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444E7A" w:rsidRPr="005E5BC4" w:rsidRDefault="00444E7A" w:rsidP="00444E7A">
      <w:pPr>
        <w:pStyle w:val="affffffff2"/>
        <w:spacing w:line="240" w:lineRule="auto"/>
        <w:jc w:val="left"/>
        <w:rPr>
          <w:szCs w:val="28"/>
        </w:rPr>
      </w:pPr>
    </w:p>
    <w:p w:rsidR="002322CF" w:rsidRDefault="002322CF" w:rsidP="002322CF">
      <w:pPr>
        <w:autoSpaceDE w:val="0"/>
        <w:autoSpaceDN w:val="0"/>
        <w:spacing w:line="360" w:lineRule="auto"/>
        <w:jc w:val="center"/>
        <w:outlineLvl w:val="0"/>
        <w:rPr>
          <w:rFonts w:ascii="Times New Roman" w:hAnsi="Times New Roman"/>
          <w:b/>
          <w:bCs/>
          <w:lang w:val="uk-UA"/>
        </w:rPr>
      </w:pPr>
    </w:p>
    <w:p w:rsidR="00223383" w:rsidRPr="00D51A86" w:rsidRDefault="00223383" w:rsidP="00223383">
      <w:pPr>
        <w:spacing w:line="360" w:lineRule="auto"/>
        <w:jc w:val="center"/>
        <w:rPr>
          <w:sz w:val="28"/>
          <w:szCs w:val="28"/>
        </w:rPr>
      </w:pPr>
      <w:r w:rsidRPr="00D51A86">
        <w:rPr>
          <w:sz w:val="28"/>
          <w:szCs w:val="28"/>
        </w:rPr>
        <w:t>Інститут овочівництва і баштанництва</w:t>
      </w:r>
    </w:p>
    <w:p w:rsidR="00223383" w:rsidRPr="00D51A86" w:rsidRDefault="00223383" w:rsidP="00223383">
      <w:pPr>
        <w:spacing w:line="360" w:lineRule="auto"/>
        <w:jc w:val="center"/>
        <w:rPr>
          <w:sz w:val="28"/>
          <w:szCs w:val="28"/>
        </w:rPr>
      </w:pPr>
      <w:r w:rsidRPr="00D51A86">
        <w:rPr>
          <w:sz w:val="28"/>
          <w:szCs w:val="28"/>
        </w:rPr>
        <w:t>Укра</w:t>
      </w:r>
      <w:r>
        <w:rPr>
          <w:sz w:val="28"/>
          <w:szCs w:val="28"/>
        </w:rPr>
        <w:t>ї</w:t>
      </w:r>
      <w:r w:rsidRPr="00D51A86">
        <w:rPr>
          <w:sz w:val="28"/>
          <w:szCs w:val="28"/>
        </w:rPr>
        <w:t>нс</w:t>
      </w:r>
      <w:r>
        <w:rPr>
          <w:sz w:val="28"/>
          <w:szCs w:val="28"/>
        </w:rPr>
        <w:t>ь</w:t>
      </w:r>
      <w:r w:rsidRPr="00D51A86">
        <w:rPr>
          <w:sz w:val="28"/>
          <w:szCs w:val="28"/>
        </w:rPr>
        <w:t>ка академ</w:t>
      </w:r>
      <w:r>
        <w:rPr>
          <w:sz w:val="28"/>
          <w:szCs w:val="28"/>
        </w:rPr>
        <w:t>і</w:t>
      </w:r>
      <w:r w:rsidRPr="00D51A86">
        <w:rPr>
          <w:sz w:val="28"/>
          <w:szCs w:val="28"/>
        </w:rPr>
        <w:t>я аграрн</w:t>
      </w:r>
      <w:r>
        <w:rPr>
          <w:sz w:val="28"/>
          <w:szCs w:val="28"/>
        </w:rPr>
        <w:t>и</w:t>
      </w:r>
      <w:r w:rsidRPr="00D51A86">
        <w:rPr>
          <w:sz w:val="28"/>
          <w:szCs w:val="28"/>
        </w:rPr>
        <w:t>х наук</w:t>
      </w: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r w:rsidRPr="00D51A86">
        <w:rPr>
          <w:sz w:val="28"/>
          <w:szCs w:val="28"/>
        </w:rPr>
        <w:t>На правах рукопис</w:t>
      </w:r>
      <w:r>
        <w:rPr>
          <w:sz w:val="28"/>
          <w:szCs w:val="28"/>
        </w:rPr>
        <w:t>у</w:t>
      </w: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r w:rsidRPr="00D51A86">
        <w:rPr>
          <w:sz w:val="28"/>
          <w:szCs w:val="28"/>
        </w:rPr>
        <w:t>КОЛЕСН</w:t>
      </w:r>
      <w:r>
        <w:rPr>
          <w:sz w:val="28"/>
          <w:szCs w:val="28"/>
        </w:rPr>
        <w:t>І</w:t>
      </w:r>
      <w:r w:rsidRPr="00D51A86">
        <w:rPr>
          <w:sz w:val="28"/>
          <w:szCs w:val="28"/>
        </w:rPr>
        <w:t xml:space="preserve">К ЛЮБОВ </w:t>
      </w:r>
      <w:r>
        <w:rPr>
          <w:sz w:val="28"/>
          <w:szCs w:val="28"/>
        </w:rPr>
        <w:t>І</w:t>
      </w:r>
      <w:r w:rsidRPr="00D51A86">
        <w:rPr>
          <w:sz w:val="28"/>
          <w:szCs w:val="28"/>
        </w:rPr>
        <w:t>ВАН</w:t>
      </w:r>
      <w:r>
        <w:rPr>
          <w:sz w:val="28"/>
          <w:szCs w:val="28"/>
        </w:rPr>
        <w:t>І</w:t>
      </w:r>
      <w:r w:rsidRPr="00D51A86">
        <w:rPr>
          <w:sz w:val="28"/>
          <w:szCs w:val="28"/>
        </w:rPr>
        <w:t>ВНА</w:t>
      </w: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right"/>
        <w:rPr>
          <w:sz w:val="28"/>
          <w:szCs w:val="28"/>
        </w:rPr>
      </w:pPr>
      <w:r w:rsidRPr="00D51A86">
        <w:rPr>
          <w:sz w:val="28"/>
          <w:szCs w:val="28"/>
        </w:rPr>
        <w:t>УДК: 635.342: 342: 632.7: 632.9</w:t>
      </w: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p>
    <w:p w:rsidR="00223383" w:rsidRPr="00D855FD" w:rsidRDefault="00223383" w:rsidP="00223383">
      <w:pPr>
        <w:spacing w:line="360" w:lineRule="auto"/>
        <w:jc w:val="center"/>
        <w:rPr>
          <w:b/>
          <w:sz w:val="28"/>
          <w:szCs w:val="28"/>
        </w:rPr>
      </w:pPr>
      <w:bookmarkStart w:id="0" w:name="_GoBack"/>
      <w:r w:rsidRPr="00D855FD">
        <w:rPr>
          <w:b/>
          <w:sz w:val="28"/>
          <w:szCs w:val="28"/>
        </w:rPr>
        <w:t>ОСНОВНІ ШКІДНИКИ КАПУСТИ БІЛОГОЛОВОЇ У СХІДНОМУ ЛІСОСТЕПУ УКРАЇНИ. ЕКОЛОГІЯ І ПРОГНОЗ РОЗВИТКУ</w:t>
      </w:r>
    </w:p>
    <w:bookmarkEnd w:id="0"/>
    <w:p w:rsidR="00223383" w:rsidRPr="00D855FD" w:rsidRDefault="00223383" w:rsidP="00223383">
      <w:pPr>
        <w:spacing w:line="360" w:lineRule="auto"/>
        <w:jc w:val="center"/>
        <w:rPr>
          <w:b/>
          <w:sz w:val="28"/>
          <w:szCs w:val="28"/>
        </w:rPr>
      </w:pPr>
    </w:p>
    <w:p w:rsidR="00223383" w:rsidRPr="00D51A86" w:rsidRDefault="00223383" w:rsidP="00223383">
      <w:pPr>
        <w:spacing w:line="360" w:lineRule="auto"/>
        <w:jc w:val="center"/>
        <w:rPr>
          <w:sz w:val="28"/>
          <w:szCs w:val="28"/>
        </w:rPr>
      </w:pPr>
      <w:r w:rsidRPr="00D51A86">
        <w:rPr>
          <w:sz w:val="28"/>
          <w:szCs w:val="28"/>
        </w:rPr>
        <w:t xml:space="preserve">16.00.10 – </w:t>
      </w:r>
      <w:r>
        <w:rPr>
          <w:sz w:val="28"/>
          <w:szCs w:val="28"/>
        </w:rPr>
        <w:t>е</w:t>
      </w:r>
      <w:r w:rsidRPr="00D51A86">
        <w:rPr>
          <w:sz w:val="28"/>
          <w:szCs w:val="28"/>
        </w:rPr>
        <w:t>нтомолог</w:t>
      </w:r>
      <w:r>
        <w:rPr>
          <w:sz w:val="28"/>
          <w:szCs w:val="28"/>
        </w:rPr>
        <w:t>і</w:t>
      </w:r>
      <w:r w:rsidRPr="00D51A86">
        <w:rPr>
          <w:sz w:val="28"/>
          <w:szCs w:val="28"/>
        </w:rPr>
        <w:t>я</w:t>
      </w: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r w:rsidRPr="00D51A86">
        <w:rPr>
          <w:sz w:val="28"/>
          <w:szCs w:val="28"/>
        </w:rPr>
        <w:t>Дисертац</w:t>
      </w:r>
      <w:r>
        <w:rPr>
          <w:sz w:val="28"/>
          <w:szCs w:val="28"/>
        </w:rPr>
        <w:t>і</w:t>
      </w:r>
      <w:r w:rsidRPr="00D51A86">
        <w:rPr>
          <w:sz w:val="28"/>
          <w:szCs w:val="28"/>
        </w:rPr>
        <w:t xml:space="preserve">я на </w:t>
      </w:r>
      <w:r>
        <w:rPr>
          <w:sz w:val="28"/>
          <w:szCs w:val="28"/>
        </w:rPr>
        <w:t>здобуття</w:t>
      </w:r>
      <w:r w:rsidRPr="00D51A86">
        <w:rPr>
          <w:sz w:val="28"/>
          <w:szCs w:val="28"/>
        </w:rPr>
        <w:t xml:space="preserve"> </w:t>
      </w:r>
      <w:r>
        <w:rPr>
          <w:sz w:val="28"/>
          <w:szCs w:val="28"/>
        </w:rPr>
        <w:t>наукового</w:t>
      </w:r>
      <w:r w:rsidRPr="00D51A86">
        <w:rPr>
          <w:sz w:val="28"/>
          <w:szCs w:val="28"/>
        </w:rPr>
        <w:t xml:space="preserve"> ст</w:t>
      </w:r>
      <w:r>
        <w:rPr>
          <w:sz w:val="28"/>
          <w:szCs w:val="28"/>
        </w:rPr>
        <w:t>у</w:t>
      </w:r>
      <w:r w:rsidRPr="00D51A86">
        <w:rPr>
          <w:sz w:val="28"/>
          <w:szCs w:val="28"/>
        </w:rPr>
        <w:t>пен</w:t>
      </w:r>
      <w:r>
        <w:rPr>
          <w:sz w:val="28"/>
          <w:szCs w:val="28"/>
        </w:rPr>
        <w:t>я</w:t>
      </w:r>
    </w:p>
    <w:p w:rsidR="00223383" w:rsidRPr="00D51A86" w:rsidRDefault="00223383" w:rsidP="00223383">
      <w:pPr>
        <w:spacing w:line="360" w:lineRule="auto"/>
        <w:jc w:val="center"/>
        <w:rPr>
          <w:sz w:val="28"/>
          <w:szCs w:val="28"/>
        </w:rPr>
      </w:pPr>
      <w:r w:rsidRPr="00D51A86">
        <w:rPr>
          <w:sz w:val="28"/>
          <w:szCs w:val="28"/>
        </w:rPr>
        <w:t>кандидата с</w:t>
      </w:r>
      <w:r>
        <w:rPr>
          <w:sz w:val="28"/>
          <w:szCs w:val="28"/>
        </w:rPr>
        <w:t>і</w:t>
      </w:r>
      <w:r w:rsidRPr="00D51A86">
        <w:rPr>
          <w:sz w:val="28"/>
          <w:szCs w:val="28"/>
        </w:rPr>
        <w:t>льс</w:t>
      </w:r>
      <w:r>
        <w:rPr>
          <w:sz w:val="28"/>
          <w:szCs w:val="28"/>
        </w:rPr>
        <w:t>ь</w:t>
      </w:r>
      <w:r w:rsidRPr="00D51A86">
        <w:rPr>
          <w:sz w:val="28"/>
          <w:szCs w:val="28"/>
        </w:rPr>
        <w:t>ко</w:t>
      </w:r>
      <w:r>
        <w:rPr>
          <w:sz w:val="28"/>
          <w:szCs w:val="28"/>
        </w:rPr>
        <w:t>господарських</w:t>
      </w:r>
      <w:r w:rsidRPr="00D51A86">
        <w:rPr>
          <w:sz w:val="28"/>
          <w:szCs w:val="28"/>
        </w:rPr>
        <w:t xml:space="preserve"> наук</w:t>
      </w: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p>
    <w:tbl>
      <w:tblPr>
        <w:tblW w:w="3960" w:type="dxa"/>
        <w:tblInd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tblGrid>
      <w:tr w:rsidR="00223383" w:rsidRPr="00D51A86" w:rsidTr="003978FF">
        <w:tblPrEx>
          <w:tblCellMar>
            <w:top w:w="0" w:type="dxa"/>
            <w:bottom w:w="0" w:type="dxa"/>
          </w:tblCellMar>
        </w:tblPrEx>
        <w:tc>
          <w:tcPr>
            <w:tcW w:w="3960" w:type="dxa"/>
            <w:tcBorders>
              <w:top w:val="nil"/>
              <w:left w:val="nil"/>
              <w:bottom w:val="nil"/>
              <w:right w:val="nil"/>
            </w:tcBorders>
          </w:tcPr>
          <w:p w:rsidR="00223383" w:rsidRPr="00D51A86" w:rsidRDefault="00223383" w:rsidP="003978FF">
            <w:pPr>
              <w:spacing w:line="360" w:lineRule="auto"/>
              <w:rPr>
                <w:sz w:val="28"/>
                <w:szCs w:val="28"/>
              </w:rPr>
            </w:pPr>
            <w:r w:rsidRPr="00D51A86">
              <w:rPr>
                <w:sz w:val="28"/>
                <w:szCs w:val="28"/>
              </w:rPr>
              <w:t>Нау</w:t>
            </w:r>
            <w:r>
              <w:rPr>
                <w:sz w:val="28"/>
                <w:szCs w:val="28"/>
              </w:rPr>
              <w:t>ковий</w:t>
            </w:r>
            <w:r w:rsidRPr="00D51A86">
              <w:rPr>
                <w:sz w:val="28"/>
                <w:szCs w:val="28"/>
              </w:rPr>
              <w:t xml:space="preserve"> </w:t>
            </w:r>
            <w:r>
              <w:rPr>
                <w:sz w:val="28"/>
                <w:szCs w:val="28"/>
              </w:rPr>
              <w:t>керівник</w:t>
            </w:r>
            <w:r w:rsidRPr="00D51A86">
              <w:rPr>
                <w:sz w:val="28"/>
                <w:szCs w:val="28"/>
              </w:rPr>
              <w:t>:</w:t>
            </w:r>
          </w:p>
          <w:p w:rsidR="00223383" w:rsidRPr="00D51A86" w:rsidRDefault="00223383" w:rsidP="003978FF">
            <w:pPr>
              <w:spacing w:line="360" w:lineRule="auto"/>
              <w:rPr>
                <w:sz w:val="28"/>
                <w:szCs w:val="28"/>
              </w:rPr>
            </w:pPr>
            <w:r w:rsidRPr="00D51A86">
              <w:rPr>
                <w:sz w:val="28"/>
                <w:szCs w:val="28"/>
              </w:rPr>
              <w:t>Тимченко</w:t>
            </w:r>
            <w:proofErr w:type="gramStart"/>
            <w:r w:rsidRPr="00D51A86">
              <w:rPr>
                <w:sz w:val="28"/>
                <w:szCs w:val="28"/>
              </w:rPr>
              <w:t xml:space="preserve"> В</w:t>
            </w:r>
            <w:proofErr w:type="gramEnd"/>
            <w:r>
              <w:rPr>
                <w:sz w:val="28"/>
                <w:szCs w:val="28"/>
              </w:rPr>
              <w:t>і</w:t>
            </w:r>
            <w:r w:rsidRPr="00D51A86">
              <w:rPr>
                <w:sz w:val="28"/>
                <w:szCs w:val="28"/>
              </w:rPr>
              <w:t xml:space="preserve">ктор </w:t>
            </w:r>
            <w:r>
              <w:rPr>
                <w:sz w:val="28"/>
                <w:szCs w:val="28"/>
              </w:rPr>
              <w:t>Й</w:t>
            </w:r>
            <w:r w:rsidRPr="00D51A86">
              <w:rPr>
                <w:sz w:val="28"/>
                <w:szCs w:val="28"/>
              </w:rPr>
              <w:t>оси</w:t>
            </w:r>
            <w:r>
              <w:rPr>
                <w:sz w:val="28"/>
                <w:szCs w:val="28"/>
              </w:rPr>
              <w:t>п</w:t>
            </w:r>
            <w:r w:rsidRPr="00D51A86">
              <w:rPr>
                <w:sz w:val="28"/>
                <w:szCs w:val="28"/>
              </w:rPr>
              <w:t xml:space="preserve">ович, </w:t>
            </w:r>
          </w:p>
          <w:p w:rsidR="00223383" w:rsidRPr="00D51A86" w:rsidRDefault="00223383" w:rsidP="003978FF">
            <w:pPr>
              <w:spacing w:line="360" w:lineRule="auto"/>
              <w:rPr>
                <w:sz w:val="28"/>
                <w:szCs w:val="28"/>
              </w:rPr>
            </w:pPr>
            <w:r w:rsidRPr="00D51A86">
              <w:rPr>
                <w:sz w:val="28"/>
                <w:szCs w:val="28"/>
              </w:rPr>
              <w:t>доктор с</w:t>
            </w:r>
            <w:r>
              <w:rPr>
                <w:sz w:val="28"/>
                <w:szCs w:val="28"/>
              </w:rPr>
              <w:t>і</w:t>
            </w:r>
            <w:r w:rsidRPr="00D51A86">
              <w:rPr>
                <w:sz w:val="28"/>
                <w:szCs w:val="28"/>
              </w:rPr>
              <w:t>льс</w:t>
            </w:r>
            <w:r>
              <w:rPr>
                <w:sz w:val="28"/>
                <w:szCs w:val="28"/>
              </w:rPr>
              <w:t>ь</w:t>
            </w:r>
            <w:r w:rsidRPr="00D51A86">
              <w:rPr>
                <w:sz w:val="28"/>
                <w:szCs w:val="28"/>
              </w:rPr>
              <w:t>ко</w:t>
            </w:r>
            <w:r>
              <w:rPr>
                <w:sz w:val="28"/>
                <w:szCs w:val="28"/>
              </w:rPr>
              <w:t>господарських</w:t>
            </w:r>
            <w:r w:rsidRPr="00D51A86">
              <w:rPr>
                <w:sz w:val="28"/>
                <w:szCs w:val="28"/>
              </w:rPr>
              <w:t xml:space="preserve"> наук, професор</w:t>
            </w:r>
          </w:p>
        </w:tc>
      </w:tr>
    </w:tbl>
    <w:p w:rsidR="00223383" w:rsidRPr="00D51A86" w:rsidRDefault="00223383" w:rsidP="00223383">
      <w:pPr>
        <w:spacing w:line="360" w:lineRule="auto"/>
        <w:jc w:val="center"/>
        <w:rPr>
          <w:sz w:val="28"/>
          <w:szCs w:val="28"/>
        </w:rPr>
      </w:pPr>
    </w:p>
    <w:p w:rsidR="00223383" w:rsidRPr="00D51A86" w:rsidRDefault="00223383" w:rsidP="00223383">
      <w:pPr>
        <w:spacing w:line="360" w:lineRule="auto"/>
        <w:jc w:val="center"/>
        <w:rPr>
          <w:sz w:val="28"/>
          <w:szCs w:val="28"/>
        </w:rPr>
      </w:pPr>
    </w:p>
    <w:p w:rsidR="00223383" w:rsidRDefault="00223383" w:rsidP="00223383">
      <w:pPr>
        <w:spacing w:line="360" w:lineRule="auto"/>
        <w:jc w:val="center"/>
        <w:rPr>
          <w:sz w:val="28"/>
          <w:szCs w:val="28"/>
        </w:rPr>
      </w:pPr>
      <w:r w:rsidRPr="00D51A86">
        <w:rPr>
          <w:sz w:val="28"/>
          <w:szCs w:val="28"/>
        </w:rPr>
        <w:lastRenderedPageBreak/>
        <w:t>Харк</w:t>
      </w:r>
      <w:r>
        <w:rPr>
          <w:sz w:val="28"/>
          <w:szCs w:val="28"/>
        </w:rPr>
        <w:t>і</w:t>
      </w:r>
      <w:r w:rsidRPr="00D51A86">
        <w:rPr>
          <w:sz w:val="28"/>
          <w:szCs w:val="28"/>
        </w:rPr>
        <w:t>в – 2007</w:t>
      </w:r>
    </w:p>
    <w:p w:rsidR="00223383" w:rsidRDefault="00223383" w:rsidP="00223383">
      <w:pPr>
        <w:spacing w:line="360" w:lineRule="auto"/>
        <w:jc w:val="center"/>
        <w:rPr>
          <w:sz w:val="28"/>
          <w:szCs w:val="28"/>
        </w:rPr>
      </w:pPr>
    </w:p>
    <w:p w:rsidR="00223383" w:rsidRPr="008252FE" w:rsidRDefault="00223383" w:rsidP="00223383">
      <w:pPr>
        <w:spacing w:line="360" w:lineRule="auto"/>
        <w:jc w:val="center"/>
        <w:rPr>
          <w:sz w:val="28"/>
          <w:szCs w:val="28"/>
        </w:rPr>
      </w:pPr>
      <w:r w:rsidRPr="008252FE">
        <w:rPr>
          <w:sz w:val="28"/>
          <w:szCs w:val="28"/>
        </w:rPr>
        <w:t>ЗМІ</w:t>
      </w:r>
      <w:proofErr w:type="gramStart"/>
      <w:r w:rsidRPr="008252FE">
        <w:rPr>
          <w:sz w:val="28"/>
          <w:szCs w:val="28"/>
        </w:rPr>
        <w:t>СТ</w:t>
      </w:r>
      <w:proofErr w:type="gramEnd"/>
    </w:p>
    <w:p w:rsidR="00223383" w:rsidRDefault="00223383" w:rsidP="00223383">
      <w:pPr>
        <w:spacing w:line="360" w:lineRule="auto"/>
        <w:jc w:val="right"/>
        <w:rPr>
          <w:sz w:val="28"/>
          <w:szCs w:val="28"/>
        </w:rPr>
      </w:pPr>
    </w:p>
    <w:p w:rsidR="00223383" w:rsidRPr="008252FE" w:rsidRDefault="00223383" w:rsidP="00223383">
      <w:pPr>
        <w:spacing w:line="360" w:lineRule="auto"/>
        <w:jc w:val="right"/>
        <w:rPr>
          <w:sz w:val="28"/>
          <w:szCs w:val="28"/>
        </w:rPr>
      </w:pPr>
      <w:r w:rsidRPr="008252FE">
        <w:rPr>
          <w:sz w:val="28"/>
          <w:szCs w:val="28"/>
        </w:rPr>
        <w:t>ст</w:t>
      </w:r>
      <w:r>
        <w:rPr>
          <w:sz w:val="28"/>
          <w:szCs w:val="28"/>
        </w:rPr>
        <w:t>о</w:t>
      </w:r>
      <w:r w:rsidRPr="008252FE">
        <w:rPr>
          <w:sz w:val="28"/>
          <w:szCs w:val="28"/>
        </w:rPr>
        <w:t>р.</w:t>
      </w:r>
    </w:p>
    <w:tbl>
      <w:tblPr>
        <w:tblW w:w="9855" w:type="dxa"/>
        <w:tblLayout w:type="fixed"/>
        <w:tblLook w:val="01E0" w:firstRow="1" w:lastRow="1" w:firstColumn="1" w:lastColumn="1" w:noHBand="0" w:noVBand="0"/>
      </w:tblPr>
      <w:tblGrid>
        <w:gridCol w:w="9180"/>
        <w:gridCol w:w="675"/>
      </w:tblGrid>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ПЕРЕЛІК УМОВНИХ ПОЗНАЧЕНЬ І СКОРОЧЕНЬ</w:t>
            </w:r>
            <w:proofErr w:type="gramStart"/>
            <w:r>
              <w:rPr>
                <w:sz w:val="28"/>
                <w:szCs w:val="28"/>
              </w:rPr>
              <w:t xml:space="preserve"> .</w:t>
            </w:r>
            <w:proofErr w:type="gramEnd"/>
            <w:r>
              <w:rPr>
                <w:sz w:val="28"/>
                <w:szCs w:val="28"/>
              </w:rPr>
              <w:t xml:space="preserve">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4</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ВСТУП</w:t>
            </w:r>
            <w:proofErr w:type="gramStart"/>
            <w:r>
              <w:rPr>
                <w:sz w:val="28"/>
                <w:szCs w:val="28"/>
              </w:rPr>
              <w:t xml:space="preserve"> .</w:t>
            </w:r>
            <w:proofErr w:type="gramEnd"/>
            <w:r>
              <w:rPr>
                <w:sz w:val="28"/>
                <w:szCs w:val="28"/>
              </w:rPr>
              <w:t xml:space="preserve"> . . . . . . . . . . . .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5</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РОЗДІЛ 1</w:t>
            </w:r>
            <w:r>
              <w:rPr>
                <w:sz w:val="28"/>
                <w:szCs w:val="28"/>
              </w:rPr>
              <w:t xml:space="preserve">. </w:t>
            </w:r>
            <w:r w:rsidRPr="008252FE">
              <w:rPr>
                <w:sz w:val="28"/>
                <w:szCs w:val="28"/>
              </w:rPr>
              <w:t>СТАН ВИВЧЕНОСТІ ШКІДНИКІВ КАПУСТИ БІЛОГОЛ</w:t>
            </w:r>
            <w:r w:rsidRPr="008252FE">
              <w:rPr>
                <w:sz w:val="28"/>
                <w:szCs w:val="28"/>
              </w:rPr>
              <w:t>О</w:t>
            </w:r>
            <w:r>
              <w:rPr>
                <w:sz w:val="28"/>
                <w:szCs w:val="28"/>
              </w:rPr>
              <w:t xml:space="preserve">ВОЇ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10</w:t>
            </w:r>
          </w:p>
        </w:tc>
      </w:tr>
      <w:tr w:rsidR="00223383" w:rsidRPr="008252FE" w:rsidTr="003978FF">
        <w:tblPrEx>
          <w:tblCellMar>
            <w:top w:w="0" w:type="dxa"/>
            <w:bottom w:w="0" w:type="dxa"/>
          </w:tblCellMar>
        </w:tblPrEx>
        <w:tc>
          <w:tcPr>
            <w:tcW w:w="9180" w:type="dxa"/>
            <w:vAlign w:val="bottom"/>
          </w:tcPr>
          <w:p w:rsidR="00223383" w:rsidRDefault="00223383" w:rsidP="003978FF">
            <w:pPr>
              <w:spacing w:line="336" w:lineRule="auto"/>
              <w:ind w:firstLine="340"/>
              <w:rPr>
                <w:sz w:val="28"/>
                <w:szCs w:val="28"/>
              </w:rPr>
            </w:pPr>
            <w:r w:rsidRPr="008252FE">
              <w:rPr>
                <w:sz w:val="28"/>
                <w:szCs w:val="28"/>
              </w:rPr>
              <w:t xml:space="preserve">1.1 Видовий склад шкідників капусти й біологічні особливості </w:t>
            </w:r>
          </w:p>
          <w:p w:rsidR="00223383" w:rsidRPr="008252FE" w:rsidRDefault="00223383" w:rsidP="003978FF">
            <w:pPr>
              <w:spacing w:line="336" w:lineRule="auto"/>
              <w:ind w:firstLine="340"/>
              <w:rPr>
                <w:sz w:val="28"/>
                <w:szCs w:val="28"/>
              </w:rPr>
            </w:pPr>
            <w:r w:rsidRPr="008252FE">
              <w:rPr>
                <w:sz w:val="28"/>
                <w:szCs w:val="28"/>
              </w:rPr>
              <w:t>на</w:t>
            </w:r>
            <w:r w:rsidRPr="008252FE">
              <w:rPr>
                <w:sz w:val="28"/>
                <w:szCs w:val="28"/>
              </w:rPr>
              <w:t>й</w:t>
            </w:r>
            <w:r w:rsidRPr="008252FE">
              <w:rPr>
                <w:sz w:val="28"/>
                <w:szCs w:val="28"/>
              </w:rPr>
              <w:t>більш поширених видів</w:t>
            </w:r>
            <w:proofErr w:type="gramStart"/>
            <w:r>
              <w:rPr>
                <w:sz w:val="28"/>
                <w:szCs w:val="28"/>
              </w:rPr>
              <w:t xml:space="preserve"> .</w:t>
            </w:r>
            <w:proofErr w:type="gramEnd"/>
            <w:r>
              <w:rPr>
                <w:sz w:val="28"/>
                <w:szCs w:val="28"/>
              </w:rPr>
              <w:t xml:space="preserve">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10</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567"/>
              <w:rPr>
                <w:sz w:val="28"/>
                <w:szCs w:val="28"/>
              </w:rPr>
            </w:pPr>
            <w:r w:rsidRPr="008252FE">
              <w:rPr>
                <w:sz w:val="28"/>
                <w:szCs w:val="28"/>
              </w:rPr>
              <w:t>1.1.1. Капустяна совка</w:t>
            </w:r>
            <w:r>
              <w:rPr>
                <w:sz w:val="28"/>
                <w:szCs w:val="28"/>
              </w:rPr>
              <w:t xml:space="preserve">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12</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567"/>
              <w:rPr>
                <w:sz w:val="28"/>
                <w:szCs w:val="28"/>
              </w:rPr>
            </w:pPr>
            <w:r w:rsidRPr="008252FE">
              <w:rPr>
                <w:sz w:val="28"/>
                <w:szCs w:val="28"/>
              </w:rPr>
              <w:t xml:space="preserve">1.1.2. Білани капустяний і </w:t>
            </w:r>
            <w:proofErr w:type="gramStart"/>
            <w:r w:rsidRPr="008252FE">
              <w:rPr>
                <w:sz w:val="28"/>
                <w:szCs w:val="28"/>
              </w:rPr>
              <w:t>р</w:t>
            </w:r>
            <w:proofErr w:type="gramEnd"/>
            <w:r w:rsidRPr="008252FE">
              <w:rPr>
                <w:sz w:val="28"/>
                <w:szCs w:val="28"/>
              </w:rPr>
              <w:t>іпний</w:t>
            </w:r>
            <w:r>
              <w:rPr>
                <w:sz w:val="28"/>
                <w:szCs w:val="28"/>
              </w:rPr>
              <w:t xml:space="preserve">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14</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567"/>
              <w:rPr>
                <w:sz w:val="28"/>
                <w:szCs w:val="28"/>
              </w:rPr>
            </w:pPr>
            <w:r w:rsidRPr="008252FE">
              <w:rPr>
                <w:sz w:val="28"/>
                <w:szCs w:val="28"/>
              </w:rPr>
              <w:t>1.1.3. Капустяна міль</w:t>
            </w:r>
            <w:r>
              <w:rPr>
                <w:sz w:val="28"/>
                <w:szCs w:val="28"/>
              </w:rPr>
              <w:t xml:space="preserve">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17</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567"/>
              <w:rPr>
                <w:sz w:val="28"/>
                <w:szCs w:val="28"/>
              </w:rPr>
            </w:pPr>
            <w:r w:rsidRPr="008252FE">
              <w:rPr>
                <w:sz w:val="28"/>
                <w:szCs w:val="28"/>
              </w:rPr>
              <w:t>1.1.4. Капустяна попелиця</w:t>
            </w:r>
            <w:r>
              <w:rPr>
                <w:sz w:val="28"/>
                <w:szCs w:val="28"/>
              </w:rPr>
              <w:t xml:space="preserve">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19</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1.2</w:t>
            </w:r>
            <w:r>
              <w:rPr>
                <w:sz w:val="28"/>
                <w:szCs w:val="28"/>
              </w:rPr>
              <w:t>.</w:t>
            </w:r>
            <w:r w:rsidRPr="008252FE">
              <w:rPr>
                <w:sz w:val="28"/>
                <w:szCs w:val="28"/>
              </w:rPr>
              <w:t xml:space="preserve"> Прийоми зниження шкодочинності основних шкідників к</w:t>
            </w:r>
            <w:r w:rsidRPr="008252FE">
              <w:rPr>
                <w:sz w:val="28"/>
                <w:szCs w:val="28"/>
              </w:rPr>
              <w:t>а</w:t>
            </w:r>
            <w:r w:rsidRPr="008252FE">
              <w:rPr>
                <w:sz w:val="28"/>
                <w:szCs w:val="28"/>
              </w:rPr>
              <w:t>пусти</w:t>
            </w:r>
            <w:proofErr w:type="gramStart"/>
            <w:r>
              <w:rPr>
                <w:sz w:val="28"/>
                <w:szCs w:val="28"/>
              </w:rPr>
              <w:t xml:space="preserve"> .</w:t>
            </w:r>
            <w:proofErr w:type="gramEnd"/>
            <w:r>
              <w:rPr>
                <w:sz w:val="28"/>
                <w:szCs w:val="28"/>
              </w:rPr>
              <w:t xml:space="preserve">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21</w:t>
            </w:r>
          </w:p>
        </w:tc>
      </w:tr>
      <w:tr w:rsidR="00223383" w:rsidRPr="008252FE" w:rsidTr="003978FF">
        <w:tblPrEx>
          <w:tblCellMar>
            <w:top w:w="0" w:type="dxa"/>
            <w:bottom w:w="0" w:type="dxa"/>
          </w:tblCellMar>
        </w:tblPrEx>
        <w:tc>
          <w:tcPr>
            <w:tcW w:w="9180" w:type="dxa"/>
            <w:vAlign w:val="bottom"/>
          </w:tcPr>
          <w:p w:rsidR="00223383" w:rsidRDefault="00223383" w:rsidP="003978FF">
            <w:pPr>
              <w:spacing w:line="336" w:lineRule="auto"/>
              <w:ind w:firstLine="340"/>
              <w:rPr>
                <w:sz w:val="28"/>
                <w:szCs w:val="28"/>
              </w:rPr>
            </w:pPr>
            <w:r w:rsidRPr="008252FE">
              <w:rPr>
                <w:sz w:val="28"/>
                <w:szCs w:val="28"/>
              </w:rPr>
              <w:t>1.3</w:t>
            </w:r>
            <w:r>
              <w:rPr>
                <w:sz w:val="28"/>
                <w:szCs w:val="28"/>
              </w:rPr>
              <w:t>.</w:t>
            </w:r>
            <w:r w:rsidRPr="008252FE">
              <w:rPr>
                <w:sz w:val="28"/>
                <w:szCs w:val="28"/>
              </w:rPr>
              <w:t xml:space="preserve"> Закономірності масових розмножень шкідників капусти і їх </w:t>
            </w:r>
          </w:p>
          <w:p w:rsidR="00223383" w:rsidRPr="008252FE" w:rsidRDefault="00223383" w:rsidP="003978FF">
            <w:pPr>
              <w:spacing w:line="336" w:lineRule="auto"/>
              <w:ind w:firstLine="340"/>
              <w:rPr>
                <w:sz w:val="28"/>
                <w:szCs w:val="28"/>
              </w:rPr>
            </w:pPr>
            <w:r w:rsidRPr="008252FE">
              <w:rPr>
                <w:sz w:val="28"/>
                <w:szCs w:val="28"/>
              </w:rPr>
              <w:t>пр</w:t>
            </w:r>
            <w:r w:rsidRPr="008252FE">
              <w:rPr>
                <w:sz w:val="28"/>
                <w:szCs w:val="28"/>
              </w:rPr>
              <w:t>о</w:t>
            </w:r>
            <w:r w:rsidRPr="008252FE">
              <w:rPr>
                <w:sz w:val="28"/>
                <w:szCs w:val="28"/>
              </w:rPr>
              <w:t>гнозування</w:t>
            </w:r>
            <w:r>
              <w:rPr>
                <w:sz w:val="28"/>
                <w:szCs w:val="28"/>
              </w:rPr>
              <w:t xml:space="preserve">  . . . .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27</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РОЗДІЛ 2</w:t>
            </w:r>
            <w:r>
              <w:rPr>
                <w:sz w:val="28"/>
                <w:szCs w:val="28"/>
              </w:rPr>
              <w:t>.</w:t>
            </w:r>
            <w:r w:rsidRPr="008252FE">
              <w:rPr>
                <w:sz w:val="28"/>
                <w:szCs w:val="28"/>
              </w:rPr>
              <w:t xml:space="preserve"> УМОВИ І МЕТОДИКА ПРОВЕДЕННЯ </w:t>
            </w:r>
            <w:proofErr w:type="gramStart"/>
            <w:r w:rsidRPr="008252FE">
              <w:rPr>
                <w:sz w:val="28"/>
                <w:szCs w:val="28"/>
              </w:rPr>
              <w:t>ДОСЛ</w:t>
            </w:r>
            <w:proofErr w:type="gramEnd"/>
            <w:r w:rsidRPr="008252FE">
              <w:rPr>
                <w:sz w:val="28"/>
                <w:szCs w:val="28"/>
              </w:rPr>
              <w:t>ІДЖЕНЬ</w:t>
            </w:r>
            <w:r>
              <w:rPr>
                <w:sz w:val="28"/>
                <w:szCs w:val="28"/>
              </w:rPr>
              <w:t xml:space="preserve">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31</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2.1</w:t>
            </w:r>
            <w:r>
              <w:rPr>
                <w:sz w:val="28"/>
                <w:szCs w:val="28"/>
              </w:rPr>
              <w:t>.</w:t>
            </w:r>
            <w:r w:rsidRPr="008252FE">
              <w:rPr>
                <w:sz w:val="28"/>
                <w:szCs w:val="28"/>
              </w:rPr>
              <w:t xml:space="preserve"> Ґрунтово-кліматичні умови</w:t>
            </w:r>
            <w:proofErr w:type="gramStart"/>
            <w:r>
              <w:rPr>
                <w:sz w:val="28"/>
                <w:szCs w:val="28"/>
              </w:rPr>
              <w:t xml:space="preserve"> .</w:t>
            </w:r>
            <w:proofErr w:type="gramEnd"/>
            <w:r>
              <w:rPr>
                <w:sz w:val="28"/>
                <w:szCs w:val="28"/>
              </w:rPr>
              <w:t xml:space="preserve">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29</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2.2</w:t>
            </w:r>
            <w:r>
              <w:rPr>
                <w:sz w:val="28"/>
                <w:szCs w:val="28"/>
              </w:rPr>
              <w:t>.</w:t>
            </w:r>
            <w:r w:rsidRPr="008252FE">
              <w:rPr>
                <w:sz w:val="28"/>
                <w:szCs w:val="28"/>
              </w:rPr>
              <w:t xml:space="preserve"> Методика </w:t>
            </w:r>
            <w:proofErr w:type="gramStart"/>
            <w:r w:rsidRPr="008252FE">
              <w:rPr>
                <w:sz w:val="28"/>
                <w:szCs w:val="28"/>
              </w:rPr>
              <w:t>досл</w:t>
            </w:r>
            <w:proofErr w:type="gramEnd"/>
            <w:r w:rsidRPr="008252FE">
              <w:rPr>
                <w:sz w:val="28"/>
                <w:szCs w:val="28"/>
              </w:rPr>
              <w:t>іджень</w:t>
            </w:r>
            <w:r>
              <w:rPr>
                <w:sz w:val="28"/>
                <w:szCs w:val="28"/>
              </w:rPr>
              <w:t xml:space="preserve">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33</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РОЗДІЛ 3</w:t>
            </w:r>
            <w:r>
              <w:rPr>
                <w:sz w:val="28"/>
                <w:szCs w:val="28"/>
              </w:rPr>
              <w:t>.</w:t>
            </w:r>
            <w:r w:rsidRPr="008252FE">
              <w:rPr>
                <w:sz w:val="28"/>
                <w:szCs w:val="28"/>
              </w:rPr>
              <w:t xml:space="preserve"> ВИДОВИЙ СКЛАД І ДИНАМІКА ЧИСЕЛЬНОСТІ ОСНО</w:t>
            </w:r>
            <w:r w:rsidRPr="008252FE">
              <w:rPr>
                <w:sz w:val="28"/>
                <w:szCs w:val="28"/>
              </w:rPr>
              <w:t>В</w:t>
            </w:r>
            <w:r w:rsidRPr="008252FE">
              <w:rPr>
                <w:sz w:val="28"/>
                <w:szCs w:val="28"/>
              </w:rPr>
              <w:t>НИХ ШКІДНИКІВ КАПУСТИ БІЛОГОЛОВОЇ</w:t>
            </w:r>
            <w:r>
              <w:rPr>
                <w:sz w:val="28"/>
                <w:szCs w:val="28"/>
              </w:rPr>
              <w:t xml:space="preserve">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42</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3.1 Видовий склад шкідливих комах капусти білоголової</w:t>
            </w:r>
            <w:proofErr w:type="gramStart"/>
            <w:r>
              <w:rPr>
                <w:sz w:val="28"/>
                <w:szCs w:val="28"/>
              </w:rPr>
              <w:t xml:space="preserve"> .</w:t>
            </w:r>
            <w:proofErr w:type="gramEnd"/>
            <w:r>
              <w:rPr>
                <w:sz w:val="28"/>
                <w:szCs w:val="28"/>
              </w:rPr>
              <w:t xml:space="preserve">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42</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567"/>
              <w:rPr>
                <w:sz w:val="28"/>
                <w:szCs w:val="28"/>
              </w:rPr>
            </w:pPr>
            <w:r w:rsidRPr="008252FE">
              <w:rPr>
                <w:sz w:val="28"/>
                <w:szCs w:val="28"/>
              </w:rPr>
              <w:t>3.1.1. Багатоїдні шкідники</w:t>
            </w:r>
            <w:r>
              <w:rPr>
                <w:sz w:val="28"/>
                <w:szCs w:val="28"/>
              </w:rPr>
              <w:t xml:space="preserve">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42</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567"/>
              <w:rPr>
                <w:sz w:val="28"/>
                <w:szCs w:val="28"/>
              </w:rPr>
            </w:pPr>
            <w:r w:rsidRPr="008252FE">
              <w:rPr>
                <w:sz w:val="28"/>
                <w:szCs w:val="28"/>
              </w:rPr>
              <w:t xml:space="preserve">3.1.2. </w:t>
            </w:r>
            <w:proofErr w:type="gramStart"/>
            <w:r w:rsidRPr="008252FE">
              <w:rPr>
                <w:sz w:val="28"/>
                <w:szCs w:val="28"/>
              </w:rPr>
              <w:t>Спец</w:t>
            </w:r>
            <w:proofErr w:type="gramEnd"/>
            <w:r w:rsidRPr="008252FE">
              <w:rPr>
                <w:sz w:val="28"/>
                <w:szCs w:val="28"/>
              </w:rPr>
              <w:t>іалізовані шкідники</w:t>
            </w:r>
            <w:r>
              <w:rPr>
                <w:sz w:val="28"/>
                <w:szCs w:val="28"/>
              </w:rPr>
              <w:t xml:space="preserve">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44</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3.2</w:t>
            </w:r>
            <w:r>
              <w:rPr>
                <w:sz w:val="28"/>
                <w:szCs w:val="28"/>
              </w:rPr>
              <w:t>.</w:t>
            </w:r>
            <w:r w:rsidRPr="008252FE">
              <w:rPr>
                <w:sz w:val="28"/>
                <w:szCs w:val="28"/>
              </w:rPr>
              <w:t xml:space="preserve"> Багаторічна динаміка популяцій основних шкідників к</w:t>
            </w:r>
            <w:r w:rsidRPr="008252FE">
              <w:rPr>
                <w:sz w:val="28"/>
                <w:szCs w:val="28"/>
              </w:rPr>
              <w:t>а</w:t>
            </w:r>
            <w:r w:rsidRPr="008252FE">
              <w:rPr>
                <w:sz w:val="28"/>
                <w:szCs w:val="28"/>
              </w:rPr>
              <w:t>пусти</w:t>
            </w:r>
            <w:r>
              <w:rPr>
                <w:sz w:val="28"/>
                <w:szCs w:val="28"/>
              </w:rPr>
              <w:t xml:space="preserve">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4</w:t>
            </w:r>
            <w:r>
              <w:rPr>
                <w:sz w:val="28"/>
                <w:szCs w:val="28"/>
              </w:rPr>
              <w:t>8</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567"/>
              <w:rPr>
                <w:sz w:val="28"/>
                <w:szCs w:val="28"/>
              </w:rPr>
            </w:pPr>
            <w:r w:rsidRPr="008252FE">
              <w:rPr>
                <w:sz w:val="28"/>
                <w:szCs w:val="28"/>
              </w:rPr>
              <w:t>3.2.1. Зв’язок багаторічної динаміки популяцій шкідників капусти з пог</w:t>
            </w:r>
            <w:r w:rsidRPr="008252FE">
              <w:rPr>
                <w:sz w:val="28"/>
                <w:szCs w:val="28"/>
              </w:rPr>
              <w:t>о</w:t>
            </w:r>
            <w:r w:rsidRPr="008252FE">
              <w:rPr>
                <w:sz w:val="28"/>
                <w:szCs w:val="28"/>
              </w:rPr>
              <w:t>дними умовами</w:t>
            </w:r>
            <w:r>
              <w:rPr>
                <w:sz w:val="28"/>
                <w:szCs w:val="28"/>
              </w:rPr>
              <w:t xml:space="preserve">  . .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5</w:t>
            </w:r>
            <w:r>
              <w:rPr>
                <w:sz w:val="28"/>
                <w:szCs w:val="28"/>
              </w:rPr>
              <w:t>4</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567"/>
              <w:rPr>
                <w:sz w:val="28"/>
                <w:szCs w:val="28"/>
              </w:rPr>
            </w:pPr>
            <w:r w:rsidRPr="008252FE">
              <w:rPr>
                <w:sz w:val="28"/>
                <w:szCs w:val="28"/>
              </w:rPr>
              <w:t>3.2.2. Зв’язок багаторічної динаміки популяцій шкідників капусти з сон</w:t>
            </w:r>
            <w:r w:rsidRPr="008252FE">
              <w:rPr>
                <w:sz w:val="28"/>
                <w:szCs w:val="28"/>
              </w:rPr>
              <w:t>я</w:t>
            </w:r>
            <w:r w:rsidRPr="008252FE">
              <w:rPr>
                <w:sz w:val="28"/>
                <w:szCs w:val="28"/>
              </w:rPr>
              <w:t>чною активністю</w:t>
            </w:r>
            <w:proofErr w:type="gramStart"/>
            <w:r>
              <w:rPr>
                <w:sz w:val="28"/>
                <w:szCs w:val="28"/>
              </w:rPr>
              <w:t xml:space="preserve"> .</w:t>
            </w:r>
            <w:proofErr w:type="gramEnd"/>
            <w:r>
              <w:rPr>
                <w:sz w:val="28"/>
                <w:szCs w:val="28"/>
              </w:rPr>
              <w:t xml:space="preserve">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5</w:t>
            </w:r>
            <w:r>
              <w:rPr>
                <w:sz w:val="28"/>
                <w:szCs w:val="28"/>
              </w:rPr>
              <w:t>7</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 xml:space="preserve">РОЗДІЛ 4. </w:t>
            </w:r>
            <w:proofErr w:type="gramStart"/>
            <w:r w:rsidRPr="008252FE">
              <w:rPr>
                <w:sz w:val="28"/>
                <w:szCs w:val="28"/>
              </w:rPr>
              <w:t>Б</w:t>
            </w:r>
            <w:proofErr w:type="gramEnd"/>
            <w:r w:rsidRPr="008252FE">
              <w:rPr>
                <w:sz w:val="28"/>
                <w:szCs w:val="28"/>
              </w:rPr>
              <w:t xml:space="preserve">ІОЛОГІЧНІ ОСОБЛИВОСТІ І ШКОДОЧИННІСТЬ </w:t>
            </w:r>
            <w:r w:rsidRPr="008252FE">
              <w:rPr>
                <w:sz w:val="28"/>
                <w:szCs w:val="28"/>
              </w:rPr>
              <w:lastRenderedPageBreak/>
              <w:t>СПЕЦ</w:t>
            </w:r>
            <w:r w:rsidRPr="008252FE">
              <w:rPr>
                <w:sz w:val="28"/>
                <w:szCs w:val="28"/>
              </w:rPr>
              <w:t>І</w:t>
            </w:r>
            <w:r w:rsidRPr="008252FE">
              <w:rPr>
                <w:sz w:val="28"/>
                <w:szCs w:val="28"/>
              </w:rPr>
              <w:t>АЛІЗОВАНИХ ШКІДНИКІВ КАПУСТИ БІЛОГОЛОВОЇ</w:t>
            </w:r>
            <w:r>
              <w:rPr>
                <w:sz w:val="28"/>
                <w:szCs w:val="28"/>
              </w:rPr>
              <w:t xml:space="preserve">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lastRenderedPageBreak/>
              <w:t>6</w:t>
            </w:r>
            <w:r>
              <w:rPr>
                <w:sz w:val="28"/>
                <w:szCs w:val="28"/>
              </w:rPr>
              <w:t>1</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lastRenderedPageBreak/>
              <w:t>4.1. Капустяна совка</w:t>
            </w:r>
            <w:r>
              <w:rPr>
                <w:sz w:val="28"/>
                <w:szCs w:val="28"/>
              </w:rPr>
              <w:t xml:space="preserve">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6</w:t>
            </w:r>
            <w:r>
              <w:rPr>
                <w:sz w:val="28"/>
                <w:szCs w:val="28"/>
              </w:rPr>
              <w:t>1</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 xml:space="preserve">4.2. Капустяний і </w:t>
            </w:r>
            <w:proofErr w:type="gramStart"/>
            <w:r w:rsidRPr="008252FE">
              <w:rPr>
                <w:sz w:val="28"/>
                <w:szCs w:val="28"/>
              </w:rPr>
              <w:t>р</w:t>
            </w:r>
            <w:proofErr w:type="gramEnd"/>
            <w:r w:rsidRPr="008252FE">
              <w:rPr>
                <w:sz w:val="28"/>
                <w:szCs w:val="28"/>
              </w:rPr>
              <w:t xml:space="preserve">іпний білани </w:t>
            </w:r>
            <w:r>
              <w:rPr>
                <w:sz w:val="28"/>
                <w:szCs w:val="28"/>
              </w:rPr>
              <w:t xml:space="preserve">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6</w:t>
            </w:r>
            <w:r>
              <w:rPr>
                <w:sz w:val="28"/>
                <w:szCs w:val="28"/>
              </w:rPr>
              <w:t>5</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4.3 Капустяна міль</w:t>
            </w:r>
            <w:proofErr w:type="gramStart"/>
            <w:r>
              <w:rPr>
                <w:sz w:val="28"/>
                <w:szCs w:val="28"/>
              </w:rPr>
              <w:t xml:space="preserve"> .</w:t>
            </w:r>
            <w:proofErr w:type="gramEnd"/>
            <w:r>
              <w:rPr>
                <w:sz w:val="28"/>
                <w:szCs w:val="28"/>
              </w:rPr>
              <w:t xml:space="preserve">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7</w:t>
            </w:r>
            <w:r>
              <w:rPr>
                <w:sz w:val="28"/>
                <w:szCs w:val="28"/>
              </w:rPr>
              <w:t>7</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 xml:space="preserve">4.4. Капустяна попелиця </w:t>
            </w:r>
            <w:r>
              <w:rPr>
                <w:sz w:val="28"/>
                <w:szCs w:val="28"/>
              </w:rPr>
              <w:t xml:space="preserve"> . . . . . . . . . . . . . . . . . . . . . . . . . . . . . . . . . . . . . . . .</w:t>
            </w:r>
          </w:p>
        </w:tc>
        <w:tc>
          <w:tcPr>
            <w:tcW w:w="675" w:type="dxa"/>
            <w:vAlign w:val="bottom"/>
          </w:tcPr>
          <w:p w:rsidR="00223383" w:rsidRPr="008252FE" w:rsidRDefault="00223383" w:rsidP="003978FF">
            <w:pPr>
              <w:spacing w:line="336" w:lineRule="auto"/>
              <w:jc w:val="center"/>
              <w:rPr>
                <w:sz w:val="28"/>
                <w:szCs w:val="28"/>
              </w:rPr>
            </w:pPr>
            <w:r>
              <w:rPr>
                <w:sz w:val="28"/>
                <w:szCs w:val="28"/>
              </w:rPr>
              <w:t>79</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РОЗДІЛ 5. ВИДОВИЙ СКЛАД І БІОЛОГІЧНІ ОСОБЛИВОСТІ ЕНТ</w:t>
            </w:r>
            <w:r w:rsidRPr="008252FE">
              <w:rPr>
                <w:sz w:val="28"/>
                <w:szCs w:val="28"/>
              </w:rPr>
              <w:t>О</w:t>
            </w:r>
            <w:r w:rsidRPr="008252FE">
              <w:rPr>
                <w:sz w:val="28"/>
                <w:szCs w:val="28"/>
              </w:rPr>
              <w:t>МОФАГІВ ШКІДНИКІВ КАПУСТИ</w:t>
            </w:r>
            <w:r>
              <w:rPr>
                <w:sz w:val="28"/>
                <w:szCs w:val="28"/>
              </w:rPr>
              <w:t xml:space="preserve">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8</w:t>
            </w:r>
            <w:r>
              <w:rPr>
                <w:sz w:val="28"/>
                <w:szCs w:val="28"/>
              </w:rPr>
              <w:t>7</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5.1. Ентомофаги капустяної совки</w:t>
            </w:r>
            <w:proofErr w:type="gramStart"/>
            <w:r>
              <w:rPr>
                <w:sz w:val="28"/>
                <w:szCs w:val="28"/>
              </w:rPr>
              <w:t xml:space="preserve"> .</w:t>
            </w:r>
            <w:proofErr w:type="gramEnd"/>
            <w:r>
              <w:rPr>
                <w:sz w:val="28"/>
                <w:szCs w:val="28"/>
              </w:rPr>
              <w:t xml:space="preserve">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8</w:t>
            </w:r>
            <w:r>
              <w:rPr>
                <w:sz w:val="28"/>
                <w:szCs w:val="28"/>
              </w:rPr>
              <w:t>7</w:t>
            </w:r>
          </w:p>
        </w:tc>
      </w:tr>
      <w:tr w:rsidR="00223383" w:rsidRPr="008252FE" w:rsidTr="003978FF">
        <w:tblPrEx>
          <w:tblCellMar>
            <w:top w:w="0" w:type="dxa"/>
            <w:bottom w:w="0" w:type="dxa"/>
          </w:tblCellMar>
        </w:tblPrEx>
        <w:tc>
          <w:tcPr>
            <w:tcW w:w="9180" w:type="dxa"/>
            <w:vAlign w:val="bottom"/>
          </w:tcPr>
          <w:p w:rsidR="00223383" w:rsidRDefault="00223383" w:rsidP="003978FF">
            <w:pPr>
              <w:spacing w:line="336" w:lineRule="auto"/>
              <w:ind w:firstLine="340"/>
              <w:rPr>
                <w:sz w:val="28"/>
                <w:szCs w:val="28"/>
              </w:rPr>
            </w:pPr>
            <w:r w:rsidRPr="008252FE">
              <w:rPr>
                <w:sz w:val="28"/>
                <w:szCs w:val="28"/>
              </w:rPr>
              <w:t xml:space="preserve">5.2. Видовий </w:t>
            </w:r>
            <w:proofErr w:type="gramStart"/>
            <w:r w:rsidRPr="008252FE">
              <w:rPr>
                <w:sz w:val="28"/>
                <w:szCs w:val="28"/>
              </w:rPr>
              <w:t>склад і б</w:t>
            </w:r>
            <w:proofErr w:type="gramEnd"/>
            <w:r w:rsidRPr="008252FE">
              <w:rPr>
                <w:sz w:val="28"/>
                <w:szCs w:val="28"/>
              </w:rPr>
              <w:t>іологічні особливості ентомофагів капу</w:t>
            </w:r>
            <w:r w:rsidRPr="008252FE">
              <w:rPr>
                <w:sz w:val="28"/>
                <w:szCs w:val="28"/>
              </w:rPr>
              <w:t>с</w:t>
            </w:r>
            <w:r w:rsidRPr="008252FE">
              <w:rPr>
                <w:sz w:val="28"/>
                <w:szCs w:val="28"/>
              </w:rPr>
              <w:t xml:space="preserve">тяного й </w:t>
            </w:r>
          </w:p>
          <w:p w:rsidR="00223383" w:rsidRPr="008252FE" w:rsidRDefault="00223383" w:rsidP="003978FF">
            <w:pPr>
              <w:spacing w:line="336" w:lineRule="auto"/>
              <w:ind w:firstLine="340"/>
              <w:rPr>
                <w:sz w:val="28"/>
                <w:szCs w:val="28"/>
              </w:rPr>
            </w:pPr>
            <w:proofErr w:type="gramStart"/>
            <w:r w:rsidRPr="008252FE">
              <w:rPr>
                <w:sz w:val="28"/>
                <w:szCs w:val="28"/>
              </w:rPr>
              <w:t>р</w:t>
            </w:r>
            <w:proofErr w:type="gramEnd"/>
            <w:r w:rsidRPr="008252FE">
              <w:rPr>
                <w:sz w:val="28"/>
                <w:szCs w:val="28"/>
              </w:rPr>
              <w:t>іпного біланів</w:t>
            </w:r>
            <w:r>
              <w:rPr>
                <w:sz w:val="28"/>
                <w:szCs w:val="28"/>
              </w:rPr>
              <w:t xml:space="preserve"> . . . .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9</w:t>
            </w:r>
            <w:r>
              <w:rPr>
                <w:sz w:val="28"/>
                <w:szCs w:val="28"/>
              </w:rPr>
              <w:t>1</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5.3. Ентомофаги капустяної молі</w:t>
            </w:r>
            <w:r>
              <w:rPr>
                <w:sz w:val="28"/>
                <w:szCs w:val="28"/>
              </w:rPr>
              <w:t xml:space="preserve">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9</w:t>
            </w:r>
            <w:r>
              <w:rPr>
                <w:sz w:val="28"/>
                <w:szCs w:val="28"/>
              </w:rPr>
              <w:t>5</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5.4. Ентомофаги капустяної попелиці</w:t>
            </w:r>
            <w:r>
              <w:rPr>
                <w:sz w:val="28"/>
                <w:szCs w:val="28"/>
              </w:rPr>
              <w:t xml:space="preserve">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9</w:t>
            </w:r>
            <w:r>
              <w:rPr>
                <w:sz w:val="28"/>
                <w:szCs w:val="28"/>
              </w:rPr>
              <w:t>7</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РОЗДІЛ 6. ПРОГНОЗУВАННЯ ШКІДНИКІВ К</w:t>
            </w:r>
            <w:r w:rsidRPr="008252FE">
              <w:rPr>
                <w:sz w:val="28"/>
                <w:szCs w:val="28"/>
              </w:rPr>
              <w:t>А</w:t>
            </w:r>
            <w:r w:rsidRPr="008252FE">
              <w:rPr>
                <w:sz w:val="28"/>
                <w:szCs w:val="28"/>
              </w:rPr>
              <w:t>ПУСТИ</w:t>
            </w:r>
            <w:proofErr w:type="gramStart"/>
            <w:r>
              <w:rPr>
                <w:sz w:val="28"/>
                <w:szCs w:val="28"/>
              </w:rPr>
              <w:t xml:space="preserve"> .</w:t>
            </w:r>
            <w:proofErr w:type="gramEnd"/>
            <w:r>
              <w:rPr>
                <w:sz w:val="28"/>
                <w:szCs w:val="28"/>
              </w:rPr>
              <w:t xml:space="preserve">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10</w:t>
            </w:r>
            <w:r>
              <w:rPr>
                <w:sz w:val="28"/>
                <w:szCs w:val="28"/>
              </w:rPr>
              <w:t>5</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6.1</w:t>
            </w:r>
            <w:r>
              <w:rPr>
                <w:sz w:val="28"/>
                <w:szCs w:val="28"/>
              </w:rPr>
              <w:t>.</w:t>
            </w:r>
            <w:r w:rsidRPr="008252FE">
              <w:rPr>
                <w:sz w:val="28"/>
                <w:szCs w:val="28"/>
              </w:rPr>
              <w:t xml:space="preserve"> Сезонний розвиток капустяної совки та його прогнозування</w:t>
            </w:r>
            <w:r>
              <w:rPr>
                <w:sz w:val="28"/>
                <w:szCs w:val="28"/>
              </w:rPr>
              <w:t xml:space="preserve">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10</w:t>
            </w:r>
            <w:r>
              <w:rPr>
                <w:sz w:val="28"/>
                <w:szCs w:val="28"/>
              </w:rPr>
              <w:t>5</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6.2</w:t>
            </w:r>
            <w:r>
              <w:rPr>
                <w:sz w:val="28"/>
                <w:szCs w:val="28"/>
              </w:rPr>
              <w:t>.</w:t>
            </w:r>
            <w:r w:rsidRPr="008252FE">
              <w:rPr>
                <w:sz w:val="28"/>
                <w:szCs w:val="28"/>
              </w:rPr>
              <w:t xml:space="preserve"> Сезонний розвиток </w:t>
            </w:r>
            <w:proofErr w:type="gramStart"/>
            <w:r w:rsidRPr="008252FE">
              <w:rPr>
                <w:sz w:val="28"/>
                <w:szCs w:val="28"/>
              </w:rPr>
              <w:t>р</w:t>
            </w:r>
            <w:proofErr w:type="gramEnd"/>
            <w:r w:rsidRPr="008252FE">
              <w:rPr>
                <w:sz w:val="28"/>
                <w:szCs w:val="28"/>
              </w:rPr>
              <w:t>іпного білана та його прогнозування</w:t>
            </w:r>
            <w:r>
              <w:rPr>
                <w:sz w:val="28"/>
                <w:szCs w:val="28"/>
              </w:rPr>
              <w:t xml:space="preserve">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11</w:t>
            </w:r>
            <w:r>
              <w:rPr>
                <w:sz w:val="28"/>
                <w:szCs w:val="28"/>
              </w:rPr>
              <w:t>3</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6.3</w:t>
            </w:r>
            <w:r>
              <w:rPr>
                <w:sz w:val="28"/>
                <w:szCs w:val="28"/>
              </w:rPr>
              <w:t>.</w:t>
            </w:r>
            <w:r w:rsidRPr="008252FE">
              <w:rPr>
                <w:sz w:val="28"/>
                <w:szCs w:val="28"/>
              </w:rPr>
              <w:t xml:space="preserve"> Сезонний розвиток </w:t>
            </w:r>
            <w:proofErr w:type="gramStart"/>
            <w:r w:rsidRPr="008252FE">
              <w:rPr>
                <w:sz w:val="28"/>
                <w:szCs w:val="28"/>
              </w:rPr>
              <w:t>капустяно</w:t>
            </w:r>
            <w:proofErr w:type="gramEnd"/>
            <w:r w:rsidRPr="008252FE">
              <w:rPr>
                <w:sz w:val="28"/>
                <w:szCs w:val="28"/>
              </w:rPr>
              <w:t>ї молі та його прогнозування</w:t>
            </w:r>
            <w:r>
              <w:rPr>
                <w:sz w:val="28"/>
                <w:szCs w:val="28"/>
              </w:rPr>
              <w:t xml:space="preserve">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w:t>
            </w:r>
            <w:r>
              <w:rPr>
                <w:sz w:val="28"/>
                <w:szCs w:val="28"/>
              </w:rPr>
              <w:t>17</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6.4</w:t>
            </w:r>
            <w:r>
              <w:rPr>
                <w:sz w:val="28"/>
                <w:szCs w:val="28"/>
              </w:rPr>
              <w:t>.</w:t>
            </w:r>
            <w:r w:rsidRPr="008252FE">
              <w:rPr>
                <w:sz w:val="28"/>
                <w:szCs w:val="28"/>
              </w:rPr>
              <w:t xml:space="preserve"> Сезонний розвиток капустяної попелиці та його прогноз</w:t>
            </w:r>
            <w:r w:rsidRPr="008252FE">
              <w:rPr>
                <w:sz w:val="28"/>
                <w:szCs w:val="28"/>
              </w:rPr>
              <w:t>у</w:t>
            </w:r>
            <w:r w:rsidRPr="008252FE">
              <w:rPr>
                <w:sz w:val="28"/>
                <w:szCs w:val="28"/>
              </w:rPr>
              <w:t>вання</w:t>
            </w:r>
            <w:r>
              <w:rPr>
                <w:sz w:val="28"/>
                <w:szCs w:val="28"/>
              </w:rPr>
              <w:t xml:space="preserve">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12</w:t>
            </w:r>
            <w:r>
              <w:rPr>
                <w:sz w:val="28"/>
                <w:szCs w:val="28"/>
              </w:rPr>
              <w:t>4</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6.5</w:t>
            </w:r>
            <w:r>
              <w:rPr>
                <w:sz w:val="28"/>
                <w:szCs w:val="28"/>
              </w:rPr>
              <w:t>.</w:t>
            </w:r>
            <w:r w:rsidRPr="008252FE">
              <w:rPr>
                <w:sz w:val="28"/>
                <w:szCs w:val="28"/>
              </w:rPr>
              <w:t xml:space="preserve"> Прогноз щільності капустяної попелиці на </w:t>
            </w:r>
            <w:proofErr w:type="gramStart"/>
            <w:r w:rsidRPr="008252FE">
              <w:rPr>
                <w:sz w:val="28"/>
                <w:szCs w:val="28"/>
              </w:rPr>
              <w:t>п</w:t>
            </w:r>
            <w:proofErr w:type="gramEnd"/>
            <w:r w:rsidRPr="008252FE">
              <w:rPr>
                <w:sz w:val="28"/>
                <w:szCs w:val="28"/>
              </w:rPr>
              <w:t>ізній капусті</w:t>
            </w:r>
            <w:r>
              <w:rPr>
                <w:sz w:val="28"/>
                <w:szCs w:val="28"/>
              </w:rPr>
              <w:t xml:space="preserve">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13</w:t>
            </w:r>
            <w:r>
              <w:rPr>
                <w:sz w:val="28"/>
                <w:szCs w:val="28"/>
              </w:rPr>
              <w:t>2</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РОЗДІЛ 7. ЕФЕКТИВНІСТЬ ЗАХОДІВ ЩОДО ЗАХИСТУ КАПУ</w:t>
            </w:r>
            <w:r w:rsidRPr="008252FE">
              <w:rPr>
                <w:sz w:val="28"/>
                <w:szCs w:val="28"/>
              </w:rPr>
              <w:t>С</w:t>
            </w:r>
            <w:r w:rsidRPr="008252FE">
              <w:rPr>
                <w:sz w:val="28"/>
                <w:szCs w:val="28"/>
              </w:rPr>
              <w:t>ТИ БІЛОГОЛОВОЇ ВІД ШКІДЛИВИХ КОМАХ</w:t>
            </w:r>
            <w:r>
              <w:rPr>
                <w:sz w:val="28"/>
                <w:szCs w:val="28"/>
              </w:rPr>
              <w:t xml:space="preserve">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w:t>
            </w:r>
            <w:r>
              <w:rPr>
                <w:sz w:val="28"/>
                <w:szCs w:val="28"/>
              </w:rPr>
              <w:t>38</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7.1. Вплив нектароносі</w:t>
            </w:r>
            <w:proofErr w:type="gramStart"/>
            <w:r w:rsidRPr="008252FE">
              <w:rPr>
                <w:sz w:val="28"/>
                <w:szCs w:val="28"/>
              </w:rPr>
              <w:t>в</w:t>
            </w:r>
            <w:proofErr w:type="gramEnd"/>
            <w:r w:rsidRPr="008252FE">
              <w:rPr>
                <w:sz w:val="28"/>
                <w:szCs w:val="28"/>
              </w:rPr>
              <w:t xml:space="preserve"> на чисельність ентомофагів </w:t>
            </w:r>
            <w:r>
              <w:rPr>
                <w:sz w:val="28"/>
                <w:szCs w:val="28"/>
              </w:rPr>
              <w:t xml:space="preserve">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w:t>
            </w:r>
            <w:r>
              <w:rPr>
                <w:sz w:val="28"/>
                <w:szCs w:val="28"/>
              </w:rPr>
              <w:t>38</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ind w:firstLine="340"/>
              <w:rPr>
                <w:sz w:val="28"/>
                <w:szCs w:val="28"/>
              </w:rPr>
            </w:pPr>
            <w:r w:rsidRPr="008252FE">
              <w:rPr>
                <w:sz w:val="28"/>
                <w:szCs w:val="28"/>
              </w:rPr>
              <w:t xml:space="preserve">7.2. Ефективність біологічних засобів захисту </w:t>
            </w:r>
            <w:r>
              <w:rPr>
                <w:sz w:val="28"/>
                <w:szCs w:val="28"/>
              </w:rPr>
              <w:t>капусти від</w:t>
            </w:r>
            <w:r w:rsidRPr="008252FE">
              <w:rPr>
                <w:sz w:val="28"/>
                <w:szCs w:val="28"/>
              </w:rPr>
              <w:t xml:space="preserve"> лускокрилих шк</w:t>
            </w:r>
            <w:r w:rsidRPr="008252FE">
              <w:rPr>
                <w:sz w:val="28"/>
                <w:szCs w:val="28"/>
              </w:rPr>
              <w:t>і</w:t>
            </w:r>
            <w:r w:rsidRPr="008252FE">
              <w:rPr>
                <w:sz w:val="28"/>
                <w:szCs w:val="28"/>
              </w:rPr>
              <w:t>дників капусти</w:t>
            </w:r>
            <w:r>
              <w:rPr>
                <w:sz w:val="28"/>
                <w:szCs w:val="28"/>
              </w:rPr>
              <w:t xml:space="preserve"> . . . .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14</w:t>
            </w:r>
            <w:r>
              <w:rPr>
                <w:sz w:val="28"/>
                <w:szCs w:val="28"/>
              </w:rPr>
              <w:t>2</w:t>
            </w:r>
          </w:p>
        </w:tc>
      </w:tr>
      <w:tr w:rsidR="00223383" w:rsidRPr="008252FE" w:rsidTr="003978FF">
        <w:tblPrEx>
          <w:tblCellMar>
            <w:top w:w="0" w:type="dxa"/>
            <w:bottom w:w="0" w:type="dxa"/>
          </w:tblCellMar>
        </w:tblPrEx>
        <w:tc>
          <w:tcPr>
            <w:tcW w:w="9180" w:type="dxa"/>
            <w:vAlign w:val="bottom"/>
          </w:tcPr>
          <w:p w:rsidR="00223383" w:rsidRDefault="00223383" w:rsidP="003978FF">
            <w:pPr>
              <w:spacing w:line="336" w:lineRule="auto"/>
              <w:ind w:firstLine="340"/>
              <w:rPr>
                <w:sz w:val="28"/>
                <w:szCs w:val="28"/>
              </w:rPr>
            </w:pPr>
            <w:r w:rsidRPr="008252FE">
              <w:rPr>
                <w:sz w:val="28"/>
                <w:szCs w:val="28"/>
              </w:rPr>
              <w:t>7.3. Ефективність хі</w:t>
            </w:r>
            <w:proofErr w:type="gramStart"/>
            <w:r w:rsidRPr="008252FE">
              <w:rPr>
                <w:sz w:val="28"/>
                <w:szCs w:val="28"/>
              </w:rPr>
              <w:t>м</w:t>
            </w:r>
            <w:proofErr w:type="gramEnd"/>
            <w:r w:rsidRPr="008252FE">
              <w:rPr>
                <w:sz w:val="28"/>
                <w:szCs w:val="28"/>
              </w:rPr>
              <w:t xml:space="preserve">ічного методу захисту капусти від </w:t>
            </w:r>
          </w:p>
          <w:p w:rsidR="00223383" w:rsidRPr="008252FE" w:rsidRDefault="00223383" w:rsidP="003978FF">
            <w:pPr>
              <w:spacing w:line="336" w:lineRule="auto"/>
              <w:ind w:firstLine="340"/>
              <w:rPr>
                <w:sz w:val="28"/>
                <w:szCs w:val="28"/>
              </w:rPr>
            </w:pPr>
            <w:r w:rsidRPr="008252FE">
              <w:rPr>
                <w:sz w:val="28"/>
                <w:szCs w:val="28"/>
              </w:rPr>
              <w:t>спеціалізов</w:t>
            </w:r>
            <w:r w:rsidRPr="008252FE">
              <w:rPr>
                <w:sz w:val="28"/>
                <w:szCs w:val="28"/>
              </w:rPr>
              <w:t>а</w:t>
            </w:r>
            <w:r w:rsidRPr="008252FE">
              <w:rPr>
                <w:sz w:val="28"/>
                <w:szCs w:val="28"/>
              </w:rPr>
              <w:t>них шкідників</w:t>
            </w:r>
            <w:proofErr w:type="gramStart"/>
            <w:r>
              <w:rPr>
                <w:sz w:val="28"/>
                <w:szCs w:val="28"/>
              </w:rPr>
              <w:t xml:space="preserve"> .</w:t>
            </w:r>
            <w:proofErr w:type="gramEnd"/>
            <w:r>
              <w:rPr>
                <w:sz w:val="28"/>
                <w:szCs w:val="28"/>
              </w:rPr>
              <w:t xml:space="preserve">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w:t>
            </w:r>
            <w:r>
              <w:rPr>
                <w:sz w:val="28"/>
                <w:szCs w:val="28"/>
              </w:rPr>
              <w:t>46</w:t>
            </w:r>
          </w:p>
        </w:tc>
      </w:tr>
      <w:tr w:rsidR="00223383" w:rsidRPr="008252FE" w:rsidTr="003978FF">
        <w:tblPrEx>
          <w:tblCellMar>
            <w:top w:w="0" w:type="dxa"/>
            <w:bottom w:w="0" w:type="dxa"/>
          </w:tblCellMar>
        </w:tblPrEx>
        <w:tc>
          <w:tcPr>
            <w:tcW w:w="9180" w:type="dxa"/>
            <w:vAlign w:val="bottom"/>
          </w:tcPr>
          <w:p w:rsidR="00223383" w:rsidRDefault="00223383" w:rsidP="003978FF">
            <w:pPr>
              <w:spacing w:line="336" w:lineRule="auto"/>
              <w:ind w:firstLine="340"/>
              <w:rPr>
                <w:sz w:val="28"/>
                <w:szCs w:val="28"/>
              </w:rPr>
            </w:pPr>
            <w:r w:rsidRPr="008252FE">
              <w:rPr>
                <w:sz w:val="28"/>
                <w:szCs w:val="28"/>
              </w:rPr>
              <w:t xml:space="preserve">7.4. Економічна ефективність заходів щодо захисту капусти від </w:t>
            </w:r>
          </w:p>
          <w:p w:rsidR="00223383" w:rsidRPr="008252FE" w:rsidRDefault="00223383" w:rsidP="003978FF">
            <w:pPr>
              <w:spacing w:line="336" w:lineRule="auto"/>
              <w:ind w:firstLine="340"/>
              <w:rPr>
                <w:sz w:val="28"/>
                <w:szCs w:val="28"/>
              </w:rPr>
            </w:pPr>
            <w:r w:rsidRPr="008252FE">
              <w:rPr>
                <w:sz w:val="28"/>
                <w:szCs w:val="28"/>
              </w:rPr>
              <w:t>спеці</w:t>
            </w:r>
            <w:r w:rsidRPr="008252FE">
              <w:rPr>
                <w:sz w:val="28"/>
                <w:szCs w:val="28"/>
              </w:rPr>
              <w:t>а</w:t>
            </w:r>
            <w:r w:rsidRPr="008252FE">
              <w:rPr>
                <w:sz w:val="28"/>
                <w:szCs w:val="28"/>
              </w:rPr>
              <w:t>лізованих шкідникі</w:t>
            </w:r>
            <w:proofErr w:type="gramStart"/>
            <w:r w:rsidRPr="008252FE">
              <w:rPr>
                <w:sz w:val="28"/>
                <w:szCs w:val="28"/>
              </w:rPr>
              <w:t>в</w:t>
            </w:r>
            <w:proofErr w:type="gramEnd"/>
            <w:r>
              <w:rPr>
                <w:sz w:val="28"/>
                <w:szCs w:val="28"/>
              </w:rPr>
              <w:t xml:space="preserve">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15</w:t>
            </w:r>
            <w:r>
              <w:rPr>
                <w:sz w:val="28"/>
                <w:szCs w:val="28"/>
              </w:rPr>
              <w:t>0</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ВИСНОВКИ</w:t>
            </w:r>
            <w:proofErr w:type="gramStart"/>
            <w:r>
              <w:rPr>
                <w:sz w:val="28"/>
                <w:szCs w:val="28"/>
              </w:rPr>
              <w:t xml:space="preserve"> .</w:t>
            </w:r>
            <w:proofErr w:type="gramEnd"/>
            <w:r>
              <w:rPr>
                <w:sz w:val="28"/>
                <w:szCs w:val="28"/>
              </w:rPr>
              <w:t xml:space="preserve"> . . . . . . .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w:t>
            </w:r>
            <w:r>
              <w:rPr>
                <w:sz w:val="28"/>
                <w:szCs w:val="28"/>
              </w:rPr>
              <w:t>55</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РЕКОМЕНДАЦІЇ ВИРОБНИЦТВУ</w:t>
            </w:r>
            <w:proofErr w:type="gramStart"/>
            <w:r>
              <w:rPr>
                <w:sz w:val="28"/>
                <w:szCs w:val="28"/>
              </w:rPr>
              <w:t xml:space="preserve"> .</w:t>
            </w:r>
            <w:proofErr w:type="gramEnd"/>
            <w:r>
              <w:rPr>
                <w:sz w:val="28"/>
                <w:szCs w:val="28"/>
              </w:rPr>
              <w:t xml:space="preserve">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w:t>
            </w:r>
            <w:r>
              <w:rPr>
                <w:sz w:val="28"/>
                <w:szCs w:val="28"/>
              </w:rPr>
              <w:t>58</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СПИСОК ВИКОРИСТАНИХ ДЖЕРЕЛ</w:t>
            </w:r>
            <w:proofErr w:type="gramStart"/>
            <w:r>
              <w:rPr>
                <w:sz w:val="28"/>
                <w:szCs w:val="28"/>
              </w:rPr>
              <w:t xml:space="preserve"> .</w:t>
            </w:r>
            <w:proofErr w:type="gramEnd"/>
            <w:r>
              <w:rPr>
                <w:sz w:val="28"/>
                <w:szCs w:val="28"/>
              </w:rPr>
              <w:t xml:space="preserve">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w:t>
            </w:r>
            <w:r>
              <w:rPr>
                <w:sz w:val="28"/>
                <w:szCs w:val="28"/>
              </w:rPr>
              <w:t>59</w:t>
            </w:r>
          </w:p>
        </w:tc>
      </w:tr>
      <w:tr w:rsidR="00223383" w:rsidRPr="008252FE" w:rsidTr="003978FF">
        <w:tblPrEx>
          <w:tblCellMar>
            <w:top w:w="0" w:type="dxa"/>
            <w:bottom w:w="0" w:type="dxa"/>
          </w:tblCellMar>
        </w:tblPrEx>
        <w:tc>
          <w:tcPr>
            <w:tcW w:w="9180" w:type="dxa"/>
            <w:vAlign w:val="bottom"/>
          </w:tcPr>
          <w:p w:rsidR="00223383" w:rsidRPr="008252FE" w:rsidRDefault="00223383" w:rsidP="003978FF">
            <w:pPr>
              <w:spacing w:line="336" w:lineRule="auto"/>
              <w:rPr>
                <w:sz w:val="28"/>
                <w:szCs w:val="28"/>
              </w:rPr>
            </w:pPr>
            <w:r w:rsidRPr="008252FE">
              <w:rPr>
                <w:sz w:val="28"/>
                <w:szCs w:val="28"/>
              </w:rPr>
              <w:t>ДОДАТКИ</w:t>
            </w:r>
            <w:proofErr w:type="gramStart"/>
            <w:r>
              <w:rPr>
                <w:sz w:val="28"/>
                <w:szCs w:val="28"/>
              </w:rPr>
              <w:t xml:space="preserve"> .</w:t>
            </w:r>
            <w:proofErr w:type="gramEnd"/>
            <w:r>
              <w:rPr>
                <w:sz w:val="28"/>
                <w:szCs w:val="28"/>
              </w:rPr>
              <w:t xml:space="preserve"> . . . . . . . . . . . . . . . . . . . . . . . . . . . . . . . . . . . . . . . . . . . . . . . . . . . . . </w:t>
            </w:r>
          </w:p>
        </w:tc>
        <w:tc>
          <w:tcPr>
            <w:tcW w:w="675" w:type="dxa"/>
            <w:vAlign w:val="bottom"/>
          </w:tcPr>
          <w:p w:rsidR="00223383" w:rsidRPr="008252FE" w:rsidRDefault="00223383" w:rsidP="003978FF">
            <w:pPr>
              <w:spacing w:line="336" w:lineRule="auto"/>
              <w:jc w:val="center"/>
              <w:rPr>
                <w:sz w:val="28"/>
                <w:szCs w:val="28"/>
              </w:rPr>
            </w:pPr>
            <w:r w:rsidRPr="008252FE">
              <w:rPr>
                <w:sz w:val="28"/>
                <w:szCs w:val="28"/>
              </w:rPr>
              <w:t>1</w:t>
            </w:r>
            <w:r>
              <w:rPr>
                <w:sz w:val="28"/>
                <w:szCs w:val="28"/>
              </w:rPr>
              <w:t>78</w:t>
            </w:r>
          </w:p>
        </w:tc>
      </w:tr>
    </w:tbl>
    <w:p w:rsidR="00223383" w:rsidRDefault="00223383" w:rsidP="00223383">
      <w:pPr>
        <w:spacing w:line="360" w:lineRule="auto"/>
        <w:jc w:val="center"/>
        <w:rPr>
          <w:sz w:val="28"/>
          <w:szCs w:val="28"/>
          <w:lang w:val="en-US"/>
        </w:rPr>
      </w:pPr>
    </w:p>
    <w:p w:rsidR="00223383" w:rsidRDefault="00223383" w:rsidP="00223383">
      <w:pPr>
        <w:spacing w:line="360" w:lineRule="auto"/>
        <w:jc w:val="center"/>
        <w:rPr>
          <w:sz w:val="28"/>
          <w:szCs w:val="28"/>
          <w:lang w:val="en-US"/>
        </w:rPr>
      </w:pPr>
    </w:p>
    <w:p w:rsidR="00223383" w:rsidRDefault="00223383" w:rsidP="00223383">
      <w:pPr>
        <w:spacing w:line="360" w:lineRule="auto"/>
        <w:jc w:val="center"/>
        <w:rPr>
          <w:sz w:val="28"/>
          <w:szCs w:val="28"/>
          <w:lang w:val="en-US"/>
        </w:rPr>
      </w:pPr>
    </w:p>
    <w:p w:rsidR="00223383" w:rsidRDefault="00223383" w:rsidP="00223383">
      <w:pPr>
        <w:spacing w:line="360" w:lineRule="auto"/>
        <w:jc w:val="center"/>
        <w:rPr>
          <w:sz w:val="28"/>
          <w:szCs w:val="28"/>
          <w:lang w:val="en-US"/>
        </w:rPr>
      </w:pPr>
    </w:p>
    <w:p w:rsidR="00223383" w:rsidRPr="00D855FD" w:rsidRDefault="00223383" w:rsidP="00223383">
      <w:pPr>
        <w:spacing w:line="360" w:lineRule="auto"/>
        <w:jc w:val="center"/>
        <w:rPr>
          <w:b/>
          <w:sz w:val="28"/>
          <w:szCs w:val="28"/>
        </w:rPr>
      </w:pPr>
      <w:r w:rsidRPr="00D855FD">
        <w:rPr>
          <w:b/>
          <w:sz w:val="28"/>
          <w:szCs w:val="28"/>
        </w:rPr>
        <w:t>ПЕРЕЛІК УМОВНИХ ПОЗНАЧЕНЬ І СКОРОЧЕНЬ</w:t>
      </w:r>
    </w:p>
    <w:p w:rsidR="00223383" w:rsidRPr="008252FE" w:rsidRDefault="00223383" w:rsidP="00223383">
      <w:pPr>
        <w:spacing w:line="360" w:lineRule="auto"/>
        <w:jc w:val="center"/>
        <w:rPr>
          <w:sz w:val="28"/>
          <w:szCs w:val="28"/>
        </w:rPr>
      </w:pPr>
    </w:p>
    <w:tbl>
      <w:tblPr>
        <w:tblW w:w="9747" w:type="dxa"/>
        <w:tblLayout w:type="fixed"/>
        <w:tblLook w:val="0000" w:firstRow="0" w:lastRow="0" w:firstColumn="0" w:lastColumn="0" w:noHBand="0" w:noVBand="0"/>
      </w:tblPr>
      <w:tblGrid>
        <w:gridCol w:w="1668"/>
        <w:gridCol w:w="8079"/>
      </w:tblGrid>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ГДК</w:t>
            </w:r>
          </w:p>
        </w:tc>
        <w:tc>
          <w:tcPr>
            <w:tcW w:w="8079" w:type="dxa"/>
          </w:tcPr>
          <w:p w:rsidR="00223383" w:rsidRPr="008252FE" w:rsidRDefault="00223383" w:rsidP="003978FF">
            <w:pPr>
              <w:spacing w:line="360" w:lineRule="auto"/>
              <w:rPr>
                <w:sz w:val="28"/>
                <w:szCs w:val="28"/>
              </w:rPr>
            </w:pPr>
            <w:r w:rsidRPr="008252FE">
              <w:rPr>
                <w:sz w:val="28"/>
                <w:szCs w:val="28"/>
              </w:rPr>
              <w:t>– гранично допустима концентрація</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ГТК</w:t>
            </w:r>
          </w:p>
        </w:tc>
        <w:tc>
          <w:tcPr>
            <w:tcW w:w="8079" w:type="dxa"/>
          </w:tcPr>
          <w:p w:rsidR="00223383" w:rsidRPr="008252FE" w:rsidRDefault="00223383" w:rsidP="003978FF">
            <w:pPr>
              <w:spacing w:line="360" w:lineRule="auto"/>
              <w:rPr>
                <w:sz w:val="28"/>
                <w:szCs w:val="28"/>
              </w:rPr>
            </w:pPr>
            <w:r w:rsidRPr="008252FE">
              <w:rPr>
                <w:sz w:val="28"/>
                <w:szCs w:val="28"/>
              </w:rPr>
              <w:t xml:space="preserve">– </w:t>
            </w:r>
            <w:proofErr w:type="gramStart"/>
            <w:r w:rsidRPr="008252FE">
              <w:rPr>
                <w:sz w:val="28"/>
                <w:szCs w:val="28"/>
              </w:rPr>
              <w:t>г</w:t>
            </w:r>
            <w:proofErr w:type="gramEnd"/>
            <w:r w:rsidRPr="008252FE">
              <w:rPr>
                <w:sz w:val="28"/>
                <w:szCs w:val="28"/>
              </w:rPr>
              <w:t>ідротермічний коефіцієнт</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Pr>
                <w:sz w:val="28"/>
                <w:szCs w:val="28"/>
              </w:rPr>
              <w:t xml:space="preserve">ІОБ </w:t>
            </w:r>
            <w:r w:rsidRPr="008252FE">
              <w:rPr>
                <w:sz w:val="28"/>
                <w:szCs w:val="28"/>
              </w:rPr>
              <w:t>У</w:t>
            </w:r>
            <w:r w:rsidRPr="008252FE">
              <w:rPr>
                <w:sz w:val="28"/>
                <w:szCs w:val="28"/>
              </w:rPr>
              <w:t>А</w:t>
            </w:r>
            <w:r w:rsidRPr="008252FE">
              <w:rPr>
                <w:sz w:val="28"/>
                <w:szCs w:val="28"/>
              </w:rPr>
              <w:t>АН</w:t>
            </w:r>
            <w:r>
              <w:rPr>
                <w:sz w:val="28"/>
                <w:szCs w:val="28"/>
              </w:rPr>
              <w:t xml:space="preserve">  </w:t>
            </w:r>
          </w:p>
        </w:tc>
        <w:tc>
          <w:tcPr>
            <w:tcW w:w="8079" w:type="dxa"/>
          </w:tcPr>
          <w:p w:rsidR="00223383" w:rsidRPr="008252FE" w:rsidRDefault="00223383" w:rsidP="003978FF">
            <w:pPr>
              <w:spacing w:line="360" w:lineRule="auto"/>
              <w:rPr>
                <w:sz w:val="28"/>
                <w:szCs w:val="28"/>
              </w:rPr>
            </w:pPr>
            <w:r>
              <w:rPr>
                <w:sz w:val="28"/>
                <w:szCs w:val="28"/>
              </w:rPr>
              <w:t xml:space="preserve"> </w:t>
            </w:r>
            <w:r w:rsidRPr="008252FE">
              <w:rPr>
                <w:sz w:val="28"/>
                <w:szCs w:val="28"/>
              </w:rPr>
              <w:t>– Інститут ово</w:t>
            </w:r>
            <w:r>
              <w:rPr>
                <w:sz w:val="28"/>
                <w:szCs w:val="28"/>
              </w:rPr>
              <w:t>ч</w:t>
            </w:r>
            <w:r w:rsidRPr="008252FE">
              <w:rPr>
                <w:sz w:val="28"/>
                <w:szCs w:val="28"/>
              </w:rPr>
              <w:t xml:space="preserve">івництва і баштанництва Української Академії </w:t>
            </w:r>
            <w:r>
              <w:rPr>
                <w:sz w:val="28"/>
                <w:szCs w:val="28"/>
              </w:rPr>
              <w:t xml:space="preserve">     </w:t>
            </w:r>
            <w:r w:rsidRPr="008252FE">
              <w:rPr>
                <w:sz w:val="28"/>
                <w:szCs w:val="28"/>
              </w:rPr>
              <w:t>а</w:t>
            </w:r>
            <w:r w:rsidRPr="008252FE">
              <w:rPr>
                <w:sz w:val="28"/>
                <w:szCs w:val="28"/>
              </w:rPr>
              <w:t>г</w:t>
            </w:r>
            <w:r w:rsidRPr="008252FE">
              <w:rPr>
                <w:sz w:val="28"/>
                <w:szCs w:val="28"/>
              </w:rPr>
              <w:t>рарних наук</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КБ</w:t>
            </w:r>
          </w:p>
        </w:tc>
        <w:tc>
          <w:tcPr>
            <w:tcW w:w="8079" w:type="dxa"/>
          </w:tcPr>
          <w:p w:rsidR="00223383" w:rsidRPr="008252FE" w:rsidRDefault="00223383" w:rsidP="003978FF">
            <w:pPr>
              <w:spacing w:line="360" w:lineRule="auto"/>
              <w:rPr>
                <w:sz w:val="28"/>
                <w:szCs w:val="28"/>
              </w:rPr>
            </w:pPr>
            <w:r w:rsidRPr="008252FE">
              <w:rPr>
                <w:sz w:val="28"/>
                <w:szCs w:val="28"/>
              </w:rPr>
              <w:t>– капуст</w:t>
            </w:r>
            <w:r>
              <w:rPr>
                <w:sz w:val="28"/>
                <w:szCs w:val="28"/>
              </w:rPr>
              <w:t>я</w:t>
            </w:r>
            <w:r w:rsidRPr="008252FE">
              <w:rPr>
                <w:sz w:val="28"/>
                <w:szCs w:val="28"/>
              </w:rPr>
              <w:t>н</w:t>
            </w:r>
            <w:r>
              <w:rPr>
                <w:sz w:val="28"/>
                <w:szCs w:val="28"/>
              </w:rPr>
              <w:t>ий</w:t>
            </w:r>
            <w:r w:rsidRPr="008252FE">
              <w:rPr>
                <w:sz w:val="28"/>
                <w:szCs w:val="28"/>
              </w:rPr>
              <w:t xml:space="preserve"> б</w:t>
            </w:r>
            <w:r>
              <w:rPr>
                <w:sz w:val="28"/>
                <w:szCs w:val="28"/>
              </w:rPr>
              <w:t>і</w:t>
            </w:r>
            <w:r w:rsidRPr="008252FE">
              <w:rPr>
                <w:sz w:val="28"/>
                <w:szCs w:val="28"/>
              </w:rPr>
              <w:t>л</w:t>
            </w:r>
            <w:r>
              <w:rPr>
                <w:sz w:val="28"/>
                <w:szCs w:val="28"/>
              </w:rPr>
              <w:t>а</w:t>
            </w:r>
            <w:r w:rsidRPr="008252FE">
              <w:rPr>
                <w:sz w:val="28"/>
                <w:szCs w:val="28"/>
              </w:rPr>
              <w:t>н</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к.е.</w:t>
            </w:r>
          </w:p>
        </w:tc>
        <w:tc>
          <w:tcPr>
            <w:tcW w:w="8079" w:type="dxa"/>
          </w:tcPr>
          <w:p w:rsidR="00223383" w:rsidRPr="008252FE" w:rsidRDefault="00223383" w:rsidP="003978FF">
            <w:pPr>
              <w:spacing w:line="360" w:lineRule="auto"/>
              <w:rPr>
                <w:sz w:val="28"/>
                <w:szCs w:val="28"/>
              </w:rPr>
            </w:pPr>
            <w:r w:rsidRPr="008252FE">
              <w:rPr>
                <w:sz w:val="28"/>
                <w:szCs w:val="28"/>
              </w:rPr>
              <w:t>– концентрат емульсії</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КМ</w:t>
            </w:r>
          </w:p>
        </w:tc>
        <w:tc>
          <w:tcPr>
            <w:tcW w:w="8079" w:type="dxa"/>
          </w:tcPr>
          <w:p w:rsidR="00223383" w:rsidRPr="008252FE" w:rsidRDefault="00223383" w:rsidP="003978FF">
            <w:pPr>
              <w:spacing w:line="360" w:lineRule="auto"/>
              <w:rPr>
                <w:sz w:val="28"/>
                <w:szCs w:val="28"/>
              </w:rPr>
            </w:pPr>
            <w:r w:rsidRPr="008252FE">
              <w:rPr>
                <w:sz w:val="28"/>
                <w:szCs w:val="28"/>
              </w:rPr>
              <w:t>– капуст</w:t>
            </w:r>
            <w:r>
              <w:rPr>
                <w:sz w:val="28"/>
                <w:szCs w:val="28"/>
              </w:rPr>
              <w:t>я</w:t>
            </w:r>
            <w:r w:rsidRPr="008252FE">
              <w:rPr>
                <w:sz w:val="28"/>
                <w:szCs w:val="28"/>
              </w:rPr>
              <w:t>на м</w:t>
            </w:r>
            <w:r>
              <w:rPr>
                <w:sz w:val="28"/>
                <w:szCs w:val="28"/>
              </w:rPr>
              <w:t>і</w:t>
            </w:r>
            <w:r w:rsidRPr="008252FE">
              <w:rPr>
                <w:sz w:val="28"/>
                <w:szCs w:val="28"/>
              </w:rPr>
              <w:t>ль</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КП</w:t>
            </w:r>
          </w:p>
        </w:tc>
        <w:tc>
          <w:tcPr>
            <w:tcW w:w="8079" w:type="dxa"/>
          </w:tcPr>
          <w:p w:rsidR="00223383" w:rsidRPr="008252FE" w:rsidRDefault="00223383" w:rsidP="003978FF">
            <w:pPr>
              <w:spacing w:line="360" w:lineRule="auto"/>
              <w:rPr>
                <w:sz w:val="28"/>
                <w:szCs w:val="28"/>
              </w:rPr>
            </w:pPr>
            <w:r w:rsidRPr="008252FE">
              <w:rPr>
                <w:sz w:val="28"/>
                <w:szCs w:val="28"/>
              </w:rPr>
              <w:t>– капустяна попелиця</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proofErr w:type="gramStart"/>
            <w:r w:rsidRPr="008252FE">
              <w:rPr>
                <w:sz w:val="28"/>
                <w:szCs w:val="28"/>
              </w:rPr>
              <w:t>КР</w:t>
            </w:r>
            <w:proofErr w:type="gramEnd"/>
          </w:p>
        </w:tc>
        <w:tc>
          <w:tcPr>
            <w:tcW w:w="8079" w:type="dxa"/>
          </w:tcPr>
          <w:p w:rsidR="00223383" w:rsidRPr="008252FE" w:rsidRDefault="00223383" w:rsidP="003978FF">
            <w:pPr>
              <w:spacing w:line="360" w:lineRule="auto"/>
              <w:rPr>
                <w:sz w:val="28"/>
                <w:szCs w:val="28"/>
              </w:rPr>
            </w:pPr>
            <w:r w:rsidRPr="008252FE">
              <w:rPr>
                <w:sz w:val="28"/>
                <w:szCs w:val="28"/>
              </w:rPr>
              <w:t>– коефіцієнт розмноження</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КБ</w:t>
            </w:r>
          </w:p>
        </w:tc>
        <w:tc>
          <w:tcPr>
            <w:tcW w:w="8079" w:type="dxa"/>
          </w:tcPr>
          <w:p w:rsidR="00223383" w:rsidRPr="008252FE" w:rsidRDefault="00223383" w:rsidP="003978FF">
            <w:pPr>
              <w:spacing w:line="360" w:lineRule="auto"/>
              <w:rPr>
                <w:sz w:val="28"/>
                <w:szCs w:val="28"/>
              </w:rPr>
            </w:pPr>
            <w:r w:rsidRPr="008252FE">
              <w:rPr>
                <w:sz w:val="28"/>
                <w:szCs w:val="28"/>
              </w:rPr>
              <w:t>– капустяний білан</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КС</w:t>
            </w:r>
          </w:p>
        </w:tc>
        <w:tc>
          <w:tcPr>
            <w:tcW w:w="8079" w:type="dxa"/>
          </w:tcPr>
          <w:p w:rsidR="00223383" w:rsidRPr="008252FE" w:rsidRDefault="00223383" w:rsidP="003978FF">
            <w:pPr>
              <w:spacing w:line="360" w:lineRule="auto"/>
              <w:rPr>
                <w:sz w:val="28"/>
                <w:szCs w:val="28"/>
              </w:rPr>
            </w:pPr>
            <w:r w:rsidRPr="008252FE">
              <w:rPr>
                <w:sz w:val="28"/>
                <w:szCs w:val="28"/>
              </w:rPr>
              <w:t>– капустяна совка</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РБ</w:t>
            </w:r>
          </w:p>
        </w:tc>
        <w:tc>
          <w:tcPr>
            <w:tcW w:w="8079" w:type="dxa"/>
          </w:tcPr>
          <w:p w:rsidR="00223383" w:rsidRPr="008252FE" w:rsidRDefault="00223383" w:rsidP="003978FF">
            <w:pPr>
              <w:spacing w:line="360" w:lineRule="auto"/>
              <w:rPr>
                <w:sz w:val="28"/>
                <w:szCs w:val="28"/>
              </w:rPr>
            </w:pPr>
            <w:r w:rsidRPr="008252FE">
              <w:rPr>
                <w:sz w:val="28"/>
                <w:szCs w:val="28"/>
              </w:rPr>
              <w:t xml:space="preserve">– </w:t>
            </w:r>
            <w:proofErr w:type="gramStart"/>
            <w:r w:rsidRPr="008252FE">
              <w:rPr>
                <w:sz w:val="28"/>
                <w:szCs w:val="28"/>
              </w:rPr>
              <w:t>р</w:t>
            </w:r>
            <w:proofErr w:type="gramEnd"/>
            <w:r w:rsidRPr="008252FE">
              <w:rPr>
                <w:sz w:val="28"/>
                <w:szCs w:val="28"/>
              </w:rPr>
              <w:t>іпний білан</w:t>
            </w:r>
          </w:p>
        </w:tc>
      </w:tr>
      <w:tr w:rsidR="00223383" w:rsidRPr="008252FE" w:rsidTr="003978FF">
        <w:tblPrEx>
          <w:tblCellMar>
            <w:top w:w="0" w:type="dxa"/>
            <w:bottom w:w="0" w:type="dxa"/>
          </w:tblCellMar>
        </w:tblPrEx>
        <w:tc>
          <w:tcPr>
            <w:tcW w:w="1668" w:type="dxa"/>
          </w:tcPr>
          <w:p w:rsidR="00223383" w:rsidRPr="008252FE" w:rsidRDefault="00223383" w:rsidP="003978FF">
            <w:pPr>
              <w:spacing w:line="360" w:lineRule="auto"/>
              <w:rPr>
                <w:sz w:val="28"/>
                <w:szCs w:val="28"/>
              </w:rPr>
            </w:pPr>
            <w:r w:rsidRPr="008252FE">
              <w:rPr>
                <w:sz w:val="28"/>
                <w:szCs w:val="28"/>
              </w:rPr>
              <w:t>СА</w:t>
            </w:r>
          </w:p>
        </w:tc>
        <w:tc>
          <w:tcPr>
            <w:tcW w:w="8079" w:type="dxa"/>
          </w:tcPr>
          <w:p w:rsidR="00223383" w:rsidRPr="008252FE" w:rsidRDefault="00223383" w:rsidP="003978FF">
            <w:pPr>
              <w:spacing w:line="360" w:lineRule="auto"/>
              <w:rPr>
                <w:sz w:val="28"/>
                <w:szCs w:val="28"/>
              </w:rPr>
            </w:pPr>
            <w:r w:rsidRPr="008252FE">
              <w:rPr>
                <w:sz w:val="28"/>
                <w:szCs w:val="28"/>
              </w:rPr>
              <w:t>– сонячна активність</w:t>
            </w:r>
          </w:p>
        </w:tc>
      </w:tr>
    </w:tbl>
    <w:p w:rsidR="00223383" w:rsidRPr="008252FE" w:rsidRDefault="00223383" w:rsidP="00223383">
      <w:pPr>
        <w:spacing w:line="360" w:lineRule="auto"/>
        <w:jc w:val="center"/>
        <w:rPr>
          <w:sz w:val="28"/>
          <w:szCs w:val="28"/>
        </w:rPr>
      </w:pPr>
    </w:p>
    <w:p w:rsidR="00223383" w:rsidRPr="008252FE" w:rsidRDefault="00223383" w:rsidP="00223383">
      <w:pPr>
        <w:spacing w:line="360" w:lineRule="auto"/>
        <w:jc w:val="center"/>
        <w:rPr>
          <w:sz w:val="28"/>
          <w:szCs w:val="28"/>
        </w:rPr>
      </w:pPr>
    </w:p>
    <w:p w:rsidR="00223383" w:rsidRPr="008252FE" w:rsidRDefault="00223383" w:rsidP="00223383">
      <w:pPr>
        <w:spacing w:line="480" w:lineRule="auto"/>
        <w:jc w:val="center"/>
        <w:rPr>
          <w:b/>
          <w:sz w:val="28"/>
          <w:szCs w:val="28"/>
        </w:rPr>
      </w:pPr>
      <w:r w:rsidRPr="008252FE">
        <w:rPr>
          <w:sz w:val="28"/>
          <w:szCs w:val="28"/>
        </w:rPr>
        <w:br w:type="page"/>
      </w:r>
      <w:proofErr w:type="gramStart"/>
      <w:r w:rsidRPr="008252FE">
        <w:rPr>
          <w:b/>
          <w:sz w:val="28"/>
          <w:szCs w:val="28"/>
        </w:rPr>
        <w:lastRenderedPageBreak/>
        <w:t>ВСТУП</w:t>
      </w:r>
      <w:proofErr w:type="gramEnd"/>
    </w:p>
    <w:p w:rsidR="00223383" w:rsidRPr="00D855FD" w:rsidRDefault="00223383" w:rsidP="00223383">
      <w:pPr>
        <w:spacing w:line="480" w:lineRule="auto"/>
        <w:jc w:val="center"/>
        <w:rPr>
          <w:sz w:val="28"/>
          <w:szCs w:val="28"/>
          <w:lang w:val="en-US"/>
        </w:rPr>
      </w:pPr>
    </w:p>
    <w:p w:rsidR="00223383" w:rsidRPr="008252FE" w:rsidRDefault="00223383" w:rsidP="00223383">
      <w:pPr>
        <w:spacing w:line="372" w:lineRule="auto"/>
        <w:ind w:firstLine="709"/>
        <w:jc w:val="both"/>
        <w:rPr>
          <w:sz w:val="28"/>
          <w:szCs w:val="28"/>
        </w:rPr>
      </w:pPr>
      <w:r>
        <w:rPr>
          <w:sz w:val="28"/>
          <w:szCs w:val="28"/>
        </w:rPr>
        <w:t xml:space="preserve">Капуста білоголова </w:t>
      </w:r>
      <w:proofErr w:type="gramStart"/>
      <w:r>
        <w:rPr>
          <w:sz w:val="28"/>
          <w:szCs w:val="28"/>
        </w:rPr>
        <w:t>пос</w:t>
      </w:r>
      <w:proofErr w:type="gramEnd"/>
      <w:r>
        <w:rPr>
          <w:sz w:val="28"/>
          <w:szCs w:val="28"/>
        </w:rPr>
        <w:t>ідає провідне місце серед овочевих рослин. У всіх регіонах вирощування вона щорічно пошкоджується комахами, внаслідок чого за відсутності ефективних заходів утрати врожаю сягають</w:t>
      </w:r>
      <w:r w:rsidRPr="008252FE">
        <w:rPr>
          <w:sz w:val="28"/>
          <w:szCs w:val="28"/>
        </w:rPr>
        <w:t xml:space="preserve"> 30</w:t>
      </w:r>
      <w:r>
        <w:rPr>
          <w:sz w:val="28"/>
          <w:szCs w:val="28"/>
        </w:rPr>
        <w:t> </w:t>
      </w:r>
      <w:r w:rsidRPr="008252FE">
        <w:rPr>
          <w:sz w:val="28"/>
          <w:szCs w:val="28"/>
        </w:rPr>
        <w:t>–</w:t>
      </w:r>
      <w:r>
        <w:rPr>
          <w:sz w:val="28"/>
          <w:szCs w:val="28"/>
        </w:rPr>
        <w:t> </w:t>
      </w:r>
      <w:r w:rsidRPr="008252FE">
        <w:rPr>
          <w:sz w:val="28"/>
          <w:szCs w:val="28"/>
        </w:rPr>
        <w:t>70</w:t>
      </w:r>
      <w:r>
        <w:rPr>
          <w:sz w:val="28"/>
          <w:szCs w:val="28"/>
        </w:rPr>
        <w:t> </w:t>
      </w:r>
      <w:r w:rsidRPr="008252FE">
        <w:rPr>
          <w:sz w:val="28"/>
          <w:szCs w:val="28"/>
        </w:rPr>
        <w:t xml:space="preserve">%. Комплекс </w:t>
      </w:r>
      <w:r>
        <w:rPr>
          <w:sz w:val="28"/>
          <w:szCs w:val="28"/>
        </w:rPr>
        <w:t>шкідників</w:t>
      </w:r>
      <w:r w:rsidRPr="008252FE">
        <w:rPr>
          <w:sz w:val="28"/>
          <w:szCs w:val="28"/>
        </w:rPr>
        <w:t xml:space="preserve"> капуст</w:t>
      </w:r>
      <w:r>
        <w:rPr>
          <w:sz w:val="28"/>
          <w:szCs w:val="28"/>
        </w:rPr>
        <w:t>я</w:t>
      </w:r>
      <w:r w:rsidRPr="008252FE">
        <w:rPr>
          <w:sz w:val="28"/>
          <w:szCs w:val="28"/>
        </w:rPr>
        <w:t>н</w:t>
      </w:r>
      <w:r>
        <w:rPr>
          <w:sz w:val="28"/>
          <w:szCs w:val="28"/>
        </w:rPr>
        <w:t>и</w:t>
      </w:r>
      <w:r w:rsidRPr="008252FE">
        <w:rPr>
          <w:sz w:val="28"/>
          <w:szCs w:val="28"/>
        </w:rPr>
        <w:t>х р</w:t>
      </w:r>
      <w:r>
        <w:rPr>
          <w:sz w:val="28"/>
          <w:szCs w:val="28"/>
        </w:rPr>
        <w:t>ослин</w:t>
      </w:r>
      <w:r w:rsidRPr="008252FE">
        <w:rPr>
          <w:sz w:val="28"/>
          <w:szCs w:val="28"/>
        </w:rPr>
        <w:t xml:space="preserve"> на</w:t>
      </w:r>
      <w:r>
        <w:rPr>
          <w:sz w:val="28"/>
          <w:szCs w:val="28"/>
        </w:rPr>
        <w:t>раховує</w:t>
      </w:r>
      <w:r w:rsidRPr="008252FE">
        <w:rPr>
          <w:sz w:val="28"/>
          <w:szCs w:val="28"/>
        </w:rPr>
        <w:t xml:space="preserve"> </w:t>
      </w:r>
      <w:r>
        <w:rPr>
          <w:sz w:val="28"/>
          <w:szCs w:val="28"/>
        </w:rPr>
        <w:t>близько</w:t>
      </w:r>
      <w:r w:rsidRPr="008252FE">
        <w:rPr>
          <w:sz w:val="28"/>
          <w:szCs w:val="28"/>
        </w:rPr>
        <w:t xml:space="preserve"> 300 вид</w:t>
      </w:r>
      <w:r>
        <w:rPr>
          <w:sz w:val="28"/>
          <w:szCs w:val="28"/>
        </w:rPr>
        <w:t>і</w:t>
      </w:r>
      <w:r w:rsidRPr="008252FE">
        <w:rPr>
          <w:sz w:val="28"/>
          <w:szCs w:val="28"/>
        </w:rPr>
        <w:t>в, с</w:t>
      </w:r>
      <w:r>
        <w:rPr>
          <w:sz w:val="28"/>
          <w:szCs w:val="28"/>
        </w:rPr>
        <w:t>е</w:t>
      </w:r>
      <w:r w:rsidRPr="008252FE">
        <w:rPr>
          <w:sz w:val="28"/>
          <w:szCs w:val="28"/>
        </w:rPr>
        <w:t xml:space="preserve">ред </w:t>
      </w:r>
      <w:r>
        <w:rPr>
          <w:sz w:val="28"/>
          <w:szCs w:val="28"/>
        </w:rPr>
        <w:t>яких</w:t>
      </w:r>
      <w:r w:rsidRPr="008252FE">
        <w:rPr>
          <w:sz w:val="28"/>
          <w:szCs w:val="28"/>
        </w:rPr>
        <w:t xml:space="preserve"> спец</w:t>
      </w:r>
      <w:r>
        <w:rPr>
          <w:sz w:val="28"/>
          <w:szCs w:val="28"/>
        </w:rPr>
        <w:t>і</w:t>
      </w:r>
      <w:r w:rsidRPr="008252FE">
        <w:rPr>
          <w:sz w:val="28"/>
          <w:szCs w:val="28"/>
        </w:rPr>
        <w:t>ал</w:t>
      </w:r>
      <w:r>
        <w:rPr>
          <w:sz w:val="28"/>
          <w:szCs w:val="28"/>
        </w:rPr>
        <w:t>і</w:t>
      </w:r>
      <w:r w:rsidRPr="008252FE">
        <w:rPr>
          <w:sz w:val="28"/>
          <w:szCs w:val="28"/>
        </w:rPr>
        <w:t>зован</w:t>
      </w:r>
      <w:r>
        <w:rPr>
          <w:sz w:val="28"/>
          <w:szCs w:val="28"/>
        </w:rPr>
        <w:t>и</w:t>
      </w:r>
      <w:r w:rsidRPr="008252FE">
        <w:rPr>
          <w:sz w:val="28"/>
          <w:szCs w:val="28"/>
        </w:rPr>
        <w:t>х – десятки в</w:t>
      </w:r>
      <w:r w:rsidRPr="008252FE">
        <w:rPr>
          <w:sz w:val="28"/>
          <w:szCs w:val="28"/>
        </w:rPr>
        <w:t>и</w:t>
      </w:r>
      <w:r w:rsidRPr="008252FE">
        <w:rPr>
          <w:sz w:val="28"/>
          <w:szCs w:val="28"/>
        </w:rPr>
        <w:t>д</w:t>
      </w:r>
      <w:r>
        <w:rPr>
          <w:sz w:val="28"/>
          <w:szCs w:val="28"/>
        </w:rPr>
        <w:t>і</w:t>
      </w:r>
      <w:proofErr w:type="gramStart"/>
      <w:r w:rsidRPr="008252FE">
        <w:rPr>
          <w:sz w:val="28"/>
          <w:szCs w:val="28"/>
        </w:rPr>
        <w:t>в</w:t>
      </w:r>
      <w:proofErr w:type="gramEnd"/>
      <w:r w:rsidRPr="008252FE">
        <w:rPr>
          <w:sz w:val="28"/>
          <w:szCs w:val="28"/>
        </w:rPr>
        <w:t>.</w:t>
      </w:r>
    </w:p>
    <w:p w:rsidR="00223383" w:rsidRPr="008252FE" w:rsidRDefault="00223383" w:rsidP="00223383">
      <w:pPr>
        <w:spacing w:line="372" w:lineRule="auto"/>
        <w:ind w:firstLine="709"/>
        <w:jc w:val="both"/>
        <w:rPr>
          <w:sz w:val="28"/>
          <w:szCs w:val="28"/>
        </w:rPr>
      </w:pPr>
      <w:r>
        <w:rPr>
          <w:sz w:val="28"/>
          <w:szCs w:val="28"/>
        </w:rPr>
        <w:t>Діюча</w:t>
      </w:r>
      <w:r w:rsidRPr="008252FE">
        <w:rPr>
          <w:sz w:val="28"/>
          <w:szCs w:val="28"/>
        </w:rPr>
        <w:t xml:space="preserve"> система за</w:t>
      </w:r>
      <w:r>
        <w:rPr>
          <w:sz w:val="28"/>
          <w:szCs w:val="28"/>
        </w:rPr>
        <w:t>хисту</w:t>
      </w:r>
      <w:r w:rsidRPr="008252FE">
        <w:rPr>
          <w:sz w:val="28"/>
          <w:szCs w:val="28"/>
        </w:rPr>
        <w:t xml:space="preserve"> капуст</w:t>
      </w:r>
      <w:r>
        <w:rPr>
          <w:sz w:val="28"/>
          <w:szCs w:val="28"/>
        </w:rPr>
        <w:t>и</w:t>
      </w:r>
      <w:r w:rsidRPr="008252FE">
        <w:rPr>
          <w:sz w:val="28"/>
          <w:szCs w:val="28"/>
        </w:rPr>
        <w:t xml:space="preserve"> </w:t>
      </w:r>
      <w:r>
        <w:rPr>
          <w:sz w:val="28"/>
          <w:szCs w:val="28"/>
        </w:rPr>
        <w:t>від</w:t>
      </w:r>
      <w:r w:rsidRPr="008252FE">
        <w:rPr>
          <w:sz w:val="28"/>
          <w:szCs w:val="28"/>
        </w:rPr>
        <w:t xml:space="preserve"> </w:t>
      </w:r>
      <w:r>
        <w:rPr>
          <w:sz w:val="28"/>
          <w:szCs w:val="28"/>
        </w:rPr>
        <w:t>шкідників</w:t>
      </w:r>
      <w:r w:rsidRPr="008252FE">
        <w:rPr>
          <w:sz w:val="28"/>
          <w:szCs w:val="28"/>
        </w:rPr>
        <w:t xml:space="preserve"> включа</w:t>
      </w:r>
      <w:r>
        <w:rPr>
          <w:sz w:val="28"/>
          <w:szCs w:val="28"/>
        </w:rPr>
        <w:t>є</w:t>
      </w:r>
      <w:r w:rsidRPr="008252FE">
        <w:rPr>
          <w:sz w:val="28"/>
          <w:szCs w:val="28"/>
        </w:rPr>
        <w:t xml:space="preserve"> мон</w:t>
      </w:r>
      <w:r>
        <w:rPr>
          <w:sz w:val="28"/>
          <w:szCs w:val="28"/>
        </w:rPr>
        <w:t>і</w:t>
      </w:r>
      <w:r w:rsidRPr="008252FE">
        <w:rPr>
          <w:sz w:val="28"/>
          <w:szCs w:val="28"/>
        </w:rPr>
        <w:t>торинг ф</w:t>
      </w:r>
      <w:r>
        <w:rPr>
          <w:sz w:val="28"/>
          <w:szCs w:val="28"/>
        </w:rPr>
        <w:t>і</w:t>
      </w:r>
      <w:r w:rsidRPr="008252FE">
        <w:rPr>
          <w:sz w:val="28"/>
          <w:szCs w:val="28"/>
        </w:rPr>
        <w:t>тосан</w:t>
      </w:r>
      <w:r>
        <w:rPr>
          <w:sz w:val="28"/>
          <w:szCs w:val="28"/>
        </w:rPr>
        <w:t>і</w:t>
      </w:r>
      <w:r w:rsidRPr="008252FE">
        <w:rPr>
          <w:sz w:val="28"/>
          <w:szCs w:val="28"/>
        </w:rPr>
        <w:t>тарного с</w:t>
      </w:r>
      <w:r>
        <w:rPr>
          <w:sz w:val="28"/>
          <w:szCs w:val="28"/>
        </w:rPr>
        <w:t>тану</w:t>
      </w:r>
      <w:r w:rsidRPr="008252FE">
        <w:rPr>
          <w:sz w:val="28"/>
          <w:szCs w:val="28"/>
        </w:rPr>
        <w:t xml:space="preserve"> пос</w:t>
      </w:r>
      <w:r>
        <w:rPr>
          <w:sz w:val="28"/>
          <w:szCs w:val="28"/>
        </w:rPr>
        <w:t>і</w:t>
      </w:r>
      <w:r w:rsidRPr="008252FE">
        <w:rPr>
          <w:sz w:val="28"/>
          <w:szCs w:val="28"/>
        </w:rPr>
        <w:t>в</w:t>
      </w:r>
      <w:r>
        <w:rPr>
          <w:sz w:val="28"/>
          <w:szCs w:val="28"/>
        </w:rPr>
        <w:t>і</w:t>
      </w:r>
      <w:proofErr w:type="gramStart"/>
      <w:r w:rsidRPr="008252FE">
        <w:rPr>
          <w:sz w:val="28"/>
          <w:szCs w:val="28"/>
        </w:rPr>
        <w:t>в</w:t>
      </w:r>
      <w:proofErr w:type="gramEnd"/>
      <w:r w:rsidRPr="008252FE">
        <w:rPr>
          <w:sz w:val="28"/>
          <w:szCs w:val="28"/>
        </w:rPr>
        <w:t>, комплекс агр</w:t>
      </w:r>
      <w:r w:rsidRPr="008252FE">
        <w:rPr>
          <w:sz w:val="28"/>
          <w:szCs w:val="28"/>
        </w:rPr>
        <w:t>о</w:t>
      </w:r>
      <w:r w:rsidRPr="008252FE">
        <w:rPr>
          <w:sz w:val="28"/>
          <w:szCs w:val="28"/>
        </w:rPr>
        <w:t>техн</w:t>
      </w:r>
      <w:r>
        <w:rPr>
          <w:sz w:val="28"/>
          <w:szCs w:val="28"/>
        </w:rPr>
        <w:t>і</w:t>
      </w:r>
      <w:r w:rsidRPr="008252FE">
        <w:rPr>
          <w:sz w:val="28"/>
          <w:szCs w:val="28"/>
        </w:rPr>
        <w:t>ч</w:t>
      </w:r>
      <w:r>
        <w:rPr>
          <w:sz w:val="28"/>
          <w:szCs w:val="28"/>
        </w:rPr>
        <w:t>н</w:t>
      </w:r>
      <w:r w:rsidRPr="008252FE">
        <w:rPr>
          <w:sz w:val="28"/>
          <w:szCs w:val="28"/>
        </w:rPr>
        <w:t xml:space="preserve">их </w:t>
      </w:r>
      <w:r>
        <w:rPr>
          <w:sz w:val="28"/>
          <w:szCs w:val="28"/>
        </w:rPr>
        <w:t>заходів</w:t>
      </w:r>
      <w:r w:rsidRPr="008252FE">
        <w:rPr>
          <w:sz w:val="28"/>
          <w:szCs w:val="28"/>
        </w:rPr>
        <w:t xml:space="preserve">, </w:t>
      </w:r>
      <w:r>
        <w:rPr>
          <w:sz w:val="28"/>
          <w:szCs w:val="28"/>
        </w:rPr>
        <w:t>заходи</w:t>
      </w:r>
      <w:r w:rsidRPr="008252FE">
        <w:rPr>
          <w:sz w:val="28"/>
          <w:szCs w:val="28"/>
        </w:rPr>
        <w:t xml:space="preserve"> </w:t>
      </w:r>
      <w:r>
        <w:rPr>
          <w:sz w:val="28"/>
          <w:szCs w:val="28"/>
        </w:rPr>
        <w:t>щодо</w:t>
      </w:r>
      <w:r w:rsidRPr="008252FE">
        <w:rPr>
          <w:sz w:val="28"/>
          <w:szCs w:val="28"/>
        </w:rPr>
        <w:t xml:space="preserve"> максимально</w:t>
      </w:r>
      <w:r>
        <w:rPr>
          <w:sz w:val="28"/>
          <w:szCs w:val="28"/>
        </w:rPr>
        <w:t>го</w:t>
      </w:r>
      <w:r w:rsidRPr="008252FE">
        <w:rPr>
          <w:sz w:val="28"/>
          <w:szCs w:val="28"/>
        </w:rPr>
        <w:t xml:space="preserve"> </w:t>
      </w:r>
      <w:r>
        <w:rPr>
          <w:sz w:val="28"/>
          <w:szCs w:val="28"/>
        </w:rPr>
        <w:t>збереження</w:t>
      </w:r>
      <w:r w:rsidRPr="008252FE">
        <w:rPr>
          <w:sz w:val="28"/>
          <w:szCs w:val="28"/>
        </w:rPr>
        <w:t xml:space="preserve"> </w:t>
      </w:r>
      <w:r>
        <w:rPr>
          <w:sz w:val="28"/>
          <w:szCs w:val="28"/>
        </w:rPr>
        <w:t>ентомофагів</w:t>
      </w:r>
      <w:r w:rsidRPr="008252FE">
        <w:rPr>
          <w:sz w:val="28"/>
          <w:szCs w:val="28"/>
        </w:rPr>
        <w:t xml:space="preserve"> в агроценозах, а </w:t>
      </w:r>
      <w:r>
        <w:rPr>
          <w:sz w:val="28"/>
          <w:szCs w:val="28"/>
        </w:rPr>
        <w:t>за</w:t>
      </w:r>
      <w:r w:rsidRPr="008252FE">
        <w:rPr>
          <w:sz w:val="28"/>
          <w:szCs w:val="28"/>
        </w:rPr>
        <w:t xml:space="preserve"> необх</w:t>
      </w:r>
      <w:r>
        <w:rPr>
          <w:sz w:val="28"/>
          <w:szCs w:val="28"/>
        </w:rPr>
        <w:t>і</w:t>
      </w:r>
      <w:r w:rsidRPr="008252FE">
        <w:rPr>
          <w:sz w:val="28"/>
          <w:szCs w:val="28"/>
        </w:rPr>
        <w:t>д</w:t>
      </w:r>
      <w:r>
        <w:rPr>
          <w:sz w:val="28"/>
          <w:szCs w:val="28"/>
        </w:rPr>
        <w:t>ності</w:t>
      </w:r>
      <w:r w:rsidRPr="008252FE">
        <w:rPr>
          <w:sz w:val="28"/>
          <w:szCs w:val="28"/>
        </w:rPr>
        <w:t xml:space="preserve"> – рац</w:t>
      </w:r>
      <w:r>
        <w:rPr>
          <w:sz w:val="28"/>
          <w:szCs w:val="28"/>
        </w:rPr>
        <w:t>і</w:t>
      </w:r>
      <w:r w:rsidRPr="008252FE">
        <w:rPr>
          <w:sz w:val="28"/>
          <w:szCs w:val="28"/>
        </w:rPr>
        <w:t xml:space="preserve">ональне </w:t>
      </w:r>
      <w:r>
        <w:rPr>
          <w:sz w:val="28"/>
          <w:szCs w:val="28"/>
        </w:rPr>
        <w:t>використання</w:t>
      </w:r>
      <w:r w:rsidRPr="008252FE">
        <w:rPr>
          <w:sz w:val="28"/>
          <w:szCs w:val="28"/>
        </w:rPr>
        <w:t xml:space="preserve"> б</w:t>
      </w:r>
      <w:r>
        <w:rPr>
          <w:sz w:val="28"/>
          <w:szCs w:val="28"/>
        </w:rPr>
        <w:t>і</w:t>
      </w:r>
      <w:r w:rsidRPr="008252FE">
        <w:rPr>
          <w:sz w:val="28"/>
          <w:szCs w:val="28"/>
        </w:rPr>
        <w:t>олог</w:t>
      </w:r>
      <w:r>
        <w:rPr>
          <w:sz w:val="28"/>
          <w:szCs w:val="28"/>
        </w:rPr>
        <w:t>і</w:t>
      </w:r>
      <w:r w:rsidRPr="008252FE">
        <w:rPr>
          <w:sz w:val="28"/>
          <w:szCs w:val="28"/>
        </w:rPr>
        <w:t>ч</w:t>
      </w:r>
      <w:r>
        <w:rPr>
          <w:sz w:val="28"/>
          <w:szCs w:val="28"/>
        </w:rPr>
        <w:t>них</w:t>
      </w:r>
      <w:r w:rsidRPr="008252FE">
        <w:rPr>
          <w:sz w:val="28"/>
          <w:szCs w:val="28"/>
        </w:rPr>
        <w:t xml:space="preserve"> </w:t>
      </w:r>
      <w:r>
        <w:rPr>
          <w:sz w:val="28"/>
          <w:szCs w:val="28"/>
        </w:rPr>
        <w:t>і</w:t>
      </w:r>
      <w:r w:rsidRPr="008252FE">
        <w:rPr>
          <w:sz w:val="28"/>
          <w:szCs w:val="28"/>
        </w:rPr>
        <w:t xml:space="preserve"> х</w:t>
      </w:r>
      <w:r>
        <w:rPr>
          <w:sz w:val="28"/>
          <w:szCs w:val="28"/>
        </w:rPr>
        <w:t>і</w:t>
      </w:r>
      <w:r w:rsidRPr="008252FE">
        <w:rPr>
          <w:sz w:val="28"/>
          <w:szCs w:val="28"/>
        </w:rPr>
        <w:t>м</w:t>
      </w:r>
      <w:r>
        <w:rPr>
          <w:sz w:val="28"/>
          <w:szCs w:val="28"/>
        </w:rPr>
        <w:t>і</w:t>
      </w:r>
      <w:r w:rsidRPr="008252FE">
        <w:rPr>
          <w:sz w:val="28"/>
          <w:szCs w:val="28"/>
        </w:rPr>
        <w:t>ч</w:t>
      </w:r>
      <w:r>
        <w:rPr>
          <w:sz w:val="28"/>
          <w:szCs w:val="28"/>
        </w:rPr>
        <w:t>них</w:t>
      </w:r>
      <w:r w:rsidRPr="008252FE">
        <w:rPr>
          <w:sz w:val="28"/>
          <w:szCs w:val="28"/>
        </w:rPr>
        <w:t xml:space="preserve"> метод</w:t>
      </w:r>
      <w:r>
        <w:rPr>
          <w:sz w:val="28"/>
          <w:szCs w:val="28"/>
        </w:rPr>
        <w:t>і</w:t>
      </w:r>
      <w:r w:rsidRPr="008252FE">
        <w:rPr>
          <w:sz w:val="28"/>
          <w:szCs w:val="28"/>
        </w:rPr>
        <w:t>в.</w:t>
      </w:r>
    </w:p>
    <w:p w:rsidR="00223383" w:rsidRPr="008252FE" w:rsidRDefault="00223383" w:rsidP="00223383">
      <w:pPr>
        <w:spacing w:line="372" w:lineRule="auto"/>
        <w:ind w:firstLine="709"/>
        <w:jc w:val="both"/>
        <w:rPr>
          <w:sz w:val="28"/>
          <w:szCs w:val="28"/>
        </w:rPr>
      </w:pPr>
      <w:r>
        <w:rPr>
          <w:sz w:val="28"/>
          <w:szCs w:val="28"/>
        </w:rPr>
        <w:t>О</w:t>
      </w:r>
      <w:r w:rsidRPr="008252FE">
        <w:rPr>
          <w:sz w:val="28"/>
          <w:szCs w:val="28"/>
        </w:rPr>
        <w:t>ск</w:t>
      </w:r>
      <w:r>
        <w:rPr>
          <w:sz w:val="28"/>
          <w:szCs w:val="28"/>
        </w:rPr>
        <w:t>і</w:t>
      </w:r>
      <w:r w:rsidRPr="008252FE">
        <w:rPr>
          <w:sz w:val="28"/>
          <w:szCs w:val="28"/>
        </w:rPr>
        <w:t>льк</w:t>
      </w:r>
      <w:r>
        <w:rPr>
          <w:sz w:val="28"/>
          <w:szCs w:val="28"/>
        </w:rPr>
        <w:t>и</w:t>
      </w:r>
      <w:r w:rsidRPr="008252FE">
        <w:rPr>
          <w:sz w:val="28"/>
          <w:szCs w:val="28"/>
        </w:rPr>
        <w:t xml:space="preserve"> капуста б</w:t>
      </w:r>
      <w:r>
        <w:rPr>
          <w:sz w:val="28"/>
          <w:szCs w:val="28"/>
        </w:rPr>
        <w:t>і</w:t>
      </w:r>
      <w:r w:rsidRPr="008252FE">
        <w:rPr>
          <w:sz w:val="28"/>
          <w:szCs w:val="28"/>
        </w:rPr>
        <w:t>ло</w:t>
      </w:r>
      <w:r>
        <w:rPr>
          <w:sz w:val="28"/>
          <w:szCs w:val="28"/>
        </w:rPr>
        <w:t>голова</w:t>
      </w:r>
      <w:r w:rsidRPr="008252FE">
        <w:rPr>
          <w:sz w:val="28"/>
          <w:szCs w:val="28"/>
        </w:rPr>
        <w:t xml:space="preserve"> </w:t>
      </w:r>
      <w:r>
        <w:rPr>
          <w:sz w:val="28"/>
          <w:szCs w:val="28"/>
        </w:rPr>
        <w:t>використовується</w:t>
      </w:r>
      <w:r w:rsidRPr="008252FE">
        <w:rPr>
          <w:sz w:val="28"/>
          <w:szCs w:val="28"/>
        </w:rPr>
        <w:t xml:space="preserve"> в </w:t>
      </w:r>
      <w:proofErr w:type="gramStart"/>
      <w:r w:rsidRPr="008252FE">
        <w:rPr>
          <w:sz w:val="28"/>
          <w:szCs w:val="28"/>
        </w:rPr>
        <w:t>св</w:t>
      </w:r>
      <w:proofErr w:type="gramEnd"/>
      <w:r>
        <w:rPr>
          <w:sz w:val="28"/>
          <w:szCs w:val="28"/>
        </w:rPr>
        <w:t>і</w:t>
      </w:r>
      <w:r w:rsidRPr="008252FE">
        <w:rPr>
          <w:sz w:val="28"/>
          <w:szCs w:val="28"/>
        </w:rPr>
        <w:t>ж</w:t>
      </w:r>
      <w:r>
        <w:rPr>
          <w:sz w:val="28"/>
          <w:szCs w:val="28"/>
        </w:rPr>
        <w:t>ому</w:t>
      </w:r>
      <w:r w:rsidRPr="008252FE">
        <w:rPr>
          <w:sz w:val="28"/>
          <w:szCs w:val="28"/>
        </w:rPr>
        <w:t xml:space="preserve"> ви</w:t>
      </w:r>
      <w:r>
        <w:rPr>
          <w:sz w:val="28"/>
          <w:szCs w:val="28"/>
        </w:rPr>
        <w:t>гляді</w:t>
      </w:r>
      <w:r w:rsidRPr="008252FE">
        <w:rPr>
          <w:sz w:val="28"/>
          <w:szCs w:val="28"/>
        </w:rPr>
        <w:t xml:space="preserve"> в к</w:t>
      </w:r>
      <w:r>
        <w:rPr>
          <w:sz w:val="28"/>
          <w:szCs w:val="28"/>
        </w:rPr>
        <w:t>і</w:t>
      </w:r>
      <w:r w:rsidRPr="008252FE">
        <w:rPr>
          <w:sz w:val="28"/>
          <w:szCs w:val="28"/>
        </w:rPr>
        <w:t>л</w:t>
      </w:r>
      <w:r>
        <w:rPr>
          <w:sz w:val="28"/>
          <w:szCs w:val="28"/>
        </w:rPr>
        <w:t>ькості</w:t>
      </w:r>
      <w:r w:rsidRPr="008252FE">
        <w:rPr>
          <w:sz w:val="28"/>
          <w:szCs w:val="28"/>
        </w:rPr>
        <w:t xml:space="preserve"> 30 кг </w:t>
      </w:r>
      <w:r>
        <w:rPr>
          <w:sz w:val="28"/>
          <w:szCs w:val="28"/>
        </w:rPr>
        <w:t>на рік</w:t>
      </w:r>
      <w:r w:rsidRPr="008252FE">
        <w:rPr>
          <w:sz w:val="28"/>
          <w:szCs w:val="28"/>
        </w:rPr>
        <w:t xml:space="preserve"> на 1 </w:t>
      </w:r>
      <w:r>
        <w:rPr>
          <w:sz w:val="28"/>
          <w:szCs w:val="28"/>
        </w:rPr>
        <w:t>людину</w:t>
      </w:r>
      <w:r w:rsidRPr="008252FE">
        <w:rPr>
          <w:sz w:val="28"/>
          <w:szCs w:val="28"/>
        </w:rPr>
        <w:t xml:space="preserve"> для л</w:t>
      </w:r>
      <w:r>
        <w:rPr>
          <w:sz w:val="28"/>
          <w:szCs w:val="28"/>
        </w:rPr>
        <w:t>ікувального, дієтичного й дитячого харчування</w:t>
      </w:r>
      <w:r w:rsidRPr="008252FE">
        <w:rPr>
          <w:sz w:val="28"/>
          <w:szCs w:val="28"/>
        </w:rPr>
        <w:t>, особ</w:t>
      </w:r>
      <w:r>
        <w:rPr>
          <w:sz w:val="28"/>
          <w:szCs w:val="28"/>
        </w:rPr>
        <w:t>ливого</w:t>
      </w:r>
      <w:r w:rsidRPr="008252FE">
        <w:rPr>
          <w:sz w:val="28"/>
          <w:szCs w:val="28"/>
        </w:rPr>
        <w:t xml:space="preserve"> значен</w:t>
      </w:r>
      <w:r>
        <w:rPr>
          <w:sz w:val="28"/>
          <w:szCs w:val="28"/>
        </w:rPr>
        <w:t>ня</w:t>
      </w:r>
      <w:r w:rsidRPr="008252FE">
        <w:rPr>
          <w:sz w:val="28"/>
          <w:szCs w:val="28"/>
        </w:rPr>
        <w:t xml:space="preserve"> </w:t>
      </w:r>
      <w:r>
        <w:rPr>
          <w:sz w:val="28"/>
          <w:szCs w:val="28"/>
        </w:rPr>
        <w:t>набуває</w:t>
      </w:r>
      <w:r w:rsidRPr="008252FE">
        <w:rPr>
          <w:sz w:val="28"/>
          <w:szCs w:val="28"/>
        </w:rPr>
        <w:t xml:space="preserve"> б</w:t>
      </w:r>
      <w:r>
        <w:rPr>
          <w:sz w:val="28"/>
          <w:szCs w:val="28"/>
        </w:rPr>
        <w:t>і</w:t>
      </w:r>
      <w:r w:rsidRPr="008252FE">
        <w:rPr>
          <w:sz w:val="28"/>
          <w:szCs w:val="28"/>
        </w:rPr>
        <w:t>олог</w:t>
      </w:r>
      <w:r>
        <w:rPr>
          <w:sz w:val="28"/>
          <w:szCs w:val="28"/>
        </w:rPr>
        <w:t>і</w:t>
      </w:r>
      <w:r w:rsidRPr="008252FE">
        <w:rPr>
          <w:sz w:val="28"/>
          <w:szCs w:val="28"/>
        </w:rPr>
        <w:t>ч</w:t>
      </w:r>
      <w:r>
        <w:rPr>
          <w:sz w:val="28"/>
          <w:szCs w:val="28"/>
        </w:rPr>
        <w:t>н</w:t>
      </w:r>
      <w:r w:rsidRPr="008252FE">
        <w:rPr>
          <w:sz w:val="28"/>
          <w:szCs w:val="28"/>
        </w:rPr>
        <w:t>ий метод за</w:t>
      </w:r>
      <w:r>
        <w:rPr>
          <w:sz w:val="28"/>
          <w:szCs w:val="28"/>
        </w:rPr>
        <w:t>хисту</w:t>
      </w:r>
      <w:r w:rsidRPr="008252FE">
        <w:rPr>
          <w:sz w:val="28"/>
          <w:szCs w:val="28"/>
        </w:rPr>
        <w:t xml:space="preserve">. </w:t>
      </w:r>
      <w:r>
        <w:rPr>
          <w:sz w:val="28"/>
          <w:szCs w:val="28"/>
        </w:rPr>
        <w:t>Ство</w:t>
      </w:r>
      <w:r>
        <w:rPr>
          <w:sz w:val="28"/>
          <w:szCs w:val="28"/>
        </w:rPr>
        <w:softHyphen/>
        <w:t>рення умов для діяльності ентомофагів і застосування мі</w:t>
      </w:r>
      <w:r w:rsidRPr="008252FE">
        <w:rPr>
          <w:sz w:val="28"/>
          <w:szCs w:val="28"/>
        </w:rPr>
        <w:t>кроб</w:t>
      </w:r>
      <w:r>
        <w:rPr>
          <w:sz w:val="28"/>
          <w:szCs w:val="28"/>
        </w:rPr>
        <w:t>і</w:t>
      </w:r>
      <w:r w:rsidRPr="008252FE">
        <w:rPr>
          <w:sz w:val="28"/>
          <w:szCs w:val="28"/>
        </w:rPr>
        <w:t>олог</w:t>
      </w:r>
      <w:r>
        <w:rPr>
          <w:sz w:val="28"/>
          <w:szCs w:val="28"/>
        </w:rPr>
        <w:t>і</w:t>
      </w:r>
      <w:r w:rsidRPr="008252FE">
        <w:rPr>
          <w:sz w:val="28"/>
          <w:szCs w:val="28"/>
        </w:rPr>
        <w:t>ч</w:t>
      </w:r>
      <w:r>
        <w:rPr>
          <w:sz w:val="28"/>
          <w:szCs w:val="28"/>
        </w:rPr>
        <w:t>них</w:t>
      </w:r>
      <w:r w:rsidRPr="008252FE">
        <w:rPr>
          <w:sz w:val="28"/>
          <w:szCs w:val="28"/>
        </w:rPr>
        <w:t xml:space="preserve"> пре</w:t>
      </w:r>
      <w:r>
        <w:rPr>
          <w:sz w:val="28"/>
          <w:szCs w:val="28"/>
        </w:rPr>
        <w:softHyphen/>
      </w:r>
      <w:r w:rsidRPr="008252FE">
        <w:rPr>
          <w:sz w:val="28"/>
          <w:szCs w:val="28"/>
        </w:rPr>
        <w:t>парат</w:t>
      </w:r>
      <w:r>
        <w:rPr>
          <w:sz w:val="28"/>
          <w:szCs w:val="28"/>
        </w:rPr>
        <w:t>ів</w:t>
      </w:r>
      <w:r w:rsidRPr="008252FE">
        <w:rPr>
          <w:sz w:val="28"/>
          <w:szCs w:val="28"/>
        </w:rPr>
        <w:t xml:space="preserve">, </w:t>
      </w:r>
      <w:r>
        <w:rPr>
          <w:sz w:val="28"/>
          <w:szCs w:val="28"/>
        </w:rPr>
        <w:t>створений</w:t>
      </w:r>
      <w:r w:rsidRPr="008252FE">
        <w:rPr>
          <w:sz w:val="28"/>
          <w:szCs w:val="28"/>
        </w:rPr>
        <w:t xml:space="preserve"> на основ</w:t>
      </w:r>
      <w:r>
        <w:rPr>
          <w:sz w:val="28"/>
          <w:szCs w:val="28"/>
        </w:rPr>
        <w:t>і</w:t>
      </w:r>
      <w:r w:rsidRPr="008252FE">
        <w:rPr>
          <w:sz w:val="28"/>
          <w:szCs w:val="28"/>
        </w:rPr>
        <w:t xml:space="preserve"> </w:t>
      </w:r>
      <w:r>
        <w:rPr>
          <w:sz w:val="28"/>
          <w:szCs w:val="28"/>
        </w:rPr>
        <w:t>е</w:t>
      </w:r>
      <w:r w:rsidRPr="008252FE">
        <w:rPr>
          <w:sz w:val="28"/>
          <w:szCs w:val="28"/>
        </w:rPr>
        <w:t>нтомопатогенн</w:t>
      </w:r>
      <w:r>
        <w:rPr>
          <w:sz w:val="28"/>
          <w:szCs w:val="28"/>
        </w:rPr>
        <w:t>и</w:t>
      </w:r>
      <w:r w:rsidRPr="008252FE">
        <w:rPr>
          <w:sz w:val="28"/>
          <w:szCs w:val="28"/>
        </w:rPr>
        <w:t>х гриб</w:t>
      </w:r>
      <w:r>
        <w:rPr>
          <w:sz w:val="28"/>
          <w:szCs w:val="28"/>
        </w:rPr>
        <w:t>і</w:t>
      </w:r>
      <w:r w:rsidRPr="008252FE">
        <w:rPr>
          <w:sz w:val="28"/>
          <w:szCs w:val="28"/>
        </w:rPr>
        <w:t xml:space="preserve">в </w:t>
      </w:r>
      <w:r>
        <w:rPr>
          <w:sz w:val="28"/>
          <w:szCs w:val="28"/>
        </w:rPr>
        <w:t>і</w:t>
      </w:r>
      <w:r w:rsidRPr="008252FE">
        <w:rPr>
          <w:sz w:val="28"/>
          <w:szCs w:val="28"/>
        </w:rPr>
        <w:t xml:space="preserve"> бакт</w:t>
      </w:r>
      <w:r w:rsidRPr="008252FE">
        <w:rPr>
          <w:sz w:val="28"/>
          <w:szCs w:val="28"/>
        </w:rPr>
        <w:t>е</w:t>
      </w:r>
      <w:r w:rsidRPr="008252FE">
        <w:rPr>
          <w:sz w:val="28"/>
          <w:szCs w:val="28"/>
        </w:rPr>
        <w:t>р</w:t>
      </w:r>
      <w:r>
        <w:rPr>
          <w:sz w:val="28"/>
          <w:szCs w:val="28"/>
        </w:rPr>
        <w:t>і</w:t>
      </w:r>
      <w:r w:rsidRPr="008252FE">
        <w:rPr>
          <w:sz w:val="28"/>
          <w:szCs w:val="28"/>
        </w:rPr>
        <w:t xml:space="preserve">й, </w:t>
      </w:r>
      <w:r>
        <w:rPr>
          <w:sz w:val="28"/>
          <w:szCs w:val="28"/>
        </w:rPr>
        <w:t>дають змогу</w:t>
      </w:r>
      <w:r w:rsidRPr="008252FE">
        <w:rPr>
          <w:sz w:val="28"/>
          <w:szCs w:val="28"/>
        </w:rPr>
        <w:t xml:space="preserve"> </w:t>
      </w:r>
      <w:r>
        <w:rPr>
          <w:sz w:val="28"/>
          <w:szCs w:val="28"/>
        </w:rPr>
        <w:t>з</w:t>
      </w:r>
      <w:r w:rsidRPr="008252FE">
        <w:rPr>
          <w:sz w:val="28"/>
          <w:szCs w:val="28"/>
        </w:rPr>
        <w:t>низит</w:t>
      </w:r>
      <w:r>
        <w:rPr>
          <w:sz w:val="28"/>
          <w:szCs w:val="28"/>
        </w:rPr>
        <w:t>и</w:t>
      </w:r>
      <w:r w:rsidRPr="008252FE">
        <w:rPr>
          <w:sz w:val="28"/>
          <w:szCs w:val="28"/>
        </w:rPr>
        <w:t xml:space="preserve"> чис</w:t>
      </w:r>
      <w:r>
        <w:rPr>
          <w:sz w:val="28"/>
          <w:szCs w:val="28"/>
        </w:rPr>
        <w:t>е</w:t>
      </w:r>
      <w:r w:rsidRPr="008252FE">
        <w:rPr>
          <w:sz w:val="28"/>
          <w:szCs w:val="28"/>
        </w:rPr>
        <w:t>л</w:t>
      </w:r>
      <w:r>
        <w:rPr>
          <w:sz w:val="28"/>
          <w:szCs w:val="28"/>
        </w:rPr>
        <w:t>ь</w:t>
      </w:r>
      <w:r w:rsidRPr="008252FE">
        <w:rPr>
          <w:sz w:val="28"/>
          <w:szCs w:val="28"/>
        </w:rPr>
        <w:t>н</w:t>
      </w:r>
      <w:r>
        <w:rPr>
          <w:sz w:val="28"/>
          <w:szCs w:val="28"/>
        </w:rPr>
        <w:t>і</w:t>
      </w:r>
      <w:r w:rsidRPr="008252FE">
        <w:rPr>
          <w:sz w:val="28"/>
          <w:szCs w:val="28"/>
        </w:rPr>
        <w:t xml:space="preserve">сть </w:t>
      </w:r>
      <w:r>
        <w:rPr>
          <w:sz w:val="28"/>
          <w:szCs w:val="28"/>
        </w:rPr>
        <w:t>шкідливих комах</w:t>
      </w:r>
      <w:r w:rsidRPr="008252FE">
        <w:rPr>
          <w:sz w:val="28"/>
          <w:szCs w:val="28"/>
        </w:rPr>
        <w:t xml:space="preserve"> до </w:t>
      </w:r>
      <w:r>
        <w:rPr>
          <w:sz w:val="28"/>
          <w:szCs w:val="28"/>
        </w:rPr>
        <w:t>господарсько</w:t>
      </w:r>
      <w:r w:rsidRPr="008252FE">
        <w:rPr>
          <w:sz w:val="28"/>
          <w:szCs w:val="28"/>
        </w:rPr>
        <w:t>-</w:t>
      </w:r>
      <w:r>
        <w:rPr>
          <w:sz w:val="28"/>
          <w:szCs w:val="28"/>
        </w:rPr>
        <w:t>безпечного</w:t>
      </w:r>
      <w:r w:rsidRPr="008252FE">
        <w:rPr>
          <w:sz w:val="28"/>
          <w:szCs w:val="28"/>
        </w:rPr>
        <w:t xml:space="preserve"> </w:t>
      </w:r>
      <w:proofErr w:type="gramStart"/>
      <w:r w:rsidRPr="008252FE">
        <w:rPr>
          <w:sz w:val="28"/>
          <w:szCs w:val="28"/>
        </w:rPr>
        <w:t>р</w:t>
      </w:r>
      <w:proofErr w:type="gramEnd"/>
      <w:r>
        <w:rPr>
          <w:sz w:val="28"/>
          <w:szCs w:val="28"/>
        </w:rPr>
        <w:t>і</w:t>
      </w:r>
      <w:r w:rsidRPr="008252FE">
        <w:rPr>
          <w:sz w:val="28"/>
          <w:szCs w:val="28"/>
        </w:rPr>
        <w:t xml:space="preserve">вня. </w:t>
      </w:r>
    </w:p>
    <w:p w:rsidR="00223383" w:rsidRPr="008252FE" w:rsidRDefault="00223383" w:rsidP="00223383">
      <w:pPr>
        <w:spacing w:line="360" w:lineRule="auto"/>
        <w:ind w:firstLine="709"/>
        <w:jc w:val="both"/>
        <w:rPr>
          <w:sz w:val="28"/>
          <w:szCs w:val="28"/>
        </w:rPr>
      </w:pPr>
      <w:r>
        <w:rPr>
          <w:sz w:val="28"/>
          <w:szCs w:val="28"/>
        </w:rPr>
        <w:t>Е</w:t>
      </w:r>
      <w:r w:rsidRPr="008252FE">
        <w:rPr>
          <w:sz w:val="28"/>
          <w:szCs w:val="28"/>
        </w:rPr>
        <w:t>фективн</w:t>
      </w:r>
      <w:r>
        <w:rPr>
          <w:sz w:val="28"/>
          <w:szCs w:val="28"/>
        </w:rPr>
        <w:t>і</w:t>
      </w:r>
      <w:r w:rsidRPr="008252FE">
        <w:rPr>
          <w:sz w:val="28"/>
          <w:szCs w:val="28"/>
        </w:rPr>
        <w:t>сть за</w:t>
      </w:r>
      <w:r>
        <w:rPr>
          <w:sz w:val="28"/>
          <w:szCs w:val="28"/>
        </w:rPr>
        <w:t>хисних</w:t>
      </w:r>
      <w:r w:rsidRPr="008252FE">
        <w:rPr>
          <w:sz w:val="28"/>
          <w:szCs w:val="28"/>
        </w:rPr>
        <w:t xml:space="preserve"> </w:t>
      </w:r>
      <w:r>
        <w:rPr>
          <w:sz w:val="28"/>
          <w:szCs w:val="28"/>
        </w:rPr>
        <w:t>заходів</w:t>
      </w:r>
      <w:r w:rsidRPr="008252FE">
        <w:rPr>
          <w:sz w:val="28"/>
          <w:szCs w:val="28"/>
        </w:rPr>
        <w:t xml:space="preserve"> знач</w:t>
      </w:r>
      <w:r>
        <w:rPr>
          <w:sz w:val="28"/>
          <w:szCs w:val="28"/>
        </w:rPr>
        <w:t>ною</w:t>
      </w:r>
      <w:r w:rsidRPr="008252FE">
        <w:rPr>
          <w:sz w:val="28"/>
          <w:szCs w:val="28"/>
        </w:rPr>
        <w:t xml:space="preserve"> </w:t>
      </w:r>
      <w:r>
        <w:rPr>
          <w:sz w:val="28"/>
          <w:szCs w:val="28"/>
        </w:rPr>
        <w:t>мірою</w:t>
      </w:r>
      <w:r w:rsidRPr="008252FE">
        <w:rPr>
          <w:sz w:val="28"/>
          <w:szCs w:val="28"/>
        </w:rPr>
        <w:t xml:space="preserve"> за</w:t>
      </w:r>
      <w:r>
        <w:rPr>
          <w:sz w:val="28"/>
          <w:szCs w:val="28"/>
        </w:rPr>
        <w:t>лежить</w:t>
      </w:r>
      <w:r w:rsidRPr="008252FE">
        <w:rPr>
          <w:sz w:val="28"/>
          <w:szCs w:val="28"/>
        </w:rPr>
        <w:t xml:space="preserve"> </w:t>
      </w:r>
      <w:r>
        <w:rPr>
          <w:sz w:val="28"/>
          <w:szCs w:val="28"/>
        </w:rPr>
        <w:t>від</w:t>
      </w:r>
      <w:r w:rsidRPr="008252FE">
        <w:rPr>
          <w:sz w:val="28"/>
          <w:szCs w:val="28"/>
        </w:rPr>
        <w:t xml:space="preserve"> сво</w:t>
      </w:r>
      <w:r>
        <w:rPr>
          <w:sz w:val="28"/>
          <w:szCs w:val="28"/>
        </w:rPr>
        <w:t>єчасності</w:t>
      </w:r>
      <w:r w:rsidRPr="008252FE">
        <w:rPr>
          <w:sz w:val="28"/>
          <w:szCs w:val="28"/>
        </w:rPr>
        <w:t xml:space="preserve"> </w:t>
      </w:r>
      <w:r>
        <w:rPr>
          <w:sz w:val="28"/>
          <w:szCs w:val="28"/>
        </w:rPr>
        <w:t>їх</w:t>
      </w:r>
      <w:r w:rsidRPr="008252FE">
        <w:rPr>
          <w:sz w:val="28"/>
          <w:szCs w:val="28"/>
        </w:rPr>
        <w:t xml:space="preserve"> проведен</w:t>
      </w:r>
      <w:r>
        <w:rPr>
          <w:sz w:val="28"/>
          <w:szCs w:val="28"/>
        </w:rPr>
        <w:t>н</w:t>
      </w:r>
      <w:r w:rsidRPr="008252FE">
        <w:rPr>
          <w:sz w:val="28"/>
          <w:szCs w:val="28"/>
        </w:rPr>
        <w:t xml:space="preserve">я. </w:t>
      </w:r>
      <w:r>
        <w:rPr>
          <w:sz w:val="28"/>
          <w:szCs w:val="28"/>
        </w:rPr>
        <w:t>У зв’язку з цим</w:t>
      </w:r>
      <w:r w:rsidRPr="008252FE">
        <w:rPr>
          <w:sz w:val="28"/>
          <w:szCs w:val="28"/>
        </w:rPr>
        <w:t xml:space="preserve"> важ</w:t>
      </w:r>
      <w:r>
        <w:rPr>
          <w:sz w:val="28"/>
          <w:szCs w:val="28"/>
        </w:rPr>
        <w:t>ливе</w:t>
      </w:r>
      <w:r w:rsidRPr="008252FE">
        <w:rPr>
          <w:sz w:val="28"/>
          <w:szCs w:val="28"/>
        </w:rPr>
        <w:t xml:space="preserve"> значен</w:t>
      </w:r>
      <w:r>
        <w:rPr>
          <w:sz w:val="28"/>
          <w:szCs w:val="28"/>
        </w:rPr>
        <w:t>ня</w:t>
      </w:r>
      <w:r w:rsidRPr="008252FE">
        <w:rPr>
          <w:sz w:val="28"/>
          <w:szCs w:val="28"/>
        </w:rPr>
        <w:t xml:space="preserve"> </w:t>
      </w:r>
      <w:r>
        <w:rPr>
          <w:sz w:val="28"/>
          <w:szCs w:val="28"/>
        </w:rPr>
        <w:t>має</w:t>
      </w:r>
      <w:r w:rsidRPr="008252FE">
        <w:rPr>
          <w:sz w:val="28"/>
          <w:szCs w:val="28"/>
        </w:rPr>
        <w:t xml:space="preserve"> пр</w:t>
      </w:r>
      <w:r w:rsidRPr="008252FE">
        <w:rPr>
          <w:sz w:val="28"/>
          <w:szCs w:val="28"/>
        </w:rPr>
        <w:t>о</w:t>
      </w:r>
      <w:r w:rsidRPr="008252FE">
        <w:rPr>
          <w:sz w:val="28"/>
          <w:szCs w:val="28"/>
        </w:rPr>
        <w:t>гноз</w:t>
      </w:r>
      <w:r>
        <w:rPr>
          <w:sz w:val="28"/>
          <w:szCs w:val="28"/>
        </w:rPr>
        <w:t>ування</w:t>
      </w:r>
      <w:r w:rsidRPr="008252FE">
        <w:rPr>
          <w:sz w:val="28"/>
          <w:szCs w:val="28"/>
        </w:rPr>
        <w:t xml:space="preserve"> р</w:t>
      </w:r>
      <w:r>
        <w:rPr>
          <w:sz w:val="28"/>
          <w:szCs w:val="28"/>
        </w:rPr>
        <w:t>о</w:t>
      </w:r>
      <w:r w:rsidRPr="008252FE">
        <w:rPr>
          <w:sz w:val="28"/>
          <w:szCs w:val="28"/>
        </w:rPr>
        <w:t>звит</w:t>
      </w:r>
      <w:r>
        <w:rPr>
          <w:sz w:val="28"/>
          <w:szCs w:val="28"/>
        </w:rPr>
        <w:t>ку</w:t>
      </w:r>
      <w:r w:rsidRPr="008252FE">
        <w:rPr>
          <w:sz w:val="28"/>
          <w:szCs w:val="28"/>
        </w:rPr>
        <w:t xml:space="preserve"> </w:t>
      </w:r>
      <w:r>
        <w:rPr>
          <w:sz w:val="28"/>
          <w:szCs w:val="28"/>
        </w:rPr>
        <w:t>шкідників</w:t>
      </w:r>
      <w:r w:rsidRPr="008252FE">
        <w:rPr>
          <w:sz w:val="28"/>
          <w:szCs w:val="28"/>
        </w:rPr>
        <w:t xml:space="preserve">, </w:t>
      </w:r>
      <w:r>
        <w:rPr>
          <w:sz w:val="28"/>
          <w:szCs w:val="28"/>
        </w:rPr>
        <w:t xml:space="preserve">що дає змогу приймати </w:t>
      </w:r>
      <w:proofErr w:type="gramStart"/>
      <w:r>
        <w:rPr>
          <w:sz w:val="28"/>
          <w:szCs w:val="28"/>
        </w:rPr>
        <w:t>р</w:t>
      </w:r>
      <w:proofErr w:type="gramEnd"/>
      <w:r>
        <w:rPr>
          <w:sz w:val="28"/>
          <w:szCs w:val="28"/>
        </w:rPr>
        <w:t>ішення про необхідність застосування захисних заходів і вчасно використовувати сучасні методи і засоби захисту рослин</w:t>
      </w:r>
      <w:r w:rsidRPr="008252FE">
        <w:rPr>
          <w:sz w:val="28"/>
          <w:szCs w:val="28"/>
        </w:rPr>
        <w:t>.</w:t>
      </w:r>
    </w:p>
    <w:p w:rsidR="00223383" w:rsidRPr="00E0538C" w:rsidRDefault="00223383" w:rsidP="00223383">
      <w:pPr>
        <w:spacing w:line="360" w:lineRule="auto"/>
        <w:ind w:firstLine="709"/>
        <w:jc w:val="both"/>
        <w:rPr>
          <w:sz w:val="28"/>
          <w:szCs w:val="28"/>
        </w:rPr>
      </w:pPr>
      <w:r w:rsidRPr="00D855FD">
        <w:rPr>
          <w:b/>
          <w:spacing w:val="4"/>
          <w:sz w:val="28"/>
          <w:szCs w:val="28"/>
        </w:rPr>
        <w:t>Актуальність теми</w:t>
      </w:r>
      <w:r w:rsidRPr="00D855FD">
        <w:rPr>
          <w:spacing w:val="4"/>
          <w:sz w:val="28"/>
          <w:szCs w:val="28"/>
        </w:rPr>
        <w:t xml:space="preserve">. Одержання високих урожаїв капусти білоголової високої якості неможливе без вчасного застосування заходів із захисту її від шкідливих комах. Серед шкідників капусти білоголової найбільш поширеними у Східному Лісостепу України є капустяна совка </w:t>
      </w:r>
      <w:r w:rsidRPr="00D855FD">
        <w:rPr>
          <w:i/>
          <w:spacing w:val="4"/>
          <w:sz w:val="28"/>
          <w:szCs w:val="28"/>
        </w:rPr>
        <w:t>Mamestra brassicae</w:t>
      </w:r>
      <w:r w:rsidRPr="00D855FD">
        <w:rPr>
          <w:spacing w:val="4"/>
          <w:sz w:val="28"/>
          <w:szCs w:val="28"/>
        </w:rPr>
        <w:t xml:space="preserve"> L., капустяна міль </w:t>
      </w:r>
      <w:r w:rsidRPr="00D855FD">
        <w:rPr>
          <w:i/>
          <w:spacing w:val="4"/>
          <w:sz w:val="28"/>
          <w:szCs w:val="28"/>
        </w:rPr>
        <w:t>Plutella maculipennis</w:t>
      </w:r>
      <w:r w:rsidRPr="00D855FD">
        <w:rPr>
          <w:spacing w:val="4"/>
          <w:sz w:val="28"/>
          <w:szCs w:val="28"/>
        </w:rPr>
        <w:t xml:space="preserve"> Curt., капустяний </w:t>
      </w:r>
      <w:r w:rsidRPr="00D855FD">
        <w:rPr>
          <w:i/>
          <w:spacing w:val="4"/>
          <w:sz w:val="28"/>
          <w:szCs w:val="28"/>
        </w:rPr>
        <w:t>Pieris brassicae</w:t>
      </w:r>
      <w:r w:rsidRPr="00D855FD">
        <w:rPr>
          <w:spacing w:val="4"/>
          <w:sz w:val="28"/>
          <w:szCs w:val="28"/>
        </w:rPr>
        <w:t xml:space="preserve"> L. і </w:t>
      </w:r>
      <w:proofErr w:type="gramStart"/>
      <w:r w:rsidRPr="00D855FD">
        <w:rPr>
          <w:spacing w:val="4"/>
          <w:sz w:val="28"/>
          <w:szCs w:val="28"/>
        </w:rPr>
        <w:t>р</w:t>
      </w:r>
      <w:proofErr w:type="gramEnd"/>
      <w:r w:rsidRPr="00D855FD">
        <w:rPr>
          <w:spacing w:val="4"/>
          <w:sz w:val="28"/>
          <w:szCs w:val="28"/>
        </w:rPr>
        <w:t xml:space="preserve">іпний </w:t>
      </w:r>
      <w:r w:rsidRPr="00D855FD">
        <w:rPr>
          <w:i/>
          <w:spacing w:val="4"/>
          <w:sz w:val="28"/>
          <w:szCs w:val="28"/>
        </w:rPr>
        <w:t>Pieris rapae</w:t>
      </w:r>
      <w:r w:rsidRPr="00D855FD">
        <w:rPr>
          <w:spacing w:val="4"/>
          <w:sz w:val="28"/>
          <w:szCs w:val="28"/>
        </w:rPr>
        <w:t xml:space="preserve"> L. біла</w:t>
      </w:r>
      <w:r w:rsidRPr="00D855FD">
        <w:rPr>
          <w:spacing w:val="4"/>
          <w:sz w:val="28"/>
          <w:szCs w:val="28"/>
        </w:rPr>
        <w:t>н</w:t>
      </w:r>
      <w:r w:rsidRPr="00D855FD">
        <w:rPr>
          <w:spacing w:val="4"/>
          <w:sz w:val="28"/>
          <w:szCs w:val="28"/>
        </w:rPr>
        <w:t xml:space="preserve">и, а також капустяна попелиця </w:t>
      </w:r>
      <w:r w:rsidRPr="00D855FD">
        <w:rPr>
          <w:i/>
          <w:spacing w:val="4"/>
          <w:sz w:val="28"/>
          <w:szCs w:val="28"/>
        </w:rPr>
        <w:t>Brevicoryne          brassicae</w:t>
      </w:r>
      <w:r w:rsidRPr="00D855FD">
        <w:rPr>
          <w:spacing w:val="4"/>
          <w:sz w:val="28"/>
          <w:szCs w:val="28"/>
        </w:rPr>
        <w:t xml:space="preserve"> L. Незважаючи на велику кількість публікацій, присвячених                              </w:t>
      </w:r>
      <w:proofErr w:type="gramStart"/>
      <w:r w:rsidRPr="00D855FD">
        <w:rPr>
          <w:spacing w:val="4"/>
          <w:sz w:val="28"/>
          <w:szCs w:val="28"/>
        </w:rPr>
        <w:t>досл</w:t>
      </w:r>
      <w:proofErr w:type="gramEnd"/>
      <w:r w:rsidRPr="00D855FD">
        <w:rPr>
          <w:spacing w:val="4"/>
          <w:sz w:val="28"/>
          <w:szCs w:val="28"/>
        </w:rPr>
        <w:t>ідженню шкідників капусти, недостатньо вивчено особливості</w:t>
      </w:r>
      <w:r w:rsidRPr="00E0538C">
        <w:rPr>
          <w:sz w:val="28"/>
          <w:szCs w:val="28"/>
        </w:rPr>
        <w:t xml:space="preserve"> сезонної і </w:t>
      </w:r>
      <w:r w:rsidRPr="00E0538C">
        <w:rPr>
          <w:sz w:val="28"/>
          <w:szCs w:val="28"/>
        </w:rPr>
        <w:lastRenderedPageBreak/>
        <w:t xml:space="preserve">багаторічної динаміки популяцій і не розроблені методи її прогнозування. Потребують удосконалення також заходи з захисту капусти від шкідливих комах із використанням </w:t>
      </w:r>
      <w:r>
        <w:rPr>
          <w:sz w:val="28"/>
          <w:szCs w:val="28"/>
        </w:rPr>
        <w:t xml:space="preserve">прийомів приваблення ентомофагів, застосування </w:t>
      </w:r>
      <w:r w:rsidRPr="00E0538C">
        <w:rPr>
          <w:sz w:val="28"/>
          <w:szCs w:val="28"/>
        </w:rPr>
        <w:t>нових біологічних і хімічних інсектициді</w:t>
      </w:r>
      <w:proofErr w:type="gramStart"/>
      <w:r w:rsidRPr="00E0538C">
        <w:rPr>
          <w:sz w:val="28"/>
          <w:szCs w:val="28"/>
        </w:rPr>
        <w:t>в</w:t>
      </w:r>
      <w:proofErr w:type="gramEnd"/>
      <w:r w:rsidRPr="00E0538C">
        <w:rPr>
          <w:sz w:val="28"/>
          <w:szCs w:val="28"/>
        </w:rPr>
        <w:t>.</w:t>
      </w:r>
    </w:p>
    <w:p w:rsidR="00223383" w:rsidRDefault="00223383" w:rsidP="00223383">
      <w:pPr>
        <w:spacing w:line="360" w:lineRule="auto"/>
        <w:ind w:firstLine="709"/>
        <w:jc w:val="both"/>
        <w:rPr>
          <w:sz w:val="28"/>
          <w:szCs w:val="28"/>
        </w:rPr>
      </w:pPr>
      <w:r w:rsidRPr="00E0538C">
        <w:rPr>
          <w:b/>
          <w:sz w:val="28"/>
          <w:szCs w:val="28"/>
        </w:rPr>
        <w:t>Зв’язок роботи з науковими програмами</w:t>
      </w:r>
      <w:r w:rsidRPr="008252FE">
        <w:rPr>
          <w:sz w:val="28"/>
          <w:szCs w:val="28"/>
        </w:rPr>
        <w:t>. Дисертац</w:t>
      </w:r>
      <w:r>
        <w:rPr>
          <w:sz w:val="28"/>
          <w:szCs w:val="28"/>
        </w:rPr>
        <w:t>ійна</w:t>
      </w:r>
      <w:r w:rsidRPr="008252FE">
        <w:rPr>
          <w:sz w:val="28"/>
          <w:szCs w:val="28"/>
        </w:rPr>
        <w:t xml:space="preserve"> р</w:t>
      </w:r>
      <w:r>
        <w:rPr>
          <w:sz w:val="28"/>
          <w:szCs w:val="28"/>
        </w:rPr>
        <w:t>о</w:t>
      </w:r>
      <w:r w:rsidRPr="008252FE">
        <w:rPr>
          <w:sz w:val="28"/>
          <w:szCs w:val="28"/>
        </w:rPr>
        <w:t>бота в</w:t>
      </w:r>
      <w:r>
        <w:rPr>
          <w:sz w:val="28"/>
          <w:szCs w:val="28"/>
        </w:rPr>
        <w:t>иконана</w:t>
      </w:r>
      <w:r w:rsidRPr="008252FE">
        <w:rPr>
          <w:sz w:val="28"/>
          <w:szCs w:val="28"/>
        </w:rPr>
        <w:t xml:space="preserve"> </w:t>
      </w:r>
      <w:r>
        <w:rPr>
          <w:sz w:val="28"/>
          <w:szCs w:val="28"/>
        </w:rPr>
        <w:t>у</w:t>
      </w:r>
      <w:r w:rsidRPr="008252FE">
        <w:rPr>
          <w:sz w:val="28"/>
          <w:szCs w:val="28"/>
        </w:rPr>
        <w:t xml:space="preserve"> 1993</w:t>
      </w:r>
      <w:r>
        <w:rPr>
          <w:sz w:val="28"/>
          <w:szCs w:val="28"/>
        </w:rPr>
        <w:t> – </w:t>
      </w:r>
      <w:r w:rsidRPr="008252FE">
        <w:rPr>
          <w:sz w:val="28"/>
          <w:szCs w:val="28"/>
        </w:rPr>
        <w:t xml:space="preserve">2005 </w:t>
      </w:r>
      <w:r>
        <w:rPr>
          <w:sz w:val="28"/>
          <w:szCs w:val="28"/>
        </w:rPr>
        <w:t>рр</w:t>
      </w:r>
      <w:r w:rsidRPr="008252FE">
        <w:rPr>
          <w:sz w:val="28"/>
          <w:szCs w:val="28"/>
        </w:rPr>
        <w:t>.</w:t>
      </w:r>
      <w:r>
        <w:rPr>
          <w:sz w:val="28"/>
          <w:szCs w:val="28"/>
        </w:rPr>
        <w:t xml:space="preserve"> відповідно до</w:t>
      </w:r>
      <w:r w:rsidRPr="008252FE">
        <w:rPr>
          <w:sz w:val="28"/>
          <w:szCs w:val="28"/>
        </w:rPr>
        <w:t xml:space="preserve"> тематик</w:t>
      </w:r>
      <w:r>
        <w:rPr>
          <w:sz w:val="28"/>
          <w:szCs w:val="28"/>
        </w:rPr>
        <w:t>и</w:t>
      </w:r>
      <w:r w:rsidRPr="008252FE">
        <w:rPr>
          <w:sz w:val="28"/>
          <w:szCs w:val="28"/>
        </w:rPr>
        <w:t xml:space="preserve"> нау</w:t>
      </w:r>
      <w:r>
        <w:rPr>
          <w:sz w:val="28"/>
          <w:szCs w:val="28"/>
        </w:rPr>
        <w:t>кових</w:t>
      </w:r>
      <w:r w:rsidRPr="008252FE">
        <w:rPr>
          <w:sz w:val="28"/>
          <w:szCs w:val="28"/>
        </w:rPr>
        <w:t xml:space="preserve"> </w:t>
      </w:r>
      <w:proofErr w:type="gramStart"/>
      <w:r>
        <w:rPr>
          <w:sz w:val="28"/>
          <w:szCs w:val="28"/>
        </w:rPr>
        <w:t>досл</w:t>
      </w:r>
      <w:proofErr w:type="gramEnd"/>
      <w:r>
        <w:rPr>
          <w:sz w:val="28"/>
          <w:szCs w:val="28"/>
        </w:rPr>
        <w:t>іджень</w:t>
      </w:r>
      <w:r w:rsidRPr="008252FE">
        <w:rPr>
          <w:sz w:val="28"/>
          <w:szCs w:val="28"/>
        </w:rPr>
        <w:t xml:space="preserve"> лаборатор</w:t>
      </w:r>
      <w:r>
        <w:rPr>
          <w:sz w:val="28"/>
          <w:szCs w:val="28"/>
        </w:rPr>
        <w:t>ії</w:t>
      </w:r>
      <w:r w:rsidRPr="008252FE">
        <w:rPr>
          <w:sz w:val="28"/>
          <w:szCs w:val="28"/>
        </w:rPr>
        <w:t xml:space="preserve"> з</w:t>
      </w:r>
      <w:r w:rsidRPr="008252FE">
        <w:rPr>
          <w:sz w:val="28"/>
          <w:szCs w:val="28"/>
        </w:rPr>
        <w:t>а</w:t>
      </w:r>
      <w:r>
        <w:rPr>
          <w:sz w:val="28"/>
          <w:szCs w:val="28"/>
        </w:rPr>
        <w:t>хисту</w:t>
      </w:r>
      <w:r w:rsidRPr="008252FE">
        <w:rPr>
          <w:sz w:val="28"/>
          <w:szCs w:val="28"/>
        </w:rPr>
        <w:t xml:space="preserve"> р</w:t>
      </w:r>
      <w:r>
        <w:rPr>
          <w:sz w:val="28"/>
          <w:szCs w:val="28"/>
        </w:rPr>
        <w:t>ослин</w:t>
      </w:r>
      <w:r w:rsidRPr="008252FE">
        <w:rPr>
          <w:sz w:val="28"/>
          <w:szCs w:val="28"/>
        </w:rPr>
        <w:t xml:space="preserve"> </w:t>
      </w:r>
      <w:r>
        <w:rPr>
          <w:sz w:val="28"/>
          <w:szCs w:val="28"/>
        </w:rPr>
        <w:t>І</w:t>
      </w:r>
      <w:r w:rsidRPr="008252FE">
        <w:rPr>
          <w:sz w:val="28"/>
          <w:szCs w:val="28"/>
        </w:rPr>
        <w:t>нститут</w:t>
      </w:r>
      <w:r>
        <w:rPr>
          <w:sz w:val="28"/>
          <w:szCs w:val="28"/>
        </w:rPr>
        <w:t>у</w:t>
      </w:r>
      <w:r w:rsidRPr="008252FE">
        <w:rPr>
          <w:sz w:val="28"/>
          <w:szCs w:val="28"/>
        </w:rPr>
        <w:t xml:space="preserve"> ово</w:t>
      </w:r>
      <w:r>
        <w:rPr>
          <w:sz w:val="28"/>
          <w:szCs w:val="28"/>
        </w:rPr>
        <w:t>чівництва</w:t>
      </w:r>
      <w:r w:rsidRPr="008252FE">
        <w:rPr>
          <w:sz w:val="28"/>
          <w:szCs w:val="28"/>
        </w:rPr>
        <w:t xml:space="preserve"> </w:t>
      </w:r>
      <w:r>
        <w:rPr>
          <w:sz w:val="28"/>
          <w:szCs w:val="28"/>
        </w:rPr>
        <w:t>і</w:t>
      </w:r>
      <w:r w:rsidRPr="008252FE">
        <w:rPr>
          <w:sz w:val="28"/>
          <w:szCs w:val="28"/>
        </w:rPr>
        <w:t xml:space="preserve"> ба</w:t>
      </w:r>
      <w:r>
        <w:rPr>
          <w:sz w:val="28"/>
          <w:szCs w:val="28"/>
        </w:rPr>
        <w:t>штанництва</w:t>
      </w:r>
      <w:r w:rsidRPr="008252FE">
        <w:rPr>
          <w:sz w:val="28"/>
          <w:szCs w:val="28"/>
        </w:rPr>
        <w:t xml:space="preserve"> </w:t>
      </w:r>
      <w:r>
        <w:rPr>
          <w:sz w:val="28"/>
          <w:szCs w:val="28"/>
        </w:rPr>
        <w:t xml:space="preserve">(ІОБ) </w:t>
      </w:r>
      <w:r w:rsidRPr="008252FE">
        <w:rPr>
          <w:sz w:val="28"/>
          <w:szCs w:val="28"/>
        </w:rPr>
        <w:t xml:space="preserve">УААН 03.11.23. </w:t>
      </w:r>
      <w:r>
        <w:rPr>
          <w:sz w:val="28"/>
          <w:szCs w:val="28"/>
        </w:rPr>
        <w:t>«</w:t>
      </w:r>
      <w:r w:rsidRPr="008252FE">
        <w:rPr>
          <w:sz w:val="28"/>
          <w:szCs w:val="28"/>
        </w:rPr>
        <w:t>Ро</w:t>
      </w:r>
      <w:r w:rsidRPr="008252FE">
        <w:rPr>
          <w:sz w:val="28"/>
          <w:szCs w:val="28"/>
        </w:rPr>
        <w:t>з</w:t>
      </w:r>
      <w:r w:rsidRPr="008252FE">
        <w:rPr>
          <w:sz w:val="28"/>
          <w:szCs w:val="28"/>
        </w:rPr>
        <w:t>робити екологічно безпечні технології захисту овочевих культур. Розробити та впровадити зональні системи комплексного застосування інсектицидів та фунгіц</w:t>
      </w:r>
      <w:r w:rsidRPr="008252FE">
        <w:rPr>
          <w:sz w:val="28"/>
          <w:szCs w:val="28"/>
        </w:rPr>
        <w:t>и</w:t>
      </w:r>
      <w:r w:rsidRPr="008252FE">
        <w:rPr>
          <w:sz w:val="28"/>
          <w:szCs w:val="28"/>
        </w:rPr>
        <w:t>дів за інтенсивним вирощуванням овочевих культур</w:t>
      </w:r>
      <w:r>
        <w:rPr>
          <w:sz w:val="28"/>
          <w:szCs w:val="28"/>
        </w:rPr>
        <w:t>» (№ </w:t>
      </w:r>
      <w:proofErr w:type="gramStart"/>
      <w:r>
        <w:rPr>
          <w:sz w:val="28"/>
          <w:szCs w:val="28"/>
        </w:rPr>
        <w:t>ДР</w:t>
      </w:r>
      <w:proofErr w:type="gramEnd"/>
      <w:r w:rsidRPr="008252FE">
        <w:rPr>
          <w:sz w:val="28"/>
          <w:szCs w:val="28"/>
        </w:rPr>
        <w:t xml:space="preserve"> UA 11001704 P.</w:t>
      </w:r>
      <w:r>
        <w:rPr>
          <w:sz w:val="28"/>
          <w:szCs w:val="28"/>
        </w:rPr>
        <w:t>)</w:t>
      </w:r>
      <w:r w:rsidRPr="008252FE">
        <w:rPr>
          <w:sz w:val="28"/>
          <w:szCs w:val="28"/>
        </w:rPr>
        <w:t>;</w:t>
      </w:r>
      <w:r>
        <w:rPr>
          <w:sz w:val="28"/>
          <w:szCs w:val="28"/>
        </w:rPr>
        <w:t xml:space="preserve"> «</w:t>
      </w:r>
      <w:r w:rsidRPr="008252FE">
        <w:rPr>
          <w:sz w:val="28"/>
          <w:szCs w:val="28"/>
        </w:rPr>
        <w:t>Розробити інтегровані системи захисту овоч</w:t>
      </w:r>
      <w:r w:rsidRPr="008252FE">
        <w:rPr>
          <w:sz w:val="28"/>
          <w:szCs w:val="28"/>
        </w:rPr>
        <w:t>е</w:t>
      </w:r>
      <w:r w:rsidRPr="008252FE">
        <w:rPr>
          <w:sz w:val="28"/>
          <w:szCs w:val="28"/>
        </w:rPr>
        <w:t>вих і баштанних культур проти шкодочинних організмів</w:t>
      </w:r>
      <w:r>
        <w:rPr>
          <w:sz w:val="28"/>
          <w:szCs w:val="28"/>
        </w:rPr>
        <w:t xml:space="preserve">» (№ ДР </w:t>
      </w:r>
      <w:r w:rsidRPr="008252FE">
        <w:rPr>
          <w:sz w:val="28"/>
          <w:szCs w:val="28"/>
        </w:rPr>
        <w:t>0101U001172</w:t>
      </w:r>
      <w:r>
        <w:rPr>
          <w:sz w:val="28"/>
          <w:szCs w:val="28"/>
        </w:rPr>
        <w:t>)</w:t>
      </w:r>
      <w:r w:rsidRPr="008252FE">
        <w:rPr>
          <w:sz w:val="28"/>
          <w:szCs w:val="28"/>
        </w:rPr>
        <w:t>,</w:t>
      </w:r>
      <w:r>
        <w:rPr>
          <w:sz w:val="28"/>
          <w:szCs w:val="28"/>
        </w:rPr>
        <w:t xml:space="preserve"> «</w:t>
      </w:r>
      <w:r w:rsidRPr="008252FE">
        <w:rPr>
          <w:sz w:val="28"/>
          <w:szCs w:val="28"/>
        </w:rPr>
        <w:t>Обґрунтувати коротк</w:t>
      </w:r>
      <w:r w:rsidRPr="008252FE">
        <w:rPr>
          <w:sz w:val="28"/>
          <w:szCs w:val="28"/>
        </w:rPr>
        <w:t>о</w:t>
      </w:r>
      <w:r w:rsidRPr="008252FE">
        <w:rPr>
          <w:sz w:val="28"/>
          <w:szCs w:val="28"/>
        </w:rPr>
        <w:t>строковий прогноз розвитку основних видів шкідників капусти у східному Л</w:t>
      </w:r>
      <w:r w:rsidRPr="008252FE">
        <w:rPr>
          <w:sz w:val="28"/>
          <w:szCs w:val="28"/>
        </w:rPr>
        <w:t>і</w:t>
      </w:r>
      <w:r w:rsidRPr="008252FE">
        <w:rPr>
          <w:sz w:val="28"/>
          <w:szCs w:val="28"/>
        </w:rPr>
        <w:t>состепу України</w:t>
      </w:r>
      <w:r>
        <w:rPr>
          <w:sz w:val="28"/>
          <w:szCs w:val="28"/>
        </w:rPr>
        <w:t>» (№ ДР</w:t>
      </w:r>
      <w:r w:rsidRPr="008252FE">
        <w:rPr>
          <w:sz w:val="28"/>
          <w:szCs w:val="28"/>
        </w:rPr>
        <w:t xml:space="preserve"> 0105U004194</w:t>
      </w:r>
      <w:r>
        <w:rPr>
          <w:sz w:val="28"/>
          <w:szCs w:val="28"/>
        </w:rPr>
        <w:t>)</w:t>
      </w:r>
      <w:r w:rsidRPr="008252FE">
        <w:rPr>
          <w:sz w:val="28"/>
          <w:szCs w:val="28"/>
        </w:rPr>
        <w:t xml:space="preserve"> </w:t>
      </w:r>
    </w:p>
    <w:p w:rsidR="00223383" w:rsidRDefault="00223383" w:rsidP="00223383">
      <w:pPr>
        <w:spacing w:line="360" w:lineRule="auto"/>
        <w:ind w:firstLine="709"/>
        <w:jc w:val="both"/>
        <w:rPr>
          <w:sz w:val="28"/>
          <w:szCs w:val="28"/>
        </w:rPr>
      </w:pPr>
      <w:r>
        <w:rPr>
          <w:b/>
          <w:sz w:val="28"/>
          <w:szCs w:val="28"/>
        </w:rPr>
        <w:t>Мета</w:t>
      </w:r>
      <w:r w:rsidRPr="005D185D">
        <w:rPr>
          <w:b/>
          <w:sz w:val="28"/>
          <w:szCs w:val="28"/>
        </w:rPr>
        <w:t xml:space="preserve"> </w:t>
      </w:r>
      <w:r>
        <w:rPr>
          <w:b/>
          <w:sz w:val="28"/>
          <w:szCs w:val="28"/>
        </w:rPr>
        <w:t>і</w:t>
      </w:r>
      <w:r w:rsidRPr="005D185D">
        <w:rPr>
          <w:b/>
          <w:sz w:val="28"/>
          <w:szCs w:val="28"/>
        </w:rPr>
        <w:t xml:space="preserve"> за</w:t>
      </w:r>
      <w:r>
        <w:rPr>
          <w:b/>
          <w:sz w:val="28"/>
          <w:szCs w:val="28"/>
        </w:rPr>
        <w:t>в</w:t>
      </w:r>
      <w:r w:rsidRPr="005D185D">
        <w:rPr>
          <w:b/>
          <w:sz w:val="28"/>
          <w:szCs w:val="28"/>
        </w:rPr>
        <w:t>да</w:t>
      </w:r>
      <w:r>
        <w:rPr>
          <w:b/>
          <w:sz w:val="28"/>
          <w:szCs w:val="28"/>
        </w:rPr>
        <w:t>ння</w:t>
      </w:r>
      <w:r w:rsidRPr="005D185D">
        <w:rPr>
          <w:b/>
          <w:sz w:val="28"/>
          <w:szCs w:val="28"/>
        </w:rPr>
        <w:t xml:space="preserve"> </w:t>
      </w:r>
      <w:proofErr w:type="gramStart"/>
      <w:r>
        <w:rPr>
          <w:b/>
          <w:sz w:val="28"/>
          <w:szCs w:val="28"/>
        </w:rPr>
        <w:t>досл</w:t>
      </w:r>
      <w:proofErr w:type="gramEnd"/>
      <w:r>
        <w:rPr>
          <w:b/>
          <w:sz w:val="28"/>
          <w:szCs w:val="28"/>
        </w:rPr>
        <w:t>іджень</w:t>
      </w:r>
      <w:r w:rsidRPr="008252FE">
        <w:rPr>
          <w:sz w:val="28"/>
          <w:szCs w:val="28"/>
        </w:rPr>
        <w:t xml:space="preserve">. </w:t>
      </w:r>
      <w:r>
        <w:rPr>
          <w:sz w:val="28"/>
          <w:szCs w:val="28"/>
        </w:rPr>
        <w:t>Мета – розробка системи заходів щодо</w:t>
      </w:r>
      <w:r w:rsidRPr="008252FE">
        <w:rPr>
          <w:sz w:val="28"/>
          <w:szCs w:val="28"/>
        </w:rPr>
        <w:t xml:space="preserve"> </w:t>
      </w:r>
      <w:r>
        <w:rPr>
          <w:sz w:val="28"/>
          <w:szCs w:val="28"/>
        </w:rPr>
        <w:t>з</w:t>
      </w:r>
      <w:r w:rsidRPr="008252FE">
        <w:rPr>
          <w:sz w:val="28"/>
          <w:szCs w:val="28"/>
        </w:rPr>
        <w:t>нижен</w:t>
      </w:r>
      <w:r>
        <w:rPr>
          <w:sz w:val="28"/>
          <w:szCs w:val="28"/>
        </w:rPr>
        <w:t>н</w:t>
      </w:r>
      <w:r w:rsidRPr="008252FE">
        <w:rPr>
          <w:sz w:val="28"/>
          <w:szCs w:val="28"/>
        </w:rPr>
        <w:t xml:space="preserve">я </w:t>
      </w:r>
      <w:r>
        <w:rPr>
          <w:sz w:val="28"/>
          <w:szCs w:val="28"/>
        </w:rPr>
        <w:t>шкодочинності</w:t>
      </w:r>
      <w:r w:rsidRPr="008252FE">
        <w:rPr>
          <w:sz w:val="28"/>
          <w:szCs w:val="28"/>
        </w:rPr>
        <w:t xml:space="preserve"> о</w:t>
      </w:r>
      <w:r w:rsidRPr="008252FE">
        <w:rPr>
          <w:sz w:val="28"/>
          <w:szCs w:val="28"/>
        </w:rPr>
        <w:t>с</w:t>
      </w:r>
      <w:r w:rsidRPr="008252FE">
        <w:rPr>
          <w:sz w:val="28"/>
          <w:szCs w:val="28"/>
        </w:rPr>
        <w:t>новн</w:t>
      </w:r>
      <w:r>
        <w:rPr>
          <w:sz w:val="28"/>
          <w:szCs w:val="28"/>
        </w:rPr>
        <w:t>и</w:t>
      </w:r>
      <w:r w:rsidRPr="008252FE">
        <w:rPr>
          <w:sz w:val="28"/>
          <w:szCs w:val="28"/>
        </w:rPr>
        <w:t>х спец</w:t>
      </w:r>
      <w:r>
        <w:rPr>
          <w:sz w:val="28"/>
          <w:szCs w:val="28"/>
        </w:rPr>
        <w:t>і</w:t>
      </w:r>
      <w:r w:rsidRPr="008252FE">
        <w:rPr>
          <w:sz w:val="28"/>
          <w:szCs w:val="28"/>
        </w:rPr>
        <w:t>ал</w:t>
      </w:r>
      <w:r>
        <w:rPr>
          <w:sz w:val="28"/>
          <w:szCs w:val="28"/>
        </w:rPr>
        <w:t>і</w:t>
      </w:r>
      <w:r w:rsidRPr="008252FE">
        <w:rPr>
          <w:sz w:val="28"/>
          <w:szCs w:val="28"/>
        </w:rPr>
        <w:t>зован</w:t>
      </w:r>
      <w:r>
        <w:rPr>
          <w:sz w:val="28"/>
          <w:szCs w:val="28"/>
        </w:rPr>
        <w:t>и</w:t>
      </w:r>
      <w:r w:rsidRPr="008252FE">
        <w:rPr>
          <w:sz w:val="28"/>
          <w:szCs w:val="28"/>
        </w:rPr>
        <w:t xml:space="preserve">х </w:t>
      </w:r>
      <w:r>
        <w:rPr>
          <w:sz w:val="28"/>
          <w:szCs w:val="28"/>
        </w:rPr>
        <w:t>шкідників</w:t>
      </w:r>
      <w:r w:rsidRPr="008252FE">
        <w:rPr>
          <w:sz w:val="28"/>
          <w:szCs w:val="28"/>
        </w:rPr>
        <w:t xml:space="preserve"> капуст</w:t>
      </w:r>
      <w:r>
        <w:rPr>
          <w:sz w:val="28"/>
          <w:szCs w:val="28"/>
        </w:rPr>
        <w:t>и</w:t>
      </w:r>
      <w:r w:rsidRPr="008252FE">
        <w:rPr>
          <w:sz w:val="28"/>
          <w:szCs w:val="28"/>
        </w:rPr>
        <w:t xml:space="preserve"> </w:t>
      </w:r>
      <w:r>
        <w:rPr>
          <w:sz w:val="28"/>
          <w:szCs w:val="28"/>
        </w:rPr>
        <w:t xml:space="preserve">білоголової </w:t>
      </w:r>
      <w:r w:rsidRPr="008252FE">
        <w:rPr>
          <w:sz w:val="28"/>
          <w:szCs w:val="28"/>
        </w:rPr>
        <w:t>на основ</w:t>
      </w:r>
      <w:r>
        <w:rPr>
          <w:sz w:val="28"/>
          <w:szCs w:val="28"/>
        </w:rPr>
        <w:t>і</w:t>
      </w:r>
      <w:r w:rsidRPr="008252FE">
        <w:rPr>
          <w:sz w:val="28"/>
          <w:szCs w:val="28"/>
        </w:rPr>
        <w:t xml:space="preserve"> </w:t>
      </w:r>
      <w:r>
        <w:rPr>
          <w:sz w:val="28"/>
          <w:szCs w:val="28"/>
        </w:rPr>
        <w:t xml:space="preserve">їх </w:t>
      </w:r>
      <w:r w:rsidRPr="008252FE">
        <w:rPr>
          <w:sz w:val="28"/>
          <w:szCs w:val="28"/>
        </w:rPr>
        <w:t>мон</w:t>
      </w:r>
      <w:r>
        <w:rPr>
          <w:sz w:val="28"/>
          <w:szCs w:val="28"/>
        </w:rPr>
        <w:t>і</w:t>
      </w:r>
      <w:r w:rsidRPr="008252FE">
        <w:rPr>
          <w:sz w:val="28"/>
          <w:szCs w:val="28"/>
        </w:rPr>
        <w:t>торинг</w:t>
      </w:r>
      <w:r>
        <w:rPr>
          <w:sz w:val="28"/>
          <w:szCs w:val="28"/>
        </w:rPr>
        <w:t>у</w:t>
      </w:r>
      <w:r w:rsidRPr="008252FE">
        <w:rPr>
          <w:sz w:val="28"/>
          <w:szCs w:val="28"/>
        </w:rPr>
        <w:t xml:space="preserve">, </w:t>
      </w:r>
      <w:r>
        <w:rPr>
          <w:sz w:val="28"/>
          <w:szCs w:val="28"/>
        </w:rPr>
        <w:t>прогнозування, врахування</w:t>
      </w:r>
      <w:r w:rsidRPr="008252FE">
        <w:rPr>
          <w:sz w:val="28"/>
          <w:szCs w:val="28"/>
        </w:rPr>
        <w:t xml:space="preserve"> рол</w:t>
      </w:r>
      <w:r>
        <w:rPr>
          <w:sz w:val="28"/>
          <w:szCs w:val="28"/>
        </w:rPr>
        <w:t>і</w:t>
      </w:r>
      <w:r w:rsidRPr="008252FE">
        <w:rPr>
          <w:sz w:val="28"/>
          <w:szCs w:val="28"/>
        </w:rPr>
        <w:t xml:space="preserve"> </w:t>
      </w:r>
      <w:r>
        <w:rPr>
          <w:sz w:val="28"/>
          <w:szCs w:val="28"/>
        </w:rPr>
        <w:t>е</w:t>
      </w:r>
      <w:r w:rsidRPr="008252FE">
        <w:rPr>
          <w:sz w:val="28"/>
          <w:szCs w:val="28"/>
        </w:rPr>
        <w:t>нтомофаг</w:t>
      </w:r>
      <w:r>
        <w:rPr>
          <w:sz w:val="28"/>
          <w:szCs w:val="28"/>
        </w:rPr>
        <w:t>і</w:t>
      </w:r>
      <w:r w:rsidRPr="008252FE">
        <w:rPr>
          <w:sz w:val="28"/>
          <w:szCs w:val="28"/>
        </w:rPr>
        <w:t xml:space="preserve">в </w:t>
      </w:r>
      <w:proofErr w:type="gramStart"/>
      <w:r w:rsidRPr="008252FE">
        <w:rPr>
          <w:sz w:val="28"/>
          <w:szCs w:val="28"/>
        </w:rPr>
        <w:t>в</w:t>
      </w:r>
      <w:proofErr w:type="gramEnd"/>
      <w:r w:rsidRPr="008252FE">
        <w:rPr>
          <w:sz w:val="28"/>
          <w:szCs w:val="28"/>
        </w:rPr>
        <w:t xml:space="preserve"> агроценоз</w:t>
      </w:r>
      <w:r>
        <w:rPr>
          <w:sz w:val="28"/>
          <w:szCs w:val="28"/>
        </w:rPr>
        <w:t>і</w:t>
      </w:r>
      <w:r w:rsidRPr="008252FE">
        <w:rPr>
          <w:sz w:val="28"/>
          <w:szCs w:val="28"/>
        </w:rPr>
        <w:t xml:space="preserve"> </w:t>
      </w:r>
      <w:r>
        <w:rPr>
          <w:sz w:val="28"/>
          <w:szCs w:val="28"/>
        </w:rPr>
        <w:t xml:space="preserve">і застосування найменш безпечних для довкілля засобів захисту </w:t>
      </w:r>
      <w:r w:rsidRPr="008252FE">
        <w:rPr>
          <w:sz w:val="28"/>
          <w:szCs w:val="28"/>
        </w:rPr>
        <w:t>капуст</w:t>
      </w:r>
      <w:r>
        <w:rPr>
          <w:sz w:val="28"/>
          <w:szCs w:val="28"/>
        </w:rPr>
        <w:t>и</w:t>
      </w:r>
      <w:r w:rsidRPr="008252FE">
        <w:rPr>
          <w:sz w:val="28"/>
          <w:szCs w:val="28"/>
        </w:rPr>
        <w:t xml:space="preserve"> б</w:t>
      </w:r>
      <w:r>
        <w:rPr>
          <w:sz w:val="28"/>
          <w:szCs w:val="28"/>
        </w:rPr>
        <w:t>і</w:t>
      </w:r>
      <w:r w:rsidRPr="008252FE">
        <w:rPr>
          <w:sz w:val="28"/>
          <w:szCs w:val="28"/>
        </w:rPr>
        <w:t>ло</w:t>
      </w:r>
      <w:r>
        <w:rPr>
          <w:sz w:val="28"/>
          <w:szCs w:val="28"/>
        </w:rPr>
        <w:t>голової</w:t>
      </w:r>
      <w:r w:rsidRPr="008252FE">
        <w:rPr>
          <w:sz w:val="28"/>
          <w:szCs w:val="28"/>
        </w:rPr>
        <w:t>.</w:t>
      </w:r>
    </w:p>
    <w:p w:rsidR="00223383" w:rsidRPr="008252FE" w:rsidRDefault="00223383" w:rsidP="00223383">
      <w:pPr>
        <w:spacing w:line="360" w:lineRule="auto"/>
        <w:ind w:firstLine="709"/>
        <w:jc w:val="both"/>
        <w:rPr>
          <w:sz w:val="28"/>
          <w:szCs w:val="28"/>
        </w:rPr>
      </w:pPr>
      <w:r w:rsidRPr="008252FE">
        <w:rPr>
          <w:sz w:val="28"/>
          <w:szCs w:val="28"/>
        </w:rPr>
        <w:t>Для до</w:t>
      </w:r>
      <w:r w:rsidRPr="008252FE">
        <w:rPr>
          <w:sz w:val="28"/>
          <w:szCs w:val="28"/>
        </w:rPr>
        <w:t>с</w:t>
      </w:r>
      <w:r>
        <w:rPr>
          <w:sz w:val="28"/>
          <w:szCs w:val="28"/>
        </w:rPr>
        <w:t>ягнення</w:t>
      </w:r>
      <w:r w:rsidRPr="008252FE">
        <w:rPr>
          <w:sz w:val="28"/>
          <w:szCs w:val="28"/>
        </w:rPr>
        <w:t xml:space="preserve"> </w:t>
      </w:r>
      <w:proofErr w:type="gramStart"/>
      <w:r>
        <w:rPr>
          <w:sz w:val="28"/>
          <w:szCs w:val="28"/>
        </w:rPr>
        <w:t>мети</w:t>
      </w:r>
      <w:r w:rsidRPr="008252FE">
        <w:rPr>
          <w:sz w:val="28"/>
          <w:szCs w:val="28"/>
        </w:rPr>
        <w:t xml:space="preserve"> б</w:t>
      </w:r>
      <w:r>
        <w:rPr>
          <w:sz w:val="28"/>
          <w:szCs w:val="28"/>
        </w:rPr>
        <w:t>у</w:t>
      </w:r>
      <w:r w:rsidRPr="008252FE">
        <w:rPr>
          <w:sz w:val="28"/>
          <w:szCs w:val="28"/>
        </w:rPr>
        <w:t>ли поставлен</w:t>
      </w:r>
      <w:proofErr w:type="gramEnd"/>
      <w:r>
        <w:rPr>
          <w:sz w:val="28"/>
          <w:szCs w:val="28"/>
        </w:rPr>
        <w:t>і</w:t>
      </w:r>
      <w:r w:rsidRPr="008252FE">
        <w:rPr>
          <w:sz w:val="28"/>
          <w:szCs w:val="28"/>
        </w:rPr>
        <w:t xml:space="preserve"> за</w:t>
      </w:r>
      <w:r>
        <w:rPr>
          <w:sz w:val="28"/>
          <w:szCs w:val="28"/>
        </w:rPr>
        <w:t>в</w:t>
      </w:r>
      <w:r w:rsidRPr="008252FE">
        <w:rPr>
          <w:sz w:val="28"/>
          <w:szCs w:val="28"/>
        </w:rPr>
        <w:t>да</w:t>
      </w:r>
      <w:r>
        <w:rPr>
          <w:sz w:val="28"/>
          <w:szCs w:val="28"/>
        </w:rPr>
        <w:t>ння</w:t>
      </w:r>
      <w:r w:rsidRPr="008252FE">
        <w:rPr>
          <w:sz w:val="28"/>
          <w:szCs w:val="28"/>
        </w:rPr>
        <w:t>:</w:t>
      </w:r>
    </w:p>
    <w:p w:rsidR="00223383" w:rsidRDefault="00223383" w:rsidP="00223383">
      <w:pPr>
        <w:spacing w:line="360" w:lineRule="auto"/>
        <w:ind w:firstLine="709"/>
        <w:jc w:val="both"/>
        <w:rPr>
          <w:sz w:val="28"/>
          <w:szCs w:val="28"/>
        </w:rPr>
      </w:pPr>
      <w:r w:rsidRPr="008252FE">
        <w:rPr>
          <w:sz w:val="28"/>
          <w:szCs w:val="28"/>
        </w:rPr>
        <w:t>– уточнит</w:t>
      </w:r>
      <w:r>
        <w:rPr>
          <w:sz w:val="28"/>
          <w:szCs w:val="28"/>
        </w:rPr>
        <w:t>и</w:t>
      </w:r>
      <w:r w:rsidRPr="008252FE">
        <w:rPr>
          <w:sz w:val="28"/>
          <w:szCs w:val="28"/>
        </w:rPr>
        <w:t xml:space="preserve"> видов</w:t>
      </w:r>
      <w:r>
        <w:rPr>
          <w:sz w:val="28"/>
          <w:szCs w:val="28"/>
        </w:rPr>
        <w:t>и</w:t>
      </w:r>
      <w:r w:rsidRPr="008252FE">
        <w:rPr>
          <w:sz w:val="28"/>
          <w:szCs w:val="28"/>
        </w:rPr>
        <w:t>й с</w:t>
      </w:r>
      <w:r>
        <w:rPr>
          <w:sz w:val="28"/>
          <w:szCs w:val="28"/>
        </w:rPr>
        <w:t>клад</w:t>
      </w:r>
      <w:r w:rsidRPr="008252FE">
        <w:rPr>
          <w:sz w:val="28"/>
          <w:szCs w:val="28"/>
        </w:rPr>
        <w:t xml:space="preserve"> </w:t>
      </w:r>
      <w:r>
        <w:rPr>
          <w:sz w:val="28"/>
          <w:szCs w:val="28"/>
        </w:rPr>
        <w:t>і</w:t>
      </w:r>
      <w:r w:rsidRPr="008252FE">
        <w:rPr>
          <w:sz w:val="28"/>
          <w:szCs w:val="28"/>
        </w:rPr>
        <w:t xml:space="preserve"> б</w:t>
      </w:r>
      <w:r>
        <w:rPr>
          <w:sz w:val="28"/>
          <w:szCs w:val="28"/>
        </w:rPr>
        <w:t>і</w:t>
      </w:r>
      <w:r w:rsidRPr="008252FE">
        <w:rPr>
          <w:sz w:val="28"/>
          <w:szCs w:val="28"/>
        </w:rPr>
        <w:t>олог</w:t>
      </w:r>
      <w:r>
        <w:rPr>
          <w:sz w:val="28"/>
          <w:szCs w:val="28"/>
        </w:rPr>
        <w:t>і</w:t>
      </w:r>
      <w:r w:rsidRPr="008252FE">
        <w:rPr>
          <w:sz w:val="28"/>
          <w:szCs w:val="28"/>
        </w:rPr>
        <w:t>ч</w:t>
      </w:r>
      <w:r>
        <w:rPr>
          <w:sz w:val="28"/>
          <w:szCs w:val="28"/>
        </w:rPr>
        <w:t>ні</w:t>
      </w:r>
      <w:r w:rsidRPr="008252FE">
        <w:rPr>
          <w:sz w:val="28"/>
          <w:szCs w:val="28"/>
        </w:rPr>
        <w:t xml:space="preserve"> особ</w:t>
      </w:r>
      <w:r>
        <w:rPr>
          <w:sz w:val="28"/>
          <w:szCs w:val="28"/>
        </w:rPr>
        <w:t>ливості</w:t>
      </w:r>
      <w:r w:rsidRPr="008252FE">
        <w:rPr>
          <w:sz w:val="28"/>
          <w:szCs w:val="28"/>
        </w:rPr>
        <w:t xml:space="preserve"> дом</w:t>
      </w:r>
      <w:r>
        <w:rPr>
          <w:sz w:val="28"/>
          <w:szCs w:val="28"/>
        </w:rPr>
        <w:t>і</w:t>
      </w:r>
      <w:r w:rsidRPr="008252FE">
        <w:rPr>
          <w:sz w:val="28"/>
          <w:szCs w:val="28"/>
        </w:rPr>
        <w:t>ную</w:t>
      </w:r>
      <w:r>
        <w:rPr>
          <w:sz w:val="28"/>
          <w:szCs w:val="28"/>
        </w:rPr>
        <w:t>ч</w:t>
      </w:r>
      <w:r w:rsidRPr="008252FE">
        <w:rPr>
          <w:sz w:val="28"/>
          <w:szCs w:val="28"/>
        </w:rPr>
        <w:t>их ф</w:t>
      </w:r>
      <w:r>
        <w:rPr>
          <w:sz w:val="28"/>
          <w:szCs w:val="28"/>
        </w:rPr>
        <w:t>і</w:t>
      </w:r>
      <w:r w:rsidRPr="008252FE">
        <w:rPr>
          <w:sz w:val="28"/>
          <w:szCs w:val="28"/>
        </w:rPr>
        <w:t>тофаг</w:t>
      </w:r>
      <w:r>
        <w:rPr>
          <w:sz w:val="28"/>
          <w:szCs w:val="28"/>
        </w:rPr>
        <w:t>і</w:t>
      </w:r>
      <w:r w:rsidRPr="008252FE">
        <w:rPr>
          <w:sz w:val="28"/>
          <w:szCs w:val="28"/>
        </w:rPr>
        <w:t>в капуст</w:t>
      </w:r>
      <w:r>
        <w:rPr>
          <w:sz w:val="28"/>
          <w:szCs w:val="28"/>
        </w:rPr>
        <w:t>и</w:t>
      </w:r>
      <w:r w:rsidRPr="008252FE">
        <w:rPr>
          <w:sz w:val="28"/>
          <w:szCs w:val="28"/>
        </w:rPr>
        <w:t xml:space="preserve"> б</w:t>
      </w:r>
      <w:r>
        <w:rPr>
          <w:sz w:val="28"/>
          <w:szCs w:val="28"/>
        </w:rPr>
        <w:t>і</w:t>
      </w:r>
      <w:r w:rsidRPr="008252FE">
        <w:rPr>
          <w:sz w:val="28"/>
          <w:szCs w:val="28"/>
        </w:rPr>
        <w:t>ло</w:t>
      </w:r>
      <w:r>
        <w:rPr>
          <w:sz w:val="28"/>
          <w:szCs w:val="28"/>
        </w:rPr>
        <w:t>голової</w:t>
      </w:r>
      <w:r w:rsidRPr="008252FE">
        <w:rPr>
          <w:sz w:val="28"/>
          <w:szCs w:val="28"/>
        </w:rPr>
        <w:t xml:space="preserve"> </w:t>
      </w:r>
      <w:r>
        <w:rPr>
          <w:sz w:val="28"/>
          <w:szCs w:val="28"/>
        </w:rPr>
        <w:t>та</w:t>
      </w:r>
      <w:r w:rsidRPr="008252FE">
        <w:rPr>
          <w:sz w:val="28"/>
          <w:szCs w:val="28"/>
        </w:rPr>
        <w:t xml:space="preserve"> </w:t>
      </w:r>
      <w:r>
        <w:rPr>
          <w:sz w:val="28"/>
          <w:szCs w:val="28"/>
        </w:rPr>
        <w:t>ї</w:t>
      </w:r>
      <w:r w:rsidRPr="008252FE">
        <w:rPr>
          <w:sz w:val="28"/>
          <w:szCs w:val="28"/>
        </w:rPr>
        <w:t xml:space="preserve">х </w:t>
      </w:r>
      <w:r>
        <w:rPr>
          <w:sz w:val="28"/>
          <w:szCs w:val="28"/>
        </w:rPr>
        <w:t>е</w:t>
      </w:r>
      <w:r w:rsidRPr="008252FE">
        <w:rPr>
          <w:sz w:val="28"/>
          <w:szCs w:val="28"/>
        </w:rPr>
        <w:t>нтомофаг</w:t>
      </w:r>
      <w:r>
        <w:rPr>
          <w:sz w:val="28"/>
          <w:szCs w:val="28"/>
        </w:rPr>
        <w:t>і</w:t>
      </w:r>
      <w:proofErr w:type="gramStart"/>
      <w:r w:rsidRPr="008252FE">
        <w:rPr>
          <w:sz w:val="28"/>
          <w:szCs w:val="28"/>
        </w:rPr>
        <w:t>в</w:t>
      </w:r>
      <w:proofErr w:type="gramEnd"/>
      <w:r w:rsidRPr="008252FE">
        <w:rPr>
          <w:sz w:val="28"/>
          <w:szCs w:val="28"/>
        </w:rPr>
        <w:t>;</w:t>
      </w:r>
    </w:p>
    <w:p w:rsidR="00223383" w:rsidRDefault="00223383" w:rsidP="00223383">
      <w:pPr>
        <w:spacing w:line="360" w:lineRule="auto"/>
        <w:ind w:firstLine="709"/>
        <w:jc w:val="both"/>
        <w:rPr>
          <w:sz w:val="28"/>
          <w:szCs w:val="28"/>
        </w:rPr>
      </w:pPr>
      <w:r>
        <w:rPr>
          <w:sz w:val="28"/>
          <w:szCs w:val="28"/>
        </w:rPr>
        <w:t xml:space="preserve">– виявити закономірності багаторічної динаміки популяцій основних шкідників капусти білоголової і вплив на неї </w:t>
      </w:r>
      <w:proofErr w:type="gramStart"/>
      <w:r>
        <w:rPr>
          <w:sz w:val="28"/>
          <w:szCs w:val="28"/>
        </w:rPr>
        <w:t>р</w:t>
      </w:r>
      <w:proofErr w:type="gramEnd"/>
      <w:r>
        <w:rPr>
          <w:sz w:val="28"/>
          <w:szCs w:val="28"/>
        </w:rPr>
        <w:t>ізних чинників;</w:t>
      </w:r>
    </w:p>
    <w:p w:rsidR="00223383" w:rsidRDefault="00223383" w:rsidP="00223383">
      <w:pPr>
        <w:spacing w:line="360" w:lineRule="auto"/>
        <w:ind w:firstLine="709"/>
        <w:jc w:val="both"/>
        <w:rPr>
          <w:sz w:val="28"/>
          <w:szCs w:val="28"/>
        </w:rPr>
      </w:pPr>
      <w:r>
        <w:rPr>
          <w:sz w:val="28"/>
          <w:szCs w:val="28"/>
        </w:rPr>
        <w:t>– встановити особливості сезонної динаміки основних шкідників капусти білоголової;</w:t>
      </w:r>
    </w:p>
    <w:p w:rsidR="00223383" w:rsidRDefault="00223383" w:rsidP="00223383">
      <w:pPr>
        <w:spacing w:line="360" w:lineRule="auto"/>
        <w:ind w:firstLine="709"/>
        <w:jc w:val="both"/>
        <w:rPr>
          <w:sz w:val="28"/>
          <w:szCs w:val="28"/>
        </w:rPr>
      </w:pPr>
      <w:r>
        <w:rPr>
          <w:sz w:val="28"/>
          <w:szCs w:val="28"/>
        </w:rPr>
        <w:t>– визначити залежності шкодочинності основних фітофагів капусти білоголової від чисельності популяцій;</w:t>
      </w:r>
    </w:p>
    <w:p w:rsidR="00223383" w:rsidRDefault="00223383" w:rsidP="00223383">
      <w:pPr>
        <w:spacing w:line="360" w:lineRule="auto"/>
        <w:ind w:firstLine="709"/>
        <w:jc w:val="both"/>
        <w:rPr>
          <w:sz w:val="28"/>
          <w:szCs w:val="28"/>
        </w:rPr>
      </w:pPr>
      <w:r>
        <w:rPr>
          <w:sz w:val="28"/>
          <w:szCs w:val="28"/>
        </w:rPr>
        <w:t>– розробити інтегровані заходи щодо з</w:t>
      </w:r>
      <w:r w:rsidRPr="008252FE">
        <w:rPr>
          <w:sz w:val="28"/>
          <w:szCs w:val="28"/>
        </w:rPr>
        <w:t>нижен</w:t>
      </w:r>
      <w:r>
        <w:rPr>
          <w:sz w:val="28"/>
          <w:szCs w:val="28"/>
        </w:rPr>
        <w:t>н</w:t>
      </w:r>
      <w:r w:rsidRPr="008252FE">
        <w:rPr>
          <w:sz w:val="28"/>
          <w:szCs w:val="28"/>
        </w:rPr>
        <w:t xml:space="preserve">я </w:t>
      </w:r>
      <w:r>
        <w:rPr>
          <w:sz w:val="28"/>
          <w:szCs w:val="28"/>
        </w:rPr>
        <w:t>шкодочинності</w:t>
      </w:r>
      <w:r w:rsidRPr="008252FE">
        <w:rPr>
          <w:sz w:val="28"/>
          <w:szCs w:val="28"/>
        </w:rPr>
        <w:t xml:space="preserve"> о</w:t>
      </w:r>
      <w:r w:rsidRPr="008252FE">
        <w:rPr>
          <w:sz w:val="28"/>
          <w:szCs w:val="28"/>
        </w:rPr>
        <w:t>с</w:t>
      </w:r>
      <w:r w:rsidRPr="008252FE">
        <w:rPr>
          <w:sz w:val="28"/>
          <w:szCs w:val="28"/>
        </w:rPr>
        <w:t>новн</w:t>
      </w:r>
      <w:r>
        <w:rPr>
          <w:sz w:val="28"/>
          <w:szCs w:val="28"/>
        </w:rPr>
        <w:t>и</w:t>
      </w:r>
      <w:r w:rsidRPr="008252FE">
        <w:rPr>
          <w:sz w:val="28"/>
          <w:szCs w:val="28"/>
        </w:rPr>
        <w:t>х спец</w:t>
      </w:r>
      <w:r>
        <w:rPr>
          <w:sz w:val="28"/>
          <w:szCs w:val="28"/>
        </w:rPr>
        <w:t>і</w:t>
      </w:r>
      <w:r w:rsidRPr="008252FE">
        <w:rPr>
          <w:sz w:val="28"/>
          <w:szCs w:val="28"/>
        </w:rPr>
        <w:t>ал</w:t>
      </w:r>
      <w:r>
        <w:rPr>
          <w:sz w:val="28"/>
          <w:szCs w:val="28"/>
        </w:rPr>
        <w:t>і</w:t>
      </w:r>
      <w:r w:rsidRPr="008252FE">
        <w:rPr>
          <w:sz w:val="28"/>
          <w:szCs w:val="28"/>
        </w:rPr>
        <w:t>зован</w:t>
      </w:r>
      <w:r>
        <w:rPr>
          <w:sz w:val="28"/>
          <w:szCs w:val="28"/>
        </w:rPr>
        <w:t>и</w:t>
      </w:r>
      <w:r w:rsidRPr="008252FE">
        <w:rPr>
          <w:sz w:val="28"/>
          <w:szCs w:val="28"/>
        </w:rPr>
        <w:t xml:space="preserve">х </w:t>
      </w:r>
      <w:r>
        <w:rPr>
          <w:sz w:val="28"/>
          <w:szCs w:val="28"/>
        </w:rPr>
        <w:t>шкідників</w:t>
      </w:r>
      <w:r w:rsidRPr="008252FE">
        <w:rPr>
          <w:sz w:val="28"/>
          <w:szCs w:val="28"/>
        </w:rPr>
        <w:t xml:space="preserve"> капуст</w:t>
      </w:r>
      <w:r>
        <w:rPr>
          <w:sz w:val="28"/>
          <w:szCs w:val="28"/>
        </w:rPr>
        <w:t>и</w:t>
      </w:r>
      <w:r w:rsidRPr="008252FE">
        <w:rPr>
          <w:sz w:val="28"/>
          <w:szCs w:val="28"/>
        </w:rPr>
        <w:t xml:space="preserve"> </w:t>
      </w:r>
      <w:r>
        <w:rPr>
          <w:sz w:val="28"/>
          <w:szCs w:val="28"/>
        </w:rPr>
        <w:t>білоголової із привабленням ентомофагів, застосуванням мікробіологічних і хімічних інсектициді</w:t>
      </w:r>
      <w:proofErr w:type="gramStart"/>
      <w:r>
        <w:rPr>
          <w:sz w:val="28"/>
          <w:szCs w:val="28"/>
        </w:rPr>
        <w:t>в</w:t>
      </w:r>
      <w:proofErr w:type="gramEnd"/>
      <w:r>
        <w:rPr>
          <w:sz w:val="28"/>
          <w:szCs w:val="28"/>
        </w:rPr>
        <w:t>;</w:t>
      </w:r>
    </w:p>
    <w:p w:rsidR="00223383" w:rsidRDefault="00223383" w:rsidP="00223383">
      <w:pPr>
        <w:spacing w:line="360" w:lineRule="auto"/>
        <w:ind w:firstLine="709"/>
        <w:jc w:val="both"/>
        <w:rPr>
          <w:sz w:val="28"/>
          <w:szCs w:val="28"/>
        </w:rPr>
      </w:pPr>
      <w:r>
        <w:rPr>
          <w:sz w:val="28"/>
          <w:szCs w:val="28"/>
        </w:rPr>
        <w:lastRenderedPageBreak/>
        <w:t xml:space="preserve">– розробити методи прогнозування </w:t>
      </w:r>
      <w:r w:rsidRPr="008252FE">
        <w:rPr>
          <w:sz w:val="28"/>
          <w:szCs w:val="28"/>
        </w:rPr>
        <w:t>о</w:t>
      </w:r>
      <w:r w:rsidRPr="008252FE">
        <w:rPr>
          <w:sz w:val="28"/>
          <w:szCs w:val="28"/>
        </w:rPr>
        <w:t>с</w:t>
      </w:r>
      <w:r w:rsidRPr="008252FE">
        <w:rPr>
          <w:sz w:val="28"/>
          <w:szCs w:val="28"/>
        </w:rPr>
        <w:t>новн</w:t>
      </w:r>
      <w:r>
        <w:rPr>
          <w:sz w:val="28"/>
          <w:szCs w:val="28"/>
        </w:rPr>
        <w:t>и</w:t>
      </w:r>
      <w:r w:rsidRPr="008252FE">
        <w:rPr>
          <w:sz w:val="28"/>
          <w:szCs w:val="28"/>
        </w:rPr>
        <w:t xml:space="preserve">х </w:t>
      </w:r>
      <w:proofErr w:type="gramStart"/>
      <w:r w:rsidRPr="008252FE">
        <w:rPr>
          <w:sz w:val="28"/>
          <w:szCs w:val="28"/>
        </w:rPr>
        <w:t>спец</w:t>
      </w:r>
      <w:proofErr w:type="gramEnd"/>
      <w:r>
        <w:rPr>
          <w:sz w:val="28"/>
          <w:szCs w:val="28"/>
        </w:rPr>
        <w:t>і</w:t>
      </w:r>
      <w:r w:rsidRPr="008252FE">
        <w:rPr>
          <w:sz w:val="28"/>
          <w:szCs w:val="28"/>
        </w:rPr>
        <w:t>ал</w:t>
      </w:r>
      <w:r>
        <w:rPr>
          <w:sz w:val="28"/>
          <w:szCs w:val="28"/>
        </w:rPr>
        <w:t>і</w:t>
      </w:r>
      <w:r w:rsidRPr="008252FE">
        <w:rPr>
          <w:sz w:val="28"/>
          <w:szCs w:val="28"/>
        </w:rPr>
        <w:t>зован</w:t>
      </w:r>
      <w:r>
        <w:rPr>
          <w:sz w:val="28"/>
          <w:szCs w:val="28"/>
        </w:rPr>
        <w:t>и</w:t>
      </w:r>
      <w:r w:rsidRPr="008252FE">
        <w:rPr>
          <w:sz w:val="28"/>
          <w:szCs w:val="28"/>
        </w:rPr>
        <w:t xml:space="preserve">х </w:t>
      </w:r>
      <w:r>
        <w:rPr>
          <w:sz w:val="28"/>
          <w:szCs w:val="28"/>
        </w:rPr>
        <w:t>шкідників</w:t>
      </w:r>
      <w:r w:rsidRPr="008252FE">
        <w:rPr>
          <w:sz w:val="28"/>
          <w:szCs w:val="28"/>
        </w:rPr>
        <w:t xml:space="preserve"> капуст</w:t>
      </w:r>
      <w:r>
        <w:rPr>
          <w:sz w:val="28"/>
          <w:szCs w:val="28"/>
        </w:rPr>
        <w:t>и</w:t>
      </w:r>
      <w:r w:rsidRPr="008252FE">
        <w:rPr>
          <w:sz w:val="28"/>
          <w:szCs w:val="28"/>
        </w:rPr>
        <w:t xml:space="preserve"> </w:t>
      </w:r>
      <w:r>
        <w:rPr>
          <w:sz w:val="28"/>
          <w:szCs w:val="28"/>
        </w:rPr>
        <w:t>білоголової.</w:t>
      </w:r>
    </w:p>
    <w:p w:rsidR="00223383" w:rsidRPr="008252FE" w:rsidRDefault="00223383" w:rsidP="00223383">
      <w:pPr>
        <w:spacing w:line="360" w:lineRule="auto"/>
        <w:ind w:firstLine="709"/>
        <w:jc w:val="both"/>
        <w:rPr>
          <w:sz w:val="28"/>
          <w:szCs w:val="28"/>
        </w:rPr>
      </w:pPr>
      <w:r w:rsidRPr="006F5D90">
        <w:rPr>
          <w:i/>
          <w:sz w:val="28"/>
          <w:szCs w:val="28"/>
        </w:rPr>
        <w:t xml:space="preserve">Об’єкт </w:t>
      </w:r>
      <w:proofErr w:type="gramStart"/>
      <w:r w:rsidRPr="006F5D90">
        <w:rPr>
          <w:i/>
          <w:sz w:val="28"/>
          <w:szCs w:val="28"/>
        </w:rPr>
        <w:t>досл</w:t>
      </w:r>
      <w:proofErr w:type="gramEnd"/>
      <w:r w:rsidRPr="006F5D90">
        <w:rPr>
          <w:i/>
          <w:sz w:val="28"/>
          <w:szCs w:val="28"/>
        </w:rPr>
        <w:t>іджень</w:t>
      </w:r>
      <w:r w:rsidRPr="008252FE">
        <w:rPr>
          <w:sz w:val="28"/>
          <w:szCs w:val="28"/>
        </w:rPr>
        <w:t xml:space="preserve"> – спец</w:t>
      </w:r>
      <w:r>
        <w:rPr>
          <w:sz w:val="28"/>
          <w:szCs w:val="28"/>
        </w:rPr>
        <w:t>і</w:t>
      </w:r>
      <w:r w:rsidRPr="008252FE">
        <w:rPr>
          <w:sz w:val="28"/>
          <w:szCs w:val="28"/>
        </w:rPr>
        <w:t>ал</w:t>
      </w:r>
      <w:r>
        <w:rPr>
          <w:sz w:val="28"/>
          <w:szCs w:val="28"/>
        </w:rPr>
        <w:t>і</w:t>
      </w:r>
      <w:r w:rsidRPr="008252FE">
        <w:rPr>
          <w:sz w:val="28"/>
          <w:szCs w:val="28"/>
        </w:rPr>
        <w:t>зован</w:t>
      </w:r>
      <w:r>
        <w:rPr>
          <w:sz w:val="28"/>
          <w:szCs w:val="28"/>
        </w:rPr>
        <w:t>і</w:t>
      </w:r>
      <w:r w:rsidRPr="008252FE">
        <w:rPr>
          <w:sz w:val="28"/>
          <w:szCs w:val="28"/>
        </w:rPr>
        <w:t xml:space="preserve"> </w:t>
      </w:r>
      <w:r>
        <w:rPr>
          <w:sz w:val="28"/>
          <w:szCs w:val="28"/>
        </w:rPr>
        <w:t>шкідники</w:t>
      </w:r>
      <w:r w:rsidRPr="008252FE">
        <w:rPr>
          <w:sz w:val="28"/>
          <w:szCs w:val="28"/>
        </w:rPr>
        <w:t xml:space="preserve"> капуст</w:t>
      </w:r>
      <w:r>
        <w:rPr>
          <w:sz w:val="28"/>
          <w:szCs w:val="28"/>
        </w:rPr>
        <w:t>и</w:t>
      </w:r>
      <w:r w:rsidRPr="008252FE">
        <w:rPr>
          <w:sz w:val="28"/>
          <w:szCs w:val="28"/>
        </w:rPr>
        <w:t xml:space="preserve"> б</w:t>
      </w:r>
      <w:r>
        <w:rPr>
          <w:sz w:val="28"/>
          <w:szCs w:val="28"/>
        </w:rPr>
        <w:t>і</w:t>
      </w:r>
      <w:r w:rsidRPr="008252FE">
        <w:rPr>
          <w:sz w:val="28"/>
          <w:szCs w:val="28"/>
        </w:rPr>
        <w:t>ло</w:t>
      </w:r>
      <w:r>
        <w:rPr>
          <w:sz w:val="28"/>
          <w:szCs w:val="28"/>
        </w:rPr>
        <w:t>голової.</w:t>
      </w:r>
    </w:p>
    <w:p w:rsidR="00223383" w:rsidRPr="008252FE" w:rsidRDefault="00223383" w:rsidP="00223383">
      <w:pPr>
        <w:spacing w:line="360" w:lineRule="auto"/>
        <w:ind w:firstLine="709"/>
        <w:jc w:val="both"/>
        <w:rPr>
          <w:sz w:val="28"/>
          <w:szCs w:val="28"/>
        </w:rPr>
      </w:pPr>
      <w:r w:rsidRPr="006F5D90">
        <w:rPr>
          <w:i/>
          <w:sz w:val="28"/>
          <w:szCs w:val="28"/>
        </w:rPr>
        <w:t xml:space="preserve">Предмет </w:t>
      </w:r>
      <w:proofErr w:type="gramStart"/>
      <w:r>
        <w:rPr>
          <w:i/>
          <w:sz w:val="28"/>
          <w:szCs w:val="28"/>
        </w:rPr>
        <w:t>досл</w:t>
      </w:r>
      <w:proofErr w:type="gramEnd"/>
      <w:r>
        <w:rPr>
          <w:i/>
          <w:sz w:val="28"/>
          <w:szCs w:val="28"/>
        </w:rPr>
        <w:t>іджень</w:t>
      </w:r>
      <w:r w:rsidRPr="008252FE">
        <w:rPr>
          <w:sz w:val="28"/>
          <w:szCs w:val="28"/>
        </w:rPr>
        <w:t xml:space="preserve"> </w:t>
      </w:r>
      <w:r>
        <w:rPr>
          <w:sz w:val="28"/>
          <w:szCs w:val="28"/>
        </w:rPr>
        <w:t>–</w:t>
      </w:r>
      <w:r w:rsidRPr="008252FE">
        <w:rPr>
          <w:sz w:val="28"/>
          <w:szCs w:val="28"/>
        </w:rPr>
        <w:t xml:space="preserve"> б</w:t>
      </w:r>
      <w:r>
        <w:rPr>
          <w:sz w:val="28"/>
          <w:szCs w:val="28"/>
        </w:rPr>
        <w:t>і</w:t>
      </w:r>
      <w:r w:rsidRPr="008252FE">
        <w:rPr>
          <w:sz w:val="28"/>
          <w:szCs w:val="28"/>
        </w:rPr>
        <w:t>олог</w:t>
      </w:r>
      <w:r>
        <w:rPr>
          <w:sz w:val="28"/>
          <w:szCs w:val="28"/>
        </w:rPr>
        <w:t>і</w:t>
      </w:r>
      <w:r w:rsidRPr="008252FE">
        <w:rPr>
          <w:sz w:val="28"/>
          <w:szCs w:val="28"/>
        </w:rPr>
        <w:t>ч</w:t>
      </w:r>
      <w:r>
        <w:rPr>
          <w:sz w:val="28"/>
          <w:szCs w:val="28"/>
        </w:rPr>
        <w:t>ні</w:t>
      </w:r>
      <w:r w:rsidRPr="008252FE">
        <w:rPr>
          <w:sz w:val="28"/>
          <w:szCs w:val="28"/>
        </w:rPr>
        <w:t xml:space="preserve"> особ</w:t>
      </w:r>
      <w:r>
        <w:rPr>
          <w:sz w:val="28"/>
          <w:szCs w:val="28"/>
        </w:rPr>
        <w:t>ливості</w:t>
      </w:r>
      <w:r w:rsidRPr="008252FE">
        <w:rPr>
          <w:sz w:val="28"/>
          <w:szCs w:val="28"/>
        </w:rPr>
        <w:t xml:space="preserve"> р</w:t>
      </w:r>
      <w:r>
        <w:rPr>
          <w:sz w:val="28"/>
          <w:szCs w:val="28"/>
        </w:rPr>
        <w:t>озвитку</w:t>
      </w:r>
      <w:r w:rsidRPr="008252FE">
        <w:rPr>
          <w:sz w:val="28"/>
          <w:szCs w:val="28"/>
        </w:rPr>
        <w:t xml:space="preserve"> </w:t>
      </w:r>
      <w:r>
        <w:rPr>
          <w:sz w:val="28"/>
          <w:szCs w:val="28"/>
        </w:rPr>
        <w:t>шкідників</w:t>
      </w:r>
      <w:r w:rsidRPr="008252FE">
        <w:rPr>
          <w:sz w:val="28"/>
          <w:szCs w:val="28"/>
        </w:rPr>
        <w:t xml:space="preserve"> капуст</w:t>
      </w:r>
      <w:r>
        <w:rPr>
          <w:sz w:val="28"/>
          <w:szCs w:val="28"/>
        </w:rPr>
        <w:t>и</w:t>
      </w:r>
      <w:r w:rsidRPr="008252FE">
        <w:rPr>
          <w:sz w:val="28"/>
          <w:szCs w:val="28"/>
        </w:rPr>
        <w:t xml:space="preserve"> б</w:t>
      </w:r>
      <w:r>
        <w:rPr>
          <w:sz w:val="28"/>
          <w:szCs w:val="28"/>
        </w:rPr>
        <w:t>і</w:t>
      </w:r>
      <w:r w:rsidRPr="008252FE">
        <w:rPr>
          <w:sz w:val="28"/>
          <w:szCs w:val="28"/>
        </w:rPr>
        <w:t>ло</w:t>
      </w:r>
      <w:r>
        <w:rPr>
          <w:sz w:val="28"/>
          <w:szCs w:val="28"/>
        </w:rPr>
        <w:t>голової</w:t>
      </w:r>
      <w:r w:rsidRPr="008252FE">
        <w:rPr>
          <w:sz w:val="28"/>
          <w:szCs w:val="28"/>
        </w:rPr>
        <w:t xml:space="preserve">; </w:t>
      </w:r>
      <w:r>
        <w:rPr>
          <w:sz w:val="28"/>
          <w:szCs w:val="28"/>
        </w:rPr>
        <w:t>прогнозування сезонної й багаторічної динаміки популяцій; інтегрований захист капусти білоголової</w:t>
      </w:r>
      <w:r w:rsidRPr="008252FE">
        <w:rPr>
          <w:sz w:val="28"/>
          <w:szCs w:val="28"/>
        </w:rPr>
        <w:t>.</w:t>
      </w:r>
    </w:p>
    <w:p w:rsidR="00223383" w:rsidRDefault="00223383" w:rsidP="00223383">
      <w:pPr>
        <w:spacing w:line="360" w:lineRule="auto"/>
        <w:ind w:firstLine="709"/>
        <w:jc w:val="both"/>
        <w:rPr>
          <w:sz w:val="28"/>
          <w:szCs w:val="28"/>
        </w:rPr>
      </w:pPr>
      <w:r w:rsidRPr="009D46D2">
        <w:rPr>
          <w:i/>
          <w:sz w:val="28"/>
          <w:szCs w:val="28"/>
        </w:rPr>
        <w:t xml:space="preserve">Методи </w:t>
      </w:r>
      <w:proofErr w:type="gramStart"/>
      <w:r w:rsidRPr="009D46D2">
        <w:rPr>
          <w:i/>
          <w:sz w:val="28"/>
          <w:szCs w:val="28"/>
        </w:rPr>
        <w:t>досл</w:t>
      </w:r>
      <w:proofErr w:type="gramEnd"/>
      <w:r w:rsidRPr="009D46D2">
        <w:rPr>
          <w:i/>
          <w:sz w:val="28"/>
          <w:szCs w:val="28"/>
        </w:rPr>
        <w:t>іджень</w:t>
      </w:r>
      <w:r w:rsidRPr="008252FE">
        <w:rPr>
          <w:sz w:val="28"/>
          <w:szCs w:val="28"/>
        </w:rPr>
        <w:t>. Пол</w:t>
      </w:r>
      <w:r>
        <w:rPr>
          <w:sz w:val="28"/>
          <w:szCs w:val="28"/>
        </w:rPr>
        <w:t>ьові</w:t>
      </w:r>
      <w:r w:rsidRPr="008252FE">
        <w:rPr>
          <w:sz w:val="28"/>
          <w:szCs w:val="28"/>
        </w:rPr>
        <w:t xml:space="preserve"> </w:t>
      </w:r>
      <w:r>
        <w:rPr>
          <w:sz w:val="28"/>
          <w:szCs w:val="28"/>
        </w:rPr>
        <w:t>е</w:t>
      </w:r>
      <w:r w:rsidRPr="008252FE">
        <w:rPr>
          <w:sz w:val="28"/>
          <w:szCs w:val="28"/>
        </w:rPr>
        <w:t>нтомологич</w:t>
      </w:r>
      <w:r>
        <w:rPr>
          <w:sz w:val="28"/>
          <w:szCs w:val="28"/>
        </w:rPr>
        <w:t>ні</w:t>
      </w:r>
      <w:r w:rsidRPr="008252FE">
        <w:rPr>
          <w:sz w:val="28"/>
          <w:szCs w:val="28"/>
        </w:rPr>
        <w:t xml:space="preserve"> </w:t>
      </w:r>
      <w:proofErr w:type="gramStart"/>
      <w:r>
        <w:rPr>
          <w:sz w:val="28"/>
          <w:szCs w:val="28"/>
        </w:rPr>
        <w:t>досл</w:t>
      </w:r>
      <w:proofErr w:type="gramEnd"/>
      <w:r>
        <w:rPr>
          <w:sz w:val="28"/>
          <w:szCs w:val="28"/>
        </w:rPr>
        <w:t>іження, обліки чисельності фітофагів і ентомофагів, оцінка ефективності</w:t>
      </w:r>
      <w:r w:rsidRPr="008252FE">
        <w:rPr>
          <w:sz w:val="28"/>
          <w:szCs w:val="28"/>
        </w:rPr>
        <w:t xml:space="preserve"> б</w:t>
      </w:r>
      <w:r>
        <w:rPr>
          <w:sz w:val="28"/>
          <w:szCs w:val="28"/>
        </w:rPr>
        <w:t>і</w:t>
      </w:r>
      <w:r w:rsidRPr="008252FE">
        <w:rPr>
          <w:sz w:val="28"/>
          <w:szCs w:val="28"/>
        </w:rPr>
        <w:t>олог</w:t>
      </w:r>
      <w:r>
        <w:rPr>
          <w:sz w:val="28"/>
          <w:szCs w:val="28"/>
        </w:rPr>
        <w:t>і</w:t>
      </w:r>
      <w:r w:rsidRPr="008252FE">
        <w:rPr>
          <w:sz w:val="28"/>
          <w:szCs w:val="28"/>
        </w:rPr>
        <w:t>ч</w:t>
      </w:r>
      <w:r>
        <w:rPr>
          <w:sz w:val="28"/>
          <w:szCs w:val="28"/>
        </w:rPr>
        <w:t>н</w:t>
      </w:r>
      <w:r w:rsidRPr="008252FE">
        <w:rPr>
          <w:sz w:val="28"/>
          <w:szCs w:val="28"/>
        </w:rPr>
        <w:t xml:space="preserve">их </w:t>
      </w:r>
      <w:r>
        <w:rPr>
          <w:sz w:val="28"/>
          <w:szCs w:val="28"/>
        </w:rPr>
        <w:t>і</w:t>
      </w:r>
      <w:r w:rsidRPr="008252FE">
        <w:rPr>
          <w:sz w:val="28"/>
          <w:szCs w:val="28"/>
        </w:rPr>
        <w:t xml:space="preserve"> х</w:t>
      </w:r>
      <w:r>
        <w:rPr>
          <w:sz w:val="28"/>
          <w:szCs w:val="28"/>
        </w:rPr>
        <w:t>і</w:t>
      </w:r>
      <w:r w:rsidRPr="008252FE">
        <w:rPr>
          <w:sz w:val="28"/>
          <w:szCs w:val="28"/>
        </w:rPr>
        <w:t>м</w:t>
      </w:r>
      <w:r>
        <w:rPr>
          <w:sz w:val="28"/>
          <w:szCs w:val="28"/>
        </w:rPr>
        <w:t>і</w:t>
      </w:r>
      <w:r w:rsidRPr="008252FE">
        <w:rPr>
          <w:sz w:val="28"/>
          <w:szCs w:val="28"/>
        </w:rPr>
        <w:t>ч</w:t>
      </w:r>
      <w:r>
        <w:rPr>
          <w:sz w:val="28"/>
          <w:szCs w:val="28"/>
        </w:rPr>
        <w:t>н</w:t>
      </w:r>
      <w:r w:rsidRPr="008252FE">
        <w:rPr>
          <w:sz w:val="28"/>
          <w:szCs w:val="28"/>
        </w:rPr>
        <w:t>их преп</w:t>
      </w:r>
      <w:r w:rsidRPr="008252FE">
        <w:rPr>
          <w:sz w:val="28"/>
          <w:szCs w:val="28"/>
        </w:rPr>
        <w:t>а</w:t>
      </w:r>
      <w:r w:rsidRPr="008252FE">
        <w:rPr>
          <w:sz w:val="28"/>
          <w:szCs w:val="28"/>
        </w:rPr>
        <w:t>рат</w:t>
      </w:r>
      <w:r>
        <w:rPr>
          <w:sz w:val="28"/>
          <w:szCs w:val="28"/>
        </w:rPr>
        <w:t>і</w:t>
      </w:r>
      <w:r w:rsidRPr="008252FE">
        <w:rPr>
          <w:sz w:val="28"/>
          <w:szCs w:val="28"/>
        </w:rPr>
        <w:t>в, математично-статистич</w:t>
      </w:r>
      <w:r>
        <w:rPr>
          <w:sz w:val="28"/>
          <w:szCs w:val="28"/>
        </w:rPr>
        <w:t>ні методи аналізу даних, метод</w:t>
      </w:r>
      <w:r w:rsidRPr="008252FE">
        <w:rPr>
          <w:sz w:val="28"/>
          <w:szCs w:val="28"/>
        </w:rPr>
        <w:t xml:space="preserve"> </w:t>
      </w:r>
      <w:r>
        <w:rPr>
          <w:sz w:val="28"/>
          <w:szCs w:val="28"/>
        </w:rPr>
        <w:t>фенопрогнозування, метод «накладання епох», біохімічні аналізи.</w:t>
      </w:r>
    </w:p>
    <w:p w:rsidR="00223383" w:rsidRDefault="00223383" w:rsidP="00223383">
      <w:pPr>
        <w:spacing w:line="360" w:lineRule="auto"/>
        <w:ind w:firstLine="709"/>
        <w:jc w:val="both"/>
        <w:rPr>
          <w:sz w:val="28"/>
          <w:szCs w:val="28"/>
        </w:rPr>
      </w:pPr>
      <w:r w:rsidRPr="009D46D2">
        <w:rPr>
          <w:b/>
          <w:sz w:val="28"/>
          <w:szCs w:val="28"/>
        </w:rPr>
        <w:t>Нау</w:t>
      </w:r>
      <w:r>
        <w:rPr>
          <w:b/>
          <w:sz w:val="28"/>
          <w:szCs w:val="28"/>
        </w:rPr>
        <w:t xml:space="preserve">кова </w:t>
      </w:r>
      <w:r w:rsidRPr="009D46D2">
        <w:rPr>
          <w:b/>
          <w:sz w:val="28"/>
          <w:szCs w:val="28"/>
        </w:rPr>
        <w:t xml:space="preserve">новизна </w:t>
      </w:r>
      <w:r>
        <w:rPr>
          <w:b/>
          <w:sz w:val="28"/>
          <w:szCs w:val="28"/>
        </w:rPr>
        <w:t>одержаних</w:t>
      </w:r>
      <w:r w:rsidRPr="009D46D2">
        <w:rPr>
          <w:b/>
          <w:sz w:val="28"/>
          <w:szCs w:val="28"/>
        </w:rPr>
        <w:t xml:space="preserve"> результат</w:t>
      </w:r>
      <w:r>
        <w:rPr>
          <w:b/>
          <w:sz w:val="28"/>
          <w:szCs w:val="28"/>
        </w:rPr>
        <w:t>і</w:t>
      </w:r>
      <w:r w:rsidRPr="009D46D2">
        <w:rPr>
          <w:b/>
          <w:sz w:val="28"/>
          <w:szCs w:val="28"/>
        </w:rPr>
        <w:t>в</w:t>
      </w:r>
      <w:r w:rsidRPr="008252FE">
        <w:rPr>
          <w:sz w:val="28"/>
          <w:szCs w:val="28"/>
        </w:rPr>
        <w:t>. В результат</w:t>
      </w:r>
      <w:r>
        <w:rPr>
          <w:sz w:val="28"/>
          <w:szCs w:val="28"/>
        </w:rPr>
        <w:t>і</w:t>
      </w:r>
      <w:r w:rsidRPr="008252FE">
        <w:rPr>
          <w:sz w:val="28"/>
          <w:szCs w:val="28"/>
        </w:rPr>
        <w:t xml:space="preserve"> </w:t>
      </w:r>
      <w:r>
        <w:rPr>
          <w:sz w:val="28"/>
          <w:szCs w:val="28"/>
        </w:rPr>
        <w:t>багаторічного</w:t>
      </w:r>
      <w:r w:rsidRPr="008252FE">
        <w:rPr>
          <w:sz w:val="28"/>
          <w:szCs w:val="28"/>
        </w:rPr>
        <w:t xml:space="preserve"> мон</w:t>
      </w:r>
      <w:r>
        <w:rPr>
          <w:sz w:val="28"/>
          <w:szCs w:val="28"/>
        </w:rPr>
        <w:t>і</w:t>
      </w:r>
      <w:r w:rsidRPr="008252FE">
        <w:rPr>
          <w:sz w:val="28"/>
          <w:szCs w:val="28"/>
        </w:rPr>
        <w:t>т</w:t>
      </w:r>
      <w:r w:rsidRPr="008252FE">
        <w:rPr>
          <w:sz w:val="28"/>
          <w:szCs w:val="28"/>
        </w:rPr>
        <w:t>о</w:t>
      </w:r>
      <w:r w:rsidRPr="008252FE">
        <w:rPr>
          <w:sz w:val="28"/>
          <w:szCs w:val="28"/>
        </w:rPr>
        <w:t>ринг</w:t>
      </w:r>
      <w:r>
        <w:rPr>
          <w:sz w:val="28"/>
          <w:szCs w:val="28"/>
        </w:rPr>
        <w:t>у</w:t>
      </w:r>
      <w:r w:rsidRPr="008252FE">
        <w:rPr>
          <w:sz w:val="28"/>
          <w:szCs w:val="28"/>
        </w:rPr>
        <w:t xml:space="preserve"> агроценоз</w:t>
      </w:r>
      <w:r>
        <w:rPr>
          <w:sz w:val="28"/>
          <w:szCs w:val="28"/>
        </w:rPr>
        <w:t>і</w:t>
      </w:r>
      <w:r w:rsidRPr="008252FE">
        <w:rPr>
          <w:sz w:val="28"/>
          <w:szCs w:val="28"/>
        </w:rPr>
        <w:t>в капуст</w:t>
      </w:r>
      <w:r>
        <w:rPr>
          <w:sz w:val="28"/>
          <w:szCs w:val="28"/>
        </w:rPr>
        <w:t>и</w:t>
      </w:r>
      <w:r w:rsidRPr="008252FE">
        <w:rPr>
          <w:sz w:val="28"/>
          <w:szCs w:val="28"/>
        </w:rPr>
        <w:t xml:space="preserve"> </w:t>
      </w:r>
      <w:r>
        <w:rPr>
          <w:sz w:val="28"/>
          <w:szCs w:val="28"/>
        </w:rPr>
        <w:t>білоголової уточнено видовий склад і біологічні особливості фітофагів і ентомофагі</w:t>
      </w:r>
      <w:proofErr w:type="gramStart"/>
      <w:r>
        <w:rPr>
          <w:sz w:val="28"/>
          <w:szCs w:val="28"/>
        </w:rPr>
        <w:t>в</w:t>
      </w:r>
      <w:proofErr w:type="gramEnd"/>
      <w:r>
        <w:rPr>
          <w:sz w:val="28"/>
          <w:szCs w:val="28"/>
        </w:rPr>
        <w:t xml:space="preserve"> для Східного Лісостепу</w:t>
      </w:r>
      <w:r w:rsidRPr="008252FE">
        <w:rPr>
          <w:sz w:val="28"/>
          <w:szCs w:val="28"/>
        </w:rPr>
        <w:t xml:space="preserve"> Укра</w:t>
      </w:r>
      <w:r>
        <w:rPr>
          <w:sz w:val="28"/>
          <w:szCs w:val="28"/>
        </w:rPr>
        <w:t>ї</w:t>
      </w:r>
      <w:r w:rsidRPr="008252FE">
        <w:rPr>
          <w:sz w:val="28"/>
          <w:szCs w:val="28"/>
        </w:rPr>
        <w:t>н</w:t>
      </w:r>
      <w:r>
        <w:rPr>
          <w:sz w:val="28"/>
          <w:szCs w:val="28"/>
        </w:rPr>
        <w:t>и.</w:t>
      </w:r>
      <w:r w:rsidRPr="008252FE">
        <w:rPr>
          <w:sz w:val="28"/>
          <w:szCs w:val="28"/>
        </w:rPr>
        <w:t xml:space="preserve"> </w:t>
      </w:r>
      <w:r>
        <w:rPr>
          <w:sz w:val="28"/>
          <w:szCs w:val="28"/>
        </w:rPr>
        <w:t xml:space="preserve">Вперше виявлено закономірності багаторічної динаміки чисельності спеціалізованих шкідників капусти білоголової, зв’язок із динамікою сонячної активності. Вперше розраховано моделі зв’язку </w:t>
      </w:r>
      <w:proofErr w:type="gramStart"/>
      <w:r>
        <w:rPr>
          <w:sz w:val="28"/>
          <w:szCs w:val="28"/>
        </w:rPr>
        <w:t>сезонного</w:t>
      </w:r>
      <w:proofErr w:type="gramEnd"/>
      <w:r>
        <w:rPr>
          <w:sz w:val="28"/>
          <w:szCs w:val="28"/>
        </w:rPr>
        <w:t xml:space="preserve"> розвитку чотирьох видів шкідників капусти з температурою, залежності пошкодження капусти від щільності особин. Уточнені суми ефективних температур і пороги розвитку капустяної совки і </w:t>
      </w:r>
      <w:proofErr w:type="gramStart"/>
      <w:r>
        <w:rPr>
          <w:sz w:val="28"/>
          <w:szCs w:val="28"/>
        </w:rPr>
        <w:t>р</w:t>
      </w:r>
      <w:proofErr w:type="gramEnd"/>
      <w:r>
        <w:rPr>
          <w:sz w:val="28"/>
          <w:szCs w:val="28"/>
        </w:rPr>
        <w:t xml:space="preserve">іпного білана. Побудовано фенологічні календарі та номограми для </w:t>
      </w:r>
      <w:r w:rsidRPr="00C05136">
        <w:rPr>
          <w:sz w:val="28"/>
          <w:szCs w:val="28"/>
        </w:rPr>
        <w:t xml:space="preserve">визначення кількості поколінь капустяної молі і капустяної попелиці, що можуть розвиватися на </w:t>
      </w:r>
      <w:proofErr w:type="gramStart"/>
      <w:r w:rsidRPr="00C05136">
        <w:rPr>
          <w:sz w:val="28"/>
          <w:szCs w:val="28"/>
        </w:rPr>
        <w:t>п</w:t>
      </w:r>
      <w:proofErr w:type="gramEnd"/>
      <w:r w:rsidRPr="00C05136">
        <w:rPr>
          <w:sz w:val="28"/>
          <w:szCs w:val="28"/>
        </w:rPr>
        <w:t>ізній капусті залежно від температурних умов сезону.</w:t>
      </w:r>
      <w:r>
        <w:rPr>
          <w:sz w:val="28"/>
          <w:szCs w:val="28"/>
        </w:rPr>
        <w:t xml:space="preserve"> Доведено ефективне зниження шкодочинності фітофагів капусти білоголової </w:t>
      </w:r>
      <w:proofErr w:type="gramStart"/>
      <w:r>
        <w:rPr>
          <w:sz w:val="28"/>
          <w:szCs w:val="28"/>
        </w:rPr>
        <w:t>п</w:t>
      </w:r>
      <w:proofErr w:type="gramEnd"/>
      <w:r>
        <w:rPr>
          <w:sz w:val="28"/>
          <w:szCs w:val="28"/>
        </w:rPr>
        <w:t>ізньої при застосуванні мікробіологічних і хімічних препаратів.</w:t>
      </w:r>
    </w:p>
    <w:p w:rsidR="00223383" w:rsidRPr="00D855FD" w:rsidRDefault="00223383" w:rsidP="00223383">
      <w:pPr>
        <w:spacing w:line="360" w:lineRule="auto"/>
        <w:ind w:firstLine="709"/>
        <w:jc w:val="both"/>
        <w:rPr>
          <w:spacing w:val="8"/>
          <w:sz w:val="28"/>
          <w:szCs w:val="28"/>
        </w:rPr>
      </w:pPr>
      <w:r w:rsidRPr="00D855FD">
        <w:rPr>
          <w:b/>
          <w:spacing w:val="8"/>
          <w:sz w:val="28"/>
          <w:szCs w:val="28"/>
        </w:rPr>
        <w:t xml:space="preserve">Практичне значення одержаних результатів </w:t>
      </w:r>
      <w:proofErr w:type="gramStart"/>
      <w:r w:rsidRPr="00D855FD">
        <w:rPr>
          <w:b/>
          <w:spacing w:val="8"/>
          <w:sz w:val="28"/>
          <w:szCs w:val="28"/>
        </w:rPr>
        <w:t>досл</w:t>
      </w:r>
      <w:proofErr w:type="gramEnd"/>
      <w:r w:rsidRPr="00D855FD">
        <w:rPr>
          <w:b/>
          <w:spacing w:val="8"/>
          <w:sz w:val="28"/>
          <w:szCs w:val="28"/>
        </w:rPr>
        <w:t>іджень</w:t>
      </w:r>
      <w:r w:rsidRPr="00D855FD">
        <w:rPr>
          <w:spacing w:val="8"/>
          <w:sz w:val="28"/>
          <w:szCs w:val="28"/>
        </w:rPr>
        <w:t xml:space="preserve">. Розроблено моделі для прогнозування шкодочинності і сезонного розвитку спеціалізованих  шкідників  капусти  білоголової  </w:t>
      </w:r>
      <w:proofErr w:type="gramStart"/>
      <w:r w:rsidRPr="00D855FD">
        <w:rPr>
          <w:spacing w:val="8"/>
          <w:sz w:val="28"/>
          <w:szCs w:val="28"/>
        </w:rPr>
        <w:t>п</w:t>
      </w:r>
      <w:proofErr w:type="gramEnd"/>
      <w:r w:rsidRPr="00D855FD">
        <w:rPr>
          <w:spacing w:val="8"/>
          <w:sz w:val="28"/>
          <w:szCs w:val="28"/>
        </w:rPr>
        <w:t xml:space="preserve">ізньої,  побудовано </w:t>
      </w:r>
    </w:p>
    <w:p w:rsidR="00223383" w:rsidRPr="00C05136" w:rsidRDefault="00223383" w:rsidP="00223383">
      <w:pPr>
        <w:spacing w:line="360" w:lineRule="auto"/>
        <w:jc w:val="both"/>
        <w:rPr>
          <w:sz w:val="28"/>
          <w:szCs w:val="28"/>
        </w:rPr>
      </w:pPr>
      <w:r w:rsidRPr="00D855FD">
        <w:rPr>
          <w:spacing w:val="4"/>
          <w:sz w:val="28"/>
          <w:szCs w:val="28"/>
        </w:rPr>
        <w:t>фенологічні календарі і номограми для визначення кількості поколінь</w:t>
      </w:r>
      <w:r>
        <w:rPr>
          <w:sz w:val="28"/>
          <w:szCs w:val="28"/>
        </w:rPr>
        <w:t xml:space="preserve"> і строків появи небезпечних стадій і поколінь. Запропоновано </w:t>
      </w:r>
      <w:r w:rsidRPr="00C05136">
        <w:rPr>
          <w:sz w:val="28"/>
          <w:szCs w:val="28"/>
        </w:rPr>
        <w:t xml:space="preserve">інтегрований захист капусти білоголової </w:t>
      </w:r>
      <w:proofErr w:type="gramStart"/>
      <w:r w:rsidRPr="00C05136">
        <w:rPr>
          <w:sz w:val="28"/>
          <w:szCs w:val="28"/>
        </w:rPr>
        <w:t>п</w:t>
      </w:r>
      <w:proofErr w:type="gramEnd"/>
      <w:r w:rsidRPr="00C05136">
        <w:rPr>
          <w:sz w:val="28"/>
          <w:szCs w:val="28"/>
        </w:rPr>
        <w:t xml:space="preserve">ізньої, що включає обсів полів нектароносами, дві обробки мікробіологічними препаратами (лепідоцид і бітоксибацилін) і дві </w:t>
      </w:r>
      <w:r w:rsidRPr="00C05136">
        <w:rPr>
          <w:sz w:val="28"/>
          <w:szCs w:val="28"/>
        </w:rPr>
        <w:lastRenderedPageBreak/>
        <w:t xml:space="preserve">обробки хімічними інсектицидами (децис-форте, </w:t>
      </w:r>
      <w:r>
        <w:rPr>
          <w:sz w:val="28"/>
          <w:szCs w:val="28"/>
        </w:rPr>
        <w:t>децис, матч</w:t>
      </w:r>
      <w:r w:rsidRPr="00C05136">
        <w:rPr>
          <w:sz w:val="28"/>
          <w:szCs w:val="28"/>
        </w:rPr>
        <w:t xml:space="preserve"> і сумі-альфа) у фазу зав’язування качана капусти пізньої.</w:t>
      </w:r>
    </w:p>
    <w:p w:rsidR="00223383" w:rsidRPr="008252FE" w:rsidRDefault="00223383" w:rsidP="00223383">
      <w:pPr>
        <w:spacing w:line="360" w:lineRule="auto"/>
        <w:ind w:firstLine="709"/>
        <w:jc w:val="both"/>
        <w:rPr>
          <w:sz w:val="28"/>
          <w:szCs w:val="28"/>
        </w:rPr>
      </w:pPr>
      <w:r>
        <w:rPr>
          <w:b/>
          <w:sz w:val="28"/>
          <w:szCs w:val="28"/>
        </w:rPr>
        <w:t>Особистий внесок</w:t>
      </w:r>
      <w:r w:rsidRPr="00C05136">
        <w:rPr>
          <w:b/>
          <w:sz w:val="28"/>
          <w:szCs w:val="28"/>
        </w:rPr>
        <w:t xml:space="preserve"> </w:t>
      </w:r>
      <w:r>
        <w:rPr>
          <w:b/>
          <w:sz w:val="28"/>
          <w:szCs w:val="28"/>
        </w:rPr>
        <w:t>здобувача</w:t>
      </w:r>
      <w:r w:rsidRPr="008252FE">
        <w:rPr>
          <w:sz w:val="28"/>
          <w:szCs w:val="28"/>
        </w:rPr>
        <w:t xml:space="preserve"> </w:t>
      </w:r>
      <w:r>
        <w:rPr>
          <w:sz w:val="28"/>
          <w:szCs w:val="28"/>
        </w:rPr>
        <w:t>полягає</w:t>
      </w:r>
      <w:r w:rsidRPr="008252FE">
        <w:rPr>
          <w:sz w:val="28"/>
          <w:szCs w:val="28"/>
        </w:rPr>
        <w:t xml:space="preserve"> </w:t>
      </w:r>
      <w:r>
        <w:rPr>
          <w:sz w:val="28"/>
          <w:szCs w:val="28"/>
        </w:rPr>
        <w:t>у</w:t>
      </w:r>
      <w:r w:rsidRPr="008252FE">
        <w:rPr>
          <w:sz w:val="28"/>
          <w:szCs w:val="28"/>
        </w:rPr>
        <w:t xml:space="preserve"> </w:t>
      </w:r>
      <w:r>
        <w:rPr>
          <w:sz w:val="28"/>
          <w:szCs w:val="28"/>
        </w:rPr>
        <w:t xml:space="preserve">розробці </w:t>
      </w:r>
      <w:r w:rsidRPr="008252FE">
        <w:rPr>
          <w:sz w:val="28"/>
          <w:szCs w:val="28"/>
        </w:rPr>
        <w:t>програм</w:t>
      </w:r>
      <w:r>
        <w:rPr>
          <w:sz w:val="28"/>
          <w:szCs w:val="28"/>
        </w:rPr>
        <w:t>и</w:t>
      </w:r>
      <w:r w:rsidRPr="008252FE">
        <w:rPr>
          <w:sz w:val="28"/>
          <w:szCs w:val="28"/>
        </w:rPr>
        <w:t xml:space="preserve"> </w:t>
      </w:r>
      <w:proofErr w:type="gramStart"/>
      <w:r>
        <w:rPr>
          <w:sz w:val="28"/>
          <w:szCs w:val="28"/>
        </w:rPr>
        <w:t>досл</w:t>
      </w:r>
      <w:proofErr w:type="gramEnd"/>
      <w:r>
        <w:rPr>
          <w:sz w:val="28"/>
          <w:szCs w:val="28"/>
        </w:rPr>
        <w:t>іджень</w:t>
      </w:r>
      <w:r w:rsidRPr="008252FE">
        <w:rPr>
          <w:sz w:val="28"/>
          <w:szCs w:val="28"/>
        </w:rPr>
        <w:t>, проведен</w:t>
      </w:r>
      <w:r>
        <w:rPr>
          <w:sz w:val="28"/>
          <w:szCs w:val="28"/>
        </w:rPr>
        <w:t>ні</w:t>
      </w:r>
      <w:r w:rsidRPr="008252FE">
        <w:rPr>
          <w:sz w:val="28"/>
          <w:szCs w:val="28"/>
        </w:rPr>
        <w:t xml:space="preserve"> </w:t>
      </w:r>
      <w:r>
        <w:rPr>
          <w:sz w:val="28"/>
          <w:szCs w:val="28"/>
        </w:rPr>
        <w:t>обліків</w:t>
      </w:r>
      <w:r w:rsidRPr="008252FE">
        <w:rPr>
          <w:sz w:val="28"/>
          <w:szCs w:val="28"/>
        </w:rPr>
        <w:t xml:space="preserve"> </w:t>
      </w:r>
      <w:r>
        <w:rPr>
          <w:sz w:val="28"/>
          <w:szCs w:val="28"/>
        </w:rPr>
        <w:t>і дослідів</w:t>
      </w:r>
      <w:r w:rsidRPr="008252FE">
        <w:rPr>
          <w:sz w:val="28"/>
          <w:szCs w:val="28"/>
        </w:rPr>
        <w:t xml:space="preserve">, </w:t>
      </w:r>
      <w:r>
        <w:rPr>
          <w:sz w:val="28"/>
          <w:szCs w:val="28"/>
        </w:rPr>
        <w:t xml:space="preserve">проведенні </w:t>
      </w:r>
      <w:r w:rsidRPr="008252FE">
        <w:rPr>
          <w:sz w:val="28"/>
          <w:szCs w:val="28"/>
        </w:rPr>
        <w:t>анал</w:t>
      </w:r>
      <w:r>
        <w:rPr>
          <w:sz w:val="28"/>
          <w:szCs w:val="28"/>
        </w:rPr>
        <w:t>і</w:t>
      </w:r>
      <w:r w:rsidRPr="008252FE">
        <w:rPr>
          <w:sz w:val="28"/>
          <w:szCs w:val="28"/>
        </w:rPr>
        <w:t>з</w:t>
      </w:r>
      <w:r>
        <w:rPr>
          <w:sz w:val="28"/>
          <w:szCs w:val="28"/>
        </w:rPr>
        <w:t>у</w:t>
      </w:r>
      <w:r w:rsidRPr="008252FE">
        <w:rPr>
          <w:sz w:val="28"/>
          <w:szCs w:val="28"/>
        </w:rPr>
        <w:t xml:space="preserve"> </w:t>
      </w:r>
      <w:r>
        <w:rPr>
          <w:sz w:val="28"/>
          <w:szCs w:val="28"/>
        </w:rPr>
        <w:t xml:space="preserve">й </w:t>
      </w:r>
      <w:r w:rsidRPr="008252FE">
        <w:rPr>
          <w:sz w:val="28"/>
          <w:szCs w:val="28"/>
        </w:rPr>
        <w:t>мат</w:t>
      </w:r>
      <w:r w:rsidRPr="008252FE">
        <w:rPr>
          <w:sz w:val="28"/>
          <w:szCs w:val="28"/>
        </w:rPr>
        <w:t>е</w:t>
      </w:r>
      <w:r w:rsidRPr="008252FE">
        <w:rPr>
          <w:sz w:val="28"/>
          <w:szCs w:val="28"/>
        </w:rPr>
        <w:t>матич</w:t>
      </w:r>
      <w:r>
        <w:rPr>
          <w:sz w:val="28"/>
          <w:szCs w:val="28"/>
        </w:rPr>
        <w:t>ної</w:t>
      </w:r>
      <w:r w:rsidRPr="008252FE">
        <w:rPr>
          <w:sz w:val="28"/>
          <w:szCs w:val="28"/>
        </w:rPr>
        <w:t xml:space="preserve"> обр</w:t>
      </w:r>
      <w:r>
        <w:rPr>
          <w:sz w:val="28"/>
          <w:szCs w:val="28"/>
        </w:rPr>
        <w:t>о</w:t>
      </w:r>
      <w:r w:rsidRPr="008252FE">
        <w:rPr>
          <w:sz w:val="28"/>
          <w:szCs w:val="28"/>
        </w:rPr>
        <w:t>б</w:t>
      </w:r>
      <w:r>
        <w:rPr>
          <w:sz w:val="28"/>
          <w:szCs w:val="28"/>
        </w:rPr>
        <w:t>ки</w:t>
      </w:r>
      <w:r w:rsidRPr="008252FE">
        <w:rPr>
          <w:sz w:val="28"/>
          <w:szCs w:val="28"/>
        </w:rPr>
        <w:t xml:space="preserve"> результат</w:t>
      </w:r>
      <w:r>
        <w:rPr>
          <w:sz w:val="28"/>
          <w:szCs w:val="28"/>
        </w:rPr>
        <w:t>і</w:t>
      </w:r>
      <w:r w:rsidRPr="008252FE">
        <w:rPr>
          <w:sz w:val="28"/>
          <w:szCs w:val="28"/>
        </w:rPr>
        <w:t xml:space="preserve">в, </w:t>
      </w:r>
      <w:r>
        <w:rPr>
          <w:sz w:val="28"/>
          <w:szCs w:val="28"/>
        </w:rPr>
        <w:t>їх виробничій</w:t>
      </w:r>
      <w:r w:rsidRPr="008252FE">
        <w:rPr>
          <w:sz w:val="28"/>
          <w:szCs w:val="28"/>
        </w:rPr>
        <w:t xml:space="preserve"> п</w:t>
      </w:r>
      <w:r>
        <w:rPr>
          <w:sz w:val="28"/>
          <w:szCs w:val="28"/>
        </w:rPr>
        <w:t>ере</w:t>
      </w:r>
      <w:r w:rsidRPr="008252FE">
        <w:rPr>
          <w:sz w:val="28"/>
          <w:szCs w:val="28"/>
        </w:rPr>
        <w:t>в</w:t>
      </w:r>
      <w:r>
        <w:rPr>
          <w:sz w:val="28"/>
          <w:szCs w:val="28"/>
        </w:rPr>
        <w:t>і</w:t>
      </w:r>
      <w:r w:rsidRPr="008252FE">
        <w:rPr>
          <w:sz w:val="28"/>
          <w:szCs w:val="28"/>
        </w:rPr>
        <w:t>р</w:t>
      </w:r>
      <w:r>
        <w:rPr>
          <w:sz w:val="28"/>
          <w:szCs w:val="28"/>
        </w:rPr>
        <w:t>ці</w:t>
      </w:r>
      <w:r w:rsidRPr="008252FE">
        <w:rPr>
          <w:sz w:val="28"/>
          <w:szCs w:val="28"/>
        </w:rPr>
        <w:t>, п</w:t>
      </w:r>
      <w:r>
        <w:rPr>
          <w:sz w:val="28"/>
          <w:szCs w:val="28"/>
        </w:rPr>
        <w:t>і</w:t>
      </w:r>
      <w:r w:rsidRPr="008252FE">
        <w:rPr>
          <w:sz w:val="28"/>
          <w:szCs w:val="28"/>
        </w:rPr>
        <w:t>дгот</w:t>
      </w:r>
      <w:r>
        <w:rPr>
          <w:sz w:val="28"/>
          <w:szCs w:val="28"/>
        </w:rPr>
        <w:t>уванні</w:t>
      </w:r>
      <w:r w:rsidRPr="008252FE">
        <w:rPr>
          <w:sz w:val="28"/>
          <w:szCs w:val="28"/>
        </w:rPr>
        <w:t xml:space="preserve"> матер</w:t>
      </w:r>
      <w:r>
        <w:rPr>
          <w:sz w:val="28"/>
          <w:szCs w:val="28"/>
        </w:rPr>
        <w:t>і</w:t>
      </w:r>
      <w:r w:rsidRPr="008252FE">
        <w:rPr>
          <w:sz w:val="28"/>
          <w:szCs w:val="28"/>
        </w:rPr>
        <w:t>ал</w:t>
      </w:r>
      <w:r>
        <w:rPr>
          <w:sz w:val="28"/>
          <w:szCs w:val="28"/>
        </w:rPr>
        <w:t>і</w:t>
      </w:r>
      <w:r w:rsidRPr="008252FE">
        <w:rPr>
          <w:sz w:val="28"/>
          <w:szCs w:val="28"/>
        </w:rPr>
        <w:t xml:space="preserve">в </w:t>
      </w:r>
      <w:r>
        <w:rPr>
          <w:sz w:val="28"/>
          <w:szCs w:val="28"/>
        </w:rPr>
        <w:t>до</w:t>
      </w:r>
      <w:r w:rsidRPr="008252FE">
        <w:rPr>
          <w:sz w:val="28"/>
          <w:szCs w:val="28"/>
        </w:rPr>
        <w:t xml:space="preserve"> </w:t>
      </w:r>
      <w:r>
        <w:rPr>
          <w:sz w:val="28"/>
          <w:szCs w:val="28"/>
        </w:rPr>
        <w:t>друку</w:t>
      </w:r>
      <w:r w:rsidRPr="008252FE">
        <w:rPr>
          <w:sz w:val="28"/>
          <w:szCs w:val="28"/>
        </w:rPr>
        <w:t>, форм</w:t>
      </w:r>
      <w:r>
        <w:rPr>
          <w:sz w:val="28"/>
          <w:szCs w:val="28"/>
        </w:rPr>
        <w:t>улюванні</w:t>
      </w:r>
      <w:r w:rsidRPr="008252FE">
        <w:rPr>
          <w:sz w:val="28"/>
          <w:szCs w:val="28"/>
        </w:rPr>
        <w:t xml:space="preserve"> в</w:t>
      </w:r>
      <w:r>
        <w:rPr>
          <w:sz w:val="28"/>
          <w:szCs w:val="28"/>
        </w:rPr>
        <w:t>исновків</w:t>
      </w:r>
      <w:r w:rsidRPr="008252FE">
        <w:rPr>
          <w:sz w:val="28"/>
          <w:szCs w:val="28"/>
        </w:rPr>
        <w:t xml:space="preserve"> </w:t>
      </w:r>
      <w:r>
        <w:rPr>
          <w:sz w:val="28"/>
          <w:szCs w:val="28"/>
        </w:rPr>
        <w:t>і</w:t>
      </w:r>
      <w:r w:rsidRPr="008252FE">
        <w:rPr>
          <w:sz w:val="28"/>
          <w:szCs w:val="28"/>
        </w:rPr>
        <w:t xml:space="preserve"> рекоме</w:t>
      </w:r>
      <w:r w:rsidRPr="008252FE">
        <w:rPr>
          <w:sz w:val="28"/>
          <w:szCs w:val="28"/>
        </w:rPr>
        <w:t>н</w:t>
      </w:r>
      <w:r w:rsidRPr="008252FE">
        <w:rPr>
          <w:sz w:val="28"/>
          <w:szCs w:val="28"/>
        </w:rPr>
        <w:t>дац</w:t>
      </w:r>
      <w:r>
        <w:rPr>
          <w:sz w:val="28"/>
          <w:szCs w:val="28"/>
        </w:rPr>
        <w:t>і</w:t>
      </w:r>
      <w:r w:rsidRPr="008252FE">
        <w:rPr>
          <w:sz w:val="28"/>
          <w:szCs w:val="28"/>
        </w:rPr>
        <w:t xml:space="preserve">й </w:t>
      </w:r>
      <w:r>
        <w:rPr>
          <w:sz w:val="28"/>
          <w:szCs w:val="28"/>
        </w:rPr>
        <w:t>виробництву</w:t>
      </w:r>
      <w:r w:rsidRPr="008252FE">
        <w:rPr>
          <w:sz w:val="28"/>
          <w:szCs w:val="28"/>
        </w:rPr>
        <w:t>.</w:t>
      </w:r>
    </w:p>
    <w:p w:rsidR="00223383" w:rsidRPr="008252FE" w:rsidRDefault="00223383" w:rsidP="00223383">
      <w:pPr>
        <w:spacing w:line="360" w:lineRule="auto"/>
        <w:ind w:firstLine="709"/>
        <w:jc w:val="both"/>
        <w:rPr>
          <w:sz w:val="28"/>
          <w:szCs w:val="28"/>
        </w:rPr>
      </w:pPr>
      <w:r w:rsidRPr="00E07A05">
        <w:rPr>
          <w:b/>
          <w:sz w:val="28"/>
          <w:szCs w:val="28"/>
        </w:rPr>
        <w:t>Апробац</w:t>
      </w:r>
      <w:r>
        <w:rPr>
          <w:b/>
          <w:sz w:val="28"/>
          <w:szCs w:val="28"/>
        </w:rPr>
        <w:t>і</w:t>
      </w:r>
      <w:r w:rsidRPr="00E07A05">
        <w:rPr>
          <w:b/>
          <w:sz w:val="28"/>
          <w:szCs w:val="28"/>
        </w:rPr>
        <w:t>я р</w:t>
      </w:r>
      <w:r>
        <w:rPr>
          <w:b/>
          <w:sz w:val="28"/>
          <w:szCs w:val="28"/>
        </w:rPr>
        <w:t>о</w:t>
      </w:r>
      <w:r w:rsidRPr="00E07A05">
        <w:rPr>
          <w:b/>
          <w:sz w:val="28"/>
          <w:szCs w:val="28"/>
        </w:rPr>
        <w:t>бот</w:t>
      </w:r>
      <w:r>
        <w:rPr>
          <w:b/>
          <w:sz w:val="28"/>
          <w:szCs w:val="28"/>
        </w:rPr>
        <w:t>и</w:t>
      </w:r>
      <w:r w:rsidRPr="008252FE">
        <w:rPr>
          <w:sz w:val="28"/>
          <w:szCs w:val="28"/>
        </w:rPr>
        <w:t>. Результат</w:t>
      </w:r>
      <w:r>
        <w:rPr>
          <w:sz w:val="28"/>
          <w:szCs w:val="28"/>
        </w:rPr>
        <w:t>и</w:t>
      </w:r>
      <w:r w:rsidRPr="008252FE">
        <w:rPr>
          <w:sz w:val="28"/>
          <w:szCs w:val="28"/>
        </w:rPr>
        <w:t xml:space="preserve"> </w:t>
      </w:r>
      <w:proofErr w:type="gramStart"/>
      <w:r>
        <w:rPr>
          <w:sz w:val="28"/>
          <w:szCs w:val="28"/>
        </w:rPr>
        <w:t>досл</w:t>
      </w:r>
      <w:proofErr w:type="gramEnd"/>
      <w:r>
        <w:rPr>
          <w:sz w:val="28"/>
          <w:szCs w:val="28"/>
        </w:rPr>
        <w:t>іджень</w:t>
      </w:r>
      <w:r w:rsidRPr="008252FE">
        <w:rPr>
          <w:sz w:val="28"/>
          <w:szCs w:val="28"/>
        </w:rPr>
        <w:t xml:space="preserve"> до</w:t>
      </w:r>
      <w:r>
        <w:rPr>
          <w:sz w:val="28"/>
          <w:szCs w:val="28"/>
        </w:rPr>
        <w:t>повідалися</w:t>
      </w:r>
      <w:r w:rsidRPr="008252FE">
        <w:rPr>
          <w:sz w:val="28"/>
          <w:szCs w:val="28"/>
        </w:rPr>
        <w:t xml:space="preserve"> на м</w:t>
      </w:r>
      <w:r>
        <w:rPr>
          <w:sz w:val="28"/>
          <w:szCs w:val="28"/>
        </w:rPr>
        <w:t>і</w:t>
      </w:r>
      <w:r w:rsidRPr="008252FE">
        <w:rPr>
          <w:sz w:val="28"/>
          <w:szCs w:val="28"/>
        </w:rPr>
        <w:t>жнаро</w:t>
      </w:r>
      <w:r w:rsidRPr="008252FE">
        <w:rPr>
          <w:sz w:val="28"/>
          <w:szCs w:val="28"/>
        </w:rPr>
        <w:t>д</w:t>
      </w:r>
      <w:r w:rsidRPr="008252FE">
        <w:rPr>
          <w:sz w:val="28"/>
          <w:szCs w:val="28"/>
        </w:rPr>
        <w:t>н</w:t>
      </w:r>
      <w:r>
        <w:rPr>
          <w:sz w:val="28"/>
          <w:szCs w:val="28"/>
        </w:rPr>
        <w:t>і</w:t>
      </w:r>
      <w:r w:rsidRPr="008252FE">
        <w:rPr>
          <w:sz w:val="28"/>
          <w:szCs w:val="28"/>
        </w:rPr>
        <w:t>й конференц</w:t>
      </w:r>
      <w:r>
        <w:rPr>
          <w:sz w:val="28"/>
          <w:szCs w:val="28"/>
        </w:rPr>
        <w:t>ії</w:t>
      </w:r>
      <w:r w:rsidRPr="008252FE">
        <w:rPr>
          <w:sz w:val="28"/>
          <w:szCs w:val="28"/>
        </w:rPr>
        <w:t xml:space="preserve"> молод</w:t>
      </w:r>
      <w:r>
        <w:rPr>
          <w:sz w:val="28"/>
          <w:szCs w:val="28"/>
        </w:rPr>
        <w:t>и</w:t>
      </w:r>
      <w:r w:rsidRPr="008252FE">
        <w:rPr>
          <w:sz w:val="28"/>
          <w:szCs w:val="28"/>
        </w:rPr>
        <w:t>х учен</w:t>
      </w:r>
      <w:r>
        <w:rPr>
          <w:sz w:val="28"/>
          <w:szCs w:val="28"/>
        </w:rPr>
        <w:t>и</w:t>
      </w:r>
      <w:r w:rsidRPr="008252FE">
        <w:rPr>
          <w:sz w:val="28"/>
          <w:szCs w:val="28"/>
        </w:rPr>
        <w:t xml:space="preserve">х </w:t>
      </w:r>
      <w:r>
        <w:rPr>
          <w:sz w:val="28"/>
          <w:szCs w:val="28"/>
        </w:rPr>
        <w:t>«</w:t>
      </w:r>
      <w:r w:rsidRPr="008252FE">
        <w:rPr>
          <w:sz w:val="28"/>
          <w:szCs w:val="28"/>
        </w:rPr>
        <w:t>С</w:t>
      </w:r>
      <w:r>
        <w:rPr>
          <w:sz w:val="28"/>
          <w:szCs w:val="28"/>
        </w:rPr>
        <w:t>учасні</w:t>
      </w:r>
      <w:r w:rsidRPr="008252FE">
        <w:rPr>
          <w:sz w:val="28"/>
          <w:szCs w:val="28"/>
        </w:rPr>
        <w:t xml:space="preserve"> метод</w:t>
      </w:r>
      <w:r>
        <w:rPr>
          <w:sz w:val="28"/>
          <w:szCs w:val="28"/>
        </w:rPr>
        <w:t>и</w:t>
      </w:r>
      <w:r w:rsidRPr="008252FE">
        <w:rPr>
          <w:sz w:val="28"/>
          <w:szCs w:val="28"/>
        </w:rPr>
        <w:t xml:space="preserve"> </w:t>
      </w:r>
      <w:r>
        <w:rPr>
          <w:sz w:val="28"/>
          <w:szCs w:val="28"/>
        </w:rPr>
        <w:t>дослідження</w:t>
      </w:r>
      <w:r w:rsidRPr="008252FE">
        <w:rPr>
          <w:sz w:val="28"/>
          <w:szCs w:val="28"/>
        </w:rPr>
        <w:t xml:space="preserve"> в ово</w:t>
      </w:r>
      <w:r>
        <w:rPr>
          <w:sz w:val="28"/>
          <w:szCs w:val="28"/>
        </w:rPr>
        <w:t>чівництві</w:t>
      </w:r>
      <w:r w:rsidRPr="008252FE">
        <w:rPr>
          <w:sz w:val="28"/>
          <w:szCs w:val="28"/>
        </w:rPr>
        <w:t>, ба</w:t>
      </w:r>
      <w:r>
        <w:rPr>
          <w:sz w:val="28"/>
          <w:szCs w:val="28"/>
        </w:rPr>
        <w:t>штанництві</w:t>
      </w:r>
      <w:r w:rsidRPr="008252FE">
        <w:rPr>
          <w:sz w:val="28"/>
          <w:szCs w:val="28"/>
        </w:rPr>
        <w:t xml:space="preserve"> </w:t>
      </w:r>
      <w:r>
        <w:rPr>
          <w:sz w:val="28"/>
          <w:szCs w:val="28"/>
        </w:rPr>
        <w:t>й</w:t>
      </w:r>
      <w:r w:rsidRPr="008252FE">
        <w:rPr>
          <w:sz w:val="28"/>
          <w:szCs w:val="28"/>
        </w:rPr>
        <w:t xml:space="preserve"> карто</w:t>
      </w:r>
      <w:r>
        <w:rPr>
          <w:sz w:val="28"/>
          <w:szCs w:val="28"/>
        </w:rPr>
        <w:t>плярстві»</w:t>
      </w:r>
      <w:r w:rsidRPr="008252FE">
        <w:rPr>
          <w:sz w:val="28"/>
          <w:szCs w:val="28"/>
        </w:rPr>
        <w:t xml:space="preserve"> (Харк</w:t>
      </w:r>
      <w:r>
        <w:rPr>
          <w:sz w:val="28"/>
          <w:szCs w:val="28"/>
        </w:rPr>
        <w:t>і</w:t>
      </w:r>
      <w:r w:rsidRPr="008252FE">
        <w:rPr>
          <w:sz w:val="28"/>
          <w:szCs w:val="28"/>
        </w:rPr>
        <w:t xml:space="preserve">в, 2002 </w:t>
      </w:r>
      <w:r>
        <w:rPr>
          <w:sz w:val="28"/>
          <w:szCs w:val="28"/>
        </w:rPr>
        <w:t>р</w:t>
      </w:r>
      <w:r w:rsidRPr="008252FE">
        <w:rPr>
          <w:sz w:val="28"/>
          <w:szCs w:val="28"/>
        </w:rPr>
        <w:t>.), на зас</w:t>
      </w:r>
      <w:r>
        <w:rPr>
          <w:sz w:val="28"/>
          <w:szCs w:val="28"/>
        </w:rPr>
        <w:t>і</w:t>
      </w:r>
      <w:r w:rsidRPr="008252FE">
        <w:rPr>
          <w:sz w:val="28"/>
          <w:szCs w:val="28"/>
        </w:rPr>
        <w:t>дан</w:t>
      </w:r>
      <w:r>
        <w:rPr>
          <w:sz w:val="28"/>
          <w:szCs w:val="28"/>
        </w:rPr>
        <w:t>н</w:t>
      </w:r>
      <w:r w:rsidRPr="008252FE">
        <w:rPr>
          <w:sz w:val="28"/>
          <w:szCs w:val="28"/>
        </w:rPr>
        <w:t>ях учено</w:t>
      </w:r>
      <w:r>
        <w:rPr>
          <w:sz w:val="28"/>
          <w:szCs w:val="28"/>
        </w:rPr>
        <w:t>ї</w:t>
      </w:r>
      <w:r w:rsidRPr="008252FE">
        <w:rPr>
          <w:sz w:val="28"/>
          <w:szCs w:val="28"/>
        </w:rPr>
        <w:t xml:space="preserve"> </w:t>
      </w:r>
      <w:r>
        <w:rPr>
          <w:sz w:val="28"/>
          <w:szCs w:val="28"/>
        </w:rPr>
        <w:t>ради</w:t>
      </w:r>
      <w:r w:rsidRPr="008252FE">
        <w:rPr>
          <w:sz w:val="28"/>
          <w:szCs w:val="28"/>
        </w:rPr>
        <w:t xml:space="preserve"> </w:t>
      </w:r>
      <w:r>
        <w:rPr>
          <w:sz w:val="28"/>
          <w:szCs w:val="28"/>
        </w:rPr>
        <w:t>І</w:t>
      </w:r>
      <w:r w:rsidRPr="008252FE">
        <w:rPr>
          <w:sz w:val="28"/>
          <w:szCs w:val="28"/>
        </w:rPr>
        <w:t>нститут</w:t>
      </w:r>
      <w:r>
        <w:rPr>
          <w:sz w:val="28"/>
          <w:szCs w:val="28"/>
        </w:rPr>
        <w:t>у</w:t>
      </w:r>
      <w:r w:rsidRPr="008252FE">
        <w:rPr>
          <w:sz w:val="28"/>
          <w:szCs w:val="28"/>
        </w:rPr>
        <w:t xml:space="preserve"> ово</w:t>
      </w:r>
      <w:r>
        <w:rPr>
          <w:sz w:val="28"/>
          <w:szCs w:val="28"/>
        </w:rPr>
        <w:t>чівниц</w:t>
      </w:r>
      <w:r w:rsidRPr="008252FE">
        <w:rPr>
          <w:sz w:val="28"/>
          <w:szCs w:val="28"/>
        </w:rPr>
        <w:t xml:space="preserve">тва </w:t>
      </w:r>
      <w:r>
        <w:rPr>
          <w:sz w:val="28"/>
          <w:szCs w:val="28"/>
        </w:rPr>
        <w:t>і</w:t>
      </w:r>
      <w:r w:rsidRPr="008252FE">
        <w:rPr>
          <w:sz w:val="28"/>
          <w:szCs w:val="28"/>
        </w:rPr>
        <w:t xml:space="preserve"> ба</w:t>
      </w:r>
      <w:r>
        <w:rPr>
          <w:sz w:val="28"/>
          <w:szCs w:val="28"/>
        </w:rPr>
        <w:t>штанництва</w:t>
      </w:r>
      <w:r w:rsidRPr="008252FE">
        <w:rPr>
          <w:sz w:val="28"/>
          <w:szCs w:val="28"/>
        </w:rPr>
        <w:t xml:space="preserve"> УААН (1995 </w:t>
      </w:r>
      <w:r>
        <w:rPr>
          <w:sz w:val="28"/>
          <w:szCs w:val="28"/>
        </w:rPr>
        <w:t>і</w:t>
      </w:r>
      <w:r w:rsidRPr="008252FE">
        <w:rPr>
          <w:sz w:val="28"/>
          <w:szCs w:val="28"/>
        </w:rPr>
        <w:t xml:space="preserve"> 2000 </w:t>
      </w:r>
      <w:r>
        <w:rPr>
          <w:sz w:val="28"/>
          <w:szCs w:val="28"/>
        </w:rPr>
        <w:t>рр</w:t>
      </w:r>
      <w:r w:rsidRPr="008252FE">
        <w:rPr>
          <w:sz w:val="28"/>
          <w:szCs w:val="28"/>
        </w:rPr>
        <w:t xml:space="preserve">.), </w:t>
      </w:r>
      <w:r>
        <w:rPr>
          <w:sz w:val="28"/>
          <w:szCs w:val="28"/>
        </w:rPr>
        <w:t>використані</w:t>
      </w:r>
      <w:r w:rsidRPr="008252FE">
        <w:rPr>
          <w:sz w:val="28"/>
          <w:szCs w:val="28"/>
        </w:rPr>
        <w:t xml:space="preserve"> при с</w:t>
      </w:r>
      <w:r>
        <w:rPr>
          <w:sz w:val="28"/>
          <w:szCs w:val="28"/>
        </w:rPr>
        <w:t>кладанні</w:t>
      </w:r>
      <w:r w:rsidRPr="008252FE">
        <w:rPr>
          <w:sz w:val="28"/>
          <w:szCs w:val="28"/>
        </w:rPr>
        <w:t xml:space="preserve"> прогноз</w:t>
      </w:r>
      <w:r>
        <w:rPr>
          <w:sz w:val="28"/>
          <w:szCs w:val="28"/>
        </w:rPr>
        <w:t>у</w:t>
      </w:r>
      <w:r w:rsidRPr="008252FE">
        <w:rPr>
          <w:sz w:val="28"/>
          <w:szCs w:val="28"/>
        </w:rPr>
        <w:t xml:space="preserve"> ф</w:t>
      </w:r>
      <w:r>
        <w:rPr>
          <w:sz w:val="28"/>
          <w:szCs w:val="28"/>
        </w:rPr>
        <w:t>і</w:t>
      </w:r>
      <w:r w:rsidRPr="008252FE">
        <w:rPr>
          <w:sz w:val="28"/>
          <w:szCs w:val="28"/>
        </w:rPr>
        <w:t>тосан</w:t>
      </w:r>
      <w:r>
        <w:rPr>
          <w:sz w:val="28"/>
          <w:szCs w:val="28"/>
        </w:rPr>
        <w:t>і</w:t>
      </w:r>
      <w:r w:rsidRPr="008252FE">
        <w:rPr>
          <w:sz w:val="28"/>
          <w:szCs w:val="28"/>
        </w:rPr>
        <w:t>тарного ст</w:t>
      </w:r>
      <w:r>
        <w:rPr>
          <w:sz w:val="28"/>
          <w:szCs w:val="28"/>
        </w:rPr>
        <w:t>ану</w:t>
      </w:r>
      <w:r w:rsidRPr="008252FE">
        <w:rPr>
          <w:sz w:val="28"/>
          <w:szCs w:val="28"/>
        </w:rPr>
        <w:t xml:space="preserve"> агроценоз</w:t>
      </w:r>
      <w:r>
        <w:rPr>
          <w:sz w:val="28"/>
          <w:szCs w:val="28"/>
        </w:rPr>
        <w:t>і</w:t>
      </w:r>
      <w:r w:rsidRPr="008252FE">
        <w:rPr>
          <w:sz w:val="28"/>
          <w:szCs w:val="28"/>
        </w:rPr>
        <w:t>в Укра</w:t>
      </w:r>
      <w:r>
        <w:rPr>
          <w:sz w:val="28"/>
          <w:szCs w:val="28"/>
        </w:rPr>
        <w:t>ї</w:t>
      </w:r>
      <w:r w:rsidRPr="008252FE">
        <w:rPr>
          <w:sz w:val="28"/>
          <w:szCs w:val="28"/>
        </w:rPr>
        <w:t>н</w:t>
      </w:r>
      <w:r>
        <w:rPr>
          <w:sz w:val="28"/>
          <w:szCs w:val="28"/>
        </w:rPr>
        <w:t>и</w:t>
      </w:r>
      <w:r w:rsidRPr="008252FE">
        <w:rPr>
          <w:sz w:val="28"/>
          <w:szCs w:val="28"/>
        </w:rPr>
        <w:t xml:space="preserve"> </w:t>
      </w:r>
      <w:r>
        <w:rPr>
          <w:sz w:val="28"/>
          <w:szCs w:val="28"/>
        </w:rPr>
        <w:t>і</w:t>
      </w:r>
      <w:r w:rsidRPr="008252FE">
        <w:rPr>
          <w:sz w:val="28"/>
          <w:szCs w:val="28"/>
        </w:rPr>
        <w:t xml:space="preserve"> реко</w:t>
      </w:r>
      <w:r>
        <w:rPr>
          <w:sz w:val="28"/>
          <w:szCs w:val="28"/>
        </w:rPr>
        <w:softHyphen/>
      </w:r>
      <w:r w:rsidRPr="008252FE">
        <w:rPr>
          <w:sz w:val="28"/>
          <w:szCs w:val="28"/>
        </w:rPr>
        <w:t>мендац</w:t>
      </w:r>
      <w:r>
        <w:rPr>
          <w:sz w:val="28"/>
          <w:szCs w:val="28"/>
        </w:rPr>
        <w:t>і</w:t>
      </w:r>
      <w:r w:rsidRPr="008252FE">
        <w:rPr>
          <w:sz w:val="28"/>
          <w:szCs w:val="28"/>
        </w:rPr>
        <w:t xml:space="preserve">й </w:t>
      </w:r>
      <w:r>
        <w:rPr>
          <w:sz w:val="28"/>
          <w:szCs w:val="28"/>
        </w:rPr>
        <w:t>із</w:t>
      </w:r>
      <w:r w:rsidRPr="008252FE">
        <w:rPr>
          <w:sz w:val="28"/>
          <w:szCs w:val="28"/>
        </w:rPr>
        <w:t xml:space="preserve"> за</w:t>
      </w:r>
      <w:r>
        <w:rPr>
          <w:sz w:val="28"/>
          <w:szCs w:val="28"/>
        </w:rPr>
        <w:t>хисту</w:t>
      </w:r>
      <w:r w:rsidRPr="008252FE">
        <w:rPr>
          <w:sz w:val="28"/>
          <w:szCs w:val="28"/>
        </w:rPr>
        <w:t xml:space="preserve"> р</w:t>
      </w:r>
      <w:r>
        <w:rPr>
          <w:sz w:val="28"/>
          <w:szCs w:val="28"/>
        </w:rPr>
        <w:t>ослин</w:t>
      </w:r>
      <w:r w:rsidRPr="008252FE">
        <w:rPr>
          <w:sz w:val="28"/>
          <w:szCs w:val="28"/>
        </w:rPr>
        <w:t xml:space="preserve"> </w:t>
      </w:r>
      <w:r>
        <w:rPr>
          <w:sz w:val="28"/>
          <w:szCs w:val="28"/>
        </w:rPr>
        <w:t>від</w:t>
      </w:r>
      <w:r w:rsidRPr="008252FE">
        <w:rPr>
          <w:sz w:val="28"/>
          <w:szCs w:val="28"/>
        </w:rPr>
        <w:t xml:space="preserve"> </w:t>
      </w:r>
      <w:r>
        <w:rPr>
          <w:sz w:val="28"/>
          <w:szCs w:val="28"/>
        </w:rPr>
        <w:t>шкідникі</w:t>
      </w:r>
      <w:proofErr w:type="gramStart"/>
      <w:r>
        <w:rPr>
          <w:sz w:val="28"/>
          <w:szCs w:val="28"/>
        </w:rPr>
        <w:t>в</w:t>
      </w:r>
      <w:proofErr w:type="gramEnd"/>
      <w:r w:rsidRPr="008252FE">
        <w:rPr>
          <w:sz w:val="28"/>
          <w:szCs w:val="28"/>
        </w:rPr>
        <w:t xml:space="preserve">, </w:t>
      </w:r>
      <w:proofErr w:type="gramStart"/>
      <w:r>
        <w:rPr>
          <w:sz w:val="28"/>
          <w:szCs w:val="28"/>
        </w:rPr>
        <w:t>хвороб</w:t>
      </w:r>
      <w:proofErr w:type="gramEnd"/>
      <w:r w:rsidRPr="008252FE">
        <w:rPr>
          <w:sz w:val="28"/>
          <w:szCs w:val="28"/>
        </w:rPr>
        <w:t xml:space="preserve"> </w:t>
      </w:r>
      <w:r>
        <w:rPr>
          <w:sz w:val="28"/>
          <w:szCs w:val="28"/>
        </w:rPr>
        <w:t>і</w:t>
      </w:r>
      <w:r w:rsidRPr="008252FE">
        <w:rPr>
          <w:sz w:val="28"/>
          <w:szCs w:val="28"/>
        </w:rPr>
        <w:t xml:space="preserve"> </w:t>
      </w:r>
      <w:r>
        <w:rPr>
          <w:sz w:val="28"/>
          <w:szCs w:val="28"/>
        </w:rPr>
        <w:t>бур’янів</w:t>
      </w:r>
      <w:r w:rsidRPr="008252FE">
        <w:rPr>
          <w:sz w:val="28"/>
          <w:szCs w:val="28"/>
        </w:rPr>
        <w:t xml:space="preserve"> (1999</w:t>
      </w:r>
      <w:r>
        <w:rPr>
          <w:sz w:val="28"/>
          <w:szCs w:val="28"/>
        </w:rPr>
        <w:t> </w:t>
      </w:r>
      <w:r w:rsidRPr="008252FE">
        <w:rPr>
          <w:sz w:val="28"/>
          <w:szCs w:val="28"/>
        </w:rPr>
        <w:t>–</w:t>
      </w:r>
      <w:r>
        <w:rPr>
          <w:sz w:val="28"/>
          <w:szCs w:val="28"/>
        </w:rPr>
        <w:t> </w:t>
      </w:r>
      <w:r w:rsidRPr="008252FE">
        <w:rPr>
          <w:sz w:val="28"/>
          <w:szCs w:val="28"/>
        </w:rPr>
        <w:t xml:space="preserve">2005 </w:t>
      </w:r>
      <w:r>
        <w:rPr>
          <w:sz w:val="28"/>
          <w:szCs w:val="28"/>
        </w:rPr>
        <w:t>рр</w:t>
      </w:r>
      <w:r w:rsidRPr="008252FE">
        <w:rPr>
          <w:sz w:val="28"/>
          <w:szCs w:val="28"/>
        </w:rPr>
        <w:t>.).</w:t>
      </w:r>
    </w:p>
    <w:p w:rsidR="00223383" w:rsidRDefault="00223383" w:rsidP="00223383">
      <w:pPr>
        <w:spacing w:line="360" w:lineRule="auto"/>
        <w:ind w:firstLine="709"/>
        <w:jc w:val="both"/>
        <w:rPr>
          <w:sz w:val="28"/>
          <w:szCs w:val="28"/>
        </w:rPr>
      </w:pPr>
      <w:r w:rsidRPr="00D57BA2">
        <w:rPr>
          <w:b/>
          <w:sz w:val="28"/>
          <w:szCs w:val="28"/>
        </w:rPr>
        <w:t>Публ</w:t>
      </w:r>
      <w:r>
        <w:rPr>
          <w:b/>
          <w:sz w:val="28"/>
          <w:szCs w:val="28"/>
        </w:rPr>
        <w:t>і</w:t>
      </w:r>
      <w:r w:rsidRPr="00D57BA2">
        <w:rPr>
          <w:b/>
          <w:sz w:val="28"/>
          <w:szCs w:val="28"/>
        </w:rPr>
        <w:t>кації</w:t>
      </w:r>
      <w:r w:rsidRPr="008252FE">
        <w:rPr>
          <w:sz w:val="28"/>
          <w:szCs w:val="28"/>
        </w:rPr>
        <w:t xml:space="preserve">. </w:t>
      </w:r>
      <w:r>
        <w:rPr>
          <w:sz w:val="28"/>
          <w:szCs w:val="28"/>
        </w:rPr>
        <w:t>За</w:t>
      </w:r>
      <w:r w:rsidRPr="008252FE">
        <w:rPr>
          <w:sz w:val="28"/>
          <w:szCs w:val="28"/>
        </w:rPr>
        <w:t xml:space="preserve"> результатам</w:t>
      </w:r>
      <w:r>
        <w:rPr>
          <w:sz w:val="28"/>
          <w:szCs w:val="28"/>
        </w:rPr>
        <w:t>и</w:t>
      </w:r>
      <w:r w:rsidRPr="008252FE">
        <w:rPr>
          <w:sz w:val="28"/>
          <w:szCs w:val="28"/>
        </w:rPr>
        <w:t xml:space="preserve"> </w:t>
      </w:r>
      <w:proofErr w:type="gramStart"/>
      <w:r>
        <w:rPr>
          <w:sz w:val="28"/>
          <w:szCs w:val="28"/>
        </w:rPr>
        <w:t>досл</w:t>
      </w:r>
      <w:proofErr w:type="gramEnd"/>
      <w:r>
        <w:rPr>
          <w:sz w:val="28"/>
          <w:szCs w:val="28"/>
        </w:rPr>
        <w:t>іджень</w:t>
      </w:r>
      <w:r w:rsidRPr="008252FE">
        <w:rPr>
          <w:sz w:val="28"/>
          <w:szCs w:val="28"/>
        </w:rPr>
        <w:t xml:space="preserve"> опубл</w:t>
      </w:r>
      <w:r>
        <w:rPr>
          <w:sz w:val="28"/>
          <w:szCs w:val="28"/>
        </w:rPr>
        <w:t>і</w:t>
      </w:r>
      <w:r w:rsidRPr="008252FE">
        <w:rPr>
          <w:sz w:val="28"/>
          <w:szCs w:val="28"/>
        </w:rPr>
        <w:t xml:space="preserve">ковано 10 </w:t>
      </w:r>
      <w:r>
        <w:rPr>
          <w:sz w:val="28"/>
          <w:szCs w:val="28"/>
        </w:rPr>
        <w:t>робіт,</w:t>
      </w:r>
      <w:r w:rsidRPr="008252FE">
        <w:rPr>
          <w:sz w:val="28"/>
          <w:szCs w:val="28"/>
        </w:rPr>
        <w:t xml:space="preserve"> </w:t>
      </w:r>
      <w:r>
        <w:rPr>
          <w:sz w:val="28"/>
          <w:szCs w:val="28"/>
        </w:rPr>
        <w:t>із них 5</w:t>
      </w:r>
      <w:r w:rsidRPr="008252FE">
        <w:rPr>
          <w:sz w:val="28"/>
          <w:szCs w:val="28"/>
        </w:rPr>
        <w:t xml:space="preserve"> </w:t>
      </w:r>
      <w:r>
        <w:rPr>
          <w:sz w:val="28"/>
          <w:szCs w:val="28"/>
        </w:rPr>
        <w:t xml:space="preserve">– </w:t>
      </w:r>
      <w:r w:rsidRPr="008252FE">
        <w:rPr>
          <w:sz w:val="28"/>
          <w:szCs w:val="28"/>
        </w:rPr>
        <w:t>стат</w:t>
      </w:r>
      <w:r>
        <w:rPr>
          <w:sz w:val="28"/>
          <w:szCs w:val="28"/>
        </w:rPr>
        <w:t>ті</w:t>
      </w:r>
      <w:r w:rsidRPr="008252FE">
        <w:rPr>
          <w:sz w:val="28"/>
          <w:szCs w:val="28"/>
        </w:rPr>
        <w:t xml:space="preserve"> </w:t>
      </w:r>
      <w:r>
        <w:rPr>
          <w:sz w:val="28"/>
          <w:szCs w:val="28"/>
        </w:rPr>
        <w:t>у</w:t>
      </w:r>
      <w:r w:rsidRPr="008252FE">
        <w:rPr>
          <w:sz w:val="28"/>
          <w:szCs w:val="28"/>
        </w:rPr>
        <w:t xml:space="preserve"> </w:t>
      </w:r>
      <w:r>
        <w:rPr>
          <w:sz w:val="28"/>
          <w:szCs w:val="28"/>
        </w:rPr>
        <w:t>фахових виданнях</w:t>
      </w:r>
      <w:r w:rsidRPr="008252FE">
        <w:rPr>
          <w:sz w:val="28"/>
          <w:szCs w:val="28"/>
        </w:rPr>
        <w:t>.</w:t>
      </w: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Pr="00B1017B" w:rsidRDefault="00223383" w:rsidP="00223383">
      <w:pPr>
        <w:spacing w:line="360" w:lineRule="auto"/>
        <w:jc w:val="center"/>
        <w:rPr>
          <w:b/>
          <w:sz w:val="28"/>
          <w:szCs w:val="28"/>
        </w:rPr>
      </w:pPr>
      <w:r w:rsidRPr="00B1017B">
        <w:rPr>
          <w:b/>
          <w:sz w:val="28"/>
          <w:szCs w:val="28"/>
        </w:rPr>
        <w:t>ВИСНОВКИ</w:t>
      </w:r>
    </w:p>
    <w:p w:rsidR="00223383" w:rsidRPr="00B1017B" w:rsidRDefault="00223383" w:rsidP="00223383">
      <w:pPr>
        <w:spacing w:line="360" w:lineRule="auto"/>
        <w:ind w:firstLine="709"/>
        <w:jc w:val="both"/>
        <w:rPr>
          <w:sz w:val="28"/>
          <w:szCs w:val="28"/>
        </w:rPr>
      </w:pPr>
    </w:p>
    <w:p w:rsidR="00223383" w:rsidRPr="00B1017B" w:rsidRDefault="00223383" w:rsidP="00223383">
      <w:pPr>
        <w:spacing w:line="360" w:lineRule="auto"/>
        <w:ind w:firstLine="709"/>
        <w:jc w:val="both"/>
        <w:rPr>
          <w:sz w:val="28"/>
          <w:szCs w:val="28"/>
        </w:rPr>
      </w:pPr>
      <w:r w:rsidRPr="00B1017B">
        <w:rPr>
          <w:sz w:val="28"/>
          <w:szCs w:val="28"/>
        </w:rPr>
        <w:t xml:space="preserve">Здійснено моніторинг чисельності й заселеності агроценозів капусти білоголової </w:t>
      </w:r>
      <w:proofErr w:type="gramStart"/>
      <w:r w:rsidRPr="00B1017B">
        <w:rPr>
          <w:sz w:val="28"/>
          <w:szCs w:val="28"/>
        </w:rPr>
        <w:t>п</w:t>
      </w:r>
      <w:proofErr w:type="gramEnd"/>
      <w:r w:rsidRPr="00B1017B">
        <w:rPr>
          <w:sz w:val="28"/>
          <w:szCs w:val="28"/>
        </w:rPr>
        <w:t xml:space="preserve">ізньої шкідливими комахами та ентомофагами протягом 1993–2005 рр. Уточнено дані щодо закономірностей біології й екології цих комах, </w:t>
      </w:r>
      <w:proofErr w:type="gramStart"/>
      <w:r w:rsidRPr="00B1017B">
        <w:rPr>
          <w:sz w:val="28"/>
          <w:szCs w:val="28"/>
        </w:rPr>
        <w:t>сезонної й</w:t>
      </w:r>
      <w:proofErr w:type="gramEnd"/>
      <w:r w:rsidRPr="00B1017B">
        <w:rPr>
          <w:sz w:val="28"/>
          <w:szCs w:val="28"/>
        </w:rPr>
        <w:t xml:space="preserve"> багаторічної динаміки, шкодочинності основних видів шкідників капусти білоголової у Східному Лісостепу України. Побудовано прогностичні моделі. </w:t>
      </w:r>
      <w:r w:rsidRPr="00B1017B">
        <w:rPr>
          <w:sz w:val="28"/>
          <w:szCs w:val="28"/>
        </w:rPr>
        <w:lastRenderedPageBreak/>
        <w:t>Розроблені прийоми інтегрованого захисту капусти білоголової від шкідливих комах.</w:t>
      </w:r>
    </w:p>
    <w:p w:rsidR="00223383" w:rsidRPr="00B1017B" w:rsidRDefault="00223383" w:rsidP="00223383">
      <w:pPr>
        <w:spacing w:line="360" w:lineRule="auto"/>
        <w:ind w:firstLine="709"/>
        <w:jc w:val="both"/>
        <w:rPr>
          <w:sz w:val="28"/>
          <w:szCs w:val="28"/>
        </w:rPr>
      </w:pPr>
      <w:r w:rsidRPr="00B1017B">
        <w:rPr>
          <w:sz w:val="28"/>
          <w:szCs w:val="28"/>
        </w:rPr>
        <w:t>За отриманими результатами зроблено основні висновки та рекоме</w:t>
      </w:r>
      <w:r w:rsidRPr="00B1017B">
        <w:rPr>
          <w:sz w:val="28"/>
          <w:szCs w:val="28"/>
        </w:rPr>
        <w:t>н</w:t>
      </w:r>
      <w:r w:rsidRPr="00B1017B">
        <w:rPr>
          <w:sz w:val="28"/>
          <w:szCs w:val="28"/>
        </w:rPr>
        <w:t xml:space="preserve">дації. </w:t>
      </w:r>
    </w:p>
    <w:p w:rsidR="00223383" w:rsidRPr="00B1017B" w:rsidRDefault="00223383" w:rsidP="00223383">
      <w:pPr>
        <w:spacing w:line="360" w:lineRule="auto"/>
        <w:ind w:firstLine="709"/>
        <w:jc w:val="both"/>
        <w:rPr>
          <w:sz w:val="28"/>
          <w:szCs w:val="28"/>
        </w:rPr>
      </w:pPr>
      <w:r w:rsidRPr="00B1017B">
        <w:rPr>
          <w:sz w:val="28"/>
          <w:szCs w:val="28"/>
        </w:rPr>
        <w:t>1. У Східному Лісостепу України капусту білоголову пошкоджують понад 40 видів комах із 8 рядів. Серед багатоїдних шкідників переважають твердокрилі – 38,7</w:t>
      </w:r>
      <w:r w:rsidRPr="00B1017B">
        <w:rPr>
          <w:sz w:val="28"/>
          <w:szCs w:val="28"/>
          <w:lang w:val="en-US"/>
        </w:rPr>
        <w:t> </w:t>
      </w:r>
      <w:r w:rsidRPr="00B1017B">
        <w:rPr>
          <w:sz w:val="28"/>
          <w:szCs w:val="28"/>
        </w:rPr>
        <w:t>%, лускокрилі – 29,0, прямокрилі – 12,9</w:t>
      </w:r>
      <w:r w:rsidRPr="00B1017B">
        <w:rPr>
          <w:sz w:val="28"/>
          <w:szCs w:val="28"/>
          <w:lang w:val="en-US"/>
        </w:rPr>
        <w:t> </w:t>
      </w:r>
      <w:r w:rsidRPr="00B1017B">
        <w:rPr>
          <w:sz w:val="28"/>
          <w:szCs w:val="28"/>
        </w:rPr>
        <w:t>%. Серед спеціалізованих – твердокрилі становлять 44,5</w:t>
      </w:r>
      <w:r w:rsidRPr="00B1017B">
        <w:rPr>
          <w:sz w:val="28"/>
          <w:szCs w:val="28"/>
          <w:lang w:val="en-US"/>
        </w:rPr>
        <w:t> </w:t>
      </w:r>
      <w:r w:rsidRPr="00B1017B">
        <w:rPr>
          <w:sz w:val="28"/>
          <w:szCs w:val="28"/>
        </w:rPr>
        <w:t>%, лускокрилі – 22,2</w:t>
      </w:r>
      <w:r w:rsidRPr="00B1017B">
        <w:rPr>
          <w:sz w:val="28"/>
          <w:szCs w:val="28"/>
          <w:lang w:val="en-US"/>
        </w:rPr>
        <w:t> </w:t>
      </w:r>
      <w:r w:rsidRPr="00B1017B">
        <w:rPr>
          <w:sz w:val="28"/>
          <w:szCs w:val="28"/>
        </w:rPr>
        <w:t>%, напівтвердокрилі – 16,6</w:t>
      </w:r>
      <w:r w:rsidRPr="00B1017B">
        <w:rPr>
          <w:sz w:val="28"/>
          <w:szCs w:val="28"/>
          <w:lang w:val="en-US"/>
        </w:rPr>
        <w:t> </w:t>
      </w:r>
      <w:r w:rsidRPr="00B1017B">
        <w:rPr>
          <w:sz w:val="28"/>
          <w:szCs w:val="28"/>
        </w:rPr>
        <w:t xml:space="preserve">%, двокрилі – 11,0 % і </w:t>
      </w:r>
      <w:proofErr w:type="gramStart"/>
      <w:r w:rsidRPr="00B1017B">
        <w:rPr>
          <w:sz w:val="28"/>
          <w:szCs w:val="28"/>
        </w:rPr>
        <w:t>р</w:t>
      </w:r>
      <w:proofErr w:type="gramEnd"/>
      <w:r w:rsidRPr="00B1017B">
        <w:rPr>
          <w:sz w:val="28"/>
          <w:szCs w:val="28"/>
        </w:rPr>
        <w:t>івнокрилі – 5,4</w:t>
      </w:r>
      <w:r w:rsidRPr="00B1017B">
        <w:rPr>
          <w:sz w:val="28"/>
          <w:szCs w:val="28"/>
          <w:lang w:val="en-US"/>
        </w:rPr>
        <w:t> </w:t>
      </w:r>
      <w:r w:rsidRPr="00B1017B">
        <w:rPr>
          <w:sz w:val="28"/>
          <w:szCs w:val="28"/>
        </w:rPr>
        <w:t xml:space="preserve">%. найбільш поширеними є капустяна совка </w:t>
      </w:r>
      <w:r w:rsidRPr="00B1017B">
        <w:rPr>
          <w:i/>
          <w:sz w:val="28"/>
          <w:szCs w:val="28"/>
          <w:lang w:val="en-US"/>
        </w:rPr>
        <w:t>Mamestra</w:t>
      </w:r>
      <w:r w:rsidRPr="00B1017B">
        <w:rPr>
          <w:i/>
          <w:sz w:val="28"/>
          <w:szCs w:val="28"/>
        </w:rPr>
        <w:t xml:space="preserve"> </w:t>
      </w:r>
      <w:r w:rsidRPr="00B1017B">
        <w:rPr>
          <w:i/>
          <w:sz w:val="28"/>
          <w:szCs w:val="28"/>
          <w:lang w:val="en-US"/>
        </w:rPr>
        <w:t>brassicae</w:t>
      </w:r>
      <w:r w:rsidRPr="00B1017B">
        <w:rPr>
          <w:sz w:val="28"/>
          <w:szCs w:val="28"/>
        </w:rPr>
        <w:t xml:space="preserve"> </w:t>
      </w:r>
      <w:r w:rsidRPr="00B1017B">
        <w:rPr>
          <w:sz w:val="28"/>
          <w:szCs w:val="28"/>
          <w:lang w:val="en-US"/>
        </w:rPr>
        <w:t>L</w:t>
      </w:r>
      <w:r w:rsidRPr="00B1017B">
        <w:rPr>
          <w:sz w:val="28"/>
          <w:szCs w:val="28"/>
        </w:rPr>
        <w:t xml:space="preserve">., капустяна міль </w:t>
      </w:r>
      <w:r w:rsidRPr="00B1017B">
        <w:rPr>
          <w:i/>
          <w:sz w:val="28"/>
          <w:szCs w:val="28"/>
          <w:lang w:val="en-US"/>
        </w:rPr>
        <w:t>Plutella</w:t>
      </w:r>
      <w:r w:rsidRPr="00B1017B">
        <w:rPr>
          <w:i/>
          <w:sz w:val="28"/>
          <w:szCs w:val="28"/>
        </w:rPr>
        <w:t xml:space="preserve"> </w:t>
      </w:r>
      <w:r w:rsidRPr="00B1017B">
        <w:rPr>
          <w:i/>
          <w:sz w:val="28"/>
          <w:szCs w:val="28"/>
          <w:lang w:val="en-US"/>
        </w:rPr>
        <w:t>maculipennis</w:t>
      </w:r>
      <w:r w:rsidRPr="00B1017B">
        <w:rPr>
          <w:sz w:val="28"/>
          <w:szCs w:val="28"/>
        </w:rPr>
        <w:t xml:space="preserve"> </w:t>
      </w:r>
      <w:r w:rsidRPr="00B1017B">
        <w:rPr>
          <w:sz w:val="28"/>
          <w:szCs w:val="28"/>
          <w:lang w:val="en-US"/>
        </w:rPr>
        <w:t>Curt</w:t>
      </w:r>
      <w:r w:rsidRPr="00B1017B">
        <w:rPr>
          <w:sz w:val="28"/>
          <w:szCs w:val="28"/>
        </w:rPr>
        <w:t xml:space="preserve">., капустяний </w:t>
      </w:r>
      <w:r w:rsidRPr="00B1017B">
        <w:rPr>
          <w:i/>
          <w:sz w:val="28"/>
          <w:szCs w:val="28"/>
          <w:lang w:val="en-US"/>
        </w:rPr>
        <w:t>Pieris</w:t>
      </w:r>
      <w:r w:rsidRPr="00B1017B">
        <w:rPr>
          <w:i/>
          <w:sz w:val="28"/>
          <w:szCs w:val="28"/>
        </w:rPr>
        <w:t xml:space="preserve"> </w:t>
      </w:r>
      <w:r w:rsidRPr="00B1017B">
        <w:rPr>
          <w:i/>
          <w:sz w:val="28"/>
          <w:szCs w:val="28"/>
          <w:lang w:val="en-US"/>
        </w:rPr>
        <w:t>brassicae</w:t>
      </w:r>
      <w:r w:rsidRPr="00B1017B">
        <w:rPr>
          <w:sz w:val="28"/>
          <w:szCs w:val="28"/>
        </w:rPr>
        <w:t xml:space="preserve"> </w:t>
      </w:r>
      <w:r w:rsidRPr="00B1017B">
        <w:rPr>
          <w:sz w:val="28"/>
          <w:szCs w:val="28"/>
          <w:lang w:val="en-US"/>
        </w:rPr>
        <w:t>L</w:t>
      </w:r>
      <w:r w:rsidRPr="00B1017B">
        <w:rPr>
          <w:sz w:val="28"/>
          <w:szCs w:val="28"/>
        </w:rPr>
        <w:t xml:space="preserve">. і </w:t>
      </w:r>
      <w:proofErr w:type="gramStart"/>
      <w:r w:rsidRPr="00B1017B">
        <w:rPr>
          <w:sz w:val="28"/>
          <w:szCs w:val="28"/>
        </w:rPr>
        <w:t>р</w:t>
      </w:r>
      <w:proofErr w:type="gramEnd"/>
      <w:r w:rsidRPr="00B1017B">
        <w:rPr>
          <w:sz w:val="28"/>
          <w:szCs w:val="28"/>
        </w:rPr>
        <w:t xml:space="preserve">іпний </w:t>
      </w:r>
      <w:r w:rsidRPr="00B1017B">
        <w:rPr>
          <w:i/>
          <w:sz w:val="28"/>
          <w:szCs w:val="28"/>
          <w:lang w:val="en-US"/>
        </w:rPr>
        <w:t>Pieris</w:t>
      </w:r>
      <w:r w:rsidRPr="00B1017B">
        <w:rPr>
          <w:i/>
          <w:sz w:val="28"/>
          <w:szCs w:val="28"/>
        </w:rPr>
        <w:t xml:space="preserve"> </w:t>
      </w:r>
      <w:r w:rsidRPr="00B1017B">
        <w:rPr>
          <w:i/>
          <w:sz w:val="28"/>
          <w:szCs w:val="28"/>
          <w:lang w:val="en-US"/>
        </w:rPr>
        <w:t>rapae</w:t>
      </w:r>
      <w:r w:rsidRPr="00B1017B">
        <w:rPr>
          <w:sz w:val="28"/>
          <w:szCs w:val="28"/>
        </w:rPr>
        <w:t xml:space="preserve"> </w:t>
      </w:r>
      <w:r w:rsidRPr="00B1017B">
        <w:rPr>
          <w:sz w:val="28"/>
          <w:szCs w:val="28"/>
          <w:lang w:val="en-US"/>
        </w:rPr>
        <w:t>L</w:t>
      </w:r>
      <w:r w:rsidRPr="00B1017B">
        <w:rPr>
          <w:sz w:val="28"/>
          <w:szCs w:val="28"/>
        </w:rPr>
        <w:t>. біла</w:t>
      </w:r>
      <w:r w:rsidRPr="00B1017B">
        <w:rPr>
          <w:sz w:val="28"/>
          <w:szCs w:val="28"/>
        </w:rPr>
        <w:t>н</w:t>
      </w:r>
      <w:r w:rsidRPr="00B1017B">
        <w:rPr>
          <w:sz w:val="28"/>
          <w:szCs w:val="28"/>
        </w:rPr>
        <w:t xml:space="preserve">и, капустяна попелиця </w:t>
      </w:r>
      <w:r w:rsidRPr="00B1017B">
        <w:rPr>
          <w:i/>
          <w:sz w:val="28"/>
          <w:szCs w:val="28"/>
          <w:lang w:val="en-US"/>
        </w:rPr>
        <w:t>Brevicoryne</w:t>
      </w:r>
      <w:r w:rsidRPr="00B1017B">
        <w:rPr>
          <w:i/>
          <w:sz w:val="28"/>
          <w:szCs w:val="28"/>
        </w:rPr>
        <w:t xml:space="preserve"> </w:t>
      </w:r>
      <w:r w:rsidRPr="00B1017B">
        <w:rPr>
          <w:i/>
          <w:sz w:val="28"/>
          <w:szCs w:val="28"/>
          <w:lang w:val="en-US"/>
        </w:rPr>
        <w:t>brassicae</w:t>
      </w:r>
      <w:r w:rsidRPr="00B1017B">
        <w:rPr>
          <w:sz w:val="28"/>
          <w:szCs w:val="28"/>
        </w:rPr>
        <w:t xml:space="preserve"> </w:t>
      </w:r>
      <w:r w:rsidRPr="00B1017B">
        <w:rPr>
          <w:sz w:val="28"/>
          <w:szCs w:val="28"/>
          <w:lang w:val="en-US"/>
        </w:rPr>
        <w:t>L</w:t>
      </w:r>
      <w:r w:rsidRPr="00B1017B">
        <w:rPr>
          <w:sz w:val="28"/>
          <w:szCs w:val="28"/>
        </w:rPr>
        <w:t xml:space="preserve">. </w:t>
      </w:r>
    </w:p>
    <w:p w:rsidR="00223383" w:rsidRPr="00B1017B" w:rsidRDefault="00223383" w:rsidP="00223383">
      <w:pPr>
        <w:spacing w:line="360" w:lineRule="auto"/>
        <w:ind w:firstLine="709"/>
        <w:jc w:val="both"/>
        <w:rPr>
          <w:sz w:val="28"/>
          <w:szCs w:val="28"/>
        </w:rPr>
      </w:pPr>
      <w:r w:rsidRPr="00B1017B">
        <w:rPr>
          <w:sz w:val="28"/>
          <w:szCs w:val="28"/>
        </w:rPr>
        <w:t>2. </w:t>
      </w:r>
      <w:proofErr w:type="gramStart"/>
      <w:r w:rsidRPr="00B1017B">
        <w:rPr>
          <w:sz w:val="28"/>
          <w:szCs w:val="28"/>
        </w:rPr>
        <w:t>Щ</w:t>
      </w:r>
      <w:proofErr w:type="gramEnd"/>
      <w:r w:rsidRPr="00B1017B">
        <w:rPr>
          <w:sz w:val="28"/>
          <w:szCs w:val="28"/>
        </w:rPr>
        <w:t>ільність лускокрилих фітофагів капусти сягала найбільших значень у 1996 і 2001 рр., капустяної попелиці – у 1994 і 2005 р. Заселеність капусти білоголової пізньої капустяною совкою, ріпним біланом, капустяною міллю і капустяною попелицею підвищується в роки спаду сонячної активності. Тривалість циклів динаміки популяції капустяної попелиці і СА збігається, а для лускокрилих шкідників виявлено два періоди зростання щільності особин і заселеності капусти протягом циклу СА.</w:t>
      </w:r>
    </w:p>
    <w:p w:rsidR="00223383" w:rsidRDefault="00223383" w:rsidP="00223383">
      <w:pPr>
        <w:spacing w:line="360" w:lineRule="auto"/>
        <w:ind w:firstLine="709"/>
        <w:jc w:val="both"/>
        <w:rPr>
          <w:sz w:val="28"/>
          <w:szCs w:val="28"/>
        </w:rPr>
      </w:pPr>
      <w:r w:rsidRPr="00B1017B">
        <w:rPr>
          <w:sz w:val="28"/>
          <w:szCs w:val="28"/>
        </w:rPr>
        <w:t xml:space="preserve">3. Кореляційні зв’язки між показниками багаторічної та сезонної динаміки чисельності й заселення капусти шкідливими комахами та погодними умовами переважно низькі й недостовірні. Показники, що характеризують зволоженість, впливають на </w:t>
      </w:r>
      <w:proofErr w:type="gramStart"/>
      <w:r w:rsidRPr="00B1017B">
        <w:rPr>
          <w:sz w:val="28"/>
          <w:szCs w:val="28"/>
        </w:rPr>
        <w:t>динаміку</w:t>
      </w:r>
      <w:proofErr w:type="gramEnd"/>
      <w:r w:rsidRPr="00B1017B">
        <w:rPr>
          <w:sz w:val="28"/>
          <w:szCs w:val="28"/>
        </w:rPr>
        <w:t xml:space="preserve"> популяцій через стан кормової рослини. </w:t>
      </w:r>
    </w:p>
    <w:p w:rsidR="00223383" w:rsidRPr="00B1017B" w:rsidRDefault="00223383" w:rsidP="00223383">
      <w:pPr>
        <w:spacing w:line="360" w:lineRule="auto"/>
        <w:ind w:firstLine="709"/>
        <w:jc w:val="both"/>
        <w:rPr>
          <w:sz w:val="28"/>
          <w:szCs w:val="28"/>
        </w:rPr>
      </w:pPr>
    </w:p>
    <w:p w:rsidR="00223383" w:rsidRPr="00B1017B" w:rsidRDefault="00223383" w:rsidP="00223383">
      <w:pPr>
        <w:spacing w:line="360" w:lineRule="auto"/>
        <w:ind w:firstLine="709"/>
        <w:jc w:val="both"/>
        <w:rPr>
          <w:sz w:val="28"/>
          <w:szCs w:val="28"/>
        </w:rPr>
      </w:pPr>
      <w:r w:rsidRPr="00B1017B">
        <w:rPr>
          <w:sz w:val="28"/>
          <w:szCs w:val="28"/>
        </w:rPr>
        <w:t xml:space="preserve">4. У Східному Лісостепу України капустяна совка розвивається на </w:t>
      </w:r>
      <w:proofErr w:type="gramStart"/>
      <w:r w:rsidRPr="00B1017B">
        <w:rPr>
          <w:sz w:val="28"/>
          <w:szCs w:val="28"/>
        </w:rPr>
        <w:t>п</w:t>
      </w:r>
      <w:proofErr w:type="gramEnd"/>
      <w:r w:rsidRPr="00B1017B">
        <w:rPr>
          <w:sz w:val="28"/>
          <w:szCs w:val="28"/>
        </w:rPr>
        <w:t xml:space="preserve">ізній капусті у двох поколіннях, капустяний і ріпний білани – у трьох, капустяна міль – у чотирьох, капустяна попелиця – не менше ніж у восьми. </w:t>
      </w:r>
    </w:p>
    <w:p w:rsidR="00223383" w:rsidRPr="00B1017B" w:rsidRDefault="00223383" w:rsidP="00223383">
      <w:pPr>
        <w:spacing w:line="360" w:lineRule="auto"/>
        <w:ind w:firstLine="709"/>
        <w:jc w:val="both"/>
        <w:rPr>
          <w:sz w:val="28"/>
          <w:szCs w:val="28"/>
        </w:rPr>
      </w:pPr>
      <w:r w:rsidRPr="00B1017B">
        <w:rPr>
          <w:sz w:val="28"/>
          <w:szCs w:val="28"/>
        </w:rPr>
        <w:t xml:space="preserve">Виліт метеликів біланів і капустяної молі </w:t>
      </w:r>
      <w:proofErr w:type="gramStart"/>
      <w:r w:rsidRPr="00B1017B">
        <w:rPr>
          <w:sz w:val="28"/>
          <w:szCs w:val="28"/>
        </w:rPr>
        <w:t>п</w:t>
      </w:r>
      <w:proofErr w:type="gramEnd"/>
      <w:r w:rsidRPr="00B1017B">
        <w:rPr>
          <w:sz w:val="28"/>
          <w:szCs w:val="28"/>
        </w:rPr>
        <w:t>ісля зимівлі відбувається у строки, які близько збігаються із датою стійкого переходу температури повітря через 10 </w:t>
      </w:r>
      <w:r w:rsidRPr="00B1017B">
        <w:rPr>
          <w:sz w:val="28"/>
          <w:szCs w:val="28"/>
        </w:rPr>
        <w:sym w:font="Symbol" w:char="F0B0"/>
      </w:r>
      <w:r w:rsidRPr="00B1017B">
        <w:rPr>
          <w:sz w:val="28"/>
          <w:szCs w:val="28"/>
        </w:rPr>
        <w:t>С. Щільність гусениць ріпного білана на пізній капусті є максимальною протягом сезону в період 13–15 липня, гусениць капустяної совки – 12–18 серпня, колоній капустяної попелиці – 18–25 липня.</w:t>
      </w:r>
    </w:p>
    <w:p w:rsidR="00223383" w:rsidRPr="00B1017B" w:rsidRDefault="00223383" w:rsidP="00223383">
      <w:pPr>
        <w:spacing w:line="360" w:lineRule="auto"/>
        <w:ind w:firstLine="709"/>
        <w:jc w:val="both"/>
        <w:rPr>
          <w:sz w:val="28"/>
          <w:szCs w:val="28"/>
        </w:rPr>
      </w:pPr>
      <w:r w:rsidRPr="00B1017B">
        <w:rPr>
          <w:sz w:val="28"/>
          <w:szCs w:val="28"/>
        </w:rPr>
        <w:lastRenderedPageBreak/>
        <w:t>5. </w:t>
      </w:r>
      <w:proofErr w:type="gramStart"/>
      <w:r w:rsidRPr="00B1017B">
        <w:rPr>
          <w:sz w:val="28"/>
          <w:szCs w:val="28"/>
        </w:rPr>
        <w:t xml:space="preserve">Додаткове живлення на нектароносах є обов’язковим для метеликів капустяної совки і біланів. На полях, обсіяних нектароносами, кількість яйцекладок капустяної совки була більшою на 30 – 34,6 %, а кількість яєць у кладках – на 27,6 – 36,7 % порівняно з контролем (полями, не обсіяними нектароносами). </w:t>
      </w:r>
      <w:proofErr w:type="gramEnd"/>
    </w:p>
    <w:p w:rsidR="00223383" w:rsidRPr="00B1017B" w:rsidRDefault="00223383" w:rsidP="00223383">
      <w:pPr>
        <w:spacing w:line="360" w:lineRule="auto"/>
        <w:ind w:firstLine="709"/>
        <w:jc w:val="both"/>
        <w:rPr>
          <w:sz w:val="28"/>
          <w:szCs w:val="28"/>
        </w:rPr>
      </w:pPr>
      <w:r w:rsidRPr="00B1017B">
        <w:rPr>
          <w:sz w:val="28"/>
          <w:szCs w:val="28"/>
        </w:rPr>
        <w:t>6. Пошкодження капусти комахами призводить до втрати 40–60 % урожаю. При цьому погіршуються якість качанів і знижується тривалість зберігання.</w:t>
      </w:r>
    </w:p>
    <w:p w:rsidR="00223383" w:rsidRPr="00B1017B" w:rsidRDefault="00223383" w:rsidP="00223383">
      <w:pPr>
        <w:spacing w:line="360" w:lineRule="auto"/>
        <w:ind w:firstLine="709"/>
        <w:jc w:val="both"/>
        <w:rPr>
          <w:sz w:val="28"/>
          <w:szCs w:val="28"/>
        </w:rPr>
      </w:pPr>
      <w:r w:rsidRPr="00B1017B">
        <w:rPr>
          <w:sz w:val="28"/>
          <w:szCs w:val="28"/>
        </w:rPr>
        <w:t xml:space="preserve">7. Чисельність капустяної совки, капустяного і </w:t>
      </w:r>
      <w:proofErr w:type="gramStart"/>
      <w:r w:rsidRPr="00B1017B">
        <w:rPr>
          <w:sz w:val="28"/>
          <w:szCs w:val="28"/>
        </w:rPr>
        <w:t>р</w:t>
      </w:r>
      <w:proofErr w:type="gramEnd"/>
      <w:r w:rsidRPr="00B1017B">
        <w:rPr>
          <w:sz w:val="28"/>
          <w:szCs w:val="28"/>
        </w:rPr>
        <w:t>іпного білана, капустяної попелиці обмежують 34 види ентомофагів, які належать до 4 рядів. На капустяній совці виявлено 9 видів ентомофагів із ряду перетинчасто</w:t>
      </w:r>
      <w:r w:rsidRPr="00B1017B">
        <w:rPr>
          <w:sz w:val="28"/>
          <w:szCs w:val="28"/>
        </w:rPr>
        <w:softHyphen/>
        <w:t>крилих і 4 види із ряду двокрилих, на капустяному і ріпному біланах – по 2 види з рядів перетинчастокрилих і двокрилих. Капустяну попелицю знищують 5 видів із ряду твердокрилих, 8 видів із ряду двокрилих, 3 види з ряду сітчастокрилих і 1 вид ряду перетинчастокрилих. Оптимальне спі</w:t>
      </w:r>
      <w:proofErr w:type="gramStart"/>
      <w:r w:rsidRPr="00B1017B">
        <w:rPr>
          <w:sz w:val="28"/>
          <w:szCs w:val="28"/>
        </w:rPr>
        <w:t>вв</w:t>
      </w:r>
      <w:proofErr w:type="gramEnd"/>
      <w:r w:rsidRPr="00B1017B">
        <w:rPr>
          <w:sz w:val="28"/>
          <w:szCs w:val="28"/>
        </w:rPr>
        <w:t>ідношення «хижак-жертва» переважно спостерігається у другій половині вегетації рослин.</w:t>
      </w:r>
    </w:p>
    <w:p w:rsidR="00223383" w:rsidRDefault="00223383" w:rsidP="00223383">
      <w:pPr>
        <w:spacing w:line="360" w:lineRule="auto"/>
        <w:ind w:firstLine="709"/>
        <w:jc w:val="both"/>
        <w:rPr>
          <w:sz w:val="28"/>
          <w:szCs w:val="28"/>
        </w:rPr>
      </w:pPr>
      <w:r w:rsidRPr="00B1017B">
        <w:rPr>
          <w:sz w:val="28"/>
          <w:szCs w:val="28"/>
        </w:rPr>
        <w:t xml:space="preserve">8. Чисельність ентомофагів </w:t>
      </w:r>
      <w:proofErr w:type="gramStart"/>
      <w:r w:rsidRPr="00B1017B">
        <w:rPr>
          <w:sz w:val="28"/>
          <w:szCs w:val="28"/>
        </w:rPr>
        <w:t>в</w:t>
      </w:r>
      <w:proofErr w:type="gramEnd"/>
      <w:r w:rsidRPr="00B1017B">
        <w:rPr>
          <w:sz w:val="28"/>
          <w:szCs w:val="28"/>
        </w:rPr>
        <w:t xml:space="preserve">ідрізняється на окремих рослинах-нектароносах. Кокцинеліди траплялися на </w:t>
      </w:r>
      <w:proofErr w:type="gramStart"/>
      <w:r w:rsidRPr="00B1017B">
        <w:rPr>
          <w:sz w:val="28"/>
          <w:szCs w:val="28"/>
        </w:rPr>
        <w:t>пос</w:t>
      </w:r>
      <w:proofErr w:type="gramEnd"/>
      <w:r w:rsidRPr="00B1017B">
        <w:rPr>
          <w:sz w:val="28"/>
          <w:szCs w:val="28"/>
        </w:rPr>
        <w:t xml:space="preserve">івах усіх досліджених нектароносних рослин. Діеретіелла переважала на фацелії і кропі. Хризопи і сирфіди найбільше концентрувалися на фацелії і кропі, а найменшою мірою – на </w:t>
      </w:r>
      <w:proofErr w:type="gramStart"/>
      <w:r w:rsidRPr="00B1017B">
        <w:rPr>
          <w:sz w:val="28"/>
          <w:szCs w:val="28"/>
        </w:rPr>
        <w:t>р</w:t>
      </w:r>
      <w:proofErr w:type="gramEnd"/>
      <w:r w:rsidRPr="00B1017B">
        <w:rPr>
          <w:sz w:val="28"/>
          <w:szCs w:val="28"/>
        </w:rPr>
        <w:t xml:space="preserve">іпаку. </w:t>
      </w:r>
    </w:p>
    <w:p w:rsidR="00223383" w:rsidRPr="00B1017B" w:rsidRDefault="00223383" w:rsidP="00223383">
      <w:pPr>
        <w:spacing w:line="360" w:lineRule="auto"/>
        <w:ind w:firstLine="709"/>
        <w:jc w:val="both"/>
        <w:rPr>
          <w:sz w:val="28"/>
          <w:szCs w:val="28"/>
        </w:rPr>
      </w:pPr>
    </w:p>
    <w:p w:rsidR="00223383" w:rsidRPr="00B1017B" w:rsidRDefault="00223383" w:rsidP="00223383">
      <w:pPr>
        <w:spacing w:line="360" w:lineRule="auto"/>
        <w:ind w:firstLine="709"/>
        <w:jc w:val="both"/>
        <w:rPr>
          <w:sz w:val="28"/>
          <w:szCs w:val="28"/>
        </w:rPr>
      </w:pPr>
      <w:r w:rsidRPr="00B1017B">
        <w:rPr>
          <w:sz w:val="28"/>
          <w:szCs w:val="28"/>
        </w:rPr>
        <w:t>9. Біологічна ефективність мікробіологічних препаратів (бітоксиба</w:t>
      </w:r>
      <w:r w:rsidRPr="00B1017B">
        <w:rPr>
          <w:sz w:val="28"/>
          <w:szCs w:val="28"/>
        </w:rPr>
        <w:softHyphen/>
        <w:t xml:space="preserve">цилін, 3 кг/га і лепідоцид, 2,0 кг/га) сягає 78,8 – 85,8 % і 78,5 – 87,7 % відповідно і не </w:t>
      </w:r>
      <w:proofErr w:type="gramStart"/>
      <w:r w:rsidRPr="00B1017B">
        <w:rPr>
          <w:sz w:val="28"/>
          <w:szCs w:val="28"/>
        </w:rPr>
        <w:t>поступається</w:t>
      </w:r>
      <w:proofErr w:type="gramEnd"/>
      <w:r w:rsidRPr="00B1017B">
        <w:rPr>
          <w:sz w:val="28"/>
          <w:szCs w:val="28"/>
        </w:rPr>
        <w:t xml:space="preserve"> дії інсектициду децис 2,5 % к.е. (біологічна ефективність – 80,0 – 89,3 % відповідно). У варіантах використання мікробіопрепаратів урожайність капусти перевищувала контроль на 50 – 90 ц/га, або 10,2 – 18,3 %. Частка рослин, пошкоджених капустяною совкою, порівняно з контролем зменшилася на 12 %, капустяним і </w:t>
      </w:r>
      <w:proofErr w:type="gramStart"/>
      <w:r w:rsidRPr="00B1017B">
        <w:rPr>
          <w:sz w:val="28"/>
          <w:szCs w:val="28"/>
        </w:rPr>
        <w:t>р</w:t>
      </w:r>
      <w:proofErr w:type="gramEnd"/>
      <w:r w:rsidRPr="00B1017B">
        <w:rPr>
          <w:sz w:val="28"/>
          <w:szCs w:val="28"/>
        </w:rPr>
        <w:t>іпним біланами – на 20 %, капустяною міллю – на 22 %.</w:t>
      </w:r>
    </w:p>
    <w:p w:rsidR="00223383" w:rsidRPr="00B1017B" w:rsidRDefault="00223383" w:rsidP="00223383">
      <w:pPr>
        <w:spacing w:line="360" w:lineRule="auto"/>
        <w:ind w:firstLine="709"/>
        <w:jc w:val="both"/>
        <w:rPr>
          <w:sz w:val="28"/>
          <w:szCs w:val="28"/>
        </w:rPr>
      </w:pPr>
      <w:r w:rsidRPr="00B1017B">
        <w:rPr>
          <w:sz w:val="28"/>
          <w:szCs w:val="28"/>
        </w:rPr>
        <w:t xml:space="preserve">Урожайність </w:t>
      </w:r>
      <w:proofErr w:type="gramStart"/>
      <w:r w:rsidRPr="00B1017B">
        <w:rPr>
          <w:sz w:val="28"/>
          <w:szCs w:val="28"/>
        </w:rPr>
        <w:t>п</w:t>
      </w:r>
      <w:proofErr w:type="gramEnd"/>
      <w:r w:rsidRPr="00B1017B">
        <w:rPr>
          <w:sz w:val="28"/>
          <w:szCs w:val="28"/>
        </w:rPr>
        <w:t xml:space="preserve">ізньої капусти при використанні мікробіологічних препаратів була вищою на 19 – 41 ц /га, або на 6,0 – 13 % порівняно з </w:t>
      </w:r>
      <w:r w:rsidRPr="00B1017B">
        <w:rPr>
          <w:sz w:val="28"/>
          <w:szCs w:val="28"/>
        </w:rPr>
        <w:lastRenderedPageBreak/>
        <w:t xml:space="preserve">контролем, а при використанні інсектициду децис 2,5 % к.е. (еталон) – на 59 ц/га, або на 18,8 %. </w:t>
      </w:r>
    </w:p>
    <w:p w:rsidR="00223383" w:rsidRPr="00D53AAF" w:rsidRDefault="00223383" w:rsidP="00223383">
      <w:pPr>
        <w:spacing w:line="360" w:lineRule="auto"/>
        <w:ind w:firstLine="709"/>
        <w:jc w:val="both"/>
        <w:rPr>
          <w:sz w:val="28"/>
          <w:szCs w:val="28"/>
        </w:rPr>
      </w:pPr>
      <w:r w:rsidRPr="00B1017B">
        <w:rPr>
          <w:sz w:val="28"/>
          <w:szCs w:val="28"/>
        </w:rPr>
        <w:t>10. Біологічна ефективність інсектицидів децис-форте, децис, матч і сум</w:t>
      </w:r>
      <w:proofErr w:type="gramStart"/>
      <w:r w:rsidRPr="00B1017B">
        <w:rPr>
          <w:sz w:val="28"/>
          <w:szCs w:val="28"/>
        </w:rPr>
        <w:t>і-</w:t>
      </w:r>
      <w:proofErr w:type="gramEnd"/>
      <w:r w:rsidRPr="00B1017B">
        <w:rPr>
          <w:sz w:val="28"/>
          <w:szCs w:val="28"/>
        </w:rPr>
        <w:t>альфа становить на 3-й день після обробки рослин 94,5 – 90,0 %. Меншою є біологічна ефективність препаратів золон (85 %), діазинон (88 %), штефесін (89 %) і фастак (89,2 %). За рахунок обробки посіві</w:t>
      </w:r>
      <w:proofErr w:type="gramStart"/>
      <w:r w:rsidRPr="00B1017B">
        <w:rPr>
          <w:sz w:val="28"/>
          <w:szCs w:val="28"/>
        </w:rPr>
        <w:t>в</w:t>
      </w:r>
      <w:proofErr w:type="gramEnd"/>
      <w:r w:rsidRPr="00B1017B">
        <w:rPr>
          <w:sz w:val="28"/>
          <w:szCs w:val="28"/>
        </w:rPr>
        <w:t xml:space="preserve"> інсектицидами збережено урожаю 70 – 80 ц/га, або 15,7 – 17,3 %. Найкращ</w:t>
      </w:r>
      <w:r w:rsidRPr="00D53AAF">
        <w:rPr>
          <w:sz w:val="28"/>
          <w:szCs w:val="28"/>
        </w:rPr>
        <w:t>і показники господарської ефективності виявлено у варіантах із застосуванням препаратів волатон (80 %), діазинон і децис форте (75 %), децис (70 %).</w:t>
      </w:r>
    </w:p>
    <w:p w:rsidR="00223383" w:rsidRPr="00D53AAF" w:rsidRDefault="00223383" w:rsidP="00223383">
      <w:pPr>
        <w:spacing w:line="360" w:lineRule="auto"/>
        <w:ind w:firstLine="709"/>
        <w:jc w:val="both"/>
        <w:rPr>
          <w:sz w:val="28"/>
          <w:szCs w:val="28"/>
        </w:rPr>
      </w:pPr>
      <w:r w:rsidRPr="00D53AAF">
        <w:rPr>
          <w:sz w:val="28"/>
          <w:szCs w:val="28"/>
        </w:rPr>
        <w:t>11. У варіантах однократного застосування інсектициду децис 2,5 % к.е. з нормою витрати 0,3 л/га чисельність ентомофагів зменшувалася: кокцинелід – у 6 разів, золотоочок – у 4 рази, сирфід – у 8 разі</w:t>
      </w:r>
      <w:proofErr w:type="gramStart"/>
      <w:r w:rsidRPr="00D53AAF">
        <w:rPr>
          <w:sz w:val="28"/>
          <w:szCs w:val="28"/>
        </w:rPr>
        <w:t>в</w:t>
      </w:r>
      <w:proofErr w:type="gramEnd"/>
      <w:r w:rsidRPr="00D53AAF">
        <w:rPr>
          <w:sz w:val="28"/>
          <w:szCs w:val="28"/>
        </w:rPr>
        <w:t>; при двократній обробці ентомофаги не виявлені.</w:t>
      </w:r>
    </w:p>
    <w:p w:rsidR="00223383" w:rsidRPr="00D53AAF" w:rsidRDefault="00223383" w:rsidP="00223383">
      <w:pPr>
        <w:spacing w:line="360" w:lineRule="auto"/>
        <w:ind w:firstLine="709"/>
        <w:jc w:val="both"/>
        <w:rPr>
          <w:sz w:val="28"/>
          <w:szCs w:val="28"/>
        </w:rPr>
      </w:pPr>
      <w:r w:rsidRPr="00D53AAF">
        <w:rPr>
          <w:sz w:val="28"/>
          <w:szCs w:val="28"/>
        </w:rPr>
        <w:t xml:space="preserve">12. При впровадженні інтегрованої системи (зменшенні вдвічі кількості хімічних обробок) перевищення урожаю </w:t>
      </w:r>
      <w:proofErr w:type="gramStart"/>
      <w:r w:rsidRPr="00D53AAF">
        <w:rPr>
          <w:sz w:val="28"/>
          <w:szCs w:val="28"/>
        </w:rPr>
        <w:t>п</w:t>
      </w:r>
      <w:proofErr w:type="gramEnd"/>
      <w:r w:rsidRPr="00D53AAF">
        <w:rPr>
          <w:sz w:val="28"/>
          <w:szCs w:val="28"/>
        </w:rPr>
        <w:t>ізньої капусти порівняно з контролем (без обробок) становило 59 – 63 ц/га, а витрати на хімічний захист знизилися з 240,26 до 134,60 грн. /га, або в 1,8 разу. Чистий прибуток становив 5 тис</w:t>
      </w:r>
      <w:proofErr w:type="gramStart"/>
      <w:r w:rsidRPr="00D53AAF">
        <w:rPr>
          <w:sz w:val="28"/>
          <w:szCs w:val="28"/>
        </w:rPr>
        <w:t>.</w:t>
      </w:r>
      <w:proofErr w:type="gramEnd"/>
      <w:r w:rsidRPr="00D53AAF">
        <w:rPr>
          <w:sz w:val="28"/>
          <w:szCs w:val="28"/>
        </w:rPr>
        <w:t xml:space="preserve"> </w:t>
      </w:r>
      <w:proofErr w:type="gramStart"/>
      <w:r w:rsidRPr="00D53AAF">
        <w:rPr>
          <w:sz w:val="28"/>
          <w:szCs w:val="28"/>
        </w:rPr>
        <w:t>г</w:t>
      </w:r>
      <w:proofErr w:type="gramEnd"/>
      <w:r w:rsidRPr="00D53AAF">
        <w:rPr>
          <w:sz w:val="28"/>
          <w:szCs w:val="28"/>
        </w:rPr>
        <w:t xml:space="preserve">рн./га. </w:t>
      </w:r>
    </w:p>
    <w:p w:rsidR="00223383" w:rsidRPr="00D53AAF" w:rsidRDefault="00223383" w:rsidP="00223383">
      <w:pPr>
        <w:spacing w:line="360" w:lineRule="auto"/>
        <w:ind w:firstLine="709"/>
        <w:jc w:val="both"/>
        <w:rPr>
          <w:sz w:val="28"/>
          <w:szCs w:val="28"/>
        </w:rPr>
      </w:pPr>
    </w:p>
    <w:p w:rsidR="00223383" w:rsidRPr="00D53AAF" w:rsidRDefault="00223383" w:rsidP="00223383">
      <w:pPr>
        <w:spacing w:line="360" w:lineRule="auto"/>
        <w:ind w:firstLine="709"/>
        <w:jc w:val="both"/>
        <w:rPr>
          <w:sz w:val="28"/>
          <w:szCs w:val="28"/>
        </w:rPr>
      </w:pPr>
    </w:p>
    <w:p w:rsidR="00223383" w:rsidRDefault="00223383" w:rsidP="00223383">
      <w:pPr>
        <w:spacing w:line="360" w:lineRule="auto"/>
        <w:jc w:val="center"/>
        <w:rPr>
          <w:b/>
          <w:sz w:val="28"/>
          <w:szCs w:val="28"/>
        </w:rPr>
      </w:pPr>
    </w:p>
    <w:p w:rsidR="00223383" w:rsidRDefault="00223383" w:rsidP="00223383">
      <w:pPr>
        <w:spacing w:line="360" w:lineRule="auto"/>
        <w:jc w:val="center"/>
        <w:rPr>
          <w:b/>
          <w:sz w:val="28"/>
          <w:szCs w:val="28"/>
        </w:rPr>
      </w:pPr>
    </w:p>
    <w:p w:rsidR="00223383" w:rsidRDefault="00223383" w:rsidP="00223383">
      <w:pPr>
        <w:spacing w:line="360" w:lineRule="auto"/>
        <w:jc w:val="center"/>
        <w:rPr>
          <w:b/>
          <w:sz w:val="28"/>
          <w:szCs w:val="28"/>
        </w:rPr>
      </w:pPr>
    </w:p>
    <w:p w:rsidR="00223383" w:rsidRDefault="00223383" w:rsidP="00223383">
      <w:pPr>
        <w:spacing w:line="360" w:lineRule="auto"/>
        <w:jc w:val="center"/>
        <w:rPr>
          <w:b/>
          <w:sz w:val="28"/>
          <w:szCs w:val="28"/>
        </w:rPr>
      </w:pPr>
    </w:p>
    <w:p w:rsidR="00223383" w:rsidRPr="00D53AAF" w:rsidRDefault="00223383" w:rsidP="00223383">
      <w:pPr>
        <w:spacing w:line="360" w:lineRule="auto"/>
        <w:jc w:val="center"/>
        <w:rPr>
          <w:b/>
          <w:sz w:val="28"/>
          <w:szCs w:val="28"/>
        </w:rPr>
      </w:pPr>
      <w:r w:rsidRPr="00D53AAF">
        <w:rPr>
          <w:b/>
          <w:sz w:val="28"/>
          <w:szCs w:val="28"/>
        </w:rPr>
        <w:t>РЕКОМЕНДАЦІЇ ВИРОБНИЦТВУ</w:t>
      </w:r>
    </w:p>
    <w:p w:rsidR="00223383" w:rsidRPr="00D53AAF" w:rsidRDefault="00223383" w:rsidP="00223383">
      <w:pPr>
        <w:spacing w:line="360" w:lineRule="auto"/>
        <w:ind w:firstLine="709"/>
        <w:jc w:val="both"/>
        <w:rPr>
          <w:sz w:val="28"/>
          <w:szCs w:val="28"/>
        </w:rPr>
      </w:pPr>
    </w:p>
    <w:p w:rsidR="00223383" w:rsidRPr="00D53AAF" w:rsidRDefault="00223383" w:rsidP="00223383">
      <w:pPr>
        <w:spacing w:line="360" w:lineRule="auto"/>
        <w:ind w:firstLine="709"/>
        <w:jc w:val="both"/>
        <w:rPr>
          <w:sz w:val="28"/>
          <w:szCs w:val="28"/>
        </w:rPr>
      </w:pPr>
      <w:r w:rsidRPr="00D53AAF">
        <w:rPr>
          <w:sz w:val="28"/>
          <w:szCs w:val="28"/>
        </w:rPr>
        <w:t>Службі захисту рослин використовувати розраховані нами алгоритми, які дають змогу прогнозувати:</w:t>
      </w:r>
    </w:p>
    <w:p w:rsidR="00223383" w:rsidRPr="00D53AAF" w:rsidRDefault="00223383" w:rsidP="00223383">
      <w:pPr>
        <w:spacing w:line="360" w:lineRule="auto"/>
        <w:ind w:firstLine="709"/>
        <w:jc w:val="both"/>
        <w:rPr>
          <w:sz w:val="28"/>
          <w:szCs w:val="28"/>
        </w:rPr>
      </w:pPr>
      <w:r w:rsidRPr="00D53AAF">
        <w:rPr>
          <w:sz w:val="28"/>
          <w:szCs w:val="28"/>
        </w:rPr>
        <w:t xml:space="preserve">– дати появи окремих стадій або поколінь шкідників капусти, а також кількість поколінь капустяної молі і капустяної попелиці, що можуть розвиватися на </w:t>
      </w:r>
      <w:proofErr w:type="gramStart"/>
      <w:r w:rsidRPr="00D53AAF">
        <w:rPr>
          <w:sz w:val="28"/>
          <w:szCs w:val="28"/>
        </w:rPr>
        <w:t>п</w:t>
      </w:r>
      <w:proofErr w:type="gramEnd"/>
      <w:r w:rsidRPr="00D53AAF">
        <w:rPr>
          <w:sz w:val="28"/>
          <w:szCs w:val="28"/>
        </w:rPr>
        <w:t>ізній капусті, залежно від температурних умов сезону.</w:t>
      </w:r>
    </w:p>
    <w:p w:rsidR="00223383" w:rsidRPr="00D53AAF" w:rsidRDefault="00223383" w:rsidP="00223383">
      <w:pPr>
        <w:spacing w:line="360" w:lineRule="auto"/>
        <w:ind w:firstLine="709"/>
        <w:jc w:val="both"/>
        <w:rPr>
          <w:sz w:val="28"/>
          <w:szCs w:val="28"/>
        </w:rPr>
      </w:pPr>
      <w:r w:rsidRPr="00D53AAF">
        <w:rPr>
          <w:sz w:val="28"/>
          <w:szCs w:val="28"/>
        </w:rPr>
        <w:lastRenderedPageBreak/>
        <w:t xml:space="preserve">– </w:t>
      </w:r>
      <w:proofErr w:type="gramStart"/>
      <w:r w:rsidRPr="00D53AAF">
        <w:rPr>
          <w:sz w:val="28"/>
          <w:szCs w:val="28"/>
        </w:rPr>
        <w:t>р</w:t>
      </w:r>
      <w:proofErr w:type="gramEnd"/>
      <w:r w:rsidRPr="00D53AAF">
        <w:rPr>
          <w:sz w:val="28"/>
          <w:szCs w:val="28"/>
        </w:rPr>
        <w:t xml:space="preserve">івень пошкодження капусти шкідливими комахами; </w:t>
      </w:r>
    </w:p>
    <w:p w:rsidR="00223383" w:rsidRPr="00D53AAF" w:rsidRDefault="00223383" w:rsidP="00223383">
      <w:pPr>
        <w:spacing w:line="360" w:lineRule="auto"/>
        <w:ind w:firstLine="709"/>
        <w:jc w:val="both"/>
        <w:rPr>
          <w:sz w:val="28"/>
          <w:szCs w:val="28"/>
        </w:rPr>
      </w:pPr>
      <w:r w:rsidRPr="00D53AAF">
        <w:rPr>
          <w:sz w:val="28"/>
          <w:szCs w:val="28"/>
        </w:rPr>
        <w:t xml:space="preserve">Застосовувати інтегрований захист капусти білоголової </w:t>
      </w:r>
      <w:proofErr w:type="gramStart"/>
      <w:r w:rsidRPr="00D53AAF">
        <w:rPr>
          <w:sz w:val="28"/>
          <w:szCs w:val="28"/>
        </w:rPr>
        <w:t>п</w:t>
      </w:r>
      <w:proofErr w:type="gramEnd"/>
      <w:r w:rsidRPr="00D53AAF">
        <w:rPr>
          <w:sz w:val="28"/>
          <w:szCs w:val="28"/>
        </w:rPr>
        <w:t xml:space="preserve">ізньої, що включає обсів полів нектароносами (фацелія, кріп, гречка), дві обробки мікробіологічними препаратами (лепідоцид і бітоксибацилін) і дві обробки хімічними інсектицидами (децис-форте, децис, матч і сумі-альфа) у фазу зав’язування головки капусти пізньої. </w:t>
      </w:r>
    </w:p>
    <w:p w:rsidR="00223383" w:rsidRPr="00D53AAF" w:rsidRDefault="00223383" w:rsidP="00223383">
      <w:pPr>
        <w:spacing w:line="360" w:lineRule="auto"/>
        <w:ind w:firstLine="709"/>
        <w:jc w:val="both"/>
        <w:rPr>
          <w:sz w:val="28"/>
          <w:szCs w:val="28"/>
        </w:rPr>
      </w:pPr>
    </w:p>
    <w:p w:rsidR="00223383" w:rsidRPr="00D53AAF" w:rsidRDefault="00223383" w:rsidP="00223383">
      <w:pPr>
        <w:spacing w:line="360" w:lineRule="auto"/>
        <w:jc w:val="center"/>
        <w:rPr>
          <w:sz w:val="28"/>
          <w:szCs w:val="28"/>
        </w:rPr>
      </w:pPr>
    </w:p>
    <w:p w:rsidR="00223383" w:rsidRPr="00D53AAF" w:rsidRDefault="00223383" w:rsidP="00223383">
      <w:pPr>
        <w:spacing w:line="360" w:lineRule="auto"/>
        <w:jc w:val="center"/>
        <w:rPr>
          <w:sz w:val="28"/>
          <w:szCs w:val="28"/>
        </w:rPr>
      </w:pPr>
    </w:p>
    <w:p w:rsidR="00223383" w:rsidRPr="00D53AAF" w:rsidRDefault="00223383" w:rsidP="00223383">
      <w:pPr>
        <w:spacing w:line="360" w:lineRule="auto"/>
        <w:jc w:val="center"/>
        <w:rPr>
          <w:sz w:val="28"/>
          <w:szCs w:val="28"/>
        </w:rPr>
      </w:pPr>
    </w:p>
    <w:p w:rsidR="00223383" w:rsidRPr="00D53AAF" w:rsidRDefault="00223383" w:rsidP="00223383">
      <w:pPr>
        <w:spacing w:line="360" w:lineRule="auto"/>
        <w:jc w:val="center"/>
        <w:rPr>
          <w:sz w:val="28"/>
          <w:szCs w:val="28"/>
        </w:rPr>
      </w:pPr>
    </w:p>
    <w:p w:rsidR="00223383" w:rsidRPr="00D53AAF"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Default="00223383" w:rsidP="00223383">
      <w:pPr>
        <w:spacing w:line="360" w:lineRule="auto"/>
        <w:jc w:val="center"/>
        <w:rPr>
          <w:sz w:val="28"/>
          <w:szCs w:val="28"/>
        </w:rPr>
      </w:pPr>
    </w:p>
    <w:p w:rsidR="00223383" w:rsidRPr="001D5F63" w:rsidRDefault="00223383" w:rsidP="00223383">
      <w:pPr>
        <w:ind w:left="360"/>
        <w:jc w:val="center"/>
        <w:rPr>
          <w:b/>
          <w:sz w:val="28"/>
          <w:szCs w:val="28"/>
        </w:rPr>
      </w:pPr>
      <w:r w:rsidRPr="001D5F63">
        <w:rPr>
          <w:b/>
          <w:sz w:val="28"/>
          <w:szCs w:val="28"/>
        </w:rPr>
        <w:t>СПИСОК ВИКОРИСТАНИХ ДЖЕРЕЛ</w:t>
      </w:r>
    </w:p>
    <w:p w:rsidR="00223383" w:rsidRPr="00496FF0" w:rsidRDefault="00223383" w:rsidP="00223383">
      <w:pPr>
        <w:jc w:val="both"/>
        <w:rPr>
          <w:sz w:val="28"/>
          <w:szCs w:val="28"/>
        </w:rPr>
      </w:pPr>
    </w:p>
    <w:p w:rsidR="00223383" w:rsidRPr="00496FF0" w:rsidRDefault="00223383" w:rsidP="00223383">
      <w:pPr>
        <w:jc w:val="both"/>
        <w:rPr>
          <w:sz w:val="28"/>
          <w:szCs w:val="28"/>
        </w:rPr>
      </w:pPr>
    </w:p>
    <w:p w:rsidR="00223383" w:rsidRPr="008D1D1F" w:rsidRDefault="00223383" w:rsidP="00223383">
      <w:pPr>
        <w:spacing w:line="360" w:lineRule="auto"/>
        <w:ind w:firstLine="709"/>
        <w:jc w:val="both"/>
        <w:rPr>
          <w:sz w:val="28"/>
          <w:szCs w:val="28"/>
        </w:rPr>
      </w:pPr>
      <w:r>
        <w:rPr>
          <w:sz w:val="28"/>
          <w:szCs w:val="28"/>
        </w:rPr>
        <w:t>1. </w:t>
      </w:r>
      <w:r w:rsidRPr="002C55E3">
        <w:rPr>
          <w:i/>
          <w:sz w:val="28"/>
          <w:szCs w:val="28"/>
        </w:rPr>
        <w:t>Абдулаева М.</w:t>
      </w:r>
      <w:r>
        <w:rPr>
          <w:i/>
          <w:sz w:val="28"/>
          <w:szCs w:val="28"/>
        </w:rPr>
        <w:t> </w:t>
      </w:r>
      <w:r w:rsidRPr="002C55E3">
        <w:rPr>
          <w:i/>
          <w:sz w:val="28"/>
          <w:szCs w:val="28"/>
        </w:rPr>
        <w:t>А</w:t>
      </w:r>
      <w:r w:rsidRPr="008D1D1F">
        <w:rPr>
          <w:sz w:val="28"/>
          <w:szCs w:val="28"/>
        </w:rPr>
        <w:t>. Капустная белянка и факторы, ограничивающие ее численность //Биологическая и химическая защита растений от вредителей, болезней и сорняков в УССР</w:t>
      </w:r>
      <w:r>
        <w:rPr>
          <w:sz w:val="28"/>
          <w:szCs w:val="28"/>
        </w:rPr>
        <w:t>:</w:t>
      </w:r>
      <w:r w:rsidRPr="008D1D1F">
        <w:rPr>
          <w:sz w:val="28"/>
          <w:szCs w:val="28"/>
        </w:rPr>
        <w:t xml:space="preserve"> </w:t>
      </w:r>
      <w:r>
        <w:rPr>
          <w:sz w:val="28"/>
          <w:szCs w:val="28"/>
        </w:rPr>
        <w:t>Н</w:t>
      </w:r>
      <w:r w:rsidRPr="008D1D1F">
        <w:rPr>
          <w:sz w:val="28"/>
          <w:szCs w:val="28"/>
        </w:rPr>
        <w:t xml:space="preserve">ауч. тр. УСХА. </w:t>
      </w:r>
      <w:r w:rsidRPr="000F377F">
        <w:rPr>
          <w:sz w:val="28"/>
          <w:szCs w:val="28"/>
        </w:rPr>
        <w:t>–</w:t>
      </w:r>
      <w:r w:rsidRPr="008D1D1F">
        <w:rPr>
          <w:sz w:val="28"/>
          <w:szCs w:val="28"/>
        </w:rPr>
        <w:t xml:space="preserve"> К</w:t>
      </w:r>
      <w:r>
        <w:rPr>
          <w:sz w:val="28"/>
          <w:szCs w:val="28"/>
        </w:rPr>
        <w:t>.</w:t>
      </w:r>
      <w:r w:rsidRPr="008D1D1F">
        <w:rPr>
          <w:sz w:val="28"/>
          <w:szCs w:val="28"/>
        </w:rPr>
        <w:t xml:space="preserve">, 1985. </w:t>
      </w:r>
      <w:r w:rsidRPr="000F377F">
        <w:rPr>
          <w:sz w:val="28"/>
          <w:szCs w:val="28"/>
        </w:rPr>
        <w:t>–</w:t>
      </w:r>
      <w:r w:rsidRPr="008D1D1F">
        <w:rPr>
          <w:sz w:val="28"/>
          <w:szCs w:val="28"/>
        </w:rPr>
        <w:t xml:space="preserve"> С.</w:t>
      </w:r>
      <w:r>
        <w:rPr>
          <w:i/>
          <w:sz w:val="28"/>
          <w:szCs w:val="28"/>
        </w:rPr>
        <w:t> </w:t>
      </w:r>
      <w:r w:rsidRPr="008D1D1F">
        <w:rPr>
          <w:sz w:val="28"/>
          <w:szCs w:val="28"/>
        </w:rPr>
        <w:t>100</w:t>
      </w:r>
      <w:r w:rsidRPr="000F377F">
        <w:rPr>
          <w:sz w:val="28"/>
          <w:szCs w:val="28"/>
        </w:rPr>
        <w:t>–</w:t>
      </w:r>
      <w:r w:rsidRPr="008D1D1F">
        <w:rPr>
          <w:sz w:val="28"/>
          <w:szCs w:val="28"/>
        </w:rPr>
        <w:t>105.</w:t>
      </w:r>
    </w:p>
    <w:p w:rsidR="00223383" w:rsidRPr="008D1D1F" w:rsidRDefault="00223383" w:rsidP="00223383">
      <w:pPr>
        <w:spacing w:line="360" w:lineRule="auto"/>
        <w:ind w:firstLine="709"/>
        <w:jc w:val="both"/>
        <w:rPr>
          <w:sz w:val="28"/>
          <w:szCs w:val="28"/>
        </w:rPr>
      </w:pPr>
      <w:r>
        <w:rPr>
          <w:sz w:val="28"/>
          <w:szCs w:val="28"/>
        </w:rPr>
        <w:t>2. </w:t>
      </w:r>
      <w:r w:rsidRPr="002C55E3">
        <w:rPr>
          <w:i/>
          <w:sz w:val="28"/>
          <w:szCs w:val="28"/>
        </w:rPr>
        <w:t>Аверин В.</w:t>
      </w:r>
      <w:r>
        <w:rPr>
          <w:i/>
          <w:sz w:val="28"/>
          <w:szCs w:val="28"/>
        </w:rPr>
        <w:t> </w:t>
      </w:r>
      <w:r w:rsidRPr="002C55E3">
        <w:rPr>
          <w:i/>
          <w:sz w:val="28"/>
          <w:szCs w:val="28"/>
        </w:rPr>
        <w:t>Г</w:t>
      </w:r>
      <w:r w:rsidRPr="008D1D1F">
        <w:rPr>
          <w:sz w:val="28"/>
          <w:szCs w:val="28"/>
        </w:rPr>
        <w:t xml:space="preserve">. Бюллетень о вредителях сельского хозяйства. </w:t>
      </w:r>
      <w:r w:rsidRPr="0000593D">
        <w:rPr>
          <w:sz w:val="28"/>
          <w:szCs w:val="28"/>
        </w:rPr>
        <w:t>–</w:t>
      </w:r>
      <w:r w:rsidRPr="008D1D1F">
        <w:rPr>
          <w:sz w:val="28"/>
          <w:szCs w:val="28"/>
        </w:rPr>
        <w:t xml:space="preserve"> Х</w:t>
      </w:r>
      <w:r>
        <w:rPr>
          <w:sz w:val="28"/>
          <w:szCs w:val="28"/>
        </w:rPr>
        <w:t>.</w:t>
      </w:r>
      <w:r w:rsidRPr="008D1D1F">
        <w:rPr>
          <w:sz w:val="28"/>
          <w:szCs w:val="28"/>
        </w:rPr>
        <w:t xml:space="preserve">, 1914. </w:t>
      </w:r>
      <w:r w:rsidRPr="0000593D">
        <w:rPr>
          <w:sz w:val="28"/>
          <w:szCs w:val="28"/>
        </w:rPr>
        <w:t>–</w:t>
      </w:r>
      <w:r w:rsidRPr="008D1D1F">
        <w:rPr>
          <w:sz w:val="28"/>
          <w:szCs w:val="28"/>
        </w:rPr>
        <w:t xml:space="preserve"> Ч.</w:t>
      </w:r>
      <w:r>
        <w:rPr>
          <w:i/>
          <w:sz w:val="28"/>
          <w:szCs w:val="28"/>
        </w:rPr>
        <w:t> </w:t>
      </w:r>
      <w:r w:rsidRPr="008D1D1F">
        <w:rPr>
          <w:sz w:val="28"/>
          <w:szCs w:val="28"/>
        </w:rPr>
        <w:t>2, №</w:t>
      </w:r>
      <w:r>
        <w:rPr>
          <w:i/>
          <w:sz w:val="28"/>
          <w:szCs w:val="28"/>
        </w:rPr>
        <w:t> </w:t>
      </w:r>
      <w:r w:rsidRPr="008D1D1F">
        <w:rPr>
          <w:sz w:val="28"/>
          <w:szCs w:val="28"/>
        </w:rPr>
        <w:t xml:space="preserve">5. </w:t>
      </w:r>
      <w:r w:rsidRPr="0000593D">
        <w:rPr>
          <w:sz w:val="28"/>
          <w:szCs w:val="28"/>
        </w:rPr>
        <w:t>–</w:t>
      </w:r>
      <w:r w:rsidRPr="008D1D1F">
        <w:rPr>
          <w:sz w:val="28"/>
          <w:szCs w:val="28"/>
        </w:rPr>
        <w:t xml:space="preserve"> 18 с.</w:t>
      </w:r>
    </w:p>
    <w:p w:rsidR="00223383" w:rsidRPr="008D1D1F" w:rsidRDefault="00223383" w:rsidP="00223383">
      <w:pPr>
        <w:spacing w:line="360" w:lineRule="auto"/>
        <w:ind w:firstLine="709"/>
        <w:jc w:val="both"/>
        <w:rPr>
          <w:sz w:val="28"/>
          <w:szCs w:val="28"/>
        </w:rPr>
      </w:pPr>
      <w:r>
        <w:rPr>
          <w:sz w:val="28"/>
          <w:szCs w:val="28"/>
        </w:rPr>
        <w:lastRenderedPageBreak/>
        <w:t>3. </w:t>
      </w:r>
      <w:r w:rsidRPr="002C55E3">
        <w:rPr>
          <w:i/>
          <w:sz w:val="28"/>
          <w:szCs w:val="28"/>
        </w:rPr>
        <w:t>Агеенко С.</w:t>
      </w:r>
      <w:r>
        <w:rPr>
          <w:i/>
          <w:sz w:val="28"/>
          <w:szCs w:val="28"/>
        </w:rPr>
        <w:t> </w:t>
      </w:r>
      <w:r w:rsidRPr="002C55E3">
        <w:rPr>
          <w:i/>
          <w:sz w:val="28"/>
          <w:szCs w:val="28"/>
        </w:rPr>
        <w:t>Н</w:t>
      </w:r>
      <w:r w:rsidRPr="008D1D1F">
        <w:rPr>
          <w:sz w:val="28"/>
          <w:szCs w:val="28"/>
        </w:rPr>
        <w:t>. Эффективность применения лепидоцида против чешуекрылых вредителей капусты в Одесской области //IX съезд Всесоюзн. Энтомол. об-ва: Тез</w:t>
      </w:r>
      <w:proofErr w:type="gramStart"/>
      <w:r w:rsidRPr="008D1D1F">
        <w:rPr>
          <w:sz w:val="28"/>
          <w:szCs w:val="28"/>
        </w:rPr>
        <w:t>.д</w:t>
      </w:r>
      <w:proofErr w:type="gramEnd"/>
      <w:r w:rsidRPr="008D1D1F">
        <w:rPr>
          <w:sz w:val="28"/>
          <w:szCs w:val="28"/>
        </w:rPr>
        <w:t xml:space="preserve">окл. </w:t>
      </w:r>
      <w:r w:rsidRPr="0000593D">
        <w:rPr>
          <w:sz w:val="28"/>
          <w:szCs w:val="28"/>
        </w:rPr>
        <w:t>–</w:t>
      </w:r>
      <w:r w:rsidRPr="008D1D1F">
        <w:rPr>
          <w:sz w:val="28"/>
          <w:szCs w:val="28"/>
        </w:rPr>
        <w:t xml:space="preserve"> Киев, 1984. </w:t>
      </w:r>
      <w:r w:rsidRPr="0000593D">
        <w:rPr>
          <w:sz w:val="28"/>
          <w:szCs w:val="28"/>
        </w:rPr>
        <w:t>–</w:t>
      </w:r>
      <w:r w:rsidRPr="008D1D1F">
        <w:rPr>
          <w:sz w:val="28"/>
          <w:szCs w:val="28"/>
        </w:rPr>
        <w:t xml:space="preserve"> Ч.</w:t>
      </w:r>
      <w:r>
        <w:rPr>
          <w:i/>
          <w:sz w:val="28"/>
          <w:szCs w:val="28"/>
        </w:rPr>
        <w:t> </w:t>
      </w:r>
      <w:r w:rsidRPr="008D1D1F">
        <w:rPr>
          <w:sz w:val="28"/>
          <w:szCs w:val="28"/>
        </w:rPr>
        <w:t xml:space="preserve">1. </w:t>
      </w:r>
      <w:r w:rsidRPr="0000593D">
        <w:rPr>
          <w:sz w:val="28"/>
          <w:szCs w:val="28"/>
        </w:rPr>
        <w:t>–</w:t>
      </w:r>
      <w:r w:rsidRPr="008D1D1F">
        <w:rPr>
          <w:sz w:val="28"/>
          <w:szCs w:val="28"/>
        </w:rPr>
        <w:t xml:space="preserve"> С.</w:t>
      </w:r>
      <w:r>
        <w:rPr>
          <w:i/>
          <w:sz w:val="28"/>
          <w:szCs w:val="28"/>
        </w:rPr>
        <w:t> </w:t>
      </w:r>
      <w:r w:rsidRPr="008D1D1F">
        <w:rPr>
          <w:sz w:val="28"/>
          <w:szCs w:val="28"/>
        </w:rPr>
        <w:t>53.</w:t>
      </w:r>
    </w:p>
    <w:p w:rsidR="00223383" w:rsidRPr="008D1D1F" w:rsidRDefault="00223383" w:rsidP="00223383">
      <w:pPr>
        <w:spacing w:line="360" w:lineRule="auto"/>
        <w:ind w:firstLine="709"/>
        <w:jc w:val="both"/>
        <w:rPr>
          <w:sz w:val="28"/>
          <w:szCs w:val="28"/>
        </w:rPr>
      </w:pPr>
      <w:r>
        <w:rPr>
          <w:sz w:val="28"/>
          <w:szCs w:val="28"/>
        </w:rPr>
        <w:t>4. </w:t>
      </w:r>
      <w:r w:rsidRPr="002C55E3">
        <w:rPr>
          <w:i/>
          <w:sz w:val="28"/>
          <w:szCs w:val="28"/>
        </w:rPr>
        <w:t>Адашкевич А.</w:t>
      </w:r>
      <w:r>
        <w:rPr>
          <w:i/>
          <w:sz w:val="28"/>
          <w:szCs w:val="28"/>
        </w:rPr>
        <w:t> </w:t>
      </w:r>
      <w:r w:rsidRPr="002C55E3">
        <w:rPr>
          <w:i/>
          <w:sz w:val="28"/>
          <w:szCs w:val="28"/>
        </w:rPr>
        <w:t>П</w:t>
      </w:r>
      <w:r w:rsidRPr="008D1D1F">
        <w:rPr>
          <w:sz w:val="28"/>
          <w:szCs w:val="28"/>
        </w:rPr>
        <w:t xml:space="preserve">. Энтомофаги вредителей овощных культур //Афидофаги. </w:t>
      </w:r>
      <w:r w:rsidRPr="0000593D">
        <w:rPr>
          <w:sz w:val="28"/>
          <w:szCs w:val="28"/>
        </w:rPr>
        <w:t>–</w:t>
      </w:r>
      <w:r w:rsidRPr="008D1D1F">
        <w:rPr>
          <w:sz w:val="28"/>
          <w:szCs w:val="28"/>
        </w:rPr>
        <w:t xml:space="preserve"> М.: Колос, 1975. </w:t>
      </w:r>
      <w:r w:rsidRPr="0000593D">
        <w:rPr>
          <w:sz w:val="28"/>
          <w:szCs w:val="28"/>
        </w:rPr>
        <w:t>–</w:t>
      </w:r>
      <w:r w:rsidRPr="008D1D1F">
        <w:rPr>
          <w:sz w:val="28"/>
          <w:szCs w:val="28"/>
        </w:rPr>
        <w:t xml:space="preserve"> 192 с.</w:t>
      </w:r>
    </w:p>
    <w:p w:rsidR="00223383" w:rsidRPr="008D1D1F" w:rsidRDefault="00223383" w:rsidP="00223383">
      <w:pPr>
        <w:spacing w:line="360" w:lineRule="auto"/>
        <w:ind w:firstLine="709"/>
        <w:jc w:val="both"/>
        <w:rPr>
          <w:sz w:val="28"/>
          <w:szCs w:val="28"/>
        </w:rPr>
      </w:pPr>
      <w:r>
        <w:rPr>
          <w:sz w:val="28"/>
          <w:szCs w:val="28"/>
        </w:rPr>
        <w:t>5. </w:t>
      </w:r>
      <w:r w:rsidRPr="002C55E3">
        <w:rPr>
          <w:i/>
          <w:sz w:val="28"/>
          <w:szCs w:val="28"/>
        </w:rPr>
        <w:t>Адашкевич Б.</w:t>
      </w:r>
      <w:r>
        <w:rPr>
          <w:i/>
          <w:sz w:val="28"/>
          <w:szCs w:val="28"/>
        </w:rPr>
        <w:t> </w:t>
      </w:r>
      <w:r w:rsidRPr="002C55E3">
        <w:rPr>
          <w:i/>
          <w:sz w:val="28"/>
          <w:szCs w:val="28"/>
        </w:rPr>
        <w:t>П., Ахмедов М.</w:t>
      </w:r>
      <w:r>
        <w:rPr>
          <w:i/>
          <w:sz w:val="28"/>
          <w:szCs w:val="28"/>
        </w:rPr>
        <w:t> </w:t>
      </w:r>
      <w:r w:rsidRPr="002C55E3">
        <w:rPr>
          <w:i/>
          <w:sz w:val="28"/>
          <w:szCs w:val="28"/>
        </w:rPr>
        <w:t>А</w:t>
      </w:r>
      <w:r w:rsidRPr="008D1D1F">
        <w:rPr>
          <w:sz w:val="28"/>
          <w:szCs w:val="28"/>
        </w:rPr>
        <w:t xml:space="preserve">. Естественные враги капустной тли и капустной моли в Азербайджане //Биологическая защита растений. – Кишинев, 1976. </w:t>
      </w:r>
      <w:r w:rsidRPr="0000593D">
        <w:rPr>
          <w:sz w:val="28"/>
          <w:szCs w:val="28"/>
        </w:rPr>
        <w:t>–</w:t>
      </w:r>
      <w:r w:rsidRPr="008D1D1F">
        <w:rPr>
          <w:sz w:val="28"/>
          <w:szCs w:val="28"/>
        </w:rPr>
        <w:t xml:space="preserve"> С.</w:t>
      </w:r>
      <w:r>
        <w:rPr>
          <w:sz w:val="28"/>
          <w:szCs w:val="28"/>
        </w:rPr>
        <w:t> </w:t>
      </w:r>
      <w:r w:rsidRPr="008D1D1F">
        <w:rPr>
          <w:sz w:val="28"/>
          <w:szCs w:val="28"/>
        </w:rPr>
        <w:t>3</w:t>
      </w:r>
      <w:r w:rsidRPr="0000593D">
        <w:rPr>
          <w:sz w:val="28"/>
          <w:szCs w:val="28"/>
        </w:rPr>
        <w:t>–</w:t>
      </w:r>
      <w:r w:rsidRPr="008D1D1F">
        <w:rPr>
          <w:sz w:val="28"/>
          <w:szCs w:val="28"/>
        </w:rPr>
        <w:t>5.</w:t>
      </w:r>
    </w:p>
    <w:p w:rsidR="00223383" w:rsidRPr="008D1D1F" w:rsidRDefault="00223383" w:rsidP="00223383">
      <w:pPr>
        <w:spacing w:line="360" w:lineRule="auto"/>
        <w:ind w:firstLine="709"/>
        <w:jc w:val="both"/>
        <w:rPr>
          <w:sz w:val="28"/>
          <w:szCs w:val="28"/>
        </w:rPr>
      </w:pPr>
      <w:r>
        <w:rPr>
          <w:sz w:val="28"/>
          <w:szCs w:val="28"/>
        </w:rPr>
        <w:t>6. </w:t>
      </w:r>
      <w:r w:rsidRPr="002C55E3">
        <w:rPr>
          <w:i/>
          <w:sz w:val="28"/>
          <w:szCs w:val="28"/>
        </w:rPr>
        <w:t>Адашкевич Б</w:t>
      </w:r>
      <w:r>
        <w:rPr>
          <w:i/>
          <w:sz w:val="28"/>
          <w:szCs w:val="28"/>
        </w:rPr>
        <w:t>. </w:t>
      </w:r>
      <w:r w:rsidRPr="002C55E3">
        <w:rPr>
          <w:i/>
          <w:sz w:val="28"/>
          <w:szCs w:val="28"/>
        </w:rPr>
        <w:t>П., Шукуралиев Б.</w:t>
      </w:r>
      <w:r>
        <w:rPr>
          <w:i/>
          <w:sz w:val="28"/>
          <w:szCs w:val="28"/>
        </w:rPr>
        <w:t> </w:t>
      </w:r>
      <w:r w:rsidRPr="002C55E3">
        <w:rPr>
          <w:i/>
          <w:sz w:val="28"/>
          <w:szCs w:val="28"/>
        </w:rPr>
        <w:t>Т</w:t>
      </w:r>
      <w:r w:rsidRPr="008D1D1F">
        <w:rPr>
          <w:sz w:val="28"/>
          <w:szCs w:val="28"/>
        </w:rPr>
        <w:t xml:space="preserve">. Вредители капусты и их энтомофаги в Узбекистане // Биологические методы борьбы с вредителями овощных культур. </w:t>
      </w:r>
      <w:r w:rsidRPr="0000593D">
        <w:rPr>
          <w:sz w:val="28"/>
          <w:szCs w:val="28"/>
        </w:rPr>
        <w:t>–</w:t>
      </w:r>
      <w:r w:rsidRPr="008D1D1F">
        <w:rPr>
          <w:sz w:val="28"/>
          <w:szCs w:val="28"/>
        </w:rPr>
        <w:t xml:space="preserve"> М., 1989.</w:t>
      </w:r>
      <w:r w:rsidRPr="0000593D">
        <w:rPr>
          <w:sz w:val="28"/>
          <w:szCs w:val="28"/>
        </w:rPr>
        <w:t>–</w:t>
      </w:r>
      <w:r w:rsidRPr="008D1D1F">
        <w:rPr>
          <w:sz w:val="28"/>
          <w:szCs w:val="28"/>
        </w:rPr>
        <w:t xml:space="preserve"> С.</w:t>
      </w:r>
      <w:r>
        <w:rPr>
          <w:sz w:val="28"/>
          <w:szCs w:val="28"/>
        </w:rPr>
        <w:t> </w:t>
      </w:r>
      <w:r w:rsidRPr="008D1D1F">
        <w:rPr>
          <w:sz w:val="28"/>
          <w:szCs w:val="28"/>
        </w:rPr>
        <w:t>106</w:t>
      </w:r>
      <w:r w:rsidRPr="0000593D">
        <w:rPr>
          <w:sz w:val="28"/>
          <w:szCs w:val="28"/>
        </w:rPr>
        <w:t>–</w:t>
      </w:r>
      <w:r w:rsidRPr="008D1D1F">
        <w:rPr>
          <w:sz w:val="28"/>
          <w:szCs w:val="28"/>
        </w:rPr>
        <w:t xml:space="preserve">122. </w:t>
      </w:r>
    </w:p>
    <w:p w:rsidR="00223383" w:rsidRPr="008D1D1F" w:rsidRDefault="00223383" w:rsidP="00223383">
      <w:pPr>
        <w:spacing w:line="360" w:lineRule="auto"/>
        <w:ind w:firstLine="709"/>
        <w:jc w:val="both"/>
        <w:rPr>
          <w:sz w:val="28"/>
          <w:szCs w:val="28"/>
        </w:rPr>
      </w:pPr>
      <w:r>
        <w:rPr>
          <w:sz w:val="28"/>
          <w:szCs w:val="28"/>
        </w:rPr>
        <w:t>7. </w:t>
      </w:r>
      <w:r w:rsidRPr="002C55E3">
        <w:rPr>
          <w:i/>
          <w:sz w:val="28"/>
          <w:szCs w:val="28"/>
        </w:rPr>
        <w:t>Адашкевич П</w:t>
      </w:r>
      <w:r>
        <w:rPr>
          <w:i/>
          <w:sz w:val="28"/>
          <w:szCs w:val="28"/>
        </w:rPr>
        <w:t>. </w:t>
      </w:r>
      <w:r w:rsidRPr="002C55E3">
        <w:rPr>
          <w:i/>
          <w:sz w:val="28"/>
          <w:szCs w:val="28"/>
        </w:rPr>
        <w:t>П</w:t>
      </w:r>
      <w:r w:rsidRPr="008D1D1F">
        <w:rPr>
          <w:sz w:val="28"/>
          <w:szCs w:val="28"/>
        </w:rPr>
        <w:t xml:space="preserve">. Роль цветоносов в увеличении энтомофагов //Энтомофаги вредителей овощных культур. </w:t>
      </w:r>
      <w:r w:rsidRPr="0000593D">
        <w:rPr>
          <w:sz w:val="28"/>
          <w:szCs w:val="28"/>
        </w:rPr>
        <w:t>–</w:t>
      </w:r>
      <w:r w:rsidRPr="008D1D1F">
        <w:rPr>
          <w:sz w:val="28"/>
          <w:szCs w:val="28"/>
        </w:rPr>
        <w:t xml:space="preserve"> М.: Колос, 1975. </w:t>
      </w:r>
      <w:r w:rsidRPr="0000593D">
        <w:rPr>
          <w:sz w:val="28"/>
          <w:szCs w:val="28"/>
        </w:rPr>
        <w:t>–</w:t>
      </w:r>
      <w:r w:rsidRPr="008D1D1F">
        <w:rPr>
          <w:sz w:val="28"/>
          <w:szCs w:val="28"/>
        </w:rPr>
        <w:t xml:space="preserve"> 191 с.</w:t>
      </w:r>
    </w:p>
    <w:p w:rsidR="00223383" w:rsidRPr="008D1D1F" w:rsidRDefault="00223383" w:rsidP="00223383">
      <w:pPr>
        <w:spacing w:line="360" w:lineRule="auto"/>
        <w:ind w:firstLine="709"/>
        <w:jc w:val="both"/>
        <w:rPr>
          <w:sz w:val="28"/>
          <w:szCs w:val="28"/>
        </w:rPr>
      </w:pPr>
      <w:r>
        <w:rPr>
          <w:sz w:val="28"/>
          <w:szCs w:val="28"/>
        </w:rPr>
        <w:t>8. </w:t>
      </w:r>
      <w:r w:rsidRPr="002C55E3">
        <w:rPr>
          <w:i/>
          <w:sz w:val="28"/>
          <w:szCs w:val="28"/>
        </w:rPr>
        <w:t>Алши Абдо Ахмед</w:t>
      </w:r>
      <w:r w:rsidRPr="008D1D1F">
        <w:rPr>
          <w:sz w:val="28"/>
          <w:szCs w:val="28"/>
        </w:rPr>
        <w:t>. Особенности биологии чешуекрылых вредителей овощных культур и интегрированные приемы снижения их численности в условиях лесостепи Украины: Автореф. дис... канд. биол. наук: 06.01.11.</w:t>
      </w:r>
      <w:r>
        <w:rPr>
          <w:sz w:val="28"/>
          <w:szCs w:val="28"/>
        </w:rPr>
        <w:t>–</w:t>
      </w:r>
      <w:r w:rsidRPr="008D1D1F">
        <w:rPr>
          <w:sz w:val="28"/>
          <w:szCs w:val="28"/>
        </w:rPr>
        <w:t xml:space="preserve"> К., 1987. </w:t>
      </w:r>
      <w:r w:rsidRPr="00BA0911">
        <w:rPr>
          <w:sz w:val="28"/>
          <w:szCs w:val="28"/>
        </w:rPr>
        <w:t>–</w:t>
      </w:r>
      <w:r w:rsidRPr="008D1D1F">
        <w:rPr>
          <w:sz w:val="28"/>
          <w:szCs w:val="28"/>
        </w:rPr>
        <w:t xml:space="preserve"> 24 с.</w:t>
      </w:r>
    </w:p>
    <w:p w:rsidR="00223383" w:rsidRPr="008D1D1F" w:rsidRDefault="00223383" w:rsidP="00223383">
      <w:pPr>
        <w:spacing w:line="360" w:lineRule="auto"/>
        <w:ind w:firstLine="709"/>
        <w:jc w:val="both"/>
        <w:rPr>
          <w:sz w:val="28"/>
          <w:szCs w:val="28"/>
        </w:rPr>
      </w:pPr>
      <w:r>
        <w:rPr>
          <w:sz w:val="28"/>
          <w:szCs w:val="28"/>
        </w:rPr>
        <w:t>9.</w:t>
      </w:r>
      <w:r>
        <w:rPr>
          <w:sz w:val="28"/>
          <w:szCs w:val="28"/>
          <w:lang w:val="en-US"/>
        </w:rPr>
        <w:t> </w:t>
      </w:r>
      <w:r w:rsidRPr="002C55E3">
        <w:rPr>
          <w:i/>
          <w:sz w:val="28"/>
          <w:szCs w:val="28"/>
        </w:rPr>
        <w:t>Амбрасов А.</w:t>
      </w:r>
      <w:r>
        <w:rPr>
          <w:i/>
          <w:sz w:val="28"/>
          <w:szCs w:val="28"/>
        </w:rPr>
        <w:t> </w:t>
      </w:r>
      <w:r w:rsidRPr="002C55E3">
        <w:rPr>
          <w:i/>
          <w:sz w:val="28"/>
          <w:szCs w:val="28"/>
        </w:rPr>
        <w:t>Л., Болотников В.</w:t>
      </w:r>
      <w:r>
        <w:rPr>
          <w:i/>
          <w:sz w:val="28"/>
          <w:szCs w:val="28"/>
        </w:rPr>
        <w:t> </w:t>
      </w:r>
      <w:r w:rsidRPr="002C55E3">
        <w:rPr>
          <w:i/>
          <w:sz w:val="28"/>
          <w:szCs w:val="28"/>
        </w:rPr>
        <w:t>В., Бунякин В.</w:t>
      </w:r>
      <w:r>
        <w:rPr>
          <w:i/>
          <w:sz w:val="28"/>
          <w:szCs w:val="28"/>
        </w:rPr>
        <w:t> </w:t>
      </w:r>
      <w:r w:rsidRPr="002C55E3">
        <w:rPr>
          <w:i/>
          <w:sz w:val="28"/>
          <w:szCs w:val="28"/>
        </w:rPr>
        <w:t>П.</w:t>
      </w:r>
      <w:r w:rsidRPr="008D1D1F">
        <w:rPr>
          <w:sz w:val="28"/>
          <w:szCs w:val="28"/>
        </w:rPr>
        <w:t xml:space="preserve"> Энтомофаги вредителей сада, овощных культур и картофеля. </w:t>
      </w:r>
      <w:r w:rsidRPr="0000593D">
        <w:rPr>
          <w:sz w:val="28"/>
          <w:szCs w:val="28"/>
        </w:rPr>
        <w:t>–</w:t>
      </w:r>
      <w:r w:rsidRPr="008D1D1F">
        <w:rPr>
          <w:sz w:val="28"/>
          <w:szCs w:val="28"/>
        </w:rPr>
        <w:t xml:space="preserve"> Минск: Наука и техника, 1981. </w:t>
      </w:r>
      <w:r w:rsidRPr="0000593D">
        <w:rPr>
          <w:sz w:val="28"/>
          <w:szCs w:val="28"/>
        </w:rPr>
        <w:t>–</w:t>
      </w:r>
      <w:r w:rsidRPr="008D1D1F">
        <w:rPr>
          <w:sz w:val="28"/>
          <w:szCs w:val="28"/>
        </w:rPr>
        <w:t xml:space="preserve"> 247 с.</w:t>
      </w:r>
    </w:p>
    <w:p w:rsidR="00223383" w:rsidRPr="00233495" w:rsidRDefault="00223383" w:rsidP="00223383">
      <w:pPr>
        <w:spacing w:line="360" w:lineRule="auto"/>
        <w:ind w:firstLine="709"/>
        <w:jc w:val="both"/>
        <w:rPr>
          <w:spacing w:val="6"/>
          <w:sz w:val="28"/>
          <w:szCs w:val="28"/>
        </w:rPr>
      </w:pPr>
      <w:r w:rsidRPr="00233495">
        <w:rPr>
          <w:spacing w:val="6"/>
          <w:sz w:val="28"/>
          <w:szCs w:val="28"/>
        </w:rPr>
        <w:t>10. </w:t>
      </w:r>
      <w:r w:rsidRPr="00233495">
        <w:rPr>
          <w:i/>
          <w:spacing w:val="6"/>
          <w:sz w:val="28"/>
          <w:szCs w:val="28"/>
        </w:rPr>
        <w:t>Асякин Б. П</w:t>
      </w:r>
      <w:r w:rsidRPr="00233495">
        <w:rPr>
          <w:spacing w:val="6"/>
          <w:sz w:val="28"/>
          <w:szCs w:val="28"/>
        </w:rPr>
        <w:t>. Особенности взаимоотношений основных вредителей капусты и их энтомофагов в консортной системе «растение-фитофаг-</w:t>
      </w:r>
    </w:p>
    <w:p w:rsidR="00223383" w:rsidRPr="00233495" w:rsidRDefault="00223383" w:rsidP="00223383">
      <w:pPr>
        <w:spacing w:line="360" w:lineRule="auto"/>
        <w:jc w:val="both"/>
        <w:rPr>
          <w:spacing w:val="6"/>
          <w:sz w:val="28"/>
          <w:szCs w:val="28"/>
        </w:rPr>
      </w:pPr>
    </w:p>
    <w:p w:rsidR="00223383" w:rsidRPr="008D1D1F" w:rsidRDefault="00223383" w:rsidP="00223383">
      <w:pPr>
        <w:spacing w:line="360" w:lineRule="auto"/>
        <w:jc w:val="both"/>
        <w:rPr>
          <w:sz w:val="28"/>
          <w:szCs w:val="28"/>
        </w:rPr>
      </w:pPr>
      <w:r w:rsidRPr="008D1D1F">
        <w:rPr>
          <w:sz w:val="28"/>
          <w:szCs w:val="28"/>
        </w:rPr>
        <w:t xml:space="preserve">энтомофаг» // </w:t>
      </w:r>
      <w:r>
        <w:rPr>
          <w:sz w:val="28"/>
          <w:szCs w:val="28"/>
          <w:lang w:val="en-US"/>
        </w:rPr>
        <w:t>XII</w:t>
      </w:r>
      <w:r w:rsidRPr="008D1D1F">
        <w:rPr>
          <w:sz w:val="28"/>
          <w:szCs w:val="28"/>
        </w:rPr>
        <w:t xml:space="preserve"> съезд Российского энтомологического общества. Тез</w:t>
      </w:r>
      <w:proofErr w:type="gramStart"/>
      <w:r w:rsidRPr="008D1D1F">
        <w:rPr>
          <w:sz w:val="28"/>
          <w:szCs w:val="28"/>
        </w:rPr>
        <w:t>.</w:t>
      </w:r>
      <w:proofErr w:type="gramEnd"/>
      <w:r w:rsidRPr="008D1D1F">
        <w:rPr>
          <w:sz w:val="28"/>
          <w:szCs w:val="28"/>
        </w:rPr>
        <w:t xml:space="preserve"> </w:t>
      </w:r>
      <w:proofErr w:type="gramStart"/>
      <w:r w:rsidRPr="008D1D1F">
        <w:rPr>
          <w:sz w:val="28"/>
          <w:szCs w:val="28"/>
        </w:rPr>
        <w:t>д</w:t>
      </w:r>
      <w:proofErr w:type="gramEnd"/>
      <w:r w:rsidRPr="008D1D1F">
        <w:rPr>
          <w:sz w:val="28"/>
          <w:szCs w:val="28"/>
        </w:rPr>
        <w:t>окл. – СПб, 2002. – С.</w:t>
      </w:r>
      <w:r>
        <w:rPr>
          <w:sz w:val="28"/>
          <w:szCs w:val="28"/>
        </w:rPr>
        <w:t> </w:t>
      </w:r>
      <w:r w:rsidRPr="008D1D1F">
        <w:rPr>
          <w:sz w:val="28"/>
          <w:szCs w:val="28"/>
        </w:rPr>
        <w:t>23.</w:t>
      </w:r>
    </w:p>
    <w:p w:rsidR="00223383" w:rsidRPr="008D1D1F" w:rsidRDefault="00223383" w:rsidP="00223383">
      <w:pPr>
        <w:spacing w:line="360" w:lineRule="auto"/>
        <w:ind w:firstLine="709"/>
        <w:jc w:val="both"/>
        <w:rPr>
          <w:sz w:val="28"/>
          <w:szCs w:val="28"/>
        </w:rPr>
      </w:pPr>
      <w:r>
        <w:rPr>
          <w:sz w:val="28"/>
          <w:szCs w:val="28"/>
        </w:rPr>
        <w:t>11. </w:t>
      </w:r>
      <w:r w:rsidRPr="002C55E3">
        <w:rPr>
          <w:i/>
          <w:sz w:val="28"/>
          <w:szCs w:val="28"/>
        </w:rPr>
        <w:t>Ахмедов М.</w:t>
      </w:r>
      <w:r>
        <w:rPr>
          <w:i/>
          <w:sz w:val="28"/>
          <w:szCs w:val="28"/>
        </w:rPr>
        <w:t> </w:t>
      </w:r>
      <w:r w:rsidRPr="002C55E3">
        <w:rPr>
          <w:i/>
          <w:sz w:val="28"/>
          <w:szCs w:val="28"/>
        </w:rPr>
        <w:t>А</w:t>
      </w:r>
      <w:r w:rsidRPr="008D1D1F">
        <w:rPr>
          <w:sz w:val="28"/>
          <w:szCs w:val="28"/>
        </w:rPr>
        <w:t xml:space="preserve">. Видовой состав, динамика численности и значение паразитов тлей капусты //Материалы Закавк. коорд. совещания по защите растений. </w:t>
      </w:r>
      <w:r>
        <w:rPr>
          <w:sz w:val="28"/>
          <w:szCs w:val="28"/>
        </w:rPr>
        <w:t>–</w:t>
      </w:r>
      <w:r w:rsidRPr="008D1D1F">
        <w:rPr>
          <w:sz w:val="28"/>
          <w:szCs w:val="28"/>
        </w:rPr>
        <w:t xml:space="preserve"> Тбилиси, 1980. </w:t>
      </w:r>
      <w:r>
        <w:rPr>
          <w:sz w:val="28"/>
          <w:szCs w:val="28"/>
        </w:rPr>
        <w:t>–</w:t>
      </w:r>
      <w:r w:rsidRPr="008D1D1F">
        <w:rPr>
          <w:sz w:val="28"/>
          <w:szCs w:val="28"/>
        </w:rPr>
        <w:t xml:space="preserve"> С.</w:t>
      </w:r>
      <w:r>
        <w:rPr>
          <w:sz w:val="28"/>
          <w:szCs w:val="28"/>
        </w:rPr>
        <w:t> </w:t>
      </w:r>
      <w:r w:rsidRPr="008D1D1F">
        <w:rPr>
          <w:sz w:val="28"/>
          <w:szCs w:val="28"/>
        </w:rPr>
        <w:t>90</w:t>
      </w:r>
      <w:r>
        <w:rPr>
          <w:sz w:val="28"/>
          <w:szCs w:val="28"/>
        </w:rPr>
        <w:t>–</w:t>
      </w:r>
      <w:r w:rsidRPr="008D1D1F">
        <w:rPr>
          <w:sz w:val="28"/>
          <w:szCs w:val="28"/>
        </w:rPr>
        <w:t xml:space="preserve">99. </w:t>
      </w:r>
    </w:p>
    <w:p w:rsidR="00223383" w:rsidRPr="00D408CA" w:rsidRDefault="00223383" w:rsidP="00223383">
      <w:pPr>
        <w:spacing w:line="360" w:lineRule="auto"/>
        <w:ind w:firstLine="709"/>
        <w:jc w:val="both"/>
        <w:rPr>
          <w:sz w:val="28"/>
          <w:szCs w:val="28"/>
        </w:rPr>
      </w:pPr>
      <w:r>
        <w:rPr>
          <w:sz w:val="28"/>
          <w:szCs w:val="28"/>
        </w:rPr>
        <w:t>12. </w:t>
      </w:r>
      <w:r w:rsidRPr="002C55E3">
        <w:rPr>
          <w:i/>
          <w:sz w:val="28"/>
          <w:szCs w:val="28"/>
        </w:rPr>
        <w:t>Багров Р.</w:t>
      </w:r>
      <w:r>
        <w:rPr>
          <w:i/>
          <w:sz w:val="28"/>
          <w:szCs w:val="28"/>
        </w:rPr>
        <w:t> </w:t>
      </w:r>
      <w:r w:rsidRPr="002C55E3">
        <w:rPr>
          <w:i/>
          <w:sz w:val="28"/>
          <w:szCs w:val="28"/>
        </w:rPr>
        <w:t>А</w:t>
      </w:r>
      <w:r w:rsidRPr="008D1D1F">
        <w:rPr>
          <w:sz w:val="28"/>
          <w:szCs w:val="28"/>
        </w:rPr>
        <w:t>. Видовой состав и фенологические особенности фито</w:t>
      </w:r>
      <w:r>
        <w:rPr>
          <w:sz w:val="28"/>
          <w:szCs w:val="28"/>
        </w:rPr>
        <w:softHyphen/>
      </w:r>
      <w:r w:rsidRPr="008D1D1F">
        <w:rPr>
          <w:sz w:val="28"/>
          <w:szCs w:val="28"/>
        </w:rPr>
        <w:t>фагов капусты белокочанной в условиях Москворецкой поймы // Фитосани</w:t>
      </w:r>
      <w:r>
        <w:rPr>
          <w:sz w:val="28"/>
          <w:szCs w:val="28"/>
        </w:rPr>
        <w:softHyphen/>
      </w:r>
      <w:r w:rsidRPr="008D1D1F">
        <w:rPr>
          <w:sz w:val="28"/>
          <w:szCs w:val="28"/>
        </w:rPr>
        <w:t>тарное оздоровление экосистем: Материалы Второго Всерос</w:t>
      </w:r>
      <w:r>
        <w:rPr>
          <w:sz w:val="28"/>
          <w:szCs w:val="28"/>
        </w:rPr>
        <w:softHyphen/>
      </w:r>
      <w:r w:rsidRPr="008D1D1F">
        <w:rPr>
          <w:sz w:val="28"/>
          <w:szCs w:val="28"/>
        </w:rPr>
        <w:t>сий</w:t>
      </w:r>
      <w:r>
        <w:rPr>
          <w:sz w:val="28"/>
          <w:szCs w:val="28"/>
        </w:rPr>
        <w:softHyphen/>
      </w:r>
      <w:r w:rsidRPr="008D1D1F">
        <w:rPr>
          <w:sz w:val="28"/>
          <w:szCs w:val="28"/>
        </w:rPr>
        <w:t>ского съезда по защите растений (5–10 декабря 2005 г.). – С.-Пб</w:t>
      </w:r>
      <w:proofErr w:type="gramStart"/>
      <w:r w:rsidRPr="008D1D1F">
        <w:rPr>
          <w:sz w:val="28"/>
          <w:szCs w:val="28"/>
        </w:rPr>
        <w:t xml:space="preserve">., </w:t>
      </w:r>
      <w:proofErr w:type="gramEnd"/>
      <w:r w:rsidRPr="008D1D1F">
        <w:rPr>
          <w:sz w:val="28"/>
          <w:szCs w:val="28"/>
        </w:rPr>
        <w:t>2005. – Т.I. – С.256–258.</w:t>
      </w:r>
    </w:p>
    <w:p w:rsidR="00223383" w:rsidRPr="008D1D1F" w:rsidRDefault="00223383" w:rsidP="00223383">
      <w:pPr>
        <w:spacing w:line="360" w:lineRule="auto"/>
        <w:ind w:firstLine="709"/>
        <w:jc w:val="both"/>
        <w:rPr>
          <w:sz w:val="28"/>
          <w:szCs w:val="28"/>
        </w:rPr>
      </w:pPr>
      <w:r>
        <w:rPr>
          <w:sz w:val="28"/>
          <w:szCs w:val="28"/>
        </w:rPr>
        <w:lastRenderedPageBreak/>
        <w:t>13. </w:t>
      </w:r>
      <w:r w:rsidRPr="002C55E3">
        <w:rPr>
          <w:i/>
          <w:sz w:val="28"/>
          <w:szCs w:val="28"/>
        </w:rPr>
        <w:t>Белецкий Е.</w:t>
      </w:r>
      <w:r>
        <w:rPr>
          <w:i/>
          <w:sz w:val="28"/>
          <w:szCs w:val="28"/>
        </w:rPr>
        <w:t> </w:t>
      </w:r>
      <w:r w:rsidRPr="002C55E3">
        <w:rPr>
          <w:i/>
          <w:sz w:val="28"/>
          <w:szCs w:val="28"/>
        </w:rPr>
        <w:t>Н</w:t>
      </w:r>
      <w:r w:rsidRPr="008D1D1F">
        <w:rPr>
          <w:sz w:val="28"/>
          <w:szCs w:val="28"/>
        </w:rPr>
        <w:t>. Межсистемный метод прогноза массового размно</w:t>
      </w:r>
      <w:r>
        <w:rPr>
          <w:sz w:val="28"/>
          <w:szCs w:val="28"/>
        </w:rPr>
        <w:softHyphen/>
      </w:r>
      <w:r w:rsidRPr="008D1D1F">
        <w:rPr>
          <w:sz w:val="28"/>
          <w:szCs w:val="28"/>
        </w:rPr>
        <w:t>жения вредных насекомых // Сб. науч. тр. ХГАУ: Эффективные приемы защиты сельскохозяйственных культур от вредных организмов.</w:t>
      </w:r>
      <w:r>
        <w:rPr>
          <w:sz w:val="28"/>
          <w:szCs w:val="28"/>
        </w:rPr>
        <w:t xml:space="preserve"> –</w:t>
      </w:r>
      <w:r w:rsidRPr="008D1D1F">
        <w:rPr>
          <w:sz w:val="28"/>
          <w:szCs w:val="28"/>
        </w:rPr>
        <w:t xml:space="preserve"> Х</w:t>
      </w:r>
      <w:r>
        <w:rPr>
          <w:sz w:val="28"/>
          <w:szCs w:val="28"/>
        </w:rPr>
        <w:t>.</w:t>
      </w:r>
      <w:r w:rsidRPr="008D1D1F">
        <w:rPr>
          <w:sz w:val="28"/>
          <w:szCs w:val="28"/>
        </w:rPr>
        <w:t xml:space="preserve">, 1995. </w:t>
      </w:r>
      <w:r>
        <w:rPr>
          <w:sz w:val="28"/>
          <w:szCs w:val="28"/>
        </w:rPr>
        <w:t xml:space="preserve">– </w:t>
      </w:r>
      <w:r w:rsidRPr="008D1D1F">
        <w:rPr>
          <w:sz w:val="28"/>
          <w:szCs w:val="28"/>
        </w:rPr>
        <w:t>С.</w:t>
      </w:r>
      <w:r>
        <w:rPr>
          <w:sz w:val="28"/>
          <w:szCs w:val="28"/>
        </w:rPr>
        <w:t> </w:t>
      </w:r>
      <w:r w:rsidRPr="008D1D1F">
        <w:rPr>
          <w:sz w:val="28"/>
          <w:szCs w:val="28"/>
        </w:rPr>
        <w:t>4</w:t>
      </w:r>
      <w:r>
        <w:rPr>
          <w:sz w:val="28"/>
          <w:szCs w:val="28"/>
        </w:rPr>
        <w:t>–</w:t>
      </w:r>
      <w:r w:rsidRPr="008D1D1F">
        <w:rPr>
          <w:sz w:val="28"/>
          <w:szCs w:val="28"/>
        </w:rPr>
        <w:t>8.</w:t>
      </w:r>
    </w:p>
    <w:p w:rsidR="00223383" w:rsidRPr="008D1D1F" w:rsidRDefault="00223383" w:rsidP="00223383">
      <w:pPr>
        <w:spacing w:line="360" w:lineRule="auto"/>
        <w:ind w:firstLine="709"/>
        <w:jc w:val="both"/>
        <w:rPr>
          <w:sz w:val="28"/>
          <w:szCs w:val="28"/>
        </w:rPr>
      </w:pPr>
      <w:r>
        <w:rPr>
          <w:sz w:val="28"/>
          <w:szCs w:val="28"/>
        </w:rPr>
        <w:t>14. </w:t>
      </w:r>
      <w:r w:rsidRPr="002C55E3">
        <w:rPr>
          <w:i/>
          <w:sz w:val="28"/>
          <w:szCs w:val="28"/>
        </w:rPr>
        <w:t>Белецкий Е.</w:t>
      </w:r>
      <w:r>
        <w:rPr>
          <w:i/>
          <w:sz w:val="28"/>
          <w:szCs w:val="28"/>
        </w:rPr>
        <w:t> </w:t>
      </w:r>
      <w:r w:rsidRPr="002C55E3">
        <w:rPr>
          <w:i/>
          <w:sz w:val="28"/>
          <w:szCs w:val="28"/>
        </w:rPr>
        <w:t>Н</w:t>
      </w:r>
      <w:r w:rsidRPr="008D1D1F">
        <w:rPr>
          <w:sz w:val="28"/>
          <w:szCs w:val="28"/>
        </w:rPr>
        <w:t xml:space="preserve">. Резкие изменения солнечной активности и массовые размножения вредных насекомых //Солнечные данные 1985 г., Бюллетень. – Л.: Наука, 1985. </w:t>
      </w:r>
      <w:r>
        <w:rPr>
          <w:sz w:val="28"/>
          <w:szCs w:val="28"/>
        </w:rPr>
        <w:t>–</w:t>
      </w:r>
      <w:r w:rsidRPr="008D1D1F">
        <w:rPr>
          <w:sz w:val="28"/>
          <w:szCs w:val="28"/>
        </w:rPr>
        <w:t xml:space="preserve"> № 4. </w:t>
      </w:r>
      <w:r>
        <w:rPr>
          <w:sz w:val="28"/>
          <w:szCs w:val="28"/>
        </w:rPr>
        <w:t>–</w:t>
      </w:r>
      <w:r w:rsidRPr="008D1D1F">
        <w:rPr>
          <w:sz w:val="28"/>
          <w:szCs w:val="28"/>
        </w:rPr>
        <w:t xml:space="preserve"> С.</w:t>
      </w:r>
      <w:r>
        <w:rPr>
          <w:sz w:val="28"/>
          <w:szCs w:val="28"/>
        </w:rPr>
        <w:t> </w:t>
      </w:r>
      <w:r w:rsidRPr="008D1D1F">
        <w:rPr>
          <w:sz w:val="28"/>
          <w:szCs w:val="28"/>
        </w:rPr>
        <w:t>91</w:t>
      </w:r>
      <w:r>
        <w:rPr>
          <w:sz w:val="28"/>
          <w:szCs w:val="28"/>
        </w:rPr>
        <w:t>–</w:t>
      </w:r>
      <w:r w:rsidRPr="008D1D1F">
        <w:rPr>
          <w:sz w:val="28"/>
          <w:szCs w:val="28"/>
        </w:rPr>
        <w:t>94.</w:t>
      </w:r>
    </w:p>
    <w:p w:rsidR="00223383" w:rsidRPr="008D1D1F" w:rsidRDefault="00223383" w:rsidP="00223383">
      <w:pPr>
        <w:spacing w:line="360" w:lineRule="auto"/>
        <w:ind w:firstLine="709"/>
        <w:jc w:val="both"/>
        <w:rPr>
          <w:sz w:val="28"/>
          <w:szCs w:val="28"/>
        </w:rPr>
      </w:pPr>
      <w:r>
        <w:rPr>
          <w:sz w:val="28"/>
          <w:szCs w:val="28"/>
        </w:rPr>
        <w:t>15. </w:t>
      </w:r>
      <w:r w:rsidRPr="002C55E3">
        <w:rPr>
          <w:i/>
          <w:sz w:val="28"/>
          <w:szCs w:val="28"/>
        </w:rPr>
        <w:t>Белецкий Е.</w:t>
      </w:r>
      <w:r>
        <w:rPr>
          <w:i/>
          <w:sz w:val="28"/>
          <w:szCs w:val="28"/>
        </w:rPr>
        <w:t> </w:t>
      </w:r>
      <w:r w:rsidRPr="002C55E3">
        <w:rPr>
          <w:i/>
          <w:sz w:val="28"/>
          <w:szCs w:val="28"/>
        </w:rPr>
        <w:t>Н</w:t>
      </w:r>
      <w:r w:rsidRPr="008D1D1F">
        <w:rPr>
          <w:sz w:val="28"/>
          <w:szCs w:val="28"/>
        </w:rPr>
        <w:t>. Теория цикличности динамики популяций //Известия Харьковского Энтомол. об-ва.</w:t>
      </w:r>
      <w:r>
        <w:rPr>
          <w:sz w:val="28"/>
          <w:szCs w:val="28"/>
        </w:rPr>
        <w:t xml:space="preserve"> –</w:t>
      </w:r>
      <w:r w:rsidRPr="008D1D1F">
        <w:rPr>
          <w:sz w:val="28"/>
          <w:szCs w:val="28"/>
        </w:rPr>
        <w:t xml:space="preserve"> Т. І, вып. І.</w:t>
      </w:r>
      <w:r>
        <w:rPr>
          <w:sz w:val="28"/>
          <w:szCs w:val="28"/>
        </w:rPr>
        <w:t xml:space="preserve"> –</w:t>
      </w:r>
      <w:r w:rsidRPr="008D1D1F">
        <w:rPr>
          <w:sz w:val="28"/>
          <w:szCs w:val="28"/>
        </w:rPr>
        <w:t xml:space="preserve"> Х</w:t>
      </w:r>
      <w:r>
        <w:rPr>
          <w:sz w:val="28"/>
          <w:szCs w:val="28"/>
        </w:rPr>
        <w:t>.</w:t>
      </w:r>
      <w:r w:rsidRPr="008D1D1F">
        <w:rPr>
          <w:sz w:val="28"/>
          <w:szCs w:val="28"/>
        </w:rPr>
        <w:t>: 1993.</w:t>
      </w:r>
      <w:r>
        <w:rPr>
          <w:sz w:val="28"/>
          <w:szCs w:val="28"/>
        </w:rPr>
        <w:t>–</w:t>
      </w:r>
      <w:r w:rsidRPr="008D1D1F">
        <w:rPr>
          <w:sz w:val="28"/>
          <w:szCs w:val="28"/>
        </w:rPr>
        <w:t xml:space="preserve"> С.</w:t>
      </w:r>
      <w:r>
        <w:rPr>
          <w:sz w:val="28"/>
          <w:szCs w:val="28"/>
        </w:rPr>
        <w:t> </w:t>
      </w:r>
      <w:r w:rsidRPr="008D1D1F">
        <w:rPr>
          <w:sz w:val="28"/>
          <w:szCs w:val="28"/>
        </w:rPr>
        <w:t>5</w:t>
      </w:r>
      <w:r>
        <w:rPr>
          <w:sz w:val="28"/>
          <w:szCs w:val="28"/>
        </w:rPr>
        <w:t>–</w:t>
      </w:r>
      <w:r w:rsidRPr="008D1D1F">
        <w:rPr>
          <w:sz w:val="28"/>
          <w:szCs w:val="28"/>
        </w:rPr>
        <w:t>16.</w:t>
      </w:r>
    </w:p>
    <w:p w:rsidR="00223383" w:rsidRPr="008D1D1F" w:rsidRDefault="00223383" w:rsidP="00223383">
      <w:pPr>
        <w:spacing w:line="360" w:lineRule="auto"/>
        <w:ind w:firstLine="709"/>
        <w:jc w:val="both"/>
        <w:rPr>
          <w:sz w:val="28"/>
          <w:szCs w:val="28"/>
        </w:rPr>
      </w:pPr>
      <w:r>
        <w:rPr>
          <w:sz w:val="28"/>
          <w:szCs w:val="28"/>
        </w:rPr>
        <w:t>16. </w:t>
      </w:r>
      <w:r w:rsidRPr="002C55E3">
        <w:rPr>
          <w:i/>
          <w:sz w:val="28"/>
          <w:szCs w:val="28"/>
        </w:rPr>
        <w:t>Берим Н.</w:t>
      </w:r>
      <w:r>
        <w:rPr>
          <w:i/>
          <w:sz w:val="28"/>
          <w:szCs w:val="28"/>
        </w:rPr>
        <w:t> </w:t>
      </w:r>
      <w:r w:rsidRPr="002C55E3">
        <w:rPr>
          <w:i/>
          <w:sz w:val="28"/>
          <w:szCs w:val="28"/>
        </w:rPr>
        <w:t>Г</w:t>
      </w:r>
      <w:r w:rsidRPr="008D1D1F">
        <w:rPr>
          <w:sz w:val="28"/>
          <w:szCs w:val="28"/>
        </w:rPr>
        <w:t xml:space="preserve">. Интегральные системы защиты растений. </w:t>
      </w:r>
      <w:r>
        <w:rPr>
          <w:sz w:val="28"/>
          <w:szCs w:val="28"/>
        </w:rPr>
        <w:t>–</w:t>
      </w:r>
      <w:r w:rsidRPr="008D1D1F">
        <w:rPr>
          <w:sz w:val="28"/>
          <w:szCs w:val="28"/>
        </w:rPr>
        <w:t xml:space="preserve"> Ленинград-Пушкин: ЛСХИ, 1977. </w:t>
      </w:r>
      <w:r>
        <w:rPr>
          <w:sz w:val="28"/>
          <w:szCs w:val="28"/>
        </w:rPr>
        <w:t>–</w:t>
      </w:r>
      <w:r w:rsidRPr="008D1D1F">
        <w:rPr>
          <w:sz w:val="28"/>
          <w:szCs w:val="28"/>
        </w:rPr>
        <w:t xml:space="preserve"> 27 с.</w:t>
      </w:r>
    </w:p>
    <w:p w:rsidR="00223383" w:rsidRPr="008D1D1F" w:rsidRDefault="00223383" w:rsidP="00223383">
      <w:pPr>
        <w:spacing w:line="360" w:lineRule="auto"/>
        <w:ind w:firstLine="709"/>
        <w:jc w:val="both"/>
        <w:rPr>
          <w:sz w:val="28"/>
          <w:szCs w:val="28"/>
        </w:rPr>
      </w:pPr>
      <w:r>
        <w:rPr>
          <w:sz w:val="28"/>
          <w:szCs w:val="28"/>
        </w:rPr>
        <w:t>17. </w:t>
      </w:r>
      <w:r w:rsidRPr="002C55E3">
        <w:rPr>
          <w:i/>
          <w:sz w:val="28"/>
          <w:szCs w:val="28"/>
        </w:rPr>
        <w:t>Богданов-Катьков Н</w:t>
      </w:r>
      <w:r>
        <w:rPr>
          <w:i/>
          <w:sz w:val="28"/>
          <w:szCs w:val="28"/>
        </w:rPr>
        <w:t>. </w:t>
      </w:r>
      <w:r w:rsidRPr="002C55E3">
        <w:rPr>
          <w:i/>
          <w:sz w:val="28"/>
          <w:szCs w:val="28"/>
        </w:rPr>
        <w:t>Н</w:t>
      </w:r>
      <w:r w:rsidRPr="008D1D1F">
        <w:rPr>
          <w:sz w:val="28"/>
          <w:szCs w:val="28"/>
        </w:rPr>
        <w:t xml:space="preserve">. Насекомые, вредящие огородным растениям. </w:t>
      </w:r>
      <w:r>
        <w:rPr>
          <w:sz w:val="28"/>
          <w:szCs w:val="28"/>
        </w:rPr>
        <w:t>–</w:t>
      </w:r>
      <w:r w:rsidRPr="008D1D1F">
        <w:rPr>
          <w:sz w:val="28"/>
          <w:szCs w:val="28"/>
        </w:rPr>
        <w:t xml:space="preserve"> Ленинград: Мысль, 1926. </w:t>
      </w:r>
      <w:r>
        <w:rPr>
          <w:sz w:val="28"/>
          <w:szCs w:val="28"/>
        </w:rPr>
        <w:t>–</w:t>
      </w:r>
      <w:r w:rsidRPr="008D1D1F">
        <w:rPr>
          <w:sz w:val="28"/>
          <w:szCs w:val="28"/>
        </w:rPr>
        <w:t xml:space="preserve"> 28 с. </w:t>
      </w:r>
    </w:p>
    <w:p w:rsidR="00223383" w:rsidRPr="008D1D1F" w:rsidRDefault="00223383" w:rsidP="00223383">
      <w:pPr>
        <w:spacing w:line="360" w:lineRule="auto"/>
        <w:ind w:firstLine="709"/>
        <w:jc w:val="both"/>
        <w:rPr>
          <w:sz w:val="28"/>
          <w:szCs w:val="28"/>
        </w:rPr>
      </w:pPr>
      <w:r>
        <w:rPr>
          <w:sz w:val="28"/>
          <w:szCs w:val="28"/>
        </w:rPr>
        <w:t>18. </w:t>
      </w:r>
      <w:r w:rsidRPr="002C55E3">
        <w:rPr>
          <w:i/>
          <w:sz w:val="28"/>
          <w:szCs w:val="28"/>
        </w:rPr>
        <w:t>Бондарович М.</w:t>
      </w:r>
      <w:r>
        <w:rPr>
          <w:i/>
          <w:sz w:val="28"/>
          <w:szCs w:val="28"/>
        </w:rPr>
        <w:t> </w:t>
      </w:r>
      <w:r w:rsidRPr="002C55E3">
        <w:rPr>
          <w:i/>
          <w:sz w:val="28"/>
          <w:szCs w:val="28"/>
        </w:rPr>
        <w:t>Я</w:t>
      </w:r>
      <w:r w:rsidRPr="008D1D1F">
        <w:rPr>
          <w:sz w:val="28"/>
          <w:szCs w:val="28"/>
        </w:rPr>
        <w:t>. Вредители и повреждения огородных культур //</w:t>
      </w:r>
      <w:r>
        <w:rPr>
          <w:sz w:val="28"/>
          <w:szCs w:val="28"/>
        </w:rPr>
        <w:t xml:space="preserve"> </w:t>
      </w:r>
      <w:r w:rsidRPr="008D1D1F">
        <w:rPr>
          <w:sz w:val="28"/>
          <w:szCs w:val="28"/>
        </w:rPr>
        <w:t xml:space="preserve">Харьковская областная опытная станция. </w:t>
      </w:r>
      <w:r>
        <w:rPr>
          <w:sz w:val="28"/>
          <w:szCs w:val="28"/>
        </w:rPr>
        <w:t>–</w:t>
      </w:r>
      <w:r w:rsidRPr="008D1D1F">
        <w:rPr>
          <w:sz w:val="28"/>
          <w:szCs w:val="28"/>
        </w:rPr>
        <w:t xml:space="preserve"> Харьков, 1927. </w:t>
      </w:r>
      <w:r>
        <w:rPr>
          <w:sz w:val="28"/>
          <w:szCs w:val="28"/>
        </w:rPr>
        <w:t>–</w:t>
      </w:r>
      <w:r w:rsidRPr="008D1D1F">
        <w:rPr>
          <w:sz w:val="28"/>
          <w:szCs w:val="28"/>
        </w:rPr>
        <w:t xml:space="preserve"> 22 с.</w:t>
      </w:r>
    </w:p>
    <w:p w:rsidR="00223383" w:rsidRPr="008D1D1F" w:rsidRDefault="00223383" w:rsidP="00223383">
      <w:pPr>
        <w:spacing w:line="360" w:lineRule="auto"/>
        <w:ind w:firstLine="709"/>
        <w:jc w:val="both"/>
        <w:rPr>
          <w:sz w:val="28"/>
          <w:szCs w:val="28"/>
        </w:rPr>
      </w:pPr>
      <w:r>
        <w:rPr>
          <w:sz w:val="28"/>
          <w:szCs w:val="28"/>
        </w:rPr>
        <w:t>19. </w:t>
      </w:r>
      <w:r w:rsidRPr="002C55E3">
        <w:rPr>
          <w:i/>
          <w:sz w:val="28"/>
          <w:szCs w:val="28"/>
        </w:rPr>
        <w:t>Бровдій В.</w:t>
      </w:r>
      <w:r>
        <w:rPr>
          <w:i/>
          <w:sz w:val="28"/>
          <w:szCs w:val="28"/>
        </w:rPr>
        <w:t> </w:t>
      </w:r>
      <w:r w:rsidRPr="002C55E3">
        <w:rPr>
          <w:i/>
          <w:sz w:val="28"/>
          <w:szCs w:val="28"/>
        </w:rPr>
        <w:t>М., Гулій В.</w:t>
      </w:r>
      <w:r>
        <w:rPr>
          <w:i/>
          <w:sz w:val="28"/>
          <w:szCs w:val="28"/>
        </w:rPr>
        <w:t> </w:t>
      </w:r>
      <w:r w:rsidRPr="002C55E3">
        <w:rPr>
          <w:i/>
          <w:sz w:val="28"/>
          <w:szCs w:val="28"/>
        </w:rPr>
        <w:t>В., Федоренко В.</w:t>
      </w:r>
      <w:r>
        <w:rPr>
          <w:i/>
          <w:sz w:val="28"/>
          <w:szCs w:val="28"/>
        </w:rPr>
        <w:t> </w:t>
      </w:r>
      <w:r w:rsidRPr="002C55E3">
        <w:rPr>
          <w:i/>
          <w:sz w:val="28"/>
          <w:szCs w:val="28"/>
        </w:rPr>
        <w:t>П</w:t>
      </w:r>
      <w:r w:rsidRPr="008D1D1F">
        <w:rPr>
          <w:sz w:val="28"/>
          <w:szCs w:val="28"/>
        </w:rPr>
        <w:t>. Біологічний захист рослин.– К</w:t>
      </w:r>
      <w:r>
        <w:rPr>
          <w:sz w:val="28"/>
          <w:szCs w:val="28"/>
        </w:rPr>
        <w:t>.</w:t>
      </w:r>
      <w:r w:rsidRPr="008D1D1F">
        <w:rPr>
          <w:sz w:val="28"/>
          <w:szCs w:val="28"/>
        </w:rPr>
        <w:t xml:space="preserve">: </w:t>
      </w:r>
      <w:proofErr w:type="gramStart"/>
      <w:r w:rsidRPr="008D1D1F">
        <w:rPr>
          <w:sz w:val="28"/>
          <w:szCs w:val="28"/>
        </w:rPr>
        <w:t>Св</w:t>
      </w:r>
      <w:proofErr w:type="gramEnd"/>
      <w:r w:rsidRPr="008D1D1F">
        <w:rPr>
          <w:sz w:val="28"/>
          <w:szCs w:val="28"/>
        </w:rPr>
        <w:t>іт, 2004. – 348 с.</w:t>
      </w:r>
    </w:p>
    <w:p w:rsidR="00223383" w:rsidRPr="008D1D1F" w:rsidRDefault="00223383" w:rsidP="00223383">
      <w:pPr>
        <w:spacing w:line="360" w:lineRule="auto"/>
        <w:ind w:firstLine="709"/>
        <w:jc w:val="both"/>
        <w:rPr>
          <w:sz w:val="28"/>
          <w:szCs w:val="28"/>
        </w:rPr>
      </w:pPr>
      <w:r>
        <w:rPr>
          <w:sz w:val="28"/>
          <w:szCs w:val="28"/>
        </w:rPr>
        <w:t>20. </w:t>
      </w:r>
      <w:r w:rsidRPr="002C55E3">
        <w:rPr>
          <w:i/>
          <w:sz w:val="28"/>
          <w:szCs w:val="28"/>
        </w:rPr>
        <w:t>Бунякин В.</w:t>
      </w:r>
      <w:r>
        <w:rPr>
          <w:i/>
          <w:sz w:val="28"/>
          <w:szCs w:val="28"/>
        </w:rPr>
        <w:t> </w:t>
      </w:r>
      <w:r w:rsidRPr="002C55E3">
        <w:rPr>
          <w:i/>
          <w:sz w:val="28"/>
          <w:szCs w:val="28"/>
        </w:rPr>
        <w:t>П., Харченко Н.</w:t>
      </w:r>
      <w:r>
        <w:rPr>
          <w:i/>
          <w:sz w:val="28"/>
          <w:szCs w:val="28"/>
        </w:rPr>
        <w:t> </w:t>
      </w:r>
      <w:r w:rsidRPr="002C55E3">
        <w:rPr>
          <w:i/>
          <w:sz w:val="28"/>
          <w:szCs w:val="28"/>
        </w:rPr>
        <w:t>Н</w:t>
      </w:r>
      <w:r w:rsidRPr="008D1D1F">
        <w:rPr>
          <w:sz w:val="28"/>
          <w:szCs w:val="28"/>
        </w:rPr>
        <w:t>. Учет численности чешуекрылых вредителей капусты для определения целесообразности защитных мероприятий // Защита растений. – Минск: Урожай, 1983. – Вып.8. – С.</w:t>
      </w:r>
      <w:r>
        <w:rPr>
          <w:sz w:val="28"/>
          <w:szCs w:val="28"/>
        </w:rPr>
        <w:t> </w:t>
      </w:r>
      <w:r w:rsidRPr="008D1D1F">
        <w:rPr>
          <w:sz w:val="28"/>
          <w:szCs w:val="28"/>
        </w:rPr>
        <w:t>114–120.</w:t>
      </w:r>
    </w:p>
    <w:p w:rsidR="00223383" w:rsidRPr="00173456" w:rsidRDefault="00223383" w:rsidP="00223383">
      <w:pPr>
        <w:spacing w:line="360" w:lineRule="auto"/>
        <w:ind w:firstLine="709"/>
        <w:jc w:val="both"/>
        <w:rPr>
          <w:sz w:val="28"/>
          <w:szCs w:val="28"/>
        </w:rPr>
      </w:pPr>
      <w:r>
        <w:rPr>
          <w:sz w:val="28"/>
          <w:szCs w:val="28"/>
        </w:rPr>
        <w:t>21. </w:t>
      </w:r>
      <w:r w:rsidRPr="002C55E3">
        <w:rPr>
          <w:i/>
          <w:sz w:val="28"/>
          <w:szCs w:val="28"/>
        </w:rPr>
        <w:t>Вигера С.</w:t>
      </w:r>
      <w:r>
        <w:rPr>
          <w:i/>
          <w:sz w:val="28"/>
          <w:szCs w:val="28"/>
        </w:rPr>
        <w:t> </w:t>
      </w:r>
      <w:r w:rsidRPr="002C55E3">
        <w:rPr>
          <w:i/>
          <w:sz w:val="28"/>
          <w:szCs w:val="28"/>
        </w:rPr>
        <w:t>М., Аніскевич Л.</w:t>
      </w:r>
      <w:r>
        <w:rPr>
          <w:i/>
          <w:sz w:val="28"/>
          <w:szCs w:val="28"/>
        </w:rPr>
        <w:t> </w:t>
      </w:r>
      <w:r w:rsidRPr="002C55E3">
        <w:rPr>
          <w:i/>
          <w:sz w:val="28"/>
          <w:szCs w:val="28"/>
        </w:rPr>
        <w:t>В</w:t>
      </w:r>
      <w:r w:rsidRPr="00BA0911">
        <w:rPr>
          <w:sz w:val="28"/>
          <w:szCs w:val="28"/>
        </w:rPr>
        <w:t xml:space="preserve">. Агроекологічні аспекти системи захисту рослин в системі </w:t>
      </w:r>
      <w:proofErr w:type="gramStart"/>
      <w:r w:rsidRPr="00BA0911">
        <w:rPr>
          <w:sz w:val="28"/>
          <w:szCs w:val="28"/>
        </w:rPr>
        <w:t>точного</w:t>
      </w:r>
      <w:proofErr w:type="gramEnd"/>
      <w:r w:rsidRPr="00BA0911">
        <w:rPr>
          <w:sz w:val="28"/>
          <w:szCs w:val="28"/>
        </w:rPr>
        <w:t xml:space="preserve"> землеробства //Вісник аграрної науки Причорномор’я. – Миколаїв: МДАУ.– 2003.–</w:t>
      </w:r>
      <w:r>
        <w:rPr>
          <w:sz w:val="28"/>
          <w:szCs w:val="28"/>
        </w:rPr>
        <w:t xml:space="preserve"> </w:t>
      </w:r>
      <w:r w:rsidRPr="00BA0911">
        <w:rPr>
          <w:sz w:val="28"/>
          <w:szCs w:val="28"/>
        </w:rPr>
        <w:t>В</w:t>
      </w:r>
      <w:r>
        <w:rPr>
          <w:sz w:val="28"/>
          <w:szCs w:val="28"/>
        </w:rPr>
        <w:t>ип</w:t>
      </w:r>
      <w:r w:rsidRPr="00BA0911">
        <w:rPr>
          <w:sz w:val="28"/>
          <w:szCs w:val="28"/>
        </w:rPr>
        <w:t>.</w:t>
      </w:r>
      <w:r>
        <w:rPr>
          <w:sz w:val="28"/>
          <w:szCs w:val="28"/>
        </w:rPr>
        <w:t> </w:t>
      </w:r>
      <w:r w:rsidRPr="00BA0911">
        <w:rPr>
          <w:sz w:val="28"/>
          <w:szCs w:val="28"/>
        </w:rPr>
        <w:t>3 (23)</w:t>
      </w:r>
      <w:r>
        <w:rPr>
          <w:sz w:val="28"/>
          <w:szCs w:val="28"/>
        </w:rPr>
        <w:t>,</w:t>
      </w:r>
      <w:r w:rsidRPr="00BA0911">
        <w:rPr>
          <w:sz w:val="28"/>
          <w:szCs w:val="28"/>
        </w:rPr>
        <w:t xml:space="preserve"> Т.</w:t>
      </w:r>
      <w:r>
        <w:rPr>
          <w:sz w:val="28"/>
          <w:szCs w:val="28"/>
        </w:rPr>
        <w:t> </w:t>
      </w:r>
      <w:r w:rsidRPr="00BA0911">
        <w:rPr>
          <w:sz w:val="28"/>
          <w:szCs w:val="28"/>
        </w:rPr>
        <w:t>2.– С.</w:t>
      </w:r>
      <w:r>
        <w:rPr>
          <w:sz w:val="28"/>
          <w:szCs w:val="28"/>
        </w:rPr>
        <w:t> </w:t>
      </w:r>
      <w:r w:rsidRPr="00BA0911">
        <w:rPr>
          <w:sz w:val="28"/>
          <w:szCs w:val="28"/>
        </w:rPr>
        <w:t>8–13</w:t>
      </w:r>
      <w:r>
        <w:rPr>
          <w:sz w:val="28"/>
          <w:szCs w:val="28"/>
        </w:rPr>
        <w:t>.</w:t>
      </w:r>
    </w:p>
    <w:p w:rsidR="00223383" w:rsidRPr="008D1D1F" w:rsidRDefault="00223383" w:rsidP="00223383">
      <w:pPr>
        <w:spacing w:line="360" w:lineRule="auto"/>
        <w:ind w:firstLine="709"/>
        <w:jc w:val="both"/>
        <w:rPr>
          <w:sz w:val="28"/>
          <w:szCs w:val="28"/>
        </w:rPr>
      </w:pPr>
      <w:r>
        <w:rPr>
          <w:sz w:val="28"/>
          <w:szCs w:val="28"/>
        </w:rPr>
        <w:t>22. </w:t>
      </w:r>
      <w:r w:rsidRPr="002C55E3">
        <w:rPr>
          <w:i/>
          <w:sz w:val="28"/>
          <w:szCs w:val="28"/>
        </w:rPr>
        <w:t>Вилимайтис Н.</w:t>
      </w:r>
      <w:r>
        <w:rPr>
          <w:i/>
          <w:sz w:val="28"/>
          <w:szCs w:val="28"/>
        </w:rPr>
        <w:t> </w:t>
      </w:r>
      <w:r w:rsidRPr="002C55E3">
        <w:rPr>
          <w:i/>
          <w:sz w:val="28"/>
          <w:szCs w:val="28"/>
        </w:rPr>
        <w:t>В</w:t>
      </w:r>
      <w:r w:rsidRPr="008D1D1F">
        <w:rPr>
          <w:sz w:val="28"/>
          <w:szCs w:val="28"/>
        </w:rPr>
        <w:t>. Краткосрочное прогнозирование сроков развития, численности и пространственное распределение сельскохозяйственных вредителей (на примере весенней капустной мухи): Автореф. дис. ... канд. с.-х. наук</w:t>
      </w:r>
      <w:r>
        <w:rPr>
          <w:sz w:val="28"/>
          <w:szCs w:val="28"/>
        </w:rPr>
        <w:t>: 06.01.11</w:t>
      </w:r>
      <w:r w:rsidRPr="008D1D1F">
        <w:rPr>
          <w:sz w:val="28"/>
          <w:szCs w:val="28"/>
        </w:rPr>
        <w:t xml:space="preserve"> / Белорус. НИИ картофелеводства и плодоовощеводства. – пос. Самохваловичи (Минская обл.), 1983. – 23 с.</w:t>
      </w:r>
    </w:p>
    <w:p w:rsidR="00223383" w:rsidRDefault="00223383" w:rsidP="00223383">
      <w:pPr>
        <w:spacing w:line="360" w:lineRule="auto"/>
        <w:ind w:firstLine="709"/>
        <w:jc w:val="both"/>
        <w:rPr>
          <w:sz w:val="28"/>
          <w:szCs w:val="28"/>
        </w:rPr>
      </w:pPr>
      <w:r>
        <w:rPr>
          <w:sz w:val="28"/>
          <w:szCs w:val="28"/>
        </w:rPr>
        <w:t>23. </w:t>
      </w:r>
      <w:r w:rsidRPr="002C55E3">
        <w:rPr>
          <w:i/>
          <w:sz w:val="28"/>
          <w:szCs w:val="28"/>
        </w:rPr>
        <w:t>Голышин Н.</w:t>
      </w:r>
      <w:r>
        <w:rPr>
          <w:i/>
          <w:sz w:val="28"/>
          <w:szCs w:val="28"/>
        </w:rPr>
        <w:t> </w:t>
      </w:r>
      <w:r w:rsidRPr="002C55E3">
        <w:rPr>
          <w:i/>
          <w:sz w:val="28"/>
          <w:szCs w:val="28"/>
        </w:rPr>
        <w:t>М</w:t>
      </w:r>
      <w:r w:rsidRPr="008D1D1F">
        <w:rPr>
          <w:sz w:val="28"/>
          <w:szCs w:val="28"/>
        </w:rPr>
        <w:t xml:space="preserve">. </w:t>
      </w:r>
      <w:r>
        <w:rPr>
          <w:sz w:val="28"/>
          <w:szCs w:val="28"/>
        </w:rPr>
        <w:t>П</w:t>
      </w:r>
      <w:r w:rsidRPr="008D1D1F">
        <w:rPr>
          <w:sz w:val="28"/>
          <w:szCs w:val="28"/>
        </w:rPr>
        <w:t>роблемы экологизации применения пестицидов в растениеводстве //Вестник сельскохоз</w:t>
      </w:r>
      <w:r>
        <w:rPr>
          <w:sz w:val="28"/>
          <w:szCs w:val="28"/>
        </w:rPr>
        <w:t>.</w:t>
      </w:r>
      <w:r w:rsidRPr="008D1D1F">
        <w:rPr>
          <w:sz w:val="28"/>
          <w:szCs w:val="28"/>
        </w:rPr>
        <w:t xml:space="preserve"> науки. – 1998. </w:t>
      </w:r>
      <w:r>
        <w:rPr>
          <w:sz w:val="28"/>
          <w:szCs w:val="28"/>
        </w:rPr>
        <w:t xml:space="preserve">– </w:t>
      </w:r>
      <w:r w:rsidRPr="008D1D1F">
        <w:rPr>
          <w:sz w:val="28"/>
          <w:szCs w:val="28"/>
        </w:rPr>
        <w:t>№7. – С.</w:t>
      </w:r>
      <w:r>
        <w:rPr>
          <w:sz w:val="28"/>
          <w:szCs w:val="28"/>
        </w:rPr>
        <w:t> </w:t>
      </w:r>
      <w:r w:rsidRPr="008D1D1F">
        <w:rPr>
          <w:sz w:val="28"/>
          <w:szCs w:val="28"/>
        </w:rPr>
        <w:t>18–28.</w:t>
      </w:r>
    </w:p>
    <w:p w:rsidR="00223383" w:rsidRPr="00844401" w:rsidRDefault="00223383" w:rsidP="00223383">
      <w:pPr>
        <w:spacing w:line="360" w:lineRule="auto"/>
        <w:ind w:firstLine="709"/>
        <w:jc w:val="both"/>
        <w:rPr>
          <w:sz w:val="28"/>
          <w:szCs w:val="28"/>
        </w:rPr>
      </w:pPr>
      <w:r>
        <w:rPr>
          <w:sz w:val="28"/>
          <w:szCs w:val="28"/>
        </w:rPr>
        <w:lastRenderedPageBreak/>
        <w:t xml:space="preserve">24. </w:t>
      </w:r>
      <w:r w:rsidRPr="00844401">
        <w:rPr>
          <w:i/>
          <w:sz w:val="28"/>
          <w:szCs w:val="28"/>
        </w:rPr>
        <w:t>Горбунов Н.</w:t>
      </w:r>
      <w:r>
        <w:rPr>
          <w:i/>
          <w:sz w:val="28"/>
          <w:szCs w:val="28"/>
        </w:rPr>
        <w:t> </w:t>
      </w:r>
      <w:r w:rsidRPr="00844401">
        <w:rPr>
          <w:i/>
          <w:sz w:val="28"/>
          <w:szCs w:val="28"/>
        </w:rPr>
        <w:t>Н</w:t>
      </w:r>
      <w:r w:rsidRPr="00844401">
        <w:rPr>
          <w:sz w:val="28"/>
          <w:szCs w:val="28"/>
        </w:rPr>
        <w:t>. Научные основы построения систем наблюдения за вредными насекомыми в защите полевых культур в Западной Сибири</w:t>
      </w:r>
      <w:r>
        <w:rPr>
          <w:sz w:val="28"/>
          <w:szCs w:val="28"/>
        </w:rPr>
        <w:t>:</w:t>
      </w:r>
      <w:r w:rsidRPr="00844401">
        <w:rPr>
          <w:sz w:val="28"/>
          <w:szCs w:val="28"/>
        </w:rPr>
        <w:t xml:space="preserve"> </w:t>
      </w:r>
      <w:r>
        <w:rPr>
          <w:sz w:val="28"/>
          <w:szCs w:val="28"/>
        </w:rPr>
        <w:t>А</w:t>
      </w:r>
      <w:r w:rsidRPr="00844401">
        <w:rPr>
          <w:sz w:val="28"/>
          <w:szCs w:val="28"/>
        </w:rPr>
        <w:t xml:space="preserve">втореф. </w:t>
      </w:r>
      <w:r>
        <w:rPr>
          <w:sz w:val="28"/>
          <w:szCs w:val="28"/>
        </w:rPr>
        <w:t xml:space="preserve">дис. ... </w:t>
      </w:r>
      <w:r w:rsidRPr="00844401">
        <w:rPr>
          <w:sz w:val="28"/>
          <w:szCs w:val="28"/>
        </w:rPr>
        <w:t>д.с.-х.н.</w:t>
      </w:r>
      <w:r>
        <w:rPr>
          <w:sz w:val="28"/>
          <w:szCs w:val="28"/>
        </w:rPr>
        <w:t>:</w:t>
      </w:r>
      <w:r w:rsidRPr="00844401">
        <w:rPr>
          <w:sz w:val="28"/>
          <w:szCs w:val="28"/>
        </w:rPr>
        <w:t xml:space="preserve"> 06.01.11</w:t>
      </w:r>
      <w:r>
        <w:rPr>
          <w:sz w:val="28"/>
          <w:szCs w:val="28"/>
        </w:rPr>
        <w:t>/ ВИЗР</w:t>
      </w:r>
      <w:r w:rsidRPr="00844401">
        <w:rPr>
          <w:sz w:val="28"/>
          <w:szCs w:val="28"/>
        </w:rPr>
        <w:t xml:space="preserve">. </w:t>
      </w:r>
      <w:r>
        <w:rPr>
          <w:sz w:val="28"/>
          <w:szCs w:val="28"/>
        </w:rPr>
        <w:t>–</w:t>
      </w:r>
      <w:r w:rsidRPr="00844401">
        <w:rPr>
          <w:sz w:val="28"/>
          <w:szCs w:val="28"/>
        </w:rPr>
        <w:t xml:space="preserve"> Л.</w:t>
      </w:r>
      <w:r>
        <w:rPr>
          <w:sz w:val="28"/>
          <w:szCs w:val="28"/>
        </w:rPr>
        <w:t>:</w:t>
      </w:r>
      <w:r w:rsidRPr="00844401">
        <w:rPr>
          <w:sz w:val="28"/>
          <w:szCs w:val="28"/>
        </w:rPr>
        <w:t xml:space="preserve"> ВИЗР, 1984. </w:t>
      </w:r>
      <w:r>
        <w:rPr>
          <w:sz w:val="28"/>
          <w:szCs w:val="28"/>
        </w:rPr>
        <w:t xml:space="preserve">– </w:t>
      </w:r>
      <w:r w:rsidRPr="00844401">
        <w:rPr>
          <w:sz w:val="28"/>
          <w:szCs w:val="28"/>
        </w:rPr>
        <w:t>44 с.</w:t>
      </w:r>
    </w:p>
    <w:p w:rsidR="00223383" w:rsidRPr="008D1D1F" w:rsidRDefault="00223383" w:rsidP="00223383">
      <w:pPr>
        <w:spacing w:line="360" w:lineRule="auto"/>
        <w:ind w:firstLine="709"/>
        <w:jc w:val="both"/>
        <w:rPr>
          <w:sz w:val="28"/>
          <w:szCs w:val="28"/>
        </w:rPr>
      </w:pPr>
      <w:r w:rsidRPr="00CA772A">
        <w:rPr>
          <w:sz w:val="28"/>
          <w:szCs w:val="28"/>
        </w:rPr>
        <w:t>25.</w:t>
      </w:r>
      <w:r>
        <w:rPr>
          <w:sz w:val="28"/>
          <w:szCs w:val="28"/>
        </w:rPr>
        <w:t> </w:t>
      </w:r>
      <w:r w:rsidRPr="002C55E3">
        <w:rPr>
          <w:i/>
          <w:sz w:val="28"/>
          <w:szCs w:val="28"/>
        </w:rPr>
        <w:t>Гричанов И.</w:t>
      </w:r>
      <w:r>
        <w:rPr>
          <w:i/>
          <w:sz w:val="28"/>
          <w:szCs w:val="28"/>
        </w:rPr>
        <w:t> </w:t>
      </w:r>
      <w:r w:rsidRPr="002C55E3">
        <w:rPr>
          <w:i/>
          <w:sz w:val="28"/>
          <w:szCs w:val="28"/>
        </w:rPr>
        <w:t>Я., Овсянникова Е.</w:t>
      </w:r>
      <w:r>
        <w:rPr>
          <w:i/>
          <w:sz w:val="28"/>
          <w:szCs w:val="28"/>
        </w:rPr>
        <w:t> </w:t>
      </w:r>
      <w:r w:rsidRPr="002C55E3">
        <w:rPr>
          <w:i/>
          <w:sz w:val="28"/>
          <w:szCs w:val="28"/>
        </w:rPr>
        <w:t>И</w:t>
      </w:r>
      <w:r w:rsidRPr="008D1D1F">
        <w:rPr>
          <w:sz w:val="28"/>
          <w:szCs w:val="28"/>
        </w:rPr>
        <w:t>. Феромоны для фитосанитарного мониторинга вредных чешуекрылых // Весник защиты растений. Приложение. – СПб-Пушкин, 2005. – 244 с.</w:t>
      </w:r>
    </w:p>
    <w:p w:rsidR="00223383" w:rsidRPr="008D1D1F" w:rsidRDefault="00223383" w:rsidP="00223383">
      <w:pPr>
        <w:spacing w:line="360" w:lineRule="auto"/>
        <w:ind w:firstLine="709"/>
        <w:jc w:val="both"/>
        <w:rPr>
          <w:sz w:val="28"/>
          <w:szCs w:val="28"/>
        </w:rPr>
      </w:pPr>
      <w:r w:rsidRPr="00CA772A">
        <w:rPr>
          <w:sz w:val="28"/>
          <w:szCs w:val="28"/>
        </w:rPr>
        <w:t>26.</w:t>
      </w:r>
      <w:r>
        <w:rPr>
          <w:sz w:val="28"/>
          <w:szCs w:val="28"/>
        </w:rPr>
        <w:t> </w:t>
      </w:r>
      <w:r w:rsidRPr="002C55E3">
        <w:rPr>
          <w:i/>
          <w:sz w:val="28"/>
          <w:szCs w:val="28"/>
        </w:rPr>
        <w:t>Гурова З.</w:t>
      </w:r>
      <w:r>
        <w:rPr>
          <w:i/>
          <w:sz w:val="28"/>
          <w:szCs w:val="28"/>
        </w:rPr>
        <w:t> </w:t>
      </w:r>
      <w:r w:rsidRPr="002C55E3">
        <w:rPr>
          <w:i/>
          <w:sz w:val="28"/>
          <w:szCs w:val="28"/>
        </w:rPr>
        <w:t>И</w:t>
      </w:r>
      <w:r w:rsidRPr="008D1D1F">
        <w:rPr>
          <w:sz w:val="28"/>
          <w:szCs w:val="28"/>
        </w:rPr>
        <w:t xml:space="preserve">. Вредители </w:t>
      </w:r>
      <w:proofErr w:type="gramStart"/>
      <w:r w:rsidRPr="008D1D1F">
        <w:rPr>
          <w:sz w:val="28"/>
          <w:szCs w:val="28"/>
        </w:rPr>
        <w:t>семенников овощных культур района восточной части Лесостепи Украины</w:t>
      </w:r>
      <w:proofErr w:type="gramEnd"/>
      <w:r w:rsidRPr="008D1D1F">
        <w:rPr>
          <w:sz w:val="28"/>
          <w:szCs w:val="28"/>
        </w:rPr>
        <w:t xml:space="preserve"> и меры борьбы с ними: Автореф. дис…. канд. </w:t>
      </w:r>
      <w:r>
        <w:rPr>
          <w:sz w:val="28"/>
          <w:szCs w:val="28"/>
        </w:rPr>
        <w:t>б</w:t>
      </w:r>
      <w:r w:rsidRPr="008D1D1F">
        <w:rPr>
          <w:sz w:val="28"/>
          <w:szCs w:val="28"/>
        </w:rPr>
        <w:t>иол. наук. – Х</w:t>
      </w:r>
      <w:r>
        <w:rPr>
          <w:sz w:val="28"/>
          <w:szCs w:val="28"/>
        </w:rPr>
        <w:t>.</w:t>
      </w:r>
      <w:r w:rsidRPr="008D1D1F">
        <w:rPr>
          <w:sz w:val="28"/>
          <w:szCs w:val="28"/>
        </w:rPr>
        <w:t>, 1965.</w:t>
      </w:r>
      <w:r>
        <w:rPr>
          <w:sz w:val="28"/>
          <w:szCs w:val="28"/>
        </w:rPr>
        <w:t xml:space="preserve">– </w:t>
      </w:r>
      <w:r w:rsidRPr="008D1D1F">
        <w:rPr>
          <w:sz w:val="28"/>
          <w:szCs w:val="28"/>
        </w:rPr>
        <w:t>20 с.</w:t>
      </w:r>
    </w:p>
    <w:p w:rsidR="00223383" w:rsidRPr="008D1D1F" w:rsidRDefault="00223383" w:rsidP="00223383">
      <w:pPr>
        <w:spacing w:line="360" w:lineRule="auto"/>
        <w:ind w:firstLine="709"/>
        <w:jc w:val="both"/>
        <w:rPr>
          <w:sz w:val="28"/>
          <w:szCs w:val="28"/>
        </w:rPr>
      </w:pPr>
      <w:r>
        <w:rPr>
          <w:sz w:val="28"/>
          <w:szCs w:val="28"/>
        </w:rPr>
        <w:t>27. </w:t>
      </w:r>
      <w:r w:rsidRPr="002C55E3">
        <w:rPr>
          <w:i/>
          <w:sz w:val="28"/>
          <w:szCs w:val="28"/>
        </w:rPr>
        <w:t>Гусева О.</w:t>
      </w:r>
      <w:r>
        <w:rPr>
          <w:i/>
          <w:sz w:val="28"/>
          <w:szCs w:val="28"/>
        </w:rPr>
        <w:t> </w:t>
      </w:r>
      <w:r w:rsidRPr="002C55E3">
        <w:rPr>
          <w:i/>
          <w:sz w:val="28"/>
          <w:szCs w:val="28"/>
        </w:rPr>
        <w:t>Г</w:t>
      </w:r>
      <w:r w:rsidRPr="008D1D1F">
        <w:rPr>
          <w:sz w:val="28"/>
          <w:szCs w:val="28"/>
        </w:rPr>
        <w:t>. Многоядные хищные жуки как фактор оздоровления фитосанитарной ситуации полей капусты // Фитосанитарное оздоровление эко</w:t>
      </w:r>
      <w:r>
        <w:rPr>
          <w:sz w:val="28"/>
          <w:szCs w:val="28"/>
        </w:rPr>
        <w:softHyphen/>
      </w:r>
      <w:r w:rsidRPr="008D1D1F">
        <w:rPr>
          <w:sz w:val="28"/>
          <w:szCs w:val="28"/>
        </w:rPr>
        <w:t>систем: Материалы Второго Всероссийского съезда по защите растений (5–10 декабря 2005 г.). – С.-Пб</w:t>
      </w:r>
      <w:proofErr w:type="gramStart"/>
      <w:r w:rsidRPr="008D1D1F">
        <w:rPr>
          <w:sz w:val="28"/>
          <w:szCs w:val="28"/>
        </w:rPr>
        <w:t xml:space="preserve">., </w:t>
      </w:r>
      <w:proofErr w:type="gramEnd"/>
      <w:r w:rsidRPr="008D1D1F">
        <w:rPr>
          <w:sz w:val="28"/>
          <w:szCs w:val="28"/>
        </w:rPr>
        <w:t>2005. – Т.II. – С.</w:t>
      </w:r>
      <w:r>
        <w:rPr>
          <w:sz w:val="28"/>
          <w:szCs w:val="28"/>
        </w:rPr>
        <w:t> </w:t>
      </w:r>
      <w:r w:rsidRPr="008D1D1F">
        <w:rPr>
          <w:sz w:val="28"/>
          <w:szCs w:val="28"/>
        </w:rPr>
        <w:t>516–518.</w:t>
      </w:r>
    </w:p>
    <w:p w:rsidR="00223383" w:rsidRPr="008D1D1F" w:rsidRDefault="00223383" w:rsidP="00223383">
      <w:pPr>
        <w:spacing w:line="360" w:lineRule="auto"/>
        <w:ind w:firstLine="709"/>
        <w:jc w:val="both"/>
        <w:rPr>
          <w:sz w:val="28"/>
          <w:szCs w:val="28"/>
        </w:rPr>
      </w:pPr>
      <w:r>
        <w:rPr>
          <w:sz w:val="28"/>
          <w:szCs w:val="28"/>
        </w:rPr>
        <w:t>28. </w:t>
      </w:r>
      <w:r w:rsidRPr="002C55E3">
        <w:rPr>
          <w:i/>
          <w:sz w:val="28"/>
          <w:szCs w:val="28"/>
        </w:rPr>
        <w:t>Данилевский А.</w:t>
      </w:r>
      <w:r>
        <w:rPr>
          <w:i/>
          <w:sz w:val="28"/>
          <w:szCs w:val="28"/>
        </w:rPr>
        <w:t> </w:t>
      </w:r>
      <w:r w:rsidRPr="002C55E3">
        <w:rPr>
          <w:i/>
          <w:sz w:val="28"/>
          <w:szCs w:val="28"/>
        </w:rPr>
        <w:t>С</w:t>
      </w:r>
      <w:r w:rsidRPr="008D1D1F">
        <w:rPr>
          <w:sz w:val="28"/>
          <w:szCs w:val="28"/>
        </w:rPr>
        <w:t>. Фотопериодизм и сезонное развитие насекомых. – Л.: Изд. ЛГУ.– 1961. – 243 с.</w:t>
      </w:r>
    </w:p>
    <w:p w:rsidR="00223383" w:rsidRDefault="00223383" w:rsidP="00223383">
      <w:pPr>
        <w:spacing w:line="360" w:lineRule="auto"/>
        <w:ind w:firstLine="709"/>
        <w:jc w:val="both"/>
        <w:rPr>
          <w:sz w:val="28"/>
          <w:szCs w:val="28"/>
        </w:rPr>
      </w:pPr>
      <w:r>
        <w:rPr>
          <w:sz w:val="28"/>
          <w:szCs w:val="28"/>
        </w:rPr>
        <w:t>29. </w:t>
      </w:r>
      <w:r w:rsidRPr="002C55E3">
        <w:rPr>
          <w:i/>
          <w:sz w:val="28"/>
          <w:szCs w:val="28"/>
        </w:rPr>
        <w:t>Дереза В.</w:t>
      </w:r>
      <w:r>
        <w:rPr>
          <w:i/>
          <w:sz w:val="28"/>
          <w:szCs w:val="28"/>
        </w:rPr>
        <w:t> </w:t>
      </w:r>
      <w:r w:rsidRPr="002C55E3">
        <w:rPr>
          <w:i/>
          <w:sz w:val="28"/>
          <w:szCs w:val="28"/>
        </w:rPr>
        <w:t>К</w:t>
      </w:r>
      <w:r w:rsidRPr="008D1D1F">
        <w:rPr>
          <w:sz w:val="28"/>
          <w:szCs w:val="28"/>
        </w:rPr>
        <w:t xml:space="preserve">. Экологическое обоснование защиты капусты от тли в овощеводстве Киргизии: Автореф. дис... канд. биол. наук: 06.01.11. </w:t>
      </w:r>
      <w:r>
        <w:rPr>
          <w:sz w:val="28"/>
          <w:szCs w:val="28"/>
        </w:rPr>
        <w:t>–</w:t>
      </w:r>
      <w:r w:rsidRPr="008D1D1F">
        <w:rPr>
          <w:sz w:val="28"/>
          <w:szCs w:val="28"/>
        </w:rPr>
        <w:t xml:space="preserve"> Л., 1983. </w:t>
      </w:r>
      <w:r>
        <w:rPr>
          <w:sz w:val="28"/>
          <w:szCs w:val="28"/>
        </w:rPr>
        <w:t xml:space="preserve">          –</w:t>
      </w:r>
      <w:r w:rsidRPr="008D1D1F">
        <w:rPr>
          <w:sz w:val="28"/>
          <w:szCs w:val="28"/>
        </w:rPr>
        <w:t xml:space="preserve"> 26 с.</w:t>
      </w:r>
    </w:p>
    <w:p w:rsidR="00223383" w:rsidRPr="008D1D1F"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r>
        <w:rPr>
          <w:sz w:val="28"/>
          <w:szCs w:val="28"/>
        </w:rPr>
        <w:t>30. </w:t>
      </w:r>
      <w:r w:rsidRPr="002C55E3">
        <w:rPr>
          <w:i/>
          <w:sz w:val="28"/>
          <w:szCs w:val="28"/>
        </w:rPr>
        <w:t>Добровлянский Н.</w:t>
      </w:r>
      <w:r>
        <w:rPr>
          <w:i/>
          <w:sz w:val="28"/>
          <w:szCs w:val="28"/>
        </w:rPr>
        <w:t> </w:t>
      </w:r>
      <w:r w:rsidRPr="002C55E3">
        <w:rPr>
          <w:i/>
          <w:sz w:val="28"/>
          <w:szCs w:val="28"/>
        </w:rPr>
        <w:t>В</w:t>
      </w:r>
      <w:r w:rsidRPr="008D1D1F">
        <w:rPr>
          <w:sz w:val="28"/>
          <w:szCs w:val="28"/>
        </w:rPr>
        <w:t>. О капустной тле (</w:t>
      </w:r>
      <w:r w:rsidRPr="00480636">
        <w:rPr>
          <w:i/>
          <w:sz w:val="28"/>
          <w:szCs w:val="28"/>
        </w:rPr>
        <w:t>Brevicoryne brassicae</w:t>
      </w:r>
      <w:r w:rsidRPr="008D1D1F">
        <w:rPr>
          <w:sz w:val="28"/>
          <w:szCs w:val="28"/>
        </w:rPr>
        <w:t xml:space="preserve"> L.). </w:t>
      </w:r>
      <w:r>
        <w:rPr>
          <w:sz w:val="28"/>
          <w:szCs w:val="28"/>
        </w:rPr>
        <w:t>–</w:t>
      </w:r>
      <w:r w:rsidRPr="008D1D1F">
        <w:rPr>
          <w:sz w:val="28"/>
          <w:szCs w:val="28"/>
        </w:rPr>
        <w:t xml:space="preserve"> К</w:t>
      </w:r>
      <w:r>
        <w:rPr>
          <w:sz w:val="28"/>
          <w:szCs w:val="28"/>
        </w:rPr>
        <w:t>.</w:t>
      </w:r>
      <w:r w:rsidRPr="008D1D1F">
        <w:rPr>
          <w:sz w:val="28"/>
          <w:szCs w:val="28"/>
        </w:rPr>
        <w:t xml:space="preserve">: Хозяйство, 1912. </w:t>
      </w:r>
      <w:r>
        <w:rPr>
          <w:sz w:val="28"/>
          <w:szCs w:val="28"/>
        </w:rPr>
        <w:t>–</w:t>
      </w:r>
      <w:r w:rsidRPr="008D1D1F">
        <w:rPr>
          <w:sz w:val="28"/>
          <w:szCs w:val="28"/>
        </w:rPr>
        <w:t xml:space="preserve"> № 5</w:t>
      </w:r>
      <w:r>
        <w:rPr>
          <w:sz w:val="28"/>
          <w:szCs w:val="28"/>
        </w:rPr>
        <w:t>–</w:t>
      </w:r>
      <w:r w:rsidRPr="008D1D1F">
        <w:rPr>
          <w:sz w:val="28"/>
          <w:szCs w:val="28"/>
        </w:rPr>
        <w:t xml:space="preserve">6. </w:t>
      </w:r>
      <w:r>
        <w:rPr>
          <w:sz w:val="28"/>
          <w:szCs w:val="28"/>
        </w:rPr>
        <w:t>–</w:t>
      </w:r>
      <w:r w:rsidRPr="008D1D1F">
        <w:rPr>
          <w:sz w:val="28"/>
          <w:szCs w:val="28"/>
        </w:rPr>
        <w:t xml:space="preserve"> С.</w:t>
      </w:r>
      <w:r>
        <w:rPr>
          <w:sz w:val="28"/>
          <w:szCs w:val="28"/>
        </w:rPr>
        <w:t> </w:t>
      </w:r>
      <w:r w:rsidRPr="008D1D1F">
        <w:rPr>
          <w:sz w:val="28"/>
          <w:szCs w:val="28"/>
        </w:rPr>
        <w:t>12</w:t>
      </w:r>
      <w:r>
        <w:rPr>
          <w:sz w:val="28"/>
          <w:szCs w:val="28"/>
        </w:rPr>
        <w:t>–</w:t>
      </w:r>
      <w:r w:rsidRPr="008D1D1F">
        <w:rPr>
          <w:sz w:val="28"/>
          <w:szCs w:val="28"/>
        </w:rPr>
        <w:t>14.</w:t>
      </w:r>
    </w:p>
    <w:p w:rsidR="00223383" w:rsidRPr="008D1D1F" w:rsidRDefault="00223383" w:rsidP="00223383">
      <w:pPr>
        <w:spacing w:line="360" w:lineRule="auto"/>
        <w:ind w:firstLine="709"/>
        <w:jc w:val="both"/>
        <w:rPr>
          <w:sz w:val="28"/>
          <w:szCs w:val="28"/>
        </w:rPr>
      </w:pPr>
      <w:r>
        <w:rPr>
          <w:sz w:val="28"/>
          <w:szCs w:val="28"/>
        </w:rPr>
        <w:t>31. </w:t>
      </w:r>
      <w:r w:rsidRPr="002C55E3">
        <w:rPr>
          <w:i/>
          <w:sz w:val="28"/>
          <w:szCs w:val="28"/>
        </w:rPr>
        <w:t>Добровольский Б.</w:t>
      </w:r>
      <w:r>
        <w:rPr>
          <w:i/>
          <w:sz w:val="28"/>
          <w:szCs w:val="28"/>
        </w:rPr>
        <w:t> </w:t>
      </w:r>
      <w:r w:rsidRPr="002C55E3">
        <w:rPr>
          <w:i/>
          <w:sz w:val="28"/>
          <w:szCs w:val="28"/>
        </w:rPr>
        <w:t>В</w:t>
      </w:r>
      <w:r w:rsidRPr="008D1D1F">
        <w:rPr>
          <w:sz w:val="28"/>
          <w:szCs w:val="28"/>
        </w:rPr>
        <w:t>. Фенология насекомых. – М: Высшая школа, 1969. –232 с.</w:t>
      </w:r>
    </w:p>
    <w:p w:rsidR="00223383" w:rsidRPr="008D1D1F" w:rsidRDefault="00223383" w:rsidP="00223383">
      <w:pPr>
        <w:spacing w:line="360" w:lineRule="auto"/>
        <w:ind w:firstLine="709"/>
        <w:jc w:val="both"/>
        <w:rPr>
          <w:sz w:val="28"/>
          <w:szCs w:val="28"/>
        </w:rPr>
      </w:pPr>
      <w:r>
        <w:rPr>
          <w:sz w:val="28"/>
          <w:szCs w:val="28"/>
        </w:rPr>
        <w:t>32. </w:t>
      </w:r>
      <w:r w:rsidRPr="008D1D1F">
        <w:rPr>
          <w:sz w:val="28"/>
          <w:szCs w:val="28"/>
        </w:rPr>
        <w:t>Довідник із захисту рослин / Л.</w:t>
      </w:r>
      <w:r>
        <w:rPr>
          <w:sz w:val="28"/>
          <w:szCs w:val="28"/>
        </w:rPr>
        <w:t> </w:t>
      </w:r>
      <w:r w:rsidRPr="008D1D1F">
        <w:rPr>
          <w:sz w:val="28"/>
          <w:szCs w:val="28"/>
        </w:rPr>
        <w:t>І.</w:t>
      </w:r>
      <w:r>
        <w:rPr>
          <w:sz w:val="28"/>
          <w:szCs w:val="28"/>
        </w:rPr>
        <w:t> </w:t>
      </w:r>
      <w:r w:rsidRPr="008D1D1F">
        <w:rPr>
          <w:sz w:val="28"/>
          <w:szCs w:val="28"/>
        </w:rPr>
        <w:t>Бублик, Г.</w:t>
      </w:r>
      <w:r>
        <w:rPr>
          <w:sz w:val="28"/>
          <w:szCs w:val="28"/>
        </w:rPr>
        <w:t> </w:t>
      </w:r>
      <w:r w:rsidRPr="008D1D1F">
        <w:rPr>
          <w:sz w:val="28"/>
          <w:szCs w:val="28"/>
        </w:rPr>
        <w:t>І.</w:t>
      </w:r>
      <w:r>
        <w:rPr>
          <w:sz w:val="28"/>
          <w:szCs w:val="28"/>
        </w:rPr>
        <w:t> </w:t>
      </w:r>
      <w:r w:rsidRPr="008D1D1F">
        <w:rPr>
          <w:sz w:val="28"/>
          <w:szCs w:val="28"/>
        </w:rPr>
        <w:t>Васечко, В.</w:t>
      </w:r>
      <w:r>
        <w:rPr>
          <w:sz w:val="28"/>
          <w:szCs w:val="28"/>
        </w:rPr>
        <w:t> </w:t>
      </w:r>
      <w:r w:rsidRPr="008D1D1F">
        <w:rPr>
          <w:sz w:val="28"/>
          <w:szCs w:val="28"/>
        </w:rPr>
        <w:t>П.</w:t>
      </w:r>
      <w:r>
        <w:rPr>
          <w:sz w:val="28"/>
          <w:szCs w:val="28"/>
        </w:rPr>
        <w:t> </w:t>
      </w:r>
      <w:r w:rsidRPr="008D1D1F">
        <w:rPr>
          <w:sz w:val="28"/>
          <w:szCs w:val="28"/>
        </w:rPr>
        <w:t>Васильє</w:t>
      </w:r>
      <w:proofErr w:type="gramStart"/>
      <w:r w:rsidRPr="008D1D1F">
        <w:rPr>
          <w:sz w:val="28"/>
          <w:szCs w:val="28"/>
        </w:rPr>
        <w:t>в</w:t>
      </w:r>
      <w:proofErr w:type="gramEnd"/>
      <w:r w:rsidRPr="008D1D1F">
        <w:rPr>
          <w:sz w:val="28"/>
          <w:szCs w:val="28"/>
        </w:rPr>
        <w:t xml:space="preserve"> та ін.; За ред. М.</w:t>
      </w:r>
      <w:r>
        <w:rPr>
          <w:sz w:val="28"/>
          <w:szCs w:val="28"/>
        </w:rPr>
        <w:t> </w:t>
      </w:r>
      <w:r w:rsidRPr="008D1D1F">
        <w:rPr>
          <w:sz w:val="28"/>
          <w:szCs w:val="28"/>
        </w:rPr>
        <w:t>П.</w:t>
      </w:r>
      <w:r>
        <w:rPr>
          <w:sz w:val="28"/>
          <w:szCs w:val="28"/>
        </w:rPr>
        <w:t> </w:t>
      </w:r>
      <w:r w:rsidRPr="008D1D1F">
        <w:rPr>
          <w:sz w:val="28"/>
          <w:szCs w:val="28"/>
        </w:rPr>
        <w:t>Лісового. – К.: Урожай, 1999. – 744 с.</w:t>
      </w:r>
    </w:p>
    <w:p w:rsidR="00223383" w:rsidRPr="008D1D1F" w:rsidRDefault="00223383" w:rsidP="00223383">
      <w:pPr>
        <w:spacing w:line="360" w:lineRule="auto"/>
        <w:ind w:firstLine="709"/>
        <w:jc w:val="both"/>
        <w:rPr>
          <w:sz w:val="28"/>
          <w:szCs w:val="28"/>
        </w:rPr>
      </w:pPr>
      <w:r>
        <w:rPr>
          <w:sz w:val="28"/>
          <w:szCs w:val="28"/>
        </w:rPr>
        <w:t>33. </w:t>
      </w:r>
      <w:r w:rsidRPr="002C55E3">
        <w:rPr>
          <w:i/>
          <w:sz w:val="28"/>
          <w:szCs w:val="28"/>
        </w:rPr>
        <w:t>Долидзе Г.</w:t>
      </w:r>
      <w:r>
        <w:rPr>
          <w:i/>
          <w:sz w:val="28"/>
          <w:szCs w:val="28"/>
        </w:rPr>
        <w:t> </w:t>
      </w:r>
      <w:r w:rsidRPr="002C55E3">
        <w:rPr>
          <w:i/>
          <w:sz w:val="28"/>
          <w:szCs w:val="28"/>
        </w:rPr>
        <w:t>В</w:t>
      </w:r>
      <w:r w:rsidRPr="008D1D1F">
        <w:rPr>
          <w:sz w:val="28"/>
          <w:szCs w:val="28"/>
        </w:rPr>
        <w:t xml:space="preserve">. Результаты изучения главнейших вредителей кочана капусты и уточнения мер борьбы с ними в условиях восточной Грузии: Автореф. дис... канд. биол. наук. </w:t>
      </w:r>
      <w:r>
        <w:rPr>
          <w:sz w:val="28"/>
          <w:szCs w:val="28"/>
        </w:rPr>
        <w:t>–</w:t>
      </w:r>
      <w:r w:rsidRPr="008D1D1F">
        <w:rPr>
          <w:sz w:val="28"/>
          <w:szCs w:val="28"/>
        </w:rPr>
        <w:t xml:space="preserve"> Тбилиси, 1957. </w:t>
      </w:r>
      <w:r>
        <w:rPr>
          <w:sz w:val="28"/>
          <w:szCs w:val="28"/>
        </w:rPr>
        <w:t>–</w:t>
      </w:r>
      <w:r w:rsidRPr="008D1D1F">
        <w:rPr>
          <w:sz w:val="28"/>
          <w:szCs w:val="28"/>
        </w:rPr>
        <w:t xml:space="preserve"> 18 с.</w:t>
      </w:r>
    </w:p>
    <w:p w:rsidR="00223383" w:rsidRPr="008D1D1F" w:rsidRDefault="00223383" w:rsidP="00223383">
      <w:pPr>
        <w:spacing w:line="360" w:lineRule="auto"/>
        <w:ind w:firstLine="709"/>
        <w:jc w:val="both"/>
        <w:rPr>
          <w:sz w:val="28"/>
          <w:szCs w:val="28"/>
        </w:rPr>
      </w:pPr>
      <w:r>
        <w:rPr>
          <w:sz w:val="28"/>
          <w:szCs w:val="28"/>
        </w:rPr>
        <w:t>34. </w:t>
      </w:r>
      <w:r w:rsidRPr="002C55E3">
        <w:rPr>
          <w:i/>
          <w:sz w:val="28"/>
          <w:szCs w:val="28"/>
        </w:rPr>
        <w:t>Доспехов Б.</w:t>
      </w:r>
      <w:r>
        <w:rPr>
          <w:i/>
          <w:sz w:val="28"/>
          <w:szCs w:val="28"/>
        </w:rPr>
        <w:t> </w:t>
      </w:r>
      <w:r w:rsidRPr="002C55E3">
        <w:rPr>
          <w:i/>
          <w:sz w:val="28"/>
          <w:szCs w:val="28"/>
        </w:rPr>
        <w:t>А</w:t>
      </w:r>
      <w:r w:rsidRPr="008D1D1F">
        <w:rPr>
          <w:sz w:val="28"/>
          <w:szCs w:val="28"/>
        </w:rPr>
        <w:t xml:space="preserve">. Методика полевого опыта. </w:t>
      </w:r>
      <w:r>
        <w:rPr>
          <w:sz w:val="28"/>
          <w:szCs w:val="28"/>
        </w:rPr>
        <w:t>–</w:t>
      </w:r>
      <w:r w:rsidRPr="008D1D1F">
        <w:rPr>
          <w:sz w:val="28"/>
          <w:szCs w:val="28"/>
        </w:rPr>
        <w:t xml:space="preserve"> М.: Агропромиздат, 1985. </w:t>
      </w:r>
      <w:r>
        <w:rPr>
          <w:sz w:val="28"/>
          <w:szCs w:val="28"/>
        </w:rPr>
        <w:t>–</w:t>
      </w:r>
      <w:r w:rsidRPr="008D1D1F">
        <w:rPr>
          <w:sz w:val="28"/>
          <w:szCs w:val="28"/>
        </w:rPr>
        <w:t xml:space="preserve"> 351 с. </w:t>
      </w:r>
    </w:p>
    <w:p w:rsidR="00223383" w:rsidRPr="008D1D1F" w:rsidRDefault="00223383" w:rsidP="00223383">
      <w:pPr>
        <w:spacing w:line="360" w:lineRule="auto"/>
        <w:ind w:firstLine="709"/>
        <w:jc w:val="both"/>
        <w:rPr>
          <w:sz w:val="28"/>
          <w:szCs w:val="28"/>
        </w:rPr>
      </w:pPr>
      <w:r>
        <w:rPr>
          <w:sz w:val="28"/>
          <w:szCs w:val="28"/>
        </w:rPr>
        <w:lastRenderedPageBreak/>
        <w:t>35. </w:t>
      </w:r>
      <w:r w:rsidRPr="002C55E3">
        <w:rPr>
          <w:i/>
          <w:sz w:val="28"/>
          <w:szCs w:val="28"/>
        </w:rPr>
        <w:t>Драховская М</w:t>
      </w:r>
      <w:r w:rsidRPr="008D1D1F">
        <w:rPr>
          <w:sz w:val="28"/>
          <w:szCs w:val="28"/>
        </w:rPr>
        <w:t>. Прогноз в защите растений. //Под редакцией М.</w:t>
      </w:r>
      <w:r>
        <w:rPr>
          <w:sz w:val="28"/>
          <w:szCs w:val="28"/>
        </w:rPr>
        <w:t> </w:t>
      </w:r>
      <w:r w:rsidRPr="008D1D1F">
        <w:rPr>
          <w:sz w:val="28"/>
          <w:szCs w:val="28"/>
        </w:rPr>
        <w:t>П.</w:t>
      </w:r>
      <w:r>
        <w:rPr>
          <w:sz w:val="28"/>
          <w:szCs w:val="28"/>
        </w:rPr>
        <w:t> </w:t>
      </w:r>
      <w:r w:rsidRPr="008D1D1F">
        <w:rPr>
          <w:sz w:val="28"/>
          <w:szCs w:val="28"/>
        </w:rPr>
        <w:t xml:space="preserve">Умнова </w:t>
      </w:r>
      <w:r>
        <w:rPr>
          <w:sz w:val="28"/>
          <w:szCs w:val="28"/>
        </w:rPr>
        <w:t xml:space="preserve">– </w:t>
      </w:r>
      <w:r w:rsidRPr="008D1D1F">
        <w:rPr>
          <w:sz w:val="28"/>
          <w:szCs w:val="28"/>
        </w:rPr>
        <w:t>Москва,1962.</w:t>
      </w:r>
      <w:r>
        <w:rPr>
          <w:sz w:val="28"/>
          <w:szCs w:val="28"/>
        </w:rPr>
        <w:t xml:space="preserve"> – </w:t>
      </w:r>
      <w:r w:rsidRPr="008D1D1F">
        <w:rPr>
          <w:sz w:val="28"/>
          <w:szCs w:val="28"/>
        </w:rPr>
        <w:t>349</w:t>
      </w:r>
      <w:r>
        <w:rPr>
          <w:sz w:val="28"/>
          <w:szCs w:val="28"/>
        </w:rPr>
        <w:t xml:space="preserve"> </w:t>
      </w:r>
      <w:r w:rsidRPr="008D1D1F">
        <w:rPr>
          <w:sz w:val="28"/>
          <w:szCs w:val="28"/>
        </w:rPr>
        <w:t xml:space="preserve">с. </w:t>
      </w:r>
    </w:p>
    <w:p w:rsidR="00223383" w:rsidRPr="008D1D1F" w:rsidRDefault="00223383" w:rsidP="00223383">
      <w:pPr>
        <w:spacing w:line="360" w:lineRule="auto"/>
        <w:ind w:firstLine="709"/>
        <w:jc w:val="both"/>
        <w:rPr>
          <w:sz w:val="28"/>
          <w:szCs w:val="28"/>
        </w:rPr>
      </w:pPr>
      <w:r>
        <w:rPr>
          <w:sz w:val="28"/>
          <w:szCs w:val="28"/>
        </w:rPr>
        <w:t>36. </w:t>
      </w:r>
      <w:r w:rsidRPr="002C55E3">
        <w:rPr>
          <w:i/>
          <w:sz w:val="28"/>
          <w:szCs w:val="28"/>
        </w:rPr>
        <w:t>Дрозда В.</w:t>
      </w:r>
      <w:r>
        <w:rPr>
          <w:i/>
          <w:sz w:val="28"/>
          <w:szCs w:val="28"/>
        </w:rPr>
        <w:t> </w:t>
      </w:r>
      <w:r w:rsidRPr="002C55E3">
        <w:rPr>
          <w:i/>
          <w:sz w:val="28"/>
          <w:szCs w:val="28"/>
        </w:rPr>
        <w:t>Ф</w:t>
      </w:r>
      <w:r w:rsidRPr="008D1D1F">
        <w:rPr>
          <w:sz w:val="28"/>
          <w:szCs w:val="28"/>
        </w:rPr>
        <w:t>. Динаміка популяцій членистоногих в насадженнях капусти на фоні інтегрованого захисту // Захист і карантин рослин. – 1996. – №44. – С.</w:t>
      </w:r>
      <w:r>
        <w:rPr>
          <w:sz w:val="28"/>
          <w:szCs w:val="28"/>
        </w:rPr>
        <w:t> </w:t>
      </w:r>
      <w:r w:rsidRPr="008D1D1F">
        <w:rPr>
          <w:sz w:val="28"/>
          <w:szCs w:val="28"/>
        </w:rPr>
        <w:t>126–136.</w:t>
      </w:r>
    </w:p>
    <w:p w:rsidR="00223383" w:rsidRPr="00173456" w:rsidRDefault="00223383" w:rsidP="00223383">
      <w:pPr>
        <w:spacing w:line="360" w:lineRule="auto"/>
        <w:ind w:firstLine="709"/>
        <w:jc w:val="both"/>
        <w:rPr>
          <w:sz w:val="28"/>
          <w:szCs w:val="28"/>
        </w:rPr>
      </w:pPr>
      <w:r>
        <w:rPr>
          <w:sz w:val="28"/>
          <w:szCs w:val="28"/>
        </w:rPr>
        <w:t>37. </w:t>
      </w:r>
      <w:r w:rsidRPr="002C55E3">
        <w:rPr>
          <w:i/>
          <w:sz w:val="28"/>
          <w:szCs w:val="28"/>
        </w:rPr>
        <w:t>Дрозда В.</w:t>
      </w:r>
      <w:r>
        <w:rPr>
          <w:i/>
          <w:sz w:val="28"/>
          <w:szCs w:val="28"/>
        </w:rPr>
        <w:t> </w:t>
      </w:r>
      <w:r w:rsidRPr="002C55E3">
        <w:rPr>
          <w:i/>
          <w:sz w:val="28"/>
          <w:szCs w:val="28"/>
        </w:rPr>
        <w:t>Ф</w:t>
      </w:r>
      <w:r w:rsidRPr="008D1D1F">
        <w:rPr>
          <w:sz w:val="28"/>
          <w:szCs w:val="28"/>
        </w:rPr>
        <w:t>. Додаткове живлення імаго їздців</w:t>
      </w:r>
      <w:r>
        <w:rPr>
          <w:sz w:val="28"/>
          <w:szCs w:val="28"/>
        </w:rPr>
        <w:t xml:space="preserve"> </w:t>
      </w:r>
      <w:r w:rsidRPr="008D1D1F">
        <w:rPr>
          <w:sz w:val="28"/>
          <w:szCs w:val="28"/>
        </w:rPr>
        <w:t xml:space="preserve">// Захист рослин. </w:t>
      </w:r>
      <w:r>
        <w:rPr>
          <w:sz w:val="28"/>
          <w:szCs w:val="28"/>
        </w:rPr>
        <w:t xml:space="preserve">– </w:t>
      </w:r>
      <w:r w:rsidRPr="008D1D1F">
        <w:rPr>
          <w:sz w:val="28"/>
          <w:szCs w:val="28"/>
        </w:rPr>
        <w:t xml:space="preserve">2003.– </w:t>
      </w:r>
      <w:r>
        <w:rPr>
          <w:sz w:val="28"/>
          <w:szCs w:val="28"/>
        </w:rPr>
        <w:t xml:space="preserve">№ 6. – </w:t>
      </w:r>
      <w:r w:rsidRPr="008D1D1F">
        <w:rPr>
          <w:sz w:val="28"/>
          <w:szCs w:val="28"/>
        </w:rPr>
        <w:t>С.</w:t>
      </w:r>
      <w:r>
        <w:rPr>
          <w:sz w:val="28"/>
          <w:szCs w:val="28"/>
        </w:rPr>
        <w:t> </w:t>
      </w:r>
      <w:r w:rsidRPr="008D1D1F">
        <w:rPr>
          <w:sz w:val="28"/>
          <w:szCs w:val="28"/>
        </w:rPr>
        <w:t>9–11</w:t>
      </w:r>
      <w:r>
        <w:rPr>
          <w:sz w:val="28"/>
          <w:szCs w:val="28"/>
        </w:rPr>
        <w:t>.</w:t>
      </w:r>
    </w:p>
    <w:p w:rsidR="00223383" w:rsidRPr="00173456" w:rsidRDefault="00223383" w:rsidP="00223383">
      <w:pPr>
        <w:spacing w:line="360" w:lineRule="auto"/>
        <w:ind w:firstLine="709"/>
        <w:jc w:val="both"/>
        <w:rPr>
          <w:sz w:val="28"/>
          <w:szCs w:val="28"/>
        </w:rPr>
      </w:pPr>
      <w:r w:rsidRPr="00173456">
        <w:rPr>
          <w:sz w:val="28"/>
          <w:szCs w:val="28"/>
        </w:rPr>
        <w:t>38.</w:t>
      </w:r>
      <w:r>
        <w:rPr>
          <w:sz w:val="28"/>
          <w:szCs w:val="28"/>
        </w:rPr>
        <w:t> </w:t>
      </w:r>
      <w:r w:rsidRPr="00173456">
        <w:rPr>
          <w:i/>
          <w:sz w:val="28"/>
          <w:szCs w:val="28"/>
        </w:rPr>
        <w:t>Дрозда В.</w:t>
      </w:r>
      <w:r>
        <w:rPr>
          <w:i/>
          <w:sz w:val="28"/>
          <w:szCs w:val="28"/>
        </w:rPr>
        <w:t> </w:t>
      </w:r>
      <w:r w:rsidRPr="00173456">
        <w:rPr>
          <w:i/>
          <w:sz w:val="28"/>
          <w:szCs w:val="28"/>
        </w:rPr>
        <w:t>Ф</w:t>
      </w:r>
      <w:r w:rsidRPr="00173456">
        <w:rPr>
          <w:sz w:val="28"/>
          <w:szCs w:val="28"/>
        </w:rPr>
        <w:t xml:space="preserve">. Критерії оцінки фізіологічного стану популяцій капустяної совки </w:t>
      </w:r>
      <w:r w:rsidRPr="00480636">
        <w:rPr>
          <w:i/>
          <w:sz w:val="28"/>
          <w:szCs w:val="28"/>
        </w:rPr>
        <w:t>Mamestra</w:t>
      </w:r>
      <w:r w:rsidRPr="00173456">
        <w:rPr>
          <w:i/>
          <w:sz w:val="28"/>
          <w:szCs w:val="28"/>
        </w:rPr>
        <w:t xml:space="preserve"> </w:t>
      </w:r>
      <w:r w:rsidRPr="00480636">
        <w:rPr>
          <w:i/>
          <w:sz w:val="28"/>
          <w:szCs w:val="28"/>
        </w:rPr>
        <w:t>brassicae</w:t>
      </w:r>
      <w:r w:rsidRPr="00173456">
        <w:rPr>
          <w:sz w:val="28"/>
          <w:szCs w:val="28"/>
        </w:rPr>
        <w:t xml:space="preserve"> </w:t>
      </w:r>
      <w:r w:rsidRPr="008D1D1F">
        <w:rPr>
          <w:sz w:val="28"/>
          <w:szCs w:val="28"/>
        </w:rPr>
        <w:t>L</w:t>
      </w:r>
      <w:r w:rsidRPr="00173456">
        <w:rPr>
          <w:sz w:val="28"/>
          <w:szCs w:val="28"/>
        </w:rPr>
        <w:t>. (</w:t>
      </w:r>
      <w:r w:rsidRPr="008D1D1F">
        <w:rPr>
          <w:sz w:val="28"/>
          <w:szCs w:val="28"/>
        </w:rPr>
        <w:t>Lepidoptera</w:t>
      </w:r>
      <w:r w:rsidRPr="00173456">
        <w:rPr>
          <w:sz w:val="28"/>
          <w:szCs w:val="28"/>
        </w:rPr>
        <w:t xml:space="preserve">, </w:t>
      </w:r>
      <w:r w:rsidRPr="008D1D1F">
        <w:rPr>
          <w:sz w:val="28"/>
          <w:szCs w:val="28"/>
        </w:rPr>
        <w:t>Noctuidae</w:t>
      </w:r>
      <w:r w:rsidRPr="00173456">
        <w:rPr>
          <w:sz w:val="28"/>
          <w:szCs w:val="28"/>
        </w:rPr>
        <w:t xml:space="preserve">) та капустяного білана </w:t>
      </w:r>
      <w:r w:rsidRPr="00480636">
        <w:rPr>
          <w:i/>
          <w:sz w:val="28"/>
          <w:szCs w:val="28"/>
        </w:rPr>
        <w:t>Pieris</w:t>
      </w:r>
      <w:r w:rsidRPr="00173456">
        <w:rPr>
          <w:i/>
          <w:sz w:val="28"/>
          <w:szCs w:val="28"/>
        </w:rPr>
        <w:t xml:space="preserve"> </w:t>
      </w:r>
      <w:r w:rsidRPr="00480636">
        <w:rPr>
          <w:i/>
          <w:sz w:val="28"/>
          <w:szCs w:val="28"/>
        </w:rPr>
        <w:t>brassicae</w:t>
      </w:r>
      <w:r w:rsidRPr="00173456">
        <w:rPr>
          <w:sz w:val="28"/>
          <w:szCs w:val="28"/>
        </w:rPr>
        <w:t xml:space="preserve"> </w:t>
      </w:r>
      <w:r w:rsidRPr="008D1D1F">
        <w:rPr>
          <w:sz w:val="28"/>
          <w:szCs w:val="28"/>
        </w:rPr>
        <w:t>L</w:t>
      </w:r>
      <w:r w:rsidRPr="00173456">
        <w:rPr>
          <w:sz w:val="28"/>
          <w:szCs w:val="28"/>
        </w:rPr>
        <w:t>. (</w:t>
      </w:r>
      <w:r w:rsidRPr="008D1D1F">
        <w:rPr>
          <w:sz w:val="28"/>
          <w:szCs w:val="28"/>
        </w:rPr>
        <w:t>Lepidoptera</w:t>
      </w:r>
      <w:r w:rsidRPr="00173456">
        <w:rPr>
          <w:sz w:val="28"/>
          <w:szCs w:val="28"/>
        </w:rPr>
        <w:t xml:space="preserve">, </w:t>
      </w:r>
      <w:r w:rsidRPr="008D1D1F">
        <w:rPr>
          <w:sz w:val="28"/>
          <w:szCs w:val="28"/>
        </w:rPr>
        <w:t>Pieridae</w:t>
      </w:r>
      <w:r w:rsidRPr="00173456">
        <w:rPr>
          <w:sz w:val="28"/>
          <w:szCs w:val="28"/>
        </w:rPr>
        <w:t>) // Захист і карантин рослин. – 2000. – №</w:t>
      </w:r>
      <w:r>
        <w:rPr>
          <w:sz w:val="28"/>
          <w:szCs w:val="28"/>
        </w:rPr>
        <w:t> </w:t>
      </w:r>
      <w:r w:rsidRPr="00173456">
        <w:rPr>
          <w:sz w:val="28"/>
          <w:szCs w:val="28"/>
        </w:rPr>
        <w:t>46. – С.</w:t>
      </w:r>
      <w:r>
        <w:rPr>
          <w:sz w:val="28"/>
          <w:szCs w:val="28"/>
        </w:rPr>
        <w:t> </w:t>
      </w:r>
      <w:r w:rsidRPr="00173456">
        <w:rPr>
          <w:sz w:val="28"/>
          <w:szCs w:val="28"/>
        </w:rPr>
        <w:t>16–22.</w:t>
      </w:r>
    </w:p>
    <w:p w:rsidR="00223383" w:rsidRPr="008D1D1F" w:rsidRDefault="00223383" w:rsidP="00223383">
      <w:pPr>
        <w:spacing w:line="360" w:lineRule="auto"/>
        <w:ind w:firstLine="709"/>
        <w:jc w:val="both"/>
        <w:rPr>
          <w:sz w:val="28"/>
          <w:szCs w:val="28"/>
        </w:rPr>
      </w:pPr>
      <w:r>
        <w:rPr>
          <w:sz w:val="28"/>
          <w:szCs w:val="28"/>
        </w:rPr>
        <w:t>39. </w:t>
      </w:r>
      <w:r w:rsidRPr="002C55E3">
        <w:rPr>
          <w:i/>
          <w:sz w:val="28"/>
          <w:szCs w:val="28"/>
        </w:rPr>
        <w:t>Дрозда В.</w:t>
      </w:r>
      <w:r>
        <w:rPr>
          <w:i/>
          <w:sz w:val="28"/>
          <w:szCs w:val="28"/>
        </w:rPr>
        <w:t> </w:t>
      </w:r>
      <w:r w:rsidRPr="002C55E3">
        <w:rPr>
          <w:i/>
          <w:sz w:val="28"/>
          <w:szCs w:val="28"/>
        </w:rPr>
        <w:t>Ф</w:t>
      </w:r>
      <w:r w:rsidRPr="008D1D1F">
        <w:rPr>
          <w:sz w:val="28"/>
          <w:szCs w:val="28"/>
        </w:rPr>
        <w:t>. Особливості використання препарату</w:t>
      </w:r>
      <w:r>
        <w:rPr>
          <w:sz w:val="28"/>
          <w:szCs w:val="28"/>
        </w:rPr>
        <w:t xml:space="preserve">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і ентомопатогенних мік</w:t>
      </w:r>
      <w:r w:rsidRPr="008D1D1F">
        <w:rPr>
          <w:sz w:val="28"/>
          <w:szCs w:val="28"/>
        </w:rPr>
        <w:t>р</w:t>
      </w:r>
      <w:r>
        <w:rPr>
          <w:sz w:val="28"/>
          <w:szCs w:val="28"/>
        </w:rPr>
        <w:t>о</w:t>
      </w:r>
      <w:r w:rsidRPr="008D1D1F">
        <w:rPr>
          <w:sz w:val="28"/>
          <w:szCs w:val="28"/>
        </w:rPr>
        <w:t>спорідій в обмеженні чисельності шкідливих комах // Захист і карантин рослин. – 2000. – №</w:t>
      </w:r>
      <w:r>
        <w:rPr>
          <w:sz w:val="28"/>
          <w:szCs w:val="28"/>
        </w:rPr>
        <w:t> </w:t>
      </w:r>
      <w:r w:rsidRPr="008D1D1F">
        <w:rPr>
          <w:sz w:val="28"/>
          <w:szCs w:val="28"/>
        </w:rPr>
        <w:t>46. – С.</w:t>
      </w:r>
      <w:r>
        <w:rPr>
          <w:sz w:val="28"/>
          <w:szCs w:val="28"/>
        </w:rPr>
        <w:t> </w:t>
      </w:r>
      <w:r w:rsidRPr="008D1D1F">
        <w:rPr>
          <w:sz w:val="28"/>
          <w:szCs w:val="28"/>
        </w:rPr>
        <w:t>33–40.</w:t>
      </w:r>
    </w:p>
    <w:p w:rsidR="00223383" w:rsidRDefault="00223383" w:rsidP="00223383">
      <w:pPr>
        <w:spacing w:line="360" w:lineRule="auto"/>
        <w:ind w:firstLine="709"/>
        <w:jc w:val="both"/>
        <w:rPr>
          <w:sz w:val="28"/>
          <w:szCs w:val="28"/>
        </w:rPr>
      </w:pPr>
      <w:r>
        <w:rPr>
          <w:sz w:val="28"/>
          <w:szCs w:val="28"/>
        </w:rPr>
        <w:t>40.</w:t>
      </w:r>
      <w:r>
        <w:rPr>
          <w:sz w:val="28"/>
          <w:szCs w:val="28"/>
          <w:lang w:val="en-US"/>
        </w:rPr>
        <w:t> </w:t>
      </w:r>
      <w:r w:rsidRPr="002C55E3">
        <w:rPr>
          <w:i/>
          <w:sz w:val="28"/>
          <w:szCs w:val="28"/>
        </w:rPr>
        <w:t>Дрозда В.</w:t>
      </w:r>
      <w:r>
        <w:rPr>
          <w:i/>
          <w:sz w:val="28"/>
          <w:szCs w:val="28"/>
        </w:rPr>
        <w:t> </w:t>
      </w:r>
      <w:r w:rsidRPr="002C55E3">
        <w:rPr>
          <w:i/>
          <w:sz w:val="28"/>
          <w:szCs w:val="28"/>
        </w:rPr>
        <w:t>Ф., Гораль В.</w:t>
      </w:r>
      <w:r>
        <w:rPr>
          <w:i/>
          <w:sz w:val="28"/>
          <w:szCs w:val="28"/>
        </w:rPr>
        <w:t> </w:t>
      </w:r>
      <w:r w:rsidRPr="002C55E3">
        <w:rPr>
          <w:i/>
          <w:sz w:val="28"/>
          <w:szCs w:val="28"/>
        </w:rPr>
        <w:t>М., Лаппа Н.</w:t>
      </w:r>
      <w:r>
        <w:rPr>
          <w:i/>
          <w:sz w:val="28"/>
          <w:szCs w:val="28"/>
        </w:rPr>
        <w:t> </w:t>
      </w:r>
      <w:r w:rsidRPr="002C55E3">
        <w:rPr>
          <w:i/>
          <w:sz w:val="28"/>
          <w:szCs w:val="28"/>
        </w:rPr>
        <w:t>В</w:t>
      </w:r>
      <w:r w:rsidRPr="008D1D1F">
        <w:rPr>
          <w:sz w:val="28"/>
          <w:szCs w:val="28"/>
        </w:rPr>
        <w:t>. Биологические основы интегрированной системы защиты овощных культур от вредителей и болезней. – К.: Украгропром, 1990. – 111 с.</w:t>
      </w:r>
    </w:p>
    <w:p w:rsidR="00223383"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r w:rsidRPr="00BA0911">
        <w:rPr>
          <w:sz w:val="28"/>
          <w:szCs w:val="28"/>
        </w:rPr>
        <w:t>41</w:t>
      </w:r>
      <w:r>
        <w:rPr>
          <w:sz w:val="28"/>
          <w:szCs w:val="28"/>
        </w:rPr>
        <w:t>.</w:t>
      </w:r>
      <w:r>
        <w:rPr>
          <w:sz w:val="28"/>
          <w:szCs w:val="28"/>
          <w:lang w:val="en-US"/>
        </w:rPr>
        <w:t> </w:t>
      </w:r>
      <w:r w:rsidRPr="002C55E3">
        <w:rPr>
          <w:i/>
          <w:sz w:val="28"/>
          <w:szCs w:val="28"/>
        </w:rPr>
        <w:t>Дрозда Т.</w:t>
      </w:r>
      <w:r>
        <w:rPr>
          <w:i/>
          <w:sz w:val="28"/>
          <w:szCs w:val="28"/>
        </w:rPr>
        <w:t> </w:t>
      </w:r>
      <w:r w:rsidRPr="002C55E3">
        <w:rPr>
          <w:i/>
          <w:sz w:val="28"/>
          <w:szCs w:val="28"/>
        </w:rPr>
        <w:t>В</w:t>
      </w:r>
      <w:r w:rsidRPr="008D1D1F">
        <w:rPr>
          <w:sz w:val="28"/>
          <w:szCs w:val="28"/>
        </w:rPr>
        <w:t>. Природні біотопи та ефективність паразитів лускокрилих шкідників капусти (Тези доповідей науково-практичної конференції молодих вчених і спеціалі</w:t>
      </w:r>
      <w:proofErr w:type="gramStart"/>
      <w:r w:rsidRPr="008D1D1F">
        <w:rPr>
          <w:sz w:val="28"/>
          <w:szCs w:val="28"/>
        </w:rPr>
        <w:t>ст</w:t>
      </w:r>
      <w:proofErr w:type="gramEnd"/>
      <w:r w:rsidRPr="008D1D1F">
        <w:rPr>
          <w:sz w:val="28"/>
          <w:szCs w:val="28"/>
        </w:rPr>
        <w:t>ів, присвяченої 50-річчю Інституту захисту рослин, 13–14 березня 1996 р.). – К., 1996.– С.97.</w:t>
      </w:r>
    </w:p>
    <w:p w:rsidR="00223383" w:rsidRPr="008D1D1F" w:rsidRDefault="00223383" w:rsidP="00223383">
      <w:pPr>
        <w:spacing w:line="360" w:lineRule="auto"/>
        <w:ind w:firstLine="709"/>
        <w:jc w:val="both"/>
        <w:rPr>
          <w:sz w:val="28"/>
          <w:szCs w:val="28"/>
        </w:rPr>
      </w:pPr>
      <w:r>
        <w:rPr>
          <w:sz w:val="28"/>
          <w:szCs w:val="28"/>
        </w:rPr>
        <w:t>42. </w:t>
      </w:r>
      <w:r w:rsidRPr="002C55E3">
        <w:rPr>
          <w:i/>
          <w:sz w:val="28"/>
          <w:szCs w:val="28"/>
        </w:rPr>
        <w:t>Дружелюбова Т.</w:t>
      </w:r>
      <w:r>
        <w:rPr>
          <w:i/>
          <w:sz w:val="28"/>
          <w:szCs w:val="28"/>
        </w:rPr>
        <w:t> </w:t>
      </w:r>
      <w:r w:rsidRPr="002C55E3">
        <w:rPr>
          <w:i/>
          <w:sz w:val="28"/>
          <w:szCs w:val="28"/>
        </w:rPr>
        <w:t>С., Макарова Л.</w:t>
      </w:r>
      <w:r>
        <w:rPr>
          <w:i/>
          <w:sz w:val="28"/>
          <w:szCs w:val="28"/>
        </w:rPr>
        <w:t> </w:t>
      </w:r>
      <w:r w:rsidRPr="002C55E3">
        <w:rPr>
          <w:i/>
          <w:sz w:val="28"/>
          <w:szCs w:val="28"/>
        </w:rPr>
        <w:t>А</w:t>
      </w:r>
      <w:r w:rsidRPr="008D1D1F">
        <w:rPr>
          <w:sz w:val="28"/>
          <w:szCs w:val="28"/>
        </w:rPr>
        <w:t>. Погода и прогноз размножения вредных насекомых. – Л.: Гидрометеоиздат, 1972. – 83 с.</w:t>
      </w:r>
    </w:p>
    <w:p w:rsidR="00223383" w:rsidRPr="008D1D1F" w:rsidRDefault="00223383" w:rsidP="00223383">
      <w:pPr>
        <w:spacing w:line="360" w:lineRule="auto"/>
        <w:ind w:firstLine="709"/>
        <w:jc w:val="both"/>
        <w:rPr>
          <w:sz w:val="28"/>
          <w:szCs w:val="28"/>
        </w:rPr>
      </w:pPr>
      <w:r>
        <w:rPr>
          <w:sz w:val="28"/>
          <w:szCs w:val="28"/>
        </w:rPr>
        <w:t>43. </w:t>
      </w:r>
      <w:r w:rsidRPr="002C55E3">
        <w:rPr>
          <w:i/>
          <w:sz w:val="28"/>
          <w:szCs w:val="28"/>
        </w:rPr>
        <w:t>Дядечко Н.</w:t>
      </w:r>
      <w:r>
        <w:rPr>
          <w:i/>
          <w:sz w:val="28"/>
          <w:szCs w:val="28"/>
        </w:rPr>
        <w:t> </w:t>
      </w:r>
      <w:r w:rsidRPr="002C55E3">
        <w:rPr>
          <w:i/>
          <w:sz w:val="28"/>
          <w:szCs w:val="28"/>
        </w:rPr>
        <w:t>П</w:t>
      </w:r>
      <w:r w:rsidRPr="008D1D1F">
        <w:rPr>
          <w:sz w:val="28"/>
          <w:szCs w:val="28"/>
        </w:rPr>
        <w:t xml:space="preserve">. Сохранение и использование энтомофагов в агроценозах //Защита растений. </w:t>
      </w:r>
      <w:r>
        <w:rPr>
          <w:sz w:val="28"/>
          <w:szCs w:val="28"/>
        </w:rPr>
        <w:t>–</w:t>
      </w:r>
      <w:r w:rsidRPr="008D1D1F">
        <w:rPr>
          <w:sz w:val="28"/>
          <w:szCs w:val="28"/>
        </w:rPr>
        <w:t xml:space="preserve"> 1978. </w:t>
      </w:r>
      <w:r>
        <w:rPr>
          <w:sz w:val="28"/>
          <w:szCs w:val="28"/>
        </w:rPr>
        <w:t>–</w:t>
      </w:r>
      <w:r w:rsidRPr="008D1D1F">
        <w:rPr>
          <w:sz w:val="28"/>
          <w:szCs w:val="28"/>
        </w:rPr>
        <w:t xml:space="preserve"> № 2. – С.</w:t>
      </w:r>
      <w:r>
        <w:rPr>
          <w:sz w:val="28"/>
          <w:szCs w:val="28"/>
        </w:rPr>
        <w:t> </w:t>
      </w:r>
      <w:r w:rsidRPr="008D1D1F">
        <w:rPr>
          <w:sz w:val="28"/>
          <w:szCs w:val="28"/>
        </w:rPr>
        <w:t>22</w:t>
      </w:r>
      <w:r>
        <w:rPr>
          <w:sz w:val="28"/>
          <w:szCs w:val="28"/>
        </w:rPr>
        <w:t>–</w:t>
      </w:r>
      <w:r w:rsidRPr="008D1D1F">
        <w:rPr>
          <w:sz w:val="28"/>
          <w:szCs w:val="28"/>
        </w:rPr>
        <w:t>23.</w:t>
      </w:r>
    </w:p>
    <w:p w:rsidR="00223383" w:rsidRPr="008D1D1F" w:rsidRDefault="00223383" w:rsidP="00223383">
      <w:pPr>
        <w:spacing w:line="360" w:lineRule="auto"/>
        <w:ind w:firstLine="709"/>
        <w:jc w:val="both"/>
        <w:rPr>
          <w:sz w:val="28"/>
          <w:szCs w:val="28"/>
        </w:rPr>
      </w:pPr>
      <w:r>
        <w:rPr>
          <w:sz w:val="28"/>
          <w:szCs w:val="28"/>
        </w:rPr>
        <w:t>44. </w:t>
      </w:r>
      <w:r w:rsidRPr="002C55E3">
        <w:rPr>
          <w:i/>
          <w:sz w:val="28"/>
          <w:szCs w:val="28"/>
        </w:rPr>
        <w:t>Заговора А.</w:t>
      </w:r>
      <w:r>
        <w:rPr>
          <w:i/>
          <w:sz w:val="28"/>
          <w:szCs w:val="28"/>
        </w:rPr>
        <w:t> </w:t>
      </w:r>
      <w:r w:rsidRPr="002C55E3">
        <w:rPr>
          <w:i/>
          <w:sz w:val="28"/>
          <w:szCs w:val="28"/>
        </w:rPr>
        <w:t>В., Гречко И.</w:t>
      </w:r>
      <w:r>
        <w:rPr>
          <w:i/>
          <w:sz w:val="28"/>
          <w:szCs w:val="28"/>
        </w:rPr>
        <w:t> </w:t>
      </w:r>
      <w:r w:rsidRPr="002C55E3">
        <w:rPr>
          <w:i/>
          <w:sz w:val="28"/>
          <w:szCs w:val="28"/>
        </w:rPr>
        <w:t>В., Анохина В.</w:t>
      </w:r>
      <w:r>
        <w:rPr>
          <w:i/>
          <w:sz w:val="28"/>
          <w:szCs w:val="28"/>
        </w:rPr>
        <w:t> </w:t>
      </w:r>
      <w:r w:rsidRPr="002C55E3">
        <w:rPr>
          <w:i/>
          <w:sz w:val="28"/>
          <w:szCs w:val="28"/>
        </w:rPr>
        <w:t>А., Погорелов М.</w:t>
      </w:r>
      <w:r>
        <w:rPr>
          <w:i/>
          <w:sz w:val="28"/>
          <w:szCs w:val="28"/>
        </w:rPr>
        <w:t> </w:t>
      </w:r>
      <w:r w:rsidRPr="002C55E3">
        <w:rPr>
          <w:i/>
          <w:sz w:val="28"/>
          <w:szCs w:val="28"/>
        </w:rPr>
        <w:t>Н</w:t>
      </w:r>
      <w:r w:rsidRPr="008D1D1F">
        <w:rPr>
          <w:sz w:val="28"/>
          <w:szCs w:val="28"/>
        </w:rPr>
        <w:t xml:space="preserve">. Вредители и болезни сельскохозяйственных культур в Харьковской области. – Харьков: Прапор, 1967. </w:t>
      </w:r>
      <w:r>
        <w:rPr>
          <w:sz w:val="28"/>
          <w:szCs w:val="28"/>
        </w:rPr>
        <w:t>–</w:t>
      </w:r>
      <w:r w:rsidRPr="008D1D1F">
        <w:rPr>
          <w:sz w:val="28"/>
          <w:szCs w:val="28"/>
        </w:rPr>
        <w:t xml:space="preserve"> С.72</w:t>
      </w:r>
      <w:r>
        <w:rPr>
          <w:sz w:val="28"/>
          <w:szCs w:val="28"/>
        </w:rPr>
        <w:t>–</w:t>
      </w:r>
      <w:r w:rsidRPr="008D1D1F">
        <w:rPr>
          <w:sz w:val="28"/>
          <w:szCs w:val="28"/>
        </w:rPr>
        <w:t xml:space="preserve">78. </w:t>
      </w:r>
    </w:p>
    <w:p w:rsidR="00223383" w:rsidRPr="008D1D1F" w:rsidRDefault="00223383" w:rsidP="00223383">
      <w:pPr>
        <w:spacing w:line="360" w:lineRule="auto"/>
        <w:ind w:firstLine="709"/>
        <w:jc w:val="both"/>
        <w:rPr>
          <w:sz w:val="28"/>
          <w:szCs w:val="28"/>
        </w:rPr>
      </w:pPr>
      <w:r>
        <w:rPr>
          <w:sz w:val="28"/>
          <w:szCs w:val="28"/>
        </w:rPr>
        <w:lastRenderedPageBreak/>
        <w:t>45. </w:t>
      </w:r>
      <w:r w:rsidRPr="002C55E3">
        <w:rPr>
          <w:i/>
          <w:sz w:val="28"/>
          <w:szCs w:val="28"/>
        </w:rPr>
        <w:t>Злотин А.</w:t>
      </w:r>
      <w:r>
        <w:rPr>
          <w:i/>
          <w:sz w:val="28"/>
          <w:szCs w:val="28"/>
        </w:rPr>
        <w:t> </w:t>
      </w:r>
      <w:r w:rsidRPr="002C55E3">
        <w:rPr>
          <w:i/>
          <w:sz w:val="28"/>
          <w:szCs w:val="28"/>
        </w:rPr>
        <w:t>З., Головко В.</w:t>
      </w:r>
      <w:r>
        <w:rPr>
          <w:i/>
          <w:sz w:val="28"/>
          <w:szCs w:val="28"/>
        </w:rPr>
        <w:t> </w:t>
      </w:r>
      <w:r w:rsidRPr="002C55E3">
        <w:rPr>
          <w:i/>
          <w:sz w:val="28"/>
          <w:szCs w:val="28"/>
        </w:rPr>
        <w:t>А</w:t>
      </w:r>
      <w:r w:rsidRPr="008D1D1F">
        <w:rPr>
          <w:sz w:val="28"/>
          <w:szCs w:val="28"/>
        </w:rPr>
        <w:t>. Экология популяций и культур насекомых. – Харьков: Оригинал, 1998. – 232 с.</w:t>
      </w:r>
    </w:p>
    <w:p w:rsidR="00223383" w:rsidRPr="008D1D1F" w:rsidRDefault="00223383" w:rsidP="00223383">
      <w:pPr>
        <w:spacing w:line="360" w:lineRule="auto"/>
        <w:ind w:firstLine="709"/>
        <w:jc w:val="both"/>
        <w:rPr>
          <w:sz w:val="28"/>
          <w:szCs w:val="28"/>
        </w:rPr>
      </w:pPr>
      <w:r>
        <w:rPr>
          <w:sz w:val="28"/>
          <w:szCs w:val="28"/>
        </w:rPr>
        <w:t>46. </w:t>
      </w:r>
      <w:proofErr w:type="gramStart"/>
      <w:r w:rsidRPr="002C55E3">
        <w:rPr>
          <w:i/>
          <w:sz w:val="28"/>
          <w:szCs w:val="28"/>
        </w:rPr>
        <w:t>Ижевский</w:t>
      </w:r>
      <w:proofErr w:type="gramEnd"/>
      <w:r w:rsidRPr="002C55E3">
        <w:rPr>
          <w:i/>
          <w:sz w:val="28"/>
          <w:szCs w:val="28"/>
        </w:rPr>
        <w:t xml:space="preserve"> С.</w:t>
      </w:r>
      <w:r>
        <w:rPr>
          <w:i/>
          <w:sz w:val="28"/>
          <w:szCs w:val="28"/>
        </w:rPr>
        <w:t> </w:t>
      </w:r>
      <w:r w:rsidRPr="002C55E3">
        <w:rPr>
          <w:i/>
          <w:sz w:val="28"/>
          <w:szCs w:val="28"/>
        </w:rPr>
        <w:t>С</w:t>
      </w:r>
      <w:r w:rsidRPr="008D1D1F">
        <w:rPr>
          <w:sz w:val="28"/>
          <w:szCs w:val="28"/>
        </w:rPr>
        <w:t xml:space="preserve">. Интродукция и применение энтомофагов. </w:t>
      </w:r>
      <w:r>
        <w:rPr>
          <w:sz w:val="28"/>
          <w:szCs w:val="28"/>
        </w:rPr>
        <w:t xml:space="preserve">– </w:t>
      </w:r>
      <w:r w:rsidRPr="008D1D1F">
        <w:rPr>
          <w:sz w:val="28"/>
          <w:szCs w:val="28"/>
        </w:rPr>
        <w:t>М.: Агропромиздат, 1990.</w:t>
      </w:r>
      <w:r>
        <w:rPr>
          <w:sz w:val="28"/>
          <w:szCs w:val="28"/>
        </w:rPr>
        <w:t>–</w:t>
      </w:r>
      <w:r w:rsidRPr="008D1D1F">
        <w:rPr>
          <w:sz w:val="28"/>
          <w:szCs w:val="28"/>
        </w:rPr>
        <w:t xml:space="preserve"> 223 с.</w:t>
      </w:r>
    </w:p>
    <w:p w:rsidR="00223383" w:rsidRPr="008D1D1F" w:rsidRDefault="00223383" w:rsidP="00223383">
      <w:pPr>
        <w:spacing w:line="360" w:lineRule="auto"/>
        <w:ind w:firstLine="709"/>
        <w:jc w:val="both"/>
        <w:rPr>
          <w:sz w:val="28"/>
          <w:szCs w:val="28"/>
        </w:rPr>
      </w:pPr>
      <w:r>
        <w:rPr>
          <w:sz w:val="28"/>
          <w:szCs w:val="28"/>
        </w:rPr>
        <w:t>47. </w:t>
      </w:r>
      <w:r w:rsidRPr="002C55E3">
        <w:rPr>
          <w:i/>
          <w:sz w:val="28"/>
          <w:szCs w:val="28"/>
        </w:rPr>
        <w:t>Кадамшоев М</w:t>
      </w:r>
      <w:r w:rsidRPr="008D1D1F">
        <w:rPr>
          <w:sz w:val="28"/>
          <w:szCs w:val="28"/>
        </w:rPr>
        <w:t>. Капустная тля (</w:t>
      </w:r>
      <w:r w:rsidRPr="00CF13A6">
        <w:rPr>
          <w:i/>
          <w:sz w:val="28"/>
          <w:szCs w:val="28"/>
        </w:rPr>
        <w:t>Brevicoryne brassicae</w:t>
      </w:r>
      <w:r w:rsidRPr="008D1D1F">
        <w:rPr>
          <w:sz w:val="28"/>
          <w:szCs w:val="28"/>
        </w:rPr>
        <w:t xml:space="preserve"> L.) и ее энтомофаги на западном Памире //Изв.</w:t>
      </w:r>
      <w:r>
        <w:rPr>
          <w:sz w:val="28"/>
          <w:szCs w:val="28"/>
        </w:rPr>
        <w:t xml:space="preserve"> </w:t>
      </w:r>
      <w:r w:rsidRPr="008D1D1F">
        <w:rPr>
          <w:sz w:val="28"/>
          <w:szCs w:val="28"/>
        </w:rPr>
        <w:t>Ан</w:t>
      </w:r>
      <w:proofErr w:type="gramStart"/>
      <w:r w:rsidRPr="008D1D1F">
        <w:rPr>
          <w:sz w:val="28"/>
          <w:szCs w:val="28"/>
        </w:rPr>
        <w:t>.Т</w:t>
      </w:r>
      <w:proofErr w:type="gramEnd"/>
      <w:r w:rsidRPr="008D1D1F">
        <w:rPr>
          <w:sz w:val="28"/>
          <w:szCs w:val="28"/>
        </w:rPr>
        <w:t>адж.ССР: Отд-ние биол. наук</w:t>
      </w:r>
      <w:r>
        <w:rPr>
          <w:sz w:val="28"/>
          <w:szCs w:val="28"/>
        </w:rPr>
        <w:t>.</w:t>
      </w:r>
      <w:r w:rsidRPr="008D1D1F">
        <w:rPr>
          <w:sz w:val="28"/>
          <w:szCs w:val="28"/>
        </w:rPr>
        <w:t xml:space="preserve"> </w:t>
      </w:r>
      <w:r>
        <w:rPr>
          <w:sz w:val="28"/>
          <w:szCs w:val="28"/>
        </w:rPr>
        <w:t xml:space="preserve">– </w:t>
      </w:r>
      <w:r w:rsidRPr="008D1D1F">
        <w:rPr>
          <w:sz w:val="28"/>
          <w:szCs w:val="28"/>
        </w:rPr>
        <w:t xml:space="preserve">1983. </w:t>
      </w:r>
      <w:r>
        <w:rPr>
          <w:sz w:val="28"/>
          <w:szCs w:val="28"/>
        </w:rPr>
        <w:t>–</w:t>
      </w:r>
      <w:r w:rsidRPr="008D1D1F">
        <w:rPr>
          <w:sz w:val="28"/>
          <w:szCs w:val="28"/>
        </w:rPr>
        <w:t xml:space="preserve"> №</w:t>
      </w:r>
      <w:r>
        <w:rPr>
          <w:sz w:val="28"/>
          <w:szCs w:val="28"/>
        </w:rPr>
        <w:t> </w:t>
      </w:r>
      <w:r w:rsidRPr="008D1D1F">
        <w:rPr>
          <w:sz w:val="28"/>
          <w:szCs w:val="28"/>
        </w:rPr>
        <w:t xml:space="preserve">4. </w:t>
      </w:r>
      <w:r>
        <w:rPr>
          <w:sz w:val="28"/>
          <w:szCs w:val="28"/>
        </w:rPr>
        <w:t>–</w:t>
      </w:r>
      <w:r w:rsidRPr="008D1D1F">
        <w:rPr>
          <w:sz w:val="28"/>
          <w:szCs w:val="28"/>
        </w:rPr>
        <w:t xml:space="preserve"> С.</w:t>
      </w:r>
      <w:r>
        <w:rPr>
          <w:sz w:val="28"/>
          <w:szCs w:val="28"/>
        </w:rPr>
        <w:t> </w:t>
      </w:r>
      <w:r w:rsidRPr="008D1D1F">
        <w:rPr>
          <w:sz w:val="28"/>
          <w:szCs w:val="28"/>
        </w:rPr>
        <w:t>58</w:t>
      </w:r>
      <w:r>
        <w:rPr>
          <w:sz w:val="28"/>
          <w:szCs w:val="28"/>
        </w:rPr>
        <w:t>–</w:t>
      </w:r>
      <w:r w:rsidRPr="008D1D1F">
        <w:rPr>
          <w:sz w:val="28"/>
          <w:szCs w:val="28"/>
        </w:rPr>
        <w:t>60.</w:t>
      </w:r>
    </w:p>
    <w:p w:rsidR="00223383" w:rsidRPr="008D1D1F" w:rsidRDefault="00223383" w:rsidP="00223383">
      <w:pPr>
        <w:spacing w:line="360" w:lineRule="auto"/>
        <w:ind w:firstLine="709"/>
        <w:jc w:val="both"/>
        <w:rPr>
          <w:sz w:val="28"/>
          <w:szCs w:val="28"/>
        </w:rPr>
      </w:pPr>
      <w:r>
        <w:rPr>
          <w:sz w:val="28"/>
          <w:szCs w:val="28"/>
        </w:rPr>
        <w:t>48. </w:t>
      </w:r>
      <w:r w:rsidRPr="002C55E3">
        <w:rPr>
          <w:i/>
          <w:sz w:val="28"/>
          <w:szCs w:val="28"/>
        </w:rPr>
        <w:t>Кеппен Ф</w:t>
      </w:r>
      <w:r w:rsidRPr="008D1D1F">
        <w:rPr>
          <w:sz w:val="28"/>
          <w:szCs w:val="28"/>
        </w:rPr>
        <w:t>. Вредные насекомые. – Петербург: Департамент земледелия и сельской промышленности, 1883. – Т.</w:t>
      </w:r>
      <w:r>
        <w:rPr>
          <w:sz w:val="28"/>
          <w:szCs w:val="28"/>
        </w:rPr>
        <w:t> </w:t>
      </w:r>
      <w:r w:rsidRPr="008D1D1F">
        <w:rPr>
          <w:sz w:val="28"/>
          <w:szCs w:val="28"/>
        </w:rPr>
        <w:t xml:space="preserve">3. </w:t>
      </w:r>
      <w:r>
        <w:rPr>
          <w:sz w:val="28"/>
          <w:szCs w:val="28"/>
        </w:rPr>
        <w:t>–</w:t>
      </w:r>
      <w:r w:rsidRPr="008D1D1F">
        <w:rPr>
          <w:sz w:val="28"/>
          <w:szCs w:val="28"/>
        </w:rPr>
        <w:t xml:space="preserve"> 860 с.</w:t>
      </w:r>
    </w:p>
    <w:p w:rsidR="00223383" w:rsidRPr="008D1D1F" w:rsidRDefault="00223383" w:rsidP="00223383">
      <w:pPr>
        <w:spacing w:line="360" w:lineRule="auto"/>
        <w:ind w:firstLine="709"/>
        <w:jc w:val="both"/>
        <w:rPr>
          <w:sz w:val="28"/>
          <w:szCs w:val="28"/>
        </w:rPr>
      </w:pPr>
      <w:r>
        <w:rPr>
          <w:sz w:val="28"/>
          <w:szCs w:val="28"/>
        </w:rPr>
        <w:t>49. </w:t>
      </w:r>
      <w:r w:rsidRPr="008D1D1F">
        <w:rPr>
          <w:sz w:val="28"/>
          <w:szCs w:val="28"/>
        </w:rPr>
        <w:t>Клімат України /За ред.</w:t>
      </w:r>
      <w:r>
        <w:rPr>
          <w:sz w:val="28"/>
          <w:szCs w:val="28"/>
        </w:rPr>
        <w:t> </w:t>
      </w:r>
      <w:r w:rsidRPr="008D1D1F">
        <w:rPr>
          <w:sz w:val="28"/>
          <w:szCs w:val="28"/>
        </w:rPr>
        <w:t>В.</w:t>
      </w:r>
      <w:r>
        <w:rPr>
          <w:sz w:val="28"/>
          <w:szCs w:val="28"/>
        </w:rPr>
        <w:t> </w:t>
      </w:r>
      <w:r w:rsidRPr="008D1D1F">
        <w:rPr>
          <w:sz w:val="28"/>
          <w:szCs w:val="28"/>
        </w:rPr>
        <w:t>М.</w:t>
      </w:r>
      <w:r>
        <w:rPr>
          <w:sz w:val="28"/>
          <w:szCs w:val="28"/>
        </w:rPr>
        <w:t> </w:t>
      </w:r>
      <w:r w:rsidRPr="008D1D1F">
        <w:rPr>
          <w:sz w:val="28"/>
          <w:szCs w:val="28"/>
        </w:rPr>
        <w:t>Лі</w:t>
      </w:r>
      <w:proofErr w:type="gramStart"/>
      <w:r w:rsidRPr="008D1D1F">
        <w:rPr>
          <w:sz w:val="28"/>
          <w:szCs w:val="28"/>
        </w:rPr>
        <w:t>п</w:t>
      </w:r>
      <w:proofErr w:type="gramEnd"/>
      <w:r w:rsidRPr="008D1D1F">
        <w:rPr>
          <w:sz w:val="28"/>
          <w:szCs w:val="28"/>
        </w:rPr>
        <w:t>інського, В.</w:t>
      </w:r>
      <w:r>
        <w:rPr>
          <w:sz w:val="28"/>
          <w:szCs w:val="28"/>
        </w:rPr>
        <w:t> </w:t>
      </w:r>
      <w:r w:rsidRPr="008D1D1F">
        <w:rPr>
          <w:sz w:val="28"/>
          <w:szCs w:val="28"/>
        </w:rPr>
        <w:t>А.</w:t>
      </w:r>
      <w:r>
        <w:rPr>
          <w:sz w:val="28"/>
          <w:szCs w:val="28"/>
        </w:rPr>
        <w:t> </w:t>
      </w:r>
      <w:r w:rsidRPr="008D1D1F">
        <w:rPr>
          <w:sz w:val="28"/>
          <w:szCs w:val="28"/>
        </w:rPr>
        <w:t>Дячука, В.</w:t>
      </w:r>
      <w:r>
        <w:rPr>
          <w:sz w:val="28"/>
          <w:szCs w:val="28"/>
        </w:rPr>
        <w:t> </w:t>
      </w:r>
      <w:r w:rsidRPr="008D1D1F">
        <w:rPr>
          <w:sz w:val="28"/>
          <w:szCs w:val="28"/>
        </w:rPr>
        <w:t>М.</w:t>
      </w:r>
      <w:r>
        <w:rPr>
          <w:sz w:val="28"/>
          <w:szCs w:val="28"/>
        </w:rPr>
        <w:t> </w:t>
      </w:r>
      <w:r w:rsidRPr="008D1D1F">
        <w:rPr>
          <w:sz w:val="28"/>
          <w:szCs w:val="28"/>
        </w:rPr>
        <w:t>Бабіч</w:t>
      </w:r>
      <w:r>
        <w:rPr>
          <w:sz w:val="28"/>
          <w:szCs w:val="28"/>
        </w:rPr>
        <w:softHyphen/>
      </w:r>
      <w:r w:rsidRPr="008D1D1F">
        <w:rPr>
          <w:sz w:val="28"/>
          <w:szCs w:val="28"/>
        </w:rPr>
        <w:t xml:space="preserve">ника. – К.: </w:t>
      </w:r>
      <w:proofErr w:type="gramStart"/>
      <w:r w:rsidRPr="008D1D1F">
        <w:rPr>
          <w:sz w:val="28"/>
          <w:szCs w:val="28"/>
        </w:rPr>
        <w:t>Вид-во</w:t>
      </w:r>
      <w:proofErr w:type="gramEnd"/>
      <w:r w:rsidRPr="008D1D1F">
        <w:rPr>
          <w:sz w:val="28"/>
          <w:szCs w:val="28"/>
        </w:rPr>
        <w:t xml:space="preserve"> Раєвського, 2003</w:t>
      </w:r>
      <w:r>
        <w:rPr>
          <w:sz w:val="28"/>
          <w:szCs w:val="28"/>
        </w:rPr>
        <w:t>.</w:t>
      </w:r>
      <w:r w:rsidRPr="008D1D1F">
        <w:rPr>
          <w:sz w:val="28"/>
          <w:szCs w:val="28"/>
        </w:rPr>
        <w:t xml:space="preserve"> – 243</w:t>
      </w:r>
      <w:r>
        <w:rPr>
          <w:sz w:val="28"/>
          <w:szCs w:val="28"/>
        </w:rPr>
        <w:t xml:space="preserve"> </w:t>
      </w:r>
      <w:r w:rsidRPr="008D1D1F">
        <w:rPr>
          <w:sz w:val="28"/>
          <w:szCs w:val="28"/>
        </w:rPr>
        <w:t>с.</w:t>
      </w:r>
    </w:p>
    <w:p w:rsidR="00223383" w:rsidRPr="008D1D1F" w:rsidRDefault="00223383" w:rsidP="00223383">
      <w:pPr>
        <w:spacing w:line="360" w:lineRule="auto"/>
        <w:ind w:firstLine="709"/>
        <w:jc w:val="both"/>
        <w:rPr>
          <w:sz w:val="28"/>
          <w:szCs w:val="28"/>
        </w:rPr>
      </w:pPr>
      <w:r>
        <w:rPr>
          <w:sz w:val="28"/>
          <w:szCs w:val="28"/>
        </w:rPr>
        <w:t>50. </w:t>
      </w:r>
      <w:r w:rsidRPr="002C55E3">
        <w:rPr>
          <w:i/>
          <w:sz w:val="28"/>
          <w:szCs w:val="28"/>
        </w:rPr>
        <w:t>Коваленков В.</w:t>
      </w:r>
      <w:r>
        <w:rPr>
          <w:i/>
          <w:sz w:val="28"/>
          <w:szCs w:val="28"/>
        </w:rPr>
        <w:t> </w:t>
      </w:r>
      <w:r w:rsidRPr="002C55E3">
        <w:rPr>
          <w:i/>
          <w:sz w:val="28"/>
          <w:szCs w:val="28"/>
        </w:rPr>
        <w:t>Г., Тюрина Н.</w:t>
      </w:r>
      <w:r>
        <w:rPr>
          <w:i/>
          <w:sz w:val="28"/>
          <w:szCs w:val="28"/>
        </w:rPr>
        <w:t> </w:t>
      </w:r>
      <w:r w:rsidRPr="002C55E3">
        <w:rPr>
          <w:i/>
          <w:sz w:val="28"/>
          <w:szCs w:val="28"/>
        </w:rPr>
        <w:t>М</w:t>
      </w:r>
      <w:r w:rsidRPr="008D1D1F">
        <w:rPr>
          <w:sz w:val="28"/>
          <w:szCs w:val="28"/>
        </w:rPr>
        <w:t>. Резистентность фитофагов к инсекто</w:t>
      </w:r>
      <w:r>
        <w:rPr>
          <w:sz w:val="28"/>
          <w:szCs w:val="28"/>
        </w:rPr>
        <w:softHyphen/>
      </w:r>
      <w:r w:rsidRPr="008D1D1F">
        <w:rPr>
          <w:sz w:val="28"/>
          <w:szCs w:val="28"/>
        </w:rPr>
        <w:t>ака</w:t>
      </w:r>
      <w:r>
        <w:rPr>
          <w:sz w:val="28"/>
          <w:szCs w:val="28"/>
        </w:rPr>
        <w:softHyphen/>
      </w:r>
      <w:r w:rsidRPr="008D1D1F">
        <w:rPr>
          <w:sz w:val="28"/>
          <w:szCs w:val="28"/>
        </w:rPr>
        <w:t>рицидам и биоценотические принципы долговременного контроля ее развития // Вестн.</w:t>
      </w:r>
      <w:r>
        <w:rPr>
          <w:sz w:val="28"/>
          <w:szCs w:val="28"/>
        </w:rPr>
        <w:t xml:space="preserve"> </w:t>
      </w:r>
      <w:r w:rsidRPr="008D1D1F">
        <w:rPr>
          <w:sz w:val="28"/>
          <w:szCs w:val="28"/>
        </w:rPr>
        <w:t xml:space="preserve">защиты растений. – 2001. – </w:t>
      </w:r>
      <w:r>
        <w:rPr>
          <w:sz w:val="28"/>
          <w:szCs w:val="28"/>
        </w:rPr>
        <w:t>№ </w:t>
      </w:r>
      <w:r w:rsidRPr="008D1D1F">
        <w:rPr>
          <w:sz w:val="28"/>
          <w:szCs w:val="28"/>
        </w:rPr>
        <w:t>2. – С.</w:t>
      </w:r>
      <w:r>
        <w:rPr>
          <w:sz w:val="28"/>
          <w:szCs w:val="28"/>
        </w:rPr>
        <w:t> </w:t>
      </w:r>
      <w:r w:rsidRPr="008D1D1F">
        <w:rPr>
          <w:sz w:val="28"/>
          <w:szCs w:val="28"/>
        </w:rPr>
        <w:t>3–16.</w:t>
      </w:r>
    </w:p>
    <w:p w:rsidR="00223383" w:rsidRPr="008D1D1F" w:rsidRDefault="00223383" w:rsidP="00223383">
      <w:pPr>
        <w:spacing w:line="360" w:lineRule="auto"/>
        <w:ind w:firstLine="709"/>
        <w:jc w:val="both"/>
        <w:rPr>
          <w:sz w:val="28"/>
          <w:szCs w:val="28"/>
        </w:rPr>
      </w:pPr>
      <w:r>
        <w:rPr>
          <w:sz w:val="28"/>
          <w:szCs w:val="28"/>
        </w:rPr>
        <w:t>51. </w:t>
      </w:r>
      <w:r w:rsidRPr="002C55E3">
        <w:rPr>
          <w:i/>
          <w:sz w:val="28"/>
          <w:szCs w:val="28"/>
        </w:rPr>
        <w:t>Кожанчиков И.</w:t>
      </w:r>
      <w:r>
        <w:rPr>
          <w:i/>
          <w:sz w:val="28"/>
          <w:szCs w:val="28"/>
        </w:rPr>
        <w:t> </w:t>
      </w:r>
      <w:r w:rsidRPr="002C55E3">
        <w:rPr>
          <w:i/>
          <w:sz w:val="28"/>
          <w:szCs w:val="28"/>
        </w:rPr>
        <w:t>В</w:t>
      </w:r>
      <w:r w:rsidRPr="008D1D1F">
        <w:rPr>
          <w:sz w:val="28"/>
          <w:szCs w:val="28"/>
        </w:rPr>
        <w:t>. Методы исследования экологии насекомых. – М.: Высшая школа, 1961. – 28 с.</w:t>
      </w:r>
    </w:p>
    <w:p w:rsidR="00223383" w:rsidRDefault="00223383" w:rsidP="00223383">
      <w:pPr>
        <w:spacing w:line="360" w:lineRule="auto"/>
        <w:ind w:firstLine="709"/>
        <w:jc w:val="both"/>
        <w:rPr>
          <w:sz w:val="28"/>
          <w:szCs w:val="28"/>
        </w:rPr>
      </w:pPr>
      <w:r>
        <w:rPr>
          <w:sz w:val="28"/>
          <w:szCs w:val="28"/>
        </w:rPr>
        <w:t>52. </w:t>
      </w:r>
      <w:r w:rsidRPr="002C55E3">
        <w:rPr>
          <w:i/>
          <w:sz w:val="28"/>
          <w:szCs w:val="28"/>
        </w:rPr>
        <w:t>Колеснік Л.</w:t>
      </w:r>
      <w:r>
        <w:rPr>
          <w:i/>
          <w:sz w:val="28"/>
          <w:szCs w:val="28"/>
        </w:rPr>
        <w:t> </w:t>
      </w:r>
      <w:r w:rsidRPr="002C55E3">
        <w:rPr>
          <w:i/>
          <w:sz w:val="28"/>
          <w:szCs w:val="28"/>
        </w:rPr>
        <w:t>І</w:t>
      </w:r>
      <w:r w:rsidRPr="008D1D1F">
        <w:rPr>
          <w:sz w:val="28"/>
          <w:szCs w:val="28"/>
        </w:rPr>
        <w:t>. Захист білоголової капусти від шкідникі</w:t>
      </w:r>
      <w:proofErr w:type="gramStart"/>
      <w:r w:rsidRPr="008D1D1F">
        <w:rPr>
          <w:sz w:val="28"/>
          <w:szCs w:val="28"/>
        </w:rPr>
        <w:t>в</w:t>
      </w:r>
      <w:proofErr w:type="gramEnd"/>
      <w:r w:rsidRPr="008D1D1F">
        <w:rPr>
          <w:sz w:val="28"/>
          <w:szCs w:val="28"/>
        </w:rPr>
        <w:t xml:space="preserve"> біологічним методом // Тези доповідей науково-практичної конференції молодих вчених і </w:t>
      </w:r>
    </w:p>
    <w:p w:rsidR="00223383" w:rsidRDefault="00223383" w:rsidP="00223383">
      <w:pPr>
        <w:spacing w:line="360" w:lineRule="auto"/>
        <w:jc w:val="both"/>
        <w:rPr>
          <w:sz w:val="28"/>
          <w:szCs w:val="28"/>
        </w:rPr>
      </w:pPr>
    </w:p>
    <w:p w:rsidR="00223383" w:rsidRPr="008D1D1F" w:rsidRDefault="00223383" w:rsidP="00223383">
      <w:pPr>
        <w:spacing w:line="360" w:lineRule="auto"/>
        <w:jc w:val="both"/>
        <w:rPr>
          <w:sz w:val="28"/>
          <w:szCs w:val="28"/>
        </w:rPr>
      </w:pPr>
      <w:r w:rsidRPr="008D1D1F">
        <w:rPr>
          <w:sz w:val="28"/>
          <w:szCs w:val="28"/>
        </w:rPr>
        <w:t xml:space="preserve">спеціалістів присвяченої Інституту захисту рослин «Проблеми захисту рослин від шкідливих організмів </w:t>
      </w:r>
      <w:proofErr w:type="gramStart"/>
      <w:r w:rsidRPr="008D1D1F">
        <w:rPr>
          <w:sz w:val="28"/>
          <w:szCs w:val="28"/>
        </w:rPr>
        <w:t>в</w:t>
      </w:r>
      <w:proofErr w:type="gramEnd"/>
      <w:r w:rsidRPr="008D1D1F">
        <w:rPr>
          <w:sz w:val="28"/>
          <w:szCs w:val="28"/>
        </w:rPr>
        <w:t xml:space="preserve"> сучасних економічних та екологічних умовах». – Київ: ІЗР УААН, 1996. – 98</w:t>
      </w:r>
      <w:r>
        <w:rPr>
          <w:sz w:val="28"/>
          <w:szCs w:val="28"/>
        </w:rPr>
        <w:t xml:space="preserve"> </w:t>
      </w:r>
      <w:r w:rsidRPr="008D1D1F">
        <w:rPr>
          <w:sz w:val="28"/>
          <w:szCs w:val="28"/>
        </w:rPr>
        <w:t>с.</w:t>
      </w:r>
    </w:p>
    <w:p w:rsidR="00223383" w:rsidRPr="008D1D1F" w:rsidRDefault="00223383" w:rsidP="00223383">
      <w:pPr>
        <w:spacing w:line="360" w:lineRule="auto"/>
        <w:ind w:firstLine="709"/>
        <w:jc w:val="both"/>
        <w:rPr>
          <w:sz w:val="28"/>
          <w:szCs w:val="28"/>
        </w:rPr>
      </w:pPr>
      <w:r>
        <w:rPr>
          <w:sz w:val="28"/>
          <w:szCs w:val="28"/>
        </w:rPr>
        <w:t>53. </w:t>
      </w:r>
      <w:r w:rsidRPr="002C55E3">
        <w:rPr>
          <w:i/>
          <w:sz w:val="28"/>
          <w:szCs w:val="28"/>
        </w:rPr>
        <w:t>Колеснік Л.</w:t>
      </w:r>
      <w:r>
        <w:rPr>
          <w:i/>
          <w:sz w:val="28"/>
          <w:szCs w:val="28"/>
        </w:rPr>
        <w:t> </w:t>
      </w:r>
      <w:r w:rsidRPr="002C55E3">
        <w:rPr>
          <w:i/>
          <w:sz w:val="28"/>
          <w:szCs w:val="28"/>
        </w:rPr>
        <w:t>І</w:t>
      </w:r>
      <w:r w:rsidRPr="008D1D1F">
        <w:rPr>
          <w:sz w:val="28"/>
          <w:szCs w:val="28"/>
        </w:rPr>
        <w:t>. Інсектициди проти капустяної попелиці на насінниках капусти</w:t>
      </w:r>
      <w:r>
        <w:rPr>
          <w:sz w:val="28"/>
          <w:szCs w:val="28"/>
        </w:rPr>
        <w:t xml:space="preserve"> //</w:t>
      </w:r>
      <w:r w:rsidRPr="008D1D1F">
        <w:rPr>
          <w:sz w:val="28"/>
          <w:szCs w:val="28"/>
        </w:rPr>
        <w:t xml:space="preserve"> Матеріали міжнародної наукової конференції молодих вчених «Актуальні проблеми землеробства </w:t>
      </w:r>
      <w:proofErr w:type="gramStart"/>
      <w:r w:rsidRPr="008D1D1F">
        <w:rPr>
          <w:sz w:val="28"/>
          <w:szCs w:val="28"/>
        </w:rPr>
        <w:t>на</w:t>
      </w:r>
      <w:proofErr w:type="gramEnd"/>
      <w:r w:rsidRPr="008D1D1F">
        <w:rPr>
          <w:sz w:val="28"/>
          <w:szCs w:val="28"/>
        </w:rPr>
        <w:t xml:space="preserve"> </w:t>
      </w:r>
      <w:proofErr w:type="gramStart"/>
      <w:r w:rsidRPr="008D1D1F">
        <w:rPr>
          <w:sz w:val="28"/>
          <w:szCs w:val="28"/>
        </w:rPr>
        <w:t>початку</w:t>
      </w:r>
      <w:proofErr w:type="gramEnd"/>
      <w:r w:rsidRPr="008D1D1F">
        <w:rPr>
          <w:sz w:val="28"/>
          <w:szCs w:val="28"/>
        </w:rPr>
        <w:t xml:space="preserve"> нового тисячоліття та шляхи їх вирішення». Зб-к наукових праць Інституту землеробства </w:t>
      </w:r>
      <w:proofErr w:type="gramStart"/>
      <w:r w:rsidRPr="008D1D1F">
        <w:rPr>
          <w:sz w:val="28"/>
          <w:szCs w:val="28"/>
        </w:rPr>
        <w:t>П</w:t>
      </w:r>
      <w:proofErr w:type="gramEnd"/>
      <w:r w:rsidRPr="008D1D1F">
        <w:rPr>
          <w:sz w:val="28"/>
          <w:szCs w:val="28"/>
        </w:rPr>
        <w:t xml:space="preserve">івденного регіону. </w:t>
      </w:r>
      <w:r>
        <w:rPr>
          <w:sz w:val="28"/>
          <w:szCs w:val="28"/>
        </w:rPr>
        <w:t xml:space="preserve">– </w:t>
      </w:r>
      <w:r w:rsidRPr="008D1D1F">
        <w:rPr>
          <w:sz w:val="28"/>
          <w:szCs w:val="28"/>
        </w:rPr>
        <w:t>Херсон</w:t>
      </w:r>
      <w:r>
        <w:rPr>
          <w:sz w:val="28"/>
          <w:szCs w:val="28"/>
        </w:rPr>
        <w:t>,</w:t>
      </w:r>
      <w:r w:rsidRPr="008D1D1F">
        <w:rPr>
          <w:sz w:val="28"/>
          <w:szCs w:val="28"/>
        </w:rPr>
        <w:t xml:space="preserve"> 2002. – С.</w:t>
      </w:r>
      <w:r>
        <w:rPr>
          <w:sz w:val="28"/>
          <w:szCs w:val="28"/>
        </w:rPr>
        <w:t> </w:t>
      </w:r>
      <w:r w:rsidRPr="008D1D1F">
        <w:rPr>
          <w:sz w:val="28"/>
          <w:szCs w:val="28"/>
        </w:rPr>
        <w:t>130</w:t>
      </w:r>
      <w:r>
        <w:rPr>
          <w:sz w:val="28"/>
          <w:szCs w:val="28"/>
        </w:rPr>
        <w:t>.</w:t>
      </w:r>
    </w:p>
    <w:p w:rsidR="00223383" w:rsidRPr="008D1D1F" w:rsidRDefault="00223383" w:rsidP="00223383">
      <w:pPr>
        <w:spacing w:line="360" w:lineRule="auto"/>
        <w:ind w:firstLine="709"/>
        <w:jc w:val="both"/>
        <w:rPr>
          <w:sz w:val="28"/>
          <w:szCs w:val="28"/>
        </w:rPr>
      </w:pPr>
      <w:r>
        <w:rPr>
          <w:sz w:val="28"/>
          <w:szCs w:val="28"/>
        </w:rPr>
        <w:t>54. </w:t>
      </w:r>
      <w:r w:rsidRPr="002C55E3">
        <w:rPr>
          <w:i/>
          <w:sz w:val="28"/>
          <w:szCs w:val="28"/>
        </w:rPr>
        <w:t>Колеснік Л.</w:t>
      </w:r>
      <w:r>
        <w:rPr>
          <w:i/>
          <w:sz w:val="28"/>
          <w:szCs w:val="28"/>
        </w:rPr>
        <w:t> </w:t>
      </w:r>
      <w:r w:rsidRPr="002C55E3">
        <w:rPr>
          <w:i/>
          <w:sz w:val="28"/>
          <w:szCs w:val="28"/>
        </w:rPr>
        <w:t>І</w:t>
      </w:r>
      <w:r w:rsidRPr="008D1D1F">
        <w:rPr>
          <w:sz w:val="28"/>
          <w:szCs w:val="28"/>
        </w:rPr>
        <w:t>. Моніторинг лускокрилих шкідникі</w:t>
      </w:r>
      <w:proofErr w:type="gramStart"/>
      <w:r w:rsidRPr="008D1D1F">
        <w:rPr>
          <w:sz w:val="28"/>
          <w:szCs w:val="28"/>
        </w:rPr>
        <w:t>в</w:t>
      </w:r>
      <w:proofErr w:type="gramEnd"/>
      <w:r w:rsidRPr="008D1D1F">
        <w:rPr>
          <w:sz w:val="28"/>
          <w:szCs w:val="28"/>
        </w:rPr>
        <w:t xml:space="preserve"> на капусті білоголо</w:t>
      </w:r>
      <w:r>
        <w:rPr>
          <w:sz w:val="28"/>
          <w:szCs w:val="28"/>
        </w:rPr>
        <w:softHyphen/>
      </w:r>
      <w:r w:rsidRPr="008D1D1F">
        <w:rPr>
          <w:sz w:val="28"/>
          <w:szCs w:val="28"/>
        </w:rPr>
        <w:t xml:space="preserve">вій та її біологічний захист //Овочівництво і баштанництво. </w:t>
      </w:r>
      <w:r>
        <w:rPr>
          <w:sz w:val="28"/>
          <w:szCs w:val="28"/>
        </w:rPr>
        <w:t xml:space="preserve">– </w:t>
      </w:r>
      <w:r w:rsidRPr="008D1D1F">
        <w:rPr>
          <w:sz w:val="28"/>
          <w:szCs w:val="28"/>
        </w:rPr>
        <w:t>Харків, 2003. –Вип.</w:t>
      </w:r>
      <w:r>
        <w:rPr>
          <w:sz w:val="28"/>
          <w:szCs w:val="28"/>
        </w:rPr>
        <w:t> </w:t>
      </w:r>
      <w:r w:rsidRPr="008D1D1F">
        <w:rPr>
          <w:sz w:val="28"/>
          <w:szCs w:val="28"/>
        </w:rPr>
        <w:t>48. – С.</w:t>
      </w:r>
      <w:r>
        <w:rPr>
          <w:sz w:val="28"/>
          <w:szCs w:val="28"/>
        </w:rPr>
        <w:t> </w:t>
      </w:r>
      <w:r w:rsidRPr="008D1D1F">
        <w:rPr>
          <w:sz w:val="28"/>
          <w:szCs w:val="28"/>
        </w:rPr>
        <w:t>222–225</w:t>
      </w:r>
      <w:r>
        <w:rPr>
          <w:sz w:val="28"/>
          <w:szCs w:val="28"/>
        </w:rPr>
        <w:t>.</w:t>
      </w:r>
    </w:p>
    <w:p w:rsidR="00223383" w:rsidRPr="008D1D1F" w:rsidRDefault="00223383" w:rsidP="00223383">
      <w:pPr>
        <w:spacing w:line="360" w:lineRule="auto"/>
        <w:ind w:firstLine="709"/>
        <w:jc w:val="both"/>
        <w:rPr>
          <w:sz w:val="28"/>
          <w:szCs w:val="28"/>
        </w:rPr>
      </w:pPr>
      <w:r>
        <w:rPr>
          <w:sz w:val="28"/>
          <w:szCs w:val="28"/>
        </w:rPr>
        <w:lastRenderedPageBreak/>
        <w:t>55.</w:t>
      </w:r>
      <w:r>
        <w:rPr>
          <w:sz w:val="28"/>
          <w:szCs w:val="28"/>
          <w:lang w:val="en-US"/>
        </w:rPr>
        <w:t> </w:t>
      </w:r>
      <w:r w:rsidRPr="002C55E3">
        <w:rPr>
          <w:i/>
          <w:sz w:val="28"/>
          <w:szCs w:val="28"/>
        </w:rPr>
        <w:t>Колеснік Л.</w:t>
      </w:r>
      <w:r>
        <w:rPr>
          <w:i/>
          <w:sz w:val="28"/>
          <w:szCs w:val="28"/>
        </w:rPr>
        <w:t> </w:t>
      </w:r>
      <w:r w:rsidRPr="002C55E3">
        <w:rPr>
          <w:i/>
          <w:sz w:val="28"/>
          <w:szCs w:val="28"/>
        </w:rPr>
        <w:t>І</w:t>
      </w:r>
      <w:r w:rsidRPr="008D1D1F">
        <w:rPr>
          <w:sz w:val="28"/>
          <w:szCs w:val="28"/>
        </w:rPr>
        <w:t xml:space="preserve">. Нектароносні рослини в агроценозі капусти //Овочівництво і баштанництво. </w:t>
      </w:r>
      <w:r>
        <w:rPr>
          <w:sz w:val="28"/>
          <w:szCs w:val="28"/>
        </w:rPr>
        <w:t>–</w:t>
      </w:r>
      <w:r w:rsidRPr="008D1D1F">
        <w:rPr>
          <w:sz w:val="28"/>
          <w:szCs w:val="28"/>
        </w:rPr>
        <w:t xml:space="preserve"> Харків, 2004. – Вип.</w:t>
      </w:r>
      <w:r>
        <w:rPr>
          <w:sz w:val="28"/>
          <w:szCs w:val="28"/>
        </w:rPr>
        <w:t> </w:t>
      </w:r>
      <w:r w:rsidRPr="008D1D1F">
        <w:rPr>
          <w:sz w:val="28"/>
          <w:szCs w:val="28"/>
        </w:rPr>
        <w:t>49 – С.</w:t>
      </w:r>
      <w:r>
        <w:rPr>
          <w:sz w:val="28"/>
          <w:szCs w:val="28"/>
        </w:rPr>
        <w:t> </w:t>
      </w:r>
      <w:r w:rsidRPr="008D1D1F">
        <w:rPr>
          <w:sz w:val="28"/>
          <w:szCs w:val="28"/>
        </w:rPr>
        <w:t>404-407</w:t>
      </w:r>
      <w:r>
        <w:rPr>
          <w:sz w:val="28"/>
          <w:szCs w:val="28"/>
        </w:rPr>
        <w:t>.</w:t>
      </w:r>
    </w:p>
    <w:p w:rsidR="00223383" w:rsidRPr="008D1D1F" w:rsidRDefault="00223383" w:rsidP="00223383">
      <w:pPr>
        <w:spacing w:line="360" w:lineRule="auto"/>
        <w:ind w:firstLine="709"/>
        <w:jc w:val="both"/>
        <w:rPr>
          <w:sz w:val="28"/>
          <w:szCs w:val="28"/>
        </w:rPr>
      </w:pPr>
      <w:r w:rsidRPr="00EF5816">
        <w:rPr>
          <w:sz w:val="28"/>
          <w:szCs w:val="28"/>
        </w:rPr>
        <w:t>56</w:t>
      </w:r>
      <w:r>
        <w:rPr>
          <w:sz w:val="28"/>
          <w:szCs w:val="28"/>
        </w:rPr>
        <w:t>. </w:t>
      </w:r>
      <w:r w:rsidRPr="002C55E3">
        <w:rPr>
          <w:i/>
          <w:sz w:val="28"/>
          <w:szCs w:val="28"/>
        </w:rPr>
        <w:t>Колеснік Л.</w:t>
      </w:r>
      <w:r>
        <w:rPr>
          <w:i/>
          <w:sz w:val="28"/>
          <w:szCs w:val="28"/>
        </w:rPr>
        <w:t> </w:t>
      </w:r>
      <w:r w:rsidRPr="002C55E3">
        <w:rPr>
          <w:i/>
          <w:sz w:val="28"/>
          <w:szCs w:val="28"/>
        </w:rPr>
        <w:t>І</w:t>
      </w:r>
      <w:r w:rsidRPr="008D1D1F">
        <w:rPr>
          <w:sz w:val="28"/>
          <w:szCs w:val="28"/>
        </w:rPr>
        <w:t xml:space="preserve">. Шкідники і ентомофаги </w:t>
      </w:r>
      <w:proofErr w:type="gramStart"/>
      <w:r w:rsidRPr="008D1D1F">
        <w:rPr>
          <w:sz w:val="28"/>
          <w:szCs w:val="28"/>
        </w:rPr>
        <w:t>на</w:t>
      </w:r>
      <w:proofErr w:type="gramEnd"/>
      <w:r w:rsidRPr="008D1D1F">
        <w:rPr>
          <w:sz w:val="28"/>
          <w:szCs w:val="28"/>
        </w:rPr>
        <w:t xml:space="preserve"> капусті. // Захист рослин. – 1997. – №</w:t>
      </w:r>
      <w:r>
        <w:rPr>
          <w:sz w:val="28"/>
          <w:szCs w:val="28"/>
        </w:rPr>
        <w:t> </w:t>
      </w:r>
      <w:r w:rsidRPr="008D1D1F">
        <w:rPr>
          <w:sz w:val="28"/>
          <w:szCs w:val="28"/>
        </w:rPr>
        <w:t xml:space="preserve">7. – </w:t>
      </w:r>
      <w:r>
        <w:rPr>
          <w:sz w:val="28"/>
          <w:szCs w:val="28"/>
        </w:rPr>
        <w:t>С. </w:t>
      </w:r>
      <w:r w:rsidRPr="008D1D1F">
        <w:rPr>
          <w:sz w:val="28"/>
          <w:szCs w:val="28"/>
        </w:rPr>
        <w:t>35.</w:t>
      </w:r>
    </w:p>
    <w:p w:rsidR="00223383" w:rsidRPr="008D1D1F" w:rsidRDefault="00223383" w:rsidP="00223383">
      <w:pPr>
        <w:spacing w:line="360" w:lineRule="auto"/>
        <w:ind w:firstLine="709"/>
        <w:jc w:val="both"/>
        <w:rPr>
          <w:sz w:val="28"/>
          <w:szCs w:val="28"/>
        </w:rPr>
      </w:pPr>
      <w:r>
        <w:rPr>
          <w:sz w:val="28"/>
          <w:szCs w:val="28"/>
        </w:rPr>
        <w:t>57. </w:t>
      </w:r>
      <w:r w:rsidRPr="002C55E3">
        <w:rPr>
          <w:i/>
          <w:sz w:val="28"/>
          <w:szCs w:val="28"/>
        </w:rPr>
        <w:t>Колеснік Л.</w:t>
      </w:r>
      <w:r>
        <w:rPr>
          <w:i/>
          <w:sz w:val="28"/>
          <w:szCs w:val="28"/>
        </w:rPr>
        <w:t> </w:t>
      </w:r>
      <w:r w:rsidRPr="002C55E3">
        <w:rPr>
          <w:i/>
          <w:sz w:val="28"/>
          <w:szCs w:val="28"/>
        </w:rPr>
        <w:t>І., Онищенко О.</w:t>
      </w:r>
      <w:r>
        <w:rPr>
          <w:i/>
          <w:sz w:val="28"/>
          <w:szCs w:val="28"/>
        </w:rPr>
        <w:t> </w:t>
      </w:r>
      <w:r w:rsidRPr="002C55E3">
        <w:rPr>
          <w:i/>
          <w:sz w:val="28"/>
          <w:szCs w:val="28"/>
        </w:rPr>
        <w:t>І., Солдатенко О.</w:t>
      </w:r>
      <w:r>
        <w:rPr>
          <w:i/>
          <w:sz w:val="28"/>
          <w:szCs w:val="28"/>
        </w:rPr>
        <w:t> </w:t>
      </w:r>
      <w:r w:rsidRPr="002C55E3">
        <w:rPr>
          <w:i/>
          <w:sz w:val="28"/>
          <w:szCs w:val="28"/>
        </w:rPr>
        <w:t>М</w:t>
      </w:r>
      <w:r w:rsidRPr="008D1D1F">
        <w:rPr>
          <w:sz w:val="28"/>
          <w:szCs w:val="28"/>
        </w:rPr>
        <w:t>. Біологічні засоби проти сисних шкідників у закритому грунті</w:t>
      </w:r>
      <w:r>
        <w:rPr>
          <w:sz w:val="28"/>
          <w:szCs w:val="28"/>
        </w:rPr>
        <w:t xml:space="preserve"> // </w:t>
      </w:r>
      <w:r w:rsidRPr="008D1D1F">
        <w:rPr>
          <w:sz w:val="28"/>
          <w:szCs w:val="28"/>
        </w:rPr>
        <w:t>Карантин і захист рослин</w:t>
      </w:r>
      <w:r>
        <w:rPr>
          <w:sz w:val="28"/>
          <w:szCs w:val="28"/>
        </w:rPr>
        <w:t>. – 2005. –</w:t>
      </w:r>
      <w:r w:rsidRPr="008D1D1F">
        <w:rPr>
          <w:sz w:val="28"/>
          <w:szCs w:val="28"/>
        </w:rPr>
        <w:t xml:space="preserve"> №</w:t>
      </w:r>
      <w:r>
        <w:rPr>
          <w:sz w:val="28"/>
          <w:szCs w:val="28"/>
        </w:rPr>
        <w:t> </w:t>
      </w:r>
      <w:r w:rsidRPr="008D1D1F">
        <w:rPr>
          <w:sz w:val="28"/>
          <w:szCs w:val="28"/>
        </w:rPr>
        <w:t>3. – С.</w:t>
      </w:r>
      <w:r>
        <w:rPr>
          <w:sz w:val="28"/>
          <w:szCs w:val="28"/>
        </w:rPr>
        <w:t> </w:t>
      </w:r>
      <w:r w:rsidRPr="008D1D1F">
        <w:rPr>
          <w:sz w:val="28"/>
          <w:szCs w:val="28"/>
        </w:rPr>
        <w:t>25–26.</w:t>
      </w:r>
    </w:p>
    <w:p w:rsidR="00223383" w:rsidRPr="008D1D1F" w:rsidRDefault="00223383" w:rsidP="00223383">
      <w:pPr>
        <w:spacing w:line="360" w:lineRule="auto"/>
        <w:ind w:firstLine="709"/>
        <w:jc w:val="both"/>
        <w:rPr>
          <w:sz w:val="28"/>
          <w:szCs w:val="28"/>
        </w:rPr>
      </w:pPr>
      <w:r>
        <w:rPr>
          <w:sz w:val="28"/>
          <w:szCs w:val="28"/>
        </w:rPr>
        <w:t>58. </w:t>
      </w:r>
      <w:r w:rsidRPr="002C55E3">
        <w:rPr>
          <w:i/>
          <w:sz w:val="28"/>
          <w:szCs w:val="28"/>
        </w:rPr>
        <w:t>Колеснік Л.</w:t>
      </w:r>
      <w:r>
        <w:rPr>
          <w:i/>
          <w:sz w:val="28"/>
          <w:szCs w:val="28"/>
        </w:rPr>
        <w:t> </w:t>
      </w:r>
      <w:r w:rsidRPr="002C55E3">
        <w:rPr>
          <w:i/>
          <w:sz w:val="28"/>
          <w:szCs w:val="28"/>
        </w:rPr>
        <w:t>І., Тимченко В.</w:t>
      </w:r>
      <w:r>
        <w:rPr>
          <w:i/>
          <w:sz w:val="28"/>
          <w:szCs w:val="28"/>
        </w:rPr>
        <w:t> </w:t>
      </w:r>
      <w:r w:rsidRPr="002C55E3">
        <w:rPr>
          <w:i/>
          <w:sz w:val="28"/>
          <w:szCs w:val="28"/>
        </w:rPr>
        <w:t>Й</w:t>
      </w:r>
      <w:r w:rsidRPr="008D1D1F">
        <w:rPr>
          <w:sz w:val="28"/>
          <w:szCs w:val="28"/>
        </w:rPr>
        <w:t>. Екологічно безпечний захист від шкід</w:t>
      </w:r>
      <w:r>
        <w:rPr>
          <w:sz w:val="28"/>
          <w:szCs w:val="28"/>
        </w:rPr>
        <w:softHyphen/>
      </w:r>
      <w:r w:rsidRPr="008D1D1F">
        <w:rPr>
          <w:sz w:val="28"/>
          <w:szCs w:val="28"/>
        </w:rPr>
        <w:t>ників у агроценозі капустяного поля //Селекція, насінництво і технологія виро</w:t>
      </w:r>
      <w:r>
        <w:rPr>
          <w:sz w:val="28"/>
          <w:szCs w:val="28"/>
        </w:rPr>
        <w:softHyphen/>
      </w:r>
      <w:r w:rsidRPr="008D1D1F">
        <w:rPr>
          <w:sz w:val="28"/>
          <w:szCs w:val="28"/>
        </w:rPr>
        <w:t>щування овочевих культур: Зб</w:t>
      </w:r>
      <w:r>
        <w:rPr>
          <w:sz w:val="28"/>
          <w:szCs w:val="28"/>
        </w:rPr>
        <w:t>ірни</w:t>
      </w:r>
      <w:r w:rsidRPr="008D1D1F">
        <w:rPr>
          <w:sz w:val="28"/>
          <w:szCs w:val="28"/>
        </w:rPr>
        <w:t xml:space="preserve">к наукових робіт молодих </w:t>
      </w:r>
      <w:r>
        <w:rPr>
          <w:sz w:val="28"/>
          <w:szCs w:val="28"/>
        </w:rPr>
        <w:t>у</w:t>
      </w:r>
      <w:r w:rsidRPr="008D1D1F">
        <w:rPr>
          <w:sz w:val="28"/>
          <w:szCs w:val="28"/>
        </w:rPr>
        <w:t>чених до 50-річчя ІОБ УААН. – Х</w:t>
      </w:r>
      <w:r>
        <w:rPr>
          <w:sz w:val="28"/>
          <w:szCs w:val="28"/>
        </w:rPr>
        <w:t>.</w:t>
      </w:r>
      <w:r w:rsidRPr="008D1D1F">
        <w:rPr>
          <w:sz w:val="28"/>
          <w:szCs w:val="28"/>
        </w:rPr>
        <w:t>, 1997. – С.</w:t>
      </w:r>
      <w:r>
        <w:rPr>
          <w:sz w:val="28"/>
          <w:szCs w:val="28"/>
        </w:rPr>
        <w:t> </w:t>
      </w:r>
      <w:r w:rsidRPr="008D1D1F">
        <w:rPr>
          <w:sz w:val="28"/>
          <w:szCs w:val="28"/>
        </w:rPr>
        <w:t xml:space="preserve">107–109. </w:t>
      </w:r>
    </w:p>
    <w:p w:rsidR="00223383" w:rsidRPr="002C55E3" w:rsidRDefault="00223383" w:rsidP="00223383">
      <w:pPr>
        <w:spacing w:line="360" w:lineRule="auto"/>
        <w:ind w:firstLine="709"/>
        <w:jc w:val="both"/>
        <w:rPr>
          <w:sz w:val="28"/>
          <w:szCs w:val="28"/>
        </w:rPr>
      </w:pPr>
      <w:r>
        <w:rPr>
          <w:sz w:val="28"/>
          <w:szCs w:val="28"/>
        </w:rPr>
        <w:t>59. </w:t>
      </w:r>
      <w:r w:rsidRPr="002C55E3">
        <w:rPr>
          <w:i/>
          <w:sz w:val="28"/>
          <w:szCs w:val="28"/>
        </w:rPr>
        <w:t>Колеснік Л.</w:t>
      </w:r>
      <w:r>
        <w:rPr>
          <w:i/>
          <w:sz w:val="28"/>
          <w:szCs w:val="28"/>
        </w:rPr>
        <w:t> </w:t>
      </w:r>
      <w:r w:rsidRPr="002C55E3">
        <w:rPr>
          <w:i/>
          <w:sz w:val="28"/>
          <w:szCs w:val="28"/>
        </w:rPr>
        <w:t>І., Тимченко В.</w:t>
      </w:r>
      <w:r>
        <w:rPr>
          <w:i/>
          <w:sz w:val="28"/>
          <w:szCs w:val="28"/>
        </w:rPr>
        <w:t> </w:t>
      </w:r>
      <w:r w:rsidRPr="002C55E3">
        <w:rPr>
          <w:i/>
          <w:sz w:val="28"/>
          <w:szCs w:val="28"/>
        </w:rPr>
        <w:t>Й., Черненко В.</w:t>
      </w:r>
      <w:r>
        <w:rPr>
          <w:i/>
          <w:sz w:val="28"/>
          <w:szCs w:val="28"/>
        </w:rPr>
        <w:t> </w:t>
      </w:r>
      <w:r w:rsidRPr="002C55E3">
        <w:rPr>
          <w:i/>
          <w:sz w:val="28"/>
          <w:szCs w:val="28"/>
        </w:rPr>
        <w:t>Л</w:t>
      </w:r>
      <w:r w:rsidRPr="008D1D1F">
        <w:rPr>
          <w:sz w:val="28"/>
          <w:szCs w:val="28"/>
        </w:rPr>
        <w:t>. Роль нектароносних рослин у збільшенні природних афідофагів капустяної попелиці //Селекція, насінництво і технологія вирощування овочевих культур: Зб-к наукових робіт молодих вчених до 50-річчя ІОБ УААН.</w:t>
      </w:r>
      <w:r>
        <w:rPr>
          <w:sz w:val="28"/>
          <w:szCs w:val="28"/>
        </w:rPr>
        <w:t xml:space="preserve">– </w:t>
      </w:r>
      <w:r w:rsidRPr="008D1D1F">
        <w:rPr>
          <w:sz w:val="28"/>
          <w:szCs w:val="28"/>
        </w:rPr>
        <w:t>Х</w:t>
      </w:r>
      <w:r>
        <w:rPr>
          <w:sz w:val="28"/>
          <w:szCs w:val="28"/>
        </w:rPr>
        <w:t>.</w:t>
      </w:r>
      <w:r w:rsidRPr="008D1D1F">
        <w:rPr>
          <w:sz w:val="28"/>
          <w:szCs w:val="28"/>
        </w:rPr>
        <w:t>, 1997. – С.</w:t>
      </w:r>
      <w:r>
        <w:rPr>
          <w:sz w:val="28"/>
          <w:szCs w:val="28"/>
        </w:rPr>
        <w:t> </w:t>
      </w:r>
      <w:r w:rsidRPr="008D1D1F">
        <w:rPr>
          <w:sz w:val="28"/>
          <w:szCs w:val="28"/>
        </w:rPr>
        <w:t>109</w:t>
      </w:r>
      <w:r>
        <w:rPr>
          <w:sz w:val="28"/>
          <w:szCs w:val="28"/>
        </w:rPr>
        <w:t>–</w:t>
      </w:r>
      <w:r w:rsidRPr="008D1D1F">
        <w:rPr>
          <w:sz w:val="28"/>
          <w:szCs w:val="28"/>
        </w:rPr>
        <w:t>112</w:t>
      </w:r>
      <w:r>
        <w:rPr>
          <w:sz w:val="28"/>
          <w:szCs w:val="28"/>
        </w:rPr>
        <w:t>.</w:t>
      </w:r>
    </w:p>
    <w:p w:rsidR="00223383" w:rsidRPr="00233495" w:rsidRDefault="00223383" w:rsidP="00223383">
      <w:pPr>
        <w:spacing w:line="360" w:lineRule="auto"/>
        <w:ind w:firstLine="709"/>
        <w:jc w:val="both"/>
        <w:rPr>
          <w:spacing w:val="4"/>
          <w:sz w:val="28"/>
          <w:szCs w:val="28"/>
        </w:rPr>
      </w:pPr>
      <w:r w:rsidRPr="00233495">
        <w:rPr>
          <w:spacing w:val="4"/>
          <w:sz w:val="28"/>
          <w:szCs w:val="28"/>
        </w:rPr>
        <w:t>60. </w:t>
      </w:r>
      <w:r w:rsidRPr="00233495">
        <w:rPr>
          <w:i/>
          <w:spacing w:val="4"/>
          <w:sz w:val="28"/>
          <w:szCs w:val="28"/>
        </w:rPr>
        <w:t>Конверская В. П</w:t>
      </w:r>
      <w:r w:rsidRPr="00233495">
        <w:rPr>
          <w:spacing w:val="4"/>
          <w:sz w:val="28"/>
          <w:szCs w:val="28"/>
        </w:rPr>
        <w:t>. Оптимизация использования биосредств для регуля</w:t>
      </w:r>
      <w:r w:rsidRPr="00233495">
        <w:rPr>
          <w:spacing w:val="4"/>
          <w:sz w:val="28"/>
          <w:szCs w:val="28"/>
        </w:rPr>
        <w:softHyphen/>
        <w:t xml:space="preserve">ции численности чешуекрылых вредителей капусты // Защита растений (стратегия и тактика защиты растений): Материалы научной конференции, </w:t>
      </w:r>
    </w:p>
    <w:p w:rsidR="00223383" w:rsidRDefault="00223383" w:rsidP="00223383">
      <w:pPr>
        <w:spacing w:line="360" w:lineRule="auto"/>
        <w:jc w:val="both"/>
        <w:rPr>
          <w:sz w:val="28"/>
          <w:szCs w:val="28"/>
        </w:rPr>
      </w:pPr>
    </w:p>
    <w:p w:rsidR="00223383" w:rsidRPr="008D1D1F" w:rsidRDefault="00223383" w:rsidP="00223383">
      <w:pPr>
        <w:spacing w:line="360" w:lineRule="auto"/>
        <w:jc w:val="both"/>
        <w:rPr>
          <w:sz w:val="28"/>
          <w:szCs w:val="28"/>
        </w:rPr>
      </w:pPr>
      <w:r w:rsidRPr="008D1D1F">
        <w:rPr>
          <w:sz w:val="28"/>
          <w:szCs w:val="28"/>
        </w:rPr>
        <w:t>посвящ</w:t>
      </w:r>
      <w:r>
        <w:rPr>
          <w:sz w:val="28"/>
          <w:szCs w:val="28"/>
        </w:rPr>
        <w:t>енной</w:t>
      </w:r>
      <w:r w:rsidRPr="008D1D1F">
        <w:rPr>
          <w:sz w:val="28"/>
          <w:szCs w:val="28"/>
        </w:rPr>
        <w:t xml:space="preserve"> 35-летию со дня организации РУП «Институт защиты растений НАН Беларуси» (Минск, 28 февраля</w:t>
      </w:r>
      <w:r>
        <w:rPr>
          <w:sz w:val="28"/>
          <w:szCs w:val="28"/>
        </w:rPr>
        <w:t> </w:t>
      </w:r>
      <w:r w:rsidRPr="008D1D1F">
        <w:rPr>
          <w:sz w:val="28"/>
          <w:szCs w:val="28"/>
        </w:rPr>
        <w:t>–</w:t>
      </w:r>
      <w:r>
        <w:rPr>
          <w:sz w:val="28"/>
          <w:szCs w:val="28"/>
        </w:rPr>
        <w:t> </w:t>
      </w:r>
      <w:r w:rsidRPr="008D1D1F">
        <w:rPr>
          <w:sz w:val="28"/>
          <w:szCs w:val="28"/>
        </w:rPr>
        <w:t>2 марта 2006 р.). – Минск, 2006.– Вып.</w:t>
      </w:r>
      <w:r>
        <w:rPr>
          <w:sz w:val="28"/>
          <w:szCs w:val="28"/>
        </w:rPr>
        <w:t> </w:t>
      </w:r>
      <w:r w:rsidRPr="008D1D1F">
        <w:rPr>
          <w:sz w:val="28"/>
          <w:szCs w:val="28"/>
        </w:rPr>
        <w:t>30, Ч.</w:t>
      </w:r>
      <w:r>
        <w:rPr>
          <w:sz w:val="28"/>
          <w:szCs w:val="28"/>
        </w:rPr>
        <w:t> </w:t>
      </w:r>
      <w:r w:rsidRPr="008D1D1F">
        <w:rPr>
          <w:sz w:val="28"/>
          <w:szCs w:val="28"/>
        </w:rPr>
        <w:t>1. – С.</w:t>
      </w:r>
      <w:r>
        <w:rPr>
          <w:sz w:val="28"/>
          <w:szCs w:val="28"/>
        </w:rPr>
        <w:t> </w:t>
      </w:r>
      <w:r w:rsidRPr="008D1D1F">
        <w:rPr>
          <w:sz w:val="28"/>
          <w:szCs w:val="28"/>
        </w:rPr>
        <w:t>477–480.</w:t>
      </w:r>
    </w:p>
    <w:p w:rsidR="00223383" w:rsidRPr="008D1D1F" w:rsidRDefault="00223383" w:rsidP="00223383">
      <w:pPr>
        <w:spacing w:line="360" w:lineRule="auto"/>
        <w:ind w:firstLine="709"/>
        <w:jc w:val="both"/>
        <w:rPr>
          <w:sz w:val="28"/>
          <w:szCs w:val="28"/>
        </w:rPr>
      </w:pPr>
      <w:r>
        <w:rPr>
          <w:sz w:val="28"/>
          <w:szCs w:val="28"/>
        </w:rPr>
        <w:t>61. </w:t>
      </w:r>
      <w:r w:rsidRPr="002C55E3">
        <w:rPr>
          <w:i/>
          <w:sz w:val="28"/>
          <w:szCs w:val="28"/>
        </w:rPr>
        <w:t>Конверська В.</w:t>
      </w:r>
      <w:r>
        <w:rPr>
          <w:i/>
          <w:sz w:val="28"/>
          <w:szCs w:val="28"/>
        </w:rPr>
        <w:t> </w:t>
      </w:r>
      <w:r w:rsidRPr="002C55E3">
        <w:rPr>
          <w:i/>
          <w:sz w:val="28"/>
          <w:szCs w:val="28"/>
        </w:rPr>
        <w:t>П., Черній А.</w:t>
      </w:r>
      <w:r>
        <w:rPr>
          <w:i/>
          <w:sz w:val="28"/>
          <w:szCs w:val="28"/>
        </w:rPr>
        <w:t> </w:t>
      </w:r>
      <w:r w:rsidRPr="002C55E3">
        <w:rPr>
          <w:i/>
          <w:sz w:val="28"/>
          <w:szCs w:val="28"/>
        </w:rPr>
        <w:t>М</w:t>
      </w:r>
      <w:r w:rsidRPr="008D1D1F">
        <w:rPr>
          <w:sz w:val="28"/>
          <w:szCs w:val="28"/>
        </w:rPr>
        <w:t xml:space="preserve">. Природна популяція </w:t>
      </w:r>
      <w:r w:rsidRPr="00EE3AAB">
        <w:rPr>
          <w:i/>
          <w:sz w:val="28"/>
          <w:szCs w:val="28"/>
        </w:rPr>
        <w:t>Trichogramma ewanescens</w:t>
      </w:r>
      <w:r w:rsidRPr="008D1D1F">
        <w:rPr>
          <w:sz w:val="28"/>
          <w:szCs w:val="28"/>
        </w:rPr>
        <w:t xml:space="preserve"> на фоні застосування інгібіторів синтезу хітину // </w:t>
      </w:r>
      <w:proofErr w:type="gramStart"/>
      <w:r w:rsidRPr="008D1D1F">
        <w:rPr>
          <w:sz w:val="28"/>
          <w:szCs w:val="28"/>
        </w:rPr>
        <w:t>В</w:t>
      </w:r>
      <w:proofErr w:type="gramEnd"/>
      <w:r w:rsidRPr="008D1D1F">
        <w:rPr>
          <w:sz w:val="28"/>
          <w:szCs w:val="28"/>
        </w:rPr>
        <w:t>існик зоології. – 1998. – №</w:t>
      </w:r>
      <w:r>
        <w:rPr>
          <w:sz w:val="28"/>
          <w:szCs w:val="28"/>
        </w:rPr>
        <w:t> </w:t>
      </w:r>
      <w:r w:rsidRPr="008D1D1F">
        <w:rPr>
          <w:sz w:val="28"/>
          <w:szCs w:val="28"/>
        </w:rPr>
        <w:t>9. – С.</w:t>
      </w:r>
      <w:r>
        <w:rPr>
          <w:sz w:val="28"/>
          <w:szCs w:val="28"/>
        </w:rPr>
        <w:t> </w:t>
      </w:r>
      <w:r w:rsidRPr="008D1D1F">
        <w:rPr>
          <w:sz w:val="28"/>
          <w:szCs w:val="28"/>
        </w:rPr>
        <w:t>73–75.</w:t>
      </w:r>
    </w:p>
    <w:p w:rsidR="00223383" w:rsidRPr="008D1D1F" w:rsidRDefault="00223383" w:rsidP="00223383">
      <w:pPr>
        <w:spacing w:line="360" w:lineRule="auto"/>
        <w:ind w:firstLine="709"/>
        <w:jc w:val="both"/>
        <w:rPr>
          <w:sz w:val="28"/>
          <w:szCs w:val="28"/>
        </w:rPr>
      </w:pPr>
      <w:r>
        <w:rPr>
          <w:sz w:val="28"/>
          <w:szCs w:val="28"/>
        </w:rPr>
        <w:t>62. </w:t>
      </w:r>
      <w:r w:rsidRPr="002C55E3">
        <w:rPr>
          <w:i/>
          <w:sz w:val="28"/>
          <w:szCs w:val="28"/>
        </w:rPr>
        <w:t>Копвиллем Х.</w:t>
      </w:r>
      <w:r>
        <w:rPr>
          <w:i/>
          <w:sz w:val="28"/>
          <w:szCs w:val="28"/>
        </w:rPr>
        <w:t> </w:t>
      </w:r>
      <w:r w:rsidRPr="002C55E3">
        <w:rPr>
          <w:i/>
          <w:sz w:val="28"/>
          <w:szCs w:val="28"/>
        </w:rPr>
        <w:t>Г</w:t>
      </w:r>
      <w:r w:rsidRPr="008D1D1F">
        <w:rPr>
          <w:sz w:val="28"/>
          <w:szCs w:val="28"/>
        </w:rPr>
        <w:t xml:space="preserve">. Капустная моль и капустная совка, энтомофаги этих вредителей в Московской области и возможности повышения их эффективности: Автореф. дис... канд. </w:t>
      </w:r>
      <w:r>
        <w:rPr>
          <w:sz w:val="28"/>
          <w:szCs w:val="28"/>
        </w:rPr>
        <w:t>б</w:t>
      </w:r>
      <w:r w:rsidRPr="008D1D1F">
        <w:rPr>
          <w:sz w:val="28"/>
          <w:szCs w:val="28"/>
        </w:rPr>
        <w:t xml:space="preserve">иол. наук. </w:t>
      </w:r>
      <w:r>
        <w:rPr>
          <w:sz w:val="28"/>
          <w:szCs w:val="28"/>
        </w:rPr>
        <w:t>–</w:t>
      </w:r>
      <w:r w:rsidRPr="008D1D1F">
        <w:rPr>
          <w:sz w:val="28"/>
          <w:szCs w:val="28"/>
        </w:rPr>
        <w:t xml:space="preserve"> Тарту, 1961. </w:t>
      </w:r>
      <w:r>
        <w:rPr>
          <w:sz w:val="28"/>
          <w:szCs w:val="28"/>
        </w:rPr>
        <w:t>–</w:t>
      </w:r>
      <w:r w:rsidRPr="008D1D1F">
        <w:rPr>
          <w:sz w:val="28"/>
          <w:szCs w:val="28"/>
        </w:rPr>
        <w:t xml:space="preserve"> 26 с.</w:t>
      </w:r>
    </w:p>
    <w:p w:rsidR="00223383" w:rsidRPr="00B8128C" w:rsidRDefault="00223383" w:rsidP="00223383">
      <w:pPr>
        <w:spacing w:line="360" w:lineRule="auto"/>
        <w:ind w:firstLine="709"/>
        <w:jc w:val="both"/>
        <w:rPr>
          <w:sz w:val="28"/>
          <w:szCs w:val="28"/>
        </w:rPr>
      </w:pPr>
      <w:r>
        <w:rPr>
          <w:sz w:val="28"/>
          <w:szCs w:val="28"/>
        </w:rPr>
        <w:t>63. </w:t>
      </w:r>
      <w:r w:rsidRPr="002C55E3">
        <w:rPr>
          <w:i/>
          <w:sz w:val="28"/>
          <w:szCs w:val="28"/>
        </w:rPr>
        <w:t>К</w:t>
      </w:r>
      <w:r>
        <w:rPr>
          <w:i/>
          <w:sz w:val="28"/>
          <w:szCs w:val="28"/>
        </w:rPr>
        <w:t>расиловец Ю</w:t>
      </w:r>
      <w:r w:rsidRPr="008D1D1F">
        <w:rPr>
          <w:sz w:val="28"/>
          <w:szCs w:val="28"/>
        </w:rPr>
        <w:t>.</w:t>
      </w:r>
      <w:r w:rsidRPr="001C5903">
        <w:rPr>
          <w:sz w:val="28"/>
          <w:szCs w:val="28"/>
        </w:rPr>
        <w:t> </w:t>
      </w:r>
      <w:r w:rsidRPr="001B0B9F">
        <w:rPr>
          <w:i/>
          <w:sz w:val="28"/>
          <w:szCs w:val="28"/>
        </w:rPr>
        <w:t>Г.</w:t>
      </w:r>
      <w:r w:rsidRPr="008D1D1F">
        <w:rPr>
          <w:sz w:val="28"/>
          <w:szCs w:val="28"/>
        </w:rPr>
        <w:t xml:space="preserve"> </w:t>
      </w:r>
      <w:r>
        <w:rPr>
          <w:sz w:val="28"/>
          <w:szCs w:val="28"/>
        </w:rPr>
        <w:t>Весенняя капустная муха и борьба с ней в условиях орошения Донецкой области</w:t>
      </w:r>
      <w:r w:rsidRPr="008D1D1F">
        <w:rPr>
          <w:sz w:val="28"/>
          <w:szCs w:val="28"/>
        </w:rPr>
        <w:t>: Автореф. дис. ... к</w:t>
      </w:r>
      <w:r>
        <w:rPr>
          <w:sz w:val="28"/>
          <w:szCs w:val="28"/>
        </w:rPr>
        <w:t>анд</w:t>
      </w:r>
      <w:r w:rsidRPr="008D1D1F">
        <w:rPr>
          <w:sz w:val="28"/>
          <w:szCs w:val="28"/>
        </w:rPr>
        <w:t>.</w:t>
      </w:r>
      <w:r>
        <w:rPr>
          <w:sz w:val="28"/>
          <w:szCs w:val="28"/>
        </w:rPr>
        <w:t xml:space="preserve"> </w:t>
      </w:r>
      <w:r w:rsidRPr="008D1D1F">
        <w:rPr>
          <w:sz w:val="28"/>
          <w:szCs w:val="28"/>
        </w:rPr>
        <w:t>б</w:t>
      </w:r>
      <w:r>
        <w:rPr>
          <w:sz w:val="28"/>
          <w:szCs w:val="28"/>
        </w:rPr>
        <w:t>иол</w:t>
      </w:r>
      <w:r w:rsidRPr="008D1D1F">
        <w:rPr>
          <w:sz w:val="28"/>
          <w:szCs w:val="28"/>
        </w:rPr>
        <w:t>.</w:t>
      </w:r>
      <w:r>
        <w:rPr>
          <w:sz w:val="28"/>
          <w:szCs w:val="28"/>
        </w:rPr>
        <w:t xml:space="preserve"> </w:t>
      </w:r>
      <w:r w:rsidRPr="008D1D1F">
        <w:rPr>
          <w:sz w:val="28"/>
          <w:szCs w:val="28"/>
        </w:rPr>
        <w:t>н</w:t>
      </w:r>
      <w:r>
        <w:rPr>
          <w:sz w:val="28"/>
          <w:szCs w:val="28"/>
        </w:rPr>
        <w:t>аук</w:t>
      </w:r>
      <w:r w:rsidRPr="008D1D1F">
        <w:rPr>
          <w:sz w:val="28"/>
          <w:szCs w:val="28"/>
        </w:rPr>
        <w:t xml:space="preserve"> /0</w:t>
      </w:r>
      <w:r>
        <w:rPr>
          <w:sz w:val="28"/>
          <w:szCs w:val="28"/>
        </w:rPr>
        <w:t>98</w:t>
      </w:r>
      <w:r w:rsidRPr="008D1D1F">
        <w:rPr>
          <w:sz w:val="28"/>
          <w:szCs w:val="28"/>
        </w:rPr>
        <w:t>: ХСХИ.– Х., 19</w:t>
      </w:r>
      <w:r>
        <w:rPr>
          <w:sz w:val="28"/>
          <w:szCs w:val="28"/>
        </w:rPr>
        <w:t>69</w:t>
      </w:r>
      <w:r w:rsidRPr="008D1D1F">
        <w:rPr>
          <w:sz w:val="28"/>
          <w:szCs w:val="28"/>
        </w:rPr>
        <w:t>. – 1</w:t>
      </w:r>
      <w:r>
        <w:rPr>
          <w:sz w:val="28"/>
          <w:szCs w:val="28"/>
        </w:rPr>
        <w:t>9</w:t>
      </w:r>
      <w:r w:rsidRPr="008D1D1F">
        <w:rPr>
          <w:sz w:val="28"/>
          <w:szCs w:val="28"/>
        </w:rPr>
        <w:t xml:space="preserve"> с</w:t>
      </w:r>
      <w:r>
        <w:rPr>
          <w:sz w:val="28"/>
          <w:szCs w:val="28"/>
        </w:rPr>
        <w:t>.</w:t>
      </w:r>
    </w:p>
    <w:p w:rsidR="00223383" w:rsidRPr="008D1D1F" w:rsidRDefault="00223383" w:rsidP="00223383">
      <w:pPr>
        <w:spacing w:line="360" w:lineRule="auto"/>
        <w:ind w:firstLine="709"/>
        <w:jc w:val="both"/>
        <w:rPr>
          <w:sz w:val="28"/>
          <w:szCs w:val="28"/>
        </w:rPr>
      </w:pPr>
      <w:r>
        <w:rPr>
          <w:sz w:val="28"/>
          <w:szCs w:val="28"/>
        </w:rPr>
        <w:lastRenderedPageBreak/>
        <w:t>64. </w:t>
      </w:r>
      <w:r w:rsidRPr="002C55E3">
        <w:rPr>
          <w:i/>
          <w:sz w:val="28"/>
          <w:szCs w:val="28"/>
        </w:rPr>
        <w:t>Кузнецов А.</w:t>
      </w:r>
      <w:r>
        <w:rPr>
          <w:i/>
          <w:sz w:val="28"/>
          <w:szCs w:val="28"/>
        </w:rPr>
        <w:t> </w:t>
      </w:r>
      <w:r w:rsidRPr="002C55E3">
        <w:rPr>
          <w:i/>
          <w:sz w:val="28"/>
          <w:szCs w:val="28"/>
        </w:rPr>
        <w:t>Ф</w:t>
      </w:r>
      <w:r w:rsidRPr="008D1D1F">
        <w:rPr>
          <w:sz w:val="28"/>
          <w:szCs w:val="28"/>
        </w:rPr>
        <w:t xml:space="preserve">. Капустная совка и капустная тля в поливных хозяйствах Донецкой области и меры борьбы с ними: Автореф. </w:t>
      </w:r>
      <w:proofErr w:type="gramStart"/>
      <w:r w:rsidRPr="008D1D1F">
        <w:rPr>
          <w:sz w:val="28"/>
          <w:szCs w:val="28"/>
        </w:rPr>
        <w:t>дис. ... к</w:t>
      </w:r>
      <w:proofErr w:type="gramEnd"/>
      <w:r w:rsidRPr="008D1D1F">
        <w:rPr>
          <w:sz w:val="28"/>
          <w:szCs w:val="28"/>
        </w:rPr>
        <w:t>.б.н. /03.00.09: ХСХИ.– Х., 1973. – 18 с.</w:t>
      </w:r>
    </w:p>
    <w:p w:rsidR="00223383" w:rsidRPr="008D1D1F" w:rsidRDefault="00223383" w:rsidP="00223383">
      <w:pPr>
        <w:spacing w:line="360" w:lineRule="auto"/>
        <w:ind w:firstLine="709"/>
        <w:jc w:val="both"/>
        <w:rPr>
          <w:sz w:val="28"/>
          <w:szCs w:val="28"/>
        </w:rPr>
      </w:pPr>
      <w:r>
        <w:rPr>
          <w:sz w:val="28"/>
          <w:szCs w:val="28"/>
        </w:rPr>
        <w:t>65. </w:t>
      </w:r>
      <w:r w:rsidRPr="002C55E3">
        <w:rPr>
          <w:i/>
          <w:sz w:val="28"/>
          <w:szCs w:val="28"/>
        </w:rPr>
        <w:t>Кузнецова И.</w:t>
      </w:r>
      <w:r>
        <w:rPr>
          <w:i/>
          <w:sz w:val="28"/>
          <w:szCs w:val="28"/>
        </w:rPr>
        <w:t> </w:t>
      </w:r>
      <w:r w:rsidRPr="002C55E3">
        <w:rPr>
          <w:i/>
          <w:sz w:val="28"/>
          <w:szCs w:val="28"/>
        </w:rPr>
        <w:t>А., Штерншис М.</w:t>
      </w:r>
      <w:r>
        <w:rPr>
          <w:i/>
          <w:sz w:val="28"/>
          <w:szCs w:val="28"/>
        </w:rPr>
        <w:t> </w:t>
      </w:r>
      <w:r w:rsidRPr="002C55E3">
        <w:rPr>
          <w:i/>
          <w:sz w:val="28"/>
          <w:szCs w:val="28"/>
        </w:rPr>
        <w:t>В</w:t>
      </w:r>
      <w:r w:rsidRPr="008D1D1F">
        <w:rPr>
          <w:sz w:val="28"/>
          <w:szCs w:val="28"/>
        </w:rPr>
        <w:t>. Подавление численности фитофагов капусты биопрепаратами в условиях Красноярского края // Сиб</w:t>
      </w:r>
      <w:proofErr w:type="gramStart"/>
      <w:r w:rsidRPr="008D1D1F">
        <w:rPr>
          <w:sz w:val="28"/>
          <w:szCs w:val="28"/>
        </w:rPr>
        <w:t>.в</w:t>
      </w:r>
      <w:proofErr w:type="gramEnd"/>
      <w:r w:rsidRPr="008D1D1F">
        <w:rPr>
          <w:sz w:val="28"/>
          <w:szCs w:val="28"/>
        </w:rPr>
        <w:t xml:space="preserve">естн.с.-х.науки. – 2000. – </w:t>
      </w:r>
      <w:r>
        <w:rPr>
          <w:sz w:val="28"/>
          <w:szCs w:val="28"/>
        </w:rPr>
        <w:t>№ </w:t>
      </w:r>
      <w:r w:rsidRPr="008D1D1F">
        <w:rPr>
          <w:sz w:val="28"/>
          <w:szCs w:val="28"/>
        </w:rPr>
        <w:t>3–4. – С.</w:t>
      </w:r>
      <w:r>
        <w:rPr>
          <w:sz w:val="28"/>
          <w:szCs w:val="28"/>
        </w:rPr>
        <w:t> </w:t>
      </w:r>
      <w:r w:rsidRPr="008D1D1F">
        <w:rPr>
          <w:sz w:val="28"/>
          <w:szCs w:val="28"/>
        </w:rPr>
        <w:t>50–53.</w:t>
      </w:r>
    </w:p>
    <w:p w:rsidR="00223383" w:rsidRPr="008D1D1F" w:rsidRDefault="00223383" w:rsidP="00223383">
      <w:pPr>
        <w:spacing w:line="360" w:lineRule="auto"/>
        <w:ind w:firstLine="709"/>
        <w:jc w:val="both"/>
        <w:rPr>
          <w:sz w:val="28"/>
          <w:szCs w:val="28"/>
        </w:rPr>
      </w:pPr>
      <w:r>
        <w:rPr>
          <w:sz w:val="28"/>
          <w:szCs w:val="28"/>
        </w:rPr>
        <w:t>66. </w:t>
      </w:r>
      <w:r w:rsidRPr="002C55E3">
        <w:rPr>
          <w:i/>
          <w:sz w:val="28"/>
          <w:szCs w:val="28"/>
        </w:rPr>
        <w:t>Лебедев В.</w:t>
      </w:r>
      <w:r>
        <w:rPr>
          <w:i/>
          <w:sz w:val="28"/>
          <w:szCs w:val="28"/>
        </w:rPr>
        <w:t> </w:t>
      </w:r>
      <w:r w:rsidRPr="002C55E3">
        <w:rPr>
          <w:i/>
          <w:sz w:val="28"/>
          <w:szCs w:val="28"/>
        </w:rPr>
        <w:t>Н</w:t>
      </w:r>
      <w:r w:rsidRPr="008D1D1F">
        <w:rPr>
          <w:sz w:val="28"/>
          <w:szCs w:val="28"/>
        </w:rPr>
        <w:t>. Обзор энтомофагов капустного агроценоза Северо-Запада России // Научные чтения памяти профессора В.</w:t>
      </w:r>
      <w:r>
        <w:rPr>
          <w:sz w:val="28"/>
          <w:szCs w:val="28"/>
        </w:rPr>
        <w:t> </w:t>
      </w:r>
      <w:r w:rsidRPr="008D1D1F">
        <w:rPr>
          <w:sz w:val="28"/>
          <w:szCs w:val="28"/>
        </w:rPr>
        <w:t>В.</w:t>
      </w:r>
      <w:r>
        <w:rPr>
          <w:sz w:val="28"/>
          <w:szCs w:val="28"/>
        </w:rPr>
        <w:t> </w:t>
      </w:r>
      <w:r w:rsidRPr="008D1D1F">
        <w:rPr>
          <w:sz w:val="28"/>
          <w:szCs w:val="28"/>
        </w:rPr>
        <w:t>Станчинского / Смол</w:t>
      </w:r>
      <w:r>
        <w:rPr>
          <w:sz w:val="28"/>
          <w:szCs w:val="28"/>
        </w:rPr>
        <w:t>енский</w:t>
      </w:r>
      <w:r w:rsidRPr="008D1D1F">
        <w:rPr>
          <w:sz w:val="28"/>
          <w:szCs w:val="28"/>
        </w:rPr>
        <w:t xml:space="preserve"> гос. пед. ун-т. – Смоленск. 2004. – С.</w:t>
      </w:r>
      <w:r>
        <w:rPr>
          <w:sz w:val="28"/>
          <w:szCs w:val="28"/>
        </w:rPr>
        <w:t> </w:t>
      </w:r>
      <w:r w:rsidRPr="008D1D1F">
        <w:rPr>
          <w:sz w:val="28"/>
          <w:szCs w:val="28"/>
        </w:rPr>
        <w:t>211–215.</w:t>
      </w:r>
    </w:p>
    <w:p w:rsidR="00223383" w:rsidRPr="008D1D1F" w:rsidRDefault="00223383" w:rsidP="00223383">
      <w:pPr>
        <w:spacing w:line="360" w:lineRule="auto"/>
        <w:ind w:firstLine="709"/>
        <w:jc w:val="both"/>
        <w:rPr>
          <w:sz w:val="28"/>
          <w:szCs w:val="28"/>
        </w:rPr>
      </w:pPr>
      <w:r>
        <w:rPr>
          <w:sz w:val="28"/>
          <w:szCs w:val="28"/>
        </w:rPr>
        <w:t>67. </w:t>
      </w:r>
      <w:r w:rsidRPr="002C55E3">
        <w:rPr>
          <w:i/>
          <w:sz w:val="28"/>
          <w:szCs w:val="28"/>
        </w:rPr>
        <w:t>Лебедев В.</w:t>
      </w:r>
      <w:r>
        <w:rPr>
          <w:i/>
          <w:sz w:val="28"/>
          <w:szCs w:val="28"/>
        </w:rPr>
        <w:t> </w:t>
      </w:r>
      <w:r w:rsidRPr="002C55E3">
        <w:rPr>
          <w:i/>
          <w:sz w:val="28"/>
          <w:szCs w:val="28"/>
        </w:rPr>
        <w:t>Н</w:t>
      </w:r>
      <w:r w:rsidRPr="008D1D1F">
        <w:rPr>
          <w:sz w:val="28"/>
          <w:szCs w:val="28"/>
        </w:rPr>
        <w:t>. Основные перепончатокрылые эндопаразиты наиболее распространенных вредителей капустного агробиоценоза Ленинградской области // Функциональная морфология, экология и жизненные циклы животных / Рос</w:t>
      </w:r>
      <w:proofErr w:type="gramStart"/>
      <w:r w:rsidRPr="008D1D1F">
        <w:rPr>
          <w:sz w:val="28"/>
          <w:szCs w:val="28"/>
        </w:rPr>
        <w:t>.</w:t>
      </w:r>
      <w:proofErr w:type="gramEnd"/>
      <w:r w:rsidRPr="008D1D1F">
        <w:rPr>
          <w:sz w:val="28"/>
          <w:szCs w:val="28"/>
        </w:rPr>
        <w:t xml:space="preserve"> </w:t>
      </w:r>
      <w:proofErr w:type="gramStart"/>
      <w:r w:rsidRPr="008D1D1F">
        <w:rPr>
          <w:sz w:val="28"/>
          <w:szCs w:val="28"/>
        </w:rPr>
        <w:t>г</w:t>
      </w:r>
      <w:proofErr w:type="gramEnd"/>
      <w:r w:rsidRPr="008D1D1F">
        <w:rPr>
          <w:sz w:val="28"/>
          <w:szCs w:val="28"/>
        </w:rPr>
        <w:t>ос. пед. ун-т. – Санкт-Петербург, 2004. – Вып. 4. – С.</w:t>
      </w:r>
      <w:r>
        <w:rPr>
          <w:sz w:val="28"/>
          <w:szCs w:val="28"/>
        </w:rPr>
        <w:t> </w:t>
      </w:r>
      <w:r w:rsidRPr="008D1D1F">
        <w:rPr>
          <w:sz w:val="28"/>
          <w:szCs w:val="28"/>
        </w:rPr>
        <w:t>129–134.</w:t>
      </w:r>
    </w:p>
    <w:p w:rsidR="00223383" w:rsidRDefault="00223383" w:rsidP="00223383">
      <w:pPr>
        <w:spacing w:line="360" w:lineRule="auto"/>
        <w:ind w:firstLine="709"/>
        <w:jc w:val="both"/>
        <w:rPr>
          <w:sz w:val="28"/>
          <w:szCs w:val="28"/>
        </w:rPr>
      </w:pPr>
      <w:r>
        <w:rPr>
          <w:sz w:val="28"/>
          <w:szCs w:val="28"/>
        </w:rPr>
        <w:t>68. </w:t>
      </w:r>
      <w:r w:rsidRPr="002C55E3">
        <w:rPr>
          <w:i/>
          <w:sz w:val="28"/>
          <w:szCs w:val="28"/>
        </w:rPr>
        <w:t>Лейкина Г.</w:t>
      </w:r>
      <w:r>
        <w:rPr>
          <w:i/>
          <w:sz w:val="28"/>
          <w:szCs w:val="28"/>
        </w:rPr>
        <w:t> </w:t>
      </w:r>
      <w:r w:rsidRPr="002C55E3">
        <w:rPr>
          <w:i/>
          <w:sz w:val="28"/>
          <w:szCs w:val="28"/>
        </w:rPr>
        <w:t>К</w:t>
      </w:r>
      <w:r w:rsidRPr="008D1D1F">
        <w:rPr>
          <w:sz w:val="28"/>
          <w:szCs w:val="28"/>
        </w:rPr>
        <w:t xml:space="preserve">. Основные энтомофаги капустной белянки, капустной моли и капустной тли в условиях Ленинградской области //Записки ЛСХИ. </w:t>
      </w:r>
      <w:r>
        <w:rPr>
          <w:sz w:val="28"/>
          <w:szCs w:val="28"/>
        </w:rPr>
        <w:t>–</w:t>
      </w:r>
      <w:r w:rsidRPr="008D1D1F">
        <w:rPr>
          <w:sz w:val="28"/>
          <w:szCs w:val="28"/>
        </w:rPr>
        <w:t xml:space="preserve"> Т.</w:t>
      </w:r>
      <w:r>
        <w:rPr>
          <w:sz w:val="28"/>
          <w:szCs w:val="28"/>
        </w:rPr>
        <w:t> </w:t>
      </w:r>
      <w:r w:rsidRPr="008D1D1F">
        <w:rPr>
          <w:sz w:val="28"/>
          <w:szCs w:val="28"/>
        </w:rPr>
        <w:t xml:space="preserve">127. – 1970. </w:t>
      </w:r>
      <w:r>
        <w:rPr>
          <w:sz w:val="28"/>
          <w:szCs w:val="28"/>
        </w:rPr>
        <w:t>–</w:t>
      </w:r>
      <w:r w:rsidRPr="008D1D1F">
        <w:rPr>
          <w:sz w:val="28"/>
          <w:szCs w:val="28"/>
        </w:rPr>
        <w:t xml:space="preserve"> С.</w:t>
      </w:r>
      <w:r>
        <w:rPr>
          <w:sz w:val="28"/>
          <w:szCs w:val="28"/>
        </w:rPr>
        <w:t> </w:t>
      </w:r>
      <w:r w:rsidRPr="008D1D1F">
        <w:rPr>
          <w:sz w:val="28"/>
          <w:szCs w:val="28"/>
        </w:rPr>
        <w:t>246</w:t>
      </w:r>
      <w:r>
        <w:rPr>
          <w:sz w:val="28"/>
          <w:szCs w:val="28"/>
        </w:rPr>
        <w:t>–</w:t>
      </w:r>
      <w:r w:rsidRPr="008D1D1F">
        <w:rPr>
          <w:sz w:val="28"/>
          <w:szCs w:val="28"/>
        </w:rPr>
        <w:t>250.</w:t>
      </w:r>
    </w:p>
    <w:p w:rsidR="00223383"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r>
        <w:rPr>
          <w:sz w:val="28"/>
          <w:szCs w:val="28"/>
        </w:rPr>
        <w:t>69. </w:t>
      </w:r>
      <w:r w:rsidRPr="002C55E3">
        <w:rPr>
          <w:i/>
          <w:sz w:val="28"/>
          <w:szCs w:val="28"/>
        </w:rPr>
        <w:t>Леонтян П.</w:t>
      </w:r>
      <w:r>
        <w:rPr>
          <w:i/>
          <w:sz w:val="28"/>
          <w:szCs w:val="28"/>
        </w:rPr>
        <w:t> </w:t>
      </w:r>
      <w:r w:rsidRPr="002C55E3">
        <w:rPr>
          <w:i/>
          <w:sz w:val="28"/>
          <w:szCs w:val="28"/>
        </w:rPr>
        <w:t>И</w:t>
      </w:r>
      <w:r w:rsidRPr="008D1D1F">
        <w:rPr>
          <w:sz w:val="28"/>
          <w:szCs w:val="28"/>
        </w:rPr>
        <w:t>. Главнейшие вредители капусты в Молдавии и меры борьбы с ними: Автореф. дис... канд. биол. наук: 06.01.11.</w:t>
      </w:r>
      <w:r>
        <w:rPr>
          <w:sz w:val="28"/>
          <w:szCs w:val="28"/>
        </w:rPr>
        <w:t xml:space="preserve"> –</w:t>
      </w:r>
      <w:r w:rsidRPr="008D1D1F">
        <w:rPr>
          <w:sz w:val="28"/>
          <w:szCs w:val="28"/>
        </w:rPr>
        <w:t xml:space="preserve"> Кишинев, 1983. </w:t>
      </w:r>
      <w:r>
        <w:rPr>
          <w:sz w:val="28"/>
          <w:szCs w:val="28"/>
        </w:rPr>
        <w:t>–</w:t>
      </w:r>
      <w:r w:rsidRPr="008D1D1F">
        <w:rPr>
          <w:sz w:val="28"/>
          <w:szCs w:val="28"/>
        </w:rPr>
        <w:t xml:space="preserve"> 24 с.</w:t>
      </w:r>
    </w:p>
    <w:p w:rsidR="00223383" w:rsidRPr="008D1D1F" w:rsidRDefault="00223383" w:rsidP="00223383">
      <w:pPr>
        <w:spacing w:line="360" w:lineRule="auto"/>
        <w:ind w:firstLine="709"/>
        <w:jc w:val="both"/>
        <w:rPr>
          <w:sz w:val="28"/>
          <w:szCs w:val="28"/>
        </w:rPr>
      </w:pPr>
      <w:r>
        <w:rPr>
          <w:sz w:val="28"/>
          <w:szCs w:val="28"/>
        </w:rPr>
        <w:t>70. </w:t>
      </w:r>
      <w:r w:rsidRPr="002C55E3">
        <w:rPr>
          <w:i/>
          <w:sz w:val="28"/>
          <w:szCs w:val="28"/>
        </w:rPr>
        <w:t>Линский В.</w:t>
      </w:r>
      <w:r>
        <w:rPr>
          <w:i/>
          <w:sz w:val="28"/>
          <w:szCs w:val="28"/>
        </w:rPr>
        <w:t> </w:t>
      </w:r>
      <w:r w:rsidRPr="002C55E3">
        <w:rPr>
          <w:i/>
          <w:sz w:val="28"/>
          <w:szCs w:val="28"/>
        </w:rPr>
        <w:t>Г., Байда Т.</w:t>
      </w:r>
      <w:r>
        <w:rPr>
          <w:i/>
          <w:sz w:val="28"/>
          <w:szCs w:val="28"/>
        </w:rPr>
        <w:t> </w:t>
      </w:r>
      <w:r w:rsidRPr="002C55E3">
        <w:rPr>
          <w:i/>
          <w:sz w:val="28"/>
          <w:szCs w:val="28"/>
        </w:rPr>
        <w:t>А., Нурлыбаева Р.</w:t>
      </w:r>
      <w:r>
        <w:rPr>
          <w:i/>
          <w:sz w:val="28"/>
          <w:szCs w:val="28"/>
        </w:rPr>
        <w:t> </w:t>
      </w:r>
      <w:r w:rsidRPr="002C55E3">
        <w:rPr>
          <w:i/>
          <w:sz w:val="28"/>
          <w:szCs w:val="28"/>
        </w:rPr>
        <w:t>Н., Савойская Н.</w:t>
      </w:r>
      <w:r>
        <w:rPr>
          <w:i/>
          <w:sz w:val="28"/>
          <w:szCs w:val="28"/>
        </w:rPr>
        <w:t> </w:t>
      </w:r>
      <w:r w:rsidRPr="002C55E3">
        <w:rPr>
          <w:i/>
          <w:sz w:val="28"/>
          <w:szCs w:val="28"/>
        </w:rPr>
        <w:t>И</w:t>
      </w:r>
      <w:r w:rsidRPr="008D1D1F">
        <w:rPr>
          <w:sz w:val="28"/>
          <w:szCs w:val="28"/>
        </w:rPr>
        <w:t xml:space="preserve">. Интегрированная система защиты капусты от вредителей на Юго-Востоке Казахстана //Биологические методы защиты с.-х. культур в Казахстане. </w:t>
      </w:r>
      <w:r w:rsidRPr="000F377F">
        <w:rPr>
          <w:sz w:val="28"/>
          <w:szCs w:val="28"/>
        </w:rPr>
        <w:t>–</w:t>
      </w:r>
      <w:r w:rsidRPr="008D1D1F">
        <w:rPr>
          <w:sz w:val="28"/>
          <w:szCs w:val="28"/>
        </w:rPr>
        <w:t xml:space="preserve"> Алма-Ата, 1983. </w:t>
      </w:r>
      <w:r w:rsidRPr="000F377F">
        <w:rPr>
          <w:sz w:val="28"/>
          <w:szCs w:val="28"/>
        </w:rPr>
        <w:t>–</w:t>
      </w:r>
      <w:r w:rsidRPr="008D1D1F">
        <w:rPr>
          <w:sz w:val="28"/>
          <w:szCs w:val="28"/>
        </w:rPr>
        <w:t xml:space="preserve"> С.</w:t>
      </w:r>
      <w:r>
        <w:rPr>
          <w:sz w:val="28"/>
          <w:szCs w:val="28"/>
        </w:rPr>
        <w:t> </w:t>
      </w:r>
      <w:r w:rsidRPr="008D1D1F">
        <w:rPr>
          <w:sz w:val="28"/>
          <w:szCs w:val="28"/>
        </w:rPr>
        <w:t>59</w:t>
      </w:r>
      <w:r w:rsidRPr="000F377F">
        <w:rPr>
          <w:sz w:val="28"/>
          <w:szCs w:val="28"/>
        </w:rPr>
        <w:t>–</w:t>
      </w:r>
      <w:r w:rsidRPr="008D1D1F">
        <w:rPr>
          <w:sz w:val="28"/>
          <w:szCs w:val="28"/>
        </w:rPr>
        <w:t>62.</w:t>
      </w:r>
    </w:p>
    <w:p w:rsidR="00223383" w:rsidRPr="008D1D1F" w:rsidRDefault="00223383" w:rsidP="00223383">
      <w:pPr>
        <w:spacing w:line="360" w:lineRule="auto"/>
        <w:ind w:firstLine="709"/>
        <w:jc w:val="both"/>
        <w:rPr>
          <w:sz w:val="28"/>
          <w:szCs w:val="28"/>
        </w:rPr>
      </w:pPr>
      <w:r>
        <w:rPr>
          <w:sz w:val="28"/>
          <w:szCs w:val="28"/>
        </w:rPr>
        <w:t>71. </w:t>
      </w:r>
      <w:r w:rsidRPr="002C55E3">
        <w:rPr>
          <w:i/>
          <w:sz w:val="28"/>
          <w:szCs w:val="28"/>
        </w:rPr>
        <w:t>Лікар Я.</w:t>
      </w:r>
      <w:r>
        <w:rPr>
          <w:i/>
          <w:sz w:val="28"/>
          <w:szCs w:val="28"/>
        </w:rPr>
        <w:t> </w:t>
      </w:r>
      <w:r w:rsidRPr="002C55E3">
        <w:rPr>
          <w:i/>
          <w:sz w:val="28"/>
          <w:szCs w:val="28"/>
        </w:rPr>
        <w:t>О</w:t>
      </w:r>
      <w:r w:rsidRPr="008D1D1F">
        <w:rPr>
          <w:sz w:val="28"/>
          <w:szCs w:val="28"/>
        </w:rPr>
        <w:t xml:space="preserve">. Листогризучі лускокрилі шкідники капусти та інтегровані прийоми регуляції їх чисельності </w:t>
      </w:r>
      <w:proofErr w:type="gramStart"/>
      <w:r w:rsidRPr="008D1D1F">
        <w:rPr>
          <w:sz w:val="28"/>
          <w:szCs w:val="28"/>
        </w:rPr>
        <w:t>в</w:t>
      </w:r>
      <w:proofErr w:type="gramEnd"/>
      <w:r w:rsidRPr="008D1D1F">
        <w:rPr>
          <w:sz w:val="28"/>
          <w:szCs w:val="28"/>
        </w:rPr>
        <w:t xml:space="preserve"> Центральному Лісостепу України: Автореф. дис... канд. с.-г. наук: 03.00.09 /Харк.</w:t>
      </w:r>
      <w:r>
        <w:rPr>
          <w:sz w:val="28"/>
          <w:szCs w:val="28"/>
        </w:rPr>
        <w:t xml:space="preserve"> </w:t>
      </w:r>
      <w:r w:rsidRPr="008D1D1F">
        <w:rPr>
          <w:sz w:val="28"/>
          <w:szCs w:val="28"/>
        </w:rPr>
        <w:t>держ</w:t>
      </w:r>
      <w:proofErr w:type="gramStart"/>
      <w:r w:rsidRPr="008D1D1F">
        <w:rPr>
          <w:sz w:val="28"/>
          <w:szCs w:val="28"/>
        </w:rPr>
        <w:t>.а</w:t>
      </w:r>
      <w:proofErr w:type="gramEnd"/>
      <w:r w:rsidRPr="008D1D1F">
        <w:rPr>
          <w:sz w:val="28"/>
          <w:szCs w:val="28"/>
        </w:rPr>
        <w:t xml:space="preserve">грарний ун-т. </w:t>
      </w:r>
      <w:r w:rsidRPr="000F377F">
        <w:rPr>
          <w:sz w:val="28"/>
          <w:szCs w:val="28"/>
        </w:rPr>
        <w:t>–</w:t>
      </w:r>
      <w:r w:rsidRPr="008D1D1F">
        <w:rPr>
          <w:sz w:val="28"/>
          <w:szCs w:val="28"/>
        </w:rPr>
        <w:t xml:space="preserve"> Х</w:t>
      </w:r>
      <w:r>
        <w:rPr>
          <w:sz w:val="28"/>
          <w:szCs w:val="28"/>
        </w:rPr>
        <w:t>.</w:t>
      </w:r>
      <w:r w:rsidRPr="008D1D1F">
        <w:rPr>
          <w:sz w:val="28"/>
          <w:szCs w:val="28"/>
        </w:rPr>
        <w:t xml:space="preserve">, 2000. </w:t>
      </w:r>
      <w:r w:rsidRPr="000F377F">
        <w:rPr>
          <w:sz w:val="28"/>
          <w:szCs w:val="28"/>
        </w:rPr>
        <w:t>–</w:t>
      </w:r>
      <w:r w:rsidRPr="008D1D1F">
        <w:rPr>
          <w:sz w:val="28"/>
          <w:szCs w:val="28"/>
        </w:rPr>
        <w:t xml:space="preserve"> 18 с.</w:t>
      </w:r>
    </w:p>
    <w:p w:rsidR="00223383" w:rsidRPr="008D1D1F" w:rsidRDefault="00223383" w:rsidP="00223383">
      <w:pPr>
        <w:spacing w:line="360" w:lineRule="auto"/>
        <w:ind w:firstLine="709"/>
        <w:jc w:val="both"/>
        <w:rPr>
          <w:sz w:val="28"/>
          <w:szCs w:val="28"/>
        </w:rPr>
      </w:pPr>
      <w:r>
        <w:rPr>
          <w:sz w:val="28"/>
          <w:szCs w:val="28"/>
        </w:rPr>
        <w:t>72. </w:t>
      </w:r>
      <w:r w:rsidRPr="00B21A00">
        <w:rPr>
          <w:i/>
          <w:sz w:val="28"/>
          <w:szCs w:val="28"/>
        </w:rPr>
        <w:t>Лобаев И.</w:t>
      </w:r>
      <w:r>
        <w:rPr>
          <w:i/>
          <w:sz w:val="28"/>
          <w:szCs w:val="28"/>
        </w:rPr>
        <w:t> </w:t>
      </w:r>
      <w:r w:rsidRPr="00B21A00">
        <w:rPr>
          <w:i/>
          <w:sz w:val="28"/>
          <w:szCs w:val="28"/>
        </w:rPr>
        <w:t>И</w:t>
      </w:r>
      <w:r w:rsidRPr="008D1D1F">
        <w:rPr>
          <w:sz w:val="28"/>
          <w:szCs w:val="28"/>
        </w:rPr>
        <w:t xml:space="preserve">. Особенность развития основных вредителей средней капусты в Крыму и сроки борьбы с ними //Интегрированная защита растений от вредителей и болезней с.-х. культур. </w:t>
      </w:r>
      <w:r>
        <w:rPr>
          <w:sz w:val="28"/>
          <w:szCs w:val="28"/>
        </w:rPr>
        <w:t>–</w:t>
      </w:r>
      <w:r w:rsidRPr="008D1D1F">
        <w:rPr>
          <w:sz w:val="28"/>
          <w:szCs w:val="28"/>
        </w:rPr>
        <w:t xml:space="preserve"> Киев, 1983. </w:t>
      </w:r>
      <w:r>
        <w:rPr>
          <w:sz w:val="28"/>
          <w:szCs w:val="28"/>
        </w:rPr>
        <w:t>–</w:t>
      </w:r>
      <w:r w:rsidRPr="008D1D1F">
        <w:rPr>
          <w:sz w:val="28"/>
          <w:szCs w:val="28"/>
        </w:rPr>
        <w:t xml:space="preserve"> С.</w:t>
      </w:r>
      <w:r>
        <w:rPr>
          <w:sz w:val="28"/>
          <w:szCs w:val="28"/>
        </w:rPr>
        <w:t> </w:t>
      </w:r>
      <w:r w:rsidRPr="008D1D1F">
        <w:rPr>
          <w:sz w:val="28"/>
          <w:szCs w:val="28"/>
        </w:rPr>
        <w:t>82</w:t>
      </w:r>
      <w:r>
        <w:rPr>
          <w:sz w:val="28"/>
          <w:szCs w:val="28"/>
        </w:rPr>
        <w:t>–</w:t>
      </w:r>
      <w:r w:rsidRPr="008D1D1F">
        <w:rPr>
          <w:sz w:val="28"/>
          <w:szCs w:val="28"/>
        </w:rPr>
        <w:t>86.</w:t>
      </w:r>
    </w:p>
    <w:p w:rsidR="00223383" w:rsidRPr="008D1D1F" w:rsidRDefault="00223383" w:rsidP="00223383">
      <w:pPr>
        <w:spacing w:line="360" w:lineRule="auto"/>
        <w:ind w:firstLine="709"/>
        <w:jc w:val="both"/>
        <w:rPr>
          <w:sz w:val="28"/>
          <w:szCs w:val="28"/>
        </w:rPr>
      </w:pPr>
      <w:r>
        <w:rPr>
          <w:sz w:val="28"/>
          <w:szCs w:val="28"/>
        </w:rPr>
        <w:lastRenderedPageBreak/>
        <w:t>73. </w:t>
      </w:r>
      <w:r w:rsidRPr="00B21A00">
        <w:rPr>
          <w:i/>
          <w:sz w:val="28"/>
          <w:szCs w:val="28"/>
        </w:rPr>
        <w:t>Макарова Л.</w:t>
      </w:r>
      <w:r>
        <w:rPr>
          <w:i/>
          <w:sz w:val="28"/>
          <w:szCs w:val="28"/>
        </w:rPr>
        <w:t> </w:t>
      </w:r>
      <w:r w:rsidRPr="00B21A00">
        <w:rPr>
          <w:i/>
          <w:sz w:val="28"/>
          <w:szCs w:val="28"/>
        </w:rPr>
        <w:t>А., Доронина Г.</w:t>
      </w:r>
      <w:r>
        <w:rPr>
          <w:i/>
          <w:sz w:val="28"/>
          <w:szCs w:val="28"/>
        </w:rPr>
        <w:t> </w:t>
      </w:r>
      <w:r w:rsidRPr="00B21A00">
        <w:rPr>
          <w:i/>
          <w:sz w:val="28"/>
          <w:szCs w:val="28"/>
        </w:rPr>
        <w:t>М</w:t>
      </w:r>
      <w:r w:rsidRPr="008D1D1F">
        <w:rPr>
          <w:sz w:val="28"/>
          <w:szCs w:val="28"/>
        </w:rPr>
        <w:t>. Агрометеорологические предикторы прогноза размножений вредителей сельскохозяйственных культур. –</w:t>
      </w:r>
      <w:r>
        <w:rPr>
          <w:sz w:val="28"/>
          <w:szCs w:val="28"/>
        </w:rPr>
        <w:t xml:space="preserve"> </w:t>
      </w:r>
      <w:r w:rsidRPr="008D1D1F">
        <w:rPr>
          <w:sz w:val="28"/>
          <w:szCs w:val="28"/>
        </w:rPr>
        <w:t>Л.: Гидрометеоиздат, 1988. – 214 с.</w:t>
      </w:r>
    </w:p>
    <w:p w:rsidR="00223383" w:rsidRPr="008D1D1F" w:rsidRDefault="00223383" w:rsidP="00223383">
      <w:pPr>
        <w:spacing w:line="360" w:lineRule="auto"/>
        <w:ind w:firstLine="709"/>
        <w:jc w:val="both"/>
        <w:rPr>
          <w:sz w:val="28"/>
          <w:szCs w:val="28"/>
        </w:rPr>
      </w:pPr>
      <w:r>
        <w:rPr>
          <w:sz w:val="28"/>
          <w:szCs w:val="28"/>
        </w:rPr>
        <w:t>74. </w:t>
      </w:r>
      <w:r w:rsidRPr="00B21A00">
        <w:rPr>
          <w:i/>
          <w:sz w:val="28"/>
          <w:szCs w:val="28"/>
        </w:rPr>
        <w:t>Мегалов В.</w:t>
      </w:r>
      <w:r>
        <w:rPr>
          <w:i/>
          <w:sz w:val="28"/>
          <w:szCs w:val="28"/>
        </w:rPr>
        <w:t> </w:t>
      </w:r>
      <w:r w:rsidRPr="00B21A00">
        <w:rPr>
          <w:i/>
          <w:sz w:val="28"/>
          <w:szCs w:val="28"/>
        </w:rPr>
        <w:t>А</w:t>
      </w:r>
      <w:r w:rsidRPr="008D1D1F">
        <w:rPr>
          <w:sz w:val="28"/>
          <w:szCs w:val="28"/>
        </w:rPr>
        <w:t xml:space="preserve">. Агротехника против вредителей овощных культур. </w:t>
      </w:r>
      <w:r w:rsidRPr="000F377F">
        <w:rPr>
          <w:sz w:val="28"/>
          <w:szCs w:val="28"/>
        </w:rPr>
        <w:t>–</w:t>
      </w:r>
      <w:r w:rsidRPr="008D1D1F">
        <w:rPr>
          <w:sz w:val="28"/>
          <w:szCs w:val="28"/>
        </w:rPr>
        <w:t xml:space="preserve"> М.: Колос, 1971. </w:t>
      </w:r>
      <w:r w:rsidRPr="000F377F">
        <w:rPr>
          <w:sz w:val="28"/>
          <w:szCs w:val="28"/>
        </w:rPr>
        <w:t>–</w:t>
      </w:r>
      <w:r w:rsidRPr="008D1D1F">
        <w:rPr>
          <w:sz w:val="28"/>
          <w:szCs w:val="28"/>
        </w:rPr>
        <w:t xml:space="preserve"> 118 с. </w:t>
      </w:r>
    </w:p>
    <w:p w:rsidR="00223383" w:rsidRPr="008D1D1F" w:rsidRDefault="00223383" w:rsidP="00223383">
      <w:pPr>
        <w:spacing w:line="360" w:lineRule="auto"/>
        <w:ind w:firstLine="709"/>
        <w:jc w:val="both"/>
        <w:rPr>
          <w:sz w:val="28"/>
          <w:szCs w:val="28"/>
        </w:rPr>
      </w:pPr>
      <w:r>
        <w:rPr>
          <w:sz w:val="28"/>
          <w:szCs w:val="28"/>
        </w:rPr>
        <w:t>75. </w:t>
      </w:r>
      <w:r w:rsidRPr="008D1D1F">
        <w:rPr>
          <w:sz w:val="28"/>
          <w:szCs w:val="28"/>
        </w:rPr>
        <w:t xml:space="preserve">Методика </w:t>
      </w:r>
      <w:proofErr w:type="gramStart"/>
      <w:r w:rsidRPr="008D1D1F">
        <w:rPr>
          <w:sz w:val="28"/>
          <w:szCs w:val="28"/>
        </w:rPr>
        <w:t>досл</w:t>
      </w:r>
      <w:proofErr w:type="gramEnd"/>
      <w:r w:rsidRPr="008D1D1F">
        <w:rPr>
          <w:sz w:val="28"/>
          <w:szCs w:val="28"/>
        </w:rPr>
        <w:t>ідної справи в овочівництві і баштанництві. – Х.: Основа, 2001. – С.</w:t>
      </w:r>
      <w:r>
        <w:rPr>
          <w:sz w:val="28"/>
          <w:szCs w:val="28"/>
        </w:rPr>
        <w:t> </w:t>
      </w:r>
      <w:r w:rsidRPr="008D1D1F">
        <w:rPr>
          <w:sz w:val="28"/>
          <w:szCs w:val="28"/>
        </w:rPr>
        <w:t>306–316.</w:t>
      </w:r>
    </w:p>
    <w:p w:rsidR="00223383" w:rsidRPr="008D1D1F" w:rsidRDefault="00223383" w:rsidP="00223383">
      <w:pPr>
        <w:spacing w:line="360" w:lineRule="auto"/>
        <w:ind w:firstLine="709"/>
        <w:jc w:val="both"/>
        <w:rPr>
          <w:sz w:val="28"/>
          <w:szCs w:val="28"/>
        </w:rPr>
      </w:pPr>
      <w:r>
        <w:rPr>
          <w:sz w:val="28"/>
          <w:szCs w:val="28"/>
        </w:rPr>
        <w:t>76. </w:t>
      </w:r>
      <w:r w:rsidRPr="008D1D1F">
        <w:rPr>
          <w:sz w:val="28"/>
          <w:szCs w:val="28"/>
        </w:rPr>
        <w:t>Методики випробування і застосування пестицидів / С.</w:t>
      </w:r>
      <w:r>
        <w:rPr>
          <w:sz w:val="28"/>
          <w:szCs w:val="28"/>
        </w:rPr>
        <w:t> </w:t>
      </w:r>
      <w:r w:rsidRPr="008D1D1F">
        <w:rPr>
          <w:sz w:val="28"/>
          <w:szCs w:val="28"/>
        </w:rPr>
        <w:t>О.</w:t>
      </w:r>
      <w:r>
        <w:rPr>
          <w:sz w:val="28"/>
          <w:szCs w:val="28"/>
        </w:rPr>
        <w:t> </w:t>
      </w:r>
      <w:r w:rsidRPr="008D1D1F">
        <w:rPr>
          <w:sz w:val="28"/>
          <w:szCs w:val="28"/>
        </w:rPr>
        <w:t>Трибель, Д.</w:t>
      </w:r>
      <w:r>
        <w:rPr>
          <w:sz w:val="28"/>
          <w:szCs w:val="28"/>
        </w:rPr>
        <w:t> </w:t>
      </w:r>
      <w:r w:rsidRPr="008D1D1F">
        <w:rPr>
          <w:sz w:val="28"/>
          <w:szCs w:val="28"/>
        </w:rPr>
        <w:t>Д.</w:t>
      </w:r>
      <w:r>
        <w:rPr>
          <w:sz w:val="28"/>
          <w:szCs w:val="28"/>
        </w:rPr>
        <w:t> </w:t>
      </w:r>
      <w:r w:rsidRPr="008D1D1F">
        <w:rPr>
          <w:sz w:val="28"/>
          <w:szCs w:val="28"/>
        </w:rPr>
        <w:t>Сигарьова, М.</w:t>
      </w:r>
      <w:r>
        <w:rPr>
          <w:sz w:val="28"/>
          <w:szCs w:val="28"/>
        </w:rPr>
        <w:t> </w:t>
      </w:r>
      <w:r w:rsidRPr="008D1D1F">
        <w:rPr>
          <w:sz w:val="28"/>
          <w:szCs w:val="28"/>
        </w:rPr>
        <w:t>П.</w:t>
      </w:r>
      <w:r>
        <w:rPr>
          <w:sz w:val="28"/>
          <w:szCs w:val="28"/>
        </w:rPr>
        <w:t> </w:t>
      </w:r>
      <w:r w:rsidRPr="008D1D1F">
        <w:rPr>
          <w:sz w:val="28"/>
          <w:szCs w:val="28"/>
        </w:rPr>
        <w:t>Секун, О.</w:t>
      </w:r>
      <w:r>
        <w:rPr>
          <w:sz w:val="28"/>
          <w:szCs w:val="28"/>
        </w:rPr>
        <w:t> </w:t>
      </w:r>
      <w:r w:rsidRPr="008D1D1F">
        <w:rPr>
          <w:sz w:val="28"/>
          <w:szCs w:val="28"/>
        </w:rPr>
        <w:t>О.</w:t>
      </w:r>
      <w:r>
        <w:rPr>
          <w:sz w:val="28"/>
          <w:szCs w:val="28"/>
        </w:rPr>
        <w:t> </w:t>
      </w:r>
      <w:r w:rsidRPr="008D1D1F">
        <w:rPr>
          <w:sz w:val="28"/>
          <w:szCs w:val="28"/>
        </w:rPr>
        <w:t>Іващенко та ін. За ред. проф. С.</w:t>
      </w:r>
      <w:r>
        <w:rPr>
          <w:sz w:val="28"/>
          <w:szCs w:val="28"/>
        </w:rPr>
        <w:t> </w:t>
      </w:r>
      <w:r w:rsidRPr="008D1D1F">
        <w:rPr>
          <w:sz w:val="28"/>
          <w:szCs w:val="28"/>
        </w:rPr>
        <w:t>О.</w:t>
      </w:r>
      <w:r>
        <w:rPr>
          <w:sz w:val="28"/>
          <w:szCs w:val="28"/>
        </w:rPr>
        <w:t> </w:t>
      </w:r>
      <w:r w:rsidRPr="008D1D1F">
        <w:rPr>
          <w:sz w:val="28"/>
          <w:szCs w:val="28"/>
        </w:rPr>
        <w:t xml:space="preserve">Трибеля. – К.: </w:t>
      </w:r>
      <w:proofErr w:type="gramStart"/>
      <w:r w:rsidRPr="008D1D1F">
        <w:rPr>
          <w:sz w:val="28"/>
          <w:szCs w:val="28"/>
        </w:rPr>
        <w:t>Св</w:t>
      </w:r>
      <w:proofErr w:type="gramEnd"/>
      <w:r w:rsidRPr="008D1D1F">
        <w:rPr>
          <w:sz w:val="28"/>
          <w:szCs w:val="28"/>
        </w:rPr>
        <w:t xml:space="preserve">іт, 2001. </w:t>
      </w:r>
      <w:r>
        <w:rPr>
          <w:sz w:val="28"/>
          <w:szCs w:val="28"/>
        </w:rPr>
        <w:t xml:space="preserve">– </w:t>
      </w:r>
      <w:r w:rsidRPr="008D1D1F">
        <w:rPr>
          <w:sz w:val="28"/>
          <w:szCs w:val="28"/>
        </w:rPr>
        <w:t xml:space="preserve">448 с. </w:t>
      </w:r>
    </w:p>
    <w:p w:rsidR="00223383" w:rsidRPr="008D1D1F" w:rsidRDefault="00223383" w:rsidP="00223383">
      <w:pPr>
        <w:spacing w:line="360" w:lineRule="auto"/>
        <w:ind w:firstLine="709"/>
        <w:jc w:val="both"/>
        <w:rPr>
          <w:sz w:val="28"/>
          <w:szCs w:val="28"/>
        </w:rPr>
      </w:pPr>
      <w:r>
        <w:rPr>
          <w:sz w:val="28"/>
          <w:szCs w:val="28"/>
        </w:rPr>
        <w:t>77. </w:t>
      </w:r>
      <w:r w:rsidRPr="008D1D1F">
        <w:rPr>
          <w:sz w:val="28"/>
          <w:szCs w:val="28"/>
        </w:rPr>
        <w:t>Методические указания по применению феромонных ловушек для надзора за капустной совкой и определения необходимости и сроков борьбы с ней // Приставко В.</w:t>
      </w:r>
      <w:r>
        <w:rPr>
          <w:sz w:val="28"/>
          <w:szCs w:val="28"/>
        </w:rPr>
        <w:t> </w:t>
      </w:r>
      <w:r w:rsidRPr="008D1D1F">
        <w:rPr>
          <w:sz w:val="28"/>
          <w:szCs w:val="28"/>
        </w:rPr>
        <w:t>П., Войняк В.</w:t>
      </w:r>
      <w:r>
        <w:rPr>
          <w:sz w:val="28"/>
          <w:szCs w:val="28"/>
        </w:rPr>
        <w:t> </w:t>
      </w:r>
      <w:r w:rsidRPr="008D1D1F">
        <w:rPr>
          <w:sz w:val="28"/>
          <w:szCs w:val="28"/>
        </w:rPr>
        <w:t>И., Гринберг Ш.</w:t>
      </w:r>
      <w:r>
        <w:rPr>
          <w:sz w:val="28"/>
          <w:szCs w:val="28"/>
        </w:rPr>
        <w:t> </w:t>
      </w:r>
      <w:r w:rsidRPr="008D1D1F">
        <w:rPr>
          <w:sz w:val="28"/>
          <w:szCs w:val="28"/>
        </w:rPr>
        <w:t>М. и др. – М.: 1985. – 15 с.</w:t>
      </w:r>
    </w:p>
    <w:p w:rsidR="00223383" w:rsidRPr="008D1D1F" w:rsidRDefault="00223383" w:rsidP="00223383">
      <w:pPr>
        <w:spacing w:line="360" w:lineRule="auto"/>
        <w:ind w:firstLine="709"/>
        <w:jc w:val="both"/>
        <w:rPr>
          <w:sz w:val="28"/>
          <w:szCs w:val="28"/>
        </w:rPr>
      </w:pPr>
      <w:r>
        <w:rPr>
          <w:sz w:val="28"/>
          <w:szCs w:val="28"/>
        </w:rPr>
        <w:t>78. </w:t>
      </w:r>
      <w:r w:rsidRPr="008D1D1F">
        <w:rPr>
          <w:sz w:val="28"/>
          <w:szCs w:val="28"/>
        </w:rPr>
        <w:t>Методы прогноза распространения, фенологии, вредоносности капустной совки в зоне одного и двух поколений, сигнализации сроков проведения защитных мероприятий. – Л.: ВИЗР, 1984. – 45 с.</w:t>
      </w:r>
    </w:p>
    <w:p w:rsidR="00223383" w:rsidRPr="008D1D1F" w:rsidRDefault="00223383" w:rsidP="00223383">
      <w:pPr>
        <w:spacing w:line="360" w:lineRule="auto"/>
        <w:ind w:firstLine="709"/>
        <w:jc w:val="both"/>
        <w:rPr>
          <w:sz w:val="28"/>
          <w:szCs w:val="28"/>
        </w:rPr>
      </w:pPr>
      <w:r>
        <w:rPr>
          <w:sz w:val="28"/>
          <w:szCs w:val="28"/>
        </w:rPr>
        <w:t>79. </w:t>
      </w:r>
      <w:r w:rsidRPr="00D14743">
        <w:rPr>
          <w:i/>
          <w:sz w:val="28"/>
          <w:szCs w:val="28"/>
        </w:rPr>
        <w:t>Мешкова В.</w:t>
      </w:r>
      <w:r>
        <w:rPr>
          <w:i/>
          <w:sz w:val="28"/>
          <w:szCs w:val="28"/>
        </w:rPr>
        <w:t> </w:t>
      </w:r>
      <w:r w:rsidRPr="00D14743">
        <w:rPr>
          <w:i/>
          <w:sz w:val="28"/>
          <w:szCs w:val="28"/>
        </w:rPr>
        <w:t>Л</w:t>
      </w:r>
      <w:r w:rsidRPr="008D1D1F">
        <w:rPr>
          <w:sz w:val="28"/>
          <w:szCs w:val="28"/>
        </w:rPr>
        <w:t>. Использование патогенов как агентов биологической борьбы с вредными насекомыми //Обзорная информация. – М.: ЦБНТИ ГЛХ, 1986. – 36 с.</w:t>
      </w:r>
    </w:p>
    <w:p w:rsidR="00223383" w:rsidRPr="00E17034" w:rsidRDefault="00223383" w:rsidP="00223383">
      <w:pPr>
        <w:spacing w:line="360" w:lineRule="auto"/>
        <w:ind w:firstLine="709"/>
        <w:jc w:val="both"/>
        <w:rPr>
          <w:sz w:val="28"/>
          <w:szCs w:val="28"/>
        </w:rPr>
      </w:pPr>
      <w:r>
        <w:rPr>
          <w:sz w:val="28"/>
          <w:szCs w:val="28"/>
        </w:rPr>
        <w:t>80. </w:t>
      </w:r>
      <w:r w:rsidRPr="00D14743">
        <w:rPr>
          <w:i/>
          <w:sz w:val="28"/>
          <w:szCs w:val="28"/>
        </w:rPr>
        <w:t>Мешкова В.</w:t>
      </w:r>
      <w:r>
        <w:rPr>
          <w:i/>
          <w:sz w:val="28"/>
          <w:szCs w:val="28"/>
        </w:rPr>
        <w:t> </w:t>
      </w:r>
      <w:r w:rsidRPr="00D14743">
        <w:rPr>
          <w:i/>
          <w:sz w:val="28"/>
          <w:szCs w:val="28"/>
        </w:rPr>
        <w:t>Л</w:t>
      </w:r>
      <w:r w:rsidRPr="008D1D1F">
        <w:rPr>
          <w:sz w:val="28"/>
          <w:szCs w:val="28"/>
        </w:rPr>
        <w:t>. Экологические основы применения биометода для борьбы с хво</w:t>
      </w:r>
      <w:proofErr w:type="gramStart"/>
      <w:r w:rsidRPr="008D1D1F">
        <w:rPr>
          <w:sz w:val="28"/>
          <w:szCs w:val="28"/>
        </w:rPr>
        <w:t>е-</w:t>
      </w:r>
      <w:proofErr w:type="gramEnd"/>
      <w:r w:rsidRPr="008D1D1F">
        <w:rPr>
          <w:sz w:val="28"/>
          <w:szCs w:val="28"/>
        </w:rPr>
        <w:t xml:space="preserve"> и листогрызущими насекомыми // Инф. бюлл</w:t>
      </w:r>
      <w:r>
        <w:rPr>
          <w:sz w:val="28"/>
          <w:szCs w:val="28"/>
        </w:rPr>
        <w:t>.</w:t>
      </w:r>
      <w:r w:rsidRPr="008D1D1F">
        <w:rPr>
          <w:sz w:val="28"/>
          <w:szCs w:val="28"/>
        </w:rPr>
        <w:t xml:space="preserve"> ВПРС МОББ. – Пушкино, 2006. – №</w:t>
      </w:r>
      <w:r>
        <w:rPr>
          <w:sz w:val="28"/>
          <w:szCs w:val="28"/>
        </w:rPr>
        <w:t> </w:t>
      </w:r>
      <w:r w:rsidRPr="008D1D1F">
        <w:rPr>
          <w:sz w:val="28"/>
          <w:szCs w:val="28"/>
        </w:rPr>
        <w:t>35. – С.</w:t>
      </w:r>
      <w:r>
        <w:rPr>
          <w:sz w:val="28"/>
          <w:szCs w:val="28"/>
        </w:rPr>
        <w:t> </w:t>
      </w:r>
      <w:r w:rsidRPr="008D1D1F">
        <w:rPr>
          <w:sz w:val="28"/>
          <w:szCs w:val="28"/>
        </w:rPr>
        <w:t>29–36.</w:t>
      </w:r>
    </w:p>
    <w:p w:rsidR="00223383" w:rsidRPr="008D1D1F" w:rsidRDefault="00223383" w:rsidP="00223383">
      <w:pPr>
        <w:spacing w:line="360" w:lineRule="auto"/>
        <w:ind w:firstLine="709"/>
        <w:jc w:val="both"/>
        <w:rPr>
          <w:sz w:val="28"/>
          <w:szCs w:val="28"/>
        </w:rPr>
      </w:pPr>
      <w:r>
        <w:rPr>
          <w:sz w:val="28"/>
          <w:szCs w:val="28"/>
        </w:rPr>
        <w:t>81. </w:t>
      </w:r>
      <w:r w:rsidRPr="00D14743">
        <w:rPr>
          <w:i/>
          <w:sz w:val="28"/>
          <w:szCs w:val="28"/>
        </w:rPr>
        <w:t>Мєшкова В. Л</w:t>
      </w:r>
      <w:r w:rsidRPr="008D1D1F">
        <w:rPr>
          <w:sz w:val="28"/>
          <w:szCs w:val="28"/>
        </w:rPr>
        <w:t>. Методологія проведення обліків чисельності лісових комах</w:t>
      </w:r>
      <w:proofErr w:type="gramStart"/>
      <w:r w:rsidRPr="008D1D1F">
        <w:rPr>
          <w:sz w:val="28"/>
          <w:szCs w:val="28"/>
        </w:rPr>
        <w:t xml:space="preserve"> // В</w:t>
      </w:r>
      <w:proofErr w:type="gramEnd"/>
      <w:r w:rsidRPr="008D1D1F">
        <w:rPr>
          <w:sz w:val="28"/>
          <w:szCs w:val="28"/>
        </w:rPr>
        <w:t>існик ХНАУ. Серія „Ентомологія і фітопатологія”. – Х., 2006.– №</w:t>
      </w:r>
      <w:r>
        <w:rPr>
          <w:sz w:val="28"/>
          <w:szCs w:val="28"/>
        </w:rPr>
        <w:t> </w:t>
      </w:r>
      <w:r w:rsidRPr="008D1D1F">
        <w:rPr>
          <w:sz w:val="28"/>
          <w:szCs w:val="28"/>
        </w:rPr>
        <w:t>12. – С.</w:t>
      </w:r>
      <w:r>
        <w:rPr>
          <w:sz w:val="28"/>
          <w:szCs w:val="28"/>
        </w:rPr>
        <w:t> </w:t>
      </w:r>
      <w:r w:rsidRPr="008D1D1F">
        <w:rPr>
          <w:sz w:val="28"/>
          <w:szCs w:val="28"/>
        </w:rPr>
        <w:t>50 –60.</w:t>
      </w:r>
    </w:p>
    <w:p w:rsidR="00223383" w:rsidRPr="00A67937" w:rsidRDefault="00223383" w:rsidP="00223383">
      <w:pPr>
        <w:spacing w:line="360" w:lineRule="auto"/>
        <w:ind w:firstLine="709"/>
        <w:jc w:val="both"/>
        <w:rPr>
          <w:sz w:val="28"/>
          <w:szCs w:val="28"/>
        </w:rPr>
      </w:pPr>
      <w:r>
        <w:rPr>
          <w:sz w:val="28"/>
          <w:szCs w:val="28"/>
        </w:rPr>
        <w:t>82. </w:t>
      </w:r>
      <w:r w:rsidRPr="00D14743">
        <w:rPr>
          <w:i/>
          <w:sz w:val="28"/>
          <w:szCs w:val="28"/>
        </w:rPr>
        <w:t>Мєшкова В.</w:t>
      </w:r>
      <w:r>
        <w:rPr>
          <w:i/>
          <w:sz w:val="28"/>
          <w:szCs w:val="28"/>
        </w:rPr>
        <w:t> </w:t>
      </w:r>
      <w:r w:rsidRPr="00D14743">
        <w:rPr>
          <w:i/>
          <w:sz w:val="28"/>
          <w:szCs w:val="28"/>
        </w:rPr>
        <w:t>Л</w:t>
      </w:r>
      <w:r w:rsidRPr="00A67937">
        <w:rPr>
          <w:sz w:val="28"/>
          <w:szCs w:val="28"/>
        </w:rPr>
        <w:t xml:space="preserve">. </w:t>
      </w:r>
      <w:r w:rsidRPr="008D1D1F">
        <w:rPr>
          <w:sz w:val="28"/>
          <w:szCs w:val="28"/>
        </w:rPr>
        <w:t>Визначення</w:t>
      </w:r>
      <w:r w:rsidRPr="00A67937">
        <w:rPr>
          <w:sz w:val="28"/>
          <w:szCs w:val="28"/>
        </w:rPr>
        <w:t xml:space="preserve"> </w:t>
      </w:r>
      <w:r w:rsidRPr="008D1D1F">
        <w:rPr>
          <w:sz w:val="28"/>
          <w:szCs w:val="28"/>
        </w:rPr>
        <w:t>термінів</w:t>
      </w:r>
      <w:r w:rsidRPr="00A67937">
        <w:rPr>
          <w:sz w:val="28"/>
          <w:szCs w:val="28"/>
        </w:rPr>
        <w:t xml:space="preserve"> </w:t>
      </w:r>
      <w:r w:rsidRPr="008D1D1F">
        <w:rPr>
          <w:sz w:val="28"/>
          <w:szCs w:val="28"/>
        </w:rPr>
        <w:t>обприскування</w:t>
      </w:r>
      <w:r w:rsidRPr="00A67937">
        <w:rPr>
          <w:sz w:val="28"/>
          <w:szCs w:val="28"/>
        </w:rPr>
        <w:t xml:space="preserve"> </w:t>
      </w:r>
      <w:r w:rsidRPr="008D1D1F">
        <w:rPr>
          <w:sz w:val="28"/>
          <w:szCs w:val="28"/>
        </w:rPr>
        <w:t>насаджень</w:t>
      </w:r>
      <w:r w:rsidRPr="00A67937">
        <w:rPr>
          <w:sz w:val="28"/>
          <w:szCs w:val="28"/>
        </w:rPr>
        <w:t xml:space="preserve"> </w:t>
      </w:r>
      <w:r w:rsidRPr="008D1D1F">
        <w:rPr>
          <w:sz w:val="28"/>
          <w:szCs w:val="28"/>
        </w:rPr>
        <w:t>інсектицидами</w:t>
      </w:r>
      <w:r w:rsidRPr="00A67937">
        <w:rPr>
          <w:sz w:val="28"/>
          <w:szCs w:val="28"/>
        </w:rPr>
        <w:t xml:space="preserve"> </w:t>
      </w:r>
      <w:r w:rsidRPr="008D1D1F">
        <w:rPr>
          <w:sz w:val="28"/>
          <w:szCs w:val="28"/>
        </w:rPr>
        <w:t>проти</w:t>
      </w:r>
      <w:r w:rsidRPr="00A67937">
        <w:rPr>
          <w:sz w:val="28"/>
          <w:szCs w:val="28"/>
        </w:rPr>
        <w:t xml:space="preserve"> </w:t>
      </w:r>
      <w:r w:rsidRPr="008D1D1F">
        <w:rPr>
          <w:sz w:val="28"/>
          <w:szCs w:val="28"/>
        </w:rPr>
        <w:t>комах</w:t>
      </w:r>
      <w:r w:rsidRPr="00A67937">
        <w:rPr>
          <w:sz w:val="28"/>
          <w:szCs w:val="28"/>
        </w:rPr>
        <w:t>-</w:t>
      </w:r>
      <w:r w:rsidRPr="008D1D1F">
        <w:rPr>
          <w:sz w:val="28"/>
          <w:szCs w:val="28"/>
        </w:rPr>
        <w:t>хвоєлистогризів</w:t>
      </w:r>
      <w:r w:rsidRPr="00A67937">
        <w:rPr>
          <w:sz w:val="28"/>
          <w:szCs w:val="28"/>
        </w:rPr>
        <w:t xml:space="preserve"> // </w:t>
      </w:r>
      <w:r w:rsidRPr="008D1D1F">
        <w:rPr>
          <w:sz w:val="28"/>
          <w:szCs w:val="28"/>
        </w:rPr>
        <w:t>Л</w:t>
      </w:r>
      <w:proofErr w:type="gramStart"/>
      <w:r w:rsidRPr="00E17034">
        <w:rPr>
          <w:sz w:val="28"/>
          <w:szCs w:val="28"/>
          <w:lang w:val="en-US"/>
        </w:rPr>
        <w:t>i</w:t>
      </w:r>
      <w:proofErr w:type="gramEnd"/>
      <w:r w:rsidRPr="008D1D1F">
        <w:rPr>
          <w:sz w:val="28"/>
          <w:szCs w:val="28"/>
        </w:rPr>
        <w:t>с</w:t>
      </w:r>
      <w:r w:rsidRPr="00E17034">
        <w:rPr>
          <w:sz w:val="28"/>
          <w:szCs w:val="28"/>
          <w:lang w:val="en-US"/>
        </w:rPr>
        <w:t>i</w:t>
      </w:r>
      <w:r w:rsidRPr="008D1D1F">
        <w:rPr>
          <w:sz w:val="28"/>
          <w:szCs w:val="28"/>
        </w:rPr>
        <w:t>вництво</w:t>
      </w:r>
      <w:r w:rsidRPr="00A67937">
        <w:rPr>
          <w:sz w:val="28"/>
          <w:szCs w:val="28"/>
        </w:rPr>
        <w:t xml:space="preserve"> </w:t>
      </w:r>
      <w:r w:rsidRPr="008D1D1F">
        <w:rPr>
          <w:sz w:val="28"/>
          <w:szCs w:val="28"/>
        </w:rPr>
        <w:t>і</w:t>
      </w:r>
      <w:r w:rsidRPr="00A67937">
        <w:rPr>
          <w:sz w:val="28"/>
          <w:szCs w:val="28"/>
        </w:rPr>
        <w:t xml:space="preserve"> </w:t>
      </w:r>
      <w:r w:rsidRPr="008D1D1F">
        <w:rPr>
          <w:sz w:val="28"/>
          <w:szCs w:val="28"/>
        </w:rPr>
        <w:t>агрол</w:t>
      </w:r>
      <w:r w:rsidRPr="00E17034">
        <w:rPr>
          <w:sz w:val="28"/>
          <w:szCs w:val="28"/>
          <w:lang w:val="en-US"/>
        </w:rPr>
        <w:t>i</w:t>
      </w:r>
      <w:r w:rsidRPr="008D1D1F">
        <w:rPr>
          <w:sz w:val="28"/>
          <w:szCs w:val="28"/>
        </w:rPr>
        <w:t>соме</w:t>
      </w:r>
      <w:r>
        <w:rPr>
          <w:sz w:val="28"/>
          <w:szCs w:val="28"/>
        </w:rPr>
        <w:softHyphen/>
      </w:r>
      <w:r w:rsidRPr="008D1D1F">
        <w:rPr>
          <w:sz w:val="28"/>
          <w:szCs w:val="28"/>
        </w:rPr>
        <w:t>л</w:t>
      </w:r>
      <w:r w:rsidRPr="00E17034">
        <w:rPr>
          <w:sz w:val="28"/>
          <w:szCs w:val="28"/>
          <w:lang w:val="en-US"/>
        </w:rPr>
        <w:t>i</w:t>
      </w:r>
      <w:r w:rsidRPr="008D1D1F">
        <w:rPr>
          <w:sz w:val="28"/>
          <w:szCs w:val="28"/>
        </w:rPr>
        <w:t>орац</w:t>
      </w:r>
      <w:r w:rsidRPr="00E17034">
        <w:rPr>
          <w:sz w:val="28"/>
          <w:szCs w:val="28"/>
          <w:lang w:val="en-US"/>
        </w:rPr>
        <w:t>i</w:t>
      </w:r>
      <w:r w:rsidRPr="008D1D1F">
        <w:rPr>
          <w:sz w:val="28"/>
          <w:szCs w:val="28"/>
        </w:rPr>
        <w:t>я</w:t>
      </w:r>
      <w:r w:rsidRPr="00A67937">
        <w:rPr>
          <w:sz w:val="28"/>
          <w:szCs w:val="28"/>
        </w:rPr>
        <w:t xml:space="preserve">. – </w:t>
      </w:r>
      <w:r w:rsidRPr="008D1D1F">
        <w:rPr>
          <w:sz w:val="28"/>
          <w:szCs w:val="28"/>
        </w:rPr>
        <w:t>Вип</w:t>
      </w:r>
      <w:r w:rsidRPr="00A67937">
        <w:rPr>
          <w:sz w:val="28"/>
          <w:szCs w:val="28"/>
        </w:rPr>
        <w:t>.</w:t>
      </w:r>
      <w:r>
        <w:rPr>
          <w:sz w:val="28"/>
          <w:szCs w:val="28"/>
        </w:rPr>
        <w:t> </w:t>
      </w:r>
      <w:r w:rsidRPr="00A67937">
        <w:rPr>
          <w:sz w:val="28"/>
          <w:szCs w:val="28"/>
        </w:rPr>
        <w:t>103</w:t>
      </w:r>
      <w:r>
        <w:rPr>
          <w:sz w:val="28"/>
          <w:szCs w:val="28"/>
        </w:rPr>
        <w:t>.</w:t>
      </w:r>
      <w:r w:rsidRPr="00A67937">
        <w:rPr>
          <w:sz w:val="28"/>
          <w:szCs w:val="28"/>
        </w:rPr>
        <w:t xml:space="preserve"> – </w:t>
      </w:r>
      <w:r w:rsidRPr="008D1D1F">
        <w:rPr>
          <w:sz w:val="28"/>
          <w:szCs w:val="28"/>
        </w:rPr>
        <w:t>Х</w:t>
      </w:r>
      <w:r>
        <w:rPr>
          <w:sz w:val="28"/>
          <w:szCs w:val="28"/>
        </w:rPr>
        <w:t>.</w:t>
      </w:r>
      <w:r w:rsidRPr="00A67937">
        <w:rPr>
          <w:sz w:val="28"/>
          <w:szCs w:val="28"/>
        </w:rPr>
        <w:t xml:space="preserve">, 2002. – </w:t>
      </w:r>
      <w:r w:rsidRPr="008D1D1F">
        <w:rPr>
          <w:sz w:val="28"/>
          <w:szCs w:val="28"/>
        </w:rPr>
        <w:t>С</w:t>
      </w:r>
      <w:r w:rsidRPr="00A67937">
        <w:rPr>
          <w:sz w:val="28"/>
          <w:szCs w:val="28"/>
        </w:rPr>
        <w:t>.</w:t>
      </w:r>
      <w:r>
        <w:rPr>
          <w:sz w:val="28"/>
          <w:szCs w:val="28"/>
        </w:rPr>
        <w:t> </w:t>
      </w:r>
      <w:r w:rsidRPr="00A67937">
        <w:rPr>
          <w:sz w:val="28"/>
          <w:szCs w:val="28"/>
        </w:rPr>
        <w:t>64–68.</w:t>
      </w:r>
    </w:p>
    <w:p w:rsidR="00223383" w:rsidRPr="008D1D1F" w:rsidRDefault="00223383" w:rsidP="00223383">
      <w:pPr>
        <w:spacing w:line="360" w:lineRule="auto"/>
        <w:ind w:firstLine="709"/>
        <w:jc w:val="both"/>
        <w:rPr>
          <w:sz w:val="28"/>
          <w:szCs w:val="28"/>
        </w:rPr>
      </w:pPr>
      <w:r>
        <w:rPr>
          <w:sz w:val="28"/>
          <w:szCs w:val="28"/>
        </w:rPr>
        <w:t>83. </w:t>
      </w:r>
      <w:r w:rsidRPr="00D14743">
        <w:rPr>
          <w:i/>
          <w:sz w:val="28"/>
          <w:szCs w:val="28"/>
        </w:rPr>
        <w:t>Мєшкова В.</w:t>
      </w:r>
      <w:r>
        <w:rPr>
          <w:i/>
          <w:sz w:val="28"/>
          <w:szCs w:val="28"/>
        </w:rPr>
        <w:t> </w:t>
      </w:r>
      <w:r w:rsidRPr="00D14743">
        <w:rPr>
          <w:i/>
          <w:sz w:val="28"/>
          <w:szCs w:val="28"/>
        </w:rPr>
        <w:t>Л</w:t>
      </w:r>
      <w:r w:rsidRPr="008D1D1F">
        <w:rPr>
          <w:sz w:val="28"/>
          <w:szCs w:val="28"/>
        </w:rPr>
        <w:t xml:space="preserve">. Докази непрямого впливу сонячної активності на </w:t>
      </w:r>
      <w:proofErr w:type="gramStart"/>
      <w:r w:rsidRPr="008D1D1F">
        <w:rPr>
          <w:sz w:val="28"/>
          <w:szCs w:val="28"/>
        </w:rPr>
        <w:t>динаміку</w:t>
      </w:r>
      <w:proofErr w:type="gramEnd"/>
      <w:r w:rsidRPr="008D1D1F">
        <w:rPr>
          <w:sz w:val="28"/>
          <w:szCs w:val="28"/>
        </w:rPr>
        <w:t xml:space="preserve"> популяцій комах-хвоєлистогризів // Вісник ХНАУ (Серія «ентомологія та фітопатологія»).– Х</w:t>
      </w:r>
      <w:r>
        <w:rPr>
          <w:sz w:val="28"/>
          <w:szCs w:val="28"/>
        </w:rPr>
        <w:t>.</w:t>
      </w:r>
      <w:r w:rsidRPr="008D1D1F">
        <w:rPr>
          <w:sz w:val="28"/>
          <w:szCs w:val="28"/>
        </w:rPr>
        <w:t>, 2004.– №</w:t>
      </w:r>
      <w:r>
        <w:rPr>
          <w:sz w:val="28"/>
          <w:szCs w:val="28"/>
        </w:rPr>
        <w:t> </w:t>
      </w:r>
      <w:r w:rsidRPr="008D1D1F">
        <w:rPr>
          <w:sz w:val="28"/>
          <w:szCs w:val="28"/>
        </w:rPr>
        <w:t>5.– С.</w:t>
      </w:r>
      <w:r>
        <w:rPr>
          <w:sz w:val="28"/>
          <w:szCs w:val="28"/>
        </w:rPr>
        <w:t> </w:t>
      </w:r>
      <w:r w:rsidRPr="008D1D1F">
        <w:rPr>
          <w:sz w:val="28"/>
          <w:szCs w:val="28"/>
        </w:rPr>
        <w:t>67–74.</w:t>
      </w:r>
    </w:p>
    <w:p w:rsidR="00223383" w:rsidRPr="00A67937" w:rsidRDefault="00223383" w:rsidP="00223383">
      <w:pPr>
        <w:spacing w:line="360" w:lineRule="auto"/>
        <w:ind w:firstLine="709"/>
        <w:jc w:val="both"/>
        <w:rPr>
          <w:sz w:val="28"/>
          <w:szCs w:val="28"/>
        </w:rPr>
      </w:pPr>
      <w:r>
        <w:rPr>
          <w:sz w:val="28"/>
          <w:szCs w:val="28"/>
        </w:rPr>
        <w:lastRenderedPageBreak/>
        <w:t>84. </w:t>
      </w:r>
      <w:r w:rsidRPr="00D14743">
        <w:rPr>
          <w:i/>
          <w:sz w:val="28"/>
          <w:szCs w:val="28"/>
        </w:rPr>
        <w:t>Мєшкова В.</w:t>
      </w:r>
      <w:r>
        <w:rPr>
          <w:i/>
          <w:sz w:val="28"/>
          <w:szCs w:val="28"/>
        </w:rPr>
        <w:t> </w:t>
      </w:r>
      <w:r w:rsidRPr="00D14743">
        <w:rPr>
          <w:i/>
          <w:sz w:val="28"/>
          <w:szCs w:val="28"/>
        </w:rPr>
        <w:t>Л</w:t>
      </w:r>
      <w:r w:rsidRPr="00A67937">
        <w:rPr>
          <w:sz w:val="28"/>
          <w:szCs w:val="28"/>
        </w:rPr>
        <w:t xml:space="preserve">. </w:t>
      </w:r>
      <w:r w:rsidRPr="008D1D1F">
        <w:rPr>
          <w:sz w:val="28"/>
          <w:szCs w:val="28"/>
        </w:rPr>
        <w:t>Історія</w:t>
      </w:r>
      <w:r w:rsidRPr="00A67937">
        <w:rPr>
          <w:sz w:val="28"/>
          <w:szCs w:val="28"/>
        </w:rPr>
        <w:t xml:space="preserve"> </w:t>
      </w:r>
      <w:r w:rsidRPr="008D1D1F">
        <w:rPr>
          <w:sz w:val="28"/>
          <w:szCs w:val="28"/>
        </w:rPr>
        <w:t>і</w:t>
      </w:r>
      <w:r w:rsidRPr="00A67937">
        <w:rPr>
          <w:sz w:val="28"/>
          <w:szCs w:val="28"/>
        </w:rPr>
        <w:t xml:space="preserve"> </w:t>
      </w:r>
      <w:r w:rsidRPr="008D1D1F">
        <w:rPr>
          <w:sz w:val="28"/>
          <w:szCs w:val="28"/>
        </w:rPr>
        <w:t>географія</w:t>
      </w:r>
      <w:r w:rsidRPr="00A67937">
        <w:rPr>
          <w:sz w:val="28"/>
          <w:szCs w:val="28"/>
        </w:rPr>
        <w:t xml:space="preserve"> </w:t>
      </w:r>
      <w:r w:rsidRPr="008D1D1F">
        <w:rPr>
          <w:sz w:val="28"/>
          <w:szCs w:val="28"/>
        </w:rPr>
        <w:t>масових</w:t>
      </w:r>
      <w:r w:rsidRPr="00A67937">
        <w:rPr>
          <w:sz w:val="28"/>
          <w:szCs w:val="28"/>
        </w:rPr>
        <w:t xml:space="preserve"> </w:t>
      </w:r>
      <w:r w:rsidRPr="008D1D1F">
        <w:rPr>
          <w:sz w:val="28"/>
          <w:szCs w:val="28"/>
        </w:rPr>
        <w:t>розмножень</w:t>
      </w:r>
      <w:r w:rsidRPr="00A67937">
        <w:rPr>
          <w:sz w:val="28"/>
          <w:szCs w:val="28"/>
        </w:rPr>
        <w:t xml:space="preserve"> </w:t>
      </w:r>
      <w:r w:rsidRPr="008D1D1F">
        <w:rPr>
          <w:sz w:val="28"/>
          <w:szCs w:val="28"/>
        </w:rPr>
        <w:t>комах</w:t>
      </w:r>
      <w:r w:rsidRPr="00A67937">
        <w:rPr>
          <w:sz w:val="28"/>
          <w:szCs w:val="28"/>
        </w:rPr>
        <w:t>-</w:t>
      </w:r>
      <w:r w:rsidRPr="008D1D1F">
        <w:rPr>
          <w:sz w:val="28"/>
          <w:szCs w:val="28"/>
        </w:rPr>
        <w:t>хвоєлистогризів</w:t>
      </w:r>
      <w:r w:rsidRPr="00A67937">
        <w:rPr>
          <w:sz w:val="28"/>
          <w:szCs w:val="28"/>
        </w:rPr>
        <w:t xml:space="preserve">. – </w:t>
      </w:r>
      <w:r w:rsidRPr="008D1D1F">
        <w:rPr>
          <w:sz w:val="28"/>
          <w:szCs w:val="28"/>
        </w:rPr>
        <w:t>Х</w:t>
      </w:r>
      <w:r>
        <w:rPr>
          <w:sz w:val="28"/>
          <w:szCs w:val="28"/>
        </w:rPr>
        <w:t>.</w:t>
      </w:r>
      <w:r w:rsidRPr="00A67937">
        <w:rPr>
          <w:sz w:val="28"/>
          <w:szCs w:val="28"/>
        </w:rPr>
        <w:t xml:space="preserve">: </w:t>
      </w:r>
      <w:r w:rsidRPr="008D1D1F">
        <w:rPr>
          <w:sz w:val="28"/>
          <w:szCs w:val="28"/>
        </w:rPr>
        <w:t>Майдан</w:t>
      </w:r>
      <w:r w:rsidRPr="00A67937">
        <w:rPr>
          <w:sz w:val="28"/>
          <w:szCs w:val="28"/>
        </w:rPr>
        <w:t xml:space="preserve">, 2002. – 244 </w:t>
      </w:r>
      <w:r w:rsidRPr="008D1D1F">
        <w:rPr>
          <w:sz w:val="28"/>
          <w:szCs w:val="28"/>
        </w:rPr>
        <w:t>с</w:t>
      </w:r>
      <w:r w:rsidRPr="00A67937">
        <w:rPr>
          <w:sz w:val="28"/>
          <w:szCs w:val="28"/>
        </w:rPr>
        <w:t>.</w:t>
      </w:r>
    </w:p>
    <w:p w:rsidR="00223383" w:rsidRPr="008D1D1F" w:rsidRDefault="00223383" w:rsidP="00223383">
      <w:pPr>
        <w:spacing w:line="360" w:lineRule="auto"/>
        <w:ind w:firstLine="709"/>
        <w:jc w:val="both"/>
        <w:rPr>
          <w:sz w:val="28"/>
          <w:szCs w:val="28"/>
        </w:rPr>
      </w:pPr>
      <w:r>
        <w:rPr>
          <w:sz w:val="28"/>
          <w:szCs w:val="28"/>
        </w:rPr>
        <w:t>85. </w:t>
      </w:r>
      <w:r w:rsidRPr="00D14743">
        <w:rPr>
          <w:i/>
          <w:sz w:val="28"/>
          <w:szCs w:val="28"/>
        </w:rPr>
        <w:t>Мєшкова В.</w:t>
      </w:r>
      <w:r>
        <w:rPr>
          <w:i/>
          <w:sz w:val="28"/>
          <w:szCs w:val="28"/>
        </w:rPr>
        <w:t> </w:t>
      </w:r>
      <w:r w:rsidRPr="00D14743">
        <w:rPr>
          <w:i/>
          <w:sz w:val="28"/>
          <w:szCs w:val="28"/>
        </w:rPr>
        <w:t>Л</w:t>
      </w:r>
      <w:r w:rsidRPr="008D1D1F">
        <w:rPr>
          <w:sz w:val="28"/>
          <w:szCs w:val="28"/>
        </w:rPr>
        <w:t>. Прогнозування масових розмножень комах-хвоєлисто</w:t>
      </w:r>
      <w:r>
        <w:rPr>
          <w:sz w:val="28"/>
          <w:szCs w:val="28"/>
        </w:rPr>
        <w:softHyphen/>
      </w:r>
      <w:r w:rsidRPr="008D1D1F">
        <w:rPr>
          <w:sz w:val="28"/>
          <w:szCs w:val="28"/>
        </w:rPr>
        <w:t>гризів // Л</w:t>
      </w:r>
      <w:proofErr w:type="gramStart"/>
      <w:r w:rsidRPr="008D1D1F">
        <w:rPr>
          <w:sz w:val="28"/>
          <w:szCs w:val="28"/>
        </w:rPr>
        <w:t>i</w:t>
      </w:r>
      <w:proofErr w:type="gramEnd"/>
      <w:r w:rsidRPr="008D1D1F">
        <w:rPr>
          <w:sz w:val="28"/>
          <w:szCs w:val="28"/>
        </w:rPr>
        <w:t>сiвництво і агролiсомелiорацiя. Вип. 105 – Х</w:t>
      </w:r>
      <w:r>
        <w:rPr>
          <w:sz w:val="28"/>
          <w:szCs w:val="28"/>
        </w:rPr>
        <w:t>.</w:t>
      </w:r>
      <w:r w:rsidRPr="008D1D1F">
        <w:rPr>
          <w:sz w:val="28"/>
          <w:szCs w:val="28"/>
        </w:rPr>
        <w:t>, 2004. – С.</w:t>
      </w:r>
      <w:r>
        <w:rPr>
          <w:sz w:val="28"/>
          <w:szCs w:val="28"/>
        </w:rPr>
        <w:t> </w:t>
      </w:r>
      <w:r w:rsidRPr="008D1D1F">
        <w:rPr>
          <w:sz w:val="28"/>
          <w:szCs w:val="28"/>
        </w:rPr>
        <w:t>233–241.</w:t>
      </w:r>
    </w:p>
    <w:p w:rsidR="00223383" w:rsidRPr="00E17034" w:rsidRDefault="00223383" w:rsidP="00223383">
      <w:pPr>
        <w:spacing w:line="360" w:lineRule="auto"/>
        <w:ind w:firstLine="709"/>
        <w:jc w:val="both"/>
        <w:rPr>
          <w:sz w:val="28"/>
          <w:szCs w:val="28"/>
        </w:rPr>
      </w:pPr>
      <w:r>
        <w:rPr>
          <w:sz w:val="28"/>
          <w:szCs w:val="28"/>
        </w:rPr>
        <w:t>86. </w:t>
      </w:r>
      <w:r w:rsidRPr="00D14743">
        <w:rPr>
          <w:i/>
          <w:sz w:val="28"/>
          <w:szCs w:val="28"/>
        </w:rPr>
        <w:t>Мєшкова В.</w:t>
      </w:r>
      <w:r>
        <w:rPr>
          <w:i/>
          <w:sz w:val="28"/>
          <w:szCs w:val="28"/>
        </w:rPr>
        <w:t> </w:t>
      </w:r>
      <w:r w:rsidRPr="00D14743">
        <w:rPr>
          <w:i/>
          <w:sz w:val="28"/>
          <w:szCs w:val="28"/>
        </w:rPr>
        <w:t>Л</w:t>
      </w:r>
      <w:r w:rsidRPr="00E17034">
        <w:rPr>
          <w:sz w:val="28"/>
          <w:szCs w:val="28"/>
        </w:rPr>
        <w:t xml:space="preserve">. </w:t>
      </w:r>
      <w:r w:rsidRPr="008D1D1F">
        <w:rPr>
          <w:sz w:val="28"/>
          <w:szCs w:val="28"/>
        </w:rPr>
        <w:t>Фенопрогнозування</w:t>
      </w:r>
      <w:r w:rsidRPr="00E17034">
        <w:rPr>
          <w:sz w:val="28"/>
          <w:szCs w:val="28"/>
        </w:rPr>
        <w:t xml:space="preserve"> </w:t>
      </w:r>
      <w:r w:rsidRPr="008D1D1F">
        <w:rPr>
          <w:sz w:val="28"/>
          <w:szCs w:val="28"/>
        </w:rPr>
        <w:t>комах</w:t>
      </w:r>
      <w:r w:rsidRPr="00E17034">
        <w:rPr>
          <w:sz w:val="28"/>
          <w:szCs w:val="28"/>
        </w:rPr>
        <w:t>-</w:t>
      </w:r>
      <w:r w:rsidRPr="008D1D1F">
        <w:rPr>
          <w:sz w:val="28"/>
          <w:szCs w:val="28"/>
        </w:rPr>
        <w:t>хвоєгризів</w:t>
      </w:r>
      <w:r w:rsidRPr="00E17034">
        <w:rPr>
          <w:sz w:val="28"/>
          <w:szCs w:val="28"/>
        </w:rPr>
        <w:t xml:space="preserve"> </w:t>
      </w:r>
      <w:r w:rsidRPr="008D1D1F">
        <w:rPr>
          <w:sz w:val="28"/>
          <w:szCs w:val="28"/>
        </w:rPr>
        <w:t>із</w:t>
      </w:r>
      <w:r w:rsidRPr="00E17034">
        <w:rPr>
          <w:sz w:val="28"/>
          <w:szCs w:val="28"/>
        </w:rPr>
        <w:t xml:space="preserve"> </w:t>
      </w:r>
      <w:r w:rsidRPr="008D1D1F">
        <w:rPr>
          <w:sz w:val="28"/>
          <w:szCs w:val="28"/>
        </w:rPr>
        <w:t>врахуванням</w:t>
      </w:r>
      <w:r w:rsidRPr="00E17034">
        <w:rPr>
          <w:sz w:val="28"/>
          <w:szCs w:val="28"/>
        </w:rPr>
        <w:t xml:space="preserve"> </w:t>
      </w:r>
      <w:r w:rsidRPr="008D1D1F">
        <w:rPr>
          <w:sz w:val="28"/>
          <w:szCs w:val="28"/>
        </w:rPr>
        <w:t>теплових</w:t>
      </w:r>
      <w:r w:rsidRPr="00E17034">
        <w:rPr>
          <w:sz w:val="28"/>
          <w:szCs w:val="28"/>
        </w:rPr>
        <w:t xml:space="preserve"> </w:t>
      </w:r>
      <w:r w:rsidRPr="008D1D1F">
        <w:rPr>
          <w:sz w:val="28"/>
          <w:szCs w:val="28"/>
        </w:rPr>
        <w:t>ресурсі</w:t>
      </w:r>
      <w:proofErr w:type="gramStart"/>
      <w:r w:rsidRPr="008D1D1F">
        <w:rPr>
          <w:sz w:val="28"/>
          <w:szCs w:val="28"/>
        </w:rPr>
        <w:t>в</w:t>
      </w:r>
      <w:proofErr w:type="gramEnd"/>
      <w:r w:rsidRPr="00E17034">
        <w:rPr>
          <w:sz w:val="28"/>
          <w:szCs w:val="28"/>
        </w:rPr>
        <w:t xml:space="preserve"> </w:t>
      </w:r>
      <w:r w:rsidRPr="008D1D1F">
        <w:rPr>
          <w:sz w:val="28"/>
          <w:szCs w:val="28"/>
        </w:rPr>
        <w:t>району</w:t>
      </w:r>
      <w:r w:rsidRPr="00E17034">
        <w:rPr>
          <w:sz w:val="28"/>
          <w:szCs w:val="28"/>
        </w:rPr>
        <w:t xml:space="preserve"> // </w:t>
      </w:r>
      <w:r w:rsidRPr="008D1D1F">
        <w:rPr>
          <w:sz w:val="28"/>
          <w:szCs w:val="28"/>
        </w:rPr>
        <w:t>Л</w:t>
      </w:r>
      <w:r w:rsidRPr="00E17034">
        <w:rPr>
          <w:sz w:val="28"/>
          <w:szCs w:val="28"/>
          <w:lang w:val="en-US"/>
        </w:rPr>
        <w:t>i</w:t>
      </w:r>
      <w:r w:rsidRPr="008D1D1F">
        <w:rPr>
          <w:sz w:val="28"/>
          <w:szCs w:val="28"/>
        </w:rPr>
        <w:t>с</w:t>
      </w:r>
      <w:r w:rsidRPr="00E17034">
        <w:rPr>
          <w:sz w:val="28"/>
          <w:szCs w:val="28"/>
          <w:lang w:val="en-US"/>
        </w:rPr>
        <w:t>i</w:t>
      </w:r>
      <w:r w:rsidRPr="008D1D1F">
        <w:rPr>
          <w:sz w:val="28"/>
          <w:szCs w:val="28"/>
        </w:rPr>
        <w:t>вництво</w:t>
      </w:r>
      <w:r w:rsidRPr="00E17034">
        <w:rPr>
          <w:sz w:val="28"/>
          <w:szCs w:val="28"/>
        </w:rPr>
        <w:t xml:space="preserve"> </w:t>
      </w:r>
      <w:r w:rsidRPr="008D1D1F">
        <w:rPr>
          <w:sz w:val="28"/>
          <w:szCs w:val="28"/>
        </w:rPr>
        <w:t>і</w:t>
      </w:r>
      <w:r w:rsidRPr="00E17034">
        <w:rPr>
          <w:sz w:val="28"/>
          <w:szCs w:val="28"/>
        </w:rPr>
        <w:t xml:space="preserve"> </w:t>
      </w:r>
      <w:r w:rsidRPr="008D1D1F">
        <w:rPr>
          <w:sz w:val="28"/>
          <w:szCs w:val="28"/>
        </w:rPr>
        <w:t>агрол</w:t>
      </w:r>
      <w:r w:rsidRPr="00E17034">
        <w:rPr>
          <w:sz w:val="28"/>
          <w:szCs w:val="28"/>
          <w:lang w:val="en-US"/>
        </w:rPr>
        <w:t>i</w:t>
      </w:r>
      <w:r w:rsidRPr="008D1D1F">
        <w:rPr>
          <w:sz w:val="28"/>
          <w:szCs w:val="28"/>
        </w:rPr>
        <w:t>сомел</w:t>
      </w:r>
      <w:r w:rsidRPr="00E17034">
        <w:rPr>
          <w:sz w:val="28"/>
          <w:szCs w:val="28"/>
          <w:lang w:val="en-US"/>
        </w:rPr>
        <w:t>i</w:t>
      </w:r>
      <w:r w:rsidRPr="008D1D1F">
        <w:rPr>
          <w:sz w:val="28"/>
          <w:szCs w:val="28"/>
        </w:rPr>
        <w:t>орац</w:t>
      </w:r>
      <w:r w:rsidRPr="00E17034">
        <w:rPr>
          <w:sz w:val="28"/>
          <w:szCs w:val="28"/>
          <w:lang w:val="en-US"/>
        </w:rPr>
        <w:t>i</w:t>
      </w:r>
      <w:r w:rsidRPr="008D1D1F">
        <w:rPr>
          <w:sz w:val="28"/>
          <w:szCs w:val="28"/>
        </w:rPr>
        <w:t>я</w:t>
      </w:r>
      <w:r w:rsidRPr="00E17034">
        <w:rPr>
          <w:sz w:val="28"/>
          <w:szCs w:val="28"/>
        </w:rPr>
        <w:t xml:space="preserve">. – 2001. – </w:t>
      </w:r>
      <w:r w:rsidRPr="008D1D1F">
        <w:rPr>
          <w:sz w:val="28"/>
          <w:szCs w:val="28"/>
        </w:rPr>
        <w:t>Вип</w:t>
      </w:r>
      <w:r w:rsidRPr="00E17034">
        <w:rPr>
          <w:sz w:val="28"/>
          <w:szCs w:val="28"/>
        </w:rPr>
        <w:t xml:space="preserve">. 99 – </w:t>
      </w:r>
      <w:r w:rsidRPr="008D1D1F">
        <w:rPr>
          <w:sz w:val="28"/>
          <w:szCs w:val="28"/>
        </w:rPr>
        <w:t>Х</w:t>
      </w:r>
      <w:r>
        <w:rPr>
          <w:sz w:val="28"/>
          <w:szCs w:val="28"/>
        </w:rPr>
        <w:t>.</w:t>
      </w:r>
      <w:r w:rsidRPr="00E17034">
        <w:rPr>
          <w:sz w:val="28"/>
          <w:szCs w:val="28"/>
        </w:rPr>
        <w:t xml:space="preserve">, 2001. – </w:t>
      </w:r>
      <w:r w:rsidRPr="008D1D1F">
        <w:rPr>
          <w:sz w:val="28"/>
          <w:szCs w:val="28"/>
        </w:rPr>
        <w:t>С</w:t>
      </w:r>
      <w:r w:rsidRPr="00E17034">
        <w:rPr>
          <w:sz w:val="28"/>
          <w:szCs w:val="28"/>
        </w:rPr>
        <w:t>.</w:t>
      </w:r>
      <w:r>
        <w:rPr>
          <w:sz w:val="28"/>
          <w:szCs w:val="28"/>
        </w:rPr>
        <w:t> </w:t>
      </w:r>
      <w:r w:rsidRPr="00E17034">
        <w:rPr>
          <w:sz w:val="28"/>
          <w:szCs w:val="28"/>
        </w:rPr>
        <w:t>112–120.</w:t>
      </w:r>
    </w:p>
    <w:p w:rsidR="00223383" w:rsidRPr="008D1D1F" w:rsidRDefault="00223383" w:rsidP="00223383">
      <w:pPr>
        <w:spacing w:line="360" w:lineRule="auto"/>
        <w:ind w:firstLine="709"/>
        <w:jc w:val="both"/>
        <w:rPr>
          <w:sz w:val="28"/>
          <w:szCs w:val="28"/>
        </w:rPr>
      </w:pPr>
      <w:r>
        <w:rPr>
          <w:sz w:val="28"/>
          <w:szCs w:val="28"/>
        </w:rPr>
        <w:t>87. </w:t>
      </w:r>
      <w:r w:rsidRPr="00D14743">
        <w:rPr>
          <w:i/>
          <w:sz w:val="28"/>
          <w:szCs w:val="28"/>
        </w:rPr>
        <w:t>Митрофанов В.</w:t>
      </w:r>
      <w:r>
        <w:rPr>
          <w:i/>
          <w:sz w:val="28"/>
          <w:szCs w:val="28"/>
        </w:rPr>
        <w:t> </w:t>
      </w:r>
      <w:r w:rsidRPr="00D14743">
        <w:rPr>
          <w:i/>
          <w:sz w:val="28"/>
          <w:szCs w:val="28"/>
        </w:rPr>
        <w:t>Б</w:t>
      </w:r>
      <w:r w:rsidRPr="008D1D1F">
        <w:rPr>
          <w:sz w:val="28"/>
          <w:szCs w:val="28"/>
        </w:rPr>
        <w:t>. Перспективы производства и использования вирусных микробиологических препаратов для борьбы с вредителями сельского хозяйства // Информационный бюллетень ВПРС МОББ.– С</w:t>
      </w:r>
      <w:r>
        <w:rPr>
          <w:sz w:val="28"/>
          <w:szCs w:val="28"/>
        </w:rPr>
        <w:t>.</w:t>
      </w:r>
      <w:r w:rsidRPr="008D1D1F">
        <w:rPr>
          <w:sz w:val="28"/>
          <w:szCs w:val="28"/>
        </w:rPr>
        <w:t>-Пб</w:t>
      </w:r>
      <w:proofErr w:type="gramStart"/>
      <w:r>
        <w:rPr>
          <w:sz w:val="28"/>
          <w:szCs w:val="28"/>
        </w:rPr>
        <w:t>.</w:t>
      </w:r>
      <w:r w:rsidRPr="008D1D1F">
        <w:rPr>
          <w:sz w:val="28"/>
          <w:szCs w:val="28"/>
        </w:rPr>
        <w:t xml:space="preserve">, </w:t>
      </w:r>
      <w:proofErr w:type="gramEnd"/>
      <w:r w:rsidRPr="008D1D1F">
        <w:rPr>
          <w:sz w:val="28"/>
          <w:szCs w:val="28"/>
        </w:rPr>
        <w:t>2002.– №33.–С.</w:t>
      </w:r>
      <w:r>
        <w:rPr>
          <w:sz w:val="28"/>
          <w:szCs w:val="28"/>
        </w:rPr>
        <w:t> </w:t>
      </w:r>
      <w:r w:rsidRPr="008D1D1F">
        <w:rPr>
          <w:sz w:val="28"/>
          <w:szCs w:val="28"/>
        </w:rPr>
        <w:t>163–171.</w:t>
      </w:r>
    </w:p>
    <w:p w:rsidR="00223383" w:rsidRDefault="00223383" w:rsidP="00223383">
      <w:pPr>
        <w:spacing w:line="360" w:lineRule="auto"/>
        <w:ind w:firstLine="709"/>
        <w:jc w:val="both"/>
        <w:rPr>
          <w:sz w:val="28"/>
          <w:szCs w:val="28"/>
        </w:rPr>
      </w:pPr>
      <w:r>
        <w:rPr>
          <w:sz w:val="28"/>
          <w:szCs w:val="28"/>
        </w:rPr>
        <w:t>88. </w:t>
      </w:r>
      <w:proofErr w:type="gramStart"/>
      <w:r w:rsidRPr="00D14743">
        <w:rPr>
          <w:i/>
          <w:sz w:val="28"/>
          <w:szCs w:val="28"/>
        </w:rPr>
        <w:t>Монастырский</w:t>
      </w:r>
      <w:proofErr w:type="gramEnd"/>
      <w:r w:rsidRPr="00D14743">
        <w:rPr>
          <w:i/>
          <w:sz w:val="28"/>
          <w:szCs w:val="28"/>
        </w:rPr>
        <w:t xml:space="preserve"> А.</w:t>
      </w:r>
      <w:r>
        <w:rPr>
          <w:i/>
          <w:sz w:val="28"/>
          <w:szCs w:val="28"/>
        </w:rPr>
        <w:t> </w:t>
      </w:r>
      <w:r w:rsidRPr="00D14743">
        <w:rPr>
          <w:i/>
          <w:sz w:val="28"/>
          <w:szCs w:val="28"/>
        </w:rPr>
        <w:t>Л</w:t>
      </w:r>
      <w:r w:rsidRPr="008D1D1F">
        <w:rPr>
          <w:sz w:val="28"/>
          <w:szCs w:val="28"/>
        </w:rPr>
        <w:t>. Способы массового разведения капустной совки (</w:t>
      </w:r>
      <w:r w:rsidRPr="00260CF4">
        <w:rPr>
          <w:i/>
          <w:sz w:val="28"/>
          <w:szCs w:val="28"/>
        </w:rPr>
        <w:t>Mamestra brassicae</w:t>
      </w:r>
      <w:r w:rsidRPr="008D1D1F">
        <w:rPr>
          <w:sz w:val="28"/>
          <w:szCs w:val="28"/>
        </w:rPr>
        <w:t xml:space="preserve"> L.) для получения вирусного препарата ВИРИН–ЭКС // Автореф. дис. ... канд. биол. наук.– М., 1983.– 14 с.</w:t>
      </w:r>
    </w:p>
    <w:p w:rsidR="00223383" w:rsidRPr="008D1D1F"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r>
        <w:rPr>
          <w:sz w:val="28"/>
          <w:szCs w:val="28"/>
        </w:rPr>
        <w:t>89. </w:t>
      </w:r>
      <w:r w:rsidRPr="00D14743">
        <w:rPr>
          <w:i/>
          <w:sz w:val="28"/>
          <w:szCs w:val="28"/>
        </w:rPr>
        <w:t>Осмоловский Г.</w:t>
      </w:r>
      <w:r>
        <w:rPr>
          <w:i/>
          <w:sz w:val="28"/>
          <w:szCs w:val="28"/>
        </w:rPr>
        <w:t> </w:t>
      </w:r>
      <w:r w:rsidRPr="00D14743">
        <w:rPr>
          <w:i/>
          <w:sz w:val="28"/>
          <w:szCs w:val="28"/>
        </w:rPr>
        <w:t>Е</w:t>
      </w:r>
      <w:r w:rsidRPr="008D1D1F">
        <w:rPr>
          <w:sz w:val="28"/>
          <w:szCs w:val="28"/>
        </w:rPr>
        <w:t xml:space="preserve">. Вредители капусты. </w:t>
      </w:r>
      <w:r w:rsidRPr="000F377F">
        <w:rPr>
          <w:sz w:val="28"/>
          <w:szCs w:val="28"/>
        </w:rPr>
        <w:t>–</w:t>
      </w:r>
      <w:r w:rsidRPr="008D1D1F">
        <w:rPr>
          <w:sz w:val="28"/>
          <w:szCs w:val="28"/>
        </w:rPr>
        <w:t xml:space="preserve"> Л.: Колос, 1972. </w:t>
      </w:r>
      <w:r w:rsidRPr="000F377F">
        <w:rPr>
          <w:sz w:val="28"/>
          <w:szCs w:val="28"/>
        </w:rPr>
        <w:t>–</w:t>
      </w:r>
      <w:r w:rsidRPr="008D1D1F">
        <w:rPr>
          <w:sz w:val="28"/>
          <w:szCs w:val="28"/>
        </w:rPr>
        <w:t xml:space="preserve"> 76 с.</w:t>
      </w:r>
    </w:p>
    <w:p w:rsidR="00223383" w:rsidRPr="008D1D1F" w:rsidRDefault="00223383" w:rsidP="00223383">
      <w:pPr>
        <w:spacing w:line="360" w:lineRule="auto"/>
        <w:ind w:firstLine="709"/>
        <w:jc w:val="both"/>
        <w:rPr>
          <w:sz w:val="28"/>
          <w:szCs w:val="28"/>
        </w:rPr>
      </w:pPr>
      <w:r>
        <w:rPr>
          <w:sz w:val="28"/>
          <w:szCs w:val="28"/>
        </w:rPr>
        <w:t>90. </w:t>
      </w:r>
      <w:r w:rsidRPr="00D14743">
        <w:rPr>
          <w:i/>
          <w:sz w:val="28"/>
          <w:szCs w:val="28"/>
        </w:rPr>
        <w:t>Патрикеева Е.</w:t>
      </w:r>
      <w:r>
        <w:rPr>
          <w:i/>
          <w:sz w:val="28"/>
          <w:szCs w:val="28"/>
        </w:rPr>
        <w:t> </w:t>
      </w:r>
      <w:r w:rsidRPr="00D14743">
        <w:rPr>
          <w:i/>
          <w:sz w:val="28"/>
          <w:szCs w:val="28"/>
        </w:rPr>
        <w:t>Г</w:t>
      </w:r>
      <w:r w:rsidRPr="008D1D1F">
        <w:rPr>
          <w:sz w:val="28"/>
          <w:szCs w:val="28"/>
        </w:rPr>
        <w:t xml:space="preserve">. Эколого-экономическое обоснование защиты поздней белокочанной капусты от капустной тли </w:t>
      </w:r>
      <w:r w:rsidRPr="00A77991">
        <w:rPr>
          <w:i/>
          <w:sz w:val="28"/>
          <w:szCs w:val="28"/>
        </w:rPr>
        <w:t>Brevicorine brassicae</w:t>
      </w:r>
      <w:r w:rsidRPr="008D1D1F">
        <w:rPr>
          <w:sz w:val="28"/>
          <w:szCs w:val="28"/>
        </w:rPr>
        <w:t xml:space="preserve"> L. в условиях Саратовского Заволжья: </w:t>
      </w:r>
      <w:r>
        <w:rPr>
          <w:sz w:val="28"/>
          <w:szCs w:val="28"/>
        </w:rPr>
        <w:t>А</w:t>
      </w:r>
      <w:r w:rsidRPr="008D1D1F">
        <w:rPr>
          <w:sz w:val="28"/>
          <w:szCs w:val="28"/>
        </w:rPr>
        <w:t>втореф. дис</w:t>
      </w:r>
      <w:r>
        <w:rPr>
          <w:sz w:val="28"/>
          <w:szCs w:val="28"/>
        </w:rPr>
        <w:t xml:space="preserve">. </w:t>
      </w:r>
      <w:r w:rsidRPr="008D1D1F">
        <w:rPr>
          <w:sz w:val="28"/>
          <w:szCs w:val="28"/>
        </w:rPr>
        <w:t>...</w:t>
      </w:r>
      <w:r>
        <w:rPr>
          <w:sz w:val="28"/>
          <w:szCs w:val="28"/>
        </w:rPr>
        <w:t xml:space="preserve"> </w:t>
      </w:r>
      <w:r w:rsidRPr="008D1D1F">
        <w:rPr>
          <w:sz w:val="28"/>
          <w:szCs w:val="28"/>
        </w:rPr>
        <w:t>канд. с.-х. наук: 06.01.11 / Сарат</w:t>
      </w:r>
      <w:r>
        <w:rPr>
          <w:sz w:val="28"/>
          <w:szCs w:val="28"/>
        </w:rPr>
        <w:t>овский</w:t>
      </w:r>
      <w:r w:rsidRPr="008D1D1F">
        <w:rPr>
          <w:sz w:val="28"/>
          <w:szCs w:val="28"/>
        </w:rPr>
        <w:t xml:space="preserve"> гос</w:t>
      </w:r>
      <w:r>
        <w:rPr>
          <w:sz w:val="28"/>
          <w:szCs w:val="28"/>
        </w:rPr>
        <w:t>ударственный</w:t>
      </w:r>
      <w:r w:rsidRPr="008D1D1F">
        <w:rPr>
          <w:sz w:val="28"/>
          <w:szCs w:val="28"/>
        </w:rPr>
        <w:t xml:space="preserve"> аграр</w:t>
      </w:r>
      <w:r>
        <w:rPr>
          <w:sz w:val="28"/>
          <w:szCs w:val="28"/>
        </w:rPr>
        <w:t>ный</w:t>
      </w:r>
      <w:r w:rsidRPr="008D1D1F">
        <w:rPr>
          <w:sz w:val="28"/>
          <w:szCs w:val="28"/>
        </w:rPr>
        <w:t xml:space="preserve"> ун</w:t>
      </w:r>
      <w:r>
        <w:rPr>
          <w:sz w:val="28"/>
          <w:szCs w:val="28"/>
        </w:rPr>
        <w:t>иверситет</w:t>
      </w:r>
      <w:r w:rsidRPr="008D1D1F">
        <w:rPr>
          <w:sz w:val="28"/>
          <w:szCs w:val="28"/>
        </w:rPr>
        <w:t xml:space="preserve"> им.</w:t>
      </w:r>
      <w:r>
        <w:rPr>
          <w:sz w:val="28"/>
          <w:szCs w:val="28"/>
        </w:rPr>
        <w:t> </w:t>
      </w:r>
      <w:r w:rsidRPr="008D1D1F">
        <w:rPr>
          <w:sz w:val="28"/>
          <w:szCs w:val="28"/>
        </w:rPr>
        <w:t>Н.</w:t>
      </w:r>
      <w:r>
        <w:rPr>
          <w:sz w:val="28"/>
          <w:szCs w:val="28"/>
        </w:rPr>
        <w:t> </w:t>
      </w:r>
      <w:r w:rsidRPr="008D1D1F">
        <w:rPr>
          <w:sz w:val="28"/>
          <w:szCs w:val="28"/>
        </w:rPr>
        <w:t>И.</w:t>
      </w:r>
      <w:r>
        <w:rPr>
          <w:sz w:val="28"/>
          <w:szCs w:val="28"/>
        </w:rPr>
        <w:t> </w:t>
      </w:r>
      <w:r w:rsidRPr="008D1D1F">
        <w:rPr>
          <w:sz w:val="28"/>
          <w:szCs w:val="28"/>
        </w:rPr>
        <w:t xml:space="preserve">Вавилова. – Саратов, 2004. – 23 c. </w:t>
      </w:r>
    </w:p>
    <w:p w:rsidR="00223383" w:rsidRPr="00D408CA" w:rsidRDefault="00223383" w:rsidP="00223383">
      <w:pPr>
        <w:spacing w:line="360" w:lineRule="auto"/>
        <w:ind w:firstLine="709"/>
        <w:jc w:val="both"/>
        <w:rPr>
          <w:sz w:val="28"/>
          <w:szCs w:val="28"/>
        </w:rPr>
      </w:pPr>
      <w:r>
        <w:rPr>
          <w:sz w:val="28"/>
          <w:szCs w:val="28"/>
        </w:rPr>
        <w:t>91. </w:t>
      </w:r>
      <w:r w:rsidRPr="00D14743">
        <w:rPr>
          <w:i/>
          <w:sz w:val="28"/>
          <w:szCs w:val="28"/>
        </w:rPr>
        <w:t>Патрикеева Е.</w:t>
      </w:r>
      <w:r>
        <w:rPr>
          <w:i/>
          <w:sz w:val="28"/>
          <w:szCs w:val="28"/>
        </w:rPr>
        <w:t> </w:t>
      </w:r>
      <w:r w:rsidRPr="00D14743">
        <w:rPr>
          <w:i/>
          <w:sz w:val="28"/>
          <w:szCs w:val="28"/>
        </w:rPr>
        <w:t>Г., Емельянов Н.</w:t>
      </w:r>
      <w:r>
        <w:rPr>
          <w:i/>
          <w:sz w:val="28"/>
          <w:szCs w:val="28"/>
        </w:rPr>
        <w:t> </w:t>
      </w:r>
      <w:r w:rsidRPr="00D14743">
        <w:rPr>
          <w:i/>
          <w:sz w:val="28"/>
          <w:szCs w:val="28"/>
        </w:rPr>
        <w:t>А</w:t>
      </w:r>
      <w:r w:rsidRPr="008D1D1F">
        <w:rPr>
          <w:sz w:val="28"/>
          <w:szCs w:val="28"/>
        </w:rPr>
        <w:t xml:space="preserve">. Экспресс-метод учета численности капустной тли </w:t>
      </w:r>
      <w:r w:rsidRPr="00A77991">
        <w:rPr>
          <w:i/>
          <w:sz w:val="28"/>
          <w:szCs w:val="28"/>
        </w:rPr>
        <w:t>Brevicoryne brassicae</w:t>
      </w:r>
      <w:r w:rsidRPr="008D1D1F">
        <w:rPr>
          <w:sz w:val="28"/>
          <w:szCs w:val="28"/>
        </w:rPr>
        <w:t xml:space="preserve"> L. на поздней белокочанной капусте в условиях Поволжья // Фитосанитарное оздоровление экосистем: Материалы Второго Всероссийского съезда по защите растений (5–10 декабря 2005 г.). – С.-Пб</w:t>
      </w:r>
      <w:proofErr w:type="gramStart"/>
      <w:r w:rsidRPr="008D1D1F">
        <w:rPr>
          <w:sz w:val="28"/>
          <w:szCs w:val="28"/>
        </w:rPr>
        <w:t xml:space="preserve">., </w:t>
      </w:r>
      <w:proofErr w:type="gramEnd"/>
      <w:r w:rsidRPr="008D1D1F">
        <w:rPr>
          <w:sz w:val="28"/>
          <w:szCs w:val="28"/>
        </w:rPr>
        <w:t>2005. – Т.</w:t>
      </w:r>
      <w:r>
        <w:rPr>
          <w:sz w:val="28"/>
          <w:szCs w:val="28"/>
        </w:rPr>
        <w:t> </w:t>
      </w:r>
      <w:r w:rsidRPr="008D1D1F">
        <w:rPr>
          <w:sz w:val="28"/>
          <w:szCs w:val="28"/>
        </w:rPr>
        <w:t>I. – С.</w:t>
      </w:r>
      <w:r>
        <w:rPr>
          <w:sz w:val="28"/>
          <w:szCs w:val="28"/>
        </w:rPr>
        <w:t> </w:t>
      </w:r>
      <w:r w:rsidRPr="008D1D1F">
        <w:rPr>
          <w:sz w:val="28"/>
          <w:szCs w:val="28"/>
        </w:rPr>
        <w:t>73–75.</w:t>
      </w:r>
    </w:p>
    <w:p w:rsidR="00223383" w:rsidRPr="000F377F" w:rsidRDefault="00223383" w:rsidP="00223383">
      <w:pPr>
        <w:spacing w:line="360" w:lineRule="auto"/>
        <w:ind w:firstLine="709"/>
        <w:jc w:val="both"/>
      </w:pPr>
      <w:r>
        <w:rPr>
          <w:sz w:val="28"/>
          <w:szCs w:val="28"/>
        </w:rPr>
        <w:t>92.</w:t>
      </w:r>
      <w:r>
        <w:rPr>
          <w:sz w:val="28"/>
          <w:szCs w:val="28"/>
          <w:lang w:val="en-US"/>
        </w:rPr>
        <w:t> </w:t>
      </w:r>
      <w:r w:rsidRPr="00D14743">
        <w:rPr>
          <w:i/>
          <w:sz w:val="28"/>
          <w:szCs w:val="28"/>
        </w:rPr>
        <w:t>Подкопай А.</w:t>
      </w:r>
      <w:r>
        <w:rPr>
          <w:i/>
          <w:sz w:val="28"/>
          <w:szCs w:val="28"/>
        </w:rPr>
        <w:t> </w:t>
      </w:r>
      <w:r w:rsidRPr="00D14743">
        <w:rPr>
          <w:i/>
          <w:sz w:val="28"/>
          <w:szCs w:val="28"/>
        </w:rPr>
        <w:t>Т</w:t>
      </w:r>
      <w:r w:rsidRPr="008D1D1F">
        <w:rPr>
          <w:sz w:val="28"/>
          <w:szCs w:val="28"/>
        </w:rPr>
        <w:t xml:space="preserve">. Вредители капусты в Ворошиловградской области и система мероприятий по борьбе с ними: Дис... канд. с.-х. наук. – Ворошиловград, 1951. </w:t>
      </w:r>
      <w:r>
        <w:rPr>
          <w:sz w:val="28"/>
          <w:szCs w:val="28"/>
        </w:rPr>
        <w:t>–</w:t>
      </w:r>
      <w:r w:rsidRPr="008D1D1F">
        <w:rPr>
          <w:sz w:val="28"/>
          <w:szCs w:val="28"/>
        </w:rPr>
        <w:t xml:space="preserve"> 113 с.</w:t>
      </w:r>
    </w:p>
    <w:p w:rsidR="00223383" w:rsidRPr="000F377F" w:rsidRDefault="00223383" w:rsidP="00223383">
      <w:pPr>
        <w:spacing w:line="360" w:lineRule="auto"/>
        <w:ind w:firstLine="709"/>
        <w:jc w:val="both"/>
        <w:rPr>
          <w:sz w:val="28"/>
          <w:szCs w:val="28"/>
        </w:rPr>
      </w:pPr>
      <w:r>
        <w:rPr>
          <w:sz w:val="28"/>
          <w:szCs w:val="28"/>
        </w:rPr>
        <w:t>93. </w:t>
      </w:r>
      <w:r w:rsidRPr="00D14743">
        <w:rPr>
          <w:i/>
          <w:sz w:val="28"/>
          <w:szCs w:val="28"/>
        </w:rPr>
        <w:t>Подольский А.</w:t>
      </w:r>
      <w:r>
        <w:rPr>
          <w:i/>
          <w:sz w:val="28"/>
          <w:szCs w:val="28"/>
        </w:rPr>
        <w:t> </w:t>
      </w:r>
      <w:r w:rsidRPr="00D14743">
        <w:rPr>
          <w:i/>
          <w:sz w:val="28"/>
          <w:szCs w:val="28"/>
        </w:rPr>
        <w:t>С</w:t>
      </w:r>
      <w:r w:rsidRPr="000F377F">
        <w:rPr>
          <w:sz w:val="28"/>
          <w:szCs w:val="28"/>
        </w:rPr>
        <w:t xml:space="preserve">. Новое в фенологическом прогнозировании. </w:t>
      </w:r>
      <w:r>
        <w:rPr>
          <w:sz w:val="28"/>
          <w:szCs w:val="28"/>
        </w:rPr>
        <w:t xml:space="preserve">– </w:t>
      </w:r>
      <w:r w:rsidRPr="000F377F">
        <w:rPr>
          <w:sz w:val="28"/>
          <w:szCs w:val="28"/>
        </w:rPr>
        <w:t>М.: Наука, 1967.– 232 с.</w:t>
      </w:r>
    </w:p>
    <w:p w:rsidR="00223383" w:rsidRDefault="00223383" w:rsidP="00223383">
      <w:pPr>
        <w:spacing w:line="360" w:lineRule="auto"/>
        <w:ind w:firstLine="709"/>
        <w:jc w:val="both"/>
        <w:rPr>
          <w:sz w:val="28"/>
          <w:szCs w:val="28"/>
        </w:rPr>
      </w:pPr>
      <w:r>
        <w:rPr>
          <w:sz w:val="28"/>
          <w:szCs w:val="28"/>
        </w:rPr>
        <w:lastRenderedPageBreak/>
        <w:t>94. </w:t>
      </w:r>
      <w:r w:rsidRPr="00D14743">
        <w:rPr>
          <w:i/>
          <w:sz w:val="28"/>
          <w:szCs w:val="28"/>
        </w:rPr>
        <w:t>Поляков И.</w:t>
      </w:r>
      <w:r>
        <w:rPr>
          <w:i/>
          <w:sz w:val="28"/>
          <w:szCs w:val="28"/>
        </w:rPr>
        <w:t> </w:t>
      </w:r>
      <w:r w:rsidRPr="00D14743">
        <w:rPr>
          <w:i/>
          <w:sz w:val="28"/>
          <w:szCs w:val="28"/>
        </w:rPr>
        <w:t xml:space="preserve">Я., </w:t>
      </w:r>
      <w:r>
        <w:rPr>
          <w:i/>
          <w:sz w:val="28"/>
          <w:szCs w:val="28"/>
        </w:rPr>
        <w:t>Персов М. П., Смирнов В. А.</w:t>
      </w:r>
      <w:r w:rsidRPr="008D1D1F">
        <w:rPr>
          <w:sz w:val="28"/>
          <w:szCs w:val="28"/>
        </w:rPr>
        <w:t xml:space="preserve"> </w:t>
      </w:r>
      <w:r>
        <w:rPr>
          <w:sz w:val="28"/>
          <w:szCs w:val="28"/>
        </w:rPr>
        <w:t xml:space="preserve">Прогноз развития вредителей и болезней сельскохозяйственных культур. – Л.: Колос, Ленингр. отделение, 1984. – 318 с. </w:t>
      </w:r>
    </w:p>
    <w:p w:rsidR="00223383" w:rsidRDefault="00223383" w:rsidP="00223383">
      <w:pPr>
        <w:spacing w:line="360" w:lineRule="auto"/>
        <w:ind w:firstLine="709"/>
        <w:jc w:val="both"/>
        <w:rPr>
          <w:sz w:val="28"/>
          <w:szCs w:val="28"/>
        </w:rPr>
      </w:pPr>
      <w:r>
        <w:rPr>
          <w:sz w:val="28"/>
          <w:szCs w:val="28"/>
        </w:rPr>
        <w:t>95. Пособие по применению феромонных ловушек в интегрированных системах защиты сельскохозйственных культур от вредителей /Колесова Д.А., Рябчинская Т.А., Золотов Л.А. и др. – Воронеж, 1991. – 70 с.</w:t>
      </w:r>
    </w:p>
    <w:p w:rsidR="00223383" w:rsidRPr="008D1D1F" w:rsidRDefault="00223383" w:rsidP="00223383">
      <w:pPr>
        <w:spacing w:line="360" w:lineRule="auto"/>
        <w:ind w:firstLine="709"/>
        <w:jc w:val="both"/>
        <w:rPr>
          <w:sz w:val="28"/>
          <w:szCs w:val="28"/>
        </w:rPr>
      </w:pPr>
      <w:r>
        <w:rPr>
          <w:sz w:val="28"/>
          <w:szCs w:val="28"/>
        </w:rPr>
        <w:t>96. </w:t>
      </w:r>
      <w:r w:rsidRPr="00D14743">
        <w:rPr>
          <w:i/>
          <w:sz w:val="28"/>
          <w:szCs w:val="28"/>
        </w:rPr>
        <w:t>Поспелов С.</w:t>
      </w:r>
      <w:r>
        <w:rPr>
          <w:i/>
          <w:sz w:val="28"/>
          <w:szCs w:val="28"/>
        </w:rPr>
        <w:t> </w:t>
      </w:r>
      <w:r w:rsidRPr="00D14743">
        <w:rPr>
          <w:i/>
          <w:sz w:val="28"/>
          <w:szCs w:val="28"/>
        </w:rPr>
        <w:t>М</w:t>
      </w:r>
      <w:r w:rsidRPr="008D1D1F">
        <w:rPr>
          <w:sz w:val="28"/>
          <w:szCs w:val="28"/>
        </w:rPr>
        <w:t xml:space="preserve">. Совки-вредители сельскохозяйственных культур. Москва: Агропромиздат, 1989. </w:t>
      </w:r>
      <w:r>
        <w:rPr>
          <w:sz w:val="28"/>
          <w:szCs w:val="28"/>
        </w:rPr>
        <w:t xml:space="preserve">– </w:t>
      </w:r>
      <w:r w:rsidRPr="008D1D1F">
        <w:rPr>
          <w:sz w:val="28"/>
          <w:szCs w:val="28"/>
        </w:rPr>
        <w:t xml:space="preserve">112 с. </w:t>
      </w:r>
    </w:p>
    <w:p w:rsidR="00223383" w:rsidRPr="008D1D1F" w:rsidRDefault="00223383" w:rsidP="00223383">
      <w:pPr>
        <w:spacing w:line="360" w:lineRule="auto"/>
        <w:ind w:firstLine="709"/>
        <w:jc w:val="both"/>
        <w:rPr>
          <w:sz w:val="28"/>
          <w:szCs w:val="28"/>
        </w:rPr>
      </w:pPr>
      <w:r>
        <w:rPr>
          <w:sz w:val="28"/>
          <w:szCs w:val="28"/>
        </w:rPr>
        <w:t>97. </w:t>
      </w:r>
      <w:r w:rsidRPr="00D14743">
        <w:rPr>
          <w:i/>
          <w:sz w:val="28"/>
          <w:szCs w:val="28"/>
        </w:rPr>
        <w:t>Прищепа И.</w:t>
      </w:r>
      <w:r>
        <w:rPr>
          <w:i/>
          <w:sz w:val="28"/>
          <w:szCs w:val="28"/>
        </w:rPr>
        <w:t> </w:t>
      </w:r>
      <w:r w:rsidRPr="00D14743">
        <w:rPr>
          <w:i/>
          <w:sz w:val="28"/>
          <w:szCs w:val="28"/>
        </w:rPr>
        <w:t>А</w:t>
      </w:r>
      <w:r w:rsidRPr="008D1D1F">
        <w:rPr>
          <w:sz w:val="28"/>
          <w:szCs w:val="28"/>
        </w:rPr>
        <w:t>. Совершенствование системы мероприятий по защите овощных культур от вредителей и болезней в республике Беларусь // Фитосанитарное оздоровление экосистем: Материалы Второго Всероссийского съезда по защите растений (5–10 декабря 2005 г.). – С.-Пб</w:t>
      </w:r>
      <w:proofErr w:type="gramStart"/>
      <w:r w:rsidRPr="008D1D1F">
        <w:rPr>
          <w:sz w:val="28"/>
          <w:szCs w:val="28"/>
        </w:rPr>
        <w:t xml:space="preserve">., </w:t>
      </w:r>
      <w:proofErr w:type="gramEnd"/>
      <w:r w:rsidRPr="008D1D1F">
        <w:rPr>
          <w:sz w:val="28"/>
          <w:szCs w:val="28"/>
        </w:rPr>
        <w:t>2005. – Т.II. – С.</w:t>
      </w:r>
      <w:r>
        <w:rPr>
          <w:sz w:val="28"/>
          <w:szCs w:val="28"/>
        </w:rPr>
        <w:t> </w:t>
      </w:r>
      <w:r w:rsidRPr="008D1D1F">
        <w:rPr>
          <w:sz w:val="28"/>
          <w:szCs w:val="28"/>
        </w:rPr>
        <w:t>553–555.</w:t>
      </w:r>
    </w:p>
    <w:p w:rsidR="00223383" w:rsidRDefault="00223383" w:rsidP="00223383">
      <w:pPr>
        <w:spacing w:line="372" w:lineRule="auto"/>
        <w:ind w:firstLine="709"/>
        <w:jc w:val="both"/>
        <w:rPr>
          <w:sz w:val="28"/>
          <w:szCs w:val="28"/>
        </w:rPr>
      </w:pPr>
    </w:p>
    <w:p w:rsidR="00223383" w:rsidRDefault="00223383" w:rsidP="00223383">
      <w:pPr>
        <w:spacing w:line="372" w:lineRule="auto"/>
        <w:ind w:firstLine="709"/>
        <w:jc w:val="both"/>
        <w:rPr>
          <w:sz w:val="28"/>
          <w:szCs w:val="28"/>
        </w:rPr>
      </w:pPr>
    </w:p>
    <w:p w:rsidR="00223383" w:rsidRPr="008D1D1F" w:rsidRDefault="00223383" w:rsidP="00223383">
      <w:pPr>
        <w:spacing w:line="372" w:lineRule="auto"/>
        <w:ind w:firstLine="709"/>
        <w:jc w:val="both"/>
        <w:rPr>
          <w:sz w:val="28"/>
          <w:szCs w:val="28"/>
        </w:rPr>
      </w:pPr>
      <w:r>
        <w:rPr>
          <w:sz w:val="28"/>
          <w:szCs w:val="28"/>
        </w:rPr>
        <w:t>98. </w:t>
      </w:r>
      <w:r w:rsidRPr="00D14743">
        <w:rPr>
          <w:i/>
          <w:sz w:val="28"/>
          <w:szCs w:val="28"/>
        </w:rPr>
        <w:t>Прищепа Л.</w:t>
      </w:r>
      <w:r>
        <w:rPr>
          <w:i/>
          <w:sz w:val="28"/>
          <w:szCs w:val="28"/>
        </w:rPr>
        <w:t> </w:t>
      </w:r>
      <w:r w:rsidRPr="00D14743">
        <w:rPr>
          <w:i/>
          <w:sz w:val="28"/>
          <w:szCs w:val="28"/>
        </w:rPr>
        <w:t>И</w:t>
      </w:r>
      <w:r w:rsidRPr="008D1D1F">
        <w:rPr>
          <w:sz w:val="28"/>
          <w:szCs w:val="28"/>
        </w:rPr>
        <w:t xml:space="preserve">. Биологические основы и практические приемы применения битоксибациллина (БТБ-202) для защиты капусты от листогрызущих вредителей: Автореф. дис... канд. биол. наук. </w:t>
      </w:r>
      <w:r>
        <w:rPr>
          <w:sz w:val="28"/>
          <w:szCs w:val="28"/>
        </w:rPr>
        <w:t>–</w:t>
      </w:r>
      <w:r w:rsidRPr="008D1D1F">
        <w:rPr>
          <w:sz w:val="28"/>
          <w:szCs w:val="28"/>
        </w:rPr>
        <w:t xml:space="preserve"> Л., 1981. </w:t>
      </w:r>
      <w:r>
        <w:rPr>
          <w:sz w:val="28"/>
          <w:szCs w:val="28"/>
        </w:rPr>
        <w:t>–</w:t>
      </w:r>
      <w:r w:rsidRPr="008D1D1F">
        <w:rPr>
          <w:sz w:val="28"/>
          <w:szCs w:val="28"/>
        </w:rPr>
        <w:t xml:space="preserve"> 22 с.</w:t>
      </w:r>
    </w:p>
    <w:p w:rsidR="00223383" w:rsidRPr="008D1D1F" w:rsidRDefault="00223383" w:rsidP="00223383">
      <w:pPr>
        <w:spacing w:line="372" w:lineRule="auto"/>
        <w:ind w:firstLine="709"/>
        <w:jc w:val="both"/>
        <w:rPr>
          <w:sz w:val="28"/>
          <w:szCs w:val="28"/>
        </w:rPr>
      </w:pPr>
      <w:r>
        <w:rPr>
          <w:sz w:val="28"/>
          <w:szCs w:val="28"/>
        </w:rPr>
        <w:t>99. </w:t>
      </w:r>
      <w:r w:rsidRPr="00D14743">
        <w:rPr>
          <w:i/>
          <w:sz w:val="28"/>
          <w:szCs w:val="28"/>
        </w:rPr>
        <w:t>Провоторова Г.</w:t>
      </w:r>
      <w:r>
        <w:rPr>
          <w:i/>
          <w:sz w:val="28"/>
          <w:szCs w:val="28"/>
        </w:rPr>
        <w:t> </w:t>
      </w:r>
      <w:r w:rsidRPr="00D14743">
        <w:rPr>
          <w:i/>
          <w:sz w:val="28"/>
          <w:szCs w:val="28"/>
        </w:rPr>
        <w:t>М</w:t>
      </w:r>
      <w:r w:rsidRPr="008D1D1F">
        <w:rPr>
          <w:sz w:val="28"/>
          <w:szCs w:val="28"/>
        </w:rPr>
        <w:t xml:space="preserve">. Чешуекрылые вредители капусты и биологические меры борьбы с ними в Красноярской лесостепи: Автореф. дис... канд. биол. </w:t>
      </w:r>
      <w:r>
        <w:rPr>
          <w:sz w:val="28"/>
          <w:szCs w:val="28"/>
        </w:rPr>
        <w:t>н</w:t>
      </w:r>
      <w:r w:rsidRPr="008D1D1F">
        <w:rPr>
          <w:sz w:val="28"/>
          <w:szCs w:val="28"/>
        </w:rPr>
        <w:t xml:space="preserve">аук. </w:t>
      </w:r>
      <w:r>
        <w:rPr>
          <w:sz w:val="28"/>
          <w:szCs w:val="28"/>
        </w:rPr>
        <w:t>–</w:t>
      </w:r>
      <w:r w:rsidRPr="008D1D1F">
        <w:rPr>
          <w:sz w:val="28"/>
          <w:szCs w:val="28"/>
        </w:rPr>
        <w:t xml:space="preserve"> М.:</w:t>
      </w:r>
      <w:r>
        <w:rPr>
          <w:sz w:val="28"/>
          <w:szCs w:val="28"/>
        </w:rPr>
        <w:t xml:space="preserve"> </w:t>
      </w:r>
      <w:r w:rsidRPr="008D1D1F">
        <w:rPr>
          <w:sz w:val="28"/>
          <w:szCs w:val="28"/>
        </w:rPr>
        <w:t xml:space="preserve">ТСХА, 1981. </w:t>
      </w:r>
      <w:r>
        <w:rPr>
          <w:sz w:val="28"/>
          <w:szCs w:val="28"/>
        </w:rPr>
        <w:t>–</w:t>
      </w:r>
      <w:r w:rsidRPr="008D1D1F">
        <w:rPr>
          <w:sz w:val="28"/>
          <w:szCs w:val="28"/>
        </w:rPr>
        <w:t xml:space="preserve"> 22 с.</w:t>
      </w:r>
    </w:p>
    <w:p w:rsidR="00223383" w:rsidRPr="008D1D1F" w:rsidRDefault="00223383" w:rsidP="00223383">
      <w:pPr>
        <w:spacing w:line="372" w:lineRule="auto"/>
        <w:ind w:firstLine="709"/>
        <w:jc w:val="both"/>
        <w:rPr>
          <w:sz w:val="28"/>
          <w:szCs w:val="28"/>
        </w:rPr>
      </w:pPr>
      <w:r>
        <w:rPr>
          <w:sz w:val="28"/>
          <w:szCs w:val="28"/>
        </w:rPr>
        <w:t>100. </w:t>
      </w:r>
      <w:r w:rsidRPr="00D14743">
        <w:rPr>
          <w:i/>
          <w:sz w:val="28"/>
          <w:szCs w:val="28"/>
        </w:rPr>
        <w:t>Радзиевский Л.</w:t>
      </w:r>
      <w:r>
        <w:rPr>
          <w:i/>
          <w:sz w:val="28"/>
          <w:szCs w:val="28"/>
        </w:rPr>
        <w:t> </w:t>
      </w:r>
      <w:r w:rsidRPr="00D14743">
        <w:rPr>
          <w:i/>
          <w:sz w:val="28"/>
          <w:szCs w:val="28"/>
        </w:rPr>
        <w:t>Л</w:t>
      </w:r>
      <w:r w:rsidRPr="008D1D1F">
        <w:rPr>
          <w:sz w:val="28"/>
          <w:szCs w:val="28"/>
        </w:rPr>
        <w:t xml:space="preserve">. Научное обоснование приемов интегрированной борьбы с вредителями капусты (белянками) в условиях Центральной Лесостепи УССР: Автореф. дис... канд. биол. Наук: 06.01.11. </w:t>
      </w:r>
      <w:r>
        <w:rPr>
          <w:sz w:val="28"/>
          <w:szCs w:val="28"/>
        </w:rPr>
        <w:t>–</w:t>
      </w:r>
      <w:r w:rsidRPr="008D1D1F">
        <w:rPr>
          <w:sz w:val="28"/>
          <w:szCs w:val="28"/>
        </w:rPr>
        <w:t xml:space="preserve"> Х</w:t>
      </w:r>
      <w:r>
        <w:rPr>
          <w:sz w:val="28"/>
          <w:szCs w:val="28"/>
        </w:rPr>
        <w:t>.</w:t>
      </w:r>
      <w:r w:rsidRPr="008D1D1F">
        <w:rPr>
          <w:sz w:val="28"/>
          <w:szCs w:val="28"/>
        </w:rPr>
        <w:t xml:space="preserve">, 1980. </w:t>
      </w:r>
      <w:r>
        <w:rPr>
          <w:sz w:val="28"/>
          <w:szCs w:val="28"/>
        </w:rPr>
        <w:t>–</w:t>
      </w:r>
      <w:r w:rsidRPr="008D1D1F">
        <w:rPr>
          <w:sz w:val="28"/>
          <w:szCs w:val="28"/>
        </w:rPr>
        <w:t xml:space="preserve"> 22 с.</w:t>
      </w:r>
    </w:p>
    <w:p w:rsidR="00223383" w:rsidRPr="008D1D1F" w:rsidRDefault="00223383" w:rsidP="00223383">
      <w:pPr>
        <w:spacing w:line="372" w:lineRule="auto"/>
        <w:ind w:firstLine="709"/>
        <w:jc w:val="both"/>
        <w:rPr>
          <w:sz w:val="28"/>
          <w:szCs w:val="28"/>
        </w:rPr>
      </w:pPr>
      <w:r>
        <w:rPr>
          <w:sz w:val="28"/>
          <w:szCs w:val="28"/>
        </w:rPr>
        <w:t>101. </w:t>
      </w:r>
      <w:r w:rsidRPr="00D14743">
        <w:rPr>
          <w:i/>
          <w:sz w:val="28"/>
          <w:szCs w:val="28"/>
        </w:rPr>
        <w:t>Разумов В.</w:t>
      </w:r>
      <w:r>
        <w:rPr>
          <w:i/>
          <w:sz w:val="28"/>
          <w:szCs w:val="28"/>
        </w:rPr>
        <w:t> </w:t>
      </w:r>
      <w:r w:rsidRPr="00D14743">
        <w:rPr>
          <w:i/>
          <w:sz w:val="28"/>
          <w:szCs w:val="28"/>
        </w:rPr>
        <w:t>П</w:t>
      </w:r>
      <w:r w:rsidRPr="008D1D1F">
        <w:rPr>
          <w:sz w:val="28"/>
          <w:szCs w:val="28"/>
        </w:rPr>
        <w:t xml:space="preserve">. Энтомофаги вредителей капусты в Горьковской области: Автореф. дис... канд. биол. наук. </w:t>
      </w:r>
      <w:r>
        <w:rPr>
          <w:sz w:val="28"/>
          <w:szCs w:val="28"/>
        </w:rPr>
        <w:t>–</w:t>
      </w:r>
      <w:r w:rsidRPr="008D1D1F">
        <w:rPr>
          <w:sz w:val="28"/>
          <w:szCs w:val="28"/>
        </w:rPr>
        <w:t xml:space="preserve"> Горький, 1971. </w:t>
      </w:r>
      <w:r>
        <w:rPr>
          <w:sz w:val="28"/>
          <w:szCs w:val="28"/>
        </w:rPr>
        <w:t>–</w:t>
      </w:r>
      <w:r w:rsidRPr="008D1D1F">
        <w:rPr>
          <w:sz w:val="28"/>
          <w:szCs w:val="28"/>
        </w:rPr>
        <w:t xml:space="preserve"> 16 с.</w:t>
      </w:r>
    </w:p>
    <w:p w:rsidR="00223383" w:rsidRPr="008D1D1F" w:rsidRDefault="00223383" w:rsidP="00223383">
      <w:pPr>
        <w:spacing w:line="372" w:lineRule="auto"/>
        <w:ind w:firstLine="709"/>
        <w:jc w:val="both"/>
        <w:rPr>
          <w:sz w:val="28"/>
          <w:szCs w:val="28"/>
        </w:rPr>
      </w:pPr>
      <w:r>
        <w:rPr>
          <w:sz w:val="28"/>
          <w:szCs w:val="28"/>
        </w:rPr>
        <w:t>102. </w:t>
      </w:r>
      <w:r w:rsidRPr="00D14743">
        <w:rPr>
          <w:i/>
          <w:sz w:val="28"/>
          <w:szCs w:val="28"/>
        </w:rPr>
        <w:t>Руднев А.</w:t>
      </w:r>
      <w:r>
        <w:rPr>
          <w:i/>
          <w:sz w:val="28"/>
          <w:szCs w:val="28"/>
        </w:rPr>
        <w:t> </w:t>
      </w:r>
      <w:r w:rsidRPr="00D14743">
        <w:rPr>
          <w:i/>
          <w:sz w:val="28"/>
          <w:szCs w:val="28"/>
        </w:rPr>
        <w:t>Г., Агеенко С.</w:t>
      </w:r>
      <w:r>
        <w:rPr>
          <w:i/>
          <w:sz w:val="28"/>
          <w:szCs w:val="28"/>
        </w:rPr>
        <w:t> </w:t>
      </w:r>
      <w:r w:rsidRPr="00D14743">
        <w:rPr>
          <w:i/>
          <w:sz w:val="28"/>
          <w:szCs w:val="28"/>
        </w:rPr>
        <w:t>Н., Вознюк Л.</w:t>
      </w:r>
      <w:r>
        <w:rPr>
          <w:i/>
          <w:sz w:val="28"/>
          <w:szCs w:val="28"/>
        </w:rPr>
        <w:t> </w:t>
      </w:r>
      <w:r w:rsidRPr="00D14743">
        <w:rPr>
          <w:i/>
          <w:sz w:val="28"/>
          <w:szCs w:val="28"/>
        </w:rPr>
        <w:t>П</w:t>
      </w:r>
      <w:r w:rsidRPr="008D1D1F">
        <w:rPr>
          <w:sz w:val="28"/>
          <w:szCs w:val="28"/>
        </w:rPr>
        <w:t>. Эффективность лепидоцида против листогрызущих вредителей капусты //</w:t>
      </w:r>
      <w:r>
        <w:rPr>
          <w:sz w:val="28"/>
          <w:szCs w:val="28"/>
        </w:rPr>
        <w:t xml:space="preserve"> </w:t>
      </w:r>
      <w:r w:rsidRPr="008D1D1F">
        <w:rPr>
          <w:sz w:val="28"/>
          <w:szCs w:val="28"/>
        </w:rPr>
        <w:t xml:space="preserve">Биологическая и химическая защита растений от вредителей, болезней и сорняков в УССР. </w:t>
      </w:r>
      <w:r>
        <w:rPr>
          <w:sz w:val="28"/>
          <w:szCs w:val="28"/>
        </w:rPr>
        <w:t>–</w:t>
      </w:r>
      <w:r w:rsidRPr="008D1D1F">
        <w:rPr>
          <w:sz w:val="28"/>
          <w:szCs w:val="28"/>
        </w:rPr>
        <w:t xml:space="preserve"> К</w:t>
      </w:r>
      <w:r>
        <w:rPr>
          <w:sz w:val="28"/>
          <w:szCs w:val="28"/>
        </w:rPr>
        <w:t>.</w:t>
      </w:r>
      <w:r w:rsidRPr="008D1D1F">
        <w:rPr>
          <w:sz w:val="28"/>
          <w:szCs w:val="28"/>
        </w:rPr>
        <w:t xml:space="preserve">, 1985. </w:t>
      </w:r>
      <w:r>
        <w:rPr>
          <w:sz w:val="28"/>
          <w:szCs w:val="28"/>
        </w:rPr>
        <w:t>–</w:t>
      </w:r>
      <w:r w:rsidRPr="008D1D1F">
        <w:rPr>
          <w:sz w:val="28"/>
          <w:szCs w:val="28"/>
        </w:rPr>
        <w:t xml:space="preserve"> С.</w:t>
      </w:r>
      <w:r>
        <w:rPr>
          <w:sz w:val="28"/>
          <w:szCs w:val="28"/>
        </w:rPr>
        <w:t> </w:t>
      </w:r>
      <w:r w:rsidRPr="008D1D1F">
        <w:rPr>
          <w:sz w:val="28"/>
          <w:szCs w:val="28"/>
        </w:rPr>
        <w:t>84</w:t>
      </w:r>
      <w:r>
        <w:rPr>
          <w:sz w:val="28"/>
          <w:szCs w:val="28"/>
        </w:rPr>
        <w:t>–</w:t>
      </w:r>
      <w:r w:rsidRPr="008D1D1F">
        <w:rPr>
          <w:sz w:val="28"/>
          <w:szCs w:val="28"/>
        </w:rPr>
        <w:t>88.</w:t>
      </w:r>
    </w:p>
    <w:p w:rsidR="00223383" w:rsidRPr="008D1D1F" w:rsidRDefault="00223383" w:rsidP="00223383">
      <w:pPr>
        <w:spacing w:line="372" w:lineRule="auto"/>
        <w:ind w:firstLine="709"/>
        <w:jc w:val="both"/>
        <w:rPr>
          <w:sz w:val="28"/>
          <w:szCs w:val="28"/>
        </w:rPr>
      </w:pPr>
      <w:r>
        <w:rPr>
          <w:sz w:val="28"/>
          <w:szCs w:val="28"/>
        </w:rPr>
        <w:lastRenderedPageBreak/>
        <w:t>103. </w:t>
      </w:r>
      <w:r w:rsidRPr="00D14743">
        <w:rPr>
          <w:i/>
          <w:sz w:val="28"/>
          <w:szCs w:val="28"/>
        </w:rPr>
        <w:t>Саидов А.</w:t>
      </w:r>
      <w:r>
        <w:rPr>
          <w:i/>
          <w:sz w:val="28"/>
          <w:szCs w:val="28"/>
        </w:rPr>
        <w:t> </w:t>
      </w:r>
      <w:r w:rsidRPr="00D14743">
        <w:rPr>
          <w:i/>
          <w:sz w:val="28"/>
          <w:szCs w:val="28"/>
        </w:rPr>
        <w:t>Х</w:t>
      </w:r>
      <w:r w:rsidRPr="008D1D1F">
        <w:rPr>
          <w:sz w:val="28"/>
          <w:szCs w:val="28"/>
        </w:rPr>
        <w:t>. Сезонная динамика численности энтомофагов капустной тли в условиях Бухарской области //</w:t>
      </w:r>
      <w:r>
        <w:rPr>
          <w:sz w:val="28"/>
          <w:szCs w:val="28"/>
        </w:rPr>
        <w:t>У</w:t>
      </w:r>
      <w:r w:rsidRPr="008D1D1F">
        <w:rPr>
          <w:sz w:val="28"/>
          <w:szCs w:val="28"/>
        </w:rPr>
        <w:t xml:space="preserve">зб. биол. журн. </w:t>
      </w:r>
      <w:r>
        <w:rPr>
          <w:sz w:val="28"/>
          <w:szCs w:val="28"/>
        </w:rPr>
        <w:t xml:space="preserve">– </w:t>
      </w:r>
      <w:r w:rsidRPr="008D1D1F">
        <w:rPr>
          <w:sz w:val="28"/>
          <w:szCs w:val="28"/>
        </w:rPr>
        <w:t>1975.</w:t>
      </w:r>
      <w:r>
        <w:rPr>
          <w:sz w:val="28"/>
          <w:szCs w:val="28"/>
        </w:rPr>
        <w:t>–</w:t>
      </w:r>
      <w:r w:rsidRPr="008D1D1F">
        <w:rPr>
          <w:sz w:val="28"/>
          <w:szCs w:val="28"/>
        </w:rPr>
        <w:t>№1.</w:t>
      </w:r>
      <w:r>
        <w:rPr>
          <w:sz w:val="28"/>
          <w:szCs w:val="28"/>
        </w:rPr>
        <w:t xml:space="preserve"> – </w:t>
      </w:r>
      <w:r w:rsidRPr="008D1D1F">
        <w:rPr>
          <w:sz w:val="28"/>
          <w:szCs w:val="28"/>
        </w:rPr>
        <w:t>С.</w:t>
      </w:r>
      <w:r>
        <w:rPr>
          <w:sz w:val="28"/>
          <w:szCs w:val="28"/>
        </w:rPr>
        <w:t> </w:t>
      </w:r>
      <w:r w:rsidRPr="008D1D1F">
        <w:rPr>
          <w:sz w:val="28"/>
          <w:szCs w:val="28"/>
        </w:rPr>
        <w:t>58</w:t>
      </w:r>
      <w:r>
        <w:rPr>
          <w:sz w:val="28"/>
          <w:szCs w:val="28"/>
        </w:rPr>
        <w:t>–</w:t>
      </w:r>
      <w:r w:rsidRPr="008D1D1F">
        <w:rPr>
          <w:sz w:val="28"/>
          <w:szCs w:val="28"/>
        </w:rPr>
        <w:t>60.</w:t>
      </w:r>
    </w:p>
    <w:p w:rsidR="00223383" w:rsidRPr="008D1D1F" w:rsidRDefault="00223383" w:rsidP="00223383">
      <w:pPr>
        <w:spacing w:line="360" w:lineRule="auto"/>
        <w:ind w:firstLine="709"/>
        <w:jc w:val="both"/>
        <w:rPr>
          <w:sz w:val="28"/>
          <w:szCs w:val="28"/>
        </w:rPr>
      </w:pPr>
      <w:r>
        <w:rPr>
          <w:sz w:val="28"/>
          <w:szCs w:val="28"/>
        </w:rPr>
        <w:t>104. </w:t>
      </w:r>
      <w:r w:rsidRPr="00D14743">
        <w:rPr>
          <w:i/>
          <w:sz w:val="28"/>
          <w:szCs w:val="28"/>
        </w:rPr>
        <w:t>Самерсов В.</w:t>
      </w:r>
      <w:r>
        <w:rPr>
          <w:i/>
          <w:sz w:val="28"/>
          <w:szCs w:val="28"/>
        </w:rPr>
        <w:t> </w:t>
      </w:r>
      <w:r w:rsidRPr="00D14743">
        <w:rPr>
          <w:i/>
          <w:sz w:val="28"/>
          <w:szCs w:val="28"/>
        </w:rPr>
        <w:t>Ф., Трепашко Л.</w:t>
      </w:r>
      <w:r>
        <w:rPr>
          <w:i/>
          <w:sz w:val="28"/>
          <w:szCs w:val="28"/>
        </w:rPr>
        <w:t> </w:t>
      </w:r>
      <w:r w:rsidRPr="00D14743">
        <w:rPr>
          <w:i/>
          <w:sz w:val="28"/>
          <w:szCs w:val="28"/>
        </w:rPr>
        <w:t>И</w:t>
      </w:r>
      <w:r w:rsidRPr="008D1D1F">
        <w:rPr>
          <w:sz w:val="28"/>
          <w:szCs w:val="28"/>
        </w:rPr>
        <w:t>. Эколого-экономическая оценка сис</w:t>
      </w:r>
      <w:r>
        <w:rPr>
          <w:sz w:val="28"/>
          <w:szCs w:val="28"/>
        </w:rPr>
        <w:softHyphen/>
      </w:r>
      <w:r w:rsidRPr="008D1D1F">
        <w:rPr>
          <w:sz w:val="28"/>
          <w:szCs w:val="28"/>
        </w:rPr>
        <w:t>тем защиты растений //Защита и карантин растений. – 2001. – №</w:t>
      </w:r>
      <w:r>
        <w:rPr>
          <w:sz w:val="28"/>
          <w:szCs w:val="28"/>
        </w:rPr>
        <w:t> </w:t>
      </w:r>
      <w:r w:rsidRPr="008D1D1F">
        <w:rPr>
          <w:sz w:val="28"/>
          <w:szCs w:val="28"/>
        </w:rPr>
        <w:t>10. – С.</w:t>
      </w:r>
      <w:r>
        <w:rPr>
          <w:sz w:val="28"/>
          <w:szCs w:val="28"/>
        </w:rPr>
        <w:t> </w:t>
      </w:r>
      <w:r w:rsidRPr="008D1D1F">
        <w:rPr>
          <w:sz w:val="28"/>
          <w:szCs w:val="28"/>
        </w:rPr>
        <w:t>20–21.</w:t>
      </w:r>
    </w:p>
    <w:p w:rsidR="00223383" w:rsidRPr="008D1D1F" w:rsidRDefault="00223383" w:rsidP="00223383">
      <w:pPr>
        <w:spacing w:line="360" w:lineRule="auto"/>
        <w:ind w:firstLine="709"/>
        <w:jc w:val="both"/>
        <w:rPr>
          <w:sz w:val="28"/>
          <w:szCs w:val="28"/>
        </w:rPr>
      </w:pPr>
      <w:r>
        <w:rPr>
          <w:sz w:val="28"/>
          <w:szCs w:val="28"/>
        </w:rPr>
        <w:t>105. </w:t>
      </w:r>
      <w:r w:rsidRPr="00D14743">
        <w:rPr>
          <w:i/>
          <w:sz w:val="28"/>
          <w:szCs w:val="28"/>
        </w:rPr>
        <w:t>Сарафян С.</w:t>
      </w:r>
      <w:r>
        <w:rPr>
          <w:i/>
          <w:sz w:val="28"/>
          <w:szCs w:val="28"/>
        </w:rPr>
        <w:t> </w:t>
      </w:r>
      <w:r w:rsidRPr="00D14743">
        <w:rPr>
          <w:i/>
          <w:sz w:val="28"/>
          <w:szCs w:val="28"/>
        </w:rPr>
        <w:t>Е</w:t>
      </w:r>
      <w:r w:rsidRPr="008D1D1F">
        <w:rPr>
          <w:sz w:val="28"/>
          <w:szCs w:val="28"/>
        </w:rPr>
        <w:t xml:space="preserve">. Вредная фауна капусты в Армении и биологические основы разработки мер борьбы: Автореф. дис... канд. биол. наук. </w:t>
      </w:r>
      <w:r>
        <w:rPr>
          <w:sz w:val="28"/>
          <w:szCs w:val="28"/>
        </w:rPr>
        <w:t xml:space="preserve">– </w:t>
      </w:r>
      <w:r w:rsidRPr="008D1D1F">
        <w:rPr>
          <w:sz w:val="28"/>
          <w:szCs w:val="28"/>
        </w:rPr>
        <w:t xml:space="preserve">Ереван, 1968. </w:t>
      </w:r>
      <w:r>
        <w:rPr>
          <w:sz w:val="28"/>
          <w:szCs w:val="28"/>
        </w:rPr>
        <w:t>–</w:t>
      </w:r>
      <w:r w:rsidRPr="008D1D1F">
        <w:rPr>
          <w:sz w:val="28"/>
          <w:szCs w:val="28"/>
        </w:rPr>
        <w:t xml:space="preserve"> 22 с.</w:t>
      </w:r>
    </w:p>
    <w:p w:rsidR="00223383" w:rsidRPr="008D1D1F" w:rsidRDefault="00223383" w:rsidP="00223383">
      <w:pPr>
        <w:spacing w:line="360" w:lineRule="auto"/>
        <w:ind w:firstLine="709"/>
        <w:jc w:val="both"/>
        <w:rPr>
          <w:sz w:val="28"/>
          <w:szCs w:val="28"/>
        </w:rPr>
      </w:pPr>
      <w:r>
        <w:rPr>
          <w:sz w:val="28"/>
          <w:szCs w:val="28"/>
        </w:rPr>
        <w:t>106. </w:t>
      </w:r>
      <w:r w:rsidRPr="00D14743">
        <w:rPr>
          <w:i/>
          <w:sz w:val="28"/>
          <w:szCs w:val="28"/>
        </w:rPr>
        <w:t>Сафарова И.</w:t>
      </w:r>
      <w:r>
        <w:rPr>
          <w:i/>
          <w:sz w:val="28"/>
          <w:szCs w:val="28"/>
        </w:rPr>
        <w:t> </w:t>
      </w:r>
      <w:r w:rsidRPr="00D14743">
        <w:rPr>
          <w:i/>
          <w:sz w:val="28"/>
          <w:szCs w:val="28"/>
        </w:rPr>
        <w:t>М</w:t>
      </w:r>
      <w:r w:rsidRPr="008D1D1F">
        <w:rPr>
          <w:sz w:val="28"/>
          <w:szCs w:val="28"/>
        </w:rPr>
        <w:t xml:space="preserve">. Калипсо и конфидор на капусте // Защита и карантин растений. – 2002. – </w:t>
      </w:r>
      <w:r>
        <w:rPr>
          <w:sz w:val="28"/>
          <w:szCs w:val="28"/>
        </w:rPr>
        <w:t>№ </w:t>
      </w:r>
      <w:r w:rsidRPr="008D1D1F">
        <w:rPr>
          <w:sz w:val="28"/>
          <w:szCs w:val="28"/>
        </w:rPr>
        <w:t>10. – С.</w:t>
      </w:r>
      <w:r>
        <w:rPr>
          <w:sz w:val="28"/>
          <w:szCs w:val="28"/>
        </w:rPr>
        <w:t> </w:t>
      </w:r>
      <w:r w:rsidRPr="008D1D1F">
        <w:rPr>
          <w:sz w:val="28"/>
          <w:szCs w:val="28"/>
        </w:rPr>
        <w:t>24.</w:t>
      </w:r>
    </w:p>
    <w:p w:rsidR="00223383" w:rsidRDefault="00223383" w:rsidP="00223383">
      <w:pPr>
        <w:spacing w:line="360" w:lineRule="auto"/>
        <w:ind w:firstLine="709"/>
        <w:jc w:val="both"/>
        <w:rPr>
          <w:sz w:val="28"/>
          <w:szCs w:val="28"/>
        </w:rPr>
      </w:pPr>
      <w:r>
        <w:rPr>
          <w:sz w:val="28"/>
          <w:szCs w:val="28"/>
        </w:rPr>
        <w:t>107. </w:t>
      </w:r>
      <w:r w:rsidRPr="00D14743">
        <w:rPr>
          <w:i/>
          <w:sz w:val="28"/>
          <w:szCs w:val="28"/>
        </w:rPr>
        <w:t>Секун М.</w:t>
      </w:r>
      <w:r>
        <w:rPr>
          <w:i/>
          <w:sz w:val="28"/>
          <w:szCs w:val="28"/>
        </w:rPr>
        <w:t> </w:t>
      </w:r>
      <w:r w:rsidRPr="00D14743">
        <w:rPr>
          <w:i/>
          <w:sz w:val="28"/>
          <w:szCs w:val="28"/>
        </w:rPr>
        <w:t>Я., Кошевська Н.</w:t>
      </w:r>
      <w:r>
        <w:rPr>
          <w:i/>
          <w:sz w:val="28"/>
          <w:szCs w:val="28"/>
        </w:rPr>
        <w:t> </w:t>
      </w:r>
      <w:r w:rsidRPr="00D14743">
        <w:rPr>
          <w:i/>
          <w:sz w:val="28"/>
          <w:szCs w:val="28"/>
        </w:rPr>
        <w:t>М</w:t>
      </w:r>
      <w:r w:rsidRPr="008D1D1F">
        <w:rPr>
          <w:sz w:val="28"/>
          <w:szCs w:val="28"/>
        </w:rPr>
        <w:t xml:space="preserve">. Дія пестицидів на фізіологічний стан комах // </w:t>
      </w:r>
      <w:proofErr w:type="gramStart"/>
      <w:r w:rsidRPr="008D1D1F">
        <w:rPr>
          <w:sz w:val="28"/>
          <w:szCs w:val="28"/>
        </w:rPr>
        <w:t>Вісник</w:t>
      </w:r>
      <w:proofErr w:type="gramEnd"/>
      <w:r w:rsidRPr="008D1D1F">
        <w:rPr>
          <w:sz w:val="28"/>
          <w:szCs w:val="28"/>
        </w:rPr>
        <w:t xml:space="preserve"> аграрної науки. – 1995. – </w:t>
      </w:r>
      <w:r>
        <w:rPr>
          <w:sz w:val="28"/>
          <w:szCs w:val="28"/>
        </w:rPr>
        <w:t>№ </w:t>
      </w:r>
      <w:r w:rsidRPr="008D1D1F">
        <w:rPr>
          <w:sz w:val="28"/>
          <w:szCs w:val="28"/>
        </w:rPr>
        <w:t>5. – С.</w:t>
      </w:r>
      <w:r>
        <w:rPr>
          <w:sz w:val="28"/>
          <w:szCs w:val="28"/>
        </w:rPr>
        <w:t> </w:t>
      </w:r>
      <w:r w:rsidRPr="008D1D1F">
        <w:rPr>
          <w:sz w:val="28"/>
          <w:szCs w:val="28"/>
        </w:rPr>
        <w:t>93</w:t>
      </w:r>
      <w:r>
        <w:rPr>
          <w:sz w:val="28"/>
          <w:szCs w:val="28"/>
        </w:rPr>
        <w:t>–</w:t>
      </w:r>
      <w:r w:rsidRPr="008D1D1F">
        <w:rPr>
          <w:sz w:val="28"/>
          <w:szCs w:val="28"/>
        </w:rPr>
        <w:t>103.</w:t>
      </w:r>
    </w:p>
    <w:p w:rsidR="00223383" w:rsidRDefault="00223383" w:rsidP="00223383">
      <w:pPr>
        <w:spacing w:line="360" w:lineRule="auto"/>
        <w:ind w:firstLine="709"/>
        <w:jc w:val="both"/>
        <w:rPr>
          <w:sz w:val="28"/>
          <w:szCs w:val="28"/>
        </w:rPr>
      </w:pPr>
    </w:p>
    <w:p w:rsidR="00223383"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r>
        <w:rPr>
          <w:sz w:val="28"/>
          <w:szCs w:val="28"/>
        </w:rPr>
        <w:t>108.</w:t>
      </w:r>
      <w:r>
        <w:rPr>
          <w:sz w:val="28"/>
          <w:szCs w:val="28"/>
          <w:lang w:val="en-US"/>
        </w:rPr>
        <w:t> </w:t>
      </w:r>
      <w:r w:rsidRPr="00D14743">
        <w:rPr>
          <w:i/>
          <w:sz w:val="28"/>
          <w:szCs w:val="28"/>
        </w:rPr>
        <w:t>Селянинов Г.</w:t>
      </w:r>
      <w:r>
        <w:rPr>
          <w:i/>
          <w:sz w:val="28"/>
          <w:szCs w:val="28"/>
        </w:rPr>
        <w:t> </w:t>
      </w:r>
      <w:r w:rsidRPr="00D14743">
        <w:rPr>
          <w:i/>
          <w:sz w:val="28"/>
          <w:szCs w:val="28"/>
        </w:rPr>
        <w:t>Т</w:t>
      </w:r>
      <w:r w:rsidRPr="008D1D1F">
        <w:rPr>
          <w:sz w:val="28"/>
          <w:szCs w:val="28"/>
        </w:rPr>
        <w:t>. Методика сельскохозяйственной характеристики климата //</w:t>
      </w:r>
      <w:r>
        <w:rPr>
          <w:sz w:val="28"/>
          <w:szCs w:val="28"/>
        </w:rPr>
        <w:t xml:space="preserve"> </w:t>
      </w:r>
      <w:r w:rsidRPr="008D1D1F">
        <w:rPr>
          <w:sz w:val="28"/>
          <w:szCs w:val="28"/>
        </w:rPr>
        <w:t>Мировой агроклиматический справочник.</w:t>
      </w:r>
      <w:r>
        <w:rPr>
          <w:sz w:val="28"/>
          <w:szCs w:val="28"/>
        </w:rPr>
        <w:t xml:space="preserve"> – </w:t>
      </w:r>
      <w:r w:rsidRPr="008D1D1F">
        <w:rPr>
          <w:sz w:val="28"/>
          <w:szCs w:val="28"/>
        </w:rPr>
        <w:t>Л.-М.: Гидрометеороло</w:t>
      </w:r>
      <w:r>
        <w:rPr>
          <w:sz w:val="28"/>
          <w:szCs w:val="28"/>
        </w:rPr>
        <w:softHyphen/>
      </w:r>
      <w:r w:rsidRPr="008D1D1F">
        <w:rPr>
          <w:sz w:val="28"/>
          <w:szCs w:val="28"/>
        </w:rPr>
        <w:t>гическое изд-во</w:t>
      </w:r>
      <w:r>
        <w:rPr>
          <w:sz w:val="28"/>
          <w:szCs w:val="28"/>
        </w:rPr>
        <w:t xml:space="preserve">, </w:t>
      </w:r>
      <w:r w:rsidRPr="008D1D1F">
        <w:rPr>
          <w:sz w:val="28"/>
          <w:szCs w:val="28"/>
        </w:rPr>
        <w:t>1937.</w:t>
      </w:r>
      <w:r>
        <w:rPr>
          <w:sz w:val="28"/>
          <w:szCs w:val="28"/>
        </w:rPr>
        <w:t xml:space="preserve"> –</w:t>
      </w:r>
      <w:r w:rsidRPr="008D1D1F">
        <w:rPr>
          <w:sz w:val="28"/>
          <w:szCs w:val="28"/>
        </w:rPr>
        <w:t xml:space="preserve"> С.</w:t>
      </w:r>
      <w:r>
        <w:rPr>
          <w:sz w:val="28"/>
          <w:szCs w:val="28"/>
        </w:rPr>
        <w:t> </w:t>
      </w:r>
      <w:r w:rsidRPr="008D1D1F">
        <w:rPr>
          <w:sz w:val="28"/>
          <w:szCs w:val="28"/>
        </w:rPr>
        <w:t xml:space="preserve">5 </w:t>
      </w:r>
      <w:r>
        <w:rPr>
          <w:sz w:val="28"/>
          <w:szCs w:val="28"/>
        </w:rPr>
        <w:t xml:space="preserve">– </w:t>
      </w:r>
      <w:r w:rsidRPr="008D1D1F">
        <w:rPr>
          <w:sz w:val="28"/>
          <w:szCs w:val="28"/>
        </w:rPr>
        <w:t>27.</w:t>
      </w:r>
    </w:p>
    <w:p w:rsidR="00223383" w:rsidRPr="008D1D1F" w:rsidRDefault="00223383" w:rsidP="00223383">
      <w:pPr>
        <w:spacing w:line="360" w:lineRule="auto"/>
        <w:ind w:firstLine="709"/>
        <w:jc w:val="both"/>
        <w:rPr>
          <w:sz w:val="28"/>
          <w:szCs w:val="28"/>
        </w:rPr>
      </w:pPr>
      <w:r w:rsidRPr="00EF5816">
        <w:rPr>
          <w:sz w:val="28"/>
          <w:szCs w:val="28"/>
        </w:rPr>
        <w:t>109</w:t>
      </w:r>
      <w:r>
        <w:rPr>
          <w:sz w:val="28"/>
          <w:szCs w:val="28"/>
        </w:rPr>
        <w:t>. </w:t>
      </w:r>
      <w:r w:rsidRPr="00D14743">
        <w:rPr>
          <w:i/>
          <w:sz w:val="28"/>
          <w:szCs w:val="28"/>
        </w:rPr>
        <w:t>Сероус Л.</w:t>
      </w:r>
      <w:r>
        <w:rPr>
          <w:i/>
          <w:sz w:val="28"/>
          <w:szCs w:val="28"/>
        </w:rPr>
        <w:t> </w:t>
      </w:r>
      <w:r w:rsidRPr="00D14743">
        <w:rPr>
          <w:i/>
          <w:sz w:val="28"/>
          <w:szCs w:val="28"/>
        </w:rPr>
        <w:t>Я</w:t>
      </w:r>
      <w:r w:rsidRPr="008D1D1F">
        <w:rPr>
          <w:sz w:val="28"/>
          <w:szCs w:val="28"/>
        </w:rPr>
        <w:t>.</w:t>
      </w:r>
      <w:r>
        <w:rPr>
          <w:sz w:val="28"/>
          <w:szCs w:val="28"/>
        </w:rPr>
        <w:t xml:space="preserve"> </w:t>
      </w:r>
      <w:r w:rsidRPr="008D1D1F">
        <w:rPr>
          <w:sz w:val="28"/>
          <w:szCs w:val="28"/>
        </w:rPr>
        <w:t xml:space="preserve">Закономерности и прогноз массового размножения капустной моли </w:t>
      </w:r>
      <w:r>
        <w:rPr>
          <w:sz w:val="28"/>
          <w:szCs w:val="28"/>
        </w:rPr>
        <w:t>(</w:t>
      </w:r>
      <w:r w:rsidRPr="006869A3">
        <w:rPr>
          <w:i/>
          <w:sz w:val="28"/>
          <w:szCs w:val="28"/>
        </w:rPr>
        <w:t>Plutella maculipennis</w:t>
      </w:r>
      <w:r w:rsidRPr="008D1D1F">
        <w:rPr>
          <w:sz w:val="28"/>
          <w:szCs w:val="28"/>
        </w:rPr>
        <w:t xml:space="preserve"> Curt</w:t>
      </w:r>
      <w:r>
        <w:rPr>
          <w:sz w:val="28"/>
          <w:szCs w:val="28"/>
        </w:rPr>
        <w:t>)</w:t>
      </w:r>
      <w:r w:rsidRPr="008D1D1F">
        <w:rPr>
          <w:sz w:val="28"/>
          <w:szCs w:val="28"/>
        </w:rPr>
        <w:t xml:space="preserve"> в Украине // Изв.</w:t>
      </w:r>
      <w:r>
        <w:rPr>
          <w:sz w:val="28"/>
          <w:szCs w:val="28"/>
        </w:rPr>
        <w:t xml:space="preserve"> </w:t>
      </w:r>
      <w:r w:rsidRPr="008D1D1F">
        <w:rPr>
          <w:sz w:val="28"/>
          <w:szCs w:val="28"/>
        </w:rPr>
        <w:t>Харьковс</w:t>
      </w:r>
      <w:r>
        <w:rPr>
          <w:sz w:val="28"/>
          <w:szCs w:val="28"/>
        </w:rPr>
        <w:t>кого</w:t>
      </w:r>
      <w:r w:rsidRPr="008D1D1F">
        <w:rPr>
          <w:sz w:val="28"/>
          <w:szCs w:val="28"/>
        </w:rPr>
        <w:t xml:space="preserve"> энтомол</w:t>
      </w:r>
      <w:r>
        <w:rPr>
          <w:sz w:val="28"/>
          <w:szCs w:val="28"/>
        </w:rPr>
        <w:t xml:space="preserve">огического </w:t>
      </w:r>
      <w:r w:rsidRPr="008D1D1F">
        <w:rPr>
          <w:sz w:val="28"/>
          <w:szCs w:val="28"/>
        </w:rPr>
        <w:t>об-ва.</w:t>
      </w:r>
      <w:r>
        <w:rPr>
          <w:sz w:val="28"/>
          <w:szCs w:val="28"/>
        </w:rPr>
        <w:t xml:space="preserve"> – </w:t>
      </w:r>
      <w:r w:rsidRPr="008D1D1F">
        <w:rPr>
          <w:sz w:val="28"/>
          <w:szCs w:val="28"/>
        </w:rPr>
        <w:t>1999.</w:t>
      </w:r>
      <w:r>
        <w:rPr>
          <w:sz w:val="28"/>
          <w:szCs w:val="28"/>
        </w:rPr>
        <w:t xml:space="preserve"> – </w:t>
      </w:r>
      <w:r w:rsidRPr="008D1D1F">
        <w:rPr>
          <w:sz w:val="28"/>
          <w:szCs w:val="28"/>
        </w:rPr>
        <w:t>Т.</w:t>
      </w:r>
      <w:r>
        <w:rPr>
          <w:sz w:val="28"/>
          <w:szCs w:val="28"/>
        </w:rPr>
        <w:t> </w:t>
      </w:r>
      <w:r w:rsidRPr="008D1D1F">
        <w:rPr>
          <w:sz w:val="28"/>
          <w:szCs w:val="28"/>
        </w:rPr>
        <w:t>7</w:t>
      </w:r>
      <w:r>
        <w:rPr>
          <w:sz w:val="28"/>
          <w:szCs w:val="28"/>
        </w:rPr>
        <w:t>,</w:t>
      </w:r>
      <w:r w:rsidRPr="008D1D1F">
        <w:rPr>
          <w:sz w:val="28"/>
          <w:szCs w:val="28"/>
        </w:rPr>
        <w:t xml:space="preserve"> вып.</w:t>
      </w:r>
      <w:r>
        <w:rPr>
          <w:sz w:val="28"/>
          <w:szCs w:val="28"/>
        </w:rPr>
        <w:t> </w:t>
      </w:r>
      <w:r w:rsidRPr="008D1D1F">
        <w:rPr>
          <w:sz w:val="28"/>
          <w:szCs w:val="28"/>
        </w:rPr>
        <w:t>1.</w:t>
      </w:r>
      <w:r>
        <w:rPr>
          <w:sz w:val="28"/>
          <w:szCs w:val="28"/>
        </w:rPr>
        <w:t xml:space="preserve"> – </w:t>
      </w:r>
      <w:r w:rsidRPr="008D1D1F">
        <w:rPr>
          <w:sz w:val="28"/>
          <w:szCs w:val="28"/>
        </w:rPr>
        <w:t>С.</w:t>
      </w:r>
      <w:r>
        <w:rPr>
          <w:sz w:val="28"/>
          <w:szCs w:val="28"/>
        </w:rPr>
        <w:t> </w:t>
      </w:r>
      <w:r w:rsidRPr="008D1D1F">
        <w:rPr>
          <w:sz w:val="28"/>
          <w:szCs w:val="28"/>
        </w:rPr>
        <w:t>142</w:t>
      </w:r>
      <w:r>
        <w:rPr>
          <w:sz w:val="28"/>
          <w:szCs w:val="28"/>
        </w:rPr>
        <w:t>–</w:t>
      </w:r>
      <w:r w:rsidRPr="008D1D1F">
        <w:rPr>
          <w:sz w:val="28"/>
          <w:szCs w:val="28"/>
        </w:rPr>
        <w:t>144.</w:t>
      </w:r>
    </w:p>
    <w:p w:rsidR="00223383" w:rsidRPr="008D1D1F" w:rsidRDefault="00223383" w:rsidP="00223383">
      <w:pPr>
        <w:spacing w:line="360" w:lineRule="auto"/>
        <w:ind w:firstLine="709"/>
        <w:jc w:val="both"/>
        <w:rPr>
          <w:sz w:val="28"/>
          <w:szCs w:val="28"/>
        </w:rPr>
      </w:pPr>
      <w:r>
        <w:rPr>
          <w:sz w:val="28"/>
          <w:szCs w:val="28"/>
        </w:rPr>
        <w:t>110.</w:t>
      </w:r>
      <w:r>
        <w:rPr>
          <w:sz w:val="28"/>
          <w:szCs w:val="28"/>
          <w:lang w:val="en-US"/>
        </w:rPr>
        <w:t> </w:t>
      </w:r>
      <w:r w:rsidRPr="00D14743">
        <w:rPr>
          <w:i/>
          <w:sz w:val="28"/>
          <w:szCs w:val="28"/>
        </w:rPr>
        <w:t>Сероус Л.</w:t>
      </w:r>
      <w:r>
        <w:rPr>
          <w:i/>
          <w:sz w:val="28"/>
          <w:szCs w:val="28"/>
        </w:rPr>
        <w:t> </w:t>
      </w:r>
      <w:r w:rsidRPr="00D14743">
        <w:rPr>
          <w:i/>
          <w:sz w:val="28"/>
          <w:szCs w:val="28"/>
        </w:rPr>
        <w:t>Я</w:t>
      </w:r>
      <w:r w:rsidRPr="008D1D1F">
        <w:rPr>
          <w:sz w:val="28"/>
          <w:szCs w:val="28"/>
        </w:rPr>
        <w:t>. Закономерности массовых размножений капустной совки (</w:t>
      </w:r>
      <w:r w:rsidRPr="006869A3">
        <w:rPr>
          <w:i/>
          <w:sz w:val="28"/>
          <w:szCs w:val="28"/>
        </w:rPr>
        <w:t>Mamestra brassicae</w:t>
      </w:r>
      <w:r w:rsidRPr="008D1D1F">
        <w:rPr>
          <w:sz w:val="28"/>
          <w:szCs w:val="28"/>
        </w:rPr>
        <w:t xml:space="preserve"> L.) в Украине // </w:t>
      </w:r>
      <w:proofErr w:type="gramStart"/>
      <w:r w:rsidRPr="008D1D1F">
        <w:rPr>
          <w:sz w:val="28"/>
          <w:szCs w:val="28"/>
        </w:rPr>
        <w:t>В</w:t>
      </w:r>
      <w:proofErr w:type="gramEnd"/>
      <w:r w:rsidRPr="008D1D1F">
        <w:rPr>
          <w:sz w:val="28"/>
          <w:szCs w:val="28"/>
        </w:rPr>
        <w:t>існик ХНАУ. Серія „Ентомологія і фітопатологія”. – Х., 2002.– №</w:t>
      </w:r>
      <w:r>
        <w:rPr>
          <w:sz w:val="28"/>
          <w:szCs w:val="28"/>
        </w:rPr>
        <w:t> </w:t>
      </w:r>
      <w:r w:rsidRPr="008D1D1F">
        <w:rPr>
          <w:sz w:val="28"/>
          <w:szCs w:val="28"/>
        </w:rPr>
        <w:t>3. – С.</w:t>
      </w:r>
      <w:r>
        <w:rPr>
          <w:sz w:val="28"/>
          <w:szCs w:val="28"/>
        </w:rPr>
        <w:t> </w:t>
      </w:r>
      <w:r w:rsidRPr="008D1D1F">
        <w:rPr>
          <w:sz w:val="28"/>
          <w:szCs w:val="28"/>
        </w:rPr>
        <w:t>174 –176.</w:t>
      </w:r>
    </w:p>
    <w:p w:rsidR="00223383" w:rsidRPr="008D1D1F" w:rsidRDefault="00223383" w:rsidP="00223383">
      <w:pPr>
        <w:spacing w:line="360" w:lineRule="auto"/>
        <w:ind w:firstLine="709"/>
        <w:jc w:val="both"/>
        <w:rPr>
          <w:sz w:val="28"/>
          <w:szCs w:val="28"/>
        </w:rPr>
      </w:pPr>
      <w:r w:rsidRPr="00EF5816">
        <w:rPr>
          <w:sz w:val="28"/>
          <w:szCs w:val="28"/>
        </w:rPr>
        <w:t>111</w:t>
      </w:r>
      <w:r>
        <w:rPr>
          <w:sz w:val="28"/>
          <w:szCs w:val="28"/>
        </w:rPr>
        <w:t>. </w:t>
      </w:r>
      <w:r w:rsidRPr="00D14743">
        <w:rPr>
          <w:i/>
          <w:sz w:val="28"/>
          <w:szCs w:val="28"/>
        </w:rPr>
        <w:t>Сероус Л.</w:t>
      </w:r>
      <w:r>
        <w:rPr>
          <w:i/>
          <w:sz w:val="28"/>
          <w:szCs w:val="28"/>
        </w:rPr>
        <w:t> </w:t>
      </w:r>
      <w:r w:rsidRPr="00D14743">
        <w:rPr>
          <w:i/>
          <w:sz w:val="28"/>
          <w:szCs w:val="28"/>
        </w:rPr>
        <w:t>Я</w:t>
      </w:r>
      <w:r w:rsidRPr="008D1D1F">
        <w:rPr>
          <w:sz w:val="28"/>
          <w:szCs w:val="28"/>
        </w:rPr>
        <w:t xml:space="preserve">. Массовые размножения листогрызущих чешуекрылых вредителей капусты в Украине // </w:t>
      </w:r>
      <w:proofErr w:type="gramStart"/>
      <w:r w:rsidRPr="008D1D1F">
        <w:rPr>
          <w:sz w:val="28"/>
          <w:szCs w:val="28"/>
        </w:rPr>
        <w:t>В</w:t>
      </w:r>
      <w:proofErr w:type="gramEnd"/>
      <w:r w:rsidRPr="008D1D1F">
        <w:rPr>
          <w:sz w:val="28"/>
          <w:szCs w:val="28"/>
        </w:rPr>
        <w:t>існик ХНАУ (Серія «ентомологія та фітопатологія»).– Харків, 2004.– №</w:t>
      </w:r>
      <w:r>
        <w:rPr>
          <w:sz w:val="28"/>
          <w:szCs w:val="28"/>
        </w:rPr>
        <w:t> </w:t>
      </w:r>
      <w:r w:rsidRPr="008D1D1F">
        <w:rPr>
          <w:sz w:val="28"/>
          <w:szCs w:val="28"/>
        </w:rPr>
        <w:t>5.– С.</w:t>
      </w:r>
      <w:r>
        <w:rPr>
          <w:sz w:val="28"/>
          <w:szCs w:val="28"/>
        </w:rPr>
        <w:t> </w:t>
      </w:r>
      <w:r w:rsidRPr="008D1D1F">
        <w:rPr>
          <w:sz w:val="28"/>
          <w:szCs w:val="28"/>
        </w:rPr>
        <w:t>101–104.</w:t>
      </w:r>
    </w:p>
    <w:p w:rsidR="00223383" w:rsidRPr="008D1D1F" w:rsidRDefault="00223383" w:rsidP="00223383">
      <w:pPr>
        <w:spacing w:line="360" w:lineRule="auto"/>
        <w:ind w:firstLine="709"/>
        <w:jc w:val="both"/>
        <w:rPr>
          <w:sz w:val="28"/>
          <w:szCs w:val="28"/>
        </w:rPr>
      </w:pPr>
      <w:r>
        <w:rPr>
          <w:sz w:val="28"/>
          <w:szCs w:val="28"/>
        </w:rPr>
        <w:t>112. </w:t>
      </w:r>
      <w:r w:rsidRPr="00D14743">
        <w:rPr>
          <w:i/>
          <w:sz w:val="28"/>
          <w:szCs w:val="28"/>
        </w:rPr>
        <w:t>Сидляревич В.</w:t>
      </w:r>
      <w:r>
        <w:rPr>
          <w:i/>
          <w:sz w:val="28"/>
          <w:szCs w:val="28"/>
        </w:rPr>
        <w:t> </w:t>
      </w:r>
      <w:r w:rsidRPr="00D14743">
        <w:rPr>
          <w:i/>
          <w:sz w:val="28"/>
          <w:szCs w:val="28"/>
        </w:rPr>
        <w:t>И., Ламеко В.</w:t>
      </w:r>
      <w:r>
        <w:rPr>
          <w:i/>
          <w:sz w:val="28"/>
          <w:szCs w:val="28"/>
        </w:rPr>
        <w:t> </w:t>
      </w:r>
      <w:r w:rsidRPr="00D14743">
        <w:rPr>
          <w:i/>
          <w:sz w:val="28"/>
          <w:szCs w:val="28"/>
        </w:rPr>
        <w:t>М</w:t>
      </w:r>
      <w:r w:rsidRPr="008D1D1F">
        <w:rPr>
          <w:sz w:val="28"/>
          <w:szCs w:val="28"/>
        </w:rPr>
        <w:t>. Энтомофаги листогрызущих капусты // Защита и карантин растений. – 1998. – №</w:t>
      </w:r>
      <w:r>
        <w:rPr>
          <w:sz w:val="28"/>
          <w:szCs w:val="28"/>
        </w:rPr>
        <w:t> </w:t>
      </w:r>
      <w:r w:rsidRPr="008D1D1F">
        <w:rPr>
          <w:sz w:val="28"/>
          <w:szCs w:val="28"/>
        </w:rPr>
        <w:t>9. – С.</w:t>
      </w:r>
      <w:r>
        <w:rPr>
          <w:sz w:val="28"/>
          <w:szCs w:val="28"/>
        </w:rPr>
        <w:t> </w:t>
      </w:r>
      <w:r w:rsidRPr="008D1D1F">
        <w:rPr>
          <w:sz w:val="28"/>
          <w:szCs w:val="28"/>
        </w:rPr>
        <w:t>19–20.</w:t>
      </w:r>
    </w:p>
    <w:p w:rsidR="00223383" w:rsidRPr="008D1D1F" w:rsidRDefault="00223383" w:rsidP="00223383">
      <w:pPr>
        <w:spacing w:line="360" w:lineRule="auto"/>
        <w:ind w:firstLine="709"/>
        <w:jc w:val="both"/>
        <w:rPr>
          <w:sz w:val="28"/>
          <w:szCs w:val="28"/>
        </w:rPr>
      </w:pPr>
      <w:r>
        <w:rPr>
          <w:sz w:val="28"/>
          <w:szCs w:val="28"/>
        </w:rPr>
        <w:t>113. </w:t>
      </w:r>
      <w:r w:rsidRPr="00D14743">
        <w:rPr>
          <w:i/>
          <w:sz w:val="28"/>
          <w:szCs w:val="28"/>
        </w:rPr>
        <w:t>Сіроус Л.</w:t>
      </w:r>
      <w:r>
        <w:rPr>
          <w:i/>
          <w:sz w:val="28"/>
          <w:szCs w:val="28"/>
        </w:rPr>
        <w:t> </w:t>
      </w:r>
      <w:r w:rsidRPr="00D14743">
        <w:rPr>
          <w:i/>
          <w:sz w:val="28"/>
          <w:szCs w:val="28"/>
        </w:rPr>
        <w:t>Я</w:t>
      </w:r>
      <w:r w:rsidRPr="008D1D1F">
        <w:rPr>
          <w:sz w:val="28"/>
          <w:szCs w:val="28"/>
        </w:rPr>
        <w:t xml:space="preserve">. Особливості динаміки чисельності капустяних блішок в агроценозах Харківської області // </w:t>
      </w:r>
      <w:proofErr w:type="gramStart"/>
      <w:r w:rsidRPr="008D1D1F">
        <w:rPr>
          <w:sz w:val="28"/>
          <w:szCs w:val="28"/>
        </w:rPr>
        <w:t>В</w:t>
      </w:r>
      <w:proofErr w:type="gramEnd"/>
      <w:r w:rsidRPr="008D1D1F">
        <w:rPr>
          <w:sz w:val="28"/>
          <w:szCs w:val="28"/>
        </w:rPr>
        <w:t>існик ХНАУ. Серія „Ентомологія і фітопатологія”. – Х., 2006.– №</w:t>
      </w:r>
      <w:r>
        <w:rPr>
          <w:sz w:val="28"/>
          <w:szCs w:val="28"/>
        </w:rPr>
        <w:t> </w:t>
      </w:r>
      <w:r w:rsidRPr="008D1D1F">
        <w:rPr>
          <w:sz w:val="28"/>
          <w:szCs w:val="28"/>
        </w:rPr>
        <w:t>12. – С.</w:t>
      </w:r>
      <w:r>
        <w:rPr>
          <w:sz w:val="28"/>
          <w:szCs w:val="28"/>
        </w:rPr>
        <w:t> </w:t>
      </w:r>
      <w:r w:rsidRPr="008D1D1F">
        <w:rPr>
          <w:sz w:val="28"/>
          <w:szCs w:val="28"/>
        </w:rPr>
        <w:t>66 –69.</w:t>
      </w:r>
    </w:p>
    <w:p w:rsidR="00223383" w:rsidRPr="008D1D1F" w:rsidRDefault="00223383" w:rsidP="00223383">
      <w:pPr>
        <w:spacing w:line="360" w:lineRule="auto"/>
        <w:ind w:firstLine="709"/>
        <w:jc w:val="both"/>
        <w:rPr>
          <w:sz w:val="28"/>
          <w:szCs w:val="28"/>
        </w:rPr>
      </w:pPr>
      <w:r>
        <w:rPr>
          <w:sz w:val="28"/>
          <w:szCs w:val="28"/>
        </w:rPr>
        <w:lastRenderedPageBreak/>
        <w:t>114. </w:t>
      </w:r>
      <w:r w:rsidRPr="00D14743">
        <w:rPr>
          <w:i/>
          <w:sz w:val="28"/>
          <w:szCs w:val="28"/>
        </w:rPr>
        <w:t>Станкевич Д.</w:t>
      </w:r>
      <w:r>
        <w:rPr>
          <w:i/>
          <w:sz w:val="28"/>
          <w:szCs w:val="28"/>
        </w:rPr>
        <w:t> </w:t>
      </w:r>
      <w:r w:rsidRPr="00D14743">
        <w:rPr>
          <w:i/>
          <w:sz w:val="28"/>
          <w:szCs w:val="28"/>
        </w:rPr>
        <w:t>Г</w:t>
      </w:r>
      <w:r w:rsidRPr="008D1D1F">
        <w:rPr>
          <w:sz w:val="28"/>
          <w:szCs w:val="28"/>
        </w:rPr>
        <w:t>. Астрономічні дані (календар). – К</w:t>
      </w:r>
      <w:r>
        <w:rPr>
          <w:sz w:val="28"/>
          <w:szCs w:val="28"/>
        </w:rPr>
        <w:t>.</w:t>
      </w:r>
      <w:r w:rsidRPr="008D1D1F">
        <w:rPr>
          <w:sz w:val="28"/>
          <w:szCs w:val="28"/>
        </w:rPr>
        <w:t>: Гриф, 1997. – 365 с.</w:t>
      </w:r>
    </w:p>
    <w:p w:rsidR="00223383" w:rsidRPr="008D1D1F" w:rsidRDefault="00223383" w:rsidP="00223383">
      <w:pPr>
        <w:spacing w:line="360" w:lineRule="auto"/>
        <w:ind w:firstLine="709"/>
        <w:jc w:val="both"/>
        <w:rPr>
          <w:sz w:val="28"/>
          <w:szCs w:val="28"/>
        </w:rPr>
      </w:pPr>
      <w:r>
        <w:rPr>
          <w:sz w:val="28"/>
          <w:szCs w:val="28"/>
        </w:rPr>
        <w:t>115. </w:t>
      </w:r>
      <w:r w:rsidRPr="00D14743">
        <w:rPr>
          <w:i/>
          <w:sz w:val="28"/>
          <w:szCs w:val="28"/>
        </w:rPr>
        <w:t>Степанова Л.</w:t>
      </w:r>
      <w:r>
        <w:rPr>
          <w:i/>
          <w:sz w:val="28"/>
          <w:szCs w:val="28"/>
        </w:rPr>
        <w:t> </w:t>
      </w:r>
      <w:r w:rsidRPr="00D14743">
        <w:rPr>
          <w:i/>
          <w:sz w:val="28"/>
          <w:szCs w:val="28"/>
        </w:rPr>
        <w:t>А</w:t>
      </w:r>
      <w:r w:rsidRPr="008D1D1F">
        <w:rPr>
          <w:sz w:val="28"/>
          <w:szCs w:val="28"/>
        </w:rPr>
        <w:t>. О фенологии вредителей овощных культур в умловиях Ленинградской области и ее прогноз // Энтомологическое обозрение. – 1965. – Т.</w:t>
      </w:r>
      <w:r>
        <w:rPr>
          <w:sz w:val="28"/>
          <w:szCs w:val="28"/>
        </w:rPr>
        <w:t> </w:t>
      </w:r>
      <w:r w:rsidRPr="008D1D1F">
        <w:rPr>
          <w:sz w:val="28"/>
          <w:szCs w:val="28"/>
        </w:rPr>
        <w:t>44, №</w:t>
      </w:r>
      <w:r>
        <w:rPr>
          <w:sz w:val="28"/>
          <w:szCs w:val="28"/>
        </w:rPr>
        <w:t> </w:t>
      </w:r>
      <w:r w:rsidRPr="008D1D1F">
        <w:rPr>
          <w:sz w:val="28"/>
          <w:szCs w:val="28"/>
        </w:rPr>
        <w:t>3.–С.</w:t>
      </w:r>
      <w:r>
        <w:rPr>
          <w:sz w:val="28"/>
          <w:szCs w:val="28"/>
        </w:rPr>
        <w:t> </w:t>
      </w:r>
      <w:r w:rsidRPr="008D1D1F">
        <w:rPr>
          <w:sz w:val="28"/>
          <w:szCs w:val="28"/>
        </w:rPr>
        <w:t>486–494.</w:t>
      </w:r>
    </w:p>
    <w:p w:rsidR="00223383" w:rsidRPr="008D1D1F" w:rsidRDefault="00223383" w:rsidP="00223383">
      <w:pPr>
        <w:spacing w:line="360" w:lineRule="auto"/>
        <w:ind w:firstLine="709"/>
        <w:jc w:val="both"/>
        <w:rPr>
          <w:sz w:val="28"/>
          <w:szCs w:val="28"/>
        </w:rPr>
      </w:pPr>
      <w:r>
        <w:rPr>
          <w:sz w:val="28"/>
          <w:szCs w:val="28"/>
        </w:rPr>
        <w:t>116.</w:t>
      </w:r>
      <w:r>
        <w:rPr>
          <w:sz w:val="28"/>
          <w:szCs w:val="28"/>
          <w:lang w:val="en-US"/>
        </w:rPr>
        <w:t> </w:t>
      </w:r>
      <w:r w:rsidRPr="00D14743">
        <w:rPr>
          <w:i/>
          <w:sz w:val="28"/>
          <w:szCs w:val="28"/>
        </w:rPr>
        <w:t>Степанова Л.</w:t>
      </w:r>
      <w:r>
        <w:rPr>
          <w:i/>
          <w:sz w:val="28"/>
          <w:szCs w:val="28"/>
        </w:rPr>
        <w:t> </w:t>
      </w:r>
      <w:r w:rsidRPr="00D14743">
        <w:rPr>
          <w:i/>
          <w:sz w:val="28"/>
          <w:szCs w:val="28"/>
        </w:rPr>
        <w:t>А</w:t>
      </w:r>
      <w:r w:rsidRPr="008D1D1F">
        <w:rPr>
          <w:sz w:val="28"/>
          <w:szCs w:val="28"/>
        </w:rPr>
        <w:t xml:space="preserve">. Опыт экологического </w:t>
      </w:r>
      <w:proofErr w:type="gramStart"/>
      <w:r w:rsidRPr="008D1D1F">
        <w:rPr>
          <w:sz w:val="28"/>
          <w:szCs w:val="28"/>
        </w:rPr>
        <w:t>анализа условий развития вредителей крестоцветных овощных культур</w:t>
      </w:r>
      <w:proofErr w:type="gramEnd"/>
      <w:r w:rsidRPr="008D1D1F">
        <w:rPr>
          <w:sz w:val="28"/>
          <w:szCs w:val="28"/>
        </w:rPr>
        <w:t xml:space="preserve"> в природе // Энтомологическое обозрение. – 1962. – Т.</w:t>
      </w:r>
      <w:r>
        <w:rPr>
          <w:sz w:val="28"/>
          <w:szCs w:val="28"/>
        </w:rPr>
        <w:t> </w:t>
      </w:r>
      <w:r w:rsidRPr="008D1D1F">
        <w:rPr>
          <w:sz w:val="28"/>
          <w:szCs w:val="28"/>
        </w:rPr>
        <w:t>41, №</w:t>
      </w:r>
      <w:r>
        <w:rPr>
          <w:sz w:val="28"/>
          <w:szCs w:val="28"/>
        </w:rPr>
        <w:t> </w:t>
      </w:r>
      <w:r w:rsidRPr="008D1D1F">
        <w:rPr>
          <w:sz w:val="28"/>
          <w:szCs w:val="28"/>
        </w:rPr>
        <w:t>4.–</w:t>
      </w:r>
      <w:r>
        <w:rPr>
          <w:sz w:val="28"/>
          <w:szCs w:val="28"/>
        </w:rPr>
        <w:t xml:space="preserve"> </w:t>
      </w:r>
      <w:r w:rsidRPr="008D1D1F">
        <w:rPr>
          <w:sz w:val="28"/>
          <w:szCs w:val="28"/>
        </w:rPr>
        <w:t>С.</w:t>
      </w:r>
      <w:r>
        <w:rPr>
          <w:sz w:val="28"/>
          <w:szCs w:val="28"/>
        </w:rPr>
        <w:t> </w:t>
      </w:r>
      <w:r w:rsidRPr="008D1D1F">
        <w:rPr>
          <w:sz w:val="28"/>
          <w:szCs w:val="28"/>
        </w:rPr>
        <w:t>721–736.</w:t>
      </w:r>
    </w:p>
    <w:p w:rsidR="00223383" w:rsidRPr="008D1D1F" w:rsidRDefault="00223383" w:rsidP="00223383">
      <w:pPr>
        <w:spacing w:line="360" w:lineRule="auto"/>
        <w:ind w:firstLine="709"/>
        <w:jc w:val="both"/>
        <w:rPr>
          <w:sz w:val="28"/>
          <w:szCs w:val="28"/>
        </w:rPr>
      </w:pPr>
      <w:r w:rsidRPr="00EF5816">
        <w:rPr>
          <w:sz w:val="28"/>
          <w:szCs w:val="28"/>
        </w:rPr>
        <w:t>117</w:t>
      </w:r>
      <w:r>
        <w:rPr>
          <w:sz w:val="28"/>
          <w:szCs w:val="28"/>
        </w:rPr>
        <w:t>. </w:t>
      </w:r>
      <w:r w:rsidRPr="008D1D1F">
        <w:rPr>
          <w:sz w:val="28"/>
          <w:szCs w:val="28"/>
        </w:rPr>
        <w:t>Сучасні технології в овочівництв</w:t>
      </w:r>
      <w:proofErr w:type="gramStart"/>
      <w:r w:rsidRPr="008D1D1F">
        <w:rPr>
          <w:sz w:val="28"/>
          <w:szCs w:val="28"/>
        </w:rPr>
        <w:t>і //З</w:t>
      </w:r>
      <w:proofErr w:type="gramEnd"/>
      <w:r w:rsidRPr="008D1D1F">
        <w:rPr>
          <w:sz w:val="28"/>
          <w:szCs w:val="28"/>
        </w:rPr>
        <w:t>а ред. К.</w:t>
      </w:r>
      <w:r>
        <w:rPr>
          <w:sz w:val="28"/>
          <w:szCs w:val="28"/>
        </w:rPr>
        <w:t> </w:t>
      </w:r>
      <w:r w:rsidRPr="008D1D1F">
        <w:rPr>
          <w:sz w:val="28"/>
          <w:szCs w:val="28"/>
        </w:rPr>
        <w:t>І.</w:t>
      </w:r>
      <w:r>
        <w:rPr>
          <w:sz w:val="28"/>
          <w:szCs w:val="28"/>
        </w:rPr>
        <w:t> </w:t>
      </w:r>
      <w:r w:rsidRPr="008D1D1F">
        <w:rPr>
          <w:sz w:val="28"/>
          <w:szCs w:val="28"/>
        </w:rPr>
        <w:t>Яковенка.– Х</w:t>
      </w:r>
      <w:r>
        <w:rPr>
          <w:sz w:val="28"/>
          <w:szCs w:val="28"/>
        </w:rPr>
        <w:t>.</w:t>
      </w:r>
      <w:r w:rsidRPr="008D1D1F">
        <w:rPr>
          <w:sz w:val="28"/>
          <w:szCs w:val="28"/>
        </w:rPr>
        <w:t>: ІОБ УААН, 2001.</w:t>
      </w:r>
      <w:r>
        <w:rPr>
          <w:sz w:val="28"/>
          <w:szCs w:val="28"/>
        </w:rPr>
        <w:t xml:space="preserve"> –</w:t>
      </w:r>
      <w:r w:rsidRPr="008D1D1F">
        <w:rPr>
          <w:sz w:val="28"/>
          <w:szCs w:val="28"/>
        </w:rPr>
        <w:t xml:space="preserve"> 128 с.</w:t>
      </w:r>
    </w:p>
    <w:p w:rsidR="00223383" w:rsidRDefault="00223383" w:rsidP="00223383">
      <w:pPr>
        <w:spacing w:line="360" w:lineRule="auto"/>
        <w:ind w:firstLine="709"/>
        <w:jc w:val="both"/>
        <w:rPr>
          <w:sz w:val="28"/>
          <w:szCs w:val="28"/>
        </w:rPr>
      </w:pPr>
      <w:r>
        <w:rPr>
          <w:sz w:val="28"/>
          <w:szCs w:val="28"/>
        </w:rPr>
        <w:t>118. </w:t>
      </w:r>
      <w:r w:rsidRPr="00D14743">
        <w:rPr>
          <w:i/>
          <w:sz w:val="28"/>
          <w:szCs w:val="28"/>
        </w:rPr>
        <w:t>Теленга Н.</w:t>
      </w:r>
      <w:r>
        <w:rPr>
          <w:i/>
          <w:sz w:val="28"/>
          <w:szCs w:val="28"/>
        </w:rPr>
        <w:t> </w:t>
      </w:r>
      <w:r w:rsidRPr="00D14743">
        <w:rPr>
          <w:i/>
          <w:sz w:val="28"/>
          <w:szCs w:val="28"/>
        </w:rPr>
        <w:t>А</w:t>
      </w:r>
      <w:r w:rsidRPr="008D1D1F">
        <w:rPr>
          <w:sz w:val="28"/>
          <w:szCs w:val="28"/>
        </w:rPr>
        <w:t>. О роли энтомофагов в массовых размножениях насекомых //Зоологический журнал.</w:t>
      </w:r>
      <w:r>
        <w:rPr>
          <w:sz w:val="28"/>
          <w:szCs w:val="28"/>
        </w:rPr>
        <w:t xml:space="preserve"> –</w:t>
      </w:r>
      <w:r w:rsidRPr="008D1D1F">
        <w:rPr>
          <w:sz w:val="28"/>
          <w:szCs w:val="28"/>
        </w:rPr>
        <w:t>1953.</w:t>
      </w:r>
      <w:r>
        <w:rPr>
          <w:sz w:val="28"/>
          <w:szCs w:val="28"/>
        </w:rPr>
        <w:t xml:space="preserve"> – </w:t>
      </w:r>
      <w:r w:rsidRPr="008D1D1F">
        <w:rPr>
          <w:sz w:val="28"/>
          <w:szCs w:val="28"/>
        </w:rPr>
        <w:t>Т.</w:t>
      </w:r>
      <w:r>
        <w:rPr>
          <w:sz w:val="28"/>
          <w:szCs w:val="28"/>
        </w:rPr>
        <w:t> </w:t>
      </w:r>
      <w:r w:rsidRPr="008D1D1F">
        <w:rPr>
          <w:sz w:val="28"/>
          <w:szCs w:val="28"/>
        </w:rPr>
        <w:t>XXII, вып. 2.</w:t>
      </w:r>
      <w:r>
        <w:rPr>
          <w:sz w:val="28"/>
          <w:szCs w:val="28"/>
        </w:rPr>
        <w:t xml:space="preserve"> –</w:t>
      </w:r>
      <w:r w:rsidRPr="008D1D1F">
        <w:rPr>
          <w:sz w:val="28"/>
          <w:szCs w:val="28"/>
        </w:rPr>
        <w:t xml:space="preserve"> С.</w:t>
      </w:r>
      <w:r>
        <w:rPr>
          <w:sz w:val="28"/>
          <w:szCs w:val="28"/>
        </w:rPr>
        <w:t> </w:t>
      </w:r>
      <w:r w:rsidRPr="008D1D1F">
        <w:rPr>
          <w:sz w:val="28"/>
          <w:szCs w:val="28"/>
        </w:rPr>
        <w:t>123</w:t>
      </w:r>
      <w:r>
        <w:rPr>
          <w:sz w:val="28"/>
          <w:szCs w:val="28"/>
        </w:rPr>
        <w:t>–</w:t>
      </w:r>
      <w:r w:rsidRPr="008D1D1F">
        <w:rPr>
          <w:sz w:val="28"/>
          <w:szCs w:val="28"/>
        </w:rPr>
        <w:t>131.</w:t>
      </w:r>
    </w:p>
    <w:p w:rsidR="00223383" w:rsidRPr="008D1D1F"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r>
        <w:rPr>
          <w:sz w:val="28"/>
          <w:szCs w:val="28"/>
        </w:rPr>
        <w:t>119. </w:t>
      </w:r>
      <w:proofErr w:type="gramStart"/>
      <w:r w:rsidRPr="00D14743">
        <w:rPr>
          <w:i/>
          <w:sz w:val="28"/>
          <w:szCs w:val="28"/>
        </w:rPr>
        <w:t>Тер-Симонян</w:t>
      </w:r>
      <w:proofErr w:type="gramEnd"/>
      <w:r w:rsidRPr="00D14743">
        <w:rPr>
          <w:i/>
          <w:sz w:val="28"/>
          <w:szCs w:val="28"/>
        </w:rPr>
        <w:t xml:space="preserve"> Л.</w:t>
      </w:r>
      <w:r>
        <w:rPr>
          <w:i/>
          <w:sz w:val="28"/>
          <w:szCs w:val="28"/>
        </w:rPr>
        <w:t> </w:t>
      </w:r>
      <w:r w:rsidRPr="00D14743">
        <w:rPr>
          <w:i/>
          <w:sz w:val="28"/>
          <w:szCs w:val="28"/>
        </w:rPr>
        <w:t>Г</w:t>
      </w:r>
      <w:r w:rsidRPr="008D1D1F">
        <w:rPr>
          <w:sz w:val="28"/>
          <w:szCs w:val="28"/>
        </w:rPr>
        <w:t xml:space="preserve">. Разработка и оценка интегрированного метода борьбы с капустной тлей в Московской области: Автореф. дис... канд. с.-х. наук. – М., 1973. – 22 с. </w:t>
      </w:r>
    </w:p>
    <w:p w:rsidR="00223383" w:rsidRPr="008D1D1F" w:rsidRDefault="00223383" w:rsidP="00223383">
      <w:pPr>
        <w:spacing w:line="360" w:lineRule="auto"/>
        <w:ind w:firstLine="709"/>
        <w:jc w:val="both"/>
        <w:rPr>
          <w:sz w:val="28"/>
          <w:szCs w:val="28"/>
        </w:rPr>
      </w:pPr>
      <w:r>
        <w:rPr>
          <w:sz w:val="28"/>
          <w:szCs w:val="28"/>
        </w:rPr>
        <w:t>120.</w:t>
      </w:r>
      <w:r>
        <w:rPr>
          <w:sz w:val="28"/>
          <w:szCs w:val="28"/>
          <w:lang w:val="en-US"/>
        </w:rPr>
        <w:t> </w:t>
      </w:r>
      <w:r w:rsidRPr="00D14743">
        <w:rPr>
          <w:i/>
          <w:sz w:val="28"/>
          <w:szCs w:val="28"/>
        </w:rPr>
        <w:t>Тимченко В.</w:t>
      </w:r>
      <w:r>
        <w:rPr>
          <w:i/>
          <w:sz w:val="28"/>
          <w:szCs w:val="28"/>
        </w:rPr>
        <w:t> </w:t>
      </w:r>
      <w:r w:rsidRPr="00D14743">
        <w:rPr>
          <w:i/>
          <w:sz w:val="28"/>
          <w:szCs w:val="28"/>
        </w:rPr>
        <w:t>И</w:t>
      </w:r>
      <w:r w:rsidRPr="008D1D1F">
        <w:rPr>
          <w:sz w:val="28"/>
          <w:szCs w:val="28"/>
        </w:rPr>
        <w:t xml:space="preserve">. Справочник по защите овощных и бахчевых культур от вредителей, болезней и сорняков. </w:t>
      </w:r>
      <w:r>
        <w:rPr>
          <w:sz w:val="28"/>
          <w:szCs w:val="28"/>
        </w:rPr>
        <w:t>–</w:t>
      </w:r>
      <w:r w:rsidRPr="008D1D1F">
        <w:rPr>
          <w:sz w:val="28"/>
          <w:szCs w:val="28"/>
        </w:rPr>
        <w:t xml:space="preserve"> К</w:t>
      </w:r>
      <w:r>
        <w:rPr>
          <w:sz w:val="28"/>
          <w:szCs w:val="28"/>
        </w:rPr>
        <w:t>.</w:t>
      </w:r>
      <w:r w:rsidRPr="008D1D1F">
        <w:rPr>
          <w:sz w:val="28"/>
          <w:szCs w:val="28"/>
        </w:rPr>
        <w:t>: Урожай</w:t>
      </w:r>
      <w:r>
        <w:rPr>
          <w:sz w:val="28"/>
          <w:szCs w:val="28"/>
        </w:rPr>
        <w:t>,</w:t>
      </w:r>
      <w:r w:rsidRPr="008D1D1F">
        <w:rPr>
          <w:sz w:val="28"/>
          <w:szCs w:val="28"/>
        </w:rPr>
        <w:t xml:space="preserve"> 1993. </w:t>
      </w:r>
      <w:r>
        <w:rPr>
          <w:sz w:val="28"/>
          <w:szCs w:val="28"/>
        </w:rPr>
        <w:t>–</w:t>
      </w:r>
      <w:r w:rsidRPr="008D1D1F">
        <w:rPr>
          <w:sz w:val="28"/>
          <w:szCs w:val="28"/>
        </w:rPr>
        <w:t xml:space="preserve"> 215 с. </w:t>
      </w:r>
    </w:p>
    <w:p w:rsidR="00223383" w:rsidRPr="008D1D1F" w:rsidRDefault="00223383" w:rsidP="00223383">
      <w:pPr>
        <w:spacing w:line="360" w:lineRule="auto"/>
        <w:ind w:firstLine="709"/>
        <w:jc w:val="both"/>
        <w:rPr>
          <w:sz w:val="28"/>
          <w:szCs w:val="28"/>
        </w:rPr>
      </w:pPr>
      <w:r w:rsidRPr="00B93342">
        <w:rPr>
          <w:sz w:val="28"/>
          <w:szCs w:val="28"/>
        </w:rPr>
        <w:t>121</w:t>
      </w:r>
      <w:r>
        <w:rPr>
          <w:sz w:val="28"/>
          <w:szCs w:val="28"/>
        </w:rPr>
        <w:t>. </w:t>
      </w:r>
      <w:r w:rsidRPr="00D14743">
        <w:rPr>
          <w:i/>
          <w:sz w:val="28"/>
          <w:szCs w:val="28"/>
        </w:rPr>
        <w:t>Тихоняк П.</w:t>
      </w:r>
      <w:r>
        <w:rPr>
          <w:i/>
          <w:sz w:val="28"/>
          <w:szCs w:val="28"/>
        </w:rPr>
        <w:t> </w:t>
      </w:r>
      <w:r w:rsidRPr="00D14743">
        <w:rPr>
          <w:i/>
          <w:sz w:val="28"/>
          <w:szCs w:val="28"/>
        </w:rPr>
        <w:t>А</w:t>
      </w:r>
      <w:r w:rsidRPr="008D1D1F">
        <w:rPr>
          <w:sz w:val="28"/>
          <w:szCs w:val="28"/>
        </w:rPr>
        <w:t xml:space="preserve">. Динамика численности листогрызущих вредителей капусты и их энтомофагов на фоне применения микробиологических и химических препаратов //Микроорганизмы в защите растений. </w:t>
      </w:r>
      <w:r>
        <w:rPr>
          <w:sz w:val="28"/>
          <w:szCs w:val="28"/>
        </w:rPr>
        <w:t>–</w:t>
      </w:r>
      <w:r w:rsidRPr="008D1D1F">
        <w:rPr>
          <w:sz w:val="28"/>
          <w:szCs w:val="28"/>
        </w:rPr>
        <w:t xml:space="preserve"> Кишинев, 1984. </w:t>
      </w:r>
      <w:r>
        <w:rPr>
          <w:sz w:val="28"/>
          <w:szCs w:val="28"/>
        </w:rPr>
        <w:t>–</w:t>
      </w:r>
      <w:r w:rsidRPr="008D1D1F">
        <w:rPr>
          <w:sz w:val="28"/>
          <w:szCs w:val="28"/>
        </w:rPr>
        <w:t xml:space="preserve"> С.</w:t>
      </w:r>
      <w:r>
        <w:rPr>
          <w:sz w:val="28"/>
          <w:szCs w:val="28"/>
        </w:rPr>
        <w:t> </w:t>
      </w:r>
      <w:r w:rsidRPr="008D1D1F">
        <w:rPr>
          <w:sz w:val="28"/>
          <w:szCs w:val="28"/>
        </w:rPr>
        <w:t>42</w:t>
      </w:r>
      <w:r>
        <w:rPr>
          <w:sz w:val="28"/>
          <w:szCs w:val="28"/>
        </w:rPr>
        <w:t>–</w:t>
      </w:r>
      <w:r w:rsidRPr="008D1D1F">
        <w:rPr>
          <w:sz w:val="28"/>
          <w:szCs w:val="28"/>
        </w:rPr>
        <w:t>46.</w:t>
      </w:r>
    </w:p>
    <w:p w:rsidR="00223383" w:rsidRPr="008D1D1F" w:rsidRDefault="00223383" w:rsidP="00223383">
      <w:pPr>
        <w:spacing w:line="360" w:lineRule="auto"/>
        <w:ind w:firstLine="709"/>
        <w:jc w:val="both"/>
        <w:rPr>
          <w:sz w:val="28"/>
          <w:szCs w:val="28"/>
        </w:rPr>
      </w:pPr>
      <w:r>
        <w:rPr>
          <w:sz w:val="28"/>
          <w:szCs w:val="28"/>
        </w:rPr>
        <w:t>122. </w:t>
      </w:r>
      <w:r w:rsidRPr="00D14743">
        <w:rPr>
          <w:i/>
          <w:sz w:val="28"/>
          <w:szCs w:val="28"/>
        </w:rPr>
        <w:t>Ткаленко Г.</w:t>
      </w:r>
      <w:r>
        <w:rPr>
          <w:i/>
          <w:sz w:val="28"/>
          <w:szCs w:val="28"/>
        </w:rPr>
        <w:t> </w:t>
      </w:r>
      <w:r w:rsidRPr="00D14743">
        <w:rPr>
          <w:i/>
          <w:sz w:val="28"/>
          <w:szCs w:val="28"/>
        </w:rPr>
        <w:t>М</w:t>
      </w:r>
      <w:r w:rsidRPr="008D1D1F">
        <w:rPr>
          <w:sz w:val="28"/>
          <w:szCs w:val="28"/>
        </w:rPr>
        <w:t>. Весняна і літня капустяні мухи та заходи регулювання їх чисельності в приватних господарствах Центрального Лісостепу України // Захист і карантин рослин. Міжвідомчий тематичний науковий збірник. – К., 2002. – Вип.48. – С.</w:t>
      </w:r>
      <w:r>
        <w:rPr>
          <w:sz w:val="28"/>
          <w:szCs w:val="28"/>
        </w:rPr>
        <w:t> </w:t>
      </w:r>
      <w:r w:rsidRPr="008D1D1F">
        <w:rPr>
          <w:sz w:val="28"/>
          <w:szCs w:val="28"/>
        </w:rPr>
        <w:t>150–157.</w:t>
      </w:r>
    </w:p>
    <w:p w:rsidR="00223383" w:rsidRPr="005C39E7" w:rsidRDefault="00223383" w:rsidP="00223383">
      <w:pPr>
        <w:spacing w:line="360" w:lineRule="auto"/>
        <w:ind w:firstLine="709"/>
        <w:jc w:val="both"/>
        <w:rPr>
          <w:sz w:val="28"/>
          <w:szCs w:val="28"/>
        </w:rPr>
      </w:pPr>
      <w:r>
        <w:rPr>
          <w:sz w:val="28"/>
          <w:szCs w:val="28"/>
        </w:rPr>
        <w:t>123. </w:t>
      </w:r>
      <w:r w:rsidRPr="00D14743">
        <w:rPr>
          <w:i/>
          <w:sz w:val="28"/>
          <w:szCs w:val="28"/>
        </w:rPr>
        <w:t>Ткаленко Г.</w:t>
      </w:r>
      <w:r>
        <w:rPr>
          <w:i/>
          <w:sz w:val="28"/>
          <w:szCs w:val="28"/>
        </w:rPr>
        <w:t> </w:t>
      </w:r>
      <w:r w:rsidRPr="00D14743">
        <w:rPr>
          <w:i/>
          <w:sz w:val="28"/>
          <w:szCs w:val="28"/>
        </w:rPr>
        <w:t>М</w:t>
      </w:r>
      <w:r w:rsidRPr="005C39E7">
        <w:rPr>
          <w:sz w:val="28"/>
          <w:szCs w:val="28"/>
        </w:rPr>
        <w:t xml:space="preserve">. </w:t>
      </w:r>
      <w:r w:rsidRPr="005C39E7">
        <w:rPr>
          <w:bCs/>
          <w:sz w:val="28"/>
          <w:szCs w:val="28"/>
        </w:rPr>
        <w:t>Двокрилі фітофаги овочевих культур та заходи для обмеження їх чисельності в приватних господарствах Центрального Лісостепу України</w:t>
      </w:r>
      <w:r w:rsidRPr="005C39E7">
        <w:rPr>
          <w:sz w:val="28"/>
          <w:szCs w:val="28"/>
        </w:rPr>
        <w:t>: Автореф. дис.</w:t>
      </w:r>
      <w:r>
        <w:rPr>
          <w:sz w:val="28"/>
          <w:szCs w:val="28"/>
        </w:rPr>
        <w:t xml:space="preserve"> .</w:t>
      </w:r>
      <w:r w:rsidRPr="005C39E7">
        <w:rPr>
          <w:sz w:val="28"/>
          <w:szCs w:val="28"/>
        </w:rPr>
        <w:t xml:space="preserve">.. канд. с.-г. наук: 03.00.09 / Нац. аграр. ун-т. — К., 2002. </w:t>
      </w:r>
      <w:r>
        <w:rPr>
          <w:sz w:val="28"/>
          <w:szCs w:val="28"/>
        </w:rPr>
        <w:t>–</w:t>
      </w:r>
      <w:r w:rsidRPr="005C39E7">
        <w:rPr>
          <w:sz w:val="28"/>
          <w:szCs w:val="28"/>
        </w:rPr>
        <w:t xml:space="preserve"> 18 с.</w:t>
      </w:r>
    </w:p>
    <w:p w:rsidR="00223383" w:rsidRPr="008D1D1F" w:rsidRDefault="00223383" w:rsidP="00223383">
      <w:pPr>
        <w:spacing w:line="360" w:lineRule="auto"/>
        <w:ind w:firstLine="709"/>
        <w:jc w:val="both"/>
        <w:rPr>
          <w:sz w:val="28"/>
          <w:szCs w:val="28"/>
        </w:rPr>
      </w:pPr>
      <w:r>
        <w:rPr>
          <w:sz w:val="28"/>
          <w:szCs w:val="28"/>
        </w:rPr>
        <w:lastRenderedPageBreak/>
        <w:t>124. </w:t>
      </w:r>
      <w:r w:rsidRPr="00D14743">
        <w:rPr>
          <w:i/>
          <w:sz w:val="28"/>
          <w:szCs w:val="28"/>
        </w:rPr>
        <w:t>Тобиас В.</w:t>
      </w:r>
      <w:r>
        <w:rPr>
          <w:i/>
          <w:sz w:val="28"/>
          <w:szCs w:val="28"/>
        </w:rPr>
        <w:t> </w:t>
      </w:r>
      <w:r w:rsidRPr="00D14743">
        <w:rPr>
          <w:i/>
          <w:sz w:val="28"/>
          <w:szCs w:val="28"/>
        </w:rPr>
        <w:t>И</w:t>
      </w:r>
      <w:r w:rsidRPr="008D1D1F">
        <w:rPr>
          <w:sz w:val="28"/>
          <w:szCs w:val="28"/>
        </w:rPr>
        <w:t>. Некоторые вопросы биологии взрослых наездников в связи с дополнительным питанием на цветущей растительности //Биологи</w:t>
      </w:r>
      <w:r>
        <w:rPr>
          <w:sz w:val="28"/>
          <w:szCs w:val="28"/>
        </w:rPr>
        <w:softHyphen/>
      </w:r>
      <w:r w:rsidRPr="008D1D1F">
        <w:rPr>
          <w:sz w:val="28"/>
          <w:szCs w:val="28"/>
        </w:rPr>
        <w:t xml:space="preserve">ческий метод борьбы с вредителями с.-х. культур и лесных насаждений. </w:t>
      </w:r>
      <w:r>
        <w:rPr>
          <w:sz w:val="28"/>
          <w:szCs w:val="28"/>
        </w:rPr>
        <w:t>–</w:t>
      </w:r>
      <w:r w:rsidRPr="008D1D1F">
        <w:rPr>
          <w:sz w:val="28"/>
          <w:szCs w:val="28"/>
        </w:rPr>
        <w:t xml:space="preserve"> Кишинев</w:t>
      </w:r>
      <w:r>
        <w:rPr>
          <w:sz w:val="28"/>
          <w:szCs w:val="28"/>
        </w:rPr>
        <w:t>:</w:t>
      </w:r>
      <w:r w:rsidRPr="008D1D1F">
        <w:rPr>
          <w:sz w:val="28"/>
          <w:szCs w:val="28"/>
        </w:rPr>
        <w:t xml:space="preserve"> МСХ Молдавской ССР, 1958. </w:t>
      </w:r>
      <w:r>
        <w:rPr>
          <w:sz w:val="28"/>
          <w:szCs w:val="28"/>
        </w:rPr>
        <w:t>–</w:t>
      </w:r>
      <w:r w:rsidRPr="008D1D1F">
        <w:rPr>
          <w:sz w:val="28"/>
          <w:szCs w:val="28"/>
        </w:rPr>
        <w:t xml:space="preserve"> С.</w:t>
      </w:r>
      <w:r>
        <w:rPr>
          <w:sz w:val="28"/>
          <w:szCs w:val="28"/>
        </w:rPr>
        <w:t> </w:t>
      </w:r>
      <w:r w:rsidRPr="008D1D1F">
        <w:rPr>
          <w:sz w:val="28"/>
          <w:szCs w:val="28"/>
        </w:rPr>
        <w:t>48</w:t>
      </w:r>
      <w:r>
        <w:rPr>
          <w:sz w:val="28"/>
          <w:szCs w:val="28"/>
        </w:rPr>
        <w:t>–</w:t>
      </w:r>
      <w:r w:rsidRPr="008D1D1F">
        <w:rPr>
          <w:sz w:val="28"/>
          <w:szCs w:val="28"/>
        </w:rPr>
        <w:t>49.</w:t>
      </w:r>
    </w:p>
    <w:p w:rsidR="00223383" w:rsidRPr="008D1D1F" w:rsidRDefault="00223383" w:rsidP="00223383">
      <w:pPr>
        <w:spacing w:line="360" w:lineRule="auto"/>
        <w:ind w:firstLine="709"/>
        <w:jc w:val="both"/>
        <w:rPr>
          <w:sz w:val="28"/>
          <w:szCs w:val="28"/>
        </w:rPr>
      </w:pPr>
      <w:r>
        <w:rPr>
          <w:sz w:val="28"/>
          <w:szCs w:val="28"/>
        </w:rPr>
        <w:t>125. </w:t>
      </w:r>
      <w:r w:rsidRPr="00D14743">
        <w:rPr>
          <w:i/>
          <w:sz w:val="28"/>
          <w:szCs w:val="28"/>
        </w:rPr>
        <w:t>Трибель С.</w:t>
      </w:r>
      <w:r>
        <w:rPr>
          <w:i/>
          <w:sz w:val="28"/>
          <w:szCs w:val="28"/>
        </w:rPr>
        <w:t> </w:t>
      </w:r>
      <w:r w:rsidRPr="00D14743">
        <w:rPr>
          <w:i/>
          <w:sz w:val="28"/>
          <w:szCs w:val="28"/>
        </w:rPr>
        <w:t>А</w:t>
      </w:r>
      <w:r w:rsidRPr="008D1D1F">
        <w:rPr>
          <w:sz w:val="28"/>
          <w:szCs w:val="28"/>
        </w:rPr>
        <w:t xml:space="preserve">. Методы прогноза и пути их совершенствования //Защита и карантин растений. – 1998. </w:t>
      </w:r>
      <w:r>
        <w:rPr>
          <w:sz w:val="28"/>
          <w:szCs w:val="28"/>
        </w:rPr>
        <w:t>–</w:t>
      </w:r>
      <w:r w:rsidRPr="008D1D1F">
        <w:rPr>
          <w:sz w:val="28"/>
          <w:szCs w:val="28"/>
        </w:rPr>
        <w:t xml:space="preserve"> №</w:t>
      </w:r>
      <w:r>
        <w:rPr>
          <w:sz w:val="28"/>
          <w:szCs w:val="28"/>
        </w:rPr>
        <w:t> </w:t>
      </w:r>
      <w:r w:rsidRPr="008D1D1F">
        <w:rPr>
          <w:sz w:val="28"/>
          <w:szCs w:val="28"/>
        </w:rPr>
        <w:t>10. – С.</w:t>
      </w:r>
      <w:r>
        <w:rPr>
          <w:sz w:val="28"/>
          <w:szCs w:val="28"/>
        </w:rPr>
        <w:t> </w:t>
      </w:r>
      <w:r w:rsidRPr="008D1D1F">
        <w:rPr>
          <w:sz w:val="28"/>
          <w:szCs w:val="28"/>
        </w:rPr>
        <w:t>34</w:t>
      </w:r>
      <w:r>
        <w:rPr>
          <w:sz w:val="28"/>
          <w:szCs w:val="28"/>
        </w:rPr>
        <w:t>–</w:t>
      </w:r>
      <w:r w:rsidRPr="008D1D1F">
        <w:rPr>
          <w:sz w:val="28"/>
          <w:szCs w:val="28"/>
        </w:rPr>
        <w:t>35.</w:t>
      </w:r>
    </w:p>
    <w:p w:rsidR="00223383" w:rsidRPr="008D1D1F" w:rsidRDefault="00223383" w:rsidP="00223383">
      <w:pPr>
        <w:spacing w:line="360" w:lineRule="auto"/>
        <w:ind w:firstLine="709"/>
        <w:jc w:val="both"/>
        <w:rPr>
          <w:sz w:val="28"/>
          <w:szCs w:val="28"/>
        </w:rPr>
      </w:pPr>
      <w:r>
        <w:rPr>
          <w:sz w:val="28"/>
          <w:szCs w:val="28"/>
        </w:rPr>
        <w:t>126. </w:t>
      </w:r>
      <w:r w:rsidRPr="00D14743">
        <w:rPr>
          <w:i/>
          <w:sz w:val="28"/>
          <w:szCs w:val="28"/>
        </w:rPr>
        <w:t>Тряпицин В.</w:t>
      </w:r>
      <w:r>
        <w:rPr>
          <w:i/>
          <w:sz w:val="28"/>
          <w:szCs w:val="28"/>
        </w:rPr>
        <w:t> </w:t>
      </w:r>
      <w:r w:rsidRPr="00D14743">
        <w:rPr>
          <w:i/>
          <w:sz w:val="28"/>
          <w:szCs w:val="28"/>
        </w:rPr>
        <w:t>А., Шапиро В.</w:t>
      </w:r>
      <w:r>
        <w:rPr>
          <w:i/>
          <w:sz w:val="28"/>
          <w:szCs w:val="28"/>
        </w:rPr>
        <w:t> </w:t>
      </w:r>
      <w:r w:rsidRPr="00D14743">
        <w:rPr>
          <w:i/>
          <w:sz w:val="28"/>
          <w:szCs w:val="28"/>
        </w:rPr>
        <w:t>А., Щепетильникова В.</w:t>
      </w:r>
      <w:r>
        <w:rPr>
          <w:i/>
          <w:sz w:val="28"/>
          <w:szCs w:val="28"/>
        </w:rPr>
        <w:t> </w:t>
      </w:r>
      <w:r w:rsidRPr="00D14743">
        <w:rPr>
          <w:i/>
          <w:sz w:val="28"/>
          <w:szCs w:val="28"/>
        </w:rPr>
        <w:t>А</w:t>
      </w:r>
      <w:r w:rsidRPr="008D1D1F">
        <w:rPr>
          <w:sz w:val="28"/>
          <w:szCs w:val="28"/>
        </w:rPr>
        <w:t xml:space="preserve">. Методы учета вредителей и энтомофагов //Паразиты и хищники вредителей с.-х. культур. </w:t>
      </w:r>
      <w:r>
        <w:rPr>
          <w:sz w:val="28"/>
          <w:szCs w:val="28"/>
        </w:rPr>
        <w:t>–</w:t>
      </w:r>
      <w:r w:rsidRPr="008D1D1F">
        <w:rPr>
          <w:sz w:val="28"/>
          <w:szCs w:val="28"/>
        </w:rPr>
        <w:t xml:space="preserve"> Л.: Колос</w:t>
      </w:r>
      <w:r>
        <w:rPr>
          <w:sz w:val="28"/>
          <w:szCs w:val="28"/>
        </w:rPr>
        <w:t>,</w:t>
      </w:r>
      <w:r w:rsidRPr="008D1D1F">
        <w:rPr>
          <w:sz w:val="28"/>
          <w:szCs w:val="28"/>
        </w:rPr>
        <w:t xml:space="preserve"> 1982. </w:t>
      </w:r>
      <w:r>
        <w:rPr>
          <w:sz w:val="28"/>
          <w:szCs w:val="28"/>
        </w:rPr>
        <w:t>–</w:t>
      </w:r>
      <w:r w:rsidRPr="008D1D1F">
        <w:rPr>
          <w:sz w:val="28"/>
          <w:szCs w:val="28"/>
        </w:rPr>
        <w:t xml:space="preserve"> С.</w:t>
      </w:r>
      <w:r>
        <w:rPr>
          <w:sz w:val="28"/>
          <w:szCs w:val="28"/>
        </w:rPr>
        <w:t> </w:t>
      </w:r>
      <w:r w:rsidRPr="008D1D1F">
        <w:rPr>
          <w:sz w:val="28"/>
          <w:szCs w:val="28"/>
        </w:rPr>
        <w:t>99</w:t>
      </w:r>
      <w:r>
        <w:rPr>
          <w:sz w:val="28"/>
          <w:szCs w:val="28"/>
        </w:rPr>
        <w:t>–</w:t>
      </w:r>
      <w:r w:rsidRPr="008D1D1F">
        <w:rPr>
          <w:sz w:val="28"/>
          <w:szCs w:val="28"/>
        </w:rPr>
        <w:t>120.</w:t>
      </w:r>
    </w:p>
    <w:p w:rsidR="00223383" w:rsidRDefault="00223383" w:rsidP="00223383">
      <w:pPr>
        <w:spacing w:line="360" w:lineRule="auto"/>
        <w:ind w:firstLine="709"/>
        <w:jc w:val="both"/>
        <w:rPr>
          <w:sz w:val="28"/>
          <w:szCs w:val="28"/>
        </w:rPr>
      </w:pPr>
      <w:r>
        <w:rPr>
          <w:sz w:val="28"/>
          <w:szCs w:val="28"/>
        </w:rPr>
        <w:t>127. </w:t>
      </w:r>
      <w:r w:rsidRPr="00D14743">
        <w:rPr>
          <w:i/>
          <w:sz w:val="28"/>
          <w:szCs w:val="28"/>
        </w:rPr>
        <w:t>Туренко В.</w:t>
      </w:r>
      <w:r>
        <w:rPr>
          <w:i/>
          <w:sz w:val="28"/>
          <w:szCs w:val="28"/>
        </w:rPr>
        <w:t> </w:t>
      </w:r>
      <w:r w:rsidRPr="00D14743">
        <w:rPr>
          <w:i/>
          <w:sz w:val="28"/>
          <w:szCs w:val="28"/>
        </w:rPr>
        <w:t>П., Мєшкова В.</w:t>
      </w:r>
      <w:r>
        <w:rPr>
          <w:i/>
          <w:sz w:val="28"/>
          <w:szCs w:val="28"/>
        </w:rPr>
        <w:t> </w:t>
      </w:r>
      <w:r w:rsidRPr="00D14743">
        <w:rPr>
          <w:i/>
          <w:sz w:val="28"/>
          <w:szCs w:val="28"/>
        </w:rPr>
        <w:t>Л</w:t>
      </w:r>
      <w:r w:rsidRPr="008D1D1F">
        <w:rPr>
          <w:sz w:val="28"/>
          <w:szCs w:val="28"/>
        </w:rPr>
        <w:t xml:space="preserve">. Прогнозування </w:t>
      </w:r>
      <w:proofErr w:type="gramStart"/>
      <w:r w:rsidRPr="008D1D1F">
        <w:rPr>
          <w:sz w:val="28"/>
          <w:szCs w:val="28"/>
        </w:rPr>
        <w:t>сезонного</w:t>
      </w:r>
      <w:proofErr w:type="gramEnd"/>
      <w:r w:rsidRPr="008D1D1F">
        <w:rPr>
          <w:sz w:val="28"/>
          <w:szCs w:val="28"/>
        </w:rPr>
        <w:t xml:space="preserve"> розвитку хвороб люцерни // Вісник ХНАУ (Серія «ентомологія та фітопатологія»).– Х</w:t>
      </w:r>
      <w:r>
        <w:rPr>
          <w:sz w:val="28"/>
          <w:szCs w:val="28"/>
        </w:rPr>
        <w:t>.</w:t>
      </w:r>
      <w:r w:rsidRPr="008D1D1F">
        <w:rPr>
          <w:sz w:val="28"/>
          <w:szCs w:val="28"/>
        </w:rPr>
        <w:t>, 2005.– №</w:t>
      </w:r>
      <w:r>
        <w:rPr>
          <w:sz w:val="28"/>
          <w:szCs w:val="28"/>
        </w:rPr>
        <w:t> </w:t>
      </w:r>
      <w:r w:rsidRPr="008D1D1F">
        <w:rPr>
          <w:sz w:val="28"/>
          <w:szCs w:val="28"/>
        </w:rPr>
        <w:t>4.– С.</w:t>
      </w:r>
      <w:r>
        <w:rPr>
          <w:sz w:val="28"/>
          <w:szCs w:val="28"/>
        </w:rPr>
        <w:t> </w:t>
      </w:r>
      <w:r w:rsidRPr="008D1D1F">
        <w:rPr>
          <w:sz w:val="28"/>
          <w:szCs w:val="28"/>
        </w:rPr>
        <w:t>58–65.</w:t>
      </w:r>
    </w:p>
    <w:p w:rsidR="00223383" w:rsidRPr="008D1D1F" w:rsidRDefault="00223383" w:rsidP="00223383">
      <w:pPr>
        <w:spacing w:line="360" w:lineRule="auto"/>
        <w:ind w:firstLine="709"/>
        <w:jc w:val="both"/>
        <w:rPr>
          <w:sz w:val="28"/>
          <w:szCs w:val="28"/>
        </w:rPr>
      </w:pPr>
    </w:p>
    <w:p w:rsidR="00223383"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r>
        <w:rPr>
          <w:sz w:val="28"/>
          <w:szCs w:val="28"/>
        </w:rPr>
        <w:t>128. </w:t>
      </w:r>
      <w:r w:rsidRPr="00D14743">
        <w:rPr>
          <w:i/>
          <w:sz w:val="28"/>
          <w:szCs w:val="28"/>
        </w:rPr>
        <w:t>Туренко В.</w:t>
      </w:r>
      <w:r>
        <w:rPr>
          <w:i/>
          <w:sz w:val="28"/>
          <w:szCs w:val="28"/>
        </w:rPr>
        <w:t> </w:t>
      </w:r>
      <w:r w:rsidRPr="00D14743">
        <w:rPr>
          <w:i/>
          <w:sz w:val="28"/>
          <w:szCs w:val="28"/>
        </w:rPr>
        <w:t>П., Мєшкова В.</w:t>
      </w:r>
      <w:r>
        <w:rPr>
          <w:i/>
          <w:sz w:val="28"/>
          <w:szCs w:val="28"/>
        </w:rPr>
        <w:t> </w:t>
      </w:r>
      <w:r w:rsidRPr="00D14743">
        <w:rPr>
          <w:i/>
          <w:sz w:val="28"/>
          <w:szCs w:val="28"/>
        </w:rPr>
        <w:t>Л</w:t>
      </w:r>
      <w:r w:rsidRPr="008D1D1F">
        <w:rPr>
          <w:sz w:val="28"/>
          <w:szCs w:val="28"/>
        </w:rPr>
        <w:t xml:space="preserve">. Сезонна циклічність розвитку бурої та жовтої плямистостей люцерни // </w:t>
      </w:r>
      <w:proofErr w:type="gramStart"/>
      <w:r w:rsidRPr="008D1D1F">
        <w:rPr>
          <w:sz w:val="28"/>
          <w:szCs w:val="28"/>
        </w:rPr>
        <w:t>В</w:t>
      </w:r>
      <w:proofErr w:type="gramEnd"/>
      <w:r w:rsidRPr="008D1D1F">
        <w:rPr>
          <w:sz w:val="28"/>
          <w:szCs w:val="28"/>
        </w:rPr>
        <w:t>існик ХНАУ. Серія „Ентомологія і фітопатологія”. – Х., 2006.– №12. – С.</w:t>
      </w:r>
      <w:r>
        <w:rPr>
          <w:sz w:val="28"/>
          <w:szCs w:val="28"/>
        </w:rPr>
        <w:t> </w:t>
      </w:r>
      <w:r w:rsidRPr="008D1D1F">
        <w:rPr>
          <w:sz w:val="28"/>
          <w:szCs w:val="28"/>
        </w:rPr>
        <w:t>76 –82.</w:t>
      </w:r>
    </w:p>
    <w:p w:rsidR="00223383" w:rsidRPr="008D1D1F" w:rsidRDefault="00223383" w:rsidP="00223383">
      <w:pPr>
        <w:spacing w:line="360" w:lineRule="auto"/>
        <w:ind w:firstLine="709"/>
        <w:jc w:val="both"/>
        <w:rPr>
          <w:sz w:val="28"/>
          <w:szCs w:val="28"/>
        </w:rPr>
      </w:pPr>
      <w:r>
        <w:rPr>
          <w:sz w:val="28"/>
          <w:szCs w:val="28"/>
        </w:rPr>
        <w:t>129. </w:t>
      </w:r>
      <w:r w:rsidRPr="00D14743">
        <w:rPr>
          <w:i/>
          <w:sz w:val="28"/>
          <w:szCs w:val="28"/>
        </w:rPr>
        <w:t>Федоренко В.</w:t>
      </w:r>
      <w:r>
        <w:rPr>
          <w:i/>
          <w:sz w:val="28"/>
          <w:szCs w:val="28"/>
        </w:rPr>
        <w:t> </w:t>
      </w:r>
      <w:r w:rsidRPr="00D14743">
        <w:rPr>
          <w:i/>
          <w:sz w:val="28"/>
          <w:szCs w:val="28"/>
        </w:rPr>
        <w:t>П., Ткаленко А.</w:t>
      </w:r>
      <w:r>
        <w:rPr>
          <w:i/>
          <w:sz w:val="28"/>
          <w:szCs w:val="28"/>
        </w:rPr>
        <w:t> </w:t>
      </w:r>
      <w:r w:rsidRPr="00D14743">
        <w:rPr>
          <w:i/>
          <w:sz w:val="28"/>
          <w:szCs w:val="28"/>
        </w:rPr>
        <w:t>Н</w:t>
      </w:r>
      <w:r w:rsidRPr="008D1D1F">
        <w:rPr>
          <w:sz w:val="28"/>
          <w:szCs w:val="28"/>
        </w:rPr>
        <w:t>. Использование биологических препаратов на овощных культурах в условиях частного хозяйствования // Защита растений (стратегия и тактика защиты растений): Матер</w:t>
      </w:r>
      <w:proofErr w:type="gramStart"/>
      <w:r w:rsidRPr="008D1D1F">
        <w:rPr>
          <w:sz w:val="28"/>
          <w:szCs w:val="28"/>
        </w:rPr>
        <w:t>.</w:t>
      </w:r>
      <w:proofErr w:type="gramEnd"/>
      <w:r w:rsidRPr="008D1D1F">
        <w:rPr>
          <w:sz w:val="28"/>
          <w:szCs w:val="28"/>
        </w:rPr>
        <w:t xml:space="preserve"> </w:t>
      </w:r>
      <w:proofErr w:type="gramStart"/>
      <w:r w:rsidRPr="008D1D1F">
        <w:rPr>
          <w:sz w:val="28"/>
          <w:szCs w:val="28"/>
        </w:rPr>
        <w:t>н</w:t>
      </w:r>
      <w:proofErr w:type="gramEnd"/>
      <w:r w:rsidRPr="008D1D1F">
        <w:rPr>
          <w:sz w:val="28"/>
          <w:szCs w:val="28"/>
        </w:rPr>
        <w:t>аучной конференции, посвящ. 35-летию со дня организации РУП «Институт защиты растений НАН Беларуси» (Минск, 28 февраля – 2 марта 2006 р.). – Минск, 2006.– Вып. 30, Ч.1. – С.</w:t>
      </w:r>
      <w:r>
        <w:rPr>
          <w:sz w:val="28"/>
          <w:szCs w:val="28"/>
        </w:rPr>
        <w:t> </w:t>
      </w:r>
      <w:r w:rsidRPr="008D1D1F">
        <w:rPr>
          <w:sz w:val="28"/>
          <w:szCs w:val="28"/>
        </w:rPr>
        <w:t>512–514.</w:t>
      </w:r>
    </w:p>
    <w:p w:rsidR="00223383" w:rsidRPr="008D1D1F" w:rsidRDefault="00223383" w:rsidP="00223383">
      <w:pPr>
        <w:spacing w:line="360" w:lineRule="auto"/>
        <w:ind w:firstLine="709"/>
        <w:jc w:val="both"/>
        <w:rPr>
          <w:sz w:val="28"/>
          <w:szCs w:val="28"/>
        </w:rPr>
      </w:pPr>
      <w:r>
        <w:rPr>
          <w:sz w:val="28"/>
          <w:szCs w:val="28"/>
        </w:rPr>
        <w:t>130. </w:t>
      </w:r>
      <w:r w:rsidRPr="00D14743">
        <w:rPr>
          <w:i/>
          <w:sz w:val="28"/>
          <w:szCs w:val="28"/>
        </w:rPr>
        <w:t>Филиппов Н.</w:t>
      </w:r>
      <w:r>
        <w:rPr>
          <w:i/>
          <w:sz w:val="28"/>
          <w:szCs w:val="28"/>
        </w:rPr>
        <w:t> </w:t>
      </w:r>
      <w:r w:rsidRPr="00D14743">
        <w:rPr>
          <w:i/>
          <w:sz w:val="28"/>
          <w:szCs w:val="28"/>
        </w:rPr>
        <w:t>А</w:t>
      </w:r>
      <w:r w:rsidRPr="008D1D1F">
        <w:rPr>
          <w:sz w:val="28"/>
          <w:szCs w:val="28"/>
        </w:rPr>
        <w:t xml:space="preserve">. </w:t>
      </w:r>
      <w:proofErr w:type="gramStart"/>
      <w:r w:rsidRPr="008D1D1F">
        <w:rPr>
          <w:sz w:val="28"/>
          <w:szCs w:val="28"/>
        </w:rPr>
        <w:t>Вредная</w:t>
      </w:r>
      <w:proofErr w:type="gramEnd"/>
      <w:r w:rsidRPr="008D1D1F">
        <w:rPr>
          <w:sz w:val="28"/>
          <w:szCs w:val="28"/>
        </w:rPr>
        <w:t xml:space="preserve"> энтомофауна овощных культур в Молдавии и биологические основы борьбы с главными видами. – Одесса, 1973. – 152 с.</w:t>
      </w:r>
    </w:p>
    <w:p w:rsidR="00223383" w:rsidRPr="008D1D1F" w:rsidRDefault="00223383" w:rsidP="00223383">
      <w:pPr>
        <w:spacing w:line="360" w:lineRule="auto"/>
        <w:ind w:firstLine="709"/>
        <w:jc w:val="both"/>
        <w:rPr>
          <w:sz w:val="28"/>
          <w:szCs w:val="28"/>
        </w:rPr>
      </w:pPr>
      <w:r>
        <w:rPr>
          <w:sz w:val="28"/>
          <w:szCs w:val="28"/>
        </w:rPr>
        <w:t>131. </w:t>
      </w:r>
      <w:r w:rsidRPr="008D1D1F">
        <w:rPr>
          <w:sz w:val="28"/>
          <w:szCs w:val="28"/>
        </w:rPr>
        <w:t>Фітофармакологія / М.</w:t>
      </w:r>
      <w:r>
        <w:rPr>
          <w:sz w:val="28"/>
          <w:szCs w:val="28"/>
        </w:rPr>
        <w:t> </w:t>
      </w:r>
      <w:r w:rsidRPr="008D1D1F">
        <w:rPr>
          <w:sz w:val="28"/>
          <w:szCs w:val="28"/>
        </w:rPr>
        <w:t>Д.</w:t>
      </w:r>
      <w:r>
        <w:rPr>
          <w:sz w:val="28"/>
          <w:szCs w:val="28"/>
        </w:rPr>
        <w:t> </w:t>
      </w:r>
      <w:r w:rsidRPr="008D1D1F">
        <w:rPr>
          <w:sz w:val="28"/>
          <w:szCs w:val="28"/>
        </w:rPr>
        <w:t>Євтушенко, Ф.</w:t>
      </w:r>
      <w:r>
        <w:rPr>
          <w:sz w:val="28"/>
          <w:szCs w:val="28"/>
        </w:rPr>
        <w:t> </w:t>
      </w:r>
      <w:r w:rsidRPr="008D1D1F">
        <w:rPr>
          <w:sz w:val="28"/>
          <w:szCs w:val="28"/>
        </w:rPr>
        <w:t>М.</w:t>
      </w:r>
      <w:r>
        <w:rPr>
          <w:sz w:val="28"/>
          <w:szCs w:val="28"/>
        </w:rPr>
        <w:t> </w:t>
      </w:r>
      <w:r w:rsidRPr="008D1D1F">
        <w:rPr>
          <w:sz w:val="28"/>
          <w:szCs w:val="28"/>
        </w:rPr>
        <w:t>Марютін, В.</w:t>
      </w:r>
      <w:r>
        <w:rPr>
          <w:sz w:val="28"/>
          <w:szCs w:val="28"/>
        </w:rPr>
        <w:t> </w:t>
      </w:r>
      <w:r w:rsidRPr="008D1D1F">
        <w:rPr>
          <w:sz w:val="28"/>
          <w:szCs w:val="28"/>
        </w:rPr>
        <w:t>П.</w:t>
      </w:r>
      <w:r>
        <w:rPr>
          <w:sz w:val="28"/>
          <w:szCs w:val="28"/>
        </w:rPr>
        <w:t> </w:t>
      </w:r>
      <w:r w:rsidRPr="008D1D1F">
        <w:rPr>
          <w:sz w:val="28"/>
          <w:szCs w:val="28"/>
        </w:rPr>
        <w:t>Туренко та ін.: За ред. проф. М.</w:t>
      </w:r>
      <w:r>
        <w:rPr>
          <w:sz w:val="28"/>
          <w:szCs w:val="28"/>
        </w:rPr>
        <w:t> </w:t>
      </w:r>
      <w:r w:rsidRPr="008D1D1F">
        <w:rPr>
          <w:sz w:val="28"/>
          <w:szCs w:val="28"/>
        </w:rPr>
        <w:t>Д.</w:t>
      </w:r>
      <w:r>
        <w:rPr>
          <w:sz w:val="28"/>
          <w:szCs w:val="28"/>
        </w:rPr>
        <w:t> </w:t>
      </w:r>
      <w:r w:rsidRPr="008D1D1F">
        <w:rPr>
          <w:sz w:val="28"/>
          <w:szCs w:val="28"/>
        </w:rPr>
        <w:t>Євтушенк</w:t>
      </w:r>
      <w:r>
        <w:rPr>
          <w:sz w:val="28"/>
          <w:szCs w:val="28"/>
        </w:rPr>
        <w:t>а</w:t>
      </w:r>
      <w:r w:rsidRPr="008D1D1F">
        <w:rPr>
          <w:sz w:val="28"/>
          <w:szCs w:val="28"/>
        </w:rPr>
        <w:t>, Ф.</w:t>
      </w:r>
      <w:r>
        <w:rPr>
          <w:sz w:val="28"/>
          <w:szCs w:val="28"/>
        </w:rPr>
        <w:t> </w:t>
      </w:r>
      <w:r w:rsidRPr="008D1D1F">
        <w:rPr>
          <w:sz w:val="28"/>
          <w:szCs w:val="28"/>
        </w:rPr>
        <w:t>М.</w:t>
      </w:r>
      <w:r>
        <w:rPr>
          <w:sz w:val="28"/>
          <w:szCs w:val="28"/>
        </w:rPr>
        <w:t> </w:t>
      </w:r>
      <w:r w:rsidRPr="008D1D1F">
        <w:rPr>
          <w:sz w:val="28"/>
          <w:szCs w:val="28"/>
        </w:rPr>
        <w:t>Марютіна</w:t>
      </w:r>
      <w:proofErr w:type="gramStart"/>
      <w:r w:rsidRPr="008D1D1F">
        <w:rPr>
          <w:sz w:val="28"/>
          <w:szCs w:val="28"/>
        </w:rPr>
        <w:t>.–</w:t>
      </w:r>
      <w:proofErr w:type="gramEnd"/>
      <w:r w:rsidRPr="008D1D1F">
        <w:rPr>
          <w:sz w:val="28"/>
          <w:szCs w:val="28"/>
        </w:rPr>
        <w:t>К.: Вища освіта, 2004. – 432</w:t>
      </w:r>
      <w:r>
        <w:rPr>
          <w:sz w:val="28"/>
          <w:szCs w:val="28"/>
        </w:rPr>
        <w:t> </w:t>
      </w:r>
      <w:r w:rsidRPr="008D1D1F">
        <w:rPr>
          <w:sz w:val="28"/>
          <w:szCs w:val="28"/>
        </w:rPr>
        <w:t>с.</w:t>
      </w:r>
    </w:p>
    <w:p w:rsidR="00223383" w:rsidRPr="008D1D1F" w:rsidRDefault="00223383" w:rsidP="00223383">
      <w:pPr>
        <w:spacing w:line="360" w:lineRule="auto"/>
        <w:ind w:firstLine="709"/>
        <w:jc w:val="both"/>
        <w:rPr>
          <w:sz w:val="28"/>
          <w:szCs w:val="28"/>
        </w:rPr>
      </w:pPr>
      <w:r>
        <w:rPr>
          <w:sz w:val="28"/>
          <w:szCs w:val="28"/>
        </w:rPr>
        <w:t>132. </w:t>
      </w:r>
      <w:r w:rsidRPr="00D14743">
        <w:rPr>
          <w:i/>
          <w:sz w:val="28"/>
          <w:szCs w:val="28"/>
        </w:rPr>
        <w:t>Цибулько В.</w:t>
      </w:r>
      <w:r>
        <w:rPr>
          <w:i/>
          <w:sz w:val="28"/>
          <w:szCs w:val="28"/>
        </w:rPr>
        <w:t> </w:t>
      </w:r>
      <w:r w:rsidRPr="00D14743">
        <w:rPr>
          <w:i/>
          <w:sz w:val="28"/>
          <w:szCs w:val="28"/>
        </w:rPr>
        <w:t>І</w:t>
      </w:r>
      <w:r w:rsidRPr="008D1D1F">
        <w:rPr>
          <w:sz w:val="28"/>
          <w:szCs w:val="28"/>
        </w:rPr>
        <w:t xml:space="preserve">. Динаміка чисельності та шкідливість </w:t>
      </w:r>
      <w:proofErr w:type="gramStart"/>
      <w:r w:rsidRPr="008D1D1F">
        <w:rPr>
          <w:sz w:val="28"/>
          <w:szCs w:val="28"/>
        </w:rPr>
        <w:t>капустяно</w:t>
      </w:r>
      <w:proofErr w:type="gramEnd"/>
      <w:r w:rsidRPr="008D1D1F">
        <w:rPr>
          <w:sz w:val="28"/>
          <w:szCs w:val="28"/>
        </w:rPr>
        <w:t xml:space="preserve">ї молі в умовах Харківської області //Овочівництво і баштанництво. </w:t>
      </w:r>
      <w:r>
        <w:rPr>
          <w:sz w:val="28"/>
          <w:szCs w:val="28"/>
        </w:rPr>
        <w:t>–</w:t>
      </w:r>
      <w:r w:rsidRPr="008D1D1F">
        <w:rPr>
          <w:sz w:val="28"/>
          <w:szCs w:val="28"/>
        </w:rPr>
        <w:t xml:space="preserve"> К</w:t>
      </w:r>
      <w:r>
        <w:rPr>
          <w:sz w:val="28"/>
          <w:szCs w:val="28"/>
        </w:rPr>
        <w:t>.</w:t>
      </w:r>
      <w:r w:rsidRPr="008D1D1F">
        <w:rPr>
          <w:sz w:val="28"/>
          <w:szCs w:val="28"/>
        </w:rPr>
        <w:t xml:space="preserve">: Урожай, 1971. </w:t>
      </w:r>
      <w:r>
        <w:rPr>
          <w:sz w:val="28"/>
          <w:szCs w:val="28"/>
        </w:rPr>
        <w:t>–</w:t>
      </w:r>
      <w:r w:rsidRPr="008D1D1F">
        <w:rPr>
          <w:sz w:val="28"/>
          <w:szCs w:val="28"/>
        </w:rPr>
        <w:t xml:space="preserve"> С.</w:t>
      </w:r>
      <w:r>
        <w:rPr>
          <w:sz w:val="28"/>
          <w:szCs w:val="28"/>
        </w:rPr>
        <w:t> </w:t>
      </w:r>
      <w:r w:rsidRPr="008D1D1F">
        <w:rPr>
          <w:sz w:val="28"/>
          <w:szCs w:val="28"/>
        </w:rPr>
        <w:t>35</w:t>
      </w:r>
      <w:r>
        <w:rPr>
          <w:sz w:val="28"/>
          <w:szCs w:val="28"/>
        </w:rPr>
        <w:t>–38</w:t>
      </w:r>
      <w:r w:rsidRPr="008D1D1F">
        <w:rPr>
          <w:sz w:val="28"/>
          <w:szCs w:val="28"/>
        </w:rPr>
        <w:t>.</w:t>
      </w:r>
    </w:p>
    <w:p w:rsidR="00223383" w:rsidRPr="008D1D1F" w:rsidRDefault="00223383" w:rsidP="00223383">
      <w:pPr>
        <w:spacing w:line="360" w:lineRule="auto"/>
        <w:ind w:firstLine="709"/>
        <w:jc w:val="both"/>
        <w:rPr>
          <w:sz w:val="28"/>
          <w:szCs w:val="28"/>
        </w:rPr>
      </w:pPr>
      <w:r>
        <w:rPr>
          <w:sz w:val="28"/>
          <w:szCs w:val="28"/>
        </w:rPr>
        <w:lastRenderedPageBreak/>
        <w:t>133. </w:t>
      </w:r>
      <w:r w:rsidRPr="00D14743">
        <w:rPr>
          <w:i/>
          <w:sz w:val="28"/>
          <w:szCs w:val="28"/>
        </w:rPr>
        <w:t>Цинитиц Р.</w:t>
      </w:r>
      <w:r>
        <w:rPr>
          <w:i/>
          <w:sz w:val="28"/>
          <w:szCs w:val="28"/>
        </w:rPr>
        <w:t> </w:t>
      </w:r>
      <w:r w:rsidRPr="00D14743">
        <w:rPr>
          <w:i/>
          <w:sz w:val="28"/>
          <w:szCs w:val="28"/>
        </w:rPr>
        <w:t>Я</w:t>
      </w:r>
      <w:r w:rsidRPr="008D1D1F">
        <w:rPr>
          <w:sz w:val="28"/>
          <w:szCs w:val="28"/>
        </w:rPr>
        <w:t xml:space="preserve">. Энтомофаги капустной тли и их значение в снижении численности вредителя в условиях Латвии //Биологические методы защиты плодовых и овощных культур от вредителей, болезней и сорняков как основы интегрированных систем. </w:t>
      </w:r>
      <w:r>
        <w:rPr>
          <w:sz w:val="28"/>
          <w:szCs w:val="28"/>
        </w:rPr>
        <w:t>–</w:t>
      </w:r>
      <w:r w:rsidRPr="008D1D1F">
        <w:rPr>
          <w:sz w:val="28"/>
          <w:szCs w:val="28"/>
        </w:rPr>
        <w:t xml:space="preserve"> Кишинев, 1971. </w:t>
      </w:r>
      <w:r>
        <w:rPr>
          <w:sz w:val="28"/>
          <w:szCs w:val="28"/>
        </w:rPr>
        <w:t>–</w:t>
      </w:r>
      <w:r w:rsidRPr="008D1D1F">
        <w:rPr>
          <w:sz w:val="28"/>
          <w:szCs w:val="28"/>
        </w:rPr>
        <w:t xml:space="preserve"> С.</w:t>
      </w:r>
      <w:r>
        <w:rPr>
          <w:sz w:val="28"/>
          <w:szCs w:val="28"/>
        </w:rPr>
        <w:t> </w:t>
      </w:r>
      <w:r w:rsidRPr="008D1D1F">
        <w:rPr>
          <w:sz w:val="28"/>
          <w:szCs w:val="28"/>
        </w:rPr>
        <w:t>105</w:t>
      </w:r>
      <w:r>
        <w:rPr>
          <w:sz w:val="28"/>
          <w:szCs w:val="28"/>
        </w:rPr>
        <w:t>–</w:t>
      </w:r>
      <w:r w:rsidRPr="008D1D1F">
        <w:rPr>
          <w:sz w:val="28"/>
          <w:szCs w:val="28"/>
        </w:rPr>
        <w:t>107.</w:t>
      </w:r>
    </w:p>
    <w:p w:rsidR="00223383" w:rsidRPr="008D1D1F" w:rsidRDefault="00223383" w:rsidP="00223383">
      <w:pPr>
        <w:spacing w:line="360" w:lineRule="auto"/>
        <w:ind w:firstLine="709"/>
        <w:jc w:val="both"/>
        <w:rPr>
          <w:sz w:val="28"/>
          <w:szCs w:val="28"/>
        </w:rPr>
      </w:pPr>
      <w:r>
        <w:rPr>
          <w:sz w:val="28"/>
          <w:szCs w:val="28"/>
        </w:rPr>
        <w:t>134. </w:t>
      </w:r>
      <w:r w:rsidRPr="00D14743">
        <w:rPr>
          <w:i/>
          <w:sz w:val="28"/>
          <w:szCs w:val="28"/>
        </w:rPr>
        <w:t>Цыбулько В.</w:t>
      </w:r>
      <w:r>
        <w:rPr>
          <w:i/>
          <w:sz w:val="28"/>
          <w:szCs w:val="28"/>
        </w:rPr>
        <w:t> </w:t>
      </w:r>
      <w:r w:rsidRPr="00D14743">
        <w:rPr>
          <w:i/>
          <w:sz w:val="28"/>
          <w:szCs w:val="28"/>
        </w:rPr>
        <w:t>И</w:t>
      </w:r>
      <w:r w:rsidRPr="008D1D1F">
        <w:rPr>
          <w:sz w:val="28"/>
          <w:szCs w:val="28"/>
        </w:rPr>
        <w:t xml:space="preserve">. Биология и динамика численности белянок, повреждающих капусту в Харьковской области // Науч. тр. ХСХИ. – 1974. </w:t>
      </w:r>
      <w:r>
        <w:rPr>
          <w:sz w:val="28"/>
          <w:szCs w:val="28"/>
        </w:rPr>
        <w:t xml:space="preserve">– </w:t>
      </w:r>
      <w:r w:rsidRPr="008D1D1F">
        <w:rPr>
          <w:sz w:val="28"/>
          <w:szCs w:val="28"/>
        </w:rPr>
        <w:t>Т.</w:t>
      </w:r>
      <w:r>
        <w:rPr>
          <w:sz w:val="28"/>
          <w:szCs w:val="28"/>
        </w:rPr>
        <w:t> </w:t>
      </w:r>
      <w:r w:rsidRPr="008D1D1F">
        <w:rPr>
          <w:sz w:val="28"/>
          <w:szCs w:val="28"/>
        </w:rPr>
        <w:t>203.</w:t>
      </w:r>
      <w:r>
        <w:rPr>
          <w:sz w:val="28"/>
          <w:szCs w:val="28"/>
        </w:rPr>
        <w:t>– С. 21–25.</w:t>
      </w:r>
    </w:p>
    <w:p w:rsidR="00223383" w:rsidRDefault="00223383" w:rsidP="00223383">
      <w:pPr>
        <w:spacing w:line="360" w:lineRule="auto"/>
        <w:ind w:firstLine="709"/>
        <w:jc w:val="both"/>
        <w:rPr>
          <w:sz w:val="28"/>
          <w:szCs w:val="28"/>
        </w:rPr>
      </w:pPr>
      <w:r>
        <w:rPr>
          <w:sz w:val="28"/>
          <w:szCs w:val="28"/>
        </w:rPr>
        <w:t>135. </w:t>
      </w:r>
      <w:r w:rsidRPr="00D14743">
        <w:rPr>
          <w:i/>
          <w:sz w:val="28"/>
          <w:szCs w:val="28"/>
        </w:rPr>
        <w:t>Цыбулько В.</w:t>
      </w:r>
      <w:r>
        <w:rPr>
          <w:i/>
          <w:sz w:val="28"/>
          <w:szCs w:val="28"/>
        </w:rPr>
        <w:t> </w:t>
      </w:r>
      <w:r w:rsidRPr="00D14743">
        <w:rPr>
          <w:i/>
          <w:sz w:val="28"/>
          <w:szCs w:val="28"/>
        </w:rPr>
        <w:t>И</w:t>
      </w:r>
      <w:r w:rsidRPr="008D1D1F">
        <w:rPr>
          <w:sz w:val="28"/>
          <w:szCs w:val="28"/>
        </w:rPr>
        <w:t>. Биология и динамика численности капустной совки в Харьковской области //Науч. тр. ХСХИ. – К.: Урожай, 1966. – Т.</w:t>
      </w:r>
      <w:r>
        <w:rPr>
          <w:sz w:val="28"/>
          <w:szCs w:val="28"/>
        </w:rPr>
        <w:t> </w:t>
      </w:r>
      <w:r w:rsidRPr="008D1D1F">
        <w:rPr>
          <w:sz w:val="28"/>
          <w:szCs w:val="28"/>
        </w:rPr>
        <w:t>5, №</w:t>
      </w:r>
      <w:r>
        <w:rPr>
          <w:sz w:val="28"/>
          <w:szCs w:val="28"/>
        </w:rPr>
        <w:t> </w:t>
      </w:r>
      <w:r w:rsidRPr="008D1D1F">
        <w:rPr>
          <w:sz w:val="28"/>
          <w:szCs w:val="28"/>
        </w:rPr>
        <w:t>92.</w:t>
      </w:r>
      <w:r>
        <w:rPr>
          <w:sz w:val="28"/>
          <w:szCs w:val="28"/>
        </w:rPr>
        <w:t>– С. 15–19.</w:t>
      </w:r>
    </w:p>
    <w:p w:rsidR="00223383" w:rsidRDefault="00223383" w:rsidP="00223383">
      <w:pPr>
        <w:spacing w:line="360" w:lineRule="auto"/>
        <w:ind w:firstLine="709"/>
        <w:jc w:val="both"/>
        <w:rPr>
          <w:sz w:val="28"/>
          <w:szCs w:val="28"/>
        </w:rPr>
      </w:pPr>
    </w:p>
    <w:p w:rsidR="00223383" w:rsidRPr="008D1D1F" w:rsidRDefault="00223383" w:rsidP="00223383">
      <w:pPr>
        <w:spacing w:line="360" w:lineRule="auto"/>
        <w:ind w:firstLine="709"/>
        <w:jc w:val="both"/>
        <w:rPr>
          <w:sz w:val="28"/>
          <w:szCs w:val="28"/>
        </w:rPr>
      </w:pPr>
      <w:r>
        <w:rPr>
          <w:sz w:val="28"/>
          <w:szCs w:val="28"/>
        </w:rPr>
        <w:t>136. </w:t>
      </w:r>
      <w:r w:rsidRPr="00D14743">
        <w:rPr>
          <w:i/>
          <w:sz w:val="28"/>
          <w:szCs w:val="28"/>
        </w:rPr>
        <w:t>Цыбулько В.</w:t>
      </w:r>
      <w:r>
        <w:rPr>
          <w:i/>
          <w:sz w:val="28"/>
          <w:szCs w:val="28"/>
        </w:rPr>
        <w:t> </w:t>
      </w:r>
      <w:r w:rsidRPr="00D14743">
        <w:rPr>
          <w:i/>
          <w:sz w:val="28"/>
          <w:szCs w:val="28"/>
        </w:rPr>
        <w:t>И</w:t>
      </w:r>
      <w:r w:rsidRPr="008D1D1F">
        <w:rPr>
          <w:sz w:val="28"/>
          <w:szCs w:val="28"/>
        </w:rPr>
        <w:t>. Видовой и количественный состав вредителей капусты в условиях Харьковской области //Сб. научн.</w:t>
      </w:r>
      <w:r>
        <w:rPr>
          <w:sz w:val="28"/>
          <w:szCs w:val="28"/>
        </w:rPr>
        <w:t xml:space="preserve"> </w:t>
      </w:r>
      <w:r w:rsidRPr="008D1D1F">
        <w:rPr>
          <w:sz w:val="28"/>
          <w:szCs w:val="28"/>
        </w:rPr>
        <w:t xml:space="preserve">тр. Харьк. СХИ. </w:t>
      </w:r>
      <w:r>
        <w:rPr>
          <w:sz w:val="28"/>
          <w:szCs w:val="28"/>
        </w:rPr>
        <w:t>–</w:t>
      </w:r>
      <w:r w:rsidRPr="008D1D1F">
        <w:rPr>
          <w:sz w:val="28"/>
          <w:szCs w:val="28"/>
        </w:rPr>
        <w:t xml:space="preserve"> 1982. </w:t>
      </w:r>
      <w:r>
        <w:rPr>
          <w:sz w:val="28"/>
          <w:szCs w:val="28"/>
        </w:rPr>
        <w:t>–</w:t>
      </w:r>
      <w:r w:rsidRPr="008D1D1F">
        <w:rPr>
          <w:sz w:val="28"/>
          <w:szCs w:val="28"/>
        </w:rPr>
        <w:t xml:space="preserve"> Т.</w:t>
      </w:r>
      <w:r>
        <w:rPr>
          <w:sz w:val="28"/>
          <w:szCs w:val="28"/>
        </w:rPr>
        <w:t> </w:t>
      </w:r>
      <w:r w:rsidRPr="008D1D1F">
        <w:rPr>
          <w:sz w:val="28"/>
          <w:szCs w:val="28"/>
        </w:rPr>
        <w:t xml:space="preserve">282. </w:t>
      </w:r>
      <w:r>
        <w:rPr>
          <w:sz w:val="28"/>
          <w:szCs w:val="28"/>
        </w:rPr>
        <w:t>–</w:t>
      </w:r>
      <w:r w:rsidRPr="008D1D1F">
        <w:rPr>
          <w:sz w:val="28"/>
          <w:szCs w:val="28"/>
        </w:rPr>
        <w:t xml:space="preserve"> С.</w:t>
      </w:r>
      <w:r>
        <w:rPr>
          <w:sz w:val="28"/>
          <w:szCs w:val="28"/>
        </w:rPr>
        <w:t> </w:t>
      </w:r>
      <w:r w:rsidRPr="008D1D1F">
        <w:rPr>
          <w:sz w:val="28"/>
          <w:szCs w:val="28"/>
        </w:rPr>
        <w:t>24</w:t>
      </w:r>
      <w:r>
        <w:rPr>
          <w:sz w:val="28"/>
          <w:szCs w:val="28"/>
        </w:rPr>
        <w:t>–</w:t>
      </w:r>
      <w:r w:rsidRPr="008D1D1F">
        <w:rPr>
          <w:sz w:val="28"/>
          <w:szCs w:val="28"/>
        </w:rPr>
        <w:t>28.</w:t>
      </w:r>
    </w:p>
    <w:p w:rsidR="00223383" w:rsidRPr="008D1D1F" w:rsidRDefault="00223383" w:rsidP="00223383">
      <w:pPr>
        <w:spacing w:line="360" w:lineRule="auto"/>
        <w:ind w:firstLine="709"/>
        <w:jc w:val="both"/>
        <w:rPr>
          <w:sz w:val="28"/>
          <w:szCs w:val="28"/>
        </w:rPr>
      </w:pPr>
      <w:r>
        <w:rPr>
          <w:sz w:val="28"/>
          <w:szCs w:val="28"/>
        </w:rPr>
        <w:t>137. </w:t>
      </w:r>
      <w:r w:rsidRPr="00D14743">
        <w:rPr>
          <w:i/>
          <w:sz w:val="28"/>
          <w:szCs w:val="28"/>
        </w:rPr>
        <w:t>Цыбулько В</w:t>
      </w:r>
      <w:r>
        <w:rPr>
          <w:i/>
          <w:sz w:val="28"/>
          <w:szCs w:val="28"/>
        </w:rPr>
        <w:t>.</w:t>
      </w:r>
      <w:r>
        <w:rPr>
          <w:i/>
          <w:sz w:val="28"/>
          <w:szCs w:val="28"/>
          <w:lang w:val="en-US"/>
        </w:rPr>
        <w:t> </w:t>
      </w:r>
      <w:r w:rsidRPr="00D14743">
        <w:rPr>
          <w:i/>
          <w:sz w:val="28"/>
          <w:szCs w:val="28"/>
        </w:rPr>
        <w:t>И</w:t>
      </w:r>
      <w:r w:rsidRPr="008D1D1F">
        <w:rPr>
          <w:sz w:val="28"/>
          <w:szCs w:val="28"/>
        </w:rPr>
        <w:t xml:space="preserve">. Главнейшие листогрызущие вредители капусты и обоснование интегрированной борьбы с ними в Харьковской области: Автореф. дис... канд. биол. наук. </w:t>
      </w:r>
      <w:r>
        <w:rPr>
          <w:sz w:val="28"/>
          <w:szCs w:val="28"/>
        </w:rPr>
        <w:t>–</w:t>
      </w:r>
      <w:r w:rsidRPr="008D1D1F">
        <w:rPr>
          <w:sz w:val="28"/>
          <w:szCs w:val="28"/>
        </w:rPr>
        <w:t xml:space="preserve"> Харьков, 1972. </w:t>
      </w:r>
      <w:r>
        <w:rPr>
          <w:sz w:val="28"/>
          <w:szCs w:val="28"/>
        </w:rPr>
        <w:t>–</w:t>
      </w:r>
      <w:r w:rsidRPr="008D1D1F">
        <w:rPr>
          <w:sz w:val="28"/>
          <w:szCs w:val="28"/>
        </w:rPr>
        <w:t xml:space="preserve"> 24 с.</w:t>
      </w:r>
    </w:p>
    <w:p w:rsidR="00223383" w:rsidRPr="008D1D1F" w:rsidRDefault="00223383" w:rsidP="00223383">
      <w:pPr>
        <w:spacing w:line="360" w:lineRule="auto"/>
        <w:ind w:firstLine="709"/>
        <w:jc w:val="both"/>
        <w:rPr>
          <w:sz w:val="28"/>
          <w:szCs w:val="28"/>
        </w:rPr>
      </w:pPr>
      <w:r>
        <w:rPr>
          <w:sz w:val="28"/>
          <w:szCs w:val="28"/>
        </w:rPr>
        <w:t>138. </w:t>
      </w:r>
      <w:r w:rsidRPr="00D14743">
        <w:rPr>
          <w:i/>
          <w:sz w:val="28"/>
          <w:szCs w:val="28"/>
        </w:rPr>
        <w:t>Цыбулько В.</w:t>
      </w:r>
      <w:r>
        <w:rPr>
          <w:i/>
          <w:sz w:val="28"/>
          <w:szCs w:val="28"/>
        </w:rPr>
        <w:t> </w:t>
      </w:r>
      <w:r w:rsidRPr="00D14743">
        <w:rPr>
          <w:i/>
          <w:sz w:val="28"/>
          <w:szCs w:val="28"/>
        </w:rPr>
        <w:t>И</w:t>
      </w:r>
      <w:r w:rsidRPr="008D1D1F">
        <w:rPr>
          <w:sz w:val="28"/>
          <w:szCs w:val="28"/>
        </w:rPr>
        <w:t xml:space="preserve">. Капустная моль и ее вредоносность в Харьковском районе Харьковской области // Науч. тр. ХСХИ. – 1970. </w:t>
      </w:r>
      <w:r>
        <w:rPr>
          <w:sz w:val="28"/>
          <w:szCs w:val="28"/>
        </w:rPr>
        <w:t xml:space="preserve">– </w:t>
      </w:r>
      <w:r w:rsidRPr="008D1D1F">
        <w:rPr>
          <w:sz w:val="28"/>
          <w:szCs w:val="28"/>
        </w:rPr>
        <w:t>Т.</w:t>
      </w:r>
      <w:r>
        <w:rPr>
          <w:sz w:val="28"/>
          <w:szCs w:val="28"/>
        </w:rPr>
        <w:t> </w:t>
      </w:r>
      <w:r w:rsidRPr="008D1D1F">
        <w:rPr>
          <w:sz w:val="28"/>
          <w:szCs w:val="28"/>
        </w:rPr>
        <w:t>138.</w:t>
      </w:r>
      <w:r>
        <w:rPr>
          <w:sz w:val="28"/>
          <w:szCs w:val="28"/>
        </w:rPr>
        <w:t xml:space="preserve"> – С. 21–26.</w:t>
      </w:r>
    </w:p>
    <w:p w:rsidR="00223383" w:rsidRPr="008D1D1F" w:rsidRDefault="00223383" w:rsidP="00223383">
      <w:pPr>
        <w:spacing w:line="360" w:lineRule="auto"/>
        <w:ind w:firstLine="709"/>
        <w:jc w:val="both"/>
        <w:rPr>
          <w:sz w:val="28"/>
          <w:szCs w:val="28"/>
        </w:rPr>
      </w:pPr>
      <w:r>
        <w:rPr>
          <w:sz w:val="28"/>
          <w:szCs w:val="28"/>
        </w:rPr>
        <w:t>139. </w:t>
      </w:r>
      <w:r w:rsidRPr="00D14743">
        <w:rPr>
          <w:i/>
          <w:sz w:val="28"/>
          <w:szCs w:val="28"/>
        </w:rPr>
        <w:t>Цыбулько В.</w:t>
      </w:r>
      <w:r>
        <w:rPr>
          <w:i/>
          <w:sz w:val="28"/>
          <w:szCs w:val="28"/>
        </w:rPr>
        <w:t> </w:t>
      </w:r>
      <w:r w:rsidRPr="00D14743">
        <w:rPr>
          <w:i/>
          <w:sz w:val="28"/>
          <w:szCs w:val="28"/>
        </w:rPr>
        <w:t>И</w:t>
      </w:r>
      <w:r w:rsidRPr="008D1D1F">
        <w:rPr>
          <w:sz w:val="28"/>
          <w:szCs w:val="28"/>
        </w:rPr>
        <w:t>. Особенности развития капустной тли и борьбы с ней в условиях Восточной Лесостепи Украины //IX съезд Всесоюзн. энтомол. об-ва: Тез</w:t>
      </w:r>
      <w:proofErr w:type="gramStart"/>
      <w:r w:rsidRPr="008D1D1F">
        <w:rPr>
          <w:sz w:val="28"/>
          <w:szCs w:val="28"/>
        </w:rPr>
        <w:t>.д</w:t>
      </w:r>
      <w:proofErr w:type="gramEnd"/>
      <w:r w:rsidRPr="008D1D1F">
        <w:rPr>
          <w:sz w:val="28"/>
          <w:szCs w:val="28"/>
        </w:rPr>
        <w:t>окл. Ч.</w:t>
      </w:r>
      <w:r>
        <w:rPr>
          <w:sz w:val="28"/>
          <w:szCs w:val="28"/>
        </w:rPr>
        <w:t> </w:t>
      </w:r>
      <w:r w:rsidRPr="008D1D1F">
        <w:rPr>
          <w:sz w:val="28"/>
          <w:szCs w:val="28"/>
        </w:rPr>
        <w:t>2. – К</w:t>
      </w:r>
      <w:r>
        <w:rPr>
          <w:sz w:val="28"/>
          <w:szCs w:val="28"/>
        </w:rPr>
        <w:t>.</w:t>
      </w:r>
      <w:r w:rsidRPr="008D1D1F">
        <w:rPr>
          <w:sz w:val="28"/>
          <w:szCs w:val="28"/>
        </w:rPr>
        <w:t xml:space="preserve">, 1984. </w:t>
      </w:r>
      <w:r>
        <w:rPr>
          <w:sz w:val="28"/>
          <w:szCs w:val="28"/>
        </w:rPr>
        <w:t>–</w:t>
      </w:r>
      <w:r w:rsidRPr="008D1D1F">
        <w:rPr>
          <w:sz w:val="28"/>
          <w:szCs w:val="28"/>
        </w:rPr>
        <w:t xml:space="preserve"> С.</w:t>
      </w:r>
      <w:r>
        <w:rPr>
          <w:sz w:val="28"/>
          <w:szCs w:val="28"/>
        </w:rPr>
        <w:t> </w:t>
      </w:r>
      <w:r w:rsidRPr="008D1D1F">
        <w:rPr>
          <w:sz w:val="28"/>
          <w:szCs w:val="28"/>
        </w:rPr>
        <w:t>228</w:t>
      </w:r>
      <w:r>
        <w:rPr>
          <w:sz w:val="28"/>
          <w:szCs w:val="28"/>
        </w:rPr>
        <w:t>–</w:t>
      </w:r>
      <w:r w:rsidRPr="008D1D1F">
        <w:rPr>
          <w:sz w:val="28"/>
          <w:szCs w:val="28"/>
        </w:rPr>
        <w:t>229.</w:t>
      </w:r>
    </w:p>
    <w:p w:rsidR="00223383" w:rsidRPr="008D1D1F" w:rsidRDefault="00223383" w:rsidP="00223383">
      <w:pPr>
        <w:spacing w:line="360" w:lineRule="auto"/>
        <w:ind w:firstLine="709"/>
        <w:jc w:val="both"/>
        <w:rPr>
          <w:sz w:val="28"/>
          <w:szCs w:val="28"/>
        </w:rPr>
      </w:pPr>
      <w:r>
        <w:rPr>
          <w:sz w:val="28"/>
          <w:szCs w:val="28"/>
        </w:rPr>
        <w:t>140. </w:t>
      </w:r>
      <w:r w:rsidRPr="00D14743">
        <w:rPr>
          <w:i/>
          <w:sz w:val="28"/>
          <w:szCs w:val="28"/>
        </w:rPr>
        <w:t>Цыбулько В.</w:t>
      </w:r>
      <w:r>
        <w:rPr>
          <w:i/>
          <w:sz w:val="28"/>
          <w:szCs w:val="28"/>
        </w:rPr>
        <w:t> </w:t>
      </w:r>
      <w:r w:rsidRPr="00D14743">
        <w:rPr>
          <w:i/>
          <w:sz w:val="28"/>
          <w:szCs w:val="28"/>
        </w:rPr>
        <w:t>И., Чан Динь Нят Зунг, Ищенко Т.</w:t>
      </w:r>
      <w:r>
        <w:rPr>
          <w:i/>
          <w:sz w:val="28"/>
          <w:szCs w:val="28"/>
        </w:rPr>
        <w:t> </w:t>
      </w:r>
      <w:r w:rsidRPr="00D14743">
        <w:rPr>
          <w:i/>
          <w:sz w:val="28"/>
          <w:szCs w:val="28"/>
        </w:rPr>
        <w:t>К</w:t>
      </w:r>
      <w:r w:rsidRPr="008D1D1F">
        <w:rPr>
          <w:sz w:val="28"/>
          <w:szCs w:val="28"/>
        </w:rPr>
        <w:t xml:space="preserve">. Особенности развития капустной тли и обоснование интегрированной защиты поздней капусты //Сб. научн. тр. Харьк. СХИ “Совершенствование рациональных приемов защиты с.-х. культур от вредителей и болезней”. </w:t>
      </w:r>
      <w:r>
        <w:rPr>
          <w:sz w:val="28"/>
          <w:szCs w:val="28"/>
        </w:rPr>
        <w:t>–</w:t>
      </w:r>
      <w:r w:rsidRPr="008D1D1F">
        <w:rPr>
          <w:sz w:val="28"/>
          <w:szCs w:val="28"/>
        </w:rPr>
        <w:t xml:space="preserve"> Х</w:t>
      </w:r>
      <w:r>
        <w:rPr>
          <w:sz w:val="28"/>
          <w:szCs w:val="28"/>
        </w:rPr>
        <w:t>.</w:t>
      </w:r>
      <w:r w:rsidRPr="008D1D1F">
        <w:rPr>
          <w:sz w:val="28"/>
          <w:szCs w:val="28"/>
        </w:rPr>
        <w:t xml:space="preserve">, 1986. </w:t>
      </w:r>
      <w:r>
        <w:rPr>
          <w:sz w:val="28"/>
          <w:szCs w:val="28"/>
        </w:rPr>
        <w:t>–</w:t>
      </w:r>
      <w:r w:rsidRPr="008D1D1F">
        <w:rPr>
          <w:sz w:val="28"/>
          <w:szCs w:val="28"/>
        </w:rPr>
        <w:t xml:space="preserve"> С.</w:t>
      </w:r>
      <w:r>
        <w:rPr>
          <w:sz w:val="28"/>
          <w:szCs w:val="28"/>
        </w:rPr>
        <w:t> </w:t>
      </w:r>
      <w:r w:rsidRPr="008D1D1F">
        <w:rPr>
          <w:sz w:val="28"/>
          <w:szCs w:val="28"/>
        </w:rPr>
        <w:t>71</w:t>
      </w:r>
      <w:r>
        <w:rPr>
          <w:sz w:val="28"/>
          <w:szCs w:val="28"/>
        </w:rPr>
        <w:t>–</w:t>
      </w:r>
      <w:r w:rsidRPr="008D1D1F">
        <w:rPr>
          <w:sz w:val="28"/>
          <w:szCs w:val="28"/>
        </w:rPr>
        <w:t>79.</w:t>
      </w:r>
    </w:p>
    <w:p w:rsidR="00223383" w:rsidRPr="008D1D1F" w:rsidRDefault="00223383" w:rsidP="00223383">
      <w:pPr>
        <w:spacing w:line="360" w:lineRule="auto"/>
        <w:ind w:firstLine="709"/>
        <w:jc w:val="both"/>
        <w:rPr>
          <w:sz w:val="28"/>
          <w:szCs w:val="28"/>
        </w:rPr>
      </w:pPr>
      <w:r>
        <w:rPr>
          <w:sz w:val="28"/>
          <w:szCs w:val="28"/>
        </w:rPr>
        <w:t>141. </w:t>
      </w:r>
      <w:r w:rsidRPr="00D14743">
        <w:rPr>
          <w:i/>
          <w:sz w:val="28"/>
          <w:szCs w:val="28"/>
        </w:rPr>
        <w:t>Цыбульская Г.</w:t>
      </w:r>
      <w:r>
        <w:rPr>
          <w:i/>
          <w:sz w:val="28"/>
          <w:szCs w:val="28"/>
        </w:rPr>
        <w:t> </w:t>
      </w:r>
      <w:r w:rsidRPr="00D14743">
        <w:rPr>
          <w:i/>
          <w:sz w:val="28"/>
          <w:szCs w:val="28"/>
        </w:rPr>
        <w:t>Н., Гарнага Н.</w:t>
      </w:r>
      <w:r>
        <w:rPr>
          <w:i/>
          <w:sz w:val="28"/>
          <w:szCs w:val="28"/>
        </w:rPr>
        <w:t> </w:t>
      </w:r>
      <w:r w:rsidRPr="00D14743">
        <w:rPr>
          <w:i/>
          <w:sz w:val="28"/>
          <w:szCs w:val="28"/>
        </w:rPr>
        <w:t>Г., Дрозда В.</w:t>
      </w:r>
      <w:r>
        <w:rPr>
          <w:i/>
          <w:sz w:val="28"/>
          <w:szCs w:val="28"/>
        </w:rPr>
        <w:t> </w:t>
      </w:r>
      <w:r w:rsidRPr="00D14743">
        <w:rPr>
          <w:i/>
          <w:sz w:val="28"/>
          <w:szCs w:val="28"/>
        </w:rPr>
        <w:t>Т</w:t>
      </w:r>
      <w:r w:rsidRPr="008D1D1F">
        <w:rPr>
          <w:sz w:val="28"/>
          <w:szCs w:val="28"/>
        </w:rPr>
        <w:t xml:space="preserve">. Нектароносы для привлечения паразитов капустной белянки //Картофель и овощи. </w:t>
      </w:r>
      <w:r>
        <w:rPr>
          <w:sz w:val="28"/>
          <w:szCs w:val="28"/>
        </w:rPr>
        <w:t>–</w:t>
      </w:r>
      <w:r w:rsidRPr="008D1D1F">
        <w:rPr>
          <w:sz w:val="28"/>
          <w:szCs w:val="28"/>
        </w:rPr>
        <w:t xml:space="preserve"> 1977. </w:t>
      </w:r>
      <w:r>
        <w:rPr>
          <w:sz w:val="28"/>
          <w:szCs w:val="28"/>
        </w:rPr>
        <w:t>–</w:t>
      </w:r>
      <w:r w:rsidRPr="008D1D1F">
        <w:rPr>
          <w:sz w:val="28"/>
          <w:szCs w:val="28"/>
        </w:rPr>
        <w:t xml:space="preserve"> №</w:t>
      </w:r>
      <w:r>
        <w:rPr>
          <w:sz w:val="28"/>
          <w:szCs w:val="28"/>
        </w:rPr>
        <w:t> </w:t>
      </w:r>
      <w:r w:rsidRPr="008D1D1F">
        <w:rPr>
          <w:sz w:val="28"/>
          <w:szCs w:val="28"/>
        </w:rPr>
        <w:t>5.</w:t>
      </w:r>
      <w:r>
        <w:rPr>
          <w:sz w:val="28"/>
          <w:szCs w:val="28"/>
        </w:rPr>
        <w:t>–</w:t>
      </w:r>
      <w:r w:rsidRPr="008D1D1F">
        <w:rPr>
          <w:sz w:val="28"/>
          <w:szCs w:val="28"/>
        </w:rPr>
        <w:t xml:space="preserve"> С.</w:t>
      </w:r>
      <w:r>
        <w:rPr>
          <w:sz w:val="28"/>
          <w:szCs w:val="28"/>
        </w:rPr>
        <w:t> </w:t>
      </w:r>
      <w:r w:rsidRPr="008D1D1F">
        <w:rPr>
          <w:sz w:val="28"/>
          <w:szCs w:val="28"/>
        </w:rPr>
        <w:t>38.</w:t>
      </w:r>
    </w:p>
    <w:p w:rsidR="00223383" w:rsidRPr="008D1D1F" w:rsidRDefault="00223383" w:rsidP="00223383">
      <w:pPr>
        <w:spacing w:line="360" w:lineRule="auto"/>
        <w:ind w:firstLine="709"/>
        <w:jc w:val="both"/>
        <w:rPr>
          <w:sz w:val="28"/>
          <w:szCs w:val="28"/>
        </w:rPr>
      </w:pPr>
      <w:r>
        <w:rPr>
          <w:sz w:val="28"/>
          <w:szCs w:val="28"/>
        </w:rPr>
        <w:lastRenderedPageBreak/>
        <w:t>142.</w:t>
      </w:r>
      <w:r>
        <w:rPr>
          <w:sz w:val="28"/>
          <w:szCs w:val="28"/>
          <w:lang w:val="en-US"/>
        </w:rPr>
        <w:t> </w:t>
      </w:r>
      <w:r w:rsidRPr="00D14743">
        <w:rPr>
          <w:i/>
          <w:sz w:val="28"/>
          <w:szCs w:val="28"/>
        </w:rPr>
        <w:t>Чайка В.</w:t>
      </w:r>
      <w:r>
        <w:rPr>
          <w:i/>
          <w:sz w:val="28"/>
          <w:szCs w:val="28"/>
        </w:rPr>
        <w:t> </w:t>
      </w:r>
      <w:r w:rsidRPr="00D14743">
        <w:rPr>
          <w:i/>
          <w:sz w:val="28"/>
          <w:szCs w:val="28"/>
        </w:rPr>
        <w:t>М</w:t>
      </w:r>
      <w:r w:rsidRPr="008D1D1F">
        <w:rPr>
          <w:sz w:val="28"/>
          <w:szCs w:val="28"/>
        </w:rPr>
        <w:t>. Еколого-фізіологічні аспекти динаміки популяцій комах-фітофагів // Захист і карантин рослин. Міжвідомчий тематичний науковий збірник. – К., 2002. – Вип.</w:t>
      </w:r>
      <w:r>
        <w:rPr>
          <w:sz w:val="28"/>
          <w:szCs w:val="28"/>
        </w:rPr>
        <w:t> </w:t>
      </w:r>
      <w:r w:rsidRPr="008D1D1F">
        <w:rPr>
          <w:sz w:val="28"/>
          <w:szCs w:val="28"/>
        </w:rPr>
        <w:t>48. – С.</w:t>
      </w:r>
      <w:r>
        <w:rPr>
          <w:sz w:val="28"/>
          <w:szCs w:val="28"/>
        </w:rPr>
        <w:t> </w:t>
      </w:r>
      <w:r w:rsidRPr="008D1D1F">
        <w:rPr>
          <w:sz w:val="28"/>
          <w:szCs w:val="28"/>
        </w:rPr>
        <w:t>3–10.</w:t>
      </w:r>
    </w:p>
    <w:p w:rsidR="00223383" w:rsidRPr="008D1D1F" w:rsidRDefault="00223383" w:rsidP="00223383">
      <w:pPr>
        <w:spacing w:line="360" w:lineRule="auto"/>
        <w:ind w:firstLine="709"/>
        <w:jc w:val="both"/>
        <w:rPr>
          <w:sz w:val="28"/>
          <w:szCs w:val="28"/>
        </w:rPr>
      </w:pPr>
      <w:r w:rsidRPr="006F1F11">
        <w:rPr>
          <w:sz w:val="28"/>
          <w:szCs w:val="28"/>
        </w:rPr>
        <w:t>143</w:t>
      </w:r>
      <w:r>
        <w:rPr>
          <w:sz w:val="28"/>
          <w:szCs w:val="28"/>
        </w:rPr>
        <w:t>.</w:t>
      </w:r>
      <w:r>
        <w:rPr>
          <w:sz w:val="28"/>
          <w:szCs w:val="28"/>
          <w:lang w:val="en-US"/>
        </w:rPr>
        <w:t> </w:t>
      </w:r>
      <w:r w:rsidRPr="00D14743">
        <w:rPr>
          <w:i/>
          <w:sz w:val="28"/>
          <w:szCs w:val="28"/>
        </w:rPr>
        <w:t>Чан</w:t>
      </w:r>
      <w:proofErr w:type="gramStart"/>
      <w:r w:rsidRPr="00D14743">
        <w:rPr>
          <w:i/>
          <w:sz w:val="28"/>
          <w:szCs w:val="28"/>
        </w:rPr>
        <w:t xml:space="preserve"> Д</w:t>
      </w:r>
      <w:proofErr w:type="gramEnd"/>
      <w:r w:rsidRPr="00D14743">
        <w:rPr>
          <w:i/>
          <w:sz w:val="28"/>
          <w:szCs w:val="28"/>
        </w:rPr>
        <w:t>инь Нят Зунг</w:t>
      </w:r>
      <w:r w:rsidRPr="008D1D1F">
        <w:rPr>
          <w:sz w:val="28"/>
          <w:szCs w:val="28"/>
        </w:rPr>
        <w:t>. Основные вредители капусты и разработка мер борьбы с ними в восточной Лесостепи УССР. Дис. ... канд. с.-х. наук. – Х</w:t>
      </w:r>
      <w:r>
        <w:rPr>
          <w:sz w:val="28"/>
          <w:szCs w:val="28"/>
        </w:rPr>
        <w:t xml:space="preserve">, </w:t>
      </w:r>
      <w:r w:rsidRPr="008D1D1F">
        <w:rPr>
          <w:sz w:val="28"/>
          <w:szCs w:val="28"/>
        </w:rPr>
        <w:t>1988.</w:t>
      </w:r>
      <w:r>
        <w:rPr>
          <w:sz w:val="28"/>
          <w:szCs w:val="28"/>
        </w:rPr>
        <w:t xml:space="preserve"> – 186 с.</w:t>
      </w:r>
    </w:p>
    <w:p w:rsidR="00223383" w:rsidRPr="008D1D1F" w:rsidRDefault="00223383" w:rsidP="00223383">
      <w:pPr>
        <w:spacing w:line="360" w:lineRule="auto"/>
        <w:ind w:firstLine="709"/>
        <w:jc w:val="both"/>
        <w:rPr>
          <w:sz w:val="28"/>
          <w:szCs w:val="28"/>
        </w:rPr>
      </w:pPr>
      <w:r>
        <w:rPr>
          <w:sz w:val="28"/>
          <w:szCs w:val="28"/>
        </w:rPr>
        <w:t>144. </w:t>
      </w:r>
      <w:r w:rsidRPr="00D14743">
        <w:rPr>
          <w:i/>
          <w:sz w:val="28"/>
          <w:szCs w:val="28"/>
        </w:rPr>
        <w:t>Черній А.</w:t>
      </w:r>
      <w:r>
        <w:rPr>
          <w:i/>
          <w:sz w:val="28"/>
          <w:szCs w:val="28"/>
        </w:rPr>
        <w:t> </w:t>
      </w:r>
      <w:r w:rsidRPr="00D14743">
        <w:rPr>
          <w:i/>
          <w:sz w:val="28"/>
          <w:szCs w:val="28"/>
        </w:rPr>
        <w:t>М., Конверська В.</w:t>
      </w:r>
      <w:r>
        <w:rPr>
          <w:i/>
          <w:sz w:val="28"/>
          <w:szCs w:val="28"/>
        </w:rPr>
        <w:t> </w:t>
      </w:r>
      <w:r w:rsidRPr="00D14743">
        <w:rPr>
          <w:i/>
          <w:sz w:val="28"/>
          <w:szCs w:val="28"/>
        </w:rPr>
        <w:t>П</w:t>
      </w:r>
      <w:r w:rsidRPr="008D1D1F">
        <w:rPr>
          <w:sz w:val="28"/>
          <w:szCs w:val="28"/>
        </w:rPr>
        <w:t xml:space="preserve">. Лускокрилі шкідники капусти і їх ентомофаги на фоні </w:t>
      </w:r>
      <w:proofErr w:type="gramStart"/>
      <w:r w:rsidRPr="008D1D1F">
        <w:rPr>
          <w:sz w:val="28"/>
          <w:szCs w:val="28"/>
        </w:rPr>
        <w:t>р</w:t>
      </w:r>
      <w:proofErr w:type="gramEnd"/>
      <w:r w:rsidRPr="008D1D1F">
        <w:rPr>
          <w:sz w:val="28"/>
          <w:szCs w:val="28"/>
        </w:rPr>
        <w:t>ізних способів захисту рослин // Захист і карантин рослин. – К., 2003. – Вип.</w:t>
      </w:r>
      <w:r>
        <w:rPr>
          <w:sz w:val="28"/>
          <w:szCs w:val="28"/>
        </w:rPr>
        <w:t> </w:t>
      </w:r>
      <w:r w:rsidRPr="008D1D1F">
        <w:rPr>
          <w:sz w:val="28"/>
          <w:szCs w:val="28"/>
        </w:rPr>
        <w:t>49. – С.</w:t>
      </w:r>
      <w:r>
        <w:rPr>
          <w:sz w:val="28"/>
          <w:szCs w:val="28"/>
        </w:rPr>
        <w:t> </w:t>
      </w:r>
      <w:r w:rsidRPr="008D1D1F">
        <w:rPr>
          <w:sz w:val="28"/>
          <w:szCs w:val="28"/>
        </w:rPr>
        <w:t>146–152.</w:t>
      </w:r>
    </w:p>
    <w:p w:rsidR="00223383" w:rsidRDefault="00223383" w:rsidP="00223383">
      <w:pPr>
        <w:spacing w:line="360" w:lineRule="auto"/>
        <w:ind w:firstLine="709"/>
        <w:jc w:val="both"/>
        <w:rPr>
          <w:sz w:val="28"/>
          <w:szCs w:val="28"/>
        </w:rPr>
      </w:pPr>
      <w:r>
        <w:rPr>
          <w:sz w:val="28"/>
          <w:szCs w:val="28"/>
        </w:rPr>
        <w:t>145. </w:t>
      </w:r>
      <w:r w:rsidRPr="00D14743">
        <w:rPr>
          <w:i/>
          <w:sz w:val="28"/>
          <w:szCs w:val="28"/>
        </w:rPr>
        <w:t>Черній А.</w:t>
      </w:r>
      <w:r>
        <w:rPr>
          <w:i/>
          <w:sz w:val="28"/>
          <w:szCs w:val="28"/>
        </w:rPr>
        <w:t> </w:t>
      </w:r>
      <w:r w:rsidRPr="00D14743">
        <w:rPr>
          <w:i/>
          <w:sz w:val="28"/>
          <w:szCs w:val="28"/>
        </w:rPr>
        <w:t>М., Устименко А.</w:t>
      </w:r>
      <w:r>
        <w:rPr>
          <w:i/>
          <w:sz w:val="28"/>
          <w:szCs w:val="28"/>
        </w:rPr>
        <w:t> </w:t>
      </w:r>
      <w:r w:rsidRPr="00D14743">
        <w:rPr>
          <w:i/>
          <w:sz w:val="28"/>
          <w:szCs w:val="28"/>
        </w:rPr>
        <w:t>О., Конверська В.</w:t>
      </w:r>
      <w:r>
        <w:rPr>
          <w:i/>
          <w:sz w:val="28"/>
          <w:szCs w:val="28"/>
        </w:rPr>
        <w:t> </w:t>
      </w:r>
      <w:r w:rsidRPr="00D14743">
        <w:rPr>
          <w:i/>
          <w:sz w:val="28"/>
          <w:szCs w:val="28"/>
        </w:rPr>
        <w:t>П</w:t>
      </w:r>
      <w:r w:rsidRPr="008D1D1F">
        <w:rPr>
          <w:sz w:val="28"/>
          <w:szCs w:val="28"/>
        </w:rPr>
        <w:t>. Захист капусти від комплексу лускокрилих шкідників // Захист рослин. – 1997. – №</w:t>
      </w:r>
      <w:r>
        <w:rPr>
          <w:sz w:val="28"/>
          <w:szCs w:val="28"/>
        </w:rPr>
        <w:t> </w:t>
      </w:r>
      <w:r w:rsidRPr="008D1D1F">
        <w:rPr>
          <w:sz w:val="28"/>
          <w:szCs w:val="28"/>
        </w:rPr>
        <w:t>9. – С.</w:t>
      </w:r>
      <w:r>
        <w:rPr>
          <w:sz w:val="28"/>
          <w:szCs w:val="28"/>
        </w:rPr>
        <w:t> </w:t>
      </w:r>
      <w:r w:rsidRPr="008D1D1F">
        <w:rPr>
          <w:sz w:val="28"/>
          <w:szCs w:val="28"/>
        </w:rPr>
        <w:t>14–15.</w:t>
      </w:r>
    </w:p>
    <w:p w:rsidR="00223383" w:rsidRPr="00AE6C88" w:rsidRDefault="00223383" w:rsidP="00223383">
      <w:pPr>
        <w:spacing w:line="360" w:lineRule="auto"/>
        <w:ind w:firstLine="709"/>
        <w:jc w:val="both"/>
        <w:rPr>
          <w:sz w:val="28"/>
          <w:szCs w:val="28"/>
        </w:rPr>
      </w:pPr>
      <w:r>
        <w:rPr>
          <w:sz w:val="28"/>
          <w:szCs w:val="28"/>
        </w:rPr>
        <w:t>146. </w:t>
      </w:r>
      <w:r w:rsidRPr="00AE6C88">
        <w:rPr>
          <w:i/>
          <w:sz w:val="28"/>
          <w:szCs w:val="28"/>
        </w:rPr>
        <w:t>Чижевский А.</w:t>
      </w:r>
      <w:r>
        <w:rPr>
          <w:i/>
          <w:sz w:val="28"/>
          <w:szCs w:val="28"/>
        </w:rPr>
        <w:t> </w:t>
      </w:r>
      <w:r w:rsidRPr="00AE6C88">
        <w:rPr>
          <w:i/>
          <w:sz w:val="28"/>
          <w:szCs w:val="28"/>
        </w:rPr>
        <w:t>Л</w:t>
      </w:r>
      <w:r w:rsidRPr="00AE6C88">
        <w:rPr>
          <w:sz w:val="28"/>
          <w:szCs w:val="28"/>
        </w:rPr>
        <w:t xml:space="preserve">. Земное эхо солнечных бурь. – М.: Мысль, 1976. – </w:t>
      </w:r>
      <w:r>
        <w:rPr>
          <w:sz w:val="28"/>
          <w:szCs w:val="28"/>
        </w:rPr>
        <w:t xml:space="preserve">             </w:t>
      </w:r>
      <w:r w:rsidRPr="00AE6C88">
        <w:rPr>
          <w:sz w:val="28"/>
          <w:szCs w:val="28"/>
        </w:rPr>
        <w:t>214 с.</w:t>
      </w:r>
    </w:p>
    <w:p w:rsidR="00223383" w:rsidRPr="008D1D1F" w:rsidRDefault="00223383" w:rsidP="00223383">
      <w:pPr>
        <w:spacing w:line="360" w:lineRule="auto"/>
        <w:ind w:firstLine="709"/>
        <w:jc w:val="both"/>
        <w:rPr>
          <w:sz w:val="28"/>
          <w:szCs w:val="28"/>
        </w:rPr>
      </w:pPr>
      <w:r>
        <w:rPr>
          <w:sz w:val="28"/>
          <w:szCs w:val="28"/>
        </w:rPr>
        <w:t>147. </w:t>
      </w:r>
      <w:r w:rsidRPr="00D14743">
        <w:rPr>
          <w:i/>
          <w:sz w:val="28"/>
          <w:szCs w:val="28"/>
        </w:rPr>
        <w:t>Шукуралиев Б.</w:t>
      </w:r>
      <w:r>
        <w:rPr>
          <w:i/>
          <w:sz w:val="28"/>
          <w:szCs w:val="28"/>
        </w:rPr>
        <w:t> </w:t>
      </w:r>
      <w:r w:rsidRPr="00D14743">
        <w:rPr>
          <w:i/>
          <w:sz w:val="28"/>
          <w:szCs w:val="28"/>
        </w:rPr>
        <w:t>Т</w:t>
      </w:r>
      <w:r w:rsidRPr="008D1D1F">
        <w:rPr>
          <w:sz w:val="28"/>
          <w:szCs w:val="28"/>
        </w:rPr>
        <w:t>. Энтомофаги листогрызущих вредителей капусты в Ташкентской обл. //Тез. докл. респ. школы молодых ученых и руководителей комс. молодежн. коллективов по хлопководству.</w:t>
      </w:r>
      <w:r>
        <w:rPr>
          <w:sz w:val="28"/>
          <w:szCs w:val="28"/>
        </w:rPr>
        <w:t xml:space="preserve"> </w:t>
      </w:r>
      <w:proofErr w:type="gramStart"/>
      <w:r>
        <w:rPr>
          <w:sz w:val="28"/>
          <w:szCs w:val="28"/>
        </w:rPr>
        <w:t>–</w:t>
      </w:r>
      <w:r w:rsidRPr="008D1D1F">
        <w:rPr>
          <w:sz w:val="28"/>
          <w:szCs w:val="28"/>
        </w:rPr>
        <w:t>Т</w:t>
      </w:r>
      <w:proofErr w:type="gramEnd"/>
      <w:r w:rsidRPr="008D1D1F">
        <w:rPr>
          <w:sz w:val="28"/>
          <w:szCs w:val="28"/>
        </w:rPr>
        <w:t>ашкент, 1982.</w:t>
      </w:r>
      <w:r>
        <w:rPr>
          <w:sz w:val="28"/>
          <w:szCs w:val="28"/>
        </w:rPr>
        <w:t xml:space="preserve"> – </w:t>
      </w:r>
      <w:r w:rsidRPr="008D1D1F">
        <w:rPr>
          <w:sz w:val="28"/>
          <w:szCs w:val="28"/>
        </w:rPr>
        <w:t>С.</w:t>
      </w:r>
      <w:r>
        <w:rPr>
          <w:sz w:val="28"/>
          <w:szCs w:val="28"/>
        </w:rPr>
        <w:t> </w:t>
      </w:r>
      <w:r w:rsidRPr="008D1D1F">
        <w:rPr>
          <w:sz w:val="28"/>
          <w:szCs w:val="28"/>
        </w:rPr>
        <w:t>64</w:t>
      </w:r>
      <w:r>
        <w:rPr>
          <w:sz w:val="28"/>
          <w:szCs w:val="28"/>
        </w:rPr>
        <w:t>–</w:t>
      </w:r>
      <w:r w:rsidRPr="008D1D1F">
        <w:rPr>
          <w:sz w:val="28"/>
          <w:szCs w:val="28"/>
        </w:rPr>
        <w:t>66.</w:t>
      </w:r>
    </w:p>
    <w:p w:rsidR="00223383" w:rsidRPr="008D1D1F" w:rsidRDefault="00223383" w:rsidP="00223383">
      <w:pPr>
        <w:spacing w:line="360" w:lineRule="auto"/>
        <w:ind w:firstLine="709"/>
        <w:jc w:val="both"/>
        <w:rPr>
          <w:sz w:val="28"/>
          <w:szCs w:val="28"/>
        </w:rPr>
      </w:pPr>
      <w:r>
        <w:rPr>
          <w:sz w:val="28"/>
          <w:szCs w:val="28"/>
        </w:rPr>
        <w:t>148. </w:t>
      </w:r>
      <w:r w:rsidRPr="00D14743">
        <w:rPr>
          <w:i/>
          <w:sz w:val="28"/>
          <w:szCs w:val="28"/>
        </w:rPr>
        <w:t>Щетинин Ю.</w:t>
      </w:r>
      <w:r>
        <w:rPr>
          <w:i/>
          <w:sz w:val="28"/>
          <w:szCs w:val="28"/>
        </w:rPr>
        <w:t> </w:t>
      </w:r>
      <w:r w:rsidRPr="00D14743">
        <w:rPr>
          <w:i/>
          <w:sz w:val="28"/>
          <w:szCs w:val="28"/>
        </w:rPr>
        <w:t>В</w:t>
      </w:r>
      <w:r w:rsidRPr="008D1D1F">
        <w:rPr>
          <w:sz w:val="28"/>
          <w:szCs w:val="28"/>
        </w:rPr>
        <w:t>. Капустная белянка //Защита растений</w:t>
      </w:r>
      <w:r>
        <w:rPr>
          <w:sz w:val="28"/>
          <w:szCs w:val="28"/>
        </w:rPr>
        <w:t>. –</w:t>
      </w:r>
      <w:r w:rsidRPr="008D1D1F">
        <w:rPr>
          <w:sz w:val="28"/>
          <w:szCs w:val="28"/>
        </w:rPr>
        <w:t>1973.</w:t>
      </w:r>
      <w:r>
        <w:rPr>
          <w:sz w:val="28"/>
          <w:szCs w:val="28"/>
        </w:rPr>
        <w:t xml:space="preserve"> – </w:t>
      </w:r>
      <w:r w:rsidRPr="008D1D1F">
        <w:rPr>
          <w:sz w:val="28"/>
          <w:szCs w:val="28"/>
        </w:rPr>
        <w:t>№</w:t>
      </w:r>
      <w:r>
        <w:rPr>
          <w:sz w:val="28"/>
          <w:szCs w:val="28"/>
        </w:rPr>
        <w:t> </w:t>
      </w:r>
      <w:r w:rsidRPr="008D1D1F">
        <w:rPr>
          <w:sz w:val="28"/>
          <w:szCs w:val="28"/>
        </w:rPr>
        <w:t>11.</w:t>
      </w:r>
      <w:r>
        <w:rPr>
          <w:sz w:val="28"/>
          <w:szCs w:val="28"/>
        </w:rPr>
        <w:t xml:space="preserve"> – </w:t>
      </w:r>
      <w:r w:rsidRPr="008D1D1F">
        <w:rPr>
          <w:sz w:val="28"/>
          <w:szCs w:val="28"/>
        </w:rPr>
        <w:t>С.</w:t>
      </w:r>
      <w:r>
        <w:rPr>
          <w:sz w:val="28"/>
          <w:szCs w:val="28"/>
        </w:rPr>
        <w:t> </w:t>
      </w:r>
      <w:r w:rsidRPr="008D1D1F">
        <w:rPr>
          <w:sz w:val="28"/>
          <w:szCs w:val="28"/>
        </w:rPr>
        <w:t>32</w:t>
      </w:r>
      <w:r>
        <w:rPr>
          <w:sz w:val="28"/>
          <w:szCs w:val="28"/>
        </w:rPr>
        <w:t>–</w:t>
      </w:r>
      <w:r w:rsidRPr="008D1D1F">
        <w:rPr>
          <w:sz w:val="28"/>
          <w:szCs w:val="28"/>
        </w:rPr>
        <w:t>34.</w:t>
      </w:r>
    </w:p>
    <w:p w:rsidR="00223383" w:rsidRPr="008D1D1F" w:rsidRDefault="00223383" w:rsidP="00223383">
      <w:pPr>
        <w:spacing w:line="360" w:lineRule="auto"/>
        <w:ind w:firstLine="709"/>
        <w:jc w:val="both"/>
        <w:rPr>
          <w:sz w:val="28"/>
          <w:szCs w:val="28"/>
        </w:rPr>
      </w:pPr>
      <w:r>
        <w:rPr>
          <w:sz w:val="28"/>
          <w:szCs w:val="28"/>
        </w:rPr>
        <w:t>149. </w:t>
      </w:r>
      <w:r w:rsidRPr="00D14743">
        <w:rPr>
          <w:i/>
          <w:sz w:val="28"/>
          <w:szCs w:val="28"/>
        </w:rPr>
        <w:t>Янушевский В.</w:t>
      </w:r>
      <w:r>
        <w:rPr>
          <w:i/>
          <w:sz w:val="28"/>
          <w:szCs w:val="28"/>
        </w:rPr>
        <w:t> </w:t>
      </w:r>
      <w:r w:rsidRPr="00D14743">
        <w:rPr>
          <w:i/>
          <w:sz w:val="28"/>
          <w:szCs w:val="28"/>
        </w:rPr>
        <w:t>Е</w:t>
      </w:r>
      <w:r w:rsidRPr="008D1D1F">
        <w:rPr>
          <w:sz w:val="28"/>
          <w:szCs w:val="28"/>
        </w:rPr>
        <w:t>. Капустная тля (</w:t>
      </w:r>
      <w:r w:rsidRPr="00A038E7">
        <w:rPr>
          <w:i/>
          <w:sz w:val="28"/>
          <w:szCs w:val="28"/>
        </w:rPr>
        <w:t>Brevicoryne brassicae</w:t>
      </w:r>
      <w:r w:rsidRPr="008D1D1F">
        <w:rPr>
          <w:sz w:val="28"/>
          <w:szCs w:val="28"/>
        </w:rPr>
        <w:t xml:space="preserve"> L.) в Белорусской ССР (биология и особенности распространения): Автореф. дис... канд. биол. наук. </w:t>
      </w:r>
      <w:r>
        <w:rPr>
          <w:sz w:val="28"/>
          <w:szCs w:val="28"/>
        </w:rPr>
        <w:t>–</w:t>
      </w:r>
      <w:r w:rsidRPr="008D1D1F">
        <w:rPr>
          <w:sz w:val="28"/>
          <w:szCs w:val="28"/>
        </w:rPr>
        <w:t xml:space="preserve"> Минск, 1966. </w:t>
      </w:r>
      <w:r>
        <w:rPr>
          <w:sz w:val="28"/>
          <w:szCs w:val="28"/>
        </w:rPr>
        <w:t>–</w:t>
      </w:r>
      <w:r w:rsidRPr="008D1D1F">
        <w:rPr>
          <w:sz w:val="28"/>
          <w:szCs w:val="28"/>
        </w:rPr>
        <w:t xml:space="preserve"> 18 с.</w:t>
      </w:r>
    </w:p>
    <w:p w:rsidR="00223383" w:rsidRDefault="00223383" w:rsidP="00223383">
      <w:pPr>
        <w:spacing w:line="360" w:lineRule="auto"/>
        <w:ind w:firstLine="709"/>
        <w:jc w:val="both"/>
        <w:rPr>
          <w:sz w:val="28"/>
          <w:szCs w:val="28"/>
        </w:rPr>
      </w:pPr>
      <w:r>
        <w:rPr>
          <w:sz w:val="28"/>
          <w:szCs w:val="28"/>
        </w:rPr>
        <w:t>150. </w:t>
      </w:r>
      <w:proofErr w:type="gramStart"/>
      <w:r w:rsidRPr="00D14743">
        <w:rPr>
          <w:i/>
          <w:sz w:val="28"/>
          <w:szCs w:val="28"/>
        </w:rPr>
        <w:t>Яровий Г.</w:t>
      </w:r>
      <w:r>
        <w:rPr>
          <w:i/>
          <w:sz w:val="28"/>
          <w:szCs w:val="28"/>
        </w:rPr>
        <w:t> </w:t>
      </w:r>
      <w:r w:rsidRPr="00D14743">
        <w:rPr>
          <w:i/>
          <w:sz w:val="28"/>
          <w:szCs w:val="28"/>
        </w:rPr>
        <w:t>І., Колесник Л.</w:t>
      </w:r>
      <w:r>
        <w:rPr>
          <w:i/>
          <w:sz w:val="28"/>
          <w:szCs w:val="28"/>
        </w:rPr>
        <w:t> </w:t>
      </w:r>
      <w:r w:rsidRPr="00D14743">
        <w:rPr>
          <w:i/>
          <w:sz w:val="28"/>
          <w:szCs w:val="28"/>
        </w:rPr>
        <w:t>І</w:t>
      </w:r>
      <w:r w:rsidRPr="008D1D1F">
        <w:rPr>
          <w:sz w:val="28"/>
          <w:szCs w:val="28"/>
        </w:rPr>
        <w:t xml:space="preserve">. Прогноз появи капустяної попелиці </w:t>
      </w:r>
      <w:r w:rsidRPr="00A038E7">
        <w:rPr>
          <w:i/>
          <w:sz w:val="28"/>
          <w:szCs w:val="28"/>
        </w:rPr>
        <w:t>Brevicoryne brassicae</w:t>
      </w:r>
      <w:r w:rsidRPr="008D1D1F">
        <w:rPr>
          <w:sz w:val="28"/>
          <w:szCs w:val="28"/>
        </w:rPr>
        <w:t xml:space="preserve"> L (Homoptera:</w:t>
      </w:r>
      <w:proofErr w:type="gramEnd"/>
      <w:r w:rsidRPr="008D1D1F">
        <w:rPr>
          <w:sz w:val="28"/>
          <w:szCs w:val="28"/>
        </w:rPr>
        <w:t xml:space="preserve"> Aphididae) на капуст</w:t>
      </w:r>
      <w:proofErr w:type="gramStart"/>
      <w:r w:rsidRPr="008D1D1F">
        <w:rPr>
          <w:sz w:val="28"/>
          <w:szCs w:val="28"/>
        </w:rPr>
        <w:t>і //В</w:t>
      </w:r>
      <w:proofErr w:type="gramEnd"/>
      <w:r w:rsidRPr="008D1D1F">
        <w:rPr>
          <w:sz w:val="28"/>
          <w:szCs w:val="28"/>
        </w:rPr>
        <w:t>існик ХНАУ ім.</w:t>
      </w:r>
      <w:r>
        <w:rPr>
          <w:sz w:val="28"/>
          <w:szCs w:val="28"/>
        </w:rPr>
        <w:t> </w:t>
      </w:r>
      <w:r w:rsidRPr="008D1D1F">
        <w:rPr>
          <w:sz w:val="28"/>
          <w:szCs w:val="28"/>
        </w:rPr>
        <w:t>В.</w:t>
      </w:r>
      <w:r>
        <w:rPr>
          <w:sz w:val="28"/>
          <w:szCs w:val="28"/>
        </w:rPr>
        <w:t> </w:t>
      </w:r>
      <w:r w:rsidRPr="008D1D1F">
        <w:rPr>
          <w:sz w:val="28"/>
          <w:szCs w:val="28"/>
        </w:rPr>
        <w:t>В.</w:t>
      </w:r>
      <w:r>
        <w:rPr>
          <w:sz w:val="28"/>
          <w:szCs w:val="28"/>
        </w:rPr>
        <w:t> </w:t>
      </w:r>
      <w:r w:rsidRPr="008D1D1F">
        <w:rPr>
          <w:sz w:val="28"/>
          <w:szCs w:val="28"/>
        </w:rPr>
        <w:t>Докучаєва. Серія «Ентомологія та фітопатологія»</w:t>
      </w:r>
      <w:r>
        <w:rPr>
          <w:sz w:val="28"/>
          <w:szCs w:val="28"/>
        </w:rPr>
        <w:t>. –</w:t>
      </w:r>
      <w:r w:rsidRPr="008D1D1F">
        <w:rPr>
          <w:sz w:val="28"/>
          <w:szCs w:val="28"/>
        </w:rPr>
        <w:t xml:space="preserve"> Харків, 2005. </w:t>
      </w:r>
      <w:r>
        <w:rPr>
          <w:sz w:val="28"/>
          <w:szCs w:val="28"/>
        </w:rPr>
        <w:t xml:space="preserve">– </w:t>
      </w:r>
      <w:r w:rsidRPr="008D1D1F">
        <w:rPr>
          <w:sz w:val="28"/>
          <w:szCs w:val="28"/>
        </w:rPr>
        <w:t>№</w:t>
      </w:r>
      <w:r>
        <w:rPr>
          <w:sz w:val="28"/>
          <w:szCs w:val="28"/>
        </w:rPr>
        <w:t> </w:t>
      </w:r>
      <w:r w:rsidRPr="008D1D1F">
        <w:rPr>
          <w:sz w:val="28"/>
          <w:szCs w:val="28"/>
        </w:rPr>
        <w:t>4. – С.</w:t>
      </w:r>
      <w:r>
        <w:rPr>
          <w:sz w:val="28"/>
          <w:szCs w:val="28"/>
        </w:rPr>
        <w:t> </w:t>
      </w:r>
      <w:r w:rsidRPr="008D1D1F">
        <w:rPr>
          <w:sz w:val="28"/>
          <w:szCs w:val="28"/>
        </w:rPr>
        <w:t>90</w:t>
      </w:r>
      <w:r>
        <w:rPr>
          <w:sz w:val="28"/>
          <w:szCs w:val="28"/>
        </w:rPr>
        <w:t>–</w:t>
      </w:r>
      <w:r w:rsidRPr="008D1D1F">
        <w:rPr>
          <w:sz w:val="28"/>
          <w:szCs w:val="28"/>
        </w:rPr>
        <w:t>92.</w:t>
      </w:r>
    </w:p>
    <w:p w:rsidR="00223383" w:rsidRPr="007861E8" w:rsidRDefault="00223383" w:rsidP="00223383">
      <w:pPr>
        <w:spacing w:line="360" w:lineRule="auto"/>
        <w:ind w:firstLine="709"/>
        <w:jc w:val="both"/>
        <w:rPr>
          <w:sz w:val="28"/>
          <w:szCs w:val="28"/>
        </w:rPr>
      </w:pPr>
      <w:r w:rsidRPr="00C22CB0">
        <w:rPr>
          <w:iCs/>
          <w:spacing w:val="-4"/>
          <w:sz w:val="28"/>
          <w:szCs w:val="28"/>
        </w:rPr>
        <w:t>151. </w:t>
      </w:r>
      <w:r w:rsidRPr="007861E8">
        <w:rPr>
          <w:i/>
          <w:iCs/>
          <w:spacing w:val="-4"/>
          <w:sz w:val="28"/>
          <w:szCs w:val="28"/>
        </w:rPr>
        <w:t>Яровий Г.</w:t>
      </w:r>
      <w:r>
        <w:rPr>
          <w:i/>
          <w:iCs/>
          <w:spacing w:val="-4"/>
          <w:sz w:val="28"/>
          <w:szCs w:val="28"/>
        </w:rPr>
        <w:t> </w:t>
      </w:r>
      <w:r w:rsidRPr="007861E8">
        <w:rPr>
          <w:i/>
          <w:iCs/>
          <w:spacing w:val="-4"/>
          <w:sz w:val="28"/>
          <w:szCs w:val="28"/>
        </w:rPr>
        <w:t>І., Чернишенко Т.</w:t>
      </w:r>
      <w:r>
        <w:rPr>
          <w:i/>
          <w:iCs/>
          <w:spacing w:val="-4"/>
          <w:sz w:val="28"/>
          <w:szCs w:val="28"/>
        </w:rPr>
        <w:t> </w:t>
      </w:r>
      <w:r w:rsidRPr="007861E8">
        <w:rPr>
          <w:i/>
          <w:iCs/>
          <w:spacing w:val="-4"/>
          <w:sz w:val="28"/>
          <w:szCs w:val="28"/>
        </w:rPr>
        <w:t>В, Плохіх А.</w:t>
      </w:r>
      <w:r>
        <w:rPr>
          <w:i/>
          <w:iCs/>
          <w:spacing w:val="-4"/>
          <w:sz w:val="28"/>
          <w:szCs w:val="28"/>
        </w:rPr>
        <w:t> </w:t>
      </w:r>
      <w:r w:rsidRPr="007861E8">
        <w:rPr>
          <w:i/>
          <w:iCs/>
          <w:spacing w:val="-4"/>
          <w:sz w:val="28"/>
          <w:szCs w:val="28"/>
        </w:rPr>
        <w:t>І., Могильна О.</w:t>
      </w:r>
      <w:r>
        <w:rPr>
          <w:i/>
          <w:iCs/>
          <w:spacing w:val="-4"/>
          <w:sz w:val="28"/>
          <w:szCs w:val="28"/>
        </w:rPr>
        <w:t> </w:t>
      </w:r>
      <w:r w:rsidRPr="007861E8">
        <w:rPr>
          <w:i/>
          <w:iCs/>
          <w:spacing w:val="-4"/>
          <w:sz w:val="28"/>
          <w:szCs w:val="28"/>
        </w:rPr>
        <w:t>М., Колеснік Л.</w:t>
      </w:r>
      <w:r>
        <w:rPr>
          <w:i/>
          <w:iCs/>
          <w:spacing w:val="-4"/>
          <w:sz w:val="28"/>
          <w:szCs w:val="28"/>
        </w:rPr>
        <w:t> </w:t>
      </w:r>
      <w:r w:rsidRPr="007861E8">
        <w:rPr>
          <w:i/>
          <w:iCs/>
          <w:spacing w:val="-4"/>
          <w:sz w:val="28"/>
          <w:szCs w:val="28"/>
        </w:rPr>
        <w:t>І.</w:t>
      </w:r>
      <w:r w:rsidRPr="007861E8">
        <w:rPr>
          <w:spacing w:val="-4"/>
          <w:sz w:val="28"/>
          <w:szCs w:val="28"/>
        </w:rPr>
        <w:t xml:space="preserve"> Методичні рекомендації: «Вирощування капусти білоголової </w:t>
      </w:r>
      <w:proofErr w:type="gramStart"/>
      <w:r w:rsidRPr="007861E8">
        <w:rPr>
          <w:spacing w:val="-4"/>
          <w:sz w:val="28"/>
          <w:szCs w:val="28"/>
        </w:rPr>
        <w:t>п</w:t>
      </w:r>
      <w:proofErr w:type="gramEnd"/>
      <w:r w:rsidRPr="007861E8">
        <w:rPr>
          <w:spacing w:val="-4"/>
          <w:sz w:val="28"/>
          <w:szCs w:val="28"/>
        </w:rPr>
        <w:t>ізньостиглої на насіннєві цілі». – Х.: ІОБ УААН, 2006. – 12 с.</w:t>
      </w:r>
    </w:p>
    <w:p w:rsidR="00223383" w:rsidRPr="00A67937" w:rsidRDefault="00223383" w:rsidP="00223383">
      <w:pPr>
        <w:spacing w:line="360" w:lineRule="auto"/>
        <w:ind w:firstLine="709"/>
        <w:jc w:val="both"/>
        <w:rPr>
          <w:sz w:val="28"/>
          <w:szCs w:val="28"/>
        </w:rPr>
      </w:pPr>
      <w:r>
        <w:rPr>
          <w:sz w:val="28"/>
          <w:szCs w:val="28"/>
        </w:rPr>
        <w:t>152. </w:t>
      </w:r>
      <w:r w:rsidRPr="00D14743">
        <w:rPr>
          <w:i/>
          <w:sz w:val="28"/>
          <w:szCs w:val="28"/>
        </w:rPr>
        <w:t>Ястребов И.</w:t>
      </w:r>
      <w:r>
        <w:rPr>
          <w:i/>
          <w:sz w:val="28"/>
          <w:szCs w:val="28"/>
        </w:rPr>
        <w:t> </w:t>
      </w:r>
      <w:r w:rsidRPr="00D14743">
        <w:rPr>
          <w:i/>
          <w:sz w:val="28"/>
          <w:szCs w:val="28"/>
        </w:rPr>
        <w:t>О</w:t>
      </w:r>
      <w:r w:rsidRPr="008D1D1F">
        <w:rPr>
          <w:sz w:val="28"/>
          <w:szCs w:val="28"/>
        </w:rPr>
        <w:t xml:space="preserve">. Хозяино-паразитные отношения вредителей капусты в Центральной Лесостепи УССР и обоснование биологического метода борьбы с ними: Автореф. дис... канд. биол. наук. </w:t>
      </w:r>
      <w:r>
        <w:rPr>
          <w:sz w:val="28"/>
          <w:szCs w:val="28"/>
        </w:rPr>
        <w:t>–</w:t>
      </w:r>
      <w:r w:rsidRPr="008D1D1F">
        <w:rPr>
          <w:sz w:val="28"/>
          <w:szCs w:val="28"/>
        </w:rPr>
        <w:t xml:space="preserve"> Кишинев, 1982. </w:t>
      </w:r>
      <w:r>
        <w:rPr>
          <w:sz w:val="28"/>
          <w:szCs w:val="28"/>
        </w:rPr>
        <w:t>–</w:t>
      </w:r>
      <w:r w:rsidRPr="008D1D1F">
        <w:rPr>
          <w:sz w:val="28"/>
          <w:szCs w:val="28"/>
        </w:rPr>
        <w:t xml:space="preserve"> 24 с.</w:t>
      </w:r>
    </w:p>
    <w:p w:rsidR="00223383" w:rsidRPr="00A67937" w:rsidRDefault="00223383" w:rsidP="00223383">
      <w:pPr>
        <w:spacing w:line="360" w:lineRule="auto"/>
        <w:ind w:firstLine="709"/>
        <w:jc w:val="both"/>
        <w:rPr>
          <w:sz w:val="28"/>
          <w:szCs w:val="28"/>
          <w:lang w:val="en-US"/>
        </w:rPr>
      </w:pPr>
      <w:r w:rsidRPr="00C22CB0">
        <w:rPr>
          <w:sz w:val="28"/>
          <w:szCs w:val="28"/>
          <w:lang w:val="en-US"/>
        </w:rPr>
        <w:lastRenderedPageBreak/>
        <w:t>153. </w:t>
      </w:r>
      <w:r w:rsidRPr="00D14743">
        <w:rPr>
          <w:i/>
          <w:sz w:val="28"/>
          <w:szCs w:val="28"/>
          <w:lang w:val="en-US"/>
        </w:rPr>
        <w:t>Asman K</w:t>
      </w:r>
      <w:r w:rsidRPr="0039393C">
        <w:rPr>
          <w:sz w:val="28"/>
          <w:szCs w:val="28"/>
          <w:lang w:val="en-US"/>
        </w:rPr>
        <w:t xml:space="preserve">. Vegetational diversity as a strategy for reducing pest oviposition in field vegetables: Doctoral thesis: Acta Univ. agriculturae sueciae. </w:t>
      </w:r>
      <w:proofErr w:type="gramStart"/>
      <w:r w:rsidRPr="00A67937">
        <w:rPr>
          <w:sz w:val="28"/>
          <w:szCs w:val="28"/>
          <w:lang w:val="en-US"/>
        </w:rPr>
        <w:t>Agraria / Swed. univ. of agr.</w:t>
      </w:r>
      <w:proofErr w:type="gramEnd"/>
      <w:r w:rsidRPr="00A67937">
        <w:rPr>
          <w:sz w:val="28"/>
          <w:szCs w:val="28"/>
          <w:lang w:val="en-US"/>
        </w:rPr>
        <w:t xml:space="preserve"> </w:t>
      </w:r>
      <w:proofErr w:type="gramStart"/>
      <w:r w:rsidRPr="00A67937">
        <w:rPr>
          <w:sz w:val="28"/>
          <w:szCs w:val="28"/>
          <w:lang w:val="en-US"/>
        </w:rPr>
        <w:t>sciences</w:t>
      </w:r>
      <w:proofErr w:type="gramEnd"/>
      <w:r w:rsidRPr="00A67937">
        <w:rPr>
          <w:sz w:val="28"/>
          <w:szCs w:val="28"/>
          <w:lang w:val="en-US"/>
        </w:rPr>
        <w:t xml:space="preserve">. </w:t>
      </w:r>
      <w:proofErr w:type="gramStart"/>
      <w:r w:rsidRPr="00A67937">
        <w:rPr>
          <w:sz w:val="28"/>
          <w:szCs w:val="28"/>
          <w:lang w:val="en-US"/>
        </w:rPr>
        <w:t>– №301.</w:t>
      </w:r>
      <w:proofErr w:type="gramEnd"/>
      <w:r w:rsidRPr="00A67937">
        <w:rPr>
          <w:sz w:val="28"/>
          <w:szCs w:val="28"/>
          <w:lang w:val="en-US"/>
        </w:rPr>
        <w:t xml:space="preserve"> – Uppsala, 2001. – 84 </w:t>
      </w:r>
      <w:r w:rsidRPr="008D1D1F">
        <w:rPr>
          <w:sz w:val="28"/>
          <w:szCs w:val="28"/>
        </w:rPr>
        <w:t>р</w:t>
      </w:r>
      <w:r w:rsidRPr="00A67937">
        <w:rPr>
          <w:sz w:val="28"/>
          <w:szCs w:val="28"/>
          <w:lang w:val="en-US"/>
        </w:rPr>
        <w:t xml:space="preserve">. </w:t>
      </w:r>
    </w:p>
    <w:p w:rsidR="00223383" w:rsidRPr="0039393C" w:rsidRDefault="00223383" w:rsidP="00223383">
      <w:pPr>
        <w:spacing w:line="360" w:lineRule="auto"/>
        <w:ind w:firstLine="709"/>
        <w:jc w:val="both"/>
        <w:rPr>
          <w:sz w:val="28"/>
          <w:szCs w:val="28"/>
          <w:lang w:val="en-US"/>
        </w:rPr>
      </w:pPr>
      <w:r w:rsidRPr="00C22CB0">
        <w:rPr>
          <w:sz w:val="28"/>
          <w:szCs w:val="28"/>
          <w:lang w:val="en-US"/>
        </w:rPr>
        <w:t>154. </w:t>
      </w:r>
      <w:r w:rsidRPr="00D14743">
        <w:rPr>
          <w:i/>
          <w:sz w:val="28"/>
          <w:szCs w:val="28"/>
          <w:lang w:val="en-US"/>
        </w:rPr>
        <w:t>Ayalew G.</w:t>
      </w:r>
      <w:r w:rsidRPr="003E6D02">
        <w:rPr>
          <w:i/>
          <w:sz w:val="28"/>
          <w:szCs w:val="28"/>
          <w:lang w:val="en-US"/>
        </w:rPr>
        <w:t>,</w:t>
      </w:r>
      <w:r w:rsidRPr="00D14743">
        <w:rPr>
          <w:i/>
          <w:sz w:val="28"/>
          <w:szCs w:val="28"/>
          <w:lang w:val="en-US"/>
        </w:rPr>
        <w:t xml:space="preserve"> Ogol C.</w:t>
      </w:r>
      <w:r w:rsidRPr="003E6D02">
        <w:rPr>
          <w:i/>
          <w:sz w:val="28"/>
          <w:szCs w:val="28"/>
          <w:lang w:val="en-US"/>
        </w:rPr>
        <w:t> </w:t>
      </w:r>
      <w:r w:rsidRPr="00D14743">
        <w:rPr>
          <w:i/>
          <w:sz w:val="28"/>
          <w:szCs w:val="28"/>
          <w:lang w:val="en-US"/>
        </w:rPr>
        <w:t>K.</w:t>
      </w:r>
      <w:r w:rsidRPr="0039393C">
        <w:rPr>
          <w:sz w:val="28"/>
          <w:szCs w:val="28"/>
          <w:lang w:val="en-US"/>
        </w:rPr>
        <w:t xml:space="preserve"> Occurrence of the diamondback moth (</w:t>
      </w:r>
      <w:r w:rsidRPr="00A038E7">
        <w:rPr>
          <w:i/>
          <w:sz w:val="28"/>
          <w:szCs w:val="28"/>
          <w:lang w:val="en-US"/>
        </w:rPr>
        <w:t>Plutella xylostella</w:t>
      </w:r>
      <w:r w:rsidRPr="0039393C">
        <w:rPr>
          <w:sz w:val="28"/>
          <w:szCs w:val="28"/>
          <w:lang w:val="en-US"/>
        </w:rPr>
        <w:t xml:space="preserve"> L.) and its parasitoids in Ethiopia: influence of geographical region and agronomic traits // </w:t>
      </w:r>
      <w:r>
        <w:rPr>
          <w:sz w:val="28"/>
          <w:szCs w:val="28"/>
          <w:lang w:val="en-US"/>
        </w:rPr>
        <w:t>J</w:t>
      </w:r>
      <w:r w:rsidRPr="003E6D02">
        <w:rPr>
          <w:sz w:val="28"/>
          <w:szCs w:val="28"/>
          <w:lang w:val="en-US"/>
        </w:rPr>
        <w:t>.</w:t>
      </w:r>
      <w:r>
        <w:rPr>
          <w:sz w:val="28"/>
          <w:szCs w:val="28"/>
          <w:lang w:val="en-US"/>
        </w:rPr>
        <w:t xml:space="preserve"> Applied Entomol</w:t>
      </w:r>
      <w:r w:rsidRPr="003E6D02">
        <w:rPr>
          <w:sz w:val="28"/>
          <w:szCs w:val="28"/>
          <w:lang w:val="en-US"/>
        </w:rPr>
        <w:t>.</w:t>
      </w:r>
      <w:r>
        <w:rPr>
          <w:sz w:val="28"/>
          <w:szCs w:val="28"/>
          <w:lang w:val="en-US"/>
        </w:rPr>
        <w:t xml:space="preserve"> – 2006. – Vol.</w:t>
      </w:r>
      <w:r w:rsidRPr="003E6D02">
        <w:rPr>
          <w:sz w:val="28"/>
          <w:szCs w:val="28"/>
          <w:lang w:val="en-US"/>
        </w:rPr>
        <w:t> </w:t>
      </w:r>
      <w:r>
        <w:rPr>
          <w:sz w:val="28"/>
          <w:szCs w:val="28"/>
          <w:lang w:val="en-US"/>
        </w:rPr>
        <w:t>130, Iss.6/7. –</w:t>
      </w:r>
      <w:r w:rsidRPr="0039393C">
        <w:rPr>
          <w:sz w:val="28"/>
          <w:szCs w:val="28"/>
          <w:lang w:val="en-US"/>
        </w:rPr>
        <w:t xml:space="preserve"> P.</w:t>
      </w:r>
      <w:r w:rsidRPr="003E6D02">
        <w:rPr>
          <w:sz w:val="28"/>
          <w:szCs w:val="28"/>
          <w:lang w:val="en-US"/>
        </w:rPr>
        <w:t> </w:t>
      </w:r>
      <w:r w:rsidRPr="0039393C">
        <w:rPr>
          <w:sz w:val="28"/>
          <w:szCs w:val="28"/>
          <w:lang w:val="en-US"/>
        </w:rPr>
        <w:t>343</w:t>
      </w:r>
      <w:r w:rsidRPr="003E6D02">
        <w:rPr>
          <w:sz w:val="28"/>
          <w:szCs w:val="28"/>
          <w:lang w:val="en-US"/>
        </w:rPr>
        <w:t>–</w:t>
      </w:r>
      <w:r w:rsidRPr="0039393C">
        <w:rPr>
          <w:sz w:val="28"/>
          <w:szCs w:val="28"/>
          <w:lang w:val="en-US"/>
        </w:rPr>
        <w:t xml:space="preserve">348. </w:t>
      </w:r>
    </w:p>
    <w:p w:rsidR="00223383" w:rsidRPr="00A67937" w:rsidRDefault="00223383" w:rsidP="00223383">
      <w:pPr>
        <w:spacing w:line="360" w:lineRule="auto"/>
        <w:ind w:firstLine="709"/>
        <w:jc w:val="both"/>
        <w:rPr>
          <w:sz w:val="28"/>
          <w:szCs w:val="28"/>
          <w:lang w:val="en-US"/>
        </w:rPr>
      </w:pPr>
      <w:r w:rsidRPr="00C22CB0">
        <w:rPr>
          <w:sz w:val="28"/>
          <w:szCs w:val="28"/>
          <w:lang w:val="en-US"/>
        </w:rPr>
        <w:t>155.</w:t>
      </w:r>
      <w:r>
        <w:rPr>
          <w:sz w:val="28"/>
          <w:szCs w:val="28"/>
          <w:lang w:val="en-US"/>
        </w:rPr>
        <w:t> </w:t>
      </w:r>
      <w:r w:rsidRPr="00D14743">
        <w:rPr>
          <w:i/>
          <w:sz w:val="28"/>
          <w:szCs w:val="28"/>
          <w:lang w:val="en-US"/>
        </w:rPr>
        <w:t>Bonsall M.</w:t>
      </w:r>
      <w:r w:rsidRPr="003E6D02">
        <w:rPr>
          <w:i/>
          <w:sz w:val="28"/>
          <w:szCs w:val="28"/>
          <w:lang w:val="en-US"/>
        </w:rPr>
        <w:t> </w:t>
      </w:r>
      <w:r w:rsidRPr="00D14743">
        <w:rPr>
          <w:i/>
          <w:sz w:val="28"/>
          <w:szCs w:val="28"/>
          <w:lang w:val="en-US"/>
        </w:rPr>
        <w:t>B, Jones T.</w:t>
      </w:r>
      <w:r w:rsidRPr="003E6D02">
        <w:rPr>
          <w:i/>
          <w:sz w:val="28"/>
          <w:szCs w:val="28"/>
          <w:lang w:val="en-US"/>
        </w:rPr>
        <w:t> </w:t>
      </w:r>
      <w:r w:rsidRPr="00D14743">
        <w:rPr>
          <w:i/>
          <w:sz w:val="28"/>
          <w:szCs w:val="28"/>
          <w:lang w:val="en-US"/>
        </w:rPr>
        <w:t>N., Peny J.</w:t>
      </w:r>
      <w:r w:rsidRPr="003E6D02">
        <w:rPr>
          <w:i/>
          <w:sz w:val="28"/>
          <w:szCs w:val="28"/>
          <w:lang w:val="en-US"/>
        </w:rPr>
        <w:t> </w:t>
      </w:r>
      <w:r w:rsidRPr="00D14743">
        <w:rPr>
          <w:i/>
          <w:sz w:val="28"/>
          <w:szCs w:val="28"/>
          <w:lang w:val="en-US"/>
        </w:rPr>
        <w:t>N</w:t>
      </w:r>
      <w:r w:rsidRPr="00A67937">
        <w:rPr>
          <w:sz w:val="28"/>
          <w:szCs w:val="28"/>
          <w:lang w:val="en-US"/>
        </w:rPr>
        <w:t xml:space="preserve">. Determinants of dynamics: Population size, stability and persistence //Trends Ecol. and Evol. – 1998. – </w:t>
      </w:r>
      <w:r>
        <w:rPr>
          <w:sz w:val="28"/>
          <w:szCs w:val="28"/>
          <w:lang w:val="en-US"/>
        </w:rPr>
        <w:t>V.</w:t>
      </w:r>
      <w:r w:rsidRPr="0050171B">
        <w:rPr>
          <w:sz w:val="28"/>
          <w:szCs w:val="28"/>
          <w:lang w:val="en-US"/>
        </w:rPr>
        <w:t> </w:t>
      </w:r>
      <w:r w:rsidRPr="00A67937">
        <w:rPr>
          <w:sz w:val="28"/>
          <w:szCs w:val="28"/>
          <w:lang w:val="en-US"/>
        </w:rPr>
        <w:t>13,</w:t>
      </w:r>
      <w:r w:rsidRPr="00223383">
        <w:rPr>
          <w:sz w:val="28"/>
          <w:szCs w:val="28"/>
          <w:lang w:val="en-US"/>
        </w:rPr>
        <w:t xml:space="preserve"> </w:t>
      </w:r>
      <w:r w:rsidRPr="00A67937">
        <w:rPr>
          <w:sz w:val="28"/>
          <w:szCs w:val="28"/>
          <w:lang w:val="en-US"/>
        </w:rPr>
        <w:t>№</w:t>
      </w:r>
      <w:r w:rsidRPr="0050171B">
        <w:rPr>
          <w:sz w:val="28"/>
          <w:szCs w:val="28"/>
          <w:lang w:val="en-US"/>
        </w:rPr>
        <w:t> </w:t>
      </w:r>
      <w:r w:rsidRPr="00A67937">
        <w:rPr>
          <w:sz w:val="28"/>
          <w:szCs w:val="28"/>
          <w:lang w:val="en-US"/>
        </w:rPr>
        <w:t>5 – P.</w:t>
      </w:r>
      <w:r w:rsidRPr="0050171B">
        <w:rPr>
          <w:sz w:val="28"/>
          <w:szCs w:val="28"/>
          <w:lang w:val="en-US"/>
        </w:rPr>
        <w:t> </w:t>
      </w:r>
      <w:r w:rsidRPr="00A67937">
        <w:rPr>
          <w:sz w:val="28"/>
          <w:szCs w:val="28"/>
          <w:lang w:val="en-US"/>
        </w:rPr>
        <w:t>174</w:t>
      </w:r>
      <w:r w:rsidRPr="0050171B">
        <w:rPr>
          <w:sz w:val="28"/>
          <w:szCs w:val="28"/>
          <w:lang w:val="en-US"/>
        </w:rPr>
        <w:t>–</w:t>
      </w:r>
      <w:r w:rsidRPr="00A67937">
        <w:rPr>
          <w:sz w:val="28"/>
          <w:szCs w:val="28"/>
          <w:lang w:val="en-US"/>
        </w:rPr>
        <w:t>176.</w:t>
      </w:r>
    </w:p>
    <w:p w:rsidR="00223383" w:rsidRPr="00C22CB0" w:rsidRDefault="00223383" w:rsidP="00223383">
      <w:pPr>
        <w:spacing w:line="360" w:lineRule="auto"/>
        <w:ind w:firstLine="709"/>
        <w:jc w:val="both"/>
        <w:rPr>
          <w:sz w:val="28"/>
          <w:szCs w:val="28"/>
          <w:lang w:val="en-US"/>
        </w:rPr>
      </w:pPr>
      <w:r w:rsidRPr="00223383">
        <w:rPr>
          <w:sz w:val="28"/>
          <w:szCs w:val="28"/>
          <w:lang w:val="en-US"/>
        </w:rPr>
        <w:t>156. </w:t>
      </w:r>
      <w:r w:rsidRPr="00D14743">
        <w:rPr>
          <w:i/>
          <w:sz w:val="28"/>
          <w:szCs w:val="28"/>
          <w:lang w:val="en-US"/>
        </w:rPr>
        <w:t>Burgerjon A., Biache G</w:t>
      </w:r>
      <w:r w:rsidRPr="00A67937">
        <w:rPr>
          <w:sz w:val="28"/>
          <w:szCs w:val="28"/>
          <w:lang w:val="en-US"/>
        </w:rPr>
        <w:t xml:space="preserve">. Sensibilite comparee en fonction de leur age des chenilles de </w:t>
      </w:r>
      <w:r w:rsidRPr="00A038E7">
        <w:rPr>
          <w:i/>
          <w:sz w:val="28"/>
          <w:szCs w:val="28"/>
          <w:lang w:val="en-US"/>
        </w:rPr>
        <w:t>Lymantria dispar</w:t>
      </w:r>
      <w:r w:rsidRPr="00A67937">
        <w:rPr>
          <w:sz w:val="28"/>
          <w:szCs w:val="28"/>
          <w:lang w:val="en-US"/>
        </w:rPr>
        <w:t xml:space="preserve">, </w:t>
      </w:r>
      <w:r w:rsidRPr="00A038E7">
        <w:rPr>
          <w:i/>
          <w:sz w:val="28"/>
          <w:szCs w:val="28"/>
          <w:lang w:val="en-US"/>
        </w:rPr>
        <w:t>Mamestra brassica</w:t>
      </w:r>
      <w:r w:rsidRPr="00A67937">
        <w:rPr>
          <w:sz w:val="28"/>
          <w:szCs w:val="28"/>
          <w:lang w:val="en-US"/>
        </w:rPr>
        <w:t xml:space="preserve"> aux virus de la polyedrose nucleaire // Entomophaga.– </w:t>
      </w:r>
      <w:r w:rsidRPr="00C22CB0">
        <w:rPr>
          <w:sz w:val="28"/>
          <w:szCs w:val="28"/>
          <w:lang w:val="en-US"/>
        </w:rPr>
        <w:t>1981.– V.</w:t>
      </w:r>
      <w:r w:rsidRPr="0050171B">
        <w:rPr>
          <w:sz w:val="28"/>
          <w:szCs w:val="28"/>
          <w:lang w:val="en-US"/>
        </w:rPr>
        <w:t> </w:t>
      </w:r>
      <w:r w:rsidRPr="00C22CB0">
        <w:rPr>
          <w:sz w:val="28"/>
          <w:szCs w:val="28"/>
          <w:lang w:val="en-US"/>
        </w:rPr>
        <w:t>26.– P.</w:t>
      </w:r>
      <w:r w:rsidRPr="0050171B">
        <w:rPr>
          <w:sz w:val="28"/>
          <w:szCs w:val="28"/>
          <w:lang w:val="en-US"/>
        </w:rPr>
        <w:t> </w:t>
      </w:r>
      <w:r w:rsidRPr="00C22CB0">
        <w:rPr>
          <w:sz w:val="28"/>
          <w:szCs w:val="28"/>
          <w:lang w:val="en-US"/>
        </w:rPr>
        <w:t>47–64.</w:t>
      </w:r>
    </w:p>
    <w:p w:rsidR="00223383" w:rsidRPr="00223383" w:rsidRDefault="00223383" w:rsidP="00223383">
      <w:pPr>
        <w:spacing w:line="360" w:lineRule="auto"/>
        <w:ind w:firstLine="709"/>
        <w:jc w:val="both"/>
        <w:rPr>
          <w:sz w:val="28"/>
          <w:szCs w:val="28"/>
          <w:lang w:val="en-US"/>
        </w:rPr>
      </w:pPr>
      <w:r w:rsidRPr="00223383">
        <w:rPr>
          <w:sz w:val="28"/>
          <w:szCs w:val="28"/>
          <w:lang w:val="en-US"/>
        </w:rPr>
        <w:t>157. </w:t>
      </w:r>
      <w:r w:rsidRPr="00C22CB0">
        <w:rPr>
          <w:sz w:val="28"/>
          <w:szCs w:val="28"/>
          <w:lang w:val="en-US"/>
        </w:rPr>
        <w:t>Entwicklung biologischer Verfahren zur Bekampfung der Kohleule und saugender Insekten (Weisse Fliege, Mehlige Kohlblattlaus) zur Erganzung eines integrierten Pflanzenschutzkonzepts im Kohlanbau / Projektleitung: C.</w:t>
      </w:r>
      <w:r w:rsidRPr="0050171B">
        <w:rPr>
          <w:sz w:val="28"/>
          <w:szCs w:val="28"/>
          <w:lang w:val="en-US"/>
        </w:rPr>
        <w:t> </w:t>
      </w:r>
      <w:r w:rsidRPr="00C22CB0">
        <w:rPr>
          <w:sz w:val="28"/>
          <w:szCs w:val="28"/>
          <w:lang w:val="en-US"/>
        </w:rPr>
        <w:t>Sengonca; Projektbearb.: M.</w:t>
      </w:r>
      <w:r w:rsidRPr="0050171B">
        <w:rPr>
          <w:sz w:val="28"/>
          <w:szCs w:val="28"/>
          <w:lang w:val="en-US"/>
        </w:rPr>
        <w:t> </w:t>
      </w:r>
      <w:r w:rsidRPr="00C22CB0">
        <w:rPr>
          <w:sz w:val="28"/>
          <w:szCs w:val="28"/>
          <w:lang w:val="en-US"/>
        </w:rPr>
        <w:t>Schade, T.</w:t>
      </w:r>
      <w:r w:rsidRPr="0050171B">
        <w:rPr>
          <w:sz w:val="28"/>
          <w:szCs w:val="28"/>
          <w:lang w:val="en-US"/>
        </w:rPr>
        <w:t> </w:t>
      </w:r>
      <w:r w:rsidRPr="00C22CB0">
        <w:rPr>
          <w:sz w:val="28"/>
          <w:szCs w:val="28"/>
          <w:lang w:val="en-US"/>
        </w:rPr>
        <w:t xml:space="preserve">Zegula; Inst. fur Pflanzenkrankheiten // Forschungsberichte / Rheinische Friedrich-Wilhelms-Univ. </w:t>
      </w:r>
      <w:r w:rsidRPr="00223383">
        <w:rPr>
          <w:sz w:val="28"/>
          <w:szCs w:val="28"/>
          <w:lang w:val="en-US"/>
        </w:rPr>
        <w:t>Landwirtsch. Fak. – Bonn, 2000, – H. 75. – 34 s.</w:t>
      </w:r>
    </w:p>
    <w:p w:rsidR="00223383" w:rsidRPr="00223383" w:rsidRDefault="00223383" w:rsidP="00223383">
      <w:pPr>
        <w:spacing w:line="360" w:lineRule="auto"/>
        <w:ind w:firstLine="709"/>
        <w:jc w:val="both"/>
        <w:rPr>
          <w:sz w:val="28"/>
          <w:szCs w:val="28"/>
          <w:lang w:val="en-US"/>
        </w:rPr>
      </w:pPr>
      <w:r w:rsidRPr="00223383">
        <w:rPr>
          <w:sz w:val="28"/>
          <w:szCs w:val="28"/>
          <w:lang w:val="en-US"/>
        </w:rPr>
        <w:t>158. </w:t>
      </w:r>
      <w:r w:rsidRPr="00223383">
        <w:rPr>
          <w:i/>
          <w:sz w:val="28"/>
          <w:szCs w:val="28"/>
          <w:lang w:val="en-US"/>
        </w:rPr>
        <w:t>Freuler J., Fischer S., Mittaz C., Terrettaz C</w:t>
      </w:r>
      <w:r w:rsidRPr="00223383">
        <w:rPr>
          <w:sz w:val="28"/>
          <w:szCs w:val="28"/>
          <w:lang w:val="en-US"/>
        </w:rPr>
        <w:t xml:space="preserve">. Role des plantes relais pour renforcer l'action de </w:t>
      </w:r>
      <w:r w:rsidRPr="00223383">
        <w:rPr>
          <w:i/>
          <w:sz w:val="28"/>
          <w:szCs w:val="28"/>
          <w:lang w:val="en-US"/>
        </w:rPr>
        <w:t>Diaeretiella rapae</w:t>
      </w:r>
      <w:r w:rsidRPr="00223383">
        <w:rPr>
          <w:sz w:val="28"/>
          <w:szCs w:val="28"/>
          <w:lang w:val="en-US"/>
        </w:rPr>
        <w:t>, principal parasitoide du puceron cendre du chou / Rev.suisse Vitic.Arboric.Hortic. – 2001. – Vol. 33, № 6. – P. 329–335.</w:t>
      </w:r>
    </w:p>
    <w:p w:rsidR="00223383" w:rsidRPr="005C39E7" w:rsidRDefault="00223383" w:rsidP="00223383">
      <w:pPr>
        <w:spacing w:line="360" w:lineRule="auto"/>
        <w:ind w:firstLine="709"/>
        <w:jc w:val="both"/>
        <w:rPr>
          <w:sz w:val="28"/>
          <w:szCs w:val="28"/>
          <w:lang w:val="en-US"/>
        </w:rPr>
      </w:pPr>
      <w:r w:rsidRPr="00223383">
        <w:rPr>
          <w:sz w:val="28"/>
          <w:szCs w:val="28"/>
          <w:lang w:val="en-US"/>
        </w:rPr>
        <w:t>159. </w:t>
      </w:r>
      <w:r w:rsidRPr="00B80C95">
        <w:rPr>
          <w:i/>
          <w:sz w:val="28"/>
          <w:szCs w:val="28"/>
          <w:lang w:val="en-US"/>
        </w:rPr>
        <w:t>Godin C</w:t>
      </w:r>
      <w:r w:rsidRPr="00C22CB0">
        <w:rPr>
          <w:sz w:val="28"/>
          <w:szCs w:val="28"/>
          <w:lang w:val="en-US"/>
        </w:rPr>
        <w:t xml:space="preserve">. </w:t>
      </w:r>
      <w:r w:rsidRPr="0039393C">
        <w:rPr>
          <w:sz w:val="28"/>
          <w:szCs w:val="28"/>
          <w:lang w:val="en-US"/>
        </w:rPr>
        <w:t>Seasonal</w:t>
      </w:r>
      <w:r w:rsidRPr="00C22CB0">
        <w:rPr>
          <w:sz w:val="28"/>
          <w:szCs w:val="28"/>
          <w:lang w:val="en-US"/>
        </w:rPr>
        <w:t xml:space="preserve"> </w:t>
      </w:r>
      <w:r w:rsidRPr="0039393C">
        <w:rPr>
          <w:sz w:val="28"/>
          <w:szCs w:val="28"/>
          <w:lang w:val="en-US"/>
        </w:rPr>
        <w:t>occurrence</w:t>
      </w:r>
      <w:r w:rsidRPr="00C22CB0">
        <w:rPr>
          <w:sz w:val="28"/>
          <w:szCs w:val="28"/>
          <w:lang w:val="en-US"/>
        </w:rPr>
        <w:t xml:space="preserve"> </w:t>
      </w:r>
      <w:r w:rsidRPr="0039393C">
        <w:rPr>
          <w:sz w:val="28"/>
          <w:szCs w:val="28"/>
          <w:lang w:val="en-US"/>
        </w:rPr>
        <w:t>and</w:t>
      </w:r>
      <w:r w:rsidRPr="00C22CB0">
        <w:rPr>
          <w:sz w:val="28"/>
          <w:szCs w:val="28"/>
          <w:lang w:val="en-US"/>
        </w:rPr>
        <w:t xml:space="preserve"> </w:t>
      </w:r>
      <w:r w:rsidRPr="0039393C">
        <w:rPr>
          <w:sz w:val="28"/>
          <w:szCs w:val="28"/>
          <w:lang w:val="en-US"/>
        </w:rPr>
        <w:t>parasitism</w:t>
      </w:r>
      <w:r w:rsidRPr="00C22CB0">
        <w:rPr>
          <w:sz w:val="28"/>
          <w:szCs w:val="28"/>
          <w:lang w:val="en-US"/>
        </w:rPr>
        <w:t xml:space="preserve"> </w:t>
      </w:r>
      <w:r w:rsidRPr="0039393C">
        <w:rPr>
          <w:sz w:val="28"/>
          <w:szCs w:val="28"/>
          <w:lang w:val="en-US"/>
        </w:rPr>
        <w:t>of</w:t>
      </w:r>
      <w:r w:rsidRPr="00C22CB0">
        <w:rPr>
          <w:sz w:val="28"/>
          <w:szCs w:val="28"/>
          <w:lang w:val="en-US"/>
        </w:rPr>
        <w:t xml:space="preserve"> </w:t>
      </w:r>
      <w:r w:rsidRPr="0039393C">
        <w:rPr>
          <w:sz w:val="28"/>
          <w:szCs w:val="28"/>
          <w:lang w:val="en-US"/>
        </w:rPr>
        <w:t>lepidopteras</w:t>
      </w:r>
      <w:r w:rsidRPr="00C22CB0">
        <w:rPr>
          <w:sz w:val="28"/>
          <w:szCs w:val="28"/>
          <w:lang w:val="en-US"/>
        </w:rPr>
        <w:t xml:space="preserve"> </w:t>
      </w:r>
      <w:r w:rsidRPr="0039393C">
        <w:rPr>
          <w:sz w:val="28"/>
          <w:szCs w:val="28"/>
          <w:lang w:val="en-US"/>
        </w:rPr>
        <w:t>pests</w:t>
      </w:r>
      <w:r w:rsidRPr="00C22CB0">
        <w:rPr>
          <w:sz w:val="28"/>
          <w:szCs w:val="28"/>
          <w:lang w:val="en-US"/>
        </w:rPr>
        <w:t xml:space="preserve"> </w:t>
      </w:r>
      <w:r w:rsidRPr="0039393C">
        <w:rPr>
          <w:sz w:val="28"/>
          <w:szCs w:val="28"/>
          <w:lang w:val="en-US"/>
        </w:rPr>
        <w:t>of</w:t>
      </w:r>
      <w:r w:rsidRPr="00C22CB0">
        <w:rPr>
          <w:sz w:val="28"/>
          <w:szCs w:val="28"/>
          <w:lang w:val="en-US"/>
        </w:rPr>
        <w:t xml:space="preserve"> </w:t>
      </w:r>
      <w:r w:rsidRPr="0039393C">
        <w:rPr>
          <w:sz w:val="28"/>
          <w:szCs w:val="28"/>
          <w:lang w:val="en-US"/>
        </w:rPr>
        <w:t>crucifers</w:t>
      </w:r>
      <w:r w:rsidRPr="00C22CB0">
        <w:rPr>
          <w:sz w:val="28"/>
          <w:szCs w:val="28"/>
          <w:lang w:val="en-US"/>
        </w:rPr>
        <w:t xml:space="preserve">, </w:t>
      </w:r>
      <w:r w:rsidRPr="0039393C">
        <w:rPr>
          <w:sz w:val="28"/>
          <w:szCs w:val="28"/>
          <w:lang w:val="en-US"/>
        </w:rPr>
        <w:t>and</w:t>
      </w:r>
      <w:r w:rsidRPr="00C22CB0">
        <w:rPr>
          <w:sz w:val="28"/>
          <w:szCs w:val="28"/>
          <w:lang w:val="en-US"/>
        </w:rPr>
        <w:t xml:space="preserve"> </w:t>
      </w:r>
      <w:r w:rsidRPr="0039393C">
        <w:rPr>
          <w:sz w:val="28"/>
          <w:szCs w:val="28"/>
          <w:lang w:val="en-US"/>
        </w:rPr>
        <w:t>host</w:t>
      </w:r>
      <w:r w:rsidRPr="00C22CB0">
        <w:rPr>
          <w:sz w:val="28"/>
          <w:szCs w:val="28"/>
          <w:lang w:val="en-US"/>
        </w:rPr>
        <w:t xml:space="preserve"> </w:t>
      </w:r>
      <w:r w:rsidRPr="0039393C">
        <w:rPr>
          <w:sz w:val="28"/>
          <w:szCs w:val="28"/>
          <w:lang w:val="en-US"/>
        </w:rPr>
        <w:t>age</w:t>
      </w:r>
      <w:r w:rsidRPr="00C22CB0">
        <w:rPr>
          <w:sz w:val="28"/>
          <w:szCs w:val="28"/>
          <w:lang w:val="en-US"/>
        </w:rPr>
        <w:t xml:space="preserve"> </w:t>
      </w:r>
      <w:r w:rsidRPr="0039393C">
        <w:rPr>
          <w:sz w:val="28"/>
          <w:szCs w:val="28"/>
          <w:lang w:val="en-US"/>
        </w:rPr>
        <w:t>selection</w:t>
      </w:r>
      <w:r w:rsidRPr="00C22CB0">
        <w:rPr>
          <w:sz w:val="28"/>
          <w:szCs w:val="28"/>
          <w:lang w:val="en-US"/>
        </w:rPr>
        <w:t xml:space="preserve"> </w:t>
      </w:r>
      <w:r w:rsidRPr="0039393C">
        <w:rPr>
          <w:sz w:val="28"/>
          <w:szCs w:val="28"/>
          <w:lang w:val="en-US"/>
        </w:rPr>
        <w:t>by</w:t>
      </w:r>
      <w:r w:rsidRPr="00C22CB0">
        <w:rPr>
          <w:sz w:val="28"/>
          <w:szCs w:val="28"/>
          <w:lang w:val="en-US"/>
        </w:rPr>
        <w:t xml:space="preserve"> </w:t>
      </w:r>
      <w:r w:rsidRPr="0039393C">
        <w:rPr>
          <w:sz w:val="28"/>
          <w:szCs w:val="28"/>
          <w:lang w:val="en-US"/>
        </w:rPr>
        <w:t>a</w:t>
      </w:r>
      <w:r w:rsidRPr="00C22CB0">
        <w:rPr>
          <w:sz w:val="28"/>
          <w:szCs w:val="28"/>
          <w:lang w:val="en-US"/>
        </w:rPr>
        <w:t xml:space="preserve"> </w:t>
      </w:r>
      <w:r w:rsidRPr="0039393C">
        <w:rPr>
          <w:sz w:val="28"/>
          <w:szCs w:val="28"/>
          <w:lang w:val="en-US"/>
        </w:rPr>
        <w:t>potential</w:t>
      </w:r>
      <w:r w:rsidRPr="00C22CB0">
        <w:rPr>
          <w:sz w:val="28"/>
          <w:szCs w:val="28"/>
          <w:lang w:val="en-US"/>
        </w:rPr>
        <w:t xml:space="preserve"> </w:t>
      </w:r>
      <w:r w:rsidRPr="0039393C">
        <w:rPr>
          <w:sz w:val="28"/>
          <w:szCs w:val="28"/>
          <w:lang w:val="en-US"/>
        </w:rPr>
        <w:t>control</w:t>
      </w:r>
      <w:r w:rsidRPr="00C22CB0">
        <w:rPr>
          <w:sz w:val="28"/>
          <w:szCs w:val="28"/>
          <w:lang w:val="en-US"/>
        </w:rPr>
        <w:t xml:space="preserve"> </w:t>
      </w:r>
      <w:r w:rsidRPr="0039393C">
        <w:rPr>
          <w:sz w:val="28"/>
          <w:szCs w:val="28"/>
          <w:lang w:val="en-US"/>
        </w:rPr>
        <w:t>agent Trichogramma /</w:t>
      </w:r>
      <w:proofErr w:type="gramStart"/>
      <w:r w:rsidRPr="0039393C">
        <w:rPr>
          <w:sz w:val="28"/>
          <w:szCs w:val="28"/>
          <w:lang w:val="en-US"/>
        </w:rPr>
        <w:t>A</w:t>
      </w:r>
      <w:proofErr w:type="gramEnd"/>
      <w:r w:rsidRPr="0039393C">
        <w:rPr>
          <w:sz w:val="28"/>
          <w:szCs w:val="28"/>
          <w:lang w:val="en-US"/>
        </w:rPr>
        <w:t xml:space="preserve"> thesis submitted to the Faculty of Graduate Studies and Research in partial fulfillment of the requirements of the degree of Master's in Sciences. – Canada, 1997. – 121 pp.</w:t>
      </w:r>
    </w:p>
    <w:p w:rsidR="00223383" w:rsidRPr="00A67937" w:rsidRDefault="00223383" w:rsidP="00223383">
      <w:pPr>
        <w:spacing w:line="360" w:lineRule="auto"/>
        <w:ind w:firstLine="709"/>
        <w:jc w:val="both"/>
        <w:rPr>
          <w:sz w:val="28"/>
          <w:szCs w:val="28"/>
          <w:lang w:val="en-US"/>
        </w:rPr>
      </w:pPr>
      <w:r w:rsidRPr="00223383">
        <w:rPr>
          <w:sz w:val="28"/>
          <w:szCs w:val="28"/>
          <w:lang w:val="en-US"/>
        </w:rPr>
        <w:t>160. </w:t>
      </w:r>
      <w:r w:rsidRPr="00B80C95">
        <w:rPr>
          <w:i/>
          <w:sz w:val="28"/>
          <w:szCs w:val="28"/>
          <w:lang w:val="en-US"/>
        </w:rPr>
        <w:t>Hacker H., Ronkay L., &amp; Hreblay M</w:t>
      </w:r>
      <w:r w:rsidRPr="0039393C">
        <w:rPr>
          <w:sz w:val="28"/>
          <w:szCs w:val="28"/>
          <w:lang w:val="en-US"/>
        </w:rPr>
        <w:t xml:space="preserve">. Noctuidae Europaeae. </w:t>
      </w:r>
      <w:r w:rsidRPr="00A67937">
        <w:rPr>
          <w:sz w:val="28"/>
          <w:szCs w:val="28"/>
          <w:lang w:val="en-US"/>
        </w:rPr>
        <w:t xml:space="preserve">V. 4: Hadeninae I. </w:t>
      </w:r>
      <w:r w:rsidRPr="00223383">
        <w:rPr>
          <w:sz w:val="28"/>
          <w:szCs w:val="28"/>
          <w:lang w:val="en-US"/>
        </w:rPr>
        <w:t xml:space="preserve">– </w:t>
      </w:r>
      <w:r w:rsidRPr="00A67937">
        <w:rPr>
          <w:sz w:val="28"/>
          <w:szCs w:val="28"/>
          <w:lang w:val="en-US"/>
        </w:rPr>
        <w:t>Soro: Entomological Press, 2002.</w:t>
      </w:r>
      <w:r w:rsidRPr="00223383">
        <w:rPr>
          <w:sz w:val="28"/>
          <w:szCs w:val="28"/>
          <w:lang w:val="en-US"/>
        </w:rPr>
        <w:t xml:space="preserve"> – </w:t>
      </w:r>
      <w:r w:rsidRPr="00A67937">
        <w:rPr>
          <w:sz w:val="28"/>
          <w:szCs w:val="28"/>
          <w:lang w:val="en-US"/>
        </w:rPr>
        <w:t xml:space="preserve">419 p. </w:t>
      </w:r>
    </w:p>
    <w:p w:rsidR="00223383" w:rsidRPr="00B75874" w:rsidRDefault="00223383" w:rsidP="00223383">
      <w:pPr>
        <w:spacing w:line="360" w:lineRule="auto"/>
        <w:ind w:firstLine="709"/>
        <w:jc w:val="both"/>
        <w:rPr>
          <w:sz w:val="28"/>
          <w:szCs w:val="28"/>
          <w:lang w:val="en-US"/>
        </w:rPr>
      </w:pPr>
      <w:r w:rsidRPr="00C22CB0">
        <w:rPr>
          <w:sz w:val="28"/>
          <w:szCs w:val="28"/>
          <w:lang w:val="en-US"/>
        </w:rPr>
        <w:t>161.</w:t>
      </w:r>
      <w:r>
        <w:rPr>
          <w:sz w:val="28"/>
          <w:szCs w:val="28"/>
          <w:lang w:val="en-US"/>
        </w:rPr>
        <w:t> </w:t>
      </w:r>
      <w:r w:rsidRPr="00B80C95">
        <w:rPr>
          <w:i/>
          <w:sz w:val="28"/>
          <w:szCs w:val="28"/>
          <w:lang w:val="en-US"/>
        </w:rPr>
        <w:t>Hines R.</w:t>
      </w:r>
      <w:r w:rsidRPr="0050171B">
        <w:rPr>
          <w:i/>
          <w:sz w:val="28"/>
          <w:szCs w:val="28"/>
          <w:lang w:val="en-US"/>
        </w:rPr>
        <w:t> </w:t>
      </w:r>
      <w:r w:rsidRPr="00B80C95">
        <w:rPr>
          <w:i/>
          <w:sz w:val="28"/>
          <w:szCs w:val="28"/>
          <w:lang w:val="en-US"/>
        </w:rPr>
        <w:t>L.</w:t>
      </w:r>
      <w:r w:rsidRPr="00223383">
        <w:rPr>
          <w:i/>
          <w:sz w:val="28"/>
          <w:szCs w:val="28"/>
          <w:lang w:val="en-US"/>
        </w:rPr>
        <w:t>,</w:t>
      </w:r>
      <w:r w:rsidRPr="00B80C95">
        <w:rPr>
          <w:i/>
          <w:sz w:val="28"/>
          <w:szCs w:val="28"/>
          <w:lang w:val="en-US"/>
        </w:rPr>
        <w:t xml:space="preserve"> Hutchison W.</w:t>
      </w:r>
      <w:r w:rsidRPr="0050171B">
        <w:rPr>
          <w:i/>
          <w:sz w:val="28"/>
          <w:szCs w:val="28"/>
          <w:lang w:val="en-US"/>
        </w:rPr>
        <w:t> </w:t>
      </w:r>
      <w:r w:rsidRPr="00B80C95">
        <w:rPr>
          <w:i/>
          <w:sz w:val="28"/>
          <w:szCs w:val="28"/>
          <w:lang w:val="en-US"/>
        </w:rPr>
        <w:t>D</w:t>
      </w:r>
      <w:r w:rsidRPr="00D408CA">
        <w:rPr>
          <w:sz w:val="28"/>
          <w:szCs w:val="28"/>
          <w:lang w:val="en-US"/>
        </w:rPr>
        <w:t>. Evaluation of action thresholds and spinosad for lepidopteran pest management in Minnesota cabbage // J.</w:t>
      </w:r>
      <w:r w:rsidRPr="0050171B">
        <w:rPr>
          <w:sz w:val="28"/>
          <w:szCs w:val="28"/>
          <w:lang w:val="en-US"/>
        </w:rPr>
        <w:t> </w:t>
      </w:r>
      <w:r w:rsidRPr="00D408CA">
        <w:rPr>
          <w:sz w:val="28"/>
          <w:szCs w:val="28"/>
          <w:lang w:val="en-US"/>
        </w:rPr>
        <w:t>Econ.</w:t>
      </w:r>
      <w:r w:rsidRPr="0050171B">
        <w:rPr>
          <w:sz w:val="28"/>
          <w:szCs w:val="28"/>
          <w:lang w:val="en-US"/>
        </w:rPr>
        <w:t> </w:t>
      </w:r>
      <w:proofErr w:type="gramStart"/>
      <w:r w:rsidRPr="00D408CA">
        <w:rPr>
          <w:sz w:val="28"/>
          <w:szCs w:val="28"/>
          <w:lang w:val="en-US"/>
        </w:rPr>
        <w:t>Entomol.</w:t>
      </w:r>
      <w:proofErr w:type="gramEnd"/>
      <w:r w:rsidRPr="00D408CA">
        <w:rPr>
          <w:sz w:val="28"/>
          <w:szCs w:val="28"/>
          <w:lang w:val="en-US"/>
        </w:rPr>
        <w:t xml:space="preserve"> –</w:t>
      </w:r>
      <w:r w:rsidRPr="00B75874">
        <w:rPr>
          <w:sz w:val="28"/>
          <w:szCs w:val="28"/>
          <w:lang w:val="en-US"/>
        </w:rPr>
        <w:t xml:space="preserve"> </w:t>
      </w:r>
      <w:r w:rsidRPr="00D408CA">
        <w:rPr>
          <w:sz w:val="28"/>
          <w:szCs w:val="28"/>
          <w:lang w:val="en-US"/>
        </w:rPr>
        <w:t>2001. –Vol.</w:t>
      </w:r>
      <w:r w:rsidRPr="00B75874">
        <w:rPr>
          <w:sz w:val="28"/>
          <w:szCs w:val="28"/>
          <w:lang w:val="en-US"/>
        </w:rPr>
        <w:t> </w:t>
      </w:r>
      <w:r w:rsidRPr="00D408CA">
        <w:rPr>
          <w:sz w:val="28"/>
          <w:szCs w:val="28"/>
          <w:lang w:val="en-US"/>
        </w:rPr>
        <w:t>94, №</w:t>
      </w:r>
      <w:r w:rsidRPr="00B75874">
        <w:rPr>
          <w:sz w:val="28"/>
          <w:szCs w:val="28"/>
          <w:lang w:val="en-US"/>
        </w:rPr>
        <w:t> </w:t>
      </w:r>
      <w:r w:rsidRPr="00D408CA">
        <w:rPr>
          <w:sz w:val="28"/>
          <w:szCs w:val="28"/>
          <w:lang w:val="en-US"/>
        </w:rPr>
        <w:t>1. – P.</w:t>
      </w:r>
      <w:r w:rsidRPr="00B75874">
        <w:rPr>
          <w:sz w:val="28"/>
          <w:szCs w:val="28"/>
          <w:lang w:val="en-US"/>
        </w:rPr>
        <w:t> </w:t>
      </w:r>
      <w:r w:rsidRPr="00D408CA">
        <w:rPr>
          <w:sz w:val="28"/>
          <w:szCs w:val="28"/>
          <w:lang w:val="en-US"/>
        </w:rPr>
        <w:t>190–196</w:t>
      </w:r>
      <w:r w:rsidRPr="00B75874">
        <w:rPr>
          <w:sz w:val="28"/>
          <w:szCs w:val="28"/>
          <w:lang w:val="en-US"/>
        </w:rPr>
        <w:t>.</w:t>
      </w:r>
    </w:p>
    <w:p w:rsidR="00223383" w:rsidRPr="00C22CB0" w:rsidRDefault="00223383" w:rsidP="00223383">
      <w:pPr>
        <w:spacing w:line="360" w:lineRule="auto"/>
        <w:ind w:firstLine="709"/>
        <w:jc w:val="both"/>
        <w:rPr>
          <w:sz w:val="28"/>
          <w:szCs w:val="28"/>
          <w:lang w:val="en-US"/>
        </w:rPr>
      </w:pPr>
      <w:r>
        <w:rPr>
          <w:sz w:val="28"/>
          <w:szCs w:val="28"/>
          <w:lang w:val="en-US"/>
        </w:rPr>
        <w:lastRenderedPageBreak/>
        <w:t>162</w:t>
      </w:r>
      <w:r w:rsidRPr="00223383">
        <w:rPr>
          <w:sz w:val="28"/>
          <w:szCs w:val="28"/>
          <w:lang w:val="en-US"/>
        </w:rPr>
        <w:t>. </w:t>
      </w:r>
      <w:r w:rsidRPr="00B80C95">
        <w:rPr>
          <w:i/>
          <w:sz w:val="28"/>
          <w:szCs w:val="28"/>
          <w:lang w:val="en-US"/>
        </w:rPr>
        <w:t>Hosseini-Gharalari A., Fathmpour Y. Talebi A.A</w:t>
      </w:r>
      <w:r w:rsidRPr="00A67937">
        <w:rPr>
          <w:sz w:val="28"/>
          <w:szCs w:val="28"/>
          <w:lang w:val="en-US"/>
        </w:rPr>
        <w:t xml:space="preserve">. A Comparison of Stable Population Parameters of Cabbage Aphid </w:t>
      </w:r>
      <w:r w:rsidRPr="00A038E7">
        <w:rPr>
          <w:i/>
          <w:sz w:val="28"/>
          <w:szCs w:val="28"/>
          <w:lang w:val="en-US"/>
        </w:rPr>
        <w:t>Brevicoryne brassicae</w:t>
      </w:r>
      <w:r w:rsidRPr="00A67937">
        <w:rPr>
          <w:sz w:val="28"/>
          <w:szCs w:val="28"/>
          <w:lang w:val="en-US"/>
        </w:rPr>
        <w:t xml:space="preserve"> and its Parasitoid </w:t>
      </w:r>
      <w:r w:rsidRPr="00B80C95">
        <w:rPr>
          <w:i/>
          <w:sz w:val="28"/>
          <w:szCs w:val="28"/>
          <w:lang w:val="en-US"/>
        </w:rPr>
        <w:t>Diaeretiella rapae</w:t>
      </w:r>
      <w:r w:rsidRPr="00A67937">
        <w:rPr>
          <w:sz w:val="28"/>
          <w:szCs w:val="28"/>
          <w:lang w:val="en-US"/>
        </w:rPr>
        <w:t xml:space="preserve"> </w:t>
      </w:r>
      <w:r w:rsidRPr="00C22CB0">
        <w:rPr>
          <w:sz w:val="28"/>
          <w:szCs w:val="28"/>
          <w:lang w:val="en-US"/>
        </w:rPr>
        <w:t>// Iran.</w:t>
      </w:r>
      <w:r w:rsidRPr="0050171B">
        <w:rPr>
          <w:sz w:val="28"/>
          <w:szCs w:val="28"/>
          <w:lang w:val="en-US"/>
        </w:rPr>
        <w:t xml:space="preserve"> </w:t>
      </w:r>
      <w:r w:rsidRPr="00C22CB0">
        <w:rPr>
          <w:sz w:val="28"/>
          <w:szCs w:val="28"/>
          <w:lang w:val="en-US"/>
        </w:rPr>
        <w:t>J.</w:t>
      </w:r>
      <w:r w:rsidRPr="0050171B">
        <w:rPr>
          <w:sz w:val="28"/>
          <w:szCs w:val="28"/>
          <w:lang w:val="en-US"/>
        </w:rPr>
        <w:t xml:space="preserve"> </w:t>
      </w:r>
      <w:r w:rsidRPr="00C22CB0">
        <w:rPr>
          <w:sz w:val="28"/>
          <w:szCs w:val="28"/>
          <w:lang w:val="en-US"/>
        </w:rPr>
        <w:t>Agr.</w:t>
      </w:r>
      <w:r w:rsidRPr="0050171B">
        <w:rPr>
          <w:sz w:val="28"/>
          <w:szCs w:val="28"/>
          <w:lang w:val="en-US"/>
        </w:rPr>
        <w:t xml:space="preserve"> </w:t>
      </w:r>
      <w:proofErr w:type="gramStart"/>
      <w:r w:rsidRPr="00C22CB0">
        <w:rPr>
          <w:sz w:val="28"/>
          <w:szCs w:val="28"/>
          <w:lang w:val="en-US"/>
        </w:rPr>
        <w:t>Sc. – 2003.</w:t>
      </w:r>
      <w:proofErr w:type="gramEnd"/>
      <w:r w:rsidRPr="00C22CB0">
        <w:rPr>
          <w:sz w:val="28"/>
          <w:szCs w:val="28"/>
          <w:lang w:val="en-US"/>
        </w:rPr>
        <w:t xml:space="preserve"> – Vol.</w:t>
      </w:r>
      <w:r w:rsidRPr="0050171B">
        <w:rPr>
          <w:sz w:val="28"/>
          <w:szCs w:val="28"/>
          <w:lang w:val="en-US"/>
        </w:rPr>
        <w:t> </w:t>
      </w:r>
      <w:r w:rsidRPr="00C22CB0">
        <w:rPr>
          <w:sz w:val="28"/>
          <w:szCs w:val="28"/>
          <w:lang w:val="en-US"/>
        </w:rPr>
        <w:t xml:space="preserve">34, </w:t>
      </w:r>
      <w:r w:rsidRPr="0050171B">
        <w:rPr>
          <w:sz w:val="28"/>
          <w:szCs w:val="28"/>
          <w:lang w:val="en-US"/>
        </w:rPr>
        <w:t>№ </w:t>
      </w:r>
      <w:r w:rsidRPr="00C22CB0">
        <w:rPr>
          <w:sz w:val="28"/>
          <w:szCs w:val="28"/>
          <w:lang w:val="en-US"/>
        </w:rPr>
        <w:t>4. – P.</w:t>
      </w:r>
      <w:r w:rsidRPr="0050171B">
        <w:rPr>
          <w:sz w:val="28"/>
          <w:szCs w:val="28"/>
          <w:lang w:val="en-US"/>
        </w:rPr>
        <w:t> </w:t>
      </w:r>
      <w:r w:rsidRPr="00C22CB0">
        <w:rPr>
          <w:sz w:val="28"/>
          <w:szCs w:val="28"/>
          <w:lang w:val="en-US"/>
        </w:rPr>
        <w:t xml:space="preserve">785–791. </w:t>
      </w:r>
    </w:p>
    <w:p w:rsidR="00223383" w:rsidRPr="0039393C" w:rsidRDefault="00223383" w:rsidP="00223383">
      <w:pPr>
        <w:spacing w:line="360" w:lineRule="auto"/>
        <w:ind w:firstLine="709"/>
        <w:jc w:val="both"/>
        <w:rPr>
          <w:sz w:val="28"/>
          <w:szCs w:val="28"/>
          <w:lang w:val="en-US"/>
        </w:rPr>
      </w:pPr>
      <w:r w:rsidRPr="00223383">
        <w:rPr>
          <w:sz w:val="28"/>
          <w:szCs w:val="28"/>
          <w:lang w:val="en-US"/>
        </w:rPr>
        <w:t>163. </w:t>
      </w:r>
      <w:r w:rsidRPr="00B80C95">
        <w:rPr>
          <w:i/>
          <w:sz w:val="28"/>
          <w:szCs w:val="28"/>
          <w:lang w:val="en-US"/>
        </w:rPr>
        <w:t>Hughes R.</w:t>
      </w:r>
      <w:r w:rsidRPr="0050171B">
        <w:rPr>
          <w:i/>
          <w:sz w:val="28"/>
          <w:szCs w:val="28"/>
          <w:lang w:val="en-US"/>
        </w:rPr>
        <w:t> </w:t>
      </w:r>
      <w:r w:rsidRPr="00B80C95">
        <w:rPr>
          <w:i/>
          <w:sz w:val="28"/>
          <w:szCs w:val="28"/>
          <w:lang w:val="en-US"/>
        </w:rPr>
        <w:t>D</w:t>
      </w:r>
      <w:r w:rsidRPr="0039393C">
        <w:rPr>
          <w:sz w:val="28"/>
          <w:szCs w:val="28"/>
          <w:lang w:val="en-US"/>
        </w:rPr>
        <w:t xml:space="preserve">. Population Dynamics of the Cabbage Aphid, </w:t>
      </w:r>
      <w:r w:rsidRPr="00E7063E">
        <w:rPr>
          <w:i/>
          <w:sz w:val="28"/>
          <w:szCs w:val="28"/>
          <w:lang w:val="en-US"/>
        </w:rPr>
        <w:t>Brevicoryne brassicae</w:t>
      </w:r>
      <w:r w:rsidRPr="0039393C">
        <w:rPr>
          <w:sz w:val="28"/>
          <w:szCs w:val="28"/>
          <w:lang w:val="en-US"/>
        </w:rPr>
        <w:t xml:space="preserve"> (L.) // Journal of Animal Ecology. – 1963. – Vol.</w:t>
      </w:r>
      <w:r w:rsidRPr="0050171B">
        <w:rPr>
          <w:sz w:val="28"/>
          <w:szCs w:val="28"/>
          <w:lang w:val="en-US"/>
        </w:rPr>
        <w:t> </w:t>
      </w:r>
      <w:r w:rsidRPr="0039393C">
        <w:rPr>
          <w:sz w:val="28"/>
          <w:szCs w:val="28"/>
          <w:lang w:val="en-US"/>
        </w:rPr>
        <w:t xml:space="preserve">32, </w:t>
      </w:r>
      <w:r w:rsidRPr="0050171B">
        <w:rPr>
          <w:sz w:val="28"/>
          <w:szCs w:val="28"/>
          <w:lang w:val="en-US"/>
        </w:rPr>
        <w:t>№ </w:t>
      </w:r>
      <w:r w:rsidRPr="0039393C">
        <w:rPr>
          <w:sz w:val="28"/>
          <w:szCs w:val="28"/>
          <w:lang w:val="en-US"/>
        </w:rPr>
        <w:t xml:space="preserve">3. – </w:t>
      </w:r>
      <w:proofErr w:type="gramStart"/>
      <w:r w:rsidRPr="008D1D1F">
        <w:rPr>
          <w:sz w:val="28"/>
          <w:szCs w:val="28"/>
        </w:rPr>
        <w:t>Р</w:t>
      </w:r>
      <w:r w:rsidRPr="0039393C">
        <w:rPr>
          <w:sz w:val="28"/>
          <w:szCs w:val="28"/>
          <w:lang w:val="en-US"/>
        </w:rPr>
        <w:t>.</w:t>
      </w:r>
      <w:r w:rsidRPr="0050171B">
        <w:rPr>
          <w:sz w:val="28"/>
          <w:szCs w:val="28"/>
          <w:lang w:val="en-US"/>
        </w:rPr>
        <w:t> </w:t>
      </w:r>
      <w:r w:rsidRPr="0039393C">
        <w:rPr>
          <w:sz w:val="28"/>
          <w:szCs w:val="28"/>
          <w:lang w:val="en-US"/>
        </w:rPr>
        <w:t>393</w:t>
      </w:r>
      <w:proofErr w:type="gramEnd"/>
      <w:r w:rsidRPr="00223383">
        <w:rPr>
          <w:sz w:val="28"/>
          <w:szCs w:val="28"/>
          <w:lang w:val="en-US"/>
        </w:rPr>
        <w:t>–</w:t>
      </w:r>
      <w:r w:rsidRPr="0039393C">
        <w:rPr>
          <w:sz w:val="28"/>
          <w:szCs w:val="28"/>
          <w:lang w:val="en-US"/>
        </w:rPr>
        <w:t xml:space="preserve">424. </w:t>
      </w:r>
    </w:p>
    <w:p w:rsidR="00223383" w:rsidRPr="00E7063E" w:rsidRDefault="00223383" w:rsidP="00223383">
      <w:pPr>
        <w:spacing w:line="360" w:lineRule="auto"/>
        <w:ind w:firstLine="709"/>
        <w:jc w:val="both"/>
        <w:rPr>
          <w:sz w:val="28"/>
          <w:szCs w:val="28"/>
          <w:lang w:val="en-US"/>
        </w:rPr>
      </w:pPr>
      <w:r w:rsidRPr="00223383">
        <w:rPr>
          <w:sz w:val="28"/>
          <w:szCs w:val="28"/>
          <w:lang w:val="en-US"/>
        </w:rPr>
        <w:t>164. </w:t>
      </w:r>
      <w:r w:rsidRPr="00B80C95">
        <w:rPr>
          <w:i/>
          <w:sz w:val="28"/>
          <w:szCs w:val="28"/>
          <w:lang w:val="en-US"/>
        </w:rPr>
        <w:t>Jankowska B.</w:t>
      </w:r>
      <w:r w:rsidRPr="00223383">
        <w:rPr>
          <w:i/>
          <w:sz w:val="28"/>
          <w:szCs w:val="28"/>
          <w:lang w:val="en-US"/>
        </w:rPr>
        <w:t>,</w:t>
      </w:r>
      <w:r w:rsidRPr="00B80C95">
        <w:rPr>
          <w:i/>
          <w:sz w:val="28"/>
          <w:szCs w:val="28"/>
          <w:lang w:val="en-US"/>
        </w:rPr>
        <w:t xml:space="preserve"> Wiech K</w:t>
      </w:r>
      <w:r w:rsidRPr="00A67937">
        <w:rPr>
          <w:sz w:val="28"/>
          <w:szCs w:val="28"/>
          <w:lang w:val="en-US"/>
        </w:rPr>
        <w:t>. The comparison of the occurrence of the cabbage aphid (</w:t>
      </w:r>
      <w:r w:rsidRPr="00E7063E">
        <w:rPr>
          <w:i/>
          <w:sz w:val="28"/>
          <w:szCs w:val="28"/>
          <w:lang w:val="en-US"/>
        </w:rPr>
        <w:t>Brevicoryne brassicae</w:t>
      </w:r>
      <w:r w:rsidRPr="00A67937">
        <w:rPr>
          <w:sz w:val="28"/>
          <w:szCs w:val="28"/>
          <w:lang w:val="en-US"/>
        </w:rPr>
        <w:t xml:space="preserve"> L.) on the cabbage vegetables </w:t>
      </w:r>
      <w:r w:rsidRPr="00E7063E">
        <w:rPr>
          <w:sz w:val="28"/>
          <w:szCs w:val="28"/>
          <w:lang w:val="en-US"/>
        </w:rPr>
        <w:t>// Vegetable crops research bull. – Skierniewice, 2004. – Vol.</w:t>
      </w:r>
      <w:r w:rsidRPr="0050171B">
        <w:rPr>
          <w:sz w:val="28"/>
          <w:szCs w:val="28"/>
          <w:lang w:val="en-US"/>
        </w:rPr>
        <w:t> </w:t>
      </w:r>
      <w:r w:rsidRPr="00E7063E">
        <w:rPr>
          <w:sz w:val="28"/>
          <w:szCs w:val="28"/>
          <w:lang w:val="en-US"/>
        </w:rPr>
        <w:t>60. – P.</w:t>
      </w:r>
      <w:r w:rsidRPr="0050171B">
        <w:rPr>
          <w:sz w:val="28"/>
          <w:szCs w:val="28"/>
          <w:lang w:val="en-US"/>
        </w:rPr>
        <w:t> </w:t>
      </w:r>
      <w:r w:rsidRPr="00E7063E">
        <w:rPr>
          <w:sz w:val="28"/>
          <w:szCs w:val="28"/>
          <w:lang w:val="en-US"/>
        </w:rPr>
        <w:t>71–80.</w:t>
      </w:r>
    </w:p>
    <w:p w:rsidR="00223383" w:rsidRPr="00C22CB0" w:rsidRDefault="00223383" w:rsidP="00223383">
      <w:pPr>
        <w:spacing w:line="360" w:lineRule="auto"/>
        <w:ind w:firstLine="709"/>
        <w:jc w:val="both"/>
        <w:rPr>
          <w:sz w:val="28"/>
          <w:szCs w:val="28"/>
          <w:lang w:val="en-US"/>
        </w:rPr>
      </w:pPr>
      <w:r w:rsidRPr="00223383">
        <w:rPr>
          <w:sz w:val="28"/>
          <w:szCs w:val="28"/>
          <w:lang w:val="en-US"/>
        </w:rPr>
        <w:t>165. </w:t>
      </w:r>
      <w:r w:rsidRPr="00B80C95">
        <w:rPr>
          <w:i/>
          <w:sz w:val="28"/>
          <w:szCs w:val="28"/>
          <w:lang w:val="en-US"/>
        </w:rPr>
        <w:t>Johansen N.</w:t>
      </w:r>
      <w:r w:rsidRPr="0050171B">
        <w:rPr>
          <w:i/>
          <w:sz w:val="28"/>
          <w:szCs w:val="28"/>
          <w:lang w:val="en-US"/>
        </w:rPr>
        <w:t> </w:t>
      </w:r>
      <w:r w:rsidRPr="00B80C95">
        <w:rPr>
          <w:i/>
          <w:sz w:val="28"/>
          <w:szCs w:val="28"/>
          <w:lang w:val="en-US"/>
        </w:rPr>
        <w:t>S</w:t>
      </w:r>
      <w:r w:rsidRPr="0039393C">
        <w:rPr>
          <w:sz w:val="28"/>
          <w:szCs w:val="28"/>
          <w:lang w:val="en-US"/>
        </w:rPr>
        <w:t xml:space="preserve">. Influence of temperature on development, fecundity and survival of the cabbage moth </w:t>
      </w:r>
      <w:r w:rsidRPr="00096D33">
        <w:rPr>
          <w:i/>
          <w:sz w:val="28"/>
          <w:szCs w:val="28"/>
          <w:lang w:val="en-US"/>
        </w:rPr>
        <w:t>Mamestra brassicae</w:t>
      </w:r>
      <w:r w:rsidRPr="0039393C">
        <w:rPr>
          <w:sz w:val="28"/>
          <w:szCs w:val="28"/>
          <w:lang w:val="en-US"/>
        </w:rPr>
        <w:t xml:space="preserve"> (L.) </w:t>
      </w:r>
      <w:r w:rsidRPr="00A67937">
        <w:rPr>
          <w:sz w:val="28"/>
          <w:szCs w:val="28"/>
          <w:lang w:val="en-US"/>
        </w:rPr>
        <w:t>(</w:t>
      </w:r>
      <w:proofErr w:type="gramStart"/>
      <w:r w:rsidRPr="00A67937">
        <w:rPr>
          <w:sz w:val="28"/>
          <w:szCs w:val="28"/>
          <w:lang w:val="en-US"/>
        </w:rPr>
        <w:t>Lep.,</w:t>
      </w:r>
      <w:proofErr w:type="gramEnd"/>
      <w:r w:rsidRPr="00A67937">
        <w:rPr>
          <w:sz w:val="28"/>
          <w:szCs w:val="28"/>
          <w:lang w:val="en-US"/>
        </w:rPr>
        <w:t xml:space="preserve"> Noctuidae) in relation to the improvement of forecasting and control methods //Journal of applied entomology</w:t>
      </w:r>
      <w:r w:rsidRPr="00223383">
        <w:rPr>
          <w:sz w:val="28"/>
          <w:szCs w:val="28"/>
          <w:lang w:val="en-US"/>
        </w:rPr>
        <w:t>.</w:t>
      </w:r>
      <w:r w:rsidRPr="00A67937">
        <w:rPr>
          <w:sz w:val="28"/>
          <w:szCs w:val="28"/>
          <w:lang w:val="en-US"/>
        </w:rPr>
        <w:t xml:space="preserve"> –1997</w:t>
      </w:r>
      <w:proofErr w:type="gramStart"/>
      <w:r w:rsidRPr="00A67937">
        <w:rPr>
          <w:sz w:val="28"/>
          <w:szCs w:val="28"/>
          <w:lang w:val="en-US"/>
        </w:rPr>
        <w:t>.–</w:t>
      </w:r>
      <w:proofErr w:type="gramEnd"/>
      <w:r w:rsidRPr="00A67937">
        <w:rPr>
          <w:sz w:val="28"/>
          <w:szCs w:val="28"/>
          <w:lang w:val="en-US"/>
        </w:rPr>
        <w:t xml:space="preserve"> </w:t>
      </w:r>
      <w:r w:rsidRPr="00C22CB0">
        <w:rPr>
          <w:sz w:val="28"/>
          <w:szCs w:val="28"/>
          <w:lang w:val="en-US"/>
        </w:rPr>
        <w:t>Vol. 121,</w:t>
      </w:r>
      <w:r w:rsidRPr="0050171B">
        <w:rPr>
          <w:sz w:val="28"/>
          <w:szCs w:val="28"/>
          <w:lang w:val="en-US"/>
        </w:rPr>
        <w:t xml:space="preserve"> № </w:t>
      </w:r>
      <w:r w:rsidRPr="00C22CB0">
        <w:rPr>
          <w:sz w:val="28"/>
          <w:szCs w:val="28"/>
          <w:lang w:val="en-US"/>
        </w:rPr>
        <w:t>2.–</w:t>
      </w:r>
      <w:r w:rsidRPr="0050171B">
        <w:rPr>
          <w:sz w:val="28"/>
          <w:szCs w:val="28"/>
          <w:lang w:val="en-US"/>
        </w:rPr>
        <w:t xml:space="preserve"> </w:t>
      </w:r>
      <w:r>
        <w:rPr>
          <w:sz w:val="28"/>
          <w:szCs w:val="28"/>
        </w:rPr>
        <w:t>Р</w:t>
      </w:r>
      <w:r w:rsidRPr="0050171B">
        <w:rPr>
          <w:sz w:val="28"/>
          <w:szCs w:val="28"/>
          <w:lang w:val="en-US"/>
        </w:rPr>
        <w:t>. </w:t>
      </w:r>
      <w:r w:rsidRPr="00C22CB0">
        <w:rPr>
          <w:sz w:val="28"/>
          <w:szCs w:val="28"/>
          <w:lang w:val="en-US"/>
        </w:rPr>
        <w:t>81</w:t>
      </w:r>
      <w:r w:rsidRPr="00223383">
        <w:rPr>
          <w:sz w:val="28"/>
          <w:szCs w:val="28"/>
          <w:lang w:val="en-US"/>
        </w:rPr>
        <w:t>–</w:t>
      </w:r>
      <w:r w:rsidRPr="00C22CB0">
        <w:rPr>
          <w:sz w:val="28"/>
          <w:szCs w:val="28"/>
          <w:lang w:val="en-US"/>
        </w:rPr>
        <w:t>88</w:t>
      </w:r>
      <w:r w:rsidRPr="00223383">
        <w:rPr>
          <w:sz w:val="28"/>
          <w:szCs w:val="28"/>
          <w:lang w:val="en-US"/>
        </w:rPr>
        <w:t>.</w:t>
      </w:r>
    </w:p>
    <w:p w:rsidR="00223383" w:rsidRPr="0050171B" w:rsidRDefault="00223383" w:rsidP="00223383">
      <w:pPr>
        <w:spacing w:line="360" w:lineRule="auto"/>
        <w:ind w:firstLine="709"/>
        <w:jc w:val="both"/>
        <w:rPr>
          <w:sz w:val="28"/>
          <w:szCs w:val="28"/>
          <w:lang w:val="en-US"/>
        </w:rPr>
      </w:pPr>
      <w:r w:rsidRPr="00223383">
        <w:rPr>
          <w:sz w:val="28"/>
          <w:szCs w:val="28"/>
          <w:lang w:val="en-US"/>
        </w:rPr>
        <w:t>166. </w:t>
      </w:r>
      <w:r w:rsidRPr="00B80C95">
        <w:rPr>
          <w:i/>
          <w:sz w:val="28"/>
          <w:szCs w:val="28"/>
          <w:lang w:val="en-US"/>
        </w:rPr>
        <w:t>Kahan A.</w:t>
      </w:r>
      <w:r w:rsidRPr="0050171B">
        <w:rPr>
          <w:i/>
          <w:sz w:val="28"/>
          <w:szCs w:val="28"/>
          <w:lang w:val="en-US"/>
        </w:rPr>
        <w:t> </w:t>
      </w:r>
      <w:r w:rsidRPr="00B80C95">
        <w:rPr>
          <w:i/>
          <w:sz w:val="28"/>
          <w:szCs w:val="28"/>
          <w:lang w:val="en-US"/>
        </w:rPr>
        <w:t>E.</w:t>
      </w:r>
      <w:r w:rsidRPr="00223383">
        <w:rPr>
          <w:i/>
          <w:sz w:val="28"/>
          <w:szCs w:val="28"/>
          <w:lang w:val="en-US"/>
        </w:rPr>
        <w:t>,</w:t>
      </w:r>
      <w:r w:rsidRPr="00B80C95">
        <w:rPr>
          <w:i/>
          <w:sz w:val="28"/>
          <w:szCs w:val="28"/>
          <w:lang w:val="en-US"/>
        </w:rPr>
        <w:t xml:space="preserve"> Ricci E.</w:t>
      </w:r>
      <w:r w:rsidRPr="0050171B">
        <w:rPr>
          <w:i/>
          <w:sz w:val="28"/>
          <w:szCs w:val="28"/>
          <w:lang w:val="en-US"/>
        </w:rPr>
        <w:t> </w:t>
      </w:r>
      <w:r w:rsidRPr="00B80C95">
        <w:rPr>
          <w:i/>
          <w:sz w:val="28"/>
          <w:szCs w:val="28"/>
          <w:lang w:val="en-US"/>
        </w:rPr>
        <w:t>M</w:t>
      </w:r>
      <w:r w:rsidRPr="00096D33">
        <w:rPr>
          <w:sz w:val="28"/>
          <w:szCs w:val="28"/>
          <w:lang w:val="en-US"/>
        </w:rPr>
        <w:t xml:space="preserve">. </w:t>
      </w:r>
      <w:r w:rsidRPr="00A67937">
        <w:rPr>
          <w:sz w:val="28"/>
          <w:szCs w:val="28"/>
          <w:lang w:val="en-US"/>
        </w:rPr>
        <w:t>Fertilidad</w:t>
      </w:r>
      <w:r w:rsidRPr="00223383">
        <w:rPr>
          <w:sz w:val="28"/>
          <w:szCs w:val="28"/>
          <w:lang w:val="en-US"/>
        </w:rPr>
        <w:t xml:space="preserve"> </w:t>
      </w:r>
      <w:r w:rsidRPr="00A67937">
        <w:rPr>
          <w:sz w:val="28"/>
          <w:szCs w:val="28"/>
          <w:lang w:val="en-US"/>
        </w:rPr>
        <w:t>tablas</w:t>
      </w:r>
      <w:r w:rsidRPr="00096D33">
        <w:rPr>
          <w:sz w:val="28"/>
          <w:szCs w:val="28"/>
          <w:lang w:val="en-US"/>
        </w:rPr>
        <w:t xml:space="preserve"> </w:t>
      </w:r>
      <w:r w:rsidRPr="00A67937">
        <w:rPr>
          <w:sz w:val="28"/>
          <w:szCs w:val="28"/>
          <w:lang w:val="en-US"/>
        </w:rPr>
        <w:t>de</w:t>
      </w:r>
      <w:r w:rsidRPr="00096D33">
        <w:rPr>
          <w:sz w:val="28"/>
          <w:szCs w:val="28"/>
          <w:lang w:val="en-US"/>
        </w:rPr>
        <w:t xml:space="preserve"> </w:t>
      </w:r>
      <w:r w:rsidRPr="00A67937">
        <w:rPr>
          <w:sz w:val="28"/>
          <w:szCs w:val="28"/>
          <w:lang w:val="en-US"/>
        </w:rPr>
        <w:t>vida</w:t>
      </w:r>
      <w:r w:rsidRPr="00096D33">
        <w:rPr>
          <w:sz w:val="28"/>
          <w:szCs w:val="28"/>
          <w:lang w:val="en-US"/>
        </w:rPr>
        <w:t xml:space="preserve"> </w:t>
      </w:r>
      <w:r w:rsidRPr="00A67937">
        <w:rPr>
          <w:sz w:val="28"/>
          <w:szCs w:val="28"/>
          <w:lang w:val="en-US"/>
        </w:rPr>
        <w:t>y</w:t>
      </w:r>
      <w:r w:rsidRPr="00096D33">
        <w:rPr>
          <w:sz w:val="28"/>
          <w:szCs w:val="28"/>
          <w:lang w:val="en-US"/>
        </w:rPr>
        <w:t xml:space="preserve"> </w:t>
      </w:r>
      <w:r w:rsidRPr="00A67937">
        <w:rPr>
          <w:sz w:val="28"/>
          <w:szCs w:val="28"/>
          <w:lang w:val="en-US"/>
        </w:rPr>
        <w:t>supervivencia</w:t>
      </w:r>
      <w:r w:rsidRPr="00096D33">
        <w:rPr>
          <w:sz w:val="28"/>
          <w:szCs w:val="28"/>
          <w:lang w:val="en-US"/>
        </w:rPr>
        <w:t xml:space="preserve"> </w:t>
      </w:r>
      <w:r w:rsidRPr="00A67937">
        <w:rPr>
          <w:sz w:val="28"/>
          <w:szCs w:val="28"/>
          <w:lang w:val="en-US"/>
        </w:rPr>
        <w:t>de</w:t>
      </w:r>
      <w:r w:rsidRPr="00096D33">
        <w:rPr>
          <w:sz w:val="28"/>
          <w:szCs w:val="28"/>
          <w:lang w:val="en-US"/>
        </w:rPr>
        <w:t xml:space="preserve"> </w:t>
      </w:r>
      <w:r w:rsidRPr="00096D33">
        <w:rPr>
          <w:i/>
          <w:sz w:val="28"/>
          <w:szCs w:val="28"/>
          <w:lang w:val="en-US"/>
        </w:rPr>
        <w:t>Brevicoryne brassicae</w:t>
      </w:r>
      <w:r w:rsidRPr="00096D33">
        <w:rPr>
          <w:sz w:val="28"/>
          <w:szCs w:val="28"/>
          <w:lang w:val="en-US"/>
        </w:rPr>
        <w:t xml:space="preserve"> </w:t>
      </w:r>
      <w:r w:rsidRPr="00A67937">
        <w:rPr>
          <w:sz w:val="28"/>
          <w:szCs w:val="28"/>
          <w:lang w:val="en-US"/>
        </w:rPr>
        <w:t>L</w:t>
      </w:r>
      <w:r w:rsidRPr="00096D33">
        <w:rPr>
          <w:sz w:val="28"/>
          <w:szCs w:val="28"/>
          <w:lang w:val="en-US"/>
        </w:rPr>
        <w:t>. (</w:t>
      </w:r>
      <w:r w:rsidRPr="00A67937">
        <w:rPr>
          <w:sz w:val="28"/>
          <w:szCs w:val="28"/>
          <w:lang w:val="en-US"/>
        </w:rPr>
        <w:t>Homoptera</w:t>
      </w:r>
      <w:r w:rsidRPr="00096D33">
        <w:rPr>
          <w:sz w:val="28"/>
          <w:szCs w:val="28"/>
          <w:lang w:val="en-US"/>
        </w:rPr>
        <w:t xml:space="preserve">: </w:t>
      </w:r>
      <w:r w:rsidRPr="00A67937">
        <w:rPr>
          <w:sz w:val="28"/>
          <w:szCs w:val="28"/>
          <w:lang w:val="en-US"/>
        </w:rPr>
        <w:t>Aphidoidea</w:t>
      </w:r>
      <w:r w:rsidRPr="00096D33">
        <w:rPr>
          <w:sz w:val="28"/>
          <w:szCs w:val="28"/>
          <w:lang w:val="en-US"/>
        </w:rPr>
        <w:t xml:space="preserve">) </w:t>
      </w:r>
      <w:r w:rsidRPr="00A67937">
        <w:rPr>
          <w:sz w:val="28"/>
          <w:szCs w:val="28"/>
          <w:lang w:val="en-US"/>
        </w:rPr>
        <w:t>sobre</w:t>
      </w:r>
      <w:r w:rsidRPr="00096D33">
        <w:rPr>
          <w:sz w:val="28"/>
          <w:szCs w:val="28"/>
          <w:lang w:val="en-US"/>
        </w:rPr>
        <w:t xml:space="preserve"> </w:t>
      </w:r>
      <w:r w:rsidRPr="00A67937">
        <w:rPr>
          <w:sz w:val="28"/>
          <w:szCs w:val="28"/>
          <w:lang w:val="en-US"/>
        </w:rPr>
        <w:t>distintas</w:t>
      </w:r>
      <w:r w:rsidRPr="00096D33">
        <w:rPr>
          <w:sz w:val="28"/>
          <w:szCs w:val="28"/>
          <w:lang w:val="en-US"/>
        </w:rPr>
        <w:t xml:space="preserve"> </w:t>
      </w:r>
      <w:r w:rsidRPr="00A67937">
        <w:rPr>
          <w:sz w:val="28"/>
          <w:szCs w:val="28"/>
          <w:lang w:val="en-US"/>
        </w:rPr>
        <w:t>variedades</w:t>
      </w:r>
      <w:r w:rsidRPr="00096D33">
        <w:rPr>
          <w:sz w:val="28"/>
          <w:szCs w:val="28"/>
          <w:lang w:val="en-US"/>
        </w:rPr>
        <w:t xml:space="preserve"> </w:t>
      </w:r>
      <w:r w:rsidRPr="00A67937">
        <w:rPr>
          <w:sz w:val="28"/>
          <w:szCs w:val="28"/>
          <w:lang w:val="en-US"/>
        </w:rPr>
        <w:t>comerciales</w:t>
      </w:r>
      <w:r w:rsidRPr="00096D33">
        <w:rPr>
          <w:sz w:val="28"/>
          <w:szCs w:val="28"/>
          <w:lang w:val="en-US"/>
        </w:rPr>
        <w:t xml:space="preserve"> </w:t>
      </w:r>
      <w:r w:rsidRPr="00A67937">
        <w:rPr>
          <w:sz w:val="28"/>
          <w:szCs w:val="28"/>
          <w:lang w:val="en-US"/>
        </w:rPr>
        <w:t>de</w:t>
      </w:r>
      <w:r w:rsidRPr="00096D33">
        <w:rPr>
          <w:sz w:val="28"/>
          <w:szCs w:val="28"/>
          <w:lang w:val="en-US"/>
        </w:rPr>
        <w:t xml:space="preserve"> </w:t>
      </w:r>
      <w:r w:rsidRPr="00A67937">
        <w:rPr>
          <w:sz w:val="28"/>
          <w:szCs w:val="28"/>
          <w:lang w:val="en-US"/>
        </w:rPr>
        <w:t>repollo</w:t>
      </w:r>
      <w:r w:rsidRPr="00096D33">
        <w:rPr>
          <w:sz w:val="28"/>
          <w:szCs w:val="28"/>
          <w:lang w:val="en-US"/>
        </w:rPr>
        <w:t xml:space="preserve"> (</w:t>
      </w:r>
      <w:r w:rsidRPr="00096D33">
        <w:rPr>
          <w:i/>
          <w:sz w:val="28"/>
          <w:szCs w:val="28"/>
          <w:lang w:val="en-US"/>
        </w:rPr>
        <w:t>Brassica oleracea</w:t>
      </w:r>
      <w:r w:rsidRPr="00096D33">
        <w:rPr>
          <w:sz w:val="28"/>
          <w:szCs w:val="28"/>
          <w:lang w:val="en-US"/>
        </w:rPr>
        <w:t xml:space="preserve"> </w:t>
      </w:r>
      <w:r w:rsidRPr="00A67937">
        <w:rPr>
          <w:sz w:val="28"/>
          <w:szCs w:val="28"/>
          <w:lang w:val="en-US"/>
        </w:rPr>
        <w:t>var</w:t>
      </w:r>
      <w:r w:rsidRPr="00096D33">
        <w:rPr>
          <w:sz w:val="28"/>
          <w:szCs w:val="28"/>
          <w:lang w:val="en-US"/>
        </w:rPr>
        <w:t xml:space="preserve">. </w:t>
      </w:r>
      <w:r w:rsidRPr="00096D33">
        <w:rPr>
          <w:i/>
          <w:sz w:val="28"/>
          <w:szCs w:val="28"/>
          <w:lang w:val="en-US"/>
        </w:rPr>
        <w:t>capitata</w:t>
      </w:r>
      <w:r w:rsidRPr="00096D33">
        <w:rPr>
          <w:sz w:val="28"/>
          <w:szCs w:val="28"/>
          <w:lang w:val="en-US"/>
        </w:rPr>
        <w:t xml:space="preserve"> </w:t>
      </w:r>
      <w:r w:rsidRPr="00A67937">
        <w:rPr>
          <w:sz w:val="28"/>
          <w:szCs w:val="28"/>
          <w:lang w:val="en-US"/>
        </w:rPr>
        <w:t>L</w:t>
      </w:r>
      <w:r w:rsidRPr="00096D33">
        <w:rPr>
          <w:sz w:val="28"/>
          <w:szCs w:val="28"/>
          <w:lang w:val="en-US"/>
        </w:rPr>
        <w:t>.)</w:t>
      </w:r>
      <w:r w:rsidRPr="0050171B">
        <w:rPr>
          <w:sz w:val="28"/>
          <w:szCs w:val="28"/>
          <w:lang w:val="en-US"/>
        </w:rPr>
        <w:t xml:space="preserve"> // Bol. Sanid. </w:t>
      </w:r>
      <w:proofErr w:type="gramStart"/>
      <w:r w:rsidRPr="0050171B">
        <w:rPr>
          <w:sz w:val="28"/>
          <w:szCs w:val="28"/>
          <w:lang w:val="en-US"/>
        </w:rPr>
        <w:t>veget</w:t>
      </w:r>
      <w:proofErr w:type="gramEnd"/>
      <w:r w:rsidRPr="0050171B">
        <w:rPr>
          <w:sz w:val="28"/>
          <w:szCs w:val="28"/>
          <w:lang w:val="en-US"/>
        </w:rPr>
        <w:t xml:space="preserve">. </w:t>
      </w:r>
      <w:proofErr w:type="gramStart"/>
      <w:r w:rsidRPr="0050171B">
        <w:rPr>
          <w:sz w:val="28"/>
          <w:szCs w:val="28"/>
          <w:lang w:val="en-US"/>
        </w:rPr>
        <w:t>Plagas.</w:t>
      </w:r>
      <w:proofErr w:type="gramEnd"/>
      <w:r w:rsidRPr="0050171B">
        <w:rPr>
          <w:sz w:val="28"/>
          <w:szCs w:val="28"/>
          <w:lang w:val="en-US"/>
        </w:rPr>
        <w:t xml:space="preserve"> – 2001. – Vol. 27, № 3. – P. 389–394.</w:t>
      </w:r>
    </w:p>
    <w:p w:rsidR="00223383" w:rsidRPr="009209D6" w:rsidRDefault="00223383" w:rsidP="00223383">
      <w:pPr>
        <w:spacing w:line="360" w:lineRule="auto"/>
        <w:ind w:firstLine="709"/>
        <w:jc w:val="both"/>
        <w:rPr>
          <w:sz w:val="28"/>
          <w:szCs w:val="28"/>
          <w:lang w:val="en-US"/>
        </w:rPr>
      </w:pPr>
      <w:r w:rsidRPr="00223383">
        <w:rPr>
          <w:sz w:val="28"/>
          <w:szCs w:val="28"/>
          <w:lang w:val="en-US"/>
        </w:rPr>
        <w:t>167. </w:t>
      </w:r>
      <w:r w:rsidRPr="00B80C95">
        <w:rPr>
          <w:i/>
          <w:sz w:val="28"/>
          <w:szCs w:val="28"/>
          <w:lang w:val="en-US"/>
        </w:rPr>
        <w:t>Kingsolver</w:t>
      </w:r>
      <w:r w:rsidRPr="0050171B">
        <w:rPr>
          <w:i/>
          <w:sz w:val="28"/>
          <w:szCs w:val="28"/>
          <w:lang w:val="en-US"/>
        </w:rPr>
        <w:t xml:space="preserve"> </w:t>
      </w:r>
      <w:r w:rsidRPr="00B80C95">
        <w:rPr>
          <w:i/>
          <w:sz w:val="28"/>
          <w:szCs w:val="28"/>
          <w:lang w:val="en-US"/>
        </w:rPr>
        <w:t>J</w:t>
      </w:r>
      <w:r w:rsidRPr="0050171B">
        <w:rPr>
          <w:i/>
          <w:sz w:val="28"/>
          <w:szCs w:val="28"/>
          <w:lang w:val="en-US"/>
        </w:rPr>
        <w:t>. </w:t>
      </w:r>
      <w:r w:rsidRPr="00B80C95">
        <w:rPr>
          <w:i/>
          <w:sz w:val="28"/>
          <w:szCs w:val="28"/>
          <w:lang w:val="en-US"/>
        </w:rPr>
        <w:t>G</w:t>
      </w:r>
      <w:r w:rsidRPr="0050171B">
        <w:rPr>
          <w:sz w:val="28"/>
          <w:szCs w:val="28"/>
          <w:lang w:val="en-US"/>
        </w:rPr>
        <w:t xml:space="preserve">. </w:t>
      </w:r>
      <w:r w:rsidRPr="00A67937">
        <w:rPr>
          <w:sz w:val="28"/>
          <w:szCs w:val="28"/>
          <w:lang w:val="en-US"/>
        </w:rPr>
        <w:t>Weather</w:t>
      </w:r>
      <w:r w:rsidRPr="0050171B">
        <w:rPr>
          <w:sz w:val="28"/>
          <w:szCs w:val="28"/>
          <w:lang w:val="en-US"/>
        </w:rPr>
        <w:t xml:space="preserve"> </w:t>
      </w:r>
      <w:r w:rsidRPr="00A67937">
        <w:rPr>
          <w:sz w:val="28"/>
          <w:szCs w:val="28"/>
          <w:lang w:val="en-US"/>
        </w:rPr>
        <w:t>and</w:t>
      </w:r>
      <w:r w:rsidRPr="0050171B">
        <w:rPr>
          <w:sz w:val="28"/>
          <w:szCs w:val="28"/>
          <w:lang w:val="en-US"/>
        </w:rPr>
        <w:t xml:space="preserve"> </w:t>
      </w:r>
      <w:r w:rsidRPr="00A67937">
        <w:rPr>
          <w:sz w:val="28"/>
          <w:szCs w:val="28"/>
          <w:lang w:val="en-US"/>
        </w:rPr>
        <w:t>the</w:t>
      </w:r>
      <w:r w:rsidRPr="0050171B">
        <w:rPr>
          <w:sz w:val="28"/>
          <w:szCs w:val="28"/>
          <w:lang w:val="en-US"/>
        </w:rPr>
        <w:t xml:space="preserve"> </w:t>
      </w:r>
      <w:r w:rsidRPr="00A67937">
        <w:rPr>
          <w:sz w:val="28"/>
          <w:szCs w:val="28"/>
          <w:lang w:val="en-US"/>
        </w:rPr>
        <w:t>population</w:t>
      </w:r>
      <w:r w:rsidRPr="0050171B">
        <w:rPr>
          <w:sz w:val="28"/>
          <w:szCs w:val="28"/>
          <w:lang w:val="en-US"/>
        </w:rPr>
        <w:t xml:space="preserve"> </w:t>
      </w:r>
      <w:r w:rsidRPr="00A67937">
        <w:rPr>
          <w:sz w:val="28"/>
          <w:szCs w:val="28"/>
          <w:lang w:val="en-US"/>
        </w:rPr>
        <w:t>dynamics</w:t>
      </w:r>
      <w:r w:rsidRPr="0050171B">
        <w:rPr>
          <w:sz w:val="28"/>
          <w:szCs w:val="28"/>
          <w:lang w:val="en-US"/>
        </w:rPr>
        <w:t xml:space="preserve"> </w:t>
      </w:r>
      <w:r w:rsidRPr="00A67937">
        <w:rPr>
          <w:sz w:val="28"/>
          <w:szCs w:val="28"/>
          <w:lang w:val="en-US"/>
        </w:rPr>
        <w:t>of</w:t>
      </w:r>
      <w:r w:rsidRPr="0050171B">
        <w:rPr>
          <w:sz w:val="28"/>
          <w:szCs w:val="28"/>
          <w:lang w:val="en-US"/>
        </w:rPr>
        <w:t xml:space="preserve"> </w:t>
      </w:r>
      <w:r w:rsidRPr="00A67937">
        <w:rPr>
          <w:sz w:val="28"/>
          <w:szCs w:val="28"/>
          <w:lang w:val="en-US"/>
        </w:rPr>
        <w:t>insect</w:t>
      </w:r>
      <w:r w:rsidRPr="0050171B">
        <w:rPr>
          <w:sz w:val="28"/>
          <w:szCs w:val="28"/>
          <w:lang w:val="en-US"/>
        </w:rPr>
        <w:t xml:space="preserve">: </w:t>
      </w:r>
      <w:r w:rsidRPr="00A67937">
        <w:rPr>
          <w:sz w:val="28"/>
          <w:szCs w:val="28"/>
          <w:lang w:val="en-US"/>
        </w:rPr>
        <w:t>integrating</w:t>
      </w:r>
      <w:r w:rsidRPr="0050171B">
        <w:rPr>
          <w:sz w:val="28"/>
          <w:szCs w:val="28"/>
          <w:lang w:val="en-US"/>
        </w:rPr>
        <w:t xml:space="preserve"> </w:t>
      </w:r>
      <w:r w:rsidRPr="00A67937">
        <w:rPr>
          <w:sz w:val="28"/>
          <w:szCs w:val="28"/>
          <w:lang w:val="en-US"/>
        </w:rPr>
        <w:t>physiological</w:t>
      </w:r>
      <w:r w:rsidRPr="0050171B">
        <w:rPr>
          <w:sz w:val="28"/>
          <w:szCs w:val="28"/>
          <w:lang w:val="en-US"/>
        </w:rPr>
        <w:t xml:space="preserve"> </w:t>
      </w:r>
      <w:r w:rsidRPr="00A67937">
        <w:rPr>
          <w:sz w:val="28"/>
          <w:szCs w:val="28"/>
          <w:lang w:val="en-US"/>
        </w:rPr>
        <w:t>and</w:t>
      </w:r>
      <w:r w:rsidRPr="0050171B">
        <w:rPr>
          <w:sz w:val="28"/>
          <w:szCs w:val="28"/>
          <w:lang w:val="en-US"/>
        </w:rPr>
        <w:t xml:space="preserve"> </w:t>
      </w:r>
      <w:r w:rsidRPr="00A67937">
        <w:rPr>
          <w:sz w:val="28"/>
          <w:szCs w:val="28"/>
          <w:lang w:val="en-US"/>
        </w:rPr>
        <w:t>population</w:t>
      </w:r>
      <w:r w:rsidRPr="0050171B">
        <w:rPr>
          <w:sz w:val="28"/>
          <w:szCs w:val="28"/>
          <w:lang w:val="en-US"/>
        </w:rPr>
        <w:t xml:space="preserve"> </w:t>
      </w:r>
      <w:r w:rsidRPr="00A67937">
        <w:rPr>
          <w:sz w:val="28"/>
          <w:szCs w:val="28"/>
          <w:lang w:val="en-US"/>
        </w:rPr>
        <w:t>ecology</w:t>
      </w:r>
      <w:r w:rsidRPr="0050171B">
        <w:rPr>
          <w:sz w:val="28"/>
          <w:szCs w:val="28"/>
          <w:lang w:val="en-US"/>
        </w:rPr>
        <w:t xml:space="preserve"> //</w:t>
      </w:r>
      <w:r w:rsidRPr="00223383">
        <w:rPr>
          <w:sz w:val="28"/>
          <w:szCs w:val="28"/>
          <w:lang w:val="en-US"/>
        </w:rPr>
        <w:t xml:space="preserve"> </w:t>
      </w:r>
      <w:r w:rsidRPr="00A67937">
        <w:rPr>
          <w:sz w:val="28"/>
          <w:szCs w:val="28"/>
          <w:lang w:val="en-US"/>
        </w:rPr>
        <w:t>Physiol</w:t>
      </w:r>
      <w:r w:rsidRPr="0050171B">
        <w:rPr>
          <w:sz w:val="28"/>
          <w:szCs w:val="28"/>
          <w:lang w:val="en-US"/>
        </w:rPr>
        <w:t xml:space="preserve">. </w:t>
      </w:r>
      <w:r w:rsidRPr="009209D6">
        <w:rPr>
          <w:sz w:val="28"/>
          <w:szCs w:val="28"/>
          <w:lang w:val="en-US"/>
        </w:rPr>
        <w:t xml:space="preserve">Zool. – 1989. – Vol. 62, № 2. – </w:t>
      </w:r>
      <w:proofErr w:type="gramStart"/>
      <w:r>
        <w:rPr>
          <w:sz w:val="28"/>
          <w:szCs w:val="28"/>
        </w:rPr>
        <w:t>Р</w:t>
      </w:r>
      <w:r w:rsidRPr="009209D6">
        <w:rPr>
          <w:sz w:val="28"/>
          <w:szCs w:val="28"/>
          <w:lang w:val="en-US"/>
        </w:rPr>
        <w:t>. 314</w:t>
      </w:r>
      <w:proofErr w:type="gramEnd"/>
      <w:r w:rsidRPr="009209D6">
        <w:rPr>
          <w:sz w:val="28"/>
          <w:szCs w:val="28"/>
          <w:lang w:val="en-US"/>
        </w:rPr>
        <w:t>–334</w:t>
      </w:r>
      <w:r w:rsidRPr="00223383">
        <w:rPr>
          <w:sz w:val="28"/>
          <w:szCs w:val="28"/>
          <w:lang w:val="en-US"/>
        </w:rPr>
        <w:t>.</w:t>
      </w:r>
    </w:p>
    <w:p w:rsidR="00223383" w:rsidRPr="009209D6" w:rsidRDefault="00223383" w:rsidP="00223383">
      <w:pPr>
        <w:spacing w:line="360" w:lineRule="auto"/>
        <w:ind w:firstLine="709"/>
        <w:jc w:val="both"/>
        <w:rPr>
          <w:sz w:val="28"/>
          <w:szCs w:val="28"/>
          <w:lang w:val="en-US"/>
        </w:rPr>
      </w:pPr>
      <w:r w:rsidRPr="00223383">
        <w:rPr>
          <w:sz w:val="28"/>
          <w:szCs w:val="28"/>
          <w:lang w:val="en-US"/>
        </w:rPr>
        <w:t>168. </w:t>
      </w:r>
      <w:r w:rsidRPr="009209D6">
        <w:rPr>
          <w:i/>
          <w:sz w:val="28"/>
          <w:szCs w:val="28"/>
          <w:lang w:val="en-US"/>
        </w:rPr>
        <w:t>Kotlinski S</w:t>
      </w:r>
      <w:r w:rsidRPr="009209D6">
        <w:rPr>
          <w:sz w:val="28"/>
          <w:szCs w:val="28"/>
          <w:lang w:val="en-US"/>
        </w:rPr>
        <w:t xml:space="preserve">. Wplyw roslin okrywowych </w:t>
      </w:r>
      <w:proofErr w:type="gramStart"/>
      <w:r w:rsidRPr="009209D6">
        <w:rPr>
          <w:sz w:val="28"/>
          <w:szCs w:val="28"/>
          <w:lang w:val="en-US"/>
        </w:rPr>
        <w:t>na</w:t>
      </w:r>
      <w:proofErr w:type="gramEnd"/>
      <w:r w:rsidRPr="009209D6">
        <w:rPr>
          <w:sz w:val="28"/>
          <w:szCs w:val="28"/>
          <w:lang w:val="en-US"/>
        </w:rPr>
        <w:t xml:space="preserve"> liczebnosc populacji mszycy kapuscianej (</w:t>
      </w:r>
      <w:r w:rsidRPr="009209D6">
        <w:rPr>
          <w:i/>
          <w:sz w:val="28"/>
          <w:szCs w:val="28"/>
          <w:lang w:val="en-US"/>
        </w:rPr>
        <w:t>Brevicoryne brassicae</w:t>
      </w:r>
      <w:r w:rsidRPr="009209D6">
        <w:rPr>
          <w:sz w:val="28"/>
          <w:szCs w:val="28"/>
          <w:lang w:val="en-US"/>
        </w:rPr>
        <w:t xml:space="preserve"> L.) w uprawie kalafiora // Progress in plant protection. – Poznan, 2001. – Vol. 41, № 2. – P. 512–516.</w:t>
      </w:r>
    </w:p>
    <w:p w:rsidR="00223383" w:rsidRPr="009209D6" w:rsidRDefault="00223383" w:rsidP="00223383">
      <w:pPr>
        <w:spacing w:line="360" w:lineRule="auto"/>
        <w:ind w:firstLine="709"/>
        <w:jc w:val="both"/>
        <w:rPr>
          <w:sz w:val="28"/>
          <w:szCs w:val="28"/>
          <w:lang w:val="pl-PL"/>
        </w:rPr>
      </w:pPr>
      <w:r w:rsidRPr="00223383">
        <w:rPr>
          <w:sz w:val="28"/>
          <w:szCs w:val="28"/>
          <w:lang w:val="en-US"/>
        </w:rPr>
        <w:t>169. </w:t>
      </w:r>
      <w:r w:rsidRPr="009209D6">
        <w:rPr>
          <w:i/>
          <w:sz w:val="28"/>
          <w:szCs w:val="28"/>
          <w:lang w:val="pl-PL"/>
        </w:rPr>
        <w:t>Kunicki E., Luczak I</w:t>
      </w:r>
      <w:r w:rsidRPr="009209D6">
        <w:rPr>
          <w:sz w:val="28"/>
          <w:szCs w:val="28"/>
          <w:lang w:val="pl-PL"/>
        </w:rPr>
        <w:t xml:space="preserve">. Wplyw terminu uprawy i odmiany brokulu </w:t>
      </w:r>
      <w:proofErr w:type="gramStart"/>
      <w:r w:rsidRPr="009209D6">
        <w:rPr>
          <w:sz w:val="28"/>
          <w:szCs w:val="28"/>
          <w:lang w:val="pl-PL"/>
        </w:rPr>
        <w:t>na</w:t>
      </w:r>
      <w:proofErr w:type="gramEnd"/>
      <w:r w:rsidRPr="009209D6">
        <w:rPr>
          <w:sz w:val="28"/>
          <w:szCs w:val="28"/>
          <w:lang w:val="pl-PL"/>
        </w:rPr>
        <w:t xml:space="preserve"> opanowanie przez szkodniki // Progress in plant protection. – Poznan, 2001. – Vol. 41, № 2. – P. 485–488.</w:t>
      </w:r>
    </w:p>
    <w:p w:rsidR="00223383" w:rsidRPr="00E17034" w:rsidRDefault="00223383" w:rsidP="00223383">
      <w:pPr>
        <w:spacing w:line="360" w:lineRule="auto"/>
        <w:ind w:firstLine="709"/>
        <w:jc w:val="both"/>
        <w:rPr>
          <w:sz w:val="28"/>
          <w:szCs w:val="28"/>
          <w:lang w:val="en-US"/>
        </w:rPr>
      </w:pPr>
      <w:r w:rsidRPr="00223383">
        <w:rPr>
          <w:sz w:val="28"/>
          <w:szCs w:val="28"/>
          <w:lang w:val="en-US"/>
        </w:rPr>
        <w:t>170. </w:t>
      </w:r>
      <w:r w:rsidRPr="00B80C95">
        <w:rPr>
          <w:i/>
          <w:sz w:val="28"/>
          <w:szCs w:val="28"/>
          <w:lang w:val="en-US"/>
        </w:rPr>
        <w:t>Meshkova V</w:t>
      </w:r>
      <w:r w:rsidRPr="00C22CB0">
        <w:rPr>
          <w:sz w:val="28"/>
          <w:szCs w:val="28"/>
          <w:lang w:val="en-US"/>
        </w:rPr>
        <w:t xml:space="preserve">. </w:t>
      </w:r>
      <w:r w:rsidRPr="0039393C">
        <w:rPr>
          <w:sz w:val="28"/>
          <w:szCs w:val="28"/>
          <w:lang w:val="en-US"/>
        </w:rPr>
        <w:t>Dependency</w:t>
      </w:r>
      <w:r w:rsidRPr="00C22CB0">
        <w:rPr>
          <w:sz w:val="28"/>
          <w:szCs w:val="28"/>
          <w:lang w:val="en-US"/>
        </w:rPr>
        <w:t xml:space="preserve"> </w:t>
      </w:r>
      <w:r w:rsidRPr="0039393C">
        <w:rPr>
          <w:sz w:val="28"/>
          <w:szCs w:val="28"/>
          <w:lang w:val="en-US"/>
        </w:rPr>
        <w:t>of</w:t>
      </w:r>
      <w:r w:rsidRPr="00C22CB0">
        <w:rPr>
          <w:sz w:val="28"/>
          <w:szCs w:val="28"/>
          <w:lang w:val="en-US"/>
        </w:rPr>
        <w:t xml:space="preserve"> </w:t>
      </w:r>
      <w:r w:rsidRPr="0039393C">
        <w:rPr>
          <w:sz w:val="28"/>
          <w:szCs w:val="28"/>
          <w:lang w:val="en-US"/>
        </w:rPr>
        <w:t>outbreaks</w:t>
      </w:r>
      <w:r w:rsidRPr="00C22CB0">
        <w:rPr>
          <w:sz w:val="28"/>
          <w:szCs w:val="28"/>
          <w:lang w:val="en-US"/>
        </w:rPr>
        <w:t xml:space="preserve"> </w:t>
      </w:r>
      <w:r w:rsidRPr="0039393C">
        <w:rPr>
          <w:sz w:val="28"/>
          <w:szCs w:val="28"/>
          <w:lang w:val="en-US"/>
        </w:rPr>
        <w:t>distribution</w:t>
      </w:r>
      <w:r w:rsidRPr="00C22CB0">
        <w:rPr>
          <w:sz w:val="28"/>
          <w:szCs w:val="28"/>
          <w:lang w:val="en-US"/>
        </w:rPr>
        <w:t xml:space="preserve"> </w:t>
      </w:r>
      <w:r w:rsidRPr="0039393C">
        <w:rPr>
          <w:sz w:val="28"/>
          <w:szCs w:val="28"/>
          <w:lang w:val="en-US"/>
        </w:rPr>
        <w:t>from</w:t>
      </w:r>
      <w:r w:rsidRPr="00C22CB0">
        <w:rPr>
          <w:sz w:val="28"/>
          <w:szCs w:val="28"/>
          <w:lang w:val="en-US"/>
        </w:rPr>
        <w:t xml:space="preserve"> </w:t>
      </w:r>
      <w:r w:rsidRPr="0039393C">
        <w:rPr>
          <w:sz w:val="28"/>
          <w:szCs w:val="28"/>
          <w:lang w:val="en-US"/>
        </w:rPr>
        <w:t>insects</w:t>
      </w:r>
      <w:r w:rsidRPr="00C22CB0">
        <w:rPr>
          <w:sz w:val="28"/>
          <w:szCs w:val="28"/>
          <w:lang w:val="en-US"/>
        </w:rPr>
        <w:t>-</w:t>
      </w:r>
      <w:r w:rsidRPr="0039393C">
        <w:rPr>
          <w:sz w:val="28"/>
          <w:szCs w:val="28"/>
          <w:lang w:val="en-US"/>
        </w:rPr>
        <w:t>defoliators</w:t>
      </w:r>
      <w:r w:rsidRPr="00C22CB0">
        <w:rPr>
          <w:sz w:val="28"/>
          <w:szCs w:val="28"/>
          <w:lang w:val="en-US"/>
        </w:rPr>
        <w:t xml:space="preserve">’ </w:t>
      </w:r>
      <w:r w:rsidRPr="0039393C">
        <w:rPr>
          <w:sz w:val="28"/>
          <w:szCs w:val="28"/>
          <w:lang w:val="en-US"/>
        </w:rPr>
        <w:t>seasonal</w:t>
      </w:r>
      <w:r w:rsidRPr="00C22CB0">
        <w:rPr>
          <w:sz w:val="28"/>
          <w:szCs w:val="28"/>
          <w:lang w:val="en-US"/>
        </w:rPr>
        <w:t xml:space="preserve"> </w:t>
      </w:r>
      <w:r w:rsidRPr="0039393C">
        <w:rPr>
          <w:sz w:val="28"/>
          <w:szCs w:val="28"/>
          <w:lang w:val="en-US"/>
        </w:rPr>
        <w:t>development</w:t>
      </w:r>
      <w:r w:rsidRPr="00C22CB0">
        <w:rPr>
          <w:sz w:val="28"/>
          <w:szCs w:val="28"/>
          <w:lang w:val="en-US"/>
        </w:rPr>
        <w:t xml:space="preserve"> // </w:t>
      </w:r>
      <w:r w:rsidRPr="0039393C">
        <w:rPr>
          <w:sz w:val="28"/>
          <w:szCs w:val="28"/>
          <w:lang w:val="en-US"/>
        </w:rPr>
        <w:t>Ecology</w:t>
      </w:r>
      <w:r w:rsidRPr="00C22CB0">
        <w:rPr>
          <w:sz w:val="28"/>
          <w:szCs w:val="28"/>
          <w:lang w:val="en-US"/>
        </w:rPr>
        <w:t xml:space="preserve">, </w:t>
      </w:r>
      <w:r w:rsidRPr="0039393C">
        <w:rPr>
          <w:sz w:val="28"/>
          <w:szCs w:val="28"/>
          <w:lang w:val="en-US"/>
        </w:rPr>
        <w:t>Survey</w:t>
      </w:r>
      <w:r w:rsidRPr="00C22CB0">
        <w:rPr>
          <w:sz w:val="28"/>
          <w:szCs w:val="28"/>
          <w:lang w:val="en-US"/>
        </w:rPr>
        <w:t xml:space="preserve"> </w:t>
      </w:r>
      <w:r w:rsidRPr="0039393C">
        <w:rPr>
          <w:sz w:val="28"/>
          <w:szCs w:val="28"/>
          <w:lang w:val="en-US"/>
        </w:rPr>
        <w:t>and</w:t>
      </w:r>
      <w:r w:rsidRPr="00C22CB0">
        <w:rPr>
          <w:sz w:val="28"/>
          <w:szCs w:val="28"/>
          <w:lang w:val="en-US"/>
        </w:rPr>
        <w:t xml:space="preserve"> </w:t>
      </w:r>
      <w:r w:rsidRPr="0039393C">
        <w:rPr>
          <w:sz w:val="28"/>
          <w:szCs w:val="28"/>
          <w:lang w:val="en-US"/>
        </w:rPr>
        <w:t xml:space="preserve">Management of Forest Insects: Proc. </w:t>
      </w:r>
      <w:r w:rsidRPr="00E17034">
        <w:rPr>
          <w:sz w:val="28"/>
          <w:szCs w:val="28"/>
          <w:lang w:val="en-US"/>
        </w:rPr>
        <w:t xml:space="preserve">(Krakow, Poland, Sept. 1–5). </w:t>
      </w:r>
      <w:proofErr w:type="gramStart"/>
      <w:r w:rsidRPr="00E17034">
        <w:rPr>
          <w:sz w:val="28"/>
          <w:szCs w:val="28"/>
          <w:lang w:val="en-US"/>
        </w:rPr>
        <w:t>– USDA Forest Service General Technical Report NE-311, 2003.</w:t>
      </w:r>
      <w:proofErr w:type="gramEnd"/>
      <w:r w:rsidRPr="00E17034">
        <w:rPr>
          <w:sz w:val="28"/>
          <w:szCs w:val="28"/>
          <w:lang w:val="en-US"/>
        </w:rPr>
        <w:t xml:space="preserve"> – P.</w:t>
      </w:r>
      <w:r w:rsidRPr="0050171B">
        <w:rPr>
          <w:sz w:val="28"/>
          <w:szCs w:val="28"/>
          <w:lang w:val="en-US"/>
        </w:rPr>
        <w:t> </w:t>
      </w:r>
      <w:r w:rsidRPr="00E17034">
        <w:rPr>
          <w:sz w:val="28"/>
          <w:szCs w:val="28"/>
          <w:lang w:val="en-US"/>
        </w:rPr>
        <w:t>52–60.</w:t>
      </w:r>
    </w:p>
    <w:p w:rsidR="00223383" w:rsidRPr="00E17034" w:rsidRDefault="00223383" w:rsidP="00223383">
      <w:pPr>
        <w:spacing w:line="360" w:lineRule="auto"/>
        <w:ind w:firstLine="709"/>
        <w:jc w:val="both"/>
        <w:rPr>
          <w:sz w:val="28"/>
          <w:szCs w:val="28"/>
          <w:lang w:val="en-US"/>
        </w:rPr>
      </w:pPr>
      <w:r w:rsidRPr="00223383">
        <w:rPr>
          <w:sz w:val="28"/>
          <w:szCs w:val="28"/>
          <w:lang w:val="en-US"/>
        </w:rPr>
        <w:lastRenderedPageBreak/>
        <w:t>171. </w:t>
      </w:r>
      <w:r w:rsidRPr="00B80C95">
        <w:rPr>
          <w:i/>
          <w:sz w:val="28"/>
          <w:szCs w:val="28"/>
          <w:lang w:val="en-US"/>
        </w:rPr>
        <w:t>Meshkova V</w:t>
      </w:r>
      <w:r w:rsidRPr="0039393C">
        <w:rPr>
          <w:sz w:val="28"/>
          <w:szCs w:val="28"/>
          <w:lang w:val="en-US"/>
        </w:rPr>
        <w:t xml:space="preserve">. Phenological prediction of forest pest defoliators // Ecology, Survey and Management of Forest Insects: Proc. </w:t>
      </w:r>
      <w:r w:rsidRPr="00E17034">
        <w:rPr>
          <w:sz w:val="28"/>
          <w:szCs w:val="28"/>
          <w:lang w:val="en-US"/>
        </w:rPr>
        <w:t xml:space="preserve">(Krakow, Poland, Sept. 1–5). </w:t>
      </w:r>
      <w:proofErr w:type="gramStart"/>
      <w:r w:rsidRPr="00E17034">
        <w:rPr>
          <w:sz w:val="28"/>
          <w:szCs w:val="28"/>
          <w:lang w:val="en-US"/>
        </w:rPr>
        <w:t>– USDA Forest Service General Technical Report NE-311, 2003.</w:t>
      </w:r>
      <w:proofErr w:type="gramEnd"/>
      <w:r w:rsidRPr="00E17034">
        <w:rPr>
          <w:sz w:val="28"/>
          <w:szCs w:val="28"/>
          <w:lang w:val="en-US"/>
        </w:rPr>
        <w:t xml:space="preserve"> – P.160–161.</w:t>
      </w:r>
    </w:p>
    <w:p w:rsidR="00223383" w:rsidRPr="00C22CB0" w:rsidRDefault="00223383" w:rsidP="00223383">
      <w:pPr>
        <w:spacing w:line="360" w:lineRule="auto"/>
        <w:ind w:firstLine="709"/>
        <w:jc w:val="both"/>
        <w:rPr>
          <w:sz w:val="28"/>
          <w:szCs w:val="28"/>
          <w:lang w:val="en-US"/>
        </w:rPr>
      </w:pPr>
      <w:r w:rsidRPr="00223383">
        <w:rPr>
          <w:sz w:val="28"/>
          <w:szCs w:val="28"/>
          <w:lang w:val="en-US"/>
        </w:rPr>
        <w:t>172. </w:t>
      </w:r>
      <w:r w:rsidRPr="00B80C95">
        <w:rPr>
          <w:i/>
          <w:sz w:val="28"/>
          <w:szCs w:val="28"/>
          <w:lang w:val="en-US"/>
        </w:rPr>
        <w:t>Meshkova V</w:t>
      </w:r>
      <w:r w:rsidRPr="00A67937">
        <w:rPr>
          <w:sz w:val="28"/>
          <w:szCs w:val="28"/>
          <w:lang w:val="en-US"/>
        </w:rPr>
        <w:t>. Prediction of foliage browsing insects outbreaks // Biotic damage in forests (Proc. of the IUFRO Symposium WP7.03.10 Methodology of Forest Insect and Disease Survey in Central Europe, September 12–16, 2004, Matrafured, Hungary)/Edited by G.</w:t>
      </w:r>
      <w:r w:rsidRPr="0050171B">
        <w:rPr>
          <w:sz w:val="28"/>
          <w:szCs w:val="28"/>
          <w:lang w:val="en-US"/>
        </w:rPr>
        <w:t> </w:t>
      </w:r>
      <w:r w:rsidRPr="00A67937">
        <w:rPr>
          <w:sz w:val="28"/>
          <w:szCs w:val="28"/>
          <w:lang w:val="en-US"/>
        </w:rPr>
        <w:t>Csoka, A.</w:t>
      </w:r>
      <w:r w:rsidRPr="0050171B">
        <w:rPr>
          <w:sz w:val="28"/>
          <w:szCs w:val="28"/>
          <w:lang w:val="en-US"/>
        </w:rPr>
        <w:t> </w:t>
      </w:r>
      <w:r w:rsidRPr="00A67937">
        <w:rPr>
          <w:sz w:val="28"/>
          <w:szCs w:val="28"/>
          <w:lang w:val="en-US"/>
        </w:rPr>
        <w:t>Hirka, A.</w:t>
      </w:r>
      <w:r w:rsidRPr="0050171B">
        <w:rPr>
          <w:sz w:val="28"/>
          <w:szCs w:val="28"/>
          <w:lang w:val="en-US"/>
        </w:rPr>
        <w:t> </w:t>
      </w:r>
      <w:r w:rsidRPr="00A67937">
        <w:rPr>
          <w:sz w:val="28"/>
          <w:szCs w:val="28"/>
          <w:lang w:val="en-US"/>
        </w:rPr>
        <w:t xml:space="preserve">Koltay. – Hungarian Forest Res. </w:t>
      </w:r>
      <w:r w:rsidRPr="00C22CB0">
        <w:rPr>
          <w:sz w:val="28"/>
          <w:szCs w:val="28"/>
          <w:lang w:val="en-US"/>
        </w:rPr>
        <w:t>Inst., Agroinform Publishing House, 2006 – P.</w:t>
      </w:r>
      <w:r w:rsidRPr="00223383">
        <w:rPr>
          <w:sz w:val="28"/>
          <w:szCs w:val="28"/>
          <w:lang w:val="en-US"/>
        </w:rPr>
        <w:t> </w:t>
      </w:r>
      <w:r w:rsidRPr="00C22CB0">
        <w:rPr>
          <w:sz w:val="28"/>
          <w:szCs w:val="28"/>
          <w:lang w:val="en-US"/>
        </w:rPr>
        <w:t xml:space="preserve">164–170. </w:t>
      </w:r>
    </w:p>
    <w:p w:rsidR="00223383" w:rsidRPr="00A67937" w:rsidRDefault="00223383" w:rsidP="00223383">
      <w:pPr>
        <w:spacing w:line="360" w:lineRule="auto"/>
        <w:ind w:firstLine="709"/>
        <w:jc w:val="both"/>
        <w:rPr>
          <w:sz w:val="28"/>
          <w:szCs w:val="28"/>
          <w:lang w:val="en-US"/>
        </w:rPr>
      </w:pPr>
      <w:r w:rsidRPr="00223383">
        <w:rPr>
          <w:sz w:val="28"/>
          <w:szCs w:val="28"/>
          <w:lang w:val="en-US"/>
        </w:rPr>
        <w:t>173. </w:t>
      </w:r>
      <w:r w:rsidRPr="00B80C95">
        <w:rPr>
          <w:i/>
          <w:sz w:val="28"/>
          <w:szCs w:val="28"/>
          <w:lang w:val="en-US"/>
        </w:rPr>
        <w:t>Meshkova V</w:t>
      </w:r>
      <w:r w:rsidRPr="00E17034">
        <w:rPr>
          <w:sz w:val="28"/>
          <w:szCs w:val="28"/>
          <w:lang w:val="en-US"/>
        </w:rPr>
        <w:t xml:space="preserve">. Rating of forest plots preferences for foliage browsing </w:t>
      </w:r>
      <w:proofErr w:type="gramStart"/>
      <w:r w:rsidRPr="00E17034">
        <w:rPr>
          <w:sz w:val="28"/>
          <w:szCs w:val="28"/>
          <w:lang w:val="en-US"/>
        </w:rPr>
        <w:t>insects</w:t>
      </w:r>
      <w:proofErr w:type="gramEnd"/>
      <w:r w:rsidRPr="00E17034">
        <w:rPr>
          <w:sz w:val="28"/>
          <w:szCs w:val="28"/>
          <w:lang w:val="en-US"/>
        </w:rPr>
        <w:t xml:space="preserve"> //Possible limitation of decline phenomena in broadleaved stands / Ed. by T.Oszako a. S.Woodward. – Warsaw: IBL, 2006</w:t>
      </w:r>
      <w:proofErr w:type="gramStart"/>
      <w:r w:rsidRPr="00E17034">
        <w:rPr>
          <w:sz w:val="28"/>
          <w:szCs w:val="28"/>
          <w:lang w:val="en-US"/>
        </w:rPr>
        <w:t>.–</w:t>
      </w:r>
      <w:proofErr w:type="gramEnd"/>
      <w:r w:rsidRPr="00E17034">
        <w:rPr>
          <w:sz w:val="28"/>
          <w:szCs w:val="28"/>
          <w:lang w:val="en-US"/>
        </w:rPr>
        <w:t xml:space="preserve"> </w:t>
      </w:r>
      <w:r w:rsidRPr="00A67937">
        <w:rPr>
          <w:sz w:val="28"/>
          <w:szCs w:val="28"/>
          <w:lang w:val="en-US"/>
        </w:rPr>
        <w:t>P.</w:t>
      </w:r>
      <w:r w:rsidRPr="00F16ACB">
        <w:rPr>
          <w:sz w:val="28"/>
          <w:szCs w:val="28"/>
          <w:lang w:val="en-US"/>
        </w:rPr>
        <w:t> </w:t>
      </w:r>
      <w:r w:rsidRPr="00A67937">
        <w:rPr>
          <w:sz w:val="28"/>
          <w:szCs w:val="28"/>
          <w:lang w:val="en-US"/>
        </w:rPr>
        <w:t>125–134.</w:t>
      </w:r>
    </w:p>
    <w:p w:rsidR="00223383" w:rsidRPr="00A67937" w:rsidRDefault="00223383" w:rsidP="00223383">
      <w:pPr>
        <w:spacing w:line="360" w:lineRule="auto"/>
        <w:ind w:firstLine="709"/>
        <w:jc w:val="both"/>
        <w:rPr>
          <w:sz w:val="28"/>
          <w:szCs w:val="28"/>
          <w:lang w:val="en-US"/>
        </w:rPr>
      </w:pPr>
      <w:r w:rsidRPr="00223383">
        <w:rPr>
          <w:sz w:val="28"/>
          <w:szCs w:val="28"/>
          <w:lang w:val="en-US"/>
        </w:rPr>
        <w:t>174. </w:t>
      </w:r>
      <w:r w:rsidRPr="00B80C95">
        <w:rPr>
          <w:i/>
          <w:sz w:val="28"/>
          <w:szCs w:val="28"/>
          <w:lang w:val="en-US"/>
        </w:rPr>
        <w:t>Meshkova V., Davidenko Je</w:t>
      </w:r>
      <w:r w:rsidRPr="00A67937">
        <w:rPr>
          <w:sz w:val="28"/>
          <w:szCs w:val="28"/>
          <w:lang w:val="en-US"/>
        </w:rPr>
        <w:t>. Production and application of virus preparations in forest protection in Ukraine // Biological methods in Integrated Plant Protection and Production: Abstracts of conference (Poznan, 15–19 May, 2006) – Poznan, 2006. – P.</w:t>
      </w:r>
      <w:r w:rsidRPr="00F16ACB">
        <w:rPr>
          <w:sz w:val="28"/>
          <w:szCs w:val="28"/>
          <w:lang w:val="en-US"/>
        </w:rPr>
        <w:t> </w:t>
      </w:r>
      <w:r w:rsidRPr="00A67937">
        <w:rPr>
          <w:sz w:val="28"/>
          <w:szCs w:val="28"/>
          <w:lang w:val="en-US"/>
        </w:rPr>
        <w:t>81.</w:t>
      </w:r>
    </w:p>
    <w:p w:rsidR="00223383" w:rsidRPr="00D408CA" w:rsidRDefault="00223383" w:rsidP="00223383">
      <w:pPr>
        <w:spacing w:line="360" w:lineRule="auto"/>
        <w:ind w:firstLine="709"/>
        <w:jc w:val="both"/>
        <w:rPr>
          <w:sz w:val="28"/>
          <w:szCs w:val="28"/>
          <w:lang w:val="en-US"/>
        </w:rPr>
      </w:pPr>
      <w:r w:rsidRPr="00223383">
        <w:rPr>
          <w:sz w:val="28"/>
          <w:szCs w:val="28"/>
          <w:lang w:val="en-US"/>
        </w:rPr>
        <w:t>175. </w:t>
      </w:r>
      <w:r w:rsidRPr="00B80C95">
        <w:rPr>
          <w:i/>
          <w:sz w:val="28"/>
          <w:szCs w:val="28"/>
          <w:lang w:val="en-US"/>
        </w:rPr>
        <w:t>Mustata G.</w:t>
      </w:r>
      <w:r w:rsidRPr="00F16ACB">
        <w:rPr>
          <w:i/>
          <w:sz w:val="28"/>
          <w:szCs w:val="28"/>
          <w:lang w:val="en-US"/>
        </w:rPr>
        <w:t>,</w:t>
      </w:r>
      <w:r w:rsidRPr="00B80C95">
        <w:rPr>
          <w:i/>
          <w:sz w:val="28"/>
          <w:szCs w:val="28"/>
          <w:lang w:val="en-US"/>
        </w:rPr>
        <w:t xml:space="preserve"> Costea G</w:t>
      </w:r>
      <w:r w:rsidRPr="00D408CA">
        <w:rPr>
          <w:sz w:val="28"/>
          <w:szCs w:val="28"/>
          <w:lang w:val="en-US"/>
        </w:rPr>
        <w:t>. The parasitoid complex of Lepidoptera attacking cabbage crops in south-eastern Romania // Mitt.</w:t>
      </w:r>
      <w:r w:rsidRPr="00BE4CC6">
        <w:rPr>
          <w:sz w:val="28"/>
          <w:szCs w:val="28"/>
          <w:lang w:val="en-US"/>
        </w:rPr>
        <w:t xml:space="preserve"> </w:t>
      </w:r>
      <w:r w:rsidRPr="00D408CA">
        <w:rPr>
          <w:sz w:val="28"/>
          <w:szCs w:val="28"/>
          <w:lang w:val="en-US"/>
        </w:rPr>
        <w:t>Dt.</w:t>
      </w:r>
      <w:r w:rsidRPr="00BE4CC6">
        <w:rPr>
          <w:sz w:val="28"/>
          <w:szCs w:val="28"/>
          <w:lang w:val="en-US"/>
        </w:rPr>
        <w:t xml:space="preserve"> </w:t>
      </w:r>
      <w:r w:rsidRPr="00D408CA">
        <w:rPr>
          <w:sz w:val="28"/>
          <w:szCs w:val="28"/>
          <w:lang w:val="en-US"/>
        </w:rPr>
        <w:t>Ges.</w:t>
      </w:r>
      <w:r w:rsidRPr="00BE4CC6">
        <w:rPr>
          <w:sz w:val="28"/>
          <w:szCs w:val="28"/>
          <w:lang w:val="en-US"/>
        </w:rPr>
        <w:t xml:space="preserve"> </w:t>
      </w:r>
      <w:proofErr w:type="gramStart"/>
      <w:r w:rsidRPr="00D408CA">
        <w:rPr>
          <w:sz w:val="28"/>
          <w:szCs w:val="28"/>
          <w:lang w:val="en-US"/>
        </w:rPr>
        <w:t>Allg.</w:t>
      </w:r>
      <w:proofErr w:type="gramEnd"/>
      <w:r w:rsidRPr="00BE4CC6">
        <w:rPr>
          <w:sz w:val="28"/>
          <w:szCs w:val="28"/>
          <w:lang w:val="en-US"/>
        </w:rPr>
        <w:t xml:space="preserve"> </w:t>
      </w:r>
      <w:proofErr w:type="gramStart"/>
      <w:r w:rsidRPr="00D408CA">
        <w:rPr>
          <w:sz w:val="28"/>
          <w:szCs w:val="28"/>
          <w:lang w:val="en-US"/>
        </w:rPr>
        <w:t>Angew.</w:t>
      </w:r>
      <w:proofErr w:type="gramEnd"/>
      <w:r w:rsidRPr="00BE4CC6">
        <w:rPr>
          <w:sz w:val="28"/>
          <w:szCs w:val="28"/>
          <w:lang w:val="en-US"/>
        </w:rPr>
        <w:t xml:space="preserve"> </w:t>
      </w:r>
      <w:proofErr w:type="gramStart"/>
      <w:r w:rsidRPr="00D408CA">
        <w:rPr>
          <w:sz w:val="28"/>
          <w:szCs w:val="28"/>
          <w:lang w:val="en-US"/>
        </w:rPr>
        <w:t>Entomol.</w:t>
      </w:r>
      <w:proofErr w:type="gramEnd"/>
      <w:r w:rsidRPr="00D408CA">
        <w:rPr>
          <w:sz w:val="28"/>
          <w:szCs w:val="28"/>
          <w:lang w:val="en-US"/>
        </w:rPr>
        <w:t xml:space="preserve"> – 2000. – Bd.12, H.1/6. – S.</w:t>
      </w:r>
      <w:r w:rsidRPr="00223383">
        <w:rPr>
          <w:sz w:val="28"/>
          <w:szCs w:val="28"/>
          <w:lang w:val="en-US"/>
        </w:rPr>
        <w:t> </w:t>
      </w:r>
      <w:r w:rsidRPr="00D408CA">
        <w:rPr>
          <w:sz w:val="28"/>
          <w:szCs w:val="28"/>
          <w:lang w:val="en-US"/>
        </w:rPr>
        <w:t>331</w:t>
      </w:r>
      <w:r w:rsidRPr="00223383">
        <w:rPr>
          <w:sz w:val="28"/>
          <w:szCs w:val="28"/>
          <w:lang w:val="en-US"/>
        </w:rPr>
        <w:t>–</w:t>
      </w:r>
      <w:r w:rsidRPr="00D408CA">
        <w:rPr>
          <w:sz w:val="28"/>
          <w:szCs w:val="28"/>
          <w:lang w:val="en-US"/>
        </w:rPr>
        <w:t>335.</w:t>
      </w:r>
    </w:p>
    <w:p w:rsidR="00223383" w:rsidRPr="00F16ACB" w:rsidRDefault="00223383" w:rsidP="00223383">
      <w:pPr>
        <w:spacing w:line="360" w:lineRule="auto"/>
        <w:ind w:firstLine="709"/>
        <w:jc w:val="both"/>
        <w:rPr>
          <w:sz w:val="28"/>
          <w:szCs w:val="28"/>
          <w:lang w:val="en-US"/>
        </w:rPr>
      </w:pPr>
      <w:r w:rsidRPr="00223383">
        <w:rPr>
          <w:sz w:val="28"/>
          <w:szCs w:val="28"/>
          <w:lang w:val="en-US"/>
        </w:rPr>
        <w:t>176. </w:t>
      </w:r>
      <w:r w:rsidRPr="00B80C95">
        <w:rPr>
          <w:i/>
          <w:sz w:val="28"/>
          <w:szCs w:val="28"/>
          <w:lang w:val="en-US"/>
        </w:rPr>
        <w:t>Oltean I</w:t>
      </w:r>
      <w:r w:rsidRPr="00D408CA">
        <w:rPr>
          <w:sz w:val="28"/>
          <w:szCs w:val="28"/>
          <w:lang w:val="en-US"/>
        </w:rPr>
        <w:t xml:space="preserve">. </w:t>
      </w:r>
      <w:bookmarkStart w:id="1" w:name="_m_1"/>
      <w:bookmarkEnd w:id="1"/>
      <w:r w:rsidRPr="00D408CA">
        <w:rPr>
          <w:sz w:val="28"/>
          <w:szCs w:val="28"/>
          <w:lang w:val="en-US"/>
        </w:rPr>
        <w:t xml:space="preserve">Studies related to the biologic cycle of </w:t>
      </w:r>
      <w:r w:rsidRPr="00761294">
        <w:rPr>
          <w:i/>
          <w:sz w:val="28"/>
          <w:szCs w:val="28"/>
          <w:lang w:val="en-US"/>
        </w:rPr>
        <w:t xml:space="preserve">Mamestra </w:t>
      </w:r>
      <w:proofErr w:type="gramStart"/>
      <w:r w:rsidRPr="00761294">
        <w:rPr>
          <w:i/>
          <w:sz w:val="28"/>
          <w:szCs w:val="28"/>
          <w:lang w:val="en-US"/>
        </w:rPr>
        <w:t>brassicae</w:t>
      </w:r>
      <w:r w:rsidRPr="00D408CA">
        <w:rPr>
          <w:sz w:val="28"/>
          <w:szCs w:val="28"/>
          <w:lang w:val="en-US"/>
        </w:rPr>
        <w:t xml:space="preserve">  /</w:t>
      </w:r>
      <w:proofErr w:type="gramEnd"/>
      <w:r w:rsidRPr="00D408CA">
        <w:rPr>
          <w:sz w:val="28"/>
          <w:szCs w:val="28"/>
          <w:lang w:val="en-US"/>
        </w:rPr>
        <w:t xml:space="preserve">/ Bul. </w:t>
      </w:r>
      <w:r w:rsidRPr="00A67937">
        <w:rPr>
          <w:sz w:val="28"/>
          <w:szCs w:val="28"/>
          <w:lang w:val="en-US"/>
        </w:rPr>
        <w:t xml:space="preserve">Univ. de stiinte agr. </w:t>
      </w:r>
      <w:proofErr w:type="gramStart"/>
      <w:r w:rsidRPr="00A67937">
        <w:rPr>
          <w:sz w:val="28"/>
          <w:szCs w:val="28"/>
          <w:lang w:val="en-US"/>
        </w:rPr>
        <w:t>si</w:t>
      </w:r>
      <w:proofErr w:type="gramEnd"/>
      <w:r w:rsidRPr="00A67937">
        <w:rPr>
          <w:sz w:val="28"/>
          <w:szCs w:val="28"/>
          <w:lang w:val="en-US"/>
        </w:rPr>
        <w:t xml:space="preserve"> medicina veterinara, Cluj-Napoca. </w:t>
      </w:r>
      <w:proofErr w:type="gramStart"/>
      <w:r w:rsidRPr="00A67937">
        <w:rPr>
          <w:sz w:val="28"/>
          <w:szCs w:val="28"/>
          <w:lang w:val="en-US"/>
        </w:rPr>
        <w:t>Ser. horticultura.</w:t>
      </w:r>
      <w:proofErr w:type="gramEnd"/>
      <w:r w:rsidRPr="00A67937">
        <w:rPr>
          <w:sz w:val="28"/>
          <w:szCs w:val="28"/>
          <w:lang w:val="en-US"/>
        </w:rPr>
        <w:t xml:space="preserve"> – 2002. – Vol.</w:t>
      </w:r>
      <w:r w:rsidRPr="00F16ACB">
        <w:rPr>
          <w:sz w:val="28"/>
          <w:szCs w:val="28"/>
          <w:lang w:val="en-US"/>
        </w:rPr>
        <w:t> </w:t>
      </w:r>
      <w:r w:rsidRPr="00A67937">
        <w:rPr>
          <w:sz w:val="28"/>
          <w:szCs w:val="28"/>
          <w:lang w:val="en-US"/>
        </w:rPr>
        <w:t xml:space="preserve">50. </w:t>
      </w:r>
      <w:r w:rsidRPr="00223383">
        <w:rPr>
          <w:sz w:val="28"/>
          <w:szCs w:val="28"/>
          <w:lang w:val="en-US"/>
        </w:rPr>
        <w:t>–</w:t>
      </w:r>
      <w:r w:rsidRPr="00A67937">
        <w:rPr>
          <w:sz w:val="28"/>
          <w:szCs w:val="28"/>
          <w:lang w:val="en-US"/>
        </w:rPr>
        <w:t xml:space="preserve"> P.</w:t>
      </w:r>
      <w:r w:rsidRPr="00F16ACB">
        <w:rPr>
          <w:sz w:val="28"/>
          <w:szCs w:val="28"/>
          <w:lang w:val="en-US"/>
        </w:rPr>
        <w:t> </w:t>
      </w:r>
      <w:r w:rsidRPr="00A67937">
        <w:rPr>
          <w:sz w:val="28"/>
          <w:szCs w:val="28"/>
          <w:lang w:val="en-US"/>
        </w:rPr>
        <w:t>201–204</w:t>
      </w:r>
      <w:r w:rsidRPr="00F16ACB">
        <w:rPr>
          <w:sz w:val="28"/>
          <w:szCs w:val="28"/>
          <w:lang w:val="en-US"/>
        </w:rPr>
        <w:t>.</w:t>
      </w:r>
    </w:p>
    <w:p w:rsidR="00223383" w:rsidRPr="00D408CA" w:rsidRDefault="00223383" w:rsidP="00223383">
      <w:pPr>
        <w:spacing w:line="360" w:lineRule="auto"/>
        <w:ind w:firstLine="709"/>
        <w:jc w:val="both"/>
        <w:rPr>
          <w:sz w:val="28"/>
          <w:szCs w:val="28"/>
          <w:lang w:val="en-US"/>
        </w:rPr>
      </w:pPr>
      <w:r w:rsidRPr="00223383">
        <w:rPr>
          <w:sz w:val="28"/>
          <w:szCs w:val="28"/>
          <w:lang w:val="en-US"/>
        </w:rPr>
        <w:t>177. </w:t>
      </w:r>
      <w:r w:rsidRPr="00B80C95">
        <w:rPr>
          <w:i/>
          <w:sz w:val="28"/>
          <w:szCs w:val="28"/>
          <w:lang w:val="en-US"/>
        </w:rPr>
        <w:t>Tratwal A.</w:t>
      </w:r>
      <w:r w:rsidRPr="00F16ACB">
        <w:rPr>
          <w:i/>
          <w:sz w:val="28"/>
          <w:szCs w:val="28"/>
          <w:lang w:val="en-US"/>
        </w:rPr>
        <w:t>,</w:t>
      </w:r>
      <w:r w:rsidRPr="00B80C95">
        <w:rPr>
          <w:i/>
          <w:sz w:val="28"/>
          <w:szCs w:val="28"/>
          <w:lang w:val="en-US"/>
        </w:rPr>
        <w:t xml:space="preserve"> Grendowicz L</w:t>
      </w:r>
      <w:r w:rsidRPr="00D408CA">
        <w:rPr>
          <w:sz w:val="28"/>
          <w:szCs w:val="28"/>
          <w:lang w:val="en-US"/>
        </w:rPr>
        <w:t xml:space="preserve">. Occurrence and harmfulness of </w:t>
      </w:r>
      <w:r w:rsidRPr="00761294">
        <w:rPr>
          <w:i/>
          <w:sz w:val="28"/>
          <w:szCs w:val="28"/>
          <w:lang w:val="en-US"/>
        </w:rPr>
        <w:t>Mamestra brassicae</w:t>
      </w:r>
      <w:r w:rsidRPr="00D408CA">
        <w:rPr>
          <w:sz w:val="28"/>
          <w:szCs w:val="28"/>
          <w:lang w:val="en-US"/>
        </w:rPr>
        <w:t xml:space="preserve"> L., </w:t>
      </w:r>
      <w:r w:rsidRPr="00761294">
        <w:rPr>
          <w:i/>
          <w:sz w:val="28"/>
          <w:szCs w:val="28"/>
          <w:lang w:val="en-US"/>
        </w:rPr>
        <w:t>Pieris brassicae</w:t>
      </w:r>
      <w:r w:rsidRPr="00D408CA">
        <w:rPr>
          <w:sz w:val="28"/>
          <w:szCs w:val="28"/>
          <w:lang w:val="en-US"/>
        </w:rPr>
        <w:t xml:space="preserve"> L. and </w:t>
      </w:r>
      <w:r w:rsidRPr="00761294">
        <w:rPr>
          <w:i/>
          <w:sz w:val="28"/>
          <w:szCs w:val="28"/>
          <w:lang w:val="en-US"/>
        </w:rPr>
        <w:t>Laspeyresia nigricana</w:t>
      </w:r>
      <w:r w:rsidRPr="00D408CA">
        <w:rPr>
          <w:sz w:val="28"/>
          <w:szCs w:val="28"/>
          <w:lang w:val="en-US"/>
        </w:rPr>
        <w:t xml:space="preserve"> Steph. </w:t>
      </w:r>
      <w:proofErr w:type="gramStart"/>
      <w:r w:rsidRPr="00D408CA">
        <w:rPr>
          <w:sz w:val="28"/>
          <w:szCs w:val="28"/>
          <w:lang w:val="en-US"/>
        </w:rPr>
        <w:t>in</w:t>
      </w:r>
      <w:proofErr w:type="gramEnd"/>
      <w:r w:rsidRPr="00D408CA">
        <w:rPr>
          <w:sz w:val="28"/>
          <w:szCs w:val="28"/>
          <w:lang w:val="en-US"/>
        </w:rPr>
        <w:t xml:space="preserve"> Poland in 1991–1998 // Vegetable crops research bull. – Skierniewice, 2000. – Vol.</w:t>
      </w:r>
      <w:r w:rsidRPr="00F16ACB">
        <w:rPr>
          <w:sz w:val="28"/>
          <w:szCs w:val="28"/>
          <w:lang w:val="en-US"/>
        </w:rPr>
        <w:t> </w:t>
      </w:r>
      <w:r w:rsidRPr="00D408CA">
        <w:rPr>
          <w:sz w:val="28"/>
          <w:szCs w:val="28"/>
          <w:lang w:val="en-US"/>
        </w:rPr>
        <w:t>52. – P.</w:t>
      </w:r>
      <w:r w:rsidRPr="00F16ACB">
        <w:rPr>
          <w:sz w:val="28"/>
          <w:szCs w:val="28"/>
          <w:lang w:val="en-US"/>
        </w:rPr>
        <w:t> </w:t>
      </w:r>
      <w:r w:rsidRPr="00D408CA">
        <w:rPr>
          <w:sz w:val="28"/>
          <w:szCs w:val="28"/>
          <w:lang w:val="en-US"/>
        </w:rPr>
        <w:t>39–45.</w:t>
      </w:r>
    </w:p>
    <w:p w:rsidR="00223383" w:rsidRPr="00BE4CC6" w:rsidRDefault="00223383" w:rsidP="00223383">
      <w:pPr>
        <w:spacing w:line="360" w:lineRule="auto"/>
        <w:ind w:firstLine="709"/>
        <w:jc w:val="both"/>
        <w:rPr>
          <w:sz w:val="28"/>
          <w:szCs w:val="28"/>
          <w:lang w:val="en-US"/>
        </w:rPr>
      </w:pPr>
      <w:r w:rsidRPr="00223383">
        <w:rPr>
          <w:sz w:val="28"/>
          <w:szCs w:val="28"/>
          <w:lang w:val="en-US"/>
        </w:rPr>
        <w:t>178. </w:t>
      </w:r>
      <w:r w:rsidRPr="00B80C95">
        <w:rPr>
          <w:i/>
          <w:sz w:val="28"/>
          <w:szCs w:val="28"/>
          <w:lang w:val="en-US"/>
        </w:rPr>
        <w:t>Ulusoy M.</w:t>
      </w:r>
      <w:r w:rsidRPr="00F16ACB">
        <w:rPr>
          <w:i/>
          <w:sz w:val="28"/>
          <w:szCs w:val="28"/>
          <w:lang w:val="en-US"/>
        </w:rPr>
        <w:t> </w:t>
      </w:r>
      <w:r w:rsidRPr="00B80C95">
        <w:rPr>
          <w:i/>
          <w:sz w:val="28"/>
          <w:szCs w:val="28"/>
          <w:lang w:val="en-US"/>
        </w:rPr>
        <w:t>R</w:t>
      </w:r>
      <w:r w:rsidRPr="00F16ACB">
        <w:rPr>
          <w:i/>
          <w:sz w:val="28"/>
          <w:szCs w:val="28"/>
          <w:lang w:val="en-US"/>
        </w:rPr>
        <w:t>.</w:t>
      </w:r>
      <w:r w:rsidRPr="00B80C95">
        <w:rPr>
          <w:i/>
          <w:sz w:val="28"/>
          <w:szCs w:val="28"/>
          <w:lang w:val="en-US"/>
        </w:rPr>
        <w:t>, Ömez-Bayhan S</w:t>
      </w:r>
      <w:r w:rsidRPr="0039393C">
        <w:rPr>
          <w:sz w:val="28"/>
          <w:szCs w:val="28"/>
          <w:lang w:val="en-US"/>
        </w:rPr>
        <w:t xml:space="preserve">. Effect of certain </w:t>
      </w:r>
      <w:r w:rsidRPr="00BE4CC6">
        <w:rPr>
          <w:i/>
          <w:sz w:val="28"/>
          <w:szCs w:val="28"/>
          <w:lang w:val="en-US"/>
        </w:rPr>
        <w:t>Brassica</w:t>
      </w:r>
      <w:r w:rsidRPr="0039393C">
        <w:rPr>
          <w:sz w:val="28"/>
          <w:szCs w:val="28"/>
          <w:lang w:val="en-US"/>
        </w:rPr>
        <w:t xml:space="preserve"> plants on biology of the cabbage aphid </w:t>
      </w:r>
      <w:r w:rsidRPr="00761294">
        <w:rPr>
          <w:i/>
          <w:sz w:val="28"/>
          <w:szCs w:val="28"/>
          <w:lang w:val="en-US"/>
        </w:rPr>
        <w:t>Brevicoryne brassicae</w:t>
      </w:r>
      <w:r w:rsidRPr="0039393C">
        <w:rPr>
          <w:sz w:val="28"/>
          <w:szCs w:val="28"/>
          <w:lang w:val="en-US"/>
        </w:rPr>
        <w:t xml:space="preserve"> under laboratory conditions // Phytoparasitica. – 2006.</w:t>
      </w:r>
      <w:r w:rsidRPr="00BA0911">
        <w:rPr>
          <w:sz w:val="28"/>
          <w:szCs w:val="28"/>
          <w:lang w:val="en-US"/>
        </w:rPr>
        <w:t xml:space="preserve"> </w:t>
      </w:r>
      <w:r w:rsidRPr="0039393C">
        <w:rPr>
          <w:sz w:val="28"/>
          <w:szCs w:val="28"/>
          <w:lang w:val="en-US"/>
        </w:rPr>
        <w:t>– </w:t>
      </w:r>
      <w:r w:rsidRPr="00BE4CC6">
        <w:rPr>
          <w:sz w:val="28"/>
          <w:szCs w:val="28"/>
          <w:lang w:val="en-US"/>
        </w:rPr>
        <w:t>Vol. 34, </w:t>
      </w:r>
      <w:r w:rsidRPr="00F16ACB">
        <w:rPr>
          <w:sz w:val="28"/>
          <w:szCs w:val="28"/>
          <w:lang w:val="en-US"/>
        </w:rPr>
        <w:t>№ </w:t>
      </w:r>
      <w:r w:rsidRPr="00BE4CC6">
        <w:rPr>
          <w:sz w:val="28"/>
          <w:szCs w:val="28"/>
          <w:lang w:val="en-US"/>
        </w:rPr>
        <w:t>2. – P. 133</w:t>
      </w:r>
      <w:r w:rsidRPr="00F16ACB">
        <w:rPr>
          <w:sz w:val="28"/>
          <w:szCs w:val="28"/>
          <w:lang w:val="en-US"/>
        </w:rPr>
        <w:t>–</w:t>
      </w:r>
      <w:r w:rsidRPr="00BE4CC6">
        <w:rPr>
          <w:sz w:val="28"/>
          <w:szCs w:val="28"/>
          <w:lang w:val="en-US"/>
        </w:rPr>
        <w:t>138.</w:t>
      </w:r>
    </w:p>
    <w:p w:rsidR="00223383" w:rsidRPr="006D3C6C" w:rsidRDefault="00223383" w:rsidP="00223383">
      <w:pPr>
        <w:spacing w:line="360" w:lineRule="auto"/>
        <w:ind w:firstLine="709"/>
        <w:jc w:val="both"/>
        <w:rPr>
          <w:sz w:val="28"/>
          <w:szCs w:val="28"/>
        </w:rPr>
      </w:pPr>
      <w:r w:rsidRPr="00223383">
        <w:rPr>
          <w:sz w:val="28"/>
          <w:szCs w:val="28"/>
          <w:lang w:val="en-US"/>
        </w:rPr>
        <w:t>179. </w:t>
      </w:r>
      <w:r w:rsidRPr="00B80C95">
        <w:rPr>
          <w:i/>
          <w:sz w:val="28"/>
          <w:szCs w:val="28"/>
          <w:lang w:val="en-US"/>
        </w:rPr>
        <w:t>Wallner W.</w:t>
      </w:r>
      <w:r w:rsidRPr="00F16ACB">
        <w:rPr>
          <w:i/>
          <w:sz w:val="28"/>
          <w:szCs w:val="28"/>
          <w:lang w:val="en-US"/>
        </w:rPr>
        <w:t> </w:t>
      </w:r>
      <w:r w:rsidRPr="00B80C95">
        <w:rPr>
          <w:i/>
          <w:sz w:val="28"/>
          <w:szCs w:val="28"/>
          <w:lang w:val="en-US"/>
        </w:rPr>
        <w:t>E</w:t>
      </w:r>
      <w:r w:rsidRPr="00A67937">
        <w:rPr>
          <w:sz w:val="28"/>
          <w:szCs w:val="28"/>
          <w:lang w:val="en-US"/>
        </w:rPr>
        <w:t xml:space="preserve">. Factors affecting insect population dynamics: Differences between outbreak and non- outbreak species //Ann. </w:t>
      </w:r>
      <w:r w:rsidRPr="00761294">
        <w:rPr>
          <w:sz w:val="28"/>
          <w:szCs w:val="28"/>
          <w:lang w:val="en-US"/>
        </w:rPr>
        <w:t>Rev</w:t>
      </w:r>
      <w:r w:rsidRPr="006D3C6C">
        <w:rPr>
          <w:sz w:val="28"/>
          <w:szCs w:val="28"/>
        </w:rPr>
        <w:t xml:space="preserve">. </w:t>
      </w:r>
      <w:r w:rsidRPr="00761294">
        <w:rPr>
          <w:sz w:val="28"/>
          <w:szCs w:val="28"/>
          <w:lang w:val="en-US"/>
        </w:rPr>
        <w:t>Entomol</w:t>
      </w:r>
      <w:r w:rsidRPr="006D3C6C">
        <w:rPr>
          <w:sz w:val="28"/>
          <w:szCs w:val="28"/>
        </w:rPr>
        <w:t>. –1987. –</w:t>
      </w:r>
      <w:r w:rsidRPr="00761294">
        <w:rPr>
          <w:sz w:val="28"/>
          <w:szCs w:val="28"/>
          <w:lang w:val="en-US"/>
        </w:rPr>
        <w:t>V</w:t>
      </w:r>
      <w:r w:rsidRPr="006D3C6C">
        <w:rPr>
          <w:sz w:val="28"/>
          <w:szCs w:val="28"/>
        </w:rPr>
        <w:t>.</w:t>
      </w:r>
      <w:r>
        <w:rPr>
          <w:sz w:val="28"/>
          <w:szCs w:val="28"/>
        </w:rPr>
        <w:t> </w:t>
      </w:r>
      <w:r w:rsidRPr="006D3C6C">
        <w:rPr>
          <w:sz w:val="28"/>
          <w:szCs w:val="28"/>
        </w:rPr>
        <w:t xml:space="preserve">32.– </w:t>
      </w:r>
      <w:r w:rsidRPr="00761294">
        <w:rPr>
          <w:sz w:val="28"/>
          <w:szCs w:val="28"/>
          <w:lang w:val="en-US"/>
        </w:rPr>
        <w:t>P</w:t>
      </w:r>
      <w:r w:rsidRPr="006D3C6C">
        <w:rPr>
          <w:sz w:val="28"/>
          <w:szCs w:val="28"/>
        </w:rPr>
        <w:t>.</w:t>
      </w:r>
      <w:r>
        <w:rPr>
          <w:sz w:val="28"/>
          <w:szCs w:val="28"/>
        </w:rPr>
        <w:t> </w:t>
      </w:r>
      <w:r w:rsidRPr="006D3C6C">
        <w:rPr>
          <w:sz w:val="28"/>
          <w:szCs w:val="28"/>
        </w:rPr>
        <w:t>317–340.</w:t>
      </w:r>
    </w:p>
    <w:p w:rsidR="008F7511" w:rsidRPr="0014254A" w:rsidRDefault="008F7511" w:rsidP="009B3CA4">
      <w:pPr>
        <w:widowControl w:val="0"/>
        <w:spacing w:line="360" w:lineRule="auto"/>
        <w:ind w:right="-19"/>
        <w:rPr>
          <w:b/>
          <w:color w:val="FF0000"/>
          <w:sz w:val="28"/>
          <w:lang w:val="uk-UA"/>
        </w:rPr>
      </w:pPr>
    </w:p>
    <w:p w:rsidR="00F301F2" w:rsidRPr="004A579B" w:rsidRDefault="00F301F2" w:rsidP="00F301F2">
      <w:pPr>
        <w:rPr>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CA" w:rsidRDefault="000D0FCA">
      <w:r>
        <w:separator/>
      </w:r>
    </w:p>
  </w:endnote>
  <w:endnote w:type="continuationSeparator" w:id="0">
    <w:p w:rsidR="000D0FCA" w:rsidRDefault="000D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CA" w:rsidRDefault="000D0FCA">
      <w:r>
        <w:separator/>
      </w:r>
    </w:p>
  </w:footnote>
  <w:footnote w:type="continuationSeparator" w:id="0">
    <w:p w:rsidR="000D0FCA" w:rsidRDefault="000D0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0275"/>
    <w:rsid w:val="00051685"/>
    <w:rsid w:val="0005299B"/>
    <w:rsid w:val="000561E5"/>
    <w:rsid w:val="000632B8"/>
    <w:rsid w:val="00071117"/>
    <w:rsid w:val="00072F8F"/>
    <w:rsid w:val="00073375"/>
    <w:rsid w:val="00075237"/>
    <w:rsid w:val="00076851"/>
    <w:rsid w:val="00080A3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C1C17"/>
    <w:rsid w:val="000C6F75"/>
    <w:rsid w:val="000C7B56"/>
    <w:rsid w:val="000D0FCA"/>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3383"/>
    <w:rsid w:val="00225575"/>
    <w:rsid w:val="00225E27"/>
    <w:rsid w:val="0023008C"/>
    <w:rsid w:val="00231850"/>
    <w:rsid w:val="002322CF"/>
    <w:rsid w:val="002343B5"/>
    <w:rsid w:val="00243054"/>
    <w:rsid w:val="00243305"/>
    <w:rsid w:val="00245E07"/>
    <w:rsid w:val="00247022"/>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DFA"/>
    <w:rsid w:val="00304F1E"/>
    <w:rsid w:val="00305A59"/>
    <w:rsid w:val="003070C6"/>
    <w:rsid w:val="003102ED"/>
    <w:rsid w:val="00310B57"/>
    <w:rsid w:val="00311AF5"/>
    <w:rsid w:val="00311C70"/>
    <w:rsid w:val="00312315"/>
    <w:rsid w:val="00314A13"/>
    <w:rsid w:val="0031649C"/>
    <w:rsid w:val="00320501"/>
    <w:rsid w:val="00321565"/>
    <w:rsid w:val="00326BE5"/>
    <w:rsid w:val="00327295"/>
    <w:rsid w:val="00327F45"/>
    <w:rsid w:val="00334A60"/>
    <w:rsid w:val="00337111"/>
    <w:rsid w:val="0034094A"/>
    <w:rsid w:val="00342440"/>
    <w:rsid w:val="00342491"/>
    <w:rsid w:val="00342CD1"/>
    <w:rsid w:val="00343708"/>
    <w:rsid w:val="0034501B"/>
    <w:rsid w:val="0035068C"/>
    <w:rsid w:val="00351C39"/>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231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6A5A"/>
    <w:rsid w:val="004973A5"/>
    <w:rsid w:val="004A2C8D"/>
    <w:rsid w:val="004A36EF"/>
    <w:rsid w:val="004A4122"/>
    <w:rsid w:val="004A4F12"/>
    <w:rsid w:val="004A579B"/>
    <w:rsid w:val="004A5A83"/>
    <w:rsid w:val="004A62C2"/>
    <w:rsid w:val="004A6A8F"/>
    <w:rsid w:val="004B1F72"/>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97A55"/>
    <w:rsid w:val="006A0054"/>
    <w:rsid w:val="006A1105"/>
    <w:rsid w:val="006A435E"/>
    <w:rsid w:val="006A5936"/>
    <w:rsid w:val="006A7080"/>
    <w:rsid w:val="006B04EB"/>
    <w:rsid w:val="006B1B0A"/>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78C"/>
    <w:rsid w:val="007E0D1A"/>
    <w:rsid w:val="007E16C4"/>
    <w:rsid w:val="007E3165"/>
    <w:rsid w:val="007E5068"/>
    <w:rsid w:val="007E5161"/>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B3919"/>
    <w:rsid w:val="009B39F2"/>
    <w:rsid w:val="009B3CA4"/>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2942"/>
    <w:rsid w:val="00BC2A2C"/>
    <w:rsid w:val="00BC46F7"/>
    <w:rsid w:val="00BC661B"/>
    <w:rsid w:val="00BD4E98"/>
    <w:rsid w:val="00BD75F5"/>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700"/>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CF787E"/>
    <w:rsid w:val="00D00FD0"/>
    <w:rsid w:val="00D01CDF"/>
    <w:rsid w:val="00D1222A"/>
    <w:rsid w:val="00D13A16"/>
    <w:rsid w:val="00D1591A"/>
    <w:rsid w:val="00D20967"/>
    <w:rsid w:val="00D213FC"/>
    <w:rsid w:val="00D24B08"/>
    <w:rsid w:val="00D2545D"/>
    <w:rsid w:val="00D265D4"/>
    <w:rsid w:val="00D274C4"/>
    <w:rsid w:val="00D3158B"/>
    <w:rsid w:val="00D3233B"/>
    <w:rsid w:val="00D33949"/>
    <w:rsid w:val="00D347FA"/>
    <w:rsid w:val="00D34B6F"/>
    <w:rsid w:val="00D4317D"/>
    <w:rsid w:val="00D4646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04DC"/>
    <w:rsid w:val="00F12671"/>
    <w:rsid w:val="00F14427"/>
    <w:rsid w:val="00F1446F"/>
    <w:rsid w:val="00F16514"/>
    <w:rsid w:val="00F224B8"/>
    <w:rsid w:val="00F301F2"/>
    <w:rsid w:val="00F33C1A"/>
    <w:rsid w:val="00F36ED4"/>
    <w:rsid w:val="00F42DB2"/>
    <w:rsid w:val="00F43C70"/>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5"/>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9"/>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Normal0">
    <w:name w:val="Normal"/>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Bodytext3">
    <w:name w:val="Body text"/>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BodyTextIndent">
    <w:name w:val="Body Text Indent"/>
    <w:basedOn w:val="af3"/>
    <w:rsid w:val="00816412"/>
    <w:pPr>
      <w:suppressAutoHyphens w:val="0"/>
      <w:spacing w:after="120"/>
      <w:ind w:left="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5"/>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9"/>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Normal0">
    <w:name w:val="Normal"/>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Bodytext3">
    <w:name w:val="Body text"/>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BodyTextIndent">
    <w:name w:val="Body Text Indent"/>
    <w:basedOn w:val="af3"/>
    <w:rsid w:val="00816412"/>
    <w:pPr>
      <w:suppressAutoHyphens w:val="0"/>
      <w:spacing w:after="120"/>
      <w:ind w:left="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12A-532A-4C32-AE7F-18CA3F9A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31</Pages>
  <Words>7814</Words>
  <Characters>44542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52252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922</cp:revision>
  <cp:lastPrinted>2009-02-06T08:36:00Z</cp:lastPrinted>
  <dcterms:created xsi:type="dcterms:W3CDTF">2015-03-22T11:10:00Z</dcterms:created>
  <dcterms:modified xsi:type="dcterms:W3CDTF">2016-03-10T11:30:00Z</dcterms:modified>
</cp:coreProperties>
</file>