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правах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рукописи</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ЛЕВИТЕС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Вера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Владимировна</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использования</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специальной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53.00.01 </w:t>
      </w:r>
      <w:r w:rsidRPr="00F76A8A">
        <w:rPr>
          <w:rFonts w:ascii="Times New Roman" w:eastAsia="Times New Roman" w:hAnsi="Times New Roman" w:cs="Times New Roman" w:hint="eastAsia"/>
          <w:spacing w:val="-5"/>
          <w:kern w:val="0"/>
          <w:sz w:val="30"/>
          <w:szCs w:val="30"/>
          <w:lang w:eastAsia="ru-RU"/>
        </w:rPr>
        <w:t>—общая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история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образования</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АВТОРЕФЕРАТ</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диссертации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соискание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степени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кандидата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наук</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Мурманск</w:t>
      </w:r>
      <w:r w:rsidRPr="00F76A8A">
        <w:rPr>
          <w:rFonts w:ascii="Times New Roman" w:eastAsia="Times New Roman" w:hAnsi="Times New Roman" w:cs="Times New Roman"/>
          <w:spacing w:val="-5"/>
          <w:kern w:val="0"/>
          <w:sz w:val="30"/>
          <w:szCs w:val="30"/>
          <w:lang w:eastAsia="ru-RU"/>
        </w:rPr>
        <w:t xml:space="preserve"> - 2006</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2</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Работа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выполнена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Государственном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образовательном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учреждении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высшего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профессионального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«Мурманский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государственный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университет»</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Научный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руководитель</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доктор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доцент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Белошистая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Витальевна</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Официальные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оппоненты</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Ведущая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организация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доктор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профессор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Туркина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Валентина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Михайловна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кандидат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Зубрицкая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Елена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Михайловна</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Ленинградский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государственный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университет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Пушкина</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Защита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состоится</w:t>
      </w:r>
      <w:r w:rsidRPr="00F76A8A">
        <w:rPr>
          <w:rFonts w:ascii="Times New Roman" w:eastAsia="Times New Roman" w:hAnsi="Times New Roman" w:cs="Times New Roman"/>
          <w:spacing w:val="-5"/>
          <w:kern w:val="0"/>
          <w:sz w:val="30"/>
          <w:szCs w:val="30"/>
          <w:lang w:eastAsia="ru-RU"/>
        </w:rPr>
        <w:t xml:space="preserve"> 9 </w:t>
      </w:r>
      <w:r w:rsidRPr="00F76A8A">
        <w:rPr>
          <w:rFonts w:ascii="Times New Roman" w:eastAsia="Times New Roman" w:hAnsi="Times New Roman" w:cs="Times New Roman" w:hint="eastAsia"/>
          <w:spacing w:val="-5"/>
          <w:kern w:val="0"/>
          <w:sz w:val="30"/>
          <w:szCs w:val="30"/>
          <w:lang w:eastAsia="ru-RU"/>
        </w:rPr>
        <w:t>декабря</w:t>
      </w:r>
      <w:r w:rsidRPr="00F76A8A">
        <w:rPr>
          <w:rFonts w:ascii="Times New Roman" w:eastAsia="Times New Roman" w:hAnsi="Times New Roman" w:cs="Times New Roman"/>
          <w:spacing w:val="-5"/>
          <w:kern w:val="0"/>
          <w:sz w:val="30"/>
          <w:szCs w:val="30"/>
          <w:lang w:eastAsia="ru-RU"/>
        </w:rPr>
        <w:t xml:space="preserve"> 2006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12 </w:t>
      </w:r>
      <w:r w:rsidRPr="00F76A8A">
        <w:rPr>
          <w:rFonts w:ascii="Times New Roman" w:eastAsia="Times New Roman" w:hAnsi="Times New Roman" w:cs="Times New Roman" w:hint="eastAsia"/>
          <w:spacing w:val="-5"/>
          <w:kern w:val="0"/>
          <w:sz w:val="30"/>
          <w:szCs w:val="30"/>
          <w:lang w:eastAsia="ru-RU"/>
        </w:rPr>
        <w:t>часов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засе¬дании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диссертационного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совета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212.158.02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защите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соискание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степени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кандидата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Мурманском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государственном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университете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адресу</w:t>
      </w:r>
      <w:r w:rsidRPr="00F76A8A">
        <w:rPr>
          <w:rFonts w:ascii="Times New Roman" w:eastAsia="Times New Roman" w:hAnsi="Times New Roman" w:cs="Times New Roman"/>
          <w:spacing w:val="-5"/>
          <w:kern w:val="0"/>
          <w:sz w:val="30"/>
          <w:szCs w:val="30"/>
          <w:lang w:eastAsia="ru-RU"/>
        </w:rPr>
        <w:t xml:space="preserve">: 183720,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Мур¬манск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Капитана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Егорова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w:t>
      </w:r>
      <w:r w:rsidRPr="00F76A8A">
        <w:rPr>
          <w:rFonts w:ascii="Times New Roman" w:eastAsia="Times New Roman" w:hAnsi="Times New Roman" w:cs="Times New Roman"/>
          <w:spacing w:val="-5"/>
          <w:kern w:val="0"/>
          <w:sz w:val="30"/>
          <w:szCs w:val="30"/>
          <w:lang w:eastAsia="ru-RU"/>
        </w:rPr>
        <w:t xml:space="preserve">. 15, </w:t>
      </w:r>
      <w:r w:rsidRPr="00F76A8A">
        <w:rPr>
          <w:rFonts w:ascii="Times New Roman" w:eastAsia="Times New Roman" w:hAnsi="Times New Roman" w:cs="Times New Roman" w:hint="eastAsia"/>
          <w:spacing w:val="-5"/>
          <w:kern w:val="0"/>
          <w:sz w:val="30"/>
          <w:szCs w:val="30"/>
          <w:lang w:eastAsia="ru-RU"/>
        </w:rPr>
        <w:t>ауд</w:t>
      </w:r>
      <w:r w:rsidRPr="00F76A8A">
        <w:rPr>
          <w:rFonts w:ascii="Times New Roman" w:eastAsia="Times New Roman" w:hAnsi="Times New Roman" w:cs="Times New Roman"/>
          <w:spacing w:val="-5"/>
          <w:kern w:val="0"/>
          <w:sz w:val="30"/>
          <w:szCs w:val="30"/>
          <w:lang w:eastAsia="ru-RU"/>
        </w:rPr>
        <w:t>. 208.</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диссертацией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можно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ознакомиться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библиотеке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Мурмаїїского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государственного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университета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Автореферат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разослан</w:t>
      </w:r>
      <w:r w:rsidRPr="00F76A8A">
        <w:rPr>
          <w:rFonts w:ascii="Times New Roman" w:eastAsia="Times New Roman" w:hAnsi="Times New Roman" w:cs="Times New Roman"/>
          <w:spacing w:val="-5"/>
          <w:kern w:val="0"/>
          <w:sz w:val="30"/>
          <w:szCs w:val="30"/>
          <w:lang w:eastAsia="ru-RU"/>
        </w:rPr>
        <w:t xml:space="preserve"> 9 </w:t>
      </w:r>
      <w:r w:rsidRPr="00F76A8A">
        <w:rPr>
          <w:rFonts w:ascii="Times New Roman" w:eastAsia="Times New Roman" w:hAnsi="Times New Roman" w:cs="Times New Roman" w:hint="eastAsia"/>
          <w:spacing w:val="-5"/>
          <w:kern w:val="0"/>
          <w:sz w:val="30"/>
          <w:szCs w:val="30"/>
          <w:lang w:eastAsia="ru-RU"/>
        </w:rPr>
        <w:t>ноября</w:t>
      </w:r>
      <w:r w:rsidRPr="00F76A8A">
        <w:rPr>
          <w:rFonts w:ascii="Times New Roman" w:eastAsia="Times New Roman" w:hAnsi="Times New Roman" w:cs="Times New Roman"/>
          <w:spacing w:val="-5"/>
          <w:kern w:val="0"/>
          <w:sz w:val="30"/>
          <w:szCs w:val="30"/>
          <w:lang w:eastAsia="ru-RU"/>
        </w:rPr>
        <w:t xml:space="preserve"> 2006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Ученый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секретарь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диссертационного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совета</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Мшшіі</w:t>
      </w:r>
      <w:r w:rsidRPr="00F76A8A">
        <w:rPr>
          <w:rFonts w:ascii="Times New Roman" w:eastAsia="Times New Roman" w:hAnsi="Times New Roman" w:cs="Times New Roman"/>
          <w:spacing w:val="-5"/>
          <w:kern w:val="0"/>
          <w:sz w:val="30"/>
          <w:szCs w:val="30"/>
          <w:lang w:eastAsia="ru-RU"/>
        </w:rPr>
        <w:t>4</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Мещерова</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з</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ОБЩАЯ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ХАРАКТЕРИСТИКА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РАБОТЫ</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Актуальность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Постоянный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рост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объема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сложности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научных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знаний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делает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невоз</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можным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трансляцию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полном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объеме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общеобразовательной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связи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вопрос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необходимости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учителя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ученика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приобретает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особенную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остроту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нескольким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причинам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появление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новых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развивающей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направленности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различным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предметам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требуют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ребенка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активной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мыслительной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деятельности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усвоения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активное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внедрение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курса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«Информатика»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среднем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звене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предполагающее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усиление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подготовки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Большинство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математике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упражнения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цель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которых</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формирование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операций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сравнение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обобщение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синтез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классификация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Однако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отсутствие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подобных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значительной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степени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затрудняет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учителя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данном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направлении</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Наибольшее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противоречие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складывающейся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ситуации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состоит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ребенка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пришедшего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1 </w:t>
      </w:r>
      <w:r w:rsidRPr="00F76A8A">
        <w:rPr>
          <w:rFonts w:ascii="Times New Roman" w:eastAsia="Times New Roman" w:hAnsi="Times New Roman" w:cs="Times New Roman" w:hint="eastAsia"/>
          <w:spacing w:val="-5"/>
          <w:kern w:val="0"/>
          <w:sz w:val="30"/>
          <w:szCs w:val="30"/>
          <w:lang w:eastAsia="ru-RU"/>
        </w:rPr>
        <w:t>класс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сразу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требуется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достаточ¬но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высокий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уровень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необходимый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успешного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усвоения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программы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связи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довольно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часто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последние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годы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выявлении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готовности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будущих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первоклассников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проверяют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уровень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процессе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приема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1 </w:t>
      </w:r>
      <w:r w:rsidRPr="00F76A8A">
        <w:rPr>
          <w:rFonts w:ascii="Times New Roman" w:eastAsia="Times New Roman" w:hAnsi="Times New Roman" w:cs="Times New Roman" w:hint="eastAsia"/>
          <w:spacing w:val="-5"/>
          <w:kern w:val="0"/>
          <w:sz w:val="30"/>
          <w:szCs w:val="30"/>
          <w:lang w:eastAsia="ru-RU"/>
        </w:rPr>
        <w:t>класс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Низкий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уровень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может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привести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отказу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приеме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ребенка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насыщенными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программами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гим¬назические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Причина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недостаточная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сферы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первоклассника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течение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первого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года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создаст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большие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трудности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трудности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уменьшатся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перехо¬дом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следующие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будут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увеличиваться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Специальная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детей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возраста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благоприятный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повышая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целом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уровень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способностей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дальнейшем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Многочислен¬ные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психологические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доказывают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интеллекта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складывается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7-8 </w:t>
      </w:r>
      <w:r w:rsidRPr="00F76A8A">
        <w:rPr>
          <w:rFonts w:ascii="Times New Roman" w:eastAsia="Times New Roman" w:hAnsi="Times New Roman" w:cs="Times New Roman" w:hint="eastAsia"/>
          <w:spacing w:val="-5"/>
          <w:kern w:val="0"/>
          <w:sz w:val="30"/>
          <w:szCs w:val="30"/>
          <w:lang w:eastAsia="ru-RU"/>
        </w:rPr>
        <w:t>классу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качественно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изменить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практиче</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4</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ски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невозможно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Дж</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Брунер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Гилфорд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Холодная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Ясюкова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интеллектуальные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способности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достигли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возрасту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определенного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уровня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будут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дальнейшем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разви¬ваться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сами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себе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мере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взросления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постепенно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подав¬ляются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окончательно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более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старшем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возрасте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никаких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принципиально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новых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интеллектуальных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операций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мыслительной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деятельности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человека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возникает</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Имеется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ряд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Амонашвили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Белошистая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Давыдов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Доман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Б</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Истомина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Монтессори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Никольская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доказывающих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организации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систематиче¬ского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воздействия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ответствующие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интеллектуальные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операции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могут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сформированы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ребенка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возрасте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Становление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активизация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ребенка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интеллектуализируют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познавательную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дея¬тельность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делают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активно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поисковой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формируют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творческое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дея</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тельностное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отношение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действительности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Ребенок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чувствует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себя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уве¬ренно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различных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отношениях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окружающим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миром</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Многие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исследователи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отмечают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целенаправленная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должна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носить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характер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Веселовская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Останина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Столяр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Фридман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психологов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Гальперин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Давыдов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Занков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Люблинская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Б</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Эльконин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позво¬ляют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сделать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вывод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результативность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процесса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зависит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способа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организации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развивающей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работы</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современных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математике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пособия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Моро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Аргинской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Б</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Истоминой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Петерсон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др</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показал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большинство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направленные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они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носят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характера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используются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качестве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необязательного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ма¬териала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Часть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предполагает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наличие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ребенка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сформирован¬ных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операций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Кроме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почти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вес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учебниках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представлены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текстовых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усложняет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ребенку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вы¬полнение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еще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остается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наглядно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образным</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5</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Таким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налицо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противоречие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между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необходимостью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отсутствием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доступ¬ного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учителю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систематизированного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дидактического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материала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направ¬ленного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учащихся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Данное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противоре¬чие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обусловило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проблему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разрешению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посвящено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данное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Цель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разработка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теоретическое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обоснование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средства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Объект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процессе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Предмет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система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направлен¬ная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была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положена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следующая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гипотеза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это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гически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управляемый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процесс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эффективность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зависит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направ</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ленности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содержательного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наполнения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Под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понимается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соответствующий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отбор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матизация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созданных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апробированных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ходе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дактических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материалов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Цель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объект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предмет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гипотеза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обусловили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задачи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1.</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Проанализировать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современное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состояние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проблемы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целью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выявления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особен¬ностей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2.</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Изучить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дидактические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материалы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пособия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рекомендуемые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точ¬ки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зрения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соответствия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особенностям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детей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возраста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3.</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Обосновать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специфику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построения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необходимых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учащихся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4.</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Разработать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проверить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эффективность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направленных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6</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Методологическую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составили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типология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форм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познания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систематизации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научных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знаний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Коп</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нин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научного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способа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Мамардашвили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Леонтьев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Рубинштейн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МЬІШЛЄЕШЯ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Давыдов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Менчинская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Ж</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Пиа¬же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Ф</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Талызина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поэтапного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формирования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умственных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дейст¬вий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Гальперин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развивающего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Давыдов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Занков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конкретно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научном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нашем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ис¬пользуются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следующие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подходы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Гетманова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рассматривается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подчиняющееся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правилам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требованиям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законам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традиционной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личностный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Леонтьев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соответствии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диагностика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учащихся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индивидуальном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помогает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выявить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уникаль¬ность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личностных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особенностей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каждого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обучаемого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учитывать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осо¬бенности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деятельностный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предполагающий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учащихся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исследуется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через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приемов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яв</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ляющихся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элементами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умственной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деятельности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учащихся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решения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поставленных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задач</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использовались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взаимодополняю¬щие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методы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методы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теоретического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теоре¬тический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философских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психолого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педагогических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сравнительный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программ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пособий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диагностический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метод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тестирование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констатирующий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формирующий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количественный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качественный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прове¬денных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Экспериментальная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база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констатирующем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формирующем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приняли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участие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ученики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первых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прогимназии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 xml:space="preserve">40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Мурманска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Исследование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проводилось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несколько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этапов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Первый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этап</w:t>
      </w:r>
      <w:r w:rsidRPr="00F76A8A">
        <w:rPr>
          <w:rFonts w:ascii="Times New Roman" w:eastAsia="Times New Roman" w:hAnsi="Times New Roman" w:cs="Times New Roman"/>
          <w:spacing w:val="-5"/>
          <w:kern w:val="0"/>
          <w:sz w:val="30"/>
          <w:szCs w:val="30"/>
          <w:lang w:eastAsia="ru-RU"/>
        </w:rPr>
        <w:t xml:space="preserve"> (2002-2004 </w:t>
      </w:r>
      <w:r w:rsidRPr="00F76A8A">
        <w:rPr>
          <w:rFonts w:ascii="Times New Roman" w:eastAsia="Times New Roman" w:hAnsi="Times New Roman" w:cs="Times New Roman" w:hint="eastAsia"/>
          <w:spacing w:val="-5"/>
          <w:kern w:val="0"/>
          <w:sz w:val="30"/>
          <w:szCs w:val="30"/>
          <w:lang w:eastAsia="ru-RU"/>
        </w:rPr>
        <w:t>гг</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установочный</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изучение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теорети¬ческий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философской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психолого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педагогической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научно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мето¬дической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литературы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диссертационного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оценка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современного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состояния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проблемы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практике</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Второй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этап</w:t>
      </w:r>
      <w:r w:rsidRPr="00F76A8A">
        <w:rPr>
          <w:rFonts w:ascii="Times New Roman" w:eastAsia="Times New Roman" w:hAnsi="Times New Roman" w:cs="Times New Roman"/>
          <w:spacing w:val="-5"/>
          <w:kern w:val="0"/>
          <w:sz w:val="30"/>
          <w:szCs w:val="30"/>
          <w:lang w:eastAsia="ru-RU"/>
        </w:rPr>
        <w:t xml:space="preserve"> (2003-2006 </w:t>
      </w:r>
      <w:r w:rsidRPr="00F76A8A">
        <w:rPr>
          <w:rFonts w:ascii="Times New Roman" w:eastAsia="Times New Roman" w:hAnsi="Times New Roman" w:cs="Times New Roman" w:hint="eastAsia"/>
          <w:spacing w:val="-5"/>
          <w:kern w:val="0"/>
          <w:sz w:val="30"/>
          <w:szCs w:val="30"/>
          <w:lang w:eastAsia="ru-RU"/>
        </w:rPr>
        <w:t>гг</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экспериментальный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проведение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Третий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этап</w:t>
      </w:r>
      <w:r w:rsidRPr="00F76A8A">
        <w:rPr>
          <w:rFonts w:ascii="Times New Roman" w:eastAsia="Times New Roman" w:hAnsi="Times New Roman" w:cs="Times New Roman"/>
          <w:spacing w:val="-5"/>
          <w:kern w:val="0"/>
          <w:sz w:val="30"/>
          <w:szCs w:val="30"/>
          <w:lang w:eastAsia="ru-RU"/>
        </w:rPr>
        <w:t xml:space="preserve"> (2006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обобщающий</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описание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оформление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диссертации</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7</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Научная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новизна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состоит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теоретически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обоснована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учащихся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сформулированы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принципы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построения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Теоретическая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значимость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уточнено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понятий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дополнены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представления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значимости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особенностях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является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опреде</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ленным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вкладом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развивающего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обоснованы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принципы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построения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содержательного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наполнения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графического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оформления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направленных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систематизированы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представления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роли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Практическая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значимость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заключается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разработке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направленных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Данная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может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использована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процессе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практике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учителей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предметным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содержанием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также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индивидуальной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уча¬щимися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Достоверность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обоснованность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выводов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обеспечены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применением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групп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методов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отвечающих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целям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зада¬чам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опорой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современные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методологические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теоретиче¬ские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области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психологии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поэтапным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по¬строением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данными</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защиту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выносятся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следующие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положения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1.</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ребенка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зования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является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необходимой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составляющей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связи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резко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растающим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объемом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научного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изучаемых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дисциплин</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2.</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Проблема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организации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психологической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нашла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своего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одно¬значного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общепринятого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решения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однако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одним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важнейших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дидактических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условий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решения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задачи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являет</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8</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ориентированная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приемам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3.</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построения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направленных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должны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лежать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следую¬</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щие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принципы</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соответствия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содержанию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опреде¬ляемый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государственным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образовательным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стандартом</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преимущественной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опоры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наглядно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образное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мышление</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нарастания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уровня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сложности</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спиральности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соответствии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каждом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«витке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спирали»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одни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понятия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отношения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рассматри¬ваются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новых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взаимосвязях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взаимодействиях</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взаимосвязи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рассуждений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логико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конструк¬тивных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действий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предполагает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словесно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логическая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деятельность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производится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взаимосвязи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предметно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практической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деятельностью</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системности</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4.</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Педагогическое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управление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может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более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успешным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условии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ботки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внедрения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практику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специальных</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построенной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сформулированных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выше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принципов</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включающей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V </w:t>
      </w:r>
      <w:r w:rsidRPr="00F76A8A">
        <w:rPr>
          <w:rFonts w:ascii="Times New Roman" w:eastAsia="Times New Roman" w:hAnsi="Times New Roman" w:cs="Times New Roman" w:hint="eastAsia"/>
          <w:spacing w:val="-5"/>
          <w:kern w:val="0"/>
          <w:sz w:val="30"/>
          <w:szCs w:val="30"/>
          <w:lang w:eastAsia="ru-RU"/>
        </w:rPr>
        <w:t>классе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выделение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одного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нескольких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объектов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прямое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распределение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распределение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использованием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отрицания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какого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изменение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выделение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распределение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изменение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трансформирован¬ные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другую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графическую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форму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матрицы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прямоугольные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табли¬цы</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поискнедостающейфигуры</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оформленныев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неполной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матрицы</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использование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алгоритмической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схемы</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Апробация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внедрение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диссертационного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осуществлялись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процессе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опытно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экспериментальной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посредством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публикаций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положений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полу¬ченных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ходе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Выводы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теоретические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положения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одобрены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заседании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кафедры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проектирования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9</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образовательных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технологий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Мурманского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государственного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университета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Апробация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научных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материалов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проходила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ходе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вы¬ступлений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межвузовской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научно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практической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конференции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Мур¬манск</w:t>
      </w:r>
      <w:r w:rsidRPr="00F76A8A">
        <w:rPr>
          <w:rFonts w:ascii="Times New Roman" w:eastAsia="Times New Roman" w:hAnsi="Times New Roman" w:cs="Times New Roman"/>
          <w:spacing w:val="-5"/>
          <w:kern w:val="0"/>
          <w:sz w:val="30"/>
          <w:szCs w:val="30"/>
          <w:lang w:eastAsia="ru-RU"/>
        </w:rPr>
        <w:t xml:space="preserve">, 2004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международных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чтениях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детство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ХХІ</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век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Екатеринбург</w:t>
      </w:r>
      <w:r w:rsidRPr="00F76A8A">
        <w:rPr>
          <w:rFonts w:ascii="Times New Roman" w:eastAsia="Times New Roman" w:hAnsi="Times New Roman" w:cs="Times New Roman"/>
          <w:spacing w:val="-5"/>
          <w:kern w:val="0"/>
          <w:sz w:val="30"/>
          <w:szCs w:val="30"/>
          <w:lang w:eastAsia="ru-RU"/>
        </w:rPr>
        <w:t xml:space="preserve">, 2004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V </w:t>
      </w:r>
      <w:r w:rsidRPr="00F76A8A">
        <w:rPr>
          <w:rFonts w:ascii="Times New Roman" w:eastAsia="Times New Roman" w:hAnsi="Times New Roman" w:cs="Times New Roman" w:hint="eastAsia"/>
          <w:spacing w:val="-5"/>
          <w:kern w:val="0"/>
          <w:sz w:val="30"/>
          <w:szCs w:val="30"/>
          <w:lang w:eastAsia="ru-RU"/>
        </w:rPr>
        <w:t>юбилейной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региональной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научно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практической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конференции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посвященной</w:t>
      </w:r>
      <w:r w:rsidRPr="00F76A8A">
        <w:rPr>
          <w:rFonts w:ascii="Times New Roman" w:eastAsia="Times New Roman" w:hAnsi="Times New Roman" w:cs="Times New Roman"/>
          <w:spacing w:val="-5"/>
          <w:kern w:val="0"/>
          <w:sz w:val="30"/>
          <w:szCs w:val="30"/>
          <w:lang w:eastAsia="ru-RU"/>
        </w:rPr>
        <w:t xml:space="preserve"> 30-</w:t>
      </w:r>
      <w:r w:rsidRPr="00F76A8A">
        <w:rPr>
          <w:rFonts w:ascii="Times New Roman" w:eastAsia="Times New Roman" w:hAnsi="Times New Roman" w:cs="Times New Roman" w:hint="eastAsia"/>
          <w:spacing w:val="-5"/>
          <w:kern w:val="0"/>
          <w:sz w:val="30"/>
          <w:szCs w:val="30"/>
          <w:lang w:eastAsia="ru-RU"/>
        </w:rPr>
        <w:t>летию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факультета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методики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Мурманск</w:t>
      </w:r>
      <w:r w:rsidRPr="00F76A8A">
        <w:rPr>
          <w:rFonts w:ascii="Times New Roman" w:eastAsia="Times New Roman" w:hAnsi="Times New Roman" w:cs="Times New Roman"/>
          <w:spacing w:val="-5"/>
          <w:kern w:val="0"/>
          <w:sz w:val="30"/>
          <w:szCs w:val="30"/>
          <w:lang w:eastAsia="ru-RU"/>
        </w:rPr>
        <w:t xml:space="preserve">, 2006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Материалы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использованы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реальном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процес¬се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Опыт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представлен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широкой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аудитории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ходе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семинара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учителей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Мурманска</w:t>
      </w:r>
      <w:r w:rsidRPr="00F76A8A">
        <w:rPr>
          <w:rFonts w:ascii="Times New Roman" w:eastAsia="Times New Roman" w:hAnsi="Times New Roman" w:cs="Times New Roman"/>
          <w:spacing w:val="-5"/>
          <w:kern w:val="0"/>
          <w:sz w:val="30"/>
          <w:szCs w:val="30"/>
          <w:lang w:eastAsia="ru-RU"/>
        </w:rPr>
        <w:t xml:space="preserve"> (2005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лекциях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учителей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Мурманском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областном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институте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по¬вышения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квалификации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образования</w:t>
      </w:r>
      <w:r w:rsidRPr="00F76A8A">
        <w:rPr>
          <w:rFonts w:ascii="Times New Roman" w:eastAsia="Times New Roman" w:hAnsi="Times New Roman" w:cs="Times New Roman"/>
          <w:spacing w:val="-5"/>
          <w:kern w:val="0"/>
          <w:sz w:val="30"/>
          <w:szCs w:val="30"/>
          <w:lang w:eastAsia="ru-RU"/>
        </w:rPr>
        <w:t xml:space="preserve"> (2005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также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отражен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ряде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научно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методических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публикаций</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Структура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її</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объем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состоит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введения</w:t>
      </w:r>
      <w:r w:rsidRPr="00F76A8A">
        <w:rPr>
          <w:rFonts w:ascii="Times New Roman" w:eastAsia="Times New Roman" w:hAnsi="Times New Roman" w:cs="Times New Roman"/>
          <w:spacing w:val="-5"/>
          <w:kern w:val="0"/>
          <w:sz w:val="30"/>
          <w:szCs w:val="30"/>
          <w:lang w:eastAsia="ru-RU"/>
        </w:rPr>
        <w:t xml:space="preserve">, 2 </w:t>
      </w:r>
      <w:r w:rsidRPr="00F76A8A">
        <w:rPr>
          <w:rFonts w:ascii="Times New Roman" w:eastAsia="Times New Roman" w:hAnsi="Times New Roman" w:cs="Times New Roman" w:hint="eastAsia"/>
          <w:spacing w:val="-5"/>
          <w:kern w:val="0"/>
          <w:sz w:val="30"/>
          <w:szCs w:val="30"/>
          <w:lang w:eastAsia="ru-RU"/>
        </w:rPr>
        <w:t>глав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заключения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списка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литературы</w:t>
      </w:r>
      <w:r w:rsidRPr="00F76A8A">
        <w:rPr>
          <w:rFonts w:ascii="Times New Roman" w:eastAsia="Times New Roman" w:hAnsi="Times New Roman" w:cs="Times New Roman"/>
          <w:spacing w:val="-5"/>
          <w:kern w:val="0"/>
          <w:sz w:val="30"/>
          <w:szCs w:val="30"/>
          <w:lang w:eastAsia="ru-RU"/>
        </w:rPr>
        <w:t xml:space="preserve"> (176 </w:t>
      </w:r>
      <w:r w:rsidRPr="00F76A8A">
        <w:rPr>
          <w:rFonts w:ascii="Times New Roman" w:eastAsia="Times New Roman" w:hAnsi="Times New Roman" w:cs="Times New Roman" w:hint="eastAsia"/>
          <w:spacing w:val="-5"/>
          <w:kern w:val="0"/>
          <w:sz w:val="30"/>
          <w:szCs w:val="30"/>
          <w:lang w:eastAsia="ru-RU"/>
        </w:rPr>
        <w:t>наименований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списка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опуб¬ликованных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автора</w:t>
      </w:r>
      <w:r w:rsidRPr="00F76A8A">
        <w:rPr>
          <w:rFonts w:ascii="Times New Roman" w:eastAsia="Times New Roman" w:hAnsi="Times New Roman" w:cs="Times New Roman"/>
          <w:spacing w:val="-5"/>
          <w:kern w:val="0"/>
          <w:sz w:val="30"/>
          <w:szCs w:val="30"/>
          <w:lang w:eastAsia="ru-RU"/>
        </w:rPr>
        <w:t xml:space="preserve"> (7 </w:t>
      </w:r>
      <w:r w:rsidRPr="00F76A8A">
        <w:rPr>
          <w:rFonts w:ascii="Times New Roman" w:eastAsia="Times New Roman" w:hAnsi="Times New Roman" w:cs="Times New Roman" w:hint="eastAsia"/>
          <w:spacing w:val="-5"/>
          <w:kern w:val="0"/>
          <w:sz w:val="30"/>
          <w:szCs w:val="30"/>
          <w:lang w:eastAsia="ru-RU"/>
        </w:rPr>
        <w:t>наименований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2 </w:t>
      </w:r>
      <w:r w:rsidRPr="00F76A8A">
        <w:rPr>
          <w:rFonts w:ascii="Times New Roman" w:eastAsia="Times New Roman" w:hAnsi="Times New Roman" w:cs="Times New Roman" w:hint="eastAsia"/>
          <w:spacing w:val="-5"/>
          <w:kern w:val="0"/>
          <w:sz w:val="30"/>
          <w:szCs w:val="30"/>
          <w:lang w:eastAsia="ru-RU"/>
        </w:rPr>
        <w:t>приложений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Диссертация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содержит</w:t>
      </w:r>
      <w:r w:rsidRPr="00F76A8A">
        <w:rPr>
          <w:rFonts w:ascii="Times New Roman" w:eastAsia="Times New Roman" w:hAnsi="Times New Roman" w:cs="Times New Roman"/>
          <w:spacing w:val="-5"/>
          <w:kern w:val="0"/>
          <w:sz w:val="30"/>
          <w:szCs w:val="30"/>
          <w:lang w:eastAsia="ru-RU"/>
        </w:rPr>
        <w:t xml:space="preserve"> 6 </w:t>
      </w:r>
      <w:r w:rsidRPr="00F76A8A">
        <w:rPr>
          <w:rFonts w:ascii="Times New Roman" w:eastAsia="Times New Roman" w:hAnsi="Times New Roman" w:cs="Times New Roman" w:hint="eastAsia"/>
          <w:spacing w:val="-5"/>
          <w:kern w:val="0"/>
          <w:sz w:val="30"/>
          <w:szCs w:val="30"/>
          <w:lang w:eastAsia="ru-RU"/>
        </w:rPr>
        <w:t>таблиц</w:t>
      </w:r>
      <w:r w:rsidRPr="00F76A8A">
        <w:rPr>
          <w:rFonts w:ascii="Times New Roman" w:eastAsia="Times New Roman" w:hAnsi="Times New Roman" w:cs="Times New Roman"/>
          <w:spacing w:val="-5"/>
          <w:kern w:val="0"/>
          <w:sz w:val="30"/>
          <w:szCs w:val="30"/>
          <w:lang w:eastAsia="ru-RU"/>
        </w:rPr>
        <w:t xml:space="preserve">, 11 </w:t>
      </w:r>
      <w:r w:rsidRPr="00F76A8A">
        <w:rPr>
          <w:rFonts w:ascii="Times New Roman" w:eastAsia="Times New Roman" w:hAnsi="Times New Roman" w:cs="Times New Roman" w:hint="eastAsia"/>
          <w:spacing w:val="-5"/>
          <w:kern w:val="0"/>
          <w:sz w:val="30"/>
          <w:szCs w:val="30"/>
          <w:lang w:eastAsia="ru-RU"/>
        </w:rPr>
        <w:t>диаграмм</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ОСНОВНОЕ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ДИССЕРТАЦИИ</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Во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введении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обоснована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актуальность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определены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цели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зада¬чи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объект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предмет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выдвинута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гипотеза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раскрыты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тео¬ретическая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практическая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значимость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научная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новизна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представ¬лены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теоретико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методологические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методы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этапы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сформулированы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положения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выносимые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защиту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приведена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структура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работы</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первой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главе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«Теоретические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проанализированы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особенности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также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различные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трактовки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понятия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существующие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педагогике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психологии</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психолого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педагогической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литературы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показал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многих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работах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характеризуется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способностью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опериро¬ванию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понятиями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суждениями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умозаключениями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сводит¬ся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приемов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Антонова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Б</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Истоми¬на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Леонтьев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Менчинская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Румянцева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Ф</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Талызина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др</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Существует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ряд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трудов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Гальперина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10</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Давыдова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Заикова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Ю</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Колягина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Люблинской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Ни</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кольской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Столяра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Б</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Эльконина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предлагается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несколько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определение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понятия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ределяется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способность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умение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ребенка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воз¬раста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самостоятельно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производить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простые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действия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синтез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сравнение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обобщение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составные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операции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построе¬ние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отрицания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доказывание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построение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рассуждения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опровержение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построение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рассуждения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выполнения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опера¬ций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индуктивных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дедуктивных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схем</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Изучение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психолого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педагогической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литературы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дало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сде¬лать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вывод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хотя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проблема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организации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психологической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нашла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еди¬ного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решения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практически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исследователи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единодушны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практике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целенаправленная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необходима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должна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носить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характер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Белошистая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Веселовская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Б</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Истомина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Остани¬на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Столяр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Фридман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др</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первой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главе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области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соз¬дания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направленных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Алексеева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Вершинин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Веселовская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Ба¬сов</w:t>
      </w:r>
      <w:r w:rsidRPr="00F76A8A">
        <w:rPr>
          <w:rFonts w:ascii="Times New Roman" w:eastAsia="Times New Roman" w:hAnsi="Times New Roman" w:cs="Times New Roman"/>
          <w:spacing w:val="-5"/>
          <w:kern w:val="0"/>
          <w:sz w:val="30"/>
          <w:szCs w:val="30"/>
          <w:lang w:eastAsia="ru-RU"/>
        </w:rPr>
        <w:t xml:space="preserve">, B.C. </w:t>
      </w:r>
      <w:r w:rsidRPr="00F76A8A">
        <w:rPr>
          <w:rFonts w:ascii="Times New Roman" w:eastAsia="Times New Roman" w:hAnsi="Times New Roman" w:cs="Times New Roman" w:hint="eastAsia"/>
          <w:spacing w:val="-5"/>
          <w:kern w:val="0"/>
          <w:sz w:val="30"/>
          <w:szCs w:val="30"/>
          <w:lang w:eastAsia="ru-RU"/>
        </w:rPr>
        <w:t>Егорина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Есипова</w:t>
      </w:r>
      <w:r w:rsidRPr="00F76A8A">
        <w:rPr>
          <w:rFonts w:ascii="Times New Roman" w:eastAsia="Times New Roman" w:hAnsi="Times New Roman" w:cs="Times New Roman"/>
          <w:spacing w:val="-5"/>
          <w:kern w:val="0"/>
          <w:sz w:val="30"/>
          <w:szCs w:val="30"/>
          <w:lang w:eastAsia="ru-RU"/>
        </w:rPr>
        <w:t xml:space="preserve">, U.K. </w:t>
      </w:r>
      <w:r w:rsidRPr="00F76A8A">
        <w:rPr>
          <w:rFonts w:ascii="Times New Roman" w:eastAsia="Times New Roman" w:hAnsi="Times New Roman" w:cs="Times New Roman" w:hint="eastAsia"/>
          <w:spacing w:val="-5"/>
          <w:kern w:val="0"/>
          <w:sz w:val="30"/>
          <w:szCs w:val="30"/>
          <w:lang w:eastAsia="ru-RU"/>
        </w:rPr>
        <w:t>Жинеренко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Локалова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Пентегова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Попова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Ф</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Талызина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Тимашова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Ф</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Тихо¬мирова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Ширяева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Яковлева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пособия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ходе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также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предлагаемые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дидактические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мате¬риалы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решающие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задачу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полной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мере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соответствуют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принципу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личностно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ориентированного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подхода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поскольку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текстовой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информации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плохо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вос¬принимаемой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детьми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возраста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таким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учитывают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на¬глядно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образный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Кроме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боль¬шая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часть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дидактических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требует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проведения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отдельных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заня¬тий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затрудняет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реализацию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обучении</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эффективного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необходимо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использовать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можно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включать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процесс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изучении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различных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предметов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дополнительно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учебникам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сама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должна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учитывать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специфику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восприятия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детей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младшего</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11</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школьного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возраста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Только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случае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можно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говорить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соответствует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личностно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ориентированному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подходу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обучению</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Во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второй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главе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обоснование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описывается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ходе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направленных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анализируется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опытно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экспериментальная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проверке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эф¬фективности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Система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содержит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около</w:t>
      </w:r>
      <w:r w:rsidRPr="00F76A8A">
        <w:rPr>
          <w:rFonts w:ascii="Times New Roman" w:eastAsia="Times New Roman" w:hAnsi="Times New Roman" w:cs="Times New Roman"/>
          <w:spacing w:val="-5"/>
          <w:kern w:val="0"/>
          <w:sz w:val="30"/>
          <w:szCs w:val="30"/>
          <w:lang w:eastAsia="ru-RU"/>
        </w:rPr>
        <w:t xml:space="preserve"> 100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1 </w:t>
      </w:r>
      <w:r w:rsidRPr="00F76A8A">
        <w:rPr>
          <w:rFonts w:ascii="Times New Roman" w:eastAsia="Times New Roman" w:hAnsi="Times New Roman" w:cs="Times New Roman" w:hint="eastAsia"/>
          <w:spacing w:val="-5"/>
          <w:kern w:val="0"/>
          <w:sz w:val="30"/>
          <w:szCs w:val="30"/>
          <w:lang w:eastAsia="ru-RU"/>
        </w:rPr>
        <w:t>класса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около</w:t>
      </w:r>
      <w:r w:rsidRPr="00F76A8A">
        <w:rPr>
          <w:rFonts w:ascii="Times New Roman" w:eastAsia="Times New Roman" w:hAnsi="Times New Roman" w:cs="Times New Roman"/>
          <w:spacing w:val="-5"/>
          <w:kern w:val="0"/>
          <w:sz w:val="30"/>
          <w:szCs w:val="30"/>
          <w:lang w:eastAsia="ru-RU"/>
        </w:rPr>
        <w:t xml:space="preserve"> 120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2 </w:t>
      </w:r>
      <w:r w:rsidRPr="00F76A8A">
        <w:rPr>
          <w:rFonts w:ascii="Times New Roman" w:eastAsia="Times New Roman" w:hAnsi="Times New Roman" w:cs="Times New Roman" w:hint="eastAsia"/>
          <w:spacing w:val="-5"/>
          <w:kern w:val="0"/>
          <w:sz w:val="30"/>
          <w:szCs w:val="30"/>
          <w:lang w:eastAsia="ru-RU"/>
        </w:rPr>
        <w:t>класса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Реализация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предполагает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процессе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матема¬тике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любому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существующих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качестве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дидактической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1 </w:t>
      </w:r>
      <w:r w:rsidRPr="00F76A8A">
        <w:rPr>
          <w:rFonts w:ascii="Times New Roman" w:eastAsia="Times New Roman" w:hAnsi="Times New Roman" w:cs="Times New Roman" w:hint="eastAsia"/>
          <w:spacing w:val="-5"/>
          <w:kern w:val="0"/>
          <w:sz w:val="30"/>
          <w:szCs w:val="30"/>
          <w:lang w:eastAsia="ru-RU"/>
        </w:rPr>
        <w:t>класса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бы¬ла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выбрана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линия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связана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выделением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прослеживанием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рас¬пределением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изменением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различных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характеристик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объек¬тов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Оформление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учитывает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особенности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восприятия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внимания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памяти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именно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ведущим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возрасте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является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наглядно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образное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ребенку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воз¬раста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более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всего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подходит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оформленное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визуально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восприни¬маемой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форме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имеющее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игровой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занимательный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характер</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ходе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используется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основном</w:t>
      </w:r>
      <w:r w:rsidRPr="00F76A8A">
        <w:rPr>
          <w:rFonts w:ascii="Times New Roman" w:eastAsia="Times New Roman" w:hAnsi="Times New Roman" w:cs="Times New Roman"/>
          <w:spacing w:val="-5"/>
          <w:kern w:val="0"/>
          <w:sz w:val="30"/>
          <w:szCs w:val="30"/>
          <w:lang w:eastAsia="ru-RU"/>
        </w:rPr>
        <w:t xml:space="preserve"> 7 </w:t>
      </w:r>
      <w:r w:rsidRPr="00F76A8A">
        <w:rPr>
          <w:rFonts w:ascii="Times New Roman" w:eastAsia="Times New Roman" w:hAnsi="Times New Roman" w:cs="Times New Roman" w:hint="eastAsia"/>
          <w:spacing w:val="-5"/>
          <w:kern w:val="0"/>
          <w:sz w:val="30"/>
          <w:szCs w:val="30"/>
          <w:lang w:eastAsia="ru-RU"/>
        </w:rPr>
        <w:t>видов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следующих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друг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другом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нарастанию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уровня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сложности</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1</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одного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нескольких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объектов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2</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прямое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распределение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3</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распределение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использованием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отрицания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како¬го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4</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изменение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5</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распределение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изменение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трансформированные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другую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графическую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форму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матрицы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прямо¬угольные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таблицы</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6</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поиск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недостающей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фигуры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оформленные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неполной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матрицы</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7</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алгоритмической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схемы</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Отдельное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внимание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уделяется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словесно</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12</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понимания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вербальных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речевых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структур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употреблением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связок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только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некоторые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любые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1 </w:t>
      </w:r>
      <w:r w:rsidRPr="00F76A8A">
        <w:rPr>
          <w:rFonts w:ascii="Times New Roman" w:eastAsia="Times New Roman" w:hAnsi="Times New Roman" w:cs="Times New Roman" w:hint="eastAsia"/>
          <w:spacing w:val="-5"/>
          <w:kern w:val="0"/>
          <w:sz w:val="30"/>
          <w:szCs w:val="30"/>
          <w:lang w:eastAsia="ru-RU"/>
        </w:rPr>
        <w:t>классе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оформлены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графически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втором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имеют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частично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вер¬бальную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форму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поскольку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ребенок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может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самостоятельно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читать</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Построение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1 </w:t>
      </w:r>
      <w:r w:rsidRPr="00F76A8A">
        <w:rPr>
          <w:rFonts w:ascii="Times New Roman" w:eastAsia="Times New Roman" w:hAnsi="Times New Roman" w:cs="Times New Roman" w:hint="eastAsia"/>
          <w:spacing w:val="-5"/>
          <w:kern w:val="0"/>
          <w:sz w:val="30"/>
          <w:szCs w:val="30"/>
          <w:lang w:eastAsia="ru-RU"/>
        </w:rPr>
        <w:t>класса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отвечает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следующим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дагогическим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принципам</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1.</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соответствия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содержанию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опреде</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ляемый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государственным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образовательным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стандартом</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2.</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преимущественной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опоры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наглядно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образное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мышление</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3.</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нарастания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уровня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сложности</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4.</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спиральное™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соответствии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каждом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«витке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спирали»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одни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понятия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отношения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рассматри¬ваются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новых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взаимосвязях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взаимодействиях</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5.</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взаимосвязи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рассуждений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логико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конструк¬тивных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действий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предполагает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словесно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логическая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деятельность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производится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взаимосвязи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предметно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практиче¬ской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деятельностью</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6.</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системности</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проверки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эффективности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рамках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ционного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организованы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констатирующий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форми¬рующий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приняли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участие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школьники</w:t>
      </w:r>
      <w:r w:rsidRPr="00F76A8A">
        <w:rPr>
          <w:rFonts w:ascii="Times New Roman" w:eastAsia="Times New Roman" w:hAnsi="Times New Roman" w:cs="Times New Roman"/>
          <w:spacing w:val="-5"/>
          <w:kern w:val="0"/>
          <w:sz w:val="30"/>
          <w:szCs w:val="30"/>
          <w:lang w:eastAsia="ru-RU"/>
        </w:rPr>
        <w:t xml:space="preserve"> 1-</w:t>
      </w:r>
      <w:r w:rsidRPr="00F76A8A">
        <w:rPr>
          <w:rFonts w:ascii="Times New Roman" w:eastAsia="Times New Roman" w:hAnsi="Times New Roman" w:cs="Times New Roman" w:hint="eastAsia"/>
          <w:spacing w:val="-5"/>
          <w:kern w:val="0"/>
          <w:sz w:val="30"/>
          <w:szCs w:val="30"/>
          <w:lang w:eastAsia="ru-RU"/>
        </w:rPr>
        <w:t>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гимназии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 xml:space="preserve">40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Мурманска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ходе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проведения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опытно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экспериментальной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была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организована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целенаправленная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деятельность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включала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себя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определение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первоначального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уровня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учащихся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организацию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целенаправленного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влияния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учащихся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через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внедрение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заключительную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диагностику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соотносящую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контрольно¬го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качестве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выступал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осуществлялось</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13</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сочетание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программы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Занкова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целенаправлен¬ным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дидактическим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влиянием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Данный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подход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реализован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практике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помощью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комплекса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дидактических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средств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составила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качестве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контрольного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выступал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также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обучающийся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Занкова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без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диагностическом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этапе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сентябре</w:t>
      </w:r>
      <w:r w:rsidRPr="00F76A8A">
        <w:rPr>
          <w:rFonts w:ascii="Times New Roman" w:eastAsia="Times New Roman" w:hAnsi="Times New Roman" w:cs="Times New Roman"/>
          <w:spacing w:val="-5"/>
          <w:kern w:val="0"/>
          <w:sz w:val="30"/>
          <w:szCs w:val="30"/>
          <w:lang w:eastAsia="ru-RU"/>
        </w:rPr>
        <w:t xml:space="preserve"> 2005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проведен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конста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тирующий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целью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явилось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выявление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исходного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уровня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учащихся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контрольного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проведен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тест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включающий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себя</w:t>
      </w:r>
      <w:r w:rsidRPr="00F76A8A">
        <w:rPr>
          <w:rFonts w:ascii="Times New Roman" w:eastAsia="Times New Roman" w:hAnsi="Times New Roman" w:cs="Times New Roman"/>
          <w:spacing w:val="-5"/>
          <w:kern w:val="0"/>
          <w:sz w:val="30"/>
          <w:szCs w:val="30"/>
          <w:lang w:eastAsia="ru-RU"/>
        </w:rPr>
        <w:t xml:space="preserve"> 8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указанных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выше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типов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Результаты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констатирующего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показали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учащиеся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превосходят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учащихся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контрольного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уровню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Полученные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данные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отраже¬ны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диаграмме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рис</w:t>
      </w:r>
      <w:r w:rsidRPr="00F76A8A">
        <w:rPr>
          <w:rFonts w:ascii="Times New Roman" w:eastAsia="Times New Roman" w:hAnsi="Times New Roman" w:cs="Times New Roman"/>
          <w:spacing w:val="-5"/>
          <w:kern w:val="0"/>
          <w:sz w:val="30"/>
          <w:szCs w:val="30"/>
          <w:lang w:eastAsia="ru-RU"/>
        </w:rPr>
        <w:t>. 1).</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экспериментальный</w:t>
      </w:r>
      <w:r w:rsidRPr="00F76A8A">
        <w:rPr>
          <w:rFonts w:ascii="Times New Roman" w:eastAsia="Times New Roman" w:hAnsi="Times New Roman" w:cs="Times New Roman"/>
          <w:spacing w:val="-5"/>
          <w:kern w:val="0"/>
          <w:sz w:val="30"/>
          <w:szCs w:val="30"/>
          <w:lang w:eastAsia="ru-RU"/>
        </w:rPr>
        <w:t xml:space="preserve"> wiacc Q </w:t>
      </w:r>
      <w:r w:rsidRPr="00F76A8A">
        <w:rPr>
          <w:rFonts w:ascii="Times New Roman" w:eastAsia="Times New Roman" w:hAnsi="Times New Roman" w:cs="Times New Roman" w:hint="eastAsia"/>
          <w:spacing w:val="-5"/>
          <w:kern w:val="0"/>
          <w:sz w:val="30"/>
          <w:szCs w:val="30"/>
          <w:lang w:eastAsia="ru-RU"/>
        </w:rPr>
        <w:t>контрольный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кпасс</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0</w:t>
      </w:r>
      <w:r w:rsidRPr="00F76A8A">
        <w:rPr>
          <w:rFonts w:ascii="Times New Roman" w:eastAsia="Times New Roman" w:hAnsi="Times New Roman" w:cs="Times New Roman"/>
          <w:spacing w:val="-5"/>
          <w:kern w:val="0"/>
          <w:sz w:val="30"/>
          <w:szCs w:val="30"/>
          <w:lang w:eastAsia="ru-RU"/>
        </w:rPr>
        <w:tab/>
        <w:t>20</w:t>
      </w:r>
      <w:r w:rsidRPr="00F76A8A">
        <w:rPr>
          <w:rFonts w:ascii="Times New Roman" w:eastAsia="Times New Roman" w:hAnsi="Times New Roman" w:cs="Times New Roman"/>
          <w:spacing w:val="-5"/>
          <w:kern w:val="0"/>
          <w:sz w:val="30"/>
          <w:szCs w:val="30"/>
          <w:lang w:eastAsia="ru-RU"/>
        </w:rPr>
        <w:tab/>
        <w:t>40</w:t>
      </w:r>
      <w:r w:rsidRPr="00F76A8A">
        <w:rPr>
          <w:rFonts w:ascii="Times New Roman" w:eastAsia="Times New Roman" w:hAnsi="Times New Roman" w:cs="Times New Roman"/>
          <w:spacing w:val="-5"/>
          <w:kern w:val="0"/>
          <w:sz w:val="30"/>
          <w:szCs w:val="30"/>
          <w:lang w:eastAsia="ru-RU"/>
        </w:rPr>
        <w:tab/>
        <w:t>60</w:t>
      </w:r>
      <w:r w:rsidRPr="00F76A8A">
        <w:rPr>
          <w:rFonts w:ascii="Times New Roman" w:eastAsia="Times New Roman" w:hAnsi="Times New Roman" w:cs="Times New Roman"/>
          <w:spacing w:val="-5"/>
          <w:kern w:val="0"/>
          <w:sz w:val="30"/>
          <w:szCs w:val="30"/>
          <w:lang w:eastAsia="ru-RU"/>
        </w:rPr>
        <w:tab/>
        <w:t>80</w:t>
      </w:r>
      <w:r w:rsidRPr="00F76A8A">
        <w:rPr>
          <w:rFonts w:ascii="Times New Roman" w:eastAsia="Times New Roman" w:hAnsi="Times New Roman" w:cs="Times New Roman"/>
          <w:spacing w:val="-5"/>
          <w:kern w:val="0"/>
          <w:sz w:val="30"/>
          <w:szCs w:val="30"/>
          <w:lang w:eastAsia="ru-RU"/>
        </w:rPr>
        <w:tab/>
        <w:t>100</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Рис</w:t>
      </w:r>
      <w:r w:rsidRPr="00F76A8A">
        <w:rPr>
          <w:rFonts w:ascii="Times New Roman" w:eastAsia="Times New Roman" w:hAnsi="Times New Roman" w:cs="Times New Roman"/>
          <w:spacing w:val="-5"/>
          <w:kern w:val="0"/>
          <w:sz w:val="30"/>
          <w:szCs w:val="30"/>
          <w:lang w:eastAsia="ru-RU"/>
        </w:rPr>
        <w:t xml:space="preserve">. 1. </w:t>
      </w:r>
      <w:r w:rsidRPr="00F76A8A">
        <w:rPr>
          <w:rFonts w:ascii="Times New Roman" w:eastAsia="Times New Roman" w:hAnsi="Times New Roman" w:cs="Times New Roman" w:hint="eastAsia"/>
          <w:spacing w:val="-5"/>
          <w:kern w:val="0"/>
          <w:sz w:val="30"/>
          <w:szCs w:val="30"/>
          <w:lang w:eastAsia="ru-RU"/>
        </w:rPr>
        <w:t>Результаты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выполнения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контрольном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классах</w:t>
      </w:r>
      <w:r w:rsidRPr="00F76A8A">
        <w:rPr>
          <w:rFonts w:ascii="Times New Roman" w:eastAsia="Times New Roman" w:hAnsi="Times New Roman" w:cs="Times New Roman"/>
          <w:spacing w:val="-5"/>
          <w:kern w:val="0"/>
          <w:sz w:val="30"/>
          <w:szCs w:val="30"/>
          <w:lang w:eastAsia="ru-RU"/>
        </w:rPr>
        <w:t xml:space="preserve"> (I </w:t>
      </w:r>
      <w:r w:rsidRPr="00F76A8A">
        <w:rPr>
          <w:rFonts w:ascii="Times New Roman" w:eastAsia="Times New Roman" w:hAnsi="Times New Roman" w:cs="Times New Roman" w:hint="eastAsia"/>
          <w:spacing w:val="-5"/>
          <w:kern w:val="0"/>
          <w:sz w:val="30"/>
          <w:szCs w:val="30"/>
          <w:lang w:eastAsia="ru-RU"/>
        </w:rPr>
        <w:t>срез</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прогностическом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этапе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была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составлена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программа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апробации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дидактических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средств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позволяющих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предположительно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решать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выявленную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проблему</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Формирующий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проводился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октября</w:t>
      </w:r>
      <w:r w:rsidRPr="00F76A8A">
        <w:rPr>
          <w:rFonts w:ascii="Times New Roman" w:eastAsia="Times New Roman" w:hAnsi="Times New Roman" w:cs="Times New Roman"/>
          <w:spacing w:val="-5"/>
          <w:kern w:val="0"/>
          <w:sz w:val="30"/>
          <w:szCs w:val="30"/>
          <w:lang w:eastAsia="ru-RU"/>
        </w:rPr>
        <w:t xml:space="preserve"> 2005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апрель</w:t>
      </w:r>
      <w:r w:rsidRPr="00F76A8A">
        <w:rPr>
          <w:rFonts w:ascii="Times New Roman" w:eastAsia="Times New Roman" w:hAnsi="Times New Roman" w:cs="Times New Roman"/>
          <w:spacing w:val="-5"/>
          <w:kern w:val="0"/>
          <w:sz w:val="30"/>
          <w:szCs w:val="30"/>
          <w:lang w:eastAsia="ru-RU"/>
        </w:rPr>
        <w:t xml:space="preserve"> 2006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включал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себя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дидакти¬ческих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средств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процессе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математике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часть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выполнялась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уро¬ках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помощью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учителя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Оставшиеся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предлагались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самостоя¬тельной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ученикам</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14</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завершении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контрольном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клас¬сах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была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проведена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итоговая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включающая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себя</w:t>
      </w:r>
      <w:r w:rsidRPr="00F76A8A">
        <w:rPr>
          <w:rFonts w:ascii="Times New Roman" w:eastAsia="Times New Roman" w:hAnsi="Times New Roman" w:cs="Times New Roman"/>
          <w:spacing w:val="-5"/>
          <w:kern w:val="0"/>
          <w:sz w:val="30"/>
          <w:szCs w:val="30"/>
          <w:lang w:eastAsia="ru-RU"/>
        </w:rPr>
        <w:t xml:space="preserve"> 8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типов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констатирующем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Полученные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данные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отра¬жены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диаграмме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рис</w:t>
      </w:r>
      <w:r w:rsidRPr="00F76A8A">
        <w:rPr>
          <w:rFonts w:ascii="Times New Roman" w:eastAsia="Times New Roman" w:hAnsi="Times New Roman" w:cs="Times New Roman"/>
          <w:spacing w:val="-5"/>
          <w:kern w:val="0"/>
          <w:sz w:val="30"/>
          <w:szCs w:val="30"/>
          <w:lang w:eastAsia="ru-RU"/>
        </w:rPr>
        <w:t>. 2).</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О</w:t>
      </w:r>
      <w:r w:rsidRPr="00F76A8A">
        <w:rPr>
          <w:rFonts w:ascii="Times New Roman" w:eastAsia="Times New Roman" w:hAnsi="Times New Roman" w:cs="Times New Roman"/>
          <w:spacing w:val="-5"/>
          <w:kern w:val="0"/>
          <w:sz w:val="30"/>
          <w:szCs w:val="30"/>
          <w:lang w:eastAsia="ru-RU"/>
        </w:rPr>
        <w:tab/>
        <w:t>20</w:t>
      </w:r>
      <w:r w:rsidRPr="00F76A8A">
        <w:rPr>
          <w:rFonts w:ascii="Times New Roman" w:eastAsia="Times New Roman" w:hAnsi="Times New Roman" w:cs="Times New Roman"/>
          <w:spacing w:val="-5"/>
          <w:kern w:val="0"/>
          <w:sz w:val="30"/>
          <w:szCs w:val="30"/>
          <w:lang w:eastAsia="ru-RU"/>
        </w:rPr>
        <w:tab/>
        <w:t>40</w:t>
      </w:r>
      <w:r w:rsidRPr="00F76A8A">
        <w:rPr>
          <w:rFonts w:ascii="Times New Roman" w:eastAsia="Times New Roman" w:hAnsi="Times New Roman" w:cs="Times New Roman"/>
          <w:spacing w:val="-5"/>
          <w:kern w:val="0"/>
          <w:sz w:val="30"/>
          <w:szCs w:val="30"/>
          <w:lang w:eastAsia="ru-RU"/>
        </w:rPr>
        <w:tab/>
        <w:t>60</w:t>
      </w:r>
      <w:r w:rsidRPr="00F76A8A">
        <w:rPr>
          <w:rFonts w:ascii="Times New Roman" w:eastAsia="Times New Roman" w:hAnsi="Times New Roman" w:cs="Times New Roman"/>
          <w:spacing w:val="-5"/>
          <w:kern w:val="0"/>
          <w:sz w:val="30"/>
          <w:szCs w:val="30"/>
          <w:lang w:eastAsia="ru-RU"/>
        </w:rPr>
        <w:tab/>
        <w:t>80</w:t>
      </w:r>
      <w:r w:rsidRPr="00F76A8A">
        <w:rPr>
          <w:rFonts w:ascii="Times New Roman" w:eastAsia="Times New Roman" w:hAnsi="Times New Roman" w:cs="Times New Roman"/>
          <w:spacing w:val="-5"/>
          <w:kern w:val="0"/>
          <w:sz w:val="30"/>
          <w:szCs w:val="30"/>
          <w:lang w:eastAsia="ru-RU"/>
        </w:rPr>
        <w:tab/>
        <w:t>10</w:t>
      </w:r>
      <w:r w:rsidRPr="00F76A8A">
        <w:rPr>
          <w:rFonts w:ascii="Times New Roman" w:eastAsia="Times New Roman" w:hAnsi="Times New Roman" w:cs="Times New Roman" w:hint="eastAsia"/>
          <w:spacing w:val="-5"/>
          <w:kern w:val="0"/>
          <w:sz w:val="30"/>
          <w:szCs w:val="30"/>
          <w:lang w:eastAsia="ru-RU"/>
        </w:rPr>
        <w:t>О</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Рис</w:t>
      </w:r>
      <w:r w:rsidRPr="00F76A8A">
        <w:rPr>
          <w:rFonts w:ascii="Times New Roman" w:eastAsia="Times New Roman" w:hAnsi="Times New Roman" w:cs="Times New Roman"/>
          <w:spacing w:val="-5"/>
          <w:kern w:val="0"/>
          <w:sz w:val="30"/>
          <w:szCs w:val="30"/>
          <w:lang w:eastAsia="ru-RU"/>
        </w:rPr>
        <w:t xml:space="preserve">. 2. </w:t>
      </w:r>
      <w:r w:rsidRPr="00F76A8A">
        <w:rPr>
          <w:rFonts w:ascii="Times New Roman" w:eastAsia="Times New Roman" w:hAnsi="Times New Roman" w:cs="Times New Roman" w:hint="eastAsia"/>
          <w:spacing w:val="-5"/>
          <w:kern w:val="0"/>
          <w:sz w:val="30"/>
          <w:szCs w:val="30"/>
          <w:lang w:eastAsia="ru-RU"/>
        </w:rPr>
        <w:t>Результаты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выполнения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контрольном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классах</w:t>
      </w:r>
      <w:r w:rsidRPr="00F76A8A">
        <w:rPr>
          <w:rFonts w:ascii="Times New Roman" w:eastAsia="Times New Roman" w:hAnsi="Times New Roman" w:cs="Times New Roman"/>
          <w:spacing w:val="-5"/>
          <w:kern w:val="0"/>
          <w:sz w:val="30"/>
          <w:szCs w:val="30"/>
          <w:lang w:eastAsia="ru-RU"/>
        </w:rPr>
        <w:t xml:space="preserve"> (II </w:t>
      </w:r>
      <w:r w:rsidRPr="00F76A8A">
        <w:rPr>
          <w:rFonts w:ascii="Times New Roman" w:eastAsia="Times New Roman" w:hAnsi="Times New Roman" w:cs="Times New Roman" w:hint="eastAsia"/>
          <w:spacing w:val="-5"/>
          <w:kern w:val="0"/>
          <w:sz w:val="30"/>
          <w:szCs w:val="30"/>
          <w:lang w:eastAsia="ru-RU"/>
        </w:rPr>
        <w:t>срез</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Сравнение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выполнения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констатирующего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итогового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показывает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уровень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пре¬вышает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уровень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контрольного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практически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всем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показателям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каждому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виду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коли¬чество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выполненных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учащихся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вы¬ше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учащихся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контрольного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Рис</w:t>
      </w:r>
      <w:r w:rsidRPr="00F76A8A">
        <w:rPr>
          <w:rFonts w:ascii="Times New Roman" w:eastAsia="Times New Roman" w:hAnsi="Times New Roman" w:cs="Times New Roman"/>
          <w:spacing w:val="-5"/>
          <w:kern w:val="0"/>
          <w:sz w:val="30"/>
          <w:szCs w:val="30"/>
          <w:lang w:eastAsia="ru-RU"/>
        </w:rPr>
        <w:t xml:space="preserve">. 3. </w:t>
      </w:r>
      <w:r w:rsidRPr="00F76A8A">
        <w:rPr>
          <w:rFonts w:ascii="Times New Roman" w:eastAsia="Times New Roman" w:hAnsi="Times New Roman" w:cs="Times New Roman" w:hint="eastAsia"/>
          <w:spacing w:val="-5"/>
          <w:kern w:val="0"/>
          <w:sz w:val="30"/>
          <w:szCs w:val="30"/>
          <w:lang w:eastAsia="ru-RU"/>
        </w:rPr>
        <w:t>Сравнительные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классе</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целью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выявления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динамики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приведем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сравнительные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выполнения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контрольном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классах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конец</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этапа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каждом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представлены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диаграм¬мах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рис</w:t>
      </w:r>
      <w:r w:rsidRPr="00F76A8A">
        <w:rPr>
          <w:rFonts w:ascii="Times New Roman" w:eastAsia="Times New Roman" w:hAnsi="Times New Roman" w:cs="Times New Roman"/>
          <w:spacing w:val="-5"/>
          <w:kern w:val="0"/>
          <w:sz w:val="30"/>
          <w:szCs w:val="30"/>
          <w:lang w:eastAsia="ru-RU"/>
        </w:rPr>
        <w:t>. 3, 4).</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15</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1 </w:t>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2 </w:t>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3 </w:t>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4 </w:t>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S </w:t>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6 </w:t>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7 </w:t>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виды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Рис</w:t>
      </w:r>
      <w:r w:rsidRPr="00F76A8A">
        <w:rPr>
          <w:rFonts w:ascii="Times New Roman" w:eastAsia="Times New Roman" w:hAnsi="Times New Roman" w:cs="Times New Roman"/>
          <w:spacing w:val="-5"/>
          <w:kern w:val="0"/>
          <w:sz w:val="30"/>
          <w:szCs w:val="30"/>
          <w:lang w:eastAsia="ru-RU"/>
        </w:rPr>
        <w:t xml:space="preserve">. 4. </w:t>
      </w:r>
      <w:r w:rsidRPr="00F76A8A">
        <w:rPr>
          <w:rFonts w:ascii="Times New Roman" w:eastAsia="Times New Roman" w:hAnsi="Times New Roman" w:cs="Times New Roman" w:hint="eastAsia"/>
          <w:spacing w:val="-5"/>
          <w:kern w:val="0"/>
          <w:sz w:val="30"/>
          <w:szCs w:val="30"/>
          <w:lang w:eastAsia="ru-RU"/>
        </w:rPr>
        <w:t>Сравнительные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контрольном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классе</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Сравнение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представленных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диаграммах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рис</w:t>
      </w:r>
      <w:r w:rsidRPr="00F76A8A">
        <w:rPr>
          <w:rFonts w:ascii="Times New Roman" w:eastAsia="Times New Roman" w:hAnsi="Times New Roman" w:cs="Times New Roman"/>
          <w:spacing w:val="-5"/>
          <w:kern w:val="0"/>
          <w:sz w:val="30"/>
          <w:szCs w:val="30"/>
          <w:lang w:eastAsia="ru-RU"/>
        </w:rPr>
        <w:t xml:space="preserve">. 3, 4), </w:t>
      </w:r>
      <w:r w:rsidRPr="00F76A8A">
        <w:rPr>
          <w:rFonts w:ascii="Times New Roman" w:eastAsia="Times New Roman" w:hAnsi="Times New Roman" w:cs="Times New Roman" w:hint="eastAsia"/>
          <w:spacing w:val="-5"/>
          <w:kern w:val="0"/>
          <w:sz w:val="30"/>
          <w:szCs w:val="30"/>
          <w:lang w:eastAsia="ru-RU"/>
        </w:rPr>
        <w:t>показы¬вает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практически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всем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показателям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учащихся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повысился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выполнения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Исключение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состав¬ляют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поиск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недостающей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фигуры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итоговом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тесте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намного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труднее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подтверждает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наше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предположение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поиск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недостающей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фигуры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являются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трудными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7-</w:t>
      </w:r>
      <w:r w:rsidRPr="00F76A8A">
        <w:rPr>
          <w:rFonts w:ascii="Times New Roman" w:eastAsia="Times New Roman" w:hAnsi="Times New Roman" w:cs="Times New Roman" w:hint="eastAsia"/>
          <w:spacing w:val="-5"/>
          <w:kern w:val="0"/>
          <w:sz w:val="30"/>
          <w:szCs w:val="30"/>
          <w:lang w:eastAsia="ru-RU"/>
        </w:rPr>
        <w:t>летнего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ребенка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особенно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если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несколько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должны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выполнять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самостоятельно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Именно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поэтому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представлен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неполном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предполагает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введение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полного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вида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ранее</w:t>
      </w:r>
      <w:r w:rsidRPr="00F76A8A">
        <w:rPr>
          <w:rFonts w:ascii="Times New Roman" w:eastAsia="Times New Roman" w:hAnsi="Times New Roman" w:cs="Times New Roman"/>
          <w:spacing w:val="-5"/>
          <w:kern w:val="0"/>
          <w:sz w:val="30"/>
          <w:szCs w:val="30"/>
          <w:lang w:eastAsia="ru-RU"/>
        </w:rPr>
        <w:t xml:space="preserve"> 4 </w:t>
      </w:r>
      <w:r w:rsidRPr="00F76A8A">
        <w:rPr>
          <w:rFonts w:ascii="Times New Roman" w:eastAsia="Times New Roman" w:hAnsi="Times New Roman" w:cs="Times New Roman" w:hint="eastAsia"/>
          <w:spacing w:val="-5"/>
          <w:kern w:val="0"/>
          <w:sz w:val="30"/>
          <w:szCs w:val="30"/>
          <w:lang w:eastAsia="ru-RU"/>
        </w:rPr>
        <w:t>класса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Наиболее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высокие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достиг¬нуты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следующим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видам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од¬ного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нескольких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объектов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связанные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изменением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матриц</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прямоугольные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таблицы</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Кроме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сравнительного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анализа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представленных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диаграммах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рис</w:t>
      </w:r>
      <w:r w:rsidRPr="00F76A8A">
        <w:rPr>
          <w:rFonts w:ascii="Times New Roman" w:eastAsia="Times New Roman" w:hAnsi="Times New Roman" w:cs="Times New Roman"/>
          <w:spacing w:val="-5"/>
          <w:kern w:val="0"/>
          <w:sz w:val="30"/>
          <w:szCs w:val="30"/>
          <w:lang w:eastAsia="ru-RU"/>
        </w:rPr>
        <w:t xml:space="preserve">. 3,4), </w:t>
      </w:r>
      <w:r w:rsidRPr="00F76A8A">
        <w:rPr>
          <w:rFonts w:ascii="Times New Roman" w:eastAsia="Times New Roman" w:hAnsi="Times New Roman" w:cs="Times New Roman" w:hint="eastAsia"/>
          <w:spacing w:val="-5"/>
          <w:kern w:val="0"/>
          <w:sz w:val="30"/>
          <w:szCs w:val="30"/>
          <w:lang w:eastAsia="ru-RU"/>
        </w:rPr>
        <w:t>видно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будучи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исходно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намного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более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тивным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контрольный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только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показал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зна</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чительный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прирост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замеряемым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параметрам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произошла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частичная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потеря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имевшегося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старте»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уровня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Таким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свидетельствует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средние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показатели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группе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значительно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вы¬росли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сравнению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контрольной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группой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самым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подтверждает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гипотезу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это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управляемый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процесс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эффективность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зависит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на¬правленности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качества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содержательного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наполнения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16</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заключении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сформулированы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общие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теоретические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выводы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из¬ложены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подтверждающие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правомерность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выдвинутой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гипотезы</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1.</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посвященных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проблеме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позволил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выделить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бенности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детей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возраста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носит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конкретно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образный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характер</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идет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наглядно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действенного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конкретно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образному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понятийному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вывода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было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сделано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предпо¬ложение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именно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особенности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должны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оп¬ределять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логику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построения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2.</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Проведенный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психолого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педагогической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литературы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показал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психологи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сходятся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мнении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логика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человеку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рождения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Он</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овладевает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процессе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жизни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отсутствии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может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только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происходить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наблюдаться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деградация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Поэтому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целенаправленная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необходима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должна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организована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Сензитивным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периодом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является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возраст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w:t>
      </w:r>
      <w:r w:rsidRPr="00F76A8A">
        <w:rPr>
          <w:rFonts w:ascii="Times New Roman" w:eastAsia="Times New Roman" w:hAnsi="Times New Roman" w:cs="Times New Roman"/>
          <w:spacing w:val="-5"/>
          <w:kern w:val="0"/>
          <w:sz w:val="30"/>
          <w:szCs w:val="30"/>
          <w:lang w:eastAsia="ru-RU"/>
        </w:rPr>
        <w:t xml:space="preserve"> 12-14 </w:t>
      </w:r>
      <w:r w:rsidRPr="00F76A8A">
        <w:rPr>
          <w:rFonts w:ascii="Times New Roman" w:eastAsia="Times New Roman" w:hAnsi="Times New Roman" w:cs="Times New Roman" w:hint="eastAsia"/>
          <w:spacing w:val="-5"/>
          <w:kern w:val="0"/>
          <w:sz w:val="30"/>
          <w:szCs w:val="30"/>
          <w:lang w:eastAsia="ru-RU"/>
        </w:rPr>
        <w:t>лет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поскольку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психологи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отмечают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возрасту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складываются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операции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дальнейшем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существенных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изменений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происходит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Поскольку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большая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часть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сензитивного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периода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приходится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было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сфор¬мулировано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предположение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не¬обходима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3.</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Представленный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существующих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пособий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направленных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показал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они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соответствуют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принципу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личностно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ориентированного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подхода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поскольку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учитывают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на¬глядно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образный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текстовой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информации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плохо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воспринимаемой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детьми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возраста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Также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можно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отметить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большая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часть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всех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рассмотренных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системах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представляет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собой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классифи</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17</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кационного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характера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классификации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проводятся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различным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причем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только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существенным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признакам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Такое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построение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может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одной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стороны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вызвать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отрицательные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последствия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угнете¬ния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процесса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полноценного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наглядно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образного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привести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формированию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вербализма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формальному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усвоению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другой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стороны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перенасыщение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материа¬ла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школьниками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классификаци¬онного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характера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может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привести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преимущественному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называемого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комбинаторного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является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анало¬гом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полноценного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дальнейшем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правило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ведут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труднопреодолимым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некомпенси</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руемым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деформациям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процесса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понятийного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взрослеющего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человека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4.</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Построение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работы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школьни¬ками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области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основе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об¬щей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специфики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соответствии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целенаправленной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установкой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приемов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позволяет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достигнуть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значимых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успехов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возможно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достижение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вполне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хо¬рошего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уровня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сформированности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соотвегствующих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операционных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возрасте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Кроме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будет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способствовать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повышению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уровня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интеллектуальных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способностей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свою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очередь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стимулирует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повышение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уровня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обучаемости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улучшение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качества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образовательной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под¬готовки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целом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данном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образовательном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звене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даль¬нейшем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обучении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ребенка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5.</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процессе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сформулированы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принципы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построения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соответствия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содержанию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опреде¬ляемый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государственным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образовательным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стандартом</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преимущественной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опоры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наглядно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образное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мышление</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нарастания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уровня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сложности</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спиральности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соответствии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каждом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«витке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спирали»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одни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же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понятия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отношения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рассматри¬ваются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новых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взаимосвязях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взаимодействиях</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IS</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взаимосвязи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рассуждений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логико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конструкти¬вных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действий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который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предполагает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словесно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логическая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дея¬тельность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производится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взаимосвязи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предметно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практической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деятельностью</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t>.</w:t>
      </w:r>
      <w:r w:rsidRPr="00F76A8A">
        <w:rPr>
          <w:rFonts w:ascii="Times New Roman" w:eastAsia="Times New Roman" w:hAnsi="Times New Roman" w:cs="Times New Roman"/>
          <w:spacing w:val="-5"/>
          <w:kern w:val="0"/>
          <w:sz w:val="30"/>
          <w:szCs w:val="30"/>
          <w:lang w:eastAsia="ru-RU"/>
        </w:rPr>
        <w:tab/>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принцип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системности</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6.</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соответствии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психолого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педагогическим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обоснованием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выше¬</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перечисленными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принципами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была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специаль¬</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направленных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формирование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учеников</w:t>
      </w:r>
      <w:r w:rsidRPr="00F76A8A">
        <w:rPr>
          <w:rFonts w:ascii="Times New Roman" w:eastAsia="Times New Roman" w:hAnsi="Times New Roman" w:cs="Times New Roman"/>
          <w:spacing w:val="-5"/>
          <w:kern w:val="0"/>
          <w:sz w:val="30"/>
          <w:szCs w:val="30"/>
          <w:lang w:eastAsia="ru-RU"/>
        </w:rPr>
        <w:t xml:space="preserve"> 1 </w:t>
      </w:r>
      <w:r w:rsidRPr="00F76A8A">
        <w:rPr>
          <w:rFonts w:ascii="Times New Roman" w:eastAsia="Times New Roman" w:hAnsi="Times New Roman" w:cs="Times New Roman" w:hint="eastAsia"/>
          <w:spacing w:val="-5"/>
          <w:kern w:val="0"/>
          <w:sz w:val="30"/>
          <w:szCs w:val="30"/>
          <w:lang w:eastAsia="ru-RU"/>
        </w:rPr>
        <w:t>класса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которая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включает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выделение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одного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или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нескольких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объектов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прямое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распределение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распределение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использованием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отрицания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какого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изменение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признака</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выделение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распределение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изменение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признаков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трансформиро¬ванные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другую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графическую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форму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матрицы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прямоугольные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таб¬лицы</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поиск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недостающей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фигуры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оформленные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виде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неполной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матрицы</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использование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алгоритмической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схемы</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7.</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Проведенное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опытно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экспериментальное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эффективно¬</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сти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показало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хорошую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результативность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решении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ставленных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задач</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Анализ</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экспериментального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позволяет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сделать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вывод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гипотеза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подтвердилась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разработанная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ходе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оказалась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эффек¬</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тивной</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рамках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поставленных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задач</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выполненное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диссертационное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можно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считать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завершенным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ходе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гипотеза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вы¬сказанная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введении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подтвердилась</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Таким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можно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сделать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вывод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том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процесс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школьников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управляем</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осуществлении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этого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управления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практике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позволяет</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достичь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хо¬роших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результатов</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Основное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содержание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диссертационного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исследования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нашло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от¬ражение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следующих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публикациях</w:t>
      </w:r>
      <w:r w:rsidRPr="00F76A8A">
        <w:rPr>
          <w:rFonts w:ascii="Times New Roman" w:eastAsia="Times New Roman" w:hAnsi="Times New Roman" w:cs="Times New Roman"/>
          <w:spacing w:val="-5"/>
          <w:kern w:val="0"/>
          <w:sz w:val="30"/>
          <w:szCs w:val="30"/>
          <w:lang w:eastAsia="ru-RU"/>
        </w:rPr>
        <w:t xml:space="preserve">: 1. </w:t>
      </w:r>
      <w:r w:rsidRPr="00F76A8A">
        <w:rPr>
          <w:rFonts w:ascii="Times New Roman" w:eastAsia="Times New Roman" w:hAnsi="Times New Roman" w:cs="Times New Roman" w:hint="eastAsia"/>
          <w:spacing w:val="-5"/>
          <w:kern w:val="0"/>
          <w:sz w:val="30"/>
          <w:szCs w:val="30"/>
          <w:lang w:eastAsia="ru-RU"/>
        </w:rPr>
        <w:t>Левитес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способах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средствах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19</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младшего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школьника</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Левитес</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Перспективы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России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Материалы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межвузовской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научно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практической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конференции</w:t>
      </w:r>
      <w:r w:rsidRPr="00F76A8A">
        <w:rPr>
          <w:rFonts w:ascii="Times New Roman" w:eastAsia="Times New Roman" w:hAnsi="Times New Roman" w:cs="Times New Roman"/>
          <w:spacing w:val="-5"/>
          <w:kern w:val="0"/>
          <w:sz w:val="30"/>
          <w:szCs w:val="30"/>
          <w:lang w:eastAsia="ru-RU"/>
        </w:rPr>
        <w:t xml:space="preserve"> 23-24 </w:t>
      </w:r>
      <w:r w:rsidRPr="00F76A8A">
        <w:rPr>
          <w:rFonts w:ascii="Times New Roman" w:eastAsia="Times New Roman" w:hAnsi="Times New Roman" w:cs="Times New Roman" w:hint="eastAsia"/>
          <w:spacing w:val="-5"/>
          <w:kern w:val="0"/>
          <w:sz w:val="30"/>
          <w:szCs w:val="30"/>
          <w:lang w:eastAsia="ru-RU"/>
        </w:rPr>
        <w:t>марта</w:t>
      </w:r>
      <w:r w:rsidRPr="00F76A8A">
        <w:rPr>
          <w:rFonts w:ascii="Times New Roman" w:eastAsia="Times New Roman" w:hAnsi="Times New Roman" w:cs="Times New Roman"/>
          <w:spacing w:val="-5"/>
          <w:kern w:val="0"/>
          <w:sz w:val="30"/>
          <w:szCs w:val="30"/>
          <w:lang w:eastAsia="ru-RU"/>
        </w:rPr>
        <w:t xml:space="preserve"> 2004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Мурманск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МГПУ</w:t>
      </w:r>
      <w:r w:rsidRPr="00F76A8A">
        <w:rPr>
          <w:rFonts w:ascii="Times New Roman" w:eastAsia="Times New Roman" w:hAnsi="Times New Roman" w:cs="Times New Roman"/>
          <w:spacing w:val="-5"/>
          <w:kern w:val="0"/>
          <w:sz w:val="30"/>
          <w:szCs w:val="30"/>
          <w:lang w:eastAsia="ru-RU"/>
        </w:rPr>
        <w:t xml:space="preserve">, 2004. -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54-58 (0,35 </w:t>
      </w:r>
      <w:r w:rsidRPr="00F76A8A">
        <w:rPr>
          <w:rFonts w:ascii="Times New Roman" w:eastAsia="Times New Roman" w:hAnsi="Times New Roman" w:cs="Times New Roman" w:hint="eastAsia"/>
          <w:spacing w:val="-5"/>
          <w:kern w:val="0"/>
          <w:sz w:val="30"/>
          <w:szCs w:val="30"/>
          <w:lang w:eastAsia="ru-RU"/>
        </w:rPr>
        <w:t>п</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2.</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Левитес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Система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алгоритмического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школьника</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Левитес</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Образовательная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область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математики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свете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проблемы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«Детство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образование</w:t>
      </w:r>
      <w:r w:rsidRPr="00F76A8A">
        <w:rPr>
          <w:rFonts w:ascii="Times New Roman" w:eastAsia="Times New Roman" w:hAnsi="Times New Roman" w:cs="Times New Roman"/>
          <w:spacing w:val="-5"/>
          <w:kern w:val="0"/>
          <w:sz w:val="30"/>
          <w:szCs w:val="30"/>
          <w:lang w:eastAsia="ru-RU"/>
        </w:rPr>
        <w:t xml:space="preserve">-XXI </w:t>
      </w:r>
      <w:r w:rsidRPr="00F76A8A">
        <w:rPr>
          <w:rFonts w:ascii="Times New Roman" w:eastAsia="Times New Roman" w:hAnsi="Times New Roman" w:cs="Times New Roman" w:hint="eastAsia"/>
          <w:spacing w:val="-5"/>
          <w:kern w:val="0"/>
          <w:sz w:val="30"/>
          <w:szCs w:val="30"/>
          <w:lang w:eastAsia="ru-RU"/>
        </w:rPr>
        <w:t>век»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Мате¬риалы</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международных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педагогических</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чтений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«Образование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детство</w:t>
      </w:r>
      <w:r w:rsidRPr="00F76A8A">
        <w:rPr>
          <w:rFonts w:ascii="Times New Roman" w:eastAsia="Times New Roman" w:hAnsi="Times New Roman" w:cs="Times New Roman"/>
          <w:spacing w:val="-5"/>
          <w:kern w:val="0"/>
          <w:sz w:val="30"/>
          <w:szCs w:val="30"/>
          <w:lang w:eastAsia="ru-RU"/>
        </w:rPr>
        <w:t xml:space="preserve">-XXI </w:t>
      </w:r>
      <w:r w:rsidRPr="00F76A8A">
        <w:rPr>
          <w:rFonts w:ascii="Times New Roman" w:eastAsia="Times New Roman" w:hAnsi="Times New Roman" w:cs="Times New Roman" w:hint="eastAsia"/>
          <w:spacing w:val="-5"/>
          <w:kern w:val="0"/>
          <w:sz w:val="30"/>
          <w:szCs w:val="30"/>
          <w:lang w:eastAsia="ru-RU"/>
        </w:rPr>
        <w:t>век»</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ГОУ</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ВПО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«Урал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гос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ун</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т»</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Екатеринбург</w:t>
      </w:r>
      <w:r w:rsidRPr="00F76A8A">
        <w:rPr>
          <w:rFonts w:ascii="Times New Roman" w:eastAsia="Times New Roman" w:hAnsi="Times New Roman" w:cs="Times New Roman"/>
          <w:spacing w:val="-5"/>
          <w:kern w:val="0"/>
          <w:sz w:val="30"/>
          <w:szCs w:val="30"/>
          <w:lang w:eastAsia="ru-RU"/>
        </w:rPr>
        <w:t>, 2004 -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85-90 (0,35 </w:t>
      </w:r>
      <w:r w:rsidRPr="00F76A8A">
        <w:rPr>
          <w:rFonts w:ascii="Times New Roman" w:eastAsia="Times New Roman" w:hAnsi="Times New Roman" w:cs="Times New Roman" w:hint="eastAsia"/>
          <w:spacing w:val="-5"/>
          <w:kern w:val="0"/>
          <w:sz w:val="30"/>
          <w:szCs w:val="30"/>
          <w:lang w:eastAsia="ru-RU"/>
        </w:rPr>
        <w:t>п</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3.</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Левитес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детей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ЗПР</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Белошистая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Левитес</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Педагогические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чтения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памяти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Бобкова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Материалы</w:t>
      </w:r>
      <w:r w:rsidRPr="00F76A8A">
        <w:rPr>
          <w:rFonts w:ascii="Times New Roman" w:eastAsia="Times New Roman" w:hAnsi="Times New Roman" w:cs="Times New Roman"/>
          <w:spacing w:val="-5"/>
          <w:kern w:val="0"/>
          <w:sz w:val="30"/>
          <w:szCs w:val="30"/>
          <w:lang w:eastAsia="ru-RU"/>
        </w:rPr>
        <w:t xml:space="preserve"> V </w:t>
      </w:r>
      <w:r w:rsidRPr="00F76A8A">
        <w:rPr>
          <w:rFonts w:ascii="Times New Roman" w:eastAsia="Times New Roman" w:hAnsi="Times New Roman" w:cs="Times New Roman" w:hint="eastAsia"/>
          <w:spacing w:val="-5"/>
          <w:kern w:val="0"/>
          <w:sz w:val="30"/>
          <w:szCs w:val="30"/>
          <w:lang w:eastAsia="ru-RU"/>
        </w:rPr>
        <w:t>юбилейной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региональной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научно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практи¬ческой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конференции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посвященной</w:t>
      </w:r>
      <w:r w:rsidRPr="00F76A8A">
        <w:rPr>
          <w:rFonts w:ascii="Times New Roman" w:eastAsia="Times New Roman" w:hAnsi="Times New Roman" w:cs="Times New Roman"/>
          <w:spacing w:val="-5"/>
          <w:kern w:val="0"/>
          <w:sz w:val="30"/>
          <w:szCs w:val="30"/>
          <w:lang w:eastAsia="ru-RU"/>
        </w:rPr>
        <w:t xml:space="preserve"> 30-</w:t>
      </w:r>
      <w:r w:rsidRPr="00F76A8A">
        <w:rPr>
          <w:rFonts w:ascii="Times New Roman" w:eastAsia="Times New Roman" w:hAnsi="Times New Roman" w:cs="Times New Roman" w:hint="eastAsia"/>
          <w:spacing w:val="-5"/>
          <w:kern w:val="0"/>
          <w:sz w:val="30"/>
          <w:szCs w:val="30"/>
          <w:lang w:eastAsia="ru-RU"/>
        </w:rPr>
        <w:t>летию</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факультета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Педагогики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методики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ПиМНО</w:t>
      </w:r>
      <w:r w:rsidRPr="00F76A8A">
        <w:rPr>
          <w:rFonts w:ascii="Times New Roman" w:eastAsia="Times New Roman" w:hAnsi="Times New Roman" w:cs="Times New Roman"/>
          <w:spacing w:val="-5"/>
          <w:kern w:val="0"/>
          <w:sz w:val="30"/>
          <w:szCs w:val="30"/>
          <w:lang w:eastAsia="ru-RU"/>
        </w:rPr>
        <w:t xml:space="preserve">) 21-22 </w:t>
      </w:r>
      <w:r w:rsidRPr="00F76A8A">
        <w:rPr>
          <w:rFonts w:ascii="Times New Roman" w:eastAsia="Times New Roman" w:hAnsi="Times New Roman" w:cs="Times New Roman" w:hint="eastAsia"/>
          <w:spacing w:val="-5"/>
          <w:kern w:val="0"/>
          <w:sz w:val="30"/>
          <w:szCs w:val="30"/>
          <w:lang w:eastAsia="ru-RU"/>
        </w:rPr>
        <w:t>марта</w:t>
      </w:r>
      <w:r w:rsidRPr="00F76A8A">
        <w:rPr>
          <w:rFonts w:ascii="Times New Roman" w:eastAsia="Times New Roman" w:hAnsi="Times New Roman" w:cs="Times New Roman"/>
          <w:spacing w:val="-5"/>
          <w:kern w:val="0"/>
          <w:sz w:val="30"/>
          <w:szCs w:val="30"/>
          <w:lang w:eastAsia="ru-RU"/>
        </w:rPr>
        <w:t xml:space="preserve"> 2006 </w:t>
      </w:r>
      <w:r w:rsidRPr="00F76A8A">
        <w:rPr>
          <w:rFonts w:ascii="Times New Roman" w:eastAsia="Times New Roman" w:hAnsi="Times New Roman" w:cs="Times New Roman" w:hint="eastAsia"/>
          <w:spacing w:val="-5"/>
          <w:kern w:val="0"/>
          <w:sz w:val="30"/>
          <w:szCs w:val="30"/>
          <w:lang w:eastAsia="ru-RU"/>
        </w:rPr>
        <w:t>года</w:t>
      </w:r>
      <w:r w:rsidRPr="00F76A8A">
        <w:rPr>
          <w:rFonts w:ascii="Times New Roman" w:eastAsia="Times New Roman" w:hAnsi="Times New Roman" w:cs="Times New Roman"/>
          <w:spacing w:val="-5"/>
          <w:kern w:val="0"/>
          <w:sz w:val="30"/>
          <w:szCs w:val="30"/>
          <w:lang w:eastAsia="ru-RU"/>
        </w:rPr>
        <w:t>. -</w:t>
      </w:r>
      <w:r w:rsidRPr="00F76A8A">
        <w:rPr>
          <w:rFonts w:ascii="Times New Roman" w:eastAsia="Times New Roman" w:hAnsi="Times New Roman" w:cs="Times New Roman" w:hint="eastAsia"/>
          <w:spacing w:val="-5"/>
          <w:kern w:val="0"/>
          <w:sz w:val="30"/>
          <w:szCs w:val="30"/>
          <w:lang w:eastAsia="ru-RU"/>
        </w:rPr>
        <w:t>Мурманск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МГПУ</w:t>
      </w:r>
      <w:r w:rsidRPr="00F76A8A">
        <w:rPr>
          <w:rFonts w:ascii="Times New Roman" w:eastAsia="Times New Roman" w:hAnsi="Times New Roman" w:cs="Times New Roman"/>
          <w:spacing w:val="-5"/>
          <w:kern w:val="0"/>
          <w:sz w:val="30"/>
          <w:szCs w:val="30"/>
          <w:lang w:eastAsia="ru-RU"/>
        </w:rPr>
        <w:t xml:space="preserve">, 2006. - </w:t>
      </w:r>
      <w:r w:rsidRPr="00F76A8A">
        <w:rPr>
          <w:rFonts w:ascii="Times New Roman" w:eastAsia="Times New Roman" w:hAnsi="Times New Roman" w:cs="Times New Roman" w:hint="eastAsia"/>
          <w:spacing w:val="-5"/>
          <w:kern w:val="0"/>
          <w:sz w:val="30"/>
          <w:szCs w:val="30"/>
          <w:lang w:eastAsia="ru-RU"/>
        </w:rPr>
        <w:t>Т</w:t>
      </w:r>
      <w:r w:rsidRPr="00F76A8A">
        <w:rPr>
          <w:rFonts w:ascii="Times New Roman" w:eastAsia="Times New Roman" w:hAnsi="Times New Roman" w:cs="Times New Roman"/>
          <w:spacing w:val="-5"/>
          <w:kern w:val="0"/>
          <w:sz w:val="30"/>
          <w:szCs w:val="30"/>
          <w:lang w:eastAsia="ru-RU"/>
        </w:rPr>
        <w:t xml:space="preserve">. 2. -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105-106 (0,35/0,7 </w:t>
      </w:r>
      <w:r w:rsidRPr="00F76A8A">
        <w:rPr>
          <w:rFonts w:ascii="Times New Roman" w:eastAsia="Times New Roman" w:hAnsi="Times New Roman" w:cs="Times New Roman" w:hint="eastAsia"/>
          <w:spacing w:val="-5"/>
          <w:kern w:val="0"/>
          <w:sz w:val="30"/>
          <w:szCs w:val="30"/>
          <w:lang w:eastAsia="ru-RU"/>
        </w:rPr>
        <w:t>п</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4.</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Левитес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алгоритмического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школьника</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Белошистая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Левитес</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Начальная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плюс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после</w:t>
      </w:r>
      <w:r w:rsidRPr="00F76A8A">
        <w:rPr>
          <w:rFonts w:ascii="Times New Roman" w:eastAsia="Times New Roman" w:hAnsi="Times New Roman" w:cs="Times New Roman"/>
          <w:spacing w:val="-5"/>
          <w:kern w:val="0"/>
          <w:sz w:val="30"/>
          <w:szCs w:val="30"/>
          <w:lang w:eastAsia="ru-RU"/>
        </w:rPr>
        <w:t xml:space="preserve">. - 2006. - </w:t>
      </w:r>
      <w:r w:rsidRPr="00F76A8A">
        <w:rPr>
          <w:rFonts w:ascii="Times New Roman" w:eastAsia="Times New Roman" w:hAnsi="Times New Roman" w:cs="Times New Roman" w:hint="eastAsia"/>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 xml:space="preserve">9. -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15-23 (0,35/0,7 </w:t>
      </w:r>
      <w:r w:rsidRPr="00F76A8A">
        <w:rPr>
          <w:rFonts w:ascii="Times New Roman" w:eastAsia="Times New Roman" w:hAnsi="Times New Roman" w:cs="Times New Roman" w:hint="eastAsia"/>
          <w:spacing w:val="-5"/>
          <w:kern w:val="0"/>
          <w:sz w:val="30"/>
          <w:szCs w:val="30"/>
          <w:lang w:eastAsia="ru-RU"/>
        </w:rPr>
        <w:t>п</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5.</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Левитес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по¬собие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первого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четырехлетней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школы</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Бе¬лошистая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Левитес—Мурманск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Полиграфист</w:t>
      </w:r>
      <w:r w:rsidRPr="00F76A8A">
        <w:rPr>
          <w:rFonts w:ascii="Times New Roman" w:eastAsia="Times New Roman" w:hAnsi="Times New Roman" w:cs="Times New Roman"/>
          <w:spacing w:val="-5"/>
          <w:kern w:val="0"/>
          <w:sz w:val="30"/>
          <w:szCs w:val="30"/>
          <w:lang w:eastAsia="ru-RU"/>
        </w:rPr>
        <w:t>,2006.-64</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(2/4 </w:t>
      </w:r>
      <w:r w:rsidRPr="00F76A8A">
        <w:rPr>
          <w:rFonts w:ascii="Times New Roman" w:eastAsia="Times New Roman" w:hAnsi="Times New Roman" w:cs="Times New Roman" w:hint="eastAsia"/>
          <w:spacing w:val="-5"/>
          <w:kern w:val="0"/>
          <w:sz w:val="30"/>
          <w:szCs w:val="30"/>
          <w:lang w:eastAsia="ru-RU"/>
        </w:rPr>
        <w:t>п</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6.</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Левитес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Задания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учеб</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по¬собие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для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второго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класса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четырехлетней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начальной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школы</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Бе¬лошистая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Левитес</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Мурманск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Полиграфист</w:t>
      </w:r>
      <w:r w:rsidRPr="00F76A8A">
        <w:rPr>
          <w:rFonts w:ascii="Times New Roman" w:eastAsia="Times New Roman" w:hAnsi="Times New Roman" w:cs="Times New Roman"/>
          <w:spacing w:val="-5"/>
          <w:kern w:val="0"/>
          <w:sz w:val="30"/>
          <w:szCs w:val="30"/>
          <w:lang w:eastAsia="ru-RU"/>
        </w:rPr>
        <w:t xml:space="preserve">, 2006. </w:t>
      </w:r>
      <w:r w:rsidRPr="00F76A8A">
        <w:rPr>
          <w:rFonts w:ascii="Times New Roman" w:eastAsia="Times New Roman" w:hAnsi="Times New Roman" w:cs="Times New Roman" w:hint="eastAsia"/>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 xml:space="preserve"> 64 </w:t>
      </w:r>
      <w:r w:rsidRPr="00F76A8A">
        <w:rPr>
          <w:rFonts w:ascii="Times New Roman" w:eastAsia="Times New Roman" w:hAnsi="Times New Roman" w:cs="Times New Roman" w:hint="eastAsia"/>
          <w:spacing w:val="-5"/>
          <w:kern w:val="0"/>
          <w:sz w:val="30"/>
          <w:szCs w:val="30"/>
          <w:lang w:eastAsia="ru-RU"/>
        </w:rPr>
        <w:t>с</w:t>
      </w:r>
      <w:r w:rsidRPr="00F76A8A">
        <w:rPr>
          <w:rFonts w:ascii="Times New Roman" w:eastAsia="Times New Roman" w:hAnsi="Times New Roman" w:cs="Times New Roman"/>
          <w:spacing w:val="-5"/>
          <w:kern w:val="0"/>
          <w:sz w:val="30"/>
          <w:szCs w:val="30"/>
          <w:lang w:eastAsia="ru-RU"/>
        </w:rPr>
        <w:t xml:space="preserve">. (2/4 </w:t>
      </w:r>
      <w:r w:rsidRPr="00F76A8A">
        <w:rPr>
          <w:rFonts w:ascii="Times New Roman" w:eastAsia="Times New Roman" w:hAnsi="Times New Roman" w:cs="Times New Roman" w:hint="eastAsia"/>
          <w:spacing w:val="-5"/>
          <w:kern w:val="0"/>
          <w:sz w:val="30"/>
          <w:szCs w:val="30"/>
          <w:lang w:eastAsia="ru-RU"/>
        </w:rPr>
        <w:t>п</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7.</w:t>
      </w:r>
      <w:r w:rsidRPr="00F76A8A">
        <w:rPr>
          <w:rFonts w:ascii="Times New Roman" w:eastAsia="Times New Roman" w:hAnsi="Times New Roman" w:cs="Times New Roman"/>
          <w:spacing w:val="-5"/>
          <w:kern w:val="0"/>
          <w:sz w:val="30"/>
          <w:szCs w:val="30"/>
          <w:lang w:eastAsia="ru-RU"/>
        </w:rPr>
        <w:tab/>
      </w:r>
      <w:r w:rsidRPr="00F76A8A">
        <w:rPr>
          <w:rFonts w:ascii="Times New Roman" w:eastAsia="Times New Roman" w:hAnsi="Times New Roman" w:cs="Times New Roman" w:hint="eastAsia"/>
          <w:spacing w:val="-5"/>
          <w:kern w:val="0"/>
          <w:sz w:val="30"/>
          <w:szCs w:val="30"/>
          <w:lang w:eastAsia="ru-RU"/>
        </w:rPr>
        <w:t>Левитес</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Развитие</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логического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мышления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детей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дошкольного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младшего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школьного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возраста</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Левитес</w:t>
      </w:r>
      <w:r w:rsidRPr="00F76A8A">
        <w:rPr>
          <w:rFonts w:ascii="Times New Roman" w:eastAsia="Times New Roman" w:hAnsi="Times New Roman" w:cs="Times New Roman"/>
          <w:spacing w:val="-5"/>
          <w:kern w:val="0"/>
          <w:sz w:val="30"/>
          <w:szCs w:val="30"/>
          <w:lang w:eastAsia="ru-RU"/>
        </w:rPr>
        <w:t xml:space="preserve"> // </w:t>
      </w:r>
      <w:r w:rsidRPr="00F76A8A">
        <w:rPr>
          <w:rFonts w:ascii="Times New Roman" w:eastAsia="Times New Roman" w:hAnsi="Times New Roman" w:cs="Times New Roman" w:hint="eastAsia"/>
          <w:spacing w:val="-5"/>
          <w:kern w:val="0"/>
          <w:sz w:val="30"/>
          <w:szCs w:val="30"/>
          <w:lang w:eastAsia="ru-RU"/>
        </w:rPr>
        <w:t>Известия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Россий¬ской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академии</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образования</w:t>
      </w:r>
      <w:r w:rsidRPr="00F76A8A">
        <w:rPr>
          <w:rFonts w:ascii="Times New Roman" w:eastAsia="Times New Roman" w:hAnsi="Times New Roman" w:cs="Times New Roman"/>
          <w:spacing w:val="-5"/>
          <w:kern w:val="0"/>
          <w:sz w:val="30"/>
          <w:szCs w:val="30"/>
          <w:lang w:eastAsia="ru-RU"/>
        </w:rPr>
        <w:t xml:space="preserve">. - 2006. </w:t>
      </w:r>
      <w:r w:rsidRPr="00F76A8A">
        <w:rPr>
          <w:rFonts w:ascii="Times New Roman" w:eastAsia="Times New Roman" w:hAnsi="Times New Roman" w:cs="Times New Roman" w:hint="eastAsia"/>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w:t>
      </w:r>
      <w:r w:rsidRPr="00F76A8A">
        <w:rPr>
          <w:rFonts w:ascii="Times New Roman" w:eastAsia="Times New Roman" w:hAnsi="Times New Roman" w:cs="Times New Roman"/>
          <w:spacing w:val="-5"/>
          <w:kern w:val="0"/>
          <w:sz w:val="30"/>
          <w:szCs w:val="30"/>
          <w:lang w:eastAsia="ru-RU"/>
        </w:rPr>
        <w:t xml:space="preserve">3 (0,8 </w:t>
      </w:r>
      <w:r w:rsidRPr="00F76A8A">
        <w:rPr>
          <w:rFonts w:ascii="Times New Roman" w:eastAsia="Times New Roman" w:hAnsi="Times New Roman" w:cs="Times New Roman" w:hint="eastAsia"/>
          <w:spacing w:val="-5"/>
          <w:kern w:val="0"/>
          <w:sz w:val="30"/>
          <w:szCs w:val="30"/>
          <w:lang w:eastAsia="ru-RU"/>
        </w:rPr>
        <w:t>п</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Подписано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в</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печать</w:t>
      </w:r>
      <w:r w:rsidRPr="00F76A8A">
        <w:rPr>
          <w:rFonts w:ascii="Times New Roman" w:eastAsia="Times New Roman" w:hAnsi="Times New Roman" w:cs="Times New Roman"/>
          <w:spacing w:val="-5"/>
          <w:kern w:val="0"/>
          <w:sz w:val="30"/>
          <w:szCs w:val="30"/>
          <w:lang w:eastAsia="ru-RU"/>
        </w:rPr>
        <w:t xml:space="preserve"> 07.11.2006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Формат</w:t>
      </w:r>
      <w:r w:rsidRPr="00F76A8A">
        <w:rPr>
          <w:rFonts w:ascii="Times New Roman" w:eastAsia="Times New Roman" w:hAnsi="Times New Roman" w:cs="Times New Roman"/>
          <w:spacing w:val="-5"/>
          <w:kern w:val="0"/>
          <w:sz w:val="30"/>
          <w:szCs w:val="30"/>
          <w:lang w:eastAsia="ru-RU"/>
        </w:rPr>
        <w:t xml:space="preserve"> 60x84V|6.</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Бумага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офсетная</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Печать</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офсетная</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Усл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печ</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л</w:t>
      </w:r>
      <w:r w:rsidRPr="00F76A8A">
        <w:rPr>
          <w:rFonts w:ascii="Times New Roman" w:eastAsia="Times New Roman" w:hAnsi="Times New Roman" w:cs="Times New Roman"/>
          <w:spacing w:val="-5"/>
          <w:kern w:val="0"/>
          <w:sz w:val="30"/>
          <w:szCs w:val="30"/>
          <w:lang w:eastAsia="ru-RU"/>
        </w:rPr>
        <w:t xml:space="preserve">. 1,0. </w:t>
      </w:r>
      <w:r w:rsidRPr="00F76A8A">
        <w:rPr>
          <w:rFonts w:ascii="Times New Roman" w:eastAsia="Times New Roman" w:hAnsi="Times New Roman" w:cs="Times New Roman" w:hint="eastAsia"/>
          <w:spacing w:val="-5"/>
          <w:kern w:val="0"/>
          <w:sz w:val="30"/>
          <w:szCs w:val="30"/>
          <w:lang w:eastAsia="ru-RU"/>
        </w:rPr>
        <w:t>Тираж</w:t>
      </w:r>
      <w:r w:rsidRPr="00F76A8A">
        <w:rPr>
          <w:rFonts w:ascii="Times New Roman" w:eastAsia="Times New Roman" w:hAnsi="Times New Roman" w:cs="Times New Roman"/>
          <w:spacing w:val="-5"/>
          <w:kern w:val="0"/>
          <w:sz w:val="30"/>
          <w:szCs w:val="30"/>
          <w:lang w:eastAsia="ru-RU"/>
        </w:rPr>
        <w:t xml:space="preserve"> 100 </w:t>
      </w:r>
      <w:r w:rsidRPr="00F76A8A">
        <w:rPr>
          <w:rFonts w:ascii="Times New Roman" w:eastAsia="Times New Roman" w:hAnsi="Times New Roman" w:cs="Times New Roman" w:hint="eastAsia"/>
          <w:spacing w:val="-5"/>
          <w:kern w:val="0"/>
          <w:sz w:val="30"/>
          <w:szCs w:val="30"/>
          <w:lang w:eastAsia="ru-RU"/>
        </w:rPr>
        <w:t>экз</w:t>
      </w:r>
      <w:r w:rsidRPr="00F76A8A">
        <w:rPr>
          <w:rFonts w:ascii="Times New Roman" w:eastAsia="Times New Roman" w:hAnsi="Times New Roman" w:cs="Times New Roman"/>
          <w:spacing w:val="-5"/>
          <w:kern w:val="0"/>
          <w:sz w:val="30"/>
          <w:szCs w:val="30"/>
          <w:lang w:eastAsia="ru-RU"/>
        </w:rPr>
        <w:t>.</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hint="eastAsia"/>
          <w:spacing w:val="-5"/>
          <w:kern w:val="0"/>
          <w:sz w:val="30"/>
          <w:szCs w:val="30"/>
          <w:lang w:eastAsia="ru-RU"/>
        </w:rPr>
        <w:t>Редакционно</w:t>
      </w:r>
      <w:r w:rsidRPr="00F76A8A">
        <w:rPr>
          <w:rFonts w:ascii="Times New Roman" w:eastAsia="Times New Roman" w:hAnsi="Times New Roman" w:cs="Times New Roman"/>
          <w:spacing w:val="-5"/>
          <w:kern w:val="0"/>
          <w:sz w:val="30"/>
          <w:szCs w:val="30"/>
          <w:lang w:eastAsia="ru-RU"/>
        </w:rPr>
        <w:t>-</w:t>
      </w:r>
      <w:r w:rsidRPr="00F76A8A">
        <w:rPr>
          <w:rFonts w:ascii="Times New Roman" w:eastAsia="Times New Roman" w:hAnsi="Times New Roman" w:cs="Times New Roman" w:hint="eastAsia"/>
          <w:spacing w:val="-5"/>
          <w:kern w:val="0"/>
          <w:sz w:val="30"/>
          <w:szCs w:val="30"/>
          <w:lang w:eastAsia="ru-RU"/>
        </w:rPr>
        <w:t>издательский</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отдел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РИО</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МГПУ</w:t>
      </w:r>
      <w:r w:rsidRPr="00F76A8A">
        <w:rPr>
          <w:rFonts w:ascii="Times New Roman" w:eastAsia="Times New Roman" w:hAnsi="Times New Roman" w:cs="Times New Roman"/>
          <w:spacing w:val="-5"/>
          <w:kern w:val="0"/>
          <w:sz w:val="30"/>
          <w:szCs w:val="30"/>
          <w:lang w:eastAsia="ru-RU"/>
        </w:rPr>
        <w:t xml:space="preserve">. 183720, </w:t>
      </w:r>
      <w:r w:rsidRPr="00F76A8A">
        <w:rPr>
          <w:rFonts w:ascii="Times New Roman" w:eastAsia="Times New Roman" w:hAnsi="Times New Roman" w:cs="Times New Roman" w:hint="eastAsia"/>
          <w:spacing w:val="-5"/>
          <w:kern w:val="0"/>
          <w:sz w:val="30"/>
          <w:szCs w:val="30"/>
          <w:lang w:eastAsia="ru-RU"/>
        </w:rPr>
        <w:t>г</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Мурманск</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ул</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Капитана</w:t>
      </w:r>
      <w:r w:rsidRPr="00F76A8A">
        <w:rPr>
          <w:rFonts w:ascii="Times New Roman" w:eastAsia="Times New Roman" w:hAnsi="Times New Roman" w:cs="Times New Roman"/>
          <w:spacing w:val="-5"/>
          <w:kern w:val="0"/>
          <w:sz w:val="30"/>
          <w:szCs w:val="30"/>
          <w:lang w:eastAsia="ru-RU"/>
        </w:rPr>
        <w:t xml:space="preserve"> </w:t>
      </w:r>
      <w:r w:rsidRPr="00F76A8A">
        <w:rPr>
          <w:rFonts w:ascii="Times New Roman" w:eastAsia="Times New Roman" w:hAnsi="Times New Roman" w:cs="Times New Roman" w:hint="eastAsia"/>
          <w:spacing w:val="-5"/>
          <w:kern w:val="0"/>
          <w:sz w:val="30"/>
          <w:szCs w:val="30"/>
          <w:lang w:eastAsia="ru-RU"/>
        </w:rPr>
        <w:t>Егорова</w:t>
      </w:r>
      <w:r w:rsidRPr="00F76A8A">
        <w:rPr>
          <w:rFonts w:ascii="Times New Roman" w:eastAsia="Times New Roman" w:hAnsi="Times New Roman" w:cs="Times New Roman"/>
          <w:spacing w:val="-5"/>
          <w:kern w:val="0"/>
          <w:sz w:val="30"/>
          <w:szCs w:val="30"/>
          <w:lang w:eastAsia="ru-RU"/>
        </w:rPr>
        <w:t>, 15.</w:t>
      </w: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F76A8A" w:rsidRPr="00F76A8A" w:rsidRDefault="00F76A8A" w:rsidP="00F76A8A">
      <w:pPr>
        <w:rPr>
          <w:rFonts w:ascii="Times New Roman" w:eastAsia="Times New Roman" w:hAnsi="Times New Roman" w:cs="Times New Roman"/>
          <w:spacing w:val="-5"/>
          <w:kern w:val="0"/>
          <w:sz w:val="30"/>
          <w:szCs w:val="30"/>
          <w:lang w:eastAsia="ru-RU"/>
        </w:rPr>
      </w:pPr>
    </w:p>
    <w:p w:rsidR="00F76A8A" w:rsidRPr="00F76A8A" w:rsidRDefault="00F76A8A" w:rsidP="00F76A8A">
      <w:pPr>
        <w:rPr>
          <w:rFonts w:ascii="Times New Roman" w:eastAsia="Times New Roman" w:hAnsi="Times New Roman" w:cs="Times New Roman"/>
          <w:spacing w:val="-5"/>
          <w:kern w:val="0"/>
          <w:sz w:val="30"/>
          <w:szCs w:val="30"/>
          <w:lang w:eastAsia="ru-RU"/>
        </w:rPr>
      </w:pPr>
      <w:r w:rsidRPr="00F76A8A">
        <w:rPr>
          <w:rFonts w:ascii="Times New Roman" w:eastAsia="Times New Roman" w:hAnsi="Times New Roman" w:cs="Times New Roman"/>
          <w:spacing w:val="-5"/>
          <w:kern w:val="0"/>
          <w:sz w:val="30"/>
          <w:szCs w:val="30"/>
          <w:lang w:eastAsia="ru-RU"/>
        </w:rPr>
        <w:t xml:space="preserve"> </w:t>
      </w:r>
    </w:p>
    <w:p w:rsidR="00E4154A" w:rsidRPr="00F76A8A" w:rsidRDefault="00E4154A" w:rsidP="00F76A8A"/>
    <w:sectPr w:rsidR="00E4154A" w:rsidRPr="00F76A8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3723E7">
    <w:pPr>
      <w:rPr>
        <w:sz w:val="2"/>
        <w:szCs w:val="2"/>
      </w:rPr>
    </w:pPr>
    <w:r w:rsidRPr="003723E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3723E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3723E7">
    <w:pPr>
      <w:rPr>
        <w:sz w:val="2"/>
        <w:szCs w:val="2"/>
      </w:rPr>
    </w:pPr>
    <w:r w:rsidRPr="003723E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3723E7">
                <w:pPr>
                  <w:spacing w:line="240" w:lineRule="auto"/>
                </w:pPr>
                <w:fldSimple w:instr=" PAGE \* MERGEFORMAT ">
                  <w:r w:rsidR="00F76A8A" w:rsidRPr="00F76A8A">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3723E7">
      <w:pPr>
        <w:rPr>
          <w:sz w:val="2"/>
          <w:szCs w:val="2"/>
        </w:rPr>
      </w:pPr>
      <w:r w:rsidRPr="003723E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3723E7">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3723E7">
      <w:pPr>
        <w:rPr>
          <w:sz w:val="2"/>
          <w:szCs w:val="2"/>
        </w:rPr>
      </w:pPr>
      <w:r w:rsidRPr="003723E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3723E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1B544-E705-43E8-B1E9-F2DC2A82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20</Pages>
  <Words>5251</Words>
  <Characters>29931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2022-11-21T19:25:00Z</dcterms:created>
  <dcterms:modified xsi:type="dcterms:W3CDTF">2023-01-31T17:12:00Z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