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0"/>
            <w:color w:val="0070C0"/>
          </w:rPr>
          <w:t>http://www.mydisser.com/search.html</w:t>
        </w:r>
      </w:hyperlink>
    </w:p>
    <w:p w:rsidR="00985F2A" w:rsidRPr="005F007D" w:rsidRDefault="00985F2A" w:rsidP="00985F2A">
      <w:pPr>
        <w:spacing w:line="360" w:lineRule="auto"/>
        <w:jc w:val="center"/>
        <w:outlineLvl w:val="0"/>
        <w:rPr>
          <w:sz w:val="28"/>
          <w:szCs w:val="28"/>
        </w:rPr>
      </w:pPr>
      <w:bookmarkStart w:id="0" w:name="_Hlt159839706"/>
      <w:bookmarkEnd w:id="0"/>
    </w:p>
    <w:p w:rsidR="0034262A" w:rsidRPr="00BB18D6" w:rsidRDefault="0034262A" w:rsidP="0034262A">
      <w:pPr>
        <w:jc w:val="center"/>
        <w:rPr>
          <w:rFonts w:ascii="Times New Roman" w:hAnsi="Times New Roman" w:cs="Times New Roman"/>
          <w:sz w:val="29"/>
          <w:szCs w:val="29"/>
        </w:rPr>
      </w:pPr>
      <w:r w:rsidRPr="00BB18D6">
        <w:rPr>
          <w:rFonts w:ascii="Times New Roman" w:hAnsi="Times New Roman" w:cs="Times New Roman"/>
          <w:sz w:val="29"/>
          <w:szCs w:val="29"/>
        </w:rPr>
        <w:t>ДЕРЖАВНА УСТАНОВА</w:t>
      </w:r>
    </w:p>
    <w:p w:rsidR="0034262A" w:rsidRPr="00BB18D6" w:rsidRDefault="0034262A" w:rsidP="0034262A">
      <w:pPr>
        <w:jc w:val="center"/>
        <w:rPr>
          <w:rFonts w:ascii="Times New Roman" w:hAnsi="Times New Roman" w:cs="Times New Roman"/>
        </w:rPr>
      </w:pPr>
      <w:r w:rsidRPr="00BB18D6">
        <w:rPr>
          <w:rFonts w:ascii="Times New Roman" w:hAnsi="Times New Roman" w:cs="Times New Roman"/>
          <w:sz w:val="29"/>
          <w:szCs w:val="29"/>
        </w:rPr>
        <w:t>«ІНСТИТУТ СТОМАТОЛОГІЇ АКАДЕМІЇ МЕДИЧНИХ НАУК УКРАЇНИ»</w:t>
      </w:r>
    </w:p>
    <w:p w:rsidR="0034262A" w:rsidRPr="00BB18D6" w:rsidRDefault="0034262A" w:rsidP="0034262A">
      <w:pPr>
        <w:jc w:val="center"/>
        <w:rPr>
          <w:rFonts w:ascii="Times New Roman" w:hAnsi="Times New Roman" w:cs="Times New Roman"/>
        </w:rPr>
      </w:pPr>
    </w:p>
    <w:p w:rsidR="0034262A" w:rsidRPr="00BB18D6" w:rsidRDefault="0034262A" w:rsidP="0034262A">
      <w:pPr>
        <w:jc w:val="center"/>
        <w:rPr>
          <w:rFonts w:ascii="Times New Roman" w:hAnsi="Times New Roman" w:cs="Times New Roman"/>
        </w:rPr>
      </w:pPr>
    </w:p>
    <w:p w:rsidR="0034262A" w:rsidRPr="00BB18D6" w:rsidRDefault="0034262A" w:rsidP="0034262A">
      <w:pPr>
        <w:jc w:val="center"/>
        <w:rPr>
          <w:rFonts w:ascii="Times New Roman" w:hAnsi="Times New Roman" w:cs="Times New Roman"/>
        </w:rPr>
      </w:pPr>
    </w:p>
    <w:p w:rsidR="0034262A" w:rsidRPr="00BB18D6" w:rsidRDefault="0034262A" w:rsidP="0034262A">
      <w:pPr>
        <w:jc w:val="center"/>
        <w:rPr>
          <w:rFonts w:ascii="Times New Roman" w:hAnsi="Times New Roman" w:cs="Times New Roman"/>
        </w:rPr>
      </w:pPr>
    </w:p>
    <w:p w:rsidR="0034262A" w:rsidRPr="00BB18D6" w:rsidRDefault="0034262A" w:rsidP="0034262A">
      <w:pPr>
        <w:jc w:val="center"/>
        <w:rPr>
          <w:rFonts w:ascii="Times New Roman" w:hAnsi="Times New Roman" w:cs="Times New Roman"/>
          <w:b/>
          <w:bCs/>
          <w:sz w:val="30"/>
          <w:szCs w:val="30"/>
        </w:rPr>
      </w:pPr>
      <w:r w:rsidRPr="00BB18D6">
        <w:rPr>
          <w:rFonts w:ascii="Times New Roman" w:hAnsi="Times New Roman" w:cs="Times New Roman"/>
          <w:b/>
          <w:bCs/>
          <w:sz w:val="30"/>
          <w:szCs w:val="30"/>
        </w:rPr>
        <w:t>БАРИЛО Олександр Семенович</w:t>
      </w:r>
    </w:p>
    <w:p w:rsidR="0034262A" w:rsidRPr="00BB18D6" w:rsidRDefault="0034262A" w:rsidP="0034262A">
      <w:pPr>
        <w:rPr>
          <w:rFonts w:ascii="Times New Roman" w:hAnsi="Times New Roman" w:cs="Times New Roman"/>
        </w:rPr>
      </w:pPr>
    </w:p>
    <w:p w:rsidR="0034262A" w:rsidRPr="00BB18D6" w:rsidRDefault="0034262A" w:rsidP="0034262A">
      <w:pPr>
        <w:rPr>
          <w:rFonts w:ascii="Times New Roman" w:hAnsi="Times New Roman" w:cs="Times New Roman"/>
        </w:rPr>
      </w:pPr>
    </w:p>
    <w:p w:rsidR="0034262A" w:rsidRPr="00BB18D6" w:rsidRDefault="0034262A" w:rsidP="0034262A">
      <w:pPr>
        <w:jc w:val="right"/>
        <w:rPr>
          <w:rFonts w:ascii="Times New Roman" w:hAnsi="Times New Roman" w:cs="Times New Roman"/>
          <w:sz w:val="29"/>
          <w:szCs w:val="29"/>
        </w:rPr>
      </w:pPr>
      <w:r w:rsidRPr="00BB18D6">
        <w:rPr>
          <w:rFonts w:ascii="Times New Roman" w:hAnsi="Times New Roman" w:cs="Times New Roman"/>
          <w:sz w:val="29"/>
          <w:szCs w:val="29"/>
        </w:rPr>
        <w:t xml:space="preserve">УДК  617.52/53-071-08:616-002   </w:t>
      </w:r>
    </w:p>
    <w:p w:rsidR="0034262A" w:rsidRPr="00BB18D6" w:rsidRDefault="0034262A" w:rsidP="0034262A">
      <w:pPr>
        <w:rPr>
          <w:rFonts w:ascii="Times New Roman" w:hAnsi="Times New Roman" w:cs="Times New Roman"/>
        </w:rPr>
      </w:pPr>
    </w:p>
    <w:p w:rsidR="0034262A" w:rsidRPr="00BB18D6" w:rsidRDefault="0034262A" w:rsidP="0034262A">
      <w:pPr>
        <w:rPr>
          <w:rFonts w:ascii="Times New Roman" w:hAnsi="Times New Roman" w:cs="Times New Roman"/>
        </w:rPr>
      </w:pPr>
    </w:p>
    <w:p w:rsidR="0034262A" w:rsidRPr="00BB18D6" w:rsidRDefault="0034262A" w:rsidP="0034262A">
      <w:pPr>
        <w:jc w:val="center"/>
        <w:rPr>
          <w:rFonts w:ascii="Times New Roman" w:hAnsi="Times New Roman" w:cs="Times New Roman"/>
          <w:b/>
          <w:bCs/>
          <w:sz w:val="34"/>
          <w:szCs w:val="34"/>
        </w:rPr>
      </w:pPr>
      <w:r w:rsidRPr="00BB18D6">
        <w:rPr>
          <w:rFonts w:ascii="Times New Roman" w:hAnsi="Times New Roman" w:cs="Times New Roman"/>
          <w:b/>
          <w:bCs/>
          <w:sz w:val="34"/>
          <w:szCs w:val="34"/>
        </w:rPr>
        <w:t xml:space="preserve">ОПТИМІЗАЦІЯ  ДІАГНОСТИКИ  ТА  ЛІКУВАННЯ ГНІЙНО-ЗАПАЛЬНИХ ЗАХВОРЮВАНЬ ЛИЦЯ ТА ШИЇ  </w:t>
      </w:r>
    </w:p>
    <w:p w:rsidR="0034262A" w:rsidRPr="00BB18D6" w:rsidRDefault="0034262A" w:rsidP="0034262A">
      <w:pPr>
        <w:jc w:val="center"/>
        <w:rPr>
          <w:rFonts w:ascii="Times New Roman" w:hAnsi="Times New Roman" w:cs="Times New Roman"/>
          <w:b/>
          <w:bCs/>
        </w:rPr>
      </w:pPr>
    </w:p>
    <w:p w:rsidR="0034262A" w:rsidRPr="00BB18D6" w:rsidRDefault="0034262A" w:rsidP="0034262A">
      <w:pPr>
        <w:jc w:val="center"/>
        <w:rPr>
          <w:rFonts w:ascii="Times New Roman" w:hAnsi="Times New Roman" w:cs="Times New Roman"/>
          <w:b/>
          <w:bCs/>
        </w:rPr>
      </w:pPr>
    </w:p>
    <w:p w:rsidR="0034262A" w:rsidRPr="00BB18D6" w:rsidRDefault="0034262A" w:rsidP="0034262A">
      <w:pPr>
        <w:jc w:val="center"/>
        <w:rPr>
          <w:rFonts w:ascii="Times New Roman" w:hAnsi="Times New Roman" w:cs="Times New Roman"/>
          <w:sz w:val="30"/>
          <w:szCs w:val="30"/>
        </w:rPr>
      </w:pPr>
      <w:r w:rsidRPr="00BB18D6">
        <w:rPr>
          <w:rFonts w:ascii="Times New Roman" w:hAnsi="Times New Roman" w:cs="Times New Roman"/>
          <w:sz w:val="30"/>
          <w:szCs w:val="30"/>
        </w:rPr>
        <w:t>14.01.22 – стоматологія</w:t>
      </w:r>
    </w:p>
    <w:p w:rsidR="0034262A" w:rsidRPr="00BB18D6" w:rsidRDefault="0034262A" w:rsidP="0034262A">
      <w:pPr>
        <w:jc w:val="center"/>
        <w:rPr>
          <w:rFonts w:ascii="Times New Roman" w:hAnsi="Times New Roman" w:cs="Times New Roman"/>
        </w:rPr>
      </w:pPr>
    </w:p>
    <w:p w:rsidR="0034262A" w:rsidRPr="00BB18D6" w:rsidRDefault="0034262A" w:rsidP="0034262A">
      <w:pPr>
        <w:rPr>
          <w:rFonts w:ascii="Times New Roman" w:hAnsi="Times New Roman" w:cs="Times New Roman"/>
        </w:rPr>
      </w:pPr>
    </w:p>
    <w:p w:rsidR="0034262A" w:rsidRPr="00BB18D6" w:rsidRDefault="0034262A" w:rsidP="0034262A">
      <w:pPr>
        <w:jc w:val="center"/>
        <w:rPr>
          <w:rFonts w:ascii="Times New Roman" w:hAnsi="Times New Roman" w:cs="Times New Roman"/>
          <w:sz w:val="30"/>
          <w:szCs w:val="30"/>
        </w:rPr>
      </w:pPr>
      <w:r w:rsidRPr="00BB18D6">
        <w:rPr>
          <w:rFonts w:ascii="Times New Roman" w:hAnsi="Times New Roman" w:cs="Times New Roman"/>
          <w:sz w:val="30"/>
          <w:szCs w:val="30"/>
        </w:rPr>
        <w:t>Автореферат дисертації на здобуття наукового ступеня</w:t>
      </w:r>
    </w:p>
    <w:p w:rsidR="0034262A" w:rsidRPr="00BB18D6" w:rsidRDefault="0034262A" w:rsidP="0034262A">
      <w:pPr>
        <w:jc w:val="center"/>
        <w:rPr>
          <w:rFonts w:ascii="Times New Roman" w:hAnsi="Times New Roman" w:cs="Times New Roman"/>
          <w:sz w:val="30"/>
          <w:szCs w:val="30"/>
        </w:rPr>
      </w:pPr>
      <w:r w:rsidRPr="00BB18D6">
        <w:rPr>
          <w:rFonts w:ascii="Times New Roman" w:hAnsi="Times New Roman" w:cs="Times New Roman"/>
          <w:sz w:val="30"/>
          <w:szCs w:val="30"/>
        </w:rPr>
        <w:t>доктора медичних наук</w:t>
      </w:r>
    </w:p>
    <w:p w:rsidR="0034262A" w:rsidRPr="00BB18D6" w:rsidRDefault="0034262A" w:rsidP="0034262A">
      <w:pPr>
        <w:jc w:val="center"/>
        <w:rPr>
          <w:rFonts w:ascii="Times New Roman" w:hAnsi="Times New Roman" w:cs="Times New Roman"/>
          <w:b/>
          <w:bCs/>
        </w:rPr>
      </w:pPr>
    </w:p>
    <w:p w:rsidR="0034262A" w:rsidRPr="00BB18D6" w:rsidRDefault="0034262A" w:rsidP="0034262A">
      <w:pPr>
        <w:jc w:val="center"/>
        <w:rPr>
          <w:rFonts w:ascii="Times New Roman" w:hAnsi="Times New Roman" w:cs="Times New Roman"/>
          <w:b/>
          <w:bCs/>
        </w:rPr>
      </w:pPr>
    </w:p>
    <w:p w:rsidR="0034262A" w:rsidRPr="00BB18D6" w:rsidRDefault="0034262A" w:rsidP="0034262A">
      <w:pPr>
        <w:jc w:val="center"/>
        <w:rPr>
          <w:rFonts w:ascii="Times New Roman" w:hAnsi="Times New Roman" w:cs="Times New Roman"/>
          <w:b/>
          <w:bCs/>
        </w:rPr>
      </w:pPr>
    </w:p>
    <w:p w:rsidR="0034262A" w:rsidRPr="00BB18D6" w:rsidRDefault="0034262A" w:rsidP="0034262A">
      <w:pPr>
        <w:jc w:val="center"/>
        <w:rPr>
          <w:rFonts w:ascii="Times New Roman" w:hAnsi="Times New Roman" w:cs="Times New Roman"/>
          <w:b/>
          <w:bCs/>
        </w:rPr>
      </w:pPr>
    </w:p>
    <w:p w:rsidR="0034262A" w:rsidRPr="00BB18D6" w:rsidRDefault="0034262A" w:rsidP="0034262A">
      <w:pPr>
        <w:jc w:val="center"/>
        <w:rPr>
          <w:rFonts w:ascii="Times New Roman" w:hAnsi="Times New Roman" w:cs="Times New Roman"/>
          <w:b/>
          <w:bCs/>
        </w:rPr>
      </w:pPr>
    </w:p>
    <w:p w:rsidR="0034262A" w:rsidRPr="00BB18D6" w:rsidRDefault="0034262A" w:rsidP="0034262A">
      <w:pPr>
        <w:keepNext/>
        <w:jc w:val="center"/>
        <w:outlineLvl w:val="0"/>
        <w:rPr>
          <w:rFonts w:ascii="Times New Roman" w:hAnsi="Times New Roman" w:cs="Times New Roman"/>
          <w:sz w:val="30"/>
          <w:szCs w:val="30"/>
        </w:rPr>
      </w:pPr>
      <w:r w:rsidRPr="00BB18D6">
        <w:rPr>
          <w:rFonts w:ascii="Times New Roman" w:hAnsi="Times New Roman" w:cs="Times New Roman"/>
          <w:sz w:val="30"/>
          <w:szCs w:val="30"/>
        </w:rPr>
        <w:t>Одеса – 2008</w:t>
      </w:r>
    </w:p>
    <w:p w:rsidR="0034262A" w:rsidRPr="00BB18D6" w:rsidRDefault="0034262A" w:rsidP="0034262A">
      <w:pPr>
        <w:rPr>
          <w:rFonts w:ascii="Times New Roman" w:hAnsi="Times New Roman" w:cs="Times New Roman"/>
          <w:sz w:val="30"/>
          <w:szCs w:val="30"/>
        </w:rPr>
      </w:pPr>
    </w:p>
    <w:p w:rsidR="0034262A" w:rsidRPr="00BB18D6" w:rsidRDefault="0034262A" w:rsidP="0034262A">
      <w:pPr>
        <w:spacing w:line="288" w:lineRule="auto"/>
        <w:rPr>
          <w:rFonts w:ascii="Times New Roman" w:hAnsi="Times New Roman" w:cs="Times New Roman"/>
        </w:rPr>
      </w:pPr>
      <w:r w:rsidRPr="00BB18D6">
        <w:rPr>
          <w:rFonts w:ascii="Times New Roman" w:hAnsi="Times New Roman" w:cs="Times New Roman"/>
        </w:rPr>
        <w:t>Дисертацією є рукопис.</w:t>
      </w:r>
    </w:p>
    <w:p w:rsidR="0034262A" w:rsidRPr="00BB18D6" w:rsidRDefault="0034262A" w:rsidP="0034262A">
      <w:pPr>
        <w:spacing w:before="120" w:line="288" w:lineRule="auto"/>
        <w:rPr>
          <w:rFonts w:ascii="Times New Roman" w:hAnsi="Times New Roman" w:cs="Times New Roman"/>
          <w:spacing w:val="2"/>
        </w:rPr>
      </w:pPr>
      <w:r w:rsidRPr="00BB18D6">
        <w:rPr>
          <w:rFonts w:ascii="Times New Roman" w:hAnsi="Times New Roman" w:cs="Times New Roman"/>
          <w:spacing w:val="2"/>
        </w:rPr>
        <w:t>Робота виконана в Вінницькому національному медичному університеті        ім. М.І. Пирогова МОЗ України.</w:t>
      </w:r>
    </w:p>
    <w:p w:rsidR="0034262A" w:rsidRPr="00BB18D6" w:rsidRDefault="0034262A" w:rsidP="0034262A">
      <w:pPr>
        <w:spacing w:before="240" w:line="288" w:lineRule="auto"/>
        <w:rPr>
          <w:rFonts w:ascii="Times New Roman" w:hAnsi="Times New Roman" w:cs="Times New Roman"/>
          <w:b/>
          <w:bCs/>
        </w:rPr>
      </w:pPr>
      <w:r w:rsidRPr="00BB18D6">
        <w:rPr>
          <w:rFonts w:ascii="Times New Roman" w:hAnsi="Times New Roman" w:cs="Times New Roman"/>
          <w:b/>
          <w:bCs/>
        </w:rPr>
        <w:t>Науковий консультант:</w:t>
      </w:r>
    </w:p>
    <w:p w:rsidR="0034262A" w:rsidRPr="00BB18D6" w:rsidRDefault="0034262A" w:rsidP="0034262A">
      <w:pPr>
        <w:spacing w:before="60" w:line="288" w:lineRule="auto"/>
        <w:rPr>
          <w:rFonts w:ascii="Times New Roman" w:hAnsi="Times New Roman" w:cs="Times New Roman"/>
        </w:rPr>
      </w:pPr>
      <w:r w:rsidRPr="00BB18D6">
        <w:rPr>
          <w:rFonts w:ascii="Times New Roman" w:hAnsi="Times New Roman" w:cs="Times New Roman"/>
        </w:rPr>
        <w:t xml:space="preserve">        Заслужений діяч науки і техніки України, доктор медичних наук, професор </w:t>
      </w:r>
    </w:p>
    <w:p w:rsidR="0034262A" w:rsidRPr="00BB18D6" w:rsidRDefault="0034262A" w:rsidP="0034262A">
      <w:pPr>
        <w:spacing w:line="288" w:lineRule="auto"/>
        <w:rPr>
          <w:rFonts w:ascii="Times New Roman" w:hAnsi="Times New Roman" w:cs="Times New Roman"/>
        </w:rPr>
      </w:pPr>
      <w:r w:rsidRPr="00BB18D6">
        <w:rPr>
          <w:rFonts w:ascii="Times New Roman" w:hAnsi="Times New Roman" w:cs="Times New Roman"/>
        </w:rPr>
        <w:t xml:space="preserve">        </w:t>
      </w:r>
      <w:r w:rsidRPr="00BB18D6">
        <w:rPr>
          <w:rFonts w:ascii="Times New Roman" w:hAnsi="Times New Roman" w:cs="Times New Roman"/>
          <w:b/>
          <w:bCs/>
        </w:rPr>
        <w:t>Тимофєєв Олександр Олексійович</w:t>
      </w:r>
      <w:r w:rsidRPr="00BB18D6">
        <w:rPr>
          <w:rFonts w:ascii="Times New Roman" w:hAnsi="Times New Roman" w:cs="Times New Roman"/>
        </w:rPr>
        <w:t>, Національна медична академія</w:t>
      </w:r>
    </w:p>
    <w:p w:rsidR="0034262A" w:rsidRPr="00BB18D6" w:rsidRDefault="0034262A" w:rsidP="0034262A">
      <w:pPr>
        <w:spacing w:line="288" w:lineRule="auto"/>
        <w:rPr>
          <w:rFonts w:ascii="Times New Roman" w:hAnsi="Times New Roman" w:cs="Times New Roman"/>
        </w:rPr>
      </w:pPr>
      <w:r w:rsidRPr="00BB18D6">
        <w:rPr>
          <w:rFonts w:ascii="Times New Roman" w:hAnsi="Times New Roman" w:cs="Times New Roman"/>
        </w:rPr>
        <w:t xml:space="preserve">        післядипломної освіти ім. П.Л. Шупика МОЗ України, завідувач кафедри</w:t>
      </w:r>
    </w:p>
    <w:p w:rsidR="0034262A" w:rsidRPr="00BB18D6" w:rsidRDefault="0034262A" w:rsidP="0034262A">
      <w:pPr>
        <w:spacing w:line="288" w:lineRule="auto"/>
        <w:rPr>
          <w:rFonts w:ascii="Times New Roman" w:hAnsi="Times New Roman" w:cs="Times New Roman"/>
        </w:rPr>
      </w:pPr>
      <w:r w:rsidRPr="00BB18D6">
        <w:rPr>
          <w:rFonts w:ascii="Times New Roman" w:hAnsi="Times New Roman" w:cs="Times New Roman"/>
        </w:rPr>
        <w:lastRenderedPageBreak/>
        <w:t xml:space="preserve">        щелепно-лицевої хірургії Інституту стоматології</w:t>
      </w:r>
    </w:p>
    <w:p w:rsidR="0034262A" w:rsidRPr="00BB18D6" w:rsidRDefault="0034262A" w:rsidP="0034262A">
      <w:pPr>
        <w:spacing w:before="120" w:line="288" w:lineRule="auto"/>
        <w:rPr>
          <w:rFonts w:ascii="Times New Roman" w:hAnsi="Times New Roman" w:cs="Times New Roman"/>
          <w:b/>
          <w:bCs/>
        </w:rPr>
      </w:pPr>
      <w:r w:rsidRPr="00BB18D6">
        <w:rPr>
          <w:rFonts w:ascii="Times New Roman" w:hAnsi="Times New Roman" w:cs="Times New Roman"/>
          <w:b/>
          <w:bCs/>
        </w:rPr>
        <w:t>Офіційні опоненти:</w:t>
      </w:r>
    </w:p>
    <w:p w:rsidR="0034262A" w:rsidRPr="00BB18D6" w:rsidRDefault="0034262A" w:rsidP="0034262A">
      <w:pPr>
        <w:spacing w:before="60" w:line="288" w:lineRule="auto"/>
        <w:rPr>
          <w:rFonts w:ascii="Times New Roman" w:hAnsi="Times New Roman" w:cs="Times New Roman"/>
          <w:snapToGrid w:val="0"/>
        </w:rPr>
      </w:pPr>
      <w:r w:rsidRPr="00BB18D6">
        <w:rPr>
          <w:rFonts w:ascii="Times New Roman" w:hAnsi="Times New Roman" w:cs="Times New Roman"/>
          <w:snapToGrid w:val="0"/>
        </w:rPr>
        <w:t xml:space="preserve">-     Заслужений діяч науки і техніки України, доктор медичних наук, професор </w:t>
      </w:r>
      <w:r w:rsidRPr="00BB18D6">
        <w:rPr>
          <w:rFonts w:ascii="Times New Roman" w:hAnsi="Times New Roman" w:cs="Times New Roman"/>
          <w:b/>
          <w:snapToGrid w:val="0"/>
        </w:rPr>
        <w:t>Куцевляк Валерій Ісайович</w:t>
      </w:r>
      <w:r w:rsidRPr="00BB18D6">
        <w:rPr>
          <w:rFonts w:ascii="Times New Roman" w:hAnsi="Times New Roman" w:cs="Times New Roman"/>
          <w:snapToGrid w:val="0"/>
        </w:rPr>
        <w:t>, Харківський державний медичний університет МОЗ України, завідувач кафедри дитячої стоматології, дитячої щелепно- лицьової хірургії та імплантології</w:t>
      </w:r>
    </w:p>
    <w:p w:rsidR="0034262A" w:rsidRPr="00BB18D6" w:rsidRDefault="0034262A" w:rsidP="0034262A">
      <w:pPr>
        <w:spacing w:before="60" w:line="288" w:lineRule="auto"/>
        <w:rPr>
          <w:rFonts w:ascii="Times New Roman" w:hAnsi="Times New Roman" w:cs="Times New Roman"/>
          <w:snapToGrid w:val="0"/>
        </w:rPr>
      </w:pPr>
      <w:r w:rsidRPr="00BB18D6">
        <w:rPr>
          <w:rFonts w:ascii="Times New Roman" w:hAnsi="Times New Roman" w:cs="Times New Roman"/>
          <w:snapToGrid w:val="0"/>
        </w:rPr>
        <w:t xml:space="preserve">-     доктор біологічних наук, професор </w:t>
      </w:r>
      <w:r w:rsidRPr="00BB18D6">
        <w:rPr>
          <w:rFonts w:ascii="Times New Roman" w:hAnsi="Times New Roman" w:cs="Times New Roman"/>
          <w:b/>
          <w:snapToGrid w:val="0"/>
        </w:rPr>
        <w:t>Левицький Анатолій Павлович</w:t>
      </w:r>
      <w:r w:rsidRPr="00BB18D6">
        <w:rPr>
          <w:rFonts w:ascii="Times New Roman" w:hAnsi="Times New Roman" w:cs="Times New Roman"/>
          <w:snapToGrid w:val="0"/>
        </w:rPr>
        <w:t>, Державна установа „Інститут стоматології АМН України”, м. Одеса, заступник директора з наукової роботи</w:t>
      </w:r>
    </w:p>
    <w:p w:rsidR="0034262A" w:rsidRPr="00BB18D6" w:rsidRDefault="0034262A" w:rsidP="0034262A">
      <w:pPr>
        <w:spacing w:before="60" w:line="288" w:lineRule="auto"/>
        <w:rPr>
          <w:rFonts w:ascii="Times New Roman" w:hAnsi="Times New Roman" w:cs="Times New Roman"/>
          <w:snapToGrid w:val="0"/>
        </w:rPr>
      </w:pPr>
      <w:r w:rsidRPr="00BB18D6">
        <w:rPr>
          <w:rFonts w:ascii="Times New Roman" w:hAnsi="Times New Roman" w:cs="Times New Roman"/>
          <w:snapToGrid w:val="0"/>
        </w:rPr>
        <w:t xml:space="preserve">-     доктор медичних наук, професор </w:t>
      </w:r>
      <w:r w:rsidRPr="00BB18D6">
        <w:rPr>
          <w:rFonts w:ascii="Times New Roman" w:hAnsi="Times New Roman" w:cs="Times New Roman"/>
          <w:b/>
          <w:snapToGrid w:val="0"/>
        </w:rPr>
        <w:t>Ткаченко Павло Іванович</w:t>
      </w:r>
      <w:r w:rsidRPr="00BB18D6">
        <w:rPr>
          <w:rFonts w:ascii="Times New Roman" w:hAnsi="Times New Roman" w:cs="Times New Roman"/>
          <w:snapToGrid w:val="0"/>
        </w:rPr>
        <w:t xml:space="preserve">, Вищий державний навчальний заклад України «Українська медична стоматологічна академія» МОЗ України, м. Полтава, завідувач кафедри дитячої хірургічної стоматології </w:t>
      </w:r>
    </w:p>
    <w:p w:rsidR="0034262A" w:rsidRPr="00BB18D6" w:rsidRDefault="0034262A" w:rsidP="0034262A">
      <w:pPr>
        <w:spacing w:line="288" w:lineRule="auto"/>
        <w:rPr>
          <w:rFonts w:ascii="Times New Roman" w:hAnsi="Times New Roman" w:cs="Times New Roman"/>
          <w:snapToGrid w:val="0"/>
        </w:rPr>
      </w:pPr>
    </w:p>
    <w:p w:rsidR="0034262A" w:rsidRPr="00BB18D6" w:rsidRDefault="0034262A" w:rsidP="0034262A">
      <w:pPr>
        <w:spacing w:line="288" w:lineRule="auto"/>
        <w:rPr>
          <w:rFonts w:ascii="Times New Roman" w:hAnsi="Times New Roman" w:cs="Times New Roman"/>
        </w:rPr>
      </w:pPr>
    </w:p>
    <w:p w:rsidR="0034262A" w:rsidRPr="00BB18D6" w:rsidRDefault="0034262A" w:rsidP="0034262A">
      <w:pPr>
        <w:spacing w:line="288" w:lineRule="auto"/>
        <w:rPr>
          <w:rFonts w:ascii="Times New Roman" w:hAnsi="Times New Roman" w:cs="Times New Roman"/>
        </w:rPr>
      </w:pPr>
      <w:r w:rsidRPr="00BB18D6">
        <w:rPr>
          <w:rFonts w:ascii="Times New Roman" w:hAnsi="Times New Roman" w:cs="Times New Roman"/>
        </w:rPr>
        <w:t xml:space="preserve">Захист відбудеться «11» </w:t>
      </w:r>
      <w:r>
        <w:rPr>
          <w:rFonts w:ascii="Times New Roman" w:hAnsi="Times New Roman" w:cs="Times New Roman"/>
        </w:rPr>
        <w:t>березня</w:t>
      </w:r>
      <w:r w:rsidRPr="00BB18D6">
        <w:rPr>
          <w:rFonts w:ascii="Times New Roman" w:hAnsi="Times New Roman" w:cs="Times New Roman"/>
        </w:rPr>
        <w:t xml:space="preserve"> 2008 р. о </w:t>
      </w:r>
      <w:r>
        <w:rPr>
          <w:rFonts w:ascii="Times New Roman" w:hAnsi="Times New Roman" w:cs="Times New Roman"/>
        </w:rPr>
        <w:t>12.00</w:t>
      </w:r>
      <w:r w:rsidRPr="00BB18D6">
        <w:rPr>
          <w:rFonts w:ascii="Times New Roman" w:hAnsi="Times New Roman" w:cs="Times New Roman"/>
        </w:rPr>
        <w:t xml:space="preserve"> годині на засіданні спеціалізованої вченої ради Д 41.563.01 в Державній установі «Інститут стоматології АМН України» за адресою: 65026, м. Одеса, вул. Рішельєвська,11.</w:t>
      </w:r>
    </w:p>
    <w:p w:rsidR="0034262A" w:rsidRPr="00BB18D6" w:rsidRDefault="0034262A" w:rsidP="0034262A">
      <w:pPr>
        <w:spacing w:before="120" w:line="288" w:lineRule="auto"/>
        <w:rPr>
          <w:rFonts w:ascii="Times New Roman" w:hAnsi="Times New Roman" w:cs="Times New Roman"/>
        </w:rPr>
      </w:pPr>
      <w:r w:rsidRPr="00BB18D6">
        <w:rPr>
          <w:rFonts w:ascii="Times New Roman" w:hAnsi="Times New Roman" w:cs="Times New Roman"/>
        </w:rPr>
        <w:t>З дисертацією можна ознайомитись у бібліотеці Державної установи «Інститут стоматології АМН України» (65026, м. Одеса, вул. Рішельєвська,11).</w:t>
      </w:r>
    </w:p>
    <w:p w:rsidR="0034262A" w:rsidRPr="00BB18D6" w:rsidRDefault="0034262A" w:rsidP="0034262A">
      <w:pPr>
        <w:spacing w:line="288" w:lineRule="auto"/>
        <w:rPr>
          <w:rFonts w:ascii="Times New Roman" w:hAnsi="Times New Roman" w:cs="Times New Roman"/>
        </w:rPr>
      </w:pPr>
    </w:p>
    <w:p w:rsidR="0034262A" w:rsidRPr="00BB18D6" w:rsidRDefault="0034262A" w:rsidP="0034262A">
      <w:pPr>
        <w:spacing w:before="120" w:line="288" w:lineRule="auto"/>
        <w:rPr>
          <w:rFonts w:ascii="Times New Roman" w:hAnsi="Times New Roman" w:cs="Times New Roman"/>
        </w:rPr>
      </w:pPr>
      <w:r w:rsidRPr="00BB18D6">
        <w:rPr>
          <w:rFonts w:ascii="Times New Roman" w:hAnsi="Times New Roman" w:cs="Times New Roman"/>
        </w:rPr>
        <w:t>Автореферат розісланий «</w:t>
      </w:r>
      <w:r>
        <w:rPr>
          <w:rFonts w:ascii="Times New Roman" w:hAnsi="Times New Roman" w:cs="Times New Roman"/>
        </w:rPr>
        <w:t>8</w:t>
      </w:r>
      <w:r w:rsidRPr="00BB18D6">
        <w:rPr>
          <w:rFonts w:ascii="Times New Roman" w:hAnsi="Times New Roman" w:cs="Times New Roman"/>
        </w:rPr>
        <w:t xml:space="preserve">» </w:t>
      </w:r>
      <w:r>
        <w:rPr>
          <w:rFonts w:ascii="Times New Roman" w:hAnsi="Times New Roman" w:cs="Times New Roman"/>
        </w:rPr>
        <w:t>лютого</w:t>
      </w:r>
      <w:r w:rsidRPr="00BB18D6">
        <w:rPr>
          <w:rFonts w:ascii="Times New Roman" w:hAnsi="Times New Roman" w:cs="Times New Roman"/>
        </w:rPr>
        <w:t xml:space="preserve"> 2008 р.</w:t>
      </w:r>
    </w:p>
    <w:p w:rsidR="0034262A" w:rsidRPr="00BB18D6" w:rsidRDefault="0034262A" w:rsidP="0034262A">
      <w:pPr>
        <w:spacing w:line="288" w:lineRule="auto"/>
        <w:rPr>
          <w:rFonts w:ascii="Times New Roman" w:hAnsi="Times New Roman" w:cs="Times New Roman"/>
        </w:rPr>
      </w:pPr>
    </w:p>
    <w:p w:rsidR="0034262A" w:rsidRPr="00BB18D6" w:rsidRDefault="0034262A" w:rsidP="0034262A">
      <w:pPr>
        <w:spacing w:line="288" w:lineRule="auto"/>
        <w:rPr>
          <w:rFonts w:ascii="Times New Roman" w:hAnsi="Times New Roman" w:cs="Times New Roman"/>
        </w:rPr>
      </w:pPr>
    </w:p>
    <w:p w:rsidR="0034262A" w:rsidRPr="00BB18D6" w:rsidRDefault="0034262A" w:rsidP="0034262A">
      <w:pPr>
        <w:spacing w:line="288" w:lineRule="auto"/>
        <w:rPr>
          <w:rFonts w:ascii="Times New Roman" w:hAnsi="Times New Roman" w:cs="Times New Roman"/>
        </w:rPr>
      </w:pPr>
      <w:r w:rsidRPr="00BB18D6">
        <w:rPr>
          <w:rFonts w:ascii="Times New Roman" w:hAnsi="Times New Roman" w:cs="Times New Roman"/>
        </w:rPr>
        <w:t xml:space="preserve">Вчений секретар </w:t>
      </w:r>
    </w:p>
    <w:p w:rsidR="0034262A" w:rsidRPr="00BB18D6" w:rsidRDefault="0034262A" w:rsidP="0034262A">
      <w:pPr>
        <w:spacing w:line="288" w:lineRule="auto"/>
        <w:rPr>
          <w:rFonts w:ascii="Times New Roman" w:hAnsi="Times New Roman" w:cs="Times New Roman"/>
        </w:rPr>
      </w:pPr>
      <w:r w:rsidRPr="00BB18D6">
        <w:rPr>
          <w:rFonts w:ascii="Times New Roman" w:hAnsi="Times New Roman" w:cs="Times New Roman"/>
        </w:rPr>
        <w:t xml:space="preserve">спеціалізованої вченої ради                                                       Ю.Г. Чумакова   </w:t>
      </w:r>
    </w:p>
    <w:p w:rsidR="0034262A" w:rsidRPr="00811012" w:rsidRDefault="0034262A" w:rsidP="0034262A">
      <w:pPr>
        <w:spacing w:line="264" w:lineRule="auto"/>
        <w:ind w:firstLine="709"/>
        <w:jc w:val="center"/>
        <w:rPr>
          <w:rFonts w:ascii="Times New Roman" w:hAnsi="Times New Roman" w:cs="Times New Roman"/>
          <w:b/>
          <w:caps/>
          <w:sz w:val="30"/>
          <w:szCs w:val="30"/>
        </w:rPr>
      </w:pPr>
      <w:r>
        <w:rPr>
          <w:rFonts w:ascii="Times New Roman" w:hAnsi="Times New Roman" w:cs="Times New Roman"/>
          <w:b/>
          <w:caps/>
          <w:sz w:val="30"/>
          <w:szCs w:val="30"/>
        </w:rPr>
        <w:br w:type="page"/>
      </w:r>
      <w:r w:rsidRPr="00811012">
        <w:rPr>
          <w:rFonts w:ascii="Times New Roman" w:hAnsi="Times New Roman" w:cs="Times New Roman"/>
          <w:b/>
          <w:caps/>
          <w:sz w:val="30"/>
          <w:szCs w:val="30"/>
        </w:rPr>
        <w:lastRenderedPageBreak/>
        <w:t xml:space="preserve">Загальна </w:t>
      </w:r>
      <w:r>
        <w:rPr>
          <w:rFonts w:ascii="Times New Roman" w:hAnsi="Times New Roman" w:cs="Times New Roman"/>
          <w:b/>
          <w:caps/>
          <w:sz w:val="30"/>
          <w:szCs w:val="30"/>
        </w:rPr>
        <w:t xml:space="preserve"> </w:t>
      </w:r>
      <w:r w:rsidRPr="00811012">
        <w:rPr>
          <w:rFonts w:ascii="Times New Roman" w:hAnsi="Times New Roman" w:cs="Times New Roman"/>
          <w:b/>
          <w:caps/>
          <w:sz w:val="30"/>
          <w:szCs w:val="30"/>
        </w:rPr>
        <w:t xml:space="preserve">характеристика </w:t>
      </w:r>
      <w:r>
        <w:rPr>
          <w:rFonts w:ascii="Times New Roman" w:hAnsi="Times New Roman" w:cs="Times New Roman"/>
          <w:b/>
          <w:caps/>
          <w:sz w:val="30"/>
          <w:szCs w:val="30"/>
        </w:rPr>
        <w:t xml:space="preserve"> </w:t>
      </w:r>
      <w:r w:rsidRPr="00811012">
        <w:rPr>
          <w:rFonts w:ascii="Times New Roman" w:hAnsi="Times New Roman" w:cs="Times New Roman"/>
          <w:b/>
          <w:caps/>
          <w:sz w:val="30"/>
          <w:szCs w:val="30"/>
        </w:rPr>
        <w:t>роботи</w:t>
      </w:r>
    </w:p>
    <w:p w:rsidR="0034262A" w:rsidRPr="00CB0F08" w:rsidRDefault="0034262A" w:rsidP="0034262A">
      <w:pPr>
        <w:spacing w:line="264" w:lineRule="auto"/>
        <w:ind w:firstLine="709"/>
        <w:jc w:val="center"/>
        <w:rPr>
          <w:rFonts w:ascii="Times New Roman" w:hAnsi="Times New Roman" w:cs="Times New Roman"/>
          <w:caps/>
        </w:rPr>
      </w:pP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b/>
        </w:rPr>
        <w:t xml:space="preserve">Актуальність </w:t>
      </w:r>
      <w:r>
        <w:rPr>
          <w:rFonts w:ascii="Times New Roman" w:hAnsi="Times New Roman" w:cs="Times New Roman"/>
          <w:b/>
        </w:rPr>
        <w:t>те</w:t>
      </w:r>
      <w:r w:rsidRPr="00CB0F08">
        <w:rPr>
          <w:rFonts w:ascii="Times New Roman" w:hAnsi="Times New Roman" w:cs="Times New Roman"/>
          <w:b/>
        </w:rPr>
        <w:t>ми</w:t>
      </w:r>
      <w:r w:rsidRPr="00CB0F08">
        <w:rPr>
          <w:rFonts w:ascii="Times New Roman" w:hAnsi="Times New Roman" w:cs="Times New Roman"/>
        </w:rPr>
        <w:t xml:space="preserve"> визначається поширеністю гнійно-запальних захворювань лиця та шиї, які прогресивно збільшуються, збільшується й кіл</w:t>
      </w:r>
      <w:r w:rsidRPr="00CB0F08">
        <w:rPr>
          <w:rFonts w:ascii="Times New Roman" w:hAnsi="Times New Roman" w:cs="Times New Roman"/>
        </w:rPr>
        <w:t>ь</w:t>
      </w:r>
      <w:r w:rsidRPr="00CB0F08">
        <w:rPr>
          <w:rFonts w:ascii="Times New Roman" w:hAnsi="Times New Roman" w:cs="Times New Roman"/>
        </w:rPr>
        <w:t>кість тяжких форм цього захворювання. Хворі із запальною патологією щеле</w:t>
      </w:r>
      <w:r w:rsidRPr="00CB0F08">
        <w:rPr>
          <w:rFonts w:ascii="Times New Roman" w:hAnsi="Times New Roman" w:cs="Times New Roman"/>
        </w:rPr>
        <w:t>п</w:t>
      </w:r>
      <w:r w:rsidRPr="00CB0F08">
        <w:rPr>
          <w:rFonts w:ascii="Times New Roman" w:hAnsi="Times New Roman" w:cs="Times New Roman"/>
        </w:rPr>
        <w:t xml:space="preserve">но-лицьової ділянки складають від 40% до 60% пацієнтів, що звертаються за стоматологічною допомогою </w:t>
      </w:r>
      <w:r>
        <w:rPr>
          <w:rFonts w:ascii="Times New Roman" w:hAnsi="Times New Roman" w:cs="Times New Roman"/>
        </w:rPr>
        <w:t>(</w:t>
      </w:r>
      <w:r w:rsidRPr="00CB0F08">
        <w:rPr>
          <w:rFonts w:ascii="Times New Roman" w:hAnsi="Times New Roman" w:cs="Times New Roman"/>
        </w:rPr>
        <w:t>А.А.</w:t>
      </w:r>
      <w:r>
        <w:rPr>
          <w:rFonts w:ascii="Times New Roman" w:hAnsi="Times New Roman" w:cs="Times New Roman"/>
        </w:rPr>
        <w:t xml:space="preserve"> </w:t>
      </w:r>
      <w:r w:rsidRPr="00CB0F08">
        <w:rPr>
          <w:rFonts w:ascii="Times New Roman" w:hAnsi="Times New Roman" w:cs="Times New Roman"/>
        </w:rPr>
        <w:t>Тимофеев, 1995; Б.К. Матмуратова, 1996; А.Г. Шаргоро</w:t>
      </w:r>
      <w:r w:rsidRPr="00CB0F08">
        <w:rPr>
          <w:rFonts w:ascii="Times New Roman" w:hAnsi="Times New Roman" w:cs="Times New Roman"/>
        </w:rPr>
        <w:t>д</w:t>
      </w:r>
      <w:r w:rsidRPr="00CB0F08">
        <w:rPr>
          <w:rFonts w:ascii="Times New Roman" w:hAnsi="Times New Roman" w:cs="Times New Roman"/>
        </w:rPr>
        <w:t>ский, 1998</w:t>
      </w:r>
      <w:r>
        <w:rPr>
          <w:rFonts w:ascii="Times New Roman" w:hAnsi="Times New Roman" w:cs="Times New Roman"/>
        </w:rPr>
        <w:t xml:space="preserve">; </w:t>
      </w:r>
      <w:r w:rsidRPr="00CB0F08">
        <w:rPr>
          <w:rFonts w:ascii="Times New Roman" w:hAnsi="Times New Roman" w:cs="Times New Roman"/>
        </w:rPr>
        <w:t>Т.Г. Робустова, 2003</w:t>
      </w:r>
      <w:r>
        <w:rPr>
          <w:rFonts w:ascii="Times New Roman" w:hAnsi="Times New Roman" w:cs="Times New Roman"/>
        </w:rPr>
        <w:t>)</w:t>
      </w:r>
      <w:r w:rsidRPr="00CB0F08">
        <w:rPr>
          <w:rFonts w:ascii="Times New Roman" w:hAnsi="Times New Roman" w:cs="Times New Roman"/>
        </w:rPr>
        <w:t>.</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За даними щелепно-лицьового відділення Вінницької обласної лікарні ім. М.І. Пирогова у 2000</w:t>
      </w:r>
      <w:r>
        <w:rPr>
          <w:rFonts w:ascii="Times New Roman" w:hAnsi="Times New Roman" w:cs="Times New Roman"/>
        </w:rPr>
        <w:t xml:space="preserve"> р.</w:t>
      </w:r>
      <w:r w:rsidRPr="00CB0F08">
        <w:rPr>
          <w:rFonts w:ascii="Times New Roman" w:hAnsi="Times New Roman" w:cs="Times New Roman"/>
        </w:rPr>
        <w:t xml:space="preserve"> прооперовано з приводу абсцесів 26,8% від загальної к</w:t>
      </w:r>
      <w:r w:rsidRPr="00CB0F08">
        <w:rPr>
          <w:rFonts w:ascii="Times New Roman" w:hAnsi="Times New Roman" w:cs="Times New Roman"/>
        </w:rPr>
        <w:t>і</w:t>
      </w:r>
      <w:r w:rsidRPr="00CB0F08">
        <w:rPr>
          <w:rFonts w:ascii="Times New Roman" w:hAnsi="Times New Roman" w:cs="Times New Roman"/>
        </w:rPr>
        <w:t xml:space="preserve">лькості хворих, флегмон </w:t>
      </w:r>
      <w:r>
        <w:rPr>
          <w:rFonts w:ascii="Times New Roman" w:hAnsi="Times New Roman" w:cs="Times New Roman"/>
        </w:rPr>
        <w:t xml:space="preserve">– </w:t>
      </w:r>
      <w:r w:rsidRPr="00CB0F08">
        <w:rPr>
          <w:rFonts w:ascii="Times New Roman" w:hAnsi="Times New Roman" w:cs="Times New Roman"/>
        </w:rPr>
        <w:t>13,2%</w:t>
      </w:r>
      <w:r>
        <w:rPr>
          <w:rFonts w:ascii="Times New Roman" w:hAnsi="Times New Roman" w:cs="Times New Roman"/>
        </w:rPr>
        <w:t>;</w:t>
      </w:r>
      <w:r w:rsidRPr="00CB0F08">
        <w:rPr>
          <w:rFonts w:ascii="Times New Roman" w:hAnsi="Times New Roman" w:cs="Times New Roman"/>
        </w:rPr>
        <w:t xml:space="preserve"> у 2001 р</w:t>
      </w:r>
      <w:r>
        <w:rPr>
          <w:rFonts w:ascii="Times New Roman" w:hAnsi="Times New Roman" w:cs="Times New Roman"/>
        </w:rPr>
        <w:t>.</w:t>
      </w:r>
      <w:r w:rsidRPr="00CB0F08">
        <w:rPr>
          <w:rFonts w:ascii="Times New Roman" w:hAnsi="Times New Roman" w:cs="Times New Roman"/>
        </w:rPr>
        <w:t xml:space="preserve"> </w:t>
      </w:r>
      <w:r>
        <w:rPr>
          <w:rFonts w:ascii="Times New Roman" w:hAnsi="Times New Roman" w:cs="Times New Roman"/>
        </w:rPr>
        <w:t xml:space="preserve">– </w:t>
      </w:r>
      <w:r w:rsidRPr="00CB0F08">
        <w:rPr>
          <w:rFonts w:ascii="Times New Roman" w:hAnsi="Times New Roman" w:cs="Times New Roman"/>
        </w:rPr>
        <w:t>відповідно</w:t>
      </w:r>
      <w:r>
        <w:rPr>
          <w:rFonts w:ascii="Times New Roman" w:hAnsi="Times New Roman" w:cs="Times New Roman"/>
        </w:rPr>
        <w:t xml:space="preserve"> </w:t>
      </w:r>
      <w:r w:rsidRPr="00CB0F08">
        <w:rPr>
          <w:rFonts w:ascii="Times New Roman" w:hAnsi="Times New Roman" w:cs="Times New Roman"/>
        </w:rPr>
        <w:t>26% та 10,4%</w:t>
      </w:r>
      <w:r>
        <w:rPr>
          <w:rFonts w:ascii="Times New Roman" w:hAnsi="Times New Roman" w:cs="Times New Roman"/>
        </w:rPr>
        <w:t>;</w:t>
      </w:r>
      <w:r w:rsidRPr="00CB0F08">
        <w:rPr>
          <w:rFonts w:ascii="Times New Roman" w:hAnsi="Times New Roman" w:cs="Times New Roman"/>
        </w:rPr>
        <w:t xml:space="preserve"> у 2002</w:t>
      </w:r>
      <w:r>
        <w:rPr>
          <w:rFonts w:ascii="Times New Roman" w:hAnsi="Times New Roman" w:cs="Times New Roman"/>
        </w:rPr>
        <w:t xml:space="preserve"> р. – </w:t>
      </w:r>
      <w:r w:rsidRPr="00CB0F08">
        <w:rPr>
          <w:rFonts w:ascii="Times New Roman" w:hAnsi="Times New Roman" w:cs="Times New Roman"/>
        </w:rPr>
        <w:t>26,7% та 11,3%</w:t>
      </w:r>
      <w:r>
        <w:rPr>
          <w:rFonts w:ascii="Times New Roman" w:hAnsi="Times New Roman" w:cs="Times New Roman"/>
        </w:rPr>
        <w:t>;</w:t>
      </w:r>
      <w:r w:rsidRPr="00CB0F08">
        <w:rPr>
          <w:rFonts w:ascii="Times New Roman" w:hAnsi="Times New Roman" w:cs="Times New Roman"/>
        </w:rPr>
        <w:t xml:space="preserve"> у 2003 р</w:t>
      </w:r>
      <w:r>
        <w:rPr>
          <w:rFonts w:ascii="Times New Roman" w:hAnsi="Times New Roman" w:cs="Times New Roman"/>
        </w:rPr>
        <w:t>. –</w:t>
      </w:r>
      <w:r w:rsidRPr="00CB0F08">
        <w:rPr>
          <w:rFonts w:ascii="Times New Roman" w:hAnsi="Times New Roman" w:cs="Times New Roman"/>
        </w:rPr>
        <w:t xml:space="preserve"> 28,8% та 10,4%</w:t>
      </w:r>
      <w:r>
        <w:rPr>
          <w:rFonts w:ascii="Times New Roman" w:hAnsi="Times New Roman" w:cs="Times New Roman"/>
        </w:rPr>
        <w:t>;</w:t>
      </w:r>
      <w:r w:rsidRPr="00CB0F08">
        <w:rPr>
          <w:rFonts w:ascii="Times New Roman" w:hAnsi="Times New Roman" w:cs="Times New Roman"/>
        </w:rPr>
        <w:t xml:space="preserve"> у 2004 р</w:t>
      </w:r>
      <w:r>
        <w:rPr>
          <w:rFonts w:ascii="Times New Roman" w:hAnsi="Times New Roman" w:cs="Times New Roman"/>
        </w:rPr>
        <w:t>.</w:t>
      </w:r>
      <w:r w:rsidRPr="00CB0F08">
        <w:rPr>
          <w:rFonts w:ascii="Times New Roman" w:hAnsi="Times New Roman" w:cs="Times New Roman"/>
        </w:rPr>
        <w:t xml:space="preserve"> </w:t>
      </w:r>
      <w:r>
        <w:rPr>
          <w:rFonts w:ascii="Times New Roman" w:hAnsi="Times New Roman" w:cs="Times New Roman"/>
        </w:rPr>
        <w:t xml:space="preserve">– </w:t>
      </w:r>
      <w:r w:rsidRPr="00CB0F08">
        <w:rPr>
          <w:rFonts w:ascii="Times New Roman" w:hAnsi="Times New Roman" w:cs="Times New Roman"/>
        </w:rPr>
        <w:t>29,2% та 9,5%</w:t>
      </w:r>
      <w:r>
        <w:rPr>
          <w:rFonts w:ascii="Times New Roman" w:hAnsi="Times New Roman" w:cs="Times New Roman"/>
        </w:rPr>
        <w:t>;</w:t>
      </w:r>
      <w:r w:rsidRPr="00CB0F08">
        <w:rPr>
          <w:rFonts w:ascii="Times New Roman" w:hAnsi="Times New Roman" w:cs="Times New Roman"/>
        </w:rPr>
        <w:t xml:space="preserve"> у 2005 р</w:t>
      </w:r>
      <w:r>
        <w:rPr>
          <w:rFonts w:ascii="Times New Roman" w:hAnsi="Times New Roman" w:cs="Times New Roman"/>
        </w:rPr>
        <w:t>. –</w:t>
      </w:r>
      <w:r w:rsidRPr="00CB0F08">
        <w:rPr>
          <w:rFonts w:ascii="Times New Roman" w:hAnsi="Times New Roman" w:cs="Times New Roman"/>
        </w:rPr>
        <w:t xml:space="preserve"> 28,3% та 11,2%. Ці цифри переконливо свідчать про актуальність та нев</w:t>
      </w:r>
      <w:r w:rsidRPr="00CB0F08">
        <w:rPr>
          <w:rFonts w:ascii="Times New Roman" w:hAnsi="Times New Roman" w:cs="Times New Roman"/>
        </w:rPr>
        <w:t>и</w:t>
      </w:r>
      <w:r w:rsidRPr="00CB0F08">
        <w:rPr>
          <w:rFonts w:ascii="Times New Roman" w:hAnsi="Times New Roman" w:cs="Times New Roman"/>
        </w:rPr>
        <w:t>рішеність цієї проблеми.</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Поряд зі сприятливим перебігом запальних захворювань в останні роки часто спостерігається прогресування та генералізація гнійної інфекції. Флегм</w:t>
      </w:r>
      <w:r w:rsidRPr="00CB0F08">
        <w:rPr>
          <w:rFonts w:ascii="Times New Roman" w:hAnsi="Times New Roman" w:cs="Times New Roman"/>
        </w:rPr>
        <w:t>о</w:t>
      </w:r>
      <w:r>
        <w:rPr>
          <w:rFonts w:ascii="Times New Roman" w:hAnsi="Times New Roman" w:cs="Times New Roman"/>
        </w:rPr>
        <w:softHyphen/>
      </w:r>
      <w:r w:rsidRPr="00CB0F08">
        <w:rPr>
          <w:rFonts w:ascii="Times New Roman" w:hAnsi="Times New Roman" w:cs="Times New Roman"/>
        </w:rPr>
        <w:t>ни лиця та шиї мають тенденцію до прогресування в 3</w:t>
      </w:r>
      <w:r>
        <w:rPr>
          <w:rFonts w:ascii="Times New Roman" w:hAnsi="Times New Roman" w:cs="Times New Roman"/>
        </w:rPr>
        <w:t>-</w:t>
      </w:r>
      <w:r w:rsidRPr="00CB0F08">
        <w:rPr>
          <w:rFonts w:ascii="Times New Roman" w:hAnsi="Times New Roman" w:cs="Times New Roman"/>
        </w:rPr>
        <w:t>28</w:t>
      </w:r>
      <w:r>
        <w:rPr>
          <w:rFonts w:ascii="Times New Roman" w:hAnsi="Times New Roman" w:cs="Times New Roman"/>
        </w:rPr>
        <w:t xml:space="preserve"> </w:t>
      </w:r>
      <w:r w:rsidRPr="00CB0F08">
        <w:rPr>
          <w:rFonts w:ascii="Times New Roman" w:hAnsi="Times New Roman" w:cs="Times New Roman"/>
        </w:rPr>
        <w:t xml:space="preserve">% випадків </w:t>
      </w:r>
      <w:r>
        <w:rPr>
          <w:rFonts w:ascii="Times New Roman" w:hAnsi="Times New Roman" w:cs="Times New Roman"/>
        </w:rPr>
        <w:t>(</w:t>
      </w:r>
      <w:r w:rsidRPr="00CB0F08">
        <w:rPr>
          <w:rFonts w:ascii="Times New Roman" w:hAnsi="Times New Roman" w:cs="Times New Roman"/>
        </w:rPr>
        <w:t>Ю.І. Б</w:t>
      </w:r>
      <w:r w:rsidRPr="00CB0F08">
        <w:rPr>
          <w:rFonts w:ascii="Times New Roman" w:hAnsi="Times New Roman" w:cs="Times New Roman"/>
        </w:rPr>
        <w:t>е</w:t>
      </w:r>
      <w:r w:rsidRPr="00CB0F08">
        <w:rPr>
          <w:rFonts w:ascii="Times New Roman" w:hAnsi="Times New Roman" w:cs="Times New Roman"/>
        </w:rPr>
        <w:t>рнадський, 1990</w:t>
      </w:r>
      <w:r>
        <w:rPr>
          <w:rFonts w:ascii="Times New Roman" w:hAnsi="Times New Roman" w:cs="Times New Roman"/>
        </w:rPr>
        <w:t>;</w:t>
      </w:r>
      <w:r w:rsidRPr="00CB0F08">
        <w:rPr>
          <w:rFonts w:ascii="Times New Roman" w:hAnsi="Times New Roman" w:cs="Times New Roman"/>
        </w:rPr>
        <w:t xml:space="preserve"> Т.Г. Робустова, Р.В. Ушаков, 1990</w:t>
      </w:r>
      <w:r>
        <w:rPr>
          <w:rFonts w:ascii="Times New Roman" w:hAnsi="Times New Roman" w:cs="Times New Roman"/>
        </w:rPr>
        <w:t xml:space="preserve">; </w:t>
      </w:r>
      <w:r w:rsidRPr="00CB0F08">
        <w:rPr>
          <w:rFonts w:ascii="Times New Roman" w:hAnsi="Times New Roman" w:cs="Times New Roman"/>
        </w:rPr>
        <w:t>Н. Мангал, 1994</w:t>
      </w:r>
      <w:r>
        <w:rPr>
          <w:rFonts w:ascii="Times New Roman" w:hAnsi="Times New Roman" w:cs="Times New Roman"/>
        </w:rPr>
        <w:t>)</w:t>
      </w:r>
      <w:r w:rsidRPr="00CB0F08">
        <w:rPr>
          <w:rFonts w:ascii="Times New Roman" w:hAnsi="Times New Roman" w:cs="Times New Roman"/>
        </w:rPr>
        <w:t>, що нері</w:t>
      </w:r>
      <w:r w:rsidRPr="00CB0F08">
        <w:rPr>
          <w:rFonts w:ascii="Times New Roman" w:hAnsi="Times New Roman" w:cs="Times New Roman"/>
        </w:rPr>
        <w:t>д</w:t>
      </w:r>
      <w:r>
        <w:rPr>
          <w:rFonts w:ascii="Times New Roman" w:hAnsi="Times New Roman" w:cs="Times New Roman"/>
        </w:rPr>
        <w:softHyphen/>
      </w:r>
      <w:r w:rsidRPr="00CB0F08">
        <w:rPr>
          <w:rFonts w:ascii="Times New Roman" w:hAnsi="Times New Roman" w:cs="Times New Roman"/>
        </w:rPr>
        <w:t xml:space="preserve">ко призводить до розвитку </w:t>
      </w:r>
      <w:r>
        <w:rPr>
          <w:rFonts w:ascii="Times New Roman" w:hAnsi="Times New Roman" w:cs="Times New Roman"/>
        </w:rPr>
        <w:t xml:space="preserve">таких </w:t>
      </w:r>
      <w:r w:rsidRPr="00CB0F08">
        <w:rPr>
          <w:rFonts w:ascii="Times New Roman" w:hAnsi="Times New Roman" w:cs="Times New Roman"/>
        </w:rPr>
        <w:t>тяжких ускладнень, як менінгіт, менінго</w:t>
      </w:r>
      <w:r>
        <w:rPr>
          <w:rFonts w:ascii="Times New Roman" w:hAnsi="Times New Roman" w:cs="Times New Roman"/>
        </w:rPr>
        <w:softHyphen/>
      </w:r>
      <w:r w:rsidRPr="00CB0F08">
        <w:rPr>
          <w:rFonts w:ascii="Times New Roman" w:hAnsi="Times New Roman" w:cs="Times New Roman"/>
        </w:rPr>
        <w:t xml:space="preserve">енцефаліт, медіастеніт, сепсис, тромбофлебіт </w:t>
      </w:r>
      <w:r>
        <w:rPr>
          <w:rFonts w:ascii="Times New Roman" w:hAnsi="Times New Roman" w:cs="Times New Roman"/>
        </w:rPr>
        <w:t>(</w:t>
      </w:r>
      <w:r w:rsidRPr="00CB0F08">
        <w:rPr>
          <w:rFonts w:ascii="Times New Roman" w:hAnsi="Times New Roman" w:cs="Times New Roman"/>
        </w:rPr>
        <w:t xml:space="preserve">М.А. Губин, 1987; Н.Н. Бажанов </w:t>
      </w:r>
      <w:r>
        <w:rPr>
          <w:rFonts w:ascii="Times New Roman" w:hAnsi="Times New Roman" w:cs="Times New Roman"/>
        </w:rPr>
        <w:t>с</w:t>
      </w:r>
      <w:r w:rsidRPr="00CB0F08">
        <w:rPr>
          <w:rFonts w:ascii="Times New Roman" w:hAnsi="Times New Roman" w:cs="Times New Roman"/>
        </w:rPr>
        <w:t xml:space="preserve"> соавт., 1990; В.А. Козлов, 1990; Н.А. Жижина </w:t>
      </w:r>
      <w:r>
        <w:rPr>
          <w:rFonts w:ascii="Times New Roman" w:hAnsi="Times New Roman" w:cs="Times New Roman"/>
        </w:rPr>
        <w:t>с</w:t>
      </w:r>
      <w:r w:rsidRPr="00CB0F08">
        <w:rPr>
          <w:rFonts w:ascii="Times New Roman" w:hAnsi="Times New Roman" w:cs="Times New Roman"/>
        </w:rPr>
        <w:t xml:space="preserve"> соавт., 1996; </w:t>
      </w:r>
      <w:r w:rsidRPr="00CB0F08">
        <w:rPr>
          <w:rFonts w:ascii="Times New Roman" w:hAnsi="Times New Roman" w:cs="Times New Roman"/>
          <w:lang w:val="en-AU"/>
        </w:rPr>
        <w:t>Y</w:t>
      </w:r>
      <w:r w:rsidRPr="00CB0F08">
        <w:rPr>
          <w:rFonts w:ascii="Times New Roman" w:hAnsi="Times New Roman" w:cs="Times New Roman"/>
        </w:rPr>
        <w:t xml:space="preserve">. </w:t>
      </w:r>
      <w:r w:rsidRPr="00CB0F08">
        <w:rPr>
          <w:rFonts w:ascii="Times New Roman" w:hAnsi="Times New Roman" w:cs="Times New Roman"/>
          <w:lang w:val="en-AU"/>
        </w:rPr>
        <w:t>Sayed</w:t>
      </w:r>
      <w:r w:rsidRPr="00CB0F08">
        <w:rPr>
          <w:rFonts w:ascii="Times New Roman" w:hAnsi="Times New Roman" w:cs="Times New Roman"/>
        </w:rPr>
        <w:t xml:space="preserve"> </w:t>
      </w:r>
      <w:r w:rsidRPr="00CB0F08">
        <w:rPr>
          <w:rFonts w:ascii="Times New Roman" w:hAnsi="Times New Roman" w:cs="Times New Roman"/>
          <w:lang w:val="en-US"/>
        </w:rPr>
        <w:t>et</w:t>
      </w:r>
      <w:r w:rsidRPr="00CB0F08">
        <w:rPr>
          <w:rFonts w:ascii="Times New Roman" w:hAnsi="Times New Roman" w:cs="Times New Roman"/>
        </w:rPr>
        <w:t xml:space="preserve"> </w:t>
      </w:r>
      <w:r w:rsidRPr="00CB0F08">
        <w:rPr>
          <w:rFonts w:ascii="Times New Roman" w:hAnsi="Times New Roman" w:cs="Times New Roman"/>
          <w:lang w:val="en-US"/>
        </w:rPr>
        <w:t>al</w:t>
      </w:r>
      <w:r w:rsidRPr="00CB0F08">
        <w:rPr>
          <w:rFonts w:ascii="Times New Roman" w:hAnsi="Times New Roman" w:cs="Times New Roman"/>
        </w:rPr>
        <w:t xml:space="preserve">., 1996; </w:t>
      </w:r>
      <w:r w:rsidRPr="00CB0F08">
        <w:rPr>
          <w:rFonts w:ascii="Times New Roman" w:hAnsi="Times New Roman" w:cs="Times New Roman"/>
          <w:lang w:val="en-AU"/>
        </w:rPr>
        <w:t>T</w:t>
      </w:r>
      <w:r w:rsidRPr="00CB0F08">
        <w:rPr>
          <w:rFonts w:ascii="Times New Roman" w:hAnsi="Times New Roman" w:cs="Times New Roman"/>
        </w:rPr>
        <w:t>.</w:t>
      </w:r>
      <w:r w:rsidRPr="00CB0F08">
        <w:rPr>
          <w:rFonts w:ascii="Times New Roman" w:hAnsi="Times New Roman" w:cs="Times New Roman"/>
          <w:lang w:val="en-AU"/>
        </w:rPr>
        <w:t>F</w:t>
      </w:r>
      <w:r w:rsidRPr="00CB0F08">
        <w:rPr>
          <w:rFonts w:ascii="Times New Roman" w:hAnsi="Times New Roman" w:cs="Times New Roman"/>
        </w:rPr>
        <w:t xml:space="preserve">. </w:t>
      </w:r>
      <w:r w:rsidRPr="00CB0F08">
        <w:rPr>
          <w:rFonts w:ascii="Times New Roman" w:hAnsi="Times New Roman" w:cs="Times New Roman"/>
          <w:lang w:val="en-AU"/>
        </w:rPr>
        <w:t>Renton</w:t>
      </w:r>
      <w:r w:rsidRPr="00CB0F08">
        <w:rPr>
          <w:rFonts w:ascii="Times New Roman" w:hAnsi="Times New Roman" w:cs="Times New Roman"/>
        </w:rPr>
        <w:t xml:space="preserve"> </w:t>
      </w:r>
      <w:r w:rsidRPr="00CB0F08">
        <w:rPr>
          <w:rFonts w:ascii="Times New Roman" w:hAnsi="Times New Roman" w:cs="Times New Roman"/>
          <w:lang w:val="en-US"/>
        </w:rPr>
        <w:t>et</w:t>
      </w:r>
      <w:r w:rsidRPr="00CB0F08">
        <w:rPr>
          <w:rFonts w:ascii="Times New Roman" w:hAnsi="Times New Roman" w:cs="Times New Roman"/>
        </w:rPr>
        <w:t xml:space="preserve"> </w:t>
      </w:r>
      <w:r w:rsidRPr="00CB0F08">
        <w:rPr>
          <w:rFonts w:ascii="Times New Roman" w:hAnsi="Times New Roman" w:cs="Times New Roman"/>
          <w:lang w:val="en-US"/>
        </w:rPr>
        <w:t>al</w:t>
      </w:r>
      <w:r w:rsidRPr="00CB0F08">
        <w:rPr>
          <w:rFonts w:ascii="Times New Roman" w:hAnsi="Times New Roman" w:cs="Times New Roman"/>
        </w:rPr>
        <w:t>., 1996</w:t>
      </w:r>
      <w:r>
        <w:rPr>
          <w:rFonts w:ascii="Times New Roman" w:hAnsi="Times New Roman" w:cs="Times New Roman"/>
        </w:rPr>
        <w:t>)</w:t>
      </w:r>
      <w:r w:rsidRPr="00CB0F08">
        <w:rPr>
          <w:rFonts w:ascii="Times New Roman" w:hAnsi="Times New Roman" w:cs="Times New Roman"/>
        </w:rPr>
        <w:t>.</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 xml:space="preserve">У той самий час збільшилась кількість стертих різновидів захворювань, що мають млявий перебіг </w:t>
      </w:r>
      <w:r>
        <w:rPr>
          <w:rFonts w:ascii="Times New Roman" w:hAnsi="Times New Roman" w:cs="Times New Roman"/>
        </w:rPr>
        <w:t>(</w:t>
      </w:r>
      <w:r w:rsidRPr="00CB0F08">
        <w:rPr>
          <w:rFonts w:ascii="Times New Roman" w:hAnsi="Times New Roman" w:cs="Times New Roman"/>
        </w:rPr>
        <w:t xml:space="preserve">Р.В. Ушаков </w:t>
      </w:r>
      <w:r>
        <w:rPr>
          <w:rFonts w:ascii="Times New Roman" w:hAnsi="Times New Roman" w:cs="Times New Roman"/>
        </w:rPr>
        <w:t>с</w:t>
      </w:r>
      <w:r w:rsidRPr="00CB0F08">
        <w:rPr>
          <w:rFonts w:ascii="Times New Roman" w:hAnsi="Times New Roman" w:cs="Times New Roman"/>
        </w:rPr>
        <w:t xml:space="preserve"> соавт., 1993;</w:t>
      </w:r>
      <w:r>
        <w:rPr>
          <w:rFonts w:ascii="Times New Roman" w:hAnsi="Times New Roman" w:cs="Times New Roman"/>
        </w:rPr>
        <w:t xml:space="preserve"> </w:t>
      </w:r>
      <w:r w:rsidRPr="00CB0F08">
        <w:rPr>
          <w:rFonts w:ascii="Times New Roman" w:hAnsi="Times New Roman" w:cs="Times New Roman"/>
        </w:rPr>
        <w:t xml:space="preserve">Н.Н. Бажанов </w:t>
      </w:r>
      <w:r>
        <w:rPr>
          <w:rFonts w:ascii="Times New Roman" w:hAnsi="Times New Roman" w:cs="Times New Roman"/>
        </w:rPr>
        <w:t>с</w:t>
      </w:r>
      <w:r w:rsidRPr="00CB0F08">
        <w:rPr>
          <w:rFonts w:ascii="Times New Roman" w:hAnsi="Times New Roman" w:cs="Times New Roman"/>
        </w:rPr>
        <w:t xml:space="preserve"> соавт., 1997; А.Г. Шаргородский, 1998; А.Г. Шаргородский </w:t>
      </w:r>
      <w:r>
        <w:rPr>
          <w:rFonts w:ascii="Times New Roman" w:hAnsi="Times New Roman" w:cs="Times New Roman"/>
        </w:rPr>
        <w:t>с</w:t>
      </w:r>
      <w:r w:rsidRPr="00CB0F08">
        <w:rPr>
          <w:rFonts w:ascii="Times New Roman" w:hAnsi="Times New Roman" w:cs="Times New Roman"/>
        </w:rPr>
        <w:t xml:space="preserve"> соавт., 1998</w:t>
      </w:r>
      <w:r>
        <w:rPr>
          <w:rFonts w:ascii="Times New Roman" w:hAnsi="Times New Roman" w:cs="Times New Roman"/>
        </w:rPr>
        <w:t>)</w:t>
      </w:r>
      <w:r w:rsidRPr="00CB0F08">
        <w:rPr>
          <w:rFonts w:ascii="Times New Roman" w:hAnsi="Times New Roman" w:cs="Times New Roman"/>
        </w:rPr>
        <w:t>.</w:t>
      </w:r>
      <w:r>
        <w:rPr>
          <w:rFonts w:ascii="Times New Roman" w:hAnsi="Times New Roman" w:cs="Times New Roman"/>
        </w:rPr>
        <w:t xml:space="preserve"> </w:t>
      </w:r>
      <w:r w:rsidRPr="00CB0F08">
        <w:rPr>
          <w:rFonts w:ascii="Times New Roman" w:hAnsi="Times New Roman" w:cs="Times New Roman"/>
        </w:rPr>
        <w:t>Це робить важкою ранню діагностику, призводить до пізньої госпіталіз</w:t>
      </w:r>
      <w:r w:rsidRPr="00CB0F08">
        <w:rPr>
          <w:rFonts w:ascii="Times New Roman" w:hAnsi="Times New Roman" w:cs="Times New Roman"/>
        </w:rPr>
        <w:t>а</w:t>
      </w:r>
      <w:r w:rsidRPr="00CB0F08">
        <w:rPr>
          <w:rFonts w:ascii="Times New Roman" w:hAnsi="Times New Roman" w:cs="Times New Roman"/>
        </w:rPr>
        <w:t>ції, призначення неадекватного лікування.</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Водночас багато дослідників звертають увагу на хронізацію запальних захворювань, уповільнене очищення та регенерацію ран, а також розвиток мі</w:t>
      </w:r>
      <w:r w:rsidRPr="00CB0F08">
        <w:rPr>
          <w:rFonts w:ascii="Times New Roman" w:hAnsi="Times New Roman" w:cs="Times New Roman"/>
        </w:rPr>
        <w:t>с</w:t>
      </w:r>
      <w:r w:rsidRPr="00CB0F08">
        <w:rPr>
          <w:rFonts w:ascii="Times New Roman" w:hAnsi="Times New Roman" w:cs="Times New Roman"/>
        </w:rPr>
        <w:t xml:space="preserve">цевих ускладнень </w:t>
      </w:r>
      <w:r>
        <w:rPr>
          <w:rFonts w:ascii="Times New Roman" w:hAnsi="Times New Roman" w:cs="Times New Roman"/>
        </w:rPr>
        <w:t>(</w:t>
      </w:r>
      <w:r w:rsidRPr="00CB0F08">
        <w:rPr>
          <w:rFonts w:ascii="Times New Roman" w:hAnsi="Times New Roman" w:cs="Times New Roman"/>
        </w:rPr>
        <w:t xml:space="preserve">Р.В. Ушаков, 1992; Е.В. Фомичёв </w:t>
      </w:r>
      <w:r>
        <w:rPr>
          <w:rFonts w:ascii="Times New Roman" w:hAnsi="Times New Roman" w:cs="Times New Roman"/>
        </w:rPr>
        <w:t>с</w:t>
      </w:r>
      <w:r w:rsidRPr="00CB0F08">
        <w:rPr>
          <w:rFonts w:ascii="Times New Roman" w:hAnsi="Times New Roman" w:cs="Times New Roman"/>
        </w:rPr>
        <w:t xml:space="preserve"> соавт., 1999</w:t>
      </w:r>
      <w:r>
        <w:rPr>
          <w:rFonts w:ascii="Times New Roman" w:hAnsi="Times New Roman" w:cs="Times New Roman"/>
        </w:rPr>
        <w:t>;</w:t>
      </w:r>
      <w:r w:rsidRPr="0026247B">
        <w:rPr>
          <w:rFonts w:ascii="Times New Roman" w:hAnsi="Times New Roman" w:cs="Times New Roman"/>
        </w:rPr>
        <w:t xml:space="preserve"> </w:t>
      </w:r>
      <w:r w:rsidRPr="00CB0F08">
        <w:rPr>
          <w:rFonts w:ascii="Times New Roman" w:hAnsi="Times New Roman" w:cs="Times New Roman"/>
        </w:rPr>
        <w:t>Т.Г. Робустова, 2003</w:t>
      </w:r>
      <w:r>
        <w:rPr>
          <w:rFonts w:ascii="Times New Roman" w:hAnsi="Times New Roman" w:cs="Times New Roman"/>
        </w:rPr>
        <w:t>)</w:t>
      </w:r>
      <w:r w:rsidRPr="00CB0F08">
        <w:rPr>
          <w:rFonts w:ascii="Times New Roman" w:hAnsi="Times New Roman" w:cs="Times New Roman"/>
        </w:rPr>
        <w:t>, що погіршує наслідки захворювань.</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Ріст кількості гострих гнійних захворювань м’яких тканин і післяопер</w:t>
      </w:r>
      <w:r w:rsidRPr="00CB0F08">
        <w:rPr>
          <w:rFonts w:ascii="Times New Roman" w:hAnsi="Times New Roman" w:cs="Times New Roman"/>
        </w:rPr>
        <w:t>а</w:t>
      </w:r>
      <w:r w:rsidRPr="00CB0F08">
        <w:rPr>
          <w:rFonts w:ascii="Times New Roman" w:hAnsi="Times New Roman" w:cs="Times New Roman"/>
        </w:rPr>
        <w:t>ційних гнійних ускладнень пов’язаний із декількома причинами.</w:t>
      </w:r>
      <w:r>
        <w:rPr>
          <w:rFonts w:ascii="Times New Roman" w:hAnsi="Times New Roman" w:cs="Times New Roman"/>
        </w:rPr>
        <w:t xml:space="preserve"> </w:t>
      </w:r>
      <w:r w:rsidRPr="00CB0F08">
        <w:rPr>
          <w:rFonts w:ascii="Times New Roman" w:hAnsi="Times New Roman" w:cs="Times New Roman"/>
        </w:rPr>
        <w:t xml:space="preserve">Змінився видовий склад мікрофлори ран </w:t>
      </w:r>
      <w:r>
        <w:rPr>
          <w:rFonts w:ascii="Times New Roman" w:hAnsi="Times New Roman" w:cs="Times New Roman"/>
        </w:rPr>
        <w:t>(</w:t>
      </w:r>
      <w:r w:rsidRPr="00CB0F08">
        <w:rPr>
          <w:rFonts w:ascii="Times New Roman" w:hAnsi="Times New Roman" w:cs="Times New Roman"/>
        </w:rPr>
        <w:t xml:space="preserve">В.И. Стручков </w:t>
      </w:r>
      <w:r>
        <w:rPr>
          <w:rFonts w:ascii="Times New Roman" w:hAnsi="Times New Roman" w:cs="Times New Roman"/>
        </w:rPr>
        <w:t>с</w:t>
      </w:r>
      <w:r w:rsidRPr="00CB0F08">
        <w:rPr>
          <w:rFonts w:ascii="Times New Roman" w:hAnsi="Times New Roman" w:cs="Times New Roman"/>
        </w:rPr>
        <w:t xml:space="preserve"> с</w:t>
      </w:r>
      <w:r w:rsidRPr="00CB0F08">
        <w:rPr>
          <w:rFonts w:ascii="Times New Roman" w:hAnsi="Times New Roman" w:cs="Times New Roman"/>
        </w:rPr>
        <w:t>о</w:t>
      </w:r>
      <w:r w:rsidRPr="00CB0F08">
        <w:rPr>
          <w:rFonts w:ascii="Times New Roman" w:hAnsi="Times New Roman" w:cs="Times New Roman"/>
        </w:rPr>
        <w:t>авт., 1991</w:t>
      </w:r>
      <w:r>
        <w:rPr>
          <w:rFonts w:ascii="Times New Roman" w:hAnsi="Times New Roman" w:cs="Times New Roman"/>
        </w:rPr>
        <w:t>)</w:t>
      </w:r>
      <w:r w:rsidRPr="00CB0F08">
        <w:rPr>
          <w:rFonts w:ascii="Times New Roman" w:hAnsi="Times New Roman" w:cs="Times New Roman"/>
        </w:rPr>
        <w:t>.</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У результаті досліджень виявлено, що в гнійній рані все частіше зустріч</w:t>
      </w:r>
      <w:r w:rsidRPr="00CB0F08">
        <w:rPr>
          <w:rFonts w:ascii="Times New Roman" w:hAnsi="Times New Roman" w:cs="Times New Roman"/>
        </w:rPr>
        <w:t>а</w:t>
      </w:r>
      <w:r w:rsidRPr="00CB0F08">
        <w:rPr>
          <w:rFonts w:ascii="Times New Roman" w:hAnsi="Times New Roman" w:cs="Times New Roman"/>
        </w:rPr>
        <w:t xml:space="preserve">ється асоціація мікробних культур, анаеробна флора вегетує з аеробною </w:t>
      </w:r>
      <w:r>
        <w:rPr>
          <w:rFonts w:ascii="Times New Roman" w:hAnsi="Times New Roman" w:cs="Times New Roman"/>
        </w:rPr>
        <w:t>(</w:t>
      </w:r>
      <w:r w:rsidRPr="00CB0F08">
        <w:rPr>
          <w:rFonts w:ascii="Times New Roman" w:hAnsi="Times New Roman" w:cs="Times New Roman"/>
        </w:rPr>
        <w:t xml:space="preserve">Б.М. Даценко </w:t>
      </w:r>
      <w:r>
        <w:rPr>
          <w:rFonts w:ascii="Times New Roman" w:hAnsi="Times New Roman" w:cs="Times New Roman"/>
        </w:rPr>
        <w:t>с</w:t>
      </w:r>
      <w:r w:rsidRPr="00CB0F08">
        <w:rPr>
          <w:rFonts w:ascii="Times New Roman" w:hAnsi="Times New Roman" w:cs="Times New Roman"/>
        </w:rPr>
        <w:t xml:space="preserve"> соавт., 1995; </w:t>
      </w:r>
      <w:r w:rsidRPr="00CB0F08">
        <w:rPr>
          <w:rFonts w:ascii="Times New Roman" w:hAnsi="Times New Roman" w:cs="Times New Roman"/>
          <w:lang w:val="en-AU"/>
        </w:rPr>
        <w:t>Kolowski</w:t>
      </w:r>
      <w:r w:rsidRPr="00CB0F08">
        <w:rPr>
          <w:rFonts w:ascii="Times New Roman" w:hAnsi="Times New Roman" w:cs="Times New Roman"/>
        </w:rPr>
        <w:t xml:space="preserve"> </w:t>
      </w:r>
      <w:r w:rsidRPr="00CB0F08">
        <w:rPr>
          <w:rFonts w:ascii="Times New Roman" w:hAnsi="Times New Roman" w:cs="Times New Roman"/>
          <w:lang w:val="en-AU"/>
        </w:rPr>
        <w:t>M</w:t>
      </w:r>
      <w:r w:rsidRPr="00CB0F08">
        <w:rPr>
          <w:rFonts w:ascii="Times New Roman" w:hAnsi="Times New Roman" w:cs="Times New Roman"/>
        </w:rPr>
        <w:t xml:space="preserve">. </w:t>
      </w:r>
      <w:r w:rsidRPr="00CB0F08">
        <w:rPr>
          <w:rFonts w:ascii="Times New Roman" w:hAnsi="Times New Roman" w:cs="Times New Roman"/>
          <w:lang w:val="en-AU"/>
        </w:rPr>
        <w:t>et</w:t>
      </w:r>
      <w:r w:rsidRPr="00CB0F08">
        <w:rPr>
          <w:rFonts w:ascii="Times New Roman" w:hAnsi="Times New Roman" w:cs="Times New Roman"/>
        </w:rPr>
        <w:t xml:space="preserve"> </w:t>
      </w:r>
      <w:r w:rsidRPr="00CB0F08">
        <w:rPr>
          <w:rFonts w:ascii="Times New Roman" w:hAnsi="Times New Roman" w:cs="Times New Roman"/>
          <w:lang w:val="en-AU"/>
        </w:rPr>
        <w:t>al</w:t>
      </w:r>
      <w:r w:rsidRPr="00CB0F08">
        <w:rPr>
          <w:rFonts w:ascii="Times New Roman" w:hAnsi="Times New Roman" w:cs="Times New Roman"/>
        </w:rPr>
        <w:t>., 1992</w:t>
      </w:r>
      <w:r>
        <w:rPr>
          <w:rFonts w:ascii="Times New Roman" w:hAnsi="Times New Roman" w:cs="Times New Roman"/>
        </w:rPr>
        <w:t>)</w:t>
      </w:r>
      <w:r w:rsidRPr="00CB0F08">
        <w:rPr>
          <w:rFonts w:ascii="Times New Roman" w:hAnsi="Times New Roman" w:cs="Times New Roman"/>
        </w:rPr>
        <w:t>. Ці тенденції є загальними для клінік рі</w:t>
      </w:r>
      <w:r w:rsidRPr="00CB0F08">
        <w:rPr>
          <w:rFonts w:ascii="Times New Roman" w:hAnsi="Times New Roman" w:cs="Times New Roman"/>
        </w:rPr>
        <w:t>з</w:t>
      </w:r>
      <w:r w:rsidRPr="00CB0F08">
        <w:rPr>
          <w:rFonts w:ascii="Times New Roman" w:hAnsi="Times New Roman" w:cs="Times New Roman"/>
        </w:rPr>
        <w:t>них країн та регіонів.</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У результаті аналізу антибіотикочутливості встановлено, що в 16,3% мі</w:t>
      </w:r>
      <w:r w:rsidRPr="00CB0F08">
        <w:rPr>
          <w:rFonts w:ascii="Times New Roman" w:hAnsi="Times New Roman" w:cs="Times New Roman"/>
        </w:rPr>
        <w:t>к</w:t>
      </w:r>
      <w:r w:rsidRPr="00CB0F08">
        <w:rPr>
          <w:rFonts w:ascii="Times New Roman" w:hAnsi="Times New Roman" w:cs="Times New Roman"/>
        </w:rPr>
        <w:t>роб</w:t>
      </w:r>
      <w:r>
        <w:rPr>
          <w:rFonts w:ascii="Times New Roman" w:hAnsi="Times New Roman" w:cs="Times New Roman"/>
        </w:rPr>
        <w:softHyphen/>
      </w:r>
      <w:r w:rsidRPr="00CB0F08">
        <w:rPr>
          <w:rFonts w:ascii="Times New Roman" w:hAnsi="Times New Roman" w:cs="Times New Roman"/>
        </w:rPr>
        <w:t>на флора стійка до всіх антибіотиків, що досліджувалися, в 12,3% - чутлива</w:t>
      </w:r>
      <w:r>
        <w:rPr>
          <w:rFonts w:ascii="Times New Roman" w:hAnsi="Times New Roman" w:cs="Times New Roman"/>
        </w:rPr>
        <w:t xml:space="preserve"> </w:t>
      </w:r>
      <w:r w:rsidRPr="00CB0F08">
        <w:rPr>
          <w:rFonts w:ascii="Times New Roman" w:hAnsi="Times New Roman" w:cs="Times New Roman"/>
        </w:rPr>
        <w:t>до одного антибіотика, в 71,2% - до</w:t>
      </w:r>
      <w:r>
        <w:rPr>
          <w:rFonts w:ascii="Times New Roman" w:hAnsi="Times New Roman" w:cs="Times New Roman"/>
        </w:rPr>
        <w:t xml:space="preserve"> </w:t>
      </w:r>
      <w:r w:rsidRPr="00CB0F08">
        <w:rPr>
          <w:rFonts w:ascii="Times New Roman" w:hAnsi="Times New Roman" w:cs="Times New Roman"/>
        </w:rPr>
        <w:t>декіл</w:t>
      </w:r>
      <w:r w:rsidRPr="00CB0F08">
        <w:rPr>
          <w:rFonts w:ascii="Times New Roman" w:hAnsi="Times New Roman" w:cs="Times New Roman"/>
        </w:rPr>
        <w:t>ь</w:t>
      </w:r>
      <w:r w:rsidRPr="00CB0F08">
        <w:rPr>
          <w:rFonts w:ascii="Times New Roman" w:hAnsi="Times New Roman" w:cs="Times New Roman"/>
        </w:rPr>
        <w:t>кох.</w:t>
      </w:r>
      <w:r>
        <w:rPr>
          <w:rFonts w:ascii="Times New Roman" w:hAnsi="Times New Roman" w:cs="Times New Roman"/>
        </w:rPr>
        <w:t xml:space="preserve"> (</w:t>
      </w:r>
      <w:r w:rsidRPr="00CB0F08">
        <w:rPr>
          <w:rFonts w:ascii="Times New Roman" w:hAnsi="Times New Roman" w:cs="Times New Roman"/>
        </w:rPr>
        <w:t xml:space="preserve">М.Ф. Заривчацкий </w:t>
      </w:r>
      <w:r>
        <w:rPr>
          <w:rFonts w:ascii="Times New Roman" w:hAnsi="Times New Roman" w:cs="Times New Roman"/>
        </w:rPr>
        <w:t>с</w:t>
      </w:r>
      <w:r w:rsidRPr="00CB0F08">
        <w:rPr>
          <w:rFonts w:ascii="Times New Roman" w:hAnsi="Times New Roman" w:cs="Times New Roman"/>
        </w:rPr>
        <w:t xml:space="preserve"> соавт., 1997</w:t>
      </w:r>
      <w:r>
        <w:rPr>
          <w:rFonts w:ascii="Times New Roman" w:hAnsi="Times New Roman" w:cs="Times New Roman"/>
        </w:rPr>
        <w:t>)</w:t>
      </w:r>
      <w:r w:rsidRPr="00CB0F08">
        <w:rPr>
          <w:rFonts w:ascii="Times New Roman" w:hAnsi="Times New Roman" w:cs="Times New Roman"/>
        </w:rPr>
        <w:t>.</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У випадку асоціації анаеробної та аеробної мікрофлори при використанні стандартних методів бактеріологічної діагностики з ран висіваються лише аеробні збудники, у той час як стан ранового процесу визначається також анаер</w:t>
      </w:r>
      <w:r w:rsidRPr="00CB0F08">
        <w:rPr>
          <w:rFonts w:ascii="Times New Roman" w:hAnsi="Times New Roman" w:cs="Times New Roman"/>
        </w:rPr>
        <w:t>о</w:t>
      </w:r>
      <w:r w:rsidRPr="00CB0F08">
        <w:rPr>
          <w:rFonts w:ascii="Times New Roman" w:hAnsi="Times New Roman" w:cs="Times New Roman"/>
        </w:rPr>
        <w:t>бними мікроорганізмами. Ідентифікація анаеробної мікрофлори утруднена ч</w:t>
      </w:r>
      <w:r w:rsidRPr="00CB0F08">
        <w:rPr>
          <w:rFonts w:ascii="Times New Roman" w:hAnsi="Times New Roman" w:cs="Times New Roman"/>
        </w:rPr>
        <w:t>е</w:t>
      </w:r>
      <w:r w:rsidRPr="00CB0F08">
        <w:rPr>
          <w:rFonts w:ascii="Times New Roman" w:hAnsi="Times New Roman" w:cs="Times New Roman"/>
        </w:rPr>
        <w:t xml:space="preserve">рез необхідність створення для їхнього культивування спеціального газового складу селективних поживних середовищ </w:t>
      </w:r>
      <w:r>
        <w:rPr>
          <w:rFonts w:ascii="Times New Roman" w:hAnsi="Times New Roman" w:cs="Times New Roman"/>
        </w:rPr>
        <w:t>(</w:t>
      </w:r>
      <w:r w:rsidRPr="00CB0F08">
        <w:rPr>
          <w:rFonts w:ascii="Times New Roman" w:hAnsi="Times New Roman" w:cs="Times New Roman"/>
        </w:rPr>
        <w:t xml:space="preserve">Б.М. Даценко </w:t>
      </w:r>
      <w:r>
        <w:rPr>
          <w:rFonts w:ascii="Times New Roman" w:hAnsi="Times New Roman" w:cs="Times New Roman"/>
        </w:rPr>
        <w:t>с</w:t>
      </w:r>
      <w:r w:rsidRPr="00CB0F08">
        <w:rPr>
          <w:rFonts w:ascii="Times New Roman" w:hAnsi="Times New Roman" w:cs="Times New Roman"/>
        </w:rPr>
        <w:t xml:space="preserve"> соавт 1995; Л.П. М</w:t>
      </w:r>
      <w:r w:rsidRPr="00CB0F08">
        <w:rPr>
          <w:rFonts w:ascii="Times New Roman" w:hAnsi="Times New Roman" w:cs="Times New Roman"/>
        </w:rPr>
        <w:t>е</w:t>
      </w:r>
      <w:r w:rsidRPr="00CB0F08">
        <w:rPr>
          <w:rFonts w:ascii="Times New Roman" w:hAnsi="Times New Roman" w:cs="Times New Roman"/>
        </w:rPr>
        <w:t xml:space="preserve">ханошина </w:t>
      </w:r>
      <w:r>
        <w:rPr>
          <w:rFonts w:ascii="Times New Roman" w:hAnsi="Times New Roman" w:cs="Times New Roman"/>
        </w:rPr>
        <w:t>с</w:t>
      </w:r>
      <w:r w:rsidRPr="00CB0F08">
        <w:rPr>
          <w:rFonts w:ascii="Times New Roman" w:hAnsi="Times New Roman" w:cs="Times New Roman"/>
        </w:rPr>
        <w:t xml:space="preserve"> соавт., 1997; </w:t>
      </w:r>
      <w:r w:rsidRPr="00CB0F08">
        <w:rPr>
          <w:rFonts w:ascii="Times New Roman" w:hAnsi="Times New Roman" w:cs="Times New Roman"/>
          <w:lang w:val="en-AU"/>
        </w:rPr>
        <w:t>S</w:t>
      </w:r>
      <w:r w:rsidRPr="00CB0F08">
        <w:rPr>
          <w:rFonts w:ascii="Times New Roman" w:hAnsi="Times New Roman" w:cs="Times New Roman"/>
        </w:rPr>
        <w:t>.</w:t>
      </w:r>
      <w:r w:rsidRPr="00CB0F08">
        <w:rPr>
          <w:rFonts w:ascii="Times New Roman" w:hAnsi="Times New Roman" w:cs="Times New Roman"/>
          <w:lang w:val="en-AU"/>
        </w:rPr>
        <w:t>M</w:t>
      </w:r>
      <w:r w:rsidRPr="00CB0F08">
        <w:rPr>
          <w:rFonts w:ascii="Times New Roman" w:hAnsi="Times New Roman" w:cs="Times New Roman"/>
        </w:rPr>
        <w:t xml:space="preserve"> </w:t>
      </w:r>
      <w:r w:rsidRPr="00CB0F08">
        <w:rPr>
          <w:rFonts w:ascii="Times New Roman" w:hAnsi="Times New Roman" w:cs="Times New Roman"/>
          <w:lang w:val="en-AU"/>
        </w:rPr>
        <w:t>Finegold</w:t>
      </w:r>
      <w:r w:rsidRPr="00CB0F08">
        <w:rPr>
          <w:rFonts w:ascii="Times New Roman" w:hAnsi="Times New Roman" w:cs="Times New Roman"/>
        </w:rPr>
        <w:t>, 1982</w:t>
      </w:r>
      <w:r>
        <w:rPr>
          <w:rFonts w:ascii="Times New Roman" w:hAnsi="Times New Roman" w:cs="Times New Roman"/>
        </w:rPr>
        <w:t>)</w:t>
      </w:r>
      <w:r w:rsidRPr="00CB0F08">
        <w:rPr>
          <w:rFonts w:ascii="Times New Roman" w:hAnsi="Times New Roman" w:cs="Times New Roman"/>
        </w:rPr>
        <w:t>.</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Зміна реактивності організму за останні десятиріччя спостерігається п</w:t>
      </w:r>
      <w:r w:rsidRPr="00CB0F08">
        <w:rPr>
          <w:rFonts w:ascii="Times New Roman" w:hAnsi="Times New Roman" w:cs="Times New Roman"/>
        </w:rPr>
        <w:t>о</w:t>
      </w:r>
      <w:r w:rsidRPr="00CB0F08">
        <w:rPr>
          <w:rFonts w:ascii="Times New Roman" w:hAnsi="Times New Roman" w:cs="Times New Roman"/>
        </w:rPr>
        <w:t>всю</w:t>
      </w:r>
      <w:r>
        <w:rPr>
          <w:rFonts w:ascii="Times New Roman" w:hAnsi="Times New Roman" w:cs="Times New Roman"/>
        </w:rPr>
        <w:softHyphen/>
      </w:r>
      <w:r w:rsidRPr="00CB0F08">
        <w:rPr>
          <w:rFonts w:ascii="Times New Roman" w:hAnsi="Times New Roman" w:cs="Times New Roman"/>
        </w:rPr>
        <w:t xml:space="preserve">ди </w:t>
      </w:r>
      <w:r>
        <w:rPr>
          <w:rFonts w:ascii="Times New Roman" w:hAnsi="Times New Roman" w:cs="Times New Roman"/>
        </w:rPr>
        <w:t>(</w:t>
      </w:r>
      <w:r w:rsidRPr="00CB0F08">
        <w:rPr>
          <w:rFonts w:ascii="Times New Roman" w:hAnsi="Times New Roman" w:cs="Times New Roman"/>
        </w:rPr>
        <w:t xml:space="preserve">С.М. Белоцкий </w:t>
      </w:r>
      <w:r>
        <w:rPr>
          <w:rFonts w:ascii="Times New Roman" w:hAnsi="Times New Roman" w:cs="Times New Roman"/>
        </w:rPr>
        <w:t>с</w:t>
      </w:r>
      <w:r w:rsidRPr="00CB0F08">
        <w:rPr>
          <w:rFonts w:ascii="Times New Roman" w:hAnsi="Times New Roman" w:cs="Times New Roman"/>
        </w:rPr>
        <w:t xml:space="preserve"> соавт., 1990; М.И. Кузин </w:t>
      </w:r>
      <w:r>
        <w:rPr>
          <w:rFonts w:ascii="Times New Roman" w:hAnsi="Times New Roman" w:cs="Times New Roman"/>
        </w:rPr>
        <w:t>с</w:t>
      </w:r>
      <w:r w:rsidRPr="00CB0F08">
        <w:rPr>
          <w:rFonts w:ascii="Times New Roman" w:hAnsi="Times New Roman" w:cs="Times New Roman"/>
        </w:rPr>
        <w:t xml:space="preserve"> соавт., 1990</w:t>
      </w:r>
      <w:r>
        <w:rPr>
          <w:rFonts w:ascii="Times New Roman" w:hAnsi="Times New Roman" w:cs="Times New Roman"/>
        </w:rPr>
        <w:t>)</w:t>
      </w:r>
      <w:r w:rsidRPr="00CB0F08">
        <w:rPr>
          <w:rFonts w:ascii="Times New Roman" w:hAnsi="Times New Roman" w:cs="Times New Roman"/>
        </w:rPr>
        <w:t>.</w:t>
      </w:r>
      <w:r>
        <w:rPr>
          <w:rFonts w:ascii="Times New Roman" w:hAnsi="Times New Roman" w:cs="Times New Roman"/>
        </w:rPr>
        <w:t xml:space="preserve"> </w:t>
      </w:r>
      <w:r w:rsidRPr="00CB0F08">
        <w:rPr>
          <w:rFonts w:ascii="Times New Roman" w:hAnsi="Times New Roman" w:cs="Times New Roman"/>
        </w:rPr>
        <w:t>Широке, а інколи необґрунтоване</w:t>
      </w:r>
      <w:r>
        <w:rPr>
          <w:rFonts w:ascii="Times New Roman" w:hAnsi="Times New Roman" w:cs="Times New Roman"/>
        </w:rPr>
        <w:t>,</w:t>
      </w:r>
      <w:r w:rsidRPr="00CB0F08">
        <w:rPr>
          <w:rFonts w:ascii="Times New Roman" w:hAnsi="Times New Roman" w:cs="Times New Roman"/>
        </w:rPr>
        <w:t xml:space="preserve"> застосування в медичній практиці х</w:t>
      </w:r>
      <w:r w:rsidRPr="00CB0F08">
        <w:rPr>
          <w:rFonts w:ascii="Times New Roman" w:hAnsi="Times New Roman" w:cs="Times New Roman"/>
        </w:rPr>
        <w:t>і</w:t>
      </w:r>
      <w:r w:rsidRPr="00CB0F08">
        <w:rPr>
          <w:rFonts w:ascii="Times New Roman" w:hAnsi="Times New Roman" w:cs="Times New Roman"/>
        </w:rPr>
        <w:t xml:space="preserve">міотерапевтичних препаратів (антибіотиків, гормонів, </w:t>
      </w:r>
      <w:r w:rsidRPr="00CB0F08">
        <w:rPr>
          <w:rFonts w:ascii="Times New Roman" w:hAnsi="Times New Roman" w:cs="Times New Roman"/>
        </w:rPr>
        <w:lastRenderedPageBreak/>
        <w:t>цитостатиків) спричиняє серйозний негативний вплив на імунну систему макроорганізму, що проявл</w:t>
      </w:r>
      <w:r w:rsidRPr="00CB0F08">
        <w:rPr>
          <w:rFonts w:ascii="Times New Roman" w:hAnsi="Times New Roman" w:cs="Times New Roman"/>
        </w:rPr>
        <w:t>я</w:t>
      </w:r>
      <w:r w:rsidRPr="00CB0F08">
        <w:rPr>
          <w:rFonts w:ascii="Times New Roman" w:hAnsi="Times New Roman" w:cs="Times New Roman"/>
        </w:rPr>
        <w:t xml:space="preserve">ється у вигляді сенсибілізації, розвитком дисбактеріозу й т.д. У цьому випадку негативні сторони дії сучасних препаратів інколи перевищують користь від їхнього застосування </w:t>
      </w:r>
      <w:r>
        <w:rPr>
          <w:rFonts w:ascii="Times New Roman" w:hAnsi="Times New Roman" w:cs="Times New Roman"/>
        </w:rPr>
        <w:t>(</w:t>
      </w:r>
      <w:r w:rsidRPr="00CB0F08">
        <w:rPr>
          <w:rFonts w:ascii="Times New Roman" w:hAnsi="Times New Roman" w:cs="Times New Roman"/>
        </w:rPr>
        <w:t>Е.М. Бел</w:t>
      </w:r>
      <w:r w:rsidRPr="00CB0F08">
        <w:rPr>
          <w:rFonts w:ascii="Times New Roman" w:hAnsi="Times New Roman" w:cs="Times New Roman"/>
        </w:rPr>
        <w:t>я</w:t>
      </w:r>
      <w:r w:rsidRPr="00CB0F08">
        <w:rPr>
          <w:rFonts w:ascii="Times New Roman" w:hAnsi="Times New Roman" w:cs="Times New Roman"/>
        </w:rPr>
        <w:t xml:space="preserve">кова </w:t>
      </w:r>
      <w:r>
        <w:rPr>
          <w:rFonts w:ascii="Times New Roman" w:hAnsi="Times New Roman" w:cs="Times New Roman"/>
        </w:rPr>
        <w:t>с</w:t>
      </w:r>
      <w:r w:rsidRPr="00CB0F08">
        <w:rPr>
          <w:rFonts w:ascii="Times New Roman" w:hAnsi="Times New Roman" w:cs="Times New Roman"/>
        </w:rPr>
        <w:t xml:space="preserve"> соавт., 1981; В.К. Август </w:t>
      </w:r>
      <w:r>
        <w:rPr>
          <w:rFonts w:ascii="Times New Roman" w:hAnsi="Times New Roman" w:cs="Times New Roman"/>
        </w:rPr>
        <w:t>с</w:t>
      </w:r>
      <w:r w:rsidRPr="00CB0F08">
        <w:rPr>
          <w:rFonts w:ascii="Times New Roman" w:hAnsi="Times New Roman" w:cs="Times New Roman"/>
        </w:rPr>
        <w:t xml:space="preserve"> соавт., 1995; И.Н. Астахова, 1996; Г.В. Род</w:t>
      </w:r>
      <w:r w:rsidRPr="00CB0F08">
        <w:rPr>
          <w:rFonts w:ascii="Times New Roman" w:hAnsi="Times New Roman" w:cs="Times New Roman"/>
        </w:rPr>
        <w:t>о</w:t>
      </w:r>
      <w:r w:rsidRPr="00CB0F08">
        <w:rPr>
          <w:rFonts w:ascii="Times New Roman" w:hAnsi="Times New Roman" w:cs="Times New Roman"/>
        </w:rPr>
        <w:t xml:space="preserve">ман </w:t>
      </w:r>
      <w:r>
        <w:rPr>
          <w:rFonts w:ascii="Times New Roman" w:hAnsi="Times New Roman" w:cs="Times New Roman"/>
        </w:rPr>
        <w:t>с</w:t>
      </w:r>
      <w:r w:rsidRPr="00CB0F08">
        <w:rPr>
          <w:rFonts w:ascii="Times New Roman" w:hAnsi="Times New Roman" w:cs="Times New Roman"/>
        </w:rPr>
        <w:t xml:space="preserve"> соавт., 1999</w:t>
      </w:r>
      <w:r>
        <w:rPr>
          <w:rFonts w:ascii="Times New Roman" w:hAnsi="Times New Roman" w:cs="Times New Roman"/>
        </w:rPr>
        <w:t>)</w:t>
      </w:r>
      <w:r w:rsidRPr="00CB0F08">
        <w:rPr>
          <w:rFonts w:ascii="Times New Roman" w:hAnsi="Times New Roman" w:cs="Times New Roman"/>
        </w:rPr>
        <w:t>.</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Зниженню реактивності організму сприяє також урбанізація, більш ко</w:t>
      </w:r>
      <w:r w:rsidRPr="00CB0F08">
        <w:rPr>
          <w:rFonts w:ascii="Times New Roman" w:hAnsi="Times New Roman" w:cs="Times New Roman"/>
        </w:rPr>
        <w:t>м</w:t>
      </w:r>
      <w:r w:rsidRPr="00CB0F08">
        <w:rPr>
          <w:rFonts w:ascii="Times New Roman" w:hAnsi="Times New Roman" w:cs="Times New Roman"/>
        </w:rPr>
        <w:t>фортні умови життя, зниження фізичної активності та інше. Це підтверджується відсутністю класичної клінічної картини запального процесу у хворих хірургі</w:t>
      </w:r>
      <w:r w:rsidRPr="00CB0F08">
        <w:rPr>
          <w:rFonts w:ascii="Times New Roman" w:hAnsi="Times New Roman" w:cs="Times New Roman"/>
        </w:rPr>
        <w:t>ч</w:t>
      </w:r>
      <w:r w:rsidRPr="00CB0F08">
        <w:rPr>
          <w:rFonts w:ascii="Times New Roman" w:hAnsi="Times New Roman" w:cs="Times New Roman"/>
        </w:rPr>
        <w:t>ної інфекції: у деяких хворих немає гіпертермії, лейкоцитозу, місцевого напр</w:t>
      </w:r>
      <w:r w:rsidRPr="00CB0F08">
        <w:rPr>
          <w:rFonts w:ascii="Times New Roman" w:hAnsi="Times New Roman" w:cs="Times New Roman"/>
        </w:rPr>
        <w:t>у</w:t>
      </w:r>
      <w:r w:rsidRPr="00CB0F08">
        <w:rPr>
          <w:rFonts w:ascii="Times New Roman" w:hAnsi="Times New Roman" w:cs="Times New Roman"/>
        </w:rPr>
        <w:t xml:space="preserve">ження м’язів і т.п. </w:t>
      </w:r>
      <w:r>
        <w:rPr>
          <w:rFonts w:ascii="Times New Roman" w:hAnsi="Times New Roman" w:cs="Times New Roman"/>
        </w:rPr>
        <w:t>(</w:t>
      </w:r>
      <w:r w:rsidRPr="00CB0F08">
        <w:rPr>
          <w:rFonts w:ascii="Times New Roman" w:hAnsi="Times New Roman" w:cs="Times New Roman"/>
        </w:rPr>
        <w:t xml:space="preserve">Б.М. Даценко </w:t>
      </w:r>
      <w:r>
        <w:rPr>
          <w:rFonts w:ascii="Times New Roman" w:hAnsi="Times New Roman" w:cs="Times New Roman"/>
        </w:rPr>
        <w:t>с</w:t>
      </w:r>
      <w:r w:rsidRPr="00CB0F08">
        <w:rPr>
          <w:rFonts w:ascii="Times New Roman" w:hAnsi="Times New Roman" w:cs="Times New Roman"/>
        </w:rPr>
        <w:t xml:space="preserve"> соавт., 1995</w:t>
      </w:r>
      <w:r>
        <w:rPr>
          <w:rFonts w:ascii="Times New Roman" w:hAnsi="Times New Roman" w:cs="Times New Roman"/>
        </w:rPr>
        <w:t>)</w:t>
      </w:r>
      <w:r w:rsidRPr="00CB0F08">
        <w:rPr>
          <w:rFonts w:ascii="Times New Roman" w:hAnsi="Times New Roman" w:cs="Times New Roman"/>
        </w:rPr>
        <w:t>.</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Важкість перебігу гнійно-септичних процесів в значній мірі залежить від ступеню ендогенної інтоксикації, пов’язаної із всмоктуванням продуктів розп</w:t>
      </w:r>
      <w:r w:rsidRPr="00CB0F08">
        <w:rPr>
          <w:rFonts w:ascii="Times New Roman" w:hAnsi="Times New Roman" w:cs="Times New Roman"/>
        </w:rPr>
        <w:t>а</w:t>
      </w:r>
      <w:r w:rsidRPr="00CB0F08">
        <w:rPr>
          <w:rFonts w:ascii="Times New Roman" w:hAnsi="Times New Roman" w:cs="Times New Roman"/>
        </w:rPr>
        <w:t>ду некротизованих тканин, токсинів мікроорганізмів та інших біологічно-активних речовин. Однак, існуючі методи хірургічної обробки гнійної рани та детоксикації організму потребують технічно-складного устаткування та дор</w:t>
      </w:r>
      <w:r w:rsidRPr="00CB0F08">
        <w:rPr>
          <w:rFonts w:ascii="Times New Roman" w:hAnsi="Times New Roman" w:cs="Times New Roman"/>
        </w:rPr>
        <w:t>о</w:t>
      </w:r>
      <w:r w:rsidRPr="00CB0F08">
        <w:rPr>
          <w:rFonts w:ascii="Times New Roman" w:hAnsi="Times New Roman" w:cs="Times New Roman"/>
        </w:rPr>
        <w:t>гих витратних матеріалів, у зв’язку з чим існує необхідність подальшого пош</w:t>
      </w:r>
      <w:r w:rsidRPr="00CB0F08">
        <w:rPr>
          <w:rFonts w:ascii="Times New Roman" w:hAnsi="Times New Roman" w:cs="Times New Roman"/>
        </w:rPr>
        <w:t>у</w:t>
      </w:r>
      <w:r w:rsidRPr="00CB0F08">
        <w:rPr>
          <w:rFonts w:ascii="Times New Roman" w:hAnsi="Times New Roman" w:cs="Times New Roman"/>
        </w:rPr>
        <w:t>ку нових ефективних недорогих вітчизняних засобів, які б мали комплексну а</w:t>
      </w:r>
      <w:r w:rsidRPr="00CB0F08">
        <w:rPr>
          <w:rFonts w:ascii="Times New Roman" w:hAnsi="Times New Roman" w:cs="Times New Roman"/>
        </w:rPr>
        <w:t>н</w:t>
      </w:r>
      <w:r w:rsidRPr="00CB0F08">
        <w:rPr>
          <w:rFonts w:ascii="Times New Roman" w:hAnsi="Times New Roman" w:cs="Times New Roman"/>
        </w:rPr>
        <w:t xml:space="preserve">тимікробну, некролітичну та дезінтоксикаційну дію (І.І. Геращенко, 1997; О.И. Бондарчук </w:t>
      </w:r>
      <w:r>
        <w:rPr>
          <w:rFonts w:ascii="Times New Roman" w:hAnsi="Times New Roman" w:cs="Times New Roman"/>
        </w:rPr>
        <w:t>с</w:t>
      </w:r>
      <w:r w:rsidRPr="00CB0F08">
        <w:rPr>
          <w:rFonts w:ascii="Times New Roman" w:hAnsi="Times New Roman" w:cs="Times New Roman"/>
        </w:rPr>
        <w:t xml:space="preserve"> соавт., 1998; Б.М. Даце</w:t>
      </w:r>
      <w:r w:rsidRPr="00CB0F08">
        <w:rPr>
          <w:rFonts w:ascii="Times New Roman" w:hAnsi="Times New Roman" w:cs="Times New Roman"/>
        </w:rPr>
        <w:t>н</w:t>
      </w:r>
      <w:r w:rsidRPr="00CB0F08">
        <w:rPr>
          <w:rFonts w:ascii="Times New Roman" w:hAnsi="Times New Roman" w:cs="Times New Roman"/>
        </w:rPr>
        <w:t xml:space="preserve">ко </w:t>
      </w:r>
      <w:r>
        <w:rPr>
          <w:rFonts w:ascii="Times New Roman" w:hAnsi="Times New Roman" w:cs="Times New Roman"/>
        </w:rPr>
        <w:t>с</w:t>
      </w:r>
      <w:r w:rsidRPr="00CB0F08">
        <w:rPr>
          <w:rFonts w:ascii="Times New Roman" w:hAnsi="Times New Roman" w:cs="Times New Roman"/>
        </w:rPr>
        <w:t xml:space="preserve"> соавт., 2000).</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Лікування гнійно-запальних захворювань має комплексний характер та включає розтин, санацію та дренування вогнища інфекції, використання</w:t>
      </w:r>
      <w:r>
        <w:rPr>
          <w:rFonts w:ascii="Times New Roman" w:hAnsi="Times New Roman" w:cs="Times New Roman"/>
        </w:rPr>
        <w:t xml:space="preserve"> значного</w:t>
      </w:r>
      <w:r w:rsidRPr="00CB0F08">
        <w:rPr>
          <w:rFonts w:ascii="Times New Roman" w:hAnsi="Times New Roman" w:cs="Times New Roman"/>
        </w:rPr>
        <w:t xml:space="preserve"> арсеналу медикаментозних засобів, додаткове застосування фізіотера</w:t>
      </w:r>
      <w:r>
        <w:rPr>
          <w:rFonts w:ascii="Times New Roman" w:hAnsi="Times New Roman" w:cs="Times New Roman"/>
        </w:rPr>
        <w:softHyphen/>
      </w:r>
      <w:r w:rsidRPr="00CB0F08">
        <w:rPr>
          <w:rFonts w:ascii="Times New Roman" w:hAnsi="Times New Roman" w:cs="Times New Roman"/>
        </w:rPr>
        <w:t>пе</w:t>
      </w:r>
      <w:r w:rsidRPr="00CB0F08">
        <w:rPr>
          <w:rFonts w:ascii="Times New Roman" w:hAnsi="Times New Roman" w:cs="Times New Roman"/>
        </w:rPr>
        <w:t>в</w:t>
      </w:r>
      <w:r>
        <w:rPr>
          <w:rFonts w:ascii="Times New Roman" w:hAnsi="Times New Roman" w:cs="Times New Roman"/>
        </w:rPr>
        <w:softHyphen/>
      </w:r>
      <w:r w:rsidRPr="00CB0F08">
        <w:rPr>
          <w:rFonts w:ascii="Times New Roman" w:hAnsi="Times New Roman" w:cs="Times New Roman"/>
        </w:rPr>
        <w:t xml:space="preserve">тичних процедур </w:t>
      </w:r>
      <w:r>
        <w:rPr>
          <w:rFonts w:ascii="Times New Roman" w:hAnsi="Times New Roman" w:cs="Times New Roman"/>
        </w:rPr>
        <w:t>(</w:t>
      </w:r>
      <w:r w:rsidRPr="00CB0F08">
        <w:rPr>
          <w:rFonts w:ascii="Times New Roman" w:hAnsi="Times New Roman" w:cs="Times New Roman"/>
        </w:rPr>
        <w:t xml:space="preserve">Б.М. Даценко </w:t>
      </w:r>
      <w:r>
        <w:rPr>
          <w:rFonts w:ascii="Times New Roman" w:hAnsi="Times New Roman" w:cs="Times New Roman"/>
        </w:rPr>
        <w:t>с</w:t>
      </w:r>
      <w:r w:rsidRPr="00CB0F08">
        <w:rPr>
          <w:rFonts w:ascii="Times New Roman" w:hAnsi="Times New Roman" w:cs="Times New Roman"/>
        </w:rPr>
        <w:t xml:space="preserve"> соавт., 1995; В.И. Булынин </w:t>
      </w:r>
      <w:r>
        <w:rPr>
          <w:rFonts w:ascii="Times New Roman" w:hAnsi="Times New Roman" w:cs="Times New Roman"/>
        </w:rPr>
        <w:t>с</w:t>
      </w:r>
      <w:r w:rsidRPr="00CB0F08">
        <w:rPr>
          <w:rFonts w:ascii="Times New Roman" w:hAnsi="Times New Roman" w:cs="Times New Roman"/>
        </w:rPr>
        <w:t xml:space="preserve"> соавт., 1998; Е.В. Кузьмина, 1997; Е.П. Кузьмина, 2000</w:t>
      </w:r>
      <w:r>
        <w:rPr>
          <w:rFonts w:ascii="Times New Roman" w:hAnsi="Times New Roman" w:cs="Times New Roman"/>
        </w:rPr>
        <w:t>)</w:t>
      </w:r>
      <w:r w:rsidRPr="00CB0F08">
        <w:rPr>
          <w:rFonts w:ascii="Times New Roman" w:hAnsi="Times New Roman" w:cs="Times New Roman"/>
        </w:rPr>
        <w:t>.</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Однак багато механізмів комплексної терапії ще не досліджені, не розр</w:t>
      </w:r>
      <w:r w:rsidRPr="00CB0F08">
        <w:rPr>
          <w:rFonts w:ascii="Times New Roman" w:hAnsi="Times New Roman" w:cs="Times New Roman"/>
        </w:rPr>
        <w:t>о</w:t>
      </w:r>
      <w:r w:rsidRPr="00CB0F08">
        <w:rPr>
          <w:rFonts w:ascii="Times New Roman" w:hAnsi="Times New Roman" w:cs="Times New Roman"/>
        </w:rPr>
        <w:t>блені послідовність та сумісність лікувальних засобів, що використовуються, не відпрацьовані критерії ефективності.</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Теоретичними передумовами до включення озонотерапії в комплекс заходів із лікування гнійно-запальних процесів лиця та шиї слугували експерим</w:t>
      </w:r>
      <w:r w:rsidRPr="00CB0F08">
        <w:rPr>
          <w:rFonts w:ascii="Times New Roman" w:hAnsi="Times New Roman" w:cs="Times New Roman"/>
        </w:rPr>
        <w:t>е</w:t>
      </w:r>
      <w:r w:rsidRPr="00CB0F08">
        <w:rPr>
          <w:rFonts w:ascii="Times New Roman" w:hAnsi="Times New Roman" w:cs="Times New Roman"/>
        </w:rPr>
        <w:t xml:space="preserve">нтальні та клінічні дослідження ефективності озону </w:t>
      </w:r>
      <w:r>
        <w:rPr>
          <w:rFonts w:ascii="Times New Roman" w:hAnsi="Times New Roman" w:cs="Times New Roman"/>
        </w:rPr>
        <w:t>(</w:t>
      </w:r>
      <w:r w:rsidRPr="00CB0F08">
        <w:rPr>
          <w:rFonts w:ascii="Times New Roman" w:hAnsi="Times New Roman" w:cs="Times New Roman"/>
        </w:rPr>
        <w:t>Э.А. Апсаров с соавт., 1991; И.Т. Васильев, И.Н. Марков, 1992; К.Н</w:t>
      </w:r>
      <w:r>
        <w:rPr>
          <w:rFonts w:ascii="Times New Roman" w:hAnsi="Times New Roman" w:cs="Times New Roman"/>
        </w:rPr>
        <w:t>.</w:t>
      </w:r>
      <w:r w:rsidRPr="00CB0F08">
        <w:rPr>
          <w:rFonts w:ascii="Times New Roman" w:hAnsi="Times New Roman" w:cs="Times New Roman"/>
        </w:rPr>
        <w:t xml:space="preserve"> Конторщик</w:t>
      </w:r>
      <w:r w:rsidRPr="00CB0F08">
        <w:rPr>
          <w:rFonts w:ascii="Times New Roman" w:hAnsi="Times New Roman" w:cs="Times New Roman"/>
        </w:rPr>
        <w:t>о</w:t>
      </w:r>
      <w:r w:rsidRPr="00CB0F08">
        <w:rPr>
          <w:rFonts w:ascii="Times New Roman" w:hAnsi="Times New Roman" w:cs="Times New Roman"/>
        </w:rPr>
        <w:t xml:space="preserve">ва, 1992, 1995; </w:t>
      </w:r>
      <w:r w:rsidRPr="00D60288">
        <w:rPr>
          <w:rFonts w:ascii="Times New Roman" w:hAnsi="Times New Roman" w:cs="Times New Roman"/>
        </w:rPr>
        <w:t>Н.А. Дурново, 1998; Л.Д Тондий</w:t>
      </w:r>
      <w:r w:rsidRPr="00CB0F08">
        <w:rPr>
          <w:rFonts w:ascii="Times New Roman" w:hAnsi="Times New Roman" w:cs="Times New Roman"/>
        </w:rPr>
        <w:t>, В.В. Ганичев, 2001; В.И. Куцевляк, А.В. Любченко, 2004; В.А. Маланчук, А.В. Ко</w:t>
      </w:r>
      <w:r w:rsidRPr="00CB0F08">
        <w:rPr>
          <w:rFonts w:ascii="Times New Roman" w:hAnsi="Times New Roman" w:cs="Times New Roman"/>
        </w:rPr>
        <w:t>п</w:t>
      </w:r>
      <w:r w:rsidRPr="00CB0F08">
        <w:rPr>
          <w:rFonts w:ascii="Times New Roman" w:hAnsi="Times New Roman" w:cs="Times New Roman"/>
        </w:rPr>
        <w:t>чак</w:t>
      </w:r>
      <w:r>
        <w:rPr>
          <w:rFonts w:ascii="Times New Roman" w:hAnsi="Times New Roman" w:cs="Times New Roman"/>
        </w:rPr>
        <w:t>,</w:t>
      </w:r>
      <w:r w:rsidRPr="00CB0F08">
        <w:rPr>
          <w:rFonts w:ascii="Times New Roman" w:hAnsi="Times New Roman" w:cs="Times New Roman"/>
        </w:rPr>
        <w:t xml:space="preserve"> 2000, 2003, 2004; M.M. Wolff, 1979</w:t>
      </w:r>
      <w:r>
        <w:rPr>
          <w:rFonts w:ascii="Times New Roman" w:hAnsi="Times New Roman" w:cs="Times New Roman"/>
        </w:rPr>
        <w:t xml:space="preserve">; </w:t>
      </w:r>
      <w:r w:rsidRPr="00CB0F08">
        <w:rPr>
          <w:rFonts w:ascii="Times New Roman" w:hAnsi="Times New Roman" w:cs="Times New Roman"/>
        </w:rPr>
        <w:t>V. Bocci, 1994, 1995, 1996, 1999</w:t>
      </w:r>
      <w:r>
        <w:rPr>
          <w:rFonts w:ascii="Times New Roman" w:hAnsi="Times New Roman" w:cs="Times New Roman"/>
        </w:rPr>
        <w:t>;</w:t>
      </w:r>
      <w:r w:rsidRPr="00CB0F08">
        <w:rPr>
          <w:rFonts w:ascii="Times New Roman" w:hAnsi="Times New Roman" w:cs="Times New Roman"/>
        </w:rPr>
        <w:t xml:space="preserve"> R. Viebahn, 1994, 1999</w:t>
      </w:r>
      <w:r>
        <w:rPr>
          <w:rFonts w:ascii="Times New Roman" w:hAnsi="Times New Roman" w:cs="Times New Roman"/>
        </w:rPr>
        <w:t>)</w:t>
      </w:r>
      <w:r w:rsidRPr="00CB0F08">
        <w:rPr>
          <w:rFonts w:ascii="Times New Roman" w:hAnsi="Times New Roman" w:cs="Times New Roman"/>
        </w:rPr>
        <w:t>.</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За даними літератури суттєвих розбіжностей проявів усього спектру бі</w:t>
      </w:r>
      <w:r w:rsidRPr="00CB0F08">
        <w:rPr>
          <w:rFonts w:ascii="Times New Roman" w:hAnsi="Times New Roman" w:cs="Times New Roman"/>
        </w:rPr>
        <w:t>о</w:t>
      </w:r>
      <w:r w:rsidRPr="00CB0F08">
        <w:rPr>
          <w:rFonts w:ascii="Times New Roman" w:hAnsi="Times New Roman" w:cs="Times New Roman"/>
        </w:rPr>
        <w:t>хімічних, біологічних та інших ефектів, які проявляються на субклітинному, клітинному, тканинному та організменому рівнях в залежності від методу застосування медичного озону не відзначається. Тільки при місцевому застос</w:t>
      </w:r>
      <w:r w:rsidRPr="00CB0F08">
        <w:rPr>
          <w:rFonts w:ascii="Times New Roman" w:hAnsi="Times New Roman" w:cs="Times New Roman"/>
        </w:rPr>
        <w:t>у</w:t>
      </w:r>
      <w:r w:rsidRPr="00CB0F08">
        <w:rPr>
          <w:rFonts w:ascii="Times New Roman" w:hAnsi="Times New Roman" w:cs="Times New Roman"/>
        </w:rPr>
        <w:t>ванн</w:t>
      </w:r>
      <w:r>
        <w:rPr>
          <w:rFonts w:ascii="Times New Roman" w:hAnsi="Times New Roman" w:cs="Times New Roman"/>
        </w:rPr>
        <w:t>і</w:t>
      </w:r>
      <w:r w:rsidRPr="00CB0F08">
        <w:rPr>
          <w:rFonts w:ascii="Times New Roman" w:hAnsi="Times New Roman" w:cs="Times New Roman"/>
        </w:rPr>
        <w:t xml:space="preserve"> озону чи озоно-кисневої суміші спостерігаються як місцеві метаболічні зміни, так і зміни на рівні всього організму </w:t>
      </w:r>
      <w:r>
        <w:rPr>
          <w:rFonts w:ascii="Times New Roman" w:hAnsi="Times New Roman" w:cs="Times New Roman"/>
        </w:rPr>
        <w:t>(</w:t>
      </w:r>
      <w:r w:rsidRPr="00CB0F08">
        <w:rPr>
          <w:rFonts w:ascii="Times New Roman" w:hAnsi="Times New Roman" w:cs="Times New Roman"/>
        </w:rPr>
        <w:t xml:space="preserve">И.Т. Васильев, И.Н. Марков, 1992; С.П. Перетягин, 1992; В.Г. Зайцев </w:t>
      </w:r>
      <w:r>
        <w:rPr>
          <w:rFonts w:ascii="Times New Roman" w:hAnsi="Times New Roman" w:cs="Times New Roman"/>
        </w:rPr>
        <w:t>с</w:t>
      </w:r>
      <w:r w:rsidRPr="00CB0F08">
        <w:rPr>
          <w:rFonts w:ascii="Times New Roman" w:hAnsi="Times New Roman" w:cs="Times New Roman"/>
        </w:rPr>
        <w:t xml:space="preserve"> соавт., 1995; </w:t>
      </w:r>
      <w:r w:rsidRPr="00CB0F08">
        <w:rPr>
          <w:rFonts w:ascii="Times New Roman" w:hAnsi="Times New Roman" w:cs="Times New Roman"/>
          <w:lang w:val="en-US"/>
        </w:rPr>
        <w:t>C</w:t>
      </w:r>
      <w:r w:rsidRPr="00CB0F08">
        <w:rPr>
          <w:rFonts w:ascii="Times New Roman" w:hAnsi="Times New Roman" w:cs="Times New Roman"/>
        </w:rPr>
        <w:t>.</w:t>
      </w:r>
      <w:r w:rsidRPr="00CB0F08">
        <w:rPr>
          <w:rFonts w:ascii="Times New Roman" w:hAnsi="Times New Roman" w:cs="Times New Roman"/>
          <w:lang w:val="en-US"/>
        </w:rPr>
        <w:t>K</w:t>
      </w:r>
      <w:r w:rsidRPr="00CB0F08">
        <w:rPr>
          <w:rFonts w:ascii="Times New Roman" w:hAnsi="Times New Roman" w:cs="Times New Roman"/>
        </w:rPr>
        <w:t xml:space="preserve">. </w:t>
      </w:r>
      <w:r w:rsidRPr="00CB0F08">
        <w:rPr>
          <w:rFonts w:ascii="Times New Roman" w:hAnsi="Times New Roman" w:cs="Times New Roman"/>
          <w:lang w:val="en-US"/>
        </w:rPr>
        <w:t>Chow</w:t>
      </w:r>
      <w:r w:rsidRPr="00CB0F08">
        <w:rPr>
          <w:rFonts w:ascii="Times New Roman" w:hAnsi="Times New Roman" w:cs="Times New Roman"/>
        </w:rPr>
        <w:t xml:space="preserve"> </w:t>
      </w:r>
      <w:r w:rsidRPr="00CB0F08">
        <w:rPr>
          <w:rFonts w:ascii="Times New Roman" w:hAnsi="Times New Roman" w:cs="Times New Roman"/>
          <w:lang w:val="en-US"/>
        </w:rPr>
        <w:t>et</w:t>
      </w:r>
      <w:r w:rsidRPr="00CB0F08">
        <w:rPr>
          <w:rFonts w:ascii="Times New Roman" w:hAnsi="Times New Roman" w:cs="Times New Roman"/>
        </w:rPr>
        <w:t xml:space="preserve"> </w:t>
      </w:r>
      <w:r w:rsidRPr="00CB0F08">
        <w:rPr>
          <w:rFonts w:ascii="Times New Roman" w:hAnsi="Times New Roman" w:cs="Times New Roman"/>
          <w:lang w:val="en-US"/>
        </w:rPr>
        <w:t>al</w:t>
      </w:r>
      <w:r w:rsidRPr="00CB0F08">
        <w:rPr>
          <w:rFonts w:ascii="Times New Roman" w:hAnsi="Times New Roman" w:cs="Times New Roman"/>
        </w:rPr>
        <w:t xml:space="preserve">., 1991; </w:t>
      </w:r>
      <w:r w:rsidRPr="00CB0F08">
        <w:rPr>
          <w:rFonts w:ascii="Times New Roman" w:hAnsi="Times New Roman" w:cs="Times New Roman"/>
          <w:lang w:val="en-US"/>
        </w:rPr>
        <w:t>H</w:t>
      </w:r>
      <w:r w:rsidRPr="00CB0F08">
        <w:rPr>
          <w:rFonts w:ascii="Times New Roman" w:hAnsi="Times New Roman" w:cs="Times New Roman"/>
        </w:rPr>
        <w:t>.</w:t>
      </w:r>
      <w:r w:rsidRPr="00CB0F08">
        <w:rPr>
          <w:rFonts w:ascii="Times New Roman" w:hAnsi="Times New Roman" w:cs="Times New Roman"/>
          <w:lang w:val="en-US"/>
        </w:rPr>
        <w:t>G</w:t>
      </w:r>
      <w:r w:rsidRPr="00CB0F08">
        <w:rPr>
          <w:rFonts w:ascii="Times New Roman" w:hAnsi="Times New Roman" w:cs="Times New Roman"/>
        </w:rPr>
        <w:t xml:space="preserve">. </w:t>
      </w:r>
      <w:r w:rsidRPr="00CB0F08">
        <w:rPr>
          <w:rFonts w:ascii="Times New Roman" w:hAnsi="Times New Roman" w:cs="Times New Roman"/>
          <w:lang w:val="en-US"/>
        </w:rPr>
        <w:t>Eberhardt</w:t>
      </w:r>
      <w:r w:rsidRPr="00CB0F08">
        <w:rPr>
          <w:rFonts w:ascii="Times New Roman" w:hAnsi="Times New Roman" w:cs="Times New Roman"/>
        </w:rPr>
        <w:t xml:space="preserve">, 1993, 1997; </w:t>
      </w:r>
      <w:r w:rsidRPr="00CB0F08">
        <w:rPr>
          <w:rFonts w:ascii="Times New Roman" w:hAnsi="Times New Roman" w:cs="Times New Roman"/>
          <w:lang w:val="en-US"/>
        </w:rPr>
        <w:t>L</w:t>
      </w:r>
      <w:r w:rsidRPr="00CB0F08">
        <w:rPr>
          <w:rFonts w:ascii="Times New Roman" w:hAnsi="Times New Roman" w:cs="Times New Roman"/>
        </w:rPr>
        <w:t xml:space="preserve">. </w:t>
      </w:r>
      <w:r w:rsidRPr="00CB0F08">
        <w:rPr>
          <w:rFonts w:ascii="Times New Roman" w:hAnsi="Times New Roman" w:cs="Times New Roman"/>
          <w:lang w:val="en-US"/>
        </w:rPr>
        <w:t>Lemus</w:t>
      </w:r>
      <w:r w:rsidRPr="00CB0F08">
        <w:rPr>
          <w:rFonts w:ascii="Times New Roman" w:hAnsi="Times New Roman" w:cs="Times New Roman"/>
        </w:rPr>
        <w:t xml:space="preserve"> </w:t>
      </w:r>
      <w:r w:rsidRPr="00CB0F08">
        <w:rPr>
          <w:rFonts w:ascii="Times New Roman" w:hAnsi="Times New Roman" w:cs="Times New Roman"/>
          <w:lang w:val="en-US"/>
        </w:rPr>
        <w:t>et</w:t>
      </w:r>
      <w:r w:rsidRPr="00CB0F08">
        <w:rPr>
          <w:rFonts w:ascii="Times New Roman" w:hAnsi="Times New Roman" w:cs="Times New Roman"/>
        </w:rPr>
        <w:t xml:space="preserve"> </w:t>
      </w:r>
      <w:r w:rsidRPr="00CB0F08">
        <w:rPr>
          <w:rFonts w:ascii="Times New Roman" w:hAnsi="Times New Roman" w:cs="Times New Roman"/>
          <w:lang w:val="en-US"/>
        </w:rPr>
        <w:t>al</w:t>
      </w:r>
      <w:r w:rsidRPr="00CB0F08">
        <w:rPr>
          <w:rFonts w:ascii="Times New Roman" w:hAnsi="Times New Roman" w:cs="Times New Roman"/>
        </w:rPr>
        <w:t xml:space="preserve">., 1997; </w:t>
      </w:r>
      <w:r w:rsidRPr="00CB0F08">
        <w:rPr>
          <w:rFonts w:ascii="Times New Roman" w:hAnsi="Times New Roman" w:cs="Times New Roman"/>
          <w:lang w:val="en-US"/>
        </w:rPr>
        <w:t>S</w:t>
      </w:r>
      <w:r w:rsidRPr="00CB0F08">
        <w:rPr>
          <w:rFonts w:ascii="Times New Roman" w:hAnsi="Times New Roman" w:cs="Times New Roman"/>
        </w:rPr>
        <w:t xml:space="preserve">. </w:t>
      </w:r>
      <w:r w:rsidRPr="00CB0F08">
        <w:rPr>
          <w:rFonts w:ascii="Times New Roman" w:hAnsi="Times New Roman" w:cs="Times New Roman"/>
          <w:lang w:val="en-US"/>
        </w:rPr>
        <w:t>Menendes</w:t>
      </w:r>
      <w:r w:rsidRPr="00CB0F08">
        <w:rPr>
          <w:rFonts w:ascii="Times New Roman" w:hAnsi="Times New Roman" w:cs="Times New Roman"/>
        </w:rPr>
        <w:t xml:space="preserve">, 1997; </w:t>
      </w:r>
      <w:r w:rsidRPr="00CB0F08">
        <w:rPr>
          <w:rFonts w:ascii="Times New Roman" w:hAnsi="Times New Roman" w:cs="Times New Roman"/>
          <w:lang w:val="en-US"/>
        </w:rPr>
        <w:t>M</w:t>
      </w:r>
      <w:r w:rsidRPr="00CB0F08">
        <w:rPr>
          <w:rFonts w:ascii="Times New Roman" w:hAnsi="Times New Roman" w:cs="Times New Roman"/>
        </w:rPr>
        <w:t xml:space="preserve">. </w:t>
      </w:r>
      <w:r w:rsidRPr="00CB0F08">
        <w:rPr>
          <w:rFonts w:ascii="Times New Roman" w:hAnsi="Times New Roman" w:cs="Times New Roman"/>
          <w:lang w:val="en-US"/>
        </w:rPr>
        <w:t>Rodiques</w:t>
      </w:r>
      <w:r w:rsidRPr="00CB0F08">
        <w:rPr>
          <w:rFonts w:ascii="Times New Roman" w:hAnsi="Times New Roman" w:cs="Times New Roman"/>
        </w:rPr>
        <w:t xml:space="preserve"> </w:t>
      </w:r>
      <w:r w:rsidRPr="00CB0F08">
        <w:rPr>
          <w:rFonts w:ascii="Times New Roman" w:hAnsi="Times New Roman" w:cs="Times New Roman"/>
          <w:lang w:val="en-US"/>
        </w:rPr>
        <w:t>et</w:t>
      </w:r>
      <w:r w:rsidRPr="00CB0F08">
        <w:rPr>
          <w:rFonts w:ascii="Times New Roman" w:hAnsi="Times New Roman" w:cs="Times New Roman"/>
        </w:rPr>
        <w:t xml:space="preserve"> </w:t>
      </w:r>
      <w:r w:rsidRPr="00CB0F08">
        <w:rPr>
          <w:rFonts w:ascii="Times New Roman" w:hAnsi="Times New Roman" w:cs="Times New Roman"/>
          <w:lang w:val="en-US"/>
        </w:rPr>
        <w:t>al</w:t>
      </w:r>
      <w:r w:rsidRPr="00CB0F08">
        <w:rPr>
          <w:rFonts w:ascii="Times New Roman" w:hAnsi="Times New Roman" w:cs="Times New Roman"/>
        </w:rPr>
        <w:t>., 1997</w:t>
      </w:r>
      <w:r>
        <w:rPr>
          <w:rFonts w:ascii="Times New Roman" w:hAnsi="Times New Roman" w:cs="Times New Roman"/>
        </w:rPr>
        <w:t>)</w:t>
      </w:r>
      <w:r w:rsidRPr="00CB0F08">
        <w:rPr>
          <w:rFonts w:ascii="Times New Roman" w:hAnsi="Times New Roman" w:cs="Times New Roman"/>
        </w:rPr>
        <w:t>.</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В усьому світі лікування гнійно-запальних захворювань вимагає значних матеріальних витрат. Тому стає зрозумілою необхідність постійної уваги до цієї проблеми та безперервного пошуку нових ефективних та недорогих лікувал</w:t>
      </w:r>
      <w:r w:rsidRPr="00CB0F08">
        <w:rPr>
          <w:rFonts w:ascii="Times New Roman" w:hAnsi="Times New Roman" w:cs="Times New Roman"/>
        </w:rPr>
        <w:t>ь</w:t>
      </w:r>
      <w:r w:rsidRPr="00CB0F08">
        <w:rPr>
          <w:rFonts w:ascii="Times New Roman" w:hAnsi="Times New Roman" w:cs="Times New Roman"/>
        </w:rPr>
        <w:t>них засобів та їх комбінацій для боротьби зі збудниками запальних захвор</w:t>
      </w:r>
      <w:r w:rsidRPr="00CB0F08">
        <w:rPr>
          <w:rFonts w:ascii="Times New Roman" w:hAnsi="Times New Roman" w:cs="Times New Roman"/>
        </w:rPr>
        <w:t>ю</w:t>
      </w:r>
      <w:r w:rsidRPr="00CB0F08">
        <w:rPr>
          <w:rFonts w:ascii="Times New Roman" w:hAnsi="Times New Roman" w:cs="Times New Roman"/>
        </w:rPr>
        <w:t>вань.</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 xml:space="preserve">За останні роки, у зв’язку зі зміною соціально-економічного становища та зниження фінансування охорони здоров’я, у медицині більш поширено почали використовувати немедикаментозні методи лікування. Збільшення кількості пацієнтів, що страждають медикаментозною алергією, достатньо висока </w:t>
      </w:r>
      <w:r>
        <w:rPr>
          <w:rFonts w:ascii="Times New Roman" w:hAnsi="Times New Roman" w:cs="Times New Roman"/>
        </w:rPr>
        <w:t>в</w:t>
      </w:r>
      <w:r w:rsidRPr="00CB0F08">
        <w:rPr>
          <w:rFonts w:ascii="Times New Roman" w:hAnsi="Times New Roman" w:cs="Times New Roman"/>
        </w:rPr>
        <w:t>а</w:t>
      </w:r>
      <w:r w:rsidRPr="00CB0F08">
        <w:rPr>
          <w:rFonts w:ascii="Times New Roman" w:hAnsi="Times New Roman" w:cs="Times New Roman"/>
        </w:rPr>
        <w:t>р</w:t>
      </w:r>
      <w:r w:rsidRPr="00CB0F08">
        <w:rPr>
          <w:rFonts w:ascii="Times New Roman" w:hAnsi="Times New Roman" w:cs="Times New Roman"/>
        </w:rPr>
        <w:t xml:space="preserve">тість сучасних ліків </w:t>
      </w:r>
      <w:r w:rsidRPr="00CB0F08">
        <w:rPr>
          <w:rFonts w:ascii="Times New Roman" w:hAnsi="Times New Roman" w:cs="Times New Roman"/>
        </w:rPr>
        <w:lastRenderedPageBreak/>
        <w:t>постійно переконують учених про впровадження нових дешевих вітчизняних препаратів та методів терапії. Одним із таких методів є озонотерапія й застосування високодисперсних кремнеземів. Рішенню цих п</w:t>
      </w:r>
      <w:r w:rsidRPr="00CB0F08">
        <w:rPr>
          <w:rFonts w:ascii="Times New Roman" w:hAnsi="Times New Roman" w:cs="Times New Roman"/>
        </w:rPr>
        <w:t>и</w:t>
      </w:r>
      <w:r w:rsidRPr="00CB0F08">
        <w:rPr>
          <w:rFonts w:ascii="Times New Roman" w:hAnsi="Times New Roman" w:cs="Times New Roman"/>
        </w:rPr>
        <w:t>тань присвячене теперішнє дослідження.</w:t>
      </w:r>
    </w:p>
    <w:p w:rsidR="0034262A" w:rsidRDefault="0034262A" w:rsidP="0034262A">
      <w:pPr>
        <w:spacing w:before="80" w:line="264" w:lineRule="auto"/>
        <w:ind w:firstLine="709"/>
        <w:rPr>
          <w:rFonts w:ascii="Times New Roman" w:hAnsi="Times New Roman" w:cs="Times New Roman"/>
        </w:rPr>
      </w:pPr>
      <w:r w:rsidRPr="00CB0F08">
        <w:rPr>
          <w:rFonts w:ascii="Times New Roman" w:hAnsi="Times New Roman" w:cs="Times New Roman"/>
          <w:b/>
        </w:rPr>
        <w:t>Зв’язок роботи з науковими програмами, планами, темами.</w:t>
      </w:r>
      <w:r>
        <w:rPr>
          <w:rFonts w:ascii="Times New Roman" w:hAnsi="Times New Roman" w:cs="Times New Roman"/>
          <w:b/>
        </w:rPr>
        <w:t xml:space="preserve"> </w:t>
      </w:r>
      <w:r w:rsidRPr="00892C94">
        <w:rPr>
          <w:rFonts w:ascii="Times New Roman" w:hAnsi="Times New Roman" w:cs="Times New Roman"/>
        </w:rPr>
        <w:t xml:space="preserve">Дисертацію </w:t>
      </w:r>
      <w:r w:rsidRPr="00CB0F08">
        <w:rPr>
          <w:rFonts w:ascii="Times New Roman" w:hAnsi="Times New Roman" w:cs="Times New Roman"/>
        </w:rPr>
        <w:t xml:space="preserve">виконано відповідно до </w:t>
      </w:r>
      <w:r>
        <w:rPr>
          <w:rFonts w:ascii="Times New Roman" w:hAnsi="Times New Roman" w:cs="Times New Roman"/>
        </w:rPr>
        <w:t>планів НДР:</w:t>
      </w:r>
    </w:p>
    <w:p w:rsidR="0034262A" w:rsidRDefault="0034262A" w:rsidP="0034262A">
      <w:pPr>
        <w:spacing w:line="264" w:lineRule="auto"/>
        <w:ind w:firstLine="709"/>
        <w:rPr>
          <w:rFonts w:ascii="Times New Roman" w:hAnsi="Times New Roman" w:cs="Times New Roman"/>
        </w:rPr>
      </w:pPr>
      <w:r>
        <w:rPr>
          <w:rFonts w:ascii="Times New Roman" w:hAnsi="Times New Roman" w:cs="Times New Roman"/>
        </w:rPr>
        <w:t xml:space="preserve">- </w:t>
      </w:r>
      <w:r w:rsidRPr="00CB0F08">
        <w:rPr>
          <w:rFonts w:ascii="Times New Roman" w:hAnsi="Times New Roman" w:cs="Times New Roman"/>
        </w:rPr>
        <w:t>Вінницького національного медичного університету ім. М.І.</w:t>
      </w:r>
      <w:r>
        <w:rPr>
          <w:rFonts w:ascii="Times New Roman" w:hAnsi="Times New Roman" w:cs="Times New Roman"/>
        </w:rPr>
        <w:t xml:space="preserve"> </w:t>
      </w:r>
      <w:r w:rsidRPr="00CB0F08">
        <w:rPr>
          <w:rFonts w:ascii="Times New Roman" w:hAnsi="Times New Roman" w:cs="Times New Roman"/>
        </w:rPr>
        <w:t>Пирогова «Клініко-лабораторні дослідження властивостей та промислове впровадження нових лікарських засобів на основі декаметоксину, реко</w:t>
      </w:r>
      <w:r>
        <w:rPr>
          <w:rFonts w:ascii="Times New Roman" w:hAnsi="Times New Roman" w:cs="Times New Roman"/>
        </w:rPr>
        <w:t>м</w:t>
      </w:r>
      <w:r w:rsidRPr="00CB0F08">
        <w:rPr>
          <w:rFonts w:ascii="Times New Roman" w:hAnsi="Times New Roman" w:cs="Times New Roman"/>
        </w:rPr>
        <w:t xml:space="preserve">бінантного інтерферону» (№ </w:t>
      </w:r>
      <w:r>
        <w:rPr>
          <w:rFonts w:ascii="Times New Roman" w:hAnsi="Times New Roman" w:cs="Times New Roman"/>
        </w:rPr>
        <w:t xml:space="preserve">ДР </w:t>
      </w:r>
      <w:r w:rsidRPr="00CB0F08">
        <w:rPr>
          <w:rFonts w:ascii="Times New Roman" w:hAnsi="Times New Roman" w:cs="Times New Roman"/>
        </w:rPr>
        <w:t>0198</w:t>
      </w:r>
      <w:r w:rsidRPr="00CB0F08">
        <w:rPr>
          <w:rFonts w:ascii="Times New Roman" w:hAnsi="Times New Roman" w:cs="Times New Roman"/>
          <w:lang w:val="en-US"/>
        </w:rPr>
        <w:t>U</w:t>
      </w:r>
      <w:r w:rsidRPr="00CB0F08">
        <w:rPr>
          <w:rFonts w:ascii="Times New Roman" w:hAnsi="Times New Roman" w:cs="Times New Roman"/>
        </w:rPr>
        <w:t>002709)</w:t>
      </w:r>
      <w:r>
        <w:rPr>
          <w:rFonts w:ascii="Times New Roman" w:hAnsi="Times New Roman" w:cs="Times New Roman"/>
        </w:rPr>
        <w:t xml:space="preserve"> та</w:t>
      </w:r>
      <w:r w:rsidRPr="00CB0F08">
        <w:rPr>
          <w:rFonts w:ascii="Times New Roman" w:hAnsi="Times New Roman" w:cs="Times New Roman"/>
        </w:rPr>
        <w:t xml:space="preserve"> «Експерим</w:t>
      </w:r>
      <w:r w:rsidRPr="00CB0F08">
        <w:rPr>
          <w:rFonts w:ascii="Times New Roman" w:hAnsi="Times New Roman" w:cs="Times New Roman"/>
        </w:rPr>
        <w:t>е</w:t>
      </w:r>
      <w:r w:rsidRPr="00CB0F08">
        <w:rPr>
          <w:rFonts w:ascii="Times New Roman" w:hAnsi="Times New Roman" w:cs="Times New Roman"/>
        </w:rPr>
        <w:t>нтальне, клінічне дослід</w:t>
      </w:r>
      <w:r>
        <w:rPr>
          <w:rFonts w:ascii="Times New Roman" w:hAnsi="Times New Roman" w:cs="Times New Roman"/>
        </w:rPr>
        <w:softHyphen/>
      </w:r>
      <w:r w:rsidRPr="00CB0F08">
        <w:rPr>
          <w:rFonts w:ascii="Times New Roman" w:hAnsi="Times New Roman" w:cs="Times New Roman"/>
        </w:rPr>
        <w:t>ження багатовекторності фармако-динаміч</w:t>
      </w:r>
      <w:r>
        <w:rPr>
          <w:rFonts w:ascii="Times New Roman" w:hAnsi="Times New Roman" w:cs="Times New Roman"/>
        </w:rPr>
        <w:softHyphen/>
      </w:r>
      <w:r w:rsidRPr="00CB0F08">
        <w:rPr>
          <w:rFonts w:ascii="Times New Roman" w:hAnsi="Times New Roman" w:cs="Times New Roman"/>
        </w:rPr>
        <w:t>них проявів, властивостей нових антисептичних препаратів» (№ 0196</w:t>
      </w:r>
      <w:r w:rsidRPr="00CB0F08">
        <w:rPr>
          <w:rFonts w:ascii="Times New Roman" w:hAnsi="Times New Roman" w:cs="Times New Roman"/>
          <w:lang w:val="en-US"/>
        </w:rPr>
        <w:t>U</w:t>
      </w:r>
      <w:r w:rsidRPr="00CB0F08">
        <w:rPr>
          <w:rFonts w:ascii="Times New Roman" w:hAnsi="Times New Roman" w:cs="Times New Roman"/>
        </w:rPr>
        <w:t>022608)</w:t>
      </w:r>
      <w:r>
        <w:rPr>
          <w:rFonts w:ascii="Times New Roman" w:hAnsi="Times New Roman" w:cs="Times New Roman"/>
        </w:rPr>
        <w:t>;</w:t>
      </w:r>
    </w:p>
    <w:p w:rsidR="0034262A" w:rsidRDefault="0034262A" w:rsidP="0034262A">
      <w:pPr>
        <w:spacing w:line="264" w:lineRule="auto"/>
        <w:ind w:firstLine="709"/>
        <w:rPr>
          <w:rFonts w:ascii="Times New Roman" w:hAnsi="Times New Roman" w:cs="Times New Roman"/>
        </w:rPr>
      </w:pPr>
      <w:r>
        <w:rPr>
          <w:rFonts w:ascii="Times New Roman" w:hAnsi="Times New Roman" w:cs="Times New Roman"/>
        </w:rPr>
        <w:t xml:space="preserve">- </w:t>
      </w:r>
      <w:r w:rsidRPr="00CB0F08">
        <w:rPr>
          <w:rFonts w:ascii="Times New Roman" w:hAnsi="Times New Roman" w:cs="Times New Roman"/>
        </w:rPr>
        <w:t>Інституту хімії поверхонь НАН України «Досл</w:t>
      </w:r>
      <w:r w:rsidRPr="00CB0F08">
        <w:rPr>
          <w:rFonts w:ascii="Times New Roman" w:hAnsi="Times New Roman" w:cs="Times New Roman"/>
        </w:rPr>
        <w:t>і</w:t>
      </w:r>
      <w:r w:rsidRPr="00CB0F08">
        <w:rPr>
          <w:rFonts w:ascii="Times New Roman" w:hAnsi="Times New Roman" w:cs="Times New Roman"/>
        </w:rPr>
        <w:t>дження закономірності адсорбції синтетичних та природних біологічно акти</w:t>
      </w:r>
      <w:r w:rsidRPr="00CB0F08">
        <w:rPr>
          <w:rFonts w:ascii="Times New Roman" w:hAnsi="Times New Roman" w:cs="Times New Roman"/>
        </w:rPr>
        <w:t>в</w:t>
      </w:r>
      <w:r w:rsidRPr="00CB0F08">
        <w:rPr>
          <w:rFonts w:ascii="Times New Roman" w:hAnsi="Times New Roman" w:cs="Times New Roman"/>
        </w:rPr>
        <w:t>них речовин, створення іммобілізованих препаратів для застосування в мед</w:t>
      </w:r>
      <w:r w:rsidRPr="00CB0F08">
        <w:rPr>
          <w:rFonts w:ascii="Times New Roman" w:hAnsi="Times New Roman" w:cs="Times New Roman"/>
        </w:rPr>
        <w:t>и</w:t>
      </w:r>
      <w:r w:rsidRPr="00CB0F08">
        <w:rPr>
          <w:rFonts w:ascii="Times New Roman" w:hAnsi="Times New Roman" w:cs="Times New Roman"/>
        </w:rPr>
        <w:t xml:space="preserve">цині й сільському господарстві» (№ </w:t>
      </w:r>
      <w:r>
        <w:rPr>
          <w:rFonts w:ascii="Times New Roman" w:hAnsi="Times New Roman" w:cs="Times New Roman"/>
        </w:rPr>
        <w:t xml:space="preserve">ДР </w:t>
      </w:r>
      <w:r w:rsidRPr="00CB0F08">
        <w:rPr>
          <w:rFonts w:ascii="Times New Roman" w:hAnsi="Times New Roman" w:cs="Times New Roman"/>
        </w:rPr>
        <w:t>0193</w:t>
      </w:r>
      <w:r w:rsidRPr="00CB0F08">
        <w:rPr>
          <w:rFonts w:ascii="Times New Roman" w:hAnsi="Times New Roman" w:cs="Times New Roman"/>
          <w:lang w:val="en-US"/>
        </w:rPr>
        <w:t>U</w:t>
      </w:r>
      <w:r w:rsidRPr="00CB0F08">
        <w:rPr>
          <w:rFonts w:ascii="Times New Roman" w:hAnsi="Times New Roman" w:cs="Times New Roman"/>
        </w:rPr>
        <w:t>042439)</w:t>
      </w:r>
      <w:r>
        <w:rPr>
          <w:rFonts w:ascii="Times New Roman" w:hAnsi="Times New Roman" w:cs="Times New Roman"/>
        </w:rPr>
        <w:t>;</w:t>
      </w:r>
    </w:p>
    <w:p w:rsidR="0034262A" w:rsidRDefault="0034262A" w:rsidP="0034262A">
      <w:pPr>
        <w:spacing w:line="264" w:lineRule="auto"/>
        <w:ind w:firstLine="709"/>
        <w:rPr>
          <w:rFonts w:ascii="Times New Roman" w:hAnsi="Times New Roman" w:cs="Times New Roman"/>
        </w:rPr>
      </w:pPr>
      <w:r>
        <w:rPr>
          <w:rFonts w:ascii="Times New Roman" w:hAnsi="Times New Roman" w:cs="Times New Roman"/>
        </w:rPr>
        <w:t xml:space="preserve">- </w:t>
      </w:r>
      <w:r w:rsidRPr="00CB0F08">
        <w:rPr>
          <w:rFonts w:ascii="Times New Roman" w:hAnsi="Times New Roman" w:cs="Times New Roman"/>
        </w:rPr>
        <w:t>Вінницького Національного технічного університету «Створення оптико</w:t>
      </w:r>
      <w:r>
        <w:rPr>
          <w:rFonts w:ascii="Times New Roman" w:hAnsi="Times New Roman" w:cs="Times New Roman"/>
        </w:rPr>
        <w:t xml:space="preserve"> </w:t>
      </w:r>
      <w:r w:rsidRPr="00CB0F08">
        <w:rPr>
          <w:rFonts w:ascii="Times New Roman" w:hAnsi="Times New Roman" w:cs="Times New Roman"/>
        </w:rPr>
        <w:t>-електрон</w:t>
      </w:r>
      <w:r>
        <w:rPr>
          <w:rFonts w:ascii="Times New Roman" w:hAnsi="Times New Roman" w:cs="Times New Roman"/>
        </w:rPr>
        <w:t>н</w:t>
      </w:r>
      <w:r w:rsidRPr="00CB0F08">
        <w:rPr>
          <w:rFonts w:ascii="Times New Roman" w:hAnsi="Times New Roman" w:cs="Times New Roman"/>
        </w:rPr>
        <w:t>их комп’ютерних технологій аналізу стану с</w:t>
      </w:r>
      <w:r w:rsidRPr="00CB0F08">
        <w:rPr>
          <w:rFonts w:ascii="Times New Roman" w:hAnsi="Times New Roman" w:cs="Times New Roman"/>
        </w:rPr>
        <w:t>у</w:t>
      </w:r>
      <w:r w:rsidRPr="00CB0F08">
        <w:rPr>
          <w:rFonts w:ascii="Times New Roman" w:hAnsi="Times New Roman" w:cs="Times New Roman"/>
        </w:rPr>
        <w:t>динної системи»</w:t>
      </w:r>
      <w:r>
        <w:rPr>
          <w:rFonts w:ascii="Times New Roman" w:hAnsi="Times New Roman" w:cs="Times New Roman"/>
        </w:rPr>
        <w:t xml:space="preserve"> (</w:t>
      </w:r>
      <w:r w:rsidRPr="00CB0F08">
        <w:rPr>
          <w:rFonts w:ascii="Times New Roman" w:hAnsi="Times New Roman" w:cs="Times New Roman"/>
        </w:rPr>
        <w:t>№</w:t>
      </w:r>
      <w:r>
        <w:rPr>
          <w:rFonts w:ascii="Times New Roman" w:hAnsi="Times New Roman" w:cs="Times New Roman"/>
        </w:rPr>
        <w:t xml:space="preserve"> ДР</w:t>
      </w:r>
      <w:r w:rsidRPr="00CB0F08">
        <w:rPr>
          <w:rFonts w:ascii="Times New Roman" w:hAnsi="Times New Roman" w:cs="Times New Roman"/>
        </w:rPr>
        <w:t xml:space="preserve"> 0197</w:t>
      </w:r>
      <w:r w:rsidRPr="00CB0F08">
        <w:rPr>
          <w:rFonts w:ascii="Times New Roman" w:hAnsi="Times New Roman" w:cs="Times New Roman"/>
          <w:lang w:val="en-US"/>
        </w:rPr>
        <w:t>U</w:t>
      </w:r>
      <w:r w:rsidRPr="00CB0F08">
        <w:rPr>
          <w:rFonts w:ascii="Times New Roman" w:hAnsi="Times New Roman" w:cs="Times New Roman"/>
        </w:rPr>
        <w:t>012663)</w:t>
      </w:r>
      <w:r>
        <w:rPr>
          <w:rFonts w:ascii="Times New Roman" w:hAnsi="Times New Roman" w:cs="Times New Roman"/>
        </w:rPr>
        <w:t xml:space="preserve"> та</w:t>
      </w:r>
      <w:r w:rsidRPr="00CB0F08">
        <w:rPr>
          <w:rFonts w:ascii="Times New Roman" w:hAnsi="Times New Roman" w:cs="Times New Roman"/>
        </w:rPr>
        <w:t xml:space="preserve"> «Створення оптико-електронних перетворювачів для форм</w:t>
      </w:r>
      <w:r w:rsidRPr="00CB0F08">
        <w:rPr>
          <w:rFonts w:ascii="Times New Roman" w:hAnsi="Times New Roman" w:cs="Times New Roman"/>
        </w:rPr>
        <w:t>у</w:t>
      </w:r>
      <w:r>
        <w:rPr>
          <w:rFonts w:ascii="Times New Roman" w:hAnsi="Times New Roman" w:cs="Times New Roman"/>
        </w:rPr>
        <w:softHyphen/>
      </w:r>
      <w:r w:rsidRPr="00CB0F08">
        <w:rPr>
          <w:rFonts w:ascii="Times New Roman" w:hAnsi="Times New Roman" w:cs="Times New Roman"/>
        </w:rPr>
        <w:t xml:space="preserve">вання статичних та динамічних еталонів-образів патології мікроциркуляції у щелепно-лицевій області» (№ </w:t>
      </w:r>
      <w:r>
        <w:rPr>
          <w:rFonts w:ascii="Times New Roman" w:hAnsi="Times New Roman" w:cs="Times New Roman"/>
        </w:rPr>
        <w:t xml:space="preserve">ДР </w:t>
      </w:r>
      <w:r w:rsidRPr="00CB0F08">
        <w:rPr>
          <w:rFonts w:ascii="Times New Roman" w:hAnsi="Times New Roman" w:cs="Times New Roman"/>
        </w:rPr>
        <w:t>0100</w:t>
      </w:r>
      <w:r w:rsidRPr="00CB0F08">
        <w:rPr>
          <w:rFonts w:ascii="Times New Roman" w:hAnsi="Times New Roman" w:cs="Times New Roman"/>
          <w:lang w:val="en-US"/>
        </w:rPr>
        <w:t>U</w:t>
      </w:r>
      <w:r w:rsidRPr="00CB0F08">
        <w:rPr>
          <w:rFonts w:ascii="Times New Roman" w:hAnsi="Times New Roman" w:cs="Times New Roman"/>
        </w:rPr>
        <w:t>002933).</w:t>
      </w:r>
      <w:r>
        <w:rPr>
          <w:rFonts w:ascii="Times New Roman" w:hAnsi="Times New Roman" w:cs="Times New Roman"/>
        </w:rPr>
        <w:t xml:space="preserve"> </w:t>
      </w:r>
      <w:r w:rsidRPr="00CB0F08">
        <w:rPr>
          <w:rFonts w:ascii="Times New Roman" w:hAnsi="Times New Roman" w:cs="Times New Roman"/>
        </w:rPr>
        <w:t>Автор був ініціатором планування цієї роботи, виконавцем досліджень у період апробації оптико-електронних апаратних пристроїв, співавтором ств</w:t>
      </w:r>
      <w:r w:rsidRPr="00CB0F08">
        <w:rPr>
          <w:rFonts w:ascii="Times New Roman" w:hAnsi="Times New Roman" w:cs="Times New Roman"/>
        </w:rPr>
        <w:t>о</w:t>
      </w:r>
      <w:r w:rsidRPr="00CB0F08">
        <w:rPr>
          <w:rFonts w:ascii="Times New Roman" w:hAnsi="Times New Roman" w:cs="Times New Roman"/>
        </w:rPr>
        <w:t>рення програмних засобів.</w:t>
      </w:r>
    </w:p>
    <w:p w:rsidR="0034262A" w:rsidRPr="00CB0F08" w:rsidRDefault="0034262A" w:rsidP="0034262A">
      <w:pPr>
        <w:spacing w:line="264" w:lineRule="auto"/>
        <w:ind w:firstLine="709"/>
        <w:rPr>
          <w:rFonts w:ascii="Times New Roman" w:hAnsi="Times New Roman" w:cs="Times New Roman"/>
        </w:rPr>
      </w:pPr>
      <w:r>
        <w:rPr>
          <w:rFonts w:ascii="Times New Roman" w:hAnsi="Times New Roman" w:cs="Times New Roman"/>
        </w:rPr>
        <w:t>Здобувач був виконавцем усіх вищезазначених НДР.</w:t>
      </w:r>
    </w:p>
    <w:p w:rsidR="0034262A" w:rsidRDefault="0034262A" w:rsidP="0034262A">
      <w:pPr>
        <w:spacing w:before="80" w:line="264" w:lineRule="auto"/>
        <w:ind w:firstLine="709"/>
        <w:rPr>
          <w:rFonts w:ascii="Times New Roman" w:hAnsi="Times New Roman" w:cs="Times New Roman"/>
        </w:rPr>
      </w:pPr>
      <w:r w:rsidRPr="00CB0F08">
        <w:rPr>
          <w:rFonts w:ascii="Times New Roman" w:hAnsi="Times New Roman" w:cs="Times New Roman"/>
          <w:b/>
        </w:rPr>
        <w:t xml:space="preserve">Мета </w:t>
      </w:r>
      <w:r>
        <w:rPr>
          <w:rFonts w:ascii="Times New Roman" w:hAnsi="Times New Roman" w:cs="Times New Roman"/>
          <w:b/>
        </w:rPr>
        <w:t xml:space="preserve">і завдання </w:t>
      </w:r>
      <w:r w:rsidRPr="00CB0F08">
        <w:rPr>
          <w:rFonts w:ascii="Times New Roman" w:hAnsi="Times New Roman" w:cs="Times New Roman"/>
          <w:b/>
        </w:rPr>
        <w:t>дослідження</w:t>
      </w:r>
      <w:r>
        <w:rPr>
          <w:rFonts w:ascii="Times New Roman" w:hAnsi="Times New Roman" w:cs="Times New Roman"/>
          <w:b/>
        </w:rPr>
        <w:t xml:space="preserve">. </w:t>
      </w:r>
      <w:r w:rsidRPr="00811012">
        <w:rPr>
          <w:rFonts w:ascii="Times New Roman" w:hAnsi="Times New Roman" w:cs="Times New Roman"/>
          <w:u w:val="single"/>
        </w:rPr>
        <w:t>Мета</w:t>
      </w:r>
      <w:r w:rsidRPr="00811012">
        <w:rPr>
          <w:rFonts w:ascii="Times New Roman" w:hAnsi="Times New Roman" w:cs="Times New Roman"/>
        </w:rPr>
        <w:t xml:space="preserve"> дослідження</w:t>
      </w:r>
      <w:r>
        <w:rPr>
          <w:rFonts w:ascii="Times New Roman" w:hAnsi="Times New Roman" w:cs="Times New Roman"/>
        </w:rPr>
        <w:t xml:space="preserve"> – р</w:t>
      </w:r>
      <w:r w:rsidRPr="00CB0F08">
        <w:rPr>
          <w:rFonts w:ascii="Times New Roman" w:hAnsi="Times New Roman" w:cs="Times New Roman"/>
        </w:rPr>
        <w:t>озробка</w:t>
      </w:r>
      <w:r>
        <w:rPr>
          <w:rFonts w:ascii="Times New Roman" w:hAnsi="Times New Roman" w:cs="Times New Roman"/>
        </w:rPr>
        <w:t xml:space="preserve"> </w:t>
      </w:r>
      <w:r w:rsidRPr="00CB0F08">
        <w:rPr>
          <w:rFonts w:ascii="Times New Roman" w:hAnsi="Times New Roman" w:cs="Times New Roman"/>
        </w:rPr>
        <w:t>методів ді</w:t>
      </w:r>
      <w:r w:rsidRPr="00CB0F08">
        <w:rPr>
          <w:rFonts w:ascii="Times New Roman" w:hAnsi="Times New Roman" w:cs="Times New Roman"/>
        </w:rPr>
        <w:t>а</w:t>
      </w:r>
      <w:r w:rsidRPr="00CB0F08">
        <w:rPr>
          <w:rFonts w:ascii="Times New Roman" w:hAnsi="Times New Roman" w:cs="Times New Roman"/>
        </w:rPr>
        <w:t>гностики й патогенетичн</w:t>
      </w:r>
      <w:r>
        <w:rPr>
          <w:rFonts w:ascii="Times New Roman" w:hAnsi="Times New Roman" w:cs="Times New Roman"/>
        </w:rPr>
        <w:t>о</w:t>
      </w:r>
      <w:r w:rsidRPr="00CB0F08">
        <w:rPr>
          <w:rFonts w:ascii="Times New Roman" w:hAnsi="Times New Roman" w:cs="Times New Roman"/>
        </w:rPr>
        <w:t xml:space="preserve"> обґрунтованих способів лікування хворих із гнійно-запальними захворюваннями м'яких тканин щелепно-лицьової ділянки й шиї для скорочення термінів їхнього лікування та реаб</w:t>
      </w:r>
      <w:r w:rsidRPr="00CB0F08">
        <w:rPr>
          <w:rFonts w:ascii="Times New Roman" w:hAnsi="Times New Roman" w:cs="Times New Roman"/>
        </w:rPr>
        <w:t>і</w:t>
      </w:r>
      <w:r w:rsidRPr="00CB0F08">
        <w:rPr>
          <w:rFonts w:ascii="Times New Roman" w:hAnsi="Times New Roman" w:cs="Times New Roman"/>
        </w:rPr>
        <w:t>літації.</w:t>
      </w:r>
    </w:p>
    <w:p w:rsidR="0034262A" w:rsidRPr="00811012" w:rsidRDefault="0034262A" w:rsidP="0034262A">
      <w:pPr>
        <w:spacing w:before="40" w:line="264" w:lineRule="auto"/>
        <w:ind w:firstLine="709"/>
        <w:rPr>
          <w:rFonts w:ascii="Times New Roman" w:hAnsi="Times New Roman" w:cs="Times New Roman"/>
        </w:rPr>
      </w:pPr>
      <w:r w:rsidRPr="00811012">
        <w:rPr>
          <w:rFonts w:ascii="Times New Roman" w:hAnsi="Times New Roman" w:cs="Times New Roman"/>
        </w:rPr>
        <w:t xml:space="preserve">Для досягнення поставленої мети сформовані наступні </w:t>
      </w:r>
      <w:r w:rsidRPr="00811012">
        <w:rPr>
          <w:rFonts w:ascii="Times New Roman" w:hAnsi="Times New Roman" w:cs="Times New Roman"/>
          <w:u w:val="single"/>
        </w:rPr>
        <w:t>завдання</w:t>
      </w:r>
      <w:r w:rsidRPr="00811012">
        <w:rPr>
          <w:rFonts w:ascii="Times New Roman" w:hAnsi="Times New Roman" w:cs="Times New Roman"/>
        </w:rPr>
        <w:t>:</w:t>
      </w:r>
    </w:p>
    <w:p w:rsidR="0034262A" w:rsidRPr="00AC6E01" w:rsidRDefault="0034262A" w:rsidP="000D5DE4">
      <w:pPr>
        <w:widowControl w:val="0"/>
        <w:numPr>
          <w:ilvl w:val="0"/>
          <w:numId w:val="48"/>
        </w:numPr>
        <w:suppressAutoHyphens w:val="0"/>
        <w:spacing w:line="264" w:lineRule="auto"/>
        <w:jc w:val="both"/>
        <w:rPr>
          <w:rFonts w:ascii="Times New Roman" w:hAnsi="Times New Roman" w:cs="Times New Roman"/>
        </w:rPr>
      </w:pPr>
      <w:r w:rsidRPr="00AC6E01">
        <w:rPr>
          <w:rFonts w:ascii="Times New Roman" w:hAnsi="Times New Roman" w:cs="Times New Roman"/>
        </w:rPr>
        <w:t xml:space="preserve">Дослідити якісний та кількісний склад мікрофлори у хворих з </w:t>
      </w:r>
      <w:r>
        <w:rPr>
          <w:rFonts w:ascii="Times New Roman" w:hAnsi="Times New Roman" w:cs="Times New Roman"/>
        </w:rPr>
        <w:t>гнійно-запальними захворюваннями щелепно-лицевої ділянки (</w:t>
      </w:r>
      <w:r w:rsidRPr="00E85A90">
        <w:rPr>
          <w:rFonts w:ascii="Times New Roman" w:hAnsi="Times New Roman" w:cs="Times New Roman"/>
        </w:rPr>
        <w:t>ГЗЗ ЩЛД)</w:t>
      </w:r>
      <w:r w:rsidRPr="00AC6E01">
        <w:rPr>
          <w:rFonts w:ascii="Times New Roman" w:hAnsi="Times New Roman" w:cs="Times New Roman"/>
        </w:rPr>
        <w:t xml:space="preserve"> з визначенням структури м</w:t>
      </w:r>
      <w:r w:rsidRPr="00AC6E01">
        <w:rPr>
          <w:rFonts w:ascii="Times New Roman" w:hAnsi="Times New Roman" w:cs="Times New Roman"/>
        </w:rPr>
        <w:t>і</w:t>
      </w:r>
      <w:r w:rsidRPr="00AC6E01">
        <w:rPr>
          <w:rFonts w:ascii="Times New Roman" w:hAnsi="Times New Roman" w:cs="Times New Roman"/>
        </w:rPr>
        <w:t>кробних асоціацій, чутливості основних видів до мікробіологічних препаратів у теперешній час.</w:t>
      </w:r>
    </w:p>
    <w:p w:rsidR="0034262A" w:rsidRPr="00AC6E01" w:rsidRDefault="0034262A" w:rsidP="000D5DE4">
      <w:pPr>
        <w:widowControl w:val="0"/>
        <w:numPr>
          <w:ilvl w:val="0"/>
          <w:numId w:val="48"/>
        </w:numPr>
        <w:tabs>
          <w:tab w:val="clear" w:pos="360"/>
          <w:tab w:val="num" w:pos="720"/>
        </w:tabs>
        <w:suppressAutoHyphens w:val="0"/>
        <w:spacing w:line="264" w:lineRule="auto"/>
        <w:ind w:firstLine="709"/>
        <w:jc w:val="both"/>
        <w:rPr>
          <w:rFonts w:ascii="Times New Roman" w:hAnsi="Times New Roman" w:cs="Times New Roman"/>
        </w:rPr>
      </w:pPr>
      <w:r w:rsidRPr="00AC6E01">
        <w:rPr>
          <w:rFonts w:ascii="Times New Roman" w:hAnsi="Times New Roman" w:cs="Times New Roman"/>
        </w:rPr>
        <w:t>Створити макетний зразок оптико</w:t>
      </w:r>
      <w:r>
        <w:rPr>
          <w:rFonts w:ascii="Times New Roman" w:hAnsi="Times New Roman" w:cs="Times New Roman"/>
        </w:rPr>
        <w:t>-</w:t>
      </w:r>
      <w:r w:rsidRPr="00AC6E01">
        <w:rPr>
          <w:rFonts w:ascii="Times New Roman" w:hAnsi="Times New Roman" w:cs="Times New Roman"/>
        </w:rPr>
        <w:t>електронного комплексу для аналізу стану мікроциркуляції в щелепно</w:t>
      </w:r>
      <w:r>
        <w:rPr>
          <w:rFonts w:ascii="Times New Roman" w:hAnsi="Times New Roman" w:cs="Times New Roman"/>
        </w:rPr>
        <w:t>-</w:t>
      </w:r>
      <w:r w:rsidRPr="00AC6E01">
        <w:rPr>
          <w:rFonts w:ascii="Times New Roman" w:hAnsi="Times New Roman" w:cs="Times New Roman"/>
        </w:rPr>
        <w:t>лицьовій ділянці.</w:t>
      </w:r>
    </w:p>
    <w:p w:rsidR="0034262A" w:rsidRPr="00AC6E01" w:rsidRDefault="0034262A" w:rsidP="000D5DE4">
      <w:pPr>
        <w:widowControl w:val="0"/>
        <w:numPr>
          <w:ilvl w:val="0"/>
          <w:numId w:val="48"/>
        </w:numPr>
        <w:tabs>
          <w:tab w:val="clear" w:pos="360"/>
          <w:tab w:val="num" w:pos="720"/>
        </w:tabs>
        <w:suppressAutoHyphens w:val="0"/>
        <w:spacing w:line="264" w:lineRule="auto"/>
        <w:ind w:firstLine="709"/>
        <w:jc w:val="both"/>
        <w:rPr>
          <w:rFonts w:ascii="Times New Roman" w:hAnsi="Times New Roman" w:cs="Times New Roman"/>
        </w:rPr>
      </w:pPr>
      <w:r w:rsidRPr="00AC6E01">
        <w:rPr>
          <w:rFonts w:ascii="Times New Roman" w:hAnsi="Times New Roman" w:cs="Times New Roman"/>
        </w:rPr>
        <w:t>З метою вдосконалення діагностики та прогнозування перебігу ГЗЗ лиця та шиї, профілактики ускладнень вивчити стан мікроциркуляції на базі сучасних оптико</w:t>
      </w:r>
      <w:r>
        <w:rPr>
          <w:rFonts w:ascii="Times New Roman" w:hAnsi="Times New Roman" w:cs="Times New Roman"/>
        </w:rPr>
        <w:t>-</w:t>
      </w:r>
      <w:r w:rsidRPr="00AC6E01">
        <w:rPr>
          <w:rFonts w:ascii="Times New Roman" w:hAnsi="Times New Roman" w:cs="Times New Roman"/>
        </w:rPr>
        <w:t>електронних технологій у динаміці ран</w:t>
      </w:r>
      <w:r w:rsidRPr="00AC6E01">
        <w:rPr>
          <w:rFonts w:ascii="Times New Roman" w:hAnsi="Times New Roman" w:cs="Times New Roman"/>
        </w:rPr>
        <w:t>о</w:t>
      </w:r>
      <w:r w:rsidRPr="00AC6E01">
        <w:rPr>
          <w:rFonts w:ascii="Times New Roman" w:hAnsi="Times New Roman" w:cs="Times New Roman"/>
        </w:rPr>
        <w:t>вого процесу, у вогнищі запалення м'яких тканин.</w:t>
      </w:r>
    </w:p>
    <w:p w:rsidR="0034262A" w:rsidRPr="00AC6E01" w:rsidRDefault="0034262A" w:rsidP="000D5DE4">
      <w:pPr>
        <w:widowControl w:val="0"/>
        <w:numPr>
          <w:ilvl w:val="0"/>
          <w:numId w:val="48"/>
        </w:numPr>
        <w:tabs>
          <w:tab w:val="clear" w:pos="360"/>
          <w:tab w:val="num" w:pos="720"/>
        </w:tabs>
        <w:suppressAutoHyphens w:val="0"/>
        <w:spacing w:line="264" w:lineRule="auto"/>
        <w:ind w:firstLine="709"/>
        <w:jc w:val="both"/>
        <w:rPr>
          <w:rFonts w:ascii="Times New Roman" w:hAnsi="Times New Roman" w:cs="Times New Roman"/>
        </w:rPr>
      </w:pPr>
      <w:r w:rsidRPr="00AC6E01">
        <w:rPr>
          <w:rFonts w:ascii="Times New Roman" w:hAnsi="Times New Roman" w:cs="Times New Roman"/>
        </w:rPr>
        <w:t>Вивчити в експерименті in vitro вплив різних концентрацій озонових розчинів з іонами срібла на клінічно значимі штами мікроорганізмів, і визначити оптимальну лікувальну концентрацію розчинів озону та іонів срібла.</w:t>
      </w:r>
    </w:p>
    <w:p w:rsidR="0034262A" w:rsidRPr="00AC6E01" w:rsidRDefault="0034262A" w:rsidP="000D5DE4">
      <w:pPr>
        <w:widowControl w:val="0"/>
        <w:numPr>
          <w:ilvl w:val="0"/>
          <w:numId w:val="48"/>
        </w:numPr>
        <w:tabs>
          <w:tab w:val="clear" w:pos="360"/>
          <w:tab w:val="num" w:pos="720"/>
        </w:tabs>
        <w:suppressAutoHyphens w:val="0"/>
        <w:spacing w:line="264" w:lineRule="auto"/>
        <w:ind w:firstLine="709"/>
        <w:jc w:val="both"/>
        <w:rPr>
          <w:rFonts w:ascii="Times New Roman" w:hAnsi="Times New Roman" w:cs="Times New Roman"/>
        </w:rPr>
      </w:pPr>
      <w:r w:rsidRPr="00AC6E01">
        <w:rPr>
          <w:rFonts w:ascii="Times New Roman" w:hAnsi="Times New Roman" w:cs="Times New Roman"/>
        </w:rPr>
        <w:t>Розробити та обґрунтувати склад гідрофобно-гідрофільної сорбуючої композиції, дослідити Ії сорбційні властивості та клінічну ефективність.</w:t>
      </w:r>
    </w:p>
    <w:p w:rsidR="0034262A" w:rsidRPr="00AC6E01" w:rsidRDefault="0034262A" w:rsidP="000D5DE4">
      <w:pPr>
        <w:widowControl w:val="0"/>
        <w:numPr>
          <w:ilvl w:val="0"/>
          <w:numId w:val="48"/>
        </w:numPr>
        <w:tabs>
          <w:tab w:val="clear" w:pos="360"/>
          <w:tab w:val="num" w:pos="720"/>
        </w:tabs>
        <w:suppressAutoHyphens w:val="0"/>
        <w:spacing w:line="264" w:lineRule="auto"/>
        <w:ind w:firstLine="709"/>
        <w:jc w:val="both"/>
        <w:rPr>
          <w:rFonts w:ascii="Times New Roman" w:hAnsi="Times New Roman" w:cs="Times New Roman"/>
        </w:rPr>
      </w:pPr>
      <w:r w:rsidRPr="00AC6E01">
        <w:rPr>
          <w:rFonts w:ascii="Times New Roman" w:hAnsi="Times New Roman" w:cs="Times New Roman"/>
        </w:rPr>
        <w:t xml:space="preserve"> Розробити та обґрунтувати в експерименті методику лікування ГЗЗ ЩЛД за допомогою розчинів озону з іонами срібла та гідрофільно-гідрофобних сорбуючих сумішей.</w:t>
      </w:r>
    </w:p>
    <w:p w:rsidR="0034262A" w:rsidRPr="00AC6E01" w:rsidRDefault="0034262A" w:rsidP="000D5DE4">
      <w:pPr>
        <w:widowControl w:val="0"/>
        <w:numPr>
          <w:ilvl w:val="0"/>
          <w:numId w:val="48"/>
        </w:numPr>
        <w:tabs>
          <w:tab w:val="clear" w:pos="360"/>
          <w:tab w:val="num" w:pos="720"/>
        </w:tabs>
        <w:suppressAutoHyphens w:val="0"/>
        <w:spacing w:line="264" w:lineRule="auto"/>
        <w:ind w:firstLine="709"/>
        <w:jc w:val="both"/>
        <w:rPr>
          <w:rFonts w:ascii="Times New Roman" w:hAnsi="Times New Roman" w:cs="Times New Roman"/>
        </w:rPr>
      </w:pPr>
      <w:r w:rsidRPr="00AC6E01">
        <w:rPr>
          <w:rFonts w:ascii="Times New Roman" w:hAnsi="Times New Roman" w:cs="Times New Roman"/>
        </w:rPr>
        <w:t>Розробити методики лікування ГЗЗ м'яких тканин щелепно–лицьової ділянки за допомогою комплексів на основі гідрофільного та гідр</w:t>
      </w:r>
      <w:r w:rsidRPr="00AC6E01">
        <w:rPr>
          <w:rFonts w:ascii="Times New Roman" w:hAnsi="Times New Roman" w:cs="Times New Roman"/>
        </w:rPr>
        <w:t>о</w:t>
      </w:r>
      <w:r w:rsidRPr="00AC6E01">
        <w:rPr>
          <w:rFonts w:ascii="Times New Roman" w:hAnsi="Times New Roman" w:cs="Times New Roman"/>
        </w:rPr>
        <w:t>фобного сорбентів.</w:t>
      </w:r>
    </w:p>
    <w:p w:rsidR="0034262A" w:rsidRPr="00AC6E01" w:rsidRDefault="0034262A" w:rsidP="000D5DE4">
      <w:pPr>
        <w:widowControl w:val="0"/>
        <w:numPr>
          <w:ilvl w:val="0"/>
          <w:numId w:val="48"/>
        </w:numPr>
        <w:tabs>
          <w:tab w:val="clear" w:pos="360"/>
          <w:tab w:val="num" w:pos="720"/>
        </w:tabs>
        <w:suppressAutoHyphens w:val="0"/>
        <w:spacing w:line="264" w:lineRule="auto"/>
        <w:ind w:firstLine="709"/>
        <w:jc w:val="both"/>
        <w:rPr>
          <w:rFonts w:ascii="Times New Roman" w:hAnsi="Times New Roman" w:cs="Times New Roman"/>
        </w:rPr>
      </w:pPr>
      <w:r w:rsidRPr="00AC6E01">
        <w:rPr>
          <w:rFonts w:ascii="Times New Roman" w:hAnsi="Times New Roman" w:cs="Times New Roman"/>
        </w:rPr>
        <w:t>Розробити спосіб комплексного лікування хворих із ГЗЗ лицьової ділянки із застосуванням озонових розчинів і послідовним викори</w:t>
      </w:r>
      <w:r w:rsidRPr="00AC6E01">
        <w:rPr>
          <w:rFonts w:ascii="Times New Roman" w:hAnsi="Times New Roman" w:cs="Times New Roman"/>
        </w:rPr>
        <w:t>с</w:t>
      </w:r>
      <w:r w:rsidRPr="00AC6E01">
        <w:rPr>
          <w:rFonts w:ascii="Times New Roman" w:hAnsi="Times New Roman" w:cs="Times New Roman"/>
        </w:rPr>
        <w:t xml:space="preserve">танням композицій із </w:t>
      </w:r>
      <w:r w:rsidRPr="00AC6E01">
        <w:rPr>
          <w:rFonts w:ascii="Times New Roman" w:hAnsi="Times New Roman" w:cs="Times New Roman"/>
        </w:rPr>
        <w:lastRenderedPageBreak/>
        <w:t>гідрофільними та гідрофобними сорбентами.</w:t>
      </w:r>
    </w:p>
    <w:p w:rsidR="0034262A" w:rsidRPr="00AC6E01" w:rsidRDefault="0034262A" w:rsidP="000D5DE4">
      <w:pPr>
        <w:widowControl w:val="0"/>
        <w:numPr>
          <w:ilvl w:val="0"/>
          <w:numId w:val="48"/>
        </w:numPr>
        <w:tabs>
          <w:tab w:val="clear" w:pos="360"/>
          <w:tab w:val="num" w:pos="720"/>
        </w:tabs>
        <w:suppressAutoHyphens w:val="0"/>
        <w:spacing w:line="264" w:lineRule="auto"/>
        <w:ind w:firstLine="709"/>
        <w:jc w:val="both"/>
        <w:rPr>
          <w:rFonts w:ascii="Times New Roman" w:hAnsi="Times New Roman" w:cs="Times New Roman"/>
        </w:rPr>
      </w:pPr>
      <w:r w:rsidRPr="00AC6E01">
        <w:rPr>
          <w:rFonts w:ascii="Times New Roman" w:hAnsi="Times New Roman" w:cs="Times New Roman"/>
        </w:rPr>
        <w:t>Дати оцінку запропонованому методу лікування в порівнянні із традиційними способами на основі проведення клінічних, бактеріолог</w:t>
      </w:r>
      <w:r w:rsidRPr="00AC6E01">
        <w:rPr>
          <w:rFonts w:ascii="Times New Roman" w:hAnsi="Times New Roman" w:cs="Times New Roman"/>
        </w:rPr>
        <w:t>і</w:t>
      </w:r>
      <w:r w:rsidRPr="00AC6E01">
        <w:rPr>
          <w:rFonts w:ascii="Times New Roman" w:hAnsi="Times New Roman" w:cs="Times New Roman"/>
        </w:rPr>
        <w:t>чних, гістологічних і цитологічних досліджень.</w:t>
      </w:r>
    </w:p>
    <w:p w:rsidR="0034262A" w:rsidRPr="00D60288" w:rsidRDefault="0034262A" w:rsidP="0034262A">
      <w:pPr>
        <w:spacing w:before="40" w:line="264" w:lineRule="auto"/>
        <w:ind w:firstLine="709"/>
        <w:rPr>
          <w:rFonts w:ascii="Times New Roman" w:hAnsi="Times New Roman" w:cs="Times New Roman"/>
        </w:rPr>
      </w:pPr>
      <w:r w:rsidRPr="00AC6E01">
        <w:rPr>
          <w:rFonts w:ascii="Times New Roman" w:hAnsi="Times New Roman" w:cs="Times New Roman"/>
          <w:b/>
          <w:i/>
        </w:rPr>
        <w:t>Об’єкт дослідження</w:t>
      </w:r>
      <w:r>
        <w:rPr>
          <w:rFonts w:ascii="Times New Roman" w:hAnsi="Times New Roman" w:cs="Times New Roman"/>
          <w:b/>
        </w:rPr>
        <w:t xml:space="preserve"> – </w:t>
      </w:r>
      <w:r w:rsidRPr="00AC6E01">
        <w:rPr>
          <w:rFonts w:ascii="Times New Roman" w:hAnsi="Times New Roman" w:cs="Times New Roman"/>
        </w:rPr>
        <w:t>гнійно</w:t>
      </w:r>
      <w:r>
        <w:rPr>
          <w:rFonts w:ascii="Times New Roman" w:hAnsi="Times New Roman" w:cs="Times New Roman"/>
        </w:rPr>
        <w:t>-</w:t>
      </w:r>
      <w:r w:rsidRPr="00CB0F08">
        <w:rPr>
          <w:rFonts w:ascii="Times New Roman" w:hAnsi="Times New Roman" w:cs="Times New Roman"/>
        </w:rPr>
        <w:t>запальні процеси м’яких тканин щелепно–лицьової ділянки</w:t>
      </w:r>
      <w:r w:rsidRPr="00D60288">
        <w:rPr>
          <w:rFonts w:ascii="Times New Roman" w:hAnsi="Times New Roman" w:cs="Times New Roman"/>
        </w:rPr>
        <w:t>; антисептичні лікарські засоби на основі озону, срібла; гідрофільні та гідрофобні сорбенти.</w:t>
      </w:r>
    </w:p>
    <w:p w:rsidR="0034262A" w:rsidRPr="00D60288" w:rsidRDefault="0034262A" w:rsidP="0034262A">
      <w:pPr>
        <w:spacing w:before="40" w:line="264" w:lineRule="auto"/>
        <w:ind w:firstLine="709"/>
        <w:rPr>
          <w:rFonts w:ascii="Times New Roman" w:hAnsi="Times New Roman" w:cs="Times New Roman"/>
        </w:rPr>
      </w:pPr>
      <w:r w:rsidRPr="00D60288">
        <w:rPr>
          <w:rFonts w:ascii="Times New Roman" w:hAnsi="Times New Roman" w:cs="Times New Roman"/>
          <w:b/>
          <w:i/>
        </w:rPr>
        <w:t>Предмет дослідження –</w:t>
      </w:r>
      <w:r w:rsidRPr="00D60288">
        <w:rPr>
          <w:rFonts w:ascii="Times New Roman" w:hAnsi="Times New Roman" w:cs="Times New Roman"/>
          <w:b/>
        </w:rPr>
        <w:t xml:space="preserve"> </w:t>
      </w:r>
      <w:r w:rsidRPr="00D60288">
        <w:rPr>
          <w:rFonts w:ascii="Times New Roman" w:hAnsi="Times New Roman" w:cs="Times New Roman"/>
        </w:rPr>
        <w:t xml:space="preserve">перебіг ранового процесу, розробка, обгрунтування та оцінка ефективності методів діагностики й комплексного лікування гнійних осередків. </w:t>
      </w:r>
    </w:p>
    <w:p w:rsidR="0034262A" w:rsidRPr="00CB0F08" w:rsidRDefault="0034262A" w:rsidP="0034262A">
      <w:pPr>
        <w:spacing w:before="40" w:line="264" w:lineRule="auto"/>
        <w:ind w:firstLine="709"/>
        <w:rPr>
          <w:rFonts w:ascii="Times New Roman" w:hAnsi="Times New Roman" w:cs="Times New Roman"/>
        </w:rPr>
      </w:pPr>
      <w:r w:rsidRPr="00A051C6">
        <w:rPr>
          <w:rFonts w:ascii="Times New Roman" w:hAnsi="Times New Roman" w:cs="Times New Roman"/>
          <w:b/>
          <w:i/>
        </w:rPr>
        <w:t>Методи дослідження:</w:t>
      </w:r>
      <w:r w:rsidRPr="00A051C6">
        <w:rPr>
          <w:rFonts w:ascii="Times New Roman" w:hAnsi="Times New Roman" w:cs="Times New Roman"/>
          <w:b/>
        </w:rPr>
        <w:t xml:space="preserve"> </w:t>
      </w:r>
      <w:r w:rsidRPr="00CB0F08">
        <w:rPr>
          <w:rFonts w:ascii="Times New Roman" w:hAnsi="Times New Roman" w:cs="Times New Roman"/>
        </w:rPr>
        <w:t>Для вивчення протимікробної дії лікарських речовин визначали їхню м</w:t>
      </w:r>
      <w:r w:rsidRPr="00CB0F08">
        <w:rPr>
          <w:rFonts w:ascii="Times New Roman" w:hAnsi="Times New Roman" w:cs="Times New Roman"/>
        </w:rPr>
        <w:t>і</w:t>
      </w:r>
      <w:r w:rsidRPr="00CB0F08">
        <w:rPr>
          <w:rFonts w:ascii="Times New Roman" w:hAnsi="Times New Roman" w:cs="Times New Roman"/>
        </w:rPr>
        <w:t>німальну бактеріостатичну та мінімальну бактерицидну концентрацію, знез</w:t>
      </w:r>
      <w:r w:rsidRPr="00CB0F08">
        <w:rPr>
          <w:rFonts w:ascii="Times New Roman" w:hAnsi="Times New Roman" w:cs="Times New Roman"/>
        </w:rPr>
        <w:t>а</w:t>
      </w:r>
      <w:r w:rsidRPr="00CB0F08">
        <w:rPr>
          <w:rFonts w:ascii="Times New Roman" w:hAnsi="Times New Roman" w:cs="Times New Roman"/>
        </w:rPr>
        <w:t>ражуючу ефективність.</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Для обґрунтування застосування лікарських речовин, з метою профіла</w:t>
      </w:r>
      <w:r w:rsidRPr="00CB0F08">
        <w:rPr>
          <w:rFonts w:ascii="Times New Roman" w:hAnsi="Times New Roman" w:cs="Times New Roman"/>
        </w:rPr>
        <w:t>к</w:t>
      </w:r>
      <w:r w:rsidRPr="00CB0F08">
        <w:rPr>
          <w:rFonts w:ascii="Times New Roman" w:hAnsi="Times New Roman" w:cs="Times New Roman"/>
        </w:rPr>
        <w:t>тики й лікування гнійної інфекції використані лабораторні та експериментальні дослідження на тваринах.</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Дослідження видового та кількісного складу мікрофлори вогнища зап</w:t>
      </w:r>
      <w:r w:rsidRPr="00CB0F08">
        <w:rPr>
          <w:rFonts w:ascii="Times New Roman" w:hAnsi="Times New Roman" w:cs="Times New Roman"/>
        </w:rPr>
        <w:t>а</w:t>
      </w:r>
      <w:r w:rsidRPr="00CB0F08">
        <w:rPr>
          <w:rFonts w:ascii="Times New Roman" w:hAnsi="Times New Roman" w:cs="Times New Roman"/>
        </w:rPr>
        <w:t>лення.</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Дослідження мікроциркуляції виконували методом фотоплетизмографії.</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Контроль за перебігом ранового процесу здійснювали шляхом мікробі</w:t>
      </w:r>
      <w:r w:rsidRPr="00CB0F08">
        <w:rPr>
          <w:rFonts w:ascii="Times New Roman" w:hAnsi="Times New Roman" w:cs="Times New Roman"/>
        </w:rPr>
        <w:t>о</w:t>
      </w:r>
      <w:r w:rsidRPr="00CB0F08">
        <w:rPr>
          <w:rFonts w:ascii="Times New Roman" w:hAnsi="Times New Roman" w:cs="Times New Roman"/>
        </w:rPr>
        <w:t>логічного дослідження видового та кількісного вмісту мікроорганізмів в 1 г тканин, чутливості до антимікробних засобів, цитологічного дослідження ма</w:t>
      </w:r>
      <w:r w:rsidRPr="00CB0F08">
        <w:rPr>
          <w:rFonts w:ascii="Times New Roman" w:hAnsi="Times New Roman" w:cs="Times New Roman"/>
        </w:rPr>
        <w:t>з</w:t>
      </w:r>
      <w:r w:rsidRPr="00CB0F08">
        <w:rPr>
          <w:rFonts w:ascii="Times New Roman" w:hAnsi="Times New Roman" w:cs="Times New Roman"/>
        </w:rPr>
        <w:t>ків відбитків із поверхні рани, а також визначали терміни очищення рани від гнійно-некротичних мас, появи грануляцій, початку крайової епітелізації.</w:t>
      </w:r>
    </w:p>
    <w:p w:rsidR="0034262A" w:rsidRPr="00CB0F08" w:rsidRDefault="0034262A" w:rsidP="0034262A">
      <w:pPr>
        <w:spacing w:before="80" w:line="264" w:lineRule="auto"/>
        <w:ind w:firstLine="709"/>
        <w:rPr>
          <w:rFonts w:ascii="Times New Roman" w:hAnsi="Times New Roman" w:cs="Times New Roman"/>
        </w:rPr>
      </w:pPr>
      <w:r w:rsidRPr="00CB0F08">
        <w:rPr>
          <w:rFonts w:ascii="Times New Roman" w:hAnsi="Times New Roman" w:cs="Times New Roman"/>
          <w:b/>
        </w:rPr>
        <w:t>Наукова новизна одержаних результатів</w:t>
      </w:r>
      <w:r>
        <w:rPr>
          <w:rFonts w:ascii="Times New Roman" w:hAnsi="Times New Roman" w:cs="Times New Roman"/>
          <w:b/>
        </w:rPr>
        <w:t xml:space="preserve">. </w:t>
      </w:r>
      <w:r w:rsidRPr="00CB0F08">
        <w:rPr>
          <w:rFonts w:ascii="Times New Roman" w:hAnsi="Times New Roman" w:cs="Times New Roman"/>
        </w:rPr>
        <w:t>Уперше розроблено нову методику вивчення стану мікроциркуляції в м’яких тканинах щелепно-лицьової ділянки (ЩЛД).</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Розроблено й математичне змодельоване алгоритм для аналізу стану мі</w:t>
      </w:r>
      <w:r w:rsidRPr="00CB0F08">
        <w:rPr>
          <w:rFonts w:ascii="Times New Roman" w:hAnsi="Times New Roman" w:cs="Times New Roman"/>
        </w:rPr>
        <w:t>к</w:t>
      </w:r>
      <w:r w:rsidRPr="00CB0F08">
        <w:rPr>
          <w:rFonts w:ascii="Times New Roman" w:hAnsi="Times New Roman" w:cs="Times New Roman"/>
        </w:rPr>
        <w:t>роциркуляції в ЩЛД.</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Розроблено функціональну схему оптико – електронного комплексу для вивчення стану мікроциркуляції ЩЛД.</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Розроблено програмне забезпечення для попередньої обробки медичних сигналів та вивчення показників.</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Створено зразок оптико – електронного комплексу для аналізу мікроци</w:t>
      </w:r>
      <w:r w:rsidRPr="00CB0F08">
        <w:rPr>
          <w:rFonts w:ascii="Times New Roman" w:hAnsi="Times New Roman" w:cs="Times New Roman"/>
        </w:rPr>
        <w:t>р</w:t>
      </w:r>
      <w:r w:rsidRPr="00CB0F08">
        <w:rPr>
          <w:rFonts w:ascii="Times New Roman" w:hAnsi="Times New Roman" w:cs="Times New Roman"/>
        </w:rPr>
        <w:t>куляції в м’яких тканинах ЩЛД.</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Уперше запропоновано якісно новий метод лікування хворих із гнійно-запальними процесами лиця та шиї із застосуванням озонованих розчинів з і</w:t>
      </w:r>
      <w:r w:rsidRPr="00CB0F08">
        <w:rPr>
          <w:rFonts w:ascii="Times New Roman" w:hAnsi="Times New Roman" w:cs="Times New Roman"/>
        </w:rPr>
        <w:t>о</w:t>
      </w:r>
      <w:r w:rsidRPr="00CB0F08">
        <w:rPr>
          <w:rFonts w:ascii="Times New Roman" w:hAnsi="Times New Roman" w:cs="Times New Roman"/>
        </w:rPr>
        <w:t>нами срібла.</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Уперше розроблено оптимальні концентрації іонів срібла в озонованих розчинах, встановлено термін лікувальної дії озонованих розчинів з іонами срібла, що дозволяє в стислі терміни пригнічувати життєдіяльність асоціацій а</w:t>
      </w:r>
      <w:r w:rsidRPr="00CB0F08">
        <w:rPr>
          <w:rFonts w:ascii="Times New Roman" w:hAnsi="Times New Roman" w:cs="Times New Roman"/>
        </w:rPr>
        <w:t>н</w:t>
      </w:r>
      <w:r w:rsidRPr="00CB0F08">
        <w:rPr>
          <w:rFonts w:ascii="Times New Roman" w:hAnsi="Times New Roman" w:cs="Times New Roman"/>
        </w:rPr>
        <w:t>тибіотикостійких штамів мікроорганізмів.</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Уперше для лікування гнійно-запальних процесів лиця та шиї використ</w:t>
      </w:r>
      <w:r w:rsidRPr="00CB0F08">
        <w:rPr>
          <w:rFonts w:ascii="Times New Roman" w:hAnsi="Times New Roman" w:cs="Times New Roman"/>
        </w:rPr>
        <w:t>а</w:t>
      </w:r>
      <w:r w:rsidRPr="00CB0F08">
        <w:rPr>
          <w:rFonts w:ascii="Times New Roman" w:hAnsi="Times New Roman" w:cs="Times New Roman"/>
        </w:rPr>
        <w:t>ні комбінації на основі гідрофільного та гідрофобного сорбентів, диференцій</w:t>
      </w:r>
      <w:r w:rsidRPr="00CB0F08">
        <w:rPr>
          <w:rFonts w:ascii="Times New Roman" w:hAnsi="Times New Roman" w:cs="Times New Roman"/>
        </w:rPr>
        <w:t>о</w:t>
      </w:r>
      <w:r w:rsidRPr="00CB0F08">
        <w:rPr>
          <w:rFonts w:ascii="Times New Roman" w:hAnsi="Times New Roman" w:cs="Times New Roman"/>
        </w:rPr>
        <w:t>вано від фази перебігу ранового процесу.</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Уперше для доставки композиції сорбентів до глибоких вогнищ запале</w:t>
      </w:r>
      <w:r w:rsidRPr="00CB0F08">
        <w:rPr>
          <w:rFonts w:ascii="Times New Roman" w:hAnsi="Times New Roman" w:cs="Times New Roman"/>
        </w:rPr>
        <w:t>н</w:t>
      </w:r>
      <w:r w:rsidRPr="00CB0F08">
        <w:rPr>
          <w:rFonts w:ascii="Times New Roman" w:hAnsi="Times New Roman" w:cs="Times New Roman"/>
        </w:rPr>
        <w:t>ня запропоновано суспендувати композицію в рідкій основі, яка втримує ПЕО й воду, з подальшим введенням її крізь дренаж.</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 xml:space="preserve">Для медикаментозної обробки ротової порожнини й санації місця розтину гнояка розроблено розчин з антимікробними, адсорбуючими й очищаючими властивостями, </w:t>
      </w:r>
      <w:r w:rsidRPr="00CB0F08">
        <w:rPr>
          <w:rFonts w:ascii="Times New Roman" w:hAnsi="Times New Roman" w:cs="Times New Roman"/>
        </w:rPr>
        <w:lastRenderedPageBreak/>
        <w:t>пролонгована активність якого основана на хімічному синерг</w:t>
      </w:r>
      <w:r w:rsidRPr="00CB0F08">
        <w:rPr>
          <w:rFonts w:ascii="Times New Roman" w:hAnsi="Times New Roman" w:cs="Times New Roman"/>
        </w:rPr>
        <w:t>і</w:t>
      </w:r>
      <w:r w:rsidRPr="00CB0F08">
        <w:rPr>
          <w:rFonts w:ascii="Times New Roman" w:hAnsi="Times New Roman" w:cs="Times New Roman"/>
        </w:rPr>
        <w:t>змі компонентів, що входять до його складу.</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Показана клінічна ефективність озонованих розчинів з іонами срібла з н</w:t>
      </w:r>
      <w:r w:rsidRPr="00CB0F08">
        <w:rPr>
          <w:rFonts w:ascii="Times New Roman" w:hAnsi="Times New Roman" w:cs="Times New Roman"/>
        </w:rPr>
        <w:t>а</w:t>
      </w:r>
      <w:r w:rsidRPr="00CB0F08">
        <w:rPr>
          <w:rFonts w:ascii="Times New Roman" w:hAnsi="Times New Roman" w:cs="Times New Roman"/>
        </w:rPr>
        <w:t>ступним застосуванням гідрофільно</w:t>
      </w:r>
      <w:r>
        <w:rPr>
          <w:rFonts w:ascii="Times New Roman" w:hAnsi="Times New Roman" w:cs="Times New Roman"/>
        </w:rPr>
        <w:t>-</w:t>
      </w:r>
      <w:r w:rsidRPr="00CB0F08">
        <w:rPr>
          <w:rFonts w:ascii="Times New Roman" w:hAnsi="Times New Roman" w:cs="Times New Roman"/>
        </w:rPr>
        <w:t>гідрофобних та гідрофобно–гідрофільних композицій диференційовано від фази перебігу запального ранового процесу, застосування яких сприяло прискоренню процесів очищення та загоєння ран, що скоротило термін перебування хворого в стаціонарі.</w:t>
      </w:r>
    </w:p>
    <w:p w:rsidR="0034262A" w:rsidRPr="00CB0F08" w:rsidRDefault="0034262A" w:rsidP="0034262A">
      <w:pPr>
        <w:spacing w:before="80" w:line="264" w:lineRule="auto"/>
        <w:ind w:firstLine="709"/>
        <w:rPr>
          <w:rFonts w:ascii="Times New Roman" w:hAnsi="Times New Roman" w:cs="Times New Roman"/>
        </w:rPr>
      </w:pPr>
      <w:r w:rsidRPr="00CB0F08">
        <w:rPr>
          <w:rFonts w:ascii="Times New Roman" w:hAnsi="Times New Roman" w:cs="Times New Roman"/>
          <w:b/>
        </w:rPr>
        <w:t>Практичн</w:t>
      </w:r>
      <w:r>
        <w:rPr>
          <w:rFonts w:ascii="Times New Roman" w:hAnsi="Times New Roman" w:cs="Times New Roman"/>
          <w:b/>
        </w:rPr>
        <w:t>е</w:t>
      </w:r>
      <w:r w:rsidRPr="00CB0F08">
        <w:rPr>
          <w:rFonts w:ascii="Times New Roman" w:hAnsi="Times New Roman" w:cs="Times New Roman"/>
          <w:b/>
        </w:rPr>
        <w:t xml:space="preserve"> знач</w:t>
      </w:r>
      <w:r>
        <w:rPr>
          <w:rFonts w:ascii="Times New Roman" w:hAnsi="Times New Roman" w:cs="Times New Roman"/>
          <w:b/>
        </w:rPr>
        <w:t>ення</w:t>
      </w:r>
      <w:r w:rsidRPr="00CB0F08">
        <w:rPr>
          <w:rFonts w:ascii="Times New Roman" w:hAnsi="Times New Roman" w:cs="Times New Roman"/>
          <w:b/>
        </w:rPr>
        <w:t xml:space="preserve"> одержаних результатів.</w:t>
      </w:r>
      <w:r>
        <w:rPr>
          <w:rFonts w:ascii="Times New Roman" w:hAnsi="Times New Roman" w:cs="Times New Roman"/>
          <w:b/>
        </w:rPr>
        <w:t xml:space="preserve"> </w:t>
      </w:r>
      <w:r w:rsidRPr="00CB0F08">
        <w:rPr>
          <w:rFonts w:ascii="Times New Roman" w:hAnsi="Times New Roman" w:cs="Times New Roman"/>
        </w:rPr>
        <w:t>Методики розробленої схеми комплексного лікування хворих із гнійно</w:t>
      </w:r>
      <w:r>
        <w:rPr>
          <w:rFonts w:ascii="Times New Roman" w:hAnsi="Times New Roman" w:cs="Times New Roman"/>
        </w:rPr>
        <w:t>-</w:t>
      </w:r>
      <w:r w:rsidRPr="00CB0F08">
        <w:rPr>
          <w:rFonts w:ascii="Times New Roman" w:hAnsi="Times New Roman" w:cs="Times New Roman"/>
        </w:rPr>
        <w:t>запальними процесами ЩЛД озонованими розчинами з іонами срібла в комб</w:t>
      </w:r>
      <w:r w:rsidRPr="00CB0F08">
        <w:rPr>
          <w:rFonts w:ascii="Times New Roman" w:hAnsi="Times New Roman" w:cs="Times New Roman"/>
        </w:rPr>
        <w:t>і</w:t>
      </w:r>
      <w:r w:rsidRPr="00CB0F08">
        <w:rPr>
          <w:rFonts w:ascii="Times New Roman" w:hAnsi="Times New Roman" w:cs="Times New Roman"/>
        </w:rPr>
        <w:t>нації із застосуванням сорбентів впроваджено у відділеннях щелепно</w:t>
      </w:r>
      <w:r>
        <w:rPr>
          <w:rFonts w:ascii="Times New Roman" w:hAnsi="Times New Roman" w:cs="Times New Roman"/>
        </w:rPr>
        <w:t>-</w:t>
      </w:r>
      <w:r w:rsidRPr="00CB0F08">
        <w:rPr>
          <w:rFonts w:ascii="Times New Roman" w:hAnsi="Times New Roman" w:cs="Times New Roman"/>
        </w:rPr>
        <w:t>лицьової хірургії Вінницької обласної лікарні ім. М.І. Пирогова, Київської міської ліка</w:t>
      </w:r>
      <w:r w:rsidRPr="00CB0F08">
        <w:rPr>
          <w:rFonts w:ascii="Times New Roman" w:hAnsi="Times New Roman" w:cs="Times New Roman"/>
        </w:rPr>
        <w:t>р</w:t>
      </w:r>
      <w:r w:rsidRPr="00CB0F08">
        <w:rPr>
          <w:rFonts w:ascii="Times New Roman" w:hAnsi="Times New Roman" w:cs="Times New Roman"/>
        </w:rPr>
        <w:t>ні №12 та у Вінницькій міській клінічній лікарні №2.</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 xml:space="preserve">Матеріали роботи викладаються в лекційному матеріалі та на практичних заняттях стоматологічного факультету Вінницького національного медичного університету ім. М.І. Пирогова, </w:t>
      </w:r>
      <w:r>
        <w:rPr>
          <w:rFonts w:ascii="Times New Roman" w:hAnsi="Times New Roman" w:cs="Times New Roman"/>
        </w:rPr>
        <w:t xml:space="preserve">Інституту стоматології Національної </w:t>
      </w:r>
      <w:r w:rsidRPr="00CB0F08">
        <w:rPr>
          <w:rFonts w:ascii="Times New Roman" w:hAnsi="Times New Roman" w:cs="Times New Roman"/>
        </w:rPr>
        <w:t>медичної академії післядипломної освіти</w:t>
      </w:r>
      <w:r>
        <w:rPr>
          <w:rFonts w:ascii="Times New Roman" w:hAnsi="Times New Roman" w:cs="Times New Roman"/>
        </w:rPr>
        <w:t xml:space="preserve"> ім. П.Л. Шупика МОЗ України</w:t>
      </w:r>
      <w:r w:rsidRPr="00CB0F08">
        <w:rPr>
          <w:rFonts w:ascii="Times New Roman" w:hAnsi="Times New Roman" w:cs="Times New Roman"/>
        </w:rPr>
        <w:t>.</w:t>
      </w:r>
    </w:p>
    <w:p w:rsidR="0034262A" w:rsidRPr="00CB0F08" w:rsidRDefault="0034262A" w:rsidP="0034262A">
      <w:pPr>
        <w:spacing w:before="80" w:line="264" w:lineRule="auto"/>
        <w:ind w:firstLine="709"/>
        <w:rPr>
          <w:rFonts w:ascii="Times New Roman" w:hAnsi="Times New Roman" w:cs="Times New Roman"/>
        </w:rPr>
      </w:pPr>
      <w:r w:rsidRPr="00CB0F08">
        <w:rPr>
          <w:rFonts w:ascii="Times New Roman" w:hAnsi="Times New Roman" w:cs="Times New Roman"/>
          <w:b/>
        </w:rPr>
        <w:t>Особистий внесок здобувача</w:t>
      </w:r>
      <w:r>
        <w:rPr>
          <w:rFonts w:ascii="Times New Roman" w:hAnsi="Times New Roman" w:cs="Times New Roman"/>
          <w:b/>
        </w:rPr>
        <w:t xml:space="preserve">. </w:t>
      </w:r>
      <w:r w:rsidRPr="00CB0F08">
        <w:rPr>
          <w:rFonts w:ascii="Times New Roman" w:hAnsi="Times New Roman" w:cs="Times New Roman"/>
        </w:rPr>
        <w:t>Аналіз наукової літератури, інформаційний пошук, визначення мети та задач дослідження, розробка програм обстежень, збір та обробка архівного та клінічного матеріалу, післяопераційного ведення хворих, лабораторних досл</w:t>
      </w:r>
      <w:r w:rsidRPr="00CB0F08">
        <w:rPr>
          <w:rFonts w:ascii="Times New Roman" w:hAnsi="Times New Roman" w:cs="Times New Roman"/>
        </w:rPr>
        <w:t>і</w:t>
      </w:r>
      <w:r w:rsidRPr="00CB0F08">
        <w:rPr>
          <w:rFonts w:ascii="Times New Roman" w:hAnsi="Times New Roman" w:cs="Times New Roman"/>
        </w:rPr>
        <w:t>джень клінічного матеріалу, статистичне опрацювання, аналіз, інтерпретація отриманих результатів, побудова на їх підставі висновків та рекомендацій, пі</w:t>
      </w:r>
      <w:r w:rsidRPr="00CB0F08">
        <w:rPr>
          <w:rFonts w:ascii="Times New Roman" w:hAnsi="Times New Roman" w:cs="Times New Roman"/>
        </w:rPr>
        <w:t>д</w:t>
      </w:r>
      <w:r w:rsidRPr="00CB0F08">
        <w:rPr>
          <w:rFonts w:ascii="Times New Roman" w:hAnsi="Times New Roman" w:cs="Times New Roman"/>
        </w:rPr>
        <w:t>готовка рукопису дисертації проведені автором самостійно.</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Дослідження антисептичних властивостей антисептичних препаратів, а</w:t>
      </w:r>
      <w:r w:rsidRPr="00CB0F08">
        <w:rPr>
          <w:rFonts w:ascii="Times New Roman" w:hAnsi="Times New Roman" w:cs="Times New Roman"/>
        </w:rPr>
        <w:t>д</w:t>
      </w:r>
      <w:r w:rsidRPr="00CB0F08">
        <w:rPr>
          <w:rFonts w:ascii="Times New Roman" w:hAnsi="Times New Roman" w:cs="Times New Roman"/>
        </w:rPr>
        <w:t>сорбції мікроорганізмів ВДК, показників неспецифічного захисту організмів виконувалися зі співробітниками кафедри мікробіології Вінницького націон</w:t>
      </w:r>
      <w:r w:rsidRPr="00CB0F08">
        <w:rPr>
          <w:rFonts w:ascii="Times New Roman" w:hAnsi="Times New Roman" w:cs="Times New Roman"/>
        </w:rPr>
        <w:t>а</w:t>
      </w:r>
      <w:r w:rsidRPr="00CB0F08">
        <w:rPr>
          <w:rFonts w:ascii="Times New Roman" w:hAnsi="Times New Roman" w:cs="Times New Roman"/>
        </w:rPr>
        <w:t>льного медичного університету ім. М.І. Пирогова (проф. Г.К. Палієм, доц. А.О. Чесноковою) та в Харківському інституті мікробіології та імунології ім. І.І. М</w:t>
      </w:r>
      <w:r w:rsidRPr="00CB0F08">
        <w:rPr>
          <w:rFonts w:ascii="Times New Roman" w:hAnsi="Times New Roman" w:cs="Times New Roman"/>
        </w:rPr>
        <w:t>е</w:t>
      </w:r>
      <w:r w:rsidRPr="00CB0F08">
        <w:rPr>
          <w:rFonts w:ascii="Times New Roman" w:hAnsi="Times New Roman" w:cs="Times New Roman"/>
        </w:rPr>
        <w:t>чнікова</w:t>
      </w:r>
      <w:r>
        <w:rPr>
          <w:rFonts w:ascii="Times New Roman" w:hAnsi="Times New Roman" w:cs="Times New Roman"/>
        </w:rPr>
        <w:t xml:space="preserve"> (</w:t>
      </w:r>
      <w:r w:rsidRPr="00CB0F08">
        <w:rPr>
          <w:rFonts w:ascii="Times New Roman" w:hAnsi="Times New Roman" w:cs="Times New Roman"/>
        </w:rPr>
        <w:t>к.б.н. Т.М. Осолодченко</w:t>
      </w:r>
      <w:r>
        <w:rPr>
          <w:rFonts w:ascii="Times New Roman" w:hAnsi="Times New Roman" w:cs="Times New Roman"/>
        </w:rPr>
        <w:t>)</w:t>
      </w:r>
      <w:r w:rsidRPr="00CB0F08">
        <w:rPr>
          <w:rFonts w:ascii="Times New Roman" w:hAnsi="Times New Roman" w:cs="Times New Roman"/>
        </w:rPr>
        <w:t>. Спільно з д.фарм.н. І.І. Геращенко приймав участь у процесі складання нових лікарських композицій ВДК та їх клінічній апробації. Морфологічні обстеження клінічного матеріалу виконувались спіл</w:t>
      </w:r>
      <w:r w:rsidRPr="00CB0F08">
        <w:rPr>
          <w:rFonts w:ascii="Times New Roman" w:hAnsi="Times New Roman" w:cs="Times New Roman"/>
        </w:rPr>
        <w:t>ь</w:t>
      </w:r>
      <w:r w:rsidRPr="00CB0F08">
        <w:rPr>
          <w:rFonts w:ascii="Times New Roman" w:hAnsi="Times New Roman" w:cs="Times New Roman"/>
        </w:rPr>
        <w:t>но із зав. каф. патологічної анатомії проф. В.В. Біхтіміровим. Експериментальні дослідження на тваринах виконували спільно із проф. В.І. Півтораком.</w:t>
      </w:r>
    </w:p>
    <w:p w:rsidR="0034262A" w:rsidRPr="00CB0F08" w:rsidRDefault="0034262A" w:rsidP="0034262A">
      <w:pPr>
        <w:spacing w:before="80" w:line="264" w:lineRule="auto"/>
        <w:ind w:firstLine="709"/>
        <w:rPr>
          <w:rFonts w:ascii="Times New Roman" w:hAnsi="Times New Roman" w:cs="Times New Roman"/>
        </w:rPr>
      </w:pPr>
      <w:r w:rsidRPr="00CB0F08">
        <w:rPr>
          <w:rFonts w:ascii="Times New Roman" w:hAnsi="Times New Roman" w:cs="Times New Roman"/>
          <w:b/>
        </w:rPr>
        <w:t xml:space="preserve">Апробація </w:t>
      </w:r>
      <w:r>
        <w:rPr>
          <w:rFonts w:ascii="Times New Roman" w:hAnsi="Times New Roman" w:cs="Times New Roman"/>
          <w:b/>
        </w:rPr>
        <w:t xml:space="preserve">результатів дисертації. </w:t>
      </w:r>
      <w:r w:rsidRPr="00CB0F08">
        <w:rPr>
          <w:rFonts w:ascii="Times New Roman" w:hAnsi="Times New Roman" w:cs="Times New Roman"/>
        </w:rPr>
        <w:t>Основні положення дисертації викладені на</w:t>
      </w:r>
      <w:r>
        <w:rPr>
          <w:rFonts w:ascii="Times New Roman" w:hAnsi="Times New Roman" w:cs="Times New Roman"/>
        </w:rPr>
        <w:t>:</w:t>
      </w:r>
      <w:r w:rsidRPr="00CB0F08">
        <w:rPr>
          <w:rFonts w:ascii="Times New Roman" w:hAnsi="Times New Roman" w:cs="Times New Roman"/>
        </w:rPr>
        <w:t xml:space="preserve"> міжнародній конференції «Стратегия и тактика борьбы с инфекционными заболеваниями» </w:t>
      </w:r>
      <w:r>
        <w:rPr>
          <w:rFonts w:ascii="Times New Roman" w:hAnsi="Times New Roman" w:cs="Times New Roman"/>
        </w:rPr>
        <w:t>(</w:t>
      </w:r>
      <w:r w:rsidRPr="00CB0F08">
        <w:rPr>
          <w:rFonts w:ascii="Times New Roman" w:hAnsi="Times New Roman" w:cs="Times New Roman"/>
        </w:rPr>
        <w:t>Харків, 1998</w:t>
      </w:r>
      <w:r>
        <w:rPr>
          <w:rFonts w:ascii="Times New Roman" w:hAnsi="Times New Roman" w:cs="Times New Roman"/>
        </w:rPr>
        <w:t>)</w:t>
      </w:r>
      <w:r w:rsidRPr="00CB0F08">
        <w:rPr>
          <w:rFonts w:ascii="Times New Roman" w:hAnsi="Times New Roman" w:cs="Times New Roman"/>
        </w:rPr>
        <w:t>; ХV об’єднаній науковій медико-технічній конференції з міжнародною участю</w:t>
      </w:r>
      <w:r>
        <w:rPr>
          <w:rFonts w:ascii="Times New Roman" w:hAnsi="Times New Roman" w:cs="Times New Roman"/>
        </w:rPr>
        <w:t xml:space="preserve"> (</w:t>
      </w:r>
      <w:r w:rsidRPr="00CB0F08">
        <w:rPr>
          <w:rFonts w:ascii="Times New Roman" w:hAnsi="Times New Roman" w:cs="Times New Roman"/>
        </w:rPr>
        <w:t>Київ</w:t>
      </w:r>
      <w:r>
        <w:rPr>
          <w:rFonts w:ascii="Times New Roman" w:hAnsi="Times New Roman" w:cs="Times New Roman"/>
        </w:rPr>
        <w:t>-</w:t>
      </w:r>
      <w:r w:rsidRPr="00CB0F08">
        <w:rPr>
          <w:rFonts w:ascii="Times New Roman" w:hAnsi="Times New Roman" w:cs="Times New Roman"/>
        </w:rPr>
        <w:t>Вінниця</w:t>
      </w:r>
      <w:r>
        <w:rPr>
          <w:rFonts w:ascii="Times New Roman" w:hAnsi="Times New Roman" w:cs="Times New Roman"/>
        </w:rPr>
        <w:t>,</w:t>
      </w:r>
      <w:r w:rsidRPr="00CB0F08">
        <w:rPr>
          <w:rFonts w:ascii="Times New Roman" w:hAnsi="Times New Roman" w:cs="Times New Roman"/>
        </w:rPr>
        <w:t xml:space="preserve"> 1997</w:t>
      </w:r>
      <w:r>
        <w:rPr>
          <w:rFonts w:ascii="Times New Roman" w:hAnsi="Times New Roman" w:cs="Times New Roman"/>
        </w:rPr>
        <w:t>)</w:t>
      </w:r>
      <w:r w:rsidRPr="00CB0F08">
        <w:rPr>
          <w:rFonts w:ascii="Times New Roman" w:hAnsi="Times New Roman" w:cs="Times New Roman"/>
        </w:rPr>
        <w:t xml:space="preserve">; </w:t>
      </w:r>
      <w:r>
        <w:rPr>
          <w:rFonts w:ascii="Times New Roman" w:hAnsi="Times New Roman" w:cs="Times New Roman"/>
        </w:rPr>
        <w:t>н</w:t>
      </w:r>
      <w:r w:rsidRPr="00CB0F08">
        <w:rPr>
          <w:rFonts w:ascii="Times New Roman" w:hAnsi="Times New Roman" w:cs="Times New Roman"/>
        </w:rPr>
        <w:t>ауково-технічній конференції вищих навчальних з</w:t>
      </w:r>
      <w:r w:rsidRPr="00CB0F08">
        <w:rPr>
          <w:rFonts w:ascii="Times New Roman" w:hAnsi="Times New Roman" w:cs="Times New Roman"/>
        </w:rPr>
        <w:t>а</w:t>
      </w:r>
      <w:r w:rsidRPr="00CB0F08">
        <w:rPr>
          <w:rFonts w:ascii="Times New Roman" w:hAnsi="Times New Roman" w:cs="Times New Roman"/>
        </w:rPr>
        <w:t>кладів освіти Вінницького регіону</w:t>
      </w:r>
      <w:r>
        <w:rPr>
          <w:rFonts w:ascii="Times New Roman" w:hAnsi="Times New Roman" w:cs="Times New Roman"/>
        </w:rPr>
        <w:t xml:space="preserve"> (В</w:t>
      </w:r>
      <w:r w:rsidRPr="00CB0F08">
        <w:rPr>
          <w:rFonts w:ascii="Times New Roman" w:hAnsi="Times New Roman" w:cs="Times New Roman"/>
        </w:rPr>
        <w:t>інниця, 1998</w:t>
      </w:r>
      <w:r>
        <w:rPr>
          <w:rFonts w:ascii="Times New Roman" w:hAnsi="Times New Roman" w:cs="Times New Roman"/>
        </w:rPr>
        <w:t>)</w:t>
      </w:r>
      <w:r w:rsidRPr="00CB0F08">
        <w:rPr>
          <w:rFonts w:ascii="Times New Roman" w:hAnsi="Times New Roman" w:cs="Times New Roman"/>
        </w:rPr>
        <w:t xml:space="preserve">; </w:t>
      </w:r>
      <w:r>
        <w:rPr>
          <w:rFonts w:ascii="Times New Roman" w:hAnsi="Times New Roman" w:cs="Times New Roman"/>
        </w:rPr>
        <w:t>н</w:t>
      </w:r>
      <w:r w:rsidRPr="00CB0F08">
        <w:rPr>
          <w:rFonts w:ascii="Times New Roman" w:hAnsi="Times New Roman" w:cs="Times New Roman"/>
        </w:rPr>
        <w:t>ауково-технічній конф</w:t>
      </w:r>
      <w:r w:rsidRPr="00CB0F08">
        <w:rPr>
          <w:rFonts w:ascii="Times New Roman" w:hAnsi="Times New Roman" w:cs="Times New Roman"/>
        </w:rPr>
        <w:t>е</w:t>
      </w:r>
      <w:r w:rsidRPr="00CB0F08">
        <w:rPr>
          <w:rFonts w:ascii="Times New Roman" w:hAnsi="Times New Roman" w:cs="Times New Roman"/>
        </w:rPr>
        <w:t>ренції «Прогресивні матеріали, технології та обладнання в приладобудуванні»</w:t>
      </w:r>
      <w:r>
        <w:rPr>
          <w:rFonts w:ascii="Times New Roman" w:hAnsi="Times New Roman" w:cs="Times New Roman"/>
        </w:rPr>
        <w:t xml:space="preserve"> (</w:t>
      </w:r>
      <w:r w:rsidRPr="00CB0F08">
        <w:rPr>
          <w:rFonts w:ascii="Times New Roman" w:hAnsi="Times New Roman" w:cs="Times New Roman"/>
        </w:rPr>
        <w:t>Тернопіль, 2000</w:t>
      </w:r>
      <w:r>
        <w:rPr>
          <w:rFonts w:ascii="Times New Roman" w:hAnsi="Times New Roman" w:cs="Times New Roman"/>
        </w:rPr>
        <w:t>)</w:t>
      </w:r>
      <w:r w:rsidRPr="00CB0F08">
        <w:rPr>
          <w:rFonts w:ascii="Times New Roman" w:hAnsi="Times New Roman" w:cs="Times New Roman"/>
        </w:rPr>
        <w:t>; International conferencing Optoelectronic Information “Photonics – ODS 2000”</w:t>
      </w:r>
      <w:r>
        <w:rPr>
          <w:rFonts w:ascii="Times New Roman" w:hAnsi="Times New Roman" w:cs="Times New Roman"/>
        </w:rPr>
        <w:t xml:space="preserve"> (</w:t>
      </w:r>
      <w:r w:rsidRPr="00CB0F08">
        <w:rPr>
          <w:rFonts w:ascii="Times New Roman" w:hAnsi="Times New Roman" w:cs="Times New Roman"/>
        </w:rPr>
        <w:t>Vinnica (Ukraine)</w:t>
      </w:r>
      <w:r>
        <w:rPr>
          <w:rFonts w:ascii="Times New Roman" w:hAnsi="Times New Roman" w:cs="Times New Roman"/>
        </w:rPr>
        <w:t>,</w:t>
      </w:r>
      <w:r w:rsidRPr="00CB0F08">
        <w:rPr>
          <w:rFonts w:ascii="Times New Roman" w:hAnsi="Times New Roman" w:cs="Times New Roman"/>
        </w:rPr>
        <w:t xml:space="preserve"> 2000</w:t>
      </w:r>
      <w:r>
        <w:rPr>
          <w:rFonts w:ascii="Times New Roman" w:hAnsi="Times New Roman" w:cs="Times New Roman"/>
        </w:rPr>
        <w:t>)</w:t>
      </w:r>
      <w:r w:rsidRPr="00CB0F08">
        <w:rPr>
          <w:rFonts w:ascii="Times New Roman" w:hAnsi="Times New Roman" w:cs="Times New Roman"/>
        </w:rPr>
        <w:t>; Міжнародній науковій ко</w:t>
      </w:r>
      <w:r w:rsidRPr="00CB0F08">
        <w:rPr>
          <w:rFonts w:ascii="Times New Roman" w:hAnsi="Times New Roman" w:cs="Times New Roman"/>
        </w:rPr>
        <w:t>н</w:t>
      </w:r>
      <w:r w:rsidRPr="00CB0F08">
        <w:rPr>
          <w:rFonts w:ascii="Times New Roman" w:hAnsi="Times New Roman" w:cs="Times New Roman"/>
        </w:rPr>
        <w:t>ференції «Стратегія й тактика застосування антисептиків у медицині»</w:t>
      </w:r>
      <w:r>
        <w:rPr>
          <w:rFonts w:ascii="Times New Roman" w:hAnsi="Times New Roman" w:cs="Times New Roman"/>
        </w:rPr>
        <w:t xml:space="preserve"> (</w:t>
      </w:r>
      <w:r w:rsidRPr="00CB0F08">
        <w:rPr>
          <w:rFonts w:ascii="Times New Roman" w:hAnsi="Times New Roman" w:cs="Times New Roman"/>
        </w:rPr>
        <w:t>Вінн</w:t>
      </w:r>
      <w:r w:rsidRPr="00CB0F08">
        <w:rPr>
          <w:rFonts w:ascii="Times New Roman" w:hAnsi="Times New Roman" w:cs="Times New Roman"/>
        </w:rPr>
        <w:t>и</w:t>
      </w:r>
      <w:r w:rsidRPr="00CB0F08">
        <w:rPr>
          <w:rFonts w:ascii="Times New Roman" w:hAnsi="Times New Roman" w:cs="Times New Roman"/>
        </w:rPr>
        <w:t>ця, 2000</w:t>
      </w:r>
      <w:r>
        <w:rPr>
          <w:rFonts w:ascii="Times New Roman" w:hAnsi="Times New Roman" w:cs="Times New Roman"/>
        </w:rPr>
        <w:t>)</w:t>
      </w:r>
      <w:r w:rsidRPr="00CB0F08">
        <w:rPr>
          <w:rFonts w:ascii="Times New Roman" w:hAnsi="Times New Roman" w:cs="Times New Roman"/>
        </w:rPr>
        <w:t>; Другій міжнародній олімпіаді винахідників «Olimpia Genus 2000»</w:t>
      </w:r>
      <w:r>
        <w:rPr>
          <w:rFonts w:ascii="Times New Roman" w:hAnsi="Times New Roman" w:cs="Times New Roman"/>
        </w:rPr>
        <w:t xml:space="preserve"> (</w:t>
      </w:r>
      <w:r w:rsidRPr="00CB0F08">
        <w:rPr>
          <w:rFonts w:ascii="Times New Roman" w:hAnsi="Times New Roman" w:cs="Times New Roman"/>
        </w:rPr>
        <w:t>Будапешт, 2000</w:t>
      </w:r>
      <w:r>
        <w:rPr>
          <w:rFonts w:ascii="Times New Roman" w:hAnsi="Times New Roman" w:cs="Times New Roman"/>
        </w:rPr>
        <w:t>)</w:t>
      </w:r>
      <w:r w:rsidRPr="00CB0F08">
        <w:rPr>
          <w:rFonts w:ascii="Times New Roman" w:hAnsi="Times New Roman" w:cs="Times New Roman"/>
        </w:rPr>
        <w:t>; ХVІІ</w:t>
      </w:r>
      <w:r>
        <w:rPr>
          <w:rFonts w:ascii="Times New Roman" w:hAnsi="Times New Roman" w:cs="Times New Roman"/>
        </w:rPr>
        <w:t xml:space="preserve">, </w:t>
      </w:r>
      <w:r w:rsidRPr="00CB0F08">
        <w:rPr>
          <w:rFonts w:ascii="Times New Roman" w:hAnsi="Times New Roman" w:cs="Times New Roman"/>
        </w:rPr>
        <w:t>ХVІІІ</w:t>
      </w:r>
      <w:r>
        <w:rPr>
          <w:rFonts w:ascii="Times New Roman" w:hAnsi="Times New Roman" w:cs="Times New Roman"/>
        </w:rPr>
        <w:t>,</w:t>
      </w:r>
      <w:r w:rsidRPr="00CB0F08">
        <w:rPr>
          <w:rFonts w:ascii="Times New Roman" w:hAnsi="Times New Roman" w:cs="Times New Roman"/>
        </w:rPr>
        <w:t xml:space="preserve"> ХІХ</w:t>
      </w:r>
      <w:r>
        <w:rPr>
          <w:rFonts w:ascii="Times New Roman" w:hAnsi="Times New Roman" w:cs="Times New Roman"/>
        </w:rPr>
        <w:t>,</w:t>
      </w:r>
      <w:r w:rsidRPr="00CB0F08">
        <w:rPr>
          <w:rFonts w:ascii="Times New Roman" w:hAnsi="Times New Roman" w:cs="Times New Roman"/>
        </w:rPr>
        <w:t xml:space="preserve"> ХХ</w:t>
      </w:r>
      <w:r>
        <w:rPr>
          <w:rFonts w:ascii="Times New Roman" w:hAnsi="Times New Roman" w:cs="Times New Roman"/>
        </w:rPr>
        <w:t>,</w:t>
      </w:r>
      <w:r w:rsidRPr="00CB0F08">
        <w:rPr>
          <w:rFonts w:ascii="Times New Roman" w:hAnsi="Times New Roman" w:cs="Times New Roman"/>
        </w:rPr>
        <w:t xml:space="preserve"> XXI</w:t>
      </w:r>
      <w:r>
        <w:rPr>
          <w:rFonts w:ascii="Times New Roman" w:hAnsi="Times New Roman" w:cs="Times New Roman"/>
        </w:rPr>
        <w:t>,</w:t>
      </w:r>
      <w:r w:rsidRPr="00CB0F08">
        <w:rPr>
          <w:rFonts w:ascii="Times New Roman" w:hAnsi="Times New Roman" w:cs="Times New Roman"/>
        </w:rPr>
        <w:t xml:space="preserve"> XXIІ науково-практичн</w:t>
      </w:r>
      <w:r>
        <w:rPr>
          <w:rFonts w:ascii="Times New Roman" w:hAnsi="Times New Roman" w:cs="Times New Roman"/>
        </w:rPr>
        <w:t>их</w:t>
      </w:r>
      <w:r w:rsidRPr="00CB0F08">
        <w:rPr>
          <w:rFonts w:ascii="Times New Roman" w:hAnsi="Times New Roman" w:cs="Times New Roman"/>
        </w:rPr>
        <w:t xml:space="preserve"> конференці</w:t>
      </w:r>
      <w:r>
        <w:rPr>
          <w:rFonts w:ascii="Times New Roman" w:hAnsi="Times New Roman" w:cs="Times New Roman"/>
        </w:rPr>
        <w:t>ях</w:t>
      </w:r>
      <w:r w:rsidRPr="00CB0F08">
        <w:rPr>
          <w:rFonts w:ascii="Times New Roman" w:hAnsi="Times New Roman" w:cs="Times New Roman"/>
        </w:rPr>
        <w:t xml:space="preserve"> вищих медичних закл</w:t>
      </w:r>
      <w:r w:rsidRPr="00CB0F08">
        <w:rPr>
          <w:rFonts w:ascii="Times New Roman" w:hAnsi="Times New Roman" w:cs="Times New Roman"/>
        </w:rPr>
        <w:t>а</w:t>
      </w:r>
      <w:r w:rsidRPr="00CB0F08">
        <w:rPr>
          <w:rFonts w:ascii="Times New Roman" w:hAnsi="Times New Roman" w:cs="Times New Roman"/>
        </w:rPr>
        <w:t>дів освіти Вінницького регіону</w:t>
      </w:r>
      <w:r>
        <w:rPr>
          <w:rFonts w:ascii="Times New Roman" w:hAnsi="Times New Roman" w:cs="Times New Roman"/>
        </w:rPr>
        <w:t xml:space="preserve"> (Київ-</w:t>
      </w:r>
      <w:r w:rsidRPr="00CB0F08">
        <w:rPr>
          <w:rFonts w:ascii="Times New Roman" w:hAnsi="Times New Roman" w:cs="Times New Roman"/>
        </w:rPr>
        <w:t>Вінниця, 2001</w:t>
      </w:r>
      <w:r>
        <w:rPr>
          <w:rFonts w:ascii="Times New Roman" w:hAnsi="Times New Roman" w:cs="Times New Roman"/>
        </w:rPr>
        <w:t>-2006)</w:t>
      </w:r>
      <w:r w:rsidRPr="00CB0F08">
        <w:rPr>
          <w:rFonts w:ascii="Times New Roman" w:hAnsi="Times New Roman" w:cs="Times New Roman"/>
        </w:rPr>
        <w:t xml:space="preserve">; </w:t>
      </w:r>
      <w:r w:rsidRPr="00CB0F08">
        <w:rPr>
          <w:rFonts w:ascii="Times New Roman" w:hAnsi="Times New Roman" w:cs="Times New Roman"/>
          <w:color w:val="000000"/>
        </w:rPr>
        <w:t>Міжнародній науково-практичній конференції «Актуальні п</w:t>
      </w:r>
      <w:r w:rsidRPr="00CB0F08">
        <w:rPr>
          <w:rFonts w:ascii="Times New Roman" w:hAnsi="Times New Roman" w:cs="Times New Roman"/>
          <w:color w:val="000000"/>
        </w:rPr>
        <w:t>и</w:t>
      </w:r>
      <w:r w:rsidRPr="00CB0F08">
        <w:rPr>
          <w:rFonts w:ascii="Times New Roman" w:hAnsi="Times New Roman" w:cs="Times New Roman"/>
          <w:color w:val="000000"/>
        </w:rPr>
        <w:t>тання стратегії, тактики застосування та дослідження антисептиків, антибіот</w:t>
      </w:r>
      <w:r w:rsidRPr="00CB0F08">
        <w:rPr>
          <w:rFonts w:ascii="Times New Roman" w:hAnsi="Times New Roman" w:cs="Times New Roman"/>
          <w:color w:val="000000"/>
        </w:rPr>
        <w:t>и</w:t>
      </w:r>
      <w:r w:rsidRPr="00CB0F08">
        <w:rPr>
          <w:rFonts w:ascii="Times New Roman" w:hAnsi="Times New Roman" w:cs="Times New Roman"/>
          <w:color w:val="000000"/>
        </w:rPr>
        <w:t>ків»</w:t>
      </w:r>
      <w:r>
        <w:rPr>
          <w:rFonts w:ascii="Times New Roman" w:hAnsi="Times New Roman" w:cs="Times New Roman"/>
          <w:color w:val="000000"/>
        </w:rPr>
        <w:t xml:space="preserve"> (</w:t>
      </w:r>
      <w:r w:rsidRPr="00CB0F08">
        <w:rPr>
          <w:rFonts w:ascii="Times New Roman" w:hAnsi="Times New Roman" w:cs="Times New Roman"/>
          <w:color w:val="000000"/>
        </w:rPr>
        <w:t>Вінниця</w:t>
      </w:r>
      <w:r>
        <w:rPr>
          <w:rFonts w:ascii="Times New Roman" w:hAnsi="Times New Roman" w:cs="Times New Roman"/>
          <w:color w:val="000000"/>
        </w:rPr>
        <w:t>,</w:t>
      </w:r>
      <w:r w:rsidRPr="00CB0F08">
        <w:rPr>
          <w:rFonts w:ascii="Times New Roman" w:hAnsi="Times New Roman" w:cs="Times New Roman"/>
          <w:color w:val="000000"/>
        </w:rPr>
        <w:t xml:space="preserve"> 2002</w:t>
      </w:r>
      <w:r>
        <w:rPr>
          <w:rFonts w:ascii="Times New Roman" w:hAnsi="Times New Roman" w:cs="Times New Roman"/>
          <w:color w:val="000000"/>
        </w:rPr>
        <w:t>, 2004)</w:t>
      </w:r>
      <w:r w:rsidRPr="00CB0F08">
        <w:rPr>
          <w:rFonts w:ascii="Times New Roman" w:hAnsi="Times New Roman" w:cs="Times New Roman"/>
        </w:rPr>
        <w:t>; Міжнародній конференції «Актуальные вопросы борьбы с инфекцион</w:t>
      </w:r>
      <w:r>
        <w:rPr>
          <w:rFonts w:ascii="Times New Roman" w:hAnsi="Times New Roman" w:cs="Times New Roman"/>
        </w:rPr>
        <w:softHyphen/>
      </w:r>
      <w:r w:rsidRPr="00CB0F08">
        <w:rPr>
          <w:rFonts w:ascii="Times New Roman" w:hAnsi="Times New Roman" w:cs="Times New Roman"/>
        </w:rPr>
        <w:t>ными болезнями»</w:t>
      </w:r>
      <w:r>
        <w:rPr>
          <w:rFonts w:ascii="Times New Roman" w:hAnsi="Times New Roman" w:cs="Times New Roman"/>
        </w:rPr>
        <w:t xml:space="preserve"> (</w:t>
      </w:r>
      <w:r w:rsidRPr="00CB0F08">
        <w:rPr>
          <w:rFonts w:ascii="Times New Roman" w:hAnsi="Times New Roman" w:cs="Times New Roman"/>
        </w:rPr>
        <w:t>Харьков, 2003</w:t>
      </w:r>
      <w:r>
        <w:rPr>
          <w:rFonts w:ascii="Times New Roman" w:hAnsi="Times New Roman" w:cs="Times New Roman"/>
        </w:rPr>
        <w:t>)</w:t>
      </w:r>
      <w:r w:rsidRPr="00CB0F08">
        <w:rPr>
          <w:rFonts w:ascii="Times New Roman" w:hAnsi="Times New Roman" w:cs="Times New Roman"/>
        </w:rPr>
        <w:t>; ІІІ Українській науково-практичній конфе</w:t>
      </w:r>
      <w:r>
        <w:rPr>
          <w:rFonts w:ascii="Times New Roman" w:hAnsi="Times New Roman" w:cs="Times New Roman"/>
        </w:rPr>
        <w:softHyphen/>
      </w:r>
      <w:r w:rsidRPr="00CB0F08">
        <w:rPr>
          <w:rFonts w:ascii="Times New Roman" w:hAnsi="Times New Roman" w:cs="Times New Roman"/>
        </w:rPr>
        <w:t xml:space="preserve">ренції з міжнародною участю </w:t>
      </w:r>
      <w:r w:rsidRPr="00CB0F08">
        <w:rPr>
          <w:rFonts w:ascii="Times New Roman" w:hAnsi="Times New Roman" w:cs="Times New Roman"/>
        </w:rPr>
        <w:lastRenderedPageBreak/>
        <w:t>«Місцеве та парентеральне використання озону в медицині»</w:t>
      </w:r>
      <w:r>
        <w:rPr>
          <w:rFonts w:ascii="Times New Roman" w:hAnsi="Times New Roman" w:cs="Times New Roman"/>
        </w:rPr>
        <w:t xml:space="preserve"> (</w:t>
      </w:r>
      <w:r w:rsidRPr="00CB0F08">
        <w:rPr>
          <w:rFonts w:ascii="Times New Roman" w:hAnsi="Times New Roman" w:cs="Times New Roman"/>
        </w:rPr>
        <w:t>Харків, 2003</w:t>
      </w:r>
      <w:r>
        <w:rPr>
          <w:rFonts w:ascii="Times New Roman" w:hAnsi="Times New Roman" w:cs="Times New Roman"/>
        </w:rPr>
        <w:t>)</w:t>
      </w:r>
      <w:r w:rsidRPr="00CB0F08">
        <w:rPr>
          <w:rFonts w:ascii="Times New Roman" w:hAnsi="Times New Roman" w:cs="Times New Roman"/>
        </w:rPr>
        <w:t>; Наук</w:t>
      </w:r>
      <w:r w:rsidRPr="00CB0F08">
        <w:rPr>
          <w:rFonts w:ascii="Times New Roman" w:hAnsi="Times New Roman" w:cs="Times New Roman"/>
        </w:rPr>
        <w:t>о</w:t>
      </w:r>
      <w:r w:rsidRPr="00CB0F08">
        <w:rPr>
          <w:rFonts w:ascii="Times New Roman" w:hAnsi="Times New Roman" w:cs="Times New Roman"/>
        </w:rPr>
        <w:t>во-практичній конференції «Актуальні питання дезінфектології, токсикології, гігієни, епідеміології»</w:t>
      </w:r>
      <w:r>
        <w:rPr>
          <w:rFonts w:ascii="Times New Roman" w:hAnsi="Times New Roman" w:cs="Times New Roman"/>
        </w:rPr>
        <w:t xml:space="preserve"> (</w:t>
      </w:r>
      <w:r w:rsidRPr="00CB0F08">
        <w:rPr>
          <w:rFonts w:ascii="Times New Roman" w:hAnsi="Times New Roman" w:cs="Times New Roman"/>
        </w:rPr>
        <w:t>Вінниця, 2003</w:t>
      </w:r>
      <w:r>
        <w:rPr>
          <w:rFonts w:ascii="Times New Roman" w:hAnsi="Times New Roman" w:cs="Times New Roman"/>
        </w:rPr>
        <w:t>)</w:t>
      </w:r>
      <w:r w:rsidRPr="00CB0F08">
        <w:rPr>
          <w:rFonts w:ascii="Times New Roman" w:hAnsi="Times New Roman" w:cs="Times New Roman"/>
        </w:rPr>
        <w:t>; Науковій конференції «Комп’ютерна медицина»</w:t>
      </w:r>
      <w:r>
        <w:rPr>
          <w:rFonts w:ascii="Times New Roman" w:hAnsi="Times New Roman" w:cs="Times New Roman"/>
        </w:rPr>
        <w:t xml:space="preserve"> (</w:t>
      </w:r>
      <w:r w:rsidRPr="00CB0F08">
        <w:rPr>
          <w:rFonts w:ascii="Times New Roman" w:hAnsi="Times New Roman" w:cs="Times New Roman"/>
        </w:rPr>
        <w:t>Харків, 2004</w:t>
      </w:r>
      <w:r>
        <w:rPr>
          <w:rFonts w:ascii="Times New Roman" w:hAnsi="Times New Roman" w:cs="Times New Roman"/>
        </w:rPr>
        <w:t>)</w:t>
      </w:r>
      <w:r w:rsidRPr="00CB0F08">
        <w:rPr>
          <w:rFonts w:ascii="Times New Roman" w:hAnsi="Times New Roman" w:cs="Times New Roman"/>
        </w:rPr>
        <w:t>; Міжнародній науково-технічній конференції «Се</w:t>
      </w:r>
      <w:r w:rsidRPr="00CB0F08">
        <w:rPr>
          <w:rFonts w:ascii="Times New Roman" w:hAnsi="Times New Roman" w:cs="Times New Roman"/>
        </w:rPr>
        <w:t>н</w:t>
      </w:r>
      <w:r w:rsidRPr="00CB0F08">
        <w:rPr>
          <w:rFonts w:ascii="Times New Roman" w:hAnsi="Times New Roman" w:cs="Times New Roman"/>
        </w:rPr>
        <w:t>сорна електроніка й мікросхемні технології СЕМСТ»</w:t>
      </w:r>
      <w:r>
        <w:rPr>
          <w:rFonts w:ascii="Times New Roman" w:hAnsi="Times New Roman" w:cs="Times New Roman"/>
        </w:rPr>
        <w:t xml:space="preserve"> (</w:t>
      </w:r>
      <w:r w:rsidRPr="00CB0F08">
        <w:rPr>
          <w:rFonts w:ascii="Times New Roman" w:hAnsi="Times New Roman" w:cs="Times New Roman"/>
        </w:rPr>
        <w:t>Одеса, 2004</w:t>
      </w:r>
      <w:r>
        <w:rPr>
          <w:rFonts w:ascii="Times New Roman" w:hAnsi="Times New Roman" w:cs="Times New Roman"/>
        </w:rPr>
        <w:t>)</w:t>
      </w:r>
      <w:r w:rsidRPr="00CB0F08">
        <w:rPr>
          <w:rFonts w:ascii="Times New Roman" w:hAnsi="Times New Roman" w:cs="Times New Roman"/>
        </w:rPr>
        <w:t>; Х ювілейній науково-методичній та науково-практичній конфере</w:t>
      </w:r>
      <w:r w:rsidRPr="00CB0F08">
        <w:rPr>
          <w:rFonts w:ascii="Times New Roman" w:hAnsi="Times New Roman" w:cs="Times New Roman"/>
        </w:rPr>
        <w:t>н</w:t>
      </w:r>
      <w:r w:rsidRPr="00CB0F08">
        <w:rPr>
          <w:rFonts w:ascii="Times New Roman" w:hAnsi="Times New Roman" w:cs="Times New Roman"/>
        </w:rPr>
        <w:t>ції співробітників кафедр загальної хірургії вищих медичних навчальних закл</w:t>
      </w:r>
      <w:r w:rsidRPr="00CB0F08">
        <w:rPr>
          <w:rFonts w:ascii="Times New Roman" w:hAnsi="Times New Roman" w:cs="Times New Roman"/>
        </w:rPr>
        <w:t>а</w:t>
      </w:r>
      <w:r w:rsidRPr="00CB0F08">
        <w:rPr>
          <w:rFonts w:ascii="Times New Roman" w:hAnsi="Times New Roman" w:cs="Times New Roman"/>
        </w:rPr>
        <w:t>дів України</w:t>
      </w:r>
      <w:r>
        <w:rPr>
          <w:rFonts w:ascii="Times New Roman" w:hAnsi="Times New Roman" w:cs="Times New Roman"/>
        </w:rPr>
        <w:t xml:space="preserve"> (</w:t>
      </w:r>
      <w:r w:rsidRPr="00CB0F08">
        <w:rPr>
          <w:rFonts w:ascii="Times New Roman" w:hAnsi="Times New Roman" w:cs="Times New Roman"/>
        </w:rPr>
        <w:t>Вінниця, 2004</w:t>
      </w:r>
      <w:r>
        <w:rPr>
          <w:rFonts w:ascii="Times New Roman" w:hAnsi="Times New Roman" w:cs="Times New Roman"/>
        </w:rPr>
        <w:t>)</w:t>
      </w:r>
      <w:r w:rsidRPr="00CB0F08">
        <w:rPr>
          <w:rFonts w:ascii="Times New Roman" w:hAnsi="Times New Roman" w:cs="Times New Roman"/>
        </w:rPr>
        <w:t>; Науково-практичній конференції з міжнародною участю «Актуальні проблеми фармак</w:t>
      </w:r>
      <w:r w:rsidRPr="00CB0F08">
        <w:rPr>
          <w:rFonts w:ascii="Times New Roman" w:hAnsi="Times New Roman" w:cs="Times New Roman"/>
        </w:rPr>
        <w:t>о</w:t>
      </w:r>
      <w:r w:rsidRPr="00CB0F08">
        <w:rPr>
          <w:rFonts w:ascii="Times New Roman" w:hAnsi="Times New Roman" w:cs="Times New Roman"/>
        </w:rPr>
        <w:t>логії»</w:t>
      </w:r>
      <w:r>
        <w:rPr>
          <w:rFonts w:ascii="Times New Roman" w:hAnsi="Times New Roman" w:cs="Times New Roman"/>
        </w:rPr>
        <w:t xml:space="preserve"> (</w:t>
      </w:r>
      <w:r w:rsidRPr="00CB0F08">
        <w:rPr>
          <w:rFonts w:ascii="Times New Roman" w:hAnsi="Times New Roman" w:cs="Times New Roman"/>
        </w:rPr>
        <w:t>Вінниця, 2004</w:t>
      </w:r>
      <w:r>
        <w:rPr>
          <w:rFonts w:ascii="Times New Roman" w:hAnsi="Times New Roman" w:cs="Times New Roman"/>
        </w:rPr>
        <w:t>)</w:t>
      </w:r>
      <w:r w:rsidRPr="00CB0F08">
        <w:rPr>
          <w:rFonts w:ascii="Times New Roman" w:hAnsi="Times New Roman" w:cs="Times New Roman"/>
        </w:rPr>
        <w:t xml:space="preserve">; </w:t>
      </w:r>
      <w:r w:rsidRPr="00CB0F08">
        <w:rPr>
          <w:rFonts w:ascii="Times New Roman" w:hAnsi="Times New Roman" w:cs="Times New Roman"/>
          <w:color w:val="000000"/>
        </w:rPr>
        <w:t>Третій міжнародній науково</w:t>
      </w:r>
      <w:r>
        <w:rPr>
          <w:rFonts w:ascii="Times New Roman" w:hAnsi="Times New Roman" w:cs="Times New Roman"/>
          <w:color w:val="000000"/>
        </w:rPr>
        <w:t>-</w:t>
      </w:r>
      <w:r w:rsidRPr="00CB0F08">
        <w:rPr>
          <w:rFonts w:ascii="Times New Roman" w:hAnsi="Times New Roman" w:cs="Times New Roman"/>
          <w:color w:val="000000"/>
        </w:rPr>
        <w:t>практичній конференції «Оптоелек</w:t>
      </w:r>
      <w:r w:rsidRPr="00CB0F08">
        <w:rPr>
          <w:rFonts w:ascii="Times New Roman" w:hAnsi="Times New Roman" w:cs="Times New Roman"/>
          <w:color w:val="000000"/>
        </w:rPr>
        <w:t>т</w:t>
      </w:r>
      <w:r w:rsidRPr="00CB0F08">
        <w:rPr>
          <w:rFonts w:ascii="Times New Roman" w:hAnsi="Times New Roman" w:cs="Times New Roman"/>
          <w:color w:val="000000"/>
        </w:rPr>
        <w:t>ронні інформаційні техно</w:t>
      </w:r>
      <w:r w:rsidRPr="00CB0F08">
        <w:rPr>
          <w:rFonts w:ascii="Times New Roman" w:hAnsi="Times New Roman" w:cs="Times New Roman"/>
        </w:rPr>
        <w:t>логії</w:t>
      </w:r>
      <w:r>
        <w:rPr>
          <w:rFonts w:ascii="Times New Roman" w:hAnsi="Times New Roman" w:cs="Times New Roman"/>
        </w:rPr>
        <w:t>.</w:t>
      </w:r>
      <w:r w:rsidRPr="00CB0F08">
        <w:rPr>
          <w:rFonts w:ascii="Times New Roman" w:hAnsi="Times New Roman" w:cs="Times New Roman"/>
        </w:rPr>
        <w:t xml:space="preserve"> Фотоніка ОДС </w:t>
      </w:r>
      <w:r>
        <w:rPr>
          <w:rFonts w:ascii="Times New Roman" w:hAnsi="Times New Roman" w:cs="Times New Roman"/>
        </w:rPr>
        <w:t>-</w:t>
      </w:r>
      <w:r w:rsidRPr="00CB0F08">
        <w:rPr>
          <w:rFonts w:ascii="Times New Roman" w:hAnsi="Times New Roman" w:cs="Times New Roman"/>
        </w:rPr>
        <w:t xml:space="preserve"> 2005»</w:t>
      </w:r>
      <w:r>
        <w:rPr>
          <w:rFonts w:ascii="Times New Roman" w:hAnsi="Times New Roman" w:cs="Times New Roman"/>
        </w:rPr>
        <w:t xml:space="preserve"> (</w:t>
      </w:r>
      <w:r w:rsidRPr="00CB0F08">
        <w:rPr>
          <w:rFonts w:ascii="Times New Roman" w:hAnsi="Times New Roman" w:cs="Times New Roman"/>
        </w:rPr>
        <w:t>Вінниця</w:t>
      </w:r>
      <w:r>
        <w:rPr>
          <w:rFonts w:ascii="Times New Roman" w:hAnsi="Times New Roman" w:cs="Times New Roman"/>
        </w:rPr>
        <w:t>,</w:t>
      </w:r>
      <w:r w:rsidRPr="00CB0F08">
        <w:rPr>
          <w:rFonts w:ascii="Times New Roman" w:hAnsi="Times New Roman" w:cs="Times New Roman"/>
        </w:rPr>
        <w:t xml:space="preserve"> 2005</w:t>
      </w:r>
      <w:r>
        <w:rPr>
          <w:rFonts w:ascii="Times New Roman" w:hAnsi="Times New Roman" w:cs="Times New Roman"/>
        </w:rPr>
        <w:t>)</w:t>
      </w:r>
      <w:r w:rsidRPr="00CB0F08">
        <w:rPr>
          <w:rFonts w:ascii="Times New Roman" w:hAnsi="Times New Roman" w:cs="Times New Roman"/>
        </w:rPr>
        <w:t>; Науково-практичній конференції «Сучасні технол</w:t>
      </w:r>
      <w:r w:rsidRPr="00CB0F08">
        <w:rPr>
          <w:rFonts w:ascii="Times New Roman" w:hAnsi="Times New Roman" w:cs="Times New Roman"/>
        </w:rPr>
        <w:t>о</w:t>
      </w:r>
      <w:r w:rsidRPr="00CB0F08">
        <w:rPr>
          <w:rFonts w:ascii="Times New Roman" w:hAnsi="Times New Roman" w:cs="Times New Roman"/>
        </w:rPr>
        <w:t xml:space="preserve">гії щелепно-лицевої хірургії й хірургічної стоматології» </w:t>
      </w:r>
      <w:r>
        <w:rPr>
          <w:rFonts w:ascii="Times New Roman" w:hAnsi="Times New Roman" w:cs="Times New Roman"/>
        </w:rPr>
        <w:t>(</w:t>
      </w:r>
      <w:r w:rsidRPr="00CB0F08">
        <w:rPr>
          <w:rFonts w:ascii="Times New Roman" w:hAnsi="Times New Roman" w:cs="Times New Roman"/>
        </w:rPr>
        <w:t>Ів.</w:t>
      </w:r>
      <w:r>
        <w:rPr>
          <w:rFonts w:ascii="Times New Roman" w:hAnsi="Times New Roman" w:cs="Times New Roman"/>
        </w:rPr>
        <w:t>-</w:t>
      </w:r>
      <w:r w:rsidRPr="00CB0F08">
        <w:rPr>
          <w:rFonts w:ascii="Times New Roman" w:hAnsi="Times New Roman" w:cs="Times New Roman"/>
        </w:rPr>
        <w:t>Франківськ</w:t>
      </w:r>
      <w:r>
        <w:rPr>
          <w:rFonts w:ascii="Times New Roman" w:hAnsi="Times New Roman" w:cs="Times New Roman"/>
        </w:rPr>
        <w:t>,</w:t>
      </w:r>
      <w:r w:rsidRPr="00CB0F08">
        <w:rPr>
          <w:rFonts w:ascii="Times New Roman" w:hAnsi="Times New Roman" w:cs="Times New Roman"/>
        </w:rPr>
        <w:t xml:space="preserve"> 2005</w:t>
      </w:r>
      <w:r>
        <w:rPr>
          <w:rFonts w:ascii="Times New Roman" w:hAnsi="Times New Roman" w:cs="Times New Roman"/>
        </w:rPr>
        <w:t>)</w:t>
      </w:r>
      <w:r w:rsidRPr="00CB0F08">
        <w:rPr>
          <w:rFonts w:ascii="Times New Roman" w:hAnsi="Times New Roman" w:cs="Times New Roman"/>
        </w:rPr>
        <w:t>; IV Українській науково-практичній конференції з міжнародною участю «Совр</w:t>
      </w:r>
      <w:r w:rsidRPr="00CB0F08">
        <w:rPr>
          <w:rFonts w:ascii="Times New Roman" w:hAnsi="Times New Roman" w:cs="Times New Roman"/>
        </w:rPr>
        <w:t>е</w:t>
      </w:r>
      <w:r w:rsidRPr="00CB0F08">
        <w:rPr>
          <w:rFonts w:ascii="Times New Roman" w:hAnsi="Times New Roman" w:cs="Times New Roman"/>
        </w:rPr>
        <w:t xml:space="preserve">менные аспекты применения озона в медицине» </w:t>
      </w:r>
      <w:r>
        <w:rPr>
          <w:rFonts w:ascii="Times New Roman" w:hAnsi="Times New Roman" w:cs="Times New Roman"/>
        </w:rPr>
        <w:t>(</w:t>
      </w:r>
      <w:r w:rsidRPr="00CB0F08">
        <w:rPr>
          <w:rFonts w:ascii="Times New Roman" w:hAnsi="Times New Roman" w:cs="Times New Roman"/>
        </w:rPr>
        <w:t>Евпатория</w:t>
      </w:r>
      <w:r>
        <w:rPr>
          <w:rFonts w:ascii="Times New Roman" w:hAnsi="Times New Roman" w:cs="Times New Roman"/>
        </w:rPr>
        <w:t>,</w:t>
      </w:r>
      <w:r w:rsidRPr="00CB0F08">
        <w:rPr>
          <w:rFonts w:ascii="Times New Roman" w:hAnsi="Times New Roman" w:cs="Times New Roman"/>
        </w:rPr>
        <w:t xml:space="preserve"> 2005</w:t>
      </w:r>
      <w:r>
        <w:rPr>
          <w:rFonts w:ascii="Times New Roman" w:hAnsi="Times New Roman" w:cs="Times New Roman"/>
        </w:rPr>
        <w:t>)</w:t>
      </w:r>
      <w:r w:rsidRPr="00CB0F08">
        <w:rPr>
          <w:rFonts w:ascii="Times New Roman" w:hAnsi="Times New Roman" w:cs="Times New Roman"/>
        </w:rPr>
        <w:t xml:space="preserve">; XXV Международной научно-практической конференции «Применение лазеров в медицине и биологии» </w:t>
      </w:r>
      <w:r>
        <w:rPr>
          <w:rFonts w:ascii="Times New Roman" w:hAnsi="Times New Roman" w:cs="Times New Roman"/>
        </w:rPr>
        <w:t>(</w:t>
      </w:r>
      <w:r w:rsidRPr="00CB0F08">
        <w:rPr>
          <w:rFonts w:ascii="Times New Roman" w:hAnsi="Times New Roman" w:cs="Times New Roman"/>
        </w:rPr>
        <w:t>Луцк</w:t>
      </w:r>
      <w:r>
        <w:rPr>
          <w:rFonts w:ascii="Times New Roman" w:hAnsi="Times New Roman" w:cs="Times New Roman"/>
        </w:rPr>
        <w:t>,</w:t>
      </w:r>
      <w:r w:rsidRPr="00CB0F08">
        <w:rPr>
          <w:rFonts w:ascii="Times New Roman" w:hAnsi="Times New Roman" w:cs="Times New Roman"/>
        </w:rPr>
        <w:t xml:space="preserve"> 2006</w:t>
      </w:r>
      <w:r>
        <w:rPr>
          <w:rFonts w:ascii="Times New Roman" w:hAnsi="Times New Roman" w:cs="Times New Roman"/>
        </w:rPr>
        <w:t>)</w:t>
      </w:r>
      <w:r w:rsidRPr="00CB0F08">
        <w:rPr>
          <w:rFonts w:ascii="Times New Roman" w:hAnsi="Times New Roman" w:cs="Times New Roman"/>
        </w:rPr>
        <w:t xml:space="preserve">; </w:t>
      </w:r>
      <w:r w:rsidRPr="00CB0F08">
        <w:rPr>
          <w:rFonts w:ascii="Times New Roman" w:hAnsi="Times New Roman" w:cs="Times New Roman"/>
          <w:color w:val="000000"/>
        </w:rPr>
        <w:t>Міжнародній наук</w:t>
      </w:r>
      <w:r w:rsidRPr="00CB0F08">
        <w:rPr>
          <w:rFonts w:ascii="Times New Roman" w:hAnsi="Times New Roman" w:cs="Times New Roman"/>
          <w:color w:val="000000"/>
        </w:rPr>
        <w:t>о</w:t>
      </w:r>
      <w:r w:rsidRPr="00CB0F08">
        <w:rPr>
          <w:rFonts w:ascii="Times New Roman" w:hAnsi="Times New Roman" w:cs="Times New Roman"/>
          <w:color w:val="000000"/>
        </w:rPr>
        <w:t>во</w:t>
      </w:r>
      <w:r>
        <w:rPr>
          <w:rFonts w:ascii="Times New Roman" w:hAnsi="Times New Roman" w:cs="Times New Roman"/>
          <w:color w:val="000000"/>
        </w:rPr>
        <w:t>-</w:t>
      </w:r>
      <w:r w:rsidRPr="00CB0F08">
        <w:rPr>
          <w:rFonts w:ascii="Times New Roman" w:hAnsi="Times New Roman" w:cs="Times New Roman"/>
          <w:color w:val="000000"/>
        </w:rPr>
        <w:t>практичній конференції «</w:t>
      </w:r>
      <w:r w:rsidRPr="00CB0F08">
        <w:rPr>
          <w:rFonts w:ascii="Times New Roman" w:hAnsi="Times New Roman" w:cs="Times New Roman"/>
        </w:rPr>
        <w:t>Актуальні питання стратегії, тактики застосува</w:t>
      </w:r>
      <w:r w:rsidRPr="00CB0F08">
        <w:rPr>
          <w:rFonts w:ascii="Times New Roman" w:hAnsi="Times New Roman" w:cs="Times New Roman"/>
        </w:rPr>
        <w:t>н</w:t>
      </w:r>
      <w:r w:rsidRPr="00CB0F08">
        <w:rPr>
          <w:rFonts w:ascii="Times New Roman" w:hAnsi="Times New Roman" w:cs="Times New Roman"/>
        </w:rPr>
        <w:t xml:space="preserve">ня та дослідження антибіотиків, антисептиків та дезінфектантів» </w:t>
      </w:r>
      <w:r>
        <w:rPr>
          <w:rFonts w:ascii="Times New Roman" w:hAnsi="Times New Roman" w:cs="Times New Roman"/>
        </w:rPr>
        <w:t>(</w:t>
      </w:r>
      <w:r w:rsidRPr="00CB0F08">
        <w:rPr>
          <w:rFonts w:ascii="Times New Roman" w:hAnsi="Times New Roman" w:cs="Times New Roman"/>
        </w:rPr>
        <w:t>Вінниця</w:t>
      </w:r>
      <w:r>
        <w:rPr>
          <w:rFonts w:ascii="Times New Roman" w:hAnsi="Times New Roman" w:cs="Times New Roman"/>
        </w:rPr>
        <w:t>,</w:t>
      </w:r>
      <w:r w:rsidRPr="00CB0F08">
        <w:rPr>
          <w:rFonts w:ascii="Times New Roman" w:hAnsi="Times New Roman" w:cs="Times New Roman"/>
        </w:rPr>
        <w:t xml:space="preserve"> 2006</w:t>
      </w:r>
      <w:r>
        <w:rPr>
          <w:rFonts w:ascii="Times New Roman" w:hAnsi="Times New Roman" w:cs="Times New Roman"/>
        </w:rPr>
        <w:t>).</w:t>
      </w:r>
    </w:p>
    <w:p w:rsidR="0034262A" w:rsidRPr="00CB0F08" w:rsidRDefault="0034262A" w:rsidP="0034262A">
      <w:pPr>
        <w:spacing w:before="80" w:line="264" w:lineRule="auto"/>
        <w:ind w:firstLine="709"/>
        <w:rPr>
          <w:rFonts w:ascii="Times New Roman" w:hAnsi="Times New Roman" w:cs="Times New Roman"/>
        </w:rPr>
      </w:pPr>
      <w:r w:rsidRPr="00CB0F08">
        <w:rPr>
          <w:rFonts w:ascii="Times New Roman" w:hAnsi="Times New Roman" w:cs="Times New Roman"/>
          <w:b/>
        </w:rPr>
        <w:t>Публікації</w:t>
      </w:r>
      <w:r>
        <w:rPr>
          <w:rFonts w:ascii="Times New Roman" w:hAnsi="Times New Roman" w:cs="Times New Roman"/>
          <w:b/>
        </w:rPr>
        <w:t>. З</w:t>
      </w:r>
      <w:r w:rsidRPr="00CB0F08">
        <w:rPr>
          <w:rFonts w:ascii="Times New Roman" w:hAnsi="Times New Roman" w:cs="Times New Roman"/>
        </w:rPr>
        <w:t>а матеріалами дисертаційних досліджень опубліковано 46 н</w:t>
      </w:r>
      <w:r w:rsidRPr="00CB0F08">
        <w:rPr>
          <w:rFonts w:ascii="Times New Roman" w:hAnsi="Times New Roman" w:cs="Times New Roman"/>
        </w:rPr>
        <w:t>а</w:t>
      </w:r>
      <w:r w:rsidRPr="00CB0F08">
        <w:rPr>
          <w:rFonts w:ascii="Times New Roman" w:hAnsi="Times New Roman" w:cs="Times New Roman"/>
        </w:rPr>
        <w:t xml:space="preserve">укових </w:t>
      </w:r>
      <w:r>
        <w:rPr>
          <w:rFonts w:ascii="Times New Roman" w:hAnsi="Times New Roman" w:cs="Times New Roman"/>
        </w:rPr>
        <w:t xml:space="preserve">праць, серед яких </w:t>
      </w:r>
      <w:r w:rsidRPr="00CB0F08">
        <w:rPr>
          <w:rFonts w:ascii="Times New Roman" w:hAnsi="Times New Roman" w:cs="Times New Roman"/>
        </w:rPr>
        <w:t>2</w:t>
      </w:r>
      <w:r>
        <w:rPr>
          <w:rFonts w:ascii="Times New Roman" w:hAnsi="Times New Roman" w:cs="Times New Roman"/>
        </w:rPr>
        <w:t>1</w:t>
      </w:r>
      <w:r w:rsidRPr="00CB0F08">
        <w:rPr>
          <w:rFonts w:ascii="Times New Roman" w:hAnsi="Times New Roman" w:cs="Times New Roman"/>
        </w:rPr>
        <w:t xml:space="preserve"> </w:t>
      </w:r>
      <w:r>
        <w:rPr>
          <w:rFonts w:ascii="Times New Roman" w:hAnsi="Times New Roman" w:cs="Times New Roman"/>
        </w:rPr>
        <w:t xml:space="preserve">стаття </w:t>
      </w:r>
      <w:r w:rsidRPr="00CB0F08">
        <w:rPr>
          <w:rFonts w:ascii="Times New Roman" w:hAnsi="Times New Roman" w:cs="Times New Roman"/>
        </w:rPr>
        <w:t xml:space="preserve">у </w:t>
      </w:r>
      <w:r>
        <w:rPr>
          <w:rFonts w:ascii="Times New Roman" w:hAnsi="Times New Roman" w:cs="Times New Roman"/>
        </w:rPr>
        <w:t xml:space="preserve">наукових </w:t>
      </w:r>
      <w:r w:rsidRPr="00CB0F08">
        <w:rPr>
          <w:rFonts w:ascii="Times New Roman" w:hAnsi="Times New Roman" w:cs="Times New Roman"/>
        </w:rPr>
        <w:t xml:space="preserve">фахових </w:t>
      </w:r>
      <w:r>
        <w:rPr>
          <w:rFonts w:ascii="Times New Roman" w:hAnsi="Times New Roman" w:cs="Times New Roman"/>
        </w:rPr>
        <w:t xml:space="preserve">виданнях, затверджених ВАК України, </w:t>
      </w:r>
      <w:r w:rsidRPr="00CB0F08">
        <w:rPr>
          <w:rFonts w:ascii="Times New Roman" w:hAnsi="Times New Roman" w:cs="Times New Roman"/>
        </w:rPr>
        <w:t>2</w:t>
      </w:r>
      <w:r>
        <w:rPr>
          <w:rFonts w:ascii="Times New Roman" w:hAnsi="Times New Roman" w:cs="Times New Roman"/>
        </w:rPr>
        <w:t>5</w:t>
      </w:r>
      <w:r w:rsidRPr="00CB0F08">
        <w:rPr>
          <w:rFonts w:ascii="Times New Roman" w:hAnsi="Times New Roman" w:cs="Times New Roman"/>
        </w:rPr>
        <w:t xml:space="preserve"> </w:t>
      </w:r>
      <w:r>
        <w:rPr>
          <w:rFonts w:ascii="Times New Roman" w:hAnsi="Times New Roman" w:cs="Times New Roman"/>
        </w:rPr>
        <w:t xml:space="preserve">– </w:t>
      </w:r>
      <w:r w:rsidRPr="00CB0F08">
        <w:rPr>
          <w:rFonts w:ascii="Times New Roman" w:hAnsi="Times New Roman" w:cs="Times New Roman"/>
        </w:rPr>
        <w:t>в</w:t>
      </w:r>
      <w:r>
        <w:rPr>
          <w:rFonts w:ascii="Times New Roman" w:hAnsi="Times New Roman" w:cs="Times New Roman"/>
        </w:rPr>
        <w:t xml:space="preserve"> </w:t>
      </w:r>
      <w:r w:rsidRPr="00CB0F08">
        <w:rPr>
          <w:rFonts w:ascii="Times New Roman" w:hAnsi="Times New Roman" w:cs="Times New Roman"/>
        </w:rPr>
        <w:t xml:space="preserve">інших журналах, збірниках наукових </w:t>
      </w:r>
      <w:r>
        <w:rPr>
          <w:rFonts w:ascii="Times New Roman" w:hAnsi="Times New Roman" w:cs="Times New Roman"/>
        </w:rPr>
        <w:t>праць</w:t>
      </w:r>
      <w:r w:rsidRPr="00CB0F08">
        <w:rPr>
          <w:rFonts w:ascii="Times New Roman" w:hAnsi="Times New Roman" w:cs="Times New Roman"/>
        </w:rPr>
        <w:t xml:space="preserve">, матеріалах і тезах з’їздів, конференцій, симпозіумів. Видано </w:t>
      </w:r>
      <w:r>
        <w:rPr>
          <w:rFonts w:ascii="Times New Roman" w:hAnsi="Times New Roman" w:cs="Times New Roman"/>
        </w:rPr>
        <w:t>І</w:t>
      </w:r>
      <w:r w:rsidRPr="00CB0F08">
        <w:rPr>
          <w:rFonts w:ascii="Times New Roman" w:hAnsi="Times New Roman" w:cs="Times New Roman"/>
        </w:rPr>
        <w:t>нформ</w:t>
      </w:r>
      <w:r w:rsidRPr="00CB0F08">
        <w:rPr>
          <w:rFonts w:ascii="Times New Roman" w:hAnsi="Times New Roman" w:cs="Times New Roman"/>
        </w:rPr>
        <w:t>а</w:t>
      </w:r>
      <w:r w:rsidRPr="00CB0F08">
        <w:rPr>
          <w:rFonts w:ascii="Times New Roman" w:hAnsi="Times New Roman" w:cs="Times New Roman"/>
        </w:rPr>
        <w:t>ційний лист. Отримано 7 патентів України.</w:t>
      </w:r>
    </w:p>
    <w:p w:rsidR="0034262A" w:rsidRDefault="0034262A" w:rsidP="0034262A">
      <w:pPr>
        <w:spacing w:before="80" w:line="264" w:lineRule="auto"/>
        <w:ind w:firstLine="709"/>
        <w:rPr>
          <w:rFonts w:ascii="Times New Roman" w:hAnsi="Times New Roman" w:cs="Times New Roman"/>
        </w:rPr>
      </w:pPr>
      <w:r w:rsidRPr="00CB0F08">
        <w:rPr>
          <w:rFonts w:ascii="Times New Roman" w:hAnsi="Times New Roman" w:cs="Times New Roman"/>
          <w:b/>
        </w:rPr>
        <w:t>Структура та обсяг дисертації</w:t>
      </w:r>
      <w:r>
        <w:rPr>
          <w:rFonts w:ascii="Times New Roman" w:hAnsi="Times New Roman" w:cs="Times New Roman"/>
          <w:b/>
        </w:rPr>
        <w:t xml:space="preserve">. </w:t>
      </w:r>
      <w:r w:rsidRPr="00CB0F08">
        <w:rPr>
          <w:rFonts w:ascii="Times New Roman" w:hAnsi="Times New Roman" w:cs="Times New Roman"/>
        </w:rPr>
        <w:t xml:space="preserve">Основний текст дисертації викладений на 354 сторінках </w:t>
      </w:r>
      <w:r>
        <w:rPr>
          <w:rFonts w:ascii="Times New Roman" w:hAnsi="Times New Roman" w:cs="Times New Roman"/>
        </w:rPr>
        <w:t>принтерного тексту</w:t>
      </w:r>
      <w:r w:rsidRPr="00CB0F08">
        <w:rPr>
          <w:rFonts w:ascii="Times New Roman" w:hAnsi="Times New Roman" w:cs="Times New Roman"/>
        </w:rPr>
        <w:t>. Складається із вступу, аналітичного огляду літератури, 4 розділів власних д</w:t>
      </w:r>
      <w:r w:rsidRPr="00CB0F08">
        <w:rPr>
          <w:rFonts w:ascii="Times New Roman" w:hAnsi="Times New Roman" w:cs="Times New Roman"/>
        </w:rPr>
        <w:t>о</w:t>
      </w:r>
      <w:r w:rsidRPr="00CB0F08">
        <w:rPr>
          <w:rFonts w:ascii="Times New Roman" w:hAnsi="Times New Roman" w:cs="Times New Roman"/>
        </w:rPr>
        <w:t>сліджень, аналіз</w:t>
      </w:r>
      <w:r>
        <w:rPr>
          <w:rFonts w:ascii="Times New Roman" w:hAnsi="Times New Roman" w:cs="Times New Roman"/>
        </w:rPr>
        <w:t>у</w:t>
      </w:r>
      <w:r w:rsidRPr="00CB0F08">
        <w:rPr>
          <w:rFonts w:ascii="Times New Roman" w:hAnsi="Times New Roman" w:cs="Times New Roman"/>
        </w:rPr>
        <w:t xml:space="preserve"> одержаних результатів та їх обговорення, висновків і практи</w:t>
      </w:r>
      <w:r w:rsidRPr="00CB0F08">
        <w:rPr>
          <w:rFonts w:ascii="Times New Roman" w:hAnsi="Times New Roman" w:cs="Times New Roman"/>
        </w:rPr>
        <w:t>ч</w:t>
      </w:r>
      <w:r w:rsidRPr="00CB0F08">
        <w:rPr>
          <w:rFonts w:ascii="Times New Roman" w:hAnsi="Times New Roman" w:cs="Times New Roman"/>
        </w:rPr>
        <w:t>них рекомендацій. Список використаних джерел нараховує 595 одиниць, з них 219 іноземних.</w:t>
      </w:r>
      <w:r>
        <w:rPr>
          <w:rFonts w:ascii="Times New Roman" w:hAnsi="Times New Roman" w:cs="Times New Roman"/>
        </w:rPr>
        <w:t xml:space="preserve"> </w:t>
      </w:r>
      <w:r w:rsidRPr="00CB0F08">
        <w:rPr>
          <w:rFonts w:ascii="Times New Roman" w:hAnsi="Times New Roman" w:cs="Times New Roman"/>
        </w:rPr>
        <w:t>Робота ілюстрована 106 таблицями, 37 м</w:t>
      </w:r>
      <w:r w:rsidRPr="00CB0F08">
        <w:rPr>
          <w:rFonts w:ascii="Times New Roman" w:hAnsi="Times New Roman" w:cs="Times New Roman"/>
        </w:rPr>
        <w:t>а</w:t>
      </w:r>
      <w:r w:rsidRPr="00CB0F08">
        <w:rPr>
          <w:rFonts w:ascii="Times New Roman" w:hAnsi="Times New Roman" w:cs="Times New Roman"/>
        </w:rPr>
        <w:t>люнками.</w:t>
      </w:r>
    </w:p>
    <w:p w:rsidR="0034262A" w:rsidRDefault="0034262A" w:rsidP="0034262A">
      <w:pPr>
        <w:spacing w:line="264" w:lineRule="auto"/>
        <w:ind w:firstLine="709"/>
        <w:rPr>
          <w:rFonts w:ascii="Times New Roman" w:hAnsi="Times New Roman" w:cs="Times New Roman"/>
        </w:rPr>
      </w:pPr>
    </w:p>
    <w:p w:rsidR="0034262A" w:rsidRDefault="0034262A" w:rsidP="0034262A">
      <w:pPr>
        <w:spacing w:line="264" w:lineRule="auto"/>
        <w:jc w:val="center"/>
        <w:rPr>
          <w:rFonts w:ascii="Times New Roman" w:hAnsi="Times New Roman" w:cs="Times New Roman"/>
          <w:b/>
          <w:sz w:val="30"/>
          <w:szCs w:val="30"/>
        </w:rPr>
      </w:pPr>
      <w:r w:rsidRPr="001F778C">
        <w:rPr>
          <w:rFonts w:ascii="Times New Roman" w:hAnsi="Times New Roman" w:cs="Times New Roman"/>
          <w:b/>
          <w:sz w:val="30"/>
          <w:szCs w:val="30"/>
        </w:rPr>
        <w:t>ОСНОВНИЙ  ЗМІСТ  РОБОТИ</w:t>
      </w:r>
    </w:p>
    <w:p w:rsidR="0034262A" w:rsidRPr="001F778C" w:rsidRDefault="0034262A" w:rsidP="0034262A">
      <w:pPr>
        <w:spacing w:line="264" w:lineRule="auto"/>
        <w:jc w:val="center"/>
        <w:rPr>
          <w:rFonts w:ascii="Times New Roman" w:hAnsi="Times New Roman" w:cs="Times New Roman"/>
          <w:b/>
          <w:sz w:val="30"/>
          <w:szCs w:val="30"/>
        </w:rPr>
      </w:pPr>
    </w:p>
    <w:p w:rsidR="0034262A" w:rsidRPr="00CB0F08" w:rsidRDefault="0034262A" w:rsidP="0034262A">
      <w:pPr>
        <w:shd w:val="clear" w:color="auto" w:fill="FFFFFF"/>
        <w:spacing w:line="264" w:lineRule="auto"/>
        <w:ind w:firstLine="709"/>
        <w:rPr>
          <w:rFonts w:ascii="Times New Roman" w:hAnsi="Times New Roman" w:cs="Times New Roman"/>
        </w:rPr>
      </w:pPr>
      <w:r w:rsidRPr="00A051C6">
        <w:rPr>
          <w:rFonts w:ascii="Times New Roman" w:hAnsi="Times New Roman" w:cs="Times New Roman"/>
          <w:b/>
          <w:color w:val="000000"/>
        </w:rPr>
        <w:t>Матеріали і методи дослідження</w:t>
      </w:r>
      <w:r>
        <w:rPr>
          <w:rFonts w:ascii="Times New Roman" w:hAnsi="Times New Roman" w:cs="Times New Roman"/>
          <w:color w:val="000000"/>
        </w:rPr>
        <w:t xml:space="preserve">. </w:t>
      </w:r>
      <w:r w:rsidRPr="00CB0F08">
        <w:rPr>
          <w:rFonts w:ascii="Times New Roman" w:hAnsi="Times New Roman" w:cs="Times New Roman"/>
          <w:color w:val="000000"/>
        </w:rPr>
        <w:t>У підгрунті роботи лежить дослідження 333 хворих одонтогенними та н</w:t>
      </w:r>
      <w:r w:rsidRPr="00CB0F08">
        <w:rPr>
          <w:rFonts w:ascii="Times New Roman" w:hAnsi="Times New Roman" w:cs="Times New Roman"/>
          <w:color w:val="000000"/>
        </w:rPr>
        <w:t>е</w:t>
      </w:r>
      <w:r w:rsidRPr="00CB0F08">
        <w:rPr>
          <w:rFonts w:ascii="Times New Roman" w:hAnsi="Times New Roman" w:cs="Times New Roman"/>
          <w:color w:val="000000"/>
        </w:rPr>
        <w:t>одонтогенними гнійно-запальними захворюваннями м'яких тканин лиця та шиї, з них контрольну групу складали 120 хворих. Чоловіків було в дослідній групі 127 (59,6%), жінок 86 (40,4%), у контрольній групі чоловіків 61 (50,8%), жінок 59 (49,2%).</w:t>
      </w:r>
    </w:p>
    <w:p w:rsidR="0034262A" w:rsidRPr="00CB0F08" w:rsidRDefault="0034262A" w:rsidP="0034262A">
      <w:pPr>
        <w:shd w:val="clear" w:color="auto" w:fill="FFFFFF"/>
        <w:spacing w:line="264" w:lineRule="auto"/>
        <w:ind w:firstLine="709"/>
        <w:rPr>
          <w:rFonts w:ascii="Times New Roman" w:hAnsi="Times New Roman" w:cs="Times New Roman"/>
        </w:rPr>
      </w:pPr>
      <w:r w:rsidRPr="00CB0F08">
        <w:rPr>
          <w:rFonts w:ascii="Times New Roman" w:hAnsi="Times New Roman" w:cs="Times New Roman"/>
          <w:color w:val="000000"/>
        </w:rPr>
        <w:t>В своїй роботі ми виходили з положення, яке підтримується як вітчизн</w:t>
      </w:r>
      <w:r w:rsidRPr="00CB0F08">
        <w:rPr>
          <w:rFonts w:ascii="Times New Roman" w:hAnsi="Times New Roman" w:cs="Times New Roman"/>
          <w:color w:val="000000"/>
        </w:rPr>
        <w:t>я</w:t>
      </w:r>
      <w:r w:rsidRPr="00CB0F08">
        <w:rPr>
          <w:rFonts w:ascii="Times New Roman" w:hAnsi="Times New Roman" w:cs="Times New Roman"/>
          <w:color w:val="000000"/>
        </w:rPr>
        <w:t>ними так і закордонними науковцями, що рани після розкриття гнійних осере</w:t>
      </w:r>
      <w:r w:rsidRPr="00CB0F08">
        <w:rPr>
          <w:rFonts w:ascii="Times New Roman" w:hAnsi="Times New Roman" w:cs="Times New Roman"/>
          <w:color w:val="000000"/>
        </w:rPr>
        <w:t>д</w:t>
      </w:r>
      <w:r w:rsidRPr="00CB0F08">
        <w:rPr>
          <w:rFonts w:ascii="Times New Roman" w:hAnsi="Times New Roman" w:cs="Times New Roman"/>
          <w:color w:val="000000"/>
        </w:rPr>
        <w:t>ків (абсцеси, флегмони, карбункули і т.п.) , а також гнійні рани травматичного походження проходять всі стадії гнійно-некротичного запального процесу та потребують, як правило, ідентичних діагностичних та лікувальних з</w:t>
      </w:r>
      <w:r w:rsidRPr="00CB0F08">
        <w:rPr>
          <w:rFonts w:ascii="Times New Roman" w:hAnsi="Times New Roman" w:cs="Times New Roman"/>
          <w:color w:val="000000"/>
        </w:rPr>
        <w:t>а</w:t>
      </w:r>
      <w:r w:rsidRPr="00CB0F08">
        <w:rPr>
          <w:rFonts w:ascii="Times New Roman" w:hAnsi="Times New Roman" w:cs="Times New Roman"/>
          <w:color w:val="000000"/>
        </w:rPr>
        <w:t>ходів.</w:t>
      </w:r>
    </w:p>
    <w:p w:rsidR="0034262A" w:rsidRPr="00CB0F08" w:rsidRDefault="0034262A" w:rsidP="0034262A">
      <w:pPr>
        <w:shd w:val="clear" w:color="auto" w:fill="FFFFFF"/>
        <w:spacing w:line="264" w:lineRule="auto"/>
        <w:ind w:firstLine="709"/>
        <w:rPr>
          <w:rFonts w:ascii="Times New Roman" w:hAnsi="Times New Roman" w:cs="Times New Roman"/>
        </w:rPr>
      </w:pPr>
      <w:r w:rsidRPr="00CB0F08">
        <w:rPr>
          <w:rFonts w:ascii="Times New Roman" w:hAnsi="Times New Roman" w:cs="Times New Roman"/>
          <w:color w:val="000000"/>
        </w:rPr>
        <w:t>Хворим обох груп проводили однаковий за обсягом та характером трад</w:t>
      </w:r>
      <w:r w:rsidRPr="00CB0F08">
        <w:rPr>
          <w:rFonts w:ascii="Times New Roman" w:hAnsi="Times New Roman" w:cs="Times New Roman"/>
          <w:color w:val="000000"/>
        </w:rPr>
        <w:t>и</w:t>
      </w:r>
      <w:r w:rsidRPr="00CB0F08">
        <w:rPr>
          <w:rFonts w:ascii="Times New Roman" w:hAnsi="Times New Roman" w:cs="Times New Roman"/>
          <w:color w:val="000000"/>
        </w:rPr>
        <w:t>ційний комплекс лікувальних заходів: оперативне втручання, протизапальну, десенсибілізуючу, загальноукріплюючу, детоксикаційну та корегуючу т</w:t>
      </w:r>
      <w:r w:rsidRPr="00CB0F08">
        <w:rPr>
          <w:rFonts w:ascii="Times New Roman" w:hAnsi="Times New Roman" w:cs="Times New Roman"/>
          <w:color w:val="000000"/>
        </w:rPr>
        <w:t>е</w:t>
      </w:r>
      <w:r w:rsidRPr="00CB0F08">
        <w:rPr>
          <w:rFonts w:ascii="Times New Roman" w:hAnsi="Times New Roman" w:cs="Times New Roman"/>
          <w:color w:val="000000"/>
        </w:rPr>
        <w:t>рапію.</w:t>
      </w:r>
    </w:p>
    <w:p w:rsidR="0034262A" w:rsidRPr="00CB0F08" w:rsidRDefault="0034262A" w:rsidP="0034262A">
      <w:pPr>
        <w:shd w:val="clear" w:color="auto" w:fill="FFFFFF"/>
        <w:spacing w:line="264" w:lineRule="auto"/>
        <w:ind w:firstLine="709"/>
        <w:rPr>
          <w:rFonts w:ascii="Times New Roman" w:hAnsi="Times New Roman" w:cs="Times New Roman"/>
        </w:rPr>
      </w:pPr>
      <w:r w:rsidRPr="00CB0F08">
        <w:rPr>
          <w:rFonts w:ascii="Times New Roman" w:hAnsi="Times New Roman" w:cs="Times New Roman"/>
          <w:color w:val="000000"/>
        </w:rPr>
        <w:t>Оперативне втручання передбачало широкий розтин вогнища запалення, його повноцінну ревізію, створення гарних умов для відтоку відокремлюваного та для попередження розповсюдження запального пр</w:t>
      </w:r>
      <w:r w:rsidRPr="00CB0F08">
        <w:rPr>
          <w:rFonts w:ascii="Times New Roman" w:hAnsi="Times New Roman" w:cs="Times New Roman"/>
          <w:color w:val="000000"/>
        </w:rPr>
        <w:t>о</w:t>
      </w:r>
      <w:r w:rsidRPr="00CB0F08">
        <w:rPr>
          <w:rFonts w:ascii="Times New Roman" w:hAnsi="Times New Roman" w:cs="Times New Roman"/>
          <w:color w:val="000000"/>
        </w:rPr>
        <w:t>цесу.</w:t>
      </w:r>
    </w:p>
    <w:p w:rsidR="0034262A" w:rsidRPr="00CB0F08" w:rsidRDefault="0034262A" w:rsidP="0034262A">
      <w:pPr>
        <w:shd w:val="clear" w:color="auto" w:fill="FFFFFF"/>
        <w:spacing w:line="264" w:lineRule="auto"/>
        <w:ind w:firstLine="709"/>
        <w:rPr>
          <w:rFonts w:ascii="Times New Roman" w:hAnsi="Times New Roman" w:cs="Times New Roman"/>
        </w:rPr>
      </w:pPr>
      <w:r w:rsidRPr="00CB0F08">
        <w:rPr>
          <w:rFonts w:ascii="Times New Roman" w:hAnsi="Times New Roman" w:cs="Times New Roman"/>
          <w:color w:val="000000"/>
        </w:rPr>
        <w:t>Хворим із тяжким та середнім ступенем важкості призначалися антибі</w:t>
      </w:r>
      <w:r w:rsidRPr="00CB0F08">
        <w:rPr>
          <w:rFonts w:ascii="Times New Roman" w:hAnsi="Times New Roman" w:cs="Times New Roman"/>
          <w:color w:val="000000"/>
        </w:rPr>
        <w:t>о</w:t>
      </w:r>
      <w:r w:rsidRPr="00CB0F08">
        <w:rPr>
          <w:rFonts w:ascii="Times New Roman" w:hAnsi="Times New Roman" w:cs="Times New Roman"/>
          <w:color w:val="000000"/>
        </w:rPr>
        <w:t>тики. Вибір лікувального засобу залежав від тяжкості стану, в основному заст</w:t>
      </w:r>
      <w:r w:rsidRPr="00CB0F08">
        <w:rPr>
          <w:rFonts w:ascii="Times New Roman" w:hAnsi="Times New Roman" w:cs="Times New Roman"/>
          <w:color w:val="000000"/>
        </w:rPr>
        <w:t>о</w:t>
      </w:r>
      <w:r w:rsidRPr="00CB0F08">
        <w:rPr>
          <w:rFonts w:ascii="Times New Roman" w:hAnsi="Times New Roman" w:cs="Times New Roman"/>
          <w:color w:val="000000"/>
        </w:rPr>
        <w:t xml:space="preserve">совувалися препарати </w:t>
      </w:r>
      <w:r w:rsidRPr="00CB0F08">
        <w:rPr>
          <w:rFonts w:ascii="Times New Roman" w:hAnsi="Times New Roman" w:cs="Times New Roman"/>
          <w:color w:val="000000"/>
        </w:rPr>
        <w:lastRenderedPageBreak/>
        <w:t>широкого спектру дії, а також схеми комплексної ант</w:t>
      </w:r>
      <w:r w:rsidRPr="00CB0F08">
        <w:rPr>
          <w:rFonts w:ascii="Times New Roman" w:hAnsi="Times New Roman" w:cs="Times New Roman"/>
          <w:color w:val="000000"/>
        </w:rPr>
        <w:t>и</w:t>
      </w:r>
      <w:r w:rsidRPr="00CB0F08">
        <w:rPr>
          <w:rFonts w:ascii="Times New Roman" w:hAnsi="Times New Roman" w:cs="Times New Roman"/>
          <w:color w:val="000000"/>
        </w:rPr>
        <w:t>бактеріальної терапії з урахуванням органотропності препарату, ураховуючи його селективну можливість створювати високі діючі концентрації в уражених тканинах та дані мікробіологічних обстежень і антибіотик</w:t>
      </w:r>
      <w:r w:rsidRPr="00CB0F08">
        <w:rPr>
          <w:rFonts w:ascii="Times New Roman" w:hAnsi="Times New Roman" w:cs="Times New Roman"/>
          <w:color w:val="000000"/>
        </w:rPr>
        <w:t>о</w:t>
      </w:r>
      <w:r w:rsidRPr="00CB0F08">
        <w:rPr>
          <w:rFonts w:ascii="Times New Roman" w:hAnsi="Times New Roman" w:cs="Times New Roman"/>
          <w:color w:val="000000"/>
        </w:rPr>
        <w:t>грам.</w:t>
      </w:r>
    </w:p>
    <w:p w:rsidR="0034262A" w:rsidRPr="00CB0F08" w:rsidRDefault="0034262A" w:rsidP="0034262A">
      <w:pPr>
        <w:shd w:val="clear" w:color="auto" w:fill="FFFFFF"/>
        <w:spacing w:line="264" w:lineRule="auto"/>
        <w:ind w:firstLine="709"/>
        <w:rPr>
          <w:rFonts w:ascii="Times New Roman" w:hAnsi="Times New Roman" w:cs="Times New Roman"/>
          <w:color w:val="000000"/>
        </w:rPr>
      </w:pPr>
      <w:r w:rsidRPr="00CB0F08">
        <w:rPr>
          <w:rFonts w:ascii="Times New Roman" w:hAnsi="Times New Roman" w:cs="Times New Roman"/>
          <w:color w:val="000000"/>
        </w:rPr>
        <w:t>Термін антибактеріальної терапії визначали в кожному конкретному в</w:t>
      </w:r>
      <w:r w:rsidRPr="00CB0F08">
        <w:rPr>
          <w:rFonts w:ascii="Times New Roman" w:hAnsi="Times New Roman" w:cs="Times New Roman"/>
          <w:color w:val="000000"/>
        </w:rPr>
        <w:t>и</w:t>
      </w:r>
      <w:r w:rsidRPr="00CB0F08">
        <w:rPr>
          <w:rFonts w:ascii="Times New Roman" w:hAnsi="Times New Roman" w:cs="Times New Roman"/>
          <w:color w:val="000000"/>
        </w:rPr>
        <w:t>падку в залежності від тяжкості стану хворого, ступеню інтоксикації, а також виду мікрофлори.</w:t>
      </w:r>
    </w:p>
    <w:p w:rsidR="0034262A" w:rsidRPr="00CB0F08" w:rsidRDefault="0034262A" w:rsidP="0034262A">
      <w:pPr>
        <w:shd w:val="clear" w:color="auto" w:fill="FFFFFF"/>
        <w:spacing w:line="264" w:lineRule="auto"/>
        <w:ind w:firstLine="709"/>
        <w:rPr>
          <w:rFonts w:ascii="Times New Roman" w:hAnsi="Times New Roman" w:cs="Times New Roman"/>
        </w:rPr>
      </w:pPr>
      <w:r w:rsidRPr="00CB0F08">
        <w:rPr>
          <w:rFonts w:ascii="Times New Roman" w:hAnsi="Times New Roman" w:cs="Times New Roman"/>
          <w:color w:val="000000"/>
        </w:rPr>
        <w:t>З десенсибілізуючих заходів застосовували: алфаст, цетрін, фенкарол, ді</w:t>
      </w:r>
      <w:r w:rsidRPr="00CB0F08">
        <w:rPr>
          <w:rFonts w:ascii="Times New Roman" w:hAnsi="Times New Roman" w:cs="Times New Roman"/>
          <w:color w:val="000000"/>
        </w:rPr>
        <w:t>а</w:t>
      </w:r>
      <w:r w:rsidRPr="00CB0F08">
        <w:rPr>
          <w:rFonts w:ascii="Times New Roman" w:hAnsi="Times New Roman" w:cs="Times New Roman"/>
          <w:color w:val="000000"/>
        </w:rPr>
        <w:t>золін, тавегіл.</w:t>
      </w:r>
    </w:p>
    <w:p w:rsidR="0034262A" w:rsidRPr="00CB0F08" w:rsidRDefault="0034262A" w:rsidP="0034262A">
      <w:pPr>
        <w:shd w:val="clear" w:color="auto" w:fill="FFFFFF"/>
        <w:spacing w:line="264" w:lineRule="auto"/>
        <w:ind w:firstLine="709"/>
        <w:rPr>
          <w:rFonts w:ascii="Times New Roman" w:hAnsi="Times New Roman" w:cs="Times New Roman"/>
        </w:rPr>
      </w:pPr>
      <w:r w:rsidRPr="00CB0F08">
        <w:rPr>
          <w:rFonts w:ascii="Times New Roman" w:hAnsi="Times New Roman" w:cs="Times New Roman"/>
          <w:color w:val="000000"/>
        </w:rPr>
        <w:t>Для проведення детоксикаційноі терапії застосовували 5% розчин глюк</w:t>
      </w:r>
      <w:r w:rsidRPr="00CB0F08">
        <w:rPr>
          <w:rFonts w:ascii="Times New Roman" w:hAnsi="Times New Roman" w:cs="Times New Roman"/>
          <w:color w:val="000000"/>
        </w:rPr>
        <w:t>о</w:t>
      </w:r>
      <w:r w:rsidRPr="00CB0F08">
        <w:rPr>
          <w:rFonts w:ascii="Times New Roman" w:hAnsi="Times New Roman" w:cs="Times New Roman"/>
          <w:color w:val="000000"/>
        </w:rPr>
        <w:t>зи, 0,9% розчин хлориду натрію, гемодез, поліглюкін, реополіглюкін. Введення детоксикуючих засобів поєднували із застосуванням диуретиків: лазікс, веро</w:t>
      </w:r>
      <w:r w:rsidRPr="00CB0F08">
        <w:rPr>
          <w:rFonts w:ascii="Times New Roman" w:hAnsi="Times New Roman" w:cs="Times New Roman"/>
          <w:color w:val="000000"/>
        </w:rPr>
        <w:t>ш</w:t>
      </w:r>
      <w:r w:rsidRPr="00CB0F08">
        <w:rPr>
          <w:rFonts w:ascii="Times New Roman" w:hAnsi="Times New Roman" w:cs="Times New Roman"/>
          <w:color w:val="000000"/>
        </w:rPr>
        <w:t>пірон, манніт, манініл. Призначали також препарати для корекції кислотно-лужного балансу крові. Детоксикаційну терапію проводили до зникнення сим</w:t>
      </w:r>
      <w:r w:rsidRPr="00CB0F08">
        <w:rPr>
          <w:rFonts w:ascii="Times New Roman" w:hAnsi="Times New Roman" w:cs="Times New Roman"/>
          <w:color w:val="000000"/>
        </w:rPr>
        <w:t>п</w:t>
      </w:r>
      <w:r w:rsidRPr="00CB0F08">
        <w:rPr>
          <w:rFonts w:ascii="Times New Roman" w:hAnsi="Times New Roman" w:cs="Times New Roman"/>
          <w:color w:val="000000"/>
        </w:rPr>
        <w:t>томів інтоксикації .</w:t>
      </w:r>
    </w:p>
    <w:p w:rsidR="0034262A" w:rsidRPr="00CB0F08" w:rsidRDefault="0034262A" w:rsidP="0034262A">
      <w:pPr>
        <w:shd w:val="clear" w:color="auto" w:fill="FFFFFF"/>
        <w:spacing w:line="264" w:lineRule="auto"/>
        <w:ind w:firstLine="709"/>
        <w:rPr>
          <w:rFonts w:ascii="Times New Roman" w:hAnsi="Times New Roman" w:cs="Times New Roman"/>
        </w:rPr>
      </w:pPr>
      <w:r w:rsidRPr="00CB0F08">
        <w:rPr>
          <w:rFonts w:ascii="Times New Roman" w:hAnsi="Times New Roman" w:cs="Times New Roman"/>
          <w:color w:val="000000"/>
        </w:rPr>
        <w:t>У дослідній групі хворих до традиційної схеми лікування додавали обрані засоби з метою визначити їх вплив на окремі ланки етіопатогенезу.</w:t>
      </w:r>
    </w:p>
    <w:p w:rsidR="0034262A" w:rsidRPr="00CB0F08" w:rsidRDefault="0034262A" w:rsidP="0034262A">
      <w:pPr>
        <w:shd w:val="clear" w:color="auto" w:fill="FFFFFF"/>
        <w:spacing w:line="264" w:lineRule="auto"/>
        <w:ind w:firstLine="709"/>
        <w:rPr>
          <w:rFonts w:ascii="Times New Roman" w:hAnsi="Times New Roman" w:cs="Times New Roman"/>
        </w:rPr>
      </w:pPr>
      <w:r w:rsidRPr="00CB0F08">
        <w:rPr>
          <w:rFonts w:ascii="Times New Roman" w:hAnsi="Times New Roman" w:cs="Times New Roman"/>
          <w:color w:val="000000"/>
        </w:rPr>
        <w:t>Хворі дослідної групи були розподілені на підгрупи:</w:t>
      </w:r>
    </w:p>
    <w:p w:rsidR="0034262A" w:rsidRPr="00CB0F08" w:rsidRDefault="0034262A" w:rsidP="0034262A">
      <w:pPr>
        <w:shd w:val="clear" w:color="auto" w:fill="FFFFFF"/>
        <w:spacing w:line="264" w:lineRule="auto"/>
        <w:ind w:firstLine="709"/>
        <w:rPr>
          <w:rFonts w:ascii="Times New Roman" w:hAnsi="Times New Roman" w:cs="Times New Roman"/>
        </w:rPr>
      </w:pPr>
      <w:r w:rsidRPr="00CB0F08">
        <w:rPr>
          <w:rFonts w:ascii="Times New Roman" w:hAnsi="Times New Roman" w:cs="Times New Roman"/>
          <w:color w:val="000000"/>
        </w:rPr>
        <w:t xml:space="preserve">У комплексне лікування 60 хворих </w:t>
      </w:r>
      <w:r w:rsidRPr="00CB0F08">
        <w:rPr>
          <w:rFonts w:ascii="Times New Roman" w:hAnsi="Times New Roman" w:cs="Times New Roman"/>
          <w:bCs/>
          <w:color w:val="000000"/>
        </w:rPr>
        <w:t>1 підгрупи</w:t>
      </w:r>
      <w:r w:rsidRPr="00CB0F08">
        <w:rPr>
          <w:rFonts w:ascii="Times New Roman" w:hAnsi="Times New Roman" w:cs="Times New Roman"/>
          <w:b/>
          <w:bCs/>
          <w:color w:val="000000"/>
        </w:rPr>
        <w:t xml:space="preserve"> </w:t>
      </w:r>
      <w:r w:rsidRPr="00CB0F08">
        <w:rPr>
          <w:rFonts w:ascii="Times New Roman" w:hAnsi="Times New Roman" w:cs="Times New Roman"/>
          <w:color w:val="000000"/>
        </w:rPr>
        <w:t>в доповнення до традиці</w:t>
      </w:r>
      <w:r w:rsidRPr="00CB0F08">
        <w:rPr>
          <w:rFonts w:ascii="Times New Roman" w:hAnsi="Times New Roman" w:cs="Times New Roman"/>
          <w:color w:val="000000"/>
        </w:rPr>
        <w:t>й</w:t>
      </w:r>
      <w:r w:rsidRPr="00CB0F08">
        <w:rPr>
          <w:rFonts w:ascii="Times New Roman" w:hAnsi="Times New Roman" w:cs="Times New Roman"/>
          <w:color w:val="000000"/>
        </w:rPr>
        <w:t>ної схеми було включено промивання вогнища запалення в післяопераційному періоді озонованим розчином з іонами срібла в дистильованій воді з концен</w:t>
      </w:r>
      <w:r w:rsidRPr="00CB0F08">
        <w:rPr>
          <w:rFonts w:ascii="Times New Roman" w:hAnsi="Times New Roman" w:cs="Times New Roman"/>
          <w:color w:val="000000"/>
        </w:rPr>
        <w:t>т</w:t>
      </w:r>
      <w:r w:rsidRPr="00CB0F08">
        <w:rPr>
          <w:rFonts w:ascii="Times New Roman" w:hAnsi="Times New Roman" w:cs="Times New Roman"/>
          <w:color w:val="000000"/>
        </w:rPr>
        <w:t>рацією озону 12 мг/л, нітрату срібла 0,05%. Зазначена концентрація не викл</w:t>
      </w:r>
      <w:r w:rsidRPr="00CB0F08">
        <w:rPr>
          <w:rFonts w:ascii="Times New Roman" w:hAnsi="Times New Roman" w:cs="Times New Roman"/>
          <w:color w:val="000000"/>
        </w:rPr>
        <w:t>и</w:t>
      </w:r>
      <w:r w:rsidRPr="00CB0F08">
        <w:rPr>
          <w:rFonts w:ascii="Times New Roman" w:hAnsi="Times New Roman" w:cs="Times New Roman"/>
          <w:color w:val="000000"/>
        </w:rPr>
        <w:t>кала місцевої подразнюючої дії та мала високі антисептичні властиво</w:t>
      </w:r>
      <w:r w:rsidRPr="00CB0F08">
        <w:rPr>
          <w:rFonts w:ascii="Times New Roman" w:hAnsi="Times New Roman" w:cs="Times New Roman"/>
          <w:color w:val="000000"/>
        </w:rPr>
        <w:t>с</w:t>
      </w:r>
      <w:r w:rsidRPr="00CB0F08">
        <w:rPr>
          <w:rFonts w:ascii="Times New Roman" w:hAnsi="Times New Roman" w:cs="Times New Roman"/>
          <w:color w:val="000000"/>
        </w:rPr>
        <w:t>ті.</w:t>
      </w:r>
    </w:p>
    <w:p w:rsidR="0034262A" w:rsidRPr="00CB0F08" w:rsidRDefault="0034262A" w:rsidP="0034262A">
      <w:pPr>
        <w:shd w:val="clear" w:color="auto" w:fill="FFFFFF"/>
        <w:spacing w:line="264" w:lineRule="auto"/>
        <w:ind w:firstLine="709"/>
        <w:rPr>
          <w:rFonts w:ascii="Times New Roman" w:hAnsi="Times New Roman" w:cs="Times New Roman"/>
        </w:rPr>
      </w:pPr>
      <w:r w:rsidRPr="00CB0F08">
        <w:rPr>
          <w:rFonts w:ascii="Times New Roman" w:hAnsi="Times New Roman" w:cs="Times New Roman"/>
          <w:color w:val="000000"/>
        </w:rPr>
        <w:t>Рану промивали на наступну добу після операції та в подальшому, але не більше 5</w:t>
      </w:r>
      <w:r>
        <w:rPr>
          <w:rFonts w:ascii="Times New Roman" w:hAnsi="Times New Roman" w:cs="Times New Roman"/>
          <w:color w:val="000000"/>
        </w:rPr>
        <w:t>-</w:t>
      </w:r>
      <w:r w:rsidRPr="00CB0F08">
        <w:rPr>
          <w:rFonts w:ascii="Times New Roman" w:hAnsi="Times New Roman" w:cs="Times New Roman"/>
          <w:color w:val="000000"/>
        </w:rPr>
        <w:t>7 діб, у залежності від швидкості очищення рани. Перев'язки пров</w:t>
      </w:r>
      <w:r w:rsidRPr="00CB0F08">
        <w:rPr>
          <w:rFonts w:ascii="Times New Roman" w:hAnsi="Times New Roman" w:cs="Times New Roman"/>
          <w:color w:val="000000"/>
        </w:rPr>
        <w:t>о</w:t>
      </w:r>
      <w:r>
        <w:rPr>
          <w:rFonts w:ascii="Times New Roman" w:hAnsi="Times New Roman" w:cs="Times New Roman"/>
          <w:color w:val="000000"/>
        </w:rPr>
        <w:softHyphen/>
      </w:r>
      <w:r w:rsidRPr="00CB0F08">
        <w:rPr>
          <w:rFonts w:ascii="Times New Roman" w:hAnsi="Times New Roman" w:cs="Times New Roman"/>
          <w:color w:val="000000"/>
        </w:rPr>
        <w:t>дили щоденно, при необхідності двічі на день. Рану дренували трубчатими др</w:t>
      </w:r>
      <w:r w:rsidRPr="00CB0F08">
        <w:rPr>
          <w:rFonts w:ascii="Times New Roman" w:hAnsi="Times New Roman" w:cs="Times New Roman"/>
          <w:color w:val="000000"/>
        </w:rPr>
        <w:t>е</w:t>
      </w:r>
      <w:r w:rsidRPr="00CB0F08">
        <w:rPr>
          <w:rFonts w:ascii="Times New Roman" w:hAnsi="Times New Roman" w:cs="Times New Roman"/>
          <w:color w:val="000000"/>
        </w:rPr>
        <w:t>нажами.</w:t>
      </w:r>
    </w:p>
    <w:p w:rsidR="0034262A" w:rsidRPr="00CB0F08" w:rsidRDefault="0034262A" w:rsidP="0034262A">
      <w:pPr>
        <w:shd w:val="clear" w:color="auto" w:fill="FFFFFF"/>
        <w:spacing w:line="264" w:lineRule="auto"/>
        <w:ind w:firstLine="709"/>
        <w:rPr>
          <w:rFonts w:ascii="Times New Roman" w:hAnsi="Times New Roman" w:cs="Times New Roman"/>
        </w:rPr>
      </w:pPr>
      <w:r w:rsidRPr="00CB0F08">
        <w:rPr>
          <w:rFonts w:ascii="Times New Roman" w:hAnsi="Times New Roman" w:cs="Times New Roman"/>
          <w:color w:val="000000"/>
        </w:rPr>
        <w:t>1-а підгрупа «Еліксири». У цій підгрупі ми аналізуємо 33 хворих із гнійно-запальними захворюваннями м'яких тканин порожнини рота, у яких із м</w:t>
      </w:r>
      <w:r w:rsidRPr="00CB0F08">
        <w:rPr>
          <w:rFonts w:ascii="Times New Roman" w:hAnsi="Times New Roman" w:cs="Times New Roman"/>
          <w:color w:val="000000"/>
        </w:rPr>
        <w:t>е</w:t>
      </w:r>
      <w:r w:rsidRPr="00CB0F08">
        <w:rPr>
          <w:rFonts w:ascii="Times New Roman" w:hAnsi="Times New Roman" w:cs="Times New Roman"/>
          <w:color w:val="000000"/>
        </w:rPr>
        <w:t>тою впливу на збудників захворювання застосовували розчин озону з іонами срібла в дистильованій воді та засіб для полоскання порожнини рота до складу якого входять хлоргексидин 0,05% та полісорб 3%, решта дистильована вода.</w:t>
      </w:r>
    </w:p>
    <w:p w:rsidR="0034262A" w:rsidRPr="00CB0F08" w:rsidRDefault="0034262A" w:rsidP="0034262A">
      <w:pPr>
        <w:shd w:val="clear" w:color="auto" w:fill="FFFFFF"/>
        <w:spacing w:line="264" w:lineRule="auto"/>
        <w:ind w:firstLine="709"/>
        <w:rPr>
          <w:rFonts w:ascii="Times New Roman" w:hAnsi="Times New Roman" w:cs="Times New Roman"/>
        </w:rPr>
      </w:pPr>
      <w:r w:rsidRPr="00CB0F08">
        <w:rPr>
          <w:rFonts w:ascii="Times New Roman" w:hAnsi="Times New Roman" w:cs="Times New Roman"/>
          <w:color w:val="000000"/>
        </w:rPr>
        <w:t>Методика застосування була наступною: полоскання порожнини рота один раз на день, ротові ванночки двічі на день.</w:t>
      </w:r>
    </w:p>
    <w:p w:rsidR="0034262A" w:rsidRPr="00CB0F08" w:rsidRDefault="0034262A" w:rsidP="0034262A">
      <w:pPr>
        <w:shd w:val="clear" w:color="auto" w:fill="FFFFFF"/>
        <w:spacing w:line="264" w:lineRule="auto"/>
        <w:ind w:firstLine="709"/>
        <w:rPr>
          <w:rFonts w:ascii="Times New Roman" w:hAnsi="Times New Roman" w:cs="Times New Roman"/>
        </w:rPr>
      </w:pPr>
      <w:r w:rsidRPr="00CB0F08">
        <w:rPr>
          <w:rFonts w:ascii="Times New Roman" w:hAnsi="Times New Roman" w:cs="Times New Roman"/>
          <w:color w:val="000000"/>
        </w:rPr>
        <w:t xml:space="preserve">У комплексне лікування 60 хворих </w:t>
      </w:r>
      <w:r w:rsidRPr="00CB0F08">
        <w:rPr>
          <w:rFonts w:ascii="Times New Roman" w:hAnsi="Times New Roman" w:cs="Times New Roman"/>
          <w:bCs/>
          <w:color w:val="000000"/>
        </w:rPr>
        <w:t>2 підгрупи</w:t>
      </w:r>
      <w:r w:rsidRPr="00CB0F08">
        <w:rPr>
          <w:rFonts w:ascii="Times New Roman" w:hAnsi="Times New Roman" w:cs="Times New Roman"/>
          <w:b/>
          <w:bCs/>
          <w:color w:val="000000"/>
        </w:rPr>
        <w:t xml:space="preserve"> </w:t>
      </w:r>
      <w:r w:rsidRPr="00CB0F08">
        <w:rPr>
          <w:rFonts w:ascii="Times New Roman" w:hAnsi="Times New Roman" w:cs="Times New Roman"/>
          <w:color w:val="000000"/>
        </w:rPr>
        <w:t>в доповнення до традиці</w:t>
      </w:r>
      <w:r w:rsidRPr="00CB0F08">
        <w:rPr>
          <w:rFonts w:ascii="Times New Roman" w:hAnsi="Times New Roman" w:cs="Times New Roman"/>
          <w:color w:val="000000"/>
        </w:rPr>
        <w:t>й</w:t>
      </w:r>
      <w:r w:rsidRPr="00CB0F08">
        <w:rPr>
          <w:rFonts w:ascii="Times New Roman" w:hAnsi="Times New Roman" w:cs="Times New Roman"/>
          <w:color w:val="000000"/>
        </w:rPr>
        <w:t>ної схеми було включено промивання вогнища запалення в післяопераційному періоді 0,05% розчином декаметоксину та послідуюче використання сорбуючоі ко</w:t>
      </w:r>
      <w:r w:rsidRPr="00CB0F08">
        <w:rPr>
          <w:rFonts w:ascii="Times New Roman" w:hAnsi="Times New Roman" w:cs="Times New Roman"/>
          <w:color w:val="000000"/>
        </w:rPr>
        <w:t>м</w:t>
      </w:r>
      <w:r w:rsidRPr="00CB0F08">
        <w:rPr>
          <w:rFonts w:ascii="Times New Roman" w:hAnsi="Times New Roman" w:cs="Times New Roman"/>
          <w:color w:val="000000"/>
        </w:rPr>
        <w:t>позиції.</w:t>
      </w:r>
    </w:p>
    <w:p w:rsidR="0034262A" w:rsidRPr="00CB0F08" w:rsidRDefault="0034262A" w:rsidP="0034262A">
      <w:pPr>
        <w:shd w:val="clear" w:color="auto" w:fill="FFFFFF"/>
        <w:spacing w:line="264" w:lineRule="auto"/>
        <w:ind w:firstLine="709"/>
        <w:rPr>
          <w:rFonts w:ascii="Times New Roman" w:hAnsi="Times New Roman" w:cs="Times New Roman"/>
        </w:rPr>
      </w:pPr>
      <w:r w:rsidRPr="00CB0F08">
        <w:rPr>
          <w:rFonts w:ascii="Times New Roman" w:hAnsi="Times New Roman" w:cs="Times New Roman"/>
          <w:color w:val="000000"/>
        </w:rPr>
        <w:t>Рану промивають розчином декаметоксину за допомогою шприца Жане, через дренажну трубку із силіконової гуми з отворами. За 15-20 хв після цього порожнину заповнюють (інсуфлюють) адсорбуючою композицією або за доп</w:t>
      </w:r>
      <w:r w:rsidRPr="00CB0F08">
        <w:rPr>
          <w:rFonts w:ascii="Times New Roman" w:hAnsi="Times New Roman" w:cs="Times New Roman"/>
          <w:color w:val="000000"/>
        </w:rPr>
        <w:t>о</w:t>
      </w:r>
      <w:r w:rsidRPr="00CB0F08">
        <w:rPr>
          <w:rFonts w:ascii="Times New Roman" w:hAnsi="Times New Roman" w:cs="Times New Roman"/>
          <w:color w:val="000000"/>
        </w:rPr>
        <w:t>могою трубки вводять суспензію композиції на гліцерині, дистильованій воді, або фізрозчині. Склад композиції й рідкий носій підбирають у залежності від фазиранового процесу. До складу сорбуючої композиції входять: поліметилс</w:t>
      </w:r>
      <w:r w:rsidRPr="00CB0F08">
        <w:rPr>
          <w:rFonts w:ascii="Times New Roman" w:hAnsi="Times New Roman" w:cs="Times New Roman"/>
          <w:color w:val="000000"/>
        </w:rPr>
        <w:t>и</w:t>
      </w:r>
      <w:r w:rsidRPr="00CB0F08">
        <w:rPr>
          <w:rFonts w:ascii="Times New Roman" w:hAnsi="Times New Roman" w:cs="Times New Roman"/>
          <w:color w:val="000000"/>
        </w:rPr>
        <w:t xml:space="preserve">локсан, високодисперсний двооксид кремнію й поверхнево-активна речовина, змінного, у залежності від фази ранового процесу складу. В І фазі ранового процесу використовують гідрофільно-гідрофобну сорбуючу суміш, у </w:t>
      </w:r>
      <w:r w:rsidRPr="00CB0F08">
        <w:rPr>
          <w:rFonts w:ascii="Times New Roman" w:hAnsi="Times New Roman" w:cs="Times New Roman"/>
          <w:color w:val="000000"/>
          <w:lang w:val="en-US"/>
        </w:rPr>
        <w:t>II</w:t>
      </w:r>
      <w:r w:rsidRPr="00CB0F08">
        <w:rPr>
          <w:rFonts w:ascii="Times New Roman" w:hAnsi="Times New Roman" w:cs="Times New Roman"/>
          <w:color w:val="000000"/>
        </w:rPr>
        <w:t xml:space="preserve"> фазі р</w:t>
      </w:r>
      <w:r w:rsidRPr="00CB0F08">
        <w:rPr>
          <w:rFonts w:ascii="Times New Roman" w:hAnsi="Times New Roman" w:cs="Times New Roman"/>
          <w:color w:val="000000"/>
        </w:rPr>
        <w:t>а</w:t>
      </w:r>
      <w:r w:rsidRPr="00CB0F08">
        <w:rPr>
          <w:rFonts w:ascii="Times New Roman" w:hAnsi="Times New Roman" w:cs="Times New Roman"/>
          <w:color w:val="000000"/>
        </w:rPr>
        <w:t>нового процесу використовують гідрофобно-гідрофільну сорбуючу суміш.</w:t>
      </w:r>
    </w:p>
    <w:p w:rsidR="0034262A" w:rsidRPr="00CB0F08" w:rsidRDefault="0034262A" w:rsidP="0034262A">
      <w:pPr>
        <w:shd w:val="clear" w:color="auto" w:fill="FFFFFF"/>
        <w:spacing w:line="264" w:lineRule="auto"/>
        <w:ind w:firstLine="709"/>
        <w:rPr>
          <w:rFonts w:ascii="Times New Roman" w:hAnsi="Times New Roman" w:cs="Times New Roman"/>
        </w:rPr>
      </w:pPr>
      <w:r w:rsidRPr="00CB0F08">
        <w:rPr>
          <w:rFonts w:ascii="Times New Roman" w:hAnsi="Times New Roman" w:cs="Times New Roman"/>
          <w:color w:val="000000"/>
        </w:rPr>
        <w:t xml:space="preserve">У комплексне лікування 60 хворих </w:t>
      </w:r>
      <w:r w:rsidRPr="00CB0F08">
        <w:rPr>
          <w:rFonts w:ascii="Times New Roman" w:hAnsi="Times New Roman" w:cs="Times New Roman"/>
          <w:bCs/>
          <w:color w:val="000000"/>
        </w:rPr>
        <w:t>3 підгрупи</w:t>
      </w:r>
      <w:r w:rsidRPr="00CB0F08">
        <w:rPr>
          <w:rFonts w:ascii="Times New Roman" w:hAnsi="Times New Roman" w:cs="Times New Roman"/>
          <w:b/>
          <w:bCs/>
          <w:color w:val="000000"/>
        </w:rPr>
        <w:t xml:space="preserve"> </w:t>
      </w:r>
      <w:r w:rsidRPr="00CB0F08">
        <w:rPr>
          <w:rFonts w:ascii="Times New Roman" w:hAnsi="Times New Roman" w:cs="Times New Roman"/>
          <w:color w:val="000000"/>
        </w:rPr>
        <w:t>в доповнення до традиці</w:t>
      </w:r>
      <w:r w:rsidRPr="00CB0F08">
        <w:rPr>
          <w:rFonts w:ascii="Times New Roman" w:hAnsi="Times New Roman" w:cs="Times New Roman"/>
          <w:color w:val="000000"/>
        </w:rPr>
        <w:t>й</w:t>
      </w:r>
      <w:r w:rsidRPr="00CB0F08">
        <w:rPr>
          <w:rFonts w:ascii="Times New Roman" w:hAnsi="Times New Roman" w:cs="Times New Roman"/>
          <w:color w:val="000000"/>
        </w:rPr>
        <w:t>ної схеми було включено промивання вогнища запалення в післяопераційному періоді озонованим розчином з іонами срібла в дистильованій воді з концен</w:t>
      </w:r>
      <w:r w:rsidRPr="00CB0F08">
        <w:rPr>
          <w:rFonts w:ascii="Times New Roman" w:hAnsi="Times New Roman" w:cs="Times New Roman"/>
          <w:color w:val="000000"/>
        </w:rPr>
        <w:t>т</w:t>
      </w:r>
      <w:r w:rsidRPr="00CB0F08">
        <w:rPr>
          <w:rFonts w:ascii="Times New Roman" w:hAnsi="Times New Roman" w:cs="Times New Roman"/>
          <w:color w:val="000000"/>
        </w:rPr>
        <w:t>рацією озону 12 мг/л, нітрату срібла 0,05% та послідуюче використання сорбуючої комп</w:t>
      </w:r>
      <w:r w:rsidRPr="00CB0F08">
        <w:rPr>
          <w:rFonts w:ascii="Times New Roman" w:hAnsi="Times New Roman" w:cs="Times New Roman"/>
          <w:color w:val="000000"/>
        </w:rPr>
        <w:t>о</w:t>
      </w:r>
      <w:r w:rsidRPr="00CB0F08">
        <w:rPr>
          <w:rFonts w:ascii="Times New Roman" w:hAnsi="Times New Roman" w:cs="Times New Roman"/>
          <w:color w:val="000000"/>
        </w:rPr>
        <w:t>зиції.</w:t>
      </w:r>
    </w:p>
    <w:p w:rsidR="0034262A" w:rsidRPr="00CB0F08" w:rsidRDefault="0034262A" w:rsidP="0034262A">
      <w:pPr>
        <w:shd w:val="clear" w:color="auto" w:fill="FFFFFF"/>
        <w:spacing w:line="264" w:lineRule="auto"/>
        <w:ind w:firstLine="709"/>
        <w:rPr>
          <w:rFonts w:ascii="Times New Roman" w:hAnsi="Times New Roman" w:cs="Times New Roman"/>
        </w:rPr>
      </w:pPr>
      <w:r w:rsidRPr="00CB0F08">
        <w:rPr>
          <w:rFonts w:ascii="Times New Roman" w:hAnsi="Times New Roman" w:cs="Times New Roman"/>
          <w:color w:val="000000"/>
        </w:rPr>
        <w:lastRenderedPageBreak/>
        <w:t>Промивання здійснюється розчином із такою концентрацією діючих р</w:t>
      </w:r>
      <w:r w:rsidRPr="00CB0F08">
        <w:rPr>
          <w:rFonts w:ascii="Times New Roman" w:hAnsi="Times New Roman" w:cs="Times New Roman"/>
          <w:color w:val="000000"/>
        </w:rPr>
        <w:t>е</w:t>
      </w:r>
      <w:r w:rsidRPr="00CB0F08">
        <w:rPr>
          <w:rFonts w:ascii="Times New Roman" w:hAnsi="Times New Roman" w:cs="Times New Roman"/>
          <w:color w:val="000000"/>
        </w:rPr>
        <w:t>човин:</w:t>
      </w:r>
      <w:r>
        <w:rPr>
          <w:rFonts w:ascii="Times New Roman" w:hAnsi="Times New Roman" w:cs="Times New Roman"/>
          <w:color w:val="000000"/>
        </w:rPr>
        <w:t xml:space="preserve"> о</w:t>
      </w:r>
      <w:r w:rsidRPr="00CB0F08">
        <w:rPr>
          <w:rFonts w:ascii="Times New Roman" w:hAnsi="Times New Roman" w:cs="Times New Roman"/>
          <w:color w:val="000000"/>
        </w:rPr>
        <w:t>зону 0,0012%</w:t>
      </w:r>
      <w:r>
        <w:rPr>
          <w:rFonts w:ascii="Times New Roman" w:hAnsi="Times New Roman" w:cs="Times New Roman"/>
          <w:color w:val="000000"/>
        </w:rPr>
        <w:t>; н</w:t>
      </w:r>
      <w:r w:rsidRPr="00CB0F08">
        <w:rPr>
          <w:rFonts w:ascii="Times New Roman" w:hAnsi="Times New Roman" w:cs="Times New Roman"/>
          <w:color w:val="000000"/>
        </w:rPr>
        <w:t>ітрату срібла 0,05%</w:t>
      </w:r>
      <w:r>
        <w:rPr>
          <w:rFonts w:ascii="Times New Roman" w:hAnsi="Times New Roman" w:cs="Times New Roman"/>
          <w:color w:val="000000"/>
        </w:rPr>
        <w:t>; д</w:t>
      </w:r>
      <w:r w:rsidRPr="00CB0F08">
        <w:rPr>
          <w:rFonts w:ascii="Times New Roman" w:hAnsi="Times New Roman" w:cs="Times New Roman"/>
          <w:color w:val="000000"/>
        </w:rPr>
        <w:t>истильованої води решта</w:t>
      </w:r>
      <w:r>
        <w:rPr>
          <w:rFonts w:ascii="Times New Roman" w:hAnsi="Times New Roman" w:cs="Times New Roman"/>
          <w:color w:val="000000"/>
        </w:rPr>
        <w:t>.</w:t>
      </w:r>
    </w:p>
    <w:p w:rsidR="0034262A" w:rsidRPr="00CB0F08" w:rsidRDefault="0034262A" w:rsidP="0034262A">
      <w:pPr>
        <w:shd w:val="clear" w:color="auto" w:fill="FFFFFF"/>
        <w:spacing w:line="264" w:lineRule="auto"/>
        <w:ind w:firstLine="709"/>
        <w:rPr>
          <w:rFonts w:ascii="Times New Roman" w:hAnsi="Times New Roman" w:cs="Times New Roman"/>
        </w:rPr>
      </w:pPr>
      <w:r w:rsidRPr="00CB0F08">
        <w:rPr>
          <w:rFonts w:ascii="Times New Roman" w:hAnsi="Times New Roman" w:cs="Times New Roman"/>
          <w:color w:val="000000"/>
        </w:rPr>
        <w:t>Рану промивають розчином озону з іонами срібла за допомогою шприца Жане, через дренажну трубку із силіконової гуми з отворами.</w:t>
      </w:r>
    </w:p>
    <w:p w:rsidR="0034262A" w:rsidRPr="00CB0F08" w:rsidRDefault="0034262A" w:rsidP="0034262A">
      <w:pPr>
        <w:shd w:val="clear" w:color="auto" w:fill="FFFFFF"/>
        <w:spacing w:line="264" w:lineRule="auto"/>
        <w:ind w:firstLine="709"/>
        <w:rPr>
          <w:rFonts w:ascii="Times New Roman" w:hAnsi="Times New Roman" w:cs="Times New Roman"/>
        </w:rPr>
      </w:pPr>
      <w:r w:rsidRPr="00CB0F08">
        <w:rPr>
          <w:rFonts w:ascii="Times New Roman" w:hAnsi="Times New Roman" w:cs="Times New Roman"/>
          <w:color w:val="000000"/>
        </w:rPr>
        <w:t>Виходячи із сучасних уявлень про патогенез ранового процесу, препар</w:t>
      </w:r>
      <w:r w:rsidRPr="00CB0F08">
        <w:rPr>
          <w:rFonts w:ascii="Times New Roman" w:hAnsi="Times New Roman" w:cs="Times New Roman"/>
          <w:color w:val="000000"/>
        </w:rPr>
        <w:t>а</w:t>
      </w:r>
      <w:r w:rsidRPr="00CB0F08">
        <w:rPr>
          <w:rFonts w:ascii="Times New Roman" w:hAnsi="Times New Roman" w:cs="Times New Roman"/>
          <w:color w:val="000000"/>
        </w:rPr>
        <w:t>ти, що застосовуються в І фазі ранового процесу, повинні сприяти відокре</w:t>
      </w:r>
      <w:r w:rsidRPr="00CB0F08">
        <w:rPr>
          <w:rFonts w:ascii="Times New Roman" w:hAnsi="Times New Roman" w:cs="Times New Roman"/>
          <w:color w:val="000000"/>
        </w:rPr>
        <w:t>м</w:t>
      </w:r>
      <w:r w:rsidRPr="00CB0F08">
        <w:rPr>
          <w:rFonts w:ascii="Times New Roman" w:hAnsi="Times New Roman" w:cs="Times New Roman"/>
          <w:color w:val="000000"/>
        </w:rPr>
        <w:t>ленню некротичних мас, відпливу ексудату та усуненню набряку, зв'язування токсинів. Цим вимогам у великій мірі відповідають сорбенти. Вони забезпеч</w:t>
      </w:r>
      <w:r w:rsidRPr="00CB0F08">
        <w:rPr>
          <w:rFonts w:ascii="Times New Roman" w:hAnsi="Times New Roman" w:cs="Times New Roman"/>
          <w:color w:val="000000"/>
        </w:rPr>
        <w:t>у</w:t>
      </w:r>
      <w:r w:rsidRPr="00CB0F08">
        <w:rPr>
          <w:rFonts w:ascii="Times New Roman" w:hAnsi="Times New Roman" w:cs="Times New Roman"/>
          <w:color w:val="000000"/>
        </w:rPr>
        <w:t>ють сорбцію мікроорганізмів та їхніх токсинів, продуктів розпаду тканин, то</w:t>
      </w:r>
      <w:r w:rsidRPr="00CB0F08">
        <w:rPr>
          <w:rFonts w:ascii="Times New Roman" w:hAnsi="Times New Roman" w:cs="Times New Roman"/>
          <w:color w:val="000000"/>
        </w:rPr>
        <w:t>к</w:t>
      </w:r>
      <w:r w:rsidRPr="00CB0F08">
        <w:rPr>
          <w:rFonts w:ascii="Times New Roman" w:hAnsi="Times New Roman" w:cs="Times New Roman"/>
          <w:color w:val="000000"/>
        </w:rPr>
        <w:t>сичних метаболітів, локалізацію їх у рані та наступну елімінацію з вогнища з</w:t>
      </w:r>
      <w:r w:rsidRPr="00CB0F08">
        <w:rPr>
          <w:rFonts w:ascii="Times New Roman" w:hAnsi="Times New Roman" w:cs="Times New Roman"/>
          <w:color w:val="000000"/>
        </w:rPr>
        <w:t>а</w:t>
      </w:r>
      <w:r w:rsidRPr="00CB0F08">
        <w:rPr>
          <w:rFonts w:ascii="Times New Roman" w:hAnsi="Times New Roman" w:cs="Times New Roman"/>
          <w:color w:val="000000"/>
        </w:rPr>
        <w:t>палення.</w:t>
      </w:r>
    </w:p>
    <w:p w:rsidR="0034262A" w:rsidRPr="00CB0F08" w:rsidRDefault="0034262A" w:rsidP="0034262A">
      <w:pPr>
        <w:shd w:val="clear" w:color="auto" w:fill="FFFFFF"/>
        <w:spacing w:line="264" w:lineRule="auto"/>
        <w:ind w:firstLine="709"/>
        <w:rPr>
          <w:rFonts w:ascii="Times New Roman" w:hAnsi="Times New Roman" w:cs="Times New Roman"/>
        </w:rPr>
      </w:pPr>
      <w:r w:rsidRPr="00CB0F08">
        <w:rPr>
          <w:rFonts w:ascii="Times New Roman" w:hAnsi="Times New Roman" w:cs="Times New Roman"/>
          <w:color w:val="000000"/>
        </w:rPr>
        <w:t>На увагу заслуговує поєднання в одній сорбуючій композиції гідрофіл</w:t>
      </w:r>
      <w:r w:rsidRPr="00CB0F08">
        <w:rPr>
          <w:rFonts w:ascii="Times New Roman" w:hAnsi="Times New Roman" w:cs="Times New Roman"/>
          <w:color w:val="000000"/>
        </w:rPr>
        <w:t>ь</w:t>
      </w:r>
      <w:r w:rsidRPr="00CB0F08">
        <w:rPr>
          <w:rFonts w:ascii="Times New Roman" w:hAnsi="Times New Roman" w:cs="Times New Roman"/>
          <w:color w:val="000000"/>
        </w:rPr>
        <w:t>них та гідрофобних сорбентів, що забезпечує сорбцію з рани максимально широкого спектру шкідливих речовин та мікрофл</w:t>
      </w:r>
      <w:r w:rsidRPr="00CB0F08">
        <w:rPr>
          <w:rFonts w:ascii="Times New Roman" w:hAnsi="Times New Roman" w:cs="Times New Roman"/>
          <w:color w:val="000000"/>
        </w:rPr>
        <w:t>о</w:t>
      </w:r>
      <w:r w:rsidRPr="00CB0F08">
        <w:rPr>
          <w:rFonts w:ascii="Times New Roman" w:hAnsi="Times New Roman" w:cs="Times New Roman"/>
          <w:color w:val="000000"/>
        </w:rPr>
        <w:t>ри.</w:t>
      </w:r>
    </w:p>
    <w:p w:rsidR="0034262A" w:rsidRPr="00CB0F08" w:rsidRDefault="0034262A" w:rsidP="0034262A">
      <w:pPr>
        <w:shd w:val="clear" w:color="auto" w:fill="FFFFFF"/>
        <w:spacing w:line="264" w:lineRule="auto"/>
        <w:ind w:firstLine="709"/>
        <w:rPr>
          <w:rFonts w:ascii="Times New Roman" w:hAnsi="Times New Roman" w:cs="Times New Roman"/>
          <w:color w:val="000000"/>
        </w:rPr>
      </w:pPr>
      <w:r w:rsidRPr="00CB0F08">
        <w:rPr>
          <w:rFonts w:ascii="Times New Roman" w:hAnsi="Times New Roman" w:cs="Times New Roman"/>
          <w:color w:val="000000"/>
        </w:rPr>
        <w:t>Детоксикація вогнища запалення досягається за рахунок використання сорбуючоі композиції в склад якої входить гідрофобний сорбент поліметилс</w:t>
      </w:r>
      <w:r w:rsidRPr="00CB0F08">
        <w:rPr>
          <w:rFonts w:ascii="Times New Roman" w:hAnsi="Times New Roman" w:cs="Times New Roman"/>
          <w:color w:val="000000"/>
        </w:rPr>
        <w:t>и</w:t>
      </w:r>
      <w:r w:rsidRPr="00CB0F08">
        <w:rPr>
          <w:rFonts w:ascii="Times New Roman" w:hAnsi="Times New Roman" w:cs="Times New Roman"/>
          <w:color w:val="000000"/>
        </w:rPr>
        <w:t>локсан, гідрофільний сорбент високодисперсний двоокис кремнію та поверхн</w:t>
      </w:r>
      <w:r w:rsidRPr="00CB0F08">
        <w:rPr>
          <w:rFonts w:ascii="Times New Roman" w:hAnsi="Times New Roman" w:cs="Times New Roman"/>
          <w:color w:val="000000"/>
        </w:rPr>
        <w:t>е</w:t>
      </w:r>
      <w:r w:rsidRPr="00CB0F08">
        <w:rPr>
          <w:rFonts w:ascii="Times New Roman" w:hAnsi="Times New Roman" w:cs="Times New Roman"/>
          <w:color w:val="000000"/>
        </w:rPr>
        <w:t>во-активні речовини. Пропорційний склад композиції залежить від фази ран</w:t>
      </w:r>
      <w:r w:rsidRPr="00CB0F08">
        <w:rPr>
          <w:rFonts w:ascii="Times New Roman" w:hAnsi="Times New Roman" w:cs="Times New Roman"/>
          <w:color w:val="000000"/>
        </w:rPr>
        <w:t>о</w:t>
      </w:r>
      <w:r w:rsidRPr="00CB0F08">
        <w:rPr>
          <w:rFonts w:ascii="Times New Roman" w:hAnsi="Times New Roman" w:cs="Times New Roman"/>
          <w:color w:val="000000"/>
        </w:rPr>
        <w:t xml:space="preserve">вого процесу. В І фазі ранового процесу він складається з високодисперсного двоокису кремнію 80,0 мас%, поліметилсилоксану 19,6 мас%, поверхнево-активної речовини 0,4 мас% та в </w:t>
      </w:r>
      <w:r w:rsidRPr="00CB0F08">
        <w:rPr>
          <w:rFonts w:ascii="Times New Roman" w:hAnsi="Times New Roman" w:cs="Times New Roman"/>
          <w:color w:val="000000"/>
          <w:lang w:val="en-US"/>
        </w:rPr>
        <w:t>II</w:t>
      </w:r>
      <w:r w:rsidRPr="00CB0F08">
        <w:rPr>
          <w:rFonts w:ascii="Times New Roman" w:hAnsi="Times New Roman" w:cs="Times New Roman"/>
          <w:color w:val="000000"/>
        </w:rPr>
        <w:t xml:space="preserve"> фазі ранового процесу з високодисперсного двоокису кремнію 50,0 мас%, поліметилсилоксану 49,0 мас%, поверхнево-активної речовини 1,0 мас%. В якості поверхнево-активної речовини викори</w:t>
      </w:r>
      <w:r w:rsidRPr="00CB0F08">
        <w:rPr>
          <w:rFonts w:ascii="Times New Roman" w:hAnsi="Times New Roman" w:cs="Times New Roman"/>
          <w:color w:val="000000"/>
        </w:rPr>
        <w:t>с</w:t>
      </w:r>
      <w:r w:rsidRPr="00CB0F08">
        <w:rPr>
          <w:rFonts w:ascii="Times New Roman" w:hAnsi="Times New Roman" w:cs="Times New Roman"/>
          <w:color w:val="000000"/>
        </w:rPr>
        <w:t>товують твін-80 або декаметоксин.</w:t>
      </w:r>
    </w:p>
    <w:p w:rsidR="0034262A" w:rsidRPr="00CB0F08" w:rsidRDefault="0034262A" w:rsidP="0034262A">
      <w:pPr>
        <w:shd w:val="clear" w:color="auto" w:fill="FFFFFF"/>
        <w:spacing w:line="264" w:lineRule="auto"/>
        <w:ind w:firstLine="709"/>
        <w:rPr>
          <w:rFonts w:ascii="Times New Roman" w:hAnsi="Times New Roman" w:cs="Times New Roman"/>
          <w:color w:val="000000"/>
        </w:rPr>
      </w:pPr>
      <w:r w:rsidRPr="00CB0F08">
        <w:rPr>
          <w:rFonts w:ascii="Times New Roman" w:hAnsi="Times New Roman" w:cs="Times New Roman"/>
          <w:color w:val="000000"/>
        </w:rPr>
        <w:t>У хворих, яких ми спостерігали поряд із загальноприйнятими клінічними дослідженнями, виконувались спеціальні комплексні дослідження із застос</w:t>
      </w:r>
      <w:r w:rsidRPr="00CB0F08">
        <w:rPr>
          <w:rFonts w:ascii="Times New Roman" w:hAnsi="Times New Roman" w:cs="Times New Roman"/>
          <w:color w:val="000000"/>
        </w:rPr>
        <w:t>у</w:t>
      </w:r>
      <w:r w:rsidRPr="00CB0F08">
        <w:rPr>
          <w:rFonts w:ascii="Times New Roman" w:hAnsi="Times New Roman" w:cs="Times New Roman"/>
          <w:color w:val="000000"/>
        </w:rPr>
        <w:t>ванням сучасних методик, а також бактеріологічні дослідження кількісного та якісного складу мікрофлори з аналізом асоціацій із визначенням їхньої чутл</w:t>
      </w:r>
      <w:r w:rsidRPr="00CB0F08">
        <w:rPr>
          <w:rFonts w:ascii="Times New Roman" w:hAnsi="Times New Roman" w:cs="Times New Roman"/>
          <w:color w:val="000000"/>
        </w:rPr>
        <w:t>и</w:t>
      </w:r>
      <w:r w:rsidRPr="00CB0F08">
        <w:rPr>
          <w:rFonts w:ascii="Times New Roman" w:hAnsi="Times New Roman" w:cs="Times New Roman"/>
          <w:color w:val="000000"/>
        </w:rPr>
        <w:t>вості до антибіотиків, цитологічних досліджень та у</w:t>
      </w:r>
      <w:r w:rsidRPr="00CB0F08">
        <w:rPr>
          <w:rFonts w:ascii="Times New Roman" w:hAnsi="Times New Roman" w:cs="Times New Roman"/>
          <w:smallCaps/>
          <w:color w:val="000000"/>
        </w:rPr>
        <w:t xml:space="preserve"> </w:t>
      </w:r>
      <w:r w:rsidRPr="00CB0F08">
        <w:rPr>
          <w:rFonts w:ascii="Times New Roman" w:hAnsi="Times New Roman" w:cs="Times New Roman"/>
          <w:color w:val="000000"/>
        </w:rPr>
        <w:t>90 хворих фотоплетизмо</w:t>
      </w:r>
      <w:r w:rsidRPr="00CB0F08">
        <w:rPr>
          <w:rFonts w:ascii="Times New Roman" w:hAnsi="Times New Roman" w:cs="Times New Roman"/>
          <w:color w:val="000000"/>
        </w:rPr>
        <w:t>г</w:t>
      </w:r>
      <w:r w:rsidRPr="00CB0F08">
        <w:rPr>
          <w:rFonts w:ascii="Times New Roman" w:hAnsi="Times New Roman" w:cs="Times New Roman"/>
          <w:color w:val="000000"/>
        </w:rPr>
        <w:t>рафічні дослідження.</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Отримані числові результати досліджень були оброблені по узвичаєних правилах варіаційної статистики з обчисленням середньоквадратичного відх</w:t>
      </w:r>
      <w:r w:rsidRPr="00CB0F08">
        <w:rPr>
          <w:rFonts w:ascii="Times New Roman" w:hAnsi="Times New Roman" w:cs="Times New Roman"/>
        </w:rPr>
        <w:t>и</w:t>
      </w:r>
      <w:r w:rsidRPr="00CB0F08">
        <w:rPr>
          <w:rFonts w:ascii="Times New Roman" w:hAnsi="Times New Roman" w:cs="Times New Roman"/>
        </w:rPr>
        <w:t>лення, середньої стандартної помилки середньої арифметичної, довірчого ко</w:t>
      </w:r>
      <w:r w:rsidRPr="00CB0F08">
        <w:rPr>
          <w:rFonts w:ascii="Times New Roman" w:hAnsi="Times New Roman" w:cs="Times New Roman"/>
        </w:rPr>
        <w:t>е</w:t>
      </w:r>
      <w:r w:rsidRPr="00CB0F08">
        <w:rPr>
          <w:rFonts w:ascii="Times New Roman" w:hAnsi="Times New Roman" w:cs="Times New Roman"/>
        </w:rPr>
        <w:t>фіцієнту (критерій Стьюдента). Відмінності між показниками розглядалися як статистично достовірні при р &lt; 0,05. Визначалась кореляційна залежність між окремими показниками.</w:t>
      </w:r>
    </w:p>
    <w:p w:rsidR="0034262A" w:rsidRPr="00CB0F08" w:rsidRDefault="0034262A" w:rsidP="0034262A">
      <w:pPr>
        <w:spacing w:before="120" w:line="264" w:lineRule="auto"/>
        <w:ind w:firstLine="709"/>
        <w:rPr>
          <w:rFonts w:ascii="Times New Roman" w:hAnsi="Times New Roman" w:cs="Times New Roman"/>
        </w:rPr>
      </w:pPr>
      <w:r w:rsidRPr="00CB0F08">
        <w:rPr>
          <w:rFonts w:ascii="Times New Roman" w:hAnsi="Times New Roman" w:cs="Times New Roman"/>
          <w:b/>
        </w:rPr>
        <w:t>Результати дослідження</w:t>
      </w:r>
      <w:r>
        <w:rPr>
          <w:rFonts w:ascii="Times New Roman" w:hAnsi="Times New Roman" w:cs="Times New Roman"/>
          <w:b/>
        </w:rPr>
        <w:t xml:space="preserve"> та їх обговорення. </w:t>
      </w:r>
      <w:r w:rsidRPr="00CB0F08">
        <w:rPr>
          <w:rFonts w:ascii="Times New Roman" w:hAnsi="Times New Roman" w:cs="Times New Roman"/>
        </w:rPr>
        <w:t>Аналіз спостережень за 333 хворими з’ясував, що характер скарг та клін</w:t>
      </w:r>
      <w:r w:rsidRPr="00CB0F08">
        <w:rPr>
          <w:rFonts w:ascii="Times New Roman" w:hAnsi="Times New Roman" w:cs="Times New Roman"/>
        </w:rPr>
        <w:t>і</w:t>
      </w:r>
      <w:r w:rsidRPr="00CB0F08">
        <w:rPr>
          <w:rFonts w:ascii="Times New Roman" w:hAnsi="Times New Roman" w:cs="Times New Roman"/>
        </w:rPr>
        <w:t>чних симптомів взагалі визначався типом запалення, його локалізацією та п</w:t>
      </w:r>
      <w:r w:rsidRPr="00CB0F08">
        <w:rPr>
          <w:rFonts w:ascii="Times New Roman" w:hAnsi="Times New Roman" w:cs="Times New Roman"/>
        </w:rPr>
        <w:t>о</w:t>
      </w:r>
      <w:r w:rsidRPr="00CB0F08">
        <w:rPr>
          <w:rFonts w:ascii="Times New Roman" w:hAnsi="Times New Roman" w:cs="Times New Roman"/>
        </w:rPr>
        <w:t>ширеністю, глибиною розташування запального процесу, видом збудника, те</w:t>
      </w:r>
      <w:r w:rsidRPr="00CB0F08">
        <w:rPr>
          <w:rFonts w:ascii="Times New Roman" w:hAnsi="Times New Roman" w:cs="Times New Roman"/>
        </w:rPr>
        <w:t>р</w:t>
      </w:r>
      <w:r w:rsidRPr="00CB0F08">
        <w:rPr>
          <w:rFonts w:ascii="Times New Roman" w:hAnsi="Times New Roman" w:cs="Times New Roman"/>
        </w:rPr>
        <w:t>міном захворювання до госпіталізації. Приналежність до того чи іншого типу запального процесу обумовлена генетично та пояснюється індивідуальними особливостями хворого.</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В останні роки, у світлі нових позицій біологічних та загальномедичних наук, відбулася зміна уяви про етіопатогенез гнійно-запальних захворювань. Установлено участь у гнійно-запальних процесах анаеробної неспороутворю</w:t>
      </w:r>
      <w:r w:rsidRPr="00CB0F08">
        <w:rPr>
          <w:rFonts w:ascii="Times New Roman" w:hAnsi="Times New Roman" w:cs="Times New Roman"/>
        </w:rPr>
        <w:t>ю</w:t>
      </w:r>
      <w:r w:rsidRPr="00CB0F08">
        <w:rPr>
          <w:rFonts w:ascii="Times New Roman" w:hAnsi="Times New Roman" w:cs="Times New Roman"/>
        </w:rPr>
        <w:t>чих бактерій, з якими пов’язують обтяження захворювання та його несприятл</w:t>
      </w:r>
      <w:r w:rsidRPr="00CB0F08">
        <w:rPr>
          <w:rFonts w:ascii="Times New Roman" w:hAnsi="Times New Roman" w:cs="Times New Roman"/>
        </w:rPr>
        <w:t>и</w:t>
      </w:r>
      <w:r w:rsidRPr="00CB0F08">
        <w:rPr>
          <w:rFonts w:ascii="Times New Roman" w:hAnsi="Times New Roman" w:cs="Times New Roman"/>
        </w:rPr>
        <w:t>вий перебіг. У зв’язку із цим, одначе є протиріччя, так як ці мікроорганізми т</w:t>
      </w:r>
      <w:r w:rsidRPr="00CB0F08">
        <w:rPr>
          <w:rFonts w:ascii="Times New Roman" w:hAnsi="Times New Roman" w:cs="Times New Roman"/>
        </w:rPr>
        <w:t>а</w:t>
      </w:r>
      <w:r w:rsidRPr="00CB0F08">
        <w:rPr>
          <w:rFonts w:ascii="Times New Roman" w:hAnsi="Times New Roman" w:cs="Times New Roman"/>
        </w:rPr>
        <w:t>кож виявляються при локальних процесах зі сприятливим перебігом захвор</w:t>
      </w:r>
      <w:r w:rsidRPr="00CB0F08">
        <w:rPr>
          <w:rFonts w:ascii="Times New Roman" w:hAnsi="Times New Roman" w:cs="Times New Roman"/>
        </w:rPr>
        <w:t>ю</w:t>
      </w:r>
      <w:r w:rsidRPr="00CB0F08">
        <w:rPr>
          <w:rFonts w:ascii="Times New Roman" w:hAnsi="Times New Roman" w:cs="Times New Roman"/>
        </w:rPr>
        <w:t>вання. Вірогідно що така думка склалася тому що, більшість авторів не пров</w:t>
      </w:r>
      <w:r w:rsidRPr="00CB0F08">
        <w:rPr>
          <w:rFonts w:ascii="Times New Roman" w:hAnsi="Times New Roman" w:cs="Times New Roman"/>
        </w:rPr>
        <w:t>о</w:t>
      </w:r>
      <w:r w:rsidRPr="00CB0F08">
        <w:rPr>
          <w:rFonts w:ascii="Times New Roman" w:hAnsi="Times New Roman" w:cs="Times New Roman"/>
        </w:rPr>
        <w:t>дили дослідження анаеробної флори, а також оцінку розподілу видів мікрофл</w:t>
      </w:r>
      <w:r w:rsidRPr="00CB0F08">
        <w:rPr>
          <w:rFonts w:ascii="Times New Roman" w:hAnsi="Times New Roman" w:cs="Times New Roman"/>
        </w:rPr>
        <w:t>о</w:t>
      </w:r>
      <w:r w:rsidRPr="00CB0F08">
        <w:rPr>
          <w:rFonts w:ascii="Times New Roman" w:hAnsi="Times New Roman" w:cs="Times New Roman"/>
        </w:rPr>
        <w:t>ри в асоціаціях.</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lastRenderedPageBreak/>
        <w:t>Ураховуючи все вищезгадане нами досліджено склад аеробної та анаер</w:t>
      </w:r>
      <w:r w:rsidRPr="00CB0F08">
        <w:rPr>
          <w:rFonts w:ascii="Times New Roman" w:hAnsi="Times New Roman" w:cs="Times New Roman"/>
        </w:rPr>
        <w:t>о</w:t>
      </w:r>
      <w:r w:rsidRPr="00CB0F08">
        <w:rPr>
          <w:rFonts w:ascii="Times New Roman" w:hAnsi="Times New Roman" w:cs="Times New Roman"/>
        </w:rPr>
        <w:t>бної мікрофлори з урахуванням складу асоціацій при різних формах одонтоге</w:t>
      </w:r>
      <w:r w:rsidRPr="00CB0F08">
        <w:rPr>
          <w:rFonts w:ascii="Times New Roman" w:hAnsi="Times New Roman" w:cs="Times New Roman"/>
        </w:rPr>
        <w:t>н</w:t>
      </w:r>
      <w:r w:rsidRPr="00CB0F08">
        <w:rPr>
          <w:rFonts w:ascii="Times New Roman" w:hAnsi="Times New Roman" w:cs="Times New Roman"/>
        </w:rPr>
        <w:t>них та неодонтогенних гнійно-запальних захворювань лиця та шиї.</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Проведено аналіз якісного та кількісного складу мікрофлори ран у 273 хворих аеробної флори, у 180 хворих анаеробної флори.</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При бактеріологічному обстеженні хворих із ГЗЗ ЩЛО встановлена пер</w:t>
      </w:r>
      <w:r w:rsidRPr="00CB0F08">
        <w:rPr>
          <w:rFonts w:ascii="Times New Roman" w:hAnsi="Times New Roman" w:cs="Times New Roman"/>
        </w:rPr>
        <w:t>е</w:t>
      </w:r>
      <w:r w:rsidRPr="00CB0F08">
        <w:rPr>
          <w:rFonts w:ascii="Times New Roman" w:hAnsi="Times New Roman" w:cs="Times New Roman"/>
        </w:rPr>
        <w:t>вага аеробної мікрофлори з перевагою культур стафілокока (70,4%) і стрепт</w:t>
      </w:r>
      <w:r w:rsidRPr="00CB0F08">
        <w:rPr>
          <w:rFonts w:ascii="Times New Roman" w:hAnsi="Times New Roman" w:cs="Times New Roman"/>
        </w:rPr>
        <w:t>о</w:t>
      </w:r>
      <w:r w:rsidRPr="00CB0F08">
        <w:rPr>
          <w:rFonts w:ascii="Times New Roman" w:hAnsi="Times New Roman" w:cs="Times New Roman"/>
        </w:rPr>
        <w:t xml:space="preserve">кока (13,9%) при цьому в 47,3% виявлявся St. аureus і 23,1% - St. </w:t>
      </w:r>
      <w:r>
        <w:rPr>
          <w:rFonts w:ascii="Times New Roman" w:hAnsi="Times New Roman" w:cs="Times New Roman"/>
          <w:lang w:val="en-US"/>
        </w:rPr>
        <w:t>e</w:t>
      </w:r>
      <w:r w:rsidRPr="00CB0F08">
        <w:rPr>
          <w:rFonts w:ascii="Times New Roman" w:hAnsi="Times New Roman" w:cs="Times New Roman"/>
        </w:rPr>
        <w:t>pidermidis, 9,9% представлені Str.</w:t>
      </w:r>
      <w:r w:rsidRPr="00D23E49">
        <w:rPr>
          <w:rFonts w:ascii="Times New Roman" w:hAnsi="Times New Roman" w:cs="Times New Roman"/>
        </w:rPr>
        <w:t xml:space="preserve"> </w:t>
      </w:r>
      <w:r w:rsidRPr="00CB0F08">
        <w:rPr>
          <w:rFonts w:ascii="Times New Roman" w:hAnsi="Times New Roman" w:cs="Times New Roman"/>
        </w:rPr>
        <w:t>pyogenes і 4,0% Str</w:t>
      </w:r>
      <w:r w:rsidRPr="00D23E49">
        <w:rPr>
          <w:rFonts w:ascii="Times New Roman" w:hAnsi="Times New Roman" w:cs="Times New Roman"/>
        </w:rPr>
        <w:t>.</w:t>
      </w:r>
      <w:r w:rsidRPr="00CB0F08">
        <w:rPr>
          <w:rFonts w:ascii="Times New Roman" w:hAnsi="Times New Roman" w:cs="Times New Roman"/>
        </w:rPr>
        <w:t xml:space="preserve"> faecalis. В одиничних випадках вия</w:t>
      </w:r>
      <w:r w:rsidRPr="00CB0F08">
        <w:rPr>
          <w:rFonts w:ascii="Times New Roman" w:hAnsi="Times New Roman" w:cs="Times New Roman"/>
        </w:rPr>
        <w:t>в</w:t>
      </w:r>
      <w:r w:rsidRPr="00CB0F08">
        <w:rPr>
          <w:rFonts w:ascii="Times New Roman" w:hAnsi="Times New Roman" w:cs="Times New Roman"/>
        </w:rPr>
        <w:t>лений протей (1,5%) і синьогнійна паличка (0,4%). Відсутність аеробної мікр</w:t>
      </w:r>
      <w:r w:rsidRPr="00CB0F08">
        <w:rPr>
          <w:rFonts w:ascii="Times New Roman" w:hAnsi="Times New Roman" w:cs="Times New Roman"/>
        </w:rPr>
        <w:t>о</w:t>
      </w:r>
      <w:r w:rsidRPr="00CB0F08">
        <w:rPr>
          <w:rFonts w:ascii="Times New Roman" w:hAnsi="Times New Roman" w:cs="Times New Roman"/>
        </w:rPr>
        <w:t>флори в гнійному відокремлюваному встановлено в 13,8% хворих. Проведені дослідження з метою встановлення етіологічної ролі анаеробів у ГЗЗ ЩЛО п</w:t>
      </w:r>
      <w:r w:rsidRPr="00CB0F08">
        <w:rPr>
          <w:rFonts w:ascii="Times New Roman" w:hAnsi="Times New Roman" w:cs="Times New Roman"/>
        </w:rPr>
        <w:t>о</w:t>
      </w:r>
      <w:r w:rsidRPr="00CB0F08">
        <w:rPr>
          <w:rFonts w:ascii="Times New Roman" w:hAnsi="Times New Roman" w:cs="Times New Roman"/>
        </w:rPr>
        <w:t>казали наявність неспороутворюючих анаеробів в 48,9% обстежених хворих. У досліджуємих групах неспороутворюючі анаероби були представлені в 15% у вигляді анаеробно-анаеробних асоціацій та 33,9% у вигляді аеробно-анаеробних асоціацій. В усіх випадках анаероби були представлені у вигляді асоціацій 2-4 анаеробів. Установлено полімікробний характер анаеробної інф</w:t>
      </w:r>
      <w:r w:rsidRPr="00CB0F08">
        <w:rPr>
          <w:rFonts w:ascii="Times New Roman" w:hAnsi="Times New Roman" w:cs="Times New Roman"/>
        </w:rPr>
        <w:t>е</w:t>
      </w:r>
      <w:r w:rsidRPr="00CB0F08">
        <w:rPr>
          <w:rFonts w:ascii="Times New Roman" w:hAnsi="Times New Roman" w:cs="Times New Roman"/>
        </w:rPr>
        <w:t>кції ГЗЗ ЩЛО. Серед виділених анаеробів переважали Peptostreptococcus anaerobius 24,6%, Bacteroides ovatus 16,7%, Peptococcus niger 14,7%, Fusobacterium nucleatum 8%, Prevotella melaninogenica 7,3%, Veillonella parvula 7,3%, Prevotella oralis 3,3%, Propionibacterium avidum 2,7%, Peptostreptococcus micros 2%, Bacteroides fragilis 2%, Fusobacterium necrogenes 2%.</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 xml:space="preserve">При аналізі антибіотикорезистентності всіх виділених клінічних штамів аеробів </w:t>
      </w:r>
      <w:r>
        <w:rPr>
          <w:rFonts w:ascii="Times New Roman" w:hAnsi="Times New Roman" w:cs="Times New Roman"/>
        </w:rPr>
        <w:t>–</w:t>
      </w:r>
      <w:r w:rsidRPr="00CB0F08">
        <w:rPr>
          <w:rFonts w:ascii="Times New Roman" w:hAnsi="Times New Roman" w:cs="Times New Roman"/>
        </w:rPr>
        <w:t xml:space="preserve"> збудників</w:t>
      </w:r>
      <w:r>
        <w:rPr>
          <w:rFonts w:ascii="Times New Roman" w:hAnsi="Times New Roman" w:cs="Times New Roman"/>
        </w:rPr>
        <w:t xml:space="preserve"> </w:t>
      </w:r>
      <w:r w:rsidRPr="00CB0F08">
        <w:rPr>
          <w:rFonts w:ascii="Times New Roman" w:hAnsi="Times New Roman" w:cs="Times New Roman"/>
        </w:rPr>
        <w:t>ГЗЗ ЩЛО встановлено високий відсоток полірезистент</w:t>
      </w:r>
      <w:r>
        <w:rPr>
          <w:rFonts w:ascii="Times New Roman" w:hAnsi="Times New Roman" w:cs="Times New Roman"/>
        </w:rPr>
        <w:softHyphen/>
      </w:r>
      <w:r w:rsidRPr="00CB0F08">
        <w:rPr>
          <w:rFonts w:ascii="Times New Roman" w:hAnsi="Times New Roman" w:cs="Times New Roman"/>
        </w:rPr>
        <w:t>но</w:t>
      </w:r>
      <w:r w:rsidRPr="00CB0F08">
        <w:rPr>
          <w:rFonts w:ascii="Times New Roman" w:hAnsi="Times New Roman" w:cs="Times New Roman"/>
        </w:rPr>
        <w:t>с</w:t>
      </w:r>
      <w:r w:rsidRPr="00CB0F08">
        <w:rPr>
          <w:rFonts w:ascii="Times New Roman" w:hAnsi="Times New Roman" w:cs="Times New Roman"/>
        </w:rPr>
        <w:t>ті: 12,5% стафілококів стійкі до 2 антибіотиків, 25,6% - резистентні до дії 3-4 антибіотиків. Полірезистентність до 6-7 антибіотиків виявлена в 14,4%. Рези</w:t>
      </w:r>
      <w:r w:rsidRPr="00CB0F08">
        <w:rPr>
          <w:rFonts w:ascii="Times New Roman" w:hAnsi="Times New Roman" w:cs="Times New Roman"/>
        </w:rPr>
        <w:t>с</w:t>
      </w:r>
      <w:r w:rsidRPr="00CB0F08">
        <w:rPr>
          <w:rFonts w:ascii="Times New Roman" w:hAnsi="Times New Roman" w:cs="Times New Roman"/>
        </w:rPr>
        <w:t>тентність до 8-9, 13, 14 препаратів становило по 1,9%. 4 виділених штами стафілокока (3,9%) характеризувалися стійкістю до 12 антибіотиків, 2,9% стаф</w:t>
      </w:r>
      <w:r w:rsidRPr="00CB0F08">
        <w:rPr>
          <w:rFonts w:ascii="Times New Roman" w:hAnsi="Times New Roman" w:cs="Times New Roman"/>
        </w:rPr>
        <w:t>і</w:t>
      </w:r>
      <w:r>
        <w:rPr>
          <w:rFonts w:ascii="Times New Roman" w:hAnsi="Times New Roman" w:cs="Times New Roman"/>
        </w:rPr>
        <w:softHyphen/>
      </w:r>
      <w:r w:rsidRPr="00CB0F08">
        <w:rPr>
          <w:rFonts w:ascii="Times New Roman" w:hAnsi="Times New Roman" w:cs="Times New Roman"/>
        </w:rPr>
        <w:t>ло</w:t>
      </w:r>
      <w:r>
        <w:rPr>
          <w:rFonts w:ascii="Times New Roman" w:hAnsi="Times New Roman" w:cs="Times New Roman"/>
        </w:rPr>
        <w:softHyphen/>
      </w:r>
      <w:r w:rsidRPr="00CB0F08">
        <w:rPr>
          <w:rFonts w:ascii="Times New Roman" w:hAnsi="Times New Roman" w:cs="Times New Roman"/>
        </w:rPr>
        <w:t>коків були стійкі до 15 антибіотиків. Високий відсоток антибіотико</w:t>
      </w:r>
      <w:r>
        <w:rPr>
          <w:rFonts w:ascii="Times New Roman" w:hAnsi="Times New Roman" w:cs="Times New Roman"/>
        </w:rPr>
        <w:softHyphen/>
      </w:r>
      <w:r w:rsidRPr="00CB0F08">
        <w:rPr>
          <w:rFonts w:ascii="Times New Roman" w:hAnsi="Times New Roman" w:cs="Times New Roman"/>
        </w:rPr>
        <w:t>резисте</w:t>
      </w:r>
      <w:r w:rsidRPr="00CB0F08">
        <w:rPr>
          <w:rFonts w:ascii="Times New Roman" w:hAnsi="Times New Roman" w:cs="Times New Roman"/>
        </w:rPr>
        <w:t>н</w:t>
      </w:r>
      <w:r w:rsidRPr="00CB0F08">
        <w:rPr>
          <w:rFonts w:ascii="Times New Roman" w:hAnsi="Times New Roman" w:cs="Times New Roman"/>
        </w:rPr>
        <w:t>тності стрептококів (по 16,7%) виявлений до 2, 4 і 5 препаратів, до 3-12, 5%. Стійкістю до 6, 7, 11 і 12 антибіотиків володіли по 4,2%.</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У результаті аналізу отриманих результатів із дослідження чутливості анаеробних мікроорганізмів до антибіотиків установлено, що в 12.2% флора ч</w:t>
      </w:r>
      <w:r w:rsidRPr="00CB0F08">
        <w:rPr>
          <w:rFonts w:ascii="Times New Roman" w:hAnsi="Times New Roman" w:cs="Times New Roman"/>
        </w:rPr>
        <w:t>у</w:t>
      </w:r>
      <w:r w:rsidRPr="00CB0F08">
        <w:rPr>
          <w:rFonts w:ascii="Times New Roman" w:hAnsi="Times New Roman" w:cs="Times New Roman"/>
        </w:rPr>
        <w:t>тлива до 1 антибіотика, у 65.7% до 2-3 антибіотиків, у 22,1% до декількох.</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 xml:space="preserve">Представлені в роботі результати відповідають даним ряду авторів </w:t>
      </w:r>
      <w:r>
        <w:rPr>
          <w:rFonts w:ascii="Times New Roman" w:hAnsi="Times New Roman" w:cs="Times New Roman"/>
        </w:rPr>
        <w:t>(</w:t>
      </w:r>
      <w:r w:rsidRPr="00CB0F08">
        <w:rPr>
          <w:rFonts w:ascii="Times New Roman" w:hAnsi="Times New Roman" w:cs="Times New Roman"/>
        </w:rPr>
        <w:t xml:space="preserve">Ю.С. Захаров, 1989; А.П. Колесов </w:t>
      </w:r>
      <w:r>
        <w:rPr>
          <w:rFonts w:ascii="Times New Roman" w:hAnsi="Times New Roman" w:cs="Times New Roman"/>
        </w:rPr>
        <w:t>с</w:t>
      </w:r>
      <w:r w:rsidRPr="00CB0F08">
        <w:rPr>
          <w:rFonts w:ascii="Times New Roman" w:hAnsi="Times New Roman" w:cs="Times New Roman"/>
        </w:rPr>
        <w:t xml:space="preserve"> соавт., 1989; А.А. Тимоф</w:t>
      </w:r>
      <w:r w:rsidRPr="00CB0F08">
        <w:rPr>
          <w:rFonts w:ascii="Times New Roman" w:hAnsi="Times New Roman" w:cs="Times New Roman"/>
        </w:rPr>
        <w:t>е</w:t>
      </w:r>
      <w:r w:rsidRPr="00CB0F08">
        <w:rPr>
          <w:rFonts w:ascii="Times New Roman" w:hAnsi="Times New Roman" w:cs="Times New Roman"/>
        </w:rPr>
        <w:t xml:space="preserve">ев, 1995; Я.М. Биберман, 1996; А.А. Тимофеев </w:t>
      </w:r>
      <w:r>
        <w:rPr>
          <w:rFonts w:ascii="Times New Roman" w:hAnsi="Times New Roman" w:cs="Times New Roman"/>
        </w:rPr>
        <w:t>с</w:t>
      </w:r>
      <w:r w:rsidRPr="00CB0F08">
        <w:rPr>
          <w:rFonts w:ascii="Times New Roman" w:hAnsi="Times New Roman" w:cs="Times New Roman"/>
        </w:rPr>
        <w:t xml:space="preserve"> соавт., 1997</w:t>
      </w:r>
      <w:r>
        <w:rPr>
          <w:rFonts w:ascii="Times New Roman" w:hAnsi="Times New Roman" w:cs="Times New Roman"/>
        </w:rPr>
        <w:t>)</w:t>
      </w:r>
      <w:r w:rsidRPr="00CB0F08">
        <w:rPr>
          <w:rFonts w:ascii="Times New Roman" w:hAnsi="Times New Roman" w:cs="Times New Roman"/>
        </w:rPr>
        <w:t>, на думку яких група ГЗЗ ЩЛО, що обумовлені змішаними аеробно-анаеробними й анаеробними асоціаціями н</w:t>
      </w:r>
      <w:r w:rsidRPr="00CB0F08">
        <w:rPr>
          <w:rFonts w:ascii="Times New Roman" w:hAnsi="Times New Roman" w:cs="Times New Roman"/>
        </w:rPr>
        <w:t>е</w:t>
      </w:r>
      <w:r w:rsidRPr="00CB0F08">
        <w:rPr>
          <w:rFonts w:ascii="Times New Roman" w:hAnsi="Times New Roman" w:cs="Times New Roman"/>
        </w:rPr>
        <w:t>спороутворюючих анаеробів, становить одну з найзагрозливиших. Установ</w:t>
      </w:r>
      <w:r>
        <w:rPr>
          <w:rFonts w:ascii="Times New Roman" w:hAnsi="Times New Roman" w:cs="Times New Roman"/>
        </w:rPr>
        <w:softHyphen/>
      </w:r>
      <w:r w:rsidRPr="00CB0F08">
        <w:rPr>
          <w:rFonts w:ascii="Times New Roman" w:hAnsi="Times New Roman" w:cs="Times New Roman"/>
        </w:rPr>
        <w:t>лена перевага монокультур стафілокока, а також сполучення його з різними видами неспороутворюючих анаеробів, що забезпечує найбільш тривалий і затяжний плин ГЗЗ, та обумовлено комплексною дією факторів патогенності. Багатофа</w:t>
      </w:r>
      <w:r w:rsidRPr="00CB0F08">
        <w:rPr>
          <w:rFonts w:ascii="Times New Roman" w:hAnsi="Times New Roman" w:cs="Times New Roman"/>
        </w:rPr>
        <w:t>к</w:t>
      </w:r>
      <w:r w:rsidRPr="00CB0F08">
        <w:rPr>
          <w:rFonts w:ascii="Times New Roman" w:hAnsi="Times New Roman" w:cs="Times New Roman"/>
        </w:rPr>
        <w:t>торність патогенності стафілокока обумовлена адгезією, колонізацією, мікр</w:t>
      </w:r>
      <w:r w:rsidRPr="00CB0F08">
        <w:rPr>
          <w:rFonts w:ascii="Times New Roman" w:hAnsi="Times New Roman" w:cs="Times New Roman"/>
        </w:rPr>
        <w:t>о</w:t>
      </w:r>
      <w:r w:rsidRPr="00CB0F08">
        <w:rPr>
          <w:rFonts w:ascii="Times New Roman" w:hAnsi="Times New Roman" w:cs="Times New Roman"/>
        </w:rPr>
        <w:t>капсулою, дією ферментів патогенності й токсинів.</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Отримані результати свідчать про велику розмаїтість видового складу збуд</w:t>
      </w:r>
      <w:r>
        <w:rPr>
          <w:rFonts w:ascii="Times New Roman" w:hAnsi="Times New Roman" w:cs="Times New Roman"/>
        </w:rPr>
        <w:softHyphen/>
      </w:r>
      <w:r w:rsidRPr="00CB0F08">
        <w:rPr>
          <w:rFonts w:ascii="Times New Roman" w:hAnsi="Times New Roman" w:cs="Times New Roman"/>
        </w:rPr>
        <w:t>ників ГЗЗ ЩЛО, що характеризуються переважно множинної антибіотик</w:t>
      </w:r>
      <w:r w:rsidRPr="00CB0F08">
        <w:rPr>
          <w:rFonts w:ascii="Times New Roman" w:hAnsi="Times New Roman" w:cs="Times New Roman"/>
        </w:rPr>
        <w:t>о</w:t>
      </w:r>
      <w:r>
        <w:rPr>
          <w:rFonts w:ascii="Times New Roman" w:hAnsi="Times New Roman" w:cs="Times New Roman"/>
        </w:rPr>
        <w:softHyphen/>
      </w:r>
      <w:r w:rsidRPr="00CB0F08">
        <w:rPr>
          <w:rFonts w:ascii="Times New Roman" w:hAnsi="Times New Roman" w:cs="Times New Roman"/>
        </w:rPr>
        <w:t>резистентністю. Полірезистентність аеробів, виділених з вогнищ одонтогенної інфекції</w:t>
      </w:r>
      <w:r>
        <w:rPr>
          <w:rFonts w:ascii="Times New Roman" w:hAnsi="Times New Roman" w:cs="Times New Roman"/>
        </w:rPr>
        <w:t>,</w:t>
      </w:r>
      <w:r w:rsidRPr="00CB0F08">
        <w:rPr>
          <w:rFonts w:ascii="Times New Roman" w:hAnsi="Times New Roman" w:cs="Times New Roman"/>
        </w:rPr>
        <w:t xml:space="preserve"> до антибіотиків відкинула хірургічну стоматологію назад. Невдачі тр</w:t>
      </w:r>
      <w:r w:rsidRPr="00CB0F08">
        <w:rPr>
          <w:rFonts w:ascii="Times New Roman" w:hAnsi="Times New Roman" w:cs="Times New Roman"/>
        </w:rPr>
        <w:t>а</w:t>
      </w:r>
      <w:r w:rsidRPr="00CB0F08">
        <w:rPr>
          <w:rFonts w:ascii="Times New Roman" w:hAnsi="Times New Roman" w:cs="Times New Roman"/>
        </w:rPr>
        <w:t>диційної антибіотикотерапії привели до різкої активації анаеробів, що свідчить про необхідність перегляду традиційного методу антибіотикотерапії й розробки нових способів етіотропного лікування ГЗЗ ЩЛО.</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lastRenderedPageBreak/>
        <w:t>Разом із тим, безпосередня, цілеспрямована та раціональна дія на збудн</w:t>
      </w:r>
      <w:r w:rsidRPr="00CB0F08">
        <w:rPr>
          <w:rFonts w:ascii="Times New Roman" w:hAnsi="Times New Roman" w:cs="Times New Roman"/>
        </w:rPr>
        <w:t>и</w:t>
      </w:r>
      <w:r w:rsidRPr="00CB0F08">
        <w:rPr>
          <w:rFonts w:ascii="Times New Roman" w:hAnsi="Times New Roman" w:cs="Times New Roman"/>
        </w:rPr>
        <w:t>ків з урахуванням полімікробного характеру захворювання, забезпечить більш оптимальні умови для сприятливого перебігу захворювання. Різноманітність видового складу мікрофлори обумовлює диференційовану тактику антибактер</w:t>
      </w:r>
      <w:r w:rsidRPr="00CB0F08">
        <w:rPr>
          <w:rFonts w:ascii="Times New Roman" w:hAnsi="Times New Roman" w:cs="Times New Roman"/>
        </w:rPr>
        <w:t>і</w:t>
      </w:r>
      <w:r w:rsidRPr="00CB0F08">
        <w:rPr>
          <w:rFonts w:ascii="Times New Roman" w:hAnsi="Times New Roman" w:cs="Times New Roman"/>
        </w:rPr>
        <w:t>альної терапії одонтогенних та неодонтогенних гнійно-запальних захворювань лиця та шиї, що є однією з важливіших проблем лікування гні</w:t>
      </w:r>
      <w:r w:rsidRPr="00CB0F08">
        <w:rPr>
          <w:rFonts w:ascii="Times New Roman" w:hAnsi="Times New Roman" w:cs="Times New Roman"/>
        </w:rPr>
        <w:t>й</w:t>
      </w:r>
      <w:r w:rsidRPr="00CB0F08">
        <w:rPr>
          <w:rFonts w:ascii="Times New Roman" w:hAnsi="Times New Roman" w:cs="Times New Roman"/>
        </w:rPr>
        <w:t>них процесів.</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Для повноцінної антибактеріальної терапії важливим є призначення пр</w:t>
      </w:r>
      <w:r w:rsidRPr="00CB0F08">
        <w:rPr>
          <w:rFonts w:ascii="Times New Roman" w:hAnsi="Times New Roman" w:cs="Times New Roman"/>
        </w:rPr>
        <w:t>е</w:t>
      </w:r>
      <w:r w:rsidRPr="00CB0F08">
        <w:rPr>
          <w:rFonts w:ascii="Times New Roman" w:hAnsi="Times New Roman" w:cs="Times New Roman"/>
        </w:rPr>
        <w:t>паратів з урахуванням чутливості бактерій.</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Гнійне відокремлюване, яке досить тривало зберігалося, уповільнене зм</w:t>
      </w:r>
      <w:r w:rsidRPr="00CB0F08">
        <w:rPr>
          <w:rFonts w:ascii="Times New Roman" w:hAnsi="Times New Roman" w:cs="Times New Roman"/>
        </w:rPr>
        <w:t>е</w:t>
      </w:r>
      <w:r w:rsidRPr="00CB0F08">
        <w:rPr>
          <w:rFonts w:ascii="Times New Roman" w:hAnsi="Times New Roman" w:cs="Times New Roman"/>
        </w:rPr>
        <w:t>ншення перифокального інфільтрату свідчить про недостатню ефективність традиційної схеми лікування хворих гнійно-запальними захворюванн</w:t>
      </w:r>
      <w:r w:rsidRPr="00CB0F08">
        <w:rPr>
          <w:rFonts w:ascii="Times New Roman" w:hAnsi="Times New Roman" w:cs="Times New Roman"/>
        </w:rPr>
        <w:t>я</w:t>
      </w:r>
      <w:r w:rsidRPr="00CB0F08">
        <w:rPr>
          <w:rFonts w:ascii="Times New Roman" w:hAnsi="Times New Roman" w:cs="Times New Roman"/>
        </w:rPr>
        <w:t>ми лиця та шиї та потребують використання додаткових факторів, які впливають на основні патогенетичні ланки запального процесу – мікрофлору та місцевий кр</w:t>
      </w:r>
      <w:r w:rsidRPr="00CB0F08">
        <w:rPr>
          <w:rFonts w:ascii="Times New Roman" w:hAnsi="Times New Roman" w:cs="Times New Roman"/>
        </w:rPr>
        <w:t>о</w:t>
      </w:r>
      <w:r w:rsidRPr="00CB0F08">
        <w:rPr>
          <w:rFonts w:ascii="Times New Roman" w:hAnsi="Times New Roman" w:cs="Times New Roman"/>
        </w:rPr>
        <w:t>вообіг.</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Нами запропоновано доповнити традиційну схему лікування гнійно-запальних процесів комплексом лікувальних заходів: місцеве застосування оз</w:t>
      </w:r>
      <w:r w:rsidRPr="00CB0F08">
        <w:rPr>
          <w:rFonts w:ascii="Times New Roman" w:hAnsi="Times New Roman" w:cs="Times New Roman"/>
        </w:rPr>
        <w:t>о</w:t>
      </w:r>
      <w:r w:rsidRPr="00CB0F08">
        <w:rPr>
          <w:rFonts w:ascii="Times New Roman" w:hAnsi="Times New Roman" w:cs="Times New Roman"/>
        </w:rPr>
        <w:t>нованих розчинів з іонами срібла та сорбуючої композиції в І фазі ранового процесу гідрофільно-гідрофобної та в ІІ фазі ранового процесу гідрофо</w:t>
      </w:r>
      <w:r w:rsidRPr="00CB0F08">
        <w:rPr>
          <w:rFonts w:ascii="Times New Roman" w:hAnsi="Times New Roman" w:cs="Times New Roman"/>
        </w:rPr>
        <w:t>б</w:t>
      </w:r>
      <w:r w:rsidRPr="00CB0F08">
        <w:rPr>
          <w:rFonts w:ascii="Times New Roman" w:hAnsi="Times New Roman" w:cs="Times New Roman"/>
        </w:rPr>
        <w:t>но-гідрофільної.</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Попередньо були проведені експериме</w:t>
      </w:r>
      <w:r w:rsidRPr="00CB0F08">
        <w:rPr>
          <w:rFonts w:ascii="Times New Roman" w:hAnsi="Times New Roman" w:cs="Times New Roman"/>
        </w:rPr>
        <w:t>н</w:t>
      </w:r>
      <w:r w:rsidRPr="00CB0F08">
        <w:rPr>
          <w:rFonts w:ascii="Times New Roman" w:hAnsi="Times New Roman" w:cs="Times New Roman"/>
        </w:rPr>
        <w:t>тальні дослідження.</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Під час зовнішнього застосування високих концентрацій газоподібного озону та озонованих розчинів проявляються його потужні окислювальні вла</w:t>
      </w:r>
      <w:r w:rsidRPr="00CB0F08">
        <w:rPr>
          <w:rFonts w:ascii="Times New Roman" w:hAnsi="Times New Roman" w:cs="Times New Roman"/>
        </w:rPr>
        <w:t>с</w:t>
      </w:r>
      <w:r w:rsidRPr="00CB0F08">
        <w:rPr>
          <w:rFonts w:ascii="Times New Roman" w:hAnsi="Times New Roman" w:cs="Times New Roman"/>
        </w:rPr>
        <w:t>тивості, спрямовані супротив мікроорганізмів. Крім того, озон є більш ефект</w:t>
      </w:r>
      <w:r w:rsidRPr="00CB0F08">
        <w:rPr>
          <w:rFonts w:ascii="Times New Roman" w:hAnsi="Times New Roman" w:cs="Times New Roman"/>
        </w:rPr>
        <w:t>и</w:t>
      </w:r>
      <w:r w:rsidRPr="00CB0F08">
        <w:rPr>
          <w:rFonts w:ascii="Times New Roman" w:hAnsi="Times New Roman" w:cs="Times New Roman"/>
        </w:rPr>
        <w:t>вним у вологому середовищі, так як під час розпаду озону у воді створюється високореакційний гідроксил-радикал. Озон убиває всі види бактерій, вірусів, грибів та найпростіших. При цьому, на відміну від більшості антисептиків, озон не викликає суттєвого руйнівного та подразнюючого впливу на тканини, оск</w:t>
      </w:r>
      <w:r w:rsidRPr="00CB0F08">
        <w:rPr>
          <w:rFonts w:ascii="Times New Roman" w:hAnsi="Times New Roman" w:cs="Times New Roman"/>
        </w:rPr>
        <w:t>і</w:t>
      </w:r>
      <w:r w:rsidRPr="00CB0F08">
        <w:rPr>
          <w:rFonts w:ascii="Times New Roman" w:hAnsi="Times New Roman" w:cs="Times New Roman"/>
        </w:rPr>
        <w:t>льки клітини макроорганізму мають антиоксидантну систему захисту.</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Серед причин бактерицидного ефекту озону найчастіше згадують пор</w:t>
      </w:r>
      <w:r w:rsidRPr="00CB0F08">
        <w:rPr>
          <w:rFonts w:ascii="Times New Roman" w:hAnsi="Times New Roman" w:cs="Times New Roman"/>
        </w:rPr>
        <w:t>у</w:t>
      </w:r>
      <w:r w:rsidRPr="00CB0F08">
        <w:rPr>
          <w:rFonts w:ascii="Times New Roman" w:hAnsi="Times New Roman" w:cs="Times New Roman"/>
        </w:rPr>
        <w:t>шення цілісності оболонок бактеріальних клітин, яке викликано окисленням фосфоліпідів та ліпопротеїдів. Грам позитивні бактерії більш чутливі до озону ніж грам негативні, що пов’язано з різницею в будові їхньої оболонок. Виявл</w:t>
      </w:r>
      <w:r w:rsidRPr="00CB0F08">
        <w:rPr>
          <w:rFonts w:ascii="Times New Roman" w:hAnsi="Times New Roman" w:cs="Times New Roman"/>
        </w:rPr>
        <w:t>е</w:t>
      </w:r>
      <w:r w:rsidRPr="00CB0F08">
        <w:rPr>
          <w:rFonts w:ascii="Times New Roman" w:hAnsi="Times New Roman" w:cs="Times New Roman"/>
        </w:rPr>
        <w:t>но проникнення озону всередину мікробної клітини, вступ у реакцію з речов</w:t>
      </w:r>
      <w:r w:rsidRPr="00CB0F08">
        <w:rPr>
          <w:rFonts w:ascii="Times New Roman" w:hAnsi="Times New Roman" w:cs="Times New Roman"/>
        </w:rPr>
        <w:t>и</w:t>
      </w:r>
      <w:r w:rsidRPr="00CB0F08">
        <w:rPr>
          <w:rFonts w:ascii="Times New Roman" w:hAnsi="Times New Roman" w:cs="Times New Roman"/>
        </w:rPr>
        <w:t>нами цитоплазми та перетворення замкненої ДНК у відкриту, що знижує пр</w:t>
      </w:r>
      <w:r w:rsidRPr="00CB0F08">
        <w:rPr>
          <w:rFonts w:ascii="Times New Roman" w:hAnsi="Times New Roman" w:cs="Times New Roman"/>
        </w:rPr>
        <w:t>о</w:t>
      </w:r>
      <w:r w:rsidRPr="00CB0F08">
        <w:rPr>
          <w:rFonts w:ascii="Times New Roman" w:hAnsi="Times New Roman" w:cs="Times New Roman"/>
        </w:rPr>
        <w:t xml:space="preserve">ліферацію бактерій </w:t>
      </w:r>
      <w:r>
        <w:rPr>
          <w:rFonts w:ascii="Times New Roman" w:hAnsi="Times New Roman" w:cs="Times New Roman"/>
        </w:rPr>
        <w:t>(</w:t>
      </w:r>
      <w:r w:rsidRPr="00CB0F08">
        <w:rPr>
          <w:rFonts w:ascii="Times New Roman" w:hAnsi="Times New Roman" w:cs="Times New Roman"/>
        </w:rPr>
        <w:t xml:space="preserve">А.В. Густов </w:t>
      </w:r>
      <w:r>
        <w:rPr>
          <w:rFonts w:ascii="Times New Roman" w:hAnsi="Times New Roman" w:cs="Times New Roman"/>
        </w:rPr>
        <w:t>с</w:t>
      </w:r>
      <w:r w:rsidRPr="00CB0F08">
        <w:rPr>
          <w:rFonts w:ascii="Times New Roman" w:hAnsi="Times New Roman" w:cs="Times New Roman"/>
        </w:rPr>
        <w:t xml:space="preserve"> соавт., 1999; </w:t>
      </w:r>
      <w:r w:rsidRPr="00CB0F08">
        <w:rPr>
          <w:rFonts w:ascii="Times New Roman" w:hAnsi="Times New Roman" w:cs="Times New Roman"/>
          <w:lang w:val="en-AU"/>
        </w:rPr>
        <w:t>V</w:t>
      </w:r>
      <w:r w:rsidRPr="00CB0F08">
        <w:rPr>
          <w:rFonts w:ascii="Times New Roman" w:hAnsi="Times New Roman" w:cs="Times New Roman"/>
        </w:rPr>
        <w:t xml:space="preserve">. </w:t>
      </w:r>
      <w:r w:rsidRPr="00CB0F08">
        <w:rPr>
          <w:rFonts w:ascii="Times New Roman" w:hAnsi="Times New Roman" w:cs="Times New Roman"/>
          <w:lang w:val="en-AU"/>
        </w:rPr>
        <w:t>Bocci</w:t>
      </w:r>
      <w:r w:rsidRPr="00CB0F08">
        <w:rPr>
          <w:rFonts w:ascii="Times New Roman" w:hAnsi="Times New Roman" w:cs="Times New Roman"/>
        </w:rPr>
        <w:t xml:space="preserve"> </w:t>
      </w:r>
      <w:r w:rsidRPr="00CB0F08">
        <w:rPr>
          <w:rFonts w:ascii="Times New Roman" w:hAnsi="Times New Roman" w:cs="Times New Roman"/>
          <w:lang w:val="en-US"/>
        </w:rPr>
        <w:t>et</w:t>
      </w:r>
      <w:r w:rsidRPr="00CB0F08">
        <w:rPr>
          <w:rFonts w:ascii="Times New Roman" w:hAnsi="Times New Roman" w:cs="Times New Roman"/>
        </w:rPr>
        <w:t xml:space="preserve"> </w:t>
      </w:r>
      <w:r w:rsidRPr="00CB0F08">
        <w:rPr>
          <w:rFonts w:ascii="Times New Roman" w:hAnsi="Times New Roman" w:cs="Times New Roman"/>
          <w:lang w:val="en-US"/>
        </w:rPr>
        <w:t>al</w:t>
      </w:r>
      <w:r w:rsidRPr="00CB0F08">
        <w:rPr>
          <w:rFonts w:ascii="Times New Roman" w:hAnsi="Times New Roman" w:cs="Times New Roman"/>
        </w:rPr>
        <w:t>., 1998</w:t>
      </w:r>
      <w:r>
        <w:rPr>
          <w:rFonts w:ascii="Times New Roman" w:hAnsi="Times New Roman" w:cs="Times New Roman"/>
        </w:rPr>
        <w:t>)</w:t>
      </w:r>
      <w:r w:rsidRPr="00CB0F08">
        <w:rPr>
          <w:rFonts w:ascii="Times New Roman" w:hAnsi="Times New Roman" w:cs="Times New Roman"/>
        </w:rPr>
        <w:t>.</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Нами встановлено, що озоновані розчини мають бактерицидні властиво</w:t>
      </w:r>
      <w:r w:rsidRPr="00CB0F08">
        <w:rPr>
          <w:rFonts w:ascii="Times New Roman" w:hAnsi="Times New Roman" w:cs="Times New Roman"/>
        </w:rPr>
        <w:t>с</w:t>
      </w:r>
      <w:r w:rsidRPr="00CB0F08">
        <w:rPr>
          <w:rFonts w:ascii="Times New Roman" w:hAnsi="Times New Roman" w:cs="Times New Roman"/>
        </w:rPr>
        <w:t>ті при концентрації озону в розчині 12 - 20 мг/л. У цьому випадку гине до 88,1% колоній мікробних штамів, як музейних та й клінічних, тобто виділених у хв</w:t>
      </w:r>
      <w:r w:rsidRPr="00CB0F08">
        <w:rPr>
          <w:rFonts w:ascii="Times New Roman" w:hAnsi="Times New Roman" w:cs="Times New Roman"/>
        </w:rPr>
        <w:t>о</w:t>
      </w:r>
      <w:r w:rsidRPr="00CB0F08">
        <w:rPr>
          <w:rFonts w:ascii="Times New Roman" w:hAnsi="Times New Roman" w:cs="Times New Roman"/>
        </w:rPr>
        <w:t>рих гнійно-запальними процесами голови та шиї.</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Результати проведених експериментальних досліджень свідчать про вир</w:t>
      </w:r>
      <w:r w:rsidRPr="00CB0F08">
        <w:rPr>
          <w:rFonts w:ascii="Times New Roman" w:hAnsi="Times New Roman" w:cs="Times New Roman"/>
        </w:rPr>
        <w:t>а</w:t>
      </w:r>
      <w:r w:rsidRPr="00CB0F08">
        <w:rPr>
          <w:rFonts w:ascii="Times New Roman" w:hAnsi="Times New Roman" w:cs="Times New Roman"/>
        </w:rPr>
        <w:t>зну бактерицидну дію озону на стафілокок. Озоночутливість стафілококу хар</w:t>
      </w:r>
      <w:r w:rsidRPr="00CB0F08">
        <w:rPr>
          <w:rFonts w:ascii="Times New Roman" w:hAnsi="Times New Roman" w:cs="Times New Roman"/>
        </w:rPr>
        <w:t>а</w:t>
      </w:r>
      <w:r w:rsidRPr="00CB0F08">
        <w:rPr>
          <w:rFonts w:ascii="Times New Roman" w:hAnsi="Times New Roman" w:cs="Times New Roman"/>
        </w:rPr>
        <w:t>ктеризувалася прямопропорційною залежністю від концентрації О</w:t>
      </w:r>
      <w:r w:rsidRPr="00CB0F08">
        <w:rPr>
          <w:rFonts w:ascii="Times New Roman" w:hAnsi="Times New Roman" w:cs="Times New Roman"/>
          <w:vertAlign w:val="subscript"/>
        </w:rPr>
        <w:t>3</w:t>
      </w:r>
      <w:r w:rsidRPr="00CB0F08">
        <w:rPr>
          <w:rFonts w:ascii="Times New Roman" w:hAnsi="Times New Roman" w:cs="Times New Roman"/>
        </w:rPr>
        <w:t>. концентр</w:t>
      </w:r>
      <w:r w:rsidRPr="00CB0F08">
        <w:rPr>
          <w:rFonts w:ascii="Times New Roman" w:hAnsi="Times New Roman" w:cs="Times New Roman"/>
        </w:rPr>
        <w:t>а</w:t>
      </w:r>
      <w:r w:rsidRPr="00CB0F08">
        <w:rPr>
          <w:rFonts w:ascii="Times New Roman" w:hAnsi="Times New Roman" w:cs="Times New Roman"/>
        </w:rPr>
        <w:t>ція О</w:t>
      </w:r>
      <w:r w:rsidRPr="00CB0F08">
        <w:rPr>
          <w:rFonts w:ascii="Times New Roman" w:hAnsi="Times New Roman" w:cs="Times New Roman"/>
          <w:vertAlign w:val="subscript"/>
        </w:rPr>
        <w:t>3</w:t>
      </w:r>
      <w:r w:rsidRPr="00CB0F08">
        <w:rPr>
          <w:rFonts w:ascii="Times New Roman" w:hAnsi="Times New Roman" w:cs="Times New Roman"/>
        </w:rPr>
        <w:t xml:space="preserve"> 10-20 мг/л викликала інтенсивну загибель стафілококу на протязі 15-30 хвилин із моменту впливу. Зазначені концентрації О</w:t>
      </w:r>
      <w:r w:rsidRPr="00CB0F08">
        <w:rPr>
          <w:rFonts w:ascii="Times New Roman" w:hAnsi="Times New Roman" w:cs="Times New Roman"/>
          <w:vertAlign w:val="subscript"/>
        </w:rPr>
        <w:t>3</w:t>
      </w:r>
      <w:r w:rsidRPr="00CB0F08">
        <w:rPr>
          <w:rFonts w:ascii="Times New Roman" w:hAnsi="Times New Roman" w:cs="Times New Roman"/>
        </w:rPr>
        <w:t xml:space="preserve"> за 24 години відповідали бактерицидним, одначе до 48 години спостереження покажчик бактерицидного ефекту зменшувався у два рази у зв’язку з реактивацією окремих озонорезист</w:t>
      </w:r>
      <w:r w:rsidRPr="00CB0F08">
        <w:rPr>
          <w:rFonts w:ascii="Times New Roman" w:hAnsi="Times New Roman" w:cs="Times New Roman"/>
        </w:rPr>
        <w:t>е</w:t>
      </w:r>
      <w:r w:rsidRPr="00CB0F08">
        <w:rPr>
          <w:rFonts w:ascii="Times New Roman" w:hAnsi="Times New Roman" w:cs="Times New Roman"/>
        </w:rPr>
        <w:t>нтних популяцій.</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Враховуючи можливість реактивації мікроорганізмів, після впливу озону (так званий хвостовий ефект), яка призводить до вторинного росту, з метою посилення антимікробної дії озону та усунення «хвостового ефекту» використ</w:t>
      </w:r>
      <w:r w:rsidRPr="00CB0F08">
        <w:rPr>
          <w:rFonts w:ascii="Times New Roman" w:hAnsi="Times New Roman" w:cs="Times New Roman"/>
        </w:rPr>
        <w:t>о</w:t>
      </w:r>
      <w:r w:rsidRPr="00CB0F08">
        <w:rPr>
          <w:rFonts w:ascii="Times New Roman" w:hAnsi="Times New Roman" w:cs="Times New Roman"/>
        </w:rPr>
        <w:t>вували AgNO</w:t>
      </w:r>
      <w:r w:rsidRPr="00CB0F08">
        <w:rPr>
          <w:rFonts w:ascii="Times New Roman" w:hAnsi="Times New Roman" w:cs="Times New Roman"/>
          <w:vertAlign w:val="subscript"/>
        </w:rPr>
        <w:t>3</w:t>
      </w:r>
      <w:r w:rsidRPr="00CB0F08">
        <w:rPr>
          <w:rFonts w:ascii="Times New Roman" w:hAnsi="Times New Roman" w:cs="Times New Roman"/>
        </w:rPr>
        <w:t xml:space="preserve"> </w:t>
      </w:r>
      <w:r>
        <w:rPr>
          <w:rFonts w:ascii="Times New Roman" w:hAnsi="Times New Roman" w:cs="Times New Roman"/>
        </w:rPr>
        <w:t>(</w:t>
      </w:r>
      <w:r w:rsidRPr="00CB0F08">
        <w:rPr>
          <w:rFonts w:ascii="Times New Roman" w:hAnsi="Times New Roman" w:cs="Times New Roman"/>
        </w:rPr>
        <w:t xml:space="preserve">В.В. Гончарук </w:t>
      </w:r>
      <w:r>
        <w:rPr>
          <w:rFonts w:ascii="Times New Roman" w:hAnsi="Times New Roman" w:cs="Times New Roman"/>
        </w:rPr>
        <w:t>с</w:t>
      </w:r>
      <w:r w:rsidRPr="00CB0F08">
        <w:rPr>
          <w:rFonts w:ascii="Times New Roman" w:hAnsi="Times New Roman" w:cs="Times New Roman"/>
        </w:rPr>
        <w:t xml:space="preserve"> соавт., 1997</w:t>
      </w:r>
      <w:r>
        <w:rPr>
          <w:rFonts w:ascii="Times New Roman" w:hAnsi="Times New Roman" w:cs="Times New Roman"/>
        </w:rPr>
        <w:t>)</w:t>
      </w:r>
      <w:r w:rsidRPr="00CB0F08">
        <w:rPr>
          <w:rFonts w:ascii="Times New Roman" w:hAnsi="Times New Roman" w:cs="Times New Roman"/>
        </w:rPr>
        <w:t>.</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lastRenderedPageBreak/>
        <w:t>Результати досліджень антимікробної дії іонів срібла свідчили про високу чутливість стафілококу до AgNO</w:t>
      </w:r>
      <w:r w:rsidRPr="00CB0F08">
        <w:rPr>
          <w:rFonts w:ascii="Times New Roman" w:hAnsi="Times New Roman" w:cs="Times New Roman"/>
          <w:vertAlign w:val="subscript"/>
        </w:rPr>
        <w:t>3</w:t>
      </w:r>
      <w:r w:rsidRPr="00CB0F08">
        <w:rPr>
          <w:rFonts w:ascii="Times New Roman" w:hAnsi="Times New Roman" w:cs="Times New Roman"/>
        </w:rPr>
        <w:t>. Бактерицидними виявилися концентрації в діапазоні 1,25 – 0,31 мг/л у зале</w:t>
      </w:r>
      <w:r w:rsidRPr="00CB0F08">
        <w:rPr>
          <w:rFonts w:ascii="Times New Roman" w:hAnsi="Times New Roman" w:cs="Times New Roman"/>
        </w:rPr>
        <w:t>ж</w:t>
      </w:r>
      <w:r w:rsidRPr="00CB0F08">
        <w:rPr>
          <w:rFonts w:ascii="Times New Roman" w:hAnsi="Times New Roman" w:cs="Times New Roman"/>
        </w:rPr>
        <w:t>ності від штаму.</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Одночасна дія озону та нітрату срібла супроводжувалася взаємо</w:t>
      </w:r>
      <w:r>
        <w:rPr>
          <w:rFonts w:ascii="Times New Roman" w:hAnsi="Times New Roman" w:cs="Times New Roman"/>
        </w:rPr>
        <w:softHyphen/>
      </w:r>
      <w:r w:rsidRPr="00CB0F08">
        <w:rPr>
          <w:rFonts w:ascii="Times New Roman" w:hAnsi="Times New Roman" w:cs="Times New Roman"/>
        </w:rPr>
        <w:t>підси</w:t>
      </w:r>
      <w:r>
        <w:rPr>
          <w:rFonts w:ascii="Times New Roman" w:hAnsi="Times New Roman" w:cs="Times New Roman"/>
        </w:rPr>
        <w:softHyphen/>
      </w:r>
      <w:r w:rsidRPr="00CB0F08">
        <w:rPr>
          <w:rFonts w:ascii="Times New Roman" w:hAnsi="Times New Roman" w:cs="Times New Roman"/>
        </w:rPr>
        <w:t>ле</w:t>
      </w:r>
      <w:r w:rsidRPr="00CB0F08">
        <w:rPr>
          <w:rFonts w:ascii="Times New Roman" w:hAnsi="Times New Roman" w:cs="Times New Roman"/>
        </w:rPr>
        <w:t>н</w:t>
      </w:r>
      <w:r w:rsidRPr="00CB0F08">
        <w:rPr>
          <w:rFonts w:ascii="Times New Roman" w:hAnsi="Times New Roman" w:cs="Times New Roman"/>
        </w:rPr>
        <w:t>ням антибактеріальної дії. Бактерицидні концентрації озону знизились в 8-16 раз, нітрату срібла в 4-8 раз. Облік антимікробної дії під час сумісного впливу озону та нітрату срібла за 24 та 48 годин були ідентичні, тобто «хвостовий ефект» був ві</w:t>
      </w:r>
      <w:r w:rsidRPr="00CB0F08">
        <w:rPr>
          <w:rFonts w:ascii="Times New Roman" w:hAnsi="Times New Roman" w:cs="Times New Roman"/>
        </w:rPr>
        <w:t>д</w:t>
      </w:r>
      <w:r w:rsidRPr="00CB0F08">
        <w:rPr>
          <w:rFonts w:ascii="Times New Roman" w:hAnsi="Times New Roman" w:cs="Times New Roman"/>
        </w:rPr>
        <w:t>сутній.</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Ступінь бактерицидного ефекту в обумовлено не тільки концентрацією озону, а і його поглинутою дозою, яка залежить від об’єму, експозиції, та концентрації озону. Якщо експозиція, необхідна для загибелі більшості грампоз</w:t>
      </w:r>
      <w:r w:rsidRPr="00CB0F08">
        <w:rPr>
          <w:rFonts w:ascii="Times New Roman" w:hAnsi="Times New Roman" w:cs="Times New Roman"/>
        </w:rPr>
        <w:t>и</w:t>
      </w:r>
      <w:r w:rsidRPr="00CB0F08">
        <w:rPr>
          <w:rFonts w:ascii="Times New Roman" w:hAnsi="Times New Roman" w:cs="Times New Roman"/>
        </w:rPr>
        <w:t xml:space="preserve">тивних та грамнегативних мікроорганізмів </w:t>
      </w:r>
      <w:r w:rsidRPr="00CB0F08">
        <w:rPr>
          <w:rFonts w:ascii="Times New Roman" w:hAnsi="Times New Roman" w:cs="Times New Roman"/>
          <w:lang w:val="en-US"/>
        </w:rPr>
        <w:t>in</w:t>
      </w:r>
      <w:r w:rsidRPr="00CB0F08">
        <w:rPr>
          <w:rFonts w:ascii="Times New Roman" w:hAnsi="Times New Roman" w:cs="Times New Roman"/>
        </w:rPr>
        <w:t xml:space="preserve"> </w:t>
      </w:r>
      <w:r w:rsidRPr="00CB0F08">
        <w:rPr>
          <w:rFonts w:ascii="Times New Roman" w:hAnsi="Times New Roman" w:cs="Times New Roman"/>
          <w:lang w:val="en-US"/>
        </w:rPr>
        <w:t>vitro</w:t>
      </w:r>
      <w:r w:rsidRPr="00CB0F08">
        <w:rPr>
          <w:rFonts w:ascii="Times New Roman" w:hAnsi="Times New Roman" w:cs="Times New Roman"/>
        </w:rPr>
        <w:t xml:space="preserve"> не перевищує декількох хв</w:t>
      </w:r>
      <w:r w:rsidRPr="00CB0F08">
        <w:rPr>
          <w:rFonts w:ascii="Times New Roman" w:hAnsi="Times New Roman" w:cs="Times New Roman"/>
        </w:rPr>
        <w:t>и</w:t>
      </w:r>
      <w:r w:rsidRPr="00CB0F08">
        <w:rPr>
          <w:rFonts w:ascii="Times New Roman" w:hAnsi="Times New Roman" w:cs="Times New Roman"/>
        </w:rPr>
        <w:t>лин, то в умовах клінічних спостережень при значно більшому бактеріальному осіменінні та надлишку органічного субстрату, вимагається суттєво більша д</w:t>
      </w:r>
      <w:r w:rsidRPr="00CB0F08">
        <w:rPr>
          <w:rFonts w:ascii="Times New Roman" w:hAnsi="Times New Roman" w:cs="Times New Roman"/>
        </w:rPr>
        <w:t>о</w:t>
      </w:r>
      <w:r w:rsidRPr="00CB0F08">
        <w:rPr>
          <w:rFonts w:ascii="Times New Roman" w:hAnsi="Times New Roman" w:cs="Times New Roman"/>
        </w:rPr>
        <w:t>за, та концентрація озону, яку необхідно визначати індивідуально.</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З метою оцінки медико-біологічних властивостей та безпосередньої лік</w:t>
      </w:r>
      <w:r w:rsidRPr="00CB0F08">
        <w:rPr>
          <w:rFonts w:ascii="Times New Roman" w:hAnsi="Times New Roman" w:cs="Times New Roman"/>
        </w:rPr>
        <w:t>у</w:t>
      </w:r>
      <w:r w:rsidRPr="00CB0F08">
        <w:rPr>
          <w:rFonts w:ascii="Times New Roman" w:hAnsi="Times New Roman" w:cs="Times New Roman"/>
        </w:rPr>
        <w:t>вальної дії в умовах гнійної рани в експерименті на тваринах було досліджено вплив озонованих розчинів з іонами срібла чи розчину декаметоксину з посл</w:t>
      </w:r>
      <w:r w:rsidRPr="00CB0F08">
        <w:rPr>
          <w:rFonts w:ascii="Times New Roman" w:hAnsi="Times New Roman" w:cs="Times New Roman"/>
        </w:rPr>
        <w:t>і</w:t>
      </w:r>
      <w:r w:rsidRPr="00CB0F08">
        <w:rPr>
          <w:rFonts w:ascii="Times New Roman" w:hAnsi="Times New Roman" w:cs="Times New Roman"/>
        </w:rPr>
        <w:t>дуючим використанням сорбуючої композиції.</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Лабораторні тварини були розподілені на групи, по 22 кроля у кожній.</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Отримані дані приводять до логічного висновку про доцільність викори</w:t>
      </w:r>
      <w:r w:rsidRPr="00CB0F08">
        <w:rPr>
          <w:rFonts w:ascii="Times New Roman" w:hAnsi="Times New Roman" w:cs="Times New Roman"/>
        </w:rPr>
        <w:t>с</w:t>
      </w:r>
      <w:r w:rsidRPr="00CB0F08">
        <w:rPr>
          <w:rFonts w:ascii="Times New Roman" w:hAnsi="Times New Roman" w:cs="Times New Roman"/>
        </w:rPr>
        <w:t>тання в клінічній практиці для лікування гнійно-некротичних ран методу, що передбачає комплексне використання озонованих розчинів з іонами срібла з н</w:t>
      </w:r>
      <w:r w:rsidRPr="00CB0F08">
        <w:rPr>
          <w:rFonts w:ascii="Times New Roman" w:hAnsi="Times New Roman" w:cs="Times New Roman"/>
        </w:rPr>
        <w:t>а</w:t>
      </w:r>
      <w:r w:rsidRPr="00CB0F08">
        <w:rPr>
          <w:rFonts w:ascii="Times New Roman" w:hAnsi="Times New Roman" w:cs="Times New Roman"/>
        </w:rPr>
        <w:t>ступним застосуванням гідрофильно-гідрофобних композицій у першій фазі ранового процесу й гідрофобно-гідрофільних композицій у другій фазі ранов</w:t>
      </w:r>
      <w:r w:rsidRPr="00CB0F08">
        <w:rPr>
          <w:rFonts w:ascii="Times New Roman" w:hAnsi="Times New Roman" w:cs="Times New Roman"/>
        </w:rPr>
        <w:t>о</w:t>
      </w:r>
      <w:r w:rsidRPr="00CB0F08">
        <w:rPr>
          <w:rFonts w:ascii="Times New Roman" w:hAnsi="Times New Roman" w:cs="Times New Roman"/>
        </w:rPr>
        <w:t>го процесу. Це у більшій ступені прискорює процеси регенерації ран та їх еп</w:t>
      </w:r>
      <w:r w:rsidRPr="00CB0F08">
        <w:rPr>
          <w:rFonts w:ascii="Times New Roman" w:hAnsi="Times New Roman" w:cs="Times New Roman"/>
        </w:rPr>
        <w:t>і</w:t>
      </w:r>
      <w:r w:rsidRPr="00CB0F08">
        <w:rPr>
          <w:rFonts w:ascii="Times New Roman" w:hAnsi="Times New Roman" w:cs="Times New Roman"/>
        </w:rPr>
        <w:t>телізацію.</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У патогенезі одонтогенних запальних захворювань багато авторів важл</w:t>
      </w:r>
      <w:r w:rsidRPr="00CB0F08">
        <w:rPr>
          <w:rFonts w:ascii="Times New Roman" w:hAnsi="Times New Roman" w:cs="Times New Roman"/>
        </w:rPr>
        <w:t>и</w:t>
      </w:r>
      <w:r w:rsidRPr="00CB0F08">
        <w:rPr>
          <w:rFonts w:ascii="Times New Roman" w:hAnsi="Times New Roman" w:cs="Times New Roman"/>
        </w:rPr>
        <w:t xml:space="preserve">ву роль відводять порушенню кровообігу в тканинах щелепно-лицьової області </w:t>
      </w:r>
      <w:r>
        <w:rPr>
          <w:rFonts w:ascii="Times New Roman" w:hAnsi="Times New Roman" w:cs="Times New Roman"/>
        </w:rPr>
        <w:t>(</w:t>
      </w:r>
      <w:r w:rsidRPr="00CB0F08">
        <w:rPr>
          <w:rFonts w:ascii="Times New Roman" w:hAnsi="Times New Roman" w:cs="Times New Roman"/>
        </w:rPr>
        <w:t xml:space="preserve">М.М. Соловьев </w:t>
      </w:r>
      <w:r>
        <w:rPr>
          <w:rFonts w:ascii="Times New Roman" w:hAnsi="Times New Roman" w:cs="Times New Roman"/>
        </w:rPr>
        <w:t>с</w:t>
      </w:r>
      <w:r w:rsidRPr="00CB0F08">
        <w:rPr>
          <w:rFonts w:ascii="Times New Roman" w:hAnsi="Times New Roman" w:cs="Times New Roman"/>
        </w:rPr>
        <w:t xml:space="preserve"> соавт., 2002</w:t>
      </w:r>
      <w:r>
        <w:rPr>
          <w:rFonts w:ascii="Times New Roman" w:hAnsi="Times New Roman" w:cs="Times New Roman"/>
        </w:rPr>
        <w:t>)</w:t>
      </w:r>
      <w:r w:rsidRPr="00CB0F08">
        <w:rPr>
          <w:rFonts w:ascii="Times New Roman" w:hAnsi="Times New Roman" w:cs="Times New Roman"/>
        </w:rPr>
        <w:t>. Ці твердження засновані на результатах топ</w:t>
      </w:r>
      <w:r w:rsidRPr="00CB0F08">
        <w:rPr>
          <w:rFonts w:ascii="Times New Roman" w:hAnsi="Times New Roman" w:cs="Times New Roman"/>
        </w:rPr>
        <w:t>о</w:t>
      </w:r>
      <w:r w:rsidRPr="00CB0F08">
        <w:rPr>
          <w:rFonts w:ascii="Times New Roman" w:hAnsi="Times New Roman" w:cs="Times New Roman"/>
        </w:rPr>
        <w:t>графо-анатомічних, морфологічних досліджень і даних дослідження згортаючої системи крові. Однак, усі перераховані методи дослідження дозволяють лише опосередковано судити про стан реґіонарного кровообігу. Тому, представляєт</w:t>
      </w:r>
      <w:r w:rsidRPr="00CB0F08">
        <w:rPr>
          <w:rFonts w:ascii="Times New Roman" w:hAnsi="Times New Roman" w:cs="Times New Roman"/>
        </w:rPr>
        <w:t>ь</w:t>
      </w:r>
      <w:r w:rsidRPr="00CB0F08">
        <w:rPr>
          <w:rFonts w:ascii="Times New Roman" w:hAnsi="Times New Roman" w:cs="Times New Roman"/>
        </w:rPr>
        <w:t>ся досить перспективним для вивчення реґіонарного кровообігу використання в клініці сучасних методів (реоплетизмографія, фотоплетизмографія), які дозв</w:t>
      </w:r>
      <w:r w:rsidRPr="00CB0F08">
        <w:rPr>
          <w:rFonts w:ascii="Times New Roman" w:hAnsi="Times New Roman" w:cs="Times New Roman"/>
        </w:rPr>
        <w:t>о</w:t>
      </w:r>
      <w:r w:rsidRPr="00CB0F08">
        <w:rPr>
          <w:rFonts w:ascii="Times New Roman" w:hAnsi="Times New Roman" w:cs="Times New Roman"/>
        </w:rPr>
        <w:t>ляють застосовувати їх при вивченні патогенезу патологічних процесів у щел</w:t>
      </w:r>
      <w:r w:rsidRPr="00CB0F08">
        <w:rPr>
          <w:rFonts w:ascii="Times New Roman" w:hAnsi="Times New Roman" w:cs="Times New Roman"/>
        </w:rPr>
        <w:t>е</w:t>
      </w:r>
      <w:r w:rsidRPr="00CB0F08">
        <w:rPr>
          <w:rFonts w:ascii="Times New Roman" w:hAnsi="Times New Roman" w:cs="Times New Roman"/>
        </w:rPr>
        <w:t>пно-лицьовій області.</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Останнім часом у практику функціональної діагностики вводяться фот</w:t>
      </w:r>
      <w:r w:rsidRPr="00CB0F08">
        <w:rPr>
          <w:rFonts w:ascii="Times New Roman" w:hAnsi="Times New Roman" w:cs="Times New Roman"/>
        </w:rPr>
        <w:t>о</w:t>
      </w:r>
      <w:r w:rsidRPr="00CB0F08">
        <w:rPr>
          <w:rFonts w:ascii="Times New Roman" w:hAnsi="Times New Roman" w:cs="Times New Roman"/>
        </w:rPr>
        <w:t>плетизмографічні методи реєстрації біосигналів. Аналіз результатів отриманих під час лікування хворих контрольної групи з’ясував, що перебіг як місцевих так і загальних репаративних процесів у хворих гнійно-запальними захворюваннями лиця та шиї які л</w:t>
      </w:r>
      <w:r w:rsidRPr="00CB0F08">
        <w:rPr>
          <w:rFonts w:ascii="Times New Roman" w:hAnsi="Times New Roman" w:cs="Times New Roman"/>
        </w:rPr>
        <w:t>і</w:t>
      </w:r>
      <w:r w:rsidRPr="00CB0F08">
        <w:rPr>
          <w:rFonts w:ascii="Times New Roman" w:hAnsi="Times New Roman" w:cs="Times New Roman"/>
        </w:rPr>
        <w:t>кувалися за традиційною схемою був досить млявим та повільним.</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На кафедрі лазерної та опто-електронної техніки Вінницького Націонал</w:t>
      </w:r>
      <w:r w:rsidRPr="00CB0F08">
        <w:rPr>
          <w:rFonts w:ascii="Times New Roman" w:hAnsi="Times New Roman" w:cs="Times New Roman"/>
        </w:rPr>
        <w:t>ь</w:t>
      </w:r>
      <w:r w:rsidRPr="00CB0F08">
        <w:rPr>
          <w:rFonts w:ascii="Times New Roman" w:hAnsi="Times New Roman" w:cs="Times New Roman"/>
        </w:rPr>
        <w:t>ного Технічного Університету проводились роботи по розробці методів та си</w:t>
      </w:r>
      <w:r w:rsidRPr="00CB0F08">
        <w:rPr>
          <w:rFonts w:ascii="Times New Roman" w:hAnsi="Times New Roman" w:cs="Times New Roman"/>
        </w:rPr>
        <w:t>с</w:t>
      </w:r>
      <w:r w:rsidRPr="00CB0F08">
        <w:rPr>
          <w:rFonts w:ascii="Times New Roman" w:hAnsi="Times New Roman" w:cs="Times New Roman"/>
        </w:rPr>
        <w:t>тем оптико-електронного обстеження мікроциркуляторного русла в щелепно-лицьовій ділянці з метою діагностики та лікування запальних процесів та всеб</w:t>
      </w:r>
      <w:r w:rsidRPr="00CB0F08">
        <w:rPr>
          <w:rFonts w:ascii="Times New Roman" w:hAnsi="Times New Roman" w:cs="Times New Roman"/>
        </w:rPr>
        <w:t>і</w:t>
      </w:r>
      <w:r w:rsidRPr="00CB0F08">
        <w:rPr>
          <w:rFonts w:ascii="Times New Roman" w:hAnsi="Times New Roman" w:cs="Times New Roman"/>
        </w:rPr>
        <w:t>чного та ґрунтовного обстеження тканин лиця та шиї. Дана розробка провод</w:t>
      </w:r>
      <w:r w:rsidRPr="00CB0F08">
        <w:rPr>
          <w:rFonts w:ascii="Times New Roman" w:hAnsi="Times New Roman" w:cs="Times New Roman"/>
        </w:rPr>
        <w:t>и</w:t>
      </w:r>
      <w:r w:rsidRPr="00CB0F08">
        <w:rPr>
          <w:rFonts w:ascii="Times New Roman" w:hAnsi="Times New Roman" w:cs="Times New Roman"/>
        </w:rPr>
        <w:t>лася в межах науково-дослідної роботи 0100U002933 «Створення оптико-електронних перетворювачів для формування статичних та динамічних етал</w:t>
      </w:r>
      <w:r w:rsidRPr="00CB0F08">
        <w:rPr>
          <w:rFonts w:ascii="Times New Roman" w:hAnsi="Times New Roman" w:cs="Times New Roman"/>
        </w:rPr>
        <w:t>о</w:t>
      </w:r>
      <w:r w:rsidRPr="00CB0F08">
        <w:rPr>
          <w:rFonts w:ascii="Times New Roman" w:hAnsi="Times New Roman" w:cs="Times New Roman"/>
        </w:rPr>
        <w:t>нів-образів патології мікроциркуляції в щелепно-лицьовій області» по напрямку міністерства освіти України «Охорона здоров’я люд</w:t>
      </w:r>
      <w:r w:rsidRPr="00CB0F08">
        <w:rPr>
          <w:rFonts w:ascii="Times New Roman" w:hAnsi="Times New Roman" w:cs="Times New Roman"/>
        </w:rPr>
        <w:t>и</w:t>
      </w:r>
      <w:r w:rsidRPr="00CB0F08">
        <w:rPr>
          <w:rFonts w:ascii="Times New Roman" w:hAnsi="Times New Roman" w:cs="Times New Roman"/>
        </w:rPr>
        <w:t>ни».</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lastRenderedPageBreak/>
        <w:t>Розроблений опто-електронний комплекс дозволяє проводити діагност</w:t>
      </w:r>
      <w:r w:rsidRPr="00CB0F08">
        <w:rPr>
          <w:rFonts w:ascii="Times New Roman" w:hAnsi="Times New Roman" w:cs="Times New Roman"/>
        </w:rPr>
        <w:t>и</w:t>
      </w:r>
      <w:r w:rsidRPr="00CB0F08">
        <w:rPr>
          <w:rFonts w:ascii="Times New Roman" w:hAnsi="Times New Roman" w:cs="Times New Roman"/>
        </w:rPr>
        <w:t>ку стану судин експрес-методом на різних стадіях патологічного процесу та ф</w:t>
      </w:r>
      <w:r w:rsidRPr="00CB0F08">
        <w:rPr>
          <w:rFonts w:ascii="Times New Roman" w:hAnsi="Times New Roman" w:cs="Times New Roman"/>
        </w:rPr>
        <w:t>і</w:t>
      </w:r>
      <w:r w:rsidRPr="00CB0F08">
        <w:rPr>
          <w:rFonts w:ascii="Times New Roman" w:hAnsi="Times New Roman" w:cs="Times New Roman"/>
        </w:rPr>
        <w:t>ксувати ступінь мікроциркулярних і гемодинамічних порушень в окремих о</w:t>
      </w:r>
      <w:r w:rsidRPr="00CB0F08">
        <w:rPr>
          <w:rFonts w:ascii="Times New Roman" w:hAnsi="Times New Roman" w:cs="Times New Roman"/>
        </w:rPr>
        <w:t>б</w:t>
      </w:r>
      <w:r w:rsidRPr="00CB0F08">
        <w:rPr>
          <w:rFonts w:ascii="Times New Roman" w:hAnsi="Times New Roman" w:cs="Times New Roman"/>
        </w:rPr>
        <w:t>ластях ЩЛД шляхом порівняння отриманих сигналів.</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Даний пристрій являє собою перетворювач для відображення й порівн</w:t>
      </w:r>
      <w:r w:rsidRPr="00CB0F08">
        <w:rPr>
          <w:rFonts w:ascii="Times New Roman" w:hAnsi="Times New Roman" w:cs="Times New Roman"/>
        </w:rPr>
        <w:t>я</w:t>
      </w:r>
      <w:r w:rsidRPr="00CB0F08">
        <w:rPr>
          <w:rFonts w:ascii="Times New Roman" w:hAnsi="Times New Roman" w:cs="Times New Roman"/>
        </w:rPr>
        <w:t>льного аналізу перетворених біомедичних сигналів.</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Фотоплетизмогафічні дослідження проводили в 30 хворих кожної групи на лазерному діагностичному комплексі аналізу мікроциркуляторних порушень при запальних процесах щелепно-лицьової області. Автор даної роботи є одним із розробників комплексу.</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Фотоплетизмограму записували перед операцією, на 2-3 добу та на 5-6 добу після операції. Аналізуючи отримані дані було встановлено, що фотопл</w:t>
      </w:r>
      <w:r w:rsidRPr="00CB0F08">
        <w:rPr>
          <w:rFonts w:ascii="Times New Roman" w:hAnsi="Times New Roman" w:cs="Times New Roman"/>
        </w:rPr>
        <w:t>е</w:t>
      </w:r>
      <w:r w:rsidRPr="00CB0F08">
        <w:rPr>
          <w:rFonts w:ascii="Times New Roman" w:hAnsi="Times New Roman" w:cs="Times New Roman"/>
        </w:rPr>
        <w:t>тизмографічна картина, вогнища запалення суттєво відрізняється від контрол</w:t>
      </w:r>
      <w:r w:rsidRPr="00CB0F08">
        <w:rPr>
          <w:rFonts w:ascii="Times New Roman" w:hAnsi="Times New Roman" w:cs="Times New Roman"/>
        </w:rPr>
        <w:t>ь</w:t>
      </w:r>
      <w:r w:rsidRPr="00CB0F08">
        <w:rPr>
          <w:rFonts w:ascii="Times New Roman" w:hAnsi="Times New Roman" w:cs="Times New Roman"/>
        </w:rPr>
        <w:t>ної фотоплетизмограми симетричної здорової ділянки.</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При аналізі отриманих даних було встановлено, що фотоплетизмографі</w:t>
      </w:r>
      <w:r w:rsidRPr="00CB0F08">
        <w:rPr>
          <w:rFonts w:ascii="Times New Roman" w:hAnsi="Times New Roman" w:cs="Times New Roman"/>
        </w:rPr>
        <w:t>ч</w:t>
      </w:r>
      <w:r w:rsidRPr="00CB0F08">
        <w:rPr>
          <w:rFonts w:ascii="Times New Roman" w:hAnsi="Times New Roman" w:cs="Times New Roman"/>
        </w:rPr>
        <w:t>ний сигнал при флегмонах і абсцесах усіх локалізацій істотно відрізнявся від контролю.</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За даними фотоплетизмограм, до операції інтенсивність кровонаповнення у вогнищі запалення значно підвищена, одначе швидкість кровообігу зменшена за рахунок збільшення часу швидкого кровонаповнення. Тонус судин у більш</w:t>
      </w:r>
      <w:r w:rsidRPr="00CB0F08">
        <w:rPr>
          <w:rFonts w:ascii="Times New Roman" w:hAnsi="Times New Roman" w:cs="Times New Roman"/>
        </w:rPr>
        <w:t>о</w:t>
      </w:r>
      <w:r w:rsidRPr="00CB0F08">
        <w:rPr>
          <w:rFonts w:ascii="Times New Roman" w:hAnsi="Times New Roman" w:cs="Times New Roman"/>
        </w:rPr>
        <w:t>сті випадків підвищено, стан венозного відпливу різко погіршено, що прояв</w:t>
      </w:r>
      <w:r w:rsidRPr="00CB0F08">
        <w:rPr>
          <w:rFonts w:ascii="Times New Roman" w:hAnsi="Times New Roman" w:cs="Times New Roman"/>
        </w:rPr>
        <w:t>и</w:t>
      </w:r>
      <w:r w:rsidRPr="00CB0F08">
        <w:rPr>
          <w:rFonts w:ascii="Times New Roman" w:hAnsi="Times New Roman" w:cs="Times New Roman"/>
        </w:rPr>
        <w:t>лося в зміні форми катакроти, збільшенні індексу периферичного опору та діа</w:t>
      </w:r>
      <w:r w:rsidRPr="00CB0F08">
        <w:rPr>
          <w:rFonts w:ascii="Times New Roman" w:hAnsi="Times New Roman" w:cs="Times New Roman"/>
        </w:rPr>
        <w:t>с</w:t>
      </w:r>
      <w:r w:rsidRPr="00CB0F08">
        <w:rPr>
          <w:rFonts w:ascii="Times New Roman" w:hAnsi="Times New Roman" w:cs="Times New Roman"/>
        </w:rPr>
        <w:t>толічного індексу.</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Таким чином, використання фотоплетизмографічного методу дозволяє точно оцінити рівень кровонаповнення при запальних процесах, при цьому, даний метод має позитивні властивості: неінвазивність, високий ступінь чутлив</w:t>
      </w:r>
      <w:r w:rsidRPr="00CB0F08">
        <w:rPr>
          <w:rFonts w:ascii="Times New Roman" w:hAnsi="Times New Roman" w:cs="Times New Roman"/>
        </w:rPr>
        <w:t>о</w:t>
      </w:r>
      <w:r w:rsidRPr="00CB0F08">
        <w:rPr>
          <w:rFonts w:ascii="Times New Roman" w:hAnsi="Times New Roman" w:cs="Times New Roman"/>
        </w:rPr>
        <w:t>сті й вірогідності, простота дослідження. Застосування даного методу в стом</w:t>
      </w:r>
      <w:r w:rsidRPr="00CB0F08">
        <w:rPr>
          <w:rFonts w:ascii="Times New Roman" w:hAnsi="Times New Roman" w:cs="Times New Roman"/>
        </w:rPr>
        <w:t>а</w:t>
      </w:r>
      <w:r w:rsidRPr="00CB0F08">
        <w:rPr>
          <w:rFonts w:ascii="Times New Roman" w:hAnsi="Times New Roman" w:cs="Times New Roman"/>
        </w:rPr>
        <w:t>тологи дозволяє: точно визначити ефективність проведеного лікування; уто</w:t>
      </w:r>
      <w:r w:rsidRPr="00CB0F08">
        <w:rPr>
          <w:rFonts w:ascii="Times New Roman" w:hAnsi="Times New Roman" w:cs="Times New Roman"/>
        </w:rPr>
        <w:t>ч</w:t>
      </w:r>
      <w:r w:rsidRPr="00CB0F08">
        <w:rPr>
          <w:rFonts w:ascii="Times New Roman" w:hAnsi="Times New Roman" w:cs="Times New Roman"/>
        </w:rPr>
        <w:t>нити тривалість реабілітаційного періоду; виявити всілякі судинні порушення при переломах щелеп; оцінити ефективність місцевого знеболювання (оскільки анестезія викликає спазм судин, по зниженну амплітуди можна судити про ефективність анестезії); застосувати даний метод для пластичної хірургії й трансплант</w:t>
      </w:r>
      <w:r w:rsidRPr="00CB0F08">
        <w:rPr>
          <w:rFonts w:ascii="Times New Roman" w:hAnsi="Times New Roman" w:cs="Times New Roman"/>
        </w:rPr>
        <w:t>о</w:t>
      </w:r>
      <w:r w:rsidRPr="00CB0F08">
        <w:rPr>
          <w:rFonts w:ascii="Times New Roman" w:hAnsi="Times New Roman" w:cs="Times New Roman"/>
        </w:rPr>
        <w:t>логії.</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Вперше для контролю за перебігом ранового процесу застосовано комп’ютерізований лазерний фотоплетизмографічний апаратний комплекс (Спосіб визначення мікроциркуляції кровотоку в щелепно-лицьовій ділянці. Патент на корисну модель №</w:t>
      </w:r>
      <w:r>
        <w:rPr>
          <w:rFonts w:ascii="Times New Roman" w:hAnsi="Times New Roman" w:cs="Times New Roman"/>
        </w:rPr>
        <w:t xml:space="preserve"> </w:t>
      </w:r>
      <w:r w:rsidRPr="00CB0F08">
        <w:rPr>
          <w:rFonts w:ascii="Times New Roman" w:hAnsi="Times New Roman" w:cs="Times New Roman"/>
        </w:rPr>
        <w:t>27028 від 10.10. 2007</w:t>
      </w:r>
      <w:r>
        <w:rPr>
          <w:rFonts w:ascii="Times New Roman" w:hAnsi="Times New Roman" w:cs="Times New Roman"/>
        </w:rPr>
        <w:t xml:space="preserve"> р.</w:t>
      </w:r>
      <w:r w:rsidRPr="00CB0F08">
        <w:rPr>
          <w:rFonts w:ascii="Times New Roman" w:hAnsi="Times New Roman" w:cs="Times New Roman"/>
        </w:rPr>
        <w:t>)</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 xml:space="preserve">Головними критеріями, які характеризують важкість захворювання, були виразність загальної реакції організму на запальний процес, його </w:t>
      </w:r>
      <w:r>
        <w:rPr>
          <w:rFonts w:ascii="Times New Roman" w:hAnsi="Times New Roman" w:cs="Times New Roman"/>
        </w:rPr>
        <w:t>розповсюд</w:t>
      </w:r>
      <w:r>
        <w:rPr>
          <w:rFonts w:ascii="Times New Roman" w:hAnsi="Times New Roman" w:cs="Times New Roman"/>
        </w:rPr>
        <w:softHyphen/>
      </w:r>
      <w:r w:rsidRPr="00CB0F08">
        <w:rPr>
          <w:rFonts w:ascii="Times New Roman" w:hAnsi="Times New Roman" w:cs="Times New Roman"/>
        </w:rPr>
        <w:t>ж</w:t>
      </w:r>
      <w:r w:rsidRPr="00CB0F08">
        <w:rPr>
          <w:rFonts w:ascii="Times New Roman" w:hAnsi="Times New Roman" w:cs="Times New Roman"/>
        </w:rPr>
        <w:t>е</w:t>
      </w:r>
      <w:r w:rsidRPr="00CB0F08">
        <w:rPr>
          <w:rFonts w:ascii="Times New Roman" w:hAnsi="Times New Roman" w:cs="Times New Roman"/>
        </w:rPr>
        <w:t>ність, а також наявність чи відсутність фонової патології.</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Ефективність лікування оцінювали за клініко-лабораторними покажчик</w:t>
      </w:r>
      <w:r w:rsidRPr="00CB0F08">
        <w:rPr>
          <w:rFonts w:ascii="Times New Roman" w:hAnsi="Times New Roman" w:cs="Times New Roman"/>
        </w:rPr>
        <w:t>а</w:t>
      </w:r>
      <w:r w:rsidRPr="00CB0F08">
        <w:rPr>
          <w:rFonts w:ascii="Times New Roman" w:hAnsi="Times New Roman" w:cs="Times New Roman"/>
        </w:rPr>
        <w:t>ми (загально-клінічні, біохімічні аналізи крові, індекс лейкоцитарної інтоксик</w:t>
      </w:r>
      <w:r w:rsidRPr="00CB0F08">
        <w:rPr>
          <w:rFonts w:ascii="Times New Roman" w:hAnsi="Times New Roman" w:cs="Times New Roman"/>
        </w:rPr>
        <w:t>а</w:t>
      </w:r>
      <w:r w:rsidRPr="00CB0F08">
        <w:rPr>
          <w:rFonts w:ascii="Times New Roman" w:hAnsi="Times New Roman" w:cs="Times New Roman"/>
        </w:rPr>
        <w:t>ції, бактеріологічні дослідження, цитологічний контроль), візуальними ознак</w:t>
      </w:r>
      <w:r w:rsidRPr="00CB0F08">
        <w:rPr>
          <w:rFonts w:ascii="Times New Roman" w:hAnsi="Times New Roman" w:cs="Times New Roman"/>
        </w:rPr>
        <w:t>а</w:t>
      </w:r>
      <w:r w:rsidRPr="00CB0F08">
        <w:rPr>
          <w:rFonts w:ascii="Times New Roman" w:hAnsi="Times New Roman" w:cs="Times New Roman"/>
        </w:rPr>
        <w:t>ми (перебіг ранового процесу), та за допомогою фотоплетизмографії.</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Використання озону та іонів срібла у хворих 1 підгрупи дозволило значно прискорити регрес місцевих ознак запалення: больовий синдром до (4,08±0,14) діб, набряк тканин до (5,83±0,1) доби, періфокальна гіперемія до (4,62±0,17) доби, порівняно з контрольною групою (8,76±0,34, 10,23±0,35, 9,18±0,34) діб відповідно.</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Комплексне застосування озонованих розчинів з іонами срібла у хворих гнійно-запальними процесами лиця та шиї дозволило скоротити термін некр</w:t>
      </w:r>
      <w:r w:rsidRPr="00CB0F08">
        <w:rPr>
          <w:rFonts w:ascii="Times New Roman" w:hAnsi="Times New Roman" w:cs="Times New Roman"/>
        </w:rPr>
        <w:t>о</w:t>
      </w:r>
      <w:r w:rsidRPr="00CB0F08">
        <w:rPr>
          <w:rFonts w:ascii="Times New Roman" w:hAnsi="Times New Roman" w:cs="Times New Roman"/>
        </w:rPr>
        <w:t xml:space="preserve">лізісу в рані у хворих середньої тяжкості до (4,42±0,18) доби, прискорити появу грануляцій до </w:t>
      </w:r>
      <w:r w:rsidRPr="00CB0F08">
        <w:rPr>
          <w:rFonts w:ascii="Times New Roman" w:hAnsi="Times New Roman" w:cs="Times New Roman"/>
        </w:rPr>
        <w:lastRenderedPageBreak/>
        <w:t>(3,92±0,16) діб, пришвидшити початок епітелізації до (5,00±0,22) діб, контрольній групі відповідно (8</w:t>
      </w:r>
      <w:r>
        <w:rPr>
          <w:rFonts w:ascii="Times New Roman" w:hAnsi="Times New Roman" w:cs="Times New Roman"/>
        </w:rPr>
        <w:t>,</w:t>
      </w:r>
      <w:r w:rsidRPr="00CB0F08">
        <w:rPr>
          <w:rFonts w:ascii="Times New Roman" w:hAnsi="Times New Roman" w:cs="Times New Roman"/>
        </w:rPr>
        <w:t>3±0,31, 7</w:t>
      </w:r>
      <w:r>
        <w:rPr>
          <w:rFonts w:ascii="Times New Roman" w:hAnsi="Times New Roman" w:cs="Times New Roman"/>
        </w:rPr>
        <w:t>,</w:t>
      </w:r>
      <w:r w:rsidRPr="00CB0F08">
        <w:rPr>
          <w:rFonts w:ascii="Times New Roman" w:hAnsi="Times New Roman" w:cs="Times New Roman"/>
        </w:rPr>
        <w:t>71±0,26, 8,62±0,24) доби, у тя</w:t>
      </w:r>
      <w:r w:rsidRPr="00CB0F08">
        <w:rPr>
          <w:rFonts w:ascii="Times New Roman" w:hAnsi="Times New Roman" w:cs="Times New Roman"/>
        </w:rPr>
        <w:t>ж</w:t>
      </w:r>
      <w:r w:rsidRPr="00CB0F08">
        <w:rPr>
          <w:rFonts w:ascii="Times New Roman" w:hAnsi="Times New Roman" w:cs="Times New Roman"/>
        </w:rPr>
        <w:t>ких хворих некролізіс наставав до (5,83±0,34) доби, а грануляції з‘являлись до (4,75±0,31) доби, крайова епітелізація починалася з (6,04±0,32) доби, в контр</w:t>
      </w:r>
      <w:r w:rsidRPr="00CB0F08">
        <w:rPr>
          <w:rFonts w:ascii="Times New Roman" w:hAnsi="Times New Roman" w:cs="Times New Roman"/>
        </w:rPr>
        <w:t>о</w:t>
      </w:r>
      <w:r w:rsidRPr="00CB0F08">
        <w:rPr>
          <w:rFonts w:ascii="Times New Roman" w:hAnsi="Times New Roman" w:cs="Times New Roman"/>
        </w:rPr>
        <w:t>льній групі (9,09±0,60, 8,82±0,55 та 10,36 ±0,55) діб відповідно.</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Термін перебування в стаціонарі хворих даної групи зменшився до 6,4 діб, у той час як він становив у групі контролю 11,3 діб (р&lt;0,05).</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Отримані результати підтверджують високу лікувальну ефективність з</w:t>
      </w:r>
      <w:r w:rsidRPr="00CB0F08">
        <w:rPr>
          <w:rFonts w:ascii="Times New Roman" w:hAnsi="Times New Roman" w:cs="Times New Roman"/>
        </w:rPr>
        <w:t>а</w:t>
      </w:r>
      <w:r w:rsidRPr="00CB0F08">
        <w:rPr>
          <w:rFonts w:ascii="Times New Roman" w:hAnsi="Times New Roman" w:cs="Times New Roman"/>
        </w:rPr>
        <w:t>пропонованого лікувального комплексу та добру сумісність інгредієнтів. Усі пацієнти добре переносили застосоване лікування, будь яких негативних реа</w:t>
      </w:r>
      <w:r w:rsidRPr="00CB0F08">
        <w:rPr>
          <w:rFonts w:ascii="Times New Roman" w:hAnsi="Times New Roman" w:cs="Times New Roman"/>
        </w:rPr>
        <w:t>к</w:t>
      </w:r>
      <w:r w:rsidRPr="00CB0F08">
        <w:rPr>
          <w:rFonts w:ascii="Times New Roman" w:hAnsi="Times New Roman" w:cs="Times New Roman"/>
        </w:rPr>
        <w:t>цій впливів та ускладнень виявлено не було.</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Усе вище сказане дозволяє рекомендувати озон у комбінації із препа-ратами срібла для лікування гнійно-запальних захворювань лиця та шиї.</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Для санації порожнини рота застосовували озоновані розчини з іонами срібла, порівнюючи їхню дію з композицією для полоскання порожнини рота. Отримані дані підтверджують високу ефективність запропонованих комплексів та добру сумісність їхніх інгредієнтів. Усі хворі добре перенесли застосування лікувальних засобів, будь-яких негативних реакцій та ускладнень відмічено не було.</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В другій та третій підгрупах крім застосування антисептиків застосо-вували комбінації сорбентів.</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Виходячи із сучасних уявлень про патогенез ранового процесу, препар</w:t>
      </w:r>
      <w:r w:rsidRPr="00CB0F08">
        <w:rPr>
          <w:rFonts w:ascii="Times New Roman" w:hAnsi="Times New Roman" w:cs="Times New Roman"/>
        </w:rPr>
        <w:t>а</w:t>
      </w:r>
      <w:r w:rsidRPr="00CB0F08">
        <w:rPr>
          <w:rFonts w:ascii="Times New Roman" w:hAnsi="Times New Roman" w:cs="Times New Roman"/>
        </w:rPr>
        <w:t>ти, що застосовуються в І фазі ранового процесу, повинні сприяти відокре</w:t>
      </w:r>
      <w:r w:rsidRPr="00CB0F08">
        <w:rPr>
          <w:rFonts w:ascii="Times New Roman" w:hAnsi="Times New Roman" w:cs="Times New Roman"/>
        </w:rPr>
        <w:t>м</w:t>
      </w:r>
      <w:r w:rsidRPr="00CB0F08">
        <w:rPr>
          <w:rFonts w:ascii="Times New Roman" w:hAnsi="Times New Roman" w:cs="Times New Roman"/>
        </w:rPr>
        <w:t>ленню некротичних мас, відпливу ексудату та усуненню набряку, зв’язування токсинів. Цим вимогам у великій мірі відповідають сорбенти. Вони забезпеч</w:t>
      </w:r>
      <w:r w:rsidRPr="00CB0F08">
        <w:rPr>
          <w:rFonts w:ascii="Times New Roman" w:hAnsi="Times New Roman" w:cs="Times New Roman"/>
        </w:rPr>
        <w:t>у</w:t>
      </w:r>
      <w:r w:rsidRPr="00CB0F08">
        <w:rPr>
          <w:rFonts w:ascii="Times New Roman" w:hAnsi="Times New Roman" w:cs="Times New Roman"/>
        </w:rPr>
        <w:t>ють сорбцію мікроорганізмів та їхніх токсинів, продуктів розпаду тканин, то</w:t>
      </w:r>
      <w:r w:rsidRPr="00CB0F08">
        <w:rPr>
          <w:rFonts w:ascii="Times New Roman" w:hAnsi="Times New Roman" w:cs="Times New Roman"/>
        </w:rPr>
        <w:t>к</w:t>
      </w:r>
      <w:r w:rsidRPr="00CB0F08">
        <w:rPr>
          <w:rFonts w:ascii="Times New Roman" w:hAnsi="Times New Roman" w:cs="Times New Roman"/>
        </w:rPr>
        <w:t>сичних метаболітів, локалізацію їх у рані та наступну елімінацію з вогнища з</w:t>
      </w:r>
      <w:r w:rsidRPr="00CB0F08">
        <w:rPr>
          <w:rFonts w:ascii="Times New Roman" w:hAnsi="Times New Roman" w:cs="Times New Roman"/>
        </w:rPr>
        <w:t>а</w:t>
      </w:r>
      <w:r w:rsidRPr="00CB0F08">
        <w:rPr>
          <w:rFonts w:ascii="Times New Roman" w:hAnsi="Times New Roman" w:cs="Times New Roman"/>
        </w:rPr>
        <w:t>палення.</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На увагу заслуговує поєднання в одній сорбуючій композиції гідрофіл</w:t>
      </w:r>
      <w:r w:rsidRPr="00CB0F08">
        <w:rPr>
          <w:rFonts w:ascii="Times New Roman" w:hAnsi="Times New Roman" w:cs="Times New Roman"/>
        </w:rPr>
        <w:t>ь</w:t>
      </w:r>
      <w:r w:rsidRPr="00CB0F08">
        <w:rPr>
          <w:rFonts w:ascii="Times New Roman" w:hAnsi="Times New Roman" w:cs="Times New Roman"/>
        </w:rPr>
        <w:t>них та гідрофобних сорбентів, що забезпечує сорбцію з рани максимально ш</w:t>
      </w:r>
      <w:r w:rsidRPr="00CB0F08">
        <w:rPr>
          <w:rFonts w:ascii="Times New Roman" w:hAnsi="Times New Roman" w:cs="Times New Roman"/>
        </w:rPr>
        <w:t>и</w:t>
      </w:r>
      <w:r w:rsidRPr="00CB0F08">
        <w:rPr>
          <w:rFonts w:ascii="Times New Roman" w:hAnsi="Times New Roman" w:cs="Times New Roman"/>
        </w:rPr>
        <w:t>рокого спектру шкідливих речовин та мікрофлори.</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Детоксикація вогнища запалення досягається за рахунок використан-ня сорбуючої композиції, до складу якої входить гідрофобний сорбент полімети</w:t>
      </w:r>
      <w:r w:rsidRPr="00CB0F08">
        <w:rPr>
          <w:rFonts w:ascii="Times New Roman" w:hAnsi="Times New Roman" w:cs="Times New Roman"/>
        </w:rPr>
        <w:t>л</w:t>
      </w:r>
      <w:r w:rsidRPr="00CB0F08">
        <w:rPr>
          <w:rFonts w:ascii="Times New Roman" w:hAnsi="Times New Roman" w:cs="Times New Roman"/>
        </w:rPr>
        <w:t>силоксан, гідрофільний сорбент високодисперсний двоокис кремнію та повер</w:t>
      </w:r>
      <w:r w:rsidRPr="00CB0F08">
        <w:rPr>
          <w:rFonts w:ascii="Times New Roman" w:hAnsi="Times New Roman" w:cs="Times New Roman"/>
        </w:rPr>
        <w:t>х</w:t>
      </w:r>
      <w:r w:rsidRPr="00CB0F08">
        <w:rPr>
          <w:rFonts w:ascii="Times New Roman" w:hAnsi="Times New Roman" w:cs="Times New Roman"/>
        </w:rPr>
        <w:t>нево-активні речовини. Пропорційний склад композиції залежить від фази р</w:t>
      </w:r>
      <w:r w:rsidRPr="00CB0F08">
        <w:rPr>
          <w:rFonts w:ascii="Times New Roman" w:hAnsi="Times New Roman" w:cs="Times New Roman"/>
        </w:rPr>
        <w:t>а</w:t>
      </w:r>
      <w:r w:rsidRPr="00CB0F08">
        <w:rPr>
          <w:rFonts w:ascii="Times New Roman" w:hAnsi="Times New Roman" w:cs="Times New Roman"/>
        </w:rPr>
        <w:t>нового процесу. В І фазі ранового процесу він складається з високодисперсного двоокису кремнію 80,0 мас%, поліметилсилоксану 19,6 мас%, поверхнево-активної речовини 0,4 мас% та в ІІ фазі ранового процесу з високодисперсного двоокису кремнію 50,0 мас%, поліметилсилоксану 49,0 мас%, поверхнево-активної речовини 1,0 мас%. В якості поверхнево-активної речовини викори</w:t>
      </w:r>
      <w:r w:rsidRPr="00CB0F08">
        <w:rPr>
          <w:rFonts w:ascii="Times New Roman" w:hAnsi="Times New Roman" w:cs="Times New Roman"/>
        </w:rPr>
        <w:t>с</w:t>
      </w:r>
      <w:r w:rsidRPr="00CB0F08">
        <w:rPr>
          <w:rFonts w:ascii="Times New Roman" w:hAnsi="Times New Roman" w:cs="Times New Roman"/>
        </w:rPr>
        <w:t>товують твін-80 або декаметоксин.</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Як відомо, запальний процес супроводжується насиченням тканин ран</w:t>
      </w:r>
      <w:r w:rsidRPr="00CB0F08">
        <w:rPr>
          <w:rFonts w:ascii="Times New Roman" w:hAnsi="Times New Roman" w:cs="Times New Roman"/>
        </w:rPr>
        <w:t>о</w:t>
      </w:r>
      <w:r w:rsidRPr="00CB0F08">
        <w:rPr>
          <w:rFonts w:ascii="Times New Roman" w:hAnsi="Times New Roman" w:cs="Times New Roman"/>
        </w:rPr>
        <w:t>вої зони продуктами розпаду клітинних структур токсичними речовинами. Усе це обумовлює місцевий токсикоз, а під час зриву компенсаторних механізмів локального захисту виникає загроза розвитку місцевого ендотоксикозу. Вик</w:t>
      </w:r>
      <w:r w:rsidRPr="00CB0F08">
        <w:rPr>
          <w:rFonts w:ascii="Times New Roman" w:hAnsi="Times New Roman" w:cs="Times New Roman"/>
        </w:rPr>
        <w:t>о</w:t>
      </w:r>
      <w:r w:rsidRPr="00CB0F08">
        <w:rPr>
          <w:rFonts w:ascii="Times New Roman" w:hAnsi="Times New Roman" w:cs="Times New Roman"/>
        </w:rPr>
        <w:t>ристання сорбуючої композиції в лікуванні гнійних ран дозволяє здійснити м</w:t>
      </w:r>
      <w:r w:rsidRPr="00CB0F08">
        <w:rPr>
          <w:rFonts w:ascii="Times New Roman" w:hAnsi="Times New Roman" w:cs="Times New Roman"/>
        </w:rPr>
        <w:t>е</w:t>
      </w:r>
      <w:r w:rsidRPr="00CB0F08">
        <w:rPr>
          <w:rFonts w:ascii="Times New Roman" w:hAnsi="Times New Roman" w:cs="Times New Roman"/>
        </w:rPr>
        <w:t>ханічне очищення ранової поверхні від гною, некротичних тканин, продуктів їхньго розпаду, мікроорганізмів та їхніх токсинів, попереджуючи, тим самим резорбцію цих продуктів у судинне русло та лімфатичну систему. Крім того, за нашими даними здійснюється примусова елімінація рідини з міжклітинних просторів у порожнину рани.</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lastRenderedPageBreak/>
        <w:t>Разом із відокремлюваним виводяться продукти життєдіяльності мікроор</w:t>
      </w:r>
      <w:r>
        <w:rPr>
          <w:rFonts w:ascii="Times New Roman" w:hAnsi="Times New Roman" w:cs="Times New Roman"/>
        </w:rPr>
        <w:softHyphen/>
      </w:r>
      <w:r w:rsidRPr="00CB0F08">
        <w:rPr>
          <w:rFonts w:ascii="Times New Roman" w:hAnsi="Times New Roman" w:cs="Times New Roman"/>
        </w:rPr>
        <w:t>га</w:t>
      </w:r>
      <w:r>
        <w:rPr>
          <w:rFonts w:ascii="Times New Roman" w:hAnsi="Times New Roman" w:cs="Times New Roman"/>
        </w:rPr>
        <w:softHyphen/>
      </w:r>
      <w:r w:rsidRPr="00CB0F08">
        <w:rPr>
          <w:rFonts w:ascii="Times New Roman" w:hAnsi="Times New Roman" w:cs="Times New Roman"/>
        </w:rPr>
        <w:t>нізмів, недоокислені метаболіти та інші речовини, забезпечуючи, тим самим, детоксикацію паравульнарної зони. Дані механізми сукупно забезпеч</w:t>
      </w:r>
      <w:r w:rsidRPr="00CB0F08">
        <w:rPr>
          <w:rFonts w:ascii="Times New Roman" w:hAnsi="Times New Roman" w:cs="Times New Roman"/>
        </w:rPr>
        <w:t>у</w:t>
      </w:r>
      <w:r w:rsidRPr="00CB0F08">
        <w:rPr>
          <w:rFonts w:ascii="Times New Roman" w:hAnsi="Times New Roman" w:cs="Times New Roman"/>
        </w:rPr>
        <w:t>ють детоксикаційний ефект, для якого характерні виразні клінічні ознаки.</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Уже в першу добу зникають симптоми токсико-резорбтивної лихоманки (зниження підвищеної температури тіла, відновлення апетиту та сну, зникнення міастенії, збільшення діурезу, нормалізація немічного покажчика – лейкоцит</w:t>
      </w:r>
      <w:r w:rsidRPr="00CB0F08">
        <w:rPr>
          <w:rFonts w:ascii="Times New Roman" w:hAnsi="Times New Roman" w:cs="Times New Roman"/>
        </w:rPr>
        <w:t>а</w:t>
      </w:r>
      <w:r w:rsidRPr="00CB0F08">
        <w:rPr>
          <w:rFonts w:ascii="Times New Roman" w:hAnsi="Times New Roman" w:cs="Times New Roman"/>
        </w:rPr>
        <w:t>рного індексу інтоксикації та інших ознак). На протязі 2-3 діб лікування зме</w:t>
      </w:r>
      <w:r w:rsidRPr="00CB0F08">
        <w:rPr>
          <w:rFonts w:ascii="Times New Roman" w:hAnsi="Times New Roman" w:cs="Times New Roman"/>
        </w:rPr>
        <w:t>н</w:t>
      </w:r>
      <w:r w:rsidRPr="00CB0F08">
        <w:rPr>
          <w:rFonts w:ascii="Times New Roman" w:hAnsi="Times New Roman" w:cs="Times New Roman"/>
        </w:rPr>
        <w:t>шується проникність судинної стінки, що клінічно проявляється зменшенням набряку тканин, та зменшенням кількості ранового відокремлюваного.</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Помірний ацидоз ранового ексудату під час дослідження рН ексудату в найближчу добу зсувається в нейтральну сторону. Крім того, змінюється хара</w:t>
      </w:r>
      <w:r w:rsidRPr="00CB0F08">
        <w:rPr>
          <w:rFonts w:ascii="Times New Roman" w:hAnsi="Times New Roman" w:cs="Times New Roman"/>
        </w:rPr>
        <w:t>к</w:t>
      </w:r>
      <w:r w:rsidRPr="00CB0F08">
        <w:rPr>
          <w:rFonts w:ascii="Times New Roman" w:hAnsi="Times New Roman" w:cs="Times New Roman"/>
        </w:rPr>
        <w:t>тер пересування клітин крові із судинного русла в міжклітинний простір, та н</w:t>
      </w:r>
      <w:r w:rsidRPr="00CB0F08">
        <w:rPr>
          <w:rFonts w:ascii="Times New Roman" w:hAnsi="Times New Roman" w:cs="Times New Roman"/>
        </w:rPr>
        <w:t>а</w:t>
      </w:r>
      <w:r w:rsidRPr="00CB0F08">
        <w:rPr>
          <w:rFonts w:ascii="Times New Roman" w:hAnsi="Times New Roman" w:cs="Times New Roman"/>
        </w:rPr>
        <w:t>впаки. На 3-4 добу комплексної терапії спостерігається значне зменшення заг</w:t>
      </w:r>
      <w:r w:rsidRPr="00CB0F08">
        <w:rPr>
          <w:rFonts w:ascii="Times New Roman" w:hAnsi="Times New Roman" w:cs="Times New Roman"/>
        </w:rPr>
        <w:t>а</w:t>
      </w:r>
      <w:r w:rsidRPr="00CB0F08">
        <w:rPr>
          <w:rFonts w:ascii="Times New Roman" w:hAnsi="Times New Roman" w:cs="Times New Roman"/>
        </w:rPr>
        <w:t>льної кількості нейтрофілів, головним чином, за рахунок дегенеративних форм, а клінічно в рані продукується незначна кількість серозного відокремлюваного.</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Суть фази запалення полягає в активізації захисних механізмів, та створенні перешкод для бактеріальної інтервенції. Спочатку провідна роль відв</w:t>
      </w:r>
      <w:r w:rsidRPr="00CB0F08">
        <w:rPr>
          <w:rFonts w:ascii="Times New Roman" w:hAnsi="Times New Roman" w:cs="Times New Roman"/>
        </w:rPr>
        <w:t>о</w:t>
      </w:r>
      <w:r w:rsidRPr="00CB0F08">
        <w:rPr>
          <w:rFonts w:ascii="Times New Roman" w:hAnsi="Times New Roman" w:cs="Times New Roman"/>
        </w:rPr>
        <w:t>диться місцевим клітинним реакціям. Установлене нами збільшення кількості нейтрофільних лейкоцитів у тканинах рани та підвищення їхньої фагоцитарної активності з повноцінним фагоцитозом свідчить про оптимальну напруженість місцевого імунітету завдяки використанню запропонованої компле</w:t>
      </w:r>
      <w:r w:rsidRPr="00CB0F08">
        <w:rPr>
          <w:rFonts w:ascii="Times New Roman" w:hAnsi="Times New Roman" w:cs="Times New Roman"/>
        </w:rPr>
        <w:t>к</w:t>
      </w:r>
      <w:r w:rsidRPr="00CB0F08">
        <w:rPr>
          <w:rFonts w:ascii="Times New Roman" w:hAnsi="Times New Roman" w:cs="Times New Roman"/>
        </w:rPr>
        <w:t>сної терапії.</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Зміни місцевих та загальних захисних реакцій, які ми спостерігаємо, сві</w:t>
      </w:r>
      <w:r w:rsidRPr="00CB0F08">
        <w:rPr>
          <w:rFonts w:ascii="Times New Roman" w:hAnsi="Times New Roman" w:cs="Times New Roman"/>
        </w:rPr>
        <w:t>д</w:t>
      </w:r>
      <w:r w:rsidRPr="00CB0F08">
        <w:rPr>
          <w:rFonts w:ascii="Times New Roman" w:hAnsi="Times New Roman" w:cs="Times New Roman"/>
        </w:rPr>
        <w:t>чать про очевидний імунокорегуючий ефект цього методу лікування гнійних ран. Спричиняючи сильний протизапальний та антибактеріальний ефект поряд із місцевою та загальною дезінтоксикацією, запропонований метод безсумнівно благодійно діє на імунну систему.</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Вкрай важливо, що під впливом лікування в короткий термін зменшилась проникність судинної стінки мікроциркуляторного русла, різко зменшується, на 3-4 добу лікування, втрата білка крізь ранову поверхню.</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Завершення запалення та створення сприятливих умов для перебігу реп</w:t>
      </w:r>
      <w:r w:rsidRPr="00CB0F08">
        <w:rPr>
          <w:rFonts w:ascii="Times New Roman" w:hAnsi="Times New Roman" w:cs="Times New Roman"/>
        </w:rPr>
        <w:t>а</w:t>
      </w:r>
      <w:r w:rsidRPr="00CB0F08">
        <w:rPr>
          <w:rFonts w:ascii="Times New Roman" w:hAnsi="Times New Roman" w:cs="Times New Roman"/>
        </w:rPr>
        <w:t>ративних реакцій у рані створює передумови до розвитку фази регенерації в о</w:t>
      </w:r>
      <w:r w:rsidRPr="00CB0F08">
        <w:rPr>
          <w:rFonts w:ascii="Times New Roman" w:hAnsi="Times New Roman" w:cs="Times New Roman"/>
        </w:rPr>
        <w:t>п</w:t>
      </w:r>
      <w:r w:rsidRPr="00CB0F08">
        <w:rPr>
          <w:rFonts w:ascii="Times New Roman" w:hAnsi="Times New Roman" w:cs="Times New Roman"/>
        </w:rPr>
        <w:t>тимальний термін.</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Аналіз результатів лікування, отриманих під час лікування хворих досл</w:t>
      </w:r>
      <w:r w:rsidRPr="00CB0F08">
        <w:rPr>
          <w:rFonts w:ascii="Times New Roman" w:hAnsi="Times New Roman" w:cs="Times New Roman"/>
        </w:rPr>
        <w:t>і</w:t>
      </w:r>
      <w:r w:rsidRPr="00CB0F08">
        <w:rPr>
          <w:rFonts w:ascii="Times New Roman" w:hAnsi="Times New Roman" w:cs="Times New Roman"/>
        </w:rPr>
        <w:t>дних 2 та 3 групи, з’ясував, що відновлення доброго загального стану організму проходить у коротший термін та має більш сприятливий перебіг ніж у хворих контрольної групи.</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Нормалізація покажчиків білої крові у хворих дослідної групи проходила швидше та виразніше ніж у групі порівняння.</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Генералізовані реакції інфекційно-запального процесу також швидше приходили до норми в групі хворих, у лікуванні яких використовувалася запр</w:t>
      </w:r>
      <w:r w:rsidRPr="00CB0F08">
        <w:rPr>
          <w:rFonts w:ascii="Times New Roman" w:hAnsi="Times New Roman" w:cs="Times New Roman"/>
        </w:rPr>
        <w:t>о</w:t>
      </w:r>
      <w:r w:rsidRPr="00CB0F08">
        <w:rPr>
          <w:rFonts w:ascii="Times New Roman" w:hAnsi="Times New Roman" w:cs="Times New Roman"/>
        </w:rPr>
        <w:t>понована методика. Так, лейкоцитарний індекс інтоксикації в дослідній групі хворих на 5 добу знизився в 2,8 рази, у той час як у групі порівняння в 1,8 рази. Виразний прояв місцевих ознак запалення часто супроводжувався лейкоцит</w:t>
      </w:r>
      <w:r w:rsidRPr="00CB0F08">
        <w:rPr>
          <w:rFonts w:ascii="Times New Roman" w:hAnsi="Times New Roman" w:cs="Times New Roman"/>
        </w:rPr>
        <w:t>о</w:t>
      </w:r>
      <w:r w:rsidRPr="00CB0F08">
        <w:rPr>
          <w:rFonts w:ascii="Times New Roman" w:hAnsi="Times New Roman" w:cs="Times New Roman"/>
        </w:rPr>
        <w:t>зом та, відповідно низьким лейкоцитарним індексом інтоксикації, що вочевидь, пов’язано зі зниженням імунологічної реактивності організму.</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Дані клінічних та бактеріологічних досліджень, отримані під час лікува</w:t>
      </w:r>
      <w:r w:rsidRPr="00CB0F08">
        <w:rPr>
          <w:rFonts w:ascii="Times New Roman" w:hAnsi="Times New Roman" w:cs="Times New Roman"/>
        </w:rPr>
        <w:t>н</w:t>
      </w:r>
      <w:r w:rsidRPr="00CB0F08">
        <w:rPr>
          <w:rFonts w:ascii="Times New Roman" w:hAnsi="Times New Roman" w:cs="Times New Roman"/>
        </w:rPr>
        <w:t>ня 2 підгрупи хворих декаметоксином та сорбуючою композицією, свідчать про переваги запропонованого методу. У цій групі некролізіс у хворих середньої важкості наставав на (5,45±0,3) добу, у тяжких хворих на (6,59±0,37) добу, гр</w:t>
      </w:r>
      <w:r w:rsidRPr="00CB0F08">
        <w:rPr>
          <w:rFonts w:ascii="Times New Roman" w:hAnsi="Times New Roman" w:cs="Times New Roman"/>
        </w:rPr>
        <w:t>а</w:t>
      </w:r>
      <w:r w:rsidRPr="00CB0F08">
        <w:rPr>
          <w:rFonts w:ascii="Times New Roman" w:hAnsi="Times New Roman" w:cs="Times New Roman"/>
        </w:rPr>
        <w:t xml:space="preserve">нуляції з’являлись у хворих середньої важкості на (5,0±0,26) добу, у тяжких хворих на (6,07±0,29) добу. Початок </w:t>
      </w:r>
      <w:r w:rsidRPr="00CB0F08">
        <w:rPr>
          <w:rFonts w:ascii="Times New Roman" w:hAnsi="Times New Roman" w:cs="Times New Roman"/>
        </w:rPr>
        <w:lastRenderedPageBreak/>
        <w:t>еітелізації був на (6,12±0,32) та (7,19±0,3) добу відповідно. Середній термін лікування цієї групи хворих 7,98 доби, порі</w:t>
      </w:r>
      <w:r w:rsidRPr="00CB0F08">
        <w:rPr>
          <w:rFonts w:ascii="Times New Roman" w:hAnsi="Times New Roman" w:cs="Times New Roman"/>
        </w:rPr>
        <w:t>в</w:t>
      </w:r>
      <w:r w:rsidRPr="00CB0F08">
        <w:rPr>
          <w:rFonts w:ascii="Times New Roman" w:hAnsi="Times New Roman" w:cs="Times New Roman"/>
        </w:rPr>
        <w:t>няно з 11,33 доби в групі порівняння.</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Під час порівняльної оцінки перебігу І фази запалення (г</w:t>
      </w:r>
      <w:r>
        <w:rPr>
          <w:rFonts w:ascii="Times New Roman" w:hAnsi="Times New Roman" w:cs="Times New Roman"/>
        </w:rPr>
        <w:t>н</w:t>
      </w:r>
      <w:r w:rsidRPr="00CB0F08">
        <w:rPr>
          <w:rFonts w:ascii="Times New Roman" w:hAnsi="Times New Roman" w:cs="Times New Roman"/>
        </w:rPr>
        <w:t>ійно-некротичної) у 3 дослідній підгрупі та в групі порівняння з’ясовано, що шви</w:t>
      </w:r>
      <w:r w:rsidRPr="00CB0F08">
        <w:rPr>
          <w:rFonts w:ascii="Times New Roman" w:hAnsi="Times New Roman" w:cs="Times New Roman"/>
        </w:rPr>
        <w:t>д</w:t>
      </w:r>
      <w:r w:rsidRPr="00CB0F08">
        <w:rPr>
          <w:rFonts w:ascii="Times New Roman" w:hAnsi="Times New Roman" w:cs="Times New Roman"/>
        </w:rPr>
        <w:t>ше очищувалася рана у хворих в схему лікування яких було залучено в якості бактерицидного засобу озонований розчин з іонами срібла та сорбуюча комп</w:t>
      </w:r>
      <w:r w:rsidRPr="00CB0F08">
        <w:rPr>
          <w:rFonts w:ascii="Times New Roman" w:hAnsi="Times New Roman" w:cs="Times New Roman"/>
        </w:rPr>
        <w:t>о</w:t>
      </w:r>
      <w:r w:rsidRPr="00CB0F08">
        <w:rPr>
          <w:rFonts w:ascii="Times New Roman" w:hAnsi="Times New Roman" w:cs="Times New Roman"/>
        </w:rPr>
        <w:t>зиція. Підтвердженням візуальних даних є дані бактеріологічного та цитологі</w:t>
      </w:r>
      <w:r w:rsidRPr="00CB0F08">
        <w:rPr>
          <w:rFonts w:ascii="Times New Roman" w:hAnsi="Times New Roman" w:cs="Times New Roman"/>
        </w:rPr>
        <w:t>ч</w:t>
      </w:r>
      <w:r w:rsidRPr="00CB0F08">
        <w:rPr>
          <w:rFonts w:ascii="Times New Roman" w:hAnsi="Times New Roman" w:cs="Times New Roman"/>
        </w:rPr>
        <w:t>ного контролю.</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Бактеріальне обсіменіння ран є важливим та об’єктивним критерієм пер</w:t>
      </w:r>
      <w:r w:rsidRPr="00CB0F08">
        <w:rPr>
          <w:rFonts w:ascii="Times New Roman" w:hAnsi="Times New Roman" w:cs="Times New Roman"/>
        </w:rPr>
        <w:t>е</w:t>
      </w:r>
      <w:r w:rsidRPr="00CB0F08">
        <w:rPr>
          <w:rFonts w:ascii="Times New Roman" w:hAnsi="Times New Roman" w:cs="Times New Roman"/>
        </w:rPr>
        <w:t>бігу ранового процесу. Після розтину вогнища гнійного запалення воно досягає 10</w:t>
      </w:r>
      <w:r w:rsidRPr="00E85A90">
        <w:rPr>
          <w:rFonts w:ascii="Times New Roman" w:hAnsi="Times New Roman" w:cs="Times New Roman"/>
          <w:vertAlign w:val="superscript"/>
        </w:rPr>
        <w:t>10</w:t>
      </w:r>
      <w:r w:rsidRPr="00CB0F08">
        <w:rPr>
          <w:rFonts w:ascii="Times New Roman" w:hAnsi="Times New Roman" w:cs="Times New Roman"/>
        </w:rPr>
        <w:t xml:space="preserve"> – 10</w:t>
      </w:r>
      <w:r w:rsidRPr="00E85A90">
        <w:rPr>
          <w:rFonts w:ascii="Times New Roman" w:hAnsi="Times New Roman" w:cs="Times New Roman"/>
          <w:vertAlign w:val="superscript"/>
        </w:rPr>
        <w:t>12</w:t>
      </w:r>
      <w:r w:rsidRPr="00CB0F08">
        <w:rPr>
          <w:rFonts w:ascii="Times New Roman" w:hAnsi="Times New Roman" w:cs="Times New Roman"/>
        </w:rPr>
        <w:t xml:space="preserve"> в 1г тканини </w:t>
      </w:r>
      <w:r>
        <w:rPr>
          <w:rFonts w:ascii="Times New Roman" w:hAnsi="Times New Roman" w:cs="Times New Roman"/>
        </w:rPr>
        <w:t>(</w:t>
      </w:r>
      <w:r w:rsidRPr="00CB0F08">
        <w:rPr>
          <w:rFonts w:ascii="Times New Roman" w:hAnsi="Times New Roman" w:cs="Times New Roman"/>
        </w:rPr>
        <w:t xml:space="preserve">М.И. Кузин </w:t>
      </w:r>
      <w:r>
        <w:rPr>
          <w:rFonts w:ascii="Times New Roman" w:hAnsi="Times New Roman" w:cs="Times New Roman"/>
        </w:rPr>
        <w:t>с</w:t>
      </w:r>
      <w:r w:rsidRPr="00CB0F08">
        <w:rPr>
          <w:rFonts w:ascii="Times New Roman" w:hAnsi="Times New Roman" w:cs="Times New Roman"/>
        </w:rPr>
        <w:t xml:space="preserve"> соавт., 1990</w:t>
      </w:r>
      <w:r>
        <w:rPr>
          <w:rFonts w:ascii="Times New Roman" w:hAnsi="Times New Roman" w:cs="Times New Roman"/>
        </w:rPr>
        <w:t>)</w:t>
      </w:r>
      <w:r w:rsidRPr="00CB0F08">
        <w:rPr>
          <w:rFonts w:ascii="Times New Roman" w:hAnsi="Times New Roman" w:cs="Times New Roman"/>
        </w:rPr>
        <w:t>. Після лікування воно ст</w:t>
      </w:r>
      <w:r w:rsidRPr="00CB0F08">
        <w:rPr>
          <w:rFonts w:ascii="Times New Roman" w:hAnsi="Times New Roman" w:cs="Times New Roman"/>
        </w:rPr>
        <w:t>а</w:t>
      </w:r>
      <w:r w:rsidRPr="00CB0F08">
        <w:rPr>
          <w:rFonts w:ascii="Times New Roman" w:hAnsi="Times New Roman" w:cs="Times New Roman"/>
        </w:rPr>
        <w:t>новить 10</w:t>
      </w:r>
      <w:r w:rsidRPr="00E85A90">
        <w:rPr>
          <w:rFonts w:ascii="Times New Roman" w:hAnsi="Times New Roman" w:cs="Times New Roman"/>
          <w:vertAlign w:val="superscript"/>
        </w:rPr>
        <w:t>2</w:t>
      </w:r>
      <w:r w:rsidRPr="00CB0F08">
        <w:rPr>
          <w:rFonts w:ascii="Times New Roman" w:hAnsi="Times New Roman" w:cs="Times New Roman"/>
        </w:rPr>
        <w:t xml:space="preserve"> – 10</w:t>
      </w:r>
      <w:r w:rsidRPr="00E85A90">
        <w:rPr>
          <w:rFonts w:ascii="Times New Roman" w:hAnsi="Times New Roman" w:cs="Times New Roman"/>
          <w:vertAlign w:val="superscript"/>
        </w:rPr>
        <w:t>3</w:t>
      </w:r>
      <w:r w:rsidRPr="00CB0F08">
        <w:rPr>
          <w:rFonts w:ascii="Times New Roman" w:hAnsi="Times New Roman" w:cs="Times New Roman"/>
        </w:rPr>
        <w:t xml:space="preserve"> в 1г тканини. Регрес бактеріального обсіменіння залежить від адекватності хірургічного втручання та лікувальних комплексів, які застосовуються під час лікування та взаємно підсилюють дію один одн</w:t>
      </w:r>
      <w:r w:rsidRPr="00CB0F08">
        <w:rPr>
          <w:rFonts w:ascii="Times New Roman" w:hAnsi="Times New Roman" w:cs="Times New Roman"/>
        </w:rPr>
        <w:t>о</w:t>
      </w:r>
      <w:r w:rsidRPr="00CB0F08">
        <w:rPr>
          <w:rFonts w:ascii="Times New Roman" w:hAnsi="Times New Roman" w:cs="Times New Roman"/>
        </w:rPr>
        <w:t>го.</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Під час наших спостережень бактеріальне обсіменіння ран в усіх групах хворих до початку лікування було високим та становило 10</w:t>
      </w:r>
      <w:r w:rsidRPr="00E85A90">
        <w:rPr>
          <w:rFonts w:ascii="Times New Roman" w:hAnsi="Times New Roman" w:cs="Times New Roman"/>
          <w:vertAlign w:val="superscript"/>
        </w:rPr>
        <w:t>8</w:t>
      </w:r>
      <w:r w:rsidRPr="00CB0F08">
        <w:rPr>
          <w:rFonts w:ascii="Times New Roman" w:hAnsi="Times New Roman" w:cs="Times New Roman"/>
        </w:rPr>
        <w:t xml:space="preserve"> – 10</w:t>
      </w:r>
      <w:r w:rsidRPr="00E85A90">
        <w:rPr>
          <w:rFonts w:ascii="Times New Roman" w:hAnsi="Times New Roman" w:cs="Times New Roman"/>
          <w:vertAlign w:val="superscript"/>
        </w:rPr>
        <w:t>10</w:t>
      </w:r>
      <w:r w:rsidRPr="00CB0F08">
        <w:rPr>
          <w:rFonts w:ascii="Times New Roman" w:hAnsi="Times New Roman" w:cs="Times New Roman"/>
        </w:rPr>
        <w:t xml:space="preserve"> в 1 г ткан</w:t>
      </w:r>
      <w:r w:rsidRPr="00CB0F08">
        <w:rPr>
          <w:rFonts w:ascii="Times New Roman" w:hAnsi="Times New Roman" w:cs="Times New Roman"/>
        </w:rPr>
        <w:t>и</w:t>
      </w:r>
      <w:r w:rsidRPr="00CB0F08">
        <w:rPr>
          <w:rFonts w:ascii="Times New Roman" w:hAnsi="Times New Roman" w:cs="Times New Roman"/>
        </w:rPr>
        <w:t>ни. На 6 добу лікування ступень обсіменіння гнійної рани в дослідній групі становила 10</w:t>
      </w:r>
      <w:r w:rsidRPr="00E85A90">
        <w:rPr>
          <w:rFonts w:ascii="Times New Roman" w:hAnsi="Times New Roman" w:cs="Times New Roman"/>
          <w:vertAlign w:val="superscript"/>
        </w:rPr>
        <w:t>2</w:t>
      </w:r>
      <w:r w:rsidRPr="00CB0F08">
        <w:rPr>
          <w:rFonts w:ascii="Times New Roman" w:hAnsi="Times New Roman" w:cs="Times New Roman"/>
        </w:rPr>
        <w:t xml:space="preserve"> – 10</w:t>
      </w:r>
      <w:r w:rsidRPr="00E85A90">
        <w:rPr>
          <w:rFonts w:ascii="Times New Roman" w:hAnsi="Times New Roman" w:cs="Times New Roman"/>
          <w:vertAlign w:val="superscript"/>
        </w:rPr>
        <w:t>1</w:t>
      </w:r>
      <w:r w:rsidRPr="00CB0F08">
        <w:rPr>
          <w:rFonts w:ascii="Times New Roman" w:hAnsi="Times New Roman" w:cs="Times New Roman"/>
        </w:rPr>
        <w:t xml:space="preserve"> у 28,3% хворих, у інших 71,7% рана була стерильна, ана</w:t>
      </w:r>
      <w:r w:rsidRPr="00CB0F08">
        <w:rPr>
          <w:rFonts w:ascii="Times New Roman" w:hAnsi="Times New Roman" w:cs="Times New Roman"/>
        </w:rPr>
        <w:t>е</w:t>
      </w:r>
      <w:r w:rsidRPr="00CB0F08">
        <w:rPr>
          <w:rFonts w:ascii="Times New Roman" w:hAnsi="Times New Roman" w:cs="Times New Roman"/>
        </w:rPr>
        <w:t>робна флора була відсутня повністю, асоціації мікроорганізмів не виявлялися. У групі порівняння на 9 добу вона залишалася на критичному рівні в усіх хв</w:t>
      </w:r>
      <w:r w:rsidRPr="00CB0F08">
        <w:rPr>
          <w:rFonts w:ascii="Times New Roman" w:hAnsi="Times New Roman" w:cs="Times New Roman"/>
        </w:rPr>
        <w:t>о</w:t>
      </w:r>
      <w:r w:rsidRPr="00CB0F08">
        <w:rPr>
          <w:rFonts w:ascii="Times New Roman" w:hAnsi="Times New Roman" w:cs="Times New Roman"/>
        </w:rPr>
        <w:t>рих та становила 10</w:t>
      </w:r>
      <w:r w:rsidRPr="00E85A90">
        <w:rPr>
          <w:rFonts w:ascii="Times New Roman" w:hAnsi="Times New Roman" w:cs="Times New Roman"/>
          <w:vertAlign w:val="superscript"/>
        </w:rPr>
        <w:t>3</w:t>
      </w:r>
      <w:r w:rsidRPr="00CB0F08">
        <w:rPr>
          <w:rFonts w:ascii="Times New Roman" w:hAnsi="Times New Roman" w:cs="Times New Roman"/>
        </w:rPr>
        <w:t xml:space="preserve"> – 10</w:t>
      </w:r>
      <w:r w:rsidRPr="00E85A90">
        <w:rPr>
          <w:rFonts w:ascii="Times New Roman" w:hAnsi="Times New Roman" w:cs="Times New Roman"/>
          <w:vertAlign w:val="superscript"/>
        </w:rPr>
        <w:t>4</w:t>
      </w:r>
      <w:r w:rsidRPr="00CB0F08">
        <w:rPr>
          <w:rFonts w:ascii="Times New Roman" w:hAnsi="Times New Roman" w:cs="Times New Roman"/>
        </w:rPr>
        <w:t xml:space="preserve"> в 1 г, що свідчило про більш повільний перебіг з</w:t>
      </w:r>
      <w:r w:rsidRPr="00CB0F08">
        <w:rPr>
          <w:rFonts w:ascii="Times New Roman" w:hAnsi="Times New Roman" w:cs="Times New Roman"/>
        </w:rPr>
        <w:t>а</w:t>
      </w:r>
      <w:r w:rsidRPr="00CB0F08">
        <w:rPr>
          <w:rFonts w:ascii="Times New Roman" w:hAnsi="Times New Roman" w:cs="Times New Roman"/>
        </w:rPr>
        <w:t>пального процесу.</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Отримані дані свідчать про те, що застосовані схеми лікування з викори</w:t>
      </w:r>
      <w:r w:rsidRPr="00CB0F08">
        <w:rPr>
          <w:rFonts w:ascii="Times New Roman" w:hAnsi="Times New Roman" w:cs="Times New Roman"/>
        </w:rPr>
        <w:t>с</w:t>
      </w:r>
      <w:r w:rsidRPr="00CB0F08">
        <w:rPr>
          <w:rFonts w:ascii="Times New Roman" w:hAnsi="Times New Roman" w:cs="Times New Roman"/>
        </w:rPr>
        <w:t>танням озонованих розчинів з іонами срібла та гідрофільно-гідрофобної сорб</w:t>
      </w:r>
      <w:r w:rsidRPr="00CB0F08">
        <w:rPr>
          <w:rFonts w:ascii="Times New Roman" w:hAnsi="Times New Roman" w:cs="Times New Roman"/>
        </w:rPr>
        <w:t>у</w:t>
      </w:r>
      <w:r w:rsidRPr="00CB0F08">
        <w:rPr>
          <w:rFonts w:ascii="Times New Roman" w:hAnsi="Times New Roman" w:cs="Times New Roman"/>
        </w:rPr>
        <w:t>ючої композиції в І фазі ранового процесу та гідрофобно-гідрофільної сорбу</w:t>
      </w:r>
      <w:r w:rsidRPr="00CB0F08">
        <w:rPr>
          <w:rFonts w:ascii="Times New Roman" w:hAnsi="Times New Roman" w:cs="Times New Roman"/>
        </w:rPr>
        <w:t>ю</w:t>
      </w:r>
      <w:r w:rsidRPr="00CB0F08">
        <w:rPr>
          <w:rFonts w:ascii="Times New Roman" w:hAnsi="Times New Roman" w:cs="Times New Roman"/>
        </w:rPr>
        <w:t>чої композиції в ІІ фазі ранового процесу суттєво зменшують бактеріальне о</w:t>
      </w:r>
      <w:r w:rsidRPr="00CB0F08">
        <w:rPr>
          <w:rFonts w:ascii="Times New Roman" w:hAnsi="Times New Roman" w:cs="Times New Roman"/>
        </w:rPr>
        <w:t>б</w:t>
      </w:r>
      <w:r w:rsidRPr="00CB0F08">
        <w:rPr>
          <w:rFonts w:ascii="Times New Roman" w:hAnsi="Times New Roman" w:cs="Times New Roman"/>
        </w:rPr>
        <w:t>сіменіння ран завдяки сорбції мікроорганізмів композицією та бактерицидній дії озонованих розчинів з іонами срібла.</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Суттєву вагу в дослідженні перебігу ранового процесу відіграє морфол</w:t>
      </w:r>
      <w:r w:rsidRPr="00CB0F08">
        <w:rPr>
          <w:rFonts w:ascii="Times New Roman" w:hAnsi="Times New Roman" w:cs="Times New Roman"/>
        </w:rPr>
        <w:t>о</w:t>
      </w:r>
      <w:r w:rsidRPr="00CB0F08">
        <w:rPr>
          <w:rFonts w:ascii="Times New Roman" w:hAnsi="Times New Roman" w:cs="Times New Roman"/>
        </w:rPr>
        <w:t>гічне дослідження.</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Під час цитологічних досліджень в усіх групах хворих відзначалася рясність мікрофлори та лейкоцитів, слабко виражений фагоцитоз, скупчення не</w:t>
      </w:r>
      <w:r w:rsidRPr="00CB0F08">
        <w:rPr>
          <w:rFonts w:ascii="Times New Roman" w:hAnsi="Times New Roman" w:cs="Times New Roman"/>
        </w:rPr>
        <w:t>к</w:t>
      </w:r>
      <w:r w:rsidRPr="00CB0F08">
        <w:rPr>
          <w:rFonts w:ascii="Times New Roman" w:hAnsi="Times New Roman" w:cs="Times New Roman"/>
        </w:rPr>
        <w:t>ротичних мас. Під час застосування озонованих розчинів з іонами срібла та с</w:t>
      </w:r>
      <w:r w:rsidRPr="00CB0F08">
        <w:rPr>
          <w:rFonts w:ascii="Times New Roman" w:hAnsi="Times New Roman" w:cs="Times New Roman"/>
        </w:rPr>
        <w:t>о</w:t>
      </w:r>
      <w:r w:rsidRPr="00CB0F08">
        <w:rPr>
          <w:rFonts w:ascii="Times New Roman" w:hAnsi="Times New Roman" w:cs="Times New Roman"/>
        </w:rPr>
        <w:t>рбуючою композицією в мазках-відбитках на 3 добу спостерігалося стихання запального процесу: зменшилась кількість мікрофлори, стало значно більше фагоцитованої флори, зменшилась кількість нейтрофілів, більше фагоциту</w:t>
      </w:r>
      <w:r w:rsidRPr="00CB0F08">
        <w:rPr>
          <w:rFonts w:ascii="Times New Roman" w:hAnsi="Times New Roman" w:cs="Times New Roman"/>
        </w:rPr>
        <w:t>ю</w:t>
      </w:r>
      <w:r w:rsidRPr="00CB0F08">
        <w:rPr>
          <w:rFonts w:ascii="Times New Roman" w:hAnsi="Times New Roman" w:cs="Times New Roman"/>
        </w:rPr>
        <w:t>чих, з’явилися в значній кількості фібробласти, та поодинокі епітеліальні кл</w:t>
      </w:r>
      <w:r w:rsidRPr="00CB0F08">
        <w:rPr>
          <w:rFonts w:ascii="Times New Roman" w:hAnsi="Times New Roman" w:cs="Times New Roman"/>
        </w:rPr>
        <w:t>і</w:t>
      </w:r>
      <w:r w:rsidRPr="00CB0F08">
        <w:rPr>
          <w:rFonts w:ascii="Times New Roman" w:hAnsi="Times New Roman" w:cs="Times New Roman"/>
        </w:rPr>
        <w:t>тини, що вказує на активізацію регенеративних процесів. На 6 добу в цитогр</w:t>
      </w:r>
      <w:r w:rsidRPr="00CB0F08">
        <w:rPr>
          <w:rFonts w:ascii="Times New Roman" w:hAnsi="Times New Roman" w:cs="Times New Roman"/>
        </w:rPr>
        <w:t>а</w:t>
      </w:r>
      <w:r w:rsidRPr="00CB0F08">
        <w:rPr>
          <w:rFonts w:ascii="Times New Roman" w:hAnsi="Times New Roman" w:cs="Times New Roman"/>
        </w:rPr>
        <w:t>мах спостерігалася значна кількість диференційованих сполучнотканинних елементів та епітеліальних клітин.</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Цитограми у хворих групи порівняння наближувались до цитограм досл</w:t>
      </w:r>
      <w:r w:rsidRPr="00CB0F08">
        <w:rPr>
          <w:rFonts w:ascii="Times New Roman" w:hAnsi="Times New Roman" w:cs="Times New Roman"/>
        </w:rPr>
        <w:t>і</w:t>
      </w:r>
      <w:r w:rsidRPr="00CB0F08">
        <w:rPr>
          <w:rFonts w:ascii="Times New Roman" w:hAnsi="Times New Roman" w:cs="Times New Roman"/>
        </w:rPr>
        <w:t>дної групи 3 доби лише на 8-9 добу, але регенеративні процеси в них були від</w:t>
      </w:r>
      <w:r w:rsidRPr="00CB0F08">
        <w:rPr>
          <w:rFonts w:ascii="Times New Roman" w:hAnsi="Times New Roman" w:cs="Times New Roman"/>
        </w:rPr>
        <w:t>о</w:t>
      </w:r>
      <w:r w:rsidRPr="00CB0F08">
        <w:rPr>
          <w:rFonts w:ascii="Times New Roman" w:hAnsi="Times New Roman" w:cs="Times New Roman"/>
        </w:rPr>
        <w:t>бражені значно слабше. Спостерігалось збереження детриту, позаклітинне ро</w:t>
      </w:r>
      <w:r w:rsidRPr="00CB0F08">
        <w:rPr>
          <w:rFonts w:ascii="Times New Roman" w:hAnsi="Times New Roman" w:cs="Times New Roman"/>
        </w:rPr>
        <w:t>з</w:t>
      </w:r>
      <w:r w:rsidRPr="00CB0F08">
        <w:rPr>
          <w:rFonts w:ascii="Times New Roman" w:hAnsi="Times New Roman" w:cs="Times New Roman"/>
        </w:rPr>
        <w:t>ташування мікрофлори, велика кількість нейтрофільних лейкоцитів та гістіоц</w:t>
      </w:r>
      <w:r w:rsidRPr="00CB0F08">
        <w:rPr>
          <w:rFonts w:ascii="Times New Roman" w:hAnsi="Times New Roman" w:cs="Times New Roman"/>
        </w:rPr>
        <w:t>и</w:t>
      </w:r>
      <w:r w:rsidRPr="00CB0F08">
        <w:rPr>
          <w:rFonts w:ascii="Times New Roman" w:hAnsi="Times New Roman" w:cs="Times New Roman"/>
        </w:rPr>
        <w:t>тів. Сполучнотканинних елементів було доволі мало. Лише на 12-13 добу мала місце активізація регенеративних процесів: значно збільшилася кількість диф</w:t>
      </w:r>
      <w:r w:rsidRPr="00CB0F08">
        <w:rPr>
          <w:rFonts w:ascii="Times New Roman" w:hAnsi="Times New Roman" w:cs="Times New Roman"/>
        </w:rPr>
        <w:t>е</w:t>
      </w:r>
      <w:r w:rsidRPr="00CB0F08">
        <w:rPr>
          <w:rFonts w:ascii="Times New Roman" w:hAnsi="Times New Roman" w:cs="Times New Roman"/>
        </w:rPr>
        <w:t>ренційованих сполучнотканинних клітин, з’явилися епітеліальні клітини, але збереглися неповністю фагоцитована мікрофлора та нейтроф</w:t>
      </w:r>
      <w:r w:rsidRPr="00CB0F08">
        <w:rPr>
          <w:rFonts w:ascii="Times New Roman" w:hAnsi="Times New Roman" w:cs="Times New Roman"/>
        </w:rPr>
        <w:t>і</w:t>
      </w:r>
      <w:r w:rsidRPr="00CB0F08">
        <w:rPr>
          <w:rFonts w:ascii="Times New Roman" w:hAnsi="Times New Roman" w:cs="Times New Roman"/>
        </w:rPr>
        <w:t>ли.</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Використання в 3 підгрупі зазначених лікувальних засобів у комплексі дозволило значно прискорити зникнення проявів місцевого запалення в рані: больовий синдром зник на (3,6±0,13) добу, набряк на (5,03±0,16) добу, гіпе</w:t>
      </w:r>
      <w:r w:rsidRPr="00CB0F08">
        <w:rPr>
          <w:rFonts w:ascii="Times New Roman" w:hAnsi="Times New Roman" w:cs="Times New Roman"/>
        </w:rPr>
        <w:t>р</w:t>
      </w:r>
      <w:r w:rsidRPr="00CB0F08">
        <w:rPr>
          <w:rFonts w:ascii="Times New Roman" w:hAnsi="Times New Roman" w:cs="Times New Roman"/>
        </w:rPr>
        <w:t xml:space="preserve">емія оточуючих тканин на (5,03±0,16) добу (у групі порівняння до (8,76±0,34, 10,23±0,35, 9,18±0,34) діб відповідно). У дослідній групі, у хворих середньої тяжкості, прискорити термін некролізісу до (3,63±0,11) діб, </w:t>
      </w:r>
      <w:r w:rsidRPr="00CB0F08">
        <w:rPr>
          <w:rFonts w:ascii="Times New Roman" w:hAnsi="Times New Roman" w:cs="Times New Roman"/>
        </w:rPr>
        <w:lastRenderedPageBreak/>
        <w:t>появи грануляцій до (3,38±0,11) діб, а крайової епітелізації до (4,16 ± 0,15) діб (у групі порівняння (8,3±0,31, 7,71±0.26, 8,62±0,24) доба відповідно), у тяжких хворих некролізіс наставав на (4,46±0,17) добу, грануляції з‘являлися на (4,00±0,13) добу, епітел</w:t>
      </w:r>
      <w:r w:rsidRPr="00CB0F08">
        <w:rPr>
          <w:rFonts w:ascii="Times New Roman" w:hAnsi="Times New Roman" w:cs="Times New Roman"/>
        </w:rPr>
        <w:t>і</w:t>
      </w:r>
      <w:r w:rsidRPr="00CB0F08">
        <w:rPr>
          <w:rFonts w:ascii="Times New Roman" w:hAnsi="Times New Roman" w:cs="Times New Roman"/>
        </w:rPr>
        <w:t>зація починалася на (4,89±0,17) добу (в групі порівняння на (9,09±0,60, 8,82±0,55, 10,36±0,55) добу відповідно).</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Комплексне застосування озонованих розчинів з іонами срібла та гідр</w:t>
      </w:r>
      <w:r w:rsidRPr="00CB0F08">
        <w:rPr>
          <w:rFonts w:ascii="Times New Roman" w:hAnsi="Times New Roman" w:cs="Times New Roman"/>
        </w:rPr>
        <w:t>о</w:t>
      </w:r>
      <w:r w:rsidRPr="00CB0F08">
        <w:rPr>
          <w:rFonts w:ascii="Times New Roman" w:hAnsi="Times New Roman" w:cs="Times New Roman"/>
        </w:rPr>
        <w:t>фільно-гідрофобної сорбуючої композиції в І фазі ранового процесу та гідр</w:t>
      </w:r>
      <w:r w:rsidRPr="00CB0F08">
        <w:rPr>
          <w:rFonts w:ascii="Times New Roman" w:hAnsi="Times New Roman" w:cs="Times New Roman"/>
        </w:rPr>
        <w:t>о</w:t>
      </w:r>
      <w:r w:rsidRPr="00CB0F08">
        <w:rPr>
          <w:rFonts w:ascii="Times New Roman" w:hAnsi="Times New Roman" w:cs="Times New Roman"/>
        </w:rPr>
        <w:t>фобно-гідрофільної сорбуючої композиції в ІІ фазі ранового процесу у хворих із гнійно-запальними процесами лиця та шиї дозволило скоротити термін лік</w:t>
      </w:r>
      <w:r w:rsidRPr="00CB0F08">
        <w:rPr>
          <w:rFonts w:ascii="Times New Roman" w:hAnsi="Times New Roman" w:cs="Times New Roman"/>
        </w:rPr>
        <w:t>у</w:t>
      </w:r>
      <w:r w:rsidRPr="00CB0F08">
        <w:rPr>
          <w:rFonts w:ascii="Times New Roman" w:hAnsi="Times New Roman" w:cs="Times New Roman"/>
        </w:rPr>
        <w:t>вання до 5,4 діб, порівняно із групою порівняння 11,33 доби.</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Таким чином, комплексне лікування хворих із гнійно-запальними захво</w:t>
      </w:r>
      <w:r>
        <w:rPr>
          <w:rFonts w:ascii="Times New Roman" w:hAnsi="Times New Roman" w:cs="Times New Roman"/>
        </w:rPr>
        <w:softHyphen/>
      </w:r>
      <w:r w:rsidRPr="00CB0F08">
        <w:rPr>
          <w:rFonts w:ascii="Times New Roman" w:hAnsi="Times New Roman" w:cs="Times New Roman"/>
        </w:rPr>
        <w:t>рю</w:t>
      </w:r>
      <w:r>
        <w:rPr>
          <w:rFonts w:ascii="Times New Roman" w:hAnsi="Times New Roman" w:cs="Times New Roman"/>
        </w:rPr>
        <w:softHyphen/>
      </w:r>
      <w:r>
        <w:rPr>
          <w:rFonts w:ascii="Times New Roman" w:hAnsi="Times New Roman" w:cs="Times New Roman"/>
        </w:rPr>
        <w:softHyphen/>
      </w:r>
      <w:r w:rsidRPr="00CB0F08">
        <w:rPr>
          <w:rFonts w:ascii="Times New Roman" w:hAnsi="Times New Roman" w:cs="Times New Roman"/>
        </w:rPr>
        <w:t>ваннями лиця та шиї із застосуванням вищезгаданих схем лікування позитивно впливає, як на І, так і на ІІ фазу ранового процесу. Використані преп</w:t>
      </w:r>
      <w:r w:rsidRPr="00CB0F08">
        <w:rPr>
          <w:rFonts w:ascii="Times New Roman" w:hAnsi="Times New Roman" w:cs="Times New Roman"/>
        </w:rPr>
        <w:t>а</w:t>
      </w:r>
      <w:r w:rsidRPr="00CB0F08">
        <w:rPr>
          <w:rFonts w:ascii="Times New Roman" w:hAnsi="Times New Roman" w:cs="Times New Roman"/>
        </w:rPr>
        <w:t>рати та алгоритм їхнього застосування сприяють взаємопідсиленню лікувальної дії. Бактеріальне обсіменіння ран значно знижується, як завдяки бактерицидним властивостям розчину озону з іонами срібла, так і визначним сорбую</w:t>
      </w:r>
      <w:r>
        <w:rPr>
          <w:rFonts w:ascii="Times New Roman" w:hAnsi="Times New Roman" w:cs="Times New Roman"/>
        </w:rPr>
        <w:softHyphen/>
      </w:r>
      <w:r w:rsidRPr="00CB0F08">
        <w:rPr>
          <w:rFonts w:ascii="Times New Roman" w:hAnsi="Times New Roman" w:cs="Times New Roman"/>
        </w:rPr>
        <w:t>чим вла</w:t>
      </w:r>
      <w:r w:rsidRPr="00CB0F08">
        <w:rPr>
          <w:rFonts w:ascii="Times New Roman" w:hAnsi="Times New Roman" w:cs="Times New Roman"/>
        </w:rPr>
        <w:t>с</w:t>
      </w:r>
      <w:r w:rsidRPr="00CB0F08">
        <w:rPr>
          <w:rFonts w:ascii="Times New Roman" w:hAnsi="Times New Roman" w:cs="Times New Roman"/>
        </w:rPr>
        <w:t>тивостям сорбуючої композиції, яка поглинає не тільки мікроб</w:t>
      </w:r>
      <w:r>
        <w:rPr>
          <w:rFonts w:ascii="Times New Roman" w:hAnsi="Times New Roman" w:cs="Times New Roman"/>
        </w:rPr>
        <w:softHyphen/>
      </w:r>
      <w:r w:rsidRPr="00CB0F08">
        <w:rPr>
          <w:rFonts w:ascii="Times New Roman" w:hAnsi="Times New Roman" w:cs="Times New Roman"/>
        </w:rPr>
        <w:t>ні клітини, але і продукти їхньої життєдіяльності, а також рановий екс</w:t>
      </w:r>
      <w:r w:rsidRPr="00CB0F08">
        <w:rPr>
          <w:rFonts w:ascii="Times New Roman" w:hAnsi="Times New Roman" w:cs="Times New Roman"/>
        </w:rPr>
        <w:t>у</w:t>
      </w:r>
      <w:r w:rsidRPr="00CB0F08">
        <w:rPr>
          <w:rFonts w:ascii="Times New Roman" w:hAnsi="Times New Roman" w:cs="Times New Roman"/>
        </w:rPr>
        <w:t>дат.</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Озоновані розчини з іонами срібла сприяють швидшому зменшенню з</w:t>
      </w:r>
      <w:r w:rsidRPr="00CB0F08">
        <w:rPr>
          <w:rFonts w:ascii="Times New Roman" w:hAnsi="Times New Roman" w:cs="Times New Roman"/>
        </w:rPr>
        <w:t>а</w:t>
      </w:r>
      <w:r w:rsidRPr="00CB0F08">
        <w:rPr>
          <w:rFonts w:ascii="Times New Roman" w:hAnsi="Times New Roman" w:cs="Times New Roman"/>
        </w:rPr>
        <w:t>пального набряку оточуючих тканин, внаслідок чого покращується живлення ішемізованих тканин, стимулюються процеси фагоцитозу. Збільшується кіл</w:t>
      </w:r>
      <w:r w:rsidRPr="00CB0F08">
        <w:rPr>
          <w:rFonts w:ascii="Times New Roman" w:hAnsi="Times New Roman" w:cs="Times New Roman"/>
        </w:rPr>
        <w:t>ь</w:t>
      </w:r>
      <w:r w:rsidRPr="00CB0F08">
        <w:rPr>
          <w:rFonts w:ascii="Times New Roman" w:hAnsi="Times New Roman" w:cs="Times New Roman"/>
        </w:rPr>
        <w:t>кість лейкоцитів які містять лізосомальні гідролітичні ферменти. Цим забезп</w:t>
      </w:r>
      <w:r w:rsidRPr="00CB0F08">
        <w:rPr>
          <w:rFonts w:ascii="Times New Roman" w:hAnsi="Times New Roman" w:cs="Times New Roman"/>
        </w:rPr>
        <w:t>е</w:t>
      </w:r>
      <w:r w:rsidRPr="00CB0F08">
        <w:rPr>
          <w:rFonts w:ascii="Times New Roman" w:hAnsi="Times New Roman" w:cs="Times New Roman"/>
        </w:rPr>
        <w:t>чується протеоліз, активізуються медіатори запалення, збільшується прони</w:t>
      </w:r>
      <w:r w:rsidRPr="00CB0F08">
        <w:rPr>
          <w:rFonts w:ascii="Times New Roman" w:hAnsi="Times New Roman" w:cs="Times New Roman"/>
        </w:rPr>
        <w:t>к</w:t>
      </w:r>
      <w:r w:rsidRPr="00CB0F08">
        <w:rPr>
          <w:rFonts w:ascii="Times New Roman" w:hAnsi="Times New Roman" w:cs="Times New Roman"/>
        </w:rPr>
        <w:t>ність судинного русла. Ранове відокремлюване стає рідкішим, забезпечується його відплив та видалення з рани. Лізіс некротичних тканин та фібрину забе</w:t>
      </w:r>
      <w:r w:rsidRPr="00CB0F08">
        <w:rPr>
          <w:rFonts w:ascii="Times New Roman" w:hAnsi="Times New Roman" w:cs="Times New Roman"/>
        </w:rPr>
        <w:t>з</w:t>
      </w:r>
      <w:r w:rsidRPr="00CB0F08">
        <w:rPr>
          <w:rFonts w:ascii="Times New Roman" w:hAnsi="Times New Roman" w:cs="Times New Roman"/>
        </w:rPr>
        <w:t>печується активізацією плазміногену та утворенням плазміну. Застосування г</w:t>
      </w:r>
      <w:r w:rsidRPr="00CB0F08">
        <w:rPr>
          <w:rFonts w:ascii="Times New Roman" w:hAnsi="Times New Roman" w:cs="Times New Roman"/>
        </w:rPr>
        <w:t>і</w:t>
      </w:r>
      <w:r w:rsidRPr="00CB0F08">
        <w:rPr>
          <w:rFonts w:ascii="Times New Roman" w:hAnsi="Times New Roman" w:cs="Times New Roman"/>
        </w:rPr>
        <w:t>дрофобно-гідрофільної сорбуючої композиції в ІІ фазу ранового процесу ст</w:t>
      </w:r>
      <w:r w:rsidRPr="00CB0F08">
        <w:rPr>
          <w:rFonts w:ascii="Times New Roman" w:hAnsi="Times New Roman" w:cs="Times New Roman"/>
        </w:rPr>
        <w:t>и</w:t>
      </w:r>
      <w:r w:rsidRPr="00CB0F08">
        <w:rPr>
          <w:rFonts w:ascii="Times New Roman" w:hAnsi="Times New Roman" w:cs="Times New Roman"/>
        </w:rPr>
        <w:t>мулює регенеративні процеси.</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Залучення до традиційної схеми лікування хворих гнійно-запальними з</w:t>
      </w:r>
      <w:r w:rsidRPr="00CB0F08">
        <w:rPr>
          <w:rFonts w:ascii="Times New Roman" w:hAnsi="Times New Roman" w:cs="Times New Roman"/>
        </w:rPr>
        <w:t>а</w:t>
      </w:r>
      <w:r w:rsidRPr="00CB0F08">
        <w:rPr>
          <w:rFonts w:ascii="Times New Roman" w:hAnsi="Times New Roman" w:cs="Times New Roman"/>
        </w:rPr>
        <w:t>хворюваннями лиця та шиї (розтин вогнища запалення, санація та дренування гнійних затьоків, антибактеріальні та детоксикуючі засоби і терапія) озонованих розчинів з іонами срібла, гідроф</w:t>
      </w:r>
      <w:r w:rsidRPr="00CB0F08">
        <w:rPr>
          <w:rFonts w:ascii="Times New Roman" w:hAnsi="Times New Roman" w:cs="Times New Roman"/>
        </w:rPr>
        <w:t>і</w:t>
      </w:r>
      <w:r w:rsidRPr="00CB0F08">
        <w:rPr>
          <w:rFonts w:ascii="Times New Roman" w:hAnsi="Times New Roman" w:cs="Times New Roman"/>
        </w:rPr>
        <w:t>льно-гідрофобної сорбуючої композиції в І фазі ранового процесу та гідрофобно-гідрофільної сорбуючої композиції в ІІ фазі ранового пр</w:t>
      </w:r>
      <w:r w:rsidRPr="00CB0F08">
        <w:rPr>
          <w:rFonts w:ascii="Times New Roman" w:hAnsi="Times New Roman" w:cs="Times New Roman"/>
        </w:rPr>
        <w:t>о</w:t>
      </w:r>
      <w:r w:rsidRPr="00CB0F08">
        <w:rPr>
          <w:rFonts w:ascii="Times New Roman" w:hAnsi="Times New Roman" w:cs="Times New Roman"/>
        </w:rPr>
        <w:t>цесу дозволяє пришвидшити зникнення запального процесу в рані, прискорити регенеративні процеси в рані, скоротити термін лікування хворих. Уперше застосовано комплекс добре сумісних, взаємопідсилюючих л</w:t>
      </w:r>
      <w:r w:rsidRPr="00CB0F08">
        <w:rPr>
          <w:rFonts w:ascii="Times New Roman" w:hAnsi="Times New Roman" w:cs="Times New Roman"/>
        </w:rPr>
        <w:t>і</w:t>
      </w:r>
      <w:r w:rsidRPr="00CB0F08">
        <w:rPr>
          <w:rFonts w:ascii="Times New Roman" w:hAnsi="Times New Roman" w:cs="Times New Roman"/>
        </w:rPr>
        <w:t>кувальних засобів (Спосіб лікування абсцесів і флегмон щелепно-лицевої діл</w:t>
      </w:r>
      <w:r w:rsidRPr="00CB0F08">
        <w:rPr>
          <w:rFonts w:ascii="Times New Roman" w:hAnsi="Times New Roman" w:cs="Times New Roman"/>
        </w:rPr>
        <w:t>я</w:t>
      </w:r>
      <w:r w:rsidRPr="00CB0F08">
        <w:rPr>
          <w:rFonts w:ascii="Times New Roman" w:hAnsi="Times New Roman" w:cs="Times New Roman"/>
        </w:rPr>
        <w:t>нки</w:t>
      </w:r>
      <w:r>
        <w:rPr>
          <w:rFonts w:ascii="Times New Roman" w:hAnsi="Times New Roman" w:cs="Times New Roman"/>
        </w:rPr>
        <w:t>.</w:t>
      </w:r>
      <w:r w:rsidRPr="00CB0F08">
        <w:rPr>
          <w:rFonts w:ascii="Times New Roman" w:hAnsi="Times New Roman" w:cs="Times New Roman"/>
        </w:rPr>
        <w:t xml:space="preserve"> </w:t>
      </w:r>
      <w:r>
        <w:rPr>
          <w:rFonts w:ascii="Times New Roman" w:hAnsi="Times New Roman" w:cs="Times New Roman"/>
        </w:rPr>
        <w:t xml:space="preserve">- </w:t>
      </w:r>
      <w:r w:rsidRPr="00CB0F08">
        <w:rPr>
          <w:rFonts w:ascii="Times New Roman" w:hAnsi="Times New Roman" w:cs="Times New Roman"/>
        </w:rPr>
        <w:t>Деклараційний патент №</w:t>
      </w:r>
      <w:r>
        <w:rPr>
          <w:rFonts w:ascii="Times New Roman" w:hAnsi="Times New Roman" w:cs="Times New Roman"/>
        </w:rPr>
        <w:t xml:space="preserve"> </w:t>
      </w:r>
      <w:r w:rsidRPr="00CB0F08">
        <w:rPr>
          <w:rFonts w:ascii="Times New Roman" w:hAnsi="Times New Roman" w:cs="Times New Roman"/>
        </w:rPr>
        <w:t>3873 від 15.12.2004</w:t>
      </w:r>
      <w:r>
        <w:rPr>
          <w:rFonts w:ascii="Times New Roman" w:hAnsi="Times New Roman" w:cs="Times New Roman"/>
        </w:rPr>
        <w:t xml:space="preserve"> р.</w:t>
      </w:r>
      <w:r w:rsidRPr="00CB0F08">
        <w:rPr>
          <w:rFonts w:ascii="Times New Roman" w:hAnsi="Times New Roman" w:cs="Times New Roman"/>
        </w:rPr>
        <w:t>, Спосіб лікування гнійно-запальних захворювань щелепно-лицевої ділянки</w:t>
      </w:r>
      <w:r>
        <w:rPr>
          <w:rFonts w:ascii="Times New Roman" w:hAnsi="Times New Roman" w:cs="Times New Roman"/>
        </w:rPr>
        <w:t>. -</w:t>
      </w:r>
      <w:r w:rsidRPr="00CB0F08">
        <w:rPr>
          <w:rFonts w:ascii="Times New Roman" w:hAnsi="Times New Roman" w:cs="Times New Roman"/>
        </w:rPr>
        <w:t xml:space="preserve"> Деклараційний патент №</w:t>
      </w:r>
      <w:r>
        <w:rPr>
          <w:rFonts w:ascii="Times New Roman" w:hAnsi="Times New Roman" w:cs="Times New Roman"/>
        </w:rPr>
        <w:t xml:space="preserve"> </w:t>
      </w:r>
      <w:r w:rsidRPr="00CB0F08">
        <w:rPr>
          <w:rFonts w:ascii="Times New Roman" w:hAnsi="Times New Roman" w:cs="Times New Roman"/>
        </w:rPr>
        <w:t>3871 від 15.12.2004</w:t>
      </w:r>
      <w:r>
        <w:rPr>
          <w:rFonts w:ascii="Times New Roman" w:hAnsi="Times New Roman" w:cs="Times New Roman"/>
        </w:rPr>
        <w:t xml:space="preserve"> р.</w:t>
      </w:r>
      <w:r w:rsidRPr="00CB0F08">
        <w:rPr>
          <w:rFonts w:ascii="Times New Roman" w:hAnsi="Times New Roman" w:cs="Times New Roman"/>
        </w:rPr>
        <w:t xml:space="preserve">, Спосіб лікування гнійно-запальних процесів голови та шиї. </w:t>
      </w:r>
      <w:r>
        <w:rPr>
          <w:rFonts w:ascii="Times New Roman" w:hAnsi="Times New Roman" w:cs="Times New Roman"/>
        </w:rPr>
        <w:t xml:space="preserve">- </w:t>
      </w:r>
      <w:r w:rsidRPr="00CB0F08">
        <w:rPr>
          <w:rFonts w:ascii="Times New Roman" w:hAnsi="Times New Roman" w:cs="Times New Roman"/>
        </w:rPr>
        <w:t>Д</w:t>
      </w:r>
      <w:r w:rsidRPr="00CB0F08">
        <w:rPr>
          <w:rFonts w:ascii="Times New Roman" w:hAnsi="Times New Roman" w:cs="Times New Roman"/>
        </w:rPr>
        <w:t>е</w:t>
      </w:r>
      <w:r w:rsidRPr="00CB0F08">
        <w:rPr>
          <w:rFonts w:ascii="Times New Roman" w:hAnsi="Times New Roman" w:cs="Times New Roman"/>
        </w:rPr>
        <w:t>клараційний патент №</w:t>
      </w:r>
      <w:r>
        <w:rPr>
          <w:rFonts w:ascii="Times New Roman" w:hAnsi="Times New Roman" w:cs="Times New Roman"/>
        </w:rPr>
        <w:t xml:space="preserve"> </w:t>
      </w:r>
      <w:r w:rsidRPr="00CB0F08">
        <w:rPr>
          <w:rFonts w:ascii="Times New Roman" w:hAnsi="Times New Roman" w:cs="Times New Roman"/>
        </w:rPr>
        <w:t>10192 від 15.11.2005</w:t>
      </w:r>
      <w:r>
        <w:rPr>
          <w:rFonts w:ascii="Times New Roman" w:hAnsi="Times New Roman" w:cs="Times New Roman"/>
        </w:rPr>
        <w:t xml:space="preserve"> р.</w:t>
      </w:r>
      <w:r w:rsidRPr="00CB0F08">
        <w:rPr>
          <w:rFonts w:ascii="Times New Roman" w:hAnsi="Times New Roman" w:cs="Times New Roman"/>
        </w:rPr>
        <w:t>).</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На завершення слід відмітити, що патогенетична доцільність комплекс</w:t>
      </w:r>
      <w:r>
        <w:rPr>
          <w:rFonts w:ascii="Times New Roman" w:hAnsi="Times New Roman" w:cs="Times New Roman"/>
        </w:rPr>
        <w:softHyphen/>
      </w:r>
      <w:r w:rsidRPr="00CB0F08">
        <w:rPr>
          <w:rFonts w:ascii="Times New Roman" w:hAnsi="Times New Roman" w:cs="Times New Roman"/>
        </w:rPr>
        <w:t>н</w:t>
      </w:r>
      <w:r w:rsidRPr="00CB0F08">
        <w:rPr>
          <w:rFonts w:ascii="Times New Roman" w:hAnsi="Times New Roman" w:cs="Times New Roman"/>
        </w:rPr>
        <w:t>о</w:t>
      </w:r>
      <w:r w:rsidRPr="00CB0F08">
        <w:rPr>
          <w:rFonts w:ascii="Times New Roman" w:hAnsi="Times New Roman" w:cs="Times New Roman"/>
        </w:rPr>
        <w:t>го лікування гнійної рани є безсумнівною. Вона максимально виявляється в І фазу запального процесу, оскільки саме в цей період рановий процес є поте</w:t>
      </w:r>
      <w:r w:rsidRPr="00CB0F08">
        <w:rPr>
          <w:rFonts w:ascii="Times New Roman" w:hAnsi="Times New Roman" w:cs="Times New Roman"/>
        </w:rPr>
        <w:t>н</w:t>
      </w:r>
      <w:r w:rsidRPr="00CB0F08">
        <w:rPr>
          <w:rFonts w:ascii="Times New Roman" w:hAnsi="Times New Roman" w:cs="Times New Roman"/>
        </w:rPr>
        <w:t>ційно найбільш керованим та сприятливим до зовнішнього впливу.</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Регулюючи та витримуючи в природно-біологічній течії функціонально-структурні перетворення в тканинах паравульнарної ділянки, запропонована комплексна схема лікування має елементи управління рановим процесом, які реалізуються шляхом створення умов для розвитку ранового процесу в межах нормергічної доцільності філогенетичне виробленої реакції організму.</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lastRenderedPageBreak/>
        <w:t>Отримані результати комплексних досліджень дії озонованих розчинів з іонами срібла та сорбуючих композицій дозволяють визначити ефективність вико</w:t>
      </w:r>
      <w:r>
        <w:rPr>
          <w:rFonts w:ascii="Times New Roman" w:hAnsi="Times New Roman" w:cs="Times New Roman"/>
        </w:rPr>
        <w:softHyphen/>
      </w:r>
      <w:r w:rsidRPr="00CB0F08">
        <w:rPr>
          <w:rFonts w:ascii="Times New Roman" w:hAnsi="Times New Roman" w:cs="Times New Roman"/>
        </w:rPr>
        <w:t>ристання кожної з них та відокремити найбільш ефективні</w:t>
      </w:r>
      <w:r>
        <w:rPr>
          <w:rFonts w:ascii="Times New Roman" w:hAnsi="Times New Roman" w:cs="Times New Roman"/>
        </w:rPr>
        <w:t xml:space="preserve">, </w:t>
      </w:r>
      <w:r w:rsidRPr="00CB0F08">
        <w:rPr>
          <w:rFonts w:ascii="Times New Roman" w:hAnsi="Times New Roman" w:cs="Times New Roman"/>
        </w:rPr>
        <w:t>визначити покази та методи їхнього комплексного застос</w:t>
      </w:r>
      <w:r w:rsidRPr="00CB0F08">
        <w:rPr>
          <w:rFonts w:ascii="Times New Roman" w:hAnsi="Times New Roman" w:cs="Times New Roman"/>
        </w:rPr>
        <w:t>у</w:t>
      </w:r>
      <w:r w:rsidRPr="00CB0F08">
        <w:rPr>
          <w:rFonts w:ascii="Times New Roman" w:hAnsi="Times New Roman" w:cs="Times New Roman"/>
        </w:rPr>
        <w:t>вання.</w:t>
      </w:r>
    </w:p>
    <w:p w:rsidR="0034262A" w:rsidRPr="00CB0F08" w:rsidRDefault="0034262A" w:rsidP="0034262A">
      <w:pPr>
        <w:spacing w:line="264" w:lineRule="auto"/>
        <w:ind w:firstLine="709"/>
        <w:jc w:val="center"/>
        <w:rPr>
          <w:rFonts w:ascii="Times New Roman" w:hAnsi="Times New Roman" w:cs="Times New Roman"/>
          <w:b/>
        </w:rPr>
      </w:pPr>
    </w:p>
    <w:p w:rsidR="0034262A" w:rsidRPr="001F778C" w:rsidRDefault="0034262A" w:rsidP="0034262A">
      <w:pPr>
        <w:spacing w:line="264" w:lineRule="auto"/>
        <w:jc w:val="center"/>
        <w:rPr>
          <w:rFonts w:ascii="Times New Roman" w:hAnsi="Times New Roman" w:cs="Times New Roman"/>
          <w:b/>
          <w:sz w:val="30"/>
          <w:szCs w:val="30"/>
        </w:rPr>
      </w:pPr>
      <w:r w:rsidRPr="001F778C">
        <w:rPr>
          <w:rFonts w:ascii="Times New Roman" w:hAnsi="Times New Roman" w:cs="Times New Roman"/>
          <w:b/>
          <w:sz w:val="30"/>
          <w:szCs w:val="30"/>
        </w:rPr>
        <w:t>ВИСНОВКИ</w:t>
      </w:r>
    </w:p>
    <w:p w:rsidR="0034262A" w:rsidRPr="00CB0F08" w:rsidRDefault="0034262A" w:rsidP="0034262A">
      <w:pPr>
        <w:spacing w:line="264" w:lineRule="auto"/>
        <w:ind w:firstLine="709"/>
        <w:jc w:val="center"/>
        <w:rPr>
          <w:rFonts w:ascii="Times New Roman" w:hAnsi="Times New Roman" w:cs="Times New Roman"/>
          <w:b/>
        </w:rPr>
      </w:pPr>
    </w:p>
    <w:p w:rsidR="0034262A" w:rsidRPr="00435E9E" w:rsidRDefault="0034262A" w:rsidP="0034262A">
      <w:pPr>
        <w:spacing w:line="264" w:lineRule="auto"/>
        <w:ind w:firstLine="709"/>
        <w:rPr>
          <w:rFonts w:ascii="Times New Roman" w:hAnsi="Times New Roman" w:cs="Times New Roman"/>
        </w:rPr>
      </w:pPr>
      <w:r w:rsidRPr="00435E9E">
        <w:rPr>
          <w:rFonts w:ascii="Times New Roman" w:hAnsi="Times New Roman" w:cs="Times New Roman"/>
        </w:rPr>
        <w:t xml:space="preserve">У дисертації пропонується новий напрямок в хірургічній стоматології, що виявляється в розробці сучасних, ефективних, </w:t>
      </w:r>
      <w:r>
        <w:rPr>
          <w:rFonts w:ascii="Times New Roman" w:hAnsi="Times New Roman" w:cs="Times New Roman"/>
        </w:rPr>
        <w:t>е</w:t>
      </w:r>
      <w:r w:rsidRPr="00435E9E">
        <w:rPr>
          <w:rFonts w:ascii="Times New Roman" w:hAnsi="Times New Roman" w:cs="Times New Roman"/>
        </w:rPr>
        <w:t>тіопатогенетично спрям</w:t>
      </w:r>
      <w:r w:rsidRPr="00435E9E">
        <w:rPr>
          <w:rFonts w:ascii="Times New Roman" w:hAnsi="Times New Roman" w:cs="Times New Roman"/>
        </w:rPr>
        <w:t>о</w:t>
      </w:r>
      <w:r w:rsidRPr="00435E9E">
        <w:rPr>
          <w:rFonts w:ascii="Times New Roman" w:hAnsi="Times New Roman" w:cs="Times New Roman"/>
        </w:rPr>
        <w:t>ваних методів діагностики та лікування гнійно-запальних захворювань лиця та шиї.</w:t>
      </w:r>
    </w:p>
    <w:p w:rsidR="0034262A" w:rsidRDefault="0034262A" w:rsidP="000D5DE4">
      <w:pPr>
        <w:widowControl w:val="0"/>
        <w:numPr>
          <w:ilvl w:val="0"/>
          <w:numId w:val="47"/>
        </w:numPr>
        <w:suppressAutoHyphens w:val="0"/>
        <w:spacing w:line="264" w:lineRule="auto"/>
        <w:jc w:val="both"/>
        <w:rPr>
          <w:rFonts w:ascii="Times New Roman" w:hAnsi="Times New Roman" w:cs="Times New Roman"/>
        </w:rPr>
      </w:pPr>
      <w:r w:rsidRPr="00435E9E">
        <w:rPr>
          <w:rFonts w:ascii="Times New Roman" w:hAnsi="Times New Roman" w:cs="Times New Roman"/>
        </w:rPr>
        <w:t>Спектр збудників, у монокультурі та мікробних асоціаціях, виділ</w:t>
      </w:r>
      <w:r w:rsidRPr="00435E9E">
        <w:rPr>
          <w:rFonts w:ascii="Times New Roman" w:hAnsi="Times New Roman" w:cs="Times New Roman"/>
        </w:rPr>
        <w:t>е</w:t>
      </w:r>
      <w:r w:rsidRPr="00435E9E">
        <w:rPr>
          <w:rFonts w:ascii="Times New Roman" w:hAnsi="Times New Roman" w:cs="Times New Roman"/>
        </w:rPr>
        <w:t>них у хворих гнійно-запальними процесами лиця та шиї у теперешній час в</w:t>
      </w:r>
      <w:r w:rsidRPr="00435E9E">
        <w:rPr>
          <w:rFonts w:ascii="Times New Roman" w:hAnsi="Times New Roman" w:cs="Times New Roman"/>
        </w:rPr>
        <w:t>е</w:t>
      </w:r>
      <w:r w:rsidRPr="00435E9E">
        <w:rPr>
          <w:rFonts w:ascii="Times New Roman" w:hAnsi="Times New Roman" w:cs="Times New Roman"/>
        </w:rPr>
        <w:t>льми різноманітний , виявлялється як аеробна флора (85,0%) так і анаеробна (48,9%), як в монокультурі так і в асоціаціях. Флора, яка виділена з вогнищ запалення, характеризується множинною резистентн</w:t>
      </w:r>
      <w:r w:rsidRPr="00435E9E">
        <w:rPr>
          <w:rFonts w:ascii="Times New Roman" w:hAnsi="Times New Roman" w:cs="Times New Roman"/>
        </w:rPr>
        <w:t>і</w:t>
      </w:r>
      <w:r w:rsidRPr="00435E9E">
        <w:rPr>
          <w:rFonts w:ascii="Times New Roman" w:hAnsi="Times New Roman" w:cs="Times New Roman"/>
        </w:rPr>
        <w:t>стю до антибактеріальних препаратів, що обумовлює зміну тактики антибактеріальної терапії. Клінічні спостереження доводять, що перебіг захворюва</w:t>
      </w:r>
      <w:r w:rsidRPr="00435E9E">
        <w:rPr>
          <w:rFonts w:ascii="Times New Roman" w:hAnsi="Times New Roman" w:cs="Times New Roman"/>
        </w:rPr>
        <w:t>н</w:t>
      </w:r>
      <w:r w:rsidRPr="00435E9E">
        <w:rPr>
          <w:rFonts w:ascii="Times New Roman" w:hAnsi="Times New Roman" w:cs="Times New Roman"/>
        </w:rPr>
        <w:t>ня залежить не тільки від типу збудника, а також від локалізації процесу та його розповсюдженості, терміну звернення за лікарською допомогою, типу запальної реакції.</w:t>
      </w:r>
    </w:p>
    <w:p w:rsidR="0034262A" w:rsidRPr="00435E9E" w:rsidRDefault="0034262A" w:rsidP="000D5DE4">
      <w:pPr>
        <w:widowControl w:val="0"/>
        <w:numPr>
          <w:ilvl w:val="0"/>
          <w:numId w:val="47"/>
        </w:numPr>
        <w:suppressAutoHyphens w:val="0"/>
        <w:spacing w:line="264" w:lineRule="auto"/>
        <w:jc w:val="both"/>
        <w:rPr>
          <w:rFonts w:ascii="Times New Roman" w:hAnsi="Times New Roman" w:cs="Times New Roman"/>
          <w:b/>
        </w:rPr>
      </w:pPr>
      <w:r w:rsidRPr="00435E9E">
        <w:rPr>
          <w:rFonts w:ascii="Times New Roman" w:hAnsi="Times New Roman" w:cs="Times New Roman"/>
        </w:rPr>
        <w:t>Розроблено оптико-електронний комплекс, який дозволяє проводити діагностику стану судинного русла експрес-методом на різних стадіях гні</w:t>
      </w:r>
      <w:r w:rsidRPr="00435E9E">
        <w:rPr>
          <w:rFonts w:ascii="Times New Roman" w:hAnsi="Times New Roman" w:cs="Times New Roman"/>
        </w:rPr>
        <w:t>й</w:t>
      </w:r>
      <w:r w:rsidRPr="00435E9E">
        <w:rPr>
          <w:rFonts w:ascii="Times New Roman" w:hAnsi="Times New Roman" w:cs="Times New Roman"/>
        </w:rPr>
        <w:t>но-запального патологічного процесу, та фіксувати ступінь мікроциркуляторних і гемодінамічних порушень в окремих ділянках щелепно-лицевої обла</w:t>
      </w:r>
      <w:r w:rsidRPr="00435E9E">
        <w:rPr>
          <w:rFonts w:ascii="Times New Roman" w:hAnsi="Times New Roman" w:cs="Times New Roman"/>
        </w:rPr>
        <w:t>с</w:t>
      </w:r>
      <w:r w:rsidRPr="00435E9E">
        <w:rPr>
          <w:rFonts w:ascii="Times New Roman" w:hAnsi="Times New Roman" w:cs="Times New Roman"/>
        </w:rPr>
        <w:t>ті шляхом порівняння отриманих результатів</w:t>
      </w:r>
      <w:r>
        <w:rPr>
          <w:rFonts w:ascii="Times New Roman" w:hAnsi="Times New Roman" w:cs="Times New Roman"/>
        </w:rPr>
        <w:t xml:space="preserve"> (</w:t>
      </w:r>
      <w:r w:rsidRPr="00435E9E">
        <w:rPr>
          <w:rFonts w:ascii="Times New Roman" w:hAnsi="Times New Roman" w:cs="Times New Roman"/>
        </w:rPr>
        <w:t>Патент на корисну модель №</w:t>
      </w:r>
      <w:r>
        <w:rPr>
          <w:rFonts w:ascii="Times New Roman" w:hAnsi="Times New Roman" w:cs="Times New Roman"/>
        </w:rPr>
        <w:t xml:space="preserve"> </w:t>
      </w:r>
      <w:r w:rsidRPr="00435E9E">
        <w:rPr>
          <w:rFonts w:ascii="Times New Roman" w:hAnsi="Times New Roman" w:cs="Times New Roman"/>
        </w:rPr>
        <w:t xml:space="preserve">27028 </w:t>
      </w:r>
      <w:r>
        <w:rPr>
          <w:rFonts w:ascii="Times New Roman" w:hAnsi="Times New Roman" w:cs="Times New Roman"/>
        </w:rPr>
        <w:t xml:space="preserve">від </w:t>
      </w:r>
      <w:r w:rsidRPr="00435E9E">
        <w:rPr>
          <w:rFonts w:ascii="Times New Roman" w:hAnsi="Times New Roman" w:cs="Times New Roman"/>
        </w:rPr>
        <w:t>10.10.2007</w:t>
      </w:r>
      <w:r>
        <w:rPr>
          <w:rFonts w:ascii="Times New Roman" w:hAnsi="Times New Roman" w:cs="Times New Roman"/>
        </w:rPr>
        <w:t xml:space="preserve"> р.)</w:t>
      </w:r>
      <w:r w:rsidRPr="00435E9E">
        <w:rPr>
          <w:rFonts w:ascii="Times New Roman" w:hAnsi="Times New Roman" w:cs="Times New Roman"/>
        </w:rPr>
        <w:t>.</w:t>
      </w:r>
    </w:p>
    <w:p w:rsidR="0034262A" w:rsidRDefault="0034262A" w:rsidP="000D5DE4">
      <w:pPr>
        <w:widowControl w:val="0"/>
        <w:numPr>
          <w:ilvl w:val="0"/>
          <w:numId w:val="47"/>
        </w:numPr>
        <w:suppressAutoHyphens w:val="0"/>
        <w:spacing w:line="264" w:lineRule="auto"/>
        <w:jc w:val="both"/>
        <w:rPr>
          <w:rFonts w:ascii="Times New Roman" w:hAnsi="Times New Roman" w:cs="Times New Roman"/>
        </w:rPr>
      </w:pPr>
      <w:r w:rsidRPr="00435E9E">
        <w:rPr>
          <w:rFonts w:ascii="Times New Roman" w:hAnsi="Times New Roman" w:cs="Times New Roman"/>
        </w:rPr>
        <w:t>Аналізуючи показники місцевого кровообігу з’ясовано,</w:t>
      </w:r>
      <w:r>
        <w:rPr>
          <w:rFonts w:ascii="Times New Roman" w:hAnsi="Times New Roman" w:cs="Times New Roman"/>
        </w:rPr>
        <w:t xml:space="preserve"> </w:t>
      </w:r>
      <w:r w:rsidRPr="00435E9E">
        <w:rPr>
          <w:rFonts w:ascii="Times New Roman" w:hAnsi="Times New Roman" w:cs="Times New Roman"/>
        </w:rPr>
        <w:t>що до операції спостерігається підвищення кровонаповнення судин в вогнищі запалення та зменшення швидкості кровотоку за рахунок збільшення часу швидкого кровонаповнення на тлі підвищеного тонусу судин та венозного стазу.</w:t>
      </w:r>
    </w:p>
    <w:p w:rsidR="0034262A" w:rsidRDefault="0034262A" w:rsidP="000D5DE4">
      <w:pPr>
        <w:widowControl w:val="0"/>
        <w:numPr>
          <w:ilvl w:val="0"/>
          <w:numId w:val="47"/>
        </w:numPr>
        <w:suppressAutoHyphens w:val="0"/>
        <w:spacing w:line="264" w:lineRule="auto"/>
        <w:jc w:val="both"/>
        <w:rPr>
          <w:rFonts w:ascii="Times New Roman" w:hAnsi="Times New Roman" w:cs="Times New Roman"/>
        </w:rPr>
      </w:pPr>
      <w:r w:rsidRPr="00435E9E">
        <w:rPr>
          <w:rFonts w:ascii="Times New Roman" w:hAnsi="Times New Roman" w:cs="Times New Roman"/>
        </w:rPr>
        <w:t>Експериментально встановлено, що озоновані розчини мають бактерицидні властивості при концентрації озону в розчині більше 12 мг/л. У ць</w:t>
      </w:r>
      <w:r w:rsidRPr="00435E9E">
        <w:rPr>
          <w:rFonts w:ascii="Times New Roman" w:hAnsi="Times New Roman" w:cs="Times New Roman"/>
        </w:rPr>
        <w:t>о</w:t>
      </w:r>
      <w:r w:rsidRPr="00435E9E">
        <w:rPr>
          <w:rFonts w:ascii="Times New Roman" w:hAnsi="Times New Roman" w:cs="Times New Roman"/>
        </w:rPr>
        <w:t>му випадку гине до 88,1% колоній мікробних штамів, як музейних так і виділених у хворих гнійно-запальними процесами голови та шиї. Результати пр</w:t>
      </w:r>
      <w:r w:rsidRPr="00435E9E">
        <w:rPr>
          <w:rFonts w:ascii="Times New Roman" w:hAnsi="Times New Roman" w:cs="Times New Roman"/>
        </w:rPr>
        <w:t>о</w:t>
      </w:r>
      <w:r w:rsidRPr="00435E9E">
        <w:rPr>
          <w:rFonts w:ascii="Times New Roman" w:hAnsi="Times New Roman" w:cs="Times New Roman"/>
        </w:rPr>
        <w:t>ведених експериментальних досліджень свідчать про виразну бактерицидну дію озону на стафілокок. Озоночутливість стафілококу характеризується прямопропорційною залежністю від концентрації О</w:t>
      </w:r>
      <w:r w:rsidRPr="00435E9E">
        <w:rPr>
          <w:rFonts w:ascii="Times New Roman" w:hAnsi="Times New Roman" w:cs="Times New Roman"/>
          <w:vertAlign w:val="subscript"/>
        </w:rPr>
        <w:t>3</w:t>
      </w:r>
      <w:r w:rsidRPr="00435E9E">
        <w:rPr>
          <w:rFonts w:ascii="Times New Roman" w:hAnsi="Times New Roman" w:cs="Times New Roman"/>
        </w:rPr>
        <w:t>. Концентрація О</w:t>
      </w:r>
      <w:r w:rsidRPr="00435E9E">
        <w:rPr>
          <w:rFonts w:ascii="Times New Roman" w:hAnsi="Times New Roman" w:cs="Times New Roman"/>
          <w:vertAlign w:val="subscript"/>
        </w:rPr>
        <w:t>3</w:t>
      </w:r>
      <w:r w:rsidRPr="00435E9E">
        <w:rPr>
          <w:rFonts w:ascii="Times New Roman" w:hAnsi="Times New Roman" w:cs="Times New Roman"/>
        </w:rPr>
        <w:t xml:space="preserve"> 10-20 мг/л викликала інтенсивну загибель стафілококу на протязі 15-30 хвилин із моменту впливу. Зазначені концентрації О</w:t>
      </w:r>
      <w:r w:rsidRPr="00435E9E">
        <w:rPr>
          <w:rFonts w:ascii="Times New Roman" w:hAnsi="Times New Roman" w:cs="Times New Roman"/>
          <w:vertAlign w:val="subscript"/>
        </w:rPr>
        <w:t>3</w:t>
      </w:r>
      <w:r w:rsidRPr="00435E9E">
        <w:rPr>
          <w:rFonts w:ascii="Times New Roman" w:hAnsi="Times New Roman" w:cs="Times New Roman"/>
        </w:rPr>
        <w:t xml:space="preserve"> за 24 години відповідали бакт</w:t>
      </w:r>
      <w:r w:rsidRPr="00435E9E">
        <w:rPr>
          <w:rFonts w:ascii="Times New Roman" w:hAnsi="Times New Roman" w:cs="Times New Roman"/>
        </w:rPr>
        <w:t>е</w:t>
      </w:r>
      <w:r w:rsidRPr="00435E9E">
        <w:rPr>
          <w:rFonts w:ascii="Times New Roman" w:hAnsi="Times New Roman" w:cs="Times New Roman"/>
        </w:rPr>
        <w:t>рицидним, одначе до 48 години спостереження покажчик бактерицидного ефекту зменшувався у два рази у зв’язку з реактивацією окремих озонорези</w:t>
      </w:r>
      <w:r w:rsidRPr="00435E9E">
        <w:rPr>
          <w:rFonts w:ascii="Times New Roman" w:hAnsi="Times New Roman" w:cs="Times New Roman"/>
        </w:rPr>
        <w:t>с</w:t>
      </w:r>
      <w:r w:rsidRPr="00435E9E">
        <w:rPr>
          <w:rFonts w:ascii="Times New Roman" w:hAnsi="Times New Roman" w:cs="Times New Roman"/>
        </w:rPr>
        <w:t>тентних популяцій (так званий „хвостовий ефект”). Результати експериментальних досліджень антимікробної дії іонів срібла свідчать про високу чутливість стафілококу до них. Бактерици</w:t>
      </w:r>
      <w:r w:rsidRPr="00435E9E">
        <w:rPr>
          <w:rFonts w:ascii="Times New Roman" w:hAnsi="Times New Roman" w:cs="Times New Roman"/>
        </w:rPr>
        <w:t>д</w:t>
      </w:r>
      <w:r w:rsidRPr="00435E9E">
        <w:rPr>
          <w:rFonts w:ascii="Times New Roman" w:hAnsi="Times New Roman" w:cs="Times New Roman"/>
        </w:rPr>
        <w:t>ними виявилися концентрації в діапазоні 1,25 – 0,31 мг/л у залежності від штаму. Одночасна дія озону та іонів срібла супроводжується взаємопідс</w:t>
      </w:r>
      <w:r w:rsidRPr="00435E9E">
        <w:rPr>
          <w:rFonts w:ascii="Times New Roman" w:hAnsi="Times New Roman" w:cs="Times New Roman"/>
        </w:rPr>
        <w:t>и</w:t>
      </w:r>
      <w:r w:rsidRPr="00435E9E">
        <w:rPr>
          <w:rFonts w:ascii="Times New Roman" w:hAnsi="Times New Roman" w:cs="Times New Roman"/>
        </w:rPr>
        <w:t>ленням антибактеріальної дії. Завдяки чому бактерицидні концентрації озону знизились в 8-16 раз, срібла в 4-8 раз. Облік антимікробної дії під час сумісного впливу озону та срібла за 24 та 48 годин був ідентичен, тобто „хво</w:t>
      </w:r>
      <w:r w:rsidRPr="00435E9E">
        <w:rPr>
          <w:rFonts w:ascii="Times New Roman" w:hAnsi="Times New Roman" w:cs="Times New Roman"/>
        </w:rPr>
        <w:t>с</w:t>
      </w:r>
      <w:r w:rsidRPr="00435E9E">
        <w:rPr>
          <w:rFonts w:ascii="Times New Roman" w:hAnsi="Times New Roman" w:cs="Times New Roman"/>
        </w:rPr>
        <w:t>товий ефект” був відсутній.</w:t>
      </w:r>
    </w:p>
    <w:p w:rsidR="0034262A" w:rsidRDefault="0034262A" w:rsidP="000D5DE4">
      <w:pPr>
        <w:widowControl w:val="0"/>
        <w:numPr>
          <w:ilvl w:val="0"/>
          <w:numId w:val="47"/>
        </w:numPr>
        <w:suppressAutoHyphens w:val="0"/>
        <w:spacing w:line="264" w:lineRule="auto"/>
        <w:jc w:val="both"/>
        <w:rPr>
          <w:rFonts w:ascii="Times New Roman" w:hAnsi="Times New Roman" w:cs="Times New Roman"/>
        </w:rPr>
      </w:pPr>
      <w:r w:rsidRPr="00435E9E">
        <w:rPr>
          <w:rFonts w:ascii="Times New Roman" w:hAnsi="Times New Roman" w:cs="Times New Roman"/>
        </w:rPr>
        <w:t>Експериментально встановлено, що поверхнево-активні речовини твін-80 і декаметоксин можуть гідрофілізувати у водних розчинах гідрофо</w:t>
      </w:r>
      <w:r w:rsidRPr="00435E9E">
        <w:rPr>
          <w:rFonts w:ascii="Times New Roman" w:hAnsi="Times New Roman" w:cs="Times New Roman"/>
        </w:rPr>
        <w:t>б</w:t>
      </w:r>
      <w:r w:rsidRPr="00435E9E">
        <w:rPr>
          <w:rFonts w:ascii="Times New Roman" w:hAnsi="Times New Roman" w:cs="Times New Roman"/>
        </w:rPr>
        <w:t xml:space="preserve">ну поверхню поліметилсилоксану, після чого висушений продукт змішується з гідрофільним </w:t>
      </w:r>
      <w:r w:rsidRPr="00435E9E">
        <w:rPr>
          <w:rFonts w:ascii="Times New Roman" w:hAnsi="Times New Roman" w:cs="Times New Roman"/>
        </w:rPr>
        <w:lastRenderedPageBreak/>
        <w:t>двооксидом кремнію в будь-яких співвідношеннях з утворенням стійкого продукту, а також легко змочується водою. Завдяки набутим гідрофільним властивостям композиція швидко змочується рановим ексуд</w:t>
      </w:r>
      <w:r w:rsidRPr="00435E9E">
        <w:rPr>
          <w:rFonts w:ascii="Times New Roman" w:hAnsi="Times New Roman" w:cs="Times New Roman"/>
        </w:rPr>
        <w:t>а</w:t>
      </w:r>
      <w:r w:rsidRPr="00435E9E">
        <w:rPr>
          <w:rFonts w:ascii="Times New Roman" w:hAnsi="Times New Roman" w:cs="Times New Roman"/>
        </w:rPr>
        <w:t>том, а також утворює стійкі зависі з лікарськими рідинами. Отримана сорбуюча суміш характеризується розширеним спектром сорбції та керованою водопоглинальною активністю.</w:t>
      </w:r>
    </w:p>
    <w:p w:rsidR="0034262A" w:rsidRDefault="0034262A" w:rsidP="000D5DE4">
      <w:pPr>
        <w:widowControl w:val="0"/>
        <w:numPr>
          <w:ilvl w:val="0"/>
          <w:numId w:val="47"/>
        </w:numPr>
        <w:suppressAutoHyphens w:val="0"/>
        <w:spacing w:line="264" w:lineRule="auto"/>
        <w:jc w:val="both"/>
        <w:rPr>
          <w:rFonts w:ascii="Times New Roman" w:hAnsi="Times New Roman" w:cs="Times New Roman"/>
        </w:rPr>
      </w:pPr>
      <w:r w:rsidRPr="00435E9E">
        <w:rPr>
          <w:rFonts w:ascii="Times New Roman" w:hAnsi="Times New Roman" w:cs="Times New Roman"/>
        </w:rPr>
        <w:t>Клінічні спостереження за експериментальним рановим процесом при використанні озонованих розчинів або розчинів декаметоксину в якості антисептика з наступним застосуванням композицій сорбентів показало, що очищення ран наступає швидше в порівнянні з контрольною групою. На третю добу відзначалося зниження рівня бактеріологічного обсіменіння експ</w:t>
      </w:r>
      <w:r w:rsidRPr="00435E9E">
        <w:rPr>
          <w:rFonts w:ascii="Times New Roman" w:hAnsi="Times New Roman" w:cs="Times New Roman"/>
        </w:rPr>
        <w:t>е</w:t>
      </w:r>
      <w:r w:rsidRPr="00435E9E">
        <w:rPr>
          <w:rFonts w:ascii="Times New Roman" w:hAnsi="Times New Roman" w:cs="Times New Roman"/>
        </w:rPr>
        <w:t>риментальних ран тварин, а на п'яту - уміст мікрофлори знизився в порівня</w:t>
      </w:r>
      <w:r w:rsidRPr="00435E9E">
        <w:rPr>
          <w:rFonts w:ascii="Times New Roman" w:hAnsi="Times New Roman" w:cs="Times New Roman"/>
        </w:rPr>
        <w:t>н</w:t>
      </w:r>
      <w:r w:rsidRPr="00435E9E">
        <w:rPr>
          <w:rFonts w:ascii="Times New Roman" w:hAnsi="Times New Roman" w:cs="Times New Roman"/>
        </w:rPr>
        <w:t>ні з початком і складав 10</w:t>
      </w:r>
      <w:r w:rsidRPr="00435E9E">
        <w:rPr>
          <w:rFonts w:ascii="Times New Roman" w:hAnsi="Times New Roman" w:cs="Times New Roman"/>
          <w:vertAlign w:val="superscript"/>
        </w:rPr>
        <w:t>2</w:t>
      </w:r>
      <w:r w:rsidRPr="00435E9E">
        <w:rPr>
          <w:rFonts w:ascii="Times New Roman" w:hAnsi="Times New Roman" w:cs="Times New Roman"/>
        </w:rPr>
        <w:t xml:space="preserve"> мікробних клітин на 1 г тканини рани (асоціація золотавого стафілокока, стрептокока, протею).</w:t>
      </w:r>
    </w:p>
    <w:p w:rsidR="0034262A" w:rsidRDefault="0034262A" w:rsidP="000D5DE4">
      <w:pPr>
        <w:widowControl w:val="0"/>
        <w:numPr>
          <w:ilvl w:val="0"/>
          <w:numId w:val="47"/>
        </w:numPr>
        <w:suppressAutoHyphens w:val="0"/>
        <w:spacing w:line="264" w:lineRule="auto"/>
        <w:jc w:val="both"/>
        <w:rPr>
          <w:rFonts w:ascii="Times New Roman" w:hAnsi="Times New Roman" w:cs="Times New Roman"/>
        </w:rPr>
      </w:pPr>
      <w:r w:rsidRPr="00435E9E">
        <w:rPr>
          <w:rFonts w:ascii="Times New Roman" w:hAnsi="Times New Roman" w:cs="Times New Roman"/>
        </w:rPr>
        <w:t>Цитологічними та морфологічними дослідженнями доведено прогресуючий позитивний вплив гідрофільно-гідрофобної сорбуючої композиції на очищення гнійно-некротичних ран у І фазі ранового процесу під час послідовного застосування із озонованими розчинами з іонами срібла та гідрофобно-гідрофільної сорбуючої композиції яка активно стимулює процеси рег</w:t>
      </w:r>
      <w:r w:rsidRPr="00435E9E">
        <w:rPr>
          <w:rFonts w:ascii="Times New Roman" w:hAnsi="Times New Roman" w:cs="Times New Roman"/>
        </w:rPr>
        <w:t>е</w:t>
      </w:r>
      <w:r w:rsidRPr="00435E9E">
        <w:rPr>
          <w:rFonts w:ascii="Times New Roman" w:hAnsi="Times New Roman" w:cs="Times New Roman"/>
        </w:rPr>
        <w:t>нерації, забезпечує бактерицидну дію та ефективне видалення некротичних тканин послідовно із застосуванням озонованих розчинів з іонами срібла в ІІ фазу ранового процесу.</w:t>
      </w:r>
    </w:p>
    <w:p w:rsidR="0034262A" w:rsidRDefault="0034262A" w:rsidP="000D5DE4">
      <w:pPr>
        <w:widowControl w:val="0"/>
        <w:numPr>
          <w:ilvl w:val="0"/>
          <w:numId w:val="47"/>
        </w:numPr>
        <w:suppressAutoHyphens w:val="0"/>
        <w:spacing w:line="264" w:lineRule="auto"/>
        <w:jc w:val="both"/>
        <w:rPr>
          <w:rFonts w:ascii="Times New Roman" w:hAnsi="Times New Roman" w:cs="Times New Roman"/>
        </w:rPr>
      </w:pPr>
      <w:r w:rsidRPr="00435E9E">
        <w:rPr>
          <w:rFonts w:ascii="Times New Roman" w:hAnsi="Times New Roman" w:cs="Times New Roman"/>
        </w:rPr>
        <w:t>Комплексне використання лікувальних властивостей озону, іонів ср</w:t>
      </w:r>
      <w:r w:rsidRPr="00435E9E">
        <w:rPr>
          <w:rFonts w:ascii="Times New Roman" w:hAnsi="Times New Roman" w:cs="Times New Roman"/>
        </w:rPr>
        <w:t>і</w:t>
      </w:r>
      <w:r w:rsidRPr="00435E9E">
        <w:rPr>
          <w:rFonts w:ascii="Times New Roman" w:hAnsi="Times New Roman" w:cs="Times New Roman"/>
        </w:rPr>
        <w:t>бла та сорбуючої композиції дозволяє значно прискорити та полегшити перебіг запального процесу ніж під час їхньої ізольованої дії. Озоновані розчини з іонами срібла відіграють значну позитивну роль у лікв</w:t>
      </w:r>
      <w:r w:rsidRPr="00435E9E">
        <w:rPr>
          <w:rFonts w:ascii="Times New Roman" w:hAnsi="Times New Roman" w:cs="Times New Roman"/>
        </w:rPr>
        <w:t>і</w:t>
      </w:r>
      <w:r w:rsidRPr="00435E9E">
        <w:rPr>
          <w:rFonts w:ascii="Times New Roman" w:hAnsi="Times New Roman" w:cs="Times New Roman"/>
        </w:rPr>
        <w:t>дації запального процесу, що пов’язано із властивостями озону.</w:t>
      </w:r>
    </w:p>
    <w:p w:rsidR="0034262A" w:rsidRDefault="0034262A" w:rsidP="000D5DE4">
      <w:pPr>
        <w:widowControl w:val="0"/>
        <w:numPr>
          <w:ilvl w:val="0"/>
          <w:numId w:val="47"/>
        </w:numPr>
        <w:suppressAutoHyphens w:val="0"/>
        <w:spacing w:line="264" w:lineRule="auto"/>
        <w:jc w:val="both"/>
        <w:rPr>
          <w:rFonts w:ascii="Times New Roman" w:hAnsi="Times New Roman" w:cs="Times New Roman"/>
        </w:rPr>
      </w:pPr>
      <w:r w:rsidRPr="00435E9E">
        <w:rPr>
          <w:rFonts w:ascii="Times New Roman" w:hAnsi="Times New Roman" w:cs="Times New Roman"/>
        </w:rPr>
        <w:t>Результати експериментальних і клінічних спостережень за переб</w:t>
      </w:r>
      <w:r w:rsidRPr="00435E9E">
        <w:rPr>
          <w:rFonts w:ascii="Times New Roman" w:hAnsi="Times New Roman" w:cs="Times New Roman"/>
        </w:rPr>
        <w:t>і</w:t>
      </w:r>
      <w:r w:rsidRPr="00435E9E">
        <w:rPr>
          <w:rFonts w:ascii="Times New Roman" w:hAnsi="Times New Roman" w:cs="Times New Roman"/>
        </w:rPr>
        <w:t>гом ранового процесу, бактеріологічних і цитологічних та морфологічних досліджень показали, що при застосуванні запропонованого методу лікування ефективно поєднуються антибактеріальна дія розчинів озону з іонами срібла й сорбуюча дія гідрофільно-гідрофобної композиції в I фазу ранового процесу. Композиція сорбентів забезпечує активне очищення рани й створює оптимальне середов</w:t>
      </w:r>
      <w:r w:rsidRPr="00435E9E">
        <w:rPr>
          <w:rFonts w:ascii="Times New Roman" w:hAnsi="Times New Roman" w:cs="Times New Roman"/>
        </w:rPr>
        <w:t>и</w:t>
      </w:r>
      <w:r w:rsidRPr="00435E9E">
        <w:rPr>
          <w:rFonts w:ascii="Times New Roman" w:hAnsi="Times New Roman" w:cs="Times New Roman"/>
        </w:rPr>
        <w:t>ще для регенерації й загоєння ран. Вона володіє максимальної сорбц</w:t>
      </w:r>
      <w:r>
        <w:rPr>
          <w:rFonts w:ascii="Times New Roman" w:hAnsi="Times New Roman" w:cs="Times New Roman"/>
        </w:rPr>
        <w:t>і</w:t>
      </w:r>
      <w:r w:rsidRPr="00435E9E">
        <w:rPr>
          <w:rFonts w:ascii="Times New Roman" w:hAnsi="Times New Roman" w:cs="Times New Roman"/>
        </w:rPr>
        <w:t>йною активністю й може бути рекомендована, як високоактивна композиція для лік</w:t>
      </w:r>
      <w:r w:rsidRPr="00435E9E">
        <w:rPr>
          <w:rFonts w:ascii="Times New Roman" w:hAnsi="Times New Roman" w:cs="Times New Roman"/>
        </w:rPr>
        <w:t>у</w:t>
      </w:r>
      <w:r w:rsidRPr="00435E9E">
        <w:rPr>
          <w:rFonts w:ascii="Times New Roman" w:hAnsi="Times New Roman" w:cs="Times New Roman"/>
        </w:rPr>
        <w:t>вання ран із гнійним відокремлюваним, набряком і значним перифокальним запаленням. Однак довгострокове (більш ніж 4 доби) застосування такої ко</w:t>
      </w:r>
      <w:r w:rsidRPr="00435E9E">
        <w:rPr>
          <w:rFonts w:ascii="Times New Roman" w:hAnsi="Times New Roman" w:cs="Times New Roman"/>
        </w:rPr>
        <w:t>м</w:t>
      </w:r>
      <w:r w:rsidRPr="00435E9E">
        <w:rPr>
          <w:rFonts w:ascii="Times New Roman" w:hAnsi="Times New Roman" w:cs="Times New Roman"/>
        </w:rPr>
        <w:t>позиції приводить до гальмування регенеративних процесів і збільшення строків загоєння рани. У зв'язку із цим застосування гідрофільно-гідрофобної композиції треба обмежити 3-4 днями, тобто до появи перших зрілих гран</w:t>
      </w:r>
      <w:r w:rsidRPr="00435E9E">
        <w:rPr>
          <w:rFonts w:ascii="Times New Roman" w:hAnsi="Times New Roman" w:cs="Times New Roman"/>
        </w:rPr>
        <w:t>у</w:t>
      </w:r>
      <w:r w:rsidRPr="00435E9E">
        <w:rPr>
          <w:rFonts w:ascii="Times New Roman" w:hAnsi="Times New Roman" w:cs="Times New Roman"/>
        </w:rPr>
        <w:t>ляцій.</w:t>
      </w:r>
    </w:p>
    <w:p w:rsidR="0034262A" w:rsidRDefault="0034262A" w:rsidP="000D5DE4">
      <w:pPr>
        <w:widowControl w:val="0"/>
        <w:numPr>
          <w:ilvl w:val="0"/>
          <w:numId w:val="47"/>
        </w:numPr>
        <w:suppressAutoHyphens w:val="0"/>
        <w:spacing w:line="264" w:lineRule="auto"/>
        <w:jc w:val="both"/>
        <w:rPr>
          <w:rFonts w:ascii="Times New Roman" w:hAnsi="Times New Roman" w:cs="Times New Roman"/>
        </w:rPr>
      </w:pPr>
      <w:r w:rsidRPr="00435E9E">
        <w:rPr>
          <w:rFonts w:ascii="Times New Roman" w:hAnsi="Times New Roman" w:cs="Times New Roman"/>
        </w:rPr>
        <w:t>У другій фазі ранового процесу доцільно застосовувати гідрофо</w:t>
      </w:r>
      <w:r w:rsidRPr="00435E9E">
        <w:rPr>
          <w:rFonts w:ascii="Times New Roman" w:hAnsi="Times New Roman" w:cs="Times New Roman"/>
        </w:rPr>
        <w:t>б</w:t>
      </w:r>
      <w:r w:rsidRPr="00435E9E">
        <w:rPr>
          <w:rFonts w:ascii="Times New Roman" w:hAnsi="Times New Roman" w:cs="Times New Roman"/>
        </w:rPr>
        <w:t>но-гідрофільну сорбуючу композицію, що створює оптимальні умови для р</w:t>
      </w:r>
      <w:r w:rsidRPr="00435E9E">
        <w:rPr>
          <w:rFonts w:ascii="Times New Roman" w:hAnsi="Times New Roman" w:cs="Times New Roman"/>
        </w:rPr>
        <w:t>е</w:t>
      </w:r>
      <w:r w:rsidRPr="00435E9E">
        <w:rPr>
          <w:rFonts w:ascii="Times New Roman" w:hAnsi="Times New Roman" w:cs="Times New Roman"/>
        </w:rPr>
        <w:t>генерації й загоєння рани. Цитологічні й морфологічні дослідження показали прогресуючий позитивний вплив композиції на очищення й регенерацію тканин у гнійній рані при послідовному застосуванні озонованих розчинів з і</w:t>
      </w:r>
      <w:r w:rsidRPr="00435E9E">
        <w:rPr>
          <w:rFonts w:ascii="Times New Roman" w:hAnsi="Times New Roman" w:cs="Times New Roman"/>
        </w:rPr>
        <w:t>о</w:t>
      </w:r>
      <w:r w:rsidRPr="00435E9E">
        <w:rPr>
          <w:rFonts w:ascii="Times New Roman" w:hAnsi="Times New Roman" w:cs="Times New Roman"/>
        </w:rPr>
        <w:t>нами срібла й гідрофільно-гідрофобної сорбуючої композиції, які ефективно знезаражують і очищають рану. Застосування гідрофобно-гідрофільної композиції в другій фазі раневого процесу активно стимулює процеси регенер</w:t>
      </w:r>
      <w:r w:rsidRPr="00435E9E">
        <w:rPr>
          <w:rFonts w:ascii="Times New Roman" w:hAnsi="Times New Roman" w:cs="Times New Roman"/>
        </w:rPr>
        <w:t>а</w:t>
      </w:r>
      <w:r w:rsidRPr="00435E9E">
        <w:rPr>
          <w:rFonts w:ascii="Times New Roman" w:hAnsi="Times New Roman" w:cs="Times New Roman"/>
        </w:rPr>
        <w:t>ції (</w:t>
      </w:r>
      <w:r>
        <w:rPr>
          <w:rFonts w:ascii="Times New Roman" w:hAnsi="Times New Roman" w:cs="Times New Roman"/>
        </w:rPr>
        <w:t>П</w:t>
      </w:r>
      <w:r w:rsidRPr="00435E9E">
        <w:rPr>
          <w:rFonts w:ascii="Times New Roman" w:hAnsi="Times New Roman" w:cs="Times New Roman"/>
        </w:rPr>
        <w:t>атент України №</w:t>
      </w:r>
      <w:r>
        <w:rPr>
          <w:rFonts w:ascii="Times New Roman" w:hAnsi="Times New Roman" w:cs="Times New Roman"/>
        </w:rPr>
        <w:t xml:space="preserve"> </w:t>
      </w:r>
      <w:r w:rsidRPr="00435E9E">
        <w:rPr>
          <w:rFonts w:ascii="Times New Roman" w:hAnsi="Times New Roman" w:cs="Times New Roman"/>
        </w:rPr>
        <w:t>10192 від 15.11.2005</w:t>
      </w:r>
      <w:r>
        <w:rPr>
          <w:rFonts w:ascii="Times New Roman" w:hAnsi="Times New Roman" w:cs="Times New Roman"/>
        </w:rPr>
        <w:t xml:space="preserve"> р.</w:t>
      </w:r>
      <w:r w:rsidRPr="00435E9E">
        <w:rPr>
          <w:rFonts w:ascii="Times New Roman" w:hAnsi="Times New Roman" w:cs="Times New Roman"/>
        </w:rPr>
        <w:t>).</w:t>
      </w:r>
    </w:p>
    <w:p w:rsidR="0034262A" w:rsidRPr="00435E9E" w:rsidRDefault="0034262A" w:rsidP="000D5DE4">
      <w:pPr>
        <w:widowControl w:val="0"/>
        <w:numPr>
          <w:ilvl w:val="0"/>
          <w:numId w:val="47"/>
        </w:numPr>
        <w:suppressAutoHyphens w:val="0"/>
        <w:spacing w:line="264" w:lineRule="auto"/>
        <w:jc w:val="both"/>
        <w:rPr>
          <w:rFonts w:ascii="Times New Roman" w:hAnsi="Times New Roman" w:cs="Times New Roman"/>
        </w:rPr>
      </w:pPr>
      <w:r w:rsidRPr="00435E9E">
        <w:rPr>
          <w:rFonts w:ascii="Times New Roman" w:hAnsi="Times New Roman" w:cs="Times New Roman"/>
        </w:rPr>
        <w:t>Теоретично та експериментально розроблені та апробовані в клініці схеми запропонованого комбінованого застосування озонованих розчинів з іонами срібла та сорбуючими композиціями: у І фазі ранового процесу гідр</w:t>
      </w:r>
      <w:r w:rsidRPr="00435E9E">
        <w:rPr>
          <w:rFonts w:ascii="Times New Roman" w:hAnsi="Times New Roman" w:cs="Times New Roman"/>
        </w:rPr>
        <w:t>о</w:t>
      </w:r>
      <w:r w:rsidRPr="00435E9E">
        <w:rPr>
          <w:rFonts w:ascii="Times New Roman" w:hAnsi="Times New Roman" w:cs="Times New Roman"/>
        </w:rPr>
        <w:t xml:space="preserve">фільно-гідрофобна, та в ІІ фазі ранового процесу гідрофобно-гідрофільної, що значно підвищує ефективність лікування </w:t>
      </w:r>
      <w:r w:rsidRPr="00435E9E">
        <w:rPr>
          <w:rFonts w:ascii="Times New Roman" w:hAnsi="Times New Roman" w:cs="Times New Roman"/>
        </w:rPr>
        <w:lastRenderedPageBreak/>
        <w:t>гнійно-запальних захворювань лиця та шиї. Комплексне застосування озонованих розчинів з іонами срібла та гідрофільно-гідрофобної сорбуючої композиції в І фазі ранового процесу та гідрофобно-гідрофільної сорбуючої композиції в ІІ фазі ранового процесу у хворих із гнійно-запальними процесами лиця та шиї дозволило скоротити термін лікування до 5,4 діб, порівняно із групою порівняння - 11,33 доби. З</w:t>
      </w:r>
      <w:r w:rsidRPr="00435E9E">
        <w:rPr>
          <w:rFonts w:ascii="Times New Roman" w:hAnsi="Times New Roman" w:cs="Times New Roman"/>
        </w:rPr>
        <w:t>а</w:t>
      </w:r>
      <w:r w:rsidRPr="00435E9E">
        <w:rPr>
          <w:rFonts w:ascii="Times New Roman" w:hAnsi="Times New Roman" w:cs="Times New Roman"/>
        </w:rPr>
        <w:t>пропонований метод лікування гнійно-запальних захворювань лиця та шиї дає значний економічний ефект за рахунок скорочення термінів лікування, зменшення використання дорогих антибіотиків та перев’язочного матеріалу.</w:t>
      </w:r>
    </w:p>
    <w:p w:rsidR="0034262A" w:rsidRDefault="0034262A" w:rsidP="0034262A">
      <w:pPr>
        <w:spacing w:line="264" w:lineRule="auto"/>
        <w:jc w:val="center"/>
        <w:rPr>
          <w:rFonts w:ascii="Times New Roman" w:hAnsi="Times New Roman" w:cs="Times New Roman"/>
          <w:b/>
          <w:sz w:val="30"/>
          <w:szCs w:val="30"/>
        </w:rPr>
      </w:pPr>
    </w:p>
    <w:p w:rsidR="0034262A" w:rsidRDefault="0034262A" w:rsidP="0034262A">
      <w:pPr>
        <w:spacing w:line="264" w:lineRule="auto"/>
        <w:jc w:val="center"/>
        <w:rPr>
          <w:rFonts w:ascii="Times New Roman" w:hAnsi="Times New Roman" w:cs="Times New Roman"/>
        </w:rPr>
      </w:pPr>
      <w:r w:rsidRPr="001F778C">
        <w:rPr>
          <w:rFonts w:ascii="Times New Roman" w:hAnsi="Times New Roman" w:cs="Times New Roman"/>
          <w:b/>
          <w:sz w:val="30"/>
          <w:szCs w:val="30"/>
        </w:rPr>
        <w:t xml:space="preserve">ПРАКТИЧНІ </w:t>
      </w:r>
      <w:r>
        <w:rPr>
          <w:rFonts w:ascii="Times New Roman" w:hAnsi="Times New Roman" w:cs="Times New Roman"/>
          <w:b/>
          <w:sz w:val="30"/>
          <w:szCs w:val="30"/>
        </w:rPr>
        <w:t xml:space="preserve"> </w:t>
      </w:r>
      <w:r w:rsidRPr="001F778C">
        <w:rPr>
          <w:rFonts w:ascii="Times New Roman" w:hAnsi="Times New Roman" w:cs="Times New Roman"/>
          <w:b/>
          <w:sz w:val="30"/>
          <w:szCs w:val="30"/>
        </w:rPr>
        <w:t>РЕКОМЕНДАЦІЇ</w:t>
      </w:r>
    </w:p>
    <w:p w:rsidR="0034262A" w:rsidRPr="00CB0F08" w:rsidRDefault="0034262A" w:rsidP="0034262A">
      <w:pPr>
        <w:spacing w:line="264" w:lineRule="auto"/>
        <w:ind w:firstLine="709"/>
        <w:jc w:val="center"/>
        <w:rPr>
          <w:rFonts w:ascii="Times New Roman" w:hAnsi="Times New Roman" w:cs="Times New Roman"/>
        </w:rPr>
      </w:pPr>
    </w:p>
    <w:p w:rsidR="0034262A" w:rsidRPr="00CB0F08" w:rsidRDefault="0034262A" w:rsidP="000D5DE4">
      <w:pPr>
        <w:numPr>
          <w:ilvl w:val="0"/>
          <w:numId w:val="46"/>
        </w:numPr>
        <w:suppressAutoHyphens w:val="0"/>
        <w:spacing w:line="264" w:lineRule="auto"/>
        <w:ind w:left="0" w:firstLine="709"/>
        <w:jc w:val="both"/>
        <w:rPr>
          <w:rFonts w:ascii="Times New Roman" w:hAnsi="Times New Roman" w:cs="Times New Roman"/>
        </w:rPr>
      </w:pPr>
      <w:r w:rsidRPr="00CB0F08">
        <w:rPr>
          <w:rFonts w:ascii="Times New Roman" w:hAnsi="Times New Roman" w:cs="Times New Roman"/>
        </w:rPr>
        <w:t>Використання озонованих розчинів з іонами срібла є вагомою скл</w:t>
      </w:r>
      <w:r w:rsidRPr="00CB0F08">
        <w:rPr>
          <w:rFonts w:ascii="Times New Roman" w:hAnsi="Times New Roman" w:cs="Times New Roman"/>
        </w:rPr>
        <w:t>а</w:t>
      </w:r>
      <w:r w:rsidRPr="00CB0F08">
        <w:rPr>
          <w:rFonts w:ascii="Times New Roman" w:hAnsi="Times New Roman" w:cs="Times New Roman"/>
        </w:rPr>
        <w:t>довою схеми комплексного лікування гнійних ран та порожнин. Завдяки вик</w:t>
      </w:r>
      <w:r w:rsidRPr="00CB0F08">
        <w:rPr>
          <w:rFonts w:ascii="Times New Roman" w:hAnsi="Times New Roman" w:cs="Times New Roman"/>
        </w:rPr>
        <w:t>о</w:t>
      </w:r>
      <w:r w:rsidRPr="00CB0F08">
        <w:rPr>
          <w:rFonts w:ascii="Times New Roman" w:hAnsi="Times New Roman" w:cs="Times New Roman"/>
        </w:rPr>
        <w:t>ристанню хімічного антисептику та оксигенатору забезпечується повна або ча</w:t>
      </w:r>
      <w:r w:rsidRPr="00CB0F08">
        <w:rPr>
          <w:rFonts w:ascii="Times New Roman" w:hAnsi="Times New Roman" w:cs="Times New Roman"/>
        </w:rPr>
        <w:t>с</w:t>
      </w:r>
      <w:r w:rsidRPr="00CB0F08">
        <w:rPr>
          <w:rFonts w:ascii="Times New Roman" w:hAnsi="Times New Roman" w:cs="Times New Roman"/>
        </w:rPr>
        <w:t>ткова нетравматична санація вогнища запалення. Використання озонованих розчинів з іонами срібла є перспективним та найбільш доцільним напрямком, яки сприяє більш швидкому перебігу регенеративних процесів.</w:t>
      </w:r>
    </w:p>
    <w:p w:rsidR="0034262A" w:rsidRPr="00CB0F08" w:rsidRDefault="0034262A" w:rsidP="000D5DE4">
      <w:pPr>
        <w:numPr>
          <w:ilvl w:val="0"/>
          <w:numId w:val="46"/>
        </w:numPr>
        <w:suppressAutoHyphens w:val="0"/>
        <w:spacing w:line="264" w:lineRule="auto"/>
        <w:ind w:left="0" w:firstLine="709"/>
        <w:jc w:val="both"/>
        <w:rPr>
          <w:rFonts w:ascii="Times New Roman" w:hAnsi="Times New Roman" w:cs="Times New Roman"/>
        </w:rPr>
      </w:pPr>
      <w:r w:rsidRPr="00CB0F08">
        <w:rPr>
          <w:rFonts w:ascii="Times New Roman" w:hAnsi="Times New Roman" w:cs="Times New Roman"/>
        </w:rPr>
        <w:t>Лікування гнійно-запальних захворювань голови й шиї варто доп</w:t>
      </w:r>
      <w:r w:rsidRPr="00CB0F08">
        <w:rPr>
          <w:rFonts w:ascii="Times New Roman" w:hAnsi="Times New Roman" w:cs="Times New Roman"/>
        </w:rPr>
        <w:t>о</w:t>
      </w:r>
      <w:r w:rsidRPr="00CB0F08">
        <w:rPr>
          <w:rFonts w:ascii="Times New Roman" w:hAnsi="Times New Roman" w:cs="Times New Roman"/>
        </w:rPr>
        <w:t>внити антибактеріальною й детоксикаційною терапією з використанням озон</w:t>
      </w:r>
      <w:r w:rsidRPr="00CB0F08">
        <w:rPr>
          <w:rFonts w:ascii="Times New Roman" w:hAnsi="Times New Roman" w:cs="Times New Roman"/>
        </w:rPr>
        <w:t>о</w:t>
      </w:r>
      <w:r w:rsidRPr="00CB0F08">
        <w:rPr>
          <w:rFonts w:ascii="Times New Roman" w:hAnsi="Times New Roman" w:cs="Times New Roman"/>
        </w:rPr>
        <w:t>ваних розчинів (10-20 мг/л) з іонами срібла й сорбуючої композиції: в I фазі р</w:t>
      </w:r>
      <w:r w:rsidRPr="00CB0F08">
        <w:rPr>
          <w:rFonts w:ascii="Times New Roman" w:hAnsi="Times New Roman" w:cs="Times New Roman"/>
        </w:rPr>
        <w:t>а</w:t>
      </w:r>
      <w:r w:rsidRPr="00CB0F08">
        <w:rPr>
          <w:rFonts w:ascii="Times New Roman" w:hAnsi="Times New Roman" w:cs="Times New Roman"/>
        </w:rPr>
        <w:t>нового процесу гідрофільно-гідрофобної, і в II фазі ранового процесу гідрофо</w:t>
      </w:r>
      <w:r w:rsidRPr="00CB0F08">
        <w:rPr>
          <w:rFonts w:ascii="Times New Roman" w:hAnsi="Times New Roman" w:cs="Times New Roman"/>
        </w:rPr>
        <w:t>б</w:t>
      </w:r>
      <w:r w:rsidRPr="00CB0F08">
        <w:rPr>
          <w:rFonts w:ascii="Times New Roman" w:hAnsi="Times New Roman" w:cs="Times New Roman"/>
        </w:rPr>
        <w:t>но-гідрофильної. Застосування гідрофільно-гідрофобних композицій сорбентів під час лікування гнійних ран створює всі передумови для активного сорбці</w:t>
      </w:r>
      <w:r w:rsidRPr="00CB0F08">
        <w:rPr>
          <w:rFonts w:ascii="Times New Roman" w:hAnsi="Times New Roman" w:cs="Times New Roman"/>
        </w:rPr>
        <w:t>й</w:t>
      </w:r>
      <w:r w:rsidRPr="00CB0F08">
        <w:rPr>
          <w:rFonts w:ascii="Times New Roman" w:hAnsi="Times New Roman" w:cs="Times New Roman"/>
        </w:rPr>
        <w:t>ного очищення, прискореного некрол</w:t>
      </w:r>
      <w:r>
        <w:rPr>
          <w:rFonts w:ascii="Times New Roman" w:hAnsi="Times New Roman" w:cs="Times New Roman"/>
        </w:rPr>
        <w:t>і</w:t>
      </w:r>
      <w:r w:rsidRPr="00CB0F08">
        <w:rPr>
          <w:rFonts w:ascii="Times New Roman" w:hAnsi="Times New Roman" w:cs="Times New Roman"/>
        </w:rPr>
        <w:t>зу й активізації репаративних процесів у рані. У першій фазі ранового процесу використовують таку комбінацію сорбе</w:t>
      </w:r>
      <w:r w:rsidRPr="00CB0F08">
        <w:rPr>
          <w:rFonts w:ascii="Times New Roman" w:hAnsi="Times New Roman" w:cs="Times New Roman"/>
        </w:rPr>
        <w:t>н</w:t>
      </w:r>
      <w:r w:rsidRPr="00CB0F08">
        <w:rPr>
          <w:rFonts w:ascii="Times New Roman" w:hAnsi="Times New Roman" w:cs="Times New Roman"/>
        </w:rPr>
        <w:t>тів: поліметилсилоксан 19,6%, високодисперсний двоокис кремнію 80%, пове</w:t>
      </w:r>
      <w:r w:rsidRPr="00CB0F08">
        <w:rPr>
          <w:rFonts w:ascii="Times New Roman" w:hAnsi="Times New Roman" w:cs="Times New Roman"/>
        </w:rPr>
        <w:t>р</w:t>
      </w:r>
      <w:r w:rsidRPr="00CB0F08">
        <w:rPr>
          <w:rFonts w:ascii="Times New Roman" w:hAnsi="Times New Roman" w:cs="Times New Roman"/>
        </w:rPr>
        <w:t>хнево-активна речовина 0,4%. Однак довгострокове їхнє застосування призв</w:t>
      </w:r>
      <w:r w:rsidRPr="00CB0F08">
        <w:rPr>
          <w:rFonts w:ascii="Times New Roman" w:hAnsi="Times New Roman" w:cs="Times New Roman"/>
        </w:rPr>
        <w:t>о</w:t>
      </w:r>
      <w:r w:rsidRPr="00CB0F08">
        <w:rPr>
          <w:rFonts w:ascii="Times New Roman" w:hAnsi="Times New Roman" w:cs="Times New Roman"/>
        </w:rPr>
        <w:t>дить до гальмування репаративних процесів. У зв'язку, із чим запропонована нова схема послідовного застосування гідрофобно-гідрофильних сорб</w:t>
      </w:r>
      <w:r>
        <w:rPr>
          <w:rFonts w:ascii="Times New Roman" w:hAnsi="Times New Roman" w:cs="Times New Roman"/>
        </w:rPr>
        <w:t xml:space="preserve">ційних </w:t>
      </w:r>
      <w:r w:rsidRPr="00CB0F08">
        <w:rPr>
          <w:rFonts w:ascii="Times New Roman" w:hAnsi="Times New Roman" w:cs="Times New Roman"/>
        </w:rPr>
        <w:t>композицій в II фазі ранового процесу. У другій фазі ранового процесу для поліпшення розвитку грануляцій використали сорбуючу композицію: 49,6% поліметилсилоксан, 50% високодисперсний дв</w:t>
      </w:r>
      <w:r w:rsidRPr="00CB0F08">
        <w:rPr>
          <w:rFonts w:ascii="Times New Roman" w:hAnsi="Times New Roman" w:cs="Times New Roman"/>
        </w:rPr>
        <w:t>о</w:t>
      </w:r>
      <w:r w:rsidRPr="00CB0F08">
        <w:rPr>
          <w:rFonts w:ascii="Times New Roman" w:hAnsi="Times New Roman" w:cs="Times New Roman"/>
        </w:rPr>
        <w:t>окис кремнію, 0,4% поверхнево-активна речовина.</w:t>
      </w:r>
    </w:p>
    <w:p w:rsidR="0034262A" w:rsidRPr="00CB0F08" w:rsidRDefault="0034262A" w:rsidP="000D5DE4">
      <w:pPr>
        <w:numPr>
          <w:ilvl w:val="0"/>
          <w:numId w:val="46"/>
        </w:numPr>
        <w:suppressAutoHyphens w:val="0"/>
        <w:spacing w:line="264" w:lineRule="auto"/>
        <w:ind w:left="0" w:firstLine="709"/>
        <w:jc w:val="both"/>
        <w:rPr>
          <w:rFonts w:ascii="Times New Roman" w:hAnsi="Times New Roman" w:cs="Times New Roman"/>
        </w:rPr>
      </w:pPr>
      <w:r w:rsidRPr="00CB0F08">
        <w:rPr>
          <w:rFonts w:ascii="Times New Roman" w:hAnsi="Times New Roman" w:cs="Times New Roman"/>
        </w:rPr>
        <w:t>Як критерії ефективності застосованого лікування доцільно анал</w:t>
      </w:r>
      <w:r w:rsidRPr="00CB0F08">
        <w:rPr>
          <w:rFonts w:ascii="Times New Roman" w:hAnsi="Times New Roman" w:cs="Times New Roman"/>
        </w:rPr>
        <w:t>і</w:t>
      </w:r>
      <w:r w:rsidRPr="00CB0F08">
        <w:rPr>
          <w:rFonts w:ascii="Times New Roman" w:hAnsi="Times New Roman" w:cs="Times New Roman"/>
        </w:rPr>
        <w:t>зувати динаміку клінічних симптомів і загаль</w:t>
      </w:r>
      <w:r>
        <w:rPr>
          <w:rFonts w:ascii="Times New Roman" w:hAnsi="Times New Roman" w:cs="Times New Roman"/>
        </w:rPr>
        <w:t>но</w:t>
      </w:r>
      <w:r w:rsidRPr="00CB0F08">
        <w:rPr>
          <w:rFonts w:ascii="Times New Roman" w:hAnsi="Times New Roman" w:cs="Times New Roman"/>
        </w:rPr>
        <w:t>клінічних лабораторних досл</w:t>
      </w:r>
      <w:r w:rsidRPr="00CB0F08">
        <w:rPr>
          <w:rFonts w:ascii="Times New Roman" w:hAnsi="Times New Roman" w:cs="Times New Roman"/>
        </w:rPr>
        <w:t>і</w:t>
      </w:r>
      <w:r w:rsidRPr="00CB0F08">
        <w:rPr>
          <w:rFonts w:ascii="Times New Roman" w:hAnsi="Times New Roman" w:cs="Times New Roman"/>
        </w:rPr>
        <w:t>джень, а також бактеріологічні, цитологічні й гістологічні дані.</w:t>
      </w:r>
    </w:p>
    <w:p w:rsidR="0034262A" w:rsidRPr="00CB0F08" w:rsidRDefault="0034262A" w:rsidP="000D5DE4">
      <w:pPr>
        <w:numPr>
          <w:ilvl w:val="0"/>
          <w:numId w:val="46"/>
        </w:numPr>
        <w:suppressAutoHyphens w:val="0"/>
        <w:spacing w:line="264" w:lineRule="auto"/>
        <w:ind w:left="0" w:firstLine="709"/>
        <w:jc w:val="both"/>
        <w:rPr>
          <w:rFonts w:ascii="Times New Roman" w:hAnsi="Times New Roman" w:cs="Times New Roman"/>
        </w:rPr>
      </w:pPr>
      <w:r w:rsidRPr="00CB0F08">
        <w:rPr>
          <w:rFonts w:ascii="Times New Roman" w:hAnsi="Times New Roman" w:cs="Times New Roman"/>
        </w:rPr>
        <w:t>Використання запропонованого лікувального комплексу необхідно пр</w:t>
      </w:r>
      <w:r w:rsidRPr="00CB0F08">
        <w:rPr>
          <w:rFonts w:ascii="Times New Roman" w:hAnsi="Times New Roman" w:cs="Times New Roman"/>
        </w:rPr>
        <w:t>о</w:t>
      </w:r>
      <w:r w:rsidRPr="00CB0F08">
        <w:rPr>
          <w:rFonts w:ascii="Times New Roman" w:hAnsi="Times New Roman" w:cs="Times New Roman"/>
        </w:rPr>
        <w:t>водити щодня, до повного очищення рани.</w:t>
      </w:r>
    </w:p>
    <w:p w:rsidR="0034262A" w:rsidRPr="0099479C" w:rsidRDefault="0034262A" w:rsidP="0034262A">
      <w:pPr>
        <w:spacing w:line="264" w:lineRule="auto"/>
        <w:ind w:firstLine="709"/>
        <w:jc w:val="center"/>
        <w:rPr>
          <w:rFonts w:ascii="Times New Roman" w:hAnsi="Times New Roman" w:cs="Times New Roman"/>
        </w:rPr>
      </w:pPr>
    </w:p>
    <w:p w:rsidR="0034262A" w:rsidRPr="00CB0F08" w:rsidRDefault="0034262A" w:rsidP="0034262A">
      <w:pPr>
        <w:spacing w:line="264" w:lineRule="auto"/>
        <w:jc w:val="center"/>
        <w:rPr>
          <w:rFonts w:ascii="Times New Roman" w:hAnsi="Times New Roman" w:cs="Times New Roman"/>
          <w:b/>
        </w:rPr>
      </w:pPr>
      <w:r>
        <w:rPr>
          <w:rFonts w:ascii="Times New Roman" w:hAnsi="Times New Roman" w:cs="Times New Roman"/>
          <w:b/>
        </w:rPr>
        <w:br w:type="page"/>
      </w:r>
      <w:r w:rsidRPr="00CB0F08">
        <w:rPr>
          <w:rFonts w:ascii="Times New Roman" w:hAnsi="Times New Roman" w:cs="Times New Roman"/>
          <w:b/>
        </w:rPr>
        <w:lastRenderedPageBreak/>
        <w:t>С</w:t>
      </w:r>
      <w:r>
        <w:rPr>
          <w:rFonts w:ascii="Times New Roman" w:hAnsi="Times New Roman" w:cs="Times New Roman"/>
          <w:b/>
        </w:rPr>
        <w:t xml:space="preserve">ПИСОК  ОСНОВНИХ  ОПУБЛІКОВАНИХ  ПРАЦЬ  ЗА  ТЕМОЮ  ДИСЕРТАЦІЇ: </w:t>
      </w:r>
    </w:p>
    <w:p w:rsidR="0034262A" w:rsidRPr="00044A42" w:rsidRDefault="0034262A" w:rsidP="0034262A">
      <w:pPr>
        <w:spacing w:line="264" w:lineRule="auto"/>
        <w:ind w:firstLine="709"/>
        <w:jc w:val="center"/>
        <w:rPr>
          <w:rFonts w:ascii="Times New Roman" w:hAnsi="Times New Roman" w:cs="Times New Roman"/>
        </w:rPr>
      </w:pPr>
    </w:p>
    <w:p w:rsidR="0034262A" w:rsidRPr="00CB0F08"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bCs/>
          <w:iCs/>
        </w:rPr>
      </w:pPr>
      <w:r w:rsidRPr="00CB0F08">
        <w:rPr>
          <w:rFonts w:ascii="Times New Roman" w:hAnsi="Times New Roman" w:cs="Times New Roman"/>
        </w:rPr>
        <w:t>Барило А.С. Использование озона и ионов серебра в комплексном лечении гнойно-воспалительных заболеваний челюстно-лицевой области // Ві</w:t>
      </w:r>
      <w:r w:rsidRPr="00CB0F08">
        <w:rPr>
          <w:rFonts w:ascii="Times New Roman" w:hAnsi="Times New Roman" w:cs="Times New Roman"/>
        </w:rPr>
        <w:t>с</w:t>
      </w:r>
      <w:r w:rsidRPr="00CB0F08">
        <w:rPr>
          <w:rFonts w:ascii="Times New Roman" w:hAnsi="Times New Roman" w:cs="Times New Roman"/>
        </w:rPr>
        <w:t>ник стоматології. - 2004. - №</w:t>
      </w:r>
      <w:r>
        <w:rPr>
          <w:rFonts w:ascii="Times New Roman" w:hAnsi="Times New Roman" w:cs="Times New Roman"/>
        </w:rPr>
        <w:t xml:space="preserve"> </w:t>
      </w:r>
      <w:r w:rsidRPr="00CB0F08">
        <w:rPr>
          <w:rFonts w:ascii="Times New Roman" w:hAnsi="Times New Roman" w:cs="Times New Roman"/>
        </w:rPr>
        <w:t xml:space="preserve">2. </w:t>
      </w:r>
      <w:r>
        <w:rPr>
          <w:rFonts w:ascii="Times New Roman" w:hAnsi="Times New Roman" w:cs="Times New Roman"/>
        </w:rPr>
        <w:t>–</w:t>
      </w:r>
      <w:r w:rsidRPr="00CB0F08">
        <w:rPr>
          <w:rFonts w:ascii="Times New Roman" w:hAnsi="Times New Roman" w:cs="Times New Roman"/>
        </w:rPr>
        <w:t xml:space="preserve"> С.</w:t>
      </w:r>
      <w:r>
        <w:rPr>
          <w:rFonts w:ascii="Times New Roman" w:hAnsi="Times New Roman" w:cs="Times New Roman"/>
        </w:rPr>
        <w:t xml:space="preserve"> </w:t>
      </w:r>
      <w:r w:rsidRPr="00CB0F08">
        <w:rPr>
          <w:rFonts w:ascii="Times New Roman" w:hAnsi="Times New Roman" w:cs="Times New Roman"/>
        </w:rPr>
        <w:t>32-36</w:t>
      </w:r>
      <w:r>
        <w:rPr>
          <w:rFonts w:ascii="Times New Roman" w:hAnsi="Times New Roman" w:cs="Times New Roman"/>
        </w:rPr>
        <w:t>.</w:t>
      </w:r>
    </w:p>
    <w:p w:rsidR="0034262A" w:rsidRPr="00CB0F08"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bCs/>
          <w:iCs/>
        </w:rPr>
      </w:pPr>
      <w:r w:rsidRPr="00CB0F08">
        <w:rPr>
          <w:rFonts w:ascii="Times New Roman" w:hAnsi="Times New Roman" w:cs="Times New Roman"/>
        </w:rPr>
        <w:t>Барило А.С. Комплексное лечение больных с острой гнойной инфе</w:t>
      </w:r>
      <w:r w:rsidRPr="00CB0F08">
        <w:rPr>
          <w:rFonts w:ascii="Times New Roman" w:hAnsi="Times New Roman" w:cs="Times New Roman"/>
        </w:rPr>
        <w:t>к</w:t>
      </w:r>
      <w:r w:rsidRPr="00CB0F08">
        <w:rPr>
          <w:rFonts w:ascii="Times New Roman" w:hAnsi="Times New Roman" w:cs="Times New Roman"/>
        </w:rPr>
        <w:t>цией мягких тканей лица и шеи с использованием озонированных растворов и композиций сорбентов // Современная стоматология. – 2005. - №</w:t>
      </w:r>
      <w:r>
        <w:rPr>
          <w:rFonts w:ascii="Times New Roman" w:hAnsi="Times New Roman" w:cs="Times New Roman"/>
        </w:rPr>
        <w:t xml:space="preserve"> </w:t>
      </w:r>
      <w:r w:rsidRPr="00CB0F08">
        <w:rPr>
          <w:rFonts w:ascii="Times New Roman" w:hAnsi="Times New Roman" w:cs="Times New Roman"/>
        </w:rPr>
        <w:t xml:space="preserve">3. </w:t>
      </w:r>
      <w:r>
        <w:rPr>
          <w:rFonts w:ascii="Times New Roman" w:hAnsi="Times New Roman" w:cs="Times New Roman"/>
        </w:rPr>
        <w:t>–</w:t>
      </w:r>
      <w:r w:rsidRPr="00CB0F08">
        <w:rPr>
          <w:rFonts w:ascii="Times New Roman" w:hAnsi="Times New Roman" w:cs="Times New Roman"/>
        </w:rPr>
        <w:t xml:space="preserve"> С.</w:t>
      </w:r>
      <w:r>
        <w:rPr>
          <w:rFonts w:ascii="Times New Roman" w:hAnsi="Times New Roman" w:cs="Times New Roman"/>
        </w:rPr>
        <w:t xml:space="preserve"> </w:t>
      </w:r>
      <w:r w:rsidRPr="00CB0F08">
        <w:rPr>
          <w:rFonts w:ascii="Times New Roman" w:hAnsi="Times New Roman" w:cs="Times New Roman"/>
        </w:rPr>
        <w:t>97-99</w:t>
      </w:r>
      <w:r w:rsidRPr="00CB0F08">
        <w:rPr>
          <w:rFonts w:ascii="Times New Roman" w:hAnsi="Times New Roman" w:cs="Times New Roman"/>
          <w:bCs/>
          <w:iCs/>
        </w:rPr>
        <w:t>.</w:t>
      </w:r>
    </w:p>
    <w:p w:rsidR="0034262A" w:rsidRPr="00CB0F08"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bCs/>
          <w:iCs/>
        </w:rPr>
      </w:pPr>
      <w:r w:rsidRPr="00CB0F08">
        <w:rPr>
          <w:rFonts w:ascii="Times New Roman" w:hAnsi="Times New Roman" w:cs="Times New Roman"/>
        </w:rPr>
        <w:t>Барило А.С. Озонотерапия гнойных ран в комплексном лечении гно</w:t>
      </w:r>
      <w:r w:rsidRPr="00CB0F08">
        <w:rPr>
          <w:rFonts w:ascii="Times New Roman" w:hAnsi="Times New Roman" w:cs="Times New Roman"/>
        </w:rPr>
        <w:t>й</w:t>
      </w:r>
      <w:r>
        <w:rPr>
          <w:rFonts w:ascii="Times New Roman" w:hAnsi="Times New Roman" w:cs="Times New Roman"/>
        </w:rPr>
        <w:softHyphen/>
      </w:r>
      <w:r w:rsidRPr="00CB0F08">
        <w:rPr>
          <w:rFonts w:ascii="Times New Roman" w:hAnsi="Times New Roman" w:cs="Times New Roman"/>
        </w:rPr>
        <w:t>но</w:t>
      </w:r>
      <w:r>
        <w:rPr>
          <w:rFonts w:ascii="Times New Roman" w:hAnsi="Times New Roman" w:cs="Times New Roman"/>
        </w:rPr>
        <w:t>-</w:t>
      </w:r>
      <w:r w:rsidRPr="00CB0F08">
        <w:rPr>
          <w:rFonts w:ascii="Times New Roman" w:hAnsi="Times New Roman" w:cs="Times New Roman"/>
        </w:rPr>
        <w:t>воспалительных заболеваний челюстно-лицевой области // Вісник Вінн</w:t>
      </w:r>
      <w:r w:rsidRPr="00CB0F08">
        <w:rPr>
          <w:rFonts w:ascii="Times New Roman" w:hAnsi="Times New Roman" w:cs="Times New Roman"/>
        </w:rPr>
        <w:t>и</w:t>
      </w:r>
      <w:r w:rsidRPr="00CB0F08">
        <w:rPr>
          <w:rFonts w:ascii="Times New Roman" w:hAnsi="Times New Roman" w:cs="Times New Roman"/>
        </w:rPr>
        <w:t>ць</w:t>
      </w:r>
      <w:r>
        <w:rPr>
          <w:rFonts w:ascii="Times New Roman" w:hAnsi="Times New Roman" w:cs="Times New Roman"/>
        </w:rPr>
        <w:softHyphen/>
      </w:r>
      <w:r w:rsidRPr="00CB0F08">
        <w:rPr>
          <w:rFonts w:ascii="Times New Roman" w:hAnsi="Times New Roman" w:cs="Times New Roman"/>
        </w:rPr>
        <w:t>кого національного медичного університету. - 2004.- Т.</w:t>
      </w:r>
      <w:r>
        <w:rPr>
          <w:rFonts w:ascii="Times New Roman" w:hAnsi="Times New Roman" w:cs="Times New Roman"/>
        </w:rPr>
        <w:t xml:space="preserve"> </w:t>
      </w:r>
      <w:r w:rsidRPr="00CB0F08">
        <w:rPr>
          <w:rFonts w:ascii="Times New Roman" w:hAnsi="Times New Roman" w:cs="Times New Roman"/>
        </w:rPr>
        <w:t>8, №</w:t>
      </w:r>
      <w:r>
        <w:rPr>
          <w:rFonts w:ascii="Times New Roman" w:hAnsi="Times New Roman" w:cs="Times New Roman"/>
        </w:rPr>
        <w:t xml:space="preserve"> </w:t>
      </w:r>
      <w:r w:rsidRPr="00CB0F08">
        <w:rPr>
          <w:rFonts w:ascii="Times New Roman" w:hAnsi="Times New Roman" w:cs="Times New Roman"/>
        </w:rPr>
        <w:t>1. - С.</w:t>
      </w:r>
      <w:r>
        <w:rPr>
          <w:rFonts w:ascii="Times New Roman" w:hAnsi="Times New Roman" w:cs="Times New Roman"/>
        </w:rPr>
        <w:t xml:space="preserve"> </w:t>
      </w:r>
      <w:r w:rsidRPr="00CB0F08">
        <w:rPr>
          <w:rFonts w:ascii="Times New Roman" w:hAnsi="Times New Roman" w:cs="Times New Roman"/>
        </w:rPr>
        <w:t>156-159</w:t>
      </w:r>
      <w:r>
        <w:rPr>
          <w:rFonts w:ascii="Times New Roman" w:hAnsi="Times New Roman" w:cs="Times New Roman"/>
        </w:rPr>
        <w:t>.</w:t>
      </w:r>
    </w:p>
    <w:p w:rsidR="0034262A" w:rsidRPr="0099479C"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bCs/>
          <w:iCs/>
        </w:rPr>
      </w:pPr>
      <w:r w:rsidRPr="00CB0F08">
        <w:rPr>
          <w:rFonts w:ascii="Times New Roman" w:hAnsi="Times New Roman" w:cs="Times New Roman"/>
        </w:rPr>
        <w:t>Барило А.С. Применение водных растворов озона с ионами серебра для полоскания полости рта как компонент лечения гнойно-воспалительных з</w:t>
      </w:r>
      <w:r w:rsidRPr="00CB0F08">
        <w:rPr>
          <w:rFonts w:ascii="Times New Roman" w:hAnsi="Times New Roman" w:cs="Times New Roman"/>
        </w:rPr>
        <w:t>а</w:t>
      </w:r>
      <w:r w:rsidRPr="00CB0F08">
        <w:rPr>
          <w:rFonts w:ascii="Times New Roman" w:hAnsi="Times New Roman" w:cs="Times New Roman"/>
        </w:rPr>
        <w:t>болеваний челюстно-лицевой области // Современная стоматология. – 2005. - №</w:t>
      </w:r>
      <w:r>
        <w:rPr>
          <w:rFonts w:ascii="Times New Roman" w:hAnsi="Times New Roman" w:cs="Times New Roman"/>
        </w:rPr>
        <w:t xml:space="preserve"> </w:t>
      </w:r>
      <w:r w:rsidRPr="00CB0F08">
        <w:rPr>
          <w:rFonts w:ascii="Times New Roman" w:hAnsi="Times New Roman" w:cs="Times New Roman"/>
        </w:rPr>
        <w:t>2. - С.</w:t>
      </w:r>
      <w:r>
        <w:rPr>
          <w:rFonts w:ascii="Times New Roman" w:hAnsi="Times New Roman" w:cs="Times New Roman"/>
        </w:rPr>
        <w:t xml:space="preserve"> </w:t>
      </w:r>
      <w:r w:rsidRPr="00CB0F08">
        <w:rPr>
          <w:rFonts w:ascii="Times New Roman" w:hAnsi="Times New Roman" w:cs="Times New Roman"/>
        </w:rPr>
        <w:t>118-119</w:t>
      </w:r>
      <w:r>
        <w:rPr>
          <w:rFonts w:ascii="Times New Roman" w:hAnsi="Times New Roman" w:cs="Times New Roman"/>
        </w:rPr>
        <w:t>.</w:t>
      </w:r>
    </w:p>
    <w:p w:rsidR="0034262A"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rPr>
      </w:pPr>
      <w:r w:rsidRPr="00CB0F08">
        <w:rPr>
          <w:rFonts w:ascii="Times New Roman" w:hAnsi="Times New Roman" w:cs="Times New Roman"/>
        </w:rPr>
        <w:t>Барило А.С. Гидрофильно</w:t>
      </w:r>
      <w:r>
        <w:rPr>
          <w:rFonts w:ascii="Times New Roman" w:hAnsi="Times New Roman" w:cs="Times New Roman"/>
        </w:rPr>
        <w:t>-</w:t>
      </w:r>
      <w:r w:rsidRPr="00CB0F08">
        <w:rPr>
          <w:rFonts w:ascii="Times New Roman" w:hAnsi="Times New Roman" w:cs="Times New Roman"/>
        </w:rPr>
        <w:t>гидрофобные сорбентные композиции и ант</w:t>
      </w:r>
      <w:r w:rsidRPr="00CB0F08">
        <w:rPr>
          <w:rFonts w:ascii="Times New Roman" w:hAnsi="Times New Roman" w:cs="Times New Roman"/>
        </w:rPr>
        <w:t>и</w:t>
      </w:r>
      <w:r w:rsidRPr="00CB0F08">
        <w:rPr>
          <w:rFonts w:ascii="Times New Roman" w:hAnsi="Times New Roman" w:cs="Times New Roman"/>
        </w:rPr>
        <w:t>септики в комплексном лечении больных с гнойно-воспалительными заболеваниями мягких тканей лица и шеи // Современная стоматология. – 2005. - №</w:t>
      </w:r>
      <w:r>
        <w:rPr>
          <w:rFonts w:ascii="Times New Roman" w:hAnsi="Times New Roman" w:cs="Times New Roman"/>
        </w:rPr>
        <w:t xml:space="preserve"> </w:t>
      </w:r>
      <w:r w:rsidRPr="00CB0F08">
        <w:rPr>
          <w:rFonts w:ascii="Times New Roman" w:hAnsi="Times New Roman" w:cs="Times New Roman"/>
        </w:rPr>
        <w:t>1. - С.</w:t>
      </w:r>
      <w:r>
        <w:rPr>
          <w:rFonts w:ascii="Times New Roman" w:hAnsi="Times New Roman" w:cs="Times New Roman"/>
        </w:rPr>
        <w:t xml:space="preserve"> </w:t>
      </w:r>
      <w:r w:rsidRPr="00CB0F08">
        <w:rPr>
          <w:rFonts w:ascii="Times New Roman" w:hAnsi="Times New Roman" w:cs="Times New Roman"/>
        </w:rPr>
        <w:t>90-92</w:t>
      </w:r>
      <w:r>
        <w:rPr>
          <w:rFonts w:ascii="Times New Roman" w:hAnsi="Times New Roman" w:cs="Times New Roman"/>
        </w:rPr>
        <w:t>.</w:t>
      </w:r>
    </w:p>
    <w:p w:rsidR="0034262A"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rPr>
      </w:pPr>
      <w:r w:rsidRPr="00CB0F08">
        <w:rPr>
          <w:rFonts w:ascii="Times New Roman" w:hAnsi="Times New Roman" w:cs="Times New Roman"/>
        </w:rPr>
        <w:t>Барило О.С. Використання озонованих розчинів для санації ротової порожнини хворих гнійно</w:t>
      </w:r>
      <w:r>
        <w:rPr>
          <w:rFonts w:ascii="Times New Roman" w:hAnsi="Times New Roman" w:cs="Times New Roman"/>
        </w:rPr>
        <w:t>-</w:t>
      </w:r>
      <w:r w:rsidRPr="00CB0F08">
        <w:rPr>
          <w:rFonts w:ascii="Times New Roman" w:hAnsi="Times New Roman" w:cs="Times New Roman"/>
        </w:rPr>
        <w:t>запальними захворюваннями щелепно лицевої ділянки одонтогенної етіології // Вестник курортологи и ф</w:t>
      </w:r>
      <w:r w:rsidRPr="00CB0F08">
        <w:rPr>
          <w:rFonts w:ascii="Times New Roman" w:hAnsi="Times New Roman" w:cs="Times New Roman"/>
        </w:rPr>
        <w:t>и</w:t>
      </w:r>
      <w:r w:rsidRPr="00CB0F08">
        <w:rPr>
          <w:rFonts w:ascii="Times New Roman" w:hAnsi="Times New Roman" w:cs="Times New Roman"/>
        </w:rPr>
        <w:t>зиотерапии. – 2005. - Т.</w:t>
      </w:r>
      <w:r>
        <w:rPr>
          <w:rFonts w:ascii="Times New Roman" w:hAnsi="Times New Roman" w:cs="Times New Roman"/>
        </w:rPr>
        <w:t xml:space="preserve"> </w:t>
      </w:r>
      <w:r w:rsidRPr="00CB0F08">
        <w:rPr>
          <w:rFonts w:ascii="Times New Roman" w:hAnsi="Times New Roman" w:cs="Times New Roman"/>
        </w:rPr>
        <w:t>11, №</w:t>
      </w:r>
      <w:r>
        <w:rPr>
          <w:rFonts w:ascii="Times New Roman" w:hAnsi="Times New Roman" w:cs="Times New Roman"/>
        </w:rPr>
        <w:t xml:space="preserve"> </w:t>
      </w:r>
      <w:r w:rsidRPr="00CB0F08">
        <w:rPr>
          <w:rFonts w:ascii="Times New Roman" w:hAnsi="Times New Roman" w:cs="Times New Roman"/>
        </w:rPr>
        <w:t>5. - С.</w:t>
      </w:r>
      <w:r>
        <w:rPr>
          <w:rFonts w:ascii="Times New Roman" w:hAnsi="Times New Roman" w:cs="Times New Roman"/>
        </w:rPr>
        <w:t xml:space="preserve"> </w:t>
      </w:r>
      <w:r w:rsidRPr="00CB0F08">
        <w:rPr>
          <w:rFonts w:ascii="Times New Roman" w:hAnsi="Times New Roman" w:cs="Times New Roman"/>
        </w:rPr>
        <w:t>115-117</w:t>
      </w:r>
      <w:r>
        <w:rPr>
          <w:rFonts w:ascii="Times New Roman" w:hAnsi="Times New Roman" w:cs="Times New Roman"/>
        </w:rPr>
        <w:t>.</w:t>
      </w:r>
    </w:p>
    <w:p w:rsidR="0034262A"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rPr>
      </w:pPr>
      <w:r w:rsidRPr="00CB0F08">
        <w:rPr>
          <w:rFonts w:ascii="Times New Roman" w:hAnsi="Times New Roman" w:cs="Times New Roman"/>
        </w:rPr>
        <w:t>Барило О.С. Застосування декаметоксину та комбінації сорбентів для л</w:t>
      </w:r>
      <w:r w:rsidRPr="00CB0F08">
        <w:rPr>
          <w:rFonts w:ascii="Times New Roman" w:hAnsi="Times New Roman" w:cs="Times New Roman"/>
        </w:rPr>
        <w:t>і</w:t>
      </w:r>
      <w:r w:rsidRPr="00CB0F08">
        <w:rPr>
          <w:rFonts w:ascii="Times New Roman" w:hAnsi="Times New Roman" w:cs="Times New Roman"/>
        </w:rPr>
        <w:t>кування гнійних ран в експерименті // Таврийский медико-биологический вестник. – 2005. - №</w:t>
      </w:r>
      <w:r>
        <w:rPr>
          <w:rFonts w:ascii="Times New Roman" w:hAnsi="Times New Roman" w:cs="Times New Roman"/>
        </w:rPr>
        <w:t xml:space="preserve"> </w:t>
      </w:r>
      <w:r w:rsidRPr="00CB0F08">
        <w:rPr>
          <w:rFonts w:ascii="Times New Roman" w:hAnsi="Times New Roman" w:cs="Times New Roman"/>
        </w:rPr>
        <w:t>4. - С.</w:t>
      </w:r>
      <w:r>
        <w:rPr>
          <w:rFonts w:ascii="Times New Roman" w:hAnsi="Times New Roman" w:cs="Times New Roman"/>
        </w:rPr>
        <w:t xml:space="preserve"> </w:t>
      </w:r>
      <w:r w:rsidRPr="00CB0F08">
        <w:rPr>
          <w:rFonts w:ascii="Times New Roman" w:hAnsi="Times New Roman" w:cs="Times New Roman"/>
        </w:rPr>
        <w:t>29-32</w:t>
      </w:r>
      <w:r>
        <w:rPr>
          <w:rFonts w:ascii="Times New Roman" w:hAnsi="Times New Roman" w:cs="Times New Roman"/>
        </w:rPr>
        <w:t>.</w:t>
      </w:r>
    </w:p>
    <w:p w:rsidR="0034262A"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rPr>
      </w:pPr>
      <w:r w:rsidRPr="00CB0F08">
        <w:rPr>
          <w:rFonts w:ascii="Times New Roman" w:hAnsi="Times New Roman" w:cs="Times New Roman"/>
        </w:rPr>
        <w:t>Барило О.С. Застосування озонованих розчинів з іонами срібла та комбі</w:t>
      </w:r>
      <w:r>
        <w:rPr>
          <w:rFonts w:ascii="Times New Roman" w:hAnsi="Times New Roman" w:cs="Times New Roman"/>
        </w:rPr>
        <w:softHyphen/>
      </w:r>
      <w:r w:rsidRPr="00CB0F08">
        <w:rPr>
          <w:rFonts w:ascii="Times New Roman" w:hAnsi="Times New Roman" w:cs="Times New Roman"/>
        </w:rPr>
        <w:t>на</w:t>
      </w:r>
      <w:r>
        <w:rPr>
          <w:rFonts w:ascii="Times New Roman" w:hAnsi="Times New Roman" w:cs="Times New Roman"/>
        </w:rPr>
        <w:softHyphen/>
      </w:r>
      <w:r w:rsidRPr="00CB0F08">
        <w:rPr>
          <w:rFonts w:ascii="Times New Roman" w:hAnsi="Times New Roman" w:cs="Times New Roman"/>
        </w:rPr>
        <w:t>ції сорбентів в лікуванні гнійних ран // Український медичний альма</w:t>
      </w:r>
      <w:r>
        <w:rPr>
          <w:rFonts w:ascii="Times New Roman" w:hAnsi="Times New Roman" w:cs="Times New Roman"/>
        </w:rPr>
        <w:softHyphen/>
      </w:r>
      <w:r w:rsidRPr="00CB0F08">
        <w:rPr>
          <w:rFonts w:ascii="Times New Roman" w:hAnsi="Times New Roman" w:cs="Times New Roman"/>
        </w:rPr>
        <w:t>нах. – 2005. - Т.8, №1. - С.12-15</w:t>
      </w:r>
      <w:r>
        <w:rPr>
          <w:rFonts w:ascii="Times New Roman" w:hAnsi="Times New Roman" w:cs="Times New Roman"/>
        </w:rPr>
        <w:t>.</w:t>
      </w:r>
    </w:p>
    <w:p w:rsidR="0034262A"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rPr>
      </w:pPr>
      <w:r w:rsidRPr="00CB0F08">
        <w:rPr>
          <w:rFonts w:ascii="Times New Roman" w:hAnsi="Times New Roman" w:cs="Times New Roman"/>
        </w:rPr>
        <w:t>Барило О.С. Лікування гнійних ран озоновим ро</w:t>
      </w:r>
      <w:r w:rsidRPr="00CB0F08">
        <w:rPr>
          <w:rFonts w:ascii="Times New Roman" w:hAnsi="Times New Roman" w:cs="Times New Roman"/>
        </w:rPr>
        <w:t>з</w:t>
      </w:r>
      <w:r w:rsidRPr="00CB0F08">
        <w:rPr>
          <w:rFonts w:ascii="Times New Roman" w:hAnsi="Times New Roman" w:cs="Times New Roman"/>
        </w:rPr>
        <w:t>чином з іонами срібла // Вісник Вінницького національного медичного уніве</w:t>
      </w:r>
      <w:r w:rsidRPr="00CB0F08">
        <w:rPr>
          <w:rFonts w:ascii="Times New Roman" w:hAnsi="Times New Roman" w:cs="Times New Roman"/>
        </w:rPr>
        <w:t>р</w:t>
      </w:r>
      <w:r w:rsidRPr="00CB0F08">
        <w:rPr>
          <w:rFonts w:ascii="Times New Roman" w:hAnsi="Times New Roman" w:cs="Times New Roman"/>
        </w:rPr>
        <w:t xml:space="preserve">ситету. - 2004. </w:t>
      </w:r>
      <w:r>
        <w:rPr>
          <w:rFonts w:ascii="Times New Roman" w:hAnsi="Times New Roman" w:cs="Times New Roman"/>
        </w:rPr>
        <w:t xml:space="preserve">– </w:t>
      </w:r>
      <w:r w:rsidRPr="00CB0F08">
        <w:rPr>
          <w:rFonts w:ascii="Times New Roman" w:hAnsi="Times New Roman" w:cs="Times New Roman"/>
        </w:rPr>
        <w:t>Т.</w:t>
      </w:r>
      <w:r>
        <w:rPr>
          <w:rFonts w:ascii="Times New Roman" w:hAnsi="Times New Roman" w:cs="Times New Roman"/>
        </w:rPr>
        <w:t xml:space="preserve"> </w:t>
      </w:r>
      <w:r w:rsidRPr="00CB0F08">
        <w:rPr>
          <w:rFonts w:ascii="Times New Roman" w:hAnsi="Times New Roman" w:cs="Times New Roman"/>
        </w:rPr>
        <w:t>8, №</w:t>
      </w:r>
      <w:r>
        <w:rPr>
          <w:rFonts w:ascii="Times New Roman" w:hAnsi="Times New Roman" w:cs="Times New Roman"/>
        </w:rPr>
        <w:t xml:space="preserve"> </w:t>
      </w:r>
      <w:r w:rsidRPr="00CB0F08">
        <w:rPr>
          <w:rFonts w:ascii="Times New Roman" w:hAnsi="Times New Roman" w:cs="Times New Roman"/>
        </w:rPr>
        <w:t>2. - С.</w:t>
      </w:r>
      <w:r>
        <w:rPr>
          <w:rFonts w:ascii="Times New Roman" w:hAnsi="Times New Roman" w:cs="Times New Roman"/>
        </w:rPr>
        <w:t xml:space="preserve"> </w:t>
      </w:r>
      <w:r w:rsidRPr="00CB0F08">
        <w:rPr>
          <w:rFonts w:ascii="Times New Roman" w:hAnsi="Times New Roman" w:cs="Times New Roman"/>
        </w:rPr>
        <w:t>397-399</w:t>
      </w:r>
      <w:r>
        <w:rPr>
          <w:rFonts w:ascii="Times New Roman" w:hAnsi="Times New Roman" w:cs="Times New Roman"/>
        </w:rPr>
        <w:t>.</w:t>
      </w:r>
    </w:p>
    <w:p w:rsidR="0034262A"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rPr>
      </w:pPr>
      <w:r w:rsidRPr="00CB0F08">
        <w:rPr>
          <w:rFonts w:ascii="Times New Roman" w:hAnsi="Times New Roman" w:cs="Times New Roman"/>
        </w:rPr>
        <w:t>Барило А.С., Чеснокова А.А. Адсорбционная активность кремний</w:t>
      </w:r>
      <w:r>
        <w:rPr>
          <w:rFonts w:ascii="Times New Roman" w:hAnsi="Times New Roman" w:cs="Times New Roman"/>
        </w:rPr>
        <w:softHyphen/>
      </w:r>
      <w:r w:rsidRPr="00CB0F08">
        <w:rPr>
          <w:rFonts w:ascii="Times New Roman" w:hAnsi="Times New Roman" w:cs="Times New Roman"/>
        </w:rPr>
        <w:t>орга</w:t>
      </w:r>
      <w:r>
        <w:rPr>
          <w:rFonts w:ascii="Times New Roman" w:hAnsi="Times New Roman" w:cs="Times New Roman"/>
        </w:rPr>
        <w:softHyphen/>
      </w:r>
      <w:r w:rsidRPr="00CB0F08">
        <w:rPr>
          <w:rFonts w:ascii="Times New Roman" w:hAnsi="Times New Roman" w:cs="Times New Roman"/>
        </w:rPr>
        <w:t>нической гидрофильно</w:t>
      </w:r>
      <w:r>
        <w:rPr>
          <w:rFonts w:ascii="Times New Roman" w:hAnsi="Times New Roman" w:cs="Times New Roman"/>
        </w:rPr>
        <w:t>-</w:t>
      </w:r>
      <w:r w:rsidRPr="00CB0F08">
        <w:rPr>
          <w:rFonts w:ascii="Times New Roman" w:hAnsi="Times New Roman" w:cs="Times New Roman"/>
        </w:rPr>
        <w:t>гидрофобной композиции // Український меди</w:t>
      </w:r>
      <w:r w:rsidRPr="00CB0F08">
        <w:rPr>
          <w:rFonts w:ascii="Times New Roman" w:hAnsi="Times New Roman" w:cs="Times New Roman"/>
        </w:rPr>
        <w:t>ч</w:t>
      </w:r>
      <w:r w:rsidRPr="00CB0F08">
        <w:rPr>
          <w:rFonts w:ascii="Times New Roman" w:hAnsi="Times New Roman" w:cs="Times New Roman"/>
        </w:rPr>
        <w:t>ний альманах</w:t>
      </w:r>
      <w:r>
        <w:rPr>
          <w:rFonts w:ascii="Times New Roman" w:hAnsi="Times New Roman" w:cs="Times New Roman"/>
        </w:rPr>
        <w:t>.</w:t>
      </w:r>
      <w:r w:rsidRPr="00CB0F08">
        <w:rPr>
          <w:rFonts w:ascii="Times New Roman" w:hAnsi="Times New Roman" w:cs="Times New Roman"/>
        </w:rPr>
        <w:t xml:space="preserve"> – 2005. - Т.</w:t>
      </w:r>
      <w:r>
        <w:rPr>
          <w:rFonts w:ascii="Times New Roman" w:hAnsi="Times New Roman" w:cs="Times New Roman"/>
        </w:rPr>
        <w:t xml:space="preserve"> </w:t>
      </w:r>
      <w:r w:rsidRPr="00CB0F08">
        <w:rPr>
          <w:rFonts w:ascii="Times New Roman" w:hAnsi="Times New Roman" w:cs="Times New Roman"/>
        </w:rPr>
        <w:t>8, №</w:t>
      </w:r>
      <w:r>
        <w:rPr>
          <w:rFonts w:ascii="Times New Roman" w:hAnsi="Times New Roman" w:cs="Times New Roman"/>
        </w:rPr>
        <w:t xml:space="preserve"> </w:t>
      </w:r>
      <w:r w:rsidRPr="00CB0F08">
        <w:rPr>
          <w:rFonts w:ascii="Times New Roman" w:hAnsi="Times New Roman" w:cs="Times New Roman"/>
        </w:rPr>
        <w:t>3. - С.</w:t>
      </w:r>
      <w:r>
        <w:rPr>
          <w:rFonts w:ascii="Times New Roman" w:hAnsi="Times New Roman" w:cs="Times New Roman"/>
        </w:rPr>
        <w:t xml:space="preserve"> </w:t>
      </w:r>
      <w:r w:rsidRPr="00CB0F08">
        <w:rPr>
          <w:rFonts w:ascii="Times New Roman" w:hAnsi="Times New Roman" w:cs="Times New Roman"/>
        </w:rPr>
        <w:t>9-11</w:t>
      </w:r>
      <w:r>
        <w:rPr>
          <w:rFonts w:ascii="Times New Roman" w:hAnsi="Times New Roman" w:cs="Times New Roman"/>
        </w:rPr>
        <w:t>.</w:t>
      </w:r>
      <w:r w:rsidRPr="00CB0F08">
        <w:rPr>
          <w:rFonts w:ascii="Times New Roman" w:hAnsi="Times New Roman" w:cs="Times New Roman"/>
        </w:rPr>
        <w:t xml:space="preserve"> </w:t>
      </w:r>
      <w:r w:rsidRPr="00CB0F08">
        <w:rPr>
          <w:rFonts w:ascii="Times New Roman" w:hAnsi="Times New Roman" w:cs="Times New Roman"/>
          <w:i/>
        </w:rPr>
        <w:t>Пошукачем проведено лабораторні дослідження, обробк</w:t>
      </w:r>
      <w:r>
        <w:rPr>
          <w:rFonts w:ascii="Times New Roman" w:hAnsi="Times New Roman" w:cs="Times New Roman"/>
          <w:i/>
        </w:rPr>
        <w:t>у</w:t>
      </w:r>
      <w:r w:rsidRPr="00CB0F08">
        <w:rPr>
          <w:rFonts w:ascii="Times New Roman" w:hAnsi="Times New Roman" w:cs="Times New Roman"/>
          <w:i/>
        </w:rPr>
        <w:t xml:space="preserve"> та узагальнення р</w:t>
      </w:r>
      <w:r w:rsidRPr="00CB0F08">
        <w:rPr>
          <w:rFonts w:ascii="Times New Roman" w:hAnsi="Times New Roman" w:cs="Times New Roman"/>
          <w:i/>
        </w:rPr>
        <w:t>е</w:t>
      </w:r>
      <w:r w:rsidRPr="00CB0F08">
        <w:rPr>
          <w:rFonts w:ascii="Times New Roman" w:hAnsi="Times New Roman" w:cs="Times New Roman"/>
          <w:i/>
        </w:rPr>
        <w:t>зультатів</w:t>
      </w:r>
      <w:r w:rsidRPr="00CB0F08">
        <w:rPr>
          <w:rFonts w:ascii="Times New Roman" w:hAnsi="Times New Roman" w:cs="Times New Roman"/>
        </w:rPr>
        <w:t>.</w:t>
      </w:r>
    </w:p>
    <w:p w:rsidR="0034262A" w:rsidRPr="0099479C"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rPr>
      </w:pPr>
      <w:r w:rsidRPr="00CB0F08">
        <w:rPr>
          <w:rFonts w:ascii="Times New Roman" w:hAnsi="Times New Roman" w:cs="Times New Roman"/>
        </w:rPr>
        <w:t>Барило А.С., Чеснокова А.А. Микробиологические аспекты этиол</w:t>
      </w:r>
      <w:r w:rsidRPr="00CB0F08">
        <w:rPr>
          <w:rFonts w:ascii="Times New Roman" w:hAnsi="Times New Roman" w:cs="Times New Roman"/>
        </w:rPr>
        <w:t>о</w:t>
      </w:r>
      <w:r w:rsidRPr="00CB0F08">
        <w:rPr>
          <w:rFonts w:ascii="Times New Roman" w:hAnsi="Times New Roman" w:cs="Times New Roman"/>
        </w:rPr>
        <w:t>гии гнойно-воспалительных заболеваний челюстно-лицевой области // Совр</w:t>
      </w:r>
      <w:r w:rsidRPr="00CB0F08">
        <w:rPr>
          <w:rFonts w:ascii="Times New Roman" w:hAnsi="Times New Roman" w:cs="Times New Roman"/>
        </w:rPr>
        <w:t>е</w:t>
      </w:r>
      <w:r w:rsidRPr="00CB0F08">
        <w:rPr>
          <w:rFonts w:ascii="Times New Roman" w:hAnsi="Times New Roman" w:cs="Times New Roman"/>
        </w:rPr>
        <w:t>менная стоматология. – 2005. - №</w:t>
      </w:r>
      <w:r>
        <w:rPr>
          <w:rFonts w:ascii="Times New Roman" w:hAnsi="Times New Roman" w:cs="Times New Roman"/>
        </w:rPr>
        <w:t xml:space="preserve"> </w:t>
      </w:r>
      <w:r w:rsidRPr="00CB0F08">
        <w:rPr>
          <w:rFonts w:ascii="Times New Roman" w:hAnsi="Times New Roman" w:cs="Times New Roman"/>
        </w:rPr>
        <w:t>4. - С.</w:t>
      </w:r>
      <w:r>
        <w:rPr>
          <w:rFonts w:ascii="Times New Roman" w:hAnsi="Times New Roman" w:cs="Times New Roman"/>
        </w:rPr>
        <w:t xml:space="preserve"> </w:t>
      </w:r>
      <w:r w:rsidRPr="00CB0F08">
        <w:rPr>
          <w:rFonts w:ascii="Times New Roman" w:hAnsi="Times New Roman" w:cs="Times New Roman"/>
        </w:rPr>
        <w:t>107-110</w:t>
      </w:r>
      <w:r>
        <w:rPr>
          <w:rFonts w:ascii="Times New Roman" w:hAnsi="Times New Roman" w:cs="Times New Roman"/>
        </w:rPr>
        <w:t>.</w:t>
      </w:r>
      <w:r w:rsidRPr="00CB0F08">
        <w:rPr>
          <w:rFonts w:ascii="Times New Roman" w:hAnsi="Times New Roman" w:cs="Times New Roman"/>
        </w:rPr>
        <w:t xml:space="preserve"> </w:t>
      </w:r>
      <w:r w:rsidRPr="00CB0F08">
        <w:rPr>
          <w:rFonts w:ascii="Times New Roman" w:hAnsi="Times New Roman" w:cs="Times New Roman"/>
          <w:i/>
        </w:rPr>
        <w:t>Пошукачем проведено збір м</w:t>
      </w:r>
      <w:r w:rsidRPr="00CB0F08">
        <w:rPr>
          <w:rFonts w:ascii="Times New Roman" w:hAnsi="Times New Roman" w:cs="Times New Roman"/>
          <w:i/>
        </w:rPr>
        <w:t>а</w:t>
      </w:r>
      <w:r w:rsidRPr="00CB0F08">
        <w:rPr>
          <w:rFonts w:ascii="Times New Roman" w:hAnsi="Times New Roman" w:cs="Times New Roman"/>
          <w:i/>
        </w:rPr>
        <w:t>теріалу, лабораторні дослідження, обробк</w:t>
      </w:r>
      <w:r>
        <w:rPr>
          <w:rFonts w:ascii="Times New Roman" w:hAnsi="Times New Roman" w:cs="Times New Roman"/>
          <w:i/>
        </w:rPr>
        <w:t>у</w:t>
      </w:r>
      <w:r w:rsidRPr="00CB0F08">
        <w:rPr>
          <w:rFonts w:ascii="Times New Roman" w:hAnsi="Times New Roman" w:cs="Times New Roman"/>
          <w:i/>
        </w:rPr>
        <w:t xml:space="preserve"> та узагальнення р</w:t>
      </w:r>
      <w:r w:rsidRPr="00CB0F08">
        <w:rPr>
          <w:rFonts w:ascii="Times New Roman" w:hAnsi="Times New Roman" w:cs="Times New Roman"/>
          <w:i/>
        </w:rPr>
        <w:t>е</w:t>
      </w:r>
      <w:r w:rsidRPr="00CB0F08">
        <w:rPr>
          <w:rFonts w:ascii="Times New Roman" w:hAnsi="Times New Roman" w:cs="Times New Roman"/>
          <w:i/>
        </w:rPr>
        <w:t>зультатів.</w:t>
      </w:r>
    </w:p>
    <w:p w:rsidR="0034262A" w:rsidRPr="0099479C"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rPr>
      </w:pPr>
      <w:r w:rsidRPr="00CB0F08">
        <w:rPr>
          <w:rFonts w:ascii="Times New Roman" w:hAnsi="Times New Roman" w:cs="Times New Roman"/>
        </w:rPr>
        <w:t>Барило А.С., Чеснокова А.А. Сравнительная характеристика анти</w:t>
      </w:r>
      <w:r>
        <w:rPr>
          <w:rFonts w:ascii="Times New Roman" w:hAnsi="Times New Roman" w:cs="Times New Roman"/>
        </w:rPr>
        <w:softHyphen/>
      </w:r>
      <w:r w:rsidRPr="00CB0F08">
        <w:rPr>
          <w:rFonts w:ascii="Times New Roman" w:hAnsi="Times New Roman" w:cs="Times New Roman"/>
        </w:rPr>
        <w:t>микро</w:t>
      </w:r>
      <w:r w:rsidRPr="00CB0F08">
        <w:rPr>
          <w:rFonts w:ascii="Times New Roman" w:hAnsi="Times New Roman" w:cs="Times New Roman"/>
        </w:rPr>
        <w:t>б</w:t>
      </w:r>
      <w:r>
        <w:rPr>
          <w:rFonts w:ascii="Times New Roman" w:hAnsi="Times New Roman" w:cs="Times New Roman"/>
        </w:rPr>
        <w:softHyphen/>
      </w:r>
      <w:r w:rsidRPr="00CB0F08">
        <w:rPr>
          <w:rFonts w:ascii="Times New Roman" w:hAnsi="Times New Roman" w:cs="Times New Roman"/>
        </w:rPr>
        <w:t>ного действия озона и ионов серебра на грамотрицательные бактерии // Вісник морфології. – 2003. - №</w:t>
      </w:r>
      <w:r>
        <w:rPr>
          <w:rFonts w:ascii="Times New Roman" w:hAnsi="Times New Roman" w:cs="Times New Roman"/>
        </w:rPr>
        <w:t xml:space="preserve"> </w:t>
      </w:r>
      <w:r w:rsidRPr="00CB0F08">
        <w:rPr>
          <w:rFonts w:ascii="Times New Roman" w:hAnsi="Times New Roman" w:cs="Times New Roman"/>
        </w:rPr>
        <w:t>2. - С.</w:t>
      </w:r>
      <w:r>
        <w:rPr>
          <w:rFonts w:ascii="Times New Roman" w:hAnsi="Times New Roman" w:cs="Times New Roman"/>
        </w:rPr>
        <w:t xml:space="preserve"> </w:t>
      </w:r>
      <w:r w:rsidRPr="00CB0F08">
        <w:rPr>
          <w:rFonts w:ascii="Times New Roman" w:hAnsi="Times New Roman" w:cs="Times New Roman"/>
        </w:rPr>
        <w:t>393-395</w:t>
      </w:r>
      <w:r>
        <w:rPr>
          <w:rFonts w:ascii="Times New Roman" w:hAnsi="Times New Roman" w:cs="Times New Roman"/>
        </w:rPr>
        <w:t>.</w:t>
      </w:r>
      <w:r w:rsidRPr="00CB0F08">
        <w:rPr>
          <w:rFonts w:ascii="Times New Roman" w:hAnsi="Times New Roman" w:cs="Times New Roman"/>
        </w:rPr>
        <w:t xml:space="preserve"> </w:t>
      </w:r>
      <w:r w:rsidRPr="00CB0F08">
        <w:rPr>
          <w:rFonts w:ascii="Times New Roman" w:hAnsi="Times New Roman" w:cs="Times New Roman"/>
          <w:i/>
        </w:rPr>
        <w:t>Пошукачем проведено збір матеріалу, лабораторні дослідження, обробк</w:t>
      </w:r>
      <w:r>
        <w:rPr>
          <w:rFonts w:ascii="Times New Roman" w:hAnsi="Times New Roman" w:cs="Times New Roman"/>
          <w:i/>
        </w:rPr>
        <w:t>у</w:t>
      </w:r>
      <w:r w:rsidRPr="00CB0F08">
        <w:rPr>
          <w:rFonts w:ascii="Times New Roman" w:hAnsi="Times New Roman" w:cs="Times New Roman"/>
          <w:i/>
        </w:rPr>
        <w:t xml:space="preserve"> та узагальнення резул</w:t>
      </w:r>
      <w:r w:rsidRPr="00CB0F08">
        <w:rPr>
          <w:rFonts w:ascii="Times New Roman" w:hAnsi="Times New Roman" w:cs="Times New Roman"/>
          <w:i/>
        </w:rPr>
        <w:t>ь</w:t>
      </w:r>
      <w:r w:rsidRPr="00CB0F08">
        <w:rPr>
          <w:rFonts w:ascii="Times New Roman" w:hAnsi="Times New Roman" w:cs="Times New Roman"/>
          <w:i/>
        </w:rPr>
        <w:t>татів.</w:t>
      </w:r>
    </w:p>
    <w:p w:rsidR="0034262A" w:rsidRPr="0099479C"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rPr>
      </w:pPr>
      <w:r w:rsidRPr="00CB0F08">
        <w:rPr>
          <w:rFonts w:ascii="Times New Roman" w:hAnsi="Times New Roman" w:cs="Times New Roman"/>
        </w:rPr>
        <w:t>Барило А.С. Чеснокова А.А. Чувствительность возбудителей гно</w:t>
      </w:r>
      <w:r w:rsidRPr="00CB0F08">
        <w:rPr>
          <w:rFonts w:ascii="Times New Roman" w:hAnsi="Times New Roman" w:cs="Times New Roman"/>
        </w:rPr>
        <w:t>й</w:t>
      </w:r>
      <w:r w:rsidRPr="00CB0F08">
        <w:rPr>
          <w:rFonts w:ascii="Times New Roman" w:hAnsi="Times New Roman" w:cs="Times New Roman"/>
        </w:rPr>
        <w:t>но-воспалительных заболеваний мягких тканей челюстно-лицевой области к антибиотикам // Современная стоматология. – 2006. - №</w:t>
      </w:r>
      <w:r>
        <w:rPr>
          <w:rFonts w:ascii="Times New Roman" w:hAnsi="Times New Roman" w:cs="Times New Roman"/>
        </w:rPr>
        <w:t xml:space="preserve"> </w:t>
      </w:r>
      <w:r w:rsidRPr="00CB0F08">
        <w:rPr>
          <w:rFonts w:ascii="Times New Roman" w:hAnsi="Times New Roman" w:cs="Times New Roman"/>
        </w:rPr>
        <w:t>2. – С.</w:t>
      </w:r>
      <w:r>
        <w:rPr>
          <w:rFonts w:ascii="Times New Roman" w:hAnsi="Times New Roman" w:cs="Times New Roman"/>
        </w:rPr>
        <w:t xml:space="preserve"> </w:t>
      </w:r>
      <w:r w:rsidRPr="00CB0F08">
        <w:rPr>
          <w:rFonts w:ascii="Times New Roman" w:hAnsi="Times New Roman" w:cs="Times New Roman"/>
        </w:rPr>
        <w:t>98-101</w:t>
      </w:r>
      <w:r>
        <w:rPr>
          <w:rFonts w:ascii="Times New Roman" w:hAnsi="Times New Roman" w:cs="Times New Roman"/>
        </w:rPr>
        <w:t>.</w:t>
      </w:r>
      <w:r w:rsidRPr="00CB0F08">
        <w:rPr>
          <w:rFonts w:ascii="Times New Roman" w:hAnsi="Times New Roman" w:cs="Times New Roman"/>
        </w:rPr>
        <w:t xml:space="preserve"> </w:t>
      </w:r>
      <w:r w:rsidRPr="00CB0F08">
        <w:rPr>
          <w:rFonts w:ascii="Times New Roman" w:hAnsi="Times New Roman" w:cs="Times New Roman"/>
          <w:i/>
        </w:rPr>
        <w:t>Пошук</w:t>
      </w:r>
      <w:r w:rsidRPr="00CB0F08">
        <w:rPr>
          <w:rFonts w:ascii="Times New Roman" w:hAnsi="Times New Roman" w:cs="Times New Roman"/>
          <w:i/>
        </w:rPr>
        <w:t>а</w:t>
      </w:r>
      <w:r w:rsidRPr="00CB0F08">
        <w:rPr>
          <w:rFonts w:ascii="Times New Roman" w:hAnsi="Times New Roman" w:cs="Times New Roman"/>
          <w:i/>
        </w:rPr>
        <w:t xml:space="preserve">чем проведено збір матеріалу, лабораторні дослідження, </w:t>
      </w:r>
      <w:r>
        <w:rPr>
          <w:rFonts w:ascii="Times New Roman" w:hAnsi="Times New Roman" w:cs="Times New Roman"/>
          <w:i/>
        </w:rPr>
        <w:t>о</w:t>
      </w:r>
      <w:r w:rsidRPr="00CB0F08">
        <w:rPr>
          <w:rFonts w:ascii="Times New Roman" w:hAnsi="Times New Roman" w:cs="Times New Roman"/>
          <w:i/>
        </w:rPr>
        <w:t>бробк</w:t>
      </w:r>
      <w:r>
        <w:rPr>
          <w:rFonts w:ascii="Times New Roman" w:hAnsi="Times New Roman" w:cs="Times New Roman"/>
          <w:i/>
        </w:rPr>
        <w:t>у</w:t>
      </w:r>
      <w:r w:rsidRPr="00CB0F08">
        <w:rPr>
          <w:rFonts w:ascii="Times New Roman" w:hAnsi="Times New Roman" w:cs="Times New Roman"/>
          <w:i/>
        </w:rPr>
        <w:t xml:space="preserve"> та узагальнення резул</w:t>
      </w:r>
      <w:r w:rsidRPr="00CB0F08">
        <w:rPr>
          <w:rFonts w:ascii="Times New Roman" w:hAnsi="Times New Roman" w:cs="Times New Roman"/>
          <w:i/>
        </w:rPr>
        <w:t>ь</w:t>
      </w:r>
      <w:r w:rsidRPr="00CB0F08">
        <w:rPr>
          <w:rFonts w:ascii="Times New Roman" w:hAnsi="Times New Roman" w:cs="Times New Roman"/>
          <w:i/>
        </w:rPr>
        <w:t>татів.</w:t>
      </w:r>
    </w:p>
    <w:p w:rsidR="0034262A" w:rsidRPr="0099479C"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rPr>
      </w:pPr>
      <w:r w:rsidRPr="00CB0F08">
        <w:rPr>
          <w:rFonts w:ascii="Times New Roman" w:hAnsi="Times New Roman" w:cs="Times New Roman"/>
        </w:rPr>
        <w:t>Палий Г.К., Барило А.С., Чеснокова А.А. Антимікробна дія анти</w:t>
      </w:r>
      <w:r>
        <w:rPr>
          <w:rFonts w:ascii="Times New Roman" w:hAnsi="Times New Roman" w:cs="Times New Roman"/>
        </w:rPr>
        <w:softHyphen/>
      </w:r>
      <w:r w:rsidRPr="00CB0F08">
        <w:rPr>
          <w:rFonts w:ascii="Times New Roman" w:hAnsi="Times New Roman" w:cs="Times New Roman"/>
        </w:rPr>
        <w:t>септиків на збудників гнійно-запальних процесів // Вісник Вінницького держа</w:t>
      </w:r>
      <w:r w:rsidRPr="00CB0F08">
        <w:rPr>
          <w:rFonts w:ascii="Times New Roman" w:hAnsi="Times New Roman" w:cs="Times New Roman"/>
        </w:rPr>
        <w:t>в</w:t>
      </w:r>
      <w:r w:rsidRPr="00CB0F08">
        <w:rPr>
          <w:rFonts w:ascii="Times New Roman" w:hAnsi="Times New Roman" w:cs="Times New Roman"/>
        </w:rPr>
        <w:t xml:space="preserve">ного медичного </w:t>
      </w:r>
      <w:r w:rsidRPr="00CB0F08">
        <w:rPr>
          <w:rFonts w:ascii="Times New Roman" w:hAnsi="Times New Roman" w:cs="Times New Roman"/>
        </w:rPr>
        <w:lastRenderedPageBreak/>
        <w:t>університету. - 2002. - №</w:t>
      </w:r>
      <w:r>
        <w:rPr>
          <w:rFonts w:ascii="Times New Roman" w:hAnsi="Times New Roman" w:cs="Times New Roman"/>
        </w:rPr>
        <w:t xml:space="preserve"> </w:t>
      </w:r>
      <w:r w:rsidRPr="00CB0F08">
        <w:rPr>
          <w:rFonts w:ascii="Times New Roman" w:hAnsi="Times New Roman" w:cs="Times New Roman"/>
        </w:rPr>
        <w:t>6. - С.</w:t>
      </w:r>
      <w:r>
        <w:rPr>
          <w:rFonts w:ascii="Times New Roman" w:hAnsi="Times New Roman" w:cs="Times New Roman"/>
        </w:rPr>
        <w:t xml:space="preserve"> </w:t>
      </w:r>
      <w:r w:rsidRPr="00CB0F08">
        <w:rPr>
          <w:rFonts w:ascii="Times New Roman" w:hAnsi="Times New Roman" w:cs="Times New Roman"/>
        </w:rPr>
        <w:t>337-338</w:t>
      </w:r>
      <w:r>
        <w:rPr>
          <w:rFonts w:ascii="Times New Roman" w:hAnsi="Times New Roman" w:cs="Times New Roman"/>
        </w:rPr>
        <w:t>.</w:t>
      </w:r>
      <w:r w:rsidRPr="00CB0F08">
        <w:rPr>
          <w:rFonts w:ascii="Times New Roman" w:hAnsi="Times New Roman" w:cs="Times New Roman"/>
        </w:rPr>
        <w:t xml:space="preserve"> </w:t>
      </w:r>
      <w:r w:rsidRPr="00CB0F08">
        <w:rPr>
          <w:rFonts w:ascii="Times New Roman" w:hAnsi="Times New Roman" w:cs="Times New Roman"/>
          <w:i/>
        </w:rPr>
        <w:t>Пошукачем проведено збір матеріалу, лабораторні дослідження, обробк</w:t>
      </w:r>
      <w:r>
        <w:rPr>
          <w:rFonts w:ascii="Times New Roman" w:hAnsi="Times New Roman" w:cs="Times New Roman"/>
          <w:i/>
        </w:rPr>
        <w:t>у</w:t>
      </w:r>
      <w:r w:rsidRPr="00CB0F08">
        <w:rPr>
          <w:rFonts w:ascii="Times New Roman" w:hAnsi="Times New Roman" w:cs="Times New Roman"/>
          <w:i/>
        </w:rPr>
        <w:t xml:space="preserve"> та узагальнення результ</w:t>
      </w:r>
      <w:r w:rsidRPr="00CB0F08">
        <w:rPr>
          <w:rFonts w:ascii="Times New Roman" w:hAnsi="Times New Roman" w:cs="Times New Roman"/>
          <w:i/>
        </w:rPr>
        <w:t>а</w:t>
      </w:r>
      <w:r w:rsidRPr="00CB0F08">
        <w:rPr>
          <w:rFonts w:ascii="Times New Roman" w:hAnsi="Times New Roman" w:cs="Times New Roman"/>
          <w:i/>
        </w:rPr>
        <w:t>тів.</w:t>
      </w:r>
    </w:p>
    <w:p w:rsidR="0034262A" w:rsidRPr="0099479C"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rPr>
      </w:pPr>
      <w:r w:rsidRPr="00CB0F08">
        <w:rPr>
          <w:rFonts w:ascii="Times New Roman" w:hAnsi="Times New Roman" w:cs="Times New Roman"/>
        </w:rPr>
        <w:t>Палий В.Г., Барило А.С., Чесн</w:t>
      </w:r>
      <w:r w:rsidRPr="00CB0F08">
        <w:rPr>
          <w:rFonts w:ascii="Times New Roman" w:hAnsi="Times New Roman" w:cs="Times New Roman"/>
        </w:rPr>
        <w:t>о</w:t>
      </w:r>
      <w:r w:rsidRPr="00CB0F08">
        <w:rPr>
          <w:rFonts w:ascii="Times New Roman" w:hAnsi="Times New Roman" w:cs="Times New Roman"/>
        </w:rPr>
        <w:t>кова А.А., Сафронов К.М.</w:t>
      </w:r>
      <w:r>
        <w:rPr>
          <w:rFonts w:ascii="Times New Roman" w:hAnsi="Times New Roman" w:cs="Times New Roman"/>
        </w:rPr>
        <w:t xml:space="preserve"> </w:t>
      </w:r>
      <w:r w:rsidRPr="00CB0F08">
        <w:rPr>
          <w:rFonts w:ascii="Times New Roman" w:hAnsi="Times New Roman" w:cs="Times New Roman"/>
        </w:rPr>
        <w:t>Возбуди</w:t>
      </w:r>
      <w:r>
        <w:rPr>
          <w:rFonts w:ascii="Times New Roman" w:hAnsi="Times New Roman" w:cs="Times New Roman"/>
        </w:rPr>
        <w:softHyphen/>
      </w:r>
      <w:r w:rsidRPr="00CB0F08">
        <w:rPr>
          <w:rFonts w:ascii="Times New Roman" w:hAnsi="Times New Roman" w:cs="Times New Roman"/>
        </w:rPr>
        <w:t>те</w:t>
      </w:r>
      <w:r>
        <w:rPr>
          <w:rFonts w:ascii="Times New Roman" w:hAnsi="Times New Roman" w:cs="Times New Roman"/>
        </w:rPr>
        <w:softHyphen/>
      </w:r>
      <w:r w:rsidRPr="00CB0F08">
        <w:rPr>
          <w:rFonts w:ascii="Times New Roman" w:hAnsi="Times New Roman" w:cs="Times New Roman"/>
        </w:rPr>
        <w:t xml:space="preserve">ли гнойно-воспалительных заболеваний челюстно-лицевой области и их чувствительность к антибиотикам // Biomedical and Biosocial Anthropology. – 2006. </w:t>
      </w:r>
      <w:r>
        <w:rPr>
          <w:rFonts w:ascii="Times New Roman" w:hAnsi="Times New Roman" w:cs="Times New Roman"/>
        </w:rPr>
        <w:t>–</w:t>
      </w:r>
      <w:r w:rsidRPr="00CB0F08">
        <w:rPr>
          <w:rFonts w:ascii="Times New Roman" w:hAnsi="Times New Roman" w:cs="Times New Roman"/>
        </w:rPr>
        <w:t xml:space="preserve"> N</w:t>
      </w:r>
      <w:r>
        <w:rPr>
          <w:rFonts w:ascii="Times New Roman" w:hAnsi="Times New Roman" w:cs="Times New Roman"/>
        </w:rPr>
        <w:t xml:space="preserve">. </w:t>
      </w:r>
      <w:r w:rsidRPr="00CB0F08">
        <w:rPr>
          <w:rFonts w:ascii="Times New Roman" w:hAnsi="Times New Roman" w:cs="Times New Roman"/>
        </w:rPr>
        <w:t>6. – С.</w:t>
      </w:r>
      <w:r>
        <w:rPr>
          <w:rFonts w:ascii="Times New Roman" w:hAnsi="Times New Roman" w:cs="Times New Roman"/>
        </w:rPr>
        <w:t xml:space="preserve"> </w:t>
      </w:r>
      <w:r w:rsidRPr="00CB0F08">
        <w:rPr>
          <w:rFonts w:ascii="Times New Roman" w:hAnsi="Times New Roman" w:cs="Times New Roman"/>
        </w:rPr>
        <w:t>84-88</w:t>
      </w:r>
      <w:r>
        <w:rPr>
          <w:rFonts w:ascii="Times New Roman" w:hAnsi="Times New Roman" w:cs="Times New Roman"/>
        </w:rPr>
        <w:t>.</w:t>
      </w:r>
      <w:r w:rsidRPr="00CB0F08">
        <w:rPr>
          <w:rFonts w:ascii="Times New Roman" w:hAnsi="Times New Roman" w:cs="Times New Roman"/>
        </w:rPr>
        <w:t xml:space="preserve"> </w:t>
      </w:r>
      <w:r w:rsidRPr="00CB0F08">
        <w:rPr>
          <w:rFonts w:ascii="Times New Roman" w:hAnsi="Times New Roman" w:cs="Times New Roman"/>
          <w:i/>
        </w:rPr>
        <w:t>Пошукачем проведено збір матеріалу, лабораторні дослідження, обробк</w:t>
      </w:r>
      <w:r>
        <w:rPr>
          <w:rFonts w:ascii="Times New Roman" w:hAnsi="Times New Roman" w:cs="Times New Roman"/>
          <w:i/>
        </w:rPr>
        <w:t>у</w:t>
      </w:r>
      <w:r w:rsidRPr="00CB0F08">
        <w:rPr>
          <w:rFonts w:ascii="Times New Roman" w:hAnsi="Times New Roman" w:cs="Times New Roman"/>
          <w:i/>
        </w:rPr>
        <w:t xml:space="preserve"> та узагальнення р</w:t>
      </w:r>
      <w:r w:rsidRPr="00CB0F08">
        <w:rPr>
          <w:rFonts w:ascii="Times New Roman" w:hAnsi="Times New Roman" w:cs="Times New Roman"/>
          <w:i/>
        </w:rPr>
        <w:t>е</w:t>
      </w:r>
      <w:r w:rsidRPr="00CB0F08">
        <w:rPr>
          <w:rFonts w:ascii="Times New Roman" w:hAnsi="Times New Roman" w:cs="Times New Roman"/>
          <w:i/>
        </w:rPr>
        <w:t>зультатів.</w:t>
      </w:r>
    </w:p>
    <w:p w:rsidR="0034262A" w:rsidRPr="0099479C"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rPr>
      </w:pPr>
      <w:r w:rsidRPr="00CB0F08">
        <w:rPr>
          <w:rFonts w:ascii="Times New Roman" w:hAnsi="Times New Roman" w:cs="Times New Roman"/>
        </w:rPr>
        <w:t>Барило А.С., Павлов С.В. Застосування оптико-електронного мет</w:t>
      </w:r>
      <w:r w:rsidRPr="00CB0F08">
        <w:rPr>
          <w:rFonts w:ascii="Times New Roman" w:hAnsi="Times New Roman" w:cs="Times New Roman"/>
        </w:rPr>
        <w:t>о</w:t>
      </w:r>
      <w:r w:rsidRPr="00CB0F08">
        <w:rPr>
          <w:rFonts w:ascii="Times New Roman" w:hAnsi="Times New Roman" w:cs="Times New Roman"/>
        </w:rPr>
        <w:t>ду для вивчення судинних мікроциркуляторних порушень при запальних процесах щел</w:t>
      </w:r>
      <w:r w:rsidRPr="00CB0F08">
        <w:rPr>
          <w:rFonts w:ascii="Times New Roman" w:hAnsi="Times New Roman" w:cs="Times New Roman"/>
        </w:rPr>
        <w:t>е</w:t>
      </w:r>
      <w:r w:rsidRPr="00CB0F08">
        <w:rPr>
          <w:rFonts w:ascii="Times New Roman" w:hAnsi="Times New Roman" w:cs="Times New Roman"/>
        </w:rPr>
        <w:t>пно-лицьової ділянки // Галицький лікарський вісник. - 2005. - №</w:t>
      </w:r>
      <w:r>
        <w:rPr>
          <w:rFonts w:ascii="Times New Roman" w:hAnsi="Times New Roman" w:cs="Times New Roman"/>
        </w:rPr>
        <w:t xml:space="preserve"> </w:t>
      </w:r>
      <w:r w:rsidRPr="00CB0F08">
        <w:rPr>
          <w:rFonts w:ascii="Times New Roman" w:hAnsi="Times New Roman" w:cs="Times New Roman"/>
        </w:rPr>
        <w:t>4. - С.</w:t>
      </w:r>
      <w:r>
        <w:rPr>
          <w:rFonts w:ascii="Times New Roman" w:hAnsi="Times New Roman" w:cs="Times New Roman"/>
        </w:rPr>
        <w:t xml:space="preserve"> </w:t>
      </w:r>
      <w:r w:rsidRPr="00CB0F08">
        <w:rPr>
          <w:rFonts w:ascii="Times New Roman" w:hAnsi="Times New Roman" w:cs="Times New Roman"/>
        </w:rPr>
        <w:t>12-14</w:t>
      </w:r>
      <w:r>
        <w:rPr>
          <w:rFonts w:ascii="Times New Roman" w:hAnsi="Times New Roman" w:cs="Times New Roman"/>
        </w:rPr>
        <w:t>.</w:t>
      </w:r>
      <w:r w:rsidRPr="00CB0F08">
        <w:rPr>
          <w:rFonts w:ascii="Times New Roman" w:hAnsi="Times New Roman" w:cs="Times New Roman"/>
        </w:rPr>
        <w:t xml:space="preserve"> </w:t>
      </w:r>
      <w:r w:rsidRPr="00CB0F08">
        <w:rPr>
          <w:rFonts w:ascii="Times New Roman" w:hAnsi="Times New Roman" w:cs="Times New Roman"/>
          <w:i/>
        </w:rPr>
        <w:t>Пошукачем проведено збір матеріалу, обробк</w:t>
      </w:r>
      <w:r>
        <w:rPr>
          <w:rFonts w:ascii="Times New Roman" w:hAnsi="Times New Roman" w:cs="Times New Roman"/>
          <w:i/>
        </w:rPr>
        <w:t>у</w:t>
      </w:r>
      <w:r w:rsidRPr="00CB0F08">
        <w:rPr>
          <w:rFonts w:ascii="Times New Roman" w:hAnsi="Times New Roman" w:cs="Times New Roman"/>
          <w:i/>
        </w:rPr>
        <w:t xml:space="preserve"> та узагальнення р</w:t>
      </w:r>
      <w:r w:rsidRPr="00CB0F08">
        <w:rPr>
          <w:rFonts w:ascii="Times New Roman" w:hAnsi="Times New Roman" w:cs="Times New Roman"/>
          <w:i/>
        </w:rPr>
        <w:t>е</w:t>
      </w:r>
      <w:r w:rsidRPr="00CB0F08">
        <w:rPr>
          <w:rFonts w:ascii="Times New Roman" w:hAnsi="Times New Roman" w:cs="Times New Roman"/>
          <w:i/>
        </w:rPr>
        <w:t>зультатів.</w:t>
      </w:r>
    </w:p>
    <w:p w:rsidR="0034262A" w:rsidRPr="0099479C"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rPr>
      </w:pPr>
      <w:r w:rsidRPr="00CB0F08">
        <w:rPr>
          <w:rFonts w:ascii="Times New Roman" w:hAnsi="Times New Roman" w:cs="Times New Roman"/>
        </w:rPr>
        <w:t>Барило А.С., Павлов С.В. Оптоелектронные методы анализа микроцирк</w:t>
      </w:r>
      <w:r w:rsidRPr="00CB0F08">
        <w:rPr>
          <w:rFonts w:ascii="Times New Roman" w:hAnsi="Times New Roman" w:cs="Times New Roman"/>
        </w:rPr>
        <w:t>у</w:t>
      </w:r>
      <w:r w:rsidRPr="00CB0F08">
        <w:rPr>
          <w:rFonts w:ascii="Times New Roman" w:hAnsi="Times New Roman" w:cs="Times New Roman"/>
        </w:rPr>
        <w:t>ляторных нарушений при воспалительных процессах в челюстно-лицевой области // Клиническая информатика и телемедицина. – 2004. - Т.</w:t>
      </w:r>
      <w:r>
        <w:rPr>
          <w:rFonts w:ascii="Times New Roman" w:hAnsi="Times New Roman" w:cs="Times New Roman"/>
        </w:rPr>
        <w:t xml:space="preserve"> </w:t>
      </w:r>
      <w:r w:rsidRPr="00CB0F08">
        <w:rPr>
          <w:rFonts w:ascii="Times New Roman" w:hAnsi="Times New Roman" w:cs="Times New Roman"/>
        </w:rPr>
        <w:t>1, №2. - С.</w:t>
      </w:r>
      <w:r>
        <w:rPr>
          <w:rFonts w:ascii="Times New Roman" w:hAnsi="Times New Roman" w:cs="Times New Roman"/>
        </w:rPr>
        <w:t xml:space="preserve"> </w:t>
      </w:r>
      <w:r w:rsidRPr="00CB0F08">
        <w:rPr>
          <w:rFonts w:ascii="Times New Roman" w:hAnsi="Times New Roman" w:cs="Times New Roman"/>
        </w:rPr>
        <w:t>213-216</w:t>
      </w:r>
      <w:r>
        <w:rPr>
          <w:rFonts w:ascii="Times New Roman" w:hAnsi="Times New Roman" w:cs="Times New Roman"/>
        </w:rPr>
        <w:t>.</w:t>
      </w:r>
      <w:r w:rsidRPr="00CB0F08">
        <w:rPr>
          <w:rFonts w:ascii="Times New Roman" w:hAnsi="Times New Roman" w:cs="Times New Roman"/>
        </w:rPr>
        <w:t xml:space="preserve"> </w:t>
      </w:r>
      <w:r w:rsidRPr="00CB0F08">
        <w:rPr>
          <w:rFonts w:ascii="Times New Roman" w:hAnsi="Times New Roman" w:cs="Times New Roman"/>
          <w:i/>
        </w:rPr>
        <w:t>Пошукачем проведено збір матеріалу, обробка та узагальнення р</w:t>
      </w:r>
      <w:r w:rsidRPr="00CB0F08">
        <w:rPr>
          <w:rFonts w:ascii="Times New Roman" w:hAnsi="Times New Roman" w:cs="Times New Roman"/>
          <w:i/>
        </w:rPr>
        <w:t>е</w:t>
      </w:r>
      <w:r w:rsidRPr="00CB0F08">
        <w:rPr>
          <w:rFonts w:ascii="Times New Roman" w:hAnsi="Times New Roman" w:cs="Times New Roman"/>
          <w:i/>
        </w:rPr>
        <w:t>зультатів.</w:t>
      </w:r>
    </w:p>
    <w:p w:rsidR="0034262A" w:rsidRPr="0099479C"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rPr>
      </w:pPr>
      <w:r w:rsidRPr="00CB0F08">
        <w:rPr>
          <w:rFonts w:ascii="Times New Roman" w:hAnsi="Times New Roman" w:cs="Times New Roman"/>
        </w:rPr>
        <w:t>Геращенко И.И., Воронин Е.Ф., Барило А.С., Тёртых В.А. Механо</w:t>
      </w:r>
      <w:r>
        <w:rPr>
          <w:rFonts w:ascii="Times New Roman" w:hAnsi="Times New Roman" w:cs="Times New Roman"/>
        </w:rPr>
        <w:softHyphen/>
      </w:r>
      <w:r w:rsidRPr="00CB0F08">
        <w:rPr>
          <w:rFonts w:ascii="Times New Roman" w:hAnsi="Times New Roman" w:cs="Times New Roman"/>
        </w:rPr>
        <w:t>сорб</w:t>
      </w:r>
      <w:r>
        <w:rPr>
          <w:rFonts w:ascii="Times New Roman" w:hAnsi="Times New Roman" w:cs="Times New Roman"/>
        </w:rPr>
        <w:softHyphen/>
      </w:r>
      <w:r w:rsidRPr="00CB0F08">
        <w:rPr>
          <w:rFonts w:ascii="Times New Roman" w:hAnsi="Times New Roman" w:cs="Times New Roman"/>
        </w:rPr>
        <w:t>ционное получение композиций высокодесперсного кремн</w:t>
      </w:r>
      <w:r w:rsidRPr="00CB0F08">
        <w:rPr>
          <w:rFonts w:ascii="Times New Roman" w:hAnsi="Times New Roman" w:cs="Times New Roman"/>
        </w:rPr>
        <w:t>е</w:t>
      </w:r>
      <w:r w:rsidRPr="00CB0F08">
        <w:rPr>
          <w:rFonts w:ascii="Times New Roman" w:hAnsi="Times New Roman" w:cs="Times New Roman"/>
        </w:rPr>
        <w:t>зема с трипси</w:t>
      </w:r>
      <w:r>
        <w:rPr>
          <w:rFonts w:ascii="Times New Roman" w:hAnsi="Times New Roman" w:cs="Times New Roman"/>
        </w:rPr>
        <w:softHyphen/>
      </w:r>
      <w:r w:rsidRPr="00CB0F08">
        <w:rPr>
          <w:rFonts w:ascii="Times New Roman" w:hAnsi="Times New Roman" w:cs="Times New Roman"/>
        </w:rPr>
        <w:t>ном и катионными ПАВ // Химико-фармацевтический журнал.- 2001. - Т.</w:t>
      </w:r>
      <w:r>
        <w:rPr>
          <w:rFonts w:ascii="Times New Roman" w:hAnsi="Times New Roman" w:cs="Times New Roman"/>
        </w:rPr>
        <w:t xml:space="preserve"> </w:t>
      </w:r>
      <w:r w:rsidRPr="00CB0F08">
        <w:rPr>
          <w:rFonts w:ascii="Times New Roman" w:hAnsi="Times New Roman" w:cs="Times New Roman"/>
        </w:rPr>
        <w:t>35, №2. - С.</w:t>
      </w:r>
      <w:r>
        <w:rPr>
          <w:rFonts w:ascii="Times New Roman" w:hAnsi="Times New Roman" w:cs="Times New Roman"/>
        </w:rPr>
        <w:t xml:space="preserve"> </w:t>
      </w:r>
      <w:r w:rsidRPr="00CB0F08">
        <w:rPr>
          <w:rFonts w:ascii="Times New Roman" w:hAnsi="Times New Roman" w:cs="Times New Roman"/>
        </w:rPr>
        <w:t>16-17</w:t>
      </w:r>
      <w:r>
        <w:rPr>
          <w:rFonts w:ascii="Times New Roman" w:hAnsi="Times New Roman" w:cs="Times New Roman"/>
        </w:rPr>
        <w:t>.</w:t>
      </w:r>
      <w:r w:rsidRPr="00CB0F08">
        <w:rPr>
          <w:rFonts w:ascii="Times New Roman" w:hAnsi="Times New Roman" w:cs="Times New Roman"/>
        </w:rPr>
        <w:t xml:space="preserve"> </w:t>
      </w:r>
      <w:r w:rsidRPr="00CB0F08">
        <w:rPr>
          <w:rFonts w:ascii="Times New Roman" w:hAnsi="Times New Roman" w:cs="Times New Roman"/>
          <w:i/>
        </w:rPr>
        <w:t>Пошукачем проведено лабораторні дослідження, обробка та узагальнення результатів.</w:t>
      </w:r>
    </w:p>
    <w:p w:rsidR="0034262A" w:rsidRPr="0099479C"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rPr>
      </w:pPr>
      <w:r>
        <w:rPr>
          <w:rFonts w:ascii="Times New Roman" w:hAnsi="Times New Roman" w:cs="Times New Roman"/>
          <w:i/>
        </w:rPr>
        <w:t xml:space="preserve"> </w:t>
      </w:r>
      <w:r w:rsidRPr="00CB0F08">
        <w:rPr>
          <w:rFonts w:ascii="Times New Roman" w:hAnsi="Times New Roman" w:cs="Times New Roman"/>
        </w:rPr>
        <w:t>Геращенко І.І., Осіпов В.В.</w:t>
      </w:r>
      <w:r>
        <w:rPr>
          <w:rFonts w:ascii="Times New Roman" w:hAnsi="Times New Roman" w:cs="Times New Roman"/>
        </w:rPr>
        <w:t>,</w:t>
      </w:r>
      <w:r w:rsidRPr="00CB0F08">
        <w:rPr>
          <w:rFonts w:ascii="Times New Roman" w:hAnsi="Times New Roman" w:cs="Times New Roman"/>
        </w:rPr>
        <w:t xml:space="preserve"> Барило О.С. Вплив сорбентів на  стаб</w:t>
      </w:r>
      <w:r w:rsidRPr="00CB0F08">
        <w:rPr>
          <w:rFonts w:ascii="Times New Roman" w:hAnsi="Times New Roman" w:cs="Times New Roman"/>
        </w:rPr>
        <w:t>і</w:t>
      </w:r>
      <w:r w:rsidRPr="00CB0F08">
        <w:rPr>
          <w:rFonts w:ascii="Times New Roman" w:hAnsi="Times New Roman" w:cs="Times New Roman"/>
        </w:rPr>
        <w:t>ль</w:t>
      </w:r>
      <w:r>
        <w:rPr>
          <w:rFonts w:ascii="Times New Roman" w:hAnsi="Times New Roman" w:cs="Times New Roman"/>
        </w:rPr>
        <w:softHyphen/>
      </w:r>
      <w:r w:rsidRPr="00CB0F08">
        <w:rPr>
          <w:rFonts w:ascii="Times New Roman" w:hAnsi="Times New Roman" w:cs="Times New Roman"/>
        </w:rPr>
        <w:t xml:space="preserve">ність водних розчинів озону // Медична хімія – 2005. - </w:t>
      </w:r>
      <w:r>
        <w:rPr>
          <w:rFonts w:ascii="Times New Roman" w:hAnsi="Times New Roman" w:cs="Times New Roman"/>
        </w:rPr>
        <w:t>Т</w:t>
      </w:r>
      <w:r w:rsidRPr="00CB0F08">
        <w:rPr>
          <w:rFonts w:ascii="Times New Roman" w:hAnsi="Times New Roman" w:cs="Times New Roman"/>
        </w:rPr>
        <w:t>.</w:t>
      </w:r>
      <w:r>
        <w:rPr>
          <w:rFonts w:ascii="Times New Roman" w:hAnsi="Times New Roman" w:cs="Times New Roman"/>
        </w:rPr>
        <w:t xml:space="preserve"> </w:t>
      </w:r>
      <w:r w:rsidRPr="00CB0F08">
        <w:rPr>
          <w:rFonts w:ascii="Times New Roman" w:hAnsi="Times New Roman" w:cs="Times New Roman"/>
        </w:rPr>
        <w:t>7, №</w:t>
      </w:r>
      <w:r>
        <w:rPr>
          <w:rFonts w:ascii="Times New Roman" w:hAnsi="Times New Roman" w:cs="Times New Roman"/>
        </w:rPr>
        <w:t xml:space="preserve"> </w:t>
      </w:r>
      <w:r w:rsidRPr="00CB0F08">
        <w:rPr>
          <w:rFonts w:ascii="Times New Roman" w:hAnsi="Times New Roman" w:cs="Times New Roman"/>
        </w:rPr>
        <w:t>1. - С.</w:t>
      </w:r>
      <w:r>
        <w:rPr>
          <w:rFonts w:ascii="Times New Roman" w:hAnsi="Times New Roman" w:cs="Times New Roman"/>
        </w:rPr>
        <w:t xml:space="preserve"> </w:t>
      </w:r>
      <w:r w:rsidRPr="00CB0F08">
        <w:rPr>
          <w:rFonts w:ascii="Times New Roman" w:hAnsi="Times New Roman" w:cs="Times New Roman"/>
        </w:rPr>
        <w:t>38-41</w:t>
      </w:r>
      <w:r>
        <w:rPr>
          <w:rFonts w:ascii="Times New Roman" w:hAnsi="Times New Roman" w:cs="Times New Roman"/>
        </w:rPr>
        <w:t>.</w:t>
      </w:r>
      <w:r w:rsidRPr="00CB0F08">
        <w:rPr>
          <w:rFonts w:ascii="Times New Roman" w:hAnsi="Times New Roman" w:cs="Times New Roman"/>
        </w:rPr>
        <w:t xml:space="preserve"> </w:t>
      </w:r>
      <w:r w:rsidRPr="00CB0F08">
        <w:rPr>
          <w:rFonts w:ascii="Times New Roman" w:hAnsi="Times New Roman" w:cs="Times New Roman"/>
          <w:i/>
        </w:rPr>
        <w:t>Пошукачем проведено лабораторні дослідження, обробк</w:t>
      </w:r>
      <w:r>
        <w:rPr>
          <w:rFonts w:ascii="Times New Roman" w:hAnsi="Times New Roman" w:cs="Times New Roman"/>
          <w:i/>
        </w:rPr>
        <w:t>у</w:t>
      </w:r>
      <w:r w:rsidRPr="00CB0F08">
        <w:rPr>
          <w:rFonts w:ascii="Times New Roman" w:hAnsi="Times New Roman" w:cs="Times New Roman"/>
          <w:i/>
        </w:rPr>
        <w:t xml:space="preserve"> та узагальнення р</w:t>
      </w:r>
      <w:r w:rsidRPr="00CB0F08">
        <w:rPr>
          <w:rFonts w:ascii="Times New Roman" w:hAnsi="Times New Roman" w:cs="Times New Roman"/>
          <w:i/>
        </w:rPr>
        <w:t>е</w:t>
      </w:r>
      <w:r w:rsidRPr="00CB0F08">
        <w:rPr>
          <w:rFonts w:ascii="Times New Roman" w:hAnsi="Times New Roman" w:cs="Times New Roman"/>
          <w:i/>
        </w:rPr>
        <w:t>зультатів.</w:t>
      </w:r>
    </w:p>
    <w:p w:rsidR="0034262A" w:rsidRPr="00CB0F08"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rPr>
      </w:pPr>
      <w:r>
        <w:rPr>
          <w:rFonts w:ascii="Times New Roman" w:hAnsi="Times New Roman" w:cs="Times New Roman"/>
          <w:i/>
        </w:rPr>
        <w:t xml:space="preserve"> </w:t>
      </w:r>
      <w:r w:rsidRPr="00CB0F08">
        <w:rPr>
          <w:rFonts w:ascii="Times New Roman" w:hAnsi="Times New Roman" w:cs="Times New Roman"/>
        </w:rPr>
        <w:t>Павлов С.В., Барило А.С., Гальченко Я.В., Мухамед Эль-Хатиб, Кожем</w:t>
      </w:r>
      <w:r w:rsidRPr="00CB0F08">
        <w:rPr>
          <w:rFonts w:ascii="Times New Roman" w:hAnsi="Times New Roman" w:cs="Times New Roman"/>
        </w:rPr>
        <w:t>я</w:t>
      </w:r>
      <w:r w:rsidRPr="00CB0F08">
        <w:rPr>
          <w:rFonts w:ascii="Times New Roman" w:hAnsi="Times New Roman" w:cs="Times New Roman"/>
        </w:rPr>
        <w:t>ко Н.В. Лазерний діагностичний комплекс аналізу мікроциркуляторних порушень при запальних процесах щелепно-лицевої ділянки // Український журнал медичної техніки та технології. - 2000. - №</w:t>
      </w:r>
      <w:r>
        <w:rPr>
          <w:rFonts w:ascii="Times New Roman" w:hAnsi="Times New Roman" w:cs="Times New Roman"/>
        </w:rPr>
        <w:t xml:space="preserve"> </w:t>
      </w:r>
      <w:r w:rsidRPr="00CB0F08">
        <w:rPr>
          <w:rFonts w:ascii="Times New Roman" w:hAnsi="Times New Roman" w:cs="Times New Roman"/>
        </w:rPr>
        <w:t>1-2. - С.</w:t>
      </w:r>
      <w:r>
        <w:rPr>
          <w:rFonts w:ascii="Times New Roman" w:hAnsi="Times New Roman" w:cs="Times New Roman"/>
        </w:rPr>
        <w:t xml:space="preserve"> </w:t>
      </w:r>
      <w:r w:rsidRPr="00CB0F08">
        <w:rPr>
          <w:rFonts w:ascii="Times New Roman" w:hAnsi="Times New Roman" w:cs="Times New Roman"/>
        </w:rPr>
        <w:t>37-39</w:t>
      </w:r>
      <w:r>
        <w:rPr>
          <w:rFonts w:ascii="Times New Roman" w:hAnsi="Times New Roman" w:cs="Times New Roman"/>
        </w:rPr>
        <w:t>.</w:t>
      </w:r>
      <w:r w:rsidRPr="00CB0F08">
        <w:rPr>
          <w:rFonts w:ascii="Times New Roman" w:hAnsi="Times New Roman" w:cs="Times New Roman"/>
        </w:rPr>
        <w:t xml:space="preserve"> </w:t>
      </w:r>
      <w:r w:rsidRPr="00CB0F08">
        <w:rPr>
          <w:rFonts w:ascii="Times New Roman" w:hAnsi="Times New Roman" w:cs="Times New Roman"/>
          <w:i/>
        </w:rPr>
        <w:t>Пошукачем проведено збір кліні</w:t>
      </w:r>
      <w:r w:rsidRPr="00CB0F08">
        <w:rPr>
          <w:rFonts w:ascii="Times New Roman" w:hAnsi="Times New Roman" w:cs="Times New Roman"/>
          <w:i/>
        </w:rPr>
        <w:t>ч</w:t>
      </w:r>
      <w:r w:rsidRPr="00CB0F08">
        <w:rPr>
          <w:rFonts w:ascii="Times New Roman" w:hAnsi="Times New Roman" w:cs="Times New Roman"/>
          <w:i/>
        </w:rPr>
        <w:t>ного матеріалу, обробк</w:t>
      </w:r>
      <w:r>
        <w:rPr>
          <w:rFonts w:ascii="Times New Roman" w:hAnsi="Times New Roman" w:cs="Times New Roman"/>
          <w:i/>
        </w:rPr>
        <w:t>у</w:t>
      </w:r>
      <w:r w:rsidRPr="00CB0F08">
        <w:rPr>
          <w:rFonts w:ascii="Times New Roman" w:hAnsi="Times New Roman" w:cs="Times New Roman"/>
          <w:i/>
        </w:rPr>
        <w:t xml:space="preserve"> та узагальнення результатів.</w:t>
      </w:r>
    </w:p>
    <w:p w:rsidR="0034262A" w:rsidRPr="00CB0F08" w:rsidRDefault="0034262A" w:rsidP="000D5DE4">
      <w:pPr>
        <w:numPr>
          <w:ilvl w:val="0"/>
          <w:numId w:val="49"/>
        </w:numPr>
        <w:suppressAutoHyphens w:val="0"/>
        <w:spacing w:line="264" w:lineRule="auto"/>
        <w:ind w:left="0" w:firstLine="709"/>
        <w:jc w:val="both"/>
        <w:rPr>
          <w:rFonts w:ascii="Times New Roman" w:hAnsi="Times New Roman" w:cs="Times New Roman"/>
        </w:rPr>
      </w:pPr>
      <w:r w:rsidRPr="00CB0F08">
        <w:rPr>
          <w:rFonts w:ascii="Times New Roman" w:hAnsi="Times New Roman" w:cs="Times New Roman"/>
        </w:rPr>
        <w:t>Палий Г.К., Барило А.С., Чеснокова А.А. Эффективность анти</w:t>
      </w:r>
      <w:r>
        <w:rPr>
          <w:rFonts w:ascii="Times New Roman" w:hAnsi="Times New Roman" w:cs="Times New Roman"/>
        </w:rPr>
        <w:softHyphen/>
      </w:r>
      <w:r w:rsidRPr="00CB0F08">
        <w:rPr>
          <w:rFonts w:ascii="Times New Roman" w:hAnsi="Times New Roman" w:cs="Times New Roman"/>
        </w:rPr>
        <w:t>микробного действия декаметоксина на возбудителей гнойно-воспалительных заболев</w:t>
      </w:r>
      <w:r w:rsidRPr="00CB0F08">
        <w:rPr>
          <w:rFonts w:ascii="Times New Roman" w:hAnsi="Times New Roman" w:cs="Times New Roman"/>
        </w:rPr>
        <w:t>а</w:t>
      </w:r>
      <w:r w:rsidRPr="00CB0F08">
        <w:rPr>
          <w:rFonts w:ascii="Times New Roman" w:hAnsi="Times New Roman" w:cs="Times New Roman"/>
        </w:rPr>
        <w:t>ний // Вісник Вінницького державного медичного університету. - 2000.</w:t>
      </w:r>
      <w:r>
        <w:rPr>
          <w:rFonts w:ascii="Times New Roman" w:hAnsi="Times New Roman" w:cs="Times New Roman"/>
        </w:rPr>
        <w:t xml:space="preserve"> </w:t>
      </w:r>
      <w:r w:rsidRPr="00CB0F08">
        <w:rPr>
          <w:rFonts w:ascii="Times New Roman" w:hAnsi="Times New Roman" w:cs="Times New Roman"/>
        </w:rPr>
        <w:t>- №</w:t>
      </w:r>
      <w:r>
        <w:rPr>
          <w:rFonts w:ascii="Times New Roman" w:hAnsi="Times New Roman" w:cs="Times New Roman"/>
        </w:rPr>
        <w:t xml:space="preserve"> </w:t>
      </w:r>
      <w:r w:rsidRPr="00CB0F08">
        <w:rPr>
          <w:rFonts w:ascii="Times New Roman" w:hAnsi="Times New Roman" w:cs="Times New Roman"/>
        </w:rPr>
        <w:t>4. - С.</w:t>
      </w:r>
      <w:r>
        <w:rPr>
          <w:rFonts w:ascii="Times New Roman" w:hAnsi="Times New Roman" w:cs="Times New Roman"/>
        </w:rPr>
        <w:t xml:space="preserve"> </w:t>
      </w:r>
      <w:r w:rsidRPr="00CB0F08">
        <w:rPr>
          <w:rFonts w:ascii="Times New Roman" w:hAnsi="Times New Roman" w:cs="Times New Roman"/>
        </w:rPr>
        <w:t>338-339</w:t>
      </w:r>
      <w:r>
        <w:rPr>
          <w:rFonts w:ascii="Times New Roman" w:hAnsi="Times New Roman" w:cs="Times New Roman"/>
        </w:rPr>
        <w:t>.</w:t>
      </w:r>
      <w:r w:rsidRPr="00CB0F08">
        <w:rPr>
          <w:rFonts w:ascii="Times New Roman" w:hAnsi="Times New Roman" w:cs="Times New Roman"/>
        </w:rPr>
        <w:t xml:space="preserve"> </w:t>
      </w:r>
      <w:r w:rsidRPr="00CB0F08">
        <w:rPr>
          <w:rFonts w:ascii="Times New Roman" w:hAnsi="Times New Roman" w:cs="Times New Roman"/>
          <w:i/>
        </w:rPr>
        <w:t>Пошукачем проведено збір клінічного матеріалу, обробк</w:t>
      </w:r>
      <w:r>
        <w:rPr>
          <w:rFonts w:ascii="Times New Roman" w:hAnsi="Times New Roman" w:cs="Times New Roman"/>
          <w:i/>
        </w:rPr>
        <w:t xml:space="preserve">у </w:t>
      </w:r>
      <w:r w:rsidRPr="00CB0F08">
        <w:rPr>
          <w:rFonts w:ascii="Times New Roman" w:hAnsi="Times New Roman" w:cs="Times New Roman"/>
          <w:i/>
        </w:rPr>
        <w:t>та узагальнення р</w:t>
      </w:r>
      <w:r w:rsidRPr="00CB0F08">
        <w:rPr>
          <w:rFonts w:ascii="Times New Roman" w:hAnsi="Times New Roman" w:cs="Times New Roman"/>
          <w:i/>
        </w:rPr>
        <w:t>е</w:t>
      </w:r>
      <w:r w:rsidRPr="00CB0F08">
        <w:rPr>
          <w:rFonts w:ascii="Times New Roman" w:hAnsi="Times New Roman" w:cs="Times New Roman"/>
          <w:i/>
        </w:rPr>
        <w:t>зультатів.</w:t>
      </w:r>
    </w:p>
    <w:p w:rsidR="0034262A" w:rsidRPr="00044A42" w:rsidRDefault="0034262A" w:rsidP="000D5DE4">
      <w:pPr>
        <w:numPr>
          <w:ilvl w:val="0"/>
          <w:numId w:val="49"/>
        </w:numPr>
        <w:suppressAutoHyphens w:val="0"/>
        <w:spacing w:line="264" w:lineRule="auto"/>
        <w:ind w:left="0" w:firstLine="709"/>
        <w:jc w:val="both"/>
        <w:rPr>
          <w:rFonts w:ascii="Times New Roman" w:hAnsi="Times New Roman" w:cs="Times New Roman"/>
        </w:rPr>
      </w:pPr>
      <w:r w:rsidRPr="00CB0F08">
        <w:rPr>
          <w:rFonts w:ascii="Times New Roman" w:hAnsi="Times New Roman" w:cs="Times New Roman"/>
        </w:rPr>
        <w:t>Барило О.С., Геращенко І.І. Експериментальне обґрунтування скл</w:t>
      </w:r>
      <w:r w:rsidRPr="00CB0F08">
        <w:rPr>
          <w:rFonts w:ascii="Times New Roman" w:hAnsi="Times New Roman" w:cs="Times New Roman"/>
        </w:rPr>
        <w:t>а</w:t>
      </w:r>
      <w:r>
        <w:rPr>
          <w:rFonts w:ascii="Times New Roman" w:hAnsi="Times New Roman" w:cs="Times New Roman"/>
        </w:rPr>
        <w:softHyphen/>
      </w:r>
      <w:r w:rsidRPr="00CB0F08">
        <w:rPr>
          <w:rFonts w:ascii="Times New Roman" w:hAnsi="Times New Roman" w:cs="Times New Roman"/>
        </w:rPr>
        <w:t>ду та дослідження властивостей гідрофільно-гідрофобної сорбуючої компо</w:t>
      </w:r>
      <w:r>
        <w:rPr>
          <w:rFonts w:ascii="Times New Roman" w:hAnsi="Times New Roman" w:cs="Times New Roman"/>
        </w:rPr>
        <w:softHyphen/>
      </w:r>
      <w:r w:rsidRPr="00CB0F08">
        <w:rPr>
          <w:rFonts w:ascii="Times New Roman" w:hAnsi="Times New Roman" w:cs="Times New Roman"/>
        </w:rPr>
        <w:t>з</w:t>
      </w:r>
      <w:r w:rsidRPr="00CB0F08">
        <w:rPr>
          <w:rFonts w:ascii="Times New Roman" w:hAnsi="Times New Roman" w:cs="Times New Roman"/>
        </w:rPr>
        <w:t>и</w:t>
      </w:r>
      <w:r w:rsidRPr="00CB0F08">
        <w:rPr>
          <w:rFonts w:ascii="Times New Roman" w:hAnsi="Times New Roman" w:cs="Times New Roman"/>
        </w:rPr>
        <w:t>ції // Вісник стоматології</w:t>
      </w:r>
      <w:r>
        <w:rPr>
          <w:rFonts w:ascii="Times New Roman" w:hAnsi="Times New Roman" w:cs="Times New Roman"/>
        </w:rPr>
        <w:t>. –</w:t>
      </w:r>
      <w:r w:rsidRPr="00CB0F08">
        <w:rPr>
          <w:rFonts w:ascii="Times New Roman" w:hAnsi="Times New Roman" w:cs="Times New Roman"/>
        </w:rPr>
        <w:t xml:space="preserve"> 2007</w:t>
      </w:r>
      <w:r>
        <w:rPr>
          <w:rFonts w:ascii="Times New Roman" w:hAnsi="Times New Roman" w:cs="Times New Roman"/>
        </w:rPr>
        <w:t>. -</w:t>
      </w:r>
      <w:r w:rsidRPr="00CB0F08">
        <w:rPr>
          <w:rFonts w:ascii="Times New Roman" w:hAnsi="Times New Roman" w:cs="Times New Roman"/>
        </w:rPr>
        <w:t xml:space="preserve"> №</w:t>
      </w:r>
      <w:r>
        <w:rPr>
          <w:rFonts w:ascii="Times New Roman" w:hAnsi="Times New Roman" w:cs="Times New Roman"/>
        </w:rPr>
        <w:t xml:space="preserve"> </w:t>
      </w:r>
      <w:r w:rsidRPr="00CB0F08">
        <w:rPr>
          <w:rFonts w:ascii="Times New Roman" w:hAnsi="Times New Roman" w:cs="Times New Roman"/>
        </w:rPr>
        <w:t>5</w:t>
      </w:r>
      <w:r>
        <w:rPr>
          <w:rFonts w:ascii="Times New Roman" w:hAnsi="Times New Roman" w:cs="Times New Roman"/>
        </w:rPr>
        <w:t>.</w:t>
      </w:r>
      <w:r w:rsidRPr="00CB0F08">
        <w:rPr>
          <w:rFonts w:ascii="Times New Roman" w:hAnsi="Times New Roman" w:cs="Times New Roman"/>
        </w:rPr>
        <w:t xml:space="preserve"> </w:t>
      </w:r>
      <w:r>
        <w:rPr>
          <w:rFonts w:ascii="Times New Roman" w:hAnsi="Times New Roman" w:cs="Times New Roman"/>
        </w:rPr>
        <w:t xml:space="preserve">– С. </w:t>
      </w:r>
      <w:r w:rsidRPr="00CB0F08">
        <w:rPr>
          <w:rFonts w:ascii="Times New Roman" w:hAnsi="Times New Roman" w:cs="Times New Roman"/>
        </w:rPr>
        <w:t>35-38</w:t>
      </w:r>
      <w:r>
        <w:rPr>
          <w:rFonts w:ascii="Times New Roman" w:hAnsi="Times New Roman" w:cs="Times New Roman"/>
        </w:rPr>
        <w:t>.</w:t>
      </w:r>
      <w:r w:rsidRPr="00CB0F08">
        <w:rPr>
          <w:rFonts w:ascii="Times New Roman" w:hAnsi="Times New Roman" w:cs="Times New Roman"/>
        </w:rPr>
        <w:t xml:space="preserve"> </w:t>
      </w:r>
      <w:r w:rsidRPr="00CB0F08">
        <w:rPr>
          <w:rFonts w:ascii="Times New Roman" w:hAnsi="Times New Roman" w:cs="Times New Roman"/>
          <w:i/>
        </w:rPr>
        <w:t>Пошукачем проведено лабораторні дослідження, обробк</w:t>
      </w:r>
      <w:r>
        <w:rPr>
          <w:rFonts w:ascii="Times New Roman" w:hAnsi="Times New Roman" w:cs="Times New Roman"/>
          <w:i/>
        </w:rPr>
        <w:t xml:space="preserve">у </w:t>
      </w:r>
      <w:r w:rsidRPr="00CB0F08">
        <w:rPr>
          <w:rFonts w:ascii="Times New Roman" w:hAnsi="Times New Roman" w:cs="Times New Roman"/>
          <w:i/>
        </w:rPr>
        <w:t xml:space="preserve"> та уз</w:t>
      </w:r>
      <w:r w:rsidRPr="00CB0F08">
        <w:rPr>
          <w:rFonts w:ascii="Times New Roman" w:hAnsi="Times New Roman" w:cs="Times New Roman"/>
          <w:i/>
        </w:rPr>
        <w:t>а</w:t>
      </w:r>
      <w:r w:rsidRPr="00CB0F08">
        <w:rPr>
          <w:rFonts w:ascii="Times New Roman" w:hAnsi="Times New Roman" w:cs="Times New Roman"/>
          <w:i/>
        </w:rPr>
        <w:t>гальнення результатів.</w:t>
      </w:r>
    </w:p>
    <w:p w:rsidR="0034262A" w:rsidRPr="00120BAA"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bCs/>
          <w:iCs/>
        </w:rPr>
      </w:pPr>
      <w:r w:rsidRPr="00CB0F08">
        <w:rPr>
          <w:rFonts w:ascii="Times New Roman" w:hAnsi="Times New Roman" w:cs="Times New Roman"/>
        </w:rPr>
        <w:t>Барило А.С. Бактерицидное действие озона и ионов серебра на стаф</w:t>
      </w:r>
      <w:r w:rsidRPr="00CB0F08">
        <w:rPr>
          <w:rFonts w:ascii="Times New Roman" w:hAnsi="Times New Roman" w:cs="Times New Roman"/>
        </w:rPr>
        <w:t>и</w:t>
      </w:r>
      <w:r>
        <w:rPr>
          <w:rFonts w:ascii="Times New Roman" w:hAnsi="Times New Roman" w:cs="Times New Roman"/>
        </w:rPr>
        <w:softHyphen/>
      </w:r>
      <w:r w:rsidRPr="00CB0F08">
        <w:rPr>
          <w:rFonts w:ascii="Times New Roman" w:hAnsi="Times New Roman" w:cs="Times New Roman"/>
        </w:rPr>
        <w:t>лококк // Международный медицинский журнал. - 2003. Приложение «Озон</w:t>
      </w:r>
      <w:r w:rsidRPr="00CB0F08">
        <w:rPr>
          <w:rFonts w:ascii="Times New Roman" w:hAnsi="Times New Roman" w:cs="Times New Roman"/>
        </w:rPr>
        <w:t>о</w:t>
      </w:r>
      <w:r w:rsidRPr="00CB0F08">
        <w:rPr>
          <w:rFonts w:ascii="Times New Roman" w:hAnsi="Times New Roman" w:cs="Times New Roman"/>
        </w:rPr>
        <w:t>терапия»</w:t>
      </w:r>
      <w:r>
        <w:rPr>
          <w:rFonts w:ascii="Times New Roman" w:hAnsi="Times New Roman" w:cs="Times New Roman"/>
        </w:rPr>
        <w:t xml:space="preserve">. – С. </w:t>
      </w:r>
      <w:r w:rsidRPr="00CB0F08">
        <w:rPr>
          <w:rFonts w:ascii="Times New Roman" w:hAnsi="Times New Roman" w:cs="Times New Roman"/>
        </w:rPr>
        <w:t>39-41</w:t>
      </w:r>
      <w:r>
        <w:rPr>
          <w:rFonts w:ascii="Times New Roman" w:hAnsi="Times New Roman" w:cs="Times New Roman"/>
        </w:rPr>
        <w:t>.</w:t>
      </w:r>
    </w:p>
    <w:p w:rsidR="0034262A"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rPr>
      </w:pPr>
      <w:r w:rsidRPr="00CB0F08">
        <w:rPr>
          <w:rFonts w:ascii="Times New Roman" w:hAnsi="Times New Roman" w:cs="Times New Roman"/>
        </w:rPr>
        <w:t>Деклараційний патент на винахід № 34128</w:t>
      </w:r>
      <w:r>
        <w:rPr>
          <w:rFonts w:ascii="Times New Roman" w:hAnsi="Times New Roman" w:cs="Times New Roman"/>
        </w:rPr>
        <w:t xml:space="preserve"> </w:t>
      </w:r>
      <w:r w:rsidRPr="00CB0F08">
        <w:rPr>
          <w:rFonts w:ascii="Times New Roman" w:hAnsi="Times New Roman" w:cs="Times New Roman"/>
        </w:rPr>
        <w:t>А</w:t>
      </w:r>
      <w:r>
        <w:rPr>
          <w:rFonts w:ascii="Times New Roman" w:hAnsi="Times New Roman" w:cs="Times New Roman"/>
        </w:rPr>
        <w:t>,</w:t>
      </w:r>
      <w:r w:rsidRPr="00CB0F08">
        <w:rPr>
          <w:rFonts w:ascii="Times New Roman" w:hAnsi="Times New Roman" w:cs="Times New Roman"/>
        </w:rPr>
        <w:t xml:space="preserve"> Україна, МКІ А61К 7/16</w:t>
      </w:r>
      <w:r>
        <w:rPr>
          <w:rFonts w:ascii="Times New Roman" w:hAnsi="Times New Roman" w:cs="Times New Roman"/>
        </w:rPr>
        <w:t>.</w:t>
      </w:r>
      <w:r w:rsidRPr="00CB0F08">
        <w:rPr>
          <w:rFonts w:ascii="Times New Roman" w:hAnsi="Times New Roman" w:cs="Times New Roman"/>
        </w:rPr>
        <w:t xml:space="preserve"> Засіб для полоскання порожнини рота /Барило О.С., Геращенко І.І., В</w:t>
      </w:r>
      <w:r w:rsidRPr="00CB0F08">
        <w:rPr>
          <w:rFonts w:ascii="Times New Roman" w:hAnsi="Times New Roman" w:cs="Times New Roman"/>
        </w:rPr>
        <w:t>о</w:t>
      </w:r>
      <w:r w:rsidRPr="00CB0F08">
        <w:rPr>
          <w:rFonts w:ascii="Times New Roman" w:hAnsi="Times New Roman" w:cs="Times New Roman"/>
        </w:rPr>
        <w:t>ронін Е.Н., Пахлов Є.М., Чуйко О.О. - №</w:t>
      </w:r>
      <w:r>
        <w:rPr>
          <w:rFonts w:ascii="Times New Roman" w:hAnsi="Times New Roman" w:cs="Times New Roman"/>
        </w:rPr>
        <w:t xml:space="preserve"> </w:t>
      </w:r>
      <w:r w:rsidRPr="00CB0F08">
        <w:rPr>
          <w:rFonts w:ascii="Times New Roman" w:hAnsi="Times New Roman" w:cs="Times New Roman"/>
        </w:rPr>
        <w:t>9906311; Заявл. 07.06.99; Опубл. 15.02.01</w:t>
      </w:r>
      <w:r>
        <w:rPr>
          <w:rFonts w:ascii="Times New Roman" w:hAnsi="Times New Roman" w:cs="Times New Roman"/>
        </w:rPr>
        <w:t>.</w:t>
      </w:r>
      <w:r w:rsidRPr="00CB0F08">
        <w:rPr>
          <w:rFonts w:ascii="Times New Roman" w:hAnsi="Times New Roman" w:cs="Times New Roman"/>
        </w:rPr>
        <w:t xml:space="preserve"> </w:t>
      </w:r>
      <w:r>
        <w:rPr>
          <w:rFonts w:ascii="Times New Roman" w:hAnsi="Times New Roman" w:cs="Times New Roman"/>
        </w:rPr>
        <w:t xml:space="preserve">– </w:t>
      </w:r>
      <w:r w:rsidRPr="00CB0F08">
        <w:rPr>
          <w:rFonts w:ascii="Times New Roman" w:hAnsi="Times New Roman" w:cs="Times New Roman"/>
        </w:rPr>
        <w:t>Бюл. №</w:t>
      </w:r>
      <w:r>
        <w:rPr>
          <w:rFonts w:ascii="Times New Roman" w:hAnsi="Times New Roman" w:cs="Times New Roman"/>
        </w:rPr>
        <w:t xml:space="preserve"> </w:t>
      </w:r>
      <w:r w:rsidRPr="00CB0F08">
        <w:rPr>
          <w:rFonts w:ascii="Times New Roman" w:hAnsi="Times New Roman" w:cs="Times New Roman"/>
        </w:rPr>
        <w:t>1.</w:t>
      </w:r>
    </w:p>
    <w:p w:rsidR="0034262A"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rPr>
      </w:pPr>
      <w:r w:rsidRPr="00CB0F08">
        <w:rPr>
          <w:rFonts w:ascii="Times New Roman" w:hAnsi="Times New Roman" w:cs="Times New Roman"/>
        </w:rPr>
        <w:t>Д</w:t>
      </w:r>
      <w:r w:rsidRPr="00CB0F08">
        <w:rPr>
          <w:rFonts w:ascii="Times New Roman" w:hAnsi="Times New Roman" w:cs="Times New Roman"/>
        </w:rPr>
        <w:t>е</w:t>
      </w:r>
      <w:r w:rsidRPr="00CB0F08">
        <w:rPr>
          <w:rFonts w:ascii="Times New Roman" w:hAnsi="Times New Roman" w:cs="Times New Roman"/>
        </w:rPr>
        <w:t>клараційний патент на винахід №</w:t>
      </w:r>
      <w:r>
        <w:rPr>
          <w:rFonts w:ascii="Times New Roman" w:hAnsi="Times New Roman" w:cs="Times New Roman"/>
        </w:rPr>
        <w:t xml:space="preserve"> </w:t>
      </w:r>
      <w:r w:rsidRPr="00CB0F08">
        <w:rPr>
          <w:rFonts w:ascii="Times New Roman" w:hAnsi="Times New Roman" w:cs="Times New Roman"/>
        </w:rPr>
        <w:t>35392</w:t>
      </w:r>
      <w:r>
        <w:rPr>
          <w:rFonts w:ascii="Times New Roman" w:hAnsi="Times New Roman" w:cs="Times New Roman"/>
        </w:rPr>
        <w:t xml:space="preserve"> </w:t>
      </w:r>
      <w:r w:rsidRPr="00CB0F08">
        <w:rPr>
          <w:rFonts w:ascii="Times New Roman" w:hAnsi="Times New Roman" w:cs="Times New Roman"/>
        </w:rPr>
        <w:t>А</w:t>
      </w:r>
      <w:r>
        <w:rPr>
          <w:rFonts w:ascii="Times New Roman" w:hAnsi="Times New Roman" w:cs="Times New Roman"/>
        </w:rPr>
        <w:t>,</w:t>
      </w:r>
      <w:r w:rsidRPr="00CB0F08">
        <w:rPr>
          <w:rFonts w:ascii="Times New Roman" w:hAnsi="Times New Roman" w:cs="Times New Roman"/>
        </w:rPr>
        <w:t xml:space="preserve"> Україна, МКІ А61К 7/16</w:t>
      </w:r>
      <w:r>
        <w:rPr>
          <w:rFonts w:ascii="Times New Roman" w:hAnsi="Times New Roman" w:cs="Times New Roman"/>
        </w:rPr>
        <w:t>.</w:t>
      </w:r>
      <w:r w:rsidRPr="00CB0F08">
        <w:rPr>
          <w:rFonts w:ascii="Times New Roman" w:hAnsi="Times New Roman" w:cs="Times New Roman"/>
        </w:rPr>
        <w:t xml:space="preserve"> Композиція для приготуванн</w:t>
      </w:r>
      <w:r>
        <w:rPr>
          <w:rFonts w:ascii="Times New Roman" w:hAnsi="Times New Roman" w:cs="Times New Roman"/>
        </w:rPr>
        <w:t>я полоскання для порожнини рота</w:t>
      </w:r>
      <w:r w:rsidRPr="00CB0F08">
        <w:rPr>
          <w:rFonts w:ascii="Times New Roman" w:hAnsi="Times New Roman" w:cs="Times New Roman"/>
        </w:rPr>
        <w:t xml:space="preserve"> </w:t>
      </w:r>
      <w:r>
        <w:rPr>
          <w:rFonts w:ascii="Times New Roman" w:hAnsi="Times New Roman" w:cs="Times New Roman"/>
        </w:rPr>
        <w:t>/</w:t>
      </w:r>
      <w:r w:rsidRPr="00CB0F08">
        <w:rPr>
          <w:rFonts w:ascii="Times New Roman" w:hAnsi="Times New Roman" w:cs="Times New Roman"/>
        </w:rPr>
        <w:t>Барило О.С., Толстюк А.П., Герщенко І.І., Воронін Є.П.</w:t>
      </w:r>
      <w:r>
        <w:rPr>
          <w:rFonts w:ascii="Times New Roman" w:hAnsi="Times New Roman" w:cs="Times New Roman"/>
        </w:rPr>
        <w:t>,</w:t>
      </w:r>
      <w:r w:rsidRPr="00CB0F08">
        <w:rPr>
          <w:rFonts w:ascii="Times New Roman" w:hAnsi="Times New Roman" w:cs="Times New Roman"/>
        </w:rPr>
        <w:t xml:space="preserve"> Пахлов Є.М., Чуйко О.О. - №99105442; Заявл. 05.10.99; Опубл. 15.03.01</w:t>
      </w:r>
      <w:r>
        <w:rPr>
          <w:rFonts w:ascii="Times New Roman" w:hAnsi="Times New Roman" w:cs="Times New Roman"/>
        </w:rPr>
        <w:t>. –</w:t>
      </w:r>
      <w:r w:rsidRPr="00CB0F08">
        <w:rPr>
          <w:rFonts w:ascii="Times New Roman" w:hAnsi="Times New Roman" w:cs="Times New Roman"/>
        </w:rPr>
        <w:t xml:space="preserve"> Бюл. №</w:t>
      </w:r>
      <w:r>
        <w:rPr>
          <w:rFonts w:ascii="Times New Roman" w:hAnsi="Times New Roman" w:cs="Times New Roman"/>
        </w:rPr>
        <w:t xml:space="preserve"> </w:t>
      </w:r>
      <w:r w:rsidRPr="00CB0F08">
        <w:rPr>
          <w:rFonts w:ascii="Times New Roman" w:hAnsi="Times New Roman" w:cs="Times New Roman"/>
        </w:rPr>
        <w:t>2.</w:t>
      </w:r>
    </w:p>
    <w:p w:rsidR="0034262A"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rPr>
      </w:pPr>
      <w:r w:rsidRPr="00CB0F08">
        <w:rPr>
          <w:rFonts w:ascii="Times New Roman" w:hAnsi="Times New Roman" w:cs="Times New Roman"/>
        </w:rPr>
        <w:t>Патент на винахід №</w:t>
      </w:r>
      <w:r>
        <w:rPr>
          <w:rFonts w:ascii="Times New Roman" w:hAnsi="Times New Roman" w:cs="Times New Roman"/>
        </w:rPr>
        <w:t xml:space="preserve"> </w:t>
      </w:r>
      <w:r w:rsidRPr="00CB0F08">
        <w:rPr>
          <w:rFonts w:ascii="Times New Roman" w:hAnsi="Times New Roman" w:cs="Times New Roman"/>
        </w:rPr>
        <w:t>34117</w:t>
      </w:r>
      <w:r>
        <w:rPr>
          <w:rFonts w:ascii="Times New Roman" w:hAnsi="Times New Roman" w:cs="Times New Roman"/>
        </w:rPr>
        <w:t>,</w:t>
      </w:r>
      <w:r w:rsidRPr="00CB0F08">
        <w:rPr>
          <w:rFonts w:ascii="Times New Roman" w:hAnsi="Times New Roman" w:cs="Times New Roman"/>
        </w:rPr>
        <w:t xml:space="preserve"> Укра</w:t>
      </w:r>
      <w:r w:rsidRPr="00CB0F08">
        <w:rPr>
          <w:rFonts w:ascii="Times New Roman" w:hAnsi="Times New Roman" w:cs="Times New Roman"/>
        </w:rPr>
        <w:t>ї</w:t>
      </w:r>
      <w:r w:rsidRPr="00CB0F08">
        <w:rPr>
          <w:rFonts w:ascii="Times New Roman" w:hAnsi="Times New Roman" w:cs="Times New Roman"/>
        </w:rPr>
        <w:t>на, МКІ А61К9/06, А61К31/14</w:t>
      </w:r>
      <w:r>
        <w:rPr>
          <w:rFonts w:ascii="Times New Roman" w:hAnsi="Times New Roman" w:cs="Times New Roman"/>
        </w:rPr>
        <w:t>.</w:t>
      </w:r>
      <w:r w:rsidRPr="00CB0F08">
        <w:rPr>
          <w:rFonts w:ascii="Times New Roman" w:hAnsi="Times New Roman" w:cs="Times New Roman"/>
        </w:rPr>
        <w:t xml:space="preserve"> Основа для виготовлення мазей /Палій Г.К., Когет Т.А., Ковал</w:t>
      </w:r>
      <w:r w:rsidRPr="00CB0F08">
        <w:rPr>
          <w:rFonts w:ascii="Times New Roman" w:hAnsi="Times New Roman" w:cs="Times New Roman"/>
        </w:rPr>
        <w:t>ь</w:t>
      </w:r>
      <w:r w:rsidRPr="00CB0F08">
        <w:rPr>
          <w:rFonts w:ascii="Times New Roman" w:hAnsi="Times New Roman" w:cs="Times New Roman"/>
        </w:rPr>
        <w:t>чук В.П., Палій В.Г., Сидорук А.В., Барило О.С. - №</w:t>
      </w:r>
      <w:r>
        <w:rPr>
          <w:rFonts w:ascii="Times New Roman" w:hAnsi="Times New Roman" w:cs="Times New Roman"/>
        </w:rPr>
        <w:t xml:space="preserve"> </w:t>
      </w:r>
      <w:r w:rsidRPr="00CB0F08">
        <w:rPr>
          <w:rFonts w:ascii="Times New Roman" w:hAnsi="Times New Roman" w:cs="Times New Roman"/>
        </w:rPr>
        <w:t>99063076; Заявл. 03.06.99; Опубл. 15.01.03</w:t>
      </w:r>
      <w:r>
        <w:rPr>
          <w:rFonts w:ascii="Times New Roman" w:hAnsi="Times New Roman" w:cs="Times New Roman"/>
        </w:rPr>
        <w:t>. -</w:t>
      </w:r>
      <w:r w:rsidRPr="00CB0F08">
        <w:rPr>
          <w:rFonts w:ascii="Times New Roman" w:hAnsi="Times New Roman" w:cs="Times New Roman"/>
        </w:rPr>
        <w:t xml:space="preserve"> Бюл. №</w:t>
      </w:r>
      <w:r>
        <w:rPr>
          <w:rFonts w:ascii="Times New Roman" w:hAnsi="Times New Roman" w:cs="Times New Roman"/>
        </w:rPr>
        <w:t xml:space="preserve"> </w:t>
      </w:r>
      <w:r w:rsidRPr="00CB0F08">
        <w:rPr>
          <w:rFonts w:ascii="Times New Roman" w:hAnsi="Times New Roman" w:cs="Times New Roman"/>
        </w:rPr>
        <w:t>1.</w:t>
      </w:r>
    </w:p>
    <w:p w:rsidR="0034262A"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rPr>
      </w:pPr>
      <w:r w:rsidRPr="00CB0F08">
        <w:rPr>
          <w:rFonts w:ascii="Times New Roman" w:hAnsi="Times New Roman" w:cs="Times New Roman"/>
        </w:rPr>
        <w:lastRenderedPageBreak/>
        <w:t>Д</w:t>
      </w:r>
      <w:r w:rsidRPr="00CB0F08">
        <w:rPr>
          <w:rFonts w:ascii="Times New Roman" w:hAnsi="Times New Roman" w:cs="Times New Roman"/>
        </w:rPr>
        <w:t>е</w:t>
      </w:r>
      <w:r w:rsidRPr="00CB0F08">
        <w:rPr>
          <w:rFonts w:ascii="Times New Roman" w:hAnsi="Times New Roman" w:cs="Times New Roman"/>
        </w:rPr>
        <w:t>клараційний патент на корисну модель № 3873</w:t>
      </w:r>
      <w:r>
        <w:rPr>
          <w:rFonts w:ascii="Times New Roman" w:hAnsi="Times New Roman" w:cs="Times New Roman"/>
        </w:rPr>
        <w:t>,</w:t>
      </w:r>
      <w:r w:rsidRPr="00CB0F08">
        <w:rPr>
          <w:rFonts w:ascii="Times New Roman" w:hAnsi="Times New Roman" w:cs="Times New Roman"/>
        </w:rPr>
        <w:t xml:space="preserve"> Україна, МКІ А61К31/695</w:t>
      </w:r>
      <w:r>
        <w:rPr>
          <w:rFonts w:ascii="Times New Roman" w:hAnsi="Times New Roman" w:cs="Times New Roman"/>
        </w:rPr>
        <w:t>.</w:t>
      </w:r>
      <w:r w:rsidRPr="00CB0F08">
        <w:rPr>
          <w:rFonts w:ascii="Times New Roman" w:hAnsi="Times New Roman" w:cs="Times New Roman"/>
        </w:rPr>
        <w:t xml:space="preserve"> Спосіб лікування абсцесів і флегмон щелепно-лицевої ділянки</w:t>
      </w:r>
      <w:r>
        <w:rPr>
          <w:rFonts w:ascii="Times New Roman" w:hAnsi="Times New Roman" w:cs="Times New Roman"/>
        </w:rPr>
        <w:t xml:space="preserve"> /</w:t>
      </w:r>
      <w:r w:rsidRPr="00CB0F08">
        <w:rPr>
          <w:rFonts w:ascii="Times New Roman" w:hAnsi="Times New Roman" w:cs="Times New Roman"/>
        </w:rPr>
        <w:t>Б</w:t>
      </w:r>
      <w:r w:rsidRPr="00CB0F08">
        <w:rPr>
          <w:rFonts w:ascii="Times New Roman" w:hAnsi="Times New Roman" w:cs="Times New Roman"/>
        </w:rPr>
        <w:t>а</w:t>
      </w:r>
      <w:r w:rsidRPr="00CB0F08">
        <w:rPr>
          <w:rFonts w:ascii="Times New Roman" w:hAnsi="Times New Roman" w:cs="Times New Roman"/>
        </w:rPr>
        <w:t>рило О.С., Палій Г.К., Геращенко І.І. - №</w:t>
      </w:r>
      <w:r>
        <w:rPr>
          <w:rFonts w:ascii="Times New Roman" w:hAnsi="Times New Roman" w:cs="Times New Roman"/>
        </w:rPr>
        <w:t xml:space="preserve"> </w:t>
      </w:r>
      <w:r w:rsidRPr="00CB0F08">
        <w:rPr>
          <w:rFonts w:ascii="Times New Roman" w:hAnsi="Times New Roman" w:cs="Times New Roman"/>
        </w:rPr>
        <w:t>20040402758; Заявл. 15.04.04; Опубл. 15.12.04</w:t>
      </w:r>
      <w:r>
        <w:rPr>
          <w:rFonts w:ascii="Times New Roman" w:hAnsi="Times New Roman" w:cs="Times New Roman"/>
        </w:rPr>
        <w:t>. -</w:t>
      </w:r>
      <w:r w:rsidRPr="00CB0F08">
        <w:rPr>
          <w:rFonts w:ascii="Times New Roman" w:hAnsi="Times New Roman" w:cs="Times New Roman"/>
        </w:rPr>
        <w:t xml:space="preserve"> Бюл. №12.</w:t>
      </w:r>
    </w:p>
    <w:p w:rsidR="0034262A"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rPr>
      </w:pPr>
      <w:r w:rsidRPr="00CB0F08">
        <w:rPr>
          <w:rFonts w:ascii="Times New Roman" w:hAnsi="Times New Roman" w:cs="Times New Roman"/>
        </w:rPr>
        <w:t>Деклараційний патент на корисну модель №</w:t>
      </w:r>
      <w:r>
        <w:rPr>
          <w:rFonts w:ascii="Times New Roman" w:hAnsi="Times New Roman" w:cs="Times New Roman"/>
        </w:rPr>
        <w:t xml:space="preserve"> </w:t>
      </w:r>
      <w:r w:rsidRPr="00CB0F08">
        <w:rPr>
          <w:rFonts w:ascii="Times New Roman" w:hAnsi="Times New Roman" w:cs="Times New Roman"/>
        </w:rPr>
        <w:t>3871</w:t>
      </w:r>
      <w:r>
        <w:rPr>
          <w:rFonts w:ascii="Times New Roman" w:hAnsi="Times New Roman" w:cs="Times New Roman"/>
        </w:rPr>
        <w:t>,</w:t>
      </w:r>
      <w:r w:rsidRPr="00CB0F08">
        <w:rPr>
          <w:rFonts w:ascii="Times New Roman" w:hAnsi="Times New Roman" w:cs="Times New Roman"/>
        </w:rPr>
        <w:t xml:space="preserve"> Укра</w:t>
      </w:r>
      <w:r w:rsidRPr="00CB0F08">
        <w:rPr>
          <w:rFonts w:ascii="Times New Roman" w:hAnsi="Times New Roman" w:cs="Times New Roman"/>
        </w:rPr>
        <w:t>ї</w:t>
      </w:r>
      <w:r w:rsidRPr="00CB0F08">
        <w:rPr>
          <w:rFonts w:ascii="Times New Roman" w:hAnsi="Times New Roman" w:cs="Times New Roman"/>
        </w:rPr>
        <w:t>на, МКІ А61В17/00, А61</w:t>
      </w:r>
      <w:r w:rsidRPr="00CB0F08">
        <w:rPr>
          <w:rFonts w:ascii="Times New Roman" w:hAnsi="Times New Roman" w:cs="Times New Roman"/>
          <w:lang w:val="en-US"/>
        </w:rPr>
        <w:t>L</w:t>
      </w:r>
      <w:r w:rsidRPr="00CB0F08">
        <w:rPr>
          <w:rFonts w:ascii="Times New Roman" w:hAnsi="Times New Roman" w:cs="Times New Roman"/>
        </w:rPr>
        <w:t>101/10</w:t>
      </w:r>
      <w:r>
        <w:rPr>
          <w:rFonts w:ascii="Times New Roman" w:hAnsi="Times New Roman" w:cs="Times New Roman"/>
        </w:rPr>
        <w:t>.</w:t>
      </w:r>
      <w:r w:rsidRPr="00CB0F08">
        <w:rPr>
          <w:rFonts w:ascii="Times New Roman" w:hAnsi="Times New Roman" w:cs="Times New Roman"/>
        </w:rPr>
        <w:t xml:space="preserve"> Спосіб лікування гнійно-запальних захворювань щелепно-лицевої ділянки /Барило О.С. - №</w:t>
      </w:r>
      <w:r>
        <w:rPr>
          <w:rFonts w:ascii="Times New Roman" w:hAnsi="Times New Roman" w:cs="Times New Roman"/>
        </w:rPr>
        <w:t xml:space="preserve"> </w:t>
      </w:r>
      <w:r w:rsidRPr="00CB0F08">
        <w:rPr>
          <w:rFonts w:ascii="Times New Roman" w:hAnsi="Times New Roman" w:cs="Times New Roman"/>
        </w:rPr>
        <w:t>20040402754; Заявл. 15.04.04; Опубл. 15.12.04</w:t>
      </w:r>
      <w:r>
        <w:rPr>
          <w:rFonts w:ascii="Times New Roman" w:hAnsi="Times New Roman" w:cs="Times New Roman"/>
        </w:rPr>
        <w:t>. -</w:t>
      </w:r>
      <w:r w:rsidRPr="00CB0F08">
        <w:rPr>
          <w:rFonts w:ascii="Times New Roman" w:hAnsi="Times New Roman" w:cs="Times New Roman"/>
        </w:rPr>
        <w:t xml:space="preserve"> Бюл. №</w:t>
      </w:r>
      <w:r>
        <w:rPr>
          <w:rFonts w:ascii="Times New Roman" w:hAnsi="Times New Roman" w:cs="Times New Roman"/>
        </w:rPr>
        <w:t xml:space="preserve"> </w:t>
      </w:r>
      <w:r w:rsidRPr="00CB0F08">
        <w:rPr>
          <w:rFonts w:ascii="Times New Roman" w:hAnsi="Times New Roman" w:cs="Times New Roman"/>
        </w:rPr>
        <w:t>12.</w:t>
      </w:r>
    </w:p>
    <w:p w:rsidR="0034262A"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rPr>
      </w:pPr>
      <w:r w:rsidRPr="00CB0F08">
        <w:rPr>
          <w:rFonts w:ascii="Times New Roman" w:hAnsi="Times New Roman" w:cs="Times New Roman"/>
        </w:rPr>
        <w:t>Декл</w:t>
      </w:r>
      <w:r w:rsidRPr="00CB0F08">
        <w:rPr>
          <w:rFonts w:ascii="Times New Roman" w:hAnsi="Times New Roman" w:cs="Times New Roman"/>
        </w:rPr>
        <w:t>а</w:t>
      </w:r>
      <w:r w:rsidRPr="00CB0F08">
        <w:rPr>
          <w:rFonts w:ascii="Times New Roman" w:hAnsi="Times New Roman" w:cs="Times New Roman"/>
        </w:rPr>
        <w:t>раційний патент на корисну модель №</w:t>
      </w:r>
      <w:r>
        <w:rPr>
          <w:rFonts w:ascii="Times New Roman" w:hAnsi="Times New Roman" w:cs="Times New Roman"/>
        </w:rPr>
        <w:t xml:space="preserve"> </w:t>
      </w:r>
      <w:r w:rsidRPr="00CB0F08">
        <w:rPr>
          <w:rFonts w:ascii="Times New Roman" w:hAnsi="Times New Roman" w:cs="Times New Roman"/>
        </w:rPr>
        <w:t>10192</w:t>
      </w:r>
      <w:r>
        <w:rPr>
          <w:rFonts w:ascii="Times New Roman" w:hAnsi="Times New Roman" w:cs="Times New Roman"/>
        </w:rPr>
        <w:t>,</w:t>
      </w:r>
      <w:r w:rsidRPr="00CB0F08">
        <w:rPr>
          <w:rFonts w:ascii="Times New Roman" w:hAnsi="Times New Roman" w:cs="Times New Roman"/>
        </w:rPr>
        <w:t xml:space="preserve"> Україна, МКІ</w:t>
      </w:r>
      <w:r>
        <w:rPr>
          <w:rFonts w:ascii="Times New Roman" w:hAnsi="Times New Roman" w:cs="Times New Roman"/>
        </w:rPr>
        <w:t xml:space="preserve"> 7</w:t>
      </w:r>
      <w:r w:rsidRPr="00CB0F08">
        <w:rPr>
          <w:rFonts w:ascii="Times New Roman" w:hAnsi="Times New Roman" w:cs="Times New Roman"/>
        </w:rPr>
        <w:t xml:space="preserve"> А61К31/695, 31/14, А61В17/00 Спосіб лікування гнійно-запальних процесів голови та шиї</w:t>
      </w:r>
      <w:r>
        <w:rPr>
          <w:rFonts w:ascii="Times New Roman" w:hAnsi="Times New Roman" w:cs="Times New Roman"/>
        </w:rPr>
        <w:t xml:space="preserve"> </w:t>
      </w:r>
      <w:r w:rsidRPr="00CB0F08">
        <w:rPr>
          <w:rFonts w:ascii="Times New Roman" w:hAnsi="Times New Roman" w:cs="Times New Roman"/>
        </w:rPr>
        <w:t>/Барило О.С. - №</w:t>
      </w:r>
      <w:r>
        <w:rPr>
          <w:rFonts w:ascii="Times New Roman" w:hAnsi="Times New Roman" w:cs="Times New Roman"/>
        </w:rPr>
        <w:t xml:space="preserve"> </w:t>
      </w:r>
      <w:r w:rsidRPr="00CB0F08">
        <w:rPr>
          <w:rFonts w:ascii="Times New Roman" w:hAnsi="Times New Roman" w:cs="Times New Roman"/>
          <w:lang w:val="en-US"/>
        </w:rPr>
        <w:t>u</w:t>
      </w:r>
      <w:r>
        <w:rPr>
          <w:rFonts w:ascii="Times New Roman" w:hAnsi="Times New Roman" w:cs="Times New Roman"/>
        </w:rPr>
        <w:t xml:space="preserve"> </w:t>
      </w:r>
      <w:r w:rsidRPr="00CB0F08">
        <w:rPr>
          <w:rFonts w:ascii="Times New Roman" w:hAnsi="Times New Roman" w:cs="Times New Roman"/>
        </w:rPr>
        <w:t>200501971; Заявл. 03.03.05; Опубл. 15.11.05</w:t>
      </w:r>
      <w:r>
        <w:rPr>
          <w:rFonts w:ascii="Times New Roman" w:hAnsi="Times New Roman" w:cs="Times New Roman"/>
        </w:rPr>
        <w:t xml:space="preserve">. - </w:t>
      </w:r>
      <w:r w:rsidRPr="00CB0F08">
        <w:rPr>
          <w:rFonts w:ascii="Times New Roman" w:hAnsi="Times New Roman" w:cs="Times New Roman"/>
        </w:rPr>
        <w:t>Бюл. №</w:t>
      </w:r>
      <w:r>
        <w:rPr>
          <w:rFonts w:ascii="Times New Roman" w:hAnsi="Times New Roman" w:cs="Times New Roman"/>
        </w:rPr>
        <w:t xml:space="preserve"> </w:t>
      </w:r>
      <w:r w:rsidRPr="00CB0F08">
        <w:rPr>
          <w:rFonts w:ascii="Times New Roman" w:hAnsi="Times New Roman" w:cs="Times New Roman"/>
        </w:rPr>
        <w:t>11.</w:t>
      </w:r>
    </w:p>
    <w:p w:rsidR="0034262A" w:rsidRPr="001F778C" w:rsidRDefault="0034262A" w:rsidP="000D5DE4">
      <w:pPr>
        <w:numPr>
          <w:ilvl w:val="0"/>
          <w:numId w:val="49"/>
        </w:numPr>
        <w:tabs>
          <w:tab w:val="left" w:pos="1134"/>
          <w:tab w:val="num" w:pos="1276"/>
        </w:tabs>
        <w:suppressAutoHyphens w:val="0"/>
        <w:overflowPunct w:val="0"/>
        <w:autoSpaceDE w:val="0"/>
        <w:autoSpaceDN w:val="0"/>
        <w:adjustRightInd w:val="0"/>
        <w:spacing w:line="264" w:lineRule="auto"/>
        <w:ind w:left="0" w:firstLine="709"/>
        <w:jc w:val="both"/>
        <w:textAlignment w:val="baseline"/>
        <w:rPr>
          <w:rFonts w:ascii="Times New Roman" w:hAnsi="Times New Roman" w:cs="Times New Roman"/>
          <w:b/>
        </w:rPr>
      </w:pPr>
      <w:r w:rsidRPr="00CB0F08">
        <w:rPr>
          <w:rFonts w:ascii="Times New Roman" w:hAnsi="Times New Roman" w:cs="Times New Roman"/>
        </w:rPr>
        <w:t>Патент на корисну модель №</w:t>
      </w:r>
      <w:r>
        <w:rPr>
          <w:rFonts w:ascii="Times New Roman" w:hAnsi="Times New Roman" w:cs="Times New Roman"/>
        </w:rPr>
        <w:t xml:space="preserve"> </w:t>
      </w:r>
      <w:r w:rsidRPr="00CB0F08">
        <w:rPr>
          <w:rFonts w:ascii="Times New Roman" w:hAnsi="Times New Roman" w:cs="Times New Roman"/>
        </w:rPr>
        <w:t>27028</w:t>
      </w:r>
      <w:r>
        <w:rPr>
          <w:rFonts w:ascii="Times New Roman" w:hAnsi="Times New Roman" w:cs="Times New Roman"/>
        </w:rPr>
        <w:t>, Україна,</w:t>
      </w:r>
      <w:r w:rsidRPr="00CB0F08">
        <w:rPr>
          <w:rFonts w:ascii="Times New Roman" w:hAnsi="Times New Roman" w:cs="Times New Roman"/>
        </w:rPr>
        <w:t xml:space="preserve"> МКІ А/61В5/02</w:t>
      </w:r>
      <w:r>
        <w:rPr>
          <w:rFonts w:ascii="Times New Roman" w:hAnsi="Times New Roman" w:cs="Times New Roman"/>
        </w:rPr>
        <w:t>.</w:t>
      </w:r>
      <w:r w:rsidRPr="00CB0F08">
        <w:rPr>
          <w:rFonts w:ascii="Times New Roman" w:hAnsi="Times New Roman" w:cs="Times New Roman"/>
        </w:rPr>
        <w:t xml:space="preserve"> Спосіб визначення мікроциркуляції кровотоку в щелепно-лицьовій ділянці</w:t>
      </w:r>
      <w:r>
        <w:rPr>
          <w:rFonts w:ascii="Times New Roman" w:hAnsi="Times New Roman" w:cs="Times New Roman"/>
        </w:rPr>
        <w:t xml:space="preserve"> /</w:t>
      </w:r>
      <w:r w:rsidRPr="00CB0F08">
        <w:rPr>
          <w:rFonts w:ascii="Times New Roman" w:hAnsi="Times New Roman" w:cs="Times New Roman"/>
        </w:rPr>
        <w:t>Павлов С.В., Б</w:t>
      </w:r>
      <w:r w:rsidRPr="00CB0F08">
        <w:rPr>
          <w:rFonts w:ascii="Times New Roman" w:hAnsi="Times New Roman" w:cs="Times New Roman"/>
        </w:rPr>
        <w:t>а</w:t>
      </w:r>
      <w:r w:rsidRPr="00CB0F08">
        <w:rPr>
          <w:rFonts w:ascii="Times New Roman" w:hAnsi="Times New Roman" w:cs="Times New Roman"/>
        </w:rPr>
        <w:t>рило О.С., Тимофєєв О.О., Марков С.М., Шевчук І.В. - №</w:t>
      </w:r>
      <w:r>
        <w:rPr>
          <w:rFonts w:ascii="Times New Roman" w:hAnsi="Times New Roman" w:cs="Times New Roman"/>
        </w:rPr>
        <w:t xml:space="preserve"> </w:t>
      </w:r>
      <w:r w:rsidRPr="00CB0F08">
        <w:rPr>
          <w:rFonts w:ascii="Times New Roman" w:hAnsi="Times New Roman" w:cs="Times New Roman"/>
          <w:lang w:val="en-US"/>
        </w:rPr>
        <w:t>u</w:t>
      </w:r>
      <w:r>
        <w:rPr>
          <w:rFonts w:ascii="Times New Roman" w:hAnsi="Times New Roman" w:cs="Times New Roman"/>
        </w:rPr>
        <w:t xml:space="preserve"> </w:t>
      </w:r>
      <w:r w:rsidRPr="00120BAA">
        <w:rPr>
          <w:rFonts w:ascii="Times New Roman" w:hAnsi="Times New Roman" w:cs="Times New Roman"/>
        </w:rPr>
        <w:t>200706842</w:t>
      </w:r>
      <w:r w:rsidRPr="00CB0F08">
        <w:rPr>
          <w:rFonts w:ascii="Times New Roman" w:hAnsi="Times New Roman" w:cs="Times New Roman"/>
        </w:rPr>
        <w:t>; Заявл. 18.06. 2007; Опубл. 10.10. 2007</w:t>
      </w:r>
      <w:r>
        <w:rPr>
          <w:rFonts w:ascii="Times New Roman" w:hAnsi="Times New Roman" w:cs="Times New Roman"/>
        </w:rPr>
        <w:t>. -</w:t>
      </w:r>
      <w:r w:rsidRPr="00CB0F08">
        <w:rPr>
          <w:rFonts w:ascii="Times New Roman" w:hAnsi="Times New Roman" w:cs="Times New Roman"/>
        </w:rPr>
        <w:t xml:space="preserve"> Бюл. №</w:t>
      </w:r>
      <w:r>
        <w:rPr>
          <w:rFonts w:ascii="Times New Roman" w:hAnsi="Times New Roman" w:cs="Times New Roman"/>
        </w:rPr>
        <w:t xml:space="preserve"> </w:t>
      </w:r>
      <w:r w:rsidRPr="00CB0F08">
        <w:rPr>
          <w:rFonts w:ascii="Times New Roman" w:hAnsi="Times New Roman" w:cs="Times New Roman"/>
        </w:rPr>
        <w:t>10.</w:t>
      </w:r>
    </w:p>
    <w:p w:rsidR="0034262A" w:rsidRDefault="0034262A" w:rsidP="0034262A">
      <w:pPr>
        <w:spacing w:line="264" w:lineRule="auto"/>
        <w:rPr>
          <w:rFonts w:ascii="Times New Roman" w:hAnsi="Times New Roman" w:cs="Times New Roman"/>
        </w:rPr>
      </w:pPr>
    </w:p>
    <w:p w:rsidR="0034262A" w:rsidRPr="001F778C" w:rsidRDefault="0034262A" w:rsidP="0034262A">
      <w:pPr>
        <w:spacing w:line="264" w:lineRule="auto"/>
        <w:jc w:val="center"/>
        <w:rPr>
          <w:rFonts w:ascii="Times New Roman" w:hAnsi="Times New Roman" w:cs="Times New Roman"/>
          <w:b/>
          <w:sz w:val="30"/>
          <w:szCs w:val="30"/>
        </w:rPr>
      </w:pPr>
      <w:r w:rsidRPr="001F778C">
        <w:rPr>
          <w:rFonts w:ascii="Times New Roman" w:hAnsi="Times New Roman" w:cs="Times New Roman"/>
          <w:b/>
          <w:sz w:val="30"/>
          <w:szCs w:val="30"/>
        </w:rPr>
        <w:t>АНОТАЦІЯ</w:t>
      </w:r>
    </w:p>
    <w:p w:rsidR="0034262A" w:rsidRPr="00CB0F08" w:rsidRDefault="0034262A" w:rsidP="0034262A">
      <w:pPr>
        <w:spacing w:line="264" w:lineRule="auto"/>
        <w:ind w:firstLine="709"/>
        <w:rPr>
          <w:rFonts w:ascii="Times New Roman" w:hAnsi="Times New Roman" w:cs="Times New Roman"/>
        </w:rPr>
      </w:pPr>
    </w:p>
    <w:p w:rsidR="0034262A" w:rsidRPr="00D1435F" w:rsidRDefault="0034262A" w:rsidP="0034262A">
      <w:pPr>
        <w:tabs>
          <w:tab w:val="num" w:pos="813"/>
        </w:tabs>
        <w:spacing w:line="264" w:lineRule="auto"/>
        <w:ind w:firstLine="709"/>
        <w:rPr>
          <w:rFonts w:ascii="Times New Roman" w:hAnsi="Times New Roman" w:cs="Times New Roman"/>
        </w:rPr>
      </w:pPr>
      <w:r w:rsidRPr="00D1435F">
        <w:rPr>
          <w:rFonts w:ascii="Times New Roman" w:hAnsi="Times New Roman" w:cs="Times New Roman"/>
          <w:b/>
        </w:rPr>
        <w:t>Барило О.С. Оптимізація діагностики та лікування гнійно-запальних з</w:t>
      </w:r>
      <w:r w:rsidRPr="00D1435F">
        <w:rPr>
          <w:rFonts w:ascii="Times New Roman" w:hAnsi="Times New Roman" w:cs="Times New Roman"/>
          <w:b/>
        </w:rPr>
        <w:t>а</w:t>
      </w:r>
      <w:r w:rsidRPr="00D1435F">
        <w:rPr>
          <w:rFonts w:ascii="Times New Roman" w:hAnsi="Times New Roman" w:cs="Times New Roman"/>
          <w:b/>
        </w:rPr>
        <w:t>хворювань лиця та шиї.</w:t>
      </w:r>
      <w:r>
        <w:rPr>
          <w:rFonts w:ascii="Times New Roman" w:hAnsi="Times New Roman" w:cs="Times New Roman"/>
          <w:b/>
        </w:rPr>
        <w:t xml:space="preserve"> – </w:t>
      </w:r>
      <w:r w:rsidRPr="00D1435F">
        <w:rPr>
          <w:rFonts w:ascii="Times New Roman" w:hAnsi="Times New Roman" w:cs="Times New Roman"/>
        </w:rPr>
        <w:t>Рукопис.</w:t>
      </w:r>
    </w:p>
    <w:p w:rsidR="0034262A"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Дисертація на здобуття наукового ступеня доктора медичних наук за сп</w:t>
      </w:r>
      <w:r w:rsidRPr="00CB0F08">
        <w:rPr>
          <w:rFonts w:ascii="Times New Roman" w:hAnsi="Times New Roman" w:cs="Times New Roman"/>
        </w:rPr>
        <w:t>е</w:t>
      </w:r>
      <w:r w:rsidRPr="00CB0F08">
        <w:rPr>
          <w:rFonts w:ascii="Times New Roman" w:hAnsi="Times New Roman" w:cs="Times New Roman"/>
        </w:rPr>
        <w:t>ціальністю 14.01.22</w:t>
      </w:r>
      <w:r>
        <w:rPr>
          <w:rFonts w:ascii="Times New Roman" w:hAnsi="Times New Roman" w:cs="Times New Roman"/>
        </w:rPr>
        <w:t xml:space="preserve"> –</w:t>
      </w:r>
      <w:r w:rsidRPr="00CB0F08">
        <w:rPr>
          <w:rFonts w:ascii="Times New Roman" w:hAnsi="Times New Roman" w:cs="Times New Roman"/>
        </w:rPr>
        <w:t xml:space="preserve"> </w:t>
      </w:r>
      <w:r>
        <w:rPr>
          <w:rFonts w:ascii="Times New Roman" w:hAnsi="Times New Roman" w:cs="Times New Roman"/>
        </w:rPr>
        <w:t>с</w:t>
      </w:r>
      <w:r w:rsidRPr="00CB0F08">
        <w:rPr>
          <w:rFonts w:ascii="Times New Roman" w:hAnsi="Times New Roman" w:cs="Times New Roman"/>
        </w:rPr>
        <w:t>томатологія</w:t>
      </w:r>
      <w:r>
        <w:rPr>
          <w:rFonts w:ascii="Times New Roman" w:hAnsi="Times New Roman" w:cs="Times New Roman"/>
        </w:rPr>
        <w:t xml:space="preserve">. – Державна установа «Інститут стоматології Академії медичних наук України», </w:t>
      </w:r>
      <w:r w:rsidRPr="00CB0F08">
        <w:rPr>
          <w:rFonts w:ascii="Times New Roman" w:hAnsi="Times New Roman" w:cs="Times New Roman"/>
        </w:rPr>
        <w:t>Одеса</w:t>
      </w:r>
      <w:r>
        <w:rPr>
          <w:rFonts w:ascii="Times New Roman" w:hAnsi="Times New Roman" w:cs="Times New Roman"/>
        </w:rPr>
        <w:t>,</w:t>
      </w:r>
      <w:r w:rsidRPr="00CB0F08">
        <w:rPr>
          <w:rFonts w:ascii="Times New Roman" w:hAnsi="Times New Roman" w:cs="Times New Roman"/>
        </w:rPr>
        <w:t xml:space="preserve"> 200</w:t>
      </w:r>
      <w:r>
        <w:rPr>
          <w:rFonts w:ascii="Times New Roman" w:hAnsi="Times New Roman" w:cs="Times New Roman"/>
        </w:rPr>
        <w:t>8.</w:t>
      </w:r>
    </w:p>
    <w:p w:rsidR="0034262A" w:rsidRPr="00CB0F08" w:rsidRDefault="0034262A" w:rsidP="0034262A">
      <w:pPr>
        <w:spacing w:before="120" w:line="264" w:lineRule="auto"/>
        <w:ind w:firstLine="709"/>
        <w:rPr>
          <w:rFonts w:ascii="Times New Roman" w:hAnsi="Times New Roman" w:cs="Times New Roman"/>
        </w:rPr>
      </w:pPr>
      <w:r w:rsidRPr="00CB0F08">
        <w:rPr>
          <w:rFonts w:ascii="Times New Roman" w:hAnsi="Times New Roman" w:cs="Times New Roman"/>
        </w:rPr>
        <w:t>В дисертаційній роботі запропонована науково-обґрунтована програма місцевого лікування гнійно-запальних процесів лиця та шиї. Експериментал</w:t>
      </w:r>
      <w:r w:rsidRPr="00CB0F08">
        <w:rPr>
          <w:rFonts w:ascii="Times New Roman" w:hAnsi="Times New Roman" w:cs="Times New Roman"/>
        </w:rPr>
        <w:t>ь</w:t>
      </w:r>
      <w:r w:rsidRPr="00CB0F08">
        <w:rPr>
          <w:rFonts w:ascii="Times New Roman" w:hAnsi="Times New Roman" w:cs="Times New Roman"/>
        </w:rPr>
        <w:t>ні та клінічні дослідження показали високу протимікробну і лікувальну ефекти</w:t>
      </w:r>
      <w:r w:rsidRPr="00CB0F08">
        <w:rPr>
          <w:rFonts w:ascii="Times New Roman" w:hAnsi="Times New Roman" w:cs="Times New Roman"/>
        </w:rPr>
        <w:t>в</w:t>
      </w:r>
      <w:r w:rsidRPr="00CB0F08">
        <w:rPr>
          <w:rFonts w:ascii="Times New Roman" w:hAnsi="Times New Roman" w:cs="Times New Roman"/>
        </w:rPr>
        <w:t>ність застосування озонованих розчинів з іонами срібла. Виявлено ефект взаємопідсилюючої анимікробної дії озону та іонів срі</w:t>
      </w:r>
      <w:r w:rsidRPr="00CB0F08">
        <w:rPr>
          <w:rFonts w:ascii="Times New Roman" w:hAnsi="Times New Roman" w:cs="Times New Roman"/>
        </w:rPr>
        <w:t>б</w:t>
      </w:r>
      <w:r w:rsidRPr="00CB0F08">
        <w:rPr>
          <w:rFonts w:ascii="Times New Roman" w:hAnsi="Times New Roman" w:cs="Times New Roman"/>
        </w:rPr>
        <w:t>ла.</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Детоксикація вогнища запалення досягалась за рахунок використання сорбуючої композиції до складу якої входить гідрофобний сорбент - полімети</w:t>
      </w:r>
      <w:r w:rsidRPr="00CB0F08">
        <w:rPr>
          <w:rFonts w:ascii="Times New Roman" w:hAnsi="Times New Roman" w:cs="Times New Roman"/>
        </w:rPr>
        <w:t>л</w:t>
      </w:r>
      <w:r w:rsidRPr="00CB0F08">
        <w:rPr>
          <w:rFonts w:ascii="Times New Roman" w:hAnsi="Times New Roman" w:cs="Times New Roman"/>
        </w:rPr>
        <w:t>силоксан та гідрофільний сорбент – високодисперсний двоокис кремнію та п</w:t>
      </w:r>
      <w:r w:rsidRPr="00CB0F08">
        <w:rPr>
          <w:rFonts w:ascii="Times New Roman" w:hAnsi="Times New Roman" w:cs="Times New Roman"/>
        </w:rPr>
        <w:t>о</w:t>
      </w:r>
      <w:r w:rsidRPr="00CB0F08">
        <w:rPr>
          <w:rFonts w:ascii="Times New Roman" w:hAnsi="Times New Roman" w:cs="Times New Roman"/>
        </w:rPr>
        <w:t>верхнево-активна речовина. Пропорційний склад сорбуючої композиції зал</w:t>
      </w:r>
      <w:r w:rsidRPr="00CB0F08">
        <w:rPr>
          <w:rFonts w:ascii="Times New Roman" w:hAnsi="Times New Roman" w:cs="Times New Roman"/>
        </w:rPr>
        <w:t>е</w:t>
      </w:r>
      <w:r w:rsidRPr="00CB0F08">
        <w:rPr>
          <w:rFonts w:ascii="Times New Roman" w:hAnsi="Times New Roman" w:cs="Times New Roman"/>
        </w:rPr>
        <w:t>жить від фази ранового процесу. В І фазі ранового процесу застосовують гідрофільно-гідрофобну композицію сорбентів, у ІІ фазі гі</w:t>
      </w:r>
      <w:r w:rsidRPr="00CB0F08">
        <w:rPr>
          <w:rFonts w:ascii="Times New Roman" w:hAnsi="Times New Roman" w:cs="Times New Roman"/>
        </w:rPr>
        <w:t>д</w:t>
      </w:r>
      <w:r w:rsidRPr="00CB0F08">
        <w:rPr>
          <w:rFonts w:ascii="Times New Roman" w:hAnsi="Times New Roman" w:cs="Times New Roman"/>
        </w:rPr>
        <w:t>рофобно-гідрофільну композицію.</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Розроблено опто-електронний комплекс, який дозволяє проводито діагн</w:t>
      </w:r>
      <w:r w:rsidRPr="00CB0F08">
        <w:rPr>
          <w:rFonts w:ascii="Times New Roman" w:hAnsi="Times New Roman" w:cs="Times New Roman"/>
        </w:rPr>
        <w:t>о</w:t>
      </w:r>
      <w:r w:rsidRPr="00CB0F08">
        <w:rPr>
          <w:rFonts w:ascii="Times New Roman" w:hAnsi="Times New Roman" w:cs="Times New Roman"/>
        </w:rPr>
        <w:t>стику стану судинного русла експрес-методом на різних стадіях гнійно-запального процесу, та фіксувати ступінь мікроциркуляторних та гемодінамі</w:t>
      </w:r>
      <w:r w:rsidRPr="00CB0F08">
        <w:rPr>
          <w:rFonts w:ascii="Times New Roman" w:hAnsi="Times New Roman" w:cs="Times New Roman"/>
        </w:rPr>
        <w:t>ч</w:t>
      </w:r>
      <w:r w:rsidRPr="00CB0F08">
        <w:rPr>
          <w:rFonts w:ascii="Times New Roman" w:hAnsi="Times New Roman" w:cs="Times New Roman"/>
        </w:rPr>
        <w:t>них порушень.</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Вивчення клінічної ефективності розробленої програми лікування з вик</w:t>
      </w:r>
      <w:r w:rsidRPr="00CB0F08">
        <w:rPr>
          <w:rFonts w:ascii="Times New Roman" w:hAnsi="Times New Roman" w:cs="Times New Roman"/>
        </w:rPr>
        <w:t>о</w:t>
      </w:r>
      <w:r w:rsidRPr="00CB0F08">
        <w:rPr>
          <w:rFonts w:ascii="Times New Roman" w:hAnsi="Times New Roman" w:cs="Times New Roman"/>
        </w:rPr>
        <w:t>ристанням озону, іонів срібла та сорбуючих композицій показало її високу еф</w:t>
      </w:r>
      <w:r w:rsidRPr="00CB0F08">
        <w:rPr>
          <w:rFonts w:ascii="Times New Roman" w:hAnsi="Times New Roman" w:cs="Times New Roman"/>
        </w:rPr>
        <w:t>е</w:t>
      </w:r>
      <w:r w:rsidRPr="00CB0F08">
        <w:rPr>
          <w:rFonts w:ascii="Times New Roman" w:hAnsi="Times New Roman" w:cs="Times New Roman"/>
        </w:rPr>
        <w:t>ктивність, значний економічний ефект за рахунок скорочення термінів лікування, зменшення витрат дорогих антибіотиків та перев’язочного мат</w:t>
      </w:r>
      <w:r w:rsidRPr="00CB0F08">
        <w:rPr>
          <w:rFonts w:ascii="Times New Roman" w:hAnsi="Times New Roman" w:cs="Times New Roman"/>
        </w:rPr>
        <w:t>е</w:t>
      </w:r>
      <w:r w:rsidRPr="00CB0F08">
        <w:rPr>
          <w:rFonts w:ascii="Times New Roman" w:hAnsi="Times New Roman" w:cs="Times New Roman"/>
        </w:rPr>
        <w:t>ріалу.</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Вивчення клінічної ефективності розробленої програми лікування з вр</w:t>
      </w:r>
      <w:r w:rsidRPr="00CB0F08">
        <w:rPr>
          <w:rFonts w:ascii="Times New Roman" w:hAnsi="Times New Roman" w:cs="Times New Roman"/>
        </w:rPr>
        <w:t>а</w:t>
      </w:r>
      <w:r w:rsidRPr="00CB0F08">
        <w:rPr>
          <w:rFonts w:ascii="Times New Roman" w:hAnsi="Times New Roman" w:cs="Times New Roman"/>
        </w:rPr>
        <w:t>хуванням фази ранового процесу показало її високу ефективність та перевагу перед традиційними схемами лікування.</w:t>
      </w:r>
    </w:p>
    <w:p w:rsidR="0034262A" w:rsidRPr="00CB0F08" w:rsidRDefault="0034262A" w:rsidP="0034262A">
      <w:pPr>
        <w:spacing w:before="60" w:line="264" w:lineRule="auto"/>
        <w:ind w:firstLine="709"/>
        <w:rPr>
          <w:rFonts w:ascii="Times New Roman" w:hAnsi="Times New Roman" w:cs="Times New Roman"/>
        </w:rPr>
      </w:pPr>
      <w:r w:rsidRPr="001F778C">
        <w:rPr>
          <w:rFonts w:ascii="Times New Roman" w:hAnsi="Times New Roman" w:cs="Times New Roman"/>
          <w:b/>
          <w:i/>
        </w:rPr>
        <w:t>Ключові слова:</w:t>
      </w:r>
      <w:r w:rsidRPr="00CB0F08">
        <w:rPr>
          <w:rFonts w:ascii="Times New Roman" w:hAnsi="Times New Roman" w:cs="Times New Roman"/>
        </w:rPr>
        <w:t xml:space="preserve"> гнійно-запальний процес, мікрофлора, анаеробна інфе</w:t>
      </w:r>
      <w:r w:rsidRPr="00CB0F08">
        <w:rPr>
          <w:rFonts w:ascii="Times New Roman" w:hAnsi="Times New Roman" w:cs="Times New Roman"/>
        </w:rPr>
        <w:t>к</w:t>
      </w:r>
      <w:r w:rsidRPr="00CB0F08">
        <w:rPr>
          <w:rFonts w:ascii="Times New Roman" w:hAnsi="Times New Roman" w:cs="Times New Roman"/>
        </w:rPr>
        <w:t>ція, озон, срібло, сорбенти, фотоплетизмографія.</w:t>
      </w:r>
    </w:p>
    <w:p w:rsidR="0034262A" w:rsidRPr="00CB0F08" w:rsidRDefault="0034262A" w:rsidP="0034262A">
      <w:pPr>
        <w:spacing w:line="264" w:lineRule="auto"/>
        <w:ind w:firstLine="709"/>
        <w:rPr>
          <w:rFonts w:ascii="Times New Roman" w:hAnsi="Times New Roman" w:cs="Times New Roman"/>
        </w:rPr>
      </w:pPr>
    </w:p>
    <w:p w:rsidR="0034262A" w:rsidRPr="001F778C" w:rsidRDefault="0034262A" w:rsidP="0034262A">
      <w:pPr>
        <w:spacing w:line="264" w:lineRule="auto"/>
        <w:jc w:val="center"/>
        <w:rPr>
          <w:rFonts w:ascii="Times New Roman" w:hAnsi="Times New Roman" w:cs="Times New Roman"/>
          <w:b/>
          <w:sz w:val="30"/>
          <w:szCs w:val="30"/>
        </w:rPr>
      </w:pPr>
      <w:r w:rsidRPr="001F778C">
        <w:rPr>
          <w:rFonts w:ascii="Times New Roman" w:hAnsi="Times New Roman" w:cs="Times New Roman"/>
          <w:b/>
          <w:sz w:val="30"/>
          <w:szCs w:val="30"/>
        </w:rPr>
        <w:t>АННОТАЦИЯ</w:t>
      </w:r>
    </w:p>
    <w:p w:rsidR="0034262A" w:rsidRPr="00CB0F08" w:rsidRDefault="0034262A" w:rsidP="0034262A">
      <w:pPr>
        <w:spacing w:line="264" w:lineRule="auto"/>
        <w:ind w:firstLine="709"/>
        <w:jc w:val="center"/>
        <w:rPr>
          <w:rFonts w:ascii="Times New Roman" w:hAnsi="Times New Roman" w:cs="Times New Roman"/>
          <w:b/>
        </w:rPr>
      </w:pPr>
    </w:p>
    <w:p w:rsidR="0034262A" w:rsidRPr="00D1435F" w:rsidRDefault="0034262A" w:rsidP="0034262A">
      <w:pPr>
        <w:spacing w:line="264" w:lineRule="auto"/>
        <w:ind w:firstLine="709"/>
        <w:rPr>
          <w:rFonts w:ascii="Times New Roman" w:hAnsi="Times New Roman" w:cs="Times New Roman"/>
        </w:rPr>
      </w:pPr>
      <w:r w:rsidRPr="00D1435F">
        <w:rPr>
          <w:rFonts w:ascii="Times New Roman" w:hAnsi="Times New Roman" w:cs="Times New Roman"/>
          <w:b/>
        </w:rPr>
        <w:t xml:space="preserve">Барило А.С. Оптимизация диагностики и лечения гнойно-воспалительных заболеваний лица и шеи. – </w:t>
      </w:r>
      <w:r w:rsidRPr="00D1435F">
        <w:rPr>
          <w:rFonts w:ascii="Times New Roman" w:hAnsi="Times New Roman" w:cs="Times New Roman"/>
        </w:rPr>
        <w:t>Рукопись.</w:t>
      </w:r>
    </w:p>
    <w:p w:rsidR="0034262A" w:rsidRPr="00D1435F" w:rsidRDefault="0034262A" w:rsidP="0034262A">
      <w:pPr>
        <w:spacing w:line="264" w:lineRule="auto"/>
        <w:ind w:firstLine="720"/>
        <w:rPr>
          <w:rFonts w:ascii="Times New Roman" w:hAnsi="Times New Roman" w:cs="Times New Roman"/>
        </w:rPr>
      </w:pPr>
      <w:r w:rsidRPr="00D1435F">
        <w:rPr>
          <w:rFonts w:ascii="Times New Roman" w:hAnsi="Times New Roman" w:cs="Times New Roman"/>
        </w:rPr>
        <w:t xml:space="preserve">Диссертация на соискание ученой степени </w:t>
      </w:r>
      <w:r>
        <w:rPr>
          <w:rFonts w:ascii="Times New Roman" w:hAnsi="Times New Roman" w:cs="Times New Roman"/>
        </w:rPr>
        <w:t>доктора</w:t>
      </w:r>
      <w:r w:rsidRPr="00D1435F">
        <w:rPr>
          <w:rFonts w:ascii="Times New Roman" w:hAnsi="Times New Roman" w:cs="Times New Roman"/>
        </w:rPr>
        <w:t xml:space="preserve"> медицинских наук по специальности 14.01.22</w:t>
      </w:r>
      <w:r>
        <w:rPr>
          <w:rFonts w:ascii="Times New Roman" w:hAnsi="Times New Roman" w:cs="Times New Roman"/>
        </w:rPr>
        <w:t xml:space="preserve"> </w:t>
      </w:r>
      <w:r w:rsidRPr="00D1435F">
        <w:rPr>
          <w:rFonts w:ascii="Times New Roman" w:hAnsi="Times New Roman" w:cs="Times New Roman"/>
        </w:rPr>
        <w:t>-</w:t>
      </w:r>
      <w:r>
        <w:rPr>
          <w:rFonts w:ascii="Times New Roman" w:hAnsi="Times New Roman" w:cs="Times New Roman"/>
        </w:rPr>
        <w:t xml:space="preserve"> </w:t>
      </w:r>
      <w:r w:rsidRPr="00D1435F">
        <w:rPr>
          <w:rFonts w:ascii="Times New Roman" w:hAnsi="Times New Roman" w:cs="Times New Roman"/>
        </w:rPr>
        <w:t xml:space="preserve">стоматология. </w:t>
      </w:r>
      <w:r>
        <w:rPr>
          <w:rFonts w:ascii="Times New Roman" w:hAnsi="Times New Roman" w:cs="Times New Roman"/>
        </w:rPr>
        <w:t>Государственное учреждение «</w:t>
      </w:r>
      <w:r w:rsidRPr="00D1435F">
        <w:rPr>
          <w:rFonts w:ascii="Times New Roman" w:hAnsi="Times New Roman" w:cs="Times New Roman"/>
        </w:rPr>
        <w:t>Институт стоматологии А</w:t>
      </w:r>
      <w:r>
        <w:rPr>
          <w:rFonts w:ascii="Times New Roman" w:hAnsi="Times New Roman" w:cs="Times New Roman"/>
        </w:rPr>
        <w:t xml:space="preserve">кадемии медицинских наук </w:t>
      </w:r>
      <w:r w:rsidRPr="00D1435F">
        <w:rPr>
          <w:rFonts w:ascii="Times New Roman" w:hAnsi="Times New Roman" w:cs="Times New Roman"/>
        </w:rPr>
        <w:t>Украины</w:t>
      </w:r>
      <w:r>
        <w:rPr>
          <w:rFonts w:ascii="Times New Roman" w:hAnsi="Times New Roman" w:cs="Times New Roman"/>
        </w:rPr>
        <w:t>»</w:t>
      </w:r>
      <w:r w:rsidRPr="00D1435F">
        <w:rPr>
          <w:rFonts w:ascii="Times New Roman" w:hAnsi="Times New Roman" w:cs="Times New Roman"/>
        </w:rPr>
        <w:t>, Одесса, 200</w:t>
      </w:r>
      <w:r>
        <w:rPr>
          <w:rFonts w:ascii="Times New Roman" w:hAnsi="Times New Roman" w:cs="Times New Roman"/>
        </w:rPr>
        <w:t>8</w:t>
      </w:r>
      <w:r w:rsidRPr="00D1435F">
        <w:rPr>
          <w:rFonts w:ascii="Times New Roman" w:hAnsi="Times New Roman" w:cs="Times New Roman"/>
        </w:rPr>
        <w:t>.</w:t>
      </w:r>
    </w:p>
    <w:p w:rsidR="0034262A" w:rsidRPr="00CB0F08" w:rsidRDefault="0034262A" w:rsidP="0034262A">
      <w:pPr>
        <w:spacing w:before="120" w:line="264" w:lineRule="auto"/>
        <w:ind w:firstLine="709"/>
        <w:rPr>
          <w:rFonts w:ascii="Times New Roman" w:hAnsi="Times New Roman" w:cs="Times New Roman"/>
        </w:rPr>
      </w:pPr>
      <w:r>
        <w:rPr>
          <w:rFonts w:ascii="Times New Roman" w:hAnsi="Times New Roman" w:cs="Times New Roman"/>
        </w:rPr>
        <w:t>В</w:t>
      </w:r>
      <w:r w:rsidRPr="00CB0F08">
        <w:rPr>
          <w:rFonts w:ascii="Times New Roman" w:hAnsi="Times New Roman" w:cs="Times New Roman"/>
        </w:rPr>
        <w:t xml:space="preserve"> диссертационной работе предложена научно-обоснованная программа местного лечения гнойно-воспалительных процессов л</w:t>
      </w:r>
      <w:r w:rsidRPr="00CB0F08">
        <w:rPr>
          <w:rFonts w:ascii="Times New Roman" w:hAnsi="Times New Roman" w:cs="Times New Roman"/>
        </w:rPr>
        <w:t>и</w:t>
      </w:r>
      <w:r w:rsidRPr="00CB0F08">
        <w:rPr>
          <w:rFonts w:ascii="Times New Roman" w:hAnsi="Times New Roman" w:cs="Times New Roman"/>
        </w:rPr>
        <w:t>ца и шеи.</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Работа состоит из двух частей – экспериментальной и клин</w:t>
      </w:r>
      <w:r w:rsidRPr="00CB0F08">
        <w:rPr>
          <w:rFonts w:ascii="Times New Roman" w:hAnsi="Times New Roman" w:cs="Times New Roman"/>
        </w:rPr>
        <w:t>и</w:t>
      </w:r>
      <w:r w:rsidRPr="00CB0F08">
        <w:rPr>
          <w:rFonts w:ascii="Times New Roman" w:hAnsi="Times New Roman" w:cs="Times New Roman"/>
        </w:rPr>
        <w:t>ческой.</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Проведен анализ качественного и количественного состава микрофлоры ран при гнойно-воспалительных заболеваниях челюстно-лицевой области. Спектр возбудителей был разнообразным: выявлена как анаэробная флора (85,0%) так и анаэробная (48,9%), как в монокультуре, так и в ассоциациях. В</w:t>
      </w:r>
      <w:r w:rsidRPr="00CB0F08">
        <w:rPr>
          <w:rFonts w:ascii="Times New Roman" w:hAnsi="Times New Roman" w:cs="Times New Roman"/>
        </w:rPr>
        <w:t>ы</w:t>
      </w:r>
      <w:r w:rsidRPr="00CB0F08">
        <w:rPr>
          <w:rFonts w:ascii="Times New Roman" w:hAnsi="Times New Roman" w:cs="Times New Roman"/>
        </w:rPr>
        <w:t>явленная микрофлора характеризовалась множественной резистентностью к антибактериальным препаратам, что обуславливает изменение тактики антибактериал</w:t>
      </w:r>
      <w:r w:rsidRPr="00CB0F08">
        <w:rPr>
          <w:rFonts w:ascii="Times New Roman" w:hAnsi="Times New Roman" w:cs="Times New Roman"/>
        </w:rPr>
        <w:t>ь</w:t>
      </w:r>
      <w:r w:rsidRPr="00CB0F08">
        <w:rPr>
          <w:rFonts w:ascii="Times New Roman" w:hAnsi="Times New Roman" w:cs="Times New Roman"/>
        </w:rPr>
        <w:t>ной терапии.</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Экспериментально установлено, что озонированные растворы обладают бактерицидными свойствами при концентрации озона в растворе 12-20 мг/л. Экспериментальные исследования свидетельствуют о бактерицидном д</w:t>
      </w:r>
      <w:r>
        <w:rPr>
          <w:rFonts w:ascii="Times New Roman" w:hAnsi="Times New Roman" w:cs="Times New Roman"/>
        </w:rPr>
        <w:t>е</w:t>
      </w:r>
      <w:r w:rsidRPr="00CB0F08">
        <w:rPr>
          <w:rFonts w:ascii="Times New Roman" w:hAnsi="Times New Roman" w:cs="Times New Roman"/>
        </w:rPr>
        <w:t>йствии озона на стафилококк. Однако, через 48 ч. наблюдения показатель бактерици</w:t>
      </w:r>
      <w:r w:rsidRPr="00CB0F08">
        <w:rPr>
          <w:rFonts w:ascii="Times New Roman" w:hAnsi="Times New Roman" w:cs="Times New Roman"/>
        </w:rPr>
        <w:t>д</w:t>
      </w:r>
      <w:r w:rsidRPr="00CB0F08">
        <w:rPr>
          <w:rFonts w:ascii="Times New Roman" w:hAnsi="Times New Roman" w:cs="Times New Roman"/>
        </w:rPr>
        <w:t>ного эффекта в связи с реактивацией отдельных озон-резистентных поп</w:t>
      </w:r>
      <w:r w:rsidRPr="00CB0F08">
        <w:rPr>
          <w:rFonts w:ascii="Times New Roman" w:hAnsi="Times New Roman" w:cs="Times New Roman"/>
        </w:rPr>
        <w:t>у</w:t>
      </w:r>
      <w:r w:rsidRPr="00CB0F08">
        <w:rPr>
          <w:rFonts w:ascii="Times New Roman" w:hAnsi="Times New Roman" w:cs="Times New Roman"/>
        </w:rPr>
        <w:t>ляций. Одновременное воздействие озона и ионов серебра сопровождается взаимным усилением антибактериальной активности. Через 24 и 48 ч. рост флоры отсу</w:t>
      </w:r>
      <w:r w:rsidRPr="00CB0F08">
        <w:rPr>
          <w:rFonts w:ascii="Times New Roman" w:hAnsi="Times New Roman" w:cs="Times New Roman"/>
        </w:rPr>
        <w:t>т</w:t>
      </w:r>
      <w:r w:rsidRPr="00CB0F08">
        <w:rPr>
          <w:rFonts w:ascii="Times New Roman" w:hAnsi="Times New Roman" w:cs="Times New Roman"/>
        </w:rPr>
        <w:t>ствовал.</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Теоретически и экспериментально разработана схема предложенного комбинированного использования озонированных растворов с ионами серебра и сорбирующих композиций: в 1 фазе раневого процесса гидроф</w:t>
      </w:r>
      <w:r>
        <w:rPr>
          <w:rFonts w:ascii="Times New Roman" w:hAnsi="Times New Roman" w:cs="Times New Roman"/>
        </w:rPr>
        <w:t>и</w:t>
      </w:r>
      <w:r w:rsidRPr="00CB0F08">
        <w:rPr>
          <w:rFonts w:ascii="Times New Roman" w:hAnsi="Times New Roman" w:cs="Times New Roman"/>
        </w:rPr>
        <w:t>льно-гидрофобной и во 2 фазе гидрофобно-гидрофильной. В эксперименте на кроликах показано значительное повышение эффективности лечения экспериме</w:t>
      </w:r>
      <w:r w:rsidRPr="00CB0F08">
        <w:rPr>
          <w:rFonts w:ascii="Times New Roman" w:hAnsi="Times New Roman" w:cs="Times New Roman"/>
        </w:rPr>
        <w:t>н</w:t>
      </w:r>
      <w:r w:rsidRPr="00CB0F08">
        <w:rPr>
          <w:rFonts w:ascii="Times New Roman" w:hAnsi="Times New Roman" w:cs="Times New Roman"/>
        </w:rPr>
        <w:t>тальных гнойных ран.</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Разработан опто-електронный комплекс, который позволяет проводить диагностику состояния сосудистого русла экспресс-методом на разных стад</w:t>
      </w:r>
      <w:r w:rsidRPr="00CB0F08">
        <w:rPr>
          <w:rFonts w:ascii="Times New Roman" w:hAnsi="Times New Roman" w:cs="Times New Roman"/>
        </w:rPr>
        <w:t>и</w:t>
      </w:r>
      <w:r w:rsidRPr="00CB0F08">
        <w:rPr>
          <w:rFonts w:ascii="Times New Roman" w:hAnsi="Times New Roman" w:cs="Times New Roman"/>
        </w:rPr>
        <w:t>ях гнойно-воспалительного патологического процесса и фиксировать степень микроциркуляторных и гемодинамических нарушений в выбранных участках челюстно-лицевой области путём сравнения полученных р</w:t>
      </w:r>
      <w:r w:rsidRPr="00CB0F08">
        <w:rPr>
          <w:rFonts w:ascii="Times New Roman" w:hAnsi="Times New Roman" w:cs="Times New Roman"/>
        </w:rPr>
        <w:t>е</w:t>
      </w:r>
      <w:r w:rsidRPr="00CB0F08">
        <w:rPr>
          <w:rFonts w:ascii="Times New Roman" w:hAnsi="Times New Roman" w:cs="Times New Roman"/>
        </w:rPr>
        <w:t>зультатов.</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По результатам наблюдений за ходом раневого процесса была предл</w:t>
      </w:r>
      <w:r w:rsidRPr="00CB0F08">
        <w:rPr>
          <w:rFonts w:ascii="Times New Roman" w:hAnsi="Times New Roman" w:cs="Times New Roman"/>
        </w:rPr>
        <w:t>о</w:t>
      </w:r>
      <w:r w:rsidRPr="00CB0F08">
        <w:rPr>
          <w:rFonts w:ascii="Times New Roman" w:hAnsi="Times New Roman" w:cs="Times New Roman"/>
        </w:rPr>
        <w:t>женная методика лечения гнойных ран, которая заключается в последовател</w:t>
      </w:r>
      <w:r w:rsidRPr="00CB0F08">
        <w:rPr>
          <w:rFonts w:ascii="Times New Roman" w:hAnsi="Times New Roman" w:cs="Times New Roman"/>
        </w:rPr>
        <w:t>ь</w:t>
      </w:r>
      <w:r w:rsidRPr="00CB0F08">
        <w:rPr>
          <w:rFonts w:ascii="Times New Roman" w:hAnsi="Times New Roman" w:cs="Times New Roman"/>
        </w:rPr>
        <w:t>ном применении озонированного раствора с ионами серебра и гидрофильно-гидрофобной сорбирующей композиции в 1 фазу раневого процесса и гидр</w:t>
      </w:r>
      <w:r w:rsidRPr="00CB0F08">
        <w:rPr>
          <w:rFonts w:ascii="Times New Roman" w:hAnsi="Times New Roman" w:cs="Times New Roman"/>
        </w:rPr>
        <w:t>о</w:t>
      </w:r>
      <w:r w:rsidRPr="00CB0F08">
        <w:rPr>
          <w:rFonts w:ascii="Times New Roman" w:hAnsi="Times New Roman" w:cs="Times New Roman"/>
        </w:rPr>
        <w:t>фобно-гидрофильной сорбирующей композиции в 2 фазу ранев</w:t>
      </w:r>
      <w:r w:rsidRPr="00CB0F08">
        <w:rPr>
          <w:rFonts w:ascii="Times New Roman" w:hAnsi="Times New Roman" w:cs="Times New Roman"/>
        </w:rPr>
        <w:t>о</w:t>
      </w:r>
      <w:r w:rsidRPr="00CB0F08">
        <w:rPr>
          <w:rFonts w:ascii="Times New Roman" w:hAnsi="Times New Roman" w:cs="Times New Roman"/>
        </w:rPr>
        <w:t>го процесса.</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Результаты экспериментальных и клинических наблюдений за ходом раневого процесса, бактериологических и цитологических исследований показ</w:t>
      </w:r>
      <w:r w:rsidRPr="00CB0F08">
        <w:rPr>
          <w:rFonts w:ascii="Times New Roman" w:hAnsi="Times New Roman" w:cs="Times New Roman"/>
        </w:rPr>
        <w:t>а</w:t>
      </w:r>
      <w:r w:rsidRPr="00CB0F08">
        <w:rPr>
          <w:rFonts w:ascii="Times New Roman" w:hAnsi="Times New Roman" w:cs="Times New Roman"/>
        </w:rPr>
        <w:t>ли, что при применении предложенного метода лечения эффективно объедин</w:t>
      </w:r>
      <w:r w:rsidRPr="00CB0F08">
        <w:rPr>
          <w:rFonts w:ascii="Times New Roman" w:hAnsi="Times New Roman" w:cs="Times New Roman"/>
        </w:rPr>
        <w:t>я</w:t>
      </w:r>
      <w:r w:rsidRPr="00CB0F08">
        <w:rPr>
          <w:rFonts w:ascii="Times New Roman" w:hAnsi="Times New Roman" w:cs="Times New Roman"/>
        </w:rPr>
        <w:t>ется антибактериальное действие растворов озона с ионами серебра и полож</w:t>
      </w:r>
      <w:r w:rsidRPr="00CB0F08">
        <w:rPr>
          <w:rFonts w:ascii="Times New Roman" w:hAnsi="Times New Roman" w:cs="Times New Roman"/>
        </w:rPr>
        <w:t>и</w:t>
      </w:r>
      <w:r w:rsidRPr="00CB0F08">
        <w:rPr>
          <w:rFonts w:ascii="Times New Roman" w:hAnsi="Times New Roman" w:cs="Times New Roman"/>
        </w:rPr>
        <w:t>тельное сорбирующее действие гидрофильно-гидрофобной композиции в 1 ф</w:t>
      </w:r>
      <w:r w:rsidRPr="00CB0F08">
        <w:rPr>
          <w:rFonts w:ascii="Times New Roman" w:hAnsi="Times New Roman" w:cs="Times New Roman"/>
        </w:rPr>
        <w:t>а</w:t>
      </w:r>
      <w:r w:rsidRPr="00CB0F08">
        <w:rPr>
          <w:rFonts w:ascii="Times New Roman" w:hAnsi="Times New Roman" w:cs="Times New Roman"/>
        </w:rPr>
        <w:t>зу раневого процесса. Композиция сорбентов обеспечивает активное очищение раны и создает оптимальную среду для регенерации и заживление ран. Она владеет максимальной сорбционной активностью и должна быть рекомендов</w:t>
      </w:r>
      <w:r w:rsidRPr="00CB0F08">
        <w:rPr>
          <w:rFonts w:ascii="Times New Roman" w:hAnsi="Times New Roman" w:cs="Times New Roman"/>
        </w:rPr>
        <w:t>а</w:t>
      </w:r>
      <w:r w:rsidRPr="00CB0F08">
        <w:rPr>
          <w:rFonts w:ascii="Times New Roman" w:hAnsi="Times New Roman" w:cs="Times New Roman"/>
        </w:rPr>
        <w:t>на, как высокоактивная композиция при лечении гнойных ран с гнойным отделяемым, отеком и значительным перифокальным воспалением. Однако долгосрочное (более чем 4 суток) применение такой композиции приводит к торм</w:t>
      </w:r>
      <w:r w:rsidRPr="00CB0F08">
        <w:rPr>
          <w:rFonts w:ascii="Times New Roman" w:hAnsi="Times New Roman" w:cs="Times New Roman"/>
        </w:rPr>
        <w:t>о</w:t>
      </w:r>
      <w:r w:rsidRPr="00CB0F08">
        <w:rPr>
          <w:rFonts w:ascii="Times New Roman" w:hAnsi="Times New Roman" w:cs="Times New Roman"/>
        </w:rPr>
        <w:t xml:space="preserve">жению </w:t>
      </w:r>
      <w:r w:rsidRPr="00CB0F08">
        <w:rPr>
          <w:rFonts w:ascii="Times New Roman" w:hAnsi="Times New Roman" w:cs="Times New Roman"/>
        </w:rPr>
        <w:lastRenderedPageBreak/>
        <w:t>регенеративных процессов и увеличение сроков заживления раны. В связи с этим применение гидрофильно-гидрофобной композиции надо огран</w:t>
      </w:r>
      <w:r w:rsidRPr="00CB0F08">
        <w:rPr>
          <w:rFonts w:ascii="Times New Roman" w:hAnsi="Times New Roman" w:cs="Times New Roman"/>
        </w:rPr>
        <w:t>и</w:t>
      </w:r>
      <w:r w:rsidRPr="00CB0F08">
        <w:rPr>
          <w:rFonts w:ascii="Times New Roman" w:hAnsi="Times New Roman" w:cs="Times New Roman"/>
        </w:rPr>
        <w:t>чить 3-4 сутками, т.е. к появлению первых здоровых гранул</w:t>
      </w:r>
      <w:r w:rsidRPr="00CB0F08">
        <w:rPr>
          <w:rFonts w:ascii="Times New Roman" w:hAnsi="Times New Roman" w:cs="Times New Roman"/>
        </w:rPr>
        <w:t>я</w:t>
      </w:r>
      <w:r w:rsidRPr="00CB0F08">
        <w:rPr>
          <w:rFonts w:ascii="Times New Roman" w:hAnsi="Times New Roman" w:cs="Times New Roman"/>
        </w:rPr>
        <w:t>ций.</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Во второй фазе раневого процесса предлагаем применять гидрофобно-гидрофильную сорбирующую композицию, которая создает оптимальную среду для регенерации и заживление раны. Во время применения указанной мет</w:t>
      </w:r>
      <w:r w:rsidRPr="00CB0F08">
        <w:rPr>
          <w:rFonts w:ascii="Times New Roman" w:hAnsi="Times New Roman" w:cs="Times New Roman"/>
        </w:rPr>
        <w:t>о</w:t>
      </w:r>
      <w:r w:rsidRPr="00CB0F08">
        <w:rPr>
          <w:rFonts w:ascii="Times New Roman" w:hAnsi="Times New Roman" w:cs="Times New Roman"/>
        </w:rPr>
        <w:t>дики лечения динамика изменений бактериального обсеменения ран характеризуется быстрым снижением обсеменения до 4-5 суток лечения. Цит</w:t>
      </w:r>
      <w:r w:rsidRPr="00CB0F08">
        <w:rPr>
          <w:rFonts w:ascii="Times New Roman" w:hAnsi="Times New Roman" w:cs="Times New Roman"/>
        </w:rPr>
        <w:t>о</w:t>
      </w:r>
      <w:r w:rsidRPr="00CB0F08">
        <w:rPr>
          <w:rFonts w:ascii="Times New Roman" w:hAnsi="Times New Roman" w:cs="Times New Roman"/>
        </w:rPr>
        <w:t>логические и морфологические исследования показали прогрессирующее положительное влияние композиции на очищение и регенерацию тканей в гно</w:t>
      </w:r>
      <w:r w:rsidRPr="00CB0F08">
        <w:rPr>
          <w:rFonts w:ascii="Times New Roman" w:hAnsi="Times New Roman" w:cs="Times New Roman"/>
        </w:rPr>
        <w:t>й</w:t>
      </w:r>
      <w:r w:rsidRPr="00CB0F08">
        <w:rPr>
          <w:rFonts w:ascii="Times New Roman" w:hAnsi="Times New Roman" w:cs="Times New Roman"/>
        </w:rPr>
        <w:t>ной ране во время последовательного применения озонированных растворов с ионами с</w:t>
      </w:r>
      <w:r w:rsidRPr="00CB0F08">
        <w:rPr>
          <w:rFonts w:ascii="Times New Roman" w:hAnsi="Times New Roman" w:cs="Times New Roman"/>
        </w:rPr>
        <w:t>е</w:t>
      </w:r>
      <w:r w:rsidRPr="00CB0F08">
        <w:rPr>
          <w:rFonts w:ascii="Times New Roman" w:hAnsi="Times New Roman" w:cs="Times New Roman"/>
        </w:rPr>
        <w:t>ребра и гидрофильно-гидрофобной сорбирующей композиции, которые эффективно обеззараживают и очищают рану. Применение гидрофо</w:t>
      </w:r>
      <w:r w:rsidRPr="00CB0F08">
        <w:rPr>
          <w:rFonts w:ascii="Times New Roman" w:hAnsi="Times New Roman" w:cs="Times New Roman"/>
        </w:rPr>
        <w:t>б</w:t>
      </w:r>
      <w:r w:rsidRPr="00CB0F08">
        <w:rPr>
          <w:rFonts w:ascii="Times New Roman" w:hAnsi="Times New Roman" w:cs="Times New Roman"/>
        </w:rPr>
        <w:t>но-гидрофільной композиции во второй фазе раневого процесса активно стимулирует процессы регенерации.</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Комплексное использование лечебных свойств озона, ионов серебра, д</w:t>
      </w:r>
      <w:r w:rsidRPr="00CB0F08">
        <w:rPr>
          <w:rFonts w:ascii="Times New Roman" w:hAnsi="Times New Roman" w:cs="Times New Roman"/>
        </w:rPr>
        <w:t>е</w:t>
      </w:r>
      <w:r w:rsidRPr="00CB0F08">
        <w:rPr>
          <w:rFonts w:ascii="Times New Roman" w:hAnsi="Times New Roman" w:cs="Times New Roman"/>
        </w:rPr>
        <w:t xml:space="preserve">каметоксина и сорбирующей композиции позволяет значительно ускорить и облегчить ход воспалительного процесса по сравнению к их изолированному действию. </w:t>
      </w:r>
    </w:p>
    <w:p w:rsidR="0034262A" w:rsidRPr="00CB0F08" w:rsidRDefault="0034262A" w:rsidP="0034262A">
      <w:pPr>
        <w:spacing w:line="264" w:lineRule="auto"/>
        <w:ind w:firstLine="709"/>
        <w:rPr>
          <w:rFonts w:ascii="Times New Roman" w:hAnsi="Times New Roman" w:cs="Times New Roman"/>
        </w:rPr>
      </w:pPr>
      <w:r w:rsidRPr="00CB0F08">
        <w:rPr>
          <w:rFonts w:ascii="Times New Roman" w:hAnsi="Times New Roman" w:cs="Times New Roman"/>
        </w:rPr>
        <w:t>Предложенный метод лечения гнойно-воспалительных заболеваний лица и шеи даёт значительный экономический эффект за счёт сокращения сроков лечения, уменьшения использования дорогих антибиотиков и перевязочного м</w:t>
      </w:r>
      <w:r w:rsidRPr="00CB0F08">
        <w:rPr>
          <w:rFonts w:ascii="Times New Roman" w:hAnsi="Times New Roman" w:cs="Times New Roman"/>
        </w:rPr>
        <w:t>а</w:t>
      </w:r>
      <w:r w:rsidRPr="00CB0F08">
        <w:rPr>
          <w:rFonts w:ascii="Times New Roman" w:hAnsi="Times New Roman" w:cs="Times New Roman"/>
        </w:rPr>
        <w:t>териала.</w:t>
      </w:r>
    </w:p>
    <w:p w:rsidR="0034262A" w:rsidRPr="00CB0F08" w:rsidRDefault="0034262A" w:rsidP="0034262A">
      <w:pPr>
        <w:spacing w:line="264" w:lineRule="auto"/>
        <w:ind w:firstLine="709"/>
        <w:rPr>
          <w:rFonts w:ascii="Times New Roman" w:hAnsi="Times New Roman" w:cs="Times New Roman"/>
        </w:rPr>
      </w:pPr>
      <w:r w:rsidRPr="00D1435F">
        <w:rPr>
          <w:rFonts w:ascii="Times New Roman" w:hAnsi="Times New Roman" w:cs="Times New Roman"/>
          <w:b/>
          <w:i/>
        </w:rPr>
        <w:t>Ключевые слова:</w:t>
      </w:r>
      <w:r w:rsidRPr="00CB0F08">
        <w:rPr>
          <w:rFonts w:ascii="Times New Roman" w:hAnsi="Times New Roman" w:cs="Times New Roman"/>
        </w:rPr>
        <w:t xml:space="preserve"> гнойно-воспалительный процесс, микрофлора, анаэробная инфекция, озон, серебро, сорбенты, фотоплети</w:t>
      </w:r>
      <w:r w:rsidRPr="00CB0F08">
        <w:rPr>
          <w:rFonts w:ascii="Times New Roman" w:hAnsi="Times New Roman" w:cs="Times New Roman"/>
        </w:rPr>
        <w:t>з</w:t>
      </w:r>
      <w:r w:rsidRPr="00CB0F08">
        <w:rPr>
          <w:rFonts w:ascii="Times New Roman" w:hAnsi="Times New Roman" w:cs="Times New Roman"/>
        </w:rPr>
        <w:t>мография.</w:t>
      </w:r>
    </w:p>
    <w:p w:rsidR="0034262A" w:rsidRPr="00CB0F08" w:rsidRDefault="0034262A" w:rsidP="0034262A">
      <w:pPr>
        <w:spacing w:line="264" w:lineRule="auto"/>
        <w:ind w:firstLine="709"/>
        <w:jc w:val="center"/>
        <w:rPr>
          <w:rFonts w:ascii="Times New Roman" w:hAnsi="Times New Roman" w:cs="Times New Roman"/>
          <w:b/>
        </w:rPr>
      </w:pPr>
    </w:p>
    <w:p w:rsidR="0034262A" w:rsidRPr="00D1435F" w:rsidRDefault="0034262A" w:rsidP="0034262A">
      <w:pPr>
        <w:spacing w:line="264" w:lineRule="auto"/>
        <w:jc w:val="center"/>
        <w:rPr>
          <w:rFonts w:ascii="Times New Roman" w:hAnsi="Times New Roman" w:cs="Times New Roman"/>
          <w:b/>
          <w:sz w:val="30"/>
          <w:szCs w:val="30"/>
          <w:lang w:val="en-GB"/>
        </w:rPr>
      </w:pPr>
      <w:r w:rsidRPr="00D1435F">
        <w:rPr>
          <w:rFonts w:ascii="Times New Roman" w:hAnsi="Times New Roman" w:cs="Times New Roman"/>
          <w:b/>
          <w:sz w:val="30"/>
          <w:szCs w:val="30"/>
          <w:lang w:val="en-GB"/>
        </w:rPr>
        <w:t>ANNOTATION</w:t>
      </w:r>
    </w:p>
    <w:p w:rsidR="0034262A" w:rsidRPr="00CB0F08" w:rsidRDefault="0034262A" w:rsidP="0034262A">
      <w:pPr>
        <w:spacing w:line="264" w:lineRule="auto"/>
        <w:ind w:firstLine="709"/>
        <w:jc w:val="center"/>
        <w:rPr>
          <w:rFonts w:ascii="Times New Roman" w:hAnsi="Times New Roman" w:cs="Times New Roman"/>
          <w:b/>
          <w:lang w:val="en-GB"/>
        </w:rPr>
      </w:pPr>
    </w:p>
    <w:p w:rsidR="0034262A" w:rsidRPr="0034262A" w:rsidRDefault="0034262A" w:rsidP="0034262A">
      <w:pPr>
        <w:spacing w:line="264" w:lineRule="auto"/>
        <w:ind w:firstLine="720"/>
        <w:rPr>
          <w:rFonts w:ascii="Times New Roman" w:hAnsi="Times New Roman" w:cs="Times New Roman"/>
          <w:lang w:val="en-US"/>
        </w:rPr>
      </w:pPr>
      <w:r w:rsidRPr="00D1435F">
        <w:rPr>
          <w:rFonts w:ascii="Times New Roman" w:hAnsi="Times New Roman" w:cs="Times New Roman"/>
          <w:b/>
          <w:lang w:val="en-GB"/>
        </w:rPr>
        <w:t>Barylo A.S. Optimization of diagnostics and treatment of facial and cervical purulent</w:t>
      </w:r>
      <w:r w:rsidRPr="0034262A">
        <w:rPr>
          <w:rFonts w:ascii="Times New Roman" w:hAnsi="Times New Roman" w:cs="Times New Roman"/>
          <w:b/>
          <w:lang w:val="en-US"/>
        </w:rPr>
        <w:t>-</w:t>
      </w:r>
      <w:r w:rsidRPr="00D1435F">
        <w:rPr>
          <w:rFonts w:ascii="Times New Roman" w:hAnsi="Times New Roman" w:cs="Times New Roman"/>
          <w:b/>
          <w:lang w:val="en-GB"/>
        </w:rPr>
        <w:t>inflammatory diseases.</w:t>
      </w:r>
      <w:r w:rsidRPr="0034262A">
        <w:rPr>
          <w:rFonts w:ascii="Times New Roman" w:hAnsi="Times New Roman" w:cs="Times New Roman"/>
          <w:b/>
          <w:lang w:val="en-US"/>
        </w:rPr>
        <w:t xml:space="preserve"> - </w:t>
      </w:r>
      <w:r w:rsidRPr="0034262A">
        <w:rPr>
          <w:rFonts w:ascii="Times New Roman" w:hAnsi="Times New Roman" w:cs="Times New Roman"/>
          <w:lang w:val="en-US"/>
        </w:rPr>
        <w:t>Man</w:t>
      </w:r>
      <w:r w:rsidRPr="0034262A">
        <w:rPr>
          <w:rFonts w:ascii="Times New Roman" w:hAnsi="Times New Roman" w:cs="Times New Roman"/>
          <w:lang w:val="en-US"/>
        </w:rPr>
        <w:t>u</w:t>
      </w:r>
      <w:r w:rsidRPr="0034262A">
        <w:rPr>
          <w:rFonts w:ascii="Times New Roman" w:hAnsi="Times New Roman" w:cs="Times New Roman"/>
          <w:lang w:val="en-US"/>
        </w:rPr>
        <w:t>script.</w:t>
      </w:r>
    </w:p>
    <w:p w:rsidR="0034262A" w:rsidRPr="0034262A" w:rsidRDefault="0034262A" w:rsidP="0034262A">
      <w:pPr>
        <w:spacing w:line="264" w:lineRule="auto"/>
        <w:ind w:firstLine="720"/>
        <w:rPr>
          <w:rFonts w:ascii="Times New Roman" w:hAnsi="Times New Roman" w:cs="Times New Roman"/>
          <w:lang w:val="en-US"/>
        </w:rPr>
      </w:pPr>
      <w:r w:rsidRPr="0034262A">
        <w:rPr>
          <w:rFonts w:ascii="Times New Roman" w:hAnsi="Times New Roman" w:cs="Times New Roman"/>
          <w:lang w:val="en-US"/>
        </w:rPr>
        <w:t xml:space="preserve">Thesis for a scientific degree of the </w:t>
      </w:r>
      <w:r w:rsidRPr="00CB0F08">
        <w:rPr>
          <w:rFonts w:ascii="Times New Roman" w:hAnsi="Times New Roman" w:cs="Times New Roman"/>
          <w:lang w:val="en-GB"/>
        </w:rPr>
        <w:t xml:space="preserve">Doctorate </w:t>
      </w:r>
      <w:r w:rsidRPr="0034262A">
        <w:rPr>
          <w:rFonts w:ascii="Times New Roman" w:hAnsi="Times New Roman" w:cs="Times New Roman"/>
          <w:lang w:val="en-US"/>
        </w:rPr>
        <w:t xml:space="preserve">of Medical Sciences in the field of stomatology, speciality </w:t>
      </w:r>
      <w:r w:rsidRPr="00D1435F">
        <w:rPr>
          <w:rFonts w:ascii="Times New Roman" w:hAnsi="Times New Roman" w:cs="Times New Roman"/>
        </w:rPr>
        <w:sym w:font="Symbol" w:char="F02D"/>
      </w:r>
      <w:r w:rsidRPr="0034262A">
        <w:rPr>
          <w:rFonts w:ascii="Times New Roman" w:hAnsi="Times New Roman" w:cs="Times New Roman"/>
          <w:lang w:val="en-US"/>
        </w:rPr>
        <w:t xml:space="preserve"> 14.01.22. </w:t>
      </w:r>
      <w:r w:rsidRPr="00D1435F">
        <w:rPr>
          <w:rFonts w:ascii="Times New Roman" w:hAnsi="Times New Roman" w:cs="Times New Roman"/>
        </w:rPr>
        <w:sym w:font="Symbol" w:char="F02D"/>
      </w:r>
      <w:r w:rsidRPr="0034262A">
        <w:rPr>
          <w:rFonts w:ascii="Times New Roman" w:hAnsi="Times New Roman" w:cs="Times New Roman"/>
          <w:lang w:val="en-US"/>
        </w:rPr>
        <w:t xml:space="preserve"> State Institution ”Institute of Dentistry of the </w:t>
      </w:r>
      <w:r w:rsidRPr="00D1435F">
        <w:rPr>
          <w:rFonts w:ascii="Times New Roman" w:hAnsi="Times New Roman" w:cs="Times New Roman"/>
        </w:rPr>
        <w:t>А</w:t>
      </w:r>
      <w:r w:rsidRPr="0034262A">
        <w:rPr>
          <w:rFonts w:ascii="Times New Roman" w:hAnsi="Times New Roman" w:cs="Times New Roman"/>
          <w:lang w:val="en-US"/>
        </w:rPr>
        <w:t xml:space="preserve">cademy of </w:t>
      </w:r>
      <w:r w:rsidRPr="00D1435F">
        <w:rPr>
          <w:rFonts w:ascii="Times New Roman" w:hAnsi="Times New Roman" w:cs="Times New Roman"/>
        </w:rPr>
        <w:t>М</w:t>
      </w:r>
      <w:r w:rsidRPr="0034262A">
        <w:rPr>
          <w:rFonts w:ascii="Times New Roman" w:hAnsi="Times New Roman" w:cs="Times New Roman"/>
          <w:lang w:val="en-US"/>
        </w:rPr>
        <w:t>edical Sciences of Ukraine”, Odessa, 2008.</w:t>
      </w:r>
    </w:p>
    <w:p w:rsidR="0034262A" w:rsidRPr="00CB0F08" w:rsidRDefault="0034262A" w:rsidP="0034262A">
      <w:pPr>
        <w:spacing w:before="120" w:line="264" w:lineRule="auto"/>
        <w:ind w:firstLine="709"/>
        <w:rPr>
          <w:rFonts w:ascii="Times New Roman" w:hAnsi="Times New Roman" w:cs="Times New Roman"/>
          <w:lang w:val="en-GB"/>
        </w:rPr>
      </w:pPr>
      <w:r w:rsidRPr="00CB0F08">
        <w:rPr>
          <w:rFonts w:ascii="Times New Roman" w:hAnsi="Times New Roman" w:cs="Times New Roman"/>
          <w:lang w:val="en-GB"/>
        </w:rPr>
        <w:t>Scientifically substantiated program of local facial and cervical purulent – i</w:t>
      </w:r>
      <w:r w:rsidRPr="00CB0F08">
        <w:rPr>
          <w:rFonts w:ascii="Times New Roman" w:hAnsi="Times New Roman" w:cs="Times New Roman"/>
          <w:lang w:val="en-GB"/>
        </w:rPr>
        <w:t>n</w:t>
      </w:r>
      <w:r w:rsidRPr="00CB0F08">
        <w:rPr>
          <w:rFonts w:ascii="Times New Roman" w:hAnsi="Times New Roman" w:cs="Times New Roman"/>
          <w:lang w:val="en-GB"/>
        </w:rPr>
        <w:t>flammatory diseases treatment is proposed.</w:t>
      </w:r>
    </w:p>
    <w:p w:rsidR="0034262A" w:rsidRPr="00CB0F08" w:rsidRDefault="0034262A" w:rsidP="0034262A">
      <w:pPr>
        <w:spacing w:line="264" w:lineRule="auto"/>
        <w:ind w:firstLine="709"/>
        <w:rPr>
          <w:rFonts w:ascii="Times New Roman" w:hAnsi="Times New Roman" w:cs="Times New Roman"/>
          <w:lang w:val="en-GB"/>
        </w:rPr>
      </w:pPr>
      <w:r w:rsidRPr="00CB0F08">
        <w:rPr>
          <w:rFonts w:ascii="Times New Roman" w:hAnsi="Times New Roman" w:cs="Times New Roman"/>
          <w:lang w:val="en-GB"/>
        </w:rPr>
        <w:t>Experimental and clinical investigations showed high antimicrobic and ther</w:t>
      </w:r>
      <w:r w:rsidRPr="00CB0F08">
        <w:rPr>
          <w:rFonts w:ascii="Times New Roman" w:hAnsi="Times New Roman" w:cs="Times New Roman"/>
          <w:lang w:val="en-GB"/>
        </w:rPr>
        <w:t>a</w:t>
      </w:r>
      <w:r w:rsidRPr="00CB0F08">
        <w:rPr>
          <w:rFonts w:ascii="Times New Roman" w:hAnsi="Times New Roman" w:cs="Times New Roman"/>
          <w:lang w:val="en-GB"/>
        </w:rPr>
        <w:t>peutic efficacy of ozonized solutions with silver ions.</w:t>
      </w:r>
    </w:p>
    <w:p w:rsidR="0034262A" w:rsidRPr="00CB0F08" w:rsidRDefault="0034262A" w:rsidP="0034262A">
      <w:pPr>
        <w:spacing w:line="264" w:lineRule="auto"/>
        <w:ind w:firstLine="709"/>
        <w:rPr>
          <w:rFonts w:ascii="Times New Roman" w:hAnsi="Times New Roman" w:cs="Times New Roman"/>
          <w:lang w:val="en-GB"/>
        </w:rPr>
      </w:pPr>
      <w:r w:rsidRPr="00CB0F08">
        <w:rPr>
          <w:rFonts w:ascii="Times New Roman" w:hAnsi="Times New Roman" w:cs="Times New Roman"/>
          <w:lang w:val="en-GB"/>
        </w:rPr>
        <w:t>The effect of intensified antimicrobial action of ozone and silver ions was r</w:t>
      </w:r>
      <w:r w:rsidRPr="00CB0F08">
        <w:rPr>
          <w:rFonts w:ascii="Times New Roman" w:hAnsi="Times New Roman" w:cs="Times New Roman"/>
          <w:lang w:val="en-GB"/>
        </w:rPr>
        <w:t>e</w:t>
      </w:r>
      <w:r w:rsidRPr="00CB0F08">
        <w:rPr>
          <w:rFonts w:ascii="Times New Roman" w:hAnsi="Times New Roman" w:cs="Times New Roman"/>
          <w:lang w:val="en-GB"/>
        </w:rPr>
        <w:t>vealed.</w:t>
      </w:r>
    </w:p>
    <w:p w:rsidR="0034262A" w:rsidRPr="00CB0F08" w:rsidRDefault="0034262A" w:rsidP="0034262A">
      <w:pPr>
        <w:spacing w:line="264" w:lineRule="auto"/>
        <w:ind w:firstLine="709"/>
        <w:rPr>
          <w:rFonts w:ascii="Times New Roman" w:hAnsi="Times New Roman" w:cs="Times New Roman"/>
          <w:lang w:val="en-GB"/>
        </w:rPr>
      </w:pPr>
      <w:r w:rsidRPr="00CB0F08">
        <w:rPr>
          <w:rFonts w:ascii="Times New Roman" w:hAnsi="Times New Roman" w:cs="Times New Roman"/>
          <w:lang w:val="en-GB"/>
        </w:rPr>
        <w:t>Detoxication of inflammation focus was attained owing to the sorption comp</w:t>
      </w:r>
      <w:r w:rsidRPr="00CB0F08">
        <w:rPr>
          <w:rFonts w:ascii="Times New Roman" w:hAnsi="Times New Roman" w:cs="Times New Roman"/>
          <w:lang w:val="en-GB"/>
        </w:rPr>
        <w:t>o</w:t>
      </w:r>
      <w:r w:rsidRPr="00CB0F08">
        <w:rPr>
          <w:rFonts w:ascii="Times New Roman" w:hAnsi="Times New Roman" w:cs="Times New Roman"/>
          <w:lang w:val="en-GB"/>
        </w:rPr>
        <w:t>sition which included hydrophobic sorbent – polymethyl – siloxan and hydrophilic sorbent – highly dispersive silicon dioxide and superficially active substance. Propo</w:t>
      </w:r>
      <w:r w:rsidRPr="00CB0F08">
        <w:rPr>
          <w:rFonts w:ascii="Times New Roman" w:hAnsi="Times New Roman" w:cs="Times New Roman"/>
          <w:lang w:val="en-GB"/>
        </w:rPr>
        <w:t>r</w:t>
      </w:r>
      <w:r w:rsidRPr="00CB0F08">
        <w:rPr>
          <w:rFonts w:ascii="Times New Roman" w:hAnsi="Times New Roman" w:cs="Times New Roman"/>
          <w:lang w:val="en-GB"/>
        </w:rPr>
        <w:t>tional structure of the sorption composition depends on the phase of wound process. In phase I of wound process, hydrophilic-hydrophobic sorbent composition was used and in phase II – hydrophobic-hydrophilic one.</w:t>
      </w:r>
    </w:p>
    <w:p w:rsidR="0034262A" w:rsidRPr="00CB0F08" w:rsidRDefault="0034262A" w:rsidP="0034262A">
      <w:pPr>
        <w:spacing w:line="264" w:lineRule="auto"/>
        <w:ind w:firstLine="709"/>
        <w:rPr>
          <w:rFonts w:ascii="Times New Roman" w:hAnsi="Times New Roman" w:cs="Times New Roman"/>
          <w:lang w:val="en-GB"/>
        </w:rPr>
      </w:pPr>
      <w:r w:rsidRPr="00CB0F08">
        <w:rPr>
          <w:rFonts w:ascii="Times New Roman" w:hAnsi="Times New Roman" w:cs="Times New Roman"/>
          <w:lang w:val="en-GB"/>
        </w:rPr>
        <w:t>There has been worked out an opticoelectronic complex which allows one to diagnose by quick test the state of vascular bed during various stages of purulent – inflammatory process and to fix the degree of microcirculatory and hemodynamic di</w:t>
      </w:r>
      <w:r w:rsidRPr="00CB0F08">
        <w:rPr>
          <w:rFonts w:ascii="Times New Roman" w:hAnsi="Times New Roman" w:cs="Times New Roman"/>
          <w:lang w:val="en-GB"/>
        </w:rPr>
        <w:t>s</w:t>
      </w:r>
      <w:r w:rsidRPr="00CB0F08">
        <w:rPr>
          <w:rFonts w:ascii="Times New Roman" w:hAnsi="Times New Roman" w:cs="Times New Roman"/>
          <w:lang w:val="en-GB"/>
        </w:rPr>
        <w:t>orders.</w:t>
      </w:r>
    </w:p>
    <w:p w:rsidR="0034262A" w:rsidRPr="00CB0F08" w:rsidRDefault="0034262A" w:rsidP="0034262A">
      <w:pPr>
        <w:spacing w:line="264" w:lineRule="auto"/>
        <w:ind w:firstLine="709"/>
        <w:rPr>
          <w:rFonts w:ascii="Times New Roman" w:hAnsi="Times New Roman" w:cs="Times New Roman"/>
          <w:lang w:val="en-GB"/>
        </w:rPr>
      </w:pPr>
      <w:r w:rsidRPr="00CB0F08">
        <w:rPr>
          <w:rFonts w:ascii="Times New Roman" w:hAnsi="Times New Roman" w:cs="Times New Roman"/>
          <w:lang w:val="en-GB"/>
        </w:rPr>
        <w:t xml:space="preserve">The study of clinical efficacy of the developed program of treatment using ozone, silver ions and sorption compositions, has shown the program high efficacy, marked economic effect at </w:t>
      </w:r>
      <w:r w:rsidRPr="00CB0F08">
        <w:rPr>
          <w:rFonts w:ascii="Times New Roman" w:hAnsi="Times New Roman" w:cs="Times New Roman"/>
          <w:lang w:val="en-GB"/>
        </w:rPr>
        <w:lastRenderedPageBreak/>
        <w:t>the expense of treatment periods shortening, much more less use of costly antibiotics and dressing materials.</w:t>
      </w:r>
    </w:p>
    <w:p w:rsidR="0034262A" w:rsidRPr="00CB0F08" w:rsidRDefault="0034262A" w:rsidP="0034262A">
      <w:pPr>
        <w:spacing w:line="264" w:lineRule="auto"/>
        <w:ind w:firstLine="709"/>
        <w:rPr>
          <w:rFonts w:ascii="Times New Roman" w:hAnsi="Times New Roman" w:cs="Times New Roman"/>
          <w:lang w:val="en-GB"/>
        </w:rPr>
      </w:pPr>
      <w:r w:rsidRPr="00AC6E01">
        <w:rPr>
          <w:rFonts w:ascii="Times New Roman" w:hAnsi="Times New Roman" w:cs="Times New Roman"/>
          <w:b/>
          <w:i/>
          <w:lang w:val="en-GB"/>
        </w:rPr>
        <w:t>Key word:</w:t>
      </w:r>
      <w:r w:rsidRPr="00CB0F08">
        <w:rPr>
          <w:rFonts w:ascii="Times New Roman" w:hAnsi="Times New Roman" w:cs="Times New Roman"/>
          <w:lang w:val="en-GB"/>
        </w:rPr>
        <w:t xml:space="preserve"> purulent</w:t>
      </w:r>
      <w:r w:rsidRPr="0034262A">
        <w:rPr>
          <w:rFonts w:ascii="Times New Roman" w:hAnsi="Times New Roman" w:cs="Times New Roman"/>
          <w:lang w:val="en-US"/>
        </w:rPr>
        <w:t>-</w:t>
      </w:r>
      <w:r w:rsidRPr="00CB0F08">
        <w:rPr>
          <w:rFonts w:ascii="Times New Roman" w:hAnsi="Times New Roman" w:cs="Times New Roman"/>
          <w:lang w:val="en-GB"/>
        </w:rPr>
        <w:t>inflamative processes, microflora, anaerobic micr</w:t>
      </w:r>
      <w:r w:rsidRPr="00CB0F08">
        <w:rPr>
          <w:rFonts w:ascii="Times New Roman" w:hAnsi="Times New Roman" w:cs="Times New Roman"/>
          <w:lang w:val="en-GB"/>
        </w:rPr>
        <w:t>o</w:t>
      </w:r>
      <w:r w:rsidRPr="00CB0F08">
        <w:rPr>
          <w:rFonts w:ascii="Times New Roman" w:hAnsi="Times New Roman" w:cs="Times New Roman"/>
          <w:lang w:val="en-GB"/>
        </w:rPr>
        <w:t>flora,ozone, silver, sorbents, photoplethismographic.</w:t>
      </w:r>
    </w:p>
    <w:p w:rsidR="00A64A36" w:rsidRPr="0034262A" w:rsidRDefault="00A64A36" w:rsidP="00A64A36">
      <w:pPr>
        <w:pStyle w:val="afffffffb"/>
        <w:spacing w:line="360" w:lineRule="auto"/>
        <w:rPr>
          <w:color w:val="000000"/>
          <w:lang w:val="en-GB"/>
        </w:rPr>
      </w:pPr>
      <w:bookmarkStart w:id="1" w:name="_GoBack"/>
      <w:bookmarkEnd w:id="1"/>
    </w:p>
    <w:p w:rsidR="00A64A36" w:rsidRPr="00372848" w:rsidRDefault="00A64A36" w:rsidP="00A64A36">
      <w:pPr>
        <w:pStyle w:val="afffffffb"/>
        <w:spacing w:line="360" w:lineRule="auto"/>
        <w:rPr>
          <w:color w:val="000000"/>
          <w:lang w:val="en-US"/>
        </w:rPr>
      </w:pPr>
    </w:p>
    <w:p w:rsidR="00A64A36" w:rsidRPr="00372848" w:rsidRDefault="00A64A36" w:rsidP="00A64A36">
      <w:pPr>
        <w:pStyle w:val="afffffffb"/>
        <w:spacing w:line="360" w:lineRule="auto"/>
        <w:rPr>
          <w:color w:val="000000"/>
          <w:lang w:val="en-US"/>
        </w:rPr>
      </w:pPr>
    </w:p>
    <w:p w:rsidR="00A64A36" w:rsidRPr="00372848" w:rsidRDefault="00A64A36" w:rsidP="00A64A36">
      <w:pPr>
        <w:pStyle w:val="afffffffb"/>
        <w:spacing w:line="360" w:lineRule="auto"/>
        <w:rPr>
          <w:color w:val="000000"/>
          <w:lang w:val="en-US"/>
        </w:rPr>
      </w:pPr>
    </w:p>
    <w:p w:rsidR="00A64A36" w:rsidRPr="00372848" w:rsidRDefault="00A64A36" w:rsidP="00A64A36">
      <w:pPr>
        <w:pStyle w:val="afffffffb"/>
        <w:spacing w:line="360" w:lineRule="auto"/>
        <w:rPr>
          <w:color w:val="000000"/>
          <w:lang w:val="en-US"/>
        </w:rPr>
      </w:pPr>
    </w:p>
    <w:p w:rsidR="00A64A36" w:rsidRPr="00372848" w:rsidRDefault="00A64A36" w:rsidP="00A64A36">
      <w:pPr>
        <w:pStyle w:val="afffffffb"/>
        <w:spacing w:line="360" w:lineRule="auto"/>
        <w:rPr>
          <w:color w:val="000000"/>
          <w:lang w:val="en-US"/>
        </w:rPr>
      </w:pPr>
    </w:p>
    <w:p w:rsidR="00A64A36" w:rsidRPr="00372848" w:rsidRDefault="00A64A36" w:rsidP="00A64A36">
      <w:pPr>
        <w:pStyle w:val="afffffffb"/>
        <w:spacing w:line="360" w:lineRule="auto"/>
        <w:rPr>
          <w:color w:val="000000"/>
          <w:lang w:val="en-US"/>
        </w:rPr>
      </w:pPr>
    </w:p>
    <w:p w:rsidR="00A64A36" w:rsidRPr="00372848" w:rsidRDefault="00A64A36" w:rsidP="00A64A36">
      <w:pPr>
        <w:pStyle w:val="afffffffb"/>
        <w:spacing w:line="360" w:lineRule="auto"/>
        <w:rPr>
          <w:color w:val="000000"/>
          <w:lang w:val="en-US"/>
        </w:rPr>
      </w:pPr>
    </w:p>
    <w:p w:rsidR="00A64A36" w:rsidRPr="00372848" w:rsidRDefault="00A64A36" w:rsidP="00A64A36">
      <w:pPr>
        <w:pStyle w:val="afffffffb"/>
        <w:spacing w:line="360" w:lineRule="auto"/>
        <w:rPr>
          <w:color w:val="000000"/>
          <w:lang w:val="en-US"/>
        </w:rPr>
      </w:pPr>
    </w:p>
    <w:p w:rsidR="00A64A36" w:rsidRPr="00372848" w:rsidRDefault="00A64A36" w:rsidP="00A64A36">
      <w:pPr>
        <w:pStyle w:val="afffffffb"/>
        <w:spacing w:line="360" w:lineRule="auto"/>
        <w:rPr>
          <w:color w:val="000000"/>
          <w:lang w:val="en-US"/>
        </w:rPr>
      </w:pPr>
    </w:p>
    <w:p w:rsidR="00A64A36" w:rsidRPr="00372848" w:rsidRDefault="00A64A36" w:rsidP="00A64A36">
      <w:pPr>
        <w:pStyle w:val="afffffffb"/>
        <w:spacing w:line="360" w:lineRule="auto"/>
        <w:rPr>
          <w:color w:val="000000"/>
          <w:lang w:val="en-US"/>
        </w:rPr>
      </w:pPr>
    </w:p>
    <w:p w:rsidR="00A64A36" w:rsidRPr="00372848" w:rsidRDefault="00A64A36" w:rsidP="00A64A36">
      <w:pPr>
        <w:pStyle w:val="afffffffb"/>
        <w:spacing w:line="360" w:lineRule="auto"/>
        <w:rPr>
          <w:color w:val="000000"/>
          <w:lang w:val="en-US"/>
        </w:rPr>
      </w:pPr>
    </w:p>
    <w:p w:rsidR="00A64A36" w:rsidRPr="00372848" w:rsidRDefault="00A64A36" w:rsidP="00A64A36">
      <w:pPr>
        <w:pStyle w:val="afffffffb"/>
        <w:spacing w:line="360" w:lineRule="auto"/>
        <w:rPr>
          <w:color w:val="000000"/>
          <w:lang w:val="en-US"/>
        </w:rPr>
      </w:pPr>
    </w:p>
    <w:p w:rsidR="00A64A36" w:rsidRPr="00372848" w:rsidRDefault="00A64A36" w:rsidP="00A64A36">
      <w:pPr>
        <w:pStyle w:val="afffffffb"/>
        <w:spacing w:line="360" w:lineRule="auto"/>
        <w:rPr>
          <w:color w:val="000000"/>
          <w:lang w:val="en-US"/>
        </w:rPr>
      </w:pPr>
    </w:p>
    <w:p w:rsidR="00A64A36" w:rsidRPr="00372848" w:rsidRDefault="00A64A36" w:rsidP="00A64A36">
      <w:pPr>
        <w:pStyle w:val="afffffffb"/>
        <w:spacing w:line="360" w:lineRule="auto"/>
        <w:rPr>
          <w:color w:val="000000"/>
          <w:lang w:val="en-US"/>
        </w:rPr>
      </w:pPr>
    </w:p>
    <w:p w:rsidR="00E8063E" w:rsidRDefault="00E8063E" w:rsidP="007F1DE3">
      <w:pPr>
        <w:pStyle w:val="af8"/>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DE4" w:rsidRDefault="000D5DE4">
      <w:r>
        <w:separator/>
      </w:r>
    </w:p>
  </w:endnote>
  <w:endnote w:type="continuationSeparator" w:id="0">
    <w:p w:rsidR="000D5DE4" w:rsidRDefault="000D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DE4" w:rsidRDefault="000D5DE4">
      <w:r>
        <w:separator/>
      </w:r>
    </w:p>
  </w:footnote>
  <w:footnote w:type="continuationSeparator" w:id="0">
    <w:p w:rsidR="000D5DE4" w:rsidRDefault="000D5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4">
    <w:nsid w:val="4B471CB1"/>
    <w:multiLevelType w:val="singleLevel"/>
    <w:tmpl w:val="4DA8B104"/>
    <w:lvl w:ilvl="0">
      <w:start w:val="1"/>
      <w:numFmt w:val="decimal"/>
      <w:pStyle w:val="a8"/>
      <w:lvlText w:val="%1."/>
      <w:lvlJc w:val="left"/>
      <w:pPr>
        <w:tabs>
          <w:tab w:val="num" w:pos="360"/>
        </w:tabs>
        <w:ind w:left="360" w:hanging="360"/>
      </w:pPr>
      <w:rPr>
        <w:rFonts w:ascii="Times New Roman" w:hAnsi="Times New Roman" w:cs="Times New Roman"/>
      </w:rPr>
    </w:lvl>
  </w:abstractNum>
  <w:abstractNum w:abstractNumId="45">
    <w:nsid w:val="5B307831"/>
    <w:multiLevelType w:val="hybridMultilevel"/>
    <w:tmpl w:val="569C2AF4"/>
    <w:lvl w:ilvl="0" w:tplc="1780CF0E">
      <w:start w:val="1"/>
      <w:numFmt w:val="decimal"/>
      <w:lvlText w:val="%1."/>
      <w:lvlJc w:val="center"/>
      <w:pPr>
        <w:tabs>
          <w:tab w:val="num" w:pos="360"/>
        </w:tabs>
        <w:ind w:left="-377" w:firstLine="73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01A615A"/>
    <w:multiLevelType w:val="hybridMultilevel"/>
    <w:tmpl w:val="1CEA838A"/>
    <w:lvl w:ilvl="0" w:tplc="55CE456E">
      <w:start w:val="1"/>
      <w:numFmt w:val="decimal"/>
      <w:lvlText w:val="%1."/>
      <w:lvlJc w:val="right"/>
      <w:pPr>
        <w:tabs>
          <w:tab w:val="num" w:pos="680"/>
        </w:tabs>
        <w:ind w:left="0" w:firstLine="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08B4B91"/>
    <w:multiLevelType w:val="hybridMultilevel"/>
    <w:tmpl w:val="96081B94"/>
    <w:lvl w:ilvl="0" w:tplc="45D0B308">
      <w:start w:val="1"/>
      <w:numFmt w:val="decimal"/>
      <w:lvlText w:val="%1."/>
      <w:lvlJc w:val="left"/>
      <w:pPr>
        <w:tabs>
          <w:tab w:val="num" w:pos="1673"/>
        </w:tabs>
        <w:ind w:left="709"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96157ED"/>
    <w:multiLevelType w:val="hybridMultilevel"/>
    <w:tmpl w:val="65EC924A"/>
    <w:lvl w:ilvl="0" w:tplc="1D827A78">
      <w:start w:val="1"/>
      <w:numFmt w:val="decimal"/>
      <w:lvlText w:val="%1."/>
      <w:lvlJc w:val="left"/>
      <w:pPr>
        <w:tabs>
          <w:tab w:val="num" w:pos="360"/>
        </w:tabs>
        <w:ind w:left="0" w:firstLine="2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3"/>
  </w:num>
  <w:num w:numId="39">
    <w:abstractNumId w:val="1"/>
  </w:num>
  <w:num w:numId="40">
    <w:abstractNumId w:val="4"/>
  </w:num>
  <w:num w:numId="41">
    <w:abstractNumId w:val="2"/>
  </w:num>
  <w:num w:numId="42">
    <w:abstractNumId w:val="3"/>
  </w:num>
  <w:num w:numId="43">
    <w:abstractNumId w:val="0"/>
  </w:num>
  <w:num w:numId="44">
    <w:abstractNumId w:val="44"/>
  </w:num>
  <w:num w:numId="45">
    <w:abstractNumId w:val="5"/>
  </w:num>
  <w:num w:numId="46">
    <w:abstractNumId w:val="47"/>
  </w:num>
  <w:num w:numId="47">
    <w:abstractNumId w:val="46"/>
  </w:num>
  <w:num w:numId="48">
    <w:abstractNumId w:val="48"/>
  </w:num>
  <w:num w:numId="49">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43386"/>
    <w:rsid w:val="000458CD"/>
    <w:rsid w:val="0004729D"/>
    <w:rsid w:val="00051685"/>
    <w:rsid w:val="00053EC4"/>
    <w:rsid w:val="0005543B"/>
    <w:rsid w:val="000561E5"/>
    <w:rsid w:val="00067B48"/>
    <w:rsid w:val="00075237"/>
    <w:rsid w:val="0008255B"/>
    <w:rsid w:val="00097530"/>
    <w:rsid w:val="000976D0"/>
    <w:rsid w:val="000A3262"/>
    <w:rsid w:val="000A56E3"/>
    <w:rsid w:val="000A6478"/>
    <w:rsid w:val="000B003D"/>
    <w:rsid w:val="000C0078"/>
    <w:rsid w:val="000D071C"/>
    <w:rsid w:val="000D0CBD"/>
    <w:rsid w:val="000D3398"/>
    <w:rsid w:val="000D53AB"/>
    <w:rsid w:val="000D5D95"/>
    <w:rsid w:val="000D5DE4"/>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0F74"/>
    <w:rsid w:val="00211287"/>
    <w:rsid w:val="00223F3D"/>
    <w:rsid w:val="00230B01"/>
    <w:rsid w:val="002366B5"/>
    <w:rsid w:val="00254C99"/>
    <w:rsid w:val="0025574B"/>
    <w:rsid w:val="0026414C"/>
    <w:rsid w:val="00265681"/>
    <w:rsid w:val="00267173"/>
    <w:rsid w:val="00267C02"/>
    <w:rsid w:val="0028253D"/>
    <w:rsid w:val="002918FA"/>
    <w:rsid w:val="00292B3F"/>
    <w:rsid w:val="002948C7"/>
    <w:rsid w:val="0029553D"/>
    <w:rsid w:val="00296605"/>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3A9C"/>
    <w:rsid w:val="00314A13"/>
    <w:rsid w:val="00317229"/>
    <w:rsid w:val="00320C09"/>
    <w:rsid w:val="003370BE"/>
    <w:rsid w:val="00342491"/>
    <w:rsid w:val="0034262A"/>
    <w:rsid w:val="0034460F"/>
    <w:rsid w:val="00347B7E"/>
    <w:rsid w:val="003556FD"/>
    <w:rsid w:val="003723CF"/>
    <w:rsid w:val="00372848"/>
    <w:rsid w:val="0037513E"/>
    <w:rsid w:val="00375439"/>
    <w:rsid w:val="00377A7C"/>
    <w:rsid w:val="003827D7"/>
    <w:rsid w:val="00383B3E"/>
    <w:rsid w:val="00390E76"/>
    <w:rsid w:val="00391C16"/>
    <w:rsid w:val="0039380B"/>
    <w:rsid w:val="00393F40"/>
    <w:rsid w:val="003A3D03"/>
    <w:rsid w:val="003A67F5"/>
    <w:rsid w:val="003A6904"/>
    <w:rsid w:val="003B5D6C"/>
    <w:rsid w:val="003B6B94"/>
    <w:rsid w:val="003B71E5"/>
    <w:rsid w:val="003C00A6"/>
    <w:rsid w:val="003C2A97"/>
    <w:rsid w:val="003C6BE6"/>
    <w:rsid w:val="003D2931"/>
    <w:rsid w:val="003D58DB"/>
    <w:rsid w:val="003E3271"/>
    <w:rsid w:val="003F05FC"/>
    <w:rsid w:val="003F1EBF"/>
    <w:rsid w:val="003F3B03"/>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60081"/>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5F007D"/>
    <w:rsid w:val="00600D4B"/>
    <w:rsid w:val="00601052"/>
    <w:rsid w:val="00602856"/>
    <w:rsid w:val="006128C9"/>
    <w:rsid w:val="00612DF3"/>
    <w:rsid w:val="00616BC2"/>
    <w:rsid w:val="00616F83"/>
    <w:rsid w:val="00617168"/>
    <w:rsid w:val="00617189"/>
    <w:rsid w:val="00650A11"/>
    <w:rsid w:val="00650F42"/>
    <w:rsid w:val="0065359A"/>
    <w:rsid w:val="006655E9"/>
    <w:rsid w:val="00680AB0"/>
    <w:rsid w:val="00681DFD"/>
    <w:rsid w:val="006940E3"/>
    <w:rsid w:val="006A0054"/>
    <w:rsid w:val="006A1105"/>
    <w:rsid w:val="006A2942"/>
    <w:rsid w:val="006A457C"/>
    <w:rsid w:val="006B4D7B"/>
    <w:rsid w:val="006B73EC"/>
    <w:rsid w:val="006B783C"/>
    <w:rsid w:val="006C4AF9"/>
    <w:rsid w:val="006C7D70"/>
    <w:rsid w:val="006D0B9F"/>
    <w:rsid w:val="006D0D69"/>
    <w:rsid w:val="006E39C1"/>
    <w:rsid w:val="006E634E"/>
    <w:rsid w:val="006F0333"/>
    <w:rsid w:val="006F389F"/>
    <w:rsid w:val="00700395"/>
    <w:rsid w:val="0070265A"/>
    <w:rsid w:val="0071421D"/>
    <w:rsid w:val="00714EB5"/>
    <w:rsid w:val="0071510D"/>
    <w:rsid w:val="00716C6A"/>
    <w:rsid w:val="00721A31"/>
    <w:rsid w:val="00724CBB"/>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59CD"/>
    <w:rsid w:val="007D7B00"/>
    <w:rsid w:val="007E5161"/>
    <w:rsid w:val="007F0A39"/>
    <w:rsid w:val="007F1DE3"/>
    <w:rsid w:val="007F3184"/>
    <w:rsid w:val="007F4D89"/>
    <w:rsid w:val="00802229"/>
    <w:rsid w:val="00803975"/>
    <w:rsid w:val="00814434"/>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741E6"/>
    <w:rsid w:val="00983B97"/>
    <w:rsid w:val="00985F2A"/>
    <w:rsid w:val="00986350"/>
    <w:rsid w:val="009969EE"/>
    <w:rsid w:val="009A0253"/>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04C11"/>
    <w:rsid w:val="00A1321B"/>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64A36"/>
    <w:rsid w:val="00A72BA0"/>
    <w:rsid w:val="00A74C42"/>
    <w:rsid w:val="00A814A4"/>
    <w:rsid w:val="00A81A8F"/>
    <w:rsid w:val="00A84733"/>
    <w:rsid w:val="00A8527C"/>
    <w:rsid w:val="00A93F08"/>
    <w:rsid w:val="00A963F2"/>
    <w:rsid w:val="00A96C62"/>
    <w:rsid w:val="00AA2DB9"/>
    <w:rsid w:val="00AA46C8"/>
    <w:rsid w:val="00AB3E0C"/>
    <w:rsid w:val="00AC1CB8"/>
    <w:rsid w:val="00AC5CFA"/>
    <w:rsid w:val="00AC6EDA"/>
    <w:rsid w:val="00AD01B6"/>
    <w:rsid w:val="00AD7062"/>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6470"/>
    <w:rsid w:val="00B6747B"/>
    <w:rsid w:val="00B7647D"/>
    <w:rsid w:val="00B7676C"/>
    <w:rsid w:val="00B800A2"/>
    <w:rsid w:val="00B8206A"/>
    <w:rsid w:val="00B84E7D"/>
    <w:rsid w:val="00B90BA3"/>
    <w:rsid w:val="00B946C0"/>
    <w:rsid w:val="00B947E8"/>
    <w:rsid w:val="00B96D8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678A6"/>
    <w:rsid w:val="00C70C58"/>
    <w:rsid w:val="00C77163"/>
    <w:rsid w:val="00C86B5D"/>
    <w:rsid w:val="00C87CAD"/>
    <w:rsid w:val="00C951A1"/>
    <w:rsid w:val="00C96056"/>
    <w:rsid w:val="00CA47FB"/>
    <w:rsid w:val="00CA7E0D"/>
    <w:rsid w:val="00CB0A45"/>
    <w:rsid w:val="00CB1C7A"/>
    <w:rsid w:val="00CB5B02"/>
    <w:rsid w:val="00CB74DD"/>
    <w:rsid w:val="00CC4460"/>
    <w:rsid w:val="00CC54E2"/>
    <w:rsid w:val="00CC6BB0"/>
    <w:rsid w:val="00CD4BED"/>
    <w:rsid w:val="00CE2459"/>
    <w:rsid w:val="00CE3755"/>
    <w:rsid w:val="00CE652C"/>
    <w:rsid w:val="00CE7CE9"/>
    <w:rsid w:val="00CF00BF"/>
    <w:rsid w:val="00CF3DA8"/>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60432"/>
    <w:rsid w:val="00D60933"/>
    <w:rsid w:val="00D60C3F"/>
    <w:rsid w:val="00D73522"/>
    <w:rsid w:val="00D755B6"/>
    <w:rsid w:val="00D76324"/>
    <w:rsid w:val="00D76930"/>
    <w:rsid w:val="00D83FAC"/>
    <w:rsid w:val="00D8492A"/>
    <w:rsid w:val="00D92B1A"/>
    <w:rsid w:val="00D93504"/>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3AD4"/>
    <w:rsid w:val="00E5494D"/>
    <w:rsid w:val="00E54AAA"/>
    <w:rsid w:val="00E57281"/>
    <w:rsid w:val="00E63D91"/>
    <w:rsid w:val="00E71BE8"/>
    <w:rsid w:val="00E73D4A"/>
    <w:rsid w:val="00E8063E"/>
    <w:rsid w:val="00E90FC1"/>
    <w:rsid w:val="00E9295E"/>
    <w:rsid w:val="00E94606"/>
    <w:rsid w:val="00E9764E"/>
    <w:rsid w:val="00EC292D"/>
    <w:rsid w:val="00EC4DD1"/>
    <w:rsid w:val="00EC68A6"/>
    <w:rsid w:val="00EC7260"/>
    <w:rsid w:val="00ED245E"/>
    <w:rsid w:val="00ED2E24"/>
    <w:rsid w:val="00EE2017"/>
    <w:rsid w:val="00EF4D15"/>
    <w:rsid w:val="00F02799"/>
    <w:rsid w:val="00F07AD3"/>
    <w:rsid w:val="00F131F6"/>
    <w:rsid w:val="00F2195B"/>
    <w:rsid w:val="00F21EB1"/>
    <w:rsid w:val="00F224B8"/>
    <w:rsid w:val="00F25879"/>
    <w:rsid w:val="00F33DB4"/>
    <w:rsid w:val="00F42D19"/>
    <w:rsid w:val="00F42DB2"/>
    <w:rsid w:val="00F46979"/>
    <w:rsid w:val="00F501BB"/>
    <w:rsid w:val="00F5257F"/>
    <w:rsid w:val="00F53DE4"/>
    <w:rsid w:val="00F54327"/>
    <w:rsid w:val="00F54E34"/>
    <w:rsid w:val="00F55E6A"/>
    <w:rsid w:val="00F56795"/>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Grid 1" w:uiPriority="0"/>
    <w:lsdException w:name="Table Grid 7" w:uiPriority="0"/>
    <w:lsdException w:name="Table Elegan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uiPriority w:val="99"/>
    <w:rPr>
      <w:sz w:val="28"/>
      <w:szCs w:val="24"/>
    </w:rPr>
  </w:style>
  <w:style w:type="character" w:customStyle="1" w:styleId="af2">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9"/>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3ffff">
    <w:name w:val="Номер страницы3"/>
    <w:basedOn w:val="aa"/>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a"/>
    <w:rsid w:val="00BF54BF"/>
    <w:rPr>
      <w:rFonts w:ascii="Arial" w:hAnsi="Arial" w:cs="Arial" w:hint="default"/>
      <w:color w:val="000000"/>
      <w:sz w:val="18"/>
      <w:szCs w:val="18"/>
    </w:rPr>
  </w:style>
  <w:style w:type="character" w:customStyle="1" w:styleId="ref-vol">
    <w:name w:val="ref-vol"/>
    <w:basedOn w:val="aa"/>
    <w:rsid w:val="00BF54BF"/>
  </w:style>
  <w:style w:type="character" w:customStyle="1" w:styleId="maintextbldleft">
    <w:name w:val="maintextbldleft"/>
    <w:basedOn w:val="aa"/>
    <w:rsid w:val="00BF54BF"/>
  </w:style>
  <w:style w:type="character" w:customStyle="1" w:styleId="maintextleft">
    <w:name w:val="maintextleft"/>
    <w:basedOn w:val="aa"/>
    <w:rsid w:val="00BF54BF"/>
  </w:style>
  <w:style w:type="character" w:customStyle="1" w:styleId="fm-vol-iss-date1">
    <w:name w:val="fm-vol-iss-date1"/>
    <w:basedOn w:val="aa"/>
    <w:rsid w:val="00BF54BF"/>
    <w:rPr>
      <w:rFonts w:ascii="Arial" w:hAnsi="Arial" w:cs="Arial" w:hint="default"/>
      <w:sz w:val="18"/>
      <w:szCs w:val="18"/>
    </w:rPr>
  </w:style>
  <w:style w:type="paragraph" w:customStyle="1" w:styleId="fm-author">
    <w:name w:val="fm-author"/>
    <w:basedOn w:val="a9"/>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9"/>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9"/>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9"/>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9"/>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9"/>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a"/>
    <w:rsid w:val="00296605"/>
    <w:rPr>
      <w:i/>
      <w:iCs/>
      <w:caps w:val="0"/>
    </w:rPr>
  </w:style>
  <w:style w:type="character" w:customStyle="1" w:styleId="normal--char">
    <w:name w:val="normal--char"/>
    <w:basedOn w:val="aa"/>
    <w:rsid w:val="00985F2A"/>
  </w:style>
  <w:style w:type="character" w:customStyle="1" w:styleId="ref-journal">
    <w:name w:val="ref-journal"/>
    <w:basedOn w:val="aa"/>
    <w:rsid w:val="00985F2A"/>
  </w:style>
  <w:style w:type="character" w:customStyle="1" w:styleId="e1">
    <w:name w:val="e1"/>
    <w:basedOn w:val="aa"/>
    <w:rsid w:val="00985F2A"/>
    <w:rPr>
      <w:color w:val="FF0000"/>
    </w:rPr>
  </w:style>
  <w:style w:type="character" w:customStyle="1" w:styleId="sz13">
    <w:name w:val="sz13"/>
    <w:basedOn w:val="aa"/>
    <w:rsid w:val="00985F2A"/>
  </w:style>
  <w:style w:type="character" w:customStyle="1" w:styleId="ref-journal1">
    <w:name w:val="ref-journal1"/>
    <w:basedOn w:val="aa"/>
    <w:rsid w:val="00985F2A"/>
    <w:rPr>
      <w:i/>
      <w:iCs/>
    </w:rPr>
  </w:style>
  <w:style w:type="character" w:customStyle="1" w:styleId="goohl2">
    <w:name w:val="goohl2"/>
    <w:basedOn w:val="aa"/>
    <w:rsid w:val="006B783C"/>
  </w:style>
  <w:style w:type="character" w:customStyle="1" w:styleId="goohl0">
    <w:name w:val="goohl0"/>
    <w:basedOn w:val="aa"/>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9"/>
    <w:next w:val="a9"/>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c">
    <w:name w:val="Обычный (д)"/>
    <w:basedOn w:val="a9"/>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9"/>
    <w:next w:val="a9"/>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d">
    <w:name w:val="Подзаголовок (д)"/>
    <w:basedOn w:val="20"/>
    <w:next w:val="a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e">
    <w:name w:val="Таблица №"/>
    <w:basedOn w:val="afffffffffffffffffffffffc"/>
    <w:next w:val="afffffffe"/>
    <w:rsid w:val="007F0A39"/>
    <w:pPr>
      <w:jc w:val="right"/>
    </w:pPr>
    <w:rPr>
      <w:b/>
    </w:rPr>
  </w:style>
  <w:style w:type="paragraph" w:customStyle="1" w:styleId="3ffff1">
    <w:name w:val="Заголовок 3 (д)"/>
    <w:basedOn w:val="31"/>
    <w:next w:val="a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
    <w:name w:val="Рисунок (название)"/>
    <w:basedOn w:val="afffffffffffffffffffffffc"/>
    <w:next w:val="afffffffffffffffffffffffc"/>
    <w:rsid w:val="007F0A39"/>
    <w:rPr>
      <w:i/>
    </w:rPr>
  </w:style>
  <w:style w:type="character" w:customStyle="1" w:styleId="maintextbldleft1">
    <w:name w:val="maintextbldleft1"/>
    <w:basedOn w:val="aa"/>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a"/>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0">
    <w:name w:val="Содержимое списка"/>
    <w:basedOn w:val="a9"/>
    <w:rsid w:val="007F0A39"/>
    <w:pPr>
      <w:widowControl w:val="0"/>
      <w:ind w:left="567"/>
    </w:pPr>
    <w:rPr>
      <w:rFonts w:ascii="Times New Roman" w:eastAsia="Lucida Sans Unicode" w:hAnsi="Times New Roman" w:cs="Times New Roman"/>
    </w:rPr>
  </w:style>
  <w:style w:type="paragraph" w:customStyle="1" w:styleId="affffffffffffffffffffffff1">
    <w:name w:val="Нормальный"/>
    <w:rsid w:val="00A8527C"/>
    <w:rPr>
      <w:rFonts w:ascii="Peterburg" w:eastAsia="Times New Roman" w:hAnsi="Peterburg" w:cs="Times New Roman"/>
      <w:sz w:val="26"/>
    </w:rPr>
  </w:style>
  <w:style w:type="paragraph" w:customStyle="1" w:styleId="Dtext">
    <w:name w:val="D_text"/>
    <w:basedOn w:val="a9"/>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9"/>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9"/>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a"/>
    <w:rsid w:val="00680AB0"/>
    <w:rPr>
      <w:color w:val="0000FF"/>
      <w:sz w:val="28"/>
      <w:szCs w:val="28"/>
      <w:lang w:val="uk-UA"/>
    </w:rPr>
  </w:style>
  <w:style w:type="paragraph" w:customStyle="1" w:styleId="Dtext0">
    <w:name w:val="D_text Знак"/>
    <w:basedOn w:val="a9"/>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Normal0">
    <w:name w:val="Normal"/>
    <w:rsid w:val="006128C9"/>
    <w:pPr>
      <w:widowControl w:val="0"/>
    </w:pPr>
    <w:rPr>
      <w:rFonts w:ascii="Times New Roman" w:eastAsia="Times New Roman" w:hAnsi="Times New Roman" w:cs="Times New Roman"/>
      <w:snapToGrid w:val="0"/>
    </w:rPr>
  </w:style>
  <w:style w:type="paragraph" w:customStyle="1" w:styleId="ListParagraph">
    <w:name w:val="List Paragraph"/>
    <w:basedOn w:val="a9"/>
    <w:rsid w:val="006E39C1"/>
    <w:pPr>
      <w:ind w:left="720"/>
    </w:pPr>
    <w:rPr>
      <w:rFonts w:ascii="Calibri" w:eastAsia="Times New Roman" w:hAnsi="Calibri" w:cs="Times New Roman"/>
      <w:lang w:val="en-US"/>
    </w:rPr>
  </w:style>
  <w:style w:type="paragraph" w:customStyle="1" w:styleId="BalloonText">
    <w:name w:val="Balloon Text"/>
    <w:basedOn w:val="a9"/>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9"/>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heading11">
    <w:name w:val="heading 1"/>
    <w:basedOn w:val="Normal0"/>
    <w:next w:val="Normal0"/>
    <w:rsid w:val="00E9764E"/>
    <w:pPr>
      <w:keepNext/>
      <w:spacing w:line="460" w:lineRule="exact"/>
      <w:ind w:firstLine="340"/>
      <w:jc w:val="both"/>
      <w:outlineLvl w:val="0"/>
    </w:pPr>
    <w:rPr>
      <w:b/>
      <w:snapToGrid/>
      <w:sz w:val="26"/>
      <w:lang w:val="uk-UA"/>
    </w:rPr>
  </w:style>
  <w:style w:type="paragraph" w:customStyle="1" w:styleId="heading2">
    <w:name w:val="heading 2"/>
    <w:basedOn w:val="Normal0"/>
    <w:next w:val="Normal0"/>
    <w:rsid w:val="00E9764E"/>
    <w:pPr>
      <w:keepNext/>
      <w:spacing w:line="460" w:lineRule="exact"/>
      <w:ind w:left="340"/>
      <w:jc w:val="both"/>
      <w:outlineLvl w:val="1"/>
    </w:pPr>
    <w:rPr>
      <w:b/>
      <w:snapToGrid/>
      <w:sz w:val="28"/>
      <w:lang w:val="uk-UA"/>
    </w:rPr>
  </w:style>
  <w:style w:type="paragraph" w:customStyle="1" w:styleId="BodyText5">
    <w:name w:val="Body Text"/>
    <w:basedOn w:val="Normal0"/>
    <w:rsid w:val="00E9764E"/>
    <w:pPr>
      <w:spacing w:line="460" w:lineRule="exact"/>
      <w:jc w:val="both"/>
    </w:pPr>
    <w:rPr>
      <w:snapToGrid/>
      <w:sz w:val="28"/>
      <w:lang w:val="uk-UA"/>
    </w:rPr>
  </w:style>
  <w:style w:type="paragraph" w:customStyle="1" w:styleId="heading3">
    <w:name w:val="heading 3"/>
    <w:basedOn w:val="Normal0"/>
    <w:next w:val="Normal0"/>
    <w:rsid w:val="00E9764E"/>
    <w:pPr>
      <w:keepNext/>
      <w:widowControl/>
      <w:spacing w:before="240" w:after="60"/>
      <w:outlineLvl w:val="2"/>
    </w:pPr>
    <w:rPr>
      <w:rFonts w:ascii="Cambria" w:hAnsi="Cambria"/>
      <w:b/>
      <w:snapToGrid/>
      <w:sz w:val="26"/>
    </w:rPr>
  </w:style>
  <w:style w:type="paragraph" w:customStyle="1" w:styleId="heading4">
    <w:name w:val="heading 4"/>
    <w:basedOn w:val="Normal0"/>
    <w:next w:val="Normal0"/>
    <w:rsid w:val="00E9764E"/>
    <w:pPr>
      <w:keepNext/>
      <w:keepLines/>
      <w:widowControl/>
      <w:spacing w:before="200"/>
      <w:outlineLvl w:val="3"/>
    </w:pPr>
    <w:rPr>
      <w:rFonts w:ascii="Cambria" w:hAnsi="Cambria"/>
      <w:b/>
      <w:i/>
      <w:snapToGrid/>
      <w:color w:val="808080"/>
      <w:sz w:val="24"/>
    </w:rPr>
  </w:style>
  <w:style w:type="paragraph" w:customStyle="1" w:styleId="heading5">
    <w:name w:val="heading 5"/>
    <w:basedOn w:val="Normal0"/>
    <w:next w:val="Normal0"/>
    <w:rsid w:val="00E9764E"/>
    <w:pPr>
      <w:keepNext/>
      <w:widowControl/>
      <w:outlineLvl w:val="4"/>
    </w:pPr>
    <w:rPr>
      <w:snapToGrid/>
      <w:sz w:val="32"/>
      <w:lang w:val="uk-UA"/>
    </w:rPr>
  </w:style>
  <w:style w:type="character" w:customStyle="1" w:styleId="DefaultParagraphFont">
    <w:name w:val="Default Paragraph Font"/>
    <w:rsid w:val="00E9764E"/>
  </w:style>
  <w:style w:type="character" w:customStyle="1" w:styleId="155">
    <w:name w:val="Знак Знак15"/>
    <w:basedOn w:val="DefaultParagraphFont"/>
    <w:rsid w:val="00E9764E"/>
    <w:rPr>
      <w:rFonts w:ascii="Cambria" w:eastAsia="Times New Roman" w:hAnsi="Cambria"/>
      <w:b/>
      <w:sz w:val="26"/>
    </w:rPr>
  </w:style>
  <w:style w:type="paragraph" w:customStyle="1" w:styleId="BodyTextIndent22">
    <w:name w:val="Body Text Indent 2"/>
    <w:basedOn w:val="Normal0"/>
    <w:rsid w:val="00E9764E"/>
    <w:pPr>
      <w:spacing w:line="460" w:lineRule="exact"/>
      <w:ind w:left="360" w:hanging="20"/>
      <w:jc w:val="both"/>
    </w:pPr>
    <w:rPr>
      <w:snapToGrid/>
      <w:sz w:val="28"/>
      <w:lang w:val="uk-UA"/>
    </w:rPr>
  </w:style>
  <w:style w:type="paragraph" w:customStyle="1" w:styleId="header">
    <w:name w:val="header"/>
    <w:basedOn w:val="Normal0"/>
    <w:rsid w:val="00E9764E"/>
    <w:pPr>
      <w:widowControl/>
      <w:tabs>
        <w:tab w:val="center" w:pos="4677"/>
        <w:tab w:val="right" w:pos="9355"/>
      </w:tabs>
    </w:pPr>
    <w:rPr>
      <w:snapToGrid/>
      <w:sz w:val="24"/>
    </w:rPr>
  </w:style>
  <w:style w:type="character" w:customStyle="1" w:styleId="pagenumber">
    <w:name w:val="page number"/>
    <w:basedOn w:val="DefaultParagraphFont"/>
    <w:rsid w:val="00E9764E"/>
  </w:style>
  <w:style w:type="character" w:customStyle="1" w:styleId="Hyperlink">
    <w:name w:val="Hyperlink"/>
    <w:basedOn w:val="DefaultParagraphFont"/>
    <w:rsid w:val="00E9764E"/>
    <w:rPr>
      <w:color w:val="0000FF"/>
      <w:u w:val="single"/>
    </w:rPr>
  </w:style>
  <w:style w:type="paragraph" w:customStyle="1" w:styleId="BodyText30">
    <w:name w:val="Body Text 3"/>
    <w:basedOn w:val="Normal0"/>
    <w:rsid w:val="00E9764E"/>
    <w:pPr>
      <w:widowControl/>
      <w:spacing w:after="120"/>
    </w:pPr>
    <w:rPr>
      <w:snapToGrid/>
      <w:sz w:val="16"/>
    </w:rPr>
  </w:style>
  <w:style w:type="character" w:customStyle="1" w:styleId="8f0">
    <w:name w:val="Знак Знак8"/>
    <w:basedOn w:val="DefaultParagraphFont"/>
    <w:rsid w:val="00E9764E"/>
    <w:rPr>
      <w:sz w:val="16"/>
    </w:rPr>
  </w:style>
  <w:style w:type="paragraph" w:customStyle="1" w:styleId="Ref">
    <w:name w:val="Ref"/>
    <w:basedOn w:val="Normal0"/>
    <w:rsid w:val="00E9764E"/>
    <w:pPr>
      <w:widowControl/>
      <w:spacing w:line="360" w:lineRule="auto"/>
      <w:ind w:left="284" w:hanging="284"/>
      <w:jc w:val="both"/>
    </w:pPr>
    <w:rPr>
      <w:rFonts w:ascii="Petersburg" w:hAnsi="Petersburg"/>
      <w:snapToGrid/>
      <w:sz w:val="26"/>
      <w:lang w:val="en-US"/>
    </w:rPr>
  </w:style>
  <w:style w:type="paragraph" w:customStyle="1" w:styleId="BodyText20">
    <w:name w:val="Body Text 2"/>
    <w:basedOn w:val="Normal0"/>
    <w:rsid w:val="00E9764E"/>
    <w:pPr>
      <w:widowControl/>
      <w:jc w:val="both"/>
    </w:pPr>
    <w:rPr>
      <w:rFonts w:ascii="Arial" w:hAnsi="Arial"/>
      <w:snapToGrid/>
      <w:sz w:val="26"/>
      <w:lang w:val="uk-UA"/>
    </w:rPr>
  </w:style>
  <w:style w:type="paragraph" w:customStyle="1" w:styleId="annotationtext">
    <w:name w:val="annotation text"/>
    <w:basedOn w:val="Normal0"/>
    <w:rsid w:val="00E9764E"/>
    <w:pPr>
      <w:widowControl/>
    </w:pPr>
    <w:rPr>
      <w:snapToGrid/>
    </w:rPr>
  </w:style>
  <w:style w:type="character" w:customStyle="1" w:styleId="FollowedHyperlink">
    <w:name w:val="FollowedHyperlink"/>
    <w:basedOn w:val="DefaultParagraphFont"/>
    <w:rsid w:val="00E9764E"/>
    <w:rPr>
      <w:color w:val="800080"/>
      <w:u w:val="single"/>
    </w:rPr>
  </w:style>
  <w:style w:type="paragraph" w:customStyle="1" w:styleId="OsnText">
    <w:name w:val="OsnText"/>
    <w:basedOn w:val="Normal0"/>
    <w:rsid w:val="00E9764E"/>
    <w:pPr>
      <w:widowControl/>
      <w:spacing w:line="360" w:lineRule="auto"/>
      <w:ind w:firstLine="720"/>
      <w:jc w:val="both"/>
    </w:pPr>
    <w:rPr>
      <w:rFonts w:ascii="Petersburg" w:hAnsi="Petersburg"/>
      <w:snapToGrid/>
      <w:sz w:val="26"/>
      <w:lang w:val="en-US"/>
    </w:rPr>
  </w:style>
  <w:style w:type="paragraph" w:customStyle="1" w:styleId="footer">
    <w:name w:val="footer"/>
    <w:basedOn w:val="Normal0"/>
    <w:rsid w:val="00E9764E"/>
    <w:pPr>
      <w:widowControl/>
      <w:tabs>
        <w:tab w:val="center" w:pos="4677"/>
        <w:tab w:val="right" w:pos="9355"/>
      </w:tabs>
    </w:pPr>
    <w:rPr>
      <w:snapToGrid/>
      <w:sz w:val="24"/>
    </w:rPr>
  </w:style>
  <w:style w:type="paragraph" w:customStyle="1" w:styleId="NormalWeb">
    <w:name w:val="Normal (Web)"/>
    <w:basedOn w:val="Normal0"/>
    <w:rsid w:val="00E9764E"/>
    <w:pPr>
      <w:widowControl/>
      <w:spacing w:before="100" w:after="100"/>
    </w:pPr>
    <w:rPr>
      <w:snapToGrid/>
      <w:sz w:val="24"/>
    </w:rPr>
  </w:style>
  <w:style w:type="character" w:customStyle="1" w:styleId="Strong">
    <w:name w:val="Strong"/>
    <w:basedOn w:val="DefaultParagraphFont"/>
    <w:rsid w:val="00E9764E"/>
    <w:rPr>
      <w:b/>
    </w:rPr>
  </w:style>
  <w:style w:type="paragraph" w:customStyle="1" w:styleId="PlainText">
    <w:name w:val="Plain Text"/>
    <w:basedOn w:val="Normal0"/>
    <w:rsid w:val="00E9764E"/>
    <w:pPr>
      <w:widowControl/>
    </w:pPr>
    <w:rPr>
      <w:rFonts w:ascii="Courier New" w:hAnsi="Courier New"/>
      <w:snapToGrid/>
    </w:rPr>
  </w:style>
  <w:style w:type="paragraph" w:customStyle="1" w:styleId="HTMLPreformatted">
    <w:name w:val="HTML Preformatted"/>
    <w:basedOn w:val="Normal0"/>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BodyTextIndent3">
    <w:name w:val="Body Text Indent 3"/>
    <w:basedOn w:val="Normal0"/>
    <w:rsid w:val="00E9764E"/>
    <w:pPr>
      <w:widowControl/>
      <w:tabs>
        <w:tab w:val="left" w:pos="9360"/>
      </w:tabs>
      <w:spacing w:line="360" w:lineRule="auto"/>
      <w:ind w:right="-186" w:firstLine="709"/>
      <w:jc w:val="both"/>
    </w:pPr>
    <w:rPr>
      <w:snapToGrid/>
      <w:sz w:val="28"/>
      <w:lang w:val="uk-UA"/>
    </w:rPr>
  </w:style>
  <w:style w:type="character" w:customStyle="1" w:styleId="164">
    <w:name w:val="Знак Знак16"/>
    <w:basedOn w:val="DefaultParagraphFont"/>
    <w:rsid w:val="00E9764E"/>
    <w:rPr>
      <w:b/>
      <w:noProof w:val="0"/>
      <w:sz w:val="24"/>
      <w:lang w:val="uk-UA"/>
    </w:rPr>
  </w:style>
  <w:style w:type="character" w:customStyle="1" w:styleId="9f">
    <w:name w:val="Знак Знак9"/>
    <w:basedOn w:val="DefaultParagraphFont"/>
    <w:rsid w:val="00E9764E"/>
    <w:rPr>
      <w:sz w:val="24"/>
    </w:rPr>
  </w:style>
  <w:style w:type="character" w:customStyle="1" w:styleId="174">
    <w:name w:val="Знак Знак17"/>
    <w:basedOn w:val="DefaultParagraphFont"/>
    <w:rsid w:val="00E9764E"/>
    <w:rPr>
      <w:b/>
      <w:noProof w:val="0"/>
      <w:sz w:val="24"/>
      <w:lang w:val="uk-UA"/>
    </w:rPr>
  </w:style>
  <w:style w:type="character" w:customStyle="1" w:styleId="10e">
    <w:name w:val="Знак Знак10"/>
    <w:basedOn w:val="DefaultParagraphFont"/>
    <w:rsid w:val="00E9764E"/>
    <w:rPr>
      <w:noProof w:val="0"/>
      <w:sz w:val="24"/>
      <w:lang w:val="uk-UA"/>
    </w:rPr>
  </w:style>
  <w:style w:type="paragraph" w:customStyle="1" w:styleId="DocumentMap">
    <w:name w:val="Document Map"/>
    <w:basedOn w:val="Normal0"/>
    <w:rsid w:val="00E9764E"/>
    <w:pPr>
      <w:widowControl/>
    </w:pPr>
    <w:rPr>
      <w:rFonts w:ascii="Tahoma" w:hAnsi="Tahoma"/>
      <w:snapToGrid/>
      <w:sz w:val="16"/>
    </w:rPr>
  </w:style>
  <w:style w:type="character" w:customStyle="1" w:styleId="175">
    <w:name w:val=" Знак Знак17"/>
    <w:basedOn w:val="aa"/>
    <w:rsid w:val="00D93504"/>
    <w:rPr>
      <w:b/>
      <w:bCs/>
      <w:sz w:val="26"/>
      <w:szCs w:val="24"/>
      <w:lang w:val="uk-UA"/>
    </w:rPr>
  </w:style>
  <w:style w:type="character" w:customStyle="1" w:styleId="12b">
    <w:name w:val=" Знак Знак12"/>
    <w:basedOn w:val="aa"/>
    <w:rsid w:val="00D93504"/>
    <w:rPr>
      <w:sz w:val="28"/>
      <w:szCs w:val="24"/>
      <w:lang w:val="uk-UA"/>
    </w:rPr>
  </w:style>
  <w:style w:type="paragraph" w:customStyle="1" w:styleId="a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b"/>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5">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4">
    <w:name w:val="подраздел"/>
    <w:basedOn w:val="a9"/>
    <w:next w:val="a9"/>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5">
    <w:name w:val="Table Elegant"/>
    <w:basedOn w:val="ab"/>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6">
    <w:name w:val="обычный выделенный Знак Знак Знак"/>
    <w:basedOn w:val="a9"/>
    <w:link w:val="a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7">
    <w:name w:val="обычный выделенный Знак Знак Знак Знак"/>
    <w:basedOn w:val="aa"/>
    <w:link w:val="affffffffffffffffffffffff6"/>
    <w:rsid w:val="00372848"/>
    <w:rPr>
      <w:rFonts w:ascii="Courier New" w:eastAsia="Times New Roman" w:hAnsi="Courier New" w:cs="Courier New"/>
      <w:b/>
      <w:spacing w:val="3"/>
      <w:sz w:val="28"/>
      <w:szCs w:val="28"/>
      <w:lang w:val="uk-UA"/>
    </w:rPr>
  </w:style>
  <w:style w:type="character" w:customStyle="1" w:styleId="affffffffffffffffffffffff8">
    <w:name w:val="обычный выделенный Знак Знак Знак Знак Знак"/>
    <w:basedOn w:val="aa"/>
    <w:rsid w:val="0034262A"/>
    <w:rPr>
      <w:rFonts w:ascii="Courier New" w:hAnsi="Courier New" w:cs="Courier New"/>
      <w:b/>
      <w:spacing w:val="3"/>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Grid 1" w:uiPriority="0"/>
    <w:lsdException w:name="Table Grid 7" w:uiPriority="0"/>
    <w:lsdException w:name="Table Elegan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uiPriority w:val="99"/>
    <w:rPr>
      <w:sz w:val="28"/>
      <w:szCs w:val="24"/>
    </w:rPr>
  </w:style>
  <w:style w:type="character" w:customStyle="1" w:styleId="af2">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uiPriority w:val="9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9"/>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3ffff">
    <w:name w:val="Номер страницы3"/>
    <w:basedOn w:val="aa"/>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a"/>
    <w:rsid w:val="00BF54BF"/>
    <w:rPr>
      <w:rFonts w:ascii="Arial" w:hAnsi="Arial" w:cs="Arial" w:hint="default"/>
      <w:color w:val="000000"/>
      <w:sz w:val="18"/>
      <w:szCs w:val="18"/>
    </w:rPr>
  </w:style>
  <w:style w:type="character" w:customStyle="1" w:styleId="ref-vol">
    <w:name w:val="ref-vol"/>
    <w:basedOn w:val="aa"/>
    <w:rsid w:val="00BF54BF"/>
  </w:style>
  <w:style w:type="character" w:customStyle="1" w:styleId="maintextbldleft">
    <w:name w:val="maintextbldleft"/>
    <w:basedOn w:val="aa"/>
    <w:rsid w:val="00BF54BF"/>
  </w:style>
  <w:style w:type="character" w:customStyle="1" w:styleId="maintextleft">
    <w:name w:val="maintextleft"/>
    <w:basedOn w:val="aa"/>
    <w:rsid w:val="00BF54BF"/>
  </w:style>
  <w:style w:type="character" w:customStyle="1" w:styleId="fm-vol-iss-date1">
    <w:name w:val="fm-vol-iss-date1"/>
    <w:basedOn w:val="aa"/>
    <w:rsid w:val="00BF54BF"/>
    <w:rPr>
      <w:rFonts w:ascii="Arial" w:hAnsi="Arial" w:cs="Arial" w:hint="default"/>
      <w:sz w:val="18"/>
      <w:szCs w:val="18"/>
    </w:rPr>
  </w:style>
  <w:style w:type="paragraph" w:customStyle="1" w:styleId="fm-author">
    <w:name w:val="fm-author"/>
    <w:basedOn w:val="a9"/>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9"/>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0">
    <w:name w:val="Текст3"/>
    <w:basedOn w:val="a9"/>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9"/>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9"/>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9"/>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a"/>
    <w:rsid w:val="00296605"/>
    <w:rPr>
      <w:i/>
      <w:iCs/>
      <w:caps w:val="0"/>
    </w:rPr>
  </w:style>
  <w:style w:type="character" w:customStyle="1" w:styleId="normal--char">
    <w:name w:val="normal--char"/>
    <w:basedOn w:val="aa"/>
    <w:rsid w:val="00985F2A"/>
  </w:style>
  <w:style w:type="character" w:customStyle="1" w:styleId="ref-journal">
    <w:name w:val="ref-journal"/>
    <w:basedOn w:val="aa"/>
    <w:rsid w:val="00985F2A"/>
  </w:style>
  <w:style w:type="character" w:customStyle="1" w:styleId="e1">
    <w:name w:val="e1"/>
    <w:basedOn w:val="aa"/>
    <w:rsid w:val="00985F2A"/>
    <w:rPr>
      <w:color w:val="FF0000"/>
    </w:rPr>
  </w:style>
  <w:style w:type="character" w:customStyle="1" w:styleId="sz13">
    <w:name w:val="sz13"/>
    <w:basedOn w:val="aa"/>
    <w:rsid w:val="00985F2A"/>
  </w:style>
  <w:style w:type="character" w:customStyle="1" w:styleId="ref-journal1">
    <w:name w:val="ref-journal1"/>
    <w:basedOn w:val="aa"/>
    <w:rsid w:val="00985F2A"/>
    <w:rPr>
      <w:i/>
      <w:iCs/>
    </w:rPr>
  </w:style>
  <w:style w:type="character" w:customStyle="1" w:styleId="goohl2">
    <w:name w:val="goohl2"/>
    <w:basedOn w:val="aa"/>
    <w:rsid w:val="006B783C"/>
  </w:style>
  <w:style w:type="character" w:customStyle="1" w:styleId="goohl0">
    <w:name w:val="goohl0"/>
    <w:basedOn w:val="aa"/>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9"/>
    <w:next w:val="a9"/>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c">
    <w:name w:val="Обычный (д)"/>
    <w:basedOn w:val="a9"/>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9"/>
    <w:next w:val="a9"/>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d">
    <w:name w:val="Подзаголовок (д)"/>
    <w:basedOn w:val="20"/>
    <w:next w:val="a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e">
    <w:name w:val="Таблица №"/>
    <w:basedOn w:val="afffffffffffffffffffffffc"/>
    <w:next w:val="afffffffe"/>
    <w:rsid w:val="007F0A39"/>
    <w:pPr>
      <w:jc w:val="right"/>
    </w:pPr>
    <w:rPr>
      <w:b/>
    </w:rPr>
  </w:style>
  <w:style w:type="paragraph" w:customStyle="1" w:styleId="3ffff1">
    <w:name w:val="Заголовок 3 (д)"/>
    <w:basedOn w:val="31"/>
    <w:next w:val="a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
    <w:name w:val="Рисунок (название)"/>
    <w:basedOn w:val="afffffffffffffffffffffffc"/>
    <w:next w:val="afffffffffffffffffffffffc"/>
    <w:rsid w:val="007F0A39"/>
    <w:rPr>
      <w:i/>
    </w:rPr>
  </w:style>
  <w:style w:type="character" w:customStyle="1" w:styleId="maintextbldleft1">
    <w:name w:val="maintextbldleft1"/>
    <w:basedOn w:val="aa"/>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a"/>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0">
    <w:name w:val="Содержимое списка"/>
    <w:basedOn w:val="a9"/>
    <w:rsid w:val="007F0A39"/>
    <w:pPr>
      <w:widowControl w:val="0"/>
      <w:ind w:left="567"/>
    </w:pPr>
    <w:rPr>
      <w:rFonts w:ascii="Times New Roman" w:eastAsia="Lucida Sans Unicode" w:hAnsi="Times New Roman" w:cs="Times New Roman"/>
    </w:rPr>
  </w:style>
  <w:style w:type="paragraph" w:customStyle="1" w:styleId="affffffffffffffffffffffff1">
    <w:name w:val="Нормальный"/>
    <w:rsid w:val="00A8527C"/>
    <w:rPr>
      <w:rFonts w:ascii="Peterburg" w:eastAsia="Times New Roman" w:hAnsi="Peterburg" w:cs="Times New Roman"/>
      <w:sz w:val="26"/>
    </w:rPr>
  </w:style>
  <w:style w:type="paragraph" w:customStyle="1" w:styleId="Dtext">
    <w:name w:val="D_text"/>
    <w:basedOn w:val="a9"/>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9"/>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9"/>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a"/>
    <w:rsid w:val="00680AB0"/>
    <w:rPr>
      <w:color w:val="0000FF"/>
      <w:sz w:val="28"/>
      <w:szCs w:val="28"/>
      <w:lang w:val="uk-UA"/>
    </w:rPr>
  </w:style>
  <w:style w:type="paragraph" w:customStyle="1" w:styleId="Dtext0">
    <w:name w:val="D_text Знак"/>
    <w:basedOn w:val="a9"/>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Normal0">
    <w:name w:val="Normal"/>
    <w:rsid w:val="006128C9"/>
    <w:pPr>
      <w:widowControl w:val="0"/>
    </w:pPr>
    <w:rPr>
      <w:rFonts w:ascii="Times New Roman" w:eastAsia="Times New Roman" w:hAnsi="Times New Roman" w:cs="Times New Roman"/>
      <w:snapToGrid w:val="0"/>
    </w:rPr>
  </w:style>
  <w:style w:type="paragraph" w:customStyle="1" w:styleId="ListParagraph">
    <w:name w:val="List Paragraph"/>
    <w:basedOn w:val="a9"/>
    <w:rsid w:val="006E39C1"/>
    <w:pPr>
      <w:ind w:left="720"/>
    </w:pPr>
    <w:rPr>
      <w:rFonts w:ascii="Calibri" w:eastAsia="Times New Roman" w:hAnsi="Calibri" w:cs="Times New Roman"/>
      <w:lang w:val="en-US"/>
    </w:rPr>
  </w:style>
  <w:style w:type="paragraph" w:customStyle="1" w:styleId="BalloonText">
    <w:name w:val="Balloon Text"/>
    <w:basedOn w:val="a9"/>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9"/>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heading11">
    <w:name w:val="heading 1"/>
    <w:basedOn w:val="Normal0"/>
    <w:next w:val="Normal0"/>
    <w:rsid w:val="00E9764E"/>
    <w:pPr>
      <w:keepNext/>
      <w:spacing w:line="460" w:lineRule="exact"/>
      <w:ind w:firstLine="340"/>
      <w:jc w:val="both"/>
      <w:outlineLvl w:val="0"/>
    </w:pPr>
    <w:rPr>
      <w:b/>
      <w:snapToGrid/>
      <w:sz w:val="26"/>
      <w:lang w:val="uk-UA"/>
    </w:rPr>
  </w:style>
  <w:style w:type="paragraph" w:customStyle="1" w:styleId="heading2">
    <w:name w:val="heading 2"/>
    <w:basedOn w:val="Normal0"/>
    <w:next w:val="Normal0"/>
    <w:rsid w:val="00E9764E"/>
    <w:pPr>
      <w:keepNext/>
      <w:spacing w:line="460" w:lineRule="exact"/>
      <w:ind w:left="340"/>
      <w:jc w:val="both"/>
      <w:outlineLvl w:val="1"/>
    </w:pPr>
    <w:rPr>
      <w:b/>
      <w:snapToGrid/>
      <w:sz w:val="28"/>
      <w:lang w:val="uk-UA"/>
    </w:rPr>
  </w:style>
  <w:style w:type="paragraph" w:customStyle="1" w:styleId="BodyText5">
    <w:name w:val="Body Text"/>
    <w:basedOn w:val="Normal0"/>
    <w:rsid w:val="00E9764E"/>
    <w:pPr>
      <w:spacing w:line="460" w:lineRule="exact"/>
      <w:jc w:val="both"/>
    </w:pPr>
    <w:rPr>
      <w:snapToGrid/>
      <w:sz w:val="28"/>
      <w:lang w:val="uk-UA"/>
    </w:rPr>
  </w:style>
  <w:style w:type="paragraph" w:customStyle="1" w:styleId="heading3">
    <w:name w:val="heading 3"/>
    <w:basedOn w:val="Normal0"/>
    <w:next w:val="Normal0"/>
    <w:rsid w:val="00E9764E"/>
    <w:pPr>
      <w:keepNext/>
      <w:widowControl/>
      <w:spacing w:before="240" w:after="60"/>
      <w:outlineLvl w:val="2"/>
    </w:pPr>
    <w:rPr>
      <w:rFonts w:ascii="Cambria" w:hAnsi="Cambria"/>
      <w:b/>
      <w:snapToGrid/>
      <w:sz w:val="26"/>
    </w:rPr>
  </w:style>
  <w:style w:type="paragraph" w:customStyle="1" w:styleId="heading4">
    <w:name w:val="heading 4"/>
    <w:basedOn w:val="Normal0"/>
    <w:next w:val="Normal0"/>
    <w:rsid w:val="00E9764E"/>
    <w:pPr>
      <w:keepNext/>
      <w:keepLines/>
      <w:widowControl/>
      <w:spacing w:before="200"/>
      <w:outlineLvl w:val="3"/>
    </w:pPr>
    <w:rPr>
      <w:rFonts w:ascii="Cambria" w:hAnsi="Cambria"/>
      <w:b/>
      <w:i/>
      <w:snapToGrid/>
      <w:color w:val="808080"/>
      <w:sz w:val="24"/>
    </w:rPr>
  </w:style>
  <w:style w:type="paragraph" w:customStyle="1" w:styleId="heading5">
    <w:name w:val="heading 5"/>
    <w:basedOn w:val="Normal0"/>
    <w:next w:val="Normal0"/>
    <w:rsid w:val="00E9764E"/>
    <w:pPr>
      <w:keepNext/>
      <w:widowControl/>
      <w:outlineLvl w:val="4"/>
    </w:pPr>
    <w:rPr>
      <w:snapToGrid/>
      <w:sz w:val="32"/>
      <w:lang w:val="uk-UA"/>
    </w:rPr>
  </w:style>
  <w:style w:type="character" w:customStyle="1" w:styleId="DefaultParagraphFont">
    <w:name w:val="Default Paragraph Font"/>
    <w:rsid w:val="00E9764E"/>
  </w:style>
  <w:style w:type="character" w:customStyle="1" w:styleId="155">
    <w:name w:val="Знак Знак15"/>
    <w:basedOn w:val="DefaultParagraphFont"/>
    <w:rsid w:val="00E9764E"/>
    <w:rPr>
      <w:rFonts w:ascii="Cambria" w:eastAsia="Times New Roman" w:hAnsi="Cambria"/>
      <w:b/>
      <w:sz w:val="26"/>
    </w:rPr>
  </w:style>
  <w:style w:type="paragraph" w:customStyle="1" w:styleId="BodyTextIndent22">
    <w:name w:val="Body Text Indent 2"/>
    <w:basedOn w:val="Normal0"/>
    <w:rsid w:val="00E9764E"/>
    <w:pPr>
      <w:spacing w:line="460" w:lineRule="exact"/>
      <w:ind w:left="360" w:hanging="20"/>
      <w:jc w:val="both"/>
    </w:pPr>
    <w:rPr>
      <w:snapToGrid/>
      <w:sz w:val="28"/>
      <w:lang w:val="uk-UA"/>
    </w:rPr>
  </w:style>
  <w:style w:type="paragraph" w:customStyle="1" w:styleId="header">
    <w:name w:val="header"/>
    <w:basedOn w:val="Normal0"/>
    <w:rsid w:val="00E9764E"/>
    <w:pPr>
      <w:widowControl/>
      <w:tabs>
        <w:tab w:val="center" w:pos="4677"/>
        <w:tab w:val="right" w:pos="9355"/>
      </w:tabs>
    </w:pPr>
    <w:rPr>
      <w:snapToGrid/>
      <w:sz w:val="24"/>
    </w:rPr>
  </w:style>
  <w:style w:type="character" w:customStyle="1" w:styleId="pagenumber">
    <w:name w:val="page number"/>
    <w:basedOn w:val="DefaultParagraphFont"/>
    <w:rsid w:val="00E9764E"/>
  </w:style>
  <w:style w:type="character" w:customStyle="1" w:styleId="Hyperlink">
    <w:name w:val="Hyperlink"/>
    <w:basedOn w:val="DefaultParagraphFont"/>
    <w:rsid w:val="00E9764E"/>
    <w:rPr>
      <w:color w:val="0000FF"/>
      <w:u w:val="single"/>
    </w:rPr>
  </w:style>
  <w:style w:type="paragraph" w:customStyle="1" w:styleId="BodyText30">
    <w:name w:val="Body Text 3"/>
    <w:basedOn w:val="Normal0"/>
    <w:rsid w:val="00E9764E"/>
    <w:pPr>
      <w:widowControl/>
      <w:spacing w:after="120"/>
    </w:pPr>
    <w:rPr>
      <w:snapToGrid/>
      <w:sz w:val="16"/>
    </w:rPr>
  </w:style>
  <w:style w:type="character" w:customStyle="1" w:styleId="8f0">
    <w:name w:val="Знак Знак8"/>
    <w:basedOn w:val="DefaultParagraphFont"/>
    <w:rsid w:val="00E9764E"/>
    <w:rPr>
      <w:sz w:val="16"/>
    </w:rPr>
  </w:style>
  <w:style w:type="paragraph" w:customStyle="1" w:styleId="Ref">
    <w:name w:val="Ref"/>
    <w:basedOn w:val="Normal0"/>
    <w:rsid w:val="00E9764E"/>
    <w:pPr>
      <w:widowControl/>
      <w:spacing w:line="360" w:lineRule="auto"/>
      <w:ind w:left="284" w:hanging="284"/>
      <w:jc w:val="both"/>
    </w:pPr>
    <w:rPr>
      <w:rFonts w:ascii="Petersburg" w:hAnsi="Petersburg"/>
      <w:snapToGrid/>
      <w:sz w:val="26"/>
      <w:lang w:val="en-US"/>
    </w:rPr>
  </w:style>
  <w:style w:type="paragraph" w:customStyle="1" w:styleId="BodyText20">
    <w:name w:val="Body Text 2"/>
    <w:basedOn w:val="Normal0"/>
    <w:rsid w:val="00E9764E"/>
    <w:pPr>
      <w:widowControl/>
      <w:jc w:val="both"/>
    </w:pPr>
    <w:rPr>
      <w:rFonts w:ascii="Arial" w:hAnsi="Arial"/>
      <w:snapToGrid/>
      <w:sz w:val="26"/>
      <w:lang w:val="uk-UA"/>
    </w:rPr>
  </w:style>
  <w:style w:type="paragraph" w:customStyle="1" w:styleId="annotationtext">
    <w:name w:val="annotation text"/>
    <w:basedOn w:val="Normal0"/>
    <w:rsid w:val="00E9764E"/>
    <w:pPr>
      <w:widowControl/>
    </w:pPr>
    <w:rPr>
      <w:snapToGrid/>
    </w:rPr>
  </w:style>
  <w:style w:type="character" w:customStyle="1" w:styleId="FollowedHyperlink">
    <w:name w:val="FollowedHyperlink"/>
    <w:basedOn w:val="DefaultParagraphFont"/>
    <w:rsid w:val="00E9764E"/>
    <w:rPr>
      <w:color w:val="800080"/>
      <w:u w:val="single"/>
    </w:rPr>
  </w:style>
  <w:style w:type="paragraph" w:customStyle="1" w:styleId="OsnText">
    <w:name w:val="OsnText"/>
    <w:basedOn w:val="Normal0"/>
    <w:rsid w:val="00E9764E"/>
    <w:pPr>
      <w:widowControl/>
      <w:spacing w:line="360" w:lineRule="auto"/>
      <w:ind w:firstLine="720"/>
      <w:jc w:val="both"/>
    </w:pPr>
    <w:rPr>
      <w:rFonts w:ascii="Petersburg" w:hAnsi="Petersburg"/>
      <w:snapToGrid/>
      <w:sz w:val="26"/>
      <w:lang w:val="en-US"/>
    </w:rPr>
  </w:style>
  <w:style w:type="paragraph" w:customStyle="1" w:styleId="footer">
    <w:name w:val="footer"/>
    <w:basedOn w:val="Normal0"/>
    <w:rsid w:val="00E9764E"/>
    <w:pPr>
      <w:widowControl/>
      <w:tabs>
        <w:tab w:val="center" w:pos="4677"/>
        <w:tab w:val="right" w:pos="9355"/>
      </w:tabs>
    </w:pPr>
    <w:rPr>
      <w:snapToGrid/>
      <w:sz w:val="24"/>
    </w:rPr>
  </w:style>
  <w:style w:type="paragraph" w:customStyle="1" w:styleId="NormalWeb">
    <w:name w:val="Normal (Web)"/>
    <w:basedOn w:val="Normal0"/>
    <w:rsid w:val="00E9764E"/>
    <w:pPr>
      <w:widowControl/>
      <w:spacing w:before="100" w:after="100"/>
    </w:pPr>
    <w:rPr>
      <w:snapToGrid/>
      <w:sz w:val="24"/>
    </w:rPr>
  </w:style>
  <w:style w:type="character" w:customStyle="1" w:styleId="Strong">
    <w:name w:val="Strong"/>
    <w:basedOn w:val="DefaultParagraphFont"/>
    <w:rsid w:val="00E9764E"/>
    <w:rPr>
      <w:b/>
    </w:rPr>
  </w:style>
  <w:style w:type="paragraph" w:customStyle="1" w:styleId="PlainText">
    <w:name w:val="Plain Text"/>
    <w:basedOn w:val="Normal0"/>
    <w:rsid w:val="00E9764E"/>
    <w:pPr>
      <w:widowControl/>
    </w:pPr>
    <w:rPr>
      <w:rFonts w:ascii="Courier New" w:hAnsi="Courier New"/>
      <w:snapToGrid/>
    </w:rPr>
  </w:style>
  <w:style w:type="paragraph" w:customStyle="1" w:styleId="HTMLPreformatted">
    <w:name w:val="HTML Preformatted"/>
    <w:basedOn w:val="Normal0"/>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BodyTextIndent3">
    <w:name w:val="Body Text Indent 3"/>
    <w:basedOn w:val="Normal0"/>
    <w:rsid w:val="00E9764E"/>
    <w:pPr>
      <w:widowControl/>
      <w:tabs>
        <w:tab w:val="left" w:pos="9360"/>
      </w:tabs>
      <w:spacing w:line="360" w:lineRule="auto"/>
      <w:ind w:right="-186" w:firstLine="709"/>
      <w:jc w:val="both"/>
    </w:pPr>
    <w:rPr>
      <w:snapToGrid/>
      <w:sz w:val="28"/>
      <w:lang w:val="uk-UA"/>
    </w:rPr>
  </w:style>
  <w:style w:type="character" w:customStyle="1" w:styleId="164">
    <w:name w:val="Знак Знак16"/>
    <w:basedOn w:val="DefaultParagraphFont"/>
    <w:rsid w:val="00E9764E"/>
    <w:rPr>
      <w:b/>
      <w:noProof w:val="0"/>
      <w:sz w:val="24"/>
      <w:lang w:val="uk-UA"/>
    </w:rPr>
  </w:style>
  <w:style w:type="character" w:customStyle="1" w:styleId="9f">
    <w:name w:val="Знак Знак9"/>
    <w:basedOn w:val="DefaultParagraphFont"/>
    <w:rsid w:val="00E9764E"/>
    <w:rPr>
      <w:sz w:val="24"/>
    </w:rPr>
  </w:style>
  <w:style w:type="character" w:customStyle="1" w:styleId="174">
    <w:name w:val="Знак Знак17"/>
    <w:basedOn w:val="DefaultParagraphFont"/>
    <w:rsid w:val="00E9764E"/>
    <w:rPr>
      <w:b/>
      <w:noProof w:val="0"/>
      <w:sz w:val="24"/>
      <w:lang w:val="uk-UA"/>
    </w:rPr>
  </w:style>
  <w:style w:type="character" w:customStyle="1" w:styleId="10e">
    <w:name w:val="Знак Знак10"/>
    <w:basedOn w:val="DefaultParagraphFont"/>
    <w:rsid w:val="00E9764E"/>
    <w:rPr>
      <w:noProof w:val="0"/>
      <w:sz w:val="24"/>
      <w:lang w:val="uk-UA"/>
    </w:rPr>
  </w:style>
  <w:style w:type="paragraph" w:customStyle="1" w:styleId="DocumentMap">
    <w:name w:val="Document Map"/>
    <w:basedOn w:val="Normal0"/>
    <w:rsid w:val="00E9764E"/>
    <w:pPr>
      <w:widowControl/>
    </w:pPr>
    <w:rPr>
      <w:rFonts w:ascii="Tahoma" w:hAnsi="Tahoma"/>
      <w:snapToGrid/>
      <w:sz w:val="16"/>
    </w:rPr>
  </w:style>
  <w:style w:type="character" w:customStyle="1" w:styleId="175">
    <w:name w:val=" Знак Знак17"/>
    <w:basedOn w:val="aa"/>
    <w:rsid w:val="00D93504"/>
    <w:rPr>
      <w:b/>
      <w:bCs/>
      <w:sz w:val="26"/>
      <w:szCs w:val="24"/>
      <w:lang w:val="uk-UA"/>
    </w:rPr>
  </w:style>
  <w:style w:type="character" w:customStyle="1" w:styleId="12b">
    <w:name w:val=" Знак Знак12"/>
    <w:basedOn w:val="aa"/>
    <w:rsid w:val="00D93504"/>
    <w:rPr>
      <w:sz w:val="28"/>
      <w:szCs w:val="24"/>
      <w:lang w:val="uk-UA"/>
    </w:rPr>
  </w:style>
  <w:style w:type="paragraph" w:customStyle="1" w:styleId="a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1">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b"/>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2">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5">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4">
    <w:name w:val="подраздел"/>
    <w:basedOn w:val="a9"/>
    <w:next w:val="a9"/>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5">
    <w:name w:val="Table Elegant"/>
    <w:basedOn w:val="ab"/>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6">
    <w:name w:val="обычный выделенный Знак Знак Знак"/>
    <w:basedOn w:val="a9"/>
    <w:link w:val="a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7">
    <w:name w:val="обычный выделенный Знак Знак Знак Знак"/>
    <w:basedOn w:val="aa"/>
    <w:link w:val="affffffffffffffffffffffff6"/>
    <w:rsid w:val="00372848"/>
    <w:rPr>
      <w:rFonts w:ascii="Courier New" w:eastAsia="Times New Roman" w:hAnsi="Courier New" w:cs="Courier New"/>
      <w:b/>
      <w:spacing w:val="3"/>
      <w:sz w:val="28"/>
      <w:szCs w:val="28"/>
      <w:lang w:val="uk-UA"/>
    </w:rPr>
  </w:style>
  <w:style w:type="character" w:customStyle="1" w:styleId="affffffffffffffffffffffff8">
    <w:name w:val="обычный выделенный Знак Знак Знак Знак Знак"/>
    <w:basedOn w:val="aa"/>
    <w:rsid w:val="0034262A"/>
    <w:rPr>
      <w:rFonts w:ascii="Courier New" w:hAnsi="Courier New" w:cs="Courier New"/>
      <w:b/>
      <w:spacing w:val="3"/>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08510-C23B-48D0-9982-5E44A57C2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27</Pages>
  <Words>12419</Words>
  <Characters>70791</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83044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360</cp:revision>
  <cp:lastPrinted>2009-02-06T08:36:00Z</cp:lastPrinted>
  <dcterms:created xsi:type="dcterms:W3CDTF">2015-03-22T11:10:00Z</dcterms:created>
  <dcterms:modified xsi:type="dcterms:W3CDTF">2015-08-12T12:24:00Z</dcterms:modified>
</cp:coreProperties>
</file>