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36A056" w14:textId="77777777" w:rsidR="00CE0866" w:rsidRPr="00CE0866" w:rsidRDefault="00CE0866" w:rsidP="00CE0866">
      <w:pPr>
        <w:widowControl/>
        <w:tabs>
          <w:tab w:val="clear" w:pos="709"/>
        </w:tabs>
        <w:suppressAutoHyphens w:val="0"/>
        <w:autoSpaceDE w:val="0"/>
        <w:autoSpaceDN w:val="0"/>
        <w:spacing w:after="0" w:line="240" w:lineRule="auto"/>
        <w:ind w:firstLine="0"/>
        <w:jc w:val="center"/>
        <w:rPr>
          <w:rFonts w:ascii="Times New Roman" w:eastAsia="Times New Roman" w:hAnsi="Times New Roman" w:cs="Times New Roman"/>
          <w:b/>
          <w:kern w:val="0"/>
          <w:sz w:val="26"/>
          <w:szCs w:val="26"/>
          <w:lang w:val="uk-UA" w:eastAsia="ru-RU"/>
        </w:rPr>
      </w:pPr>
      <w:r w:rsidRPr="00CE0866">
        <w:rPr>
          <w:rFonts w:ascii="Times New Roman" w:eastAsia="Times New Roman" w:hAnsi="Times New Roman" w:cs="Times New Roman"/>
          <w:b/>
          <w:kern w:val="0"/>
          <w:sz w:val="26"/>
          <w:szCs w:val="26"/>
          <w:lang w:eastAsia="ru-RU"/>
        </w:rPr>
        <w:t>НАЦ</w:t>
      </w:r>
      <w:r w:rsidRPr="00CE0866">
        <w:rPr>
          <w:rFonts w:ascii="Times New Roman" w:eastAsia="Times New Roman" w:hAnsi="Times New Roman" w:cs="Times New Roman"/>
          <w:b/>
          <w:kern w:val="0"/>
          <w:sz w:val="26"/>
          <w:szCs w:val="26"/>
          <w:lang w:val="uk-UA" w:eastAsia="ru-RU"/>
        </w:rPr>
        <w:t>І</w:t>
      </w:r>
      <w:r w:rsidRPr="00CE0866">
        <w:rPr>
          <w:rFonts w:ascii="Times New Roman" w:eastAsia="Times New Roman" w:hAnsi="Times New Roman" w:cs="Times New Roman"/>
          <w:b/>
          <w:kern w:val="0"/>
          <w:sz w:val="26"/>
          <w:szCs w:val="26"/>
          <w:lang w:eastAsia="ru-RU"/>
        </w:rPr>
        <w:t>ОНАЛЬНА  МУЗ</w:t>
      </w:r>
      <w:r w:rsidRPr="00CE0866">
        <w:rPr>
          <w:rFonts w:ascii="Times New Roman" w:eastAsia="Times New Roman" w:hAnsi="Times New Roman" w:cs="Times New Roman"/>
          <w:b/>
          <w:kern w:val="0"/>
          <w:sz w:val="26"/>
          <w:szCs w:val="26"/>
          <w:lang w:val="uk-UA" w:eastAsia="ru-RU"/>
        </w:rPr>
        <w:t>ИЧНА</w:t>
      </w:r>
      <w:r w:rsidRPr="00CE0866">
        <w:rPr>
          <w:rFonts w:ascii="Times New Roman" w:eastAsia="Times New Roman" w:hAnsi="Times New Roman" w:cs="Times New Roman"/>
          <w:b/>
          <w:kern w:val="0"/>
          <w:sz w:val="26"/>
          <w:szCs w:val="26"/>
          <w:lang w:eastAsia="ru-RU"/>
        </w:rPr>
        <w:t xml:space="preserve">  АКАДЕМ</w:t>
      </w:r>
      <w:r w:rsidRPr="00CE0866">
        <w:rPr>
          <w:rFonts w:ascii="Times New Roman" w:eastAsia="Times New Roman" w:hAnsi="Times New Roman" w:cs="Times New Roman"/>
          <w:b/>
          <w:kern w:val="0"/>
          <w:sz w:val="26"/>
          <w:szCs w:val="26"/>
          <w:lang w:val="uk-UA" w:eastAsia="ru-RU"/>
        </w:rPr>
        <w:t>І</w:t>
      </w:r>
      <w:r w:rsidRPr="00CE0866">
        <w:rPr>
          <w:rFonts w:ascii="Times New Roman" w:eastAsia="Times New Roman" w:hAnsi="Times New Roman" w:cs="Times New Roman"/>
          <w:b/>
          <w:kern w:val="0"/>
          <w:sz w:val="26"/>
          <w:szCs w:val="26"/>
          <w:lang w:eastAsia="ru-RU"/>
        </w:rPr>
        <w:t>Я  УКРА</w:t>
      </w:r>
      <w:r w:rsidRPr="00CE0866">
        <w:rPr>
          <w:rFonts w:ascii="Times New Roman" w:eastAsia="Times New Roman" w:hAnsi="Times New Roman" w:cs="Times New Roman"/>
          <w:b/>
          <w:kern w:val="0"/>
          <w:sz w:val="26"/>
          <w:szCs w:val="26"/>
          <w:lang w:val="uk-UA" w:eastAsia="ru-RU"/>
        </w:rPr>
        <w:t>Ї</w:t>
      </w:r>
      <w:r w:rsidRPr="00CE0866">
        <w:rPr>
          <w:rFonts w:ascii="Times New Roman" w:eastAsia="Times New Roman" w:hAnsi="Times New Roman" w:cs="Times New Roman"/>
          <w:b/>
          <w:kern w:val="0"/>
          <w:sz w:val="26"/>
          <w:szCs w:val="26"/>
          <w:lang w:eastAsia="ru-RU"/>
        </w:rPr>
        <w:t>Н</w:t>
      </w:r>
      <w:r w:rsidRPr="00CE0866">
        <w:rPr>
          <w:rFonts w:ascii="Times New Roman" w:eastAsia="Times New Roman" w:hAnsi="Times New Roman" w:cs="Times New Roman"/>
          <w:b/>
          <w:kern w:val="0"/>
          <w:sz w:val="26"/>
          <w:szCs w:val="26"/>
          <w:lang w:val="uk-UA" w:eastAsia="ru-RU"/>
        </w:rPr>
        <w:t>И</w:t>
      </w:r>
    </w:p>
    <w:p w14:paraId="5FB1B751" w14:textId="77777777" w:rsidR="00CE0866" w:rsidRPr="00CE0866" w:rsidRDefault="00CE0866" w:rsidP="00CE0866">
      <w:pPr>
        <w:widowControl/>
        <w:tabs>
          <w:tab w:val="clear" w:pos="709"/>
        </w:tabs>
        <w:suppressAutoHyphens w:val="0"/>
        <w:autoSpaceDE w:val="0"/>
        <w:autoSpaceDN w:val="0"/>
        <w:spacing w:after="0" w:line="240" w:lineRule="auto"/>
        <w:ind w:firstLine="0"/>
        <w:jc w:val="center"/>
        <w:rPr>
          <w:rFonts w:ascii="Times New Roman" w:eastAsia="Times New Roman" w:hAnsi="Times New Roman" w:cs="Times New Roman"/>
          <w:b/>
          <w:kern w:val="0"/>
          <w:sz w:val="26"/>
          <w:szCs w:val="26"/>
          <w:lang w:eastAsia="ru-RU"/>
        </w:rPr>
      </w:pPr>
      <w:r w:rsidRPr="00CE0866">
        <w:rPr>
          <w:rFonts w:ascii="Times New Roman" w:eastAsia="Times New Roman" w:hAnsi="Times New Roman" w:cs="Times New Roman"/>
          <w:b/>
          <w:kern w:val="0"/>
          <w:sz w:val="26"/>
          <w:szCs w:val="26"/>
          <w:lang w:val="uk-UA" w:eastAsia="ru-RU"/>
        </w:rPr>
        <w:t>ім</w:t>
      </w:r>
      <w:r w:rsidRPr="00CE0866">
        <w:rPr>
          <w:rFonts w:ascii="Times New Roman" w:eastAsia="Times New Roman" w:hAnsi="Times New Roman" w:cs="Times New Roman"/>
          <w:b/>
          <w:kern w:val="0"/>
          <w:sz w:val="26"/>
          <w:szCs w:val="26"/>
          <w:lang w:eastAsia="ru-RU"/>
        </w:rPr>
        <w:t>. П.</w:t>
      </w:r>
      <w:r w:rsidRPr="00CE0866">
        <w:rPr>
          <w:rFonts w:ascii="Times New Roman" w:eastAsia="Times New Roman" w:hAnsi="Times New Roman" w:cs="Times New Roman"/>
          <w:b/>
          <w:kern w:val="0"/>
          <w:sz w:val="26"/>
          <w:szCs w:val="26"/>
          <w:lang w:val="en-US" w:eastAsia="ru-RU"/>
        </w:rPr>
        <w:t> </w:t>
      </w:r>
      <w:r w:rsidRPr="00CE0866">
        <w:rPr>
          <w:rFonts w:ascii="Times New Roman" w:eastAsia="Times New Roman" w:hAnsi="Times New Roman" w:cs="Times New Roman"/>
          <w:b/>
          <w:kern w:val="0"/>
          <w:sz w:val="26"/>
          <w:szCs w:val="26"/>
          <w:lang w:val="uk-UA" w:eastAsia="ru-RU"/>
        </w:rPr>
        <w:t>І</w:t>
      </w:r>
      <w:r w:rsidRPr="00CE0866">
        <w:rPr>
          <w:rFonts w:ascii="Times New Roman" w:eastAsia="Times New Roman" w:hAnsi="Times New Roman" w:cs="Times New Roman"/>
          <w:b/>
          <w:kern w:val="0"/>
          <w:sz w:val="26"/>
          <w:szCs w:val="26"/>
          <w:lang w:eastAsia="ru-RU"/>
        </w:rPr>
        <w:t>.</w:t>
      </w:r>
      <w:r w:rsidRPr="00CE0866">
        <w:rPr>
          <w:rFonts w:ascii="Times New Roman" w:eastAsia="Times New Roman" w:hAnsi="Times New Roman" w:cs="Times New Roman"/>
          <w:b/>
          <w:kern w:val="0"/>
          <w:sz w:val="26"/>
          <w:szCs w:val="26"/>
          <w:lang w:val="en-US" w:eastAsia="ru-RU"/>
        </w:rPr>
        <w:t> </w:t>
      </w:r>
      <w:r w:rsidRPr="00CE0866">
        <w:rPr>
          <w:rFonts w:ascii="Times New Roman" w:eastAsia="Times New Roman" w:hAnsi="Times New Roman" w:cs="Times New Roman"/>
          <w:b/>
          <w:kern w:val="0"/>
          <w:sz w:val="26"/>
          <w:szCs w:val="26"/>
          <w:lang w:eastAsia="ru-RU"/>
        </w:rPr>
        <w:t>ЧАЙКОВС</w:t>
      </w:r>
      <w:r w:rsidRPr="00CE0866">
        <w:rPr>
          <w:rFonts w:ascii="Times New Roman" w:eastAsia="Times New Roman" w:hAnsi="Times New Roman" w:cs="Times New Roman"/>
          <w:b/>
          <w:kern w:val="0"/>
          <w:sz w:val="26"/>
          <w:szCs w:val="26"/>
          <w:lang w:val="uk-UA" w:eastAsia="ru-RU"/>
        </w:rPr>
        <w:t>Ь</w:t>
      </w:r>
      <w:r w:rsidRPr="00CE0866">
        <w:rPr>
          <w:rFonts w:ascii="Times New Roman" w:eastAsia="Times New Roman" w:hAnsi="Times New Roman" w:cs="Times New Roman"/>
          <w:b/>
          <w:kern w:val="0"/>
          <w:sz w:val="26"/>
          <w:szCs w:val="26"/>
          <w:lang w:eastAsia="ru-RU"/>
        </w:rPr>
        <w:t>КОГО</w:t>
      </w:r>
    </w:p>
    <w:p w14:paraId="3FD2817B" w14:textId="77777777" w:rsidR="00CE0866" w:rsidRPr="00CE0866" w:rsidRDefault="00CE0866" w:rsidP="00CE0866">
      <w:pPr>
        <w:widowControl/>
        <w:tabs>
          <w:tab w:val="clear" w:pos="709"/>
        </w:tabs>
        <w:suppressAutoHyphens w:val="0"/>
        <w:autoSpaceDE w:val="0"/>
        <w:autoSpaceDN w:val="0"/>
        <w:spacing w:after="0" w:line="240" w:lineRule="auto"/>
        <w:ind w:firstLine="0"/>
        <w:jc w:val="center"/>
        <w:rPr>
          <w:rFonts w:ascii="Times New Roman" w:eastAsia="Times New Roman" w:hAnsi="Times New Roman" w:cs="Times New Roman"/>
          <w:b/>
          <w:kern w:val="0"/>
          <w:sz w:val="28"/>
          <w:szCs w:val="28"/>
          <w:lang w:eastAsia="ru-RU"/>
        </w:rPr>
      </w:pPr>
    </w:p>
    <w:p w14:paraId="09BE2A79" w14:textId="77777777" w:rsidR="00CE0866" w:rsidRPr="00CE0866" w:rsidRDefault="00CE0866" w:rsidP="00CE0866">
      <w:pPr>
        <w:widowControl/>
        <w:tabs>
          <w:tab w:val="clear" w:pos="709"/>
        </w:tabs>
        <w:suppressAutoHyphens w:val="0"/>
        <w:autoSpaceDE w:val="0"/>
        <w:autoSpaceDN w:val="0"/>
        <w:spacing w:after="0" w:line="240" w:lineRule="auto"/>
        <w:ind w:firstLine="0"/>
        <w:jc w:val="center"/>
        <w:rPr>
          <w:rFonts w:ascii="Times New Roman" w:eastAsia="Times New Roman" w:hAnsi="Times New Roman" w:cs="Times New Roman"/>
          <w:b/>
          <w:kern w:val="0"/>
          <w:sz w:val="28"/>
          <w:szCs w:val="28"/>
          <w:lang w:eastAsia="ru-RU"/>
        </w:rPr>
      </w:pPr>
    </w:p>
    <w:p w14:paraId="5F700ED0" w14:textId="77777777" w:rsidR="00CE0866" w:rsidRPr="00CE0866" w:rsidRDefault="00CE0866" w:rsidP="00CE0866">
      <w:pPr>
        <w:widowControl/>
        <w:tabs>
          <w:tab w:val="clear" w:pos="709"/>
        </w:tabs>
        <w:suppressAutoHyphens w:val="0"/>
        <w:autoSpaceDE w:val="0"/>
        <w:autoSpaceDN w:val="0"/>
        <w:spacing w:after="0" w:line="240" w:lineRule="auto"/>
        <w:ind w:firstLine="0"/>
        <w:jc w:val="center"/>
        <w:rPr>
          <w:rFonts w:ascii="Times New Roman" w:eastAsia="Times New Roman" w:hAnsi="Times New Roman" w:cs="Times New Roman"/>
          <w:b/>
          <w:kern w:val="0"/>
          <w:sz w:val="28"/>
          <w:szCs w:val="28"/>
          <w:lang w:val="uk-UA" w:eastAsia="ru-RU"/>
        </w:rPr>
      </w:pPr>
    </w:p>
    <w:p w14:paraId="68F53DDE" w14:textId="77777777" w:rsidR="00CE0866" w:rsidRPr="00CE0866" w:rsidRDefault="00CE0866" w:rsidP="00CE0866">
      <w:pPr>
        <w:widowControl/>
        <w:tabs>
          <w:tab w:val="clear" w:pos="709"/>
        </w:tabs>
        <w:suppressAutoHyphens w:val="0"/>
        <w:autoSpaceDE w:val="0"/>
        <w:autoSpaceDN w:val="0"/>
        <w:spacing w:after="0" w:line="240" w:lineRule="auto"/>
        <w:ind w:firstLine="0"/>
        <w:jc w:val="center"/>
        <w:rPr>
          <w:rFonts w:ascii="Times New Roman" w:eastAsia="Times New Roman" w:hAnsi="Times New Roman" w:cs="Times New Roman"/>
          <w:b/>
          <w:kern w:val="0"/>
          <w:sz w:val="28"/>
          <w:szCs w:val="28"/>
          <w:lang w:val="uk-UA" w:eastAsia="ru-RU"/>
        </w:rPr>
      </w:pPr>
    </w:p>
    <w:p w14:paraId="2353549A" w14:textId="77777777" w:rsidR="00CE0866" w:rsidRPr="00CE0866" w:rsidRDefault="00CE0866" w:rsidP="00CE0866">
      <w:pPr>
        <w:widowControl/>
        <w:tabs>
          <w:tab w:val="clear" w:pos="709"/>
        </w:tabs>
        <w:suppressAutoHyphens w:val="0"/>
        <w:autoSpaceDE w:val="0"/>
        <w:autoSpaceDN w:val="0"/>
        <w:spacing w:after="0" w:line="240" w:lineRule="auto"/>
        <w:ind w:firstLine="0"/>
        <w:jc w:val="center"/>
        <w:rPr>
          <w:rFonts w:ascii="Times New Roman" w:eastAsia="Times New Roman" w:hAnsi="Times New Roman" w:cs="Times New Roman"/>
          <w:b/>
          <w:kern w:val="0"/>
          <w:sz w:val="28"/>
          <w:szCs w:val="28"/>
          <w:lang w:val="uk-UA" w:eastAsia="ru-RU"/>
        </w:rPr>
      </w:pPr>
    </w:p>
    <w:p w14:paraId="4EE16173" w14:textId="77777777" w:rsidR="00CE0866" w:rsidRPr="00CE0866" w:rsidRDefault="00CE0866" w:rsidP="00CE0866">
      <w:pPr>
        <w:keepNext/>
        <w:widowControl/>
        <w:tabs>
          <w:tab w:val="clear" w:pos="709"/>
        </w:tabs>
        <w:suppressAutoHyphens w:val="0"/>
        <w:autoSpaceDE w:val="0"/>
        <w:autoSpaceDN w:val="0"/>
        <w:spacing w:after="0" w:line="240" w:lineRule="auto"/>
        <w:ind w:firstLine="0"/>
        <w:jc w:val="center"/>
        <w:outlineLvl w:val="0"/>
        <w:rPr>
          <w:rFonts w:ascii="Times New Roman" w:eastAsia="Times New Roman" w:hAnsi="Times New Roman" w:cs="Times New Roman"/>
          <w:b/>
          <w:bCs/>
          <w:iCs/>
          <w:kern w:val="0"/>
          <w:sz w:val="28"/>
          <w:szCs w:val="28"/>
          <w:lang w:eastAsia="ru-RU"/>
        </w:rPr>
      </w:pPr>
      <w:r w:rsidRPr="00CE0866">
        <w:rPr>
          <w:rFonts w:ascii="Times New Roman" w:eastAsia="Times New Roman" w:hAnsi="Times New Roman" w:cs="Times New Roman"/>
          <w:b/>
          <w:bCs/>
          <w:iCs/>
          <w:kern w:val="0"/>
          <w:sz w:val="28"/>
          <w:szCs w:val="28"/>
          <w:lang w:eastAsia="ru-RU"/>
        </w:rPr>
        <w:t>Гармель   Оксана   Володимирівна</w:t>
      </w:r>
    </w:p>
    <w:p w14:paraId="376459E3" w14:textId="77777777" w:rsidR="00CE0866" w:rsidRPr="00CE0866" w:rsidRDefault="00CE0866" w:rsidP="00CE0866">
      <w:pPr>
        <w:widowControl/>
        <w:tabs>
          <w:tab w:val="clear" w:pos="709"/>
        </w:tabs>
        <w:suppressAutoHyphens w:val="0"/>
        <w:autoSpaceDE w:val="0"/>
        <w:autoSpaceDN w:val="0"/>
        <w:spacing w:after="0" w:line="240" w:lineRule="auto"/>
        <w:ind w:firstLine="0"/>
        <w:jc w:val="center"/>
        <w:rPr>
          <w:rFonts w:ascii="Times New Roman" w:eastAsia="Times New Roman" w:hAnsi="Times New Roman" w:cs="Times New Roman"/>
          <w:b/>
          <w:kern w:val="0"/>
          <w:sz w:val="28"/>
          <w:szCs w:val="28"/>
          <w:lang w:val="uk-UA" w:eastAsia="ru-RU"/>
        </w:rPr>
      </w:pPr>
    </w:p>
    <w:p w14:paraId="1FD91C87" w14:textId="77777777" w:rsidR="00CE0866" w:rsidRPr="00CE0866" w:rsidRDefault="00CE0866" w:rsidP="00CE0866">
      <w:pPr>
        <w:widowControl/>
        <w:tabs>
          <w:tab w:val="clear" w:pos="709"/>
        </w:tabs>
        <w:suppressAutoHyphens w:val="0"/>
        <w:autoSpaceDE w:val="0"/>
        <w:autoSpaceDN w:val="0"/>
        <w:spacing w:after="0" w:line="240" w:lineRule="auto"/>
        <w:ind w:firstLine="0"/>
        <w:jc w:val="center"/>
        <w:rPr>
          <w:rFonts w:ascii="Times New Roman" w:eastAsia="Times New Roman" w:hAnsi="Times New Roman" w:cs="Times New Roman"/>
          <w:b/>
          <w:kern w:val="0"/>
          <w:sz w:val="28"/>
          <w:szCs w:val="28"/>
          <w:lang w:val="uk-UA" w:eastAsia="ru-RU"/>
        </w:rPr>
      </w:pPr>
    </w:p>
    <w:p w14:paraId="67283052" w14:textId="77777777" w:rsidR="00CE0866" w:rsidRPr="00CE0866" w:rsidRDefault="00CE0866" w:rsidP="00CE0866">
      <w:pPr>
        <w:widowControl/>
        <w:tabs>
          <w:tab w:val="clear" w:pos="709"/>
        </w:tabs>
        <w:suppressAutoHyphens w:val="0"/>
        <w:autoSpaceDE w:val="0"/>
        <w:autoSpaceDN w:val="0"/>
        <w:spacing w:after="0" w:line="240" w:lineRule="auto"/>
        <w:ind w:firstLine="0"/>
        <w:jc w:val="center"/>
        <w:rPr>
          <w:rFonts w:ascii="Times New Roman" w:eastAsia="Times New Roman" w:hAnsi="Times New Roman" w:cs="Times New Roman"/>
          <w:b/>
          <w:kern w:val="0"/>
          <w:sz w:val="28"/>
          <w:szCs w:val="28"/>
          <w:lang w:val="uk-UA" w:eastAsia="ru-RU"/>
        </w:rPr>
      </w:pPr>
    </w:p>
    <w:p w14:paraId="0BD2AC5C" w14:textId="77777777" w:rsidR="00CE0866" w:rsidRPr="00CE0866" w:rsidRDefault="00CE0866" w:rsidP="00CE0866">
      <w:pPr>
        <w:widowControl/>
        <w:tabs>
          <w:tab w:val="clear" w:pos="709"/>
        </w:tabs>
        <w:suppressAutoHyphens w:val="0"/>
        <w:autoSpaceDE w:val="0"/>
        <w:autoSpaceDN w:val="0"/>
        <w:spacing w:after="0" w:line="240" w:lineRule="auto"/>
        <w:ind w:firstLine="0"/>
        <w:jc w:val="center"/>
        <w:rPr>
          <w:rFonts w:ascii="Times New Roman" w:eastAsia="Times New Roman" w:hAnsi="Times New Roman" w:cs="Times New Roman"/>
          <w:b/>
          <w:kern w:val="0"/>
          <w:sz w:val="28"/>
          <w:szCs w:val="28"/>
          <w:lang w:val="uk-UA" w:eastAsia="ru-RU"/>
        </w:rPr>
      </w:pPr>
    </w:p>
    <w:p w14:paraId="2C2AEE7C" w14:textId="77777777" w:rsidR="00CE0866" w:rsidRPr="00CE0866" w:rsidRDefault="00CE0866" w:rsidP="00CE0866">
      <w:pPr>
        <w:widowControl/>
        <w:tabs>
          <w:tab w:val="clear" w:pos="709"/>
        </w:tabs>
        <w:suppressAutoHyphens w:val="0"/>
        <w:autoSpaceDE w:val="0"/>
        <w:autoSpaceDN w:val="0"/>
        <w:spacing w:after="0" w:line="240" w:lineRule="auto"/>
        <w:ind w:firstLine="0"/>
        <w:jc w:val="right"/>
        <w:rPr>
          <w:rFonts w:ascii="Times New Roman" w:eastAsia="Times New Roman" w:hAnsi="Times New Roman" w:cs="Times New Roman"/>
          <w:b/>
          <w:i/>
          <w:iCs/>
          <w:kern w:val="0"/>
          <w:sz w:val="28"/>
          <w:szCs w:val="28"/>
          <w:lang w:eastAsia="ru-RU"/>
        </w:rPr>
      </w:pPr>
      <w:r w:rsidRPr="00CE0866">
        <w:rPr>
          <w:rFonts w:ascii="Times New Roman" w:eastAsia="Times New Roman" w:hAnsi="Times New Roman" w:cs="Times New Roman"/>
          <w:b/>
          <w:i/>
          <w:iCs/>
          <w:kern w:val="0"/>
          <w:sz w:val="28"/>
          <w:szCs w:val="28"/>
          <w:lang w:val="uk-UA" w:eastAsia="ru-RU"/>
        </w:rPr>
        <w:t>УДК</w:t>
      </w:r>
      <w:r w:rsidRPr="00CE0866">
        <w:rPr>
          <w:rFonts w:ascii="Times New Roman" w:eastAsia="Times New Roman" w:hAnsi="Times New Roman" w:cs="Times New Roman"/>
          <w:b/>
          <w:i/>
          <w:iCs/>
          <w:kern w:val="0"/>
          <w:sz w:val="28"/>
          <w:szCs w:val="28"/>
          <w:lang w:eastAsia="ru-RU"/>
        </w:rPr>
        <w:t xml:space="preserve"> 78.01+781.1</w:t>
      </w:r>
    </w:p>
    <w:p w14:paraId="060BD335" w14:textId="77777777" w:rsidR="00CE0866" w:rsidRPr="00CE0866" w:rsidRDefault="00CE0866" w:rsidP="00CE0866">
      <w:pPr>
        <w:widowControl/>
        <w:tabs>
          <w:tab w:val="clear" w:pos="709"/>
        </w:tabs>
        <w:suppressAutoHyphens w:val="0"/>
        <w:autoSpaceDE w:val="0"/>
        <w:autoSpaceDN w:val="0"/>
        <w:spacing w:after="0" w:line="240" w:lineRule="auto"/>
        <w:ind w:firstLine="0"/>
        <w:jc w:val="center"/>
        <w:rPr>
          <w:rFonts w:ascii="Times New Roman" w:eastAsia="Times New Roman" w:hAnsi="Times New Roman" w:cs="Times New Roman"/>
          <w:b/>
          <w:kern w:val="0"/>
          <w:sz w:val="28"/>
          <w:szCs w:val="28"/>
          <w:lang w:val="uk-UA" w:eastAsia="ru-RU"/>
        </w:rPr>
      </w:pPr>
    </w:p>
    <w:p w14:paraId="0EB248A9" w14:textId="77777777" w:rsidR="00CE0866" w:rsidRPr="00CE0866" w:rsidRDefault="00CE0866" w:rsidP="00CE0866">
      <w:pPr>
        <w:widowControl/>
        <w:tabs>
          <w:tab w:val="clear" w:pos="709"/>
        </w:tabs>
        <w:suppressAutoHyphens w:val="0"/>
        <w:autoSpaceDE w:val="0"/>
        <w:autoSpaceDN w:val="0"/>
        <w:spacing w:after="0" w:line="240" w:lineRule="auto"/>
        <w:ind w:firstLine="0"/>
        <w:jc w:val="center"/>
        <w:rPr>
          <w:rFonts w:ascii="Times New Roman" w:eastAsia="Times New Roman" w:hAnsi="Times New Roman" w:cs="Times New Roman"/>
          <w:b/>
          <w:kern w:val="0"/>
          <w:sz w:val="28"/>
          <w:szCs w:val="28"/>
          <w:lang w:val="uk-UA" w:eastAsia="ru-RU"/>
        </w:rPr>
      </w:pPr>
    </w:p>
    <w:p w14:paraId="689A3BE8" w14:textId="77777777" w:rsidR="00CE0866" w:rsidRPr="00CE0866" w:rsidRDefault="00CE0866" w:rsidP="00CE0866">
      <w:pPr>
        <w:widowControl/>
        <w:tabs>
          <w:tab w:val="clear" w:pos="709"/>
        </w:tabs>
        <w:suppressAutoHyphens w:val="0"/>
        <w:autoSpaceDE w:val="0"/>
        <w:autoSpaceDN w:val="0"/>
        <w:spacing w:after="0" w:line="240" w:lineRule="auto"/>
        <w:ind w:firstLine="0"/>
        <w:jc w:val="center"/>
        <w:rPr>
          <w:rFonts w:ascii="Times New Roman" w:eastAsia="Times New Roman" w:hAnsi="Times New Roman" w:cs="Times New Roman"/>
          <w:b/>
          <w:bCs/>
          <w:iCs/>
          <w:kern w:val="0"/>
          <w:sz w:val="28"/>
          <w:szCs w:val="28"/>
          <w:lang w:eastAsia="ru-RU"/>
        </w:rPr>
      </w:pPr>
      <w:r w:rsidRPr="00CE0866">
        <w:rPr>
          <w:rFonts w:ascii="Times New Roman" w:eastAsia="Times New Roman" w:hAnsi="Times New Roman" w:cs="Times New Roman"/>
          <w:b/>
          <w:bCs/>
          <w:iCs/>
          <w:kern w:val="0"/>
          <w:sz w:val="28"/>
          <w:szCs w:val="28"/>
          <w:lang w:eastAsia="ru-RU"/>
        </w:rPr>
        <w:t>ФЕНОМЕН</w:t>
      </w:r>
      <w:r w:rsidRPr="00CE0866">
        <w:rPr>
          <w:rFonts w:ascii="Times New Roman" w:eastAsia="Times New Roman" w:hAnsi="Times New Roman" w:cs="Times New Roman"/>
          <w:b/>
          <w:bCs/>
          <w:iCs/>
          <w:kern w:val="0"/>
          <w:sz w:val="28"/>
          <w:szCs w:val="28"/>
          <w:lang w:val="uk-UA" w:eastAsia="ru-RU"/>
        </w:rPr>
        <w:t xml:space="preserve"> </w:t>
      </w:r>
      <w:r w:rsidRPr="00CE0866">
        <w:rPr>
          <w:rFonts w:ascii="Times New Roman" w:eastAsia="Times New Roman" w:hAnsi="Times New Roman" w:cs="Times New Roman"/>
          <w:b/>
          <w:bCs/>
          <w:iCs/>
          <w:kern w:val="0"/>
          <w:sz w:val="28"/>
          <w:szCs w:val="28"/>
          <w:lang w:eastAsia="ru-RU"/>
        </w:rPr>
        <w:t xml:space="preserve"> </w:t>
      </w:r>
      <w:r w:rsidRPr="00CE0866">
        <w:rPr>
          <w:rFonts w:ascii="Times New Roman" w:eastAsia="Times New Roman" w:hAnsi="Times New Roman" w:cs="Times New Roman"/>
          <w:b/>
          <w:bCs/>
          <w:iCs/>
          <w:kern w:val="0"/>
          <w:sz w:val="28"/>
          <w:szCs w:val="28"/>
          <w:lang w:val="uk-UA" w:eastAsia="ru-RU"/>
        </w:rPr>
        <w:t xml:space="preserve"> </w:t>
      </w:r>
      <w:r w:rsidRPr="00CE0866">
        <w:rPr>
          <w:rFonts w:ascii="Times New Roman" w:eastAsia="Times New Roman" w:hAnsi="Times New Roman" w:cs="Times New Roman"/>
          <w:b/>
          <w:bCs/>
          <w:iCs/>
          <w:kern w:val="0"/>
          <w:sz w:val="28"/>
          <w:szCs w:val="28"/>
          <w:lang w:eastAsia="ru-RU"/>
        </w:rPr>
        <w:t xml:space="preserve">“ЧУЖОГО” </w:t>
      </w:r>
      <w:r w:rsidRPr="00CE0866">
        <w:rPr>
          <w:rFonts w:ascii="Times New Roman" w:eastAsia="Times New Roman" w:hAnsi="Times New Roman" w:cs="Times New Roman"/>
          <w:b/>
          <w:bCs/>
          <w:iCs/>
          <w:kern w:val="0"/>
          <w:sz w:val="28"/>
          <w:szCs w:val="28"/>
          <w:lang w:val="uk-UA" w:eastAsia="ru-RU"/>
        </w:rPr>
        <w:t xml:space="preserve"> </w:t>
      </w:r>
      <w:r w:rsidRPr="00CE0866">
        <w:rPr>
          <w:rFonts w:ascii="Times New Roman" w:eastAsia="Times New Roman" w:hAnsi="Times New Roman" w:cs="Times New Roman"/>
          <w:b/>
          <w:bCs/>
          <w:iCs/>
          <w:kern w:val="0"/>
          <w:sz w:val="28"/>
          <w:szCs w:val="28"/>
          <w:lang w:eastAsia="ru-RU"/>
        </w:rPr>
        <w:t xml:space="preserve"> ТЕКСТ</w:t>
      </w:r>
      <w:r w:rsidRPr="00CE0866">
        <w:rPr>
          <w:rFonts w:ascii="Times New Roman" w:eastAsia="Times New Roman" w:hAnsi="Times New Roman" w:cs="Times New Roman"/>
          <w:b/>
          <w:bCs/>
          <w:iCs/>
          <w:kern w:val="0"/>
          <w:sz w:val="28"/>
          <w:szCs w:val="28"/>
          <w:lang w:val="uk-UA" w:eastAsia="ru-RU"/>
        </w:rPr>
        <w:t xml:space="preserve">У  </w:t>
      </w:r>
      <w:r w:rsidRPr="00CE0866">
        <w:rPr>
          <w:rFonts w:ascii="Times New Roman" w:eastAsia="Times New Roman" w:hAnsi="Times New Roman" w:cs="Times New Roman"/>
          <w:b/>
          <w:bCs/>
          <w:iCs/>
          <w:kern w:val="0"/>
          <w:sz w:val="28"/>
          <w:szCs w:val="28"/>
          <w:lang w:eastAsia="ru-RU"/>
        </w:rPr>
        <w:t xml:space="preserve"> В </w:t>
      </w:r>
      <w:r w:rsidRPr="00CE0866">
        <w:rPr>
          <w:rFonts w:ascii="Times New Roman" w:eastAsia="Times New Roman" w:hAnsi="Times New Roman" w:cs="Times New Roman"/>
          <w:b/>
          <w:bCs/>
          <w:iCs/>
          <w:kern w:val="0"/>
          <w:sz w:val="28"/>
          <w:szCs w:val="28"/>
          <w:lang w:val="uk-UA" w:eastAsia="ru-RU"/>
        </w:rPr>
        <w:t xml:space="preserve">  </w:t>
      </w:r>
      <w:r w:rsidRPr="00CE0866">
        <w:rPr>
          <w:rFonts w:ascii="Times New Roman" w:eastAsia="Times New Roman" w:hAnsi="Times New Roman" w:cs="Times New Roman"/>
          <w:b/>
          <w:bCs/>
          <w:iCs/>
          <w:kern w:val="0"/>
          <w:sz w:val="28"/>
          <w:szCs w:val="28"/>
          <w:lang w:eastAsia="ru-RU"/>
        </w:rPr>
        <w:t>С</w:t>
      </w:r>
      <w:r w:rsidRPr="00CE0866">
        <w:rPr>
          <w:rFonts w:ascii="Times New Roman" w:eastAsia="Times New Roman" w:hAnsi="Times New Roman" w:cs="Times New Roman"/>
          <w:b/>
          <w:bCs/>
          <w:iCs/>
          <w:kern w:val="0"/>
          <w:sz w:val="28"/>
          <w:szCs w:val="28"/>
          <w:lang w:val="uk-UA" w:eastAsia="ru-RU"/>
        </w:rPr>
        <w:t xml:space="preserve">УЧАСНІЙ  </w:t>
      </w:r>
      <w:r w:rsidRPr="00CE0866">
        <w:rPr>
          <w:rFonts w:ascii="Times New Roman" w:eastAsia="Times New Roman" w:hAnsi="Times New Roman" w:cs="Times New Roman"/>
          <w:b/>
          <w:bCs/>
          <w:iCs/>
          <w:kern w:val="0"/>
          <w:sz w:val="28"/>
          <w:szCs w:val="28"/>
          <w:lang w:eastAsia="ru-RU"/>
        </w:rPr>
        <w:t xml:space="preserve"> МУЗ</w:t>
      </w:r>
      <w:r w:rsidRPr="00CE0866">
        <w:rPr>
          <w:rFonts w:ascii="Times New Roman" w:eastAsia="Times New Roman" w:hAnsi="Times New Roman" w:cs="Times New Roman"/>
          <w:b/>
          <w:bCs/>
          <w:iCs/>
          <w:kern w:val="0"/>
          <w:sz w:val="28"/>
          <w:szCs w:val="28"/>
          <w:lang w:val="uk-UA" w:eastAsia="ru-RU"/>
        </w:rPr>
        <w:t>ИЦІ</w:t>
      </w:r>
      <w:r w:rsidRPr="00CE0866">
        <w:rPr>
          <w:rFonts w:ascii="Times New Roman" w:eastAsia="Times New Roman" w:hAnsi="Times New Roman" w:cs="Times New Roman"/>
          <w:b/>
          <w:bCs/>
          <w:iCs/>
          <w:kern w:val="0"/>
          <w:sz w:val="28"/>
          <w:szCs w:val="28"/>
          <w:lang w:eastAsia="ru-RU"/>
        </w:rPr>
        <w:t>.</w:t>
      </w:r>
    </w:p>
    <w:p w14:paraId="7FF91C2D" w14:textId="77777777" w:rsidR="00CE0866" w:rsidRPr="00CE0866" w:rsidRDefault="00CE0866" w:rsidP="00CE0866">
      <w:pPr>
        <w:widowControl/>
        <w:tabs>
          <w:tab w:val="clear" w:pos="709"/>
        </w:tabs>
        <w:suppressAutoHyphens w:val="0"/>
        <w:autoSpaceDE w:val="0"/>
        <w:autoSpaceDN w:val="0"/>
        <w:spacing w:after="0" w:line="240" w:lineRule="auto"/>
        <w:ind w:firstLine="0"/>
        <w:jc w:val="center"/>
        <w:rPr>
          <w:rFonts w:ascii="Times New Roman" w:eastAsia="Times New Roman" w:hAnsi="Times New Roman" w:cs="Times New Roman"/>
          <w:b/>
          <w:bCs/>
          <w:iCs/>
          <w:kern w:val="0"/>
          <w:sz w:val="26"/>
          <w:szCs w:val="26"/>
          <w:lang w:eastAsia="ru-RU"/>
        </w:rPr>
      </w:pPr>
      <w:r w:rsidRPr="00CE0866">
        <w:rPr>
          <w:rFonts w:ascii="Times New Roman" w:eastAsia="Times New Roman" w:hAnsi="Times New Roman" w:cs="Times New Roman"/>
          <w:b/>
          <w:bCs/>
          <w:iCs/>
          <w:kern w:val="0"/>
          <w:sz w:val="26"/>
          <w:szCs w:val="26"/>
          <w:lang w:eastAsia="ru-RU"/>
        </w:rPr>
        <w:t>АСПЕКТ</w:t>
      </w:r>
      <w:r w:rsidRPr="00CE0866">
        <w:rPr>
          <w:rFonts w:ascii="Times New Roman" w:eastAsia="Times New Roman" w:hAnsi="Times New Roman" w:cs="Times New Roman"/>
          <w:b/>
          <w:bCs/>
          <w:iCs/>
          <w:kern w:val="0"/>
          <w:sz w:val="26"/>
          <w:szCs w:val="26"/>
          <w:lang w:val="uk-UA" w:eastAsia="ru-RU"/>
        </w:rPr>
        <w:t xml:space="preserve">  </w:t>
      </w:r>
      <w:r w:rsidRPr="00CE0866">
        <w:rPr>
          <w:rFonts w:ascii="Times New Roman" w:eastAsia="Times New Roman" w:hAnsi="Times New Roman" w:cs="Times New Roman"/>
          <w:b/>
          <w:bCs/>
          <w:iCs/>
          <w:kern w:val="0"/>
          <w:sz w:val="26"/>
          <w:szCs w:val="26"/>
          <w:lang w:eastAsia="ru-RU"/>
        </w:rPr>
        <w:t>НЕОМ</w:t>
      </w:r>
      <w:r w:rsidRPr="00CE0866">
        <w:rPr>
          <w:rFonts w:ascii="Times New Roman" w:eastAsia="Times New Roman" w:hAnsi="Times New Roman" w:cs="Times New Roman"/>
          <w:b/>
          <w:bCs/>
          <w:iCs/>
          <w:kern w:val="0"/>
          <w:sz w:val="26"/>
          <w:szCs w:val="26"/>
          <w:lang w:val="uk-UA" w:eastAsia="ru-RU"/>
        </w:rPr>
        <w:t>І</w:t>
      </w:r>
      <w:r w:rsidRPr="00CE0866">
        <w:rPr>
          <w:rFonts w:ascii="Times New Roman" w:eastAsia="Times New Roman" w:hAnsi="Times New Roman" w:cs="Times New Roman"/>
          <w:b/>
          <w:bCs/>
          <w:iCs/>
          <w:kern w:val="0"/>
          <w:sz w:val="26"/>
          <w:szCs w:val="26"/>
          <w:lang w:eastAsia="ru-RU"/>
        </w:rPr>
        <w:t>ФОЛОГ</w:t>
      </w:r>
      <w:r w:rsidRPr="00CE0866">
        <w:rPr>
          <w:rFonts w:ascii="Times New Roman" w:eastAsia="Times New Roman" w:hAnsi="Times New Roman" w:cs="Times New Roman"/>
          <w:b/>
          <w:bCs/>
          <w:iCs/>
          <w:kern w:val="0"/>
          <w:sz w:val="26"/>
          <w:szCs w:val="26"/>
          <w:lang w:val="uk-UA" w:eastAsia="ru-RU"/>
        </w:rPr>
        <w:t xml:space="preserve">ІЧНИХ </w:t>
      </w:r>
      <w:r w:rsidRPr="00CE0866">
        <w:rPr>
          <w:rFonts w:ascii="Times New Roman" w:eastAsia="Times New Roman" w:hAnsi="Times New Roman" w:cs="Times New Roman"/>
          <w:b/>
          <w:bCs/>
          <w:iCs/>
          <w:kern w:val="0"/>
          <w:sz w:val="26"/>
          <w:szCs w:val="26"/>
          <w:lang w:eastAsia="ru-RU"/>
        </w:rPr>
        <w:t xml:space="preserve"> </w:t>
      </w:r>
      <w:r w:rsidRPr="00CE0866">
        <w:rPr>
          <w:rFonts w:ascii="Times New Roman" w:eastAsia="Times New Roman" w:hAnsi="Times New Roman" w:cs="Times New Roman"/>
          <w:b/>
          <w:bCs/>
          <w:iCs/>
          <w:kern w:val="0"/>
          <w:sz w:val="26"/>
          <w:szCs w:val="26"/>
          <w:lang w:val="uk-UA" w:eastAsia="ru-RU"/>
        </w:rPr>
        <w:t>І</w:t>
      </w:r>
      <w:r w:rsidRPr="00CE0866">
        <w:rPr>
          <w:rFonts w:ascii="Times New Roman" w:eastAsia="Times New Roman" w:hAnsi="Times New Roman" w:cs="Times New Roman"/>
          <w:b/>
          <w:bCs/>
          <w:iCs/>
          <w:kern w:val="0"/>
          <w:sz w:val="26"/>
          <w:szCs w:val="26"/>
          <w:lang w:eastAsia="ru-RU"/>
        </w:rPr>
        <w:t>НТЕНЦ</w:t>
      </w:r>
      <w:r w:rsidRPr="00CE0866">
        <w:rPr>
          <w:rFonts w:ascii="Times New Roman" w:eastAsia="Times New Roman" w:hAnsi="Times New Roman" w:cs="Times New Roman"/>
          <w:b/>
          <w:bCs/>
          <w:iCs/>
          <w:kern w:val="0"/>
          <w:sz w:val="26"/>
          <w:szCs w:val="26"/>
          <w:lang w:val="uk-UA" w:eastAsia="ru-RU"/>
        </w:rPr>
        <w:t>І</w:t>
      </w:r>
      <w:r w:rsidRPr="00CE0866">
        <w:rPr>
          <w:rFonts w:ascii="Times New Roman" w:eastAsia="Times New Roman" w:hAnsi="Times New Roman" w:cs="Times New Roman"/>
          <w:b/>
          <w:bCs/>
          <w:iCs/>
          <w:kern w:val="0"/>
          <w:sz w:val="26"/>
          <w:szCs w:val="26"/>
          <w:lang w:eastAsia="ru-RU"/>
        </w:rPr>
        <w:t>Й</w:t>
      </w:r>
      <w:r w:rsidRPr="00CE0866">
        <w:rPr>
          <w:rFonts w:ascii="Times New Roman" w:eastAsia="Times New Roman" w:hAnsi="Times New Roman" w:cs="Times New Roman"/>
          <w:b/>
          <w:bCs/>
          <w:iCs/>
          <w:kern w:val="0"/>
          <w:sz w:val="26"/>
          <w:szCs w:val="26"/>
          <w:lang w:val="uk-UA" w:eastAsia="ru-RU"/>
        </w:rPr>
        <w:t xml:space="preserve"> </w:t>
      </w:r>
      <w:r w:rsidRPr="00CE0866">
        <w:rPr>
          <w:rFonts w:ascii="Times New Roman" w:eastAsia="Times New Roman" w:hAnsi="Times New Roman" w:cs="Times New Roman"/>
          <w:b/>
          <w:bCs/>
          <w:iCs/>
          <w:kern w:val="0"/>
          <w:sz w:val="26"/>
          <w:szCs w:val="26"/>
          <w:lang w:eastAsia="ru-RU"/>
        </w:rPr>
        <w:t xml:space="preserve"> ХУДОЖ</w:t>
      </w:r>
      <w:r w:rsidRPr="00CE0866">
        <w:rPr>
          <w:rFonts w:ascii="Times New Roman" w:eastAsia="Times New Roman" w:hAnsi="Times New Roman" w:cs="Times New Roman"/>
          <w:b/>
          <w:bCs/>
          <w:iCs/>
          <w:kern w:val="0"/>
          <w:sz w:val="26"/>
          <w:szCs w:val="26"/>
          <w:lang w:val="uk-UA" w:eastAsia="ru-RU"/>
        </w:rPr>
        <w:t xml:space="preserve">НЬОГО </w:t>
      </w:r>
      <w:r w:rsidRPr="00CE0866">
        <w:rPr>
          <w:rFonts w:ascii="Times New Roman" w:eastAsia="Times New Roman" w:hAnsi="Times New Roman" w:cs="Times New Roman"/>
          <w:b/>
          <w:bCs/>
          <w:iCs/>
          <w:kern w:val="0"/>
          <w:sz w:val="26"/>
          <w:szCs w:val="26"/>
          <w:lang w:eastAsia="ru-RU"/>
        </w:rPr>
        <w:t xml:space="preserve"> </w:t>
      </w:r>
      <w:r w:rsidRPr="00CE0866">
        <w:rPr>
          <w:rFonts w:ascii="Times New Roman" w:eastAsia="Times New Roman" w:hAnsi="Times New Roman" w:cs="Times New Roman"/>
          <w:b/>
          <w:bCs/>
          <w:iCs/>
          <w:kern w:val="0"/>
          <w:sz w:val="26"/>
          <w:szCs w:val="26"/>
          <w:lang w:val="uk-UA" w:eastAsia="ru-RU"/>
        </w:rPr>
        <w:t>МИСЛЕННЯ</w:t>
      </w:r>
    </w:p>
    <w:p w14:paraId="12BAF5F1" w14:textId="77777777" w:rsidR="00CE0866" w:rsidRPr="00CE0866" w:rsidRDefault="00CE0866" w:rsidP="00CE0866">
      <w:pPr>
        <w:widowControl/>
        <w:tabs>
          <w:tab w:val="clear" w:pos="709"/>
        </w:tabs>
        <w:suppressAutoHyphens w:val="0"/>
        <w:autoSpaceDE w:val="0"/>
        <w:autoSpaceDN w:val="0"/>
        <w:spacing w:after="0" w:line="240" w:lineRule="auto"/>
        <w:ind w:firstLine="0"/>
        <w:jc w:val="right"/>
        <w:rPr>
          <w:rFonts w:ascii="Times New Roman" w:eastAsia="Times New Roman" w:hAnsi="Times New Roman" w:cs="Times New Roman"/>
          <w:b/>
          <w:kern w:val="0"/>
          <w:sz w:val="28"/>
          <w:szCs w:val="28"/>
          <w:lang w:eastAsia="ru-RU"/>
        </w:rPr>
      </w:pPr>
    </w:p>
    <w:p w14:paraId="2979E150" w14:textId="77777777" w:rsidR="00CE0866" w:rsidRPr="00CE0866" w:rsidRDefault="00CE0866" w:rsidP="00CE0866">
      <w:pPr>
        <w:widowControl/>
        <w:tabs>
          <w:tab w:val="clear" w:pos="709"/>
        </w:tabs>
        <w:suppressAutoHyphens w:val="0"/>
        <w:autoSpaceDE w:val="0"/>
        <w:autoSpaceDN w:val="0"/>
        <w:spacing w:after="0" w:line="240" w:lineRule="auto"/>
        <w:ind w:firstLine="0"/>
        <w:jc w:val="right"/>
        <w:rPr>
          <w:rFonts w:ascii="Times New Roman" w:eastAsia="Times New Roman" w:hAnsi="Times New Roman" w:cs="Times New Roman"/>
          <w:b/>
          <w:kern w:val="0"/>
          <w:sz w:val="28"/>
          <w:szCs w:val="28"/>
          <w:lang w:val="uk-UA" w:eastAsia="ru-RU"/>
        </w:rPr>
      </w:pPr>
    </w:p>
    <w:p w14:paraId="43C58DD5" w14:textId="77777777" w:rsidR="00CE0866" w:rsidRPr="00CE0866" w:rsidRDefault="00CE0866" w:rsidP="00CE0866">
      <w:pPr>
        <w:widowControl/>
        <w:tabs>
          <w:tab w:val="clear" w:pos="709"/>
        </w:tabs>
        <w:suppressAutoHyphens w:val="0"/>
        <w:autoSpaceDE w:val="0"/>
        <w:autoSpaceDN w:val="0"/>
        <w:spacing w:after="0" w:line="240" w:lineRule="auto"/>
        <w:ind w:firstLine="0"/>
        <w:jc w:val="right"/>
        <w:rPr>
          <w:rFonts w:ascii="Times New Roman" w:eastAsia="Times New Roman" w:hAnsi="Times New Roman" w:cs="Times New Roman"/>
          <w:b/>
          <w:kern w:val="0"/>
          <w:sz w:val="28"/>
          <w:szCs w:val="28"/>
          <w:lang w:val="uk-UA" w:eastAsia="ru-RU"/>
        </w:rPr>
      </w:pPr>
    </w:p>
    <w:p w14:paraId="0CDF0112" w14:textId="77777777" w:rsidR="00CE0866" w:rsidRPr="00CE0866" w:rsidRDefault="00CE0866" w:rsidP="00CE0866">
      <w:pPr>
        <w:widowControl/>
        <w:tabs>
          <w:tab w:val="clear" w:pos="709"/>
        </w:tabs>
        <w:suppressAutoHyphens w:val="0"/>
        <w:autoSpaceDE w:val="0"/>
        <w:autoSpaceDN w:val="0"/>
        <w:spacing w:after="0" w:line="240" w:lineRule="auto"/>
        <w:ind w:firstLine="0"/>
        <w:jc w:val="center"/>
        <w:rPr>
          <w:rFonts w:ascii="Times New Roman" w:eastAsia="Times New Roman" w:hAnsi="Times New Roman" w:cs="Times New Roman"/>
          <w:b/>
          <w:bCs/>
          <w:iCs/>
          <w:kern w:val="0"/>
          <w:sz w:val="28"/>
          <w:szCs w:val="28"/>
          <w:lang w:eastAsia="ru-RU"/>
        </w:rPr>
      </w:pPr>
      <w:r w:rsidRPr="00CE0866">
        <w:rPr>
          <w:rFonts w:ascii="Times New Roman" w:eastAsia="Times New Roman" w:hAnsi="Times New Roman" w:cs="Times New Roman"/>
          <w:b/>
          <w:bCs/>
          <w:iCs/>
          <w:kern w:val="0"/>
          <w:sz w:val="28"/>
          <w:szCs w:val="28"/>
          <w:lang w:eastAsia="ru-RU"/>
        </w:rPr>
        <w:t>Спец</w:t>
      </w:r>
      <w:r w:rsidRPr="00CE0866">
        <w:rPr>
          <w:rFonts w:ascii="Times New Roman" w:eastAsia="Times New Roman" w:hAnsi="Times New Roman" w:cs="Times New Roman"/>
          <w:b/>
          <w:bCs/>
          <w:iCs/>
          <w:kern w:val="0"/>
          <w:sz w:val="28"/>
          <w:szCs w:val="28"/>
          <w:lang w:val="uk-UA" w:eastAsia="ru-RU"/>
        </w:rPr>
        <w:t>і</w:t>
      </w:r>
      <w:r w:rsidRPr="00CE0866">
        <w:rPr>
          <w:rFonts w:ascii="Times New Roman" w:eastAsia="Times New Roman" w:hAnsi="Times New Roman" w:cs="Times New Roman"/>
          <w:b/>
          <w:bCs/>
          <w:iCs/>
          <w:kern w:val="0"/>
          <w:sz w:val="28"/>
          <w:szCs w:val="28"/>
          <w:lang w:eastAsia="ru-RU"/>
        </w:rPr>
        <w:t>альн</w:t>
      </w:r>
      <w:r w:rsidRPr="00CE0866">
        <w:rPr>
          <w:rFonts w:ascii="Times New Roman" w:eastAsia="Times New Roman" w:hAnsi="Times New Roman" w:cs="Times New Roman"/>
          <w:b/>
          <w:bCs/>
          <w:iCs/>
          <w:kern w:val="0"/>
          <w:sz w:val="28"/>
          <w:szCs w:val="28"/>
          <w:lang w:val="uk-UA" w:eastAsia="ru-RU"/>
        </w:rPr>
        <w:t>і</w:t>
      </w:r>
      <w:r w:rsidRPr="00CE0866">
        <w:rPr>
          <w:rFonts w:ascii="Times New Roman" w:eastAsia="Times New Roman" w:hAnsi="Times New Roman" w:cs="Times New Roman"/>
          <w:b/>
          <w:bCs/>
          <w:iCs/>
          <w:kern w:val="0"/>
          <w:sz w:val="28"/>
          <w:szCs w:val="28"/>
          <w:lang w:eastAsia="ru-RU"/>
        </w:rPr>
        <w:t>сть 17.00.03 – Му</w:t>
      </w:r>
      <w:r w:rsidRPr="00CE0866">
        <w:rPr>
          <w:rFonts w:ascii="Times New Roman" w:eastAsia="Times New Roman" w:hAnsi="Times New Roman" w:cs="Times New Roman"/>
          <w:b/>
          <w:bCs/>
          <w:iCs/>
          <w:kern w:val="0"/>
          <w:sz w:val="28"/>
          <w:szCs w:val="28"/>
          <w:lang w:val="uk-UA" w:eastAsia="ru-RU"/>
        </w:rPr>
        <w:t>зичне</w:t>
      </w:r>
      <w:r w:rsidRPr="00CE0866">
        <w:rPr>
          <w:rFonts w:ascii="Times New Roman" w:eastAsia="Times New Roman" w:hAnsi="Times New Roman" w:cs="Times New Roman"/>
          <w:b/>
          <w:bCs/>
          <w:iCs/>
          <w:kern w:val="0"/>
          <w:sz w:val="28"/>
          <w:szCs w:val="28"/>
          <w:lang w:eastAsia="ru-RU"/>
        </w:rPr>
        <w:t xml:space="preserve"> </w:t>
      </w:r>
      <w:r w:rsidRPr="00CE0866">
        <w:rPr>
          <w:rFonts w:ascii="Times New Roman" w:eastAsia="Times New Roman" w:hAnsi="Times New Roman" w:cs="Times New Roman"/>
          <w:b/>
          <w:bCs/>
          <w:iCs/>
          <w:kern w:val="0"/>
          <w:sz w:val="28"/>
          <w:szCs w:val="28"/>
          <w:lang w:val="uk-UA" w:eastAsia="ru-RU"/>
        </w:rPr>
        <w:t>м</w:t>
      </w:r>
      <w:r w:rsidRPr="00CE0866">
        <w:rPr>
          <w:rFonts w:ascii="Times New Roman" w:eastAsia="Times New Roman" w:hAnsi="Times New Roman" w:cs="Times New Roman"/>
          <w:b/>
          <w:bCs/>
          <w:iCs/>
          <w:kern w:val="0"/>
          <w:sz w:val="28"/>
          <w:szCs w:val="28"/>
          <w:lang w:eastAsia="ru-RU"/>
        </w:rPr>
        <w:t>ис</w:t>
      </w:r>
      <w:r w:rsidRPr="00CE0866">
        <w:rPr>
          <w:rFonts w:ascii="Times New Roman" w:eastAsia="Times New Roman" w:hAnsi="Times New Roman" w:cs="Times New Roman"/>
          <w:b/>
          <w:bCs/>
          <w:iCs/>
          <w:kern w:val="0"/>
          <w:sz w:val="28"/>
          <w:szCs w:val="28"/>
          <w:lang w:val="uk-UA" w:eastAsia="ru-RU"/>
        </w:rPr>
        <w:t>тецтво</w:t>
      </w:r>
    </w:p>
    <w:p w14:paraId="6238B719" w14:textId="77777777" w:rsidR="00CE0866" w:rsidRPr="00CE0866" w:rsidRDefault="00CE0866" w:rsidP="00CE0866">
      <w:pPr>
        <w:widowControl/>
        <w:tabs>
          <w:tab w:val="clear" w:pos="709"/>
        </w:tabs>
        <w:suppressAutoHyphens w:val="0"/>
        <w:autoSpaceDE w:val="0"/>
        <w:autoSpaceDN w:val="0"/>
        <w:spacing w:after="0" w:line="240" w:lineRule="auto"/>
        <w:ind w:firstLine="0"/>
        <w:jc w:val="right"/>
        <w:rPr>
          <w:rFonts w:ascii="Times New Roman" w:eastAsia="Times New Roman" w:hAnsi="Times New Roman" w:cs="Times New Roman"/>
          <w:b/>
          <w:kern w:val="0"/>
          <w:sz w:val="28"/>
          <w:szCs w:val="28"/>
          <w:lang w:val="uk-UA" w:eastAsia="ru-RU"/>
        </w:rPr>
      </w:pPr>
    </w:p>
    <w:p w14:paraId="34D536B0" w14:textId="77777777" w:rsidR="00CE0866" w:rsidRPr="00CE0866" w:rsidRDefault="00CE0866" w:rsidP="00CE0866">
      <w:pPr>
        <w:widowControl/>
        <w:tabs>
          <w:tab w:val="clear" w:pos="709"/>
        </w:tabs>
        <w:suppressAutoHyphens w:val="0"/>
        <w:autoSpaceDE w:val="0"/>
        <w:autoSpaceDN w:val="0"/>
        <w:spacing w:after="0" w:line="240" w:lineRule="auto"/>
        <w:ind w:firstLine="0"/>
        <w:jc w:val="right"/>
        <w:rPr>
          <w:rFonts w:ascii="Times New Roman" w:eastAsia="Times New Roman" w:hAnsi="Times New Roman" w:cs="Times New Roman"/>
          <w:b/>
          <w:kern w:val="0"/>
          <w:sz w:val="28"/>
          <w:szCs w:val="28"/>
          <w:lang w:val="uk-UA" w:eastAsia="ru-RU"/>
        </w:rPr>
      </w:pPr>
    </w:p>
    <w:p w14:paraId="729FDA65" w14:textId="77777777" w:rsidR="00CE0866" w:rsidRPr="00CE0866" w:rsidRDefault="00CE0866" w:rsidP="00CE0866">
      <w:pPr>
        <w:widowControl/>
        <w:tabs>
          <w:tab w:val="clear" w:pos="709"/>
        </w:tabs>
        <w:suppressAutoHyphens w:val="0"/>
        <w:autoSpaceDE w:val="0"/>
        <w:autoSpaceDN w:val="0"/>
        <w:spacing w:after="0" w:line="240" w:lineRule="auto"/>
        <w:ind w:firstLine="0"/>
        <w:jc w:val="right"/>
        <w:rPr>
          <w:rFonts w:ascii="Times New Roman" w:eastAsia="Times New Roman" w:hAnsi="Times New Roman" w:cs="Times New Roman"/>
          <w:b/>
          <w:kern w:val="0"/>
          <w:sz w:val="28"/>
          <w:szCs w:val="28"/>
          <w:lang w:val="uk-UA" w:eastAsia="ru-RU"/>
        </w:rPr>
      </w:pPr>
    </w:p>
    <w:p w14:paraId="798A5A6F" w14:textId="77777777" w:rsidR="00CE0866" w:rsidRPr="00CE0866" w:rsidRDefault="00CE0866" w:rsidP="00CE0866">
      <w:pPr>
        <w:widowControl/>
        <w:tabs>
          <w:tab w:val="clear" w:pos="709"/>
        </w:tabs>
        <w:suppressAutoHyphens w:val="0"/>
        <w:autoSpaceDE w:val="0"/>
        <w:autoSpaceDN w:val="0"/>
        <w:spacing w:after="0" w:line="240" w:lineRule="auto"/>
        <w:ind w:firstLine="0"/>
        <w:jc w:val="right"/>
        <w:rPr>
          <w:rFonts w:ascii="Times New Roman" w:eastAsia="Times New Roman" w:hAnsi="Times New Roman" w:cs="Times New Roman"/>
          <w:b/>
          <w:kern w:val="0"/>
          <w:sz w:val="28"/>
          <w:szCs w:val="28"/>
          <w:lang w:val="uk-UA" w:eastAsia="ru-RU"/>
        </w:rPr>
      </w:pPr>
    </w:p>
    <w:p w14:paraId="4BBC5D5E" w14:textId="77777777" w:rsidR="00CE0866" w:rsidRPr="00CE0866" w:rsidRDefault="00CE0866" w:rsidP="00CE0866">
      <w:pPr>
        <w:widowControl/>
        <w:tabs>
          <w:tab w:val="clear" w:pos="709"/>
        </w:tabs>
        <w:suppressAutoHyphens w:val="0"/>
        <w:autoSpaceDE w:val="0"/>
        <w:autoSpaceDN w:val="0"/>
        <w:spacing w:after="0" w:line="240" w:lineRule="auto"/>
        <w:ind w:firstLine="0"/>
        <w:jc w:val="right"/>
        <w:rPr>
          <w:rFonts w:ascii="Times New Roman" w:eastAsia="Times New Roman" w:hAnsi="Times New Roman" w:cs="Times New Roman"/>
          <w:b/>
          <w:kern w:val="0"/>
          <w:sz w:val="28"/>
          <w:szCs w:val="28"/>
          <w:lang w:val="uk-UA" w:eastAsia="ru-RU"/>
        </w:rPr>
      </w:pPr>
    </w:p>
    <w:p w14:paraId="1456C188" w14:textId="77777777" w:rsidR="00CE0866" w:rsidRPr="00CE0866" w:rsidRDefault="00CE0866" w:rsidP="00CE0866">
      <w:pPr>
        <w:widowControl/>
        <w:tabs>
          <w:tab w:val="clear" w:pos="709"/>
        </w:tabs>
        <w:suppressAutoHyphens w:val="0"/>
        <w:autoSpaceDE w:val="0"/>
        <w:autoSpaceDN w:val="0"/>
        <w:spacing w:after="0" w:line="240" w:lineRule="auto"/>
        <w:ind w:firstLine="0"/>
        <w:jc w:val="center"/>
        <w:rPr>
          <w:rFonts w:ascii="Times New Roman" w:eastAsia="Times New Roman" w:hAnsi="Times New Roman" w:cs="Times New Roman"/>
          <w:b/>
          <w:kern w:val="0"/>
          <w:sz w:val="28"/>
          <w:szCs w:val="28"/>
          <w:lang w:val="uk-UA" w:eastAsia="ru-RU"/>
        </w:rPr>
      </w:pPr>
      <w:r w:rsidRPr="00CE0866">
        <w:rPr>
          <w:rFonts w:ascii="Times New Roman" w:eastAsia="Times New Roman" w:hAnsi="Times New Roman" w:cs="Times New Roman"/>
          <w:b/>
          <w:kern w:val="0"/>
          <w:sz w:val="28"/>
          <w:szCs w:val="28"/>
          <w:lang w:val="uk-UA" w:eastAsia="ru-RU"/>
        </w:rPr>
        <w:t xml:space="preserve">Автореферат </w:t>
      </w:r>
    </w:p>
    <w:p w14:paraId="5F4B44D6" w14:textId="77777777" w:rsidR="00CE0866" w:rsidRPr="00CE0866" w:rsidRDefault="00CE0866" w:rsidP="00CE0866">
      <w:pPr>
        <w:widowControl/>
        <w:tabs>
          <w:tab w:val="clear" w:pos="709"/>
        </w:tabs>
        <w:suppressAutoHyphens w:val="0"/>
        <w:autoSpaceDE w:val="0"/>
        <w:autoSpaceDN w:val="0"/>
        <w:spacing w:after="0" w:line="240" w:lineRule="auto"/>
        <w:ind w:firstLine="0"/>
        <w:jc w:val="center"/>
        <w:rPr>
          <w:rFonts w:ascii="Times New Roman" w:eastAsia="Times New Roman" w:hAnsi="Times New Roman" w:cs="Times New Roman"/>
          <w:b/>
          <w:kern w:val="0"/>
          <w:sz w:val="28"/>
          <w:szCs w:val="28"/>
          <w:lang w:val="uk-UA" w:eastAsia="ru-RU"/>
        </w:rPr>
      </w:pPr>
      <w:r w:rsidRPr="00CE0866">
        <w:rPr>
          <w:rFonts w:ascii="Times New Roman" w:eastAsia="Times New Roman" w:hAnsi="Times New Roman" w:cs="Times New Roman"/>
          <w:b/>
          <w:kern w:val="0"/>
          <w:sz w:val="28"/>
          <w:szCs w:val="28"/>
          <w:lang w:val="uk-UA" w:eastAsia="ru-RU"/>
        </w:rPr>
        <w:t>дисертації</w:t>
      </w:r>
      <w:r w:rsidRPr="00CE0866">
        <w:rPr>
          <w:rFonts w:ascii="Times New Roman" w:eastAsia="Times New Roman" w:hAnsi="Times New Roman" w:cs="Times New Roman"/>
          <w:b/>
          <w:kern w:val="0"/>
          <w:sz w:val="28"/>
          <w:szCs w:val="28"/>
          <w:lang w:eastAsia="ru-RU"/>
        </w:rPr>
        <w:t xml:space="preserve"> </w:t>
      </w:r>
      <w:r w:rsidRPr="00CE0866">
        <w:rPr>
          <w:rFonts w:ascii="Times New Roman" w:eastAsia="Times New Roman" w:hAnsi="Times New Roman" w:cs="Times New Roman"/>
          <w:b/>
          <w:kern w:val="0"/>
          <w:sz w:val="28"/>
          <w:szCs w:val="28"/>
          <w:lang w:val="uk-UA" w:eastAsia="ru-RU"/>
        </w:rPr>
        <w:t>на</w:t>
      </w:r>
      <w:r w:rsidRPr="00CE0866">
        <w:rPr>
          <w:rFonts w:ascii="Times New Roman" w:eastAsia="Times New Roman" w:hAnsi="Times New Roman" w:cs="Times New Roman"/>
          <w:b/>
          <w:kern w:val="0"/>
          <w:sz w:val="28"/>
          <w:szCs w:val="28"/>
          <w:lang w:eastAsia="ru-RU"/>
        </w:rPr>
        <w:t xml:space="preserve"> </w:t>
      </w:r>
      <w:r w:rsidRPr="00CE0866">
        <w:rPr>
          <w:rFonts w:ascii="Times New Roman" w:eastAsia="Times New Roman" w:hAnsi="Times New Roman" w:cs="Times New Roman"/>
          <w:b/>
          <w:kern w:val="0"/>
          <w:sz w:val="28"/>
          <w:szCs w:val="28"/>
          <w:lang w:val="uk-UA" w:eastAsia="ru-RU"/>
        </w:rPr>
        <w:t>здобуття</w:t>
      </w:r>
      <w:r w:rsidRPr="00CE0866">
        <w:rPr>
          <w:rFonts w:ascii="Times New Roman" w:eastAsia="Times New Roman" w:hAnsi="Times New Roman" w:cs="Times New Roman"/>
          <w:b/>
          <w:kern w:val="0"/>
          <w:sz w:val="28"/>
          <w:szCs w:val="28"/>
          <w:lang w:eastAsia="ru-RU"/>
        </w:rPr>
        <w:t xml:space="preserve"> </w:t>
      </w:r>
      <w:r w:rsidRPr="00CE0866">
        <w:rPr>
          <w:rFonts w:ascii="Times New Roman" w:eastAsia="Times New Roman" w:hAnsi="Times New Roman" w:cs="Times New Roman"/>
          <w:b/>
          <w:kern w:val="0"/>
          <w:sz w:val="28"/>
          <w:szCs w:val="28"/>
          <w:lang w:val="uk-UA" w:eastAsia="ru-RU"/>
        </w:rPr>
        <w:t>наукового ступеня</w:t>
      </w:r>
      <w:r w:rsidRPr="00CE0866">
        <w:rPr>
          <w:rFonts w:ascii="Times New Roman" w:eastAsia="Times New Roman" w:hAnsi="Times New Roman" w:cs="Times New Roman"/>
          <w:b/>
          <w:kern w:val="0"/>
          <w:sz w:val="28"/>
          <w:szCs w:val="28"/>
          <w:lang w:eastAsia="ru-RU"/>
        </w:rPr>
        <w:t xml:space="preserve"> </w:t>
      </w:r>
    </w:p>
    <w:p w14:paraId="659CBC0D" w14:textId="77777777" w:rsidR="00CE0866" w:rsidRPr="00CE0866" w:rsidRDefault="00CE0866" w:rsidP="00CE0866">
      <w:pPr>
        <w:widowControl/>
        <w:tabs>
          <w:tab w:val="clear" w:pos="709"/>
        </w:tabs>
        <w:suppressAutoHyphens w:val="0"/>
        <w:autoSpaceDE w:val="0"/>
        <w:autoSpaceDN w:val="0"/>
        <w:spacing w:after="0" w:line="240" w:lineRule="auto"/>
        <w:ind w:firstLine="0"/>
        <w:jc w:val="center"/>
        <w:rPr>
          <w:rFonts w:ascii="Times New Roman" w:eastAsia="Times New Roman" w:hAnsi="Times New Roman" w:cs="Times New Roman"/>
          <w:b/>
          <w:bCs/>
          <w:kern w:val="0"/>
          <w:sz w:val="28"/>
          <w:szCs w:val="28"/>
          <w:lang w:eastAsia="ru-RU"/>
        </w:rPr>
      </w:pPr>
      <w:r w:rsidRPr="00CE0866">
        <w:rPr>
          <w:rFonts w:ascii="Times New Roman" w:eastAsia="Times New Roman" w:hAnsi="Times New Roman" w:cs="Times New Roman"/>
          <w:b/>
          <w:kern w:val="0"/>
          <w:sz w:val="28"/>
          <w:szCs w:val="28"/>
          <w:lang w:val="uk-UA" w:eastAsia="ru-RU"/>
        </w:rPr>
        <w:t>кандидата</w:t>
      </w:r>
      <w:r w:rsidRPr="00CE0866">
        <w:rPr>
          <w:rFonts w:ascii="Times New Roman" w:eastAsia="Times New Roman" w:hAnsi="Times New Roman" w:cs="Times New Roman"/>
          <w:b/>
          <w:kern w:val="0"/>
          <w:sz w:val="28"/>
          <w:szCs w:val="28"/>
          <w:lang w:eastAsia="ru-RU"/>
        </w:rPr>
        <w:t xml:space="preserve"> </w:t>
      </w:r>
      <w:r w:rsidRPr="00CE0866">
        <w:rPr>
          <w:rFonts w:ascii="Times New Roman" w:eastAsia="Times New Roman" w:hAnsi="Times New Roman" w:cs="Times New Roman"/>
          <w:b/>
          <w:kern w:val="0"/>
          <w:sz w:val="28"/>
          <w:szCs w:val="28"/>
          <w:lang w:val="uk-UA" w:eastAsia="ru-RU"/>
        </w:rPr>
        <w:t>мистецтвознавства</w:t>
      </w:r>
    </w:p>
    <w:p w14:paraId="48E737A8" w14:textId="77777777" w:rsidR="00CE0866" w:rsidRPr="00CE0866" w:rsidRDefault="00CE0866" w:rsidP="00CE0866">
      <w:pPr>
        <w:widowControl/>
        <w:tabs>
          <w:tab w:val="clear" w:pos="709"/>
        </w:tabs>
        <w:suppressAutoHyphens w:val="0"/>
        <w:autoSpaceDE w:val="0"/>
        <w:autoSpaceDN w:val="0"/>
        <w:spacing w:after="0" w:line="240" w:lineRule="auto"/>
        <w:ind w:firstLine="0"/>
        <w:jc w:val="right"/>
        <w:rPr>
          <w:rFonts w:ascii="Times New Roman" w:eastAsia="Times New Roman" w:hAnsi="Times New Roman" w:cs="Times New Roman"/>
          <w:b/>
          <w:bCs/>
          <w:kern w:val="0"/>
          <w:sz w:val="28"/>
          <w:szCs w:val="28"/>
          <w:lang w:eastAsia="ru-RU"/>
        </w:rPr>
      </w:pPr>
    </w:p>
    <w:p w14:paraId="694F0850" w14:textId="77777777" w:rsidR="00CE0866" w:rsidRPr="00CE0866" w:rsidRDefault="00CE0866" w:rsidP="00CE0866">
      <w:pPr>
        <w:widowControl/>
        <w:tabs>
          <w:tab w:val="clear" w:pos="709"/>
        </w:tabs>
        <w:suppressAutoHyphens w:val="0"/>
        <w:autoSpaceDE w:val="0"/>
        <w:autoSpaceDN w:val="0"/>
        <w:spacing w:after="0" w:line="240" w:lineRule="auto"/>
        <w:ind w:firstLine="0"/>
        <w:jc w:val="left"/>
        <w:rPr>
          <w:rFonts w:ascii="Times New Roman" w:eastAsia="Times New Roman" w:hAnsi="Times New Roman" w:cs="Times New Roman"/>
          <w:b/>
          <w:kern w:val="0"/>
          <w:sz w:val="28"/>
          <w:szCs w:val="28"/>
          <w:lang w:eastAsia="ru-RU"/>
        </w:rPr>
      </w:pPr>
    </w:p>
    <w:p w14:paraId="17FECE90" w14:textId="77777777" w:rsidR="00CE0866" w:rsidRPr="00CE0866" w:rsidRDefault="00CE0866" w:rsidP="00CE0866">
      <w:pPr>
        <w:widowControl/>
        <w:tabs>
          <w:tab w:val="clear" w:pos="709"/>
        </w:tabs>
        <w:suppressAutoHyphens w:val="0"/>
        <w:autoSpaceDE w:val="0"/>
        <w:autoSpaceDN w:val="0"/>
        <w:spacing w:after="0" w:line="240" w:lineRule="auto"/>
        <w:ind w:firstLine="0"/>
        <w:jc w:val="left"/>
        <w:rPr>
          <w:rFonts w:ascii="Times New Roman" w:eastAsia="Times New Roman" w:hAnsi="Times New Roman" w:cs="Times New Roman"/>
          <w:b/>
          <w:kern w:val="0"/>
          <w:sz w:val="28"/>
          <w:szCs w:val="28"/>
          <w:lang w:eastAsia="ru-RU"/>
        </w:rPr>
      </w:pPr>
    </w:p>
    <w:p w14:paraId="25473A90" w14:textId="77777777" w:rsidR="00CE0866" w:rsidRPr="00CE0866" w:rsidRDefault="00CE0866" w:rsidP="00CE0866">
      <w:pPr>
        <w:widowControl/>
        <w:tabs>
          <w:tab w:val="clear" w:pos="709"/>
        </w:tabs>
        <w:suppressAutoHyphens w:val="0"/>
        <w:autoSpaceDE w:val="0"/>
        <w:autoSpaceDN w:val="0"/>
        <w:spacing w:after="0" w:line="240" w:lineRule="auto"/>
        <w:ind w:firstLine="0"/>
        <w:jc w:val="left"/>
        <w:rPr>
          <w:rFonts w:ascii="Times New Roman" w:eastAsia="Times New Roman" w:hAnsi="Times New Roman" w:cs="Times New Roman"/>
          <w:b/>
          <w:kern w:val="0"/>
          <w:sz w:val="28"/>
          <w:szCs w:val="28"/>
          <w:lang w:eastAsia="ru-RU"/>
        </w:rPr>
      </w:pPr>
    </w:p>
    <w:p w14:paraId="389E6E65" w14:textId="77777777" w:rsidR="00CE0866" w:rsidRPr="00CE0866" w:rsidRDefault="00CE0866" w:rsidP="00CE0866">
      <w:pPr>
        <w:widowControl/>
        <w:tabs>
          <w:tab w:val="clear" w:pos="709"/>
        </w:tabs>
        <w:suppressAutoHyphens w:val="0"/>
        <w:autoSpaceDE w:val="0"/>
        <w:autoSpaceDN w:val="0"/>
        <w:spacing w:after="0" w:line="240" w:lineRule="auto"/>
        <w:ind w:firstLine="0"/>
        <w:jc w:val="left"/>
        <w:rPr>
          <w:rFonts w:ascii="Times New Roman" w:eastAsia="Times New Roman" w:hAnsi="Times New Roman" w:cs="Times New Roman"/>
          <w:b/>
          <w:kern w:val="0"/>
          <w:sz w:val="28"/>
          <w:szCs w:val="28"/>
          <w:lang w:val="uk-UA" w:eastAsia="ru-RU"/>
        </w:rPr>
      </w:pPr>
    </w:p>
    <w:p w14:paraId="30FDE87E" w14:textId="77777777" w:rsidR="00CE0866" w:rsidRPr="00CE0866" w:rsidRDefault="00CE0866" w:rsidP="00CE0866">
      <w:pPr>
        <w:widowControl/>
        <w:tabs>
          <w:tab w:val="clear" w:pos="709"/>
        </w:tabs>
        <w:suppressAutoHyphens w:val="0"/>
        <w:autoSpaceDE w:val="0"/>
        <w:autoSpaceDN w:val="0"/>
        <w:spacing w:after="0" w:line="240" w:lineRule="auto"/>
        <w:ind w:firstLine="0"/>
        <w:jc w:val="left"/>
        <w:rPr>
          <w:rFonts w:ascii="Times New Roman" w:eastAsia="Times New Roman" w:hAnsi="Times New Roman" w:cs="Times New Roman"/>
          <w:b/>
          <w:kern w:val="0"/>
          <w:sz w:val="28"/>
          <w:szCs w:val="28"/>
          <w:lang w:val="uk-UA" w:eastAsia="ru-RU"/>
        </w:rPr>
      </w:pPr>
    </w:p>
    <w:p w14:paraId="17CCEE69" w14:textId="77777777" w:rsidR="00CE0866" w:rsidRPr="00CE0866" w:rsidRDefault="00CE0866" w:rsidP="00CE0866">
      <w:pPr>
        <w:widowControl/>
        <w:tabs>
          <w:tab w:val="clear" w:pos="709"/>
        </w:tabs>
        <w:suppressAutoHyphens w:val="0"/>
        <w:autoSpaceDE w:val="0"/>
        <w:autoSpaceDN w:val="0"/>
        <w:spacing w:after="0" w:line="240" w:lineRule="auto"/>
        <w:ind w:firstLine="0"/>
        <w:jc w:val="left"/>
        <w:rPr>
          <w:rFonts w:ascii="Times New Roman" w:eastAsia="Times New Roman" w:hAnsi="Times New Roman" w:cs="Times New Roman"/>
          <w:b/>
          <w:kern w:val="0"/>
          <w:sz w:val="28"/>
          <w:szCs w:val="28"/>
          <w:lang w:val="uk-UA" w:eastAsia="ru-RU"/>
        </w:rPr>
      </w:pPr>
    </w:p>
    <w:p w14:paraId="2BE2F44F" w14:textId="77777777" w:rsidR="00CE0866" w:rsidRPr="00CE0866" w:rsidRDefault="00CE0866" w:rsidP="00CE0866">
      <w:pPr>
        <w:widowControl/>
        <w:tabs>
          <w:tab w:val="clear" w:pos="709"/>
        </w:tabs>
        <w:suppressAutoHyphens w:val="0"/>
        <w:autoSpaceDE w:val="0"/>
        <w:autoSpaceDN w:val="0"/>
        <w:spacing w:after="0" w:line="240" w:lineRule="auto"/>
        <w:ind w:firstLine="0"/>
        <w:jc w:val="left"/>
        <w:rPr>
          <w:rFonts w:ascii="Times New Roman" w:eastAsia="Times New Roman" w:hAnsi="Times New Roman" w:cs="Times New Roman"/>
          <w:b/>
          <w:kern w:val="0"/>
          <w:sz w:val="28"/>
          <w:szCs w:val="28"/>
          <w:lang w:val="uk-UA" w:eastAsia="ru-RU"/>
        </w:rPr>
      </w:pPr>
    </w:p>
    <w:p w14:paraId="3CC33D16" w14:textId="77777777" w:rsidR="00CE0866" w:rsidRPr="00CE0866" w:rsidRDefault="00CE0866" w:rsidP="00CE0866">
      <w:pPr>
        <w:widowControl/>
        <w:tabs>
          <w:tab w:val="clear" w:pos="709"/>
        </w:tabs>
        <w:suppressAutoHyphens w:val="0"/>
        <w:autoSpaceDE w:val="0"/>
        <w:autoSpaceDN w:val="0"/>
        <w:spacing w:after="0" w:line="240" w:lineRule="auto"/>
        <w:ind w:firstLine="0"/>
        <w:jc w:val="left"/>
        <w:rPr>
          <w:rFonts w:ascii="Times New Roman" w:eastAsia="Times New Roman" w:hAnsi="Times New Roman" w:cs="Times New Roman"/>
          <w:b/>
          <w:kern w:val="0"/>
          <w:sz w:val="28"/>
          <w:szCs w:val="28"/>
          <w:lang w:val="uk-UA" w:eastAsia="ru-RU"/>
        </w:rPr>
      </w:pPr>
    </w:p>
    <w:p w14:paraId="290B4C49" w14:textId="77777777" w:rsidR="00CE0866" w:rsidRPr="00CE0866" w:rsidRDefault="00CE0866" w:rsidP="00CE0866">
      <w:pPr>
        <w:widowControl/>
        <w:tabs>
          <w:tab w:val="clear" w:pos="709"/>
        </w:tabs>
        <w:suppressAutoHyphens w:val="0"/>
        <w:autoSpaceDE w:val="0"/>
        <w:autoSpaceDN w:val="0"/>
        <w:spacing w:after="0" w:line="240" w:lineRule="auto"/>
        <w:ind w:firstLine="0"/>
        <w:jc w:val="left"/>
        <w:rPr>
          <w:rFonts w:ascii="Times New Roman" w:eastAsia="Times New Roman" w:hAnsi="Times New Roman" w:cs="Times New Roman"/>
          <w:b/>
          <w:kern w:val="0"/>
          <w:sz w:val="28"/>
          <w:szCs w:val="28"/>
          <w:lang w:eastAsia="ru-RU"/>
        </w:rPr>
      </w:pPr>
    </w:p>
    <w:p w14:paraId="317A5773" w14:textId="77777777" w:rsidR="00CE0866" w:rsidRPr="00CE0866" w:rsidRDefault="00CE0866" w:rsidP="00CE0866">
      <w:pPr>
        <w:widowControl/>
        <w:tabs>
          <w:tab w:val="clear" w:pos="709"/>
        </w:tabs>
        <w:suppressAutoHyphens w:val="0"/>
        <w:autoSpaceDE w:val="0"/>
        <w:autoSpaceDN w:val="0"/>
        <w:spacing w:after="0" w:line="240" w:lineRule="auto"/>
        <w:ind w:firstLine="0"/>
        <w:jc w:val="left"/>
        <w:rPr>
          <w:rFonts w:ascii="Times New Roman" w:eastAsia="Times New Roman" w:hAnsi="Times New Roman" w:cs="Times New Roman"/>
          <w:b/>
          <w:kern w:val="0"/>
          <w:sz w:val="28"/>
          <w:szCs w:val="28"/>
          <w:lang w:eastAsia="ru-RU"/>
        </w:rPr>
      </w:pPr>
    </w:p>
    <w:p w14:paraId="3D79A2D4" w14:textId="77777777" w:rsidR="00CE0866" w:rsidRPr="00CE0866" w:rsidRDefault="00CE0866" w:rsidP="00CE0866">
      <w:pPr>
        <w:widowControl/>
        <w:tabs>
          <w:tab w:val="clear" w:pos="709"/>
        </w:tabs>
        <w:suppressAutoHyphens w:val="0"/>
        <w:autoSpaceDE w:val="0"/>
        <w:autoSpaceDN w:val="0"/>
        <w:spacing w:after="0" w:line="240" w:lineRule="auto"/>
        <w:ind w:firstLine="0"/>
        <w:jc w:val="left"/>
        <w:rPr>
          <w:rFonts w:ascii="Times New Roman" w:eastAsia="Times New Roman" w:hAnsi="Times New Roman" w:cs="Times New Roman"/>
          <w:b/>
          <w:kern w:val="0"/>
          <w:sz w:val="28"/>
          <w:szCs w:val="28"/>
          <w:lang w:val="uk-UA" w:eastAsia="ru-RU"/>
        </w:rPr>
      </w:pPr>
    </w:p>
    <w:p w14:paraId="7E6886DD" w14:textId="77777777" w:rsidR="00CE0866" w:rsidRPr="00CE0866" w:rsidRDefault="00CE0866" w:rsidP="00CE0866">
      <w:pPr>
        <w:widowControl/>
        <w:tabs>
          <w:tab w:val="clear" w:pos="709"/>
        </w:tabs>
        <w:suppressAutoHyphens w:val="0"/>
        <w:autoSpaceDE w:val="0"/>
        <w:autoSpaceDN w:val="0"/>
        <w:spacing w:after="0" w:line="240" w:lineRule="auto"/>
        <w:ind w:firstLine="0"/>
        <w:jc w:val="left"/>
        <w:rPr>
          <w:rFonts w:ascii="Times New Roman" w:eastAsia="Times New Roman" w:hAnsi="Times New Roman" w:cs="Times New Roman"/>
          <w:b/>
          <w:kern w:val="0"/>
          <w:sz w:val="28"/>
          <w:szCs w:val="28"/>
          <w:lang w:val="uk-UA" w:eastAsia="ru-RU"/>
        </w:rPr>
      </w:pPr>
    </w:p>
    <w:p w14:paraId="0B0AC30D" w14:textId="77777777" w:rsidR="00CE0866" w:rsidRPr="00CE0866" w:rsidRDefault="00CE0866" w:rsidP="00CE0866">
      <w:pPr>
        <w:widowControl/>
        <w:tabs>
          <w:tab w:val="clear" w:pos="709"/>
        </w:tabs>
        <w:suppressAutoHyphens w:val="0"/>
        <w:autoSpaceDE w:val="0"/>
        <w:autoSpaceDN w:val="0"/>
        <w:spacing w:after="0" w:line="240" w:lineRule="auto"/>
        <w:ind w:firstLine="0"/>
        <w:jc w:val="center"/>
        <w:rPr>
          <w:rFonts w:ascii="Times New Roman" w:eastAsia="Times New Roman" w:hAnsi="Times New Roman" w:cs="Times New Roman"/>
          <w:kern w:val="0"/>
          <w:sz w:val="28"/>
          <w:szCs w:val="28"/>
          <w:lang w:val="uk-UA" w:eastAsia="ru-RU"/>
        </w:rPr>
      </w:pPr>
      <w:r w:rsidRPr="00CE0866">
        <w:rPr>
          <w:rFonts w:ascii="Times New Roman" w:eastAsia="Times New Roman" w:hAnsi="Times New Roman" w:cs="Times New Roman"/>
          <w:kern w:val="0"/>
          <w:sz w:val="28"/>
          <w:szCs w:val="28"/>
          <w:lang w:eastAsia="ru-RU"/>
        </w:rPr>
        <w:t>КИ</w:t>
      </w:r>
      <w:r w:rsidRPr="00CE0866">
        <w:rPr>
          <w:rFonts w:ascii="Times New Roman" w:eastAsia="Times New Roman" w:hAnsi="Times New Roman" w:cs="Times New Roman"/>
          <w:kern w:val="0"/>
          <w:sz w:val="28"/>
          <w:szCs w:val="28"/>
          <w:lang w:val="uk-UA" w:eastAsia="ru-RU"/>
        </w:rPr>
        <w:t>Ї</w:t>
      </w:r>
      <w:r w:rsidRPr="00CE0866">
        <w:rPr>
          <w:rFonts w:ascii="Times New Roman" w:eastAsia="Times New Roman" w:hAnsi="Times New Roman" w:cs="Times New Roman"/>
          <w:kern w:val="0"/>
          <w:sz w:val="28"/>
          <w:szCs w:val="28"/>
          <w:lang w:eastAsia="ru-RU"/>
        </w:rPr>
        <w:t>В – 200</w:t>
      </w:r>
      <w:r w:rsidRPr="00CE0866">
        <w:rPr>
          <w:rFonts w:ascii="Times New Roman" w:eastAsia="Times New Roman" w:hAnsi="Times New Roman" w:cs="Times New Roman"/>
          <w:kern w:val="0"/>
          <w:sz w:val="28"/>
          <w:szCs w:val="28"/>
          <w:lang w:val="uk-UA" w:eastAsia="ru-RU"/>
        </w:rPr>
        <w:t>5</w:t>
      </w:r>
    </w:p>
    <w:p w14:paraId="36E97974" w14:textId="77777777" w:rsidR="00CE0866" w:rsidRPr="00CE0866" w:rsidRDefault="00CE0866" w:rsidP="00CE0866">
      <w:pPr>
        <w:widowControl/>
        <w:tabs>
          <w:tab w:val="clear" w:pos="709"/>
        </w:tabs>
        <w:suppressAutoHyphens w:val="0"/>
        <w:autoSpaceDE w:val="0"/>
        <w:autoSpaceDN w:val="0"/>
        <w:spacing w:after="0" w:line="240" w:lineRule="auto"/>
        <w:ind w:firstLine="0"/>
        <w:jc w:val="left"/>
        <w:rPr>
          <w:rFonts w:ascii="Times New Roman" w:eastAsia="Times New Roman" w:hAnsi="Times New Roman" w:cs="Times New Roman"/>
          <w:b/>
          <w:kern w:val="0"/>
          <w:sz w:val="28"/>
          <w:szCs w:val="28"/>
          <w:lang w:eastAsia="ru-RU"/>
        </w:rPr>
      </w:pPr>
    </w:p>
    <w:p w14:paraId="35E525AB" w14:textId="77777777" w:rsidR="00CE0866" w:rsidRPr="00CE0866" w:rsidRDefault="00CE0866" w:rsidP="00CE0866">
      <w:pPr>
        <w:widowControl/>
        <w:tabs>
          <w:tab w:val="clear" w:pos="709"/>
        </w:tabs>
        <w:suppressAutoHyphens w:val="0"/>
        <w:autoSpaceDE w:val="0"/>
        <w:autoSpaceDN w:val="0"/>
        <w:spacing w:after="0" w:line="240" w:lineRule="auto"/>
        <w:ind w:firstLine="0"/>
        <w:jc w:val="left"/>
        <w:rPr>
          <w:rFonts w:ascii="Times New Roman" w:eastAsia="Times New Roman" w:hAnsi="Times New Roman" w:cs="Times New Roman"/>
          <w:b/>
          <w:kern w:val="0"/>
          <w:sz w:val="28"/>
          <w:szCs w:val="28"/>
          <w:lang w:val="uk-UA" w:eastAsia="ru-RU"/>
        </w:rPr>
      </w:pPr>
    </w:p>
    <w:p w14:paraId="32E2D262" w14:textId="77777777" w:rsidR="00CE0866" w:rsidRPr="00CE0866" w:rsidRDefault="00CE0866" w:rsidP="00CE0866">
      <w:pPr>
        <w:widowControl/>
        <w:tabs>
          <w:tab w:val="clear" w:pos="709"/>
        </w:tabs>
        <w:suppressAutoHyphens w:val="0"/>
        <w:autoSpaceDE w:val="0"/>
        <w:autoSpaceDN w:val="0"/>
        <w:spacing w:after="0" w:line="240" w:lineRule="auto"/>
        <w:ind w:firstLine="0"/>
        <w:jc w:val="left"/>
        <w:rPr>
          <w:rFonts w:ascii="Times New Roman" w:eastAsia="Times New Roman" w:hAnsi="Times New Roman" w:cs="Times New Roman"/>
          <w:b/>
          <w:kern w:val="0"/>
          <w:sz w:val="28"/>
          <w:szCs w:val="28"/>
          <w:lang w:val="uk-UA" w:eastAsia="ru-RU"/>
        </w:rPr>
      </w:pPr>
      <w:r w:rsidRPr="00CE0866">
        <w:rPr>
          <w:rFonts w:ascii="Times New Roman" w:eastAsia="Times New Roman" w:hAnsi="Times New Roman" w:cs="Times New Roman"/>
          <w:b/>
          <w:kern w:val="0"/>
          <w:sz w:val="28"/>
          <w:szCs w:val="28"/>
          <w:lang w:val="uk-UA" w:eastAsia="ru-RU"/>
        </w:rPr>
        <w:t>Дисертацією є рукопис</w:t>
      </w:r>
    </w:p>
    <w:p w14:paraId="42ADDB75" w14:textId="77777777" w:rsidR="00CE0866" w:rsidRPr="00CE0866" w:rsidRDefault="00CE0866" w:rsidP="00CE0866">
      <w:pPr>
        <w:widowControl/>
        <w:tabs>
          <w:tab w:val="clear" w:pos="709"/>
        </w:tabs>
        <w:suppressAutoHyphens w:val="0"/>
        <w:autoSpaceDE w:val="0"/>
        <w:autoSpaceDN w:val="0"/>
        <w:spacing w:after="0" w:line="240" w:lineRule="auto"/>
        <w:ind w:firstLine="0"/>
        <w:jc w:val="left"/>
        <w:rPr>
          <w:rFonts w:ascii="Times New Roman" w:eastAsia="Times New Roman" w:hAnsi="Times New Roman" w:cs="Times New Roman"/>
          <w:kern w:val="0"/>
          <w:sz w:val="28"/>
          <w:szCs w:val="28"/>
          <w:lang w:val="uk-UA" w:eastAsia="ru-RU"/>
        </w:rPr>
      </w:pPr>
      <w:r w:rsidRPr="00CE0866">
        <w:rPr>
          <w:rFonts w:ascii="Times New Roman" w:eastAsia="Times New Roman" w:hAnsi="Times New Roman" w:cs="Times New Roman"/>
          <w:kern w:val="0"/>
          <w:sz w:val="28"/>
          <w:szCs w:val="28"/>
          <w:lang w:val="uk-UA" w:eastAsia="ru-RU"/>
        </w:rPr>
        <w:t>Роботу виконано на кафедрі історії української музики Національної музичної академії України ім. П.І.Чайковського Міністерства культури і мистецтв України</w:t>
      </w:r>
    </w:p>
    <w:p w14:paraId="22C8F9E3" w14:textId="77777777" w:rsidR="00CE0866" w:rsidRPr="00CE0866" w:rsidRDefault="00CE0866" w:rsidP="00CE0866">
      <w:pPr>
        <w:widowControl/>
        <w:tabs>
          <w:tab w:val="clear" w:pos="709"/>
        </w:tabs>
        <w:suppressAutoHyphens w:val="0"/>
        <w:autoSpaceDE w:val="0"/>
        <w:autoSpaceDN w:val="0"/>
        <w:spacing w:after="0" w:line="240" w:lineRule="auto"/>
        <w:ind w:firstLine="0"/>
        <w:jc w:val="left"/>
        <w:rPr>
          <w:rFonts w:ascii="Times New Roman" w:eastAsia="Times New Roman" w:hAnsi="Times New Roman" w:cs="Times New Roman"/>
          <w:kern w:val="0"/>
          <w:sz w:val="28"/>
          <w:szCs w:val="28"/>
          <w:lang w:val="uk-UA" w:eastAsia="ru-RU"/>
        </w:rPr>
      </w:pPr>
    </w:p>
    <w:tbl>
      <w:tblPr>
        <w:tblW w:w="0" w:type="auto"/>
        <w:tblLook w:val="01E0" w:firstRow="1" w:lastRow="1" w:firstColumn="1" w:lastColumn="1" w:noHBand="0" w:noVBand="0"/>
      </w:tblPr>
      <w:tblGrid>
        <w:gridCol w:w="3236"/>
        <w:gridCol w:w="6259"/>
      </w:tblGrid>
      <w:tr w:rsidR="00CE0866" w:rsidRPr="00CE0866" w14:paraId="430321B8" w14:textId="77777777" w:rsidTr="0013195B">
        <w:tc>
          <w:tcPr>
            <w:tcW w:w="3348" w:type="dxa"/>
          </w:tcPr>
          <w:p w14:paraId="13273FE7" w14:textId="77777777" w:rsidR="00CE0866" w:rsidRPr="00CE0866" w:rsidRDefault="00CE0866" w:rsidP="00CE0866">
            <w:pPr>
              <w:widowControl/>
              <w:tabs>
                <w:tab w:val="clear" w:pos="709"/>
              </w:tabs>
              <w:suppressAutoHyphens w:val="0"/>
              <w:autoSpaceDE w:val="0"/>
              <w:autoSpaceDN w:val="0"/>
              <w:spacing w:after="120" w:line="240" w:lineRule="auto"/>
              <w:ind w:firstLine="0"/>
              <w:jc w:val="left"/>
              <w:rPr>
                <w:rFonts w:ascii="Times New Roman" w:eastAsia="Times New Roman" w:hAnsi="Times New Roman" w:cs="Times New Roman"/>
                <w:kern w:val="0"/>
                <w:sz w:val="28"/>
                <w:szCs w:val="28"/>
                <w:lang w:val="uk-UA" w:eastAsia="ru-RU"/>
              </w:rPr>
            </w:pPr>
            <w:r w:rsidRPr="00CE0866">
              <w:rPr>
                <w:rFonts w:ascii="Times New Roman" w:eastAsia="Times New Roman" w:hAnsi="Times New Roman" w:cs="Times New Roman"/>
                <w:b/>
                <w:i/>
                <w:kern w:val="0"/>
                <w:sz w:val="28"/>
                <w:szCs w:val="28"/>
                <w:lang w:val="uk-UA" w:eastAsia="ru-RU"/>
              </w:rPr>
              <w:t>Науковий керівник:</w:t>
            </w:r>
          </w:p>
        </w:tc>
        <w:tc>
          <w:tcPr>
            <w:tcW w:w="6506" w:type="dxa"/>
          </w:tcPr>
          <w:p w14:paraId="63CB2A80" w14:textId="77777777" w:rsidR="00CE0866" w:rsidRPr="00CE0866" w:rsidRDefault="00CE0866" w:rsidP="00CE0866">
            <w:pPr>
              <w:widowControl/>
              <w:tabs>
                <w:tab w:val="clear" w:pos="709"/>
              </w:tabs>
              <w:suppressAutoHyphens w:val="0"/>
              <w:autoSpaceDE w:val="0"/>
              <w:autoSpaceDN w:val="0"/>
              <w:spacing w:after="120" w:line="240" w:lineRule="auto"/>
              <w:ind w:firstLine="0"/>
              <w:jc w:val="left"/>
              <w:rPr>
                <w:rFonts w:ascii="Times New Roman" w:eastAsia="Times New Roman" w:hAnsi="Times New Roman" w:cs="Times New Roman"/>
                <w:kern w:val="0"/>
                <w:sz w:val="28"/>
                <w:szCs w:val="28"/>
                <w:lang w:val="uk-UA" w:eastAsia="ru-RU"/>
              </w:rPr>
            </w:pPr>
            <w:r w:rsidRPr="00CE0866">
              <w:rPr>
                <w:rFonts w:ascii="Times New Roman" w:eastAsia="Times New Roman" w:hAnsi="Times New Roman" w:cs="Times New Roman"/>
                <w:kern w:val="0"/>
                <w:sz w:val="28"/>
                <w:szCs w:val="28"/>
                <w:lang w:val="uk-UA" w:eastAsia="ru-RU"/>
              </w:rPr>
              <w:t>кандидат мистецтвознавства, доцент,</w:t>
            </w:r>
          </w:p>
          <w:p w14:paraId="042A6970" w14:textId="77777777" w:rsidR="00CE0866" w:rsidRPr="00CE0866" w:rsidRDefault="00CE0866" w:rsidP="00CE0866">
            <w:pPr>
              <w:widowControl/>
              <w:tabs>
                <w:tab w:val="clear" w:pos="709"/>
              </w:tabs>
              <w:suppressAutoHyphens w:val="0"/>
              <w:autoSpaceDE w:val="0"/>
              <w:autoSpaceDN w:val="0"/>
              <w:spacing w:after="120" w:line="240" w:lineRule="auto"/>
              <w:ind w:firstLine="0"/>
              <w:jc w:val="left"/>
              <w:rPr>
                <w:rFonts w:ascii="Times New Roman" w:eastAsia="Times New Roman" w:hAnsi="Times New Roman" w:cs="Times New Roman"/>
                <w:b/>
                <w:kern w:val="0"/>
                <w:sz w:val="28"/>
                <w:szCs w:val="28"/>
                <w:lang w:val="uk-UA" w:eastAsia="ru-RU"/>
              </w:rPr>
            </w:pPr>
            <w:r w:rsidRPr="00CE0866">
              <w:rPr>
                <w:rFonts w:ascii="Times New Roman" w:eastAsia="Times New Roman" w:hAnsi="Times New Roman" w:cs="Times New Roman"/>
                <w:b/>
                <w:kern w:val="0"/>
                <w:sz w:val="28"/>
                <w:szCs w:val="28"/>
                <w:lang w:val="uk-UA" w:eastAsia="ru-RU"/>
              </w:rPr>
              <w:t>Копиця Маріанна Давидівна</w:t>
            </w:r>
            <w:r w:rsidRPr="00CE0866">
              <w:rPr>
                <w:rFonts w:ascii="Times New Roman" w:eastAsia="Times New Roman" w:hAnsi="Times New Roman" w:cs="Times New Roman"/>
                <w:kern w:val="0"/>
                <w:sz w:val="28"/>
                <w:szCs w:val="28"/>
                <w:lang w:val="uk-UA" w:eastAsia="ru-RU"/>
              </w:rPr>
              <w:t>,</w:t>
            </w:r>
          </w:p>
          <w:p w14:paraId="6A1BA79B" w14:textId="77777777" w:rsidR="00CE0866" w:rsidRPr="00CE0866" w:rsidRDefault="00CE0866" w:rsidP="00CE0866">
            <w:pPr>
              <w:widowControl/>
              <w:tabs>
                <w:tab w:val="clear" w:pos="709"/>
              </w:tabs>
              <w:suppressAutoHyphens w:val="0"/>
              <w:autoSpaceDE w:val="0"/>
              <w:autoSpaceDN w:val="0"/>
              <w:spacing w:after="120" w:line="240" w:lineRule="auto"/>
              <w:ind w:firstLine="0"/>
              <w:jc w:val="left"/>
              <w:rPr>
                <w:rFonts w:ascii="Times New Roman" w:eastAsia="Times New Roman" w:hAnsi="Times New Roman" w:cs="Times New Roman"/>
                <w:kern w:val="0"/>
                <w:sz w:val="28"/>
                <w:szCs w:val="28"/>
                <w:lang w:val="uk-UA" w:eastAsia="ru-RU"/>
              </w:rPr>
            </w:pPr>
            <w:r w:rsidRPr="00CE0866">
              <w:rPr>
                <w:rFonts w:ascii="Times New Roman" w:eastAsia="Times New Roman" w:hAnsi="Times New Roman" w:cs="Times New Roman"/>
                <w:kern w:val="0"/>
                <w:sz w:val="28"/>
                <w:szCs w:val="28"/>
                <w:lang w:val="uk-UA" w:eastAsia="ru-RU"/>
              </w:rPr>
              <w:t>Національна музична академія України</w:t>
            </w:r>
          </w:p>
          <w:p w14:paraId="41F9CECF" w14:textId="77777777" w:rsidR="00CE0866" w:rsidRPr="00CE0866" w:rsidRDefault="00CE0866" w:rsidP="00CE0866">
            <w:pPr>
              <w:widowControl/>
              <w:tabs>
                <w:tab w:val="clear" w:pos="709"/>
              </w:tabs>
              <w:suppressAutoHyphens w:val="0"/>
              <w:autoSpaceDE w:val="0"/>
              <w:autoSpaceDN w:val="0"/>
              <w:spacing w:after="120" w:line="240" w:lineRule="auto"/>
              <w:ind w:firstLine="0"/>
              <w:jc w:val="left"/>
              <w:rPr>
                <w:rFonts w:ascii="Times New Roman" w:eastAsia="Times New Roman" w:hAnsi="Times New Roman" w:cs="Times New Roman"/>
                <w:kern w:val="0"/>
                <w:sz w:val="28"/>
                <w:szCs w:val="28"/>
                <w:lang w:val="uk-UA" w:eastAsia="ru-RU"/>
              </w:rPr>
            </w:pPr>
            <w:r w:rsidRPr="00CE0866">
              <w:rPr>
                <w:rFonts w:ascii="Times New Roman" w:eastAsia="Times New Roman" w:hAnsi="Times New Roman" w:cs="Times New Roman"/>
                <w:kern w:val="0"/>
                <w:sz w:val="28"/>
                <w:szCs w:val="28"/>
                <w:lang w:val="uk-UA" w:eastAsia="ru-RU"/>
              </w:rPr>
              <w:t>ім. П.І.Чайковського, в.о.професора</w:t>
            </w:r>
          </w:p>
          <w:p w14:paraId="277FAB73" w14:textId="77777777" w:rsidR="00CE0866" w:rsidRPr="00CE0866" w:rsidRDefault="00CE0866" w:rsidP="00CE0866">
            <w:pPr>
              <w:widowControl/>
              <w:tabs>
                <w:tab w:val="clear" w:pos="709"/>
              </w:tabs>
              <w:suppressAutoHyphens w:val="0"/>
              <w:autoSpaceDE w:val="0"/>
              <w:autoSpaceDN w:val="0"/>
              <w:spacing w:after="120" w:line="240" w:lineRule="auto"/>
              <w:ind w:firstLine="0"/>
              <w:jc w:val="left"/>
              <w:rPr>
                <w:rFonts w:ascii="Times New Roman" w:eastAsia="Times New Roman" w:hAnsi="Times New Roman" w:cs="Times New Roman"/>
                <w:kern w:val="0"/>
                <w:sz w:val="28"/>
                <w:szCs w:val="28"/>
                <w:lang w:val="uk-UA" w:eastAsia="ru-RU"/>
              </w:rPr>
            </w:pPr>
            <w:r w:rsidRPr="00CE0866">
              <w:rPr>
                <w:rFonts w:ascii="Times New Roman" w:eastAsia="Times New Roman" w:hAnsi="Times New Roman" w:cs="Times New Roman"/>
                <w:kern w:val="0"/>
                <w:sz w:val="28"/>
                <w:szCs w:val="28"/>
                <w:lang w:val="uk-UA" w:eastAsia="ru-RU"/>
              </w:rPr>
              <w:t>кафедри історії української музики (Київ)</w:t>
            </w:r>
          </w:p>
          <w:p w14:paraId="67E122DB" w14:textId="77777777" w:rsidR="00CE0866" w:rsidRPr="00CE0866" w:rsidRDefault="00CE0866" w:rsidP="00CE0866">
            <w:pPr>
              <w:widowControl/>
              <w:tabs>
                <w:tab w:val="clear" w:pos="709"/>
              </w:tabs>
              <w:suppressAutoHyphens w:val="0"/>
              <w:autoSpaceDE w:val="0"/>
              <w:autoSpaceDN w:val="0"/>
              <w:spacing w:after="120" w:line="240" w:lineRule="auto"/>
              <w:ind w:firstLine="0"/>
              <w:jc w:val="left"/>
              <w:rPr>
                <w:rFonts w:ascii="Times New Roman" w:eastAsia="Times New Roman" w:hAnsi="Times New Roman" w:cs="Times New Roman"/>
                <w:kern w:val="0"/>
                <w:sz w:val="28"/>
                <w:szCs w:val="28"/>
                <w:lang w:val="uk-UA" w:eastAsia="ru-RU"/>
              </w:rPr>
            </w:pPr>
          </w:p>
        </w:tc>
      </w:tr>
      <w:tr w:rsidR="00CE0866" w:rsidRPr="00CE0866" w14:paraId="5320894D" w14:textId="77777777" w:rsidTr="0013195B">
        <w:tc>
          <w:tcPr>
            <w:tcW w:w="3348" w:type="dxa"/>
          </w:tcPr>
          <w:p w14:paraId="6A317AD7" w14:textId="77777777" w:rsidR="00CE0866" w:rsidRPr="00CE0866" w:rsidRDefault="00CE0866" w:rsidP="00CE0866">
            <w:pPr>
              <w:widowControl/>
              <w:tabs>
                <w:tab w:val="clear" w:pos="709"/>
              </w:tabs>
              <w:suppressAutoHyphens w:val="0"/>
              <w:autoSpaceDE w:val="0"/>
              <w:autoSpaceDN w:val="0"/>
              <w:spacing w:after="120" w:line="240" w:lineRule="auto"/>
              <w:ind w:firstLine="0"/>
              <w:jc w:val="left"/>
              <w:rPr>
                <w:rFonts w:ascii="Times New Roman" w:eastAsia="Times New Roman" w:hAnsi="Times New Roman" w:cs="Times New Roman"/>
                <w:b/>
                <w:i/>
                <w:kern w:val="0"/>
                <w:sz w:val="28"/>
                <w:szCs w:val="28"/>
                <w:lang w:val="uk-UA" w:eastAsia="ru-RU"/>
              </w:rPr>
            </w:pPr>
            <w:r w:rsidRPr="00CE0866">
              <w:rPr>
                <w:rFonts w:ascii="Times New Roman" w:eastAsia="Times New Roman" w:hAnsi="Times New Roman" w:cs="Times New Roman"/>
                <w:b/>
                <w:i/>
                <w:kern w:val="0"/>
                <w:sz w:val="28"/>
                <w:szCs w:val="28"/>
                <w:lang w:val="uk-UA" w:eastAsia="ru-RU"/>
              </w:rPr>
              <w:t>Офіційні опоненти:</w:t>
            </w:r>
          </w:p>
        </w:tc>
        <w:tc>
          <w:tcPr>
            <w:tcW w:w="6506" w:type="dxa"/>
          </w:tcPr>
          <w:p w14:paraId="074272A2" w14:textId="77777777" w:rsidR="00CE0866" w:rsidRPr="00CE0866" w:rsidRDefault="00CE0866" w:rsidP="00CE0866">
            <w:pPr>
              <w:widowControl/>
              <w:tabs>
                <w:tab w:val="clear" w:pos="709"/>
              </w:tabs>
              <w:suppressAutoHyphens w:val="0"/>
              <w:autoSpaceDE w:val="0"/>
              <w:autoSpaceDN w:val="0"/>
              <w:spacing w:after="120" w:line="240" w:lineRule="auto"/>
              <w:ind w:firstLine="0"/>
              <w:jc w:val="left"/>
              <w:rPr>
                <w:rFonts w:ascii="Times New Roman" w:eastAsia="Times New Roman" w:hAnsi="Times New Roman" w:cs="Times New Roman"/>
                <w:kern w:val="0"/>
                <w:sz w:val="28"/>
                <w:szCs w:val="28"/>
                <w:lang w:val="uk-UA" w:eastAsia="ru-RU"/>
              </w:rPr>
            </w:pPr>
            <w:r w:rsidRPr="00CE0866">
              <w:rPr>
                <w:rFonts w:ascii="Times New Roman" w:eastAsia="Times New Roman" w:hAnsi="Times New Roman" w:cs="Times New Roman"/>
                <w:kern w:val="0"/>
                <w:sz w:val="28"/>
                <w:szCs w:val="28"/>
                <w:lang w:val="uk-UA" w:eastAsia="ru-RU"/>
              </w:rPr>
              <w:t>доктор мистецтвознавства, професор</w:t>
            </w:r>
          </w:p>
          <w:p w14:paraId="1B34733E" w14:textId="77777777" w:rsidR="00CE0866" w:rsidRPr="00CE0866" w:rsidRDefault="00CE0866" w:rsidP="00CE0866">
            <w:pPr>
              <w:widowControl/>
              <w:tabs>
                <w:tab w:val="clear" w:pos="709"/>
              </w:tabs>
              <w:suppressAutoHyphens w:val="0"/>
              <w:autoSpaceDE w:val="0"/>
              <w:autoSpaceDN w:val="0"/>
              <w:spacing w:after="120" w:line="240" w:lineRule="auto"/>
              <w:ind w:firstLine="0"/>
              <w:jc w:val="left"/>
              <w:rPr>
                <w:rFonts w:ascii="Times New Roman" w:eastAsia="Times New Roman" w:hAnsi="Times New Roman" w:cs="Times New Roman"/>
                <w:b/>
                <w:kern w:val="0"/>
                <w:sz w:val="28"/>
                <w:szCs w:val="28"/>
                <w:lang w:val="uk-UA" w:eastAsia="ru-RU"/>
              </w:rPr>
            </w:pPr>
            <w:r w:rsidRPr="00CE0866">
              <w:rPr>
                <w:rFonts w:ascii="Times New Roman" w:eastAsia="Times New Roman" w:hAnsi="Times New Roman" w:cs="Times New Roman"/>
                <w:b/>
                <w:kern w:val="0"/>
                <w:sz w:val="28"/>
                <w:szCs w:val="28"/>
                <w:lang w:val="uk-UA" w:eastAsia="ru-RU"/>
              </w:rPr>
              <w:t>Побережна Галина Іонівна</w:t>
            </w:r>
            <w:r w:rsidRPr="00CE0866">
              <w:rPr>
                <w:rFonts w:ascii="Times New Roman" w:eastAsia="Times New Roman" w:hAnsi="Times New Roman" w:cs="Times New Roman"/>
                <w:kern w:val="0"/>
                <w:sz w:val="28"/>
                <w:szCs w:val="28"/>
                <w:lang w:val="uk-UA" w:eastAsia="ru-RU"/>
              </w:rPr>
              <w:t>,</w:t>
            </w:r>
          </w:p>
          <w:p w14:paraId="4635C274" w14:textId="77777777" w:rsidR="00CE0866" w:rsidRPr="00CE0866" w:rsidRDefault="00CE0866" w:rsidP="00CE0866">
            <w:pPr>
              <w:widowControl/>
              <w:tabs>
                <w:tab w:val="clear" w:pos="709"/>
              </w:tabs>
              <w:suppressAutoHyphens w:val="0"/>
              <w:autoSpaceDE w:val="0"/>
              <w:autoSpaceDN w:val="0"/>
              <w:spacing w:after="120" w:line="240" w:lineRule="auto"/>
              <w:ind w:firstLine="0"/>
              <w:jc w:val="left"/>
              <w:rPr>
                <w:rFonts w:ascii="Times New Roman" w:eastAsia="Times New Roman" w:hAnsi="Times New Roman" w:cs="Times New Roman"/>
                <w:kern w:val="0"/>
                <w:sz w:val="28"/>
                <w:szCs w:val="28"/>
                <w:lang w:val="uk-UA" w:eastAsia="ru-RU"/>
              </w:rPr>
            </w:pPr>
            <w:r w:rsidRPr="00CE0866">
              <w:rPr>
                <w:rFonts w:ascii="Times New Roman" w:eastAsia="Times New Roman" w:hAnsi="Times New Roman" w:cs="Times New Roman"/>
                <w:kern w:val="0"/>
                <w:sz w:val="28"/>
                <w:szCs w:val="28"/>
                <w:lang w:val="uk-UA" w:eastAsia="ru-RU"/>
              </w:rPr>
              <w:t>Національний педагогічний університет</w:t>
            </w:r>
          </w:p>
          <w:p w14:paraId="1771A712" w14:textId="77777777" w:rsidR="00CE0866" w:rsidRPr="00CE0866" w:rsidRDefault="00CE0866" w:rsidP="00CE0866">
            <w:pPr>
              <w:widowControl/>
              <w:tabs>
                <w:tab w:val="clear" w:pos="709"/>
              </w:tabs>
              <w:suppressAutoHyphens w:val="0"/>
              <w:autoSpaceDE w:val="0"/>
              <w:autoSpaceDN w:val="0"/>
              <w:spacing w:after="120" w:line="240" w:lineRule="auto"/>
              <w:ind w:firstLine="0"/>
              <w:jc w:val="left"/>
              <w:rPr>
                <w:rFonts w:ascii="Times New Roman" w:eastAsia="Times New Roman" w:hAnsi="Times New Roman" w:cs="Times New Roman"/>
                <w:kern w:val="0"/>
                <w:sz w:val="28"/>
                <w:szCs w:val="28"/>
                <w:lang w:val="uk-UA" w:eastAsia="ru-RU"/>
              </w:rPr>
            </w:pPr>
            <w:r w:rsidRPr="00CE0866">
              <w:rPr>
                <w:rFonts w:ascii="Times New Roman" w:eastAsia="Times New Roman" w:hAnsi="Times New Roman" w:cs="Times New Roman"/>
                <w:kern w:val="0"/>
                <w:sz w:val="28"/>
                <w:szCs w:val="28"/>
                <w:lang w:val="uk-UA" w:eastAsia="ru-RU"/>
              </w:rPr>
              <w:t>ім. М.П.Драгоманова,</w:t>
            </w:r>
          </w:p>
          <w:p w14:paraId="7E232996" w14:textId="77777777" w:rsidR="00CE0866" w:rsidRPr="00CE0866" w:rsidRDefault="00CE0866" w:rsidP="00CE0866">
            <w:pPr>
              <w:widowControl/>
              <w:tabs>
                <w:tab w:val="clear" w:pos="709"/>
              </w:tabs>
              <w:suppressAutoHyphens w:val="0"/>
              <w:autoSpaceDE w:val="0"/>
              <w:autoSpaceDN w:val="0"/>
              <w:spacing w:after="120" w:line="240" w:lineRule="auto"/>
              <w:ind w:firstLine="0"/>
              <w:jc w:val="left"/>
              <w:rPr>
                <w:rFonts w:ascii="Times New Roman" w:eastAsia="Times New Roman" w:hAnsi="Times New Roman" w:cs="Times New Roman"/>
                <w:kern w:val="0"/>
                <w:sz w:val="28"/>
                <w:szCs w:val="28"/>
                <w:lang w:val="uk-UA" w:eastAsia="ru-RU"/>
              </w:rPr>
            </w:pPr>
            <w:r w:rsidRPr="00CE0866">
              <w:rPr>
                <w:rFonts w:ascii="Times New Roman" w:eastAsia="Times New Roman" w:hAnsi="Times New Roman" w:cs="Times New Roman"/>
                <w:kern w:val="0"/>
                <w:sz w:val="28"/>
                <w:szCs w:val="28"/>
                <w:lang w:val="uk-UA" w:eastAsia="ru-RU"/>
              </w:rPr>
              <w:t>завідуюча кафедрою теорії та історії музики (Київ)</w:t>
            </w:r>
          </w:p>
          <w:p w14:paraId="25FF6DB5" w14:textId="77777777" w:rsidR="00CE0866" w:rsidRPr="00CE0866" w:rsidRDefault="00CE0866" w:rsidP="00CE0866">
            <w:pPr>
              <w:widowControl/>
              <w:tabs>
                <w:tab w:val="clear" w:pos="709"/>
              </w:tabs>
              <w:suppressAutoHyphens w:val="0"/>
              <w:autoSpaceDE w:val="0"/>
              <w:autoSpaceDN w:val="0"/>
              <w:spacing w:after="120" w:line="240" w:lineRule="auto"/>
              <w:ind w:firstLine="0"/>
              <w:jc w:val="left"/>
              <w:rPr>
                <w:rFonts w:ascii="Times New Roman" w:eastAsia="Times New Roman" w:hAnsi="Times New Roman" w:cs="Times New Roman"/>
                <w:kern w:val="0"/>
                <w:sz w:val="28"/>
                <w:szCs w:val="28"/>
                <w:lang w:val="uk-UA" w:eastAsia="ru-RU"/>
              </w:rPr>
            </w:pPr>
          </w:p>
        </w:tc>
      </w:tr>
      <w:tr w:rsidR="00CE0866" w:rsidRPr="00CE0866" w14:paraId="430FE716" w14:textId="77777777" w:rsidTr="0013195B">
        <w:tc>
          <w:tcPr>
            <w:tcW w:w="3348" w:type="dxa"/>
          </w:tcPr>
          <w:p w14:paraId="224032EE" w14:textId="77777777" w:rsidR="00CE0866" w:rsidRPr="00CE0866" w:rsidRDefault="00CE0866" w:rsidP="00CE0866">
            <w:pPr>
              <w:widowControl/>
              <w:tabs>
                <w:tab w:val="clear" w:pos="709"/>
              </w:tabs>
              <w:suppressAutoHyphens w:val="0"/>
              <w:autoSpaceDE w:val="0"/>
              <w:autoSpaceDN w:val="0"/>
              <w:spacing w:after="120" w:line="240" w:lineRule="auto"/>
              <w:ind w:firstLine="0"/>
              <w:jc w:val="left"/>
              <w:rPr>
                <w:rFonts w:ascii="Times New Roman" w:eastAsia="Times New Roman" w:hAnsi="Times New Roman" w:cs="Times New Roman"/>
                <w:kern w:val="0"/>
                <w:sz w:val="28"/>
                <w:szCs w:val="28"/>
                <w:lang w:val="uk-UA" w:eastAsia="ru-RU"/>
              </w:rPr>
            </w:pPr>
          </w:p>
        </w:tc>
        <w:tc>
          <w:tcPr>
            <w:tcW w:w="6506" w:type="dxa"/>
          </w:tcPr>
          <w:p w14:paraId="13EE93C7" w14:textId="77777777" w:rsidR="00CE0866" w:rsidRPr="00CE0866" w:rsidRDefault="00CE0866" w:rsidP="00CE0866">
            <w:pPr>
              <w:widowControl/>
              <w:tabs>
                <w:tab w:val="clear" w:pos="709"/>
              </w:tabs>
              <w:suppressAutoHyphens w:val="0"/>
              <w:autoSpaceDE w:val="0"/>
              <w:autoSpaceDN w:val="0"/>
              <w:spacing w:after="120" w:line="240" w:lineRule="auto"/>
              <w:ind w:firstLine="0"/>
              <w:jc w:val="left"/>
              <w:rPr>
                <w:rFonts w:ascii="Times New Roman" w:eastAsia="Times New Roman" w:hAnsi="Times New Roman" w:cs="Times New Roman"/>
                <w:kern w:val="0"/>
                <w:sz w:val="28"/>
                <w:szCs w:val="28"/>
                <w:lang w:val="uk-UA" w:eastAsia="ru-RU"/>
              </w:rPr>
            </w:pPr>
            <w:r w:rsidRPr="00CE0866">
              <w:rPr>
                <w:rFonts w:ascii="Times New Roman" w:eastAsia="Times New Roman" w:hAnsi="Times New Roman" w:cs="Times New Roman"/>
                <w:kern w:val="0"/>
                <w:sz w:val="28"/>
                <w:szCs w:val="28"/>
                <w:lang w:val="uk-UA" w:eastAsia="ru-RU"/>
              </w:rPr>
              <w:t>кандидат мистецтвознавства, доцент</w:t>
            </w:r>
          </w:p>
          <w:p w14:paraId="42A7FF6D" w14:textId="77777777" w:rsidR="00CE0866" w:rsidRPr="00CE0866" w:rsidRDefault="00CE0866" w:rsidP="00CE0866">
            <w:pPr>
              <w:widowControl/>
              <w:tabs>
                <w:tab w:val="clear" w:pos="709"/>
              </w:tabs>
              <w:suppressAutoHyphens w:val="0"/>
              <w:autoSpaceDE w:val="0"/>
              <w:autoSpaceDN w:val="0"/>
              <w:spacing w:after="120" w:line="240" w:lineRule="auto"/>
              <w:ind w:firstLine="0"/>
              <w:jc w:val="left"/>
              <w:rPr>
                <w:rFonts w:ascii="Times New Roman" w:eastAsia="Times New Roman" w:hAnsi="Times New Roman" w:cs="Times New Roman"/>
                <w:kern w:val="0"/>
                <w:sz w:val="28"/>
                <w:szCs w:val="28"/>
                <w:lang w:val="uk-UA" w:eastAsia="ru-RU"/>
              </w:rPr>
            </w:pPr>
            <w:r w:rsidRPr="00CE0866">
              <w:rPr>
                <w:rFonts w:ascii="Times New Roman" w:eastAsia="Times New Roman" w:hAnsi="Times New Roman" w:cs="Times New Roman"/>
                <w:b/>
                <w:kern w:val="0"/>
                <w:sz w:val="28"/>
                <w:szCs w:val="28"/>
                <w:lang w:val="uk-UA" w:eastAsia="ru-RU"/>
              </w:rPr>
              <w:t>Корчова Олена Олександрівна</w:t>
            </w:r>
            <w:r w:rsidRPr="00CE0866">
              <w:rPr>
                <w:rFonts w:ascii="Times New Roman" w:eastAsia="Times New Roman" w:hAnsi="Times New Roman" w:cs="Times New Roman"/>
                <w:kern w:val="0"/>
                <w:sz w:val="28"/>
                <w:szCs w:val="28"/>
                <w:lang w:val="uk-UA" w:eastAsia="ru-RU"/>
              </w:rPr>
              <w:t>,</w:t>
            </w:r>
          </w:p>
          <w:p w14:paraId="41FED309" w14:textId="77777777" w:rsidR="00CE0866" w:rsidRPr="00CE0866" w:rsidRDefault="00CE0866" w:rsidP="00CE0866">
            <w:pPr>
              <w:widowControl/>
              <w:tabs>
                <w:tab w:val="clear" w:pos="709"/>
              </w:tabs>
              <w:suppressAutoHyphens w:val="0"/>
              <w:autoSpaceDE w:val="0"/>
              <w:autoSpaceDN w:val="0"/>
              <w:spacing w:after="120" w:line="240" w:lineRule="auto"/>
              <w:ind w:firstLine="0"/>
              <w:jc w:val="left"/>
              <w:rPr>
                <w:rFonts w:ascii="Times New Roman" w:eastAsia="Times New Roman" w:hAnsi="Times New Roman" w:cs="Times New Roman"/>
                <w:kern w:val="0"/>
                <w:sz w:val="28"/>
                <w:szCs w:val="28"/>
                <w:lang w:val="uk-UA" w:eastAsia="ru-RU"/>
              </w:rPr>
            </w:pPr>
            <w:r w:rsidRPr="00CE0866">
              <w:rPr>
                <w:rFonts w:ascii="Times New Roman" w:eastAsia="Times New Roman" w:hAnsi="Times New Roman" w:cs="Times New Roman"/>
                <w:kern w:val="0"/>
                <w:sz w:val="28"/>
                <w:szCs w:val="28"/>
                <w:lang w:val="uk-UA" w:eastAsia="ru-RU"/>
              </w:rPr>
              <w:t>Національна музична академія України</w:t>
            </w:r>
          </w:p>
          <w:p w14:paraId="67F2E353" w14:textId="77777777" w:rsidR="00CE0866" w:rsidRPr="00CE0866" w:rsidRDefault="00CE0866" w:rsidP="00CE0866">
            <w:pPr>
              <w:widowControl/>
              <w:tabs>
                <w:tab w:val="clear" w:pos="709"/>
              </w:tabs>
              <w:suppressAutoHyphens w:val="0"/>
              <w:autoSpaceDE w:val="0"/>
              <w:autoSpaceDN w:val="0"/>
              <w:spacing w:after="120" w:line="240" w:lineRule="auto"/>
              <w:ind w:firstLine="0"/>
              <w:jc w:val="left"/>
              <w:rPr>
                <w:rFonts w:ascii="Times New Roman" w:eastAsia="Times New Roman" w:hAnsi="Times New Roman" w:cs="Times New Roman"/>
                <w:kern w:val="0"/>
                <w:sz w:val="28"/>
                <w:szCs w:val="28"/>
                <w:lang w:val="uk-UA" w:eastAsia="ru-RU"/>
              </w:rPr>
            </w:pPr>
            <w:r w:rsidRPr="00CE0866">
              <w:rPr>
                <w:rFonts w:ascii="Times New Roman" w:eastAsia="Times New Roman" w:hAnsi="Times New Roman" w:cs="Times New Roman"/>
                <w:kern w:val="0"/>
                <w:sz w:val="28"/>
                <w:szCs w:val="28"/>
                <w:lang w:val="uk-UA" w:eastAsia="ru-RU"/>
              </w:rPr>
              <w:t xml:space="preserve">ім. П.І.Чайковського, доцент </w:t>
            </w:r>
          </w:p>
          <w:p w14:paraId="6C07C5EF" w14:textId="77777777" w:rsidR="00CE0866" w:rsidRPr="00CE0866" w:rsidRDefault="00CE0866" w:rsidP="00CE0866">
            <w:pPr>
              <w:widowControl/>
              <w:tabs>
                <w:tab w:val="clear" w:pos="709"/>
              </w:tabs>
              <w:suppressAutoHyphens w:val="0"/>
              <w:autoSpaceDE w:val="0"/>
              <w:autoSpaceDN w:val="0"/>
              <w:spacing w:after="120" w:line="240" w:lineRule="auto"/>
              <w:ind w:firstLine="0"/>
              <w:jc w:val="left"/>
              <w:rPr>
                <w:rFonts w:ascii="Times New Roman" w:eastAsia="Times New Roman" w:hAnsi="Times New Roman" w:cs="Times New Roman"/>
                <w:kern w:val="0"/>
                <w:sz w:val="28"/>
                <w:szCs w:val="28"/>
                <w:lang w:val="uk-UA" w:eastAsia="ru-RU"/>
              </w:rPr>
            </w:pPr>
            <w:r w:rsidRPr="00CE0866">
              <w:rPr>
                <w:rFonts w:ascii="Times New Roman" w:eastAsia="Times New Roman" w:hAnsi="Times New Roman" w:cs="Times New Roman"/>
                <w:kern w:val="0"/>
                <w:sz w:val="28"/>
                <w:szCs w:val="28"/>
                <w:lang w:val="uk-UA" w:eastAsia="ru-RU"/>
              </w:rPr>
              <w:t>кафедри історії зарубіжної музики (Київ)</w:t>
            </w:r>
          </w:p>
          <w:p w14:paraId="0141596A" w14:textId="77777777" w:rsidR="00CE0866" w:rsidRPr="00CE0866" w:rsidRDefault="00CE0866" w:rsidP="00CE0866">
            <w:pPr>
              <w:widowControl/>
              <w:tabs>
                <w:tab w:val="clear" w:pos="709"/>
              </w:tabs>
              <w:suppressAutoHyphens w:val="0"/>
              <w:autoSpaceDE w:val="0"/>
              <w:autoSpaceDN w:val="0"/>
              <w:spacing w:after="120" w:line="240" w:lineRule="auto"/>
              <w:ind w:firstLine="0"/>
              <w:jc w:val="left"/>
              <w:rPr>
                <w:rFonts w:ascii="Times New Roman" w:eastAsia="Times New Roman" w:hAnsi="Times New Roman" w:cs="Times New Roman"/>
                <w:kern w:val="0"/>
                <w:sz w:val="28"/>
                <w:szCs w:val="28"/>
                <w:lang w:val="uk-UA" w:eastAsia="ru-RU"/>
              </w:rPr>
            </w:pPr>
          </w:p>
        </w:tc>
      </w:tr>
      <w:tr w:rsidR="00CE0866" w:rsidRPr="00CE0866" w14:paraId="1AC7E831" w14:textId="77777777" w:rsidTr="0013195B">
        <w:tc>
          <w:tcPr>
            <w:tcW w:w="3348" w:type="dxa"/>
          </w:tcPr>
          <w:p w14:paraId="54211DF2" w14:textId="77777777" w:rsidR="00CE0866" w:rsidRPr="00CE0866" w:rsidRDefault="00CE0866" w:rsidP="00CE0866">
            <w:pPr>
              <w:widowControl/>
              <w:tabs>
                <w:tab w:val="clear" w:pos="709"/>
              </w:tabs>
              <w:suppressAutoHyphens w:val="0"/>
              <w:autoSpaceDE w:val="0"/>
              <w:autoSpaceDN w:val="0"/>
              <w:spacing w:after="120" w:line="240" w:lineRule="auto"/>
              <w:ind w:firstLine="0"/>
              <w:jc w:val="left"/>
              <w:rPr>
                <w:rFonts w:ascii="Times New Roman" w:eastAsia="Times New Roman" w:hAnsi="Times New Roman" w:cs="Times New Roman"/>
                <w:b/>
                <w:i/>
                <w:kern w:val="0"/>
                <w:sz w:val="28"/>
                <w:szCs w:val="28"/>
                <w:lang w:val="uk-UA" w:eastAsia="ru-RU"/>
              </w:rPr>
            </w:pPr>
            <w:r w:rsidRPr="00CE0866">
              <w:rPr>
                <w:rFonts w:ascii="Times New Roman" w:eastAsia="Times New Roman" w:hAnsi="Times New Roman" w:cs="Times New Roman"/>
                <w:b/>
                <w:i/>
                <w:kern w:val="0"/>
                <w:sz w:val="28"/>
                <w:szCs w:val="28"/>
                <w:lang w:val="uk-UA" w:eastAsia="ru-RU"/>
              </w:rPr>
              <w:t>Провідна установа:</w:t>
            </w:r>
          </w:p>
        </w:tc>
        <w:tc>
          <w:tcPr>
            <w:tcW w:w="6506" w:type="dxa"/>
          </w:tcPr>
          <w:p w14:paraId="1586A1E3" w14:textId="77777777" w:rsidR="00CE0866" w:rsidRPr="00CE0866" w:rsidRDefault="00CE0866" w:rsidP="00CE0866">
            <w:pPr>
              <w:widowControl/>
              <w:tabs>
                <w:tab w:val="clear" w:pos="709"/>
              </w:tabs>
              <w:suppressAutoHyphens w:val="0"/>
              <w:autoSpaceDE w:val="0"/>
              <w:autoSpaceDN w:val="0"/>
              <w:spacing w:after="120" w:line="240" w:lineRule="auto"/>
              <w:ind w:firstLine="0"/>
              <w:jc w:val="left"/>
              <w:rPr>
                <w:rFonts w:ascii="Times New Roman" w:eastAsia="Times New Roman" w:hAnsi="Times New Roman" w:cs="Times New Roman"/>
                <w:kern w:val="0"/>
                <w:sz w:val="28"/>
                <w:szCs w:val="28"/>
                <w:lang w:val="uk-UA" w:eastAsia="ru-RU"/>
              </w:rPr>
            </w:pPr>
            <w:r w:rsidRPr="00CE0866">
              <w:rPr>
                <w:rFonts w:ascii="Times New Roman" w:eastAsia="Times New Roman" w:hAnsi="Times New Roman" w:cs="Times New Roman"/>
                <w:kern w:val="0"/>
                <w:sz w:val="28"/>
                <w:szCs w:val="28"/>
                <w:lang w:val="uk-UA" w:eastAsia="ru-RU"/>
              </w:rPr>
              <w:t>Львівська державна музична академія</w:t>
            </w:r>
          </w:p>
          <w:p w14:paraId="68FD3430" w14:textId="77777777" w:rsidR="00CE0866" w:rsidRPr="00CE0866" w:rsidRDefault="00CE0866" w:rsidP="00CE0866">
            <w:pPr>
              <w:widowControl/>
              <w:tabs>
                <w:tab w:val="clear" w:pos="709"/>
              </w:tabs>
              <w:suppressAutoHyphens w:val="0"/>
              <w:autoSpaceDE w:val="0"/>
              <w:autoSpaceDN w:val="0"/>
              <w:spacing w:after="120" w:line="240" w:lineRule="auto"/>
              <w:ind w:firstLine="0"/>
              <w:jc w:val="left"/>
              <w:rPr>
                <w:rFonts w:ascii="Times New Roman" w:eastAsia="Times New Roman" w:hAnsi="Times New Roman" w:cs="Times New Roman"/>
                <w:kern w:val="0"/>
                <w:sz w:val="28"/>
                <w:szCs w:val="28"/>
                <w:lang w:val="uk-UA" w:eastAsia="ru-RU"/>
              </w:rPr>
            </w:pPr>
            <w:r w:rsidRPr="00CE0866">
              <w:rPr>
                <w:rFonts w:ascii="Times New Roman" w:eastAsia="Times New Roman" w:hAnsi="Times New Roman" w:cs="Times New Roman"/>
                <w:kern w:val="0"/>
                <w:sz w:val="28"/>
                <w:szCs w:val="28"/>
                <w:lang w:val="uk-UA" w:eastAsia="ru-RU"/>
              </w:rPr>
              <w:t>ім. М.В.Лисенка,</w:t>
            </w:r>
          </w:p>
          <w:p w14:paraId="54C81484" w14:textId="77777777" w:rsidR="00CE0866" w:rsidRPr="00CE0866" w:rsidRDefault="00CE0866" w:rsidP="00CE0866">
            <w:pPr>
              <w:widowControl/>
              <w:tabs>
                <w:tab w:val="clear" w:pos="709"/>
              </w:tabs>
              <w:suppressAutoHyphens w:val="0"/>
              <w:autoSpaceDE w:val="0"/>
              <w:autoSpaceDN w:val="0"/>
              <w:spacing w:after="120" w:line="240" w:lineRule="auto"/>
              <w:ind w:firstLine="0"/>
              <w:jc w:val="left"/>
              <w:rPr>
                <w:rFonts w:ascii="Times New Roman" w:eastAsia="Times New Roman" w:hAnsi="Times New Roman" w:cs="Times New Roman"/>
                <w:kern w:val="0"/>
                <w:sz w:val="28"/>
                <w:szCs w:val="28"/>
                <w:lang w:val="uk-UA" w:eastAsia="ru-RU"/>
              </w:rPr>
            </w:pPr>
            <w:r w:rsidRPr="00CE0866">
              <w:rPr>
                <w:rFonts w:ascii="Times New Roman" w:eastAsia="Times New Roman" w:hAnsi="Times New Roman" w:cs="Times New Roman"/>
                <w:kern w:val="0"/>
                <w:sz w:val="28"/>
                <w:szCs w:val="28"/>
                <w:lang w:val="uk-UA" w:eastAsia="ru-RU"/>
              </w:rPr>
              <w:t>кафедра історії музики (Львів)</w:t>
            </w:r>
          </w:p>
        </w:tc>
      </w:tr>
    </w:tbl>
    <w:p w14:paraId="02236A49" w14:textId="77777777" w:rsidR="00CE0866" w:rsidRPr="00CE0866" w:rsidRDefault="00CE0866" w:rsidP="00CE0866">
      <w:pPr>
        <w:widowControl/>
        <w:tabs>
          <w:tab w:val="clear" w:pos="709"/>
        </w:tabs>
        <w:suppressAutoHyphens w:val="0"/>
        <w:autoSpaceDE w:val="0"/>
        <w:autoSpaceDN w:val="0"/>
        <w:spacing w:after="0" w:line="240" w:lineRule="auto"/>
        <w:ind w:firstLine="0"/>
        <w:jc w:val="left"/>
        <w:rPr>
          <w:rFonts w:ascii="Times New Roman" w:eastAsia="Times New Roman" w:hAnsi="Times New Roman" w:cs="Times New Roman"/>
          <w:kern w:val="0"/>
          <w:sz w:val="28"/>
          <w:szCs w:val="28"/>
          <w:lang w:val="uk-UA" w:eastAsia="ru-RU"/>
        </w:rPr>
      </w:pPr>
    </w:p>
    <w:p w14:paraId="23B114C4" w14:textId="77777777" w:rsidR="00CE0866" w:rsidRPr="00CE0866" w:rsidRDefault="00CE0866" w:rsidP="00CE0866">
      <w:pPr>
        <w:widowControl/>
        <w:tabs>
          <w:tab w:val="clear" w:pos="709"/>
        </w:tabs>
        <w:suppressAutoHyphens w:val="0"/>
        <w:autoSpaceDE w:val="0"/>
        <w:autoSpaceDN w:val="0"/>
        <w:spacing w:after="0" w:line="240" w:lineRule="auto"/>
        <w:ind w:firstLine="0"/>
        <w:jc w:val="left"/>
        <w:rPr>
          <w:rFonts w:ascii="Times New Roman" w:eastAsia="Times New Roman" w:hAnsi="Times New Roman" w:cs="Times New Roman"/>
          <w:kern w:val="0"/>
          <w:sz w:val="28"/>
          <w:szCs w:val="28"/>
          <w:lang w:val="uk-UA" w:eastAsia="ru-RU"/>
        </w:rPr>
      </w:pPr>
    </w:p>
    <w:p w14:paraId="5B76570E" w14:textId="77777777" w:rsidR="00CE0866" w:rsidRPr="00CE0866" w:rsidRDefault="00CE0866" w:rsidP="00CE0866">
      <w:pPr>
        <w:widowControl/>
        <w:tabs>
          <w:tab w:val="clear" w:pos="709"/>
        </w:tabs>
        <w:suppressAutoHyphens w:val="0"/>
        <w:autoSpaceDE w:val="0"/>
        <w:autoSpaceDN w:val="0"/>
        <w:spacing w:after="0" w:line="240" w:lineRule="auto"/>
        <w:ind w:firstLine="709"/>
        <w:rPr>
          <w:rFonts w:ascii="Times New Roman" w:eastAsia="Times New Roman" w:hAnsi="Times New Roman" w:cs="Times New Roman"/>
          <w:kern w:val="0"/>
          <w:sz w:val="28"/>
          <w:szCs w:val="28"/>
          <w:lang w:val="uk-UA" w:eastAsia="ru-RU"/>
        </w:rPr>
      </w:pPr>
      <w:r w:rsidRPr="00CE0866">
        <w:rPr>
          <w:rFonts w:ascii="Times New Roman" w:eastAsia="Times New Roman" w:hAnsi="Times New Roman" w:cs="Times New Roman"/>
          <w:kern w:val="0"/>
          <w:sz w:val="28"/>
          <w:szCs w:val="28"/>
          <w:lang w:val="uk-UA" w:eastAsia="ru-RU"/>
        </w:rPr>
        <w:t xml:space="preserve">Захист відбудеться  “___”  ________________ 2005 року о ____ годині на засіданні спеціалізованої вченої ради Д 26.005.01 по захисту дисертацій на здобуття вченого ступеня доктора наук у Національній музичній академії </w:t>
      </w:r>
      <w:r w:rsidRPr="00CE0866">
        <w:rPr>
          <w:rFonts w:ascii="Times New Roman" w:eastAsia="Times New Roman" w:hAnsi="Times New Roman" w:cs="Times New Roman"/>
          <w:kern w:val="0"/>
          <w:sz w:val="28"/>
          <w:szCs w:val="28"/>
          <w:lang w:val="uk-UA" w:eastAsia="ru-RU"/>
        </w:rPr>
        <w:lastRenderedPageBreak/>
        <w:t>України ім. П.І.Чайковського за адресою: 01001, м.Київ – 1, вул. Архітектора Городецького, 1-3/11, 2-й поверх, ауд. 36.</w:t>
      </w:r>
    </w:p>
    <w:p w14:paraId="65F6993D" w14:textId="77777777" w:rsidR="00CE0866" w:rsidRPr="00CE0866" w:rsidRDefault="00CE0866" w:rsidP="00CE0866">
      <w:pPr>
        <w:widowControl/>
        <w:tabs>
          <w:tab w:val="clear" w:pos="709"/>
        </w:tabs>
        <w:suppressAutoHyphens w:val="0"/>
        <w:autoSpaceDE w:val="0"/>
        <w:autoSpaceDN w:val="0"/>
        <w:spacing w:after="0" w:line="240" w:lineRule="auto"/>
        <w:ind w:firstLine="0"/>
        <w:jc w:val="left"/>
        <w:rPr>
          <w:rFonts w:ascii="Times New Roman" w:eastAsia="Times New Roman" w:hAnsi="Times New Roman" w:cs="Times New Roman"/>
          <w:kern w:val="0"/>
          <w:sz w:val="28"/>
          <w:szCs w:val="28"/>
          <w:lang w:val="uk-UA" w:eastAsia="ru-RU"/>
        </w:rPr>
      </w:pPr>
    </w:p>
    <w:p w14:paraId="40619B3E" w14:textId="77777777" w:rsidR="00CE0866" w:rsidRPr="00CE0866" w:rsidRDefault="00CE0866" w:rsidP="00CE0866">
      <w:pPr>
        <w:widowControl/>
        <w:tabs>
          <w:tab w:val="clear" w:pos="709"/>
        </w:tabs>
        <w:suppressAutoHyphens w:val="0"/>
        <w:autoSpaceDE w:val="0"/>
        <w:autoSpaceDN w:val="0"/>
        <w:spacing w:after="0" w:line="240" w:lineRule="auto"/>
        <w:ind w:firstLine="709"/>
        <w:rPr>
          <w:rFonts w:ascii="Times New Roman" w:eastAsia="Times New Roman" w:hAnsi="Times New Roman" w:cs="Times New Roman"/>
          <w:kern w:val="0"/>
          <w:sz w:val="28"/>
          <w:szCs w:val="28"/>
          <w:lang w:val="uk-UA" w:eastAsia="ru-RU"/>
        </w:rPr>
      </w:pPr>
      <w:r w:rsidRPr="00CE0866">
        <w:rPr>
          <w:rFonts w:ascii="Times New Roman" w:eastAsia="Times New Roman" w:hAnsi="Times New Roman" w:cs="Times New Roman"/>
          <w:kern w:val="0"/>
          <w:sz w:val="28"/>
          <w:szCs w:val="28"/>
          <w:lang w:val="uk-UA" w:eastAsia="ru-RU"/>
        </w:rPr>
        <w:t>З дисертацією можна ознайомитись у бібліотеці Національної музичної академії України ім. П.І.Чайковського за адресою: 01001, м.Київ – 1, вул. Архітектора Городецького, 1-3/11.</w:t>
      </w:r>
    </w:p>
    <w:p w14:paraId="7B8D6A71" w14:textId="77777777" w:rsidR="00CE0866" w:rsidRPr="00CE0866" w:rsidRDefault="00CE0866" w:rsidP="00CE0866">
      <w:pPr>
        <w:widowControl/>
        <w:tabs>
          <w:tab w:val="clear" w:pos="709"/>
        </w:tabs>
        <w:suppressAutoHyphens w:val="0"/>
        <w:autoSpaceDE w:val="0"/>
        <w:autoSpaceDN w:val="0"/>
        <w:spacing w:after="0" w:line="240" w:lineRule="auto"/>
        <w:ind w:firstLine="709"/>
        <w:rPr>
          <w:rFonts w:ascii="Times New Roman" w:eastAsia="Times New Roman" w:hAnsi="Times New Roman" w:cs="Times New Roman"/>
          <w:kern w:val="0"/>
          <w:sz w:val="28"/>
          <w:szCs w:val="28"/>
          <w:lang w:val="uk-UA" w:eastAsia="ru-RU"/>
        </w:rPr>
      </w:pPr>
    </w:p>
    <w:p w14:paraId="7B3977D8" w14:textId="77777777" w:rsidR="00CE0866" w:rsidRPr="00CE0866" w:rsidRDefault="00CE0866" w:rsidP="00CE0866">
      <w:pPr>
        <w:widowControl/>
        <w:tabs>
          <w:tab w:val="clear" w:pos="709"/>
        </w:tabs>
        <w:suppressAutoHyphens w:val="0"/>
        <w:autoSpaceDE w:val="0"/>
        <w:autoSpaceDN w:val="0"/>
        <w:spacing w:after="0" w:line="240" w:lineRule="auto"/>
        <w:ind w:firstLine="709"/>
        <w:rPr>
          <w:rFonts w:ascii="Times New Roman" w:eastAsia="Times New Roman" w:hAnsi="Times New Roman" w:cs="Times New Roman"/>
          <w:kern w:val="0"/>
          <w:sz w:val="28"/>
          <w:szCs w:val="28"/>
          <w:lang w:val="uk-UA" w:eastAsia="ru-RU"/>
        </w:rPr>
      </w:pPr>
      <w:r w:rsidRPr="00CE0866">
        <w:rPr>
          <w:rFonts w:ascii="Times New Roman" w:eastAsia="Times New Roman" w:hAnsi="Times New Roman" w:cs="Times New Roman"/>
          <w:kern w:val="0"/>
          <w:sz w:val="28"/>
          <w:szCs w:val="28"/>
          <w:lang w:val="uk-UA" w:eastAsia="ru-RU"/>
        </w:rPr>
        <w:t xml:space="preserve">Автореферат розіслано  </w:t>
      </w:r>
      <w:r w:rsidRPr="00CE0866">
        <w:rPr>
          <w:rFonts w:ascii="Times New Roman" w:eastAsia="Times New Roman" w:hAnsi="Times New Roman" w:cs="Times New Roman"/>
          <w:kern w:val="0"/>
          <w:sz w:val="28"/>
          <w:szCs w:val="28"/>
          <w:lang w:eastAsia="ru-RU"/>
        </w:rPr>
        <w:t>“</w:t>
      </w:r>
      <w:r w:rsidRPr="00CE0866">
        <w:rPr>
          <w:rFonts w:ascii="Times New Roman" w:eastAsia="Times New Roman" w:hAnsi="Times New Roman" w:cs="Times New Roman"/>
          <w:kern w:val="0"/>
          <w:sz w:val="28"/>
          <w:szCs w:val="28"/>
          <w:lang w:val="uk-UA" w:eastAsia="ru-RU"/>
        </w:rPr>
        <w:t>___</w:t>
      </w:r>
      <w:r w:rsidRPr="00CE0866">
        <w:rPr>
          <w:rFonts w:ascii="Times New Roman" w:eastAsia="Times New Roman" w:hAnsi="Times New Roman" w:cs="Times New Roman"/>
          <w:kern w:val="0"/>
          <w:sz w:val="28"/>
          <w:szCs w:val="28"/>
          <w:lang w:eastAsia="ru-RU"/>
        </w:rPr>
        <w:t>”</w:t>
      </w:r>
      <w:r w:rsidRPr="00CE0866">
        <w:rPr>
          <w:rFonts w:ascii="Times New Roman" w:eastAsia="Times New Roman" w:hAnsi="Times New Roman" w:cs="Times New Roman"/>
          <w:kern w:val="0"/>
          <w:sz w:val="28"/>
          <w:szCs w:val="28"/>
          <w:lang w:val="uk-UA" w:eastAsia="ru-RU"/>
        </w:rPr>
        <w:t xml:space="preserve">  ________________ 2005 року.</w:t>
      </w:r>
    </w:p>
    <w:p w14:paraId="66B790FA" w14:textId="77777777" w:rsidR="00CE0866" w:rsidRPr="00CE0866" w:rsidRDefault="00CE0866" w:rsidP="00CE0866">
      <w:pPr>
        <w:widowControl/>
        <w:tabs>
          <w:tab w:val="clear" w:pos="709"/>
        </w:tabs>
        <w:suppressAutoHyphens w:val="0"/>
        <w:autoSpaceDE w:val="0"/>
        <w:autoSpaceDN w:val="0"/>
        <w:spacing w:after="0" w:line="240" w:lineRule="auto"/>
        <w:ind w:firstLine="709"/>
        <w:rPr>
          <w:rFonts w:ascii="Times New Roman" w:eastAsia="Times New Roman" w:hAnsi="Times New Roman" w:cs="Times New Roman"/>
          <w:kern w:val="0"/>
          <w:sz w:val="28"/>
          <w:szCs w:val="28"/>
          <w:lang w:val="uk-UA" w:eastAsia="ru-RU"/>
        </w:rPr>
      </w:pPr>
    </w:p>
    <w:p w14:paraId="2B41BC3C" w14:textId="77777777" w:rsidR="00CE0866" w:rsidRPr="00CE0866" w:rsidRDefault="00CE0866" w:rsidP="00CE0866">
      <w:pPr>
        <w:widowControl/>
        <w:tabs>
          <w:tab w:val="clear" w:pos="709"/>
        </w:tabs>
        <w:suppressAutoHyphens w:val="0"/>
        <w:autoSpaceDE w:val="0"/>
        <w:autoSpaceDN w:val="0"/>
        <w:spacing w:after="0" w:line="240" w:lineRule="auto"/>
        <w:ind w:firstLine="0"/>
        <w:rPr>
          <w:rFonts w:ascii="Times New Roman" w:eastAsia="Times New Roman" w:hAnsi="Times New Roman" w:cs="Times New Roman"/>
          <w:kern w:val="0"/>
          <w:sz w:val="28"/>
          <w:szCs w:val="28"/>
          <w:lang w:val="uk-UA" w:eastAsia="ru-RU"/>
        </w:rPr>
      </w:pPr>
      <w:r w:rsidRPr="00CE0866">
        <w:rPr>
          <w:rFonts w:ascii="Times New Roman" w:eastAsia="Times New Roman" w:hAnsi="Times New Roman" w:cs="Times New Roman"/>
          <w:kern w:val="0"/>
          <w:sz w:val="28"/>
          <w:szCs w:val="28"/>
          <w:lang w:val="uk-UA" w:eastAsia="ru-RU"/>
        </w:rPr>
        <w:t>Вчений секретар спеціалізованої вченої ради,</w:t>
      </w:r>
    </w:p>
    <w:p w14:paraId="13DF157A" w14:textId="77777777" w:rsidR="00CE0866" w:rsidRPr="00CE0866" w:rsidRDefault="00CE0866" w:rsidP="00CE0866">
      <w:pPr>
        <w:widowControl/>
        <w:tabs>
          <w:tab w:val="clear" w:pos="709"/>
        </w:tabs>
        <w:suppressAutoHyphens w:val="0"/>
        <w:autoSpaceDE w:val="0"/>
        <w:autoSpaceDN w:val="0"/>
        <w:spacing w:after="0" w:line="240" w:lineRule="auto"/>
        <w:ind w:firstLine="0"/>
        <w:rPr>
          <w:rFonts w:ascii="Times New Roman" w:eastAsia="Times New Roman" w:hAnsi="Times New Roman" w:cs="Times New Roman"/>
          <w:b/>
          <w:kern w:val="0"/>
          <w:sz w:val="28"/>
          <w:szCs w:val="28"/>
          <w:lang w:eastAsia="ru-RU"/>
        </w:rPr>
      </w:pPr>
      <w:r w:rsidRPr="00CE0866">
        <w:rPr>
          <w:rFonts w:ascii="Times New Roman" w:eastAsia="Times New Roman" w:hAnsi="Times New Roman" w:cs="Times New Roman"/>
          <w:kern w:val="0"/>
          <w:sz w:val="28"/>
          <w:szCs w:val="28"/>
          <w:lang w:val="uk-UA" w:eastAsia="ru-RU"/>
        </w:rPr>
        <w:t>кандидат мистецтвознавства, доцент</w:t>
      </w:r>
      <w:r w:rsidRPr="00CE0866">
        <w:rPr>
          <w:rFonts w:ascii="Times New Roman" w:eastAsia="Times New Roman" w:hAnsi="Times New Roman" w:cs="Times New Roman"/>
          <w:kern w:val="0"/>
          <w:sz w:val="28"/>
          <w:szCs w:val="28"/>
          <w:lang w:val="uk-UA" w:eastAsia="ru-RU"/>
        </w:rPr>
        <w:tab/>
      </w:r>
      <w:r w:rsidRPr="00CE0866">
        <w:rPr>
          <w:rFonts w:ascii="Times New Roman" w:eastAsia="Times New Roman" w:hAnsi="Times New Roman" w:cs="Times New Roman"/>
          <w:kern w:val="0"/>
          <w:sz w:val="28"/>
          <w:szCs w:val="28"/>
          <w:lang w:val="uk-UA" w:eastAsia="ru-RU"/>
        </w:rPr>
        <w:tab/>
      </w:r>
      <w:r w:rsidRPr="00CE0866">
        <w:rPr>
          <w:rFonts w:ascii="Times New Roman" w:eastAsia="Times New Roman" w:hAnsi="Times New Roman" w:cs="Times New Roman"/>
          <w:kern w:val="0"/>
          <w:sz w:val="28"/>
          <w:szCs w:val="28"/>
          <w:lang w:val="uk-UA" w:eastAsia="ru-RU"/>
        </w:rPr>
        <w:tab/>
      </w:r>
      <w:r w:rsidRPr="00CE0866">
        <w:rPr>
          <w:rFonts w:ascii="Times New Roman" w:eastAsia="Times New Roman" w:hAnsi="Times New Roman" w:cs="Times New Roman"/>
          <w:kern w:val="0"/>
          <w:sz w:val="28"/>
          <w:szCs w:val="28"/>
          <w:lang w:val="uk-UA" w:eastAsia="ru-RU"/>
        </w:rPr>
        <w:tab/>
      </w:r>
      <w:r w:rsidRPr="00CE0866">
        <w:rPr>
          <w:rFonts w:ascii="Times New Roman" w:eastAsia="Times New Roman" w:hAnsi="Times New Roman" w:cs="Times New Roman"/>
          <w:kern w:val="0"/>
          <w:sz w:val="28"/>
          <w:szCs w:val="28"/>
          <w:lang w:val="uk-UA" w:eastAsia="ru-RU"/>
        </w:rPr>
        <w:tab/>
      </w:r>
      <w:r w:rsidRPr="00CE0866">
        <w:rPr>
          <w:rFonts w:ascii="Times New Roman" w:eastAsia="Times New Roman" w:hAnsi="Times New Roman" w:cs="Times New Roman"/>
          <w:b/>
          <w:kern w:val="0"/>
          <w:sz w:val="28"/>
          <w:szCs w:val="28"/>
          <w:lang w:val="uk-UA" w:eastAsia="ru-RU"/>
        </w:rPr>
        <w:t>І.М.Коханик</w:t>
      </w:r>
    </w:p>
    <w:p w14:paraId="7047AE54" w14:textId="77777777" w:rsidR="00CE0866" w:rsidRPr="00CE0866" w:rsidRDefault="00CE0866" w:rsidP="00CE0866">
      <w:pPr>
        <w:widowControl/>
        <w:tabs>
          <w:tab w:val="clear" w:pos="709"/>
        </w:tabs>
        <w:suppressAutoHyphens w:val="0"/>
        <w:autoSpaceDE w:val="0"/>
        <w:autoSpaceDN w:val="0"/>
        <w:spacing w:after="0" w:line="240" w:lineRule="auto"/>
        <w:ind w:firstLine="0"/>
        <w:rPr>
          <w:rFonts w:ascii="Times New Roman" w:eastAsia="Times New Roman" w:hAnsi="Times New Roman" w:cs="Times New Roman"/>
          <w:b/>
          <w:kern w:val="0"/>
          <w:sz w:val="28"/>
          <w:szCs w:val="28"/>
          <w:lang w:eastAsia="ru-RU"/>
        </w:rPr>
      </w:pPr>
    </w:p>
    <w:p w14:paraId="08F7B186" w14:textId="77777777" w:rsidR="00CE0866" w:rsidRPr="00CE0866" w:rsidRDefault="00CE0866" w:rsidP="00CE0866">
      <w:pPr>
        <w:widowControl/>
        <w:tabs>
          <w:tab w:val="clear" w:pos="709"/>
        </w:tabs>
        <w:suppressAutoHyphens w:val="0"/>
        <w:autoSpaceDE w:val="0"/>
        <w:autoSpaceDN w:val="0"/>
        <w:spacing w:after="0" w:line="240" w:lineRule="auto"/>
        <w:ind w:firstLine="0"/>
        <w:rPr>
          <w:rFonts w:ascii="Times New Roman" w:eastAsia="Times New Roman" w:hAnsi="Times New Roman" w:cs="Times New Roman"/>
          <w:b/>
          <w:kern w:val="0"/>
          <w:sz w:val="28"/>
          <w:szCs w:val="28"/>
          <w:lang w:eastAsia="ru-RU"/>
        </w:rPr>
      </w:pPr>
    </w:p>
    <w:p w14:paraId="21620F77" w14:textId="77777777" w:rsidR="00CE0866" w:rsidRPr="00CE0866" w:rsidRDefault="00CE0866" w:rsidP="00CE0866">
      <w:pPr>
        <w:widowControl/>
        <w:tabs>
          <w:tab w:val="clear" w:pos="709"/>
        </w:tabs>
        <w:suppressAutoHyphens w:val="0"/>
        <w:autoSpaceDE w:val="0"/>
        <w:autoSpaceDN w:val="0"/>
        <w:spacing w:after="0" w:line="240" w:lineRule="auto"/>
        <w:ind w:firstLine="0"/>
        <w:rPr>
          <w:rFonts w:ascii="Times New Roman" w:eastAsia="Times New Roman" w:hAnsi="Times New Roman" w:cs="Times New Roman"/>
          <w:b/>
          <w:kern w:val="0"/>
          <w:sz w:val="28"/>
          <w:szCs w:val="28"/>
          <w:lang w:eastAsia="ru-RU"/>
        </w:rPr>
      </w:pPr>
    </w:p>
    <w:p w14:paraId="49F7FB08" w14:textId="77777777" w:rsidR="00CE0866" w:rsidRPr="00CE0866" w:rsidRDefault="00CE0866" w:rsidP="00CE0866">
      <w:pPr>
        <w:widowControl/>
        <w:tabs>
          <w:tab w:val="clear" w:pos="709"/>
        </w:tabs>
        <w:suppressAutoHyphens w:val="0"/>
        <w:autoSpaceDE w:val="0"/>
        <w:autoSpaceDN w:val="0"/>
        <w:spacing w:after="0" w:line="240" w:lineRule="auto"/>
        <w:jc w:val="center"/>
        <w:rPr>
          <w:rFonts w:ascii="Times New Roman" w:eastAsia="Times New Roman" w:hAnsi="Times New Roman" w:cs="Times New Roman"/>
          <w:b/>
          <w:bCs/>
          <w:kern w:val="0"/>
          <w:sz w:val="28"/>
          <w:szCs w:val="28"/>
          <w:lang w:val="uk-UA" w:eastAsia="ru-RU"/>
        </w:rPr>
      </w:pPr>
      <w:r w:rsidRPr="00CE0866">
        <w:rPr>
          <w:rFonts w:ascii="Times New Roman" w:eastAsia="Times New Roman" w:hAnsi="Times New Roman" w:cs="Times New Roman"/>
          <w:b/>
          <w:bCs/>
          <w:kern w:val="0"/>
          <w:sz w:val="28"/>
          <w:szCs w:val="28"/>
          <w:lang w:val="uk-UA" w:eastAsia="ru-RU"/>
        </w:rPr>
        <w:t>ЗАГАЛЬНА ХАРАКТЕРИСТИКА РОБОТИ</w:t>
      </w:r>
    </w:p>
    <w:p w14:paraId="49664197" w14:textId="77777777" w:rsidR="00CE0866" w:rsidRPr="00CE0866" w:rsidRDefault="00CE0866" w:rsidP="00CE0866">
      <w:pPr>
        <w:widowControl/>
        <w:tabs>
          <w:tab w:val="clear" w:pos="709"/>
        </w:tabs>
        <w:suppressAutoHyphens w:val="0"/>
        <w:autoSpaceDE w:val="0"/>
        <w:autoSpaceDN w:val="0"/>
        <w:spacing w:after="0" w:line="240" w:lineRule="auto"/>
        <w:rPr>
          <w:rFonts w:ascii="Times New Roman" w:eastAsia="Times New Roman" w:hAnsi="Times New Roman" w:cs="Times New Roman"/>
          <w:b/>
          <w:bCs/>
          <w:kern w:val="0"/>
          <w:sz w:val="28"/>
          <w:szCs w:val="28"/>
          <w:lang w:val="uk-UA" w:eastAsia="ru-RU"/>
        </w:rPr>
      </w:pPr>
    </w:p>
    <w:p w14:paraId="72EF15F8" w14:textId="77777777" w:rsidR="00CE0866" w:rsidRPr="00CE0866" w:rsidRDefault="00CE0866" w:rsidP="00CE0866">
      <w:pPr>
        <w:widowControl/>
        <w:tabs>
          <w:tab w:val="clear" w:pos="709"/>
        </w:tabs>
        <w:suppressAutoHyphens w:val="0"/>
        <w:autoSpaceDE w:val="0"/>
        <w:autoSpaceDN w:val="0"/>
        <w:spacing w:after="0" w:line="240" w:lineRule="auto"/>
        <w:rPr>
          <w:rFonts w:ascii="Times New Roman" w:eastAsia="Times New Roman" w:hAnsi="Times New Roman" w:cs="Times New Roman"/>
          <w:noProof/>
          <w:kern w:val="0"/>
          <w:sz w:val="28"/>
          <w:szCs w:val="28"/>
          <w:lang w:val="uk-UA" w:eastAsia="ru-RU"/>
        </w:rPr>
      </w:pPr>
      <w:r w:rsidRPr="00CE0866">
        <w:rPr>
          <w:rFonts w:ascii="Times New Roman" w:eastAsia="Times New Roman" w:hAnsi="Times New Roman" w:cs="Times New Roman"/>
          <w:b/>
          <w:bCs/>
          <w:kern w:val="0"/>
          <w:sz w:val="28"/>
          <w:szCs w:val="28"/>
          <w:lang w:val="uk-UA" w:eastAsia="ru-RU"/>
        </w:rPr>
        <w:t>Актуальність теми дослідження.</w:t>
      </w:r>
      <w:r w:rsidRPr="00CE0866">
        <w:rPr>
          <w:rFonts w:ascii="Times New Roman" w:eastAsia="Times New Roman" w:hAnsi="Times New Roman" w:cs="Times New Roman"/>
          <w:kern w:val="0"/>
          <w:sz w:val="28"/>
          <w:szCs w:val="28"/>
          <w:lang w:val="uk-UA" w:eastAsia="ru-RU"/>
        </w:rPr>
        <w:t xml:space="preserve"> </w:t>
      </w:r>
      <w:r w:rsidRPr="00CE0866">
        <w:rPr>
          <w:rFonts w:ascii="Times New Roman" w:eastAsia="Times New Roman" w:hAnsi="Times New Roman" w:cs="Times New Roman"/>
          <w:noProof/>
          <w:kern w:val="0"/>
          <w:sz w:val="28"/>
          <w:szCs w:val="28"/>
          <w:lang w:val="uk-UA" w:eastAsia="ru-RU"/>
        </w:rPr>
        <w:t xml:space="preserve">Величезні інформаційні пласти минулих століть, навіть до міфічної епохи першотворень, були активізовані людською свідомістю </w:t>
      </w:r>
      <w:r w:rsidRPr="00CE0866">
        <w:rPr>
          <w:rFonts w:ascii="Times New Roman" w:eastAsia="Times New Roman" w:hAnsi="Times New Roman" w:cs="Times New Roman"/>
          <w:noProof/>
          <w:kern w:val="0"/>
          <w:sz w:val="28"/>
          <w:szCs w:val="28"/>
          <w:lang w:eastAsia="ru-RU"/>
        </w:rPr>
        <w:t xml:space="preserve">ХХ ст. </w:t>
      </w:r>
      <w:r w:rsidRPr="00CE0866">
        <w:rPr>
          <w:rFonts w:ascii="Times New Roman" w:eastAsia="Times New Roman" w:hAnsi="Times New Roman" w:cs="Times New Roman"/>
          <w:noProof/>
          <w:kern w:val="0"/>
          <w:sz w:val="28"/>
          <w:szCs w:val="28"/>
          <w:lang w:val="uk-UA" w:eastAsia="ru-RU"/>
        </w:rPr>
        <w:t>у</w:t>
      </w:r>
      <w:r w:rsidRPr="00CE0866">
        <w:rPr>
          <w:rFonts w:ascii="Times New Roman" w:eastAsia="Times New Roman" w:hAnsi="Times New Roman" w:cs="Times New Roman"/>
          <w:noProof/>
          <w:kern w:val="0"/>
          <w:sz w:val="28"/>
          <w:szCs w:val="28"/>
          <w:lang w:eastAsia="ru-RU"/>
        </w:rPr>
        <w:t xml:space="preserve"> пошуках генезису власного буття. Минуле парадоксально стає нашим теперішнім. Його тексти, знаки, символи проявляють себе у культурі сучасності через існування цитат, транскрипцій, алюзій, ремінісценцій… і осмислюються по-новому. Ставши однією з аксіом сучасної культури, феномен “чужого” тексту вивчається сьогодні з</w:t>
      </w:r>
      <w:r w:rsidRPr="00CE0866">
        <w:rPr>
          <w:rFonts w:ascii="Times New Roman" w:eastAsia="Times New Roman" w:hAnsi="Times New Roman" w:cs="Times New Roman"/>
          <w:noProof/>
          <w:kern w:val="0"/>
          <w:sz w:val="28"/>
          <w:szCs w:val="28"/>
          <w:lang w:val="uk-UA" w:eastAsia="ru-RU"/>
        </w:rPr>
        <w:t>і</w:t>
      </w:r>
      <w:r w:rsidRPr="00CE0866">
        <w:rPr>
          <w:rFonts w:ascii="Times New Roman" w:eastAsia="Times New Roman" w:hAnsi="Times New Roman" w:cs="Times New Roman"/>
          <w:noProof/>
          <w:kern w:val="0"/>
          <w:sz w:val="28"/>
          <w:szCs w:val="28"/>
          <w:lang w:eastAsia="ru-RU"/>
        </w:rPr>
        <w:t xml:space="preserve"> зростаючим інтересом. Якщо з 60-х років ХХ ст., часу полістилістичного “вибуху”, головною метою в осягненні явища було дослідження музичної “матерії” (рівнів засвоєння запозиченого матеріалу, особливостей нової стильової якості культури), то сьогодні виявляється актуальним детальне вивчення його </w:t>
      </w:r>
      <w:r w:rsidRPr="00CE0866">
        <w:rPr>
          <w:rFonts w:ascii="Times New Roman" w:eastAsia="Times New Roman" w:hAnsi="Times New Roman" w:cs="Times New Roman"/>
          <w:i/>
          <w:iCs/>
          <w:noProof/>
          <w:kern w:val="0"/>
          <w:sz w:val="28"/>
          <w:szCs w:val="28"/>
          <w:lang w:eastAsia="ru-RU"/>
        </w:rPr>
        <w:t>семантичного</w:t>
      </w:r>
      <w:r w:rsidRPr="00CE0866">
        <w:rPr>
          <w:rFonts w:ascii="Times New Roman" w:eastAsia="Times New Roman" w:hAnsi="Times New Roman" w:cs="Times New Roman"/>
          <w:noProof/>
          <w:kern w:val="0"/>
          <w:sz w:val="28"/>
          <w:szCs w:val="28"/>
          <w:lang w:eastAsia="ru-RU"/>
        </w:rPr>
        <w:t xml:space="preserve"> наповнення, пошук аспектів, що допомагають осмислити глибинну сутність, виявити в тотальній варіативності “чужого” тексту відбиток деяких глобальних тенденцій культури сучасної епохи.</w:t>
      </w:r>
    </w:p>
    <w:p w14:paraId="592ABC4F" w14:textId="77777777" w:rsidR="00CE0866" w:rsidRPr="00CE0866" w:rsidRDefault="00CE0866" w:rsidP="00CE0866">
      <w:pPr>
        <w:widowControl/>
        <w:tabs>
          <w:tab w:val="clear" w:pos="709"/>
        </w:tabs>
        <w:suppressAutoHyphens w:val="0"/>
        <w:autoSpaceDE w:val="0"/>
        <w:autoSpaceDN w:val="0"/>
        <w:spacing w:after="0" w:line="240" w:lineRule="auto"/>
        <w:rPr>
          <w:rFonts w:ascii="Times New Roman" w:eastAsia="Times New Roman" w:hAnsi="Times New Roman" w:cs="Times New Roman"/>
          <w:noProof/>
          <w:kern w:val="0"/>
          <w:sz w:val="28"/>
          <w:szCs w:val="28"/>
          <w:lang w:eastAsia="ru-RU"/>
        </w:rPr>
      </w:pPr>
      <w:r w:rsidRPr="00CE0866">
        <w:rPr>
          <w:rFonts w:ascii="Times New Roman" w:eastAsia="Times New Roman" w:hAnsi="Times New Roman" w:cs="Times New Roman"/>
          <w:noProof/>
          <w:kern w:val="0"/>
          <w:sz w:val="28"/>
          <w:szCs w:val="28"/>
          <w:lang w:eastAsia="ru-RU"/>
        </w:rPr>
        <w:t xml:space="preserve">Аспект неоміфологічних інтенцій художнього мислення - центральний у даній роботі - раніше не був активізований науковим музикознавством. Інтенція є спрямованість розумової діяльності людини на вирішення певної задачі, на пізнання об'єкта. Введення аспекту </w:t>
      </w:r>
      <w:r w:rsidRPr="00CE0866">
        <w:rPr>
          <w:rFonts w:ascii="Times New Roman" w:eastAsia="Times New Roman" w:hAnsi="Times New Roman" w:cs="Times New Roman"/>
          <w:i/>
          <w:iCs/>
          <w:noProof/>
          <w:kern w:val="0"/>
          <w:sz w:val="28"/>
          <w:szCs w:val="28"/>
          <w:lang w:eastAsia="ru-RU"/>
        </w:rPr>
        <w:t>неоміфологічних</w:t>
      </w:r>
      <w:r w:rsidRPr="00CE0866">
        <w:rPr>
          <w:rFonts w:ascii="Times New Roman" w:eastAsia="Times New Roman" w:hAnsi="Times New Roman" w:cs="Times New Roman"/>
          <w:noProof/>
          <w:kern w:val="0"/>
          <w:sz w:val="28"/>
          <w:szCs w:val="28"/>
          <w:lang w:eastAsia="ru-RU"/>
        </w:rPr>
        <w:t xml:space="preserve"> інтенцій художнього мислення, тобто </w:t>
      </w:r>
      <w:r w:rsidRPr="00CE0866">
        <w:rPr>
          <w:rFonts w:ascii="Times New Roman" w:eastAsia="Times New Roman" w:hAnsi="Times New Roman" w:cs="Times New Roman"/>
          <w:noProof/>
          <w:kern w:val="0"/>
          <w:sz w:val="28"/>
          <w:szCs w:val="28"/>
          <w:lang w:val="uk-UA" w:eastAsia="ru-RU"/>
        </w:rPr>
        <w:t xml:space="preserve">свідомої </w:t>
      </w:r>
      <w:r w:rsidRPr="00CE0866">
        <w:rPr>
          <w:rFonts w:ascii="Times New Roman" w:eastAsia="Times New Roman" w:hAnsi="Times New Roman" w:cs="Times New Roman"/>
          <w:noProof/>
          <w:kern w:val="0"/>
          <w:sz w:val="28"/>
          <w:szCs w:val="28"/>
          <w:lang w:eastAsia="ru-RU"/>
        </w:rPr>
        <w:t>спрямованості сучасно</w:t>
      </w:r>
      <w:r w:rsidRPr="00CE0866">
        <w:rPr>
          <w:rFonts w:ascii="Times New Roman" w:eastAsia="Times New Roman" w:hAnsi="Times New Roman" w:cs="Times New Roman"/>
          <w:noProof/>
          <w:kern w:val="0"/>
          <w:sz w:val="28"/>
          <w:szCs w:val="28"/>
          <w:lang w:val="uk-UA" w:eastAsia="ru-RU"/>
        </w:rPr>
        <w:t>го</w:t>
      </w:r>
      <w:r w:rsidRPr="00CE0866">
        <w:rPr>
          <w:rFonts w:ascii="Times New Roman" w:eastAsia="Times New Roman" w:hAnsi="Times New Roman" w:cs="Times New Roman"/>
          <w:noProof/>
          <w:kern w:val="0"/>
          <w:sz w:val="28"/>
          <w:szCs w:val="28"/>
          <w:lang w:eastAsia="ru-RU"/>
        </w:rPr>
        <w:t xml:space="preserve"> творчо</w:t>
      </w:r>
      <w:r w:rsidRPr="00CE0866">
        <w:rPr>
          <w:rFonts w:ascii="Times New Roman" w:eastAsia="Times New Roman" w:hAnsi="Times New Roman" w:cs="Times New Roman"/>
          <w:noProof/>
          <w:kern w:val="0"/>
          <w:sz w:val="28"/>
          <w:szCs w:val="28"/>
          <w:lang w:val="uk-UA" w:eastAsia="ru-RU"/>
        </w:rPr>
        <w:t xml:space="preserve">го </w:t>
      </w:r>
      <w:r w:rsidRPr="00CE0866">
        <w:rPr>
          <w:rFonts w:ascii="Times New Roman" w:eastAsia="Times New Roman" w:hAnsi="Times New Roman" w:cs="Times New Roman"/>
          <w:noProof/>
          <w:kern w:val="0"/>
          <w:sz w:val="28"/>
          <w:szCs w:val="28"/>
          <w:lang w:eastAsia="ru-RU"/>
        </w:rPr>
        <w:t xml:space="preserve">мислення до міфологічного світорозуміння, симптоматично виникає при аналізі культурної ситуації і феномена “чужого” тексту в ній. З одного боку, </w:t>
      </w:r>
      <w:r w:rsidRPr="00CE0866">
        <w:rPr>
          <w:rFonts w:ascii="Times New Roman" w:eastAsia="Times New Roman" w:hAnsi="Times New Roman" w:cs="Times New Roman"/>
          <w:noProof/>
          <w:kern w:val="0"/>
          <w:sz w:val="28"/>
          <w:szCs w:val="28"/>
          <w:lang w:val="uk-UA" w:eastAsia="ru-RU"/>
        </w:rPr>
        <w:t>головною</w:t>
      </w:r>
      <w:r w:rsidRPr="00CE0866">
        <w:rPr>
          <w:rFonts w:ascii="Times New Roman" w:eastAsia="Times New Roman" w:hAnsi="Times New Roman" w:cs="Times New Roman"/>
          <w:noProof/>
          <w:kern w:val="0"/>
          <w:sz w:val="28"/>
          <w:szCs w:val="28"/>
          <w:lang w:eastAsia="ru-RU"/>
        </w:rPr>
        <w:t xml:space="preserve"> гносеологічною категорією сучасності </w:t>
      </w:r>
      <w:r w:rsidRPr="00CE0866">
        <w:rPr>
          <w:rFonts w:ascii="Times New Roman" w:eastAsia="Times New Roman" w:hAnsi="Times New Roman" w:cs="Times New Roman"/>
          <w:noProof/>
          <w:kern w:val="0"/>
          <w:sz w:val="28"/>
          <w:szCs w:val="28"/>
          <w:lang w:val="uk-UA" w:eastAsia="ru-RU"/>
        </w:rPr>
        <w:t>виступає</w:t>
      </w:r>
      <w:r w:rsidRPr="00CE0866">
        <w:rPr>
          <w:rFonts w:ascii="Times New Roman" w:eastAsia="Times New Roman" w:hAnsi="Times New Roman" w:cs="Times New Roman"/>
          <w:noProof/>
          <w:kern w:val="0"/>
          <w:sz w:val="28"/>
          <w:szCs w:val="28"/>
          <w:lang w:eastAsia="ru-RU"/>
        </w:rPr>
        <w:t xml:space="preserve"> діалог (який іманентно містить спрямованість до “іншого”, “чужого” у процесі пізнання і самопізнання), а з іншого – </w:t>
      </w:r>
      <w:r w:rsidRPr="00CE0866">
        <w:rPr>
          <w:rFonts w:ascii="Times New Roman" w:eastAsia="Times New Roman" w:hAnsi="Times New Roman" w:cs="Times New Roman"/>
          <w:noProof/>
          <w:kern w:val="0"/>
          <w:sz w:val="28"/>
          <w:szCs w:val="28"/>
          <w:lang w:val="uk-UA" w:eastAsia="ru-RU"/>
        </w:rPr>
        <w:t xml:space="preserve">важливим </w:t>
      </w:r>
      <w:r w:rsidRPr="00CE0866">
        <w:rPr>
          <w:rFonts w:ascii="Times New Roman" w:eastAsia="Times New Roman" w:hAnsi="Times New Roman" w:cs="Times New Roman"/>
          <w:noProof/>
          <w:kern w:val="0"/>
          <w:sz w:val="28"/>
          <w:szCs w:val="28"/>
          <w:lang w:eastAsia="ru-RU"/>
        </w:rPr>
        <w:t>напрямк</w:t>
      </w:r>
      <w:r w:rsidRPr="00CE0866">
        <w:rPr>
          <w:rFonts w:ascii="Times New Roman" w:eastAsia="Times New Roman" w:hAnsi="Times New Roman" w:cs="Times New Roman"/>
          <w:noProof/>
          <w:kern w:val="0"/>
          <w:sz w:val="28"/>
          <w:szCs w:val="28"/>
          <w:lang w:val="uk-UA" w:eastAsia="ru-RU"/>
        </w:rPr>
        <w:t>ом</w:t>
      </w:r>
      <w:r w:rsidRPr="00CE0866">
        <w:rPr>
          <w:rFonts w:ascii="Times New Roman" w:eastAsia="Times New Roman" w:hAnsi="Times New Roman" w:cs="Times New Roman"/>
          <w:noProof/>
          <w:kern w:val="0"/>
          <w:sz w:val="28"/>
          <w:szCs w:val="28"/>
          <w:lang w:eastAsia="ru-RU"/>
        </w:rPr>
        <w:t xml:space="preserve"> культурної ментальності ХХ ст. є неоміфологізм (при цьому міфологема в художньому тексті розглядається сучасними дослідниками як різновид “чужого” слова). В одній з своїх праць М. Бахтін зауважив, що два смисли, які зустрілися, не можуть не вступити в діалог. І </w:t>
      </w:r>
      <w:r w:rsidRPr="00CE0866">
        <w:rPr>
          <w:rFonts w:ascii="Times New Roman" w:eastAsia="Times New Roman" w:hAnsi="Times New Roman" w:cs="Times New Roman"/>
          <w:noProof/>
          <w:kern w:val="0"/>
          <w:sz w:val="28"/>
          <w:szCs w:val="28"/>
          <w:lang w:eastAsia="ru-RU"/>
        </w:rPr>
        <w:lastRenderedPageBreak/>
        <w:t>більш того - смисл може актуалізуватися тільки зіткнувшись з іншим смислом. Оригінальний варіант перетину відмічених “смислових шарів” можна простежити в сучасній інструментальній музиці, де звернення до “чужого” тексту відзначено неоміфологічними інтенціями художнього мислення.</w:t>
      </w:r>
    </w:p>
    <w:p w14:paraId="57870E38" w14:textId="77777777" w:rsidR="00CE0866" w:rsidRPr="00CE0866" w:rsidRDefault="00CE0866" w:rsidP="00CE0866">
      <w:pPr>
        <w:widowControl/>
        <w:tabs>
          <w:tab w:val="clear" w:pos="709"/>
        </w:tabs>
        <w:suppressAutoHyphens w:val="0"/>
        <w:autoSpaceDE w:val="0"/>
        <w:autoSpaceDN w:val="0"/>
        <w:spacing w:after="0" w:line="240" w:lineRule="auto"/>
        <w:rPr>
          <w:rFonts w:ascii="Times New Roman" w:eastAsia="Times New Roman" w:hAnsi="Times New Roman" w:cs="Times New Roman"/>
          <w:kern w:val="0"/>
          <w:sz w:val="28"/>
          <w:szCs w:val="28"/>
          <w:lang w:val="uk-UA" w:eastAsia="ru-RU"/>
        </w:rPr>
      </w:pPr>
      <w:r w:rsidRPr="00CE0866">
        <w:rPr>
          <w:rFonts w:ascii="Times New Roman" w:eastAsia="Times New Roman" w:hAnsi="Times New Roman" w:cs="Times New Roman"/>
          <w:b/>
          <w:bCs/>
          <w:kern w:val="0"/>
          <w:sz w:val="28"/>
          <w:szCs w:val="28"/>
          <w:lang w:val="uk-UA" w:eastAsia="ru-RU"/>
        </w:rPr>
        <w:t>Мета дослідження</w:t>
      </w:r>
      <w:r w:rsidRPr="00CE0866">
        <w:rPr>
          <w:rFonts w:ascii="Times New Roman" w:eastAsia="Times New Roman" w:hAnsi="Times New Roman" w:cs="Times New Roman"/>
          <w:kern w:val="0"/>
          <w:sz w:val="28"/>
          <w:szCs w:val="28"/>
          <w:lang w:val="uk-UA" w:eastAsia="ru-RU"/>
        </w:rPr>
        <w:t xml:space="preserve"> – виявити сутність та рівні прояву неоміфологічних інтенцій художнього мислення в сучасних музичних композиціях з включенням “чужого” тексту.</w:t>
      </w:r>
    </w:p>
    <w:p w14:paraId="73396D48" w14:textId="77777777" w:rsidR="00CE0866" w:rsidRPr="00CE0866" w:rsidRDefault="00CE0866" w:rsidP="00CE0866">
      <w:pPr>
        <w:widowControl/>
        <w:tabs>
          <w:tab w:val="clear" w:pos="709"/>
        </w:tabs>
        <w:suppressAutoHyphens w:val="0"/>
        <w:autoSpaceDE w:val="0"/>
        <w:autoSpaceDN w:val="0"/>
        <w:spacing w:after="0" w:line="240" w:lineRule="auto"/>
        <w:rPr>
          <w:rFonts w:ascii="Times New Roman" w:eastAsia="Times New Roman" w:hAnsi="Times New Roman" w:cs="Times New Roman"/>
          <w:kern w:val="0"/>
          <w:sz w:val="28"/>
          <w:szCs w:val="28"/>
          <w:lang w:val="uk-UA" w:eastAsia="ru-RU"/>
        </w:rPr>
      </w:pPr>
      <w:r w:rsidRPr="00CE0866">
        <w:rPr>
          <w:rFonts w:ascii="Times New Roman" w:eastAsia="Times New Roman" w:hAnsi="Times New Roman" w:cs="Times New Roman"/>
          <w:b/>
          <w:bCs/>
          <w:kern w:val="0"/>
          <w:sz w:val="28"/>
          <w:szCs w:val="28"/>
          <w:lang w:val="uk-UA" w:eastAsia="ru-RU"/>
        </w:rPr>
        <w:t>Основні завдання</w:t>
      </w:r>
      <w:r w:rsidRPr="00CE0866">
        <w:rPr>
          <w:rFonts w:ascii="Times New Roman" w:eastAsia="Times New Roman" w:hAnsi="Times New Roman" w:cs="Times New Roman"/>
          <w:kern w:val="0"/>
          <w:sz w:val="28"/>
          <w:szCs w:val="28"/>
          <w:lang w:val="uk-UA" w:eastAsia="ru-RU"/>
        </w:rPr>
        <w:t xml:space="preserve"> дослідження:</w:t>
      </w:r>
    </w:p>
    <w:p w14:paraId="7D22556B" w14:textId="77777777" w:rsidR="00CE0866" w:rsidRPr="00CE0866" w:rsidRDefault="00CE0866" w:rsidP="00CE0866">
      <w:pPr>
        <w:widowControl/>
        <w:tabs>
          <w:tab w:val="clear" w:pos="709"/>
        </w:tabs>
        <w:suppressAutoHyphens w:val="0"/>
        <w:autoSpaceDE w:val="0"/>
        <w:autoSpaceDN w:val="0"/>
        <w:spacing w:after="0" w:line="240" w:lineRule="auto"/>
        <w:rPr>
          <w:rFonts w:ascii="Times New Roman" w:eastAsia="Times New Roman" w:hAnsi="Times New Roman" w:cs="Times New Roman"/>
          <w:kern w:val="0"/>
          <w:sz w:val="28"/>
          <w:szCs w:val="28"/>
          <w:lang w:val="uk-UA" w:eastAsia="ru-RU"/>
        </w:rPr>
      </w:pPr>
      <w:r w:rsidRPr="00CE0866">
        <w:rPr>
          <w:rFonts w:ascii="Times New Roman" w:eastAsia="Times New Roman" w:hAnsi="Times New Roman" w:cs="Times New Roman"/>
          <w:kern w:val="0"/>
          <w:sz w:val="28"/>
          <w:szCs w:val="28"/>
          <w:lang w:val="en-US" w:eastAsia="ru-RU"/>
        </w:rPr>
        <w:sym w:font="Symbol" w:char="F02D"/>
      </w:r>
      <w:r w:rsidRPr="00CE0866">
        <w:rPr>
          <w:rFonts w:ascii="Times New Roman" w:eastAsia="Times New Roman" w:hAnsi="Times New Roman" w:cs="Times New Roman"/>
          <w:kern w:val="0"/>
          <w:sz w:val="28"/>
          <w:szCs w:val="28"/>
          <w:lang w:eastAsia="ru-RU"/>
        </w:rPr>
        <w:t> </w:t>
      </w:r>
      <w:r w:rsidRPr="00CE0866">
        <w:rPr>
          <w:rFonts w:ascii="Times New Roman" w:eastAsia="Times New Roman" w:hAnsi="Times New Roman" w:cs="Times New Roman"/>
          <w:kern w:val="0"/>
          <w:sz w:val="28"/>
          <w:szCs w:val="28"/>
          <w:lang w:val="uk-UA" w:eastAsia="ru-RU"/>
        </w:rPr>
        <w:t>характеризувати основні тенденції у вивченні неоміфологічних ознак сучасної епохи в філософії, науці про культуру, музиці;</w:t>
      </w:r>
    </w:p>
    <w:p w14:paraId="2933EA3A" w14:textId="77777777" w:rsidR="00CE0866" w:rsidRPr="00CE0866" w:rsidRDefault="00CE0866" w:rsidP="00CE0866">
      <w:pPr>
        <w:widowControl/>
        <w:tabs>
          <w:tab w:val="clear" w:pos="709"/>
        </w:tabs>
        <w:suppressAutoHyphens w:val="0"/>
        <w:autoSpaceDE w:val="0"/>
        <w:autoSpaceDN w:val="0"/>
        <w:spacing w:after="0" w:line="240" w:lineRule="auto"/>
        <w:rPr>
          <w:rFonts w:ascii="Times New Roman" w:eastAsia="Times New Roman" w:hAnsi="Times New Roman" w:cs="Times New Roman"/>
          <w:kern w:val="0"/>
          <w:sz w:val="28"/>
          <w:szCs w:val="28"/>
          <w:lang w:val="uk-UA" w:eastAsia="ru-RU"/>
        </w:rPr>
      </w:pPr>
      <w:r w:rsidRPr="00CE0866">
        <w:rPr>
          <w:rFonts w:ascii="Times New Roman" w:eastAsia="Times New Roman" w:hAnsi="Times New Roman" w:cs="Times New Roman"/>
          <w:kern w:val="0"/>
          <w:sz w:val="28"/>
          <w:szCs w:val="28"/>
          <w:lang w:val="en-US" w:eastAsia="ru-RU"/>
        </w:rPr>
        <w:sym w:font="Symbol" w:char="F02D"/>
      </w:r>
      <w:r w:rsidRPr="00CE0866">
        <w:rPr>
          <w:rFonts w:ascii="Times New Roman" w:eastAsia="Times New Roman" w:hAnsi="Times New Roman" w:cs="Times New Roman"/>
          <w:kern w:val="0"/>
          <w:sz w:val="28"/>
          <w:szCs w:val="28"/>
          <w:lang w:val="uk-UA" w:eastAsia="ru-RU"/>
        </w:rPr>
        <w:t> визначити основні типи прояву феномена “чужого” тексту в музичному мистецтві останньої третини ХХ ст. в контексті загальних історико-культурних перспектив вивчення проблеми;</w:t>
      </w:r>
    </w:p>
    <w:p w14:paraId="47AD6C64" w14:textId="77777777" w:rsidR="00CE0866" w:rsidRPr="00CE0866" w:rsidRDefault="00CE0866" w:rsidP="00CE0866">
      <w:pPr>
        <w:widowControl/>
        <w:tabs>
          <w:tab w:val="clear" w:pos="709"/>
        </w:tabs>
        <w:suppressAutoHyphens w:val="0"/>
        <w:autoSpaceDE w:val="0"/>
        <w:autoSpaceDN w:val="0"/>
        <w:spacing w:after="0" w:line="240" w:lineRule="auto"/>
        <w:rPr>
          <w:rFonts w:ascii="Times New Roman" w:eastAsia="Times New Roman" w:hAnsi="Times New Roman" w:cs="Times New Roman"/>
          <w:kern w:val="0"/>
          <w:sz w:val="28"/>
          <w:szCs w:val="28"/>
          <w:lang w:eastAsia="ru-RU"/>
        </w:rPr>
      </w:pPr>
      <w:r w:rsidRPr="00CE0866">
        <w:rPr>
          <w:rFonts w:ascii="Times New Roman" w:eastAsia="Times New Roman" w:hAnsi="Times New Roman" w:cs="Times New Roman"/>
          <w:kern w:val="0"/>
          <w:sz w:val="28"/>
          <w:szCs w:val="28"/>
          <w:lang w:val="en-US" w:eastAsia="ru-RU"/>
        </w:rPr>
        <w:sym w:font="Symbol" w:char="F02D"/>
      </w:r>
      <w:r w:rsidRPr="00CE0866">
        <w:rPr>
          <w:rFonts w:ascii="Times New Roman" w:eastAsia="Times New Roman" w:hAnsi="Times New Roman" w:cs="Times New Roman"/>
          <w:kern w:val="0"/>
          <w:sz w:val="28"/>
          <w:szCs w:val="28"/>
          <w:lang w:val="en-US" w:eastAsia="ru-RU"/>
        </w:rPr>
        <w:t> </w:t>
      </w:r>
      <w:r w:rsidRPr="00CE0866">
        <w:rPr>
          <w:rFonts w:ascii="Times New Roman" w:eastAsia="Times New Roman" w:hAnsi="Times New Roman" w:cs="Times New Roman"/>
          <w:kern w:val="0"/>
          <w:sz w:val="28"/>
          <w:szCs w:val="28"/>
          <w:lang w:val="uk-UA" w:eastAsia="ru-RU"/>
        </w:rPr>
        <w:t>виділити</w:t>
      </w:r>
      <w:r w:rsidRPr="00CE0866">
        <w:rPr>
          <w:rFonts w:ascii="Times New Roman" w:eastAsia="Times New Roman" w:hAnsi="Times New Roman" w:cs="Times New Roman"/>
          <w:kern w:val="0"/>
          <w:sz w:val="28"/>
          <w:szCs w:val="28"/>
          <w:lang w:eastAsia="ru-RU"/>
        </w:rPr>
        <w:t xml:space="preserve"> </w:t>
      </w:r>
      <w:r w:rsidRPr="00CE0866">
        <w:rPr>
          <w:rFonts w:ascii="Times New Roman" w:eastAsia="Times New Roman" w:hAnsi="Times New Roman" w:cs="Times New Roman"/>
          <w:kern w:val="0"/>
          <w:sz w:val="28"/>
          <w:szCs w:val="28"/>
          <w:lang w:val="uk-UA" w:eastAsia="ru-RU"/>
        </w:rPr>
        <w:t>та</w:t>
      </w:r>
      <w:r w:rsidRPr="00CE0866">
        <w:rPr>
          <w:rFonts w:ascii="Times New Roman" w:eastAsia="Times New Roman" w:hAnsi="Times New Roman" w:cs="Times New Roman"/>
          <w:kern w:val="0"/>
          <w:sz w:val="28"/>
          <w:szCs w:val="28"/>
          <w:lang w:eastAsia="ru-RU"/>
        </w:rPr>
        <w:t xml:space="preserve"> характериз</w:t>
      </w:r>
      <w:r w:rsidRPr="00CE0866">
        <w:rPr>
          <w:rFonts w:ascii="Times New Roman" w:eastAsia="Times New Roman" w:hAnsi="Times New Roman" w:cs="Times New Roman"/>
          <w:kern w:val="0"/>
          <w:sz w:val="28"/>
          <w:szCs w:val="28"/>
          <w:lang w:val="uk-UA" w:eastAsia="ru-RU"/>
        </w:rPr>
        <w:t>увати</w:t>
      </w:r>
      <w:r w:rsidRPr="00CE0866">
        <w:rPr>
          <w:rFonts w:ascii="Times New Roman" w:eastAsia="Times New Roman" w:hAnsi="Times New Roman" w:cs="Times New Roman"/>
          <w:kern w:val="0"/>
          <w:sz w:val="28"/>
          <w:szCs w:val="28"/>
          <w:lang w:eastAsia="ru-RU"/>
        </w:rPr>
        <w:t xml:space="preserve"> “точки пере</w:t>
      </w:r>
      <w:r w:rsidRPr="00CE0866">
        <w:rPr>
          <w:rFonts w:ascii="Times New Roman" w:eastAsia="Times New Roman" w:hAnsi="Times New Roman" w:cs="Times New Roman"/>
          <w:kern w:val="0"/>
          <w:sz w:val="28"/>
          <w:szCs w:val="28"/>
          <w:lang w:val="uk-UA" w:eastAsia="ru-RU"/>
        </w:rPr>
        <w:t>тину</w:t>
      </w:r>
      <w:r w:rsidRPr="00CE0866">
        <w:rPr>
          <w:rFonts w:ascii="Times New Roman" w:eastAsia="Times New Roman" w:hAnsi="Times New Roman" w:cs="Times New Roman"/>
          <w:kern w:val="0"/>
          <w:sz w:val="28"/>
          <w:szCs w:val="28"/>
          <w:lang w:eastAsia="ru-RU"/>
        </w:rPr>
        <w:t>” неом</w:t>
      </w:r>
      <w:r w:rsidRPr="00CE0866">
        <w:rPr>
          <w:rFonts w:ascii="Times New Roman" w:eastAsia="Times New Roman" w:hAnsi="Times New Roman" w:cs="Times New Roman"/>
          <w:kern w:val="0"/>
          <w:sz w:val="28"/>
          <w:szCs w:val="28"/>
          <w:lang w:val="uk-UA" w:eastAsia="ru-RU"/>
        </w:rPr>
        <w:t>і</w:t>
      </w:r>
      <w:r w:rsidRPr="00CE0866">
        <w:rPr>
          <w:rFonts w:ascii="Times New Roman" w:eastAsia="Times New Roman" w:hAnsi="Times New Roman" w:cs="Times New Roman"/>
          <w:kern w:val="0"/>
          <w:sz w:val="28"/>
          <w:szCs w:val="28"/>
          <w:lang w:eastAsia="ru-RU"/>
        </w:rPr>
        <w:t>фолог</w:t>
      </w:r>
      <w:r w:rsidRPr="00CE0866">
        <w:rPr>
          <w:rFonts w:ascii="Times New Roman" w:eastAsia="Times New Roman" w:hAnsi="Times New Roman" w:cs="Times New Roman"/>
          <w:kern w:val="0"/>
          <w:sz w:val="28"/>
          <w:szCs w:val="28"/>
          <w:lang w:val="uk-UA" w:eastAsia="ru-RU"/>
        </w:rPr>
        <w:t>ічних</w:t>
      </w:r>
      <w:r w:rsidRPr="00CE0866">
        <w:rPr>
          <w:rFonts w:ascii="Times New Roman" w:eastAsia="Times New Roman" w:hAnsi="Times New Roman" w:cs="Times New Roman"/>
          <w:kern w:val="0"/>
          <w:sz w:val="28"/>
          <w:szCs w:val="28"/>
          <w:lang w:eastAsia="ru-RU"/>
        </w:rPr>
        <w:t xml:space="preserve"> </w:t>
      </w:r>
      <w:r w:rsidRPr="00CE0866">
        <w:rPr>
          <w:rFonts w:ascii="Times New Roman" w:eastAsia="Times New Roman" w:hAnsi="Times New Roman" w:cs="Times New Roman"/>
          <w:kern w:val="0"/>
          <w:sz w:val="28"/>
          <w:szCs w:val="28"/>
          <w:lang w:val="uk-UA" w:eastAsia="ru-RU"/>
        </w:rPr>
        <w:t xml:space="preserve">і </w:t>
      </w:r>
      <w:r w:rsidRPr="00CE0866">
        <w:rPr>
          <w:rFonts w:ascii="Times New Roman" w:eastAsia="Times New Roman" w:hAnsi="Times New Roman" w:cs="Times New Roman"/>
          <w:kern w:val="0"/>
          <w:sz w:val="28"/>
          <w:szCs w:val="28"/>
          <w:lang w:eastAsia="ru-RU"/>
        </w:rPr>
        <w:t>ксенолог</w:t>
      </w:r>
      <w:r w:rsidRPr="00CE0866">
        <w:rPr>
          <w:rFonts w:ascii="Times New Roman" w:eastAsia="Times New Roman" w:hAnsi="Times New Roman" w:cs="Times New Roman"/>
          <w:kern w:val="0"/>
          <w:sz w:val="28"/>
          <w:szCs w:val="28"/>
          <w:lang w:val="uk-UA" w:eastAsia="ru-RU"/>
        </w:rPr>
        <w:t>ічних</w:t>
      </w:r>
      <w:r w:rsidRPr="00CE0866">
        <w:rPr>
          <w:rFonts w:ascii="Times New Roman" w:eastAsia="Times New Roman" w:hAnsi="Times New Roman" w:cs="Times New Roman"/>
          <w:kern w:val="0"/>
          <w:sz w:val="28"/>
          <w:szCs w:val="28"/>
          <w:vertAlign w:val="superscript"/>
          <w:lang w:val="en-US" w:eastAsia="ru-RU"/>
        </w:rPr>
        <w:footnoteReference w:id="1"/>
      </w:r>
      <w:r w:rsidRPr="00CE0866">
        <w:rPr>
          <w:rFonts w:ascii="Times New Roman" w:eastAsia="Times New Roman" w:hAnsi="Times New Roman" w:cs="Times New Roman"/>
          <w:kern w:val="0"/>
          <w:sz w:val="28"/>
          <w:szCs w:val="28"/>
          <w:lang w:eastAsia="ru-RU"/>
        </w:rPr>
        <w:t xml:space="preserve"> тенденц</w:t>
      </w:r>
      <w:r w:rsidRPr="00CE0866">
        <w:rPr>
          <w:rFonts w:ascii="Times New Roman" w:eastAsia="Times New Roman" w:hAnsi="Times New Roman" w:cs="Times New Roman"/>
          <w:kern w:val="0"/>
          <w:sz w:val="28"/>
          <w:szCs w:val="28"/>
          <w:lang w:val="uk-UA" w:eastAsia="ru-RU"/>
        </w:rPr>
        <w:t>ій часу в пр</w:t>
      </w:r>
      <w:r w:rsidRPr="00CE0866">
        <w:rPr>
          <w:rFonts w:ascii="Times New Roman" w:eastAsia="Times New Roman" w:hAnsi="Times New Roman" w:cs="Times New Roman"/>
          <w:kern w:val="0"/>
          <w:sz w:val="28"/>
          <w:szCs w:val="28"/>
          <w:lang w:eastAsia="ru-RU"/>
        </w:rPr>
        <w:t>оекц</w:t>
      </w:r>
      <w:r w:rsidRPr="00CE0866">
        <w:rPr>
          <w:rFonts w:ascii="Times New Roman" w:eastAsia="Times New Roman" w:hAnsi="Times New Roman" w:cs="Times New Roman"/>
          <w:kern w:val="0"/>
          <w:sz w:val="28"/>
          <w:szCs w:val="28"/>
          <w:lang w:val="uk-UA" w:eastAsia="ru-RU"/>
        </w:rPr>
        <w:t>ії</w:t>
      </w:r>
      <w:r w:rsidRPr="00CE0866">
        <w:rPr>
          <w:rFonts w:ascii="Times New Roman" w:eastAsia="Times New Roman" w:hAnsi="Times New Roman" w:cs="Times New Roman"/>
          <w:kern w:val="0"/>
          <w:sz w:val="28"/>
          <w:szCs w:val="28"/>
          <w:lang w:eastAsia="ru-RU"/>
        </w:rPr>
        <w:t xml:space="preserve"> муз</w:t>
      </w:r>
      <w:r w:rsidRPr="00CE0866">
        <w:rPr>
          <w:rFonts w:ascii="Times New Roman" w:eastAsia="Times New Roman" w:hAnsi="Times New Roman" w:cs="Times New Roman"/>
          <w:kern w:val="0"/>
          <w:sz w:val="28"/>
          <w:szCs w:val="28"/>
          <w:lang w:val="uk-UA" w:eastAsia="ru-RU"/>
        </w:rPr>
        <w:t>ичного</w:t>
      </w:r>
      <w:r w:rsidRPr="00CE0866">
        <w:rPr>
          <w:rFonts w:ascii="Times New Roman" w:eastAsia="Times New Roman" w:hAnsi="Times New Roman" w:cs="Times New Roman"/>
          <w:kern w:val="0"/>
          <w:sz w:val="28"/>
          <w:szCs w:val="28"/>
          <w:lang w:eastAsia="ru-RU"/>
        </w:rPr>
        <w:t xml:space="preserve"> </w:t>
      </w:r>
      <w:r w:rsidRPr="00CE0866">
        <w:rPr>
          <w:rFonts w:ascii="Times New Roman" w:eastAsia="Times New Roman" w:hAnsi="Times New Roman" w:cs="Times New Roman"/>
          <w:kern w:val="0"/>
          <w:sz w:val="28"/>
          <w:szCs w:val="28"/>
          <w:lang w:val="uk-UA" w:eastAsia="ru-RU"/>
        </w:rPr>
        <w:t>мистецтва</w:t>
      </w:r>
      <w:r w:rsidRPr="00CE0866">
        <w:rPr>
          <w:rFonts w:ascii="Times New Roman" w:eastAsia="Times New Roman" w:hAnsi="Times New Roman" w:cs="Times New Roman"/>
          <w:kern w:val="0"/>
          <w:sz w:val="28"/>
          <w:szCs w:val="28"/>
          <w:lang w:eastAsia="ru-RU"/>
        </w:rPr>
        <w:t>;</w:t>
      </w:r>
    </w:p>
    <w:p w14:paraId="63241071" w14:textId="77777777" w:rsidR="00CE0866" w:rsidRPr="00CE0866" w:rsidRDefault="00CE0866" w:rsidP="00CE0866">
      <w:pPr>
        <w:widowControl/>
        <w:tabs>
          <w:tab w:val="clear" w:pos="709"/>
        </w:tabs>
        <w:suppressAutoHyphens w:val="0"/>
        <w:autoSpaceDE w:val="0"/>
        <w:autoSpaceDN w:val="0"/>
        <w:spacing w:after="0" w:line="240" w:lineRule="auto"/>
        <w:rPr>
          <w:rFonts w:ascii="Times New Roman" w:eastAsia="Times New Roman" w:hAnsi="Times New Roman" w:cs="Times New Roman"/>
          <w:kern w:val="0"/>
          <w:sz w:val="28"/>
          <w:szCs w:val="28"/>
          <w:lang w:eastAsia="ru-RU"/>
        </w:rPr>
      </w:pPr>
      <w:r w:rsidRPr="00CE0866">
        <w:rPr>
          <w:rFonts w:ascii="Times New Roman" w:eastAsia="Times New Roman" w:hAnsi="Times New Roman" w:cs="Times New Roman"/>
          <w:kern w:val="0"/>
          <w:sz w:val="28"/>
          <w:szCs w:val="28"/>
          <w:lang w:val="en-US" w:eastAsia="ru-RU"/>
        </w:rPr>
        <w:sym w:font="Symbol" w:char="F02D"/>
      </w:r>
      <w:r w:rsidRPr="00CE0866">
        <w:rPr>
          <w:rFonts w:ascii="Times New Roman" w:eastAsia="Times New Roman" w:hAnsi="Times New Roman" w:cs="Times New Roman"/>
          <w:kern w:val="0"/>
          <w:sz w:val="28"/>
          <w:szCs w:val="28"/>
          <w:lang w:val="uk-UA" w:eastAsia="ru-RU"/>
        </w:rPr>
        <w:t> </w:t>
      </w:r>
      <w:r w:rsidRPr="00CE0866">
        <w:rPr>
          <w:rFonts w:ascii="Times New Roman" w:eastAsia="Times New Roman" w:hAnsi="Times New Roman" w:cs="Times New Roman"/>
          <w:kern w:val="0"/>
          <w:sz w:val="28"/>
          <w:szCs w:val="28"/>
          <w:lang w:eastAsia="ru-RU"/>
        </w:rPr>
        <w:t>сформул</w:t>
      </w:r>
      <w:r w:rsidRPr="00CE0866">
        <w:rPr>
          <w:rFonts w:ascii="Times New Roman" w:eastAsia="Times New Roman" w:hAnsi="Times New Roman" w:cs="Times New Roman"/>
          <w:kern w:val="0"/>
          <w:sz w:val="28"/>
          <w:szCs w:val="28"/>
          <w:lang w:val="uk-UA" w:eastAsia="ru-RU"/>
        </w:rPr>
        <w:t>ювати</w:t>
      </w:r>
      <w:r w:rsidRPr="00CE0866">
        <w:rPr>
          <w:rFonts w:ascii="Times New Roman" w:eastAsia="Times New Roman" w:hAnsi="Times New Roman" w:cs="Times New Roman"/>
          <w:kern w:val="0"/>
          <w:sz w:val="28"/>
          <w:szCs w:val="28"/>
          <w:lang w:eastAsia="ru-RU"/>
        </w:rPr>
        <w:t xml:space="preserve"> понят</w:t>
      </w:r>
      <w:r w:rsidRPr="00CE0866">
        <w:rPr>
          <w:rFonts w:ascii="Times New Roman" w:eastAsia="Times New Roman" w:hAnsi="Times New Roman" w:cs="Times New Roman"/>
          <w:kern w:val="0"/>
          <w:sz w:val="28"/>
          <w:szCs w:val="28"/>
          <w:lang w:val="uk-UA" w:eastAsia="ru-RU"/>
        </w:rPr>
        <w:t>тя</w:t>
      </w:r>
      <w:r w:rsidRPr="00CE0866">
        <w:rPr>
          <w:rFonts w:ascii="Times New Roman" w:eastAsia="Times New Roman" w:hAnsi="Times New Roman" w:cs="Times New Roman"/>
          <w:kern w:val="0"/>
          <w:sz w:val="28"/>
          <w:szCs w:val="28"/>
          <w:lang w:eastAsia="ru-RU"/>
        </w:rPr>
        <w:t xml:space="preserve"> </w:t>
      </w:r>
      <w:r w:rsidRPr="00CE0866">
        <w:rPr>
          <w:rFonts w:ascii="Times New Roman" w:eastAsia="Times New Roman" w:hAnsi="Times New Roman" w:cs="Times New Roman"/>
          <w:i/>
          <w:iCs/>
          <w:kern w:val="0"/>
          <w:sz w:val="28"/>
          <w:szCs w:val="28"/>
          <w:lang w:eastAsia="ru-RU"/>
        </w:rPr>
        <w:t>неом</w:t>
      </w:r>
      <w:r w:rsidRPr="00CE0866">
        <w:rPr>
          <w:rFonts w:ascii="Times New Roman" w:eastAsia="Times New Roman" w:hAnsi="Times New Roman" w:cs="Times New Roman"/>
          <w:i/>
          <w:iCs/>
          <w:kern w:val="0"/>
          <w:sz w:val="28"/>
          <w:szCs w:val="28"/>
          <w:lang w:val="uk-UA" w:eastAsia="ru-RU"/>
        </w:rPr>
        <w:t>і</w:t>
      </w:r>
      <w:r w:rsidRPr="00CE0866">
        <w:rPr>
          <w:rFonts w:ascii="Times New Roman" w:eastAsia="Times New Roman" w:hAnsi="Times New Roman" w:cs="Times New Roman"/>
          <w:i/>
          <w:iCs/>
          <w:kern w:val="0"/>
          <w:sz w:val="28"/>
          <w:szCs w:val="28"/>
          <w:lang w:eastAsia="ru-RU"/>
        </w:rPr>
        <w:t>фолог</w:t>
      </w:r>
      <w:r w:rsidRPr="00CE0866">
        <w:rPr>
          <w:rFonts w:ascii="Times New Roman" w:eastAsia="Times New Roman" w:hAnsi="Times New Roman" w:cs="Times New Roman"/>
          <w:i/>
          <w:iCs/>
          <w:kern w:val="0"/>
          <w:sz w:val="28"/>
          <w:szCs w:val="28"/>
          <w:lang w:val="uk-UA" w:eastAsia="ru-RU"/>
        </w:rPr>
        <w:t>і</w:t>
      </w:r>
      <w:r w:rsidRPr="00CE0866">
        <w:rPr>
          <w:rFonts w:ascii="Times New Roman" w:eastAsia="Times New Roman" w:hAnsi="Times New Roman" w:cs="Times New Roman"/>
          <w:i/>
          <w:iCs/>
          <w:kern w:val="0"/>
          <w:sz w:val="28"/>
          <w:szCs w:val="28"/>
          <w:lang w:eastAsia="ru-RU"/>
        </w:rPr>
        <w:t>ч</w:t>
      </w:r>
      <w:r w:rsidRPr="00CE0866">
        <w:rPr>
          <w:rFonts w:ascii="Times New Roman" w:eastAsia="Times New Roman" w:hAnsi="Times New Roman" w:cs="Times New Roman"/>
          <w:i/>
          <w:iCs/>
          <w:kern w:val="0"/>
          <w:sz w:val="28"/>
          <w:szCs w:val="28"/>
          <w:lang w:val="uk-UA" w:eastAsia="ru-RU"/>
        </w:rPr>
        <w:t>н</w:t>
      </w:r>
      <w:r w:rsidRPr="00CE0866">
        <w:rPr>
          <w:rFonts w:ascii="Times New Roman" w:eastAsia="Times New Roman" w:hAnsi="Times New Roman" w:cs="Times New Roman"/>
          <w:i/>
          <w:iCs/>
          <w:kern w:val="0"/>
          <w:sz w:val="28"/>
          <w:szCs w:val="28"/>
          <w:lang w:eastAsia="ru-RU"/>
        </w:rPr>
        <w:t xml:space="preserve">их </w:t>
      </w:r>
      <w:r w:rsidRPr="00CE0866">
        <w:rPr>
          <w:rFonts w:ascii="Times New Roman" w:eastAsia="Times New Roman" w:hAnsi="Times New Roman" w:cs="Times New Roman"/>
          <w:i/>
          <w:iCs/>
          <w:kern w:val="0"/>
          <w:sz w:val="28"/>
          <w:szCs w:val="28"/>
          <w:lang w:val="uk-UA" w:eastAsia="ru-RU"/>
        </w:rPr>
        <w:t>і</w:t>
      </w:r>
      <w:r w:rsidRPr="00CE0866">
        <w:rPr>
          <w:rFonts w:ascii="Times New Roman" w:eastAsia="Times New Roman" w:hAnsi="Times New Roman" w:cs="Times New Roman"/>
          <w:i/>
          <w:iCs/>
          <w:kern w:val="0"/>
          <w:sz w:val="28"/>
          <w:szCs w:val="28"/>
          <w:lang w:eastAsia="ru-RU"/>
        </w:rPr>
        <w:t>нтенц</w:t>
      </w:r>
      <w:r w:rsidRPr="00CE0866">
        <w:rPr>
          <w:rFonts w:ascii="Times New Roman" w:eastAsia="Times New Roman" w:hAnsi="Times New Roman" w:cs="Times New Roman"/>
          <w:i/>
          <w:iCs/>
          <w:kern w:val="0"/>
          <w:sz w:val="28"/>
          <w:szCs w:val="28"/>
          <w:lang w:val="uk-UA" w:eastAsia="ru-RU"/>
        </w:rPr>
        <w:t>і</w:t>
      </w:r>
      <w:r w:rsidRPr="00CE0866">
        <w:rPr>
          <w:rFonts w:ascii="Times New Roman" w:eastAsia="Times New Roman" w:hAnsi="Times New Roman" w:cs="Times New Roman"/>
          <w:i/>
          <w:iCs/>
          <w:kern w:val="0"/>
          <w:sz w:val="28"/>
          <w:szCs w:val="28"/>
          <w:lang w:eastAsia="ru-RU"/>
        </w:rPr>
        <w:t>й</w:t>
      </w:r>
      <w:r w:rsidRPr="00CE0866">
        <w:rPr>
          <w:rFonts w:ascii="Times New Roman" w:eastAsia="Times New Roman" w:hAnsi="Times New Roman" w:cs="Times New Roman"/>
          <w:kern w:val="0"/>
          <w:sz w:val="28"/>
          <w:szCs w:val="28"/>
          <w:lang w:eastAsia="ru-RU"/>
        </w:rPr>
        <w:t xml:space="preserve"> </w:t>
      </w:r>
      <w:r w:rsidRPr="00CE0866">
        <w:rPr>
          <w:rFonts w:ascii="Times New Roman" w:eastAsia="Times New Roman" w:hAnsi="Times New Roman" w:cs="Times New Roman"/>
          <w:i/>
          <w:iCs/>
          <w:kern w:val="0"/>
          <w:sz w:val="28"/>
          <w:szCs w:val="28"/>
          <w:lang w:eastAsia="ru-RU"/>
        </w:rPr>
        <w:t>худож</w:t>
      </w:r>
      <w:r w:rsidRPr="00CE0866">
        <w:rPr>
          <w:rFonts w:ascii="Times New Roman" w:eastAsia="Times New Roman" w:hAnsi="Times New Roman" w:cs="Times New Roman"/>
          <w:i/>
          <w:iCs/>
          <w:kern w:val="0"/>
          <w:sz w:val="28"/>
          <w:szCs w:val="28"/>
          <w:lang w:val="uk-UA" w:eastAsia="ru-RU"/>
        </w:rPr>
        <w:t>нього</w:t>
      </w:r>
      <w:r w:rsidRPr="00CE0866">
        <w:rPr>
          <w:rFonts w:ascii="Times New Roman" w:eastAsia="Times New Roman" w:hAnsi="Times New Roman" w:cs="Times New Roman"/>
          <w:i/>
          <w:iCs/>
          <w:kern w:val="0"/>
          <w:sz w:val="28"/>
          <w:szCs w:val="28"/>
          <w:lang w:eastAsia="ru-RU"/>
        </w:rPr>
        <w:t xml:space="preserve"> м</w:t>
      </w:r>
      <w:r w:rsidRPr="00CE0866">
        <w:rPr>
          <w:rFonts w:ascii="Times New Roman" w:eastAsia="Times New Roman" w:hAnsi="Times New Roman" w:cs="Times New Roman"/>
          <w:i/>
          <w:iCs/>
          <w:kern w:val="0"/>
          <w:sz w:val="28"/>
          <w:szCs w:val="28"/>
          <w:lang w:val="uk-UA" w:eastAsia="ru-RU"/>
        </w:rPr>
        <w:t>ислення</w:t>
      </w:r>
      <w:r w:rsidRPr="00CE0866">
        <w:rPr>
          <w:rFonts w:ascii="Times New Roman" w:eastAsia="Times New Roman" w:hAnsi="Times New Roman" w:cs="Times New Roman"/>
          <w:kern w:val="0"/>
          <w:sz w:val="28"/>
          <w:szCs w:val="28"/>
          <w:lang w:eastAsia="ru-RU"/>
        </w:rPr>
        <w:t xml:space="preserve"> </w:t>
      </w:r>
      <w:r w:rsidRPr="00CE0866">
        <w:rPr>
          <w:rFonts w:ascii="Times New Roman" w:eastAsia="Times New Roman" w:hAnsi="Times New Roman" w:cs="Times New Roman"/>
          <w:kern w:val="0"/>
          <w:sz w:val="28"/>
          <w:szCs w:val="28"/>
          <w:lang w:val="uk-UA" w:eastAsia="ru-RU"/>
        </w:rPr>
        <w:t xml:space="preserve">та позначити </w:t>
      </w:r>
      <w:r w:rsidRPr="00CE0866">
        <w:rPr>
          <w:rFonts w:ascii="Times New Roman" w:eastAsia="Times New Roman" w:hAnsi="Times New Roman" w:cs="Times New Roman"/>
          <w:kern w:val="0"/>
          <w:sz w:val="28"/>
          <w:szCs w:val="28"/>
          <w:lang w:eastAsia="ru-RU"/>
        </w:rPr>
        <w:t>р</w:t>
      </w:r>
      <w:r w:rsidRPr="00CE0866">
        <w:rPr>
          <w:rFonts w:ascii="Times New Roman" w:eastAsia="Times New Roman" w:hAnsi="Times New Roman" w:cs="Times New Roman"/>
          <w:kern w:val="0"/>
          <w:sz w:val="28"/>
          <w:szCs w:val="28"/>
          <w:lang w:val="uk-UA" w:eastAsia="ru-RU"/>
        </w:rPr>
        <w:t>і</w:t>
      </w:r>
      <w:r w:rsidRPr="00CE0866">
        <w:rPr>
          <w:rFonts w:ascii="Times New Roman" w:eastAsia="Times New Roman" w:hAnsi="Times New Roman" w:cs="Times New Roman"/>
          <w:kern w:val="0"/>
          <w:sz w:val="28"/>
          <w:szCs w:val="28"/>
          <w:lang w:eastAsia="ru-RU"/>
        </w:rPr>
        <w:t>вн</w:t>
      </w:r>
      <w:r w:rsidRPr="00CE0866">
        <w:rPr>
          <w:rFonts w:ascii="Times New Roman" w:eastAsia="Times New Roman" w:hAnsi="Times New Roman" w:cs="Times New Roman"/>
          <w:kern w:val="0"/>
          <w:sz w:val="28"/>
          <w:szCs w:val="28"/>
          <w:lang w:val="uk-UA" w:eastAsia="ru-RU"/>
        </w:rPr>
        <w:t>і</w:t>
      </w:r>
      <w:r w:rsidRPr="00CE0866">
        <w:rPr>
          <w:rFonts w:ascii="Times New Roman" w:eastAsia="Times New Roman" w:hAnsi="Times New Roman" w:cs="Times New Roman"/>
          <w:kern w:val="0"/>
          <w:sz w:val="28"/>
          <w:szCs w:val="28"/>
          <w:lang w:eastAsia="ru-RU"/>
        </w:rPr>
        <w:t xml:space="preserve"> прояв</w:t>
      </w:r>
      <w:r w:rsidRPr="00CE0866">
        <w:rPr>
          <w:rFonts w:ascii="Times New Roman" w:eastAsia="Times New Roman" w:hAnsi="Times New Roman" w:cs="Times New Roman"/>
          <w:kern w:val="0"/>
          <w:sz w:val="28"/>
          <w:szCs w:val="28"/>
          <w:lang w:val="uk-UA" w:eastAsia="ru-RU"/>
        </w:rPr>
        <w:t>у</w:t>
      </w:r>
      <w:r w:rsidRPr="00CE0866">
        <w:rPr>
          <w:rFonts w:ascii="Times New Roman" w:eastAsia="Times New Roman" w:hAnsi="Times New Roman" w:cs="Times New Roman"/>
          <w:kern w:val="0"/>
          <w:sz w:val="28"/>
          <w:szCs w:val="28"/>
          <w:lang w:eastAsia="ru-RU"/>
        </w:rPr>
        <w:t xml:space="preserve"> в с</w:t>
      </w:r>
      <w:r w:rsidRPr="00CE0866">
        <w:rPr>
          <w:rFonts w:ascii="Times New Roman" w:eastAsia="Times New Roman" w:hAnsi="Times New Roman" w:cs="Times New Roman"/>
          <w:kern w:val="0"/>
          <w:sz w:val="28"/>
          <w:szCs w:val="28"/>
          <w:lang w:val="uk-UA" w:eastAsia="ru-RU"/>
        </w:rPr>
        <w:t>учасній</w:t>
      </w:r>
      <w:r w:rsidRPr="00CE0866">
        <w:rPr>
          <w:rFonts w:ascii="Times New Roman" w:eastAsia="Times New Roman" w:hAnsi="Times New Roman" w:cs="Times New Roman"/>
          <w:kern w:val="0"/>
          <w:sz w:val="28"/>
          <w:szCs w:val="28"/>
          <w:lang w:eastAsia="ru-RU"/>
        </w:rPr>
        <w:t xml:space="preserve"> муз</w:t>
      </w:r>
      <w:r w:rsidRPr="00CE0866">
        <w:rPr>
          <w:rFonts w:ascii="Times New Roman" w:eastAsia="Times New Roman" w:hAnsi="Times New Roman" w:cs="Times New Roman"/>
          <w:kern w:val="0"/>
          <w:sz w:val="28"/>
          <w:szCs w:val="28"/>
          <w:lang w:val="uk-UA" w:eastAsia="ru-RU"/>
        </w:rPr>
        <w:t>иці</w:t>
      </w:r>
      <w:r w:rsidRPr="00CE0866">
        <w:rPr>
          <w:rFonts w:ascii="Times New Roman" w:eastAsia="Times New Roman" w:hAnsi="Times New Roman" w:cs="Times New Roman"/>
          <w:kern w:val="0"/>
          <w:sz w:val="28"/>
          <w:szCs w:val="28"/>
          <w:lang w:eastAsia="ru-RU"/>
        </w:rPr>
        <w:t>;</w:t>
      </w:r>
    </w:p>
    <w:p w14:paraId="7997B044" w14:textId="77777777" w:rsidR="00CE0866" w:rsidRPr="00CE0866" w:rsidRDefault="00CE0866" w:rsidP="00CE0866">
      <w:pPr>
        <w:widowControl/>
        <w:tabs>
          <w:tab w:val="clear" w:pos="709"/>
        </w:tabs>
        <w:suppressAutoHyphens w:val="0"/>
        <w:autoSpaceDE w:val="0"/>
        <w:autoSpaceDN w:val="0"/>
        <w:spacing w:after="0" w:line="240" w:lineRule="auto"/>
        <w:rPr>
          <w:rFonts w:ascii="Times New Roman" w:eastAsia="Times New Roman" w:hAnsi="Times New Roman" w:cs="Times New Roman"/>
          <w:kern w:val="0"/>
          <w:sz w:val="28"/>
          <w:szCs w:val="28"/>
          <w:lang w:val="uk-UA" w:eastAsia="ru-RU"/>
        </w:rPr>
      </w:pPr>
      <w:r w:rsidRPr="00CE0866">
        <w:rPr>
          <w:rFonts w:ascii="Times New Roman" w:eastAsia="Times New Roman" w:hAnsi="Times New Roman" w:cs="Times New Roman"/>
          <w:kern w:val="0"/>
          <w:sz w:val="28"/>
          <w:szCs w:val="28"/>
          <w:lang w:val="en-US" w:eastAsia="ru-RU"/>
        </w:rPr>
        <w:sym w:font="Symbol" w:char="F02D"/>
      </w:r>
      <w:r w:rsidRPr="00CE0866">
        <w:rPr>
          <w:rFonts w:ascii="Times New Roman" w:eastAsia="Times New Roman" w:hAnsi="Times New Roman" w:cs="Times New Roman"/>
          <w:kern w:val="0"/>
          <w:sz w:val="28"/>
          <w:szCs w:val="28"/>
          <w:lang w:val="uk-UA" w:eastAsia="ru-RU"/>
        </w:rPr>
        <w:t xml:space="preserve"> виділити новий аспект композиторської інтерпретації </w:t>
      </w:r>
      <w:r w:rsidRPr="00CE0866">
        <w:rPr>
          <w:rFonts w:ascii="Times New Roman" w:eastAsia="Times New Roman" w:hAnsi="Times New Roman" w:cs="Times New Roman"/>
          <w:i/>
          <w:iCs/>
          <w:kern w:val="0"/>
          <w:sz w:val="28"/>
          <w:szCs w:val="28"/>
          <w:lang w:eastAsia="ru-RU"/>
        </w:rPr>
        <w:t>“чуж</w:t>
      </w:r>
      <w:r w:rsidRPr="00CE0866">
        <w:rPr>
          <w:rFonts w:ascii="Times New Roman" w:eastAsia="Times New Roman" w:hAnsi="Times New Roman" w:cs="Times New Roman"/>
          <w:i/>
          <w:iCs/>
          <w:kern w:val="0"/>
          <w:sz w:val="28"/>
          <w:szCs w:val="28"/>
          <w:lang w:val="uk-UA" w:eastAsia="ru-RU"/>
        </w:rPr>
        <w:t>и</w:t>
      </w:r>
      <w:r w:rsidRPr="00CE0866">
        <w:rPr>
          <w:rFonts w:ascii="Times New Roman" w:eastAsia="Times New Roman" w:hAnsi="Times New Roman" w:cs="Times New Roman"/>
          <w:i/>
          <w:iCs/>
          <w:kern w:val="0"/>
          <w:sz w:val="28"/>
          <w:szCs w:val="28"/>
          <w:lang w:eastAsia="ru-RU"/>
        </w:rPr>
        <w:t xml:space="preserve">й” текст </w:t>
      </w:r>
      <w:r w:rsidRPr="00CE0866">
        <w:rPr>
          <w:rFonts w:ascii="Times New Roman" w:eastAsia="Times New Roman" w:hAnsi="Times New Roman" w:cs="Times New Roman"/>
          <w:i/>
          <w:iCs/>
          <w:kern w:val="0"/>
          <w:sz w:val="28"/>
          <w:szCs w:val="28"/>
          <w:lang w:val="uk-UA" w:eastAsia="ru-RU"/>
        </w:rPr>
        <w:t>я</w:t>
      </w:r>
      <w:r w:rsidRPr="00CE0866">
        <w:rPr>
          <w:rFonts w:ascii="Times New Roman" w:eastAsia="Times New Roman" w:hAnsi="Times New Roman" w:cs="Times New Roman"/>
          <w:i/>
          <w:iCs/>
          <w:kern w:val="0"/>
          <w:sz w:val="28"/>
          <w:szCs w:val="28"/>
          <w:lang w:eastAsia="ru-RU"/>
        </w:rPr>
        <w:t>к генетич</w:t>
      </w:r>
      <w:r w:rsidRPr="00CE0866">
        <w:rPr>
          <w:rFonts w:ascii="Times New Roman" w:eastAsia="Times New Roman" w:hAnsi="Times New Roman" w:cs="Times New Roman"/>
          <w:i/>
          <w:iCs/>
          <w:kern w:val="0"/>
          <w:sz w:val="28"/>
          <w:szCs w:val="28"/>
          <w:lang w:val="uk-UA" w:eastAsia="ru-RU"/>
        </w:rPr>
        <w:t>ний</w:t>
      </w:r>
      <w:r w:rsidRPr="00CE0866">
        <w:rPr>
          <w:rFonts w:ascii="Times New Roman" w:eastAsia="Times New Roman" w:hAnsi="Times New Roman" w:cs="Times New Roman"/>
          <w:i/>
          <w:iCs/>
          <w:kern w:val="0"/>
          <w:sz w:val="28"/>
          <w:szCs w:val="28"/>
          <w:lang w:eastAsia="ru-RU"/>
        </w:rPr>
        <w:t xml:space="preserve"> код</w:t>
      </w:r>
      <w:r w:rsidRPr="00CE0866">
        <w:rPr>
          <w:rFonts w:ascii="Times New Roman" w:eastAsia="Times New Roman" w:hAnsi="Times New Roman" w:cs="Times New Roman"/>
          <w:kern w:val="0"/>
          <w:sz w:val="28"/>
          <w:szCs w:val="28"/>
          <w:lang w:eastAsia="ru-RU"/>
        </w:rPr>
        <w:t xml:space="preserve"> </w:t>
      </w:r>
      <w:r w:rsidRPr="00CE0866">
        <w:rPr>
          <w:rFonts w:ascii="Times New Roman" w:eastAsia="Times New Roman" w:hAnsi="Times New Roman" w:cs="Times New Roman"/>
          <w:kern w:val="0"/>
          <w:sz w:val="28"/>
          <w:szCs w:val="28"/>
          <w:lang w:val="uk-UA" w:eastAsia="ru-RU"/>
        </w:rPr>
        <w:t>твору</w:t>
      </w:r>
      <w:r w:rsidRPr="00CE0866">
        <w:rPr>
          <w:rFonts w:ascii="Times New Roman" w:eastAsia="Times New Roman" w:hAnsi="Times New Roman" w:cs="Times New Roman"/>
          <w:kern w:val="0"/>
          <w:sz w:val="28"/>
          <w:szCs w:val="28"/>
          <w:lang w:eastAsia="ru-RU"/>
        </w:rPr>
        <w:t xml:space="preserve">, </w:t>
      </w:r>
      <w:r w:rsidRPr="00CE0866">
        <w:rPr>
          <w:rFonts w:ascii="Times New Roman" w:eastAsia="Times New Roman" w:hAnsi="Times New Roman" w:cs="Times New Roman"/>
          <w:kern w:val="0"/>
          <w:sz w:val="28"/>
          <w:szCs w:val="28"/>
          <w:lang w:val="uk-UA" w:eastAsia="ru-RU"/>
        </w:rPr>
        <w:t>характеризувати його</w:t>
      </w:r>
      <w:r w:rsidRPr="00CE0866">
        <w:rPr>
          <w:rFonts w:ascii="Times New Roman" w:eastAsia="Times New Roman" w:hAnsi="Times New Roman" w:cs="Times New Roman"/>
          <w:kern w:val="0"/>
          <w:sz w:val="28"/>
          <w:szCs w:val="28"/>
          <w:lang w:eastAsia="ru-RU"/>
        </w:rPr>
        <w:t xml:space="preserve"> основн</w:t>
      </w:r>
      <w:r w:rsidRPr="00CE0866">
        <w:rPr>
          <w:rFonts w:ascii="Times New Roman" w:eastAsia="Times New Roman" w:hAnsi="Times New Roman" w:cs="Times New Roman"/>
          <w:kern w:val="0"/>
          <w:sz w:val="28"/>
          <w:szCs w:val="28"/>
          <w:lang w:val="uk-UA" w:eastAsia="ru-RU"/>
        </w:rPr>
        <w:t>і</w:t>
      </w:r>
      <w:r w:rsidRPr="00CE0866">
        <w:rPr>
          <w:rFonts w:ascii="Times New Roman" w:eastAsia="Times New Roman" w:hAnsi="Times New Roman" w:cs="Times New Roman"/>
          <w:kern w:val="0"/>
          <w:sz w:val="28"/>
          <w:szCs w:val="28"/>
          <w:lang w:eastAsia="ru-RU"/>
        </w:rPr>
        <w:t xml:space="preserve"> </w:t>
      </w:r>
      <w:r w:rsidRPr="00CE0866">
        <w:rPr>
          <w:rFonts w:ascii="Times New Roman" w:eastAsia="Times New Roman" w:hAnsi="Times New Roman" w:cs="Times New Roman"/>
          <w:kern w:val="0"/>
          <w:sz w:val="28"/>
          <w:szCs w:val="28"/>
          <w:lang w:val="uk-UA" w:eastAsia="ru-RU"/>
        </w:rPr>
        <w:t>риси</w:t>
      </w:r>
      <w:r w:rsidRPr="00CE0866">
        <w:rPr>
          <w:rFonts w:ascii="Times New Roman" w:eastAsia="Times New Roman" w:hAnsi="Times New Roman" w:cs="Times New Roman"/>
          <w:kern w:val="0"/>
          <w:sz w:val="28"/>
          <w:szCs w:val="28"/>
          <w:lang w:eastAsia="ru-RU"/>
        </w:rPr>
        <w:t>, специф</w:t>
      </w:r>
      <w:r w:rsidRPr="00CE0866">
        <w:rPr>
          <w:rFonts w:ascii="Times New Roman" w:eastAsia="Times New Roman" w:hAnsi="Times New Roman" w:cs="Times New Roman"/>
          <w:kern w:val="0"/>
          <w:sz w:val="28"/>
          <w:szCs w:val="28"/>
          <w:lang w:val="uk-UA" w:eastAsia="ru-RU"/>
        </w:rPr>
        <w:t>і</w:t>
      </w:r>
      <w:r w:rsidRPr="00CE0866">
        <w:rPr>
          <w:rFonts w:ascii="Times New Roman" w:eastAsia="Times New Roman" w:hAnsi="Times New Roman" w:cs="Times New Roman"/>
          <w:kern w:val="0"/>
          <w:sz w:val="28"/>
          <w:szCs w:val="28"/>
          <w:lang w:eastAsia="ru-RU"/>
        </w:rPr>
        <w:t>ку, типолог</w:t>
      </w:r>
      <w:r w:rsidRPr="00CE0866">
        <w:rPr>
          <w:rFonts w:ascii="Times New Roman" w:eastAsia="Times New Roman" w:hAnsi="Times New Roman" w:cs="Times New Roman"/>
          <w:kern w:val="0"/>
          <w:sz w:val="28"/>
          <w:szCs w:val="28"/>
          <w:lang w:val="uk-UA" w:eastAsia="ru-RU"/>
        </w:rPr>
        <w:t>і</w:t>
      </w:r>
      <w:r w:rsidRPr="00CE0866">
        <w:rPr>
          <w:rFonts w:ascii="Times New Roman" w:eastAsia="Times New Roman" w:hAnsi="Times New Roman" w:cs="Times New Roman"/>
          <w:kern w:val="0"/>
          <w:sz w:val="28"/>
          <w:szCs w:val="28"/>
          <w:lang w:eastAsia="ru-RU"/>
        </w:rPr>
        <w:t>ю</w:t>
      </w:r>
      <w:r w:rsidRPr="00CE0866">
        <w:rPr>
          <w:rFonts w:ascii="Times New Roman" w:eastAsia="Times New Roman" w:hAnsi="Times New Roman" w:cs="Times New Roman"/>
          <w:kern w:val="0"/>
          <w:sz w:val="28"/>
          <w:szCs w:val="28"/>
          <w:lang w:val="uk-UA" w:eastAsia="ru-RU"/>
        </w:rPr>
        <w:t>;</w:t>
      </w:r>
    </w:p>
    <w:p w14:paraId="4B520C26" w14:textId="77777777" w:rsidR="00CE0866" w:rsidRPr="00CE0866" w:rsidRDefault="00CE0866" w:rsidP="00CE0866">
      <w:pPr>
        <w:widowControl/>
        <w:tabs>
          <w:tab w:val="clear" w:pos="709"/>
        </w:tabs>
        <w:suppressAutoHyphens w:val="0"/>
        <w:autoSpaceDE w:val="0"/>
        <w:autoSpaceDN w:val="0"/>
        <w:spacing w:after="0" w:line="240" w:lineRule="auto"/>
        <w:rPr>
          <w:rFonts w:ascii="Times New Roman" w:eastAsia="Times New Roman" w:hAnsi="Times New Roman" w:cs="Times New Roman"/>
          <w:kern w:val="0"/>
          <w:sz w:val="28"/>
          <w:szCs w:val="28"/>
          <w:lang w:eastAsia="ru-RU"/>
        </w:rPr>
      </w:pPr>
      <w:r w:rsidRPr="00CE0866">
        <w:rPr>
          <w:rFonts w:ascii="Times New Roman" w:eastAsia="Times New Roman" w:hAnsi="Times New Roman" w:cs="Times New Roman"/>
          <w:kern w:val="0"/>
          <w:sz w:val="28"/>
          <w:szCs w:val="28"/>
          <w:lang w:val="uk-UA" w:eastAsia="ru-RU"/>
        </w:rPr>
        <w:t>- співвіднести</w:t>
      </w:r>
      <w:r w:rsidRPr="00CE0866">
        <w:rPr>
          <w:rFonts w:ascii="Times New Roman" w:eastAsia="Times New Roman" w:hAnsi="Times New Roman" w:cs="Times New Roman"/>
          <w:kern w:val="0"/>
          <w:sz w:val="28"/>
          <w:szCs w:val="28"/>
          <w:lang w:eastAsia="ru-RU"/>
        </w:rPr>
        <w:t xml:space="preserve"> структурн</w:t>
      </w:r>
      <w:r w:rsidRPr="00CE0866">
        <w:rPr>
          <w:rFonts w:ascii="Times New Roman" w:eastAsia="Times New Roman" w:hAnsi="Times New Roman" w:cs="Times New Roman"/>
          <w:kern w:val="0"/>
          <w:sz w:val="28"/>
          <w:szCs w:val="28"/>
          <w:lang w:val="uk-UA" w:eastAsia="ru-RU"/>
        </w:rPr>
        <w:t>і</w:t>
      </w:r>
      <w:r w:rsidRPr="00CE0866">
        <w:rPr>
          <w:rFonts w:ascii="Times New Roman" w:eastAsia="Times New Roman" w:hAnsi="Times New Roman" w:cs="Times New Roman"/>
          <w:kern w:val="0"/>
          <w:sz w:val="28"/>
          <w:szCs w:val="28"/>
          <w:lang w:eastAsia="ru-RU"/>
        </w:rPr>
        <w:t xml:space="preserve"> принципи "</w:t>
      </w:r>
      <w:r w:rsidRPr="00CE0866">
        <w:rPr>
          <w:rFonts w:ascii="Times New Roman" w:eastAsia="Times New Roman" w:hAnsi="Times New Roman" w:cs="Times New Roman"/>
          <w:kern w:val="0"/>
          <w:sz w:val="28"/>
          <w:szCs w:val="28"/>
          <w:lang w:val="uk-UA" w:eastAsia="ru-RU"/>
        </w:rPr>
        <w:t>чужого</w:t>
      </w:r>
      <w:r w:rsidRPr="00CE0866">
        <w:rPr>
          <w:rFonts w:ascii="Times New Roman" w:eastAsia="Times New Roman" w:hAnsi="Times New Roman" w:cs="Times New Roman"/>
          <w:kern w:val="0"/>
          <w:sz w:val="28"/>
          <w:szCs w:val="28"/>
          <w:lang w:eastAsia="ru-RU"/>
        </w:rPr>
        <w:t>"</w:t>
      </w:r>
      <w:r w:rsidRPr="00CE0866">
        <w:rPr>
          <w:rFonts w:ascii="Times New Roman" w:eastAsia="Times New Roman" w:hAnsi="Times New Roman" w:cs="Times New Roman"/>
          <w:kern w:val="0"/>
          <w:sz w:val="28"/>
          <w:szCs w:val="28"/>
          <w:lang w:val="uk-UA" w:eastAsia="ru-RU"/>
        </w:rPr>
        <w:t xml:space="preserve"> тексту як генетичного коду твору та </w:t>
      </w:r>
      <w:r w:rsidRPr="00CE0866">
        <w:rPr>
          <w:rFonts w:ascii="Times New Roman" w:eastAsia="Times New Roman" w:hAnsi="Times New Roman" w:cs="Times New Roman"/>
          <w:kern w:val="0"/>
          <w:sz w:val="28"/>
          <w:szCs w:val="28"/>
          <w:lang w:eastAsia="ru-RU"/>
        </w:rPr>
        <w:t>неом</w:t>
      </w:r>
      <w:r w:rsidRPr="00CE0866">
        <w:rPr>
          <w:rFonts w:ascii="Times New Roman" w:eastAsia="Times New Roman" w:hAnsi="Times New Roman" w:cs="Times New Roman"/>
          <w:kern w:val="0"/>
          <w:sz w:val="28"/>
          <w:szCs w:val="28"/>
          <w:lang w:val="uk-UA" w:eastAsia="ru-RU"/>
        </w:rPr>
        <w:t>і</w:t>
      </w:r>
      <w:r w:rsidRPr="00CE0866">
        <w:rPr>
          <w:rFonts w:ascii="Times New Roman" w:eastAsia="Times New Roman" w:hAnsi="Times New Roman" w:cs="Times New Roman"/>
          <w:kern w:val="0"/>
          <w:sz w:val="28"/>
          <w:szCs w:val="28"/>
          <w:lang w:eastAsia="ru-RU"/>
        </w:rPr>
        <w:t>фолог</w:t>
      </w:r>
      <w:r w:rsidRPr="00CE0866">
        <w:rPr>
          <w:rFonts w:ascii="Times New Roman" w:eastAsia="Times New Roman" w:hAnsi="Times New Roman" w:cs="Times New Roman"/>
          <w:kern w:val="0"/>
          <w:sz w:val="28"/>
          <w:szCs w:val="28"/>
          <w:lang w:val="uk-UA" w:eastAsia="ru-RU"/>
        </w:rPr>
        <w:t>і</w:t>
      </w:r>
      <w:r w:rsidRPr="00CE0866">
        <w:rPr>
          <w:rFonts w:ascii="Times New Roman" w:eastAsia="Times New Roman" w:hAnsi="Times New Roman" w:cs="Times New Roman"/>
          <w:kern w:val="0"/>
          <w:sz w:val="28"/>
          <w:szCs w:val="28"/>
          <w:lang w:eastAsia="ru-RU"/>
        </w:rPr>
        <w:t>ч</w:t>
      </w:r>
      <w:r w:rsidRPr="00CE0866">
        <w:rPr>
          <w:rFonts w:ascii="Times New Roman" w:eastAsia="Times New Roman" w:hAnsi="Times New Roman" w:cs="Times New Roman"/>
          <w:kern w:val="0"/>
          <w:sz w:val="28"/>
          <w:szCs w:val="28"/>
          <w:lang w:val="uk-UA" w:eastAsia="ru-RU"/>
        </w:rPr>
        <w:t>но</w:t>
      </w:r>
      <w:r w:rsidRPr="00CE0866">
        <w:rPr>
          <w:rFonts w:ascii="Times New Roman" w:eastAsia="Times New Roman" w:hAnsi="Times New Roman" w:cs="Times New Roman"/>
          <w:kern w:val="0"/>
          <w:sz w:val="28"/>
          <w:szCs w:val="28"/>
          <w:lang w:eastAsia="ru-RU"/>
        </w:rPr>
        <w:t>го роман</w:t>
      </w:r>
      <w:r w:rsidRPr="00CE0866">
        <w:rPr>
          <w:rFonts w:ascii="Times New Roman" w:eastAsia="Times New Roman" w:hAnsi="Times New Roman" w:cs="Times New Roman"/>
          <w:kern w:val="0"/>
          <w:sz w:val="28"/>
          <w:szCs w:val="28"/>
          <w:lang w:val="uk-UA" w:eastAsia="ru-RU"/>
        </w:rPr>
        <w:t>у</w:t>
      </w:r>
      <w:r w:rsidRPr="00CE0866">
        <w:rPr>
          <w:rFonts w:ascii="Times New Roman" w:eastAsia="Times New Roman" w:hAnsi="Times New Roman" w:cs="Times New Roman"/>
          <w:kern w:val="0"/>
          <w:sz w:val="28"/>
          <w:szCs w:val="28"/>
          <w:lang w:eastAsia="ru-RU"/>
        </w:rPr>
        <w:t xml:space="preserve"> ХХ </w:t>
      </w:r>
      <w:r w:rsidRPr="00CE0866">
        <w:rPr>
          <w:rFonts w:ascii="Times New Roman" w:eastAsia="Times New Roman" w:hAnsi="Times New Roman" w:cs="Times New Roman"/>
          <w:kern w:val="0"/>
          <w:sz w:val="28"/>
          <w:szCs w:val="28"/>
          <w:lang w:val="uk-UA" w:eastAsia="ru-RU"/>
        </w:rPr>
        <w:t>ст.</w:t>
      </w:r>
      <w:r w:rsidRPr="00CE0866">
        <w:rPr>
          <w:rFonts w:ascii="Times New Roman" w:eastAsia="Times New Roman" w:hAnsi="Times New Roman" w:cs="Times New Roman"/>
          <w:kern w:val="0"/>
          <w:sz w:val="28"/>
          <w:szCs w:val="28"/>
          <w:lang w:eastAsia="ru-RU"/>
        </w:rPr>
        <w:t>;</w:t>
      </w:r>
    </w:p>
    <w:p w14:paraId="25A8F9EE" w14:textId="77777777" w:rsidR="00CE0866" w:rsidRPr="00CE0866" w:rsidRDefault="00CE0866" w:rsidP="00CE0866">
      <w:pPr>
        <w:widowControl/>
        <w:tabs>
          <w:tab w:val="clear" w:pos="709"/>
        </w:tabs>
        <w:suppressAutoHyphens w:val="0"/>
        <w:autoSpaceDE w:val="0"/>
        <w:autoSpaceDN w:val="0"/>
        <w:spacing w:after="0" w:line="240" w:lineRule="auto"/>
        <w:rPr>
          <w:rFonts w:ascii="Times New Roman" w:eastAsia="Times New Roman" w:hAnsi="Times New Roman" w:cs="Times New Roman"/>
          <w:kern w:val="0"/>
          <w:sz w:val="28"/>
          <w:szCs w:val="28"/>
          <w:lang w:eastAsia="ru-RU"/>
        </w:rPr>
      </w:pPr>
      <w:r w:rsidRPr="00CE0866">
        <w:rPr>
          <w:rFonts w:ascii="Times New Roman" w:eastAsia="Times New Roman" w:hAnsi="Times New Roman" w:cs="Times New Roman"/>
          <w:kern w:val="0"/>
          <w:sz w:val="28"/>
          <w:szCs w:val="28"/>
          <w:lang w:val="en-US" w:eastAsia="ru-RU"/>
        </w:rPr>
        <w:sym w:font="Symbol" w:char="F02D"/>
      </w:r>
      <w:r w:rsidRPr="00CE0866">
        <w:rPr>
          <w:rFonts w:ascii="Times New Roman" w:eastAsia="Times New Roman" w:hAnsi="Times New Roman" w:cs="Times New Roman"/>
          <w:kern w:val="0"/>
          <w:sz w:val="28"/>
          <w:szCs w:val="28"/>
          <w:lang w:val="uk-UA" w:eastAsia="ru-RU"/>
        </w:rPr>
        <w:t> запропонувати</w:t>
      </w:r>
      <w:r w:rsidRPr="00CE0866">
        <w:rPr>
          <w:rFonts w:ascii="Times New Roman" w:eastAsia="Times New Roman" w:hAnsi="Times New Roman" w:cs="Times New Roman"/>
          <w:kern w:val="0"/>
          <w:sz w:val="28"/>
          <w:szCs w:val="28"/>
          <w:lang w:eastAsia="ru-RU"/>
        </w:rPr>
        <w:t xml:space="preserve"> анал</w:t>
      </w:r>
      <w:r w:rsidRPr="00CE0866">
        <w:rPr>
          <w:rFonts w:ascii="Times New Roman" w:eastAsia="Times New Roman" w:hAnsi="Times New Roman" w:cs="Times New Roman"/>
          <w:kern w:val="0"/>
          <w:sz w:val="28"/>
          <w:szCs w:val="28"/>
          <w:lang w:val="uk-UA" w:eastAsia="ru-RU"/>
        </w:rPr>
        <w:t>і</w:t>
      </w:r>
      <w:r w:rsidRPr="00CE0866">
        <w:rPr>
          <w:rFonts w:ascii="Times New Roman" w:eastAsia="Times New Roman" w:hAnsi="Times New Roman" w:cs="Times New Roman"/>
          <w:kern w:val="0"/>
          <w:sz w:val="28"/>
          <w:szCs w:val="28"/>
          <w:lang w:eastAsia="ru-RU"/>
        </w:rPr>
        <w:t>з муз</w:t>
      </w:r>
      <w:r w:rsidRPr="00CE0866">
        <w:rPr>
          <w:rFonts w:ascii="Times New Roman" w:eastAsia="Times New Roman" w:hAnsi="Times New Roman" w:cs="Times New Roman"/>
          <w:kern w:val="0"/>
          <w:sz w:val="28"/>
          <w:szCs w:val="28"/>
          <w:lang w:val="uk-UA" w:eastAsia="ru-RU"/>
        </w:rPr>
        <w:t>ичних</w:t>
      </w:r>
      <w:r w:rsidRPr="00CE0866">
        <w:rPr>
          <w:rFonts w:ascii="Times New Roman" w:eastAsia="Times New Roman" w:hAnsi="Times New Roman" w:cs="Times New Roman"/>
          <w:kern w:val="0"/>
          <w:sz w:val="28"/>
          <w:szCs w:val="28"/>
          <w:lang w:eastAsia="ru-RU"/>
        </w:rPr>
        <w:t xml:space="preserve"> </w:t>
      </w:r>
      <w:r w:rsidRPr="00CE0866">
        <w:rPr>
          <w:rFonts w:ascii="Times New Roman" w:eastAsia="Times New Roman" w:hAnsi="Times New Roman" w:cs="Times New Roman"/>
          <w:kern w:val="0"/>
          <w:sz w:val="28"/>
          <w:szCs w:val="28"/>
          <w:lang w:val="uk-UA" w:eastAsia="ru-RU"/>
        </w:rPr>
        <w:t>творів</w:t>
      </w:r>
      <w:r w:rsidRPr="00CE0866">
        <w:rPr>
          <w:rFonts w:ascii="Times New Roman" w:eastAsia="Times New Roman" w:hAnsi="Times New Roman" w:cs="Times New Roman"/>
          <w:kern w:val="0"/>
          <w:sz w:val="28"/>
          <w:szCs w:val="28"/>
          <w:lang w:eastAsia="ru-RU"/>
        </w:rPr>
        <w:t xml:space="preserve"> </w:t>
      </w:r>
      <w:r w:rsidRPr="00CE0866">
        <w:rPr>
          <w:rFonts w:ascii="Times New Roman" w:eastAsia="Times New Roman" w:hAnsi="Times New Roman" w:cs="Times New Roman"/>
          <w:kern w:val="0"/>
          <w:sz w:val="28"/>
          <w:szCs w:val="28"/>
          <w:lang w:val="uk-UA" w:eastAsia="ru-RU"/>
        </w:rPr>
        <w:t>з</w:t>
      </w:r>
      <w:r w:rsidRPr="00CE0866">
        <w:rPr>
          <w:rFonts w:ascii="Times New Roman" w:eastAsia="Times New Roman" w:hAnsi="Times New Roman" w:cs="Times New Roman"/>
          <w:kern w:val="0"/>
          <w:sz w:val="28"/>
          <w:szCs w:val="28"/>
          <w:lang w:eastAsia="ru-RU"/>
        </w:rPr>
        <w:t xml:space="preserve"> точки з</w:t>
      </w:r>
      <w:r w:rsidRPr="00CE0866">
        <w:rPr>
          <w:rFonts w:ascii="Times New Roman" w:eastAsia="Times New Roman" w:hAnsi="Times New Roman" w:cs="Times New Roman"/>
          <w:kern w:val="0"/>
          <w:sz w:val="28"/>
          <w:szCs w:val="28"/>
          <w:lang w:val="uk-UA" w:eastAsia="ru-RU"/>
        </w:rPr>
        <w:t>о</w:t>
      </w:r>
      <w:r w:rsidRPr="00CE0866">
        <w:rPr>
          <w:rFonts w:ascii="Times New Roman" w:eastAsia="Times New Roman" w:hAnsi="Times New Roman" w:cs="Times New Roman"/>
          <w:kern w:val="0"/>
          <w:sz w:val="28"/>
          <w:szCs w:val="28"/>
          <w:lang w:eastAsia="ru-RU"/>
        </w:rPr>
        <w:t>р</w:t>
      </w:r>
      <w:r w:rsidRPr="00CE0866">
        <w:rPr>
          <w:rFonts w:ascii="Times New Roman" w:eastAsia="Times New Roman" w:hAnsi="Times New Roman" w:cs="Times New Roman"/>
          <w:kern w:val="0"/>
          <w:sz w:val="28"/>
          <w:szCs w:val="28"/>
          <w:lang w:val="uk-UA" w:eastAsia="ru-RU"/>
        </w:rPr>
        <w:t>у</w:t>
      </w:r>
      <w:r w:rsidRPr="00CE0866">
        <w:rPr>
          <w:rFonts w:ascii="Times New Roman" w:eastAsia="Times New Roman" w:hAnsi="Times New Roman" w:cs="Times New Roman"/>
          <w:kern w:val="0"/>
          <w:sz w:val="28"/>
          <w:szCs w:val="28"/>
          <w:lang w:eastAsia="ru-RU"/>
        </w:rPr>
        <w:t xml:space="preserve"> в</w:t>
      </w:r>
      <w:r w:rsidRPr="00CE0866">
        <w:rPr>
          <w:rFonts w:ascii="Times New Roman" w:eastAsia="Times New Roman" w:hAnsi="Times New Roman" w:cs="Times New Roman"/>
          <w:kern w:val="0"/>
          <w:sz w:val="28"/>
          <w:szCs w:val="28"/>
          <w:lang w:val="uk-UA" w:eastAsia="ru-RU"/>
        </w:rPr>
        <w:t>изначеної в роботі проблеми</w:t>
      </w:r>
      <w:r w:rsidRPr="00CE0866">
        <w:rPr>
          <w:rFonts w:ascii="Times New Roman" w:eastAsia="Times New Roman" w:hAnsi="Times New Roman" w:cs="Times New Roman"/>
          <w:kern w:val="0"/>
          <w:sz w:val="28"/>
          <w:szCs w:val="28"/>
          <w:lang w:eastAsia="ru-RU"/>
        </w:rPr>
        <w:t>.</w:t>
      </w:r>
    </w:p>
    <w:p w14:paraId="5E88D70E" w14:textId="77777777" w:rsidR="00CE0866" w:rsidRPr="00CE0866" w:rsidRDefault="00CE0866" w:rsidP="00CE0866">
      <w:pPr>
        <w:widowControl/>
        <w:tabs>
          <w:tab w:val="clear" w:pos="709"/>
        </w:tabs>
        <w:suppressAutoHyphens w:val="0"/>
        <w:autoSpaceDE w:val="0"/>
        <w:autoSpaceDN w:val="0"/>
        <w:spacing w:after="0" w:line="240" w:lineRule="auto"/>
        <w:rPr>
          <w:rFonts w:ascii="Times New Roman" w:eastAsia="Times New Roman" w:hAnsi="Times New Roman" w:cs="Times New Roman"/>
          <w:kern w:val="0"/>
          <w:sz w:val="28"/>
          <w:szCs w:val="28"/>
          <w:lang w:eastAsia="ru-RU"/>
        </w:rPr>
      </w:pPr>
      <w:r w:rsidRPr="00CE0866">
        <w:rPr>
          <w:rFonts w:ascii="Times New Roman" w:eastAsia="Times New Roman" w:hAnsi="Times New Roman" w:cs="Times New Roman"/>
          <w:b/>
          <w:bCs/>
          <w:kern w:val="0"/>
          <w:sz w:val="28"/>
          <w:szCs w:val="28"/>
          <w:lang w:eastAsia="ru-RU"/>
        </w:rPr>
        <w:t>Об’</w:t>
      </w:r>
      <w:r w:rsidRPr="00CE0866">
        <w:rPr>
          <w:rFonts w:ascii="Times New Roman" w:eastAsia="Times New Roman" w:hAnsi="Times New Roman" w:cs="Times New Roman"/>
          <w:b/>
          <w:bCs/>
          <w:kern w:val="0"/>
          <w:sz w:val="28"/>
          <w:szCs w:val="28"/>
          <w:lang w:val="uk-UA" w:eastAsia="ru-RU"/>
        </w:rPr>
        <w:t>єкт</w:t>
      </w:r>
      <w:r w:rsidRPr="00CE0866">
        <w:rPr>
          <w:rFonts w:ascii="Times New Roman" w:eastAsia="Times New Roman" w:hAnsi="Times New Roman" w:cs="Times New Roman"/>
          <w:b/>
          <w:bCs/>
          <w:kern w:val="0"/>
          <w:sz w:val="28"/>
          <w:szCs w:val="28"/>
          <w:lang w:eastAsia="ru-RU"/>
        </w:rPr>
        <w:t xml:space="preserve"> </w:t>
      </w:r>
      <w:r w:rsidRPr="00CE0866">
        <w:rPr>
          <w:rFonts w:ascii="Times New Roman" w:eastAsia="Times New Roman" w:hAnsi="Times New Roman" w:cs="Times New Roman"/>
          <w:b/>
          <w:bCs/>
          <w:kern w:val="0"/>
          <w:sz w:val="28"/>
          <w:szCs w:val="28"/>
          <w:lang w:val="uk-UA" w:eastAsia="ru-RU"/>
        </w:rPr>
        <w:t>дослідження</w:t>
      </w:r>
      <w:r w:rsidRPr="00CE0866">
        <w:rPr>
          <w:rFonts w:ascii="Times New Roman" w:eastAsia="Times New Roman" w:hAnsi="Times New Roman" w:cs="Times New Roman"/>
          <w:kern w:val="0"/>
          <w:sz w:val="28"/>
          <w:szCs w:val="28"/>
          <w:lang w:eastAsia="ru-RU"/>
        </w:rPr>
        <w:t xml:space="preserve"> </w:t>
      </w:r>
      <w:r w:rsidRPr="00CE0866">
        <w:rPr>
          <w:rFonts w:ascii="Times New Roman" w:eastAsia="Times New Roman" w:hAnsi="Times New Roman" w:cs="Times New Roman"/>
          <w:kern w:val="0"/>
          <w:sz w:val="28"/>
          <w:szCs w:val="28"/>
          <w:lang w:val="uk-UA" w:eastAsia="ru-RU"/>
        </w:rPr>
        <w:t xml:space="preserve">- </w:t>
      </w:r>
      <w:r w:rsidRPr="00CE0866">
        <w:rPr>
          <w:rFonts w:ascii="Times New Roman" w:eastAsia="Times New Roman" w:hAnsi="Times New Roman" w:cs="Times New Roman"/>
          <w:kern w:val="0"/>
          <w:sz w:val="28"/>
          <w:szCs w:val="28"/>
          <w:lang w:eastAsia="ru-RU"/>
        </w:rPr>
        <w:t>феномен “чужого” текст</w:t>
      </w:r>
      <w:r w:rsidRPr="00CE0866">
        <w:rPr>
          <w:rFonts w:ascii="Times New Roman" w:eastAsia="Times New Roman" w:hAnsi="Times New Roman" w:cs="Times New Roman"/>
          <w:kern w:val="0"/>
          <w:sz w:val="28"/>
          <w:szCs w:val="28"/>
          <w:lang w:val="uk-UA" w:eastAsia="ru-RU"/>
        </w:rPr>
        <w:t>у</w:t>
      </w:r>
      <w:r w:rsidRPr="00CE0866">
        <w:rPr>
          <w:rFonts w:ascii="Times New Roman" w:eastAsia="Times New Roman" w:hAnsi="Times New Roman" w:cs="Times New Roman"/>
          <w:kern w:val="0"/>
          <w:sz w:val="28"/>
          <w:szCs w:val="28"/>
          <w:lang w:eastAsia="ru-RU"/>
        </w:rPr>
        <w:t xml:space="preserve"> в укра</w:t>
      </w:r>
      <w:r w:rsidRPr="00CE0866">
        <w:rPr>
          <w:rFonts w:ascii="Times New Roman" w:eastAsia="Times New Roman" w:hAnsi="Times New Roman" w:cs="Times New Roman"/>
          <w:kern w:val="0"/>
          <w:sz w:val="28"/>
          <w:szCs w:val="28"/>
          <w:lang w:val="uk-UA" w:eastAsia="ru-RU"/>
        </w:rPr>
        <w:t>ї</w:t>
      </w:r>
      <w:r w:rsidRPr="00CE0866">
        <w:rPr>
          <w:rFonts w:ascii="Times New Roman" w:eastAsia="Times New Roman" w:hAnsi="Times New Roman" w:cs="Times New Roman"/>
          <w:kern w:val="0"/>
          <w:sz w:val="28"/>
          <w:szCs w:val="28"/>
          <w:lang w:eastAsia="ru-RU"/>
        </w:rPr>
        <w:t>нс</w:t>
      </w:r>
      <w:r w:rsidRPr="00CE0866">
        <w:rPr>
          <w:rFonts w:ascii="Times New Roman" w:eastAsia="Times New Roman" w:hAnsi="Times New Roman" w:cs="Times New Roman"/>
          <w:kern w:val="0"/>
          <w:sz w:val="28"/>
          <w:szCs w:val="28"/>
          <w:lang w:val="uk-UA" w:eastAsia="ru-RU"/>
        </w:rPr>
        <w:t>ь</w:t>
      </w:r>
      <w:r w:rsidRPr="00CE0866">
        <w:rPr>
          <w:rFonts w:ascii="Times New Roman" w:eastAsia="Times New Roman" w:hAnsi="Times New Roman" w:cs="Times New Roman"/>
          <w:kern w:val="0"/>
          <w:sz w:val="28"/>
          <w:szCs w:val="28"/>
          <w:lang w:eastAsia="ru-RU"/>
        </w:rPr>
        <w:t>к</w:t>
      </w:r>
      <w:r w:rsidRPr="00CE0866">
        <w:rPr>
          <w:rFonts w:ascii="Times New Roman" w:eastAsia="Times New Roman" w:hAnsi="Times New Roman" w:cs="Times New Roman"/>
          <w:kern w:val="0"/>
          <w:sz w:val="28"/>
          <w:szCs w:val="28"/>
          <w:lang w:val="uk-UA" w:eastAsia="ru-RU"/>
        </w:rPr>
        <w:t>і</w:t>
      </w:r>
      <w:r w:rsidRPr="00CE0866">
        <w:rPr>
          <w:rFonts w:ascii="Times New Roman" w:eastAsia="Times New Roman" w:hAnsi="Times New Roman" w:cs="Times New Roman"/>
          <w:kern w:val="0"/>
          <w:sz w:val="28"/>
          <w:szCs w:val="28"/>
          <w:lang w:eastAsia="ru-RU"/>
        </w:rPr>
        <w:t xml:space="preserve">й </w:t>
      </w:r>
      <w:r w:rsidRPr="00CE0866">
        <w:rPr>
          <w:rFonts w:ascii="Times New Roman" w:eastAsia="Times New Roman" w:hAnsi="Times New Roman" w:cs="Times New Roman"/>
          <w:kern w:val="0"/>
          <w:sz w:val="28"/>
          <w:szCs w:val="28"/>
          <w:lang w:val="uk-UA" w:eastAsia="ru-RU"/>
        </w:rPr>
        <w:t>та</w:t>
      </w:r>
      <w:r w:rsidRPr="00CE0866">
        <w:rPr>
          <w:rFonts w:ascii="Times New Roman" w:eastAsia="Times New Roman" w:hAnsi="Times New Roman" w:cs="Times New Roman"/>
          <w:kern w:val="0"/>
          <w:sz w:val="28"/>
          <w:szCs w:val="28"/>
          <w:lang w:eastAsia="ru-RU"/>
        </w:rPr>
        <w:t xml:space="preserve"> заруб</w:t>
      </w:r>
      <w:r w:rsidRPr="00CE0866">
        <w:rPr>
          <w:rFonts w:ascii="Times New Roman" w:eastAsia="Times New Roman" w:hAnsi="Times New Roman" w:cs="Times New Roman"/>
          <w:kern w:val="0"/>
          <w:sz w:val="28"/>
          <w:szCs w:val="28"/>
          <w:lang w:val="uk-UA" w:eastAsia="ru-RU"/>
        </w:rPr>
        <w:t>і</w:t>
      </w:r>
      <w:r w:rsidRPr="00CE0866">
        <w:rPr>
          <w:rFonts w:ascii="Times New Roman" w:eastAsia="Times New Roman" w:hAnsi="Times New Roman" w:cs="Times New Roman"/>
          <w:kern w:val="0"/>
          <w:sz w:val="28"/>
          <w:szCs w:val="28"/>
          <w:lang w:eastAsia="ru-RU"/>
        </w:rPr>
        <w:t>жн</w:t>
      </w:r>
      <w:r w:rsidRPr="00CE0866">
        <w:rPr>
          <w:rFonts w:ascii="Times New Roman" w:eastAsia="Times New Roman" w:hAnsi="Times New Roman" w:cs="Times New Roman"/>
          <w:kern w:val="0"/>
          <w:sz w:val="28"/>
          <w:szCs w:val="28"/>
          <w:lang w:val="uk-UA" w:eastAsia="ru-RU"/>
        </w:rPr>
        <w:t>і</w:t>
      </w:r>
      <w:r w:rsidRPr="00CE0866">
        <w:rPr>
          <w:rFonts w:ascii="Times New Roman" w:eastAsia="Times New Roman" w:hAnsi="Times New Roman" w:cs="Times New Roman"/>
          <w:kern w:val="0"/>
          <w:sz w:val="28"/>
          <w:szCs w:val="28"/>
          <w:lang w:eastAsia="ru-RU"/>
        </w:rPr>
        <w:t xml:space="preserve">й </w:t>
      </w:r>
      <w:r w:rsidRPr="00CE0866">
        <w:rPr>
          <w:rFonts w:ascii="Times New Roman" w:eastAsia="Times New Roman" w:hAnsi="Times New Roman" w:cs="Times New Roman"/>
          <w:kern w:val="0"/>
          <w:sz w:val="28"/>
          <w:szCs w:val="28"/>
          <w:lang w:val="uk-UA" w:eastAsia="ru-RU"/>
        </w:rPr>
        <w:t>інструментальній</w:t>
      </w:r>
      <w:r w:rsidRPr="00CE0866">
        <w:rPr>
          <w:rFonts w:ascii="Times New Roman" w:eastAsia="Times New Roman" w:hAnsi="Times New Roman" w:cs="Times New Roman"/>
          <w:kern w:val="0"/>
          <w:sz w:val="28"/>
          <w:szCs w:val="28"/>
          <w:lang w:eastAsia="ru-RU"/>
        </w:rPr>
        <w:t xml:space="preserve"> муз</w:t>
      </w:r>
      <w:r w:rsidRPr="00CE0866">
        <w:rPr>
          <w:rFonts w:ascii="Times New Roman" w:eastAsia="Times New Roman" w:hAnsi="Times New Roman" w:cs="Times New Roman"/>
          <w:kern w:val="0"/>
          <w:sz w:val="28"/>
          <w:szCs w:val="28"/>
          <w:lang w:val="uk-UA" w:eastAsia="ru-RU"/>
        </w:rPr>
        <w:t>иці</w:t>
      </w:r>
      <w:r w:rsidRPr="00CE0866">
        <w:rPr>
          <w:rFonts w:ascii="Times New Roman" w:eastAsia="Times New Roman" w:hAnsi="Times New Roman" w:cs="Times New Roman"/>
          <w:kern w:val="0"/>
          <w:sz w:val="28"/>
          <w:szCs w:val="28"/>
          <w:lang w:eastAsia="ru-RU"/>
        </w:rPr>
        <w:t xml:space="preserve"> </w:t>
      </w:r>
      <w:r w:rsidRPr="00CE0866">
        <w:rPr>
          <w:rFonts w:ascii="Times New Roman" w:eastAsia="Times New Roman" w:hAnsi="Times New Roman" w:cs="Times New Roman"/>
          <w:kern w:val="0"/>
          <w:sz w:val="28"/>
          <w:szCs w:val="28"/>
          <w:lang w:val="uk-UA" w:eastAsia="ru-RU"/>
        </w:rPr>
        <w:t>останніх</w:t>
      </w:r>
      <w:r w:rsidRPr="00CE0866">
        <w:rPr>
          <w:rFonts w:ascii="Times New Roman" w:eastAsia="Times New Roman" w:hAnsi="Times New Roman" w:cs="Times New Roman"/>
          <w:kern w:val="0"/>
          <w:sz w:val="28"/>
          <w:szCs w:val="28"/>
          <w:lang w:eastAsia="ru-RU"/>
        </w:rPr>
        <w:t xml:space="preserve"> десятил</w:t>
      </w:r>
      <w:r w:rsidRPr="00CE0866">
        <w:rPr>
          <w:rFonts w:ascii="Times New Roman" w:eastAsia="Times New Roman" w:hAnsi="Times New Roman" w:cs="Times New Roman"/>
          <w:kern w:val="0"/>
          <w:sz w:val="28"/>
          <w:szCs w:val="28"/>
          <w:lang w:val="uk-UA" w:eastAsia="ru-RU"/>
        </w:rPr>
        <w:t>іть</w:t>
      </w:r>
      <w:r w:rsidRPr="00CE0866">
        <w:rPr>
          <w:rFonts w:ascii="Times New Roman" w:eastAsia="Times New Roman" w:hAnsi="Times New Roman" w:cs="Times New Roman"/>
          <w:kern w:val="0"/>
          <w:sz w:val="28"/>
          <w:szCs w:val="28"/>
          <w:lang w:eastAsia="ru-RU"/>
        </w:rPr>
        <w:t xml:space="preserve"> ХХ </w:t>
      </w:r>
      <w:r w:rsidRPr="00CE0866">
        <w:rPr>
          <w:rFonts w:ascii="Times New Roman" w:eastAsia="Times New Roman" w:hAnsi="Times New Roman" w:cs="Times New Roman"/>
          <w:kern w:val="0"/>
          <w:sz w:val="28"/>
          <w:szCs w:val="28"/>
          <w:lang w:val="uk-UA" w:eastAsia="ru-RU"/>
        </w:rPr>
        <w:t>–</w:t>
      </w:r>
      <w:r w:rsidRPr="00CE0866">
        <w:rPr>
          <w:rFonts w:ascii="Times New Roman" w:eastAsia="Times New Roman" w:hAnsi="Times New Roman" w:cs="Times New Roman"/>
          <w:kern w:val="0"/>
          <w:sz w:val="28"/>
          <w:szCs w:val="28"/>
          <w:lang w:eastAsia="ru-RU"/>
        </w:rPr>
        <w:t xml:space="preserve"> </w:t>
      </w:r>
      <w:r w:rsidRPr="00CE0866">
        <w:rPr>
          <w:rFonts w:ascii="Times New Roman" w:eastAsia="Times New Roman" w:hAnsi="Times New Roman" w:cs="Times New Roman"/>
          <w:kern w:val="0"/>
          <w:sz w:val="28"/>
          <w:szCs w:val="28"/>
          <w:lang w:val="uk-UA" w:eastAsia="ru-RU"/>
        </w:rPr>
        <w:t>поч.</w:t>
      </w:r>
      <w:r w:rsidRPr="00CE0866">
        <w:rPr>
          <w:rFonts w:ascii="Times New Roman" w:eastAsia="Times New Roman" w:hAnsi="Times New Roman" w:cs="Times New Roman"/>
          <w:kern w:val="0"/>
          <w:sz w:val="28"/>
          <w:szCs w:val="28"/>
          <w:lang w:eastAsia="ru-RU"/>
        </w:rPr>
        <w:t xml:space="preserve"> </w:t>
      </w:r>
      <w:r w:rsidRPr="00CE0866">
        <w:rPr>
          <w:rFonts w:ascii="Times New Roman" w:eastAsia="Times New Roman" w:hAnsi="Times New Roman" w:cs="Times New Roman"/>
          <w:kern w:val="0"/>
          <w:sz w:val="28"/>
          <w:szCs w:val="28"/>
          <w:lang w:val="en-US" w:eastAsia="ru-RU"/>
        </w:rPr>
        <w:t>XXI</w:t>
      </w:r>
      <w:r w:rsidRPr="00CE0866">
        <w:rPr>
          <w:rFonts w:ascii="Times New Roman" w:eastAsia="Times New Roman" w:hAnsi="Times New Roman" w:cs="Times New Roman"/>
          <w:kern w:val="0"/>
          <w:sz w:val="28"/>
          <w:szCs w:val="28"/>
          <w:lang w:eastAsia="ru-RU"/>
        </w:rPr>
        <w:t xml:space="preserve"> </w:t>
      </w:r>
      <w:r w:rsidRPr="00CE0866">
        <w:rPr>
          <w:rFonts w:ascii="Times New Roman" w:eastAsia="Times New Roman" w:hAnsi="Times New Roman" w:cs="Times New Roman"/>
          <w:kern w:val="0"/>
          <w:sz w:val="28"/>
          <w:szCs w:val="28"/>
          <w:lang w:val="uk-UA" w:eastAsia="ru-RU"/>
        </w:rPr>
        <w:t>ст</w:t>
      </w:r>
      <w:r w:rsidRPr="00CE0866">
        <w:rPr>
          <w:rFonts w:ascii="Times New Roman" w:eastAsia="Times New Roman" w:hAnsi="Times New Roman" w:cs="Times New Roman"/>
          <w:kern w:val="0"/>
          <w:sz w:val="28"/>
          <w:szCs w:val="28"/>
          <w:lang w:eastAsia="ru-RU"/>
        </w:rPr>
        <w:t>.</w:t>
      </w:r>
    </w:p>
    <w:p w14:paraId="42AF2BBF" w14:textId="77777777" w:rsidR="00CE0866" w:rsidRPr="00CE0866" w:rsidRDefault="00CE0866" w:rsidP="00CE0866">
      <w:pPr>
        <w:widowControl/>
        <w:tabs>
          <w:tab w:val="clear" w:pos="709"/>
        </w:tabs>
        <w:suppressAutoHyphens w:val="0"/>
        <w:autoSpaceDE w:val="0"/>
        <w:autoSpaceDN w:val="0"/>
        <w:spacing w:after="0" w:line="240" w:lineRule="auto"/>
        <w:rPr>
          <w:rFonts w:ascii="Times New Roman" w:eastAsia="Times New Roman" w:hAnsi="Times New Roman" w:cs="Times New Roman"/>
          <w:kern w:val="0"/>
          <w:sz w:val="28"/>
          <w:szCs w:val="28"/>
          <w:lang w:eastAsia="ru-RU"/>
        </w:rPr>
      </w:pPr>
      <w:r w:rsidRPr="00CE0866">
        <w:rPr>
          <w:rFonts w:ascii="Times New Roman" w:eastAsia="Times New Roman" w:hAnsi="Times New Roman" w:cs="Times New Roman"/>
          <w:b/>
          <w:bCs/>
          <w:kern w:val="0"/>
          <w:sz w:val="28"/>
          <w:szCs w:val="28"/>
          <w:lang w:eastAsia="ru-RU"/>
        </w:rPr>
        <w:t xml:space="preserve">Предмет </w:t>
      </w:r>
      <w:r w:rsidRPr="00CE0866">
        <w:rPr>
          <w:rFonts w:ascii="Times New Roman" w:eastAsia="Times New Roman" w:hAnsi="Times New Roman" w:cs="Times New Roman"/>
          <w:b/>
          <w:bCs/>
          <w:kern w:val="0"/>
          <w:sz w:val="28"/>
          <w:szCs w:val="28"/>
          <w:lang w:val="uk-UA" w:eastAsia="ru-RU"/>
        </w:rPr>
        <w:t>дослідження</w:t>
      </w:r>
      <w:r w:rsidRPr="00CE0866">
        <w:rPr>
          <w:rFonts w:ascii="Times New Roman" w:eastAsia="Times New Roman" w:hAnsi="Times New Roman" w:cs="Times New Roman"/>
          <w:kern w:val="0"/>
          <w:sz w:val="28"/>
          <w:szCs w:val="28"/>
          <w:lang w:eastAsia="ru-RU"/>
        </w:rPr>
        <w:t xml:space="preserve"> — структурн</w:t>
      </w:r>
      <w:r w:rsidRPr="00CE0866">
        <w:rPr>
          <w:rFonts w:ascii="Times New Roman" w:eastAsia="Times New Roman" w:hAnsi="Times New Roman" w:cs="Times New Roman"/>
          <w:kern w:val="0"/>
          <w:sz w:val="28"/>
          <w:szCs w:val="28"/>
          <w:lang w:val="uk-UA" w:eastAsia="ru-RU"/>
        </w:rPr>
        <w:t>и</w:t>
      </w:r>
      <w:r w:rsidRPr="00CE0866">
        <w:rPr>
          <w:rFonts w:ascii="Times New Roman" w:eastAsia="Times New Roman" w:hAnsi="Times New Roman" w:cs="Times New Roman"/>
          <w:kern w:val="0"/>
          <w:sz w:val="28"/>
          <w:szCs w:val="28"/>
          <w:lang w:eastAsia="ru-RU"/>
        </w:rPr>
        <w:t>й, семантич</w:t>
      </w:r>
      <w:r w:rsidRPr="00CE0866">
        <w:rPr>
          <w:rFonts w:ascii="Times New Roman" w:eastAsia="Times New Roman" w:hAnsi="Times New Roman" w:cs="Times New Roman"/>
          <w:kern w:val="0"/>
          <w:sz w:val="28"/>
          <w:szCs w:val="28"/>
          <w:lang w:val="uk-UA" w:eastAsia="ru-RU"/>
        </w:rPr>
        <w:t>н</w:t>
      </w:r>
      <w:r w:rsidRPr="00CE0866">
        <w:rPr>
          <w:rFonts w:ascii="Times New Roman" w:eastAsia="Times New Roman" w:hAnsi="Times New Roman" w:cs="Times New Roman"/>
          <w:kern w:val="0"/>
          <w:sz w:val="28"/>
          <w:szCs w:val="28"/>
          <w:lang w:eastAsia="ru-RU"/>
        </w:rPr>
        <w:t xml:space="preserve">ий </w:t>
      </w:r>
      <w:r w:rsidRPr="00CE0866">
        <w:rPr>
          <w:rFonts w:ascii="Times New Roman" w:eastAsia="Times New Roman" w:hAnsi="Times New Roman" w:cs="Times New Roman"/>
          <w:kern w:val="0"/>
          <w:sz w:val="28"/>
          <w:szCs w:val="28"/>
          <w:lang w:val="uk-UA" w:eastAsia="ru-RU"/>
        </w:rPr>
        <w:t>та</w:t>
      </w:r>
      <w:r w:rsidRPr="00CE0866">
        <w:rPr>
          <w:rFonts w:ascii="Times New Roman" w:eastAsia="Times New Roman" w:hAnsi="Times New Roman" w:cs="Times New Roman"/>
          <w:kern w:val="0"/>
          <w:sz w:val="28"/>
          <w:szCs w:val="28"/>
          <w:lang w:eastAsia="ru-RU"/>
        </w:rPr>
        <w:t xml:space="preserve"> </w:t>
      </w:r>
      <w:r w:rsidRPr="00CE0866">
        <w:rPr>
          <w:rFonts w:ascii="Times New Roman" w:eastAsia="Times New Roman" w:hAnsi="Times New Roman" w:cs="Times New Roman"/>
          <w:kern w:val="0"/>
          <w:sz w:val="28"/>
          <w:szCs w:val="28"/>
          <w:lang w:val="uk-UA" w:eastAsia="ru-RU"/>
        </w:rPr>
        <w:t>е</w:t>
      </w:r>
      <w:r w:rsidRPr="00CE0866">
        <w:rPr>
          <w:rFonts w:ascii="Times New Roman" w:eastAsia="Times New Roman" w:hAnsi="Times New Roman" w:cs="Times New Roman"/>
          <w:kern w:val="0"/>
          <w:sz w:val="28"/>
          <w:szCs w:val="28"/>
          <w:lang w:eastAsia="ru-RU"/>
        </w:rPr>
        <w:t>стетич</w:t>
      </w:r>
      <w:r w:rsidRPr="00CE0866">
        <w:rPr>
          <w:rFonts w:ascii="Times New Roman" w:eastAsia="Times New Roman" w:hAnsi="Times New Roman" w:cs="Times New Roman"/>
          <w:kern w:val="0"/>
          <w:sz w:val="28"/>
          <w:szCs w:val="28"/>
          <w:lang w:val="uk-UA" w:eastAsia="ru-RU"/>
        </w:rPr>
        <w:t>н</w:t>
      </w:r>
      <w:r w:rsidRPr="00CE0866">
        <w:rPr>
          <w:rFonts w:ascii="Times New Roman" w:eastAsia="Times New Roman" w:hAnsi="Times New Roman" w:cs="Times New Roman"/>
          <w:kern w:val="0"/>
          <w:sz w:val="28"/>
          <w:szCs w:val="28"/>
          <w:lang w:eastAsia="ru-RU"/>
        </w:rPr>
        <w:t>ий р</w:t>
      </w:r>
      <w:r w:rsidRPr="00CE0866">
        <w:rPr>
          <w:rFonts w:ascii="Times New Roman" w:eastAsia="Times New Roman" w:hAnsi="Times New Roman" w:cs="Times New Roman"/>
          <w:kern w:val="0"/>
          <w:sz w:val="28"/>
          <w:szCs w:val="28"/>
          <w:lang w:val="uk-UA" w:eastAsia="ru-RU"/>
        </w:rPr>
        <w:t>і</w:t>
      </w:r>
      <w:r w:rsidRPr="00CE0866">
        <w:rPr>
          <w:rFonts w:ascii="Times New Roman" w:eastAsia="Times New Roman" w:hAnsi="Times New Roman" w:cs="Times New Roman"/>
          <w:kern w:val="0"/>
          <w:sz w:val="28"/>
          <w:szCs w:val="28"/>
          <w:lang w:eastAsia="ru-RU"/>
        </w:rPr>
        <w:t>вн</w:t>
      </w:r>
      <w:r w:rsidRPr="00CE0866">
        <w:rPr>
          <w:rFonts w:ascii="Times New Roman" w:eastAsia="Times New Roman" w:hAnsi="Times New Roman" w:cs="Times New Roman"/>
          <w:kern w:val="0"/>
          <w:sz w:val="28"/>
          <w:szCs w:val="28"/>
          <w:lang w:val="uk-UA" w:eastAsia="ru-RU"/>
        </w:rPr>
        <w:t>і</w:t>
      </w:r>
      <w:r w:rsidRPr="00CE0866">
        <w:rPr>
          <w:rFonts w:ascii="Times New Roman" w:eastAsia="Times New Roman" w:hAnsi="Times New Roman" w:cs="Times New Roman"/>
          <w:kern w:val="0"/>
          <w:sz w:val="28"/>
          <w:szCs w:val="28"/>
          <w:lang w:eastAsia="ru-RU"/>
        </w:rPr>
        <w:t xml:space="preserve"> прояв</w:t>
      </w:r>
      <w:r w:rsidRPr="00CE0866">
        <w:rPr>
          <w:rFonts w:ascii="Times New Roman" w:eastAsia="Times New Roman" w:hAnsi="Times New Roman" w:cs="Times New Roman"/>
          <w:kern w:val="0"/>
          <w:sz w:val="28"/>
          <w:szCs w:val="28"/>
          <w:lang w:val="uk-UA" w:eastAsia="ru-RU"/>
        </w:rPr>
        <w:t>у</w:t>
      </w:r>
      <w:r w:rsidRPr="00CE0866">
        <w:rPr>
          <w:rFonts w:ascii="Times New Roman" w:eastAsia="Times New Roman" w:hAnsi="Times New Roman" w:cs="Times New Roman"/>
          <w:kern w:val="0"/>
          <w:sz w:val="28"/>
          <w:szCs w:val="28"/>
          <w:lang w:eastAsia="ru-RU"/>
        </w:rPr>
        <w:t xml:space="preserve"> неом</w:t>
      </w:r>
      <w:r w:rsidRPr="00CE0866">
        <w:rPr>
          <w:rFonts w:ascii="Times New Roman" w:eastAsia="Times New Roman" w:hAnsi="Times New Roman" w:cs="Times New Roman"/>
          <w:kern w:val="0"/>
          <w:sz w:val="28"/>
          <w:szCs w:val="28"/>
          <w:lang w:val="uk-UA" w:eastAsia="ru-RU"/>
        </w:rPr>
        <w:t>і</w:t>
      </w:r>
      <w:r w:rsidRPr="00CE0866">
        <w:rPr>
          <w:rFonts w:ascii="Times New Roman" w:eastAsia="Times New Roman" w:hAnsi="Times New Roman" w:cs="Times New Roman"/>
          <w:kern w:val="0"/>
          <w:sz w:val="28"/>
          <w:szCs w:val="28"/>
          <w:lang w:eastAsia="ru-RU"/>
        </w:rPr>
        <w:t>фолог</w:t>
      </w:r>
      <w:r w:rsidRPr="00CE0866">
        <w:rPr>
          <w:rFonts w:ascii="Times New Roman" w:eastAsia="Times New Roman" w:hAnsi="Times New Roman" w:cs="Times New Roman"/>
          <w:kern w:val="0"/>
          <w:sz w:val="28"/>
          <w:szCs w:val="28"/>
          <w:lang w:val="uk-UA" w:eastAsia="ru-RU"/>
        </w:rPr>
        <w:t>і</w:t>
      </w:r>
      <w:r w:rsidRPr="00CE0866">
        <w:rPr>
          <w:rFonts w:ascii="Times New Roman" w:eastAsia="Times New Roman" w:hAnsi="Times New Roman" w:cs="Times New Roman"/>
          <w:kern w:val="0"/>
          <w:sz w:val="28"/>
          <w:szCs w:val="28"/>
          <w:lang w:eastAsia="ru-RU"/>
        </w:rPr>
        <w:t>ч</w:t>
      </w:r>
      <w:r w:rsidRPr="00CE0866">
        <w:rPr>
          <w:rFonts w:ascii="Times New Roman" w:eastAsia="Times New Roman" w:hAnsi="Times New Roman" w:cs="Times New Roman"/>
          <w:kern w:val="0"/>
          <w:sz w:val="28"/>
          <w:szCs w:val="28"/>
          <w:lang w:val="uk-UA" w:eastAsia="ru-RU"/>
        </w:rPr>
        <w:t>н</w:t>
      </w:r>
      <w:r w:rsidRPr="00CE0866">
        <w:rPr>
          <w:rFonts w:ascii="Times New Roman" w:eastAsia="Times New Roman" w:hAnsi="Times New Roman" w:cs="Times New Roman"/>
          <w:kern w:val="0"/>
          <w:sz w:val="28"/>
          <w:szCs w:val="28"/>
          <w:lang w:eastAsia="ru-RU"/>
        </w:rPr>
        <w:t xml:space="preserve">их </w:t>
      </w:r>
      <w:r w:rsidRPr="00CE0866">
        <w:rPr>
          <w:rFonts w:ascii="Times New Roman" w:eastAsia="Times New Roman" w:hAnsi="Times New Roman" w:cs="Times New Roman"/>
          <w:kern w:val="0"/>
          <w:sz w:val="28"/>
          <w:szCs w:val="28"/>
          <w:lang w:val="uk-UA" w:eastAsia="ru-RU"/>
        </w:rPr>
        <w:t>і</w:t>
      </w:r>
      <w:r w:rsidRPr="00CE0866">
        <w:rPr>
          <w:rFonts w:ascii="Times New Roman" w:eastAsia="Times New Roman" w:hAnsi="Times New Roman" w:cs="Times New Roman"/>
          <w:kern w:val="0"/>
          <w:sz w:val="28"/>
          <w:szCs w:val="28"/>
          <w:lang w:eastAsia="ru-RU"/>
        </w:rPr>
        <w:t>нтенц</w:t>
      </w:r>
      <w:r w:rsidRPr="00CE0866">
        <w:rPr>
          <w:rFonts w:ascii="Times New Roman" w:eastAsia="Times New Roman" w:hAnsi="Times New Roman" w:cs="Times New Roman"/>
          <w:kern w:val="0"/>
          <w:sz w:val="28"/>
          <w:szCs w:val="28"/>
          <w:lang w:val="uk-UA" w:eastAsia="ru-RU"/>
        </w:rPr>
        <w:t>і</w:t>
      </w:r>
      <w:r w:rsidRPr="00CE0866">
        <w:rPr>
          <w:rFonts w:ascii="Times New Roman" w:eastAsia="Times New Roman" w:hAnsi="Times New Roman" w:cs="Times New Roman"/>
          <w:kern w:val="0"/>
          <w:sz w:val="28"/>
          <w:szCs w:val="28"/>
          <w:lang w:eastAsia="ru-RU"/>
        </w:rPr>
        <w:t>й худож</w:t>
      </w:r>
      <w:r w:rsidRPr="00CE0866">
        <w:rPr>
          <w:rFonts w:ascii="Times New Roman" w:eastAsia="Times New Roman" w:hAnsi="Times New Roman" w:cs="Times New Roman"/>
          <w:kern w:val="0"/>
          <w:sz w:val="28"/>
          <w:szCs w:val="28"/>
          <w:lang w:val="uk-UA" w:eastAsia="ru-RU"/>
        </w:rPr>
        <w:t>нього</w:t>
      </w:r>
      <w:r w:rsidRPr="00CE0866">
        <w:rPr>
          <w:rFonts w:ascii="Times New Roman" w:eastAsia="Times New Roman" w:hAnsi="Times New Roman" w:cs="Times New Roman"/>
          <w:kern w:val="0"/>
          <w:sz w:val="28"/>
          <w:szCs w:val="28"/>
          <w:lang w:eastAsia="ru-RU"/>
        </w:rPr>
        <w:t xml:space="preserve"> м</w:t>
      </w:r>
      <w:r w:rsidRPr="00CE0866">
        <w:rPr>
          <w:rFonts w:ascii="Times New Roman" w:eastAsia="Times New Roman" w:hAnsi="Times New Roman" w:cs="Times New Roman"/>
          <w:kern w:val="0"/>
          <w:sz w:val="28"/>
          <w:szCs w:val="28"/>
          <w:lang w:val="uk-UA" w:eastAsia="ru-RU"/>
        </w:rPr>
        <w:t>ислення</w:t>
      </w:r>
      <w:r w:rsidRPr="00CE0866">
        <w:rPr>
          <w:rFonts w:ascii="Times New Roman" w:eastAsia="Times New Roman" w:hAnsi="Times New Roman" w:cs="Times New Roman"/>
          <w:kern w:val="0"/>
          <w:sz w:val="28"/>
          <w:szCs w:val="28"/>
          <w:lang w:eastAsia="ru-RU"/>
        </w:rPr>
        <w:t xml:space="preserve"> в с</w:t>
      </w:r>
      <w:r w:rsidRPr="00CE0866">
        <w:rPr>
          <w:rFonts w:ascii="Times New Roman" w:eastAsia="Times New Roman" w:hAnsi="Times New Roman" w:cs="Times New Roman"/>
          <w:kern w:val="0"/>
          <w:sz w:val="28"/>
          <w:szCs w:val="28"/>
          <w:lang w:val="uk-UA" w:eastAsia="ru-RU"/>
        </w:rPr>
        <w:t>учасних і</w:t>
      </w:r>
      <w:r w:rsidRPr="00CE0866">
        <w:rPr>
          <w:rFonts w:ascii="Times New Roman" w:eastAsia="Times New Roman" w:hAnsi="Times New Roman" w:cs="Times New Roman"/>
          <w:kern w:val="0"/>
          <w:sz w:val="28"/>
          <w:szCs w:val="28"/>
          <w:lang w:eastAsia="ru-RU"/>
        </w:rPr>
        <w:t>нструментальн</w:t>
      </w:r>
      <w:r w:rsidRPr="00CE0866">
        <w:rPr>
          <w:rFonts w:ascii="Times New Roman" w:eastAsia="Times New Roman" w:hAnsi="Times New Roman" w:cs="Times New Roman"/>
          <w:kern w:val="0"/>
          <w:sz w:val="28"/>
          <w:szCs w:val="28"/>
          <w:lang w:val="uk-UA" w:eastAsia="ru-RU"/>
        </w:rPr>
        <w:t>и</w:t>
      </w:r>
      <w:r w:rsidRPr="00CE0866">
        <w:rPr>
          <w:rFonts w:ascii="Times New Roman" w:eastAsia="Times New Roman" w:hAnsi="Times New Roman" w:cs="Times New Roman"/>
          <w:kern w:val="0"/>
          <w:sz w:val="28"/>
          <w:szCs w:val="28"/>
          <w:lang w:eastAsia="ru-RU"/>
        </w:rPr>
        <w:t>х композиц</w:t>
      </w:r>
      <w:r w:rsidRPr="00CE0866">
        <w:rPr>
          <w:rFonts w:ascii="Times New Roman" w:eastAsia="Times New Roman" w:hAnsi="Times New Roman" w:cs="Times New Roman"/>
          <w:kern w:val="0"/>
          <w:sz w:val="28"/>
          <w:szCs w:val="28"/>
          <w:lang w:val="uk-UA" w:eastAsia="ru-RU"/>
        </w:rPr>
        <w:t>і</w:t>
      </w:r>
      <w:r w:rsidRPr="00CE0866">
        <w:rPr>
          <w:rFonts w:ascii="Times New Roman" w:eastAsia="Times New Roman" w:hAnsi="Times New Roman" w:cs="Times New Roman"/>
          <w:kern w:val="0"/>
          <w:sz w:val="28"/>
          <w:szCs w:val="28"/>
          <w:lang w:eastAsia="ru-RU"/>
        </w:rPr>
        <w:t xml:space="preserve">ях </w:t>
      </w:r>
      <w:r w:rsidRPr="00CE0866">
        <w:rPr>
          <w:rFonts w:ascii="Times New Roman" w:eastAsia="Times New Roman" w:hAnsi="Times New Roman" w:cs="Times New Roman"/>
          <w:kern w:val="0"/>
          <w:sz w:val="28"/>
          <w:szCs w:val="28"/>
          <w:lang w:val="uk-UA" w:eastAsia="ru-RU"/>
        </w:rPr>
        <w:t>з</w:t>
      </w:r>
      <w:r w:rsidRPr="00CE0866">
        <w:rPr>
          <w:rFonts w:ascii="Times New Roman" w:eastAsia="Times New Roman" w:hAnsi="Times New Roman" w:cs="Times New Roman"/>
          <w:kern w:val="0"/>
          <w:sz w:val="28"/>
          <w:szCs w:val="28"/>
          <w:lang w:eastAsia="ru-RU"/>
        </w:rPr>
        <w:t xml:space="preserve"> включен</w:t>
      </w:r>
      <w:r w:rsidRPr="00CE0866">
        <w:rPr>
          <w:rFonts w:ascii="Times New Roman" w:eastAsia="Times New Roman" w:hAnsi="Times New Roman" w:cs="Times New Roman"/>
          <w:kern w:val="0"/>
          <w:sz w:val="28"/>
          <w:szCs w:val="28"/>
          <w:lang w:val="uk-UA" w:eastAsia="ru-RU"/>
        </w:rPr>
        <w:t>ня</w:t>
      </w:r>
      <w:r w:rsidRPr="00CE0866">
        <w:rPr>
          <w:rFonts w:ascii="Times New Roman" w:eastAsia="Times New Roman" w:hAnsi="Times New Roman" w:cs="Times New Roman"/>
          <w:kern w:val="0"/>
          <w:sz w:val="28"/>
          <w:szCs w:val="28"/>
          <w:lang w:eastAsia="ru-RU"/>
        </w:rPr>
        <w:t>м “чужого” текст</w:t>
      </w:r>
      <w:r w:rsidRPr="00CE0866">
        <w:rPr>
          <w:rFonts w:ascii="Times New Roman" w:eastAsia="Times New Roman" w:hAnsi="Times New Roman" w:cs="Times New Roman"/>
          <w:kern w:val="0"/>
          <w:sz w:val="28"/>
          <w:szCs w:val="28"/>
          <w:lang w:val="uk-UA" w:eastAsia="ru-RU"/>
        </w:rPr>
        <w:t>у</w:t>
      </w:r>
      <w:r w:rsidRPr="00CE0866">
        <w:rPr>
          <w:rFonts w:ascii="Times New Roman" w:eastAsia="Times New Roman" w:hAnsi="Times New Roman" w:cs="Times New Roman"/>
          <w:kern w:val="0"/>
          <w:sz w:val="28"/>
          <w:szCs w:val="28"/>
          <w:lang w:eastAsia="ru-RU"/>
        </w:rPr>
        <w:t>.</w:t>
      </w:r>
    </w:p>
    <w:p w14:paraId="552E1B4C" w14:textId="77777777" w:rsidR="00CE0866" w:rsidRPr="00CE0866" w:rsidRDefault="00CE0866" w:rsidP="00CE0866">
      <w:pPr>
        <w:widowControl/>
        <w:tabs>
          <w:tab w:val="clear" w:pos="709"/>
        </w:tabs>
        <w:suppressAutoHyphens w:val="0"/>
        <w:autoSpaceDE w:val="0"/>
        <w:autoSpaceDN w:val="0"/>
        <w:spacing w:after="0" w:line="240" w:lineRule="auto"/>
        <w:rPr>
          <w:rFonts w:ascii="Times New Roman" w:eastAsia="Times New Roman" w:hAnsi="Times New Roman" w:cs="Times New Roman"/>
          <w:kern w:val="0"/>
          <w:sz w:val="28"/>
          <w:szCs w:val="28"/>
          <w:lang w:val="uk-UA" w:eastAsia="ru-RU"/>
        </w:rPr>
      </w:pPr>
      <w:r w:rsidRPr="00CE0866">
        <w:rPr>
          <w:rFonts w:ascii="Times New Roman" w:eastAsia="Times New Roman" w:hAnsi="Times New Roman" w:cs="Times New Roman"/>
          <w:b/>
          <w:bCs/>
          <w:kern w:val="0"/>
          <w:sz w:val="28"/>
          <w:szCs w:val="28"/>
          <w:lang w:eastAsia="ru-RU"/>
        </w:rPr>
        <w:t>Осново</w:t>
      </w:r>
      <w:r w:rsidRPr="00CE0866">
        <w:rPr>
          <w:rFonts w:ascii="Times New Roman" w:eastAsia="Times New Roman" w:hAnsi="Times New Roman" w:cs="Times New Roman"/>
          <w:b/>
          <w:bCs/>
          <w:kern w:val="0"/>
          <w:sz w:val="28"/>
          <w:szCs w:val="28"/>
          <w:lang w:val="uk-UA" w:eastAsia="ru-RU"/>
        </w:rPr>
        <w:t>ю</w:t>
      </w:r>
      <w:r w:rsidRPr="00CE0866">
        <w:rPr>
          <w:rFonts w:ascii="Times New Roman" w:eastAsia="Times New Roman" w:hAnsi="Times New Roman" w:cs="Times New Roman"/>
          <w:b/>
          <w:bCs/>
          <w:kern w:val="0"/>
          <w:sz w:val="28"/>
          <w:szCs w:val="28"/>
          <w:lang w:eastAsia="ru-RU"/>
        </w:rPr>
        <w:t xml:space="preserve"> методолог</w:t>
      </w:r>
      <w:r w:rsidRPr="00CE0866">
        <w:rPr>
          <w:rFonts w:ascii="Times New Roman" w:eastAsia="Times New Roman" w:hAnsi="Times New Roman" w:cs="Times New Roman"/>
          <w:b/>
          <w:bCs/>
          <w:kern w:val="0"/>
          <w:sz w:val="28"/>
          <w:szCs w:val="28"/>
          <w:lang w:val="uk-UA" w:eastAsia="ru-RU"/>
        </w:rPr>
        <w:t>ії</w:t>
      </w:r>
      <w:r w:rsidRPr="00CE0866">
        <w:rPr>
          <w:rFonts w:ascii="Times New Roman" w:eastAsia="Times New Roman" w:hAnsi="Times New Roman" w:cs="Times New Roman"/>
          <w:b/>
          <w:bCs/>
          <w:kern w:val="0"/>
          <w:sz w:val="28"/>
          <w:szCs w:val="28"/>
          <w:lang w:eastAsia="ru-RU"/>
        </w:rPr>
        <w:t xml:space="preserve"> </w:t>
      </w:r>
      <w:r w:rsidRPr="00CE0866">
        <w:rPr>
          <w:rFonts w:ascii="Times New Roman" w:eastAsia="Times New Roman" w:hAnsi="Times New Roman" w:cs="Times New Roman"/>
          <w:b/>
          <w:bCs/>
          <w:kern w:val="0"/>
          <w:sz w:val="28"/>
          <w:szCs w:val="28"/>
          <w:lang w:val="uk-UA" w:eastAsia="ru-RU"/>
        </w:rPr>
        <w:t>дослідження</w:t>
      </w:r>
      <w:r w:rsidRPr="00CE0866">
        <w:rPr>
          <w:rFonts w:ascii="Times New Roman" w:eastAsia="Times New Roman" w:hAnsi="Times New Roman" w:cs="Times New Roman"/>
          <w:b/>
          <w:bCs/>
          <w:kern w:val="0"/>
          <w:sz w:val="28"/>
          <w:szCs w:val="28"/>
          <w:lang w:eastAsia="ru-RU"/>
        </w:rPr>
        <w:t xml:space="preserve"> </w:t>
      </w:r>
      <w:r w:rsidRPr="00CE0866">
        <w:rPr>
          <w:rFonts w:ascii="Times New Roman" w:eastAsia="Times New Roman" w:hAnsi="Times New Roman" w:cs="Times New Roman"/>
          <w:kern w:val="0"/>
          <w:sz w:val="28"/>
          <w:szCs w:val="28"/>
          <w:lang w:eastAsia="ru-RU"/>
        </w:rPr>
        <w:t xml:space="preserve">стали </w:t>
      </w:r>
      <w:r w:rsidRPr="00CE0866">
        <w:rPr>
          <w:rFonts w:ascii="Times New Roman" w:eastAsia="Times New Roman" w:hAnsi="Times New Roman" w:cs="Times New Roman"/>
          <w:kern w:val="0"/>
          <w:sz w:val="28"/>
          <w:szCs w:val="28"/>
          <w:lang w:val="uk-UA" w:eastAsia="ru-RU"/>
        </w:rPr>
        <w:t>е</w:t>
      </w:r>
      <w:r w:rsidRPr="00CE0866">
        <w:rPr>
          <w:rFonts w:ascii="Times New Roman" w:eastAsia="Times New Roman" w:hAnsi="Times New Roman" w:cs="Times New Roman"/>
          <w:kern w:val="0"/>
          <w:sz w:val="28"/>
          <w:szCs w:val="28"/>
          <w:lang w:eastAsia="ru-RU"/>
        </w:rPr>
        <w:t>лемент</w:t>
      </w:r>
      <w:r w:rsidRPr="00CE0866">
        <w:rPr>
          <w:rFonts w:ascii="Times New Roman" w:eastAsia="Times New Roman" w:hAnsi="Times New Roman" w:cs="Times New Roman"/>
          <w:kern w:val="0"/>
          <w:sz w:val="28"/>
          <w:szCs w:val="28"/>
          <w:lang w:val="uk-UA" w:eastAsia="ru-RU"/>
        </w:rPr>
        <w:t>и</w:t>
      </w:r>
      <w:r w:rsidRPr="00CE0866">
        <w:rPr>
          <w:rFonts w:ascii="Times New Roman" w:eastAsia="Times New Roman" w:hAnsi="Times New Roman" w:cs="Times New Roman"/>
          <w:kern w:val="0"/>
          <w:sz w:val="28"/>
          <w:szCs w:val="28"/>
          <w:lang w:eastAsia="ru-RU"/>
        </w:rPr>
        <w:t xml:space="preserve"> </w:t>
      </w:r>
      <w:r w:rsidRPr="00CE0866">
        <w:rPr>
          <w:rFonts w:ascii="Times New Roman" w:eastAsia="Times New Roman" w:hAnsi="Times New Roman" w:cs="Times New Roman"/>
          <w:kern w:val="0"/>
          <w:sz w:val="28"/>
          <w:szCs w:val="28"/>
          <w:lang w:val="uk-UA" w:eastAsia="ru-RU"/>
        </w:rPr>
        <w:t>і</w:t>
      </w:r>
      <w:r w:rsidRPr="00CE0866">
        <w:rPr>
          <w:rFonts w:ascii="Times New Roman" w:eastAsia="Times New Roman" w:hAnsi="Times New Roman" w:cs="Times New Roman"/>
          <w:kern w:val="0"/>
          <w:sz w:val="28"/>
          <w:szCs w:val="28"/>
          <w:lang w:eastAsia="ru-RU"/>
        </w:rPr>
        <w:t>сторико-типолог</w:t>
      </w:r>
      <w:r w:rsidRPr="00CE0866">
        <w:rPr>
          <w:rFonts w:ascii="Times New Roman" w:eastAsia="Times New Roman" w:hAnsi="Times New Roman" w:cs="Times New Roman"/>
          <w:kern w:val="0"/>
          <w:sz w:val="28"/>
          <w:szCs w:val="28"/>
          <w:lang w:val="uk-UA" w:eastAsia="ru-RU"/>
        </w:rPr>
        <w:t>ічного</w:t>
      </w:r>
      <w:r w:rsidRPr="00CE0866">
        <w:rPr>
          <w:rFonts w:ascii="Times New Roman" w:eastAsia="Times New Roman" w:hAnsi="Times New Roman" w:cs="Times New Roman"/>
          <w:kern w:val="0"/>
          <w:sz w:val="28"/>
          <w:szCs w:val="28"/>
          <w:lang w:eastAsia="ru-RU"/>
        </w:rPr>
        <w:t>, культуролог</w:t>
      </w:r>
      <w:r w:rsidRPr="00CE0866">
        <w:rPr>
          <w:rFonts w:ascii="Times New Roman" w:eastAsia="Times New Roman" w:hAnsi="Times New Roman" w:cs="Times New Roman"/>
          <w:kern w:val="0"/>
          <w:sz w:val="28"/>
          <w:szCs w:val="28"/>
          <w:lang w:val="uk-UA" w:eastAsia="ru-RU"/>
        </w:rPr>
        <w:t>і</w:t>
      </w:r>
      <w:r w:rsidRPr="00CE0866">
        <w:rPr>
          <w:rFonts w:ascii="Times New Roman" w:eastAsia="Times New Roman" w:hAnsi="Times New Roman" w:cs="Times New Roman"/>
          <w:kern w:val="0"/>
          <w:sz w:val="28"/>
          <w:szCs w:val="28"/>
          <w:lang w:eastAsia="ru-RU"/>
        </w:rPr>
        <w:t>ч</w:t>
      </w:r>
      <w:r w:rsidRPr="00CE0866">
        <w:rPr>
          <w:rFonts w:ascii="Times New Roman" w:eastAsia="Times New Roman" w:hAnsi="Times New Roman" w:cs="Times New Roman"/>
          <w:kern w:val="0"/>
          <w:sz w:val="28"/>
          <w:szCs w:val="28"/>
          <w:lang w:val="uk-UA" w:eastAsia="ru-RU"/>
        </w:rPr>
        <w:t>н</w:t>
      </w:r>
      <w:r w:rsidRPr="00CE0866">
        <w:rPr>
          <w:rFonts w:ascii="Times New Roman" w:eastAsia="Times New Roman" w:hAnsi="Times New Roman" w:cs="Times New Roman"/>
          <w:kern w:val="0"/>
          <w:sz w:val="28"/>
          <w:szCs w:val="28"/>
          <w:lang w:eastAsia="ru-RU"/>
        </w:rPr>
        <w:t xml:space="preserve">ого </w:t>
      </w:r>
      <w:r w:rsidRPr="00CE0866">
        <w:rPr>
          <w:rFonts w:ascii="Times New Roman" w:eastAsia="Times New Roman" w:hAnsi="Times New Roman" w:cs="Times New Roman"/>
          <w:kern w:val="0"/>
          <w:sz w:val="28"/>
          <w:szCs w:val="28"/>
          <w:lang w:val="uk-UA" w:eastAsia="ru-RU"/>
        </w:rPr>
        <w:t>та</w:t>
      </w:r>
      <w:r w:rsidRPr="00CE0866">
        <w:rPr>
          <w:rFonts w:ascii="Times New Roman" w:eastAsia="Times New Roman" w:hAnsi="Times New Roman" w:cs="Times New Roman"/>
          <w:kern w:val="0"/>
          <w:sz w:val="28"/>
          <w:szCs w:val="28"/>
          <w:lang w:eastAsia="ru-RU"/>
        </w:rPr>
        <w:t xml:space="preserve"> сем</w:t>
      </w:r>
      <w:r w:rsidRPr="00CE0866">
        <w:rPr>
          <w:rFonts w:ascii="Times New Roman" w:eastAsia="Times New Roman" w:hAnsi="Times New Roman" w:cs="Times New Roman"/>
          <w:kern w:val="0"/>
          <w:sz w:val="28"/>
          <w:szCs w:val="28"/>
          <w:lang w:val="uk-UA" w:eastAsia="ru-RU"/>
        </w:rPr>
        <w:t>і</w:t>
      </w:r>
      <w:r w:rsidRPr="00CE0866">
        <w:rPr>
          <w:rFonts w:ascii="Times New Roman" w:eastAsia="Times New Roman" w:hAnsi="Times New Roman" w:cs="Times New Roman"/>
          <w:kern w:val="0"/>
          <w:sz w:val="28"/>
          <w:szCs w:val="28"/>
          <w:lang w:eastAsia="ru-RU"/>
        </w:rPr>
        <w:t>отич</w:t>
      </w:r>
      <w:r w:rsidRPr="00CE0866">
        <w:rPr>
          <w:rFonts w:ascii="Times New Roman" w:eastAsia="Times New Roman" w:hAnsi="Times New Roman" w:cs="Times New Roman"/>
          <w:kern w:val="0"/>
          <w:sz w:val="28"/>
          <w:szCs w:val="28"/>
          <w:lang w:val="uk-UA" w:eastAsia="ru-RU"/>
        </w:rPr>
        <w:t>н</w:t>
      </w:r>
      <w:r w:rsidRPr="00CE0866">
        <w:rPr>
          <w:rFonts w:ascii="Times New Roman" w:eastAsia="Times New Roman" w:hAnsi="Times New Roman" w:cs="Times New Roman"/>
          <w:kern w:val="0"/>
          <w:sz w:val="28"/>
          <w:szCs w:val="28"/>
          <w:lang w:eastAsia="ru-RU"/>
        </w:rPr>
        <w:t>ого п</w:t>
      </w:r>
      <w:r w:rsidRPr="00CE0866">
        <w:rPr>
          <w:rFonts w:ascii="Times New Roman" w:eastAsia="Times New Roman" w:hAnsi="Times New Roman" w:cs="Times New Roman"/>
          <w:kern w:val="0"/>
          <w:sz w:val="28"/>
          <w:szCs w:val="28"/>
          <w:lang w:val="uk-UA" w:eastAsia="ru-RU"/>
        </w:rPr>
        <w:t>і</w:t>
      </w:r>
      <w:r w:rsidRPr="00CE0866">
        <w:rPr>
          <w:rFonts w:ascii="Times New Roman" w:eastAsia="Times New Roman" w:hAnsi="Times New Roman" w:cs="Times New Roman"/>
          <w:kern w:val="0"/>
          <w:sz w:val="28"/>
          <w:szCs w:val="28"/>
          <w:lang w:eastAsia="ru-RU"/>
        </w:rPr>
        <w:t>дход</w:t>
      </w:r>
      <w:r w:rsidRPr="00CE0866">
        <w:rPr>
          <w:rFonts w:ascii="Times New Roman" w:eastAsia="Times New Roman" w:hAnsi="Times New Roman" w:cs="Times New Roman"/>
          <w:kern w:val="0"/>
          <w:sz w:val="28"/>
          <w:szCs w:val="28"/>
          <w:lang w:val="uk-UA" w:eastAsia="ru-RU"/>
        </w:rPr>
        <w:t>і</w:t>
      </w:r>
      <w:r w:rsidRPr="00CE0866">
        <w:rPr>
          <w:rFonts w:ascii="Times New Roman" w:eastAsia="Times New Roman" w:hAnsi="Times New Roman" w:cs="Times New Roman"/>
          <w:kern w:val="0"/>
          <w:sz w:val="28"/>
          <w:szCs w:val="28"/>
          <w:lang w:eastAsia="ru-RU"/>
        </w:rPr>
        <w:t>в, а так</w:t>
      </w:r>
      <w:r w:rsidRPr="00CE0866">
        <w:rPr>
          <w:rFonts w:ascii="Times New Roman" w:eastAsia="Times New Roman" w:hAnsi="Times New Roman" w:cs="Times New Roman"/>
          <w:kern w:val="0"/>
          <w:sz w:val="28"/>
          <w:szCs w:val="28"/>
          <w:lang w:val="uk-UA" w:eastAsia="ru-RU"/>
        </w:rPr>
        <w:t>о</w:t>
      </w:r>
      <w:r w:rsidRPr="00CE0866">
        <w:rPr>
          <w:rFonts w:ascii="Times New Roman" w:eastAsia="Times New Roman" w:hAnsi="Times New Roman" w:cs="Times New Roman"/>
          <w:kern w:val="0"/>
          <w:sz w:val="28"/>
          <w:szCs w:val="28"/>
          <w:lang w:eastAsia="ru-RU"/>
        </w:rPr>
        <w:t xml:space="preserve">ж </w:t>
      </w:r>
      <w:r w:rsidRPr="00CE0866">
        <w:rPr>
          <w:rFonts w:ascii="Times New Roman" w:eastAsia="Times New Roman" w:hAnsi="Times New Roman" w:cs="Times New Roman"/>
          <w:kern w:val="0"/>
          <w:sz w:val="28"/>
          <w:szCs w:val="28"/>
          <w:lang w:val="uk-UA" w:eastAsia="ru-RU"/>
        </w:rPr>
        <w:t xml:space="preserve">інтонаційного, порівняльного, </w:t>
      </w:r>
      <w:r w:rsidRPr="00CE0866">
        <w:rPr>
          <w:rFonts w:ascii="Times New Roman" w:eastAsia="Times New Roman" w:hAnsi="Times New Roman" w:cs="Times New Roman"/>
          <w:kern w:val="0"/>
          <w:sz w:val="28"/>
          <w:szCs w:val="28"/>
          <w:lang w:eastAsia="ru-RU"/>
        </w:rPr>
        <w:t>функц</w:t>
      </w:r>
      <w:r w:rsidRPr="00CE0866">
        <w:rPr>
          <w:rFonts w:ascii="Times New Roman" w:eastAsia="Times New Roman" w:hAnsi="Times New Roman" w:cs="Times New Roman"/>
          <w:kern w:val="0"/>
          <w:sz w:val="28"/>
          <w:szCs w:val="28"/>
          <w:lang w:val="uk-UA" w:eastAsia="ru-RU"/>
        </w:rPr>
        <w:t>ійного</w:t>
      </w:r>
      <w:r w:rsidRPr="00CE0866">
        <w:rPr>
          <w:rFonts w:ascii="Times New Roman" w:eastAsia="Times New Roman" w:hAnsi="Times New Roman" w:cs="Times New Roman"/>
          <w:kern w:val="0"/>
          <w:sz w:val="28"/>
          <w:szCs w:val="28"/>
          <w:lang w:eastAsia="ru-RU"/>
        </w:rPr>
        <w:t xml:space="preserve"> </w:t>
      </w:r>
      <w:r w:rsidRPr="00CE0866">
        <w:rPr>
          <w:rFonts w:ascii="Times New Roman" w:eastAsia="Times New Roman" w:hAnsi="Times New Roman" w:cs="Times New Roman"/>
          <w:kern w:val="0"/>
          <w:sz w:val="28"/>
          <w:szCs w:val="28"/>
          <w:lang w:val="uk-UA" w:eastAsia="ru-RU"/>
        </w:rPr>
        <w:t>і</w:t>
      </w:r>
      <w:r w:rsidRPr="00CE0866">
        <w:rPr>
          <w:rFonts w:ascii="Times New Roman" w:eastAsia="Times New Roman" w:hAnsi="Times New Roman" w:cs="Times New Roman"/>
          <w:kern w:val="0"/>
          <w:sz w:val="28"/>
          <w:szCs w:val="28"/>
          <w:lang w:eastAsia="ru-RU"/>
        </w:rPr>
        <w:t xml:space="preserve"> </w:t>
      </w:r>
      <w:r w:rsidRPr="00CE0866">
        <w:rPr>
          <w:rFonts w:ascii="Times New Roman" w:eastAsia="Times New Roman" w:hAnsi="Times New Roman" w:cs="Times New Roman"/>
          <w:kern w:val="0"/>
          <w:sz w:val="28"/>
          <w:szCs w:val="28"/>
          <w:lang w:val="uk-UA" w:eastAsia="ru-RU"/>
        </w:rPr>
        <w:t xml:space="preserve">стильового </w:t>
      </w:r>
      <w:r w:rsidRPr="00CE0866">
        <w:rPr>
          <w:rFonts w:ascii="Times New Roman" w:eastAsia="Times New Roman" w:hAnsi="Times New Roman" w:cs="Times New Roman"/>
          <w:kern w:val="0"/>
          <w:sz w:val="28"/>
          <w:szCs w:val="28"/>
          <w:lang w:eastAsia="ru-RU"/>
        </w:rPr>
        <w:t>метод</w:t>
      </w:r>
      <w:r w:rsidRPr="00CE0866">
        <w:rPr>
          <w:rFonts w:ascii="Times New Roman" w:eastAsia="Times New Roman" w:hAnsi="Times New Roman" w:cs="Times New Roman"/>
          <w:kern w:val="0"/>
          <w:sz w:val="28"/>
          <w:szCs w:val="28"/>
          <w:lang w:val="uk-UA" w:eastAsia="ru-RU"/>
        </w:rPr>
        <w:t>ів</w:t>
      </w:r>
      <w:r w:rsidRPr="00CE0866">
        <w:rPr>
          <w:rFonts w:ascii="Times New Roman" w:eastAsia="Times New Roman" w:hAnsi="Times New Roman" w:cs="Times New Roman"/>
          <w:kern w:val="0"/>
          <w:sz w:val="28"/>
          <w:szCs w:val="28"/>
          <w:lang w:eastAsia="ru-RU"/>
        </w:rPr>
        <w:t xml:space="preserve"> в аналіз</w:t>
      </w:r>
      <w:r w:rsidRPr="00CE0866">
        <w:rPr>
          <w:rFonts w:ascii="Times New Roman" w:eastAsia="Times New Roman" w:hAnsi="Times New Roman" w:cs="Times New Roman"/>
          <w:kern w:val="0"/>
          <w:sz w:val="28"/>
          <w:szCs w:val="28"/>
          <w:lang w:val="uk-UA" w:eastAsia="ru-RU"/>
        </w:rPr>
        <w:t>і</w:t>
      </w:r>
      <w:r w:rsidRPr="00CE0866">
        <w:rPr>
          <w:rFonts w:ascii="Times New Roman" w:eastAsia="Times New Roman" w:hAnsi="Times New Roman" w:cs="Times New Roman"/>
          <w:kern w:val="0"/>
          <w:sz w:val="28"/>
          <w:szCs w:val="28"/>
          <w:lang w:eastAsia="ru-RU"/>
        </w:rPr>
        <w:t xml:space="preserve"> муз</w:t>
      </w:r>
      <w:r w:rsidRPr="00CE0866">
        <w:rPr>
          <w:rFonts w:ascii="Times New Roman" w:eastAsia="Times New Roman" w:hAnsi="Times New Roman" w:cs="Times New Roman"/>
          <w:kern w:val="0"/>
          <w:sz w:val="28"/>
          <w:szCs w:val="28"/>
          <w:lang w:val="uk-UA" w:eastAsia="ru-RU"/>
        </w:rPr>
        <w:t>ичн</w:t>
      </w:r>
      <w:r w:rsidRPr="00CE0866">
        <w:rPr>
          <w:rFonts w:ascii="Times New Roman" w:eastAsia="Times New Roman" w:hAnsi="Times New Roman" w:cs="Times New Roman"/>
          <w:kern w:val="0"/>
          <w:sz w:val="28"/>
          <w:szCs w:val="28"/>
          <w:lang w:eastAsia="ru-RU"/>
        </w:rPr>
        <w:t>ого матер</w:t>
      </w:r>
      <w:r w:rsidRPr="00CE0866">
        <w:rPr>
          <w:rFonts w:ascii="Times New Roman" w:eastAsia="Times New Roman" w:hAnsi="Times New Roman" w:cs="Times New Roman"/>
          <w:kern w:val="0"/>
          <w:sz w:val="28"/>
          <w:szCs w:val="28"/>
          <w:lang w:val="uk-UA" w:eastAsia="ru-RU"/>
        </w:rPr>
        <w:t>і</w:t>
      </w:r>
      <w:r w:rsidRPr="00CE0866">
        <w:rPr>
          <w:rFonts w:ascii="Times New Roman" w:eastAsia="Times New Roman" w:hAnsi="Times New Roman" w:cs="Times New Roman"/>
          <w:kern w:val="0"/>
          <w:sz w:val="28"/>
          <w:szCs w:val="28"/>
          <w:lang w:eastAsia="ru-RU"/>
        </w:rPr>
        <w:t>ал</w:t>
      </w:r>
      <w:r w:rsidRPr="00CE0866">
        <w:rPr>
          <w:rFonts w:ascii="Times New Roman" w:eastAsia="Times New Roman" w:hAnsi="Times New Roman" w:cs="Times New Roman"/>
          <w:kern w:val="0"/>
          <w:sz w:val="28"/>
          <w:szCs w:val="28"/>
          <w:lang w:val="uk-UA" w:eastAsia="ru-RU"/>
        </w:rPr>
        <w:t>у</w:t>
      </w:r>
      <w:r w:rsidRPr="00CE0866">
        <w:rPr>
          <w:rFonts w:ascii="Times New Roman" w:eastAsia="Times New Roman" w:hAnsi="Times New Roman" w:cs="Times New Roman"/>
          <w:kern w:val="0"/>
          <w:sz w:val="28"/>
          <w:szCs w:val="28"/>
          <w:lang w:eastAsia="ru-RU"/>
        </w:rPr>
        <w:t>.</w:t>
      </w:r>
    </w:p>
    <w:p w14:paraId="64DA1570" w14:textId="77777777" w:rsidR="00CE0866" w:rsidRPr="00CE0866" w:rsidRDefault="00CE0866" w:rsidP="00CE0866">
      <w:pPr>
        <w:widowControl/>
        <w:tabs>
          <w:tab w:val="clear" w:pos="709"/>
        </w:tabs>
        <w:suppressAutoHyphens w:val="0"/>
        <w:autoSpaceDE w:val="0"/>
        <w:autoSpaceDN w:val="0"/>
        <w:spacing w:after="0" w:line="240" w:lineRule="auto"/>
        <w:rPr>
          <w:rFonts w:ascii="Times New Roman" w:eastAsia="Times New Roman" w:hAnsi="Times New Roman" w:cs="Times New Roman"/>
          <w:kern w:val="0"/>
          <w:sz w:val="28"/>
          <w:szCs w:val="28"/>
          <w:lang w:val="uk-UA" w:eastAsia="ru-RU"/>
        </w:rPr>
      </w:pPr>
      <w:r w:rsidRPr="00CE0866">
        <w:rPr>
          <w:rFonts w:ascii="Times New Roman" w:eastAsia="Times New Roman" w:hAnsi="Times New Roman" w:cs="Times New Roman"/>
          <w:b/>
          <w:bCs/>
          <w:kern w:val="0"/>
          <w:sz w:val="28"/>
          <w:szCs w:val="28"/>
          <w:lang w:val="uk-UA" w:eastAsia="ru-RU"/>
        </w:rPr>
        <w:t>Загально-теоретичну базу дослідження</w:t>
      </w:r>
      <w:r w:rsidRPr="00CE0866">
        <w:rPr>
          <w:rFonts w:ascii="Times New Roman" w:eastAsia="Times New Roman" w:hAnsi="Times New Roman" w:cs="Times New Roman"/>
          <w:kern w:val="0"/>
          <w:sz w:val="28"/>
          <w:szCs w:val="28"/>
          <w:lang w:val="uk-UA" w:eastAsia="ru-RU"/>
        </w:rPr>
        <w:t xml:space="preserve"> склали праці вітчизняних і зарубіжних фахівців декількох наукових напрямків: 1) вивчення особливостей сучасної культурної ситуації (роботи Ю.Ананьєва, С.Балакірової, Н.Герасимової-Персидської, Д.Затонського, А.Івашкіна, І.Ільїна, А.Козловського, Ю.Лотмана, Н.Маньковської, О.Михайлова, Б.Парамонова, В.Рожновського, О.Соколова, У.Еко, М.Епштейна та ін.); 2) дослідження міфології та міфологічних рис сучасної культури (праці С.Аверінцева, Р.Барта, </w:t>
      </w:r>
      <w:r w:rsidRPr="00CE0866">
        <w:rPr>
          <w:rFonts w:ascii="Times New Roman" w:eastAsia="Times New Roman" w:hAnsi="Times New Roman" w:cs="Times New Roman"/>
          <w:kern w:val="0"/>
          <w:sz w:val="28"/>
          <w:szCs w:val="28"/>
          <w:lang w:val="uk-UA" w:eastAsia="ru-RU"/>
        </w:rPr>
        <w:lastRenderedPageBreak/>
        <w:t>Р.Веймана, Я.Голосовкера, О.Гулиги, І.Зварича, К.Зенкіна, Л.Іс’янової, А.Кравченка, С.Кримського, К.Леві-Строса, О.Лосєва, Ю.Лотмана, Є.Мелетинського, В.Руднєва, М.Савельєвої, П.Успенського, П.Флоренського, М.Еліаде, К.-Г.Юнга та ін.) та музики (Л.Акопяна, В.Валькової, Л.Гервер, І.Драч, О.Краснової, О.Маркової, М.Северинової, І.Юдкіна та ін.); 3) різні напрямки вивчення феномена “чужого” в культурі (дослідження М.Бахтіна, Б.Вальденфельса, Г.Денисової, А.Звєрєва, Ю.Лотмана, А.Усманової, Р.Шукурова, М.Ямпольського, Г.-Р.Яусса та ін.); 4) дослідження різних аспектів стильової ситуації в сучасній музиці (роботи М.Арановського, О.Берегової, Л.Березовчук, В.Грачова, Г.Григор’євої, О.Зінькевич, Л.Казанцевої, Л.Кияновської, І.Коханик, Л.Крилової, М.Лобанової, В.Медушевського, М.Михайлова, С.Савенко, В.Холопової, С.Шипа та ін.).</w:t>
      </w:r>
    </w:p>
    <w:p w14:paraId="1D7559EF" w14:textId="77777777" w:rsidR="00CE0866" w:rsidRPr="00CE0866" w:rsidRDefault="00CE0866" w:rsidP="00CE0866">
      <w:pPr>
        <w:widowControl/>
        <w:tabs>
          <w:tab w:val="clear" w:pos="709"/>
        </w:tabs>
        <w:suppressAutoHyphens w:val="0"/>
        <w:autoSpaceDE w:val="0"/>
        <w:autoSpaceDN w:val="0"/>
        <w:spacing w:after="0" w:line="240" w:lineRule="auto"/>
        <w:rPr>
          <w:rFonts w:ascii="Times New Roman" w:eastAsia="Times New Roman" w:hAnsi="Times New Roman" w:cs="Times New Roman"/>
          <w:b/>
          <w:bCs/>
          <w:i/>
          <w:iCs/>
          <w:kern w:val="0"/>
          <w:sz w:val="28"/>
          <w:szCs w:val="28"/>
          <w:lang w:val="uk-UA" w:eastAsia="ru-RU"/>
        </w:rPr>
      </w:pPr>
      <w:r w:rsidRPr="00CE0866">
        <w:rPr>
          <w:rFonts w:ascii="Times New Roman" w:eastAsia="Times New Roman" w:hAnsi="Times New Roman" w:cs="Times New Roman"/>
          <w:b/>
          <w:bCs/>
          <w:kern w:val="0"/>
          <w:sz w:val="28"/>
          <w:szCs w:val="28"/>
          <w:lang w:val="uk-UA" w:eastAsia="ru-RU"/>
        </w:rPr>
        <w:t>Наукова новизна роботи</w:t>
      </w:r>
      <w:r w:rsidRPr="00CE0866">
        <w:rPr>
          <w:rFonts w:ascii="Times New Roman" w:eastAsia="Times New Roman" w:hAnsi="Times New Roman" w:cs="Times New Roman"/>
          <w:b/>
          <w:bCs/>
          <w:i/>
          <w:iCs/>
          <w:kern w:val="0"/>
          <w:sz w:val="28"/>
          <w:szCs w:val="28"/>
          <w:lang w:val="uk-UA" w:eastAsia="ru-RU"/>
        </w:rPr>
        <w:t>:</w:t>
      </w:r>
    </w:p>
    <w:p w14:paraId="3A07DD0C" w14:textId="77777777" w:rsidR="00CE0866" w:rsidRPr="00CE0866" w:rsidRDefault="00CE0866" w:rsidP="00CE0866">
      <w:pPr>
        <w:widowControl/>
        <w:tabs>
          <w:tab w:val="clear" w:pos="709"/>
        </w:tabs>
        <w:suppressAutoHyphens w:val="0"/>
        <w:autoSpaceDE w:val="0"/>
        <w:autoSpaceDN w:val="0"/>
        <w:spacing w:after="0" w:line="240" w:lineRule="auto"/>
        <w:rPr>
          <w:rFonts w:ascii="Times New Roman" w:eastAsia="Times New Roman" w:hAnsi="Times New Roman" w:cs="Times New Roman"/>
          <w:kern w:val="0"/>
          <w:sz w:val="28"/>
          <w:szCs w:val="28"/>
          <w:lang w:val="uk-UA" w:eastAsia="ru-RU"/>
        </w:rPr>
      </w:pPr>
      <w:r w:rsidRPr="00CE0866">
        <w:rPr>
          <w:rFonts w:ascii="Times New Roman" w:eastAsia="Times New Roman" w:hAnsi="Times New Roman" w:cs="Times New Roman"/>
          <w:kern w:val="0"/>
          <w:sz w:val="28"/>
          <w:szCs w:val="28"/>
          <w:lang w:eastAsia="ru-RU"/>
        </w:rPr>
        <w:sym w:font="Symbol" w:char="F031"/>
      </w:r>
      <w:r w:rsidRPr="00CE0866">
        <w:rPr>
          <w:rFonts w:ascii="Times New Roman" w:eastAsia="Times New Roman" w:hAnsi="Times New Roman" w:cs="Times New Roman"/>
          <w:kern w:val="0"/>
          <w:sz w:val="28"/>
          <w:szCs w:val="28"/>
          <w:lang w:val="uk-UA" w:eastAsia="ru-RU"/>
        </w:rPr>
        <w:t>)</w:t>
      </w:r>
      <w:r w:rsidRPr="00CE0866">
        <w:rPr>
          <w:rFonts w:ascii="Times New Roman" w:eastAsia="Times New Roman" w:hAnsi="Times New Roman" w:cs="Times New Roman"/>
          <w:kern w:val="0"/>
          <w:sz w:val="28"/>
          <w:szCs w:val="28"/>
          <w:lang w:eastAsia="ru-RU"/>
        </w:rPr>
        <w:t> </w:t>
      </w:r>
      <w:r w:rsidRPr="00CE0866">
        <w:rPr>
          <w:rFonts w:ascii="Times New Roman" w:eastAsia="Times New Roman" w:hAnsi="Times New Roman" w:cs="Times New Roman"/>
          <w:kern w:val="0"/>
          <w:sz w:val="28"/>
          <w:szCs w:val="28"/>
          <w:lang w:val="uk-UA" w:eastAsia="ru-RU"/>
        </w:rPr>
        <w:t>в роботі вперше у вітчизняному музикознавстві досліджується прояв неоміфологічних тенденцій епохи в сучасній інструментальній музиці шляхом вивчення специфіки функціонування “чужого” тексту;</w:t>
      </w:r>
    </w:p>
    <w:p w14:paraId="5AB7EA2D" w14:textId="77777777" w:rsidR="00CE0866" w:rsidRPr="00CE0866" w:rsidRDefault="00CE0866" w:rsidP="00CE0866">
      <w:pPr>
        <w:widowControl/>
        <w:tabs>
          <w:tab w:val="clear" w:pos="709"/>
        </w:tabs>
        <w:suppressAutoHyphens w:val="0"/>
        <w:autoSpaceDE w:val="0"/>
        <w:autoSpaceDN w:val="0"/>
        <w:spacing w:after="0" w:line="240" w:lineRule="auto"/>
        <w:rPr>
          <w:rFonts w:ascii="Times New Roman" w:eastAsia="Times New Roman" w:hAnsi="Times New Roman" w:cs="Times New Roman"/>
          <w:kern w:val="0"/>
          <w:sz w:val="28"/>
          <w:szCs w:val="28"/>
          <w:lang w:val="uk-UA" w:eastAsia="ru-RU"/>
        </w:rPr>
      </w:pPr>
      <w:r w:rsidRPr="00CE0866">
        <w:rPr>
          <w:rFonts w:ascii="Times New Roman" w:eastAsia="Times New Roman" w:hAnsi="Times New Roman" w:cs="Times New Roman"/>
          <w:kern w:val="0"/>
          <w:sz w:val="28"/>
          <w:szCs w:val="28"/>
          <w:lang w:val="en-US" w:eastAsia="ru-RU"/>
        </w:rPr>
        <w:sym w:font="Symbol" w:char="F032"/>
      </w:r>
      <w:r w:rsidRPr="00CE0866">
        <w:rPr>
          <w:rFonts w:ascii="Times New Roman" w:eastAsia="Times New Roman" w:hAnsi="Times New Roman" w:cs="Times New Roman"/>
          <w:kern w:val="0"/>
          <w:sz w:val="28"/>
          <w:szCs w:val="28"/>
          <w:lang w:val="uk-UA" w:eastAsia="ru-RU"/>
        </w:rPr>
        <w:t>)</w:t>
      </w:r>
      <w:r w:rsidRPr="00CE0866">
        <w:rPr>
          <w:rFonts w:ascii="Times New Roman" w:eastAsia="Times New Roman" w:hAnsi="Times New Roman" w:cs="Times New Roman"/>
          <w:kern w:val="0"/>
          <w:sz w:val="28"/>
          <w:szCs w:val="28"/>
          <w:lang w:eastAsia="ru-RU"/>
        </w:rPr>
        <w:t> </w:t>
      </w:r>
      <w:r w:rsidRPr="00CE0866">
        <w:rPr>
          <w:rFonts w:ascii="Times New Roman" w:eastAsia="Times New Roman" w:hAnsi="Times New Roman" w:cs="Times New Roman"/>
          <w:kern w:val="0"/>
          <w:sz w:val="28"/>
          <w:szCs w:val="28"/>
          <w:lang w:val="uk-UA" w:eastAsia="ru-RU"/>
        </w:rPr>
        <w:t xml:space="preserve">пропонується та обгрунтовується поняття </w:t>
      </w:r>
      <w:r w:rsidRPr="00CE0866">
        <w:rPr>
          <w:rFonts w:ascii="Times New Roman" w:eastAsia="Times New Roman" w:hAnsi="Times New Roman" w:cs="Times New Roman"/>
          <w:i/>
          <w:iCs/>
          <w:kern w:val="0"/>
          <w:sz w:val="28"/>
          <w:szCs w:val="28"/>
          <w:lang w:val="uk-UA" w:eastAsia="ru-RU"/>
        </w:rPr>
        <w:t>неоміфологічних інтенцій художнього мислення</w:t>
      </w:r>
      <w:r w:rsidRPr="00CE0866">
        <w:rPr>
          <w:rFonts w:ascii="Times New Roman" w:eastAsia="Times New Roman" w:hAnsi="Times New Roman" w:cs="Times New Roman"/>
          <w:kern w:val="0"/>
          <w:sz w:val="28"/>
          <w:szCs w:val="28"/>
          <w:lang w:val="uk-UA" w:eastAsia="ru-RU"/>
        </w:rPr>
        <w:t>, аналізується їх відбиття в музиці;</w:t>
      </w:r>
    </w:p>
    <w:p w14:paraId="5C9FB1DD" w14:textId="77777777" w:rsidR="00CE0866" w:rsidRPr="00CE0866" w:rsidRDefault="00CE0866" w:rsidP="00CE0866">
      <w:pPr>
        <w:widowControl/>
        <w:tabs>
          <w:tab w:val="clear" w:pos="709"/>
        </w:tabs>
        <w:suppressAutoHyphens w:val="0"/>
        <w:autoSpaceDE w:val="0"/>
        <w:autoSpaceDN w:val="0"/>
        <w:spacing w:after="0" w:line="240" w:lineRule="auto"/>
        <w:rPr>
          <w:rFonts w:ascii="Times New Roman" w:eastAsia="Times New Roman" w:hAnsi="Times New Roman" w:cs="Times New Roman"/>
          <w:kern w:val="0"/>
          <w:sz w:val="28"/>
          <w:szCs w:val="28"/>
          <w:lang w:eastAsia="ru-RU"/>
        </w:rPr>
      </w:pPr>
      <w:r w:rsidRPr="00CE0866">
        <w:rPr>
          <w:rFonts w:ascii="Times New Roman" w:eastAsia="Times New Roman" w:hAnsi="Times New Roman" w:cs="Times New Roman"/>
          <w:kern w:val="0"/>
          <w:sz w:val="28"/>
          <w:szCs w:val="28"/>
          <w:lang w:val="en-US" w:eastAsia="ru-RU"/>
        </w:rPr>
        <w:sym w:font="Symbol" w:char="F033"/>
      </w:r>
      <w:r w:rsidRPr="00CE0866">
        <w:rPr>
          <w:rFonts w:ascii="Times New Roman" w:eastAsia="Times New Roman" w:hAnsi="Times New Roman" w:cs="Times New Roman"/>
          <w:kern w:val="0"/>
          <w:sz w:val="28"/>
          <w:szCs w:val="28"/>
          <w:lang w:eastAsia="ru-RU"/>
        </w:rPr>
        <w:t>) </w:t>
      </w:r>
      <w:r w:rsidRPr="00CE0866">
        <w:rPr>
          <w:rFonts w:ascii="Times New Roman" w:eastAsia="Times New Roman" w:hAnsi="Times New Roman" w:cs="Times New Roman"/>
          <w:kern w:val="0"/>
          <w:sz w:val="28"/>
          <w:szCs w:val="28"/>
          <w:lang w:val="uk-UA" w:eastAsia="ru-RU"/>
        </w:rPr>
        <w:t xml:space="preserve">співставляються </w:t>
      </w:r>
      <w:r w:rsidRPr="00CE0866">
        <w:rPr>
          <w:rFonts w:ascii="Times New Roman" w:eastAsia="Times New Roman" w:hAnsi="Times New Roman" w:cs="Times New Roman"/>
          <w:kern w:val="0"/>
          <w:sz w:val="28"/>
          <w:szCs w:val="28"/>
          <w:lang w:eastAsia="ru-RU"/>
        </w:rPr>
        <w:t>неом</w:t>
      </w:r>
      <w:r w:rsidRPr="00CE0866">
        <w:rPr>
          <w:rFonts w:ascii="Times New Roman" w:eastAsia="Times New Roman" w:hAnsi="Times New Roman" w:cs="Times New Roman"/>
          <w:kern w:val="0"/>
          <w:sz w:val="28"/>
          <w:szCs w:val="28"/>
          <w:lang w:val="uk-UA" w:eastAsia="ru-RU"/>
        </w:rPr>
        <w:t>і</w:t>
      </w:r>
      <w:r w:rsidRPr="00CE0866">
        <w:rPr>
          <w:rFonts w:ascii="Times New Roman" w:eastAsia="Times New Roman" w:hAnsi="Times New Roman" w:cs="Times New Roman"/>
          <w:kern w:val="0"/>
          <w:sz w:val="28"/>
          <w:szCs w:val="28"/>
          <w:lang w:eastAsia="ru-RU"/>
        </w:rPr>
        <w:t>фолог</w:t>
      </w:r>
      <w:r w:rsidRPr="00CE0866">
        <w:rPr>
          <w:rFonts w:ascii="Times New Roman" w:eastAsia="Times New Roman" w:hAnsi="Times New Roman" w:cs="Times New Roman"/>
          <w:kern w:val="0"/>
          <w:sz w:val="28"/>
          <w:szCs w:val="28"/>
          <w:lang w:val="uk-UA" w:eastAsia="ru-RU"/>
        </w:rPr>
        <w:t>і</w:t>
      </w:r>
      <w:r w:rsidRPr="00CE0866">
        <w:rPr>
          <w:rFonts w:ascii="Times New Roman" w:eastAsia="Times New Roman" w:hAnsi="Times New Roman" w:cs="Times New Roman"/>
          <w:kern w:val="0"/>
          <w:sz w:val="28"/>
          <w:szCs w:val="28"/>
          <w:lang w:eastAsia="ru-RU"/>
        </w:rPr>
        <w:t>ч</w:t>
      </w:r>
      <w:r w:rsidRPr="00CE0866">
        <w:rPr>
          <w:rFonts w:ascii="Times New Roman" w:eastAsia="Times New Roman" w:hAnsi="Times New Roman" w:cs="Times New Roman"/>
          <w:kern w:val="0"/>
          <w:sz w:val="28"/>
          <w:szCs w:val="28"/>
          <w:lang w:val="uk-UA" w:eastAsia="ru-RU"/>
        </w:rPr>
        <w:t>н</w:t>
      </w:r>
      <w:r w:rsidRPr="00CE0866">
        <w:rPr>
          <w:rFonts w:ascii="Times New Roman" w:eastAsia="Times New Roman" w:hAnsi="Times New Roman" w:cs="Times New Roman"/>
          <w:kern w:val="0"/>
          <w:sz w:val="28"/>
          <w:szCs w:val="28"/>
          <w:lang w:eastAsia="ru-RU"/>
        </w:rPr>
        <w:t xml:space="preserve">ий </w:t>
      </w:r>
      <w:r w:rsidRPr="00CE0866">
        <w:rPr>
          <w:rFonts w:ascii="Times New Roman" w:eastAsia="Times New Roman" w:hAnsi="Times New Roman" w:cs="Times New Roman"/>
          <w:kern w:val="0"/>
          <w:sz w:val="28"/>
          <w:szCs w:val="28"/>
          <w:lang w:val="uk-UA" w:eastAsia="ru-RU"/>
        </w:rPr>
        <w:t>та</w:t>
      </w:r>
      <w:r w:rsidRPr="00CE0866">
        <w:rPr>
          <w:rFonts w:ascii="Times New Roman" w:eastAsia="Times New Roman" w:hAnsi="Times New Roman" w:cs="Times New Roman"/>
          <w:kern w:val="0"/>
          <w:sz w:val="28"/>
          <w:szCs w:val="28"/>
          <w:lang w:eastAsia="ru-RU"/>
        </w:rPr>
        <w:t xml:space="preserve"> постмодерн</w:t>
      </w:r>
      <w:r w:rsidRPr="00CE0866">
        <w:rPr>
          <w:rFonts w:ascii="Times New Roman" w:eastAsia="Times New Roman" w:hAnsi="Times New Roman" w:cs="Times New Roman"/>
          <w:kern w:val="0"/>
          <w:sz w:val="28"/>
          <w:szCs w:val="28"/>
          <w:lang w:val="uk-UA" w:eastAsia="ru-RU"/>
        </w:rPr>
        <w:t>і</w:t>
      </w:r>
      <w:r w:rsidRPr="00CE0866">
        <w:rPr>
          <w:rFonts w:ascii="Times New Roman" w:eastAsia="Times New Roman" w:hAnsi="Times New Roman" w:cs="Times New Roman"/>
          <w:kern w:val="0"/>
          <w:sz w:val="28"/>
          <w:szCs w:val="28"/>
          <w:lang w:eastAsia="ru-RU"/>
        </w:rPr>
        <w:t>стс</w:t>
      </w:r>
      <w:r w:rsidRPr="00CE0866">
        <w:rPr>
          <w:rFonts w:ascii="Times New Roman" w:eastAsia="Times New Roman" w:hAnsi="Times New Roman" w:cs="Times New Roman"/>
          <w:kern w:val="0"/>
          <w:sz w:val="28"/>
          <w:szCs w:val="28"/>
          <w:lang w:val="uk-UA" w:eastAsia="ru-RU"/>
        </w:rPr>
        <w:t>ь</w:t>
      </w:r>
      <w:r w:rsidRPr="00CE0866">
        <w:rPr>
          <w:rFonts w:ascii="Times New Roman" w:eastAsia="Times New Roman" w:hAnsi="Times New Roman" w:cs="Times New Roman"/>
          <w:kern w:val="0"/>
          <w:sz w:val="28"/>
          <w:szCs w:val="28"/>
          <w:lang w:eastAsia="ru-RU"/>
        </w:rPr>
        <w:t>кий “вектор</w:t>
      </w:r>
      <w:r w:rsidRPr="00CE0866">
        <w:rPr>
          <w:rFonts w:ascii="Times New Roman" w:eastAsia="Times New Roman" w:hAnsi="Times New Roman" w:cs="Times New Roman"/>
          <w:kern w:val="0"/>
          <w:sz w:val="28"/>
          <w:szCs w:val="28"/>
          <w:lang w:val="uk-UA" w:eastAsia="ru-RU"/>
        </w:rPr>
        <w:t>и</w:t>
      </w:r>
      <w:r w:rsidRPr="00CE0866">
        <w:rPr>
          <w:rFonts w:ascii="Times New Roman" w:eastAsia="Times New Roman" w:hAnsi="Times New Roman" w:cs="Times New Roman"/>
          <w:kern w:val="0"/>
          <w:sz w:val="28"/>
          <w:szCs w:val="28"/>
          <w:lang w:eastAsia="ru-RU"/>
        </w:rPr>
        <w:t>” с</w:t>
      </w:r>
      <w:r w:rsidRPr="00CE0866">
        <w:rPr>
          <w:rFonts w:ascii="Times New Roman" w:eastAsia="Times New Roman" w:hAnsi="Times New Roman" w:cs="Times New Roman"/>
          <w:kern w:val="0"/>
          <w:sz w:val="28"/>
          <w:szCs w:val="28"/>
          <w:lang w:val="uk-UA" w:eastAsia="ru-RU"/>
        </w:rPr>
        <w:t>учасного</w:t>
      </w:r>
      <w:r w:rsidRPr="00CE0866">
        <w:rPr>
          <w:rFonts w:ascii="Times New Roman" w:eastAsia="Times New Roman" w:hAnsi="Times New Roman" w:cs="Times New Roman"/>
          <w:kern w:val="0"/>
          <w:sz w:val="28"/>
          <w:szCs w:val="28"/>
          <w:lang w:eastAsia="ru-RU"/>
        </w:rPr>
        <w:t xml:space="preserve"> </w:t>
      </w:r>
      <w:r w:rsidRPr="00CE0866">
        <w:rPr>
          <w:rFonts w:ascii="Times New Roman" w:eastAsia="Times New Roman" w:hAnsi="Times New Roman" w:cs="Times New Roman"/>
          <w:kern w:val="0"/>
          <w:sz w:val="28"/>
          <w:szCs w:val="28"/>
          <w:lang w:val="uk-UA" w:eastAsia="ru-RU"/>
        </w:rPr>
        <w:t>м</w:t>
      </w:r>
      <w:r w:rsidRPr="00CE0866">
        <w:rPr>
          <w:rFonts w:ascii="Times New Roman" w:eastAsia="Times New Roman" w:hAnsi="Times New Roman" w:cs="Times New Roman"/>
          <w:kern w:val="0"/>
          <w:sz w:val="28"/>
          <w:szCs w:val="28"/>
          <w:lang w:eastAsia="ru-RU"/>
        </w:rPr>
        <w:t>ис</w:t>
      </w:r>
      <w:r w:rsidRPr="00CE0866">
        <w:rPr>
          <w:rFonts w:ascii="Times New Roman" w:eastAsia="Times New Roman" w:hAnsi="Times New Roman" w:cs="Times New Roman"/>
          <w:kern w:val="0"/>
          <w:sz w:val="28"/>
          <w:szCs w:val="28"/>
          <w:lang w:val="uk-UA" w:eastAsia="ru-RU"/>
        </w:rPr>
        <w:t>тецтва</w:t>
      </w:r>
      <w:r w:rsidRPr="00CE0866">
        <w:rPr>
          <w:rFonts w:ascii="Times New Roman" w:eastAsia="Times New Roman" w:hAnsi="Times New Roman" w:cs="Times New Roman"/>
          <w:kern w:val="0"/>
          <w:sz w:val="28"/>
          <w:szCs w:val="28"/>
          <w:lang w:eastAsia="ru-RU"/>
        </w:rPr>
        <w:t xml:space="preserve"> (</w:t>
      </w:r>
      <w:r w:rsidRPr="00CE0866">
        <w:rPr>
          <w:rFonts w:ascii="Times New Roman" w:eastAsia="Times New Roman" w:hAnsi="Times New Roman" w:cs="Times New Roman"/>
          <w:kern w:val="0"/>
          <w:sz w:val="28"/>
          <w:szCs w:val="28"/>
          <w:lang w:val="uk-UA" w:eastAsia="ru-RU"/>
        </w:rPr>
        <w:t>ї</w:t>
      </w:r>
      <w:r w:rsidRPr="00CE0866">
        <w:rPr>
          <w:rFonts w:ascii="Times New Roman" w:eastAsia="Times New Roman" w:hAnsi="Times New Roman" w:cs="Times New Roman"/>
          <w:kern w:val="0"/>
          <w:sz w:val="28"/>
          <w:szCs w:val="28"/>
          <w:lang w:eastAsia="ru-RU"/>
        </w:rPr>
        <w:t xml:space="preserve">х </w:t>
      </w:r>
      <w:r w:rsidRPr="00CE0866">
        <w:rPr>
          <w:rFonts w:ascii="Times New Roman" w:eastAsia="Times New Roman" w:hAnsi="Times New Roman" w:cs="Times New Roman"/>
          <w:kern w:val="0"/>
          <w:sz w:val="28"/>
          <w:szCs w:val="28"/>
          <w:lang w:val="uk-UA" w:eastAsia="ru-RU"/>
        </w:rPr>
        <w:t>загальні</w:t>
      </w:r>
      <w:r w:rsidRPr="00CE0866">
        <w:rPr>
          <w:rFonts w:ascii="Times New Roman" w:eastAsia="Times New Roman" w:hAnsi="Times New Roman" w:cs="Times New Roman"/>
          <w:kern w:val="0"/>
          <w:sz w:val="28"/>
          <w:szCs w:val="28"/>
          <w:lang w:eastAsia="ru-RU"/>
        </w:rPr>
        <w:t xml:space="preserve"> </w:t>
      </w:r>
      <w:r w:rsidRPr="00CE0866">
        <w:rPr>
          <w:rFonts w:ascii="Times New Roman" w:eastAsia="Times New Roman" w:hAnsi="Times New Roman" w:cs="Times New Roman"/>
          <w:kern w:val="0"/>
          <w:sz w:val="28"/>
          <w:szCs w:val="28"/>
          <w:lang w:val="uk-UA" w:eastAsia="ru-RU"/>
        </w:rPr>
        <w:t>ознаки</w:t>
      </w:r>
      <w:r w:rsidRPr="00CE0866">
        <w:rPr>
          <w:rFonts w:ascii="Times New Roman" w:eastAsia="Times New Roman" w:hAnsi="Times New Roman" w:cs="Times New Roman"/>
          <w:kern w:val="0"/>
          <w:sz w:val="28"/>
          <w:szCs w:val="28"/>
          <w:lang w:eastAsia="ru-RU"/>
        </w:rPr>
        <w:t>);</w:t>
      </w:r>
    </w:p>
    <w:p w14:paraId="75774C3D" w14:textId="77777777" w:rsidR="00CE0866" w:rsidRPr="00CE0866" w:rsidRDefault="00CE0866" w:rsidP="00CE0866">
      <w:pPr>
        <w:widowControl/>
        <w:tabs>
          <w:tab w:val="clear" w:pos="709"/>
        </w:tabs>
        <w:suppressAutoHyphens w:val="0"/>
        <w:autoSpaceDE w:val="0"/>
        <w:autoSpaceDN w:val="0"/>
        <w:spacing w:after="0" w:line="240" w:lineRule="auto"/>
        <w:rPr>
          <w:rFonts w:ascii="Times New Roman" w:eastAsia="Times New Roman" w:hAnsi="Times New Roman" w:cs="Times New Roman"/>
          <w:kern w:val="0"/>
          <w:sz w:val="28"/>
          <w:szCs w:val="28"/>
          <w:lang w:eastAsia="ru-RU"/>
        </w:rPr>
      </w:pPr>
      <w:r w:rsidRPr="00CE0866">
        <w:rPr>
          <w:rFonts w:ascii="Times New Roman" w:eastAsia="Times New Roman" w:hAnsi="Times New Roman" w:cs="Times New Roman"/>
          <w:kern w:val="0"/>
          <w:sz w:val="28"/>
          <w:szCs w:val="28"/>
          <w:lang w:val="en-US" w:eastAsia="ru-RU"/>
        </w:rPr>
        <w:sym w:font="Symbol" w:char="F034"/>
      </w:r>
      <w:r w:rsidRPr="00CE0866">
        <w:rPr>
          <w:rFonts w:ascii="Times New Roman" w:eastAsia="Times New Roman" w:hAnsi="Times New Roman" w:cs="Times New Roman"/>
          <w:kern w:val="0"/>
          <w:sz w:val="28"/>
          <w:szCs w:val="28"/>
          <w:lang w:eastAsia="ru-RU"/>
        </w:rPr>
        <w:t>) вводит</w:t>
      </w:r>
      <w:r w:rsidRPr="00CE0866">
        <w:rPr>
          <w:rFonts w:ascii="Times New Roman" w:eastAsia="Times New Roman" w:hAnsi="Times New Roman" w:cs="Times New Roman"/>
          <w:kern w:val="0"/>
          <w:sz w:val="28"/>
          <w:szCs w:val="28"/>
          <w:lang w:val="uk-UA" w:eastAsia="ru-RU"/>
        </w:rPr>
        <w:t>ь</w:t>
      </w:r>
      <w:r w:rsidRPr="00CE0866">
        <w:rPr>
          <w:rFonts w:ascii="Times New Roman" w:eastAsia="Times New Roman" w:hAnsi="Times New Roman" w:cs="Times New Roman"/>
          <w:kern w:val="0"/>
          <w:sz w:val="28"/>
          <w:szCs w:val="28"/>
          <w:lang w:eastAsia="ru-RU"/>
        </w:rPr>
        <w:t>ся понят</w:t>
      </w:r>
      <w:r w:rsidRPr="00CE0866">
        <w:rPr>
          <w:rFonts w:ascii="Times New Roman" w:eastAsia="Times New Roman" w:hAnsi="Times New Roman" w:cs="Times New Roman"/>
          <w:kern w:val="0"/>
          <w:sz w:val="28"/>
          <w:szCs w:val="28"/>
          <w:lang w:val="uk-UA" w:eastAsia="ru-RU"/>
        </w:rPr>
        <w:t>тя</w:t>
      </w:r>
      <w:r w:rsidRPr="00CE0866">
        <w:rPr>
          <w:rFonts w:ascii="Times New Roman" w:eastAsia="Times New Roman" w:hAnsi="Times New Roman" w:cs="Times New Roman"/>
          <w:kern w:val="0"/>
          <w:sz w:val="28"/>
          <w:szCs w:val="28"/>
          <w:lang w:eastAsia="ru-RU"/>
        </w:rPr>
        <w:t xml:space="preserve"> </w:t>
      </w:r>
      <w:r w:rsidRPr="00CE0866">
        <w:rPr>
          <w:rFonts w:ascii="Times New Roman" w:eastAsia="Times New Roman" w:hAnsi="Times New Roman" w:cs="Times New Roman"/>
          <w:i/>
          <w:iCs/>
          <w:kern w:val="0"/>
          <w:sz w:val="28"/>
          <w:szCs w:val="28"/>
          <w:lang w:eastAsia="ru-RU"/>
        </w:rPr>
        <w:t>“чужого” текст</w:t>
      </w:r>
      <w:r w:rsidRPr="00CE0866">
        <w:rPr>
          <w:rFonts w:ascii="Times New Roman" w:eastAsia="Times New Roman" w:hAnsi="Times New Roman" w:cs="Times New Roman"/>
          <w:i/>
          <w:iCs/>
          <w:kern w:val="0"/>
          <w:sz w:val="28"/>
          <w:szCs w:val="28"/>
          <w:lang w:val="uk-UA" w:eastAsia="ru-RU"/>
        </w:rPr>
        <w:t>у</w:t>
      </w:r>
      <w:r w:rsidRPr="00CE0866">
        <w:rPr>
          <w:rFonts w:ascii="Times New Roman" w:eastAsia="Times New Roman" w:hAnsi="Times New Roman" w:cs="Times New Roman"/>
          <w:i/>
          <w:iCs/>
          <w:kern w:val="0"/>
          <w:sz w:val="28"/>
          <w:szCs w:val="28"/>
          <w:lang w:eastAsia="ru-RU"/>
        </w:rPr>
        <w:t xml:space="preserve"> </w:t>
      </w:r>
      <w:r w:rsidRPr="00CE0866">
        <w:rPr>
          <w:rFonts w:ascii="Times New Roman" w:eastAsia="Times New Roman" w:hAnsi="Times New Roman" w:cs="Times New Roman"/>
          <w:i/>
          <w:iCs/>
          <w:kern w:val="0"/>
          <w:sz w:val="28"/>
          <w:szCs w:val="28"/>
          <w:lang w:val="uk-UA" w:eastAsia="ru-RU"/>
        </w:rPr>
        <w:t>я</w:t>
      </w:r>
      <w:r w:rsidRPr="00CE0866">
        <w:rPr>
          <w:rFonts w:ascii="Times New Roman" w:eastAsia="Times New Roman" w:hAnsi="Times New Roman" w:cs="Times New Roman"/>
          <w:i/>
          <w:iCs/>
          <w:kern w:val="0"/>
          <w:sz w:val="28"/>
          <w:szCs w:val="28"/>
          <w:lang w:eastAsia="ru-RU"/>
        </w:rPr>
        <w:t>к генетич</w:t>
      </w:r>
      <w:r w:rsidRPr="00CE0866">
        <w:rPr>
          <w:rFonts w:ascii="Times New Roman" w:eastAsia="Times New Roman" w:hAnsi="Times New Roman" w:cs="Times New Roman"/>
          <w:i/>
          <w:iCs/>
          <w:kern w:val="0"/>
          <w:sz w:val="28"/>
          <w:szCs w:val="28"/>
          <w:lang w:val="uk-UA" w:eastAsia="ru-RU"/>
        </w:rPr>
        <w:t>ного</w:t>
      </w:r>
      <w:r w:rsidRPr="00CE0866">
        <w:rPr>
          <w:rFonts w:ascii="Times New Roman" w:eastAsia="Times New Roman" w:hAnsi="Times New Roman" w:cs="Times New Roman"/>
          <w:i/>
          <w:iCs/>
          <w:kern w:val="0"/>
          <w:sz w:val="28"/>
          <w:szCs w:val="28"/>
          <w:lang w:eastAsia="ru-RU"/>
        </w:rPr>
        <w:t xml:space="preserve"> код</w:t>
      </w:r>
      <w:r w:rsidRPr="00CE0866">
        <w:rPr>
          <w:rFonts w:ascii="Times New Roman" w:eastAsia="Times New Roman" w:hAnsi="Times New Roman" w:cs="Times New Roman"/>
          <w:i/>
          <w:iCs/>
          <w:kern w:val="0"/>
          <w:sz w:val="28"/>
          <w:szCs w:val="28"/>
          <w:lang w:val="uk-UA" w:eastAsia="ru-RU"/>
        </w:rPr>
        <w:t>у</w:t>
      </w:r>
      <w:r w:rsidRPr="00CE0866">
        <w:rPr>
          <w:rFonts w:ascii="Times New Roman" w:eastAsia="Times New Roman" w:hAnsi="Times New Roman" w:cs="Times New Roman"/>
          <w:i/>
          <w:iCs/>
          <w:kern w:val="0"/>
          <w:sz w:val="28"/>
          <w:szCs w:val="28"/>
          <w:lang w:eastAsia="ru-RU"/>
        </w:rPr>
        <w:t xml:space="preserve"> </w:t>
      </w:r>
      <w:r w:rsidRPr="00CE0866">
        <w:rPr>
          <w:rFonts w:ascii="Times New Roman" w:eastAsia="Times New Roman" w:hAnsi="Times New Roman" w:cs="Times New Roman"/>
          <w:i/>
          <w:iCs/>
          <w:kern w:val="0"/>
          <w:sz w:val="28"/>
          <w:szCs w:val="28"/>
          <w:lang w:val="uk-UA" w:eastAsia="ru-RU"/>
        </w:rPr>
        <w:t>твору</w:t>
      </w:r>
      <w:r w:rsidRPr="00CE0866">
        <w:rPr>
          <w:rFonts w:ascii="Times New Roman" w:eastAsia="Times New Roman" w:hAnsi="Times New Roman" w:cs="Times New Roman"/>
          <w:kern w:val="0"/>
          <w:sz w:val="28"/>
          <w:szCs w:val="28"/>
          <w:lang w:eastAsia="ru-RU"/>
        </w:rPr>
        <w:t xml:space="preserve"> </w:t>
      </w:r>
      <w:r w:rsidRPr="00CE0866">
        <w:rPr>
          <w:rFonts w:ascii="Times New Roman" w:eastAsia="Times New Roman" w:hAnsi="Times New Roman" w:cs="Times New Roman"/>
          <w:kern w:val="0"/>
          <w:sz w:val="28"/>
          <w:szCs w:val="28"/>
          <w:lang w:val="uk-UA" w:eastAsia="ru-RU"/>
        </w:rPr>
        <w:t>та</w:t>
      </w:r>
      <w:r w:rsidRPr="00CE0866">
        <w:rPr>
          <w:rFonts w:ascii="Times New Roman" w:eastAsia="Times New Roman" w:hAnsi="Times New Roman" w:cs="Times New Roman"/>
          <w:kern w:val="0"/>
          <w:sz w:val="28"/>
          <w:szCs w:val="28"/>
          <w:lang w:eastAsia="ru-RU"/>
        </w:rPr>
        <w:t xml:space="preserve"> </w:t>
      </w:r>
      <w:r w:rsidRPr="00CE0866">
        <w:rPr>
          <w:rFonts w:ascii="Times New Roman" w:eastAsia="Times New Roman" w:hAnsi="Times New Roman" w:cs="Times New Roman"/>
          <w:kern w:val="0"/>
          <w:sz w:val="28"/>
          <w:szCs w:val="28"/>
          <w:lang w:val="uk-UA" w:eastAsia="ru-RU"/>
        </w:rPr>
        <w:t>вивчається цей</w:t>
      </w:r>
      <w:r w:rsidRPr="00CE0866">
        <w:rPr>
          <w:rFonts w:ascii="Times New Roman" w:eastAsia="Times New Roman" w:hAnsi="Times New Roman" w:cs="Times New Roman"/>
          <w:kern w:val="0"/>
          <w:sz w:val="28"/>
          <w:szCs w:val="28"/>
          <w:lang w:eastAsia="ru-RU"/>
        </w:rPr>
        <w:t xml:space="preserve"> нов</w:t>
      </w:r>
      <w:r w:rsidRPr="00CE0866">
        <w:rPr>
          <w:rFonts w:ascii="Times New Roman" w:eastAsia="Times New Roman" w:hAnsi="Times New Roman" w:cs="Times New Roman"/>
          <w:kern w:val="0"/>
          <w:sz w:val="28"/>
          <w:szCs w:val="28"/>
          <w:lang w:val="uk-UA" w:eastAsia="ru-RU"/>
        </w:rPr>
        <w:t>и</w:t>
      </w:r>
      <w:r w:rsidRPr="00CE0866">
        <w:rPr>
          <w:rFonts w:ascii="Times New Roman" w:eastAsia="Times New Roman" w:hAnsi="Times New Roman" w:cs="Times New Roman"/>
          <w:kern w:val="0"/>
          <w:sz w:val="28"/>
          <w:szCs w:val="28"/>
          <w:lang w:eastAsia="ru-RU"/>
        </w:rPr>
        <w:t xml:space="preserve">й </w:t>
      </w:r>
      <w:r w:rsidRPr="00CE0866">
        <w:rPr>
          <w:rFonts w:ascii="Times New Roman" w:eastAsia="Times New Roman" w:hAnsi="Times New Roman" w:cs="Times New Roman"/>
          <w:kern w:val="0"/>
          <w:sz w:val="28"/>
          <w:szCs w:val="28"/>
          <w:lang w:val="uk-UA" w:eastAsia="ru-RU"/>
        </w:rPr>
        <w:t>аспект</w:t>
      </w:r>
      <w:r w:rsidRPr="00CE0866">
        <w:rPr>
          <w:rFonts w:ascii="Times New Roman" w:eastAsia="Times New Roman" w:hAnsi="Times New Roman" w:cs="Times New Roman"/>
          <w:kern w:val="0"/>
          <w:sz w:val="28"/>
          <w:szCs w:val="28"/>
          <w:lang w:eastAsia="ru-RU"/>
        </w:rPr>
        <w:t xml:space="preserve"> композиторс</w:t>
      </w:r>
      <w:r w:rsidRPr="00CE0866">
        <w:rPr>
          <w:rFonts w:ascii="Times New Roman" w:eastAsia="Times New Roman" w:hAnsi="Times New Roman" w:cs="Times New Roman"/>
          <w:kern w:val="0"/>
          <w:sz w:val="28"/>
          <w:szCs w:val="28"/>
          <w:lang w:val="uk-UA" w:eastAsia="ru-RU"/>
        </w:rPr>
        <w:t>ь</w:t>
      </w:r>
      <w:r w:rsidRPr="00CE0866">
        <w:rPr>
          <w:rFonts w:ascii="Times New Roman" w:eastAsia="Times New Roman" w:hAnsi="Times New Roman" w:cs="Times New Roman"/>
          <w:kern w:val="0"/>
          <w:sz w:val="28"/>
          <w:szCs w:val="28"/>
          <w:lang w:eastAsia="ru-RU"/>
        </w:rPr>
        <w:t>ко</w:t>
      </w:r>
      <w:r w:rsidRPr="00CE0866">
        <w:rPr>
          <w:rFonts w:ascii="Times New Roman" w:eastAsia="Times New Roman" w:hAnsi="Times New Roman" w:cs="Times New Roman"/>
          <w:kern w:val="0"/>
          <w:sz w:val="28"/>
          <w:szCs w:val="28"/>
          <w:lang w:val="uk-UA" w:eastAsia="ru-RU"/>
        </w:rPr>
        <w:t>ї</w:t>
      </w:r>
      <w:r w:rsidRPr="00CE0866">
        <w:rPr>
          <w:rFonts w:ascii="Times New Roman" w:eastAsia="Times New Roman" w:hAnsi="Times New Roman" w:cs="Times New Roman"/>
          <w:kern w:val="0"/>
          <w:sz w:val="28"/>
          <w:szCs w:val="28"/>
          <w:lang w:eastAsia="ru-RU"/>
        </w:rPr>
        <w:t xml:space="preserve"> </w:t>
      </w:r>
      <w:r w:rsidRPr="00CE0866">
        <w:rPr>
          <w:rFonts w:ascii="Times New Roman" w:eastAsia="Times New Roman" w:hAnsi="Times New Roman" w:cs="Times New Roman"/>
          <w:kern w:val="0"/>
          <w:sz w:val="28"/>
          <w:szCs w:val="28"/>
          <w:lang w:val="uk-UA" w:eastAsia="ru-RU"/>
        </w:rPr>
        <w:t>і</w:t>
      </w:r>
      <w:r w:rsidRPr="00CE0866">
        <w:rPr>
          <w:rFonts w:ascii="Times New Roman" w:eastAsia="Times New Roman" w:hAnsi="Times New Roman" w:cs="Times New Roman"/>
          <w:kern w:val="0"/>
          <w:sz w:val="28"/>
          <w:szCs w:val="28"/>
          <w:lang w:eastAsia="ru-RU"/>
        </w:rPr>
        <w:t>нтерпретац</w:t>
      </w:r>
      <w:r w:rsidRPr="00CE0866">
        <w:rPr>
          <w:rFonts w:ascii="Times New Roman" w:eastAsia="Times New Roman" w:hAnsi="Times New Roman" w:cs="Times New Roman"/>
          <w:kern w:val="0"/>
          <w:sz w:val="28"/>
          <w:szCs w:val="28"/>
          <w:lang w:val="uk-UA" w:eastAsia="ru-RU"/>
        </w:rPr>
        <w:t>ії</w:t>
      </w:r>
      <w:r w:rsidRPr="00CE0866">
        <w:rPr>
          <w:rFonts w:ascii="Times New Roman" w:eastAsia="Times New Roman" w:hAnsi="Times New Roman" w:cs="Times New Roman"/>
          <w:kern w:val="0"/>
          <w:sz w:val="28"/>
          <w:szCs w:val="28"/>
          <w:lang w:eastAsia="ru-RU"/>
        </w:rPr>
        <w:t>;</w:t>
      </w:r>
    </w:p>
    <w:p w14:paraId="7CB4C202" w14:textId="77777777" w:rsidR="00CE0866" w:rsidRPr="00CE0866" w:rsidRDefault="00CE0866" w:rsidP="00CE0866">
      <w:pPr>
        <w:widowControl/>
        <w:tabs>
          <w:tab w:val="clear" w:pos="709"/>
        </w:tabs>
        <w:suppressAutoHyphens w:val="0"/>
        <w:autoSpaceDE w:val="0"/>
        <w:autoSpaceDN w:val="0"/>
        <w:spacing w:after="0" w:line="240" w:lineRule="auto"/>
        <w:rPr>
          <w:rFonts w:ascii="Times New Roman" w:eastAsia="Times New Roman" w:hAnsi="Times New Roman" w:cs="Times New Roman"/>
          <w:kern w:val="0"/>
          <w:sz w:val="28"/>
          <w:szCs w:val="28"/>
          <w:lang w:eastAsia="ru-RU"/>
        </w:rPr>
      </w:pPr>
      <w:r w:rsidRPr="00CE0866">
        <w:rPr>
          <w:rFonts w:ascii="Times New Roman" w:eastAsia="Times New Roman" w:hAnsi="Times New Roman" w:cs="Times New Roman"/>
          <w:kern w:val="0"/>
          <w:sz w:val="28"/>
          <w:szCs w:val="28"/>
          <w:lang w:val="en-US" w:eastAsia="ru-RU"/>
        </w:rPr>
        <w:sym w:font="Symbol" w:char="F035"/>
      </w:r>
      <w:r w:rsidRPr="00CE0866">
        <w:rPr>
          <w:rFonts w:ascii="Times New Roman" w:eastAsia="Times New Roman" w:hAnsi="Times New Roman" w:cs="Times New Roman"/>
          <w:kern w:val="0"/>
          <w:sz w:val="28"/>
          <w:szCs w:val="28"/>
          <w:lang w:eastAsia="ru-RU"/>
        </w:rPr>
        <w:t>) </w:t>
      </w:r>
      <w:r w:rsidRPr="00CE0866">
        <w:rPr>
          <w:rFonts w:ascii="Times New Roman" w:eastAsia="Times New Roman" w:hAnsi="Times New Roman" w:cs="Times New Roman"/>
          <w:kern w:val="0"/>
          <w:sz w:val="28"/>
          <w:szCs w:val="28"/>
          <w:lang w:val="uk-UA" w:eastAsia="ru-RU"/>
        </w:rPr>
        <w:t>досліджуються твори</w:t>
      </w:r>
      <w:r w:rsidRPr="00CE0866">
        <w:rPr>
          <w:rFonts w:ascii="Times New Roman" w:eastAsia="Times New Roman" w:hAnsi="Times New Roman" w:cs="Times New Roman"/>
          <w:kern w:val="0"/>
          <w:sz w:val="28"/>
          <w:szCs w:val="28"/>
          <w:lang w:eastAsia="ru-RU"/>
        </w:rPr>
        <w:t xml:space="preserve">, </w:t>
      </w:r>
      <w:r w:rsidRPr="00CE0866">
        <w:rPr>
          <w:rFonts w:ascii="Times New Roman" w:eastAsia="Times New Roman" w:hAnsi="Times New Roman" w:cs="Times New Roman"/>
          <w:kern w:val="0"/>
          <w:sz w:val="28"/>
          <w:szCs w:val="28"/>
          <w:lang w:val="uk-UA" w:eastAsia="ru-RU"/>
        </w:rPr>
        <w:t>які</w:t>
      </w:r>
      <w:r w:rsidRPr="00CE0866">
        <w:rPr>
          <w:rFonts w:ascii="Times New Roman" w:eastAsia="Times New Roman" w:hAnsi="Times New Roman" w:cs="Times New Roman"/>
          <w:kern w:val="0"/>
          <w:sz w:val="28"/>
          <w:szCs w:val="28"/>
          <w:lang w:eastAsia="ru-RU"/>
        </w:rPr>
        <w:t xml:space="preserve"> впер</w:t>
      </w:r>
      <w:r w:rsidRPr="00CE0866">
        <w:rPr>
          <w:rFonts w:ascii="Times New Roman" w:eastAsia="Times New Roman" w:hAnsi="Times New Roman" w:cs="Times New Roman"/>
          <w:kern w:val="0"/>
          <w:sz w:val="28"/>
          <w:szCs w:val="28"/>
          <w:lang w:val="uk-UA" w:eastAsia="ru-RU"/>
        </w:rPr>
        <w:t>ше</w:t>
      </w:r>
      <w:r w:rsidRPr="00CE0866">
        <w:rPr>
          <w:rFonts w:ascii="Times New Roman" w:eastAsia="Times New Roman" w:hAnsi="Times New Roman" w:cs="Times New Roman"/>
          <w:kern w:val="0"/>
          <w:sz w:val="28"/>
          <w:szCs w:val="28"/>
          <w:lang w:eastAsia="ru-RU"/>
        </w:rPr>
        <w:t xml:space="preserve"> стали об’</w:t>
      </w:r>
      <w:r w:rsidRPr="00CE0866">
        <w:rPr>
          <w:rFonts w:ascii="Times New Roman" w:eastAsia="Times New Roman" w:hAnsi="Times New Roman" w:cs="Times New Roman"/>
          <w:kern w:val="0"/>
          <w:sz w:val="28"/>
          <w:szCs w:val="28"/>
          <w:lang w:val="uk-UA" w:eastAsia="ru-RU"/>
        </w:rPr>
        <w:t>є</w:t>
      </w:r>
      <w:r w:rsidRPr="00CE0866">
        <w:rPr>
          <w:rFonts w:ascii="Times New Roman" w:eastAsia="Times New Roman" w:hAnsi="Times New Roman" w:cs="Times New Roman"/>
          <w:kern w:val="0"/>
          <w:sz w:val="28"/>
          <w:szCs w:val="28"/>
          <w:lang w:eastAsia="ru-RU"/>
        </w:rPr>
        <w:t>ктом анал</w:t>
      </w:r>
      <w:r w:rsidRPr="00CE0866">
        <w:rPr>
          <w:rFonts w:ascii="Times New Roman" w:eastAsia="Times New Roman" w:hAnsi="Times New Roman" w:cs="Times New Roman"/>
          <w:kern w:val="0"/>
          <w:sz w:val="28"/>
          <w:szCs w:val="28"/>
          <w:lang w:val="uk-UA" w:eastAsia="ru-RU"/>
        </w:rPr>
        <w:t>і</w:t>
      </w:r>
      <w:r w:rsidRPr="00CE0866">
        <w:rPr>
          <w:rFonts w:ascii="Times New Roman" w:eastAsia="Times New Roman" w:hAnsi="Times New Roman" w:cs="Times New Roman"/>
          <w:kern w:val="0"/>
          <w:sz w:val="28"/>
          <w:szCs w:val="28"/>
          <w:lang w:eastAsia="ru-RU"/>
        </w:rPr>
        <w:t>тич</w:t>
      </w:r>
      <w:r w:rsidRPr="00CE0866">
        <w:rPr>
          <w:rFonts w:ascii="Times New Roman" w:eastAsia="Times New Roman" w:hAnsi="Times New Roman" w:cs="Times New Roman"/>
          <w:kern w:val="0"/>
          <w:sz w:val="28"/>
          <w:szCs w:val="28"/>
          <w:lang w:val="uk-UA" w:eastAsia="ru-RU"/>
        </w:rPr>
        <w:t>н</w:t>
      </w:r>
      <w:r w:rsidRPr="00CE0866">
        <w:rPr>
          <w:rFonts w:ascii="Times New Roman" w:eastAsia="Times New Roman" w:hAnsi="Times New Roman" w:cs="Times New Roman"/>
          <w:kern w:val="0"/>
          <w:sz w:val="28"/>
          <w:szCs w:val="28"/>
          <w:lang w:eastAsia="ru-RU"/>
        </w:rPr>
        <w:t xml:space="preserve">ого </w:t>
      </w:r>
      <w:r w:rsidRPr="00CE0866">
        <w:rPr>
          <w:rFonts w:ascii="Times New Roman" w:eastAsia="Times New Roman" w:hAnsi="Times New Roman" w:cs="Times New Roman"/>
          <w:kern w:val="0"/>
          <w:sz w:val="28"/>
          <w:szCs w:val="28"/>
          <w:lang w:val="uk-UA" w:eastAsia="ru-RU"/>
        </w:rPr>
        <w:t>в</w:t>
      </w:r>
      <w:r w:rsidRPr="00CE0866">
        <w:rPr>
          <w:rFonts w:ascii="Times New Roman" w:eastAsia="Times New Roman" w:hAnsi="Times New Roman" w:cs="Times New Roman"/>
          <w:kern w:val="0"/>
          <w:sz w:val="28"/>
          <w:szCs w:val="28"/>
          <w:lang w:eastAsia="ru-RU"/>
        </w:rPr>
        <w:t>и</w:t>
      </w:r>
      <w:r w:rsidRPr="00CE0866">
        <w:rPr>
          <w:rFonts w:ascii="Times New Roman" w:eastAsia="Times New Roman" w:hAnsi="Times New Roman" w:cs="Times New Roman"/>
          <w:kern w:val="0"/>
          <w:sz w:val="28"/>
          <w:szCs w:val="28"/>
          <w:lang w:val="uk-UA" w:eastAsia="ru-RU"/>
        </w:rPr>
        <w:t>вчення</w:t>
      </w:r>
      <w:r w:rsidRPr="00CE0866">
        <w:rPr>
          <w:rFonts w:ascii="Times New Roman" w:eastAsia="Times New Roman" w:hAnsi="Times New Roman" w:cs="Times New Roman"/>
          <w:kern w:val="0"/>
          <w:sz w:val="28"/>
          <w:szCs w:val="28"/>
          <w:lang w:eastAsia="ru-RU"/>
        </w:rPr>
        <w:t xml:space="preserve"> в укра</w:t>
      </w:r>
      <w:r w:rsidRPr="00CE0866">
        <w:rPr>
          <w:rFonts w:ascii="Times New Roman" w:eastAsia="Times New Roman" w:hAnsi="Times New Roman" w:cs="Times New Roman"/>
          <w:kern w:val="0"/>
          <w:sz w:val="28"/>
          <w:szCs w:val="28"/>
          <w:lang w:val="uk-UA" w:eastAsia="ru-RU"/>
        </w:rPr>
        <w:t>ї</w:t>
      </w:r>
      <w:r w:rsidRPr="00CE0866">
        <w:rPr>
          <w:rFonts w:ascii="Times New Roman" w:eastAsia="Times New Roman" w:hAnsi="Times New Roman" w:cs="Times New Roman"/>
          <w:kern w:val="0"/>
          <w:sz w:val="28"/>
          <w:szCs w:val="28"/>
          <w:lang w:eastAsia="ru-RU"/>
        </w:rPr>
        <w:t>нс</w:t>
      </w:r>
      <w:r w:rsidRPr="00CE0866">
        <w:rPr>
          <w:rFonts w:ascii="Times New Roman" w:eastAsia="Times New Roman" w:hAnsi="Times New Roman" w:cs="Times New Roman"/>
          <w:kern w:val="0"/>
          <w:sz w:val="28"/>
          <w:szCs w:val="28"/>
          <w:lang w:val="uk-UA" w:eastAsia="ru-RU"/>
        </w:rPr>
        <w:t>ь</w:t>
      </w:r>
      <w:r w:rsidRPr="00CE0866">
        <w:rPr>
          <w:rFonts w:ascii="Times New Roman" w:eastAsia="Times New Roman" w:hAnsi="Times New Roman" w:cs="Times New Roman"/>
          <w:kern w:val="0"/>
          <w:sz w:val="28"/>
          <w:szCs w:val="28"/>
          <w:lang w:eastAsia="ru-RU"/>
        </w:rPr>
        <w:t>ком</w:t>
      </w:r>
      <w:r w:rsidRPr="00CE0866">
        <w:rPr>
          <w:rFonts w:ascii="Times New Roman" w:eastAsia="Times New Roman" w:hAnsi="Times New Roman" w:cs="Times New Roman"/>
          <w:kern w:val="0"/>
          <w:sz w:val="28"/>
          <w:szCs w:val="28"/>
          <w:lang w:val="uk-UA" w:eastAsia="ru-RU"/>
        </w:rPr>
        <w:t>у</w:t>
      </w:r>
      <w:r w:rsidRPr="00CE0866">
        <w:rPr>
          <w:rFonts w:ascii="Times New Roman" w:eastAsia="Times New Roman" w:hAnsi="Times New Roman" w:cs="Times New Roman"/>
          <w:kern w:val="0"/>
          <w:sz w:val="28"/>
          <w:szCs w:val="28"/>
          <w:lang w:eastAsia="ru-RU"/>
        </w:rPr>
        <w:t xml:space="preserve"> муз</w:t>
      </w:r>
      <w:r w:rsidRPr="00CE0866">
        <w:rPr>
          <w:rFonts w:ascii="Times New Roman" w:eastAsia="Times New Roman" w:hAnsi="Times New Roman" w:cs="Times New Roman"/>
          <w:kern w:val="0"/>
          <w:sz w:val="28"/>
          <w:szCs w:val="28"/>
          <w:lang w:val="uk-UA" w:eastAsia="ru-RU"/>
        </w:rPr>
        <w:t>и</w:t>
      </w:r>
      <w:r w:rsidRPr="00CE0866">
        <w:rPr>
          <w:rFonts w:ascii="Times New Roman" w:eastAsia="Times New Roman" w:hAnsi="Times New Roman" w:cs="Times New Roman"/>
          <w:kern w:val="0"/>
          <w:sz w:val="28"/>
          <w:szCs w:val="28"/>
          <w:lang w:eastAsia="ru-RU"/>
        </w:rPr>
        <w:t>ко</w:t>
      </w:r>
      <w:r w:rsidRPr="00CE0866">
        <w:rPr>
          <w:rFonts w:ascii="Times New Roman" w:eastAsia="Times New Roman" w:hAnsi="Times New Roman" w:cs="Times New Roman"/>
          <w:kern w:val="0"/>
          <w:sz w:val="28"/>
          <w:szCs w:val="28"/>
          <w:lang w:val="uk-UA" w:eastAsia="ru-RU"/>
        </w:rPr>
        <w:t>знавстві</w:t>
      </w:r>
      <w:r w:rsidRPr="00CE0866">
        <w:rPr>
          <w:rFonts w:ascii="Times New Roman" w:eastAsia="Times New Roman" w:hAnsi="Times New Roman" w:cs="Times New Roman"/>
          <w:kern w:val="0"/>
          <w:sz w:val="28"/>
          <w:szCs w:val="28"/>
          <w:lang w:eastAsia="ru-RU"/>
        </w:rPr>
        <w:t>: симфон</w:t>
      </w:r>
      <w:r w:rsidRPr="00CE0866">
        <w:rPr>
          <w:rFonts w:ascii="Times New Roman" w:eastAsia="Times New Roman" w:hAnsi="Times New Roman" w:cs="Times New Roman"/>
          <w:kern w:val="0"/>
          <w:sz w:val="28"/>
          <w:szCs w:val="28"/>
          <w:lang w:val="uk-UA" w:eastAsia="ru-RU"/>
        </w:rPr>
        <w:t>і</w:t>
      </w:r>
      <w:r w:rsidRPr="00CE0866">
        <w:rPr>
          <w:rFonts w:ascii="Times New Roman" w:eastAsia="Times New Roman" w:hAnsi="Times New Roman" w:cs="Times New Roman"/>
          <w:kern w:val="0"/>
          <w:sz w:val="28"/>
          <w:szCs w:val="28"/>
          <w:lang w:eastAsia="ru-RU"/>
        </w:rPr>
        <w:t>ч</w:t>
      </w:r>
      <w:r w:rsidRPr="00CE0866">
        <w:rPr>
          <w:rFonts w:ascii="Times New Roman" w:eastAsia="Times New Roman" w:hAnsi="Times New Roman" w:cs="Times New Roman"/>
          <w:kern w:val="0"/>
          <w:sz w:val="28"/>
          <w:szCs w:val="28"/>
          <w:lang w:val="uk-UA" w:eastAsia="ru-RU"/>
        </w:rPr>
        <w:t>на</w:t>
      </w:r>
      <w:r w:rsidRPr="00CE0866">
        <w:rPr>
          <w:rFonts w:ascii="Times New Roman" w:eastAsia="Times New Roman" w:hAnsi="Times New Roman" w:cs="Times New Roman"/>
          <w:kern w:val="0"/>
          <w:sz w:val="28"/>
          <w:szCs w:val="28"/>
          <w:lang w:eastAsia="ru-RU"/>
        </w:rPr>
        <w:t xml:space="preserve"> </w:t>
      </w:r>
      <w:r w:rsidRPr="00CE0866">
        <w:rPr>
          <w:rFonts w:ascii="Times New Roman" w:eastAsia="Times New Roman" w:hAnsi="Times New Roman" w:cs="Times New Roman"/>
          <w:kern w:val="0"/>
          <w:sz w:val="28"/>
          <w:szCs w:val="28"/>
          <w:lang w:val="uk-UA" w:eastAsia="ru-RU"/>
        </w:rPr>
        <w:t>е</w:t>
      </w:r>
      <w:r w:rsidRPr="00CE0866">
        <w:rPr>
          <w:rFonts w:ascii="Times New Roman" w:eastAsia="Times New Roman" w:hAnsi="Times New Roman" w:cs="Times New Roman"/>
          <w:kern w:val="0"/>
          <w:sz w:val="28"/>
          <w:szCs w:val="28"/>
          <w:lang w:eastAsia="ru-RU"/>
        </w:rPr>
        <w:t>лег</w:t>
      </w:r>
      <w:r w:rsidRPr="00CE0866">
        <w:rPr>
          <w:rFonts w:ascii="Times New Roman" w:eastAsia="Times New Roman" w:hAnsi="Times New Roman" w:cs="Times New Roman"/>
          <w:kern w:val="0"/>
          <w:sz w:val="28"/>
          <w:szCs w:val="28"/>
          <w:lang w:val="uk-UA" w:eastAsia="ru-RU"/>
        </w:rPr>
        <w:t>і</w:t>
      </w:r>
      <w:r w:rsidRPr="00CE0866">
        <w:rPr>
          <w:rFonts w:ascii="Times New Roman" w:eastAsia="Times New Roman" w:hAnsi="Times New Roman" w:cs="Times New Roman"/>
          <w:kern w:val="0"/>
          <w:sz w:val="28"/>
          <w:szCs w:val="28"/>
          <w:lang w:eastAsia="ru-RU"/>
        </w:rPr>
        <w:t>я “Ворзель” Л. Грабовс</w:t>
      </w:r>
      <w:r w:rsidRPr="00CE0866">
        <w:rPr>
          <w:rFonts w:ascii="Times New Roman" w:eastAsia="Times New Roman" w:hAnsi="Times New Roman" w:cs="Times New Roman"/>
          <w:kern w:val="0"/>
          <w:sz w:val="28"/>
          <w:szCs w:val="28"/>
          <w:lang w:val="uk-UA" w:eastAsia="ru-RU"/>
        </w:rPr>
        <w:t>ь</w:t>
      </w:r>
      <w:r w:rsidRPr="00CE0866">
        <w:rPr>
          <w:rFonts w:ascii="Times New Roman" w:eastAsia="Times New Roman" w:hAnsi="Times New Roman" w:cs="Times New Roman"/>
          <w:kern w:val="0"/>
          <w:sz w:val="28"/>
          <w:szCs w:val="28"/>
          <w:lang w:eastAsia="ru-RU"/>
        </w:rPr>
        <w:t>кого (1992), “Три п’</w:t>
      </w:r>
      <w:r w:rsidRPr="00CE0866">
        <w:rPr>
          <w:rFonts w:ascii="Times New Roman" w:eastAsia="Times New Roman" w:hAnsi="Times New Roman" w:cs="Times New Roman"/>
          <w:kern w:val="0"/>
          <w:sz w:val="28"/>
          <w:szCs w:val="28"/>
          <w:lang w:val="uk-UA" w:eastAsia="ru-RU"/>
        </w:rPr>
        <w:t>є</w:t>
      </w:r>
      <w:r w:rsidRPr="00CE0866">
        <w:rPr>
          <w:rFonts w:ascii="Times New Roman" w:eastAsia="Times New Roman" w:hAnsi="Times New Roman" w:cs="Times New Roman"/>
          <w:kern w:val="0"/>
          <w:sz w:val="28"/>
          <w:szCs w:val="28"/>
          <w:lang w:eastAsia="ru-RU"/>
        </w:rPr>
        <w:t>с</w:t>
      </w:r>
      <w:r w:rsidRPr="00CE0866">
        <w:rPr>
          <w:rFonts w:ascii="Times New Roman" w:eastAsia="Times New Roman" w:hAnsi="Times New Roman" w:cs="Times New Roman"/>
          <w:kern w:val="0"/>
          <w:sz w:val="28"/>
          <w:szCs w:val="28"/>
          <w:lang w:val="uk-UA" w:eastAsia="ru-RU"/>
        </w:rPr>
        <w:t>и</w:t>
      </w:r>
      <w:r w:rsidRPr="00CE0866">
        <w:rPr>
          <w:rFonts w:ascii="Times New Roman" w:eastAsia="Times New Roman" w:hAnsi="Times New Roman" w:cs="Times New Roman"/>
          <w:kern w:val="0"/>
          <w:sz w:val="28"/>
          <w:szCs w:val="28"/>
          <w:lang w:eastAsia="ru-RU"/>
        </w:rPr>
        <w:t xml:space="preserve"> для д</w:t>
      </w:r>
      <w:r w:rsidRPr="00CE0866">
        <w:rPr>
          <w:rFonts w:ascii="Times New Roman" w:eastAsia="Times New Roman" w:hAnsi="Times New Roman" w:cs="Times New Roman"/>
          <w:kern w:val="0"/>
          <w:sz w:val="28"/>
          <w:szCs w:val="28"/>
          <w:lang w:val="uk-UA" w:eastAsia="ru-RU"/>
        </w:rPr>
        <w:t>во</w:t>
      </w:r>
      <w:r w:rsidRPr="00CE0866">
        <w:rPr>
          <w:rFonts w:ascii="Times New Roman" w:eastAsia="Times New Roman" w:hAnsi="Times New Roman" w:cs="Times New Roman"/>
          <w:kern w:val="0"/>
          <w:sz w:val="28"/>
          <w:szCs w:val="28"/>
          <w:lang w:eastAsia="ru-RU"/>
        </w:rPr>
        <w:t>х фортеп</w:t>
      </w:r>
      <w:r w:rsidRPr="00CE0866">
        <w:rPr>
          <w:rFonts w:ascii="Times New Roman" w:eastAsia="Times New Roman" w:hAnsi="Times New Roman" w:cs="Times New Roman"/>
          <w:kern w:val="0"/>
          <w:sz w:val="28"/>
          <w:szCs w:val="28"/>
          <w:lang w:val="uk-UA" w:eastAsia="ru-RU"/>
        </w:rPr>
        <w:t>і</w:t>
      </w:r>
      <w:r w:rsidRPr="00CE0866">
        <w:rPr>
          <w:rFonts w:ascii="Times New Roman" w:eastAsia="Times New Roman" w:hAnsi="Times New Roman" w:cs="Times New Roman"/>
          <w:kern w:val="0"/>
          <w:sz w:val="28"/>
          <w:szCs w:val="28"/>
          <w:lang w:eastAsia="ru-RU"/>
        </w:rPr>
        <w:t>ано” Д. Л</w:t>
      </w:r>
      <w:r w:rsidRPr="00CE0866">
        <w:rPr>
          <w:rFonts w:ascii="Times New Roman" w:eastAsia="Times New Roman" w:hAnsi="Times New Roman" w:cs="Times New Roman"/>
          <w:kern w:val="0"/>
          <w:sz w:val="28"/>
          <w:szCs w:val="28"/>
          <w:lang w:val="uk-UA" w:eastAsia="ru-RU"/>
        </w:rPr>
        <w:t>і</w:t>
      </w:r>
      <w:r w:rsidRPr="00CE0866">
        <w:rPr>
          <w:rFonts w:ascii="Times New Roman" w:eastAsia="Times New Roman" w:hAnsi="Times New Roman" w:cs="Times New Roman"/>
          <w:kern w:val="0"/>
          <w:sz w:val="28"/>
          <w:szCs w:val="28"/>
          <w:lang w:eastAsia="ru-RU"/>
        </w:rPr>
        <w:t>гет</w:t>
      </w:r>
      <w:r w:rsidRPr="00CE0866">
        <w:rPr>
          <w:rFonts w:ascii="Times New Roman" w:eastAsia="Times New Roman" w:hAnsi="Times New Roman" w:cs="Times New Roman"/>
          <w:kern w:val="0"/>
          <w:sz w:val="28"/>
          <w:szCs w:val="28"/>
          <w:lang w:val="uk-UA" w:eastAsia="ru-RU"/>
        </w:rPr>
        <w:t>і</w:t>
      </w:r>
      <w:r w:rsidRPr="00CE0866">
        <w:rPr>
          <w:rFonts w:ascii="Times New Roman" w:eastAsia="Times New Roman" w:hAnsi="Times New Roman" w:cs="Times New Roman"/>
          <w:kern w:val="0"/>
          <w:sz w:val="28"/>
          <w:szCs w:val="28"/>
          <w:lang w:eastAsia="ru-RU"/>
        </w:rPr>
        <w:t xml:space="preserve"> (1976), “</w:t>
      </w:r>
      <w:r w:rsidRPr="00CE0866">
        <w:rPr>
          <w:rFonts w:ascii="Times New Roman" w:eastAsia="Times New Roman" w:hAnsi="Times New Roman" w:cs="Times New Roman"/>
          <w:kern w:val="0"/>
          <w:sz w:val="28"/>
          <w:szCs w:val="28"/>
          <w:lang w:val="en-US" w:eastAsia="ru-RU"/>
        </w:rPr>
        <w:t>House</w:t>
      </w:r>
      <w:r w:rsidRPr="00CE0866">
        <w:rPr>
          <w:rFonts w:ascii="Times New Roman" w:eastAsia="Times New Roman" w:hAnsi="Times New Roman" w:cs="Times New Roman"/>
          <w:kern w:val="0"/>
          <w:sz w:val="28"/>
          <w:szCs w:val="28"/>
          <w:lang w:eastAsia="ru-RU"/>
        </w:rPr>
        <w:t xml:space="preserve"> </w:t>
      </w:r>
      <w:r w:rsidRPr="00CE0866">
        <w:rPr>
          <w:rFonts w:ascii="Times New Roman" w:eastAsia="Times New Roman" w:hAnsi="Times New Roman" w:cs="Times New Roman"/>
          <w:kern w:val="0"/>
          <w:sz w:val="28"/>
          <w:szCs w:val="28"/>
          <w:lang w:val="en-US" w:eastAsia="ru-RU"/>
        </w:rPr>
        <w:t>plant</w:t>
      </w:r>
      <w:r w:rsidRPr="00CE0866">
        <w:rPr>
          <w:rFonts w:ascii="Times New Roman" w:eastAsia="Times New Roman" w:hAnsi="Times New Roman" w:cs="Times New Roman"/>
          <w:kern w:val="0"/>
          <w:sz w:val="28"/>
          <w:szCs w:val="28"/>
          <w:lang w:eastAsia="ru-RU"/>
        </w:rPr>
        <w:t>” для камерного ансамбл</w:t>
      </w:r>
      <w:r w:rsidRPr="00CE0866">
        <w:rPr>
          <w:rFonts w:ascii="Times New Roman" w:eastAsia="Times New Roman" w:hAnsi="Times New Roman" w:cs="Times New Roman"/>
          <w:kern w:val="0"/>
          <w:sz w:val="28"/>
          <w:szCs w:val="28"/>
          <w:lang w:val="uk-UA" w:eastAsia="ru-RU"/>
        </w:rPr>
        <w:t>ю</w:t>
      </w:r>
      <w:r w:rsidRPr="00CE0866">
        <w:rPr>
          <w:rFonts w:ascii="Times New Roman" w:eastAsia="Times New Roman" w:hAnsi="Times New Roman" w:cs="Times New Roman"/>
          <w:kern w:val="0"/>
          <w:sz w:val="28"/>
          <w:szCs w:val="28"/>
          <w:lang w:eastAsia="ru-RU"/>
        </w:rPr>
        <w:t xml:space="preserve"> </w:t>
      </w:r>
      <w:r w:rsidRPr="00CE0866">
        <w:rPr>
          <w:rFonts w:ascii="Times New Roman" w:eastAsia="Times New Roman" w:hAnsi="Times New Roman" w:cs="Times New Roman"/>
          <w:kern w:val="0"/>
          <w:sz w:val="28"/>
          <w:szCs w:val="28"/>
          <w:lang w:val="uk-UA" w:eastAsia="ru-RU"/>
        </w:rPr>
        <w:t>О</w:t>
      </w:r>
      <w:r w:rsidRPr="00CE0866">
        <w:rPr>
          <w:rFonts w:ascii="Times New Roman" w:eastAsia="Times New Roman" w:hAnsi="Times New Roman" w:cs="Times New Roman"/>
          <w:kern w:val="0"/>
          <w:sz w:val="28"/>
          <w:szCs w:val="28"/>
          <w:lang w:eastAsia="ru-RU"/>
        </w:rPr>
        <w:t>. Гр</w:t>
      </w:r>
      <w:r w:rsidRPr="00CE0866">
        <w:rPr>
          <w:rFonts w:ascii="Times New Roman" w:eastAsia="Times New Roman" w:hAnsi="Times New Roman" w:cs="Times New Roman"/>
          <w:kern w:val="0"/>
          <w:sz w:val="28"/>
          <w:szCs w:val="28"/>
          <w:lang w:val="uk-UA" w:eastAsia="ru-RU"/>
        </w:rPr>
        <w:t>і</w:t>
      </w:r>
      <w:r w:rsidRPr="00CE0866">
        <w:rPr>
          <w:rFonts w:ascii="Times New Roman" w:eastAsia="Times New Roman" w:hAnsi="Times New Roman" w:cs="Times New Roman"/>
          <w:kern w:val="0"/>
          <w:sz w:val="28"/>
          <w:szCs w:val="28"/>
          <w:lang w:eastAsia="ru-RU"/>
        </w:rPr>
        <w:t>нберга (1993), “</w:t>
      </w:r>
      <w:r w:rsidRPr="00CE0866">
        <w:rPr>
          <w:rFonts w:ascii="Times New Roman" w:eastAsia="Times New Roman" w:hAnsi="Times New Roman" w:cs="Times New Roman"/>
          <w:kern w:val="0"/>
          <w:sz w:val="28"/>
          <w:szCs w:val="28"/>
          <w:lang w:val="uk-UA" w:eastAsia="ru-RU"/>
        </w:rPr>
        <w:t>Е</w:t>
      </w:r>
      <w:r w:rsidRPr="00CE0866">
        <w:rPr>
          <w:rFonts w:ascii="Times New Roman" w:eastAsia="Times New Roman" w:hAnsi="Times New Roman" w:cs="Times New Roman"/>
          <w:kern w:val="0"/>
          <w:sz w:val="28"/>
          <w:szCs w:val="28"/>
          <w:lang w:eastAsia="ru-RU"/>
        </w:rPr>
        <w:t>лег</w:t>
      </w:r>
      <w:r w:rsidRPr="00CE0866">
        <w:rPr>
          <w:rFonts w:ascii="Times New Roman" w:eastAsia="Times New Roman" w:hAnsi="Times New Roman" w:cs="Times New Roman"/>
          <w:kern w:val="0"/>
          <w:sz w:val="28"/>
          <w:szCs w:val="28"/>
          <w:lang w:val="uk-UA" w:eastAsia="ru-RU"/>
        </w:rPr>
        <w:t>і</w:t>
      </w:r>
      <w:r w:rsidRPr="00CE0866">
        <w:rPr>
          <w:rFonts w:ascii="Times New Roman" w:eastAsia="Times New Roman" w:hAnsi="Times New Roman" w:cs="Times New Roman"/>
          <w:kern w:val="0"/>
          <w:sz w:val="28"/>
          <w:szCs w:val="28"/>
          <w:lang w:eastAsia="ru-RU"/>
        </w:rPr>
        <w:t>я” для струнного оркестр</w:t>
      </w:r>
      <w:r w:rsidRPr="00CE0866">
        <w:rPr>
          <w:rFonts w:ascii="Times New Roman" w:eastAsia="Times New Roman" w:hAnsi="Times New Roman" w:cs="Times New Roman"/>
          <w:kern w:val="0"/>
          <w:sz w:val="28"/>
          <w:szCs w:val="28"/>
          <w:lang w:val="uk-UA" w:eastAsia="ru-RU"/>
        </w:rPr>
        <w:t>у</w:t>
      </w:r>
      <w:r w:rsidRPr="00CE0866">
        <w:rPr>
          <w:rFonts w:ascii="Times New Roman" w:eastAsia="Times New Roman" w:hAnsi="Times New Roman" w:cs="Times New Roman"/>
          <w:kern w:val="0"/>
          <w:sz w:val="28"/>
          <w:szCs w:val="28"/>
          <w:lang w:eastAsia="ru-RU"/>
        </w:rPr>
        <w:t xml:space="preserve"> В. Сильвестрова (2002), “</w:t>
      </w:r>
      <w:r w:rsidRPr="00CE0866">
        <w:rPr>
          <w:rFonts w:ascii="Times New Roman" w:eastAsia="Times New Roman" w:hAnsi="Times New Roman" w:cs="Times New Roman"/>
          <w:kern w:val="0"/>
          <w:sz w:val="28"/>
          <w:szCs w:val="28"/>
          <w:lang w:val="en-US" w:eastAsia="ru-RU"/>
        </w:rPr>
        <w:t>Winterserenade</w:t>
      </w:r>
      <w:r w:rsidRPr="00CE0866">
        <w:rPr>
          <w:rFonts w:ascii="Times New Roman" w:eastAsia="Times New Roman" w:hAnsi="Times New Roman" w:cs="Times New Roman"/>
          <w:kern w:val="0"/>
          <w:sz w:val="28"/>
          <w:szCs w:val="28"/>
          <w:lang w:eastAsia="ru-RU"/>
        </w:rPr>
        <w:t xml:space="preserve">” для скрипки, альта </w:t>
      </w:r>
      <w:r w:rsidRPr="00CE0866">
        <w:rPr>
          <w:rFonts w:ascii="Times New Roman" w:eastAsia="Times New Roman" w:hAnsi="Times New Roman" w:cs="Times New Roman"/>
          <w:kern w:val="0"/>
          <w:sz w:val="28"/>
          <w:szCs w:val="28"/>
          <w:lang w:val="uk-UA" w:eastAsia="ru-RU"/>
        </w:rPr>
        <w:t>та</w:t>
      </w:r>
      <w:r w:rsidRPr="00CE0866">
        <w:rPr>
          <w:rFonts w:ascii="Times New Roman" w:eastAsia="Times New Roman" w:hAnsi="Times New Roman" w:cs="Times New Roman"/>
          <w:kern w:val="0"/>
          <w:sz w:val="28"/>
          <w:szCs w:val="28"/>
          <w:lang w:eastAsia="ru-RU"/>
        </w:rPr>
        <w:t xml:space="preserve"> флейт</w:t>
      </w:r>
      <w:r w:rsidRPr="00CE0866">
        <w:rPr>
          <w:rFonts w:ascii="Times New Roman" w:eastAsia="Times New Roman" w:hAnsi="Times New Roman" w:cs="Times New Roman"/>
          <w:kern w:val="0"/>
          <w:sz w:val="28"/>
          <w:szCs w:val="28"/>
          <w:lang w:val="uk-UA" w:eastAsia="ru-RU"/>
        </w:rPr>
        <w:t>и</w:t>
      </w:r>
      <w:r w:rsidRPr="00CE0866">
        <w:rPr>
          <w:rFonts w:ascii="Times New Roman" w:eastAsia="Times New Roman" w:hAnsi="Times New Roman" w:cs="Times New Roman"/>
          <w:kern w:val="0"/>
          <w:sz w:val="28"/>
          <w:szCs w:val="28"/>
          <w:lang w:eastAsia="ru-RU"/>
        </w:rPr>
        <w:t xml:space="preserve"> О. Нарбутайте (1997), </w:t>
      </w:r>
      <w:r w:rsidRPr="00CE0866">
        <w:rPr>
          <w:rFonts w:ascii="Times New Roman" w:eastAsia="Times New Roman" w:hAnsi="Times New Roman" w:cs="Times New Roman"/>
          <w:kern w:val="0"/>
          <w:sz w:val="28"/>
          <w:szCs w:val="28"/>
          <w:lang w:val="uk-UA" w:eastAsia="ru-RU"/>
        </w:rPr>
        <w:t>с</w:t>
      </w:r>
      <w:r w:rsidRPr="00CE0866">
        <w:rPr>
          <w:rFonts w:ascii="Times New Roman" w:eastAsia="Times New Roman" w:hAnsi="Times New Roman" w:cs="Times New Roman"/>
          <w:kern w:val="0"/>
          <w:sz w:val="28"/>
          <w:szCs w:val="28"/>
          <w:lang w:eastAsia="ru-RU"/>
        </w:rPr>
        <w:t>имфон</w:t>
      </w:r>
      <w:r w:rsidRPr="00CE0866">
        <w:rPr>
          <w:rFonts w:ascii="Times New Roman" w:eastAsia="Times New Roman" w:hAnsi="Times New Roman" w:cs="Times New Roman"/>
          <w:kern w:val="0"/>
          <w:sz w:val="28"/>
          <w:szCs w:val="28"/>
          <w:lang w:val="uk-UA" w:eastAsia="ru-RU"/>
        </w:rPr>
        <w:t>і</w:t>
      </w:r>
      <w:r w:rsidRPr="00CE0866">
        <w:rPr>
          <w:rFonts w:ascii="Times New Roman" w:eastAsia="Times New Roman" w:hAnsi="Times New Roman" w:cs="Times New Roman"/>
          <w:kern w:val="0"/>
          <w:sz w:val="28"/>
          <w:szCs w:val="28"/>
          <w:lang w:eastAsia="ru-RU"/>
        </w:rPr>
        <w:t>я “</w:t>
      </w:r>
      <w:r w:rsidRPr="00CE0866">
        <w:rPr>
          <w:rFonts w:ascii="Times New Roman" w:eastAsia="Times New Roman" w:hAnsi="Times New Roman" w:cs="Times New Roman"/>
          <w:kern w:val="0"/>
          <w:sz w:val="28"/>
          <w:szCs w:val="28"/>
          <w:lang w:val="en-US" w:eastAsia="ru-RU"/>
        </w:rPr>
        <w:t>Sacred</w:t>
      </w:r>
      <w:r w:rsidRPr="00CE0866">
        <w:rPr>
          <w:rFonts w:ascii="Times New Roman" w:eastAsia="Times New Roman" w:hAnsi="Times New Roman" w:cs="Times New Roman"/>
          <w:kern w:val="0"/>
          <w:sz w:val="28"/>
          <w:szCs w:val="28"/>
          <w:lang w:eastAsia="ru-RU"/>
        </w:rPr>
        <w:t xml:space="preserve"> </w:t>
      </w:r>
      <w:r w:rsidRPr="00CE0866">
        <w:rPr>
          <w:rFonts w:ascii="Times New Roman" w:eastAsia="Times New Roman" w:hAnsi="Times New Roman" w:cs="Times New Roman"/>
          <w:kern w:val="0"/>
          <w:sz w:val="28"/>
          <w:szCs w:val="28"/>
          <w:lang w:val="en-US" w:eastAsia="ru-RU"/>
        </w:rPr>
        <w:t>monuments</w:t>
      </w:r>
      <w:r w:rsidRPr="00CE0866">
        <w:rPr>
          <w:rFonts w:ascii="Times New Roman" w:eastAsia="Times New Roman" w:hAnsi="Times New Roman" w:cs="Times New Roman"/>
          <w:kern w:val="0"/>
          <w:sz w:val="28"/>
          <w:szCs w:val="28"/>
          <w:lang w:eastAsia="ru-RU"/>
        </w:rPr>
        <w:t>” В. Балея (1999)</w:t>
      </w:r>
      <w:r w:rsidRPr="00CE0866">
        <w:rPr>
          <w:rFonts w:ascii="Times New Roman" w:eastAsia="Times New Roman" w:hAnsi="Times New Roman" w:cs="Times New Roman"/>
          <w:kern w:val="0"/>
          <w:sz w:val="28"/>
          <w:szCs w:val="28"/>
          <w:lang w:val="uk-UA" w:eastAsia="ru-RU"/>
        </w:rPr>
        <w:t xml:space="preserve">, а також в новому аспекті розглядаються </w:t>
      </w:r>
      <w:r w:rsidRPr="00CE0866">
        <w:rPr>
          <w:rFonts w:ascii="Times New Roman" w:eastAsia="Times New Roman" w:hAnsi="Times New Roman" w:cs="Times New Roman"/>
          <w:kern w:val="0"/>
          <w:sz w:val="28"/>
          <w:szCs w:val="28"/>
          <w:lang w:eastAsia="ru-RU"/>
        </w:rPr>
        <w:t>"</w:t>
      </w:r>
      <w:r w:rsidRPr="00CE0866">
        <w:rPr>
          <w:rFonts w:ascii="Times New Roman" w:eastAsia="Times New Roman" w:hAnsi="Times New Roman" w:cs="Times New Roman"/>
          <w:kern w:val="0"/>
          <w:sz w:val="28"/>
          <w:szCs w:val="28"/>
          <w:lang w:val="uk-UA" w:eastAsia="ru-RU"/>
        </w:rPr>
        <w:t>Два діалоги з післямовою</w:t>
      </w:r>
      <w:r w:rsidRPr="00CE0866">
        <w:rPr>
          <w:rFonts w:ascii="Times New Roman" w:eastAsia="Times New Roman" w:hAnsi="Times New Roman" w:cs="Times New Roman"/>
          <w:kern w:val="0"/>
          <w:sz w:val="28"/>
          <w:szCs w:val="28"/>
          <w:lang w:eastAsia="ru-RU"/>
        </w:rPr>
        <w:t>"</w:t>
      </w:r>
      <w:r w:rsidRPr="00CE0866">
        <w:rPr>
          <w:rFonts w:ascii="Times New Roman" w:eastAsia="Times New Roman" w:hAnsi="Times New Roman" w:cs="Times New Roman"/>
          <w:kern w:val="0"/>
          <w:sz w:val="28"/>
          <w:szCs w:val="28"/>
          <w:lang w:val="uk-UA" w:eastAsia="ru-RU"/>
        </w:rPr>
        <w:t xml:space="preserve"> для струнного оркестру та фортепіано В. Сильвестрова (2002)</w:t>
      </w:r>
      <w:r w:rsidRPr="00CE0866">
        <w:rPr>
          <w:rFonts w:ascii="Times New Roman" w:eastAsia="Times New Roman" w:hAnsi="Times New Roman" w:cs="Times New Roman"/>
          <w:kern w:val="0"/>
          <w:sz w:val="28"/>
          <w:szCs w:val="28"/>
          <w:lang w:eastAsia="ru-RU"/>
        </w:rPr>
        <w:t xml:space="preserve">. </w:t>
      </w:r>
    </w:p>
    <w:p w14:paraId="3D83BEB0" w14:textId="77777777" w:rsidR="00CE0866" w:rsidRPr="00CE0866" w:rsidRDefault="00CE0866" w:rsidP="00CE0866">
      <w:pPr>
        <w:widowControl/>
        <w:tabs>
          <w:tab w:val="clear" w:pos="709"/>
        </w:tabs>
        <w:suppressAutoHyphens w:val="0"/>
        <w:autoSpaceDE w:val="0"/>
        <w:autoSpaceDN w:val="0"/>
        <w:spacing w:after="0" w:line="240" w:lineRule="auto"/>
        <w:rPr>
          <w:rFonts w:ascii="Times New Roman" w:eastAsia="Times New Roman" w:hAnsi="Times New Roman" w:cs="Times New Roman"/>
          <w:kern w:val="0"/>
          <w:sz w:val="28"/>
          <w:szCs w:val="28"/>
          <w:lang w:eastAsia="ru-RU"/>
        </w:rPr>
      </w:pPr>
      <w:r w:rsidRPr="00CE0866">
        <w:rPr>
          <w:rFonts w:ascii="Times New Roman" w:eastAsia="Times New Roman" w:hAnsi="Times New Roman" w:cs="Times New Roman"/>
          <w:b/>
          <w:bCs/>
          <w:kern w:val="0"/>
          <w:sz w:val="28"/>
          <w:szCs w:val="28"/>
          <w:lang w:eastAsia="ru-RU"/>
        </w:rPr>
        <w:t>Практич</w:t>
      </w:r>
      <w:r w:rsidRPr="00CE0866">
        <w:rPr>
          <w:rFonts w:ascii="Times New Roman" w:eastAsia="Times New Roman" w:hAnsi="Times New Roman" w:cs="Times New Roman"/>
          <w:b/>
          <w:bCs/>
          <w:kern w:val="0"/>
          <w:sz w:val="28"/>
          <w:szCs w:val="28"/>
          <w:lang w:val="uk-UA" w:eastAsia="ru-RU"/>
        </w:rPr>
        <w:t>н</w:t>
      </w:r>
      <w:r w:rsidRPr="00CE0866">
        <w:rPr>
          <w:rFonts w:ascii="Times New Roman" w:eastAsia="Times New Roman" w:hAnsi="Times New Roman" w:cs="Times New Roman"/>
          <w:b/>
          <w:bCs/>
          <w:kern w:val="0"/>
          <w:sz w:val="28"/>
          <w:szCs w:val="28"/>
          <w:lang w:eastAsia="ru-RU"/>
        </w:rPr>
        <w:t>е значе</w:t>
      </w:r>
      <w:r w:rsidRPr="00CE0866">
        <w:rPr>
          <w:rFonts w:ascii="Times New Roman" w:eastAsia="Times New Roman" w:hAnsi="Times New Roman" w:cs="Times New Roman"/>
          <w:b/>
          <w:bCs/>
          <w:kern w:val="0"/>
          <w:sz w:val="28"/>
          <w:szCs w:val="28"/>
          <w:lang w:val="uk-UA" w:eastAsia="ru-RU"/>
        </w:rPr>
        <w:t>ння</w:t>
      </w:r>
      <w:r w:rsidRPr="00CE0866">
        <w:rPr>
          <w:rFonts w:ascii="Times New Roman" w:eastAsia="Times New Roman" w:hAnsi="Times New Roman" w:cs="Times New Roman"/>
          <w:kern w:val="0"/>
          <w:sz w:val="28"/>
          <w:szCs w:val="28"/>
          <w:lang w:eastAsia="ru-RU"/>
        </w:rPr>
        <w:t>. Результат</w:t>
      </w:r>
      <w:r w:rsidRPr="00CE0866">
        <w:rPr>
          <w:rFonts w:ascii="Times New Roman" w:eastAsia="Times New Roman" w:hAnsi="Times New Roman" w:cs="Times New Roman"/>
          <w:kern w:val="0"/>
          <w:sz w:val="28"/>
          <w:szCs w:val="28"/>
          <w:lang w:val="uk-UA" w:eastAsia="ru-RU"/>
        </w:rPr>
        <w:t>и</w:t>
      </w:r>
      <w:r w:rsidRPr="00CE0866">
        <w:rPr>
          <w:rFonts w:ascii="Times New Roman" w:eastAsia="Times New Roman" w:hAnsi="Times New Roman" w:cs="Times New Roman"/>
          <w:kern w:val="0"/>
          <w:sz w:val="28"/>
          <w:szCs w:val="28"/>
          <w:lang w:eastAsia="ru-RU"/>
        </w:rPr>
        <w:t xml:space="preserve"> </w:t>
      </w:r>
      <w:r w:rsidRPr="00CE0866">
        <w:rPr>
          <w:rFonts w:ascii="Times New Roman" w:eastAsia="Times New Roman" w:hAnsi="Times New Roman" w:cs="Times New Roman"/>
          <w:kern w:val="0"/>
          <w:sz w:val="28"/>
          <w:szCs w:val="28"/>
          <w:lang w:val="uk-UA" w:eastAsia="ru-RU"/>
        </w:rPr>
        <w:t>дослідження</w:t>
      </w:r>
      <w:r w:rsidRPr="00CE0866">
        <w:rPr>
          <w:rFonts w:ascii="Times New Roman" w:eastAsia="Times New Roman" w:hAnsi="Times New Roman" w:cs="Times New Roman"/>
          <w:kern w:val="0"/>
          <w:sz w:val="28"/>
          <w:szCs w:val="28"/>
          <w:lang w:eastAsia="ru-RU"/>
        </w:rPr>
        <w:t xml:space="preserve"> мо</w:t>
      </w:r>
      <w:r w:rsidRPr="00CE0866">
        <w:rPr>
          <w:rFonts w:ascii="Times New Roman" w:eastAsia="Times New Roman" w:hAnsi="Times New Roman" w:cs="Times New Roman"/>
          <w:kern w:val="0"/>
          <w:sz w:val="28"/>
          <w:szCs w:val="28"/>
          <w:lang w:val="uk-UA" w:eastAsia="ru-RU"/>
        </w:rPr>
        <w:t>ж</w:t>
      </w:r>
      <w:r w:rsidRPr="00CE0866">
        <w:rPr>
          <w:rFonts w:ascii="Times New Roman" w:eastAsia="Times New Roman" w:hAnsi="Times New Roman" w:cs="Times New Roman"/>
          <w:kern w:val="0"/>
          <w:sz w:val="28"/>
          <w:szCs w:val="28"/>
          <w:lang w:eastAsia="ru-RU"/>
        </w:rPr>
        <w:t>ут</w:t>
      </w:r>
      <w:r w:rsidRPr="00CE0866">
        <w:rPr>
          <w:rFonts w:ascii="Times New Roman" w:eastAsia="Times New Roman" w:hAnsi="Times New Roman" w:cs="Times New Roman"/>
          <w:kern w:val="0"/>
          <w:sz w:val="28"/>
          <w:szCs w:val="28"/>
          <w:lang w:val="uk-UA" w:eastAsia="ru-RU"/>
        </w:rPr>
        <w:t>ь</w:t>
      </w:r>
      <w:r w:rsidRPr="00CE0866">
        <w:rPr>
          <w:rFonts w:ascii="Times New Roman" w:eastAsia="Times New Roman" w:hAnsi="Times New Roman" w:cs="Times New Roman"/>
          <w:kern w:val="0"/>
          <w:sz w:val="28"/>
          <w:szCs w:val="28"/>
          <w:lang w:eastAsia="ru-RU"/>
        </w:rPr>
        <w:t xml:space="preserve"> б</w:t>
      </w:r>
      <w:r w:rsidRPr="00CE0866">
        <w:rPr>
          <w:rFonts w:ascii="Times New Roman" w:eastAsia="Times New Roman" w:hAnsi="Times New Roman" w:cs="Times New Roman"/>
          <w:kern w:val="0"/>
          <w:sz w:val="28"/>
          <w:szCs w:val="28"/>
          <w:lang w:val="uk-UA" w:eastAsia="ru-RU"/>
        </w:rPr>
        <w:t>у</w:t>
      </w:r>
      <w:r w:rsidRPr="00CE0866">
        <w:rPr>
          <w:rFonts w:ascii="Times New Roman" w:eastAsia="Times New Roman" w:hAnsi="Times New Roman" w:cs="Times New Roman"/>
          <w:kern w:val="0"/>
          <w:sz w:val="28"/>
          <w:szCs w:val="28"/>
          <w:lang w:eastAsia="ru-RU"/>
        </w:rPr>
        <w:t>т</w:t>
      </w:r>
      <w:r w:rsidRPr="00CE0866">
        <w:rPr>
          <w:rFonts w:ascii="Times New Roman" w:eastAsia="Times New Roman" w:hAnsi="Times New Roman" w:cs="Times New Roman"/>
          <w:kern w:val="0"/>
          <w:sz w:val="28"/>
          <w:szCs w:val="28"/>
          <w:lang w:val="uk-UA" w:eastAsia="ru-RU"/>
        </w:rPr>
        <w:t>и</w:t>
      </w:r>
      <w:r w:rsidRPr="00CE0866">
        <w:rPr>
          <w:rFonts w:ascii="Times New Roman" w:eastAsia="Times New Roman" w:hAnsi="Times New Roman" w:cs="Times New Roman"/>
          <w:kern w:val="0"/>
          <w:sz w:val="28"/>
          <w:szCs w:val="28"/>
          <w:lang w:eastAsia="ru-RU"/>
        </w:rPr>
        <w:t xml:space="preserve"> </w:t>
      </w:r>
      <w:r w:rsidRPr="00CE0866">
        <w:rPr>
          <w:rFonts w:ascii="Times New Roman" w:eastAsia="Times New Roman" w:hAnsi="Times New Roman" w:cs="Times New Roman"/>
          <w:kern w:val="0"/>
          <w:sz w:val="28"/>
          <w:szCs w:val="28"/>
          <w:lang w:val="uk-UA" w:eastAsia="ru-RU"/>
        </w:rPr>
        <w:t>використані</w:t>
      </w:r>
      <w:r w:rsidRPr="00CE0866">
        <w:rPr>
          <w:rFonts w:ascii="Times New Roman" w:eastAsia="Times New Roman" w:hAnsi="Times New Roman" w:cs="Times New Roman"/>
          <w:kern w:val="0"/>
          <w:sz w:val="28"/>
          <w:szCs w:val="28"/>
          <w:lang w:eastAsia="ru-RU"/>
        </w:rPr>
        <w:t xml:space="preserve"> в учб</w:t>
      </w:r>
      <w:r w:rsidRPr="00CE0866">
        <w:rPr>
          <w:rFonts w:ascii="Times New Roman" w:eastAsia="Times New Roman" w:hAnsi="Times New Roman" w:cs="Times New Roman"/>
          <w:kern w:val="0"/>
          <w:sz w:val="28"/>
          <w:szCs w:val="28"/>
          <w:lang w:val="uk-UA" w:eastAsia="ru-RU"/>
        </w:rPr>
        <w:t>ових</w:t>
      </w:r>
      <w:r w:rsidRPr="00CE0866">
        <w:rPr>
          <w:rFonts w:ascii="Times New Roman" w:eastAsia="Times New Roman" w:hAnsi="Times New Roman" w:cs="Times New Roman"/>
          <w:kern w:val="0"/>
          <w:sz w:val="28"/>
          <w:szCs w:val="28"/>
          <w:lang w:eastAsia="ru-RU"/>
        </w:rPr>
        <w:t xml:space="preserve"> курсах </w:t>
      </w:r>
      <w:r w:rsidRPr="00CE0866">
        <w:rPr>
          <w:rFonts w:ascii="Times New Roman" w:eastAsia="Times New Roman" w:hAnsi="Times New Roman" w:cs="Times New Roman"/>
          <w:kern w:val="0"/>
          <w:sz w:val="28"/>
          <w:szCs w:val="28"/>
          <w:lang w:val="uk-UA" w:eastAsia="ru-RU"/>
        </w:rPr>
        <w:t>і</w:t>
      </w:r>
      <w:r w:rsidRPr="00CE0866">
        <w:rPr>
          <w:rFonts w:ascii="Times New Roman" w:eastAsia="Times New Roman" w:hAnsi="Times New Roman" w:cs="Times New Roman"/>
          <w:kern w:val="0"/>
          <w:sz w:val="28"/>
          <w:szCs w:val="28"/>
          <w:lang w:eastAsia="ru-RU"/>
        </w:rPr>
        <w:t>стор</w:t>
      </w:r>
      <w:r w:rsidRPr="00CE0866">
        <w:rPr>
          <w:rFonts w:ascii="Times New Roman" w:eastAsia="Times New Roman" w:hAnsi="Times New Roman" w:cs="Times New Roman"/>
          <w:kern w:val="0"/>
          <w:sz w:val="28"/>
          <w:szCs w:val="28"/>
          <w:lang w:val="uk-UA" w:eastAsia="ru-RU"/>
        </w:rPr>
        <w:t>ії</w:t>
      </w:r>
      <w:r w:rsidRPr="00CE0866">
        <w:rPr>
          <w:rFonts w:ascii="Times New Roman" w:eastAsia="Times New Roman" w:hAnsi="Times New Roman" w:cs="Times New Roman"/>
          <w:kern w:val="0"/>
          <w:sz w:val="28"/>
          <w:szCs w:val="28"/>
          <w:lang w:eastAsia="ru-RU"/>
        </w:rPr>
        <w:t xml:space="preserve"> укра</w:t>
      </w:r>
      <w:r w:rsidRPr="00CE0866">
        <w:rPr>
          <w:rFonts w:ascii="Times New Roman" w:eastAsia="Times New Roman" w:hAnsi="Times New Roman" w:cs="Times New Roman"/>
          <w:kern w:val="0"/>
          <w:sz w:val="28"/>
          <w:szCs w:val="28"/>
          <w:lang w:val="uk-UA" w:eastAsia="ru-RU"/>
        </w:rPr>
        <w:t>ї</w:t>
      </w:r>
      <w:r w:rsidRPr="00CE0866">
        <w:rPr>
          <w:rFonts w:ascii="Times New Roman" w:eastAsia="Times New Roman" w:hAnsi="Times New Roman" w:cs="Times New Roman"/>
          <w:kern w:val="0"/>
          <w:sz w:val="28"/>
          <w:szCs w:val="28"/>
          <w:lang w:eastAsia="ru-RU"/>
        </w:rPr>
        <w:t>нс</w:t>
      </w:r>
      <w:r w:rsidRPr="00CE0866">
        <w:rPr>
          <w:rFonts w:ascii="Times New Roman" w:eastAsia="Times New Roman" w:hAnsi="Times New Roman" w:cs="Times New Roman"/>
          <w:kern w:val="0"/>
          <w:sz w:val="28"/>
          <w:szCs w:val="28"/>
          <w:lang w:val="uk-UA" w:eastAsia="ru-RU"/>
        </w:rPr>
        <w:t>ь</w:t>
      </w:r>
      <w:r w:rsidRPr="00CE0866">
        <w:rPr>
          <w:rFonts w:ascii="Times New Roman" w:eastAsia="Times New Roman" w:hAnsi="Times New Roman" w:cs="Times New Roman"/>
          <w:kern w:val="0"/>
          <w:sz w:val="28"/>
          <w:szCs w:val="28"/>
          <w:lang w:eastAsia="ru-RU"/>
        </w:rPr>
        <w:t>ко</w:t>
      </w:r>
      <w:r w:rsidRPr="00CE0866">
        <w:rPr>
          <w:rFonts w:ascii="Times New Roman" w:eastAsia="Times New Roman" w:hAnsi="Times New Roman" w:cs="Times New Roman"/>
          <w:kern w:val="0"/>
          <w:sz w:val="28"/>
          <w:szCs w:val="28"/>
          <w:lang w:val="uk-UA" w:eastAsia="ru-RU"/>
        </w:rPr>
        <w:t>ї</w:t>
      </w:r>
      <w:r w:rsidRPr="00CE0866">
        <w:rPr>
          <w:rFonts w:ascii="Times New Roman" w:eastAsia="Times New Roman" w:hAnsi="Times New Roman" w:cs="Times New Roman"/>
          <w:kern w:val="0"/>
          <w:sz w:val="28"/>
          <w:szCs w:val="28"/>
          <w:lang w:eastAsia="ru-RU"/>
        </w:rPr>
        <w:t xml:space="preserve"> муз</w:t>
      </w:r>
      <w:r w:rsidRPr="00CE0866">
        <w:rPr>
          <w:rFonts w:ascii="Times New Roman" w:eastAsia="Times New Roman" w:hAnsi="Times New Roman" w:cs="Times New Roman"/>
          <w:kern w:val="0"/>
          <w:sz w:val="28"/>
          <w:szCs w:val="28"/>
          <w:lang w:val="uk-UA" w:eastAsia="ru-RU"/>
        </w:rPr>
        <w:t>и</w:t>
      </w:r>
      <w:r w:rsidRPr="00CE0866">
        <w:rPr>
          <w:rFonts w:ascii="Times New Roman" w:eastAsia="Times New Roman" w:hAnsi="Times New Roman" w:cs="Times New Roman"/>
          <w:kern w:val="0"/>
          <w:sz w:val="28"/>
          <w:szCs w:val="28"/>
          <w:lang w:eastAsia="ru-RU"/>
        </w:rPr>
        <w:t xml:space="preserve">ки ХХ </w:t>
      </w:r>
      <w:r w:rsidRPr="00CE0866">
        <w:rPr>
          <w:rFonts w:ascii="Times New Roman" w:eastAsia="Times New Roman" w:hAnsi="Times New Roman" w:cs="Times New Roman"/>
          <w:kern w:val="0"/>
          <w:sz w:val="28"/>
          <w:szCs w:val="28"/>
          <w:lang w:val="uk-UA" w:eastAsia="ru-RU"/>
        </w:rPr>
        <w:t>ст.</w:t>
      </w:r>
      <w:r w:rsidRPr="00CE0866">
        <w:rPr>
          <w:rFonts w:ascii="Times New Roman" w:eastAsia="Times New Roman" w:hAnsi="Times New Roman" w:cs="Times New Roman"/>
          <w:kern w:val="0"/>
          <w:sz w:val="28"/>
          <w:szCs w:val="28"/>
          <w:lang w:eastAsia="ru-RU"/>
        </w:rPr>
        <w:t xml:space="preserve">, </w:t>
      </w:r>
      <w:r w:rsidRPr="00CE0866">
        <w:rPr>
          <w:rFonts w:ascii="Times New Roman" w:eastAsia="Times New Roman" w:hAnsi="Times New Roman" w:cs="Times New Roman"/>
          <w:kern w:val="0"/>
          <w:sz w:val="28"/>
          <w:szCs w:val="28"/>
          <w:lang w:val="uk-UA" w:eastAsia="ru-RU"/>
        </w:rPr>
        <w:t>і</w:t>
      </w:r>
      <w:r w:rsidRPr="00CE0866">
        <w:rPr>
          <w:rFonts w:ascii="Times New Roman" w:eastAsia="Times New Roman" w:hAnsi="Times New Roman" w:cs="Times New Roman"/>
          <w:kern w:val="0"/>
          <w:sz w:val="28"/>
          <w:szCs w:val="28"/>
          <w:lang w:eastAsia="ru-RU"/>
        </w:rPr>
        <w:t>стор</w:t>
      </w:r>
      <w:r w:rsidRPr="00CE0866">
        <w:rPr>
          <w:rFonts w:ascii="Times New Roman" w:eastAsia="Times New Roman" w:hAnsi="Times New Roman" w:cs="Times New Roman"/>
          <w:kern w:val="0"/>
          <w:sz w:val="28"/>
          <w:szCs w:val="28"/>
          <w:lang w:val="uk-UA" w:eastAsia="ru-RU"/>
        </w:rPr>
        <w:t>ії</w:t>
      </w:r>
      <w:r w:rsidRPr="00CE0866">
        <w:rPr>
          <w:rFonts w:ascii="Times New Roman" w:eastAsia="Times New Roman" w:hAnsi="Times New Roman" w:cs="Times New Roman"/>
          <w:kern w:val="0"/>
          <w:sz w:val="28"/>
          <w:szCs w:val="28"/>
          <w:lang w:eastAsia="ru-RU"/>
        </w:rPr>
        <w:t xml:space="preserve"> заруб</w:t>
      </w:r>
      <w:r w:rsidRPr="00CE0866">
        <w:rPr>
          <w:rFonts w:ascii="Times New Roman" w:eastAsia="Times New Roman" w:hAnsi="Times New Roman" w:cs="Times New Roman"/>
          <w:kern w:val="0"/>
          <w:sz w:val="28"/>
          <w:szCs w:val="28"/>
          <w:lang w:val="uk-UA" w:eastAsia="ru-RU"/>
        </w:rPr>
        <w:t>і</w:t>
      </w:r>
      <w:r w:rsidRPr="00CE0866">
        <w:rPr>
          <w:rFonts w:ascii="Times New Roman" w:eastAsia="Times New Roman" w:hAnsi="Times New Roman" w:cs="Times New Roman"/>
          <w:kern w:val="0"/>
          <w:sz w:val="28"/>
          <w:szCs w:val="28"/>
          <w:lang w:eastAsia="ru-RU"/>
        </w:rPr>
        <w:t>жно</w:t>
      </w:r>
      <w:r w:rsidRPr="00CE0866">
        <w:rPr>
          <w:rFonts w:ascii="Times New Roman" w:eastAsia="Times New Roman" w:hAnsi="Times New Roman" w:cs="Times New Roman"/>
          <w:kern w:val="0"/>
          <w:sz w:val="28"/>
          <w:szCs w:val="28"/>
          <w:lang w:val="uk-UA" w:eastAsia="ru-RU"/>
        </w:rPr>
        <w:t>ї</w:t>
      </w:r>
      <w:r w:rsidRPr="00CE0866">
        <w:rPr>
          <w:rFonts w:ascii="Times New Roman" w:eastAsia="Times New Roman" w:hAnsi="Times New Roman" w:cs="Times New Roman"/>
          <w:kern w:val="0"/>
          <w:sz w:val="28"/>
          <w:szCs w:val="28"/>
          <w:lang w:eastAsia="ru-RU"/>
        </w:rPr>
        <w:t xml:space="preserve"> муз</w:t>
      </w:r>
      <w:r w:rsidRPr="00CE0866">
        <w:rPr>
          <w:rFonts w:ascii="Times New Roman" w:eastAsia="Times New Roman" w:hAnsi="Times New Roman" w:cs="Times New Roman"/>
          <w:kern w:val="0"/>
          <w:sz w:val="28"/>
          <w:szCs w:val="28"/>
          <w:lang w:val="uk-UA" w:eastAsia="ru-RU"/>
        </w:rPr>
        <w:t>и</w:t>
      </w:r>
      <w:r w:rsidRPr="00CE0866">
        <w:rPr>
          <w:rFonts w:ascii="Times New Roman" w:eastAsia="Times New Roman" w:hAnsi="Times New Roman" w:cs="Times New Roman"/>
          <w:kern w:val="0"/>
          <w:sz w:val="28"/>
          <w:szCs w:val="28"/>
          <w:lang w:eastAsia="ru-RU"/>
        </w:rPr>
        <w:t xml:space="preserve">ки ХХ </w:t>
      </w:r>
      <w:r w:rsidRPr="00CE0866">
        <w:rPr>
          <w:rFonts w:ascii="Times New Roman" w:eastAsia="Times New Roman" w:hAnsi="Times New Roman" w:cs="Times New Roman"/>
          <w:kern w:val="0"/>
          <w:sz w:val="28"/>
          <w:szCs w:val="28"/>
          <w:lang w:val="uk-UA" w:eastAsia="ru-RU"/>
        </w:rPr>
        <w:t>ст.</w:t>
      </w:r>
      <w:r w:rsidRPr="00CE0866">
        <w:rPr>
          <w:rFonts w:ascii="Times New Roman" w:eastAsia="Times New Roman" w:hAnsi="Times New Roman" w:cs="Times New Roman"/>
          <w:kern w:val="0"/>
          <w:sz w:val="28"/>
          <w:szCs w:val="28"/>
          <w:lang w:eastAsia="ru-RU"/>
        </w:rPr>
        <w:t>, анал</w:t>
      </w:r>
      <w:r w:rsidRPr="00CE0866">
        <w:rPr>
          <w:rFonts w:ascii="Times New Roman" w:eastAsia="Times New Roman" w:hAnsi="Times New Roman" w:cs="Times New Roman"/>
          <w:kern w:val="0"/>
          <w:sz w:val="28"/>
          <w:szCs w:val="28"/>
          <w:lang w:val="uk-UA" w:eastAsia="ru-RU"/>
        </w:rPr>
        <w:t>і</w:t>
      </w:r>
      <w:r w:rsidRPr="00CE0866">
        <w:rPr>
          <w:rFonts w:ascii="Times New Roman" w:eastAsia="Times New Roman" w:hAnsi="Times New Roman" w:cs="Times New Roman"/>
          <w:kern w:val="0"/>
          <w:sz w:val="28"/>
          <w:szCs w:val="28"/>
          <w:lang w:eastAsia="ru-RU"/>
        </w:rPr>
        <w:t>з</w:t>
      </w:r>
      <w:r w:rsidRPr="00CE0866">
        <w:rPr>
          <w:rFonts w:ascii="Times New Roman" w:eastAsia="Times New Roman" w:hAnsi="Times New Roman" w:cs="Times New Roman"/>
          <w:kern w:val="0"/>
          <w:sz w:val="28"/>
          <w:szCs w:val="28"/>
          <w:lang w:val="uk-UA" w:eastAsia="ru-RU"/>
        </w:rPr>
        <w:t>у</w:t>
      </w:r>
      <w:r w:rsidRPr="00CE0866">
        <w:rPr>
          <w:rFonts w:ascii="Times New Roman" w:eastAsia="Times New Roman" w:hAnsi="Times New Roman" w:cs="Times New Roman"/>
          <w:kern w:val="0"/>
          <w:sz w:val="28"/>
          <w:szCs w:val="28"/>
          <w:lang w:eastAsia="ru-RU"/>
        </w:rPr>
        <w:t xml:space="preserve"> муз</w:t>
      </w:r>
      <w:r w:rsidRPr="00CE0866">
        <w:rPr>
          <w:rFonts w:ascii="Times New Roman" w:eastAsia="Times New Roman" w:hAnsi="Times New Roman" w:cs="Times New Roman"/>
          <w:kern w:val="0"/>
          <w:sz w:val="28"/>
          <w:szCs w:val="28"/>
          <w:lang w:val="uk-UA" w:eastAsia="ru-RU"/>
        </w:rPr>
        <w:t>ични</w:t>
      </w:r>
      <w:r w:rsidRPr="00CE0866">
        <w:rPr>
          <w:rFonts w:ascii="Times New Roman" w:eastAsia="Times New Roman" w:hAnsi="Times New Roman" w:cs="Times New Roman"/>
          <w:kern w:val="0"/>
          <w:sz w:val="28"/>
          <w:szCs w:val="28"/>
          <w:lang w:eastAsia="ru-RU"/>
        </w:rPr>
        <w:t xml:space="preserve">х </w:t>
      </w:r>
      <w:r w:rsidRPr="00CE0866">
        <w:rPr>
          <w:rFonts w:ascii="Times New Roman" w:eastAsia="Times New Roman" w:hAnsi="Times New Roman" w:cs="Times New Roman"/>
          <w:kern w:val="0"/>
          <w:sz w:val="28"/>
          <w:szCs w:val="28"/>
          <w:lang w:val="uk-UA" w:eastAsia="ru-RU"/>
        </w:rPr>
        <w:t>творів</w:t>
      </w:r>
      <w:r w:rsidRPr="00CE0866">
        <w:rPr>
          <w:rFonts w:ascii="Times New Roman" w:eastAsia="Times New Roman" w:hAnsi="Times New Roman" w:cs="Times New Roman"/>
          <w:kern w:val="0"/>
          <w:sz w:val="28"/>
          <w:szCs w:val="28"/>
          <w:lang w:eastAsia="ru-RU"/>
        </w:rPr>
        <w:t xml:space="preserve">, </w:t>
      </w:r>
      <w:r w:rsidRPr="00CE0866">
        <w:rPr>
          <w:rFonts w:ascii="Times New Roman" w:eastAsia="Times New Roman" w:hAnsi="Times New Roman" w:cs="Times New Roman"/>
          <w:kern w:val="0"/>
          <w:sz w:val="28"/>
          <w:szCs w:val="28"/>
          <w:lang w:val="uk-UA" w:eastAsia="ru-RU"/>
        </w:rPr>
        <w:t>і</w:t>
      </w:r>
      <w:r w:rsidRPr="00CE0866">
        <w:rPr>
          <w:rFonts w:ascii="Times New Roman" w:eastAsia="Times New Roman" w:hAnsi="Times New Roman" w:cs="Times New Roman"/>
          <w:kern w:val="0"/>
          <w:sz w:val="28"/>
          <w:szCs w:val="28"/>
          <w:lang w:eastAsia="ru-RU"/>
        </w:rPr>
        <w:t>нтерпретац</w:t>
      </w:r>
      <w:r w:rsidRPr="00CE0866">
        <w:rPr>
          <w:rFonts w:ascii="Times New Roman" w:eastAsia="Times New Roman" w:hAnsi="Times New Roman" w:cs="Times New Roman"/>
          <w:kern w:val="0"/>
          <w:sz w:val="28"/>
          <w:szCs w:val="28"/>
          <w:lang w:val="uk-UA" w:eastAsia="ru-RU"/>
        </w:rPr>
        <w:t>ії</w:t>
      </w:r>
      <w:r w:rsidRPr="00CE0866">
        <w:rPr>
          <w:rFonts w:ascii="Times New Roman" w:eastAsia="Times New Roman" w:hAnsi="Times New Roman" w:cs="Times New Roman"/>
          <w:kern w:val="0"/>
          <w:sz w:val="28"/>
          <w:szCs w:val="28"/>
          <w:lang w:eastAsia="ru-RU"/>
        </w:rPr>
        <w:t xml:space="preserve"> муз</w:t>
      </w:r>
      <w:r w:rsidRPr="00CE0866">
        <w:rPr>
          <w:rFonts w:ascii="Times New Roman" w:eastAsia="Times New Roman" w:hAnsi="Times New Roman" w:cs="Times New Roman"/>
          <w:kern w:val="0"/>
          <w:sz w:val="28"/>
          <w:szCs w:val="28"/>
          <w:lang w:val="uk-UA" w:eastAsia="ru-RU"/>
        </w:rPr>
        <w:t>ични</w:t>
      </w:r>
      <w:r w:rsidRPr="00CE0866">
        <w:rPr>
          <w:rFonts w:ascii="Times New Roman" w:eastAsia="Times New Roman" w:hAnsi="Times New Roman" w:cs="Times New Roman"/>
          <w:kern w:val="0"/>
          <w:sz w:val="28"/>
          <w:szCs w:val="28"/>
          <w:lang w:eastAsia="ru-RU"/>
        </w:rPr>
        <w:t xml:space="preserve">х </w:t>
      </w:r>
      <w:r w:rsidRPr="00CE0866">
        <w:rPr>
          <w:rFonts w:ascii="Times New Roman" w:eastAsia="Times New Roman" w:hAnsi="Times New Roman" w:cs="Times New Roman"/>
          <w:kern w:val="0"/>
          <w:sz w:val="28"/>
          <w:szCs w:val="28"/>
          <w:lang w:val="uk-UA" w:eastAsia="ru-RU"/>
        </w:rPr>
        <w:t>творів</w:t>
      </w:r>
      <w:r w:rsidRPr="00CE0866">
        <w:rPr>
          <w:rFonts w:ascii="Times New Roman" w:eastAsia="Times New Roman" w:hAnsi="Times New Roman" w:cs="Times New Roman"/>
          <w:kern w:val="0"/>
          <w:sz w:val="28"/>
          <w:szCs w:val="28"/>
          <w:lang w:eastAsia="ru-RU"/>
        </w:rPr>
        <w:t>, а так</w:t>
      </w:r>
      <w:r w:rsidRPr="00CE0866">
        <w:rPr>
          <w:rFonts w:ascii="Times New Roman" w:eastAsia="Times New Roman" w:hAnsi="Times New Roman" w:cs="Times New Roman"/>
          <w:kern w:val="0"/>
          <w:sz w:val="28"/>
          <w:szCs w:val="28"/>
          <w:lang w:val="uk-UA" w:eastAsia="ru-RU"/>
        </w:rPr>
        <w:t>о</w:t>
      </w:r>
      <w:r w:rsidRPr="00CE0866">
        <w:rPr>
          <w:rFonts w:ascii="Times New Roman" w:eastAsia="Times New Roman" w:hAnsi="Times New Roman" w:cs="Times New Roman"/>
          <w:kern w:val="0"/>
          <w:sz w:val="28"/>
          <w:szCs w:val="28"/>
          <w:lang w:eastAsia="ru-RU"/>
        </w:rPr>
        <w:t>ж в о</w:t>
      </w:r>
      <w:r w:rsidRPr="00CE0866">
        <w:rPr>
          <w:rFonts w:ascii="Times New Roman" w:eastAsia="Times New Roman" w:hAnsi="Times New Roman" w:cs="Times New Roman"/>
          <w:kern w:val="0"/>
          <w:sz w:val="28"/>
          <w:szCs w:val="28"/>
          <w:lang w:val="uk-UA" w:eastAsia="ru-RU"/>
        </w:rPr>
        <w:t>кремих</w:t>
      </w:r>
      <w:r w:rsidRPr="00CE0866">
        <w:rPr>
          <w:rFonts w:ascii="Times New Roman" w:eastAsia="Times New Roman" w:hAnsi="Times New Roman" w:cs="Times New Roman"/>
          <w:kern w:val="0"/>
          <w:sz w:val="28"/>
          <w:szCs w:val="28"/>
          <w:lang w:eastAsia="ru-RU"/>
        </w:rPr>
        <w:t xml:space="preserve"> р</w:t>
      </w:r>
      <w:r w:rsidRPr="00CE0866">
        <w:rPr>
          <w:rFonts w:ascii="Times New Roman" w:eastAsia="Times New Roman" w:hAnsi="Times New Roman" w:cs="Times New Roman"/>
          <w:kern w:val="0"/>
          <w:sz w:val="28"/>
          <w:szCs w:val="28"/>
          <w:lang w:val="uk-UA" w:eastAsia="ru-RU"/>
        </w:rPr>
        <w:t>о</w:t>
      </w:r>
      <w:r w:rsidRPr="00CE0866">
        <w:rPr>
          <w:rFonts w:ascii="Times New Roman" w:eastAsia="Times New Roman" w:hAnsi="Times New Roman" w:cs="Times New Roman"/>
          <w:kern w:val="0"/>
          <w:sz w:val="28"/>
          <w:szCs w:val="28"/>
          <w:lang w:eastAsia="ru-RU"/>
        </w:rPr>
        <w:t>зд</w:t>
      </w:r>
      <w:r w:rsidRPr="00CE0866">
        <w:rPr>
          <w:rFonts w:ascii="Times New Roman" w:eastAsia="Times New Roman" w:hAnsi="Times New Roman" w:cs="Times New Roman"/>
          <w:kern w:val="0"/>
          <w:sz w:val="28"/>
          <w:szCs w:val="28"/>
          <w:lang w:val="uk-UA" w:eastAsia="ru-RU"/>
        </w:rPr>
        <w:t>і</w:t>
      </w:r>
      <w:r w:rsidRPr="00CE0866">
        <w:rPr>
          <w:rFonts w:ascii="Times New Roman" w:eastAsia="Times New Roman" w:hAnsi="Times New Roman" w:cs="Times New Roman"/>
          <w:kern w:val="0"/>
          <w:sz w:val="28"/>
          <w:szCs w:val="28"/>
          <w:lang w:eastAsia="ru-RU"/>
        </w:rPr>
        <w:t>лах учб</w:t>
      </w:r>
      <w:r w:rsidRPr="00CE0866">
        <w:rPr>
          <w:rFonts w:ascii="Times New Roman" w:eastAsia="Times New Roman" w:hAnsi="Times New Roman" w:cs="Times New Roman"/>
          <w:kern w:val="0"/>
          <w:sz w:val="28"/>
          <w:szCs w:val="28"/>
          <w:lang w:val="uk-UA" w:eastAsia="ru-RU"/>
        </w:rPr>
        <w:t>ових</w:t>
      </w:r>
      <w:r w:rsidRPr="00CE0866">
        <w:rPr>
          <w:rFonts w:ascii="Times New Roman" w:eastAsia="Times New Roman" w:hAnsi="Times New Roman" w:cs="Times New Roman"/>
          <w:kern w:val="0"/>
          <w:sz w:val="28"/>
          <w:szCs w:val="28"/>
          <w:lang w:eastAsia="ru-RU"/>
        </w:rPr>
        <w:t xml:space="preserve"> курс</w:t>
      </w:r>
      <w:r w:rsidRPr="00CE0866">
        <w:rPr>
          <w:rFonts w:ascii="Times New Roman" w:eastAsia="Times New Roman" w:hAnsi="Times New Roman" w:cs="Times New Roman"/>
          <w:kern w:val="0"/>
          <w:sz w:val="28"/>
          <w:szCs w:val="28"/>
          <w:lang w:val="uk-UA" w:eastAsia="ru-RU"/>
        </w:rPr>
        <w:t>і</w:t>
      </w:r>
      <w:r w:rsidRPr="00CE0866">
        <w:rPr>
          <w:rFonts w:ascii="Times New Roman" w:eastAsia="Times New Roman" w:hAnsi="Times New Roman" w:cs="Times New Roman"/>
          <w:kern w:val="0"/>
          <w:sz w:val="28"/>
          <w:szCs w:val="28"/>
          <w:lang w:eastAsia="ru-RU"/>
        </w:rPr>
        <w:t>в ф</w:t>
      </w:r>
      <w:r w:rsidRPr="00CE0866">
        <w:rPr>
          <w:rFonts w:ascii="Times New Roman" w:eastAsia="Times New Roman" w:hAnsi="Times New Roman" w:cs="Times New Roman"/>
          <w:kern w:val="0"/>
          <w:sz w:val="28"/>
          <w:szCs w:val="28"/>
          <w:lang w:val="uk-UA" w:eastAsia="ru-RU"/>
        </w:rPr>
        <w:t>і</w:t>
      </w:r>
      <w:r w:rsidRPr="00CE0866">
        <w:rPr>
          <w:rFonts w:ascii="Times New Roman" w:eastAsia="Times New Roman" w:hAnsi="Times New Roman" w:cs="Times New Roman"/>
          <w:kern w:val="0"/>
          <w:sz w:val="28"/>
          <w:szCs w:val="28"/>
          <w:lang w:eastAsia="ru-RU"/>
        </w:rPr>
        <w:t>лософ</w:t>
      </w:r>
      <w:r w:rsidRPr="00CE0866">
        <w:rPr>
          <w:rFonts w:ascii="Times New Roman" w:eastAsia="Times New Roman" w:hAnsi="Times New Roman" w:cs="Times New Roman"/>
          <w:kern w:val="0"/>
          <w:sz w:val="28"/>
          <w:szCs w:val="28"/>
          <w:lang w:val="uk-UA" w:eastAsia="ru-RU"/>
        </w:rPr>
        <w:t>ії</w:t>
      </w:r>
      <w:r w:rsidRPr="00CE0866">
        <w:rPr>
          <w:rFonts w:ascii="Times New Roman" w:eastAsia="Times New Roman" w:hAnsi="Times New Roman" w:cs="Times New Roman"/>
          <w:kern w:val="0"/>
          <w:sz w:val="28"/>
          <w:szCs w:val="28"/>
          <w:lang w:eastAsia="ru-RU"/>
        </w:rPr>
        <w:t xml:space="preserve"> ХХ </w:t>
      </w:r>
      <w:r w:rsidRPr="00CE0866">
        <w:rPr>
          <w:rFonts w:ascii="Times New Roman" w:eastAsia="Times New Roman" w:hAnsi="Times New Roman" w:cs="Times New Roman"/>
          <w:kern w:val="0"/>
          <w:sz w:val="28"/>
          <w:szCs w:val="28"/>
          <w:lang w:val="uk-UA" w:eastAsia="ru-RU"/>
        </w:rPr>
        <w:t>ст.</w:t>
      </w:r>
      <w:r w:rsidRPr="00CE0866">
        <w:rPr>
          <w:rFonts w:ascii="Times New Roman" w:eastAsia="Times New Roman" w:hAnsi="Times New Roman" w:cs="Times New Roman"/>
          <w:kern w:val="0"/>
          <w:sz w:val="28"/>
          <w:szCs w:val="28"/>
          <w:lang w:eastAsia="ru-RU"/>
        </w:rPr>
        <w:t>, ф</w:t>
      </w:r>
      <w:r w:rsidRPr="00CE0866">
        <w:rPr>
          <w:rFonts w:ascii="Times New Roman" w:eastAsia="Times New Roman" w:hAnsi="Times New Roman" w:cs="Times New Roman"/>
          <w:kern w:val="0"/>
          <w:sz w:val="28"/>
          <w:szCs w:val="28"/>
          <w:lang w:val="uk-UA" w:eastAsia="ru-RU"/>
        </w:rPr>
        <w:t>і</w:t>
      </w:r>
      <w:r w:rsidRPr="00CE0866">
        <w:rPr>
          <w:rFonts w:ascii="Times New Roman" w:eastAsia="Times New Roman" w:hAnsi="Times New Roman" w:cs="Times New Roman"/>
          <w:kern w:val="0"/>
          <w:sz w:val="28"/>
          <w:szCs w:val="28"/>
          <w:lang w:eastAsia="ru-RU"/>
        </w:rPr>
        <w:t>лософ</w:t>
      </w:r>
      <w:r w:rsidRPr="00CE0866">
        <w:rPr>
          <w:rFonts w:ascii="Times New Roman" w:eastAsia="Times New Roman" w:hAnsi="Times New Roman" w:cs="Times New Roman"/>
          <w:kern w:val="0"/>
          <w:sz w:val="28"/>
          <w:szCs w:val="28"/>
          <w:lang w:val="uk-UA" w:eastAsia="ru-RU"/>
        </w:rPr>
        <w:t>ії</w:t>
      </w:r>
      <w:r w:rsidRPr="00CE0866">
        <w:rPr>
          <w:rFonts w:ascii="Times New Roman" w:eastAsia="Times New Roman" w:hAnsi="Times New Roman" w:cs="Times New Roman"/>
          <w:kern w:val="0"/>
          <w:sz w:val="28"/>
          <w:szCs w:val="28"/>
          <w:lang w:eastAsia="ru-RU"/>
        </w:rPr>
        <w:t xml:space="preserve"> </w:t>
      </w:r>
      <w:r w:rsidRPr="00CE0866">
        <w:rPr>
          <w:rFonts w:ascii="Times New Roman" w:eastAsia="Times New Roman" w:hAnsi="Times New Roman" w:cs="Times New Roman"/>
          <w:kern w:val="0"/>
          <w:sz w:val="28"/>
          <w:szCs w:val="28"/>
          <w:lang w:val="uk-UA" w:eastAsia="ru-RU"/>
        </w:rPr>
        <w:t>м</w:t>
      </w:r>
      <w:r w:rsidRPr="00CE0866">
        <w:rPr>
          <w:rFonts w:ascii="Times New Roman" w:eastAsia="Times New Roman" w:hAnsi="Times New Roman" w:cs="Times New Roman"/>
          <w:kern w:val="0"/>
          <w:sz w:val="28"/>
          <w:szCs w:val="28"/>
          <w:lang w:eastAsia="ru-RU"/>
        </w:rPr>
        <w:t>ис</w:t>
      </w:r>
      <w:r w:rsidRPr="00CE0866">
        <w:rPr>
          <w:rFonts w:ascii="Times New Roman" w:eastAsia="Times New Roman" w:hAnsi="Times New Roman" w:cs="Times New Roman"/>
          <w:kern w:val="0"/>
          <w:sz w:val="28"/>
          <w:szCs w:val="28"/>
          <w:lang w:val="uk-UA" w:eastAsia="ru-RU"/>
        </w:rPr>
        <w:t>тецтва</w:t>
      </w:r>
      <w:r w:rsidRPr="00CE0866">
        <w:rPr>
          <w:rFonts w:ascii="Times New Roman" w:eastAsia="Times New Roman" w:hAnsi="Times New Roman" w:cs="Times New Roman"/>
          <w:kern w:val="0"/>
          <w:sz w:val="28"/>
          <w:szCs w:val="28"/>
          <w:lang w:eastAsia="ru-RU"/>
        </w:rPr>
        <w:t xml:space="preserve">, </w:t>
      </w:r>
      <w:r w:rsidRPr="00CE0866">
        <w:rPr>
          <w:rFonts w:ascii="Times New Roman" w:eastAsia="Times New Roman" w:hAnsi="Times New Roman" w:cs="Times New Roman"/>
          <w:kern w:val="0"/>
          <w:sz w:val="28"/>
          <w:szCs w:val="28"/>
          <w:lang w:val="uk-UA" w:eastAsia="ru-RU"/>
        </w:rPr>
        <w:t>і</w:t>
      </w:r>
      <w:r w:rsidRPr="00CE0866">
        <w:rPr>
          <w:rFonts w:ascii="Times New Roman" w:eastAsia="Times New Roman" w:hAnsi="Times New Roman" w:cs="Times New Roman"/>
          <w:kern w:val="0"/>
          <w:sz w:val="28"/>
          <w:szCs w:val="28"/>
          <w:lang w:eastAsia="ru-RU"/>
        </w:rPr>
        <w:t>стор</w:t>
      </w:r>
      <w:r w:rsidRPr="00CE0866">
        <w:rPr>
          <w:rFonts w:ascii="Times New Roman" w:eastAsia="Times New Roman" w:hAnsi="Times New Roman" w:cs="Times New Roman"/>
          <w:kern w:val="0"/>
          <w:sz w:val="28"/>
          <w:szCs w:val="28"/>
          <w:lang w:val="uk-UA" w:eastAsia="ru-RU"/>
        </w:rPr>
        <w:t>ії</w:t>
      </w:r>
      <w:r w:rsidRPr="00CE0866">
        <w:rPr>
          <w:rFonts w:ascii="Times New Roman" w:eastAsia="Times New Roman" w:hAnsi="Times New Roman" w:cs="Times New Roman"/>
          <w:kern w:val="0"/>
          <w:sz w:val="28"/>
          <w:szCs w:val="28"/>
          <w:lang w:eastAsia="ru-RU"/>
        </w:rPr>
        <w:t xml:space="preserve"> </w:t>
      </w:r>
      <w:r w:rsidRPr="00CE0866">
        <w:rPr>
          <w:rFonts w:ascii="Times New Roman" w:eastAsia="Times New Roman" w:hAnsi="Times New Roman" w:cs="Times New Roman"/>
          <w:kern w:val="0"/>
          <w:sz w:val="28"/>
          <w:szCs w:val="28"/>
          <w:lang w:val="uk-UA" w:eastAsia="ru-RU"/>
        </w:rPr>
        <w:t>світової</w:t>
      </w:r>
      <w:r w:rsidRPr="00CE0866">
        <w:rPr>
          <w:rFonts w:ascii="Times New Roman" w:eastAsia="Times New Roman" w:hAnsi="Times New Roman" w:cs="Times New Roman"/>
          <w:kern w:val="0"/>
          <w:sz w:val="28"/>
          <w:szCs w:val="28"/>
          <w:lang w:eastAsia="ru-RU"/>
        </w:rPr>
        <w:t xml:space="preserve"> </w:t>
      </w:r>
      <w:r w:rsidRPr="00CE0866">
        <w:rPr>
          <w:rFonts w:ascii="Times New Roman" w:eastAsia="Times New Roman" w:hAnsi="Times New Roman" w:cs="Times New Roman"/>
          <w:kern w:val="0"/>
          <w:sz w:val="28"/>
          <w:szCs w:val="28"/>
          <w:lang w:val="uk-UA" w:eastAsia="ru-RU"/>
        </w:rPr>
        <w:t>та</w:t>
      </w:r>
      <w:r w:rsidRPr="00CE0866">
        <w:rPr>
          <w:rFonts w:ascii="Times New Roman" w:eastAsia="Times New Roman" w:hAnsi="Times New Roman" w:cs="Times New Roman"/>
          <w:kern w:val="0"/>
          <w:sz w:val="28"/>
          <w:szCs w:val="28"/>
          <w:lang w:eastAsia="ru-RU"/>
        </w:rPr>
        <w:t xml:space="preserve"> укра</w:t>
      </w:r>
      <w:r w:rsidRPr="00CE0866">
        <w:rPr>
          <w:rFonts w:ascii="Times New Roman" w:eastAsia="Times New Roman" w:hAnsi="Times New Roman" w:cs="Times New Roman"/>
          <w:kern w:val="0"/>
          <w:sz w:val="28"/>
          <w:szCs w:val="28"/>
          <w:lang w:val="uk-UA" w:eastAsia="ru-RU"/>
        </w:rPr>
        <w:t>ї</w:t>
      </w:r>
      <w:r w:rsidRPr="00CE0866">
        <w:rPr>
          <w:rFonts w:ascii="Times New Roman" w:eastAsia="Times New Roman" w:hAnsi="Times New Roman" w:cs="Times New Roman"/>
          <w:kern w:val="0"/>
          <w:sz w:val="28"/>
          <w:szCs w:val="28"/>
          <w:lang w:eastAsia="ru-RU"/>
        </w:rPr>
        <w:t>нс</w:t>
      </w:r>
      <w:r w:rsidRPr="00CE0866">
        <w:rPr>
          <w:rFonts w:ascii="Times New Roman" w:eastAsia="Times New Roman" w:hAnsi="Times New Roman" w:cs="Times New Roman"/>
          <w:kern w:val="0"/>
          <w:sz w:val="28"/>
          <w:szCs w:val="28"/>
          <w:lang w:val="uk-UA" w:eastAsia="ru-RU"/>
        </w:rPr>
        <w:t>ь</w:t>
      </w:r>
      <w:r w:rsidRPr="00CE0866">
        <w:rPr>
          <w:rFonts w:ascii="Times New Roman" w:eastAsia="Times New Roman" w:hAnsi="Times New Roman" w:cs="Times New Roman"/>
          <w:kern w:val="0"/>
          <w:sz w:val="28"/>
          <w:szCs w:val="28"/>
          <w:lang w:eastAsia="ru-RU"/>
        </w:rPr>
        <w:t>ко</w:t>
      </w:r>
      <w:r w:rsidRPr="00CE0866">
        <w:rPr>
          <w:rFonts w:ascii="Times New Roman" w:eastAsia="Times New Roman" w:hAnsi="Times New Roman" w:cs="Times New Roman"/>
          <w:kern w:val="0"/>
          <w:sz w:val="28"/>
          <w:szCs w:val="28"/>
          <w:lang w:val="uk-UA" w:eastAsia="ru-RU"/>
        </w:rPr>
        <w:t>ї</w:t>
      </w:r>
      <w:r w:rsidRPr="00CE0866">
        <w:rPr>
          <w:rFonts w:ascii="Times New Roman" w:eastAsia="Times New Roman" w:hAnsi="Times New Roman" w:cs="Times New Roman"/>
          <w:kern w:val="0"/>
          <w:sz w:val="28"/>
          <w:szCs w:val="28"/>
          <w:lang w:eastAsia="ru-RU"/>
        </w:rPr>
        <w:t xml:space="preserve"> культур</w:t>
      </w:r>
      <w:r w:rsidRPr="00CE0866">
        <w:rPr>
          <w:rFonts w:ascii="Times New Roman" w:eastAsia="Times New Roman" w:hAnsi="Times New Roman" w:cs="Times New Roman"/>
          <w:kern w:val="0"/>
          <w:sz w:val="28"/>
          <w:szCs w:val="28"/>
          <w:lang w:val="uk-UA" w:eastAsia="ru-RU"/>
        </w:rPr>
        <w:t>и</w:t>
      </w:r>
      <w:r w:rsidRPr="00CE0866">
        <w:rPr>
          <w:rFonts w:ascii="Times New Roman" w:eastAsia="Times New Roman" w:hAnsi="Times New Roman" w:cs="Times New Roman"/>
          <w:kern w:val="0"/>
          <w:sz w:val="28"/>
          <w:szCs w:val="28"/>
          <w:lang w:eastAsia="ru-RU"/>
        </w:rPr>
        <w:t xml:space="preserve"> ХХ </w:t>
      </w:r>
      <w:r w:rsidRPr="00CE0866">
        <w:rPr>
          <w:rFonts w:ascii="Times New Roman" w:eastAsia="Times New Roman" w:hAnsi="Times New Roman" w:cs="Times New Roman"/>
          <w:kern w:val="0"/>
          <w:sz w:val="28"/>
          <w:szCs w:val="28"/>
          <w:lang w:val="uk-UA" w:eastAsia="ru-RU"/>
        </w:rPr>
        <w:t>ст.</w:t>
      </w:r>
      <w:r w:rsidRPr="00CE0866">
        <w:rPr>
          <w:rFonts w:ascii="Times New Roman" w:eastAsia="Times New Roman" w:hAnsi="Times New Roman" w:cs="Times New Roman"/>
          <w:kern w:val="0"/>
          <w:sz w:val="28"/>
          <w:szCs w:val="28"/>
          <w:lang w:eastAsia="ru-RU"/>
        </w:rPr>
        <w:t xml:space="preserve">, </w:t>
      </w:r>
      <w:r w:rsidRPr="00CE0866">
        <w:rPr>
          <w:rFonts w:ascii="Times New Roman" w:eastAsia="Times New Roman" w:hAnsi="Times New Roman" w:cs="Times New Roman"/>
          <w:kern w:val="0"/>
          <w:sz w:val="28"/>
          <w:szCs w:val="28"/>
          <w:lang w:val="uk-UA" w:eastAsia="ru-RU"/>
        </w:rPr>
        <w:t>сучасної</w:t>
      </w:r>
      <w:r w:rsidRPr="00CE0866">
        <w:rPr>
          <w:rFonts w:ascii="Times New Roman" w:eastAsia="Times New Roman" w:hAnsi="Times New Roman" w:cs="Times New Roman"/>
          <w:kern w:val="0"/>
          <w:sz w:val="28"/>
          <w:szCs w:val="28"/>
          <w:lang w:eastAsia="ru-RU"/>
        </w:rPr>
        <w:t xml:space="preserve"> </w:t>
      </w:r>
      <w:r w:rsidRPr="00CE0866">
        <w:rPr>
          <w:rFonts w:ascii="Times New Roman" w:eastAsia="Times New Roman" w:hAnsi="Times New Roman" w:cs="Times New Roman"/>
          <w:kern w:val="0"/>
          <w:sz w:val="28"/>
          <w:szCs w:val="28"/>
          <w:lang w:val="uk-UA" w:eastAsia="ru-RU"/>
        </w:rPr>
        <w:t>е</w:t>
      </w:r>
      <w:r w:rsidRPr="00CE0866">
        <w:rPr>
          <w:rFonts w:ascii="Times New Roman" w:eastAsia="Times New Roman" w:hAnsi="Times New Roman" w:cs="Times New Roman"/>
          <w:kern w:val="0"/>
          <w:sz w:val="28"/>
          <w:szCs w:val="28"/>
          <w:lang w:eastAsia="ru-RU"/>
        </w:rPr>
        <w:t>стетики, теор</w:t>
      </w:r>
      <w:r w:rsidRPr="00CE0866">
        <w:rPr>
          <w:rFonts w:ascii="Times New Roman" w:eastAsia="Times New Roman" w:hAnsi="Times New Roman" w:cs="Times New Roman"/>
          <w:kern w:val="0"/>
          <w:sz w:val="28"/>
          <w:szCs w:val="28"/>
          <w:lang w:val="uk-UA" w:eastAsia="ru-RU"/>
        </w:rPr>
        <w:t>ії</w:t>
      </w:r>
      <w:r w:rsidRPr="00CE0866">
        <w:rPr>
          <w:rFonts w:ascii="Times New Roman" w:eastAsia="Times New Roman" w:hAnsi="Times New Roman" w:cs="Times New Roman"/>
          <w:kern w:val="0"/>
          <w:sz w:val="28"/>
          <w:szCs w:val="28"/>
          <w:lang w:eastAsia="ru-RU"/>
        </w:rPr>
        <w:t xml:space="preserve"> творчого процес</w:t>
      </w:r>
      <w:r w:rsidRPr="00CE0866">
        <w:rPr>
          <w:rFonts w:ascii="Times New Roman" w:eastAsia="Times New Roman" w:hAnsi="Times New Roman" w:cs="Times New Roman"/>
          <w:kern w:val="0"/>
          <w:sz w:val="28"/>
          <w:szCs w:val="28"/>
          <w:lang w:val="uk-UA" w:eastAsia="ru-RU"/>
        </w:rPr>
        <w:t>у</w:t>
      </w:r>
      <w:r w:rsidRPr="00CE0866">
        <w:rPr>
          <w:rFonts w:ascii="Times New Roman" w:eastAsia="Times New Roman" w:hAnsi="Times New Roman" w:cs="Times New Roman"/>
          <w:kern w:val="0"/>
          <w:sz w:val="28"/>
          <w:szCs w:val="28"/>
          <w:lang w:eastAsia="ru-RU"/>
        </w:rPr>
        <w:t>.</w:t>
      </w:r>
    </w:p>
    <w:p w14:paraId="02373870" w14:textId="77777777" w:rsidR="00CE0866" w:rsidRPr="00CE0866" w:rsidRDefault="00CE0866" w:rsidP="00CE0866">
      <w:pPr>
        <w:widowControl/>
        <w:tabs>
          <w:tab w:val="clear" w:pos="709"/>
        </w:tabs>
        <w:suppressAutoHyphens w:val="0"/>
        <w:autoSpaceDE w:val="0"/>
        <w:autoSpaceDN w:val="0"/>
        <w:spacing w:after="0" w:line="240" w:lineRule="auto"/>
        <w:rPr>
          <w:rFonts w:ascii="Times New Roman" w:eastAsia="Times New Roman" w:hAnsi="Times New Roman" w:cs="Times New Roman"/>
          <w:kern w:val="0"/>
          <w:sz w:val="28"/>
          <w:szCs w:val="28"/>
          <w:lang w:eastAsia="ru-RU"/>
        </w:rPr>
      </w:pPr>
      <w:r w:rsidRPr="00CE0866">
        <w:rPr>
          <w:rFonts w:ascii="Times New Roman" w:eastAsia="Times New Roman" w:hAnsi="Times New Roman" w:cs="Times New Roman"/>
          <w:b/>
          <w:bCs/>
          <w:kern w:val="0"/>
          <w:sz w:val="28"/>
          <w:szCs w:val="28"/>
          <w:lang w:val="uk-UA" w:eastAsia="ru-RU"/>
        </w:rPr>
        <w:t>Зв</w:t>
      </w:r>
      <w:r w:rsidRPr="00CE0866">
        <w:rPr>
          <w:rFonts w:ascii="Times New Roman" w:eastAsia="Times New Roman" w:hAnsi="Times New Roman" w:cs="Times New Roman"/>
          <w:b/>
          <w:bCs/>
          <w:kern w:val="0"/>
          <w:sz w:val="28"/>
          <w:szCs w:val="28"/>
          <w:lang w:eastAsia="ru-RU"/>
        </w:rPr>
        <w:t>’язок роботи з науковими програмами, планами, темами</w:t>
      </w:r>
      <w:r w:rsidRPr="00CE0866">
        <w:rPr>
          <w:rFonts w:ascii="Times New Roman" w:eastAsia="Times New Roman" w:hAnsi="Times New Roman" w:cs="Times New Roman"/>
          <w:kern w:val="0"/>
          <w:sz w:val="28"/>
          <w:szCs w:val="28"/>
          <w:lang w:eastAsia="ru-RU"/>
        </w:rPr>
        <w:t>. Дисертац</w:t>
      </w:r>
      <w:r w:rsidRPr="00CE0866">
        <w:rPr>
          <w:rFonts w:ascii="Times New Roman" w:eastAsia="Times New Roman" w:hAnsi="Times New Roman" w:cs="Times New Roman"/>
          <w:kern w:val="0"/>
          <w:sz w:val="28"/>
          <w:szCs w:val="28"/>
          <w:lang w:val="uk-UA" w:eastAsia="ru-RU"/>
        </w:rPr>
        <w:t>і</w:t>
      </w:r>
      <w:r w:rsidRPr="00CE0866">
        <w:rPr>
          <w:rFonts w:ascii="Times New Roman" w:eastAsia="Times New Roman" w:hAnsi="Times New Roman" w:cs="Times New Roman"/>
          <w:kern w:val="0"/>
          <w:sz w:val="28"/>
          <w:szCs w:val="28"/>
          <w:lang w:eastAsia="ru-RU"/>
        </w:rPr>
        <w:t>я в</w:t>
      </w:r>
      <w:r w:rsidRPr="00CE0866">
        <w:rPr>
          <w:rFonts w:ascii="Times New Roman" w:eastAsia="Times New Roman" w:hAnsi="Times New Roman" w:cs="Times New Roman"/>
          <w:kern w:val="0"/>
          <w:sz w:val="28"/>
          <w:szCs w:val="28"/>
          <w:lang w:val="uk-UA" w:eastAsia="ru-RU"/>
        </w:rPr>
        <w:t>иконана</w:t>
      </w:r>
      <w:r w:rsidRPr="00CE0866">
        <w:rPr>
          <w:rFonts w:ascii="Times New Roman" w:eastAsia="Times New Roman" w:hAnsi="Times New Roman" w:cs="Times New Roman"/>
          <w:kern w:val="0"/>
          <w:sz w:val="28"/>
          <w:szCs w:val="28"/>
          <w:lang w:eastAsia="ru-RU"/>
        </w:rPr>
        <w:t xml:space="preserve"> </w:t>
      </w:r>
      <w:r w:rsidRPr="00CE0866">
        <w:rPr>
          <w:rFonts w:ascii="Times New Roman" w:eastAsia="Times New Roman" w:hAnsi="Times New Roman" w:cs="Times New Roman"/>
          <w:kern w:val="0"/>
          <w:sz w:val="28"/>
          <w:szCs w:val="28"/>
          <w:lang w:val="uk-UA" w:eastAsia="ru-RU"/>
        </w:rPr>
        <w:t>згідно</w:t>
      </w:r>
      <w:r w:rsidRPr="00CE0866">
        <w:rPr>
          <w:rFonts w:ascii="Times New Roman" w:eastAsia="Times New Roman" w:hAnsi="Times New Roman" w:cs="Times New Roman"/>
          <w:kern w:val="0"/>
          <w:sz w:val="28"/>
          <w:szCs w:val="28"/>
          <w:lang w:eastAsia="ru-RU"/>
        </w:rPr>
        <w:t xml:space="preserve"> з перспективним планом на</w:t>
      </w:r>
      <w:r w:rsidRPr="00CE0866">
        <w:rPr>
          <w:rFonts w:ascii="Times New Roman" w:eastAsia="Times New Roman" w:hAnsi="Times New Roman" w:cs="Times New Roman"/>
          <w:kern w:val="0"/>
          <w:sz w:val="28"/>
          <w:szCs w:val="28"/>
          <w:lang w:val="uk-UA" w:eastAsia="ru-RU"/>
        </w:rPr>
        <w:t>уково-дослідної ро</w:t>
      </w:r>
      <w:r w:rsidRPr="00CE0866">
        <w:rPr>
          <w:rFonts w:ascii="Times New Roman" w:eastAsia="Times New Roman" w:hAnsi="Times New Roman" w:cs="Times New Roman"/>
          <w:kern w:val="0"/>
          <w:sz w:val="28"/>
          <w:szCs w:val="28"/>
          <w:lang w:eastAsia="ru-RU"/>
        </w:rPr>
        <w:t>бот</w:t>
      </w:r>
      <w:r w:rsidRPr="00CE0866">
        <w:rPr>
          <w:rFonts w:ascii="Times New Roman" w:eastAsia="Times New Roman" w:hAnsi="Times New Roman" w:cs="Times New Roman"/>
          <w:kern w:val="0"/>
          <w:sz w:val="28"/>
          <w:szCs w:val="28"/>
          <w:lang w:val="uk-UA" w:eastAsia="ru-RU"/>
        </w:rPr>
        <w:t>и</w:t>
      </w:r>
      <w:r w:rsidRPr="00CE0866">
        <w:rPr>
          <w:rFonts w:ascii="Times New Roman" w:eastAsia="Times New Roman" w:hAnsi="Times New Roman" w:cs="Times New Roman"/>
          <w:kern w:val="0"/>
          <w:sz w:val="28"/>
          <w:szCs w:val="28"/>
          <w:lang w:eastAsia="ru-RU"/>
        </w:rPr>
        <w:t xml:space="preserve"> кафедр</w:t>
      </w:r>
      <w:r w:rsidRPr="00CE0866">
        <w:rPr>
          <w:rFonts w:ascii="Times New Roman" w:eastAsia="Times New Roman" w:hAnsi="Times New Roman" w:cs="Times New Roman"/>
          <w:kern w:val="0"/>
          <w:sz w:val="28"/>
          <w:szCs w:val="28"/>
          <w:lang w:val="uk-UA" w:eastAsia="ru-RU"/>
        </w:rPr>
        <w:t>и</w:t>
      </w:r>
      <w:r w:rsidRPr="00CE0866">
        <w:rPr>
          <w:rFonts w:ascii="Times New Roman" w:eastAsia="Times New Roman" w:hAnsi="Times New Roman" w:cs="Times New Roman"/>
          <w:kern w:val="0"/>
          <w:sz w:val="28"/>
          <w:szCs w:val="28"/>
          <w:lang w:eastAsia="ru-RU"/>
        </w:rPr>
        <w:t xml:space="preserve"> </w:t>
      </w:r>
      <w:r w:rsidRPr="00CE0866">
        <w:rPr>
          <w:rFonts w:ascii="Times New Roman" w:eastAsia="Times New Roman" w:hAnsi="Times New Roman" w:cs="Times New Roman"/>
          <w:kern w:val="0"/>
          <w:sz w:val="28"/>
          <w:szCs w:val="28"/>
          <w:lang w:val="uk-UA" w:eastAsia="ru-RU"/>
        </w:rPr>
        <w:t>і</w:t>
      </w:r>
      <w:r w:rsidRPr="00CE0866">
        <w:rPr>
          <w:rFonts w:ascii="Times New Roman" w:eastAsia="Times New Roman" w:hAnsi="Times New Roman" w:cs="Times New Roman"/>
          <w:kern w:val="0"/>
          <w:sz w:val="28"/>
          <w:szCs w:val="28"/>
          <w:lang w:eastAsia="ru-RU"/>
        </w:rPr>
        <w:t>стор</w:t>
      </w:r>
      <w:r w:rsidRPr="00CE0866">
        <w:rPr>
          <w:rFonts w:ascii="Times New Roman" w:eastAsia="Times New Roman" w:hAnsi="Times New Roman" w:cs="Times New Roman"/>
          <w:kern w:val="0"/>
          <w:sz w:val="28"/>
          <w:szCs w:val="28"/>
          <w:lang w:val="uk-UA" w:eastAsia="ru-RU"/>
        </w:rPr>
        <w:t>ії</w:t>
      </w:r>
      <w:r w:rsidRPr="00CE0866">
        <w:rPr>
          <w:rFonts w:ascii="Times New Roman" w:eastAsia="Times New Roman" w:hAnsi="Times New Roman" w:cs="Times New Roman"/>
          <w:kern w:val="0"/>
          <w:sz w:val="28"/>
          <w:szCs w:val="28"/>
          <w:lang w:eastAsia="ru-RU"/>
        </w:rPr>
        <w:t xml:space="preserve"> укра</w:t>
      </w:r>
      <w:r w:rsidRPr="00CE0866">
        <w:rPr>
          <w:rFonts w:ascii="Times New Roman" w:eastAsia="Times New Roman" w:hAnsi="Times New Roman" w:cs="Times New Roman"/>
          <w:kern w:val="0"/>
          <w:sz w:val="28"/>
          <w:szCs w:val="28"/>
          <w:lang w:val="uk-UA" w:eastAsia="ru-RU"/>
        </w:rPr>
        <w:t>ї</w:t>
      </w:r>
      <w:r w:rsidRPr="00CE0866">
        <w:rPr>
          <w:rFonts w:ascii="Times New Roman" w:eastAsia="Times New Roman" w:hAnsi="Times New Roman" w:cs="Times New Roman"/>
          <w:kern w:val="0"/>
          <w:sz w:val="28"/>
          <w:szCs w:val="28"/>
          <w:lang w:eastAsia="ru-RU"/>
        </w:rPr>
        <w:t>нс</w:t>
      </w:r>
      <w:r w:rsidRPr="00CE0866">
        <w:rPr>
          <w:rFonts w:ascii="Times New Roman" w:eastAsia="Times New Roman" w:hAnsi="Times New Roman" w:cs="Times New Roman"/>
          <w:kern w:val="0"/>
          <w:sz w:val="28"/>
          <w:szCs w:val="28"/>
          <w:lang w:val="uk-UA" w:eastAsia="ru-RU"/>
        </w:rPr>
        <w:t>ь</w:t>
      </w:r>
      <w:r w:rsidRPr="00CE0866">
        <w:rPr>
          <w:rFonts w:ascii="Times New Roman" w:eastAsia="Times New Roman" w:hAnsi="Times New Roman" w:cs="Times New Roman"/>
          <w:kern w:val="0"/>
          <w:sz w:val="28"/>
          <w:szCs w:val="28"/>
          <w:lang w:eastAsia="ru-RU"/>
        </w:rPr>
        <w:t>ко</w:t>
      </w:r>
      <w:r w:rsidRPr="00CE0866">
        <w:rPr>
          <w:rFonts w:ascii="Times New Roman" w:eastAsia="Times New Roman" w:hAnsi="Times New Roman" w:cs="Times New Roman"/>
          <w:kern w:val="0"/>
          <w:sz w:val="28"/>
          <w:szCs w:val="28"/>
          <w:lang w:val="uk-UA" w:eastAsia="ru-RU"/>
        </w:rPr>
        <w:t>ї</w:t>
      </w:r>
      <w:r w:rsidRPr="00CE0866">
        <w:rPr>
          <w:rFonts w:ascii="Times New Roman" w:eastAsia="Times New Roman" w:hAnsi="Times New Roman" w:cs="Times New Roman"/>
          <w:kern w:val="0"/>
          <w:sz w:val="28"/>
          <w:szCs w:val="28"/>
          <w:lang w:eastAsia="ru-RU"/>
        </w:rPr>
        <w:t xml:space="preserve"> муз</w:t>
      </w:r>
      <w:r w:rsidRPr="00CE0866">
        <w:rPr>
          <w:rFonts w:ascii="Times New Roman" w:eastAsia="Times New Roman" w:hAnsi="Times New Roman" w:cs="Times New Roman"/>
          <w:kern w:val="0"/>
          <w:sz w:val="28"/>
          <w:szCs w:val="28"/>
          <w:lang w:val="uk-UA" w:eastAsia="ru-RU"/>
        </w:rPr>
        <w:t>и</w:t>
      </w:r>
      <w:r w:rsidRPr="00CE0866">
        <w:rPr>
          <w:rFonts w:ascii="Times New Roman" w:eastAsia="Times New Roman" w:hAnsi="Times New Roman" w:cs="Times New Roman"/>
          <w:kern w:val="0"/>
          <w:sz w:val="28"/>
          <w:szCs w:val="28"/>
          <w:lang w:eastAsia="ru-RU"/>
        </w:rPr>
        <w:t>ки Нац</w:t>
      </w:r>
      <w:r w:rsidRPr="00CE0866">
        <w:rPr>
          <w:rFonts w:ascii="Times New Roman" w:eastAsia="Times New Roman" w:hAnsi="Times New Roman" w:cs="Times New Roman"/>
          <w:kern w:val="0"/>
          <w:sz w:val="28"/>
          <w:szCs w:val="28"/>
          <w:lang w:val="uk-UA" w:eastAsia="ru-RU"/>
        </w:rPr>
        <w:t>і</w:t>
      </w:r>
      <w:r w:rsidRPr="00CE0866">
        <w:rPr>
          <w:rFonts w:ascii="Times New Roman" w:eastAsia="Times New Roman" w:hAnsi="Times New Roman" w:cs="Times New Roman"/>
          <w:kern w:val="0"/>
          <w:sz w:val="28"/>
          <w:szCs w:val="28"/>
          <w:lang w:eastAsia="ru-RU"/>
        </w:rPr>
        <w:t>онально</w:t>
      </w:r>
      <w:r w:rsidRPr="00CE0866">
        <w:rPr>
          <w:rFonts w:ascii="Times New Roman" w:eastAsia="Times New Roman" w:hAnsi="Times New Roman" w:cs="Times New Roman"/>
          <w:kern w:val="0"/>
          <w:sz w:val="28"/>
          <w:szCs w:val="28"/>
          <w:lang w:val="uk-UA" w:eastAsia="ru-RU"/>
        </w:rPr>
        <w:t>ї</w:t>
      </w:r>
      <w:r w:rsidRPr="00CE0866">
        <w:rPr>
          <w:rFonts w:ascii="Times New Roman" w:eastAsia="Times New Roman" w:hAnsi="Times New Roman" w:cs="Times New Roman"/>
          <w:kern w:val="0"/>
          <w:sz w:val="28"/>
          <w:szCs w:val="28"/>
          <w:lang w:eastAsia="ru-RU"/>
        </w:rPr>
        <w:t xml:space="preserve"> муз</w:t>
      </w:r>
      <w:r w:rsidRPr="00CE0866">
        <w:rPr>
          <w:rFonts w:ascii="Times New Roman" w:eastAsia="Times New Roman" w:hAnsi="Times New Roman" w:cs="Times New Roman"/>
          <w:kern w:val="0"/>
          <w:sz w:val="28"/>
          <w:szCs w:val="28"/>
          <w:lang w:val="uk-UA" w:eastAsia="ru-RU"/>
        </w:rPr>
        <w:t>ичної</w:t>
      </w:r>
      <w:r w:rsidRPr="00CE0866">
        <w:rPr>
          <w:rFonts w:ascii="Times New Roman" w:eastAsia="Times New Roman" w:hAnsi="Times New Roman" w:cs="Times New Roman"/>
          <w:kern w:val="0"/>
          <w:sz w:val="28"/>
          <w:szCs w:val="28"/>
          <w:lang w:eastAsia="ru-RU"/>
        </w:rPr>
        <w:t xml:space="preserve"> академ</w:t>
      </w:r>
      <w:r w:rsidRPr="00CE0866">
        <w:rPr>
          <w:rFonts w:ascii="Times New Roman" w:eastAsia="Times New Roman" w:hAnsi="Times New Roman" w:cs="Times New Roman"/>
          <w:kern w:val="0"/>
          <w:sz w:val="28"/>
          <w:szCs w:val="28"/>
          <w:lang w:val="uk-UA" w:eastAsia="ru-RU"/>
        </w:rPr>
        <w:t>ії</w:t>
      </w:r>
      <w:r w:rsidRPr="00CE0866">
        <w:rPr>
          <w:rFonts w:ascii="Times New Roman" w:eastAsia="Times New Roman" w:hAnsi="Times New Roman" w:cs="Times New Roman"/>
          <w:kern w:val="0"/>
          <w:sz w:val="28"/>
          <w:szCs w:val="28"/>
          <w:lang w:eastAsia="ru-RU"/>
        </w:rPr>
        <w:t xml:space="preserve"> Укра</w:t>
      </w:r>
      <w:r w:rsidRPr="00CE0866">
        <w:rPr>
          <w:rFonts w:ascii="Times New Roman" w:eastAsia="Times New Roman" w:hAnsi="Times New Roman" w:cs="Times New Roman"/>
          <w:kern w:val="0"/>
          <w:sz w:val="28"/>
          <w:szCs w:val="28"/>
          <w:lang w:val="uk-UA" w:eastAsia="ru-RU"/>
        </w:rPr>
        <w:t>ї</w:t>
      </w:r>
      <w:r w:rsidRPr="00CE0866">
        <w:rPr>
          <w:rFonts w:ascii="Times New Roman" w:eastAsia="Times New Roman" w:hAnsi="Times New Roman" w:cs="Times New Roman"/>
          <w:kern w:val="0"/>
          <w:sz w:val="28"/>
          <w:szCs w:val="28"/>
          <w:lang w:eastAsia="ru-RU"/>
        </w:rPr>
        <w:t>н</w:t>
      </w:r>
      <w:r w:rsidRPr="00CE0866">
        <w:rPr>
          <w:rFonts w:ascii="Times New Roman" w:eastAsia="Times New Roman" w:hAnsi="Times New Roman" w:cs="Times New Roman"/>
          <w:kern w:val="0"/>
          <w:sz w:val="28"/>
          <w:szCs w:val="28"/>
          <w:lang w:val="uk-UA" w:eastAsia="ru-RU"/>
        </w:rPr>
        <w:t>и</w:t>
      </w:r>
      <w:r w:rsidRPr="00CE0866">
        <w:rPr>
          <w:rFonts w:ascii="Times New Roman" w:eastAsia="Times New Roman" w:hAnsi="Times New Roman" w:cs="Times New Roman"/>
          <w:kern w:val="0"/>
          <w:sz w:val="28"/>
          <w:szCs w:val="28"/>
          <w:lang w:eastAsia="ru-RU"/>
        </w:rPr>
        <w:t xml:space="preserve"> </w:t>
      </w:r>
      <w:r w:rsidRPr="00CE0866">
        <w:rPr>
          <w:rFonts w:ascii="Times New Roman" w:eastAsia="Times New Roman" w:hAnsi="Times New Roman" w:cs="Times New Roman"/>
          <w:kern w:val="0"/>
          <w:sz w:val="28"/>
          <w:szCs w:val="28"/>
          <w:lang w:val="uk-UA" w:eastAsia="ru-RU"/>
        </w:rPr>
        <w:t>і</w:t>
      </w:r>
      <w:r w:rsidRPr="00CE0866">
        <w:rPr>
          <w:rFonts w:ascii="Times New Roman" w:eastAsia="Times New Roman" w:hAnsi="Times New Roman" w:cs="Times New Roman"/>
          <w:kern w:val="0"/>
          <w:sz w:val="28"/>
          <w:szCs w:val="28"/>
          <w:lang w:eastAsia="ru-RU"/>
        </w:rPr>
        <w:t>м. П. </w:t>
      </w:r>
      <w:r w:rsidRPr="00CE0866">
        <w:rPr>
          <w:rFonts w:ascii="Times New Roman" w:eastAsia="Times New Roman" w:hAnsi="Times New Roman" w:cs="Times New Roman"/>
          <w:kern w:val="0"/>
          <w:sz w:val="28"/>
          <w:szCs w:val="28"/>
          <w:lang w:val="uk-UA" w:eastAsia="ru-RU"/>
        </w:rPr>
        <w:t>І</w:t>
      </w:r>
      <w:r w:rsidRPr="00CE0866">
        <w:rPr>
          <w:rFonts w:ascii="Times New Roman" w:eastAsia="Times New Roman" w:hAnsi="Times New Roman" w:cs="Times New Roman"/>
          <w:kern w:val="0"/>
          <w:sz w:val="28"/>
          <w:szCs w:val="28"/>
          <w:lang w:eastAsia="ru-RU"/>
        </w:rPr>
        <w:t>. Чайковс</w:t>
      </w:r>
      <w:r w:rsidRPr="00CE0866">
        <w:rPr>
          <w:rFonts w:ascii="Times New Roman" w:eastAsia="Times New Roman" w:hAnsi="Times New Roman" w:cs="Times New Roman"/>
          <w:kern w:val="0"/>
          <w:sz w:val="28"/>
          <w:szCs w:val="28"/>
          <w:lang w:val="uk-UA" w:eastAsia="ru-RU"/>
        </w:rPr>
        <w:t>ь</w:t>
      </w:r>
      <w:r w:rsidRPr="00CE0866">
        <w:rPr>
          <w:rFonts w:ascii="Times New Roman" w:eastAsia="Times New Roman" w:hAnsi="Times New Roman" w:cs="Times New Roman"/>
          <w:kern w:val="0"/>
          <w:sz w:val="28"/>
          <w:szCs w:val="28"/>
          <w:lang w:eastAsia="ru-RU"/>
        </w:rPr>
        <w:t xml:space="preserve">кого </w:t>
      </w:r>
      <w:r w:rsidRPr="00CE0866">
        <w:rPr>
          <w:rFonts w:ascii="Times New Roman" w:eastAsia="Times New Roman" w:hAnsi="Times New Roman" w:cs="Times New Roman"/>
          <w:kern w:val="0"/>
          <w:sz w:val="28"/>
          <w:szCs w:val="28"/>
          <w:lang w:val="uk-UA" w:eastAsia="ru-RU"/>
        </w:rPr>
        <w:t>та</w:t>
      </w:r>
      <w:r w:rsidRPr="00CE0866">
        <w:rPr>
          <w:rFonts w:ascii="Times New Roman" w:eastAsia="Times New Roman" w:hAnsi="Times New Roman" w:cs="Times New Roman"/>
          <w:kern w:val="0"/>
          <w:sz w:val="28"/>
          <w:szCs w:val="28"/>
          <w:lang w:eastAsia="ru-RU"/>
        </w:rPr>
        <w:t xml:space="preserve"> </w:t>
      </w:r>
      <w:r w:rsidRPr="00CE0866">
        <w:rPr>
          <w:rFonts w:ascii="Times New Roman" w:eastAsia="Times New Roman" w:hAnsi="Times New Roman" w:cs="Times New Roman"/>
          <w:kern w:val="0"/>
          <w:sz w:val="28"/>
          <w:szCs w:val="28"/>
          <w:lang w:val="uk-UA" w:eastAsia="ru-RU"/>
        </w:rPr>
        <w:t>відповідає</w:t>
      </w:r>
      <w:r w:rsidRPr="00CE0866">
        <w:rPr>
          <w:rFonts w:ascii="Times New Roman" w:eastAsia="Times New Roman" w:hAnsi="Times New Roman" w:cs="Times New Roman"/>
          <w:kern w:val="0"/>
          <w:sz w:val="28"/>
          <w:szCs w:val="28"/>
          <w:lang w:eastAsia="ru-RU"/>
        </w:rPr>
        <w:t xml:space="preserve"> тем</w:t>
      </w:r>
      <w:r w:rsidRPr="00CE0866">
        <w:rPr>
          <w:rFonts w:ascii="Times New Roman" w:eastAsia="Times New Roman" w:hAnsi="Times New Roman" w:cs="Times New Roman"/>
          <w:kern w:val="0"/>
          <w:sz w:val="28"/>
          <w:szCs w:val="28"/>
          <w:lang w:val="uk-UA" w:eastAsia="ru-RU"/>
        </w:rPr>
        <w:t>і</w:t>
      </w:r>
      <w:r w:rsidRPr="00CE0866">
        <w:rPr>
          <w:rFonts w:ascii="Times New Roman" w:eastAsia="Times New Roman" w:hAnsi="Times New Roman" w:cs="Times New Roman"/>
          <w:kern w:val="0"/>
          <w:sz w:val="28"/>
          <w:szCs w:val="28"/>
          <w:lang w:eastAsia="ru-RU"/>
        </w:rPr>
        <w:t xml:space="preserve"> № 2 “Укра</w:t>
      </w:r>
      <w:r w:rsidRPr="00CE0866">
        <w:rPr>
          <w:rFonts w:ascii="Times New Roman" w:eastAsia="Times New Roman" w:hAnsi="Times New Roman" w:cs="Times New Roman"/>
          <w:kern w:val="0"/>
          <w:sz w:val="28"/>
          <w:szCs w:val="28"/>
          <w:lang w:val="uk-UA" w:eastAsia="ru-RU"/>
        </w:rPr>
        <w:t>ї</w:t>
      </w:r>
      <w:r w:rsidRPr="00CE0866">
        <w:rPr>
          <w:rFonts w:ascii="Times New Roman" w:eastAsia="Times New Roman" w:hAnsi="Times New Roman" w:cs="Times New Roman"/>
          <w:kern w:val="0"/>
          <w:sz w:val="28"/>
          <w:szCs w:val="28"/>
          <w:lang w:eastAsia="ru-RU"/>
        </w:rPr>
        <w:t>нс</w:t>
      </w:r>
      <w:r w:rsidRPr="00CE0866">
        <w:rPr>
          <w:rFonts w:ascii="Times New Roman" w:eastAsia="Times New Roman" w:hAnsi="Times New Roman" w:cs="Times New Roman"/>
          <w:kern w:val="0"/>
          <w:sz w:val="28"/>
          <w:szCs w:val="28"/>
          <w:lang w:val="uk-UA" w:eastAsia="ru-RU"/>
        </w:rPr>
        <w:t>ь</w:t>
      </w:r>
      <w:r w:rsidRPr="00CE0866">
        <w:rPr>
          <w:rFonts w:ascii="Times New Roman" w:eastAsia="Times New Roman" w:hAnsi="Times New Roman" w:cs="Times New Roman"/>
          <w:kern w:val="0"/>
          <w:sz w:val="28"/>
          <w:szCs w:val="28"/>
          <w:lang w:eastAsia="ru-RU"/>
        </w:rPr>
        <w:t>ка муз</w:t>
      </w:r>
      <w:r w:rsidRPr="00CE0866">
        <w:rPr>
          <w:rFonts w:ascii="Times New Roman" w:eastAsia="Times New Roman" w:hAnsi="Times New Roman" w:cs="Times New Roman"/>
          <w:kern w:val="0"/>
          <w:sz w:val="28"/>
          <w:szCs w:val="28"/>
          <w:lang w:val="uk-UA" w:eastAsia="ru-RU"/>
        </w:rPr>
        <w:t>и</w:t>
      </w:r>
      <w:r w:rsidRPr="00CE0866">
        <w:rPr>
          <w:rFonts w:ascii="Times New Roman" w:eastAsia="Times New Roman" w:hAnsi="Times New Roman" w:cs="Times New Roman"/>
          <w:kern w:val="0"/>
          <w:sz w:val="28"/>
          <w:szCs w:val="28"/>
          <w:lang w:eastAsia="ru-RU"/>
        </w:rPr>
        <w:t>ка в контекст</w:t>
      </w:r>
      <w:r w:rsidRPr="00CE0866">
        <w:rPr>
          <w:rFonts w:ascii="Times New Roman" w:eastAsia="Times New Roman" w:hAnsi="Times New Roman" w:cs="Times New Roman"/>
          <w:kern w:val="0"/>
          <w:sz w:val="28"/>
          <w:szCs w:val="28"/>
          <w:lang w:val="uk-UA" w:eastAsia="ru-RU"/>
        </w:rPr>
        <w:t>і</w:t>
      </w:r>
      <w:r w:rsidRPr="00CE0866">
        <w:rPr>
          <w:rFonts w:ascii="Times New Roman" w:eastAsia="Times New Roman" w:hAnsi="Times New Roman" w:cs="Times New Roman"/>
          <w:kern w:val="0"/>
          <w:sz w:val="28"/>
          <w:szCs w:val="28"/>
          <w:lang w:eastAsia="ru-RU"/>
        </w:rPr>
        <w:t xml:space="preserve"> </w:t>
      </w:r>
      <w:r w:rsidRPr="00CE0866">
        <w:rPr>
          <w:rFonts w:ascii="Times New Roman" w:eastAsia="Times New Roman" w:hAnsi="Times New Roman" w:cs="Times New Roman"/>
          <w:kern w:val="0"/>
          <w:sz w:val="28"/>
          <w:szCs w:val="28"/>
          <w:lang w:val="uk-UA" w:eastAsia="ru-RU"/>
        </w:rPr>
        <w:t>світової</w:t>
      </w:r>
      <w:r w:rsidRPr="00CE0866">
        <w:rPr>
          <w:rFonts w:ascii="Times New Roman" w:eastAsia="Times New Roman" w:hAnsi="Times New Roman" w:cs="Times New Roman"/>
          <w:kern w:val="0"/>
          <w:sz w:val="28"/>
          <w:szCs w:val="28"/>
          <w:lang w:eastAsia="ru-RU"/>
        </w:rPr>
        <w:t xml:space="preserve"> муз</w:t>
      </w:r>
      <w:r w:rsidRPr="00CE0866">
        <w:rPr>
          <w:rFonts w:ascii="Times New Roman" w:eastAsia="Times New Roman" w:hAnsi="Times New Roman" w:cs="Times New Roman"/>
          <w:kern w:val="0"/>
          <w:sz w:val="28"/>
          <w:szCs w:val="28"/>
          <w:lang w:val="uk-UA" w:eastAsia="ru-RU"/>
        </w:rPr>
        <w:t>ичної</w:t>
      </w:r>
      <w:r w:rsidRPr="00CE0866">
        <w:rPr>
          <w:rFonts w:ascii="Times New Roman" w:eastAsia="Times New Roman" w:hAnsi="Times New Roman" w:cs="Times New Roman"/>
          <w:kern w:val="0"/>
          <w:sz w:val="28"/>
          <w:szCs w:val="28"/>
          <w:lang w:eastAsia="ru-RU"/>
        </w:rPr>
        <w:t xml:space="preserve"> культур</w:t>
      </w:r>
      <w:r w:rsidRPr="00CE0866">
        <w:rPr>
          <w:rFonts w:ascii="Times New Roman" w:eastAsia="Times New Roman" w:hAnsi="Times New Roman" w:cs="Times New Roman"/>
          <w:kern w:val="0"/>
          <w:sz w:val="28"/>
          <w:szCs w:val="28"/>
          <w:lang w:val="uk-UA" w:eastAsia="ru-RU"/>
        </w:rPr>
        <w:t>и</w:t>
      </w:r>
      <w:r w:rsidRPr="00CE0866">
        <w:rPr>
          <w:rFonts w:ascii="Times New Roman" w:eastAsia="Times New Roman" w:hAnsi="Times New Roman" w:cs="Times New Roman"/>
          <w:kern w:val="0"/>
          <w:sz w:val="28"/>
          <w:szCs w:val="28"/>
          <w:lang w:eastAsia="ru-RU"/>
        </w:rPr>
        <w:t>” тематич</w:t>
      </w:r>
      <w:r w:rsidRPr="00CE0866">
        <w:rPr>
          <w:rFonts w:ascii="Times New Roman" w:eastAsia="Times New Roman" w:hAnsi="Times New Roman" w:cs="Times New Roman"/>
          <w:kern w:val="0"/>
          <w:sz w:val="28"/>
          <w:szCs w:val="28"/>
          <w:lang w:val="uk-UA" w:eastAsia="ru-RU"/>
        </w:rPr>
        <w:t>н</w:t>
      </w:r>
      <w:r w:rsidRPr="00CE0866">
        <w:rPr>
          <w:rFonts w:ascii="Times New Roman" w:eastAsia="Times New Roman" w:hAnsi="Times New Roman" w:cs="Times New Roman"/>
          <w:kern w:val="0"/>
          <w:sz w:val="28"/>
          <w:szCs w:val="28"/>
          <w:lang w:eastAsia="ru-RU"/>
        </w:rPr>
        <w:t>ого план</w:t>
      </w:r>
      <w:r w:rsidRPr="00CE0866">
        <w:rPr>
          <w:rFonts w:ascii="Times New Roman" w:eastAsia="Times New Roman" w:hAnsi="Times New Roman" w:cs="Times New Roman"/>
          <w:kern w:val="0"/>
          <w:sz w:val="28"/>
          <w:szCs w:val="28"/>
          <w:lang w:val="uk-UA" w:eastAsia="ru-RU"/>
        </w:rPr>
        <w:t>у</w:t>
      </w:r>
      <w:r w:rsidRPr="00CE0866">
        <w:rPr>
          <w:rFonts w:ascii="Times New Roman" w:eastAsia="Times New Roman" w:hAnsi="Times New Roman" w:cs="Times New Roman"/>
          <w:kern w:val="0"/>
          <w:sz w:val="28"/>
          <w:szCs w:val="28"/>
          <w:lang w:eastAsia="ru-RU"/>
        </w:rPr>
        <w:t xml:space="preserve"> нау</w:t>
      </w:r>
      <w:r w:rsidRPr="00CE0866">
        <w:rPr>
          <w:rFonts w:ascii="Times New Roman" w:eastAsia="Times New Roman" w:hAnsi="Times New Roman" w:cs="Times New Roman"/>
          <w:kern w:val="0"/>
          <w:sz w:val="28"/>
          <w:szCs w:val="28"/>
          <w:lang w:val="uk-UA" w:eastAsia="ru-RU"/>
        </w:rPr>
        <w:t>ково</w:t>
      </w:r>
      <w:r w:rsidRPr="00CE0866">
        <w:rPr>
          <w:rFonts w:ascii="Times New Roman" w:eastAsia="Times New Roman" w:hAnsi="Times New Roman" w:cs="Times New Roman"/>
          <w:kern w:val="0"/>
          <w:sz w:val="28"/>
          <w:szCs w:val="28"/>
          <w:lang w:eastAsia="ru-RU"/>
        </w:rPr>
        <w:t>-</w:t>
      </w:r>
      <w:r w:rsidRPr="00CE0866">
        <w:rPr>
          <w:rFonts w:ascii="Times New Roman" w:eastAsia="Times New Roman" w:hAnsi="Times New Roman" w:cs="Times New Roman"/>
          <w:kern w:val="0"/>
          <w:sz w:val="28"/>
          <w:szCs w:val="28"/>
          <w:lang w:val="uk-UA" w:eastAsia="ru-RU"/>
        </w:rPr>
        <w:t>дослідної діяльності</w:t>
      </w:r>
      <w:r w:rsidRPr="00CE0866">
        <w:rPr>
          <w:rFonts w:ascii="Times New Roman" w:eastAsia="Times New Roman" w:hAnsi="Times New Roman" w:cs="Times New Roman"/>
          <w:kern w:val="0"/>
          <w:sz w:val="28"/>
          <w:szCs w:val="28"/>
          <w:lang w:eastAsia="ru-RU"/>
        </w:rPr>
        <w:t xml:space="preserve"> Нац</w:t>
      </w:r>
      <w:r w:rsidRPr="00CE0866">
        <w:rPr>
          <w:rFonts w:ascii="Times New Roman" w:eastAsia="Times New Roman" w:hAnsi="Times New Roman" w:cs="Times New Roman"/>
          <w:kern w:val="0"/>
          <w:sz w:val="28"/>
          <w:szCs w:val="28"/>
          <w:lang w:val="uk-UA" w:eastAsia="ru-RU"/>
        </w:rPr>
        <w:t>і</w:t>
      </w:r>
      <w:r w:rsidRPr="00CE0866">
        <w:rPr>
          <w:rFonts w:ascii="Times New Roman" w:eastAsia="Times New Roman" w:hAnsi="Times New Roman" w:cs="Times New Roman"/>
          <w:kern w:val="0"/>
          <w:sz w:val="28"/>
          <w:szCs w:val="28"/>
          <w:lang w:eastAsia="ru-RU"/>
        </w:rPr>
        <w:t>онально</w:t>
      </w:r>
      <w:r w:rsidRPr="00CE0866">
        <w:rPr>
          <w:rFonts w:ascii="Times New Roman" w:eastAsia="Times New Roman" w:hAnsi="Times New Roman" w:cs="Times New Roman"/>
          <w:kern w:val="0"/>
          <w:sz w:val="28"/>
          <w:szCs w:val="28"/>
          <w:lang w:val="uk-UA" w:eastAsia="ru-RU"/>
        </w:rPr>
        <w:t>ї</w:t>
      </w:r>
      <w:r w:rsidRPr="00CE0866">
        <w:rPr>
          <w:rFonts w:ascii="Times New Roman" w:eastAsia="Times New Roman" w:hAnsi="Times New Roman" w:cs="Times New Roman"/>
          <w:kern w:val="0"/>
          <w:sz w:val="28"/>
          <w:szCs w:val="28"/>
          <w:lang w:eastAsia="ru-RU"/>
        </w:rPr>
        <w:t xml:space="preserve"> муз</w:t>
      </w:r>
      <w:r w:rsidRPr="00CE0866">
        <w:rPr>
          <w:rFonts w:ascii="Times New Roman" w:eastAsia="Times New Roman" w:hAnsi="Times New Roman" w:cs="Times New Roman"/>
          <w:kern w:val="0"/>
          <w:sz w:val="28"/>
          <w:szCs w:val="28"/>
          <w:lang w:val="uk-UA" w:eastAsia="ru-RU"/>
        </w:rPr>
        <w:t>ичної</w:t>
      </w:r>
      <w:r w:rsidRPr="00CE0866">
        <w:rPr>
          <w:rFonts w:ascii="Times New Roman" w:eastAsia="Times New Roman" w:hAnsi="Times New Roman" w:cs="Times New Roman"/>
          <w:kern w:val="0"/>
          <w:sz w:val="28"/>
          <w:szCs w:val="28"/>
          <w:lang w:eastAsia="ru-RU"/>
        </w:rPr>
        <w:t xml:space="preserve"> академ</w:t>
      </w:r>
      <w:r w:rsidRPr="00CE0866">
        <w:rPr>
          <w:rFonts w:ascii="Times New Roman" w:eastAsia="Times New Roman" w:hAnsi="Times New Roman" w:cs="Times New Roman"/>
          <w:kern w:val="0"/>
          <w:sz w:val="28"/>
          <w:szCs w:val="28"/>
          <w:lang w:val="uk-UA" w:eastAsia="ru-RU"/>
        </w:rPr>
        <w:t>ії</w:t>
      </w:r>
      <w:r w:rsidRPr="00CE0866">
        <w:rPr>
          <w:rFonts w:ascii="Times New Roman" w:eastAsia="Times New Roman" w:hAnsi="Times New Roman" w:cs="Times New Roman"/>
          <w:kern w:val="0"/>
          <w:sz w:val="28"/>
          <w:szCs w:val="28"/>
          <w:lang w:eastAsia="ru-RU"/>
        </w:rPr>
        <w:t xml:space="preserve"> Укра</w:t>
      </w:r>
      <w:r w:rsidRPr="00CE0866">
        <w:rPr>
          <w:rFonts w:ascii="Times New Roman" w:eastAsia="Times New Roman" w:hAnsi="Times New Roman" w:cs="Times New Roman"/>
          <w:kern w:val="0"/>
          <w:sz w:val="28"/>
          <w:szCs w:val="28"/>
          <w:lang w:val="uk-UA" w:eastAsia="ru-RU"/>
        </w:rPr>
        <w:t>ї</w:t>
      </w:r>
      <w:r w:rsidRPr="00CE0866">
        <w:rPr>
          <w:rFonts w:ascii="Times New Roman" w:eastAsia="Times New Roman" w:hAnsi="Times New Roman" w:cs="Times New Roman"/>
          <w:kern w:val="0"/>
          <w:sz w:val="28"/>
          <w:szCs w:val="28"/>
          <w:lang w:eastAsia="ru-RU"/>
        </w:rPr>
        <w:t>н</w:t>
      </w:r>
      <w:r w:rsidRPr="00CE0866">
        <w:rPr>
          <w:rFonts w:ascii="Times New Roman" w:eastAsia="Times New Roman" w:hAnsi="Times New Roman" w:cs="Times New Roman"/>
          <w:kern w:val="0"/>
          <w:sz w:val="28"/>
          <w:szCs w:val="28"/>
          <w:lang w:val="uk-UA" w:eastAsia="ru-RU"/>
        </w:rPr>
        <w:t>и</w:t>
      </w:r>
      <w:r w:rsidRPr="00CE0866">
        <w:rPr>
          <w:rFonts w:ascii="Times New Roman" w:eastAsia="Times New Roman" w:hAnsi="Times New Roman" w:cs="Times New Roman"/>
          <w:kern w:val="0"/>
          <w:sz w:val="28"/>
          <w:szCs w:val="28"/>
          <w:lang w:eastAsia="ru-RU"/>
        </w:rPr>
        <w:t xml:space="preserve"> </w:t>
      </w:r>
      <w:r w:rsidRPr="00CE0866">
        <w:rPr>
          <w:rFonts w:ascii="Times New Roman" w:eastAsia="Times New Roman" w:hAnsi="Times New Roman" w:cs="Times New Roman"/>
          <w:kern w:val="0"/>
          <w:sz w:val="28"/>
          <w:szCs w:val="28"/>
          <w:lang w:val="uk-UA" w:eastAsia="ru-RU"/>
        </w:rPr>
        <w:t>і</w:t>
      </w:r>
      <w:r w:rsidRPr="00CE0866">
        <w:rPr>
          <w:rFonts w:ascii="Times New Roman" w:eastAsia="Times New Roman" w:hAnsi="Times New Roman" w:cs="Times New Roman"/>
          <w:kern w:val="0"/>
          <w:sz w:val="28"/>
          <w:szCs w:val="28"/>
          <w:lang w:eastAsia="ru-RU"/>
        </w:rPr>
        <w:t>м. П.</w:t>
      </w:r>
      <w:r w:rsidRPr="00CE0866">
        <w:rPr>
          <w:rFonts w:ascii="Times New Roman" w:eastAsia="Times New Roman" w:hAnsi="Times New Roman" w:cs="Times New Roman"/>
          <w:kern w:val="0"/>
          <w:sz w:val="28"/>
          <w:szCs w:val="28"/>
          <w:lang w:val="uk-UA" w:eastAsia="ru-RU"/>
        </w:rPr>
        <w:t>І</w:t>
      </w:r>
      <w:r w:rsidRPr="00CE0866">
        <w:rPr>
          <w:rFonts w:ascii="Times New Roman" w:eastAsia="Times New Roman" w:hAnsi="Times New Roman" w:cs="Times New Roman"/>
          <w:kern w:val="0"/>
          <w:sz w:val="28"/>
          <w:szCs w:val="28"/>
          <w:lang w:eastAsia="ru-RU"/>
        </w:rPr>
        <w:t>.Чайковс</w:t>
      </w:r>
      <w:r w:rsidRPr="00CE0866">
        <w:rPr>
          <w:rFonts w:ascii="Times New Roman" w:eastAsia="Times New Roman" w:hAnsi="Times New Roman" w:cs="Times New Roman"/>
          <w:kern w:val="0"/>
          <w:sz w:val="28"/>
          <w:szCs w:val="28"/>
          <w:lang w:val="uk-UA" w:eastAsia="ru-RU"/>
        </w:rPr>
        <w:t>ь</w:t>
      </w:r>
      <w:r w:rsidRPr="00CE0866">
        <w:rPr>
          <w:rFonts w:ascii="Times New Roman" w:eastAsia="Times New Roman" w:hAnsi="Times New Roman" w:cs="Times New Roman"/>
          <w:kern w:val="0"/>
          <w:sz w:val="28"/>
          <w:szCs w:val="28"/>
          <w:lang w:eastAsia="ru-RU"/>
        </w:rPr>
        <w:t xml:space="preserve">кого на 2000-2006 </w:t>
      </w:r>
      <w:r w:rsidRPr="00CE0866">
        <w:rPr>
          <w:rFonts w:ascii="Times New Roman" w:eastAsia="Times New Roman" w:hAnsi="Times New Roman" w:cs="Times New Roman"/>
          <w:kern w:val="0"/>
          <w:sz w:val="28"/>
          <w:szCs w:val="28"/>
          <w:lang w:val="uk-UA" w:eastAsia="ru-RU"/>
        </w:rPr>
        <w:t>рр</w:t>
      </w:r>
      <w:r w:rsidRPr="00CE0866">
        <w:rPr>
          <w:rFonts w:ascii="Times New Roman" w:eastAsia="Times New Roman" w:hAnsi="Times New Roman" w:cs="Times New Roman"/>
          <w:kern w:val="0"/>
          <w:sz w:val="28"/>
          <w:szCs w:val="28"/>
          <w:lang w:eastAsia="ru-RU"/>
        </w:rPr>
        <w:t>.</w:t>
      </w:r>
    </w:p>
    <w:p w14:paraId="1B7CD3A4" w14:textId="77777777" w:rsidR="00CE0866" w:rsidRPr="00CE0866" w:rsidRDefault="00CE0866" w:rsidP="00CE0866">
      <w:pPr>
        <w:widowControl/>
        <w:tabs>
          <w:tab w:val="clear" w:pos="709"/>
        </w:tabs>
        <w:suppressAutoHyphens w:val="0"/>
        <w:autoSpaceDE w:val="0"/>
        <w:autoSpaceDN w:val="0"/>
        <w:spacing w:after="0" w:line="240" w:lineRule="auto"/>
        <w:rPr>
          <w:rFonts w:ascii="Times New Roman" w:eastAsia="Times New Roman" w:hAnsi="Times New Roman" w:cs="Times New Roman"/>
          <w:kern w:val="0"/>
          <w:sz w:val="28"/>
          <w:szCs w:val="28"/>
          <w:lang w:val="uk-UA" w:eastAsia="ru-RU"/>
        </w:rPr>
      </w:pPr>
      <w:r w:rsidRPr="00CE0866">
        <w:rPr>
          <w:rFonts w:ascii="Times New Roman" w:eastAsia="Times New Roman" w:hAnsi="Times New Roman" w:cs="Times New Roman"/>
          <w:b/>
          <w:bCs/>
          <w:kern w:val="0"/>
          <w:sz w:val="28"/>
          <w:szCs w:val="28"/>
          <w:lang w:eastAsia="ru-RU"/>
        </w:rPr>
        <w:lastRenderedPageBreak/>
        <w:t>Апробац</w:t>
      </w:r>
      <w:r w:rsidRPr="00CE0866">
        <w:rPr>
          <w:rFonts w:ascii="Times New Roman" w:eastAsia="Times New Roman" w:hAnsi="Times New Roman" w:cs="Times New Roman"/>
          <w:b/>
          <w:bCs/>
          <w:kern w:val="0"/>
          <w:sz w:val="28"/>
          <w:szCs w:val="28"/>
          <w:lang w:val="uk-UA" w:eastAsia="ru-RU"/>
        </w:rPr>
        <w:t>і</w:t>
      </w:r>
      <w:r w:rsidRPr="00CE0866">
        <w:rPr>
          <w:rFonts w:ascii="Times New Roman" w:eastAsia="Times New Roman" w:hAnsi="Times New Roman" w:cs="Times New Roman"/>
          <w:b/>
          <w:bCs/>
          <w:kern w:val="0"/>
          <w:sz w:val="28"/>
          <w:szCs w:val="28"/>
          <w:lang w:eastAsia="ru-RU"/>
        </w:rPr>
        <w:t>я результат</w:t>
      </w:r>
      <w:r w:rsidRPr="00CE0866">
        <w:rPr>
          <w:rFonts w:ascii="Times New Roman" w:eastAsia="Times New Roman" w:hAnsi="Times New Roman" w:cs="Times New Roman"/>
          <w:b/>
          <w:bCs/>
          <w:kern w:val="0"/>
          <w:sz w:val="28"/>
          <w:szCs w:val="28"/>
          <w:lang w:val="uk-UA" w:eastAsia="ru-RU"/>
        </w:rPr>
        <w:t>і</w:t>
      </w:r>
      <w:r w:rsidRPr="00CE0866">
        <w:rPr>
          <w:rFonts w:ascii="Times New Roman" w:eastAsia="Times New Roman" w:hAnsi="Times New Roman" w:cs="Times New Roman"/>
          <w:b/>
          <w:bCs/>
          <w:kern w:val="0"/>
          <w:sz w:val="28"/>
          <w:szCs w:val="28"/>
          <w:lang w:eastAsia="ru-RU"/>
        </w:rPr>
        <w:t xml:space="preserve">в </w:t>
      </w:r>
      <w:r w:rsidRPr="00CE0866">
        <w:rPr>
          <w:rFonts w:ascii="Times New Roman" w:eastAsia="Times New Roman" w:hAnsi="Times New Roman" w:cs="Times New Roman"/>
          <w:b/>
          <w:bCs/>
          <w:kern w:val="0"/>
          <w:sz w:val="28"/>
          <w:szCs w:val="28"/>
          <w:lang w:val="uk-UA" w:eastAsia="ru-RU"/>
        </w:rPr>
        <w:t>дослідження</w:t>
      </w:r>
      <w:r w:rsidRPr="00CE0866">
        <w:rPr>
          <w:rFonts w:ascii="Times New Roman" w:eastAsia="Times New Roman" w:hAnsi="Times New Roman" w:cs="Times New Roman"/>
          <w:kern w:val="0"/>
          <w:sz w:val="28"/>
          <w:szCs w:val="28"/>
          <w:lang w:eastAsia="ru-RU"/>
        </w:rPr>
        <w:t xml:space="preserve">. </w:t>
      </w:r>
      <w:r w:rsidRPr="00CE0866">
        <w:rPr>
          <w:rFonts w:ascii="Times New Roman" w:eastAsia="Times New Roman" w:hAnsi="Times New Roman" w:cs="Times New Roman"/>
          <w:kern w:val="0"/>
          <w:sz w:val="28"/>
          <w:szCs w:val="28"/>
          <w:lang w:val="uk-UA" w:eastAsia="ru-RU"/>
        </w:rPr>
        <w:t xml:space="preserve">Всі розділи дисертації обговорювались на кафедрі історії української музики </w:t>
      </w:r>
      <w:r w:rsidRPr="00CE0866">
        <w:rPr>
          <w:rFonts w:ascii="Times New Roman" w:eastAsia="Times New Roman" w:hAnsi="Times New Roman" w:cs="Times New Roman"/>
          <w:kern w:val="0"/>
          <w:sz w:val="28"/>
          <w:szCs w:val="28"/>
          <w:lang w:eastAsia="ru-RU"/>
        </w:rPr>
        <w:t>Нац</w:t>
      </w:r>
      <w:r w:rsidRPr="00CE0866">
        <w:rPr>
          <w:rFonts w:ascii="Times New Roman" w:eastAsia="Times New Roman" w:hAnsi="Times New Roman" w:cs="Times New Roman"/>
          <w:kern w:val="0"/>
          <w:sz w:val="28"/>
          <w:szCs w:val="28"/>
          <w:lang w:val="uk-UA" w:eastAsia="ru-RU"/>
        </w:rPr>
        <w:t>і</w:t>
      </w:r>
      <w:r w:rsidRPr="00CE0866">
        <w:rPr>
          <w:rFonts w:ascii="Times New Roman" w:eastAsia="Times New Roman" w:hAnsi="Times New Roman" w:cs="Times New Roman"/>
          <w:kern w:val="0"/>
          <w:sz w:val="28"/>
          <w:szCs w:val="28"/>
          <w:lang w:eastAsia="ru-RU"/>
        </w:rPr>
        <w:t>онально</w:t>
      </w:r>
      <w:r w:rsidRPr="00CE0866">
        <w:rPr>
          <w:rFonts w:ascii="Times New Roman" w:eastAsia="Times New Roman" w:hAnsi="Times New Roman" w:cs="Times New Roman"/>
          <w:kern w:val="0"/>
          <w:sz w:val="28"/>
          <w:szCs w:val="28"/>
          <w:lang w:val="uk-UA" w:eastAsia="ru-RU"/>
        </w:rPr>
        <w:t>ї</w:t>
      </w:r>
      <w:r w:rsidRPr="00CE0866">
        <w:rPr>
          <w:rFonts w:ascii="Times New Roman" w:eastAsia="Times New Roman" w:hAnsi="Times New Roman" w:cs="Times New Roman"/>
          <w:kern w:val="0"/>
          <w:sz w:val="28"/>
          <w:szCs w:val="28"/>
          <w:lang w:eastAsia="ru-RU"/>
        </w:rPr>
        <w:t xml:space="preserve"> муз</w:t>
      </w:r>
      <w:r w:rsidRPr="00CE0866">
        <w:rPr>
          <w:rFonts w:ascii="Times New Roman" w:eastAsia="Times New Roman" w:hAnsi="Times New Roman" w:cs="Times New Roman"/>
          <w:kern w:val="0"/>
          <w:sz w:val="28"/>
          <w:szCs w:val="28"/>
          <w:lang w:val="uk-UA" w:eastAsia="ru-RU"/>
        </w:rPr>
        <w:t>ичної</w:t>
      </w:r>
      <w:r w:rsidRPr="00CE0866">
        <w:rPr>
          <w:rFonts w:ascii="Times New Roman" w:eastAsia="Times New Roman" w:hAnsi="Times New Roman" w:cs="Times New Roman"/>
          <w:kern w:val="0"/>
          <w:sz w:val="28"/>
          <w:szCs w:val="28"/>
          <w:lang w:eastAsia="ru-RU"/>
        </w:rPr>
        <w:t xml:space="preserve"> академ</w:t>
      </w:r>
      <w:r w:rsidRPr="00CE0866">
        <w:rPr>
          <w:rFonts w:ascii="Times New Roman" w:eastAsia="Times New Roman" w:hAnsi="Times New Roman" w:cs="Times New Roman"/>
          <w:kern w:val="0"/>
          <w:sz w:val="28"/>
          <w:szCs w:val="28"/>
          <w:lang w:val="uk-UA" w:eastAsia="ru-RU"/>
        </w:rPr>
        <w:t>ії</w:t>
      </w:r>
      <w:r w:rsidRPr="00CE0866">
        <w:rPr>
          <w:rFonts w:ascii="Times New Roman" w:eastAsia="Times New Roman" w:hAnsi="Times New Roman" w:cs="Times New Roman"/>
          <w:kern w:val="0"/>
          <w:sz w:val="28"/>
          <w:szCs w:val="28"/>
          <w:lang w:eastAsia="ru-RU"/>
        </w:rPr>
        <w:t xml:space="preserve"> Укра</w:t>
      </w:r>
      <w:r w:rsidRPr="00CE0866">
        <w:rPr>
          <w:rFonts w:ascii="Times New Roman" w:eastAsia="Times New Roman" w:hAnsi="Times New Roman" w:cs="Times New Roman"/>
          <w:kern w:val="0"/>
          <w:sz w:val="28"/>
          <w:szCs w:val="28"/>
          <w:lang w:val="uk-UA" w:eastAsia="ru-RU"/>
        </w:rPr>
        <w:t>ї</w:t>
      </w:r>
      <w:r w:rsidRPr="00CE0866">
        <w:rPr>
          <w:rFonts w:ascii="Times New Roman" w:eastAsia="Times New Roman" w:hAnsi="Times New Roman" w:cs="Times New Roman"/>
          <w:kern w:val="0"/>
          <w:sz w:val="28"/>
          <w:szCs w:val="28"/>
          <w:lang w:eastAsia="ru-RU"/>
        </w:rPr>
        <w:t>н</w:t>
      </w:r>
      <w:r w:rsidRPr="00CE0866">
        <w:rPr>
          <w:rFonts w:ascii="Times New Roman" w:eastAsia="Times New Roman" w:hAnsi="Times New Roman" w:cs="Times New Roman"/>
          <w:kern w:val="0"/>
          <w:sz w:val="28"/>
          <w:szCs w:val="28"/>
          <w:lang w:val="uk-UA" w:eastAsia="ru-RU"/>
        </w:rPr>
        <w:t>и</w:t>
      </w:r>
      <w:r w:rsidRPr="00CE0866">
        <w:rPr>
          <w:rFonts w:ascii="Times New Roman" w:eastAsia="Times New Roman" w:hAnsi="Times New Roman" w:cs="Times New Roman"/>
          <w:kern w:val="0"/>
          <w:sz w:val="28"/>
          <w:szCs w:val="28"/>
          <w:lang w:eastAsia="ru-RU"/>
        </w:rPr>
        <w:t xml:space="preserve"> </w:t>
      </w:r>
      <w:r w:rsidRPr="00CE0866">
        <w:rPr>
          <w:rFonts w:ascii="Times New Roman" w:eastAsia="Times New Roman" w:hAnsi="Times New Roman" w:cs="Times New Roman"/>
          <w:kern w:val="0"/>
          <w:sz w:val="28"/>
          <w:szCs w:val="28"/>
          <w:lang w:val="uk-UA" w:eastAsia="ru-RU"/>
        </w:rPr>
        <w:t>і</w:t>
      </w:r>
      <w:r w:rsidRPr="00CE0866">
        <w:rPr>
          <w:rFonts w:ascii="Times New Roman" w:eastAsia="Times New Roman" w:hAnsi="Times New Roman" w:cs="Times New Roman"/>
          <w:kern w:val="0"/>
          <w:sz w:val="28"/>
          <w:szCs w:val="28"/>
          <w:lang w:eastAsia="ru-RU"/>
        </w:rPr>
        <w:t>м. П.</w:t>
      </w:r>
      <w:r w:rsidRPr="00CE0866">
        <w:rPr>
          <w:rFonts w:ascii="Times New Roman" w:eastAsia="Times New Roman" w:hAnsi="Times New Roman" w:cs="Times New Roman"/>
          <w:kern w:val="0"/>
          <w:sz w:val="28"/>
          <w:szCs w:val="28"/>
          <w:lang w:val="uk-UA" w:eastAsia="ru-RU"/>
        </w:rPr>
        <w:t>І</w:t>
      </w:r>
      <w:r w:rsidRPr="00CE0866">
        <w:rPr>
          <w:rFonts w:ascii="Times New Roman" w:eastAsia="Times New Roman" w:hAnsi="Times New Roman" w:cs="Times New Roman"/>
          <w:kern w:val="0"/>
          <w:sz w:val="28"/>
          <w:szCs w:val="28"/>
          <w:lang w:eastAsia="ru-RU"/>
        </w:rPr>
        <w:t>.Чайковс</w:t>
      </w:r>
      <w:r w:rsidRPr="00CE0866">
        <w:rPr>
          <w:rFonts w:ascii="Times New Roman" w:eastAsia="Times New Roman" w:hAnsi="Times New Roman" w:cs="Times New Roman"/>
          <w:kern w:val="0"/>
          <w:sz w:val="28"/>
          <w:szCs w:val="28"/>
          <w:lang w:val="uk-UA" w:eastAsia="ru-RU"/>
        </w:rPr>
        <w:t>ь</w:t>
      </w:r>
      <w:r w:rsidRPr="00CE0866">
        <w:rPr>
          <w:rFonts w:ascii="Times New Roman" w:eastAsia="Times New Roman" w:hAnsi="Times New Roman" w:cs="Times New Roman"/>
          <w:kern w:val="0"/>
          <w:sz w:val="28"/>
          <w:szCs w:val="28"/>
          <w:lang w:eastAsia="ru-RU"/>
        </w:rPr>
        <w:t>кого</w:t>
      </w:r>
      <w:r w:rsidRPr="00CE0866">
        <w:rPr>
          <w:rFonts w:ascii="Times New Roman" w:eastAsia="Times New Roman" w:hAnsi="Times New Roman" w:cs="Times New Roman"/>
          <w:kern w:val="0"/>
          <w:sz w:val="28"/>
          <w:szCs w:val="28"/>
          <w:lang w:val="uk-UA" w:eastAsia="ru-RU"/>
        </w:rPr>
        <w:t>.</w:t>
      </w:r>
      <w:r w:rsidRPr="00CE0866">
        <w:rPr>
          <w:rFonts w:ascii="Times New Roman" w:eastAsia="Times New Roman" w:hAnsi="Times New Roman" w:cs="Times New Roman"/>
          <w:kern w:val="0"/>
          <w:sz w:val="28"/>
          <w:szCs w:val="28"/>
          <w:lang w:eastAsia="ru-RU"/>
        </w:rPr>
        <w:t xml:space="preserve"> Основн</w:t>
      </w:r>
      <w:r w:rsidRPr="00CE0866">
        <w:rPr>
          <w:rFonts w:ascii="Times New Roman" w:eastAsia="Times New Roman" w:hAnsi="Times New Roman" w:cs="Times New Roman"/>
          <w:kern w:val="0"/>
          <w:sz w:val="28"/>
          <w:szCs w:val="28"/>
          <w:lang w:val="uk-UA" w:eastAsia="ru-RU"/>
        </w:rPr>
        <w:t>і</w:t>
      </w:r>
      <w:r w:rsidRPr="00CE0866">
        <w:rPr>
          <w:rFonts w:ascii="Times New Roman" w:eastAsia="Times New Roman" w:hAnsi="Times New Roman" w:cs="Times New Roman"/>
          <w:kern w:val="0"/>
          <w:sz w:val="28"/>
          <w:szCs w:val="28"/>
          <w:lang w:eastAsia="ru-RU"/>
        </w:rPr>
        <w:t xml:space="preserve"> </w:t>
      </w:r>
      <w:r w:rsidRPr="00CE0866">
        <w:rPr>
          <w:rFonts w:ascii="Times New Roman" w:eastAsia="Times New Roman" w:hAnsi="Times New Roman" w:cs="Times New Roman"/>
          <w:kern w:val="0"/>
          <w:sz w:val="28"/>
          <w:szCs w:val="28"/>
          <w:lang w:val="uk-UA" w:eastAsia="ru-RU"/>
        </w:rPr>
        <w:t xml:space="preserve">положення дослідження </w:t>
      </w:r>
      <w:r w:rsidRPr="00CE0866">
        <w:rPr>
          <w:rFonts w:ascii="Times New Roman" w:eastAsia="Times New Roman" w:hAnsi="Times New Roman" w:cs="Times New Roman"/>
          <w:kern w:val="0"/>
          <w:sz w:val="28"/>
          <w:szCs w:val="28"/>
          <w:lang w:eastAsia="ru-RU"/>
        </w:rPr>
        <w:t>б</w:t>
      </w:r>
      <w:r w:rsidRPr="00CE0866">
        <w:rPr>
          <w:rFonts w:ascii="Times New Roman" w:eastAsia="Times New Roman" w:hAnsi="Times New Roman" w:cs="Times New Roman"/>
          <w:kern w:val="0"/>
          <w:sz w:val="28"/>
          <w:szCs w:val="28"/>
          <w:lang w:val="uk-UA" w:eastAsia="ru-RU"/>
        </w:rPr>
        <w:t>у</w:t>
      </w:r>
      <w:r w:rsidRPr="00CE0866">
        <w:rPr>
          <w:rFonts w:ascii="Times New Roman" w:eastAsia="Times New Roman" w:hAnsi="Times New Roman" w:cs="Times New Roman"/>
          <w:kern w:val="0"/>
          <w:sz w:val="28"/>
          <w:szCs w:val="28"/>
          <w:lang w:eastAsia="ru-RU"/>
        </w:rPr>
        <w:t xml:space="preserve">ли </w:t>
      </w:r>
      <w:r w:rsidRPr="00CE0866">
        <w:rPr>
          <w:rFonts w:ascii="Times New Roman" w:eastAsia="Times New Roman" w:hAnsi="Times New Roman" w:cs="Times New Roman"/>
          <w:kern w:val="0"/>
          <w:sz w:val="28"/>
          <w:szCs w:val="28"/>
          <w:lang w:val="uk-UA" w:eastAsia="ru-RU"/>
        </w:rPr>
        <w:t>викладені у</w:t>
      </w:r>
      <w:r w:rsidRPr="00CE0866">
        <w:rPr>
          <w:rFonts w:ascii="Times New Roman" w:eastAsia="Times New Roman" w:hAnsi="Times New Roman" w:cs="Times New Roman"/>
          <w:kern w:val="0"/>
          <w:sz w:val="28"/>
          <w:szCs w:val="28"/>
          <w:lang w:eastAsia="ru-RU"/>
        </w:rPr>
        <w:t xml:space="preserve"> до</w:t>
      </w:r>
      <w:r w:rsidRPr="00CE0866">
        <w:rPr>
          <w:rFonts w:ascii="Times New Roman" w:eastAsia="Times New Roman" w:hAnsi="Times New Roman" w:cs="Times New Roman"/>
          <w:kern w:val="0"/>
          <w:sz w:val="28"/>
          <w:szCs w:val="28"/>
          <w:lang w:val="uk-UA" w:eastAsia="ru-RU"/>
        </w:rPr>
        <w:t>повідях</w:t>
      </w:r>
      <w:r w:rsidRPr="00CE0866">
        <w:rPr>
          <w:rFonts w:ascii="Times New Roman" w:eastAsia="Times New Roman" w:hAnsi="Times New Roman" w:cs="Times New Roman"/>
          <w:kern w:val="0"/>
          <w:sz w:val="28"/>
          <w:szCs w:val="28"/>
          <w:lang w:eastAsia="ru-RU"/>
        </w:rPr>
        <w:t xml:space="preserve"> на конференц</w:t>
      </w:r>
      <w:r w:rsidRPr="00CE0866">
        <w:rPr>
          <w:rFonts w:ascii="Times New Roman" w:eastAsia="Times New Roman" w:hAnsi="Times New Roman" w:cs="Times New Roman"/>
          <w:kern w:val="0"/>
          <w:sz w:val="28"/>
          <w:szCs w:val="28"/>
          <w:lang w:val="uk-UA" w:eastAsia="ru-RU"/>
        </w:rPr>
        <w:t>і</w:t>
      </w:r>
      <w:r w:rsidRPr="00CE0866">
        <w:rPr>
          <w:rFonts w:ascii="Times New Roman" w:eastAsia="Times New Roman" w:hAnsi="Times New Roman" w:cs="Times New Roman"/>
          <w:kern w:val="0"/>
          <w:sz w:val="28"/>
          <w:szCs w:val="28"/>
          <w:lang w:eastAsia="ru-RU"/>
        </w:rPr>
        <w:t xml:space="preserve">ях: </w:t>
      </w:r>
      <w:r w:rsidRPr="00CE0866">
        <w:rPr>
          <w:rFonts w:ascii="Times New Roman" w:eastAsia="Times New Roman" w:hAnsi="Times New Roman" w:cs="Times New Roman"/>
          <w:kern w:val="0"/>
          <w:sz w:val="28"/>
          <w:szCs w:val="28"/>
          <w:lang w:val="en-US" w:eastAsia="ru-RU"/>
        </w:rPr>
        <w:t>I</w:t>
      </w:r>
      <w:r w:rsidRPr="00CE0866">
        <w:rPr>
          <w:rFonts w:ascii="Times New Roman" w:eastAsia="Times New Roman" w:hAnsi="Times New Roman" w:cs="Times New Roman"/>
          <w:kern w:val="0"/>
          <w:sz w:val="28"/>
          <w:szCs w:val="28"/>
          <w:lang w:eastAsia="ru-RU"/>
        </w:rPr>
        <w:t xml:space="preserve"> </w:t>
      </w:r>
      <w:r w:rsidRPr="00CE0866">
        <w:rPr>
          <w:rFonts w:ascii="Times New Roman" w:eastAsia="Times New Roman" w:hAnsi="Times New Roman" w:cs="Times New Roman"/>
          <w:kern w:val="0"/>
          <w:sz w:val="28"/>
          <w:szCs w:val="28"/>
          <w:lang w:val="uk-UA" w:eastAsia="ru-RU"/>
        </w:rPr>
        <w:t>та</w:t>
      </w:r>
      <w:r w:rsidRPr="00CE0866">
        <w:rPr>
          <w:rFonts w:ascii="Times New Roman" w:eastAsia="Times New Roman" w:hAnsi="Times New Roman" w:cs="Times New Roman"/>
          <w:kern w:val="0"/>
          <w:sz w:val="28"/>
          <w:szCs w:val="28"/>
          <w:lang w:eastAsia="ru-RU"/>
        </w:rPr>
        <w:t xml:space="preserve"> </w:t>
      </w:r>
      <w:r w:rsidRPr="00CE0866">
        <w:rPr>
          <w:rFonts w:ascii="Times New Roman" w:eastAsia="Times New Roman" w:hAnsi="Times New Roman" w:cs="Times New Roman"/>
          <w:kern w:val="0"/>
          <w:sz w:val="28"/>
          <w:szCs w:val="28"/>
          <w:lang w:val="en-US" w:eastAsia="ru-RU"/>
        </w:rPr>
        <w:t>II</w:t>
      </w:r>
      <w:r w:rsidRPr="00CE0866">
        <w:rPr>
          <w:rFonts w:ascii="Times New Roman" w:eastAsia="Times New Roman" w:hAnsi="Times New Roman" w:cs="Times New Roman"/>
          <w:kern w:val="0"/>
          <w:sz w:val="28"/>
          <w:szCs w:val="28"/>
          <w:lang w:eastAsia="ru-RU"/>
        </w:rPr>
        <w:t xml:space="preserve"> Всеукра</w:t>
      </w:r>
      <w:r w:rsidRPr="00CE0866">
        <w:rPr>
          <w:rFonts w:ascii="Times New Roman" w:eastAsia="Times New Roman" w:hAnsi="Times New Roman" w:cs="Times New Roman"/>
          <w:kern w:val="0"/>
          <w:sz w:val="28"/>
          <w:szCs w:val="28"/>
          <w:lang w:val="uk-UA" w:eastAsia="ru-RU"/>
        </w:rPr>
        <w:t>ї</w:t>
      </w:r>
      <w:r w:rsidRPr="00CE0866">
        <w:rPr>
          <w:rFonts w:ascii="Times New Roman" w:eastAsia="Times New Roman" w:hAnsi="Times New Roman" w:cs="Times New Roman"/>
          <w:kern w:val="0"/>
          <w:sz w:val="28"/>
          <w:szCs w:val="28"/>
          <w:lang w:eastAsia="ru-RU"/>
        </w:rPr>
        <w:t>нс</w:t>
      </w:r>
      <w:r w:rsidRPr="00CE0866">
        <w:rPr>
          <w:rFonts w:ascii="Times New Roman" w:eastAsia="Times New Roman" w:hAnsi="Times New Roman" w:cs="Times New Roman"/>
          <w:kern w:val="0"/>
          <w:sz w:val="28"/>
          <w:szCs w:val="28"/>
          <w:lang w:val="uk-UA" w:eastAsia="ru-RU"/>
        </w:rPr>
        <w:t>ь</w:t>
      </w:r>
      <w:r w:rsidRPr="00CE0866">
        <w:rPr>
          <w:rFonts w:ascii="Times New Roman" w:eastAsia="Times New Roman" w:hAnsi="Times New Roman" w:cs="Times New Roman"/>
          <w:kern w:val="0"/>
          <w:sz w:val="28"/>
          <w:szCs w:val="28"/>
          <w:lang w:eastAsia="ru-RU"/>
        </w:rPr>
        <w:t>к</w:t>
      </w:r>
      <w:r w:rsidRPr="00CE0866">
        <w:rPr>
          <w:rFonts w:ascii="Times New Roman" w:eastAsia="Times New Roman" w:hAnsi="Times New Roman" w:cs="Times New Roman"/>
          <w:kern w:val="0"/>
          <w:sz w:val="28"/>
          <w:szCs w:val="28"/>
          <w:lang w:val="uk-UA" w:eastAsia="ru-RU"/>
        </w:rPr>
        <w:t>і</w:t>
      </w:r>
      <w:r w:rsidRPr="00CE0866">
        <w:rPr>
          <w:rFonts w:ascii="Times New Roman" w:eastAsia="Times New Roman" w:hAnsi="Times New Roman" w:cs="Times New Roman"/>
          <w:kern w:val="0"/>
          <w:sz w:val="28"/>
          <w:szCs w:val="28"/>
          <w:lang w:eastAsia="ru-RU"/>
        </w:rPr>
        <w:t xml:space="preserve"> нау</w:t>
      </w:r>
      <w:r w:rsidRPr="00CE0866">
        <w:rPr>
          <w:rFonts w:ascii="Times New Roman" w:eastAsia="Times New Roman" w:hAnsi="Times New Roman" w:cs="Times New Roman"/>
          <w:kern w:val="0"/>
          <w:sz w:val="28"/>
          <w:szCs w:val="28"/>
          <w:lang w:val="uk-UA" w:eastAsia="ru-RU"/>
        </w:rPr>
        <w:t>ково</w:t>
      </w:r>
      <w:r w:rsidRPr="00CE0866">
        <w:rPr>
          <w:rFonts w:ascii="Times New Roman" w:eastAsia="Times New Roman" w:hAnsi="Times New Roman" w:cs="Times New Roman"/>
          <w:kern w:val="0"/>
          <w:sz w:val="28"/>
          <w:szCs w:val="28"/>
          <w:lang w:eastAsia="ru-RU"/>
        </w:rPr>
        <w:t>-теоретич</w:t>
      </w:r>
      <w:r w:rsidRPr="00CE0866">
        <w:rPr>
          <w:rFonts w:ascii="Times New Roman" w:eastAsia="Times New Roman" w:hAnsi="Times New Roman" w:cs="Times New Roman"/>
          <w:kern w:val="0"/>
          <w:sz w:val="28"/>
          <w:szCs w:val="28"/>
          <w:lang w:val="uk-UA" w:eastAsia="ru-RU"/>
        </w:rPr>
        <w:t>ні</w:t>
      </w:r>
      <w:r w:rsidRPr="00CE0866">
        <w:rPr>
          <w:rFonts w:ascii="Times New Roman" w:eastAsia="Times New Roman" w:hAnsi="Times New Roman" w:cs="Times New Roman"/>
          <w:kern w:val="0"/>
          <w:sz w:val="28"/>
          <w:szCs w:val="28"/>
          <w:lang w:eastAsia="ru-RU"/>
        </w:rPr>
        <w:t xml:space="preserve"> конференц</w:t>
      </w:r>
      <w:r w:rsidRPr="00CE0866">
        <w:rPr>
          <w:rFonts w:ascii="Times New Roman" w:eastAsia="Times New Roman" w:hAnsi="Times New Roman" w:cs="Times New Roman"/>
          <w:kern w:val="0"/>
          <w:sz w:val="28"/>
          <w:szCs w:val="28"/>
          <w:lang w:val="uk-UA" w:eastAsia="ru-RU"/>
        </w:rPr>
        <w:t>ії</w:t>
      </w:r>
      <w:r w:rsidRPr="00CE0866">
        <w:rPr>
          <w:rFonts w:ascii="Times New Roman" w:eastAsia="Times New Roman" w:hAnsi="Times New Roman" w:cs="Times New Roman"/>
          <w:kern w:val="0"/>
          <w:sz w:val="28"/>
          <w:szCs w:val="28"/>
          <w:lang w:eastAsia="ru-RU"/>
        </w:rPr>
        <w:t xml:space="preserve"> “Молоді музикознавці України” (Ки</w:t>
      </w:r>
      <w:r w:rsidRPr="00CE0866">
        <w:rPr>
          <w:rFonts w:ascii="Times New Roman" w:eastAsia="Times New Roman" w:hAnsi="Times New Roman" w:cs="Times New Roman"/>
          <w:kern w:val="0"/>
          <w:sz w:val="28"/>
          <w:szCs w:val="28"/>
          <w:lang w:val="uk-UA" w:eastAsia="ru-RU"/>
        </w:rPr>
        <w:t>ї</w:t>
      </w:r>
      <w:r w:rsidRPr="00CE0866">
        <w:rPr>
          <w:rFonts w:ascii="Times New Roman" w:eastAsia="Times New Roman" w:hAnsi="Times New Roman" w:cs="Times New Roman"/>
          <w:kern w:val="0"/>
          <w:sz w:val="28"/>
          <w:szCs w:val="28"/>
          <w:lang w:eastAsia="ru-RU"/>
        </w:rPr>
        <w:t>в – 1999, 2000), М</w:t>
      </w:r>
      <w:r w:rsidRPr="00CE0866">
        <w:rPr>
          <w:rFonts w:ascii="Times New Roman" w:eastAsia="Times New Roman" w:hAnsi="Times New Roman" w:cs="Times New Roman"/>
          <w:kern w:val="0"/>
          <w:sz w:val="28"/>
          <w:szCs w:val="28"/>
          <w:lang w:val="uk-UA" w:eastAsia="ru-RU"/>
        </w:rPr>
        <w:t>іжнародні</w:t>
      </w:r>
      <w:r w:rsidRPr="00CE0866">
        <w:rPr>
          <w:rFonts w:ascii="Times New Roman" w:eastAsia="Times New Roman" w:hAnsi="Times New Roman" w:cs="Times New Roman"/>
          <w:kern w:val="0"/>
          <w:sz w:val="28"/>
          <w:szCs w:val="28"/>
          <w:lang w:eastAsia="ru-RU"/>
        </w:rPr>
        <w:t xml:space="preserve"> муз</w:t>
      </w:r>
      <w:r w:rsidRPr="00CE0866">
        <w:rPr>
          <w:rFonts w:ascii="Times New Roman" w:eastAsia="Times New Roman" w:hAnsi="Times New Roman" w:cs="Times New Roman"/>
          <w:kern w:val="0"/>
          <w:sz w:val="28"/>
          <w:szCs w:val="28"/>
          <w:lang w:val="uk-UA" w:eastAsia="ru-RU"/>
        </w:rPr>
        <w:t>ичні</w:t>
      </w:r>
      <w:r w:rsidRPr="00CE0866">
        <w:rPr>
          <w:rFonts w:ascii="Times New Roman" w:eastAsia="Times New Roman" w:hAnsi="Times New Roman" w:cs="Times New Roman"/>
          <w:kern w:val="0"/>
          <w:sz w:val="28"/>
          <w:szCs w:val="28"/>
          <w:lang w:eastAsia="ru-RU"/>
        </w:rPr>
        <w:t xml:space="preserve"> ма</w:t>
      </w:r>
      <w:r w:rsidRPr="00CE0866">
        <w:rPr>
          <w:rFonts w:ascii="Times New Roman" w:eastAsia="Times New Roman" w:hAnsi="Times New Roman" w:cs="Times New Roman"/>
          <w:kern w:val="0"/>
          <w:sz w:val="28"/>
          <w:szCs w:val="28"/>
          <w:lang w:val="uk-UA" w:eastAsia="ru-RU"/>
        </w:rPr>
        <w:t>й</w:t>
      </w:r>
      <w:r w:rsidRPr="00CE0866">
        <w:rPr>
          <w:rFonts w:ascii="Times New Roman" w:eastAsia="Times New Roman" w:hAnsi="Times New Roman" w:cs="Times New Roman"/>
          <w:kern w:val="0"/>
          <w:sz w:val="28"/>
          <w:szCs w:val="28"/>
          <w:lang w:eastAsia="ru-RU"/>
        </w:rPr>
        <w:t>стер</w:t>
      </w:r>
      <w:r w:rsidRPr="00CE0866">
        <w:rPr>
          <w:rFonts w:ascii="Times New Roman" w:eastAsia="Times New Roman" w:hAnsi="Times New Roman" w:cs="Times New Roman"/>
          <w:kern w:val="0"/>
          <w:sz w:val="28"/>
          <w:szCs w:val="28"/>
          <w:lang w:val="uk-UA" w:eastAsia="ru-RU"/>
        </w:rPr>
        <w:t>ні</w:t>
      </w:r>
      <w:r w:rsidRPr="00CE0866">
        <w:rPr>
          <w:rFonts w:ascii="Times New Roman" w:eastAsia="Times New Roman" w:hAnsi="Times New Roman" w:cs="Times New Roman"/>
          <w:kern w:val="0"/>
          <w:sz w:val="28"/>
          <w:szCs w:val="28"/>
          <w:lang w:eastAsia="ru-RU"/>
        </w:rPr>
        <w:t xml:space="preserve"> “</w:t>
      </w:r>
      <w:r w:rsidRPr="00CE0866">
        <w:rPr>
          <w:rFonts w:ascii="Times New Roman" w:eastAsia="Times New Roman" w:hAnsi="Times New Roman" w:cs="Times New Roman"/>
          <w:kern w:val="0"/>
          <w:sz w:val="28"/>
          <w:szCs w:val="28"/>
          <w:lang w:val="uk-UA" w:eastAsia="ru-RU"/>
        </w:rPr>
        <w:t>Час</w:t>
      </w:r>
      <w:r w:rsidRPr="00CE0866">
        <w:rPr>
          <w:rFonts w:ascii="Times New Roman" w:eastAsia="Times New Roman" w:hAnsi="Times New Roman" w:cs="Times New Roman"/>
          <w:kern w:val="0"/>
          <w:sz w:val="28"/>
          <w:szCs w:val="28"/>
          <w:lang w:eastAsia="ru-RU"/>
        </w:rPr>
        <w:t>-прост</w:t>
      </w:r>
      <w:r w:rsidRPr="00CE0866">
        <w:rPr>
          <w:rFonts w:ascii="Times New Roman" w:eastAsia="Times New Roman" w:hAnsi="Times New Roman" w:cs="Times New Roman"/>
          <w:kern w:val="0"/>
          <w:sz w:val="28"/>
          <w:szCs w:val="28"/>
          <w:lang w:val="uk-UA" w:eastAsia="ru-RU"/>
        </w:rPr>
        <w:t>і</w:t>
      </w:r>
      <w:r w:rsidRPr="00CE0866">
        <w:rPr>
          <w:rFonts w:ascii="Times New Roman" w:eastAsia="Times New Roman" w:hAnsi="Times New Roman" w:cs="Times New Roman"/>
          <w:kern w:val="0"/>
          <w:sz w:val="28"/>
          <w:szCs w:val="28"/>
          <w:lang w:eastAsia="ru-RU"/>
        </w:rPr>
        <w:t>р-муз</w:t>
      </w:r>
      <w:r w:rsidRPr="00CE0866">
        <w:rPr>
          <w:rFonts w:ascii="Times New Roman" w:eastAsia="Times New Roman" w:hAnsi="Times New Roman" w:cs="Times New Roman"/>
          <w:kern w:val="0"/>
          <w:sz w:val="28"/>
          <w:szCs w:val="28"/>
          <w:lang w:val="uk-UA" w:eastAsia="ru-RU"/>
        </w:rPr>
        <w:t>и</w:t>
      </w:r>
      <w:r w:rsidRPr="00CE0866">
        <w:rPr>
          <w:rFonts w:ascii="Times New Roman" w:eastAsia="Times New Roman" w:hAnsi="Times New Roman" w:cs="Times New Roman"/>
          <w:kern w:val="0"/>
          <w:sz w:val="28"/>
          <w:szCs w:val="28"/>
          <w:lang w:eastAsia="ru-RU"/>
        </w:rPr>
        <w:t>ка” (Ки</w:t>
      </w:r>
      <w:r w:rsidRPr="00CE0866">
        <w:rPr>
          <w:rFonts w:ascii="Times New Roman" w:eastAsia="Times New Roman" w:hAnsi="Times New Roman" w:cs="Times New Roman"/>
          <w:kern w:val="0"/>
          <w:sz w:val="28"/>
          <w:szCs w:val="28"/>
          <w:lang w:val="uk-UA" w:eastAsia="ru-RU"/>
        </w:rPr>
        <w:t>ї</w:t>
      </w:r>
      <w:r w:rsidRPr="00CE0866">
        <w:rPr>
          <w:rFonts w:ascii="Times New Roman" w:eastAsia="Times New Roman" w:hAnsi="Times New Roman" w:cs="Times New Roman"/>
          <w:kern w:val="0"/>
          <w:sz w:val="28"/>
          <w:szCs w:val="28"/>
          <w:lang w:eastAsia="ru-RU"/>
        </w:rPr>
        <w:t>в - 2000), Нау</w:t>
      </w:r>
      <w:r w:rsidRPr="00CE0866">
        <w:rPr>
          <w:rFonts w:ascii="Times New Roman" w:eastAsia="Times New Roman" w:hAnsi="Times New Roman" w:cs="Times New Roman"/>
          <w:kern w:val="0"/>
          <w:sz w:val="28"/>
          <w:szCs w:val="28"/>
          <w:lang w:val="uk-UA" w:eastAsia="ru-RU"/>
        </w:rPr>
        <w:t>ково</w:t>
      </w:r>
      <w:r w:rsidRPr="00CE0866">
        <w:rPr>
          <w:rFonts w:ascii="Times New Roman" w:eastAsia="Times New Roman" w:hAnsi="Times New Roman" w:cs="Times New Roman"/>
          <w:kern w:val="0"/>
          <w:sz w:val="28"/>
          <w:szCs w:val="28"/>
          <w:lang w:eastAsia="ru-RU"/>
        </w:rPr>
        <w:t>-теоретич</w:t>
      </w:r>
      <w:r w:rsidRPr="00CE0866">
        <w:rPr>
          <w:rFonts w:ascii="Times New Roman" w:eastAsia="Times New Roman" w:hAnsi="Times New Roman" w:cs="Times New Roman"/>
          <w:kern w:val="0"/>
          <w:sz w:val="28"/>
          <w:szCs w:val="28"/>
          <w:lang w:val="uk-UA" w:eastAsia="ru-RU"/>
        </w:rPr>
        <w:t>на</w:t>
      </w:r>
      <w:r w:rsidRPr="00CE0866">
        <w:rPr>
          <w:rFonts w:ascii="Times New Roman" w:eastAsia="Times New Roman" w:hAnsi="Times New Roman" w:cs="Times New Roman"/>
          <w:kern w:val="0"/>
          <w:sz w:val="28"/>
          <w:szCs w:val="28"/>
          <w:lang w:eastAsia="ru-RU"/>
        </w:rPr>
        <w:t xml:space="preserve"> конференц</w:t>
      </w:r>
      <w:r w:rsidRPr="00CE0866">
        <w:rPr>
          <w:rFonts w:ascii="Times New Roman" w:eastAsia="Times New Roman" w:hAnsi="Times New Roman" w:cs="Times New Roman"/>
          <w:kern w:val="0"/>
          <w:sz w:val="28"/>
          <w:szCs w:val="28"/>
          <w:lang w:val="uk-UA" w:eastAsia="ru-RU"/>
        </w:rPr>
        <w:t>і</w:t>
      </w:r>
      <w:r w:rsidRPr="00CE0866">
        <w:rPr>
          <w:rFonts w:ascii="Times New Roman" w:eastAsia="Times New Roman" w:hAnsi="Times New Roman" w:cs="Times New Roman"/>
          <w:kern w:val="0"/>
          <w:sz w:val="28"/>
          <w:szCs w:val="28"/>
          <w:lang w:eastAsia="ru-RU"/>
        </w:rPr>
        <w:t>я пам’ят</w:t>
      </w:r>
      <w:r w:rsidRPr="00CE0866">
        <w:rPr>
          <w:rFonts w:ascii="Times New Roman" w:eastAsia="Times New Roman" w:hAnsi="Times New Roman" w:cs="Times New Roman"/>
          <w:kern w:val="0"/>
          <w:sz w:val="28"/>
          <w:szCs w:val="28"/>
          <w:lang w:val="uk-UA" w:eastAsia="ru-RU"/>
        </w:rPr>
        <w:t>і</w:t>
      </w:r>
      <w:r w:rsidRPr="00CE0866">
        <w:rPr>
          <w:rFonts w:ascii="Times New Roman" w:eastAsia="Times New Roman" w:hAnsi="Times New Roman" w:cs="Times New Roman"/>
          <w:kern w:val="0"/>
          <w:sz w:val="28"/>
          <w:szCs w:val="28"/>
          <w:lang w:eastAsia="ru-RU"/>
        </w:rPr>
        <w:t xml:space="preserve"> </w:t>
      </w:r>
      <w:r w:rsidRPr="00CE0866">
        <w:rPr>
          <w:rFonts w:ascii="Times New Roman" w:eastAsia="Times New Roman" w:hAnsi="Times New Roman" w:cs="Times New Roman"/>
          <w:kern w:val="0"/>
          <w:sz w:val="28"/>
          <w:szCs w:val="28"/>
          <w:lang w:val="uk-UA" w:eastAsia="ru-RU"/>
        </w:rPr>
        <w:t>І</w:t>
      </w:r>
      <w:r w:rsidRPr="00CE0866">
        <w:rPr>
          <w:rFonts w:ascii="Times New Roman" w:eastAsia="Times New Roman" w:hAnsi="Times New Roman" w:cs="Times New Roman"/>
          <w:kern w:val="0"/>
          <w:sz w:val="28"/>
          <w:szCs w:val="28"/>
          <w:lang w:eastAsia="ru-RU"/>
        </w:rPr>
        <w:t>. Ф. Карабиц</w:t>
      </w:r>
      <w:r w:rsidRPr="00CE0866">
        <w:rPr>
          <w:rFonts w:ascii="Times New Roman" w:eastAsia="Times New Roman" w:hAnsi="Times New Roman" w:cs="Times New Roman"/>
          <w:kern w:val="0"/>
          <w:sz w:val="28"/>
          <w:szCs w:val="28"/>
          <w:lang w:val="uk-UA" w:eastAsia="ru-RU"/>
        </w:rPr>
        <w:t>я</w:t>
      </w:r>
      <w:r w:rsidRPr="00CE0866">
        <w:rPr>
          <w:rFonts w:ascii="Times New Roman" w:eastAsia="Times New Roman" w:hAnsi="Times New Roman" w:cs="Times New Roman"/>
          <w:kern w:val="0"/>
          <w:sz w:val="28"/>
          <w:szCs w:val="28"/>
          <w:lang w:eastAsia="ru-RU"/>
        </w:rPr>
        <w:t xml:space="preserve"> (Ки</w:t>
      </w:r>
      <w:r w:rsidRPr="00CE0866">
        <w:rPr>
          <w:rFonts w:ascii="Times New Roman" w:eastAsia="Times New Roman" w:hAnsi="Times New Roman" w:cs="Times New Roman"/>
          <w:kern w:val="0"/>
          <w:sz w:val="28"/>
          <w:szCs w:val="28"/>
          <w:lang w:val="uk-UA" w:eastAsia="ru-RU"/>
        </w:rPr>
        <w:t>ї</w:t>
      </w:r>
      <w:r w:rsidRPr="00CE0866">
        <w:rPr>
          <w:rFonts w:ascii="Times New Roman" w:eastAsia="Times New Roman" w:hAnsi="Times New Roman" w:cs="Times New Roman"/>
          <w:kern w:val="0"/>
          <w:sz w:val="28"/>
          <w:szCs w:val="28"/>
          <w:lang w:eastAsia="ru-RU"/>
        </w:rPr>
        <w:t xml:space="preserve">в - 2002), </w:t>
      </w:r>
      <w:r w:rsidRPr="00CE0866">
        <w:rPr>
          <w:rFonts w:ascii="Times New Roman" w:eastAsia="Times New Roman" w:hAnsi="Times New Roman" w:cs="Times New Roman"/>
          <w:kern w:val="0"/>
          <w:sz w:val="28"/>
          <w:szCs w:val="28"/>
          <w:lang w:val="uk-UA" w:eastAsia="ru-RU"/>
        </w:rPr>
        <w:t>Н</w:t>
      </w:r>
      <w:r w:rsidRPr="00CE0866">
        <w:rPr>
          <w:rFonts w:ascii="Times New Roman" w:eastAsia="Times New Roman" w:hAnsi="Times New Roman" w:cs="Times New Roman"/>
          <w:kern w:val="0"/>
          <w:sz w:val="28"/>
          <w:szCs w:val="28"/>
          <w:lang w:eastAsia="ru-RU"/>
        </w:rPr>
        <w:t>ау</w:t>
      </w:r>
      <w:r w:rsidRPr="00CE0866">
        <w:rPr>
          <w:rFonts w:ascii="Times New Roman" w:eastAsia="Times New Roman" w:hAnsi="Times New Roman" w:cs="Times New Roman"/>
          <w:kern w:val="0"/>
          <w:sz w:val="28"/>
          <w:szCs w:val="28"/>
          <w:lang w:val="uk-UA" w:eastAsia="ru-RU"/>
        </w:rPr>
        <w:t>ково</w:t>
      </w:r>
      <w:r w:rsidRPr="00CE0866">
        <w:rPr>
          <w:rFonts w:ascii="Times New Roman" w:eastAsia="Times New Roman" w:hAnsi="Times New Roman" w:cs="Times New Roman"/>
          <w:kern w:val="0"/>
          <w:sz w:val="28"/>
          <w:szCs w:val="28"/>
          <w:lang w:eastAsia="ru-RU"/>
        </w:rPr>
        <w:t>-практич</w:t>
      </w:r>
      <w:r w:rsidRPr="00CE0866">
        <w:rPr>
          <w:rFonts w:ascii="Times New Roman" w:eastAsia="Times New Roman" w:hAnsi="Times New Roman" w:cs="Times New Roman"/>
          <w:kern w:val="0"/>
          <w:sz w:val="28"/>
          <w:szCs w:val="28"/>
          <w:lang w:val="uk-UA" w:eastAsia="ru-RU"/>
        </w:rPr>
        <w:t>на</w:t>
      </w:r>
      <w:r w:rsidRPr="00CE0866">
        <w:rPr>
          <w:rFonts w:ascii="Times New Roman" w:eastAsia="Times New Roman" w:hAnsi="Times New Roman" w:cs="Times New Roman"/>
          <w:kern w:val="0"/>
          <w:sz w:val="28"/>
          <w:szCs w:val="28"/>
          <w:lang w:eastAsia="ru-RU"/>
        </w:rPr>
        <w:t xml:space="preserve"> конференц</w:t>
      </w:r>
      <w:r w:rsidRPr="00CE0866">
        <w:rPr>
          <w:rFonts w:ascii="Times New Roman" w:eastAsia="Times New Roman" w:hAnsi="Times New Roman" w:cs="Times New Roman"/>
          <w:kern w:val="0"/>
          <w:sz w:val="28"/>
          <w:szCs w:val="28"/>
          <w:lang w:val="uk-UA" w:eastAsia="ru-RU"/>
        </w:rPr>
        <w:t>і</w:t>
      </w:r>
      <w:r w:rsidRPr="00CE0866">
        <w:rPr>
          <w:rFonts w:ascii="Times New Roman" w:eastAsia="Times New Roman" w:hAnsi="Times New Roman" w:cs="Times New Roman"/>
          <w:kern w:val="0"/>
          <w:sz w:val="28"/>
          <w:szCs w:val="28"/>
          <w:lang w:eastAsia="ru-RU"/>
        </w:rPr>
        <w:t>я “Аура слова в музичному тво</w:t>
      </w:r>
      <w:r w:rsidRPr="00CE0866">
        <w:rPr>
          <w:rFonts w:ascii="Times New Roman" w:eastAsia="Times New Roman" w:hAnsi="Times New Roman" w:cs="Times New Roman"/>
          <w:kern w:val="0"/>
          <w:sz w:val="28"/>
          <w:szCs w:val="28"/>
          <w:lang w:val="uk-UA" w:eastAsia="ru-RU"/>
        </w:rPr>
        <w:t>рі</w:t>
      </w:r>
      <w:r w:rsidRPr="00CE0866">
        <w:rPr>
          <w:rFonts w:ascii="Times New Roman" w:eastAsia="Times New Roman" w:hAnsi="Times New Roman" w:cs="Times New Roman"/>
          <w:kern w:val="0"/>
          <w:sz w:val="28"/>
          <w:szCs w:val="28"/>
          <w:lang w:eastAsia="ru-RU"/>
        </w:rPr>
        <w:t>” (Ки</w:t>
      </w:r>
      <w:r w:rsidRPr="00CE0866">
        <w:rPr>
          <w:rFonts w:ascii="Times New Roman" w:eastAsia="Times New Roman" w:hAnsi="Times New Roman" w:cs="Times New Roman"/>
          <w:kern w:val="0"/>
          <w:sz w:val="28"/>
          <w:szCs w:val="28"/>
          <w:lang w:val="uk-UA" w:eastAsia="ru-RU"/>
        </w:rPr>
        <w:t>ї</w:t>
      </w:r>
      <w:r w:rsidRPr="00CE0866">
        <w:rPr>
          <w:rFonts w:ascii="Times New Roman" w:eastAsia="Times New Roman" w:hAnsi="Times New Roman" w:cs="Times New Roman"/>
          <w:kern w:val="0"/>
          <w:sz w:val="28"/>
          <w:szCs w:val="28"/>
          <w:lang w:eastAsia="ru-RU"/>
        </w:rPr>
        <w:t>в - 2002), Нау</w:t>
      </w:r>
      <w:r w:rsidRPr="00CE0866">
        <w:rPr>
          <w:rFonts w:ascii="Times New Roman" w:eastAsia="Times New Roman" w:hAnsi="Times New Roman" w:cs="Times New Roman"/>
          <w:kern w:val="0"/>
          <w:sz w:val="28"/>
          <w:szCs w:val="28"/>
          <w:lang w:val="uk-UA" w:eastAsia="ru-RU"/>
        </w:rPr>
        <w:t>кова</w:t>
      </w:r>
      <w:r w:rsidRPr="00CE0866">
        <w:rPr>
          <w:rFonts w:ascii="Times New Roman" w:eastAsia="Times New Roman" w:hAnsi="Times New Roman" w:cs="Times New Roman"/>
          <w:kern w:val="0"/>
          <w:sz w:val="28"/>
          <w:szCs w:val="28"/>
          <w:lang w:eastAsia="ru-RU"/>
        </w:rPr>
        <w:t xml:space="preserve"> конференц</w:t>
      </w:r>
      <w:r w:rsidRPr="00CE0866">
        <w:rPr>
          <w:rFonts w:ascii="Times New Roman" w:eastAsia="Times New Roman" w:hAnsi="Times New Roman" w:cs="Times New Roman"/>
          <w:kern w:val="0"/>
          <w:sz w:val="28"/>
          <w:szCs w:val="28"/>
          <w:lang w:val="uk-UA" w:eastAsia="ru-RU"/>
        </w:rPr>
        <w:t>і</w:t>
      </w:r>
      <w:r w:rsidRPr="00CE0866">
        <w:rPr>
          <w:rFonts w:ascii="Times New Roman" w:eastAsia="Times New Roman" w:hAnsi="Times New Roman" w:cs="Times New Roman"/>
          <w:kern w:val="0"/>
          <w:sz w:val="28"/>
          <w:szCs w:val="28"/>
          <w:lang w:eastAsia="ru-RU"/>
        </w:rPr>
        <w:t>я “Діалог традицій в музичному мистецтві на межі тисячоліть” (Донец</w:t>
      </w:r>
      <w:r w:rsidRPr="00CE0866">
        <w:rPr>
          <w:rFonts w:ascii="Times New Roman" w:eastAsia="Times New Roman" w:hAnsi="Times New Roman" w:cs="Times New Roman"/>
          <w:kern w:val="0"/>
          <w:sz w:val="28"/>
          <w:szCs w:val="28"/>
          <w:lang w:val="uk-UA" w:eastAsia="ru-RU"/>
        </w:rPr>
        <w:t>ь</w:t>
      </w:r>
      <w:r w:rsidRPr="00CE0866">
        <w:rPr>
          <w:rFonts w:ascii="Times New Roman" w:eastAsia="Times New Roman" w:hAnsi="Times New Roman" w:cs="Times New Roman"/>
          <w:kern w:val="0"/>
          <w:sz w:val="28"/>
          <w:szCs w:val="28"/>
          <w:lang w:eastAsia="ru-RU"/>
        </w:rPr>
        <w:t>к - 2003), Нау</w:t>
      </w:r>
      <w:r w:rsidRPr="00CE0866">
        <w:rPr>
          <w:rFonts w:ascii="Times New Roman" w:eastAsia="Times New Roman" w:hAnsi="Times New Roman" w:cs="Times New Roman"/>
          <w:kern w:val="0"/>
          <w:sz w:val="28"/>
          <w:szCs w:val="28"/>
          <w:lang w:val="uk-UA" w:eastAsia="ru-RU"/>
        </w:rPr>
        <w:t>кова</w:t>
      </w:r>
      <w:r w:rsidRPr="00CE0866">
        <w:rPr>
          <w:rFonts w:ascii="Times New Roman" w:eastAsia="Times New Roman" w:hAnsi="Times New Roman" w:cs="Times New Roman"/>
          <w:kern w:val="0"/>
          <w:sz w:val="28"/>
          <w:szCs w:val="28"/>
          <w:lang w:eastAsia="ru-RU"/>
        </w:rPr>
        <w:t xml:space="preserve"> конференц</w:t>
      </w:r>
      <w:r w:rsidRPr="00CE0866">
        <w:rPr>
          <w:rFonts w:ascii="Times New Roman" w:eastAsia="Times New Roman" w:hAnsi="Times New Roman" w:cs="Times New Roman"/>
          <w:kern w:val="0"/>
          <w:sz w:val="28"/>
          <w:szCs w:val="28"/>
          <w:lang w:val="uk-UA" w:eastAsia="ru-RU"/>
        </w:rPr>
        <w:t>і</w:t>
      </w:r>
      <w:r w:rsidRPr="00CE0866">
        <w:rPr>
          <w:rFonts w:ascii="Times New Roman" w:eastAsia="Times New Roman" w:hAnsi="Times New Roman" w:cs="Times New Roman"/>
          <w:kern w:val="0"/>
          <w:sz w:val="28"/>
          <w:szCs w:val="28"/>
          <w:lang w:eastAsia="ru-RU"/>
        </w:rPr>
        <w:t>я “Українська та світова музична культура: сучасний погляд” (Ки</w:t>
      </w:r>
      <w:r w:rsidRPr="00CE0866">
        <w:rPr>
          <w:rFonts w:ascii="Times New Roman" w:eastAsia="Times New Roman" w:hAnsi="Times New Roman" w:cs="Times New Roman"/>
          <w:kern w:val="0"/>
          <w:sz w:val="28"/>
          <w:szCs w:val="28"/>
          <w:lang w:val="uk-UA" w:eastAsia="ru-RU"/>
        </w:rPr>
        <w:t>ї</w:t>
      </w:r>
      <w:r w:rsidRPr="00CE0866">
        <w:rPr>
          <w:rFonts w:ascii="Times New Roman" w:eastAsia="Times New Roman" w:hAnsi="Times New Roman" w:cs="Times New Roman"/>
          <w:kern w:val="0"/>
          <w:sz w:val="28"/>
          <w:szCs w:val="28"/>
          <w:lang w:eastAsia="ru-RU"/>
        </w:rPr>
        <w:t>в - 2003), Нау</w:t>
      </w:r>
      <w:r w:rsidRPr="00CE0866">
        <w:rPr>
          <w:rFonts w:ascii="Times New Roman" w:eastAsia="Times New Roman" w:hAnsi="Times New Roman" w:cs="Times New Roman"/>
          <w:kern w:val="0"/>
          <w:sz w:val="28"/>
          <w:szCs w:val="28"/>
          <w:lang w:val="uk-UA" w:eastAsia="ru-RU"/>
        </w:rPr>
        <w:t>ково-</w:t>
      </w:r>
      <w:r w:rsidRPr="00CE0866">
        <w:rPr>
          <w:rFonts w:ascii="Times New Roman" w:eastAsia="Times New Roman" w:hAnsi="Times New Roman" w:cs="Times New Roman"/>
          <w:kern w:val="0"/>
          <w:sz w:val="28"/>
          <w:szCs w:val="28"/>
          <w:lang w:eastAsia="ru-RU"/>
        </w:rPr>
        <w:t>практич</w:t>
      </w:r>
      <w:r w:rsidRPr="00CE0866">
        <w:rPr>
          <w:rFonts w:ascii="Times New Roman" w:eastAsia="Times New Roman" w:hAnsi="Times New Roman" w:cs="Times New Roman"/>
          <w:kern w:val="0"/>
          <w:sz w:val="28"/>
          <w:szCs w:val="28"/>
          <w:lang w:val="uk-UA" w:eastAsia="ru-RU"/>
        </w:rPr>
        <w:t>на</w:t>
      </w:r>
      <w:r w:rsidRPr="00CE0866">
        <w:rPr>
          <w:rFonts w:ascii="Times New Roman" w:eastAsia="Times New Roman" w:hAnsi="Times New Roman" w:cs="Times New Roman"/>
          <w:kern w:val="0"/>
          <w:sz w:val="28"/>
          <w:szCs w:val="28"/>
          <w:lang w:eastAsia="ru-RU"/>
        </w:rPr>
        <w:t xml:space="preserve"> конференц</w:t>
      </w:r>
      <w:r w:rsidRPr="00CE0866">
        <w:rPr>
          <w:rFonts w:ascii="Times New Roman" w:eastAsia="Times New Roman" w:hAnsi="Times New Roman" w:cs="Times New Roman"/>
          <w:kern w:val="0"/>
          <w:sz w:val="28"/>
          <w:szCs w:val="28"/>
          <w:lang w:val="uk-UA" w:eastAsia="ru-RU"/>
        </w:rPr>
        <w:t>і</w:t>
      </w:r>
      <w:r w:rsidRPr="00CE0866">
        <w:rPr>
          <w:rFonts w:ascii="Times New Roman" w:eastAsia="Times New Roman" w:hAnsi="Times New Roman" w:cs="Times New Roman"/>
          <w:kern w:val="0"/>
          <w:sz w:val="28"/>
          <w:szCs w:val="28"/>
          <w:lang w:eastAsia="ru-RU"/>
        </w:rPr>
        <w:t>я “Стиль та позастильове в композиторській та музично-виконавській творчості” (Ки</w:t>
      </w:r>
      <w:r w:rsidRPr="00CE0866">
        <w:rPr>
          <w:rFonts w:ascii="Times New Roman" w:eastAsia="Times New Roman" w:hAnsi="Times New Roman" w:cs="Times New Roman"/>
          <w:kern w:val="0"/>
          <w:sz w:val="28"/>
          <w:szCs w:val="28"/>
          <w:lang w:val="uk-UA" w:eastAsia="ru-RU"/>
        </w:rPr>
        <w:t>ї</w:t>
      </w:r>
      <w:r w:rsidRPr="00CE0866">
        <w:rPr>
          <w:rFonts w:ascii="Times New Roman" w:eastAsia="Times New Roman" w:hAnsi="Times New Roman" w:cs="Times New Roman"/>
          <w:kern w:val="0"/>
          <w:sz w:val="28"/>
          <w:szCs w:val="28"/>
          <w:lang w:eastAsia="ru-RU"/>
        </w:rPr>
        <w:t>в - 2003), М</w:t>
      </w:r>
      <w:r w:rsidRPr="00CE0866">
        <w:rPr>
          <w:rFonts w:ascii="Times New Roman" w:eastAsia="Times New Roman" w:hAnsi="Times New Roman" w:cs="Times New Roman"/>
          <w:kern w:val="0"/>
          <w:sz w:val="28"/>
          <w:szCs w:val="28"/>
          <w:lang w:val="uk-UA" w:eastAsia="ru-RU"/>
        </w:rPr>
        <w:t>і</w:t>
      </w:r>
      <w:r w:rsidRPr="00CE0866">
        <w:rPr>
          <w:rFonts w:ascii="Times New Roman" w:eastAsia="Times New Roman" w:hAnsi="Times New Roman" w:cs="Times New Roman"/>
          <w:kern w:val="0"/>
          <w:sz w:val="28"/>
          <w:szCs w:val="28"/>
          <w:lang w:eastAsia="ru-RU"/>
        </w:rPr>
        <w:t>жнародна нау</w:t>
      </w:r>
      <w:r w:rsidRPr="00CE0866">
        <w:rPr>
          <w:rFonts w:ascii="Times New Roman" w:eastAsia="Times New Roman" w:hAnsi="Times New Roman" w:cs="Times New Roman"/>
          <w:kern w:val="0"/>
          <w:sz w:val="28"/>
          <w:szCs w:val="28"/>
          <w:lang w:val="uk-UA" w:eastAsia="ru-RU"/>
        </w:rPr>
        <w:t>кова</w:t>
      </w:r>
      <w:r w:rsidRPr="00CE0866">
        <w:rPr>
          <w:rFonts w:ascii="Times New Roman" w:eastAsia="Times New Roman" w:hAnsi="Times New Roman" w:cs="Times New Roman"/>
          <w:kern w:val="0"/>
          <w:sz w:val="28"/>
          <w:szCs w:val="28"/>
          <w:lang w:eastAsia="ru-RU"/>
        </w:rPr>
        <w:t xml:space="preserve"> конференц</w:t>
      </w:r>
      <w:r w:rsidRPr="00CE0866">
        <w:rPr>
          <w:rFonts w:ascii="Times New Roman" w:eastAsia="Times New Roman" w:hAnsi="Times New Roman" w:cs="Times New Roman"/>
          <w:kern w:val="0"/>
          <w:sz w:val="28"/>
          <w:szCs w:val="28"/>
          <w:lang w:val="uk-UA" w:eastAsia="ru-RU"/>
        </w:rPr>
        <w:t>і</w:t>
      </w:r>
      <w:r w:rsidRPr="00CE0866">
        <w:rPr>
          <w:rFonts w:ascii="Times New Roman" w:eastAsia="Times New Roman" w:hAnsi="Times New Roman" w:cs="Times New Roman"/>
          <w:kern w:val="0"/>
          <w:sz w:val="28"/>
          <w:szCs w:val="28"/>
          <w:lang w:eastAsia="ru-RU"/>
        </w:rPr>
        <w:t>я “</w:t>
      </w:r>
      <w:r w:rsidRPr="00CE0866">
        <w:rPr>
          <w:rFonts w:ascii="Times New Roman" w:eastAsia="Times New Roman" w:hAnsi="Times New Roman" w:cs="Times New Roman"/>
          <w:kern w:val="0"/>
          <w:sz w:val="28"/>
          <w:szCs w:val="28"/>
          <w:lang w:val="en-US" w:eastAsia="ru-RU"/>
        </w:rPr>
        <w:t>Ars</w:t>
      </w:r>
      <w:r w:rsidRPr="00CE0866">
        <w:rPr>
          <w:rFonts w:ascii="Times New Roman" w:eastAsia="Times New Roman" w:hAnsi="Times New Roman" w:cs="Times New Roman"/>
          <w:kern w:val="0"/>
          <w:sz w:val="28"/>
          <w:szCs w:val="28"/>
          <w:lang w:eastAsia="ru-RU"/>
        </w:rPr>
        <w:t xml:space="preserve"> </w:t>
      </w:r>
      <w:r w:rsidRPr="00CE0866">
        <w:rPr>
          <w:rFonts w:ascii="Times New Roman" w:eastAsia="Times New Roman" w:hAnsi="Times New Roman" w:cs="Times New Roman"/>
          <w:kern w:val="0"/>
          <w:sz w:val="28"/>
          <w:szCs w:val="28"/>
          <w:lang w:val="en-US" w:eastAsia="ru-RU"/>
        </w:rPr>
        <w:t>medievalis</w:t>
      </w:r>
      <w:r w:rsidRPr="00CE0866">
        <w:rPr>
          <w:rFonts w:ascii="Times New Roman" w:eastAsia="Times New Roman" w:hAnsi="Times New Roman" w:cs="Times New Roman"/>
          <w:kern w:val="0"/>
          <w:sz w:val="28"/>
          <w:szCs w:val="28"/>
          <w:lang w:eastAsia="ru-RU"/>
        </w:rPr>
        <w:t xml:space="preserve">: </w:t>
      </w:r>
      <w:r w:rsidRPr="00CE0866">
        <w:rPr>
          <w:rFonts w:ascii="Times New Roman" w:eastAsia="Times New Roman" w:hAnsi="Times New Roman" w:cs="Times New Roman"/>
          <w:kern w:val="0"/>
          <w:sz w:val="28"/>
          <w:szCs w:val="28"/>
          <w:lang w:val="en-US" w:eastAsia="ru-RU"/>
        </w:rPr>
        <w:t>Ars</w:t>
      </w:r>
      <w:r w:rsidRPr="00CE0866">
        <w:rPr>
          <w:rFonts w:ascii="Times New Roman" w:eastAsia="Times New Roman" w:hAnsi="Times New Roman" w:cs="Times New Roman"/>
          <w:kern w:val="0"/>
          <w:sz w:val="28"/>
          <w:szCs w:val="28"/>
          <w:lang w:eastAsia="ru-RU"/>
        </w:rPr>
        <w:t xml:space="preserve"> </w:t>
      </w:r>
      <w:r w:rsidRPr="00CE0866">
        <w:rPr>
          <w:rFonts w:ascii="Times New Roman" w:eastAsia="Times New Roman" w:hAnsi="Times New Roman" w:cs="Times New Roman"/>
          <w:kern w:val="0"/>
          <w:sz w:val="28"/>
          <w:szCs w:val="28"/>
          <w:lang w:val="en-US" w:eastAsia="ru-RU"/>
        </w:rPr>
        <w:t>contemporalis</w:t>
      </w:r>
      <w:r w:rsidRPr="00CE0866">
        <w:rPr>
          <w:rFonts w:ascii="Times New Roman" w:eastAsia="Times New Roman" w:hAnsi="Times New Roman" w:cs="Times New Roman"/>
          <w:kern w:val="0"/>
          <w:sz w:val="28"/>
          <w:szCs w:val="28"/>
          <w:lang w:eastAsia="ru-RU"/>
        </w:rPr>
        <w:t>” (Ки</w:t>
      </w:r>
      <w:r w:rsidRPr="00CE0866">
        <w:rPr>
          <w:rFonts w:ascii="Times New Roman" w:eastAsia="Times New Roman" w:hAnsi="Times New Roman" w:cs="Times New Roman"/>
          <w:kern w:val="0"/>
          <w:sz w:val="28"/>
          <w:szCs w:val="28"/>
          <w:lang w:val="uk-UA" w:eastAsia="ru-RU"/>
        </w:rPr>
        <w:t>ї</w:t>
      </w:r>
      <w:r w:rsidRPr="00CE0866">
        <w:rPr>
          <w:rFonts w:ascii="Times New Roman" w:eastAsia="Times New Roman" w:hAnsi="Times New Roman" w:cs="Times New Roman"/>
          <w:kern w:val="0"/>
          <w:sz w:val="28"/>
          <w:szCs w:val="28"/>
          <w:lang w:eastAsia="ru-RU"/>
        </w:rPr>
        <w:t xml:space="preserve">в - 2004). </w:t>
      </w:r>
    </w:p>
    <w:p w14:paraId="1ED001D7" w14:textId="77777777" w:rsidR="00CE0866" w:rsidRPr="00CE0866" w:rsidRDefault="00CE0866" w:rsidP="00CE0866">
      <w:pPr>
        <w:widowControl/>
        <w:tabs>
          <w:tab w:val="clear" w:pos="709"/>
        </w:tabs>
        <w:suppressAutoHyphens w:val="0"/>
        <w:autoSpaceDE w:val="0"/>
        <w:autoSpaceDN w:val="0"/>
        <w:spacing w:after="0" w:line="240" w:lineRule="auto"/>
        <w:rPr>
          <w:rFonts w:ascii="Times New Roman" w:eastAsia="Times New Roman" w:hAnsi="Times New Roman" w:cs="Times New Roman"/>
          <w:kern w:val="0"/>
          <w:sz w:val="28"/>
          <w:szCs w:val="28"/>
          <w:lang w:val="uk-UA" w:eastAsia="ru-RU"/>
        </w:rPr>
      </w:pPr>
      <w:r w:rsidRPr="00CE0866">
        <w:rPr>
          <w:rFonts w:ascii="Times New Roman" w:eastAsia="Times New Roman" w:hAnsi="Times New Roman" w:cs="Times New Roman"/>
          <w:b/>
          <w:bCs/>
          <w:kern w:val="0"/>
          <w:sz w:val="28"/>
          <w:szCs w:val="28"/>
          <w:lang w:val="uk-UA" w:eastAsia="ru-RU"/>
        </w:rPr>
        <w:t>Публікації</w:t>
      </w:r>
      <w:r w:rsidRPr="00CE0866">
        <w:rPr>
          <w:rFonts w:ascii="Times New Roman" w:eastAsia="Times New Roman" w:hAnsi="Times New Roman" w:cs="Times New Roman"/>
          <w:kern w:val="0"/>
          <w:sz w:val="28"/>
          <w:szCs w:val="28"/>
          <w:lang w:val="uk-UA" w:eastAsia="ru-RU"/>
        </w:rPr>
        <w:t>. За темою дисертації опубліковано 7 статей у збірниках, що затверджені ВАК України.</w:t>
      </w:r>
    </w:p>
    <w:p w14:paraId="2CE3559F" w14:textId="77777777" w:rsidR="00CE0866" w:rsidRPr="00CE0866" w:rsidRDefault="00CE0866" w:rsidP="00CE0866">
      <w:pPr>
        <w:widowControl/>
        <w:tabs>
          <w:tab w:val="clear" w:pos="709"/>
        </w:tabs>
        <w:suppressAutoHyphens w:val="0"/>
        <w:autoSpaceDE w:val="0"/>
        <w:autoSpaceDN w:val="0"/>
        <w:spacing w:after="0" w:line="240" w:lineRule="auto"/>
        <w:rPr>
          <w:rFonts w:ascii="Times New Roman" w:eastAsia="Times New Roman" w:hAnsi="Times New Roman" w:cs="Times New Roman"/>
          <w:kern w:val="0"/>
          <w:sz w:val="28"/>
          <w:szCs w:val="28"/>
          <w:lang w:val="uk-UA" w:eastAsia="ru-RU"/>
        </w:rPr>
      </w:pPr>
      <w:r w:rsidRPr="00CE0866">
        <w:rPr>
          <w:rFonts w:ascii="Times New Roman" w:eastAsia="Times New Roman" w:hAnsi="Times New Roman" w:cs="Times New Roman"/>
          <w:b/>
          <w:bCs/>
          <w:kern w:val="0"/>
          <w:sz w:val="28"/>
          <w:szCs w:val="28"/>
          <w:lang w:eastAsia="ru-RU"/>
        </w:rPr>
        <w:t>Структура р</w:t>
      </w:r>
      <w:r w:rsidRPr="00CE0866">
        <w:rPr>
          <w:rFonts w:ascii="Times New Roman" w:eastAsia="Times New Roman" w:hAnsi="Times New Roman" w:cs="Times New Roman"/>
          <w:b/>
          <w:bCs/>
          <w:kern w:val="0"/>
          <w:sz w:val="28"/>
          <w:szCs w:val="28"/>
          <w:lang w:val="uk-UA" w:eastAsia="ru-RU"/>
        </w:rPr>
        <w:t>о</w:t>
      </w:r>
      <w:r w:rsidRPr="00CE0866">
        <w:rPr>
          <w:rFonts w:ascii="Times New Roman" w:eastAsia="Times New Roman" w:hAnsi="Times New Roman" w:cs="Times New Roman"/>
          <w:b/>
          <w:bCs/>
          <w:kern w:val="0"/>
          <w:sz w:val="28"/>
          <w:szCs w:val="28"/>
          <w:lang w:eastAsia="ru-RU"/>
        </w:rPr>
        <w:t>бот</w:t>
      </w:r>
      <w:r w:rsidRPr="00CE0866">
        <w:rPr>
          <w:rFonts w:ascii="Times New Roman" w:eastAsia="Times New Roman" w:hAnsi="Times New Roman" w:cs="Times New Roman"/>
          <w:b/>
          <w:bCs/>
          <w:kern w:val="0"/>
          <w:sz w:val="28"/>
          <w:szCs w:val="28"/>
          <w:lang w:val="uk-UA" w:eastAsia="ru-RU"/>
        </w:rPr>
        <w:t>и</w:t>
      </w:r>
      <w:r w:rsidRPr="00CE0866">
        <w:rPr>
          <w:rFonts w:ascii="Times New Roman" w:eastAsia="Times New Roman" w:hAnsi="Times New Roman" w:cs="Times New Roman"/>
          <w:kern w:val="0"/>
          <w:sz w:val="28"/>
          <w:szCs w:val="28"/>
          <w:lang w:eastAsia="ru-RU"/>
        </w:rPr>
        <w:t>. Дисертац</w:t>
      </w:r>
      <w:r w:rsidRPr="00CE0866">
        <w:rPr>
          <w:rFonts w:ascii="Times New Roman" w:eastAsia="Times New Roman" w:hAnsi="Times New Roman" w:cs="Times New Roman"/>
          <w:kern w:val="0"/>
          <w:sz w:val="28"/>
          <w:szCs w:val="28"/>
          <w:lang w:val="uk-UA" w:eastAsia="ru-RU"/>
        </w:rPr>
        <w:t>і</w:t>
      </w:r>
      <w:r w:rsidRPr="00CE0866">
        <w:rPr>
          <w:rFonts w:ascii="Times New Roman" w:eastAsia="Times New Roman" w:hAnsi="Times New Roman" w:cs="Times New Roman"/>
          <w:kern w:val="0"/>
          <w:sz w:val="28"/>
          <w:szCs w:val="28"/>
          <w:lang w:eastAsia="ru-RU"/>
        </w:rPr>
        <w:t xml:space="preserve">я </w:t>
      </w:r>
      <w:r w:rsidRPr="00CE0866">
        <w:rPr>
          <w:rFonts w:ascii="Times New Roman" w:eastAsia="Times New Roman" w:hAnsi="Times New Roman" w:cs="Times New Roman"/>
          <w:kern w:val="0"/>
          <w:sz w:val="28"/>
          <w:szCs w:val="28"/>
          <w:lang w:val="uk-UA" w:eastAsia="ru-RU"/>
        </w:rPr>
        <w:t>складається</w:t>
      </w:r>
      <w:r w:rsidRPr="00CE0866">
        <w:rPr>
          <w:rFonts w:ascii="Times New Roman" w:eastAsia="Times New Roman" w:hAnsi="Times New Roman" w:cs="Times New Roman"/>
          <w:kern w:val="0"/>
          <w:sz w:val="28"/>
          <w:szCs w:val="28"/>
          <w:lang w:eastAsia="ru-RU"/>
        </w:rPr>
        <w:t xml:space="preserve"> з в</w:t>
      </w:r>
      <w:r w:rsidRPr="00CE0866">
        <w:rPr>
          <w:rFonts w:ascii="Times New Roman" w:eastAsia="Times New Roman" w:hAnsi="Times New Roman" w:cs="Times New Roman"/>
          <w:kern w:val="0"/>
          <w:sz w:val="28"/>
          <w:szCs w:val="28"/>
          <w:lang w:val="uk-UA" w:eastAsia="ru-RU"/>
        </w:rPr>
        <w:t>ступу</w:t>
      </w:r>
      <w:r w:rsidRPr="00CE0866">
        <w:rPr>
          <w:rFonts w:ascii="Times New Roman" w:eastAsia="Times New Roman" w:hAnsi="Times New Roman" w:cs="Times New Roman"/>
          <w:kern w:val="0"/>
          <w:sz w:val="28"/>
          <w:szCs w:val="28"/>
          <w:lang w:eastAsia="ru-RU"/>
        </w:rPr>
        <w:t>, тр</w:t>
      </w:r>
      <w:r w:rsidRPr="00CE0866">
        <w:rPr>
          <w:rFonts w:ascii="Times New Roman" w:eastAsia="Times New Roman" w:hAnsi="Times New Roman" w:cs="Times New Roman"/>
          <w:kern w:val="0"/>
          <w:sz w:val="28"/>
          <w:szCs w:val="28"/>
          <w:lang w:val="uk-UA" w:eastAsia="ru-RU"/>
        </w:rPr>
        <w:t>ьо</w:t>
      </w:r>
      <w:r w:rsidRPr="00CE0866">
        <w:rPr>
          <w:rFonts w:ascii="Times New Roman" w:eastAsia="Times New Roman" w:hAnsi="Times New Roman" w:cs="Times New Roman"/>
          <w:kern w:val="0"/>
          <w:sz w:val="28"/>
          <w:szCs w:val="28"/>
          <w:lang w:eastAsia="ru-RU"/>
        </w:rPr>
        <w:t>х основн</w:t>
      </w:r>
      <w:r w:rsidRPr="00CE0866">
        <w:rPr>
          <w:rFonts w:ascii="Times New Roman" w:eastAsia="Times New Roman" w:hAnsi="Times New Roman" w:cs="Times New Roman"/>
          <w:kern w:val="0"/>
          <w:sz w:val="28"/>
          <w:szCs w:val="28"/>
          <w:lang w:val="uk-UA" w:eastAsia="ru-RU"/>
        </w:rPr>
        <w:t>и</w:t>
      </w:r>
      <w:r w:rsidRPr="00CE0866">
        <w:rPr>
          <w:rFonts w:ascii="Times New Roman" w:eastAsia="Times New Roman" w:hAnsi="Times New Roman" w:cs="Times New Roman"/>
          <w:kern w:val="0"/>
          <w:sz w:val="28"/>
          <w:szCs w:val="28"/>
          <w:lang w:eastAsia="ru-RU"/>
        </w:rPr>
        <w:t>х р</w:t>
      </w:r>
      <w:r w:rsidRPr="00CE0866">
        <w:rPr>
          <w:rFonts w:ascii="Times New Roman" w:eastAsia="Times New Roman" w:hAnsi="Times New Roman" w:cs="Times New Roman"/>
          <w:kern w:val="0"/>
          <w:sz w:val="28"/>
          <w:szCs w:val="28"/>
          <w:lang w:val="uk-UA" w:eastAsia="ru-RU"/>
        </w:rPr>
        <w:t>о</w:t>
      </w:r>
      <w:r w:rsidRPr="00CE0866">
        <w:rPr>
          <w:rFonts w:ascii="Times New Roman" w:eastAsia="Times New Roman" w:hAnsi="Times New Roman" w:cs="Times New Roman"/>
          <w:kern w:val="0"/>
          <w:sz w:val="28"/>
          <w:szCs w:val="28"/>
          <w:lang w:eastAsia="ru-RU"/>
        </w:rPr>
        <w:t>зд</w:t>
      </w:r>
      <w:r w:rsidRPr="00CE0866">
        <w:rPr>
          <w:rFonts w:ascii="Times New Roman" w:eastAsia="Times New Roman" w:hAnsi="Times New Roman" w:cs="Times New Roman"/>
          <w:kern w:val="0"/>
          <w:sz w:val="28"/>
          <w:szCs w:val="28"/>
          <w:lang w:val="uk-UA" w:eastAsia="ru-RU"/>
        </w:rPr>
        <w:t>і</w:t>
      </w:r>
      <w:r w:rsidRPr="00CE0866">
        <w:rPr>
          <w:rFonts w:ascii="Times New Roman" w:eastAsia="Times New Roman" w:hAnsi="Times New Roman" w:cs="Times New Roman"/>
          <w:kern w:val="0"/>
          <w:sz w:val="28"/>
          <w:szCs w:val="28"/>
          <w:lang w:eastAsia="ru-RU"/>
        </w:rPr>
        <w:t>л</w:t>
      </w:r>
      <w:r w:rsidRPr="00CE0866">
        <w:rPr>
          <w:rFonts w:ascii="Times New Roman" w:eastAsia="Times New Roman" w:hAnsi="Times New Roman" w:cs="Times New Roman"/>
          <w:kern w:val="0"/>
          <w:sz w:val="28"/>
          <w:szCs w:val="28"/>
          <w:lang w:val="uk-UA" w:eastAsia="ru-RU"/>
        </w:rPr>
        <w:t>і</w:t>
      </w:r>
      <w:r w:rsidRPr="00CE0866">
        <w:rPr>
          <w:rFonts w:ascii="Times New Roman" w:eastAsia="Times New Roman" w:hAnsi="Times New Roman" w:cs="Times New Roman"/>
          <w:kern w:val="0"/>
          <w:sz w:val="28"/>
          <w:szCs w:val="28"/>
          <w:lang w:eastAsia="ru-RU"/>
        </w:rPr>
        <w:t xml:space="preserve">в, </w:t>
      </w:r>
      <w:r w:rsidRPr="00CE0866">
        <w:rPr>
          <w:rFonts w:ascii="Times New Roman" w:eastAsia="Times New Roman" w:hAnsi="Times New Roman" w:cs="Times New Roman"/>
          <w:kern w:val="0"/>
          <w:sz w:val="28"/>
          <w:szCs w:val="28"/>
          <w:lang w:val="uk-UA" w:eastAsia="ru-RU"/>
        </w:rPr>
        <w:t>висновків</w:t>
      </w:r>
      <w:r w:rsidRPr="00CE0866">
        <w:rPr>
          <w:rFonts w:ascii="Times New Roman" w:eastAsia="Times New Roman" w:hAnsi="Times New Roman" w:cs="Times New Roman"/>
          <w:kern w:val="0"/>
          <w:sz w:val="28"/>
          <w:szCs w:val="28"/>
          <w:lang w:eastAsia="ru-RU"/>
        </w:rPr>
        <w:t>, списк</w:t>
      </w:r>
      <w:r w:rsidRPr="00CE0866">
        <w:rPr>
          <w:rFonts w:ascii="Times New Roman" w:eastAsia="Times New Roman" w:hAnsi="Times New Roman" w:cs="Times New Roman"/>
          <w:kern w:val="0"/>
          <w:sz w:val="28"/>
          <w:szCs w:val="28"/>
          <w:lang w:val="uk-UA" w:eastAsia="ru-RU"/>
        </w:rPr>
        <w:t>у</w:t>
      </w:r>
      <w:r w:rsidRPr="00CE0866">
        <w:rPr>
          <w:rFonts w:ascii="Times New Roman" w:eastAsia="Times New Roman" w:hAnsi="Times New Roman" w:cs="Times New Roman"/>
          <w:kern w:val="0"/>
          <w:sz w:val="28"/>
          <w:szCs w:val="28"/>
          <w:lang w:eastAsia="ru-RU"/>
        </w:rPr>
        <w:t xml:space="preserve"> </w:t>
      </w:r>
      <w:r w:rsidRPr="00CE0866">
        <w:rPr>
          <w:rFonts w:ascii="Times New Roman" w:eastAsia="Times New Roman" w:hAnsi="Times New Roman" w:cs="Times New Roman"/>
          <w:kern w:val="0"/>
          <w:sz w:val="28"/>
          <w:szCs w:val="28"/>
          <w:lang w:val="uk-UA" w:eastAsia="ru-RU"/>
        </w:rPr>
        <w:t>використаної</w:t>
      </w:r>
      <w:r w:rsidRPr="00CE0866">
        <w:rPr>
          <w:rFonts w:ascii="Times New Roman" w:eastAsia="Times New Roman" w:hAnsi="Times New Roman" w:cs="Times New Roman"/>
          <w:kern w:val="0"/>
          <w:sz w:val="28"/>
          <w:szCs w:val="28"/>
          <w:lang w:eastAsia="ru-RU"/>
        </w:rPr>
        <w:t xml:space="preserve"> </w:t>
      </w:r>
      <w:r w:rsidRPr="00CE0866">
        <w:rPr>
          <w:rFonts w:ascii="Times New Roman" w:eastAsia="Times New Roman" w:hAnsi="Times New Roman" w:cs="Times New Roman"/>
          <w:kern w:val="0"/>
          <w:sz w:val="28"/>
          <w:szCs w:val="28"/>
          <w:lang w:val="uk-UA" w:eastAsia="ru-RU"/>
        </w:rPr>
        <w:t>літератури</w:t>
      </w:r>
      <w:r w:rsidRPr="00CE0866">
        <w:rPr>
          <w:rFonts w:ascii="Times New Roman" w:eastAsia="Times New Roman" w:hAnsi="Times New Roman" w:cs="Times New Roman"/>
          <w:kern w:val="0"/>
          <w:sz w:val="28"/>
          <w:szCs w:val="28"/>
          <w:lang w:eastAsia="ru-RU"/>
        </w:rPr>
        <w:t xml:space="preserve"> </w:t>
      </w:r>
      <w:r w:rsidRPr="00CE0866">
        <w:rPr>
          <w:rFonts w:ascii="Times New Roman" w:eastAsia="Times New Roman" w:hAnsi="Times New Roman" w:cs="Times New Roman"/>
          <w:kern w:val="0"/>
          <w:sz w:val="28"/>
          <w:szCs w:val="28"/>
          <w:lang w:val="uk-UA" w:eastAsia="ru-RU"/>
        </w:rPr>
        <w:t>та нотного додатку</w:t>
      </w:r>
      <w:r w:rsidRPr="00CE0866">
        <w:rPr>
          <w:rFonts w:ascii="Times New Roman" w:eastAsia="Times New Roman" w:hAnsi="Times New Roman" w:cs="Times New Roman"/>
          <w:kern w:val="0"/>
          <w:sz w:val="28"/>
          <w:szCs w:val="28"/>
          <w:lang w:eastAsia="ru-RU"/>
        </w:rPr>
        <w:t xml:space="preserve">. </w:t>
      </w:r>
      <w:r w:rsidRPr="00CE0866">
        <w:rPr>
          <w:rFonts w:ascii="Times New Roman" w:eastAsia="Times New Roman" w:hAnsi="Times New Roman" w:cs="Times New Roman"/>
          <w:kern w:val="0"/>
          <w:sz w:val="28"/>
          <w:szCs w:val="28"/>
          <w:lang w:val="uk-UA" w:eastAsia="ru-RU"/>
        </w:rPr>
        <w:t>Загальний</w:t>
      </w:r>
      <w:r w:rsidRPr="00CE0866">
        <w:rPr>
          <w:rFonts w:ascii="Times New Roman" w:eastAsia="Times New Roman" w:hAnsi="Times New Roman" w:cs="Times New Roman"/>
          <w:kern w:val="0"/>
          <w:sz w:val="28"/>
          <w:szCs w:val="28"/>
          <w:lang w:eastAsia="ru-RU"/>
        </w:rPr>
        <w:t xml:space="preserve"> об</w:t>
      </w:r>
      <w:r w:rsidRPr="00CE0866">
        <w:rPr>
          <w:rFonts w:ascii="Times New Roman" w:eastAsia="Times New Roman" w:hAnsi="Times New Roman" w:cs="Times New Roman"/>
          <w:kern w:val="0"/>
          <w:sz w:val="28"/>
          <w:szCs w:val="28"/>
          <w:lang w:val="uk-UA" w:eastAsia="ru-RU"/>
        </w:rPr>
        <w:t>сяг</w:t>
      </w:r>
      <w:r w:rsidRPr="00CE0866">
        <w:rPr>
          <w:rFonts w:ascii="Times New Roman" w:eastAsia="Times New Roman" w:hAnsi="Times New Roman" w:cs="Times New Roman"/>
          <w:kern w:val="0"/>
          <w:sz w:val="28"/>
          <w:szCs w:val="28"/>
          <w:lang w:eastAsia="ru-RU"/>
        </w:rPr>
        <w:t xml:space="preserve"> р</w:t>
      </w:r>
      <w:r w:rsidRPr="00CE0866">
        <w:rPr>
          <w:rFonts w:ascii="Times New Roman" w:eastAsia="Times New Roman" w:hAnsi="Times New Roman" w:cs="Times New Roman"/>
          <w:kern w:val="0"/>
          <w:sz w:val="28"/>
          <w:szCs w:val="28"/>
          <w:lang w:val="uk-UA" w:eastAsia="ru-RU"/>
        </w:rPr>
        <w:t>о</w:t>
      </w:r>
      <w:r w:rsidRPr="00CE0866">
        <w:rPr>
          <w:rFonts w:ascii="Times New Roman" w:eastAsia="Times New Roman" w:hAnsi="Times New Roman" w:cs="Times New Roman"/>
          <w:kern w:val="0"/>
          <w:sz w:val="28"/>
          <w:szCs w:val="28"/>
          <w:lang w:eastAsia="ru-RU"/>
        </w:rPr>
        <w:t>бот</w:t>
      </w:r>
      <w:r w:rsidRPr="00CE0866">
        <w:rPr>
          <w:rFonts w:ascii="Times New Roman" w:eastAsia="Times New Roman" w:hAnsi="Times New Roman" w:cs="Times New Roman"/>
          <w:kern w:val="0"/>
          <w:sz w:val="28"/>
          <w:szCs w:val="28"/>
          <w:lang w:val="uk-UA" w:eastAsia="ru-RU"/>
        </w:rPr>
        <w:t>и</w:t>
      </w:r>
      <w:r w:rsidRPr="00CE0866">
        <w:rPr>
          <w:rFonts w:ascii="Times New Roman" w:eastAsia="Times New Roman" w:hAnsi="Times New Roman" w:cs="Times New Roman"/>
          <w:kern w:val="0"/>
          <w:sz w:val="28"/>
          <w:szCs w:val="28"/>
          <w:lang w:eastAsia="ru-RU"/>
        </w:rPr>
        <w:t xml:space="preserve"> с</w:t>
      </w:r>
      <w:r w:rsidRPr="00CE0866">
        <w:rPr>
          <w:rFonts w:ascii="Times New Roman" w:eastAsia="Times New Roman" w:hAnsi="Times New Roman" w:cs="Times New Roman"/>
          <w:kern w:val="0"/>
          <w:sz w:val="28"/>
          <w:szCs w:val="28"/>
          <w:lang w:val="uk-UA" w:eastAsia="ru-RU"/>
        </w:rPr>
        <w:t>кладає</w:t>
      </w:r>
      <w:r w:rsidRPr="00CE0866">
        <w:rPr>
          <w:rFonts w:ascii="Times New Roman" w:eastAsia="Times New Roman" w:hAnsi="Times New Roman" w:cs="Times New Roman"/>
          <w:kern w:val="0"/>
          <w:sz w:val="28"/>
          <w:szCs w:val="28"/>
          <w:lang w:eastAsia="ru-RU"/>
        </w:rPr>
        <w:t xml:space="preserve"> 1</w:t>
      </w:r>
      <w:r w:rsidRPr="00CE0866">
        <w:rPr>
          <w:rFonts w:ascii="Times New Roman" w:eastAsia="Times New Roman" w:hAnsi="Times New Roman" w:cs="Times New Roman"/>
          <w:kern w:val="0"/>
          <w:sz w:val="28"/>
          <w:szCs w:val="28"/>
          <w:lang w:val="uk-UA" w:eastAsia="ru-RU"/>
        </w:rPr>
        <w:t>77</w:t>
      </w:r>
      <w:r w:rsidRPr="00CE0866">
        <w:rPr>
          <w:rFonts w:ascii="Times New Roman" w:eastAsia="Times New Roman" w:hAnsi="Times New Roman" w:cs="Times New Roman"/>
          <w:kern w:val="0"/>
          <w:sz w:val="28"/>
          <w:szCs w:val="28"/>
          <w:lang w:eastAsia="ru-RU"/>
        </w:rPr>
        <w:t xml:space="preserve"> ст</w:t>
      </w:r>
      <w:r w:rsidRPr="00CE0866">
        <w:rPr>
          <w:rFonts w:ascii="Times New Roman" w:eastAsia="Times New Roman" w:hAnsi="Times New Roman" w:cs="Times New Roman"/>
          <w:kern w:val="0"/>
          <w:sz w:val="28"/>
          <w:szCs w:val="28"/>
          <w:lang w:val="uk-UA" w:eastAsia="ru-RU"/>
        </w:rPr>
        <w:t>орінок</w:t>
      </w:r>
      <w:r w:rsidRPr="00CE0866">
        <w:rPr>
          <w:rFonts w:ascii="Times New Roman" w:eastAsia="Times New Roman" w:hAnsi="Times New Roman" w:cs="Times New Roman"/>
          <w:kern w:val="0"/>
          <w:sz w:val="28"/>
          <w:szCs w:val="28"/>
          <w:lang w:eastAsia="ru-RU"/>
        </w:rPr>
        <w:t xml:space="preserve">. Список </w:t>
      </w:r>
      <w:r w:rsidRPr="00CE0866">
        <w:rPr>
          <w:rFonts w:ascii="Times New Roman" w:eastAsia="Times New Roman" w:hAnsi="Times New Roman" w:cs="Times New Roman"/>
          <w:kern w:val="0"/>
          <w:sz w:val="28"/>
          <w:szCs w:val="28"/>
          <w:lang w:val="uk-UA" w:eastAsia="ru-RU"/>
        </w:rPr>
        <w:t>використаної</w:t>
      </w:r>
      <w:r w:rsidRPr="00CE0866">
        <w:rPr>
          <w:rFonts w:ascii="Times New Roman" w:eastAsia="Times New Roman" w:hAnsi="Times New Roman" w:cs="Times New Roman"/>
          <w:kern w:val="0"/>
          <w:sz w:val="28"/>
          <w:szCs w:val="28"/>
          <w:lang w:eastAsia="ru-RU"/>
        </w:rPr>
        <w:t xml:space="preserve"> </w:t>
      </w:r>
      <w:r w:rsidRPr="00CE0866">
        <w:rPr>
          <w:rFonts w:ascii="Times New Roman" w:eastAsia="Times New Roman" w:hAnsi="Times New Roman" w:cs="Times New Roman"/>
          <w:kern w:val="0"/>
          <w:sz w:val="28"/>
          <w:szCs w:val="28"/>
          <w:lang w:val="uk-UA" w:eastAsia="ru-RU"/>
        </w:rPr>
        <w:t>літ</w:t>
      </w:r>
      <w:r w:rsidRPr="00CE0866">
        <w:rPr>
          <w:rFonts w:ascii="Times New Roman" w:eastAsia="Times New Roman" w:hAnsi="Times New Roman" w:cs="Times New Roman"/>
          <w:kern w:val="0"/>
          <w:sz w:val="28"/>
          <w:szCs w:val="28"/>
          <w:lang w:eastAsia="ru-RU"/>
        </w:rPr>
        <w:t>ератур</w:t>
      </w:r>
      <w:r w:rsidRPr="00CE0866">
        <w:rPr>
          <w:rFonts w:ascii="Times New Roman" w:eastAsia="Times New Roman" w:hAnsi="Times New Roman" w:cs="Times New Roman"/>
          <w:kern w:val="0"/>
          <w:sz w:val="28"/>
          <w:szCs w:val="28"/>
          <w:lang w:val="uk-UA" w:eastAsia="ru-RU"/>
        </w:rPr>
        <w:t>и</w:t>
      </w:r>
      <w:r w:rsidRPr="00CE0866">
        <w:rPr>
          <w:rFonts w:ascii="Times New Roman" w:eastAsia="Times New Roman" w:hAnsi="Times New Roman" w:cs="Times New Roman"/>
          <w:kern w:val="0"/>
          <w:sz w:val="28"/>
          <w:szCs w:val="28"/>
          <w:lang w:eastAsia="ru-RU"/>
        </w:rPr>
        <w:t xml:space="preserve"> – 2</w:t>
      </w:r>
      <w:r w:rsidRPr="00CE0866">
        <w:rPr>
          <w:rFonts w:ascii="Times New Roman" w:eastAsia="Times New Roman" w:hAnsi="Times New Roman" w:cs="Times New Roman"/>
          <w:kern w:val="0"/>
          <w:sz w:val="28"/>
          <w:szCs w:val="28"/>
          <w:lang w:val="uk-UA" w:eastAsia="ru-RU"/>
        </w:rPr>
        <w:t>63</w:t>
      </w:r>
      <w:r w:rsidRPr="00CE0866">
        <w:rPr>
          <w:rFonts w:ascii="Times New Roman" w:eastAsia="Times New Roman" w:hAnsi="Times New Roman" w:cs="Times New Roman"/>
          <w:kern w:val="0"/>
          <w:sz w:val="28"/>
          <w:szCs w:val="28"/>
          <w:lang w:eastAsia="ru-RU"/>
        </w:rPr>
        <w:t xml:space="preserve"> на</w:t>
      </w:r>
      <w:r w:rsidRPr="00CE0866">
        <w:rPr>
          <w:rFonts w:ascii="Times New Roman" w:eastAsia="Times New Roman" w:hAnsi="Times New Roman" w:cs="Times New Roman"/>
          <w:kern w:val="0"/>
          <w:sz w:val="28"/>
          <w:szCs w:val="28"/>
          <w:lang w:val="uk-UA" w:eastAsia="ru-RU"/>
        </w:rPr>
        <w:t>й</w:t>
      </w:r>
      <w:r w:rsidRPr="00CE0866">
        <w:rPr>
          <w:rFonts w:ascii="Times New Roman" w:eastAsia="Times New Roman" w:hAnsi="Times New Roman" w:cs="Times New Roman"/>
          <w:kern w:val="0"/>
          <w:sz w:val="28"/>
          <w:szCs w:val="28"/>
          <w:lang w:eastAsia="ru-RU"/>
        </w:rPr>
        <w:t>мен</w:t>
      </w:r>
      <w:r w:rsidRPr="00CE0866">
        <w:rPr>
          <w:rFonts w:ascii="Times New Roman" w:eastAsia="Times New Roman" w:hAnsi="Times New Roman" w:cs="Times New Roman"/>
          <w:kern w:val="0"/>
          <w:sz w:val="28"/>
          <w:szCs w:val="28"/>
          <w:lang w:val="uk-UA" w:eastAsia="ru-RU"/>
        </w:rPr>
        <w:t>у</w:t>
      </w:r>
      <w:r w:rsidRPr="00CE0866">
        <w:rPr>
          <w:rFonts w:ascii="Times New Roman" w:eastAsia="Times New Roman" w:hAnsi="Times New Roman" w:cs="Times New Roman"/>
          <w:kern w:val="0"/>
          <w:sz w:val="28"/>
          <w:szCs w:val="28"/>
          <w:lang w:eastAsia="ru-RU"/>
        </w:rPr>
        <w:t>ван</w:t>
      </w:r>
      <w:r w:rsidRPr="00CE0866">
        <w:rPr>
          <w:rFonts w:ascii="Times New Roman" w:eastAsia="Times New Roman" w:hAnsi="Times New Roman" w:cs="Times New Roman"/>
          <w:kern w:val="0"/>
          <w:sz w:val="28"/>
          <w:szCs w:val="28"/>
          <w:lang w:val="uk-UA" w:eastAsia="ru-RU"/>
        </w:rPr>
        <w:t>н</w:t>
      </w:r>
      <w:r w:rsidRPr="00CE0866">
        <w:rPr>
          <w:rFonts w:ascii="Times New Roman" w:eastAsia="Times New Roman" w:hAnsi="Times New Roman" w:cs="Times New Roman"/>
          <w:kern w:val="0"/>
          <w:sz w:val="28"/>
          <w:szCs w:val="28"/>
          <w:lang w:eastAsia="ru-RU"/>
        </w:rPr>
        <w:t>я, 2</w:t>
      </w:r>
      <w:r w:rsidRPr="00CE0866">
        <w:rPr>
          <w:rFonts w:ascii="Times New Roman" w:eastAsia="Times New Roman" w:hAnsi="Times New Roman" w:cs="Times New Roman"/>
          <w:kern w:val="0"/>
          <w:sz w:val="28"/>
          <w:szCs w:val="28"/>
          <w:lang w:val="uk-UA" w:eastAsia="ru-RU"/>
        </w:rPr>
        <w:t>3</w:t>
      </w:r>
      <w:r w:rsidRPr="00CE0866">
        <w:rPr>
          <w:rFonts w:ascii="Times New Roman" w:eastAsia="Times New Roman" w:hAnsi="Times New Roman" w:cs="Times New Roman"/>
          <w:kern w:val="0"/>
          <w:sz w:val="28"/>
          <w:szCs w:val="28"/>
          <w:lang w:eastAsia="ru-RU"/>
        </w:rPr>
        <w:t xml:space="preserve"> ст</w:t>
      </w:r>
      <w:r w:rsidRPr="00CE0866">
        <w:rPr>
          <w:rFonts w:ascii="Times New Roman" w:eastAsia="Times New Roman" w:hAnsi="Times New Roman" w:cs="Times New Roman"/>
          <w:kern w:val="0"/>
          <w:sz w:val="28"/>
          <w:szCs w:val="28"/>
          <w:lang w:val="uk-UA" w:eastAsia="ru-RU"/>
        </w:rPr>
        <w:t>орінки</w:t>
      </w:r>
      <w:r w:rsidRPr="00CE0866">
        <w:rPr>
          <w:rFonts w:ascii="Times New Roman" w:eastAsia="Times New Roman" w:hAnsi="Times New Roman" w:cs="Times New Roman"/>
          <w:kern w:val="0"/>
          <w:sz w:val="28"/>
          <w:szCs w:val="28"/>
          <w:lang w:eastAsia="ru-RU"/>
        </w:rPr>
        <w:t>.</w:t>
      </w:r>
    </w:p>
    <w:p w14:paraId="2858774D" w14:textId="77777777" w:rsidR="00CE0866" w:rsidRPr="00CE0866" w:rsidRDefault="00CE0866" w:rsidP="00CE0866">
      <w:pPr>
        <w:widowControl/>
        <w:tabs>
          <w:tab w:val="clear" w:pos="709"/>
        </w:tabs>
        <w:suppressAutoHyphens w:val="0"/>
        <w:autoSpaceDE w:val="0"/>
        <w:autoSpaceDN w:val="0"/>
        <w:spacing w:after="0" w:line="240" w:lineRule="auto"/>
        <w:rPr>
          <w:rFonts w:ascii="Times New Roman" w:eastAsia="Times New Roman" w:hAnsi="Times New Roman" w:cs="Times New Roman"/>
          <w:kern w:val="0"/>
          <w:sz w:val="28"/>
          <w:szCs w:val="28"/>
          <w:lang w:val="uk-UA" w:eastAsia="ru-RU"/>
        </w:rPr>
      </w:pPr>
    </w:p>
    <w:p w14:paraId="64E583D6" w14:textId="77777777" w:rsidR="00CE0866" w:rsidRPr="00CE0866" w:rsidRDefault="00CE0866" w:rsidP="00CE0866">
      <w:pPr>
        <w:widowControl/>
        <w:tabs>
          <w:tab w:val="clear" w:pos="709"/>
        </w:tabs>
        <w:suppressAutoHyphens w:val="0"/>
        <w:autoSpaceDE w:val="0"/>
        <w:autoSpaceDN w:val="0"/>
        <w:spacing w:after="0" w:line="240" w:lineRule="auto"/>
        <w:jc w:val="center"/>
        <w:rPr>
          <w:rFonts w:ascii="Times New Roman" w:eastAsia="Times New Roman" w:hAnsi="Times New Roman" w:cs="Times New Roman"/>
          <w:b/>
          <w:bCs/>
          <w:kern w:val="0"/>
          <w:sz w:val="28"/>
          <w:szCs w:val="28"/>
          <w:lang w:val="uk-UA" w:eastAsia="ru-RU"/>
        </w:rPr>
      </w:pPr>
      <w:r w:rsidRPr="00CE0866">
        <w:rPr>
          <w:rFonts w:ascii="Times New Roman" w:eastAsia="Times New Roman" w:hAnsi="Times New Roman" w:cs="Times New Roman"/>
          <w:b/>
          <w:bCs/>
          <w:kern w:val="0"/>
          <w:sz w:val="28"/>
          <w:szCs w:val="28"/>
          <w:lang w:val="uk-UA" w:eastAsia="ru-RU"/>
        </w:rPr>
        <w:t>ОСНОВНИЙ ЗМІСТ ДОСЛІДЖЕННЯ</w:t>
      </w:r>
    </w:p>
    <w:p w14:paraId="53FF91CA" w14:textId="77777777" w:rsidR="00CE0866" w:rsidRPr="00CE0866" w:rsidRDefault="00CE0866" w:rsidP="00CE0866">
      <w:pPr>
        <w:widowControl/>
        <w:tabs>
          <w:tab w:val="clear" w:pos="709"/>
        </w:tabs>
        <w:suppressAutoHyphens w:val="0"/>
        <w:autoSpaceDE w:val="0"/>
        <w:autoSpaceDN w:val="0"/>
        <w:spacing w:after="0" w:line="240" w:lineRule="auto"/>
        <w:rPr>
          <w:rFonts w:ascii="Times New Roman" w:eastAsia="Times New Roman" w:hAnsi="Times New Roman" w:cs="Times New Roman"/>
          <w:kern w:val="0"/>
          <w:sz w:val="28"/>
          <w:szCs w:val="28"/>
          <w:lang w:val="uk-UA" w:eastAsia="ru-RU"/>
        </w:rPr>
      </w:pPr>
    </w:p>
    <w:p w14:paraId="0E88E58D" w14:textId="77777777" w:rsidR="00CE0866" w:rsidRPr="00CE0866" w:rsidRDefault="00CE0866" w:rsidP="00CE0866">
      <w:pPr>
        <w:widowControl/>
        <w:tabs>
          <w:tab w:val="clear" w:pos="709"/>
        </w:tabs>
        <w:suppressAutoHyphens w:val="0"/>
        <w:autoSpaceDE w:val="0"/>
        <w:autoSpaceDN w:val="0"/>
        <w:spacing w:after="0" w:line="240" w:lineRule="auto"/>
        <w:rPr>
          <w:rFonts w:ascii="Times New Roman" w:eastAsia="Times New Roman" w:hAnsi="Times New Roman" w:cs="Times New Roman"/>
          <w:kern w:val="0"/>
          <w:sz w:val="28"/>
          <w:szCs w:val="28"/>
          <w:lang w:val="uk-UA" w:eastAsia="ru-RU"/>
        </w:rPr>
      </w:pPr>
      <w:bookmarkStart w:id="0" w:name="_GoBack"/>
      <w:r w:rsidRPr="00CE0866">
        <w:rPr>
          <w:rFonts w:ascii="Times New Roman" w:eastAsia="Times New Roman" w:hAnsi="Times New Roman" w:cs="Times New Roman"/>
          <w:kern w:val="0"/>
          <w:sz w:val="28"/>
          <w:szCs w:val="28"/>
          <w:lang w:val="uk-UA" w:eastAsia="ru-RU"/>
        </w:rPr>
        <w:t xml:space="preserve">У </w:t>
      </w:r>
      <w:r w:rsidRPr="00CE0866">
        <w:rPr>
          <w:rFonts w:ascii="Times New Roman" w:eastAsia="Times New Roman" w:hAnsi="Times New Roman" w:cs="Times New Roman"/>
          <w:b/>
          <w:bCs/>
          <w:kern w:val="0"/>
          <w:sz w:val="28"/>
          <w:szCs w:val="28"/>
          <w:lang w:val="uk-UA" w:eastAsia="ru-RU"/>
        </w:rPr>
        <w:t>Вступі</w:t>
      </w:r>
      <w:r w:rsidRPr="00CE0866">
        <w:rPr>
          <w:rFonts w:ascii="Times New Roman" w:eastAsia="Times New Roman" w:hAnsi="Times New Roman" w:cs="Times New Roman"/>
          <w:kern w:val="0"/>
          <w:sz w:val="28"/>
          <w:szCs w:val="28"/>
          <w:lang w:val="uk-UA" w:eastAsia="ru-RU"/>
        </w:rPr>
        <w:t xml:space="preserve"> обґрунтовується вибір, актуальність, наукова новизна дослідження, визначаються мета та завдання роботи, аналізується література з проблеми вивчення “чужого” тексту в сучасній музиці.</w:t>
      </w:r>
    </w:p>
    <w:p w14:paraId="34DB0CAB" w14:textId="77777777" w:rsidR="00CE0866" w:rsidRPr="00CE0866" w:rsidRDefault="00CE0866" w:rsidP="00CE0866">
      <w:pPr>
        <w:widowControl/>
        <w:tabs>
          <w:tab w:val="clear" w:pos="709"/>
        </w:tabs>
        <w:suppressAutoHyphens w:val="0"/>
        <w:autoSpaceDE w:val="0"/>
        <w:autoSpaceDN w:val="0"/>
        <w:spacing w:after="0" w:line="240" w:lineRule="auto"/>
        <w:rPr>
          <w:rFonts w:ascii="Times New Roman" w:eastAsia="Times New Roman" w:hAnsi="Times New Roman" w:cs="Times New Roman"/>
          <w:kern w:val="0"/>
          <w:sz w:val="28"/>
          <w:szCs w:val="28"/>
          <w:lang w:val="uk-UA" w:eastAsia="ru-RU"/>
        </w:rPr>
      </w:pPr>
      <w:r w:rsidRPr="00CE0866">
        <w:rPr>
          <w:rFonts w:ascii="Times New Roman" w:eastAsia="Times New Roman" w:hAnsi="Times New Roman" w:cs="Times New Roman"/>
          <w:b/>
          <w:bCs/>
          <w:kern w:val="0"/>
          <w:sz w:val="28"/>
          <w:szCs w:val="28"/>
          <w:lang w:eastAsia="ru-RU"/>
        </w:rPr>
        <w:t>Р</w:t>
      </w:r>
      <w:r w:rsidRPr="00CE0866">
        <w:rPr>
          <w:rFonts w:ascii="Times New Roman" w:eastAsia="Times New Roman" w:hAnsi="Times New Roman" w:cs="Times New Roman"/>
          <w:b/>
          <w:bCs/>
          <w:kern w:val="0"/>
          <w:sz w:val="28"/>
          <w:szCs w:val="28"/>
          <w:lang w:val="uk-UA" w:eastAsia="ru-RU"/>
        </w:rPr>
        <w:t xml:space="preserve">озділ </w:t>
      </w:r>
      <w:r w:rsidRPr="00CE0866">
        <w:rPr>
          <w:rFonts w:ascii="Times New Roman" w:eastAsia="Times New Roman" w:hAnsi="Times New Roman" w:cs="Times New Roman"/>
          <w:b/>
          <w:bCs/>
          <w:kern w:val="0"/>
          <w:sz w:val="28"/>
          <w:szCs w:val="28"/>
          <w:lang w:eastAsia="ru-RU"/>
        </w:rPr>
        <w:t>1. “М</w:t>
      </w:r>
      <w:r w:rsidRPr="00CE0866">
        <w:rPr>
          <w:rFonts w:ascii="Times New Roman" w:eastAsia="Times New Roman" w:hAnsi="Times New Roman" w:cs="Times New Roman"/>
          <w:b/>
          <w:bCs/>
          <w:kern w:val="0"/>
          <w:sz w:val="28"/>
          <w:szCs w:val="28"/>
          <w:lang w:val="uk-UA" w:eastAsia="ru-RU"/>
        </w:rPr>
        <w:t>і</w:t>
      </w:r>
      <w:r w:rsidRPr="00CE0866">
        <w:rPr>
          <w:rFonts w:ascii="Times New Roman" w:eastAsia="Times New Roman" w:hAnsi="Times New Roman" w:cs="Times New Roman"/>
          <w:b/>
          <w:bCs/>
          <w:kern w:val="0"/>
          <w:sz w:val="28"/>
          <w:szCs w:val="28"/>
          <w:lang w:eastAsia="ru-RU"/>
        </w:rPr>
        <w:t xml:space="preserve">ф: </w:t>
      </w:r>
      <w:r w:rsidRPr="00CE0866">
        <w:rPr>
          <w:rFonts w:ascii="Times New Roman" w:eastAsia="Times New Roman" w:hAnsi="Times New Roman" w:cs="Times New Roman"/>
          <w:b/>
          <w:bCs/>
          <w:kern w:val="0"/>
          <w:sz w:val="28"/>
          <w:szCs w:val="28"/>
          <w:lang w:val="uk-UA" w:eastAsia="ru-RU"/>
        </w:rPr>
        <w:t>шлях</w:t>
      </w:r>
      <w:r w:rsidRPr="00CE0866">
        <w:rPr>
          <w:rFonts w:ascii="Times New Roman" w:eastAsia="Times New Roman" w:hAnsi="Times New Roman" w:cs="Times New Roman"/>
          <w:b/>
          <w:bCs/>
          <w:kern w:val="0"/>
          <w:sz w:val="28"/>
          <w:szCs w:val="28"/>
          <w:lang w:eastAsia="ru-RU"/>
        </w:rPr>
        <w:t xml:space="preserve"> </w:t>
      </w:r>
      <w:r w:rsidRPr="00CE0866">
        <w:rPr>
          <w:rFonts w:ascii="Times New Roman" w:eastAsia="Times New Roman" w:hAnsi="Times New Roman" w:cs="Times New Roman"/>
          <w:b/>
          <w:bCs/>
          <w:kern w:val="0"/>
          <w:sz w:val="28"/>
          <w:szCs w:val="28"/>
          <w:lang w:val="uk-UA" w:eastAsia="ru-RU"/>
        </w:rPr>
        <w:t>до</w:t>
      </w:r>
      <w:r w:rsidRPr="00CE0866">
        <w:rPr>
          <w:rFonts w:ascii="Times New Roman" w:eastAsia="Times New Roman" w:hAnsi="Times New Roman" w:cs="Times New Roman"/>
          <w:b/>
          <w:bCs/>
          <w:kern w:val="0"/>
          <w:sz w:val="28"/>
          <w:szCs w:val="28"/>
          <w:lang w:eastAsia="ru-RU"/>
        </w:rPr>
        <w:t xml:space="preserve"> </w:t>
      </w:r>
      <w:r w:rsidRPr="00CE0866">
        <w:rPr>
          <w:rFonts w:ascii="Times New Roman" w:eastAsia="Times New Roman" w:hAnsi="Times New Roman" w:cs="Times New Roman"/>
          <w:b/>
          <w:bCs/>
          <w:kern w:val="0"/>
          <w:sz w:val="28"/>
          <w:szCs w:val="28"/>
          <w:lang w:val="uk-UA" w:eastAsia="ru-RU"/>
        </w:rPr>
        <w:t>відбиття</w:t>
      </w:r>
      <w:r w:rsidRPr="00CE0866">
        <w:rPr>
          <w:rFonts w:ascii="Times New Roman" w:eastAsia="Times New Roman" w:hAnsi="Times New Roman" w:cs="Times New Roman"/>
          <w:b/>
          <w:bCs/>
          <w:kern w:val="0"/>
          <w:sz w:val="28"/>
          <w:szCs w:val="28"/>
          <w:lang w:eastAsia="ru-RU"/>
        </w:rPr>
        <w:t xml:space="preserve"> в "чужом</w:t>
      </w:r>
      <w:r w:rsidRPr="00CE0866">
        <w:rPr>
          <w:rFonts w:ascii="Times New Roman" w:eastAsia="Times New Roman" w:hAnsi="Times New Roman" w:cs="Times New Roman"/>
          <w:b/>
          <w:bCs/>
          <w:kern w:val="0"/>
          <w:sz w:val="28"/>
          <w:szCs w:val="28"/>
          <w:lang w:val="uk-UA" w:eastAsia="ru-RU"/>
        </w:rPr>
        <w:t>у"</w:t>
      </w:r>
      <w:r w:rsidRPr="00CE0866">
        <w:rPr>
          <w:rFonts w:ascii="Times New Roman" w:eastAsia="Times New Roman" w:hAnsi="Times New Roman" w:cs="Times New Roman"/>
          <w:b/>
          <w:bCs/>
          <w:kern w:val="0"/>
          <w:sz w:val="28"/>
          <w:szCs w:val="28"/>
          <w:lang w:eastAsia="ru-RU"/>
        </w:rPr>
        <w:t xml:space="preserve"> текст</w:t>
      </w:r>
      <w:r w:rsidRPr="00CE0866">
        <w:rPr>
          <w:rFonts w:ascii="Times New Roman" w:eastAsia="Times New Roman" w:hAnsi="Times New Roman" w:cs="Times New Roman"/>
          <w:b/>
          <w:bCs/>
          <w:kern w:val="0"/>
          <w:sz w:val="28"/>
          <w:szCs w:val="28"/>
          <w:lang w:val="uk-UA" w:eastAsia="ru-RU"/>
        </w:rPr>
        <w:t>і</w:t>
      </w:r>
      <w:r w:rsidRPr="00CE0866">
        <w:rPr>
          <w:rFonts w:ascii="Times New Roman" w:eastAsia="Times New Roman" w:hAnsi="Times New Roman" w:cs="Times New Roman"/>
          <w:b/>
          <w:bCs/>
          <w:kern w:val="0"/>
          <w:sz w:val="28"/>
          <w:szCs w:val="28"/>
          <w:lang w:eastAsia="ru-RU"/>
        </w:rPr>
        <w:t>”</w:t>
      </w:r>
      <w:r w:rsidRPr="00CE0866">
        <w:rPr>
          <w:rFonts w:ascii="Times New Roman" w:eastAsia="Times New Roman" w:hAnsi="Times New Roman" w:cs="Times New Roman"/>
          <w:kern w:val="0"/>
          <w:sz w:val="28"/>
          <w:szCs w:val="28"/>
          <w:lang w:eastAsia="ru-RU"/>
        </w:rPr>
        <w:t xml:space="preserve"> – </w:t>
      </w:r>
      <w:r w:rsidRPr="00CE0866">
        <w:rPr>
          <w:rFonts w:ascii="Times New Roman" w:eastAsia="Times New Roman" w:hAnsi="Times New Roman" w:cs="Times New Roman"/>
          <w:kern w:val="0"/>
          <w:sz w:val="28"/>
          <w:szCs w:val="28"/>
          <w:lang w:val="uk-UA" w:eastAsia="ru-RU"/>
        </w:rPr>
        <w:t xml:space="preserve">методологічного спрямування. В ньому розглянуті філософські, культурологічні, музикознавчі аспекти дослідження міфологічних проявлень сучасності, вивчені художні принципи неоміфологічної прози (в якості основи методології дослідження неоміфологізму в сучасній музиці з включенням “чужого” тексту) та запропоновано поняття неоміфологічних інтенцій художнього мислення. </w:t>
      </w:r>
    </w:p>
    <w:p w14:paraId="5281C9AC" w14:textId="77777777" w:rsidR="00CE0866" w:rsidRPr="00CE0866" w:rsidRDefault="00CE0866" w:rsidP="00CE0866">
      <w:pPr>
        <w:widowControl/>
        <w:tabs>
          <w:tab w:val="clear" w:pos="709"/>
        </w:tabs>
        <w:suppressAutoHyphens w:val="0"/>
        <w:autoSpaceDE w:val="0"/>
        <w:autoSpaceDN w:val="0"/>
        <w:spacing w:after="0" w:line="240" w:lineRule="auto"/>
        <w:rPr>
          <w:rFonts w:ascii="Times New Roman" w:eastAsia="Times New Roman" w:hAnsi="Times New Roman" w:cs="Times New Roman"/>
          <w:kern w:val="0"/>
          <w:sz w:val="28"/>
          <w:szCs w:val="28"/>
          <w:lang w:val="uk-UA" w:eastAsia="ru-RU"/>
        </w:rPr>
      </w:pPr>
      <w:r w:rsidRPr="00CE0866">
        <w:rPr>
          <w:rFonts w:ascii="Times New Roman" w:eastAsia="Times New Roman" w:hAnsi="Times New Roman" w:cs="Times New Roman"/>
          <w:i/>
          <w:iCs/>
          <w:kern w:val="0"/>
          <w:sz w:val="28"/>
          <w:szCs w:val="28"/>
          <w:lang w:val="uk-UA" w:eastAsia="ru-RU"/>
        </w:rPr>
        <w:t>Підрозділ 1.1. “Вступні зауваження про міфологічні погляди в контексті тенденцій епохи</w:t>
      </w:r>
      <w:r w:rsidRPr="00CE0866">
        <w:rPr>
          <w:rFonts w:ascii="Times New Roman" w:eastAsia="Times New Roman" w:hAnsi="Times New Roman" w:cs="Times New Roman"/>
          <w:kern w:val="0"/>
          <w:sz w:val="28"/>
          <w:szCs w:val="28"/>
          <w:lang w:val="uk-UA" w:eastAsia="ru-RU"/>
        </w:rPr>
        <w:t xml:space="preserve">” містить панораму поглядів культурологів, мистецтвознавців, митців щодо “переживання” протягом ХХ ст. процесу зміни культурної парадигми: від класичної до некласичної (Н. Герасимова-Персидська), від Модерності до Постмодерності (М. Епштейн) і т.п. Ознакою часу стали тенденції децентралізації, множинності, “атомізації” (історії, стилів, систем, напрямків, інтерпретацій, поглядів тощо), всупереч яким симптоматично виникають протилежні, доцентрові, засади (пошук загальних рис, єдності, нового синтезу на глибинному рівні і/або метарівні). Одним з таких “центрів тяжіння” у ХХ ст. став </w:t>
      </w:r>
      <w:r w:rsidRPr="00CE0866">
        <w:rPr>
          <w:rFonts w:ascii="Times New Roman" w:eastAsia="Times New Roman" w:hAnsi="Times New Roman" w:cs="Times New Roman"/>
          <w:i/>
          <w:iCs/>
          <w:kern w:val="0"/>
          <w:sz w:val="28"/>
          <w:szCs w:val="28"/>
          <w:lang w:val="uk-UA" w:eastAsia="ru-RU"/>
        </w:rPr>
        <w:t>міф</w:t>
      </w:r>
      <w:r w:rsidRPr="00CE0866">
        <w:rPr>
          <w:rFonts w:ascii="Times New Roman" w:eastAsia="Times New Roman" w:hAnsi="Times New Roman" w:cs="Times New Roman"/>
          <w:kern w:val="0"/>
          <w:sz w:val="28"/>
          <w:szCs w:val="28"/>
          <w:lang w:val="uk-UA" w:eastAsia="ru-RU"/>
        </w:rPr>
        <w:t xml:space="preserve"> як особлива форма свідомості, світогляду й світовідчуття, як специфічна логіко-інтуїтивна система мислення, як </w:t>
      </w:r>
      <w:r w:rsidRPr="00CE0866">
        <w:rPr>
          <w:rFonts w:ascii="Times New Roman" w:eastAsia="Times New Roman" w:hAnsi="Times New Roman" w:cs="Times New Roman"/>
          <w:kern w:val="0"/>
          <w:sz w:val="28"/>
          <w:szCs w:val="28"/>
          <w:lang w:val="uk-UA" w:eastAsia="ru-RU"/>
        </w:rPr>
        <w:lastRenderedPageBreak/>
        <w:t>методологічна основа інтерпретації культурних явищ та творів мистецтва, як “спосіб “підключення” людської свідомості до універсальної моделі світу”</w:t>
      </w:r>
      <w:r w:rsidRPr="00CE0866">
        <w:rPr>
          <w:rFonts w:ascii="Times New Roman" w:eastAsia="Times New Roman" w:hAnsi="Times New Roman" w:cs="Times New Roman"/>
          <w:kern w:val="0"/>
          <w:sz w:val="28"/>
          <w:szCs w:val="28"/>
          <w:vertAlign w:val="superscript"/>
          <w:lang w:val="uk-UA" w:eastAsia="ru-RU"/>
        </w:rPr>
        <w:footnoteReference w:id="2"/>
      </w:r>
      <w:r w:rsidRPr="00CE0866">
        <w:rPr>
          <w:rFonts w:ascii="Times New Roman" w:eastAsia="Times New Roman" w:hAnsi="Times New Roman" w:cs="Times New Roman"/>
          <w:kern w:val="0"/>
          <w:sz w:val="28"/>
          <w:szCs w:val="28"/>
          <w:lang w:val="uk-UA" w:eastAsia="ru-RU"/>
        </w:rPr>
        <w:t>.</w:t>
      </w:r>
    </w:p>
    <w:p w14:paraId="5822A53F" w14:textId="77777777" w:rsidR="00CE0866" w:rsidRPr="00CE0866" w:rsidRDefault="00CE0866" w:rsidP="00CE0866">
      <w:pPr>
        <w:widowControl/>
        <w:tabs>
          <w:tab w:val="clear" w:pos="709"/>
        </w:tabs>
        <w:suppressAutoHyphens w:val="0"/>
        <w:autoSpaceDE w:val="0"/>
        <w:autoSpaceDN w:val="0"/>
        <w:adjustRightInd w:val="0"/>
        <w:spacing w:after="0" w:line="240" w:lineRule="auto"/>
        <w:rPr>
          <w:rFonts w:ascii="Times New Roman" w:eastAsia="Times New Roman" w:hAnsi="Times New Roman" w:cs="Times New Roman"/>
          <w:kern w:val="0"/>
          <w:sz w:val="28"/>
          <w:szCs w:val="28"/>
          <w:lang w:val="uk-UA" w:eastAsia="ru-RU"/>
        </w:rPr>
      </w:pPr>
      <w:r w:rsidRPr="00CE0866">
        <w:rPr>
          <w:rFonts w:ascii="Times New Roman" w:eastAsia="Times New Roman" w:hAnsi="Times New Roman" w:cs="Times New Roman"/>
          <w:kern w:val="0"/>
          <w:sz w:val="28"/>
          <w:szCs w:val="28"/>
          <w:lang w:val="uk-UA" w:eastAsia="ru-RU"/>
        </w:rPr>
        <w:t xml:space="preserve">У </w:t>
      </w:r>
      <w:r w:rsidRPr="00CE0866">
        <w:rPr>
          <w:rFonts w:ascii="Times New Roman" w:eastAsia="Times New Roman" w:hAnsi="Times New Roman" w:cs="Times New Roman"/>
          <w:i/>
          <w:iCs/>
          <w:kern w:val="0"/>
          <w:sz w:val="28"/>
          <w:szCs w:val="28"/>
          <w:lang w:val="uk-UA" w:eastAsia="ru-RU"/>
        </w:rPr>
        <w:t>Підрозділі 1.2. “Філософія міфу ХХ століття та музикознавче осмислення міфологічних проявлень</w:t>
      </w:r>
      <w:r w:rsidRPr="00CE0866">
        <w:rPr>
          <w:rFonts w:ascii="Times New Roman" w:eastAsia="Times New Roman" w:hAnsi="Times New Roman" w:cs="Times New Roman"/>
          <w:kern w:val="0"/>
          <w:sz w:val="28"/>
          <w:szCs w:val="28"/>
          <w:lang w:val="uk-UA" w:eastAsia="ru-RU"/>
        </w:rPr>
        <w:t>” окреслено загальне проблемне поле сучасної філософії міфу, яка досліджує структуру міфологічної свідомості та функції міфу як культурно-психологічного феномена. Серед причин, що зумовили особливий філософський інтерес до міфу - впевненість багатьох дослідників, що міфологічні риси одночасно історичні й вічні; вони присутні в свідомості протягом усього людського існування. Автор дисертації спирається на розуміння міфу як особливого, історично та культурно зумовленого стану свідомості, що, зокрема, є нейтралізатором фундаментальних культурних бінарних опозицій (В. Руднєв). В роботі виділяються основні ознаки міфологічної свідомості, визначені філософією міфу, які специфічно динамізувались у культурі та мистецтві сучасної, неоміфологічної, епохи: 1) безпосереднє інтуїтивне (чуттєве) пізнання цілісності всесвіту, відчуття єдності з ним  (виявляється через апелювання до особливих станів осягнення людиною краси та універсальної гармонії світу, наприклад, в “музичній філософії” В.</w:t>
      </w:r>
      <w:r w:rsidRPr="00CE0866">
        <w:rPr>
          <w:rFonts w:ascii="Times New Roman" w:eastAsia="Times New Roman" w:hAnsi="Times New Roman" w:cs="Times New Roman"/>
          <w:kern w:val="0"/>
          <w:sz w:val="28"/>
          <w:szCs w:val="28"/>
          <w:lang w:eastAsia="ru-RU"/>
        </w:rPr>
        <w:t> </w:t>
      </w:r>
      <w:r w:rsidRPr="00CE0866">
        <w:rPr>
          <w:rFonts w:ascii="Times New Roman" w:eastAsia="Times New Roman" w:hAnsi="Times New Roman" w:cs="Times New Roman"/>
          <w:kern w:val="0"/>
          <w:sz w:val="28"/>
          <w:szCs w:val="28"/>
          <w:lang w:val="uk-UA" w:eastAsia="ru-RU"/>
        </w:rPr>
        <w:t>Сильвестрова, С.</w:t>
      </w:r>
      <w:r w:rsidRPr="00CE0866">
        <w:rPr>
          <w:rFonts w:ascii="Times New Roman" w:eastAsia="Times New Roman" w:hAnsi="Times New Roman" w:cs="Times New Roman"/>
          <w:kern w:val="0"/>
          <w:sz w:val="28"/>
          <w:szCs w:val="28"/>
          <w:lang w:eastAsia="ru-RU"/>
        </w:rPr>
        <w:t> </w:t>
      </w:r>
      <w:r w:rsidRPr="00CE0866">
        <w:rPr>
          <w:rFonts w:ascii="Times New Roman" w:eastAsia="Times New Roman" w:hAnsi="Times New Roman" w:cs="Times New Roman"/>
          <w:kern w:val="0"/>
          <w:sz w:val="28"/>
          <w:szCs w:val="28"/>
          <w:lang w:val="uk-UA" w:eastAsia="ru-RU"/>
        </w:rPr>
        <w:t>Губайдуліної, Е.</w:t>
      </w:r>
      <w:r w:rsidRPr="00CE0866">
        <w:rPr>
          <w:rFonts w:ascii="Times New Roman" w:eastAsia="Times New Roman" w:hAnsi="Times New Roman" w:cs="Times New Roman"/>
          <w:kern w:val="0"/>
          <w:sz w:val="28"/>
          <w:szCs w:val="28"/>
          <w:lang w:eastAsia="ru-RU"/>
        </w:rPr>
        <w:t> </w:t>
      </w:r>
      <w:r w:rsidRPr="00CE0866">
        <w:rPr>
          <w:rFonts w:ascii="Times New Roman" w:eastAsia="Times New Roman" w:hAnsi="Times New Roman" w:cs="Times New Roman"/>
          <w:kern w:val="0"/>
          <w:sz w:val="28"/>
          <w:szCs w:val="28"/>
          <w:lang w:val="uk-UA" w:eastAsia="ru-RU"/>
        </w:rPr>
        <w:t>Денисова та ін.); 2) синкретизм мислення (через рису сучасного мислення інтегрувати досвід власної історії); 3) символізм (через тотальну семіотичність культури ХХ ст., яка є зворотною стороною міфологізму (Є.Мелетинський)); 4) поетика тотожності, прагнення до зняття опозицій (виявляється, зокрема, через рису постмодерністської доби, що віддзеркалює ситуацію міфу — спробу подолання опозиції “реальність-текст”, в якій всеохоплюючим стає Текст); 5) акцентування уваги на циклічних процесах в культурі, на вічному поверненні та повторенні; 6) відбиття міфологічної категорії світу поза часом, але в часі, в якому минуле, теперішнє й майбутнє не розділені і перебувають в єдиному вимірі (через художнє моделювання часу: його зупинки, подолання, поєднання різних часових вимірів тощо); 7) насичення окремих явищ музичної культури минулого значенням міфологічної парадигми і поєднання в творах діахронного аспекту ("пам'ять" про минуле) і синхронного (пояснення сучасності й майбутнього).</w:t>
      </w:r>
    </w:p>
    <w:p w14:paraId="442A52F4" w14:textId="77777777" w:rsidR="00CE0866" w:rsidRPr="00CE0866" w:rsidRDefault="00CE0866" w:rsidP="00CE0866">
      <w:pPr>
        <w:widowControl/>
        <w:tabs>
          <w:tab w:val="clear" w:pos="709"/>
        </w:tabs>
        <w:suppressAutoHyphens w:val="0"/>
        <w:autoSpaceDE w:val="0"/>
        <w:autoSpaceDN w:val="0"/>
        <w:spacing w:after="0" w:line="240" w:lineRule="auto"/>
        <w:rPr>
          <w:rFonts w:ascii="Times New Roman" w:eastAsia="Times New Roman" w:hAnsi="Times New Roman" w:cs="Times New Roman"/>
          <w:kern w:val="0"/>
          <w:sz w:val="28"/>
          <w:szCs w:val="28"/>
          <w:lang w:val="uk-UA" w:eastAsia="ru-RU"/>
        </w:rPr>
      </w:pPr>
      <w:r w:rsidRPr="00CE0866">
        <w:rPr>
          <w:rFonts w:ascii="Times New Roman" w:eastAsia="Times New Roman" w:hAnsi="Times New Roman" w:cs="Times New Roman"/>
          <w:kern w:val="0"/>
          <w:sz w:val="28"/>
          <w:szCs w:val="28"/>
          <w:lang w:val="uk-UA" w:eastAsia="ru-RU"/>
        </w:rPr>
        <w:t>В сучасному музикознавстві активізувалися дослідження, що взаємодіють з філософією міфу (особливо, з концепціями К. Леві-Строса, О. Лосєва, К.-Г. Юнга, Я. Голосовкера). Це</w:t>
      </w:r>
      <w:r w:rsidRPr="00CE0866">
        <w:rPr>
          <w:rFonts w:ascii="Times New Roman" w:eastAsia="Times New Roman" w:hAnsi="Times New Roman" w:cs="Times New Roman"/>
          <w:kern w:val="0"/>
          <w:sz w:val="28"/>
          <w:szCs w:val="28"/>
          <w:lang w:eastAsia="ru-RU"/>
        </w:rPr>
        <w:t xml:space="preserve"> в</w:t>
      </w:r>
      <w:r w:rsidRPr="00CE0866">
        <w:rPr>
          <w:rFonts w:ascii="Times New Roman" w:eastAsia="Times New Roman" w:hAnsi="Times New Roman" w:cs="Times New Roman"/>
          <w:kern w:val="0"/>
          <w:sz w:val="28"/>
          <w:szCs w:val="28"/>
          <w:lang w:val="uk-UA" w:eastAsia="ru-RU"/>
        </w:rPr>
        <w:t>икликало</w:t>
      </w:r>
      <w:r w:rsidRPr="00CE0866">
        <w:rPr>
          <w:rFonts w:ascii="Times New Roman" w:eastAsia="Times New Roman" w:hAnsi="Times New Roman" w:cs="Times New Roman"/>
          <w:kern w:val="0"/>
          <w:sz w:val="28"/>
          <w:szCs w:val="28"/>
          <w:lang w:eastAsia="ru-RU"/>
        </w:rPr>
        <w:t xml:space="preserve"> ряд нов</w:t>
      </w:r>
      <w:r w:rsidRPr="00CE0866">
        <w:rPr>
          <w:rFonts w:ascii="Times New Roman" w:eastAsia="Times New Roman" w:hAnsi="Times New Roman" w:cs="Times New Roman"/>
          <w:kern w:val="0"/>
          <w:sz w:val="28"/>
          <w:szCs w:val="28"/>
          <w:lang w:val="uk-UA" w:eastAsia="ru-RU"/>
        </w:rPr>
        <w:t>и</w:t>
      </w:r>
      <w:r w:rsidRPr="00CE0866">
        <w:rPr>
          <w:rFonts w:ascii="Times New Roman" w:eastAsia="Times New Roman" w:hAnsi="Times New Roman" w:cs="Times New Roman"/>
          <w:kern w:val="0"/>
          <w:sz w:val="28"/>
          <w:szCs w:val="28"/>
          <w:lang w:eastAsia="ru-RU"/>
        </w:rPr>
        <w:t xml:space="preserve">х </w:t>
      </w:r>
      <w:r w:rsidRPr="00CE0866">
        <w:rPr>
          <w:rFonts w:ascii="Times New Roman" w:eastAsia="Times New Roman" w:hAnsi="Times New Roman" w:cs="Times New Roman"/>
          <w:kern w:val="0"/>
          <w:sz w:val="28"/>
          <w:szCs w:val="28"/>
          <w:lang w:val="uk-UA" w:eastAsia="ru-RU"/>
        </w:rPr>
        <w:t>поглядів</w:t>
      </w:r>
      <w:r w:rsidRPr="00CE0866">
        <w:rPr>
          <w:rFonts w:ascii="Times New Roman" w:eastAsia="Times New Roman" w:hAnsi="Times New Roman" w:cs="Times New Roman"/>
          <w:kern w:val="0"/>
          <w:sz w:val="28"/>
          <w:szCs w:val="28"/>
          <w:lang w:eastAsia="ru-RU"/>
        </w:rPr>
        <w:t xml:space="preserve"> на м</w:t>
      </w:r>
      <w:r w:rsidRPr="00CE0866">
        <w:rPr>
          <w:rFonts w:ascii="Times New Roman" w:eastAsia="Times New Roman" w:hAnsi="Times New Roman" w:cs="Times New Roman"/>
          <w:kern w:val="0"/>
          <w:sz w:val="28"/>
          <w:szCs w:val="28"/>
          <w:lang w:val="uk-UA" w:eastAsia="ru-RU"/>
        </w:rPr>
        <w:t>і</w:t>
      </w:r>
      <w:r w:rsidRPr="00CE0866">
        <w:rPr>
          <w:rFonts w:ascii="Times New Roman" w:eastAsia="Times New Roman" w:hAnsi="Times New Roman" w:cs="Times New Roman"/>
          <w:kern w:val="0"/>
          <w:sz w:val="28"/>
          <w:szCs w:val="28"/>
          <w:lang w:eastAsia="ru-RU"/>
        </w:rPr>
        <w:t>фолог</w:t>
      </w:r>
      <w:r w:rsidRPr="00CE0866">
        <w:rPr>
          <w:rFonts w:ascii="Times New Roman" w:eastAsia="Times New Roman" w:hAnsi="Times New Roman" w:cs="Times New Roman"/>
          <w:kern w:val="0"/>
          <w:sz w:val="28"/>
          <w:szCs w:val="28"/>
          <w:lang w:val="uk-UA" w:eastAsia="ru-RU"/>
        </w:rPr>
        <w:t>і</w:t>
      </w:r>
      <w:r w:rsidRPr="00CE0866">
        <w:rPr>
          <w:rFonts w:ascii="Times New Roman" w:eastAsia="Times New Roman" w:hAnsi="Times New Roman" w:cs="Times New Roman"/>
          <w:kern w:val="0"/>
          <w:sz w:val="28"/>
          <w:szCs w:val="28"/>
          <w:lang w:eastAsia="ru-RU"/>
        </w:rPr>
        <w:t>ч</w:t>
      </w:r>
      <w:r w:rsidRPr="00CE0866">
        <w:rPr>
          <w:rFonts w:ascii="Times New Roman" w:eastAsia="Times New Roman" w:hAnsi="Times New Roman" w:cs="Times New Roman"/>
          <w:kern w:val="0"/>
          <w:sz w:val="28"/>
          <w:szCs w:val="28"/>
          <w:lang w:val="uk-UA" w:eastAsia="ru-RU"/>
        </w:rPr>
        <w:t>ні</w:t>
      </w:r>
      <w:r w:rsidRPr="00CE0866">
        <w:rPr>
          <w:rFonts w:ascii="Times New Roman" w:eastAsia="Times New Roman" w:hAnsi="Times New Roman" w:cs="Times New Roman"/>
          <w:kern w:val="0"/>
          <w:sz w:val="28"/>
          <w:szCs w:val="28"/>
          <w:lang w:eastAsia="ru-RU"/>
        </w:rPr>
        <w:t xml:space="preserve"> прояв</w:t>
      </w:r>
      <w:r w:rsidRPr="00CE0866">
        <w:rPr>
          <w:rFonts w:ascii="Times New Roman" w:eastAsia="Times New Roman" w:hAnsi="Times New Roman" w:cs="Times New Roman"/>
          <w:kern w:val="0"/>
          <w:sz w:val="28"/>
          <w:szCs w:val="28"/>
          <w:lang w:val="uk-UA" w:eastAsia="ru-RU"/>
        </w:rPr>
        <w:t>и</w:t>
      </w:r>
      <w:r w:rsidRPr="00CE0866">
        <w:rPr>
          <w:rFonts w:ascii="Times New Roman" w:eastAsia="Times New Roman" w:hAnsi="Times New Roman" w:cs="Times New Roman"/>
          <w:kern w:val="0"/>
          <w:sz w:val="28"/>
          <w:szCs w:val="28"/>
          <w:lang w:eastAsia="ru-RU"/>
        </w:rPr>
        <w:t xml:space="preserve"> в муз</w:t>
      </w:r>
      <w:r w:rsidRPr="00CE0866">
        <w:rPr>
          <w:rFonts w:ascii="Times New Roman" w:eastAsia="Times New Roman" w:hAnsi="Times New Roman" w:cs="Times New Roman"/>
          <w:kern w:val="0"/>
          <w:sz w:val="28"/>
          <w:szCs w:val="28"/>
          <w:lang w:val="uk-UA" w:eastAsia="ru-RU"/>
        </w:rPr>
        <w:t>ичних</w:t>
      </w:r>
      <w:r w:rsidRPr="00CE0866">
        <w:rPr>
          <w:rFonts w:ascii="Times New Roman" w:eastAsia="Times New Roman" w:hAnsi="Times New Roman" w:cs="Times New Roman"/>
          <w:kern w:val="0"/>
          <w:sz w:val="28"/>
          <w:szCs w:val="28"/>
          <w:lang w:eastAsia="ru-RU"/>
        </w:rPr>
        <w:t xml:space="preserve"> </w:t>
      </w:r>
      <w:r w:rsidRPr="00CE0866">
        <w:rPr>
          <w:rFonts w:ascii="Times New Roman" w:eastAsia="Times New Roman" w:hAnsi="Times New Roman" w:cs="Times New Roman"/>
          <w:kern w:val="0"/>
          <w:sz w:val="28"/>
          <w:szCs w:val="28"/>
          <w:lang w:val="uk-UA" w:eastAsia="ru-RU"/>
        </w:rPr>
        <w:t>творах</w:t>
      </w:r>
      <w:r w:rsidRPr="00CE0866">
        <w:rPr>
          <w:rFonts w:ascii="Times New Roman" w:eastAsia="Times New Roman" w:hAnsi="Times New Roman" w:cs="Times New Roman"/>
          <w:kern w:val="0"/>
          <w:sz w:val="28"/>
          <w:szCs w:val="28"/>
          <w:lang w:eastAsia="ru-RU"/>
        </w:rPr>
        <w:t xml:space="preserve"> </w:t>
      </w:r>
      <w:r w:rsidRPr="00CE0866">
        <w:rPr>
          <w:rFonts w:ascii="Times New Roman" w:eastAsia="Times New Roman" w:hAnsi="Times New Roman" w:cs="Times New Roman"/>
          <w:kern w:val="0"/>
          <w:sz w:val="28"/>
          <w:szCs w:val="28"/>
          <w:lang w:val="uk-UA" w:eastAsia="ru-RU"/>
        </w:rPr>
        <w:t>поза</w:t>
      </w:r>
      <w:r w:rsidRPr="00CE0866">
        <w:rPr>
          <w:rFonts w:ascii="Times New Roman" w:eastAsia="Times New Roman" w:hAnsi="Times New Roman" w:cs="Times New Roman"/>
          <w:kern w:val="0"/>
          <w:sz w:val="28"/>
          <w:szCs w:val="28"/>
          <w:lang w:eastAsia="ru-RU"/>
        </w:rPr>
        <w:t xml:space="preserve"> </w:t>
      </w:r>
      <w:r w:rsidRPr="00CE0866">
        <w:rPr>
          <w:rFonts w:ascii="Times New Roman" w:eastAsia="Times New Roman" w:hAnsi="Times New Roman" w:cs="Times New Roman"/>
          <w:kern w:val="0"/>
          <w:sz w:val="28"/>
          <w:szCs w:val="28"/>
          <w:lang w:val="uk-UA" w:eastAsia="ru-RU"/>
        </w:rPr>
        <w:t>зверенення</w:t>
      </w:r>
      <w:r w:rsidRPr="00CE0866">
        <w:rPr>
          <w:rFonts w:ascii="Times New Roman" w:eastAsia="Times New Roman" w:hAnsi="Times New Roman" w:cs="Times New Roman"/>
          <w:kern w:val="0"/>
          <w:sz w:val="28"/>
          <w:szCs w:val="28"/>
          <w:lang w:eastAsia="ru-RU"/>
        </w:rPr>
        <w:t xml:space="preserve"> </w:t>
      </w:r>
      <w:r w:rsidRPr="00CE0866">
        <w:rPr>
          <w:rFonts w:ascii="Times New Roman" w:eastAsia="Times New Roman" w:hAnsi="Times New Roman" w:cs="Times New Roman"/>
          <w:kern w:val="0"/>
          <w:sz w:val="28"/>
          <w:szCs w:val="28"/>
          <w:lang w:val="uk-UA" w:eastAsia="ru-RU"/>
        </w:rPr>
        <w:t>до</w:t>
      </w:r>
      <w:r w:rsidRPr="00CE0866">
        <w:rPr>
          <w:rFonts w:ascii="Times New Roman" w:eastAsia="Times New Roman" w:hAnsi="Times New Roman" w:cs="Times New Roman"/>
          <w:kern w:val="0"/>
          <w:sz w:val="28"/>
          <w:szCs w:val="28"/>
          <w:lang w:eastAsia="ru-RU"/>
        </w:rPr>
        <w:t xml:space="preserve"> </w:t>
      </w:r>
      <w:r w:rsidRPr="00CE0866">
        <w:rPr>
          <w:rFonts w:ascii="Times New Roman" w:eastAsia="Times New Roman" w:hAnsi="Times New Roman" w:cs="Times New Roman"/>
          <w:kern w:val="0"/>
          <w:sz w:val="28"/>
          <w:szCs w:val="28"/>
          <w:lang w:val="uk-UA" w:eastAsia="ru-RU"/>
        </w:rPr>
        <w:t xml:space="preserve">того чи іншого </w:t>
      </w:r>
      <w:r w:rsidRPr="00CE0866">
        <w:rPr>
          <w:rFonts w:ascii="Times New Roman" w:eastAsia="Times New Roman" w:hAnsi="Times New Roman" w:cs="Times New Roman"/>
          <w:kern w:val="0"/>
          <w:sz w:val="28"/>
          <w:szCs w:val="28"/>
          <w:lang w:eastAsia="ru-RU"/>
        </w:rPr>
        <w:t>м</w:t>
      </w:r>
      <w:r w:rsidRPr="00CE0866">
        <w:rPr>
          <w:rFonts w:ascii="Times New Roman" w:eastAsia="Times New Roman" w:hAnsi="Times New Roman" w:cs="Times New Roman"/>
          <w:kern w:val="0"/>
          <w:sz w:val="28"/>
          <w:szCs w:val="28"/>
          <w:lang w:val="uk-UA" w:eastAsia="ru-RU"/>
        </w:rPr>
        <w:t>і</w:t>
      </w:r>
      <w:r w:rsidRPr="00CE0866">
        <w:rPr>
          <w:rFonts w:ascii="Times New Roman" w:eastAsia="Times New Roman" w:hAnsi="Times New Roman" w:cs="Times New Roman"/>
          <w:kern w:val="0"/>
          <w:sz w:val="28"/>
          <w:szCs w:val="28"/>
          <w:lang w:eastAsia="ru-RU"/>
        </w:rPr>
        <w:t>фолог</w:t>
      </w:r>
      <w:r w:rsidRPr="00CE0866">
        <w:rPr>
          <w:rFonts w:ascii="Times New Roman" w:eastAsia="Times New Roman" w:hAnsi="Times New Roman" w:cs="Times New Roman"/>
          <w:kern w:val="0"/>
          <w:sz w:val="28"/>
          <w:szCs w:val="28"/>
          <w:lang w:val="uk-UA" w:eastAsia="ru-RU"/>
        </w:rPr>
        <w:t>і</w:t>
      </w:r>
      <w:r w:rsidRPr="00CE0866">
        <w:rPr>
          <w:rFonts w:ascii="Times New Roman" w:eastAsia="Times New Roman" w:hAnsi="Times New Roman" w:cs="Times New Roman"/>
          <w:kern w:val="0"/>
          <w:sz w:val="28"/>
          <w:szCs w:val="28"/>
          <w:lang w:eastAsia="ru-RU"/>
        </w:rPr>
        <w:t>ч</w:t>
      </w:r>
      <w:r w:rsidRPr="00CE0866">
        <w:rPr>
          <w:rFonts w:ascii="Times New Roman" w:eastAsia="Times New Roman" w:hAnsi="Times New Roman" w:cs="Times New Roman"/>
          <w:kern w:val="0"/>
          <w:sz w:val="28"/>
          <w:szCs w:val="28"/>
          <w:lang w:val="uk-UA" w:eastAsia="ru-RU"/>
        </w:rPr>
        <w:t>ного</w:t>
      </w:r>
      <w:r w:rsidRPr="00CE0866">
        <w:rPr>
          <w:rFonts w:ascii="Times New Roman" w:eastAsia="Times New Roman" w:hAnsi="Times New Roman" w:cs="Times New Roman"/>
          <w:kern w:val="0"/>
          <w:sz w:val="28"/>
          <w:szCs w:val="28"/>
          <w:lang w:eastAsia="ru-RU"/>
        </w:rPr>
        <w:t xml:space="preserve"> тексту. В контекст</w:t>
      </w:r>
      <w:r w:rsidRPr="00CE0866">
        <w:rPr>
          <w:rFonts w:ascii="Times New Roman" w:eastAsia="Times New Roman" w:hAnsi="Times New Roman" w:cs="Times New Roman"/>
          <w:kern w:val="0"/>
          <w:sz w:val="28"/>
          <w:szCs w:val="28"/>
          <w:lang w:val="uk-UA" w:eastAsia="ru-RU"/>
        </w:rPr>
        <w:t>і</w:t>
      </w:r>
      <w:r w:rsidRPr="00CE0866">
        <w:rPr>
          <w:rFonts w:ascii="Times New Roman" w:eastAsia="Times New Roman" w:hAnsi="Times New Roman" w:cs="Times New Roman"/>
          <w:kern w:val="0"/>
          <w:sz w:val="28"/>
          <w:szCs w:val="28"/>
          <w:lang w:eastAsia="ru-RU"/>
        </w:rPr>
        <w:t xml:space="preserve"> дано</w:t>
      </w:r>
      <w:r w:rsidRPr="00CE0866">
        <w:rPr>
          <w:rFonts w:ascii="Times New Roman" w:eastAsia="Times New Roman" w:hAnsi="Times New Roman" w:cs="Times New Roman"/>
          <w:kern w:val="0"/>
          <w:sz w:val="28"/>
          <w:szCs w:val="28"/>
          <w:lang w:val="uk-UA" w:eastAsia="ru-RU"/>
        </w:rPr>
        <w:t>ї роботи</w:t>
      </w:r>
      <w:r w:rsidRPr="00CE0866">
        <w:rPr>
          <w:rFonts w:ascii="Times New Roman" w:eastAsia="Times New Roman" w:hAnsi="Times New Roman" w:cs="Times New Roman"/>
          <w:kern w:val="0"/>
          <w:sz w:val="28"/>
          <w:szCs w:val="28"/>
          <w:lang w:eastAsia="ru-RU"/>
        </w:rPr>
        <w:t xml:space="preserve"> важ</w:t>
      </w:r>
      <w:r w:rsidRPr="00CE0866">
        <w:rPr>
          <w:rFonts w:ascii="Times New Roman" w:eastAsia="Times New Roman" w:hAnsi="Times New Roman" w:cs="Times New Roman"/>
          <w:kern w:val="0"/>
          <w:sz w:val="28"/>
          <w:szCs w:val="28"/>
          <w:lang w:val="uk-UA" w:eastAsia="ru-RU"/>
        </w:rPr>
        <w:t>ливо</w:t>
      </w:r>
      <w:r w:rsidRPr="00CE0866">
        <w:rPr>
          <w:rFonts w:ascii="Times New Roman" w:eastAsia="Times New Roman" w:hAnsi="Times New Roman" w:cs="Times New Roman"/>
          <w:kern w:val="0"/>
          <w:sz w:val="28"/>
          <w:szCs w:val="28"/>
          <w:lang w:eastAsia="ru-RU"/>
        </w:rPr>
        <w:t xml:space="preserve"> в</w:t>
      </w:r>
      <w:r w:rsidRPr="00CE0866">
        <w:rPr>
          <w:rFonts w:ascii="Times New Roman" w:eastAsia="Times New Roman" w:hAnsi="Times New Roman" w:cs="Times New Roman"/>
          <w:kern w:val="0"/>
          <w:sz w:val="28"/>
          <w:szCs w:val="28"/>
          <w:lang w:val="uk-UA" w:eastAsia="ru-RU"/>
        </w:rPr>
        <w:t>и</w:t>
      </w:r>
      <w:r w:rsidRPr="00CE0866">
        <w:rPr>
          <w:rFonts w:ascii="Times New Roman" w:eastAsia="Times New Roman" w:hAnsi="Times New Roman" w:cs="Times New Roman"/>
          <w:kern w:val="0"/>
          <w:sz w:val="28"/>
          <w:szCs w:val="28"/>
          <w:lang w:eastAsia="ru-RU"/>
        </w:rPr>
        <w:t>д</w:t>
      </w:r>
      <w:r w:rsidRPr="00CE0866">
        <w:rPr>
          <w:rFonts w:ascii="Times New Roman" w:eastAsia="Times New Roman" w:hAnsi="Times New Roman" w:cs="Times New Roman"/>
          <w:kern w:val="0"/>
          <w:sz w:val="28"/>
          <w:szCs w:val="28"/>
          <w:lang w:val="uk-UA" w:eastAsia="ru-RU"/>
        </w:rPr>
        <w:t>і</w:t>
      </w:r>
      <w:r w:rsidRPr="00CE0866">
        <w:rPr>
          <w:rFonts w:ascii="Times New Roman" w:eastAsia="Times New Roman" w:hAnsi="Times New Roman" w:cs="Times New Roman"/>
          <w:kern w:val="0"/>
          <w:sz w:val="28"/>
          <w:szCs w:val="28"/>
          <w:lang w:eastAsia="ru-RU"/>
        </w:rPr>
        <w:t>лит</w:t>
      </w:r>
      <w:r w:rsidRPr="00CE0866">
        <w:rPr>
          <w:rFonts w:ascii="Times New Roman" w:eastAsia="Times New Roman" w:hAnsi="Times New Roman" w:cs="Times New Roman"/>
          <w:kern w:val="0"/>
          <w:sz w:val="28"/>
          <w:szCs w:val="28"/>
          <w:lang w:val="uk-UA" w:eastAsia="ru-RU"/>
        </w:rPr>
        <w:t>и</w:t>
      </w:r>
      <w:r w:rsidRPr="00CE0866">
        <w:rPr>
          <w:rFonts w:ascii="Times New Roman" w:eastAsia="Times New Roman" w:hAnsi="Times New Roman" w:cs="Times New Roman"/>
          <w:kern w:val="0"/>
          <w:sz w:val="28"/>
          <w:szCs w:val="28"/>
          <w:lang w:eastAsia="ru-RU"/>
        </w:rPr>
        <w:t xml:space="preserve"> так</w:t>
      </w:r>
      <w:r w:rsidRPr="00CE0866">
        <w:rPr>
          <w:rFonts w:ascii="Times New Roman" w:eastAsia="Times New Roman" w:hAnsi="Times New Roman" w:cs="Times New Roman"/>
          <w:kern w:val="0"/>
          <w:sz w:val="28"/>
          <w:szCs w:val="28"/>
          <w:lang w:val="uk-UA" w:eastAsia="ru-RU"/>
        </w:rPr>
        <w:t>і</w:t>
      </w:r>
      <w:r w:rsidRPr="00CE0866">
        <w:rPr>
          <w:rFonts w:ascii="Times New Roman" w:eastAsia="Times New Roman" w:hAnsi="Times New Roman" w:cs="Times New Roman"/>
          <w:kern w:val="0"/>
          <w:sz w:val="28"/>
          <w:szCs w:val="28"/>
          <w:lang w:eastAsia="ru-RU"/>
        </w:rPr>
        <w:t xml:space="preserve"> </w:t>
      </w:r>
      <w:r w:rsidRPr="00CE0866">
        <w:rPr>
          <w:rFonts w:ascii="Times New Roman" w:eastAsia="Times New Roman" w:hAnsi="Times New Roman" w:cs="Times New Roman"/>
          <w:kern w:val="0"/>
          <w:sz w:val="28"/>
          <w:szCs w:val="28"/>
          <w:lang w:val="uk-UA" w:eastAsia="ru-RU"/>
        </w:rPr>
        <w:t>спостереження</w:t>
      </w:r>
      <w:r w:rsidRPr="00CE0866">
        <w:rPr>
          <w:rFonts w:ascii="Times New Roman" w:eastAsia="Times New Roman" w:hAnsi="Times New Roman" w:cs="Times New Roman"/>
          <w:kern w:val="0"/>
          <w:sz w:val="28"/>
          <w:szCs w:val="28"/>
          <w:lang w:eastAsia="ru-RU"/>
        </w:rPr>
        <w:t xml:space="preserve">: </w:t>
      </w:r>
      <w:r w:rsidRPr="00CE0866">
        <w:rPr>
          <w:rFonts w:ascii="Times New Roman" w:eastAsia="Times New Roman" w:hAnsi="Times New Roman" w:cs="Times New Roman"/>
          <w:kern w:val="0"/>
          <w:sz w:val="28"/>
          <w:szCs w:val="28"/>
          <w:lang w:val="uk-UA" w:eastAsia="ru-RU"/>
        </w:rPr>
        <w:t>1) </w:t>
      </w:r>
      <w:r w:rsidRPr="00CE0866">
        <w:rPr>
          <w:rFonts w:ascii="Times New Roman" w:eastAsia="Times New Roman" w:hAnsi="Times New Roman" w:cs="Times New Roman"/>
          <w:kern w:val="0"/>
          <w:sz w:val="28"/>
          <w:szCs w:val="28"/>
          <w:lang w:eastAsia="ru-RU"/>
        </w:rPr>
        <w:t>с</w:t>
      </w:r>
      <w:r w:rsidRPr="00CE0866">
        <w:rPr>
          <w:rFonts w:ascii="Times New Roman" w:eastAsia="Times New Roman" w:hAnsi="Times New Roman" w:cs="Times New Roman"/>
          <w:kern w:val="0"/>
          <w:sz w:val="28"/>
          <w:szCs w:val="28"/>
          <w:lang w:val="uk-UA" w:eastAsia="ru-RU"/>
        </w:rPr>
        <w:t>мисл</w:t>
      </w:r>
      <w:r w:rsidRPr="00CE0866">
        <w:rPr>
          <w:rFonts w:ascii="Times New Roman" w:eastAsia="Times New Roman" w:hAnsi="Times New Roman" w:cs="Times New Roman"/>
          <w:kern w:val="0"/>
          <w:sz w:val="28"/>
          <w:szCs w:val="28"/>
          <w:lang w:eastAsia="ru-RU"/>
        </w:rPr>
        <w:t xml:space="preserve"> муз</w:t>
      </w:r>
      <w:r w:rsidRPr="00CE0866">
        <w:rPr>
          <w:rFonts w:ascii="Times New Roman" w:eastAsia="Times New Roman" w:hAnsi="Times New Roman" w:cs="Times New Roman"/>
          <w:kern w:val="0"/>
          <w:sz w:val="28"/>
          <w:szCs w:val="28"/>
          <w:lang w:val="uk-UA" w:eastAsia="ru-RU"/>
        </w:rPr>
        <w:t>ично-</w:t>
      </w:r>
      <w:r w:rsidRPr="00CE0866">
        <w:rPr>
          <w:rFonts w:ascii="Times New Roman" w:eastAsia="Times New Roman" w:hAnsi="Times New Roman" w:cs="Times New Roman"/>
          <w:kern w:val="0"/>
          <w:sz w:val="28"/>
          <w:szCs w:val="28"/>
          <w:lang w:eastAsia="ru-RU"/>
        </w:rPr>
        <w:t>м</w:t>
      </w:r>
      <w:r w:rsidRPr="00CE0866">
        <w:rPr>
          <w:rFonts w:ascii="Times New Roman" w:eastAsia="Times New Roman" w:hAnsi="Times New Roman" w:cs="Times New Roman"/>
          <w:kern w:val="0"/>
          <w:sz w:val="28"/>
          <w:szCs w:val="28"/>
          <w:lang w:val="uk-UA" w:eastAsia="ru-RU"/>
        </w:rPr>
        <w:t>і</w:t>
      </w:r>
      <w:r w:rsidRPr="00CE0866">
        <w:rPr>
          <w:rFonts w:ascii="Times New Roman" w:eastAsia="Times New Roman" w:hAnsi="Times New Roman" w:cs="Times New Roman"/>
          <w:kern w:val="0"/>
          <w:sz w:val="28"/>
          <w:szCs w:val="28"/>
          <w:lang w:eastAsia="ru-RU"/>
        </w:rPr>
        <w:t>фолог</w:t>
      </w:r>
      <w:r w:rsidRPr="00CE0866">
        <w:rPr>
          <w:rFonts w:ascii="Times New Roman" w:eastAsia="Times New Roman" w:hAnsi="Times New Roman" w:cs="Times New Roman"/>
          <w:kern w:val="0"/>
          <w:sz w:val="28"/>
          <w:szCs w:val="28"/>
          <w:lang w:val="uk-UA" w:eastAsia="ru-RU"/>
        </w:rPr>
        <w:t>і</w:t>
      </w:r>
      <w:r w:rsidRPr="00CE0866">
        <w:rPr>
          <w:rFonts w:ascii="Times New Roman" w:eastAsia="Times New Roman" w:hAnsi="Times New Roman" w:cs="Times New Roman"/>
          <w:kern w:val="0"/>
          <w:sz w:val="28"/>
          <w:szCs w:val="28"/>
          <w:lang w:eastAsia="ru-RU"/>
        </w:rPr>
        <w:t>ч</w:t>
      </w:r>
      <w:r w:rsidRPr="00CE0866">
        <w:rPr>
          <w:rFonts w:ascii="Times New Roman" w:eastAsia="Times New Roman" w:hAnsi="Times New Roman" w:cs="Times New Roman"/>
          <w:kern w:val="0"/>
          <w:sz w:val="28"/>
          <w:szCs w:val="28"/>
          <w:lang w:val="uk-UA" w:eastAsia="ru-RU"/>
        </w:rPr>
        <w:t>них</w:t>
      </w:r>
      <w:r w:rsidRPr="00CE0866">
        <w:rPr>
          <w:rFonts w:ascii="Times New Roman" w:eastAsia="Times New Roman" w:hAnsi="Times New Roman" w:cs="Times New Roman"/>
          <w:kern w:val="0"/>
          <w:sz w:val="28"/>
          <w:szCs w:val="28"/>
          <w:lang w:eastAsia="ru-RU"/>
        </w:rPr>
        <w:t xml:space="preserve"> </w:t>
      </w:r>
      <w:r w:rsidRPr="00CE0866">
        <w:rPr>
          <w:rFonts w:ascii="Times New Roman" w:eastAsia="Times New Roman" w:hAnsi="Times New Roman" w:cs="Times New Roman"/>
          <w:kern w:val="0"/>
          <w:sz w:val="28"/>
          <w:szCs w:val="28"/>
          <w:lang w:val="uk-UA" w:eastAsia="ru-RU"/>
        </w:rPr>
        <w:t>впізнавань</w:t>
      </w:r>
      <w:r w:rsidRPr="00CE0866">
        <w:rPr>
          <w:rFonts w:ascii="Times New Roman" w:eastAsia="Times New Roman" w:hAnsi="Times New Roman" w:cs="Times New Roman"/>
          <w:kern w:val="0"/>
          <w:sz w:val="28"/>
          <w:szCs w:val="28"/>
          <w:lang w:eastAsia="ru-RU"/>
        </w:rPr>
        <w:t xml:space="preserve"> </w:t>
      </w:r>
      <w:r w:rsidRPr="00CE0866">
        <w:rPr>
          <w:rFonts w:ascii="Times New Roman" w:eastAsia="Times New Roman" w:hAnsi="Times New Roman" w:cs="Times New Roman"/>
          <w:kern w:val="0"/>
          <w:sz w:val="28"/>
          <w:szCs w:val="28"/>
          <w:lang w:val="uk-UA" w:eastAsia="ru-RU"/>
        </w:rPr>
        <w:t>і</w:t>
      </w:r>
      <w:r w:rsidRPr="00CE0866">
        <w:rPr>
          <w:rFonts w:ascii="Times New Roman" w:eastAsia="Times New Roman" w:hAnsi="Times New Roman" w:cs="Times New Roman"/>
          <w:kern w:val="0"/>
          <w:sz w:val="28"/>
          <w:szCs w:val="28"/>
          <w:lang w:eastAsia="ru-RU"/>
        </w:rPr>
        <w:t xml:space="preserve"> ото</w:t>
      </w:r>
      <w:r w:rsidRPr="00CE0866">
        <w:rPr>
          <w:rFonts w:ascii="Times New Roman" w:eastAsia="Times New Roman" w:hAnsi="Times New Roman" w:cs="Times New Roman"/>
          <w:kern w:val="0"/>
          <w:sz w:val="28"/>
          <w:szCs w:val="28"/>
          <w:lang w:val="uk-UA" w:eastAsia="ru-RU"/>
        </w:rPr>
        <w:t>то</w:t>
      </w:r>
      <w:r w:rsidRPr="00CE0866">
        <w:rPr>
          <w:rFonts w:ascii="Times New Roman" w:eastAsia="Times New Roman" w:hAnsi="Times New Roman" w:cs="Times New Roman"/>
          <w:kern w:val="0"/>
          <w:sz w:val="28"/>
          <w:szCs w:val="28"/>
          <w:lang w:eastAsia="ru-RU"/>
        </w:rPr>
        <w:t>ж</w:t>
      </w:r>
      <w:r w:rsidRPr="00CE0866">
        <w:rPr>
          <w:rFonts w:ascii="Times New Roman" w:eastAsia="Times New Roman" w:hAnsi="Times New Roman" w:cs="Times New Roman"/>
          <w:kern w:val="0"/>
          <w:sz w:val="28"/>
          <w:szCs w:val="28"/>
          <w:lang w:val="uk-UA" w:eastAsia="ru-RU"/>
        </w:rPr>
        <w:t xml:space="preserve">нень - </w:t>
      </w:r>
      <w:r w:rsidRPr="00CE0866">
        <w:rPr>
          <w:rFonts w:ascii="Times New Roman" w:eastAsia="Times New Roman" w:hAnsi="Times New Roman" w:cs="Times New Roman"/>
          <w:kern w:val="0"/>
          <w:sz w:val="28"/>
          <w:szCs w:val="28"/>
          <w:lang w:eastAsia="ru-RU"/>
        </w:rPr>
        <w:t>в при</w:t>
      </w:r>
      <w:r w:rsidRPr="00CE0866">
        <w:rPr>
          <w:rFonts w:ascii="Times New Roman" w:eastAsia="Times New Roman" w:hAnsi="Times New Roman" w:cs="Times New Roman"/>
          <w:kern w:val="0"/>
          <w:sz w:val="28"/>
          <w:szCs w:val="28"/>
          <w:lang w:val="uk-UA" w:eastAsia="ru-RU"/>
        </w:rPr>
        <w:t>єднанні</w:t>
      </w:r>
      <w:r w:rsidRPr="00CE0866">
        <w:rPr>
          <w:rFonts w:ascii="Times New Roman" w:eastAsia="Times New Roman" w:hAnsi="Times New Roman" w:cs="Times New Roman"/>
          <w:kern w:val="0"/>
          <w:sz w:val="28"/>
          <w:szCs w:val="28"/>
          <w:lang w:eastAsia="ru-RU"/>
        </w:rPr>
        <w:t xml:space="preserve"> </w:t>
      </w:r>
      <w:r w:rsidRPr="00CE0866">
        <w:rPr>
          <w:rFonts w:ascii="Times New Roman" w:eastAsia="Times New Roman" w:hAnsi="Times New Roman" w:cs="Times New Roman"/>
          <w:kern w:val="0"/>
          <w:sz w:val="28"/>
          <w:szCs w:val="28"/>
          <w:lang w:val="uk-UA" w:eastAsia="ru-RU"/>
        </w:rPr>
        <w:t>до</w:t>
      </w:r>
      <w:r w:rsidRPr="00CE0866">
        <w:rPr>
          <w:rFonts w:ascii="Times New Roman" w:eastAsia="Times New Roman" w:hAnsi="Times New Roman" w:cs="Times New Roman"/>
          <w:kern w:val="0"/>
          <w:sz w:val="28"/>
          <w:szCs w:val="28"/>
          <w:lang w:eastAsia="ru-RU"/>
        </w:rPr>
        <w:t xml:space="preserve"> </w:t>
      </w:r>
      <w:r w:rsidRPr="00CE0866">
        <w:rPr>
          <w:rFonts w:ascii="Times New Roman" w:eastAsia="Times New Roman" w:hAnsi="Times New Roman" w:cs="Times New Roman"/>
          <w:kern w:val="0"/>
          <w:sz w:val="28"/>
          <w:szCs w:val="28"/>
          <w:lang w:val="uk-UA" w:eastAsia="ru-RU"/>
        </w:rPr>
        <w:t xml:space="preserve">позамузичних значень та </w:t>
      </w:r>
      <w:r w:rsidRPr="00CE0866">
        <w:rPr>
          <w:rFonts w:ascii="Times New Roman" w:eastAsia="Times New Roman" w:hAnsi="Times New Roman" w:cs="Times New Roman"/>
          <w:kern w:val="0"/>
          <w:sz w:val="28"/>
          <w:szCs w:val="28"/>
          <w:lang w:eastAsia="ru-RU"/>
        </w:rPr>
        <w:t>“прор</w:t>
      </w:r>
      <w:r w:rsidRPr="00CE0866">
        <w:rPr>
          <w:rFonts w:ascii="Times New Roman" w:eastAsia="Times New Roman" w:hAnsi="Times New Roman" w:cs="Times New Roman"/>
          <w:kern w:val="0"/>
          <w:sz w:val="28"/>
          <w:szCs w:val="28"/>
          <w:lang w:val="uk-UA" w:eastAsia="ru-RU"/>
        </w:rPr>
        <w:t>о</w:t>
      </w:r>
      <w:r w:rsidRPr="00CE0866">
        <w:rPr>
          <w:rFonts w:ascii="Times New Roman" w:eastAsia="Times New Roman" w:hAnsi="Times New Roman" w:cs="Times New Roman"/>
          <w:kern w:val="0"/>
          <w:sz w:val="28"/>
          <w:szCs w:val="28"/>
          <w:lang w:eastAsia="ru-RU"/>
        </w:rPr>
        <w:t>стан</w:t>
      </w:r>
      <w:r w:rsidRPr="00CE0866">
        <w:rPr>
          <w:rFonts w:ascii="Times New Roman" w:eastAsia="Times New Roman" w:hAnsi="Times New Roman" w:cs="Times New Roman"/>
          <w:kern w:val="0"/>
          <w:sz w:val="28"/>
          <w:szCs w:val="28"/>
          <w:lang w:val="uk-UA" w:eastAsia="ru-RU"/>
        </w:rPr>
        <w:t>ні</w:t>
      </w:r>
      <w:r w:rsidRPr="00CE0866">
        <w:rPr>
          <w:rFonts w:ascii="Times New Roman" w:eastAsia="Times New Roman" w:hAnsi="Times New Roman" w:cs="Times New Roman"/>
          <w:kern w:val="0"/>
          <w:sz w:val="28"/>
          <w:szCs w:val="28"/>
          <w:lang w:eastAsia="ru-RU"/>
        </w:rPr>
        <w:t>” в</w:t>
      </w:r>
      <w:r w:rsidRPr="00CE0866">
        <w:rPr>
          <w:rFonts w:ascii="Times New Roman" w:eastAsia="Times New Roman" w:hAnsi="Times New Roman" w:cs="Times New Roman"/>
          <w:kern w:val="0"/>
          <w:sz w:val="28"/>
          <w:szCs w:val="28"/>
          <w:lang w:val="uk-UA" w:eastAsia="ru-RU"/>
        </w:rPr>
        <w:t xml:space="preserve"> </w:t>
      </w:r>
      <w:r w:rsidRPr="00CE0866">
        <w:rPr>
          <w:rFonts w:ascii="Times New Roman" w:eastAsia="Times New Roman" w:hAnsi="Times New Roman" w:cs="Times New Roman"/>
          <w:kern w:val="0"/>
          <w:sz w:val="28"/>
          <w:szCs w:val="28"/>
          <w:lang w:eastAsia="ru-RU"/>
        </w:rPr>
        <w:t>гл</w:t>
      </w:r>
      <w:r w:rsidRPr="00CE0866">
        <w:rPr>
          <w:rFonts w:ascii="Times New Roman" w:eastAsia="Times New Roman" w:hAnsi="Times New Roman" w:cs="Times New Roman"/>
          <w:kern w:val="0"/>
          <w:sz w:val="28"/>
          <w:szCs w:val="28"/>
          <w:lang w:val="uk-UA" w:eastAsia="ru-RU"/>
        </w:rPr>
        <w:t>ибини</w:t>
      </w:r>
      <w:r w:rsidRPr="00CE0866">
        <w:rPr>
          <w:rFonts w:ascii="Times New Roman" w:eastAsia="Times New Roman" w:hAnsi="Times New Roman" w:cs="Times New Roman"/>
          <w:kern w:val="0"/>
          <w:sz w:val="28"/>
          <w:szCs w:val="28"/>
          <w:lang w:eastAsia="ru-RU"/>
        </w:rPr>
        <w:t xml:space="preserve"> культур</w:t>
      </w:r>
      <w:r w:rsidRPr="00CE0866">
        <w:rPr>
          <w:rFonts w:ascii="Times New Roman" w:eastAsia="Times New Roman" w:hAnsi="Times New Roman" w:cs="Times New Roman"/>
          <w:kern w:val="0"/>
          <w:sz w:val="28"/>
          <w:szCs w:val="28"/>
          <w:lang w:val="uk-UA" w:eastAsia="ru-RU"/>
        </w:rPr>
        <w:t>и</w:t>
      </w:r>
      <w:r w:rsidRPr="00CE0866">
        <w:rPr>
          <w:rFonts w:ascii="Times New Roman" w:eastAsia="Times New Roman" w:hAnsi="Times New Roman" w:cs="Times New Roman"/>
          <w:kern w:val="0"/>
          <w:sz w:val="28"/>
          <w:szCs w:val="28"/>
          <w:lang w:eastAsia="ru-RU"/>
        </w:rPr>
        <w:t xml:space="preserve"> (Л.</w:t>
      </w:r>
      <w:r w:rsidRPr="00CE0866">
        <w:rPr>
          <w:rFonts w:ascii="Times New Roman" w:eastAsia="Times New Roman" w:hAnsi="Times New Roman" w:cs="Times New Roman"/>
          <w:kern w:val="0"/>
          <w:sz w:val="28"/>
          <w:szCs w:val="28"/>
          <w:lang w:val="en-US" w:eastAsia="ru-RU"/>
        </w:rPr>
        <w:t> </w:t>
      </w:r>
      <w:r w:rsidRPr="00CE0866">
        <w:rPr>
          <w:rFonts w:ascii="Times New Roman" w:eastAsia="Times New Roman" w:hAnsi="Times New Roman" w:cs="Times New Roman"/>
          <w:kern w:val="0"/>
          <w:sz w:val="28"/>
          <w:szCs w:val="28"/>
          <w:lang w:eastAsia="ru-RU"/>
        </w:rPr>
        <w:t>Гервер);</w:t>
      </w:r>
      <w:r w:rsidRPr="00CE0866">
        <w:rPr>
          <w:rFonts w:ascii="Times New Roman" w:eastAsia="Times New Roman" w:hAnsi="Times New Roman" w:cs="Times New Roman"/>
          <w:kern w:val="0"/>
          <w:sz w:val="28"/>
          <w:szCs w:val="28"/>
          <w:lang w:val="uk-UA" w:eastAsia="ru-RU"/>
        </w:rPr>
        <w:t xml:space="preserve"> 2) </w:t>
      </w:r>
      <w:r w:rsidRPr="00CE0866">
        <w:rPr>
          <w:rFonts w:ascii="Times New Roman" w:eastAsia="Times New Roman" w:hAnsi="Times New Roman" w:cs="Times New Roman"/>
          <w:kern w:val="0"/>
          <w:sz w:val="28"/>
          <w:szCs w:val="28"/>
          <w:lang w:eastAsia="ru-RU"/>
        </w:rPr>
        <w:t xml:space="preserve">в </w:t>
      </w:r>
      <w:r w:rsidRPr="00CE0866">
        <w:rPr>
          <w:rFonts w:ascii="Times New Roman" w:eastAsia="Times New Roman" w:hAnsi="Times New Roman" w:cs="Times New Roman"/>
          <w:kern w:val="0"/>
          <w:sz w:val="28"/>
          <w:szCs w:val="28"/>
          <w:lang w:val="uk-UA" w:eastAsia="ru-RU"/>
        </w:rPr>
        <w:t xml:space="preserve">творах з </w:t>
      </w:r>
      <w:r w:rsidRPr="00CE0866">
        <w:rPr>
          <w:rFonts w:ascii="Times New Roman" w:eastAsia="Times New Roman" w:hAnsi="Times New Roman" w:cs="Times New Roman"/>
          <w:kern w:val="0"/>
          <w:sz w:val="28"/>
          <w:szCs w:val="28"/>
          <w:lang w:eastAsia="ru-RU"/>
        </w:rPr>
        <w:t>м</w:t>
      </w:r>
      <w:r w:rsidRPr="00CE0866">
        <w:rPr>
          <w:rFonts w:ascii="Times New Roman" w:eastAsia="Times New Roman" w:hAnsi="Times New Roman" w:cs="Times New Roman"/>
          <w:kern w:val="0"/>
          <w:sz w:val="28"/>
          <w:szCs w:val="28"/>
          <w:lang w:val="uk-UA" w:eastAsia="ru-RU"/>
        </w:rPr>
        <w:t>і</w:t>
      </w:r>
      <w:r w:rsidRPr="00CE0866">
        <w:rPr>
          <w:rFonts w:ascii="Times New Roman" w:eastAsia="Times New Roman" w:hAnsi="Times New Roman" w:cs="Times New Roman"/>
          <w:kern w:val="0"/>
          <w:sz w:val="28"/>
          <w:szCs w:val="28"/>
          <w:lang w:eastAsia="ru-RU"/>
        </w:rPr>
        <w:t>фолог</w:t>
      </w:r>
      <w:r w:rsidRPr="00CE0866">
        <w:rPr>
          <w:rFonts w:ascii="Times New Roman" w:eastAsia="Times New Roman" w:hAnsi="Times New Roman" w:cs="Times New Roman"/>
          <w:kern w:val="0"/>
          <w:sz w:val="28"/>
          <w:szCs w:val="28"/>
          <w:lang w:val="uk-UA" w:eastAsia="ru-RU"/>
        </w:rPr>
        <w:t>і</w:t>
      </w:r>
      <w:r w:rsidRPr="00CE0866">
        <w:rPr>
          <w:rFonts w:ascii="Times New Roman" w:eastAsia="Times New Roman" w:hAnsi="Times New Roman" w:cs="Times New Roman"/>
          <w:kern w:val="0"/>
          <w:sz w:val="28"/>
          <w:szCs w:val="28"/>
          <w:lang w:eastAsia="ru-RU"/>
        </w:rPr>
        <w:t>ч</w:t>
      </w:r>
      <w:r w:rsidRPr="00CE0866">
        <w:rPr>
          <w:rFonts w:ascii="Times New Roman" w:eastAsia="Times New Roman" w:hAnsi="Times New Roman" w:cs="Times New Roman"/>
          <w:kern w:val="0"/>
          <w:sz w:val="28"/>
          <w:szCs w:val="28"/>
          <w:lang w:val="uk-UA" w:eastAsia="ru-RU"/>
        </w:rPr>
        <w:t>ним</w:t>
      </w:r>
      <w:r w:rsidRPr="00CE0866">
        <w:rPr>
          <w:rFonts w:ascii="Times New Roman" w:eastAsia="Times New Roman" w:hAnsi="Times New Roman" w:cs="Times New Roman"/>
          <w:kern w:val="0"/>
          <w:sz w:val="28"/>
          <w:szCs w:val="28"/>
          <w:lang w:eastAsia="ru-RU"/>
        </w:rPr>
        <w:t xml:space="preserve"> </w:t>
      </w:r>
      <w:r w:rsidRPr="00CE0866">
        <w:rPr>
          <w:rFonts w:ascii="Times New Roman" w:eastAsia="Times New Roman" w:hAnsi="Times New Roman" w:cs="Times New Roman"/>
          <w:kern w:val="0"/>
          <w:sz w:val="28"/>
          <w:szCs w:val="28"/>
          <w:lang w:val="uk-UA" w:eastAsia="ru-RU"/>
        </w:rPr>
        <w:t>спрямуванням</w:t>
      </w:r>
      <w:r w:rsidRPr="00CE0866">
        <w:rPr>
          <w:rFonts w:ascii="Times New Roman" w:eastAsia="Times New Roman" w:hAnsi="Times New Roman" w:cs="Times New Roman"/>
          <w:kern w:val="0"/>
          <w:sz w:val="28"/>
          <w:szCs w:val="28"/>
          <w:lang w:eastAsia="ru-RU"/>
        </w:rPr>
        <w:t xml:space="preserve"> модел</w:t>
      </w:r>
      <w:r w:rsidRPr="00CE0866">
        <w:rPr>
          <w:rFonts w:ascii="Times New Roman" w:eastAsia="Times New Roman" w:hAnsi="Times New Roman" w:cs="Times New Roman"/>
          <w:kern w:val="0"/>
          <w:sz w:val="28"/>
          <w:szCs w:val="28"/>
          <w:lang w:val="uk-UA" w:eastAsia="ru-RU"/>
        </w:rPr>
        <w:t>юється</w:t>
      </w:r>
      <w:r w:rsidRPr="00CE0866">
        <w:rPr>
          <w:rFonts w:ascii="Times New Roman" w:eastAsia="Times New Roman" w:hAnsi="Times New Roman" w:cs="Times New Roman"/>
          <w:kern w:val="0"/>
          <w:sz w:val="28"/>
          <w:szCs w:val="28"/>
          <w:lang w:eastAsia="ru-RU"/>
        </w:rPr>
        <w:t xml:space="preserve"> </w:t>
      </w:r>
      <w:r w:rsidRPr="00CE0866">
        <w:rPr>
          <w:rFonts w:ascii="Times New Roman" w:eastAsia="Times New Roman" w:hAnsi="Times New Roman" w:cs="Times New Roman"/>
          <w:kern w:val="0"/>
          <w:sz w:val="28"/>
          <w:szCs w:val="28"/>
          <w:lang w:val="uk-UA" w:eastAsia="ru-RU"/>
        </w:rPr>
        <w:t>і</w:t>
      </w:r>
      <w:r w:rsidRPr="00CE0866">
        <w:rPr>
          <w:rFonts w:ascii="Times New Roman" w:eastAsia="Times New Roman" w:hAnsi="Times New Roman" w:cs="Times New Roman"/>
          <w:kern w:val="0"/>
          <w:sz w:val="28"/>
          <w:szCs w:val="28"/>
          <w:lang w:eastAsia="ru-RU"/>
        </w:rPr>
        <w:t>ндив</w:t>
      </w:r>
      <w:r w:rsidRPr="00CE0866">
        <w:rPr>
          <w:rFonts w:ascii="Times New Roman" w:eastAsia="Times New Roman" w:hAnsi="Times New Roman" w:cs="Times New Roman"/>
          <w:kern w:val="0"/>
          <w:sz w:val="28"/>
          <w:szCs w:val="28"/>
          <w:lang w:val="uk-UA" w:eastAsia="ru-RU"/>
        </w:rPr>
        <w:t>і</w:t>
      </w:r>
      <w:r w:rsidRPr="00CE0866">
        <w:rPr>
          <w:rFonts w:ascii="Times New Roman" w:eastAsia="Times New Roman" w:hAnsi="Times New Roman" w:cs="Times New Roman"/>
          <w:kern w:val="0"/>
          <w:sz w:val="28"/>
          <w:szCs w:val="28"/>
          <w:lang w:eastAsia="ru-RU"/>
        </w:rPr>
        <w:t xml:space="preserve">дуальна система </w:t>
      </w:r>
      <w:r w:rsidRPr="00CE0866">
        <w:rPr>
          <w:rFonts w:ascii="Times New Roman" w:eastAsia="Times New Roman" w:hAnsi="Times New Roman" w:cs="Times New Roman"/>
          <w:kern w:val="0"/>
          <w:sz w:val="28"/>
          <w:szCs w:val="28"/>
          <w:lang w:val="uk-UA" w:eastAsia="ru-RU"/>
        </w:rPr>
        <w:t>відліку</w:t>
      </w:r>
      <w:r w:rsidRPr="00CE0866">
        <w:rPr>
          <w:rFonts w:ascii="Times New Roman" w:eastAsia="Times New Roman" w:hAnsi="Times New Roman" w:cs="Times New Roman"/>
          <w:kern w:val="0"/>
          <w:sz w:val="28"/>
          <w:szCs w:val="28"/>
          <w:lang w:eastAsia="ru-RU"/>
        </w:rPr>
        <w:t xml:space="preserve"> худож</w:t>
      </w:r>
      <w:r w:rsidRPr="00CE0866">
        <w:rPr>
          <w:rFonts w:ascii="Times New Roman" w:eastAsia="Times New Roman" w:hAnsi="Times New Roman" w:cs="Times New Roman"/>
          <w:kern w:val="0"/>
          <w:sz w:val="28"/>
          <w:szCs w:val="28"/>
          <w:lang w:val="uk-UA" w:eastAsia="ru-RU"/>
        </w:rPr>
        <w:t>нього</w:t>
      </w:r>
      <w:r w:rsidRPr="00CE0866">
        <w:rPr>
          <w:rFonts w:ascii="Times New Roman" w:eastAsia="Times New Roman" w:hAnsi="Times New Roman" w:cs="Times New Roman"/>
          <w:kern w:val="0"/>
          <w:sz w:val="28"/>
          <w:szCs w:val="28"/>
          <w:lang w:eastAsia="ru-RU"/>
        </w:rPr>
        <w:t xml:space="preserve"> </w:t>
      </w:r>
      <w:r w:rsidRPr="00CE0866">
        <w:rPr>
          <w:rFonts w:ascii="Times New Roman" w:eastAsia="Times New Roman" w:hAnsi="Times New Roman" w:cs="Times New Roman"/>
          <w:kern w:val="0"/>
          <w:sz w:val="28"/>
          <w:szCs w:val="28"/>
          <w:lang w:val="uk-UA" w:eastAsia="ru-RU"/>
        </w:rPr>
        <w:t>часу, де часто співпадає</w:t>
      </w:r>
      <w:r w:rsidRPr="00CE0866">
        <w:rPr>
          <w:rFonts w:ascii="Times New Roman" w:eastAsia="Times New Roman" w:hAnsi="Times New Roman" w:cs="Times New Roman"/>
          <w:kern w:val="0"/>
          <w:sz w:val="28"/>
          <w:szCs w:val="28"/>
          <w:lang w:eastAsia="ru-RU"/>
        </w:rPr>
        <w:t xml:space="preserve"> синхрон</w:t>
      </w:r>
      <w:r w:rsidRPr="00CE0866">
        <w:rPr>
          <w:rFonts w:ascii="Times New Roman" w:eastAsia="Times New Roman" w:hAnsi="Times New Roman" w:cs="Times New Roman"/>
          <w:kern w:val="0"/>
          <w:sz w:val="28"/>
          <w:szCs w:val="28"/>
          <w:lang w:val="uk-UA" w:eastAsia="ru-RU"/>
        </w:rPr>
        <w:t>ічний</w:t>
      </w:r>
      <w:r w:rsidRPr="00CE0866">
        <w:rPr>
          <w:rFonts w:ascii="Times New Roman" w:eastAsia="Times New Roman" w:hAnsi="Times New Roman" w:cs="Times New Roman"/>
          <w:kern w:val="0"/>
          <w:sz w:val="28"/>
          <w:szCs w:val="28"/>
          <w:lang w:eastAsia="ru-RU"/>
        </w:rPr>
        <w:t xml:space="preserve"> </w:t>
      </w:r>
      <w:r w:rsidRPr="00CE0866">
        <w:rPr>
          <w:rFonts w:ascii="Times New Roman" w:eastAsia="Times New Roman" w:hAnsi="Times New Roman" w:cs="Times New Roman"/>
          <w:kern w:val="0"/>
          <w:sz w:val="28"/>
          <w:szCs w:val="28"/>
          <w:lang w:val="uk-UA" w:eastAsia="ru-RU"/>
        </w:rPr>
        <w:t>і</w:t>
      </w:r>
      <w:r w:rsidRPr="00CE0866">
        <w:rPr>
          <w:rFonts w:ascii="Times New Roman" w:eastAsia="Times New Roman" w:hAnsi="Times New Roman" w:cs="Times New Roman"/>
          <w:kern w:val="0"/>
          <w:sz w:val="28"/>
          <w:szCs w:val="28"/>
          <w:lang w:eastAsia="ru-RU"/>
        </w:rPr>
        <w:t xml:space="preserve"> д</w:t>
      </w:r>
      <w:r w:rsidRPr="00CE0866">
        <w:rPr>
          <w:rFonts w:ascii="Times New Roman" w:eastAsia="Times New Roman" w:hAnsi="Times New Roman" w:cs="Times New Roman"/>
          <w:kern w:val="0"/>
          <w:sz w:val="28"/>
          <w:szCs w:val="28"/>
          <w:lang w:val="uk-UA" w:eastAsia="ru-RU"/>
        </w:rPr>
        <w:t>і</w:t>
      </w:r>
      <w:r w:rsidRPr="00CE0866">
        <w:rPr>
          <w:rFonts w:ascii="Times New Roman" w:eastAsia="Times New Roman" w:hAnsi="Times New Roman" w:cs="Times New Roman"/>
          <w:kern w:val="0"/>
          <w:sz w:val="28"/>
          <w:szCs w:val="28"/>
          <w:lang w:eastAsia="ru-RU"/>
        </w:rPr>
        <w:t>ахрон</w:t>
      </w:r>
      <w:r w:rsidRPr="00CE0866">
        <w:rPr>
          <w:rFonts w:ascii="Times New Roman" w:eastAsia="Times New Roman" w:hAnsi="Times New Roman" w:cs="Times New Roman"/>
          <w:kern w:val="0"/>
          <w:sz w:val="28"/>
          <w:szCs w:val="28"/>
          <w:lang w:val="uk-UA" w:eastAsia="ru-RU"/>
        </w:rPr>
        <w:t>і</w:t>
      </w:r>
      <w:r w:rsidRPr="00CE0866">
        <w:rPr>
          <w:rFonts w:ascii="Times New Roman" w:eastAsia="Times New Roman" w:hAnsi="Times New Roman" w:cs="Times New Roman"/>
          <w:kern w:val="0"/>
          <w:sz w:val="28"/>
          <w:szCs w:val="28"/>
          <w:lang w:eastAsia="ru-RU"/>
        </w:rPr>
        <w:t>ч</w:t>
      </w:r>
      <w:r w:rsidRPr="00CE0866">
        <w:rPr>
          <w:rFonts w:ascii="Times New Roman" w:eastAsia="Times New Roman" w:hAnsi="Times New Roman" w:cs="Times New Roman"/>
          <w:kern w:val="0"/>
          <w:sz w:val="28"/>
          <w:szCs w:val="28"/>
          <w:lang w:val="uk-UA" w:eastAsia="ru-RU"/>
        </w:rPr>
        <w:t>ний</w:t>
      </w:r>
      <w:r w:rsidRPr="00CE0866">
        <w:rPr>
          <w:rFonts w:ascii="Times New Roman" w:eastAsia="Times New Roman" w:hAnsi="Times New Roman" w:cs="Times New Roman"/>
          <w:kern w:val="0"/>
          <w:sz w:val="28"/>
          <w:szCs w:val="28"/>
          <w:lang w:eastAsia="ru-RU"/>
        </w:rPr>
        <w:t xml:space="preserve"> </w:t>
      </w:r>
      <w:r w:rsidRPr="00CE0866">
        <w:rPr>
          <w:rFonts w:ascii="Times New Roman" w:eastAsia="Times New Roman" w:hAnsi="Times New Roman" w:cs="Times New Roman"/>
          <w:kern w:val="0"/>
          <w:sz w:val="28"/>
          <w:szCs w:val="28"/>
          <w:lang w:val="uk-UA" w:eastAsia="ru-RU"/>
        </w:rPr>
        <w:t>відлік</w:t>
      </w:r>
      <w:r w:rsidRPr="00CE0866">
        <w:rPr>
          <w:rFonts w:ascii="Times New Roman" w:eastAsia="Times New Roman" w:hAnsi="Times New Roman" w:cs="Times New Roman"/>
          <w:kern w:val="0"/>
          <w:sz w:val="28"/>
          <w:szCs w:val="28"/>
          <w:lang w:eastAsia="ru-RU"/>
        </w:rPr>
        <w:t xml:space="preserve"> (О.</w:t>
      </w:r>
      <w:r w:rsidRPr="00CE0866">
        <w:rPr>
          <w:rFonts w:ascii="Times New Roman" w:eastAsia="Times New Roman" w:hAnsi="Times New Roman" w:cs="Times New Roman"/>
          <w:kern w:val="0"/>
          <w:sz w:val="28"/>
          <w:szCs w:val="28"/>
          <w:lang w:val="en-US" w:eastAsia="ru-RU"/>
        </w:rPr>
        <w:t> </w:t>
      </w:r>
      <w:r w:rsidRPr="00CE0866">
        <w:rPr>
          <w:rFonts w:ascii="Times New Roman" w:eastAsia="Times New Roman" w:hAnsi="Times New Roman" w:cs="Times New Roman"/>
          <w:kern w:val="0"/>
          <w:sz w:val="28"/>
          <w:szCs w:val="28"/>
          <w:lang w:eastAsia="ru-RU"/>
        </w:rPr>
        <w:t>Краснова);</w:t>
      </w:r>
      <w:r w:rsidRPr="00CE0866">
        <w:rPr>
          <w:rFonts w:ascii="Times New Roman" w:eastAsia="Times New Roman" w:hAnsi="Times New Roman" w:cs="Times New Roman"/>
          <w:kern w:val="0"/>
          <w:sz w:val="28"/>
          <w:szCs w:val="28"/>
          <w:lang w:val="uk-UA" w:eastAsia="ru-RU"/>
        </w:rPr>
        <w:t xml:space="preserve"> 3) </w:t>
      </w:r>
      <w:r w:rsidRPr="00CE0866">
        <w:rPr>
          <w:rFonts w:ascii="Times New Roman" w:eastAsia="Times New Roman" w:hAnsi="Times New Roman" w:cs="Times New Roman"/>
          <w:kern w:val="0"/>
          <w:sz w:val="28"/>
          <w:szCs w:val="28"/>
          <w:lang w:eastAsia="ru-RU"/>
        </w:rPr>
        <w:t>м</w:t>
      </w:r>
      <w:r w:rsidRPr="00CE0866">
        <w:rPr>
          <w:rFonts w:ascii="Times New Roman" w:eastAsia="Times New Roman" w:hAnsi="Times New Roman" w:cs="Times New Roman"/>
          <w:kern w:val="0"/>
          <w:sz w:val="28"/>
          <w:szCs w:val="28"/>
          <w:lang w:val="uk-UA" w:eastAsia="ru-RU"/>
        </w:rPr>
        <w:t>і</w:t>
      </w:r>
      <w:r w:rsidRPr="00CE0866">
        <w:rPr>
          <w:rFonts w:ascii="Times New Roman" w:eastAsia="Times New Roman" w:hAnsi="Times New Roman" w:cs="Times New Roman"/>
          <w:kern w:val="0"/>
          <w:sz w:val="28"/>
          <w:szCs w:val="28"/>
          <w:lang w:eastAsia="ru-RU"/>
        </w:rPr>
        <w:t>фолог</w:t>
      </w:r>
      <w:r w:rsidRPr="00CE0866">
        <w:rPr>
          <w:rFonts w:ascii="Times New Roman" w:eastAsia="Times New Roman" w:hAnsi="Times New Roman" w:cs="Times New Roman"/>
          <w:kern w:val="0"/>
          <w:sz w:val="28"/>
          <w:szCs w:val="28"/>
          <w:lang w:val="uk-UA" w:eastAsia="ru-RU"/>
        </w:rPr>
        <w:t>і</w:t>
      </w:r>
      <w:r w:rsidRPr="00CE0866">
        <w:rPr>
          <w:rFonts w:ascii="Times New Roman" w:eastAsia="Times New Roman" w:hAnsi="Times New Roman" w:cs="Times New Roman"/>
          <w:kern w:val="0"/>
          <w:sz w:val="28"/>
          <w:szCs w:val="28"/>
          <w:lang w:eastAsia="ru-RU"/>
        </w:rPr>
        <w:t>ч</w:t>
      </w:r>
      <w:r w:rsidRPr="00CE0866">
        <w:rPr>
          <w:rFonts w:ascii="Times New Roman" w:eastAsia="Times New Roman" w:hAnsi="Times New Roman" w:cs="Times New Roman"/>
          <w:kern w:val="0"/>
          <w:sz w:val="28"/>
          <w:szCs w:val="28"/>
          <w:lang w:val="uk-UA" w:eastAsia="ru-RU"/>
        </w:rPr>
        <w:t>ні</w:t>
      </w:r>
      <w:r w:rsidRPr="00CE0866">
        <w:rPr>
          <w:rFonts w:ascii="Times New Roman" w:eastAsia="Times New Roman" w:hAnsi="Times New Roman" w:cs="Times New Roman"/>
          <w:kern w:val="0"/>
          <w:sz w:val="28"/>
          <w:szCs w:val="28"/>
          <w:lang w:eastAsia="ru-RU"/>
        </w:rPr>
        <w:t xml:space="preserve"> прояви в текст</w:t>
      </w:r>
      <w:r w:rsidRPr="00CE0866">
        <w:rPr>
          <w:rFonts w:ascii="Times New Roman" w:eastAsia="Times New Roman" w:hAnsi="Times New Roman" w:cs="Times New Roman"/>
          <w:kern w:val="0"/>
          <w:sz w:val="28"/>
          <w:szCs w:val="28"/>
          <w:lang w:val="uk-UA" w:eastAsia="ru-RU"/>
        </w:rPr>
        <w:t>і</w:t>
      </w:r>
      <w:r w:rsidRPr="00CE0866">
        <w:rPr>
          <w:rFonts w:ascii="Times New Roman" w:eastAsia="Times New Roman" w:hAnsi="Times New Roman" w:cs="Times New Roman"/>
          <w:kern w:val="0"/>
          <w:sz w:val="28"/>
          <w:szCs w:val="28"/>
          <w:lang w:eastAsia="ru-RU"/>
        </w:rPr>
        <w:t xml:space="preserve"> муз</w:t>
      </w:r>
      <w:r w:rsidRPr="00CE0866">
        <w:rPr>
          <w:rFonts w:ascii="Times New Roman" w:eastAsia="Times New Roman" w:hAnsi="Times New Roman" w:cs="Times New Roman"/>
          <w:kern w:val="0"/>
          <w:sz w:val="28"/>
          <w:szCs w:val="28"/>
          <w:lang w:val="uk-UA" w:eastAsia="ru-RU"/>
        </w:rPr>
        <w:t>ичного</w:t>
      </w:r>
      <w:r w:rsidRPr="00CE0866">
        <w:rPr>
          <w:rFonts w:ascii="Times New Roman" w:eastAsia="Times New Roman" w:hAnsi="Times New Roman" w:cs="Times New Roman"/>
          <w:kern w:val="0"/>
          <w:sz w:val="28"/>
          <w:szCs w:val="28"/>
          <w:lang w:eastAsia="ru-RU"/>
        </w:rPr>
        <w:t xml:space="preserve"> </w:t>
      </w:r>
      <w:r w:rsidRPr="00CE0866">
        <w:rPr>
          <w:rFonts w:ascii="Times New Roman" w:eastAsia="Times New Roman" w:hAnsi="Times New Roman" w:cs="Times New Roman"/>
          <w:kern w:val="0"/>
          <w:sz w:val="28"/>
          <w:szCs w:val="28"/>
          <w:lang w:val="uk-UA" w:eastAsia="ru-RU"/>
        </w:rPr>
        <w:t>твору</w:t>
      </w:r>
      <w:r w:rsidRPr="00CE0866">
        <w:rPr>
          <w:rFonts w:ascii="Times New Roman" w:eastAsia="Times New Roman" w:hAnsi="Times New Roman" w:cs="Times New Roman"/>
          <w:kern w:val="0"/>
          <w:sz w:val="28"/>
          <w:szCs w:val="28"/>
          <w:lang w:eastAsia="ru-RU"/>
        </w:rPr>
        <w:t xml:space="preserve"> </w:t>
      </w:r>
      <w:r w:rsidRPr="00CE0866">
        <w:rPr>
          <w:rFonts w:ascii="Times New Roman" w:eastAsia="Times New Roman" w:hAnsi="Times New Roman" w:cs="Times New Roman"/>
          <w:kern w:val="0"/>
          <w:sz w:val="28"/>
          <w:szCs w:val="28"/>
          <w:lang w:val="uk-UA" w:eastAsia="ru-RU"/>
        </w:rPr>
        <w:t>пов</w:t>
      </w:r>
      <w:r w:rsidRPr="00CE0866">
        <w:rPr>
          <w:rFonts w:ascii="Times New Roman" w:eastAsia="Times New Roman" w:hAnsi="Times New Roman" w:cs="Times New Roman"/>
          <w:kern w:val="0"/>
          <w:sz w:val="28"/>
          <w:szCs w:val="28"/>
          <w:lang w:eastAsia="ru-RU"/>
        </w:rPr>
        <w:t>’</w:t>
      </w:r>
      <w:r w:rsidRPr="00CE0866">
        <w:rPr>
          <w:rFonts w:ascii="Times New Roman" w:eastAsia="Times New Roman" w:hAnsi="Times New Roman" w:cs="Times New Roman"/>
          <w:kern w:val="0"/>
          <w:sz w:val="28"/>
          <w:szCs w:val="28"/>
          <w:lang w:val="uk-UA" w:eastAsia="ru-RU"/>
        </w:rPr>
        <w:t>язані</w:t>
      </w:r>
      <w:r w:rsidRPr="00CE0866">
        <w:rPr>
          <w:rFonts w:ascii="Times New Roman" w:eastAsia="Times New Roman" w:hAnsi="Times New Roman" w:cs="Times New Roman"/>
          <w:kern w:val="0"/>
          <w:sz w:val="28"/>
          <w:szCs w:val="28"/>
          <w:lang w:eastAsia="ru-RU"/>
        </w:rPr>
        <w:t xml:space="preserve"> </w:t>
      </w:r>
      <w:r w:rsidRPr="00CE0866">
        <w:rPr>
          <w:rFonts w:ascii="Times New Roman" w:eastAsia="Times New Roman" w:hAnsi="Times New Roman" w:cs="Times New Roman"/>
          <w:kern w:val="0"/>
          <w:sz w:val="28"/>
          <w:szCs w:val="28"/>
          <w:lang w:val="uk-UA" w:eastAsia="ru-RU"/>
        </w:rPr>
        <w:t>з</w:t>
      </w:r>
      <w:r w:rsidRPr="00CE0866">
        <w:rPr>
          <w:rFonts w:ascii="Times New Roman" w:eastAsia="Times New Roman" w:hAnsi="Times New Roman" w:cs="Times New Roman"/>
          <w:kern w:val="0"/>
          <w:sz w:val="28"/>
          <w:szCs w:val="28"/>
          <w:lang w:eastAsia="ru-RU"/>
        </w:rPr>
        <w:t xml:space="preserve"> </w:t>
      </w:r>
      <w:r w:rsidRPr="00CE0866">
        <w:rPr>
          <w:rFonts w:ascii="Times New Roman" w:eastAsia="Times New Roman" w:hAnsi="Times New Roman" w:cs="Times New Roman"/>
          <w:kern w:val="0"/>
          <w:sz w:val="28"/>
          <w:szCs w:val="28"/>
          <w:lang w:eastAsia="ru-RU"/>
        </w:rPr>
        <w:lastRenderedPageBreak/>
        <w:t>особ</w:t>
      </w:r>
      <w:r w:rsidRPr="00CE0866">
        <w:rPr>
          <w:rFonts w:ascii="Times New Roman" w:eastAsia="Times New Roman" w:hAnsi="Times New Roman" w:cs="Times New Roman"/>
          <w:kern w:val="0"/>
          <w:sz w:val="28"/>
          <w:szCs w:val="28"/>
          <w:lang w:val="uk-UA" w:eastAsia="ru-RU"/>
        </w:rPr>
        <w:t>ливим</w:t>
      </w:r>
      <w:r w:rsidRPr="00CE0866">
        <w:rPr>
          <w:rFonts w:ascii="Times New Roman" w:eastAsia="Times New Roman" w:hAnsi="Times New Roman" w:cs="Times New Roman"/>
          <w:kern w:val="0"/>
          <w:sz w:val="28"/>
          <w:szCs w:val="28"/>
          <w:lang w:eastAsia="ru-RU"/>
        </w:rPr>
        <w:t xml:space="preserve"> р</w:t>
      </w:r>
      <w:r w:rsidRPr="00CE0866">
        <w:rPr>
          <w:rFonts w:ascii="Times New Roman" w:eastAsia="Times New Roman" w:hAnsi="Times New Roman" w:cs="Times New Roman"/>
          <w:kern w:val="0"/>
          <w:sz w:val="28"/>
          <w:szCs w:val="28"/>
          <w:lang w:val="uk-UA" w:eastAsia="ru-RU"/>
        </w:rPr>
        <w:t>озосередженим</w:t>
      </w:r>
      <w:r w:rsidRPr="00CE0866">
        <w:rPr>
          <w:rFonts w:ascii="Times New Roman" w:eastAsia="Times New Roman" w:hAnsi="Times New Roman" w:cs="Times New Roman"/>
          <w:kern w:val="0"/>
          <w:sz w:val="28"/>
          <w:szCs w:val="28"/>
          <w:lang w:eastAsia="ru-RU"/>
        </w:rPr>
        <w:t xml:space="preserve"> тематизм</w:t>
      </w:r>
      <w:r w:rsidRPr="00CE0866">
        <w:rPr>
          <w:rFonts w:ascii="Times New Roman" w:eastAsia="Times New Roman" w:hAnsi="Times New Roman" w:cs="Times New Roman"/>
          <w:kern w:val="0"/>
          <w:sz w:val="28"/>
          <w:szCs w:val="28"/>
          <w:lang w:val="uk-UA" w:eastAsia="ru-RU"/>
        </w:rPr>
        <w:t xml:space="preserve">ом, який несе </w:t>
      </w:r>
      <w:r w:rsidRPr="00CE0866">
        <w:rPr>
          <w:rFonts w:ascii="Times New Roman" w:eastAsia="Times New Roman" w:hAnsi="Times New Roman" w:cs="Times New Roman"/>
          <w:kern w:val="0"/>
          <w:sz w:val="28"/>
          <w:szCs w:val="28"/>
          <w:lang w:eastAsia="ru-RU"/>
        </w:rPr>
        <w:t>гл</w:t>
      </w:r>
      <w:r w:rsidRPr="00CE0866">
        <w:rPr>
          <w:rFonts w:ascii="Times New Roman" w:eastAsia="Times New Roman" w:hAnsi="Times New Roman" w:cs="Times New Roman"/>
          <w:kern w:val="0"/>
          <w:sz w:val="28"/>
          <w:szCs w:val="28"/>
          <w:lang w:val="uk-UA" w:eastAsia="ru-RU"/>
        </w:rPr>
        <w:t>и</w:t>
      </w:r>
      <w:r w:rsidRPr="00CE0866">
        <w:rPr>
          <w:rFonts w:ascii="Times New Roman" w:eastAsia="Times New Roman" w:hAnsi="Times New Roman" w:cs="Times New Roman"/>
          <w:kern w:val="0"/>
          <w:sz w:val="28"/>
          <w:szCs w:val="28"/>
          <w:lang w:eastAsia="ru-RU"/>
        </w:rPr>
        <w:t>боку семантику</w:t>
      </w:r>
      <w:r w:rsidRPr="00CE0866">
        <w:rPr>
          <w:rFonts w:ascii="Times New Roman" w:eastAsia="Times New Roman" w:hAnsi="Times New Roman" w:cs="Times New Roman"/>
          <w:kern w:val="0"/>
          <w:sz w:val="28"/>
          <w:szCs w:val="28"/>
          <w:lang w:val="uk-UA" w:eastAsia="ru-RU"/>
        </w:rPr>
        <w:t xml:space="preserve"> звернення до інтуїтивних м</w:t>
      </w:r>
      <w:r w:rsidRPr="00CE0866">
        <w:rPr>
          <w:rFonts w:ascii="Times New Roman" w:eastAsia="Times New Roman" w:hAnsi="Times New Roman" w:cs="Times New Roman"/>
          <w:kern w:val="0"/>
          <w:sz w:val="28"/>
          <w:szCs w:val="28"/>
          <w:lang w:eastAsia="ru-RU"/>
        </w:rPr>
        <w:t>ехан</w:t>
      </w:r>
      <w:r w:rsidRPr="00CE0866">
        <w:rPr>
          <w:rFonts w:ascii="Times New Roman" w:eastAsia="Times New Roman" w:hAnsi="Times New Roman" w:cs="Times New Roman"/>
          <w:kern w:val="0"/>
          <w:sz w:val="28"/>
          <w:szCs w:val="28"/>
          <w:lang w:val="uk-UA" w:eastAsia="ru-RU"/>
        </w:rPr>
        <w:t>і</w:t>
      </w:r>
      <w:r w:rsidRPr="00CE0866">
        <w:rPr>
          <w:rFonts w:ascii="Times New Roman" w:eastAsia="Times New Roman" w:hAnsi="Times New Roman" w:cs="Times New Roman"/>
          <w:kern w:val="0"/>
          <w:sz w:val="28"/>
          <w:szCs w:val="28"/>
          <w:lang w:eastAsia="ru-RU"/>
        </w:rPr>
        <w:t>зм</w:t>
      </w:r>
      <w:r w:rsidRPr="00CE0866">
        <w:rPr>
          <w:rFonts w:ascii="Times New Roman" w:eastAsia="Times New Roman" w:hAnsi="Times New Roman" w:cs="Times New Roman"/>
          <w:kern w:val="0"/>
          <w:sz w:val="28"/>
          <w:szCs w:val="28"/>
          <w:lang w:val="uk-UA" w:eastAsia="ru-RU"/>
        </w:rPr>
        <w:t>ів</w:t>
      </w:r>
      <w:r w:rsidRPr="00CE0866">
        <w:rPr>
          <w:rFonts w:ascii="Times New Roman" w:eastAsia="Times New Roman" w:hAnsi="Times New Roman" w:cs="Times New Roman"/>
          <w:kern w:val="0"/>
          <w:sz w:val="28"/>
          <w:szCs w:val="28"/>
          <w:lang w:eastAsia="ru-RU"/>
        </w:rPr>
        <w:t xml:space="preserve"> </w:t>
      </w:r>
      <w:r w:rsidRPr="00CE0866">
        <w:rPr>
          <w:rFonts w:ascii="Times New Roman" w:eastAsia="Times New Roman" w:hAnsi="Times New Roman" w:cs="Times New Roman"/>
          <w:kern w:val="0"/>
          <w:sz w:val="28"/>
          <w:szCs w:val="28"/>
          <w:lang w:val="uk-UA" w:eastAsia="ru-RU"/>
        </w:rPr>
        <w:t xml:space="preserve">сприйняття та індивідуального переживання </w:t>
      </w:r>
      <w:r w:rsidRPr="00CE0866">
        <w:rPr>
          <w:rFonts w:ascii="Times New Roman" w:eastAsia="Times New Roman" w:hAnsi="Times New Roman" w:cs="Times New Roman"/>
          <w:kern w:val="0"/>
          <w:sz w:val="28"/>
          <w:szCs w:val="28"/>
          <w:lang w:eastAsia="ru-RU"/>
        </w:rPr>
        <w:t>ц</w:t>
      </w:r>
      <w:r w:rsidRPr="00CE0866">
        <w:rPr>
          <w:rFonts w:ascii="Times New Roman" w:eastAsia="Times New Roman" w:hAnsi="Times New Roman" w:cs="Times New Roman"/>
          <w:kern w:val="0"/>
          <w:sz w:val="28"/>
          <w:szCs w:val="28"/>
          <w:lang w:val="uk-UA" w:eastAsia="ru-RU"/>
        </w:rPr>
        <w:t>і</w:t>
      </w:r>
      <w:r w:rsidRPr="00CE0866">
        <w:rPr>
          <w:rFonts w:ascii="Times New Roman" w:eastAsia="Times New Roman" w:hAnsi="Times New Roman" w:cs="Times New Roman"/>
          <w:kern w:val="0"/>
          <w:sz w:val="28"/>
          <w:szCs w:val="28"/>
          <w:lang w:eastAsia="ru-RU"/>
        </w:rPr>
        <w:t>л</w:t>
      </w:r>
      <w:r w:rsidRPr="00CE0866">
        <w:rPr>
          <w:rFonts w:ascii="Times New Roman" w:eastAsia="Times New Roman" w:hAnsi="Times New Roman" w:cs="Times New Roman"/>
          <w:kern w:val="0"/>
          <w:sz w:val="28"/>
          <w:szCs w:val="28"/>
          <w:lang w:val="uk-UA" w:eastAsia="ru-RU"/>
        </w:rPr>
        <w:t>існості й гармонії (</w:t>
      </w:r>
      <w:r w:rsidRPr="00CE0866">
        <w:rPr>
          <w:rFonts w:ascii="Times New Roman" w:eastAsia="Times New Roman" w:hAnsi="Times New Roman" w:cs="Times New Roman"/>
          <w:kern w:val="0"/>
          <w:sz w:val="28"/>
          <w:szCs w:val="28"/>
          <w:lang w:eastAsia="ru-RU"/>
        </w:rPr>
        <w:t>В.</w:t>
      </w:r>
      <w:r w:rsidRPr="00CE0866">
        <w:rPr>
          <w:rFonts w:ascii="Times New Roman" w:eastAsia="Times New Roman" w:hAnsi="Times New Roman" w:cs="Times New Roman"/>
          <w:kern w:val="0"/>
          <w:sz w:val="28"/>
          <w:szCs w:val="28"/>
          <w:lang w:val="en-US" w:eastAsia="ru-RU"/>
        </w:rPr>
        <w:t> </w:t>
      </w:r>
      <w:r w:rsidRPr="00CE0866">
        <w:rPr>
          <w:rFonts w:ascii="Times New Roman" w:eastAsia="Times New Roman" w:hAnsi="Times New Roman" w:cs="Times New Roman"/>
          <w:kern w:val="0"/>
          <w:sz w:val="28"/>
          <w:szCs w:val="28"/>
          <w:lang w:eastAsia="ru-RU"/>
        </w:rPr>
        <w:t>Валькова)</w:t>
      </w:r>
      <w:r w:rsidRPr="00CE0866">
        <w:rPr>
          <w:rFonts w:ascii="Times New Roman" w:eastAsia="Times New Roman" w:hAnsi="Times New Roman" w:cs="Times New Roman"/>
          <w:kern w:val="0"/>
          <w:sz w:val="28"/>
          <w:szCs w:val="28"/>
          <w:lang w:val="uk-UA" w:eastAsia="ru-RU"/>
        </w:rPr>
        <w:t xml:space="preserve"> і </w:t>
      </w:r>
      <w:r w:rsidRPr="00CE0866">
        <w:rPr>
          <w:rFonts w:ascii="Times New Roman" w:eastAsia="Times New Roman" w:hAnsi="Times New Roman" w:cs="Times New Roman"/>
          <w:kern w:val="0"/>
          <w:sz w:val="28"/>
          <w:szCs w:val="28"/>
          <w:lang w:eastAsia="ru-RU"/>
        </w:rPr>
        <w:t>в</w:t>
      </w:r>
      <w:r w:rsidRPr="00CE0866">
        <w:rPr>
          <w:rFonts w:ascii="Times New Roman" w:eastAsia="Times New Roman" w:hAnsi="Times New Roman" w:cs="Times New Roman"/>
          <w:kern w:val="0"/>
          <w:sz w:val="28"/>
          <w:szCs w:val="28"/>
          <w:lang w:val="uk-UA" w:eastAsia="ru-RU"/>
        </w:rPr>
        <w:t>тілення</w:t>
      </w:r>
      <w:r w:rsidRPr="00CE0866">
        <w:rPr>
          <w:rFonts w:ascii="Times New Roman" w:eastAsia="Times New Roman" w:hAnsi="Times New Roman" w:cs="Times New Roman"/>
          <w:kern w:val="0"/>
          <w:sz w:val="28"/>
          <w:szCs w:val="28"/>
          <w:lang w:eastAsia="ru-RU"/>
        </w:rPr>
        <w:t xml:space="preserve"> </w:t>
      </w:r>
      <w:r w:rsidRPr="00CE0866">
        <w:rPr>
          <w:rFonts w:ascii="Times New Roman" w:eastAsia="Times New Roman" w:hAnsi="Times New Roman" w:cs="Times New Roman"/>
          <w:kern w:val="0"/>
          <w:sz w:val="28"/>
          <w:szCs w:val="28"/>
          <w:lang w:val="uk-UA" w:eastAsia="ru-RU"/>
        </w:rPr>
        <w:t>певного</w:t>
      </w:r>
      <w:r w:rsidRPr="00CE0866">
        <w:rPr>
          <w:rFonts w:ascii="Times New Roman" w:eastAsia="Times New Roman" w:hAnsi="Times New Roman" w:cs="Times New Roman"/>
          <w:kern w:val="0"/>
          <w:sz w:val="28"/>
          <w:szCs w:val="28"/>
          <w:lang w:eastAsia="ru-RU"/>
        </w:rPr>
        <w:t xml:space="preserve"> символ</w:t>
      </w:r>
      <w:r w:rsidRPr="00CE0866">
        <w:rPr>
          <w:rFonts w:ascii="Times New Roman" w:eastAsia="Times New Roman" w:hAnsi="Times New Roman" w:cs="Times New Roman"/>
          <w:kern w:val="0"/>
          <w:sz w:val="28"/>
          <w:szCs w:val="28"/>
          <w:lang w:val="uk-UA" w:eastAsia="ru-RU"/>
        </w:rPr>
        <w:t>у</w:t>
      </w:r>
      <w:r w:rsidRPr="00CE0866">
        <w:rPr>
          <w:rFonts w:ascii="Times New Roman" w:eastAsia="Times New Roman" w:hAnsi="Times New Roman" w:cs="Times New Roman"/>
          <w:kern w:val="0"/>
          <w:sz w:val="28"/>
          <w:szCs w:val="28"/>
          <w:lang w:eastAsia="ru-RU"/>
        </w:rPr>
        <w:t xml:space="preserve">, </w:t>
      </w:r>
      <w:r w:rsidRPr="00CE0866">
        <w:rPr>
          <w:rFonts w:ascii="Times New Roman" w:eastAsia="Times New Roman" w:hAnsi="Times New Roman" w:cs="Times New Roman"/>
          <w:kern w:val="0"/>
          <w:sz w:val="28"/>
          <w:szCs w:val="28"/>
          <w:lang w:val="uk-UA" w:eastAsia="ru-RU"/>
        </w:rPr>
        <w:t>смисл</w:t>
      </w:r>
      <w:r w:rsidRPr="00CE0866">
        <w:rPr>
          <w:rFonts w:ascii="Times New Roman" w:eastAsia="Times New Roman" w:hAnsi="Times New Roman" w:cs="Times New Roman"/>
          <w:kern w:val="0"/>
          <w:sz w:val="28"/>
          <w:szCs w:val="28"/>
          <w:lang w:eastAsia="ru-RU"/>
        </w:rPr>
        <w:t xml:space="preserve"> </w:t>
      </w:r>
      <w:r w:rsidRPr="00CE0866">
        <w:rPr>
          <w:rFonts w:ascii="Times New Roman" w:eastAsia="Times New Roman" w:hAnsi="Times New Roman" w:cs="Times New Roman"/>
          <w:kern w:val="0"/>
          <w:sz w:val="28"/>
          <w:szCs w:val="28"/>
          <w:lang w:val="uk-UA" w:eastAsia="ru-RU"/>
        </w:rPr>
        <w:t>якого</w:t>
      </w:r>
      <w:r w:rsidRPr="00CE0866">
        <w:rPr>
          <w:rFonts w:ascii="Times New Roman" w:eastAsia="Times New Roman" w:hAnsi="Times New Roman" w:cs="Times New Roman"/>
          <w:kern w:val="0"/>
          <w:sz w:val="28"/>
          <w:szCs w:val="28"/>
          <w:lang w:eastAsia="ru-RU"/>
        </w:rPr>
        <w:t xml:space="preserve"> </w:t>
      </w:r>
      <w:r w:rsidRPr="00CE0866">
        <w:rPr>
          <w:rFonts w:ascii="Times New Roman" w:eastAsia="Times New Roman" w:hAnsi="Times New Roman" w:cs="Times New Roman"/>
          <w:kern w:val="0"/>
          <w:sz w:val="28"/>
          <w:szCs w:val="28"/>
          <w:lang w:val="uk-UA" w:eastAsia="ru-RU"/>
        </w:rPr>
        <w:t>виявляється лише на рівні усвідомлення</w:t>
      </w:r>
      <w:r w:rsidRPr="00CE0866">
        <w:rPr>
          <w:rFonts w:ascii="Times New Roman" w:eastAsia="Times New Roman" w:hAnsi="Times New Roman" w:cs="Times New Roman"/>
          <w:kern w:val="0"/>
          <w:sz w:val="28"/>
          <w:szCs w:val="28"/>
          <w:lang w:eastAsia="ru-RU"/>
        </w:rPr>
        <w:t xml:space="preserve"> ц</w:t>
      </w:r>
      <w:r w:rsidRPr="00CE0866">
        <w:rPr>
          <w:rFonts w:ascii="Times New Roman" w:eastAsia="Times New Roman" w:hAnsi="Times New Roman" w:cs="Times New Roman"/>
          <w:kern w:val="0"/>
          <w:sz w:val="28"/>
          <w:szCs w:val="28"/>
          <w:lang w:val="uk-UA" w:eastAsia="ru-RU"/>
        </w:rPr>
        <w:t>і</w:t>
      </w:r>
      <w:r w:rsidRPr="00CE0866">
        <w:rPr>
          <w:rFonts w:ascii="Times New Roman" w:eastAsia="Times New Roman" w:hAnsi="Times New Roman" w:cs="Times New Roman"/>
          <w:kern w:val="0"/>
          <w:sz w:val="28"/>
          <w:szCs w:val="28"/>
          <w:lang w:eastAsia="ru-RU"/>
        </w:rPr>
        <w:t>лого (О.</w:t>
      </w:r>
      <w:r w:rsidRPr="00CE0866">
        <w:rPr>
          <w:rFonts w:ascii="Times New Roman" w:eastAsia="Times New Roman" w:hAnsi="Times New Roman" w:cs="Times New Roman"/>
          <w:kern w:val="0"/>
          <w:sz w:val="28"/>
          <w:szCs w:val="28"/>
          <w:lang w:val="en-US" w:eastAsia="ru-RU"/>
        </w:rPr>
        <w:t> </w:t>
      </w:r>
      <w:r w:rsidRPr="00CE0866">
        <w:rPr>
          <w:rFonts w:ascii="Times New Roman" w:eastAsia="Times New Roman" w:hAnsi="Times New Roman" w:cs="Times New Roman"/>
          <w:kern w:val="0"/>
          <w:sz w:val="28"/>
          <w:szCs w:val="28"/>
          <w:lang w:eastAsia="ru-RU"/>
        </w:rPr>
        <w:t>Краснова).</w:t>
      </w:r>
    </w:p>
    <w:p w14:paraId="26BD3827" w14:textId="77777777" w:rsidR="00CE0866" w:rsidRPr="00CE0866" w:rsidRDefault="00CE0866" w:rsidP="00CE0866">
      <w:pPr>
        <w:widowControl/>
        <w:tabs>
          <w:tab w:val="clear" w:pos="709"/>
        </w:tabs>
        <w:suppressAutoHyphens w:val="0"/>
        <w:autoSpaceDE w:val="0"/>
        <w:autoSpaceDN w:val="0"/>
        <w:spacing w:after="0" w:line="240" w:lineRule="auto"/>
        <w:rPr>
          <w:rFonts w:ascii="Times New Roman" w:eastAsia="Times New Roman" w:hAnsi="Times New Roman" w:cs="Times New Roman"/>
          <w:kern w:val="0"/>
          <w:sz w:val="28"/>
          <w:szCs w:val="28"/>
          <w:lang w:val="uk-UA" w:eastAsia="ru-RU"/>
        </w:rPr>
      </w:pPr>
      <w:r w:rsidRPr="00CE0866">
        <w:rPr>
          <w:rFonts w:ascii="Times New Roman" w:eastAsia="Times New Roman" w:hAnsi="Times New Roman" w:cs="Times New Roman"/>
          <w:i/>
          <w:iCs/>
          <w:kern w:val="0"/>
          <w:sz w:val="28"/>
          <w:szCs w:val="28"/>
          <w:lang w:val="uk-UA" w:eastAsia="ru-RU"/>
        </w:rPr>
        <w:t>Підрозділ 1.3. “Неоміфологізм у художній творчості (методологічний аспект)</w:t>
      </w:r>
      <w:r w:rsidRPr="00CE0866">
        <w:rPr>
          <w:rFonts w:ascii="Times New Roman" w:eastAsia="Times New Roman" w:hAnsi="Times New Roman" w:cs="Times New Roman"/>
          <w:kern w:val="0"/>
          <w:sz w:val="28"/>
          <w:szCs w:val="28"/>
          <w:lang w:val="uk-UA" w:eastAsia="ru-RU"/>
        </w:rPr>
        <w:t xml:space="preserve">” присвячений вивченню основних особливостей неоміфологічної прози і порівнянню неоміфологічного та постмодерністського “векторів” сучасної культури. </w:t>
      </w:r>
    </w:p>
    <w:p w14:paraId="441FFE05" w14:textId="77777777" w:rsidR="00CE0866" w:rsidRPr="00CE0866" w:rsidRDefault="00CE0866" w:rsidP="00CE0866">
      <w:pPr>
        <w:widowControl/>
        <w:tabs>
          <w:tab w:val="clear" w:pos="709"/>
          <w:tab w:val="center" w:pos="4153"/>
          <w:tab w:val="right" w:pos="8306"/>
        </w:tabs>
        <w:suppressAutoHyphens w:val="0"/>
        <w:autoSpaceDE w:val="0"/>
        <w:autoSpaceDN w:val="0"/>
        <w:spacing w:after="0" w:line="240" w:lineRule="auto"/>
        <w:rPr>
          <w:rFonts w:ascii="Times New Roman" w:eastAsia="Times New Roman" w:hAnsi="Times New Roman" w:cs="Times New Roman"/>
          <w:kern w:val="0"/>
          <w:sz w:val="28"/>
          <w:szCs w:val="28"/>
          <w:lang w:val="uk-UA" w:eastAsia="ru-RU"/>
        </w:rPr>
      </w:pPr>
      <w:r w:rsidRPr="00CE0866">
        <w:rPr>
          <w:rFonts w:ascii="Times New Roman" w:eastAsia="Times New Roman" w:hAnsi="Times New Roman" w:cs="Times New Roman"/>
          <w:kern w:val="0"/>
          <w:sz w:val="28"/>
          <w:szCs w:val="28"/>
          <w:lang w:val="uk-UA" w:eastAsia="ru-RU"/>
        </w:rPr>
        <w:t>Неоміфологічна проза є тією сферою художньої культури ХХ ст., в якій  тенденції неоміфологізму знайшли безпосереднє відбиття. Найважливіші характеристики цього явища (що склалися в творах класиків даного напрямку Т. Манна та Дж. Джойса): 1) міф принципово не являє собою єдину лінію оповіді і єдину точку зору тексту, він складно співвідноситься з іншими міфами, темами історії та сучасності; 2) в ролі міфу часто виступають тексти творів мистецтва (“чужий” текст), і сутність неоміфологізму полягає в тому, що міфи і тексти мистецтва відіграють роль кодів, за допомогою яких осмислюється дійсність.</w:t>
      </w:r>
    </w:p>
    <w:p w14:paraId="1A60D518" w14:textId="77777777" w:rsidR="00CE0866" w:rsidRPr="00CE0866" w:rsidRDefault="00CE0866" w:rsidP="00CE0866">
      <w:pPr>
        <w:widowControl/>
        <w:tabs>
          <w:tab w:val="clear" w:pos="709"/>
          <w:tab w:val="center" w:pos="4153"/>
          <w:tab w:val="right" w:pos="8306"/>
        </w:tabs>
        <w:suppressAutoHyphens w:val="0"/>
        <w:autoSpaceDE w:val="0"/>
        <w:autoSpaceDN w:val="0"/>
        <w:spacing w:after="0" w:line="240" w:lineRule="auto"/>
        <w:rPr>
          <w:rFonts w:ascii="Times New Roman" w:eastAsia="Times New Roman" w:hAnsi="Times New Roman" w:cs="Times New Roman"/>
          <w:kern w:val="0"/>
          <w:sz w:val="28"/>
          <w:szCs w:val="28"/>
          <w:lang w:val="uk-UA" w:eastAsia="ru-RU"/>
        </w:rPr>
      </w:pPr>
      <w:r w:rsidRPr="00CE0866">
        <w:rPr>
          <w:rFonts w:ascii="Times New Roman" w:eastAsia="Times New Roman" w:hAnsi="Times New Roman" w:cs="Times New Roman"/>
          <w:kern w:val="0"/>
          <w:sz w:val="28"/>
          <w:szCs w:val="28"/>
          <w:lang w:val="uk-UA" w:eastAsia="ru-RU"/>
        </w:rPr>
        <w:t xml:space="preserve">Класичними зразками неоміфологічної прози є модерністські романи 20-30-х років. Але художні прийоми літературного міфологізування простежуються і в наступні десятиліття ХХ ст. Національний варіант такої прози виник і в українській літературі 70-х років – </w:t>
      </w:r>
      <w:r w:rsidRPr="00CE0866">
        <w:rPr>
          <w:rFonts w:ascii="Times New Roman" w:eastAsia="Times New Roman" w:hAnsi="Times New Roman" w:cs="Times New Roman"/>
          <w:kern w:val="0"/>
          <w:sz w:val="28"/>
          <w:szCs w:val="28"/>
          <w:lang w:eastAsia="ru-RU"/>
        </w:rPr>
        <w:t>“</w:t>
      </w:r>
      <w:r w:rsidRPr="00CE0866">
        <w:rPr>
          <w:rFonts w:ascii="Times New Roman" w:eastAsia="Times New Roman" w:hAnsi="Times New Roman" w:cs="Times New Roman"/>
          <w:kern w:val="0"/>
          <w:sz w:val="28"/>
          <w:szCs w:val="28"/>
          <w:lang w:val="uk-UA" w:eastAsia="ru-RU"/>
        </w:rPr>
        <w:t>химерний роман</w:t>
      </w:r>
      <w:r w:rsidRPr="00CE0866">
        <w:rPr>
          <w:rFonts w:ascii="Times New Roman" w:eastAsia="Times New Roman" w:hAnsi="Times New Roman" w:cs="Times New Roman"/>
          <w:kern w:val="0"/>
          <w:sz w:val="28"/>
          <w:szCs w:val="28"/>
          <w:lang w:eastAsia="ru-RU"/>
        </w:rPr>
        <w:t>”</w:t>
      </w:r>
      <w:r w:rsidRPr="00CE0866">
        <w:rPr>
          <w:rFonts w:ascii="Times New Roman" w:eastAsia="Times New Roman" w:hAnsi="Times New Roman" w:cs="Times New Roman"/>
          <w:kern w:val="0"/>
          <w:sz w:val="28"/>
          <w:szCs w:val="28"/>
          <w:lang w:val="uk-UA" w:eastAsia="ru-RU"/>
        </w:rPr>
        <w:t xml:space="preserve">, позначений сильним впливом фольклорного світогляду й образності. </w:t>
      </w:r>
    </w:p>
    <w:p w14:paraId="0FDBB3F1" w14:textId="77777777" w:rsidR="00CE0866" w:rsidRPr="00CE0866" w:rsidRDefault="00CE0866" w:rsidP="00CE0866">
      <w:pPr>
        <w:widowControl/>
        <w:tabs>
          <w:tab w:val="clear" w:pos="709"/>
          <w:tab w:val="center" w:pos="4153"/>
          <w:tab w:val="right" w:pos="8306"/>
        </w:tabs>
        <w:suppressAutoHyphens w:val="0"/>
        <w:autoSpaceDE w:val="0"/>
        <w:autoSpaceDN w:val="0"/>
        <w:spacing w:after="0" w:line="240" w:lineRule="auto"/>
        <w:rPr>
          <w:rFonts w:ascii="Times New Roman" w:eastAsia="Times New Roman" w:hAnsi="Times New Roman" w:cs="Times New Roman"/>
          <w:kern w:val="0"/>
          <w:sz w:val="28"/>
          <w:szCs w:val="28"/>
          <w:lang w:val="uk-UA" w:eastAsia="ru-RU"/>
        </w:rPr>
      </w:pPr>
      <w:r w:rsidRPr="00CE0866">
        <w:rPr>
          <w:rFonts w:ascii="Times New Roman" w:eastAsia="Times New Roman" w:hAnsi="Times New Roman" w:cs="Times New Roman"/>
          <w:kern w:val="0"/>
          <w:sz w:val="28"/>
          <w:szCs w:val="28"/>
          <w:lang w:val="uk-UA" w:eastAsia="ru-RU"/>
        </w:rPr>
        <w:t xml:space="preserve">Неоміфологічний напрямок творчості продовжує свою еволюцію і в постмодерністську добу. Тому слід виділити аспекти перетину та розбіжності у спрямуванні цих співіснуюючих культурних “векторів”. </w:t>
      </w:r>
    </w:p>
    <w:p w14:paraId="7A92DD31" w14:textId="77777777" w:rsidR="00CE0866" w:rsidRPr="00CE0866" w:rsidRDefault="00CE0866" w:rsidP="00CE0866">
      <w:pPr>
        <w:widowControl/>
        <w:tabs>
          <w:tab w:val="clear" w:pos="709"/>
          <w:tab w:val="center" w:pos="4153"/>
          <w:tab w:val="right" w:pos="8306"/>
        </w:tabs>
        <w:suppressAutoHyphens w:val="0"/>
        <w:autoSpaceDE w:val="0"/>
        <w:autoSpaceDN w:val="0"/>
        <w:spacing w:after="0" w:line="240" w:lineRule="auto"/>
        <w:rPr>
          <w:rFonts w:ascii="Times New Roman" w:eastAsia="Times New Roman" w:hAnsi="Times New Roman" w:cs="Times New Roman"/>
          <w:kern w:val="0"/>
          <w:sz w:val="28"/>
          <w:szCs w:val="28"/>
          <w:lang w:val="uk-UA" w:eastAsia="ru-RU"/>
        </w:rPr>
      </w:pPr>
      <w:r w:rsidRPr="00CE0866">
        <w:rPr>
          <w:rFonts w:ascii="Times New Roman" w:eastAsia="Times New Roman" w:hAnsi="Times New Roman" w:cs="Times New Roman"/>
          <w:kern w:val="0"/>
          <w:sz w:val="28"/>
          <w:szCs w:val="28"/>
          <w:lang w:val="uk-UA" w:eastAsia="ru-RU"/>
        </w:rPr>
        <w:t xml:space="preserve">Спільні риси: </w:t>
      </w:r>
    </w:p>
    <w:p w14:paraId="6F3CAD4A" w14:textId="77777777" w:rsidR="00CE0866" w:rsidRPr="00CE0866" w:rsidRDefault="00CE0866" w:rsidP="00CE0866">
      <w:pPr>
        <w:widowControl/>
        <w:tabs>
          <w:tab w:val="clear" w:pos="709"/>
          <w:tab w:val="center" w:pos="4153"/>
          <w:tab w:val="right" w:pos="8306"/>
        </w:tabs>
        <w:suppressAutoHyphens w:val="0"/>
        <w:autoSpaceDE w:val="0"/>
        <w:autoSpaceDN w:val="0"/>
        <w:spacing w:after="0" w:line="240" w:lineRule="auto"/>
        <w:rPr>
          <w:rFonts w:ascii="Times New Roman" w:eastAsia="Times New Roman" w:hAnsi="Times New Roman" w:cs="Times New Roman"/>
          <w:kern w:val="0"/>
          <w:sz w:val="28"/>
          <w:szCs w:val="28"/>
          <w:lang w:eastAsia="ru-RU"/>
        </w:rPr>
      </w:pPr>
      <w:r w:rsidRPr="00CE0866">
        <w:rPr>
          <w:rFonts w:ascii="Times New Roman" w:eastAsia="Times New Roman" w:hAnsi="Times New Roman" w:cs="Times New Roman"/>
          <w:kern w:val="0"/>
          <w:sz w:val="28"/>
          <w:szCs w:val="28"/>
          <w:lang w:val="en-US" w:eastAsia="ru-RU"/>
        </w:rPr>
        <w:sym w:font="Symbol" w:char="F0B7"/>
      </w:r>
      <w:r w:rsidRPr="00CE0866">
        <w:rPr>
          <w:rFonts w:ascii="Times New Roman" w:eastAsia="Times New Roman" w:hAnsi="Times New Roman" w:cs="Times New Roman"/>
          <w:kern w:val="0"/>
          <w:sz w:val="28"/>
          <w:szCs w:val="28"/>
          <w:lang w:val="uk-UA" w:eastAsia="ru-RU"/>
        </w:rPr>
        <w:t xml:space="preserve"> і в неоміфологічному, і в постмодерністському мистецтві однією з домінант творчості є звернення до культурного досвіду минулого та його переосмислення в прагненні пояснення сучасності. </w:t>
      </w:r>
      <w:r w:rsidRPr="00CE0866">
        <w:rPr>
          <w:rFonts w:ascii="Times New Roman" w:eastAsia="Times New Roman" w:hAnsi="Times New Roman" w:cs="Times New Roman"/>
          <w:kern w:val="0"/>
          <w:sz w:val="28"/>
          <w:szCs w:val="28"/>
          <w:lang w:eastAsia="ru-RU"/>
        </w:rPr>
        <w:t>Центрально</w:t>
      </w:r>
      <w:r w:rsidRPr="00CE0866">
        <w:rPr>
          <w:rFonts w:ascii="Times New Roman" w:eastAsia="Times New Roman" w:hAnsi="Times New Roman" w:cs="Times New Roman"/>
          <w:kern w:val="0"/>
          <w:sz w:val="28"/>
          <w:szCs w:val="28"/>
          <w:lang w:val="uk-UA" w:eastAsia="ru-RU"/>
        </w:rPr>
        <w:t>ю</w:t>
      </w:r>
      <w:r w:rsidRPr="00CE0866">
        <w:rPr>
          <w:rFonts w:ascii="Times New Roman" w:eastAsia="Times New Roman" w:hAnsi="Times New Roman" w:cs="Times New Roman"/>
          <w:kern w:val="0"/>
          <w:sz w:val="28"/>
          <w:szCs w:val="28"/>
          <w:lang w:eastAsia="ru-RU"/>
        </w:rPr>
        <w:t xml:space="preserve"> ста</w:t>
      </w:r>
      <w:r w:rsidRPr="00CE0866">
        <w:rPr>
          <w:rFonts w:ascii="Times New Roman" w:eastAsia="Times New Roman" w:hAnsi="Times New Roman" w:cs="Times New Roman"/>
          <w:kern w:val="0"/>
          <w:sz w:val="28"/>
          <w:szCs w:val="28"/>
          <w:lang w:val="uk-UA" w:eastAsia="ru-RU"/>
        </w:rPr>
        <w:t>є</w:t>
      </w:r>
      <w:r w:rsidRPr="00CE0866">
        <w:rPr>
          <w:rFonts w:ascii="Times New Roman" w:eastAsia="Times New Roman" w:hAnsi="Times New Roman" w:cs="Times New Roman"/>
          <w:kern w:val="0"/>
          <w:sz w:val="28"/>
          <w:szCs w:val="28"/>
          <w:lang w:eastAsia="ru-RU"/>
        </w:rPr>
        <w:t xml:space="preserve"> категор</w:t>
      </w:r>
      <w:r w:rsidRPr="00CE0866">
        <w:rPr>
          <w:rFonts w:ascii="Times New Roman" w:eastAsia="Times New Roman" w:hAnsi="Times New Roman" w:cs="Times New Roman"/>
          <w:kern w:val="0"/>
          <w:sz w:val="28"/>
          <w:szCs w:val="28"/>
          <w:lang w:val="uk-UA" w:eastAsia="ru-RU"/>
        </w:rPr>
        <w:t>і</w:t>
      </w:r>
      <w:r w:rsidRPr="00CE0866">
        <w:rPr>
          <w:rFonts w:ascii="Times New Roman" w:eastAsia="Times New Roman" w:hAnsi="Times New Roman" w:cs="Times New Roman"/>
          <w:kern w:val="0"/>
          <w:sz w:val="28"/>
          <w:szCs w:val="28"/>
          <w:lang w:eastAsia="ru-RU"/>
        </w:rPr>
        <w:t>я д</w:t>
      </w:r>
      <w:r w:rsidRPr="00CE0866">
        <w:rPr>
          <w:rFonts w:ascii="Times New Roman" w:eastAsia="Times New Roman" w:hAnsi="Times New Roman" w:cs="Times New Roman"/>
          <w:kern w:val="0"/>
          <w:sz w:val="28"/>
          <w:szCs w:val="28"/>
          <w:lang w:val="uk-UA" w:eastAsia="ru-RU"/>
        </w:rPr>
        <w:t>і</w:t>
      </w:r>
      <w:r w:rsidRPr="00CE0866">
        <w:rPr>
          <w:rFonts w:ascii="Times New Roman" w:eastAsia="Times New Roman" w:hAnsi="Times New Roman" w:cs="Times New Roman"/>
          <w:kern w:val="0"/>
          <w:sz w:val="28"/>
          <w:szCs w:val="28"/>
          <w:lang w:eastAsia="ru-RU"/>
        </w:rPr>
        <w:t>алог</w:t>
      </w:r>
      <w:r w:rsidRPr="00CE0866">
        <w:rPr>
          <w:rFonts w:ascii="Times New Roman" w:eastAsia="Times New Roman" w:hAnsi="Times New Roman" w:cs="Times New Roman"/>
          <w:kern w:val="0"/>
          <w:sz w:val="28"/>
          <w:szCs w:val="28"/>
          <w:lang w:val="uk-UA" w:eastAsia="ru-RU"/>
        </w:rPr>
        <w:t>у</w:t>
      </w:r>
      <w:r w:rsidRPr="00CE0866">
        <w:rPr>
          <w:rFonts w:ascii="Times New Roman" w:eastAsia="Times New Roman" w:hAnsi="Times New Roman" w:cs="Times New Roman"/>
          <w:kern w:val="0"/>
          <w:sz w:val="28"/>
          <w:szCs w:val="28"/>
          <w:lang w:eastAsia="ru-RU"/>
        </w:rPr>
        <w:t xml:space="preserve"> р</w:t>
      </w:r>
      <w:r w:rsidRPr="00CE0866">
        <w:rPr>
          <w:rFonts w:ascii="Times New Roman" w:eastAsia="Times New Roman" w:hAnsi="Times New Roman" w:cs="Times New Roman"/>
          <w:kern w:val="0"/>
          <w:sz w:val="28"/>
          <w:szCs w:val="28"/>
          <w:lang w:val="uk-UA" w:eastAsia="ru-RU"/>
        </w:rPr>
        <w:t>і</w:t>
      </w:r>
      <w:r w:rsidRPr="00CE0866">
        <w:rPr>
          <w:rFonts w:ascii="Times New Roman" w:eastAsia="Times New Roman" w:hAnsi="Times New Roman" w:cs="Times New Roman"/>
          <w:kern w:val="0"/>
          <w:sz w:val="28"/>
          <w:szCs w:val="28"/>
          <w:lang w:eastAsia="ru-RU"/>
        </w:rPr>
        <w:t>зн</w:t>
      </w:r>
      <w:r w:rsidRPr="00CE0866">
        <w:rPr>
          <w:rFonts w:ascii="Times New Roman" w:eastAsia="Times New Roman" w:hAnsi="Times New Roman" w:cs="Times New Roman"/>
          <w:kern w:val="0"/>
          <w:sz w:val="28"/>
          <w:szCs w:val="28"/>
          <w:lang w:val="uk-UA" w:eastAsia="ru-RU"/>
        </w:rPr>
        <w:t>и</w:t>
      </w:r>
      <w:r w:rsidRPr="00CE0866">
        <w:rPr>
          <w:rFonts w:ascii="Times New Roman" w:eastAsia="Times New Roman" w:hAnsi="Times New Roman" w:cs="Times New Roman"/>
          <w:kern w:val="0"/>
          <w:sz w:val="28"/>
          <w:szCs w:val="28"/>
          <w:lang w:eastAsia="ru-RU"/>
        </w:rPr>
        <w:t>х культурн</w:t>
      </w:r>
      <w:r w:rsidRPr="00CE0866">
        <w:rPr>
          <w:rFonts w:ascii="Times New Roman" w:eastAsia="Times New Roman" w:hAnsi="Times New Roman" w:cs="Times New Roman"/>
          <w:kern w:val="0"/>
          <w:sz w:val="28"/>
          <w:szCs w:val="28"/>
          <w:lang w:val="uk-UA" w:eastAsia="ru-RU"/>
        </w:rPr>
        <w:t>и</w:t>
      </w:r>
      <w:r w:rsidRPr="00CE0866">
        <w:rPr>
          <w:rFonts w:ascii="Times New Roman" w:eastAsia="Times New Roman" w:hAnsi="Times New Roman" w:cs="Times New Roman"/>
          <w:kern w:val="0"/>
          <w:sz w:val="28"/>
          <w:szCs w:val="28"/>
          <w:lang w:eastAsia="ru-RU"/>
        </w:rPr>
        <w:t xml:space="preserve">х </w:t>
      </w:r>
      <w:r w:rsidRPr="00CE0866">
        <w:rPr>
          <w:rFonts w:ascii="Times New Roman" w:eastAsia="Times New Roman" w:hAnsi="Times New Roman" w:cs="Times New Roman"/>
          <w:kern w:val="0"/>
          <w:sz w:val="28"/>
          <w:szCs w:val="28"/>
          <w:lang w:val="uk-UA" w:eastAsia="ru-RU"/>
        </w:rPr>
        <w:t>традицій</w:t>
      </w:r>
      <w:r w:rsidRPr="00CE0866">
        <w:rPr>
          <w:rFonts w:ascii="Times New Roman" w:eastAsia="Times New Roman" w:hAnsi="Times New Roman" w:cs="Times New Roman"/>
          <w:kern w:val="0"/>
          <w:sz w:val="28"/>
          <w:szCs w:val="28"/>
          <w:lang w:eastAsia="ru-RU"/>
        </w:rPr>
        <w:t xml:space="preserve">, </w:t>
      </w:r>
      <w:r w:rsidRPr="00CE0866">
        <w:rPr>
          <w:rFonts w:ascii="Times New Roman" w:eastAsia="Times New Roman" w:hAnsi="Times New Roman" w:cs="Times New Roman"/>
          <w:kern w:val="0"/>
          <w:sz w:val="28"/>
          <w:szCs w:val="28"/>
          <w:lang w:val="uk-UA" w:eastAsia="ru-RU"/>
        </w:rPr>
        <w:t xml:space="preserve">до яких рівноправно долучається </w:t>
      </w:r>
      <w:r w:rsidRPr="00CE0866">
        <w:rPr>
          <w:rFonts w:ascii="Times New Roman" w:eastAsia="Times New Roman" w:hAnsi="Times New Roman" w:cs="Times New Roman"/>
          <w:kern w:val="0"/>
          <w:sz w:val="28"/>
          <w:szCs w:val="28"/>
          <w:lang w:eastAsia="ru-RU"/>
        </w:rPr>
        <w:t>голос автора;</w:t>
      </w:r>
    </w:p>
    <w:p w14:paraId="05D0DFE8" w14:textId="77777777" w:rsidR="00CE0866" w:rsidRPr="00CE0866" w:rsidRDefault="00CE0866" w:rsidP="00CE0866">
      <w:pPr>
        <w:widowControl/>
        <w:tabs>
          <w:tab w:val="clear" w:pos="709"/>
          <w:tab w:val="center" w:pos="4153"/>
          <w:tab w:val="right" w:pos="8306"/>
        </w:tabs>
        <w:suppressAutoHyphens w:val="0"/>
        <w:autoSpaceDE w:val="0"/>
        <w:autoSpaceDN w:val="0"/>
        <w:spacing w:after="0" w:line="240" w:lineRule="auto"/>
        <w:rPr>
          <w:rFonts w:ascii="Times New Roman" w:eastAsia="Times New Roman" w:hAnsi="Times New Roman" w:cs="Times New Roman"/>
          <w:kern w:val="0"/>
          <w:sz w:val="28"/>
          <w:szCs w:val="28"/>
          <w:lang w:eastAsia="ru-RU"/>
        </w:rPr>
      </w:pPr>
      <w:r w:rsidRPr="00CE0866">
        <w:rPr>
          <w:rFonts w:ascii="Times New Roman" w:eastAsia="Times New Roman" w:hAnsi="Times New Roman" w:cs="Times New Roman"/>
          <w:kern w:val="0"/>
          <w:sz w:val="28"/>
          <w:szCs w:val="28"/>
          <w:lang w:val="en-US" w:eastAsia="ru-RU"/>
        </w:rPr>
        <w:sym w:font="Symbol" w:char="F0B7"/>
      </w:r>
      <w:r w:rsidRPr="00CE0866">
        <w:rPr>
          <w:rFonts w:ascii="Times New Roman" w:eastAsia="Times New Roman" w:hAnsi="Times New Roman" w:cs="Times New Roman"/>
          <w:kern w:val="0"/>
          <w:sz w:val="28"/>
          <w:szCs w:val="28"/>
          <w:lang w:eastAsia="ru-RU"/>
        </w:rPr>
        <w:t xml:space="preserve"> </w:t>
      </w:r>
      <w:r w:rsidRPr="00CE0866">
        <w:rPr>
          <w:rFonts w:ascii="Times New Roman" w:eastAsia="Times New Roman" w:hAnsi="Times New Roman" w:cs="Times New Roman"/>
          <w:kern w:val="0"/>
          <w:sz w:val="28"/>
          <w:szCs w:val="28"/>
          <w:lang w:val="uk-UA" w:eastAsia="ru-RU"/>
        </w:rPr>
        <w:t>я</w:t>
      </w:r>
      <w:r w:rsidRPr="00CE0866">
        <w:rPr>
          <w:rFonts w:ascii="Times New Roman" w:eastAsia="Times New Roman" w:hAnsi="Times New Roman" w:cs="Times New Roman"/>
          <w:kern w:val="0"/>
          <w:sz w:val="28"/>
          <w:szCs w:val="28"/>
          <w:lang w:eastAsia="ru-RU"/>
        </w:rPr>
        <w:t xml:space="preserve">к </w:t>
      </w:r>
      <w:r w:rsidRPr="00CE0866">
        <w:rPr>
          <w:rFonts w:ascii="Times New Roman" w:eastAsia="Times New Roman" w:hAnsi="Times New Roman" w:cs="Times New Roman"/>
          <w:kern w:val="0"/>
          <w:sz w:val="28"/>
          <w:szCs w:val="28"/>
          <w:lang w:val="uk-UA" w:eastAsia="ru-RU"/>
        </w:rPr>
        <w:t>наслідок першого</w:t>
      </w:r>
      <w:r w:rsidRPr="00CE0866">
        <w:rPr>
          <w:rFonts w:ascii="Times New Roman" w:eastAsia="Times New Roman" w:hAnsi="Times New Roman" w:cs="Times New Roman"/>
          <w:kern w:val="0"/>
          <w:sz w:val="28"/>
          <w:szCs w:val="28"/>
          <w:lang w:eastAsia="ru-RU"/>
        </w:rPr>
        <w:t>, художн</w:t>
      </w:r>
      <w:r w:rsidRPr="00CE0866">
        <w:rPr>
          <w:rFonts w:ascii="Times New Roman" w:eastAsia="Times New Roman" w:hAnsi="Times New Roman" w:cs="Times New Roman"/>
          <w:kern w:val="0"/>
          <w:sz w:val="28"/>
          <w:szCs w:val="28"/>
          <w:lang w:val="uk-UA" w:eastAsia="ru-RU"/>
        </w:rPr>
        <w:t>і</w:t>
      </w:r>
      <w:r w:rsidRPr="00CE0866">
        <w:rPr>
          <w:rFonts w:ascii="Times New Roman" w:eastAsia="Times New Roman" w:hAnsi="Times New Roman" w:cs="Times New Roman"/>
          <w:kern w:val="0"/>
          <w:sz w:val="28"/>
          <w:szCs w:val="28"/>
          <w:lang w:eastAsia="ru-RU"/>
        </w:rPr>
        <w:t xml:space="preserve"> </w:t>
      </w:r>
      <w:r w:rsidRPr="00CE0866">
        <w:rPr>
          <w:rFonts w:ascii="Times New Roman" w:eastAsia="Times New Roman" w:hAnsi="Times New Roman" w:cs="Times New Roman"/>
          <w:kern w:val="0"/>
          <w:sz w:val="28"/>
          <w:szCs w:val="28"/>
          <w:lang w:val="uk-UA" w:eastAsia="ru-RU"/>
        </w:rPr>
        <w:t>твори</w:t>
      </w:r>
      <w:r w:rsidRPr="00CE0866">
        <w:rPr>
          <w:rFonts w:ascii="Times New Roman" w:eastAsia="Times New Roman" w:hAnsi="Times New Roman" w:cs="Times New Roman"/>
          <w:kern w:val="0"/>
          <w:sz w:val="28"/>
          <w:szCs w:val="28"/>
          <w:lang w:eastAsia="ru-RU"/>
        </w:rPr>
        <w:t xml:space="preserve"> характеризуют</w:t>
      </w:r>
      <w:r w:rsidRPr="00CE0866">
        <w:rPr>
          <w:rFonts w:ascii="Times New Roman" w:eastAsia="Times New Roman" w:hAnsi="Times New Roman" w:cs="Times New Roman"/>
          <w:kern w:val="0"/>
          <w:sz w:val="28"/>
          <w:szCs w:val="28"/>
          <w:lang w:val="uk-UA" w:eastAsia="ru-RU"/>
        </w:rPr>
        <w:t>ь</w:t>
      </w:r>
      <w:r w:rsidRPr="00CE0866">
        <w:rPr>
          <w:rFonts w:ascii="Times New Roman" w:eastAsia="Times New Roman" w:hAnsi="Times New Roman" w:cs="Times New Roman"/>
          <w:kern w:val="0"/>
          <w:sz w:val="28"/>
          <w:szCs w:val="28"/>
          <w:lang w:eastAsia="ru-RU"/>
        </w:rPr>
        <w:t>ся множ</w:t>
      </w:r>
      <w:r w:rsidRPr="00CE0866">
        <w:rPr>
          <w:rFonts w:ascii="Times New Roman" w:eastAsia="Times New Roman" w:hAnsi="Times New Roman" w:cs="Times New Roman"/>
          <w:kern w:val="0"/>
          <w:sz w:val="28"/>
          <w:szCs w:val="28"/>
          <w:lang w:val="uk-UA" w:eastAsia="ru-RU"/>
        </w:rPr>
        <w:t>инністю</w:t>
      </w:r>
      <w:r w:rsidRPr="00CE0866">
        <w:rPr>
          <w:rFonts w:ascii="Times New Roman" w:eastAsia="Times New Roman" w:hAnsi="Times New Roman" w:cs="Times New Roman"/>
          <w:kern w:val="0"/>
          <w:sz w:val="28"/>
          <w:szCs w:val="28"/>
          <w:lang w:eastAsia="ru-RU"/>
        </w:rPr>
        <w:t xml:space="preserve"> см</w:t>
      </w:r>
      <w:r w:rsidRPr="00CE0866">
        <w:rPr>
          <w:rFonts w:ascii="Times New Roman" w:eastAsia="Times New Roman" w:hAnsi="Times New Roman" w:cs="Times New Roman"/>
          <w:kern w:val="0"/>
          <w:sz w:val="28"/>
          <w:szCs w:val="28"/>
          <w:lang w:val="uk-UA" w:eastAsia="ru-RU"/>
        </w:rPr>
        <w:t>и</w:t>
      </w:r>
      <w:r w:rsidRPr="00CE0866">
        <w:rPr>
          <w:rFonts w:ascii="Times New Roman" w:eastAsia="Times New Roman" w:hAnsi="Times New Roman" w:cs="Times New Roman"/>
          <w:kern w:val="0"/>
          <w:sz w:val="28"/>
          <w:szCs w:val="28"/>
          <w:lang w:eastAsia="ru-RU"/>
        </w:rPr>
        <w:t>слового прост</w:t>
      </w:r>
      <w:r w:rsidRPr="00CE0866">
        <w:rPr>
          <w:rFonts w:ascii="Times New Roman" w:eastAsia="Times New Roman" w:hAnsi="Times New Roman" w:cs="Times New Roman"/>
          <w:kern w:val="0"/>
          <w:sz w:val="28"/>
          <w:szCs w:val="28"/>
          <w:lang w:val="uk-UA" w:eastAsia="ru-RU"/>
        </w:rPr>
        <w:t>ору</w:t>
      </w:r>
      <w:r w:rsidRPr="00CE0866">
        <w:rPr>
          <w:rFonts w:ascii="Times New Roman" w:eastAsia="Times New Roman" w:hAnsi="Times New Roman" w:cs="Times New Roman"/>
          <w:kern w:val="0"/>
          <w:sz w:val="28"/>
          <w:szCs w:val="28"/>
          <w:lang w:eastAsia="ru-RU"/>
        </w:rPr>
        <w:t>, с</w:t>
      </w:r>
      <w:r w:rsidRPr="00CE0866">
        <w:rPr>
          <w:rFonts w:ascii="Times New Roman" w:eastAsia="Times New Roman" w:hAnsi="Times New Roman" w:cs="Times New Roman"/>
          <w:kern w:val="0"/>
          <w:sz w:val="28"/>
          <w:szCs w:val="28"/>
          <w:lang w:val="uk-UA" w:eastAsia="ru-RU"/>
        </w:rPr>
        <w:t xml:space="preserve">півіснуванням </w:t>
      </w:r>
      <w:r w:rsidRPr="00CE0866">
        <w:rPr>
          <w:rFonts w:ascii="Times New Roman" w:eastAsia="Times New Roman" w:hAnsi="Times New Roman" w:cs="Times New Roman"/>
          <w:kern w:val="0"/>
          <w:sz w:val="28"/>
          <w:szCs w:val="28"/>
          <w:lang w:eastAsia="ru-RU"/>
        </w:rPr>
        <w:t>р</w:t>
      </w:r>
      <w:r w:rsidRPr="00CE0866">
        <w:rPr>
          <w:rFonts w:ascii="Times New Roman" w:eastAsia="Times New Roman" w:hAnsi="Times New Roman" w:cs="Times New Roman"/>
          <w:kern w:val="0"/>
          <w:sz w:val="28"/>
          <w:szCs w:val="28"/>
          <w:lang w:val="uk-UA" w:eastAsia="ru-RU"/>
        </w:rPr>
        <w:t>і</w:t>
      </w:r>
      <w:r w:rsidRPr="00CE0866">
        <w:rPr>
          <w:rFonts w:ascii="Times New Roman" w:eastAsia="Times New Roman" w:hAnsi="Times New Roman" w:cs="Times New Roman"/>
          <w:kern w:val="0"/>
          <w:sz w:val="28"/>
          <w:szCs w:val="28"/>
          <w:lang w:eastAsia="ru-RU"/>
        </w:rPr>
        <w:t>з</w:t>
      </w:r>
      <w:r w:rsidRPr="00CE0866">
        <w:rPr>
          <w:rFonts w:ascii="Times New Roman" w:eastAsia="Times New Roman" w:hAnsi="Times New Roman" w:cs="Times New Roman"/>
          <w:kern w:val="0"/>
          <w:sz w:val="28"/>
          <w:szCs w:val="28"/>
          <w:lang w:val="uk-UA" w:eastAsia="ru-RU"/>
        </w:rPr>
        <w:t xml:space="preserve">них </w:t>
      </w:r>
      <w:r w:rsidRPr="00CE0866">
        <w:rPr>
          <w:rFonts w:ascii="Times New Roman" w:eastAsia="Times New Roman" w:hAnsi="Times New Roman" w:cs="Times New Roman"/>
          <w:kern w:val="0"/>
          <w:sz w:val="28"/>
          <w:szCs w:val="28"/>
          <w:lang w:eastAsia="ru-RU"/>
        </w:rPr>
        <w:t>р</w:t>
      </w:r>
      <w:r w:rsidRPr="00CE0866">
        <w:rPr>
          <w:rFonts w:ascii="Times New Roman" w:eastAsia="Times New Roman" w:hAnsi="Times New Roman" w:cs="Times New Roman"/>
          <w:kern w:val="0"/>
          <w:sz w:val="28"/>
          <w:szCs w:val="28"/>
          <w:lang w:val="uk-UA" w:eastAsia="ru-RU"/>
        </w:rPr>
        <w:t>і</w:t>
      </w:r>
      <w:r w:rsidRPr="00CE0866">
        <w:rPr>
          <w:rFonts w:ascii="Times New Roman" w:eastAsia="Times New Roman" w:hAnsi="Times New Roman" w:cs="Times New Roman"/>
          <w:kern w:val="0"/>
          <w:sz w:val="28"/>
          <w:szCs w:val="28"/>
          <w:lang w:eastAsia="ru-RU"/>
        </w:rPr>
        <w:t>вн</w:t>
      </w:r>
      <w:r w:rsidRPr="00CE0866">
        <w:rPr>
          <w:rFonts w:ascii="Times New Roman" w:eastAsia="Times New Roman" w:hAnsi="Times New Roman" w:cs="Times New Roman"/>
          <w:kern w:val="0"/>
          <w:sz w:val="28"/>
          <w:szCs w:val="28"/>
          <w:lang w:val="uk-UA" w:eastAsia="ru-RU"/>
        </w:rPr>
        <w:t>ів</w:t>
      </w:r>
      <w:r w:rsidRPr="00CE0866">
        <w:rPr>
          <w:rFonts w:ascii="Times New Roman" w:eastAsia="Times New Roman" w:hAnsi="Times New Roman" w:cs="Times New Roman"/>
          <w:kern w:val="0"/>
          <w:sz w:val="28"/>
          <w:szCs w:val="28"/>
          <w:lang w:eastAsia="ru-RU"/>
        </w:rPr>
        <w:t xml:space="preserve"> </w:t>
      </w:r>
      <w:r w:rsidRPr="00CE0866">
        <w:rPr>
          <w:rFonts w:ascii="Times New Roman" w:eastAsia="Times New Roman" w:hAnsi="Times New Roman" w:cs="Times New Roman"/>
          <w:kern w:val="0"/>
          <w:sz w:val="28"/>
          <w:szCs w:val="28"/>
          <w:lang w:val="uk-UA" w:eastAsia="ru-RU"/>
        </w:rPr>
        <w:t>викладу</w:t>
      </w:r>
      <w:r w:rsidRPr="00CE0866">
        <w:rPr>
          <w:rFonts w:ascii="Times New Roman" w:eastAsia="Times New Roman" w:hAnsi="Times New Roman" w:cs="Times New Roman"/>
          <w:kern w:val="0"/>
          <w:sz w:val="28"/>
          <w:szCs w:val="28"/>
          <w:lang w:eastAsia="ru-RU"/>
        </w:rPr>
        <w:t xml:space="preserve"> </w:t>
      </w:r>
      <w:r w:rsidRPr="00CE0866">
        <w:rPr>
          <w:rFonts w:ascii="Times New Roman" w:eastAsia="Times New Roman" w:hAnsi="Times New Roman" w:cs="Times New Roman"/>
          <w:kern w:val="0"/>
          <w:sz w:val="28"/>
          <w:szCs w:val="28"/>
          <w:lang w:val="uk-UA" w:eastAsia="ru-RU"/>
        </w:rPr>
        <w:t>думки</w:t>
      </w:r>
      <w:r w:rsidRPr="00CE0866">
        <w:rPr>
          <w:rFonts w:ascii="Times New Roman" w:eastAsia="Times New Roman" w:hAnsi="Times New Roman" w:cs="Times New Roman"/>
          <w:kern w:val="0"/>
          <w:sz w:val="28"/>
          <w:szCs w:val="28"/>
          <w:lang w:eastAsia="ru-RU"/>
        </w:rPr>
        <w:t>, контрапунктом</w:t>
      </w:r>
      <w:r w:rsidRPr="00CE0866">
        <w:rPr>
          <w:rFonts w:ascii="Times New Roman" w:eastAsia="Times New Roman" w:hAnsi="Times New Roman" w:cs="Times New Roman"/>
          <w:kern w:val="0"/>
          <w:sz w:val="28"/>
          <w:szCs w:val="28"/>
          <w:lang w:val="uk-UA" w:eastAsia="ru-RU"/>
        </w:rPr>
        <w:t xml:space="preserve"> оповіді</w:t>
      </w:r>
      <w:r w:rsidRPr="00CE0866">
        <w:rPr>
          <w:rFonts w:ascii="Times New Roman" w:eastAsia="Times New Roman" w:hAnsi="Times New Roman" w:cs="Times New Roman"/>
          <w:kern w:val="0"/>
          <w:sz w:val="28"/>
          <w:szCs w:val="28"/>
          <w:lang w:eastAsia="ru-RU"/>
        </w:rPr>
        <w:t xml:space="preserve">, в </w:t>
      </w:r>
      <w:r w:rsidRPr="00CE0866">
        <w:rPr>
          <w:rFonts w:ascii="Times New Roman" w:eastAsia="Times New Roman" w:hAnsi="Times New Roman" w:cs="Times New Roman"/>
          <w:kern w:val="0"/>
          <w:sz w:val="28"/>
          <w:szCs w:val="28"/>
          <w:lang w:val="uk-UA" w:eastAsia="ru-RU"/>
        </w:rPr>
        <w:t>якому</w:t>
      </w:r>
      <w:r w:rsidRPr="00CE0866">
        <w:rPr>
          <w:rFonts w:ascii="Times New Roman" w:eastAsia="Times New Roman" w:hAnsi="Times New Roman" w:cs="Times New Roman"/>
          <w:kern w:val="0"/>
          <w:sz w:val="28"/>
          <w:szCs w:val="28"/>
          <w:lang w:eastAsia="ru-RU"/>
        </w:rPr>
        <w:t xml:space="preserve"> “тема” </w:t>
      </w:r>
      <w:r w:rsidRPr="00CE0866">
        <w:rPr>
          <w:rFonts w:ascii="Times New Roman" w:eastAsia="Times New Roman" w:hAnsi="Times New Roman" w:cs="Times New Roman"/>
          <w:kern w:val="0"/>
          <w:sz w:val="28"/>
          <w:szCs w:val="28"/>
          <w:lang w:val="uk-UA" w:eastAsia="ru-RU"/>
        </w:rPr>
        <w:t>і</w:t>
      </w:r>
      <w:r w:rsidRPr="00CE0866">
        <w:rPr>
          <w:rFonts w:ascii="Times New Roman" w:eastAsia="Times New Roman" w:hAnsi="Times New Roman" w:cs="Times New Roman"/>
          <w:kern w:val="0"/>
          <w:sz w:val="28"/>
          <w:szCs w:val="28"/>
          <w:lang w:eastAsia="ru-RU"/>
        </w:rPr>
        <w:t xml:space="preserve"> “</w:t>
      </w:r>
      <w:r w:rsidRPr="00CE0866">
        <w:rPr>
          <w:rFonts w:ascii="Times New Roman" w:eastAsia="Times New Roman" w:hAnsi="Times New Roman" w:cs="Times New Roman"/>
          <w:kern w:val="0"/>
          <w:sz w:val="28"/>
          <w:szCs w:val="28"/>
          <w:lang w:val="uk-UA" w:eastAsia="ru-RU"/>
        </w:rPr>
        <w:t>супровід</w:t>
      </w:r>
      <w:r w:rsidRPr="00CE0866">
        <w:rPr>
          <w:rFonts w:ascii="Times New Roman" w:eastAsia="Times New Roman" w:hAnsi="Times New Roman" w:cs="Times New Roman"/>
          <w:kern w:val="0"/>
          <w:sz w:val="28"/>
          <w:szCs w:val="28"/>
          <w:lang w:eastAsia="ru-RU"/>
        </w:rPr>
        <w:t>” часто обм</w:t>
      </w:r>
      <w:r w:rsidRPr="00CE0866">
        <w:rPr>
          <w:rFonts w:ascii="Times New Roman" w:eastAsia="Times New Roman" w:hAnsi="Times New Roman" w:cs="Times New Roman"/>
          <w:kern w:val="0"/>
          <w:sz w:val="28"/>
          <w:szCs w:val="28"/>
          <w:lang w:val="uk-UA" w:eastAsia="ru-RU"/>
        </w:rPr>
        <w:t xml:space="preserve">інюються </w:t>
      </w:r>
      <w:r w:rsidRPr="00CE0866">
        <w:rPr>
          <w:rFonts w:ascii="Times New Roman" w:eastAsia="Times New Roman" w:hAnsi="Times New Roman" w:cs="Times New Roman"/>
          <w:kern w:val="0"/>
          <w:sz w:val="28"/>
          <w:szCs w:val="28"/>
          <w:lang w:eastAsia="ru-RU"/>
        </w:rPr>
        <w:t>позиц</w:t>
      </w:r>
      <w:r w:rsidRPr="00CE0866">
        <w:rPr>
          <w:rFonts w:ascii="Times New Roman" w:eastAsia="Times New Roman" w:hAnsi="Times New Roman" w:cs="Times New Roman"/>
          <w:kern w:val="0"/>
          <w:sz w:val="28"/>
          <w:szCs w:val="28"/>
          <w:lang w:val="uk-UA" w:eastAsia="ru-RU"/>
        </w:rPr>
        <w:t>і</w:t>
      </w:r>
      <w:r w:rsidRPr="00CE0866">
        <w:rPr>
          <w:rFonts w:ascii="Times New Roman" w:eastAsia="Times New Roman" w:hAnsi="Times New Roman" w:cs="Times New Roman"/>
          <w:kern w:val="0"/>
          <w:sz w:val="28"/>
          <w:szCs w:val="28"/>
          <w:lang w:eastAsia="ru-RU"/>
        </w:rPr>
        <w:t>ями;</w:t>
      </w:r>
    </w:p>
    <w:p w14:paraId="392A69AD" w14:textId="77777777" w:rsidR="00CE0866" w:rsidRPr="00CE0866" w:rsidRDefault="00CE0866" w:rsidP="00CE0866">
      <w:pPr>
        <w:widowControl/>
        <w:tabs>
          <w:tab w:val="clear" w:pos="709"/>
          <w:tab w:val="center" w:pos="4153"/>
          <w:tab w:val="right" w:pos="8306"/>
        </w:tabs>
        <w:suppressAutoHyphens w:val="0"/>
        <w:autoSpaceDE w:val="0"/>
        <w:autoSpaceDN w:val="0"/>
        <w:spacing w:after="0" w:line="240" w:lineRule="auto"/>
        <w:rPr>
          <w:rFonts w:ascii="Times New Roman" w:eastAsia="Times New Roman" w:hAnsi="Times New Roman" w:cs="Times New Roman"/>
          <w:kern w:val="0"/>
          <w:sz w:val="28"/>
          <w:szCs w:val="28"/>
          <w:lang w:eastAsia="ru-RU"/>
        </w:rPr>
      </w:pPr>
      <w:r w:rsidRPr="00CE0866">
        <w:rPr>
          <w:rFonts w:ascii="Times New Roman" w:eastAsia="Times New Roman" w:hAnsi="Times New Roman" w:cs="Times New Roman"/>
          <w:kern w:val="0"/>
          <w:sz w:val="28"/>
          <w:szCs w:val="28"/>
          <w:lang w:val="en-US" w:eastAsia="ru-RU"/>
        </w:rPr>
        <w:sym w:font="Symbol" w:char="F0B7"/>
      </w:r>
      <w:r w:rsidRPr="00CE0866">
        <w:rPr>
          <w:rFonts w:ascii="Times New Roman" w:eastAsia="Times New Roman" w:hAnsi="Times New Roman" w:cs="Times New Roman"/>
          <w:kern w:val="0"/>
          <w:sz w:val="28"/>
          <w:szCs w:val="28"/>
          <w:lang w:eastAsia="ru-RU"/>
        </w:rPr>
        <w:t xml:space="preserve"> для по</w:t>
      </w:r>
      <w:r w:rsidRPr="00CE0866">
        <w:rPr>
          <w:rFonts w:ascii="Times New Roman" w:eastAsia="Times New Roman" w:hAnsi="Times New Roman" w:cs="Times New Roman"/>
          <w:kern w:val="0"/>
          <w:sz w:val="28"/>
          <w:szCs w:val="28"/>
          <w:lang w:val="uk-UA" w:eastAsia="ru-RU"/>
        </w:rPr>
        <w:t>е</w:t>
      </w:r>
      <w:r w:rsidRPr="00CE0866">
        <w:rPr>
          <w:rFonts w:ascii="Times New Roman" w:eastAsia="Times New Roman" w:hAnsi="Times New Roman" w:cs="Times New Roman"/>
          <w:kern w:val="0"/>
          <w:sz w:val="28"/>
          <w:szCs w:val="28"/>
          <w:lang w:eastAsia="ru-RU"/>
        </w:rPr>
        <w:t>тики неом</w:t>
      </w:r>
      <w:r w:rsidRPr="00CE0866">
        <w:rPr>
          <w:rFonts w:ascii="Times New Roman" w:eastAsia="Times New Roman" w:hAnsi="Times New Roman" w:cs="Times New Roman"/>
          <w:kern w:val="0"/>
          <w:sz w:val="28"/>
          <w:szCs w:val="28"/>
          <w:lang w:val="uk-UA" w:eastAsia="ru-RU"/>
        </w:rPr>
        <w:t>і</w:t>
      </w:r>
      <w:r w:rsidRPr="00CE0866">
        <w:rPr>
          <w:rFonts w:ascii="Times New Roman" w:eastAsia="Times New Roman" w:hAnsi="Times New Roman" w:cs="Times New Roman"/>
          <w:kern w:val="0"/>
          <w:sz w:val="28"/>
          <w:szCs w:val="28"/>
          <w:lang w:eastAsia="ru-RU"/>
        </w:rPr>
        <w:t>фолог</w:t>
      </w:r>
      <w:r w:rsidRPr="00CE0866">
        <w:rPr>
          <w:rFonts w:ascii="Times New Roman" w:eastAsia="Times New Roman" w:hAnsi="Times New Roman" w:cs="Times New Roman"/>
          <w:kern w:val="0"/>
          <w:sz w:val="28"/>
          <w:szCs w:val="28"/>
          <w:lang w:val="uk-UA" w:eastAsia="ru-RU"/>
        </w:rPr>
        <w:t>і</w:t>
      </w:r>
      <w:r w:rsidRPr="00CE0866">
        <w:rPr>
          <w:rFonts w:ascii="Times New Roman" w:eastAsia="Times New Roman" w:hAnsi="Times New Roman" w:cs="Times New Roman"/>
          <w:kern w:val="0"/>
          <w:sz w:val="28"/>
          <w:szCs w:val="28"/>
          <w:lang w:eastAsia="ru-RU"/>
        </w:rPr>
        <w:t>зм</w:t>
      </w:r>
      <w:r w:rsidRPr="00CE0866">
        <w:rPr>
          <w:rFonts w:ascii="Times New Roman" w:eastAsia="Times New Roman" w:hAnsi="Times New Roman" w:cs="Times New Roman"/>
          <w:kern w:val="0"/>
          <w:sz w:val="28"/>
          <w:szCs w:val="28"/>
          <w:lang w:val="uk-UA" w:eastAsia="ru-RU"/>
        </w:rPr>
        <w:t>у</w:t>
      </w:r>
      <w:r w:rsidRPr="00CE0866">
        <w:rPr>
          <w:rFonts w:ascii="Times New Roman" w:eastAsia="Times New Roman" w:hAnsi="Times New Roman" w:cs="Times New Roman"/>
          <w:kern w:val="0"/>
          <w:sz w:val="28"/>
          <w:szCs w:val="28"/>
          <w:lang w:eastAsia="ru-RU"/>
        </w:rPr>
        <w:t xml:space="preserve"> </w:t>
      </w:r>
      <w:r w:rsidRPr="00CE0866">
        <w:rPr>
          <w:rFonts w:ascii="Times New Roman" w:eastAsia="Times New Roman" w:hAnsi="Times New Roman" w:cs="Times New Roman"/>
          <w:kern w:val="0"/>
          <w:sz w:val="28"/>
          <w:szCs w:val="28"/>
          <w:lang w:val="uk-UA" w:eastAsia="ru-RU"/>
        </w:rPr>
        <w:t>й</w:t>
      </w:r>
      <w:r w:rsidRPr="00CE0866">
        <w:rPr>
          <w:rFonts w:ascii="Times New Roman" w:eastAsia="Times New Roman" w:hAnsi="Times New Roman" w:cs="Times New Roman"/>
          <w:kern w:val="0"/>
          <w:sz w:val="28"/>
          <w:szCs w:val="28"/>
          <w:lang w:eastAsia="ru-RU"/>
        </w:rPr>
        <w:t xml:space="preserve"> постмодерн</w:t>
      </w:r>
      <w:r w:rsidRPr="00CE0866">
        <w:rPr>
          <w:rFonts w:ascii="Times New Roman" w:eastAsia="Times New Roman" w:hAnsi="Times New Roman" w:cs="Times New Roman"/>
          <w:kern w:val="0"/>
          <w:sz w:val="28"/>
          <w:szCs w:val="28"/>
          <w:lang w:val="uk-UA" w:eastAsia="ru-RU"/>
        </w:rPr>
        <w:t>і</w:t>
      </w:r>
      <w:r w:rsidRPr="00CE0866">
        <w:rPr>
          <w:rFonts w:ascii="Times New Roman" w:eastAsia="Times New Roman" w:hAnsi="Times New Roman" w:cs="Times New Roman"/>
          <w:kern w:val="0"/>
          <w:sz w:val="28"/>
          <w:szCs w:val="28"/>
          <w:lang w:eastAsia="ru-RU"/>
        </w:rPr>
        <w:t>зм</w:t>
      </w:r>
      <w:r w:rsidRPr="00CE0866">
        <w:rPr>
          <w:rFonts w:ascii="Times New Roman" w:eastAsia="Times New Roman" w:hAnsi="Times New Roman" w:cs="Times New Roman"/>
          <w:kern w:val="0"/>
          <w:sz w:val="28"/>
          <w:szCs w:val="28"/>
          <w:lang w:val="uk-UA" w:eastAsia="ru-RU"/>
        </w:rPr>
        <w:t>у</w:t>
      </w:r>
      <w:r w:rsidRPr="00CE0866">
        <w:rPr>
          <w:rFonts w:ascii="Times New Roman" w:eastAsia="Times New Roman" w:hAnsi="Times New Roman" w:cs="Times New Roman"/>
          <w:kern w:val="0"/>
          <w:sz w:val="28"/>
          <w:szCs w:val="28"/>
          <w:lang w:eastAsia="ru-RU"/>
        </w:rPr>
        <w:t>, в т</w:t>
      </w:r>
      <w:r w:rsidRPr="00CE0866">
        <w:rPr>
          <w:rFonts w:ascii="Times New Roman" w:eastAsia="Times New Roman" w:hAnsi="Times New Roman" w:cs="Times New Roman"/>
          <w:kern w:val="0"/>
          <w:sz w:val="28"/>
          <w:szCs w:val="28"/>
          <w:lang w:val="uk-UA" w:eastAsia="ru-RU"/>
        </w:rPr>
        <w:t>і</w:t>
      </w:r>
      <w:r w:rsidRPr="00CE0866">
        <w:rPr>
          <w:rFonts w:ascii="Times New Roman" w:eastAsia="Times New Roman" w:hAnsi="Times New Roman" w:cs="Times New Roman"/>
          <w:kern w:val="0"/>
          <w:sz w:val="28"/>
          <w:szCs w:val="28"/>
          <w:lang w:eastAsia="ru-RU"/>
        </w:rPr>
        <w:t xml:space="preserve">й </w:t>
      </w:r>
      <w:r w:rsidRPr="00CE0866">
        <w:rPr>
          <w:rFonts w:ascii="Times New Roman" w:eastAsia="Times New Roman" w:hAnsi="Times New Roman" w:cs="Times New Roman"/>
          <w:kern w:val="0"/>
          <w:sz w:val="28"/>
          <w:szCs w:val="28"/>
          <w:lang w:val="uk-UA" w:eastAsia="ru-RU"/>
        </w:rPr>
        <w:t>ч</w:t>
      </w:r>
      <w:r w:rsidRPr="00CE0866">
        <w:rPr>
          <w:rFonts w:ascii="Times New Roman" w:eastAsia="Times New Roman" w:hAnsi="Times New Roman" w:cs="Times New Roman"/>
          <w:kern w:val="0"/>
          <w:sz w:val="28"/>
          <w:szCs w:val="28"/>
          <w:lang w:eastAsia="ru-RU"/>
        </w:rPr>
        <w:t xml:space="preserve">и </w:t>
      </w:r>
      <w:r w:rsidRPr="00CE0866">
        <w:rPr>
          <w:rFonts w:ascii="Times New Roman" w:eastAsia="Times New Roman" w:hAnsi="Times New Roman" w:cs="Times New Roman"/>
          <w:kern w:val="0"/>
          <w:sz w:val="28"/>
          <w:szCs w:val="28"/>
          <w:lang w:val="uk-UA" w:eastAsia="ru-RU"/>
        </w:rPr>
        <w:t>і</w:t>
      </w:r>
      <w:r w:rsidRPr="00CE0866">
        <w:rPr>
          <w:rFonts w:ascii="Times New Roman" w:eastAsia="Times New Roman" w:hAnsi="Times New Roman" w:cs="Times New Roman"/>
          <w:kern w:val="0"/>
          <w:sz w:val="28"/>
          <w:szCs w:val="28"/>
          <w:lang w:eastAsia="ru-RU"/>
        </w:rPr>
        <w:t>н</w:t>
      </w:r>
      <w:r w:rsidRPr="00CE0866">
        <w:rPr>
          <w:rFonts w:ascii="Times New Roman" w:eastAsia="Times New Roman" w:hAnsi="Times New Roman" w:cs="Times New Roman"/>
          <w:kern w:val="0"/>
          <w:sz w:val="28"/>
          <w:szCs w:val="28"/>
          <w:lang w:val="uk-UA" w:eastAsia="ru-RU"/>
        </w:rPr>
        <w:t>шій</w:t>
      </w:r>
      <w:r w:rsidRPr="00CE0866">
        <w:rPr>
          <w:rFonts w:ascii="Times New Roman" w:eastAsia="Times New Roman" w:hAnsi="Times New Roman" w:cs="Times New Roman"/>
          <w:kern w:val="0"/>
          <w:sz w:val="28"/>
          <w:szCs w:val="28"/>
          <w:lang w:eastAsia="ru-RU"/>
        </w:rPr>
        <w:t xml:space="preserve"> м</w:t>
      </w:r>
      <w:r w:rsidRPr="00CE0866">
        <w:rPr>
          <w:rFonts w:ascii="Times New Roman" w:eastAsia="Times New Roman" w:hAnsi="Times New Roman" w:cs="Times New Roman"/>
          <w:kern w:val="0"/>
          <w:sz w:val="28"/>
          <w:szCs w:val="28"/>
          <w:lang w:val="uk-UA" w:eastAsia="ru-RU"/>
        </w:rPr>
        <w:t>ірі, х</w:t>
      </w:r>
      <w:r w:rsidRPr="00CE0866">
        <w:rPr>
          <w:rFonts w:ascii="Times New Roman" w:eastAsia="Times New Roman" w:hAnsi="Times New Roman" w:cs="Times New Roman"/>
          <w:kern w:val="0"/>
          <w:sz w:val="28"/>
          <w:szCs w:val="28"/>
          <w:lang w:eastAsia="ru-RU"/>
        </w:rPr>
        <w:t>арактерн</w:t>
      </w:r>
      <w:r w:rsidRPr="00CE0866">
        <w:rPr>
          <w:rFonts w:ascii="Times New Roman" w:eastAsia="Times New Roman" w:hAnsi="Times New Roman" w:cs="Times New Roman"/>
          <w:kern w:val="0"/>
          <w:sz w:val="28"/>
          <w:szCs w:val="28"/>
          <w:lang w:val="uk-UA" w:eastAsia="ru-RU"/>
        </w:rPr>
        <w:t>і</w:t>
      </w:r>
      <w:r w:rsidRPr="00CE0866">
        <w:rPr>
          <w:rFonts w:ascii="Times New Roman" w:eastAsia="Times New Roman" w:hAnsi="Times New Roman" w:cs="Times New Roman"/>
          <w:kern w:val="0"/>
          <w:sz w:val="28"/>
          <w:szCs w:val="28"/>
          <w:lang w:eastAsia="ru-RU"/>
        </w:rPr>
        <w:t xml:space="preserve"> </w:t>
      </w:r>
      <w:r w:rsidRPr="00CE0866">
        <w:rPr>
          <w:rFonts w:ascii="Times New Roman" w:eastAsia="Times New Roman" w:hAnsi="Times New Roman" w:cs="Times New Roman"/>
          <w:kern w:val="0"/>
          <w:sz w:val="28"/>
          <w:szCs w:val="28"/>
          <w:lang w:val="uk-UA" w:eastAsia="ru-RU"/>
        </w:rPr>
        <w:t>і</w:t>
      </w:r>
      <w:r w:rsidRPr="00CE0866">
        <w:rPr>
          <w:rFonts w:ascii="Times New Roman" w:eastAsia="Times New Roman" w:hAnsi="Times New Roman" w:cs="Times New Roman"/>
          <w:kern w:val="0"/>
          <w:sz w:val="28"/>
          <w:szCs w:val="28"/>
          <w:lang w:eastAsia="ru-RU"/>
        </w:rPr>
        <w:t>рон</w:t>
      </w:r>
      <w:r w:rsidRPr="00CE0866">
        <w:rPr>
          <w:rFonts w:ascii="Times New Roman" w:eastAsia="Times New Roman" w:hAnsi="Times New Roman" w:cs="Times New Roman"/>
          <w:kern w:val="0"/>
          <w:sz w:val="28"/>
          <w:szCs w:val="28"/>
          <w:lang w:val="uk-UA" w:eastAsia="ru-RU"/>
        </w:rPr>
        <w:t>і</w:t>
      </w:r>
      <w:r w:rsidRPr="00CE0866">
        <w:rPr>
          <w:rFonts w:ascii="Times New Roman" w:eastAsia="Times New Roman" w:hAnsi="Times New Roman" w:cs="Times New Roman"/>
          <w:kern w:val="0"/>
          <w:sz w:val="28"/>
          <w:szCs w:val="28"/>
          <w:lang w:eastAsia="ru-RU"/>
        </w:rPr>
        <w:t xml:space="preserve">я </w:t>
      </w:r>
      <w:r w:rsidRPr="00CE0866">
        <w:rPr>
          <w:rFonts w:ascii="Times New Roman" w:eastAsia="Times New Roman" w:hAnsi="Times New Roman" w:cs="Times New Roman"/>
          <w:kern w:val="0"/>
          <w:sz w:val="28"/>
          <w:szCs w:val="28"/>
          <w:lang w:val="uk-UA" w:eastAsia="ru-RU"/>
        </w:rPr>
        <w:t>та</w:t>
      </w:r>
      <w:r w:rsidRPr="00CE0866">
        <w:rPr>
          <w:rFonts w:ascii="Times New Roman" w:eastAsia="Times New Roman" w:hAnsi="Times New Roman" w:cs="Times New Roman"/>
          <w:kern w:val="0"/>
          <w:sz w:val="28"/>
          <w:szCs w:val="28"/>
          <w:lang w:eastAsia="ru-RU"/>
        </w:rPr>
        <w:t xml:space="preserve"> </w:t>
      </w:r>
      <w:r w:rsidRPr="00CE0866">
        <w:rPr>
          <w:rFonts w:ascii="Times New Roman" w:eastAsia="Times New Roman" w:hAnsi="Times New Roman" w:cs="Times New Roman"/>
          <w:kern w:val="0"/>
          <w:sz w:val="28"/>
          <w:szCs w:val="28"/>
          <w:lang w:val="uk-UA" w:eastAsia="ru-RU"/>
        </w:rPr>
        <w:t>і</w:t>
      </w:r>
      <w:r w:rsidRPr="00CE0866">
        <w:rPr>
          <w:rFonts w:ascii="Times New Roman" w:eastAsia="Times New Roman" w:hAnsi="Times New Roman" w:cs="Times New Roman"/>
          <w:kern w:val="0"/>
          <w:sz w:val="28"/>
          <w:szCs w:val="28"/>
          <w:lang w:eastAsia="ru-RU"/>
        </w:rPr>
        <w:t>гров</w:t>
      </w:r>
      <w:r w:rsidRPr="00CE0866">
        <w:rPr>
          <w:rFonts w:ascii="Times New Roman" w:eastAsia="Times New Roman" w:hAnsi="Times New Roman" w:cs="Times New Roman"/>
          <w:kern w:val="0"/>
          <w:sz w:val="28"/>
          <w:szCs w:val="28"/>
          <w:lang w:val="uk-UA" w:eastAsia="ru-RU"/>
        </w:rPr>
        <w:t>и</w:t>
      </w:r>
      <w:r w:rsidRPr="00CE0866">
        <w:rPr>
          <w:rFonts w:ascii="Times New Roman" w:eastAsia="Times New Roman" w:hAnsi="Times New Roman" w:cs="Times New Roman"/>
          <w:kern w:val="0"/>
          <w:sz w:val="28"/>
          <w:szCs w:val="28"/>
          <w:lang w:eastAsia="ru-RU"/>
        </w:rPr>
        <w:t xml:space="preserve">й </w:t>
      </w:r>
      <w:r w:rsidRPr="00CE0866">
        <w:rPr>
          <w:rFonts w:ascii="Times New Roman" w:eastAsia="Times New Roman" w:hAnsi="Times New Roman" w:cs="Times New Roman"/>
          <w:kern w:val="0"/>
          <w:sz w:val="28"/>
          <w:szCs w:val="28"/>
          <w:lang w:val="uk-UA" w:eastAsia="ru-RU"/>
        </w:rPr>
        <w:t>е</w:t>
      </w:r>
      <w:r w:rsidRPr="00CE0866">
        <w:rPr>
          <w:rFonts w:ascii="Times New Roman" w:eastAsia="Times New Roman" w:hAnsi="Times New Roman" w:cs="Times New Roman"/>
          <w:kern w:val="0"/>
          <w:sz w:val="28"/>
          <w:szCs w:val="28"/>
          <w:lang w:eastAsia="ru-RU"/>
        </w:rPr>
        <w:t xml:space="preserve">лемент (при </w:t>
      </w:r>
      <w:r w:rsidRPr="00CE0866">
        <w:rPr>
          <w:rFonts w:ascii="Times New Roman" w:eastAsia="Times New Roman" w:hAnsi="Times New Roman" w:cs="Times New Roman"/>
          <w:kern w:val="0"/>
          <w:sz w:val="28"/>
          <w:szCs w:val="28"/>
          <w:lang w:val="uk-UA" w:eastAsia="ru-RU"/>
        </w:rPr>
        <w:t xml:space="preserve">цьому </w:t>
      </w:r>
      <w:r w:rsidRPr="00CE0866">
        <w:rPr>
          <w:rFonts w:ascii="Times New Roman" w:eastAsia="Times New Roman" w:hAnsi="Times New Roman" w:cs="Times New Roman"/>
          <w:kern w:val="0"/>
          <w:sz w:val="28"/>
          <w:szCs w:val="28"/>
          <w:lang w:eastAsia="ru-RU"/>
        </w:rPr>
        <w:t>в о</w:t>
      </w:r>
      <w:r w:rsidRPr="00CE0866">
        <w:rPr>
          <w:rFonts w:ascii="Times New Roman" w:eastAsia="Times New Roman" w:hAnsi="Times New Roman" w:cs="Times New Roman"/>
          <w:kern w:val="0"/>
          <w:sz w:val="28"/>
          <w:szCs w:val="28"/>
          <w:lang w:val="uk-UA" w:eastAsia="ru-RU"/>
        </w:rPr>
        <w:t>кремих</w:t>
      </w:r>
      <w:r w:rsidRPr="00CE0866">
        <w:rPr>
          <w:rFonts w:ascii="Times New Roman" w:eastAsia="Times New Roman" w:hAnsi="Times New Roman" w:cs="Times New Roman"/>
          <w:kern w:val="0"/>
          <w:sz w:val="28"/>
          <w:szCs w:val="28"/>
          <w:lang w:eastAsia="ru-RU"/>
        </w:rPr>
        <w:t xml:space="preserve"> постмодерн</w:t>
      </w:r>
      <w:r w:rsidRPr="00CE0866">
        <w:rPr>
          <w:rFonts w:ascii="Times New Roman" w:eastAsia="Times New Roman" w:hAnsi="Times New Roman" w:cs="Times New Roman"/>
          <w:kern w:val="0"/>
          <w:sz w:val="28"/>
          <w:szCs w:val="28"/>
          <w:lang w:val="uk-UA" w:eastAsia="ru-RU"/>
        </w:rPr>
        <w:t>і</w:t>
      </w:r>
      <w:r w:rsidRPr="00CE0866">
        <w:rPr>
          <w:rFonts w:ascii="Times New Roman" w:eastAsia="Times New Roman" w:hAnsi="Times New Roman" w:cs="Times New Roman"/>
          <w:kern w:val="0"/>
          <w:sz w:val="28"/>
          <w:szCs w:val="28"/>
          <w:lang w:eastAsia="ru-RU"/>
        </w:rPr>
        <w:t>стс</w:t>
      </w:r>
      <w:r w:rsidRPr="00CE0866">
        <w:rPr>
          <w:rFonts w:ascii="Times New Roman" w:eastAsia="Times New Roman" w:hAnsi="Times New Roman" w:cs="Times New Roman"/>
          <w:kern w:val="0"/>
          <w:sz w:val="28"/>
          <w:szCs w:val="28"/>
          <w:lang w:val="uk-UA" w:eastAsia="ru-RU"/>
        </w:rPr>
        <w:t>ь</w:t>
      </w:r>
      <w:r w:rsidRPr="00CE0866">
        <w:rPr>
          <w:rFonts w:ascii="Times New Roman" w:eastAsia="Times New Roman" w:hAnsi="Times New Roman" w:cs="Times New Roman"/>
          <w:kern w:val="0"/>
          <w:sz w:val="28"/>
          <w:szCs w:val="28"/>
          <w:lang w:eastAsia="ru-RU"/>
        </w:rPr>
        <w:t xml:space="preserve">ких </w:t>
      </w:r>
      <w:r w:rsidRPr="00CE0866">
        <w:rPr>
          <w:rFonts w:ascii="Times New Roman" w:eastAsia="Times New Roman" w:hAnsi="Times New Roman" w:cs="Times New Roman"/>
          <w:kern w:val="0"/>
          <w:sz w:val="28"/>
          <w:szCs w:val="28"/>
          <w:lang w:val="uk-UA" w:eastAsia="ru-RU"/>
        </w:rPr>
        <w:t>творах</w:t>
      </w:r>
      <w:r w:rsidRPr="00CE0866">
        <w:rPr>
          <w:rFonts w:ascii="Times New Roman" w:eastAsia="Times New Roman" w:hAnsi="Times New Roman" w:cs="Times New Roman"/>
          <w:kern w:val="0"/>
          <w:sz w:val="28"/>
          <w:szCs w:val="28"/>
          <w:lang w:eastAsia="ru-RU"/>
        </w:rPr>
        <w:t xml:space="preserve"> </w:t>
      </w:r>
      <w:r w:rsidRPr="00CE0866">
        <w:rPr>
          <w:rFonts w:ascii="Times New Roman" w:eastAsia="Times New Roman" w:hAnsi="Times New Roman" w:cs="Times New Roman"/>
          <w:kern w:val="0"/>
          <w:sz w:val="28"/>
          <w:szCs w:val="28"/>
          <w:lang w:val="uk-UA" w:eastAsia="ru-RU"/>
        </w:rPr>
        <w:t>вони</w:t>
      </w:r>
      <w:r w:rsidRPr="00CE0866">
        <w:rPr>
          <w:rFonts w:ascii="Times New Roman" w:eastAsia="Times New Roman" w:hAnsi="Times New Roman" w:cs="Times New Roman"/>
          <w:kern w:val="0"/>
          <w:sz w:val="28"/>
          <w:szCs w:val="28"/>
          <w:lang w:eastAsia="ru-RU"/>
        </w:rPr>
        <w:t xml:space="preserve"> </w:t>
      </w:r>
      <w:r w:rsidRPr="00CE0866">
        <w:rPr>
          <w:rFonts w:ascii="Times New Roman" w:eastAsia="Times New Roman" w:hAnsi="Times New Roman" w:cs="Times New Roman"/>
          <w:kern w:val="0"/>
          <w:sz w:val="28"/>
          <w:szCs w:val="28"/>
          <w:lang w:val="uk-UA" w:eastAsia="ru-RU"/>
        </w:rPr>
        <w:t>набувають</w:t>
      </w:r>
      <w:r w:rsidRPr="00CE0866">
        <w:rPr>
          <w:rFonts w:ascii="Times New Roman" w:eastAsia="Times New Roman" w:hAnsi="Times New Roman" w:cs="Times New Roman"/>
          <w:kern w:val="0"/>
          <w:sz w:val="28"/>
          <w:szCs w:val="28"/>
          <w:lang w:eastAsia="ru-RU"/>
        </w:rPr>
        <w:t xml:space="preserve"> форм</w:t>
      </w:r>
      <w:r w:rsidRPr="00CE0866">
        <w:rPr>
          <w:rFonts w:ascii="Times New Roman" w:eastAsia="Times New Roman" w:hAnsi="Times New Roman" w:cs="Times New Roman"/>
          <w:kern w:val="0"/>
          <w:sz w:val="28"/>
          <w:szCs w:val="28"/>
          <w:lang w:val="uk-UA" w:eastAsia="ru-RU"/>
        </w:rPr>
        <w:t>и</w:t>
      </w:r>
      <w:r w:rsidRPr="00CE0866">
        <w:rPr>
          <w:rFonts w:ascii="Times New Roman" w:eastAsia="Times New Roman" w:hAnsi="Times New Roman" w:cs="Times New Roman"/>
          <w:kern w:val="0"/>
          <w:sz w:val="28"/>
          <w:szCs w:val="28"/>
          <w:lang w:eastAsia="ru-RU"/>
        </w:rPr>
        <w:t xml:space="preserve"> тотально</w:t>
      </w:r>
      <w:r w:rsidRPr="00CE0866">
        <w:rPr>
          <w:rFonts w:ascii="Times New Roman" w:eastAsia="Times New Roman" w:hAnsi="Times New Roman" w:cs="Times New Roman"/>
          <w:kern w:val="0"/>
          <w:sz w:val="28"/>
          <w:szCs w:val="28"/>
          <w:lang w:val="uk-UA" w:eastAsia="ru-RU"/>
        </w:rPr>
        <w:t>ї</w:t>
      </w:r>
      <w:r w:rsidRPr="00CE0866">
        <w:rPr>
          <w:rFonts w:ascii="Times New Roman" w:eastAsia="Times New Roman" w:hAnsi="Times New Roman" w:cs="Times New Roman"/>
          <w:kern w:val="0"/>
          <w:sz w:val="28"/>
          <w:szCs w:val="28"/>
          <w:lang w:eastAsia="ru-RU"/>
        </w:rPr>
        <w:t xml:space="preserve"> </w:t>
      </w:r>
      <w:r w:rsidRPr="00CE0866">
        <w:rPr>
          <w:rFonts w:ascii="Times New Roman" w:eastAsia="Times New Roman" w:hAnsi="Times New Roman" w:cs="Times New Roman"/>
          <w:kern w:val="0"/>
          <w:sz w:val="28"/>
          <w:szCs w:val="28"/>
          <w:lang w:val="uk-UA" w:eastAsia="ru-RU"/>
        </w:rPr>
        <w:t>і</w:t>
      </w:r>
      <w:r w:rsidRPr="00CE0866">
        <w:rPr>
          <w:rFonts w:ascii="Times New Roman" w:eastAsia="Times New Roman" w:hAnsi="Times New Roman" w:cs="Times New Roman"/>
          <w:kern w:val="0"/>
          <w:sz w:val="28"/>
          <w:szCs w:val="28"/>
          <w:lang w:eastAsia="ru-RU"/>
        </w:rPr>
        <w:t>рон</w:t>
      </w:r>
      <w:r w:rsidRPr="00CE0866">
        <w:rPr>
          <w:rFonts w:ascii="Times New Roman" w:eastAsia="Times New Roman" w:hAnsi="Times New Roman" w:cs="Times New Roman"/>
          <w:kern w:val="0"/>
          <w:sz w:val="28"/>
          <w:szCs w:val="28"/>
          <w:lang w:val="uk-UA" w:eastAsia="ru-RU"/>
        </w:rPr>
        <w:t>ії</w:t>
      </w:r>
      <w:r w:rsidRPr="00CE0866">
        <w:rPr>
          <w:rFonts w:ascii="Times New Roman" w:eastAsia="Times New Roman" w:hAnsi="Times New Roman" w:cs="Times New Roman"/>
          <w:kern w:val="0"/>
          <w:sz w:val="28"/>
          <w:szCs w:val="28"/>
          <w:lang w:eastAsia="ru-RU"/>
        </w:rPr>
        <w:t xml:space="preserve"> </w:t>
      </w:r>
      <w:r w:rsidRPr="00CE0866">
        <w:rPr>
          <w:rFonts w:ascii="Times New Roman" w:eastAsia="Times New Roman" w:hAnsi="Times New Roman" w:cs="Times New Roman"/>
          <w:kern w:val="0"/>
          <w:sz w:val="28"/>
          <w:szCs w:val="28"/>
          <w:lang w:val="uk-UA" w:eastAsia="ru-RU"/>
        </w:rPr>
        <w:t>і</w:t>
      </w:r>
      <w:r w:rsidRPr="00CE0866">
        <w:rPr>
          <w:rFonts w:ascii="Times New Roman" w:eastAsia="Times New Roman" w:hAnsi="Times New Roman" w:cs="Times New Roman"/>
          <w:kern w:val="0"/>
          <w:sz w:val="28"/>
          <w:szCs w:val="28"/>
          <w:lang w:eastAsia="ru-RU"/>
        </w:rPr>
        <w:t>/</w:t>
      </w:r>
      <w:r w:rsidRPr="00CE0866">
        <w:rPr>
          <w:rFonts w:ascii="Times New Roman" w:eastAsia="Times New Roman" w:hAnsi="Times New Roman" w:cs="Times New Roman"/>
          <w:kern w:val="0"/>
          <w:sz w:val="28"/>
          <w:szCs w:val="28"/>
          <w:lang w:val="uk-UA" w:eastAsia="ru-RU"/>
        </w:rPr>
        <w:t>або</w:t>
      </w:r>
      <w:r w:rsidRPr="00CE0866">
        <w:rPr>
          <w:rFonts w:ascii="Times New Roman" w:eastAsia="Times New Roman" w:hAnsi="Times New Roman" w:cs="Times New Roman"/>
          <w:kern w:val="0"/>
          <w:sz w:val="28"/>
          <w:szCs w:val="28"/>
          <w:lang w:eastAsia="ru-RU"/>
        </w:rPr>
        <w:t xml:space="preserve"> тотально</w:t>
      </w:r>
      <w:r w:rsidRPr="00CE0866">
        <w:rPr>
          <w:rFonts w:ascii="Times New Roman" w:eastAsia="Times New Roman" w:hAnsi="Times New Roman" w:cs="Times New Roman"/>
          <w:kern w:val="0"/>
          <w:sz w:val="28"/>
          <w:szCs w:val="28"/>
          <w:lang w:val="uk-UA" w:eastAsia="ru-RU"/>
        </w:rPr>
        <w:t>ї</w:t>
      </w:r>
      <w:r w:rsidRPr="00CE0866">
        <w:rPr>
          <w:rFonts w:ascii="Times New Roman" w:eastAsia="Times New Roman" w:hAnsi="Times New Roman" w:cs="Times New Roman"/>
          <w:kern w:val="0"/>
          <w:sz w:val="28"/>
          <w:szCs w:val="28"/>
          <w:lang w:eastAsia="ru-RU"/>
        </w:rPr>
        <w:t xml:space="preserve"> гр</w:t>
      </w:r>
      <w:r w:rsidRPr="00CE0866">
        <w:rPr>
          <w:rFonts w:ascii="Times New Roman" w:eastAsia="Times New Roman" w:hAnsi="Times New Roman" w:cs="Times New Roman"/>
          <w:kern w:val="0"/>
          <w:sz w:val="28"/>
          <w:szCs w:val="28"/>
          <w:lang w:val="uk-UA" w:eastAsia="ru-RU"/>
        </w:rPr>
        <w:t>и</w:t>
      </w:r>
      <w:r w:rsidRPr="00CE0866">
        <w:rPr>
          <w:rFonts w:ascii="Times New Roman" w:eastAsia="Times New Roman" w:hAnsi="Times New Roman" w:cs="Times New Roman"/>
          <w:kern w:val="0"/>
          <w:sz w:val="28"/>
          <w:szCs w:val="28"/>
          <w:lang w:eastAsia="ru-RU"/>
        </w:rPr>
        <w:t>);</w:t>
      </w:r>
    </w:p>
    <w:p w14:paraId="2B24D3A3" w14:textId="77777777" w:rsidR="00CE0866" w:rsidRPr="00CE0866" w:rsidRDefault="00CE0866" w:rsidP="00CE0866">
      <w:pPr>
        <w:widowControl/>
        <w:tabs>
          <w:tab w:val="clear" w:pos="709"/>
          <w:tab w:val="center" w:pos="4153"/>
          <w:tab w:val="right" w:pos="8306"/>
        </w:tabs>
        <w:suppressAutoHyphens w:val="0"/>
        <w:autoSpaceDE w:val="0"/>
        <w:autoSpaceDN w:val="0"/>
        <w:spacing w:after="0" w:line="240" w:lineRule="auto"/>
        <w:rPr>
          <w:rFonts w:ascii="Times New Roman" w:eastAsia="Times New Roman" w:hAnsi="Times New Roman" w:cs="Times New Roman"/>
          <w:kern w:val="0"/>
          <w:sz w:val="28"/>
          <w:szCs w:val="28"/>
          <w:lang w:eastAsia="ru-RU"/>
        </w:rPr>
      </w:pPr>
      <w:r w:rsidRPr="00CE0866">
        <w:rPr>
          <w:rFonts w:ascii="Times New Roman" w:eastAsia="Times New Roman" w:hAnsi="Times New Roman" w:cs="Times New Roman"/>
          <w:kern w:val="0"/>
          <w:sz w:val="28"/>
          <w:szCs w:val="28"/>
          <w:lang w:val="en-US" w:eastAsia="ru-RU"/>
        </w:rPr>
        <w:sym w:font="Symbol" w:char="F0B7"/>
      </w:r>
      <w:r w:rsidRPr="00CE0866">
        <w:rPr>
          <w:rFonts w:ascii="Times New Roman" w:eastAsia="Times New Roman" w:hAnsi="Times New Roman" w:cs="Times New Roman"/>
          <w:kern w:val="0"/>
          <w:sz w:val="28"/>
          <w:szCs w:val="28"/>
          <w:lang w:val="uk-UA" w:eastAsia="ru-RU"/>
        </w:rPr>
        <w:t> </w:t>
      </w:r>
      <w:r w:rsidRPr="00CE0866">
        <w:rPr>
          <w:rFonts w:ascii="Times New Roman" w:eastAsia="Times New Roman" w:hAnsi="Times New Roman" w:cs="Times New Roman"/>
          <w:kern w:val="0"/>
          <w:sz w:val="28"/>
          <w:szCs w:val="28"/>
          <w:lang w:eastAsia="ru-RU"/>
        </w:rPr>
        <w:t>характерна при</w:t>
      </w:r>
      <w:r w:rsidRPr="00CE0866">
        <w:rPr>
          <w:rFonts w:ascii="Times New Roman" w:eastAsia="Times New Roman" w:hAnsi="Times New Roman" w:cs="Times New Roman"/>
          <w:kern w:val="0"/>
          <w:sz w:val="28"/>
          <w:szCs w:val="28"/>
          <w:lang w:val="uk-UA" w:eastAsia="ru-RU"/>
        </w:rPr>
        <w:t>к</w:t>
      </w:r>
      <w:r w:rsidRPr="00CE0866">
        <w:rPr>
          <w:rFonts w:ascii="Times New Roman" w:eastAsia="Times New Roman" w:hAnsi="Times New Roman" w:cs="Times New Roman"/>
          <w:kern w:val="0"/>
          <w:sz w:val="28"/>
          <w:szCs w:val="28"/>
          <w:lang w:eastAsia="ru-RU"/>
        </w:rPr>
        <w:t>мета неом</w:t>
      </w:r>
      <w:r w:rsidRPr="00CE0866">
        <w:rPr>
          <w:rFonts w:ascii="Times New Roman" w:eastAsia="Times New Roman" w:hAnsi="Times New Roman" w:cs="Times New Roman"/>
          <w:kern w:val="0"/>
          <w:sz w:val="28"/>
          <w:szCs w:val="28"/>
          <w:lang w:val="uk-UA" w:eastAsia="ru-RU"/>
        </w:rPr>
        <w:t>і</w:t>
      </w:r>
      <w:r w:rsidRPr="00CE0866">
        <w:rPr>
          <w:rFonts w:ascii="Times New Roman" w:eastAsia="Times New Roman" w:hAnsi="Times New Roman" w:cs="Times New Roman"/>
          <w:kern w:val="0"/>
          <w:sz w:val="28"/>
          <w:szCs w:val="28"/>
          <w:lang w:eastAsia="ru-RU"/>
        </w:rPr>
        <w:t>фолог</w:t>
      </w:r>
      <w:r w:rsidRPr="00CE0866">
        <w:rPr>
          <w:rFonts w:ascii="Times New Roman" w:eastAsia="Times New Roman" w:hAnsi="Times New Roman" w:cs="Times New Roman"/>
          <w:kern w:val="0"/>
          <w:sz w:val="28"/>
          <w:szCs w:val="28"/>
          <w:lang w:val="uk-UA" w:eastAsia="ru-RU"/>
        </w:rPr>
        <w:t>і</w:t>
      </w:r>
      <w:r w:rsidRPr="00CE0866">
        <w:rPr>
          <w:rFonts w:ascii="Times New Roman" w:eastAsia="Times New Roman" w:hAnsi="Times New Roman" w:cs="Times New Roman"/>
          <w:kern w:val="0"/>
          <w:sz w:val="28"/>
          <w:szCs w:val="28"/>
          <w:lang w:eastAsia="ru-RU"/>
        </w:rPr>
        <w:t>ч</w:t>
      </w:r>
      <w:r w:rsidRPr="00CE0866">
        <w:rPr>
          <w:rFonts w:ascii="Times New Roman" w:eastAsia="Times New Roman" w:hAnsi="Times New Roman" w:cs="Times New Roman"/>
          <w:kern w:val="0"/>
          <w:sz w:val="28"/>
          <w:szCs w:val="28"/>
          <w:lang w:val="uk-UA" w:eastAsia="ru-RU"/>
        </w:rPr>
        <w:t>ного</w:t>
      </w:r>
      <w:r w:rsidRPr="00CE0866">
        <w:rPr>
          <w:rFonts w:ascii="Times New Roman" w:eastAsia="Times New Roman" w:hAnsi="Times New Roman" w:cs="Times New Roman"/>
          <w:kern w:val="0"/>
          <w:sz w:val="28"/>
          <w:szCs w:val="28"/>
          <w:lang w:eastAsia="ru-RU"/>
        </w:rPr>
        <w:t xml:space="preserve"> </w:t>
      </w:r>
      <w:r w:rsidRPr="00CE0866">
        <w:rPr>
          <w:rFonts w:ascii="Times New Roman" w:eastAsia="Times New Roman" w:hAnsi="Times New Roman" w:cs="Times New Roman"/>
          <w:kern w:val="0"/>
          <w:sz w:val="28"/>
          <w:szCs w:val="28"/>
          <w:lang w:val="uk-UA" w:eastAsia="ru-RU"/>
        </w:rPr>
        <w:t>та</w:t>
      </w:r>
      <w:r w:rsidRPr="00CE0866">
        <w:rPr>
          <w:rFonts w:ascii="Times New Roman" w:eastAsia="Times New Roman" w:hAnsi="Times New Roman" w:cs="Times New Roman"/>
          <w:kern w:val="0"/>
          <w:sz w:val="28"/>
          <w:szCs w:val="28"/>
          <w:lang w:eastAsia="ru-RU"/>
        </w:rPr>
        <w:t xml:space="preserve"> постмодерн</w:t>
      </w:r>
      <w:r w:rsidRPr="00CE0866">
        <w:rPr>
          <w:rFonts w:ascii="Times New Roman" w:eastAsia="Times New Roman" w:hAnsi="Times New Roman" w:cs="Times New Roman"/>
          <w:kern w:val="0"/>
          <w:sz w:val="28"/>
          <w:szCs w:val="28"/>
          <w:lang w:val="uk-UA" w:eastAsia="ru-RU"/>
        </w:rPr>
        <w:t>і</w:t>
      </w:r>
      <w:r w:rsidRPr="00CE0866">
        <w:rPr>
          <w:rFonts w:ascii="Times New Roman" w:eastAsia="Times New Roman" w:hAnsi="Times New Roman" w:cs="Times New Roman"/>
          <w:kern w:val="0"/>
          <w:sz w:val="28"/>
          <w:szCs w:val="28"/>
          <w:lang w:eastAsia="ru-RU"/>
        </w:rPr>
        <w:t>стс</w:t>
      </w:r>
      <w:r w:rsidRPr="00CE0866">
        <w:rPr>
          <w:rFonts w:ascii="Times New Roman" w:eastAsia="Times New Roman" w:hAnsi="Times New Roman" w:cs="Times New Roman"/>
          <w:kern w:val="0"/>
          <w:sz w:val="28"/>
          <w:szCs w:val="28"/>
          <w:lang w:val="uk-UA" w:eastAsia="ru-RU"/>
        </w:rPr>
        <w:t>ь</w:t>
      </w:r>
      <w:r w:rsidRPr="00CE0866">
        <w:rPr>
          <w:rFonts w:ascii="Times New Roman" w:eastAsia="Times New Roman" w:hAnsi="Times New Roman" w:cs="Times New Roman"/>
          <w:kern w:val="0"/>
          <w:sz w:val="28"/>
          <w:szCs w:val="28"/>
          <w:lang w:eastAsia="ru-RU"/>
        </w:rPr>
        <w:t xml:space="preserve">кого </w:t>
      </w:r>
      <w:r w:rsidRPr="00CE0866">
        <w:rPr>
          <w:rFonts w:ascii="Times New Roman" w:eastAsia="Times New Roman" w:hAnsi="Times New Roman" w:cs="Times New Roman"/>
          <w:kern w:val="0"/>
          <w:sz w:val="28"/>
          <w:szCs w:val="28"/>
          <w:lang w:val="uk-UA" w:eastAsia="ru-RU"/>
        </w:rPr>
        <w:t>м</w:t>
      </w:r>
      <w:r w:rsidRPr="00CE0866">
        <w:rPr>
          <w:rFonts w:ascii="Times New Roman" w:eastAsia="Times New Roman" w:hAnsi="Times New Roman" w:cs="Times New Roman"/>
          <w:kern w:val="0"/>
          <w:sz w:val="28"/>
          <w:szCs w:val="28"/>
          <w:lang w:eastAsia="ru-RU"/>
        </w:rPr>
        <w:t>ис</w:t>
      </w:r>
      <w:r w:rsidRPr="00CE0866">
        <w:rPr>
          <w:rFonts w:ascii="Times New Roman" w:eastAsia="Times New Roman" w:hAnsi="Times New Roman" w:cs="Times New Roman"/>
          <w:kern w:val="0"/>
          <w:sz w:val="28"/>
          <w:szCs w:val="28"/>
          <w:lang w:val="uk-UA" w:eastAsia="ru-RU"/>
        </w:rPr>
        <w:t>тецтва</w:t>
      </w:r>
      <w:r w:rsidRPr="00CE0866">
        <w:rPr>
          <w:rFonts w:ascii="Times New Roman" w:eastAsia="Times New Roman" w:hAnsi="Times New Roman" w:cs="Times New Roman"/>
          <w:kern w:val="0"/>
          <w:sz w:val="28"/>
          <w:szCs w:val="28"/>
          <w:lang w:eastAsia="ru-RU"/>
        </w:rPr>
        <w:t xml:space="preserve"> — </w:t>
      </w:r>
      <w:r w:rsidRPr="00CE0866">
        <w:rPr>
          <w:rFonts w:ascii="Times New Roman" w:eastAsia="Times New Roman" w:hAnsi="Times New Roman" w:cs="Times New Roman"/>
          <w:kern w:val="0"/>
          <w:sz w:val="28"/>
          <w:szCs w:val="28"/>
          <w:lang w:val="uk-UA" w:eastAsia="ru-RU"/>
        </w:rPr>
        <w:t>і</w:t>
      </w:r>
      <w:r w:rsidRPr="00CE0866">
        <w:rPr>
          <w:rFonts w:ascii="Times New Roman" w:eastAsia="Times New Roman" w:hAnsi="Times New Roman" w:cs="Times New Roman"/>
          <w:kern w:val="0"/>
          <w:sz w:val="28"/>
          <w:szCs w:val="28"/>
          <w:lang w:eastAsia="ru-RU"/>
        </w:rPr>
        <w:t>нтертекстуальн</w:t>
      </w:r>
      <w:r w:rsidRPr="00CE0866">
        <w:rPr>
          <w:rFonts w:ascii="Times New Roman" w:eastAsia="Times New Roman" w:hAnsi="Times New Roman" w:cs="Times New Roman"/>
          <w:kern w:val="0"/>
          <w:sz w:val="28"/>
          <w:szCs w:val="28"/>
          <w:lang w:val="uk-UA" w:eastAsia="ru-RU"/>
        </w:rPr>
        <w:t>і</w:t>
      </w:r>
      <w:r w:rsidRPr="00CE0866">
        <w:rPr>
          <w:rFonts w:ascii="Times New Roman" w:eastAsia="Times New Roman" w:hAnsi="Times New Roman" w:cs="Times New Roman"/>
          <w:kern w:val="0"/>
          <w:sz w:val="28"/>
          <w:szCs w:val="28"/>
          <w:lang w:eastAsia="ru-RU"/>
        </w:rPr>
        <w:t>сть.</w:t>
      </w:r>
    </w:p>
    <w:p w14:paraId="3ED7DA20" w14:textId="77777777" w:rsidR="00CE0866" w:rsidRPr="00CE0866" w:rsidRDefault="00CE0866" w:rsidP="00CE0866">
      <w:pPr>
        <w:widowControl/>
        <w:tabs>
          <w:tab w:val="clear" w:pos="709"/>
          <w:tab w:val="center" w:pos="4153"/>
          <w:tab w:val="right" w:pos="8306"/>
        </w:tabs>
        <w:suppressAutoHyphens w:val="0"/>
        <w:autoSpaceDE w:val="0"/>
        <w:autoSpaceDN w:val="0"/>
        <w:spacing w:after="0" w:line="240" w:lineRule="auto"/>
        <w:rPr>
          <w:rFonts w:ascii="Times New Roman" w:eastAsia="Times New Roman" w:hAnsi="Times New Roman" w:cs="Times New Roman"/>
          <w:kern w:val="0"/>
          <w:sz w:val="28"/>
          <w:szCs w:val="28"/>
          <w:lang w:eastAsia="ru-RU"/>
        </w:rPr>
      </w:pPr>
      <w:r w:rsidRPr="00CE0866">
        <w:rPr>
          <w:rFonts w:ascii="Times New Roman" w:eastAsia="Times New Roman" w:hAnsi="Times New Roman" w:cs="Times New Roman"/>
          <w:kern w:val="0"/>
          <w:sz w:val="28"/>
          <w:szCs w:val="28"/>
          <w:lang w:eastAsia="ru-RU"/>
        </w:rPr>
        <w:t>Серед р</w:t>
      </w:r>
      <w:r w:rsidRPr="00CE0866">
        <w:rPr>
          <w:rFonts w:ascii="Times New Roman" w:eastAsia="Times New Roman" w:hAnsi="Times New Roman" w:cs="Times New Roman"/>
          <w:kern w:val="0"/>
          <w:sz w:val="28"/>
          <w:szCs w:val="28"/>
          <w:lang w:val="uk-UA" w:eastAsia="ru-RU"/>
        </w:rPr>
        <w:t>озбіжностей</w:t>
      </w:r>
      <w:r w:rsidRPr="00CE0866">
        <w:rPr>
          <w:rFonts w:ascii="Times New Roman" w:eastAsia="Times New Roman" w:hAnsi="Times New Roman" w:cs="Times New Roman"/>
          <w:kern w:val="0"/>
          <w:sz w:val="28"/>
          <w:szCs w:val="28"/>
          <w:lang w:eastAsia="ru-RU"/>
        </w:rPr>
        <w:t xml:space="preserve"> в</w:t>
      </w:r>
      <w:r w:rsidRPr="00CE0866">
        <w:rPr>
          <w:rFonts w:ascii="Times New Roman" w:eastAsia="Times New Roman" w:hAnsi="Times New Roman" w:cs="Times New Roman"/>
          <w:kern w:val="0"/>
          <w:sz w:val="28"/>
          <w:szCs w:val="28"/>
          <w:lang w:val="uk-UA" w:eastAsia="ru-RU"/>
        </w:rPr>
        <w:t>и</w:t>
      </w:r>
      <w:r w:rsidRPr="00CE0866">
        <w:rPr>
          <w:rFonts w:ascii="Times New Roman" w:eastAsia="Times New Roman" w:hAnsi="Times New Roman" w:cs="Times New Roman"/>
          <w:kern w:val="0"/>
          <w:sz w:val="28"/>
          <w:szCs w:val="28"/>
          <w:lang w:eastAsia="ru-RU"/>
        </w:rPr>
        <w:t>д</w:t>
      </w:r>
      <w:r w:rsidRPr="00CE0866">
        <w:rPr>
          <w:rFonts w:ascii="Times New Roman" w:eastAsia="Times New Roman" w:hAnsi="Times New Roman" w:cs="Times New Roman"/>
          <w:kern w:val="0"/>
          <w:sz w:val="28"/>
          <w:szCs w:val="28"/>
          <w:lang w:val="uk-UA" w:eastAsia="ru-RU"/>
        </w:rPr>
        <w:t>ілимо ті</w:t>
      </w:r>
      <w:r w:rsidRPr="00CE0866">
        <w:rPr>
          <w:rFonts w:ascii="Times New Roman" w:eastAsia="Times New Roman" w:hAnsi="Times New Roman" w:cs="Times New Roman"/>
          <w:kern w:val="0"/>
          <w:sz w:val="28"/>
          <w:szCs w:val="28"/>
          <w:lang w:eastAsia="ru-RU"/>
        </w:rPr>
        <w:t xml:space="preserve">, </w:t>
      </w:r>
      <w:r w:rsidRPr="00CE0866">
        <w:rPr>
          <w:rFonts w:ascii="Times New Roman" w:eastAsia="Times New Roman" w:hAnsi="Times New Roman" w:cs="Times New Roman"/>
          <w:kern w:val="0"/>
          <w:sz w:val="28"/>
          <w:szCs w:val="28"/>
          <w:lang w:val="uk-UA" w:eastAsia="ru-RU"/>
        </w:rPr>
        <w:t>що</w:t>
      </w:r>
      <w:r w:rsidRPr="00CE0866">
        <w:rPr>
          <w:rFonts w:ascii="Times New Roman" w:eastAsia="Times New Roman" w:hAnsi="Times New Roman" w:cs="Times New Roman"/>
          <w:kern w:val="0"/>
          <w:sz w:val="28"/>
          <w:szCs w:val="28"/>
          <w:lang w:eastAsia="ru-RU"/>
        </w:rPr>
        <w:t xml:space="preserve"> </w:t>
      </w:r>
      <w:r w:rsidRPr="00CE0866">
        <w:rPr>
          <w:rFonts w:ascii="Times New Roman" w:eastAsia="Times New Roman" w:hAnsi="Times New Roman" w:cs="Times New Roman"/>
          <w:kern w:val="0"/>
          <w:sz w:val="28"/>
          <w:szCs w:val="28"/>
          <w:lang w:val="uk-UA" w:eastAsia="ru-RU"/>
        </w:rPr>
        <w:t>стосуються</w:t>
      </w:r>
      <w:r w:rsidRPr="00CE0866">
        <w:rPr>
          <w:rFonts w:ascii="Times New Roman" w:eastAsia="Times New Roman" w:hAnsi="Times New Roman" w:cs="Times New Roman"/>
          <w:kern w:val="0"/>
          <w:sz w:val="28"/>
          <w:szCs w:val="28"/>
          <w:lang w:eastAsia="ru-RU"/>
        </w:rPr>
        <w:t xml:space="preserve"> гл</w:t>
      </w:r>
      <w:r w:rsidRPr="00CE0866">
        <w:rPr>
          <w:rFonts w:ascii="Times New Roman" w:eastAsia="Times New Roman" w:hAnsi="Times New Roman" w:cs="Times New Roman"/>
          <w:kern w:val="0"/>
          <w:sz w:val="28"/>
          <w:szCs w:val="28"/>
          <w:lang w:val="uk-UA" w:eastAsia="ru-RU"/>
        </w:rPr>
        <w:t>и</w:t>
      </w:r>
      <w:r w:rsidRPr="00CE0866">
        <w:rPr>
          <w:rFonts w:ascii="Times New Roman" w:eastAsia="Times New Roman" w:hAnsi="Times New Roman" w:cs="Times New Roman"/>
          <w:kern w:val="0"/>
          <w:sz w:val="28"/>
          <w:szCs w:val="28"/>
          <w:lang w:eastAsia="ru-RU"/>
        </w:rPr>
        <w:t>бинно</w:t>
      </w:r>
      <w:r w:rsidRPr="00CE0866">
        <w:rPr>
          <w:rFonts w:ascii="Times New Roman" w:eastAsia="Times New Roman" w:hAnsi="Times New Roman" w:cs="Times New Roman"/>
          <w:kern w:val="0"/>
          <w:sz w:val="28"/>
          <w:szCs w:val="28"/>
          <w:lang w:val="uk-UA" w:eastAsia="ru-RU"/>
        </w:rPr>
        <w:t>ї</w:t>
      </w:r>
      <w:r w:rsidRPr="00CE0866">
        <w:rPr>
          <w:rFonts w:ascii="Times New Roman" w:eastAsia="Times New Roman" w:hAnsi="Times New Roman" w:cs="Times New Roman"/>
          <w:kern w:val="0"/>
          <w:sz w:val="28"/>
          <w:szCs w:val="28"/>
          <w:lang w:eastAsia="ru-RU"/>
        </w:rPr>
        <w:t xml:space="preserve"> су</w:t>
      </w:r>
      <w:r w:rsidRPr="00CE0866">
        <w:rPr>
          <w:rFonts w:ascii="Times New Roman" w:eastAsia="Times New Roman" w:hAnsi="Times New Roman" w:cs="Times New Roman"/>
          <w:kern w:val="0"/>
          <w:sz w:val="28"/>
          <w:szCs w:val="28"/>
          <w:lang w:val="uk-UA" w:eastAsia="ru-RU"/>
        </w:rPr>
        <w:t>ті</w:t>
      </w:r>
      <w:r w:rsidRPr="00CE0866">
        <w:rPr>
          <w:rFonts w:ascii="Times New Roman" w:eastAsia="Times New Roman" w:hAnsi="Times New Roman" w:cs="Times New Roman"/>
          <w:kern w:val="0"/>
          <w:sz w:val="28"/>
          <w:szCs w:val="28"/>
          <w:lang w:eastAsia="ru-RU"/>
        </w:rPr>
        <w:t>, см</w:t>
      </w:r>
      <w:r w:rsidRPr="00CE0866">
        <w:rPr>
          <w:rFonts w:ascii="Times New Roman" w:eastAsia="Times New Roman" w:hAnsi="Times New Roman" w:cs="Times New Roman"/>
          <w:kern w:val="0"/>
          <w:sz w:val="28"/>
          <w:szCs w:val="28"/>
          <w:lang w:val="uk-UA" w:eastAsia="ru-RU"/>
        </w:rPr>
        <w:t>и</w:t>
      </w:r>
      <w:r w:rsidRPr="00CE0866">
        <w:rPr>
          <w:rFonts w:ascii="Times New Roman" w:eastAsia="Times New Roman" w:hAnsi="Times New Roman" w:cs="Times New Roman"/>
          <w:kern w:val="0"/>
          <w:sz w:val="28"/>
          <w:szCs w:val="28"/>
          <w:lang w:eastAsia="ru-RU"/>
        </w:rPr>
        <w:t>слово</w:t>
      </w:r>
      <w:r w:rsidRPr="00CE0866">
        <w:rPr>
          <w:rFonts w:ascii="Times New Roman" w:eastAsia="Times New Roman" w:hAnsi="Times New Roman" w:cs="Times New Roman"/>
          <w:kern w:val="0"/>
          <w:sz w:val="28"/>
          <w:szCs w:val="28"/>
          <w:lang w:val="uk-UA" w:eastAsia="ru-RU"/>
        </w:rPr>
        <w:t>го</w:t>
      </w:r>
      <w:r w:rsidRPr="00CE0866">
        <w:rPr>
          <w:rFonts w:ascii="Times New Roman" w:eastAsia="Times New Roman" w:hAnsi="Times New Roman" w:cs="Times New Roman"/>
          <w:kern w:val="0"/>
          <w:sz w:val="28"/>
          <w:szCs w:val="28"/>
          <w:lang w:eastAsia="ru-RU"/>
        </w:rPr>
        <w:t xml:space="preserve"> </w:t>
      </w:r>
      <w:r w:rsidRPr="00CE0866">
        <w:rPr>
          <w:rFonts w:ascii="Times New Roman" w:eastAsia="Times New Roman" w:hAnsi="Times New Roman" w:cs="Times New Roman"/>
          <w:kern w:val="0"/>
          <w:sz w:val="28"/>
          <w:szCs w:val="28"/>
          <w:lang w:val="uk-UA" w:eastAsia="ru-RU"/>
        </w:rPr>
        <w:t>спрямування явищ</w:t>
      </w:r>
      <w:r w:rsidRPr="00CE0866">
        <w:rPr>
          <w:rFonts w:ascii="Times New Roman" w:eastAsia="Times New Roman" w:hAnsi="Times New Roman" w:cs="Times New Roman"/>
          <w:kern w:val="0"/>
          <w:sz w:val="28"/>
          <w:szCs w:val="28"/>
          <w:lang w:eastAsia="ru-RU"/>
        </w:rPr>
        <w:t>:</w:t>
      </w:r>
    </w:p>
    <w:p w14:paraId="79D7C328" w14:textId="77777777" w:rsidR="00CE0866" w:rsidRPr="00CE0866" w:rsidRDefault="00CE0866" w:rsidP="00CE0866">
      <w:pPr>
        <w:widowControl/>
        <w:tabs>
          <w:tab w:val="clear" w:pos="709"/>
          <w:tab w:val="center" w:pos="4153"/>
          <w:tab w:val="right" w:pos="8306"/>
        </w:tabs>
        <w:suppressAutoHyphens w:val="0"/>
        <w:autoSpaceDE w:val="0"/>
        <w:autoSpaceDN w:val="0"/>
        <w:spacing w:after="0" w:line="240" w:lineRule="auto"/>
        <w:rPr>
          <w:rFonts w:ascii="Times New Roman" w:eastAsia="Times New Roman" w:hAnsi="Times New Roman" w:cs="Times New Roman"/>
          <w:kern w:val="0"/>
          <w:sz w:val="28"/>
          <w:szCs w:val="28"/>
          <w:lang w:val="uk-UA" w:eastAsia="ru-RU"/>
        </w:rPr>
      </w:pPr>
      <w:r w:rsidRPr="00CE0866">
        <w:rPr>
          <w:rFonts w:ascii="Times New Roman" w:eastAsia="Times New Roman" w:hAnsi="Times New Roman" w:cs="Times New Roman"/>
          <w:kern w:val="0"/>
          <w:sz w:val="28"/>
          <w:szCs w:val="28"/>
          <w:lang w:val="en-US" w:eastAsia="ru-RU"/>
        </w:rPr>
        <w:lastRenderedPageBreak/>
        <w:sym w:font="Symbol" w:char="F0B7"/>
      </w:r>
      <w:r w:rsidRPr="00CE0866">
        <w:rPr>
          <w:rFonts w:ascii="Times New Roman" w:eastAsia="Times New Roman" w:hAnsi="Times New Roman" w:cs="Times New Roman"/>
          <w:kern w:val="0"/>
          <w:sz w:val="28"/>
          <w:szCs w:val="28"/>
          <w:lang w:eastAsia="ru-RU"/>
        </w:rPr>
        <w:t xml:space="preserve"> в </w:t>
      </w:r>
      <w:r w:rsidRPr="00CE0866">
        <w:rPr>
          <w:rFonts w:ascii="Times New Roman" w:eastAsia="Times New Roman" w:hAnsi="Times New Roman" w:cs="Times New Roman"/>
          <w:kern w:val="0"/>
          <w:sz w:val="28"/>
          <w:szCs w:val="28"/>
          <w:lang w:val="uk-UA" w:eastAsia="ru-RU"/>
        </w:rPr>
        <w:t>і</w:t>
      </w:r>
      <w:r w:rsidRPr="00CE0866">
        <w:rPr>
          <w:rFonts w:ascii="Times New Roman" w:eastAsia="Times New Roman" w:hAnsi="Times New Roman" w:cs="Times New Roman"/>
          <w:kern w:val="0"/>
          <w:sz w:val="28"/>
          <w:szCs w:val="28"/>
          <w:lang w:eastAsia="ru-RU"/>
        </w:rPr>
        <w:t>нтерпретац</w:t>
      </w:r>
      <w:r w:rsidRPr="00CE0866">
        <w:rPr>
          <w:rFonts w:ascii="Times New Roman" w:eastAsia="Times New Roman" w:hAnsi="Times New Roman" w:cs="Times New Roman"/>
          <w:kern w:val="0"/>
          <w:sz w:val="28"/>
          <w:szCs w:val="28"/>
          <w:lang w:val="uk-UA" w:eastAsia="ru-RU"/>
        </w:rPr>
        <w:t>ії</w:t>
      </w:r>
      <w:r w:rsidRPr="00CE0866">
        <w:rPr>
          <w:rFonts w:ascii="Times New Roman" w:eastAsia="Times New Roman" w:hAnsi="Times New Roman" w:cs="Times New Roman"/>
          <w:kern w:val="0"/>
          <w:sz w:val="28"/>
          <w:szCs w:val="28"/>
          <w:lang w:eastAsia="ru-RU"/>
        </w:rPr>
        <w:t xml:space="preserve"> </w:t>
      </w:r>
      <w:r w:rsidRPr="00CE0866">
        <w:rPr>
          <w:rFonts w:ascii="Times New Roman" w:eastAsia="Times New Roman" w:hAnsi="Times New Roman" w:cs="Times New Roman"/>
          <w:kern w:val="0"/>
          <w:sz w:val="28"/>
          <w:szCs w:val="28"/>
          <w:lang w:val="uk-UA" w:eastAsia="ru-RU"/>
        </w:rPr>
        <w:t>досвіду</w:t>
      </w:r>
      <w:r w:rsidRPr="00CE0866">
        <w:rPr>
          <w:rFonts w:ascii="Times New Roman" w:eastAsia="Times New Roman" w:hAnsi="Times New Roman" w:cs="Times New Roman"/>
          <w:kern w:val="0"/>
          <w:sz w:val="28"/>
          <w:szCs w:val="28"/>
          <w:lang w:eastAsia="ru-RU"/>
        </w:rPr>
        <w:t xml:space="preserve"> </w:t>
      </w:r>
      <w:r w:rsidRPr="00CE0866">
        <w:rPr>
          <w:rFonts w:ascii="Times New Roman" w:eastAsia="Times New Roman" w:hAnsi="Times New Roman" w:cs="Times New Roman"/>
          <w:kern w:val="0"/>
          <w:sz w:val="28"/>
          <w:szCs w:val="28"/>
          <w:lang w:val="uk-UA" w:eastAsia="ru-RU"/>
        </w:rPr>
        <w:t>минулого</w:t>
      </w:r>
      <w:r w:rsidRPr="00CE0866">
        <w:rPr>
          <w:rFonts w:ascii="Times New Roman" w:eastAsia="Times New Roman" w:hAnsi="Times New Roman" w:cs="Times New Roman"/>
          <w:kern w:val="0"/>
          <w:sz w:val="28"/>
          <w:szCs w:val="28"/>
          <w:lang w:eastAsia="ru-RU"/>
        </w:rPr>
        <w:t xml:space="preserve"> неом</w:t>
      </w:r>
      <w:r w:rsidRPr="00CE0866">
        <w:rPr>
          <w:rFonts w:ascii="Times New Roman" w:eastAsia="Times New Roman" w:hAnsi="Times New Roman" w:cs="Times New Roman"/>
          <w:kern w:val="0"/>
          <w:sz w:val="28"/>
          <w:szCs w:val="28"/>
          <w:lang w:val="uk-UA" w:eastAsia="ru-RU"/>
        </w:rPr>
        <w:t>і</w:t>
      </w:r>
      <w:r w:rsidRPr="00CE0866">
        <w:rPr>
          <w:rFonts w:ascii="Times New Roman" w:eastAsia="Times New Roman" w:hAnsi="Times New Roman" w:cs="Times New Roman"/>
          <w:kern w:val="0"/>
          <w:sz w:val="28"/>
          <w:szCs w:val="28"/>
          <w:lang w:eastAsia="ru-RU"/>
        </w:rPr>
        <w:t>фолог</w:t>
      </w:r>
      <w:r w:rsidRPr="00CE0866">
        <w:rPr>
          <w:rFonts w:ascii="Times New Roman" w:eastAsia="Times New Roman" w:hAnsi="Times New Roman" w:cs="Times New Roman"/>
          <w:kern w:val="0"/>
          <w:sz w:val="28"/>
          <w:szCs w:val="28"/>
          <w:lang w:val="uk-UA" w:eastAsia="ru-RU"/>
        </w:rPr>
        <w:t>і</w:t>
      </w:r>
      <w:r w:rsidRPr="00CE0866">
        <w:rPr>
          <w:rFonts w:ascii="Times New Roman" w:eastAsia="Times New Roman" w:hAnsi="Times New Roman" w:cs="Times New Roman"/>
          <w:kern w:val="0"/>
          <w:sz w:val="28"/>
          <w:szCs w:val="28"/>
          <w:lang w:eastAsia="ru-RU"/>
        </w:rPr>
        <w:t>ч</w:t>
      </w:r>
      <w:r w:rsidRPr="00CE0866">
        <w:rPr>
          <w:rFonts w:ascii="Times New Roman" w:eastAsia="Times New Roman" w:hAnsi="Times New Roman" w:cs="Times New Roman"/>
          <w:kern w:val="0"/>
          <w:sz w:val="28"/>
          <w:szCs w:val="28"/>
          <w:lang w:val="uk-UA" w:eastAsia="ru-RU"/>
        </w:rPr>
        <w:t>на</w:t>
      </w:r>
      <w:r w:rsidRPr="00CE0866">
        <w:rPr>
          <w:rFonts w:ascii="Times New Roman" w:eastAsia="Times New Roman" w:hAnsi="Times New Roman" w:cs="Times New Roman"/>
          <w:kern w:val="0"/>
          <w:sz w:val="28"/>
          <w:szCs w:val="28"/>
          <w:lang w:eastAsia="ru-RU"/>
        </w:rPr>
        <w:t xml:space="preserve"> традиц</w:t>
      </w:r>
      <w:r w:rsidRPr="00CE0866">
        <w:rPr>
          <w:rFonts w:ascii="Times New Roman" w:eastAsia="Times New Roman" w:hAnsi="Times New Roman" w:cs="Times New Roman"/>
          <w:kern w:val="0"/>
          <w:sz w:val="28"/>
          <w:szCs w:val="28"/>
          <w:lang w:val="uk-UA" w:eastAsia="ru-RU"/>
        </w:rPr>
        <w:t>і</w:t>
      </w:r>
      <w:r w:rsidRPr="00CE0866">
        <w:rPr>
          <w:rFonts w:ascii="Times New Roman" w:eastAsia="Times New Roman" w:hAnsi="Times New Roman" w:cs="Times New Roman"/>
          <w:kern w:val="0"/>
          <w:sz w:val="28"/>
          <w:szCs w:val="28"/>
          <w:lang w:eastAsia="ru-RU"/>
        </w:rPr>
        <w:t xml:space="preserve">я </w:t>
      </w:r>
      <w:r w:rsidRPr="00CE0866">
        <w:rPr>
          <w:rFonts w:ascii="Times New Roman" w:eastAsia="Times New Roman" w:hAnsi="Times New Roman" w:cs="Times New Roman"/>
          <w:kern w:val="0"/>
          <w:sz w:val="28"/>
          <w:szCs w:val="28"/>
          <w:lang w:val="uk-UA" w:eastAsia="ru-RU"/>
        </w:rPr>
        <w:t>прагне</w:t>
      </w:r>
      <w:r w:rsidRPr="00CE0866">
        <w:rPr>
          <w:rFonts w:ascii="Times New Roman" w:eastAsia="Times New Roman" w:hAnsi="Times New Roman" w:cs="Times New Roman"/>
          <w:kern w:val="0"/>
          <w:sz w:val="28"/>
          <w:szCs w:val="28"/>
          <w:lang w:eastAsia="ru-RU"/>
        </w:rPr>
        <w:t xml:space="preserve"> </w:t>
      </w:r>
      <w:r w:rsidRPr="00CE0866">
        <w:rPr>
          <w:rFonts w:ascii="Times New Roman" w:eastAsia="Times New Roman" w:hAnsi="Times New Roman" w:cs="Times New Roman"/>
          <w:kern w:val="0"/>
          <w:sz w:val="28"/>
          <w:szCs w:val="28"/>
          <w:lang w:val="uk-UA" w:eastAsia="ru-RU"/>
        </w:rPr>
        <w:t>дістатися</w:t>
      </w:r>
      <w:r w:rsidRPr="00CE0866">
        <w:rPr>
          <w:rFonts w:ascii="Times New Roman" w:eastAsia="Times New Roman" w:hAnsi="Times New Roman" w:cs="Times New Roman"/>
          <w:kern w:val="0"/>
          <w:sz w:val="28"/>
          <w:szCs w:val="28"/>
          <w:lang w:eastAsia="ru-RU"/>
        </w:rPr>
        <w:t xml:space="preserve"> </w:t>
      </w:r>
      <w:r w:rsidRPr="00CE0866">
        <w:rPr>
          <w:rFonts w:ascii="Times New Roman" w:eastAsia="Times New Roman" w:hAnsi="Times New Roman" w:cs="Times New Roman"/>
          <w:i/>
          <w:iCs/>
          <w:kern w:val="0"/>
          <w:sz w:val="28"/>
          <w:szCs w:val="28"/>
          <w:lang w:eastAsia="ru-RU"/>
        </w:rPr>
        <w:t>“гл</w:t>
      </w:r>
      <w:r w:rsidRPr="00CE0866">
        <w:rPr>
          <w:rFonts w:ascii="Times New Roman" w:eastAsia="Times New Roman" w:hAnsi="Times New Roman" w:cs="Times New Roman"/>
          <w:i/>
          <w:iCs/>
          <w:kern w:val="0"/>
          <w:sz w:val="28"/>
          <w:szCs w:val="28"/>
          <w:lang w:val="uk-UA" w:eastAsia="ru-RU"/>
        </w:rPr>
        <w:t>и</w:t>
      </w:r>
      <w:r w:rsidRPr="00CE0866">
        <w:rPr>
          <w:rFonts w:ascii="Times New Roman" w:eastAsia="Times New Roman" w:hAnsi="Times New Roman" w:cs="Times New Roman"/>
          <w:i/>
          <w:iCs/>
          <w:kern w:val="0"/>
          <w:sz w:val="28"/>
          <w:szCs w:val="28"/>
          <w:lang w:eastAsia="ru-RU"/>
        </w:rPr>
        <w:t>б</w:t>
      </w:r>
      <w:r w:rsidRPr="00CE0866">
        <w:rPr>
          <w:rFonts w:ascii="Times New Roman" w:eastAsia="Times New Roman" w:hAnsi="Times New Roman" w:cs="Times New Roman"/>
          <w:i/>
          <w:iCs/>
          <w:kern w:val="0"/>
          <w:sz w:val="28"/>
          <w:szCs w:val="28"/>
          <w:lang w:val="uk-UA" w:eastAsia="ru-RU"/>
        </w:rPr>
        <w:t>ин</w:t>
      </w:r>
      <w:r w:rsidRPr="00CE0866">
        <w:rPr>
          <w:rFonts w:ascii="Times New Roman" w:eastAsia="Times New Roman" w:hAnsi="Times New Roman" w:cs="Times New Roman"/>
          <w:i/>
          <w:iCs/>
          <w:kern w:val="0"/>
          <w:sz w:val="28"/>
          <w:szCs w:val="28"/>
          <w:lang w:eastAsia="ru-RU"/>
        </w:rPr>
        <w:t xml:space="preserve"> культур</w:t>
      </w:r>
      <w:r w:rsidRPr="00CE0866">
        <w:rPr>
          <w:rFonts w:ascii="Times New Roman" w:eastAsia="Times New Roman" w:hAnsi="Times New Roman" w:cs="Times New Roman"/>
          <w:i/>
          <w:iCs/>
          <w:kern w:val="0"/>
          <w:sz w:val="28"/>
          <w:szCs w:val="28"/>
          <w:lang w:val="uk-UA" w:eastAsia="ru-RU"/>
        </w:rPr>
        <w:t>и</w:t>
      </w:r>
      <w:r w:rsidRPr="00CE0866">
        <w:rPr>
          <w:rFonts w:ascii="Times New Roman" w:eastAsia="Times New Roman" w:hAnsi="Times New Roman" w:cs="Times New Roman"/>
          <w:i/>
          <w:iCs/>
          <w:kern w:val="0"/>
          <w:sz w:val="28"/>
          <w:szCs w:val="28"/>
          <w:lang w:eastAsia="ru-RU"/>
        </w:rPr>
        <w:t>”,</w:t>
      </w:r>
      <w:r w:rsidRPr="00CE0866">
        <w:rPr>
          <w:rFonts w:ascii="Times New Roman" w:eastAsia="Times New Roman" w:hAnsi="Times New Roman" w:cs="Times New Roman"/>
          <w:kern w:val="0"/>
          <w:sz w:val="28"/>
          <w:szCs w:val="28"/>
          <w:lang w:eastAsia="ru-RU"/>
        </w:rPr>
        <w:t xml:space="preserve"> </w:t>
      </w:r>
      <w:r w:rsidRPr="00CE0866">
        <w:rPr>
          <w:rFonts w:ascii="Times New Roman" w:eastAsia="Times New Roman" w:hAnsi="Times New Roman" w:cs="Times New Roman"/>
          <w:kern w:val="0"/>
          <w:sz w:val="28"/>
          <w:szCs w:val="28"/>
          <w:lang w:val="uk-UA" w:eastAsia="ru-RU"/>
        </w:rPr>
        <w:t>доторкнутися до основ</w:t>
      </w:r>
      <w:r w:rsidRPr="00CE0866">
        <w:rPr>
          <w:rFonts w:ascii="Times New Roman" w:eastAsia="Times New Roman" w:hAnsi="Times New Roman" w:cs="Times New Roman"/>
          <w:kern w:val="0"/>
          <w:sz w:val="28"/>
          <w:szCs w:val="28"/>
          <w:lang w:eastAsia="ru-RU"/>
        </w:rPr>
        <w:t xml:space="preserve">, </w:t>
      </w:r>
      <w:r w:rsidRPr="00CE0866">
        <w:rPr>
          <w:rFonts w:ascii="Times New Roman" w:eastAsia="Times New Roman" w:hAnsi="Times New Roman" w:cs="Times New Roman"/>
          <w:kern w:val="0"/>
          <w:sz w:val="28"/>
          <w:szCs w:val="28"/>
          <w:lang w:val="uk-UA" w:eastAsia="ru-RU"/>
        </w:rPr>
        <w:t>відчути</w:t>
      </w:r>
      <w:r w:rsidRPr="00CE0866">
        <w:rPr>
          <w:rFonts w:ascii="Times New Roman" w:eastAsia="Times New Roman" w:hAnsi="Times New Roman" w:cs="Times New Roman"/>
          <w:kern w:val="0"/>
          <w:sz w:val="28"/>
          <w:szCs w:val="28"/>
          <w:lang w:eastAsia="ru-RU"/>
        </w:rPr>
        <w:t xml:space="preserve"> в</w:t>
      </w:r>
      <w:r w:rsidRPr="00CE0866">
        <w:rPr>
          <w:rFonts w:ascii="Times New Roman" w:eastAsia="Times New Roman" w:hAnsi="Times New Roman" w:cs="Times New Roman"/>
          <w:kern w:val="0"/>
          <w:sz w:val="28"/>
          <w:szCs w:val="28"/>
          <w:lang w:val="uk-UA" w:eastAsia="ru-RU"/>
        </w:rPr>
        <w:t>агомість</w:t>
      </w:r>
      <w:r w:rsidRPr="00CE0866">
        <w:rPr>
          <w:rFonts w:ascii="Times New Roman" w:eastAsia="Times New Roman" w:hAnsi="Times New Roman" w:cs="Times New Roman"/>
          <w:kern w:val="0"/>
          <w:sz w:val="28"/>
          <w:szCs w:val="28"/>
          <w:lang w:eastAsia="ru-RU"/>
        </w:rPr>
        <w:t xml:space="preserve"> факт</w:t>
      </w:r>
      <w:r w:rsidRPr="00CE0866">
        <w:rPr>
          <w:rFonts w:ascii="Times New Roman" w:eastAsia="Times New Roman" w:hAnsi="Times New Roman" w:cs="Times New Roman"/>
          <w:kern w:val="0"/>
          <w:sz w:val="28"/>
          <w:szCs w:val="28"/>
          <w:lang w:val="uk-UA" w:eastAsia="ru-RU"/>
        </w:rPr>
        <w:t>і</w:t>
      </w:r>
      <w:r w:rsidRPr="00CE0866">
        <w:rPr>
          <w:rFonts w:ascii="Times New Roman" w:eastAsia="Times New Roman" w:hAnsi="Times New Roman" w:cs="Times New Roman"/>
          <w:kern w:val="0"/>
          <w:sz w:val="28"/>
          <w:szCs w:val="28"/>
          <w:lang w:eastAsia="ru-RU"/>
        </w:rPr>
        <w:t xml:space="preserve">в </w:t>
      </w:r>
      <w:r w:rsidRPr="00CE0866">
        <w:rPr>
          <w:rFonts w:ascii="Times New Roman" w:eastAsia="Times New Roman" w:hAnsi="Times New Roman" w:cs="Times New Roman"/>
          <w:kern w:val="0"/>
          <w:sz w:val="28"/>
          <w:szCs w:val="28"/>
          <w:lang w:val="uk-UA" w:eastAsia="ru-RU"/>
        </w:rPr>
        <w:t>і</w:t>
      </w:r>
      <w:r w:rsidRPr="00CE0866">
        <w:rPr>
          <w:rFonts w:ascii="Times New Roman" w:eastAsia="Times New Roman" w:hAnsi="Times New Roman" w:cs="Times New Roman"/>
          <w:kern w:val="0"/>
          <w:sz w:val="28"/>
          <w:szCs w:val="28"/>
          <w:lang w:eastAsia="ru-RU"/>
        </w:rPr>
        <w:t>стор</w:t>
      </w:r>
      <w:r w:rsidRPr="00CE0866">
        <w:rPr>
          <w:rFonts w:ascii="Times New Roman" w:eastAsia="Times New Roman" w:hAnsi="Times New Roman" w:cs="Times New Roman"/>
          <w:kern w:val="0"/>
          <w:sz w:val="28"/>
          <w:szCs w:val="28"/>
          <w:lang w:val="uk-UA" w:eastAsia="ru-RU"/>
        </w:rPr>
        <w:t>ії</w:t>
      </w:r>
      <w:r w:rsidRPr="00CE0866">
        <w:rPr>
          <w:rFonts w:ascii="Times New Roman" w:eastAsia="Times New Roman" w:hAnsi="Times New Roman" w:cs="Times New Roman"/>
          <w:kern w:val="0"/>
          <w:sz w:val="28"/>
          <w:szCs w:val="28"/>
          <w:lang w:eastAsia="ru-RU"/>
        </w:rPr>
        <w:t xml:space="preserve"> </w:t>
      </w:r>
      <w:r w:rsidRPr="00CE0866">
        <w:rPr>
          <w:rFonts w:ascii="Times New Roman" w:eastAsia="Times New Roman" w:hAnsi="Times New Roman" w:cs="Times New Roman"/>
          <w:kern w:val="0"/>
          <w:sz w:val="28"/>
          <w:szCs w:val="28"/>
          <w:lang w:val="uk-UA" w:eastAsia="ru-RU"/>
        </w:rPr>
        <w:t>та</w:t>
      </w:r>
      <w:r w:rsidRPr="00CE0866">
        <w:rPr>
          <w:rFonts w:ascii="Times New Roman" w:eastAsia="Times New Roman" w:hAnsi="Times New Roman" w:cs="Times New Roman"/>
          <w:kern w:val="0"/>
          <w:sz w:val="28"/>
          <w:szCs w:val="28"/>
          <w:lang w:eastAsia="ru-RU"/>
        </w:rPr>
        <w:t xml:space="preserve"> </w:t>
      </w:r>
      <w:r w:rsidRPr="00CE0866">
        <w:rPr>
          <w:rFonts w:ascii="Times New Roman" w:eastAsia="Times New Roman" w:hAnsi="Times New Roman" w:cs="Times New Roman"/>
          <w:kern w:val="0"/>
          <w:sz w:val="28"/>
          <w:szCs w:val="28"/>
          <w:lang w:val="uk-UA" w:eastAsia="ru-RU"/>
        </w:rPr>
        <w:t>власного</w:t>
      </w:r>
      <w:r w:rsidRPr="00CE0866">
        <w:rPr>
          <w:rFonts w:ascii="Times New Roman" w:eastAsia="Times New Roman" w:hAnsi="Times New Roman" w:cs="Times New Roman"/>
          <w:kern w:val="0"/>
          <w:sz w:val="28"/>
          <w:szCs w:val="28"/>
          <w:lang w:eastAsia="ru-RU"/>
        </w:rPr>
        <w:t xml:space="preserve"> </w:t>
      </w:r>
      <w:r w:rsidRPr="00CE0866">
        <w:rPr>
          <w:rFonts w:ascii="Times New Roman" w:eastAsia="Times New Roman" w:hAnsi="Times New Roman" w:cs="Times New Roman"/>
          <w:kern w:val="0"/>
          <w:sz w:val="28"/>
          <w:szCs w:val="28"/>
          <w:lang w:val="uk-UA" w:eastAsia="ru-RU"/>
        </w:rPr>
        <w:t>існування, а</w:t>
      </w:r>
      <w:r w:rsidRPr="00CE0866">
        <w:rPr>
          <w:rFonts w:ascii="Times New Roman" w:eastAsia="Times New Roman" w:hAnsi="Times New Roman" w:cs="Times New Roman"/>
          <w:kern w:val="0"/>
          <w:sz w:val="28"/>
          <w:szCs w:val="28"/>
          <w:lang w:eastAsia="ru-RU"/>
        </w:rPr>
        <w:t xml:space="preserve"> для “постмодерн</w:t>
      </w:r>
      <w:r w:rsidRPr="00CE0866">
        <w:rPr>
          <w:rFonts w:ascii="Times New Roman" w:eastAsia="Times New Roman" w:hAnsi="Times New Roman" w:cs="Times New Roman"/>
          <w:kern w:val="0"/>
          <w:sz w:val="28"/>
          <w:szCs w:val="28"/>
          <w:lang w:val="uk-UA" w:eastAsia="ru-RU"/>
        </w:rPr>
        <w:t>і</w:t>
      </w:r>
      <w:r w:rsidRPr="00CE0866">
        <w:rPr>
          <w:rFonts w:ascii="Times New Roman" w:eastAsia="Times New Roman" w:hAnsi="Times New Roman" w:cs="Times New Roman"/>
          <w:kern w:val="0"/>
          <w:sz w:val="28"/>
          <w:szCs w:val="28"/>
          <w:lang w:eastAsia="ru-RU"/>
        </w:rPr>
        <w:t>стс</w:t>
      </w:r>
      <w:r w:rsidRPr="00CE0866">
        <w:rPr>
          <w:rFonts w:ascii="Times New Roman" w:eastAsia="Times New Roman" w:hAnsi="Times New Roman" w:cs="Times New Roman"/>
          <w:kern w:val="0"/>
          <w:sz w:val="28"/>
          <w:szCs w:val="28"/>
          <w:lang w:val="uk-UA" w:eastAsia="ru-RU"/>
        </w:rPr>
        <w:t>ь</w:t>
      </w:r>
      <w:r w:rsidRPr="00CE0866">
        <w:rPr>
          <w:rFonts w:ascii="Times New Roman" w:eastAsia="Times New Roman" w:hAnsi="Times New Roman" w:cs="Times New Roman"/>
          <w:kern w:val="0"/>
          <w:sz w:val="28"/>
          <w:szCs w:val="28"/>
          <w:lang w:eastAsia="ru-RU"/>
        </w:rPr>
        <w:t>ко</w:t>
      </w:r>
      <w:r w:rsidRPr="00CE0866">
        <w:rPr>
          <w:rFonts w:ascii="Times New Roman" w:eastAsia="Times New Roman" w:hAnsi="Times New Roman" w:cs="Times New Roman"/>
          <w:kern w:val="0"/>
          <w:sz w:val="28"/>
          <w:szCs w:val="28"/>
          <w:lang w:val="uk-UA" w:eastAsia="ru-RU"/>
        </w:rPr>
        <w:t>ї</w:t>
      </w:r>
      <w:r w:rsidRPr="00CE0866">
        <w:rPr>
          <w:rFonts w:ascii="Times New Roman" w:eastAsia="Times New Roman" w:hAnsi="Times New Roman" w:cs="Times New Roman"/>
          <w:kern w:val="0"/>
          <w:sz w:val="28"/>
          <w:szCs w:val="28"/>
          <w:lang w:eastAsia="ru-RU"/>
        </w:rPr>
        <w:t xml:space="preserve"> чу</w:t>
      </w:r>
      <w:r w:rsidRPr="00CE0866">
        <w:rPr>
          <w:rFonts w:ascii="Times New Roman" w:eastAsia="Times New Roman" w:hAnsi="Times New Roman" w:cs="Times New Roman"/>
          <w:kern w:val="0"/>
          <w:sz w:val="28"/>
          <w:szCs w:val="28"/>
          <w:lang w:val="uk-UA" w:eastAsia="ru-RU"/>
        </w:rPr>
        <w:t>ттєвості</w:t>
      </w:r>
      <w:r w:rsidRPr="00CE0866">
        <w:rPr>
          <w:rFonts w:ascii="Times New Roman" w:eastAsia="Times New Roman" w:hAnsi="Times New Roman" w:cs="Times New Roman"/>
          <w:kern w:val="0"/>
          <w:sz w:val="28"/>
          <w:szCs w:val="28"/>
          <w:lang w:eastAsia="ru-RU"/>
        </w:rPr>
        <w:t xml:space="preserve">” характерна парадигмальна установка на </w:t>
      </w:r>
      <w:r w:rsidRPr="00CE0866">
        <w:rPr>
          <w:rFonts w:ascii="Times New Roman" w:eastAsia="Times New Roman" w:hAnsi="Times New Roman" w:cs="Times New Roman"/>
          <w:kern w:val="0"/>
          <w:sz w:val="28"/>
          <w:szCs w:val="28"/>
          <w:lang w:val="uk-UA" w:eastAsia="ru-RU"/>
        </w:rPr>
        <w:t>сприйняття світу</w:t>
      </w:r>
      <w:r w:rsidRPr="00CE0866">
        <w:rPr>
          <w:rFonts w:ascii="Times New Roman" w:eastAsia="Times New Roman" w:hAnsi="Times New Roman" w:cs="Times New Roman"/>
          <w:kern w:val="0"/>
          <w:sz w:val="28"/>
          <w:szCs w:val="28"/>
          <w:lang w:eastAsia="ru-RU"/>
        </w:rPr>
        <w:t xml:space="preserve"> </w:t>
      </w:r>
      <w:r w:rsidRPr="00CE0866">
        <w:rPr>
          <w:rFonts w:ascii="Times New Roman" w:eastAsia="Times New Roman" w:hAnsi="Times New Roman" w:cs="Times New Roman"/>
          <w:kern w:val="0"/>
          <w:sz w:val="28"/>
          <w:szCs w:val="28"/>
          <w:lang w:val="uk-UA" w:eastAsia="ru-RU"/>
        </w:rPr>
        <w:t>як</w:t>
      </w:r>
      <w:r w:rsidRPr="00CE0866">
        <w:rPr>
          <w:rFonts w:ascii="Times New Roman" w:eastAsia="Times New Roman" w:hAnsi="Times New Roman" w:cs="Times New Roman"/>
          <w:kern w:val="0"/>
          <w:sz w:val="28"/>
          <w:szCs w:val="28"/>
          <w:lang w:eastAsia="ru-RU"/>
        </w:rPr>
        <w:t xml:space="preserve"> </w:t>
      </w:r>
      <w:r w:rsidRPr="00CE0866">
        <w:rPr>
          <w:rFonts w:ascii="Times New Roman" w:eastAsia="Times New Roman" w:hAnsi="Times New Roman" w:cs="Times New Roman"/>
          <w:i/>
          <w:iCs/>
          <w:kern w:val="0"/>
          <w:sz w:val="28"/>
          <w:szCs w:val="28"/>
          <w:lang w:eastAsia="ru-RU"/>
        </w:rPr>
        <w:t>хаос</w:t>
      </w:r>
      <w:r w:rsidRPr="00CE0866">
        <w:rPr>
          <w:rFonts w:ascii="Times New Roman" w:eastAsia="Times New Roman" w:hAnsi="Times New Roman" w:cs="Times New Roman"/>
          <w:i/>
          <w:iCs/>
          <w:kern w:val="0"/>
          <w:sz w:val="28"/>
          <w:szCs w:val="28"/>
          <w:lang w:val="uk-UA" w:eastAsia="ru-RU"/>
        </w:rPr>
        <w:t>у;</w:t>
      </w:r>
      <w:r w:rsidRPr="00CE0866">
        <w:rPr>
          <w:rFonts w:ascii="Times New Roman" w:eastAsia="Times New Roman" w:hAnsi="Times New Roman" w:cs="Times New Roman"/>
          <w:kern w:val="0"/>
          <w:sz w:val="28"/>
          <w:szCs w:val="28"/>
          <w:lang w:eastAsia="ru-RU"/>
        </w:rPr>
        <w:t xml:space="preserve"> </w:t>
      </w:r>
    </w:p>
    <w:p w14:paraId="6566C4F3" w14:textId="77777777" w:rsidR="00CE0866" w:rsidRPr="00CE0866" w:rsidRDefault="00CE0866" w:rsidP="00CE0866">
      <w:pPr>
        <w:widowControl/>
        <w:tabs>
          <w:tab w:val="clear" w:pos="709"/>
          <w:tab w:val="center" w:pos="4153"/>
          <w:tab w:val="right" w:pos="8306"/>
        </w:tabs>
        <w:suppressAutoHyphens w:val="0"/>
        <w:autoSpaceDE w:val="0"/>
        <w:autoSpaceDN w:val="0"/>
        <w:spacing w:after="0" w:line="240" w:lineRule="auto"/>
        <w:rPr>
          <w:rFonts w:ascii="Times New Roman" w:eastAsia="Times New Roman" w:hAnsi="Times New Roman" w:cs="Times New Roman"/>
          <w:kern w:val="0"/>
          <w:sz w:val="28"/>
          <w:szCs w:val="28"/>
          <w:lang w:val="uk-UA" w:eastAsia="ru-RU"/>
        </w:rPr>
      </w:pPr>
      <w:r w:rsidRPr="00CE0866">
        <w:rPr>
          <w:rFonts w:ascii="Times New Roman" w:eastAsia="Times New Roman" w:hAnsi="Times New Roman" w:cs="Times New Roman"/>
          <w:kern w:val="0"/>
          <w:sz w:val="28"/>
          <w:szCs w:val="28"/>
          <w:lang w:val="en-US" w:eastAsia="ru-RU"/>
        </w:rPr>
        <w:sym w:font="Symbol" w:char="F0B7"/>
      </w:r>
      <w:r w:rsidRPr="00CE0866">
        <w:rPr>
          <w:rFonts w:ascii="Times New Roman" w:eastAsia="Times New Roman" w:hAnsi="Times New Roman" w:cs="Times New Roman"/>
          <w:kern w:val="0"/>
          <w:sz w:val="28"/>
          <w:szCs w:val="28"/>
          <w:lang w:val="uk-UA" w:eastAsia="ru-RU"/>
        </w:rPr>
        <w:t xml:space="preserve"> відповідно культура неоміфологізму відрізняється установкою на свідоме, цілеспрямоване осягнення обраних тем у взаємному відображенні минулого і сучасного, а в постмодернізмі на перший план виходить свобода асоціацій, випадкових зв’язків та перетинів (які, в постмодерністському розумінні, початково гіпотетично закладені в творі та “візуалізуються” в діалозі інтерпретатора з текстом);</w:t>
      </w:r>
    </w:p>
    <w:p w14:paraId="329E7C04" w14:textId="77777777" w:rsidR="00CE0866" w:rsidRPr="00CE0866" w:rsidRDefault="00CE0866" w:rsidP="00CE0866">
      <w:pPr>
        <w:widowControl/>
        <w:tabs>
          <w:tab w:val="clear" w:pos="709"/>
          <w:tab w:val="center" w:pos="4153"/>
          <w:tab w:val="right" w:pos="8306"/>
        </w:tabs>
        <w:suppressAutoHyphens w:val="0"/>
        <w:autoSpaceDE w:val="0"/>
        <w:autoSpaceDN w:val="0"/>
        <w:spacing w:after="0" w:line="240" w:lineRule="auto"/>
        <w:rPr>
          <w:rFonts w:ascii="Times New Roman" w:eastAsia="Times New Roman" w:hAnsi="Times New Roman" w:cs="Times New Roman"/>
          <w:kern w:val="0"/>
          <w:sz w:val="28"/>
          <w:szCs w:val="28"/>
          <w:lang w:eastAsia="ru-RU"/>
        </w:rPr>
      </w:pPr>
      <w:r w:rsidRPr="00CE0866">
        <w:rPr>
          <w:rFonts w:ascii="Times New Roman" w:eastAsia="Times New Roman" w:hAnsi="Times New Roman" w:cs="Times New Roman"/>
          <w:kern w:val="0"/>
          <w:sz w:val="28"/>
          <w:szCs w:val="28"/>
          <w:lang w:val="en-US" w:eastAsia="ru-RU"/>
        </w:rPr>
        <w:sym w:font="Symbol" w:char="F0B7"/>
      </w:r>
      <w:r w:rsidRPr="00CE0866">
        <w:rPr>
          <w:rFonts w:ascii="Times New Roman" w:eastAsia="Times New Roman" w:hAnsi="Times New Roman" w:cs="Times New Roman"/>
          <w:kern w:val="0"/>
          <w:sz w:val="28"/>
          <w:szCs w:val="28"/>
          <w:lang w:eastAsia="ru-RU"/>
        </w:rPr>
        <w:t xml:space="preserve"> прост</w:t>
      </w:r>
      <w:r w:rsidRPr="00CE0866">
        <w:rPr>
          <w:rFonts w:ascii="Times New Roman" w:eastAsia="Times New Roman" w:hAnsi="Times New Roman" w:cs="Times New Roman"/>
          <w:kern w:val="0"/>
          <w:sz w:val="28"/>
          <w:szCs w:val="28"/>
          <w:lang w:val="uk-UA" w:eastAsia="ru-RU"/>
        </w:rPr>
        <w:t>оровою</w:t>
      </w:r>
      <w:r w:rsidRPr="00CE0866">
        <w:rPr>
          <w:rFonts w:ascii="Times New Roman" w:eastAsia="Times New Roman" w:hAnsi="Times New Roman" w:cs="Times New Roman"/>
          <w:kern w:val="0"/>
          <w:sz w:val="28"/>
          <w:szCs w:val="28"/>
          <w:lang w:eastAsia="ru-RU"/>
        </w:rPr>
        <w:t xml:space="preserve"> модел</w:t>
      </w:r>
      <w:r w:rsidRPr="00CE0866">
        <w:rPr>
          <w:rFonts w:ascii="Times New Roman" w:eastAsia="Times New Roman" w:hAnsi="Times New Roman" w:cs="Times New Roman"/>
          <w:kern w:val="0"/>
          <w:sz w:val="28"/>
          <w:szCs w:val="28"/>
          <w:lang w:val="uk-UA" w:eastAsia="ru-RU"/>
        </w:rPr>
        <w:t>л</w:t>
      </w:r>
      <w:r w:rsidRPr="00CE0866">
        <w:rPr>
          <w:rFonts w:ascii="Times New Roman" w:eastAsia="Times New Roman" w:hAnsi="Times New Roman" w:cs="Times New Roman"/>
          <w:kern w:val="0"/>
          <w:sz w:val="28"/>
          <w:szCs w:val="28"/>
          <w:lang w:eastAsia="ru-RU"/>
        </w:rPr>
        <w:t>ю неом</w:t>
      </w:r>
      <w:r w:rsidRPr="00CE0866">
        <w:rPr>
          <w:rFonts w:ascii="Times New Roman" w:eastAsia="Times New Roman" w:hAnsi="Times New Roman" w:cs="Times New Roman"/>
          <w:kern w:val="0"/>
          <w:sz w:val="28"/>
          <w:szCs w:val="28"/>
          <w:lang w:val="uk-UA" w:eastAsia="ru-RU"/>
        </w:rPr>
        <w:t>і</w:t>
      </w:r>
      <w:r w:rsidRPr="00CE0866">
        <w:rPr>
          <w:rFonts w:ascii="Times New Roman" w:eastAsia="Times New Roman" w:hAnsi="Times New Roman" w:cs="Times New Roman"/>
          <w:kern w:val="0"/>
          <w:sz w:val="28"/>
          <w:szCs w:val="28"/>
          <w:lang w:eastAsia="ru-RU"/>
        </w:rPr>
        <w:t>фолог</w:t>
      </w:r>
      <w:r w:rsidRPr="00CE0866">
        <w:rPr>
          <w:rFonts w:ascii="Times New Roman" w:eastAsia="Times New Roman" w:hAnsi="Times New Roman" w:cs="Times New Roman"/>
          <w:kern w:val="0"/>
          <w:sz w:val="28"/>
          <w:szCs w:val="28"/>
          <w:lang w:val="uk-UA" w:eastAsia="ru-RU"/>
        </w:rPr>
        <w:t>і</w:t>
      </w:r>
      <w:r w:rsidRPr="00CE0866">
        <w:rPr>
          <w:rFonts w:ascii="Times New Roman" w:eastAsia="Times New Roman" w:hAnsi="Times New Roman" w:cs="Times New Roman"/>
          <w:kern w:val="0"/>
          <w:sz w:val="28"/>
          <w:szCs w:val="28"/>
          <w:lang w:eastAsia="ru-RU"/>
        </w:rPr>
        <w:t>ч</w:t>
      </w:r>
      <w:r w:rsidRPr="00CE0866">
        <w:rPr>
          <w:rFonts w:ascii="Times New Roman" w:eastAsia="Times New Roman" w:hAnsi="Times New Roman" w:cs="Times New Roman"/>
          <w:kern w:val="0"/>
          <w:sz w:val="28"/>
          <w:szCs w:val="28"/>
          <w:lang w:val="uk-UA" w:eastAsia="ru-RU"/>
        </w:rPr>
        <w:t>ного</w:t>
      </w:r>
      <w:r w:rsidRPr="00CE0866">
        <w:rPr>
          <w:rFonts w:ascii="Times New Roman" w:eastAsia="Times New Roman" w:hAnsi="Times New Roman" w:cs="Times New Roman"/>
          <w:kern w:val="0"/>
          <w:sz w:val="28"/>
          <w:szCs w:val="28"/>
          <w:lang w:eastAsia="ru-RU"/>
        </w:rPr>
        <w:t xml:space="preserve"> п</w:t>
      </w:r>
      <w:r w:rsidRPr="00CE0866">
        <w:rPr>
          <w:rFonts w:ascii="Times New Roman" w:eastAsia="Times New Roman" w:hAnsi="Times New Roman" w:cs="Times New Roman"/>
          <w:kern w:val="0"/>
          <w:sz w:val="28"/>
          <w:szCs w:val="28"/>
          <w:lang w:val="uk-UA" w:eastAsia="ru-RU"/>
        </w:rPr>
        <w:t>і</w:t>
      </w:r>
      <w:r w:rsidRPr="00CE0866">
        <w:rPr>
          <w:rFonts w:ascii="Times New Roman" w:eastAsia="Times New Roman" w:hAnsi="Times New Roman" w:cs="Times New Roman"/>
          <w:kern w:val="0"/>
          <w:sz w:val="28"/>
          <w:szCs w:val="28"/>
          <w:lang w:eastAsia="ru-RU"/>
        </w:rPr>
        <w:t>знан</w:t>
      </w:r>
      <w:r w:rsidRPr="00CE0866">
        <w:rPr>
          <w:rFonts w:ascii="Times New Roman" w:eastAsia="Times New Roman" w:hAnsi="Times New Roman" w:cs="Times New Roman"/>
          <w:kern w:val="0"/>
          <w:sz w:val="28"/>
          <w:szCs w:val="28"/>
          <w:lang w:val="uk-UA" w:eastAsia="ru-RU"/>
        </w:rPr>
        <w:t>н</w:t>
      </w:r>
      <w:r w:rsidRPr="00CE0866">
        <w:rPr>
          <w:rFonts w:ascii="Times New Roman" w:eastAsia="Times New Roman" w:hAnsi="Times New Roman" w:cs="Times New Roman"/>
          <w:kern w:val="0"/>
          <w:sz w:val="28"/>
          <w:szCs w:val="28"/>
          <w:lang w:eastAsia="ru-RU"/>
        </w:rPr>
        <w:t xml:space="preserve">я може </w:t>
      </w:r>
      <w:r w:rsidRPr="00CE0866">
        <w:rPr>
          <w:rFonts w:ascii="Times New Roman" w:eastAsia="Times New Roman" w:hAnsi="Times New Roman" w:cs="Times New Roman"/>
          <w:kern w:val="0"/>
          <w:sz w:val="28"/>
          <w:szCs w:val="28"/>
          <w:lang w:val="uk-UA" w:eastAsia="ru-RU"/>
        </w:rPr>
        <w:t>бути</w:t>
      </w:r>
      <w:r w:rsidRPr="00CE0866">
        <w:rPr>
          <w:rFonts w:ascii="Times New Roman" w:eastAsia="Times New Roman" w:hAnsi="Times New Roman" w:cs="Times New Roman"/>
          <w:kern w:val="0"/>
          <w:sz w:val="28"/>
          <w:szCs w:val="28"/>
          <w:lang w:eastAsia="ru-RU"/>
        </w:rPr>
        <w:t xml:space="preserve"> “</w:t>
      </w:r>
      <w:r w:rsidRPr="00CE0866">
        <w:rPr>
          <w:rFonts w:ascii="Times New Roman" w:eastAsia="Times New Roman" w:hAnsi="Times New Roman" w:cs="Times New Roman"/>
          <w:kern w:val="0"/>
          <w:sz w:val="28"/>
          <w:szCs w:val="28"/>
          <w:lang w:val="uk-UA" w:eastAsia="ru-RU"/>
        </w:rPr>
        <w:t>і</w:t>
      </w:r>
      <w:r w:rsidRPr="00CE0866">
        <w:rPr>
          <w:rFonts w:ascii="Times New Roman" w:eastAsia="Times New Roman" w:hAnsi="Times New Roman" w:cs="Times New Roman"/>
          <w:kern w:val="0"/>
          <w:sz w:val="28"/>
          <w:szCs w:val="28"/>
          <w:lang w:eastAsia="ru-RU"/>
        </w:rPr>
        <w:t>сторич</w:t>
      </w:r>
      <w:r w:rsidRPr="00CE0866">
        <w:rPr>
          <w:rFonts w:ascii="Times New Roman" w:eastAsia="Times New Roman" w:hAnsi="Times New Roman" w:cs="Times New Roman"/>
          <w:kern w:val="0"/>
          <w:sz w:val="28"/>
          <w:szCs w:val="28"/>
          <w:lang w:val="uk-UA" w:eastAsia="ru-RU"/>
        </w:rPr>
        <w:t>на</w:t>
      </w:r>
      <w:r w:rsidRPr="00CE0866">
        <w:rPr>
          <w:rFonts w:ascii="Times New Roman" w:eastAsia="Times New Roman" w:hAnsi="Times New Roman" w:cs="Times New Roman"/>
          <w:kern w:val="0"/>
          <w:sz w:val="28"/>
          <w:szCs w:val="28"/>
          <w:lang w:eastAsia="ru-RU"/>
        </w:rPr>
        <w:t xml:space="preserve"> сп</w:t>
      </w:r>
      <w:r w:rsidRPr="00CE0866">
        <w:rPr>
          <w:rFonts w:ascii="Times New Roman" w:eastAsia="Times New Roman" w:hAnsi="Times New Roman" w:cs="Times New Roman"/>
          <w:kern w:val="0"/>
          <w:sz w:val="28"/>
          <w:szCs w:val="28"/>
          <w:lang w:val="uk-UA" w:eastAsia="ru-RU"/>
        </w:rPr>
        <w:t>і</w:t>
      </w:r>
      <w:r w:rsidRPr="00CE0866">
        <w:rPr>
          <w:rFonts w:ascii="Times New Roman" w:eastAsia="Times New Roman" w:hAnsi="Times New Roman" w:cs="Times New Roman"/>
          <w:kern w:val="0"/>
          <w:sz w:val="28"/>
          <w:szCs w:val="28"/>
          <w:lang w:eastAsia="ru-RU"/>
        </w:rPr>
        <w:t>раль”, а постмодерн</w:t>
      </w:r>
      <w:r w:rsidRPr="00CE0866">
        <w:rPr>
          <w:rFonts w:ascii="Times New Roman" w:eastAsia="Times New Roman" w:hAnsi="Times New Roman" w:cs="Times New Roman"/>
          <w:kern w:val="0"/>
          <w:sz w:val="28"/>
          <w:szCs w:val="28"/>
          <w:lang w:val="uk-UA" w:eastAsia="ru-RU"/>
        </w:rPr>
        <w:t>і</w:t>
      </w:r>
      <w:r w:rsidRPr="00CE0866">
        <w:rPr>
          <w:rFonts w:ascii="Times New Roman" w:eastAsia="Times New Roman" w:hAnsi="Times New Roman" w:cs="Times New Roman"/>
          <w:kern w:val="0"/>
          <w:sz w:val="28"/>
          <w:szCs w:val="28"/>
          <w:lang w:eastAsia="ru-RU"/>
        </w:rPr>
        <w:t>стс</w:t>
      </w:r>
      <w:r w:rsidRPr="00CE0866">
        <w:rPr>
          <w:rFonts w:ascii="Times New Roman" w:eastAsia="Times New Roman" w:hAnsi="Times New Roman" w:cs="Times New Roman"/>
          <w:kern w:val="0"/>
          <w:sz w:val="28"/>
          <w:szCs w:val="28"/>
          <w:lang w:val="uk-UA" w:eastAsia="ru-RU"/>
        </w:rPr>
        <w:t>ь</w:t>
      </w:r>
      <w:r w:rsidRPr="00CE0866">
        <w:rPr>
          <w:rFonts w:ascii="Times New Roman" w:eastAsia="Times New Roman" w:hAnsi="Times New Roman" w:cs="Times New Roman"/>
          <w:kern w:val="0"/>
          <w:sz w:val="28"/>
          <w:szCs w:val="28"/>
          <w:lang w:eastAsia="ru-RU"/>
        </w:rPr>
        <w:t>кого — “р</w:t>
      </w:r>
      <w:r w:rsidRPr="00CE0866">
        <w:rPr>
          <w:rFonts w:ascii="Times New Roman" w:eastAsia="Times New Roman" w:hAnsi="Times New Roman" w:cs="Times New Roman"/>
          <w:kern w:val="0"/>
          <w:sz w:val="28"/>
          <w:szCs w:val="28"/>
          <w:lang w:val="uk-UA" w:eastAsia="ru-RU"/>
        </w:rPr>
        <w:t>і</w:t>
      </w:r>
      <w:r w:rsidRPr="00CE0866">
        <w:rPr>
          <w:rFonts w:ascii="Times New Roman" w:eastAsia="Times New Roman" w:hAnsi="Times New Roman" w:cs="Times New Roman"/>
          <w:kern w:val="0"/>
          <w:sz w:val="28"/>
          <w:szCs w:val="28"/>
          <w:lang w:eastAsia="ru-RU"/>
        </w:rPr>
        <w:t>зома”;</w:t>
      </w:r>
    </w:p>
    <w:p w14:paraId="050861D9" w14:textId="77777777" w:rsidR="00CE0866" w:rsidRPr="00CE0866" w:rsidRDefault="00CE0866" w:rsidP="00CE0866">
      <w:pPr>
        <w:widowControl/>
        <w:tabs>
          <w:tab w:val="clear" w:pos="709"/>
        </w:tabs>
        <w:suppressAutoHyphens w:val="0"/>
        <w:autoSpaceDE w:val="0"/>
        <w:autoSpaceDN w:val="0"/>
        <w:spacing w:after="0" w:line="240" w:lineRule="auto"/>
        <w:rPr>
          <w:rFonts w:ascii="Times New Roman" w:eastAsia="Times New Roman" w:hAnsi="Times New Roman" w:cs="Times New Roman"/>
          <w:kern w:val="0"/>
          <w:sz w:val="28"/>
          <w:szCs w:val="28"/>
          <w:lang w:val="uk-UA" w:eastAsia="ru-RU"/>
        </w:rPr>
      </w:pPr>
      <w:r w:rsidRPr="00CE0866">
        <w:rPr>
          <w:rFonts w:ascii="Times New Roman" w:eastAsia="Times New Roman" w:hAnsi="Times New Roman" w:cs="Times New Roman"/>
          <w:kern w:val="0"/>
          <w:sz w:val="28"/>
          <w:szCs w:val="28"/>
          <w:lang w:val="en-US" w:eastAsia="ru-RU"/>
        </w:rPr>
        <w:sym w:font="Symbol" w:char="F0B7"/>
      </w:r>
      <w:r w:rsidRPr="00CE0866">
        <w:rPr>
          <w:rFonts w:ascii="Times New Roman" w:eastAsia="Times New Roman" w:hAnsi="Times New Roman" w:cs="Times New Roman"/>
          <w:kern w:val="0"/>
          <w:sz w:val="28"/>
          <w:szCs w:val="28"/>
          <w:lang w:eastAsia="ru-RU"/>
        </w:rPr>
        <w:t xml:space="preserve"> </w:t>
      </w:r>
      <w:r w:rsidRPr="00CE0866">
        <w:rPr>
          <w:rFonts w:ascii="Times New Roman" w:eastAsia="Times New Roman" w:hAnsi="Times New Roman" w:cs="Times New Roman"/>
          <w:kern w:val="0"/>
          <w:sz w:val="28"/>
          <w:szCs w:val="28"/>
          <w:lang w:val="uk-UA" w:eastAsia="ru-RU"/>
        </w:rPr>
        <w:t>у</w:t>
      </w:r>
      <w:r w:rsidRPr="00CE0866">
        <w:rPr>
          <w:rFonts w:ascii="Times New Roman" w:eastAsia="Times New Roman" w:hAnsi="Times New Roman" w:cs="Times New Roman"/>
          <w:kern w:val="0"/>
          <w:sz w:val="28"/>
          <w:szCs w:val="28"/>
          <w:lang w:eastAsia="ru-RU"/>
        </w:rPr>
        <w:t xml:space="preserve"> </w:t>
      </w:r>
      <w:r w:rsidRPr="00CE0866">
        <w:rPr>
          <w:rFonts w:ascii="Times New Roman" w:eastAsia="Times New Roman" w:hAnsi="Times New Roman" w:cs="Times New Roman"/>
          <w:kern w:val="0"/>
          <w:sz w:val="28"/>
          <w:szCs w:val="28"/>
          <w:lang w:val="uk-UA" w:eastAsia="ru-RU"/>
        </w:rPr>
        <w:t>зверненні</w:t>
      </w:r>
      <w:r w:rsidRPr="00CE0866">
        <w:rPr>
          <w:rFonts w:ascii="Times New Roman" w:eastAsia="Times New Roman" w:hAnsi="Times New Roman" w:cs="Times New Roman"/>
          <w:kern w:val="0"/>
          <w:sz w:val="28"/>
          <w:szCs w:val="28"/>
          <w:lang w:eastAsia="ru-RU"/>
        </w:rPr>
        <w:t xml:space="preserve"> </w:t>
      </w:r>
      <w:r w:rsidRPr="00CE0866">
        <w:rPr>
          <w:rFonts w:ascii="Times New Roman" w:eastAsia="Times New Roman" w:hAnsi="Times New Roman" w:cs="Times New Roman"/>
          <w:kern w:val="0"/>
          <w:sz w:val="28"/>
          <w:szCs w:val="28"/>
          <w:lang w:val="uk-UA" w:eastAsia="ru-RU"/>
        </w:rPr>
        <w:t>до</w:t>
      </w:r>
      <w:r w:rsidRPr="00CE0866">
        <w:rPr>
          <w:rFonts w:ascii="Times New Roman" w:eastAsia="Times New Roman" w:hAnsi="Times New Roman" w:cs="Times New Roman"/>
          <w:kern w:val="0"/>
          <w:sz w:val="28"/>
          <w:szCs w:val="28"/>
          <w:lang w:eastAsia="ru-RU"/>
        </w:rPr>
        <w:t xml:space="preserve"> “чужо</w:t>
      </w:r>
      <w:r w:rsidRPr="00CE0866">
        <w:rPr>
          <w:rFonts w:ascii="Times New Roman" w:eastAsia="Times New Roman" w:hAnsi="Times New Roman" w:cs="Times New Roman"/>
          <w:kern w:val="0"/>
          <w:sz w:val="28"/>
          <w:szCs w:val="28"/>
          <w:lang w:val="uk-UA" w:eastAsia="ru-RU"/>
        </w:rPr>
        <w:t>го</w:t>
      </w:r>
      <w:r w:rsidRPr="00CE0866">
        <w:rPr>
          <w:rFonts w:ascii="Times New Roman" w:eastAsia="Times New Roman" w:hAnsi="Times New Roman" w:cs="Times New Roman"/>
          <w:kern w:val="0"/>
          <w:sz w:val="28"/>
          <w:szCs w:val="28"/>
          <w:lang w:eastAsia="ru-RU"/>
        </w:rPr>
        <w:t>” тексту просл</w:t>
      </w:r>
      <w:r w:rsidRPr="00CE0866">
        <w:rPr>
          <w:rFonts w:ascii="Times New Roman" w:eastAsia="Times New Roman" w:hAnsi="Times New Roman" w:cs="Times New Roman"/>
          <w:kern w:val="0"/>
          <w:sz w:val="28"/>
          <w:szCs w:val="28"/>
          <w:lang w:val="uk-UA" w:eastAsia="ru-RU"/>
        </w:rPr>
        <w:t>ідковуються</w:t>
      </w:r>
      <w:r w:rsidRPr="00CE0866">
        <w:rPr>
          <w:rFonts w:ascii="Times New Roman" w:eastAsia="Times New Roman" w:hAnsi="Times New Roman" w:cs="Times New Roman"/>
          <w:kern w:val="0"/>
          <w:sz w:val="28"/>
          <w:szCs w:val="28"/>
          <w:lang w:eastAsia="ru-RU"/>
        </w:rPr>
        <w:t xml:space="preserve"> р</w:t>
      </w:r>
      <w:r w:rsidRPr="00CE0866">
        <w:rPr>
          <w:rFonts w:ascii="Times New Roman" w:eastAsia="Times New Roman" w:hAnsi="Times New Roman" w:cs="Times New Roman"/>
          <w:kern w:val="0"/>
          <w:sz w:val="28"/>
          <w:szCs w:val="28"/>
          <w:lang w:val="uk-UA" w:eastAsia="ru-RU"/>
        </w:rPr>
        <w:t>і</w:t>
      </w:r>
      <w:r w:rsidRPr="00CE0866">
        <w:rPr>
          <w:rFonts w:ascii="Times New Roman" w:eastAsia="Times New Roman" w:hAnsi="Times New Roman" w:cs="Times New Roman"/>
          <w:kern w:val="0"/>
          <w:sz w:val="28"/>
          <w:szCs w:val="28"/>
          <w:lang w:eastAsia="ru-RU"/>
        </w:rPr>
        <w:t>з</w:t>
      </w:r>
      <w:r w:rsidRPr="00CE0866">
        <w:rPr>
          <w:rFonts w:ascii="Times New Roman" w:eastAsia="Times New Roman" w:hAnsi="Times New Roman" w:cs="Times New Roman"/>
          <w:kern w:val="0"/>
          <w:sz w:val="28"/>
          <w:szCs w:val="28"/>
          <w:lang w:val="uk-UA" w:eastAsia="ru-RU"/>
        </w:rPr>
        <w:t>ні</w:t>
      </w:r>
      <w:r w:rsidRPr="00CE0866">
        <w:rPr>
          <w:rFonts w:ascii="Times New Roman" w:eastAsia="Times New Roman" w:hAnsi="Times New Roman" w:cs="Times New Roman"/>
          <w:kern w:val="0"/>
          <w:sz w:val="28"/>
          <w:szCs w:val="28"/>
          <w:lang w:eastAsia="ru-RU"/>
        </w:rPr>
        <w:t xml:space="preserve"> акцент</w:t>
      </w:r>
      <w:r w:rsidRPr="00CE0866">
        <w:rPr>
          <w:rFonts w:ascii="Times New Roman" w:eastAsia="Times New Roman" w:hAnsi="Times New Roman" w:cs="Times New Roman"/>
          <w:kern w:val="0"/>
          <w:sz w:val="28"/>
          <w:szCs w:val="28"/>
          <w:lang w:val="uk-UA" w:eastAsia="ru-RU"/>
        </w:rPr>
        <w:t>и</w:t>
      </w:r>
      <w:r w:rsidRPr="00CE0866">
        <w:rPr>
          <w:rFonts w:ascii="Times New Roman" w:eastAsia="Times New Roman" w:hAnsi="Times New Roman" w:cs="Times New Roman"/>
          <w:kern w:val="0"/>
          <w:sz w:val="28"/>
          <w:szCs w:val="28"/>
          <w:lang w:eastAsia="ru-RU"/>
        </w:rPr>
        <w:t xml:space="preserve">: </w:t>
      </w:r>
      <w:r w:rsidRPr="00CE0866">
        <w:rPr>
          <w:rFonts w:ascii="Times New Roman" w:eastAsia="Times New Roman" w:hAnsi="Times New Roman" w:cs="Times New Roman"/>
          <w:kern w:val="0"/>
          <w:sz w:val="28"/>
          <w:szCs w:val="28"/>
          <w:lang w:val="uk-UA" w:eastAsia="ru-RU"/>
        </w:rPr>
        <w:t xml:space="preserve">неоміфологізм намагається сховати цитату, створюючи загадку, а постмодернізм свідомо її </w:t>
      </w:r>
      <w:r w:rsidRPr="00CE0866">
        <w:rPr>
          <w:rFonts w:ascii="Times New Roman" w:eastAsia="Times New Roman" w:hAnsi="Times New Roman" w:cs="Times New Roman"/>
          <w:kern w:val="0"/>
          <w:sz w:val="28"/>
          <w:szCs w:val="28"/>
          <w:lang w:eastAsia="ru-RU"/>
        </w:rPr>
        <w:t>“</w:t>
      </w:r>
      <w:r w:rsidRPr="00CE0866">
        <w:rPr>
          <w:rFonts w:ascii="Times New Roman" w:eastAsia="Times New Roman" w:hAnsi="Times New Roman" w:cs="Times New Roman"/>
          <w:kern w:val="0"/>
          <w:sz w:val="28"/>
          <w:szCs w:val="28"/>
          <w:lang w:val="uk-UA" w:eastAsia="ru-RU"/>
        </w:rPr>
        <w:t>відкриває</w:t>
      </w:r>
      <w:r w:rsidRPr="00CE0866">
        <w:rPr>
          <w:rFonts w:ascii="Times New Roman" w:eastAsia="Times New Roman" w:hAnsi="Times New Roman" w:cs="Times New Roman"/>
          <w:kern w:val="0"/>
          <w:sz w:val="28"/>
          <w:szCs w:val="28"/>
          <w:lang w:eastAsia="ru-RU"/>
        </w:rPr>
        <w:t>”</w:t>
      </w:r>
      <w:r w:rsidRPr="00CE0866">
        <w:rPr>
          <w:rFonts w:ascii="Times New Roman" w:eastAsia="Times New Roman" w:hAnsi="Times New Roman" w:cs="Times New Roman"/>
          <w:kern w:val="0"/>
          <w:sz w:val="28"/>
          <w:szCs w:val="28"/>
          <w:lang w:val="uk-UA" w:eastAsia="ru-RU"/>
        </w:rPr>
        <w:t xml:space="preserve">. </w:t>
      </w:r>
    </w:p>
    <w:p w14:paraId="2D9E84BF" w14:textId="77777777" w:rsidR="00CE0866" w:rsidRPr="00CE0866" w:rsidRDefault="00CE0866" w:rsidP="00CE0866">
      <w:pPr>
        <w:widowControl/>
        <w:tabs>
          <w:tab w:val="clear" w:pos="709"/>
        </w:tabs>
        <w:suppressAutoHyphens w:val="0"/>
        <w:autoSpaceDE w:val="0"/>
        <w:autoSpaceDN w:val="0"/>
        <w:spacing w:after="0" w:line="240" w:lineRule="auto"/>
        <w:rPr>
          <w:rFonts w:ascii="Times New Roman" w:eastAsia="Times New Roman" w:hAnsi="Times New Roman" w:cs="Times New Roman"/>
          <w:kern w:val="0"/>
          <w:sz w:val="28"/>
          <w:szCs w:val="28"/>
          <w:lang w:val="uk-UA" w:eastAsia="ru-RU"/>
        </w:rPr>
      </w:pPr>
      <w:r w:rsidRPr="00CE0866">
        <w:rPr>
          <w:rFonts w:ascii="Times New Roman" w:eastAsia="Times New Roman" w:hAnsi="Times New Roman" w:cs="Times New Roman"/>
          <w:kern w:val="0"/>
          <w:sz w:val="28"/>
          <w:szCs w:val="28"/>
          <w:lang w:val="uk-UA" w:eastAsia="ru-RU"/>
        </w:rPr>
        <w:t xml:space="preserve">У </w:t>
      </w:r>
      <w:r w:rsidRPr="00CE0866">
        <w:rPr>
          <w:rFonts w:ascii="Times New Roman" w:eastAsia="Times New Roman" w:hAnsi="Times New Roman" w:cs="Times New Roman"/>
          <w:i/>
          <w:iCs/>
          <w:kern w:val="0"/>
          <w:sz w:val="28"/>
          <w:szCs w:val="28"/>
          <w:lang w:val="uk-UA" w:eastAsia="ru-RU"/>
        </w:rPr>
        <w:t>Підрозділі 1.4. “Розуміння неоміфологічних інтенцій художнього мислення</w:t>
      </w:r>
      <w:r w:rsidRPr="00CE0866">
        <w:rPr>
          <w:rFonts w:ascii="Times New Roman" w:eastAsia="Times New Roman" w:hAnsi="Times New Roman" w:cs="Times New Roman"/>
          <w:kern w:val="0"/>
          <w:sz w:val="28"/>
          <w:szCs w:val="28"/>
          <w:lang w:val="uk-UA" w:eastAsia="ru-RU"/>
        </w:rPr>
        <w:t>” зазначено доцільність введення нового поняття: незважаючи на часті посилання до міфу при аналізі багатьох культурних явищ сучасності, відтворення “міфологічної ситуації” в умовах неміфологічної, історичної, свідомості є достатньо складним і специфічним процесом. Тому вважається більш правомірним говорити не про міф як такий, а про неоміфологічні інтенції в сучасному мистецтві.</w:t>
      </w:r>
    </w:p>
    <w:p w14:paraId="35574EBB" w14:textId="77777777" w:rsidR="00CE0866" w:rsidRPr="00CE0866" w:rsidRDefault="00CE0866" w:rsidP="00CE0866">
      <w:pPr>
        <w:widowControl/>
        <w:tabs>
          <w:tab w:val="clear" w:pos="709"/>
        </w:tabs>
        <w:suppressAutoHyphens w:val="0"/>
        <w:autoSpaceDE w:val="0"/>
        <w:autoSpaceDN w:val="0"/>
        <w:spacing w:after="0" w:line="240" w:lineRule="auto"/>
        <w:rPr>
          <w:rFonts w:ascii="Times New Roman" w:eastAsia="Times New Roman" w:hAnsi="Times New Roman" w:cs="Times New Roman"/>
          <w:i/>
          <w:kern w:val="0"/>
          <w:sz w:val="28"/>
          <w:szCs w:val="28"/>
          <w:lang w:val="uk-UA" w:eastAsia="ru-RU"/>
        </w:rPr>
      </w:pPr>
      <w:r w:rsidRPr="00CE0866">
        <w:rPr>
          <w:rFonts w:ascii="Times New Roman" w:eastAsia="Times New Roman" w:hAnsi="Times New Roman" w:cs="Times New Roman"/>
          <w:i/>
          <w:kern w:val="0"/>
          <w:sz w:val="28"/>
          <w:szCs w:val="28"/>
          <w:lang w:val="uk-UA" w:eastAsia="ru-RU"/>
        </w:rPr>
        <w:t>Під неоміфологічними інтенціями сучасного художнього мислення розуміється загальна смислова спрямованість авторського мислення (в процесі формування задуму твору і його реалізації) до міфологічного модусу світорозуміння в пошуку аспектів інтерпретації сучасності.</w:t>
      </w:r>
    </w:p>
    <w:p w14:paraId="71743060" w14:textId="77777777" w:rsidR="00CE0866" w:rsidRPr="00CE0866" w:rsidRDefault="00CE0866" w:rsidP="00CE0866">
      <w:pPr>
        <w:widowControl/>
        <w:tabs>
          <w:tab w:val="clear" w:pos="709"/>
        </w:tabs>
        <w:suppressAutoHyphens w:val="0"/>
        <w:autoSpaceDE w:val="0"/>
        <w:autoSpaceDN w:val="0"/>
        <w:spacing w:after="0" w:line="240" w:lineRule="auto"/>
        <w:rPr>
          <w:rFonts w:ascii="Times New Roman" w:eastAsia="Times New Roman" w:hAnsi="Times New Roman" w:cs="Times New Roman"/>
          <w:kern w:val="0"/>
          <w:sz w:val="28"/>
          <w:szCs w:val="28"/>
          <w:lang w:val="uk-UA" w:eastAsia="ru-RU"/>
        </w:rPr>
      </w:pPr>
      <w:r w:rsidRPr="00CE0866">
        <w:rPr>
          <w:rFonts w:ascii="Times New Roman" w:eastAsia="Times New Roman" w:hAnsi="Times New Roman" w:cs="Times New Roman"/>
          <w:kern w:val="0"/>
          <w:sz w:val="28"/>
          <w:szCs w:val="28"/>
          <w:lang w:val="uk-UA" w:eastAsia="ru-RU"/>
        </w:rPr>
        <w:t xml:space="preserve">Міфологічний модус світорозуміння передбачає: прагнення до відчуття цілісності, краси й гармонійності буття; пошук витоків, “вічних джерел” та творче (подумки) приєднання до них, що надає твору мистецтва особливе смислове наповнення; циклізм у розумінні історії, культурних процесів; міфологізування історії, надання конкретним історичним подіям “надчасового” виміру. </w:t>
      </w:r>
    </w:p>
    <w:p w14:paraId="1170C7EB" w14:textId="77777777" w:rsidR="00CE0866" w:rsidRPr="00CE0866" w:rsidRDefault="00CE0866" w:rsidP="00CE0866">
      <w:pPr>
        <w:widowControl/>
        <w:tabs>
          <w:tab w:val="clear" w:pos="709"/>
        </w:tabs>
        <w:suppressAutoHyphens w:val="0"/>
        <w:autoSpaceDE w:val="0"/>
        <w:autoSpaceDN w:val="0"/>
        <w:spacing w:after="0" w:line="240" w:lineRule="auto"/>
        <w:rPr>
          <w:rFonts w:ascii="Times New Roman" w:eastAsia="Times New Roman" w:hAnsi="Times New Roman" w:cs="Times New Roman"/>
          <w:kern w:val="0"/>
          <w:sz w:val="28"/>
          <w:szCs w:val="28"/>
          <w:lang w:val="uk-UA" w:eastAsia="ru-RU"/>
        </w:rPr>
      </w:pPr>
      <w:r w:rsidRPr="00CE0866">
        <w:rPr>
          <w:rFonts w:ascii="Times New Roman" w:eastAsia="Times New Roman" w:hAnsi="Times New Roman" w:cs="Times New Roman"/>
          <w:kern w:val="0"/>
          <w:sz w:val="28"/>
          <w:szCs w:val="28"/>
          <w:lang w:val="uk-UA" w:eastAsia="ru-RU"/>
        </w:rPr>
        <w:t>Серед шляхів проявлення неоміфологічних інтенцій у сучасному музичному мистецтві можливі такі: апелювання до міфу як до особливої оповідної структури та сучасне інтерпретування його змісту; звернення до міфологічних категорій, опозицій, ототожнень і спроба їх музично втілити; новий аспект – зверення до творів минулого (“чужого” тексту) як до “парадигм” музичного мистецтва та вибудова задуму власного опусу в діалозі з ними. Можливість неоміфологічних інтенцій у сучасному мистецтві зумовлена не лише певною логікою структурування композитором музичного тексту, але й узгодженням цієї структури з його естетичними поглядами та світорозумінням.</w:t>
      </w:r>
    </w:p>
    <w:p w14:paraId="2EB22B5C" w14:textId="77777777" w:rsidR="00CE0866" w:rsidRPr="00CE0866" w:rsidRDefault="00CE0866" w:rsidP="00CE0866">
      <w:pPr>
        <w:widowControl/>
        <w:tabs>
          <w:tab w:val="clear" w:pos="709"/>
        </w:tabs>
        <w:suppressAutoHyphens w:val="0"/>
        <w:autoSpaceDE w:val="0"/>
        <w:autoSpaceDN w:val="0"/>
        <w:spacing w:after="0" w:line="240" w:lineRule="auto"/>
        <w:ind w:left="283"/>
        <w:jc w:val="left"/>
        <w:rPr>
          <w:rFonts w:ascii="Times New Roman" w:eastAsia="Times New Roman" w:hAnsi="Times New Roman" w:cs="Times New Roman"/>
          <w:b/>
          <w:bCs/>
          <w:kern w:val="0"/>
          <w:sz w:val="28"/>
          <w:szCs w:val="28"/>
          <w:lang w:val="uk-UA" w:eastAsia="ru-RU"/>
        </w:rPr>
      </w:pPr>
    </w:p>
    <w:p w14:paraId="0436299D" w14:textId="77777777" w:rsidR="00CE0866" w:rsidRPr="00CE0866" w:rsidRDefault="00CE0866" w:rsidP="00CE0866">
      <w:pPr>
        <w:widowControl/>
        <w:tabs>
          <w:tab w:val="clear" w:pos="709"/>
        </w:tabs>
        <w:suppressAutoHyphens w:val="0"/>
        <w:autoSpaceDE w:val="0"/>
        <w:autoSpaceDN w:val="0"/>
        <w:spacing w:after="0" w:line="240" w:lineRule="auto"/>
        <w:rPr>
          <w:rFonts w:ascii="Times New Roman" w:eastAsia="Times New Roman" w:hAnsi="Times New Roman" w:cs="Times New Roman"/>
          <w:kern w:val="0"/>
          <w:sz w:val="28"/>
          <w:szCs w:val="28"/>
          <w:lang w:val="uk-UA" w:eastAsia="ru-RU"/>
        </w:rPr>
      </w:pPr>
      <w:r w:rsidRPr="00CE0866">
        <w:rPr>
          <w:rFonts w:ascii="Times New Roman" w:eastAsia="Times New Roman" w:hAnsi="Times New Roman" w:cs="Times New Roman"/>
          <w:kern w:val="0"/>
          <w:sz w:val="28"/>
          <w:szCs w:val="28"/>
          <w:lang w:val="uk-UA" w:eastAsia="ru-RU"/>
        </w:rPr>
        <w:lastRenderedPageBreak/>
        <w:t xml:space="preserve">У </w:t>
      </w:r>
      <w:r w:rsidRPr="00CE0866">
        <w:rPr>
          <w:rFonts w:ascii="Times New Roman" w:eastAsia="Times New Roman" w:hAnsi="Times New Roman" w:cs="Times New Roman"/>
          <w:b/>
          <w:bCs/>
          <w:kern w:val="0"/>
          <w:sz w:val="28"/>
          <w:szCs w:val="28"/>
          <w:lang w:val="uk-UA" w:eastAsia="ru-RU"/>
        </w:rPr>
        <w:t>Розділі 2. “"Чужий" текст: шлях до міфу”</w:t>
      </w:r>
      <w:r w:rsidRPr="00CE0866">
        <w:rPr>
          <w:rFonts w:ascii="Times New Roman" w:eastAsia="Times New Roman" w:hAnsi="Times New Roman" w:cs="Times New Roman"/>
          <w:kern w:val="0"/>
          <w:sz w:val="28"/>
          <w:szCs w:val="28"/>
          <w:lang w:val="uk-UA" w:eastAsia="ru-RU"/>
        </w:rPr>
        <w:t xml:space="preserve"> феномен “чужого” тексту розглядається в широкому культурному контексті, вивчається еволюція різних типів втілення в музиці опозиції “авторський матеріал – запозичений матеріал” (з акцентом на ХХ ст.) та виділяється </w:t>
      </w:r>
      <w:r w:rsidRPr="00CE0866">
        <w:rPr>
          <w:rFonts w:ascii="Times New Roman" w:eastAsia="Times New Roman" w:hAnsi="Times New Roman" w:cs="Times New Roman"/>
          <w:i/>
          <w:iCs/>
          <w:kern w:val="0"/>
          <w:sz w:val="28"/>
          <w:szCs w:val="28"/>
          <w:lang w:val="uk-UA" w:eastAsia="ru-RU"/>
        </w:rPr>
        <w:t>новий</w:t>
      </w:r>
      <w:r w:rsidRPr="00CE0866">
        <w:rPr>
          <w:rFonts w:ascii="Times New Roman" w:eastAsia="Times New Roman" w:hAnsi="Times New Roman" w:cs="Times New Roman"/>
          <w:kern w:val="0"/>
          <w:sz w:val="28"/>
          <w:szCs w:val="28"/>
          <w:lang w:val="uk-UA" w:eastAsia="ru-RU"/>
        </w:rPr>
        <w:t xml:space="preserve"> аспект композиторської інтерпретації, що виявляє типологічну спорідненість з загальними художніми принципами неоміфологічної прози.</w:t>
      </w:r>
    </w:p>
    <w:p w14:paraId="2CE72090" w14:textId="77777777" w:rsidR="00CE0866" w:rsidRPr="00CE0866" w:rsidRDefault="00CE0866" w:rsidP="00CE0866">
      <w:pPr>
        <w:widowControl/>
        <w:tabs>
          <w:tab w:val="clear" w:pos="709"/>
        </w:tabs>
        <w:suppressAutoHyphens w:val="0"/>
        <w:autoSpaceDE w:val="0"/>
        <w:autoSpaceDN w:val="0"/>
        <w:spacing w:after="0" w:line="240" w:lineRule="auto"/>
        <w:rPr>
          <w:rFonts w:ascii="Times New Roman" w:eastAsia="Times New Roman" w:hAnsi="Times New Roman" w:cs="Times New Roman"/>
          <w:kern w:val="0"/>
          <w:sz w:val="28"/>
          <w:szCs w:val="28"/>
          <w:lang w:val="uk-UA" w:eastAsia="ru-RU"/>
        </w:rPr>
      </w:pPr>
      <w:r w:rsidRPr="00CE0866">
        <w:rPr>
          <w:rFonts w:ascii="Times New Roman" w:eastAsia="Times New Roman" w:hAnsi="Times New Roman" w:cs="Times New Roman"/>
          <w:i/>
          <w:iCs/>
          <w:kern w:val="0"/>
          <w:sz w:val="28"/>
          <w:szCs w:val="28"/>
          <w:lang w:val="uk-UA" w:eastAsia="ru-RU"/>
        </w:rPr>
        <w:t>Підрозділ 2.1. “Феномен “чужого” в сучасній науці про культуру</w:t>
      </w:r>
      <w:r w:rsidRPr="00CE0866">
        <w:rPr>
          <w:rFonts w:ascii="Times New Roman" w:eastAsia="Times New Roman" w:hAnsi="Times New Roman" w:cs="Times New Roman"/>
          <w:kern w:val="0"/>
          <w:sz w:val="28"/>
          <w:szCs w:val="28"/>
          <w:lang w:val="uk-UA" w:eastAsia="ru-RU"/>
        </w:rPr>
        <w:t xml:space="preserve">” складається з трьох пунктів. У першому – </w:t>
      </w:r>
      <w:r w:rsidRPr="00CE0866">
        <w:rPr>
          <w:rFonts w:ascii="Times New Roman" w:eastAsia="Times New Roman" w:hAnsi="Times New Roman" w:cs="Times New Roman"/>
          <w:kern w:val="0"/>
          <w:sz w:val="28"/>
          <w:szCs w:val="28"/>
          <w:lang w:eastAsia="ru-RU"/>
        </w:rPr>
        <w:t>“</w:t>
      </w:r>
      <w:r w:rsidRPr="00CE0866">
        <w:rPr>
          <w:rFonts w:ascii="Times New Roman" w:eastAsia="Times New Roman" w:hAnsi="Times New Roman" w:cs="Times New Roman"/>
          <w:kern w:val="0"/>
          <w:sz w:val="28"/>
          <w:szCs w:val="28"/>
          <w:lang w:val="uk-UA" w:eastAsia="ru-RU"/>
        </w:rPr>
        <w:t>Перспективи вивчення проблеми</w:t>
      </w:r>
      <w:r w:rsidRPr="00CE0866">
        <w:rPr>
          <w:rFonts w:ascii="Times New Roman" w:eastAsia="Times New Roman" w:hAnsi="Times New Roman" w:cs="Times New Roman"/>
          <w:kern w:val="0"/>
          <w:sz w:val="28"/>
          <w:szCs w:val="28"/>
          <w:lang w:eastAsia="ru-RU"/>
        </w:rPr>
        <w:t>”</w:t>
      </w:r>
      <w:r w:rsidRPr="00CE0866">
        <w:rPr>
          <w:rFonts w:ascii="Times New Roman" w:eastAsia="Times New Roman" w:hAnsi="Times New Roman" w:cs="Times New Roman"/>
          <w:kern w:val="0"/>
          <w:sz w:val="28"/>
          <w:szCs w:val="28"/>
          <w:lang w:val="uk-UA" w:eastAsia="ru-RU"/>
        </w:rPr>
        <w:t xml:space="preserve"> – простежується, що активізація в музичному мистецтві області "чужого" резонує в цій тенденції з філософією (де специфіка розуміння Чужого як самоцінного об'єкту - в </w:t>
      </w:r>
      <w:r w:rsidRPr="00CE0866">
        <w:rPr>
          <w:rFonts w:ascii="Times New Roman" w:eastAsia="Times New Roman" w:hAnsi="Times New Roman" w:cs="Times New Roman"/>
          <w:iCs/>
          <w:kern w:val="0"/>
          <w:sz w:val="28"/>
          <w:szCs w:val="28"/>
          <w:lang w:val="uk-UA" w:eastAsia="ru-RU"/>
        </w:rPr>
        <w:t>доступності безпосередньо недоступного</w:t>
      </w:r>
      <w:r w:rsidRPr="00CE0866">
        <w:rPr>
          <w:rFonts w:ascii="Times New Roman" w:eastAsia="Times New Roman" w:hAnsi="Times New Roman" w:cs="Times New Roman"/>
          <w:kern w:val="0"/>
          <w:sz w:val="28"/>
          <w:szCs w:val="28"/>
          <w:lang w:val="uk-UA" w:eastAsia="ru-RU"/>
        </w:rPr>
        <w:t xml:space="preserve">), історією (де проблема чужості відбивається в процесі освоєння - подолання - присвоєння - усвідомлення межі між "своїм" і "чужим"), культурологією (де досліджується питання </w:t>
      </w:r>
      <w:r w:rsidRPr="00CE0866">
        <w:rPr>
          <w:rFonts w:ascii="Times New Roman" w:eastAsia="Times New Roman" w:hAnsi="Times New Roman" w:cs="Times New Roman"/>
          <w:iCs/>
          <w:kern w:val="0"/>
          <w:sz w:val="28"/>
          <w:szCs w:val="28"/>
          <w:lang w:val="uk-UA" w:eastAsia="ru-RU"/>
        </w:rPr>
        <w:t>необхідності</w:t>
      </w:r>
      <w:r w:rsidRPr="00CE0866">
        <w:rPr>
          <w:rFonts w:ascii="Times New Roman" w:eastAsia="Times New Roman" w:hAnsi="Times New Roman" w:cs="Times New Roman"/>
          <w:kern w:val="0"/>
          <w:sz w:val="28"/>
          <w:szCs w:val="28"/>
          <w:lang w:val="uk-UA" w:eastAsia="ru-RU"/>
        </w:rPr>
        <w:t xml:space="preserve"> дотику з "чужою" культурою в динаміці культуротворення і вивчається роль "чужого" тексту як своєрідного каталізатора в процесі регенерації нових змістів). </w:t>
      </w:r>
    </w:p>
    <w:p w14:paraId="39D8F474" w14:textId="77777777" w:rsidR="00CE0866" w:rsidRPr="00CE0866" w:rsidRDefault="00CE0866" w:rsidP="00CE0866">
      <w:pPr>
        <w:widowControl/>
        <w:tabs>
          <w:tab w:val="clear" w:pos="709"/>
        </w:tabs>
        <w:suppressAutoHyphens w:val="0"/>
        <w:autoSpaceDE w:val="0"/>
        <w:autoSpaceDN w:val="0"/>
        <w:spacing w:after="0" w:line="240" w:lineRule="auto"/>
        <w:rPr>
          <w:rFonts w:ascii="Times New Roman" w:eastAsia="Times New Roman" w:hAnsi="Times New Roman" w:cs="Times New Roman"/>
          <w:kern w:val="0"/>
          <w:sz w:val="28"/>
          <w:szCs w:val="28"/>
          <w:lang w:val="uk-UA" w:eastAsia="ru-RU"/>
        </w:rPr>
      </w:pPr>
      <w:r w:rsidRPr="00CE0866">
        <w:rPr>
          <w:rFonts w:ascii="Times New Roman" w:eastAsia="Times New Roman" w:hAnsi="Times New Roman" w:cs="Times New Roman"/>
          <w:kern w:val="0"/>
          <w:sz w:val="28"/>
          <w:szCs w:val="28"/>
          <w:lang w:val="uk-UA" w:eastAsia="ru-RU"/>
        </w:rPr>
        <w:t>У другому пункті підрозділу розглянуті положення теорії М.</w:t>
      </w:r>
      <w:r w:rsidRPr="00CE0866">
        <w:rPr>
          <w:rFonts w:ascii="Times New Roman" w:eastAsia="Times New Roman" w:hAnsi="Times New Roman" w:cs="Times New Roman"/>
          <w:kern w:val="0"/>
          <w:sz w:val="28"/>
          <w:szCs w:val="28"/>
          <w:lang w:eastAsia="ru-RU"/>
        </w:rPr>
        <w:t> </w:t>
      </w:r>
      <w:r w:rsidRPr="00CE0866">
        <w:rPr>
          <w:rFonts w:ascii="Times New Roman" w:eastAsia="Times New Roman" w:hAnsi="Times New Roman" w:cs="Times New Roman"/>
          <w:kern w:val="0"/>
          <w:sz w:val="28"/>
          <w:szCs w:val="28"/>
          <w:lang w:val="uk-UA" w:eastAsia="ru-RU"/>
        </w:rPr>
        <w:t>Бахтіна про “чуже” слово в діалозі з музичним мистецтвом і виділені відповідності між його класифікаціями явища та музичною практикою.</w:t>
      </w:r>
    </w:p>
    <w:p w14:paraId="5326CC33" w14:textId="77777777" w:rsidR="00CE0866" w:rsidRPr="00CE0866" w:rsidRDefault="00CE0866" w:rsidP="00CE0866">
      <w:pPr>
        <w:widowControl/>
        <w:tabs>
          <w:tab w:val="clear" w:pos="709"/>
        </w:tabs>
        <w:suppressAutoHyphens w:val="0"/>
        <w:autoSpaceDE w:val="0"/>
        <w:autoSpaceDN w:val="0"/>
        <w:spacing w:after="0" w:line="240" w:lineRule="auto"/>
        <w:rPr>
          <w:rFonts w:ascii="Times New Roman" w:eastAsia="Times New Roman" w:hAnsi="Times New Roman" w:cs="Times New Roman"/>
          <w:kern w:val="0"/>
          <w:sz w:val="28"/>
          <w:szCs w:val="28"/>
          <w:lang w:val="uk-UA" w:eastAsia="ru-RU"/>
        </w:rPr>
      </w:pPr>
      <w:r w:rsidRPr="00CE0866">
        <w:rPr>
          <w:rFonts w:ascii="Times New Roman" w:eastAsia="Times New Roman" w:hAnsi="Times New Roman" w:cs="Times New Roman"/>
          <w:kern w:val="0"/>
          <w:sz w:val="28"/>
          <w:szCs w:val="28"/>
          <w:lang w:val="uk-UA" w:eastAsia="ru-RU"/>
        </w:rPr>
        <w:t xml:space="preserve">У третьому пункті “Досвід інтертекстуальних досліджень” вивчаються два основні напрямки в трактовці інтертекстуальності (як довільного нашарування цитат, алюзій, стійких висловлювань тощо і як асиміляції текстової множинності центруючим текстом) та робиться акцент на теорії П. Торопа, який проводить різницю між інтертекстом та </w:t>
      </w:r>
      <w:r w:rsidRPr="00CE0866">
        <w:rPr>
          <w:rFonts w:ascii="Times New Roman" w:eastAsia="Times New Roman" w:hAnsi="Times New Roman" w:cs="Times New Roman"/>
          <w:i/>
          <w:iCs/>
          <w:kern w:val="0"/>
          <w:sz w:val="28"/>
          <w:szCs w:val="28"/>
          <w:lang w:val="uk-UA" w:eastAsia="ru-RU"/>
        </w:rPr>
        <w:t>ін</w:t>
      </w:r>
      <w:r w:rsidRPr="00CE0866">
        <w:rPr>
          <w:rFonts w:ascii="Times New Roman" w:eastAsia="Times New Roman" w:hAnsi="Times New Roman" w:cs="Times New Roman"/>
          <w:kern w:val="0"/>
          <w:sz w:val="28"/>
          <w:szCs w:val="28"/>
          <w:lang w:val="uk-UA" w:eastAsia="ru-RU"/>
        </w:rPr>
        <w:t>текстом, де переважає орієнтація на одне джерело і актуалізується проблема генези тексту.</w:t>
      </w:r>
    </w:p>
    <w:p w14:paraId="12749400" w14:textId="77777777" w:rsidR="00CE0866" w:rsidRPr="00CE0866" w:rsidRDefault="00CE0866" w:rsidP="00CE0866">
      <w:pPr>
        <w:widowControl/>
        <w:tabs>
          <w:tab w:val="clear" w:pos="709"/>
        </w:tabs>
        <w:suppressAutoHyphens w:val="0"/>
        <w:autoSpaceDE w:val="0"/>
        <w:autoSpaceDN w:val="0"/>
        <w:spacing w:after="0" w:line="240" w:lineRule="auto"/>
        <w:rPr>
          <w:rFonts w:ascii="Times New Roman" w:eastAsia="Times New Roman" w:hAnsi="Times New Roman" w:cs="Times New Roman"/>
          <w:kern w:val="0"/>
          <w:sz w:val="28"/>
          <w:szCs w:val="28"/>
          <w:lang w:eastAsia="ru-RU"/>
        </w:rPr>
      </w:pPr>
      <w:r w:rsidRPr="00CE0866">
        <w:rPr>
          <w:rFonts w:ascii="Times New Roman" w:eastAsia="Times New Roman" w:hAnsi="Times New Roman" w:cs="Times New Roman"/>
          <w:kern w:val="0"/>
          <w:sz w:val="28"/>
          <w:szCs w:val="28"/>
          <w:lang w:val="uk-UA" w:eastAsia="ru-RU"/>
        </w:rPr>
        <w:t>Дослідження о</w:t>
      </w:r>
      <w:r w:rsidRPr="00CE0866">
        <w:rPr>
          <w:rFonts w:ascii="Times New Roman" w:eastAsia="Times New Roman" w:hAnsi="Times New Roman" w:cs="Times New Roman"/>
          <w:i/>
          <w:iCs/>
          <w:kern w:val="0"/>
          <w:sz w:val="28"/>
          <w:szCs w:val="28"/>
          <w:lang w:val="uk-UA" w:eastAsia="ru-RU"/>
        </w:rPr>
        <w:t>сновних типів прояву феномена в сучасній музиці (Підрозділ 2.2)</w:t>
      </w:r>
      <w:r w:rsidRPr="00CE0866">
        <w:rPr>
          <w:rFonts w:ascii="Times New Roman" w:eastAsia="Times New Roman" w:hAnsi="Times New Roman" w:cs="Times New Roman"/>
          <w:kern w:val="0"/>
          <w:sz w:val="28"/>
          <w:szCs w:val="28"/>
          <w:lang w:val="uk-UA" w:eastAsia="ru-RU"/>
        </w:rPr>
        <w:t xml:space="preserve"> привело до висновку, що </w:t>
      </w:r>
      <w:r w:rsidRPr="00CE0866">
        <w:rPr>
          <w:rFonts w:ascii="Times New Roman" w:eastAsia="Times New Roman" w:hAnsi="Times New Roman" w:cs="Times New Roman"/>
          <w:noProof/>
          <w:kern w:val="0"/>
          <w:sz w:val="28"/>
          <w:szCs w:val="28"/>
          <w:lang w:val="uk-UA" w:eastAsia="ru-RU"/>
        </w:rPr>
        <w:t xml:space="preserve">всі відомі </w:t>
      </w:r>
      <w:r w:rsidRPr="00CE0866">
        <w:rPr>
          <w:rFonts w:ascii="Times New Roman" w:eastAsia="Times New Roman" w:hAnsi="Times New Roman" w:cs="Times New Roman"/>
          <w:noProof/>
          <w:color w:val="000000"/>
          <w:kern w:val="0"/>
          <w:sz w:val="28"/>
          <w:szCs w:val="28"/>
          <w:lang w:val="uk-UA" w:eastAsia="ru-RU"/>
        </w:rPr>
        <w:t>види</w:t>
      </w:r>
      <w:r w:rsidRPr="00CE0866">
        <w:rPr>
          <w:rFonts w:ascii="Times New Roman" w:eastAsia="Times New Roman" w:hAnsi="Times New Roman" w:cs="Times New Roman"/>
          <w:noProof/>
          <w:kern w:val="0"/>
          <w:sz w:val="28"/>
          <w:szCs w:val="28"/>
          <w:lang w:val="uk-UA" w:eastAsia="ru-RU"/>
        </w:rPr>
        <w:t xml:space="preserve"> взаємодії “свого” і “чужого” тексту в музиці останньої третини </w:t>
      </w:r>
      <w:r w:rsidRPr="00CE0866">
        <w:rPr>
          <w:rFonts w:ascii="Times New Roman" w:eastAsia="Times New Roman" w:hAnsi="Times New Roman" w:cs="Times New Roman"/>
          <w:noProof/>
          <w:color w:val="000000"/>
          <w:kern w:val="0"/>
          <w:sz w:val="28"/>
          <w:szCs w:val="28"/>
          <w:lang w:val="uk-UA" w:eastAsia="ru-RU"/>
        </w:rPr>
        <w:t>ХХ</w:t>
      </w:r>
      <w:r w:rsidRPr="00CE0866">
        <w:rPr>
          <w:rFonts w:ascii="Times New Roman" w:eastAsia="Times New Roman" w:hAnsi="Times New Roman" w:cs="Times New Roman"/>
          <w:noProof/>
          <w:kern w:val="0"/>
          <w:sz w:val="28"/>
          <w:szCs w:val="28"/>
          <w:lang w:val="uk-UA" w:eastAsia="ru-RU"/>
        </w:rPr>
        <w:t xml:space="preserve"> </w:t>
      </w:r>
      <w:r w:rsidRPr="00CE0866">
        <w:rPr>
          <w:rFonts w:ascii="Times New Roman" w:eastAsia="Times New Roman" w:hAnsi="Times New Roman" w:cs="Times New Roman"/>
          <w:noProof/>
          <w:color w:val="000000"/>
          <w:kern w:val="0"/>
          <w:sz w:val="28"/>
          <w:szCs w:val="28"/>
          <w:lang w:val="uk-UA" w:eastAsia="ru-RU"/>
        </w:rPr>
        <w:t>ст.</w:t>
      </w:r>
      <w:r w:rsidRPr="00CE0866">
        <w:rPr>
          <w:rFonts w:ascii="Times New Roman" w:eastAsia="Times New Roman" w:hAnsi="Times New Roman" w:cs="Times New Roman"/>
          <w:noProof/>
          <w:kern w:val="0"/>
          <w:sz w:val="28"/>
          <w:szCs w:val="28"/>
          <w:lang w:val="uk-UA" w:eastAsia="ru-RU"/>
        </w:rPr>
        <w:t xml:space="preserve"> тісно пов'язані з різними варіантами стильових взаємодій. </w:t>
      </w:r>
      <w:r w:rsidRPr="00CE0866">
        <w:rPr>
          <w:rFonts w:ascii="Times New Roman" w:eastAsia="Times New Roman" w:hAnsi="Times New Roman" w:cs="Times New Roman"/>
          <w:noProof/>
          <w:kern w:val="0"/>
          <w:sz w:val="28"/>
          <w:szCs w:val="28"/>
          <w:lang w:eastAsia="ru-RU"/>
        </w:rPr>
        <w:t xml:space="preserve">Вони включаються в </w:t>
      </w:r>
      <w:r w:rsidRPr="00CE0866">
        <w:rPr>
          <w:rFonts w:ascii="Times New Roman" w:eastAsia="Times New Roman" w:hAnsi="Times New Roman" w:cs="Times New Roman"/>
          <w:noProof/>
          <w:color w:val="000000"/>
          <w:kern w:val="0"/>
          <w:sz w:val="28"/>
          <w:szCs w:val="28"/>
          <w:lang w:eastAsia="ru-RU"/>
        </w:rPr>
        <w:t>загальну</w:t>
      </w:r>
      <w:r w:rsidRPr="00CE0866">
        <w:rPr>
          <w:rFonts w:ascii="Times New Roman" w:eastAsia="Times New Roman" w:hAnsi="Times New Roman" w:cs="Times New Roman"/>
          <w:noProof/>
          <w:kern w:val="0"/>
          <w:sz w:val="28"/>
          <w:szCs w:val="28"/>
          <w:lang w:eastAsia="ru-RU"/>
        </w:rPr>
        <w:t xml:space="preserve"> парадигму сучасної музичної творчості, для якої феномен стилю став об'єктом творчості і, за М. Арановським, </w:t>
      </w:r>
      <w:r w:rsidRPr="00CE0866">
        <w:rPr>
          <w:rFonts w:ascii="Times New Roman" w:eastAsia="Times New Roman" w:hAnsi="Times New Roman" w:cs="Times New Roman"/>
          <w:noProof/>
          <w:color w:val="000000"/>
          <w:kern w:val="0"/>
          <w:sz w:val="28"/>
          <w:szCs w:val="28"/>
          <w:lang w:eastAsia="ru-RU"/>
        </w:rPr>
        <w:t>ціль</w:t>
      </w:r>
      <w:r w:rsidRPr="00CE0866">
        <w:rPr>
          <w:rFonts w:ascii="Times New Roman" w:eastAsia="Times New Roman" w:hAnsi="Times New Roman" w:cs="Times New Roman"/>
          <w:noProof/>
          <w:kern w:val="0"/>
          <w:sz w:val="28"/>
          <w:szCs w:val="28"/>
          <w:lang w:eastAsia="ru-RU"/>
        </w:rPr>
        <w:t xml:space="preserve"> полягає в тому, щоб його </w:t>
      </w:r>
      <w:r w:rsidRPr="00CE0866">
        <w:rPr>
          <w:rFonts w:ascii="Times New Roman" w:eastAsia="Times New Roman" w:hAnsi="Times New Roman" w:cs="Times New Roman"/>
          <w:i/>
          <w:iCs/>
          <w:noProof/>
          <w:kern w:val="0"/>
          <w:sz w:val="28"/>
          <w:szCs w:val="28"/>
          <w:lang w:eastAsia="ru-RU"/>
        </w:rPr>
        <w:t>створити</w:t>
      </w:r>
      <w:r w:rsidRPr="00CE0866">
        <w:rPr>
          <w:rFonts w:ascii="Times New Roman" w:eastAsia="Times New Roman" w:hAnsi="Times New Roman" w:cs="Times New Roman"/>
          <w:noProof/>
          <w:kern w:val="0"/>
          <w:sz w:val="28"/>
          <w:szCs w:val="28"/>
          <w:lang w:eastAsia="ru-RU"/>
        </w:rPr>
        <w:t xml:space="preserve">. При взаємодії запозиченого й авторського матеріалу приналежність до </w:t>
      </w:r>
      <w:r w:rsidRPr="00CE0866">
        <w:rPr>
          <w:rFonts w:ascii="Times New Roman" w:eastAsia="Times New Roman" w:hAnsi="Times New Roman" w:cs="Times New Roman"/>
          <w:noProof/>
          <w:color w:val="000000"/>
          <w:kern w:val="0"/>
          <w:sz w:val="28"/>
          <w:szCs w:val="28"/>
          <w:lang w:eastAsia="ru-RU"/>
        </w:rPr>
        <w:t>того</w:t>
      </w:r>
      <w:r w:rsidRPr="00CE0866">
        <w:rPr>
          <w:rFonts w:ascii="Times New Roman" w:eastAsia="Times New Roman" w:hAnsi="Times New Roman" w:cs="Times New Roman"/>
          <w:noProof/>
          <w:kern w:val="0"/>
          <w:sz w:val="28"/>
          <w:szCs w:val="28"/>
          <w:lang w:eastAsia="ru-RU"/>
        </w:rPr>
        <w:t xml:space="preserve"> чи іншого стилю є важливим семантичним ядром твору. </w:t>
      </w:r>
      <w:r w:rsidRPr="00CE0866">
        <w:rPr>
          <w:rFonts w:ascii="Times New Roman" w:eastAsia="Times New Roman" w:hAnsi="Times New Roman" w:cs="Times New Roman"/>
          <w:noProof/>
          <w:kern w:val="0"/>
          <w:sz w:val="28"/>
          <w:szCs w:val="28"/>
          <w:lang w:val="uk-UA" w:eastAsia="ru-RU"/>
        </w:rPr>
        <w:t>У</w:t>
      </w:r>
      <w:r w:rsidRPr="00CE0866">
        <w:rPr>
          <w:rFonts w:ascii="Times New Roman" w:eastAsia="Times New Roman" w:hAnsi="Times New Roman" w:cs="Times New Roman"/>
          <w:noProof/>
          <w:kern w:val="0"/>
          <w:sz w:val="28"/>
          <w:szCs w:val="28"/>
          <w:lang w:eastAsia="ru-RU"/>
        </w:rPr>
        <w:t xml:space="preserve"> зверненні до музики минулого чітко простежується </w:t>
      </w:r>
      <w:r w:rsidRPr="00CE0866">
        <w:rPr>
          <w:rFonts w:ascii="Times New Roman" w:eastAsia="Times New Roman" w:hAnsi="Times New Roman" w:cs="Times New Roman"/>
          <w:i/>
          <w:iCs/>
          <w:noProof/>
          <w:color w:val="000000"/>
          <w:kern w:val="0"/>
          <w:sz w:val="28"/>
          <w:szCs w:val="28"/>
          <w:lang w:eastAsia="ru-RU"/>
        </w:rPr>
        <w:t>установка</w:t>
      </w:r>
      <w:r w:rsidRPr="00CE0866">
        <w:rPr>
          <w:rFonts w:ascii="Times New Roman" w:eastAsia="Times New Roman" w:hAnsi="Times New Roman" w:cs="Times New Roman"/>
          <w:i/>
          <w:iCs/>
          <w:noProof/>
          <w:kern w:val="0"/>
          <w:sz w:val="28"/>
          <w:szCs w:val="28"/>
          <w:lang w:eastAsia="ru-RU"/>
        </w:rPr>
        <w:t xml:space="preserve"> на стиль</w:t>
      </w:r>
      <w:r w:rsidRPr="00CE0866">
        <w:rPr>
          <w:rFonts w:ascii="Times New Roman" w:eastAsia="Times New Roman" w:hAnsi="Times New Roman" w:cs="Times New Roman"/>
          <w:noProof/>
          <w:kern w:val="0"/>
          <w:sz w:val="28"/>
          <w:szCs w:val="28"/>
          <w:lang w:eastAsia="ru-RU"/>
        </w:rPr>
        <w:t xml:space="preserve">. Але в мистецтві даного періоду виявляються твори, в яких спрямування до стилю видозмінюється, набуває особливої форми і замінюється </w:t>
      </w:r>
      <w:r w:rsidRPr="00CE0866">
        <w:rPr>
          <w:rFonts w:ascii="Times New Roman" w:eastAsia="Times New Roman" w:hAnsi="Times New Roman" w:cs="Times New Roman"/>
          <w:i/>
          <w:iCs/>
          <w:noProof/>
          <w:color w:val="000000"/>
          <w:kern w:val="0"/>
          <w:sz w:val="28"/>
          <w:szCs w:val="28"/>
          <w:lang w:eastAsia="ru-RU"/>
        </w:rPr>
        <w:t>установкою</w:t>
      </w:r>
      <w:r w:rsidRPr="00CE0866">
        <w:rPr>
          <w:rFonts w:ascii="Times New Roman" w:eastAsia="Times New Roman" w:hAnsi="Times New Roman" w:cs="Times New Roman"/>
          <w:i/>
          <w:iCs/>
          <w:noProof/>
          <w:kern w:val="0"/>
          <w:sz w:val="28"/>
          <w:szCs w:val="28"/>
          <w:lang w:eastAsia="ru-RU"/>
        </w:rPr>
        <w:t xml:space="preserve"> на твір, </w:t>
      </w:r>
      <w:r w:rsidRPr="00CE0866">
        <w:rPr>
          <w:rFonts w:ascii="Times New Roman" w:eastAsia="Times New Roman" w:hAnsi="Times New Roman" w:cs="Times New Roman"/>
          <w:noProof/>
          <w:kern w:val="0"/>
          <w:sz w:val="28"/>
          <w:szCs w:val="28"/>
          <w:lang w:eastAsia="ru-RU"/>
        </w:rPr>
        <w:t>на ім'я композитора-автора запозиченого тексту. І в цьому колі композицій прослідковуються неоміфологічні інтенції художнього мислення.</w:t>
      </w:r>
    </w:p>
    <w:p w14:paraId="1D5E84D1" w14:textId="77777777" w:rsidR="00CE0866" w:rsidRPr="00CE0866" w:rsidRDefault="00CE0866" w:rsidP="00CE0866">
      <w:pPr>
        <w:widowControl/>
        <w:tabs>
          <w:tab w:val="clear" w:pos="709"/>
        </w:tabs>
        <w:suppressAutoHyphens w:val="0"/>
        <w:autoSpaceDE w:val="0"/>
        <w:autoSpaceDN w:val="0"/>
        <w:spacing w:after="0" w:line="240" w:lineRule="auto"/>
        <w:rPr>
          <w:rFonts w:ascii="Times New Roman" w:eastAsia="Times New Roman" w:hAnsi="Times New Roman" w:cs="Times New Roman"/>
          <w:kern w:val="0"/>
          <w:sz w:val="28"/>
          <w:szCs w:val="28"/>
          <w:lang w:val="uk-UA" w:eastAsia="ru-RU"/>
        </w:rPr>
      </w:pPr>
      <w:r w:rsidRPr="00CE0866">
        <w:rPr>
          <w:rFonts w:ascii="Times New Roman" w:eastAsia="Times New Roman" w:hAnsi="Times New Roman" w:cs="Times New Roman"/>
          <w:i/>
          <w:iCs/>
          <w:kern w:val="0"/>
          <w:sz w:val="28"/>
          <w:szCs w:val="28"/>
          <w:lang w:val="uk-UA" w:eastAsia="ru-RU"/>
        </w:rPr>
        <w:t xml:space="preserve">Підрозділ </w:t>
      </w:r>
      <w:r w:rsidRPr="00CE0866">
        <w:rPr>
          <w:rFonts w:ascii="Times New Roman" w:eastAsia="Times New Roman" w:hAnsi="Times New Roman" w:cs="Times New Roman"/>
          <w:i/>
          <w:iCs/>
          <w:kern w:val="0"/>
          <w:sz w:val="28"/>
          <w:szCs w:val="28"/>
          <w:lang w:eastAsia="ru-RU"/>
        </w:rPr>
        <w:t>2.3. “"Чуж</w:t>
      </w:r>
      <w:r w:rsidRPr="00CE0866">
        <w:rPr>
          <w:rFonts w:ascii="Times New Roman" w:eastAsia="Times New Roman" w:hAnsi="Times New Roman" w:cs="Times New Roman"/>
          <w:i/>
          <w:iCs/>
          <w:kern w:val="0"/>
          <w:sz w:val="28"/>
          <w:szCs w:val="28"/>
          <w:lang w:val="uk-UA" w:eastAsia="ru-RU"/>
        </w:rPr>
        <w:t>и</w:t>
      </w:r>
      <w:r w:rsidRPr="00CE0866">
        <w:rPr>
          <w:rFonts w:ascii="Times New Roman" w:eastAsia="Times New Roman" w:hAnsi="Times New Roman" w:cs="Times New Roman"/>
          <w:i/>
          <w:iCs/>
          <w:kern w:val="0"/>
          <w:sz w:val="28"/>
          <w:szCs w:val="28"/>
          <w:lang w:eastAsia="ru-RU"/>
        </w:rPr>
        <w:t xml:space="preserve">й" текст </w:t>
      </w:r>
      <w:r w:rsidRPr="00CE0866">
        <w:rPr>
          <w:rFonts w:ascii="Times New Roman" w:eastAsia="Times New Roman" w:hAnsi="Times New Roman" w:cs="Times New Roman"/>
          <w:i/>
          <w:iCs/>
          <w:kern w:val="0"/>
          <w:sz w:val="28"/>
          <w:szCs w:val="28"/>
          <w:lang w:val="uk-UA" w:eastAsia="ru-RU"/>
        </w:rPr>
        <w:t>я</w:t>
      </w:r>
      <w:r w:rsidRPr="00CE0866">
        <w:rPr>
          <w:rFonts w:ascii="Times New Roman" w:eastAsia="Times New Roman" w:hAnsi="Times New Roman" w:cs="Times New Roman"/>
          <w:i/>
          <w:iCs/>
          <w:kern w:val="0"/>
          <w:sz w:val="28"/>
          <w:szCs w:val="28"/>
          <w:lang w:eastAsia="ru-RU"/>
        </w:rPr>
        <w:t>к генетич</w:t>
      </w:r>
      <w:r w:rsidRPr="00CE0866">
        <w:rPr>
          <w:rFonts w:ascii="Times New Roman" w:eastAsia="Times New Roman" w:hAnsi="Times New Roman" w:cs="Times New Roman"/>
          <w:i/>
          <w:iCs/>
          <w:kern w:val="0"/>
          <w:sz w:val="28"/>
          <w:szCs w:val="28"/>
          <w:lang w:val="uk-UA" w:eastAsia="ru-RU"/>
        </w:rPr>
        <w:t>н</w:t>
      </w:r>
      <w:r w:rsidRPr="00CE0866">
        <w:rPr>
          <w:rFonts w:ascii="Times New Roman" w:eastAsia="Times New Roman" w:hAnsi="Times New Roman" w:cs="Times New Roman"/>
          <w:i/>
          <w:iCs/>
          <w:kern w:val="0"/>
          <w:sz w:val="28"/>
          <w:szCs w:val="28"/>
          <w:lang w:eastAsia="ru-RU"/>
        </w:rPr>
        <w:t xml:space="preserve">ий код </w:t>
      </w:r>
      <w:r w:rsidRPr="00CE0866">
        <w:rPr>
          <w:rFonts w:ascii="Times New Roman" w:eastAsia="Times New Roman" w:hAnsi="Times New Roman" w:cs="Times New Roman"/>
          <w:i/>
          <w:iCs/>
          <w:kern w:val="0"/>
          <w:sz w:val="28"/>
          <w:szCs w:val="28"/>
          <w:lang w:val="uk-UA" w:eastAsia="ru-RU"/>
        </w:rPr>
        <w:t>твору</w:t>
      </w:r>
      <w:r w:rsidRPr="00CE0866">
        <w:rPr>
          <w:rFonts w:ascii="Times New Roman" w:eastAsia="Times New Roman" w:hAnsi="Times New Roman" w:cs="Times New Roman"/>
          <w:i/>
          <w:iCs/>
          <w:kern w:val="0"/>
          <w:sz w:val="28"/>
          <w:szCs w:val="28"/>
          <w:lang w:eastAsia="ru-RU"/>
        </w:rPr>
        <w:t>: нов</w:t>
      </w:r>
      <w:r w:rsidRPr="00CE0866">
        <w:rPr>
          <w:rFonts w:ascii="Times New Roman" w:eastAsia="Times New Roman" w:hAnsi="Times New Roman" w:cs="Times New Roman"/>
          <w:i/>
          <w:iCs/>
          <w:kern w:val="0"/>
          <w:sz w:val="28"/>
          <w:szCs w:val="28"/>
          <w:lang w:val="uk-UA" w:eastAsia="ru-RU"/>
        </w:rPr>
        <w:t>и</w:t>
      </w:r>
      <w:r w:rsidRPr="00CE0866">
        <w:rPr>
          <w:rFonts w:ascii="Times New Roman" w:eastAsia="Times New Roman" w:hAnsi="Times New Roman" w:cs="Times New Roman"/>
          <w:i/>
          <w:iCs/>
          <w:kern w:val="0"/>
          <w:sz w:val="28"/>
          <w:szCs w:val="28"/>
          <w:lang w:eastAsia="ru-RU"/>
        </w:rPr>
        <w:t xml:space="preserve">й </w:t>
      </w:r>
      <w:r w:rsidRPr="00CE0866">
        <w:rPr>
          <w:rFonts w:ascii="Times New Roman" w:eastAsia="Times New Roman" w:hAnsi="Times New Roman" w:cs="Times New Roman"/>
          <w:i/>
          <w:iCs/>
          <w:kern w:val="0"/>
          <w:sz w:val="28"/>
          <w:szCs w:val="28"/>
          <w:lang w:val="uk-UA" w:eastAsia="ru-RU"/>
        </w:rPr>
        <w:t>аспект</w:t>
      </w:r>
      <w:r w:rsidRPr="00CE0866">
        <w:rPr>
          <w:rFonts w:ascii="Times New Roman" w:eastAsia="Times New Roman" w:hAnsi="Times New Roman" w:cs="Times New Roman"/>
          <w:i/>
          <w:iCs/>
          <w:kern w:val="0"/>
          <w:sz w:val="28"/>
          <w:szCs w:val="28"/>
          <w:lang w:eastAsia="ru-RU"/>
        </w:rPr>
        <w:t xml:space="preserve"> композиторс</w:t>
      </w:r>
      <w:r w:rsidRPr="00CE0866">
        <w:rPr>
          <w:rFonts w:ascii="Times New Roman" w:eastAsia="Times New Roman" w:hAnsi="Times New Roman" w:cs="Times New Roman"/>
          <w:i/>
          <w:iCs/>
          <w:kern w:val="0"/>
          <w:sz w:val="28"/>
          <w:szCs w:val="28"/>
          <w:lang w:val="uk-UA" w:eastAsia="ru-RU"/>
        </w:rPr>
        <w:t>ь</w:t>
      </w:r>
      <w:r w:rsidRPr="00CE0866">
        <w:rPr>
          <w:rFonts w:ascii="Times New Roman" w:eastAsia="Times New Roman" w:hAnsi="Times New Roman" w:cs="Times New Roman"/>
          <w:i/>
          <w:iCs/>
          <w:kern w:val="0"/>
          <w:sz w:val="28"/>
          <w:szCs w:val="28"/>
          <w:lang w:eastAsia="ru-RU"/>
        </w:rPr>
        <w:t>ко</w:t>
      </w:r>
      <w:r w:rsidRPr="00CE0866">
        <w:rPr>
          <w:rFonts w:ascii="Times New Roman" w:eastAsia="Times New Roman" w:hAnsi="Times New Roman" w:cs="Times New Roman"/>
          <w:i/>
          <w:iCs/>
          <w:kern w:val="0"/>
          <w:sz w:val="28"/>
          <w:szCs w:val="28"/>
          <w:lang w:val="uk-UA" w:eastAsia="ru-RU"/>
        </w:rPr>
        <w:t>ї</w:t>
      </w:r>
      <w:r w:rsidRPr="00CE0866">
        <w:rPr>
          <w:rFonts w:ascii="Times New Roman" w:eastAsia="Times New Roman" w:hAnsi="Times New Roman" w:cs="Times New Roman"/>
          <w:i/>
          <w:iCs/>
          <w:kern w:val="0"/>
          <w:sz w:val="28"/>
          <w:szCs w:val="28"/>
          <w:lang w:eastAsia="ru-RU"/>
        </w:rPr>
        <w:t xml:space="preserve"> </w:t>
      </w:r>
      <w:r w:rsidRPr="00CE0866">
        <w:rPr>
          <w:rFonts w:ascii="Times New Roman" w:eastAsia="Times New Roman" w:hAnsi="Times New Roman" w:cs="Times New Roman"/>
          <w:i/>
          <w:iCs/>
          <w:kern w:val="0"/>
          <w:sz w:val="28"/>
          <w:szCs w:val="28"/>
          <w:lang w:val="uk-UA" w:eastAsia="ru-RU"/>
        </w:rPr>
        <w:t>і</w:t>
      </w:r>
      <w:r w:rsidRPr="00CE0866">
        <w:rPr>
          <w:rFonts w:ascii="Times New Roman" w:eastAsia="Times New Roman" w:hAnsi="Times New Roman" w:cs="Times New Roman"/>
          <w:i/>
          <w:iCs/>
          <w:kern w:val="0"/>
          <w:sz w:val="28"/>
          <w:szCs w:val="28"/>
          <w:lang w:eastAsia="ru-RU"/>
        </w:rPr>
        <w:t>нтерпретац</w:t>
      </w:r>
      <w:r w:rsidRPr="00CE0866">
        <w:rPr>
          <w:rFonts w:ascii="Times New Roman" w:eastAsia="Times New Roman" w:hAnsi="Times New Roman" w:cs="Times New Roman"/>
          <w:i/>
          <w:iCs/>
          <w:kern w:val="0"/>
          <w:sz w:val="28"/>
          <w:szCs w:val="28"/>
          <w:lang w:val="uk-UA" w:eastAsia="ru-RU"/>
        </w:rPr>
        <w:t>ії</w:t>
      </w:r>
      <w:r w:rsidRPr="00CE0866">
        <w:rPr>
          <w:rFonts w:ascii="Times New Roman" w:eastAsia="Times New Roman" w:hAnsi="Times New Roman" w:cs="Times New Roman"/>
          <w:kern w:val="0"/>
          <w:sz w:val="28"/>
          <w:szCs w:val="28"/>
          <w:lang w:eastAsia="ru-RU"/>
        </w:rPr>
        <w:t>”</w:t>
      </w:r>
      <w:r w:rsidRPr="00CE0866">
        <w:rPr>
          <w:rFonts w:ascii="Times New Roman" w:eastAsia="Times New Roman" w:hAnsi="Times New Roman" w:cs="Times New Roman"/>
          <w:kern w:val="0"/>
          <w:sz w:val="28"/>
          <w:szCs w:val="28"/>
          <w:lang w:val="uk-UA" w:eastAsia="ru-RU"/>
        </w:rPr>
        <w:t xml:space="preserve"> містить обґрунтування нового поняття, визначення основних рис явища, його специфіки й типології. </w:t>
      </w:r>
    </w:p>
    <w:p w14:paraId="4E19FDF9" w14:textId="77777777" w:rsidR="00CE0866" w:rsidRPr="00CE0866" w:rsidRDefault="00CE0866" w:rsidP="00CE0866">
      <w:pPr>
        <w:widowControl/>
        <w:tabs>
          <w:tab w:val="clear" w:pos="709"/>
        </w:tabs>
        <w:suppressAutoHyphens w:val="0"/>
        <w:autoSpaceDE w:val="0"/>
        <w:autoSpaceDN w:val="0"/>
        <w:spacing w:after="0" w:line="240" w:lineRule="auto"/>
        <w:ind w:firstLine="539"/>
        <w:rPr>
          <w:rFonts w:ascii="Times New Roman" w:eastAsia="Times New Roman" w:hAnsi="Times New Roman" w:cs="Times New Roman"/>
          <w:kern w:val="0"/>
          <w:sz w:val="28"/>
          <w:szCs w:val="28"/>
          <w:lang w:val="uk-UA" w:eastAsia="ru-RU"/>
        </w:rPr>
      </w:pPr>
      <w:r w:rsidRPr="00CE0866">
        <w:rPr>
          <w:rFonts w:ascii="Times New Roman" w:eastAsia="Times New Roman" w:hAnsi="Times New Roman" w:cs="Times New Roman"/>
          <w:kern w:val="0"/>
          <w:sz w:val="28"/>
          <w:szCs w:val="28"/>
          <w:lang w:eastAsia="ru-RU"/>
        </w:rPr>
        <w:t xml:space="preserve">В </w:t>
      </w:r>
      <w:r w:rsidRPr="00CE0866">
        <w:rPr>
          <w:rFonts w:ascii="Times New Roman" w:eastAsia="Times New Roman" w:hAnsi="Times New Roman" w:cs="Times New Roman"/>
          <w:kern w:val="0"/>
          <w:sz w:val="28"/>
          <w:szCs w:val="28"/>
          <w:lang w:val="uk-UA" w:eastAsia="ru-RU"/>
        </w:rPr>
        <w:t>ряді</w:t>
      </w:r>
      <w:r w:rsidRPr="00CE0866">
        <w:rPr>
          <w:rFonts w:ascii="Times New Roman" w:eastAsia="Times New Roman" w:hAnsi="Times New Roman" w:cs="Times New Roman"/>
          <w:kern w:val="0"/>
          <w:sz w:val="28"/>
          <w:szCs w:val="28"/>
          <w:lang w:eastAsia="ru-RU"/>
        </w:rPr>
        <w:t xml:space="preserve"> опус</w:t>
      </w:r>
      <w:r w:rsidRPr="00CE0866">
        <w:rPr>
          <w:rFonts w:ascii="Times New Roman" w:eastAsia="Times New Roman" w:hAnsi="Times New Roman" w:cs="Times New Roman"/>
          <w:kern w:val="0"/>
          <w:sz w:val="28"/>
          <w:szCs w:val="28"/>
          <w:lang w:val="uk-UA" w:eastAsia="ru-RU"/>
        </w:rPr>
        <w:t>ів</w:t>
      </w:r>
      <w:r w:rsidRPr="00CE0866">
        <w:rPr>
          <w:rFonts w:ascii="Times New Roman" w:eastAsia="Times New Roman" w:hAnsi="Times New Roman" w:cs="Times New Roman"/>
          <w:kern w:val="0"/>
          <w:sz w:val="28"/>
          <w:szCs w:val="28"/>
          <w:lang w:eastAsia="ru-RU"/>
        </w:rPr>
        <w:t xml:space="preserve"> сучасних митців спостеріга</w:t>
      </w:r>
      <w:r w:rsidRPr="00CE0866">
        <w:rPr>
          <w:rFonts w:ascii="Times New Roman" w:eastAsia="Times New Roman" w:hAnsi="Times New Roman" w:cs="Times New Roman"/>
          <w:kern w:val="0"/>
          <w:sz w:val="28"/>
          <w:szCs w:val="28"/>
          <w:lang w:val="uk-UA" w:eastAsia="ru-RU"/>
        </w:rPr>
        <w:t>ється</w:t>
      </w:r>
      <w:r w:rsidRPr="00CE0866">
        <w:rPr>
          <w:rFonts w:ascii="Times New Roman" w:eastAsia="Times New Roman" w:hAnsi="Times New Roman" w:cs="Times New Roman"/>
          <w:kern w:val="0"/>
          <w:sz w:val="28"/>
          <w:szCs w:val="28"/>
          <w:lang w:eastAsia="ru-RU"/>
        </w:rPr>
        <w:t xml:space="preserve"> о</w:t>
      </w:r>
      <w:r w:rsidRPr="00CE0866">
        <w:rPr>
          <w:rFonts w:ascii="Times New Roman" w:eastAsia="Times New Roman" w:hAnsi="Times New Roman" w:cs="Times New Roman"/>
          <w:kern w:val="0"/>
          <w:sz w:val="28"/>
          <w:szCs w:val="28"/>
          <w:lang w:val="uk-UA" w:eastAsia="ru-RU"/>
        </w:rPr>
        <w:t>собливий варіант</w:t>
      </w:r>
      <w:r w:rsidRPr="00CE0866">
        <w:rPr>
          <w:rFonts w:ascii="Times New Roman" w:eastAsia="Times New Roman" w:hAnsi="Times New Roman" w:cs="Times New Roman"/>
          <w:kern w:val="0"/>
          <w:sz w:val="28"/>
          <w:szCs w:val="28"/>
          <w:lang w:eastAsia="ru-RU"/>
        </w:rPr>
        <w:t xml:space="preserve"> </w:t>
      </w:r>
      <w:r w:rsidRPr="00CE0866">
        <w:rPr>
          <w:rFonts w:ascii="Times New Roman" w:eastAsia="Times New Roman" w:hAnsi="Times New Roman" w:cs="Times New Roman"/>
          <w:i/>
          <w:iCs/>
          <w:kern w:val="0"/>
          <w:sz w:val="28"/>
          <w:szCs w:val="28"/>
          <w:lang w:eastAsia="ru-RU"/>
        </w:rPr>
        <w:t>синтез</w:t>
      </w:r>
      <w:r w:rsidRPr="00CE0866">
        <w:rPr>
          <w:rFonts w:ascii="Times New Roman" w:eastAsia="Times New Roman" w:hAnsi="Times New Roman" w:cs="Times New Roman"/>
          <w:i/>
          <w:iCs/>
          <w:kern w:val="0"/>
          <w:sz w:val="28"/>
          <w:szCs w:val="28"/>
          <w:lang w:val="uk-UA" w:eastAsia="ru-RU"/>
        </w:rPr>
        <w:t>у</w:t>
      </w:r>
      <w:r w:rsidRPr="00CE0866">
        <w:rPr>
          <w:rFonts w:ascii="Times New Roman" w:eastAsia="Times New Roman" w:hAnsi="Times New Roman" w:cs="Times New Roman"/>
          <w:i/>
          <w:iCs/>
          <w:kern w:val="0"/>
          <w:sz w:val="28"/>
          <w:szCs w:val="28"/>
          <w:lang w:eastAsia="ru-RU"/>
        </w:rPr>
        <w:t xml:space="preserve"> творів</w:t>
      </w:r>
      <w:r w:rsidRPr="00CE0866">
        <w:rPr>
          <w:rFonts w:ascii="Times New Roman" w:eastAsia="Times New Roman" w:hAnsi="Times New Roman" w:cs="Times New Roman"/>
          <w:kern w:val="0"/>
          <w:sz w:val="28"/>
          <w:szCs w:val="28"/>
          <w:lang w:eastAsia="ru-RU"/>
        </w:rPr>
        <w:t>. Означення “</w:t>
      </w:r>
      <w:r w:rsidRPr="00CE0866">
        <w:rPr>
          <w:rFonts w:ascii="Times New Roman" w:eastAsia="Times New Roman" w:hAnsi="Times New Roman" w:cs="Times New Roman"/>
          <w:kern w:val="0"/>
          <w:sz w:val="28"/>
          <w:szCs w:val="28"/>
          <w:lang w:val="uk-UA" w:eastAsia="ru-RU"/>
        </w:rPr>
        <w:t>синтез</w:t>
      </w:r>
      <w:r w:rsidRPr="00CE0866">
        <w:rPr>
          <w:rFonts w:ascii="Times New Roman" w:eastAsia="Times New Roman" w:hAnsi="Times New Roman" w:cs="Times New Roman"/>
          <w:kern w:val="0"/>
          <w:sz w:val="28"/>
          <w:szCs w:val="28"/>
          <w:lang w:eastAsia="ru-RU"/>
        </w:rPr>
        <w:t xml:space="preserve">” </w:t>
      </w:r>
      <w:r w:rsidRPr="00CE0866">
        <w:rPr>
          <w:rFonts w:ascii="Times New Roman" w:eastAsia="Times New Roman" w:hAnsi="Times New Roman" w:cs="Times New Roman"/>
          <w:kern w:val="0"/>
          <w:sz w:val="28"/>
          <w:szCs w:val="28"/>
          <w:lang w:val="uk-UA" w:eastAsia="ru-RU"/>
        </w:rPr>
        <w:t xml:space="preserve">тут </w:t>
      </w:r>
      <w:r w:rsidRPr="00CE0866">
        <w:rPr>
          <w:rFonts w:ascii="Times New Roman" w:eastAsia="Times New Roman" w:hAnsi="Times New Roman" w:cs="Times New Roman"/>
          <w:kern w:val="0"/>
          <w:sz w:val="28"/>
          <w:szCs w:val="28"/>
          <w:lang w:eastAsia="ru-RU"/>
        </w:rPr>
        <w:t xml:space="preserve">є суттєвим, але дещо умовним: </w:t>
      </w:r>
      <w:r w:rsidRPr="00CE0866">
        <w:rPr>
          <w:rFonts w:ascii="Times New Roman" w:eastAsia="Times New Roman" w:hAnsi="Times New Roman" w:cs="Times New Roman"/>
          <w:kern w:val="0"/>
          <w:sz w:val="28"/>
          <w:szCs w:val="28"/>
          <w:lang w:val="uk-UA" w:eastAsia="ru-RU"/>
        </w:rPr>
        <w:t xml:space="preserve">воно </w:t>
      </w:r>
      <w:r w:rsidRPr="00CE0866">
        <w:rPr>
          <w:rFonts w:ascii="Times New Roman" w:eastAsia="Times New Roman" w:hAnsi="Times New Roman" w:cs="Times New Roman"/>
          <w:kern w:val="0"/>
          <w:sz w:val="28"/>
          <w:szCs w:val="28"/>
          <w:lang w:val="uk-UA" w:eastAsia="ru-RU"/>
        </w:rPr>
        <w:lastRenderedPageBreak/>
        <w:t xml:space="preserve">використовується </w:t>
      </w:r>
      <w:r w:rsidRPr="00CE0866">
        <w:rPr>
          <w:rFonts w:ascii="Times New Roman" w:eastAsia="Times New Roman" w:hAnsi="Times New Roman" w:cs="Times New Roman"/>
          <w:kern w:val="0"/>
          <w:sz w:val="28"/>
          <w:szCs w:val="28"/>
          <w:lang w:eastAsia="ru-RU"/>
        </w:rPr>
        <w:t xml:space="preserve">не в значенні нового поєднання вже відомого, а </w:t>
      </w:r>
      <w:r w:rsidRPr="00CE0866">
        <w:rPr>
          <w:rFonts w:ascii="Times New Roman" w:eastAsia="Times New Roman" w:hAnsi="Times New Roman" w:cs="Times New Roman"/>
          <w:kern w:val="0"/>
          <w:sz w:val="28"/>
          <w:szCs w:val="28"/>
          <w:lang w:val="uk-UA" w:eastAsia="ru-RU"/>
        </w:rPr>
        <w:t xml:space="preserve">в розумінні </w:t>
      </w:r>
      <w:r w:rsidRPr="00CE0866">
        <w:rPr>
          <w:rFonts w:ascii="Times New Roman" w:eastAsia="Times New Roman" w:hAnsi="Times New Roman" w:cs="Times New Roman"/>
          <w:kern w:val="0"/>
          <w:sz w:val="28"/>
          <w:szCs w:val="28"/>
          <w:lang w:eastAsia="ru-RU"/>
        </w:rPr>
        <w:t>синтез</w:t>
      </w:r>
      <w:r w:rsidRPr="00CE0866">
        <w:rPr>
          <w:rFonts w:ascii="Times New Roman" w:eastAsia="Times New Roman" w:hAnsi="Times New Roman" w:cs="Times New Roman"/>
          <w:kern w:val="0"/>
          <w:sz w:val="28"/>
          <w:szCs w:val="28"/>
          <w:lang w:val="uk-UA" w:eastAsia="ru-RU"/>
        </w:rPr>
        <w:t>у</w:t>
      </w:r>
      <w:r w:rsidRPr="00CE0866">
        <w:rPr>
          <w:rFonts w:ascii="Times New Roman" w:eastAsia="Times New Roman" w:hAnsi="Times New Roman" w:cs="Times New Roman"/>
          <w:kern w:val="0"/>
          <w:sz w:val="28"/>
          <w:szCs w:val="28"/>
          <w:lang w:eastAsia="ru-RU"/>
        </w:rPr>
        <w:t xml:space="preserve"> як важлив</w:t>
      </w:r>
      <w:r w:rsidRPr="00CE0866">
        <w:rPr>
          <w:rFonts w:ascii="Times New Roman" w:eastAsia="Times New Roman" w:hAnsi="Times New Roman" w:cs="Times New Roman"/>
          <w:kern w:val="0"/>
          <w:sz w:val="28"/>
          <w:szCs w:val="28"/>
          <w:lang w:val="uk-UA" w:eastAsia="ru-RU"/>
        </w:rPr>
        <w:t xml:space="preserve">ого </w:t>
      </w:r>
      <w:r w:rsidRPr="00CE0866">
        <w:rPr>
          <w:rFonts w:ascii="Times New Roman" w:eastAsia="Times New Roman" w:hAnsi="Times New Roman" w:cs="Times New Roman"/>
          <w:kern w:val="0"/>
          <w:sz w:val="28"/>
          <w:szCs w:val="28"/>
          <w:lang w:eastAsia="ru-RU"/>
        </w:rPr>
        <w:t>аспект</w:t>
      </w:r>
      <w:r w:rsidRPr="00CE0866">
        <w:rPr>
          <w:rFonts w:ascii="Times New Roman" w:eastAsia="Times New Roman" w:hAnsi="Times New Roman" w:cs="Times New Roman"/>
          <w:kern w:val="0"/>
          <w:sz w:val="28"/>
          <w:szCs w:val="28"/>
          <w:lang w:val="uk-UA" w:eastAsia="ru-RU"/>
        </w:rPr>
        <w:t>у</w:t>
      </w:r>
      <w:r w:rsidRPr="00CE0866">
        <w:rPr>
          <w:rFonts w:ascii="Times New Roman" w:eastAsia="Times New Roman" w:hAnsi="Times New Roman" w:cs="Times New Roman"/>
          <w:kern w:val="0"/>
          <w:sz w:val="28"/>
          <w:szCs w:val="28"/>
          <w:lang w:eastAsia="ru-RU"/>
        </w:rPr>
        <w:t xml:space="preserve"> логіки композиції, як </w:t>
      </w:r>
      <w:r w:rsidRPr="00CE0866">
        <w:rPr>
          <w:rFonts w:ascii="Times New Roman" w:eastAsia="Times New Roman" w:hAnsi="Times New Roman" w:cs="Times New Roman"/>
          <w:kern w:val="0"/>
          <w:sz w:val="28"/>
          <w:szCs w:val="28"/>
          <w:lang w:val="uk-UA" w:eastAsia="ru-RU"/>
        </w:rPr>
        <w:t xml:space="preserve">характеристики </w:t>
      </w:r>
      <w:r w:rsidRPr="00CE0866">
        <w:rPr>
          <w:rFonts w:ascii="Times New Roman" w:eastAsia="Times New Roman" w:hAnsi="Times New Roman" w:cs="Times New Roman"/>
          <w:kern w:val="0"/>
          <w:sz w:val="28"/>
          <w:szCs w:val="28"/>
          <w:lang w:eastAsia="ru-RU"/>
        </w:rPr>
        <w:t>процес</w:t>
      </w:r>
      <w:r w:rsidRPr="00CE0866">
        <w:rPr>
          <w:rFonts w:ascii="Times New Roman" w:eastAsia="Times New Roman" w:hAnsi="Times New Roman" w:cs="Times New Roman"/>
          <w:kern w:val="0"/>
          <w:sz w:val="28"/>
          <w:szCs w:val="28"/>
          <w:lang w:val="uk-UA" w:eastAsia="ru-RU"/>
        </w:rPr>
        <w:t>у</w:t>
      </w:r>
      <w:r w:rsidRPr="00CE0866">
        <w:rPr>
          <w:rFonts w:ascii="Times New Roman" w:eastAsia="Times New Roman" w:hAnsi="Times New Roman" w:cs="Times New Roman"/>
          <w:kern w:val="0"/>
          <w:sz w:val="28"/>
          <w:szCs w:val="28"/>
          <w:lang w:eastAsia="ru-RU"/>
        </w:rPr>
        <w:t xml:space="preserve"> становлення задуму</w:t>
      </w:r>
      <w:r w:rsidRPr="00CE0866">
        <w:rPr>
          <w:rFonts w:ascii="Times New Roman" w:eastAsia="Times New Roman" w:hAnsi="Times New Roman" w:cs="Times New Roman"/>
          <w:kern w:val="0"/>
          <w:sz w:val="28"/>
          <w:szCs w:val="28"/>
          <w:lang w:val="uk-UA" w:eastAsia="ru-RU"/>
        </w:rPr>
        <w:t xml:space="preserve"> твору</w:t>
      </w:r>
      <w:r w:rsidRPr="00CE0866">
        <w:rPr>
          <w:rFonts w:ascii="Times New Roman" w:eastAsia="Times New Roman" w:hAnsi="Times New Roman" w:cs="Times New Roman"/>
          <w:kern w:val="0"/>
          <w:sz w:val="28"/>
          <w:szCs w:val="28"/>
          <w:lang w:eastAsia="ru-RU"/>
        </w:rPr>
        <w:t>. Тут відомий в музичній культурі твір поєднується з новим</w:t>
      </w:r>
      <w:r w:rsidRPr="00CE0866">
        <w:rPr>
          <w:rFonts w:ascii="Times New Roman" w:eastAsia="Times New Roman" w:hAnsi="Times New Roman" w:cs="Times New Roman"/>
          <w:kern w:val="0"/>
          <w:sz w:val="28"/>
          <w:szCs w:val="28"/>
          <w:lang w:val="uk-UA" w:eastAsia="ru-RU"/>
        </w:rPr>
        <w:t xml:space="preserve"> (</w:t>
      </w:r>
      <w:r w:rsidRPr="00CE0866">
        <w:rPr>
          <w:rFonts w:ascii="Times New Roman" w:eastAsia="Times New Roman" w:hAnsi="Times New Roman" w:cs="Times New Roman"/>
          <w:kern w:val="0"/>
          <w:sz w:val="28"/>
          <w:szCs w:val="28"/>
          <w:lang w:eastAsia="ru-RU"/>
        </w:rPr>
        <w:t>точніше</w:t>
      </w:r>
      <w:r w:rsidRPr="00CE0866">
        <w:rPr>
          <w:rFonts w:ascii="Times New Roman" w:eastAsia="Times New Roman" w:hAnsi="Times New Roman" w:cs="Times New Roman"/>
          <w:kern w:val="0"/>
          <w:sz w:val="28"/>
          <w:szCs w:val="28"/>
          <w:lang w:val="uk-UA" w:eastAsia="ru-RU"/>
        </w:rPr>
        <w:t xml:space="preserve">, </w:t>
      </w:r>
      <w:r w:rsidRPr="00CE0866">
        <w:rPr>
          <w:rFonts w:ascii="Times New Roman" w:eastAsia="Times New Roman" w:hAnsi="Times New Roman" w:cs="Times New Roman"/>
          <w:kern w:val="0"/>
          <w:sz w:val="28"/>
          <w:szCs w:val="28"/>
          <w:lang w:eastAsia="ru-RU"/>
        </w:rPr>
        <w:t>стає невід’</w:t>
      </w:r>
      <w:r w:rsidRPr="00CE0866">
        <w:rPr>
          <w:rFonts w:ascii="Times New Roman" w:eastAsia="Times New Roman" w:hAnsi="Times New Roman" w:cs="Times New Roman"/>
          <w:kern w:val="0"/>
          <w:sz w:val="28"/>
          <w:szCs w:val="28"/>
          <w:lang w:val="uk-UA" w:eastAsia="ru-RU"/>
        </w:rPr>
        <w:t xml:space="preserve">ємною складовою семантики і структури нової композиції). Він є тією призмою, крізь яку автор пропонує поглянути на власний оригінальний твір і “прочитати” його як композицію з “подвійним дном”, з додатковим текстовим рівнем, що акцентує концепцію. Творчий задум спрямований не лише </w:t>
      </w:r>
      <w:r w:rsidRPr="00CE0866">
        <w:rPr>
          <w:rFonts w:ascii="Times New Roman" w:eastAsia="Times New Roman" w:hAnsi="Times New Roman" w:cs="Times New Roman"/>
          <w:i/>
          <w:iCs/>
          <w:kern w:val="0"/>
          <w:sz w:val="28"/>
          <w:szCs w:val="28"/>
          <w:lang w:val="uk-UA" w:eastAsia="ru-RU"/>
        </w:rPr>
        <w:t>на</w:t>
      </w:r>
      <w:r w:rsidRPr="00CE0866">
        <w:rPr>
          <w:rFonts w:ascii="Times New Roman" w:eastAsia="Times New Roman" w:hAnsi="Times New Roman" w:cs="Times New Roman"/>
          <w:kern w:val="0"/>
          <w:sz w:val="28"/>
          <w:szCs w:val="28"/>
          <w:lang w:val="uk-UA" w:eastAsia="ru-RU"/>
        </w:rPr>
        <w:t xml:space="preserve"> твір іншого композитора, але й </w:t>
      </w:r>
      <w:r w:rsidRPr="00CE0866">
        <w:rPr>
          <w:rFonts w:ascii="Times New Roman" w:eastAsia="Times New Roman" w:hAnsi="Times New Roman" w:cs="Times New Roman"/>
          <w:i/>
          <w:iCs/>
          <w:kern w:val="0"/>
          <w:sz w:val="28"/>
          <w:szCs w:val="28"/>
          <w:lang w:val="uk-UA" w:eastAsia="ru-RU"/>
        </w:rPr>
        <w:t>крізь</w:t>
      </w:r>
      <w:r w:rsidRPr="00CE0866">
        <w:rPr>
          <w:rFonts w:ascii="Times New Roman" w:eastAsia="Times New Roman" w:hAnsi="Times New Roman" w:cs="Times New Roman"/>
          <w:kern w:val="0"/>
          <w:sz w:val="28"/>
          <w:szCs w:val="28"/>
          <w:lang w:val="uk-UA" w:eastAsia="ru-RU"/>
        </w:rPr>
        <w:t xml:space="preserve"> нього до втілення індивідуальної естетичної та музично-інтонаційної ідеї. </w:t>
      </w:r>
    </w:p>
    <w:p w14:paraId="56310E33" w14:textId="77777777" w:rsidR="00CE0866" w:rsidRPr="00CE0866" w:rsidRDefault="00CE0866" w:rsidP="00CE0866">
      <w:pPr>
        <w:widowControl/>
        <w:tabs>
          <w:tab w:val="clear" w:pos="709"/>
        </w:tabs>
        <w:suppressAutoHyphens w:val="0"/>
        <w:autoSpaceDE w:val="0"/>
        <w:autoSpaceDN w:val="0"/>
        <w:spacing w:after="0" w:line="240" w:lineRule="auto"/>
        <w:ind w:firstLine="539"/>
        <w:rPr>
          <w:rFonts w:ascii="Times New Roman" w:eastAsia="Times New Roman" w:hAnsi="Times New Roman" w:cs="Times New Roman"/>
          <w:kern w:val="0"/>
          <w:sz w:val="28"/>
          <w:szCs w:val="28"/>
          <w:lang w:val="uk-UA" w:eastAsia="ru-RU"/>
        </w:rPr>
      </w:pPr>
      <w:r w:rsidRPr="00CE0866">
        <w:rPr>
          <w:rFonts w:ascii="Times New Roman" w:eastAsia="Times New Roman" w:hAnsi="Times New Roman" w:cs="Times New Roman"/>
          <w:kern w:val="0"/>
          <w:sz w:val="28"/>
          <w:szCs w:val="28"/>
          <w:lang w:val="uk-UA" w:eastAsia="ru-RU"/>
        </w:rPr>
        <w:t xml:space="preserve">З огляду на згадані особливості інтерпретований текст є своєрідною генезою задуму і важливим </w:t>
      </w:r>
      <w:r w:rsidRPr="00CE0866">
        <w:rPr>
          <w:rFonts w:ascii="Times New Roman" w:eastAsia="Times New Roman" w:hAnsi="Times New Roman" w:cs="Times New Roman"/>
          <w:kern w:val="0"/>
          <w:sz w:val="28"/>
          <w:szCs w:val="28"/>
          <w:lang w:eastAsia="ru-RU"/>
        </w:rPr>
        <w:t xml:space="preserve">“ключем” до розуміння твору. Тому даний тип відношення чужого тексту до авторського пропонується означити як </w:t>
      </w:r>
      <w:r w:rsidRPr="00CE0866">
        <w:rPr>
          <w:rFonts w:ascii="Times New Roman" w:eastAsia="Times New Roman" w:hAnsi="Times New Roman" w:cs="Times New Roman"/>
          <w:i/>
          <w:iCs/>
          <w:kern w:val="0"/>
          <w:sz w:val="28"/>
          <w:szCs w:val="28"/>
          <w:lang w:eastAsia="ru-RU"/>
        </w:rPr>
        <w:t>генетичний код</w:t>
      </w:r>
      <w:r w:rsidRPr="00CE0866">
        <w:rPr>
          <w:rFonts w:ascii="Times New Roman" w:eastAsia="Times New Roman" w:hAnsi="Times New Roman" w:cs="Times New Roman"/>
          <w:kern w:val="0"/>
          <w:sz w:val="28"/>
          <w:szCs w:val="28"/>
          <w:lang w:eastAsia="ru-RU"/>
        </w:rPr>
        <w:t xml:space="preserve"> (або </w:t>
      </w:r>
      <w:r w:rsidRPr="00CE0866">
        <w:rPr>
          <w:rFonts w:ascii="Times New Roman" w:eastAsia="Times New Roman" w:hAnsi="Times New Roman" w:cs="Times New Roman"/>
          <w:i/>
          <w:iCs/>
          <w:kern w:val="0"/>
          <w:sz w:val="28"/>
          <w:szCs w:val="28"/>
          <w:lang w:eastAsia="ru-RU"/>
        </w:rPr>
        <w:t>генокод</w:t>
      </w:r>
      <w:r w:rsidRPr="00CE0866">
        <w:rPr>
          <w:rFonts w:ascii="Times New Roman" w:eastAsia="Times New Roman" w:hAnsi="Times New Roman" w:cs="Times New Roman"/>
          <w:kern w:val="0"/>
          <w:sz w:val="28"/>
          <w:szCs w:val="28"/>
          <w:lang w:eastAsia="ru-RU"/>
        </w:rPr>
        <w:t>).</w:t>
      </w:r>
      <w:r w:rsidRPr="00CE0866">
        <w:rPr>
          <w:rFonts w:ascii="Times New Roman" w:eastAsia="Times New Roman" w:hAnsi="Times New Roman" w:cs="Times New Roman"/>
          <w:kern w:val="0"/>
          <w:sz w:val="28"/>
          <w:szCs w:val="28"/>
          <w:lang w:val="uk-UA" w:eastAsia="ru-RU"/>
        </w:rPr>
        <w:t xml:space="preserve"> Означення </w:t>
      </w:r>
      <w:r w:rsidRPr="00CE0866">
        <w:rPr>
          <w:rFonts w:ascii="Times New Roman" w:eastAsia="Times New Roman" w:hAnsi="Times New Roman" w:cs="Times New Roman"/>
          <w:kern w:val="0"/>
          <w:sz w:val="28"/>
          <w:szCs w:val="28"/>
          <w:lang w:eastAsia="ru-RU"/>
        </w:rPr>
        <w:t xml:space="preserve">“генетичний” використано відповідно до етимології слова: “той, що вказує на походження”. А стосовно поняття “код”, що з різними акцентами використовується в лінгвістиці, семіотиці та культурології, </w:t>
      </w:r>
      <w:r w:rsidRPr="00CE0866">
        <w:rPr>
          <w:rFonts w:ascii="Times New Roman" w:eastAsia="Times New Roman" w:hAnsi="Times New Roman" w:cs="Times New Roman"/>
          <w:kern w:val="0"/>
          <w:sz w:val="28"/>
          <w:szCs w:val="28"/>
          <w:lang w:val="uk-UA" w:eastAsia="ru-RU"/>
        </w:rPr>
        <w:t xml:space="preserve">тут </w:t>
      </w:r>
      <w:r w:rsidRPr="00CE0866">
        <w:rPr>
          <w:rFonts w:ascii="Times New Roman" w:eastAsia="Times New Roman" w:hAnsi="Times New Roman" w:cs="Times New Roman"/>
          <w:kern w:val="0"/>
          <w:sz w:val="28"/>
          <w:szCs w:val="28"/>
          <w:lang w:eastAsia="ru-RU"/>
        </w:rPr>
        <w:t>важливо відмітити такі аспекти:</w:t>
      </w:r>
      <w:r w:rsidRPr="00CE0866">
        <w:rPr>
          <w:rFonts w:ascii="Times New Roman" w:eastAsia="Times New Roman" w:hAnsi="Times New Roman" w:cs="Times New Roman"/>
          <w:kern w:val="0"/>
          <w:sz w:val="28"/>
          <w:szCs w:val="28"/>
          <w:lang w:val="uk-UA" w:eastAsia="ru-RU"/>
        </w:rPr>
        <w:t xml:space="preserve"> </w:t>
      </w:r>
      <w:r w:rsidRPr="00CE0866">
        <w:rPr>
          <w:rFonts w:ascii="Times New Roman" w:eastAsia="Times New Roman" w:hAnsi="Times New Roman" w:cs="Times New Roman"/>
          <w:kern w:val="0"/>
          <w:sz w:val="28"/>
          <w:szCs w:val="28"/>
          <w:lang w:val="en-US" w:eastAsia="ru-RU"/>
        </w:rPr>
        <w:sym w:font="Symbol" w:char="F031"/>
      </w:r>
      <w:r w:rsidRPr="00CE0866">
        <w:rPr>
          <w:rFonts w:ascii="Times New Roman" w:eastAsia="Times New Roman" w:hAnsi="Times New Roman" w:cs="Times New Roman"/>
          <w:kern w:val="0"/>
          <w:sz w:val="28"/>
          <w:szCs w:val="28"/>
          <w:lang w:eastAsia="ru-RU"/>
        </w:rPr>
        <w:t xml:space="preserve">) </w:t>
      </w:r>
      <w:r w:rsidRPr="00CE0866">
        <w:rPr>
          <w:rFonts w:ascii="Times New Roman" w:eastAsia="Times New Roman" w:hAnsi="Times New Roman" w:cs="Times New Roman"/>
          <w:kern w:val="0"/>
          <w:sz w:val="28"/>
          <w:szCs w:val="28"/>
          <w:lang w:val="uk-UA" w:eastAsia="ru-RU"/>
        </w:rPr>
        <w:t xml:space="preserve">пропонується трактувати дане поняття у максимальному наближенні до тлумачення самого слова: код як система символів для передачі інформації і як ключ до способу шифрування та прочитання тексту; </w:t>
      </w:r>
      <w:r w:rsidRPr="00CE0866">
        <w:rPr>
          <w:rFonts w:ascii="Times New Roman" w:eastAsia="Times New Roman" w:hAnsi="Times New Roman" w:cs="Times New Roman"/>
          <w:kern w:val="0"/>
          <w:sz w:val="28"/>
          <w:szCs w:val="28"/>
          <w:lang w:val="uk-UA" w:eastAsia="ru-RU"/>
        </w:rPr>
        <w:sym w:font="Symbol" w:char="F032"/>
      </w:r>
      <w:r w:rsidRPr="00CE0866">
        <w:rPr>
          <w:rFonts w:ascii="Times New Roman" w:eastAsia="Times New Roman" w:hAnsi="Times New Roman" w:cs="Times New Roman"/>
          <w:kern w:val="0"/>
          <w:sz w:val="28"/>
          <w:szCs w:val="28"/>
          <w:lang w:val="uk-UA" w:eastAsia="ru-RU"/>
        </w:rPr>
        <w:t xml:space="preserve">) необхідність введення означення </w:t>
      </w:r>
      <w:r w:rsidRPr="00CE0866">
        <w:rPr>
          <w:rFonts w:ascii="Times New Roman" w:eastAsia="Times New Roman" w:hAnsi="Times New Roman" w:cs="Times New Roman"/>
          <w:kern w:val="0"/>
          <w:sz w:val="28"/>
          <w:szCs w:val="28"/>
          <w:lang w:eastAsia="ru-RU"/>
        </w:rPr>
        <w:t>“код” зумовлена тим, що у досліджуваному явищі текст запозиченого музичного твору включається в нову композицію, дійсно, в “кодованому варіанті”</w:t>
      </w:r>
      <w:r w:rsidRPr="00CE0866">
        <w:rPr>
          <w:rFonts w:ascii="Times New Roman" w:eastAsia="Times New Roman" w:hAnsi="Times New Roman" w:cs="Times New Roman"/>
          <w:kern w:val="0"/>
          <w:sz w:val="28"/>
          <w:szCs w:val="28"/>
          <w:lang w:val="uk-UA" w:eastAsia="ru-RU"/>
        </w:rPr>
        <w:t>.</w:t>
      </w:r>
      <w:r w:rsidRPr="00CE0866">
        <w:rPr>
          <w:rFonts w:ascii="Times New Roman" w:eastAsia="Times New Roman" w:hAnsi="Times New Roman" w:cs="Times New Roman"/>
          <w:kern w:val="0"/>
          <w:sz w:val="28"/>
          <w:szCs w:val="28"/>
          <w:lang w:eastAsia="ru-RU"/>
        </w:rPr>
        <w:t xml:space="preserve"> </w:t>
      </w:r>
    </w:p>
    <w:p w14:paraId="32FAA514" w14:textId="77777777" w:rsidR="00CE0866" w:rsidRPr="00CE0866" w:rsidRDefault="00CE0866" w:rsidP="00CE0866">
      <w:pPr>
        <w:widowControl/>
        <w:tabs>
          <w:tab w:val="clear" w:pos="709"/>
        </w:tabs>
        <w:suppressAutoHyphens w:val="0"/>
        <w:autoSpaceDE w:val="0"/>
        <w:autoSpaceDN w:val="0"/>
        <w:spacing w:after="0" w:line="240" w:lineRule="auto"/>
        <w:ind w:firstLine="539"/>
        <w:rPr>
          <w:rFonts w:ascii="Times New Roman" w:eastAsia="Times New Roman" w:hAnsi="Times New Roman" w:cs="Times New Roman"/>
          <w:kern w:val="0"/>
          <w:sz w:val="28"/>
          <w:szCs w:val="28"/>
          <w:lang w:eastAsia="ru-RU"/>
        </w:rPr>
      </w:pPr>
      <w:r w:rsidRPr="00CE0866">
        <w:rPr>
          <w:rFonts w:ascii="Times New Roman" w:eastAsia="Times New Roman" w:hAnsi="Times New Roman" w:cs="Times New Roman"/>
          <w:kern w:val="0"/>
          <w:sz w:val="28"/>
          <w:szCs w:val="28"/>
          <w:lang w:eastAsia="ru-RU"/>
        </w:rPr>
        <w:t>Основні принципи нового варіанту функціонування запозиченого тексту в структурі та семантиці твору:</w:t>
      </w:r>
    </w:p>
    <w:p w14:paraId="549BAEFB" w14:textId="77777777" w:rsidR="00CE0866" w:rsidRPr="00CE0866" w:rsidRDefault="00CE0866" w:rsidP="00CE0866">
      <w:pPr>
        <w:widowControl/>
        <w:tabs>
          <w:tab w:val="clear" w:pos="709"/>
        </w:tabs>
        <w:suppressAutoHyphens w:val="0"/>
        <w:autoSpaceDE w:val="0"/>
        <w:autoSpaceDN w:val="0"/>
        <w:spacing w:after="0" w:line="240" w:lineRule="auto"/>
        <w:ind w:firstLine="539"/>
        <w:rPr>
          <w:rFonts w:ascii="Times New Roman" w:eastAsia="Times New Roman" w:hAnsi="Times New Roman" w:cs="Times New Roman"/>
          <w:kern w:val="0"/>
          <w:sz w:val="28"/>
          <w:szCs w:val="28"/>
          <w:lang w:val="uk-UA" w:eastAsia="ru-RU"/>
        </w:rPr>
      </w:pPr>
      <w:r w:rsidRPr="00CE0866">
        <w:rPr>
          <w:rFonts w:ascii="Times New Roman" w:eastAsia="Times New Roman" w:hAnsi="Times New Roman" w:cs="Times New Roman"/>
          <w:kern w:val="0"/>
          <w:sz w:val="28"/>
          <w:szCs w:val="28"/>
          <w:lang w:val="uk-UA" w:eastAsia="ru-RU"/>
        </w:rPr>
        <w:t xml:space="preserve">• У функції генетичного коду виступає текст </w:t>
      </w:r>
      <w:r w:rsidRPr="00CE0866">
        <w:rPr>
          <w:rFonts w:ascii="Times New Roman" w:eastAsia="Times New Roman" w:hAnsi="Times New Roman" w:cs="Times New Roman"/>
          <w:i/>
          <w:iCs/>
          <w:kern w:val="0"/>
          <w:sz w:val="28"/>
          <w:szCs w:val="28"/>
          <w:lang w:val="uk-UA" w:eastAsia="ru-RU"/>
        </w:rPr>
        <w:t>одного</w:t>
      </w:r>
      <w:r w:rsidRPr="00CE0866">
        <w:rPr>
          <w:rFonts w:ascii="Times New Roman" w:eastAsia="Times New Roman" w:hAnsi="Times New Roman" w:cs="Times New Roman"/>
          <w:kern w:val="0"/>
          <w:sz w:val="28"/>
          <w:szCs w:val="28"/>
          <w:lang w:val="uk-UA" w:eastAsia="ru-RU"/>
        </w:rPr>
        <w:t xml:space="preserve"> твору того чи іншого композитора; він мислиться як єдине ціле з новою композицією і принципово незамінний на який-небудь інший текст, близький за змістом чи стилем.</w:t>
      </w:r>
    </w:p>
    <w:p w14:paraId="7394AE4B" w14:textId="77777777" w:rsidR="00CE0866" w:rsidRPr="00CE0866" w:rsidRDefault="00CE0866" w:rsidP="00CE0866">
      <w:pPr>
        <w:widowControl/>
        <w:tabs>
          <w:tab w:val="clear" w:pos="709"/>
        </w:tabs>
        <w:suppressAutoHyphens w:val="0"/>
        <w:autoSpaceDE w:val="0"/>
        <w:autoSpaceDN w:val="0"/>
        <w:spacing w:after="0" w:line="240" w:lineRule="auto"/>
        <w:ind w:firstLine="539"/>
        <w:rPr>
          <w:rFonts w:ascii="Times New Roman" w:eastAsia="Times New Roman" w:hAnsi="Times New Roman" w:cs="Times New Roman"/>
          <w:kern w:val="0"/>
          <w:sz w:val="28"/>
          <w:szCs w:val="28"/>
          <w:lang w:val="uk-UA" w:eastAsia="ru-RU"/>
        </w:rPr>
      </w:pPr>
      <w:r w:rsidRPr="00CE0866">
        <w:rPr>
          <w:rFonts w:ascii="Times New Roman" w:eastAsia="Times New Roman" w:hAnsi="Times New Roman" w:cs="Times New Roman"/>
          <w:kern w:val="0"/>
          <w:sz w:val="28"/>
          <w:szCs w:val="28"/>
          <w:lang w:val="uk-UA" w:eastAsia="ru-RU"/>
        </w:rPr>
        <w:t>• Запозичений матеріал стає інтонаційною основою (або однією з інтонаційних основ) нової композиції на глибинному рівні; він моделює простір твору, виступаючи однією з важливих звуковисотних структур.</w:t>
      </w:r>
    </w:p>
    <w:p w14:paraId="29EF6EA8" w14:textId="77777777" w:rsidR="00CE0866" w:rsidRPr="00CE0866" w:rsidRDefault="00CE0866" w:rsidP="00CE0866">
      <w:pPr>
        <w:widowControl/>
        <w:tabs>
          <w:tab w:val="clear" w:pos="709"/>
        </w:tabs>
        <w:suppressAutoHyphens w:val="0"/>
        <w:autoSpaceDE w:val="0"/>
        <w:autoSpaceDN w:val="0"/>
        <w:spacing w:after="0" w:line="240" w:lineRule="auto"/>
        <w:ind w:firstLine="539"/>
        <w:rPr>
          <w:rFonts w:ascii="Times New Roman" w:eastAsia="Times New Roman" w:hAnsi="Times New Roman" w:cs="Times New Roman"/>
          <w:kern w:val="0"/>
          <w:sz w:val="28"/>
          <w:szCs w:val="28"/>
          <w:lang w:val="uk-UA" w:eastAsia="ru-RU"/>
        </w:rPr>
      </w:pPr>
      <w:r w:rsidRPr="00CE0866">
        <w:rPr>
          <w:rFonts w:ascii="Times New Roman" w:eastAsia="Times New Roman" w:hAnsi="Times New Roman" w:cs="Times New Roman"/>
          <w:kern w:val="0"/>
          <w:sz w:val="28"/>
          <w:szCs w:val="28"/>
          <w:lang w:val="uk-UA" w:eastAsia="ru-RU"/>
        </w:rPr>
        <w:t xml:space="preserve">•Текст </w:t>
      </w:r>
      <w:r w:rsidRPr="00CE0866">
        <w:rPr>
          <w:rFonts w:ascii="Times New Roman" w:eastAsia="Times New Roman" w:hAnsi="Times New Roman" w:cs="Times New Roman"/>
          <w:kern w:val="0"/>
          <w:sz w:val="28"/>
          <w:szCs w:val="28"/>
          <w:lang w:eastAsia="ru-RU"/>
        </w:rPr>
        <w:t xml:space="preserve">чужого твору виявляє себе </w:t>
      </w:r>
      <w:r w:rsidRPr="00CE0866">
        <w:rPr>
          <w:rFonts w:ascii="Times New Roman" w:eastAsia="Times New Roman" w:hAnsi="Times New Roman" w:cs="Times New Roman"/>
          <w:i/>
          <w:iCs/>
          <w:kern w:val="0"/>
          <w:sz w:val="28"/>
          <w:szCs w:val="28"/>
          <w:lang w:eastAsia="ru-RU"/>
        </w:rPr>
        <w:t>цілісно</w:t>
      </w:r>
      <w:r w:rsidRPr="00CE0866">
        <w:rPr>
          <w:rFonts w:ascii="Times New Roman" w:eastAsia="Times New Roman" w:hAnsi="Times New Roman" w:cs="Times New Roman"/>
          <w:kern w:val="0"/>
          <w:sz w:val="28"/>
          <w:szCs w:val="28"/>
          <w:lang w:eastAsia="ru-RU"/>
        </w:rPr>
        <w:t xml:space="preserve">, протягом всієї композиції. Постійний ефект присутності, цілісного включення, досягається </w:t>
      </w:r>
      <w:r w:rsidRPr="00CE0866">
        <w:rPr>
          <w:rFonts w:ascii="Times New Roman" w:eastAsia="Times New Roman" w:hAnsi="Times New Roman" w:cs="Times New Roman"/>
          <w:kern w:val="0"/>
          <w:sz w:val="28"/>
          <w:szCs w:val="28"/>
          <w:lang w:val="uk-UA" w:eastAsia="ru-RU"/>
        </w:rPr>
        <w:t xml:space="preserve">шляхом </w:t>
      </w:r>
      <w:r w:rsidRPr="00CE0866">
        <w:rPr>
          <w:rFonts w:ascii="Times New Roman" w:eastAsia="Times New Roman" w:hAnsi="Times New Roman" w:cs="Times New Roman"/>
          <w:kern w:val="0"/>
          <w:sz w:val="28"/>
          <w:szCs w:val="28"/>
          <w:lang w:eastAsia="ru-RU"/>
        </w:rPr>
        <w:t>частих “посилань”</w:t>
      </w:r>
      <w:r w:rsidRPr="00CE0866">
        <w:rPr>
          <w:rFonts w:ascii="Times New Roman" w:eastAsia="Times New Roman" w:hAnsi="Times New Roman" w:cs="Times New Roman"/>
          <w:kern w:val="0"/>
          <w:sz w:val="28"/>
          <w:szCs w:val="28"/>
          <w:lang w:val="uk-UA" w:eastAsia="ru-RU"/>
        </w:rPr>
        <w:t xml:space="preserve"> до запозиченого тексту</w:t>
      </w:r>
      <w:r w:rsidRPr="00CE0866">
        <w:rPr>
          <w:rFonts w:ascii="Times New Roman" w:eastAsia="Times New Roman" w:hAnsi="Times New Roman" w:cs="Times New Roman"/>
          <w:kern w:val="0"/>
          <w:sz w:val="28"/>
          <w:szCs w:val="28"/>
          <w:lang w:eastAsia="ru-RU"/>
        </w:rPr>
        <w:t>, що утримують слухацьку увагу в означеному “полі” стійких асоціацій.</w:t>
      </w:r>
      <w:r w:rsidRPr="00CE0866">
        <w:rPr>
          <w:rFonts w:ascii="Times New Roman" w:eastAsia="Times New Roman" w:hAnsi="Times New Roman" w:cs="Times New Roman"/>
          <w:kern w:val="0"/>
          <w:sz w:val="28"/>
          <w:szCs w:val="28"/>
          <w:lang w:val="uk-UA" w:eastAsia="ru-RU"/>
        </w:rPr>
        <w:t xml:space="preserve"> Це можливо через:</w:t>
      </w:r>
      <w:r w:rsidRPr="00CE0866">
        <w:rPr>
          <w:rFonts w:ascii="Times New Roman" w:eastAsia="Times New Roman" w:hAnsi="Times New Roman" w:cs="Times New Roman"/>
          <w:kern w:val="0"/>
          <w:sz w:val="28"/>
          <w:szCs w:val="28"/>
          <w:lang w:eastAsia="ru-RU"/>
        </w:rPr>
        <w:t xml:space="preserve"> </w:t>
      </w:r>
      <w:r w:rsidRPr="00CE0866">
        <w:rPr>
          <w:rFonts w:ascii="Times New Roman" w:eastAsia="Times New Roman" w:hAnsi="Times New Roman" w:cs="Times New Roman"/>
          <w:kern w:val="0"/>
          <w:sz w:val="28"/>
          <w:szCs w:val="28"/>
          <w:lang w:val="uk-UA" w:eastAsia="ru-RU"/>
        </w:rPr>
        <w:t xml:space="preserve">1) повне включення </w:t>
      </w:r>
      <w:r w:rsidRPr="00CE0866">
        <w:rPr>
          <w:rFonts w:ascii="Times New Roman" w:eastAsia="Times New Roman" w:hAnsi="Times New Roman" w:cs="Times New Roman"/>
          <w:kern w:val="0"/>
          <w:sz w:val="28"/>
          <w:szCs w:val="28"/>
          <w:lang w:eastAsia="ru-RU"/>
        </w:rPr>
        <w:t>“</w:t>
      </w:r>
      <w:r w:rsidRPr="00CE0866">
        <w:rPr>
          <w:rFonts w:ascii="Times New Roman" w:eastAsia="Times New Roman" w:hAnsi="Times New Roman" w:cs="Times New Roman"/>
          <w:kern w:val="0"/>
          <w:sz w:val="28"/>
          <w:szCs w:val="28"/>
          <w:lang w:val="uk-UA" w:eastAsia="ru-RU"/>
        </w:rPr>
        <w:t>чужого</w:t>
      </w:r>
      <w:r w:rsidRPr="00CE0866">
        <w:rPr>
          <w:rFonts w:ascii="Times New Roman" w:eastAsia="Times New Roman" w:hAnsi="Times New Roman" w:cs="Times New Roman"/>
          <w:kern w:val="0"/>
          <w:sz w:val="28"/>
          <w:szCs w:val="28"/>
          <w:lang w:eastAsia="ru-RU"/>
        </w:rPr>
        <w:t>”</w:t>
      </w:r>
      <w:r w:rsidRPr="00CE0866">
        <w:rPr>
          <w:rFonts w:ascii="Times New Roman" w:eastAsia="Times New Roman" w:hAnsi="Times New Roman" w:cs="Times New Roman"/>
          <w:kern w:val="0"/>
          <w:sz w:val="28"/>
          <w:szCs w:val="28"/>
          <w:lang w:val="uk-UA" w:eastAsia="ru-RU"/>
        </w:rPr>
        <w:t xml:space="preserve"> тексту в новий (з невеликими змінами); 2) фрагментарне включення </w:t>
      </w:r>
      <w:r w:rsidRPr="00CE0866">
        <w:rPr>
          <w:rFonts w:ascii="Times New Roman" w:eastAsia="Times New Roman" w:hAnsi="Times New Roman" w:cs="Times New Roman"/>
          <w:kern w:val="0"/>
          <w:sz w:val="28"/>
          <w:szCs w:val="28"/>
          <w:lang w:eastAsia="ru-RU"/>
        </w:rPr>
        <w:t>лаконічного тематичного комплексу</w:t>
      </w:r>
      <w:r w:rsidRPr="00CE0866">
        <w:rPr>
          <w:rFonts w:ascii="Times New Roman" w:eastAsia="Times New Roman" w:hAnsi="Times New Roman" w:cs="Times New Roman"/>
          <w:kern w:val="0"/>
          <w:sz w:val="28"/>
          <w:szCs w:val="28"/>
          <w:lang w:val="uk-UA" w:eastAsia="ru-RU"/>
        </w:rPr>
        <w:t>, який</w:t>
      </w:r>
      <w:r w:rsidRPr="00CE0866">
        <w:rPr>
          <w:rFonts w:ascii="Times New Roman" w:eastAsia="Times New Roman" w:hAnsi="Times New Roman" w:cs="Times New Roman"/>
          <w:kern w:val="0"/>
          <w:sz w:val="28"/>
          <w:szCs w:val="28"/>
          <w:lang w:eastAsia="ru-RU"/>
        </w:rPr>
        <w:t xml:space="preserve"> </w:t>
      </w:r>
      <w:r w:rsidRPr="00CE0866">
        <w:rPr>
          <w:rFonts w:ascii="Times New Roman" w:eastAsia="Times New Roman" w:hAnsi="Times New Roman" w:cs="Times New Roman"/>
          <w:kern w:val="0"/>
          <w:sz w:val="28"/>
          <w:szCs w:val="28"/>
          <w:lang w:val="uk-UA" w:eastAsia="ru-RU"/>
        </w:rPr>
        <w:t xml:space="preserve">в тексті-генетичному коді </w:t>
      </w:r>
      <w:r w:rsidRPr="00CE0866">
        <w:rPr>
          <w:rFonts w:ascii="Times New Roman" w:eastAsia="Times New Roman" w:hAnsi="Times New Roman" w:cs="Times New Roman"/>
          <w:kern w:val="0"/>
          <w:sz w:val="28"/>
          <w:szCs w:val="28"/>
          <w:lang w:eastAsia="ru-RU"/>
        </w:rPr>
        <w:t xml:space="preserve">був центральною (або однією з центральних) інтонаційною структурою, </w:t>
      </w:r>
      <w:r w:rsidRPr="00CE0866">
        <w:rPr>
          <w:rFonts w:ascii="Times New Roman" w:eastAsia="Times New Roman" w:hAnsi="Times New Roman" w:cs="Times New Roman"/>
          <w:kern w:val="0"/>
          <w:sz w:val="28"/>
          <w:szCs w:val="28"/>
          <w:lang w:val="uk-UA" w:eastAsia="ru-RU"/>
        </w:rPr>
        <w:t>а</w:t>
      </w:r>
      <w:r w:rsidRPr="00CE0866">
        <w:rPr>
          <w:rFonts w:ascii="Times New Roman" w:eastAsia="Times New Roman" w:hAnsi="Times New Roman" w:cs="Times New Roman"/>
          <w:kern w:val="0"/>
          <w:sz w:val="28"/>
          <w:szCs w:val="28"/>
          <w:lang w:eastAsia="ru-RU"/>
        </w:rPr>
        <w:t xml:space="preserve"> в новому творі </w:t>
      </w:r>
      <w:r w:rsidRPr="00CE0866">
        <w:rPr>
          <w:rFonts w:ascii="Times New Roman" w:eastAsia="Times New Roman" w:hAnsi="Times New Roman" w:cs="Times New Roman"/>
          <w:kern w:val="0"/>
          <w:sz w:val="28"/>
          <w:szCs w:val="28"/>
          <w:lang w:val="uk-UA" w:eastAsia="ru-RU"/>
        </w:rPr>
        <w:t>він багаторазово повторюється і/або стає інтонаційною основою матеріалу композиції і, таким чином, виконує в організації цілого подібну функцію. Тому він мислиться як прояв цілого твору через його центральний інтонаційний знак.</w:t>
      </w:r>
    </w:p>
    <w:p w14:paraId="6174DCCD" w14:textId="77777777" w:rsidR="00CE0866" w:rsidRPr="00CE0866" w:rsidRDefault="00CE0866" w:rsidP="00CE0866">
      <w:pPr>
        <w:widowControl/>
        <w:tabs>
          <w:tab w:val="clear" w:pos="709"/>
        </w:tabs>
        <w:suppressAutoHyphens w:val="0"/>
        <w:autoSpaceDE w:val="0"/>
        <w:autoSpaceDN w:val="0"/>
        <w:spacing w:after="0" w:line="240" w:lineRule="auto"/>
        <w:ind w:firstLine="539"/>
        <w:rPr>
          <w:rFonts w:ascii="Times New Roman" w:eastAsia="Times New Roman" w:hAnsi="Times New Roman" w:cs="Times New Roman"/>
          <w:kern w:val="0"/>
          <w:sz w:val="28"/>
          <w:szCs w:val="28"/>
          <w:lang w:val="uk-UA" w:eastAsia="ru-RU"/>
        </w:rPr>
      </w:pPr>
      <w:r w:rsidRPr="00CE0866">
        <w:rPr>
          <w:rFonts w:ascii="Times New Roman" w:eastAsia="Times New Roman" w:hAnsi="Times New Roman" w:cs="Times New Roman"/>
          <w:kern w:val="0"/>
          <w:sz w:val="28"/>
          <w:szCs w:val="28"/>
          <w:lang w:val="uk-UA" w:eastAsia="ru-RU"/>
        </w:rPr>
        <w:t xml:space="preserve">•Інтерпретований текст стає своєрідною паралельною структурою. Умовно його можна означити як “текст другого плану”, з яким відбувається постійне співвідношення в процесі сприйняття музики, тому що знаки “чужого” тексту, </w:t>
      </w:r>
      <w:r w:rsidRPr="00CE0866">
        <w:rPr>
          <w:rFonts w:ascii="Times New Roman" w:eastAsia="Times New Roman" w:hAnsi="Times New Roman" w:cs="Times New Roman"/>
          <w:kern w:val="0"/>
          <w:sz w:val="28"/>
          <w:szCs w:val="28"/>
          <w:lang w:val="uk-UA" w:eastAsia="ru-RU"/>
        </w:rPr>
        <w:lastRenderedPageBreak/>
        <w:t xml:space="preserve">з одного боку, відсилають до свого першоджерела, а з іншого — є невід’ємною часткою нового тексту. </w:t>
      </w:r>
    </w:p>
    <w:p w14:paraId="5B478009" w14:textId="77777777" w:rsidR="00CE0866" w:rsidRPr="00CE0866" w:rsidRDefault="00CE0866" w:rsidP="00CE0866">
      <w:pPr>
        <w:widowControl/>
        <w:tabs>
          <w:tab w:val="clear" w:pos="709"/>
        </w:tabs>
        <w:suppressAutoHyphens w:val="0"/>
        <w:autoSpaceDE w:val="0"/>
        <w:autoSpaceDN w:val="0"/>
        <w:spacing w:after="0" w:line="240" w:lineRule="auto"/>
        <w:ind w:firstLine="539"/>
        <w:rPr>
          <w:rFonts w:ascii="Times New Roman" w:eastAsia="Times New Roman" w:hAnsi="Times New Roman" w:cs="Times New Roman"/>
          <w:kern w:val="0"/>
          <w:sz w:val="28"/>
          <w:szCs w:val="28"/>
          <w:lang w:val="uk-UA" w:eastAsia="ru-RU"/>
        </w:rPr>
      </w:pPr>
      <w:r w:rsidRPr="00CE0866">
        <w:rPr>
          <w:rFonts w:ascii="Times New Roman" w:eastAsia="Times New Roman" w:hAnsi="Times New Roman" w:cs="Times New Roman"/>
          <w:kern w:val="0"/>
          <w:sz w:val="28"/>
          <w:szCs w:val="28"/>
          <w:lang w:eastAsia="ru-RU"/>
        </w:rPr>
        <w:t>Звернення композитора до “чужого” тексту як генетичного коду не виключає використання в творі інших типів запозиченого матеріалу. Навпаки, взаємодія декількох текстів, які функціонують “за своїми законами”, уточнює, поглиблює концепцію твору та насичує його різнорівневою семантикою.</w:t>
      </w:r>
      <w:r w:rsidRPr="00CE0866">
        <w:rPr>
          <w:rFonts w:ascii="Times New Roman" w:eastAsia="Times New Roman" w:hAnsi="Times New Roman" w:cs="Times New Roman"/>
          <w:kern w:val="0"/>
          <w:sz w:val="28"/>
          <w:szCs w:val="28"/>
          <w:lang w:val="uk-UA" w:eastAsia="ru-RU"/>
        </w:rPr>
        <w:t xml:space="preserve"> </w:t>
      </w:r>
    </w:p>
    <w:p w14:paraId="6107B1C2" w14:textId="77777777" w:rsidR="00CE0866" w:rsidRPr="00CE0866" w:rsidRDefault="00CE0866" w:rsidP="00CE0866">
      <w:pPr>
        <w:widowControl/>
        <w:tabs>
          <w:tab w:val="clear" w:pos="709"/>
        </w:tabs>
        <w:suppressAutoHyphens w:val="0"/>
        <w:autoSpaceDE w:val="0"/>
        <w:autoSpaceDN w:val="0"/>
        <w:spacing w:after="0" w:line="240" w:lineRule="auto"/>
        <w:ind w:firstLine="539"/>
        <w:rPr>
          <w:rFonts w:ascii="Times New Roman" w:eastAsia="Times New Roman" w:hAnsi="Times New Roman" w:cs="Times New Roman"/>
          <w:kern w:val="0"/>
          <w:sz w:val="28"/>
          <w:szCs w:val="28"/>
          <w:lang w:val="uk-UA" w:eastAsia="ru-RU"/>
        </w:rPr>
      </w:pPr>
      <w:r w:rsidRPr="00CE0866">
        <w:rPr>
          <w:rFonts w:ascii="Times New Roman" w:eastAsia="Times New Roman" w:hAnsi="Times New Roman" w:cs="Times New Roman"/>
          <w:kern w:val="0"/>
          <w:sz w:val="28"/>
          <w:szCs w:val="28"/>
          <w:lang w:val="uk-UA" w:eastAsia="ru-RU"/>
        </w:rPr>
        <w:t xml:space="preserve">В дисертації порівнюється новий аспект композиторської інтерпретації із зовні подібними явищами: цитатою (подібність через фрагментарне включення тексту) і стилізацією (в обох випадках є “другий план”, в співвіднесенні з яким вибудовується концепція). Щодо останнього слід зазначити: якщо в стилізації “авторський голос” підпорядковується тому плану, що стилізується, то в генетичному коді момент стильового співвіднесення нівелюється, і взаємодія музичних текстів реалізується </w:t>
      </w:r>
      <w:r w:rsidRPr="00CE0866">
        <w:rPr>
          <w:rFonts w:ascii="Times New Roman" w:eastAsia="Times New Roman" w:hAnsi="Times New Roman" w:cs="Times New Roman"/>
          <w:i/>
          <w:iCs/>
          <w:kern w:val="0"/>
          <w:sz w:val="28"/>
          <w:szCs w:val="28"/>
          <w:lang w:val="uk-UA" w:eastAsia="ru-RU"/>
        </w:rPr>
        <w:t>поза акцентом на діалозі</w:t>
      </w:r>
      <w:r w:rsidRPr="00CE0866">
        <w:rPr>
          <w:rFonts w:ascii="Times New Roman" w:eastAsia="Times New Roman" w:hAnsi="Times New Roman" w:cs="Times New Roman"/>
          <w:kern w:val="0"/>
          <w:sz w:val="28"/>
          <w:szCs w:val="28"/>
          <w:lang w:val="uk-UA" w:eastAsia="ru-RU"/>
        </w:rPr>
        <w:t xml:space="preserve"> індивідуальних композиторських стилів. Аспект </w:t>
      </w:r>
      <w:r w:rsidRPr="00CE0866">
        <w:rPr>
          <w:rFonts w:ascii="Times New Roman" w:eastAsia="Times New Roman" w:hAnsi="Times New Roman" w:cs="Times New Roman"/>
          <w:kern w:val="0"/>
          <w:sz w:val="28"/>
          <w:szCs w:val="28"/>
          <w:lang w:eastAsia="ru-RU"/>
        </w:rPr>
        <w:t>“</w:t>
      </w:r>
      <w:r w:rsidRPr="00CE0866">
        <w:rPr>
          <w:rFonts w:ascii="Times New Roman" w:eastAsia="Times New Roman" w:hAnsi="Times New Roman" w:cs="Times New Roman"/>
          <w:kern w:val="0"/>
          <w:sz w:val="28"/>
          <w:szCs w:val="28"/>
          <w:lang w:val="uk-UA" w:eastAsia="ru-RU"/>
        </w:rPr>
        <w:t>чужого</w:t>
      </w:r>
      <w:r w:rsidRPr="00CE0866">
        <w:rPr>
          <w:rFonts w:ascii="Times New Roman" w:eastAsia="Times New Roman" w:hAnsi="Times New Roman" w:cs="Times New Roman"/>
          <w:kern w:val="0"/>
          <w:sz w:val="28"/>
          <w:szCs w:val="28"/>
          <w:lang w:eastAsia="ru-RU"/>
        </w:rPr>
        <w:t>”</w:t>
      </w:r>
      <w:r w:rsidRPr="00CE0866">
        <w:rPr>
          <w:rFonts w:ascii="Times New Roman" w:eastAsia="Times New Roman" w:hAnsi="Times New Roman" w:cs="Times New Roman"/>
          <w:kern w:val="0"/>
          <w:sz w:val="28"/>
          <w:szCs w:val="28"/>
          <w:lang w:val="uk-UA" w:eastAsia="ru-RU"/>
        </w:rPr>
        <w:t xml:space="preserve"> стилю не входить до тієї групи виразових засобів, що виступають як головні смислопороджуючі в даній композиції. Насамперед це відбувається завдяки тому, що при фрагментарних тематичних включеннях обрані інтонаційні знаки запозиченого твору не завжди можуть бути </w:t>
      </w:r>
      <w:r w:rsidRPr="00CE0866">
        <w:rPr>
          <w:rFonts w:ascii="Times New Roman" w:eastAsia="Times New Roman" w:hAnsi="Times New Roman" w:cs="Times New Roman"/>
          <w:kern w:val="0"/>
          <w:sz w:val="28"/>
          <w:szCs w:val="28"/>
          <w:lang w:eastAsia="ru-RU"/>
        </w:rPr>
        <w:t>“</w:t>
      </w:r>
      <w:r w:rsidRPr="00CE0866">
        <w:rPr>
          <w:rFonts w:ascii="Times New Roman" w:eastAsia="Times New Roman" w:hAnsi="Times New Roman" w:cs="Times New Roman"/>
          <w:kern w:val="0"/>
          <w:sz w:val="28"/>
          <w:szCs w:val="28"/>
          <w:lang w:val="uk-UA" w:eastAsia="ru-RU"/>
        </w:rPr>
        <w:t>прочитані</w:t>
      </w:r>
      <w:r w:rsidRPr="00CE0866">
        <w:rPr>
          <w:rFonts w:ascii="Times New Roman" w:eastAsia="Times New Roman" w:hAnsi="Times New Roman" w:cs="Times New Roman"/>
          <w:kern w:val="0"/>
          <w:sz w:val="28"/>
          <w:szCs w:val="28"/>
          <w:lang w:eastAsia="ru-RU"/>
        </w:rPr>
        <w:t>”</w:t>
      </w:r>
      <w:r w:rsidRPr="00CE0866">
        <w:rPr>
          <w:rFonts w:ascii="Times New Roman" w:eastAsia="Times New Roman" w:hAnsi="Times New Roman" w:cs="Times New Roman"/>
          <w:kern w:val="0"/>
          <w:sz w:val="28"/>
          <w:szCs w:val="28"/>
          <w:lang w:val="uk-UA" w:eastAsia="ru-RU"/>
        </w:rPr>
        <w:t xml:space="preserve"> як такі, що презентують композиторський стиль. </w:t>
      </w:r>
    </w:p>
    <w:p w14:paraId="7F3B4D2B" w14:textId="77777777" w:rsidR="00CE0866" w:rsidRPr="00CE0866" w:rsidRDefault="00CE0866" w:rsidP="00CE0866">
      <w:pPr>
        <w:widowControl/>
        <w:tabs>
          <w:tab w:val="clear" w:pos="709"/>
        </w:tabs>
        <w:suppressAutoHyphens w:val="0"/>
        <w:autoSpaceDE w:val="0"/>
        <w:autoSpaceDN w:val="0"/>
        <w:spacing w:after="0" w:line="240" w:lineRule="auto"/>
        <w:rPr>
          <w:rFonts w:ascii="Times New Roman" w:eastAsia="Times New Roman" w:hAnsi="Times New Roman" w:cs="Times New Roman"/>
          <w:kern w:val="0"/>
          <w:sz w:val="28"/>
          <w:szCs w:val="28"/>
          <w:lang w:val="uk-UA" w:eastAsia="ru-RU"/>
        </w:rPr>
      </w:pPr>
      <w:r w:rsidRPr="00CE0866">
        <w:rPr>
          <w:rFonts w:ascii="Times New Roman" w:eastAsia="Times New Roman" w:hAnsi="Times New Roman" w:cs="Times New Roman"/>
          <w:i/>
          <w:iCs/>
          <w:kern w:val="0"/>
          <w:sz w:val="28"/>
          <w:szCs w:val="28"/>
          <w:lang w:val="uk-UA" w:eastAsia="ru-RU"/>
        </w:rPr>
        <w:t>Підрозділ 2.4. “Прояви неоміфологічних інтенцій</w:t>
      </w:r>
      <w:r w:rsidRPr="00CE0866">
        <w:rPr>
          <w:rFonts w:ascii="Times New Roman" w:eastAsia="Times New Roman" w:hAnsi="Times New Roman" w:cs="Times New Roman"/>
          <w:kern w:val="0"/>
          <w:sz w:val="28"/>
          <w:szCs w:val="28"/>
          <w:lang w:val="uk-UA" w:eastAsia="ru-RU"/>
        </w:rPr>
        <w:t xml:space="preserve">” містить два пункти: “Проекція літературних аналогів” та “"Іменна аура" явища”. </w:t>
      </w:r>
    </w:p>
    <w:p w14:paraId="210C67D4" w14:textId="77777777" w:rsidR="00CE0866" w:rsidRPr="00CE0866" w:rsidRDefault="00CE0866" w:rsidP="00CE0866">
      <w:pPr>
        <w:widowControl/>
        <w:tabs>
          <w:tab w:val="clear" w:pos="709"/>
        </w:tabs>
        <w:suppressAutoHyphens w:val="0"/>
        <w:autoSpaceDE w:val="0"/>
        <w:autoSpaceDN w:val="0"/>
        <w:spacing w:after="0" w:line="240" w:lineRule="auto"/>
        <w:rPr>
          <w:rFonts w:ascii="Times New Roman" w:eastAsia="Times New Roman" w:hAnsi="Times New Roman" w:cs="Times New Roman"/>
          <w:kern w:val="0"/>
          <w:sz w:val="28"/>
          <w:szCs w:val="28"/>
          <w:lang w:val="uk-UA" w:eastAsia="ru-RU"/>
        </w:rPr>
      </w:pPr>
      <w:r w:rsidRPr="00CE0866">
        <w:rPr>
          <w:rFonts w:ascii="Times New Roman" w:eastAsia="Times New Roman" w:hAnsi="Times New Roman" w:cs="Times New Roman"/>
          <w:kern w:val="0"/>
          <w:sz w:val="28"/>
          <w:szCs w:val="28"/>
          <w:lang w:val="uk-UA" w:eastAsia="ru-RU"/>
        </w:rPr>
        <w:t>В першому пункті виділені типологічні ознаки, що атрибутують основні особливості літературного неоміфологізму і виявляються співзвучними музичній практиці звернення до “чужого” тексту як генокоду твору.</w:t>
      </w:r>
    </w:p>
    <w:p w14:paraId="73F7F792" w14:textId="77777777" w:rsidR="00CE0866" w:rsidRPr="00CE0866" w:rsidRDefault="00CE0866" w:rsidP="00CE0866">
      <w:pPr>
        <w:widowControl/>
        <w:tabs>
          <w:tab w:val="clear" w:pos="709"/>
        </w:tabs>
        <w:suppressAutoHyphens w:val="0"/>
        <w:autoSpaceDE w:val="0"/>
        <w:autoSpaceDN w:val="0"/>
        <w:spacing w:after="0" w:line="240" w:lineRule="auto"/>
        <w:ind w:firstLine="539"/>
        <w:rPr>
          <w:rFonts w:ascii="Times New Roman" w:eastAsia="Times New Roman" w:hAnsi="Times New Roman" w:cs="Times New Roman"/>
          <w:kern w:val="0"/>
          <w:sz w:val="28"/>
          <w:szCs w:val="28"/>
          <w:lang w:val="uk-UA" w:eastAsia="ru-RU"/>
        </w:rPr>
      </w:pPr>
      <w:r w:rsidRPr="00CE0866">
        <w:rPr>
          <w:rFonts w:ascii="Times New Roman" w:eastAsia="Times New Roman" w:hAnsi="Times New Roman" w:cs="Times New Roman"/>
          <w:kern w:val="0"/>
          <w:sz w:val="28"/>
          <w:szCs w:val="28"/>
          <w:lang w:val="uk-UA" w:eastAsia="ru-RU"/>
        </w:rPr>
        <w:t xml:space="preserve">• Міф (або ряд міфологічних мотивів) органічно включається в “багатоголосну” (“полімотивну”) тканину художньої оповіді та стає невід’ємною його часткою протягом всього твору (так, наприклад, гомерівський епос структурує “Улісс” Дж. </w:t>
      </w:r>
      <w:r w:rsidRPr="00CE0866">
        <w:rPr>
          <w:rFonts w:ascii="Times New Roman" w:eastAsia="Times New Roman" w:hAnsi="Times New Roman" w:cs="Times New Roman"/>
          <w:kern w:val="0"/>
          <w:sz w:val="28"/>
          <w:szCs w:val="28"/>
          <w:lang w:eastAsia="ru-RU"/>
        </w:rPr>
        <w:t>Джойса, а в романі “Чарівна гора” Т.</w:t>
      </w:r>
      <w:r w:rsidRPr="00CE0866">
        <w:rPr>
          <w:rFonts w:ascii="Times New Roman" w:eastAsia="Times New Roman" w:hAnsi="Times New Roman" w:cs="Times New Roman"/>
          <w:kern w:val="0"/>
          <w:sz w:val="28"/>
          <w:szCs w:val="28"/>
          <w:lang w:val="uk-UA" w:eastAsia="ru-RU"/>
        </w:rPr>
        <w:t> </w:t>
      </w:r>
      <w:r w:rsidRPr="00CE0866">
        <w:rPr>
          <w:rFonts w:ascii="Times New Roman" w:eastAsia="Times New Roman" w:hAnsi="Times New Roman" w:cs="Times New Roman"/>
          <w:kern w:val="0"/>
          <w:sz w:val="28"/>
          <w:szCs w:val="28"/>
          <w:lang w:eastAsia="ru-RU"/>
        </w:rPr>
        <w:t>Манна важливу роль відіграють мотиви міф</w:t>
      </w:r>
      <w:r w:rsidRPr="00CE0866">
        <w:rPr>
          <w:rFonts w:ascii="Times New Roman" w:eastAsia="Times New Roman" w:hAnsi="Times New Roman" w:cs="Times New Roman"/>
          <w:kern w:val="0"/>
          <w:sz w:val="28"/>
          <w:szCs w:val="28"/>
          <w:lang w:val="uk-UA" w:eastAsia="ru-RU"/>
        </w:rPr>
        <w:t>у</w:t>
      </w:r>
      <w:r w:rsidRPr="00CE0866">
        <w:rPr>
          <w:rFonts w:ascii="Times New Roman" w:eastAsia="Times New Roman" w:hAnsi="Times New Roman" w:cs="Times New Roman"/>
          <w:kern w:val="0"/>
          <w:sz w:val="28"/>
          <w:szCs w:val="28"/>
          <w:lang w:eastAsia="ru-RU"/>
        </w:rPr>
        <w:t xml:space="preserve"> про Тангейзера</w:t>
      </w:r>
      <w:r w:rsidRPr="00CE0866">
        <w:rPr>
          <w:rFonts w:ascii="Times New Roman" w:eastAsia="Times New Roman" w:hAnsi="Times New Roman" w:cs="Times New Roman"/>
          <w:kern w:val="0"/>
          <w:sz w:val="28"/>
          <w:szCs w:val="28"/>
          <w:lang w:val="uk-UA" w:eastAsia="ru-RU"/>
        </w:rPr>
        <w:t>).</w:t>
      </w:r>
    </w:p>
    <w:p w14:paraId="0AE187CA" w14:textId="77777777" w:rsidR="00CE0866" w:rsidRPr="00CE0866" w:rsidRDefault="00CE0866" w:rsidP="00CE0866">
      <w:pPr>
        <w:widowControl/>
        <w:tabs>
          <w:tab w:val="clear" w:pos="709"/>
        </w:tabs>
        <w:suppressAutoHyphens w:val="0"/>
        <w:autoSpaceDE w:val="0"/>
        <w:autoSpaceDN w:val="0"/>
        <w:spacing w:after="0" w:line="240" w:lineRule="auto"/>
        <w:ind w:firstLine="539"/>
        <w:rPr>
          <w:rFonts w:ascii="Times New Roman" w:eastAsia="Times New Roman" w:hAnsi="Times New Roman" w:cs="Times New Roman"/>
          <w:kern w:val="0"/>
          <w:sz w:val="28"/>
          <w:szCs w:val="28"/>
          <w:lang w:val="uk-UA" w:eastAsia="ru-RU"/>
        </w:rPr>
      </w:pPr>
      <w:r w:rsidRPr="00CE0866">
        <w:rPr>
          <w:rFonts w:ascii="Times New Roman" w:eastAsia="Times New Roman" w:hAnsi="Times New Roman" w:cs="Times New Roman"/>
          <w:kern w:val="0"/>
          <w:sz w:val="28"/>
          <w:szCs w:val="28"/>
          <w:lang w:val="uk-UA" w:eastAsia="ru-RU"/>
        </w:rPr>
        <w:t>• </w:t>
      </w:r>
      <w:r w:rsidRPr="00CE0866">
        <w:rPr>
          <w:rFonts w:ascii="Times New Roman" w:eastAsia="Times New Roman" w:hAnsi="Times New Roman" w:cs="Times New Roman"/>
          <w:kern w:val="0"/>
          <w:sz w:val="28"/>
          <w:szCs w:val="28"/>
          <w:lang w:eastAsia="ru-RU"/>
        </w:rPr>
        <w:t>Головна функційна спрямованість міф</w:t>
      </w:r>
      <w:r w:rsidRPr="00CE0866">
        <w:rPr>
          <w:rFonts w:ascii="Times New Roman" w:eastAsia="Times New Roman" w:hAnsi="Times New Roman" w:cs="Times New Roman"/>
          <w:kern w:val="0"/>
          <w:sz w:val="28"/>
          <w:szCs w:val="28"/>
          <w:lang w:val="uk-UA" w:eastAsia="ru-RU"/>
        </w:rPr>
        <w:t>у</w:t>
      </w:r>
      <w:r w:rsidRPr="00CE0866">
        <w:rPr>
          <w:rFonts w:ascii="Times New Roman" w:eastAsia="Times New Roman" w:hAnsi="Times New Roman" w:cs="Times New Roman"/>
          <w:kern w:val="0"/>
          <w:sz w:val="28"/>
          <w:szCs w:val="28"/>
          <w:lang w:eastAsia="ru-RU"/>
        </w:rPr>
        <w:t xml:space="preserve"> </w:t>
      </w:r>
      <w:r w:rsidRPr="00CE0866">
        <w:rPr>
          <w:rFonts w:ascii="Times New Roman" w:eastAsia="Times New Roman" w:hAnsi="Times New Roman" w:cs="Times New Roman"/>
          <w:kern w:val="0"/>
          <w:sz w:val="28"/>
          <w:szCs w:val="28"/>
          <w:lang w:val="uk-UA" w:eastAsia="ru-RU"/>
        </w:rPr>
        <w:t>-</w:t>
      </w:r>
      <w:r w:rsidRPr="00CE0866">
        <w:rPr>
          <w:rFonts w:ascii="Times New Roman" w:eastAsia="Times New Roman" w:hAnsi="Times New Roman" w:cs="Times New Roman"/>
          <w:kern w:val="0"/>
          <w:sz w:val="28"/>
          <w:szCs w:val="28"/>
          <w:lang w:eastAsia="ru-RU"/>
        </w:rPr>
        <w:t xml:space="preserve"> внутрішня організація тексту; міфологічні мотиви стають основою глибинної структури твору. </w:t>
      </w:r>
    </w:p>
    <w:p w14:paraId="09230BA8" w14:textId="77777777" w:rsidR="00CE0866" w:rsidRPr="00CE0866" w:rsidRDefault="00CE0866" w:rsidP="00CE0866">
      <w:pPr>
        <w:widowControl/>
        <w:tabs>
          <w:tab w:val="clear" w:pos="709"/>
        </w:tabs>
        <w:suppressAutoHyphens w:val="0"/>
        <w:autoSpaceDE w:val="0"/>
        <w:autoSpaceDN w:val="0"/>
        <w:spacing w:after="0" w:line="240" w:lineRule="auto"/>
        <w:ind w:firstLine="539"/>
        <w:rPr>
          <w:rFonts w:ascii="Times New Roman" w:eastAsia="Times New Roman" w:hAnsi="Times New Roman" w:cs="Times New Roman"/>
          <w:kern w:val="0"/>
          <w:sz w:val="28"/>
          <w:szCs w:val="28"/>
          <w:lang w:val="uk-UA" w:eastAsia="ru-RU"/>
        </w:rPr>
      </w:pPr>
      <w:r w:rsidRPr="00CE0866">
        <w:rPr>
          <w:rFonts w:ascii="Times New Roman" w:eastAsia="Times New Roman" w:hAnsi="Times New Roman" w:cs="Times New Roman"/>
          <w:kern w:val="0"/>
          <w:sz w:val="28"/>
          <w:szCs w:val="28"/>
          <w:lang w:val="uk-UA" w:eastAsia="ru-RU"/>
        </w:rPr>
        <w:t xml:space="preserve">• Моделювання розповіді здійснюється шляхом постійних посилань до міфу через проведення паралелей між міфологічними мотивами та новим текстом, вибудову асоціацій і використання символіки. </w:t>
      </w:r>
      <w:r w:rsidRPr="00CE0866">
        <w:rPr>
          <w:rFonts w:ascii="Times New Roman" w:eastAsia="Times New Roman" w:hAnsi="Times New Roman" w:cs="Times New Roman"/>
          <w:kern w:val="0"/>
          <w:sz w:val="28"/>
          <w:szCs w:val="28"/>
          <w:lang w:eastAsia="ru-RU"/>
        </w:rPr>
        <w:t>Таким чином, міф стає “другим</w:t>
      </w:r>
      <w:r w:rsidRPr="00CE0866">
        <w:rPr>
          <w:rFonts w:ascii="Times New Roman" w:eastAsia="Times New Roman" w:hAnsi="Times New Roman" w:cs="Times New Roman"/>
          <w:kern w:val="0"/>
          <w:sz w:val="28"/>
          <w:szCs w:val="28"/>
          <w:lang w:val="uk-UA" w:eastAsia="ru-RU"/>
        </w:rPr>
        <w:t>”</w:t>
      </w:r>
      <w:r w:rsidRPr="00CE0866">
        <w:rPr>
          <w:rFonts w:ascii="Times New Roman" w:eastAsia="Times New Roman" w:hAnsi="Times New Roman" w:cs="Times New Roman"/>
          <w:kern w:val="0"/>
          <w:sz w:val="28"/>
          <w:szCs w:val="28"/>
          <w:lang w:eastAsia="ru-RU"/>
        </w:rPr>
        <w:t xml:space="preserve"> планом оповіді, багато в чому — прихованим (наприклад, в творах Ф.</w:t>
      </w:r>
      <w:r w:rsidRPr="00CE0866">
        <w:rPr>
          <w:rFonts w:ascii="Times New Roman" w:eastAsia="Times New Roman" w:hAnsi="Times New Roman" w:cs="Times New Roman"/>
          <w:kern w:val="0"/>
          <w:sz w:val="28"/>
          <w:szCs w:val="28"/>
          <w:lang w:val="uk-UA" w:eastAsia="ru-RU"/>
        </w:rPr>
        <w:t> </w:t>
      </w:r>
      <w:r w:rsidRPr="00CE0866">
        <w:rPr>
          <w:rFonts w:ascii="Times New Roman" w:eastAsia="Times New Roman" w:hAnsi="Times New Roman" w:cs="Times New Roman"/>
          <w:kern w:val="0"/>
          <w:sz w:val="28"/>
          <w:szCs w:val="28"/>
          <w:lang w:eastAsia="ru-RU"/>
        </w:rPr>
        <w:t>Кафки). Він виконує важливу смислоутворюючу функцію: декодує текст, стає інтерпретаційним кодом історії та сучасності. Без “</w:t>
      </w:r>
      <w:r w:rsidRPr="00CE0866">
        <w:rPr>
          <w:rFonts w:ascii="Times New Roman" w:eastAsia="Times New Roman" w:hAnsi="Times New Roman" w:cs="Times New Roman"/>
          <w:kern w:val="0"/>
          <w:sz w:val="28"/>
          <w:szCs w:val="28"/>
          <w:lang w:val="uk-UA" w:eastAsia="ru-RU"/>
        </w:rPr>
        <w:t>прочитання</w:t>
      </w:r>
      <w:r w:rsidRPr="00CE0866">
        <w:rPr>
          <w:rFonts w:ascii="Times New Roman" w:eastAsia="Times New Roman" w:hAnsi="Times New Roman" w:cs="Times New Roman"/>
          <w:kern w:val="0"/>
          <w:sz w:val="28"/>
          <w:szCs w:val="28"/>
          <w:lang w:eastAsia="ru-RU"/>
        </w:rPr>
        <w:t>”</w:t>
      </w:r>
      <w:r w:rsidRPr="00CE0866">
        <w:rPr>
          <w:rFonts w:ascii="Times New Roman" w:eastAsia="Times New Roman" w:hAnsi="Times New Roman" w:cs="Times New Roman"/>
          <w:kern w:val="0"/>
          <w:sz w:val="28"/>
          <w:szCs w:val="28"/>
          <w:lang w:val="uk-UA" w:eastAsia="ru-RU"/>
        </w:rPr>
        <w:t xml:space="preserve"> складної системи посилань до міфу текст втрачає глибинний змістовий </w:t>
      </w:r>
      <w:r w:rsidRPr="00CE0866">
        <w:rPr>
          <w:rFonts w:ascii="Times New Roman" w:eastAsia="Times New Roman" w:hAnsi="Times New Roman" w:cs="Times New Roman"/>
          <w:kern w:val="0"/>
          <w:sz w:val="28"/>
          <w:szCs w:val="28"/>
          <w:lang w:eastAsia="ru-RU"/>
        </w:rPr>
        <w:t>“</w:t>
      </w:r>
      <w:r w:rsidRPr="00CE0866">
        <w:rPr>
          <w:rFonts w:ascii="Times New Roman" w:eastAsia="Times New Roman" w:hAnsi="Times New Roman" w:cs="Times New Roman"/>
          <w:kern w:val="0"/>
          <w:sz w:val="28"/>
          <w:szCs w:val="28"/>
          <w:lang w:val="uk-UA" w:eastAsia="ru-RU"/>
        </w:rPr>
        <w:t>шар”.</w:t>
      </w:r>
    </w:p>
    <w:p w14:paraId="2082D325" w14:textId="77777777" w:rsidR="00CE0866" w:rsidRPr="00CE0866" w:rsidRDefault="00CE0866" w:rsidP="00CE0866">
      <w:pPr>
        <w:widowControl/>
        <w:tabs>
          <w:tab w:val="clear" w:pos="709"/>
        </w:tabs>
        <w:suppressAutoHyphens w:val="0"/>
        <w:autoSpaceDE w:val="0"/>
        <w:autoSpaceDN w:val="0"/>
        <w:spacing w:after="0" w:line="240" w:lineRule="auto"/>
        <w:ind w:firstLine="539"/>
        <w:rPr>
          <w:rFonts w:ascii="Times New Roman" w:eastAsia="Times New Roman" w:hAnsi="Times New Roman" w:cs="Times New Roman"/>
          <w:kern w:val="0"/>
          <w:sz w:val="28"/>
          <w:szCs w:val="28"/>
          <w:lang w:val="uk-UA" w:eastAsia="ru-RU"/>
        </w:rPr>
      </w:pPr>
      <w:r w:rsidRPr="00CE0866">
        <w:rPr>
          <w:rFonts w:ascii="Times New Roman" w:eastAsia="Times New Roman" w:hAnsi="Times New Roman" w:cs="Times New Roman"/>
          <w:b/>
          <w:bCs/>
          <w:kern w:val="0"/>
          <w:sz w:val="28"/>
          <w:szCs w:val="28"/>
          <w:lang w:val="uk-UA" w:eastAsia="ru-RU"/>
        </w:rPr>
        <w:t>• </w:t>
      </w:r>
      <w:r w:rsidRPr="00CE0866">
        <w:rPr>
          <w:rFonts w:ascii="Times New Roman" w:eastAsia="Times New Roman" w:hAnsi="Times New Roman" w:cs="Times New Roman"/>
          <w:kern w:val="0"/>
          <w:sz w:val="28"/>
          <w:szCs w:val="28"/>
          <w:lang w:val="uk-UA" w:eastAsia="ru-RU"/>
        </w:rPr>
        <w:t xml:space="preserve">У процесі структурування тексту бере участь не лише суто міфологія: у функції міфу може виступати будь-який літературний текст (хоча частіше – це тексти й образи, що стали своєрідними парадигмами для майбутньої літератури: історії Дон Жуана, Гамлета, Фауста тощо). В цьому - важлива творча установка авторів неоміфологічних текстів: тут відбувається “зрівнювання” міфу і творів </w:t>
      </w:r>
      <w:r w:rsidRPr="00CE0866">
        <w:rPr>
          <w:rFonts w:ascii="Times New Roman" w:eastAsia="Times New Roman" w:hAnsi="Times New Roman" w:cs="Times New Roman"/>
          <w:kern w:val="0"/>
          <w:sz w:val="28"/>
          <w:szCs w:val="28"/>
          <w:lang w:val="uk-UA" w:eastAsia="ru-RU"/>
        </w:rPr>
        <w:lastRenderedPageBreak/>
        <w:t xml:space="preserve">мистецтва; цінність архаїчного міфу не протиставляється подальшим культурним досягненням, а по-різному співвідноситься з ними. </w:t>
      </w:r>
    </w:p>
    <w:p w14:paraId="55EB053C" w14:textId="77777777" w:rsidR="00CE0866" w:rsidRPr="00CE0866" w:rsidRDefault="00CE0866" w:rsidP="00CE0866">
      <w:pPr>
        <w:widowControl/>
        <w:tabs>
          <w:tab w:val="clear" w:pos="709"/>
        </w:tabs>
        <w:suppressAutoHyphens w:val="0"/>
        <w:autoSpaceDE w:val="0"/>
        <w:autoSpaceDN w:val="0"/>
        <w:spacing w:after="0" w:line="240" w:lineRule="auto"/>
        <w:ind w:firstLine="539"/>
        <w:rPr>
          <w:rFonts w:ascii="Times New Roman" w:eastAsia="Times New Roman" w:hAnsi="Times New Roman" w:cs="Times New Roman"/>
          <w:kern w:val="0"/>
          <w:sz w:val="28"/>
          <w:szCs w:val="28"/>
          <w:lang w:val="uk-UA" w:eastAsia="ru-RU"/>
        </w:rPr>
      </w:pPr>
      <w:r w:rsidRPr="00CE0866">
        <w:rPr>
          <w:rFonts w:ascii="Times New Roman" w:eastAsia="Times New Roman" w:hAnsi="Times New Roman" w:cs="Times New Roman"/>
          <w:kern w:val="0"/>
          <w:sz w:val="28"/>
          <w:szCs w:val="28"/>
          <w:lang w:val="uk-UA" w:eastAsia="ru-RU"/>
        </w:rPr>
        <w:t xml:space="preserve">Завдяки даному аспекту неоміфологічної літературної творчості максимально динамізується типологічна подібність з музичним явищем “чужого” тексту як генетичного коду, в якому твір “підсвічують” </w:t>
      </w:r>
      <w:r w:rsidRPr="00CE0866">
        <w:rPr>
          <w:rFonts w:ascii="Times New Roman" w:eastAsia="Times New Roman" w:hAnsi="Times New Roman" w:cs="Times New Roman"/>
          <w:i/>
          <w:iCs/>
          <w:kern w:val="0"/>
          <w:sz w:val="28"/>
          <w:szCs w:val="28"/>
          <w:lang w:val="uk-UA" w:eastAsia="ru-RU"/>
        </w:rPr>
        <w:t>музичні</w:t>
      </w:r>
      <w:r w:rsidRPr="00CE0866">
        <w:rPr>
          <w:rFonts w:ascii="Times New Roman" w:eastAsia="Times New Roman" w:hAnsi="Times New Roman" w:cs="Times New Roman"/>
          <w:kern w:val="0"/>
          <w:sz w:val="28"/>
          <w:szCs w:val="28"/>
          <w:lang w:val="uk-UA" w:eastAsia="ru-RU"/>
        </w:rPr>
        <w:t xml:space="preserve"> тексти минулого. Вони стають невід</w:t>
      </w:r>
      <w:r w:rsidRPr="00CE0866">
        <w:rPr>
          <w:rFonts w:ascii="Times New Roman" w:eastAsia="Times New Roman" w:hAnsi="Times New Roman" w:cs="Times New Roman"/>
          <w:kern w:val="0"/>
          <w:sz w:val="28"/>
          <w:szCs w:val="28"/>
          <w:lang w:eastAsia="ru-RU"/>
        </w:rPr>
        <w:t>’</w:t>
      </w:r>
      <w:r w:rsidRPr="00CE0866">
        <w:rPr>
          <w:rFonts w:ascii="Times New Roman" w:eastAsia="Times New Roman" w:hAnsi="Times New Roman" w:cs="Times New Roman"/>
          <w:kern w:val="0"/>
          <w:sz w:val="28"/>
          <w:szCs w:val="28"/>
          <w:lang w:val="uk-UA" w:eastAsia="ru-RU"/>
        </w:rPr>
        <w:t xml:space="preserve">ємною складовою семантики і структури композиції та сприяють створенню смислової </w:t>
      </w:r>
      <w:r w:rsidRPr="00CE0866">
        <w:rPr>
          <w:rFonts w:ascii="Times New Roman" w:eastAsia="Times New Roman" w:hAnsi="Times New Roman" w:cs="Times New Roman"/>
          <w:kern w:val="0"/>
          <w:sz w:val="28"/>
          <w:szCs w:val="28"/>
          <w:lang w:eastAsia="ru-RU"/>
        </w:rPr>
        <w:t>“</w:t>
      </w:r>
      <w:r w:rsidRPr="00CE0866">
        <w:rPr>
          <w:rFonts w:ascii="Times New Roman" w:eastAsia="Times New Roman" w:hAnsi="Times New Roman" w:cs="Times New Roman"/>
          <w:kern w:val="0"/>
          <w:sz w:val="28"/>
          <w:szCs w:val="28"/>
          <w:lang w:val="uk-UA" w:eastAsia="ru-RU"/>
        </w:rPr>
        <w:t>множинності</w:t>
      </w:r>
      <w:r w:rsidRPr="00CE0866">
        <w:rPr>
          <w:rFonts w:ascii="Times New Roman" w:eastAsia="Times New Roman" w:hAnsi="Times New Roman" w:cs="Times New Roman"/>
          <w:kern w:val="0"/>
          <w:sz w:val="28"/>
          <w:szCs w:val="28"/>
          <w:lang w:eastAsia="ru-RU"/>
        </w:rPr>
        <w:t>”</w:t>
      </w:r>
      <w:r w:rsidRPr="00CE0866">
        <w:rPr>
          <w:rFonts w:ascii="Times New Roman" w:eastAsia="Times New Roman" w:hAnsi="Times New Roman" w:cs="Times New Roman"/>
          <w:kern w:val="0"/>
          <w:sz w:val="28"/>
          <w:szCs w:val="28"/>
          <w:lang w:val="uk-UA" w:eastAsia="ru-RU"/>
        </w:rPr>
        <w:t xml:space="preserve"> й неоднозначності.</w:t>
      </w:r>
    </w:p>
    <w:p w14:paraId="3434C3FC" w14:textId="77777777" w:rsidR="00CE0866" w:rsidRPr="00CE0866" w:rsidRDefault="00CE0866" w:rsidP="00CE0866">
      <w:pPr>
        <w:widowControl/>
        <w:tabs>
          <w:tab w:val="clear" w:pos="709"/>
        </w:tabs>
        <w:suppressAutoHyphens w:val="0"/>
        <w:autoSpaceDE w:val="0"/>
        <w:autoSpaceDN w:val="0"/>
        <w:spacing w:after="0" w:line="240" w:lineRule="auto"/>
        <w:ind w:firstLine="539"/>
        <w:rPr>
          <w:rFonts w:ascii="Times New Roman" w:eastAsia="Times New Roman" w:hAnsi="Times New Roman" w:cs="Times New Roman"/>
          <w:kern w:val="0"/>
          <w:sz w:val="28"/>
          <w:szCs w:val="28"/>
          <w:lang w:val="uk-UA" w:eastAsia="ru-RU"/>
        </w:rPr>
      </w:pPr>
      <w:r w:rsidRPr="00CE0866">
        <w:rPr>
          <w:rFonts w:ascii="Times New Roman" w:eastAsia="Times New Roman" w:hAnsi="Times New Roman" w:cs="Times New Roman"/>
          <w:kern w:val="0"/>
          <w:sz w:val="28"/>
          <w:szCs w:val="28"/>
          <w:lang w:val="uk-UA" w:eastAsia="ru-RU"/>
        </w:rPr>
        <w:t>Слід відмітити, що класики літературного неоміфологізму свідомо звертались до деяких музичних методів організації тексту, що потім стало традицією для даного художнього напрямку: 1) у неоміфологічний роман була перенесена техніка лейтмотивів з музичних драм Р. Вагнера, де вона тісно пов’язана з міфологічною символікою, завдяки чому текст пронизували постійні відсилки, асоціації та міфологічні паралелі; 2) автори свідомо прагнули втілити техніку контрапункту при вибудові цілого, де міф ставав “другим” планом оповіді, переплітаючись з іншими сюжетними мотивами. Таким чином, деякі музичні техніки вплинули на літературний досвід і, зазнавши трансформації у словесній творчості, “увійшли в резонанс” з новим музичним явищем.</w:t>
      </w:r>
    </w:p>
    <w:p w14:paraId="674F77AE" w14:textId="77777777" w:rsidR="00CE0866" w:rsidRPr="00CE0866" w:rsidRDefault="00CE0866" w:rsidP="00CE0866">
      <w:pPr>
        <w:widowControl/>
        <w:tabs>
          <w:tab w:val="clear" w:pos="709"/>
        </w:tabs>
        <w:suppressAutoHyphens w:val="0"/>
        <w:autoSpaceDE w:val="0"/>
        <w:autoSpaceDN w:val="0"/>
        <w:spacing w:after="0" w:line="240" w:lineRule="auto"/>
        <w:rPr>
          <w:rFonts w:ascii="Times New Roman" w:eastAsia="Times New Roman" w:hAnsi="Times New Roman" w:cs="Times New Roman"/>
          <w:noProof/>
          <w:snapToGrid w:val="0"/>
          <w:kern w:val="0"/>
          <w:sz w:val="28"/>
          <w:szCs w:val="28"/>
          <w:lang w:eastAsia="ru-RU"/>
        </w:rPr>
      </w:pPr>
      <w:r w:rsidRPr="00CE0866">
        <w:rPr>
          <w:rFonts w:ascii="Times New Roman" w:eastAsia="Times New Roman" w:hAnsi="Times New Roman" w:cs="Times New Roman"/>
          <w:noProof/>
          <w:snapToGrid w:val="0"/>
          <w:kern w:val="0"/>
          <w:sz w:val="28"/>
          <w:szCs w:val="28"/>
          <w:lang w:val="uk-UA" w:eastAsia="ru-RU"/>
        </w:rPr>
        <w:t>П</w:t>
      </w:r>
      <w:r w:rsidRPr="00CE0866">
        <w:rPr>
          <w:rFonts w:ascii="Times New Roman" w:eastAsia="Times New Roman" w:hAnsi="Times New Roman" w:cs="Times New Roman"/>
          <w:noProof/>
          <w:snapToGrid w:val="0"/>
          <w:kern w:val="0"/>
          <w:sz w:val="28"/>
          <w:szCs w:val="28"/>
          <w:lang w:eastAsia="ru-RU"/>
        </w:rPr>
        <w:t>еретин феномена “чужого” тексту в сучасній музиці й семантичного шару міф</w:t>
      </w:r>
      <w:r w:rsidRPr="00CE0866">
        <w:rPr>
          <w:rFonts w:ascii="Times New Roman" w:eastAsia="Times New Roman" w:hAnsi="Times New Roman" w:cs="Times New Roman"/>
          <w:noProof/>
          <w:snapToGrid w:val="0"/>
          <w:kern w:val="0"/>
          <w:sz w:val="28"/>
          <w:szCs w:val="28"/>
          <w:lang w:val="uk-UA" w:eastAsia="ru-RU"/>
        </w:rPr>
        <w:t>у</w:t>
      </w:r>
      <w:r w:rsidRPr="00CE0866">
        <w:rPr>
          <w:rFonts w:ascii="Times New Roman" w:eastAsia="Times New Roman" w:hAnsi="Times New Roman" w:cs="Times New Roman"/>
          <w:noProof/>
          <w:snapToGrid w:val="0"/>
          <w:kern w:val="0"/>
          <w:sz w:val="28"/>
          <w:szCs w:val="28"/>
          <w:lang w:eastAsia="ru-RU"/>
        </w:rPr>
        <w:t xml:space="preserve"> можлив</w:t>
      </w:r>
      <w:r w:rsidRPr="00CE0866">
        <w:rPr>
          <w:rFonts w:ascii="Times New Roman" w:eastAsia="Times New Roman" w:hAnsi="Times New Roman" w:cs="Times New Roman"/>
          <w:noProof/>
          <w:snapToGrid w:val="0"/>
          <w:kern w:val="0"/>
          <w:sz w:val="28"/>
          <w:szCs w:val="28"/>
          <w:lang w:val="uk-UA" w:eastAsia="ru-RU"/>
        </w:rPr>
        <w:t>ий</w:t>
      </w:r>
      <w:r w:rsidRPr="00CE0866">
        <w:rPr>
          <w:rFonts w:ascii="Times New Roman" w:eastAsia="Times New Roman" w:hAnsi="Times New Roman" w:cs="Times New Roman"/>
          <w:noProof/>
          <w:snapToGrid w:val="0"/>
          <w:kern w:val="0"/>
          <w:sz w:val="28"/>
          <w:szCs w:val="28"/>
          <w:lang w:eastAsia="ru-RU"/>
        </w:rPr>
        <w:t xml:space="preserve"> не </w:t>
      </w:r>
      <w:r w:rsidRPr="00CE0866">
        <w:rPr>
          <w:rFonts w:ascii="Times New Roman" w:eastAsia="Times New Roman" w:hAnsi="Times New Roman" w:cs="Times New Roman"/>
          <w:noProof/>
          <w:snapToGrid w:val="0"/>
          <w:kern w:val="0"/>
          <w:sz w:val="28"/>
          <w:szCs w:val="28"/>
          <w:lang w:val="uk-UA" w:eastAsia="ru-RU"/>
        </w:rPr>
        <w:t>лише</w:t>
      </w:r>
      <w:r w:rsidRPr="00CE0866">
        <w:rPr>
          <w:rFonts w:ascii="Times New Roman" w:eastAsia="Times New Roman" w:hAnsi="Times New Roman" w:cs="Times New Roman"/>
          <w:noProof/>
          <w:snapToGrid w:val="0"/>
          <w:kern w:val="0"/>
          <w:sz w:val="28"/>
          <w:szCs w:val="28"/>
          <w:lang w:eastAsia="ru-RU"/>
        </w:rPr>
        <w:t xml:space="preserve"> за допомогою виявленої типології з загальними принципами поетики неоміфологічної прози. Інший аспект пов'язаний з символікою імені, його міфологічною основою (</w:t>
      </w:r>
      <w:r w:rsidRPr="00CE0866">
        <w:rPr>
          <w:rFonts w:ascii="Times New Roman" w:eastAsia="Times New Roman" w:hAnsi="Times New Roman" w:cs="Times New Roman"/>
          <w:noProof/>
          <w:kern w:val="0"/>
          <w:sz w:val="28"/>
          <w:szCs w:val="28"/>
          <w:lang w:eastAsia="ru-RU"/>
        </w:rPr>
        <w:t>логіка імені є логіка міфологічного мислення, тому що ім'я вибудовує навколо себе простір з міфопоетичними законами, де головними є тотожність і асоціація)</w:t>
      </w:r>
      <w:r w:rsidRPr="00CE0866">
        <w:rPr>
          <w:rFonts w:ascii="Times New Roman" w:eastAsia="Times New Roman" w:hAnsi="Times New Roman" w:cs="Times New Roman"/>
          <w:noProof/>
          <w:snapToGrid w:val="0"/>
          <w:kern w:val="0"/>
          <w:sz w:val="28"/>
          <w:szCs w:val="28"/>
          <w:lang w:eastAsia="ru-RU"/>
        </w:rPr>
        <w:t xml:space="preserve">. </w:t>
      </w:r>
    </w:p>
    <w:p w14:paraId="6EAF45F2" w14:textId="77777777" w:rsidR="00CE0866" w:rsidRPr="00CE0866" w:rsidRDefault="00CE0866" w:rsidP="00CE0866">
      <w:pPr>
        <w:widowControl/>
        <w:tabs>
          <w:tab w:val="clear" w:pos="709"/>
        </w:tabs>
        <w:suppressAutoHyphens w:val="0"/>
        <w:autoSpaceDE w:val="0"/>
        <w:autoSpaceDN w:val="0"/>
        <w:spacing w:after="0" w:line="240" w:lineRule="auto"/>
        <w:rPr>
          <w:rFonts w:ascii="Times New Roman" w:eastAsia="Times New Roman" w:hAnsi="Times New Roman" w:cs="Times New Roman"/>
          <w:noProof/>
          <w:snapToGrid w:val="0"/>
          <w:kern w:val="0"/>
          <w:sz w:val="28"/>
          <w:szCs w:val="28"/>
          <w:lang w:eastAsia="ru-RU"/>
        </w:rPr>
      </w:pPr>
      <w:r w:rsidRPr="00CE0866">
        <w:rPr>
          <w:rFonts w:ascii="Times New Roman" w:eastAsia="Times New Roman" w:hAnsi="Times New Roman" w:cs="Times New Roman"/>
          <w:noProof/>
          <w:snapToGrid w:val="0"/>
          <w:kern w:val="0"/>
          <w:sz w:val="28"/>
          <w:szCs w:val="28"/>
          <w:lang w:eastAsia="ru-RU"/>
        </w:rPr>
        <w:t>Можливість виходу в сферу імені визначає перетин двох зустрічних спостережень. Одне належить В. Беньяміну, який написав, що “цитоване слово стає "іменним" словом, воно одержує знак авторства - ім'я”</w:t>
      </w:r>
      <w:r w:rsidRPr="00CE0866">
        <w:rPr>
          <w:rFonts w:ascii="Times New Roman" w:eastAsia="Times New Roman" w:hAnsi="Times New Roman" w:cs="Times New Roman"/>
          <w:noProof/>
          <w:snapToGrid w:val="0"/>
          <w:kern w:val="0"/>
          <w:sz w:val="28"/>
          <w:szCs w:val="28"/>
          <w:vertAlign w:val="superscript"/>
          <w:lang w:eastAsia="ru-RU"/>
        </w:rPr>
        <w:footnoteReference w:id="3"/>
      </w:r>
      <w:r w:rsidRPr="00CE0866">
        <w:rPr>
          <w:rFonts w:ascii="Times New Roman" w:eastAsia="Times New Roman" w:hAnsi="Times New Roman" w:cs="Times New Roman"/>
          <w:noProof/>
          <w:snapToGrid w:val="0"/>
          <w:kern w:val="0"/>
          <w:sz w:val="28"/>
          <w:szCs w:val="28"/>
          <w:lang w:eastAsia="ru-RU"/>
        </w:rPr>
        <w:t>. Друге - це наше спостереження над стильовими особливостями композицій з “чужим” текстом-генокодом</w:t>
      </w:r>
      <w:r w:rsidRPr="00CE0866">
        <w:rPr>
          <w:rFonts w:ascii="Times New Roman" w:eastAsia="Times New Roman" w:hAnsi="Times New Roman" w:cs="Times New Roman"/>
          <w:noProof/>
          <w:snapToGrid w:val="0"/>
          <w:kern w:val="0"/>
          <w:sz w:val="28"/>
          <w:szCs w:val="28"/>
          <w:lang w:val="uk-UA" w:eastAsia="ru-RU"/>
        </w:rPr>
        <w:t xml:space="preserve">: </w:t>
      </w:r>
      <w:r w:rsidRPr="00CE0866">
        <w:rPr>
          <w:rFonts w:ascii="Times New Roman" w:eastAsia="Times New Roman" w:hAnsi="Times New Roman" w:cs="Times New Roman"/>
          <w:noProof/>
          <w:snapToGrid w:val="0"/>
          <w:kern w:val="0"/>
          <w:sz w:val="28"/>
          <w:szCs w:val="28"/>
          <w:lang w:eastAsia="ru-RU"/>
        </w:rPr>
        <w:t xml:space="preserve">виявлення особливого “позастильового” акценту у взаємодії музичних текстів. У цьому випадку інтенція автора звернена до іншого твору насамперед не як до </w:t>
      </w:r>
      <w:r w:rsidRPr="00CE0866">
        <w:rPr>
          <w:rFonts w:ascii="Times New Roman" w:eastAsia="Times New Roman" w:hAnsi="Times New Roman" w:cs="Times New Roman"/>
          <w:i/>
          <w:iCs/>
          <w:noProof/>
          <w:snapToGrid w:val="0"/>
          <w:kern w:val="0"/>
          <w:sz w:val="28"/>
          <w:szCs w:val="28"/>
          <w:lang w:eastAsia="ru-RU"/>
        </w:rPr>
        <w:t>іншо</w:t>
      </w:r>
      <w:r w:rsidRPr="00CE0866">
        <w:rPr>
          <w:rFonts w:ascii="Times New Roman" w:eastAsia="Times New Roman" w:hAnsi="Times New Roman" w:cs="Times New Roman"/>
          <w:noProof/>
          <w:snapToGrid w:val="0"/>
          <w:kern w:val="0"/>
          <w:sz w:val="28"/>
          <w:szCs w:val="28"/>
          <w:lang w:eastAsia="ru-RU"/>
        </w:rPr>
        <w:t xml:space="preserve">стильового, </w:t>
      </w:r>
      <w:r w:rsidRPr="00CE0866">
        <w:rPr>
          <w:rFonts w:ascii="Times New Roman" w:eastAsia="Times New Roman" w:hAnsi="Times New Roman" w:cs="Times New Roman"/>
          <w:i/>
          <w:iCs/>
          <w:noProof/>
          <w:snapToGrid w:val="0"/>
          <w:kern w:val="0"/>
          <w:sz w:val="28"/>
          <w:szCs w:val="28"/>
          <w:lang w:eastAsia="ru-RU"/>
        </w:rPr>
        <w:t>іншо</w:t>
      </w:r>
      <w:r w:rsidRPr="00CE0866">
        <w:rPr>
          <w:rFonts w:ascii="Times New Roman" w:eastAsia="Times New Roman" w:hAnsi="Times New Roman" w:cs="Times New Roman"/>
          <w:noProof/>
          <w:snapToGrid w:val="0"/>
          <w:kern w:val="0"/>
          <w:sz w:val="28"/>
          <w:szCs w:val="28"/>
          <w:lang w:eastAsia="ru-RU"/>
        </w:rPr>
        <w:t xml:space="preserve">культурного, </w:t>
      </w:r>
      <w:r w:rsidRPr="00CE0866">
        <w:rPr>
          <w:rFonts w:ascii="Times New Roman" w:eastAsia="Times New Roman" w:hAnsi="Times New Roman" w:cs="Times New Roman"/>
          <w:i/>
          <w:iCs/>
          <w:noProof/>
          <w:snapToGrid w:val="0"/>
          <w:kern w:val="0"/>
          <w:sz w:val="28"/>
          <w:szCs w:val="28"/>
          <w:lang w:eastAsia="ru-RU"/>
        </w:rPr>
        <w:t>іншо</w:t>
      </w:r>
      <w:r w:rsidRPr="00CE0866">
        <w:rPr>
          <w:rFonts w:ascii="Times New Roman" w:eastAsia="Times New Roman" w:hAnsi="Times New Roman" w:cs="Times New Roman"/>
          <w:noProof/>
          <w:snapToGrid w:val="0"/>
          <w:kern w:val="0"/>
          <w:sz w:val="28"/>
          <w:szCs w:val="28"/>
          <w:lang w:eastAsia="ru-RU"/>
        </w:rPr>
        <w:t xml:space="preserve">історичного явища, а як до особливого знаку, музичного символу автора, до специфічного позначення його імені. В контексті даної роботи феномен “чужого” тексту полягає в тому, що через </w:t>
      </w:r>
      <w:r w:rsidRPr="00CE0866">
        <w:rPr>
          <w:rFonts w:ascii="Times New Roman" w:eastAsia="Times New Roman" w:hAnsi="Times New Roman" w:cs="Times New Roman"/>
          <w:noProof/>
          <w:snapToGrid w:val="0"/>
          <w:kern w:val="0"/>
          <w:sz w:val="28"/>
          <w:szCs w:val="28"/>
          <w:lang w:val="uk-UA" w:eastAsia="ru-RU"/>
        </w:rPr>
        <w:t>цитату-</w:t>
      </w:r>
      <w:r w:rsidRPr="00CE0866">
        <w:rPr>
          <w:rFonts w:ascii="Times New Roman" w:eastAsia="Times New Roman" w:hAnsi="Times New Roman" w:cs="Times New Roman"/>
          <w:noProof/>
          <w:snapToGrid w:val="0"/>
          <w:kern w:val="0"/>
          <w:sz w:val="28"/>
          <w:szCs w:val="28"/>
          <w:lang w:eastAsia="ru-RU"/>
        </w:rPr>
        <w:t>ім’я відбувається “вихід”</w:t>
      </w:r>
      <w:r w:rsidRPr="00CE0866">
        <w:rPr>
          <w:rFonts w:ascii="Times New Roman" w:eastAsia="Times New Roman" w:hAnsi="Times New Roman" w:cs="Times New Roman"/>
          <w:noProof/>
          <w:snapToGrid w:val="0"/>
          <w:kern w:val="0"/>
          <w:sz w:val="28"/>
          <w:szCs w:val="28"/>
          <w:lang w:val="uk-UA" w:eastAsia="ru-RU"/>
        </w:rPr>
        <w:t xml:space="preserve"> художнього мислення до неоміфологічних інтенцій, до інтуїтивно-цілісного </w:t>
      </w:r>
      <w:r w:rsidRPr="00CE0866">
        <w:rPr>
          <w:rFonts w:ascii="Times New Roman" w:eastAsia="Times New Roman" w:hAnsi="Times New Roman" w:cs="Times New Roman"/>
          <w:noProof/>
          <w:snapToGrid w:val="0"/>
          <w:kern w:val="0"/>
          <w:sz w:val="28"/>
          <w:szCs w:val="28"/>
          <w:lang w:eastAsia="ru-RU"/>
        </w:rPr>
        <w:t>усвідомлення цінностей культури, до її пам’яті, до “вічних” витоків музичного мистецтва у спробі їх естетичного і духовного осягнення і творчого приєднання до них</w:t>
      </w:r>
      <w:r w:rsidRPr="00CE0866">
        <w:rPr>
          <w:rFonts w:ascii="Times New Roman" w:eastAsia="Times New Roman" w:hAnsi="Times New Roman" w:cs="Times New Roman"/>
          <w:noProof/>
          <w:snapToGrid w:val="0"/>
          <w:kern w:val="0"/>
          <w:sz w:val="28"/>
          <w:szCs w:val="28"/>
          <w:lang w:val="uk-UA" w:eastAsia="ru-RU"/>
        </w:rPr>
        <w:t xml:space="preserve">. </w:t>
      </w:r>
    </w:p>
    <w:p w14:paraId="551B38CB" w14:textId="77777777" w:rsidR="00CE0866" w:rsidRPr="00CE0866" w:rsidRDefault="00CE0866" w:rsidP="00CE0866">
      <w:pPr>
        <w:widowControl/>
        <w:tabs>
          <w:tab w:val="clear" w:pos="709"/>
        </w:tabs>
        <w:suppressAutoHyphens w:val="0"/>
        <w:autoSpaceDE w:val="0"/>
        <w:autoSpaceDN w:val="0"/>
        <w:spacing w:after="0" w:line="240" w:lineRule="auto"/>
        <w:rPr>
          <w:rFonts w:ascii="Times New Roman" w:eastAsia="Times New Roman" w:hAnsi="Times New Roman" w:cs="Times New Roman"/>
          <w:b/>
          <w:bCs/>
          <w:kern w:val="0"/>
          <w:sz w:val="28"/>
          <w:szCs w:val="28"/>
          <w:lang w:val="uk-UA" w:eastAsia="ru-RU"/>
        </w:rPr>
      </w:pPr>
    </w:p>
    <w:p w14:paraId="105EA289" w14:textId="77777777" w:rsidR="00CE0866" w:rsidRPr="00CE0866" w:rsidRDefault="00CE0866" w:rsidP="00CE0866">
      <w:pPr>
        <w:widowControl/>
        <w:tabs>
          <w:tab w:val="clear" w:pos="709"/>
        </w:tabs>
        <w:suppressAutoHyphens w:val="0"/>
        <w:autoSpaceDE w:val="0"/>
        <w:autoSpaceDN w:val="0"/>
        <w:spacing w:after="0" w:line="240" w:lineRule="auto"/>
        <w:rPr>
          <w:rFonts w:ascii="Times New Roman" w:eastAsia="Times New Roman" w:hAnsi="Times New Roman" w:cs="Times New Roman"/>
          <w:i/>
          <w:iCs/>
          <w:kern w:val="0"/>
          <w:sz w:val="28"/>
          <w:szCs w:val="28"/>
          <w:lang w:val="uk-UA" w:eastAsia="ru-RU"/>
        </w:rPr>
      </w:pPr>
      <w:r w:rsidRPr="00CE0866">
        <w:rPr>
          <w:rFonts w:ascii="Times New Roman" w:eastAsia="Times New Roman" w:hAnsi="Times New Roman" w:cs="Times New Roman"/>
          <w:b/>
          <w:bCs/>
          <w:kern w:val="0"/>
          <w:sz w:val="28"/>
          <w:szCs w:val="28"/>
          <w:lang w:val="uk-UA" w:eastAsia="ru-RU"/>
        </w:rPr>
        <w:lastRenderedPageBreak/>
        <w:t>Розділ 3. “Відбиття неоміфологічних інтенцій в індивідуальних композиторських концепціях”</w:t>
      </w:r>
      <w:r w:rsidRPr="00CE0866">
        <w:rPr>
          <w:rFonts w:ascii="Times New Roman" w:eastAsia="Times New Roman" w:hAnsi="Times New Roman" w:cs="Times New Roman"/>
          <w:kern w:val="0"/>
          <w:sz w:val="28"/>
          <w:szCs w:val="28"/>
          <w:lang w:val="uk-UA" w:eastAsia="ru-RU"/>
        </w:rPr>
        <w:t xml:space="preserve"> являє собою ряд аналітичних нарисів, присвячених семи творам шести композиторів: Л. Грабовського, Д. Лігеті, О. Грінберга, В. Сильвестрова, О. Нарбутайте, В. Балея. Аналіз </w:t>
      </w:r>
      <w:r w:rsidRPr="00CE0866">
        <w:rPr>
          <w:rFonts w:ascii="Times New Roman CYR" w:eastAsia="Times New Roman" w:hAnsi="Times New Roman CYR" w:cs="Times New Roman CYR"/>
          <w:kern w:val="0"/>
          <w:sz w:val="28"/>
          <w:szCs w:val="28"/>
          <w:lang w:val="uk-UA" w:eastAsia="ru-RU"/>
        </w:rPr>
        <w:t>зосереджений на вивченні: 1) функціонування "чужого" тексту в авторській партитурі, його ролі в драматургії і стильовому рішенні твору; 2) авторських коментарів й уточнень, що стосуються задуму і основної ідеї опусу; 3) окремих аспектів композиторської естетики. Співвідношення даних параметрів з дослідженими культурними тенденціями дозволяє стверджувати про відбиття неоміфологічних інтенцій художнього мислення в аналізованих творах.</w:t>
      </w:r>
      <w:r w:rsidRPr="00CE0866">
        <w:rPr>
          <w:rFonts w:ascii="Times New Roman" w:eastAsia="Times New Roman" w:hAnsi="Times New Roman" w:cs="Times New Roman"/>
          <w:b/>
          <w:bCs/>
          <w:kern w:val="0"/>
          <w:sz w:val="28"/>
          <w:szCs w:val="28"/>
          <w:lang w:val="uk-UA" w:eastAsia="ru-RU"/>
        </w:rPr>
        <w:t xml:space="preserve"> </w:t>
      </w:r>
    </w:p>
    <w:p w14:paraId="198E0CA2" w14:textId="77777777" w:rsidR="00CE0866" w:rsidRPr="00CE0866" w:rsidRDefault="00CE0866" w:rsidP="00CE0866">
      <w:pPr>
        <w:widowControl/>
        <w:tabs>
          <w:tab w:val="clear" w:pos="709"/>
        </w:tabs>
        <w:suppressAutoHyphens w:val="0"/>
        <w:autoSpaceDE w:val="0"/>
        <w:autoSpaceDN w:val="0"/>
        <w:spacing w:after="0" w:line="240" w:lineRule="auto"/>
        <w:ind w:firstLine="720"/>
        <w:rPr>
          <w:rFonts w:ascii="Times New Roman" w:eastAsia="Times New Roman" w:hAnsi="Times New Roman" w:cs="Times New Roman"/>
          <w:noProof/>
          <w:kern w:val="0"/>
          <w:sz w:val="28"/>
          <w:szCs w:val="28"/>
          <w:lang w:eastAsia="ru-RU"/>
        </w:rPr>
      </w:pPr>
      <w:r w:rsidRPr="00CE0866">
        <w:rPr>
          <w:rFonts w:ascii="Times New Roman" w:eastAsia="Times New Roman" w:hAnsi="Times New Roman" w:cs="Times New Roman"/>
          <w:i/>
          <w:iCs/>
          <w:noProof/>
          <w:kern w:val="0"/>
          <w:sz w:val="28"/>
          <w:szCs w:val="28"/>
          <w:lang w:val="uk-UA" w:eastAsia="ru-RU"/>
        </w:rPr>
        <w:t>Симфонічна елегія “Ворзель” (1992) Л.</w:t>
      </w:r>
      <w:r w:rsidRPr="00CE0866">
        <w:rPr>
          <w:rFonts w:ascii="Times New Roman" w:eastAsia="Times New Roman" w:hAnsi="Times New Roman" w:cs="Times New Roman"/>
          <w:i/>
          <w:iCs/>
          <w:noProof/>
          <w:kern w:val="0"/>
          <w:sz w:val="28"/>
          <w:szCs w:val="28"/>
          <w:lang w:eastAsia="ru-RU"/>
        </w:rPr>
        <w:t> </w:t>
      </w:r>
      <w:r w:rsidRPr="00CE0866">
        <w:rPr>
          <w:rFonts w:ascii="Times New Roman" w:eastAsia="Times New Roman" w:hAnsi="Times New Roman" w:cs="Times New Roman"/>
          <w:i/>
          <w:iCs/>
          <w:noProof/>
          <w:kern w:val="0"/>
          <w:sz w:val="28"/>
          <w:szCs w:val="28"/>
          <w:lang w:val="uk-UA" w:eastAsia="ru-RU"/>
        </w:rPr>
        <w:t>Грабовського</w:t>
      </w:r>
      <w:r w:rsidRPr="00CE0866">
        <w:rPr>
          <w:rFonts w:ascii="Times New Roman" w:eastAsia="Times New Roman" w:hAnsi="Times New Roman" w:cs="Times New Roman"/>
          <w:noProof/>
          <w:kern w:val="0"/>
          <w:sz w:val="28"/>
          <w:szCs w:val="28"/>
          <w:lang w:val="uk-UA" w:eastAsia="ru-RU"/>
        </w:rPr>
        <w:t xml:space="preserve"> присвячена пам'яті Б.</w:t>
      </w:r>
      <w:r w:rsidRPr="00CE0866">
        <w:rPr>
          <w:rFonts w:ascii="Times New Roman" w:eastAsia="Times New Roman" w:hAnsi="Times New Roman" w:cs="Times New Roman"/>
          <w:noProof/>
          <w:kern w:val="0"/>
          <w:sz w:val="28"/>
          <w:szCs w:val="28"/>
          <w:lang w:eastAsia="ru-RU"/>
        </w:rPr>
        <w:t> </w:t>
      </w:r>
      <w:r w:rsidRPr="00CE0866">
        <w:rPr>
          <w:rFonts w:ascii="Times New Roman" w:eastAsia="Times New Roman" w:hAnsi="Times New Roman" w:cs="Times New Roman"/>
          <w:noProof/>
          <w:kern w:val="0"/>
          <w:sz w:val="28"/>
          <w:szCs w:val="28"/>
          <w:lang w:val="uk-UA" w:eastAsia="ru-RU"/>
        </w:rPr>
        <w:t>М.</w:t>
      </w:r>
      <w:r w:rsidRPr="00CE0866">
        <w:rPr>
          <w:rFonts w:ascii="Times New Roman" w:eastAsia="Times New Roman" w:hAnsi="Times New Roman" w:cs="Times New Roman"/>
          <w:noProof/>
          <w:kern w:val="0"/>
          <w:sz w:val="28"/>
          <w:szCs w:val="28"/>
          <w:lang w:eastAsia="ru-RU"/>
        </w:rPr>
        <w:t> </w:t>
      </w:r>
      <w:r w:rsidRPr="00CE0866">
        <w:rPr>
          <w:rFonts w:ascii="Times New Roman" w:eastAsia="Times New Roman" w:hAnsi="Times New Roman" w:cs="Times New Roman"/>
          <w:noProof/>
          <w:kern w:val="0"/>
          <w:sz w:val="28"/>
          <w:szCs w:val="28"/>
          <w:lang w:val="uk-UA" w:eastAsia="ru-RU"/>
        </w:rPr>
        <w:t>Лятошинського. Меморіальний зм</w:t>
      </w:r>
      <w:r w:rsidRPr="00CE0866">
        <w:rPr>
          <w:rFonts w:ascii="Times New Roman" w:eastAsia="Times New Roman" w:hAnsi="Times New Roman" w:cs="Times New Roman"/>
          <w:kern w:val="0"/>
          <w:sz w:val="28"/>
          <w:szCs w:val="28"/>
          <w:lang w:val="uk-UA" w:eastAsia="ru-RU"/>
        </w:rPr>
        <w:t xml:space="preserve">іст </w:t>
      </w:r>
      <w:r w:rsidRPr="00CE0866">
        <w:rPr>
          <w:rFonts w:ascii="Times New Roman" w:eastAsia="Times New Roman" w:hAnsi="Times New Roman" w:cs="Times New Roman"/>
          <w:noProof/>
          <w:kern w:val="0"/>
          <w:sz w:val="28"/>
          <w:szCs w:val="28"/>
          <w:lang w:val="uk-UA" w:eastAsia="ru-RU"/>
        </w:rPr>
        <w:t xml:space="preserve">твору зумовив і тип текстового запозичення. Композитор, певно, шукав знак, що несе семантику </w:t>
      </w:r>
      <w:r w:rsidRPr="00CE0866">
        <w:rPr>
          <w:rFonts w:ascii="Times New Roman" w:eastAsia="Times New Roman" w:hAnsi="Times New Roman" w:cs="Times New Roman"/>
          <w:i/>
          <w:iCs/>
          <w:noProof/>
          <w:kern w:val="0"/>
          <w:sz w:val="28"/>
          <w:szCs w:val="28"/>
          <w:lang w:val="uk-UA" w:eastAsia="ru-RU"/>
        </w:rPr>
        <w:t>творчості</w:t>
      </w:r>
      <w:r w:rsidRPr="00CE0866">
        <w:rPr>
          <w:rFonts w:ascii="Times New Roman" w:eastAsia="Times New Roman" w:hAnsi="Times New Roman" w:cs="Times New Roman"/>
          <w:noProof/>
          <w:kern w:val="0"/>
          <w:sz w:val="28"/>
          <w:szCs w:val="28"/>
          <w:lang w:val="uk-UA" w:eastAsia="ru-RU"/>
        </w:rPr>
        <w:t xml:space="preserve"> і семантику </w:t>
      </w:r>
      <w:r w:rsidRPr="00CE0866">
        <w:rPr>
          <w:rFonts w:ascii="Times New Roman" w:eastAsia="Times New Roman" w:hAnsi="Times New Roman" w:cs="Times New Roman"/>
          <w:i/>
          <w:iCs/>
          <w:noProof/>
          <w:kern w:val="0"/>
          <w:sz w:val="28"/>
          <w:szCs w:val="28"/>
          <w:lang w:val="uk-UA" w:eastAsia="ru-RU"/>
        </w:rPr>
        <w:t>імені</w:t>
      </w:r>
      <w:r w:rsidRPr="00CE0866">
        <w:rPr>
          <w:rFonts w:ascii="Times New Roman" w:eastAsia="Times New Roman" w:hAnsi="Times New Roman" w:cs="Times New Roman"/>
          <w:noProof/>
          <w:kern w:val="0"/>
          <w:sz w:val="28"/>
          <w:szCs w:val="28"/>
          <w:lang w:val="uk-UA" w:eastAsia="ru-RU"/>
        </w:rPr>
        <w:t xml:space="preserve"> Лятошинського; знак, завдяки якому можна відтворити </w:t>
      </w:r>
      <w:r w:rsidRPr="00CE0866">
        <w:rPr>
          <w:rFonts w:ascii="Times New Roman" w:eastAsia="Times New Roman" w:hAnsi="Times New Roman" w:cs="Times New Roman"/>
          <w:i/>
          <w:iCs/>
          <w:noProof/>
          <w:kern w:val="0"/>
          <w:sz w:val="28"/>
          <w:szCs w:val="28"/>
          <w:lang w:val="uk-UA" w:eastAsia="ru-RU"/>
        </w:rPr>
        <w:t>образ музики</w:t>
      </w:r>
      <w:r w:rsidRPr="00CE0866">
        <w:rPr>
          <w:rFonts w:ascii="Times New Roman" w:eastAsia="Times New Roman" w:hAnsi="Times New Roman" w:cs="Times New Roman"/>
          <w:noProof/>
          <w:kern w:val="0"/>
          <w:sz w:val="28"/>
          <w:szCs w:val="28"/>
          <w:lang w:val="uk-UA" w:eastAsia="ru-RU"/>
        </w:rPr>
        <w:t xml:space="preserve"> майстра. </w:t>
      </w:r>
      <w:r w:rsidRPr="00CE0866">
        <w:rPr>
          <w:rFonts w:ascii="Times New Roman" w:eastAsia="Times New Roman" w:hAnsi="Times New Roman" w:cs="Times New Roman"/>
          <w:noProof/>
          <w:kern w:val="0"/>
          <w:sz w:val="28"/>
          <w:szCs w:val="28"/>
          <w:lang w:eastAsia="ru-RU"/>
        </w:rPr>
        <w:t xml:space="preserve">Ним виявився центральний тризвучний лейтмотив Третьої симфонії Лятошинського (інтонований в початкових тактах твору), що породжує фактично всю музичну тканину циклу. В елегії “Ворзель” Грабовський незмінно повторює запозичений лейтмотив протягом усієї композиції, навколо якого оригінально вибудовує простір власного твору (кожна з трьох оркестрових груп вносить у ціле особливу семантику: перша - наповнена імітаціями звуків природи - відтворює інтонаційний образ лісового Ворзеля, друга – що являє собою рівномірно пульсуючий фоно-рельєфний шар - асоціюється з музичним втіленням “вічно плинного часу”, а третя - сонорне поле з легких арпеджіо струнних - створює ілюзію віддалення, “музики спогадів”). Не прагнучи до власне стилізації або інших варіантів відтворення рис стилю Лятошинського, Грабовський - завдяки повтору мотиву - досягає ефекту, при якому Третя симфонія весь час знаходиться в слуховому “полі тяжіння” елегії “Ворзель” і стає </w:t>
      </w:r>
      <w:r w:rsidRPr="00CE0866">
        <w:rPr>
          <w:rFonts w:ascii="Times New Roman" w:eastAsia="Times New Roman" w:hAnsi="Times New Roman" w:cs="Times New Roman"/>
          <w:i/>
          <w:iCs/>
          <w:noProof/>
          <w:kern w:val="0"/>
          <w:sz w:val="28"/>
          <w:szCs w:val="28"/>
          <w:lang w:eastAsia="ru-RU"/>
        </w:rPr>
        <w:t>музичним символом свого автора</w:t>
      </w:r>
      <w:r w:rsidRPr="00CE0866">
        <w:rPr>
          <w:rFonts w:ascii="Times New Roman" w:eastAsia="Times New Roman" w:hAnsi="Times New Roman" w:cs="Times New Roman"/>
          <w:noProof/>
          <w:kern w:val="0"/>
          <w:sz w:val="28"/>
          <w:szCs w:val="28"/>
          <w:lang w:eastAsia="ru-RU"/>
        </w:rPr>
        <w:t xml:space="preserve">. </w:t>
      </w:r>
    </w:p>
    <w:p w14:paraId="7987526E" w14:textId="77777777" w:rsidR="00CE0866" w:rsidRPr="00CE0866" w:rsidRDefault="00CE0866" w:rsidP="00CE0866">
      <w:pPr>
        <w:widowControl/>
        <w:tabs>
          <w:tab w:val="clear" w:pos="709"/>
          <w:tab w:val="left" w:pos="0"/>
        </w:tabs>
        <w:suppressAutoHyphens w:val="0"/>
        <w:autoSpaceDE w:val="0"/>
        <w:autoSpaceDN w:val="0"/>
        <w:spacing w:after="0" w:line="240" w:lineRule="auto"/>
        <w:ind w:firstLine="720"/>
        <w:rPr>
          <w:rFonts w:ascii="Times New Roman" w:eastAsia="Times New Roman" w:hAnsi="Times New Roman" w:cs="Times New Roman"/>
          <w:noProof/>
          <w:kern w:val="0"/>
          <w:sz w:val="28"/>
          <w:szCs w:val="28"/>
          <w:lang w:eastAsia="ru-RU"/>
        </w:rPr>
      </w:pPr>
      <w:r w:rsidRPr="00CE0866">
        <w:rPr>
          <w:rFonts w:ascii="Times New Roman" w:eastAsia="Times New Roman" w:hAnsi="Times New Roman" w:cs="Times New Roman"/>
          <w:noProof/>
          <w:kern w:val="0"/>
          <w:sz w:val="28"/>
          <w:szCs w:val="28"/>
          <w:lang w:eastAsia="ru-RU"/>
        </w:rPr>
        <w:t>У такому трактуванні тематичного запозичення виникає</w:t>
      </w:r>
      <w:r w:rsidRPr="00CE0866">
        <w:rPr>
          <w:rFonts w:ascii="Times New Roman" w:eastAsia="Times New Roman" w:hAnsi="Times New Roman" w:cs="Times New Roman"/>
          <w:noProof/>
          <w:kern w:val="0"/>
          <w:sz w:val="28"/>
          <w:szCs w:val="28"/>
          <w:lang w:val="uk-UA" w:eastAsia="ru-RU"/>
        </w:rPr>
        <w:t xml:space="preserve"> </w:t>
      </w:r>
      <w:r w:rsidRPr="00CE0866">
        <w:rPr>
          <w:rFonts w:ascii="Times New Roman" w:eastAsia="Times New Roman" w:hAnsi="Times New Roman" w:cs="Times New Roman"/>
          <w:noProof/>
          <w:kern w:val="0"/>
          <w:sz w:val="28"/>
          <w:szCs w:val="28"/>
          <w:lang w:eastAsia="ru-RU"/>
        </w:rPr>
        <w:t xml:space="preserve">паралель з теорією анаграм Ф. де Соссюра, що стала однією з методологічних основ </w:t>
      </w:r>
      <w:r w:rsidRPr="00CE0866">
        <w:rPr>
          <w:rFonts w:ascii="Times New Roman" w:eastAsia="Times New Roman" w:hAnsi="Times New Roman" w:cs="Times New Roman"/>
          <w:noProof/>
          <w:kern w:val="0"/>
          <w:sz w:val="28"/>
          <w:szCs w:val="28"/>
          <w:lang w:val="uk-UA" w:eastAsia="ru-RU"/>
        </w:rPr>
        <w:t>і</w:t>
      </w:r>
      <w:r w:rsidRPr="00CE0866">
        <w:rPr>
          <w:rFonts w:ascii="Times New Roman" w:eastAsia="Times New Roman" w:hAnsi="Times New Roman" w:cs="Times New Roman"/>
          <w:noProof/>
          <w:kern w:val="0"/>
          <w:sz w:val="28"/>
          <w:szCs w:val="28"/>
          <w:lang w:eastAsia="ru-RU"/>
        </w:rPr>
        <w:t>нтертекстуальності. Досліджуючи древньогрецьку і римську поезію, Ф. де Соссюр відзначив принцип передачі імені бога або героя, якому присвячений твір, шляхом частого включення в текст окремих складів або фонем імені, які своєрідно структурували ціле (у тому числі і на звуковому рівні). Цей прийом дослідник розглядав як анаграму, роль якої</w:t>
      </w:r>
      <w:r w:rsidRPr="00CE0866">
        <w:rPr>
          <w:rFonts w:ascii="Times New Roman" w:eastAsia="Times New Roman" w:hAnsi="Times New Roman" w:cs="Times New Roman"/>
          <w:noProof/>
          <w:kern w:val="0"/>
          <w:sz w:val="28"/>
          <w:szCs w:val="28"/>
          <w:lang w:val="uk-UA" w:eastAsia="ru-RU"/>
        </w:rPr>
        <w:t xml:space="preserve"> – у </w:t>
      </w:r>
      <w:r w:rsidRPr="00CE0866">
        <w:rPr>
          <w:rFonts w:ascii="Times New Roman" w:eastAsia="Times New Roman" w:hAnsi="Times New Roman" w:cs="Times New Roman"/>
          <w:noProof/>
          <w:kern w:val="0"/>
          <w:sz w:val="28"/>
          <w:szCs w:val="28"/>
          <w:lang w:eastAsia="ru-RU"/>
        </w:rPr>
        <w:t>прихованому підкресленні об'єкта звернення і підсилення промови, спрямованої до нього.</w:t>
      </w:r>
      <w:r w:rsidRPr="00CE0866">
        <w:rPr>
          <w:rFonts w:ascii="Times New Roman" w:eastAsia="Times New Roman" w:hAnsi="Times New Roman" w:cs="Times New Roman"/>
          <w:noProof/>
          <w:kern w:val="0"/>
          <w:sz w:val="28"/>
          <w:szCs w:val="28"/>
          <w:lang w:val="uk-UA" w:eastAsia="ru-RU"/>
        </w:rPr>
        <w:t xml:space="preserve"> А в елегії “Ворзель” своєрідною анаграмою, музичною фонемою - символом імені стає лейтмотив найвідомішого твору Лятошинського. </w:t>
      </w:r>
      <w:r w:rsidRPr="00CE0866">
        <w:rPr>
          <w:rFonts w:ascii="Times New Roman" w:eastAsia="Times New Roman" w:hAnsi="Times New Roman" w:cs="Times New Roman"/>
          <w:noProof/>
          <w:kern w:val="0"/>
          <w:sz w:val="28"/>
          <w:szCs w:val="28"/>
          <w:lang w:eastAsia="ru-RU"/>
        </w:rPr>
        <w:t>Завдяки багатора</w:t>
      </w:r>
      <w:r w:rsidRPr="00CE0866">
        <w:rPr>
          <w:rFonts w:ascii="Times New Roman" w:eastAsia="Times New Roman" w:hAnsi="Times New Roman" w:cs="Times New Roman"/>
          <w:noProof/>
          <w:kern w:val="0"/>
          <w:sz w:val="28"/>
          <w:szCs w:val="28"/>
          <w:lang w:val="uk-UA" w:eastAsia="ru-RU"/>
        </w:rPr>
        <w:t>зовому</w:t>
      </w:r>
      <w:r w:rsidRPr="00CE0866">
        <w:rPr>
          <w:rFonts w:ascii="Times New Roman" w:eastAsia="Times New Roman" w:hAnsi="Times New Roman" w:cs="Times New Roman"/>
          <w:noProof/>
          <w:kern w:val="0"/>
          <w:sz w:val="28"/>
          <w:szCs w:val="28"/>
          <w:lang w:eastAsia="ru-RU"/>
        </w:rPr>
        <w:t xml:space="preserve"> його повторенню розкривається глибока меморіальна семантика твору і підкреслюється момент особистісного висловлення</w:t>
      </w:r>
      <w:r w:rsidRPr="00CE0866">
        <w:rPr>
          <w:rFonts w:ascii="Times New Roman" w:eastAsia="Times New Roman" w:hAnsi="Times New Roman" w:cs="Times New Roman"/>
          <w:noProof/>
          <w:kern w:val="0"/>
          <w:sz w:val="28"/>
          <w:szCs w:val="28"/>
          <w:lang w:val="uk-UA" w:eastAsia="ru-RU"/>
        </w:rPr>
        <w:t xml:space="preserve"> та приєднання подумки до звукової аури музики майстра</w:t>
      </w:r>
      <w:r w:rsidRPr="00CE0866">
        <w:rPr>
          <w:rFonts w:ascii="Times New Roman" w:eastAsia="Times New Roman" w:hAnsi="Times New Roman" w:cs="Times New Roman"/>
          <w:noProof/>
          <w:kern w:val="0"/>
          <w:sz w:val="28"/>
          <w:szCs w:val="28"/>
          <w:lang w:eastAsia="ru-RU"/>
        </w:rPr>
        <w:t>.</w:t>
      </w:r>
    </w:p>
    <w:p w14:paraId="57722CE9" w14:textId="77777777" w:rsidR="00CE0866" w:rsidRPr="00CE0866" w:rsidRDefault="00CE0866" w:rsidP="00CE0866">
      <w:pPr>
        <w:widowControl/>
        <w:tabs>
          <w:tab w:val="clear" w:pos="709"/>
        </w:tabs>
        <w:suppressAutoHyphens w:val="0"/>
        <w:autoSpaceDE w:val="0"/>
        <w:autoSpaceDN w:val="0"/>
        <w:spacing w:after="0" w:line="240" w:lineRule="auto"/>
        <w:rPr>
          <w:rFonts w:ascii="Times New Roman" w:eastAsia="Times New Roman" w:hAnsi="Times New Roman" w:cs="Times New Roman"/>
          <w:noProof/>
          <w:kern w:val="0"/>
          <w:sz w:val="28"/>
          <w:szCs w:val="28"/>
          <w:lang w:eastAsia="ru-RU"/>
        </w:rPr>
      </w:pPr>
      <w:r w:rsidRPr="00CE0866">
        <w:rPr>
          <w:rFonts w:ascii="Times New Roman" w:eastAsia="Times New Roman" w:hAnsi="Times New Roman" w:cs="Times New Roman"/>
          <w:noProof/>
          <w:kern w:val="0"/>
          <w:sz w:val="28"/>
          <w:szCs w:val="28"/>
          <w:lang w:eastAsia="ru-RU"/>
        </w:rPr>
        <w:t xml:space="preserve">У </w:t>
      </w:r>
      <w:r w:rsidRPr="00CE0866">
        <w:rPr>
          <w:rFonts w:ascii="Times New Roman" w:eastAsia="Times New Roman" w:hAnsi="Times New Roman" w:cs="Times New Roman"/>
          <w:i/>
          <w:iCs/>
          <w:noProof/>
          <w:kern w:val="0"/>
          <w:sz w:val="28"/>
          <w:szCs w:val="28"/>
          <w:lang w:eastAsia="ru-RU"/>
        </w:rPr>
        <w:t>циклі “Три п'єси для двох фортепіано” (1976) Д. Лігеті</w:t>
      </w:r>
      <w:r w:rsidRPr="00CE0866">
        <w:rPr>
          <w:rFonts w:ascii="Times New Roman" w:eastAsia="Times New Roman" w:hAnsi="Times New Roman" w:cs="Times New Roman"/>
          <w:noProof/>
          <w:kern w:val="0"/>
          <w:sz w:val="28"/>
          <w:szCs w:val="28"/>
          <w:lang w:eastAsia="ru-RU"/>
        </w:rPr>
        <w:t xml:space="preserve"> програмні назви творів - в дусі романтичної традиції: “Монумент”, “Автопортрет з Райхом і </w:t>
      </w:r>
      <w:r w:rsidRPr="00CE0866">
        <w:rPr>
          <w:rFonts w:ascii="Times New Roman" w:eastAsia="Times New Roman" w:hAnsi="Times New Roman" w:cs="Times New Roman"/>
          <w:noProof/>
          <w:kern w:val="0"/>
          <w:sz w:val="28"/>
          <w:szCs w:val="28"/>
          <w:lang w:eastAsia="ru-RU"/>
        </w:rPr>
        <w:lastRenderedPageBreak/>
        <w:t xml:space="preserve">Райлі (на фоні Шопена)” і “У ніжному струмливому русі”. Одна з </w:t>
      </w:r>
      <w:r w:rsidRPr="00CE0866">
        <w:rPr>
          <w:rFonts w:ascii="Times New Roman" w:eastAsia="Times New Roman" w:hAnsi="Times New Roman" w:cs="Times New Roman"/>
          <w:noProof/>
          <w:kern w:val="0"/>
          <w:sz w:val="28"/>
          <w:szCs w:val="28"/>
          <w:lang w:val="uk-UA" w:eastAsia="ru-RU"/>
        </w:rPr>
        <w:t>особливостей</w:t>
      </w:r>
      <w:r w:rsidRPr="00CE0866">
        <w:rPr>
          <w:rFonts w:ascii="Times New Roman" w:eastAsia="Times New Roman" w:hAnsi="Times New Roman" w:cs="Times New Roman"/>
          <w:noProof/>
          <w:kern w:val="0"/>
          <w:sz w:val="28"/>
          <w:szCs w:val="28"/>
          <w:lang w:eastAsia="ru-RU"/>
        </w:rPr>
        <w:t xml:space="preserve"> циклу полягає в тому, що </w:t>
      </w:r>
      <w:r w:rsidRPr="00CE0866">
        <w:rPr>
          <w:rFonts w:ascii="Times New Roman" w:eastAsia="Times New Roman" w:hAnsi="Times New Roman" w:cs="Times New Roman"/>
          <w:i/>
          <w:iCs/>
          <w:noProof/>
          <w:kern w:val="0"/>
          <w:sz w:val="28"/>
          <w:szCs w:val="28"/>
          <w:lang w:eastAsia="ru-RU"/>
        </w:rPr>
        <w:t>образ Шопена</w:t>
      </w:r>
      <w:r w:rsidRPr="00CE0866">
        <w:rPr>
          <w:rFonts w:ascii="Times New Roman" w:eastAsia="Times New Roman" w:hAnsi="Times New Roman" w:cs="Times New Roman"/>
          <w:noProof/>
          <w:kern w:val="0"/>
          <w:sz w:val="28"/>
          <w:szCs w:val="28"/>
          <w:lang w:eastAsia="ru-RU"/>
        </w:rPr>
        <w:t xml:space="preserve">, що промайнув у назві другої п'єси, де є алюзія фіналу b-moll’ної сонати, відбивається у всьому </w:t>
      </w:r>
      <w:r w:rsidRPr="00CE0866">
        <w:rPr>
          <w:rFonts w:ascii="Times New Roman" w:eastAsia="Times New Roman" w:hAnsi="Times New Roman" w:cs="Times New Roman"/>
          <w:noProof/>
          <w:kern w:val="0"/>
          <w:sz w:val="28"/>
          <w:szCs w:val="28"/>
          <w:lang w:val="uk-UA" w:eastAsia="ru-RU"/>
        </w:rPr>
        <w:t>творі</w:t>
      </w:r>
      <w:r w:rsidRPr="00CE0866">
        <w:rPr>
          <w:rFonts w:ascii="Times New Roman" w:eastAsia="Times New Roman" w:hAnsi="Times New Roman" w:cs="Times New Roman"/>
          <w:noProof/>
          <w:kern w:val="0"/>
          <w:sz w:val="28"/>
          <w:szCs w:val="28"/>
          <w:lang w:eastAsia="ru-RU"/>
        </w:rPr>
        <w:t xml:space="preserve">. І незвичайний </w:t>
      </w:r>
      <w:r w:rsidRPr="00CE0866">
        <w:rPr>
          <w:rFonts w:ascii="Times New Roman" w:eastAsia="Times New Roman" w:hAnsi="Times New Roman" w:cs="Times New Roman"/>
          <w:i/>
          <w:iCs/>
          <w:noProof/>
          <w:kern w:val="0"/>
          <w:sz w:val="28"/>
          <w:szCs w:val="28"/>
          <w:lang w:eastAsia="ru-RU"/>
        </w:rPr>
        <w:t>слід</w:t>
      </w:r>
      <w:r w:rsidRPr="00CE0866">
        <w:rPr>
          <w:rFonts w:ascii="Times New Roman" w:eastAsia="Times New Roman" w:hAnsi="Times New Roman" w:cs="Times New Roman"/>
          <w:noProof/>
          <w:kern w:val="0"/>
          <w:sz w:val="28"/>
          <w:szCs w:val="28"/>
          <w:lang w:eastAsia="ru-RU"/>
        </w:rPr>
        <w:t xml:space="preserve"> шопенівськой сонати можна почути в першій п'єсі “Монумент”. Тонкою зв</w:t>
      </w:r>
      <w:r w:rsidRPr="00CE0866">
        <w:rPr>
          <w:rFonts w:ascii="Times New Roman" w:eastAsia="Times New Roman" w:hAnsi="Times New Roman" w:cs="Times New Roman"/>
          <w:kern w:val="0"/>
          <w:sz w:val="28"/>
          <w:szCs w:val="28"/>
          <w:lang w:eastAsia="ru-RU"/>
        </w:rPr>
        <w:t>’</w:t>
      </w:r>
      <w:r w:rsidRPr="00CE0866">
        <w:rPr>
          <w:rFonts w:ascii="Times New Roman" w:eastAsia="Times New Roman" w:hAnsi="Times New Roman" w:cs="Times New Roman"/>
          <w:kern w:val="0"/>
          <w:sz w:val="28"/>
          <w:szCs w:val="28"/>
          <w:lang w:val="uk-UA" w:eastAsia="ru-RU"/>
        </w:rPr>
        <w:t xml:space="preserve">язуючою </w:t>
      </w:r>
      <w:r w:rsidRPr="00CE0866">
        <w:rPr>
          <w:rFonts w:ascii="Times New Roman" w:eastAsia="Times New Roman" w:hAnsi="Times New Roman" w:cs="Times New Roman"/>
          <w:noProof/>
          <w:kern w:val="0"/>
          <w:sz w:val="28"/>
          <w:szCs w:val="28"/>
          <w:lang w:eastAsia="ru-RU"/>
        </w:rPr>
        <w:t xml:space="preserve">ланкою на глибинному рівні - тематичним матеріалом, що відіграє важливу роль в організації музичного простору і сонати Шопена, і п'єси Лігеті - є інтонація в діапазоні малої терції, що пронизує обидва твори. Як відомо, у сонаті Шопена одним з джерел розгортання музичної думки стає інтонація </w:t>
      </w:r>
      <w:r w:rsidRPr="00CE0866">
        <w:rPr>
          <w:rFonts w:ascii="Times New Roman" w:eastAsia="Times New Roman" w:hAnsi="Times New Roman" w:cs="Times New Roman"/>
          <w:i/>
          <w:iCs/>
          <w:noProof/>
          <w:kern w:val="0"/>
          <w:sz w:val="28"/>
          <w:szCs w:val="28"/>
          <w:lang w:eastAsia="ru-RU"/>
        </w:rPr>
        <w:t>b-des.</w:t>
      </w:r>
      <w:r w:rsidRPr="00CE0866">
        <w:rPr>
          <w:rFonts w:ascii="Times New Roman" w:eastAsia="Times New Roman" w:hAnsi="Times New Roman" w:cs="Times New Roman"/>
          <w:noProof/>
          <w:kern w:val="0"/>
          <w:sz w:val="28"/>
          <w:szCs w:val="28"/>
          <w:lang w:eastAsia="ru-RU"/>
        </w:rPr>
        <w:t xml:space="preserve"> З неї виростає головна партія I частини (з наступним розвитком), аналогічно будується початок побічної партії, подібну роль даний комплекс виконує в траурному марші, і навіть у фіналі сонати останні звуки “вихрових” пасажів - це </w:t>
      </w:r>
      <w:r w:rsidRPr="00CE0866">
        <w:rPr>
          <w:rFonts w:ascii="Times New Roman" w:eastAsia="Times New Roman" w:hAnsi="Times New Roman" w:cs="Times New Roman"/>
          <w:i/>
          <w:iCs/>
          <w:noProof/>
          <w:kern w:val="0"/>
          <w:sz w:val="28"/>
          <w:szCs w:val="28"/>
          <w:lang w:eastAsia="ru-RU"/>
        </w:rPr>
        <w:t>b-des</w:t>
      </w:r>
      <w:r w:rsidRPr="00CE0866">
        <w:rPr>
          <w:rFonts w:ascii="Times New Roman" w:eastAsia="Times New Roman" w:hAnsi="Times New Roman" w:cs="Times New Roman"/>
          <w:noProof/>
          <w:kern w:val="0"/>
          <w:sz w:val="28"/>
          <w:szCs w:val="28"/>
          <w:lang w:eastAsia="ru-RU"/>
        </w:rPr>
        <w:t>. А в п'єсі Лігеті “Монумент” два звуки на аналогічній відстані (але з багатооктавними подвоєннями) теж незмінно повторюються протягом усієї композиції і стають її конструктивним “стрижнем”. Обмежений звуками музичний простір поступово заповнюється хроматичними інтонаціями до утворення щільного сонорного шару, метафорично втілюючи поступове зведення музичного монумента.</w:t>
      </w:r>
    </w:p>
    <w:p w14:paraId="5231D6A9" w14:textId="77777777" w:rsidR="00CE0866" w:rsidRPr="00CE0866" w:rsidRDefault="00CE0866" w:rsidP="00CE0866">
      <w:pPr>
        <w:widowControl/>
        <w:tabs>
          <w:tab w:val="clear" w:pos="709"/>
        </w:tabs>
        <w:suppressAutoHyphens w:val="0"/>
        <w:autoSpaceDE w:val="0"/>
        <w:autoSpaceDN w:val="0"/>
        <w:spacing w:after="0" w:line="240" w:lineRule="auto"/>
        <w:rPr>
          <w:rFonts w:ascii="Times New Roman" w:eastAsia="Times New Roman" w:hAnsi="Times New Roman" w:cs="Times New Roman"/>
          <w:kern w:val="0"/>
          <w:sz w:val="24"/>
          <w:szCs w:val="24"/>
          <w:lang w:eastAsia="ru-RU"/>
        </w:rPr>
      </w:pPr>
      <w:r w:rsidRPr="00CE0866">
        <w:rPr>
          <w:rFonts w:ascii="Times New Roman" w:eastAsia="Times New Roman" w:hAnsi="Times New Roman" w:cs="Times New Roman"/>
          <w:noProof/>
          <w:kern w:val="0"/>
          <w:sz w:val="28"/>
          <w:szCs w:val="28"/>
          <w:lang w:eastAsia="ru-RU"/>
        </w:rPr>
        <w:t xml:space="preserve"> Одним із смислових акцентів такого тонкого діалогу з твором Шопена є </w:t>
      </w:r>
      <w:r w:rsidRPr="00CE0866">
        <w:rPr>
          <w:rFonts w:ascii="Times New Roman" w:eastAsia="Times New Roman" w:hAnsi="Times New Roman" w:cs="Times New Roman"/>
          <w:i/>
          <w:iCs/>
          <w:noProof/>
          <w:kern w:val="0"/>
          <w:sz w:val="28"/>
          <w:szCs w:val="28"/>
          <w:lang w:eastAsia="ru-RU"/>
        </w:rPr>
        <w:t>свідоме</w:t>
      </w:r>
      <w:r w:rsidRPr="00CE0866">
        <w:rPr>
          <w:rFonts w:ascii="Times New Roman" w:eastAsia="Times New Roman" w:hAnsi="Times New Roman" w:cs="Times New Roman"/>
          <w:noProof/>
          <w:kern w:val="0"/>
          <w:sz w:val="28"/>
          <w:szCs w:val="28"/>
          <w:lang w:eastAsia="ru-RU"/>
        </w:rPr>
        <w:t xml:space="preserve"> моделювання в тексті ефекту ілюзорної </w:t>
      </w:r>
      <w:r w:rsidRPr="00CE0866">
        <w:rPr>
          <w:rFonts w:ascii="Times New Roman" w:eastAsia="Times New Roman" w:hAnsi="Times New Roman" w:cs="Times New Roman"/>
          <w:i/>
          <w:iCs/>
          <w:noProof/>
          <w:kern w:val="0"/>
          <w:sz w:val="28"/>
          <w:szCs w:val="28"/>
          <w:lang w:eastAsia="ru-RU"/>
        </w:rPr>
        <w:t>гри з традицією</w:t>
      </w:r>
      <w:r w:rsidRPr="00CE0866">
        <w:rPr>
          <w:rFonts w:ascii="Times New Roman" w:eastAsia="Times New Roman" w:hAnsi="Times New Roman" w:cs="Times New Roman"/>
          <w:noProof/>
          <w:kern w:val="0"/>
          <w:sz w:val="28"/>
          <w:szCs w:val="28"/>
          <w:lang w:eastAsia="ru-RU"/>
        </w:rPr>
        <w:t xml:space="preserve">, що, відповідно до багатьох висловлювань Лігеті, є для нього важливим творчим завданням і фундаментом естетичної позиції. </w:t>
      </w:r>
      <w:r w:rsidRPr="00CE0866">
        <w:rPr>
          <w:rFonts w:ascii="Times New Roman" w:eastAsia="Times New Roman" w:hAnsi="Times New Roman" w:cs="Times New Roman"/>
          <w:noProof/>
          <w:kern w:val="0"/>
          <w:sz w:val="28"/>
          <w:szCs w:val="28"/>
          <w:lang w:val="uk-UA" w:eastAsia="ru-RU"/>
        </w:rPr>
        <w:t>У</w:t>
      </w:r>
      <w:r w:rsidRPr="00CE0866">
        <w:rPr>
          <w:rFonts w:ascii="Times New Roman" w:eastAsia="Times New Roman" w:hAnsi="Times New Roman" w:cs="Times New Roman"/>
          <w:noProof/>
          <w:kern w:val="0"/>
          <w:sz w:val="28"/>
          <w:szCs w:val="28"/>
          <w:lang w:eastAsia="ru-RU"/>
        </w:rPr>
        <w:t xml:space="preserve"> своєрідному ілюзорному синтезі композицій приховане глибоке засвоєння традиції, пієтет перед особистістю великого романтика, твір якого вічний у силі натхнення, в естетичній глибині, у загальнолюдськ</w:t>
      </w:r>
      <w:r w:rsidRPr="00CE0866">
        <w:rPr>
          <w:rFonts w:ascii="Times New Roman" w:eastAsia="Times New Roman" w:hAnsi="Times New Roman" w:cs="Times New Roman"/>
          <w:noProof/>
          <w:kern w:val="0"/>
          <w:sz w:val="28"/>
          <w:szCs w:val="28"/>
          <w:lang w:val="uk-UA" w:eastAsia="ru-RU"/>
        </w:rPr>
        <w:t>ому</w:t>
      </w:r>
      <w:r w:rsidRPr="00CE0866">
        <w:rPr>
          <w:rFonts w:ascii="Times New Roman" w:eastAsia="Times New Roman" w:hAnsi="Times New Roman" w:cs="Times New Roman"/>
          <w:noProof/>
          <w:kern w:val="0"/>
          <w:sz w:val="28"/>
          <w:szCs w:val="28"/>
          <w:lang w:eastAsia="ru-RU"/>
        </w:rPr>
        <w:t xml:space="preserve"> знач</w:t>
      </w:r>
      <w:r w:rsidRPr="00CE0866">
        <w:rPr>
          <w:rFonts w:ascii="Times New Roman" w:eastAsia="Times New Roman" w:hAnsi="Times New Roman" w:cs="Times New Roman"/>
          <w:noProof/>
          <w:kern w:val="0"/>
          <w:sz w:val="28"/>
          <w:szCs w:val="28"/>
          <w:lang w:val="uk-UA" w:eastAsia="ru-RU"/>
        </w:rPr>
        <w:t>енні</w:t>
      </w:r>
      <w:r w:rsidRPr="00CE0866">
        <w:rPr>
          <w:rFonts w:ascii="Times New Roman" w:eastAsia="Times New Roman" w:hAnsi="Times New Roman" w:cs="Times New Roman"/>
          <w:noProof/>
          <w:kern w:val="0"/>
          <w:sz w:val="28"/>
          <w:szCs w:val="28"/>
          <w:lang w:eastAsia="ru-RU"/>
        </w:rPr>
        <w:t xml:space="preserve">, завдяки чому може бути порівняний з </w:t>
      </w:r>
      <w:r w:rsidRPr="00CE0866">
        <w:rPr>
          <w:rFonts w:ascii="Times New Roman" w:eastAsia="Times New Roman" w:hAnsi="Times New Roman" w:cs="Times New Roman"/>
          <w:kern w:val="0"/>
          <w:sz w:val="28"/>
          <w:szCs w:val="28"/>
          <w:lang w:eastAsia="ru-RU"/>
        </w:rPr>
        <w:t xml:space="preserve">“парадигмою” щодо </w:t>
      </w:r>
      <w:r w:rsidRPr="00CE0866">
        <w:rPr>
          <w:rFonts w:ascii="Times New Roman" w:eastAsia="Times New Roman" w:hAnsi="Times New Roman" w:cs="Times New Roman"/>
          <w:noProof/>
          <w:kern w:val="0"/>
          <w:sz w:val="28"/>
          <w:szCs w:val="28"/>
          <w:lang w:eastAsia="ru-RU"/>
        </w:rPr>
        <w:t>сучасно</w:t>
      </w:r>
      <w:r w:rsidRPr="00CE0866">
        <w:rPr>
          <w:rFonts w:ascii="Times New Roman" w:eastAsia="Times New Roman" w:hAnsi="Times New Roman" w:cs="Times New Roman"/>
          <w:kern w:val="0"/>
          <w:sz w:val="28"/>
          <w:szCs w:val="28"/>
          <w:lang w:val="uk-UA" w:eastAsia="ru-RU"/>
        </w:rPr>
        <w:t>ї</w:t>
      </w:r>
      <w:r w:rsidRPr="00CE0866">
        <w:rPr>
          <w:rFonts w:ascii="Times New Roman" w:eastAsia="Times New Roman" w:hAnsi="Times New Roman" w:cs="Times New Roman"/>
          <w:noProof/>
          <w:kern w:val="0"/>
          <w:sz w:val="28"/>
          <w:szCs w:val="28"/>
          <w:lang w:eastAsia="ru-RU"/>
        </w:rPr>
        <w:t xml:space="preserve"> музики.</w:t>
      </w:r>
    </w:p>
    <w:p w14:paraId="5D050070" w14:textId="77777777" w:rsidR="00CE0866" w:rsidRPr="00CE0866" w:rsidRDefault="00CE0866" w:rsidP="00CE0866">
      <w:pPr>
        <w:widowControl/>
        <w:tabs>
          <w:tab w:val="clear" w:pos="709"/>
        </w:tabs>
        <w:suppressAutoHyphens w:val="0"/>
        <w:autoSpaceDE w:val="0"/>
        <w:autoSpaceDN w:val="0"/>
        <w:spacing w:after="0" w:line="240" w:lineRule="auto"/>
        <w:rPr>
          <w:rFonts w:ascii="Times New Roman" w:eastAsia="Times New Roman" w:hAnsi="Times New Roman" w:cs="Times New Roman"/>
          <w:kern w:val="0"/>
          <w:sz w:val="28"/>
          <w:szCs w:val="28"/>
          <w:lang w:val="uk-UA" w:eastAsia="ru-RU"/>
        </w:rPr>
      </w:pPr>
      <w:r w:rsidRPr="00CE0866">
        <w:rPr>
          <w:rFonts w:ascii="Times New Roman" w:eastAsia="Times New Roman" w:hAnsi="Times New Roman" w:cs="Times New Roman"/>
          <w:i/>
          <w:iCs/>
          <w:kern w:val="0"/>
          <w:sz w:val="28"/>
          <w:szCs w:val="28"/>
          <w:lang w:val="uk-UA" w:eastAsia="ru-RU"/>
        </w:rPr>
        <w:t>Камерну композицію “</w:t>
      </w:r>
      <w:r w:rsidRPr="00CE0866">
        <w:rPr>
          <w:rFonts w:ascii="Times New Roman" w:eastAsia="Times New Roman" w:hAnsi="Times New Roman" w:cs="Times New Roman"/>
          <w:i/>
          <w:iCs/>
          <w:kern w:val="0"/>
          <w:sz w:val="28"/>
          <w:szCs w:val="28"/>
          <w:lang w:val="en-US" w:eastAsia="ru-RU"/>
        </w:rPr>
        <w:t>House</w:t>
      </w:r>
      <w:r w:rsidRPr="00CE0866">
        <w:rPr>
          <w:rFonts w:ascii="Times New Roman" w:eastAsia="Times New Roman" w:hAnsi="Times New Roman" w:cs="Times New Roman"/>
          <w:i/>
          <w:iCs/>
          <w:kern w:val="0"/>
          <w:sz w:val="28"/>
          <w:szCs w:val="28"/>
          <w:lang w:val="uk-UA" w:eastAsia="ru-RU"/>
        </w:rPr>
        <w:t xml:space="preserve"> </w:t>
      </w:r>
      <w:r w:rsidRPr="00CE0866">
        <w:rPr>
          <w:rFonts w:ascii="Times New Roman" w:eastAsia="Times New Roman" w:hAnsi="Times New Roman" w:cs="Times New Roman"/>
          <w:i/>
          <w:iCs/>
          <w:kern w:val="0"/>
          <w:sz w:val="28"/>
          <w:szCs w:val="28"/>
          <w:lang w:val="en-US" w:eastAsia="ru-RU"/>
        </w:rPr>
        <w:t>plant</w:t>
      </w:r>
      <w:r w:rsidRPr="00CE0866">
        <w:rPr>
          <w:rFonts w:ascii="Times New Roman" w:eastAsia="Times New Roman" w:hAnsi="Times New Roman" w:cs="Times New Roman"/>
          <w:i/>
          <w:iCs/>
          <w:kern w:val="0"/>
          <w:sz w:val="28"/>
          <w:szCs w:val="28"/>
          <w:lang w:val="uk-UA" w:eastAsia="ru-RU"/>
        </w:rPr>
        <w:t>” (1993) О. Грінберга</w:t>
      </w:r>
      <w:r w:rsidRPr="00CE0866">
        <w:rPr>
          <w:rFonts w:ascii="Times New Roman" w:eastAsia="Times New Roman" w:hAnsi="Times New Roman" w:cs="Times New Roman"/>
          <w:kern w:val="0"/>
          <w:sz w:val="28"/>
          <w:szCs w:val="28"/>
          <w:lang w:val="uk-UA" w:eastAsia="ru-RU"/>
        </w:rPr>
        <w:t xml:space="preserve"> можна трактувати як оригінальне творче переосмислення загальних принципів організації серійних творів. Як відомо, в додекафонній техніці композиція детермінована похідною серією — рядом з дванадцяти тонів, який можна “вписати” в квадрат для визначення можливих варіантів викладу серії. А в творі Грінберга похідними є чотири фактурних моделі (звук, звук з форшлагом, подовжений звук та подовжений звук з форшлагом), які разом з утвореними від них варіантами автор також “вписує” в квадрат для визначення структурного алгоритму композиції. В процесі створення “</w:t>
      </w:r>
      <w:r w:rsidRPr="00CE0866">
        <w:rPr>
          <w:rFonts w:ascii="Times New Roman" w:eastAsia="Times New Roman" w:hAnsi="Times New Roman" w:cs="Times New Roman"/>
          <w:kern w:val="0"/>
          <w:sz w:val="28"/>
          <w:szCs w:val="28"/>
          <w:lang w:val="en-US" w:eastAsia="ru-RU"/>
        </w:rPr>
        <w:t>House</w:t>
      </w:r>
      <w:r w:rsidRPr="00CE0866">
        <w:rPr>
          <w:rFonts w:ascii="Times New Roman" w:eastAsia="Times New Roman" w:hAnsi="Times New Roman" w:cs="Times New Roman"/>
          <w:kern w:val="0"/>
          <w:sz w:val="28"/>
          <w:szCs w:val="28"/>
          <w:lang w:val="uk-UA" w:eastAsia="ru-RU"/>
        </w:rPr>
        <w:t xml:space="preserve"> </w:t>
      </w:r>
      <w:r w:rsidRPr="00CE0866">
        <w:rPr>
          <w:rFonts w:ascii="Times New Roman" w:eastAsia="Times New Roman" w:hAnsi="Times New Roman" w:cs="Times New Roman"/>
          <w:kern w:val="0"/>
          <w:sz w:val="28"/>
          <w:szCs w:val="28"/>
          <w:lang w:val="en-US" w:eastAsia="ru-RU"/>
        </w:rPr>
        <w:t>plant</w:t>
      </w:r>
      <w:r w:rsidRPr="00CE0866">
        <w:rPr>
          <w:rFonts w:ascii="Times New Roman" w:eastAsia="Times New Roman" w:hAnsi="Times New Roman" w:cs="Times New Roman"/>
          <w:kern w:val="0"/>
          <w:sz w:val="28"/>
          <w:szCs w:val="28"/>
          <w:lang w:val="uk-UA" w:eastAsia="ru-RU"/>
        </w:rPr>
        <w:t xml:space="preserve">” композитор почергово обирає фактурні моделі з горизонтальних та вертикальних рядків складеної схеми, рухаючись від найпростішого (одного звуку) до найнасиченішого звучання (нашарування декількох витриманих співзвуч). Але вибудова композиції за означеним принципом складає лише один, </w:t>
      </w:r>
      <w:r w:rsidRPr="00CE0866">
        <w:rPr>
          <w:rFonts w:ascii="Times New Roman" w:eastAsia="Times New Roman" w:hAnsi="Times New Roman" w:cs="Times New Roman"/>
          <w:kern w:val="0"/>
          <w:sz w:val="28"/>
          <w:szCs w:val="28"/>
          <w:lang w:eastAsia="ru-RU"/>
        </w:rPr>
        <w:t>“зовнішній”, її шар. Другий, “внутрішній”, вказує на ім’</w:t>
      </w:r>
      <w:r w:rsidRPr="00CE0866">
        <w:rPr>
          <w:rFonts w:ascii="Times New Roman" w:eastAsia="Times New Roman" w:hAnsi="Times New Roman" w:cs="Times New Roman"/>
          <w:kern w:val="0"/>
          <w:sz w:val="28"/>
          <w:szCs w:val="28"/>
          <w:lang w:val="uk-UA" w:eastAsia="ru-RU"/>
        </w:rPr>
        <w:t>я композитора, з яким Грінберг вступає в творчий діалог — це Арнольд Шенберг. Протягом розгортання всієї п’єси “</w:t>
      </w:r>
      <w:r w:rsidRPr="00CE0866">
        <w:rPr>
          <w:rFonts w:ascii="Times New Roman" w:eastAsia="Times New Roman" w:hAnsi="Times New Roman" w:cs="Times New Roman"/>
          <w:kern w:val="0"/>
          <w:sz w:val="28"/>
          <w:szCs w:val="28"/>
          <w:lang w:val="en-US" w:eastAsia="ru-RU"/>
        </w:rPr>
        <w:t>House</w:t>
      </w:r>
      <w:r w:rsidRPr="00CE0866">
        <w:rPr>
          <w:rFonts w:ascii="Times New Roman" w:eastAsia="Times New Roman" w:hAnsi="Times New Roman" w:cs="Times New Roman"/>
          <w:kern w:val="0"/>
          <w:sz w:val="28"/>
          <w:szCs w:val="28"/>
          <w:lang w:val="uk-UA" w:eastAsia="ru-RU"/>
        </w:rPr>
        <w:t xml:space="preserve"> </w:t>
      </w:r>
      <w:r w:rsidRPr="00CE0866">
        <w:rPr>
          <w:rFonts w:ascii="Times New Roman" w:eastAsia="Times New Roman" w:hAnsi="Times New Roman" w:cs="Times New Roman"/>
          <w:kern w:val="0"/>
          <w:sz w:val="28"/>
          <w:szCs w:val="28"/>
          <w:lang w:val="en-US" w:eastAsia="ru-RU"/>
        </w:rPr>
        <w:t>plant</w:t>
      </w:r>
      <w:r w:rsidRPr="00CE0866">
        <w:rPr>
          <w:rFonts w:ascii="Times New Roman" w:eastAsia="Times New Roman" w:hAnsi="Times New Roman" w:cs="Times New Roman"/>
          <w:kern w:val="0"/>
          <w:sz w:val="28"/>
          <w:szCs w:val="28"/>
          <w:lang w:val="uk-UA" w:eastAsia="ru-RU"/>
        </w:rPr>
        <w:t xml:space="preserve">” можна прослідкувати інтонаційні зв’язки з початковим мотивом Шостого клавірштюка ор. 19 Шенберга. А в кінці твору Грінберга клавірштюк проводиться повністю (в новому тембровому рішенні та з </w:t>
      </w:r>
      <w:r w:rsidRPr="00CE0866">
        <w:rPr>
          <w:rFonts w:ascii="Times New Roman" w:eastAsia="Times New Roman" w:hAnsi="Times New Roman" w:cs="Times New Roman"/>
          <w:kern w:val="0"/>
          <w:sz w:val="28"/>
          <w:szCs w:val="28"/>
          <w:lang w:val="uk-UA" w:eastAsia="ru-RU"/>
        </w:rPr>
        <w:lastRenderedPageBreak/>
        <w:t xml:space="preserve">виключенням лише декількох звуків), досконало завершуючи композицію. За словами автора, твір Шенберга був запозичений для заключного розділу тому, що він за своїм фактурним і ладовим вирішенням несподівано </w:t>
      </w:r>
      <w:r w:rsidRPr="00CE0866">
        <w:rPr>
          <w:rFonts w:ascii="Times New Roman" w:eastAsia="Times New Roman" w:hAnsi="Times New Roman" w:cs="Times New Roman"/>
          <w:kern w:val="0"/>
          <w:sz w:val="28"/>
          <w:szCs w:val="28"/>
          <w:lang w:eastAsia="ru-RU"/>
        </w:rPr>
        <w:t>“збігається” з останньою фактурною моделлю, яку за власними “правилами гри” повинен був використати Грінберг. Клавірштюк Шенберга виконує в “</w:t>
      </w:r>
      <w:r w:rsidRPr="00CE0866">
        <w:rPr>
          <w:rFonts w:ascii="Times New Roman" w:eastAsia="Times New Roman" w:hAnsi="Times New Roman" w:cs="Times New Roman"/>
          <w:kern w:val="0"/>
          <w:sz w:val="28"/>
          <w:szCs w:val="28"/>
          <w:lang w:val="en-US" w:eastAsia="ru-RU"/>
        </w:rPr>
        <w:t>House</w:t>
      </w:r>
      <w:r w:rsidRPr="00CE0866">
        <w:rPr>
          <w:rFonts w:ascii="Times New Roman" w:eastAsia="Times New Roman" w:hAnsi="Times New Roman" w:cs="Times New Roman"/>
          <w:kern w:val="0"/>
          <w:sz w:val="28"/>
          <w:szCs w:val="28"/>
          <w:lang w:eastAsia="ru-RU"/>
        </w:rPr>
        <w:t xml:space="preserve"> </w:t>
      </w:r>
      <w:r w:rsidRPr="00CE0866">
        <w:rPr>
          <w:rFonts w:ascii="Times New Roman" w:eastAsia="Times New Roman" w:hAnsi="Times New Roman" w:cs="Times New Roman"/>
          <w:kern w:val="0"/>
          <w:sz w:val="28"/>
          <w:szCs w:val="28"/>
          <w:lang w:val="en-US" w:eastAsia="ru-RU"/>
        </w:rPr>
        <w:t>plant</w:t>
      </w:r>
      <w:r w:rsidRPr="00CE0866">
        <w:rPr>
          <w:rFonts w:ascii="Times New Roman" w:eastAsia="Times New Roman" w:hAnsi="Times New Roman" w:cs="Times New Roman"/>
          <w:kern w:val="0"/>
          <w:sz w:val="28"/>
          <w:szCs w:val="28"/>
          <w:lang w:eastAsia="ru-RU"/>
        </w:rPr>
        <w:t>” полісемантичну функцію. Він не лише стає важливою “фігурою” на “ігровому полі” похідної схеми: крізь цей твір автор звертається до постаті класика авангарду ХХ століття як до одного з творчих начал, витоків сучасності у пошуках сенсу власної творчості</w:t>
      </w:r>
      <w:r w:rsidRPr="00CE0866">
        <w:rPr>
          <w:rFonts w:ascii="Times New Roman" w:eastAsia="Times New Roman" w:hAnsi="Times New Roman" w:cs="Times New Roman"/>
          <w:kern w:val="0"/>
          <w:sz w:val="28"/>
          <w:szCs w:val="28"/>
          <w:lang w:val="uk-UA" w:eastAsia="ru-RU"/>
        </w:rPr>
        <w:t xml:space="preserve"> (на таке спрямування задуму вказує і авторський коментар)</w:t>
      </w:r>
      <w:r w:rsidRPr="00CE0866">
        <w:rPr>
          <w:rFonts w:ascii="Times New Roman" w:eastAsia="Times New Roman" w:hAnsi="Times New Roman" w:cs="Times New Roman"/>
          <w:kern w:val="0"/>
          <w:sz w:val="28"/>
          <w:szCs w:val="28"/>
          <w:lang w:eastAsia="ru-RU"/>
        </w:rPr>
        <w:t>.</w:t>
      </w:r>
    </w:p>
    <w:p w14:paraId="23EEA9DF" w14:textId="77777777" w:rsidR="00CE0866" w:rsidRPr="00CE0866" w:rsidRDefault="00CE0866" w:rsidP="00CE0866">
      <w:pPr>
        <w:widowControl/>
        <w:tabs>
          <w:tab w:val="clear" w:pos="709"/>
        </w:tabs>
        <w:suppressAutoHyphens w:val="0"/>
        <w:autoSpaceDE w:val="0"/>
        <w:autoSpaceDN w:val="0"/>
        <w:spacing w:after="0" w:line="240" w:lineRule="auto"/>
        <w:ind w:firstLine="709"/>
        <w:rPr>
          <w:rFonts w:ascii="Times New Roman" w:eastAsia="Times New Roman" w:hAnsi="Times New Roman" w:cs="Times New Roman"/>
          <w:noProof/>
          <w:kern w:val="0"/>
          <w:sz w:val="28"/>
          <w:szCs w:val="28"/>
          <w:lang w:eastAsia="ru-RU"/>
        </w:rPr>
      </w:pPr>
      <w:r w:rsidRPr="00CE0866">
        <w:rPr>
          <w:rFonts w:ascii="Times New Roman" w:eastAsia="Times New Roman" w:hAnsi="Times New Roman" w:cs="Times New Roman"/>
          <w:noProof/>
          <w:kern w:val="0"/>
          <w:sz w:val="28"/>
          <w:szCs w:val="28"/>
          <w:lang w:eastAsia="ru-RU"/>
        </w:rPr>
        <w:t xml:space="preserve">У композиціях </w:t>
      </w:r>
      <w:r w:rsidRPr="00CE0866">
        <w:rPr>
          <w:rFonts w:ascii="Times New Roman" w:eastAsia="Times New Roman" w:hAnsi="Times New Roman" w:cs="Times New Roman"/>
          <w:i/>
          <w:iCs/>
          <w:noProof/>
          <w:kern w:val="0"/>
          <w:sz w:val="28"/>
          <w:szCs w:val="28"/>
          <w:lang w:eastAsia="ru-RU"/>
        </w:rPr>
        <w:t>В. С</w:t>
      </w:r>
      <w:r w:rsidRPr="00CE0866">
        <w:rPr>
          <w:rFonts w:ascii="Times New Roman" w:eastAsia="Times New Roman" w:hAnsi="Times New Roman" w:cs="Times New Roman"/>
          <w:i/>
          <w:iCs/>
          <w:noProof/>
          <w:kern w:val="0"/>
          <w:sz w:val="28"/>
          <w:szCs w:val="28"/>
          <w:lang w:val="uk-UA" w:eastAsia="ru-RU"/>
        </w:rPr>
        <w:t>и</w:t>
      </w:r>
      <w:r w:rsidRPr="00CE0866">
        <w:rPr>
          <w:rFonts w:ascii="Times New Roman" w:eastAsia="Times New Roman" w:hAnsi="Times New Roman" w:cs="Times New Roman"/>
          <w:i/>
          <w:iCs/>
          <w:noProof/>
          <w:kern w:val="0"/>
          <w:sz w:val="28"/>
          <w:szCs w:val="28"/>
          <w:lang w:eastAsia="ru-RU"/>
        </w:rPr>
        <w:t>львестрова</w:t>
      </w:r>
      <w:r w:rsidRPr="00CE0866">
        <w:rPr>
          <w:rFonts w:ascii="Times New Roman" w:eastAsia="Times New Roman" w:hAnsi="Times New Roman" w:cs="Times New Roman"/>
          <w:noProof/>
          <w:kern w:val="0"/>
          <w:sz w:val="28"/>
          <w:szCs w:val="28"/>
          <w:lang w:eastAsia="ru-RU"/>
        </w:rPr>
        <w:t xml:space="preserve"> останніх років </w:t>
      </w:r>
      <w:r w:rsidRPr="00CE0866">
        <w:rPr>
          <w:rFonts w:ascii="Times New Roman" w:eastAsia="Times New Roman" w:hAnsi="Times New Roman" w:cs="Times New Roman"/>
          <w:i/>
          <w:iCs/>
          <w:noProof/>
          <w:kern w:val="0"/>
          <w:sz w:val="28"/>
          <w:szCs w:val="28"/>
          <w:lang w:eastAsia="ru-RU"/>
        </w:rPr>
        <w:t>“Двох діалогах з післямовою” (2002) і “Елегії” (2002, І. Карабиць…В. С</w:t>
      </w:r>
      <w:r w:rsidRPr="00CE0866">
        <w:rPr>
          <w:rFonts w:ascii="Times New Roman" w:eastAsia="Times New Roman" w:hAnsi="Times New Roman" w:cs="Times New Roman"/>
          <w:i/>
          <w:iCs/>
          <w:noProof/>
          <w:kern w:val="0"/>
          <w:sz w:val="28"/>
          <w:szCs w:val="28"/>
          <w:lang w:val="uk-UA" w:eastAsia="ru-RU"/>
        </w:rPr>
        <w:t>и</w:t>
      </w:r>
      <w:r w:rsidRPr="00CE0866">
        <w:rPr>
          <w:rFonts w:ascii="Times New Roman" w:eastAsia="Times New Roman" w:hAnsi="Times New Roman" w:cs="Times New Roman"/>
          <w:i/>
          <w:iCs/>
          <w:noProof/>
          <w:kern w:val="0"/>
          <w:sz w:val="28"/>
          <w:szCs w:val="28"/>
          <w:lang w:eastAsia="ru-RU"/>
        </w:rPr>
        <w:t>львестров)</w:t>
      </w:r>
      <w:r w:rsidRPr="00CE0866">
        <w:rPr>
          <w:rFonts w:ascii="Times New Roman" w:eastAsia="Times New Roman" w:hAnsi="Times New Roman" w:cs="Times New Roman"/>
          <w:noProof/>
          <w:kern w:val="0"/>
          <w:sz w:val="28"/>
          <w:szCs w:val="28"/>
          <w:lang w:eastAsia="ru-RU"/>
        </w:rPr>
        <w:t xml:space="preserve"> відбилося композиторське розуміння музики як особливого простору існування людської думки, ідеї, як унікальної звукової ноосфери, при “дотику” до якої можна подумки зустрітися з іншою “музичною свідомістю” і проникнути в задум незавершеного або навіть тільки лише задуманого і наміченого твору. У “Двох діалогах” С</w:t>
      </w:r>
      <w:r w:rsidRPr="00CE0866">
        <w:rPr>
          <w:rFonts w:ascii="Times New Roman" w:eastAsia="Times New Roman" w:hAnsi="Times New Roman" w:cs="Times New Roman"/>
          <w:noProof/>
          <w:kern w:val="0"/>
          <w:sz w:val="28"/>
          <w:szCs w:val="28"/>
          <w:lang w:val="uk-UA" w:eastAsia="ru-RU"/>
        </w:rPr>
        <w:t>и</w:t>
      </w:r>
      <w:r w:rsidRPr="00CE0866">
        <w:rPr>
          <w:rFonts w:ascii="Times New Roman" w:eastAsia="Times New Roman" w:hAnsi="Times New Roman" w:cs="Times New Roman"/>
          <w:noProof/>
          <w:kern w:val="0"/>
          <w:sz w:val="28"/>
          <w:szCs w:val="28"/>
          <w:lang w:eastAsia="ru-RU"/>
        </w:rPr>
        <w:t xml:space="preserve">львестров звертається до композицій Ф. Шуберта і Р. Вагнера, що назавжди залишилися в історії музики у вигляді невеликих фрагментів, причому випадково зафіксованих або виявлених (це вальс Шуберта, який довгий час побутував в усній традиції і лише у 1943 р. був зафіксований Р. Штраусом, та фортепіанна </w:t>
      </w:r>
      <w:r w:rsidRPr="00CE0866">
        <w:rPr>
          <w:rFonts w:ascii="Times New Roman" w:eastAsia="Times New Roman" w:hAnsi="Times New Roman" w:cs="Times New Roman"/>
          <w:noProof/>
          <w:kern w:val="0"/>
          <w:sz w:val="28"/>
          <w:szCs w:val="28"/>
          <w:lang w:val="uk-UA" w:eastAsia="ru-RU"/>
        </w:rPr>
        <w:t>пре</w:t>
      </w:r>
      <w:r w:rsidRPr="00CE0866">
        <w:rPr>
          <w:rFonts w:ascii="Times New Roman" w:eastAsia="Times New Roman" w:hAnsi="Times New Roman" w:cs="Times New Roman"/>
          <w:noProof/>
          <w:kern w:val="0"/>
          <w:sz w:val="28"/>
          <w:szCs w:val="28"/>
          <w:lang w:eastAsia="ru-RU"/>
        </w:rPr>
        <w:t xml:space="preserve">людія Вагнера, що зберіглася на останній сторінці рукопису партитури </w:t>
      </w:r>
      <w:r w:rsidRPr="00CE0866">
        <w:rPr>
          <w:rFonts w:ascii="Times New Roman" w:eastAsia="Times New Roman" w:hAnsi="Times New Roman" w:cs="Times New Roman"/>
          <w:kern w:val="0"/>
          <w:sz w:val="28"/>
          <w:szCs w:val="28"/>
          <w:lang w:eastAsia="ru-RU"/>
        </w:rPr>
        <w:t>“Парсифаля”</w:t>
      </w:r>
      <w:r w:rsidRPr="00CE0866">
        <w:rPr>
          <w:rFonts w:ascii="Times New Roman" w:eastAsia="Times New Roman" w:hAnsi="Times New Roman" w:cs="Times New Roman"/>
          <w:noProof/>
          <w:kern w:val="0"/>
          <w:sz w:val="28"/>
          <w:szCs w:val="28"/>
          <w:lang w:eastAsia="ru-RU"/>
        </w:rPr>
        <w:t xml:space="preserve">). За думкою композитора, дані ескізи є відлунням значних задумів, що ніколи не будуть нами “прочитані” через недостатню фіксацію в звуковому матеріалі. Однак при зменшенні “тілесності” музики зростає її віртуальне семантичне поле. Збережені фрагменти випромінюють “семантичні обертони”; при спробі прислухатися до них відбувається уявний дотик до </w:t>
      </w:r>
      <w:r w:rsidRPr="00CE0866">
        <w:rPr>
          <w:rFonts w:ascii="Times New Roman" w:eastAsia="Times New Roman" w:hAnsi="Times New Roman" w:cs="Times New Roman"/>
          <w:i/>
          <w:iCs/>
          <w:noProof/>
          <w:kern w:val="0"/>
          <w:sz w:val="28"/>
          <w:szCs w:val="28"/>
          <w:lang w:eastAsia="ru-RU"/>
        </w:rPr>
        <w:t xml:space="preserve">ноосфери </w:t>
      </w:r>
      <w:r w:rsidRPr="00CE0866">
        <w:rPr>
          <w:rFonts w:ascii="Times New Roman" w:eastAsia="Times New Roman" w:hAnsi="Times New Roman" w:cs="Times New Roman"/>
          <w:noProof/>
          <w:kern w:val="0"/>
          <w:sz w:val="28"/>
          <w:szCs w:val="28"/>
          <w:lang w:eastAsia="ru-RU"/>
        </w:rPr>
        <w:t>незавершеного твору. У такому трактуванні рукописних ескізів С</w:t>
      </w:r>
      <w:r w:rsidRPr="00CE0866">
        <w:rPr>
          <w:rFonts w:ascii="Times New Roman" w:eastAsia="Times New Roman" w:hAnsi="Times New Roman" w:cs="Times New Roman"/>
          <w:noProof/>
          <w:kern w:val="0"/>
          <w:sz w:val="28"/>
          <w:szCs w:val="28"/>
          <w:lang w:val="uk-UA" w:eastAsia="ru-RU"/>
        </w:rPr>
        <w:t>и</w:t>
      </w:r>
      <w:r w:rsidRPr="00CE0866">
        <w:rPr>
          <w:rFonts w:ascii="Times New Roman" w:eastAsia="Times New Roman" w:hAnsi="Times New Roman" w:cs="Times New Roman"/>
          <w:noProof/>
          <w:kern w:val="0"/>
          <w:sz w:val="28"/>
          <w:szCs w:val="28"/>
          <w:lang w:eastAsia="ru-RU"/>
        </w:rPr>
        <w:t xml:space="preserve">львестров наближається до платонівської традиції бачення </w:t>
      </w:r>
      <w:r w:rsidRPr="00CE0866">
        <w:rPr>
          <w:rFonts w:ascii="Times New Roman" w:eastAsia="Times New Roman" w:hAnsi="Times New Roman" w:cs="Times New Roman"/>
          <w:i/>
          <w:iCs/>
          <w:noProof/>
          <w:kern w:val="0"/>
          <w:sz w:val="28"/>
          <w:szCs w:val="28"/>
          <w:lang w:eastAsia="ru-RU"/>
        </w:rPr>
        <w:t>світу Ідей</w:t>
      </w:r>
      <w:r w:rsidRPr="00CE0866">
        <w:rPr>
          <w:rFonts w:ascii="Times New Roman" w:eastAsia="Times New Roman" w:hAnsi="Times New Roman" w:cs="Times New Roman"/>
          <w:noProof/>
          <w:kern w:val="0"/>
          <w:sz w:val="28"/>
          <w:szCs w:val="28"/>
          <w:lang w:eastAsia="ru-RU"/>
        </w:rPr>
        <w:t xml:space="preserve">. А в музичному втіленні композитор оркестровими, динамічними й агогічними засобами підкреслює незавершеність, </w:t>
      </w:r>
      <w:r w:rsidRPr="00CE0866">
        <w:rPr>
          <w:rFonts w:ascii="Times New Roman" w:eastAsia="Times New Roman" w:hAnsi="Times New Roman" w:cs="Times New Roman"/>
          <w:kern w:val="0"/>
          <w:sz w:val="28"/>
          <w:szCs w:val="28"/>
          <w:lang w:eastAsia="ru-RU"/>
        </w:rPr>
        <w:t xml:space="preserve">“відкритість”, </w:t>
      </w:r>
      <w:r w:rsidRPr="00CE0866">
        <w:rPr>
          <w:rFonts w:ascii="Times New Roman" w:eastAsia="Times New Roman" w:hAnsi="Times New Roman" w:cs="Times New Roman"/>
          <w:noProof/>
          <w:kern w:val="0"/>
          <w:sz w:val="28"/>
          <w:szCs w:val="28"/>
          <w:lang w:eastAsia="ru-RU"/>
        </w:rPr>
        <w:t>неповний “прояв” запозиченої музики, її повільний спогад. Дані творчі ідеї, що виникли у С</w:t>
      </w:r>
      <w:r w:rsidRPr="00CE0866">
        <w:rPr>
          <w:rFonts w:ascii="Times New Roman" w:eastAsia="Times New Roman" w:hAnsi="Times New Roman" w:cs="Times New Roman"/>
          <w:noProof/>
          <w:kern w:val="0"/>
          <w:sz w:val="28"/>
          <w:szCs w:val="28"/>
          <w:lang w:val="uk-UA" w:eastAsia="ru-RU"/>
        </w:rPr>
        <w:t>и</w:t>
      </w:r>
      <w:r w:rsidRPr="00CE0866">
        <w:rPr>
          <w:rFonts w:ascii="Times New Roman" w:eastAsia="Times New Roman" w:hAnsi="Times New Roman" w:cs="Times New Roman"/>
          <w:noProof/>
          <w:kern w:val="0"/>
          <w:sz w:val="28"/>
          <w:szCs w:val="28"/>
          <w:lang w:eastAsia="ru-RU"/>
        </w:rPr>
        <w:t xml:space="preserve">львестрова під час роботи з композиціями Шуберта і Вагнера, знайшли своє продовження й в інтепретації останнього рукопису І. Карабиця. </w:t>
      </w:r>
    </w:p>
    <w:p w14:paraId="15F79A0B" w14:textId="77777777" w:rsidR="00CE0866" w:rsidRPr="00CE0866" w:rsidRDefault="00CE0866" w:rsidP="00CE0866">
      <w:pPr>
        <w:widowControl/>
        <w:tabs>
          <w:tab w:val="clear" w:pos="709"/>
        </w:tabs>
        <w:suppressAutoHyphens w:val="0"/>
        <w:autoSpaceDE w:val="0"/>
        <w:autoSpaceDN w:val="0"/>
        <w:spacing w:after="0" w:line="240" w:lineRule="auto"/>
        <w:ind w:firstLine="709"/>
        <w:rPr>
          <w:rFonts w:ascii="Times New Roman" w:eastAsia="Times New Roman" w:hAnsi="Times New Roman" w:cs="Times New Roman"/>
          <w:kern w:val="0"/>
          <w:sz w:val="24"/>
          <w:szCs w:val="24"/>
          <w:lang w:eastAsia="ru-RU"/>
        </w:rPr>
      </w:pPr>
      <w:r w:rsidRPr="00CE0866">
        <w:rPr>
          <w:rFonts w:ascii="Times New Roman" w:eastAsia="Times New Roman" w:hAnsi="Times New Roman" w:cs="Times New Roman"/>
          <w:noProof/>
          <w:kern w:val="0"/>
          <w:sz w:val="28"/>
          <w:szCs w:val="28"/>
          <w:lang w:val="uk-UA" w:eastAsia="ru-RU"/>
        </w:rPr>
        <w:t>У</w:t>
      </w:r>
      <w:r w:rsidRPr="00CE0866">
        <w:rPr>
          <w:rFonts w:ascii="Times New Roman" w:eastAsia="Times New Roman" w:hAnsi="Times New Roman" w:cs="Times New Roman"/>
          <w:noProof/>
          <w:kern w:val="0"/>
          <w:sz w:val="28"/>
          <w:szCs w:val="28"/>
          <w:lang w:eastAsia="ru-RU"/>
        </w:rPr>
        <w:t xml:space="preserve"> творчості С</w:t>
      </w:r>
      <w:r w:rsidRPr="00CE0866">
        <w:rPr>
          <w:rFonts w:ascii="Times New Roman" w:eastAsia="Times New Roman" w:hAnsi="Times New Roman" w:cs="Times New Roman"/>
          <w:noProof/>
          <w:kern w:val="0"/>
          <w:sz w:val="28"/>
          <w:szCs w:val="28"/>
          <w:lang w:val="uk-UA" w:eastAsia="ru-RU"/>
        </w:rPr>
        <w:t>и</w:t>
      </w:r>
      <w:r w:rsidRPr="00CE0866">
        <w:rPr>
          <w:rFonts w:ascii="Times New Roman" w:eastAsia="Times New Roman" w:hAnsi="Times New Roman" w:cs="Times New Roman"/>
          <w:noProof/>
          <w:kern w:val="0"/>
          <w:sz w:val="28"/>
          <w:szCs w:val="28"/>
          <w:lang w:eastAsia="ru-RU"/>
        </w:rPr>
        <w:t>львестрова зустрічається унікальний варіант функціонування “чужого” тексту як генетичного коду твору. Формально його композиції “Два діалоги з післямовою” і “Елегія” можна позначити як оркестрові транскрипції через те, що композитор мінімально втручається у похідний матеріал, намагаючись зберегти кожний звук. Але при цьому особливості його стилю настільки оригінальні, що цілком “поглинають” стильові ознаки запозиченого тексту і підкоряють собі. А естетика С</w:t>
      </w:r>
      <w:r w:rsidRPr="00CE0866">
        <w:rPr>
          <w:rFonts w:ascii="Times New Roman" w:eastAsia="Times New Roman" w:hAnsi="Times New Roman" w:cs="Times New Roman"/>
          <w:noProof/>
          <w:kern w:val="0"/>
          <w:sz w:val="28"/>
          <w:szCs w:val="28"/>
          <w:lang w:val="uk-UA" w:eastAsia="ru-RU"/>
        </w:rPr>
        <w:t>и</w:t>
      </w:r>
      <w:r w:rsidRPr="00CE0866">
        <w:rPr>
          <w:rFonts w:ascii="Times New Roman" w:eastAsia="Times New Roman" w:hAnsi="Times New Roman" w:cs="Times New Roman"/>
          <w:noProof/>
          <w:kern w:val="0"/>
          <w:sz w:val="28"/>
          <w:szCs w:val="28"/>
          <w:lang w:eastAsia="ru-RU"/>
        </w:rPr>
        <w:t>львестрова, перейнята ідеями ноосфери, єдності музичного простору, прагненнями почути гармоні</w:t>
      </w:r>
      <w:r w:rsidRPr="00CE0866">
        <w:rPr>
          <w:rFonts w:ascii="Times New Roman" w:eastAsia="Times New Roman" w:hAnsi="Times New Roman" w:cs="Times New Roman"/>
          <w:noProof/>
          <w:kern w:val="0"/>
          <w:sz w:val="28"/>
          <w:szCs w:val="28"/>
          <w:lang w:val="uk-UA" w:eastAsia="ru-RU"/>
        </w:rPr>
        <w:t>й</w:t>
      </w:r>
      <w:r w:rsidRPr="00CE0866">
        <w:rPr>
          <w:rFonts w:ascii="Times New Roman" w:eastAsia="Times New Roman" w:hAnsi="Times New Roman" w:cs="Times New Roman"/>
          <w:noProof/>
          <w:kern w:val="0"/>
          <w:sz w:val="28"/>
          <w:szCs w:val="28"/>
          <w:lang w:eastAsia="ru-RU"/>
        </w:rPr>
        <w:t>не звучання світу, відзначена в цьому неоміфологічними інтенціями.</w:t>
      </w:r>
    </w:p>
    <w:p w14:paraId="56DD5D27" w14:textId="77777777" w:rsidR="00CE0866" w:rsidRPr="00CE0866" w:rsidRDefault="00CE0866" w:rsidP="00CE0866">
      <w:pPr>
        <w:widowControl/>
        <w:tabs>
          <w:tab w:val="clear" w:pos="709"/>
        </w:tabs>
        <w:suppressAutoHyphens w:val="0"/>
        <w:autoSpaceDE w:val="0"/>
        <w:autoSpaceDN w:val="0"/>
        <w:spacing w:after="0" w:line="240" w:lineRule="auto"/>
        <w:ind w:firstLine="720"/>
        <w:rPr>
          <w:rFonts w:ascii="Times New Roman" w:eastAsia="Times New Roman" w:hAnsi="Times New Roman" w:cs="Times New Roman"/>
          <w:noProof/>
          <w:kern w:val="0"/>
          <w:sz w:val="28"/>
          <w:szCs w:val="28"/>
          <w:lang w:eastAsia="ru-RU"/>
        </w:rPr>
      </w:pPr>
      <w:r w:rsidRPr="00CE0866">
        <w:rPr>
          <w:rFonts w:ascii="Times New Roman" w:eastAsia="Times New Roman" w:hAnsi="Times New Roman" w:cs="Times New Roman"/>
          <w:i/>
          <w:iCs/>
          <w:noProof/>
          <w:kern w:val="0"/>
          <w:sz w:val="28"/>
          <w:szCs w:val="28"/>
          <w:lang w:eastAsia="ru-RU"/>
        </w:rPr>
        <w:lastRenderedPageBreak/>
        <w:t>“Winterserenade” (1997) для флейти, скрипки й альта Онуте Нарбутайте</w:t>
      </w:r>
      <w:r w:rsidRPr="00CE0866">
        <w:rPr>
          <w:rFonts w:ascii="Times New Roman" w:eastAsia="Times New Roman" w:hAnsi="Times New Roman" w:cs="Times New Roman"/>
          <w:noProof/>
          <w:kern w:val="0"/>
          <w:sz w:val="28"/>
          <w:szCs w:val="28"/>
          <w:lang w:eastAsia="ru-RU"/>
        </w:rPr>
        <w:t xml:space="preserve"> являє собою, за словами автора, маленький музичний дарунок Францу Шуберту. Це дуже тонко створена композиція</w:t>
      </w:r>
      <w:r w:rsidRPr="00CE0866">
        <w:rPr>
          <w:rFonts w:ascii="Times New Roman" w:eastAsia="Times New Roman" w:hAnsi="Times New Roman" w:cs="Times New Roman"/>
          <w:noProof/>
          <w:kern w:val="0"/>
          <w:sz w:val="28"/>
          <w:szCs w:val="28"/>
          <w:lang w:val="uk-UA" w:eastAsia="ru-RU"/>
        </w:rPr>
        <w:t>,</w:t>
      </w:r>
      <w:r w:rsidRPr="00CE0866">
        <w:rPr>
          <w:rFonts w:ascii="Times New Roman" w:eastAsia="Times New Roman" w:hAnsi="Times New Roman" w:cs="Times New Roman"/>
          <w:noProof/>
          <w:kern w:val="0"/>
          <w:sz w:val="28"/>
          <w:szCs w:val="28"/>
          <w:lang w:eastAsia="ru-RU"/>
        </w:rPr>
        <w:t xml:space="preserve"> “сплетена” з мотивів першої пісні циклу “Зимовий шлях” - “Спокійно спи”. За допомогою окремих фраз, звукосполучень, “атомів” вокальної мелодії Шуберта, оригінально інкрустованих в авторську партитуру, заголовна пісня циклу стає інтонаційним джерелом і основою (текстом-генетичним кодом) твору Нарбутайте. У розгортанні драматургії “Winterserenade” беруть участь два контрастних тематичних матеріали (А В А</w:t>
      </w:r>
      <w:r w:rsidRPr="00CE0866">
        <w:rPr>
          <w:rFonts w:ascii="Times New Roman" w:eastAsia="Times New Roman" w:hAnsi="Times New Roman" w:cs="Times New Roman"/>
          <w:noProof/>
          <w:kern w:val="0"/>
          <w:sz w:val="28"/>
          <w:szCs w:val="28"/>
          <w:lang w:eastAsia="ru-RU"/>
        </w:rPr>
        <w:sym w:font="Symbol" w:char="F0A2"/>
      </w:r>
      <w:r w:rsidRPr="00CE0866">
        <w:rPr>
          <w:rFonts w:ascii="Times New Roman" w:eastAsia="Times New Roman" w:hAnsi="Times New Roman" w:cs="Times New Roman"/>
          <w:noProof/>
          <w:kern w:val="0"/>
          <w:sz w:val="28"/>
          <w:szCs w:val="28"/>
          <w:lang w:eastAsia="ru-RU"/>
        </w:rPr>
        <w:t xml:space="preserve"> В</w:t>
      </w:r>
      <w:r w:rsidRPr="00CE0866">
        <w:rPr>
          <w:rFonts w:ascii="Times New Roman" w:eastAsia="Times New Roman" w:hAnsi="Times New Roman" w:cs="Times New Roman"/>
          <w:noProof/>
          <w:kern w:val="0"/>
          <w:sz w:val="28"/>
          <w:szCs w:val="28"/>
          <w:lang w:eastAsia="ru-RU"/>
        </w:rPr>
        <w:sym w:font="Symbol" w:char="F0A2"/>
      </w:r>
      <w:r w:rsidRPr="00CE0866">
        <w:rPr>
          <w:rFonts w:ascii="Times New Roman" w:eastAsia="Times New Roman" w:hAnsi="Times New Roman" w:cs="Times New Roman"/>
          <w:noProof/>
          <w:kern w:val="0"/>
          <w:sz w:val="28"/>
          <w:szCs w:val="28"/>
          <w:lang w:eastAsia="ru-RU"/>
        </w:rPr>
        <w:t xml:space="preserve"> А</w:t>
      </w:r>
      <w:r w:rsidRPr="00CE0866">
        <w:rPr>
          <w:rFonts w:ascii="Times New Roman" w:eastAsia="Times New Roman" w:hAnsi="Times New Roman" w:cs="Times New Roman"/>
          <w:noProof/>
          <w:kern w:val="0"/>
          <w:sz w:val="28"/>
          <w:szCs w:val="28"/>
          <w:lang w:eastAsia="ru-RU"/>
        </w:rPr>
        <w:sym w:font="Symbol" w:char="F0A2"/>
      </w:r>
      <w:r w:rsidRPr="00CE0866">
        <w:rPr>
          <w:rFonts w:ascii="Times New Roman" w:eastAsia="Times New Roman" w:hAnsi="Times New Roman" w:cs="Times New Roman"/>
          <w:noProof/>
          <w:kern w:val="0"/>
          <w:sz w:val="28"/>
          <w:szCs w:val="28"/>
          <w:lang w:eastAsia="ru-RU"/>
        </w:rPr>
        <w:sym w:font="Symbol" w:char="F0A2"/>
      </w:r>
      <w:r w:rsidRPr="00CE0866">
        <w:rPr>
          <w:rFonts w:ascii="Times New Roman" w:eastAsia="Times New Roman" w:hAnsi="Times New Roman" w:cs="Times New Roman"/>
          <w:noProof/>
          <w:kern w:val="0"/>
          <w:sz w:val="28"/>
          <w:szCs w:val="28"/>
          <w:lang w:eastAsia="ru-RU"/>
        </w:rPr>
        <w:t xml:space="preserve">). Кожний з них по-своєму відображає шубертівський текст: вокальний і фортепіанний фактурні шари, що співіснують у пісні “Спокійно спи” </w:t>
      </w:r>
      <w:r w:rsidRPr="00CE0866">
        <w:rPr>
          <w:rFonts w:ascii="Times New Roman" w:eastAsia="Times New Roman" w:hAnsi="Times New Roman" w:cs="Times New Roman"/>
          <w:i/>
          <w:iCs/>
          <w:noProof/>
          <w:kern w:val="0"/>
          <w:sz w:val="28"/>
          <w:szCs w:val="28"/>
          <w:lang w:eastAsia="ru-RU"/>
        </w:rPr>
        <w:t>синхронно</w:t>
      </w:r>
      <w:r w:rsidRPr="00CE0866">
        <w:rPr>
          <w:rFonts w:ascii="Times New Roman" w:eastAsia="Times New Roman" w:hAnsi="Times New Roman" w:cs="Times New Roman"/>
          <w:noProof/>
          <w:kern w:val="0"/>
          <w:sz w:val="28"/>
          <w:szCs w:val="28"/>
          <w:lang w:eastAsia="ru-RU"/>
        </w:rPr>
        <w:t xml:space="preserve"> і створюють досконалий художній образ, у “Winterserenade” породжують два окремих смислових плани, що подані </w:t>
      </w:r>
      <w:r w:rsidRPr="00CE0866">
        <w:rPr>
          <w:rFonts w:ascii="Times New Roman" w:eastAsia="Times New Roman" w:hAnsi="Times New Roman" w:cs="Times New Roman"/>
          <w:i/>
          <w:iCs/>
          <w:noProof/>
          <w:kern w:val="0"/>
          <w:sz w:val="28"/>
          <w:szCs w:val="28"/>
          <w:lang w:eastAsia="ru-RU"/>
        </w:rPr>
        <w:t>послідовно</w:t>
      </w:r>
      <w:r w:rsidRPr="00CE0866">
        <w:rPr>
          <w:rFonts w:ascii="Times New Roman" w:eastAsia="Times New Roman" w:hAnsi="Times New Roman" w:cs="Times New Roman"/>
          <w:noProof/>
          <w:kern w:val="0"/>
          <w:sz w:val="28"/>
          <w:szCs w:val="28"/>
          <w:lang w:eastAsia="ru-RU"/>
        </w:rPr>
        <w:t xml:space="preserve">. Музика першого, алеаторичного, розділу - це творчий відгук на “живий голос” шубертівської пісні: його матеріалом стали окремі розпорошені сім інтонацій куплету. Особливий акцент Нарбутайте робить на </w:t>
      </w:r>
      <w:r w:rsidRPr="00CE0866">
        <w:rPr>
          <w:rFonts w:ascii="Times New Roman" w:eastAsia="Times New Roman" w:hAnsi="Times New Roman" w:cs="Times New Roman"/>
          <w:i/>
          <w:iCs/>
          <w:noProof/>
          <w:kern w:val="0"/>
          <w:sz w:val="28"/>
          <w:szCs w:val="28"/>
          <w:lang w:eastAsia="ru-RU"/>
        </w:rPr>
        <w:t>кадансі</w:t>
      </w:r>
      <w:r w:rsidRPr="00CE0866">
        <w:rPr>
          <w:rFonts w:ascii="Times New Roman" w:eastAsia="Times New Roman" w:hAnsi="Times New Roman" w:cs="Times New Roman"/>
          <w:noProof/>
          <w:kern w:val="0"/>
          <w:sz w:val="28"/>
          <w:szCs w:val="28"/>
          <w:lang w:eastAsia="ru-RU"/>
        </w:rPr>
        <w:t xml:space="preserve"> однієї з заключних фраз пісенної строфи, часто включаючи його у свою композицію (примітно те, що в тексті В. Мюллера, що відповідає саме цьому кадансу, вперше в пісні зустрічається слово </w:t>
      </w:r>
      <w:r w:rsidRPr="00CE0866">
        <w:rPr>
          <w:rFonts w:ascii="Times New Roman" w:eastAsia="Times New Roman" w:hAnsi="Times New Roman" w:cs="Times New Roman"/>
          <w:i/>
          <w:iCs/>
          <w:noProof/>
          <w:kern w:val="0"/>
          <w:sz w:val="28"/>
          <w:szCs w:val="28"/>
          <w:lang w:eastAsia="ru-RU"/>
        </w:rPr>
        <w:t>сніг</w:t>
      </w:r>
      <w:r w:rsidRPr="00CE0866">
        <w:rPr>
          <w:rFonts w:ascii="Times New Roman" w:eastAsia="Times New Roman" w:hAnsi="Times New Roman" w:cs="Times New Roman"/>
          <w:noProof/>
          <w:kern w:val="0"/>
          <w:sz w:val="28"/>
          <w:szCs w:val="28"/>
          <w:lang w:eastAsia="ru-RU"/>
        </w:rPr>
        <w:t>). Т</w:t>
      </w:r>
      <w:r w:rsidRPr="00CE0866">
        <w:rPr>
          <w:rFonts w:ascii="Times New Roman" w:eastAsia="Times New Roman" w:hAnsi="Times New Roman" w:cs="Times New Roman"/>
          <w:noProof/>
          <w:kern w:val="0"/>
          <w:sz w:val="28"/>
          <w:szCs w:val="28"/>
          <w:lang w:val="uk-UA" w:eastAsia="ru-RU"/>
        </w:rPr>
        <w:t>аким чином</w:t>
      </w:r>
      <w:r w:rsidRPr="00CE0866">
        <w:rPr>
          <w:rFonts w:ascii="Times New Roman" w:eastAsia="Times New Roman" w:hAnsi="Times New Roman" w:cs="Times New Roman"/>
          <w:noProof/>
          <w:kern w:val="0"/>
          <w:sz w:val="28"/>
          <w:szCs w:val="28"/>
          <w:lang w:eastAsia="ru-RU"/>
        </w:rPr>
        <w:t xml:space="preserve">, “Winterserenade” будується як </w:t>
      </w:r>
      <w:r w:rsidRPr="00CE0866">
        <w:rPr>
          <w:rFonts w:ascii="Times New Roman" w:eastAsia="Times New Roman" w:hAnsi="Times New Roman" w:cs="Times New Roman"/>
          <w:i/>
          <w:iCs/>
          <w:noProof/>
          <w:kern w:val="0"/>
          <w:sz w:val="28"/>
          <w:szCs w:val="28"/>
          <w:lang w:eastAsia="ru-RU"/>
        </w:rPr>
        <w:t>луна</w:t>
      </w:r>
      <w:r w:rsidRPr="00CE0866">
        <w:rPr>
          <w:rFonts w:ascii="Times New Roman" w:eastAsia="Times New Roman" w:hAnsi="Times New Roman" w:cs="Times New Roman"/>
          <w:noProof/>
          <w:kern w:val="0"/>
          <w:sz w:val="28"/>
          <w:szCs w:val="28"/>
          <w:lang w:eastAsia="ru-RU"/>
        </w:rPr>
        <w:t xml:space="preserve"> пісні “Спокійно спи” - однієї з квінтесенцій шубертівських образів самотності, холоду, відчуженості і розгубленості особистості у великому світі. А в другому, контрастному, розділі композитор створює образ тривоги (через дрібну ритмічну пульсацію і репетицію окремих співзвуч). </w:t>
      </w:r>
    </w:p>
    <w:p w14:paraId="054B941D" w14:textId="77777777" w:rsidR="00CE0866" w:rsidRPr="00CE0866" w:rsidRDefault="00CE0866" w:rsidP="00CE0866">
      <w:pPr>
        <w:widowControl/>
        <w:tabs>
          <w:tab w:val="clear" w:pos="709"/>
        </w:tabs>
        <w:suppressAutoHyphens w:val="0"/>
        <w:autoSpaceDE w:val="0"/>
        <w:autoSpaceDN w:val="0"/>
        <w:spacing w:after="0" w:line="240" w:lineRule="auto"/>
        <w:ind w:firstLine="720"/>
        <w:rPr>
          <w:rFonts w:ascii="Times New Roman" w:eastAsia="Times New Roman" w:hAnsi="Times New Roman" w:cs="Times New Roman"/>
          <w:noProof/>
          <w:kern w:val="0"/>
          <w:sz w:val="28"/>
          <w:szCs w:val="28"/>
          <w:lang w:eastAsia="ru-RU"/>
        </w:rPr>
      </w:pPr>
      <w:r w:rsidRPr="00CE0866">
        <w:rPr>
          <w:rFonts w:ascii="Times New Roman" w:eastAsia="Times New Roman" w:hAnsi="Times New Roman" w:cs="Times New Roman"/>
          <w:noProof/>
          <w:kern w:val="0"/>
          <w:sz w:val="28"/>
          <w:szCs w:val="28"/>
          <w:lang w:eastAsia="ru-RU"/>
        </w:rPr>
        <w:t xml:space="preserve">В камерній композиції “Winterserenade” послідовно реалізується принцип зворотного руху. </w:t>
      </w:r>
      <w:r w:rsidRPr="00CE0866">
        <w:rPr>
          <w:rFonts w:ascii="Times New Roman" w:eastAsia="Times New Roman" w:hAnsi="Times New Roman" w:cs="Times New Roman"/>
          <w:noProof/>
          <w:kern w:val="0"/>
          <w:sz w:val="28"/>
          <w:szCs w:val="28"/>
          <w:lang w:val="uk-UA" w:eastAsia="ru-RU"/>
        </w:rPr>
        <w:t xml:space="preserve">У </w:t>
      </w:r>
      <w:r w:rsidRPr="00CE0866">
        <w:rPr>
          <w:rFonts w:ascii="Times New Roman" w:eastAsia="Times New Roman" w:hAnsi="Times New Roman" w:cs="Times New Roman"/>
          <w:noProof/>
          <w:kern w:val="0"/>
          <w:sz w:val="28"/>
          <w:szCs w:val="28"/>
          <w:lang w:eastAsia="ru-RU"/>
        </w:rPr>
        <w:t>похідних семи мотив</w:t>
      </w:r>
      <w:r w:rsidRPr="00CE0866">
        <w:rPr>
          <w:rFonts w:ascii="Times New Roman" w:eastAsia="Times New Roman" w:hAnsi="Times New Roman" w:cs="Times New Roman"/>
          <w:noProof/>
          <w:kern w:val="0"/>
          <w:sz w:val="28"/>
          <w:szCs w:val="28"/>
          <w:lang w:val="uk-UA" w:eastAsia="ru-RU"/>
        </w:rPr>
        <w:t xml:space="preserve">ах </w:t>
      </w:r>
      <w:r w:rsidRPr="00CE0866">
        <w:rPr>
          <w:rFonts w:ascii="Times New Roman" w:eastAsia="Times New Roman" w:hAnsi="Times New Roman" w:cs="Times New Roman"/>
          <w:noProof/>
          <w:kern w:val="0"/>
          <w:sz w:val="28"/>
          <w:szCs w:val="28"/>
          <w:lang w:eastAsia="ru-RU"/>
        </w:rPr>
        <w:t xml:space="preserve">зашифрована </w:t>
      </w:r>
      <w:r w:rsidRPr="00CE0866">
        <w:rPr>
          <w:rFonts w:ascii="Times New Roman" w:eastAsia="Times New Roman" w:hAnsi="Times New Roman" w:cs="Times New Roman"/>
          <w:i/>
          <w:iCs/>
          <w:noProof/>
          <w:kern w:val="0"/>
          <w:sz w:val="28"/>
          <w:szCs w:val="28"/>
          <w:lang w:eastAsia="ru-RU"/>
        </w:rPr>
        <w:t>кадансова</w:t>
      </w:r>
      <w:r w:rsidRPr="00CE0866">
        <w:rPr>
          <w:rFonts w:ascii="Times New Roman" w:eastAsia="Times New Roman" w:hAnsi="Times New Roman" w:cs="Times New Roman"/>
          <w:noProof/>
          <w:kern w:val="0"/>
          <w:sz w:val="28"/>
          <w:szCs w:val="28"/>
          <w:lang w:eastAsia="ru-RU"/>
        </w:rPr>
        <w:t xml:space="preserve"> фраза пісні, причому її </w:t>
      </w:r>
      <w:r w:rsidRPr="00CE0866">
        <w:rPr>
          <w:rFonts w:ascii="Times New Roman" w:eastAsia="Times New Roman" w:hAnsi="Times New Roman" w:cs="Times New Roman"/>
          <w:noProof/>
          <w:kern w:val="0"/>
          <w:sz w:val="28"/>
          <w:szCs w:val="28"/>
          <w:lang w:val="uk-UA" w:eastAsia="ru-RU"/>
        </w:rPr>
        <w:t>інтонації</w:t>
      </w:r>
      <w:r w:rsidRPr="00CE0866">
        <w:rPr>
          <w:rFonts w:ascii="Times New Roman" w:eastAsia="Times New Roman" w:hAnsi="Times New Roman" w:cs="Times New Roman"/>
          <w:noProof/>
          <w:kern w:val="0"/>
          <w:sz w:val="28"/>
          <w:szCs w:val="28"/>
          <w:lang w:eastAsia="ru-RU"/>
        </w:rPr>
        <w:t xml:space="preserve"> Нарбутайте викладає </w:t>
      </w:r>
      <w:r w:rsidRPr="00CE0866">
        <w:rPr>
          <w:rFonts w:ascii="Times New Roman" w:eastAsia="Times New Roman" w:hAnsi="Times New Roman" w:cs="Times New Roman"/>
          <w:i/>
          <w:iCs/>
          <w:noProof/>
          <w:kern w:val="0"/>
          <w:sz w:val="28"/>
          <w:szCs w:val="28"/>
          <w:lang w:eastAsia="ru-RU"/>
        </w:rPr>
        <w:t>непослідовно</w:t>
      </w:r>
      <w:r w:rsidRPr="00CE0866">
        <w:rPr>
          <w:rFonts w:ascii="Times New Roman" w:eastAsia="Times New Roman" w:hAnsi="Times New Roman" w:cs="Times New Roman"/>
          <w:noProof/>
          <w:kern w:val="0"/>
          <w:sz w:val="28"/>
          <w:szCs w:val="28"/>
          <w:lang w:eastAsia="ru-RU"/>
        </w:rPr>
        <w:t xml:space="preserve"> й усі - у </w:t>
      </w:r>
      <w:r w:rsidRPr="00CE0866">
        <w:rPr>
          <w:rFonts w:ascii="Times New Roman" w:eastAsia="Times New Roman" w:hAnsi="Times New Roman" w:cs="Times New Roman"/>
          <w:i/>
          <w:iCs/>
          <w:noProof/>
          <w:kern w:val="0"/>
          <w:sz w:val="28"/>
          <w:szCs w:val="28"/>
          <w:lang w:eastAsia="ru-RU"/>
        </w:rPr>
        <w:t>зворотному</w:t>
      </w:r>
      <w:r w:rsidRPr="00CE0866">
        <w:rPr>
          <w:rFonts w:ascii="Times New Roman" w:eastAsia="Times New Roman" w:hAnsi="Times New Roman" w:cs="Times New Roman"/>
          <w:noProof/>
          <w:kern w:val="0"/>
          <w:sz w:val="28"/>
          <w:szCs w:val="28"/>
          <w:lang w:eastAsia="ru-RU"/>
        </w:rPr>
        <w:t xml:space="preserve"> русі. А в останніх тактах “Winterserenade” проводиться </w:t>
      </w:r>
      <w:r w:rsidRPr="00CE0866">
        <w:rPr>
          <w:rFonts w:ascii="Times New Roman" w:eastAsia="Times New Roman" w:hAnsi="Times New Roman" w:cs="Times New Roman"/>
          <w:i/>
          <w:iCs/>
          <w:noProof/>
          <w:kern w:val="0"/>
          <w:sz w:val="28"/>
          <w:szCs w:val="28"/>
          <w:lang w:eastAsia="ru-RU"/>
        </w:rPr>
        <w:t>початок</w:t>
      </w:r>
      <w:r w:rsidRPr="00CE0866">
        <w:rPr>
          <w:rFonts w:ascii="Times New Roman" w:eastAsia="Times New Roman" w:hAnsi="Times New Roman" w:cs="Times New Roman"/>
          <w:noProof/>
          <w:kern w:val="0"/>
          <w:sz w:val="28"/>
          <w:szCs w:val="28"/>
          <w:lang w:eastAsia="ru-RU"/>
        </w:rPr>
        <w:t xml:space="preserve"> “Спокійно спи”, де мелодія не переривається і звучить </w:t>
      </w:r>
      <w:r w:rsidRPr="00CE0866">
        <w:rPr>
          <w:rFonts w:ascii="Times New Roman" w:eastAsia="Times New Roman" w:hAnsi="Times New Roman" w:cs="Times New Roman"/>
          <w:i/>
          <w:iCs/>
          <w:noProof/>
          <w:kern w:val="0"/>
          <w:sz w:val="28"/>
          <w:szCs w:val="28"/>
          <w:lang w:eastAsia="ru-RU"/>
        </w:rPr>
        <w:t>послідовно</w:t>
      </w:r>
      <w:r w:rsidRPr="00CE0866">
        <w:rPr>
          <w:rFonts w:ascii="Times New Roman" w:eastAsia="Times New Roman" w:hAnsi="Times New Roman" w:cs="Times New Roman"/>
          <w:noProof/>
          <w:kern w:val="0"/>
          <w:sz w:val="28"/>
          <w:szCs w:val="28"/>
          <w:lang w:eastAsia="ru-RU"/>
        </w:rPr>
        <w:t xml:space="preserve">, а всі її мотиви - у </w:t>
      </w:r>
      <w:r w:rsidRPr="00CE0866">
        <w:rPr>
          <w:rFonts w:ascii="Times New Roman" w:eastAsia="Times New Roman" w:hAnsi="Times New Roman" w:cs="Times New Roman"/>
          <w:i/>
          <w:iCs/>
          <w:noProof/>
          <w:kern w:val="0"/>
          <w:sz w:val="28"/>
          <w:szCs w:val="28"/>
          <w:lang w:eastAsia="ru-RU"/>
        </w:rPr>
        <w:t>прямому</w:t>
      </w:r>
      <w:r w:rsidRPr="00CE0866">
        <w:rPr>
          <w:rFonts w:ascii="Times New Roman" w:eastAsia="Times New Roman" w:hAnsi="Times New Roman" w:cs="Times New Roman"/>
          <w:noProof/>
          <w:kern w:val="0"/>
          <w:sz w:val="28"/>
          <w:szCs w:val="28"/>
          <w:lang w:eastAsia="ru-RU"/>
        </w:rPr>
        <w:t xml:space="preserve"> русі. Таку логіку музичного розгортання можна трактувати як звукове втілення процесу спогаду, пригадування давно знайомої музики, і ширше - у русі від кінця до початку є символіка проникнення “в глибину століть”, від сучасності до романтичної епохи, поступове уявне (віртуальне, неоміфологічне) занурення в історично інший світогляд. За словами Нарбутайте, вона </w:t>
      </w:r>
      <w:r w:rsidRPr="00CE0866">
        <w:rPr>
          <w:rFonts w:ascii="Times New Roman" w:eastAsia="Times New Roman" w:hAnsi="Times New Roman" w:cs="Times New Roman"/>
          <w:noProof/>
          <w:kern w:val="0"/>
          <w:sz w:val="28"/>
          <w:szCs w:val="28"/>
          <w:lang w:val="uk-UA" w:eastAsia="ru-RU"/>
        </w:rPr>
        <w:t>у</w:t>
      </w:r>
      <w:r w:rsidRPr="00CE0866">
        <w:rPr>
          <w:rFonts w:ascii="Times New Roman" w:eastAsia="Times New Roman" w:hAnsi="Times New Roman" w:cs="Times New Roman"/>
          <w:noProof/>
          <w:kern w:val="0"/>
          <w:sz w:val="28"/>
          <w:szCs w:val="28"/>
          <w:lang w:eastAsia="ru-RU"/>
        </w:rPr>
        <w:t xml:space="preserve"> “Winterserenade” намагалася проникнути в “сумний дух” романтичного художника. Крізь один твір автор прагне відтворити семантичне поле творчості Шуберта, побачити </w:t>
      </w:r>
      <w:r w:rsidRPr="00CE0866">
        <w:rPr>
          <w:rFonts w:ascii="Times New Roman" w:eastAsia="Times New Roman" w:hAnsi="Times New Roman" w:cs="Times New Roman"/>
          <w:noProof/>
          <w:kern w:val="0"/>
          <w:sz w:val="28"/>
          <w:szCs w:val="28"/>
          <w:lang w:val="uk-UA" w:eastAsia="ru-RU"/>
        </w:rPr>
        <w:t>музичний</w:t>
      </w:r>
      <w:r w:rsidRPr="00CE0866">
        <w:rPr>
          <w:rFonts w:ascii="Times New Roman" w:eastAsia="Times New Roman" w:hAnsi="Times New Roman" w:cs="Times New Roman"/>
          <w:noProof/>
          <w:kern w:val="0"/>
          <w:sz w:val="28"/>
          <w:szCs w:val="28"/>
          <w:lang w:eastAsia="ru-RU"/>
        </w:rPr>
        <w:t xml:space="preserve"> світ митця як єдине ціле, </w:t>
      </w:r>
      <w:r w:rsidRPr="00CE0866">
        <w:rPr>
          <w:rFonts w:ascii="Times New Roman" w:eastAsia="Times New Roman" w:hAnsi="Times New Roman" w:cs="Times New Roman"/>
          <w:noProof/>
          <w:kern w:val="0"/>
          <w:sz w:val="28"/>
          <w:szCs w:val="28"/>
          <w:lang w:val="uk-UA" w:eastAsia="ru-RU"/>
        </w:rPr>
        <w:t xml:space="preserve">що </w:t>
      </w:r>
      <w:r w:rsidRPr="00CE0866">
        <w:rPr>
          <w:rFonts w:ascii="Times New Roman" w:eastAsia="Times New Roman" w:hAnsi="Times New Roman" w:cs="Times New Roman"/>
          <w:noProof/>
          <w:kern w:val="0"/>
          <w:sz w:val="28"/>
          <w:szCs w:val="28"/>
          <w:lang w:eastAsia="ru-RU"/>
        </w:rPr>
        <w:t>від</w:t>
      </w:r>
      <w:r w:rsidRPr="00CE0866">
        <w:rPr>
          <w:rFonts w:ascii="Times New Roman" w:eastAsia="Times New Roman" w:hAnsi="Times New Roman" w:cs="Times New Roman"/>
          <w:noProof/>
          <w:kern w:val="0"/>
          <w:sz w:val="28"/>
          <w:szCs w:val="28"/>
          <w:lang w:val="uk-UA" w:eastAsia="ru-RU"/>
        </w:rPr>
        <w:t>бите в</w:t>
      </w:r>
      <w:r w:rsidRPr="00CE0866">
        <w:rPr>
          <w:rFonts w:ascii="Times New Roman" w:eastAsia="Times New Roman" w:hAnsi="Times New Roman" w:cs="Times New Roman"/>
          <w:noProof/>
          <w:kern w:val="0"/>
          <w:sz w:val="28"/>
          <w:szCs w:val="28"/>
          <w:lang w:eastAsia="ru-RU"/>
        </w:rPr>
        <w:t xml:space="preserve"> імені.</w:t>
      </w:r>
    </w:p>
    <w:p w14:paraId="3F7DC213" w14:textId="77777777" w:rsidR="00CE0866" w:rsidRPr="00CE0866" w:rsidRDefault="00CE0866" w:rsidP="00CE0866">
      <w:pPr>
        <w:widowControl/>
        <w:tabs>
          <w:tab w:val="clear" w:pos="709"/>
        </w:tabs>
        <w:suppressAutoHyphens w:val="0"/>
        <w:autoSpaceDE w:val="0"/>
        <w:autoSpaceDN w:val="0"/>
        <w:spacing w:after="0" w:line="240" w:lineRule="auto"/>
        <w:rPr>
          <w:rFonts w:ascii="Times New Roman" w:eastAsia="Times New Roman" w:hAnsi="Times New Roman" w:cs="Times New Roman"/>
          <w:kern w:val="0"/>
          <w:sz w:val="28"/>
          <w:szCs w:val="28"/>
          <w:lang w:val="uk-UA" w:eastAsia="ru-RU"/>
        </w:rPr>
      </w:pPr>
      <w:r w:rsidRPr="00CE0866">
        <w:rPr>
          <w:rFonts w:ascii="Times New Roman" w:eastAsia="Times New Roman" w:hAnsi="Times New Roman" w:cs="Times New Roman"/>
          <w:kern w:val="0"/>
          <w:sz w:val="28"/>
          <w:szCs w:val="28"/>
          <w:lang w:val="uk-UA" w:eastAsia="ru-RU"/>
        </w:rPr>
        <w:t xml:space="preserve">Американський композитор української діаспори </w:t>
      </w:r>
      <w:r w:rsidRPr="00CE0866">
        <w:rPr>
          <w:rFonts w:ascii="Times New Roman" w:eastAsia="Times New Roman" w:hAnsi="Times New Roman" w:cs="Times New Roman"/>
          <w:i/>
          <w:iCs/>
          <w:kern w:val="0"/>
          <w:sz w:val="28"/>
          <w:szCs w:val="28"/>
          <w:lang w:val="uk-UA" w:eastAsia="ru-RU"/>
        </w:rPr>
        <w:t>В. Балей</w:t>
      </w:r>
      <w:r w:rsidRPr="00CE0866">
        <w:rPr>
          <w:rFonts w:ascii="Times New Roman" w:eastAsia="Times New Roman" w:hAnsi="Times New Roman" w:cs="Times New Roman"/>
          <w:kern w:val="0"/>
          <w:sz w:val="28"/>
          <w:szCs w:val="28"/>
          <w:lang w:val="uk-UA" w:eastAsia="ru-RU"/>
        </w:rPr>
        <w:t xml:space="preserve"> в </w:t>
      </w:r>
      <w:r w:rsidRPr="00CE0866">
        <w:rPr>
          <w:rFonts w:ascii="Times New Roman" w:eastAsia="Times New Roman" w:hAnsi="Times New Roman" w:cs="Times New Roman"/>
          <w:i/>
          <w:iCs/>
          <w:kern w:val="0"/>
          <w:sz w:val="28"/>
          <w:szCs w:val="28"/>
          <w:lang w:val="uk-UA" w:eastAsia="ru-RU"/>
        </w:rPr>
        <w:t>симфонії “</w:t>
      </w:r>
      <w:r w:rsidRPr="00CE0866">
        <w:rPr>
          <w:rFonts w:ascii="Times New Roman" w:eastAsia="Times New Roman" w:hAnsi="Times New Roman" w:cs="Times New Roman"/>
          <w:i/>
          <w:iCs/>
          <w:kern w:val="0"/>
          <w:sz w:val="28"/>
          <w:szCs w:val="28"/>
          <w:lang w:val="en-US" w:eastAsia="ru-RU"/>
        </w:rPr>
        <w:t>Sacred</w:t>
      </w:r>
      <w:r w:rsidRPr="00CE0866">
        <w:rPr>
          <w:rFonts w:ascii="Times New Roman" w:eastAsia="Times New Roman" w:hAnsi="Times New Roman" w:cs="Times New Roman"/>
          <w:i/>
          <w:iCs/>
          <w:kern w:val="0"/>
          <w:sz w:val="28"/>
          <w:szCs w:val="28"/>
          <w:lang w:val="uk-UA" w:eastAsia="ru-RU"/>
        </w:rPr>
        <w:t xml:space="preserve"> </w:t>
      </w:r>
      <w:r w:rsidRPr="00CE0866">
        <w:rPr>
          <w:rFonts w:ascii="Times New Roman" w:eastAsia="Times New Roman" w:hAnsi="Times New Roman" w:cs="Times New Roman"/>
          <w:i/>
          <w:iCs/>
          <w:kern w:val="0"/>
          <w:sz w:val="28"/>
          <w:szCs w:val="28"/>
          <w:lang w:val="en-US" w:eastAsia="ru-RU"/>
        </w:rPr>
        <w:t>monuments</w:t>
      </w:r>
      <w:r w:rsidRPr="00CE0866">
        <w:rPr>
          <w:rFonts w:ascii="Times New Roman" w:eastAsia="Times New Roman" w:hAnsi="Times New Roman" w:cs="Times New Roman"/>
          <w:i/>
          <w:iCs/>
          <w:kern w:val="0"/>
          <w:sz w:val="28"/>
          <w:szCs w:val="28"/>
          <w:lang w:val="uk-UA" w:eastAsia="ru-RU"/>
        </w:rPr>
        <w:t>”</w:t>
      </w:r>
      <w:r w:rsidRPr="00CE0866">
        <w:rPr>
          <w:rFonts w:ascii="Times New Roman" w:eastAsia="Times New Roman" w:hAnsi="Times New Roman" w:cs="Times New Roman"/>
          <w:kern w:val="0"/>
          <w:sz w:val="28"/>
          <w:szCs w:val="28"/>
          <w:lang w:val="uk-UA" w:eastAsia="ru-RU"/>
        </w:rPr>
        <w:t xml:space="preserve"> спробував осмислити творчу долю видатних постатей української музичної культури: М. Березовського (І ч.), А. Веделя (ІІ ч.), Д. Бортнянського (ІІІ ч.) та Б. Лятошинського (</w:t>
      </w:r>
      <w:r w:rsidRPr="00CE0866">
        <w:rPr>
          <w:rFonts w:ascii="Times New Roman" w:eastAsia="Times New Roman" w:hAnsi="Times New Roman" w:cs="Times New Roman"/>
          <w:kern w:val="0"/>
          <w:sz w:val="28"/>
          <w:szCs w:val="28"/>
          <w:lang w:val="en-US" w:eastAsia="ru-RU"/>
        </w:rPr>
        <w:t>IV</w:t>
      </w:r>
      <w:r w:rsidRPr="00CE0866">
        <w:rPr>
          <w:rFonts w:ascii="Times New Roman" w:eastAsia="Times New Roman" w:hAnsi="Times New Roman" w:cs="Times New Roman"/>
          <w:kern w:val="0"/>
          <w:sz w:val="28"/>
          <w:szCs w:val="28"/>
          <w:lang w:val="uk-UA" w:eastAsia="ru-RU"/>
        </w:rPr>
        <w:t xml:space="preserve"> ч.). Якщо остання частина симфонії являє собою велику лірико-медитативну просвітлену коду (“</w:t>
      </w:r>
      <w:r w:rsidRPr="00CE0866">
        <w:rPr>
          <w:rFonts w:ascii="Times New Roman" w:eastAsia="Times New Roman" w:hAnsi="Times New Roman" w:cs="Times New Roman"/>
          <w:kern w:val="0"/>
          <w:sz w:val="28"/>
          <w:szCs w:val="28"/>
          <w:lang w:val="en-US" w:eastAsia="ru-RU"/>
        </w:rPr>
        <w:t>Postludium</w:t>
      </w:r>
      <w:r w:rsidRPr="00CE0866">
        <w:rPr>
          <w:rFonts w:ascii="Times New Roman" w:eastAsia="Times New Roman" w:hAnsi="Times New Roman" w:cs="Times New Roman"/>
          <w:kern w:val="0"/>
          <w:sz w:val="28"/>
          <w:szCs w:val="28"/>
          <w:lang w:val="uk-UA" w:eastAsia="ru-RU"/>
        </w:rPr>
        <w:t xml:space="preserve">”), то перші три частини, насичені музичними подіями, символічно втілюють творчий шлях митців - трагічний у Березовського та Веделя і </w:t>
      </w:r>
      <w:r w:rsidRPr="00CE0866">
        <w:rPr>
          <w:rFonts w:ascii="Times New Roman" w:eastAsia="Times New Roman" w:hAnsi="Times New Roman" w:cs="Times New Roman"/>
          <w:kern w:val="0"/>
          <w:sz w:val="28"/>
          <w:szCs w:val="28"/>
          <w:lang w:val="uk-UA" w:eastAsia="ru-RU"/>
        </w:rPr>
        <w:lastRenderedPageBreak/>
        <w:t xml:space="preserve">сповнений успіхів та визнання у Бортнянського. </w:t>
      </w:r>
      <w:r w:rsidRPr="00CE0866">
        <w:rPr>
          <w:rFonts w:ascii="Times New Roman" w:eastAsia="Times New Roman" w:hAnsi="Times New Roman" w:cs="Times New Roman"/>
          <w:kern w:val="0"/>
          <w:sz w:val="28"/>
          <w:szCs w:val="28"/>
          <w:lang w:eastAsia="ru-RU"/>
        </w:rPr>
        <w:t xml:space="preserve">Такі паралелі вибудовуються Балеєм завдяки включенню у власний музичний текст хорових концертів Березовського (“Не отвержи”), Веделя (“Доколе, Господи”) та Бортнянського (“Приидите, воспоим”) у функції </w:t>
      </w:r>
      <w:r w:rsidRPr="00CE0866">
        <w:rPr>
          <w:rFonts w:ascii="Times New Roman" w:eastAsia="Times New Roman" w:hAnsi="Times New Roman" w:cs="Times New Roman"/>
          <w:kern w:val="0"/>
          <w:sz w:val="28"/>
          <w:szCs w:val="28"/>
          <w:lang w:val="uk-UA" w:eastAsia="ru-RU"/>
        </w:rPr>
        <w:t>генетичного коду, що має особливі смислові акценти в кожній з частин циклу. В ІІІ ч. “</w:t>
      </w:r>
      <w:r w:rsidRPr="00CE0866">
        <w:rPr>
          <w:rFonts w:ascii="Times New Roman" w:eastAsia="Times New Roman" w:hAnsi="Times New Roman" w:cs="Times New Roman"/>
          <w:kern w:val="0"/>
          <w:sz w:val="28"/>
          <w:szCs w:val="28"/>
          <w:lang w:val="en-US" w:eastAsia="ru-RU"/>
        </w:rPr>
        <w:t>Agnus</w:t>
      </w:r>
      <w:r w:rsidRPr="00CE0866">
        <w:rPr>
          <w:rFonts w:ascii="Times New Roman" w:eastAsia="Times New Roman" w:hAnsi="Times New Roman" w:cs="Times New Roman"/>
          <w:kern w:val="0"/>
          <w:sz w:val="28"/>
          <w:szCs w:val="28"/>
          <w:lang w:val="uk-UA" w:eastAsia="ru-RU"/>
        </w:rPr>
        <w:t xml:space="preserve"> </w:t>
      </w:r>
      <w:r w:rsidRPr="00CE0866">
        <w:rPr>
          <w:rFonts w:ascii="Times New Roman" w:eastAsia="Times New Roman" w:hAnsi="Times New Roman" w:cs="Times New Roman"/>
          <w:kern w:val="0"/>
          <w:sz w:val="28"/>
          <w:szCs w:val="28"/>
          <w:lang w:val="en-US" w:eastAsia="ru-RU"/>
        </w:rPr>
        <w:t>Dei</w:t>
      </w:r>
      <w:r w:rsidRPr="00CE0866">
        <w:rPr>
          <w:rFonts w:ascii="Times New Roman" w:eastAsia="Times New Roman" w:hAnsi="Times New Roman" w:cs="Times New Roman"/>
          <w:kern w:val="0"/>
          <w:sz w:val="28"/>
          <w:szCs w:val="28"/>
          <w:lang w:val="uk-UA" w:eastAsia="ru-RU"/>
        </w:rPr>
        <w:t xml:space="preserve">” </w:t>
      </w:r>
      <w:r w:rsidRPr="00CE0866">
        <w:rPr>
          <w:rFonts w:ascii="Times New Roman" w:eastAsia="Times New Roman" w:hAnsi="Times New Roman" w:cs="Times New Roman"/>
          <w:i/>
          <w:iCs/>
          <w:kern w:val="0"/>
          <w:sz w:val="28"/>
          <w:szCs w:val="28"/>
          <w:lang w:val="uk-UA" w:eastAsia="ru-RU"/>
        </w:rPr>
        <w:t>повністю</w:t>
      </w:r>
      <w:r w:rsidRPr="00CE0866">
        <w:rPr>
          <w:rFonts w:ascii="Times New Roman" w:eastAsia="Times New Roman" w:hAnsi="Times New Roman" w:cs="Times New Roman"/>
          <w:kern w:val="0"/>
          <w:sz w:val="28"/>
          <w:szCs w:val="28"/>
          <w:lang w:val="uk-UA" w:eastAsia="ru-RU"/>
        </w:rPr>
        <w:t xml:space="preserve"> проводиться матеріал концерту Бортнянського (він розподілений на декілька фрагментів, що почергово викладаються, іноді перериваючись авторською танцювальною темою). Такий цілісний виклад символізує, за задумом Балея, щасливу творчу долю митця, музика якого була </w:t>
      </w:r>
      <w:r w:rsidRPr="00CE0866">
        <w:rPr>
          <w:rFonts w:ascii="Times New Roman" w:eastAsia="Times New Roman" w:hAnsi="Times New Roman" w:cs="Times New Roman"/>
          <w:kern w:val="0"/>
          <w:sz w:val="28"/>
          <w:szCs w:val="28"/>
          <w:lang w:eastAsia="ru-RU"/>
        </w:rPr>
        <w:t xml:space="preserve">“почута” ще за життя. А </w:t>
      </w:r>
      <w:r w:rsidRPr="00CE0866">
        <w:rPr>
          <w:rFonts w:ascii="Times New Roman" w:eastAsia="Times New Roman" w:hAnsi="Times New Roman" w:cs="Times New Roman"/>
          <w:kern w:val="0"/>
          <w:sz w:val="28"/>
          <w:szCs w:val="28"/>
          <w:lang w:val="uk-UA" w:eastAsia="ru-RU"/>
        </w:rPr>
        <w:t>в</w:t>
      </w:r>
      <w:r w:rsidRPr="00CE0866">
        <w:rPr>
          <w:rFonts w:ascii="Times New Roman" w:eastAsia="Times New Roman" w:hAnsi="Times New Roman" w:cs="Times New Roman"/>
          <w:kern w:val="0"/>
          <w:sz w:val="28"/>
          <w:szCs w:val="28"/>
          <w:lang w:eastAsia="ru-RU"/>
        </w:rPr>
        <w:t xml:space="preserve"> І</w:t>
      </w:r>
      <w:r w:rsidRPr="00CE0866">
        <w:rPr>
          <w:rFonts w:ascii="Times New Roman" w:eastAsia="Times New Roman" w:hAnsi="Times New Roman" w:cs="Times New Roman"/>
          <w:kern w:val="0"/>
          <w:sz w:val="28"/>
          <w:szCs w:val="28"/>
          <w:lang w:val="uk-UA" w:eastAsia="ru-RU"/>
        </w:rPr>
        <w:t xml:space="preserve"> ч. </w:t>
      </w:r>
      <w:r w:rsidRPr="00CE0866">
        <w:rPr>
          <w:rFonts w:ascii="Times New Roman" w:eastAsia="Times New Roman" w:hAnsi="Times New Roman" w:cs="Times New Roman"/>
          <w:kern w:val="0"/>
          <w:sz w:val="28"/>
          <w:szCs w:val="28"/>
          <w:lang w:eastAsia="ru-RU"/>
        </w:rPr>
        <w:t>“</w:t>
      </w:r>
      <w:r w:rsidRPr="00CE0866">
        <w:rPr>
          <w:rFonts w:ascii="Times New Roman" w:eastAsia="Times New Roman" w:hAnsi="Times New Roman" w:cs="Times New Roman"/>
          <w:kern w:val="0"/>
          <w:sz w:val="28"/>
          <w:szCs w:val="28"/>
          <w:lang w:val="uk-UA" w:eastAsia="ru-RU"/>
        </w:rPr>
        <w:t>Час вовка</w:t>
      </w:r>
      <w:r w:rsidRPr="00CE0866">
        <w:rPr>
          <w:rFonts w:ascii="Times New Roman" w:eastAsia="Times New Roman" w:hAnsi="Times New Roman" w:cs="Times New Roman"/>
          <w:kern w:val="0"/>
          <w:sz w:val="28"/>
          <w:szCs w:val="28"/>
          <w:lang w:eastAsia="ru-RU"/>
        </w:rPr>
        <w:t>” та ІІ</w:t>
      </w:r>
      <w:r w:rsidRPr="00CE0866">
        <w:rPr>
          <w:rFonts w:ascii="Times New Roman" w:eastAsia="Times New Roman" w:hAnsi="Times New Roman" w:cs="Times New Roman"/>
          <w:kern w:val="0"/>
          <w:sz w:val="28"/>
          <w:szCs w:val="28"/>
          <w:lang w:val="uk-UA" w:eastAsia="ru-RU"/>
        </w:rPr>
        <w:t> </w:t>
      </w:r>
      <w:r w:rsidRPr="00CE0866">
        <w:rPr>
          <w:rFonts w:ascii="Times New Roman" w:eastAsia="Times New Roman" w:hAnsi="Times New Roman" w:cs="Times New Roman"/>
          <w:kern w:val="0"/>
          <w:sz w:val="28"/>
          <w:szCs w:val="28"/>
          <w:lang w:eastAsia="ru-RU"/>
        </w:rPr>
        <w:t>ч</w:t>
      </w:r>
      <w:r w:rsidRPr="00CE0866">
        <w:rPr>
          <w:rFonts w:ascii="Times New Roman" w:eastAsia="Times New Roman" w:hAnsi="Times New Roman" w:cs="Times New Roman"/>
          <w:kern w:val="0"/>
          <w:sz w:val="28"/>
          <w:szCs w:val="28"/>
          <w:lang w:val="uk-UA" w:eastAsia="ru-RU"/>
        </w:rPr>
        <w:t>.</w:t>
      </w:r>
      <w:r w:rsidRPr="00CE0866">
        <w:rPr>
          <w:rFonts w:ascii="Times New Roman" w:eastAsia="Times New Roman" w:hAnsi="Times New Roman" w:cs="Times New Roman"/>
          <w:kern w:val="0"/>
          <w:sz w:val="28"/>
          <w:szCs w:val="28"/>
          <w:lang w:eastAsia="ru-RU"/>
        </w:rPr>
        <w:t xml:space="preserve"> “</w:t>
      </w:r>
      <w:r w:rsidRPr="00CE0866">
        <w:rPr>
          <w:rFonts w:ascii="Times New Roman" w:eastAsia="Times New Roman" w:hAnsi="Times New Roman" w:cs="Times New Roman"/>
          <w:kern w:val="0"/>
          <w:sz w:val="28"/>
          <w:szCs w:val="28"/>
          <w:lang w:val="uk-UA" w:eastAsia="ru-RU"/>
        </w:rPr>
        <w:t>Дума</w:t>
      </w:r>
      <w:r w:rsidRPr="00CE0866">
        <w:rPr>
          <w:rFonts w:ascii="Times New Roman" w:eastAsia="Times New Roman" w:hAnsi="Times New Roman" w:cs="Times New Roman"/>
          <w:kern w:val="0"/>
          <w:sz w:val="28"/>
          <w:szCs w:val="28"/>
          <w:lang w:eastAsia="ru-RU"/>
        </w:rPr>
        <w:t xml:space="preserve">” з “чужого” тексту потрапляють лише центральні </w:t>
      </w:r>
      <w:r w:rsidRPr="00CE0866">
        <w:rPr>
          <w:rFonts w:ascii="Times New Roman" w:eastAsia="Times New Roman" w:hAnsi="Times New Roman" w:cs="Times New Roman"/>
          <w:kern w:val="0"/>
          <w:sz w:val="28"/>
          <w:szCs w:val="28"/>
          <w:lang w:val="uk-UA" w:eastAsia="ru-RU"/>
        </w:rPr>
        <w:t>тематичні комплекси</w:t>
      </w:r>
      <w:r w:rsidRPr="00CE0866">
        <w:rPr>
          <w:rFonts w:ascii="Times New Roman" w:eastAsia="Times New Roman" w:hAnsi="Times New Roman" w:cs="Times New Roman"/>
          <w:kern w:val="0"/>
          <w:sz w:val="28"/>
          <w:szCs w:val="28"/>
          <w:lang w:eastAsia="ru-RU"/>
        </w:rPr>
        <w:t xml:space="preserve">, що стають фундаментом авторського матеріалу. Короткі цитати та алюзії </w:t>
      </w:r>
      <w:r w:rsidRPr="00CE0866">
        <w:rPr>
          <w:rFonts w:ascii="Times New Roman" w:eastAsia="Times New Roman" w:hAnsi="Times New Roman" w:cs="Times New Roman"/>
          <w:kern w:val="0"/>
          <w:sz w:val="28"/>
          <w:szCs w:val="28"/>
          <w:lang w:val="uk-UA" w:eastAsia="ru-RU"/>
        </w:rPr>
        <w:t>постійно</w:t>
      </w:r>
      <w:r w:rsidRPr="00CE0866">
        <w:rPr>
          <w:rFonts w:ascii="Times New Roman" w:eastAsia="Times New Roman" w:hAnsi="Times New Roman" w:cs="Times New Roman"/>
          <w:kern w:val="0"/>
          <w:sz w:val="28"/>
          <w:szCs w:val="28"/>
          <w:lang w:eastAsia="ru-RU"/>
        </w:rPr>
        <w:t xml:space="preserve"> перериваються “на півслові”, як недоспівана мелодія. І символічне втілення трагізму долі двох митців </w:t>
      </w:r>
      <w:r w:rsidRPr="00CE0866">
        <w:rPr>
          <w:rFonts w:ascii="Times New Roman" w:eastAsia="Times New Roman" w:hAnsi="Times New Roman" w:cs="Times New Roman"/>
          <w:kern w:val="0"/>
          <w:sz w:val="28"/>
          <w:szCs w:val="28"/>
          <w:lang w:val="en-US" w:eastAsia="ru-RU"/>
        </w:rPr>
        <w:t>XVIII</w:t>
      </w:r>
      <w:r w:rsidRPr="00CE0866">
        <w:rPr>
          <w:rFonts w:ascii="Times New Roman" w:eastAsia="Times New Roman" w:hAnsi="Times New Roman" w:cs="Times New Roman"/>
          <w:kern w:val="0"/>
          <w:sz w:val="28"/>
          <w:szCs w:val="28"/>
          <w:lang w:eastAsia="ru-RU"/>
        </w:rPr>
        <w:t xml:space="preserve"> ст</w:t>
      </w:r>
      <w:r w:rsidRPr="00CE0866">
        <w:rPr>
          <w:rFonts w:ascii="Times New Roman" w:eastAsia="Times New Roman" w:hAnsi="Times New Roman" w:cs="Times New Roman"/>
          <w:kern w:val="0"/>
          <w:sz w:val="28"/>
          <w:szCs w:val="28"/>
          <w:lang w:val="uk-UA" w:eastAsia="ru-RU"/>
        </w:rPr>
        <w:t>. -</w:t>
      </w:r>
      <w:r w:rsidRPr="00CE0866">
        <w:rPr>
          <w:rFonts w:ascii="Times New Roman" w:eastAsia="Times New Roman" w:hAnsi="Times New Roman" w:cs="Times New Roman"/>
          <w:kern w:val="0"/>
          <w:sz w:val="28"/>
          <w:szCs w:val="28"/>
          <w:lang w:eastAsia="ru-RU"/>
        </w:rPr>
        <w:t xml:space="preserve"> у створенні ефекту існуючої в звуковому контінуумі, але “непроспіваної” і “непочутої” музики.</w:t>
      </w:r>
      <w:r w:rsidRPr="00CE0866">
        <w:rPr>
          <w:rFonts w:ascii="Times New Roman" w:eastAsia="Times New Roman" w:hAnsi="Times New Roman" w:cs="Times New Roman"/>
          <w:kern w:val="0"/>
          <w:sz w:val="28"/>
          <w:szCs w:val="28"/>
          <w:lang w:val="uk-UA" w:eastAsia="ru-RU"/>
        </w:rPr>
        <w:t xml:space="preserve">  </w:t>
      </w:r>
    </w:p>
    <w:p w14:paraId="568B2CD1" w14:textId="77777777" w:rsidR="00CE0866" w:rsidRPr="00CE0866" w:rsidRDefault="00CE0866" w:rsidP="00CE0866">
      <w:pPr>
        <w:widowControl/>
        <w:tabs>
          <w:tab w:val="clear" w:pos="709"/>
        </w:tabs>
        <w:suppressAutoHyphens w:val="0"/>
        <w:autoSpaceDE w:val="0"/>
        <w:autoSpaceDN w:val="0"/>
        <w:spacing w:after="0" w:line="240" w:lineRule="auto"/>
        <w:rPr>
          <w:rFonts w:ascii="Times New Roman" w:eastAsia="Times New Roman" w:hAnsi="Times New Roman" w:cs="Times New Roman"/>
          <w:noProof/>
          <w:kern w:val="0"/>
          <w:sz w:val="28"/>
          <w:szCs w:val="28"/>
          <w:lang w:eastAsia="ru-RU"/>
        </w:rPr>
      </w:pPr>
      <w:r w:rsidRPr="00CE0866">
        <w:rPr>
          <w:rFonts w:ascii="Times New Roman" w:eastAsia="Times New Roman" w:hAnsi="Times New Roman" w:cs="Times New Roman"/>
          <w:noProof/>
          <w:kern w:val="0"/>
          <w:sz w:val="28"/>
          <w:szCs w:val="28"/>
          <w:lang w:val="uk-UA" w:eastAsia="ru-RU"/>
        </w:rPr>
        <w:t xml:space="preserve">У </w:t>
      </w:r>
      <w:r w:rsidRPr="00CE0866">
        <w:rPr>
          <w:rFonts w:ascii="Times New Roman" w:eastAsia="Times New Roman" w:hAnsi="Times New Roman" w:cs="Times New Roman"/>
          <w:iCs/>
          <w:kern w:val="0"/>
          <w:sz w:val="28"/>
          <w:szCs w:val="28"/>
          <w:lang w:val="uk-UA" w:eastAsia="ru-RU"/>
        </w:rPr>
        <w:t>“</w:t>
      </w:r>
      <w:r w:rsidRPr="00CE0866">
        <w:rPr>
          <w:rFonts w:ascii="Times New Roman" w:eastAsia="Times New Roman" w:hAnsi="Times New Roman" w:cs="Times New Roman"/>
          <w:iCs/>
          <w:kern w:val="0"/>
          <w:sz w:val="28"/>
          <w:szCs w:val="28"/>
          <w:lang w:val="en-US" w:eastAsia="ru-RU"/>
        </w:rPr>
        <w:t>Sacred</w:t>
      </w:r>
      <w:r w:rsidRPr="00CE0866">
        <w:rPr>
          <w:rFonts w:ascii="Times New Roman" w:eastAsia="Times New Roman" w:hAnsi="Times New Roman" w:cs="Times New Roman"/>
          <w:iCs/>
          <w:kern w:val="0"/>
          <w:sz w:val="28"/>
          <w:szCs w:val="28"/>
          <w:lang w:val="uk-UA" w:eastAsia="ru-RU"/>
        </w:rPr>
        <w:t xml:space="preserve"> </w:t>
      </w:r>
      <w:r w:rsidRPr="00CE0866">
        <w:rPr>
          <w:rFonts w:ascii="Times New Roman" w:eastAsia="Times New Roman" w:hAnsi="Times New Roman" w:cs="Times New Roman"/>
          <w:iCs/>
          <w:kern w:val="0"/>
          <w:sz w:val="28"/>
          <w:szCs w:val="28"/>
          <w:lang w:val="en-US" w:eastAsia="ru-RU"/>
        </w:rPr>
        <w:t>monuments</w:t>
      </w:r>
      <w:r w:rsidRPr="00CE0866">
        <w:rPr>
          <w:rFonts w:ascii="Times New Roman" w:eastAsia="Times New Roman" w:hAnsi="Times New Roman" w:cs="Times New Roman"/>
          <w:iCs/>
          <w:kern w:val="0"/>
          <w:sz w:val="28"/>
          <w:szCs w:val="28"/>
          <w:lang w:val="uk-UA" w:eastAsia="ru-RU"/>
        </w:rPr>
        <w:t>”</w:t>
      </w:r>
      <w:r w:rsidRPr="00CE0866">
        <w:rPr>
          <w:rFonts w:ascii="Times New Roman" w:eastAsia="Times New Roman" w:hAnsi="Times New Roman" w:cs="Times New Roman"/>
          <w:noProof/>
          <w:kern w:val="0"/>
          <w:sz w:val="28"/>
          <w:szCs w:val="28"/>
          <w:lang w:val="uk-UA" w:eastAsia="ru-RU"/>
        </w:rPr>
        <w:t xml:space="preserve"> </w:t>
      </w:r>
      <w:r w:rsidRPr="00CE0866">
        <w:rPr>
          <w:rFonts w:ascii="Times New Roman" w:eastAsia="Times New Roman" w:hAnsi="Times New Roman" w:cs="Times New Roman"/>
          <w:noProof/>
          <w:color w:val="000000"/>
          <w:kern w:val="0"/>
          <w:sz w:val="28"/>
          <w:szCs w:val="28"/>
          <w:lang w:val="uk-UA" w:eastAsia="ru-RU"/>
        </w:rPr>
        <w:t>знайшла</w:t>
      </w:r>
      <w:r w:rsidRPr="00CE0866">
        <w:rPr>
          <w:rFonts w:ascii="Times New Roman" w:eastAsia="Times New Roman" w:hAnsi="Times New Roman" w:cs="Times New Roman"/>
          <w:noProof/>
          <w:kern w:val="0"/>
          <w:sz w:val="28"/>
          <w:szCs w:val="28"/>
          <w:lang w:val="uk-UA" w:eastAsia="ru-RU"/>
        </w:rPr>
        <w:t xml:space="preserve"> втілення концепція нелінійного часу. Центральне </w:t>
      </w:r>
      <w:r w:rsidRPr="00CE0866">
        <w:rPr>
          <w:rFonts w:ascii="Times New Roman" w:eastAsia="Times New Roman" w:hAnsi="Times New Roman" w:cs="Times New Roman"/>
          <w:noProof/>
          <w:color w:val="000000"/>
          <w:kern w:val="0"/>
          <w:sz w:val="28"/>
          <w:szCs w:val="28"/>
          <w:lang w:val="uk-UA" w:eastAsia="ru-RU"/>
        </w:rPr>
        <w:t>положення</w:t>
      </w:r>
      <w:r w:rsidRPr="00CE0866">
        <w:rPr>
          <w:rFonts w:ascii="Times New Roman" w:eastAsia="Times New Roman" w:hAnsi="Times New Roman" w:cs="Times New Roman"/>
          <w:noProof/>
          <w:kern w:val="0"/>
          <w:sz w:val="28"/>
          <w:szCs w:val="28"/>
          <w:lang w:val="uk-UA" w:eastAsia="ru-RU"/>
        </w:rPr>
        <w:t xml:space="preserve"> композиторської естетики В. </w:t>
      </w:r>
      <w:r w:rsidRPr="00CE0866">
        <w:rPr>
          <w:rFonts w:ascii="Times New Roman" w:eastAsia="Times New Roman" w:hAnsi="Times New Roman" w:cs="Times New Roman"/>
          <w:noProof/>
          <w:color w:val="000000"/>
          <w:kern w:val="0"/>
          <w:sz w:val="28"/>
          <w:szCs w:val="28"/>
          <w:lang w:val="uk-UA" w:eastAsia="ru-RU"/>
        </w:rPr>
        <w:t>Балея</w:t>
      </w:r>
      <w:r w:rsidRPr="00CE0866">
        <w:rPr>
          <w:rFonts w:ascii="Times New Roman" w:eastAsia="Times New Roman" w:hAnsi="Times New Roman" w:cs="Times New Roman"/>
          <w:noProof/>
          <w:kern w:val="0"/>
          <w:sz w:val="28"/>
          <w:szCs w:val="28"/>
          <w:lang w:val="uk-UA" w:eastAsia="ru-RU"/>
        </w:rPr>
        <w:t xml:space="preserve"> - </w:t>
      </w:r>
      <w:r w:rsidRPr="00CE0866">
        <w:rPr>
          <w:rFonts w:ascii="Times New Roman" w:eastAsia="Times New Roman" w:hAnsi="Times New Roman" w:cs="Times New Roman"/>
          <w:noProof/>
          <w:kern w:val="0"/>
          <w:sz w:val="28"/>
          <w:szCs w:val="28"/>
          <w:lang w:eastAsia="ru-RU"/>
        </w:rPr>
        <w:t>dreamtime</w:t>
      </w:r>
      <w:r w:rsidRPr="00CE0866">
        <w:rPr>
          <w:rFonts w:ascii="Times New Roman" w:eastAsia="Times New Roman" w:hAnsi="Times New Roman" w:cs="Times New Roman"/>
          <w:noProof/>
          <w:kern w:val="0"/>
          <w:sz w:val="28"/>
          <w:szCs w:val="28"/>
          <w:lang w:val="uk-UA" w:eastAsia="ru-RU"/>
        </w:rPr>
        <w:t xml:space="preserve"> (“час снів”), що відображає </w:t>
      </w:r>
      <w:r w:rsidRPr="00CE0866">
        <w:rPr>
          <w:rFonts w:ascii="Times New Roman" w:eastAsia="Times New Roman" w:hAnsi="Times New Roman" w:cs="Times New Roman"/>
          <w:noProof/>
          <w:color w:val="000000"/>
          <w:kern w:val="0"/>
          <w:sz w:val="28"/>
          <w:szCs w:val="28"/>
          <w:lang w:val="uk-UA" w:eastAsia="ru-RU"/>
        </w:rPr>
        <w:t xml:space="preserve">симультанне </w:t>
      </w:r>
      <w:r w:rsidRPr="00CE0866">
        <w:rPr>
          <w:rFonts w:ascii="Times New Roman" w:eastAsia="Times New Roman" w:hAnsi="Times New Roman" w:cs="Times New Roman"/>
          <w:noProof/>
          <w:kern w:val="0"/>
          <w:sz w:val="28"/>
          <w:szCs w:val="28"/>
          <w:lang w:val="uk-UA" w:eastAsia="ru-RU"/>
        </w:rPr>
        <w:t xml:space="preserve">існування в двох часових вимірах. Один з них - </w:t>
      </w:r>
      <w:r w:rsidRPr="00CE0866">
        <w:rPr>
          <w:rFonts w:ascii="Times New Roman" w:eastAsia="Times New Roman" w:hAnsi="Times New Roman" w:cs="Times New Roman"/>
          <w:noProof/>
          <w:color w:val="000000"/>
          <w:kern w:val="0"/>
          <w:sz w:val="28"/>
          <w:szCs w:val="28"/>
          <w:lang w:val="uk-UA" w:eastAsia="ru-RU"/>
        </w:rPr>
        <w:t>ньютоновий</w:t>
      </w:r>
      <w:r w:rsidRPr="00CE0866">
        <w:rPr>
          <w:rFonts w:ascii="Times New Roman" w:eastAsia="Times New Roman" w:hAnsi="Times New Roman" w:cs="Times New Roman"/>
          <w:noProof/>
          <w:kern w:val="0"/>
          <w:sz w:val="28"/>
          <w:szCs w:val="28"/>
          <w:lang w:val="uk-UA" w:eastAsia="ru-RU"/>
        </w:rPr>
        <w:t xml:space="preserve"> час - рівномірно </w:t>
      </w:r>
      <w:r w:rsidRPr="00CE0866">
        <w:rPr>
          <w:rFonts w:ascii="Times New Roman" w:eastAsia="Times New Roman" w:hAnsi="Times New Roman" w:cs="Times New Roman"/>
          <w:noProof/>
          <w:color w:val="000000"/>
          <w:kern w:val="0"/>
          <w:sz w:val="28"/>
          <w:szCs w:val="28"/>
          <w:lang w:val="uk-UA" w:eastAsia="ru-RU"/>
        </w:rPr>
        <w:t>розгортається</w:t>
      </w:r>
      <w:r w:rsidRPr="00CE0866">
        <w:rPr>
          <w:rFonts w:ascii="Times New Roman" w:eastAsia="Times New Roman" w:hAnsi="Times New Roman" w:cs="Times New Roman"/>
          <w:noProof/>
          <w:kern w:val="0"/>
          <w:sz w:val="28"/>
          <w:szCs w:val="28"/>
          <w:lang w:val="uk-UA" w:eastAsia="ru-RU"/>
        </w:rPr>
        <w:t xml:space="preserve"> з минулого в майбутнє, а інший – </w:t>
      </w:r>
      <w:r w:rsidRPr="00CE0866">
        <w:rPr>
          <w:rFonts w:ascii="Times New Roman" w:eastAsia="Times New Roman" w:hAnsi="Times New Roman" w:cs="Times New Roman"/>
          <w:noProof/>
          <w:kern w:val="0"/>
          <w:sz w:val="28"/>
          <w:szCs w:val="28"/>
          <w:lang w:eastAsia="ru-RU"/>
        </w:rPr>
        <w:t>dreamtime</w:t>
      </w:r>
      <w:r w:rsidRPr="00CE0866">
        <w:rPr>
          <w:rFonts w:ascii="Times New Roman" w:eastAsia="Times New Roman" w:hAnsi="Times New Roman" w:cs="Times New Roman"/>
          <w:noProof/>
          <w:kern w:val="0"/>
          <w:sz w:val="28"/>
          <w:szCs w:val="28"/>
          <w:lang w:val="uk-UA" w:eastAsia="ru-RU"/>
        </w:rPr>
        <w:t xml:space="preserve"> - втілює особливий стан </w:t>
      </w:r>
      <w:r w:rsidRPr="00CE0866">
        <w:rPr>
          <w:rFonts w:ascii="Times New Roman" w:eastAsia="Times New Roman" w:hAnsi="Times New Roman" w:cs="Times New Roman"/>
          <w:noProof/>
          <w:color w:val="000000"/>
          <w:kern w:val="0"/>
          <w:sz w:val="28"/>
          <w:szCs w:val="28"/>
          <w:lang w:val="uk-UA" w:eastAsia="ru-RU"/>
        </w:rPr>
        <w:t xml:space="preserve">перетину </w:t>
      </w:r>
      <w:r w:rsidRPr="00CE0866">
        <w:rPr>
          <w:rFonts w:ascii="Times New Roman" w:eastAsia="Times New Roman" w:hAnsi="Times New Roman" w:cs="Times New Roman"/>
          <w:noProof/>
          <w:kern w:val="0"/>
          <w:sz w:val="28"/>
          <w:szCs w:val="28"/>
          <w:lang w:val="uk-UA" w:eastAsia="ru-RU"/>
        </w:rPr>
        <w:t xml:space="preserve">сну й реальності, коли свідомість стає вільною, не стримується волею і раціональним розумом. </w:t>
      </w:r>
      <w:r w:rsidRPr="00CE0866">
        <w:rPr>
          <w:rFonts w:ascii="Times New Roman" w:eastAsia="Times New Roman" w:hAnsi="Times New Roman" w:cs="Times New Roman"/>
          <w:noProof/>
          <w:kern w:val="0"/>
          <w:sz w:val="28"/>
          <w:szCs w:val="28"/>
          <w:lang w:eastAsia="ru-RU"/>
        </w:rPr>
        <w:t xml:space="preserve">Тому dreamtime стає </w:t>
      </w:r>
      <w:r w:rsidRPr="00CE0866">
        <w:rPr>
          <w:rFonts w:ascii="Times New Roman" w:eastAsia="Times New Roman" w:hAnsi="Times New Roman" w:cs="Times New Roman"/>
          <w:i/>
          <w:iCs/>
          <w:noProof/>
          <w:color w:val="000000"/>
          <w:kern w:val="0"/>
          <w:sz w:val="28"/>
          <w:szCs w:val="28"/>
          <w:lang w:eastAsia="ru-RU"/>
        </w:rPr>
        <w:t>простороподібним</w:t>
      </w:r>
      <w:r w:rsidRPr="00CE0866">
        <w:rPr>
          <w:rFonts w:ascii="Times New Roman" w:eastAsia="Times New Roman" w:hAnsi="Times New Roman" w:cs="Times New Roman"/>
          <w:noProof/>
          <w:kern w:val="0"/>
          <w:sz w:val="28"/>
          <w:szCs w:val="28"/>
          <w:lang w:eastAsia="ru-RU"/>
        </w:rPr>
        <w:t xml:space="preserve">. В такому вимірі ціла епоха може “згорнутися” в </w:t>
      </w:r>
      <w:r w:rsidRPr="00CE0866">
        <w:rPr>
          <w:rFonts w:ascii="Times New Roman" w:eastAsia="Times New Roman" w:hAnsi="Times New Roman" w:cs="Times New Roman"/>
          <w:noProof/>
          <w:color w:val="000000"/>
          <w:kern w:val="0"/>
          <w:sz w:val="28"/>
          <w:szCs w:val="28"/>
          <w:lang w:eastAsia="ru-RU"/>
        </w:rPr>
        <w:t>один знак</w:t>
      </w:r>
      <w:r w:rsidRPr="00CE0866">
        <w:rPr>
          <w:rFonts w:ascii="Times New Roman" w:eastAsia="Times New Roman" w:hAnsi="Times New Roman" w:cs="Times New Roman"/>
          <w:noProof/>
          <w:kern w:val="0"/>
          <w:sz w:val="28"/>
          <w:szCs w:val="28"/>
          <w:lang w:eastAsia="ru-RU"/>
        </w:rPr>
        <w:t xml:space="preserve">, а коротка мить заповнити весь простір. Примітно, що в походженні позначення часу простежується зв'язок з міфічним часом. “Dreamtime” - </w:t>
      </w:r>
      <w:r w:rsidRPr="00CE0866">
        <w:rPr>
          <w:rFonts w:ascii="Times New Roman" w:eastAsia="Times New Roman" w:hAnsi="Times New Roman" w:cs="Times New Roman"/>
          <w:noProof/>
          <w:kern w:val="0"/>
          <w:sz w:val="28"/>
          <w:szCs w:val="28"/>
          <w:lang w:val="uk-UA" w:eastAsia="ru-RU"/>
        </w:rPr>
        <w:t>це</w:t>
      </w:r>
      <w:r w:rsidRPr="00CE0866">
        <w:rPr>
          <w:rFonts w:ascii="Times New Roman" w:eastAsia="Times New Roman" w:hAnsi="Times New Roman" w:cs="Times New Roman"/>
          <w:noProof/>
          <w:kern w:val="0"/>
          <w:sz w:val="28"/>
          <w:szCs w:val="28"/>
          <w:lang w:eastAsia="ru-RU"/>
        </w:rPr>
        <w:t xml:space="preserve"> доба </w:t>
      </w:r>
      <w:r w:rsidRPr="00CE0866">
        <w:rPr>
          <w:rFonts w:ascii="Times New Roman" w:eastAsia="Times New Roman" w:hAnsi="Times New Roman" w:cs="Times New Roman"/>
          <w:noProof/>
          <w:color w:val="000000"/>
          <w:kern w:val="0"/>
          <w:sz w:val="28"/>
          <w:szCs w:val="28"/>
          <w:lang w:eastAsia="ru-RU"/>
        </w:rPr>
        <w:t>першотворення</w:t>
      </w:r>
      <w:r w:rsidRPr="00CE0866">
        <w:rPr>
          <w:rFonts w:ascii="Times New Roman" w:eastAsia="Times New Roman" w:hAnsi="Times New Roman" w:cs="Times New Roman"/>
          <w:noProof/>
          <w:kern w:val="0"/>
          <w:sz w:val="28"/>
          <w:szCs w:val="28"/>
          <w:lang w:eastAsia="ru-RU"/>
        </w:rPr>
        <w:t xml:space="preserve"> в міфології австралійських племен, час </w:t>
      </w:r>
      <w:r w:rsidRPr="00CE0866">
        <w:rPr>
          <w:rFonts w:ascii="Times New Roman" w:eastAsia="Times New Roman" w:hAnsi="Times New Roman" w:cs="Times New Roman"/>
          <w:noProof/>
          <w:color w:val="000000"/>
          <w:kern w:val="0"/>
          <w:sz w:val="28"/>
          <w:szCs w:val="28"/>
          <w:lang w:eastAsia="ru-RU"/>
        </w:rPr>
        <w:t>одкровення</w:t>
      </w:r>
      <w:r w:rsidRPr="00CE0866">
        <w:rPr>
          <w:rFonts w:ascii="Times New Roman" w:eastAsia="Times New Roman" w:hAnsi="Times New Roman" w:cs="Times New Roman"/>
          <w:noProof/>
          <w:kern w:val="0"/>
          <w:sz w:val="28"/>
          <w:szCs w:val="28"/>
          <w:lang w:eastAsia="ru-RU"/>
        </w:rPr>
        <w:t xml:space="preserve"> в снах. У симфонії В. Балея це не стільки відтворення міфа, скільки неоміфологічна інтенція, </w:t>
      </w:r>
      <w:r w:rsidRPr="00CE0866">
        <w:rPr>
          <w:rFonts w:ascii="Times New Roman" w:eastAsia="Times New Roman" w:hAnsi="Times New Roman" w:cs="Times New Roman"/>
          <w:noProof/>
          <w:kern w:val="0"/>
          <w:sz w:val="28"/>
          <w:szCs w:val="28"/>
          <w:lang w:val="uk-UA" w:eastAsia="ru-RU"/>
        </w:rPr>
        <w:t xml:space="preserve">де </w:t>
      </w:r>
      <w:r w:rsidRPr="00CE0866">
        <w:rPr>
          <w:rFonts w:ascii="Times New Roman" w:eastAsia="Times New Roman" w:hAnsi="Times New Roman" w:cs="Times New Roman"/>
          <w:noProof/>
          <w:kern w:val="0"/>
          <w:sz w:val="28"/>
          <w:szCs w:val="28"/>
          <w:lang w:eastAsia="ru-RU"/>
        </w:rPr>
        <w:t>“прачас” (до історії) стає своєрідним “постчасом” (рефлексі</w:t>
      </w:r>
      <w:r w:rsidRPr="00CE0866">
        <w:rPr>
          <w:rFonts w:ascii="Times New Roman" w:eastAsia="Times New Roman" w:hAnsi="Times New Roman" w:cs="Times New Roman"/>
          <w:noProof/>
          <w:kern w:val="0"/>
          <w:sz w:val="28"/>
          <w:szCs w:val="28"/>
          <w:lang w:val="uk-UA" w:eastAsia="ru-RU"/>
        </w:rPr>
        <w:t>єю</w:t>
      </w:r>
      <w:r w:rsidRPr="00CE0866">
        <w:rPr>
          <w:rFonts w:ascii="Times New Roman" w:eastAsia="Times New Roman" w:hAnsi="Times New Roman" w:cs="Times New Roman"/>
          <w:noProof/>
          <w:kern w:val="0"/>
          <w:sz w:val="28"/>
          <w:szCs w:val="28"/>
          <w:lang w:eastAsia="ru-RU"/>
        </w:rPr>
        <w:t xml:space="preserve"> на історію). </w:t>
      </w:r>
    </w:p>
    <w:p w14:paraId="34432691" w14:textId="77777777" w:rsidR="00CE0866" w:rsidRPr="00CE0866" w:rsidRDefault="00CE0866" w:rsidP="00CE0866">
      <w:pPr>
        <w:widowControl/>
        <w:tabs>
          <w:tab w:val="clear" w:pos="709"/>
        </w:tabs>
        <w:suppressAutoHyphens w:val="0"/>
        <w:autoSpaceDE w:val="0"/>
        <w:autoSpaceDN w:val="0"/>
        <w:spacing w:after="0" w:line="240" w:lineRule="auto"/>
        <w:rPr>
          <w:rFonts w:ascii="Times New Roman" w:eastAsia="Times New Roman" w:hAnsi="Times New Roman" w:cs="Times New Roman"/>
          <w:noProof/>
          <w:kern w:val="0"/>
          <w:sz w:val="28"/>
          <w:szCs w:val="28"/>
          <w:lang w:val="uk-UA" w:eastAsia="ru-RU"/>
        </w:rPr>
      </w:pPr>
      <w:r w:rsidRPr="00CE0866">
        <w:rPr>
          <w:rFonts w:ascii="Times New Roman" w:eastAsia="Times New Roman" w:hAnsi="Times New Roman" w:cs="Times New Roman"/>
          <w:noProof/>
          <w:kern w:val="0"/>
          <w:sz w:val="28"/>
          <w:szCs w:val="28"/>
          <w:lang w:val="uk-UA" w:eastAsia="ru-RU"/>
        </w:rPr>
        <w:t>В цілому, специфіка музичного неоміфологізму, у порівнянні з літературним, у найбільшій мірі пов</w:t>
      </w:r>
      <w:r w:rsidRPr="00CE0866">
        <w:rPr>
          <w:rFonts w:ascii="Times New Roman" w:eastAsia="Times New Roman" w:hAnsi="Times New Roman" w:cs="Times New Roman"/>
          <w:noProof/>
          <w:kern w:val="0"/>
          <w:sz w:val="28"/>
          <w:szCs w:val="28"/>
          <w:lang w:eastAsia="ru-RU"/>
        </w:rPr>
        <w:t>’</w:t>
      </w:r>
      <w:r w:rsidRPr="00CE0866">
        <w:rPr>
          <w:rFonts w:ascii="Times New Roman" w:eastAsia="Times New Roman" w:hAnsi="Times New Roman" w:cs="Times New Roman"/>
          <w:noProof/>
          <w:kern w:val="0"/>
          <w:sz w:val="28"/>
          <w:szCs w:val="28"/>
          <w:lang w:val="uk-UA" w:eastAsia="ru-RU"/>
        </w:rPr>
        <w:t xml:space="preserve">язана з </w:t>
      </w:r>
      <w:r w:rsidRPr="00CE0866">
        <w:rPr>
          <w:rFonts w:ascii="Times New Roman" w:eastAsia="Times New Roman" w:hAnsi="Times New Roman" w:cs="Times New Roman"/>
          <w:noProof/>
          <w:kern w:val="0"/>
          <w:sz w:val="28"/>
          <w:szCs w:val="28"/>
          <w:lang w:eastAsia="ru-RU"/>
        </w:rPr>
        <w:t>“</w:t>
      </w:r>
      <w:r w:rsidRPr="00CE0866">
        <w:rPr>
          <w:rFonts w:ascii="Times New Roman" w:eastAsia="Times New Roman" w:hAnsi="Times New Roman" w:cs="Times New Roman"/>
          <w:noProof/>
          <w:kern w:val="0"/>
          <w:sz w:val="28"/>
          <w:szCs w:val="28"/>
          <w:lang w:val="uk-UA" w:eastAsia="ru-RU"/>
        </w:rPr>
        <w:t>іменною аурою</w:t>
      </w:r>
      <w:r w:rsidRPr="00CE0866">
        <w:rPr>
          <w:rFonts w:ascii="Times New Roman" w:eastAsia="Times New Roman" w:hAnsi="Times New Roman" w:cs="Times New Roman"/>
          <w:noProof/>
          <w:kern w:val="0"/>
          <w:sz w:val="28"/>
          <w:szCs w:val="28"/>
          <w:lang w:eastAsia="ru-RU"/>
        </w:rPr>
        <w:t>”</w:t>
      </w:r>
      <w:r w:rsidRPr="00CE0866">
        <w:rPr>
          <w:rFonts w:ascii="Times New Roman" w:eastAsia="Times New Roman" w:hAnsi="Times New Roman" w:cs="Times New Roman"/>
          <w:noProof/>
          <w:kern w:val="0"/>
          <w:sz w:val="28"/>
          <w:szCs w:val="28"/>
          <w:lang w:val="uk-UA" w:eastAsia="ru-RU"/>
        </w:rPr>
        <w:t xml:space="preserve"> цього явища, що надає твору цільності, гармонійності й глибини. Особливості функціонування “чужого” тексту в авторській партитурі впевнюють не стільки в стильовій зацікавленості при зверненні до окремого твору того чи іншого композитора, скільки у прагненні специфічно музично позначити ім’я через найбільш відомий, значний чи унікальний опус. Вибудова власної композиції на основі запозиченого центрального тематичного комплексу сприяє виникненню твору, сповненого амбівалентними ідеями: циклічного повернення – і принципової неможливості точного повторення, виникнення з єдиної музичної “парадигми” – і оригінального прояву індивідуальності, вічного існування міфу – і руху минаючої історії. </w:t>
      </w:r>
    </w:p>
    <w:bookmarkEnd w:id="0"/>
    <w:p w14:paraId="0F2B5DF3" w14:textId="77777777" w:rsidR="00CE0866" w:rsidRPr="00CE0866" w:rsidRDefault="00CE0866" w:rsidP="00CE0866">
      <w:pPr>
        <w:widowControl/>
        <w:tabs>
          <w:tab w:val="clear" w:pos="709"/>
        </w:tabs>
        <w:suppressAutoHyphens w:val="0"/>
        <w:autoSpaceDE w:val="0"/>
        <w:autoSpaceDN w:val="0"/>
        <w:spacing w:after="0" w:line="240" w:lineRule="auto"/>
        <w:rPr>
          <w:rFonts w:ascii="Times New Roman" w:eastAsia="Times New Roman" w:hAnsi="Times New Roman" w:cs="Times New Roman"/>
          <w:noProof/>
          <w:kern w:val="0"/>
          <w:sz w:val="28"/>
          <w:szCs w:val="28"/>
          <w:lang w:val="uk-UA" w:eastAsia="ru-RU"/>
        </w:rPr>
      </w:pPr>
    </w:p>
    <w:p w14:paraId="0DBFDB84" w14:textId="77777777" w:rsidR="00CE0866" w:rsidRPr="00CE0866" w:rsidRDefault="00CE0866" w:rsidP="00CE0866">
      <w:pPr>
        <w:widowControl/>
        <w:tabs>
          <w:tab w:val="clear" w:pos="709"/>
        </w:tabs>
        <w:suppressAutoHyphens w:val="0"/>
        <w:autoSpaceDE w:val="0"/>
        <w:autoSpaceDN w:val="0"/>
        <w:adjustRightInd w:val="0"/>
        <w:spacing w:after="0" w:line="240" w:lineRule="auto"/>
        <w:rPr>
          <w:rFonts w:ascii="Times New Roman" w:eastAsia="Times New Roman" w:hAnsi="Times New Roman" w:cs="Times New Roman"/>
          <w:noProof/>
          <w:kern w:val="0"/>
          <w:sz w:val="28"/>
          <w:szCs w:val="28"/>
          <w:lang w:val="uk-UA" w:eastAsia="ru-RU"/>
        </w:rPr>
      </w:pPr>
      <w:r w:rsidRPr="00CE0866">
        <w:rPr>
          <w:rFonts w:ascii="Times New Roman" w:eastAsia="Times New Roman" w:hAnsi="Times New Roman" w:cs="Times New Roman"/>
          <w:noProof/>
          <w:kern w:val="0"/>
          <w:sz w:val="28"/>
          <w:szCs w:val="28"/>
          <w:lang w:val="uk-UA" w:eastAsia="ru-RU"/>
        </w:rPr>
        <w:t xml:space="preserve">У </w:t>
      </w:r>
      <w:r w:rsidRPr="00CE0866">
        <w:rPr>
          <w:rFonts w:ascii="Times New Roman" w:eastAsia="Times New Roman" w:hAnsi="Times New Roman" w:cs="Times New Roman"/>
          <w:b/>
          <w:bCs/>
          <w:noProof/>
          <w:kern w:val="0"/>
          <w:sz w:val="28"/>
          <w:szCs w:val="28"/>
          <w:lang w:val="uk-UA" w:eastAsia="ru-RU"/>
        </w:rPr>
        <w:t>ВИСНОВКАХ</w:t>
      </w:r>
      <w:r w:rsidRPr="00CE0866">
        <w:rPr>
          <w:rFonts w:ascii="Times New Roman" w:eastAsia="Times New Roman" w:hAnsi="Times New Roman" w:cs="Times New Roman"/>
          <w:noProof/>
          <w:kern w:val="0"/>
          <w:sz w:val="28"/>
          <w:szCs w:val="28"/>
          <w:lang w:val="uk-UA" w:eastAsia="ru-RU"/>
        </w:rPr>
        <w:t xml:space="preserve"> дисертації підсумовуються загальні результати дослідження неоміфологічних та ксенологічних тенденцій сучасності і відбиття </w:t>
      </w:r>
      <w:r w:rsidRPr="00CE0866">
        <w:rPr>
          <w:rFonts w:ascii="Times New Roman" w:eastAsia="Times New Roman" w:hAnsi="Times New Roman" w:cs="Times New Roman"/>
          <w:noProof/>
          <w:kern w:val="0"/>
          <w:sz w:val="28"/>
          <w:szCs w:val="28"/>
          <w:lang w:val="uk-UA" w:eastAsia="ru-RU"/>
        </w:rPr>
        <w:lastRenderedPageBreak/>
        <w:t xml:space="preserve">їх перетину в музиці, а також позначаються перспективи подальшого дослідження теми. </w:t>
      </w:r>
    </w:p>
    <w:p w14:paraId="14551F30" w14:textId="77777777" w:rsidR="00CE0866" w:rsidRPr="00CE0866" w:rsidRDefault="00CE0866" w:rsidP="00CE0866">
      <w:pPr>
        <w:widowControl/>
        <w:tabs>
          <w:tab w:val="clear" w:pos="709"/>
        </w:tabs>
        <w:suppressAutoHyphens w:val="0"/>
        <w:autoSpaceDE w:val="0"/>
        <w:autoSpaceDN w:val="0"/>
        <w:adjustRightInd w:val="0"/>
        <w:spacing w:after="0" w:line="240" w:lineRule="auto"/>
        <w:rPr>
          <w:rFonts w:ascii="Times New Roman" w:eastAsia="Times New Roman" w:hAnsi="Times New Roman" w:cs="Times New Roman"/>
          <w:noProof/>
          <w:kern w:val="0"/>
          <w:sz w:val="28"/>
          <w:szCs w:val="28"/>
          <w:lang w:val="uk-UA" w:eastAsia="ru-RU"/>
        </w:rPr>
      </w:pPr>
      <w:r w:rsidRPr="00CE0866">
        <w:rPr>
          <w:rFonts w:ascii="Times New Roman" w:eastAsia="Times New Roman" w:hAnsi="Times New Roman" w:cs="Times New Roman"/>
          <w:noProof/>
          <w:kern w:val="0"/>
          <w:sz w:val="28"/>
          <w:szCs w:val="28"/>
          <w:lang w:val="uk-UA" w:eastAsia="ru-RU"/>
        </w:rPr>
        <w:t xml:space="preserve">Феномен </w:t>
      </w:r>
      <w:r w:rsidRPr="00CE0866">
        <w:rPr>
          <w:rFonts w:ascii="Times New Roman" w:eastAsia="Times New Roman" w:hAnsi="Times New Roman" w:cs="Times New Roman"/>
          <w:noProof/>
          <w:kern w:val="0"/>
          <w:sz w:val="28"/>
          <w:szCs w:val="28"/>
          <w:lang w:eastAsia="ru-RU"/>
        </w:rPr>
        <w:t>“</w:t>
      </w:r>
      <w:r w:rsidRPr="00CE0866">
        <w:rPr>
          <w:rFonts w:ascii="Times New Roman" w:eastAsia="Times New Roman" w:hAnsi="Times New Roman" w:cs="Times New Roman"/>
          <w:noProof/>
          <w:kern w:val="0"/>
          <w:sz w:val="28"/>
          <w:szCs w:val="28"/>
          <w:lang w:val="uk-UA" w:eastAsia="ru-RU"/>
        </w:rPr>
        <w:t>чужого</w:t>
      </w:r>
      <w:r w:rsidRPr="00CE0866">
        <w:rPr>
          <w:rFonts w:ascii="Times New Roman" w:eastAsia="Times New Roman" w:hAnsi="Times New Roman" w:cs="Times New Roman"/>
          <w:noProof/>
          <w:kern w:val="0"/>
          <w:sz w:val="28"/>
          <w:szCs w:val="28"/>
          <w:lang w:eastAsia="ru-RU"/>
        </w:rPr>
        <w:t>”</w:t>
      </w:r>
      <w:r w:rsidRPr="00CE0866">
        <w:rPr>
          <w:rFonts w:ascii="Times New Roman" w:eastAsia="Times New Roman" w:hAnsi="Times New Roman" w:cs="Times New Roman"/>
          <w:noProof/>
          <w:kern w:val="0"/>
          <w:sz w:val="28"/>
          <w:szCs w:val="28"/>
          <w:lang w:val="uk-UA" w:eastAsia="ru-RU"/>
        </w:rPr>
        <w:t xml:space="preserve"> тексту в сучасній культурі та музиці полягає не лише у </w:t>
      </w:r>
      <w:r w:rsidRPr="00CE0866">
        <w:rPr>
          <w:rFonts w:ascii="Times New Roman" w:eastAsia="Times New Roman" w:hAnsi="Times New Roman" w:cs="Times New Roman"/>
          <w:noProof/>
          <w:kern w:val="0"/>
          <w:sz w:val="28"/>
          <w:szCs w:val="28"/>
          <w:lang w:eastAsia="ru-RU"/>
        </w:rPr>
        <w:t>“</w:t>
      </w:r>
      <w:r w:rsidRPr="00CE0866">
        <w:rPr>
          <w:rFonts w:ascii="Times New Roman" w:eastAsia="Times New Roman" w:hAnsi="Times New Roman" w:cs="Times New Roman"/>
          <w:noProof/>
          <w:kern w:val="0"/>
          <w:sz w:val="28"/>
          <w:szCs w:val="28"/>
          <w:lang w:val="uk-UA" w:eastAsia="ru-RU"/>
        </w:rPr>
        <w:t>зовнішньому</w:t>
      </w:r>
      <w:r w:rsidRPr="00CE0866">
        <w:rPr>
          <w:rFonts w:ascii="Times New Roman" w:eastAsia="Times New Roman" w:hAnsi="Times New Roman" w:cs="Times New Roman"/>
          <w:noProof/>
          <w:kern w:val="0"/>
          <w:sz w:val="28"/>
          <w:szCs w:val="28"/>
          <w:lang w:eastAsia="ru-RU"/>
        </w:rPr>
        <w:t>”</w:t>
      </w:r>
      <w:r w:rsidRPr="00CE0866">
        <w:rPr>
          <w:rFonts w:ascii="Times New Roman" w:eastAsia="Times New Roman" w:hAnsi="Times New Roman" w:cs="Times New Roman"/>
          <w:noProof/>
          <w:kern w:val="0"/>
          <w:sz w:val="28"/>
          <w:szCs w:val="28"/>
          <w:lang w:val="uk-UA" w:eastAsia="ru-RU"/>
        </w:rPr>
        <w:t xml:space="preserve"> широкому розповсюдженні в художній практиці, а головним чином, у його зростаючій ролі у </w:t>
      </w:r>
      <w:r w:rsidRPr="00CE0866">
        <w:rPr>
          <w:rFonts w:ascii="Times New Roman" w:eastAsia="Times New Roman" w:hAnsi="Times New Roman" w:cs="Times New Roman"/>
          <w:noProof/>
          <w:kern w:val="0"/>
          <w:sz w:val="28"/>
          <w:szCs w:val="28"/>
          <w:lang w:eastAsia="ru-RU"/>
        </w:rPr>
        <w:t>“</w:t>
      </w:r>
      <w:r w:rsidRPr="00CE0866">
        <w:rPr>
          <w:rFonts w:ascii="Times New Roman" w:eastAsia="Times New Roman" w:hAnsi="Times New Roman" w:cs="Times New Roman"/>
          <w:noProof/>
          <w:kern w:val="0"/>
          <w:sz w:val="28"/>
          <w:szCs w:val="28"/>
          <w:lang w:val="uk-UA" w:eastAsia="ru-RU"/>
        </w:rPr>
        <w:t>внутрішніх</w:t>
      </w:r>
      <w:r w:rsidRPr="00CE0866">
        <w:rPr>
          <w:rFonts w:ascii="Times New Roman" w:eastAsia="Times New Roman" w:hAnsi="Times New Roman" w:cs="Times New Roman"/>
          <w:noProof/>
          <w:kern w:val="0"/>
          <w:sz w:val="28"/>
          <w:szCs w:val="28"/>
          <w:lang w:eastAsia="ru-RU"/>
        </w:rPr>
        <w:t>”</w:t>
      </w:r>
      <w:r w:rsidRPr="00CE0866">
        <w:rPr>
          <w:rFonts w:ascii="Times New Roman" w:eastAsia="Times New Roman" w:hAnsi="Times New Roman" w:cs="Times New Roman"/>
          <w:noProof/>
          <w:kern w:val="0"/>
          <w:sz w:val="28"/>
          <w:szCs w:val="28"/>
          <w:lang w:val="uk-UA" w:eastAsia="ru-RU"/>
        </w:rPr>
        <w:t xml:space="preserve"> інтелектуальних процесах самопізнання через </w:t>
      </w:r>
      <w:r w:rsidRPr="00CE0866">
        <w:rPr>
          <w:rFonts w:ascii="Times New Roman" w:eastAsia="Times New Roman" w:hAnsi="Times New Roman" w:cs="Times New Roman"/>
          <w:noProof/>
          <w:kern w:val="0"/>
          <w:sz w:val="28"/>
          <w:szCs w:val="28"/>
          <w:lang w:eastAsia="ru-RU"/>
        </w:rPr>
        <w:t>“</w:t>
      </w:r>
      <w:r w:rsidRPr="00CE0866">
        <w:rPr>
          <w:rFonts w:ascii="Times New Roman" w:eastAsia="Times New Roman" w:hAnsi="Times New Roman" w:cs="Times New Roman"/>
          <w:noProof/>
          <w:kern w:val="0"/>
          <w:sz w:val="28"/>
          <w:szCs w:val="28"/>
          <w:lang w:val="uk-UA" w:eastAsia="ru-RU"/>
        </w:rPr>
        <w:t>само-розуміння-в-іншому</w:t>
      </w:r>
      <w:r w:rsidRPr="00CE0866">
        <w:rPr>
          <w:rFonts w:ascii="Times New Roman" w:eastAsia="Times New Roman" w:hAnsi="Times New Roman" w:cs="Times New Roman"/>
          <w:noProof/>
          <w:kern w:val="0"/>
          <w:sz w:val="28"/>
          <w:szCs w:val="28"/>
          <w:lang w:eastAsia="ru-RU"/>
        </w:rPr>
        <w:t>”</w:t>
      </w:r>
      <w:r w:rsidRPr="00CE0866">
        <w:rPr>
          <w:rFonts w:ascii="Times New Roman" w:eastAsia="Times New Roman" w:hAnsi="Times New Roman" w:cs="Times New Roman"/>
          <w:noProof/>
          <w:kern w:val="0"/>
          <w:sz w:val="28"/>
          <w:szCs w:val="28"/>
          <w:lang w:val="uk-UA" w:eastAsia="ru-RU"/>
        </w:rPr>
        <w:t xml:space="preserve"> (Г.-Р. Яусс). У такому інтелектуальному заглибленні можливі виходи до різних сфер культурного життя й духовних цінностей. Одна з них – неоміфологічні інтенції художнього мислення - була зумовлена взаємодією неоміфологічного та діалогічного спрямування в сучасному осмисленні історичних процесів.</w:t>
      </w:r>
    </w:p>
    <w:p w14:paraId="209A2BD0" w14:textId="77777777" w:rsidR="00CE0866" w:rsidRPr="00CE0866" w:rsidRDefault="00CE0866" w:rsidP="00CE0866">
      <w:pPr>
        <w:widowControl/>
        <w:tabs>
          <w:tab w:val="clear" w:pos="709"/>
        </w:tabs>
        <w:suppressAutoHyphens w:val="0"/>
        <w:autoSpaceDE w:val="0"/>
        <w:autoSpaceDN w:val="0"/>
        <w:adjustRightInd w:val="0"/>
        <w:spacing w:after="0" w:line="240" w:lineRule="auto"/>
        <w:rPr>
          <w:rFonts w:ascii="Times New Roman" w:eastAsia="Times New Roman" w:hAnsi="Times New Roman" w:cs="Times New Roman"/>
          <w:noProof/>
          <w:kern w:val="0"/>
          <w:sz w:val="28"/>
          <w:szCs w:val="28"/>
          <w:lang w:val="uk-UA" w:eastAsia="ru-RU"/>
        </w:rPr>
      </w:pPr>
      <w:r w:rsidRPr="00CE0866">
        <w:rPr>
          <w:rFonts w:ascii="Times New Roman" w:eastAsia="Times New Roman" w:hAnsi="Times New Roman" w:cs="Times New Roman"/>
          <w:noProof/>
          <w:kern w:val="0"/>
          <w:sz w:val="28"/>
          <w:szCs w:val="28"/>
          <w:lang w:val="uk-UA" w:eastAsia="ru-RU"/>
        </w:rPr>
        <w:t xml:space="preserve">У сучасній музиці опозиція </w:t>
      </w:r>
      <w:r w:rsidRPr="00CE0866">
        <w:rPr>
          <w:rFonts w:ascii="Times New Roman" w:eastAsia="Times New Roman" w:hAnsi="Times New Roman" w:cs="Times New Roman"/>
          <w:noProof/>
          <w:kern w:val="0"/>
          <w:sz w:val="28"/>
          <w:szCs w:val="28"/>
          <w:lang w:eastAsia="ru-RU"/>
        </w:rPr>
        <w:t>“</w:t>
      </w:r>
      <w:r w:rsidRPr="00CE0866">
        <w:rPr>
          <w:rFonts w:ascii="Times New Roman" w:eastAsia="Times New Roman" w:hAnsi="Times New Roman" w:cs="Times New Roman"/>
          <w:noProof/>
          <w:kern w:val="0"/>
          <w:sz w:val="28"/>
          <w:szCs w:val="28"/>
          <w:lang w:val="uk-UA" w:eastAsia="ru-RU"/>
        </w:rPr>
        <w:t>авторський - запозичений матеріал</w:t>
      </w:r>
      <w:r w:rsidRPr="00CE0866">
        <w:rPr>
          <w:rFonts w:ascii="Times New Roman" w:eastAsia="Times New Roman" w:hAnsi="Times New Roman" w:cs="Times New Roman"/>
          <w:noProof/>
          <w:kern w:val="0"/>
          <w:sz w:val="28"/>
          <w:szCs w:val="28"/>
          <w:lang w:eastAsia="ru-RU"/>
        </w:rPr>
        <w:t>”</w:t>
      </w:r>
      <w:r w:rsidRPr="00CE0866">
        <w:rPr>
          <w:rFonts w:ascii="Times New Roman" w:eastAsia="Times New Roman" w:hAnsi="Times New Roman" w:cs="Times New Roman"/>
          <w:noProof/>
          <w:kern w:val="0"/>
          <w:sz w:val="28"/>
          <w:szCs w:val="28"/>
          <w:lang w:val="uk-UA" w:eastAsia="ru-RU"/>
        </w:rPr>
        <w:t xml:space="preserve"> проходить еволюцію від </w:t>
      </w:r>
      <w:r w:rsidRPr="00CE0866">
        <w:rPr>
          <w:rFonts w:ascii="Times New Roman" w:eastAsia="Times New Roman" w:hAnsi="Times New Roman" w:cs="Times New Roman"/>
          <w:noProof/>
          <w:kern w:val="0"/>
          <w:sz w:val="28"/>
          <w:szCs w:val="28"/>
          <w:lang w:eastAsia="ru-RU"/>
        </w:rPr>
        <w:t>“</w:t>
      </w:r>
      <w:r w:rsidRPr="00CE0866">
        <w:rPr>
          <w:rFonts w:ascii="Times New Roman" w:eastAsia="Times New Roman" w:hAnsi="Times New Roman" w:cs="Times New Roman"/>
          <w:noProof/>
          <w:kern w:val="0"/>
          <w:sz w:val="28"/>
          <w:szCs w:val="28"/>
          <w:lang w:val="uk-UA" w:eastAsia="ru-RU"/>
        </w:rPr>
        <w:t>своє чуже – інше чуже</w:t>
      </w:r>
      <w:r w:rsidRPr="00CE0866">
        <w:rPr>
          <w:rFonts w:ascii="Times New Roman" w:eastAsia="Times New Roman" w:hAnsi="Times New Roman" w:cs="Times New Roman"/>
          <w:noProof/>
          <w:kern w:val="0"/>
          <w:sz w:val="28"/>
          <w:szCs w:val="28"/>
          <w:lang w:eastAsia="ru-RU"/>
        </w:rPr>
        <w:t>”</w:t>
      </w:r>
      <w:r w:rsidRPr="00CE0866">
        <w:rPr>
          <w:rFonts w:ascii="Times New Roman" w:eastAsia="Times New Roman" w:hAnsi="Times New Roman" w:cs="Times New Roman"/>
          <w:noProof/>
          <w:kern w:val="0"/>
          <w:sz w:val="28"/>
          <w:szCs w:val="28"/>
          <w:lang w:val="uk-UA" w:eastAsia="ru-RU"/>
        </w:rPr>
        <w:t xml:space="preserve"> (у методі колажної полістилістики) до </w:t>
      </w:r>
      <w:r w:rsidRPr="00CE0866">
        <w:rPr>
          <w:rFonts w:ascii="Times New Roman" w:eastAsia="Times New Roman" w:hAnsi="Times New Roman" w:cs="Times New Roman"/>
          <w:noProof/>
          <w:kern w:val="0"/>
          <w:sz w:val="28"/>
          <w:szCs w:val="28"/>
          <w:lang w:eastAsia="ru-RU"/>
        </w:rPr>
        <w:t>“</w:t>
      </w:r>
      <w:r w:rsidRPr="00CE0866">
        <w:rPr>
          <w:rFonts w:ascii="Times New Roman" w:eastAsia="Times New Roman" w:hAnsi="Times New Roman" w:cs="Times New Roman"/>
          <w:noProof/>
          <w:kern w:val="0"/>
          <w:sz w:val="28"/>
          <w:szCs w:val="28"/>
          <w:lang w:val="uk-UA" w:eastAsia="ru-RU"/>
        </w:rPr>
        <w:t>чуже</w:t>
      </w:r>
      <w:r w:rsidRPr="00CE0866">
        <w:rPr>
          <w:rFonts w:ascii="Times New Roman" w:eastAsia="Times New Roman" w:hAnsi="Times New Roman" w:cs="Times New Roman"/>
          <w:noProof/>
          <w:kern w:val="0"/>
          <w:sz w:val="28"/>
          <w:szCs w:val="28"/>
          <w:lang w:eastAsia="ru-RU"/>
        </w:rPr>
        <w:t>”</w:t>
      </w:r>
      <w:r w:rsidRPr="00CE0866">
        <w:rPr>
          <w:rFonts w:ascii="Times New Roman" w:eastAsia="Times New Roman" w:hAnsi="Times New Roman" w:cs="Times New Roman"/>
          <w:noProof/>
          <w:kern w:val="0"/>
          <w:sz w:val="28"/>
          <w:szCs w:val="28"/>
          <w:lang w:val="uk-UA" w:eastAsia="ru-RU"/>
        </w:rPr>
        <w:t xml:space="preserve"> як елемент авторського стилю (в “синтетичному”, “асоціативному стилі”). Ця еволюція спрямована до інтеграції та глибокого засвоєння матеріалу. Новий етап інтеграції – виникнення в музиці останніх десятиліть ХХ ст. нового аспекту композиторської інтерпретації </w:t>
      </w:r>
      <w:r w:rsidRPr="00CE0866">
        <w:rPr>
          <w:rFonts w:ascii="Times New Roman" w:eastAsia="Times New Roman" w:hAnsi="Times New Roman" w:cs="Times New Roman"/>
          <w:i/>
          <w:noProof/>
          <w:kern w:val="0"/>
          <w:sz w:val="28"/>
          <w:szCs w:val="28"/>
          <w:lang w:val="uk-UA" w:eastAsia="ru-RU"/>
        </w:rPr>
        <w:t>“чужого” тексту як генокоду твору</w:t>
      </w:r>
      <w:r w:rsidRPr="00CE0866">
        <w:rPr>
          <w:rFonts w:ascii="Times New Roman" w:eastAsia="Times New Roman" w:hAnsi="Times New Roman" w:cs="Times New Roman"/>
          <w:noProof/>
          <w:kern w:val="0"/>
          <w:sz w:val="28"/>
          <w:szCs w:val="28"/>
          <w:lang w:val="uk-UA" w:eastAsia="ru-RU"/>
        </w:rPr>
        <w:t xml:space="preserve">. Його сутнісні характеристики свідчать про існування неоміфологічних інтенцій художнього мислення, що проявляються на таких рівнях: </w:t>
      </w:r>
    </w:p>
    <w:p w14:paraId="558F86F4" w14:textId="77777777" w:rsidR="00CE0866" w:rsidRPr="00CE0866" w:rsidRDefault="00CE0866" w:rsidP="00CE0866">
      <w:pPr>
        <w:widowControl/>
        <w:tabs>
          <w:tab w:val="clear" w:pos="709"/>
        </w:tabs>
        <w:suppressAutoHyphens w:val="0"/>
        <w:autoSpaceDE w:val="0"/>
        <w:autoSpaceDN w:val="0"/>
        <w:adjustRightInd w:val="0"/>
        <w:spacing w:after="0" w:line="240" w:lineRule="auto"/>
        <w:rPr>
          <w:rFonts w:ascii="Times New Roman" w:eastAsia="Times New Roman" w:hAnsi="Times New Roman" w:cs="Times New Roman"/>
          <w:kern w:val="0"/>
          <w:sz w:val="28"/>
          <w:szCs w:val="28"/>
          <w:lang w:val="uk-UA" w:eastAsia="ru-RU"/>
        </w:rPr>
      </w:pPr>
      <w:r w:rsidRPr="00CE0866">
        <w:rPr>
          <w:rFonts w:ascii="Times New Roman" w:eastAsia="Times New Roman" w:hAnsi="Times New Roman" w:cs="Times New Roman"/>
          <w:kern w:val="0"/>
          <w:sz w:val="28"/>
          <w:szCs w:val="28"/>
          <w:lang w:val="uk-UA" w:eastAsia="ru-RU"/>
        </w:rPr>
        <w:t>- структурному: у способі включення "чужого" тексту в авторський та логіці його функціонування в драматургії твору, які типологічно схожі зі структурним рівнем включення міфологічних знаків в неоміфологічну оповідь;</w:t>
      </w:r>
    </w:p>
    <w:p w14:paraId="7E3927E9" w14:textId="77777777" w:rsidR="00CE0866" w:rsidRPr="00CE0866" w:rsidRDefault="00CE0866" w:rsidP="00CE0866">
      <w:pPr>
        <w:widowControl/>
        <w:tabs>
          <w:tab w:val="clear" w:pos="709"/>
        </w:tabs>
        <w:suppressAutoHyphens w:val="0"/>
        <w:autoSpaceDE w:val="0"/>
        <w:autoSpaceDN w:val="0"/>
        <w:adjustRightInd w:val="0"/>
        <w:spacing w:after="0" w:line="240" w:lineRule="auto"/>
        <w:rPr>
          <w:rFonts w:ascii="Times New Roman" w:eastAsia="Times New Roman" w:hAnsi="Times New Roman" w:cs="Times New Roman"/>
          <w:kern w:val="0"/>
          <w:sz w:val="28"/>
          <w:szCs w:val="28"/>
          <w:lang w:val="uk-UA" w:eastAsia="ru-RU"/>
        </w:rPr>
      </w:pPr>
      <w:r w:rsidRPr="00CE0866">
        <w:rPr>
          <w:rFonts w:ascii="Times New Roman" w:eastAsia="Times New Roman" w:hAnsi="Times New Roman" w:cs="Times New Roman"/>
          <w:kern w:val="0"/>
          <w:sz w:val="28"/>
          <w:szCs w:val="28"/>
          <w:lang w:val="uk-UA" w:eastAsia="ru-RU"/>
        </w:rPr>
        <w:t>- семантичному: у специфічному позначенні імені композитора (через міфологічне ототожнення з твором автора), що трактується тут як символ високого мистецтва, його виток, як "парадигма" сучасності;</w:t>
      </w:r>
    </w:p>
    <w:p w14:paraId="71BD1DB6" w14:textId="77777777" w:rsidR="00CE0866" w:rsidRPr="00CE0866" w:rsidRDefault="00CE0866" w:rsidP="00CE0866">
      <w:pPr>
        <w:widowControl/>
        <w:tabs>
          <w:tab w:val="clear" w:pos="709"/>
        </w:tabs>
        <w:suppressAutoHyphens w:val="0"/>
        <w:autoSpaceDE w:val="0"/>
        <w:autoSpaceDN w:val="0"/>
        <w:adjustRightInd w:val="0"/>
        <w:spacing w:after="0" w:line="240" w:lineRule="auto"/>
        <w:rPr>
          <w:rFonts w:ascii="Times New Roman" w:eastAsia="Times New Roman" w:hAnsi="Times New Roman" w:cs="Times New Roman"/>
          <w:kern w:val="0"/>
          <w:sz w:val="28"/>
          <w:szCs w:val="28"/>
          <w:lang w:val="uk-UA" w:eastAsia="ru-RU"/>
        </w:rPr>
      </w:pPr>
      <w:r w:rsidRPr="00CE0866">
        <w:rPr>
          <w:rFonts w:ascii="Times New Roman" w:eastAsia="Times New Roman" w:hAnsi="Times New Roman" w:cs="Times New Roman"/>
          <w:kern w:val="0"/>
          <w:sz w:val="28"/>
          <w:szCs w:val="28"/>
          <w:lang w:val="uk-UA" w:eastAsia="ru-RU"/>
        </w:rPr>
        <w:t xml:space="preserve">- естетичному: у віддзеркаленні в концепції твору естетичної позиції автора, яка резонує з </w:t>
      </w:r>
      <w:r w:rsidRPr="00CE0866">
        <w:rPr>
          <w:rFonts w:ascii="Times New Roman" w:eastAsia="Times New Roman" w:hAnsi="Times New Roman" w:cs="Times New Roman"/>
          <w:kern w:val="0"/>
          <w:sz w:val="28"/>
          <w:szCs w:val="28"/>
          <w:lang w:eastAsia="ru-RU"/>
        </w:rPr>
        <w:t>неом</w:t>
      </w:r>
      <w:r w:rsidRPr="00CE0866">
        <w:rPr>
          <w:rFonts w:ascii="Times New Roman" w:eastAsia="Times New Roman" w:hAnsi="Times New Roman" w:cs="Times New Roman"/>
          <w:kern w:val="0"/>
          <w:sz w:val="28"/>
          <w:szCs w:val="28"/>
          <w:lang w:val="uk-UA" w:eastAsia="ru-RU"/>
        </w:rPr>
        <w:t>і</w:t>
      </w:r>
      <w:r w:rsidRPr="00CE0866">
        <w:rPr>
          <w:rFonts w:ascii="Times New Roman" w:eastAsia="Times New Roman" w:hAnsi="Times New Roman" w:cs="Times New Roman"/>
          <w:kern w:val="0"/>
          <w:sz w:val="28"/>
          <w:szCs w:val="28"/>
          <w:lang w:eastAsia="ru-RU"/>
        </w:rPr>
        <w:t>фолог</w:t>
      </w:r>
      <w:r w:rsidRPr="00CE0866">
        <w:rPr>
          <w:rFonts w:ascii="Times New Roman" w:eastAsia="Times New Roman" w:hAnsi="Times New Roman" w:cs="Times New Roman"/>
          <w:kern w:val="0"/>
          <w:sz w:val="28"/>
          <w:szCs w:val="28"/>
          <w:lang w:val="uk-UA" w:eastAsia="ru-RU"/>
        </w:rPr>
        <w:t>і</w:t>
      </w:r>
      <w:r w:rsidRPr="00CE0866">
        <w:rPr>
          <w:rFonts w:ascii="Times New Roman" w:eastAsia="Times New Roman" w:hAnsi="Times New Roman" w:cs="Times New Roman"/>
          <w:kern w:val="0"/>
          <w:sz w:val="28"/>
          <w:szCs w:val="28"/>
          <w:lang w:eastAsia="ru-RU"/>
        </w:rPr>
        <w:t>ч</w:t>
      </w:r>
      <w:r w:rsidRPr="00CE0866">
        <w:rPr>
          <w:rFonts w:ascii="Times New Roman" w:eastAsia="Times New Roman" w:hAnsi="Times New Roman" w:cs="Times New Roman"/>
          <w:kern w:val="0"/>
          <w:sz w:val="28"/>
          <w:szCs w:val="28"/>
          <w:lang w:val="uk-UA" w:eastAsia="ru-RU"/>
        </w:rPr>
        <w:t>ними світоглядними рисами епохи.</w:t>
      </w:r>
    </w:p>
    <w:p w14:paraId="7F29C9EC" w14:textId="77777777" w:rsidR="00CE0866" w:rsidRPr="00CE0866" w:rsidRDefault="00CE0866" w:rsidP="00CE0866">
      <w:pPr>
        <w:widowControl/>
        <w:tabs>
          <w:tab w:val="clear" w:pos="709"/>
        </w:tabs>
        <w:suppressAutoHyphens w:val="0"/>
        <w:autoSpaceDE w:val="0"/>
        <w:autoSpaceDN w:val="0"/>
        <w:spacing w:after="0" w:line="240" w:lineRule="auto"/>
        <w:rPr>
          <w:rFonts w:ascii="Times New Roman" w:eastAsia="Times New Roman" w:hAnsi="Times New Roman" w:cs="Times New Roman"/>
          <w:kern w:val="0"/>
          <w:sz w:val="28"/>
          <w:szCs w:val="28"/>
          <w:lang w:val="uk-UA" w:eastAsia="ru-RU"/>
        </w:rPr>
      </w:pPr>
      <w:r w:rsidRPr="00CE0866">
        <w:rPr>
          <w:rFonts w:ascii="Times New Roman" w:eastAsia="Times New Roman" w:hAnsi="Times New Roman" w:cs="Times New Roman"/>
          <w:kern w:val="0"/>
          <w:sz w:val="28"/>
          <w:szCs w:val="28"/>
          <w:lang w:val="uk-UA" w:eastAsia="ru-RU"/>
        </w:rPr>
        <w:t xml:space="preserve">Прояв неоміфологічних інтенцій у музиці крізь призму “чужого” тексту зустрічається не тільки в творах, де він виступає генокодом композиції, а й при інших варіантах роботи із запозиченим матеріалом. Визначальними тут виявляються естетика, загальні творчі устремління автора, центральна ідея опусу і те, яку роль відведено в ній </w:t>
      </w:r>
      <w:r w:rsidRPr="00CE0866">
        <w:rPr>
          <w:rFonts w:ascii="Times New Roman" w:eastAsia="Times New Roman" w:hAnsi="Times New Roman" w:cs="Times New Roman"/>
          <w:kern w:val="0"/>
          <w:sz w:val="28"/>
          <w:szCs w:val="28"/>
          <w:lang w:eastAsia="ru-RU"/>
        </w:rPr>
        <w:t>“</w:t>
      </w:r>
      <w:r w:rsidRPr="00CE0866">
        <w:rPr>
          <w:rFonts w:ascii="Times New Roman" w:eastAsia="Times New Roman" w:hAnsi="Times New Roman" w:cs="Times New Roman"/>
          <w:kern w:val="0"/>
          <w:sz w:val="28"/>
          <w:szCs w:val="28"/>
          <w:lang w:val="uk-UA" w:eastAsia="ru-RU"/>
        </w:rPr>
        <w:t>чужому</w:t>
      </w:r>
      <w:r w:rsidRPr="00CE0866">
        <w:rPr>
          <w:rFonts w:ascii="Times New Roman" w:eastAsia="Times New Roman" w:hAnsi="Times New Roman" w:cs="Times New Roman"/>
          <w:kern w:val="0"/>
          <w:sz w:val="28"/>
          <w:szCs w:val="28"/>
          <w:lang w:eastAsia="ru-RU"/>
        </w:rPr>
        <w:t>”</w:t>
      </w:r>
      <w:r w:rsidRPr="00CE0866">
        <w:rPr>
          <w:rFonts w:ascii="Times New Roman" w:eastAsia="Times New Roman" w:hAnsi="Times New Roman" w:cs="Times New Roman"/>
          <w:kern w:val="0"/>
          <w:sz w:val="28"/>
          <w:szCs w:val="28"/>
          <w:lang w:val="uk-UA" w:eastAsia="ru-RU"/>
        </w:rPr>
        <w:t xml:space="preserve"> тексту. Приклади знаходимо в творчості Е.Денисова (Альтовий концерт), Є.Станковича (Камерна симфонія № 7), С.Губайдуліної (“Роздуми про хорал І.С.Баха”), С.Пілютікова (“</w:t>
      </w:r>
      <w:r w:rsidRPr="00CE0866">
        <w:rPr>
          <w:rFonts w:ascii="Times New Roman" w:eastAsia="Times New Roman" w:hAnsi="Times New Roman" w:cs="Times New Roman"/>
          <w:kern w:val="0"/>
          <w:sz w:val="28"/>
          <w:szCs w:val="28"/>
          <w:lang w:val="en-US" w:eastAsia="ru-RU"/>
        </w:rPr>
        <w:t>Cantus</w:t>
      </w:r>
      <w:r w:rsidRPr="00CE0866">
        <w:rPr>
          <w:rFonts w:ascii="Times New Roman" w:eastAsia="Times New Roman" w:hAnsi="Times New Roman" w:cs="Times New Roman"/>
          <w:kern w:val="0"/>
          <w:sz w:val="28"/>
          <w:szCs w:val="28"/>
          <w:lang w:val="uk-UA" w:eastAsia="ru-RU"/>
        </w:rPr>
        <w:t xml:space="preserve"> </w:t>
      </w:r>
      <w:r w:rsidRPr="00CE0866">
        <w:rPr>
          <w:rFonts w:ascii="Times New Roman" w:eastAsia="Times New Roman" w:hAnsi="Times New Roman" w:cs="Times New Roman"/>
          <w:kern w:val="0"/>
          <w:sz w:val="28"/>
          <w:szCs w:val="28"/>
          <w:lang w:val="en-US" w:eastAsia="ru-RU"/>
        </w:rPr>
        <w:t>supra</w:t>
      </w:r>
      <w:r w:rsidRPr="00CE0866">
        <w:rPr>
          <w:rFonts w:ascii="Times New Roman" w:eastAsia="Times New Roman" w:hAnsi="Times New Roman" w:cs="Times New Roman"/>
          <w:kern w:val="0"/>
          <w:sz w:val="28"/>
          <w:szCs w:val="28"/>
          <w:lang w:val="uk-UA" w:eastAsia="ru-RU"/>
        </w:rPr>
        <w:t xml:space="preserve"> </w:t>
      </w:r>
      <w:r w:rsidRPr="00CE0866">
        <w:rPr>
          <w:rFonts w:ascii="Times New Roman" w:eastAsia="Times New Roman" w:hAnsi="Times New Roman" w:cs="Times New Roman"/>
          <w:kern w:val="0"/>
          <w:sz w:val="28"/>
          <w:szCs w:val="28"/>
          <w:lang w:val="en-US" w:eastAsia="ru-RU"/>
        </w:rPr>
        <w:t>librum</w:t>
      </w:r>
      <w:r w:rsidRPr="00CE0866">
        <w:rPr>
          <w:rFonts w:ascii="Times New Roman" w:eastAsia="Times New Roman" w:hAnsi="Times New Roman" w:cs="Times New Roman"/>
          <w:kern w:val="0"/>
          <w:sz w:val="28"/>
          <w:szCs w:val="28"/>
          <w:lang w:val="uk-UA" w:eastAsia="ru-RU"/>
        </w:rPr>
        <w:t>”) та ін. Таким чином, розроблена в дисертації система виявлення неоміфологічних інтенцій художнього мислення в музиці передбачає перспективи подальшого науково-дослідного пошуку: 1) розширення сфери музичного матеріалу і залучення творів з іншими варіантами композиторської інтерпретації “чужого” тексту; 2) виявлення інших ознак відбиття неоміфологічних рис епохи в тексті музичного твору.</w:t>
      </w:r>
    </w:p>
    <w:p w14:paraId="013457DA" w14:textId="77777777" w:rsidR="00CE0866" w:rsidRPr="00CE0866" w:rsidRDefault="00CE0866" w:rsidP="00CE0866">
      <w:pPr>
        <w:widowControl/>
        <w:tabs>
          <w:tab w:val="clear" w:pos="709"/>
        </w:tabs>
        <w:suppressAutoHyphens w:val="0"/>
        <w:autoSpaceDE w:val="0"/>
        <w:autoSpaceDN w:val="0"/>
        <w:spacing w:after="0" w:line="240" w:lineRule="auto"/>
        <w:rPr>
          <w:rFonts w:ascii="Times New Roman" w:eastAsia="Times New Roman" w:hAnsi="Times New Roman" w:cs="Times New Roman"/>
          <w:kern w:val="0"/>
          <w:sz w:val="28"/>
          <w:szCs w:val="28"/>
          <w:lang w:val="uk-UA" w:eastAsia="ru-RU"/>
        </w:rPr>
      </w:pPr>
    </w:p>
    <w:p w14:paraId="501AF613" w14:textId="77777777" w:rsidR="00CE0866" w:rsidRPr="00CE0866" w:rsidRDefault="00CE0866" w:rsidP="00CE0866">
      <w:pPr>
        <w:widowControl/>
        <w:tabs>
          <w:tab w:val="clear" w:pos="709"/>
        </w:tabs>
        <w:suppressAutoHyphens w:val="0"/>
        <w:autoSpaceDE w:val="0"/>
        <w:autoSpaceDN w:val="0"/>
        <w:spacing w:after="0" w:line="240" w:lineRule="auto"/>
        <w:rPr>
          <w:rFonts w:ascii="Times New Roman" w:eastAsia="Times New Roman" w:hAnsi="Times New Roman" w:cs="Times New Roman"/>
          <w:kern w:val="0"/>
          <w:sz w:val="28"/>
          <w:szCs w:val="28"/>
          <w:lang w:val="uk-UA" w:eastAsia="ru-RU"/>
        </w:rPr>
      </w:pPr>
    </w:p>
    <w:p w14:paraId="355F135E" w14:textId="77777777" w:rsidR="00CE0866" w:rsidRPr="00CE0866" w:rsidRDefault="00CE0866" w:rsidP="00CE0866">
      <w:pPr>
        <w:widowControl/>
        <w:tabs>
          <w:tab w:val="clear" w:pos="709"/>
        </w:tabs>
        <w:suppressAutoHyphens w:val="0"/>
        <w:autoSpaceDE w:val="0"/>
        <w:autoSpaceDN w:val="0"/>
        <w:spacing w:after="0" w:line="240" w:lineRule="auto"/>
        <w:rPr>
          <w:rFonts w:ascii="Times New Roman" w:eastAsia="Times New Roman" w:hAnsi="Times New Roman" w:cs="Times New Roman"/>
          <w:kern w:val="0"/>
          <w:sz w:val="28"/>
          <w:szCs w:val="28"/>
          <w:lang w:val="uk-UA" w:eastAsia="ru-RU"/>
        </w:rPr>
      </w:pPr>
    </w:p>
    <w:p w14:paraId="1B76C1A3" w14:textId="77777777" w:rsidR="00CE0866" w:rsidRPr="00CE0866" w:rsidRDefault="00CE0866" w:rsidP="00CE0866">
      <w:pPr>
        <w:widowControl/>
        <w:tabs>
          <w:tab w:val="clear" w:pos="709"/>
        </w:tabs>
        <w:suppressAutoHyphens w:val="0"/>
        <w:autoSpaceDE w:val="0"/>
        <w:autoSpaceDN w:val="0"/>
        <w:spacing w:after="0" w:line="240" w:lineRule="auto"/>
        <w:rPr>
          <w:rFonts w:ascii="Times New Roman" w:eastAsia="Times New Roman" w:hAnsi="Times New Roman" w:cs="Times New Roman"/>
          <w:kern w:val="0"/>
          <w:sz w:val="28"/>
          <w:szCs w:val="28"/>
          <w:lang w:val="uk-UA" w:eastAsia="ru-RU"/>
        </w:rPr>
      </w:pPr>
    </w:p>
    <w:p w14:paraId="35EF3E71" w14:textId="77777777" w:rsidR="00CE0866" w:rsidRPr="00CE0866" w:rsidRDefault="00CE0866" w:rsidP="00CE0866">
      <w:pPr>
        <w:widowControl/>
        <w:tabs>
          <w:tab w:val="clear" w:pos="709"/>
        </w:tabs>
        <w:suppressAutoHyphens w:val="0"/>
        <w:autoSpaceDE w:val="0"/>
        <w:autoSpaceDN w:val="0"/>
        <w:spacing w:after="0" w:line="240" w:lineRule="auto"/>
        <w:rPr>
          <w:rFonts w:ascii="Times New Roman" w:eastAsia="Times New Roman" w:hAnsi="Times New Roman" w:cs="Times New Roman"/>
          <w:kern w:val="0"/>
          <w:sz w:val="28"/>
          <w:szCs w:val="28"/>
          <w:lang w:val="uk-UA" w:eastAsia="ru-RU"/>
        </w:rPr>
      </w:pPr>
    </w:p>
    <w:p w14:paraId="363B3FAE" w14:textId="77777777" w:rsidR="00CE0866" w:rsidRPr="00CE0866" w:rsidRDefault="00CE0866" w:rsidP="00CE0866">
      <w:pPr>
        <w:widowControl/>
        <w:tabs>
          <w:tab w:val="clear" w:pos="709"/>
        </w:tabs>
        <w:suppressAutoHyphens w:val="0"/>
        <w:autoSpaceDE w:val="0"/>
        <w:autoSpaceDN w:val="0"/>
        <w:spacing w:after="0" w:line="240" w:lineRule="auto"/>
        <w:jc w:val="center"/>
        <w:rPr>
          <w:rFonts w:ascii="Times New Roman" w:eastAsia="Times New Roman" w:hAnsi="Times New Roman" w:cs="Times New Roman"/>
          <w:b/>
          <w:bCs/>
          <w:kern w:val="0"/>
          <w:sz w:val="28"/>
          <w:szCs w:val="28"/>
          <w:lang w:val="uk-UA" w:eastAsia="ru-RU"/>
        </w:rPr>
      </w:pPr>
      <w:r w:rsidRPr="00CE0866">
        <w:rPr>
          <w:rFonts w:ascii="Times New Roman" w:eastAsia="Times New Roman" w:hAnsi="Times New Roman" w:cs="Times New Roman"/>
          <w:b/>
          <w:bCs/>
          <w:kern w:val="0"/>
          <w:sz w:val="28"/>
          <w:szCs w:val="28"/>
          <w:lang w:val="uk-UA" w:eastAsia="ru-RU"/>
        </w:rPr>
        <w:t>Список опублікованих статей за темою дисертації:</w:t>
      </w:r>
    </w:p>
    <w:p w14:paraId="1A06CCC1" w14:textId="77777777" w:rsidR="00CE0866" w:rsidRPr="00CE0866" w:rsidRDefault="00CE0866" w:rsidP="00CE0866">
      <w:pPr>
        <w:widowControl/>
        <w:tabs>
          <w:tab w:val="clear" w:pos="709"/>
        </w:tabs>
        <w:suppressAutoHyphens w:val="0"/>
        <w:autoSpaceDE w:val="0"/>
        <w:autoSpaceDN w:val="0"/>
        <w:spacing w:after="0" w:line="240" w:lineRule="auto"/>
        <w:jc w:val="center"/>
        <w:rPr>
          <w:rFonts w:ascii="Times New Roman" w:eastAsia="Times New Roman" w:hAnsi="Times New Roman" w:cs="Times New Roman"/>
          <w:b/>
          <w:bCs/>
          <w:kern w:val="0"/>
          <w:sz w:val="28"/>
          <w:szCs w:val="28"/>
          <w:lang w:val="uk-UA" w:eastAsia="ru-RU"/>
        </w:rPr>
      </w:pPr>
    </w:p>
    <w:p w14:paraId="11E9DA17" w14:textId="77777777" w:rsidR="00CE0866" w:rsidRPr="00CE0866" w:rsidRDefault="00CE0866" w:rsidP="00CE0866">
      <w:pPr>
        <w:widowControl/>
        <w:tabs>
          <w:tab w:val="clear" w:pos="709"/>
        </w:tabs>
        <w:suppressAutoHyphens w:val="0"/>
        <w:autoSpaceDE w:val="0"/>
        <w:autoSpaceDN w:val="0"/>
        <w:spacing w:after="0" w:line="240" w:lineRule="auto"/>
        <w:rPr>
          <w:rFonts w:ascii="Times New Roman" w:eastAsia="Times New Roman" w:hAnsi="Times New Roman" w:cs="Times New Roman"/>
          <w:kern w:val="0"/>
          <w:sz w:val="28"/>
          <w:szCs w:val="28"/>
          <w:lang w:val="uk-UA" w:eastAsia="ru-RU"/>
        </w:rPr>
      </w:pPr>
      <w:r w:rsidRPr="00CE0866">
        <w:rPr>
          <w:rFonts w:ascii="Times New Roman" w:eastAsia="Times New Roman" w:hAnsi="Times New Roman" w:cs="Times New Roman"/>
          <w:kern w:val="0"/>
          <w:sz w:val="28"/>
          <w:szCs w:val="28"/>
          <w:lang w:val="en-US" w:eastAsia="ru-RU"/>
        </w:rPr>
        <w:sym w:font="Symbol" w:char="F031"/>
      </w:r>
      <w:r w:rsidRPr="00CE0866">
        <w:rPr>
          <w:rFonts w:ascii="Times New Roman" w:eastAsia="Times New Roman" w:hAnsi="Times New Roman" w:cs="Times New Roman"/>
          <w:kern w:val="0"/>
          <w:sz w:val="28"/>
          <w:szCs w:val="28"/>
          <w:lang w:eastAsia="ru-RU"/>
        </w:rPr>
        <w:t>.</w:t>
      </w:r>
      <w:r w:rsidRPr="00CE0866">
        <w:rPr>
          <w:rFonts w:ascii="Times New Roman" w:eastAsia="Times New Roman" w:hAnsi="Times New Roman" w:cs="Times New Roman"/>
          <w:kern w:val="0"/>
          <w:sz w:val="28"/>
          <w:szCs w:val="28"/>
          <w:lang w:val="uk-UA" w:eastAsia="ru-RU"/>
        </w:rPr>
        <w:t xml:space="preserve"> Гармель О.В. </w:t>
      </w:r>
      <w:r w:rsidRPr="00CE0866">
        <w:rPr>
          <w:rFonts w:ascii="Times New Roman" w:eastAsia="Times New Roman" w:hAnsi="Times New Roman" w:cs="Times New Roman"/>
          <w:kern w:val="0"/>
          <w:sz w:val="28"/>
          <w:szCs w:val="28"/>
          <w:lang w:eastAsia="ru-RU"/>
        </w:rPr>
        <w:t xml:space="preserve">Три пьесы для двух фортепиано Д. Лигети на фоне Ф. Шопена (некоторые особенности композиторской техники цикла) // </w:t>
      </w:r>
      <w:r w:rsidRPr="00CE0866">
        <w:rPr>
          <w:rFonts w:ascii="Times New Roman" w:eastAsia="Times New Roman" w:hAnsi="Times New Roman" w:cs="Times New Roman"/>
          <w:kern w:val="0"/>
          <w:sz w:val="28"/>
          <w:szCs w:val="28"/>
          <w:lang w:val="uk-UA" w:eastAsia="ru-RU"/>
        </w:rPr>
        <w:t>Київське музикознавство. – К.: КДВМУ ім. Р.М.Гліера, 2000. - Вип. 3. - С. 202-214.</w:t>
      </w:r>
    </w:p>
    <w:p w14:paraId="53604CE4" w14:textId="77777777" w:rsidR="00CE0866" w:rsidRPr="00CE0866" w:rsidRDefault="00CE0866" w:rsidP="00CE0866">
      <w:pPr>
        <w:widowControl/>
        <w:tabs>
          <w:tab w:val="clear" w:pos="709"/>
        </w:tabs>
        <w:suppressAutoHyphens w:val="0"/>
        <w:autoSpaceDE w:val="0"/>
        <w:autoSpaceDN w:val="0"/>
        <w:spacing w:after="0" w:line="240" w:lineRule="auto"/>
        <w:rPr>
          <w:rFonts w:ascii="Times New Roman" w:eastAsia="Times New Roman" w:hAnsi="Times New Roman" w:cs="Times New Roman"/>
          <w:kern w:val="0"/>
          <w:sz w:val="28"/>
          <w:szCs w:val="28"/>
          <w:lang w:val="uk-UA" w:eastAsia="ru-RU"/>
        </w:rPr>
      </w:pPr>
      <w:r w:rsidRPr="00CE0866">
        <w:rPr>
          <w:rFonts w:ascii="Times New Roman" w:eastAsia="Times New Roman" w:hAnsi="Times New Roman" w:cs="Times New Roman"/>
          <w:kern w:val="0"/>
          <w:sz w:val="28"/>
          <w:szCs w:val="28"/>
          <w:lang w:val="en-US" w:eastAsia="ru-RU"/>
        </w:rPr>
        <w:sym w:font="Symbol" w:char="F032"/>
      </w:r>
      <w:r w:rsidRPr="00CE0866">
        <w:rPr>
          <w:rFonts w:ascii="Times New Roman" w:eastAsia="Times New Roman" w:hAnsi="Times New Roman" w:cs="Times New Roman"/>
          <w:kern w:val="0"/>
          <w:sz w:val="28"/>
          <w:szCs w:val="28"/>
          <w:lang w:val="uk-UA" w:eastAsia="ru-RU"/>
        </w:rPr>
        <w:t>. Гармель О.В. “Чужий” текст як генеза твору: суть явища, основні ознаки, специфіка прояву // Освітні аспекти мистецтвознавства та професійної педагогічної діяльності: Зб. наукових праць. - К.: Науковий світ, 2002. - С. 13-23.</w:t>
      </w:r>
    </w:p>
    <w:p w14:paraId="3072AAEF" w14:textId="77777777" w:rsidR="00CE0866" w:rsidRPr="00CE0866" w:rsidRDefault="00CE0866" w:rsidP="00CE0866">
      <w:pPr>
        <w:widowControl/>
        <w:tabs>
          <w:tab w:val="clear" w:pos="709"/>
        </w:tabs>
        <w:suppressAutoHyphens w:val="0"/>
        <w:autoSpaceDE w:val="0"/>
        <w:autoSpaceDN w:val="0"/>
        <w:spacing w:after="0" w:line="240" w:lineRule="auto"/>
        <w:rPr>
          <w:rFonts w:ascii="Times New Roman" w:eastAsia="Times New Roman" w:hAnsi="Times New Roman" w:cs="Times New Roman"/>
          <w:kern w:val="0"/>
          <w:sz w:val="28"/>
          <w:szCs w:val="28"/>
          <w:lang w:val="uk-UA" w:eastAsia="ru-RU"/>
        </w:rPr>
      </w:pPr>
      <w:r w:rsidRPr="00CE0866">
        <w:rPr>
          <w:rFonts w:ascii="Times New Roman" w:eastAsia="Times New Roman" w:hAnsi="Times New Roman" w:cs="Times New Roman"/>
          <w:kern w:val="0"/>
          <w:sz w:val="28"/>
          <w:szCs w:val="28"/>
          <w:lang w:val="en-US" w:eastAsia="ru-RU"/>
        </w:rPr>
        <w:sym w:font="Symbol" w:char="F033"/>
      </w:r>
      <w:r w:rsidRPr="00CE0866">
        <w:rPr>
          <w:rFonts w:ascii="Times New Roman" w:eastAsia="Times New Roman" w:hAnsi="Times New Roman" w:cs="Times New Roman"/>
          <w:kern w:val="0"/>
          <w:sz w:val="28"/>
          <w:szCs w:val="28"/>
          <w:lang w:eastAsia="ru-RU"/>
        </w:rPr>
        <w:t>.</w:t>
      </w:r>
      <w:r w:rsidRPr="00CE0866">
        <w:rPr>
          <w:rFonts w:ascii="Times New Roman" w:eastAsia="Times New Roman" w:hAnsi="Times New Roman" w:cs="Times New Roman"/>
          <w:kern w:val="0"/>
          <w:sz w:val="28"/>
          <w:szCs w:val="28"/>
          <w:lang w:val="uk-UA" w:eastAsia="ru-RU"/>
        </w:rPr>
        <w:t xml:space="preserve"> Гармель О.В. </w:t>
      </w:r>
      <w:r w:rsidRPr="00CE0866">
        <w:rPr>
          <w:rFonts w:ascii="Times New Roman" w:eastAsia="Times New Roman" w:hAnsi="Times New Roman" w:cs="Times New Roman"/>
          <w:kern w:val="0"/>
          <w:sz w:val="28"/>
          <w:szCs w:val="28"/>
          <w:lang w:val="en-US" w:eastAsia="ru-RU"/>
        </w:rPr>
        <w:t>Dreamtime</w:t>
      </w:r>
      <w:r w:rsidRPr="00CE0866">
        <w:rPr>
          <w:rFonts w:ascii="Times New Roman" w:eastAsia="Times New Roman" w:hAnsi="Times New Roman" w:cs="Times New Roman"/>
          <w:kern w:val="0"/>
          <w:sz w:val="28"/>
          <w:szCs w:val="28"/>
          <w:lang w:eastAsia="ru-RU"/>
        </w:rPr>
        <w:t xml:space="preserve"> и виртуальные реальности в симфонии “Священные памятники” Вирко Балея // </w:t>
      </w:r>
      <w:r w:rsidRPr="00CE0866">
        <w:rPr>
          <w:rFonts w:ascii="Times New Roman" w:eastAsia="Times New Roman" w:hAnsi="Times New Roman" w:cs="Times New Roman"/>
          <w:kern w:val="0"/>
          <w:sz w:val="28"/>
          <w:szCs w:val="28"/>
          <w:lang w:val="uk-UA" w:eastAsia="ru-RU"/>
        </w:rPr>
        <w:t>Час. Простір. Музика. Науковий вісник НМАУ ім. П.І.Чайковського. – К.: НМАУ ім. П.І.Чайковського, 2003. - Вип. 25. - С. 134-142.</w:t>
      </w:r>
    </w:p>
    <w:p w14:paraId="3A146013" w14:textId="77777777" w:rsidR="00CE0866" w:rsidRPr="00CE0866" w:rsidRDefault="00CE0866" w:rsidP="00CE0866">
      <w:pPr>
        <w:widowControl/>
        <w:tabs>
          <w:tab w:val="clear" w:pos="709"/>
        </w:tabs>
        <w:suppressAutoHyphens w:val="0"/>
        <w:autoSpaceDE w:val="0"/>
        <w:autoSpaceDN w:val="0"/>
        <w:spacing w:after="0" w:line="240" w:lineRule="auto"/>
        <w:rPr>
          <w:rFonts w:ascii="Times New Roman" w:eastAsia="Times New Roman" w:hAnsi="Times New Roman" w:cs="Times New Roman"/>
          <w:kern w:val="0"/>
          <w:sz w:val="28"/>
          <w:szCs w:val="28"/>
          <w:lang w:val="uk-UA" w:eastAsia="ru-RU"/>
        </w:rPr>
      </w:pPr>
      <w:r w:rsidRPr="00CE0866">
        <w:rPr>
          <w:rFonts w:ascii="Times New Roman" w:eastAsia="Times New Roman" w:hAnsi="Times New Roman" w:cs="Times New Roman"/>
          <w:kern w:val="0"/>
          <w:sz w:val="28"/>
          <w:szCs w:val="28"/>
          <w:lang w:val="uk-UA" w:eastAsia="ru-RU"/>
        </w:rPr>
        <w:sym w:font="Symbol" w:char="F034"/>
      </w:r>
      <w:r w:rsidRPr="00CE0866">
        <w:rPr>
          <w:rFonts w:ascii="Times New Roman" w:eastAsia="Times New Roman" w:hAnsi="Times New Roman" w:cs="Times New Roman"/>
          <w:kern w:val="0"/>
          <w:sz w:val="28"/>
          <w:szCs w:val="28"/>
          <w:lang w:val="uk-UA" w:eastAsia="ru-RU"/>
        </w:rPr>
        <w:t>. Гармель О.В. Лабиринты “</w:t>
      </w:r>
      <w:r w:rsidRPr="00CE0866">
        <w:rPr>
          <w:rFonts w:ascii="Times New Roman" w:eastAsia="Times New Roman" w:hAnsi="Times New Roman" w:cs="Times New Roman"/>
          <w:kern w:val="0"/>
          <w:sz w:val="28"/>
          <w:szCs w:val="28"/>
          <w:lang w:val="en-US" w:eastAsia="ru-RU"/>
        </w:rPr>
        <w:t>House</w:t>
      </w:r>
      <w:r w:rsidRPr="00CE0866">
        <w:rPr>
          <w:rFonts w:ascii="Times New Roman" w:eastAsia="Times New Roman" w:hAnsi="Times New Roman" w:cs="Times New Roman"/>
          <w:kern w:val="0"/>
          <w:sz w:val="28"/>
          <w:szCs w:val="28"/>
          <w:lang w:val="uk-UA" w:eastAsia="ru-RU"/>
        </w:rPr>
        <w:t xml:space="preserve"> </w:t>
      </w:r>
      <w:r w:rsidRPr="00CE0866">
        <w:rPr>
          <w:rFonts w:ascii="Times New Roman" w:eastAsia="Times New Roman" w:hAnsi="Times New Roman" w:cs="Times New Roman"/>
          <w:kern w:val="0"/>
          <w:sz w:val="28"/>
          <w:szCs w:val="28"/>
          <w:lang w:val="en-US" w:eastAsia="ru-RU"/>
        </w:rPr>
        <w:t>plant</w:t>
      </w:r>
      <w:r w:rsidRPr="00CE0866">
        <w:rPr>
          <w:rFonts w:ascii="Times New Roman" w:eastAsia="Times New Roman" w:hAnsi="Times New Roman" w:cs="Times New Roman"/>
          <w:kern w:val="0"/>
          <w:sz w:val="28"/>
          <w:szCs w:val="28"/>
          <w:lang w:val="uk-UA" w:eastAsia="ru-RU"/>
        </w:rPr>
        <w:t>” А.</w:t>
      </w:r>
      <w:r w:rsidRPr="00CE0866">
        <w:rPr>
          <w:rFonts w:ascii="Times New Roman" w:eastAsia="Times New Roman" w:hAnsi="Times New Roman" w:cs="Times New Roman"/>
          <w:kern w:val="0"/>
          <w:sz w:val="28"/>
          <w:szCs w:val="28"/>
          <w:lang w:eastAsia="ru-RU"/>
        </w:rPr>
        <w:t> </w:t>
      </w:r>
      <w:r w:rsidRPr="00CE0866">
        <w:rPr>
          <w:rFonts w:ascii="Times New Roman" w:eastAsia="Times New Roman" w:hAnsi="Times New Roman" w:cs="Times New Roman"/>
          <w:kern w:val="0"/>
          <w:sz w:val="28"/>
          <w:szCs w:val="28"/>
          <w:lang w:val="uk-UA" w:eastAsia="ru-RU"/>
        </w:rPr>
        <w:t>Гринберга (автокомментарий как “код” композиции) // Слово, інтонація, музичний твір. Науковий вісник НМАУ ім. П.І.Чайковського. - К.: НМАУ ім. П.І.Чайковського, 2003. - Вип. 27. - С. 208-216.</w:t>
      </w:r>
    </w:p>
    <w:p w14:paraId="3AB69D28" w14:textId="77777777" w:rsidR="00CE0866" w:rsidRPr="00CE0866" w:rsidRDefault="00CE0866" w:rsidP="00CE0866">
      <w:pPr>
        <w:widowControl/>
        <w:tabs>
          <w:tab w:val="clear" w:pos="709"/>
        </w:tabs>
        <w:suppressAutoHyphens w:val="0"/>
        <w:autoSpaceDE w:val="0"/>
        <w:autoSpaceDN w:val="0"/>
        <w:spacing w:after="0" w:line="240" w:lineRule="auto"/>
        <w:rPr>
          <w:rFonts w:ascii="Times New Roman" w:eastAsia="Times New Roman" w:hAnsi="Times New Roman" w:cs="Times New Roman"/>
          <w:kern w:val="0"/>
          <w:sz w:val="28"/>
          <w:szCs w:val="28"/>
          <w:lang w:val="uk-UA" w:eastAsia="ru-RU"/>
        </w:rPr>
      </w:pPr>
      <w:r w:rsidRPr="00CE0866">
        <w:rPr>
          <w:rFonts w:ascii="Times New Roman" w:eastAsia="Times New Roman" w:hAnsi="Times New Roman" w:cs="Times New Roman"/>
          <w:kern w:val="0"/>
          <w:sz w:val="28"/>
          <w:szCs w:val="28"/>
          <w:lang w:val="uk-UA" w:eastAsia="ru-RU"/>
        </w:rPr>
        <w:t xml:space="preserve"> </w:t>
      </w:r>
      <w:r w:rsidRPr="00CE0866">
        <w:rPr>
          <w:rFonts w:ascii="Times New Roman" w:eastAsia="Times New Roman" w:hAnsi="Times New Roman" w:cs="Times New Roman"/>
          <w:kern w:val="0"/>
          <w:sz w:val="28"/>
          <w:szCs w:val="28"/>
          <w:lang w:val="en-US" w:eastAsia="ru-RU"/>
        </w:rPr>
        <w:sym w:font="Symbol" w:char="F035"/>
      </w:r>
      <w:r w:rsidRPr="00CE0866">
        <w:rPr>
          <w:rFonts w:ascii="Times New Roman" w:eastAsia="Times New Roman" w:hAnsi="Times New Roman" w:cs="Times New Roman"/>
          <w:kern w:val="0"/>
          <w:sz w:val="28"/>
          <w:szCs w:val="28"/>
          <w:lang w:val="uk-UA" w:eastAsia="ru-RU"/>
        </w:rPr>
        <w:t>. Гармель О.В. Постлюдія останнього рукопису (І.</w:t>
      </w:r>
      <w:r w:rsidRPr="00CE0866">
        <w:rPr>
          <w:rFonts w:ascii="Times New Roman" w:eastAsia="Times New Roman" w:hAnsi="Times New Roman" w:cs="Times New Roman"/>
          <w:kern w:val="0"/>
          <w:sz w:val="28"/>
          <w:szCs w:val="28"/>
          <w:lang w:eastAsia="ru-RU"/>
        </w:rPr>
        <w:t> </w:t>
      </w:r>
      <w:r w:rsidRPr="00CE0866">
        <w:rPr>
          <w:rFonts w:ascii="Times New Roman" w:eastAsia="Times New Roman" w:hAnsi="Times New Roman" w:cs="Times New Roman"/>
          <w:kern w:val="0"/>
          <w:sz w:val="28"/>
          <w:szCs w:val="28"/>
          <w:lang w:val="uk-UA" w:eastAsia="ru-RU"/>
        </w:rPr>
        <w:t>Карабиць … В.</w:t>
      </w:r>
      <w:r w:rsidRPr="00CE0866">
        <w:rPr>
          <w:rFonts w:ascii="Times New Roman" w:eastAsia="Times New Roman" w:hAnsi="Times New Roman" w:cs="Times New Roman"/>
          <w:kern w:val="0"/>
          <w:sz w:val="28"/>
          <w:szCs w:val="28"/>
          <w:lang w:eastAsia="ru-RU"/>
        </w:rPr>
        <w:t> </w:t>
      </w:r>
      <w:r w:rsidRPr="00CE0866">
        <w:rPr>
          <w:rFonts w:ascii="Times New Roman" w:eastAsia="Times New Roman" w:hAnsi="Times New Roman" w:cs="Times New Roman"/>
          <w:kern w:val="0"/>
          <w:sz w:val="28"/>
          <w:szCs w:val="28"/>
          <w:lang w:val="uk-UA" w:eastAsia="ru-RU"/>
        </w:rPr>
        <w:t xml:space="preserve">Сильвестров) // </w:t>
      </w:r>
      <w:r w:rsidRPr="00CE0866">
        <w:rPr>
          <w:rFonts w:ascii="Times New Roman" w:eastAsia="Times New Roman" w:hAnsi="Times New Roman" w:cs="Times New Roman"/>
          <w:kern w:val="0"/>
          <w:sz w:val="28"/>
          <w:szCs w:val="28"/>
          <w:lang w:val="en-US" w:eastAsia="ru-RU"/>
        </w:rPr>
        <w:t>Vivere</w:t>
      </w:r>
      <w:r w:rsidRPr="00CE0866">
        <w:rPr>
          <w:rFonts w:ascii="Times New Roman" w:eastAsia="Times New Roman" w:hAnsi="Times New Roman" w:cs="Times New Roman"/>
          <w:kern w:val="0"/>
          <w:sz w:val="28"/>
          <w:szCs w:val="28"/>
          <w:lang w:val="uk-UA" w:eastAsia="ru-RU"/>
        </w:rPr>
        <w:t xml:space="preserve"> </w:t>
      </w:r>
      <w:r w:rsidRPr="00CE0866">
        <w:rPr>
          <w:rFonts w:ascii="Times New Roman" w:eastAsia="Times New Roman" w:hAnsi="Times New Roman" w:cs="Times New Roman"/>
          <w:kern w:val="0"/>
          <w:sz w:val="28"/>
          <w:szCs w:val="28"/>
          <w:lang w:val="en-US" w:eastAsia="ru-RU"/>
        </w:rPr>
        <w:t>memento</w:t>
      </w:r>
      <w:r w:rsidRPr="00CE0866">
        <w:rPr>
          <w:rFonts w:ascii="Times New Roman" w:eastAsia="Times New Roman" w:hAnsi="Times New Roman" w:cs="Times New Roman"/>
          <w:kern w:val="0"/>
          <w:sz w:val="28"/>
          <w:szCs w:val="28"/>
          <w:lang w:val="uk-UA" w:eastAsia="ru-RU"/>
        </w:rPr>
        <w:t xml:space="preserve"> (Пам’ятай про життя). Статті і спогади про Івана Карабиця. Науковий вісник НМАУ ім. П.І.Чайковського. - К.: НМАУ ім. П.І.Чайковського, 2003. - Вип. 31. - С. 156-162.</w:t>
      </w:r>
    </w:p>
    <w:p w14:paraId="0AB7E2B9" w14:textId="77777777" w:rsidR="00CE0866" w:rsidRPr="00CE0866" w:rsidRDefault="00CE0866" w:rsidP="00CE0866">
      <w:pPr>
        <w:widowControl/>
        <w:tabs>
          <w:tab w:val="clear" w:pos="709"/>
        </w:tabs>
        <w:suppressAutoHyphens w:val="0"/>
        <w:autoSpaceDE w:val="0"/>
        <w:autoSpaceDN w:val="0"/>
        <w:spacing w:after="0" w:line="240" w:lineRule="auto"/>
        <w:rPr>
          <w:rFonts w:ascii="Times New Roman" w:eastAsia="Times New Roman" w:hAnsi="Times New Roman" w:cs="Times New Roman"/>
          <w:kern w:val="0"/>
          <w:sz w:val="28"/>
          <w:szCs w:val="28"/>
          <w:lang w:eastAsia="ru-RU"/>
        </w:rPr>
      </w:pPr>
      <w:r w:rsidRPr="00CE0866">
        <w:rPr>
          <w:rFonts w:ascii="Times New Roman" w:eastAsia="Times New Roman" w:hAnsi="Times New Roman" w:cs="Times New Roman"/>
          <w:kern w:val="0"/>
          <w:sz w:val="28"/>
          <w:szCs w:val="28"/>
          <w:lang w:val="uk-UA" w:eastAsia="ru-RU"/>
        </w:rPr>
        <w:sym w:font="Symbol" w:char="F036"/>
      </w:r>
      <w:r w:rsidRPr="00CE0866">
        <w:rPr>
          <w:rFonts w:ascii="Times New Roman" w:eastAsia="Times New Roman" w:hAnsi="Times New Roman" w:cs="Times New Roman"/>
          <w:kern w:val="0"/>
          <w:sz w:val="28"/>
          <w:szCs w:val="28"/>
          <w:lang w:val="uk-UA" w:eastAsia="ru-RU"/>
        </w:rPr>
        <w:t xml:space="preserve">. Гармель О.В. </w:t>
      </w:r>
      <w:r w:rsidRPr="00CE0866">
        <w:rPr>
          <w:rFonts w:ascii="Times New Roman" w:eastAsia="Times New Roman" w:hAnsi="Times New Roman" w:cs="Times New Roman"/>
          <w:kern w:val="0"/>
          <w:sz w:val="28"/>
          <w:szCs w:val="28"/>
          <w:lang w:eastAsia="ru-RU"/>
        </w:rPr>
        <w:t xml:space="preserve">“Два диалога с послесловием” В. Сильвестрова в аспекте памяти культуры // </w:t>
      </w:r>
      <w:r w:rsidRPr="00CE0866">
        <w:rPr>
          <w:rFonts w:ascii="Times New Roman" w:eastAsia="Times New Roman" w:hAnsi="Times New Roman" w:cs="Times New Roman"/>
          <w:kern w:val="0"/>
          <w:sz w:val="28"/>
          <w:szCs w:val="28"/>
          <w:lang w:val="uk-UA" w:eastAsia="ru-RU"/>
        </w:rPr>
        <w:t xml:space="preserve">Музичне мистецтво: Зб. наукових статей. - Донецьк: ТОВ </w:t>
      </w:r>
      <w:r w:rsidRPr="00CE0866">
        <w:rPr>
          <w:rFonts w:ascii="Times New Roman" w:eastAsia="Times New Roman" w:hAnsi="Times New Roman" w:cs="Times New Roman"/>
          <w:kern w:val="0"/>
          <w:sz w:val="28"/>
          <w:szCs w:val="28"/>
          <w:lang w:eastAsia="ru-RU"/>
        </w:rPr>
        <w:t xml:space="preserve">“Юго-Восток, Лтд”, 2004. </w:t>
      </w:r>
      <w:r w:rsidRPr="00CE0866">
        <w:rPr>
          <w:rFonts w:ascii="Times New Roman" w:eastAsia="Times New Roman" w:hAnsi="Times New Roman" w:cs="Times New Roman"/>
          <w:kern w:val="0"/>
          <w:sz w:val="28"/>
          <w:szCs w:val="28"/>
          <w:lang w:val="uk-UA" w:eastAsia="ru-RU"/>
        </w:rPr>
        <w:t>-</w:t>
      </w:r>
      <w:r w:rsidRPr="00CE0866">
        <w:rPr>
          <w:rFonts w:ascii="Times New Roman" w:eastAsia="Times New Roman" w:hAnsi="Times New Roman" w:cs="Times New Roman"/>
          <w:kern w:val="0"/>
          <w:sz w:val="28"/>
          <w:szCs w:val="28"/>
          <w:lang w:eastAsia="ru-RU"/>
        </w:rPr>
        <w:t xml:space="preserve"> Вип. 4. </w:t>
      </w:r>
      <w:r w:rsidRPr="00CE0866">
        <w:rPr>
          <w:rFonts w:ascii="Times New Roman" w:eastAsia="Times New Roman" w:hAnsi="Times New Roman" w:cs="Times New Roman"/>
          <w:kern w:val="0"/>
          <w:sz w:val="28"/>
          <w:szCs w:val="28"/>
          <w:lang w:val="uk-UA" w:eastAsia="ru-RU"/>
        </w:rPr>
        <w:t>-</w:t>
      </w:r>
      <w:r w:rsidRPr="00CE0866">
        <w:rPr>
          <w:rFonts w:ascii="Times New Roman" w:eastAsia="Times New Roman" w:hAnsi="Times New Roman" w:cs="Times New Roman"/>
          <w:kern w:val="0"/>
          <w:sz w:val="28"/>
          <w:szCs w:val="28"/>
          <w:lang w:eastAsia="ru-RU"/>
        </w:rPr>
        <w:t xml:space="preserve"> С. 152</w:t>
      </w:r>
      <w:r w:rsidRPr="00CE0866">
        <w:rPr>
          <w:rFonts w:ascii="Times New Roman" w:eastAsia="Times New Roman" w:hAnsi="Times New Roman" w:cs="Times New Roman"/>
          <w:kern w:val="0"/>
          <w:sz w:val="28"/>
          <w:szCs w:val="28"/>
          <w:lang w:val="uk-UA" w:eastAsia="ru-RU"/>
        </w:rPr>
        <w:t>-</w:t>
      </w:r>
      <w:r w:rsidRPr="00CE0866">
        <w:rPr>
          <w:rFonts w:ascii="Times New Roman" w:eastAsia="Times New Roman" w:hAnsi="Times New Roman" w:cs="Times New Roman"/>
          <w:kern w:val="0"/>
          <w:sz w:val="28"/>
          <w:szCs w:val="28"/>
          <w:lang w:eastAsia="ru-RU"/>
        </w:rPr>
        <w:t>159.</w:t>
      </w:r>
    </w:p>
    <w:p w14:paraId="4B8188DB" w14:textId="77777777" w:rsidR="00CE0866" w:rsidRPr="00CE0866" w:rsidRDefault="00CE0866" w:rsidP="00CE0866">
      <w:pPr>
        <w:widowControl/>
        <w:tabs>
          <w:tab w:val="clear" w:pos="709"/>
        </w:tabs>
        <w:suppressAutoHyphens w:val="0"/>
        <w:autoSpaceDE w:val="0"/>
        <w:autoSpaceDN w:val="0"/>
        <w:spacing w:after="0" w:line="240" w:lineRule="auto"/>
        <w:rPr>
          <w:rFonts w:ascii="Times New Roman" w:eastAsia="Times New Roman" w:hAnsi="Times New Roman" w:cs="Times New Roman"/>
          <w:kern w:val="0"/>
          <w:sz w:val="28"/>
          <w:szCs w:val="28"/>
          <w:lang w:val="uk-UA" w:eastAsia="ru-RU"/>
        </w:rPr>
      </w:pPr>
      <w:r w:rsidRPr="00CE0866">
        <w:rPr>
          <w:rFonts w:ascii="Times New Roman" w:eastAsia="Times New Roman" w:hAnsi="Times New Roman" w:cs="Times New Roman"/>
          <w:kern w:val="0"/>
          <w:sz w:val="28"/>
          <w:szCs w:val="28"/>
          <w:lang w:val="uk-UA" w:eastAsia="ru-RU"/>
        </w:rPr>
        <w:sym w:font="Symbol" w:char="F037"/>
      </w:r>
      <w:r w:rsidRPr="00CE0866">
        <w:rPr>
          <w:rFonts w:ascii="Times New Roman" w:eastAsia="Times New Roman" w:hAnsi="Times New Roman" w:cs="Times New Roman"/>
          <w:kern w:val="0"/>
          <w:sz w:val="28"/>
          <w:szCs w:val="28"/>
          <w:lang w:val="uk-UA" w:eastAsia="ru-RU"/>
        </w:rPr>
        <w:t xml:space="preserve">. Гармель О.В. Некоторые аспекты </w:t>
      </w:r>
      <w:r w:rsidRPr="00CE0866">
        <w:rPr>
          <w:rFonts w:ascii="Times New Roman" w:eastAsia="Times New Roman" w:hAnsi="Times New Roman" w:cs="Times New Roman"/>
          <w:kern w:val="0"/>
          <w:sz w:val="28"/>
          <w:szCs w:val="28"/>
          <w:lang w:eastAsia="ru-RU"/>
        </w:rPr>
        <w:t xml:space="preserve">“внестилевого” взаимодействия музыкальных текстов в современном композиторском творчестве // </w:t>
      </w:r>
      <w:r w:rsidRPr="00CE0866">
        <w:rPr>
          <w:rFonts w:ascii="Times New Roman" w:eastAsia="Times New Roman" w:hAnsi="Times New Roman" w:cs="Times New Roman"/>
          <w:kern w:val="0"/>
          <w:sz w:val="28"/>
          <w:szCs w:val="28"/>
          <w:lang w:val="uk-UA" w:eastAsia="ru-RU"/>
        </w:rPr>
        <w:t>Музичний стиль: теорія, історія, сучасність. Науковий вісник НМАУ ім. П.І.Чайковського. - К.: НМАУ ім. П.І.Чайковського, 2004. - Вип. 38. - С. 53-60.</w:t>
      </w:r>
    </w:p>
    <w:p w14:paraId="436C157F" w14:textId="77777777" w:rsidR="00CE0866" w:rsidRPr="00CE0866" w:rsidRDefault="00CE0866" w:rsidP="00CE0866">
      <w:pPr>
        <w:widowControl/>
        <w:tabs>
          <w:tab w:val="clear" w:pos="709"/>
        </w:tabs>
        <w:suppressAutoHyphens w:val="0"/>
        <w:autoSpaceDE w:val="0"/>
        <w:autoSpaceDN w:val="0"/>
        <w:spacing w:after="0" w:line="240" w:lineRule="auto"/>
        <w:ind w:firstLine="540"/>
        <w:rPr>
          <w:rFonts w:ascii="Times New Roman" w:eastAsia="Times New Roman" w:hAnsi="Times New Roman" w:cs="Times New Roman"/>
          <w:kern w:val="0"/>
          <w:sz w:val="28"/>
          <w:szCs w:val="28"/>
          <w:lang w:val="uk-UA" w:eastAsia="ru-RU"/>
        </w:rPr>
      </w:pPr>
    </w:p>
    <w:p w14:paraId="24817E1B" w14:textId="77777777" w:rsidR="00CE0866" w:rsidRPr="00CE0866" w:rsidRDefault="00CE0866" w:rsidP="00CE0866">
      <w:pPr>
        <w:widowControl/>
        <w:tabs>
          <w:tab w:val="clear" w:pos="709"/>
        </w:tabs>
        <w:suppressAutoHyphens w:val="0"/>
        <w:autoSpaceDE w:val="0"/>
        <w:autoSpaceDN w:val="0"/>
        <w:spacing w:after="0" w:line="240" w:lineRule="auto"/>
        <w:ind w:firstLine="540"/>
        <w:rPr>
          <w:rFonts w:ascii="Times New Roman" w:eastAsia="Times New Roman" w:hAnsi="Times New Roman" w:cs="Times New Roman"/>
          <w:kern w:val="0"/>
          <w:sz w:val="28"/>
          <w:szCs w:val="28"/>
          <w:lang w:val="uk-UA" w:eastAsia="ru-RU"/>
        </w:rPr>
      </w:pPr>
    </w:p>
    <w:p w14:paraId="16CFAAE7" w14:textId="77777777" w:rsidR="00CE0866" w:rsidRPr="00CE0866" w:rsidRDefault="00CE0866" w:rsidP="00CE0866">
      <w:pPr>
        <w:keepNext/>
        <w:widowControl/>
        <w:tabs>
          <w:tab w:val="clear" w:pos="709"/>
        </w:tabs>
        <w:suppressAutoHyphens w:val="0"/>
        <w:autoSpaceDE w:val="0"/>
        <w:autoSpaceDN w:val="0"/>
        <w:spacing w:after="0" w:line="240" w:lineRule="auto"/>
        <w:ind w:firstLine="540"/>
        <w:jc w:val="center"/>
        <w:outlineLvl w:val="0"/>
        <w:rPr>
          <w:rFonts w:ascii="Times New Roman" w:eastAsia="Times New Roman" w:hAnsi="Times New Roman" w:cs="Times New Roman"/>
          <w:b/>
          <w:bCs/>
          <w:kern w:val="0"/>
          <w:sz w:val="28"/>
          <w:szCs w:val="28"/>
          <w:lang w:val="uk-UA" w:eastAsia="ru-RU"/>
        </w:rPr>
      </w:pPr>
      <w:r w:rsidRPr="00CE0866">
        <w:rPr>
          <w:rFonts w:ascii="Times New Roman" w:eastAsia="Times New Roman" w:hAnsi="Times New Roman" w:cs="Times New Roman"/>
          <w:b/>
          <w:bCs/>
          <w:kern w:val="0"/>
          <w:sz w:val="28"/>
          <w:szCs w:val="28"/>
          <w:lang w:val="uk-UA" w:eastAsia="ru-RU"/>
        </w:rPr>
        <w:t>АНОТАЦІЇ</w:t>
      </w:r>
    </w:p>
    <w:p w14:paraId="37DC1245" w14:textId="77777777" w:rsidR="00CE0866" w:rsidRPr="00CE0866" w:rsidRDefault="00CE0866" w:rsidP="00CE0866">
      <w:pPr>
        <w:widowControl/>
        <w:tabs>
          <w:tab w:val="clear" w:pos="709"/>
        </w:tabs>
        <w:suppressAutoHyphens w:val="0"/>
        <w:autoSpaceDE w:val="0"/>
        <w:autoSpaceDN w:val="0"/>
        <w:spacing w:after="0" w:line="240" w:lineRule="auto"/>
        <w:ind w:firstLine="540"/>
        <w:rPr>
          <w:rFonts w:ascii="Times New Roman" w:eastAsia="Times New Roman" w:hAnsi="Times New Roman" w:cs="Times New Roman"/>
          <w:kern w:val="0"/>
          <w:sz w:val="28"/>
          <w:szCs w:val="28"/>
          <w:lang w:val="uk-UA" w:eastAsia="ru-RU"/>
        </w:rPr>
      </w:pPr>
    </w:p>
    <w:p w14:paraId="10B5BD4E" w14:textId="77777777" w:rsidR="00CE0866" w:rsidRPr="00CE0866" w:rsidRDefault="00CE0866" w:rsidP="00CE0866">
      <w:pPr>
        <w:widowControl/>
        <w:tabs>
          <w:tab w:val="clear" w:pos="709"/>
        </w:tabs>
        <w:suppressAutoHyphens w:val="0"/>
        <w:autoSpaceDE w:val="0"/>
        <w:autoSpaceDN w:val="0"/>
        <w:spacing w:after="0" w:line="240" w:lineRule="auto"/>
        <w:ind w:firstLine="540"/>
        <w:rPr>
          <w:rFonts w:ascii="Times New Roman" w:eastAsia="Times New Roman" w:hAnsi="Times New Roman" w:cs="Times New Roman"/>
          <w:kern w:val="0"/>
          <w:sz w:val="28"/>
          <w:szCs w:val="28"/>
          <w:lang w:val="uk-UA" w:eastAsia="ru-RU"/>
        </w:rPr>
      </w:pPr>
    </w:p>
    <w:p w14:paraId="272C23D1" w14:textId="77777777" w:rsidR="00CE0866" w:rsidRPr="00CE0866" w:rsidRDefault="00CE0866" w:rsidP="00CE0866">
      <w:pPr>
        <w:widowControl/>
        <w:tabs>
          <w:tab w:val="clear" w:pos="709"/>
        </w:tabs>
        <w:suppressAutoHyphens w:val="0"/>
        <w:autoSpaceDE w:val="0"/>
        <w:autoSpaceDN w:val="0"/>
        <w:spacing w:after="0" w:line="240" w:lineRule="auto"/>
        <w:ind w:firstLine="540"/>
        <w:rPr>
          <w:rFonts w:ascii="Times New Roman" w:eastAsia="Times New Roman" w:hAnsi="Times New Roman" w:cs="Times New Roman"/>
          <w:kern w:val="0"/>
          <w:sz w:val="28"/>
          <w:szCs w:val="28"/>
          <w:lang w:eastAsia="ru-RU"/>
        </w:rPr>
      </w:pPr>
      <w:r w:rsidRPr="00CE0866">
        <w:rPr>
          <w:rFonts w:ascii="Times New Roman" w:eastAsia="Times New Roman" w:hAnsi="Times New Roman" w:cs="Times New Roman"/>
          <w:b/>
          <w:bCs/>
          <w:i/>
          <w:iCs/>
          <w:kern w:val="0"/>
          <w:sz w:val="28"/>
          <w:szCs w:val="28"/>
          <w:lang w:val="uk-UA" w:eastAsia="ru-RU"/>
        </w:rPr>
        <w:t xml:space="preserve">Гармель О. В. Феномен </w:t>
      </w:r>
      <w:r w:rsidRPr="00CE0866">
        <w:rPr>
          <w:rFonts w:ascii="Times New Roman" w:eastAsia="Times New Roman" w:hAnsi="Times New Roman" w:cs="Times New Roman"/>
          <w:b/>
          <w:bCs/>
          <w:i/>
          <w:iCs/>
          <w:kern w:val="0"/>
          <w:sz w:val="28"/>
          <w:szCs w:val="28"/>
          <w:lang w:eastAsia="ru-RU"/>
        </w:rPr>
        <w:t>“чужого” тексту в сучасній музиці. Аспект неоміфологічних інтенц</w:t>
      </w:r>
      <w:r w:rsidRPr="00CE0866">
        <w:rPr>
          <w:rFonts w:ascii="Times New Roman" w:eastAsia="Times New Roman" w:hAnsi="Times New Roman" w:cs="Times New Roman"/>
          <w:b/>
          <w:bCs/>
          <w:i/>
          <w:iCs/>
          <w:kern w:val="0"/>
          <w:sz w:val="28"/>
          <w:szCs w:val="28"/>
          <w:lang w:val="uk-UA" w:eastAsia="ru-RU"/>
        </w:rPr>
        <w:t>ій</w:t>
      </w:r>
      <w:r w:rsidRPr="00CE0866">
        <w:rPr>
          <w:rFonts w:ascii="Times New Roman" w:eastAsia="Times New Roman" w:hAnsi="Times New Roman" w:cs="Times New Roman"/>
          <w:b/>
          <w:bCs/>
          <w:i/>
          <w:iCs/>
          <w:kern w:val="0"/>
          <w:sz w:val="28"/>
          <w:szCs w:val="28"/>
          <w:lang w:eastAsia="ru-RU"/>
        </w:rPr>
        <w:t xml:space="preserve"> художнього мислення</w:t>
      </w:r>
      <w:r w:rsidRPr="00CE0866">
        <w:rPr>
          <w:rFonts w:ascii="Times New Roman" w:eastAsia="Times New Roman" w:hAnsi="Times New Roman" w:cs="Times New Roman"/>
          <w:kern w:val="0"/>
          <w:sz w:val="28"/>
          <w:szCs w:val="28"/>
          <w:lang w:eastAsia="ru-RU"/>
        </w:rPr>
        <w:t>. – Рукопис.</w:t>
      </w:r>
    </w:p>
    <w:p w14:paraId="6366D188" w14:textId="77777777" w:rsidR="00CE0866" w:rsidRPr="00CE0866" w:rsidRDefault="00CE0866" w:rsidP="00CE0866">
      <w:pPr>
        <w:widowControl/>
        <w:tabs>
          <w:tab w:val="clear" w:pos="709"/>
        </w:tabs>
        <w:suppressAutoHyphens w:val="0"/>
        <w:autoSpaceDE w:val="0"/>
        <w:autoSpaceDN w:val="0"/>
        <w:spacing w:after="0" w:line="240" w:lineRule="auto"/>
        <w:ind w:firstLine="540"/>
        <w:rPr>
          <w:rFonts w:ascii="Times New Roman" w:eastAsia="Times New Roman" w:hAnsi="Times New Roman" w:cs="Times New Roman"/>
          <w:kern w:val="0"/>
          <w:sz w:val="28"/>
          <w:szCs w:val="28"/>
          <w:lang w:val="uk-UA" w:eastAsia="ru-RU"/>
        </w:rPr>
      </w:pPr>
      <w:r w:rsidRPr="00CE0866">
        <w:rPr>
          <w:rFonts w:ascii="Times New Roman" w:eastAsia="Times New Roman" w:hAnsi="Times New Roman" w:cs="Times New Roman"/>
          <w:kern w:val="0"/>
          <w:sz w:val="28"/>
          <w:szCs w:val="28"/>
          <w:lang w:val="uk-UA" w:eastAsia="ru-RU"/>
        </w:rPr>
        <w:t>Дисертація на здобуття наукового ступеня кандидата мистецтвознавства за спеціальністю 17.00.03 – Музичне мистецтво. – Національна музична академія України ім. П.І.Чайковського, Київ, 2005.</w:t>
      </w:r>
    </w:p>
    <w:p w14:paraId="7A81289E" w14:textId="77777777" w:rsidR="00CE0866" w:rsidRPr="00CE0866" w:rsidRDefault="00CE0866" w:rsidP="00CE0866">
      <w:pPr>
        <w:widowControl/>
        <w:tabs>
          <w:tab w:val="clear" w:pos="709"/>
        </w:tabs>
        <w:suppressAutoHyphens w:val="0"/>
        <w:autoSpaceDE w:val="0"/>
        <w:autoSpaceDN w:val="0"/>
        <w:spacing w:after="0" w:line="240" w:lineRule="auto"/>
        <w:ind w:firstLine="540"/>
        <w:rPr>
          <w:rFonts w:ascii="Times New Roman" w:eastAsia="Times New Roman" w:hAnsi="Times New Roman" w:cs="Times New Roman"/>
          <w:kern w:val="0"/>
          <w:sz w:val="28"/>
          <w:szCs w:val="28"/>
          <w:lang w:val="uk-UA" w:eastAsia="ru-RU"/>
        </w:rPr>
      </w:pPr>
      <w:r w:rsidRPr="00CE0866">
        <w:rPr>
          <w:rFonts w:ascii="Times New Roman" w:eastAsia="Times New Roman" w:hAnsi="Times New Roman" w:cs="Times New Roman"/>
          <w:kern w:val="0"/>
          <w:sz w:val="28"/>
          <w:szCs w:val="28"/>
          <w:lang w:val="uk-UA" w:eastAsia="ru-RU"/>
        </w:rPr>
        <w:t xml:space="preserve">В дисертації запропоновано новий аспект дослідження семантики </w:t>
      </w:r>
      <w:r w:rsidRPr="00CE0866">
        <w:rPr>
          <w:rFonts w:ascii="Times New Roman" w:eastAsia="Times New Roman" w:hAnsi="Times New Roman" w:cs="Times New Roman"/>
          <w:kern w:val="0"/>
          <w:sz w:val="28"/>
          <w:szCs w:val="28"/>
          <w:lang w:eastAsia="ru-RU"/>
        </w:rPr>
        <w:t xml:space="preserve">“чужого” тексту в сучасній музиці. Завдання </w:t>
      </w:r>
      <w:r w:rsidRPr="00CE0866">
        <w:rPr>
          <w:rFonts w:ascii="Times New Roman" w:eastAsia="Times New Roman" w:hAnsi="Times New Roman" w:cs="Times New Roman"/>
          <w:kern w:val="0"/>
          <w:sz w:val="28"/>
          <w:szCs w:val="28"/>
          <w:lang w:val="uk-UA" w:eastAsia="ru-RU"/>
        </w:rPr>
        <w:t>роботи</w:t>
      </w:r>
      <w:r w:rsidRPr="00CE0866">
        <w:rPr>
          <w:rFonts w:ascii="Times New Roman" w:eastAsia="Times New Roman" w:hAnsi="Times New Roman" w:cs="Times New Roman"/>
          <w:kern w:val="0"/>
          <w:sz w:val="28"/>
          <w:szCs w:val="28"/>
          <w:lang w:eastAsia="ru-RU"/>
        </w:rPr>
        <w:t xml:space="preserve"> </w:t>
      </w:r>
      <w:r w:rsidRPr="00CE0866">
        <w:rPr>
          <w:rFonts w:ascii="Times New Roman" w:eastAsia="Times New Roman" w:hAnsi="Times New Roman" w:cs="Times New Roman"/>
          <w:kern w:val="0"/>
          <w:sz w:val="28"/>
          <w:szCs w:val="28"/>
          <w:lang w:val="uk-UA" w:eastAsia="ru-RU"/>
        </w:rPr>
        <w:t xml:space="preserve">полягає у </w:t>
      </w:r>
      <w:r w:rsidRPr="00CE0866">
        <w:rPr>
          <w:rFonts w:ascii="Times New Roman" w:eastAsia="Times New Roman" w:hAnsi="Times New Roman" w:cs="Times New Roman"/>
          <w:kern w:val="0"/>
          <w:sz w:val="28"/>
          <w:szCs w:val="28"/>
          <w:lang w:eastAsia="ru-RU"/>
        </w:rPr>
        <w:t>виявленн</w:t>
      </w:r>
      <w:r w:rsidRPr="00CE0866">
        <w:rPr>
          <w:rFonts w:ascii="Times New Roman" w:eastAsia="Times New Roman" w:hAnsi="Times New Roman" w:cs="Times New Roman"/>
          <w:kern w:val="0"/>
          <w:sz w:val="28"/>
          <w:szCs w:val="28"/>
          <w:lang w:val="uk-UA" w:eastAsia="ru-RU"/>
        </w:rPr>
        <w:t>і</w:t>
      </w:r>
      <w:r w:rsidRPr="00CE0866">
        <w:rPr>
          <w:rFonts w:ascii="Times New Roman" w:eastAsia="Times New Roman" w:hAnsi="Times New Roman" w:cs="Times New Roman"/>
          <w:kern w:val="0"/>
          <w:sz w:val="28"/>
          <w:szCs w:val="28"/>
          <w:lang w:eastAsia="ru-RU"/>
        </w:rPr>
        <w:t xml:space="preserve"> </w:t>
      </w:r>
      <w:r w:rsidRPr="00CE0866">
        <w:rPr>
          <w:rFonts w:ascii="Times New Roman" w:eastAsia="Times New Roman" w:hAnsi="Times New Roman" w:cs="Times New Roman"/>
          <w:kern w:val="0"/>
          <w:sz w:val="28"/>
          <w:szCs w:val="28"/>
          <w:lang w:eastAsia="ru-RU"/>
        </w:rPr>
        <w:lastRenderedPageBreak/>
        <w:t>сутності та рівнів</w:t>
      </w:r>
      <w:r w:rsidRPr="00CE0866">
        <w:rPr>
          <w:rFonts w:ascii="Times New Roman" w:eastAsia="Times New Roman" w:hAnsi="Times New Roman" w:cs="Times New Roman"/>
          <w:kern w:val="0"/>
          <w:sz w:val="28"/>
          <w:szCs w:val="28"/>
          <w:lang w:val="uk-UA" w:eastAsia="ru-RU"/>
        </w:rPr>
        <w:t xml:space="preserve"> </w:t>
      </w:r>
      <w:r w:rsidRPr="00CE0866">
        <w:rPr>
          <w:rFonts w:ascii="Times New Roman" w:eastAsia="Times New Roman" w:hAnsi="Times New Roman" w:cs="Times New Roman"/>
          <w:kern w:val="0"/>
          <w:sz w:val="28"/>
          <w:szCs w:val="28"/>
          <w:lang w:eastAsia="ru-RU"/>
        </w:rPr>
        <w:t>прояву неоміфологічних інтенцій художнього мислення в музи</w:t>
      </w:r>
      <w:r w:rsidRPr="00CE0866">
        <w:rPr>
          <w:rFonts w:ascii="Times New Roman" w:eastAsia="Times New Roman" w:hAnsi="Times New Roman" w:cs="Times New Roman"/>
          <w:kern w:val="0"/>
          <w:sz w:val="28"/>
          <w:szCs w:val="28"/>
          <w:lang w:val="uk-UA" w:eastAsia="ru-RU"/>
        </w:rPr>
        <w:t xml:space="preserve">чних композиціях к. ХХ - поч. ХХІ ст. з включенням “чужого” тексту. </w:t>
      </w:r>
    </w:p>
    <w:p w14:paraId="480029E9" w14:textId="77777777" w:rsidR="00CE0866" w:rsidRPr="00CE0866" w:rsidRDefault="00CE0866" w:rsidP="00CE0866">
      <w:pPr>
        <w:widowControl/>
        <w:tabs>
          <w:tab w:val="clear" w:pos="709"/>
        </w:tabs>
        <w:suppressAutoHyphens w:val="0"/>
        <w:autoSpaceDE w:val="0"/>
        <w:autoSpaceDN w:val="0"/>
        <w:spacing w:after="0" w:line="240" w:lineRule="auto"/>
        <w:ind w:firstLine="540"/>
        <w:rPr>
          <w:rFonts w:ascii="Times New Roman" w:eastAsia="Times New Roman" w:hAnsi="Times New Roman" w:cs="Times New Roman"/>
          <w:kern w:val="0"/>
          <w:sz w:val="28"/>
          <w:szCs w:val="28"/>
          <w:lang w:val="uk-UA" w:eastAsia="ru-RU"/>
        </w:rPr>
      </w:pPr>
      <w:r w:rsidRPr="00CE0866">
        <w:rPr>
          <w:rFonts w:ascii="Times New Roman" w:eastAsia="Times New Roman" w:hAnsi="Times New Roman" w:cs="Times New Roman"/>
          <w:kern w:val="0"/>
          <w:sz w:val="28"/>
          <w:szCs w:val="28"/>
          <w:lang w:val="uk-UA" w:eastAsia="ru-RU"/>
        </w:rPr>
        <w:t xml:space="preserve">Ідеї дисертації базуються на перетині неоміфологічних та ксенологічних тенденції сучасної культури. В роботі вивчається феномен “чужого” тексту в сучасній музиці у широкому філософському, культурологічному, літературознавчому контексті. Виділяється новий аспект композиторської інтерпретації </w:t>
      </w:r>
      <w:r w:rsidRPr="00CE0866">
        <w:rPr>
          <w:rFonts w:ascii="Times New Roman" w:eastAsia="Times New Roman" w:hAnsi="Times New Roman" w:cs="Times New Roman"/>
          <w:i/>
          <w:iCs/>
          <w:kern w:val="0"/>
          <w:sz w:val="28"/>
          <w:szCs w:val="28"/>
          <w:lang w:val="uk-UA" w:eastAsia="ru-RU"/>
        </w:rPr>
        <w:t>“чужий” текст як генетичний код твору</w:t>
      </w:r>
      <w:r w:rsidRPr="00CE0866">
        <w:rPr>
          <w:rFonts w:ascii="Times New Roman" w:eastAsia="Times New Roman" w:hAnsi="Times New Roman" w:cs="Times New Roman"/>
          <w:kern w:val="0"/>
          <w:sz w:val="28"/>
          <w:szCs w:val="28"/>
          <w:lang w:val="uk-UA" w:eastAsia="ru-RU"/>
        </w:rPr>
        <w:t>, розробляється його типологія та досліджується подібність зі структурними принципами неоміфологічної прози. Вводиться поняття неоміфологічних інтенцій художнього мислення. На прикладах творів Л. Грабовського, Д. Лігеті, О. Грінберга, В. Сильвестрова, О. Нарбутайте, В. Балея розглядається їх відбиття в індивідуальних композиторських концепціях на структурному, семантичному та естетичному рівнях.</w:t>
      </w:r>
    </w:p>
    <w:p w14:paraId="4954BADE" w14:textId="77777777" w:rsidR="00CE0866" w:rsidRPr="00CE0866" w:rsidRDefault="00CE0866" w:rsidP="00CE0866">
      <w:pPr>
        <w:widowControl/>
        <w:tabs>
          <w:tab w:val="clear" w:pos="709"/>
        </w:tabs>
        <w:suppressAutoHyphens w:val="0"/>
        <w:autoSpaceDE w:val="0"/>
        <w:autoSpaceDN w:val="0"/>
        <w:spacing w:after="0" w:line="240" w:lineRule="auto"/>
        <w:ind w:firstLine="540"/>
        <w:rPr>
          <w:rFonts w:ascii="Times New Roman" w:eastAsia="Times New Roman" w:hAnsi="Times New Roman" w:cs="Times New Roman"/>
          <w:kern w:val="0"/>
          <w:sz w:val="28"/>
          <w:szCs w:val="28"/>
          <w:lang w:val="uk-UA" w:eastAsia="ru-RU"/>
        </w:rPr>
      </w:pPr>
      <w:r w:rsidRPr="00CE0866">
        <w:rPr>
          <w:rFonts w:ascii="Times New Roman" w:eastAsia="Times New Roman" w:hAnsi="Times New Roman" w:cs="Times New Roman"/>
          <w:b/>
          <w:bCs/>
          <w:i/>
          <w:iCs/>
          <w:kern w:val="0"/>
          <w:sz w:val="28"/>
          <w:szCs w:val="28"/>
          <w:lang w:eastAsia="ru-RU"/>
        </w:rPr>
        <w:t>Ключові слова</w:t>
      </w:r>
      <w:r w:rsidRPr="00CE0866">
        <w:rPr>
          <w:rFonts w:ascii="Times New Roman" w:eastAsia="Times New Roman" w:hAnsi="Times New Roman" w:cs="Times New Roman"/>
          <w:kern w:val="0"/>
          <w:sz w:val="28"/>
          <w:szCs w:val="28"/>
          <w:lang w:eastAsia="ru-RU"/>
        </w:rPr>
        <w:t xml:space="preserve">: неоміфологізм, “чужий” текст, </w:t>
      </w:r>
      <w:r w:rsidRPr="00CE0866">
        <w:rPr>
          <w:rFonts w:ascii="Times New Roman" w:eastAsia="Times New Roman" w:hAnsi="Times New Roman" w:cs="Times New Roman"/>
          <w:kern w:val="0"/>
          <w:sz w:val="28"/>
          <w:szCs w:val="28"/>
          <w:lang w:val="uk-UA" w:eastAsia="ru-RU"/>
        </w:rPr>
        <w:t xml:space="preserve">інтенція, код, центральний тематичний комплекс. </w:t>
      </w:r>
    </w:p>
    <w:p w14:paraId="5291ADB7" w14:textId="77777777" w:rsidR="00CE0866" w:rsidRPr="00CE0866" w:rsidRDefault="00CE0866" w:rsidP="00CE0866">
      <w:pPr>
        <w:widowControl/>
        <w:tabs>
          <w:tab w:val="clear" w:pos="709"/>
        </w:tabs>
        <w:suppressAutoHyphens w:val="0"/>
        <w:autoSpaceDE w:val="0"/>
        <w:autoSpaceDN w:val="0"/>
        <w:spacing w:after="0" w:line="240" w:lineRule="auto"/>
        <w:ind w:firstLine="540"/>
        <w:rPr>
          <w:rFonts w:ascii="Times New Roman" w:eastAsia="Times New Roman" w:hAnsi="Times New Roman" w:cs="Times New Roman"/>
          <w:kern w:val="0"/>
          <w:sz w:val="28"/>
          <w:szCs w:val="28"/>
          <w:lang w:val="uk-UA" w:eastAsia="ru-RU"/>
        </w:rPr>
      </w:pPr>
    </w:p>
    <w:p w14:paraId="39C221DE" w14:textId="77777777" w:rsidR="00CE0866" w:rsidRPr="00CE0866" w:rsidRDefault="00CE0866" w:rsidP="00CE0866">
      <w:pPr>
        <w:widowControl/>
        <w:tabs>
          <w:tab w:val="clear" w:pos="709"/>
        </w:tabs>
        <w:suppressAutoHyphens w:val="0"/>
        <w:autoSpaceDE w:val="0"/>
        <w:autoSpaceDN w:val="0"/>
        <w:spacing w:after="0" w:line="240" w:lineRule="auto"/>
        <w:ind w:firstLine="540"/>
        <w:rPr>
          <w:rFonts w:ascii="Times New Roman" w:eastAsia="Times New Roman" w:hAnsi="Times New Roman" w:cs="Times New Roman"/>
          <w:kern w:val="0"/>
          <w:sz w:val="28"/>
          <w:szCs w:val="28"/>
          <w:lang w:val="uk-UA" w:eastAsia="ru-RU"/>
        </w:rPr>
      </w:pPr>
    </w:p>
    <w:p w14:paraId="679A1A10" w14:textId="77777777" w:rsidR="00CE0866" w:rsidRPr="00CE0866" w:rsidRDefault="00CE0866" w:rsidP="00CE0866">
      <w:pPr>
        <w:widowControl/>
        <w:tabs>
          <w:tab w:val="clear" w:pos="709"/>
        </w:tabs>
        <w:suppressAutoHyphens w:val="0"/>
        <w:autoSpaceDE w:val="0"/>
        <w:autoSpaceDN w:val="0"/>
        <w:spacing w:after="0" w:line="240" w:lineRule="auto"/>
        <w:ind w:firstLine="540"/>
        <w:rPr>
          <w:rFonts w:ascii="Times New Roman" w:eastAsia="Times New Roman" w:hAnsi="Times New Roman" w:cs="Times New Roman"/>
          <w:kern w:val="0"/>
          <w:sz w:val="28"/>
          <w:szCs w:val="28"/>
          <w:lang w:eastAsia="ru-RU"/>
        </w:rPr>
      </w:pPr>
      <w:r w:rsidRPr="00CE0866">
        <w:rPr>
          <w:rFonts w:ascii="Times New Roman" w:eastAsia="Times New Roman" w:hAnsi="Times New Roman" w:cs="Times New Roman"/>
          <w:b/>
          <w:bCs/>
          <w:i/>
          <w:iCs/>
          <w:kern w:val="0"/>
          <w:sz w:val="28"/>
          <w:szCs w:val="28"/>
          <w:lang w:val="uk-UA" w:eastAsia="ru-RU"/>
        </w:rPr>
        <w:t xml:space="preserve">Гармель О. В. Феномен </w:t>
      </w:r>
      <w:r w:rsidRPr="00CE0866">
        <w:rPr>
          <w:rFonts w:ascii="Times New Roman" w:eastAsia="Times New Roman" w:hAnsi="Times New Roman" w:cs="Times New Roman"/>
          <w:b/>
          <w:bCs/>
          <w:i/>
          <w:iCs/>
          <w:kern w:val="0"/>
          <w:sz w:val="28"/>
          <w:szCs w:val="28"/>
          <w:lang w:eastAsia="ru-RU"/>
        </w:rPr>
        <w:t>“чужого” текста в современной музыке. Аспект неомифологических интенций художественного мышления</w:t>
      </w:r>
      <w:r w:rsidRPr="00CE0866">
        <w:rPr>
          <w:rFonts w:ascii="Times New Roman" w:eastAsia="Times New Roman" w:hAnsi="Times New Roman" w:cs="Times New Roman"/>
          <w:kern w:val="0"/>
          <w:sz w:val="28"/>
          <w:szCs w:val="28"/>
          <w:lang w:eastAsia="ru-RU"/>
        </w:rPr>
        <w:t>. – Рукопись.</w:t>
      </w:r>
    </w:p>
    <w:p w14:paraId="1DE6BE8B" w14:textId="77777777" w:rsidR="00CE0866" w:rsidRPr="00CE0866" w:rsidRDefault="00CE0866" w:rsidP="00CE0866">
      <w:pPr>
        <w:widowControl/>
        <w:tabs>
          <w:tab w:val="clear" w:pos="709"/>
        </w:tabs>
        <w:suppressAutoHyphens w:val="0"/>
        <w:autoSpaceDE w:val="0"/>
        <w:autoSpaceDN w:val="0"/>
        <w:spacing w:after="0" w:line="240" w:lineRule="auto"/>
        <w:ind w:firstLine="540"/>
        <w:rPr>
          <w:rFonts w:ascii="Times New Roman" w:eastAsia="Times New Roman" w:hAnsi="Times New Roman" w:cs="Times New Roman"/>
          <w:kern w:val="0"/>
          <w:sz w:val="28"/>
          <w:szCs w:val="28"/>
          <w:lang w:eastAsia="ru-RU"/>
        </w:rPr>
      </w:pPr>
      <w:r w:rsidRPr="00CE0866">
        <w:rPr>
          <w:rFonts w:ascii="Times New Roman" w:eastAsia="Times New Roman" w:hAnsi="Times New Roman" w:cs="Times New Roman"/>
          <w:kern w:val="0"/>
          <w:sz w:val="28"/>
          <w:szCs w:val="28"/>
          <w:lang w:eastAsia="ru-RU"/>
        </w:rPr>
        <w:t>Диссертация на соискание ученой степени кандидата искусствоведения по специальности 17.00.03 – Музыкальное искусство. – Национальная музыкальная академия Украины им. П.И.Чайковского, Киев, 2005.</w:t>
      </w:r>
    </w:p>
    <w:p w14:paraId="38288F19" w14:textId="77777777" w:rsidR="00CE0866" w:rsidRPr="00CE0866" w:rsidRDefault="00CE0866" w:rsidP="00CE0866">
      <w:pPr>
        <w:widowControl/>
        <w:tabs>
          <w:tab w:val="clear" w:pos="709"/>
        </w:tabs>
        <w:suppressAutoHyphens w:val="0"/>
        <w:autoSpaceDE w:val="0"/>
        <w:autoSpaceDN w:val="0"/>
        <w:spacing w:after="0" w:line="240" w:lineRule="auto"/>
        <w:ind w:firstLine="540"/>
        <w:rPr>
          <w:rFonts w:ascii="Times New Roman" w:eastAsia="Times New Roman" w:hAnsi="Times New Roman" w:cs="Times New Roman"/>
          <w:kern w:val="0"/>
          <w:sz w:val="28"/>
          <w:szCs w:val="28"/>
          <w:lang w:val="uk-UA" w:eastAsia="ru-RU"/>
        </w:rPr>
      </w:pPr>
      <w:r w:rsidRPr="00CE0866">
        <w:rPr>
          <w:rFonts w:ascii="Times New Roman" w:eastAsia="Times New Roman" w:hAnsi="Times New Roman" w:cs="Times New Roman"/>
          <w:kern w:val="0"/>
          <w:sz w:val="28"/>
          <w:szCs w:val="28"/>
          <w:lang w:eastAsia="ru-RU"/>
        </w:rPr>
        <w:t xml:space="preserve">В диссертации предлагается новый аспект исследования семантики “чужого” текста в современной музыке. Цель работы - </w:t>
      </w:r>
      <w:r w:rsidRPr="00CE0866">
        <w:rPr>
          <w:rFonts w:ascii="Times New Roman" w:eastAsia="Times New Roman" w:hAnsi="Times New Roman" w:cs="Times New Roman"/>
          <w:kern w:val="0"/>
          <w:sz w:val="28"/>
          <w:szCs w:val="24"/>
          <w:lang w:eastAsia="ru-RU"/>
        </w:rPr>
        <w:t>выявить сущность и уровни проявления неомифологических интенций художественного мышления в современных музыкальных композициях</w:t>
      </w:r>
      <w:r w:rsidRPr="00CE0866">
        <w:rPr>
          <w:rFonts w:ascii="Times New Roman" w:eastAsia="Times New Roman" w:hAnsi="Times New Roman" w:cs="Times New Roman"/>
          <w:kern w:val="0"/>
          <w:sz w:val="28"/>
          <w:szCs w:val="24"/>
          <w:lang w:val="uk-UA" w:eastAsia="ru-RU"/>
        </w:rPr>
        <w:t xml:space="preserve"> с </w:t>
      </w:r>
      <w:r w:rsidRPr="00CE0866">
        <w:rPr>
          <w:rFonts w:ascii="Times New Roman" w:eastAsia="Times New Roman" w:hAnsi="Times New Roman" w:cs="Times New Roman"/>
          <w:kern w:val="0"/>
          <w:sz w:val="28"/>
          <w:szCs w:val="24"/>
          <w:lang w:eastAsia="ru-RU"/>
        </w:rPr>
        <w:t xml:space="preserve">включением “чужого” текста. </w:t>
      </w:r>
      <w:r w:rsidRPr="00CE0866">
        <w:rPr>
          <w:rFonts w:ascii="Times New Roman" w:eastAsia="Times New Roman" w:hAnsi="Times New Roman" w:cs="Times New Roman"/>
          <w:kern w:val="0"/>
          <w:sz w:val="28"/>
          <w:szCs w:val="28"/>
          <w:lang w:val="uk-UA" w:eastAsia="ru-RU"/>
        </w:rPr>
        <w:t xml:space="preserve">Концепция диссертации базируется на пересечении неомифологических и ксенологических тенденций современной культуры. </w:t>
      </w:r>
    </w:p>
    <w:p w14:paraId="07067931" w14:textId="77777777" w:rsidR="00CE0866" w:rsidRPr="00CE0866" w:rsidRDefault="00CE0866" w:rsidP="00CE0866">
      <w:pPr>
        <w:widowControl/>
        <w:tabs>
          <w:tab w:val="clear" w:pos="709"/>
        </w:tabs>
        <w:suppressAutoHyphens w:val="0"/>
        <w:autoSpaceDE w:val="0"/>
        <w:autoSpaceDN w:val="0"/>
        <w:spacing w:after="0" w:line="240" w:lineRule="auto"/>
        <w:ind w:firstLine="540"/>
        <w:rPr>
          <w:rFonts w:ascii="Times New Roman" w:eastAsia="Times New Roman" w:hAnsi="Times New Roman" w:cs="Times New Roman"/>
          <w:kern w:val="0"/>
          <w:sz w:val="28"/>
          <w:szCs w:val="28"/>
          <w:lang w:eastAsia="ru-RU"/>
        </w:rPr>
      </w:pPr>
      <w:r w:rsidRPr="00CE0866">
        <w:rPr>
          <w:rFonts w:ascii="Times New Roman" w:eastAsia="Times New Roman" w:hAnsi="Times New Roman" w:cs="Times New Roman"/>
          <w:kern w:val="0"/>
          <w:sz w:val="28"/>
          <w:szCs w:val="28"/>
          <w:lang w:val="uk-UA" w:eastAsia="ru-RU"/>
        </w:rPr>
        <w:t xml:space="preserve">В работе исследуются и сопоставляются неомифологический и постмодернистский </w:t>
      </w:r>
      <w:r w:rsidRPr="00CE0866">
        <w:rPr>
          <w:rFonts w:ascii="Times New Roman" w:eastAsia="Times New Roman" w:hAnsi="Times New Roman" w:cs="Times New Roman"/>
          <w:kern w:val="0"/>
          <w:sz w:val="28"/>
          <w:szCs w:val="28"/>
          <w:lang w:eastAsia="ru-RU"/>
        </w:rPr>
        <w:t>“векторы” культуры</w:t>
      </w:r>
      <w:r w:rsidRPr="00CE0866">
        <w:rPr>
          <w:rFonts w:ascii="Times New Roman" w:eastAsia="Times New Roman" w:hAnsi="Times New Roman" w:cs="Times New Roman"/>
          <w:kern w:val="0"/>
          <w:sz w:val="28"/>
          <w:szCs w:val="28"/>
          <w:lang w:val="uk-UA" w:eastAsia="ru-RU"/>
        </w:rPr>
        <w:t xml:space="preserve"> последних десятилетий ХХ в. Вводится понятие неомифологических интенций художественного мышления, под которыми понимается </w:t>
      </w:r>
      <w:r w:rsidRPr="00CE0866">
        <w:rPr>
          <w:rFonts w:ascii="Times New Roman" w:eastAsia="Times New Roman" w:hAnsi="Times New Roman" w:cs="Times New Roman"/>
          <w:kern w:val="0"/>
          <w:sz w:val="28"/>
          <w:szCs w:val="28"/>
          <w:lang w:eastAsia="ru-RU"/>
        </w:rPr>
        <w:t>общая смысловая устремленность авторского мышления (в процессе формирования замысла произведения и его реализации) к мифологическому модусу миропонимания в поиске аспектов интерпретации современности</w:t>
      </w:r>
      <w:r w:rsidRPr="00CE0866">
        <w:rPr>
          <w:rFonts w:ascii="Times New Roman" w:eastAsia="Times New Roman" w:hAnsi="Times New Roman" w:cs="Times New Roman"/>
          <w:kern w:val="0"/>
          <w:sz w:val="28"/>
          <w:szCs w:val="28"/>
          <w:lang w:val="uk-UA" w:eastAsia="ru-RU"/>
        </w:rPr>
        <w:t xml:space="preserve">. </w:t>
      </w:r>
      <w:r w:rsidRPr="00CE0866">
        <w:rPr>
          <w:rFonts w:ascii="Times New Roman" w:eastAsia="Times New Roman" w:hAnsi="Times New Roman" w:cs="Times New Roman"/>
          <w:kern w:val="0"/>
          <w:sz w:val="28"/>
          <w:szCs w:val="28"/>
          <w:lang w:eastAsia="ru-RU"/>
        </w:rPr>
        <w:t xml:space="preserve">В целом мифологический модус миропонимания есть: стремление к ощущению целостности, красоты и гармоничности бытия; поиск истоков, “вечных начал” и творческое приобщение к ним; циклизм в понимании истории, культурных процессов; мифологизирование истории, сообщение конкретным историческим событиям “вневременного” измерения. Один из способов проявления неомифологических интенций - </w:t>
      </w:r>
      <w:r w:rsidRPr="00CE0866">
        <w:rPr>
          <w:rFonts w:ascii="Times New Roman" w:eastAsia="Times New Roman" w:hAnsi="Times New Roman" w:cs="Times New Roman"/>
          <w:kern w:val="0"/>
          <w:sz w:val="28"/>
          <w:szCs w:val="24"/>
          <w:lang w:eastAsia="ru-RU"/>
        </w:rPr>
        <w:t>обращение к произведениям прошлого (“чужому” тексту) как к “парадигмам” музыкального искусства и выстраивание замысла собственной композиции в диалоге с ними.</w:t>
      </w:r>
      <w:r w:rsidRPr="00CE0866">
        <w:rPr>
          <w:rFonts w:ascii="Times New Roman" w:eastAsia="Times New Roman" w:hAnsi="Times New Roman" w:cs="Times New Roman"/>
          <w:kern w:val="0"/>
          <w:sz w:val="28"/>
          <w:szCs w:val="28"/>
          <w:lang w:eastAsia="ru-RU"/>
        </w:rPr>
        <w:t xml:space="preserve"> </w:t>
      </w:r>
    </w:p>
    <w:p w14:paraId="1E640EBD" w14:textId="77777777" w:rsidR="00CE0866" w:rsidRPr="00CE0866" w:rsidRDefault="00CE0866" w:rsidP="00CE0866">
      <w:pPr>
        <w:widowControl/>
        <w:tabs>
          <w:tab w:val="clear" w:pos="709"/>
        </w:tabs>
        <w:suppressAutoHyphens w:val="0"/>
        <w:autoSpaceDE w:val="0"/>
        <w:autoSpaceDN w:val="0"/>
        <w:spacing w:after="0" w:line="240" w:lineRule="auto"/>
        <w:ind w:firstLine="540"/>
        <w:rPr>
          <w:rFonts w:ascii="Times New Roman" w:eastAsia="Times New Roman" w:hAnsi="Times New Roman" w:cs="Times New Roman"/>
          <w:kern w:val="0"/>
          <w:sz w:val="28"/>
          <w:szCs w:val="28"/>
          <w:lang w:val="uk-UA" w:eastAsia="ru-RU"/>
        </w:rPr>
      </w:pPr>
      <w:r w:rsidRPr="00CE0866">
        <w:rPr>
          <w:rFonts w:ascii="Times New Roman" w:eastAsia="Times New Roman" w:hAnsi="Times New Roman" w:cs="Times New Roman"/>
          <w:kern w:val="0"/>
          <w:sz w:val="28"/>
          <w:szCs w:val="28"/>
          <w:lang w:val="uk-UA" w:eastAsia="ru-RU"/>
        </w:rPr>
        <w:lastRenderedPageBreak/>
        <w:t xml:space="preserve">Феномен “чужого” текста в современной музыке </w:t>
      </w:r>
      <w:r w:rsidRPr="00CE0866">
        <w:rPr>
          <w:rFonts w:ascii="Times New Roman" w:eastAsia="Times New Roman" w:hAnsi="Times New Roman" w:cs="Times New Roman"/>
          <w:kern w:val="0"/>
          <w:sz w:val="28"/>
          <w:szCs w:val="28"/>
          <w:lang w:eastAsia="ru-RU"/>
        </w:rPr>
        <w:t xml:space="preserve">рассмотрен </w:t>
      </w:r>
      <w:r w:rsidRPr="00CE0866">
        <w:rPr>
          <w:rFonts w:ascii="Times New Roman" w:eastAsia="Times New Roman" w:hAnsi="Times New Roman" w:cs="Times New Roman"/>
          <w:kern w:val="0"/>
          <w:sz w:val="28"/>
          <w:szCs w:val="28"/>
          <w:lang w:val="uk-UA" w:eastAsia="ru-RU"/>
        </w:rPr>
        <w:t xml:space="preserve">в диссертации в широком философском, культурологическом, литературоведческом контексте. Выделен новый аспект композиторской интерпретации </w:t>
      </w:r>
      <w:r w:rsidRPr="00CE0866">
        <w:rPr>
          <w:rFonts w:ascii="Times New Roman" w:eastAsia="Times New Roman" w:hAnsi="Times New Roman" w:cs="Times New Roman"/>
          <w:i/>
          <w:iCs/>
          <w:kern w:val="0"/>
          <w:sz w:val="28"/>
          <w:szCs w:val="28"/>
          <w:lang w:val="uk-UA" w:eastAsia="ru-RU"/>
        </w:rPr>
        <w:t>“чужой” текст как генетический код произведения</w:t>
      </w:r>
      <w:r w:rsidRPr="00CE0866">
        <w:rPr>
          <w:rFonts w:ascii="Times New Roman" w:eastAsia="Times New Roman" w:hAnsi="Times New Roman" w:cs="Times New Roman"/>
          <w:iCs/>
          <w:kern w:val="0"/>
          <w:sz w:val="28"/>
          <w:szCs w:val="28"/>
          <w:lang w:val="uk-UA" w:eastAsia="ru-RU"/>
        </w:rPr>
        <w:t xml:space="preserve"> и </w:t>
      </w:r>
      <w:r w:rsidRPr="00CE0866">
        <w:rPr>
          <w:rFonts w:ascii="Times New Roman" w:eastAsia="Times New Roman" w:hAnsi="Times New Roman" w:cs="Times New Roman"/>
          <w:kern w:val="0"/>
          <w:sz w:val="28"/>
          <w:szCs w:val="28"/>
          <w:lang w:val="uk-UA" w:eastAsia="ru-RU"/>
        </w:rPr>
        <w:t xml:space="preserve">разработана его типология. </w:t>
      </w:r>
      <w:r w:rsidRPr="00CE0866">
        <w:rPr>
          <w:rFonts w:ascii="Times New Roman" w:eastAsia="Times New Roman" w:hAnsi="Times New Roman" w:cs="Times New Roman"/>
          <w:kern w:val="0"/>
          <w:sz w:val="28"/>
          <w:szCs w:val="24"/>
          <w:lang w:eastAsia="ru-RU"/>
        </w:rPr>
        <w:t>Сущностные характеристики: тонкое включение в авторскую партитуру центрального тематического комплекса из заимствованного текста и его повторение на протяжении всего произведения; интеграция “чужого” текста в стилевое “поле” авторской композиции, благодаря чему возникает новое внесилевое взаимодействие музыкальных текстов; заимствованный материал становится своеобразной параллельной структурой, “</w:t>
      </w:r>
      <w:r w:rsidRPr="00CE0866">
        <w:rPr>
          <w:rFonts w:ascii="Times New Roman" w:eastAsia="Times New Roman" w:hAnsi="Times New Roman" w:cs="Times New Roman"/>
          <w:kern w:val="0"/>
          <w:sz w:val="28"/>
          <w:szCs w:val="24"/>
          <w:lang w:val="uk-UA" w:eastAsia="ru-RU"/>
        </w:rPr>
        <w:t>текстом второго плана</w:t>
      </w:r>
      <w:r w:rsidRPr="00CE0866">
        <w:rPr>
          <w:rFonts w:ascii="Times New Roman" w:eastAsia="Times New Roman" w:hAnsi="Times New Roman" w:cs="Times New Roman"/>
          <w:kern w:val="0"/>
          <w:sz w:val="28"/>
          <w:szCs w:val="24"/>
          <w:lang w:eastAsia="ru-RU"/>
        </w:rPr>
        <w:t>”</w:t>
      </w:r>
      <w:r w:rsidRPr="00CE0866">
        <w:rPr>
          <w:rFonts w:ascii="Times New Roman" w:eastAsia="Times New Roman" w:hAnsi="Times New Roman" w:cs="Times New Roman"/>
          <w:kern w:val="0"/>
          <w:sz w:val="28"/>
          <w:szCs w:val="24"/>
          <w:lang w:val="uk-UA" w:eastAsia="ru-RU"/>
        </w:rPr>
        <w:t xml:space="preserve">, с которым происходит постоянное соотнесение в процессе восприятия музыки; </w:t>
      </w:r>
      <w:r w:rsidRPr="00CE0866">
        <w:rPr>
          <w:rFonts w:ascii="Times New Roman" w:eastAsia="Times New Roman" w:hAnsi="Times New Roman" w:cs="Times New Roman"/>
          <w:kern w:val="0"/>
          <w:sz w:val="28"/>
          <w:szCs w:val="24"/>
          <w:lang w:eastAsia="ru-RU"/>
        </w:rPr>
        <w:t xml:space="preserve">“чужой” текст </w:t>
      </w:r>
      <w:r w:rsidRPr="00CE0866">
        <w:rPr>
          <w:rFonts w:ascii="Times New Roman" w:eastAsia="Times New Roman" w:hAnsi="Times New Roman" w:cs="Times New Roman"/>
          <w:kern w:val="0"/>
          <w:sz w:val="28"/>
          <w:szCs w:val="24"/>
          <w:lang w:val="uk-UA" w:eastAsia="ru-RU"/>
        </w:rPr>
        <w:t xml:space="preserve">играет решающую роль в смыслообразовании. В работе исследуется типологическое </w:t>
      </w:r>
      <w:r w:rsidRPr="00CE0866">
        <w:rPr>
          <w:rFonts w:ascii="Times New Roman" w:eastAsia="Times New Roman" w:hAnsi="Times New Roman" w:cs="Times New Roman"/>
          <w:kern w:val="0"/>
          <w:sz w:val="28"/>
          <w:szCs w:val="28"/>
          <w:lang w:val="uk-UA" w:eastAsia="ru-RU"/>
        </w:rPr>
        <w:t xml:space="preserve">подобие </w:t>
      </w:r>
      <w:r w:rsidRPr="00CE0866">
        <w:rPr>
          <w:rFonts w:ascii="Times New Roman" w:eastAsia="Times New Roman" w:hAnsi="Times New Roman" w:cs="Times New Roman"/>
          <w:kern w:val="0"/>
          <w:sz w:val="28"/>
          <w:szCs w:val="24"/>
          <w:lang w:val="uk-UA" w:eastAsia="ru-RU"/>
        </w:rPr>
        <w:t xml:space="preserve">данных признаков </w:t>
      </w:r>
      <w:r w:rsidRPr="00CE0866">
        <w:rPr>
          <w:rFonts w:ascii="Times New Roman" w:eastAsia="Times New Roman" w:hAnsi="Times New Roman" w:cs="Times New Roman"/>
          <w:kern w:val="0"/>
          <w:sz w:val="28"/>
          <w:szCs w:val="28"/>
          <w:lang w:val="uk-UA" w:eastAsia="ru-RU"/>
        </w:rPr>
        <w:t xml:space="preserve">со структурными принципами неомифологической прозы, а также </w:t>
      </w:r>
      <w:r w:rsidRPr="00CE0866">
        <w:rPr>
          <w:rFonts w:ascii="Times New Roman" w:eastAsia="Times New Roman" w:hAnsi="Times New Roman" w:cs="Times New Roman"/>
          <w:kern w:val="0"/>
          <w:sz w:val="28"/>
          <w:szCs w:val="24"/>
          <w:lang w:val="uk-UA" w:eastAsia="ru-RU"/>
        </w:rPr>
        <w:t xml:space="preserve">выявляется </w:t>
      </w:r>
      <w:r w:rsidRPr="00CE0866">
        <w:rPr>
          <w:rFonts w:ascii="Times New Roman" w:eastAsia="Times New Roman" w:hAnsi="Times New Roman" w:cs="Times New Roman"/>
          <w:kern w:val="0"/>
          <w:sz w:val="28"/>
          <w:szCs w:val="28"/>
          <w:lang w:eastAsia="ru-RU"/>
        </w:rPr>
        <w:t xml:space="preserve">“именная аура” явления </w:t>
      </w:r>
      <w:r w:rsidRPr="00CE0866">
        <w:rPr>
          <w:rFonts w:ascii="Times New Roman" w:eastAsia="Times New Roman" w:hAnsi="Times New Roman" w:cs="Times New Roman"/>
          <w:iCs/>
          <w:kern w:val="0"/>
          <w:sz w:val="28"/>
          <w:szCs w:val="28"/>
          <w:lang w:val="uk-UA" w:eastAsia="ru-RU"/>
        </w:rPr>
        <w:t>“чужого” текста как генокода произведения</w:t>
      </w:r>
      <w:r w:rsidRPr="00CE0866">
        <w:rPr>
          <w:rFonts w:ascii="Times New Roman" w:eastAsia="Times New Roman" w:hAnsi="Times New Roman" w:cs="Times New Roman"/>
          <w:kern w:val="0"/>
          <w:sz w:val="28"/>
          <w:szCs w:val="28"/>
          <w:lang w:eastAsia="ru-RU"/>
        </w:rPr>
        <w:t>: з</w:t>
      </w:r>
      <w:r w:rsidRPr="00CE0866">
        <w:rPr>
          <w:rFonts w:ascii="Times New Roman" w:eastAsia="Times New Roman" w:hAnsi="Times New Roman" w:cs="Times New Roman"/>
          <w:kern w:val="0"/>
          <w:sz w:val="28"/>
          <w:szCs w:val="24"/>
          <w:lang w:eastAsia="ru-RU"/>
        </w:rPr>
        <w:t xml:space="preserve">десь выстраивается мифологическое отождествление </w:t>
      </w:r>
      <w:r w:rsidRPr="00CE0866">
        <w:rPr>
          <w:rFonts w:ascii="Times New Roman" w:eastAsia="Times New Roman" w:hAnsi="Times New Roman" w:cs="Times New Roman"/>
          <w:i/>
          <w:kern w:val="0"/>
          <w:sz w:val="28"/>
          <w:szCs w:val="24"/>
          <w:lang w:eastAsia="ru-RU"/>
        </w:rPr>
        <w:t>произведение – имя композитора</w:t>
      </w:r>
      <w:r w:rsidRPr="00CE0866">
        <w:rPr>
          <w:rFonts w:ascii="Times New Roman" w:eastAsia="Times New Roman" w:hAnsi="Times New Roman" w:cs="Times New Roman"/>
          <w:kern w:val="0"/>
          <w:sz w:val="28"/>
          <w:szCs w:val="24"/>
          <w:lang w:eastAsia="ru-RU"/>
        </w:rPr>
        <w:t>.</w:t>
      </w:r>
    </w:p>
    <w:p w14:paraId="7F963C80" w14:textId="77777777" w:rsidR="00CE0866" w:rsidRPr="00CE0866" w:rsidRDefault="00CE0866" w:rsidP="00CE0866">
      <w:pPr>
        <w:widowControl/>
        <w:tabs>
          <w:tab w:val="clear" w:pos="709"/>
        </w:tabs>
        <w:suppressAutoHyphens w:val="0"/>
        <w:autoSpaceDE w:val="0"/>
        <w:autoSpaceDN w:val="0"/>
        <w:spacing w:after="0" w:line="240" w:lineRule="auto"/>
        <w:ind w:firstLine="540"/>
        <w:rPr>
          <w:rFonts w:ascii="Times New Roman" w:eastAsia="Times New Roman" w:hAnsi="Times New Roman" w:cs="Times New Roman"/>
          <w:kern w:val="0"/>
          <w:sz w:val="28"/>
          <w:szCs w:val="28"/>
          <w:lang w:val="uk-UA" w:eastAsia="ru-RU"/>
        </w:rPr>
      </w:pPr>
      <w:r w:rsidRPr="00CE0866">
        <w:rPr>
          <w:rFonts w:ascii="Times New Roman" w:eastAsia="Times New Roman" w:hAnsi="Times New Roman" w:cs="Times New Roman"/>
          <w:kern w:val="0"/>
          <w:sz w:val="28"/>
          <w:szCs w:val="28"/>
          <w:lang w:val="uk-UA" w:eastAsia="ru-RU"/>
        </w:rPr>
        <w:t>На примерах инструментальных композиций Л. Грабовского, Д. Лигети, А. Гринберга, В. Сильвестрова, О. Нарбутайте, В. Балея рассматривается преломление неомифологических интенций художественного мышления в индивидуальных композиторских концепциях на структурном, семантическом и эстетическом уровнях.</w:t>
      </w:r>
    </w:p>
    <w:p w14:paraId="419C0485" w14:textId="77777777" w:rsidR="00CE0866" w:rsidRPr="00CE0866" w:rsidRDefault="00CE0866" w:rsidP="00CE0866">
      <w:pPr>
        <w:widowControl/>
        <w:tabs>
          <w:tab w:val="clear" w:pos="709"/>
        </w:tabs>
        <w:suppressAutoHyphens w:val="0"/>
        <w:autoSpaceDE w:val="0"/>
        <w:autoSpaceDN w:val="0"/>
        <w:spacing w:after="0" w:line="240" w:lineRule="auto"/>
        <w:ind w:firstLine="540"/>
        <w:rPr>
          <w:rFonts w:ascii="Times New Roman" w:eastAsia="Times New Roman" w:hAnsi="Times New Roman" w:cs="Times New Roman"/>
          <w:kern w:val="0"/>
          <w:sz w:val="28"/>
          <w:szCs w:val="28"/>
          <w:lang w:val="uk-UA" w:eastAsia="ru-RU"/>
        </w:rPr>
      </w:pPr>
      <w:r w:rsidRPr="00CE0866">
        <w:rPr>
          <w:rFonts w:ascii="Times New Roman" w:eastAsia="Times New Roman" w:hAnsi="Times New Roman" w:cs="Times New Roman"/>
          <w:b/>
          <w:bCs/>
          <w:i/>
          <w:iCs/>
          <w:kern w:val="0"/>
          <w:sz w:val="28"/>
          <w:szCs w:val="28"/>
          <w:lang w:eastAsia="ru-RU"/>
        </w:rPr>
        <w:t>Ключевые слова</w:t>
      </w:r>
      <w:r w:rsidRPr="00CE0866">
        <w:rPr>
          <w:rFonts w:ascii="Times New Roman" w:eastAsia="Times New Roman" w:hAnsi="Times New Roman" w:cs="Times New Roman"/>
          <w:kern w:val="0"/>
          <w:sz w:val="28"/>
          <w:szCs w:val="28"/>
          <w:lang w:eastAsia="ru-RU"/>
        </w:rPr>
        <w:t xml:space="preserve">: неомифологизм, “чужой” текст, </w:t>
      </w:r>
      <w:r w:rsidRPr="00CE0866">
        <w:rPr>
          <w:rFonts w:ascii="Times New Roman" w:eastAsia="Times New Roman" w:hAnsi="Times New Roman" w:cs="Times New Roman"/>
          <w:kern w:val="0"/>
          <w:sz w:val="28"/>
          <w:szCs w:val="28"/>
          <w:lang w:val="uk-UA" w:eastAsia="ru-RU"/>
        </w:rPr>
        <w:t>интенция, код, центральный тематический комплекс.</w:t>
      </w:r>
    </w:p>
    <w:p w14:paraId="19662C46" w14:textId="77777777" w:rsidR="00CE0866" w:rsidRPr="00CE0866" w:rsidRDefault="00CE0866" w:rsidP="00CE0866">
      <w:pPr>
        <w:widowControl/>
        <w:tabs>
          <w:tab w:val="clear" w:pos="709"/>
        </w:tabs>
        <w:suppressAutoHyphens w:val="0"/>
        <w:autoSpaceDE w:val="0"/>
        <w:autoSpaceDN w:val="0"/>
        <w:spacing w:after="0" w:line="240" w:lineRule="auto"/>
        <w:ind w:firstLine="540"/>
        <w:rPr>
          <w:rFonts w:ascii="Times New Roman" w:eastAsia="Times New Roman" w:hAnsi="Times New Roman" w:cs="Times New Roman"/>
          <w:kern w:val="0"/>
          <w:sz w:val="28"/>
          <w:szCs w:val="28"/>
          <w:lang w:val="uk-UA" w:eastAsia="ru-RU"/>
        </w:rPr>
      </w:pPr>
    </w:p>
    <w:p w14:paraId="7FBD379E" w14:textId="77777777" w:rsidR="00CE0866" w:rsidRPr="00CE0866" w:rsidRDefault="00CE0866" w:rsidP="00CE0866">
      <w:pPr>
        <w:widowControl/>
        <w:tabs>
          <w:tab w:val="clear" w:pos="709"/>
        </w:tabs>
        <w:suppressAutoHyphens w:val="0"/>
        <w:autoSpaceDE w:val="0"/>
        <w:autoSpaceDN w:val="0"/>
        <w:spacing w:after="0" w:line="240" w:lineRule="auto"/>
        <w:ind w:firstLine="540"/>
        <w:rPr>
          <w:rFonts w:ascii="Times New Roman" w:eastAsia="Times New Roman" w:hAnsi="Times New Roman" w:cs="Times New Roman"/>
          <w:kern w:val="0"/>
          <w:sz w:val="28"/>
          <w:szCs w:val="28"/>
          <w:lang w:val="uk-UA" w:eastAsia="ru-RU"/>
        </w:rPr>
      </w:pPr>
    </w:p>
    <w:p w14:paraId="190B9F76" w14:textId="77777777" w:rsidR="00CE0866" w:rsidRPr="00CE0866" w:rsidRDefault="00CE0866" w:rsidP="00CE0866">
      <w:pPr>
        <w:widowControl/>
        <w:tabs>
          <w:tab w:val="clear" w:pos="709"/>
        </w:tabs>
        <w:suppressAutoHyphens w:val="0"/>
        <w:autoSpaceDE w:val="0"/>
        <w:autoSpaceDN w:val="0"/>
        <w:spacing w:after="0" w:line="240" w:lineRule="auto"/>
        <w:ind w:firstLine="540"/>
        <w:rPr>
          <w:rFonts w:ascii="Times New Roman" w:eastAsia="Times New Roman" w:hAnsi="Times New Roman" w:cs="Times New Roman"/>
          <w:kern w:val="0"/>
          <w:sz w:val="28"/>
          <w:szCs w:val="28"/>
          <w:lang w:val="en-US" w:eastAsia="ru-RU"/>
        </w:rPr>
      </w:pPr>
      <w:r w:rsidRPr="00CE0866">
        <w:rPr>
          <w:rFonts w:ascii="Times New Roman" w:eastAsia="Times New Roman" w:hAnsi="Times New Roman" w:cs="Times New Roman"/>
          <w:b/>
          <w:bCs/>
          <w:i/>
          <w:iCs/>
          <w:kern w:val="0"/>
          <w:sz w:val="28"/>
          <w:szCs w:val="28"/>
          <w:lang w:val="uk-UA" w:eastAsia="ru-RU"/>
        </w:rPr>
        <w:t>О</w:t>
      </w:r>
      <w:r w:rsidRPr="00CE0866">
        <w:rPr>
          <w:rFonts w:ascii="Times New Roman" w:eastAsia="Times New Roman" w:hAnsi="Times New Roman" w:cs="Times New Roman"/>
          <w:b/>
          <w:bCs/>
          <w:i/>
          <w:iCs/>
          <w:kern w:val="0"/>
          <w:sz w:val="28"/>
          <w:szCs w:val="28"/>
          <w:lang w:val="en-US" w:eastAsia="ru-RU"/>
        </w:rPr>
        <w:t>ksana V</w:t>
      </w:r>
      <w:r w:rsidRPr="00CE0866">
        <w:rPr>
          <w:rFonts w:ascii="Times New Roman" w:eastAsia="Times New Roman" w:hAnsi="Times New Roman" w:cs="Times New Roman"/>
          <w:b/>
          <w:bCs/>
          <w:i/>
          <w:iCs/>
          <w:kern w:val="0"/>
          <w:sz w:val="28"/>
          <w:szCs w:val="28"/>
          <w:lang w:val="uk-UA" w:eastAsia="ru-RU"/>
        </w:rPr>
        <w:t xml:space="preserve">. </w:t>
      </w:r>
      <w:r w:rsidRPr="00CE0866">
        <w:rPr>
          <w:rFonts w:ascii="Times New Roman" w:eastAsia="Times New Roman" w:hAnsi="Times New Roman" w:cs="Times New Roman"/>
          <w:b/>
          <w:bCs/>
          <w:i/>
          <w:iCs/>
          <w:kern w:val="0"/>
          <w:sz w:val="28"/>
          <w:szCs w:val="28"/>
          <w:lang w:val="en-US" w:eastAsia="ru-RU"/>
        </w:rPr>
        <w:t>Garmel.</w:t>
      </w:r>
      <w:r w:rsidRPr="00CE0866">
        <w:rPr>
          <w:rFonts w:ascii="Times New Roman" w:eastAsia="Times New Roman" w:hAnsi="Times New Roman" w:cs="Times New Roman"/>
          <w:b/>
          <w:bCs/>
          <w:i/>
          <w:iCs/>
          <w:kern w:val="0"/>
          <w:sz w:val="28"/>
          <w:szCs w:val="28"/>
          <w:lang w:val="uk-UA" w:eastAsia="ru-RU"/>
        </w:rPr>
        <w:t xml:space="preserve">  </w:t>
      </w:r>
      <w:r w:rsidRPr="00CE0866">
        <w:rPr>
          <w:rFonts w:ascii="Times New Roman" w:eastAsia="Times New Roman" w:hAnsi="Times New Roman" w:cs="Times New Roman"/>
          <w:b/>
          <w:bCs/>
          <w:i/>
          <w:iCs/>
          <w:kern w:val="0"/>
          <w:sz w:val="28"/>
          <w:szCs w:val="28"/>
          <w:lang w:val="en-US" w:eastAsia="ru-RU"/>
        </w:rPr>
        <w:t>The “else’s” text phenomenon in modern music. Aspect of neomythological intentions of art thinking</w:t>
      </w:r>
      <w:r w:rsidRPr="00CE0866">
        <w:rPr>
          <w:rFonts w:ascii="Times New Roman" w:eastAsia="Times New Roman" w:hAnsi="Times New Roman" w:cs="Times New Roman"/>
          <w:kern w:val="0"/>
          <w:sz w:val="28"/>
          <w:szCs w:val="28"/>
          <w:lang w:val="en-US" w:eastAsia="ru-RU"/>
        </w:rPr>
        <w:t>. – Manuscript.</w:t>
      </w:r>
    </w:p>
    <w:p w14:paraId="6DF13D78" w14:textId="77777777" w:rsidR="00CE0866" w:rsidRPr="00CE0866" w:rsidRDefault="00CE0866" w:rsidP="00CE0866">
      <w:pPr>
        <w:widowControl/>
        <w:tabs>
          <w:tab w:val="clear" w:pos="709"/>
        </w:tabs>
        <w:suppressAutoHyphens w:val="0"/>
        <w:autoSpaceDE w:val="0"/>
        <w:autoSpaceDN w:val="0"/>
        <w:spacing w:after="0" w:line="240" w:lineRule="auto"/>
        <w:ind w:firstLine="540"/>
        <w:rPr>
          <w:rFonts w:ascii="Times New Roman" w:eastAsia="Times New Roman" w:hAnsi="Times New Roman" w:cs="Times New Roman"/>
          <w:kern w:val="0"/>
          <w:sz w:val="28"/>
          <w:szCs w:val="28"/>
          <w:lang w:val="uk-UA" w:eastAsia="ru-RU"/>
        </w:rPr>
      </w:pPr>
      <w:r w:rsidRPr="00CE0866">
        <w:rPr>
          <w:rFonts w:ascii="Times New Roman" w:eastAsia="Times New Roman" w:hAnsi="Times New Roman" w:cs="Times New Roman"/>
          <w:kern w:val="0"/>
          <w:sz w:val="28"/>
          <w:szCs w:val="28"/>
          <w:lang w:val="en-US" w:eastAsia="ru-RU"/>
        </w:rPr>
        <w:t xml:space="preserve">Thesis for a Candidate Degree in Culture Studies. Speciality </w:t>
      </w:r>
      <w:r w:rsidRPr="00CE0866">
        <w:rPr>
          <w:rFonts w:ascii="Times New Roman" w:eastAsia="Times New Roman" w:hAnsi="Times New Roman" w:cs="Times New Roman"/>
          <w:kern w:val="0"/>
          <w:sz w:val="28"/>
          <w:szCs w:val="28"/>
          <w:lang w:val="uk-UA" w:eastAsia="ru-RU"/>
        </w:rPr>
        <w:t xml:space="preserve">17.00.03 – </w:t>
      </w:r>
      <w:r w:rsidRPr="00CE0866">
        <w:rPr>
          <w:rFonts w:ascii="Times New Roman" w:eastAsia="Times New Roman" w:hAnsi="Times New Roman" w:cs="Times New Roman"/>
          <w:kern w:val="0"/>
          <w:sz w:val="28"/>
          <w:szCs w:val="28"/>
          <w:lang w:val="en-US" w:eastAsia="ru-RU"/>
        </w:rPr>
        <w:t>Musical Art</w:t>
      </w:r>
      <w:r w:rsidRPr="00CE0866">
        <w:rPr>
          <w:rFonts w:ascii="Times New Roman" w:eastAsia="Times New Roman" w:hAnsi="Times New Roman" w:cs="Times New Roman"/>
          <w:kern w:val="0"/>
          <w:sz w:val="28"/>
          <w:szCs w:val="28"/>
          <w:lang w:val="uk-UA" w:eastAsia="ru-RU"/>
        </w:rPr>
        <w:t xml:space="preserve">. – </w:t>
      </w:r>
      <w:r w:rsidRPr="00CE0866">
        <w:rPr>
          <w:rFonts w:ascii="Times New Roman" w:eastAsia="Times New Roman" w:hAnsi="Times New Roman" w:cs="Times New Roman"/>
          <w:kern w:val="0"/>
          <w:sz w:val="28"/>
          <w:szCs w:val="28"/>
          <w:lang w:val="en-US" w:eastAsia="ru-RU"/>
        </w:rPr>
        <w:t>Ukrainian National Tchaikovsky Academy of</w:t>
      </w:r>
      <w:r w:rsidRPr="00CE0866">
        <w:rPr>
          <w:rFonts w:ascii="Times New Roman" w:eastAsia="Times New Roman" w:hAnsi="Times New Roman" w:cs="Times New Roman"/>
          <w:kern w:val="0"/>
          <w:sz w:val="28"/>
          <w:szCs w:val="28"/>
          <w:lang w:val="uk-UA" w:eastAsia="ru-RU"/>
        </w:rPr>
        <w:t xml:space="preserve"> </w:t>
      </w:r>
      <w:r w:rsidRPr="00CE0866">
        <w:rPr>
          <w:rFonts w:ascii="Times New Roman" w:eastAsia="Times New Roman" w:hAnsi="Times New Roman" w:cs="Times New Roman"/>
          <w:kern w:val="0"/>
          <w:sz w:val="28"/>
          <w:szCs w:val="28"/>
          <w:lang w:val="en-US" w:eastAsia="ru-RU"/>
        </w:rPr>
        <w:t xml:space="preserve">Music, Kyiv, </w:t>
      </w:r>
      <w:r w:rsidRPr="00CE0866">
        <w:rPr>
          <w:rFonts w:ascii="Times New Roman" w:eastAsia="Times New Roman" w:hAnsi="Times New Roman" w:cs="Times New Roman"/>
          <w:kern w:val="0"/>
          <w:sz w:val="28"/>
          <w:szCs w:val="28"/>
          <w:lang w:val="uk-UA" w:eastAsia="ru-RU"/>
        </w:rPr>
        <w:t>2005.</w:t>
      </w:r>
    </w:p>
    <w:p w14:paraId="5AD008FF" w14:textId="77777777" w:rsidR="00CE0866" w:rsidRPr="00CE0866" w:rsidRDefault="00CE0866" w:rsidP="00CE0866">
      <w:pPr>
        <w:widowControl/>
        <w:tabs>
          <w:tab w:val="clear" w:pos="709"/>
        </w:tabs>
        <w:suppressAutoHyphens w:val="0"/>
        <w:autoSpaceDE w:val="0"/>
        <w:autoSpaceDN w:val="0"/>
        <w:spacing w:after="0" w:line="240" w:lineRule="auto"/>
        <w:ind w:firstLine="540"/>
        <w:rPr>
          <w:rFonts w:ascii="Times New Roman" w:eastAsia="Times New Roman" w:hAnsi="Times New Roman" w:cs="Times New Roman"/>
          <w:kern w:val="0"/>
          <w:sz w:val="28"/>
          <w:szCs w:val="28"/>
          <w:lang w:val="uk-UA" w:eastAsia="ru-RU"/>
        </w:rPr>
      </w:pPr>
      <w:r w:rsidRPr="00CE0866">
        <w:rPr>
          <w:rFonts w:ascii="Times New Roman" w:eastAsia="Times New Roman" w:hAnsi="Times New Roman" w:cs="Times New Roman"/>
          <w:kern w:val="0"/>
          <w:sz w:val="28"/>
          <w:szCs w:val="28"/>
          <w:lang w:val="en-US" w:eastAsia="ru-RU"/>
        </w:rPr>
        <w:t>This</w:t>
      </w:r>
      <w:r w:rsidRPr="00CE0866">
        <w:rPr>
          <w:rFonts w:ascii="Times New Roman" w:eastAsia="Times New Roman" w:hAnsi="Times New Roman" w:cs="Times New Roman"/>
          <w:kern w:val="0"/>
          <w:sz w:val="28"/>
          <w:szCs w:val="28"/>
          <w:lang w:val="uk-UA" w:eastAsia="ru-RU"/>
        </w:rPr>
        <w:t xml:space="preserve"> </w:t>
      </w:r>
      <w:r w:rsidRPr="00CE0866">
        <w:rPr>
          <w:rFonts w:ascii="Times New Roman" w:eastAsia="Times New Roman" w:hAnsi="Times New Roman" w:cs="Times New Roman"/>
          <w:kern w:val="0"/>
          <w:sz w:val="28"/>
          <w:szCs w:val="28"/>
          <w:lang w:val="en-US" w:eastAsia="ru-RU"/>
        </w:rPr>
        <w:t>thesis</w:t>
      </w:r>
      <w:r w:rsidRPr="00CE0866">
        <w:rPr>
          <w:rFonts w:ascii="Times New Roman" w:eastAsia="Times New Roman" w:hAnsi="Times New Roman" w:cs="Times New Roman"/>
          <w:kern w:val="0"/>
          <w:sz w:val="28"/>
          <w:szCs w:val="28"/>
          <w:lang w:val="uk-UA" w:eastAsia="ru-RU"/>
        </w:rPr>
        <w:t xml:space="preserve"> </w:t>
      </w:r>
      <w:r w:rsidRPr="00CE0866">
        <w:rPr>
          <w:rFonts w:ascii="Times New Roman" w:eastAsia="Times New Roman" w:hAnsi="Times New Roman" w:cs="Times New Roman"/>
          <w:kern w:val="0"/>
          <w:sz w:val="28"/>
          <w:szCs w:val="28"/>
          <w:lang w:val="en-US" w:eastAsia="ru-RU"/>
        </w:rPr>
        <w:t>is devoted to the development of new</w:t>
      </w:r>
      <w:r w:rsidRPr="00CE0866">
        <w:rPr>
          <w:rFonts w:ascii="Times New Roman" w:eastAsia="Times New Roman" w:hAnsi="Times New Roman" w:cs="Times New Roman"/>
          <w:kern w:val="0"/>
          <w:sz w:val="28"/>
          <w:szCs w:val="28"/>
          <w:lang w:val="uk-UA" w:eastAsia="ru-RU"/>
        </w:rPr>
        <w:t xml:space="preserve"> </w:t>
      </w:r>
      <w:r w:rsidRPr="00CE0866">
        <w:rPr>
          <w:rFonts w:ascii="Times New Roman" w:eastAsia="Times New Roman" w:hAnsi="Times New Roman" w:cs="Times New Roman"/>
          <w:kern w:val="0"/>
          <w:sz w:val="28"/>
          <w:szCs w:val="28"/>
          <w:lang w:val="en-US" w:eastAsia="ru-RU"/>
        </w:rPr>
        <w:t>aspect</w:t>
      </w:r>
      <w:r w:rsidRPr="00CE0866">
        <w:rPr>
          <w:rFonts w:ascii="Times New Roman" w:eastAsia="Times New Roman" w:hAnsi="Times New Roman" w:cs="Times New Roman"/>
          <w:kern w:val="0"/>
          <w:sz w:val="28"/>
          <w:szCs w:val="28"/>
          <w:lang w:val="uk-UA" w:eastAsia="ru-RU"/>
        </w:rPr>
        <w:t xml:space="preserve"> </w:t>
      </w:r>
      <w:r w:rsidRPr="00CE0866">
        <w:rPr>
          <w:rFonts w:ascii="Times New Roman" w:eastAsia="Times New Roman" w:hAnsi="Times New Roman" w:cs="Times New Roman"/>
          <w:kern w:val="0"/>
          <w:sz w:val="28"/>
          <w:szCs w:val="28"/>
          <w:lang w:val="en-US" w:eastAsia="ru-RU"/>
        </w:rPr>
        <w:t>of</w:t>
      </w:r>
      <w:r w:rsidRPr="00CE0866">
        <w:rPr>
          <w:rFonts w:ascii="Times New Roman" w:eastAsia="Times New Roman" w:hAnsi="Times New Roman" w:cs="Times New Roman"/>
          <w:kern w:val="0"/>
          <w:sz w:val="28"/>
          <w:szCs w:val="28"/>
          <w:lang w:val="uk-UA" w:eastAsia="ru-RU"/>
        </w:rPr>
        <w:t xml:space="preserve"> </w:t>
      </w:r>
      <w:r w:rsidRPr="00CE0866">
        <w:rPr>
          <w:rFonts w:ascii="Times New Roman" w:eastAsia="Times New Roman" w:hAnsi="Times New Roman" w:cs="Times New Roman"/>
          <w:kern w:val="0"/>
          <w:sz w:val="28"/>
          <w:szCs w:val="28"/>
          <w:lang w:val="en-US" w:eastAsia="ru-RU"/>
        </w:rPr>
        <w:t>analysis</w:t>
      </w:r>
      <w:r w:rsidRPr="00CE0866">
        <w:rPr>
          <w:rFonts w:ascii="Times New Roman" w:eastAsia="Times New Roman" w:hAnsi="Times New Roman" w:cs="Times New Roman"/>
          <w:kern w:val="0"/>
          <w:sz w:val="28"/>
          <w:szCs w:val="28"/>
          <w:lang w:val="uk-UA" w:eastAsia="ru-RU"/>
        </w:rPr>
        <w:t xml:space="preserve"> </w:t>
      </w:r>
      <w:r w:rsidRPr="00CE0866">
        <w:rPr>
          <w:rFonts w:ascii="Times New Roman" w:eastAsia="Times New Roman" w:hAnsi="Times New Roman" w:cs="Times New Roman"/>
          <w:kern w:val="0"/>
          <w:sz w:val="28"/>
          <w:szCs w:val="28"/>
          <w:lang w:val="en-US" w:eastAsia="ru-RU"/>
        </w:rPr>
        <w:t>of</w:t>
      </w:r>
      <w:r w:rsidRPr="00CE0866">
        <w:rPr>
          <w:rFonts w:ascii="Times New Roman" w:eastAsia="Times New Roman" w:hAnsi="Times New Roman" w:cs="Times New Roman"/>
          <w:kern w:val="0"/>
          <w:sz w:val="28"/>
          <w:szCs w:val="28"/>
          <w:lang w:val="uk-UA" w:eastAsia="ru-RU"/>
        </w:rPr>
        <w:t xml:space="preserve"> “</w:t>
      </w:r>
      <w:r w:rsidRPr="00CE0866">
        <w:rPr>
          <w:rFonts w:ascii="Times New Roman" w:eastAsia="Times New Roman" w:hAnsi="Times New Roman" w:cs="Times New Roman"/>
          <w:kern w:val="0"/>
          <w:sz w:val="28"/>
          <w:szCs w:val="28"/>
          <w:lang w:val="en-US" w:eastAsia="ru-RU"/>
        </w:rPr>
        <w:t>else</w:t>
      </w:r>
      <w:r w:rsidRPr="00CE0866">
        <w:rPr>
          <w:rFonts w:ascii="Times New Roman" w:eastAsia="Times New Roman" w:hAnsi="Times New Roman" w:cs="Times New Roman"/>
          <w:kern w:val="0"/>
          <w:sz w:val="28"/>
          <w:szCs w:val="28"/>
          <w:lang w:val="uk-UA" w:eastAsia="ru-RU"/>
        </w:rPr>
        <w:t>’</w:t>
      </w:r>
      <w:r w:rsidRPr="00CE0866">
        <w:rPr>
          <w:rFonts w:ascii="Times New Roman" w:eastAsia="Times New Roman" w:hAnsi="Times New Roman" w:cs="Times New Roman"/>
          <w:kern w:val="0"/>
          <w:sz w:val="28"/>
          <w:szCs w:val="28"/>
          <w:lang w:val="en-US" w:eastAsia="ru-RU"/>
        </w:rPr>
        <w:t>s</w:t>
      </w:r>
      <w:r w:rsidRPr="00CE0866">
        <w:rPr>
          <w:rFonts w:ascii="Times New Roman" w:eastAsia="Times New Roman" w:hAnsi="Times New Roman" w:cs="Times New Roman"/>
          <w:kern w:val="0"/>
          <w:sz w:val="28"/>
          <w:szCs w:val="28"/>
          <w:lang w:val="uk-UA" w:eastAsia="ru-RU"/>
        </w:rPr>
        <w:t>”</w:t>
      </w:r>
      <w:r w:rsidRPr="00CE0866">
        <w:rPr>
          <w:rFonts w:ascii="Times New Roman" w:eastAsia="Times New Roman" w:hAnsi="Times New Roman" w:cs="Times New Roman"/>
          <w:kern w:val="0"/>
          <w:sz w:val="28"/>
          <w:szCs w:val="28"/>
          <w:lang w:val="en-US" w:eastAsia="ru-RU"/>
        </w:rPr>
        <w:t xml:space="preserve"> text semantics in modern music. The task of research is to determine the main point of </w:t>
      </w:r>
      <w:r w:rsidRPr="00CE0866">
        <w:rPr>
          <w:rFonts w:ascii="Times New Roman" w:eastAsia="Times New Roman" w:hAnsi="Times New Roman" w:cs="Times New Roman"/>
          <w:bCs/>
          <w:iCs/>
          <w:kern w:val="0"/>
          <w:sz w:val="28"/>
          <w:szCs w:val="28"/>
          <w:lang w:val="en-US" w:eastAsia="ru-RU"/>
        </w:rPr>
        <w:t>neomythological intentions of art</w:t>
      </w:r>
      <w:r w:rsidRPr="00CE0866">
        <w:rPr>
          <w:rFonts w:ascii="Times New Roman" w:eastAsia="Times New Roman" w:hAnsi="Times New Roman" w:cs="Times New Roman"/>
          <w:bCs/>
          <w:iCs/>
          <w:kern w:val="0"/>
          <w:sz w:val="28"/>
          <w:szCs w:val="28"/>
          <w:lang w:val="uk-UA" w:eastAsia="ru-RU"/>
        </w:rPr>
        <w:t xml:space="preserve"> </w:t>
      </w:r>
      <w:r w:rsidRPr="00CE0866">
        <w:rPr>
          <w:rFonts w:ascii="Times New Roman" w:eastAsia="Times New Roman" w:hAnsi="Times New Roman" w:cs="Times New Roman"/>
          <w:bCs/>
          <w:iCs/>
          <w:kern w:val="0"/>
          <w:sz w:val="28"/>
          <w:szCs w:val="28"/>
          <w:lang w:val="en-US" w:eastAsia="ru-RU"/>
        </w:rPr>
        <w:t>thinking</w:t>
      </w:r>
      <w:r w:rsidRPr="00CE0866">
        <w:rPr>
          <w:rFonts w:ascii="Times New Roman" w:eastAsia="Times New Roman" w:hAnsi="Times New Roman" w:cs="Times New Roman"/>
          <w:kern w:val="0"/>
          <w:sz w:val="28"/>
          <w:szCs w:val="28"/>
          <w:lang w:val="en-US" w:eastAsia="ru-RU"/>
        </w:rPr>
        <w:t xml:space="preserve"> in modern musical compositions with “else’s” text</w:t>
      </w:r>
      <w:r w:rsidRPr="00CE0866">
        <w:rPr>
          <w:rFonts w:ascii="Times New Roman" w:eastAsia="Times New Roman" w:hAnsi="Times New Roman" w:cs="Times New Roman"/>
          <w:kern w:val="0"/>
          <w:sz w:val="28"/>
          <w:szCs w:val="28"/>
          <w:lang w:val="uk-UA" w:eastAsia="ru-RU"/>
        </w:rPr>
        <w:t xml:space="preserve">. </w:t>
      </w:r>
    </w:p>
    <w:p w14:paraId="79F607C2" w14:textId="77777777" w:rsidR="00CE0866" w:rsidRPr="00CE0866" w:rsidRDefault="00CE0866" w:rsidP="00CE0866">
      <w:pPr>
        <w:widowControl/>
        <w:tabs>
          <w:tab w:val="clear" w:pos="709"/>
        </w:tabs>
        <w:suppressAutoHyphens w:val="0"/>
        <w:autoSpaceDE w:val="0"/>
        <w:autoSpaceDN w:val="0"/>
        <w:spacing w:after="0" w:line="240" w:lineRule="auto"/>
        <w:ind w:firstLine="540"/>
        <w:rPr>
          <w:rFonts w:ascii="Times New Roman" w:eastAsia="Times New Roman" w:hAnsi="Times New Roman" w:cs="Times New Roman"/>
          <w:kern w:val="0"/>
          <w:sz w:val="28"/>
          <w:szCs w:val="28"/>
          <w:lang w:val="en-US" w:eastAsia="ru-RU"/>
        </w:rPr>
      </w:pPr>
      <w:r w:rsidRPr="00CE0866">
        <w:rPr>
          <w:rFonts w:ascii="Times New Roman" w:eastAsia="Times New Roman" w:hAnsi="Times New Roman" w:cs="Times New Roman"/>
          <w:kern w:val="0"/>
          <w:sz w:val="28"/>
          <w:szCs w:val="28"/>
          <w:lang w:val="en-US" w:eastAsia="ru-RU"/>
        </w:rPr>
        <w:t xml:space="preserve">Presented ideas are based on the integration of </w:t>
      </w:r>
      <w:r w:rsidRPr="00CE0866">
        <w:rPr>
          <w:rFonts w:ascii="Times New Roman" w:eastAsia="Times New Roman" w:hAnsi="Times New Roman" w:cs="Times New Roman"/>
          <w:bCs/>
          <w:iCs/>
          <w:kern w:val="0"/>
          <w:sz w:val="28"/>
          <w:szCs w:val="28"/>
          <w:lang w:val="en-US" w:eastAsia="ru-RU"/>
        </w:rPr>
        <w:t>neomythological</w:t>
      </w:r>
      <w:r w:rsidRPr="00CE0866">
        <w:rPr>
          <w:rFonts w:ascii="Times New Roman" w:eastAsia="Times New Roman" w:hAnsi="Times New Roman" w:cs="Times New Roman"/>
          <w:kern w:val="0"/>
          <w:sz w:val="28"/>
          <w:szCs w:val="28"/>
          <w:lang w:val="uk-UA" w:eastAsia="ru-RU"/>
        </w:rPr>
        <w:t xml:space="preserve"> </w:t>
      </w:r>
      <w:r w:rsidRPr="00CE0866">
        <w:rPr>
          <w:rFonts w:ascii="Times New Roman" w:eastAsia="Times New Roman" w:hAnsi="Times New Roman" w:cs="Times New Roman"/>
          <w:kern w:val="0"/>
          <w:sz w:val="28"/>
          <w:szCs w:val="28"/>
          <w:lang w:val="en-US" w:eastAsia="ru-RU"/>
        </w:rPr>
        <w:t>and xenological tendencies in modern culture</w:t>
      </w:r>
      <w:r w:rsidRPr="00CE0866">
        <w:rPr>
          <w:rFonts w:ascii="Times New Roman" w:eastAsia="Times New Roman" w:hAnsi="Times New Roman" w:cs="Times New Roman"/>
          <w:kern w:val="0"/>
          <w:sz w:val="28"/>
          <w:szCs w:val="28"/>
          <w:lang w:val="uk-UA" w:eastAsia="ru-RU"/>
        </w:rPr>
        <w:t xml:space="preserve">. </w:t>
      </w:r>
      <w:r w:rsidRPr="00CE0866">
        <w:rPr>
          <w:rFonts w:ascii="Times New Roman" w:eastAsia="Times New Roman" w:hAnsi="Times New Roman" w:cs="Times New Roman"/>
          <w:bCs/>
          <w:iCs/>
          <w:kern w:val="0"/>
          <w:sz w:val="28"/>
          <w:szCs w:val="28"/>
          <w:lang w:val="en-US" w:eastAsia="ru-RU"/>
        </w:rPr>
        <w:t>The</w:t>
      </w:r>
      <w:r w:rsidRPr="00CE0866">
        <w:rPr>
          <w:rFonts w:ascii="Times New Roman" w:eastAsia="Times New Roman" w:hAnsi="Times New Roman" w:cs="Times New Roman"/>
          <w:bCs/>
          <w:iCs/>
          <w:kern w:val="0"/>
          <w:sz w:val="28"/>
          <w:szCs w:val="28"/>
          <w:lang w:val="uk-UA" w:eastAsia="ru-RU"/>
        </w:rPr>
        <w:t xml:space="preserve"> “</w:t>
      </w:r>
      <w:r w:rsidRPr="00CE0866">
        <w:rPr>
          <w:rFonts w:ascii="Times New Roman" w:eastAsia="Times New Roman" w:hAnsi="Times New Roman" w:cs="Times New Roman"/>
          <w:bCs/>
          <w:iCs/>
          <w:kern w:val="0"/>
          <w:sz w:val="28"/>
          <w:szCs w:val="28"/>
          <w:lang w:val="en-US" w:eastAsia="ru-RU"/>
        </w:rPr>
        <w:t>else</w:t>
      </w:r>
      <w:r w:rsidRPr="00CE0866">
        <w:rPr>
          <w:rFonts w:ascii="Times New Roman" w:eastAsia="Times New Roman" w:hAnsi="Times New Roman" w:cs="Times New Roman"/>
          <w:bCs/>
          <w:iCs/>
          <w:kern w:val="0"/>
          <w:sz w:val="28"/>
          <w:szCs w:val="28"/>
          <w:lang w:val="uk-UA" w:eastAsia="ru-RU"/>
        </w:rPr>
        <w:t>’</w:t>
      </w:r>
      <w:r w:rsidRPr="00CE0866">
        <w:rPr>
          <w:rFonts w:ascii="Times New Roman" w:eastAsia="Times New Roman" w:hAnsi="Times New Roman" w:cs="Times New Roman"/>
          <w:bCs/>
          <w:iCs/>
          <w:kern w:val="0"/>
          <w:sz w:val="28"/>
          <w:szCs w:val="28"/>
          <w:lang w:val="en-US" w:eastAsia="ru-RU"/>
        </w:rPr>
        <w:t>s</w:t>
      </w:r>
      <w:r w:rsidRPr="00CE0866">
        <w:rPr>
          <w:rFonts w:ascii="Times New Roman" w:eastAsia="Times New Roman" w:hAnsi="Times New Roman" w:cs="Times New Roman"/>
          <w:bCs/>
          <w:iCs/>
          <w:kern w:val="0"/>
          <w:sz w:val="28"/>
          <w:szCs w:val="28"/>
          <w:lang w:val="uk-UA" w:eastAsia="ru-RU"/>
        </w:rPr>
        <w:t xml:space="preserve">” </w:t>
      </w:r>
      <w:r w:rsidRPr="00CE0866">
        <w:rPr>
          <w:rFonts w:ascii="Times New Roman" w:eastAsia="Times New Roman" w:hAnsi="Times New Roman" w:cs="Times New Roman"/>
          <w:bCs/>
          <w:iCs/>
          <w:kern w:val="0"/>
          <w:sz w:val="28"/>
          <w:szCs w:val="28"/>
          <w:lang w:val="en-US" w:eastAsia="ru-RU"/>
        </w:rPr>
        <w:t>text</w:t>
      </w:r>
      <w:r w:rsidRPr="00CE0866">
        <w:rPr>
          <w:rFonts w:ascii="Times New Roman" w:eastAsia="Times New Roman" w:hAnsi="Times New Roman" w:cs="Times New Roman"/>
          <w:bCs/>
          <w:iCs/>
          <w:kern w:val="0"/>
          <w:sz w:val="28"/>
          <w:szCs w:val="28"/>
          <w:lang w:val="uk-UA" w:eastAsia="ru-RU"/>
        </w:rPr>
        <w:t xml:space="preserve"> </w:t>
      </w:r>
      <w:r w:rsidRPr="00CE0866">
        <w:rPr>
          <w:rFonts w:ascii="Times New Roman" w:eastAsia="Times New Roman" w:hAnsi="Times New Roman" w:cs="Times New Roman"/>
          <w:bCs/>
          <w:iCs/>
          <w:kern w:val="0"/>
          <w:sz w:val="28"/>
          <w:szCs w:val="28"/>
          <w:lang w:val="en-US" w:eastAsia="ru-RU"/>
        </w:rPr>
        <w:t>phenomenon</w:t>
      </w:r>
      <w:r w:rsidRPr="00CE0866">
        <w:rPr>
          <w:rFonts w:ascii="Times New Roman" w:eastAsia="Times New Roman" w:hAnsi="Times New Roman" w:cs="Times New Roman"/>
          <w:bCs/>
          <w:iCs/>
          <w:kern w:val="0"/>
          <w:sz w:val="28"/>
          <w:szCs w:val="28"/>
          <w:lang w:val="uk-UA" w:eastAsia="ru-RU"/>
        </w:rPr>
        <w:t xml:space="preserve"> </w:t>
      </w:r>
      <w:r w:rsidRPr="00CE0866">
        <w:rPr>
          <w:rFonts w:ascii="Times New Roman" w:eastAsia="Times New Roman" w:hAnsi="Times New Roman" w:cs="Times New Roman"/>
          <w:bCs/>
          <w:iCs/>
          <w:kern w:val="0"/>
          <w:sz w:val="28"/>
          <w:szCs w:val="28"/>
          <w:lang w:val="en-US" w:eastAsia="ru-RU"/>
        </w:rPr>
        <w:t>in</w:t>
      </w:r>
      <w:r w:rsidRPr="00CE0866">
        <w:rPr>
          <w:rFonts w:ascii="Times New Roman" w:eastAsia="Times New Roman" w:hAnsi="Times New Roman" w:cs="Times New Roman"/>
          <w:bCs/>
          <w:iCs/>
          <w:kern w:val="0"/>
          <w:sz w:val="28"/>
          <w:szCs w:val="28"/>
          <w:lang w:val="uk-UA" w:eastAsia="ru-RU"/>
        </w:rPr>
        <w:t xml:space="preserve"> </w:t>
      </w:r>
      <w:r w:rsidRPr="00CE0866">
        <w:rPr>
          <w:rFonts w:ascii="Times New Roman" w:eastAsia="Times New Roman" w:hAnsi="Times New Roman" w:cs="Times New Roman"/>
          <w:bCs/>
          <w:iCs/>
          <w:kern w:val="0"/>
          <w:sz w:val="28"/>
          <w:szCs w:val="28"/>
          <w:lang w:val="en-US" w:eastAsia="ru-RU"/>
        </w:rPr>
        <w:t>modern</w:t>
      </w:r>
      <w:r w:rsidRPr="00CE0866">
        <w:rPr>
          <w:rFonts w:ascii="Times New Roman" w:eastAsia="Times New Roman" w:hAnsi="Times New Roman" w:cs="Times New Roman"/>
          <w:bCs/>
          <w:iCs/>
          <w:kern w:val="0"/>
          <w:sz w:val="28"/>
          <w:szCs w:val="28"/>
          <w:lang w:val="uk-UA" w:eastAsia="ru-RU"/>
        </w:rPr>
        <w:t xml:space="preserve"> </w:t>
      </w:r>
      <w:r w:rsidRPr="00CE0866">
        <w:rPr>
          <w:rFonts w:ascii="Times New Roman" w:eastAsia="Times New Roman" w:hAnsi="Times New Roman" w:cs="Times New Roman"/>
          <w:bCs/>
          <w:iCs/>
          <w:kern w:val="0"/>
          <w:sz w:val="28"/>
          <w:szCs w:val="28"/>
          <w:lang w:val="en-US" w:eastAsia="ru-RU"/>
        </w:rPr>
        <w:t>music</w:t>
      </w:r>
      <w:r w:rsidRPr="00CE0866">
        <w:rPr>
          <w:rFonts w:ascii="Times New Roman" w:eastAsia="Times New Roman" w:hAnsi="Times New Roman" w:cs="Times New Roman"/>
          <w:kern w:val="0"/>
          <w:sz w:val="28"/>
          <w:szCs w:val="28"/>
          <w:lang w:val="uk-UA" w:eastAsia="ru-RU"/>
        </w:rPr>
        <w:t xml:space="preserve"> </w:t>
      </w:r>
      <w:r w:rsidRPr="00CE0866">
        <w:rPr>
          <w:rFonts w:ascii="Times New Roman" w:eastAsia="Times New Roman" w:hAnsi="Times New Roman" w:cs="Times New Roman"/>
          <w:kern w:val="0"/>
          <w:sz w:val="28"/>
          <w:szCs w:val="28"/>
          <w:lang w:val="en-US" w:eastAsia="ru-RU"/>
        </w:rPr>
        <w:t>is examined in</w:t>
      </w:r>
      <w:r w:rsidRPr="00CE0866">
        <w:rPr>
          <w:rFonts w:ascii="Times New Roman" w:eastAsia="Times New Roman" w:hAnsi="Times New Roman" w:cs="Times New Roman"/>
          <w:kern w:val="0"/>
          <w:sz w:val="28"/>
          <w:szCs w:val="28"/>
          <w:lang w:val="uk-UA" w:eastAsia="ru-RU"/>
        </w:rPr>
        <w:t xml:space="preserve"> </w:t>
      </w:r>
      <w:r w:rsidRPr="00CE0866">
        <w:rPr>
          <w:rFonts w:ascii="Times New Roman" w:eastAsia="Times New Roman" w:hAnsi="Times New Roman" w:cs="Times New Roman"/>
          <w:kern w:val="0"/>
          <w:sz w:val="28"/>
          <w:szCs w:val="28"/>
          <w:lang w:val="en-US" w:eastAsia="ru-RU"/>
        </w:rPr>
        <w:t>broad philosophical, cultural and literary context</w:t>
      </w:r>
      <w:r w:rsidRPr="00CE0866">
        <w:rPr>
          <w:rFonts w:ascii="Times New Roman" w:eastAsia="Times New Roman" w:hAnsi="Times New Roman" w:cs="Times New Roman"/>
          <w:kern w:val="0"/>
          <w:sz w:val="28"/>
          <w:szCs w:val="28"/>
          <w:lang w:val="uk-UA" w:eastAsia="ru-RU"/>
        </w:rPr>
        <w:t xml:space="preserve">. </w:t>
      </w:r>
      <w:r w:rsidRPr="00CE0866">
        <w:rPr>
          <w:rFonts w:ascii="Times New Roman" w:eastAsia="Times New Roman" w:hAnsi="Times New Roman" w:cs="Times New Roman"/>
          <w:kern w:val="0"/>
          <w:sz w:val="28"/>
          <w:szCs w:val="28"/>
          <w:lang w:val="en-US" w:eastAsia="ru-RU"/>
        </w:rPr>
        <w:t>In this thesis, new</w:t>
      </w:r>
      <w:r w:rsidRPr="00CE0866">
        <w:rPr>
          <w:rFonts w:ascii="Times New Roman" w:eastAsia="Times New Roman" w:hAnsi="Times New Roman" w:cs="Times New Roman"/>
          <w:kern w:val="0"/>
          <w:sz w:val="28"/>
          <w:szCs w:val="28"/>
          <w:lang w:val="uk-UA" w:eastAsia="ru-RU"/>
        </w:rPr>
        <w:t xml:space="preserve"> </w:t>
      </w:r>
      <w:r w:rsidRPr="00CE0866">
        <w:rPr>
          <w:rFonts w:ascii="Times New Roman" w:eastAsia="Times New Roman" w:hAnsi="Times New Roman" w:cs="Times New Roman"/>
          <w:kern w:val="0"/>
          <w:sz w:val="28"/>
          <w:szCs w:val="28"/>
          <w:lang w:val="en-US" w:eastAsia="ru-RU"/>
        </w:rPr>
        <w:t>aspect</w:t>
      </w:r>
      <w:r w:rsidRPr="00CE0866">
        <w:rPr>
          <w:rFonts w:ascii="Times New Roman" w:eastAsia="Times New Roman" w:hAnsi="Times New Roman" w:cs="Times New Roman"/>
          <w:kern w:val="0"/>
          <w:sz w:val="28"/>
          <w:szCs w:val="28"/>
          <w:lang w:val="uk-UA" w:eastAsia="ru-RU"/>
        </w:rPr>
        <w:t xml:space="preserve"> </w:t>
      </w:r>
      <w:r w:rsidRPr="00CE0866">
        <w:rPr>
          <w:rFonts w:ascii="Times New Roman" w:eastAsia="Times New Roman" w:hAnsi="Times New Roman" w:cs="Times New Roman"/>
          <w:kern w:val="0"/>
          <w:sz w:val="28"/>
          <w:szCs w:val="28"/>
          <w:lang w:val="en-US" w:eastAsia="ru-RU"/>
        </w:rPr>
        <w:t>of composer</w:t>
      </w:r>
      <w:r w:rsidRPr="00CE0866">
        <w:rPr>
          <w:rFonts w:ascii="Times New Roman" w:eastAsia="Times New Roman" w:hAnsi="Times New Roman" w:cs="Times New Roman"/>
          <w:kern w:val="0"/>
          <w:sz w:val="28"/>
          <w:szCs w:val="28"/>
          <w:lang w:val="uk-UA" w:eastAsia="ru-RU"/>
        </w:rPr>
        <w:t xml:space="preserve"> </w:t>
      </w:r>
      <w:r w:rsidRPr="00CE0866">
        <w:rPr>
          <w:rFonts w:ascii="Times New Roman" w:eastAsia="Times New Roman" w:hAnsi="Times New Roman" w:cs="Times New Roman"/>
          <w:kern w:val="0"/>
          <w:sz w:val="28"/>
          <w:szCs w:val="28"/>
          <w:lang w:val="en-US" w:eastAsia="ru-RU"/>
        </w:rPr>
        <w:t>interpretation -</w:t>
      </w:r>
      <w:r w:rsidRPr="00CE0866">
        <w:rPr>
          <w:rFonts w:ascii="Times New Roman" w:eastAsia="Times New Roman" w:hAnsi="Times New Roman" w:cs="Times New Roman"/>
          <w:i/>
          <w:iCs/>
          <w:kern w:val="0"/>
          <w:sz w:val="28"/>
          <w:szCs w:val="28"/>
          <w:lang w:val="uk-UA" w:eastAsia="ru-RU"/>
        </w:rPr>
        <w:t>“</w:t>
      </w:r>
      <w:r w:rsidRPr="00CE0866">
        <w:rPr>
          <w:rFonts w:ascii="Times New Roman" w:eastAsia="Times New Roman" w:hAnsi="Times New Roman" w:cs="Times New Roman"/>
          <w:i/>
          <w:iCs/>
          <w:kern w:val="0"/>
          <w:sz w:val="28"/>
          <w:szCs w:val="28"/>
          <w:lang w:val="en-US" w:eastAsia="ru-RU"/>
        </w:rPr>
        <w:t>else’s</w:t>
      </w:r>
      <w:r w:rsidRPr="00CE0866">
        <w:rPr>
          <w:rFonts w:ascii="Times New Roman" w:eastAsia="Times New Roman" w:hAnsi="Times New Roman" w:cs="Times New Roman"/>
          <w:i/>
          <w:iCs/>
          <w:kern w:val="0"/>
          <w:sz w:val="28"/>
          <w:szCs w:val="28"/>
          <w:lang w:val="uk-UA" w:eastAsia="ru-RU"/>
        </w:rPr>
        <w:t xml:space="preserve">” </w:t>
      </w:r>
      <w:r w:rsidRPr="00CE0866">
        <w:rPr>
          <w:rFonts w:ascii="Times New Roman" w:eastAsia="Times New Roman" w:hAnsi="Times New Roman" w:cs="Times New Roman"/>
          <w:i/>
          <w:iCs/>
          <w:kern w:val="0"/>
          <w:sz w:val="28"/>
          <w:szCs w:val="28"/>
          <w:lang w:val="en-US" w:eastAsia="ru-RU"/>
        </w:rPr>
        <w:t>text</w:t>
      </w:r>
      <w:r w:rsidRPr="00CE0866">
        <w:rPr>
          <w:rFonts w:ascii="Times New Roman" w:eastAsia="Times New Roman" w:hAnsi="Times New Roman" w:cs="Times New Roman"/>
          <w:i/>
          <w:iCs/>
          <w:kern w:val="0"/>
          <w:sz w:val="28"/>
          <w:szCs w:val="28"/>
          <w:lang w:val="uk-UA" w:eastAsia="ru-RU"/>
        </w:rPr>
        <w:t xml:space="preserve"> </w:t>
      </w:r>
      <w:r w:rsidRPr="00CE0866">
        <w:rPr>
          <w:rFonts w:ascii="Times New Roman" w:eastAsia="Times New Roman" w:hAnsi="Times New Roman" w:cs="Times New Roman"/>
          <w:i/>
          <w:iCs/>
          <w:kern w:val="0"/>
          <w:sz w:val="28"/>
          <w:szCs w:val="28"/>
          <w:lang w:val="en-US" w:eastAsia="ru-RU"/>
        </w:rPr>
        <w:t>as genetic code of composition</w:t>
      </w:r>
      <w:r w:rsidRPr="00CE0866">
        <w:rPr>
          <w:rFonts w:ascii="Times New Roman" w:eastAsia="Times New Roman" w:hAnsi="Times New Roman" w:cs="Times New Roman"/>
          <w:i/>
          <w:iCs/>
          <w:kern w:val="0"/>
          <w:sz w:val="28"/>
          <w:szCs w:val="28"/>
          <w:lang w:val="uk-UA" w:eastAsia="ru-RU"/>
        </w:rPr>
        <w:t xml:space="preserve"> </w:t>
      </w:r>
      <w:r w:rsidRPr="00CE0866">
        <w:rPr>
          <w:rFonts w:ascii="Times New Roman" w:eastAsia="Times New Roman" w:hAnsi="Times New Roman" w:cs="Times New Roman"/>
          <w:i/>
          <w:iCs/>
          <w:kern w:val="0"/>
          <w:sz w:val="28"/>
          <w:szCs w:val="28"/>
          <w:lang w:val="en-US" w:eastAsia="ru-RU"/>
        </w:rPr>
        <w:t>-</w:t>
      </w:r>
      <w:r w:rsidRPr="00CE0866">
        <w:rPr>
          <w:rFonts w:ascii="Times New Roman" w:eastAsia="Times New Roman" w:hAnsi="Times New Roman" w:cs="Times New Roman"/>
          <w:kern w:val="0"/>
          <w:sz w:val="28"/>
          <w:szCs w:val="28"/>
          <w:lang w:val="uk-UA" w:eastAsia="ru-RU"/>
        </w:rPr>
        <w:t xml:space="preserve"> </w:t>
      </w:r>
      <w:r w:rsidRPr="00CE0866">
        <w:rPr>
          <w:rFonts w:ascii="Times New Roman" w:eastAsia="Times New Roman" w:hAnsi="Times New Roman" w:cs="Times New Roman"/>
          <w:kern w:val="0"/>
          <w:sz w:val="28"/>
          <w:szCs w:val="28"/>
          <w:lang w:val="en-US" w:eastAsia="ru-RU"/>
        </w:rPr>
        <w:t xml:space="preserve">is evolved, its typology is developed, and its similarity to structural principles of </w:t>
      </w:r>
      <w:r w:rsidRPr="00CE0866">
        <w:rPr>
          <w:rFonts w:ascii="Times New Roman" w:eastAsia="Times New Roman" w:hAnsi="Times New Roman" w:cs="Times New Roman"/>
          <w:bCs/>
          <w:iCs/>
          <w:kern w:val="0"/>
          <w:sz w:val="28"/>
          <w:szCs w:val="28"/>
          <w:lang w:val="en-US" w:eastAsia="ru-RU"/>
        </w:rPr>
        <w:t>neomythological</w:t>
      </w:r>
      <w:r w:rsidRPr="00CE0866">
        <w:rPr>
          <w:rFonts w:ascii="Times New Roman" w:eastAsia="Times New Roman" w:hAnsi="Times New Roman" w:cs="Times New Roman"/>
          <w:kern w:val="0"/>
          <w:sz w:val="28"/>
          <w:szCs w:val="28"/>
          <w:lang w:val="uk-UA" w:eastAsia="ru-RU"/>
        </w:rPr>
        <w:t xml:space="preserve"> </w:t>
      </w:r>
      <w:r w:rsidRPr="00CE0866">
        <w:rPr>
          <w:rFonts w:ascii="Times New Roman" w:eastAsia="Times New Roman" w:hAnsi="Times New Roman" w:cs="Times New Roman"/>
          <w:kern w:val="0"/>
          <w:sz w:val="28"/>
          <w:szCs w:val="28"/>
          <w:lang w:val="en-US" w:eastAsia="ru-RU"/>
        </w:rPr>
        <w:t>novel is investigated</w:t>
      </w:r>
      <w:r w:rsidRPr="00CE0866">
        <w:rPr>
          <w:rFonts w:ascii="Times New Roman" w:eastAsia="Times New Roman" w:hAnsi="Times New Roman" w:cs="Times New Roman"/>
          <w:kern w:val="0"/>
          <w:sz w:val="28"/>
          <w:szCs w:val="28"/>
          <w:lang w:val="uk-UA" w:eastAsia="ru-RU"/>
        </w:rPr>
        <w:t xml:space="preserve">. </w:t>
      </w:r>
      <w:r w:rsidRPr="00CE0866">
        <w:rPr>
          <w:rFonts w:ascii="Times New Roman" w:eastAsia="Times New Roman" w:hAnsi="Times New Roman" w:cs="Times New Roman"/>
          <w:kern w:val="0"/>
          <w:sz w:val="28"/>
          <w:szCs w:val="28"/>
          <w:lang w:val="en-US" w:eastAsia="ru-RU"/>
        </w:rPr>
        <w:t>The concept</w:t>
      </w:r>
      <w:r w:rsidRPr="00CE0866">
        <w:rPr>
          <w:rFonts w:ascii="Times New Roman" w:eastAsia="Times New Roman" w:hAnsi="Times New Roman" w:cs="Times New Roman"/>
          <w:kern w:val="0"/>
          <w:sz w:val="28"/>
          <w:szCs w:val="28"/>
          <w:lang w:val="uk-UA" w:eastAsia="ru-RU"/>
        </w:rPr>
        <w:t xml:space="preserve"> </w:t>
      </w:r>
      <w:r w:rsidRPr="00CE0866">
        <w:rPr>
          <w:rFonts w:ascii="Times New Roman" w:eastAsia="Times New Roman" w:hAnsi="Times New Roman" w:cs="Times New Roman"/>
          <w:kern w:val="0"/>
          <w:sz w:val="28"/>
          <w:szCs w:val="28"/>
          <w:lang w:val="en-US" w:eastAsia="ru-RU"/>
        </w:rPr>
        <w:t>of</w:t>
      </w:r>
      <w:r w:rsidRPr="00CE0866">
        <w:rPr>
          <w:rFonts w:ascii="Times New Roman" w:eastAsia="Times New Roman" w:hAnsi="Times New Roman" w:cs="Times New Roman"/>
          <w:kern w:val="0"/>
          <w:sz w:val="28"/>
          <w:szCs w:val="28"/>
          <w:lang w:val="uk-UA" w:eastAsia="ru-RU"/>
        </w:rPr>
        <w:t xml:space="preserve"> </w:t>
      </w:r>
      <w:r w:rsidRPr="00CE0866">
        <w:rPr>
          <w:rFonts w:ascii="Times New Roman" w:eastAsia="Times New Roman" w:hAnsi="Times New Roman" w:cs="Times New Roman"/>
          <w:bCs/>
          <w:iCs/>
          <w:kern w:val="0"/>
          <w:sz w:val="28"/>
          <w:szCs w:val="28"/>
          <w:lang w:val="en-US" w:eastAsia="ru-RU"/>
        </w:rPr>
        <w:t>neomythological</w:t>
      </w:r>
      <w:r w:rsidRPr="00CE0866">
        <w:rPr>
          <w:rFonts w:ascii="Times New Roman" w:eastAsia="Times New Roman" w:hAnsi="Times New Roman" w:cs="Times New Roman"/>
          <w:bCs/>
          <w:iCs/>
          <w:kern w:val="0"/>
          <w:sz w:val="28"/>
          <w:szCs w:val="28"/>
          <w:lang w:val="uk-UA" w:eastAsia="ru-RU"/>
        </w:rPr>
        <w:t xml:space="preserve"> </w:t>
      </w:r>
      <w:r w:rsidRPr="00CE0866">
        <w:rPr>
          <w:rFonts w:ascii="Times New Roman" w:eastAsia="Times New Roman" w:hAnsi="Times New Roman" w:cs="Times New Roman"/>
          <w:bCs/>
          <w:iCs/>
          <w:kern w:val="0"/>
          <w:sz w:val="28"/>
          <w:szCs w:val="28"/>
          <w:lang w:val="en-US" w:eastAsia="ru-RU"/>
        </w:rPr>
        <w:t>intentions</w:t>
      </w:r>
      <w:r w:rsidRPr="00CE0866">
        <w:rPr>
          <w:rFonts w:ascii="Times New Roman" w:eastAsia="Times New Roman" w:hAnsi="Times New Roman" w:cs="Times New Roman"/>
          <w:bCs/>
          <w:iCs/>
          <w:kern w:val="0"/>
          <w:sz w:val="28"/>
          <w:szCs w:val="28"/>
          <w:lang w:val="uk-UA" w:eastAsia="ru-RU"/>
        </w:rPr>
        <w:t xml:space="preserve"> </w:t>
      </w:r>
      <w:r w:rsidRPr="00CE0866">
        <w:rPr>
          <w:rFonts w:ascii="Times New Roman" w:eastAsia="Times New Roman" w:hAnsi="Times New Roman" w:cs="Times New Roman"/>
          <w:bCs/>
          <w:iCs/>
          <w:kern w:val="0"/>
          <w:sz w:val="28"/>
          <w:szCs w:val="28"/>
          <w:lang w:val="en-US" w:eastAsia="ru-RU"/>
        </w:rPr>
        <w:t>of</w:t>
      </w:r>
      <w:r w:rsidRPr="00CE0866">
        <w:rPr>
          <w:rFonts w:ascii="Times New Roman" w:eastAsia="Times New Roman" w:hAnsi="Times New Roman" w:cs="Times New Roman"/>
          <w:bCs/>
          <w:iCs/>
          <w:kern w:val="0"/>
          <w:sz w:val="28"/>
          <w:szCs w:val="28"/>
          <w:lang w:val="uk-UA" w:eastAsia="ru-RU"/>
        </w:rPr>
        <w:t xml:space="preserve"> </w:t>
      </w:r>
      <w:r w:rsidRPr="00CE0866">
        <w:rPr>
          <w:rFonts w:ascii="Times New Roman" w:eastAsia="Times New Roman" w:hAnsi="Times New Roman" w:cs="Times New Roman"/>
          <w:bCs/>
          <w:iCs/>
          <w:kern w:val="0"/>
          <w:sz w:val="28"/>
          <w:szCs w:val="28"/>
          <w:lang w:val="en-US" w:eastAsia="ru-RU"/>
        </w:rPr>
        <w:t>art</w:t>
      </w:r>
      <w:r w:rsidRPr="00CE0866">
        <w:rPr>
          <w:rFonts w:ascii="Times New Roman" w:eastAsia="Times New Roman" w:hAnsi="Times New Roman" w:cs="Times New Roman"/>
          <w:bCs/>
          <w:iCs/>
          <w:kern w:val="0"/>
          <w:sz w:val="28"/>
          <w:szCs w:val="28"/>
          <w:lang w:val="uk-UA" w:eastAsia="ru-RU"/>
        </w:rPr>
        <w:t xml:space="preserve"> </w:t>
      </w:r>
      <w:r w:rsidRPr="00CE0866">
        <w:rPr>
          <w:rFonts w:ascii="Times New Roman" w:eastAsia="Times New Roman" w:hAnsi="Times New Roman" w:cs="Times New Roman"/>
          <w:bCs/>
          <w:iCs/>
          <w:kern w:val="0"/>
          <w:sz w:val="28"/>
          <w:szCs w:val="28"/>
          <w:lang w:val="en-US" w:eastAsia="ru-RU"/>
        </w:rPr>
        <w:t>thinking</w:t>
      </w:r>
      <w:r w:rsidRPr="00CE0866">
        <w:rPr>
          <w:rFonts w:ascii="Times New Roman" w:eastAsia="Times New Roman" w:hAnsi="Times New Roman" w:cs="Times New Roman"/>
          <w:kern w:val="0"/>
          <w:sz w:val="28"/>
          <w:szCs w:val="28"/>
          <w:lang w:val="uk-UA" w:eastAsia="ru-RU"/>
        </w:rPr>
        <w:t xml:space="preserve"> </w:t>
      </w:r>
      <w:r w:rsidRPr="00CE0866">
        <w:rPr>
          <w:rFonts w:ascii="Times New Roman" w:eastAsia="Times New Roman" w:hAnsi="Times New Roman" w:cs="Times New Roman"/>
          <w:kern w:val="0"/>
          <w:sz w:val="28"/>
          <w:szCs w:val="28"/>
          <w:lang w:val="en-US" w:eastAsia="ru-RU"/>
        </w:rPr>
        <w:t>is introduced in the work</w:t>
      </w:r>
      <w:r w:rsidRPr="00CE0866">
        <w:rPr>
          <w:rFonts w:ascii="Times New Roman" w:eastAsia="Times New Roman" w:hAnsi="Times New Roman" w:cs="Times New Roman"/>
          <w:kern w:val="0"/>
          <w:sz w:val="28"/>
          <w:szCs w:val="28"/>
          <w:lang w:val="uk-UA" w:eastAsia="ru-RU"/>
        </w:rPr>
        <w:t xml:space="preserve">. </w:t>
      </w:r>
      <w:r w:rsidRPr="00CE0866">
        <w:rPr>
          <w:rFonts w:ascii="Times New Roman" w:eastAsia="Times New Roman" w:hAnsi="Times New Roman" w:cs="Times New Roman"/>
          <w:kern w:val="0"/>
          <w:sz w:val="28"/>
          <w:szCs w:val="28"/>
          <w:lang w:val="en-US" w:eastAsia="ru-RU"/>
        </w:rPr>
        <w:t>By the example of instrumental</w:t>
      </w:r>
      <w:r w:rsidRPr="00CE0866">
        <w:rPr>
          <w:rFonts w:ascii="Times New Roman" w:eastAsia="Times New Roman" w:hAnsi="Times New Roman" w:cs="Times New Roman"/>
          <w:kern w:val="0"/>
          <w:sz w:val="28"/>
          <w:szCs w:val="28"/>
          <w:lang w:val="uk-UA" w:eastAsia="ru-RU"/>
        </w:rPr>
        <w:t xml:space="preserve"> </w:t>
      </w:r>
      <w:r w:rsidRPr="00CE0866">
        <w:rPr>
          <w:rFonts w:ascii="Times New Roman" w:eastAsia="Times New Roman" w:hAnsi="Times New Roman" w:cs="Times New Roman"/>
          <w:kern w:val="0"/>
          <w:sz w:val="28"/>
          <w:szCs w:val="28"/>
          <w:lang w:val="en-US" w:eastAsia="ru-RU"/>
        </w:rPr>
        <w:t>music</w:t>
      </w:r>
      <w:r w:rsidRPr="00CE0866">
        <w:rPr>
          <w:rFonts w:ascii="Times New Roman" w:eastAsia="Times New Roman" w:hAnsi="Times New Roman" w:cs="Times New Roman"/>
          <w:kern w:val="0"/>
          <w:sz w:val="28"/>
          <w:szCs w:val="28"/>
          <w:lang w:val="uk-UA" w:eastAsia="ru-RU"/>
        </w:rPr>
        <w:t xml:space="preserve"> </w:t>
      </w:r>
      <w:r w:rsidRPr="00CE0866">
        <w:rPr>
          <w:rFonts w:ascii="Times New Roman" w:eastAsia="Times New Roman" w:hAnsi="Times New Roman" w:cs="Times New Roman"/>
          <w:kern w:val="0"/>
          <w:sz w:val="28"/>
          <w:szCs w:val="28"/>
          <w:lang w:val="en-US" w:eastAsia="ru-RU"/>
        </w:rPr>
        <w:t>compositions</w:t>
      </w:r>
      <w:r w:rsidRPr="00CE0866">
        <w:rPr>
          <w:rFonts w:ascii="Times New Roman" w:eastAsia="Times New Roman" w:hAnsi="Times New Roman" w:cs="Times New Roman"/>
          <w:kern w:val="0"/>
          <w:sz w:val="28"/>
          <w:szCs w:val="28"/>
          <w:lang w:val="uk-UA" w:eastAsia="ru-RU"/>
        </w:rPr>
        <w:t xml:space="preserve"> </w:t>
      </w:r>
      <w:r w:rsidRPr="00CE0866">
        <w:rPr>
          <w:rFonts w:ascii="Times New Roman" w:eastAsia="Times New Roman" w:hAnsi="Times New Roman" w:cs="Times New Roman"/>
          <w:kern w:val="0"/>
          <w:sz w:val="28"/>
          <w:szCs w:val="28"/>
          <w:lang w:val="en-US" w:eastAsia="ru-RU"/>
        </w:rPr>
        <w:t>by</w:t>
      </w:r>
      <w:r w:rsidRPr="00CE0866">
        <w:rPr>
          <w:rFonts w:ascii="Times New Roman" w:eastAsia="Times New Roman" w:hAnsi="Times New Roman" w:cs="Times New Roman"/>
          <w:kern w:val="0"/>
          <w:sz w:val="28"/>
          <w:szCs w:val="28"/>
          <w:lang w:val="uk-UA" w:eastAsia="ru-RU"/>
        </w:rPr>
        <w:t xml:space="preserve"> </w:t>
      </w:r>
      <w:r w:rsidRPr="00CE0866">
        <w:rPr>
          <w:rFonts w:ascii="Times New Roman" w:eastAsia="Times New Roman" w:hAnsi="Times New Roman" w:cs="Times New Roman"/>
          <w:kern w:val="0"/>
          <w:sz w:val="28"/>
          <w:szCs w:val="28"/>
          <w:lang w:val="en-US" w:eastAsia="ru-RU"/>
        </w:rPr>
        <w:t>L</w:t>
      </w:r>
      <w:r w:rsidRPr="00CE0866">
        <w:rPr>
          <w:rFonts w:ascii="Times New Roman" w:eastAsia="Times New Roman" w:hAnsi="Times New Roman" w:cs="Times New Roman"/>
          <w:kern w:val="0"/>
          <w:sz w:val="28"/>
          <w:szCs w:val="28"/>
          <w:lang w:val="uk-UA" w:eastAsia="ru-RU"/>
        </w:rPr>
        <w:t>.</w:t>
      </w:r>
      <w:r w:rsidRPr="00CE0866">
        <w:rPr>
          <w:rFonts w:ascii="Times New Roman" w:eastAsia="Times New Roman" w:hAnsi="Times New Roman" w:cs="Times New Roman"/>
          <w:kern w:val="0"/>
          <w:sz w:val="28"/>
          <w:szCs w:val="28"/>
          <w:lang w:val="en-US" w:eastAsia="ru-RU"/>
        </w:rPr>
        <w:t> Grabovsky</w:t>
      </w:r>
      <w:r w:rsidRPr="00CE0866">
        <w:rPr>
          <w:rFonts w:ascii="Times New Roman" w:eastAsia="Times New Roman" w:hAnsi="Times New Roman" w:cs="Times New Roman"/>
          <w:kern w:val="0"/>
          <w:sz w:val="28"/>
          <w:szCs w:val="28"/>
          <w:lang w:val="uk-UA" w:eastAsia="ru-RU"/>
        </w:rPr>
        <w:t xml:space="preserve">, </w:t>
      </w:r>
      <w:r w:rsidRPr="00CE0866">
        <w:rPr>
          <w:rFonts w:ascii="Times New Roman" w:eastAsia="Times New Roman" w:hAnsi="Times New Roman" w:cs="Times New Roman"/>
          <w:kern w:val="0"/>
          <w:sz w:val="28"/>
          <w:szCs w:val="28"/>
          <w:lang w:val="en-US" w:eastAsia="ru-RU"/>
        </w:rPr>
        <w:t>D</w:t>
      </w:r>
      <w:r w:rsidRPr="00CE0866">
        <w:rPr>
          <w:rFonts w:ascii="Times New Roman" w:eastAsia="Times New Roman" w:hAnsi="Times New Roman" w:cs="Times New Roman"/>
          <w:kern w:val="0"/>
          <w:sz w:val="28"/>
          <w:szCs w:val="28"/>
          <w:lang w:val="uk-UA" w:eastAsia="ru-RU"/>
        </w:rPr>
        <w:t>.</w:t>
      </w:r>
      <w:r w:rsidRPr="00CE0866">
        <w:rPr>
          <w:rFonts w:ascii="Times New Roman" w:eastAsia="Times New Roman" w:hAnsi="Times New Roman" w:cs="Times New Roman"/>
          <w:kern w:val="0"/>
          <w:sz w:val="28"/>
          <w:szCs w:val="28"/>
          <w:lang w:val="en-US" w:eastAsia="ru-RU"/>
        </w:rPr>
        <w:t> Ligeti</w:t>
      </w:r>
      <w:r w:rsidRPr="00CE0866">
        <w:rPr>
          <w:rFonts w:ascii="Times New Roman" w:eastAsia="Times New Roman" w:hAnsi="Times New Roman" w:cs="Times New Roman"/>
          <w:kern w:val="0"/>
          <w:sz w:val="28"/>
          <w:szCs w:val="28"/>
          <w:lang w:val="uk-UA" w:eastAsia="ru-RU"/>
        </w:rPr>
        <w:t xml:space="preserve">, </w:t>
      </w:r>
      <w:r w:rsidRPr="00CE0866">
        <w:rPr>
          <w:rFonts w:ascii="Times New Roman" w:eastAsia="Times New Roman" w:hAnsi="Times New Roman" w:cs="Times New Roman"/>
          <w:kern w:val="0"/>
          <w:sz w:val="28"/>
          <w:szCs w:val="28"/>
          <w:lang w:val="en-US" w:eastAsia="ru-RU"/>
        </w:rPr>
        <w:t>A</w:t>
      </w:r>
      <w:r w:rsidRPr="00CE0866">
        <w:rPr>
          <w:rFonts w:ascii="Times New Roman" w:eastAsia="Times New Roman" w:hAnsi="Times New Roman" w:cs="Times New Roman"/>
          <w:kern w:val="0"/>
          <w:sz w:val="28"/>
          <w:szCs w:val="28"/>
          <w:lang w:val="uk-UA" w:eastAsia="ru-RU"/>
        </w:rPr>
        <w:t>.</w:t>
      </w:r>
      <w:r w:rsidRPr="00CE0866">
        <w:rPr>
          <w:rFonts w:ascii="Times New Roman" w:eastAsia="Times New Roman" w:hAnsi="Times New Roman" w:cs="Times New Roman"/>
          <w:kern w:val="0"/>
          <w:sz w:val="28"/>
          <w:szCs w:val="28"/>
          <w:lang w:val="en-US" w:eastAsia="ru-RU"/>
        </w:rPr>
        <w:t> Grinberg</w:t>
      </w:r>
      <w:r w:rsidRPr="00CE0866">
        <w:rPr>
          <w:rFonts w:ascii="Times New Roman" w:eastAsia="Times New Roman" w:hAnsi="Times New Roman" w:cs="Times New Roman"/>
          <w:kern w:val="0"/>
          <w:sz w:val="28"/>
          <w:szCs w:val="28"/>
          <w:lang w:val="uk-UA" w:eastAsia="ru-RU"/>
        </w:rPr>
        <w:t xml:space="preserve">, </w:t>
      </w:r>
      <w:r w:rsidRPr="00CE0866">
        <w:rPr>
          <w:rFonts w:ascii="Times New Roman" w:eastAsia="Times New Roman" w:hAnsi="Times New Roman" w:cs="Times New Roman"/>
          <w:kern w:val="0"/>
          <w:sz w:val="28"/>
          <w:szCs w:val="28"/>
          <w:lang w:val="en-US" w:eastAsia="ru-RU"/>
        </w:rPr>
        <w:t>V</w:t>
      </w:r>
      <w:r w:rsidRPr="00CE0866">
        <w:rPr>
          <w:rFonts w:ascii="Times New Roman" w:eastAsia="Times New Roman" w:hAnsi="Times New Roman" w:cs="Times New Roman"/>
          <w:kern w:val="0"/>
          <w:sz w:val="28"/>
          <w:szCs w:val="28"/>
          <w:lang w:val="uk-UA" w:eastAsia="ru-RU"/>
        </w:rPr>
        <w:t>.</w:t>
      </w:r>
      <w:r w:rsidRPr="00CE0866">
        <w:rPr>
          <w:rFonts w:ascii="Times New Roman" w:eastAsia="Times New Roman" w:hAnsi="Times New Roman" w:cs="Times New Roman"/>
          <w:kern w:val="0"/>
          <w:sz w:val="28"/>
          <w:szCs w:val="28"/>
          <w:lang w:val="en-US" w:eastAsia="ru-RU"/>
        </w:rPr>
        <w:t> Sylvestrov</w:t>
      </w:r>
      <w:r w:rsidRPr="00CE0866">
        <w:rPr>
          <w:rFonts w:ascii="Times New Roman" w:eastAsia="Times New Roman" w:hAnsi="Times New Roman" w:cs="Times New Roman"/>
          <w:kern w:val="0"/>
          <w:sz w:val="28"/>
          <w:szCs w:val="28"/>
          <w:lang w:val="uk-UA" w:eastAsia="ru-RU"/>
        </w:rPr>
        <w:t xml:space="preserve">, </w:t>
      </w:r>
      <w:r w:rsidRPr="00CE0866">
        <w:rPr>
          <w:rFonts w:ascii="Times New Roman" w:eastAsia="Times New Roman" w:hAnsi="Times New Roman" w:cs="Times New Roman"/>
          <w:kern w:val="0"/>
          <w:sz w:val="28"/>
          <w:szCs w:val="28"/>
          <w:lang w:val="en-US" w:eastAsia="ru-RU"/>
        </w:rPr>
        <w:t>O</w:t>
      </w:r>
      <w:r w:rsidRPr="00CE0866">
        <w:rPr>
          <w:rFonts w:ascii="Times New Roman" w:eastAsia="Times New Roman" w:hAnsi="Times New Roman" w:cs="Times New Roman"/>
          <w:kern w:val="0"/>
          <w:sz w:val="28"/>
          <w:szCs w:val="28"/>
          <w:lang w:val="uk-UA" w:eastAsia="ru-RU"/>
        </w:rPr>
        <w:t>.</w:t>
      </w:r>
      <w:r w:rsidRPr="00CE0866">
        <w:rPr>
          <w:rFonts w:ascii="Times New Roman" w:eastAsia="Times New Roman" w:hAnsi="Times New Roman" w:cs="Times New Roman"/>
          <w:kern w:val="0"/>
          <w:sz w:val="28"/>
          <w:szCs w:val="28"/>
          <w:lang w:val="en-US" w:eastAsia="ru-RU"/>
        </w:rPr>
        <w:t> Narbutaite</w:t>
      </w:r>
      <w:r w:rsidRPr="00CE0866">
        <w:rPr>
          <w:rFonts w:ascii="Times New Roman" w:eastAsia="Times New Roman" w:hAnsi="Times New Roman" w:cs="Times New Roman"/>
          <w:kern w:val="0"/>
          <w:sz w:val="28"/>
          <w:szCs w:val="28"/>
          <w:lang w:val="uk-UA" w:eastAsia="ru-RU"/>
        </w:rPr>
        <w:t xml:space="preserve">, </w:t>
      </w:r>
      <w:r w:rsidRPr="00CE0866">
        <w:rPr>
          <w:rFonts w:ascii="Times New Roman" w:eastAsia="Times New Roman" w:hAnsi="Times New Roman" w:cs="Times New Roman"/>
          <w:kern w:val="0"/>
          <w:sz w:val="28"/>
          <w:szCs w:val="28"/>
          <w:lang w:val="en-US" w:eastAsia="ru-RU"/>
        </w:rPr>
        <w:t>V</w:t>
      </w:r>
      <w:r w:rsidRPr="00CE0866">
        <w:rPr>
          <w:rFonts w:ascii="Times New Roman" w:eastAsia="Times New Roman" w:hAnsi="Times New Roman" w:cs="Times New Roman"/>
          <w:kern w:val="0"/>
          <w:sz w:val="28"/>
          <w:szCs w:val="28"/>
          <w:lang w:val="uk-UA" w:eastAsia="ru-RU"/>
        </w:rPr>
        <w:t>.</w:t>
      </w:r>
      <w:r w:rsidRPr="00CE0866">
        <w:rPr>
          <w:rFonts w:ascii="Times New Roman" w:eastAsia="Times New Roman" w:hAnsi="Times New Roman" w:cs="Times New Roman"/>
          <w:kern w:val="0"/>
          <w:sz w:val="28"/>
          <w:szCs w:val="28"/>
          <w:lang w:val="en-US" w:eastAsia="ru-RU"/>
        </w:rPr>
        <w:t> Baley, their</w:t>
      </w:r>
      <w:r w:rsidRPr="00CE0866">
        <w:rPr>
          <w:rFonts w:ascii="Times New Roman" w:eastAsia="Times New Roman" w:hAnsi="Times New Roman" w:cs="Times New Roman"/>
          <w:kern w:val="0"/>
          <w:sz w:val="28"/>
          <w:szCs w:val="28"/>
          <w:lang w:val="uk-UA" w:eastAsia="ru-RU"/>
        </w:rPr>
        <w:t xml:space="preserve"> </w:t>
      </w:r>
      <w:r w:rsidRPr="00CE0866">
        <w:rPr>
          <w:rFonts w:ascii="Times New Roman" w:eastAsia="Times New Roman" w:hAnsi="Times New Roman" w:cs="Times New Roman"/>
          <w:kern w:val="0"/>
          <w:sz w:val="28"/>
          <w:szCs w:val="28"/>
          <w:lang w:val="en-US" w:eastAsia="ru-RU"/>
        </w:rPr>
        <w:t>realization</w:t>
      </w:r>
      <w:r w:rsidRPr="00CE0866">
        <w:rPr>
          <w:rFonts w:ascii="Times New Roman" w:eastAsia="Times New Roman" w:hAnsi="Times New Roman" w:cs="Times New Roman"/>
          <w:kern w:val="0"/>
          <w:sz w:val="28"/>
          <w:szCs w:val="28"/>
          <w:lang w:val="uk-UA" w:eastAsia="ru-RU"/>
        </w:rPr>
        <w:t xml:space="preserve"> </w:t>
      </w:r>
      <w:r w:rsidRPr="00CE0866">
        <w:rPr>
          <w:rFonts w:ascii="Times New Roman" w:eastAsia="Times New Roman" w:hAnsi="Times New Roman" w:cs="Times New Roman"/>
          <w:kern w:val="0"/>
          <w:sz w:val="28"/>
          <w:szCs w:val="28"/>
          <w:lang w:val="en-US" w:eastAsia="ru-RU"/>
        </w:rPr>
        <w:t>is</w:t>
      </w:r>
      <w:r w:rsidRPr="00CE0866">
        <w:rPr>
          <w:rFonts w:ascii="Times New Roman" w:eastAsia="Times New Roman" w:hAnsi="Times New Roman" w:cs="Times New Roman"/>
          <w:kern w:val="0"/>
          <w:sz w:val="28"/>
          <w:szCs w:val="28"/>
          <w:lang w:val="uk-UA" w:eastAsia="ru-RU"/>
        </w:rPr>
        <w:t xml:space="preserve"> </w:t>
      </w:r>
      <w:r w:rsidRPr="00CE0866">
        <w:rPr>
          <w:rFonts w:ascii="Times New Roman" w:eastAsia="Times New Roman" w:hAnsi="Times New Roman" w:cs="Times New Roman"/>
          <w:kern w:val="0"/>
          <w:sz w:val="28"/>
          <w:szCs w:val="28"/>
          <w:lang w:val="en-US" w:eastAsia="ru-RU"/>
        </w:rPr>
        <w:t>analyzed</w:t>
      </w:r>
      <w:r w:rsidRPr="00CE0866">
        <w:rPr>
          <w:rFonts w:ascii="Times New Roman" w:eastAsia="Times New Roman" w:hAnsi="Times New Roman" w:cs="Times New Roman"/>
          <w:kern w:val="0"/>
          <w:sz w:val="28"/>
          <w:szCs w:val="28"/>
          <w:lang w:val="uk-UA" w:eastAsia="ru-RU"/>
        </w:rPr>
        <w:t xml:space="preserve"> </w:t>
      </w:r>
      <w:r w:rsidRPr="00CE0866">
        <w:rPr>
          <w:rFonts w:ascii="Times New Roman" w:eastAsia="Times New Roman" w:hAnsi="Times New Roman" w:cs="Times New Roman"/>
          <w:kern w:val="0"/>
          <w:sz w:val="28"/>
          <w:szCs w:val="28"/>
          <w:lang w:val="en-US" w:eastAsia="ru-RU"/>
        </w:rPr>
        <w:t>at</w:t>
      </w:r>
      <w:r w:rsidRPr="00CE0866">
        <w:rPr>
          <w:rFonts w:ascii="Times New Roman" w:eastAsia="Times New Roman" w:hAnsi="Times New Roman" w:cs="Times New Roman"/>
          <w:kern w:val="0"/>
          <w:sz w:val="28"/>
          <w:szCs w:val="28"/>
          <w:lang w:val="uk-UA" w:eastAsia="ru-RU"/>
        </w:rPr>
        <w:t xml:space="preserve"> </w:t>
      </w:r>
      <w:r w:rsidRPr="00CE0866">
        <w:rPr>
          <w:rFonts w:ascii="Times New Roman" w:eastAsia="Times New Roman" w:hAnsi="Times New Roman" w:cs="Times New Roman"/>
          <w:kern w:val="0"/>
          <w:sz w:val="28"/>
          <w:szCs w:val="28"/>
          <w:lang w:val="en-US" w:eastAsia="ru-RU"/>
        </w:rPr>
        <w:t>the</w:t>
      </w:r>
      <w:r w:rsidRPr="00CE0866">
        <w:rPr>
          <w:rFonts w:ascii="Times New Roman" w:eastAsia="Times New Roman" w:hAnsi="Times New Roman" w:cs="Times New Roman"/>
          <w:kern w:val="0"/>
          <w:sz w:val="28"/>
          <w:szCs w:val="28"/>
          <w:lang w:val="uk-UA" w:eastAsia="ru-RU"/>
        </w:rPr>
        <w:t xml:space="preserve"> </w:t>
      </w:r>
      <w:r w:rsidRPr="00CE0866">
        <w:rPr>
          <w:rFonts w:ascii="Times New Roman" w:eastAsia="Times New Roman" w:hAnsi="Times New Roman" w:cs="Times New Roman"/>
          <w:kern w:val="0"/>
          <w:sz w:val="28"/>
          <w:szCs w:val="28"/>
          <w:lang w:val="en-US" w:eastAsia="ru-RU"/>
        </w:rPr>
        <w:t>level</w:t>
      </w:r>
      <w:r w:rsidRPr="00CE0866">
        <w:rPr>
          <w:rFonts w:ascii="Times New Roman" w:eastAsia="Times New Roman" w:hAnsi="Times New Roman" w:cs="Times New Roman"/>
          <w:kern w:val="0"/>
          <w:sz w:val="28"/>
          <w:szCs w:val="28"/>
          <w:lang w:val="uk-UA" w:eastAsia="ru-RU"/>
        </w:rPr>
        <w:t xml:space="preserve"> </w:t>
      </w:r>
      <w:r w:rsidRPr="00CE0866">
        <w:rPr>
          <w:rFonts w:ascii="Times New Roman" w:eastAsia="Times New Roman" w:hAnsi="Times New Roman" w:cs="Times New Roman"/>
          <w:kern w:val="0"/>
          <w:sz w:val="28"/>
          <w:szCs w:val="28"/>
          <w:lang w:val="en-US" w:eastAsia="ru-RU"/>
        </w:rPr>
        <w:t>of structure, semantics, and aesthetics.</w:t>
      </w:r>
    </w:p>
    <w:p w14:paraId="6E94979B" w14:textId="77777777" w:rsidR="00CE0866" w:rsidRPr="00CE0866" w:rsidRDefault="00CE0866" w:rsidP="00CE0866">
      <w:pPr>
        <w:widowControl/>
        <w:tabs>
          <w:tab w:val="clear" w:pos="709"/>
        </w:tabs>
        <w:suppressAutoHyphens w:val="0"/>
        <w:autoSpaceDE w:val="0"/>
        <w:autoSpaceDN w:val="0"/>
        <w:spacing w:after="0" w:line="240" w:lineRule="auto"/>
        <w:ind w:firstLine="540"/>
        <w:rPr>
          <w:rFonts w:ascii="Times New Roman" w:eastAsia="Times New Roman" w:hAnsi="Times New Roman" w:cs="Times New Roman"/>
          <w:kern w:val="0"/>
          <w:sz w:val="28"/>
          <w:szCs w:val="28"/>
          <w:lang w:val="uk-UA" w:eastAsia="ru-RU"/>
        </w:rPr>
      </w:pPr>
      <w:r w:rsidRPr="00CE0866">
        <w:rPr>
          <w:rFonts w:ascii="Times New Roman" w:eastAsia="Times New Roman" w:hAnsi="Times New Roman" w:cs="Times New Roman"/>
          <w:b/>
          <w:bCs/>
          <w:i/>
          <w:iCs/>
          <w:kern w:val="0"/>
          <w:sz w:val="28"/>
          <w:szCs w:val="28"/>
          <w:lang w:val="en-US" w:eastAsia="ru-RU"/>
        </w:rPr>
        <w:lastRenderedPageBreak/>
        <w:t>Key words</w:t>
      </w:r>
      <w:r w:rsidRPr="00CE0866">
        <w:rPr>
          <w:rFonts w:ascii="Times New Roman" w:eastAsia="Times New Roman" w:hAnsi="Times New Roman" w:cs="Times New Roman"/>
          <w:kern w:val="0"/>
          <w:sz w:val="28"/>
          <w:szCs w:val="28"/>
          <w:lang w:val="en-US" w:eastAsia="ru-RU"/>
        </w:rPr>
        <w:t>: neomythologism, “else’s” text, intention</w:t>
      </w:r>
      <w:r w:rsidRPr="00CE0866">
        <w:rPr>
          <w:rFonts w:ascii="Times New Roman" w:eastAsia="Times New Roman" w:hAnsi="Times New Roman" w:cs="Times New Roman"/>
          <w:kern w:val="0"/>
          <w:sz w:val="28"/>
          <w:szCs w:val="28"/>
          <w:lang w:val="uk-UA" w:eastAsia="ru-RU"/>
        </w:rPr>
        <w:t xml:space="preserve">, </w:t>
      </w:r>
      <w:r w:rsidRPr="00CE0866">
        <w:rPr>
          <w:rFonts w:ascii="Times New Roman" w:eastAsia="Times New Roman" w:hAnsi="Times New Roman" w:cs="Times New Roman"/>
          <w:kern w:val="0"/>
          <w:sz w:val="28"/>
          <w:szCs w:val="28"/>
          <w:lang w:val="en-US" w:eastAsia="ru-RU"/>
        </w:rPr>
        <w:t>code</w:t>
      </w:r>
      <w:r w:rsidRPr="00CE0866">
        <w:rPr>
          <w:rFonts w:ascii="Times New Roman" w:eastAsia="Times New Roman" w:hAnsi="Times New Roman" w:cs="Times New Roman"/>
          <w:kern w:val="0"/>
          <w:sz w:val="28"/>
          <w:szCs w:val="28"/>
          <w:lang w:val="uk-UA" w:eastAsia="ru-RU"/>
        </w:rPr>
        <w:t xml:space="preserve">, </w:t>
      </w:r>
      <w:r w:rsidRPr="00CE0866">
        <w:rPr>
          <w:rFonts w:ascii="Times New Roman" w:eastAsia="Times New Roman" w:hAnsi="Times New Roman" w:cs="Times New Roman"/>
          <w:kern w:val="0"/>
          <w:sz w:val="28"/>
          <w:szCs w:val="28"/>
          <w:lang w:val="en-US" w:eastAsia="ru-RU"/>
        </w:rPr>
        <w:t>central</w:t>
      </w:r>
      <w:r w:rsidRPr="00CE0866">
        <w:rPr>
          <w:rFonts w:ascii="Times New Roman" w:eastAsia="Times New Roman" w:hAnsi="Times New Roman" w:cs="Times New Roman"/>
          <w:kern w:val="0"/>
          <w:sz w:val="28"/>
          <w:szCs w:val="28"/>
          <w:lang w:val="uk-UA" w:eastAsia="ru-RU"/>
        </w:rPr>
        <w:t xml:space="preserve"> </w:t>
      </w:r>
      <w:r w:rsidRPr="00CE0866">
        <w:rPr>
          <w:rFonts w:ascii="Times New Roman" w:eastAsia="Times New Roman" w:hAnsi="Times New Roman" w:cs="Times New Roman"/>
          <w:kern w:val="0"/>
          <w:sz w:val="28"/>
          <w:szCs w:val="28"/>
          <w:lang w:val="en-US" w:eastAsia="ru-RU"/>
        </w:rPr>
        <w:t>tone</w:t>
      </w:r>
      <w:r w:rsidRPr="00CE0866">
        <w:rPr>
          <w:rFonts w:ascii="Times New Roman" w:eastAsia="Times New Roman" w:hAnsi="Times New Roman" w:cs="Times New Roman"/>
          <w:kern w:val="0"/>
          <w:sz w:val="28"/>
          <w:szCs w:val="28"/>
          <w:lang w:val="uk-UA" w:eastAsia="ru-RU"/>
        </w:rPr>
        <w:t xml:space="preserve"> </w:t>
      </w:r>
      <w:r w:rsidRPr="00CE0866">
        <w:rPr>
          <w:rFonts w:ascii="Times New Roman" w:eastAsia="Times New Roman" w:hAnsi="Times New Roman" w:cs="Times New Roman"/>
          <w:kern w:val="0"/>
          <w:sz w:val="28"/>
          <w:szCs w:val="28"/>
          <w:lang w:val="en-US" w:eastAsia="ru-RU"/>
        </w:rPr>
        <w:t>complex</w:t>
      </w:r>
      <w:r w:rsidRPr="00CE0866">
        <w:rPr>
          <w:rFonts w:ascii="Times New Roman" w:eastAsia="Times New Roman" w:hAnsi="Times New Roman" w:cs="Times New Roman"/>
          <w:kern w:val="0"/>
          <w:sz w:val="28"/>
          <w:szCs w:val="28"/>
          <w:lang w:val="uk-UA" w:eastAsia="ru-RU"/>
        </w:rPr>
        <w:t>.</w:t>
      </w:r>
    </w:p>
    <w:p w14:paraId="55891882" w14:textId="77777777" w:rsidR="00CE0866" w:rsidRPr="00CE0866" w:rsidRDefault="00CE0866" w:rsidP="00CE0866">
      <w:pPr>
        <w:widowControl/>
        <w:tabs>
          <w:tab w:val="clear" w:pos="709"/>
        </w:tabs>
        <w:suppressAutoHyphens w:val="0"/>
        <w:autoSpaceDE w:val="0"/>
        <w:autoSpaceDN w:val="0"/>
        <w:spacing w:after="0" w:line="240" w:lineRule="auto"/>
        <w:ind w:firstLine="0"/>
        <w:rPr>
          <w:rFonts w:ascii="Times New Roman" w:eastAsia="Times New Roman" w:hAnsi="Times New Roman" w:cs="Times New Roman"/>
          <w:kern w:val="0"/>
          <w:sz w:val="28"/>
          <w:szCs w:val="28"/>
          <w:lang w:val="uk-UA" w:eastAsia="ru-RU"/>
        </w:rPr>
      </w:pPr>
    </w:p>
    <w:p w14:paraId="3B45BF42" w14:textId="77777777" w:rsidR="00D15C96" w:rsidRPr="00CE0866" w:rsidRDefault="00D15C96" w:rsidP="00CE0866">
      <w:pPr>
        <w:rPr>
          <w:lang w:val="en-US"/>
        </w:rPr>
      </w:pPr>
    </w:p>
    <w:sectPr w:rsidR="00D15C96" w:rsidRPr="00CE0866"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80F3F4" w14:textId="77777777" w:rsidR="007F5459" w:rsidRDefault="007F5459">
      <w:pPr>
        <w:spacing w:after="0" w:line="240" w:lineRule="auto"/>
      </w:pPr>
      <w:r>
        <w:separator/>
      </w:r>
    </w:p>
  </w:endnote>
  <w:endnote w:type="continuationSeparator" w:id="0">
    <w:p w14:paraId="1F4CFD35" w14:textId="77777777" w:rsidR="007F5459" w:rsidRDefault="007F54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Times New Roman CYR">
    <w:altName w:val="Times New Roman"/>
    <w:panose1 w:val="02020603050405020304"/>
    <w:charset w:val="CC"/>
    <w:family w:val="roman"/>
    <w:pitch w:val="variable"/>
    <w:sig w:usb0="20007A87" w:usb1="80000000" w:usb2="00000008"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BA7F9B" w14:textId="77777777" w:rsidR="007F5459" w:rsidRDefault="007F5459">
      <w:pPr>
        <w:spacing w:after="0" w:line="240" w:lineRule="auto"/>
      </w:pPr>
      <w:r>
        <w:separator/>
      </w:r>
    </w:p>
  </w:footnote>
  <w:footnote w:type="continuationSeparator" w:id="0">
    <w:p w14:paraId="4EEF5A27" w14:textId="77777777" w:rsidR="007F5459" w:rsidRDefault="007F5459">
      <w:pPr>
        <w:spacing w:after="0" w:line="240" w:lineRule="auto"/>
      </w:pPr>
      <w:r>
        <w:continuationSeparator/>
      </w:r>
    </w:p>
  </w:footnote>
  <w:footnote w:id="1">
    <w:p w14:paraId="077E0F2B" w14:textId="77777777" w:rsidR="00CE0866" w:rsidRDefault="00CE0866" w:rsidP="00CE0866">
      <w:pPr>
        <w:pStyle w:val="affffffffffffd"/>
      </w:pPr>
      <w:r>
        <w:rPr>
          <w:rStyle w:val="afb"/>
        </w:rPr>
        <w:footnoteRef/>
      </w:r>
      <w:r>
        <w:t></w:t>
      </w:r>
      <w:r>
        <w:t></w:t>
      </w:r>
      <w:r>
        <w:t></w:t>
      </w:r>
      <w:r>
        <w:t></w:t>
      </w:r>
      <w:r>
        <w:t></w:t>
      </w:r>
      <w:r>
        <w:t></w:t>
      </w:r>
      <w:r>
        <w:t></w:t>
      </w:r>
      <w:r>
        <w:t></w:t>
      </w:r>
      <w:r>
        <w:t></w:t>
      </w:r>
      <w:r>
        <w:rPr>
          <w:lang w:val="uk-UA"/>
        </w:rPr>
        <w:t></w:t>
      </w:r>
      <w:r>
        <w:t></w:t>
      </w:r>
      <w:r>
        <w:t></w:t>
      </w:r>
      <w:r>
        <w:t></w:t>
      </w:r>
      <w:r>
        <w:rPr>
          <w:lang w:val="uk-UA"/>
        </w:rPr>
        <w:t></w:t>
      </w:r>
      <w:r>
        <w:rPr>
          <w:lang w:val="uk-UA"/>
        </w:rPr>
        <w:t></w:t>
      </w:r>
      <w:r>
        <w:rPr>
          <w:lang w:val="uk-UA"/>
        </w:rPr>
        <w:t></w:t>
      </w:r>
      <w:r>
        <w:t></w:t>
      </w:r>
      <w:r>
        <w:t></w:t>
      </w:r>
      <w:r>
        <w:t></w:t>
      </w:r>
      <w:r>
        <w:t></w:t>
      </w:r>
      <w:r>
        <w:t></w:t>
      </w:r>
      <w:r>
        <w:t></w:t>
      </w:r>
      <w:r>
        <w:t></w:t>
      </w:r>
      <w:r>
        <w:t></w:t>
      </w:r>
      <w:r>
        <w:rPr>
          <w:lang w:val="uk-UA"/>
        </w:rPr>
        <w:t></w:t>
      </w:r>
      <w:r>
        <w:t></w:t>
      </w:r>
      <w:r>
        <w:t></w:t>
      </w:r>
      <w:r>
        <w:t></w:t>
      </w:r>
      <w:r>
        <w:t></w:t>
      </w:r>
      <w:r>
        <w:t></w:t>
      </w:r>
      <w:r>
        <w:t></w:t>
      </w:r>
      <w:r>
        <w:t></w:t>
      </w:r>
      <w:r>
        <w:t></w:t>
      </w:r>
      <w:r>
        <w:t></w:t>
      </w:r>
      <w:r>
        <w:t></w:t>
      </w:r>
      <w:r>
        <w:t></w:t>
      </w:r>
      <w:r>
        <w:rPr>
          <w:lang w:val="uk-UA"/>
        </w:rPr>
        <w:t></w:t>
      </w:r>
      <w:r>
        <w:rPr>
          <w:lang w:val="uk-UA"/>
        </w:rPr>
        <w:t></w:t>
      </w:r>
      <w:r>
        <w:t></w:t>
      </w:r>
      <w:r>
        <w:t></w:t>
      </w:r>
      <w:r>
        <w:rPr>
          <w:lang w:val="uk-UA"/>
        </w:rPr>
        <w:t></w:t>
      </w:r>
      <w:r>
        <w:rPr>
          <w:lang w:val="uk-UA"/>
        </w:rPr>
        <w:t></w:t>
      </w:r>
      <w:r>
        <w:rPr>
          <w:lang w:val="uk-UA"/>
        </w:rPr>
        <w:t></w:t>
      </w:r>
      <w:r>
        <w:rPr>
          <w:lang w:val="uk-UA"/>
        </w:rPr>
        <w:t></w:t>
      </w:r>
      <w:r>
        <w:t></w:t>
      </w:r>
      <w:r>
        <w:t></w:t>
      </w:r>
      <w:r>
        <w:t></w:t>
      </w:r>
      <w:r>
        <w:t></w:t>
      </w:r>
      <w:r>
        <w:rPr>
          <w:lang w:val="uk-UA"/>
        </w:rPr>
        <w:t></w:t>
      </w:r>
      <w:r>
        <w:t></w:t>
      </w:r>
      <w:r>
        <w:t></w:t>
      </w:r>
      <w:r>
        <w:rPr>
          <w:lang w:val="uk-UA"/>
        </w:rPr>
        <w:t></w:t>
      </w:r>
      <w:r>
        <w:rPr>
          <w:lang w:val="uk-UA"/>
        </w:rPr>
        <w:t></w:t>
      </w:r>
      <w:r>
        <w:rPr>
          <w:lang w:val="uk-UA"/>
        </w:rPr>
        <w:t></w:t>
      </w:r>
      <w:r>
        <w:t></w:t>
      </w:r>
      <w:r>
        <w:t></w:t>
      </w:r>
      <w:r>
        <w:t></w:t>
      </w:r>
      <w:r>
        <w:t></w:t>
      </w:r>
      <w:r>
        <w:rPr>
          <w:lang w:val="uk-UA"/>
        </w:rPr>
        <w:t></w:t>
      </w:r>
      <w:r>
        <w:t></w:t>
      </w:r>
      <w:r>
        <w:t></w:t>
      </w:r>
      <w:r>
        <w:t></w:t>
      </w:r>
      <w:r>
        <w:t></w:t>
      </w:r>
      <w:r>
        <w:t></w:t>
      </w:r>
      <w:r>
        <w:t></w:t>
      </w:r>
      <w:r>
        <w:t></w:t>
      </w:r>
      <w:r>
        <w:t></w:t>
      </w:r>
      <w:r>
        <w:t></w:t>
      </w:r>
      <w:r>
        <w:t></w:t>
      </w:r>
      <w:r>
        <w:t></w:t>
      </w:r>
      <w:r>
        <w:t></w:t>
      </w:r>
      <w:r>
        <w:t></w:t>
      </w:r>
      <w:r>
        <w:t></w:t>
      </w:r>
      <w:r>
        <w:t></w:t>
      </w:r>
      <w:r>
        <w:t></w:t>
      </w:r>
      <w:r>
        <w:rPr>
          <w:lang w:val="uk-UA"/>
        </w:rPr>
        <w:t></w:t>
      </w:r>
      <w:r>
        <w:t></w:t>
      </w:r>
      <w:r>
        <w:t></w:t>
      </w:r>
      <w:r>
        <w:t></w:t>
      </w:r>
      <w:r>
        <w:t></w:t>
      </w:r>
      <w:r>
        <w:t></w:t>
      </w:r>
      <w:r>
        <w:t></w:t>
      </w:r>
      <w:r>
        <w:t></w:t>
      </w:r>
      <w:r>
        <w:t></w:t>
      </w:r>
      <w:r>
        <w:t></w:t>
      </w:r>
      <w:r>
        <w:t></w:t>
      </w:r>
      <w:r>
        <w:t></w:t>
      </w:r>
      <w:r>
        <w:t></w:t>
      </w:r>
      <w:r>
        <w:t></w:t>
      </w:r>
      <w:r>
        <w:rPr>
          <w:lang w:val="uk-UA"/>
        </w:rPr>
        <w:t></w:t>
      </w:r>
      <w:r>
        <w:rPr>
          <w:lang w:val="uk-UA"/>
        </w:rPr>
        <w:t></w:t>
      </w:r>
      <w:r>
        <w:rPr>
          <w:lang w:val="uk-UA"/>
        </w:rPr>
        <w:t></w:t>
      </w:r>
      <w:r>
        <w:rPr>
          <w:lang w:val="uk-UA"/>
        </w:rPr>
        <w:t></w:t>
      </w:r>
      <w:r>
        <w:rPr>
          <w:lang w:val="uk-UA"/>
        </w:rPr>
        <w:t></w:t>
      </w:r>
      <w:r>
        <w:t></w:t>
      </w:r>
      <w:r>
        <w:t></w:t>
      </w:r>
    </w:p>
  </w:footnote>
  <w:footnote w:id="2">
    <w:p w14:paraId="0A18933B" w14:textId="77777777" w:rsidR="00CE0866" w:rsidRDefault="00CE0866" w:rsidP="00CE0866">
      <w:pPr>
        <w:pStyle w:val="affffffffffffd"/>
      </w:pPr>
      <w:r>
        <w:rPr>
          <w:rStyle w:val="afb"/>
        </w:rPr>
        <w:footnoteRef/>
      </w:r>
      <w: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sidRPr="00492A53">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p>
  </w:footnote>
  <w:footnote w:id="3">
    <w:p w14:paraId="6BD4F128" w14:textId="77777777" w:rsidR="00CE0866" w:rsidRDefault="00CE0866" w:rsidP="00CE0866">
      <w:pPr>
        <w:pStyle w:val="affffffffffffd"/>
      </w:pPr>
      <w:r>
        <w:rPr>
          <w:rStyle w:val="afb"/>
        </w:rPr>
        <w:footnoteRef/>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lang w:val="uk-UA"/>
        </w:rP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lang w:val="uk-UA"/>
        </w:rPr>
        <w:t></w:t>
      </w:r>
      <w:r>
        <w:rPr>
          <w:lang w:val="uk-UA"/>
        </w:rPr>
        <w:t></w:t>
      </w:r>
      <w:r>
        <w:rPr>
          <w:lang w:val="uk-UA"/>
        </w:rPr>
        <w:t></w:t>
      </w:r>
      <w:r>
        <w:rPr>
          <w:lang w:val="uk-UA"/>
        </w:rPr>
        <w:t></w:t>
      </w:r>
      <w:r>
        <w:rPr>
          <w:lang w:val="uk-UA"/>
        </w:rPr>
        <w:t></w:t>
      </w:r>
      <w:r>
        <w:rPr>
          <w:lang w:val="uk-UA"/>
        </w:rPr>
        <w:t></w:t>
      </w:r>
      <w:r>
        <w:rPr>
          <w:lang w:val="uk-UA"/>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BF37B6" w:rsidRPr="006E463D" w:rsidRDefault="006E463D"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2">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13">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4">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1885"/>
    <w:rsid w:val="00001E1D"/>
    <w:rsid w:val="00002CF4"/>
    <w:rsid w:val="000040F6"/>
    <w:rsid w:val="000050F4"/>
    <w:rsid w:val="00005E57"/>
    <w:rsid w:val="00006D05"/>
    <w:rsid w:val="0001128B"/>
    <w:rsid w:val="0001261B"/>
    <w:rsid w:val="0001286F"/>
    <w:rsid w:val="00013C25"/>
    <w:rsid w:val="00017420"/>
    <w:rsid w:val="000223EA"/>
    <w:rsid w:val="000229D0"/>
    <w:rsid w:val="00024196"/>
    <w:rsid w:val="000247A1"/>
    <w:rsid w:val="0002508E"/>
    <w:rsid w:val="0002510E"/>
    <w:rsid w:val="00025274"/>
    <w:rsid w:val="000254A4"/>
    <w:rsid w:val="00027AF9"/>
    <w:rsid w:val="00030019"/>
    <w:rsid w:val="000363A9"/>
    <w:rsid w:val="000375F8"/>
    <w:rsid w:val="000408E3"/>
    <w:rsid w:val="00040E42"/>
    <w:rsid w:val="00046D49"/>
    <w:rsid w:val="00050F8A"/>
    <w:rsid w:val="000516F8"/>
    <w:rsid w:val="00052D9C"/>
    <w:rsid w:val="00052E5D"/>
    <w:rsid w:val="000530F7"/>
    <w:rsid w:val="000545F3"/>
    <w:rsid w:val="00056407"/>
    <w:rsid w:val="000574AE"/>
    <w:rsid w:val="00061257"/>
    <w:rsid w:val="00061ABC"/>
    <w:rsid w:val="00061D2A"/>
    <w:rsid w:val="00061DBD"/>
    <w:rsid w:val="0006473D"/>
    <w:rsid w:val="00064AAD"/>
    <w:rsid w:val="000665CD"/>
    <w:rsid w:val="00074B93"/>
    <w:rsid w:val="00077F61"/>
    <w:rsid w:val="00082246"/>
    <w:rsid w:val="00082393"/>
    <w:rsid w:val="00084CB3"/>
    <w:rsid w:val="000851D4"/>
    <w:rsid w:val="00085657"/>
    <w:rsid w:val="00085F0F"/>
    <w:rsid w:val="00087696"/>
    <w:rsid w:val="00087AE2"/>
    <w:rsid w:val="00087D57"/>
    <w:rsid w:val="00091EDA"/>
    <w:rsid w:val="0009648B"/>
    <w:rsid w:val="00096F5A"/>
    <w:rsid w:val="000A1353"/>
    <w:rsid w:val="000A282E"/>
    <w:rsid w:val="000A58A4"/>
    <w:rsid w:val="000A5E02"/>
    <w:rsid w:val="000A6DAB"/>
    <w:rsid w:val="000B05CF"/>
    <w:rsid w:val="000B24E1"/>
    <w:rsid w:val="000B339E"/>
    <w:rsid w:val="000B42E1"/>
    <w:rsid w:val="000B638A"/>
    <w:rsid w:val="000B7059"/>
    <w:rsid w:val="000B771A"/>
    <w:rsid w:val="000C0CCE"/>
    <w:rsid w:val="000C11E1"/>
    <w:rsid w:val="000C1A3B"/>
    <w:rsid w:val="000C4165"/>
    <w:rsid w:val="000C5B0B"/>
    <w:rsid w:val="000D1561"/>
    <w:rsid w:val="000D3AC9"/>
    <w:rsid w:val="000D4EDD"/>
    <w:rsid w:val="000D6C59"/>
    <w:rsid w:val="000E2983"/>
    <w:rsid w:val="000E584E"/>
    <w:rsid w:val="000F0129"/>
    <w:rsid w:val="000F0324"/>
    <w:rsid w:val="000F6D4B"/>
    <w:rsid w:val="00103057"/>
    <w:rsid w:val="001047AA"/>
    <w:rsid w:val="001047AC"/>
    <w:rsid w:val="00105371"/>
    <w:rsid w:val="0010624A"/>
    <w:rsid w:val="001074F5"/>
    <w:rsid w:val="00111013"/>
    <w:rsid w:val="0011281D"/>
    <w:rsid w:val="0011528F"/>
    <w:rsid w:val="001178DB"/>
    <w:rsid w:val="00117B81"/>
    <w:rsid w:val="001233D4"/>
    <w:rsid w:val="00123A6B"/>
    <w:rsid w:val="00123A8F"/>
    <w:rsid w:val="001257E9"/>
    <w:rsid w:val="00126A04"/>
    <w:rsid w:val="001323C4"/>
    <w:rsid w:val="00137782"/>
    <w:rsid w:val="001407F0"/>
    <w:rsid w:val="001419CE"/>
    <w:rsid w:val="001438DF"/>
    <w:rsid w:val="00146C3C"/>
    <w:rsid w:val="00151A7F"/>
    <w:rsid w:val="00151BB9"/>
    <w:rsid w:val="00153A4C"/>
    <w:rsid w:val="00154C24"/>
    <w:rsid w:val="00160A63"/>
    <w:rsid w:val="0016197F"/>
    <w:rsid w:val="00162FA8"/>
    <w:rsid w:val="001635A9"/>
    <w:rsid w:val="00163E5F"/>
    <w:rsid w:val="00165161"/>
    <w:rsid w:val="00166078"/>
    <w:rsid w:val="00167989"/>
    <w:rsid w:val="001715EB"/>
    <w:rsid w:val="001723A9"/>
    <w:rsid w:val="0017495E"/>
    <w:rsid w:val="001764AB"/>
    <w:rsid w:val="00191A94"/>
    <w:rsid w:val="00192089"/>
    <w:rsid w:val="001923B1"/>
    <w:rsid w:val="00196C72"/>
    <w:rsid w:val="0019790A"/>
    <w:rsid w:val="001A0C7C"/>
    <w:rsid w:val="001A58AA"/>
    <w:rsid w:val="001A7214"/>
    <w:rsid w:val="001B1D30"/>
    <w:rsid w:val="001B320C"/>
    <w:rsid w:val="001B78DE"/>
    <w:rsid w:val="001C0184"/>
    <w:rsid w:val="001C0E8C"/>
    <w:rsid w:val="001C1462"/>
    <w:rsid w:val="001C567D"/>
    <w:rsid w:val="001C67EB"/>
    <w:rsid w:val="001C7091"/>
    <w:rsid w:val="001D2241"/>
    <w:rsid w:val="001D24B5"/>
    <w:rsid w:val="001D3F7F"/>
    <w:rsid w:val="001D5B62"/>
    <w:rsid w:val="001D63F7"/>
    <w:rsid w:val="001D7592"/>
    <w:rsid w:val="001E0195"/>
    <w:rsid w:val="001E14F7"/>
    <w:rsid w:val="001E1867"/>
    <w:rsid w:val="001E3C36"/>
    <w:rsid w:val="001E68DF"/>
    <w:rsid w:val="001E79F3"/>
    <w:rsid w:val="001F10AF"/>
    <w:rsid w:val="001F2514"/>
    <w:rsid w:val="001F4C4A"/>
    <w:rsid w:val="001F670A"/>
    <w:rsid w:val="001F6BBD"/>
    <w:rsid w:val="00200038"/>
    <w:rsid w:val="00200661"/>
    <w:rsid w:val="0020076D"/>
    <w:rsid w:val="00200D88"/>
    <w:rsid w:val="00202374"/>
    <w:rsid w:val="00205B24"/>
    <w:rsid w:val="002064B7"/>
    <w:rsid w:val="00206E86"/>
    <w:rsid w:val="00210170"/>
    <w:rsid w:val="00212471"/>
    <w:rsid w:val="00217B16"/>
    <w:rsid w:val="0022522C"/>
    <w:rsid w:val="00232474"/>
    <w:rsid w:val="00232BD9"/>
    <w:rsid w:val="00233EE4"/>
    <w:rsid w:val="00235D53"/>
    <w:rsid w:val="00241B89"/>
    <w:rsid w:val="00242F15"/>
    <w:rsid w:val="002466DC"/>
    <w:rsid w:val="0025027C"/>
    <w:rsid w:val="00250953"/>
    <w:rsid w:val="002515BA"/>
    <w:rsid w:val="00251C3C"/>
    <w:rsid w:val="002536E8"/>
    <w:rsid w:val="00254E06"/>
    <w:rsid w:val="0025541E"/>
    <w:rsid w:val="002560E8"/>
    <w:rsid w:val="00256921"/>
    <w:rsid w:val="0025785D"/>
    <w:rsid w:val="00263236"/>
    <w:rsid w:val="00263AD1"/>
    <w:rsid w:val="00264C1B"/>
    <w:rsid w:val="0026704A"/>
    <w:rsid w:val="0027005C"/>
    <w:rsid w:val="00271B15"/>
    <w:rsid w:val="0027557C"/>
    <w:rsid w:val="00275A2F"/>
    <w:rsid w:val="00277AC3"/>
    <w:rsid w:val="00280DA2"/>
    <w:rsid w:val="002826C8"/>
    <w:rsid w:val="0028644F"/>
    <w:rsid w:val="00287ADD"/>
    <w:rsid w:val="00291FF7"/>
    <w:rsid w:val="00293C61"/>
    <w:rsid w:val="00296543"/>
    <w:rsid w:val="002A5361"/>
    <w:rsid w:val="002A7631"/>
    <w:rsid w:val="002B0B22"/>
    <w:rsid w:val="002B2645"/>
    <w:rsid w:val="002B74EA"/>
    <w:rsid w:val="002B7721"/>
    <w:rsid w:val="002C186A"/>
    <w:rsid w:val="002C3FB3"/>
    <w:rsid w:val="002C5560"/>
    <w:rsid w:val="002C745B"/>
    <w:rsid w:val="002D5F75"/>
    <w:rsid w:val="002E7727"/>
    <w:rsid w:val="002F192D"/>
    <w:rsid w:val="002F5585"/>
    <w:rsid w:val="002F56DB"/>
    <w:rsid w:val="0030177B"/>
    <w:rsid w:val="0030191F"/>
    <w:rsid w:val="00304052"/>
    <w:rsid w:val="00305369"/>
    <w:rsid w:val="00312B21"/>
    <w:rsid w:val="00314307"/>
    <w:rsid w:val="00314A95"/>
    <w:rsid w:val="00316257"/>
    <w:rsid w:val="003169E4"/>
    <w:rsid w:val="0032013A"/>
    <w:rsid w:val="003317D3"/>
    <w:rsid w:val="00333611"/>
    <w:rsid w:val="00333902"/>
    <w:rsid w:val="003339AD"/>
    <w:rsid w:val="00335034"/>
    <w:rsid w:val="00336037"/>
    <w:rsid w:val="003364CD"/>
    <w:rsid w:val="00347B2B"/>
    <w:rsid w:val="00352876"/>
    <w:rsid w:val="003538C3"/>
    <w:rsid w:val="00355A2F"/>
    <w:rsid w:val="00356747"/>
    <w:rsid w:val="00362DBD"/>
    <w:rsid w:val="003631B5"/>
    <w:rsid w:val="00363624"/>
    <w:rsid w:val="0036664E"/>
    <w:rsid w:val="003713C8"/>
    <w:rsid w:val="003755D5"/>
    <w:rsid w:val="00380AAA"/>
    <w:rsid w:val="00382AE4"/>
    <w:rsid w:val="0038362C"/>
    <w:rsid w:val="00383820"/>
    <w:rsid w:val="00386A31"/>
    <w:rsid w:val="00386F52"/>
    <w:rsid w:val="00387602"/>
    <w:rsid w:val="00390C47"/>
    <w:rsid w:val="00392F1F"/>
    <w:rsid w:val="00396EB5"/>
    <w:rsid w:val="003A0AC8"/>
    <w:rsid w:val="003A28D3"/>
    <w:rsid w:val="003A2CC5"/>
    <w:rsid w:val="003A3E0B"/>
    <w:rsid w:val="003A52BD"/>
    <w:rsid w:val="003A69E8"/>
    <w:rsid w:val="003A70EE"/>
    <w:rsid w:val="003A7DD6"/>
    <w:rsid w:val="003B09E9"/>
    <w:rsid w:val="003B0C04"/>
    <w:rsid w:val="003B12EC"/>
    <w:rsid w:val="003B3D81"/>
    <w:rsid w:val="003B649B"/>
    <w:rsid w:val="003B6A70"/>
    <w:rsid w:val="003C0A2A"/>
    <w:rsid w:val="003C23F0"/>
    <w:rsid w:val="003C4BD9"/>
    <w:rsid w:val="003D00F4"/>
    <w:rsid w:val="003D01E7"/>
    <w:rsid w:val="003D07A4"/>
    <w:rsid w:val="003D17D1"/>
    <w:rsid w:val="003D1887"/>
    <w:rsid w:val="003D1D04"/>
    <w:rsid w:val="003D2B49"/>
    <w:rsid w:val="003D5529"/>
    <w:rsid w:val="003D7EED"/>
    <w:rsid w:val="003E2071"/>
    <w:rsid w:val="003E40FC"/>
    <w:rsid w:val="003E4850"/>
    <w:rsid w:val="003F185B"/>
    <w:rsid w:val="003F1DB7"/>
    <w:rsid w:val="003F5C7B"/>
    <w:rsid w:val="003F611B"/>
    <w:rsid w:val="003F7A62"/>
    <w:rsid w:val="00406CC6"/>
    <w:rsid w:val="00406E5F"/>
    <w:rsid w:val="0040760E"/>
    <w:rsid w:val="00407C0A"/>
    <w:rsid w:val="00407C41"/>
    <w:rsid w:val="00411725"/>
    <w:rsid w:val="0041227F"/>
    <w:rsid w:val="0041372C"/>
    <w:rsid w:val="00413A35"/>
    <w:rsid w:val="0041725F"/>
    <w:rsid w:val="00417AFB"/>
    <w:rsid w:val="00422949"/>
    <w:rsid w:val="00426BE0"/>
    <w:rsid w:val="0042741C"/>
    <w:rsid w:val="0043025D"/>
    <w:rsid w:val="0043108C"/>
    <w:rsid w:val="00431753"/>
    <w:rsid w:val="004327B6"/>
    <w:rsid w:val="00433AE7"/>
    <w:rsid w:val="00433E19"/>
    <w:rsid w:val="0043657D"/>
    <w:rsid w:val="00436A9E"/>
    <w:rsid w:val="00437FF9"/>
    <w:rsid w:val="0044000B"/>
    <w:rsid w:val="00440941"/>
    <w:rsid w:val="004417B1"/>
    <w:rsid w:val="00441FB6"/>
    <w:rsid w:val="00442076"/>
    <w:rsid w:val="00454471"/>
    <w:rsid w:val="00456EA3"/>
    <w:rsid w:val="004609A8"/>
    <w:rsid w:val="00464E6D"/>
    <w:rsid w:val="0046782D"/>
    <w:rsid w:val="004761E8"/>
    <w:rsid w:val="00482B29"/>
    <w:rsid w:val="00483BA4"/>
    <w:rsid w:val="0048427E"/>
    <w:rsid w:val="0048434B"/>
    <w:rsid w:val="00486785"/>
    <w:rsid w:val="00490A74"/>
    <w:rsid w:val="00491ADC"/>
    <w:rsid w:val="00491CB4"/>
    <w:rsid w:val="0049260D"/>
    <w:rsid w:val="00492D2E"/>
    <w:rsid w:val="00493453"/>
    <w:rsid w:val="004935F8"/>
    <w:rsid w:val="004A18A1"/>
    <w:rsid w:val="004A2434"/>
    <w:rsid w:val="004A249E"/>
    <w:rsid w:val="004A3F39"/>
    <w:rsid w:val="004A4C0C"/>
    <w:rsid w:val="004A4CEC"/>
    <w:rsid w:val="004A547D"/>
    <w:rsid w:val="004A7BDA"/>
    <w:rsid w:val="004B0FCC"/>
    <w:rsid w:val="004B11DC"/>
    <w:rsid w:val="004B3054"/>
    <w:rsid w:val="004B4A32"/>
    <w:rsid w:val="004B5056"/>
    <w:rsid w:val="004C058D"/>
    <w:rsid w:val="004C4DB3"/>
    <w:rsid w:val="004C5D3E"/>
    <w:rsid w:val="004D0D8A"/>
    <w:rsid w:val="004D190D"/>
    <w:rsid w:val="004D2457"/>
    <w:rsid w:val="004D2E4B"/>
    <w:rsid w:val="004D6178"/>
    <w:rsid w:val="004D621D"/>
    <w:rsid w:val="004D64F7"/>
    <w:rsid w:val="004D6F01"/>
    <w:rsid w:val="004E2465"/>
    <w:rsid w:val="004E2A98"/>
    <w:rsid w:val="004F00EA"/>
    <w:rsid w:val="004F1AA5"/>
    <w:rsid w:val="004F6C31"/>
    <w:rsid w:val="004F7410"/>
    <w:rsid w:val="004F7A07"/>
    <w:rsid w:val="00507987"/>
    <w:rsid w:val="005121FF"/>
    <w:rsid w:val="00513F5B"/>
    <w:rsid w:val="00514C12"/>
    <w:rsid w:val="005209F5"/>
    <w:rsid w:val="00520A01"/>
    <w:rsid w:val="00527C11"/>
    <w:rsid w:val="00533887"/>
    <w:rsid w:val="005414EE"/>
    <w:rsid w:val="00542074"/>
    <w:rsid w:val="00544C82"/>
    <w:rsid w:val="00545368"/>
    <w:rsid w:val="00546654"/>
    <w:rsid w:val="00547B56"/>
    <w:rsid w:val="00553C9E"/>
    <w:rsid w:val="00554B61"/>
    <w:rsid w:val="00557AE9"/>
    <w:rsid w:val="00557F00"/>
    <w:rsid w:val="00560048"/>
    <w:rsid w:val="00560B04"/>
    <w:rsid w:val="00564050"/>
    <w:rsid w:val="00566CF4"/>
    <w:rsid w:val="00570651"/>
    <w:rsid w:val="00570CBE"/>
    <w:rsid w:val="00572B3E"/>
    <w:rsid w:val="00573AD8"/>
    <w:rsid w:val="00574226"/>
    <w:rsid w:val="005742DE"/>
    <w:rsid w:val="005748C2"/>
    <w:rsid w:val="00580C32"/>
    <w:rsid w:val="00581A3B"/>
    <w:rsid w:val="00586E57"/>
    <w:rsid w:val="005875A2"/>
    <w:rsid w:val="0058798F"/>
    <w:rsid w:val="005904AF"/>
    <w:rsid w:val="00592CDF"/>
    <w:rsid w:val="00592FA7"/>
    <w:rsid w:val="0059302B"/>
    <w:rsid w:val="00593364"/>
    <w:rsid w:val="00593EC9"/>
    <w:rsid w:val="00595579"/>
    <w:rsid w:val="005956C6"/>
    <w:rsid w:val="005973E5"/>
    <w:rsid w:val="00597FA4"/>
    <w:rsid w:val="005A5F75"/>
    <w:rsid w:val="005A6EAD"/>
    <w:rsid w:val="005B2746"/>
    <w:rsid w:val="005B3C5C"/>
    <w:rsid w:val="005B5BCF"/>
    <w:rsid w:val="005B6984"/>
    <w:rsid w:val="005C040A"/>
    <w:rsid w:val="005C2D6A"/>
    <w:rsid w:val="005C2DDD"/>
    <w:rsid w:val="005C37AE"/>
    <w:rsid w:val="005C47B2"/>
    <w:rsid w:val="005D0027"/>
    <w:rsid w:val="005D095C"/>
    <w:rsid w:val="005D1C73"/>
    <w:rsid w:val="005D1C9C"/>
    <w:rsid w:val="005D55AF"/>
    <w:rsid w:val="005D63F4"/>
    <w:rsid w:val="005D6A6D"/>
    <w:rsid w:val="005D72DC"/>
    <w:rsid w:val="005D7985"/>
    <w:rsid w:val="005E095C"/>
    <w:rsid w:val="005E1FAE"/>
    <w:rsid w:val="005E54F3"/>
    <w:rsid w:val="005E5666"/>
    <w:rsid w:val="005E6BCA"/>
    <w:rsid w:val="005F1A15"/>
    <w:rsid w:val="005F1A76"/>
    <w:rsid w:val="005F2161"/>
    <w:rsid w:val="005F2A2E"/>
    <w:rsid w:val="005F706B"/>
    <w:rsid w:val="00600BE9"/>
    <w:rsid w:val="006010AF"/>
    <w:rsid w:val="00603752"/>
    <w:rsid w:val="00606025"/>
    <w:rsid w:val="00606DAE"/>
    <w:rsid w:val="00610029"/>
    <w:rsid w:val="00612FE4"/>
    <w:rsid w:val="006231FE"/>
    <w:rsid w:val="00624175"/>
    <w:rsid w:val="00624D10"/>
    <w:rsid w:val="006273DF"/>
    <w:rsid w:val="006303E9"/>
    <w:rsid w:val="00636674"/>
    <w:rsid w:val="00636831"/>
    <w:rsid w:val="00645FC1"/>
    <w:rsid w:val="00647F1E"/>
    <w:rsid w:val="00647F22"/>
    <w:rsid w:val="0065397A"/>
    <w:rsid w:val="00655FF0"/>
    <w:rsid w:val="00656A83"/>
    <w:rsid w:val="006574BC"/>
    <w:rsid w:val="0066000C"/>
    <w:rsid w:val="00660BAD"/>
    <w:rsid w:val="00662048"/>
    <w:rsid w:val="00662557"/>
    <w:rsid w:val="00662EFA"/>
    <w:rsid w:val="00663224"/>
    <w:rsid w:val="006634E7"/>
    <w:rsid w:val="00667107"/>
    <w:rsid w:val="00671DAE"/>
    <w:rsid w:val="00671EE3"/>
    <w:rsid w:val="00674A28"/>
    <w:rsid w:val="00674D79"/>
    <w:rsid w:val="0067539A"/>
    <w:rsid w:val="00676597"/>
    <w:rsid w:val="00677934"/>
    <w:rsid w:val="00683F39"/>
    <w:rsid w:val="00685095"/>
    <w:rsid w:val="006868FE"/>
    <w:rsid w:val="00686D21"/>
    <w:rsid w:val="00690665"/>
    <w:rsid w:val="00690668"/>
    <w:rsid w:val="0069163C"/>
    <w:rsid w:val="00697224"/>
    <w:rsid w:val="006A54C9"/>
    <w:rsid w:val="006A5633"/>
    <w:rsid w:val="006B1E3C"/>
    <w:rsid w:val="006B2001"/>
    <w:rsid w:val="006B471B"/>
    <w:rsid w:val="006B4D1D"/>
    <w:rsid w:val="006B51DB"/>
    <w:rsid w:val="006C0CAA"/>
    <w:rsid w:val="006C0CD0"/>
    <w:rsid w:val="006C2365"/>
    <w:rsid w:val="006C263E"/>
    <w:rsid w:val="006C3808"/>
    <w:rsid w:val="006C450B"/>
    <w:rsid w:val="006C757B"/>
    <w:rsid w:val="006C7855"/>
    <w:rsid w:val="006C7D2E"/>
    <w:rsid w:val="006D2207"/>
    <w:rsid w:val="006D4B20"/>
    <w:rsid w:val="006E17F4"/>
    <w:rsid w:val="006E2E4A"/>
    <w:rsid w:val="006E3BE8"/>
    <w:rsid w:val="006E3E51"/>
    <w:rsid w:val="006E463D"/>
    <w:rsid w:val="006E5108"/>
    <w:rsid w:val="006E51CD"/>
    <w:rsid w:val="006E7CF6"/>
    <w:rsid w:val="006F019B"/>
    <w:rsid w:val="006F11DE"/>
    <w:rsid w:val="006F1ED3"/>
    <w:rsid w:val="006F238D"/>
    <w:rsid w:val="006F70A1"/>
    <w:rsid w:val="006F774C"/>
    <w:rsid w:val="007007AA"/>
    <w:rsid w:val="007024B4"/>
    <w:rsid w:val="007115B3"/>
    <w:rsid w:val="00711B67"/>
    <w:rsid w:val="007145B2"/>
    <w:rsid w:val="00714E89"/>
    <w:rsid w:val="00715F8D"/>
    <w:rsid w:val="00723A7B"/>
    <w:rsid w:val="00725406"/>
    <w:rsid w:val="00726016"/>
    <w:rsid w:val="00726078"/>
    <w:rsid w:val="00730001"/>
    <w:rsid w:val="00732BC8"/>
    <w:rsid w:val="0073495E"/>
    <w:rsid w:val="00741F3A"/>
    <w:rsid w:val="00742395"/>
    <w:rsid w:val="0074261B"/>
    <w:rsid w:val="007446AB"/>
    <w:rsid w:val="0074529A"/>
    <w:rsid w:val="00750176"/>
    <w:rsid w:val="00752A5F"/>
    <w:rsid w:val="007534B8"/>
    <w:rsid w:val="00753B3B"/>
    <w:rsid w:val="007545FB"/>
    <w:rsid w:val="00757578"/>
    <w:rsid w:val="00760DA7"/>
    <w:rsid w:val="00761D9D"/>
    <w:rsid w:val="0076604E"/>
    <w:rsid w:val="007711E6"/>
    <w:rsid w:val="0077562F"/>
    <w:rsid w:val="00775B86"/>
    <w:rsid w:val="00777098"/>
    <w:rsid w:val="007773E3"/>
    <w:rsid w:val="00780625"/>
    <w:rsid w:val="007806F1"/>
    <w:rsid w:val="00780F6F"/>
    <w:rsid w:val="00781985"/>
    <w:rsid w:val="00784689"/>
    <w:rsid w:val="00784849"/>
    <w:rsid w:val="00790F4A"/>
    <w:rsid w:val="00794E93"/>
    <w:rsid w:val="00796445"/>
    <w:rsid w:val="007A0DEB"/>
    <w:rsid w:val="007A2105"/>
    <w:rsid w:val="007A465E"/>
    <w:rsid w:val="007A647B"/>
    <w:rsid w:val="007B0BD6"/>
    <w:rsid w:val="007B328D"/>
    <w:rsid w:val="007B3D24"/>
    <w:rsid w:val="007B5B1D"/>
    <w:rsid w:val="007C04E7"/>
    <w:rsid w:val="007C1E85"/>
    <w:rsid w:val="007C293A"/>
    <w:rsid w:val="007C2C55"/>
    <w:rsid w:val="007D3031"/>
    <w:rsid w:val="007D39F8"/>
    <w:rsid w:val="007D4968"/>
    <w:rsid w:val="007D54F0"/>
    <w:rsid w:val="007D65FC"/>
    <w:rsid w:val="007D711D"/>
    <w:rsid w:val="007E0FC4"/>
    <w:rsid w:val="007E166C"/>
    <w:rsid w:val="007E2848"/>
    <w:rsid w:val="007E2E22"/>
    <w:rsid w:val="007E381E"/>
    <w:rsid w:val="007E3923"/>
    <w:rsid w:val="007E7994"/>
    <w:rsid w:val="007F453B"/>
    <w:rsid w:val="007F5459"/>
    <w:rsid w:val="007F5658"/>
    <w:rsid w:val="00800A4B"/>
    <w:rsid w:val="008025C2"/>
    <w:rsid w:val="00802F99"/>
    <w:rsid w:val="00810046"/>
    <w:rsid w:val="0081201C"/>
    <w:rsid w:val="008124CB"/>
    <w:rsid w:val="008179B1"/>
    <w:rsid w:val="00822745"/>
    <w:rsid w:val="008228C2"/>
    <w:rsid w:val="00822DA0"/>
    <w:rsid w:val="00823AB2"/>
    <w:rsid w:val="00827470"/>
    <w:rsid w:val="00831A46"/>
    <w:rsid w:val="00833349"/>
    <w:rsid w:val="00833844"/>
    <w:rsid w:val="008343CE"/>
    <w:rsid w:val="008367E8"/>
    <w:rsid w:val="008371FF"/>
    <w:rsid w:val="0083761B"/>
    <w:rsid w:val="008412B9"/>
    <w:rsid w:val="008449FA"/>
    <w:rsid w:val="00846604"/>
    <w:rsid w:val="00847819"/>
    <w:rsid w:val="008560F8"/>
    <w:rsid w:val="00861A86"/>
    <w:rsid w:val="00862C5D"/>
    <w:rsid w:val="00865922"/>
    <w:rsid w:val="00865B77"/>
    <w:rsid w:val="00871080"/>
    <w:rsid w:val="00872107"/>
    <w:rsid w:val="00875354"/>
    <w:rsid w:val="00875CE2"/>
    <w:rsid w:val="0087705B"/>
    <w:rsid w:val="00881876"/>
    <w:rsid w:val="00884D95"/>
    <w:rsid w:val="008851E3"/>
    <w:rsid w:val="00887865"/>
    <w:rsid w:val="00887970"/>
    <w:rsid w:val="008879FF"/>
    <w:rsid w:val="00891A29"/>
    <w:rsid w:val="008925E2"/>
    <w:rsid w:val="00893836"/>
    <w:rsid w:val="00897BEE"/>
    <w:rsid w:val="008A4DA7"/>
    <w:rsid w:val="008A69BC"/>
    <w:rsid w:val="008A76F6"/>
    <w:rsid w:val="008B01E8"/>
    <w:rsid w:val="008B0900"/>
    <w:rsid w:val="008B10FB"/>
    <w:rsid w:val="008B25F8"/>
    <w:rsid w:val="008B5109"/>
    <w:rsid w:val="008C0108"/>
    <w:rsid w:val="008C1CBC"/>
    <w:rsid w:val="008C2247"/>
    <w:rsid w:val="008C35ED"/>
    <w:rsid w:val="008C464A"/>
    <w:rsid w:val="008C741F"/>
    <w:rsid w:val="008D1CB3"/>
    <w:rsid w:val="008D6495"/>
    <w:rsid w:val="008D6C0F"/>
    <w:rsid w:val="008D7814"/>
    <w:rsid w:val="008E1816"/>
    <w:rsid w:val="008E18FC"/>
    <w:rsid w:val="008E1CCE"/>
    <w:rsid w:val="008E37D7"/>
    <w:rsid w:val="008F58D3"/>
    <w:rsid w:val="008F7915"/>
    <w:rsid w:val="0090140C"/>
    <w:rsid w:val="00904074"/>
    <w:rsid w:val="0090442D"/>
    <w:rsid w:val="00905F70"/>
    <w:rsid w:val="00906AFC"/>
    <w:rsid w:val="00907154"/>
    <w:rsid w:val="0090761B"/>
    <w:rsid w:val="00907FEC"/>
    <w:rsid w:val="00911102"/>
    <w:rsid w:val="00911891"/>
    <w:rsid w:val="00911F72"/>
    <w:rsid w:val="00913218"/>
    <w:rsid w:val="00913600"/>
    <w:rsid w:val="009144C5"/>
    <w:rsid w:val="0093441E"/>
    <w:rsid w:val="009352B8"/>
    <w:rsid w:val="009360E1"/>
    <w:rsid w:val="00937023"/>
    <w:rsid w:val="009373FB"/>
    <w:rsid w:val="00940DD2"/>
    <w:rsid w:val="00941A14"/>
    <w:rsid w:val="0094299E"/>
    <w:rsid w:val="009455B1"/>
    <w:rsid w:val="00946F41"/>
    <w:rsid w:val="009477B1"/>
    <w:rsid w:val="00947A47"/>
    <w:rsid w:val="00952121"/>
    <w:rsid w:val="009524BA"/>
    <w:rsid w:val="00952BC2"/>
    <w:rsid w:val="00953029"/>
    <w:rsid w:val="00956100"/>
    <w:rsid w:val="00957047"/>
    <w:rsid w:val="009578C1"/>
    <w:rsid w:val="00960825"/>
    <w:rsid w:val="00960CC6"/>
    <w:rsid w:val="00961FA3"/>
    <w:rsid w:val="009651E2"/>
    <w:rsid w:val="00970462"/>
    <w:rsid w:val="0097075A"/>
    <w:rsid w:val="00971EEE"/>
    <w:rsid w:val="00973BC4"/>
    <w:rsid w:val="00980AA9"/>
    <w:rsid w:val="00981CC3"/>
    <w:rsid w:val="009852DB"/>
    <w:rsid w:val="00985F49"/>
    <w:rsid w:val="009906A6"/>
    <w:rsid w:val="00990D9D"/>
    <w:rsid w:val="00991CD2"/>
    <w:rsid w:val="00992267"/>
    <w:rsid w:val="0099246C"/>
    <w:rsid w:val="009A00E9"/>
    <w:rsid w:val="009A36E8"/>
    <w:rsid w:val="009A5258"/>
    <w:rsid w:val="009A7E08"/>
    <w:rsid w:val="009B09CF"/>
    <w:rsid w:val="009B2013"/>
    <w:rsid w:val="009B2CD5"/>
    <w:rsid w:val="009B33B4"/>
    <w:rsid w:val="009B3E00"/>
    <w:rsid w:val="009B58F5"/>
    <w:rsid w:val="009B7240"/>
    <w:rsid w:val="009C3A79"/>
    <w:rsid w:val="009C4493"/>
    <w:rsid w:val="009C5CA8"/>
    <w:rsid w:val="009C6B72"/>
    <w:rsid w:val="009D4C05"/>
    <w:rsid w:val="009D5F8F"/>
    <w:rsid w:val="009E045A"/>
    <w:rsid w:val="009E089A"/>
    <w:rsid w:val="009E0C85"/>
    <w:rsid w:val="009E1571"/>
    <w:rsid w:val="009E25C1"/>
    <w:rsid w:val="009E5D3B"/>
    <w:rsid w:val="009F4772"/>
    <w:rsid w:val="009F48C6"/>
    <w:rsid w:val="009F4B88"/>
    <w:rsid w:val="009F5AA2"/>
    <w:rsid w:val="00A01D0D"/>
    <w:rsid w:val="00A03CA0"/>
    <w:rsid w:val="00A03E24"/>
    <w:rsid w:val="00A04F5D"/>
    <w:rsid w:val="00A064DC"/>
    <w:rsid w:val="00A07468"/>
    <w:rsid w:val="00A1477F"/>
    <w:rsid w:val="00A1573A"/>
    <w:rsid w:val="00A20379"/>
    <w:rsid w:val="00A221AF"/>
    <w:rsid w:val="00A22C41"/>
    <w:rsid w:val="00A24DE7"/>
    <w:rsid w:val="00A2529A"/>
    <w:rsid w:val="00A25D66"/>
    <w:rsid w:val="00A25F56"/>
    <w:rsid w:val="00A3042F"/>
    <w:rsid w:val="00A3177D"/>
    <w:rsid w:val="00A3367D"/>
    <w:rsid w:val="00A343E2"/>
    <w:rsid w:val="00A376F4"/>
    <w:rsid w:val="00A40CD1"/>
    <w:rsid w:val="00A40DE5"/>
    <w:rsid w:val="00A418E7"/>
    <w:rsid w:val="00A42E46"/>
    <w:rsid w:val="00A43259"/>
    <w:rsid w:val="00A43FB4"/>
    <w:rsid w:val="00A443AE"/>
    <w:rsid w:val="00A4450B"/>
    <w:rsid w:val="00A44605"/>
    <w:rsid w:val="00A44684"/>
    <w:rsid w:val="00A46983"/>
    <w:rsid w:val="00A469B5"/>
    <w:rsid w:val="00A47A8E"/>
    <w:rsid w:val="00A51089"/>
    <w:rsid w:val="00A5502D"/>
    <w:rsid w:val="00A5534B"/>
    <w:rsid w:val="00A5663D"/>
    <w:rsid w:val="00A600C4"/>
    <w:rsid w:val="00A61515"/>
    <w:rsid w:val="00A62B23"/>
    <w:rsid w:val="00A67A15"/>
    <w:rsid w:val="00A67AAC"/>
    <w:rsid w:val="00A705F1"/>
    <w:rsid w:val="00A7064A"/>
    <w:rsid w:val="00A707A3"/>
    <w:rsid w:val="00A70F49"/>
    <w:rsid w:val="00A73EFF"/>
    <w:rsid w:val="00A7535A"/>
    <w:rsid w:val="00A77EE3"/>
    <w:rsid w:val="00A82F81"/>
    <w:rsid w:val="00A861BD"/>
    <w:rsid w:val="00A8753F"/>
    <w:rsid w:val="00A9776D"/>
    <w:rsid w:val="00AA1591"/>
    <w:rsid w:val="00AA6DEB"/>
    <w:rsid w:val="00AA6F16"/>
    <w:rsid w:val="00AA7268"/>
    <w:rsid w:val="00AB0D21"/>
    <w:rsid w:val="00AB1A9A"/>
    <w:rsid w:val="00AB5BCE"/>
    <w:rsid w:val="00AB603D"/>
    <w:rsid w:val="00AB72B2"/>
    <w:rsid w:val="00AB79B6"/>
    <w:rsid w:val="00AC1982"/>
    <w:rsid w:val="00AC5539"/>
    <w:rsid w:val="00AC55F7"/>
    <w:rsid w:val="00AD38CB"/>
    <w:rsid w:val="00AD50C1"/>
    <w:rsid w:val="00AE1540"/>
    <w:rsid w:val="00AE162A"/>
    <w:rsid w:val="00AE3C70"/>
    <w:rsid w:val="00AF0F3D"/>
    <w:rsid w:val="00AF6544"/>
    <w:rsid w:val="00AF6839"/>
    <w:rsid w:val="00AF69EE"/>
    <w:rsid w:val="00AF70D5"/>
    <w:rsid w:val="00AF79EC"/>
    <w:rsid w:val="00B02B69"/>
    <w:rsid w:val="00B02B7F"/>
    <w:rsid w:val="00B0315F"/>
    <w:rsid w:val="00B0708C"/>
    <w:rsid w:val="00B0778C"/>
    <w:rsid w:val="00B122D3"/>
    <w:rsid w:val="00B143C9"/>
    <w:rsid w:val="00B15144"/>
    <w:rsid w:val="00B154F2"/>
    <w:rsid w:val="00B20AE5"/>
    <w:rsid w:val="00B20BEF"/>
    <w:rsid w:val="00B21AE3"/>
    <w:rsid w:val="00B256F3"/>
    <w:rsid w:val="00B2576A"/>
    <w:rsid w:val="00B259E4"/>
    <w:rsid w:val="00B271B2"/>
    <w:rsid w:val="00B27727"/>
    <w:rsid w:val="00B310E5"/>
    <w:rsid w:val="00B31F79"/>
    <w:rsid w:val="00B33C59"/>
    <w:rsid w:val="00B348BA"/>
    <w:rsid w:val="00B361F7"/>
    <w:rsid w:val="00B377A8"/>
    <w:rsid w:val="00B428DE"/>
    <w:rsid w:val="00B4456D"/>
    <w:rsid w:val="00B45098"/>
    <w:rsid w:val="00B46335"/>
    <w:rsid w:val="00B46509"/>
    <w:rsid w:val="00B5059B"/>
    <w:rsid w:val="00B5396C"/>
    <w:rsid w:val="00B54C72"/>
    <w:rsid w:val="00B6226D"/>
    <w:rsid w:val="00B63BCD"/>
    <w:rsid w:val="00B661F5"/>
    <w:rsid w:val="00B70563"/>
    <w:rsid w:val="00B7078F"/>
    <w:rsid w:val="00B716AC"/>
    <w:rsid w:val="00B752A9"/>
    <w:rsid w:val="00B75B28"/>
    <w:rsid w:val="00B77811"/>
    <w:rsid w:val="00B83656"/>
    <w:rsid w:val="00B83876"/>
    <w:rsid w:val="00B83F92"/>
    <w:rsid w:val="00B87008"/>
    <w:rsid w:val="00B87B45"/>
    <w:rsid w:val="00B90412"/>
    <w:rsid w:val="00B94D47"/>
    <w:rsid w:val="00B96E18"/>
    <w:rsid w:val="00BA0021"/>
    <w:rsid w:val="00BB0A5E"/>
    <w:rsid w:val="00BB2638"/>
    <w:rsid w:val="00BB54B3"/>
    <w:rsid w:val="00BB5709"/>
    <w:rsid w:val="00BB57A1"/>
    <w:rsid w:val="00BB62DB"/>
    <w:rsid w:val="00BC390A"/>
    <w:rsid w:val="00BD2429"/>
    <w:rsid w:val="00BD2786"/>
    <w:rsid w:val="00BD3F32"/>
    <w:rsid w:val="00BD4802"/>
    <w:rsid w:val="00BE0D3D"/>
    <w:rsid w:val="00BF16F6"/>
    <w:rsid w:val="00BF1D5B"/>
    <w:rsid w:val="00BF2C78"/>
    <w:rsid w:val="00BF35BE"/>
    <w:rsid w:val="00BF37B6"/>
    <w:rsid w:val="00BF401B"/>
    <w:rsid w:val="00BF5B0E"/>
    <w:rsid w:val="00BF7863"/>
    <w:rsid w:val="00C000C4"/>
    <w:rsid w:val="00C00FAD"/>
    <w:rsid w:val="00C00FC0"/>
    <w:rsid w:val="00C02308"/>
    <w:rsid w:val="00C0473C"/>
    <w:rsid w:val="00C058EF"/>
    <w:rsid w:val="00C11D67"/>
    <w:rsid w:val="00C15274"/>
    <w:rsid w:val="00C157FB"/>
    <w:rsid w:val="00C214DA"/>
    <w:rsid w:val="00C21F00"/>
    <w:rsid w:val="00C23544"/>
    <w:rsid w:val="00C24F02"/>
    <w:rsid w:val="00C276B6"/>
    <w:rsid w:val="00C3179F"/>
    <w:rsid w:val="00C33593"/>
    <w:rsid w:val="00C36533"/>
    <w:rsid w:val="00C42A5A"/>
    <w:rsid w:val="00C44B90"/>
    <w:rsid w:val="00C46185"/>
    <w:rsid w:val="00C46556"/>
    <w:rsid w:val="00C53624"/>
    <w:rsid w:val="00C53F87"/>
    <w:rsid w:val="00C54E04"/>
    <w:rsid w:val="00C71FBA"/>
    <w:rsid w:val="00C805A0"/>
    <w:rsid w:val="00C823EF"/>
    <w:rsid w:val="00C828F9"/>
    <w:rsid w:val="00C855EB"/>
    <w:rsid w:val="00C85E3E"/>
    <w:rsid w:val="00C86FCB"/>
    <w:rsid w:val="00C870AA"/>
    <w:rsid w:val="00C92835"/>
    <w:rsid w:val="00C935D8"/>
    <w:rsid w:val="00C94A5F"/>
    <w:rsid w:val="00C952F3"/>
    <w:rsid w:val="00C957E5"/>
    <w:rsid w:val="00C973F5"/>
    <w:rsid w:val="00CA1713"/>
    <w:rsid w:val="00CA6E16"/>
    <w:rsid w:val="00CB1582"/>
    <w:rsid w:val="00CB240A"/>
    <w:rsid w:val="00CB3D27"/>
    <w:rsid w:val="00CB70A7"/>
    <w:rsid w:val="00CB7B45"/>
    <w:rsid w:val="00CC00A0"/>
    <w:rsid w:val="00CC1156"/>
    <w:rsid w:val="00CC15FB"/>
    <w:rsid w:val="00CC42D6"/>
    <w:rsid w:val="00CD070B"/>
    <w:rsid w:val="00CD124C"/>
    <w:rsid w:val="00CD27A4"/>
    <w:rsid w:val="00CD4619"/>
    <w:rsid w:val="00CD4CD0"/>
    <w:rsid w:val="00CD61FE"/>
    <w:rsid w:val="00CD6B11"/>
    <w:rsid w:val="00CD7AA0"/>
    <w:rsid w:val="00CE0866"/>
    <w:rsid w:val="00CE18DE"/>
    <w:rsid w:val="00CE2685"/>
    <w:rsid w:val="00CE36A8"/>
    <w:rsid w:val="00CE46AB"/>
    <w:rsid w:val="00CE5C96"/>
    <w:rsid w:val="00CE7C8E"/>
    <w:rsid w:val="00CF355F"/>
    <w:rsid w:val="00CF4FFC"/>
    <w:rsid w:val="00CF55C0"/>
    <w:rsid w:val="00CF7779"/>
    <w:rsid w:val="00D00618"/>
    <w:rsid w:val="00D00E76"/>
    <w:rsid w:val="00D01668"/>
    <w:rsid w:val="00D01969"/>
    <w:rsid w:val="00D02617"/>
    <w:rsid w:val="00D03434"/>
    <w:rsid w:val="00D04035"/>
    <w:rsid w:val="00D04130"/>
    <w:rsid w:val="00D054FD"/>
    <w:rsid w:val="00D0667E"/>
    <w:rsid w:val="00D066F3"/>
    <w:rsid w:val="00D150A2"/>
    <w:rsid w:val="00D15C96"/>
    <w:rsid w:val="00D16F5B"/>
    <w:rsid w:val="00D20669"/>
    <w:rsid w:val="00D209C7"/>
    <w:rsid w:val="00D234DE"/>
    <w:rsid w:val="00D251D8"/>
    <w:rsid w:val="00D25699"/>
    <w:rsid w:val="00D2705F"/>
    <w:rsid w:val="00D328E1"/>
    <w:rsid w:val="00D37BF2"/>
    <w:rsid w:val="00D4201D"/>
    <w:rsid w:val="00D4288C"/>
    <w:rsid w:val="00D42BD9"/>
    <w:rsid w:val="00D42DB5"/>
    <w:rsid w:val="00D436B6"/>
    <w:rsid w:val="00D43EE6"/>
    <w:rsid w:val="00D443F0"/>
    <w:rsid w:val="00D4767A"/>
    <w:rsid w:val="00D55937"/>
    <w:rsid w:val="00D56E4D"/>
    <w:rsid w:val="00D57E76"/>
    <w:rsid w:val="00D6090A"/>
    <w:rsid w:val="00D6263D"/>
    <w:rsid w:val="00D63061"/>
    <w:rsid w:val="00D636D6"/>
    <w:rsid w:val="00D63CC4"/>
    <w:rsid w:val="00D64830"/>
    <w:rsid w:val="00D65779"/>
    <w:rsid w:val="00D65A36"/>
    <w:rsid w:val="00D70D86"/>
    <w:rsid w:val="00D714E5"/>
    <w:rsid w:val="00D73EAD"/>
    <w:rsid w:val="00D81FDC"/>
    <w:rsid w:val="00D837CB"/>
    <w:rsid w:val="00D86C65"/>
    <w:rsid w:val="00D92B5D"/>
    <w:rsid w:val="00D92F59"/>
    <w:rsid w:val="00D93A91"/>
    <w:rsid w:val="00D94046"/>
    <w:rsid w:val="00D941C6"/>
    <w:rsid w:val="00D94FE2"/>
    <w:rsid w:val="00D97685"/>
    <w:rsid w:val="00DA41E0"/>
    <w:rsid w:val="00DA6EF0"/>
    <w:rsid w:val="00DB1C99"/>
    <w:rsid w:val="00DB2B76"/>
    <w:rsid w:val="00DB50F4"/>
    <w:rsid w:val="00DB6A21"/>
    <w:rsid w:val="00DB7A4E"/>
    <w:rsid w:val="00DC30F5"/>
    <w:rsid w:val="00DC3883"/>
    <w:rsid w:val="00DC6701"/>
    <w:rsid w:val="00DD0652"/>
    <w:rsid w:val="00DD14F1"/>
    <w:rsid w:val="00DD2799"/>
    <w:rsid w:val="00DD2B92"/>
    <w:rsid w:val="00DE0078"/>
    <w:rsid w:val="00DE36BD"/>
    <w:rsid w:val="00DE7716"/>
    <w:rsid w:val="00DF013D"/>
    <w:rsid w:val="00DF2444"/>
    <w:rsid w:val="00DF4B2E"/>
    <w:rsid w:val="00DF5645"/>
    <w:rsid w:val="00DF66FC"/>
    <w:rsid w:val="00DF6C9D"/>
    <w:rsid w:val="00DF76A5"/>
    <w:rsid w:val="00E00919"/>
    <w:rsid w:val="00E02343"/>
    <w:rsid w:val="00E02FA1"/>
    <w:rsid w:val="00E16217"/>
    <w:rsid w:val="00E20DA2"/>
    <w:rsid w:val="00E256AB"/>
    <w:rsid w:val="00E32E34"/>
    <w:rsid w:val="00E339E3"/>
    <w:rsid w:val="00E34C9C"/>
    <w:rsid w:val="00E35306"/>
    <w:rsid w:val="00E35F10"/>
    <w:rsid w:val="00E36500"/>
    <w:rsid w:val="00E41710"/>
    <w:rsid w:val="00E41B66"/>
    <w:rsid w:val="00E41FBC"/>
    <w:rsid w:val="00E47563"/>
    <w:rsid w:val="00E4782F"/>
    <w:rsid w:val="00E512AB"/>
    <w:rsid w:val="00E52F16"/>
    <w:rsid w:val="00E53737"/>
    <w:rsid w:val="00E53978"/>
    <w:rsid w:val="00E53A04"/>
    <w:rsid w:val="00E56068"/>
    <w:rsid w:val="00E620BC"/>
    <w:rsid w:val="00E623D1"/>
    <w:rsid w:val="00E632A4"/>
    <w:rsid w:val="00E658A0"/>
    <w:rsid w:val="00E70857"/>
    <w:rsid w:val="00E714F9"/>
    <w:rsid w:val="00E71907"/>
    <w:rsid w:val="00E75799"/>
    <w:rsid w:val="00E812E0"/>
    <w:rsid w:val="00E81E62"/>
    <w:rsid w:val="00E827B3"/>
    <w:rsid w:val="00E832B2"/>
    <w:rsid w:val="00E85124"/>
    <w:rsid w:val="00E87895"/>
    <w:rsid w:val="00E925A5"/>
    <w:rsid w:val="00E93FBB"/>
    <w:rsid w:val="00E958ED"/>
    <w:rsid w:val="00E96F13"/>
    <w:rsid w:val="00EA2BF7"/>
    <w:rsid w:val="00EA3344"/>
    <w:rsid w:val="00EA3CD6"/>
    <w:rsid w:val="00EB0D87"/>
    <w:rsid w:val="00EB1D7E"/>
    <w:rsid w:val="00EB263E"/>
    <w:rsid w:val="00EB72FC"/>
    <w:rsid w:val="00EC52B7"/>
    <w:rsid w:val="00EC5AD8"/>
    <w:rsid w:val="00EC779F"/>
    <w:rsid w:val="00EC7E41"/>
    <w:rsid w:val="00EC7F43"/>
    <w:rsid w:val="00ED2D76"/>
    <w:rsid w:val="00EE1477"/>
    <w:rsid w:val="00EE1A17"/>
    <w:rsid w:val="00EE59B7"/>
    <w:rsid w:val="00EE7D33"/>
    <w:rsid w:val="00EF5341"/>
    <w:rsid w:val="00EF73E4"/>
    <w:rsid w:val="00EF7D30"/>
    <w:rsid w:val="00F00ED1"/>
    <w:rsid w:val="00F018B7"/>
    <w:rsid w:val="00F01CEF"/>
    <w:rsid w:val="00F02649"/>
    <w:rsid w:val="00F02CB9"/>
    <w:rsid w:val="00F04FC9"/>
    <w:rsid w:val="00F0580E"/>
    <w:rsid w:val="00F11D79"/>
    <w:rsid w:val="00F1355A"/>
    <w:rsid w:val="00F13B34"/>
    <w:rsid w:val="00F13E2B"/>
    <w:rsid w:val="00F16459"/>
    <w:rsid w:val="00F23A9C"/>
    <w:rsid w:val="00F273F6"/>
    <w:rsid w:val="00F27B99"/>
    <w:rsid w:val="00F27F92"/>
    <w:rsid w:val="00F31F3F"/>
    <w:rsid w:val="00F32081"/>
    <w:rsid w:val="00F339DD"/>
    <w:rsid w:val="00F33BF7"/>
    <w:rsid w:val="00F40BAC"/>
    <w:rsid w:val="00F41644"/>
    <w:rsid w:val="00F41CBB"/>
    <w:rsid w:val="00F42448"/>
    <w:rsid w:val="00F460DF"/>
    <w:rsid w:val="00F47586"/>
    <w:rsid w:val="00F51867"/>
    <w:rsid w:val="00F519D0"/>
    <w:rsid w:val="00F51FF5"/>
    <w:rsid w:val="00F534FC"/>
    <w:rsid w:val="00F54984"/>
    <w:rsid w:val="00F5681F"/>
    <w:rsid w:val="00F56B29"/>
    <w:rsid w:val="00F60DC8"/>
    <w:rsid w:val="00F61CD5"/>
    <w:rsid w:val="00F621F0"/>
    <w:rsid w:val="00F64EBB"/>
    <w:rsid w:val="00F666A6"/>
    <w:rsid w:val="00F6674D"/>
    <w:rsid w:val="00F672CA"/>
    <w:rsid w:val="00F70261"/>
    <w:rsid w:val="00F70E1C"/>
    <w:rsid w:val="00F7321B"/>
    <w:rsid w:val="00F74C00"/>
    <w:rsid w:val="00F80701"/>
    <w:rsid w:val="00F8140C"/>
    <w:rsid w:val="00F82F48"/>
    <w:rsid w:val="00F83555"/>
    <w:rsid w:val="00F8433C"/>
    <w:rsid w:val="00F85966"/>
    <w:rsid w:val="00F876E7"/>
    <w:rsid w:val="00F90B37"/>
    <w:rsid w:val="00F940B2"/>
    <w:rsid w:val="00F962E4"/>
    <w:rsid w:val="00F9646B"/>
    <w:rsid w:val="00FA2E21"/>
    <w:rsid w:val="00FA31E6"/>
    <w:rsid w:val="00FA4405"/>
    <w:rsid w:val="00FA7CA7"/>
    <w:rsid w:val="00FB6785"/>
    <w:rsid w:val="00FB7AA8"/>
    <w:rsid w:val="00FC0F90"/>
    <w:rsid w:val="00FC7920"/>
    <w:rsid w:val="00FD0347"/>
    <w:rsid w:val="00FD17C4"/>
    <w:rsid w:val="00FD1F2F"/>
    <w:rsid w:val="00FD2855"/>
    <w:rsid w:val="00FD2F74"/>
    <w:rsid w:val="00FE11CB"/>
    <w:rsid w:val="00FE1A04"/>
    <w:rsid w:val="00FE32D7"/>
    <w:rsid w:val="00FF1D46"/>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4537A040-C4EC-4924-A360-9348F9CCD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uiPriority w:val="99"/>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uiPriority w:val="99"/>
    <w:rPr>
      <w:b/>
      <w:bCs/>
      <w:sz w:val="28"/>
      <w:szCs w:val="24"/>
    </w:rPr>
  </w:style>
  <w:style w:type="character" w:customStyle="1" w:styleId="40">
    <w:name w:val="Заголовок 4 Знак"/>
    <w:rPr>
      <w:sz w:val="32"/>
    </w:rPr>
  </w:style>
  <w:style w:type="character" w:customStyle="1" w:styleId="ab">
    <w:name w:val="Текст сноски Знак"/>
    <w:uiPriority w:val="99"/>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uiPriority w:val="10"/>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uiPriority w:val="99"/>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uiPriority w:val="99"/>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uiPriority w:val="99"/>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10"/>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pPr>
      <w:keepNext/>
      <w:jc w:val="center"/>
    </w:pPr>
    <w:rPr>
      <w:b/>
      <w:bCs/>
      <w:sz w:val="20"/>
      <w:szCs w:val="20"/>
    </w:rPr>
  </w:style>
  <w:style w:type="paragraph" w:customStyle="1" w:styleId="1fffff3">
    <w:name w:val="заголовок 1"/>
    <w:basedOn w:val="a1"/>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uiPriority w:val="99"/>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uiPriority w:val="99"/>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uiPriority w:val="99"/>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uiPriority w:val="99"/>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uiPriority w:val="99"/>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uiPriority w:val="99"/>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uiPriority w:val="99"/>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semiHidden/>
    <w:rsid w:val="00A82F81"/>
    <w:rPr>
      <w:rFonts w:cs="Courier New"/>
      <w:vertAlign w:val="superscript"/>
    </w:rPr>
  </w:style>
  <w:style w:type="character" w:styleId="afffffffffffffffffffffffffff5">
    <w:name w:val="footnote reference"/>
    <w:uiPriority w:val="99"/>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uiPriority w:val="99"/>
    <w:semiHidden/>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semiHidden/>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semiHidden/>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uiPriority w:val="99"/>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uiPriority w:val="99"/>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11176037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731779987">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528</TotalTime>
  <Pages>23</Pages>
  <Words>8466</Words>
  <Characters>48257</Characters>
  <Application>Microsoft Office Word</Application>
  <DocSecurity>0</DocSecurity>
  <Lines>402</Lines>
  <Paragraphs>113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56610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44</cp:revision>
  <cp:lastPrinted>2009-02-06T05:36:00Z</cp:lastPrinted>
  <dcterms:created xsi:type="dcterms:W3CDTF">2016-05-04T14:28:00Z</dcterms:created>
  <dcterms:modified xsi:type="dcterms:W3CDTF">2016-05-11T14:03:00Z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