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4"/>
            <w:color w:val="0070C0"/>
          </w:rPr>
          <w:t>http://www.mydisser.com/search.html</w:t>
        </w:r>
      </w:hyperlink>
    </w:p>
    <w:p w14:paraId="1E0AF860" w14:textId="77777777" w:rsidR="00F864CC" w:rsidRDefault="00F864CC" w:rsidP="00F864CC">
      <w:pPr>
        <w:pStyle w:val="1"/>
        <w:ind w:left="0"/>
        <w:rPr>
          <w:b w:val="0"/>
          <w:caps/>
          <w:sz w:val="28"/>
          <w:lang w:val="uk-UA"/>
        </w:rPr>
      </w:pPr>
      <w:r>
        <w:rPr>
          <w:b w:val="0"/>
          <w:caps/>
          <w:sz w:val="28"/>
          <w:lang w:val="uk-UA"/>
        </w:rPr>
        <w:t>ОДЕСЬКИЙ ДЕРЖАВНИЙ ЕКОЛОГІЧНИЙ УНІВЕРСИТЕТ</w:t>
      </w:r>
    </w:p>
    <w:p w14:paraId="25E7322D" w14:textId="77777777" w:rsidR="00F864CC" w:rsidRDefault="00F864CC" w:rsidP="00F864CC">
      <w:pPr>
        <w:spacing w:line="360" w:lineRule="auto"/>
        <w:rPr>
          <w:b/>
          <w:sz w:val="28"/>
          <w:lang w:val="uk-UA"/>
        </w:rPr>
      </w:pPr>
    </w:p>
    <w:p w14:paraId="317C9DC6" w14:textId="77777777" w:rsidR="00F864CC" w:rsidRDefault="00F864CC" w:rsidP="00F864CC">
      <w:pPr>
        <w:spacing w:line="360" w:lineRule="auto"/>
        <w:rPr>
          <w:sz w:val="32"/>
          <w:lang w:val="uk-UA"/>
        </w:rPr>
      </w:pPr>
    </w:p>
    <w:p w14:paraId="14BD7BF7" w14:textId="77777777" w:rsidR="00F864CC" w:rsidRDefault="00F864CC" w:rsidP="00F864CC">
      <w:pPr>
        <w:spacing w:line="360" w:lineRule="auto"/>
        <w:rPr>
          <w:sz w:val="32"/>
          <w:lang w:val="uk-UA"/>
        </w:rPr>
      </w:pPr>
    </w:p>
    <w:p w14:paraId="44496DB3" w14:textId="77777777" w:rsidR="00F864CC" w:rsidRDefault="00F864CC" w:rsidP="00F864CC">
      <w:pPr>
        <w:pStyle w:val="20"/>
        <w:rPr>
          <w:b w:val="0"/>
          <w:caps/>
          <w:lang w:val="uk-UA"/>
        </w:rPr>
      </w:pPr>
      <w:r>
        <w:rPr>
          <w:b w:val="0"/>
          <w:caps/>
          <w:lang w:val="uk-UA"/>
        </w:rPr>
        <w:t>ДЬЯКОВ ОЛЕГ АНАТОЛІЙОВИЧ</w:t>
      </w:r>
    </w:p>
    <w:p w14:paraId="500243FE" w14:textId="77777777" w:rsidR="00F864CC" w:rsidRDefault="00F864CC" w:rsidP="00F864CC">
      <w:pPr>
        <w:spacing w:line="360" w:lineRule="auto"/>
        <w:jc w:val="center"/>
        <w:rPr>
          <w:sz w:val="28"/>
          <w:lang w:val="uk-UA"/>
        </w:rPr>
      </w:pPr>
    </w:p>
    <w:p w14:paraId="01F74A8F" w14:textId="77777777" w:rsidR="00F864CC" w:rsidRDefault="00F864CC" w:rsidP="00F864CC">
      <w:pPr>
        <w:spacing w:line="360" w:lineRule="auto"/>
        <w:jc w:val="center"/>
        <w:rPr>
          <w:sz w:val="28"/>
          <w:lang w:val="uk-UA"/>
        </w:rPr>
      </w:pPr>
    </w:p>
    <w:p w14:paraId="06F3F6EA" w14:textId="77777777" w:rsidR="00F864CC" w:rsidRDefault="00F864CC" w:rsidP="00F864CC">
      <w:pPr>
        <w:jc w:val="right"/>
        <w:rPr>
          <w:sz w:val="28"/>
          <w:lang w:val="uk-UA"/>
        </w:rPr>
      </w:pPr>
      <w:r>
        <w:rPr>
          <w:sz w:val="28"/>
          <w:lang w:val="uk-UA"/>
        </w:rPr>
        <w:t>УДК 504.456</w:t>
      </w:r>
    </w:p>
    <w:p w14:paraId="585433DE" w14:textId="77777777" w:rsidR="00F864CC" w:rsidRDefault="00F864CC" w:rsidP="00F864CC">
      <w:pPr>
        <w:spacing w:line="360" w:lineRule="auto"/>
        <w:rPr>
          <w:sz w:val="28"/>
          <w:lang w:val="uk-UA"/>
        </w:rPr>
      </w:pPr>
    </w:p>
    <w:p w14:paraId="3156B9B6" w14:textId="77777777" w:rsidR="00F864CC" w:rsidRDefault="00F864CC" w:rsidP="00F864CC">
      <w:pPr>
        <w:spacing w:line="360" w:lineRule="auto"/>
        <w:rPr>
          <w:sz w:val="28"/>
          <w:lang w:val="uk-UA"/>
        </w:rPr>
      </w:pPr>
    </w:p>
    <w:p w14:paraId="671F3F26" w14:textId="77777777" w:rsidR="00F864CC" w:rsidRDefault="00F864CC" w:rsidP="00F864CC">
      <w:pPr>
        <w:spacing w:line="360" w:lineRule="auto"/>
        <w:rPr>
          <w:sz w:val="28"/>
          <w:lang w:val="uk-UA"/>
        </w:rPr>
      </w:pPr>
    </w:p>
    <w:p w14:paraId="34C69250" w14:textId="77777777" w:rsidR="00F864CC" w:rsidRDefault="00F864CC" w:rsidP="00F864CC">
      <w:pPr>
        <w:pStyle w:val="afffffff9"/>
        <w:jc w:val="center"/>
        <w:rPr>
          <w:b/>
          <w:lang w:val="uk-UA"/>
        </w:rPr>
      </w:pPr>
      <w:r>
        <w:rPr>
          <w:b/>
          <w:lang w:val="uk-UA"/>
        </w:rPr>
        <w:t xml:space="preserve">ВІДНОВЛЕННЯ ВОДНО-БОЛОТНИХ УГІДЬ </w:t>
      </w:r>
    </w:p>
    <w:p w14:paraId="40E7C40E" w14:textId="77777777" w:rsidR="00F864CC" w:rsidRDefault="00F864CC" w:rsidP="00F864CC">
      <w:pPr>
        <w:pStyle w:val="afffffff9"/>
        <w:jc w:val="center"/>
        <w:rPr>
          <w:b/>
          <w:lang w:val="uk-UA"/>
        </w:rPr>
      </w:pPr>
      <w:r>
        <w:rPr>
          <w:b/>
          <w:lang w:val="uk-UA"/>
        </w:rPr>
        <w:t xml:space="preserve">НА ОДАМБОВАНИХ ТЕРИТОРІЯХ </w:t>
      </w:r>
    </w:p>
    <w:p w14:paraId="16592162" w14:textId="77777777" w:rsidR="00F864CC" w:rsidRDefault="00F864CC" w:rsidP="00F864CC">
      <w:pPr>
        <w:pStyle w:val="afffffff9"/>
        <w:jc w:val="center"/>
        <w:rPr>
          <w:b/>
          <w:lang w:val="uk-UA"/>
        </w:rPr>
      </w:pPr>
      <w:r>
        <w:rPr>
          <w:b/>
          <w:lang w:val="uk-UA"/>
        </w:rPr>
        <w:t>(на прикладі польдера, розташованого між р. Дунай і оз. Кугурлуй)</w:t>
      </w:r>
    </w:p>
    <w:p w14:paraId="74626D56" w14:textId="77777777" w:rsidR="00F864CC" w:rsidRDefault="00F864CC" w:rsidP="00F864CC">
      <w:pPr>
        <w:pStyle w:val="afffffff9"/>
        <w:spacing w:line="360" w:lineRule="auto"/>
        <w:jc w:val="center"/>
        <w:rPr>
          <w:b/>
          <w:caps/>
          <w:lang w:val="uk-UA"/>
        </w:rPr>
      </w:pPr>
    </w:p>
    <w:p w14:paraId="7F097A0B" w14:textId="77777777" w:rsidR="00F864CC" w:rsidRDefault="00F864CC" w:rsidP="00F864CC">
      <w:pPr>
        <w:pStyle w:val="afffffff9"/>
        <w:spacing w:line="360" w:lineRule="auto"/>
        <w:rPr>
          <w:sz w:val="36"/>
          <w:lang w:val="uk-UA"/>
        </w:rPr>
      </w:pPr>
    </w:p>
    <w:p w14:paraId="299BF74D" w14:textId="77777777" w:rsidR="00F864CC" w:rsidRDefault="00F864CC" w:rsidP="00F864CC">
      <w:pPr>
        <w:pStyle w:val="afffffff9"/>
        <w:spacing w:line="360" w:lineRule="auto"/>
        <w:rPr>
          <w:lang w:val="uk-UA"/>
        </w:rPr>
      </w:pPr>
    </w:p>
    <w:p w14:paraId="5F6B0FD3" w14:textId="77777777" w:rsidR="00F864CC" w:rsidRPr="00BB35D2" w:rsidRDefault="00F864CC" w:rsidP="00F864CC">
      <w:pPr>
        <w:pStyle w:val="afffffff9"/>
        <w:jc w:val="center"/>
      </w:pPr>
      <w:r>
        <w:rPr>
          <w:lang w:val="uk-UA"/>
        </w:rPr>
        <w:t>11.00.11 – конструктивна географія і раціональне використання природних ресурсів</w:t>
      </w:r>
    </w:p>
    <w:p w14:paraId="294AFD1A" w14:textId="77777777" w:rsidR="00F864CC" w:rsidRDefault="00F864CC" w:rsidP="00F864CC">
      <w:pPr>
        <w:pStyle w:val="afffffff9"/>
        <w:spacing w:line="360" w:lineRule="auto"/>
        <w:rPr>
          <w:lang w:val="uk-UA"/>
        </w:rPr>
      </w:pPr>
    </w:p>
    <w:p w14:paraId="3CDC940E" w14:textId="77777777" w:rsidR="00F864CC" w:rsidRDefault="00F864CC" w:rsidP="00F864CC">
      <w:pPr>
        <w:pStyle w:val="afffffff9"/>
        <w:spacing w:line="360" w:lineRule="auto"/>
        <w:rPr>
          <w:lang w:val="uk-UA"/>
        </w:rPr>
      </w:pPr>
    </w:p>
    <w:p w14:paraId="7528AD1B" w14:textId="77777777" w:rsidR="00F864CC" w:rsidRDefault="00F864CC" w:rsidP="00F864CC">
      <w:pPr>
        <w:pStyle w:val="afffffff9"/>
        <w:spacing w:line="360" w:lineRule="auto"/>
        <w:rPr>
          <w:lang w:val="uk-UA"/>
        </w:rPr>
      </w:pPr>
    </w:p>
    <w:p w14:paraId="3485E4B6" w14:textId="77777777" w:rsidR="00F864CC" w:rsidRDefault="00F864CC" w:rsidP="00F864CC">
      <w:pPr>
        <w:pStyle w:val="afffffff9"/>
        <w:spacing w:line="360" w:lineRule="auto"/>
        <w:rPr>
          <w:lang w:val="uk-UA"/>
        </w:rPr>
      </w:pPr>
    </w:p>
    <w:p w14:paraId="0FA3F65B" w14:textId="77777777" w:rsidR="00F864CC" w:rsidRDefault="00F864CC" w:rsidP="00F864CC">
      <w:pPr>
        <w:pStyle w:val="afffffff9"/>
        <w:spacing w:line="360" w:lineRule="auto"/>
        <w:jc w:val="center"/>
        <w:rPr>
          <w:b/>
          <w:caps/>
          <w:lang w:val="uk-UA"/>
        </w:rPr>
      </w:pPr>
      <w:r>
        <w:rPr>
          <w:b/>
          <w:caps/>
          <w:lang w:val="uk-UA"/>
        </w:rPr>
        <w:t>АВТОРЕФЕРАТ</w:t>
      </w:r>
    </w:p>
    <w:p w14:paraId="202ECB8A" w14:textId="77777777" w:rsidR="00F864CC" w:rsidRDefault="00F864CC" w:rsidP="00F864CC">
      <w:pPr>
        <w:pStyle w:val="afffffff9"/>
        <w:jc w:val="center"/>
        <w:rPr>
          <w:b/>
          <w:lang w:val="uk-UA"/>
        </w:rPr>
      </w:pPr>
      <w:r>
        <w:rPr>
          <w:b/>
          <w:lang w:val="uk-UA"/>
        </w:rPr>
        <w:t>дисертації на здобуття наукового ступеня</w:t>
      </w:r>
    </w:p>
    <w:p w14:paraId="3E4335BD" w14:textId="77777777" w:rsidR="00F864CC" w:rsidRDefault="00F864CC" w:rsidP="00F864CC">
      <w:pPr>
        <w:pStyle w:val="afffffff9"/>
        <w:jc w:val="center"/>
        <w:rPr>
          <w:lang w:val="uk-UA"/>
        </w:rPr>
      </w:pPr>
      <w:r>
        <w:rPr>
          <w:b/>
          <w:lang w:val="uk-UA"/>
        </w:rPr>
        <w:t>кандидата географічних наук</w:t>
      </w:r>
    </w:p>
    <w:p w14:paraId="33716DE0" w14:textId="77777777" w:rsidR="00F864CC" w:rsidRDefault="00F864CC" w:rsidP="00F864CC">
      <w:pPr>
        <w:pStyle w:val="afffffff9"/>
        <w:spacing w:line="360" w:lineRule="auto"/>
        <w:jc w:val="center"/>
        <w:rPr>
          <w:lang w:val="uk-UA"/>
        </w:rPr>
      </w:pPr>
    </w:p>
    <w:p w14:paraId="2190F887" w14:textId="77777777" w:rsidR="00F864CC" w:rsidRDefault="00F864CC" w:rsidP="00F864CC">
      <w:pPr>
        <w:pStyle w:val="afffffff9"/>
        <w:spacing w:line="360" w:lineRule="auto"/>
        <w:rPr>
          <w:lang w:val="uk-UA"/>
        </w:rPr>
      </w:pPr>
    </w:p>
    <w:p w14:paraId="519B17D4" w14:textId="77777777" w:rsidR="00F864CC" w:rsidRDefault="00F864CC" w:rsidP="00F864CC">
      <w:pPr>
        <w:pStyle w:val="afffffff9"/>
        <w:spacing w:line="360" w:lineRule="auto"/>
        <w:rPr>
          <w:lang w:val="uk-UA"/>
        </w:rPr>
      </w:pPr>
    </w:p>
    <w:p w14:paraId="45EDF01D" w14:textId="77777777" w:rsidR="00F864CC" w:rsidRDefault="00F864CC" w:rsidP="00F864CC">
      <w:pPr>
        <w:pStyle w:val="afffffff9"/>
        <w:spacing w:line="360" w:lineRule="auto"/>
        <w:rPr>
          <w:lang w:val="uk-UA"/>
        </w:rPr>
      </w:pPr>
    </w:p>
    <w:p w14:paraId="5421690B" w14:textId="77777777" w:rsidR="00F864CC" w:rsidRDefault="00F864CC" w:rsidP="00F864CC">
      <w:pPr>
        <w:pStyle w:val="afffffff9"/>
        <w:spacing w:line="360" w:lineRule="auto"/>
        <w:rPr>
          <w:lang w:val="uk-UA"/>
        </w:rPr>
      </w:pPr>
    </w:p>
    <w:p w14:paraId="20C7A30A" w14:textId="77777777" w:rsidR="00F864CC" w:rsidRDefault="00F864CC" w:rsidP="00F864CC">
      <w:pPr>
        <w:pStyle w:val="afffffff9"/>
        <w:spacing w:line="360" w:lineRule="auto"/>
        <w:jc w:val="center"/>
        <w:rPr>
          <w:b/>
          <w:lang w:val="uk-UA"/>
        </w:rPr>
      </w:pPr>
      <w:r>
        <w:rPr>
          <w:b/>
          <w:lang w:val="uk-UA"/>
        </w:rPr>
        <w:t>Одеса – 2006</w:t>
      </w:r>
    </w:p>
    <w:p w14:paraId="25C67A85" w14:textId="77777777" w:rsidR="00F864CC" w:rsidRDefault="00F864CC" w:rsidP="00F864CC">
      <w:pPr>
        <w:pStyle w:val="afffffff9"/>
        <w:spacing w:line="360" w:lineRule="auto"/>
        <w:rPr>
          <w:lang w:val="uk-UA"/>
        </w:rPr>
      </w:pPr>
      <w:r>
        <w:rPr>
          <w:lang w:val="uk-UA"/>
        </w:rPr>
        <w:t>Дисертацією є рукопис.</w:t>
      </w:r>
    </w:p>
    <w:p w14:paraId="4A570985" w14:textId="77777777" w:rsidR="00F864CC" w:rsidRDefault="00F864CC" w:rsidP="00F864CC">
      <w:pPr>
        <w:pStyle w:val="afffffff9"/>
        <w:spacing w:after="240"/>
        <w:ind w:right="1616"/>
        <w:rPr>
          <w:lang w:val="uk-UA"/>
        </w:rPr>
      </w:pPr>
      <w:r>
        <w:rPr>
          <w:lang w:val="uk-UA"/>
        </w:rPr>
        <w:t>Робота виконана в Одеському державному екологічному університеті Міністерства освіти і науки України.</w:t>
      </w:r>
    </w:p>
    <w:p w14:paraId="08151EEB" w14:textId="77777777" w:rsidR="00F864CC" w:rsidRDefault="00F864CC" w:rsidP="00F864CC">
      <w:pPr>
        <w:pStyle w:val="afffffff9"/>
        <w:rPr>
          <w:lang w:val="uk-UA"/>
        </w:rPr>
      </w:pPr>
      <w:r>
        <w:rPr>
          <w:b/>
          <w:lang w:val="uk-UA"/>
        </w:rPr>
        <w:t xml:space="preserve">Науковий керівник </w:t>
      </w:r>
      <w:r>
        <w:rPr>
          <w:lang w:val="uk-UA"/>
        </w:rPr>
        <w:t xml:space="preserve">    доктор технічних наук, професор</w:t>
      </w:r>
    </w:p>
    <w:p w14:paraId="2D4FCA8E" w14:textId="77777777" w:rsidR="00F864CC" w:rsidRDefault="00F864CC" w:rsidP="00F864CC">
      <w:pPr>
        <w:pStyle w:val="afffffff9"/>
        <w:ind w:left="2880"/>
        <w:rPr>
          <w:lang w:val="uk-UA"/>
        </w:rPr>
      </w:pPr>
      <w:r>
        <w:rPr>
          <w:lang w:val="uk-UA"/>
        </w:rPr>
        <w:t>Соколов Юрій Миколайович</w:t>
      </w:r>
    </w:p>
    <w:p w14:paraId="691A715D" w14:textId="77777777" w:rsidR="00F864CC" w:rsidRDefault="00F864CC" w:rsidP="00F864CC">
      <w:pPr>
        <w:pStyle w:val="afffffff9"/>
        <w:ind w:left="2880"/>
        <w:rPr>
          <w:lang w:val="uk-UA"/>
        </w:rPr>
      </w:pPr>
      <w:r>
        <w:rPr>
          <w:lang w:val="uk-UA"/>
        </w:rPr>
        <w:t>Одеський державний екологічний університет,</w:t>
      </w:r>
    </w:p>
    <w:p w14:paraId="367BFD70" w14:textId="77777777" w:rsidR="00F864CC" w:rsidRDefault="00F864CC" w:rsidP="00F864CC">
      <w:pPr>
        <w:pStyle w:val="afffffff9"/>
        <w:ind w:left="2880"/>
        <w:rPr>
          <w:lang w:val="uk-UA"/>
        </w:rPr>
      </w:pPr>
      <w:r>
        <w:rPr>
          <w:lang w:val="uk-UA"/>
        </w:rPr>
        <w:t>професор кафедри прикладної екології.</w:t>
      </w:r>
    </w:p>
    <w:p w14:paraId="4DB686CE" w14:textId="77777777" w:rsidR="00F864CC" w:rsidRDefault="00F864CC" w:rsidP="00F864CC">
      <w:pPr>
        <w:pStyle w:val="afffffff9"/>
        <w:ind w:left="2880"/>
        <w:rPr>
          <w:lang w:val="uk-UA"/>
        </w:rPr>
      </w:pPr>
    </w:p>
    <w:p w14:paraId="6E5E73DC" w14:textId="77777777" w:rsidR="00F864CC" w:rsidRDefault="00F864CC" w:rsidP="00F864CC">
      <w:pPr>
        <w:pStyle w:val="afffffff9"/>
        <w:ind w:left="2880" w:hanging="2880"/>
        <w:rPr>
          <w:lang w:val="uk-UA"/>
        </w:rPr>
      </w:pPr>
      <w:r>
        <w:rPr>
          <w:b/>
          <w:lang w:val="uk-UA"/>
        </w:rPr>
        <w:t xml:space="preserve">Офіційні опоненти:     </w:t>
      </w:r>
      <w:r>
        <w:rPr>
          <w:lang w:val="uk-UA"/>
        </w:rPr>
        <w:t>доктор географічних наук, професор</w:t>
      </w:r>
    </w:p>
    <w:p w14:paraId="388FB5C2" w14:textId="77777777" w:rsidR="00F864CC" w:rsidRDefault="00F864CC" w:rsidP="00F864CC">
      <w:pPr>
        <w:pStyle w:val="afffffff9"/>
        <w:ind w:left="2880"/>
        <w:rPr>
          <w:szCs w:val="28"/>
          <w:lang w:val="uk-UA"/>
        </w:rPr>
      </w:pPr>
      <w:r>
        <w:rPr>
          <w:szCs w:val="28"/>
          <w:lang w:val="uk-UA"/>
        </w:rPr>
        <w:t>Світличний Олександр Олексійович,</w:t>
      </w:r>
    </w:p>
    <w:p w14:paraId="7C3CB09C" w14:textId="77777777" w:rsidR="00F864CC" w:rsidRDefault="00F864CC" w:rsidP="00F864CC">
      <w:pPr>
        <w:pStyle w:val="afffffff9"/>
        <w:ind w:left="2880"/>
        <w:rPr>
          <w:lang w:val="uk-UA"/>
        </w:rPr>
      </w:pPr>
      <w:r>
        <w:rPr>
          <w:lang w:val="uk-UA"/>
        </w:rPr>
        <w:t xml:space="preserve">Одеський національний університет </w:t>
      </w:r>
    </w:p>
    <w:p w14:paraId="3F504868" w14:textId="77777777" w:rsidR="00F864CC" w:rsidRDefault="00F864CC" w:rsidP="00F864CC">
      <w:pPr>
        <w:pStyle w:val="afffffff9"/>
        <w:ind w:left="2880"/>
        <w:rPr>
          <w:lang w:val="uk-UA"/>
        </w:rPr>
      </w:pPr>
      <w:r>
        <w:rPr>
          <w:lang w:val="uk-UA"/>
        </w:rPr>
        <w:t>імені І.І. Мечнікова, професор кафедри фізичної географії і раціонального природокористування</w:t>
      </w:r>
    </w:p>
    <w:p w14:paraId="05F6A1D0" w14:textId="77777777" w:rsidR="00F864CC" w:rsidRDefault="00F864CC" w:rsidP="00F864CC">
      <w:pPr>
        <w:pStyle w:val="afffffff9"/>
        <w:ind w:left="2880"/>
        <w:rPr>
          <w:lang w:val="uk-UA"/>
        </w:rPr>
      </w:pPr>
    </w:p>
    <w:p w14:paraId="61AA6ED8" w14:textId="77777777" w:rsidR="00F864CC" w:rsidRDefault="00F864CC" w:rsidP="00F864CC">
      <w:pPr>
        <w:pStyle w:val="afffffff9"/>
        <w:ind w:left="2880"/>
        <w:rPr>
          <w:lang w:val="uk-UA"/>
        </w:rPr>
      </w:pPr>
      <w:r>
        <w:rPr>
          <w:lang w:val="uk-UA"/>
        </w:rPr>
        <w:t>кандидат географічних наук, доцент</w:t>
      </w:r>
    </w:p>
    <w:p w14:paraId="626B3CD8" w14:textId="77777777" w:rsidR="00F864CC" w:rsidRDefault="00F864CC" w:rsidP="00F864CC">
      <w:pPr>
        <w:pStyle w:val="afffffff9"/>
        <w:ind w:left="2880"/>
        <w:rPr>
          <w:lang w:val="uk-UA"/>
        </w:rPr>
      </w:pPr>
      <w:r>
        <w:rPr>
          <w:lang w:val="uk-UA"/>
        </w:rPr>
        <w:t xml:space="preserve">Безверхнюк Тетяна Миколаївна, </w:t>
      </w:r>
    </w:p>
    <w:p w14:paraId="470A0548" w14:textId="77777777" w:rsidR="00F864CC" w:rsidRDefault="00F864CC" w:rsidP="00F864CC">
      <w:pPr>
        <w:pStyle w:val="afffffff9"/>
        <w:ind w:left="2880"/>
        <w:rPr>
          <w:lang w:val="uk-UA"/>
        </w:rPr>
      </w:pPr>
      <w:r>
        <w:rPr>
          <w:lang w:val="uk-UA"/>
        </w:rPr>
        <w:lastRenderedPageBreak/>
        <w:t>Одеський регіональний інститут державного управління Національної академії державного управління при Президентові України, доцент кафедри державного управління і місцевого самоврядування</w:t>
      </w:r>
    </w:p>
    <w:p w14:paraId="66797AB0" w14:textId="77777777" w:rsidR="00F864CC" w:rsidRDefault="00F864CC" w:rsidP="00F864CC">
      <w:pPr>
        <w:pStyle w:val="afffffff9"/>
        <w:ind w:left="2880"/>
        <w:rPr>
          <w:lang w:val="uk-UA"/>
        </w:rPr>
      </w:pPr>
    </w:p>
    <w:p w14:paraId="5D64A27A" w14:textId="77777777" w:rsidR="00F864CC" w:rsidRDefault="00F864CC" w:rsidP="00F864CC">
      <w:pPr>
        <w:pStyle w:val="afffffff9"/>
        <w:spacing w:after="240"/>
        <w:ind w:left="2880" w:right="-6" w:hanging="2880"/>
        <w:rPr>
          <w:szCs w:val="28"/>
          <w:lang w:val="uk-UA"/>
        </w:rPr>
      </w:pPr>
      <w:r>
        <w:rPr>
          <w:b/>
          <w:lang w:val="uk-UA"/>
        </w:rPr>
        <w:t>Провідна установа</w:t>
      </w:r>
      <w:r>
        <w:rPr>
          <w:szCs w:val="28"/>
          <w:lang w:val="uk-UA"/>
        </w:rPr>
        <w:t>:      Таврійський національний університет імені В.І.Вернадського, Міністерство науки і освіти України, м. Сімферополь, географічний факультет, кафедра фізичної географії і океанології</w:t>
      </w:r>
    </w:p>
    <w:p w14:paraId="78BA1BC7" w14:textId="77777777" w:rsidR="00F864CC" w:rsidRDefault="00F864CC" w:rsidP="00F864CC">
      <w:pPr>
        <w:pStyle w:val="afffffff9"/>
        <w:spacing w:line="360" w:lineRule="auto"/>
        <w:rPr>
          <w:lang w:val="uk-UA"/>
        </w:rPr>
      </w:pPr>
    </w:p>
    <w:p w14:paraId="16C88BFE" w14:textId="77777777" w:rsidR="00F864CC" w:rsidRDefault="00F864CC" w:rsidP="00F864CC">
      <w:pPr>
        <w:pStyle w:val="afffffff9"/>
        <w:ind w:firstLine="540"/>
        <w:rPr>
          <w:lang w:val="uk-UA"/>
        </w:rPr>
      </w:pPr>
      <w:r>
        <w:rPr>
          <w:lang w:val="uk-UA"/>
        </w:rPr>
        <w:t>Захист відбудеться “__</w:t>
      </w:r>
      <w:r w:rsidRPr="005747A5">
        <w:rPr>
          <w:u w:val="single"/>
        </w:rPr>
        <w:t>5</w:t>
      </w:r>
      <w:r>
        <w:rPr>
          <w:lang w:val="uk-UA"/>
        </w:rPr>
        <w:t>_” жовтня 2006 р. о 13</w:t>
      </w:r>
      <w:r>
        <w:rPr>
          <w:szCs w:val="28"/>
          <w:vertAlign w:val="superscript"/>
          <w:lang w:val="uk-UA"/>
        </w:rPr>
        <w:t>30</w:t>
      </w:r>
      <w:r>
        <w:rPr>
          <w:lang w:val="uk-UA"/>
        </w:rPr>
        <w:t xml:space="preserve"> годині на засіданні спеціалізованої вченої ради Д 41.090.01 в Одеському державному екологічному університеті за адресою: 65016, м. Одеса, вул. Львівська, 15, ОДЕКУ</w:t>
      </w:r>
    </w:p>
    <w:p w14:paraId="26AF5BED" w14:textId="77777777" w:rsidR="00F864CC" w:rsidRDefault="00F864CC" w:rsidP="00F864CC">
      <w:pPr>
        <w:pStyle w:val="afffffff9"/>
        <w:rPr>
          <w:lang w:val="uk-UA"/>
        </w:rPr>
      </w:pPr>
    </w:p>
    <w:p w14:paraId="306665F8" w14:textId="77777777" w:rsidR="00F864CC" w:rsidRDefault="00F864CC" w:rsidP="00F864CC">
      <w:pPr>
        <w:pStyle w:val="afffffff9"/>
        <w:ind w:firstLine="540"/>
        <w:rPr>
          <w:lang w:val="uk-UA"/>
        </w:rPr>
      </w:pPr>
      <w:r>
        <w:rPr>
          <w:lang w:val="uk-UA"/>
        </w:rPr>
        <w:t>З дисертацією можна ознайомитись у бібліотеці Одеського державного екологічного університету за адресою: 65016, м. Одеса, вул. Львівська, 15, ОДЕКУ</w:t>
      </w:r>
    </w:p>
    <w:p w14:paraId="6362B0E3" w14:textId="77777777" w:rsidR="00F864CC" w:rsidRDefault="00F864CC" w:rsidP="00F864CC">
      <w:pPr>
        <w:pStyle w:val="afffffff9"/>
        <w:spacing w:before="480" w:after="240" w:line="360" w:lineRule="auto"/>
        <w:rPr>
          <w:lang w:val="uk-UA"/>
        </w:rPr>
      </w:pPr>
      <w:r>
        <w:rPr>
          <w:lang w:val="uk-UA"/>
        </w:rPr>
        <w:t>Автореферат розісланий “_</w:t>
      </w:r>
      <w:r w:rsidRPr="005747A5">
        <w:rPr>
          <w:u w:val="single"/>
        </w:rPr>
        <w:t>4</w:t>
      </w:r>
      <w:r>
        <w:rPr>
          <w:lang w:val="uk-UA"/>
        </w:rPr>
        <w:t>__” _</w:t>
      </w:r>
      <w:r>
        <w:rPr>
          <w:u w:val="single"/>
          <w:lang w:val="uk-UA"/>
        </w:rPr>
        <w:t>вересня</w:t>
      </w:r>
      <w:r>
        <w:rPr>
          <w:lang w:val="uk-UA"/>
        </w:rPr>
        <w:t>____ 2006 р.</w:t>
      </w:r>
    </w:p>
    <w:p w14:paraId="5C28CD7A" w14:textId="77777777" w:rsidR="00F864CC" w:rsidRDefault="00F864CC" w:rsidP="00F864CC">
      <w:pPr>
        <w:pStyle w:val="afffffff9"/>
        <w:rPr>
          <w:lang w:val="uk-UA"/>
        </w:rPr>
      </w:pPr>
      <w:r>
        <w:rPr>
          <w:lang w:val="uk-UA"/>
        </w:rPr>
        <w:t>Вчений секретар</w:t>
      </w:r>
    </w:p>
    <w:p w14:paraId="245FB96F" w14:textId="77777777" w:rsidR="00F864CC" w:rsidRPr="00F864CC" w:rsidRDefault="00F864CC" w:rsidP="00F864CC">
      <w:pPr>
        <w:pStyle w:val="afffffff9"/>
      </w:pPr>
      <w:r>
        <w:rPr>
          <w:lang w:val="uk-UA"/>
        </w:rPr>
        <w:t>спеціалізованої вченої ради Д 41.090.01                                           Чугай А.В</w:t>
      </w:r>
    </w:p>
    <w:p w14:paraId="578DC286" w14:textId="77777777" w:rsidR="00F864CC" w:rsidRDefault="00F864CC" w:rsidP="00F864CC">
      <w:pPr>
        <w:pStyle w:val="afffffffd"/>
        <w:spacing w:line="360" w:lineRule="exact"/>
        <w:rPr>
          <w:lang w:val="uk-UA"/>
        </w:rPr>
      </w:pPr>
      <w:r>
        <w:rPr>
          <w:lang w:val="uk-UA"/>
        </w:rPr>
        <w:t>ЗАГАЛЬНА ХАРАКТЕРИСТИКА РОБОТИ</w:t>
      </w:r>
    </w:p>
    <w:p w14:paraId="746C7D6C" w14:textId="77777777" w:rsidR="00F864CC" w:rsidRDefault="00F864CC" w:rsidP="00F864CC">
      <w:pPr>
        <w:pStyle w:val="affffffffffffffffffff4"/>
        <w:spacing w:line="360" w:lineRule="exact"/>
        <w:ind w:firstLine="708"/>
        <w:rPr>
          <w:rFonts w:ascii="Times New Roman CYR" w:hAnsi="Times New Roman CYR"/>
          <w:b/>
        </w:rPr>
      </w:pPr>
    </w:p>
    <w:p w14:paraId="011483E9" w14:textId="77777777" w:rsidR="00F864CC" w:rsidRDefault="00F864CC" w:rsidP="00F864CC">
      <w:pPr>
        <w:pStyle w:val="affffffffffffffffffff4"/>
        <w:spacing w:line="360" w:lineRule="exact"/>
        <w:ind w:firstLine="708"/>
        <w:rPr>
          <w:rFonts w:ascii="Times New Roman CYR" w:hAnsi="Times New Roman CYR"/>
          <w:b/>
        </w:rPr>
      </w:pPr>
      <w:r>
        <w:rPr>
          <w:rFonts w:ascii="Times New Roman CYR" w:hAnsi="Times New Roman CYR"/>
        </w:rPr>
        <w:t>Актуальність теми.</w:t>
      </w:r>
      <w:r>
        <w:rPr>
          <w:rFonts w:ascii="Times New Roman CYR" w:hAnsi="Times New Roman CYR"/>
          <w:b/>
        </w:rPr>
        <w:t xml:space="preserve"> Протягом останніх десятиріччь почалось змінюватися ставлення до водно-болотних угідь (ВБУ), як до марних території, які потребують “поліпшення” відповідно до потреб людини. З'явилося розуміння їхньої цінності і численних переваг, які вони можуть надати в природному чи близькому до природного стані. У країнах Західної Європи і Північної Америки почалися перші проекти по впровадженню екологічно сталого управління і відновлення ВБУ (Avis C., Maltby E., 1998; Hawke C.J., Jose P.V., 1996; Jones T., 2001; Schneider-Jacoby M., 2003). </w:t>
      </w:r>
    </w:p>
    <w:p w14:paraId="0B1535E0" w14:textId="77777777" w:rsidR="00F864CC" w:rsidRDefault="00F864CC" w:rsidP="00F864CC">
      <w:pPr>
        <w:pStyle w:val="2ffff9"/>
        <w:ind w:firstLine="851"/>
        <w:jc w:val="both"/>
        <w:rPr>
          <w:rFonts w:ascii="Times New Roman CYR" w:hAnsi="Times New Roman CYR"/>
          <w:lang w:val="uk-UA"/>
        </w:rPr>
      </w:pPr>
      <w:r>
        <w:rPr>
          <w:rFonts w:ascii="Times New Roman CYR" w:hAnsi="Times New Roman CYR"/>
          <w:lang w:val="uk-UA"/>
        </w:rPr>
        <w:t xml:space="preserve">У середині минулого століття було осушено більше 50 % заплавних земель уздовж української частини річки Дунай. Одамбування та перетворення лівобережної заплави і островів у сільськогосподарські угіддя негативно відбилося на екологічному стані Придунайських озер і порушило природні функції водно-болотних екосистем (очищення і </w:t>
      </w:r>
      <w:r>
        <w:rPr>
          <w:rFonts w:ascii="Times New Roman CYR" w:hAnsi="Times New Roman CYR"/>
          <w:lang w:val="uk-UA"/>
        </w:rPr>
        <w:lastRenderedPageBreak/>
        <w:t xml:space="preserve">акумуляцію паводкових вод, десинхронізацію піків паводків, депонування вуглецю та ін.). Руйнування місць існування стало одним з основних факторів зниження біорізноманіття дельти Дунаю. </w:t>
      </w:r>
    </w:p>
    <w:p w14:paraId="47C076A4" w14:textId="77777777" w:rsidR="00F864CC" w:rsidRPr="00431165" w:rsidRDefault="00F864CC" w:rsidP="00F864CC">
      <w:pPr>
        <w:pStyle w:val="affffffffffffffffffff4"/>
        <w:spacing w:line="360" w:lineRule="exact"/>
        <w:ind w:firstLine="708"/>
        <w:rPr>
          <w:rFonts w:ascii="Times New Roman CYR" w:hAnsi="Times New Roman CYR"/>
          <w:b/>
        </w:rPr>
      </w:pPr>
      <w:r>
        <w:rPr>
          <w:rFonts w:ascii="Times New Roman CYR" w:hAnsi="Times New Roman CYR"/>
          <w:b/>
        </w:rPr>
        <w:t>Актуальність питання про відновлення ВБУ на території України знайшла своє відображення і підтвердження у Декларації про створення Зеленого коридору «Нижній Дунай», відповідно до якої наша країна взяла на себе зобов'язання щодо відновлення ВБУ в дельті Дунаю на території загальною площею більш 15000 га.</w:t>
      </w:r>
    </w:p>
    <w:p w14:paraId="3D94539F" w14:textId="77777777" w:rsidR="00F864CC" w:rsidRDefault="00F864CC" w:rsidP="00F864CC">
      <w:pPr>
        <w:pStyle w:val="affffffffffffffffffff4"/>
        <w:spacing w:line="360" w:lineRule="exact"/>
        <w:ind w:firstLine="708"/>
        <w:rPr>
          <w:rFonts w:ascii="Times New Roman CYR" w:hAnsi="Times New Roman CYR"/>
          <w:b/>
        </w:rPr>
      </w:pPr>
      <w:r>
        <w:rPr>
          <w:rFonts w:ascii="Times New Roman CYR" w:hAnsi="Times New Roman CYR"/>
          <w:b/>
        </w:rPr>
        <w:t>При відновленні ВБУ особливу увагу необхідно приділяти ділянкам заплави, що розташовані в позадамбовому просторі з розвинутою господарчою інфраструктурою, оскільки їхнє відновлення є найбільш проблематичним через необхідність дотримання вимог щодо захисту населення і матеріальних цінностей від затоплення. Такі ділянки – польдери – є найбільш типовими для української частини заплави річки Дунай і вимагають концептуально нових рішень та впровадження комплексного підходу до відновлення ВБУ. Вище наведене обумовило вибір мети, тематики і постановки задач дисертаційної роботи.</w:t>
      </w:r>
    </w:p>
    <w:p w14:paraId="7E58DB6A" w14:textId="77777777" w:rsidR="00F864CC" w:rsidRDefault="00F864CC" w:rsidP="00F864CC">
      <w:pPr>
        <w:pStyle w:val="affffffffffffffffffff4"/>
        <w:spacing w:line="360" w:lineRule="exact"/>
        <w:ind w:firstLine="709"/>
        <w:rPr>
          <w:b/>
        </w:rPr>
      </w:pPr>
      <w:r>
        <w:rPr>
          <w:rFonts w:ascii="Times New Roman CYR" w:hAnsi="Times New Roman CYR"/>
        </w:rPr>
        <w:t>Зв'язок роботи з науковими програмами, планами, темами</w:t>
      </w:r>
      <w:r>
        <w:rPr>
          <w:i/>
        </w:rPr>
        <w:t>.</w:t>
      </w:r>
      <w:r>
        <w:rPr>
          <w:rFonts w:ascii="Times New Roman CYR" w:hAnsi="Times New Roman CYR"/>
        </w:rPr>
        <w:t xml:space="preserve"> </w:t>
      </w:r>
      <w:r>
        <w:rPr>
          <w:b/>
        </w:rPr>
        <w:t>Напрямок дисертаційного дослідження та отримані в його рамках результати є складовою частиною науково-дослідної роботи кафедри прикладної екології Одеського державного екологічного університету «Оцінка техногенного впливу на прибережно–морські екосистеми Одеського регіону Причорномор'я» (№ ДР 0198U009072).</w:t>
      </w:r>
    </w:p>
    <w:p w14:paraId="31E67DDA" w14:textId="77777777" w:rsidR="00F864CC" w:rsidRDefault="00F864CC" w:rsidP="00F864CC">
      <w:pPr>
        <w:pStyle w:val="affffffffffffffffffff4"/>
        <w:spacing w:line="360" w:lineRule="exact"/>
        <w:ind w:firstLine="709"/>
        <w:rPr>
          <w:b/>
        </w:rPr>
      </w:pPr>
      <w:r>
        <w:rPr>
          <w:b/>
        </w:rPr>
        <w:t xml:space="preserve">Розробки та результати дисертаційної роботи використані Всесвітнім фондом природи (WWF) при підготовці публікації «Бачення дельти Дунаю, Україна» (“Danube Delta Vision, Ukraine”// Melitopol, </w:t>
      </w:r>
      <w:r w:rsidRPr="008A2BB4">
        <w:rPr>
          <w:b/>
        </w:rPr>
        <w:t>200</w:t>
      </w:r>
      <w:r>
        <w:rPr>
          <w:b/>
        </w:rPr>
        <w:t xml:space="preserve">2), а також WWF і програмою Tacis у звіті «Відновлення польдеру озера Кугурлуй», 1999 р. </w:t>
      </w:r>
    </w:p>
    <w:p w14:paraId="7276CFE9" w14:textId="77777777" w:rsidR="00F864CC" w:rsidRDefault="00F864CC" w:rsidP="00F864CC">
      <w:pPr>
        <w:spacing w:line="360" w:lineRule="exact"/>
        <w:ind w:firstLine="708"/>
        <w:jc w:val="both"/>
        <w:rPr>
          <w:rFonts w:ascii="Times New Roman CYR" w:hAnsi="Times New Roman CYR"/>
          <w:sz w:val="28"/>
          <w:lang w:val="uk-UA"/>
        </w:rPr>
      </w:pPr>
      <w:r>
        <w:rPr>
          <w:rFonts w:ascii="Times New Roman CYR" w:hAnsi="Times New Roman CYR"/>
          <w:b/>
          <w:sz w:val="28"/>
          <w:lang w:val="uk-UA"/>
        </w:rPr>
        <w:t>Мета і задачі дослідження</w:t>
      </w:r>
      <w:r>
        <w:rPr>
          <w:sz w:val="28"/>
          <w:lang w:val="uk-UA"/>
        </w:rPr>
        <w:t>.</w:t>
      </w:r>
      <w:r>
        <w:rPr>
          <w:rFonts w:ascii="Times New Roman CYR" w:hAnsi="Times New Roman CYR"/>
          <w:sz w:val="28"/>
          <w:lang w:val="uk-UA"/>
        </w:rPr>
        <w:t xml:space="preserve"> Метою дисертаційного дослідження є розробка теоретичних, методологічних і прикладних підходів до відновлення ВБУ, як територій з високим біологічним різноманіттям та потенціалом для комплексного використання природних ресурсів.</w:t>
      </w:r>
    </w:p>
    <w:p w14:paraId="531314EE" w14:textId="77777777" w:rsidR="00F864CC" w:rsidRDefault="00F864CC" w:rsidP="00F864CC">
      <w:pPr>
        <w:spacing w:line="360" w:lineRule="exact"/>
        <w:ind w:firstLine="708"/>
        <w:jc w:val="both"/>
        <w:rPr>
          <w:rFonts w:ascii="Times New Roman CYR" w:hAnsi="Times New Roman CYR"/>
          <w:sz w:val="28"/>
          <w:lang w:val="uk-UA"/>
        </w:rPr>
      </w:pPr>
      <w:r>
        <w:rPr>
          <w:rFonts w:ascii="Times New Roman CYR" w:hAnsi="Times New Roman CYR"/>
          <w:sz w:val="28"/>
          <w:lang w:val="uk-UA"/>
        </w:rPr>
        <w:t>Реалізація мети обумовила необхідність рішення наступних задач:</w:t>
      </w:r>
    </w:p>
    <w:p w14:paraId="1E16CEE5" w14:textId="77777777" w:rsidR="00F864CC" w:rsidRDefault="00F864CC" w:rsidP="00466190">
      <w:pPr>
        <w:numPr>
          <w:ilvl w:val="0"/>
          <w:numId w:val="63"/>
        </w:numPr>
        <w:tabs>
          <w:tab w:val="left" w:pos="1080"/>
        </w:tabs>
        <w:suppressAutoHyphens w:val="0"/>
        <w:spacing w:line="360" w:lineRule="exact"/>
        <w:ind w:left="0" w:firstLine="540"/>
        <w:jc w:val="both"/>
        <w:rPr>
          <w:rFonts w:ascii="Times New Roman CYR" w:hAnsi="Times New Roman CYR"/>
          <w:sz w:val="28"/>
          <w:lang w:val="uk-UA"/>
        </w:rPr>
      </w:pPr>
      <w:r>
        <w:rPr>
          <w:rFonts w:ascii="Times New Roman CYR" w:hAnsi="Times New Roman CYR"/>
          <w:sz w:val="28"/>
          <w:lang w:val="uk-UA"/>
        </w:rPr>
        <w:t>розробити методологічні підходи до оцінки територій при відновленні ВБУ;</w:t>
      </w:r>
    </w:p>
    <w:p w14:paraId="6C0BF843" w14:textId="77777777" w:rsidR="00F864CC" w:rsidRDefault="00F864CC" w:rsidP="00466190">
      <w:pPr>
        <w:numPr>
          <w:ilvl w:val="0"/>
          <w:numId w:val="63"/>
        </w:numPr>
        <w:tabs>
          <w:tab w:val="left" w:pos="1080"/>
        </w:tabs>
        <w:suppressAutoHyphens w:val="0"/>
        <w:spacing w:line="360" w:lineRule="exact"/>
        <w:ind w:left="0" w:firstLine="540"/>
        <w:jc w:val="both"/>
        <w:rPr>
          <w:rFonts w:ascii="Times New Roman CYR" w:hAnsi="Times New Roman CYR"/>
          <w:sz w:val="28"/>
          <w:lang w:val="uk-UA"/>
        </w:rPr>
      </w:pPr>
      <w:r>
        <w:rPr>
          <w:rFonts w:ascii="Times New Roman CYR" w:hAnsi="Times New Roman CYR"/>
          <w:sz w:val="28"/>
          <w:lang w:val="uk-UA"/>
        </w:rPr>
        <w:t xml:space="preserve">визначити та описати основні </w:t>
      </w:r>
      <w:r>
        <w:rPr>
          <w:sz w:val="28"/>
          <w:lang w:val="uk-UA"/>
        </w:rPr>
        <w:t>абіотичні, біотичні та антропогенні фактори, що мають значення при відновленні ВБУ в Придунайському регіоні</w:t>
      </w:r>
      <w:r>
        <w:rPr>
          <w:rFonts w:ascii="Times New Roman CYR" w:hAnsi="Times New Roman CYR"/>
          <w:sz w:val="28"/>
          <w:lang w:val="uk-UA"/>
        </w:rPr>
        <w:t>;</w:t>
      </w:r>
    </w:p>
    <w:p w14:paraId="224010B6" w14:textId="77777777" w:rsidR="00F864CC" w:rsidRDefault="00F864CC" w:rsidP="00466190">
      <w:pPr>
        <w:numPr>
          <w:ilvl w:val="0"/>
          <w:numId w:val="63"/>
        </w:numPr>
        <w:tabs>
          <w:tab w:val="left" w:pos="1080"/>
        </w:tabs>
        <w:suppressAutoHyphens w:val="0"/>
        <w:spacing w:line="360" w:lineRule="exact"/>
        <w:ind w:left="0" w:firstLine="540"/>
        <w:jc w:val="both"/>
        <w:rPr>
          <w:rFonts w:ascii="Times New Roman CYR" w:hAnsi="Times New Roman CYR"/>
          <w:sz w:val="28"/>
          <w:lang w:val="uk-UA"/>
        </w:rPr>
      </w:pPr>
      <w:r>
        <w:rPr>
          <w:rFonts w:ascii="Times New Roman CYR" w:hAnsi="Times New Roman CYR"/>
          <w:sz w:val="28"/>
          <w:lang w:val="uk-UA"/>
        </w:rPr>
        <w:lastRenderedPageBreak/>
        <w:t xml:space="preserve">визначити </w:t>
      </w:r>
      <w:r>
        <w:rPr>
          <w:sz w:val="28"/>
          <w:lang w:val="uk-UA"/>
        </w:rPr>
        <w:t>оптимальні гідрологічні умови та граничні умови для відновлення і функціонування екосистеми ВБУ на польдері, розташованому між р. Дунай і оз. Кугурлуй;</w:t>
      </w:r>
    </w:p>
    <w:p w14:paraId="0ECDDF07" w14:textId="77777777" w:rsidR="00F864CC" w:rsidRDefault="00F864CC" w:rsidP="00466190">
      <w:pPr>
        <w:numPr>
          <w:ilvl w:val="0"/>
          <w:numId w:val="63"/>
        </w:numPr>
        <w:tabs>
          <w:tab w:val="left" w:pos="1080"/>
        </w:tabs>
        <w:suppressAutoHyphens w:val="0"/>
        <w:spacing w:line="360" w:lineRule="exact"/>
        <w:ind w:left="0" w:firstLine="540"/>
        <w:jc w:val="both"/>
        <w:rPr>
          <w:rFonts w:ascii="Times New Roman CYR" w:hAnsi="Times New Roman CYR"/>
          <w:sz w:val="28"/>
          <w:lang w:val="uk-UA"/>
        </w:rPr>
      </w:pPr>
      <w:r>
        <w:rPr>
          <w:rFonts w:ascii="Times New Roman CYR" w:hAnsi="Times New Roman CYR"/>
          <w:sz w:val="28"/>
          <w:lang w:val="uk-UA"/>
        </w:rPr>
        <w:t xml:space="preserve">розробити </w:t>
      </w:r>
      <w:r>
        <w:rPr>
          <w:sz w:val="28"/>
          <w:lang w:val="uk-UA"/>
        </w:rPr>
        <w:t xml:space="preserve">імітаційну модель </w:t>
      </w:r>
      <w:r>
        <w:rPr>
          <w:rFonts w:ascii="Times New Roman CYR" w:hAnsi="Times New Roman CYR"/>
          <w:sz w:val="28"/>
          <w:lang w:val="uk-UA"/>
        </w:rPr>
        <w:t xml:space="preserve">відтворення ключових гідроекологічних процесів </w:t>
      </w:r>
      <w:r>
        <w:rPr>
          <w:sz w:val="28"/>
          <w:lang w:val="uk-UA"/>
        </w:rPr>
        <w:t>на польдері, розташованому між р. Дунай і оз. Кугурлуй;</w:t>
      </w:r>
    </w:p>
    <w:p w14:paraId="0AF1B8E8" w14:textId="77777777" w:rsidR="00F864CC" w:rsidRDefault="00F864CC" w:rsidP="00466190">
      <w:pPr>
        <w:numPr>
          <w:ilvl w:val="0"/>
          <w:numId w:val="63"/>
        </w:numPr>
        <w:tabs>
          <w:tab w:val="left" w:pos="1080"/>
        </w:tabs>
        <w:suppressAutoHyphens w:val="0"/>
        <w:spacing w:line="360" w:lineRule="exact"/>
        <w:ind w:left="0" w:firstLine="540"/>
        <w:jc w:val="both"/>
        <w:rPr>
          <w:rFonts w:ascii="Times New Roman CYR" w:hAnsi="Times New Roman CYR"/>
          <w:sz w:val="28"/>
          <w:lang w:val="uk-UA"/>
        </w:rPr>
      </w:pPr>
      <w:r>
        <w:rPr>
          <w:rFonts w:ascii="Times New Roman CYR" w:hAnsi="Times New Roman CYR"/>
          <w:sz w:val="28"/>
          <w:lang w:val="uk-UA"/>
        </w:rPr>
        <w:t xml:space="preserve">розробити </w:t>
      </w:r>
      <w:r>
        <w:rPr>
          <w:sz w:val="28"/>
          <w:lang w:val="uk-UA"/>
        </w:rPr>
        <w:t>комп'ютерну програму для підбору оптимальних гідротехнічних параметрів водопропускних споруд та режиму їх експлуатації для відтворення ВБУ на польдері, розташованому між р. Дунай і оз. Кугурлуй.</w:t>
      </w:r>
    </w:p>
    <w:p w14:paraId="764F59F2" w14:textId="77777777" w:rsidR="00F864CC" w:rsidRDefault="00F864CC" w:rsidP="00F864CC">
      <w:pPr>
        <w:spacing w:line="360" w:lineRule="exact"/>
        <w:ind w:firstLine="708"/>
        <w:jc w:val="both"/>
        <w:rPr>
          <w:rFonts w:ascii="Times New Roman CYR" w:hAnsi="Times New Roman CYR"/>
          <w:i/>
          <w:sz w:val="28"/>
          <w:lang w:val="uk-UA"/>
        </w:rPr>
      </w:pPr>
      <w:r>
        <w:rPr>
          <w:rFonts w:ascii="Times New Roman CYR" w:hAnsi="Times New Roman CYR"/>
          <w:i/>
          <w:sz w:val="28"/>
          <w:lang w:val="uk-UA"/>
        </w:rPr>
        <w:t>Об'єкт дослідження –</w:t>
      </w:r>
      <w:r>
        <w:rPr>
          <w:rFonts w:ascii="Times New Roman CYR" w:hAnsi="Times New Roman CYR"/>
          <w:sz w:val="28"/>
          <w:lang w:val="uk-UA"/>
        </w:rPr>
        <w:t xml:space="preserve"> відтворення ВБУ на польдері, розташованому між р. Дунай і оз. Кугурлуй у Ренійському районі Одеської області України (далі польдер).</w:t>
      </w:r>
    </w:p>
    <w:p w14:paraId="5D3A858F" w14:textId="77777777" w:rsidR="00F864CC" w:rsidRDefault="00F864CC" w:rsidP="00F864CC">
      <w:pPr>
        <w:spacing w:line="360" w:lineRule="exact"/>
        <w:ind w:firstLine="708"/>
        <w:jc w:val="both"/>
        <w:rPr>
          <w:rFonts w:ascii="Times New Roman CYR" w:hAnsi="Times New Roman CYR"/>
          <w:sz w:val="28"/>
          <w:lang w:val="uk-UA"/>
        </w:rPr>
      </w:pPr>
      <w:r>
        <w:rPr>
          <w:rFonts w:ascii="Times New Roman CYR" w:hAnsi="Times New Roman CYR"/>
          <w:i/>
          <w:sz w:val="28"/>
          <w:lang w:val="uk-UA"/>
        </w:rPr>
        <w:t>Предмет дослідження</w:t>
      </w:r>
      <w:r>
        <w:rPr>
          <w:rFonts w:ascii="Times New Roman CYR" w:hAnsi="Times New Roman CYR"/>
          <w:sz w:val="28"/>
          <w:lang w:val="uk-UA"/>
        </w:rPr>
        <w:t xml:space="preserve"> – біологічні, гідрологічні характеристики і типи господарського використання ВБУ до і після одамбування, що визначають екологічний стан його екосистеми для розробки </w:t>
      </w:r>
      <w:r>
        <w:rPr>
          <w:sz w:val="28"/>
          <w:lang w:val="uk-UA"/>
        </w:rPr>
        <w:t xml:space="preserve">імітаційної </w:t>
      </w:r>
      <w:r>
        <w:rPr>
          <w:rFonts w:ascii="Times New Roman CYR" w:hAnsi="Times New Roman CYR"/>
          <w:sz w:val="28"/>
          <w:lang w:val="uk-UA"/>
        </w:rPr>
        <w:t xml:space="preserve">моделі і </w:t>
      </w:r>
      <w:r>
        <w:rPr>
          <w:sz w:val="28"/>
          <w:lang w:val="uk-UA"/>
        </w:rPr>
        <w:t>комп'ютерної програми підбору оптимальних гідротехнічних параметрів водопропускних споруд та режиму їх експлуатації</w:t>
      </w:r>
      <w:r>
        <w:rPr>
          <w:rFonts w:ascii="Times New Roman CYR" w:hAnsi="Times New Roman CYR"/>
          <w:sz w:val="28"/>
          <w:lang w:val="uk-UA"/>
        </w:rPr>
        <w:t xml:space="preserve"> для відтворення заплавної екосистеми на польдері.</w:t>
      </w:r>
    </w:p>
    <w:p w14:paraId="2922A77A" w14:textId="77777777" w:rsidR="00F864CC" w:rsidRDefault="00F864CC" w:rsidP="00F864CC">
      <w:pPr>
        <w:spacing w:line="360" w:lineRule="exact"/>
        <w:ind w:firstLine="709"/>
        <w:jc w:val="both"/>
        <w:rPr>
          <w:rFonts w:ascii="Times New Roman CYR" w:hAnsi="Times New Roman CYR"/>
          <w:sz w:val="28"/>
          <w:lang w:val="uk-UA"/>
        </w:rPr>
      </w:pPr>
      <w:r>
        <w:rPr>
          <w:rFonts w:ascii="Times New Roman CYR" w:hAnsi="Times New Roman CYR"/>
          <w:i/>
          <w:sz w:val="28"/>
          <w:lang w:val="uk-UA"/>
        </w:rPr>
        <w:t>Методи дослідження.</w:t>
      </w:r>
      <w:r>
        <w:rPr>
          <w:rFonts w:ascii="Times New Roman CYR" w:hAnsi="Times New Roman CYR"/>
          <w:sz w:val="28"/>
          <w:lang w:val="uk-UA"/>
        </w:rPr>
        <w:t xml:space="preserve"> Для рішення задач, поставлених у дисертаційній роботі, були використані методи системного аналізу, наукової абстракції, експертних оцінок, статистичної обробки й аналізу вихідної гідрометеорологічної інформації, розрахунку водопропускної здатності гідротехнічних споруд, а також конструктивний метод та методи математичного (імітаційного) моделювання і сценарного прогнозування. </w:t>
      </w:r>
    </w:p>
    <w:p w14:paraId="317FB5B5" w14:textId="77777777" w:rsidR="00F864CC" w:rsidRDefault="00F864CC" w:rsidP="00F864CC">
      <w:pPr>
        <w:tabs>
          <w:tab w:val="left" w:pos="769"/>
          <w:tab w:val="left" w:pos="1080"/>
        </w:tabs>
        <w:spacing w:line="360" w:lineRule="exact"/>
        <w:ind w:firstLine="709"/>
        <w:jc w:val="both"/>
        <w:rPr>
          <w:rFonts w:ascii="Times New Roman CYR" w:hAnsi="Times New Roman CYR"/>
          <w:sz w:val="28"/>
          <w:lang w:val="uk-UA"/>
        </w:rPr>
      </w:pPr>
      <w:r>
        <w:rPr>
          <w:rFonts w:ascii="Times New Roman CYR" w:hAnsi="Times New Roman CYR"/>
          <w:sz w:val="28"/>
          <w:lang w:val="uk-UA"/>
        </w:rPr>
        <w:t xml:space="preserve">Методи системного аналізу застосовувалися для розробки методологічних підходів до оцінки територій при відновленні ВБУ та описі складних взаємозв'язків між різними елементами об'єкта відновлення (польдера) і суміжних до нього територій дельти Дунаю. Конструктивний метод використовувався для визначення закономірностей просторово-часової організації об’єкту досліджень. Для ідеалізації розглянутої системи використовувалися методи теоретичної і статистичної абстракції, завдяки яким стало можливим створення основи для математичного моделювання. На стадії визначення граничних умов використовувалися методи експертних оцінок і статистичної обробки й аналізу вихідної гідрометеорологічної інформації. Метод імітаційного моделювання використовувався при створенні моделі відновлення ключових гідроекологічних процесів при відтворенні ВБУ на одамбованих заплавних ділянках. Розрахунок водопропускної здатності гідротехнічних споруд є основою комп'ютерної програми моделювання затоплення і спорожнення польдера. Використання методу сценарного прогнозування дозволило в процесі проектування визначити оптимальні </w:t>
      </w:r>
      <w:r>
        <w:rPr>
          <w:rFonts w:ascii="Times New Roman CYR" w:hAnsi="Times New Roman CYR"/>
          <w:sz w:val="28"/>
          <w:lang w:val="uk-UA"/>
        </w:rPr>
        <w:lastRenderedPageBreak/>
        <w:t>параметри водопропускних гідротехнічних споруд (ГТС) на польдері, а у випадку його експлуатації охарактеризувати гідрологічну ситуацію в різні по водності роки.</w:t>
      </w:r>
    </w:p>
    <w:p w14:paraId="0B6AB80D" w14:textId="77777777" w:rsidR="00F864CC" w:rsidRDefault="00F864CC" w:rsidP="00F864CC">
      <w:pPr>
        <w:ind w:firstLine="709"/>
        <w:jc w:val="both"/>
        <w:rPr>
          <w:sz w:val="28"/>
          <w:lang w:val="uk-UA"/>
        </w:rPr>
      </w:pPr>
      <w:r>
        <w:rPr>
          <w:b/>
          <w:sz w:val="28"/>
          <w:lang w:val="uk-UA"/>
        </w:rPr>
        <w:t>Наукова новизна одержаних результатів</w:t>
      </w:r>
      <w:r>
        <w:rPr>
          <w:sz w:val="28"/>
          <w:lang w:val="uk-UA"/>
        </w:rPr>
        <w:t xml:space="preserve"> полягає в розробці теоретичних, методологічних і прикладних підходів до відновлення ВБУ дельти Дунаю, як територій з високим біологічним різноманіттям та потенціалом для комплексного використання природних ресурсів. Автором вперше для України:</w:t>
      </w:r>
    </w:p>
    <w:p w14:paraId="18236F4A" w14:textId="77777777" w:rsidR="00F864CC" w:rsidRDefault="00F864CC" w:rsidP="00466190">
      <w:pPr>
        <w:numPr>
          <w:ilvl w:val="0"/>
          <w:numId w:val="63"/>
        </w:numPr>
        <w:suppressAutoHyphens w:val="0"/>
        <w:spacing w:line="360" w:lineRule="exact"/>
        <w:ind w:left="0" w:firstLine="709"/>
        <w:jc w:val="both"/>
        <w:rPr>
          <w:sz w:val="28"/>
          <w:lang w:val="uk-UA"/>
        </w:rPr>
      </w:pPr>
      <w:r>
        <w:rPr>
          <w:sz w:val="28"/>
          <w:lang w:val="uk-UA"/>
        </w:rPr>
        <w:t>ідентифіковані основні абіотичні, біотичні та антропогенні фактори, що мають значення при відновленні ВБУ в Придунайському регіоні;</w:t>
      </w:r>
    </w:p>
    <w:p w14:paraId="227135F0" w14:textId="77777777" w:rsidR="00F864CC" w:rsidRDefault="00F864CC" w:rsidP="00466190">
      <w:pPr>
        <w:numPr>
          <w:ilvl w:val="0"/>
          <w:numId w:val="63"/>
        </w:numPr>
        <w:suppressAutoHyphens w:val="0"/>
        <w:spacing w:line="360" w:lineRule="exact"/>
        <w:ind w:left="0" w:firstLine="709"/>
        <w:jc w:val="both"/>
        <w:rPr>
          <w:sz w:val="28"/>
          <w:lang w:val="uk-UA"/>
        </w:rPr>
      </w:pPr>
      <w:r>
        <w:rPr>
          <w:sz w:val="28"/>
          <w:lang w:val="uk-UA"/>
        </w:rPr>
        <w:t>запропоновано принцип виділення меж і розмірів територій, суміжних до відновлюваного об'єкта;</w:t>
      </w:r>
    </w:p>
    <w:p w14:paraId="6C2EF9AC" w14:textId="77777777" w:rsidR="00F864CC" w:rsidRDefault="00F864CC" w:rsidP="00466190">
      <w:pPr>
        <w:numPr>
          <w:ilvl w:val="0"/>
          <w:numId w:val="63"/>
        </w:numPr>
        <w:suppressAutoHyphens w:val="0"/>
        <w:spacing w:line="360" w:lineRule="exact"/>
        <w:ind w:left="0" w:firstLine="709"/>
        <w:jc w:val="both"/>
        <w:rPr>
          <w:sz w:val="28"/>
          <w:lang w:val="uk-UA"/>
        </w:rPr>
      </w:pPr>
      <w:r>
        <w:rPr>
          <w:sz w:val="28"/>
          <w:lang w:val="uk-UA"/>
        </w:rPr>
        <w:t>запропоновано нову концепцію проектування при відновленні ВБУ на одамбованих ділянках заплави;</w:t>
      </w:r>
    </w:p>
    <w:p w14:paraId="612D323E" w14:textId="77777777" w:rsidR="00F864CC" w:rsidRDefault="00F864CC" w:rsidP="00466190">
      <w:pPr>
        <w:numPr>
          <w:ilvl w:val="0"/>
          <w:numId w:val="63"/>
        </w:numPr>
        <w:suppressAutoHyphens w:val="0"/>
        <w:spacing w:line="360" w:lineRule="exact"/>
        <w:ind w:left="0" w:firstLine="709"/>
        <w:jc w:val="both"/>
        <w:rPr>
          <w:sz w:val="28"/>
          <w:lang w:val="uk-UA"/>
        </w:rPr>
      </w:pPr>
      <w:r>
        <w:rPr>
          <w:sz w:val="28"/>
          <w:lang w:val="uk-UA"/>
        </w:rPr>
        <w:t xml:space="preserve">визначені граничні умови функціонування екосистеми ВБУ на польдері, розташованому між р. Дунай і озером Кугурлуй; </w:t>
      </w:r>
    </w:p>
    <w:p w14:paraId="1DED70FB" w14:textId="77777777" w:rsidR="00F864CC" w:rsidRDefault="00F864CC" w:rsidP="00466190">
      <w:pPr>
        <w:numPr>
          <w:ilvl w:val="0"/>
          <w:numId w:val="63"/>
        </w:numPr>
        <w:suppressAutoHyphens w:val="0"/>
        <w:spacing w:line="360" w:lineRule="exact"/>
        <w:ind w:left="0" w:firstLine="709"/>
        <w:jc w:val="both"/>
        <w:rPr>
          <w:sz w:val="28"/>
          <w:lang w:val="uk-UA"/>
        </w:rPr>
      </w:pPr>
      <w:r>
        <w:rPr>
          <w:sz w:val="28"/>
          <w:lang w:val="uk-UA"/>
        </w:rPr>
        <w:t xml:space="preserve">сформульовані оптимальні гідрологічні умови для відновлення і функціонування екосистеми ВБУ на польдері, розташованому між р. Дунай і оз. Кугурлуй; </w:t>
      </w:r>
    </w:p>
    <w:p w14:paraId="39141BB6" w14:textId="77777777" w:rsidR="00F864CC" w:rsidRDefault="00F864CC" w:rsidP="00F864CC">
      <w:pPr>
        <w:spacing w:line="360" w:lineRule="exact"/>
        <w:ind w:firstLine="709"/>
        <w:jc w:val="both"/>
        <w:rPr>
          <w:sz w:val="28"/>
          <w:lang w:val="uk-UA"/>
        </w:rPr>
      </w:pPr>
      <w:r>
        <w:rPr>
          <w:sz w:val="28"/>
          <w:lang w:val="uk-UA"/>
        </w:rPr>
        <w:t>-</w:t>
      </w:r>
      <w:r>
        <w:rPr>
          <w:sz w:val="28"/>
          <w:lang w:val="uk-UA"/>
        </w:rPr>
        <w:tab/>
        <w:t>розроблено імітаційну модель і комп'ютерну програму «Польдер» для підбору оптимальних гідротехнічних параметрів водопропускних споруд та режиму їх експлуатації при відтворенні ВБУ на польдері, розташованому між р. Дунай і оз. Кугурлуй.</w:t>
      </w:r>
    </w:p>
    <w:p w14:paraId="5377D661" w14:textId="77777777" w:rsidR="00F864CC" w:rsidRDefault="00F864CC" w:rsidP="00F864CC">
      <w:pPr>
        <w:ind w:firstLine="709"/>
        <w:jc w:val="both"/>
        <w:rPr>
          <w:rFonts w:ascii="Times New Roman CYR" w:hAnsi="Times New Roman CYR"/>
          <w:sz w:val="28"/>
          <w:lang w:val="uk-UA"/>
        </w:rPr>
      </w:pPr>
      <w:r>
        <w:rPr>
          <w:rFonts w:ascii="Times New Roman CYR" w:hAnsi="Times New Roman CYR"/>
          <w:b/>
          <w:sz w:val="28"/>
          <w:lang w:val="uk-UA"/>
        </w:rPr>
        <w:t>Практичне значення одержаних результатів</w:t>
      </w:r>
      <w:r>
        <w:rPr>
          <w:rFonts w:ascii="Times New Roman CYR" w:hAnsi="Times New Roman CYR"/>
          <w:sz w:val="28"/>
          <w:lang w:val="uk-UA"/>
        </w:rPr>
        <w:t xml:space="preserve"> полягає в розробці моделі відновлення ключових гідроекологічних процесів і програми моделювання гідрологічного режиму при відтворенні ВБУ на одамбованих територіях. </w:t>
      </w:r>
    </w:p>
    <w:p w14:paraId="37682918" w14:textId="77777777" w:rsidR="00F864CC" w:rsidRDefault="00F864CC" w:rsidP="00F864CC">
      <w:pPr>
        <w:ind w:firstLine="709"/>
        <w:jc w:val="both"/>
        <w:rPr>
          <w:rFonts w:ascii="Times New Roman CYR" w:hAnsi="Times New Roman CYR"/>
          <w:sz w:val="28"/>
          <w:lang w:val="uk-UA"/>
        </w:rPr>
      </w:pPr>
      <w:r>
        <w:rPr>
          <w:rFonts w:ascii="Times New Roman CYR" w:hAnsi="Times New Roman CYR"/>
          <w:sz w:val="28"/>
          <w:lang w:val="uk-UA"/>
        </w:rPr>
        <w:t>Результати підбору параметрів водопропускних гідротехнічних споруд, отримані із застосуванням програми «Польдер», були використані Українським південним державним інститутом проектування водного господарства при розробці Робочого проекту «Гідротехнічні споруди на польдері між р. Дунай і оз. Кугурлуй».</w:t>
      </w:r>
    </w:p>
    <w:p w14:paraId="31FD601A" w14:textId="77777777" w:rsidR="00F864CC" w:rsidRDefault="00F864CC" w:rsidP="00F864CC">
      <w:pPr>
        <w:ind w:firstLine="709"/>
        <w:jc w:val="both"/>
        <w:rPr>
          <w:rFonts w:ascii="Times New Roman CYR" w:hAnsi="Times New Roman CYR"/>
          <w:sz w:val="28"/>
          <w:lang w:val="uk-UA"/>
        </w:rPr>
      </w:pPr>
      <w:r>
        <w:rPr>
          <w:rFonts w:ascii="Times New Roman CYR" w:hAnsi="Times New Roman CYR"/>
          <w:sz w:val="28"/>
          <w:lang w:val="uk-UA"/>
        </w:rPr>
        <w:t>Методологічні підходи, модель відновлення гідрологічних умов і програма моделювання гідрологічного режиму на одамбованих територіях можуть бути використані проектними інститутами і обласними управліннями по водному господарству при підготовці і здійсненні проектів відтворення водно-болотних угідь і управління їх гідрологічним режимом для максимально високого біорізноманіття, що відповідає умовам відновлюваного об'єкту.</w:t>
      </w:r>
    </w:p>
    <w:p w14:paraId="605C8BE0" w14:textId="77777777" w:rsidR="00F864CC" w:rsidRDefault="00F864CC" w:rsidP="00F864CC">
      <w:pPr>
        <w:ind w:firstLine="709"/>
        <w:jc w:val="both"/>
        <w:rPr>
          <w:rFonts w:ascii="Times New Roman CYR" w:hAnsi="Times New Roman CYR"/>
          <w:sz w:val="28"/>
          <w:lang w:val="uk-UA"/>
        </w:rPr>
      </w:pPr>
      <w:r>
        <w:rPr>
          <w:rFonts w:ascii="Times New Roman CYR" w:hAnsi="Times New Roman CYR"/>
          <w:b/>
          <w:sz w:val="28"/>
          <w:lang w:val="uk-UA"/>
        </w:rPr>
        <w:t>Особистий внесок</w:t>
      </w:r>
      <w:r>
        <w:rPr>
          <w:b/>
          <w:i/>
          <w:sz w:val="28"/>
          <w:lang w:val="uk-UA"/>
        </w:rPr>
        <w:t xml:space="preserve"> </w:t>
      </w:r>
      <w:r>
        <w:rPr>
          <w:rFonts w:ascii="Times New Roman CYR" w:hAnsi="Times New Roman CYR"/>
          <w:b/>
          <w:sz w:val="28"/>
          <w:lang w:val="uk-UA"/>
        </w:rPr>
        <w:t>здобувача.</w:t>
      </w:r>
      <w:r>
        <w:rPr>
          <w:rFonts w:ascii="Times New Roman CYR" w:hAnsi="Times New Roman CYR"/>
          <w:sz w:val="28"/>
          <w:lang w:val="uk-UA"/>
        </w:rPr>
        <w:t xml:space="preserve"> Дисертаційне дослідження є самостійно виконаною науковою працею. Автором уточнений і розширений понятійно-категоріальний апарат відновлення ВБУ, визначені й описані основні фактори, що мають значення при відновленні ВБУ в Придунайському регіоні України. </w:t>
      </w:r>
      <w:r>
        <w:rPr>
          <w:rFonts w:ascii="Times New Roman CYR" w:hAnsi="Times New Roman CYR"/>
          <w:sz w:val="28"/>
          <w:lang w:val="uk-UA"/>
        </w:rPr>
        <w:lastRenderedPageBreak/>
        <w:t xml:space="preserve">Запропоновано принцип виділення меж і визначення розмірів суміжних територій. Визначено граничні і сформульовані оптимальні гідрологічні умови для відновлення і функціонування екосистеми ВБУ на одамбованих територіях. Дано прогностичну оцінку формування біотопів ВБУ на польдері після відтворення ключового процесу (періодичного затоплення). Розроблені імітаційна модель і комп'ютерна програма «Польдер». </w:t>
      </w:r>
    </w:p>
    <w:p w14:paraId="596F06AF" w14:textId="77777777" w:rsidR="00F864CC" w:rsidRDefault="00F864CC" w:rsidP="00F864CC">
      <w:pPr>
        <w:pStyle w:val="BodyTextIndent22"/>
        <w:spacing w:line="360" w:lineRule="exact"/>
        <w:ind w:firstLine="708"/>
        <w:jc w:val="both"/>
        <w:rPr>
          <w:rFonts w:ascii="Times New Roman CYR" w:hAnsi="Times New Roman CYR"/>
          <w:sz w:val="28"/>
          <w:lang w:val="uk-UA"/>
        </w:rPr>
      </w:pPr>
      <w:r>
        <w:rPr>
          <w:rFonts w:ascii="Times New Roman CYR" w:hAnsi="Times New Roman CYR"/>
          <w:b/>
          <w:sz w:val="28"/>
          <w:lang w:val="uk-UA"/>
        </w:rPr>
        <w:t>Апробація результатів дисертації.</w:t>
      </w:r>
      <w:r>
        <w:rPr>
          <w:b/>
          <w:sz w:val="28"/>
          <w:lang w:val="uk-UA"/>
        </w:rPr>
        <w:t xml:space="preserve"> </w:t>
      </w:r>
      <w:r>
        <w:rPr>
          <w:rFonts w:ascii="Times New Roman CYR" w:hAnsi="Times New Roman CYR"/>
          <w:sz w:val="28"/>
          <w:lang w:val="uk-UA"/>
        </w:rPr>
        <w:t>Основні результати досліджень, наукові висновки і рекомендації були представлені й одержали позитивну оцінку на: Міжнародному семінарі по менеджменту прісноводних озер і відновленню ветландів у регіоні нижнього Дунаю (Одеса, 2000), Міжнародній зустрічі проекту Всесвітнього фонду природи «Партнери по ветландам» (Лилистад, Голландія, 2001), Робочій зустрічі проекту «Партнери по ветландам» (Люсака, Замбія, 2001), XI міжнародній науково-технічній конференції «Екологія і здоров'я людини. Охорона водного і повітряного басейнів. Утилізація відходів» (Харків, 2003), Міжнародній конференції «Інтегроване управління природними ресурсами транскордонного басейну Дністра» (Кишинів, 2004), розширених наукових семінарах кафедри прикладної екології Одеського державного екологічного університету (березень 2004, березень 2006 рр.),</w:t>
      </w:r>
    </w:p>
    <w:p w14:paraId="13606083" w14:textId="77777777" w:rsidR="00F864CC" w:rsidRDefault="00F864CC" w:rsidP="00F864CC">
      <w:pPr>
        <w:pStyle w:val="afffffffd"/>
        <w:spacing w:line="360" w:lineRule="exact"/>
        <w:ind w:firstLine="708"/>
        <w:jc w:val="both"/>
        <w:rPr>
          <w:rFonts w:ascii="Times New Roman CYR" w:hAnsi="Times New Roman CYR"/>
          <w:b/>
          <w:lang w:val="uk-UA"/>
        </w:rPr>
      </w:pPr>
      <w:r>
        <w:rPr>
          <w:rFonts w:ascii="Times New Roman CYR" w:hAnsi="Times New Roman CYR"/>
          <w:lang w:val="uk-UA"/>
        </w:rPr>
        <w:t>Публікації.</w:t>
      </w:r>
      <w:r>
        <w:rPr>
          <w:rFonts w:ascii="Times New Roman CYR" w:hAnsi="Times New Roman CYR"/>
          <w:b/>
          <w:lang w:val="uk-UA"/>
        </w:rPr>
        <w:t xml:space="preserve"> Основні результати дисертаційної роботи викладені у 12 наукових працях, з них чотири статті опубліковані у виданнях, що входять у перелік, затверджений ВАК України. </w:t>
      </w:r>
    </w:p>
    <w:p w14:paraId="73633B82" w14:textId="77777777" w:rsidR="00F864CC" w:rsidRDefault="00F864CC" w:rsidP="00F864CC">
      <w:pPr>
        <w:pStyle w:val="afffffffd"/>
        <w:spacing w:line="360" w:lineRule="exact"/>
        <w:ind w:firstLine="708"/>
        <w:jc w:val="both"/>
        <w:rPr>
          <w:rFonts w:ascii="Times New Roman CYR" w:hAnsi="Times New Roman CYR"/>
          <w:b/>
          <w:lang w:val="uk-UA"/>
        </w:rPr>
      </w:pPr>
      <w:r>
        <w:rPr>
          <w:rFonts w:ascii="Times New Roman CYR" w:hAnsi="Times New Roman CYR"/>
          <w:lang w:val="uk-UA"/>
        </w:rPr>
        <w:t>Структура й обсяг</w:t>
      </w:r>
      <w:r>
        <w:rPr>
          <w:i/>
          <w:lang w:val="uk-UA"/>
        </w:rPr>
        <w:t xml:space="preserve"> </w:t>
      </w:r>
      <w:r>
        <w:rPr>
          <w:rFonts w:ascii="Times New Roman CYR" w:hAnsi="Times New Roman CYR"/>
          <w:lang w:val="uk-UA"/>
        </w:rPr>
        <w:t>дисертації.</w:t>
      </w:r>
      <w:r>
        <w:rPr>
          <w:rFonts w:ascii="Times New Roman CYR" w:hAnsi="Times New Roman CYR"/>
          <w:b/>
          <w:lang w:val="uk-UA"/>
        </w:rPr>
        <w:t xml:space="preserve"> Дисертація складається з вступу, трьох розділів, висновків, списку використаних літературних джерел зі 111 найменувань. Повний обсяг дисертації складає 173 сторінки, у тому числі 51 рисунок, 14 таблиць.</w:t>
      </w:r>
    </w:p>
    <w:p w14:paraId="40EED3BA" w14:textId="77777777" w:rsidR="00F864CC" w:rsidRDefault="00F864CC" w:rsidP="00F864CC">
      <w:pPr>
        <w:pStyle w:val="1"/>
        <w:spacing w:line="360" w:lineRule="exact"/>
        <w:ind w:left="0"/>
        <w:rPr>
          <w:b w:val="0"/>
          <w:sz w:val="28"/>
          <w:lang w:val="uk-UA"/>
        </w:rPr>
      </w:pPr>
    </w:p>
    <w:p w14:paraId="253D56D2" w14:textId="77777777" w:rsidR="00F864CC" w:rsidRDefault="00F864CC" w:rsidP="00F864CC">
      <w:pPr>
        <w:pStyle w:val="1"/>
        <w:spacing w:line="360" w:lineRule="exact"/>
        <w:ind w:left="0"/>
        <w:rPr>
          <w:b w:val="0"/>
          <w:sz w:val="28"/>
          <w:lang w:val="uk-UA"/>
        </w:rPr>
      </w:pPr>
      <w:r>
        <w:rPr>
          <w:b w:val="0"/>
          <w:sz w:val="28"/>
          <w:lang w:val="uk-UA"/>
        </w:rPr>
        <w:t xml:space="preserve">ОСНОВНИЙ ЗМІСТ РОБОТИ </w:t>
      </w:r>
    </w:p>
    <w:p w14:paraId="3D387E5F" w14:textId="77777777" w:rsidR="00F864CC" w:rsidRDefault="00F864CC" w:rsidP="00F864CC">
      <w:pPr>
        <w:rPr>
          <w:lang w:val="uk-UA"/>
        </w:rPr>
      </w:pPr>
    </w:p>
    <w:p w14:paraId="3B54D250" w14:textId="77777777" w:rsidR="00F864CC" w:rsidRDefault="00F864CC" w:rsidP="00F864CC">
      <w:pPr>
        <w:pStyle w:val="afffffff9"/>
        <w:spacing w:line="360" w:lineRule="exact"/>
        <w:ind w:firstLine="708"/>
        <w:rPr>
          <w:lang w:val="uk-UA"/>
        </w:rPr>
      </w:pPr>
      <w:r>
        <w:rPr>
          <w:b/>
          <w:lang w:val="uk-UA"/>
        </w:rPr>
        <w:t>У вступі</w:t>
      </w:r>
      <w:r>
        <w:rPr>
          <w:lang w:val="uk-UA"/>
        </w:rPr>
        <w:t xml:space="preserve"> обґрунтовується актуальність теми, сформульовано мету і задачі дослідження, наукова новизна і практична значущість одержаних результатів і положень, що виносяться на захист.</w:t>
      </w:r>
    </w:p>
    <w:p w14:paraId="40150BB2" w14:textId="77777777" w:rsidR="00F864CC" w:rsidRDefault="00F864CC" w:rsidP="00F864CC">
      <w:pPr>
        <w:pStyle w:val="afffffffd"/>
        <w:spacing w:line="360" w:lineRule="exact"/>
        <w:ind w:firstLine="709"/>
        <w:jc w:val="both"/>
        <w:rPr>
          <w:b/>
          <w:lang w:val="uk-UA"/>
        </w:rPr>
      </w:pPr>
      <w:r>
        <w:rPr>
          <w:lang w:val="uk-UA"/>
        </w:rPr>
        <w:t>У першому розділі</w:t>
      </w:r>
      <w:r>
        <w:rPr>
          <w:b/>
          <w:lang w:val="uk-UA"/>
        </w:rPr>
        <w:t xml:space="preserve"> «Теоретичні основи відновлення водно-болотних угідь» розглянуто понятійний апарат, перспективи та необхідність відновлення ВБУ у зв’язку з </w:t>
      </w:r>
      <w:r>
        <w:rPr>
          <w:b/>
          <w:lang w:val="uk-UA"/>
        </w:rPr>
        <w:lastRenderedPageBreak/>
        <w:t>підвищенням інтенсивності повеней, кліматичними змінами і у якості компенсації за знищення подібних угідь в результаті індустрійно-промислового розвитку (будівництво портових споруд та ін.). Наведена класифікація, роль та екологічні функції водно-болотних екосистем, визначено основні фактори та стадії, які є значущими при відновленні ВБУ, запропоновано новий підхід до проектування гідротехнічних споруд при відтворенні цих угідь та принципи виділення суміжних до об'єкту відновлення територій.</w:t>
      </w:r>
    </w:p>
    <w:p w14:paraId="026E9431" w14:textId="77777777" w:rsidR="00F864CC" w:rsidRDefault="00F864CC" w:rsidP="00F864CC">
      <w:pPr>
        <w:pStyle w:val="afffffffd"/>
        <w:spacing w:line="360" w:lineRule="exact"/>
        <w:ind w:firstLine="709"/>
        <w:jc w:val="both"/>
        <w:rPr>
          <w:b/>
          <w:lang w:val="uk-UA"/>
        </w:rPr>
      </w:pPr>
      <w:r>
        <w:rPr>
          <w:b/>
          <w:lang w:val="uk-UA"/>
        </w:rPr>
        <w:t xml:space="preserve">Відновлення ВБУ – відносно новий складний мультидисциплійний науково-технічний напрямок, у якому дотепер відсутня чіткість у термінології. В англомовній науковій літературі поняття «відновлення» представлено термінами, що відбивають різні його сторони: реставрацію, відтворення й реабілітацію </w:t>
      </w:r>
    </w:p>
    <w:p w14:paraId="6737DE2F" w14:textId="77777777" w:rsidR="00F864CC" w:rsidRDefault="00F864CC" w:rsidP="00F864CC">
      <w:pPr>
        <w:pStyle w:val="afffffffd"/>
        <w:spacing w:line="360" w:lineRule="exact"/>
        <w:ind w:firstLine="709"/>
        <w:jc w:val="both"/>
        <w:rPr>
          <w:b/>
          <w:lang w:val="uk-UA"/>
        </w:rPr>
      </w:pPr>
      <w:r>
        <w:rPr>
          <w:b/>
          <w:lang w:val="uk-UA"/>
        </w:rPr>
        <w:t xml:space="preserve">В роботі під цими термінами пропонується розуміти: </w:t>
      </w:r>
    </w:p>
    <w:p w14:paraId="6553AEBB" w14:textId="77777777" w:rsidR="00F864CC" w:rsidRDefault="00F864CC" w:rsidP="00F864CC">
      <w:pPr>
        <w:pStyle w:val="2ffff9"/>
        <w:spacing w:line="360" w:lineRule="exact"/>
        <w:ind w:firstLine="709"/>
        <w:jc w:val="both"/>
        <w:rPr>
          <w:lang w:val="uk-UA"/>
        </w:rPr>
      </w:pPr>
      <w:r>
        <w:rPr>
          <w:lang w:val="uk-UA"/>
        </w:rPr>
        <w:t xml:space="preserve">Реставрація – найбільш повне відновлення абіотичних умов, що включає повернення ключових абіотичних компонентів і процесів. </w:t>
      </w:r>
    </w:p>
    <w:p w14:paraId="56631DDD" w14:textId="77777777" w:rsidR="00F864CC" w:rsidRDefault="00F864CC" w:rsidP="00F864CC">
      <w:pPr>
        <w:pStyle w:val="2ffff9"/>
        <w:spacing w:line="360" w:lineRule="exact"/>
        <w:ind w:firstLine="709"/>
        <w:jc w:val="both"/>
        <w:rPr>
          <w:lang w:val="uk-UA"/>
        </w:rPr>
      </w:pPr>
      <w:r>
        <w:rPr>
          <w:lang w:val="uk-UA"/>
        </w:rPr>
        <w:t>Відтворення – повернення тільки ключових абіотичних процесів. Наприклад, при неможливості відновлення рельєфу ми відтворюємо тільки гідрологічний режим (періодичне затоплення).</w:t>
      </w:r>
    </w:p>
    <w:p w14:paraId="337D90A3" w14:textId="77777777" w:rsidR="00F864CC" w:rsidRDefault="00F864CC" w:rsidP="00F864CC">
      <w:pPr>
        <w:pStyle w:val="2ffff9"/>
        <w:spacing w:line="360" w:lineRule="exact"/>
        <w:ind w:firstLine="709"/>
        <w:jc w:val="both"/>
        <w:rPr>
          <w:lang w:val="uk-UA"/>
        </w:rPr>
      </w:pPr>
      <w:r>
        <w:rPr>
          <w:lang w:val="uk-UA"/>
        </w:rPr>
        <w:t>Реабілітація – повернення лише ключових біотичних компонентів, які визначають функції ВБУ та полягають у підтримці біологічного різноманіття, продуктивності і стійкості. Реабілітація може йти за реставрацією чи відтворенням, але може проводитися і незалежно.</w:t>
      </w:r>
    </w:p>
    <w:p w14:paraId="73227F86" w14:textId="77777777" w:rsidR="00F864CC" w:rsidRDefault="00F864CC" w:rsidP="00F864CC">
      <w:pPr>
        <w:pStyle w:val="2ffff9"/>
        <w:spacing w:line="360" w:lineRule="exact"/>
        <w:ind w:firstLine="709"/>
        <w:jc w:val="both"/>
        <w:rPr>
          <w:lang w:val="uk-UA"/>
        </w:rPr>
      </w:pPr>
      <w:r>
        <w:rPr>
          <w:lang w:val="uk-UA"/>
        </w:rPr>
        <w:t xml:space="preserve">В більшості випадків відновити природні функції в повному обсязі неможливо, тому найчастіше мова йде про відтворення, а не про реставрацію ВБУ. </w:t>
      </w:r>
    </w:p>
    <w:p w14:paraId="0D832E5F" w14:textId="77777777" w:rsidR="00F864CC" w:rsidRDefault="00F864CC" w:rsidP="00F864CC">
      <w:pPr>
        <w:spacing w:line="360" w:lineRule="exact"/>
        <w:ind w:firstLine="709"/>
        <w:jc w:val="both"/>
        <w:rPr>
          <w:sz w:val="28"/>
          <w:lang w:val="uk-UA"/>
        </w:rPr>
      </w:pPr>
      <w:r>
        <w:rPr>
          <w:sz w:val="28"/>
          <w:lang w:val="uk-UA"/>
        </w:rPr>
        <w:t>В даний час проектування промислових об'єктів чи ГТС ведеться за</w:t>
      </w:r>
      <w:r>
        <w:rPr>
          <w:color w:val="000000"/>
          <w:sz w:val="28"/>
          <w:lang w:val="uk-UA"/>
        </w:rPr>
        <w:t xml:space="preserve"> наступною </w:t>
      </w:r>
      <w:r>
        <w:rPr>
          <w:sz w:val="28"/>
          <w:lang w:val="uk-UA"/>
        </w:rPr>
        <w:t xml:space="preserve">схемою (рис. 1а): починається з проектування споруд, умов їх експлуатації і лише на завершальній стадії проектуються природоохоронні заходи. Основною задачею є економічна доцільність будівництва. При відновленні ВБУ метою є біорізноманіття. Тому подібне екологічне проектування повинне </w:t>
      </w:r>
      <w:r>
        <w:rPr>
          <w:sz w:val="28"/>
          <w:lang w:val="uk-UA"/>
        </w:rPr>
        <w:lastRenderedPageBreak/>
        <w:t>починатися не зі споруджень, а з визначення типу екосистеми, що відтворюється, і біорізноманіття, що вона може підтримувати (рис. 1б), а ГТС повинні бути підсумком, а не початком проектування.</w:t>
      </w:r>
    </w:p>
    <w:p w14:paraId="7C969B32" w14:textId="77777777" w:rsidR="00F864CC" w:rsidRDefault="00F864CC" w:rsidP="00F864CC">
      <w:pPr>
        <w:spacing w:line="360" w:lineRule="exact"/>
        <w:ind w:firstLine="709"/>
        <w:jc w:val="both"/>
        <w:rPr>
          <w:sz w:val="28"/>
          <w:lang w:val="uk-UA"/>
        </w:rPr>
      </w:pPr>
    </w:p>
    <w:p w14:paraId="38CCBF35" w14:textId="77777777" w:rsidR="00F864CC" w:rsidRDefault="00F864CC" w:rsidP="00F864CC">
      <w:pPr>
        <w:spacing w:before="120" w:after="120"/>
        <w:jc w:val="both"/>
        <w:rPr>
          <w:sz w:val="28"/>
          <w:szCs w:val="28"/>
          <w:lang w:val="uk-UA"/>
        </w:rPr>
      </w:pPr>
      <w:r>
        <w:rPr>
          <w:sz w:val="28"/>
          <w:szCs w:val="28"/>
          <w:lang w:val="uk-UA"/>
        </w:rPr>
        <w:t xml:space="preserve">а. Техногенний об'єкт </w:t>
      </w:r>
    </w:p>
    <w:p w14:paraId="21D0196A" w14:textId="04A51A5D" w:rsidR="00F864CC" w:rsidRDefault="00F864CC" w:rsidP="00F864CC">
      <w:pPr>
        <w:spacing w:before="120" w:after="120"/>
        <w:jc w:val="both"/>
        <w:rPr>
          <w:lang w:val="uk-UA"/>
        </w:rPr>
      </w:pPr>
      <w:r>
        <w:rPr>
          <w:noProof/>
          <w:sz w:val="20"/>
          <w:lang w:eastAsia="ru-RU"/>
        </w:rPr>
        <mc:AlternateContent>
          <mc:Choice Requires="wpg">
            <w:drawing>
              <wp:anchor distT="0" distB="0" distL="114300" distR="114300" simplePos="0" relativeHeight="251660288" behindDoc="0" locked="0" layoutInCell="1" allowOverlap="1" wp14:anchorId="37E01EC1" wp14:editId="33635448">
                <wp:simplePos x="0" y="0"/>
                <wp:positionH relativeFrom="column">
                  <wp:posOffset>0</wp:posOffset>
                </wp:positionH>
                <wp:positionV relativeFrom="paragraph">
                  <wp:posOffset>15240</wp:posOffset>
                </wp:positionV>
                <wp:extent cx="6057900" cy="702945"/>
                <wp:effectExtent l="5715" t="13970" r="13335" b="6985"/>
                <wp:wrapNone/>
                <wp:docPr id="372" name="Группа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702945"/>
                          <a:chOff x="1134" y="2574"/>
                          <a:chExt cx="9900" cy="1107"/>
                        </a:xfrm>
                      </wpg:grpSpPr>
                      <wps:wsp>
                        <wps:cNvPr id="373" name="Rectangle 260"/>
                        <wps:cNvSpPr>
                          <a:spLocks noChangeArrowheads="1"/>
                        </wps:cNvSpPr>
                        <wps:spPr bwMode="auto">
                          <a:xfrm>
                            <a:off x="1134" y="2574"/>
                            <a:ext cx="2592" cy="1107"/>
                          </a:xfrm>
                          <a:prstGeom prst="rect">
                            <a:avLst/>
                          </a:prstGeom>
                          <a:solidFill>
                            <a:srgbClr val="FFFFFF"/>
                          </a:solidFill>
                          <a:ln w="9525">
                            <a:solidFill>
                              <a:srgbClr val="000000"/>
                            </a:solidFill>
                            <a:miter lim="800000"/>
                            <a:headEnd/>
                            <a:tailEnd/>
                          </a:ln>
                        </wps:spPr>
                        <wps:txbx>
                          <w:txbxContent>
                            <w:p w14:paraId="43D51F06" w14:textId="77777777" w:rsidR="00F864CC" w:rsidRDefault="00F864CC" w:rsidP="00F864CC">
                              <w:pPr>
                                <w:pStyle w:val="2ffff9"/>
                              </w:pPr>
                              <w:r>
                                <w:rPr>
                                  <w:lang w:val="uk-UA"/>
                                </w:rPr>
                                <w:t xml:space="preserve">Промисловий об’єкт або </w:t>
                              </w:r>
                              <w:r>
                                <w:t>комплекс ГТС</w:t>
                              </w:r>
                            </w:p>
                          </w:txbxContent>
                        </wps:txbx>
                        <wps:bodyPr rot="0" vert="horz" wrap="square" lIns="91440" tIns="45720" rIns="91440" bIns="45720" anchor="t" anchorCtr="0" upright="1">
                          <a:noAutofit/>
                        </wps:bodyPr>
                      </wps:wsp>
                      <wps:wsp>
                        <wps:cNvPr id="374" name="Rectangle 261"/>
                        <wps:cNvSpPr>
                          <a:spLocks noChangeArrowheads="1"/>
                        </wps:cNvSpPr>
                        <wps:spPr bwMode="auto">
                          <a:xfrm>
                            <a:off x="4986" y="2574"/>
                            <a:ext cx="2268" cy="1080"/>
                          </a:xfrm>
                          <a:prstGeom prst="rect">
                            <a:avLst/>
                          </a:prstGeom>
                          <a:solidFill>
                            <a:srgbClr val="FFFFFF"/>
                          </a:solidFill>
                          <a:ln w="9525">
                            <a:solidFill>
                              <a:srgbClr val="000000"/>
                            </a:solidFill>
                            <a:miter lim="800000"/>
                            <a:headEnd/>
                            <a:tailEnd/>
                          </a:ln>
                        </wps:spPr>
                        <wps:txbx>
                          <w:txbxContent>
                            <w:p w14:paraId="6213F155" w14:textId="77777777" w:rsidR="00F864CC" w:rsidRDefault="00F864CC" w:rsidP="00F864CC">
                              <w:pPr>
                                <w:pStyle w:val="afffffff9"/>
                                <w:jc w:val="center"/>
                                <w:rPr>
                                  <w:lang w:val="uk-UA"/>
                                </w:rPr>
                              </w:pPr>
                              <w:r>
                                <w:rPr>
                                  <w:lang w:val="uk-UA"/>
                                </w:rPr>
                                <w:t>Умови експлуатації</w:t>
                              </w:r>
                            </w:p>
                          </w:txbxContent>
                        </wps:txbx>
                        <wps:bodyPr rot="0" vert="horz" wrap="square" lIns="91440" tIns="45720" rIns="91440" bIns="45720" anchor="t" anchorCtr="0" upright="1">
                          <a:noAutofit/>
                        </wps:bodyPr>
                      </wps:wsp>
                      <wps:wsp>
                        <wps:cNvPr id="375" name="Rectangle 262"/>
                        <wps:cNvSpPr>
                          <a:spLocks noChangeArrowheads="1"/>
                        </wps:cNvSpPr>
                        <wps:spPr bwMode="auto">
                          <a:xfrm>
                            <a:off x="8514" y="2574"/>
                            <a:ext cx="2520" cy="1080"/>
                          </a:xfrm>
                          <a:prstGeom prst="rect">
                            <a:avLst/>
                          </a:prstGeom>
                          <a:solidFill>
                            <a:srgbClr val="FFFFFF"/>
                          </a:solidFill>
                          <a:ln w="9525">
                            <a:solidFill>
                              <a:srgbClr val="000000"/>
                            </a:solidFill>
                            <a:miter lim="800000"/>
                            <a:headEnd/>
                            <a:tailEnd/>
                          </a:ln>
                        </wps:spPr>
                        <wps:txbx>
                          <w:txbxContent>
                            <w:p w14:paraId="321E4703" w14:textId="77777777" w:rsidR="00F864CC" w:rsidRDefault="00F864CC" w:rsidP="00F864CC">
                              <w:pPr>
                                <w:pStyle w:val="afffffff9"/>
                                <w:jc w:val="center"/>
                                <w:rPr>
                                  <w:lang w:val="uk-UA"/>
                                </w:rPr>
                              </w:pPr>
                              <w:r>
                                <w:t>Природоох</w:t>
                              </w:r>
                              <w:r>
                                <w:rPr>
                                  <w:lang w:val="uk-UA"/>
                                </w:rPr>
                                <w:t>о</w:t>
                              </w:r>
                              <w:r>
                                <w:t>р</w:t>
                              </w:r>
                              <w:r>
                                <w:rPr>
                                  <w:lang w:val="uk-UA"/>
                                </w:rPr>
                                <w:t>о</w:t>
                              </w:r>
                              <w:r>
                                <w:t>нн</w:t>
                              </w:r>
                              <w:r>
                                <w:rPr>
                                  <w:lang w:val="uk-UA"/>
                                </w:rPr>
                                <w:t>і заходи</w:t>
                              </w:r>
                            </w:p>
                          </w:txbxContent>
                        </wps:txbx>
                        <wps:bodyPr rot="0" vert="horz" wrap="square" lIns="18000" tIns="45720" rIns="18000" bIns="45720" anchor="t" anchorCtr="0" upright="1">
                          <a:noAutofit/>
                        </wps:bodyPr>
                      </wps:wsp>
                      <wps:wsp>
                        <wps:cNvPr id="376" name="Line 263"/>
                        <wps:cNvCnPr>
                          <a:cxnSpLocks noChangeShapeType="1"/>
                        </wps:cNvCnPr>
                        <wps:spPr bwMode="auto">
                          <a:xfrm flipV="1">
                            <a:off x="3729" y="3114"/>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264"/>
                        <wps:cNvCnPr>
                          <a:cxnSpLocks noChangeShapeType="1"/>
                        </wps:cNvCnPr>
                        <wps:spPr bwMode="auto">
                          <a:xfrm flipV="1">
                            <a:off x="7254" y="3114"/>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01EC1" id="Группа 372" o:spid="_x0000_s1026" style="position:absolute;left:0;text-align:left;margin-left:0;margin-top:1.2pt;width:477pt;height:55.35pt;z-index:251660288" coordorigin="1134,2574" coordsize="9900,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">
                <v:rect id="Rectangle 260" o:spid="_x0000_s1027" style="position:absolute;left:1134;top:2574;width:2592;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textbox>
                    <w:txbxContent>
                      <w:p w14:paraId="43D51F06" w14:textId="77777777" w:rsidR="00F864CC" w:rsidRDefault="00F864CC" w:rsidP="00F864CC">
                        <w:pPr>
                          <w:pStyle w:val="2ffff9"/>
                        </w:pPr>
                        <w:r>
                          <w:rPr>
                            <w:lang w:val="uk-UA"/>
                          </w:rPr>
                          <w:t xml:space="preserve">Промисловий об’єкт або </w:t>
                        </w:r>
                        <w:r>
                          <w:t>комплекс ГТС</w:t>
                        </w:r>
                      </w:p>
                    </w:txbxContent>
                  </v:textbox>
                </v:rect>
                <v:rect id="Rectangle 261" o:spid="_x0000_s1028" style="position:absolute;left:4986;top:2574;width:22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14:paraId="6213F155" w14:textId="77777777" w:rsidR="00F864CC" w:rsidRDefault="00F864CC" w:rsidP="00F864CC">
                        <w:pPr>
                          <w:pStyle w:val="afffffff9"/>
                          <w:jc w:val="center"/>
                          <w:rPr>
                            <w:lang w:val="uk-UA"/>
                          </w:rPr>
                        </w:pPr>
                        <w:r>
                          <w:rPr>
                            <w:lang w:val="uk-UA"/>
                          </w:rPr>
                          <w:t>Умови експлуатації</w:t>
                        </w:r>
                      </w:p>
                    </w:txbxContent>
                  </v:textbox>
                </v:rect>
                <v:rect id="Rectangle 262" o:spid="_x0000_s1029" style="position:absolute;left:8514;top:2574;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U6xsMA&#10;AADcAAAADwAAAGRycy9kb3ducmV2LnhtbESPS4vCQBCE7wv+h6EFL6IT3fUVHUUEF0+7Pu9Npk2C&#10;mZ6QGWP8986CsMeiqr6iFqvGFKKmyuWWFQz6EQjixOqcUwXn07Y3BeE8ssbCMil4koPVsvWxwFjb&#10;Bx+oPvpUBAi7GBVk3pexlC7JyKDr25I4eFdbGfRBVqnUFT4C3BRyGEVjaTDnsJBhSZuMktvxbhTs&#10;T/fr4bcem9mPfn51+ULltyelOu1mPQfhqfH/4Xd7pxV8Tkbwd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U6xsMAAADcAAAADwAAAAAAAAAAAAAAAACYAgAAZHJzL2Rv&#10;d25yZXYueG1sUEsFBgAAAAAEAAQA9QAAAIgDAAAAAA==&#10;">
                  <v:textbox inset=".5mm,,.5mm">
                    <w:txbxContent>
                      <w:p w14:paraId="321E4703" w14:textId="77777777" w:rsidR="00F864CC" w:rsidRDefault="00F864CC" w:rsidP="00F864CC">
                        <w:pPr>
                          <w:pStyle w:val="afffffff9"/>
                          <w:jc w:val="center"/>
                          <w:rPr>
                            <w:lang w:val="uk-UA"/>
                          </w:rPr>
                        </w:pPr>
                        <w:r>
                          <w:t>Природоох</w:t>
                        </w:r>
                        <w:r>
                          <w:rPr>
                            <w:lang w:val="uk-UA"/>
                          </w:rPr>
                          <w:t>о</w:t>
                        </w:r>
                        <w:r>
                          <w:t>р</w:t>
                        </w:r>
                        <w:r>
                          <w:rPr>
                            <w:lang w:val="uk-UA"/>
                          </w:rPr>
                          <w:t>о</w:t>
                        </w:r>
                        <w:r>
                          <w:t>нн</w:t>
                        </w:r>
                        <w:r>
                          <w:rPr>
                            <w:lang w:val="uk-UA"/>
                          </w:rPr>
                          <w:t>і заходи</w:t>
                        </w:r>
                      </w:p>
                    </w:txbxContent>
                  </v:textbox>
                </v:rect>
                <v:line id="Line 263" o:spid="_x0000_s1030" style="position:absolute;flip:y;visibility:visible;mso-wrap-style:square" from="3729,3114" to="4989,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m3qsUAAADcAAAADwAAAGRycy9kb3ducmV2LnhtbESPQWvCQBCF7wX/wzKCl6CbGrBtdJVq&#10;KxSkh2oPHofsmASzsyE71fTfu0Khx8eb9715i1XvGnWhLtSeDTxOUlDEhbc1lwa+D9vxM6ggyBYb&#10;z2TglwKsloOHBebWX/mLLnspVYRwyNFAJdLmWoeiIodh4lvi6J1851Ci7EptO7xGuGv0NE1n2mHN&#10;saHCljYVFef9j4tvbD/5LcuStdNJ8kLvR9mlWowZDfvXOSihXv6P/9If1kD2NI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m3qsUAAADcAAAADwAAAAAAAAAA&#10;AAAAAAChAgAAZHJzL2Rvd25yZXYueG1sUEsFBgAAAAAEAAQA+QAAAJMDAAAAAA==&#10;">
                  <v:stroke endarrow="block"/>
                </v:line>
                <v:line id="Line 264" o:spid="_x0000_s1031" style="position:absolute;flip:y;visibility:visible;mso-wrap-style:square" from="7254,3114" to="851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USMcUAAADcAAAADwAAAGRycy9kb3ducmV2LnhtbESPQWvCQBCF74L/YZmCl1A3bUDb6Cq2&#10;KhSkh6qHHofsmIRmZ0N21PTfdwuCx8eb971582XvGnWhLtSeDTyNU1DEhbc1lwaOh+3jC6ggyBYb&#10;z2TglwIsF8PBHHPrr/xFl72UKkI45GigEmlzrUNRkcMw9i1x9E6+cyhRdqW2HV4j3DX6OU0n2mHN&#10;saHClt4rKn72Zxff2H7yOsuSN6eT5JU237JLtRgzeuhXM1BCvdyPb+kPayCbTu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USMcUAAADcAAAADwAAAAAAAAAA&#10;AAAAAAChAgAAZHJzL2Rvd25yZXYueG1sUEsFBgAAAAAEAAQA+QAAAJMDAAAAAA==&#10;">
                  <v:stroke endarrow="block"/>
                </v:line>
              </v:group>
            </w:pict>
          </mc:Fallback>
        </mc:AlternateContent>
      </w:r>
    </w:p>
    <w:p w14:paraId="476BC416" w14:textId="77777777" w:rsidR="00F864CC" w:rsidRDefault="00F864CC" w:rsidP="00F864CC">
      <w:pPr>
        <w:spacing w:before="120" w:after="120"/>
        <w:jc w:val="both"/>
        <w:rPr>
          <w:lang w:val="uk-UA"/>
        </w:rPr>
      </w:pPr>
    </w:p>
    <w:p w14:paraId="0C4E4BE6" w14:textId="77777777" w:rsidR="00F864CC" w:rsidRDefault="00F864CC" w:rsidP="00F864CC">
      <w:pPr>
        <w:spacing w:before="120" w:after="120"/>
        <w:jc w:val="both"/>
        <w:rPr>
          <w:lang w:val="uk-UA"/>
        </w:rPr>
      </w:pPr>
    </w:p>
    <w:p w14:paraId="32C26A1B" w14:textId="51E4BB7E" w:rsidR="00F864CC" w:rsidRDefault="00F864CC" w:rsidP="00F864CC">
      <w:pPr>
        <w:spacing w:before="120" w:after="120"/>
        <w:jc w:val="both"/>
        <w:rPr>
          <w:sz w:val="28"/>
          <w:szCs w:val="28"/>
          <w:lang w:val="uk-UA"/>
        </w:rPr>
      </w:pPr>
      <w:r>
        <w:rPr>
          <w:noProof/>
          <w:sz w:val="28"/>
          <w:szCs w:val="28"/>
          <w:lang w:eastAsia="ru-RU"/>
        </w:rPr>
        <mc:AlternateContent>
          <mc:Choice Requires="wpg">
            <w:drawing>
              <wp:anchor distT="0" distB="0" distL="114300" distR="114300" simplePos="0" relativeHeight="251661312" behindDoc="0" locked="0" layoutInCell="1" allowOverlap="1" wp14:anchorId="2C0892B4" wp14:editId="2E356808">
                <wp:simplePos x="0" y="0"/>
                <wp:positionH relativeFrom="column">
                  <wp:posOffset>0</wp:posOffset>
                </wp:positionH>
                <wp:positionV relativeFrom="paragraph">
                  <wp:posOffset>304800</wp:posOffset>
                </wp:positionV>
                <wp:extent cx="6057900" cy="869950"/>
                <wp:effectExtent l="5715" t="10160" r="13335" b="5715"/>
                <wp:wrapNone/>
                <wp:docPr id="366" name="Группа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69950"/>
                          <a:chOff x="1134" y="9309"/>
                          <a:chExt cx="9900" cy="1260"/>
                        </a:xfrm>
                      </wpg:grpSpPr>
                      <wps:wsp>
                        <wps:cNvPr id="367" name="Rectangle 266"/>
                        <wps:cNvSpPr>
                          <a:spLocks noChangeArrowheads="1"/>
                        </wps:cNvSpPr>
                        <wps:spPr bwMode="auto">
                          <a:xfrm>
                            <a:off x="1134" y="9309"/>
                            <a:ext cx="2340" cy="1260"/>
                          </a:xfrm>
                          <a:prstGeom prst="rect">
                            <a:avLst/>
                          </a:prstGeom>
                          <a:solidFill>
                            <a:srgbClr val="FFFFFF"/>
                          </a:solidFill>
                          <a:ln w="9525">
                            <a:solidFill>
                              <a:srgbClr val="000000"/>
                            </a:solidFill>
                            <a:miter lim="800000"/>
                            <a:headEnd/>
                            <a:tailEnd/>
                          </a:ln>
                        </wps:spPr>
                        <wps:txbx>
                          <w:txbxContent>
                            <w:p w14:paraId="4E96FE9A" w14:textId="77777777" w:rsidR="00F864CC" w:rsidRDefault="00F864CC" w:rsidP="00F864CC">
                              <w:pPr>
                                <w:pStyle w:val="afffffff9"/>
                                <w:spacing w:before="120"/>
                                <w:jc w:val="center"/>
                                <w:rPr>
                                  <w:color w:val="0000FF"/>
                                </w:rPr>
                              </w:pPr>
                              <w:r>
                                <w:rPr>
                                  <w:lang w:val="uk-UA"/>
                                </w:rPr>
                                <w:t>Е</w:t>
                              </w:r>
                              <w:r>
                                <w:t>косистема, Б</w:t>
                              </w:r>
                              <w:r>
                                <w:rPr>
                                  <w:lang w:val="uk-UA"/>
                                </w:rPr>
                                <w:t>і</w:t>
                              </w:r>
                              <w:r>
                                <w:t>ор</w:t>
                              </w:r>
                              <w:r>
                                <w:rPr>
                                  <w:lang w:val="uk-UA"/>
                                </w:rPr>
                                <w:t xml:space="preserve">ізноманіття </w:t>
                              </w:r>
                            </w:p>
                          </w:txbxContent>
                        </wps:txbx>
                        <wps:bodyPr rot="0" vert="horz" wrap="square" lIns="91440" tIns="45720" rIns="91440" bIns="45720" anchor="t" anchorCtr="0" upright="1">
                          <a:noAutofit/>
                        </wps:bodyPr>
                      </wps:wsp>
                      <wps:wsp>
                        <wps:cNvPr id="368" name="Rectangle 267"/>
                        <wps:cNvSpPr>
                          <a:spLocks noChangeArrowheads="1"/>
                        </wps:cNvSpPr>
                        <wps:spPr bwMode="auto">
                          <a:xfrm>
                            <a:off x="4554" y="9309"/>
                            <a:ext cx="2880" cy="1260"/>
                          </a:xfrm>
                          <a:prstGeom prst="rect">
                            <a:avLst/>
                          </a:prstGeom>
                          <a:solidFill>
                            <a:srgbClr val="FFFFFF"/>
                          </a:solidFill>
                          <a:ln w="9525">
                            <a:solidFill>
                              <a:srgbClr val="000000"/>
                            </a:solidFill>
                            <a:miter lim="800000"/>
                            <a:headEnd/>
                            <a:tailEnd/>
                          </a:ln>
                        </wps:spPr>
                        <wps:txbx>
                          <w:txbxContent>
                            <w:p w14:paraId="11B242D9" w14:textId="77777777" w:rsidR="00F864CC" w:rsidRDefault="00F864CC" w:rsidP="00F864CC">
                              <w:pPr>
                                <w:pStyle w:val="afffffff9"/>
                                <w:jc w:val="center"/>
                                <w:rPr>
                                  <w:lang w:val="uk-UA"/>
                                </w:rPr>
                              </w:pPr>
                              <w:r>
                                <w:rPr>
                                  <w:lang w:val="uk-UA"/>
                                </w:rPr>
                                <w:t>Біотопи, що проектуються – умови середовищ існування</w:t>
                              </w:r>
                            </w:p>
                          </w:txbxContent>
                        </wps:txbx>
                        <wps:bodyPr rot="0" vert="horz" wrap="square" lIns="36000" tIns="0" rIns="36000" bIns="0" anchor="t" anchorCtr="0" upright="1">
                          <a:noAutofit/>
                        </wps:bodyPr>
                      </wps:wsp>
                      <wps:wsp>
                        <wps:cNvPr id="369" name="Rectangle 268"/>
                        <wps:cNvSpPr>
                          <a:spLocks noChangeArrowheads="1"/>
                        </wps:cNvSpPr>
                        <wps:spPr bwMode="auto">
                          <a:xfrm>
                            <a:off x="8514" y="9309"/>
                            <a:ext cx="2520" cy="1260"/>
                          </a:xfrm>
                          <a:prstGeom prst="rect">
                            <a:avLst/>
                          </a:prstGeom>
                          <a:solidFill>
                            <a:srgbClr val="FFFFFF"/>
                          </a:solidFill>
                          <a:ln w="9525">
                            <a:solidFill>
                              <a:srgbClr val="000000"/>
                            </a:solidFill>
                            <a:miter lim="800000"/>
                            <a:headEnd/>
                            <a:tailEnd/>
                          </a:ln>
                        </wps:spPr>
                        <wps:txbx>
                          <w:txbxContent>
                            <w:p w14:paraId="7EBB3DB2" w14:textId="77777777" w:rsidR="00F864CC" w:rsidRDefault="00F864CC" w:rsidP="00F864CC">
                              <w:pPr>
                                <w:pStyle w:val="afffffff9"/>
                                <w:spacing w:before="120"/>
                                <w:jc w:val="center"/>
                                <w:rPr>
                                  <w:lang w:val="uk-UA"/>
                                </w:rPr>
                              </w:pPr>
                              <w:r>
                                <w:rPr>
                                  <w:lang w:val="uk-UA"/>
                                </w:rPr>
                                <w:t>Комплекс гідротехнічних споруд</w:t>
                              </w:r>
                            </w:p>
                          </w:txbxContent>
                        </wps:txbx>
                        <wps:bodyPr rot="0" vert="horz" wrap="square" lIns="0" tIns="0" rIns="0" bIns="0" anchor="t" anchorCtr="0" upright="1">
                          <a:noAutofit/>
                        </wps:bodyPr>
                      </wps:wsp>
                      <wps:wsp>
                        <wps:cNvPr id="370" name="Line 269"/>
                        <wps:cNvCnPr>
                          <a:cxnSpLocks noChangeShapeType="1"/>
                        </wps:cNvCnPr>
                        <wps:spPr bwMode="auto">
                          <a:xfrm flipV="1">
                            <a:off x="3474" y="984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Line 270"/>
                        <wps:cNvCnPr>
                          <a:cxnSpLocks noChangeShapeType="1"/>
                        </wps:cNvCnPr>
                        <wps:spPr bwMode="auto">
                          <a:xfrm flipV="1">
                            <a:off x="7434" y="984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892B4" id="Группа 366" o:spid="_x0000_s1032" style="position:absolute;left:0;text-align:left;margin-left:0;margin-top:24pt;width:477pt;height:68.5pt;z-index:251661312" coordorigin="1134,9309" coordsize="99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">
                <v:rect id="Rectangle 266" o:spid="_x0000_s1033" style="position:absolute;left:1134;top:9309;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textbox>
                    <w:txbxContent>
                      <w:p w14:paraId="4E96FE9A" w14:textId="77777777" w:rsidR="00F864CC" w:rsidRDefault="00F864CC" w:rsidP="00F864CC">
                        <w:pPr>
                          <w:pStyle w:val="afffffff9"/>
                          <w:spacing w:before="120"/>
                          <w:jc w:val="center"/>
                          <w:rPr>
                            <w:color w:val="0000FF"/>
                          </w:rPr>
                        </w:pPr>
                        <w:r>
                          <w:rPr>
                            <w:lang w:val="uk-UA"/>
                          </w:rPr>
                          <w:t>Е</w:t>
                        </w:r>
                        <w:r>
                          <w:t>косистема, Б</w:t>
                        </w:r>
                        <w:r>
                          <w:rPr>
                            <w:lang w:val="uk-UA"/>
                          </w:rPr>
                          <w:t>і</w:t>
                        </w:r>
                        <w:r>
                          <w:t>ор</w:t>
                        </w:r>
                        <w:r>
                          <w:rPr>
                            <w:lang w:val="uk-UA"/>
                          </w:rPr>
                          <w:t xml:space="preserve">ізноманіття </w:t>
                        </w:r>
                      </w:p>
                    </w:txbxContent>
                  </v:textbox>
                </v:rect>
                <v:rect id="Rectangle 267" o:spid="_x0000_s1034" style="position:absolute;left:4554;top:9309;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tdMEA&#10;AADcAAAADwAAAGRycy9kb3ducmV2LnhtbERPzWrCQBC+F3yHZQQvRTdVkBJdJQiF2iLF1AcYsmMS&#10;zMym2TVJ3757EHr8+P63+5Eb1VPnaycGXhYJKJLC2VpKA5fvt/krKB9QLDZOyMAvedjvJk9bTK0b&#10;5Ex9HkoVQ8SnaKAKoU219kVFjH7hWpLIXV3HGCLsSm07HGI4N3qZJGvNWEtsqLClQ0XFLb+zgezn&#10;lPfnhGX4YMfj6uv5MzuSMbPpmG1ABRrDv/jhfrcGVuu4Np6JR0D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xrXTBAAAA3AAAAA8AAAAAAAAAAAAAAAAAmAIAAGRycy9kb3du&#10;cmV2LnhtbFBLBQYAAAAABAAEAPUAAACGAwAAAAA=&#10;">
                  <v:textbox inset="1mm,0,1mm,0">
                    <w:txbxContent>
                      <w:p w14:paraId="11B242D9" w14:textId="77777777" w:rsidR="00F864CC" w:rsidRDefault="00F864CC" w:rsidP="00F864CC">
                        <w:pPr>
                          <w:pStyle w:val="afffffff9"/>
                          <w:jc w:val="center"/>
                          <w:rPr>
                            <w:lang w:val="uk-UA"/>
                          </w:rPr>
                        </w:pPr>
                        <w:r>
                          <w:rPr>
                            <w:lang w:val="uk-UA"/>
                          </w:rPr>
                          <w:t>Біотопи, що проектуються – умови середовищ існування</w:t>
                        </w:r>
                      </w:p>
                    </w:txbxContent>
                  </v:textbox>
                </v:rect>
                <v:rect id="Rectangle 268" o:spid="_x0000_s1035" style="position:absolute;left:8514;top:9309;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wIsYA&#10;AADcAAAADwAAAGRycy9kb3ducmV2LnhtbESPX2vCMBTF3wf7DuEOfJvpdBPtjCKCII7JrCI+Xppr&#10;W21uShNr9dMvwmCPh/PnxxlPW1OKhmpXWFbw1o1AEKdWF5wp2G0Xr0MQziNrLC2Tghs5mE6en8YY&#10;a3vlDTWJz0QYYRejgtz7KpbSpTkZdF1bEQfvaGuDPsg6k7rGaxg3pexF0UAaLDgQcqxonlN6Ti4m&#10;cN+r0269Wi++b/d9436+DsnH0SrVeWlnnyA8tf4//NdeagX9wQge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UwIsYAAADcAAAADwAAAAAAAAAAAAAAAACYAgAAZHJz&#10;L2Rvd25yZXYueG1sUEsFBgAAAAAEAAQA9QAAAIsDAAAAAA==&#10;">
                  <v:textbox inset="0,0,0,0">
                    <w:txbxContent>
                      <w:p w14:paraId="7EBB3DB2" w14:textId="77777777" w:rsidR="00F864CC" w:rsidRDefault="00F864CC" w:rsidP="00F864CC">
                        <w:pPr>
                          <w:pStyle w:val="afffffff9"/>
                          <w:spacing w:before="120"/>
                          <w:jc w:val="center"/>
                          <w:rPr>
                            <w:lang w:val="uk-UA"/>
                          </w:rPr>
                        </w:pPr>
                        <w:r>
                          <w:rPr>
                            <w:lang w:val="uk-UA"/>
                          </w:rPr>
                          <w:t>Комплекс гідротехнічних споруд</w:t>
                        </w:r>
                      </w:p>
                    </w:txbxContent>
                  </v:textbox>
                </v:rect>
                <v:line id="Line 269" o:spid="_x0000_s1036" style="position:absolute;flip:y;visibility:visible;mso-wrap-style:square" from="3474,9849" to="4554,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KRcUAAADcAAAADwAAAGRycy9kb3ducmV2LnhtbESPTUvDQBCG74L/YRnBS2g3GlAbuy1+&#10;tCAUD6Y9eByyYxLMzobs2Kb/3jkIHod33meeWa6n0JsjjamL7OBmnoMhrqPvuHFw2G9nD2CSIHvs&#10;I5ODMyVYry4vllj6eOIPOlbSGIVwKtFBKzKU1qa6pYBpHgdizb7iGFB0HBvrRzwpPPT2Ns/vbMCO&#10;9UKLA720VH9XP0E1tu/8WhTZc7BZtqDNp+xyK85dX01Pj2CEJvlf/mu/eQfFv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yKRcUAAADcAAAADwAAAAAAAAAA&#10;AAAAAAChAgAAZHJzL2Rvd25yZXYueG1sUEsFBgAAAAAEAAQA+QAAAJMDAAAAAA==&#10;">
                  <v:stroke endarrow="block"/>
                </v:line>
                <v:line id="Line 270" o:spid="_x0000_s1037" style="position:absolute;flip:y;visibility:visible;mso-wrap-style:square" from="7434,9849" to="8514,9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Av3sUAAADcAAAADwAAAGRycy9kb3ducmV2LnhtbESPQWvCQBCF70L/wzIFL0E3NmDb6Cpt&#10;VShID9UePA7ZMQlmZ0N21PTfdwuCx8eb971582XvGnWhLtSeDUzGKSjiwtuaSwM/+83oBVQQZIuN&#10;ZzLwSwGWi4fBHHPrr/xNl52UKkI45GigEmlzrUNRkcMw9i1x9I6+cyhRdqW2HV4j3DX6KU2n2mHN&#10;saHClj4qKk67s4tvbL54lWXJu9NJ8krrg2xTLcYMH/u3GSihXu7Ht/SnNZA9T+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Av3sUAAADcAAAADwAAAAAAAAAA&#10;AAAAAAChAgAAZHJzL2Rvd25yZXYueG1sUEsFBgAAAAAEAAQA+QAAAJMDAAAAAA==&#10;">
                  <v:stroke endarrow="block"/>
                </v:line>
              </v:group>
            </w:pict>
          </mc:Fallback>
        </mc:AlternateContent>
      </w:r>
      <w:r>
        <w:rPr>
          <w:sz w:val="28"/>
          <w:szCs w:val="28"/>
          <w:lang w:val="uk-UA"/>
        </w:rPr>
        <w:t>б. Відтворення екосистем</w:t>
      </w:r>
    </w:p>
    <w:p w14:paraId="676D6672" w14:textId="77777777" w:rsidR="00F864CC" w:rsidRDefault="00F864CC" w:rsidP="00F864CC">
      <w:pPr>
        <w:spacing w:before="120" w:after="120"/>
        <w:jc w:val="both"/>
        <w:rPr>
          <w:lang w:val="uk-UA"/>
        </w:rPr>
      </w:pPr>
    </w:p>
    <w:p w14:paraId="6B001F0B" w14:textId="77777777" w:rsidR="00F864CC" w:rsidRDefault="00F864CC" w:rsidP="00F864CC">
      <w:pPr>
        <w:spacing w:before="120" w:after="120"/>
        <w:jc w:val="both"/>
        <w:rPr>
          <w:lang w:val="uk-UA"/>
        </w:rPr>
      </w:pPr>
    </w:p>
    <w:p w14:paraId="7EB3DDF5" w14:textId="77777777" w:rsidR="00F864CC" w:rsidRDefault="00F864CC" w:rsidP="00F864CC">
      <w:pPr>
        <w:spacing w:before="120" w:after="120"/>
        <w:jc w:val="both"/>
        <w:rPr>
          <w:lang w:val="uk-UA"/>
        </w:rPr>
      </w:pPr>
    </w:p>
    <w:p w14:paraId="5556EEAC" w14:textId="77777777" w:rsidR="00F864CC" w:rsidRDefault="00F864CC" w:rsidP="00F864CC">
      <w:pPr>
        <w:pStyle w:val="affffffffffffffffffff4"/>
        <w:jc w:val="left"/>
        <w:rPr>
          <w:b/>
        </w:rPr>
      </w:pPr>
      <w:bookmarkStart w:id="0" w:name="_Toc33882238"/>
      <w:bookmarkStart w:id="1" w:name="_Ref62112593"/>
      <w:r>
        <w:rPr>
          <w:b/>
        </w:rPr>
        <w:t xml:space="preserve">Рис. </w:t>
      </w:r>
      <w:bookmarkEnd w:id="1"/>
      <w:r>
        <w:rPr>
          <w:b/>
        </w:rPr>
        <w:t>1. Концепція проектування: а) існуюча; б) пропонована при відтворенні ВБУ</w:t>
      </w:r>
      <w:bookmarkEnd w:id="0"/>
    </w:p>
    <w:p w14:paraId="030F2144" w14:textId="77777777" w:rsidR="00F864CC" w:rsidRDefault="00F864CC" w:rsidP="00F864CC">
      <w:pPr>
        <w:pStyle w:val="affffffffffffffffffff4"/>
        <w:jc w:val="left"/>
        <w:rPr>
          <w:b/>
        </w:rPr>
      </w:pPr>
    </w:p>
    <w:p w14:paraId="767BECF1" w14:textId="77777777" w:rsidR="00F864CC" w:rsidRDefault="00F864CC" w:rsidP="00F864CC">
      <w:pPr>
        <w:pStyle w:val="2ffff9"/>
        <w:spacing w:line="360" w:lineRule="exact"/>
        <w:ind w:firstLine="709"/>
        <w:jc w:val="both"/>
        <w:rPr>
          <w:lang w:val="uk-UA"/>
        </w:rPr>
      </w:pPr>
      <w:r>
        <w:rPr>
          <w:lang w:val="uk-UA"/>
        </w:rPr>
        <w:t>Головне значення при розробці проектів по відновленню ВБУ на одамбованих територіях мають три стадії розвитку (рис. 2): 1) до антропогенного перетворення (природні умови), 2) сучасний стан (антропогенно змінені умови) і 3) стадія відновлення.</w:t>
      </w:r>
    </w:p>
    <w:p w14:paraId="0B3DBF16" w14:textId="77777777" w:rsidR="00F864CC" w:rsidRDefault="00F864CC" w:rsidP="00F864CC">
      <w:pPr>
        <w:spacing w:line="360" w:lineRule="exact"/>
        <w:ind w:firstLine="709"/>
        <w:jc w:val="both"/>
        <w:rPr>
          <w:sz w:val="28"/>
          <w:lang w:val="uk-UA"/>
        </w:rPr>
      </w:pPr>
      <w:r>
        <w:rPr>
          <w:sz w:val="28"/>
          <w:lang w:val="uk-UA"/>
        </w:rPr>
        <w:t>Одним з основних моментів у процесі відновлення є визначення того, яким повинний бути реставрований чи відтворений об’єкт. Для цього, як прообраз відновленого стану, використовується стадія розвитку ділянки до антропогенного перетворення. Тут основними факторами є землекористування, рельєф, ґрунти, гідрологічний режим, видове і біоценотичне різноманіття ВБУ до будівництва польдеру.</w:t>
      </w:r>
    </w:p>
    <w:p w14:paraId="5AD857D4" w14:textId="77777777" w:rsidR="00F864CC" w:rsidRDefault="00F864CC" w:rsidP="00F864CC">
      <w:pPr>
        <w:pStyle w:val="37"/>
        <w:spacing w:line="360" w:lineRule="exact"/>
        <w:ind w:firstLine="709"/>
        <w:rPr>
          <w:sz w:val="28"/>
          <w:lang w:val="uk-UA"/>
        </w:rPr>
        <w:sectPr w:rsidR="00F864CC" w:rsidSect="00F864CC">
          <w:headerReference w:type="default" r:id="rId9"/>
          <w:pgSz w:w="11906" w:h="16838" w:code="9"/>
          <w:pgMar w:top="1701" w:right="1134" w:bottom="1438" w:left="1134" w:header="720" w:footer="720" w:gutter="0"/>
          <w:pgNumType w:start="0"/>
          <w:cols w:space="708"/>
          <w:titlePg/>
          <w:docGrid w:linePitch="360"/>
        </w:sectPr>
      </w:pPr>
      <w:r>
        <w:rPr>
          <w:sz w:val="28"/>
          <w:lang w:val="uk-UA"/>
        </w:rPr>
        <w:t>Сучасний стан території визначає ступінь, до якого можливе відновлення. Основні фактори відновлення, що обумовлюють граничні умови, можна розділити на абіотичні (рельєф, ґрунти, гідрологічний режим на польдері і суміжної території першого порядку), біотичні (видове і біоценотичне</w:t>
      </w:r>
    </w:p>
    <w:p w14:paraId="38AE39A1" w14:textId="15CBC22B" w:rsidR="00F864CC" w:rsidRDefault="00F864CC" w:rsidP="00F864CC">
      <w:pPr>
        <w:rPr>
          <w:lang w:val="uk-UA"/>
        </w:rPr>
      </w:pPr>
      <w:r>
        <w:rPr>
          <w:noProof/>
          <w:sz w:val="20"/>
          <w:lang w:eastAsia="ru-RU"/>
        </w:rPr>
        <w:lastRenderedPageBreak/>
        <mc:AlternateContent>
          <mc:Choice Requires="wpg">
            <w:drawing>
              <wp:anchor distT="0" distB="0" distL="114300" distR="114300" simplePos="0" relativeHeight="251663360" behindDoc="0" locked="0" layoutInCell="1" allowOverlap="1" wp14:anchorId="5FF0CCE5" wp14:editId="3F395702">
                <wp:simplePos x="0" y="0"/>
                <wp:positionH relativeFrom="column">
                  <wp:posOffset>34290</wp:posOffset>
                </wp:positionH>
                <wp:positionV relativeFrom="paragraph">
                  <wp:posOffset>134620</wp:posOffset>
                </wp:positionV>
                <wp:extent cx="9385300" cy="6108700"/>
                <wp:effectExtent l="0" t="16510" r="635" b="27940"/>
                <wp:wrapNone/>
                <wp:docPr id="330" name="Группа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5300" cy="6108700"/>
                          <a:chOff x="1467" y="980"/>
                          <a:chExt cx="14780" cy="9620"/>
                        </a:xfrm>
                      </wpg:grpSpPr>
                      <wps:wsp>
                        <wps:cNvPr id="331" name="Rectangle 273"/>
                        <wps:cNvSpPr>
                          <a:spLocks noChangeArrowheads="1"/>
                        </wps:cNvSpPr>
                        <wps:spPr bwMode="auto">
                          <a:xfrm>
                            <a:off x="12447" y="9560"/>
                            <a:ext cx="540" cy="360"/>
                          </a:xfrm>
                          <a:prstGeom prst="rect">
                            <a:avLst/>
                          </a:prstGeom>
                          <a:solidFill>
                            <a:srgbClr val="FFFFFF"/>
                          </a:solidFill>
                          <a:ln w="19050">
                            <a:solidFill>
                              <a:srgbClr val="000000"/>
                            </a:solidFill>
                            <a:miter lim="800000"/>
                            <a:headEnd/>
                            <a:tailEnd/>
                          </a:ln>
                        </wps:spPr>
                        <wps:txbx>
                          <w:txbxContent>
                            <w:p w14:paraId="703ABEB6" w14:textId="77777777" w:rsidR="00F864CC" w:rsidRDefault="00F864CC" w:rsidP="00F864CC"/>
                          </w:txbxContent>
                        </wps:txbx>
                        <wps:bodyPr rot="0" vert="horz" wrap="square" lIns="0" tIns="0" rIns="0" bIns="0" anchor="t" anchorCtr="0" upright="1">
                          <a:noAutofit/>
                        </wps:bodyPr>
                      </wps:wsp>
                      <wps:wsp>
                        <wps:cNvPr id="332" name="Rectangle 274"/>
                        <wps:cNvSpPr>
                          <a:spLocks noChangeArrowheads="1"/>
                        </wps:cNvSpPr>
                        <wps:spPr bwMode="auto">
                          <a:xfrm>
                            <a:off x="1667" y="10160"/>
                            <a:ext cx="840" cy="360"/>
                          </a:xfrm>
                          <a:prstGeom prst="rect">
                            <a:avLst/>
                          </a:prstGeom>
                          <a:solidFill>
                            <a:srgbClr val="FFFFFF"/>
                          </a:solidFill>
                          <a:ln w="57150" cmpd="thinThick">
                            <a:solidFill>
                              <a:srgbClr val="000000"/>
                            </a:solidFill>
                            <a:miter lim="800000"/>
                            <a:headEnd/>
                            <a:tailEnd/>
                          </a:ln>
                        </wps:spPr>
                        <wps:txbx>
                          <w:txbxContent>
                            <w:p w14:paraId="18B33F6F" w14:textId="77777777" w:rsidR="00F864CC" w:rsidRDefault="00F864CC" w:rsidP="00F864CC">
                              <w:pPr>
                                <w:rPr>
                                  <w:sz w:val="18"/>
                                </w:rPr>
                              </w:pPr>
                            </w:p>
                          </w:txbxContent>
                        </wps:txbx>
                        <wps:bodyPr rot="0" vert="horz" wrap="square" lIns="0" tIns="0" rIns="0" bIns="0" anchor="t" anchorCtr="0" upright="1">
                          <a:noAutofit/>
                        </wps:bodyPr>
                      </wps:wsp>
                      <wps:wsp>
                        <wps:cNvPr id="333" name="AutoShape 275"/>
                        <wps:cNvSpPr>
                          <a:spLocks noChangeArrowheads="1"/>
                        </wps:cNvSpPr>
                        <wps:spPr bwMode="auto">
                          <a:xfrm>
                            <a:off x="7587" y="10000"/>
                            <a:ext cx="1020" cy="600"/>
                          </a:xfrm>
                          <a:prstGeom prst="roundRect">
                            <a:avLst>
                              <a:gd name="adj" fmla="val 16667"/>
                            </a:avLst>
                          </a:prstGeom>
                          <a:solidFill>
                            <a:srgbClr val="FFFFFF"/>
                          </a:solidFill>
                          <a:ln w="50800" cmpd="dbl">
                            <a:solidFill>
                              <a:srgbClr val="000000"/>
                            </a:solidFill>
                            <a:round/>
                            <a:headEnd/>
                            <a:tailEnd/>
                          </a:ln>
                        </wps:spPr>
                        <wps:txbx>
                          <w:txbxContent>
                            <w:p w14:paraId="2F954DC8" w14:textId="77777777" w:rsidR="00F864CC" w:rsidRDefault="00F864CC" w:rsidP="00F864CC">
                              <w:pPr>
                                <w:rPr>
                                  <w:sz w:val="18"/>
                                </w:rPr>
                              </w:pPr>
                            </w:p>
                          </w:txbxContent>
                        </wps:txbx>
                        <wps:bodyPr rot="0" vert="horz" wrap="square" lIns="0" tIns="45720" rIns="0" bIns="45720" anchor="t" anchorCtr="0" upright="1">
                          <a:noAutofit/>
                        </wps:bodyPr>
                      </wps:wsp>
                      <wps:wsp>
                        <wps:cNvPr id="334" name="Rectangle 276"/>
                        <wps:cNvSpPr>
                          <a:spLocks noChangeArrowheads="1"/>
                        </wps:cNvSpPr>
                        <wps:spPr bwMode="auto">
                          <a:xfrm>
                            <a:off x="1467" y="1597"/>
                            <a:ext cx="7558"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5BDF0" w14:textId="77777777" w:rsidR="00F864CC" w:rsidRDefault="00F864CC" w:rsidP="00F864CC">
                              <w:pPr>
                                <w:pStyle w:val="1"/>
                                <w:rPr>
                                  <w:sz w:val="28"/>
                                  <w:lang w:val="uk-UA"/>
                                </w:rPr>
                              </w:pPr>
                              <w:r>
                                <w:rPr>
                                  <w:sz w:val="28"/>
                                </w:rPr>
                                <w:t xml:space="preserve">2 </w:t>
                              </w:r>
                              <w:r>
                                <w:rPr>
                                  <w:sz w:val="28"/>
                                  <w:lang w:val="uk-UA"/>
                                </w:rPr>
                                <w:t>СУЧАСНИЙ СТАН</w:t>
                              </w:r>
                            </w:p>
                            <w:p w14:paraId="5BE45037" w14:textId="77777777" w:rsidR="00F864CC" w:rsidRPr="001674A7" w:rsidRDefault="00F864CC" w:rsidP="00F864CC">
                              <w:pPr>
                                <w:pStyle w:val="1"/>
                                <w:spacing w:before="120"/>
                                <w:rPr>
                                  <w:lang w:val="uk-UA"/>
                                </w:rPr>
                              </w:pPr>
                              <w:r w:rsidRPr="001674A7">
                                <w:rPr>
                                  <w:lang w:val="uk-UA"/>
                                </w:rPr>
                                <w:t>ОСНОВНІ ФАКТОРИ</w:t>
                              </w:r>
                            </w:p>
                            <w:p w14:paraId="60E63861" w14:textId="77777777" w:rsidR="00F864CC" w:rsidRDefault="00F864CC" w:rsidP="00F864CC">
                              <w:pPr>
                                <w:pStyle w:val="afffffffc"/>
                              </w:pPr>
                            </w:p>
                            <w:tbl>
                              <w:tblPr>
                                <w:tblW w:w="7797" w:type="dxa"/>
                                <w:tblInd w:w="108" w:type="dxa"/>
                                <w:tblLook w:val="0000" w:firstRow="0" w:lastRow="0" w:firstColumn="0" w:lastColumn="0" w:noHBand="0" w:noVBand="0"/>
                              </w:tblPr>
                              <w:tblGrid>
                                <w:gridCol w:w="3496"/>
                                <w:gridCol w:w="3174"/>
                                <w:gridCol w:w="4619"/>
                              </w:tblGrid>
                              <w:tr w:rsidR="00F864CC" w14:paraId="225FFB6F" w14:textId="77777777">
                                <w:tblPrEx>
                                  <w:tblCellMar>
                                    <w:top w:w="0" w:type="dxa"/>
                                    <w:bottom w:w="0" w:type="dxa"/>
                                  </w:tblCellMar>
                                </w:tblPrEx>
                                <w:trPr>
                                  <w:cantSplit/>
                                </w:trPr>
                                <w:tc>
                                  <w:tcPr>
                                    <w:tcW w:w="2410" w:type="dxa"/>
                                  </w:tcPr>
                                  <w:p w14:paraId="7B0DB860" w14:textId="77777777" w:rsidR="00F864CC" w:rsidRPr="001674A7" w:rsidRDefault="00F864CC">
                                    <w:pPr>
                                      <w:pStyle w:val="1"/>
                                      <w:rPr>
                                        <w:i/>
                                        <w:iCs/>
                                        <w:lang w:val="uk-UA"/>
                                      </w:rPr>
                                    </w:pPr>
                                    <w:r w:rsidRPr="001674A7">
                                      <w:rPr>
                                        <w:i/>
                                        <w:iCs/>
                                      </w:rPr>
                                      <w:t>АБ</w:t>
                                    </w:r>
                                    <w:r w:rsidRPr="001674A7">
                                      <w:rPr>
                                        <w:i/>
                                        <w:iCs/>
                                        <w:lang w:val="uk-UA"/>
                                      </w:rPr>
                                      <w:t>І</w:t>
                                    </w:r>
                                    <w:r w:rsidRPr="001674A7">
                                      <w:rPr>
                                        <w:i/>
                                        <w:iCs/>
                                      </w:rPr>
                                      <w:t>ОТИЧ</w:t>
                                    </w:r>
                                    <w:r w:rsidRPr="001674A7">
                                      <w:rPr>
                                        <w:i/>
                                        <w:iCs/>
                                        <w:lang w:val="uk-UA"/>
                                      </w:rPr>
                                      <w:t>НІ</w:t>
                                    </w:r>
                                  </w:p>
                                </w:tc>
                                <w:tc>
                                  <w:tcPr>
                                    <w:tcW w:w="2835" w:type="dxa"/>
                                  </w:tcPr>
                                  <w:p w14:paraId="58674498" w14:textId="77777777" w:rsidR="00F864CC" w:rsidRPr="001674A7" w:rsidRDefault="00F864CC">
                                    <w:pPr>
                                      <w:pStyle w:val="1"/>
                                      <w:rPr>
                                        <w:i/>
                                        <w:iCs/>
                                        <w:lang w:val="uk-UA"/>
                                      </w:rPr>
                                    </w:pPr>
                                    <w:r w:rsidRPr="001674A7">
                                      <w:rPr>
                                        <w:i/>
                                        <w:iCs/>
                                      </w:rPr>
                                      <w:t>Б</w:t>
                                    </w:r>
                                    <w:r w:rsidRPr="001674A7">
                                      <w:rPr>
                                        <w:i/>
                                        <w:iCs/>
                                        <w:lang w:val="uk-UA"/>
                                      </w:rPr>
                                      <w:t>І</w:t>
                                    </w:r>
                                    <w:r w:rsidRPr="001674A7">
                                      <w:rPr>
                                        <w:i/>
                                        <w:iCs/>
                                      </w:rPr>
                                      <w:t>ОТИЧ</w:t>
                                    </w:r>
                                    <w:r w:rsidRPr="001674A7">
                                      <w:rPr>
                                        <w:i/>
                                        <w:iCs/>
                                        <w:lang w:val="uk-UA"/>
                                      </w:rPr>
                                      <w:t>НІ</w:t>
                                    </w:r>
                                  </w:p>
                                </w:tc>
                                <w:tc>
                                  <w:tcPr>
                                    <w:tcW w:w="2552" w:type="dxa"/>
                                  </w:tcPr>
                                  <w:p w14:paraId="0CBF4FAB" w14:textId="77777777" w:rsidR="00F864CC" w:rsidRPr="001674A7" w:rsidRDefault="00F864CC">
                                    <w:pPr>
                                      <w:pStyle w:val="1"/>
                                      <w:rPr>
                                        <w:i/>
                                        <w:iCs/>
                                      </w:rPr>
                                    </w:pPr>
                                    <w:r w:rsidRPr="001674A7">
                                      <w:rPr>
                                        <w:i/>
                                        <w:iCs/>
                                      </w:rPr>
                                      <w:t>АНТРОПОГЕНН</w:t>
                                    </w:r>
                                    <w:r w:rsidRPr="001674A7">
                                      <w:rPr>
                                        <w:i/>
                                        <w:iCs/>
                                        <w:lang w:val="uk-UA"/>
                                      </w:rPr>
                                      <w:t>І</w:t>
                                    </w:r>
                                  </w:p>
                                </w:tc>
                              </w:tr>
                            </w:tbl>
                            <w:p w14:paraId="573DA086" w14:textId="77777777" w:rsidR="00F864CC" w:rsidRDefault="00F864CC" w:rsidP="00F864CC"/>
                          </w:txbxContent>
                        </wps:txbx>
                        <wps:bodyPr rot="0" vert="horz" wrap="square" lIns="0" tIns="0" rIns="0" bIns="0" anchor="t" anchorCtr="0" upright="1">
                          <a:noAutofit/>
                        </wps:bodyPr>
                      </wps:wsp>
                      <wps:wsp>
                        <wps:cNvPr id="335" name="Line 277"/>
                        <wps:cNvCnPr>
                          <a:cxnSpLocks noChangeShapeType="1"/>
                        </wps:cNvCnPr>
                        <wps:spPr bwMode="auto">
                          <a:xfrm>
                            <a:off x="11187" y="6920"/>
                            <a:ext cx="54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Rectangle 278"/>
                        <wps:cNvSpPr>
                          <a:spLocks noChangeArrowheads="1"/>
                        </wps:cNvSpPr>
                        <wps:spPr bwMode="auto">
                          <a:xfrm>
                            <a:off x="9568" y="8072"/>
                            <a:ext cx="6679"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65" w:type="dxa"/>
                                <w:tblInd w:w="-34" w:type="dxa"/>
                                <w:tblLook w:val="0000" w:firstRow="0" w:lastRow="0" w:firstColumn="0" w:lastColumn="0" w:noHBand="0" w:noVBand="0"/>
                              </w:tblPr>
                              <w:tblGrid>
                                <w:gridCol w:w="2729"/>
                                <w:gridCol w:w="1080"/>
                                <w:gridCol w:w="4556"/>
                              </w:tblGrid>
                              <w:tr w:rsidR="00F864CC" w14:paraId="66965B75" w14:textId="77777777">
                                <w:tblPrEx>
                                  <w:tblCellMar>
                                    <w:top w:w="0" w:type="dxa"/>
                                    <w:bottom w:w="0" w:type="dxa"/>
                                  </w:tblCellMar>
                                </w:tblPrEx>
                                <w:tc>
                                  <w:tcPr>
                                    <w:tcW w:w="2834" w:type="dxa"/>
                                    <w:vAlign w:val="center"/>
                                  </w:tcPr>
                                  <w:p w14:paraId="72440E4B" w14:textId="77777777" w:rsidR="00F864CC" w:rsidRDefault="00F864CC">
                                    <w:pPr>
                                      <w:pStyle w:val="afffffffc"/>
                                      <w:jc w:val="center"/>
                                      <w:rPr>
                                        <w:b/>
                                        <w:bCs/>
                                        <w:sz w:val="20"/>
                                        <w:lang w:val="uk-UA"/>
                                      </w:rPr>
                                    </w:pPr>
                                    <w:r>
                                      <w:rPr>
                                        <w:b/>
                                        <w:bCs/>
                                        <w:sz w:val="20"/>
                                        <w:lang w:val="uk-UA"/>
                                      </w:rPr>
                                      <w:t>І</w:t>
                                    </w:r>
                                    <w:r>
                                      <w:rPr>
                                        <w:b/>
                                        <w:bCs/>
                                        <w:sz w:val="20"/>
                                      </w:rPr>
                                      <w:t xml:space="preserve">НЖЕНЕРНЕ </w:t>
                                    </w:r>
                                    <w:r>
                                      <w:rPr>
                                        <w:b/>
                                        <w:bCs/>
                                        <w:sz w:val="20"/>
                                        <w:lang w:val="uk-UA"/>
                                      </w:rPr>
                                      <w:t>ВІДНОВЛЕННЯ</w:t>
                                    </w:r>
                                  </w:p>
                                </w:tc>
                                <w:tc>
                                  <w:tcPr>
                                    <w:tcW w:w="1277" w:type="dxa"/>
                                  </w:tcPr>
                                  <w:p w14:paraId="37E53661" w14:textId="77777777" w:rsidR="00F864CC" w:rsidRDefault="00F864CC">
                                    <w:pPr>
                                      <w:pStyle w:val="1"/>
                                    </w:pPr>
                                  </w:p>
                                </w:tc>
                                <w:tc>
                                  <w:tcPr>
                                    <w:tcW w:w="4254" w:type="dxa"/>
                                  </w:tcPr>
                                  <w:p w14:paraId="6F63E6B3" w14:textId="77777777" w:rsidR="00F864CC" w:rsidRDefault="00F864CC">
                                    <w:pPr>
                                      <w:pStyle w:val="20"/>
                                      <w:rPr>
                                        <w:sz w:val="20"/>
                                        <w:lang w:val="uk-UA"/>
                                      </w:rPr>
                                    </w:pPr>
                                    <w:r w:rsidRPr="001674A7">
                                      <w:rPr>
                                        <w:b w:val="0"/>
                                        <w:bCs w:val="0"/>
                                        <w:sz w:val="20"/>
                                      </w:rPr>
                                      <w:t>САМОВІДНОВЛЕННЯ</w:t>
                                    </w:r>
                                  </w:p>
                                </w:tc>
                              </w:tr>
                            </w:tbl>
                            <w:p w14:paraId="313F9037" w14:textId="77777777" w:rsidR="00F864CC" w:rsidRDefault="00F864CC" w:rsidP="00F864CC">
                              <w:pPr>
                                <w:pStyle w:val="affffffffffffffffffff4"/>
                                <w:rPr>
                                  <w:i/>
                                  <w:iCs/>
                                  <w:sz w:val="24"/>
                                </w:rPr>
                              </w:pPr>
                              <w:r>
                                <w:rPr>
                                  <w:i/>
                                  <w:iCs/>
                                  <w:sz w:val="24"/>
                                </w:rPr>
                                <w:t>ПРЕВАЛЮЮЧИ ПРОЦЕСИ</w:t>
                              </w:r>
                            </w:p>
                          </w:txbxContent>
                        </wps:txbx>
                        <wps:bodyPr rot="0" vert="horz" wrap="square" lIns="0" tIns="0" rIns="0" bIns="0" anchor="t" anchorCtr="0" upright="1">
                          <a:noAutofit/>
                        </wps:bodyPr>
                      </wps:wsp>
                      <wps:wsp>
                        <wps:cNvPr id="337" name="AutoShape 279"/>
                        <wps:cNvSpPr>
                          <a:spLocks noChangeArrowheads="1"/>
                        </wps:cNvSpPr>
                        <wps:spPr bwMode="auto">
                          <a:xfrm>
                            <a:off x="10107" y="980"/>
                            <a:ext cx="5800" cy="3960"/>
                          </a:xfrm>
                          <a:prstGeom prst="cloudCallout">
                            <a:avLst>
                              <a:gd name="adj1" fmla="val -15329"/>
                              <a:gd name="adj2" fmla="val 55176"/>
                            </a:avLst>
                          </a:prstGeom>
                          <a:solidFill>
                            <a:srgbClr val="FFFFFF"/>
                          </a:solidFill>
                          <a:ln w="158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8C595B" w14:textId="77777777" w:rsidR="00F864CC" w:rsidRDefault="00F864CC" w:rsidP="00F864CC">
                              <w:pPr>
                                <w:pStyle w:val="1"/>
                                <w:rPr>
                                  <w:sz w:val="28"/>
                                </w:rPr>
                              </w:pPr>
                              <w:r>
                                <w:rPr>
                                  <w:sz w:val="28"/>
                                </w:rPr>
                                <w:t>1 СИТУАЦ</w:t>
                              </w:r>
                              <w:r>
                                <w:rPr>
                                  <w:sz w:val="28"/>
                                  <w:lang w:val="uk-UA"/>
                                </w:rPr>
                                <w:t>І</w:t>
                              </w:r>
                              <w:r>
                                <w:rPr>
                                  <w:sz w:val="28"/>
                                </w:rPr>
                                <w:t>Я</w:t>
                              </w:r>
                            </w:p>
                            <w:p w14:paraId="194CEDEC" w14:textId="77777777" w:rsidR="00F864CC" w:rsidRDefault="00F864CC" w:rsidP="00F864CC">
                              <w:pPr>
                                <w:pStyle w:val="1"/>
                                <w:rPr>
                                  <w:sz w:val="28"/>
                                  <w:lang w:val="uk-UA"/>
                                </w:rPr>
                              </w:pPr>
                              <w:r>
                                <w:rPr>
                                  <w:sz w:val="28"/>
                                </w:rPr>
                                <w:t>ДО П</w:t>
                              </w:r>
                              <w:r>
                                <w:rPr>
                                  <w:sz w:val="28"/>
                                  <w:lang w:val="uk-UA"/>
                                </w:rPr>
                                <w:t>Е</w:t>
                              </w:r>
                              <w:r>
                                <w:rPr>
                                  <w:sz w:val="28"/>
                                </w:rPr>
                                <w:t>РЕ</w:t>
                              </w:r>
                              <w:r>
                                <w:rPr>
                                  <w:sz w:val="28"/>
                                  <w:lang w:val="uk-UA"/>
                                </w:rPr>
                                <w:t>ТВОРЕННЯ</w:t>
                              </w:r>
                            </w:p>
                          </w:txbxContent>
                        </wps:txbx>
                        <wps:bodyPr rot="0" vert="horz" wrap="square" lIns="0" tIns="0" rIns="0" bIns="0" anchor="t" anchorCtr="0" upright="1">
                          <a:noAutofit/>
                        </wps:bodyPr>
                      </wps:wsp>
                      <wps:wsp>
                        <wps:cNvPr id="338" name="Rectangle 280"/>
                        <wps:cNvSpPr>
                          <a:spLocks noChangeArrowheads="1"/>
                        </wps:cNvSpPr>
                        <wps:spPr bwMode="auto">
                          <a:xfrm>
                            <a:off x="10767" y="2392"/>
                            <a:ext cx="1758" cy="1213"/>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045EF" w14:textId="77777777" w:rsidR="00F864CC" w:rsidRDefault="00F864CC" w:rsidP="00F864CC">
                              <w:pPr>
                                <w:pStyle w:val="4"/>
                                <w:ind w:firstLine="0"/>
                                <w:rPr>
                                  <w:sz w:val="18"/>
                                </w:rPr>
                              </w:pPr>
                              <w:r>
                                <w:rPr>
                                  <w:sz w:val="18"/>
                                </w:rPr>
                                <w:t>РЕЛЬЄФ</w:t>
                              </w:r>
                            </w:p>
                            <w:p w14:paraId="1D97BB71" w14:textId="77777777" w:rsidR="00F864CC" w:rsidRDefault="00F864CC" w:rsidP="00F864CC">
                              <w:pPr>
                                <w:pStyle w:val="4"/>
                                <w:ind w:firstLine="0"/>
                                <w:rPr>
                                  <w:sz w:val="18"/>
                                </w:rPr>
                              </w:pPr>
                              <w:r>
                                <w:rPr>
                                  <w:sz w:val="18"/>
                                </w:rPr>
                                <w:t>ГІДРОЛОГІЯ</w:t>
                              </w:r>
                            </w:p>
                            <w:p w14:paraId="60FE9AD1" w14:textId="77777777" w:rsidR="00F864CC" w:rsidRDefault="00F864CC" w:rsidP="00F864CC">
                              <w:pPr>
                                <w:pStyle w:val="4"/>
                                <w:ind w:firstLine="0"/>
                                <w:rPr>
                                  <w:sz w:val="18"/>
                                </w:rPr>
                              </w:pPr>
                              <w:r>
                                <w:rPr>
                                  <w:sz w:val="18"/>
                                </w:rPr>
                                <w:t>ГРУНТИ</w:t>
                              </w:r>
                            </w:p>
                          </w:txbxContent>
                        </wps:txbx>
                        <wps:bodyPr rot="0" vert="horz" wrap="square" lIns="0" tIns="0" rIns="0" bIns="0" anchor="t" anchorCtr="0" upright="1">
                          <a:noAutofit/>
                        </wps:bodyPr>
                      </wps:wsp>
                      <wps:wsp>
                        <wps:cNvPr id="339" name="Rectangle 281"/>
                        <wps:cNvSpPr>
                          <a:spLocks noChangeArrowheads="1"/>
                        </wps:cNvSpPr>
                        <wps:spPr bwMode="auto">
                          <a:xfrm>
                            <a:off x="13055" y="2392"/>
                            <a:ext cx="1758" cy="1213"/>
                          </a:xfrm>
                          <a:prstGeom prst="rect">
                            <a:avLst/>
                          </a:prstGeom>
                          <a:solidFill>
                            <a:srgbClr val="FFFFFF"/>
                          </a:solidFill>
                          <a:ln w="19050">
                            <a:solidFill>
                              <a:srgbClr val="000000"/>
                            </a:solidFill>
                            <a:miter lim="800000"/>
                            <a:headEnd/>
                            <a:tailEnd/>
                          </a:ln>
                        </wps:spPr>
                        <wps:txbx>
                          <w:txbxContent>
                            <w:p w14:paraId="228629AE" w14:textId="77777777" w:rsidR="00F864CC" w:rsidRDefault="00F864CC" w:rsidP="00F864CC">
                              <w:pPr>
                                <w:jc w:val="center"/>
                                <w:rPr>
                                  <w:sz w:val="18"/>
                                </w:rPr>
                              </w:pPr>
                              <w:r>
                                <w:rPr>
                                  <w:b/>
                                  <w:bCs/>
                                  <w:sz w:val="18"/>
                                </w:rPr>
                                <w:t xml:space="preserve">ВИДОВЕ </w:t>
                              </w:r>
                              <w:r>
                                <w:rPr>
                                  <w:b/>
                                  <w:bCs/>
                                  <w:sz w:val="18"/>
                                  <w:lang w:val="uk-UA"/>
                                </w:rPr>
                                <w:t>І</w:t>
                              </w:r>
                              <w:r>
                                <w:rPr>
                                  <w:b/>
                                  <w:bCs/>
                                  <w:sz w:val="18"/>
                                </w:rPr>
                                <w:t xml:space="preserve"> БІОЦЕНОТИЧ</w:t>
                              </w:r>
                              <w:r>
                                <w:rPr>
                                  <w:b/>
                                  <w:bCs/>
                                  <w:sz w:val="18"/>
                                  <w:lang w:val="uk-UA"/>
                                </w:rPr>
                                <w:t>Н</w:t>
                              </w:r>
                              <w:r>
                                <w:rPr>
                                  <w:b/>
                                  <w:bCs/>
                                  <w:sz w:val="18"/>
                                </w:rPr>
                                <w:t>Е Р</w:t>
                              </w:r>
                              <w:r>
                                <w:rPr>
                                  <w:b/>
                                  <w:bCs/>
                                  <w:sz w:val="18"/>
                                  <w:lang w:val="uk-UA"/>
                                </w:rPr>
                                <w:t>ІЗНОМАНІТТЯ</w:t>
                              </w:r>
                            </w:p>
                          </w:txbxContent>
                        </wps:txbx>
                        <wps:bodyPr rot="0" vert="horz" wrap="square" lIns="0" tIns="0" rIns="0" bIns="0" anchor="t" anchorCtr="0" upright="1">
                          <a:noAutofit/>
                        </wps:bodyPr>
                      </wps:wsp>
                      <wps:wsp>
                        <wps:cNvPr id="340" name="Rectangle 282"/>
                        <wps:cNvSpPr>
                          <a:spLocks noChangeArrowheads="1"/>
                        </wps:cNvSpPr>
                        <wps:spPr bwMode="auto">
                          <a:xfrm>
                            <a:off x="11297" y="5042"/>
                            <a:ext cx="457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C551" w14:textId="77777777" w:rsidR="00F864CC" w:rsidRDefault="00F864CC" w:rsidP="00F864CC">
                              <w:pPr>
                                <w:pStyle w:val="1"/>
                                <w:rPr>
                                  <w:sz w:val="28"/>
                                  <w:lang w:val="uk-UA"/>
                                </w:rPr>
                              </w:pPr>
                              <w:r>
                                <w:rPr>
                                  <w:sz w:val="28"/>
                                </w:rPr>
                                <w:t>3 В</w:t>
                              </w:r>
                              <w:r>
                                <w:rPr>
                                  <w:sz w:val="28"/>
                                  <w:lang w:val="uk-UA"/>
                                </w:rPr>
                                <w:t>ІДНОВЛЕННЯ</w:t>
                              </w:r>
                            </w:p>
                          </w:txbxContent>
                        </wps:txbx>
                        <wps:bodyPr rot="0" vert="horz" wrap="square" lIns="0" tIns="0" rIns="0" bIns="0" anchor="t" anchorCtr="0" upright="1">
                          <a:noAutofit/>
                        </wps:bodyPr>
                      </wps:wsp>
                      <wps:wsp>
                        <wps:cNvPr id="341" name="Rectangle 283"/>
                        <wps:cNvSpPr>
                          <a:spLocks noChangeArrowheads="1"/>
                        </wps:cNvSpPr>
                        <wps:spPr bwMode="auto">
                          <a:xfrm>
                            <a:off x="11727" y="6258"/>
                            <a:ext cx="1758" cy="1213"/>
                          </a:xfrm>
                          <a:prstGeom prst="rect">
                            <a:avLst/>
                          </a:prstGeom>
                          <a:solidFill>
                            <a:srgbClr val="FFFFFF"/>
                          </a:solidFill>
                          <a:ln w="19050">
                            <a:solidFill>
                              <a:srgbClr val="000000"/>
                            </a:solidFill>
                            <a:miter lim="800000"/>
                            <a:headEnd/>
                            <a:tailEnd/>
                          </a:ln>
                        </wps:spPr>
                        <wps:txbx>
                          <w:txbxContent>
                            <w:p w14:paraId="7C136460" w14:textId="77777777" w:rsidR="00F864CC" w:rsidRPr="001674A7" w:rsidRDefault="00F864CC" w:rsidP="00F864CC">
                              <w:pPr>
                                <w:pStyle w:val="4"/>
                                <w:spacing w:before="240" w:line="240" w:lineRule="auto"/>
                                <w:ind w:firstLine="0"/>
                                <w:rPr>
                                  <w:sz w:val="18"/>
                                </w:rPr>
                              </w:pPr>
                              <w:r w:rsidRPr="001674A7">
                                <w:rPr>
                                  <w:sz w:val="18"/>
                                </w:rPr>
                                <w:t>БІОТОПІЧНЕ РІЗНОМАНІТТЯ</w:t>
                              </w:r>
                            </w:p>
                          </w:txbxContent>
                        </wps:txbx>
                        <wps:bodyPr rot="0" vert="horz" wrap="square" lIns="0" tIns="0" rIns="0" bIns="0" anchor="t" anchorCtr="0" upright="1">
                          <a:noAutofit/>
                        </wps:bodyPr>
                      </wps:wsp>
                      <wps:wsp>
                        <wps:cNvPr id="342" name="Rectangle 284"/>
                        <wps:cNvSpPr>
                          <a:spLocks noChangeArrowheads="1"/>
                        </wps:cNvSpPr>
                        <wps:spPr bwMode="auto">
                          <a:xfrm>
                            <a:off x="14067" y="6258"/>
                            <a:ext cx="1757" cy="1213"/>
                          </a:xfrm>
                          <a:prstGeom prst="rect">
                            <a:avLst/>
                          </a:prstGeom>
                          <a:solidFill>
                            <a:srgbClr val="FFFFFF"/>
                          </a:solidFill>
                          <a:ln w="19050">
                            <a:solidFill>
                              <a:srgbClr val="000000"/>
                            </a:solidFill>
                            <a:miter lim="800000"/>
                            <a:headEnd/>
                            <a:tailEnd/>
                          </a:ln>
                        </wps:spPr>
                        <wps:txbx>
                          <w:txbxContent>
                            <w:p w14:paraId="0EFEC0AC" w14:textId="77777777" w:rsidR="00F864CC" w:rsidRPr="001674A7" w:rsidRDefault="00F864CC" w:rsidP="00F864CC">
                              <w:pPr>
                                <w:pStyle w:val="4"/>
                                <w:spacing w:before="240" w:line="240" w:lineRule="auto"/>
                                <w:ind w:firstLine="0"/>
                                <w:rPr>
                                  <w:sz w:val="18"/>
                                </w:rPr>
                              </w:pPr>
                              <w:r w:rsidRPr="001674A7">
                                <w:rPr>
                                  <w:sz w:val="18"/>
                                </w:rPr>
                                <w:t>ВИДОВЕ РІЗНОМАНІТТЯ</w:t>
                              </w:r>
                            </w:p>
                            <w:p w14:paraId="5E323B75" w14:textId="77777777" w:rsidR="00F864CC" w:rsidRPr="001674A7" w:rsidRDefault="00F864CC" w:rsidP="00F864CC">
                              <w:pPr>
                                <w:pStyle w:val="4"/>
                                <w:spacing w:before="240" w:line="240" w:lineRule="auto"/>
                                <w:ind w:firstLine="0"/>
                                <w:rPr>
                                  <w:sz w:val="18"/>
                                </w:rPr>
                              </w:pPr>
                            </w:p>
                          </w:txbxContent>
                        </wps:txbx>
                        <wps:bodyPr rot="0" vert="horz" wrap="square" lIns="0" tIns="0" rIns="0" bIns="0" anchor="t" anchorCtr="0" upright="1">
                          <a:noAutofit/>
                        </wps:bodyPr>
                      </wps:wsp>
                      <wps:wsp>
                        <wps:cNvPr id="343" name="Rectangle 285"/>
                        <wps:cNvSpPr>
                          <a:spLocks noChangeArrowheads="1"/>
                        </wps:cNvSpPr>
                        <wps:spPr bwMode="auto">
                          <a:xfrm>
                            <a:off x="9376" y="6258"/>
                            <a:ext cx="1758" cy="1213"/>
                          </a:xfrm>
                          <a:prstGeom prst="rect">
                            <a:avLst/>
                          </a:prstGeom>
                          <a:solidFill>
                            <a:srgbClr val="FFFFFF"/>
                          </a:solidFill>
                          <a:ln w="19050">
                            <a:solidFill>
                              <a:srgbClr val="000000"/>
                            </a:solidFill>
                            <a:miter lim="800000"/>
                            <a:headEnd/>
                            <a:tailEnd/>
                          </a:ln>
                        </wps:spPr>
                        <wps:txbx>
                          <w:txbxContent>
                            <w:p w14:paraId="481FE174" w14:textId="77777777" w:rsidR="00F864CC" w:rsidRPr="001674A7" w:rsidRDefault="00F864CC" w:rsidP="00F864CC">
                              <w:pPr>
                                <w:pStyle w:val="4"/>
                                <w:spacing w:before="240" w:line="240" w:lineRule="auto"/>
                                <w:ind w:firstLine="0"/>
                                <w:rPr>
                                  <w:sz w:val="18"/>
                                </w:rPr>
                              </w:pPr>
                              <w:r w:rsidRPr="001674A7">
                                <w:rPr>
                                  <w:sz w:val="18"/>
                                </w:rPr>
                                <w:t xml:space="preserve">АБІОТИЧНІ УМОВИ </w:t>
                              </w:r>
                            </w:p>
                          </w:txbxContent>
                        </wps:txbx>
                        <wps:bodyPr rot="0" vert="horz" wrap="square" lIns="0" tIns="0" rIns="0" bIns="0" anchor="t" anchorCtr="0" upright="1">
                          <a:noAutofit/>
                        </wps:bodyPr>
                      </wps:wsp>
                      <wps:wsp>
                        <wps:cNvPr id="344" name="Rectangle 286"/>
                        <wps:cNvSpPr>
                          <a:spLocks noChangeArrowheads="1"/>
                        </wps:cNvSpPr>
                        <wps:spPr bwMode="auto">
                          <a:xfrm>
                            <a:off x="4455" y="3831"/>
                            <a:ext cx="1758" cy="1214"/>
                          </a:xfrm>
                          <a:prstGeom prst="rect">
                            <a:avLst/>
                          </a:prstGeom>
                          <a:solidFill>
                            <a:srgbClr val="FFFFFF"/>
                          </a:solidFill>
                          <a:ln w="19050">
                            <a:solidFill>
                              <a:srgbClr val="000000"/>
                            </a:solidFill>
                            <a:miter lim="800000"/>
                            <a:headEnd/>
                            <a:tailEnd/>
                          </a:ln>
                        </wps:spPr>
                        <wps:txbx>
                          <w:txbxContent>
                            <w:p w14:paraId="0A18F2D7" w14:textId="77777777" w:rsidR="00F864CC" w:rsidRPr="001674A7" w:rsidRDefault="00F864CC" w:rsidP="00F864CC">
                              <w:pPr>
                                <w:pStyle w:val="4"/>
                                <w:spacing w:before="240" w:line="240" w:lineRule="auto"/>
                                <w:ind w:firstLine="0"/>
                                <w:rPr>
                                  <w:sz w:val="18"/>
                                </w:rPr>
                              </w:pPr>
                              <w:r w:rsidRPr="001674A7">
                                <w:rPr>
                                  <w:sz w:val="18"/>
                                </w:rPr>
                                <w:t>ВИДОВЕ І БІОЦЕНОТИЧНЕ РІЗНОМАНІТТЯ</w:t>
                              </w:r>
                            </w:p>
                          </w:txbxContent>
                        </wps:txbx>
                        <wps:bodyPr rot="0" vert="horz" wrap="square" lIns="0" tIns="0" rIns="0" bIns="0" anchor="t" anchorCtr="0" upright="1">
                          <a:noAutofit/>
                        </wps:bodyPr>
                      </wps:wsp>
                      <wps:wsp>
                        <wps:cNvPr id="345" name="Rectangle 287"/>
                        <wps:cNvSpPr>
                          <a:spLocks noChangeArrowheads="1"/>
                        </wps:cNvSpPr>
                        <wps:spPr bwMode="auto">
                          <a:xfrm>
                            <a:off x="1643" y="4871"/>
                            <a:ext cx="1757" cy="1214"/>
                          </a:xfrm>
                          <a:prstGeom prst="rect">
                            <a:avLst/>
                          </a:prstGeom>
                          <a:solidFill>
                            <a:srgbClr val="FFFFFF"/>
                          </a:solidFill>
                          <a:ln w="19050">
                            <a:solidFill>
                              <a:srgbClr val="000000"/>
                            </a:solidFill>
                            <a:miter lim="800000"/>
                            <a:headEnd/>
                            <a:tailEnd/>
                          </a:ln>
                        </wps:spPr>
                        <wps:txbx>
                          <w:txbxContent>
                            <w:p w14:paraId="7A28D175" w14:textId="77777777" w:rsidR="00F864CC" w:rsidRPr="001674A7" w:rsidRDefault="00F864CC" w:rsidP="00F864CC">
                              <w:pPr>
                                <w:pStyle w:val="4"/>
                                <w:ind w:firstLine="0"/>
                                <w:rPr>
                                  <w:sz w:val="18"/>
                                </w:rPr>
                              </w:pPr>
                              <w:r w:rsidRPr="001674A7">
                                <w:rPr>
                                  <w:sz w:val="18"/>
                                </w:rPr>
                                <w:t xml:space="preserve">РЕЛЬЄФ </w:t>
                              </w:r>
                            </w:p>
                            <w:p w14:paraId="0AF86DEB" w14:textId="77777777" w:rsidR="00F864CC" w:rsidRPr="001674A7" w:rsidRDefault="00F864CC" w:rsidP="00F864CC">
                              <w:pPr>
                                <w:pStyle w:val="4"/>
                                <w:ind w:firstLine="0"/>
                                <w:rPr>
                                  <w:sz w:val="18"/>
                                </w:rPr>
                              </w:pPr>
                              <w:r w:rsidRPr="001674A7">
                                <w:rPr>
                                  <w:sz w:val="18"/>
                                </w:rPr>
                                <w:t>ГІДРОЛОГІЯ</w:t>
                              </w:r>
                            </w:p>
                            <w:p w14:paraId="779D7FF3" w14:textId="77777777" w:rsidR="00F864CC" w:rsidRPr="001674A7" w:rsidRDefault="00F864CC" w:rsidP="00F864CC">
                              <w:pPr>
                                <w:pStyle w:val="4"/>
                                <w:ind w:firstLine="0"/>
                                <w:rPr>
                                  <w:sz w:val="18"/>
                                </w:rPr>
                              </w:pPr>
                              <w:r w:rsidRPr="001674A7">
                                <w:rPr>
                                  <w:sz w:val="18"/>
                                </w:rPr>
                                <w:t>ГРУНТИ</w:t>
                              </w:r>
                            </w:p>
                          </w:txbxContent>
                        </wps:txbx>
                        <wps:bodyPr rot="0" vert="horz" wrap="square" lIns="0" tIns="0" rIns="0" bIns="0" anchor="t" anchorCtr="0" upright="1">
                          <a:noAutofit/>
                        </wps:bodyPr>
                      </wps:wsp>
                      <wps:wsp>
                        <wps:cNvPr id="346" name="AutoShape 288"/>
                        <wps:cNvSpPr>
                          <a:spLocks noChangeArrowheads="1"/>
                        </wps:cNvSpPr>
                        <wps:spPr bwMode="auto">
                          <a:xfrm>
                            <a:off x="3980" y="7261"/>
                            <a:ext cx="2584" cy="2067"/>
                          </a:xfrm>
                          <a:prstGeom prst="roundRect">
                            <a:avLst>
                              <a:gd name="adj" fmla="val 16667"/>
                            </a:avLst>
                          </a:prstGeom>
                          <a:solidFill>
                            <a:srgbClr val="FFFFFF"/>
                          </a:solidFill>
                          <a:ln w="50800" cmpd="dbl">
                            <a:solidFill>
                              <a:srgbClr val="000000"/>
                            </a:solidFill>
                            <a:round/>
                            <a:headEnd/>
                            <a:tailEnd/>
                          </a:ln>
                        </wps:spPr>
                        <wps:txbx>
                          <w:txbxContent>
                            <w:p w14:paraId="7042743A" w14:textId="77777777" w:rsidR="00F864CC" w:rsidRDefault="00F864CC" w:rsidP="00F864CC">
                              <w:pPr>
                                <w:jc w:val="center"/>
                                <w:rPr>
                                  <w:sz w:val="18"/>
                                  <w:lang w:val="uk-UA"/>
                                </w:rPr>
                              </w:pPr>
                              <w:r>
                                <w:rPr>
                                  <w:b/>
                                  <w:bCs/>
                                  <w:sz w:val="18"/>
                                </w:rPr>
                                <w:t xml:space="preserve">ВИДОВЕ </w:t>
                              </w:r>
                              <w:r>
                                <w:rPr>
                                  <w:b/>
                                  <w:bCs/>
                                  <w:sz w:val="18"/>
                                  <w:lang w:val="uk-UA"/>
                                </w:rPr>
                                <w:t>І</w:t>
                              </w:r>
                              <w:r>
                                <w:rPr>
                                  <w:b/>
                                  <w:bCs/>
                                  <w:sz w:val="18"/>
                                </w:rPr>
                                <w:t xml:space="preserve"> БІОЦЕНОТИЧ</w:t>
                              </w:r>
                              <w:r>
                                <w:rPr>
                                  <w:b/>
                                  <w:bCs/>
                                  <w:sz w:val="18"/>
                                  <w:lang w:val="uk-UA"/>
                                </w:rPr>
                                <w:t>Н</w:t>
                              </w:r>
                              <w:r>
                                <w:rPr>
                                  <w:b/>
                                  <w:bCs/>
                                  <w:sz w:val="18"/>
                                </w:rPr>
                                <w:t>Е Р</w:t>
                              </w:r>
                              <w:r>
                                <w:rPr>
                                  <w:b/>
                                  <w:bCs/>
                                  <w:sz w:val="18"/>
                                  <w:lang w:val="uk-UA"/>
                                </w:rPr>
                                <w:t>ІЗНОМАНІТТЯ</w:t>
                              </w:r>
                            </w:p>
                          </w:txbxContent>
                        </wps:txbx>
                        <wps:bodyPr rot="0" vert="horz" wrap="square" lIns="0" tIns="45720" rIns="0" bIns="45720" anchor="t" anchorCtr="0" upright="1">
                          <a:noAutofit/>
                        </wps:bodyPr>
                      </wps:wsp>
                      <wps:wsp>
                        <wps:cNvPr id="347" name="Rectangle 289"/>
                        <wps:cNvSpPr>
                          <a:spLocks noChangeArrowheads="1"/>
                        </wps:cNvSpPr>
                        <wps:spPr bwMode="auto">
                          <a:xfrm>
                            <a:off x="1643" y="6431"/>
                            <a:ext cx="2109" cy="1040"/>
                          </a:xfrm>
                          <a:prstGeom prst="rect">
                            <a:avLst/>
                          </a:prstGeom>
                          <a:solidFill>
                            <a:srgbClr val="FFFFFF"/>
                          </a:solidFill>
                          <a:ln w="57150" cmpd="thinThick">
                            <a:solidFill>
                              <a:srgbClr val="000000"/>
                            </a:solidFill>
                            <a:miter lim="800000"/>
                            <a:headEnd/>
                            <a:tailEnd/>
                          </a:ln>
                        </wps:spPr>
                        <wps:txbx>
                          <w:txbxContent>
                            <w:p w14:paraId="4071C517" w14:textId="77777777" w:rsidR="00F864CC" w:rsidRDefault="00F864CC" w:rsidP="00F864CC">
                              <w:pPr>
                                <w:pStyle w:val="34"/>
                                <w:spacing w:before="40"/>
                                <w:jc w:val="center"/>
                                <w:rPr>
                                  <w:b/>
                                  <w:bCs/>
                                  <w:sz w:val="18"/>
                                </w:rPr>
                              </w:pPr>
                              <w:r>
                                <w:rPr>
                                  <w:b/>
                                  <w:bCs/>
                                  <w:sz w:val="18"/>
                                </w:rPr>
                                <w:t>ГІДРОЛОГІЯ С</w:t>
                              </w:r>
                              <w:r>
                                <w:rPr>
                                  <w:b/>
                                  <w:bCs/>
                                  <w:sz w:val="18"/>
                                  <w:lang w:val="uk-UA"/>
                                </w:rPr>
                                <w:t xml:space="preserve">УМІЖНОЇ </w:t>
                              </w:r>
                              <w:r>
                                <w:rPr>
                                  <w:b/>
                                  <w:bCs/>
                                  <w:sz w:val="18"/>
                                </w:rPr>
                                <w:t>ТЕРИТОРІЇ (АКВАТОР</w:t>
                              </w:r>
                              <w:r>
                                <w:rPr>
                                  <w:b/>
                                  <w:bCs/>
                                  <w:sz w:val="18"/>
                                  <w:lang w:val="uk-UA"/>
                                </w:rPr>
                                <w:t>ІЇ</w:t>
                              </w:r>
                              <w:r>
                                <w:rPr>
                                  <w:b/>
                                  <w:bCs/>
                                  <w:sz w:val="18"/>
                                </w:rPr>
                                <w:t>)</w:t>
                              </w:r>
                            </w:p>
                            <w:p w14:paraId="67A2CC1C" w14:textId="77777777" w:rsidR="00F864CC" w:rsidRDefault="00F864CC" w:rsidP="00F864CC">
                              <w:pPr>
                                <w:pStyle w:val="34"/>
                                <w:rPr>
                                  <w:sz w:val="18"/>
                                </w:rPr>
                              </w:pPr>
                            </w:p>
                          </w:txbxContent>
                        </wps:txbx>
                        <wps:bodyPr rot="0" vert="horz" wrap="square" lIns="0" tIns="0" rIns="0" bIns="0" anchor="t" anchorCtr="0" upright="1">
                          <a:noAutofit/>
                        </wps:bodyPr>
                      </wps:wsp>
                      <wps:wsp>
                        <wps:cNvPr id="348" name="Rectangle 290"/>
                        <wps:cNvSpPr>
                          <a:spLocks noChangeArrowheads="1"/>
                        </wps:cNvSpPr>
                        <wps:spPr bwMode="auto">
                          <a:xfrm>
                            <a:off x="4251" y="8188"/>
                            <a:ext cx="2109" cy="1040"/>
                          </a:xfrm>
                          <a:prstGeom prst="rect">
                            <a:avLst/>
                          </a:prstGeom>
                          <a:solidFill>
                            <a:srgbClr val="FFFFFF"/>
                          </a:solidFill>
                          <a:ln w="57150" cmpd="thinThick">
                            <a:solidFill>
                              <a:srgbClr val="000000"/>
                            </a:solidFill>
                            <a:miter lim="800000"/>
                            <a:headEnd/>
                            <a:tailEnd/>
                          </a:ln>
                        </wps:spPr>
                        <wps:txbx>
                          <w:txbxContent>
                            <w:p w14:paraId="6B7D3652" w14:textId="77777777" w:rsidR="00F864CC" w:rsidRDefault="00F864CC" w:rsidP="00F864CC">
                              <w:pPr>
                                <w:pStyle w:val="34"/>
                                <w:jc w:val="center"/>
                                <w:rPr>
                                  <w:b/>
                                  <w:bCs/>
                                  <w:sz w:val="18"/>
                                </w:rPr>
                              </w:pPr>
                              <w:r>
                                <w:rPr>
                                  <w:b/>
                                  <w:bCs/>
                                  <w:sz w:val="18"/>
                                </w:rPr>
                                <w:t xml:space="preserve">ВИДОВЕ </w:t>
                              </w:r>
                              <w:r>
                                <w:rPr>
                                  <w:b/>
                                  <w:bCs/>
                                  <w:sz w:val="18"/>
                                  <w:lang w:val="uk-UA"/>
                                </w:rPr>
                                <w:t>І</w:t>
                              </w:r>
                              <w:r>
                                <w:rPr>
                                  <w:b/>
                                  <w:bCs/>
                                  <w:sz w:val="18"/>
                                </w:rPr>
                                <w:t xml:space="preserve"> БІОЦЕНОТИЧ</w:t>
                              </w:r>
                              <w:r>
                                <w:rPr>
                                  <w:b/>
                                  <w:bCs/>
                                  <w:sz w:val="18"/>
                                  <w:lang w:val="uk-UA"/>
                                </w:rPr>
                                <w:t>Н</w:t>
                              </w:r>
                              <w:r>
                                <w:rPr>
                                  <w:b/>
                                  <w:bCs/>
                                  <w:sz w:val="18"/>
                                </w:rPr>
                                <w:t>Е Р</w:t>
                              </w:r>
                              <w:r>
                                <w:rPr>
                                  <w:b/>
                                  <w:bCs/>
                                  <w:sz w:val="18"/>
                                  <w:lang w:val="uk-UA"/>
                                </w:rPr>
                                <w:t>ІЗНОМАНІТТЯ</w:t>
                              </w:r>
                            </w:p>
                          </w:txbxContent>
                        </wps:txbx>
                        <wps:bodyPr rot="0" vert="horz" wrap="square" lIns="0" tIns="0" rIns="0" bIns="0" anchor="t" anchorCtr="0" upright="1">
                          <a:noAutofit/>
                        </wps:bodyPr>
                      </wps:wsp>
                      <wps:wsp>
                        <wps:cNvPr id="349" name="Line 291"/>
                        <wps:cNvCnPr>
                          <a:cxnSpLocks noChangeShapeType="1"/>
                        </wps:cNvCnPr>
                        <wps:spPr bwMode="auto">
                          <a:xfrm>
                            <a:off x="12029" y="8419"/>
                            <a:ext cx="1406"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Line 292"/>
                        <wps:cNvCnPr>
                          <a:cxnSpLocks noChangeShapeType="1"/>
                        </wps:cNvCnPr>
                        <wps:spPr bwMode="auto">
                          <a:xfrm flipH="1" flipV="1">
                            <a:off x="9201" y="1513"/>
                            <a:ext cx="6" cy="7747"/>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Rectangle 293"/>
                        <wps:cNvSpPr>
                          <a:spLocks noChangeArrowheads="1"/>
                        </wps:cNvSpPr>
                        <wps:spPr bwMode="auto">
                          <a:xfrm>
                            <a:off x="12083" y="3172"/>
                            <a:ext cx="1757" cy="1214"/>
                          </a:xfrm>
                          <a:prstGeom prst="rect">
                            <a:avLst/>
                          </a:prstGeom>
                          <a:solidFill>
                            <a:srgbClr val="FFFFFF"/>
                          </a:solidFill>
                          <a:ln w="19050">
                            <a:solidFill>
                              <a:srgbClr val="000000"/>
                            </a:solidFill>
                            <a:miter lim="800000"/>
                            <a:headEnd/>
                            <a:tailEnd/>
                          </a:ln>
                        </wps:spPr>
                        <wps:txbx>
                          <w:txbxContent>
                            <w:p w14:paraId="3D99D410" w14:textId="77777777" w:rsidR="00F864CC" w:rsidRPr="001674A7" w:rsidRDefault="00F864CC" w:rsidP="00F864CC">
                              <w:pPr>
                                <w:pStyle w:val="4"/>
                                <w:spacing w:before="240" w:line="240" w:lineRule="auto"/>
                                <w:ind w:firstLine="0"/>
                                <w:rPr>
                                  <w:sz w:val="18"/>
                                </w:rPr>
                              </w:pPr>
                              <w:r w:rsidRPr="001674A7">
                                <w:rPr>
                                  <w:sz w:val="18"/>
                                </w:rPr>
                                <w:t>ЗЕМЛЕ-КОРИСТУВАННЯ</w:t>
                              </w:r>
                            </w:p>
                          </w:txbxContent>
                        </wps:txbx>
                        <wps:bodyPr rot="0" vert="horz" wrap="square" lIns="0" tIns="0" rIns="0" bIns="0" anchor="t" anchorCtr="0" upright="1">
                          <a:noAutofit/>
                        </wps:bodyPr>
                      </wps:wsp>
                      <wps:wsp>
                        <wps:cNvPr id="352" name="Rectangle 294"/>
                        <wps:cNvSpPr>
                          <a:spLocks noChangeArrowheads="1"/>
                        </wps:cNvSpPr>
                        <wps:spPr bwMode="auto">
                          <a:xfrm>
                            <a:off x="6916" y="3196"/>
                            <a:ext cx="1757" cy="1213"/>
                          </a:xfrm>
                          <a:prstGeom prst="rect">
                            <a:avLst/>
                          </a:prstGeom>
                          <a:solidFill>
                            <a:srgbClr val="FFFFFF"/>
                          </a:solidFill>
                          <a:ln w="19050">
                            <a:solidFill>
                              <a:srgbClr val="000000"/>
                            </a:solidFill>
                            <a:miter lim="800000"/>
                            <a:headEnd/>
                            <a:tailEnd/>
                          </a:ln>
                        </wps:spPr>
                        <wps:txbx>
                          <w:txbxContent>
                            <w:p w14:paraId="51692F6C" w14:textId="77777777" w:rsidR="00F864CC" w:rsidRPr="001674A7" w:rsidRDefault="00F864CC" w:rsidP="00F864CC">
                              <w:pPr>
                                <w:pStyle w:val="4"/>
                                <w:spacing w:before="240" w:line="240" w:lineRule="auto"/>
                                <w:ind w:firstLine="0"/>
                                <w:rPr>
                                  <w:sz w:val="18"/>
                                </w:rPr>
                              </w:pPr>
                              <w:r w:rsidRPr="001674A7">
                                <w:rPr>
                                  <w:sz w:val="18"/>
                                </w:rPr>
                                <w:t>ЗЕМЛЕ-КОРИСТУВАННЯ</w:t>
                              </w:r>
                            </w:p>
                          </w:txbxContent>
                        </wps:txbx>
                        <wps:bodyPr rot="0" vert="horz" wrap="square" lIns="0" tIns="0" rIns="0" bIns="0" anchor="t" anchorCtr="0" upright="1">
                          <a:noAutofit/>
                        </wps:bodyPr>
                      </wps:wsp>
                      <wps:wsp>
                        <wps:cNvPr id="353" name="Line 295"/>
                        <wps:cNvCnPr>
                          <a:cxnSpLocks noChangeShapeType="1"/>
                        </wps:cNvCnPr>
                        <wps:spPr bwMode="auto">
                          <a:xfrm flipH="1">
                            <a:off x="6715" y="2600"/>
                            <a:ext cx="0" cy="6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4" name="Line 296"/>
                        <wps:cNvCnPr>
                          <a:cxnSpLocks noChangeShapeType="1"/>
                        </wps:cNvCnPr>
                        <wps:spPr bwMode="auto">
                          <a:xfrm>
                            <a:off x="7795" y="4351"/>
                            <a:ext cx="2460" cy="1907"/>
                          </a:xfrm>
                          <a:prstGeom prst="line">
                            <a:avLst/>
                          </a:prstGeom>
                          <a:noFill/>
                          <a:ln w="158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55" name="Line 297"/>
                        <wps:cNvCnPr>
                          <a:cxnSpLocks noChangeShapeType="1"/>
                        </wps:cNvCnPr>
                        <wps:spPr bwMode="auto">
                          <a:xfrm>
                            <a:off x="7795" y="4351"/>
                            <a:ext cx="4921" cy="1907"/>
                          </a:xfrm>
                          <a:prstGeom prst="line">
                            <a:avLst/>
                          </a:prstGeom>
                          <a:noFill/>
                          <a:ln w="1587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298"/>
                        <wps:cNvCnPr>
                          <a:cxnSpLocks noChangeShapeType="1"/>
                        </wps:cNvCnPr>
                        <wps:spPr bwMode="auto">
                          <a:xfrm>
                            <a:off x="7795" y="4351"/>
                            <a:ext cx="7382" cy="1907"/>
                          </a:xfrm>
                          <a:prstGeom prst="line">
                            <a:avLst/>
                          </a:prstGeom>
                          <a:noFill/>
                          <a:ln w="1587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299"/>
                        <wps:cNvCnPr>
                          <a:cxnSpLocks noChangeShapeType="1"/>
                        </wps:cNvCnPr>
                        <wps:spPr bwMode="auto">
                          <a:xfrm>
                            <a:off x="6213" y="4698"/>
                            <a:ext cx="5624" cy="1560"/>
                          </a:xfrm>
                          <a:prstGeom prst="line">
                            <a:avLst/>
                          </a:prstGeom>
                          <a:noFill/>
                          <a:ln w="15875">
                            <a:solidFill>
                              <a:srgbClr val="000000"/>
                            </a:solidFill>
                            <a:prstDash val="dash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300"/>
                        <wps:cNvCnPr>
                          <a:cxnSpLocks noChangeShapeType="1"/>
                        </wps:cNvCnPr>
                        <wps:spPr bwMode="auto">
                          <a:xfrm>
                            <a:off x="6213" y="4698"/>
                            <a:ext cx="8085" cy="1560"/>
                          </a:xfrm>
                          <a:prstGeom prst="line">
                            <a:avLst/>
                          </a:prstGeom>
                          <a:noFill/>
                          <a:ln w="15875">
                            <a:solidFill>
                              <a:srgbClr val="000000"/>
                            </a:solidFill>
                            <a:prstDash val="dash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301"/>
                        <wps:cNvCnPr>
                          <a:cxnSpLocks noChangeShapeType="1"/>
                        </wps:cNvCnPr>
                        <wps:spPr bwMode="auto">
                          <a:xfrm flipV="1">
                            <a:off x="6564" y="7471"/>
                            <a:ext cx="5273" cy="867"/>
                          </a:xfrm>
                          <a:prstGeom prst="line">
                            <a:avLst/>
                          </a:prstGeom>
                          <a:noFill/>
                          <a:ln w="15875">
                            <a:solidFill>
                              <a:srgbClr val="000000"/>
                            </a:solidFill>
                            <a:prstDash val="dash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302"/>
                        <wps:cNvCnPr>
                          <a:cxnSpLocks noChangeShapeType="1"/>
                        </wps:cNvCnPr>
                        <wps:spPr bwMode="auto">
                          <a:xfrm flipV="1">
                            <a:off x="6564" y="7471"/>
                            <a:ext cx="7734" cy="867"/>
                          </a:xfrm>
                          <a:prstGeom prst="line">
                            <a:avLst/>
                          </a:prstGeom>
                          <a:noFill/>
                          <a:ln w="15875">
                            <a:solidFill>
                              <a:srgbClr val="000000"/>
                            </a:solidFill>
                            <a:prstDash val="dash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Line 303"/>
                        <wps:cNvCnPr>
                          <a:cxnSpLocks noChangeShapeType="1"/>
                        </wps:cNvCnPr>
                        <wps:spPr bwMode="auto">
                          <a:xfrm flipV="1">
                            <a:off x="3749" y="6778"/>
                            <a:ext cx="5624" cy="173"/>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Line 304"/>
                        <wps:cNvCnPr>
                          <a:cxnSpLocks noChangeShapeType="1"/>
                        </wps:cNvCnPr>
                        <wps:spPr bwMode="auto">
                          <a:xfrm>
                            <a:off x="3400" y="5391"/>
                            <a:ext cx="5976" cy="1387"/>
                          </a:xfrm>
                          <a:prstGeom prst="line">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05"/>
                        <wps:cNvCnPr>
                          <a:cxnSpLocks noChangeShapeType="1"/>
                        </wps:cNvCnPr>
                        <wps:spPr bwMode="auto">
                          <a:xfrm flipH="1">
                            <a:off x="3877" y="2600"/>
                            <a:ext cx="0" cy="6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4" name="Rectangle 306"/>
                        <wps:cNvSpPr>
                          <a:spLocks noChangeArrowheads="1"/>
                        </wps:cNvSpPr>
                        <wps:spPr bwMode="auto">
                          <a:xfrm>
                            <a:off x="13347" y="1340"/>
                            <a:ext cx="1758"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B4D1242" w14:textId="77777777" w:rsidR="00F864CC" w:rsidRDefault="00F864CC" w:rsidP="00F864CC">
                              <w:pPr>
                                <w:pStyle w:val="34"/>
                                <w:rPr>
                                  <w:b/>
                                  <w:bCs/>
                                  <w:i/>
                                  <w:szCs w:val="28"/>
                                  <w:lang w:val="uk-UA"/>
                                </w:rPr>
                              </w:pPr>
                              <w:r>
                                <w:rPr>
                                  <w:b/>
                                  <w:bCs/>
                                  <w:i/>
                                  <w:szCs w:val="28"/>
                                  <w:lang w:val="uk-UA"/>
                                </w:rPr>
                                <w:t>ПРООБРАЗ</w:t>
                              </w:r>
                            </w:p>
                          </w:txbxContent>
                        </wps:txbx>
                        <wps:bodyPr rot="0" vert="horz" wrap="square" lIns="0" tIns="0" rIns="0" bIns="0" anchor="t" anchorCtr="0" upright="1">
                          <a:noAutofit/>
                        </wps:bodyPr>
                      </wps:wsp>
                      <wps:wsp>
                        <wps:cNvPr id="365" name="Line 307"/>
                        <wps:cNvCnPr>
                          <a:cxnSpLocks noChangeShapeType="1"/>
                        </wps:cNvCnPr>
                        <wps:spPr bwMode="auto">
                          <a:xfrm>
                            <a:off x="13527" y="6920"/>
                            <a:ext cx="54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F0CCE5" id="Группа 330" o:spid="_x0000_s1038" style="position:absolute;margin-left:2.7pt;margin-top:10.6pt;width:739pt;height:481pt;z-index:251663360" coordorigin="1467,980" coordsize="1478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">
                <v:rect id="Rectangle 273" o:spid="_x0000_s1039" style="position:absolute;left:12447;top:95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e8MA&#10;AADcAAAADwAAAGRycy9kb3ducmV2LnhtbESPT4vCMBTE7wt+h/AWvK2pLazSNYpIC179c3Bvj+bZ&#10;lG1eShO1+unNguBxmJnfMIvVYFtxpd43jhVMJwkI4srphmsFx0P5NQfhA7LG1jEpuJOH1XL0scBc&#10;uxvv6LoPtYgQ9jkqMCF0uZS+MmTRT1xHHL2z6y2GKPta6h5vEW5bmSbJt7TYcFww2NHGUPW3v1gF&#10;s/SYZoVft49znZrf4lHOT0Wp1PhzWP+ACDSEd/jV3moFWTaF/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be8MAAADcAAAADwAAAAAAAAAAAAAAAACYAgAAZHJzL2Rv&#10;d25yZXYueG1sUEsFBgAAAAAEAAQA9QAAAIgDAAAAAA==&#10;" strokeweight="1.5pt">
                  <v:textbox inset="0,0,0,0">
                    <w:txbxContent>
                      <w:p w14:paraId="703ABEB6" w14:textId="77777777" w:rsidR="00F864CC" w:rsidRDefault="00F864CC" w:rsidP="00F864CC"/>
                    </w:txbxContent>
                  </v:textbox>
                </v:rect>
                <v:rect id="Rectangle 274" o:spid="_x0000_s1040" style="position:absolute;left:1667;top:10160;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1MQA&#10;AADcAAAADwAAAGRycy9kb3ducmV2LnhtbESPwW7CMBBE70j9B2sr9QZOoVSQxkFVEFJuFaQfsMRL&#10;ktZep7GB9O/rSkgcRzPzRpNtRmvEhQbfOVbwPEtAENdOd9wo+Kx20xUIH5A1Gsek4Jc8bPKHSYap&#10;dlfe0+UQGhEh7FNU0IbQp1L6uiWLfuZ64uid3GAxRDk0Ug94jXBr5DxJXqXFjuNCiz0VLdXfh7NV&#10;UMrlrtDbnxdjyqX9Oibr4qPSSj09ju9vIAKN4R6+tUutYLGYw/+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tTEAAAA3AAAAA8AAAAAAAAAAAAAAAAAmAIAAGRycy9k&#10;b3ducmV2LnhtbFBLBQYAAAAABAAEAPUAAACJAwAAAAA=&#10;" strokeweight="4.5pt">
                  <v:stroke linestyle="thinThick"/>
                  <v:textbox inset="0,0,0,0">
                    <w:txbxContent>
                      <w:p w14:paraId="18B33F6F" w14:textId="77777777" w:rsidR="00F864CC" w:rsidRDefault="00F864CC" w:rsidP="00F864CC">
                        <w:pPr>
                          <w:rPr>
                            <w:sz w:val="18"/>
                          </w:rPr>
                        </w:pPr>
                      </w:p>
                    </w:txbxContent>
                  </v:textbox>
                </v:rect>
                <v:roundrect id="AutoShape 275" o:spid="_x0000_s1041" style="position:absolute;left:7587;top:10000;width:1020;height: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icMIA&#10;AADcAAAADwAAAGRycy9kb3ducmV2LnhtbESPQYvCMBSE7wv+h/AEb2uqBZFqFBUEkV7UZcHbo3m2&#10;1ealNLFWf71ZWPA4zMw3zHzZmUq01LjSsoLRMAJBnFldcq7g57T9noJwHlljZZkUPMnBctH7mmOi&#10;7YMP1B59LgKEXYIKCu/rREqXFWTQDW1NHLyLbQz6IJtc6gYfAW4qOY6iiTRYclgosKZNQdnteDcK&#10;NPKvX7+2NaV0jeLzPk3b+1SpQb9bzUB46vwn/N/eaQVxHMPfmXA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6JwwgAAANwAAAAPAAAAAAAAAAAAAAAAAJgCAABkcnMvZG93&#10;bnJldi54bWxQSwUGAAAAAAQABAD1AAAAhwMAAAAA&#10;" strokeweight="4pt">
                  <v:stroke linestyle="thinThin"/>
                  <v:textbox inset="0,,0">
                    <w:txbxContent>
                      <w:p w14:paraId="2F954DC8" w14:textId="77777777" w:rsidR="00F864CC" w:rsidRDefault="00F864CC" w:rsidP="00F864CC">
                        <w:pPr>
                          <w:rPr>
                            <w:sz w:val="18"/>
                          </w:rPr>
                        </w:pPr>
                      </w:p>
                    </w:txbxContent>
                  </v:textbox>
                </v:roundrect>
                <v:rect id="Rectangle 276" o:spid="_x0000_s1042" style="position:absolute;left:1467;top:1597;width:755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OFcUA&#10;AADcAAAADwAAAGRycy9kb3ducmV2LnhtbESPT4vCMBTE74LfITzBm6auIt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E4VxQAAANwAAAAPAAAAAAAAAAAAAAAAAJgCAABkcnMv&#10;ZG93bnJldi54bWxQSwUGAAAAAAQABAD1AAAAigMAAAAA&#10;" filled="f" stroked="f">
                  <v:textbox inset="0,0,0,0">
                    <w:txbxContent>
                      <w:p w14:paraId="0DD5BDF0" w14:textId="77777777" w:rsidR="00F864CC" w:rsidRDefault="00F864CC" w:rsidP="00F864CC">
                        <w:pPr>
                          <w:pStyle w:val="1"/>
                          <w:rPr>
                            <w:sz w:val="28"/>
                            <w:lang w:val="uk-UA"/>
                          </w:rPr>
                        </w:pPr>
                        <w:r>
                          <w:rPr>
                            <w:sz w:val="28"/>
                          </w:rPr>
                          <w:t xml:space="preserve">2 </w:t>
                        </w:r>
                        <w:r>
                          <w:rPr>
                            <w:sz w:val="28"/>
                            <w:lang w:val="uk-UA"/>
                          </w:rPr>
                          <w:t>СУЧАСНИЙ СТАН</w:t>
                        </w:r>
                      </w:p>
                      <w:p w14:paraId="5BE45037" w14:textId="77777777" w:rsidR="00F864CC" w:rsidRPr="001674A7" w:rsidRDefault="00F864CC" w:rsidP="00F864CC">
                        <w:pPr>
                          <w:pStyle w:val="1"/>
                          <w:spacing w:before="120"/>
                          <w:rPr>
                            <w:lang w:val="uk-UA"/>
                          </w:rPr>
                        </w:pPr>
                        <w:r w:rsidRPr="001674A7">
                          <w:rPr>
                            <w:lang w:val="uk-UA"/>
                          </w:rPr>
                          <w:t>ОСНОВНІ ФАКТОРИ</w:t>
                        </w:r>
                      </w:p>
                      <w:p w14:paraId="60E63861" w14:textId="77777777" w:rsidR="00F864CC" w:rsidRDefault="00F864CC" w:rsidP="00F864CC">
                        <w:pPr>
                          <w:pStyle w:val="afffffffc"/>
                        </w:pPr>
                      </w:p>
                      <w:tbl>
                        <w:tblPr>
                          <w:tblW w:w="7797" w:type="dxa"/>
                          <w:tblInd w:w="108" w:type="dxa"/>
                          <w:tblLook w:val="0000" w:firstRow="0" w:lastRow="0" w:firstColumn="0" w:lastColumn="0" w:noHBand="0" w:noVBand="0"/>
                        </w:tblPr>
                        <w:tblGrid>
                          <w:gridCol w:w="3496"/>
                          <w:gridCol w:w="3174"/>
                          <w:gridCol w:w="4619"/>
                        </w:tblGrid>
                        <w:tr w:rsidR="00F864CC" w14:paraId="225FFB6F" w14:textId="77777777">
                          <w:tblPrEx>
                            <w:tblCellMar>
                              <w:top w:w="0" w:type="dxa"/>
                              <w:bottom w:w="0" w:type="dxa"/>
                            </w:tblCellMar>
                          </w:tblPrEx>
                          <w:trPr>
                            <w:cantSplit/>
                          </w:trPr>
                          <w:tc>
                            <w:tcPr>
                              <w:tcW w:w="2410" w:type="dxa"/>
                            </w:tcPr>
                            <w:p w14:paraId="7B0DB860" w14:textId="77777777" w:rsidR="00F864CC" w:rsidRPr="001674A7" w:rsidRDefault="00F864CC">
                              <w:pPr>
                                <w:pStyle w:val="1"/>
                                <w:rPr>
                                  <w:i/>
                                  <w:iCs/>
                                  <w:lang w:val="uk-UA"/>
                                </w:rPr>
                              </w:pPr>
                              <w:r w:rsidRPr="001674A7">
                                <w:rPr>
                                  <w:i/>
                                  <w:iCs/>
                                </w:rPr>
                                <w:t>АБ</w:t>
                              </w:r>
                              <w:r w:rsidRPr="001674A7">
                                <w:rPr>
                                  <w:i/>
                                  <w:iCs/>
                                  <w:lang w:val="uk-UA"/>
                                </w:rPr>
                                <w:t>І</w:t>
                              </w:r>
                              <w:r w:rsidRPr="001674A7">
                                <w:rPr>
                                  <w:i/>
                                  <w:iCs/>
                                </w:rPr>
                                <w:t>ОТИЧ</w:t>
                              </w:r>
                              <w:r w:rsidRPr="001674A7">
                                <w:rPr>
                                  <w:i/>
                                  <w:iCs/>
                                  <w:lang w:val="uk-UA"/>
                                </w:rPr>
                                <w:t>НІ</w:t>
                              </w:r>
                            </w:p>
                          </w:tc>
                          <w:tc>
                            <w:tcPr>
                              <w:tcW w:w="2835" w:type="dxa"/>
                            </w:tcPr>
                            <w:p w14:paraId="58674498" w14:textId="77777777" w:rsidR="00F864CC" w:rsidRPr="001674A7" w:rsidRDefault="00F864CC">
                              <w:pPr>
                                <w:pStyle w:val="1"/>
                                <w:rPr>
                                  <w:i/>
                                  <w:iCs/>
                                  <w:lang w:val="uk-UA"/>
                                </w:rPr>
                              </w:pPr>
                              <w:r w:rsidRPr="001674A7">
                                <w:rPr>
                                  <w:i/>
                                  <w:iCs/>
                                </w:rPr>
                                <w:t>Б</w:t>
                              </w:r>
                              <w:r w:rsidRPr="001674A7">
                                <w:rPr>
                                  <w:i/>
                                  <w:iCs/>
                                  <w:lang w:val="uk-UA"/>
                                </w:rPr>
                                <w:t>І</w:t>
                              </w:r>
                              <w:r w:rsidRPr="001674A7">
                                <w:rPr>
                                  <w:i/>
                                  <w:iCs/>
                                </w:rPr>
                                <w:t>ОТИЧ</w:t>
                              </w:r>
                              <w:r w:rsidRPr="001674A7">
                                <w:rPr>
                                  <w:i/>
                                  <w:iCs/>
                                  <w:lang w:val="uk-UA"/>
                                </w:rPr>
                                <w:t>НІ</w:t>
                              </w:r>
                            </w:p>
                          </w:tc>
                          <w:tc>
                            <w:tcPr>
                              <w:tcW w:w="2552" w:type="dxa"/>
                            </w:tcPr>
                            <w:p w14:paraId="0CBF4FAB" w14:textId="77777777" w:rsidR="00F864CC" w:rsidRPr="001674A7" w:rsidRDefault="00F864CC">
                              <w:pPr>
                                <w:pStyle w:val="1"/>
                                <w:rPr>
                                  <w:i/>
                                  <w:iCs/>
                                </w:rPr>
                              </w:pPr>
                              <w:r w:rsidRPr="001674A7">
                                <w:rPr>
                                  <w:i/>
                                  <w:iCs/>
                                </w:rPr>
                                <w:t>АНТРОПОГЕНН</w:t>
                              </w:r>
                              <w:r w:rsidRPr="001674A7">
                                <w:rPr>
                                  <w:i/>
                                  <w:iCs/>
                                  <w:lang w:val="uk-UA"/>
                                </w:rPr>
                                <w:t>І</w:t>
                              </w:r>
                            </w:p>
                          </w:tc>
                        </w:tr>
                      </w:tbl>
                      <w:p w14:paraId="573DA086" w14:textId="77777777" w:rsidR="00F864CC" w:rsidRDefault="00F864CC" w:rsidP="00F864CC"/>
                    </w:txbxContent>
                  </v:textbox>
                </v:rect>
                <v:line id="Line 277" o:spid="_x0000_s1043" style="position:absolute;visibility:visible;mso-wrap-style:square" from="11187,6920" to="11727,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uBYMMAAADcAAAADwAAAGRycy9kb3ducmV2LnhtbESP3WoCMRSE7wu+QziCdzWr24qsRlFB&#10;aHtVfx7gsDluFjcnSxLd9e0bQejlMDPfMMt1bxtxJx9qxwom4wwEcel0zZWC82n/PgcRIrLGxjEp&#10;eFCA9WrwtsRCu44PdD/GSiQIhwIVmBjbQspQGrIYxq4lTt7FeYsxSV9J7bFLcNvIaZbNpMWa04LB&#10;lnaGyuvxZhVobrrvfOv85WNyfvzsq/mv6YJSo2G/WYCI1Mf/8Kv9pRXk+Sc8z6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bgWDDAAAA3AAAAA8AAAAAAAAAAAAA&#10;AAAAoQIAAGRycy9kb3ducmV2LnhtbFBLBQYAAAAABAAEAPkAAACRAwAAAAA=&#10;" strokeweight="1.25pt">
                  <v:stroke endarrow="block"/>
                </v:line>
                <v:rect id="Rectangle 278" o:spid="_x0000_s1044" style="position:absolute;left:9568;top:8072;width:6679;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tbl>
                        <w:tblPr>
                          <w:tblW w:w="8365" w:type="dxa"/>
                          <w:tblInd w:w="-34" w:type="dxa"/>
                          <w:tblLook w:val="0000" w:firstRow="0" w:lastRow="0" w:firstColumn="0" w:lastColumn="0" w:noHBand="0" w:noVBand="0"/>
                        </w:tblPr>
                        <w:tblGrid>
                          <w:gridCol w:w="2729"/>
                          <w:gridCol w:w="1080"/>
                          <w:gridCol w:w="4556"/>
                        </w:tblGrid>
                        <w:tr w:rsidR="00F864CC" w14:paraId="66965B75" w14:textId="77777777">
                          <w:tblPrEx>
                            <w:tblCellMar>
                              <w:top w:w="0" w:type="dxa"/>
                              <w:bottom w:w="0" w:type="dxa"/>
                            </w:tblCellMar>
                          </w:tblPrEx>
                          <w:tc>
                            <w:tcPr>
                              <w:tcW w:w="2834" w:type="dxa"/>
                              <w:vAlign w:val="center"/>
                            </w:tcPr>
                            <w:p w14:paraId="72440E4B" w14:textId="77777777" w:rsidR="00F864CC" w:rsidRDefault="00F864CC">
                              <w:pPr>
                                <w:pStyle w:val="afffffffc"/>
                                <w:jc w:val="center"/>
                                <w:rPr>
                                  <w:b/>
                                  <w:bCs/>
                                  <w:sz w:val="20"/>
                                  <w:lang w:val="uk-UA"/>
                                </w:rPr>
                              </w:pPr>
                              <w:r>
                                <w:rPr>
                                  <w:b/>
                                  <w:bCs/>
                                  <w:sz w:val="20"/>
                                  <w:lang w:val="uk-UA"/>
                                </w:rPr>
                                <w:t>І</w:t>
                              </w:r>
                              <w:r>
                                <w:rPr>
                                  <w:b/>
                                  <w:bCs/>
                                  <w:sz w:val="20"/>
                                </w:rPr>
                                <w:t xml:space="preserve">НЖЕНЕРНЕ </w:t>
                              </w:r>
                              <w:r>
                                <w:rPr>
                                  <w:b/>
                                  <w:bCs/>
                                  <w:sz w:val="20"/>
                                  <w:lang w:val="uk-UA"/>
                                </w:rPr>
                                <w:t>ВІДНОВЛЕННЯ</w:t>
                              </w:r>
                            </w:p>
                          </w:tc>
                          <w:tc>
                            <w:tcPr>
                              <w:tcW w:w="1277" w:type="dxa"/>
                            </w:tcPr>
                            <w:p w14:paraId="37E53661" w14:textId="77777777" w:rsidR="00F864CC" w:rsidRDefault="00F864CC">
                              <w:pPr>
                                <w:pStyle w:val="1"/>
                              </w:pPr>
                            </w:p>
                          </w:tc>
                          <w:tc>
                            <w:tcPr>
                              <w:tcW w:w="4254" w:type="dxa"/>
                            </w:tcPr>
                            <w:p w14:paraId="6F63E6B3" w14:textId="77777777" w:rsidR="00F864CC" w:rsidRDefault="00F864CC">
                              <w:pPr>
                                <w:pStyle w:val="20"/>
                                <w:rPr>
                                  <w:sz w:val="20"/>
                                  <w:lang w:val="uk-UA"/>
                                </w:rPr>
                              </w:pPr>
                              <w:r w:rsidRPr="001674A7">
                                <w:rPr>
                                  <w:b w:val="0"/>
                                  <w:bCs w:val="0"/>
                                  <w:sz w:val="20"/>
                                </w:rPr>
                                <w:t>САМОВІДНОВЛЕННЯ</w:t>
                              </w:r>
                            </w:p>
                          </w:tc>
                        </w:tr>
                      </w:tbl>
                      <w:p w14:paraId="313F9037" w14:textId="77777777" w:rsidR="00F864CC" w:rsidRDefault="00F864CC" w:rsidP="00F864CC">
                        <w:pPr>
                          <w:pStyle w:val="affffffffffffffffffff4"/>
                          <w:rPr>
                            <w:i/>
                            <w:iCs/>
                            <w:sz w:val="24"/>
                          </w:rPr>
                        </w:pPr>
                        <w:r>
                          <w:rPr>
                            <w:i/>
                            <w:iCs/>
                            <w:sz w:val="24"/>
                          </w:rPr>
                          <w:t>ПРЕВАЛЮЮЧИ ПРОЦЕСИ</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79" o:spid="_x0000_s1045" type="#_x0000_t106" style="position:absolute;left:10107;top:980;width:580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AbsgA&#10;AADcAAAADwAAAGRycy9kb3ducmV2LnhtbESPW2sCMRSE3wX/QzgF3zRbpVW3RhGxVhBKvSD4dtic&#10;7sXNybJJdeuvbwqCj8PMfMNMZo0pxYVql1tW8NyLQBAnVuecKjjs37sjEM4jaywtk4JfcjCbtlsT&#10;jLW98pYuO5+KAGEXo4LM+yqW0iUZGXQ9WxEH79vWBn2QdSp1jdcAN6XsR9GrNJhzWMiwokVGyXn3&#10;YxQUt1VZnF7Gy69itTmu04/N+LMaKtV5auZvIDw1/hG+t9dawWAwhP8z4Qj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4YBuyAAAANwAAAAPAAAAAAAAAAAAAAAAAJgCAABk&#10;cnMvZG93bnJldi54bWxQSwUGAAAAAAQABAD1AAAAjQMAAAAA&#10;" adj="7489,22718" strokeweight="1.25pt">
                  <v:textbox inset="0,0,0,0">
                    <w:txbxContent>
                      <w:p w14:paraId="6E8C595B" w14:textId="77777777" w:rsidR="00F864CC" w:rsidRDefault="00F864CC" w:rsidP="00F864CC">
                        <w:pPr>
                          <w:pStyle w:val="1"/>
                          <w:rPr>
                            <w:sz w:val="28"/>
                          </w:rPr>
                        </w:pPr>
                        <w:r>
                          <w:rPr>
                            <w:sz w:val="28"/>
                          </w:rPr>
                          <w:t>1 СИТУАЦ</w:t>
                        </w:r>
                        <w:r>
                          <w:rPr>
                            <w:sz w:val="28"/>
                            <w:lang w:val="uk-UA"/>
                          </w:rPr>
                          <w:t>І</w:t>
                        </w:r>
                        <w:r>
                          <w:rPr>
                            <w:sz w:val="28"/>
                          </w:rPr>
                          <w:t>Я</w:t>
                        </w:r>
                      </w:p>
                      <w:p w14:paraId="194CEDEC" w14:textId="77777777" w:rsidR="00F864CC" w:rsidRDefault="00F864CC" w:rsidP="00F864CC">
                        <w:pPr>
                          <w:pStyle w:val="1"/>
                          <w:rPr>
                            <w:sz w:val="28"/>
                            <w:lang w:val="uk-UA"/>
                          </w:rPr>
                        </w:pPr>
                        <w:r>
                          <w:rPr>
                            <w:sz w:val="28"/>
                          </w:rPr>
                          <w:t>ДО П</w:t>
                        </w:r>
                        <w:r>
                          <w:rPr>
                            <w:sz w:val="28"/>
                            <w:lang w:val="uk-UA"/>
                          </w:rPr>
                          <w:t>Е</w:t>
                        </w:r>
                        <w:r>
                          <w:rPr>
                            <w:sz w:val="28"/>
                          </w:rPr>
                          <w:t>РЕ</w:t>
                        </w:r>
                        <w:r>
                          <w:rPr>
                            <w:sz w:val="28"/>
                            <w:lang w:val="uk-UA"/>
                          </w:rPr>
                          <w:t>ТВОРЕННЯ</w:t>
                        </w:r>
                      </w:p>
                    </w:txbxContent>
                  </v:textbox>
                </v:shape>
                <v:rect id="Rectangle 280" o:spid="_x0000_s1046" style="position:absolute;left:10767;top:2392;width:175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y5sAA&#10;AADcAAAADwAAAGRycy9kb3ducmV2LnhtbERPTYvCMBC9C/6HMII3TW3BlWoUkRb2uq4HvQ3N2BSb&#10;SWmidv315rDg8fG+N7vBtuJBvW8cK1jMExDEldMN1wpOv+VsBcIHZI2tY1LwRx522/Fog7l2T/6h&#10;xzHUIoawz1GBCaHLpfSVIYt+7jriyF1dbzFE2NdS9/iM4baVaZIspcWGY4PBjg6GqtvxbhV8pac0&#10;K/y+fV3r1FyKV7k6F6VS08mwX4MINISP+N/9rRVkWVwbz8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ry5sAAAADcAAAADwAAAAAAAAAAAAAAAACYAgAAZHJzL2Rvd25y&#10;ZXYueG1sUEsFBgAAAAAEAAQA9QAAAIUDAAAAAA==&#10;" strokeweight="1.5pt">
                  <v:textbox inset="0,0,0,0">
                    <w:txbxContent>
                      <w:p w14:paraId="375045EF" w14:textId="77777777" w:rsidR="00F864CC" w:rsidRDefault="00F864CC" w:rsidP="00F864CC">
                        <w:pPr>
                          <w:pStyle w:val="4"/>
                          <w:ind w:firstLine="0"/>
                          <w:rPr>
                            <w:sz w:val="18"/>
                          </w:rPr>
                        </w:pPr>
                        <w:r>
                          <w:rPr>
                            <w:sz w:val="18"/>
                          </w:rPr>
                          <w:t>РЕЛЬЄФ</w:t>
                        </w:r>
                      </w:p>
                      <w:p w14:paraId="1D97BB71" w14:textId="77777777" w:rsidR="00F864CC" w:rsidRDefault="00F864CC" w:rsidP="00F864CC">
                        <w:pPr>
                          <w:pStyle w:val="4"/>
                          <w:ind w:firstLine="0"/>
                          <w:rPr>
                            <w:sz w:val="18"/>
                          </w:rPr>
                        </w:pPr>
                        <w:r>
                          <w:rPr>
                            <w:sz w:val="18"/>
                          </w:rPr>
                          <w:t>ГІДРОЛОГІЯ</w:t>
                        </w:r>
                      </w:p>
                      <w:p w14:paraId="60FE9AD1" w14:textId="77777777" w:rsidR="00F864CC" w:rsidRDefault="00F864CC" w:rsidP="00F864CC">
                        <w:pPr>
                          <w:pStyle w:val="4"/>
                          <w:ind w:firstLine="0"/>
                          <w:rPr>
                            <w:sz w:val="18"/>
                          </w:rPr>
                        </w:pPr>
                        <w:r>
                          <w:rPr>
                            <w:sz w:val="18"/>
                          </w:rPr>
                          <w:t>ГРУНТИ</w:t>
                        </w:r>
                      </w:p>
                    </w:txbxContent>
                  </v:textbox>
                </v:rect>
                <v:rect id="Rectangle 281" o:spid="_x0000_s1047" style="position:absolute;left:13055;top:2392;width:175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XfcQA&#10;AADcAAAADwAAAGRycy9kb3ducmV2LnhtbESPQWvCQBSE7wX/w/KE3urGBKxGVxFJwGutB709ss9s&#10;MPs2ZLca/fVdodDjMDPfMKvNYFtxo943jhVMJwkI4srphmsFx+/yYw7CB2SNrWNS8CAPm/XobYW5&#10;dnf+otsh1CJC2OeowITQ5VL6ypBFP3EdcfQurrcYouxrqXu8R7htZZokM2mx4bhgsKOdoep6+LEK&#10;PtNjmhV+2z4vdWrOxbOcn4pSqffxsF2CCDSE//Bfe68VZNkCXm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WV33EAAAA3AAAAA8AAAAAAAAAAAAAAAAAmAIAAGRycy9k&#10;b3ducmV2LnhtbFBLBQYAAAAABAAEAPUAAACJAwAAAAA=&#10;" strokeweight="1.5pt">
                  <v:textbox inset="0,0,0,0">
                    <w:txbxContent>
                      <w:p w14:paraId="228629AE" w14:textId="77777777" w:rsidR="00F864CC" w:rsidRDefault="00F864CC" w:rsidP="00F864CC">
                        <w:pPr>
                          <w:jc w:val="center"/>
                          <w:rPr>
                            <w:sz w:val="18"/>
                          </w:rPr>
                        </w:pPr>
                        <w:r>
                          <w:rPr>
                            <w:b/>
                            <w:bCs/>
                            <w:sz w:val="18"/>
                          </w:rPr>
                          <w:t xml:space="preserve">ВИДОВЕ </w:t>
                        </w:r>
                        <w:r>
                          <w:rPr>
                            <w:b/>
                            <w:bCs/>
                            <w:sz w:val="18"/>
                            <w:lang w:val="uk-UA"/>
                          </w:rPr>
                          <w:t>І</w:t>
                        </w:r>
                        <w:r>
                          <w:rPr>
                            <w:b/>
                            <w:bCs/>
                            <w:sz w:val="18"/>
                          </w:rPr>
                          <w:t xml:space="preserve"> БІОЦЕНОТИЧ</w:t>
                        </w:r>
                        <w:r>
                          <w:rPr>
                            <w:b/>
                            <w:bCs/>
                            <w:sz w:val="18"/>
                            <w:lang w:val="uk-UA"/>
                          </w:rPr>
                          <w:t>Н</w:t>
                        </w:r>
                        <w:r>
                          <w:rPr>
                            <w:b/>
                            <w:bCs/>
                            <w:sz w:val="18"/>
                          </w:rPr>
                          <w:t>Е Р</w:t>
                        </w:r>
                        <w:r>
                          <w:rPr>
                            <w:b/>
                            <w:bCs/>
                            <w:sz w:val="18"/>
                            <w:lang w:val="uk-UA"/>
                          </w:rPr>
                          <w:t>ІЗНОМАНІТТЯ</w:t>
                        </w:r>
                      </w:p>
                    </w:txbxContent>
                  </v:textbox>
                </v:rect>
                <v:rect id="Rectangle 282" o:spid="_x0000_s1048" style="position:absolute;left:11297;top:5042;width:457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7a8EA&#10;AADcAAAADwAAAGRycy9kb3ducmV2LnhtbERPy4rCMBTdC/5DuII7TR1l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VO2vBAAAA3AAAAA8AAAAAAAAAAAAAAAAAmAIAAGRycy9kb3du&#10;cmV2LnhtbFBLBQYAAAAABAAEAPUAAACGAwAAAAA=&#10;" filled="f" stroked="f">
                  <v:textbox inset="0,0,0,0">
                    <w:txbxContent>
                      <w:p w14:paraId="0FF9C551" w14:textId="77777777" w:rsidR="00F864CC" w:rsidRDefault="00F864CC" w:rsidP="00F864CC">
                        <w:pPr>
                          <w:pStyle w:val="1"/>
                          <w:rPr>
                            <w:sz w:val="28"/>
                            <w:lang w:val="uk-UA"/>
                          </w:rPr>
                        </w:pPr>
                        <w:r>
                          <w:rPr>
                            <w:sz w:val="28"/>
                          </w:rPr>
                          <w:t>3 В</w:t>
                        </w:r>
                        <w:r>
                          <w:rPr>
                            <w:sz w:val="28"/>
                            <w:lang w:val="uk-UA"/>
                          </w:rPr>
                          <w:t>ІДНОВЛЕННЯ</w:t>
                        </w:r>
                      </w:p>
                    </w:txbxContent>
                  </v:textbox>
                </v:rect>
                <v:rect id="Rectangle 283" o:spid="_x0000_s1049" style="position:absolute;left:11727;top:6258;width:175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BsQA&#10;AADcAAAADwAAAGRycy9kb3ducmV2LnhtbESPT4vCMBTE7wv7HcITvK2pVVS6RpGlBa/+Obi3R/Ns&#10;is1LaaJWP70RFvY4zMxvmOW6t424UedrxwrGowQEcel0zZWC46H4WoDwAVlj45gUPMjDevX5scRM&#10;uzvv6LYPlYgQ9hkqMCG0mZS+NGTRj1xLHL2z6yyGKLtK6g7vEW4bmSbJTFqsOS4YbOnHUHnZX62C&#10;eXpMJ7nfNM9zlZrf/FksTnmh1HDQb75BBOrDf/ivvdUKJtMxvM/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mKAbEAAAA3AAAAA8AAAAAAAAAAAAAAAAAmAIAAGRycy9k&#10;b3ducmV2LnhtbFBLBQYAAAAABAAEAPUAAACJAwAAAAA=&#10;" strokeweight="1.5pt">
                  <v:textbox inset="0,0,0,0">
                    <w:txbxContent>
                      <w:p w14:paraId="7C136460" w14:textId="77777777" w:rsidR="00F864CC" w:rsidRPr="001674A7" w:rsidRDefault="00F864CC" w:rsidP="00F864CC">
                        <w:pPr>
                          <w:pStyle w:val="4"/>
                          <w:spacing w:before="240" w:line="240" w:lineRule="auto"/>
                          <w:ind w:firstLine="0"/>
                          <w:rPr>
                            <w:sz w:val="18"/>
                          </w:rPr>
                        </w:pPr>
                        <w:r w:rsidRPr="001674A7">
                          <w:rPr>
                            <w:sz w:val="18"/>
                          </w:rPr>
                          <w:t>БІОТОПІЧНЕ РІЗНОМАНІТТЯ</w:t>
                        </w:r>
                      </w:p>
                    </w:txbxContent>
                  </v:textbox>
                </v:rect>
                <v:rect id="Rectangle 284" o:spid="_x0000_s1050" style="position:absolute;left:14067;top:6258;width:1757;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2ccQA&#10;AADcAAAADwAAAGRycy9kb3ducmV2LnhtbESPQWsCMRSE7wX/Q3iCt5o1llZWo4jsQq+1HuztsXlu&#10;Fjcvyybq1l/fFASPw8x8w6w2g2vFlfrQeNYwm2YgiCtvGq41HL7L1wWIEJENtp5Jwy8F2KxHLyvM&#10;jb/xF133sRYJwiFHDTbGLpcyVJYchqnviJN38r3DmGRfS9PjLcFdK1WWvUuHDacFix3tLFXn/cVp&#10;+FAHNS/Ctr2famV/inu5OBal1pPxsF2CiDTEZ/jR/jQa5m8K/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0tnHEAAAA3AAAAA8AAAAAAAAAAAAAAAAAmAIAAGRycy9k&#10;b3ducmV2LnhtbFBLBQYAAAAABAAEAPUAAACJAwAAAAA=&#10;" strokeweight="1.5pt">
                  <v:textbox inset="0,0,0,0">
                    <w:txbxContent>
                      <w:p w14:paraId="0EFEC0AC" w14:textId="77777777" w:rsidR="00F864CC" w:rsidRPr="001674A7" w:rsidRDefault="00F864CC" w:rsidP="00F864CC">
                        <w:pPr>
                          <w:pStyle w:val="4"/>
                          <w:spacing w:before="240" w:line="240" w:lineRule="auto"/>
                          <w:ind w:firstLine="0"/>
                          <w:rPr>
                            <w:sz w:val="18"/>
                          </w:rPr>
                        </w:pPr>
                        <w:r w:rsidRPr="001674A7">
                          <w:rPr>
                            <w:sz w:val="18"/>
                          </w:rPr>
                          <w:t>ВИДОВЕ РІЗНОМАНІТТЯ</w:t>
                        </w:r>
                      </w:p>
                      <w:p w14:paraId="5E323B75" w14:textId="77777777" w:rsidR="00F864CC" w:rsidRPr="001674A7" w:rsidRDefault="00F864CC" w:rsidP="00F864CC">
                        <w:pPr>
                          <w:pStyle w:val="4"/>
                          <w:spacing w:before="240" w:line="240" w:lineRule="auto"/>
                          <w:ind w:firstLine="0"/>
                          <w:rPr>
                            <w:sz w:val="18"/>
                          </w:rPr>
                        </w:pPr>
                      </w:p>
                    </w:txbxContent>
                  </v:textbox>
                </v:rect>
                <v:rect id="Rectangle 285" o:spid="_x0000_s1051" style="position:absolute;left:9376;top:6258;width:1758;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T6sQA&#10;AADcAAAADwAAAGRycy9kb3ducmV2LnhtbESPQWvCQBSE7wX/w/KE3urGRKpEVxFJwGutB709ss9s&#10;MPs2ZLca/fVdodDjMDPfMKvNYFtxo943jhVMJwkI4srphmsFx+/yYwHCB2SNrWNS8CAPm/XobYW5&#10;dnf+otsh1CJC2OeowITQ5VL6ypBFP3EdcfQurrcYouxrqXu8R7htZZokn9Jiw3HBYEc7Q9X18GMV&#10;zNNjmhV+2z4vdWrOxbNcnIpSqffxsF2CCDSE//Bfe68VZLMMXm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E+rEAAAA3AAAAA8AAAAAAAAAAAAAAAAAmAIAAGRycy9k&#10;b3ducmV2LnhtbFBLBQYAAAAABAAEAPUAAACJAwAAAAA=&#10;" strokeweight="1.5pt">
                  <v:textbox inset="0,0,0,0">
                    <w:txbxContent>
                      <w:p w14:paraId="481FE174" w14:textId="77777777" w:rsidR="00F864CC" w:rsidRPr="001674A7" w:rsidRDefault="00F864CC" w:rsidP="00F864CC">
                        <w:pPr>
                          <w:pStyle w:val="4"/>
                          <w:spacing w:before="240" w:line="240" w:lineRule="auto"/>
                          <w:ind w:firstLine="0"/>
                          <w:rPr>
                            <w:sz w:val="18"/>
                          </w:rPr>
                        </w:pPr>
                        <w:r w:rsidRPr="001674A7">
                          <w:rPr>
                            <w:sz w:val="18"/>
                          </w:rPr>
                          <w:t xml:space="preserve">АБІОТИЧНІ УМОВИ </w:t>
                        </w:r>
                      </w:p>
                    </w:txbxContent>
                  </v:textbox>
                </v:rect>
                <v:rect id="Rectangle 286" o:spid="_x0000_s1052" style="position:absolute;left:4455;top:3831;width:1758;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LnsMA&#10;AADcAAAADwAAAGRycy9kb3ducmV2LnhtbESPQYvCMBSE7wv+h/AEb2tqlV2pRhFpweu6Htbbo3k2&#10;xealNFGrv94sCB6HmfmGWa5724grdb52rGAyTkAQl07XXCk4/BafcxA+IGtsHJOCO3lYrwYfS8y0&#10;u/EPXfehEhHCPkMFJoQ2k9KXhiz6sWuJo3dyncUQZVdJ3eEtwm0j0yT5khZrjgsGW9oaKs/7i1Xw&#10;nR7Sae43zeNUpeaYP4r5X14oNRr2mwWIQH14h1/tnVYwnc3g/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GLnsMAAADcAAAADwAAAAAAAAAAAAAAAACYAgAAZHJzL2Rv&#10;d25yZXYueG1sUEsFBgAAAAAEAAQA9QAAAIgDAAAAAA==&#10;" strokeweight="1.5pt">
                  <v:textbox inset="0,0,0,0">
                    <w:txbxContent>
                      <w:p w14:paraId="0A18F2D7" w14:textId="77777777" w:rsidR="00F864CC" w:rsidRPr="001674A7" w:rsidRDefault="00F864CC" w:rsidP="00F864CC">
                        <w:pPr>
                          <w:pStyle w:val="4"/>
                          <w:spacing w:before="240" w:line="240" w:lineRule="auto"/>
                          <w:ind w:firstLine="0"/>
                          <w:rPr>
                            <w:sz w:val="18"/>
                          </w:rPr>
                        </w:pPr>
                        <w:r w:rsidRPr="001674A7">
                          <w:rPr>
                            <w:sz w:val="18"/>
                          </w:rPr>
                          <w:t>ВИДОВЕ І БІОЦЕНОТИЧНЕ РІЗНОМАНІТТЯ</w:t>
                        </w:r>
                      </w:p>
                    </w:txbxContent>
                  </v:textbox>
                </v:rect>
                <v:rect id="Rectangle 287" o:spid="_x0000_s1053" style="position:absolute;left:1643;top:4871;width:1757;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0uBcQA&#10;AADcAAAADwAAAGRycy9kb3ducmV2LnhtbESPQWvCQBSE7wX/w/IEb3XTaFtJXUUkAa9aD3p7ZJ/Z&#10;0OzbkF01+utdQehxmJlvmPmyt424UOdrxwo+xgkI4tLpmisF+9/ifQbCB2SNjWNScCMPy8XgbY6Z&#10;dlfe0mUXKhEh7DNUYEJoMyl9aciiH7uWOHon11kMUXaV1B1eI9w2Mk2SL2mx5rhgsKW1ofJvd7YK&#10;vtN9Osn9qrmfqtQc83sxO+SFUqNhv/oBEagP/+FXe6MVTKaf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LgXEAAAA3AAAAA8AAAAAAAAAAAAAAAAAmAIAAGRycy9k&#10;b3ducmV2LnhtbFBLBQYAAAAABAAEAPUAAACJAwAAAAA=&#10;" strokeweight="1.5pt">
                  <v:textbox inset="0,0,0,0">
                    <w:txbxContent>
                      <w:p w14:paraId="7A28D175" w14:textId="77777777" w:rsidR="00F864CC" w:rsidRPr="001674A7" w:rsidRDefault="00F864CC" w:rsidP="00F864CC">
                        <w:pPr>
                          <w:pStyle w:val="4"/>
                          <w:ind w:firstLine="0"/>
                          <w:rPr>
                            <w:sz w:val="18"/>
                          </w:rPr>
                        </w:pPr>
                        <w:r w:rsidRPr="001674A7">
                          <w:rPr>
                            <w:sz w:val="18"/>
                          </w:rPr>
                          <w:t xml:space="preserve">РЕЛЬЄФ </w:t>
                        </w:r>
                      </w:p>
                      <w:p w14:paraId="0AF86DEB" w14:textId="77777777" w:rsidR="00F864CC" w:rsidRPr="001674A7" w:rsidRDefault="00F864CC" w:rsidP="00F864CC">
                        <w:pPr>
                          <w:pStyle w:val="4"/>
                          <w:ind w:firstLine="0"/>
                          <w:rPr>
                            <w:sz w:val="18"/>
                          </w:rPr>
                        </w:pPr>
                        <w:r w:rsidRPr="001674A7">
                          <w:rPr>
                            <w:sz w:val="18"/>
                          </w:rPr>
                          <w:t>ГІДРОЛОГІЯ</w:t>
                        </w:r>
                      </w:p>
                      <w:p w14:paraId="779D7FF3" w14:textId="77777777" w:rsidR="00F864CC" w:rsidRPr="001674A7" w:rsidRDefault="00F864CC" w:rsidP="00F864CC">
                        <w:pPr>
                          <w:pStyle w:val="4"/>
                          <w:ind w:firstLine="0"/>
                          <w:rPr>
                            <w:sz w:val="18"/>
                          </w:rPr>
                        </w:pPr>
                        <w:r w:rsidRPr="001674A7">
                          <w:rPr>
                            <w:sz w:val="18"/>
                          </w:rPr>
                          <w:t>ГРУНТИ</w:t>
                        </w:r>
                      </w:p>
                    </w:txbxContent>
                  </v:textbox>
                </v:rect>
                <v:roundrect id="AutoShape 288" o:spid="_x0000_s1054" style="position:absolute;left:3980;top:7261;width:2584;height:20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ylcUA&#10;AADcAAAADwAAAGRycy9kb3ducmV2LnhtbESPQWvCQBSE74L/YXlCb3WjkRCiq9iCICWXpqXQ2yP7&#10;TNJm34bsmqT99W6h4HGYmW+Y3WEyrRiod41lBatlBIK4tLrhSsH72+kxBeE8ssbWMin4IQeH/Xy2&#10;w0zbkV9pKHwlAoRdhgpq77tMSlfWZNAtbUccvIvtDfog+0rqHscAN61cR1EiDTYcFmrs6Lmm8ru4&#10;GgUa+cM//Z46yukrij9f8ny4pko9LKbjFoSnyd/D/+2zVhBvEvg7E46A3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nKVxQAAANwAAAAPAAAAAAAAAAAAAAAAAJgCAABkcnMv&#10;ZG93bnJldi54bWxQSwUGAAAAAAQABAD1AAAAigMAAAAA&#10;" strokeweight="4pt">
                  <v:stroke linestyle="thinThin"/>
                  <v:textbox inset="0,,0">
                    <w:txbxContent>
                      <w:p w14:paraId="7042743A" w14:textId="77777777" w:rsidR="00F864CC" w:rsidRDefault="00F864CC" w:rsidP="00F864CC">
                        <w:pPr>
                          <w:jc w:val="center"/>
                          <w:rPr>
                            <w:sz w:val="18"/>
                            <w:lang w:val="uk-UA"/>
                          </w:rPr>
                        </w:pPr>
                        <w:r>
                          <w:rPr>
                            <w:b/>
                            <w:bCs/>
                            <w:sz w:val="18"/>
                          </w:rPr>
                          <w:t xml:space="preserve">ВИДОВЕ </w:t>
                        </w:r>
                        <w:r>
                          <w:rPr>
                            <w:b/>
                            <w:bCs/>
                            <w:sz w:val="18"/>
                            <w:lang w:val="uk-UA"/>
                          </w:rPr>
                          <w:t>І</w:t>
                        </w:r>
                        <w:r>
                          <w:rPr>
                            <w:b/>
                            <w:bCs/>
                            <w:sz w:val="18"/>
                          </w:rPr>
                          <w:t xml:space="preserve"> БІОЦЕНОТИЧ</w:t>
                        </w:r>
                        <w:r>
                          <w:rPr>
                            <w:b/>
                            <w:bCs/>
                            <w:sz w:val="18"/>
                            <w:lang w:val="uk-UA"/>
                          </w:rPr>
                          <w:t>Н</w:t>
                        </w:r>
                        <w:r>
                          <w:rPr>
                            <w:b/>
                            <w:bCs/>
                            <w:sz w:val="18"/>
                          </w:rPr>
                          <w:t>Е Р</w:t>
                        </w:r>
                        <w:r>
                          <w:rPr>
                            <w:b/>
                            <w:bCs/>
                            <w:sz w:val="18"/>
                            <w:lang w:val="uk-UA"/>
                          </w:rPr>
                          <w:t>ІЗНОМАНІТТЯ</w:t>
                        </w:r>
                      </w:p>
                    </w:txbxContent>
                  </v:textbox>
                </v:roundrect>
                <v:rect id="Rectangle 289" o:spid="_x0000_s1055" style="position:absolute;left:1643;top:6431;width:2109;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6McQA&#10;AADcAAAADwAAAGRycy9kb3ducmV2LnhtbESPzW7CMBCE75V4B2uRegMHym/AoCoVUm4VPw+wxEuS&#10;1l6nsQvh7XElpB5HM/ONZr3trBFXan3tWMFomIAgLpyuuVRwOu4GCxA+IGs0jknBnTxsN72XNaba&#10;3XhP10MoRYSwT1FBFUKTSumLiiz6oWuIo3dxrcUQZVtK3eItwq2R4ySZSYs1x4UKG8oqKr4Pv1ZB&#10;Lqe7TH/8TIzJp/brnCyzz6NW6rXfva9ABOrCf/jZzrWCt8kc/s7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OejHEAAAA3AAAAA8AAAAAAAAAAAAAAAAAmAIAAGRycy9k&#10;b3ducmV2LnhtbFBLBQYAAAAABAAEAPUAAACJAwAAAAA=&#10;" strokeweight="4.5pt">
                  <v:stroke linestyle="thinThick"/>
                  <v:textbox inset="0,0,0,0">
                    <w:txbxContent>
                      <w:p w14:paraId="4071C517" w14:textId="77777777" w:rsidR="00F864CC" w:rsidRDefault="00F864CC" w:rsidP="00F864CC">
                        <w:pPr>
                          <w:pStyle w:val="34"/>
                          <w:spacing w:before="40"/>
                          <w:jc w:val="center"/>
                          <w:rPr>
                            <w:b/>
                            <w:bCs/>
                            <w:sz w:val="18"/>
                          </w:rPr>
                        </w:pPr>
                        <w:r>
                          <w:rPr>
                            <w:b/>
                            <w:bCs/>
                            <w:sz w:val="18"/>
                          </w:rPr>
                          <w:t>ГІДРОЛОГІЯ С</w:t>
                        </w:r>
                        <w:r>
                          <w:rPr>
                            <w:b/>
                            <w:bCs/>
                            <w:sz w:val="18"/>
                            <w:lang w:val="uk-UA"/>
                          </w:rPr>
                          <w:t xml:space="preserve">УМІЖНОЇ </w:t>
                        </w:r>
                        <w:r>
                          <w:rPr>
                            <w:b/>
                            <w:bCs/>
                            <w:sz w:val="18"/>
                          </w:rPr>
                          <w:t>ТЕРИТОРІЇ (АКВАТОР</w:t>
                        </w:r>
                        <w:r>
                          <w:rPr>
                            <w:b/>
                            <w:bCs/>
                            <w:sz w:val="18"/>
                            <w:lang w:val="uk-UA"/>
                          </w:rPr>
                          <w:t>ІЇ</w:t>
                        </w:r>
                        <w:r>
                          <w:rPr>
                            <w:b/>
                            <w:bCs/>
                            <w:sz w:val="18"/>
                          </w:rPr>
                          <w:t>)</w:t>
                        </w:r>
                      </w:p>
                      <w:p w14:paraId="67A2CC1C" w14:textId="77777777" w:rsidR="00F864CC" w:rsidRDefault="00F864CC" w:rsidP="00F864CC">
                        <w:pPr>
                          <w:pStyle w:val="34"/>
                          <w:rPr>
                            <w:sz w:val="18"/>
                          </w:rPr>
                        </w:pPr>
                      </w:p>
                    </w:txbxContent>
                  </v:textbox>
                </v:rect>
                <v:rect id="Rectangle 290" o:spid="_x0000_s1056" style="position:absolute;left:4251;top:8188;width:2109;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uQ8EA&#10;AADcAAAADwAAAGRycy9kb3ducmV2LnhtbERP3U7CMBS+N/EdmkPinXTgIDAohMws2Z0ReIDDetim&#10;7elc6zbf3l6YePnl+98fJ2vEQL1vHStYzBMQxJXTLdcKrpfieQPCB2SNxjEp+CEPx8Pjwx4z7UZ+&#10;p+EcahFD2GeooAmhy6T0VUMW/dx1xJG7u95iiLCvpe5xjOHWyGWSrKXFlmNDgx3lDVWf52+roJSr&#10;ItevX6kx5cp+3JJt/nbRSj3NptMORKAp/Iv/3KVW8JLGtfFMPAL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7kPBAAAA3AAAAA8AAAAAAAAAAAAAAAAAmAIAAGRycy9kb3du&#10;cmV2LnhtbFBLBQYAAAAABAAEAPUAAACGAwAAAAA=&#10;" strokeweight="4.5pt">
                  <v:stroke linestyle="thinThick"/>
                  <v:textbox inset="0,0,0,0">
                    <w:txbxContent>
                      <w:p w14:paraId="6B7D3652" w14:textId="77777777" w:rsidR="00F864CC" w:rsidRDefault="00F864CC" w:rsidP="00F864CC">
                        <w:pPr>
                          <w:pStyle w:val="34"/>
                          <w:jc w:val="center"/>
                          <w:rPr>
                            <w:b/>
                            <w:bCs/>
                            <w:sz w:val="18"/>
                          </w:rPr>
                        </w:pPr>
                        <w:r>
                          <w:rPr>
                            <w:b/>
                            <w:bCs/>
                            <w:sz w:val="18"/>
                          </w:rPr>
                          <w:t xml:space="preserve">ВИДОВЕ </w:t>
                        </w:r>
                        <w:r>
                          <w:rPr>
                            <w:b/>
                            <w:bCs/>
                            <w:sz w:val="18"/>
                            <w:lang w:val="uk-UA"/>
                          </w:rPr>
                          <w:t>І</w:t>
                        </w:r>
                        <w:r>
                          <w:rPr>
                            <w:b/>
                            <w:bCs/>
                            <w:sz w:val="18"/>
                          </w:rPr>
                          <w:t xml:space="preserve"> БІОЦЕНОТИЧ</w:t>
                        </w:r>
                        <w:r>
                          <w:rPr>
                            <w:b/>
                            <w:bCs/>
                            <w:sz w:val="18"/>
                            <w:lang w:val="uk-UA"/>
                          </w:rPr>
                          <w:t>Н</w:t>
                        </w:r>
                        <w:r>
                          <w:rPr>
                            <w:b/>
                            <w:bCs/>
                            <w:sz w:val="18"/>
                          </w:rPr>
                          <w:t>Е Р</w:t>
                        </w:r>
                        <w:r>
                          <w:rPr>
                            <w:b/>
                            <w:bCs/>
                            <w:sz w:val="18"/>
                            <w:lang w:val="uk-UA"/>
                          </w:rPr>
                          <w:t>ІЗНОМАНІТТЯ</w:t>
                        </w:r>
                      </w:p>
                    </w:txbxContent>
                  </v:textbox>
                </v:rect>
                <v:line id="Line 291" o:spid="_x0000_s1057" style="position:absolute;visibility:visible;mso-wrap-style:square" from="12029,8419" to="13435,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RYNccAAADcAAAADwAAAGRycy9kb3ducmV2LnhtbESP3WrCQBSE74W+w3IK3ohuoiKauooo&#10;hSq09af0+pA9TYLZsyG71cSn7woFL4eZ+YaZLxtTigvVrrCsIB5EIIhTqwvOFHydXvtTEM4jaywt&#10;k4KWHCwXT505Jtpe+UCXo89EgLBLUEHufZVI6dKcDLqBrYiD92Nrgz7IOpO6xmuAm1IOo2giDRYc&#10;FnKsaJ1Tej7+GgU7um0m297nO459vP9uR724LT6U6j43qxcQnhr/CP+337SC0XgG9zPh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Fg1xwAAANwAAAAPAAAAAAAA&#10;AAAAAAAAAKECAABkcnMvZG93bnJldi54bWxQSwUGAAAAAAQABAD5AAAAlQMAAAAA&#10;" strokeweight="2.25pt">
                  <v:stroke endarrow="block"/>
                </v:line>
                <v:line id="Line 292" o:spid="_x0000_s1058" style="position:absolute;flip:x y;visibility:visible;mso-wrap-style:square" from="9201,1513" to="9207,9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GhMIAAADcAAAADwAAAGRycy9kb3ducmV2LnhtbERPz2vCMBS+C/4P4QneZqqdbnRGKUPZ&#10;BrtMe9jx0TzbYvPSJbHW/94cBh4/vt/r7WBa0ZPzjWUF81kCgri0uuFKQXHcP72C8AFZY2uZFNzI&#10;w3YzHq0x0/bKP9QfQiViCPsMFdQhdJmUvqzJoJ/ZjjhyJ+sMhghdJbXDaww3rVwkyUoabDg21NjR&#10;e03l+XAxCpaD+3hJn4v8+9fjX+m/dn2aF0pNJ0P+BiLQEB7if/enVpAu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jGhMIAAADcAAAADwAAAAAAAAAAAAAA&#10;AAChAgAAZHJzL2Rvd25yZXYueG1sUEsFBgAAAAAEAAQA+QAAAJADAAAAAA==&#10;" strokeweight="2.25pt">
                  <v:stroke dashstyle="dash"/>
                </v:line>
                <v:rect id="Rectangle 293" o:spid="_x0000_s1059" style="position:absolute;left:12083;top:3172;width:1757;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8QA&#10;AADcAAAADwAAAGRycy9kb3ducmV2LnhtbESPzYvCMBTE7wv7P4QneFtTK37QNYosLXj14+DeHs2z&#10;KTYvpYla/euNsLDHYWZ+wyzXvW3EjTpfO1YwHiUgiEuna64UHA/F1wKED8gaG8ek4EEe1qvPjyVm&#10;2t15R7d9qESEsM9QgQmhzaT0pSGLfuRa4uidXWcxRNlVUnd4j3DbyDRJZtJizXHBYEs/hsrL/moV&#10;zNNjOsn9pnmeq9T85s9iccoLpYaDfvMNIlAf/sN/7a1WMJmO4X0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vtvEAAAA3AAAAA8AAAAAAAAAAAAAAAAAmAIAAGRycy9k&#10;b3ducmV2LnhtbFBLBQYAAAAABAAEAPUAAACJAwAAAAA=&#10;" strokeweight="1.5pt">
                  <v:textbox inset="0,0,0,0">
                    <w:txbxContent>
                      <w:p w14:paraId="3D99D410" w14:textId="77777777" w:rsidR="00F864CC" w:rsidRPr="001674A7" w:rsidRDefault="00F864CC" w:rsidP="00F864CC">
                        <w:pPr>
                          <w:pStyle w:val="4"/>
                          <w:spacing w:before="240" w:line="240" w:lineRule="auto"/>
                          <w:ind w:firstLine="0"/>
                          <w:rPr>
                            <w:sz w:val="18"/>
                          </w:rPr>
                        </w:pPr>
                        <w:r w:rsidRPr="001674A7">
                          <w:rPr>
                            <w:sz w:val="18"/>
                          </w:rPr>
                          <w:t>ЗЕМЛЕ-КОРИСТУВАННЯ</w:t>
                        </w:r>
                      </w:p>
                    </w:txbxContent>
                  </v:textbox>
                </v:rect>
                <v:rect id="Rectangle 294" o:spid="_x0000_s1060" style="position:absolute;left:6916;top:3196;width:1757;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grMQA&#10;AADcAAAADwAAAGRycy9kb3ducmV2LnhtbESPQWsCMRSE7wX/Q3iCt5o10lZWo4jsQq+1HuztsXlu&#10;Fjcvyybq1l/fFASPw8x8w6w2g2vFlfrQeNYwm2YgiCtvGq41HL7L1wWIEJENtp5Jwy8F2KxHLyvM&#10;jb/xF133sRYJwiFHDTbGLpcyVJYchqnviJN38r3DmGRfS9PjLcFdK1WWvUuHDacFix3tLFXn/cVp&#10;+FAHNS/Ctr2famV/inu5OBal1pPxsF2CiDTEZ/jR/jQa5m8K/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tIKzEAAAA3AAAAA8AAAAAAAAAAAAAAAAAmAIAAGRycy9k&#10;b3ducmV2LnhtbFBLBQYAAAAABAAEAPUAAACJAwAAAAA=&#10;" strokeweight="1.5pt">
                  <v:textbox inset="0,0,0,0">
                    <w:txbxContent>
                      <w:p w14:paraId="51692F6C" w14:textId="77777777" w:rsidR="00F864CC" w:rsidRPr="001674A7" w:rsidRDefault="00F864CC" w:rsidP="00F864CC">
                        <w:pPr>
                          <w:pStyle w:val="4"/>
                          <w:spacing w:before="240" w:line="240" w:lineRule="auto"/>
                          <w:ind w:firstLine="0"/>
                          <w:rPr>
                            <w:sz w:val="18"/>
                          </w:rPr>
                        </w:pPr>
                        <w:r w:rsidRPr="001674A7">
                          <w:rPr>
                            <w:sz w:val="18"/>
                          </w:rPr>
                          <w:t>ЗЕМЛЕ-КОРИСТУВАННЯ</w:t>
                        </w:r>
                      </w:p>
                    </w:txbxContent>
                  </v:textbox>
                </v:rect>
                <v:line id="Line 295" o:spid="_x0000_s1061" style="position:absolute;flip:x;visibility:visible;mso-wrap-style:square" from="6715,2600" to="6715,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5lpsQAAADcAAAADwAAAGRycy9kb3ducmV2LnhtbESP0WrCQBRE3wv+w3KFvtWNlUqJriIW&#10;qVgomOYDLtlrspi9G7JrTPL1bqHQx2FmzjDrbW9r0VHrjWMF81kCgrhw2nCpIP85vLyD8AFZY+2Y&#10;FAzkYbuZPK0x1e7OZ+qyUIoIYZ+igiqEJpXSFxVZ9DPXEEfv4lqLIcq2lLrFe4TbWr4myVJaNBwX&#10;KmxoX1FxzW5WQfgaP43pvvVp4G70dD59YL5U6nna71YgAvXhP/zXPmoFi7cF/J6JR0B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WmxAAAANwAAAAPAAAAAAAAAAAA&#10;AAAAAKECAABkcnMvZG93bnJldi54bWxQSwUGAAAAAAQABAD5AAAAkgMAAAAA&#10;">
                  <v:stroke dashstyle="1 1"/>
                </v:line>
                <v:line id="Line 296" o:spid="_x0000_s1062" style="position:absolute;visibility:visible;mso-wrap-style:square" from="7795,4351" to="10255,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k5Q8QAAADcAAAADwAAAGRycy9kb3ducmV2LnhtbESP3WrCQBSE7wu+w3KE3tWNpoqkriJC&#10;IQSR+nd/yB6T0OzZkF2T+PZuQejlMDPfMKvNYGrRUesqywqmkwgEcW51xYWCy/n7YwnCeWSNtWVS&#10;8CAHm/XobYWJtj0fqTv5QgQIuwQVlN43iZQuL8mgm9iGOHg32xr0QbaF1C32AW5qOYuihTRYcVgo&#10;saFdSfnv6W4UXPfz3e3nPh3yY5ylZh9fqkMWKfU+HrZfIDwN/j/8aqdaQTz/hL8z4Qj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TlDxAAAANwAAAAPAAAAAAAAAAAA&#10;AAAAAKECAABkcnMvZG93bnJldi54bWxQSwUGAAAAAAQABAD5AAAAkgMAAAAA&#10;" strokeweight="1.25pt">
                  <v:stroke dashstyle="dash" endarrow="block"/>
                </v:line>
                <v:line id="Line 297" o:spid="_x0000_s1063" style="position:absolute;visibility:visible;mso-wrap-style:square" from="7795,4351" to="12716,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Wc2MIAAADcAAAADwAAAGRycy9kb3ducmV2LnhtbESPQYvCMBSE74L/ITxhb5q6pSLVKCII&#10;IiJr1fujebbF5qU0Ueu/N8KCx2FmvmHmy87U4kGtqywrGI8iEMS51RUXCs6nzXAKwnlkjbVlUvAi&#10;B8tFvzfHVNsnH+mR+UIECLsUFZTeN6mULi/JoBvZhjh4V9sa9EG2hdQtPgPc1PI3iibSYMVhocSG&#10;1iXlt+xuFFz2yfr6dx93+THebc0+PleHXaTUz6BbzUB46vw3/N/eagVxksDnTDgC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Wc2MIAAADcAAAADwAAAAAAAAAAAAAA&#10;AAChAgAAZHJzL2Rvd25yZXYueG1sUEsFBgAAAAAEAAQA+QAAAJADAAAAAA==&#10;" strokeweight="1.25pt">
                  <v:stroke dashstyle="dash" endarrow="block"/>
                </v:line>
                <v:line id="Line 298" o:spid="_x0000_s1064" style="position:absolute;visibility:visible;mso-wrap-style:square" from="7795,4351" to="15177,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Cr8AAAADcAAAADwAAAGRycy9kb3ducmV2LnhtbESPzQrCMBCE74LvEFbwpqkWRapRRBBE&#10;RPy9L83aFptNaaLWtzeC4HGYmW+Y2aIxpXhS7QrLCgb9CARxanXBmYLLed2bgHAeWWNpmRS8ycFi&#10;3m7NMNH2xUd6nnwmAoRdggpy76tESpfmZND1bUUcvJutDfog60zqGl8Bbko5jKKxNFhwWMixolVO&#10;6f30MAquu9HqdngMmvQYbzdmF1+K/TZSqttpllMQnhr/D//aG60gHo3heyYcAT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HAq/AAAAA3AAAAA8AAAAAAAAAAAAAAAAA&#10;oQIAAGRycy9kb3ducmV2LnhtbFBLBQYAAAAABAAEAPkAAACOAwAAAAA=&#10;" strokeweight="1.25pt">
                  <v:stroke dashstyle="dash" endarrow="block"/>
                </v:line>
                <v:line id="Line 299" o:spid="_x0000_s1065" style="position:absolute;visibility:visible;mso-wrap-style:square" from="6213,4698" to="11837,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XK8IAAADcAAAADwAAAGRycy9kb3ducmV2LnhtbESPQWsCMRSE7wX/Q3iCt5qtbl3ZGkUK&#10;Fa/aIvT22Lwmi5uXZRPd9d8bQehxmJlvmNVmcI24UhdqzwrephkI4srrmo2Cn++v1yWIEJE1Np5J&#10;wY0CbNajlxWW2vd8oOsxGpEgHEpUYGNsSylDZclhmPqWOHl/vnMYk+yM1B32Ce4aOcuyhXRYc1qw&#10;2NKnpep8vLhEKRa5/T1d8DTP8Wz8ss93hVFqMh62HyAiDfE//GzvtYL5ewGP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FXK8IAAADcAAAADwAAAAAAAAAAAAAA&#10;AAChAgAAZHJzL2Rvd25yZXYueG1sUEsFBgAAAAAEAAQA+QAAAJADAAAAAA==&#10;" strokeweight="1.25pt">
                  <v:stroke dashstyle="dashDot" endarrow="block"/>
                </v:line>
                <v:line id="Line 300" o:spid="_x0000_s1066" style="position:absolute;visibility:visible;mso-wrap-style:square" from="6213,4698" to="14298,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7DWcMAAADcAAAADwAAAGRycy9kb3ducmV2LnhtbESPwWoCMRCG74W+Q5iCt5pt3aqsRikF&#10;S69VEbwNmzFZ3EyWTXS3b985FHoc/vm/mW+9HUOr7tSnJrKBl2kBiriOtmFn4HjYPS9BpYxssY1M&#10;Bn4owXbz+LDGysaBv+m+z04JhFOFBnzOXaV1qj0FTNPYEUt2iX3ALGPvtO1xEHho9WtRzHXAhuWC&#10;x44+PNXX/S0IZTEv/fl0w9OsxKuLy6H8XDhjJk/j+wpUpjH/L/+1v6yB2Zt8KzIiAn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ew1nDAAAA3AAAAA8AAAAAAAAAAAAA&#10;AAAAoQIAAGRycy9kb3ducmV2LnhtbFBLBQYAAAAABAAEAPkAAACRAwAAAAA=&#10;" strokeweight="1.25pt">
                  <v:stroke dashstyle="dashDot" endarrow="block"/>
                </v:line>
                <v:line id="Line 301" o:spid="_x0000_s1067" style="position:absolute;flip:y;visibility:visible;mso-wrap-style:square" from="6564,7471" to="11837,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1U0cYAAADcAAAADwAAAGRycy9kb3ducmV2LnhtbESPT2vCQBTE70K/w/IK3nSjUtHoKkVS&#10;kB4sprX0+Mg+k2D2bchu/vTbd4WCx2FmfsNs94OpREeNKy0rmE0jEMSZ1SXnCr4+3yYrEM4ja6ws&#10;k4JfcrDfPY22GGvb85m61OciQNjFqKDwvo6ldFlBBt3U1sTBu9rGoA+yyaVusA9wU8l5FC2lwZLD&#10;QoE1HQrKbmlrFBze2yr6OV6+52ly6j56lyzbc6LU+Hl43YDwNPhH+L991AoWL2u4nwlHQO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dVNHGAAAA3AAAAA8AAAAAAAAA&#10;AAAAAAAAoQIAAGRycy9kb3ducmV2LnhtbFBLBQYAAAAABAAEAPkAAACUAwAAAAA=&#10;" strokeweight="1.25pt">
                  <v:stroke dashstyle="dashDot" endarrow="block"/>
                </v:line>
                <v:line id="Line 302" o:spid="_x0000_s1068" style="position:absolute;flip:y;visibility:visible;mso-wrap-style:square" from="6564,7471" to="14298,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38cIAAADcAAAADwAAAGRycy9kb3ducmV2LnhtbERPy2rCQBTdF/yH4Qru6kQLoURHEYkg&#10;XViMD1xeMtckmLkTMpNH/76zKHR5OO/1djS16Kl1lWUFi3kEgji3uuJCwfVyeP8E4TyyxtoyKfgh&#10;B9vN5G2NibYDn6nPfCFCCLsEFZTeN4mULi/JoJvbhjhwT9sa9AG2hdQtDiHc1HIZRbE0WHFoKLGh&#10;fUn5K+uMgv1XV0eP4+2+zNJT/z24NO7OqVKz6bhbgfA0+n/xn/uoFXzEYX44E46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s38cIAAADcAAAADwAAAAAAAAAAAAAA&#10;AAChAgAAZHJzL2Rvd25yZXYueG1sUEsFBgAAAAAEAAQA+QAAAJADAAAAAA==&#10;" strokeweight="1.25pt">
                  <v:stroke dashstyle="dashDot" endarrow="block"/>
                </v:line>
                <v:line id="Line 303" o:spid="_x0000_s1069" style="position:absolute;flip:y;visibility:visible;mso-wrap-style:square" from="3749,6778" to="9373,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wvbsAAAADcAAAADwAAAGRycy9kb3ducmV2LnhtbESPT4vCMBTE7wt+h/AEb2vqvyDVKLuC&#10;4HV19/5onm2xealJbOu3NwsLexxm5jfMdj/YRnTkQ+1Yw2yagSAunKm51PB9Ob6vQYSIbLBxTBqe&#10;FGC/G71tMTeu5y/qzrEUCcIhRw1VjG0uZSgqshimriVO3tV5izFJX0rjsU9w28h5lilpsea0UGFL&#10;h4qK2/lhE0V6aT9vP2q+WD6J6yXf1Yq1noyHjw2ISEP8D/+1T0bDQs3g90w6AnL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ML27AAAAA3AAAAA8AAAAAAAAAAAAAAAAA&#10;oQIAAGRycy9kb3ducmV2LnhtbFBLBQYAAAAABAAEAPkAAACOAwAAAAA=&#10;" strokeweight="1.25pt">
                  <v:stroke endarrow="block"/>
                </v:line>
                <v:line id="Line 304" o:spid="_x0000_s1070" style="position:absolute;visibility:visible;mso-wrap-style:square" from="3400,5391" to="9376,6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2CcIAAADcAAAADwAAAGRycy9kb3ducmV2LnhtbESP3YrCMBSE74V9h3AW9k5TfxCpRnEX&#10;BNcrrT7AoTk2xeakJNHWt98sCF4OM/MNs9r0thEP8qF2rGA8ykAQl07XXCm4nHfDBYgQkTU2jknB&#10;kwJs1h+DFebadXyiRxErkSAcclRgYmxzKUNpyGIYuZY4eVfnLcYkfSW1xy7BbSMnWTaXFmtOCwZb&#10;+jFU3oq7VaC56X6n385fZ+PL87CrFkfTBaW+PvvtEkSkPr7Dr/ZeK5jOJ/B/Jh0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E2CcIAAADcAAAADwAAAAAAAAAAAAAA&#10;AAChAgAAZHJzL2Rvd25yZXYueG1sUEsFBgAAAAAEAAQA+QAAAJADAAAAAA==&#10;" strokeweight="1.25pt">
                  <v:stroke endarrow="block"/>
                </v:line>
                <v:line id="Line 305" o:spid="_x0000_s1071" style="position:absolute;flip:x;visibility:visible;mso-wrap-style:square" from="3877,2600" to="3877,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vG8QAAADcAAAADwAAAGRycy9kb3ducmV2LnhtbESPwWrDMBBE74X+g9hCb7XcBkxwo4TQ&#10;UlocCMTxByzW1haxVsZSHcdfXwUCOQ4z84ZZbSbbiZEGbxwreE1SEMS104YbBdXx62UJwgdkjZ1j&#10;UnAhD5v148MKc+3OfKCxDI2IEPY5KmhD6HMpfd2SRZ+4njh6v26wGKIcGqkHPEe47eRbmmbSouG4&#10;0GJPHy3Vp/LPKgi7+duYca+LC4+zp0PxiVWm1PPTtH0HEWgK9/Ct/aMVLLIFXM/EI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kq8bxAAAANwAAAAPAAAAAAAAAAAA&#10;AAAAAKECAABkcnMvZG93bnJldi54bWxQSwUGAAAAAAQABAD5AAAAkgMAAAAA&#10;">
                  <v:stroke dashstyle="1 1"/>
                </v:line>
                <v:rect id="Rectangle 306" o:spid="_x0000_s1072" style="position:absolute;left:13347;top:1340;width:175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ZkMcA&#10;AADcAAAADwAAAGRycy9kb3ducmV2LnhtbESPQWvCQBSE74L/YXkFb3VTFdumrqKCKMVSGkuht2f2&#10;mQSzb2N2jfHfu4WCx2FmvmEms9aUoqHaFZYVPPUjEMSp1QVnCr53q8cXEM4jaywtk4IrOZhNu50J&#10;xtpe+IuaxGciQNjFqCD3voqldGlOBl3fVsTBO9jaoA+yzqSu8RLgppSDKBpLgwWHhRwrWuaUHpOz&#10;UXCkZvGzW9tk+7v/PJ/e5cfz4PSqVO+hnb+B8NT6e/i/vdEKhuMR/J0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DGZDHAAAA3AAAAA8AAAAAAAAAAAAAAAAAmAIAAGRy&#10;cy9kb3ducmV2LnhtbFBLBQYAAAAABAAEAPUAAACMAwAAAAA=&#10;" filled="f" stroked="f" strokeweight="1.5pt">
                  <v:textbox inset="0,0,0,0">
                    <w:txbxContent>
                      <w:p w14:paraId="4B4D1242" w14:textId="77777777" w:rsidR="00F864CC" w:rsidRDefault="00F864CC" w:rsidP="00F864CC">
                        <w:pPr>
                          <w:pStyle w:val="34"/>
                          <w:rPr>
                            <w:b/>
                            <w:bCs/>
                            <w:i/>
                            <w:szCs w:val="28"/>
                            <w:lang w:val="uk-UA"/>
                          </w:rPr>
                        </w:pPr>
                        <w:r>
                          <w:rPr>
                            <w:b/>
                            <w:bCs/>
                            <w:i/>
                            <w:szCs w:val="28"/>
                            <w:lang w:val="uk-UA"/>
                          </w:rPr>
                          <w:t>ПРООБРАЗ</w:t>
                        </w:r>
                      </w:p>
                    </w:txbxContent>
                  </v:textbox>
                </v:rect>
                <v:line id="Line 307" o:spid="_x0000_s1073" style="position:absolute;visibility:visible;mso-wrap-style:square" from="13527,6920" to="14067,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iufcIAAADcAAAADwAAAGRycy9kb3ducmV2LnhtbESP3YrCMBSE7wXfIRxh7zT1F6lG2V0Q&#10;dK/8e4BDc2yKzUlJoq1vbxYW9nKYmW+Y9baztXiSD5VjBeNRBoK4cLriUsH1shsuQYSIrLF2TApe&#10;FGC76ffWmGvX8ome51iKBOGQowITY5NLGQpDFsPINcTJuzlvMSbpS6k9tgluaznJsoW0WHFaMNjQ&#10;t6Hifn5YBZrr9jD9cv42G19fP7tyeTRtUOpj0H2uQETq4n/4r73XCqaLOfyeSUdAb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iufcIAAADcAAAADwAAAAAAAAAAAAAA&#10;AAChAgAAZHJzL2Rvd25yZXYueG1sUEsFBgAAAAAEAAQA+QAAAJADAAAAAA==&#10;" strokeweight="1.25pt">
                  <v:stroke endarrow="block"/>
                </v:line>
              </v:group>
            </w:pict>
          </mc:Fallback>
        </mc:AlternateContent>
      </w:r>
      <w:r>
        <w:rPr>
          <w:lang w:val="uk-UA"/>
        </w:rPr>
        <w:t xml:space="preserve"> </w:t>
      </w:r>
    </w:p>
    <w:p w14:paraId="0EE5B89F" w14:textId="77777777" w:rsidR="00F864CC" w:rsidRDefault="00F864CC" w:rsidP="00F864CC">
      <w:pPr>
        <w:rPr>
          <w:lang w:val="uk-UA"/>
        </w:rPr>
      </w:pPr>
    </w:p>
    <w:p w14:paraId="1DE86B27" w14:textId="77777777" w:rsidR="00F864CC" w:rsidRDefault="00F864CC" w:rsidP="00F864CC">
      <w:pPr>
        <w:rPr>
          <w:lang w:val="uk-UA"/>
        </w:rPr>
      </w:pPr>
    </w:p>
    <w:p w14:paraId="78638444" w14:textId="77777777" w:rsidR="00F864CC" w:rsidRDefault="00F864CC" w:rsidP="00F864CC">
      <w:pPr>
        <w:pStyle w:val="afffffffc"/>
        <w:rPr>
          <w:lang w:val="uk-UA"/>
        </w:rPr>
      </w:pPr>
    </w:p>
    <w:p w14:paraId="1CD62163" w14:textId="77777777" w:rsidR="00F864CC" w:rsidRDefault="00F864CC" w:rsidP="00F864CC">
      <w:pPr>
        <w:rPr>
          <w:lang w:val="uk-UA"/>
        </w:rPr>
      </w:pPr>
    </w:p>
    <w:p w14:paraId="5DCB9008" w14:textId="77777777" w:rsidR="00F864CC" w:rsidRDefault="00F864CC" w:rsidP="00F864CC">
      <w:pPr>
        <w:rPr>
          <w:lang w:val="uk-UA"/>
        </w:rPr>
      </w:pPr>
    </w:p>
    <w:p w14:paraId="65615E2B" w14:textId="77777777" w:rsidR="00F864CC" w:rsidRDefault="00F864CC" w:rsidP="00F864CC">
      <w:pPr>
        <w:pStyle w:val="afffffffc"/>
        <w:tabs>
          <w:tab w:val="clear" w:pos="9355"/>
          <w:tab w:val="left" w:pos="9342"/>
        </w:tabs>
        <w:rPr>
          <w:lang w:val="uk-UA"/>
        </w:rPr>
      </w:pPr>
      <w:r>
        <w:rPr>
          <w:lang w:val="uk-UA"/>
        </w:rPr>
        <w:tab/>
      </w:r>
    </w:p>
    <w:p w14:paraId="63667A99" w14:textId="77777777" w:rsidR="00F864CC" w:rsidRDefault="00F864CC" w:rsidP="00F864CC">
      <w:pPr>
        <w:pStyle w:val="afffffffc"/>
        <w:rPr>
          <w:lang w:val="uk-UA"/>
        </w:rPr>
      </w:pPr>
    </w:p>
    <w:p w14:paraId="6D7A3DC2" w14:textId="77777777" w:rsidR="00F864CC" w:rsidRDefault="00F864CC" w:rsidP="00F864CC">
      <w:pPr>
        <w:rPr>
          <w:lang w:val="uk-UA"/>
        </w:rPr>
      </w:pPr>
    </w:p>
    <w:p w14:paraId="05A03730" w14:textId="77777777" w:rsidR="00F864CC" w:rsidRDefault="00F864CC" w:rsidP="00F864CC">
      <w:pPr>
        <w:pStyle w:val="afffffffc"/>
        <w:tabs>
          <w:tab w:val="left" w:pos="8664"/>
        </w:tabs>
        <w:rPr>
          <w:lang w:val="uk-UA"/>
        </w:rPr>
      </w:pPr>
      <w:r>
        <w:rPr>
          <w:lang w:val="uk-UA"/>
        </w:rPr>
        <w:tab/>
      </w:r>
    </w:p>
    <w:p w14:paraId="6E71DBB7" w14:textId="77777777" w:rsidR="00F864CC" w:rsidRDefault="00F864CC" w:rsidP="00F864CC">
      <w:pPr>
        <w:rPr>
          <w:lang w:val="uk-UA"/>
        </w:rPr>
      </w:pPr>
    </w:p>
    <w:p w14:paraId="2106ECED" w14:textId="77777777" w:rsidR="00F864CC" w:rsidRDefault="00F864CC" w:rsidP="00F864CC">
      <w:pPr>
        <w:tabs>
          <w:tab w:val="left" w:pos="2384"/>
        </w:tabs>
        <w:rPr>
          <w:lang w:val="uk-UA"/>
        </w:rPr>
      </w:pPr>
    </w:p>
    <w:p w14:paraId="21BBF3E0" w14:textId="77777777" w:rsidR="00F864CC" w:rsidRDefault="00F864CC" w:rsidP="00F864CC">
      <w:pPr>
        <w:tabs>
          <w:tab w:val="left" w:pos="8050"/>
        </w:tabs>
        <w:rPr>
          <w:lang w:val="uk-UA"/>
        </w:rPr>
      </w:pPr>
    </w:p>
    <w:p w14:paraId="42879F8F" w14:textId="77777777" w:rsidR="00F864CC" w:rsidRDefault="00F864CC" w:rsidP="00F864CC">
      <w:pPr>
        <w:pStyle w:val="afffffffc"/>
        <w:rPr>
          <w:lang w:val="uk-UA"/>
        </w:rPr>
      </w:pPr>
    </w:p>
    <w:p w14:paraId="6800F9DA" w14:textId="77777777" w:rsidR="00F864CC" w:rsidRDefault="00F864CC" w:rsidP="00F864CC">
      <w:pPr>
        <w:pStyle w:val="afffffffc"/>
        <w:tabs>
          <w:tab w:val="left" w:pos="3992"/>
        </w:tabs>
        <w:rPr>
          <w:lang w:val="uk-UA"/>
        </w:rPr>
      </w:pPr>
      <w:r>
        <w:rPr>
          <w:lang w:val="uk-UA"/>
        </w:rPr>
        <w:tab/>
      </w:r>
    </w:p>
    <w:p w14:paraId="087E1649" w14:textId="77777777" w:rsidR="00F864CC" w:rsidRDefault="00F864CC" w:rsidP="00F864CC">
      <w:pPr>
        <w:tabs>
          <w:tab w:val="left" w:pos="12925"/>
        </w:tabs>
        <w:rPr>
          <w:lang w:val="uk-UA"/>
        </w:rPr>
      </w:pPr>
      <w:r>
        <w:rPr>
          <w:lang w:val="uk-UA"/>
        </w:rPr>
        <w:tab/>
      </w:r>
    </w:p>
    <w:p w14:paraId="6829AC2F" w14:textId="77777777" w:rsidR="00F864CC" w:rsidRDefault="00F864CC" w:rsidP="00F864CC">
      <w:pPr>
        <w:pStyle w:val="afffffffc"/>
        <w:rPr>
          <w:lang w:val="uk-UA"/>
        </w:rPr>
      </w:pPr>
    </w:p>
    <w:p w14:paraId="21BF73B9" w14:textId="77777777" w:rsidR="00F864CC" w:rsidRDefault="00F864CC" w:rsidP="00F864CC">
      <w:pPr>
        <w:rPr>
          <w:lang w:val="uk-UA"/>
        </w:rPr>
      </w:pPr>
    </w:p>
    <w:p w14:paraId="48C74238" w14:textId="77777777" w:rsidR="00F864CC" w:rsidRDefault="00F864CC" w:rsidP="00F864CC">
      <w:pPr>
        <w:rPr>
          <w:lang w:val="uk-UA"/>
        </w:rPr>
      </w:pPr>
    </w:p>
    <w:p w14:paraId="1F443929" w14:textId="77777777" w:rsidR="00F864CC" w:rsidRDefault="00F864CC" w:rsidP="00F864CC">
      <w:pPr>
        <w:rPr>
          <w:lang w:val="uk-UA"/>
        </w:rPr>
      </w:pPr>
    </w:p>
    <w:p w14:paraId="17519311" w14:textId="77777777" w:rsidR="00F864CC" w:rsidRDefault="00F864CC" w:rsidP="00F864CC">
      <w:pPr>
        <w:rPr>
          <w:lang w:val="uk-UA"/>
        </w:rPr>
      </w:pPr>
    </w:p>
    <w:p w14:paraId="2F83BD5B" w14:textId="77777777" w:rsidR="00F864CC" w:rsidRDefault="00F864CC" w:rsidP="00F864CC">
      <w:pPr>
        <w:rPr>
          <w:lang w:val="uk-UA"/>
        </w:rPr>
      </w:pPr>
    </w:p>
    <w:p w14:paraId="6C041F27" w14:textId="77777777" w:rsidR="00F864CC" w:rsidRDefault="00F864CC" w:rsidP="00F864CC">
      <w:pPr>
        <w:rPr>
          <w:lang w:val="uk-UA"/>
        </w:rPr>
      </w:pPr>
    </w:p>
    <w:p w14:paraId="752C05DD" w14:textId="77777777" w:rsidR="00F864CC" w:rsidRDefault="00F864CC" w:rsidP="00F864CC">
      <w:pPr>
        <w:rPr>
          <w:lang w:val="uk-UA"/>
        </w:rPr>
      </w:pPr>
    </w:p>
    <w:p w14:paraId="34E9E24D" w14:textId="77777777" w:rsidR="00F864CC" w:rsidRDefault="00F864CC" w:rsidP="00F864CC">
      <w:pPr>
        <w:rPr>
          <w:lang w:val="uk-UA"/>
        </w:rPr>
      </w:pPr>
    </w:p>
    <w:p w14:paraId="0B9B76EC" w14:textId="77777777" w:rsidR="00F864CC" w:rsidRDefault="00F864CC" w:rsidP="00F864CC">
      <w:pPr>
        <w:rPr>
          <w:lang w:val="uk-UA"/>
        </w:rPr>
      </w:pPr>
    </w:p>
    <w:p w14:paraId="662DF221" w14:textId="77777777" w:rsidR="00F864CC" w:rsidRDefault="00F864CC" w:rsidP="00F864CC">
      <w:pPr>
        <w:rPr>
          <w:lang w:val="uk-UA"/>
        </w:rPr>
      </w:pPr>
    </w:p>
    <w:p w14:paraId="0BAED740" w14:textId="77777777" w:rsidR="00F864CC" w:rsidRDefault="00F864CC" w:rsidP="00F864CC">
      <w:pPr>
        <w:rPr>
          <w:lang w:val="uk-UA"/>
        </w:rPr>
      </w:pPr>
    </w:p>
    <w:p w14:paraId="4D845E02" w14:textId="77777777" w:rsidR="00F864CC" w:rsidRDefault="00F864CC" w:rsidP="00F864CC">
      <w:pPr>
        <w:rPr>
          <w:lang w:val="uk-UA"/>
        </w:rPr>
      </w:pPr>
    </w:p>
    <w:p w14:paraId="6A174F8F" w14:textId="77777777" w:rsidR="00F864CC" w:rsidRDefault="00F864CC" w:rsidP="00F864CC">
      <w:pPr>
        <w:rPr>
          <w:lang w:val="uk-UA"/>
        </w:rPr>
      </w:pPr>
    </w:p>
    <w:p w14:paraId="1B54232D" w14:textId="77777777" w:rsidR="00F864CC" w:rsidRDefault="00F864CC" w:rsidP="00F864CC">
      <w:pPr>
        <w:rPr>
          <w:lang w:val="uk-UA"/>
        </w:rPr>
      </w:pPr>
    </w:p>
    <w:p w14:paraId="05D6435A" w14:textId="77777777" w:rsidR="00F864CC" w:rsidRDefault="00F864CC" w:rsidP="00F864CC">
      <w:pPr>
        <w:rPr>
          <w:lang w:val="uk-UA"/>
        </w:rPr>
      </w:pPr>
    </w:p>
    <w:p w14:paraId="07E28A8C" w14:textId="1646563A" w:rsidR="00F864CC" w:rsidRDefault="00F864CC" w:rsidP="00F864CC">
      <w:pPr>
        <w:spacing w:line="360" w:lineRule="auto"/>
        <w:rPr>
          <w:sz w:val="28"/>
          <w:szCs w:val="28"/>
          <w:lang w:val="uk-UA"/>
        </w:rPr>
      </w:pPr>
      <w:r w:rsidRPr="00D47925">
        <w:rPr>
          <w:sz w:val="28"/>
          <w:szCs w:val="28"/>
          <w:lang w:val="uk-UA"/>
        </w:rPr>
        <w:t xml:space="preserve">Рис. 2. Фактори, що мають значення при відновленні ВБУ на одамбованих територіях, </w:t>
      </w:r>
      <w:r w:rsidRPr="00D47925">
        <w:rPr>
          <w:noProof/>
          <w:sz w:val="28"/>
          <w:szCs w:val="28"/>
          <w:lang w:eastAsia="ru-RU"/>
        </w:rPr>
        <mc:AlternateContent>
          <mc:Choice Requires="wps">
            <w:drawing>
              <wp:anchor distT="0" distB="0" distL="114300" distR="114300" simplePos="0" relativeHeight="251662336" behindDoc="0" locked="0" layoutInCell="0" allowOverlap="1" wp14:anchorId="33F14E4D" wp14:editId="6AF363BE">
                <wp:simplePos x="0" y="0"/>
                <wp:positionH relativeFrom="column">
                  <wp:posOffset>8361045</wp:posOffset>
                </wp:positionH>
                <wp:positionV relativeFrom="paragraph">
                  <wp:posOffset>2254250</wp:posOffset>
                </wp:positionV>
                <wp:extent cx="1143000" cy="800100"/>
                <wp:effectExtent l="7620" t="9525" r="11430" b="9525"/>
                <wp:wrapNone/>
                <wp:docPr id="329" name="Прямоугольник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EF539" id="Прямоугольник 329" o:spid="_x0000_s1026" style="position:absolute;margin-left:658.35pt;margin-top:177.5pt;width:9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" o:allowincell="f"/>
            </w:pict>
          </mc:Fallback>
        </mc:AlternateContent>
      </w:r>
      <w:r w:rsidRPr="00D47925">
        <w:rPr>
          <w:sz w:val="28"/>
          <w:szCs w:val="28"/>
          <w:lang w:val="uk-UA"/>
        </w:rPr>
        <w:t xml:space="preserve">де:             </w:t>
      </w:r>
      <w:r>
        <w:rPr>
          <w:sz w:val="28"/>
          <w:lang w:val="uk-UA"/>
        </w:rPr>
        <w:t xml:space="preserve">– </w:t>
      </w:r>
      <w:r w:rsidRPr="00D47925">
        <w:rPr>
          <w:sz w:val="28"/>
          <w:szCs w:val="28"/>
          <w:lang w:val="uk-UA"/>
        </w:rPr>
        <w:t xml:space="preserve"> польдер;</w:t>
      </w:r>
    </w:p>
    <w:p w14:paraId="18E9CED7" w14:textId="77777777" w:rsidR="00F864CC" w:rsidRPr="00D47925" w:rsidRDefault="00F864CC" w:rsidP="00F864CC">
      <w:pPr>
        <w:spacing w:line="360" w:lineRule="auto"/>
        <w:rPr>
          <w:sz w:val="28"/>
          <w:szCs w:val="28"/>
          <w:lang w:val="uk-UA"/>
        </w:rPr>
      </w:pPr>
      <w:r w:rsidRPr="00D47925">
        <w:rPr>
          <w:sz w:val="28"/>
          <w:szCs w:val="28"/>
          <w:lang w:val="uk-UA"/>
        </w:rPr>
        <w:lastRenderedPageBreak/>
        <w:t xml:space="preserve">                  </w:t>
      </w:r>
      <w:r>
        <w:rPr>
          <w:sz w:val="28"/>
          <w:lang w:val="uk-UA"/>
        </w:rPr>
        <w:t>–</w:t>
      </w:r>
      <w:r w:rsidRPr="00D47925">
        <w:rPr>
          <w:sz w:val="28"/>
          <w:szCs w:val="28"/>
          <w:lang w:val="uk-UA"/>
        </w:rPr>
        <w:t xml:space="preserve">  суміжна територія</w:t>
      </w:r>
      <w:r>
        <w:rPr>
          <w:sz w:val="28"/>
          <w:szCs w:val="28"/>
          <w:lang w:val="uk-UA"/>
        </w:rPr>
        <w:t xml:space="preserve"> </w:t>
      </w:r>
      <w:r w:rsidRPr="00D47925">
        <w:rPr>
          <w:sz w:val="28"/>
          <w:szCs w:val="28"/>
          <w:lang w:val="uk-UA"/>
        </w:rPr>
        <w:t xml:space="preserve">першого порядку;                      </w:t>
      </w:r>
      <w:r>
        <w:rPr>
          <w:sz w:val="28"/>
          <w:lang w:val="uk-UA"/>
        </w:rPr>
        <w:t>–</w:t>
      </w:r>
      <w:r w:rsidRPr="00D47925">
        <w:rPr>
          <w:sz w:val="28"/>
          <w:szCs w:val="28"/>
          <w:lang w:val="uk-UA"/>
        </w:rPr>
        <w:t xml:space="preserve">  суміжна територія другого порядку</w:t>
      </w:r>
    </w:p>
    <w:p w14:paraId="5CB0C780" w14:textId="77777777" w:rsidR="00F864CC" w:rsidRDefault="00F864CC" w:rsidP="00F864CC">
      <w:pPr>
        <w:pStyle w:val="37"/>
        <w:spacing w:line="360" w:lineRule="exact"/>
        <w:ind w:firstLine="709"/>
        <w:rPr>
          <w:sz w:val="28"/>
          <w:lang w:val="uk-UA"/>
        </w:rPr>
        <w:sectPr w:rsidR="00F864CC" w:rsidSect="00AB12D5">
          <w:pgSz w:w="16838" w:h="11906" w:orient="landscape" w:code="9"/>
          <w:pgMar w:top="1134" w:right="1701" w:bottom="1134" w:left="1440" w:header="720" w:footer="720" w:gutter="0"/>
          <w:pgNumType w:start="0"/>
          <w:cols w:space="708"/>
          <w:titlePg/>
          <w:docGrid w:linePitch="360"/>
        </w:sectPr>
      </w:pPr>
    </w:p>
    <w:p w14:paraId="04E25897" w14:textId="77777777" w:rsidR="00F864CC" w:rsidRDefault="00F864CC" w:rsidP="00F864CC">
      <w:pPr>
        <w:pStyle w:val="37"/>
        <w:spacing w:line="360" w:lineRule="exact"/>
        <w:ind w:firstLine="0"/>
        <w:rPr>
          <w:sz w:val="28"/>
          <w:lang w:val="uk-UA"/>
        </w:rPr>
      </w:pPr>
      <w:r>
        <w:rPr>
          <w:sz w:val="28"/>
          <w:lang w:val="uk-UA"/>
        </w:rPr>
        <w:lastRenderedPageBreak/>
        <w:t>різноманіття на польдері і суміжних територіях першого і другого порядку) і антропогенні (землекористування на польдері). Усі ці фактори впливають на різні етапи відновлення: поновлення абіотичних умов, наприклад заплавності, поява біотопічного різноманіття і відновлення різноманіття видів. Останній етап є найбільш тривалим і триває десятки років. На перших етапах, на початку відновлення, переважають процеси керування чи інженерного відновлення, а на останніх – процеси самоорганізації чи самовідновлення екосистеми.</w:t>
      </w:r>
    </w:p>
    <w:p w14:paraId="7A6D3939" w14:textId="77777777" w:rsidR="00F864CC" w:rsidRDefault="00F864CC" w:rsidP="00F864CC">
      <w:pPr>
        <w:spacing w:line="360" w:lineRule="exact"/>
        <w:ind w:firstLine="709"/>
        <w:jc w:val="both"/>
        <w:rPr>
          <w:sz w:val="28"/>
          <w:lang w:val="uk-UA"/>
        </w:rPr>
      </w:pPr>
      <w:r>
        <w:rPr>
          <w:sz w:val="28"/>
          <w:lang w:val="uk-UA"/>
        </w:rPr>
        <w:t>При відновленні екосистем ВБУ необхідно правильно визначити (виділити) об'єкт відновлення і суміжну до нього територію, а в ряді випадків і розділити суміжну територію на порядки, наприклад, по ключовому процесу і видовому різноманіттю. Це дозволяє забезпечити необхідний мінімум інформації для розробки проекту відновлення ВБУ й уникнути втрат часу і засобів на збір і аналіз надлишкової інформації. Звичайно з виділенням об'єкта складностей не виникає, тому що його межі визначаються метою відновлення чи обговорюються в технічному завданні на проведення робіт. Визначення меж і розмірів суміжної території є більш складною задачею і може залежати від ряду факторів: дії ключового процесу; наявності на навколишній території біотопів, що відновлюються на розглянутій ділянці; біологічного різноманіття і здатності ключових видів тварин і рослин до колонізації об'єкту відновлення.</w:t>
      </w:r>
    </w:p>
    <w:p w14:paraId="4B392B87" w14:textId="77777777" w:rsidR="00F864CC" w:rsidRDefault="00F864CC" w:rsidP="00F864CC">
      <w:pPr>
        <w:spacing w:line="360" w:lineRule="exact"/>
        <w:ind w:firstLine="709"/>
        <w:jc w:val="both"/>
        <w:rPr>
          <w:sz w:val="28"/>
          <w:lang w:val="uk-UA"/>
        </w:rPr>
      </w:pPr>
      <w:r>
        <w:rPr>
          <w:b/>
          <w:sz w:val="28"/>
          <w:lang w:val="uk-UA"/>
        </w:rPr>
        <w:t>У другому розділі</w:t>
      </w:r>
      <w:r>
        <w:rPr>
          <w:sz w:val="28"/>
          <w:lang w:val="uk-UA"/>
        </w:rPr>
        <w:t xml:space="preserve"> «Методологія опису водно-болотного угіддя, що відновлюється та суміжних територій» на підставі методологічних підходів, викладених у розділі 1, дана загальна характеристика польдера, розташованого між р. Дунай і оз. Кугурлуй, та суміжних до нього територій до і після антропогенного перетворення, включаючи: опис рельєфу, ґрунтів, ходу рівня води, біологічного різноманіття і типів господарського використання території. </w:t>
      </w:r>
    </w:p>
    <w:p w14:paraId="6B47C291" w14:textId="77777777" w:rsidR="00F864CC" w:rsidRDefault="00F864CC" w:rsidP="00F864CC">
      <w:pPr>
        <w:spacing w:line="360" w:lineRule="exact"/>
        <w:ind w:firstLine="709"/>
        <w:jc w:val="both"/>
        <w:rPr>
          <w:sz w:val="28"/>
          <w:lang w:val="uk-UA"/>
        </w:rPr>
      </w:pPr>
      <w:r>
        <w:rPr>
          <w:sz w:val="28"/>
          <w:lang w:val="uk-UA"/>
        </w:rPr>
        <w:t>Оцінка абіотичних умов показала, що у результаті меліоративних робіт територія польдеру була повністю перетворена, тобто втратила природні риси, при цьому з'явилися нові середоутворюючі фактори: система глибоких дренажних каналів загальною довжиною близько 20 км і глибинами до 3,0 м та дамби обвалування з відмітками гребеня від 4,2 до 7,0 м БС.</w:t>
      </w:r>
    </w:p>
    <w:p w14:paraId="3B001D6D" w14:textId="77777777" w:rsidR="00F864CC" w:rsidRDefault="00F864CC" w:rsidP="00F864CC">
      <w:pPr>
        <w:spacing w:line="360" w:lineRule="exact"/>
        <w:ind w:firstLine="709"/>
        <w:jc w:val="both"/>
        <w:rPr>
          <w:sz w:val="28"/>
          <w:lang w:val="uk-UA"/>
        </w:rPr>
      </w:pPr>
      <w:r>
        <w:rPr>
          <w:sz w:val="28"/>
          <w:lang w:val="uk-UA"/>
        </w:rPr>
        <w:t>Порушення заплавного гідрологічного режиму (періодичного затоплення) призвело до розвитку процесів засолення і просідання ґрунту. У результаті припинення роботи та подальшого руйнування гідромеліоративної системи інтенсивно розвивається підтоплення території польдеру і заростання його очеретом. Площа земель, придатних для вирощування сільськогосподарських культур, скоротилася до 10-15 % від загальної площі одамбованої території.</w:t>
      </w:r>
    </w:p>
    <w:p w14:paraId="0E75B60B" w14:textId="77777777" w:rsidR="00F864CC" w:rsidRDefault="00F864CC" w:rsidP="00F864CC">
      <w:pPr>
        <w:spacing w:line="360" w:lineRule="exact"/>
        <w:ind w:firstLine="709"/>
        <w:jc w:val="both"/>
        <w:rPr>
          <w:sz w:val="28"/>
          <w:lang w:val="uk-UA"/>
        </w:rPr>
      </w:pPr>
      <w:r>
        <w:rPr>
          <w:sz w:val="28"/>
          <w:lang w:val="uk-UA"/>
        </w:rPr>
        <w:lastRenderedPageBreak/>
        <w:t xml:space="preserve">Оцінка землекористування на території польдеру показала, що в результаті припинення державних субсидій на зрошення, виходу з ладу меліоративної системи та скорочення площ, зайнятих у рослинництві, подальша орієнтація на сільськогосподарське використання його території не ефективна. Необхідне впровадження нового комплексного, сталого підходу до використання природних ресурсів. </w:t>
      </w:r>
    </w:p>
    <w:p w14:paraId="54D5767F" w14:textId="77777777" w:rsidR="00F864CC" w:rsidRDefault="00F864CC" w:rsidP="00F864CC">
      <w:pPr>
        <w:spacing w:line="360" w:lineRule="exact"/>
        <w:ind w:firstLine="709"/>
        <w:jc w:val="both"/>
        <w:rPr>
          <w:sz w:val="28"/>
          <w:lang w:val="uk-UA"/>
        </w:rPr>
      </w:pPr>
      <w:r>
        <w:rPr>
          <w:sz w:val="28"/>
          <w:lang w:val="uk-UA"/>
        </w:rPr>
        <w:t xml:space="preserve">Порівняльний аналіз біорізноманіття показав, що видовий склад флори і фауни польдеру значно бідніший за видовий склад суміжних територій дельти Дунаю, що пов'язано в першу чергу із припиненням дії ключового екорегулюючого процесу – періодичного затоплення заплави. </w:t>
      </w:r>
    </w:p>
    <w:p w14:paraId="1C2FD050" w14:textId="77777777" w:rsidR="00F864CC" w:rsidRDefault="00F864CC" w:rsidP="00F864CC">
      <w:pPr>
        <w:spacing w:line="360" w:lineRule="exact"/>
        <w:ind w:firstLine="709"/>
        <w:jc w:val="both"/>
        <w:rPr>
          <w:sz w:val="28"/>
          <w:lang w:val="uk-UA"/>
        </w:rPr>
      </w:pPr>
      <w:r>
        <w:rPr>
          <w:sz w:val="28"/>
          <w:lang w:val="uk-UA"/>
        </w:rPr>
        <w:t>Дослідження показали, що на суміжних територіях збереглися основні види рослин, що формують заплавні біотопи; у випадку відтворення ключового процесу (періодичного затоплення) відновлення ВБУ буде розвиватися в напрямку формування заплавнолучних біотопів з високою біологічною різноманітністю. Саме цей тип біотопів становить особливий інтерес при відновленні ВБУ на польдері та буде сприяти збільшенню екологічної ємності і біорізноманіття Рамсарських угідь озер Кугурлуй і Картал.</w:t>
      </w:r>
    </w:p>
    <w:p w14:paraId="71574F4C" w14:textId="77777777" w:rsidR="00F864CC" w:rsidRDefault="00F864CC" w:rsidP="00F864CC">
      <w:pPr>
        <w:spacing w:line="360" w:lineRule="exact"/>
        <w:ind w:firstLine="709"/>
        <w:jc w:val="both"/>
        <w:rPr>
          <w:sz w:val="28"/>
          <w:lang w:val="uk-UA"/>
        </w:rPr>
      </w:pPr>
      <w:r>
        <w:rPr>
          <w:b/>
          <w:sz w:val="28"/>
          <w:lang w:val="uk-UA"/>
        </w:rPr>
        <w:t>У третьому розділі</w:t>
      </w:r>
      <w:r>
        <w:rPr>
          <w:sz w:val="28"/>
          <w:lang w:val="uk-UA"/>
        </w:rPr>
        <w:t xml:space="preserve"> «Модель відтворення ВБУ на прикладі польдера, розташованого між р. Дунай і оз. Кугурлуй» розроблена імітаційна модель відтворення ключових гідроекологічних умов, визначені граничні і сформульовані оптимальні гідрологічні умови для відновлення і функціонування екосистеми ВБУ на польдері. Дано прогностичну оцінку розвитку біотопів ВБУ після відтворення ключового екологічного процесу (періодичного затоплення). Модель була реалізована у вигляді блок-схеми, алгоритму і комп'ютерної програми «Польдер», на підставі якої були проведені обчислювальні експерименти для підбору оптимальних гідротехнічних параметрів водопропускних споруд та режиму їх експлуатації при відтворенні ВБУ на польдері, розташованому між р. Дунай і оз. Кугурлуй.</w:t>
      </w:r>
    </w:p>
    <w:p w14:paraId="3D8A0654" w14:textId="77777777" w:rsidR="00F864CC" w:rsidRDefault="00F864CC" w:rsidP="00F864CC">
      <w:pPr>
        <w:spacing w:line="360" w:lineRule="exact"/>
        <w:ind w:firstLine="720"/>
        <w:jc w:val="both"/>
        <w:rPr>
          <w:sz w:val="28"/>
          <w:lang w:val="uk-UA"/>
        </w:rPr>
      </w:pPr>
      <w:r>
        <w:rPr>
          <w:sz w:val="28"/>
          <w:lang w:val="uk-UA"/>
        </w:rPr>
        <w:t xml:space="preserve">Метою моделі «Польдер» є відображення (імітація) рівневого режиму у відновлюваному ВБУ. Рівень, що розраховується, визначається геоморфологічними характеристиками, зовнішніми і внутрішніми гідрологічними умовами, а також параметрами гідротехнічних споруд, що пов'язують відновлювану територію із суміжними водними об'єктами (рис. 3). </w:t>
      </w:r>
    </w:p>
    <w:p w14:paraId="732197C2" w14:textId="77777777" w:rsidR="00F864CC" w:rsidRDefault="00F864CC" w:rsidP="00F864CC">
      <w:pPr>
        <w:spacing w:line="360" w:lineRule="exact"/>
        <w:jc w:val="both"/>
        <w:rPr>
          <w:sz w:val="28"/>
          <w:lang w:val="uk-UA"/>
        </w:rPr>
      </w:pPr>
      <w:r>
        <w:rPr>
          <w:sz w:val="28"/>
          <w:lang w:val="uk-UA"/>
        </w:rPr>
        <w:t>Граничні умови випливають із сучасних антропогенних і природних характеристик польдеру та суміжних територій. Наприклад, оцінок затоплення навколишніх населених пунктів і об'єктів їхньої інфраструктури (рис. 3). Землекористування характеризує напрямок антропогенного впливу, а природні особливості польдеру характеризуються геоморфологічними, гідрологічними і біотичними умовами.</w:t>
      </w:r>
    </w:p>
    <w:p w14:paraId="6AC7E61C" w14:textId="77777777" w:rsidR="00F864CC" w:rsidRDefault="00F864CC" w:rsidP="00F864CC">
      <w:pPr>
        <w:spacing w:line="360" w:lineRule="exact"/>
        <w:ind w:firstLine="720"/>
        <w:jc w:val="both"/>
        <w:rPr>
          <w:sz w:val="28"/>
          <w:lang w:val="uk-UA"/>
        </w:rPr>
        <w:sectPr w:rsidR="00F864CC" w:rsidSect="00AB12D5">
          <w:pgSz w:w="11906" w:h="16838" w:code="9"/>
          <w:pgMar w:top="1618" w:right="1134" w:bottom="1438" w:left="1134" w:header="720" w:footer="720" w:gutter="0"/>
          <w:pgNumType w:start="0"/>
          <w:cols w:space="708"/>
          <w:titlePg/>
          <w:docGrid w:linePitch="360"/>
        </w:sectPr>
      </w:pPr>
    </w:p>
    <w:p w14:paraId="11D3AB19" w14:textId="7999E4BD" w:rsidR="00F864CC" w:rsidRPr="006D1EBF" w:rsidRDefault="00F864CC" w:rsidP="00F864CC">
      <w:pPr>
        <w:pStyle w:val="2ffff9"/>
        <w:spacing w:line="360" w:lineRule="auto"/>
        <w:ind w:firstLine="851"/>
        <w:jc w:val="both"/>
        <w:rPr>
          <w:lang w:val="uk-UA"/>
        </w:rPr>
      </w:pPr>
      <w:bookmarkStart w:id="2" w:name="_Toc33882236"/>
      <w:r>
        <w:rPr>
          <w:noProof/>
          <w:lang w:eastAsia="ru-RU"/>
        </w:rPr>
        <w:lastRenderedPageBreak/>
        <mc:AlternateContent>
          <mc:Choice Requires="wpg">
            <w:drawing>
              <wp:anchor distT="0" distB="0" distL="114300" distR="114300" simplePos="0" relativeHeight="251664384" behindDoc="0" locked="0" layoutInCell="1" allowOverlap="1" wp14:anchorId="4B55A308" wp14:editId="4EC1BDC4">
                <wp:simplePos x="0" y="0"/>
                <wp:positionH relativeFrom="column">
                  <wp:posOffset>914400</wp:posOffset>
                </wp:positionH>
                <wp:positionV relativeFrom="paragraph">
                  <wp:posOffset>-15875</wp:posOffset>
                </wp:positionV>
                <wp:extent cx="8001000" cy="5715000"/>
                <wp:effectExtent l="9525" t="0" r="9525" b="10160"/>
                <wp:wrapNone/>
                <wp:docPr id="297" name="Группа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5715000"/>
                          <a:chOff x="2574" y="999"/>
                          <a:chExt cx="12600" cy="9000"/>
                        </a:xfrm>
                      </wpg:grpSpPr>
                      <wps:wsp>
                        <wps:cNvPr id="298" name="Line 309"/>
                        <wps:cNvCnPr>
                          <a:cxnSpLocks noChangeShapeType="1"/>
                        </wps:cNvCnPr>
                        <wps:spPr bwMode="auto">
                          <a:xfrm>
                            <a:off x="9271" y="9389"/>
                            <a:ext cx="4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Rectangle 310"/>
                        <wps:cNvSpPr>
                          <a:spLocks noChangeArrowheads="1"/>
                        </wps:cNvSpPr>
                        <wps:spPr bwMode="auto">
                          <a:xfrm>
                            <a:off x="5527" y="1077"/>
                            <a:ext cx="3238" cy="1168"/>
                          </a:xfrm>
                          <a:prstGeom prst="rect">
                            <a:avLst/>
                          </a:prstGeom>
                          <a:solidFill>
                            <a:srgbClr val="FFFFFF"/>
                          </a:solidFill>
                          <a:ln w="9525">
                            <a:solidFill>
                              <a:srgbClr val="FFFFFF"/>
                            </a:solidFill>
                            <a:prstDash val="dash"/>
                            <a:miter lim="800000"/>
                            <a:headEnd/>
                            <a:tailEnd/>
                          </a:ln>
                        </wps:spPr>
                        <wps:txbx>
                          <w:txbxContent>
                            <w:p w14:paraId="66C24784" w14:textId="77777777" w:rsidR="00F864CC" w:rsidRPr="00AB12D5" w:rsidRDefault="00F864CC" w:rsidP="00F864CC">
                              <w:pPr>
                                <w:pStyle w:val="34"/>
                                <w:rPr>
                                  <w:sz w:val="24"/>
                                  <w:lang w:val="uk-UA"/>
                                </w:rPr>
                              </w:pPr>
                              <w:r w:rsidRPr="00AB12D5">
                                <w:rPr>
                                  <w:b/>
                                  <w:sz w:val="24"/>
                                  <w:lang w:val="uk-UA"/>
                                </w:rPr>
                                <w:t xml:space="preserve">Граничні умови </w:t>
                              </w:r>
                              <w:r w:rsidRPr="00AB12D5">
                                <w:rPr>
                                  <w:sz w:val="24"/>
                                  <w:lang w:val="uk-UA"/>
                                </w:rPr>
                                <w:t>(база даних – сучасний стан):</w:t>
                              </w:r>
                            </w:p>
                          </w:txbxContent>
                        </wps:txbx>
                        <wps:bodyPr rot="0" vert="horz" wrap="square" lIns="91440" tIns="45720" rIns="91440" bIns="45720" anchor="t" anchorCtr="0" upright="1">
                          <a:noAutofit/>
                        </wps:bodyPr>
                      </wps:wsp>
                      <wps:wsp>
                        <wps:cNvPr id="300" name="Rectangle 311"/>
                        <wps:cNvSpPr>
                          <a:spLocks noChangeArrowheads="1"/>
                        </wps:cNvSpPr>
                        <wps:spPr bwMode="auto">
                          <a:xfrm>
                            <a:off x="9472" y="999"/>
                            <a:ext cx="4646" cy="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6F1D" w14:textId="77777777" w:rsidR="00F864CC" w:rsidRPr="00AB12D5" w:rsidRDefault="00F864CC" w:rsidP="00F864CC">
                              <w:pPr>
                                <w:pStyle w:val="34"/>
                                <w:jc w:val="center"/>
                                <w:rPr>
                                  <w:b/>
                                  <w:sz w:val="24"/>
                                  <w:lang w:val="uk-UA"/>
                                </w:rPr>
                              </w:pPr>
                              <w:r w:rsidRPr="00AB12D5">
                                <w:rPr>
                                  <w:b/>
                                  <w:sz w:val="24"/>
                                  <w:lang w:val="uk-UA"/>
                                </w:rPr>
                                <w:t>Проектування та експлуатація гідротехнічних споруд:</w:t>
                              </w:r>
                            </w:p>
                          </w:txbxContent>
                        </wps:txbx>
                        <wps:bodyPr rot="0" vert="horz" wrap="square" lIns="91440" tIns="45720" rIns="91440" bIns="45720" anchor="t" anchorCtr="0" upright="1">
                          <a:noAutofit/>
                        </wps:bodyPr>
                      </wps:wsp>
                      <wps:wsp>
                        <wps:cNvPr id="301" name="Rectangle 312"/>
                        <wps:cNvSpPr>
                          <a:spLocks noChangeArrowheads="1"/>
                        </wps:cNvSpPr>
                        <wps:spPr bwMode="auto">
                          <a:xfrm>
                            <a:off x="5460" y="2108"/>
                            <a:ext cx="3520" cy="7891"/>
                          </a:xfrm>
                          <a:prstGeom prst="rect">
                            <a:avLst/>
                          </a:prstGeom>
                          <a:solidFill>
                            <a:srgbClr val="FFFFFF"/>
                          </a:solidFill>
                          <a:ln w="9525">
                            <a:solidFill>
                              <a:srgbClr val="969696"/>
                            </a:solidFill>
                            <a:prstDash val="dash"/>
                            <a:miter lim="800000"/>
                            <a:headEnd/>
                            <a:tailEnd/>
                          </a:ln>
                        </wps:spPr>
                        <wps:bodyPr rot="0" vert="horz" wrap="square" lIns="91440" tIns="45720" rIns="91440" bIns="45720" anchor="t" anchorCtr="0" upright="1">
                          <a:noAutofit/>
                        </wps:bodyPr>
                      </wps:wsp>
                      <wps:wsp>
                        <wps:cNvPr id="302" name="Rectangle 313"/>
                        <wps:cNvSpPr>
                          <a:spLocks noChangeArrowheads="1"/>
                        </wps:cNvSpPr>
                        <wps:spPr bwMode="auto">
                          <a:xfrm>
                            <a:off x="5718" y="3543"/>
                            <a:ext cx="2980" cy="1146"/>
                          </a:xfrm>
                          <a:prstGeom prst="rect">
                            <a:avLst/>
                          </a:prstGeom>
                          <a:solidFill>
                            <a:srgbClr val="FFFFFF"/>
                          </a:solidFill>
                          <a:ln w="9525">
                            <a:solidFill>
                              <a:srgbClr val="000000"/>
                            </a:solidFill>
                            <a:miter lim="800000"/>
                            <a:headEnd/>
                            <a:tailEnd/>
                          </a:ln>
                        </wps:spPr>
                        <wps:txbx>
                          <w:txbxContent>
                            <w:p w14:paraId="64399568" w14:textId="77777777" w:rsidR="00F864CC" w:rsidRPr="006D1EBF" w:rsidRDefault="00F864CC" w:rsidP="00F864CC">
                              <w:pPr>
                                <w:jc w:val="center"/>
                                <w:rPr>
                                  <w:lang w:val="uk-UA"/>
                                </w:rPr>
                              </w:pPr>
                              <w:r w:rsidRPr="006D1EBF">
                                <w:rPr>
                                  <w:lang w:val="uk-UA"/>
                                </w:rPr>
                                <w:t>Геоморфологічні умови (криві S,W) та захист від п</w:t>
                              </w:r>
                              <w:r>
                                <w:rPr>
                                  <w:lang w:val="uk-UA"/>
                                </w:rPr>
                                <w:t>а</w:t>
                              </w:r>
                              <w:r w:rsidRPr="006D1EBF">
                                <w:rPr>
                                  <w:lang w:val="uk-UA"/>
                                </w:rPr>
                                <w:t>водків</w:t>
                              </w:r>
                            </w:p>
                          </w:txbxContent>
                        </wps:txbx>
                        <wps:bodyPr rot="0" vert="horz" wrap="square" lIns="91440" tIns="45720" rIns="91440" bIns="45720" anchor="t" anchorCtr="0" upright="1">
                          <a:noAutofit/>
                        </wps:bodyPr>
                      </wps:wsp>
                      <wps:wsp>
                        <wps:cNvPr id="303" name="Rectangle 314"/>
                        <wps:cNvSpPr>
                          <a:spLocks noChangeArrowheads="1"/>
                        </wps:cNvSpPr>
                        <wps:spPr bwMode="auto">
                          <a:xfrm>
                            <a:off x="9543" y="2108"/>
                            <a:ext cx="1689" cy="1023"/>
                          </a:xfrm>
                          <a:prstGeom prst="rect">
                            <a:avLst/>
                          </a:prstGeom>
                          <a:solidFill>
                            <a:srgbClr val="FFFFFF"/>
                          </a:solidFill>
                          <a:ln w="9525">
                            <a:solidFill>
                              <a:srgbClr val="000000"/>
                            </a:solidFill>
                            <a:miter lim="800000"/>
                            <a:headEnd/>
                            <a:tailEnd/>
                          </a:ln>
                        </wps:spPr>
                        <wps:txbx>
                          <w:txbxContent>
                            <w:p w14:paraId="1025A9E0" w14:textId="77777777" w:rsidR="00F864CC" w:rsidRPr="006D1EBF" w:rsidRDefault="00F864CC" w:rsidP="00F864CC">
                              <w:pPr>
                                <w:jc w:val="center"/>
                              </w:pPr>
                              <w:r w:rsidRPr="006D1EBF">
                                <w:t>Об</w:t>
                              </w:r>
                              <w:r w:rsidRPr="006D1EBF">
                                <w:rPr>
                                  <w:lang w:val="en-US"/>
                                </w:rPr>
                                <w:t>’</w:t>
                              </w:r>
                              <w:r w:rsidRPr="006D1EBF">
                                <w:rPr>
                                  <w:lang w:val="uk-UA"/>
                                </w:rPr>
                                <w:t>є</w:t>
                              </w:r>
                              <w:r w:rsidRPr="006D1EBF">
                                <w:t>ми затоплен</w:t>
                              </w:r>
                              <w:r w:rsidRPr="006D1EBF">
                                <w:rPr>
                                  <w:lang w:val="uk-UA"/>
                                </w:rPr>
                                <w:t>н</w:t>
                              </w:r>
                              <w:r w:rsidRPr="006D1EBF">
                                <w:t>я (</w:t>
                              </w:r>
                              <w:r w:rsidRPr="006D1EBF">
                                <w:rPr>
                                  <w:lang w:val="en-US"/>
                                </w:rPr>
                                <w:t>W</w:t>
                              </w:r>
                              <w:r w:rsidRPr="006D1EBF">
                                <w:t xml:space="preserve">, </w:t>
                              </w:r>
                              <w:r w:rsidRPr="006D1EBF">
                                <w:rPr>
                                  <w:lang w:val="en-US"/>
                                </w:rPr>
                                <w:t>ΔW</w:t>
                              </w:r>
                              <w:r w:rsidRPr="006D1EBF">
                                <w:t>, м</w:t>
                              </w:r>
                              <w:r w:rsidRPr="006D1EBF">
                                <w:rPr>
                                  <w:vertAlign w:val="superscript"/>
                                </w:rPr>
                                <w:t>3</w:t>
                              </w:r>
                              <w:r w:rsidRPr="006D1EBF">
                                <w:t>)</w:t>
                              </w:r>
                            </w:p>
                          </w:txbxContent>
                        </wps:txbx>
                        <wps:bodyPr rot="0" vert="horz" wrap="square" lIns="91440" tIns="45720" rIns="91440" bIns="45720" anchor="t" anchorCtr="0" upright="1">
                          <a:noAutofit/>
                        </wps:bodyPr>
                      </wps:wsp>
                      <wps:wsp>
                        <wps:cNvPr id="304" name="Rectangle 315"/>
                        <wps:cNvSpPr>
                          <a:spLocks noChangeArrowheads="1"/>
                        </wps:cNvSpPr>
                        <wps:spPr bwMode="auto">
                          <a:xfrm>
                            <a:off x="12246" y="1987"/>
                            <a:ext cx="1971" cy="1507"/>
                          </a:xfrm>
                          <a:prstGeom prst="rect">
                            <a:avLst/>
                          </a:prstGeom>
                          <a:solidFill>
                            <a:srgbClr val="FFFFFF"/>
                          </a:solidFill>
                          <a:ln w="9525">
                            <a:solidFill>
                              <a:srgbClr val="000000"/>
                            </a:solidFill>
                            <a:miter lim="800000"/>
                            <a:headEnd/>
                            <a:tailEnd/>
                          </a:ln>
                        </wps:spPr>
                        <wps:txbx>
                          <w:txbxContent>
                            <w:p w14:paraId="6B6AE1DD" w14:textId="77777777" w:rsidR="00F864CC" w:rsidRPr="006D1EBF" w:rsidRDefault="00F864CC" w:rsidP="00F864CC">
                              <w:pPr>
                                <w:pStyle w:val="afffffff9"/>
                                <w:jc w:val="center"/>
                                <w:rPr>
                                  <w:bCs/>
                                  <w:iCs/>
                                  <w:lang w:val="uk-UA"/>
                                </w:rPr>
                              </w:pPr>
                              <w:r w:rsidRPr="006D1EBF">
                                <w:rPr>
                                  <w:bCs/>
                                  <w:iCs/>
                                  <w:lang w:val="uk-UA"/>
                                </w:rPr>
                                <w:t>Необхідні витрати води</w:t>
                              </w:r>
                            </w:p>
                            <w:p w14:paraId="7E67DB09" w14:textId="77777777" w:rsidR="00F864CC" w:rsidRPr="006D1EBF" w:rsidRDefault="00F864CC" w:rsidP="00F864CC">
                              <w:pPr>
                                <w:pStyle w:val="afffffff9"/>
                                <w:jc w:val="center"/>
                                <w:rPr>
                                  <w:lang w:val="uk-UA"/>
                                </w:rPr>
                              </w:pPr>
                              <w:r w:rsidRPr="006D1EBF">
                                <w:rPr>
                                  <w:position w:val="-24"/>
                                  <w:lang w:val="uk-UA"/>
                                </w:rPr>
                                <w:object w:dxaOrig="760" w:dyaOrig="620" w14:anchorId="0FF2A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1pt" o:ole="" fillcolor="window">
                                    <v:imagedata r:id="rId10" o:title=""/>
                                  </v:shape>
                                  <o:OLEObject Type="Embed" ProgID="Equation.3" ShapeID="_x0000_i1025" DrawAspect="Content" ObjectID="_1491308255" r:id="rId11"/>
                                </w:object>
                              </w:r>
                              <w:r w:rsidRPr="006D1EBF">
                                <w:rPr>
                                  <w:lang w:val="uk-UA"/>
                                </w:rPr>
                                <w:t>,м</w:t>
                              </w:r>
                              <w:r w:rsidRPr="006D1EBF">
                                <w:rPr>
                                  <w:vertAlign w:val="superscript"/>
                                  <w:lang w:val="uk-UA"/>
                                </w:rPr>
                                <w:t>3</w:t>
                              </w:r>
                              <w:r w:rsidRPr="006D1EBF">
                                <w:rPr>
                                  <w:lang w:val="uk-UA"/>
                                </w:rPr>
                                <w:t>/с</w:t>
                              </w:r>
                            </w:p>
                          </w:txbxContent>
                        </wps:txbx>
                        <wps:bodyPr rot="0" vert="horz" wrap="square" lIns="91440" tIns="45720" rIns="91440" bIns="45720" anchor="t" anchorCtr="0" upright="1">
                          <a:noAutofit/>
                        </wps:bodyPr>
                      </wps:wsp>
                      <wps:wsp>
                        <wps:cNvPr id="305" name="Rectangle 316"/>
                        <wps:cNvSpPr>
                          <a:spLocks noChangeArrowheads="1"/>
                        </wps:cNvSpPr>
                        <wps:spPr bwMode="auto">
                          <a:xfrm>
                            <a:off x="2574" y="5038"/>
                            <a:ext cx="2604" cy="1278"/>
                          </a:xfrm>
                          <a:prstGeom prst="rect">
                            <a:avLst/>
                          </a:prstGeom>
                          <a:solidFill>
                            <a:srgbClr val="FFFFFF"/>
                          </a:solidFill>
                          <a:ln w="9525">
                            <a:solidFill>
                              <a:srgbClr val="000000"/>
                            </a:solidFill>
                            <a:miter lim="800000"/>
                            <a:headEnd/>
                            <a:tailEnd/>
                          </a:ln>
                        </wps:spPr>
                        <wps:txbx>
                          <w:txbxContent>
                            <w:p w14:paraId="714ADCEE" w14:textId="77777777" w:rsidR="00F864CC" w:rsidRDefault="00F864CC" w:rsidP="00F864CC">
                              <w:pPr>
                                <w:jc w:val="center"/>
                                <w:rPr>
                                  <w:b/>
                                  <w:bCs/>
                                  <w:lang w:val="uk-UA"/>
                                </w:rPr>
                              </w:pPr>
                            </w:p>
                            <w:p w14:paraId="600A8F9E" w14:textId="77777777" w:rsidR="00F864CC" w:rsidRDefault="00F864CC" w:rsidP="00F864CC">
                              <w:pPr>
                                <w:jc w:val="center"/>
                                <w:rPr>
                                  <w:b/>
                                  <w:bCs/>
                                  <w:lang w:val="uk-UA"/>
                                </w:rPr>
                              </w:pPr>
                              <w:r w:rsidRPr="008761C3">
                                <w:rPr>
                                  <w:b/>
                                  <w:bCs/>
                                  <w:lang w:val="uk-UA"/>
                                </w:rPr>
                                <w:t xml:space="preserve">Гідроекологічні умови </w:t>
                              </w:r>
                              <w:r>
                                <w:rPr>
                                  <w:b/>
                                  <w:bCs/>
                                </w:rPr>
                                <w:t>–</w:t>
                              </w:r>
                              <w:r w:rsidRPr="008761C3">
                                <w:rPr>
                                  <w:b/>
                                  <w:bCs/>
                                </w:rPr>
                                <w:t xml:space="preserve"> </w:t>
                              </w:r>
                              <w:r>
                                <w:rPr>
                                  <w:b/>
                                  <w:bCs/>
                                  <w:lang w:val="uk-UA"/>
                                </w:rPr>
                                <w:t>заплавності</w:t>
                              </w:r>
                            </w:p>
                            <w:p w14:paraId="103495AA" w14:textId="77777777" w:rsidR="00F864CC" w:rsidRPr="008761C3" w:rsidRDefault="00F864CC" w:rsidP="00F864CC">
                              <w:pPr>
                                <w:jc w:val="center"/>
                                <w:rPr>
                                  <w:b/>
                                  <w:bCs/>
                                  <w:lang w:val="uk-UA"/>
                                </w:rPr>
                              </w:pPr>
                            </w:p>
                          </w:txbxContent>
                        </wps:txbx>
                        <wps:bodyPr rot="0" vert="horz" wrap="square" lIns="91440" tIns="45720" rIns="91440" bIns="45720" anchor="t" anchorCtr="0" upright="1">
                          <a:noAutofit/>
                        </wps:bodyPr>
                      </wps:wsp>
                      <wps:wsp>
                        <wps:cNvPr id="306" name="Rectangle 317"/>
                        <wps:cNvSpPr>
                          <a:spLocks noChangeArrowheads="1"/>
                        </wps:cNvSpPr>
                        <wps:spPr bwMode="auto">
                          <a:xfrm>
                            <a:off x="11654" y="4739"/>
                            <a:ext cx="3520" cy="1461"/>
                          </a:xfrm>
                          <a:prstGeom prst="rect">
                            <a:avLst/>
                          </a:prstGeom>
                          <a:solidFill>
                            <a:srgbClr val="FFFFFF"/>
                          </a:solidFill>
                          <a:ln w="9525">
                            <a:solidFill>
                              <a:srgbClr val="000000"/>
                            </a:solidFill>
                            <a:miter lim="800000"/>
                            <a:headEnd/>
                            <a:tailEnd/>
                          </a:ln>
                        </wps:spPr>
                        <wps:txbx>
                          <w:txbxContent>
                            <w:p w14:paraId="7A14F100" w14:textId="77777777" w:rsidR="00F864CC" w:rsidRPr="00AB12D5" w:rsidRDefault="00F864CC" w:rsidP="00F864CC">
                              <w:pPr>
                                <w:pStyle w:val="2ffff9"/>
                                <w:rPr>
                                  <w:lang w:val="uk-UA"/>
                                </w:rPr>
                              </w:pPr>
                              <w:r w:rsidRPr="00AB12D5">
                                <w:rPr>
                                  <w:lang w:val="uk-UA"/>
                                </w:rPr>
                                <w:t>Габарити гідротехнічних споруд</w:t>
                              </w:r>
                            </w:p>
                            <w:p w14:paraId="106E8E8E" w14:textId="77777777" w:rsidR="00F864CC" w:rsidRPr="006D1EBF" w:rsidRDefault="00F864CC" w:rsidP="00F864CC">
                              <w:pPr>
                                <w:jc w:val="center"/>
                                <w:rPr>
                                  <w:vertAlign w:val="superscript"/>
                                  <w:lang w:val="uk-UA"/>
                                </w:rPr>
                              </w:pPr>
                              <w:r w:rsidRPr="006D1EBF">
                                <w:rPr>
                                  <w:position w:val="-10"/>
                                  <w:lang w:val="uk-UA"/>
                                </w:rPr>
                                <w:object w:dxaOrig="180" w:dyaOrig="340" w14:anchorId="4C5E5880">
                                  <v:shape id="_x0000_i1026" type="#_x0000_t75" style="width:9pt;height:17pt" o:ole="" fillcolor="window">
                                    <v:imagedata r:id="rId12" o:title=""/>
                                  </v:shape>
                                  <o:OLEObject Type="Embed" ProgID="Equation.3" ShapeID="_x0000_i1026" DrawAspect="Content" ObjectID="_1491308256" r:id="rId13"/>
                                </w:object>
                              </w:r>
                              <w:r w:rsidRPr="006D1EBF">
                                <w:rPr>
                                  <w:position w:val="-32"/>
                                  <w:lang w:val="uk-UA"/>
                                </w:rPr>
                                <w:object w:dxaOrig="1520" w:dyaOrig="700" w14:anchorId="5A75F3C0">
                                  <v:shape id="_x0000_i1027" type="#_x0000_t75" style="width:76pt;height:35pt" o:ole="" fillcolor="window">
                                    <v:imagedata r:id="rId14" o:title=""/>
                                  </v:shape>
                                  <o:OLEObject Type="Embed" ProgID="Equation.3" ShapeID="_x0000_i1027" DrawAspect="Content" ObjectID="_1491308257" r:id="rId15"/>
                                </w:object>
                              </w:r>
                              <w:r w:rsidRPr="006D1EBF">
                                <w:rPr>
                                  <w:lang w:val="uk-UA"/>
                                </w:rPr>
                                <w:t>,м</w:t>
                              </w:r>
                              <w:r w:rsidRPr="006D1EBF">
                                <w:rPr>
                                  <w:vertAlign w:val="superscript"/>
                                  <w:lang w:val="uk-UA"/>
                                </w:rPr>
                                <w:t>2</w:t>
                              </w:r>
                            </w:p>
                          </w:txbxContent>
                        </wps:txbx>
                        <wps:bodyPr rot="0" vert="horz" wrap="square" lIns="91440" tIns="45720" rIns="91440" bIns="45720" anchor="t" anchorCtr="0" upright="1">
                          <a:noAutofit/>
                        </wps:bodyPr>
                      </wps:wsp>
                      <wps:wsp>
                        <wps:cNvPr id="307" name="Rectangle 318"/>
                        <wps:cNvSpPr>
                          <a:spLocks noChangeArrowheads="1"/>
                        </wps:cNvSpPr>
                        <wps:spPr bwMode="auto">
                          <a:xfrm>
                            <a:off x="5882" y="7367"/>
                            <a:ext cx="2957" cy="1083"/>
                          </a:xfrm>
                          <a:prstGeom prst="rect">
                            <a:avLst/>
                          </a:prstGeom>
                          <a:solidFill>
                            <a:srgbClr val="FFFFFF"/>
                          </a:solidFill>
                          <a:ln w="9525">
                            <a:solidFill>
                              <a:srgbClr val="000000"/>
                            </a:solidFill>
                            <a:miter lim="800000"/>
                            <a:headEnd/>
                            <a:tailEnd/>
                          </a:ln>
                        </wps:spPr>
                        <wps:txbx>
                          <w:txbxContent>
                            <w:p w14:paraId="7C5F934E" w14:textId="77777777" w:rsidR="00F864CC" w:rsidRPr="00AB12D5" w:rsidRDefault="00F864CC" w:rsidP="00F864CC">
                              <w:pPr>
                                <w:pStyle w:val="2ffff9"/>
                                <w:rPr>
                                  <w:lang w:val="uk-UA"/>
                                </w:rPr>
                              </w:pPr>
                              <w:r w:rsidRPr="00AB12D5">
                                <w:rPr>
                                  <w:lang w:val="uk-UA"/>
                                </w:rPr>
                                <w:t>Гідрологічні умови суміжних територій</w:t>
                              </w:r>
                            </w:p>
                          </w:txbxContent>
                        </wps:txbx>
                        <wps:bodyPr rot="0" vert="horz" wrap="square" lIns="91440" tIns="45720" rIns="91440" bIns="45720" anchor="t" anchorCtr="0" upright="1">
                          <a:noAutofit/>
                        </wps:bodyPr>
                      </wps:wsp>
                      <wps:wsp>
                        <wps:cNvPr id="308" name="Rectangle 319"/>
                        <wps:cNvSpPr>
                          <a:spLocks noChangeArrowheads="1"/>
                        </wps:cNvSpPr>
                        <wps:spPr bwMode="auto">
                          <a:xfrm>
                            <a:off x="12781" y="7831"/>
                            <a:ext cx="2129" cy="1361"/>
                          </a:xfrm>
                          <a:prstGeom prst="rect">
                            <a:avLst/>
                          </a:prstGeom>
                          <a:solidFill>
                            <a:srgbClr val="FFFFFF"/>
                          </a:solidFill>
                          <a:ln w="9525">
                            <a:solidFill>
                              <a:srgbClr val="000000"/>
                            </a:solidFill>
                            <a:miter lim="800000"/>
                            <a:headEnd/>
                            <a:tailEnd/>
                          </a:ln>
                        </wps:spPr>
                        <wps:txbx>
                          <w:txbxContent>
                            <w:p w14:paraId="79A3209A" w14:textId="77777777" w:rsidR="00F864CC" w:rsidRDefault="00F864CC" w:rsidP="00F864CC">
                              <w:pPr>
                                <w:pStyle w:val="afffffff9"/>
                                <w:jc w:val="center"/>
                                <w:rPr>
                                  <w:bCs/>
                                  <w:lang w:val="uk-UA"/>
                                </w:rPr>
                              </w:pPr>
                              <w:r>
                                <w:rPr>
                                  <w:bCs/>
                                  <w:lang w:val="uk-UA"/>
                                </w:rPr>
                                <w:t>Забезпеченість напорів</w:t>
                              </w:r>
                            </w:p>
                            <w:p w14:paraId="0226AB29" w14:textId="77777777" w:rsidR="00F864CC" w:rsidRDefault="00F864CC" w:rsidP="00F864CC">
                              <w:pPr>
                                <w:jc w:val="center"/>
                                <w:rPr>
                                  <w:bCs/>
                                </w:rPr>
                              </w:pPr>
                              <w:r>
                                <w:rPr>
                                  <w:bCs/>
                                  <w:lang w:val="en-US"/>
                                </w:rPr>
                                <w:t>Z</w:t>
                              </w:r>
                              <w:r>
                                <w:rPr>
                                  <w:bCs/>
                                </w:rPr>
                                <w:t>,м</w:t>
                              </w:r>
                            </w:p>
                            <w:p w14:paraId="2080F713" w14:textId="77777777" w:rsidR="00F864CC" w:rsidRDefault="00F864CC" w:rsidP="00F864CC">
                              <w:pPr>
                                <w:jc w:val="center"/>
                                <w:rPr>
                                  <w:bCs/>
                                  <w:lang w:val="de-DE"/>
                                </w:rPr>
                              </w:pPr>
                              <w:r>
                                <w:rPr>
                                  <w:bCs/>
                                  <w:lang w:val="de-DE"/>
                                </w:rPr>
                                <w:t xml:space="preserve">(Z min &gt;0,2 </w:t>
                              </w:r>
                              <w:r>
                                <w:rPr>
                                  <w:bCs/>
                                </w:rPr>
                                <w:t>м</w:t>
                              </w:r>
                              <w:r>
                                <w:rPr>
                                  <w:bCs/>
                                  <w:lang w:val="de-DE"/>
                                </w:rPr>
                                <w:t>)</w:t>
                              </w:r>
                            </w:p>
                          </w:txbxContent>
                        </wps:txbx>
                        <wps:bodyPr rot="0" vert="horz" wrap="square" lIns="91440" tIns="45720" rIns="91440" bIns="45720" anchor="t" anchorCtr="0" upright="1">
                          <a:noAutofit/>
                        </wps:bodyPr>
                      </wps:wsp>
                      <wps:wsp>
                        <wps:cNvPr id="309" name="Rectangle 320"/>
                        <wps:cNvSpPr>
                          <a:spLocks noChangeArrowheads="1"/>
                        </wps:cNvSpPr>
                        <wps:spPr bwMode="auto">
                          <a:xfrm>
                            <a:off x="5618" y="5619"/>
                            <a:ext cx="5509" cy="1506"/>
                          </a:xfrm>
                          <a:prstGeom prst="rect">
                            <a:avLst/>
                          </a:prstGeom>
                          <a:solidFill>
                            <a:srgbClr val="FFFFFF"/>
                          </a:solidFill>
                          <a:ln w="9525">
                            <a:solidFill>
                              <a:srgbClr val="FFFFFF"/>
                            </a:solidFill>
                            <a:miter lim="800000"/>
                            <a:headEnd/>
                            <a:tailEnd/>
                          </a:ln>
                        </wps:spPr>
                        <wps:txbx>
                          <w:txbxContent>
                            <w:p w14:paraId="0E9349B5" w14:textId="77777777" w:rsidR="00F864CC" w:rsidRPr="00B31061" w:rsidRDefault="00F864CC" w:rsidP="00F864CC">
                              <w:pPr>
                                <w:pStyle w:val="afffffff9"/>
                                <w:rPr>
                                  <w:b/>
                                  <w:i/>
                                  <w:iCs/>
                                </w:rPr>
                              </w:pPr>
                              <w:r w:rsidRPr="00B31061">
                                <w:rPr>
                                  <w:b/>
                                  <w:i/>
                                  <w:iCs/>
                                  <w:lang w:val="uk-UA"/>
                                </w:rPr>
                                <w:t>Заплав</w:t>
                              </w:r>
                              <w:r w:rsidRPr="00B31061">
                                <w:rPr>
                                  <w:b/>
                                  <w:i/>
                                  <w:iCs/>
                                </w:rPr>
                                <w:t>н</w:t>
                              </w:r>
                              <w:r w:rsidRPr="00B31061">
                                <w:rPr>
                                  <w:b/>
                                  <w:i/>
                                  <w:iCs/>
                                  <w:lang w:val="uk-UA"/>
                                </w:rPr>
                                <w:t>і</w:t>
                              </w:r>
                              <w:r w:rsidRPr="00B31061">
                                <w:rPr>
                                  <w:b/>
                                  <w:i/>
                                  <w:iCs/>
                                </w:rPr>
                                <w:t>сть</w:t>
                              </w:r>
                              <w:r w:rsidRPr="00B31061">
                                <w:rPr>
                                  <w:b/>
                                  <w:i/>
                                  <w:iCs/>
                                  <w:lang w:val="uk-UA"/>
                                </w:rPr>
                                <w:t>, що проектується</w:t>
                              </w:r>
                              <w:r w:rsidRPr="00B31061">
                                <w:rPr>
                                  <w:b/>
                                  <w:i/>
                                  <w:iCs/>
                                </w:rPr>
                                <w:t xml:space="preserve">: </w:t>
                              </w:r>
                            </w:p>
                            <w:p w14:paraId="437F58E7" w14:textId="77777777" w:rsidR="00F864CC" w:rsidRPr="00B31061" w:rsidRDefault="00F864CC" w:rsidP="00466190">
                              <w:pPr>
                                <w:pStyle w:val="afffffff9"/>
                                <w:numPr>
                                  <w:ilvl w:val="0"/>
                                  <w:numId w:val="67"/>
                                </w:numPr>
                                <w:tabs>
                                  <w:tab w:val="left" w:pos="426"/>
                                </w:tabs>
                                <w:suppressAutoHyphens w:val="0"/>
                                <w:spacing w:after="0"/>
                                <w:rPr>
                                  <w:bCs/>
                                  <w:iCs/>
                                </w:rPr>
                              </w:pPr>
                              <w:r w:rsidRPr="00B31061">
                                <w:rPr>
                                  <w:bCs/>
                                  <w:iCs/>
                                </w:rPr>
                                <w:t>Водообм</w:t>
                              </w:r>
                              <w:r w:rsidRPr="00B31061">
                                <w:rPr>
                                  <w:bCs/>
                                  <w:iCs/>
                                  <w:lang w:val="uk-UA"/>
                                </w:rPr>
                                <w:t>і</w:t>
                              </w:r>
                              <w:r w:rsidRPr="00B31061">
                                <w:rPr>
                                  <w:bCs/>
                                  <w:iCs/>
                                </w:rPr>
                                <w:t>н</w:t>
                              </w:r>
                            </w:p>
                            <w:p w14:paraId="07827FF2" w14:textId="77777777" w:rsidR="00F864CC" w:rsidRPr="00B31061" w:rsidRDefault="00F864CC" w:rsidP="00466190">
                              <w:pPr>
                                <w:pStyle w:val="afffffff9"/>
                                <w:numPr>
                                  <w:ilvl w:val="0"/>
                                  <w:numId w:val="67"/>
                                </w:numPr>
                                <w:tabs>
                                  <w:tab w:val="left" w:pos="426"/>
                                </w:tabs>
                                <w:suppressAutoHyphens w:val="0"/>
                                <w:spacing w:after="0"/>
                                <w:rPr>
                                  <w:bCs/>
                                  <w:iCs/>
                                </w:rPr>
                              </w:pPr>
                              <w:r w:rsidRPr="00B31061">
                                <w:rPr>
                                  <w:bCs/>
                                  <w:iCs/>
                                </w:rPr>
                                <w:t>m = 100*h*</w:t>
                              </w:r>
                              <w:r w:rsidRPr="00B31061">
                                <w:rPr>
                                  <w:bCs/>
                                  <w:iCs/>
                                </w:rPr>
                                <w:sym w:font="Symbol" w:char="F061"/>
                              </w:r>
                              <w:r w:rsidRPr="00B31061">
                                <w:rPr>
                                  <w:bCs/>
                                  <w:iCs/>
                                </w:rPr>
                                <w:t xml:space="preserve">( </w:t>
                              </w:r>
                              <w:r w:rsidRPr="00B31061">
                                <w:rPr>
                                  <w:bCs/>
                                  <w:iCs/>
                                </w:rPr>
                                <w:sym w:font="Symbol" w:char="F067"/>
                              </w:r>
                              <w:r w:rsidRPr="00B31061">
                                <w:rPr>
                                  <w:bCs/>
                                  <w:iCs/>
                                  <w:vertAlign w:val="subscript"/>
                                </w:rPr>
                                <w:t>ппв</w:t>
                              </w:r>
                              <w:r w:rsidRPr="00B31061">
                                <w:rPr>
                                  <w:bCs/>
                                  <w:iCs/>
                                </w:rPr>
                                <w:t xml:space="preserve"> - </w:t>
                              </w:r>
                              <w:r w:rsidRPr="00B31061">
                                <w:rPr>
                                  <w:bCs/>
                                  <w:iCs/>
                                </w:rPr>
                                <w:sym w:font="Symbol" w:char="F067"/>
                              </w:r>
                              <w:r w:rsidRPr="00B31061">
                                <w:rPr>
                                  <w:bCs/>
                                  <w:iCs/>
                                  <w:vertAlign w:val="subscript"/>
                                </w:rPr>
                                <w:t>min</w:t>
                              </w:r>
                              <w:r w:rsidRPr="00B31061">
                                <w:rPr>
                                  <w:bCs/>
                                  <w:iCs/>
                                </w:rPr>
                                <w:t xml:space="preserve"> )</w:t>
                              </w:r>
                            </w:p>
                            <w:p w14:paraId="34731B37" w14:textId="77777777" w:rsidR="00F864CC" w:rsidRPr="00B31061" w:rsidRDefault="00F864CC" w:rsidP="00466190">
                              <w:pPr>
                                <w:pStyle w:val="afffffff9"/>
                                <w:numPr>
                                  <w:ilvl w:val="0"/>
                                  <w:numId w:val="67"/>
                                </w:numPr>
                                <w:tabs>
                                  <w:tab w:val="left" w:pos="426"/>
                                </w:tabs>
                                <w:suppressAutoHyphens w:val="0"/>
                                <w:spacing w:after="0"/>
                                <w:rPr>
                                  <w:bCs/>
                                  <w:iCs/>
                                </w:rPr>
                              </w:pPr>
                              <w:r w:rsidRPr="00B31061">
                                <w:rPr>
                                  <w:bCs/>
                                  <w:iCs/>
                                </w:rPr>
                                <w:t>h</w:t>
                              </w:r>
                              <w:r w:rsidRPr="00B31061">
                                <w:rPr>
                                  <w:bCs/>
                                  <w:iCs/>
                                  <w:vertAlign w:val="subscript"/>
                                </w:rPr>
                                <w:t>вл</w:t>
                              </w:r>
                              <w:r w:rsidRPr="00B31061">
                                <w:rPr>
                                  <w:bCs/>
                                  <w:iCs/>
                                </w:rPr>
                                <w:t>.=1 м, h</w:t>
                              </w:r>
                              <w:r w:rsidRPr="00B31061">
                                <w:rPr>
                                  <w:bCs/>
                                  <w:iCs/>
                                  <w:vertAlign w:val="subscript"/>
                                </w:rPr>
                                <w:t>вег</w:t>
                              </w:r>
                              <w:r w:rsidRPr="00B31061">
                                <w:rPr>
                                  <w:bCs/>
                                  <w:iCs/>
                                </w:rPr>
                                <w:t>.=0,2 – 0,6 м</w:t>
                              </w:r>
                            </w:p>
                          </w:txbxContent>
                        </wps:txbx>
                        <wps:bodyPr rot="0" vert="horz" wrap="square" lIns="91440" tIns="45720" rIns="91440" bIns="45720" anchor="t" anchorCtr="0" upright="1">
                          <a:noAutofit/>
                        </wps:bodyPr>
                      </wps:wsp>
                      <wps:wsp>
                        <wps:cNvPr id="310" name="Rectangle 321"/>
                        <wps:cNvSpPr>
                          <a:spLocks noChangeArrowheads="1"/>
                        </wps:cNvSpPr>
                        <wps:spPr bwMode="auto">
                          <a:xfrm flipV="1">
                            <a:off x="5601" y="4811"/>
                            <a:ext cx="4927" cy="878"/>
                          </a:xfrm>
                          <a:prstGeom prst="rect">
                            <a:avLst/>
                          </a:prstGeom>
                          <a:solidFill>
                            <a:srgbClr val="FFFFFF"/>
                          </a:solidFill>
                          <a:ln w="9525">
                            <a:solidFill>
                              <a:srgbClr val="FFFFFF"/>
                            </a:solidFill>
                            <a:miter lim="800000"/>
                            <a:headEnd/>
                            <a:tailEnd/>
                          </a:ln>
                        </wps:spPr>
                        <wps:txbx>
                          <w:txbxContent>
                            <w:p w14:paraId="3EE7DE94" w14:textId="77777777" w:rsidR="00F864CC" w:rsidRPr="006D1EBF" w:rsidRDefault="00F864CC" w:rsidP="00F864CC">
                              <w:pPr>
                                <w:pStyle w:val="afffffff9"/>
                                <w:jc w:val="center"/>
                                <w:rPr>
                                  <w:b/>
                                  <w:i/>
                                  <w:iCs/>
                                  <w:lang w:val="uk-UA"/>
                                </w:rPr>
                              </w:pPr>
                              <w:r w:rsidRPr="006D1EBF">
                                <w:rPr>
                                  <w:b/>
                                  <w:i/>
                                  <w:iCs/>
                                  <w:lang w:val="uk-UA"/>
                                </w:rPr>
                                <w:t xml:space="preserve">Диспетчерський графік ходу рівня води </w:t>
                              </w:r>
                            </w:p>
                            <w:p w14:paraId="6052A62F" w14:textId="77777777" w:rsidR="00F864CC" w:rsidRPr="006D1EBF" w:rsidRDefault="00F864CC" w:rsidP="00F864CC">
                              <w:pPr>
                                <w:pStyle w:val="afffffff9"/>
                                <w:jc w:val="center"/>
                                <w:rPr>
                                  <w:b/>
                                  <w:i/>
                                  <w:iCs/>
                                  <w:lang w:val="uk-UA"/>
                                </w:rPr>
                              </w:pPr>
                              <w:r w:rsidRPr="006D1EBF">
                                <w:rPr>
                                  <w:b/>
                                  <w:i/>
                                  <w:iCs/>
                                  <w:lang w:val="uk-UA"/>
                                </w:rPr>
                                <w:t>в польдері</w:t>
                              </w:r>
                            </w:p>
                          </w:txbxContent>
                        </wps:txbx>
                        <wps:bodyPr rot="0" vert="horz" wrap="square" lIns="91440" tIns="45720" rIns="91440" bIns="45720" anchor="t" anchorCtr="0" upright="1">
                          <a:noAutofit/>
                        </wps:bodyPr>
                      </wps:wsp>
                      <wps:wsp>
                        <wps:cNvPr id="311" name="Line 322"/>
                        <wps:cNvCnPr>
                          <a:cxnSpLocks noChangeShapeType="1"/>
                        </wps:cNvCnPr>
                        <wps:spPr bwMode="auto">
                          <a:xfrm>
                            <a:off x="11232" y="2547"/>
                            <a:ext cx="9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2" name="Rectangle 323"/>
                        <wps:cNvSpPr>
                          <a:spLocks noChangeArrowheads="1"/>
                        </wps:cNvSpPr>
                        <wps:spPr bwMode="auto">
                          <a:xfrm>
                            <a:off x="9683" y="7074"/>
                            <a:ext cx="2253" cy="1030"/>
                          </a:xfrm>
                          <a:prstGeom prst="rect">
                            <a:avLst/>
                          </a:prstGeom>
                          <a:solidFill>
                            <a:srgbClr val="FFFFFF"/>
                          </a:solidFill>
                          <a:ln w="9525">
                            <a:solidFill>
                              <a:srgbClr val="000000"/>
                            </a:solidFill>
                            <a:miter lim="800000"/>
                            <a:headEnd/>
                            <a:tailEnd/>
                          </a:ln>
                        </wps:spPr>
                        <wps:txbx>
                          <w:txbxContent>
                            <w:p w14:paraId="5DBE51C8" w14:textId="77777777" w:rsidR="00F864CC" w:rsidRPr="006D1EBF" w:rsidRDefault="00F864CC" w:rsidP="00F864CC">
                              <w:pPr>
                                <w:jc w:val="center"/>
                                <w:rPr>
                                  <w:lang w:val="uk-UA"/>
                                </w:rPr>
                              </w:pPr>
                              <w:r w:rsidRPr="006D1EBF">
                                <w:rPr>
                                  <w:lang w:val="uk-UA"/>
                                </w:rPr>
                                <w:t>Гідрографи різної забезпеченості на р. Дунай</w:t>
                              </w:r>
                            </w:p>
                          </w:txbxContent>
                        </wps:txbx>
                        <wps:bodyPr rot="0" vert="horz" wrap="square" lIns="91440" tIns="45720" rIns="91440" bIns="45720" anchor="t" anchorCtr="0" upright="1">
                          <a:noAutofit/>
                        </wps:bodyPr>
                      </wps:wsp>
                      <wps:wsp>
                        <wps:cNvPr id="313" name="Rectangle 324"/>
                        <wps:cNvSpPr>
                          <a:spLocks noChangeArrowheads="1"/>
                        </wps:cNvSpPr>
                        <wps:spPr bwMode="auto">
                          <a:xfrm>
                            <a:off x="9683" y="8830"/>
                            <a:ext cx="2253" cy="1092"/>
                          </a:xfrm>
                          <a:prstGeom prst="rect">
                            <a:avLst/>
                          </a:prstGeom>
                          <a:solidFill>
                            <a:srgbClr val="FFFFFF"/>
                          </a:solidFill>
                          <a:ln w="9525">
                            <a:solidFill>
                              <a:srgbClr val="000000"/>
                            </a:solidFill>
                            <a:miter lim="800000"/>
                            <a:headEnd/>
                            <a:tailEnd/>
                          </a:ln>
                        </wps:spPr>
                        <wps:txbx>
                          <w:txbxContent>
                            <w:p w14:paraId="69545765" w14:textId="77777777" w:rsidR="00F864CC" w:rsidRPr="006D1EBF" w:rsidRDefault="00F864CC" w:rsidP="00F864CC">
                              <w:pPr>
                                <w:jc w:val="center"/>
                                <w:rPr>
                                  <w:lang w:val="uk-UA"/>
                                </w:rPr>
                              </w:pPr>
                              <w:r w:rsidRPr="006D1EBF">
                                <w:rPr>
                                  <w:lang w:val="uk-UA"/>
                                </w:rPr>
                                <w:t>Диспетчерський графік рівня в оз.Кугурлуй</w:t>
                              </w:r>
                            </w:p>
                          </w:txbxContent>
                        </wps:txbx>
                        <wps:bodyPr rot="0" vert="horz" wrap="square" lIns="91440" tIns="45720" rIns="91440" bIns="45720" anchor="t" anchorCtr="0" upright="1">
                          <a:noAutofit/>
                        </wps:bodyPr>
                      </wps:wsp>
                      <wps:wsp>
                        <wps:cNvPr id="314" name="Line 325"/>
                        <wps:cNvCnPr>
                          <a:cxnSpLocks noChangeShapeType="1"/>
                        </wps:cNvCnPr>
                        <wps:spPr bwMode="auto">
                          <a:xfrm>
                            <a:off x="5178" y="6053"/>
                            <a:ext cx="64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Line 326"/>
                        <wps:cNvCnPr>
                          <a:cxnSpLocks noChangeShapeType="1"/>
                        </wps:cNvCnPr>
                        <wps:spPr bwMode="auto">
                          <a:xfrm flipH="1">
                            <a:off x="5178" y="5177"/>
                            <a:ext cx="64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6" name="Line 327"/>
                        <wps:cNvCnPr>
                          <a:cxnSpLocks noChangeShapeType="1"/>
                        </wps:cNvCnPr>
                        <wps:spPr bwMode="auto">
                          <a:xfrm>
                            <a:off x="8839" y="7924"/>
                            <a:ext cx="4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328"/>
                        <wps:cNvCnPr>
                          <a:cxnSpLocks noChangeShapeType="1"/>
                        </wps:cNvCnPr>
                        <wps:spPr bwMode="auto">
                          <a:xfrm>
                            <a:off x="9261" y="7578"/>
                            <a:ext cx="0" cy="1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329"/>
                        <wps:cNvCnPr>
                          <a:cxnSpLocks noChangeShapeType="1"/>
                        </wps:cNvCnPr>
                        <wps:spPr bwMode="auto">
                          <a:xfrm>
                            <a:off x="9261" y="7570"/>
                            <a:ext cx="4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Line 330"/>
                        <wps:cNvCnPr>
                          <a:cxnSpLocks noChangeShapeType="1"/>
                        </wps:cNvCnPr>
                        <wps:spPr bwMode="auto">
                          <a:xfrm>
                            <a:off x="11936" y="7592"/>
                            <a:ext cx="2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331"/>
                        <wps:cNvCnPr>
                          <a:cxnSpLocks noChangeShapeType="1"/>
                        </wps:cNvCnPr>
                        <wps:spPr bwMode="auto">
                          <a:xfrm>
                            <a:off x="11936" y="9415"/>
                            <a:ext cx="2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32"/>
                        <wps:cNvCnPr>
                          <a:cxnSpLocks noChangeShapeType="1"/>
                        </wps:cNvCnPr>
                        <wps:spPr bwMode="auto">
                          <a:xfrm flipH="1" flipV="1">
                            <a:off x="12237" y="7606"/>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333"/>
                        <wps:cNvCnPr>
                          <a:cxnSpLocks noChangeShapeType="1"/>
                        </wps:cNvCnPr>
                        <wps:spPr bwMode="auto">
                          <a:xfrm>
                            <a:off x="12223" y="852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Line 334"/>
                        <wps:cNvCnPr>
                          <a:cxnSpLocks noChangeShapeType="1"/>
                        </wps:cNvCnPr>
                        <wps:spPr bwMode="auto">
                          <a:xfrm flipV="1">
                            <a:off x="13581" y="6208"/>
                            <a:ext cx="0" cy="16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Line 335"/>
                        <wps:cNvCnPr>
                          <a:cxnSpLocks noChangeShapeType="1"/>
                        </wps:cNvCnPr>
                        <wps:spPr bwMode="auto">
                          <a:xfrm flipV="1">
                            <a:off x="8698" y="2693"/>
                            <a:ext cx="845" cy="1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336"/>
                        <wps:cNvCnPr>
                          <a:cxnSpLocks noChangeShapeType="1"/>
                        </wps:cNvCnPr>
                        <wps:spPr bwMode="auto">
                          <a:xfrm>
                            <a:off x="4334" y="6346"/>
                            <a:ext cx="1548" cy="1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337"/>
                        <wps:cNvCnPr>
                          <a:cxnSpLocks noChangeShapeType="1"/>
                        </wps:cNvCnPr>
                        <wps:spPr bwMode="auto">
                          <a:xfrm>
                            <a:off x="13502" y="3512"/>
                            <a:ext cx="0" cy="1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Rectangle 338"/>
                        <wps:cNvSpPr>
                          <a:spLocks noChangeArrowheads="1"/>
                        </wps:cNvSpPr>
                        <wps:spPr bwMode="auto">
                          <a:xfrm>
                            <a:off x="5718" y="2283"/>
                            <a:ext cx="3006" cy="1146"/>
                          </a:xfrm>
                          <a:prstGeom prst="rect">
                            <a:avLst/>
                          </a:prstGeom>
                          <a:solidFill>
                            <a:srgbClr val="FFFFFF"/>
                          </a:solidFill>
                          <a:ln w="9525">
                            <a:solidFill>
                              <a:srgbClr val="000000"/>
                            </a:solidFill>
                            <a:miter lim="800000"/>
                            <a:headEnd/>
                            <a:tailEnd/>
                          </a:ln>
                        </wps:spPr>
                        <wps:txbx>
                          <w:txbxContent>
                            <w:p w14:paraId="63A9B38D" w14:textId="77777777" w:rsidR="00F864CC" w:rsidRPr="00AB12D5" w:rsidRDefault="00F864CC" w:rsidP="00F864CC">
                              <w:pPr>
                                <w:pStyle w:val="2ffff9"/>
                                <w:rPr>
                                  <w:lang w:val="uk-UA"/>
                                </w:rPr>
                              </w:pPr>
                              <w:r w:rsidRPr="00AB12D5">
                                <w:rPr>
                                  <w:lang w:val="uk-UA"/>
                                </w:rPr>
                                <w:t>Оптимальні (</w:t>
                              </w:r>
                              <w:r w:rsidRPr="00AB12D5">
                                <w:rPr>
                                  <w:i/>
                                  <w:iCs/>
                                  <w:lang w:val="uk-UA"/>
                                </w:rPr>
                                <w:t>граничні</w:t>
                              </w:r>
                              <w:r w:rsidRPr="00AB12D5">
                                <w:rPr>
                                  <w:lang w:val="uk-UA"/>
                                </w:rPr>
                                <w:t xml:space="preserve">) умови існування біотопів, що відновлюються </w:t>
                              </w:r>
                            </w:p>
                            <w:p w14:paraId="005A1DB7" w14:textId="77777777" w:rsidR="00F864CC" w:rsidRPr="00AB12D5" w:rsidRDefault="00F864CC" w:rsidP="00F864CC">
                              <w:pPr>
                                <w:jc w:val="center"/>
                                <w:rPr>
                                  <w:lang w:val="uk-UA"/>
                                </w:rPr>
                              </w:pPr>
                            </w:p>
                          </w:txbxContent>
                        </wps:txbx>
                        <wps:bodyPr rot="0" vert="horz" wrap="square" lIns="18000" tIns="45720" rIns="18000" bIns="45720" anchor="t" anchorCtr="0" upright="1">
                          <a:noAutofit/>
                        </wps:bodyPr>
                      </wps:wsp>
                      <wps:wsp>
                        <wps:cNvPr id="328" name="Rectangle 339"/>
                        <wps:cNvSpPr>
                          <a:spLocks noChangeArrowheads="1"/>
                        </wps:cNvSpPr>
                        <wps:spPr bwMode="auto">
                          <a:xfrm>
                            <a:off x="5898" y="8646"/>
                            <a:ext cx="2957" cy="1083"/>
                          </a:xfrm>
                          <a:prstGeom prst="rect">
                            <a:avLst/>
                          </a:prstGeom>
                          <a:solidFill>
                            <a:srgbClr val="FFFFFF"/>
                          </a:solidFill>
                          <a:ln w="9525">
                            <a:solidFill>
                              <a:srgbClr val="000000"/>
                            </a:solidFill>
                            <a:miter lim="800000"/>
                            <a:headEnd/>
                            <a:tailEnd/>
                          </a:ln>
                        </wps:spPr>
                        <wps:txbx>
                          <w:txbxContent>
                            <w:p w14:paraId="1C32A1C4" w14:textId="77777777" w:rsidR="00F864CC" w:rsidRDefault="00F864CC" w:rsidP="00F864CC">
                              <w:pPr>
                                <w:jc w:val="center"/>
                                <w:rPr>
                                  <w:lang w:val="uk-UA"/>
                                </w:rPr>
                              </w:pPr>
                            </w:p>
                            <w:p w14:paraId="5D749D17" w14:textId="77777777" w:rsidR="00F864CC" w:rsidRDefault="00F864CC" w:rsidP="00F864CC">
                              <w:pPr>
                                <w:jc w:val="center"/>
                                <w:rPr>
                                  <w:lang w:val="uk-UA"/>
                                </w:rPr>
                              </w:pPr>
                              <w:r>
                                <w:t>Тип земле</w:t>
                              </w:r>
                              <w:r>
                                <w:rPr>
                                  <w:lang w:val="uk-UA"/>
                                </w:rPr>
                                <w:t>користування</w:t>
                              </w: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5A308" id="Группа 297" o:spid="_x0000_s1074" style="position:absolute;left:0;text-align:left;margin-left:1in;margin-top:-1.25pt;width:630pt;height:450pt;z-index:251664384" coordorigin="2574,999" coordsize="126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">
                <v:line id="Line 309" o:spid="_x0000_s1075" style="position:absolute;visibility:visible;mso-wrap-style:square" from="9271,9389" to="9697,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v:rect id="Rectangle 310" o:spid="_x0000_s1076" style="position:absolute;left:5527;top:1077;width:323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x18MA&#10;AADcAAAADwAAAGRycy9kb3ducmV2LnhtbESP0YrCMBRE3wX/IVzBN01VVmw1iiiLu/hSqx9waa5t&#10;sbkpTdbWvzcLC/s4zMwZZrPrTS2e1LrKsoLZNAJBnFtdcaHgdv2crEA4j6yxtkwKXuRgtx0ONpho&#10;2/GFnpkvRICwS1BB6X2TSOnykgy6qW2Ig3e3rUEfZFtI3WIX4KaW8yhaSoMVh4USGzqUlD+yH6Mg&#10;qy4fPpKndEGP7hifU/192mulxqN+vwbhqff/4b/2l1Ywj2P4PROO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vx18MAAADcAAAADwAAAAAAAAAAAAAAAACYAgAAZHJzL2Rv&#10;d25yZXYueG1sUEsFBgAAAAAEAAQA9QAAAIgDAAAAAA==&#10;" strokecolor="white">
                  <v:stroke dashstyle="dash"/>
                  <v:textbox>
                    <w:txbxContent>
                      <w:p w14:paraId="66C24784" w14:textId="77777777" w:rsidR="00F864CC" w:rsidRPr="00AB12D5" w:rsidRDefault="00F864CC" w:rsidP="00F864CC">
                        <w:pPr>
                          <w:pStyle w:val="34"/>
                          <w:rPr>
                            <w:sz w:val="24"/>
                            <w:lang w:val="uk-UA"/>
                          </w:rPr>
                        </w:pPr>
                        <w:r w:rsidRPr="00AB12D5">
                          <w:rPr>
                            <w:b/>
                            <w:sz w:val="24"/>
                            <w:lang w:val="uk-UA"/>
                          </w:rPr>
                          <w:t xml:space="preserve">Граничні умови </w:t>
                        </w:r>
                        <w:r w:rsidRPr="00AB12D5">
                          <w:rPr>
                            <w:sz w:val="24"/>
                            <w:lang w:val="uk-UA"/>
                          </w:rPr>
                          <w:t>(база даних – сучасний стан):</w:t>
                        </w:r>
                      </w:p>
                    </w:txbxContent>
                  </v:textbox>
                </v:rect>
                <v:rect id="Rectangle 311" o:spid="_x0000_s1077" style="position:absolute;left:9472;top:999;width:4646;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O0cIA&#10;AADcAAAADwAAAGRycy9kb3ducmV2LnhtbERPz2vCMBS+C/4P4Qm72USdZeuMIoPCYPNgO9j10Tzb&#10;sualNrF2//1yGOz48f3eHSbbiZEG3zrWsEoUCOLKmZZrDZ9lvnwC4QOywc4xafghD4f9fLbDzLg7&#10;n2ksQi1iCPsMNTQh9JmUvmrIok9cTxy5ixsshgiHWpoB7zHcdnKtVCotthwbGuzptaHqu7hZDZg+&#10;muvpsvko328pPteTyrdfSuuHxXR8ARFoCv/iP/eb0bBR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M7RwgAAANwAAAAPAAAAAAAAAAAAAAAAAJgCAABkcnMvZG93&#10;bnJldi54bWxQSwUGAAAAAAQABAD1AAAAhwMAAAAA&#10;" stroked="f">
                  <v:textbox>
                    <w:txbxContent>
                      <w:p w14:paraId="463E6F1D" w14:textId="77777777" w:rsidR="00F864CC" w:rsidRPr="00AB12D5" w:rsidRDefault="00F864CC" w:rsidP="00F864CC">
                        <w:pPr>
                          <w:pStyle w:val="34"/>
                          <w:jc w:val="center"/>
                          <w:rPr>
                            <w:b/>
                            <w:sz w:val="24"/>
                            <w:lang w:val="uk-UA"/>
                          </w:rPr>
                        </w:pPr>
                        <w:r w:rsidRPr="00AB12D5">
                          <w:rPr>
                            <w:b/>
                            <w:sz w:val="24"/>
                            <w:lang w:val="uk-UA"/>
                          </w:rPr>
                          <w:t>Проектування та експлуатація гідротехнічних споруд:</w:t>
                        </w:r>
                      </w:p>
                    </w:txbxContent>
                  </v:textbox>
                </v:rect>
                <v:rect id="Rectangle 312" o:spid="_x0000_s1078" style="position:absolute;left:5460;top:2108;width:3520;height:7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lpsQA&#10;AADcAAAADwAAAGRycy9kb3ducmV2LnhtbESPT4vCMBTE78J+h/AWvGniH2SpRnFXxMWDYN2Lt0fz&#10;bIvNS2midv30RhA8DjPzG2a2aG0lrtT40rGGQV+BIM6cKTnX8HdY975A+IBssHJMGv7Jw2L+0Zlh&#10;YtyN93RNQy4ihH2CGooQ6kRKnxVk0fddTRy9k2sshiibXJoGbxFuKzlUaiItlhwXCqzpp6DsnF6s&#10;BvpW7n6w/r45r3ZmPT5u63060br72S6nIAK14R1+tX+NhpEawP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05abEAAAA3AAAAA8AAAAAAAAAAAAAAAAAmAIAAGRycy9k&#10;b3ducmV2LnhtbFBLBQYAAAAABAAEAPUAAACJAwAAAAA=&#10;" strokecolor="#969696">
                  <v:stroke dashstyle="dash"/>
                </v:rect>
                <v:rect id="Rectangle 313" o:spid="_x0000_s1079" style="position:absolute;left:5718;top:3543;width:2980;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textbox>
                    <w:txbxContent>
                      <w:p w14:paraId="64399568" w14:textId="77777777" w:rsidR="00F864CC" w:rsidRPr="006D1EBF" w:rsidRDefault="00F864CC" w:rsidP="00F864CC">
                        <w:pPr>
                          <w:jc w:val="center"/>
                          <w:rPr>
                            <w:lang w:val="uk-UA"/>
                          </w:rPr>
                        </w:pPr>
                        <w:r w:rsidRPr="006D1EBF">
                          <w:rPr>
                            <w:lang w:val="uk-UA"/>
                          </w:rPr>
                          <w:t>Геоморфологічні умови (криві S,W) та захист від п</w:t>
                        </w:r>
                        <w:r>
                          <w:rPr>
                            <w:lang w:val="uk-UA"/>
                          </w:rPr>
                          <w:t>а</w:t>
                        </w:r>
                        <w:r w:rsidRPr="006D1EBF">
                          <w:rPr>
                            <w:lang w:val="uk-UA"/>
                          </w:rPr>
                          <w:t>водків</w:t>
                        </w:r>
                      </w:p>
                    </w:txbxContent>
                  </v:textbox>
                </v:rect>
                <v:rect id="Rectangle 314" o:spid="_x0000_s1080" style="position:absolute;left:9543;top:2108;width:1689;height: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textbox>
                    <w:txbxContent>
                      <w:p w14:paraId="1025A9E0" w14:textId="77777777" w:rsidR="00F864CC" w:rsidRPr="006D1EBF" w:rsidRDefault="00F864CC" w:rsidP="00F864CC">
                        <w:pPr>
                          <w:jc w:val="center"/>
                        </w:pPr>
                        <w:r w:rsidRPr="006D1EBF">
                          <w:t>Об</w:t>
                        </w:r>
                        <w:r w:rsidRPr="006D1EBF">
                          <w:rPr>
                            <w:lang w:val="en-US"/>
                          </w:rPr>
                          <w:t>’</w:t>
                        </w:r>
                        <w:r w:rsidRPr="006D1EBF">
                          <w:rPr>
                            <w:lang w:val="uk-UA"/>
                          </w:rPr>
                          <w:t>є</w:t>
                        </w:r>
                        <w:r w:rsidRPr="006D1EBF">
                          <w:t>ми затоплен</w:t>
                        </w:r>
                        <w:r w:rsidRPr="006D1EBF">
                          <w:rPr>
                            <w:lang w:val="uk-UA"/>
                          </w:rPr>
                          <w:t>н</w:t>
                        </w:r>
                        <w:r w:rsidRPr="006D1EBF">
                          <w:t>я (</w:t>
                        </w:r>
                        <w:r w:rsidRPr="006D1EBF">
                          <w:rPr>
                            <w:lang w:val="en-US"/>
                          </w:rPr>
                          <w:t>W</w:t>
                        </w:r>
                        <w:r w:rsidRPr="006D1EBF">
                          <w:t xml:space="preserve">, </w:t>
                        </w:r>
                        <w:r w:rsidRPr="006D1EBF">
                          <w:rPr>
                            <w:lang w:val="en-US"/>
                          </w:rPr>
                          <w:t>ΔW</w:t>
                        </w:r>
                        <w:r w:rsidRPr="006D1EBF">
                          <w:t>, м</w:t>
                        </w:r>
                        <w:r w:rsidRPr="006D1EBF">
                          <w:rPr>
                            <w:vertAlign w:val="superscript"/>
                          </w:rPr>
                          <w:t>3</w:t>
                        </w:r>
                        <w:r w:rsidRPr="006D1EBF">
                          <w:t>)</w:t>
                        </w:r>
                      </w:p>
                    </w:txbxContent>
                  </v:textbox>
                </v:rect>
                <v:rect id="Rectangle 315" o:spid="_x0000_s1081" style="position:absolute;left:12246;top:1987;width:1971;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textbox>
                    <w:txbxContent>
                      <w:p w14:paraId="6B6AE1DD" w14:textId="77777777" w:rsidR="00F864CC" w:rsidRPr="006D1EBF" w:rsidRDefault="00F864CC" w:rsidP="00F864CC">
                        <w:pPr>
                          <w:pStyle w:val="afffffff9"/>
                          <w:jc w:val="center"/>
                          <w:rPr>
                            <w:bCs/>
                            <w:iCs/>
                            <w:lang w:val="uk-UA"/>
                          </w:rPr>
                        </w:pPr>
                        <w:r w:rsidRPr="006D1EBF">
                          <w:rPr>
                            <w:bCs/>
                            <w:iCs/>
                            <w:lang w:val="uk-UA"/>
                          </w:rPr>
                          <w:t>Необхідні витрати води</w:t>
                        </w:r>
                      </w:p>
                      <w:p w14:paraId="7E67DB09" w14:textId="77777777" w:rsidR="00F864CC" w:rsidRPr="006D1EBF" w:rsidRDefault="00F864CC" w:rsidP="00F864CC">
                        <w:pPr>
                          <w:pStyle w:val="afffffff9"/>
                          <w:jc w:val="center"/>
                          <w:rPr>
                            <w:lang w:val="uk-UA"/>
                          </w:rPr>
                        </w:pPr>
                        <w:r w:rsidRPr="006D1EBF">
                          <w:rPr>
                            <w:position w:val="-24"/>
                            <w:lang w:val="uk-UA"/>
                          </w:rPr>
                          <w:object w:dxaOrig="760" w:dyaOrig="620" w14:anchorId="0FF2A9DB">
                            <v:shape id="_x0000_i1025" type="#_x0000_t75" style="width:38pt;height:31pt" o:ole="" fillcolor="window">
                              <v:imagedata r:id="rId10" o:title=""/>
                            </v:shape>
                            <o:OLEObject Type="Embed" ProgID="Equation.3" ShapeID="_x0000_i1025" DrawAspect="Content" ObjectID="_1491308255" r:id="rId16"/>
                          </w:object>
                        </w:r>
                        <w:r w:rsidRPr="006D1EBF">
                          <w:rPr>
                            <w:lang w:val="uk-UA"/>
                          </w:rPr>
                          <w:t>,м</w:t>
                        </w:r>
                        <w:r w:rsidRPr="006D1EBF">
                          <w:rPr>
                            <w:vertAlign w:val="superscript"/>
                            <w:lang w:val="uk-UA"/>
                          </w:rPr>
                          <w:t>3</w:t>
                        </w:r>
                        <w:r w:rsidRPr="006D1EBF">
                          <w:rPr>
                            <w:lang w:val="uk-UA"/>
                          </w:rPr>
                          <w:t>/с</w:t>
                        </w:r>
                      </w:p>
                    </w:txbxContent>
                  </v:textbox>
                </v:rect>
                <v:rect id="Rectangle 316" o:spid="_x0000_s1082" style="position:absolute;left:2574;top:5038;width:2604;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textbox>
                    <w:txbxContent>
                      <w:p w14:paraId="714ADCEE" w14:textId="77777777" w:rsidR="00F864CC" w:rsidRDefault="00F864CC" w:rsidP="00F864CC">
                        <w:pPr>
                          <w:jc w:val="center"/>
                          <w:rPr>
                            <w:b/>
                            <w:bCs/>
                            <w:lang w:val="uk-UA"/>
                          </w:rPr>
                        </w:pPr>
                      </w:p>
                      <w:p w14:paraId="600A8F9E" w14:textId="77777777" w:rsidR="00F864CC" w:rsidRDefault="00F864CC" w:rsidP="00F864CC">
                        <w:pPr>
                          <w:jc w:val="center"/>
                          <w:rPr>
                            <w:b/>
                            <w:bCs/>
                            <w:lang w:val="uk-UA"/>
                          </w:rPr>
                        </w:pPr>
                        <w:r w:rsidRPr="008761C3">
                          <w:rPr>
                            <w:b/>
                            <w:bCs/>
                            <w:lang w:val="uk-UA"/>
                          </w:rPr>
                          <w:t xml:space="preserve">Гідроекологічні умови </w:t>
                        </w:r>
                        <w:r>
                          <w:rPr>
                            <w:b/>
                            <w:bCs/>
                          </w:rPr>
                          <w:t>–</w:t>
                        </w:r>
                        <w:r w:rsidRPr="008761C3">
                          <w:rPr>
                            <w:b/>
                            <w:bCs/>
                          </w:rPr>
                          <w:t xml:space="preserve"> </w:t>
                        </w:r>
                        <w:r>
                          <w:rPr>
                            <w:b/>
                            <w:bCs/>
                            <w:lang w:val="uk-UA"/>
                          </w:rPr>
                          <w:t>заплавності</w:t>
                        </w:r>
                      </w:p>
                      <w:p w14:paraId="103495AA" w14:textId="77777777" w:rsidR="00F864CC" w:rsidRPr="008761C3" w:rsidRDefault="00F864CC" w:rsidP="00F864CC">
                        <w:pPr>
                          <w:jc w:val="center"/>
                          <w:rPr>
                            <w:b/>
                            <w:bCs/>
                            <w:lang w:val="uk-UA"/>
                          </w:rPr>
                        </w:pPr>
                      </w:p>
                    </w:txbxContent>
                  </v:textbox>
                </v:rect>
                <v:rect id="Rectangle 317" o:spid="_x0000_s1083" style="position:absolute;left:11654;top:4739;width:3520;height:1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14:paraId="7A14F100" w14:textId="77777777" w:rsidR="00F864CC" w:rsidRPr="00AB12D5" w:rsidRDefault="00F864CC" w:rsidP="00F864CC">
                        <w:pPr>
                          <w:pStyle w:val="2ffff9"/>
                          <w:rPr>
                            <w:lang w:val="uk-UA"/>
                          </w:rPr>
                        </w:pPr>
                        <w:r w:rsidRPr="00AB12D5">
                          <w:rPr>
                            <w:lang w:val="uk-UA"/>
                          </w:rPr>
                          <w:t>Габарити гідротехнічних споруд</w:t>
                        </w:r>
                      </w:p>
                      <w:p w14:paraId="106E8E8E" w14:textId="77777777" w:rsidR="00F864CC" w:rsidRPr="006D1EBF" w:rsidRDefault="00F864CC" w:rsidP="00F864CC">
                        <w:pPr>
                          <w:jc w:val="center"/>
                          <w:rPr>
                            <w:vertAlign w:val="superscript"/>
                            <w:lang w:val="uk-UA"/>
                          </w:rPr>
                        </w:pPr>
                        <w:r w:rsidRPr="006D1EBF">
                          <w:rPr>
                            <w:position w:val="-10"/>
                            <w:lang w:val="uk-UA"/>
                          </w:rPr>
                          <w:object w:dxaOrig="180" w:dyaOrig="340" w14:anchorId="4C5E5880">
                            <v:shape id="_x0000_i1026" type="#_x0000_t75" style="width:9pt;height:17pt" o:ole="" fillcolor="window">
                              <v:imagedata r:id="rId12" o:title=""/>
                            </v:shape>
                            <o:OLEObject Type="Embed" ProgID="Equation.3" ShapeID="_x0000_i1026" DrawAspect="Content" ObjectID="_1491308256" r:id="rId17"/>
                          </w:object>
                        </w:r>
                        <w:r w:rsidRPr="006D1EBF">
                          <w:rPr>
                            <w:position w:val="-32"/>
                            <w:lang w:val="uk-UA"/>
                          </w:rPr>
                          <w:object w:dxaOrig="1520" w:dyaOrig="700" w14:anchorId="5A75F3C0">
                            <v:shape id="_x0000_i1027" type="#_x0000_t75" style="width:76pt;height:35pt" o:ole="" fillcolor="window">
                              <v:imagedata r:id="rId14" o:title=""/>
                            </v:shape>
                            <o:OLEObject Type="Embed" ProgID="Equation.3" ShapeID="_x0000_i1027" DrawAspect="Content" ObjectID="_1491308257" r:id="rId18"/>
                          </w:object>
                        </w:r>
                        <w:r w:rsidRPr="006D1EBF">
                          <w:rPr>
                            <w:lang w:val="uk-UA"/>
                          </w:rPr>
                          <w:t>,м</w:t>
                        </w:r>
                        <w:r w:rsidRPr="006D1EBF">
                          <w:rPr>
                            <w:vertAlign w:val="superscript"/>
                            <w:lang w:val="uk-UA"/>
                          </w:rPr>
                          <w:t>2</w:t>
                        </w:r>
                      </w:p>
                    </w:txbxContent>
                  </v:textbox>
                </v:rect>
                <v:rect id="Rectangle 318" o:spid="_x0000_s1084" style="position:absolute;left:5882;top:7367;width:295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textbox>
                    <w:txbxContent>
                      <w:p w14:paraId="7C5F934E" w14:textId="77777777" w:rsidR="00F864CC" w:rsidRPr="00AB12D5" w:rsidRDefault="00F864CC" w:rsidP="00F864CC">
                        <w:pPr>
                          <w:pStyle w:val="2ffff9"/>
                          <w:rPr>
                            <w:lang w:val="uk-UA"/>
                          </w:rPr>
                        </w:pPr>
                        <w:r w:rsidRPr="00AB12D5">
                          <w:rPr>
                            <w:lang w:val="uk-UA"/>
                          </w:rPr>
                          <w:t>Гідрологічні умови суміжних територій</w:t>
                        </w:r>
                      </w:p>
                    </w:txbxContent>
                  </v:textbox>
                </v:rect>
                <v:rect id="Rectangle 319" o:spid="_x0000_s1085" style="position:absolute;left:12781;top:7831;width:2129;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textbox>
                    <w:txbxContent>
                      <w:p w14:paraId="79A3209A" w14:textId="77777777" w:rsidR="00F864CC" w:rsidRDefault="00F864CC" w:rsidP="00F864CC">
                        <w:pPr>
                          <w:pStyle w:val="afffffff9"/>
                          <w:jc w:val="center"/>
                          <w:rPr>
                            <w:bCs/>
                            <w:lang w:val="uk-UA"/>
                          </w:rPr>
                        </w:pPr>
                        <w:r>
                          <w:rPr>
                            <w:bCs/>
                            <w:lang w:val="uk-UA"/>
                          </w:rPr>
                          <w:t>Забезпеченість напорів</w:t>
                        </w:r>
                      </w:p>
                      <w:p w14:paraId="0226AB29" w14:textId="77777777" w:rsidR="00F864CC" w:rsidRDefault="00F864CC" w:rsidP="00F864CC">
                        <w:pPr>
                          <w:jc w:val="center"/>
                          <w:rPr>
                            <w:bCs/>
                          </w:rPr>
                        </w:pPr>
                        <w:r>
                          <w:rPr>
                            <w:bCs/>
                            <w:lang w:val="en-US"/>
                          </w:rPr>
                          <w:t>Z</w:t>
                        </w:r>
                        <w:r>
                          <w:rPr>
                            <w:bCs/>
                          </w:rPr>
                          <w:t>,м</w:t>
                        </w:r>
                      </w:p>
                      <w:p w14:paraId="2080F713" w14:textId="77777777" w:rsidR="00F864CC" w:rsidRDefault="00F864CC" w:rsidP="00F864CC">
                        <w:pPr>
                          <w:jc w:val="center"/>
                          <w:rPr>
                            <w:bCs/>
                            <w:lang w:val="de-DE"/>
                          </w:rPr>
                        </w:pPr>
                        <w:r>
                          <w:rPr>
                            <w:bCs/>
                            <w:lang w:val="de-DE"/>
                          </w:rPr>
                          <w:t xml:space="preserve">(Z min &gt;0,2 </w:t>
                        </w:r>
                        <w:r>
                          <w:rPr>
                            <w:bCs/>
                          </w:rPr>
                          <w:t>м</w:t>
                        </w:r>
                        <w:r>
                          <w:rPr>
                            <w:bCs/>
                            <w:lang w:val="de-DE"/>
                          </w:rPr>
                          <w:t>)</w:t>
                        </w:r>
                      </w:p>
                    </w:txbxContent>
                  </v:textbox>
                </v:rect>
                <v:rect id="Rectangle 320" o:spid="_x0000_s1086" style="position:absolute;left:5618;top:5619;width:5509;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QyE8QA&#10;AADcAAAADwAAAGRycy9kb3ducmV2LnhtbESPzW7CMBCE70i8g7VI3MChVAgCBrU0qD30wO99ZS9J&#10;RLyOYgOhT19XQupxNDPfaBar1lbiRo0vHSsYDRMQxNqZknMFx8NmMAXhA7LByjEpeJCH1bLbWWBq&#10;3J13dNuHXEQI+xQVFCHUqZReF2TRD11NHL2zayyGKJtcmgbvEW4r+ZIkE2mx5LhQYE3rgvRlf7UK&#10;togf259Prd+zx/drRutTRq5Sqt9r3+YgArXhP/xsfxkF42QG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kMhPEAAAA3AAAAA8AAAAAAAAAAAAAAAAAmAIAAGRycy9k&#10;b3ducmV2LnhtbFBLBQYAAAAABAAEAPUAAACJAwAAAAA=&#10;" strokecolor="white">
                  <v:textbox>
                    <w:txbxContent>
                      <w:p w14:paraId="0E9349B5" w14:textId="77777777" w:rsidR="00F864CC" w:rsidRPr="00B31061" w:rsidRDefault="00F864CC" w:rsidP="00F864CC">
                        <w:pPr>
                          <w:pStyle w:val="afffffff9"/>
                          <w:rPr>
                            <w:b/>
                            <w:i/>
                            <w:iCs/>
                          </w:rPr>
                        </w:pPr>
                        <w:r w:rsidRPr="00B31061">
                          <w:rPr>
                            <w:b/>
                            <w:i/>
                            <w:iCs/>
                            <w:lang w:val="uk-UA"/>
                          </w:rPr>
                          <w:t>Заплав</w:t>
                        </w:r>
                        <w:r w:rsidRPr="00B31061">
                          <w:rPr>
                            <w:b/>
                            <w:i/>
                            <w:iCs/>
                          </w:rPr>
                          <w:t>н</w:t>
                        </w:r>
                        <w:r w:rsidRPr="00B31061">
                          <w:rPr>
                            <w:b/>
                            <w:i/>
                            <w:iCs/>
                            <w:lang w:val="uk-UA"/>
                          </w:rPr>
                          <w:t>і</w:t>
                        </w:r>
                        <w:r w:rsidRPr="00B31061">
                          <w:rPr>
                            <w:b/>
                            <w:i/>
                            <w:iCs/>
                          </w:rPr>
                          <w:t>сть</w:t>
                        </w:r>
                        <w:r w:rsidRPr="00B31061">
                          <w:rPr>
                            <w:b/>
                            <w:i/>
                            <w:iCs/>
                            <w:lang w:val="uk-UA"/>
                          </w:rPr>
                          <w:t>, що проектується</w:t>
                        </w:r>
                        <w:r w:rsidRPr="00B31061">
                          <w:rPr>
                            <w:b/>
                            <w:i/>
                            <w:iCs/>
                          </w:rPr>
                          <w:t xml:space="preserve">: </w:t>
                        </w:r>
                      </w:p>
                      <w:p w14:paraId="437F58E7" w14:textId="77777777" w:rsidR="00F864CC" w:rsidRPr="00B31061" w:rsidRDefault="00F864CC" w:rsidP="00466190">
                        <w:pPr>
                          <w:pStyle w:val="afffffff9"/>
                          <w:numPr>
                            <w:ilvl w:val="0"/>
                            <w:numId w:val="67"/>
                          </w:numPr>
                          <w:tabs>
                            <w:tab w:val="left" w:pos="426"/>
                          </w:tabs>
                          <w:suppressAutoHyphens w:val="0"/>
                          <w:spacing w:after="0"/>
                          <w:rPr>
                            <w:bCs/>
                            <w:iCs/>
                          </w:rPr>
                        </w:pPr>
                        <w:r w:rsidRPr="00B31061">
                          <w:rPr>
                            <w:bCs/>
                            <w:iCs/>
                          </w:rPr>
                          <w:t>Водообм</w:t>
                        </w:r>
                        <w:r w:rsidRPr="00B31061">
                          <w:rPr>
                            <w:bCs/>
                            <w:iCs/>
                            <w:lang w:val="uk-UA"/>
                          </w:rPr>
                          <w:t>і</w:t>
                        </w:r>
                        <w:r w:rsidRPr="00B31061">
                          <w:rPr>
                            <w:bCs/>
                            <w:iCs/>
                          </w:rPr>
                          <w:t>н</w:t>
                        </w:r>
                      </w:p>
                      <w:p w14:paraId="07827FF2" w14:textId="77777777" w:rsidR="00F864CC" w:rsidRPr="00B31061" w:rsidRDefault="00F864CC" w:rsidP="00466190">
                        <w:pPr>
                          <w:pStyle w:val="afffffff9"/>
                          <w:numPr>
                            <w:ilvl w:val="0"/>
                            <w:numId w:val="67"/>
                          </w:numPr>
                          <w:tabs>
                            <w:tab w:val="left" w:pos="426"/>
                          </w:tabs>
                          <w:suppressAutoHyphens w:val="0"/>
                          <w:spacing w:after="0"/>
                          <w:rPr>
                            <w:bCs/>
                            <w:iCs/>
                          </w:rPr>
                        </w:pPr>
                        <w:r w:rsidRPr="00B31061">
                          <w:rPr>
                            <w:bCs/>
                            <w:iCs/>
                          </w:rPr>
                          <w:t>m = 100*h*</w:t>
                        </w:r>
                        <w:r w:rsidRPr="00B31061">
                          <w:rPr>
                            <w:bCs/>
                            <w:iCs/>
                          </w:rPr>
                          <w:sym w:font="Symbol" w:char="F061"/>
                        </w:r>
                        <w:r w:rsidRPr="00B31061">
                          <w:rPr>
                            <w:bCs/>
                            <w:iCs/>
                          </w:rPr>
                          <w:t xml:space="preserve">( </w:t>
                        </w:r>
                        <w:r w:rsidRPr="00B31061">
                          <w:rPr>
                            <w:bCs/>
                            <w:iCs/>
                          </w:rPr>
                          <w:sym w:font="Symbol" w:char="F067"/>
                        </w:r>
                        <w:r w:rsidRPr="00B31061">
                          <w:rPr>
                            <w:bCs/>
                            <w:iCs/>
                            <w:vertAlign w:val="subscript"/>
                          </w:rPr>
                          <w:t>ппв</w:t>
                        </w:r>
                        <w:r w:rsidRPr="00B31061">
                          <w:rPr>
                            <w:bCs/>
                            <w:iCs/>
                          </w:rPr>
                          <w:t xml:space="preserve"> - </w:t>
                        </w:r>
                        <w:r w:rsidRPr="00B31061">
                          <w:rPr>
                            <w:bCs/>
                            <w:iCs/>
                          </w:rPr>
                          <w:sym w:font="Symbol" w:char="F067"/>
                        </w:r>
                        <w:r w:rsidRPr="00B31061">
                          <w:rPr>
                            <w:bCs/>
                            <w:iCs/>
                            <w:vertAlign w:val="subscript"/>
                          </w:rPr>
                          <w:t>min</w:t>
                        </w:r>
                        <w:r w:rsidRPr="00B31061">
                          <w:rPr>
                            <w:bCs/>
                            <w:iCs/>
                          </w:rPr>
                          <w:t xml:space="preserve"> )</w:t>
                        </w:r>
                      </w:p>
                      <w:p w14:paraId="34731B37" w14:textId="77777777" w:rsidR="00F864CC" w:rsidRPr="00B31061" w:rsidRDefault="00F864CC" w:rsidP="00466190">
                        <w:pPr>
                          <w:pStyle w:val="afffffff9"/>
                          <w:numPr>
                            <w:ilvl w:val="0"/>
                            <w:numId w:val="67"/>
                          </w:numPr>
                          <w:tabs>
                            <w:tab w:val="left" w:pos="426"/>
                          </w:tabs>
                          <w:suppressAutoHyphens w:val="0"/>
                          <w:spacing w:after="0"/>
                          <w:rPr>
                            <w:bCs/>
                            <w:iCs/>
                          </w:rPr>
                        </w:pPr>
                        <w:r w:rsidRPr="00B31061">
                          <w:rPr>
                            <w:bCs/>
                            <w:iCs/>
                          </w:rPr>
                          <w:t>h</w:t>
                        </w:r>
                        <w:r w:rsidRPr="00B31061">
                          <w:rPr>
                            <w:bCs/>
                            <w:iCs/>
                            <w:vertAlign w:val="subscript"/>
                          </w:rPr>
                          <w:t>вл</w:t>
                        </w:r>
                        <w:r w:rsidRPr="00B31061">
                          <w:rPr>
                            <w:bCs/>
                            <w:iCs/>
                          </w:rPr>
                          <w:t>.=1 м, h</w:t>
                        </w:r>
                        <w:r w:rsidRPr="00B31061">
                          <w:rPr>
                            <w:bCs/>
                            <w:iCs/>
                            <w:vertAlign w:val="subscript"/>
                          </w:rPr>
                          <w:t>вег</w:t>
                        </w:r>
                        <w:r w:rsidRPr="00B31061">
                          <w:rPr>
                            <w:bCs/>
                            <w:iCs/>
                          </w:rPr>
                          <w:t>.=0,2 – 0,6 м</w:t>
                        </w:r>
                      </w:p>
                    </w:txbxContent>
                  </v:textbox>
                </v:rect>
                <v:rect id="Rectangle 321" o:spid="_x0000_s1087" style="position:absolute;left:5601;top:4811;width:4927;height:87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tVsAA&#10;AADcAAAADwAAAGRycy9kb3ducmV2LnhtbERPTYvCMBC9C/sfwix401SFrlSjLKLibbHtxdvQjG3Z&#10;ZlKTqPXfm8PCHh/ve70dTCce5HxrWcFsmoAgrqxuuVZQFofJEoQPyBo7y6TgRR62m4/RGjNtn3ym&#10;Rx5qEUPYZ6igCaHPpPRVQwb91PbEkbtaZzBE6GqpHT5juOnkPElSabDl2NBgT7uGqt/8bhQU7pzu&#10;0uK4n38V19LlP/0y3C5KjT+H7xWIQEP4F/+5T1rBYhbnxzPx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CtVsAAAADcAAAADwAAAAAAAAAAAAAAAACYAgAAZHJzL2Rvd25y&#10;ZXYueG1sUEsFBgAAAAAEAAQA9QAAAIUDAAAAAA==&#10;" strokecolor="white">
                  <v:textbox>
                    <w:txbxContent>
                      <w:p w14:paraId="3EE7DE94" w14:textId="77777777" w:rsidR="00F864CC" w:rsidRPr="006D1EBF" w:rsidRDefault="00F864CC" w:rsidP="00F864CC">
                        <w:pPr>
                          <w:pStyle w:val="afffffff9"/>
                          <w:jc w:val="center"/>
                          <w:rPr>
                            <w:b/>
                            <w:i/>
                            <w:iCs/>
                            <w:lang w:val="uk-UA"/>
                          </w:rPr>
                        </w:pPr>
                        <w:r w:rsidRPr="006D1EBF">
                          <w:rPr>
                            <w:b/>
                            <w:i/>
                            <w:iCs/>
                            <w:lang w:val="uk-UA"/>
                          </w:rPr>
                          <w:t xml:space="preserve">Диспетчерський графік ходу рівня води </w:t>
                        </w:r>
                      </w:p>
                      <w:p w14:paraId="6052A62F" w14:textId="77777777" w:rsidR="00F864CC" w:rsidRPr="006D1EBF" w:rsidRDefault="00F864CC" w:rsidP="00F864CC">
                        <w:pPr>
                          <w:pStyle w:val="afffffff9"/>
                          <w:jc w:val="center"/>
                          <w:rPr>
                            <w:b/>
                            <w:i/>
                            <w:iCs/>
                            <w:lang w:val="uk-UA"/>
                          </w:rPr>
                        </w:pPr>
                        <w:r w:rsidRPr="006D1EBF">
                          <w:rPr>
                            <w:b/>
                            <w:i/>
                            <w:iCs/>
                            <w:lang w:val="uk-UA"/>
                          </w:rPr>
                          <w:t>в польдері</w:t>
                        </w:r>
                      </w:p>
                    </w:txbxContent>
                  </v:textbox>
                </v:rect>
                <v:line id="Line 322" o:spid="_x0000_s1088" style="position:absolute;visibility:visible;mso-wrap-style:square" from="11232,2547" to="12218,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CN7cUAAADcAAAADwAAAGRycy9kb3ducmV2LnhtbESPQWsCMRSE70L/Q3gFb5rdC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CN7cUAAADcAAAADwAAAAAAAAAA&#10;AAAAAAChAgAAZHJzL2Rvd25yZXYueG1sUEsFBgAAAAAEAAQA+QAAAJMDAAAAAA==&#10;">
                  <v:stroke endarrow="block"/>
                </v:line>
                <v:rect id="Rectangle 323" o:spid="_x0000_s1089" style="position:absolute;left:9683;top:7074;width:2253;height:1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textbox>
                    <w:txbxContent>
                      <w:p w14:paraId="5DBE51C8" w14:textId="77777777" w:rsidR="00F864CC" w:rsidRPr="006D1EBF" w:rsidRDefault="00F864CC" w:rsidP="00F864CC">
                        <w:pPr>
                          <w:jc w:val="center"/>
                          <w:rPr>
                            <w:lang w:val="uk-UA"/>
                          </w:rPr>
                        </w:pPr>
                        <w:r w:rsidRPr="006D1EBF">
                          <w:rPr>
                            <w:lang w:val="uk-UA"/>
                          </w:rPr>
                          <w:t>Гідрографи різної забезпеченості на р. Дунай</w:t>
                        </w:r>
                      </w:p>
                    </w:txbxContent>
                  </v:textbox>
                </v:rect>
                <v:rect id="Rectangle 324" o:spid="_x0000_s1090" style="position:absolute;left:9683;top:8830;width:2253;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textbox>
                    <w:txbxContent>
                      <w:p w14:paraId="69545765" w14:textId="77777777" w:rsidR="00F864CC" w:rsidRPr="006D1EBF" w:rsidRDefault="00F864CC" w:rsidP="00F864CC">
                        <w:pPr>
                          <w:jc w:val="center"/>
                          <w:rPr>
                            <w:lang w:val="uk-UA"/>
                          </w:rPr>
                        </w:pPr>
                        <w:r w:rsidRPr="006D1EBF">
                          <w:rPr>
                            <w:lang w:val="uk-UA"/>
                          </w:rPr>
                          <w:t>Диспетчерський графік рівня в оз.Кугурлуй</w:t>
                        </w:r>
                      </w:p>
                    </w:txbxContent>
                  </v:textbox>
                </v:rect>
                <v:line id="Line 325" o:spid="_x0000_s1091" style="position:absolute;visibility:visible;mso-wrap-style:square" from="5178,6053" to="11654,6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line id="Line 326" o:spid="_x0000_s1092" style="position:absolute;flip:x;visibility:visible;mso-wrap-style:square" from="5178,5177" to="11654,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TMfcUAAADcAAAADwAAAGRycy9kb3ducmV2LnhtbESPQWvCQBCF70L/wzIFL0E3Nlja6Cpt&#10;VShID9UePA7ZMQlmZ0N21PTfdwuCx8eb971582XvGnWhLtSeDUzGKSjiwtuaSwM/+83oBVQQZIuN&#10;ZzLwSwGWi4fBHHPrr/xNl52UKkI45GigEmlzrUNRkcMw9i1x9I6+cyhRdqW2HV4j3DX6KU2ftcOa&#10;Y0OFLX1UVJx2Zxff2HzxKsuSd6eT5JXWB9mmWowZPvZvM1BCvdyPb+l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TMfcUAAADcAAAADwAAAAAAAAAA&#10;AAAAAAChAgAAZHJzL2Rvd25yZXYueG1sUEsFBgAAAAAEAAQA+QAAAJMDAAAAAA==&#10;">
                  <v:stroke endarrow="block"/>
                </v:line>
                <v:line id="Line 327" o:spid="_x0000_s1093" style="position:absolute;visibility:visible;mso-wrap-style:square" from="8839,7924" to="9261,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328" o:spid="_x0000_s1094" style="position:absolute;visibility:visible;mso-wrap-style:square" from="9261,7578" to="9261,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329" o:spid="_x0000_s1095" style="position:absolute;visibility:visible;mso-wrap-style:square" from="9261,7570" to="9683,7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kcMIAAADcAAAADwAAAGRycy9kb3ducmV2LnhtbERPW2vCMBR+H/gfwhH2NtM68F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okcMIAAADcAAAADwAAAAAAAAAAAAAA&#10;AAChAgAAZHJzL2Rvd25yZXYueG1sUEsFBgAAAAAEAAQA+QAAAJADAAAAAA==&#10;">
                  <v:stroke endarrow="block"/>
                </v:line>
                <v:line id="Line 330" o:spid="_x0000_s1096" style="position:absolute;visibility:visible;mso-wrap-style:square" from="11936,7592" to="12218,7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331" o:spid="_x0000_s1097" style="position:absolute;visibility:visible;mso-wrap-style:square" from="11936,9415" to="12218,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332" o:spid="_x0000_s1098" style="position:absolute;flip:x y;visibility:visible;mso-wrap-style:square" from="12237,7606" to="12237,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uPcMAAADcAAAADwAAAGRycy9kb3ducmV2LnhtbESPQYvCMBSE78L+h/AWvIimrbJINYos&#10;rHhSdHfx+miebbF5KU201V9vBMHjMDPfMPNlZypxpcaVlhXEowgEcWZ1ybmCv9+f4RSE88gaK8uk&#10;4EYOlouP3hxTbVve0/XgcxEg7FJUUHhfp1K6rCCDbmRr4uCdbGPQB9nkUjfYBripZBJFX9JgyWGh&#10;wJq+C8rOh4tRgLy9j6dtTBO5pqNLtrvB6v+kVP+zW81AeOr8O/xqb7SCcRL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QLj3DAAAA3AAAAA8AAAAAAAAAAAAA&#10;AAAAoQIAAGRycy9kb3ducmV2LnhtbFBLBQYAAAAABAAEAPkAAACRAwAAAAA=&#10;"/>
                <v:line id="Line 333" o:spid="_x0000_s1099" style="position:absolute;visibility:visible;mso-wrap-style:square" from="12223,8522" to="12763,8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v:line id="Line 334" o:spid="_x0000_s1100" style="position:absolute;flip:y;visibility:visible;mso-wrap-style:square" from="13581,6208" to="13581,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07L8UAAADcAAAADwAAAGRycy9kb3ducmV2LnhtbESPzWvCQBDF7wX/h2WEXoJuakA0uor9&#10;EAriwY+DxyE7JsHsbMhONf3vu4VCj4837/fmLde9a9SdulB7NvAyTkERF97WXBo4n7ajGaggyBYb&#10;z2TgmwKsV4OnJebWP/hA96OUKkI45GigEmlzrUNRkcMw9i1x9K6+cyhRdqW2HT4i3DV6kqZT7bDm&#10;2FBhS28VFbfjl4tvbPf8nmXJq9NJMqePi+xSLcY8D/vNApRQL//Hf+lPayCbZP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07L8UAAADcAAAADwAAAAAAAAAA&#10;AAAAAAChAgAAZHJzL2Rvd25yZXYueG1sUEsFBgAAAAAEAAQA+QAAAJMDAAAAAA==&#10;">
                  <v:stroke endarrow="block"/>
                </v:line>
                <v:line id="Line 335" o:spid="_x0000_s1101" style="position:absolute;flip:y;visibility:visible;mso-wrap-style:square" from="8698,2693" to="9543,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jW8UAAADcAAAADwAAAGRycy9kb3ducmV2LnhtbESPT2vCQBDF74V+h2UKXoJuNKW00VXs&#10;H0GQHqo9eByyYxLMzobsqPHbu0Khx8eb93vzZoveNepMXag9GxiPUlDEhbc1lwZ+d6vhK6ggyBYb&#10;z2TgSgEW88eHGebWX/iHzlspVYRwyNFAJdLmWoeiIodh5Fvi6B1851Ci7EptO7xEuGv0JE1ftMOa&#10;Y0OFLX1UVBy3JxffWH3zZ5Yl704nyRt97WWTajFm8NQvp6CEevk//kuvrYFs8gz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SjW8UAAADcAAAADwAAAAAAAAAA&#10;AAAAAAChAgAAZHJzL2Rvd25yZXYueG1sUEsFBgAAAAAEAAQA+QAAAJMDAAAAAA==&#10;">
                  <v:stroke endarrow="block"/>
                </v:line>
                <v:line id="Line 336" o:spid="_x0000_s1102" style="position:absolute;visibility:visible;mso-wrap-style:square" from="4334,6346" to="5882,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line id="Line 337" o:spid="_x0000_s1103" style="position:absolute;visibility:visible;mso-wrap-style:square" from="13502,3512" to="135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JMUAAADcAAAADwAAAGRycy9kb3ducmV2LnhtbESPS2vDMBCE74X8B7GB3Bo5C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XfJMUAAADcAAAADwAAAAAAAAAA&#10;AAAAAAChAgAAZHJzL2Rvd25yZXYueG1sUEsFBgAAAAAEAAQA+QAAAJMDAAAAAA==&#10;">
                  <v:stroke endarrow="block"/>
                </v:line>
                <v:rect id="Rectangle 338" o:spid="_x0000_s1104" style="position:absolute;left:5718;top:2283;width:3006;height:1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N8IA&#10;AADcAAAADwAAAGRycy9kb3ducmV2LnhtbESPS4vCQBCE7wv+h6EFL6IT3cVHdBQRFE/r+95k2iSY&#10;6QmZMcZ/vyMIeyyq6itqvmxMIWqqXG5ZwaAfgSBOrM45VXA5b3oTEM4jaywsk4IXOVguWl9zjLV9&#10;8pHqk09FgLCLUUHmfRlL6ZKMDLq+LYmDd7OVQR9klUpd4TPATSGHUTSSBnMOCxmWtM4ouZ8eRsHh&#10;/Lgd9/XITH/166fLVyq3npTqtJvVDISnxv+HP+2dVvA9HMP7TDg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C43wgAAANwAAAAPAAAAAAAAAAAAAAAAAJgCAABkcnMvZG93&#10;bnJldi54bWxQSwUGAAAAAAQABAD1AAAAhwMAAAAA&#10;">
                  <v:textbox inset=".5mm,,.5mm">
                    <w:txbxContent>
                      <w:p w14:paraId="63A9B38D" w14:textId="77777777" w:rsidR="00F864CC" w:rsidRPr="00AB12D5" w:rsidRDefault="00F864CC" w:rsidP="00F864CC">
                        <w:pPr>
                          <w:pStyle w:val="2ffff9"/>
                          <w:rPr>
                            <w:lang w:val="uk-UA"/>
                          </w:rPr>
                        </w:pPr>
                        <w:r w:rsidRPr="00AB12D5">
                          <w:rPr>
                            <w:lang w:val="uk-UA"/>
                          </w:rPr>
                          <w:t>Оптимальні (</w:t>
                        </w:r>
                        <w:r w:rsidRPr="00AB12D5">
                          <w:rPr>
                            <w:i/>
                            <w:iCs/>
                            <w:lang w:val="uk-UA"/>
                          </w:rPr>
                          <w:t>граничні</w:t>
                        </w:r>
                        <w:r w:rsidRPr="00AB12D5">
                          <w:rPr>
                            <w:lang w:val="uk-UA"/>
                          </w:rPr>
                          <w:t xml:space="preserve">) умови існування біотопів, що відновлюються </w:t>
                        </w:r>
                      </w:p>
                      <w:p w14:paraId="005A1DB7" w14:textId="77777777" w:rsidR="00F864CC" w:rsidRPr="00AB12D5" w:rsidRDefault="00F864CC" w:rsidP="00F864CC">
                        <w:pPr>
                          <w:jc w:val="center"/>
                          <w:rPr>
                            <w:lang w:val="uk-UA"/>
                          </w:rPr>
                        </w:pPr>
                      </w:p>
                    </w:txbxContent>
                  </v:textbox>
                </v:rect>
                <v:rect id="Rectangle 339" o:spid="_x0000_s1105" style="position:absolute;left:5898;top:8646;width:295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6Rb8A&#10;AADcAAAADwAAAGRycy9kb3ducmV2LnhtbERPy4rCMBTdC/MP4Q7MRjTVkaK1UWRghln5dn9pbh/Y&#10;3JQm1vr3ZiG4PJx3uu5NLTpqXWVZwWQcgSDOrK64UHA+/Y7mIJxH1lhbJgUPcrBefQxSTLS984G6&#10;oy9ECGGXoILS+yaR0mUlGXRj2xAHLretQR9gW0jd4j2Em1pOoyiWBisODSU29FNSdj3ejIL96ZYf&#10;dl1sFlv9mA35Qs2fJ6W+PvvNEoSn3r/FL/e/VvA9DWvDmXAE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d7pFvwAAANwAAAAPAAAAAAAAAAAAAAAAAJgCAABkcnMvZG93bnJl&#10;di54bWxQSwUGAAAAAAQABAD1AAAAhAMAAAAA&#10;">
                  <v:textbox inset=".5mm,,.5mm">
                    <w:txbxContent>
                      <w:p w14:paraId="1C32A1C4" w14:textId="77777777" w:rsidR="00F864CC" w:rsidRDefault="00F864CC" w:rsidP="00F864CC">
                        <w:pPr>
                          <w:jc w:val="center"/>
                          <w:rPr>
                            <w:lang w:val="uk-UA"/>
                          </w:rPr>
                        </w:pPr>
                      </w:p>
                      <w:p w14:paraId="5D749D17" w14:textId="77777777" w:rsidR="00F864CC" w:rsidRDefault="00F864CC" w:rsidP="00F864CC">
                        <w:pPr>
                          <w:jc w:val="center"/>
                          <w:rPr>
                            <w:lang w:val="uk-UA"/>
                          </w:rPr>
                        </w:pPr>
                        <w:r>
                          <w:t>Тип земле</w:t>
                        </w:r>
                        <w:r>
                          <w:rPr>
                            <w:lang w:val="uk-UA"/>
                          </w:rPr>
                          <w:t>користування</w:t>
                        </w:r>
                      </w:p>
                    </w:txbxContent>
                  </v:textbox>
                </v:rect>
              </v:group>
            </w:pict>
          </mc:Fallback>
        </mc:AlternateContent>
      </w:r>
      <w:r w:rsidRPr="006724A6">
        <w:rPr>
          <w:lang w:val="uk-UA"/>
        </w:rPr>
        <w:t xml:space="preserve"> </w:t>
      </w:r>
    </w:p>
    <w:p w14:paraId="0057995B" w14:textId="77777777" w:rsidR="00F864CC" w:rsidRPr="006D1EBF" w:rsidRDefault="00F864CC" w:rsidP="00F864CC">
      <w:pPr>
        <w:ind w:firstLine="709"/>
        <w:jc w:val="both"/>
        <w:rPr>
          <w:noProof/>
          <w:lang w:val="uk-UA"/>
        </w:rPr>
      </w:pPr>
    </w:p>
    <w:p w14:paraId="3BA2DF2C" w14:textId="77777777" w:rsidR="00F864CC" w:rsidRPr="006D1EBF" w:rsidRDefault="00F864CC" w:rsidP="00F864CC">
      <w:pPr>
        <w:ind w:firstLine="709"/>
        <w:jc w:val="both"/>
        <w:rPr>
          <w:noProof/>
          <w:lang w:val="uk-UA"/>
        </w:rPr>
      </w:pPr>
    </w:p>
    <w:p w14:paraId="72586DC7" w14:textId="77777777" w:rsidR="00F864CC" w:rsidRPr="006D1EBF" w:rsidRDefault="00F864CC" w:rsidP="00F864CC">
      <w:pPr>
        <w:ind w:firstLine="709"/>
        <w:jc w:val="both"/>
        <w:rPr>
          <w:noProof/>
          <w:lang w:val="uk-UA"/>
        </w:rPr>
      </w:pPr>
    </w:p>
    <w:p w14:paraId="45786EDE" w14:textId="77777777" w:rsidR="00F864CC" w:rsidRPr="006D1EBF" w:rsidRDefault="00F864CC" w:rsidP="00F864CC">
      <w:pPr>
        <w:ind w:firstLine="709"/>
        <w:jc w:val="both"/>
        <w:rPr>
          <w:noProof/>
          <w:lang w:val="uk-UA"/>
        </w:rPr>
      </w:pPr>
    </w:p>
    <w:p w14:paraId="384212FD" w14:textId="77777777" w:rsidR="00F864CC" w:rsidRPr="006D1EBF" w:rsidRDefault="00F864CC" w:rsidP="00F864CC">
      <w:pPr>
        <w:tabs>
          <w:tab w:val="left" w:pos="2529"/>
        </w:tabs>
        <w:ind w:firstLine="709"/>
        <w:jc w:val="both"/>
        <w:rPr>
          <w:noProof/>
          <w:lang w:val="uk-UA"/>
        </w:rPr>
      </w:pPr>
    </w:p>
    <w:p w14:paraId="59DF53AB" w14:textId="77777777" w:rsidR="00F864CC" w:rsidRPr="006D1EBF" w:rsidRDefault="00F864CC" w:rsidP="00F864CC">
      <w:pPr>
        <w:ind w:firstLine="709"/>
        <w:jc w:val="both"/>
        <w:rPr>
          <w:noProof/>
          <w:lang w:val="uk-UA"/>
        </w:rPr>
      </w:pPr>
    </w:p>
    <w:p w14:paraId="6799A634" w14:textId="77777777" w:rsidR="00F864CC" w:rsidRPr="006D1EBF" w:rsidRDefault="00F864CC" w:rsidP="00F864CC">
      <w:pPr>
        <w:ind w:firstLine="709"/>
        <w:jc w:val="both"/>
        <w:rPr>
          <w:noProof/>
          <w:lang w:val="uk-UA"/>
        </w:rPr>
      </w:pPr>
    </w:p>
    <w:p w14:paraId="0C8A05FD" w14:textId="77777777" w:rsidR="00F864CC" w:rsidRPr="006D1EBF" w:rsidRDefault="00F864CC" w:rsidP="00F864CC">
      <w:pPr>
        <w:ind w:firstLine="709"/>
        <w:jc w:val="both"/>
        <w:rPr>
          <w:noProof/>
          <w:lang w:val="uk-UA"/>
        </w:rPr>
      </w:pPr>
    </w:p>
    <w:p w14:paraId="2614805F" w14:textId="77777777" w:rsidR="00F864CC" w:rsidRPr="006D1EBF" w:rsidRDefault="00F864CC" w:rsidP="00F864CC">
      <w:pPr>
        <w:ind w:firstLine="709"/>
        <w:jc w:val="both"/>
        <w:rPr>
          <w:noProof/>
          <w:lang w:val="uk-UA"/>
        </w:rPr>
      </w:pPr>
    </w:p>
    <w:p w14:paraId="7B8D7E98" w14:textId="77777777" w:rsidR="00F864CC" w:rsidRPr="006D1EBF" w:rsidRDefault="00F864CC" w:rsidP="00F864CC">
      <w:pPr>
        <w:ind w:firstLine="709"/>
        <w:jc w:val="both"/>
        <w:rPr>
          <w:noProof/>
          <w:lang w:val="uk-UA"/>
        </w:rPr>
      </w:pPr>
    </w:p>
    <w:p w14:paraId="7E3E955C" w14:textId="77777777" w:rsidR="00F864CC" w:rsidRPr="006D1EBF" w:rsidRDefault="00F864CC" w:rsidP="00F864CC">
      <w:pPr>
        <w:ind w:firstLine="709"/>
        <w:jc w:val="both"/>
        <w:rPr>
          <w:lang w:val="uk-UA"/>
        </w:rPr>
      </w:pPr>
    </w:p>
    <w:p w14:paraId="41F4EC46" w14:textId="77777777" w:rsidR="00F864CC" w:rsidRPr="006D1EBF" w:rsidRDefault="00F864CC" w:rsidP="00F864CC">
      <w:pPr>
        <w:ind w:firstLine="709"/>
        <w:jc w:val="both"/>
        <w:rPr>
          <w:lang w:val="uk-UA"/>
        </w:rPr>
      </w:pPr>
    </w:p>
    <w:p w14:paraId="6C190B06" w14:textId="77777777" w:rsidR="00F864CC" w:rsidRPr="006D1EBF" w:rsidRDefault="00F864CC" w:rsidP="00F864CC">
      <w:pPr>
        <w:ind w:firstLine="709"/>
        <w:jc w:val="both"/>
        <w:rPr>
          <w:lang w:val="uk-UA"/>
        </w:rPr>
      </w:pPr>
    </w:p>
    <w:p w14:paraId="17C8DDF8" w14:textId="77777777" w:rsidR="00F864CC" w:rsidRPr="006D1EBF" w:rsidRDefault="00F864CC" w:rsidP="00F864CC">
      <w:pPr>
        <w:ind w:firstLine="709"/>
        <w:jc w:val="both"/>
        <w:rPr>
          <w:lang w:val="uk-UA"/>
        </w:rPr>
      </w:pPr>
    </w:p>
    <w:p w14:paraId="0FF81F14" w14:textId="77777777" w:rsidR="00F864CC" w:rsidRPr="006D1EBF" w:rsidRDefault="00F864CC" w:rsidP="00F864CC">
      <w:pPr>
        <w:ind w:firstLine="709"/>
        <w:jc w:val="both"/>
        <w:rPr>
          <w:lang w:val="uk-UA"/>
        </w:rPr>
      </w:pPr>
    </w:p>
    <w:p w14:paraId="3CCD0DA5" w14:textId="77777777" w:rsidR="00F864CC" w:rsidRPr="006D1EBF" w:rsidRDefault="00F864CC" w:rsidP="00F864CC">
      <w:pPr>
        <w:ind w:firstLine="709"/>
        <w:jc w:val="both"/>
        <w:rPr>
          <w:lang w:val="uk-UA"/>
        </w:rPr>
      </w:pPr>
    </w:p>
    <w:p w14:paraId="21914271" w14:textId="77777777" w:rsidR="00F864CC" w:rsidRPr="006D1EBF" w:rsidRDefault="00F864CC" w:rsidP="00F864CC">
      <w:pPr>
        <w:pStyle w:val="afffffff9"/>
        <w:ind w:firstLine="709"/>
        <w:rPr>
          <w:lang w:val="uk-UA"/>
        </w:rPr>
      </w:pPr>
    </w:p>
    <w:p w14:paraId="5CAEB82C" w14:textId="77777777" w:rsidR="00F864CC" w:rsidRPr="006D1EBF" w:rsidRDefault="00F864CC" w:rsidP="00F864CC">
      <w:pPr>
        <w:pStyle w:val="afffffff9"/>
        <w:ind w:firstLine="709"/>
        <w:rPr>
          <w:lang w:val="uk-UA"/>
        </w:rPr>
      </w:pPr>
    </w:p>
    <w:p w14:paraId="35DC68FF" w14:textId="77777777" w:rsidR="00F864CC" w:rsidRPr="006D1EBF" w:rsidRDefault="00F864CC" w:rsidP="00F864CC">
      <w:pPr>
        <w:jc w:val="both"/>
        <w:rPr>
          <w:lang w:val="uk-UA"/>
        </w:rPr>
      </w:pPr>
    </w:p>
    <w:p w14:paraId="63B4BF86" w14:textId="77777777" w:rsidR="00F864CC" w:rsidRPr="006D1EBF" w:rsidRDefault="00F864CC" w:rsidP="00F864CC">
      <w:pPr>
        <w:ind w:firstLine="709"/>
        <w:jc w:val="both"/>
        <w:rPr>
          <w:lang w:val="uk-UA"/>
        </w:rPr>
      </w:pPr>
    </w:p>
    <w:p w14:paraId="28245D0F" w14:textId="77777777" w:rsidR="00F864CC" w:rsidRDefault="00F864CC" w:rsidP="00F864CC">
      <w:pPr>
        <w:ind w:firstLine="709"/>
        <w:jc w:val="both"/>
        <w:rPr>
          <w:lang w:val="uk-UA"/>
        </w:rPr>
      </w:pPr>
    </w:p>
    <w:p w14:paraId="1612D913" w14:textId="77777777" w:rsidR="00F864CC" w:rsidRDefault="00F864CC" w:rsidP="00F864CC">
      <w:pPr>
        <w:ind w:firstLine="709"/>
        <w:jc w:val="both"/>
        <w:rPr>
          <w:lang w:val="uk-UA"/>
        </w:rPr>
      </w:pPr>
    </w:p>
    <w:p w14:paraId="6C1E7276" w14:textId="77777777" w:rsidR="00F864CC" w:rsidRDefault="00F864CC" w:rsidP="00F864CC">
      <w:pPr>
        <w:ind w:firstLine="709"/>
        <w:jc w:val="both"/>
        <w:rPr>
          <w:lang w:val="uk-UA"/>
        </w:rPr>
      </w:pPr>
    </w:p>
    <w:p w14:paraId="6719FA6C" w14:textId="77777777" w:rsidR="00F864CC" w:rsidRDefault="00F864CC" w:rsidP="00F864CC">
      <w:pPr>
        <w:ind w:firstLine="709"/>
        <w:jc w:val="both"/>
        <w:rPr>
          <w:lang w:val="uk-UA"/>
        </w:rPr>
      </w:pPr>
    </w:p>
    <w:p w14:paraId="6AA8EE41" w14:textId="77777777" w:rsidR="00F864CC" w:rsidRDefault="00F864CC" w:rsidP="00F864CC">
      <w:pPr>
        <w:ind w:firstLine="709"/>
        <w:jc w:val="both"/>
        <w:rPr>
          <w:lang w:val="uk-UA"/>
        </w:rPr>
      </w:pPr>
    </w:p>
    <w:p w14:paraId="6DC91877" w14:textId="77777777" w:rsidR="00F864CC" w:rsidRDefault="00F864CC" w:rsidP="00F864CC">
      <w:pPr>
        <w:ind w:firstLine="709"/>
        <w:jc w:val="both"/>
        <w:rPr>
          <w:lang w:val="uk-UA"/>
        </w:rPr>
      </w:pPr>
    </w:p>
    <w:p w14:paraId="56BC79CD" w14:textId="77777777" w:rsidR="00F864CC" w:rsidRPr="006D1EBF" w:rsidRDefault="00F864CC" w:rsidP="00F864CC">
      <w:pPr>
        <w:ind w:firstLine="709"/>
        <w:jc w:val="both"/>
        <w:rPr>
          <w:lang w:val="uk-UA"/>
        </w:rPr>
      </w:pPr>
    </w:p>
    <w:p w14:paraId="17998EF5" w14:textId="77777777" w:rsidR="00F864CC" w:rsidRPr="006D1EBF" w:rsidRDefault="00F864CC" w:rsidP="00F864CC">
      <w:pPr>
        <w:ind w:firstLine="709"/>
        <w:jc w:val="both"/>
        <w:rPr>
          <w:lang w:val="uk-UA"/>
        </w:rPr>
      </w:pPr>
    </w:p>
    <w:p w14:paraId="790E0C8A" w14:textId="77777777" w:rsidR="00F864CC" w:rsidRPr="006D1EBF" w:rsidRDefault="00F864CC" w:rsidP="00F864CC">
      <w:pPr>
        <w:ind w:firstLine="709"/>
        <w:jc w:val="both"/>
        <w:rPr>
          <w:lang w:val="uk-UA"/>
        </w:rPr>
      </w:pPr>
    </w:p>
    <w:p w14:paraId="2B040B89" w14:textId="77777777" w:rsidR="00F864CC" w:rsidRPr="006D1EBF" w:rsidRDefault="00F864CC" w:rsidP="00F864CC">
      <w:pPr>
        <w:ind w:firstLine="709"/>
        <w:jc w:val="both"/>
        <w:rPr>
          <w:lang w:val="uk-UA"/>
        </w:rPr>
      </w:pPr>
    </w:p>
    <w:p w14:paraId="553B54EB" w14:textId="77777777" w:rsidR="00F864CC" w:rsidRPr="006D1EBF" w:rsidRDefault="00F864CC" w:rsidP="00F864CC">
      <w:pPr>
        <w:ind w:firstLine="709"/>
        <w:jc w:val="both"/>
        <w:rPr>
          <w:lang w:val="uk-UA"/>
        </w:rPr>
      </w:pPr>
    </w:p>
    <w:p w14:paraId="6035A684" w14:textId="77777777" w:rsidR="00F864CC" w:rsidRPr="006D1EBF" w:rsidRDefault="00F864CC" w:rsidP="00F864CC">
      <w:pPr>
        <w:ind w:firstLine="709"/>
        <w:jc w:val="both"/>
        <w:rPr>
          <w:lang w:val="uk-UA"/>
        </w:rPr>
      </w:pPr>
    </w:p>
    <w:p w14:paraId="05420C6B" w14:textId="77777777" w:rsidR="00F864CC" w:rsidRPr="006D1EBF" w:rsidRDefault="00F864CC" w:rsidP="00F864CC">
      <w:pPr>
        <w:pStyle w:val="affffffffffffffffffff4"/>
        <w:rPr>
          <w:b/>
        </w:rPr>
      </w:pPr>
      <w:bookmarkStart w:id="3" w:name="_Ref62133365"/>
      <w:r w:rsidRPr="006D1EBF">
        <w:rPr>
          <w:b/>
        </w:rPr>
        <w:lastRenderedPageBreak/>
        <w:t xml:space="preserve">Рис. </w:t>
      </w:r>
      <w:bookmarkEnd w:id="3"/>
      <w:r w:rsidRPr="006D1EBF">
        <w:rPr>
          <w:b/>
        </w:rPr>
        <w:t xml:space="preserve">3. </w:t>
      </w:r>
      <w:r>
        <w:rPr>
          <w:b/>
        </w:rPr>
        <w:t xml:space="preserve">Блок-схема </w:t>
      </w:r>
      <w:r w:rsidRPr="006D1EBF">
        <w:rPr>
          <w:b/>
        </w:rPr>
        <w:t>модел</w:t>
      </w:r>
      <w:r>
        <w:rPr>
          <w:b/>
        </w:rPr>
        <w:t>і</w:t>
      </w:r>
      <w:r w:rsidRPr="006D1EBF">
        <w:rPr>
          <w:b/>
        </w:rPr>
        <w:t xml:space="preserve"> відновлення ключових гідроекологічних процесів на одамбованих територіях. </w:t>
      </w:r>
      <w:bookmarkEnd w:id="2"/>
    </w:p>
    <w:p w14:paraId="51E31F04" w14:textId="77777777" w:rsidR="00F864CC" w:rsidRDefault="00F864CC" w:rsidP="00F864CC">
      <w:pPr>
        <w:spacing w:line="360" w:lineRule="exact"/>
        <w:ind w:firstLine="720"/>
        <w:jc w:val="both"/>
        <w:rPr>
          <w:sz w:val="28"/>
          <w:lang w:val="uk-UA"/>
        </w:rPr>
        <w:sectPr w:rsidR="00F864CC" w:rsidSect="00AB12D5">
          <w:pgSz w:w="16838" w:h="11906" w:orient="landscape" w:code="9"/>
          <w:pgMar w:top="1134" w:right="1616" w:bottom="1134" w:left="1440" w:header="720" w:footer="720" w:gutter="0"/>
          <w:pgNumType w:start="0"/>
          <w:cols w:space="708"/>
          <w:titlePg/>
          <w:docGrid w:linePitch="360"/>
        </w:sectPr>
      </w:pPr>
    </w:p>
    <w:p w14:paraId="1129B47F" w14:textId="77777777" w:rsidR="00F864CC" w:rsidRDefault="00F864CC" w:rsidP="00F864CC">
      <w:pPr>
        <w:spacing w:line="360" w:lineRule="exact"/>
        <w:ind w:firstLine="720"/>
        <w:jc w:val="both"/>
        <w:rPr>
          <w:sz w:val="28"/>
          <w:lang w:val="uk-UA"/>
        </w:rPr>
      </w:pPr>
      <w:r>
        <w:rPr>
          <w:sz w:val="28"/>
          <w:lang w:val="uk-UA"/>
        </w:rPr>
        <w:lastRenderedPageBreak/>
        <w:t>Геоморфологічні характеристики польдеру визначають об’єми води, необхідні для його затоплення. На підставі часу затоплення необхідні об’єми перераховуються у витрати води, пропуск якої повинний бути забезпечений запроектованими спорудами.</w:t>
      </w:r>
    </w:p>
    <w:p w14:paraId="07FE3007" w14:textId="77777777" w:rsidR="00F864CC" w:rsidRDefault="00F864CC" w:rsidP="00F864CC">
      <w:pPr>
        <w:spacing w:line="360" w:lineRule="exact"/>
        <w:ind w:firstLine="720"/>
        <w:jc w:val="both"/>
        <w:rPr>
          <w:sz w:val="28"/>
          <w:lang w:val="uk-UA"/>
        </w:rPr>
      </w:pPr>
      <w:r>
        <w:rPr>
          <w:sz w:val="28"/>
          <w:lang w:val="uk-UA"/>
        </w:rPr>
        <w:t>Граничні гідрологічні умови визначаються рівневим режимом суміжних до польдеру територій. Гідрографи різної забезпеченості на Дунаї і диспетчерський графік рівня в оз. Кугурлуй характеризують напори, що в свою чергу визначають габарити гідротехнічних споруд і характеризують диспетчерський графік ходу рівнів води в польдері. При побудові гідрографів різної забезпеченості та аналізі вихідної гідрологічної інформації використовувалися одноденні, дводенні і декадні криві забезпеченості рівнів води в р. Дунай.</w:t>
      </w:r>
    </w:p>
    <w:p w14:paraId="3D851F63" w14:textId="77777777" w:rsidR="00F864CC" w:rsidRDefault="00F864CC" w:rsidP="00F864CC">
      <w:pPr>
        <w:spacing w:line="360" w:lineRule="exact"/>
        <w:ind w:firstLine="720"/>
        <w:jc w:val="both"/>
        <w:rPr>
          <w:sz w:val="28"/>
          <w:lang w:val="uk-UA"/>
        </w:rPr>
      </w:pPr>
      <w:r>
        <w:rPr>
          <w:sz w:val="28"/>
          <w:lang w:val="uk-UA"/>
        </w:rPr>
        <w:t>З урахуванням вищевказаних граничних умов були сформульовані оптимальні гідрологічні умови для відновлення і функціонування екосистеми ВБУ на польдері і комплексного сталого використання його ресурсів (рис. 4).</w:t>
      </w:r>
    </w:p>
    <w:p w14:paraId="3711DE33" w14:textId="77777777" w:rsidR="00F864CC" w:rsidRDefault="00F864CC" w:rsidP="00F864CC">
      <w:pPr>
        <w:spacing w:line="360" w:lineRule="exact"/>
        <w:ind w:firstLine="720"/>
        <w:jc w:val="both"/>
        <w:rPr>
          <w:sz w:val="28"/>
          <w:lang w:val="uk-UA"/>
        </w:rPr>
      </w:pPr>
    </w:p>
    <w:p w14:paraId="43861E13" w14:textId="20DD400C" w:rsidR="00F864CC" w:rsidRDefault="00F864CC" w:rsidP="00F864CC">
      <w:pPr>
        <w:spacing w:line="360" w:lineRule="auto"/>
        <w:jc w:val="center"/>
        <w:rPr>
          <w:lang w:val="uk-UA"/>
        </w:rPr>
      </w:pPr>
      <w:r>
        <w:rPr>
          <w:noProof/>
          <w:lang w:eastAsia="ru-RU"/>
        </w:rPr>
        <w:drawing>
          <wp:inline distT="0" distB="0" distL="0" distR="0" wp14:anchorId="04E4426E" wp14:editId="400F2A79">
            <wp:extent cx="6096000" cy="3276600"/>
            <wp:effectExtent l="0" t="0" r="0" b="0"/>
            <wp:docPr id="264" name="Диаграмма 2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3C86B0" w14:textId="77777777" w:rsidR="00F864CC" w:rsidRDefault="00F864CC" w:rsidP="00F864CC">
      <w:pPr>
        <w:spacing w:line="360" w:lineRule="exact"/>
        <w:ind w:firstLine="720"/>
        <w:jc w:val="both"/>
        <w:rPr>
          <w:sz w:val="28"/>
          <w:lang w:val="uk-UA"/>
        </w:rPr>
      </w:pPr>
      <w:r>
        <w:rPr>
          <w:sz w:val="28"/>
          <w:lang w:val="uk-UA"/>
        </w:rPr>
        <w:t>Рис. 4. Оптимальні гідрологічні умови для відновлення і функціонування екосистеми польдеру</w:t>
      </w:r>
    </w:p>
    <w:p w14:paraId="2C07C1DD" w14:textId="77777777" w:rsidR="00F864CC" w:rsidRDefault="00F864CC" w:rsidP="00F864CC">
      <w:pPr>
        <w:spacing w:line="360" w:lineRule="exact"/>
        <w:ind w:firstLine="720"/>
        <w:jc w:val="both"/>
        <w:rPr>
          <w:sz w:val="28"/>
          <w:highlight w:val="yellow"/>
          <w:lang w:val="uk-UA"/>
        </w:rPr>
      </w:pPr>
    </w:p>
    <w:p w14:paraId="40A51067" w14:textId="77777777" w:rsidR="00F864CC" w:rsidRDefault="00F864CC" w:rsidP="00F864CC">
      <w:pPr>
        <w:spacing w:line="360" w:lineRule="exact"/>
        <w:ind w:firstLine="720"/>
        <w:jc w:val="both"/>
        <w:rPr>
          <w:sz w:val="28"/>
          <w:lang w:val="uk-UA"/>
        </w:rPr>
      </w:pPr>
      <w:r>
        <w:rPr>
          <w:sz w:val="28"/>
          <w:lang w:val="uk-UA"/>
        </w:rPr>
        <w:t>Оптимальний гідрологічний режим польдеру має такий вигляд:</w:t>
      </w:r>
    </w:p>
    <w:p w14:paraId="17732672" w14:textId="77777777" w:rsidR="00F864CC" w:rsidRDefault="00F864CC" w:rsidP="00466190">
      <w:pPr>
        <w:numPr>
          <w:ilvl w:val="0"/>
          <w:numId w:val="66"/>
        </w:numPr>
        <w:tabs>
          <w:tab w:val="clear" w:pos="360"/>
          <w:tab w:val="num" w:pos="0"/>
          <w:tab w:val="left" w:pos="1080"/>
        </w:tabs>
        <w:suppressAutoHyphens w:val="0"/>
        <w:spacing w:line="360" w:lineRule="exact"/>
        <w:ind w:left="0" w:firstLine="720"/>
        <w:jc w:val="both"/>
        <w:rPr>
          <w:sz w:val="28"/>
          <w:lang w:val="uk-UA"/>
        </w:rPr>
      </w:pPr>
      <w:r>
        <w:rPr>
          <w:sz w:val="28"/>
          <w:lang w:val="uk-UA"/>
        </w:rPr>
        <w:t>затоплення починається в лютому-березні з підйомом рівня води в Дунаї і ведеться до максимально можливих рівнів (3,5 – 4,0 м БС); тривалість стояння води 15-20 днів;</w:t>
      </w:r>
    </w:p>
    <w:p w14:paraId="3796B3E3" w14:textId="77777777" w:rsidR="00F864CC" w:rsidRDefault="00F864CC" w:rsidP="00466190">
      <w:pPr>
        <w:numPr>
          <w:ilvl w:val="0"/>
          <w:numId w:val="66"/>
        </w:numPr>
        <w:tabs>
          <w:tab w:val="clear" w:pos="360"/>
          <w:tab w:val="num" w:pos="0"/>
          <w:tab w:val="left" w:pos="1080"/>
        </w:tabs>
        <w:suppressAutoHyphens w:val="0"/>
        <w:spacing w:line="360" w:lineRule="exact"/>
        <w:ind w:left="0" w:firstLine="720"/>
        <w:jc w:val="both"/>
        <w:rPr>
          <w:sz w:val="28"/>
          <w:lang w:val="uk-UA"/>
        </w:rPr>
      </w:pPr>
      <w:r>
        <w:rPr>
          <w:sz w:val="28"/>
          <w:lang w:val="uk-UA"/>
        </w:rPr>
        <w:t>скидання в два етапи: 1) до 2,5 – 2,8 м БС; тривалість стояння – 50-60 днів; 2) до 1,5 – 2,0 м БС із підтриманням цього рівня в зимовий період;</w:t>
      </w:r>
    </w:p>
    <w:p w14:paraId="2B7FE874" w14:textId="77777777" w:rsidR="00F864CC" w:rsidRDefault="00F864CC" w:rsidP="00466190">
      <w:pPr>
        <w:numPr>
          <w:ilvl w:val="0"/>
          <w:numId w:val="66"/>
        </w:numPr>
        <w:tabs>
          <w:tab w:val="clear" w:pos="360"/>
          <w:tab w:val="num" w:pos="0"/>
          <w:tab w:val="left" w:pos="1080"/>
        </w:tabs>
        <w:suppressAutoHyphens w:val="0"/>
        <w:spacing w:line="360" w:lineRule="exact"/>
        <w:ind w:left="0" w:firstLine="720"/>
        <w:jc w:val="both"/>
        <w:rPr>
          <w:sz w:val="28"/>
          <w:lang w:val="uk-UA"/>
        </w:rPr>
      </w:pPr>
      <w:r>
        <w:rPr>
          <w:sz w:val="28"/>
          <w:lang w:val="uk-UA"/>
        </w:rPr>
        <w:t>у літньо-осінній період бажані промивання дренажних каналів.</w:t>
      </w:r>
    </w:p>
    <w:p w14:paraId="65056D93" w14:textId="77777777" w:rsidR="00F864CC" w:rsidRDefault="00F864CC" w:rsidP="00F864CC">
      <w:pPr>
        <w:spacing w:line="360" w:lineRule="exact"/>
        <w:ind w:firstLine="720"/>
        <w:jc w:val="both"/>
        <w:rPr>
          <w:sz w:val="28"/>
          <w:lang w:val="uk-UA"/>
        </w:rPr>
      </w:pPr>
      <w:r>
        <w:rPr>
          <w:sz w:val="28"/>
          <w:lang w:val="uk-UA"/>
        </w:rPr>
        <w:lastRenderedPageBreak/>
        <w:t>На базі моделі «Польдер» була розроблена однойменна комп'ютерна програма, реалізована в Microsoft Excel. Алгоритм програми представлений на рис. 5.</w:t>
      </w:r>
    </w:p>
    <w:p w14:paraId="1C498C87" w14:textId="0C3991CD" w:rsidR="00F864CC" w:rsidRDefault="00F864CC" w:rsidP="00F864CC">
      <w:pPr>
        <w:spacing w:line="360" w:lineRule="exact"/>
        <w:ind w:firstLine="720"/>
        <w:jc w:val="both"/>
        <w:rPr>
          <w:sz w:val="28"/>
          <w:lang w:val="uk-UA"/>
        </w:rPr>
      </w:pPr>
      <w:r>
        <w:rPr>
          <w:noProof/>
          <w:sz w:val="28"/>
          <w:lang w:eastAsia="ru-RU"/>
        </w:rPr>
        <mc:AlternateContent>
          <mc:Choice Requires="wpg">
            <w:drawing>
              <wp:anchor distT="0" distB="0" distL="114300" distR="114300" simplePos="0" relativeHeight="251659264" behindDoc="0" locked="0" layoutInCell="1" allowOverlap="1" wp14:anchorId="2F5C598D" wp14:editId="7F2A1376">
                <wp:simplePos x="0" y="0"/>
                <wp:positionH relativeFrom="column">
                  <wp:posOffset>114300</wp:posOffset>
                </wp:positionH>
                <wp:positionV relativeFrom="paragraph">
                  <wp:posOffset>114300</wp:posOffset>
                </wp:positionV>
                <wp:extent cx="5372100" cy="4686300"/>
                <wp:effectExtent l="5715" t="8255" r="22860" b="10795"/>
                <wp:wrapNone/>
                <wp:docPr id="265" name="Группа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686300"/>
                          <a:chOff x="1826" y="1287"/>
                          <a:chExt cx="9055" cy="7947"/>
                        </a:xfrm>
                      </wpg:grpSpPr>
                      <wpg:grpSp>
                        <wpg:cNvPr id="266" name="Group 228"/>
                        <wpg:cNvGrpSpPr>
                          <a:grpSpLocks/>
                        </wpg:cNvGrpSpPr>
                        <wpg:grpSpPr bwMode="auto">
                          <a:xfrm>
                            <a:off x="1826" y="1287"/>
                            <a:ext cx="9055" cy="7947"/>
                            <a:chOff x="3883" y="1031"/>
                            <a:chExt cx="12960" cy="10440"/>
                          </a:xfrm>
                        </wpg:grpSpPr>
                        <wpg:grpSp>
                          <wpg:cNvPr id="267" name="Group 229"/>
                          <wpg:cNvGrpSpPr>
                            <a:grpSpLocks/>
                          </wpg:cNvGrpSpPr>
                          <wpg:grpSpPr bwMode="auto">
                            <a:xfrm>
                              <a:off x="3883" y="1031"/>
                              <a:ext cx="12960" cy="10440"/>
                              <a:chOff x="2394" y="671"/>
                              <a:chExt cx="12960" cy="10440"/>
                            </a:xfrm>
                          </wpg:grpSpPr>
                          <wps:wsp>
                            <wps:cNvPr id="268" name="Line 230"/>
                            <wps:cNvCnPr>
                              <a:cxnSpLocks noChangeShapeType="1"/>
                            </wps:cNvCnPr>
                            <wps:spPr bwMode="auto">
                              <a:xfrm>
                                <a:off x="4914" y="12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231"/>
                            <wps:cNvCnPr>
                              <a:cxnSpLocks noChangeShapeType="1"/>
                            </wps:cNvCnPr>
                            <wps:spPr bwMode="auto">
                              <a:xfrm>
                                <a:off x="13194" y="31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232"/>
                            <wps:cNvSpPr>
                              <a:spLocks noChangeArrowheads="1"/>
                            </wps:cNvSpPr>
                            <wps:spPr bwMode="auto">
                              <a:xfrm>
                                <a:off x="3834" y="671"/>
                                <a:ext cx="2340" cy="540"/>
                              </a:xfrm>
                              <a:prstGeom prst="roundRect">
                                <a:avLst>
                                  <a:gd name="adj" fmla="val 16667"/>
                                </a:avLst>
                              </a:prstGeom>
                              <a:solidFill>
                                <a:srgbClr val="FFFFFF"/>
                              </a:solidFill>
                              <a:ln w="9525">
                                <a:solidFill>
                                  <a:srgbClr val="000000"/>
                                </a:solidFill>
                                <a:round/>
                                <a:headEnd/>
                                <a:tailEnd/>
                              </a:ln>
                            </wps:spPr>
                            <wps:txbx>
                              <w:txbxContent>
                                <w:p w14:paraId="5DBB6F1E" w14:textId="77777777" w:rsidR="00F864CC" w:rsidRDefault="00F864CC" w:rsidP="00F864CC">
                                  <w:pPr>
                                    <w:jc w:val="center"/>
                                    <w:rPr>
                                      <w:sz w:val="22"/>
                                    </w:rPr>
                                  </w:pPr>
                                  <w:r>
                                    <w:rPr>
                                      <w:sz w:val="22"/>
                                    </w:rPr>
                                    <w:t>ПОЧАТОК</w:t>
                                  </w:r>
                                </w:p>
                              </w:txbxContent>
                            </wps:txbx>
                            <wps:bodyPr rot="0" vert="horz" wrap="square" lIns="91440" tIns="45720" rIns="91440" bIns="45720" anchor="t" anchorCtr="0" upright="1">
                              <a:noAutofit/>
                            </wps:bodyPr>
                          </wps:wsp>
                          <wps:wsp>
                            <wps:cNvPr id="271" name="AutoShape 233"/>
                            <wps:cNvSpPr>
                              <a:spLocks noChangeArrowheads="1"/>
                            </wps:cNvSpPr>
                            <wps:spPr bwMode="auto">
                              <a:xfrm>
                                <a:off x="3834" y="10571"/>
                                <a:ext cx="2340" cy="540"/>
                              </a:xfrm>
                              <a:prstGeom prst="roundRect">
                                <a:avLst>
                                  <a:gd name="adj" fmla="val 16667"/>
                                </a:avLst>
                              </a:prstGeom>
                              <a:solidFill>
                                <a:srgbClr val="FFFFFF"/>
                              </a:solidFill>
                              <a:ln w="9525">
                                <a:solidFill>
                                  <a:srgbClr val="000000"/>
                                </a:solidFill>
                                <a:round/>
                                <a:headEnd/>
                                <a:tailEnd/>
                              </a:ln>
                            </wps:spPr>
                            <wps:txbx>
                              <w:txbxContent>
                                <w:p w14:paraId="5149794D" w14:textId="77777777" w:rsidR="00F864CC" w:rsidRDefault="00F864CC" w:rsidP="00F864CC">
                                  <w:pPr>
                                    <w:jc w:val="center"/>
                                    <w:rPr>
                                      <w:sz w:val="22"/>
                                      <w:lang w:val="uk-UA"/>
                                    </w:rPr>
                                  </w:pPr>
                                  <w:r>
                                    <w:rPr>
                                      <w:sz w:val="22"/>
                                    </w:rPr>
                                    <w:t>КІНЕЦ</w:t>
                                  </w:r>
                                  <w:r>
                                    <w:rPr>
                                      <w:sz w:val="22"/>
                                      <w:lang w:val="uk-UA"/>
                                    </w:rPr>
                                    <w:t>Ь</w:t>
                                  </w:r>
                                </w:p>
                              </w:txbxContent>
                            </wps:txbx>
                            <wps:bodyPr rot="0" vert="horz" wrap="square" lIns="91440" tIns="45720" rIns="91440" bIns="45720" anchor="t" anchorCtr="0" upright="1">
                              <a:noAutofit/>
                            </wps:bodyPr>
                          </wps:wsp>
                          <wps:wsp>
                            <wps:cNvPr id="272" name="AutoShape 234"/>
                            <wps:cNvSpPr>
                              <a:spLocks noChangeArrowheads="1"/>
                            </wps:cNvSpPr>
                            <wps:spPr bwMode="auto">
                              <a:xfrm>
                                <a:off x="3114" y="1751"/>
                                <a:ext cx="3420" cy="900"/>
                              </a:xfrm>
                              <a:prstGeom prst="parallelogram">
                                <a:avLst>
                                  <a:gd name="adj" fmla="val 95000"/>
                                </a:avLst>
                              </a:prstGeom>
                              <a:solidFill>
                                <a:srgbClr val="FFFFFF"/>
                              </a:solidFill>
                              <a:ln w="9525">
                                <a:solidFill>
                                  <a:srgbClr val="000000"/>
                                </a:solidFill>
                                <a:miter lim="800000"/>
                                <a:headEnd/>
                                <a:tailEnd/>
                              </a:ln>
                            </wps:spPr>
                            <wps:txbx>
                              <w:txbxContent>
                                <w:p w14:paraId="6A31F00F" w14:textId="77777777" w:rsidR="00F864CC" w:rsidRDefault="00F864CC" w:rsidP="00F864CC">
                                  <w:pPr>
                                    <w:jc w:val="center"/>
                                    <w:rPr>
                                      <w:sz w:val="22"/>
                                    </w:rPr>
                                  </w:pPr>
                                  <w:r>
                                    <w:rPr>
                                      <w:sz w:val="22"/>
                                    </w:rPr>
                                    <w:t>ВВІД</w:t>
                                  </w:r>
                                </w:p>
                              </w:txbxContent>
                            </wps:txbx>
                            <wps:bodyPr rot="0" vert="horz" wrap="square" lIns="91440" tIns="45720" rIns="91440" bIns="45720" anchor="t" anchorCtr="0" upright="1">
                              <a:noAutofit/>
                            </wps:bodyPr>
                          </wps:wsp>
                          <wps:wsp>
                            <wps:cNvPr id="273" name="AutoShape 235"/>
                            <wps:cNvSpPr>
                              <a:spLocks noChangeArrowheads="1"/>
                            </wps:cNvSpPr>
                            <wps:spPr bwMode="auto">
                              <a:xfrm>
                                <a:off x="3114" y="8951"/>
                                <a:ext cx="3420" cy="900"/>
                              </a:xfrm>
                              <a:prstGeom prst="parallelogram">
                                <a:avLst>
                                  <a:gd name="adj" fmla="val 95000"/>
                                </a:avLst>
                              </a:prstGeom>
                              <a:solidFill>
                                <a:srgbClr val="FFFFFF"/>
                              </a:solidFill>
                              <a:ln w="9525">
                                <a:solidFill>
                                  <a:srgbClr val="000000"/>
                                </a:solidFill>
                                <a:miter lim="800000"/>
                                <a:headEnd/>
                                <a:tailEnd/>
                              </a:ln>
                            </wps:spPr>
                            <wps:txbx>
                              <w:txbxContent>
                                <w:p w14:paraId="00A8FFC7" w14:textId="77777777" w:rsidR="00F864CC" w:rsidRDefault="00F864CC" w:rsidP="00F864CC">
                                  <w:pPr>
                                    <w:jc w:val="center"/>
                                    <w:rPr>
                                      <w:sz w:val="22"/>
                                    </w:rPr>
                                  </w:pPr>
                                  <w:r>
                                    <w:rPr>
                                      <w:sz w:val="22"/>
                                    </w:rPr>
                                    <w:t>ВИВ</w:t>
                                  </w:r>
                                  <w:r>
                                    <w:rPr>
                                      <w:sz w:val="22"/>
                                      <w:lang w:val="uk-UA"/>
                                    </w:rPr>
                                    <w:t>І</w:t>
                                  </w:r>
                                  <w:r>
                                    <w:rPr>
                                      <w:sz w:val="22"/>
                                    </w:rPr>
                                    <w:t>Д</w:t>
                                  </w:r>
                                </w:p>
                              </w:txbxContent>
                            </wps:txbx>
                            <wps:bodyPr rot="0" vert="horz" wrap="square" lIns="91440" tIns="45720" rIns="91440" bIns="45720" anchor="t" anchorCtr="0" upright="1">
                              <a:noAutofit/>
                            </wps:bodyPr>
                          </wps:wsp>
                          <wps:wsp>
                            <wps:cNvPr id="274" name="Rectangle 236"/>
                            <wps:cNvSpPr>
                              <a:spLocks noChangeArrowheads="1"/>
                            </wps:cNvSpPr>
                            <wps:spPr bwMode="auto">
                              <a:xfrm>
                                <a:off x="3474" y="5531"/>
                                <a:ext cx="2880" cy="1080"/>
                              </a:xfrm>
                              <a:prstGeom prst="rect">
                                <a:avLst/>
                              </a:prstGeom>
                              <a:solidFill>
                                <a:srgbClr val="FFFFFF"/>
                              </a:solidFill>
                              <a:ln w="9525">
                                <a:solidFill>
                                  <a:srgbClr val="000000"/>
                                </a:solidFill>
                                <a:miter lim="800000"/>
                                <a:headEnd/>
                                <a:tailEnd/>
                              </a:ln>
                            </wps:spPr>
                            <wps:txbx>
                              <w:txbxContent>
                                <w:p w14:paraId="531461D3" w14:textId="77777777" w:rsidR="00F864CC" w:rsidRDefault="00F864CC" w:rsidP="00F864CC">
                                  <w:pPr>
                                    <w:jc w:val="center"/>
                                    <w:rPr>
                                      <w:sz w:val="18"/>
                                      <w:lang w:val="uk-UA"/>
                                    </w:rPr>
                                  </w:pPr>
                                  <w:r>
                                    <w:rPr>
                                      <w:sz w:val="18"/>
                                      <w:lang w:val="uk-UA"/>
                                    </w:rPr>
                                    <w:t>ПІДНЯТТЯ</w:t>
                                  </w:r>
                                  <w:r>
                                    <w:rPr>
                                      <w:sz w:val="18"/>
                                    </w:rPr>
                                    <w:t xml:space="preserve"> Р</w:t>
                                  </w:r>
                                  <w:r>
                                    <w:rPr>
                                      <w:sz w:val="18"/>
                                      <w:lang w:val="uk-UA"/>
                                    </w:rPr>
                                    <w:t>І</w:t>
                                  </w:r>
                                  <w:r>
                                    <w:rPr>
                                      <w:sz w:val="18"/>
                                    </w:rPr>
                                    <w:t>ВНЯ ВОДИ</w:t>
                                  </w:r>
                                </w:p>
                                <w:p w14:paraId="4FF9C646" w14:textId="77777777" w:rsidR="00F864CC" w:rsidRDefault="00F864CC" w:rsidP="00F864CC">
                                  <w:pPr>
                                    <w:jc w:val="center"/>
                                    <w:rPr>
                                      <w:sz w:val="18"/>
                                    </w:rPr>
                                  </w:pPr>
                                  <w:r>
                                    <w:rPr>
                                      <w:sz w:val="18"/>
                                    </w:rPr>
                                    <w:t>(ЗАТОПЛЕННЯ)</w:t>
                                  </w:r>
                                </w:p>
                              </w:txbxContent>
                            </wps:txbx>
                            <wps:bodyPr rot="0" vert="horz" wrap="square" lIns="91440" tIns="45720" rIns="91440" bIns="45720" anchor="t" anchorCtr="0" upright="1">
                              <a:noAutofit/>
                            </wps:bodyPr>
                          </wps:wsp>
                          <wps:wsp>
                            <wps:cNvPr id="275" name="Rectangle 237"/>
                            <wps:cNvSpPr>
                              <a:spLocks noChangeArrowheads="1"/>
                            </wps:cNvSpPr>
                            <wps:spPr bwMode="auto">
                              <a:xfrm>
                                <a:off x="3474" y="7331"/>
                                <a:ext cx="2880" cy="1080"/>
                              </a:xfrm>
                              <a:prstGeom prst="rect">
                                <a:avLst/>
                              </a:prstGeom>
                              <a:solidFill>
                                <a:srgbClr val="FFFFFF"/>
                              </a:solidFill>
                              <a:ln w="9525">
                                <a:solidFill>
                                  <a:srgbClr val="000000"/>
                                </a:solidFill>
                                <a:miter lim="800000"/>
                                <a:headEnd/>
                                <a:tailEnd/>
                              </a:ln>
                            </wps:spPr>
                            <wps:txbx>
                              <w:txbxContent>
                                <w:p w14:paraId="5880BA50" w14:textId="77777777" w:rsidR="00F864CC" w:rsidRDefault="00F864CC" w:rsidP="00F864CC">
                                  <w:pPr>
                                    <w:jc w:val="center"/>
                                    <w:rPr>
                                      <w:sz w:val="18"/>
                                    </w:rPr>
                                  </w:pPr>
                                  <w:r>
                                    <w:rPr>
                                      <w:sz w:val="18"/>
                                    </w:rPr>
                                    <w:t>СПАД Р</w:t>
                                  </w:r>
                                  <w:r>
                                    <w:rPr>
                                      <w:sz w:val="18"/>
                                      <w:lang w:val="uk-UA"/>
                                    </w:rPr>
                                    <w:t>І</w:t>
                                  </w:r>
                                  <w:r>
                                    <w:rPr>
                                      <w:sz w:val="18"/>
                                    </w:rPr>
                                    <w:t xml:space="preserve">ВНЯ </w:t>
                                  </w:r>
                                </w:p>
                                <w:p w14:paraId="5D78647B" w14:textId="77777777" w:rsidR="00F864CC" w:rsidRDefault="00F864CC" w:rsidP="00F864CC">
                                  <w:pPr>
                                    <w:jc w:val="center"/>
                                    <w:rPr>
                                      <w:sz w:val="18"/>
                                      <w:lang w:val="uk-UA"/>
                                    </w:rPr>
                                  </w:pPr>
                                  <w:r>
                                    <w:rPr>
                                      <w:sz w:val="18"/>
                                    </w:rPr>
                                    <w:t>ВОД</w:t>
                                  </w:r>
                                  <w:r>
                                    <w:rPr>
                                      <w:sz w:val="18"/>
                                      <w:lang w:val="uk-UA"/>
                                    </w:rPr>
                                    <w:t>И</w:t>
                                  </w:r>
                                </w:p>
                                <w:p w14:paraId="6EB39F38" w14:textId="77777777" w:rsidR="00F864CC" w:rsidRDefault="00F864CC" w:rsidP="00F864CC">
                                  <w:pPr>
                                    <w:jc w:val="center"/>
                                    <w:rPr>
                                      <w:sz w:val="18"/>
                                    </w:rPr>
                                  </w:pPr>
                                  <w:r>
                                    <w:rPr>
                                      <w:sz w:val="18"/>
                                    </w:rPr>
                                    <w:t>(СПОРОЖНЕННЯ)</w:t>
                                  </w:r>
                                </w:p>
                              </w:txbxContent>
                            </wps:txbx>
                            <wps:bodyPr rot="0" vert="horz" wrap="square" lIns="91440" tIns="45720" rIns="91440" bIns="45720" anchor="t" anchorCtr="0" upright="1">
                              <a:noAutofit/>
                            </wps:bodyPr>
                          </wps:wsp>
                          <wps:wsp>
                            <wps:cNvPr id="276" name="AutoShape 238"/>
                            <wps:cNvSpPr>
                              <a:spLocks noChangeArrowheads="1"/>
                            </wps:cNvSpPr>
                            <wps:spPr bwMode="auto">
                              <a:xfrm>
                                <a:off x="2754" y="3911"/>
                                <a:ext cx="3960" cy="900"/>
                              </a:xfrm>
                              <a:prstGeom prst="hexagon">
                                <a:avLst>
                                  <a:gd name="adj" fmla="val 110000"/>
                                  <a:gd name="vf" fmla="val 115470"/>
                                </a:avLst>
                              </a:prstGeom>
                              <a:solidFill>
                                <a:srgbClr val="FFFFFF"/>
                              </a:solidFill>
                              <a:ln w="9525">
                                <a:solidFill>
                                  <a:srgbClr val="000000"/>
                                </a:solidFill>
                                <a:miter lim="800000"/>
                                <a:headEnd/>
                                <a:tailEnd/>
                              </a:ln>
                            </wps:spPr>
                            <wps:txbx>
                              <w:txbxContent>
                                <w:p w14:paraId="434A444C" w14:textId="77777777" w:rsidR="00F864CC" w:rsidRDefault="00F864CC" w:rsidP="00F864CC">
                                  <w:pPr>
                                    <w:jc w:val="center"/>
                                    <w:rPr>
                                      <w:sz w:val="22"/>
                                    </w:rPr>
                                  </w:pPr>
                                  <w:r>
                                    <w:rPr>
                                      <w:sz w:val="22"/>
                                    </w:rPr>
                                    <w:t>ПОВІНЬ</w:t>
                                  </w:r>
                                </w:p>
                              </w:txbxContent>
                            </wps:txbx>
                            <wps:bodyPr rot="0" vert="horz" wrap="square" lIns="91440" tIns="45720" rIns="91440" bIns="45720" anchor="t" anchorCtr="0" upright="1">
                              <a:noAutofit/>
                            </wps:bodyPr>
                          </wps:wsp>
                          <wps:wsp>
                            <wps:cNvPr id="277" name="AutoShape 239"/>
                            <wps:cNvSpPr>
                              <a:spLocks noChangeArrowheads="1"/>
                            </wps:cNvSpPr>
                            <wps:spPr bwMode="auto">
                              <a:xfrm>
                                <a:off x="7074" y="3911"/>
                                <a:ext cx="3960" cy="900"/>
                              </a:xfrm>
                              <a:prstGeom prst="hexagon">
                                <a:avLst>
                                  <a:gd name="adj" fmla="val 110000"/>
                                  <a:gd name="vf" fmla="val 115470"/>
                                </a:avLst>
                              </a:prstGeom>
                              <a:solidFill>
                                <a:srgbClr val="FFFFFF"/>
                              </a:solidFill>
                              <a:ln w="9525">
                                <a:solidFill>
                                  <a:srgbClr val="000000"/>
                                </a:solidFill>
                                <a:miter lim="800000"/>
                                <a:headEnd/>
                                <a:tailEnd/>
                              </a:ln>
                            </wps:spPr>
                            <wps:txbx>
                              <w:txbxContent>
                                <w:p w14:paraId="73DEFF07" w14:textId="77777777" w:rsidR="00F864CC" w:rsidRDefault="00F864CC" w:rsidP="00F864CC">
                                  <w:pPr>
                                    <w:jc w:val="center"/>
                                    <w:rPr>
                                      <w:sz w:val="22"/>
                                    </w:rPr>
                                  </w:pPr>
                                  <w:r>
                                    <w:rPr>
                                      <w:sz w:val="22"/>
                                    </w:rPr>
                                    <w:t>ПАВОДОК</w:t>
                                  </w:r>
                                </w:p>
                              </w:txbxContent>
                            </wps:txbx>
                            <wps:bodyPr rot="0" vert="horz" wrap="square" lIns="91440" tIns="45720" rIns="91440" bIns="45720" anchor="t" anchorCtr="0" upright="1">
                              <a:noAutofit/>
                            </wps:bodyPr>
                          </wps:wsp>
                          <wps:wsp>
                            <wps:cNvPr id="278" name="AutoShape 240"/>
                            <wps:cNvSpPr>
                              <a:spLocks noChangeArrowheads="1"/>
                            </wps:cNvSpPr>
                            <wps:spPr bwMode="auto">
                              <a:xfrm>
                                <a:off x="11394" y="3911"/>
                                <a:ext cx="3960" cy="900"/>
                              </a:xfrm>
                              <a:prstGeom prst="hexagon">
                                <a:avLst>
                                  <a:gd name="adj" fmla="val 110000"/>
                                  <a:gd name="vf" fmla="val 115470"/>
                                </a:avLst>
                              </a:prstGeom>
                              <a:solidFill>
                                <a:srgbClr val="FFFFFF"/>
                              </a:solidFill>
                              <a:ln w="9525">
                                <a:solidFill>
                                  <a:srgbClr val="000000"/>
                                </a:solidFill>
                                <a:miter lim="800000"/>
                                <a:headEnd/>
                                <a:tailEnd/>
                              </a:ln>
                            </wps:spPr>
                            <wps:txbx>
                              <w:txbxContent>
                                <w:p w14:paraId="63A135E8" w14:textId="77777777" w:rsidR="00F864CC" w:rsidRDefault="00F864CC" w:rsidP="00F864CC">
                                  <w:pPr>
                                    <w:jc w:val="center"/>
                                    <w:rPr>
                                      <w:sz w:val="22"/>
                                    </w:rPr>
                                  </w:pPr>
                                  <w:r>
                                    <w:rPr>
                                      <w:sz w:val="22"/>
                                    </w:rPr>
                                    <w:t>МЕЖЕНЬ</w:t>
                                  </w:r>
                                </w:p>
                              </w:txbxContent>
                            </wps:txbx>
                            <wps:bodyPr rot="0" vert="horz" wrap="square" lIns="91440" tIns="45720" rIns="91440" bIns="45720" anchor="t" anchorCtr="0" upright="1">
                              <a:noAutofit/>
                            </wps:bodyPr>
                          </wps:wsp>
                          <wps:wsp>
                            <wps:cNvPr id="279" name="Line 241"/>
                            <wps:cNvCnPr>
                              <a:cxnSpLocks noChangeShapeType="1"/>
                            </wps:cNvCnPr>
                            <wps:spPr bwMode="auto">
                              <a:xfrm>
                                <a:off x="4914" y="2651"/>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242"/>
                            <wps:cNvCnPr>
                              <a:cxnSpLocks noChangeShapeType="1"/>
                            </wps:cNvCnPr>
                            <wps:spPr bwMode="auto">
                              <a:xfrm>
                                <a:off x="4914" y="481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43"/>
                            <wps:cNvCnPr>
                              <a:cxnSpLocks noChangeShapeType="1"/>
                            </wps:cNvCnPr>
                            <wps:spPr bwMode="auto">
                              <a:xfrm>
                                <a:off x="4914" y="841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244"/>
                            <wps:cNvCnPr>
                              <a:cxnSpLocks noChangeShapeType="1"/>
                            </wps:cNvCnPr>
                            <wps:spPr bwMode="auto">
                              <a:xfrm>
                                <a:off x="4914" y="985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245"/>
                            <wps:cNvCnPr>
                              <a:cxnSpLocks noChangeShapeType="1"/>
                            </wps:cNvCnPr>
                            <wps:spPr bwMode="auto">
                              <a:xfrm>
                                <a:off x="4914" y="3191"/>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246"/>
                            <wps:cNvCnPr>
                              <a:cxnSpLocks noChangeShapeType="1"/>
                            </wps:cNvCnPr>
                            <wps:spPr bwMode="auto">
                              <a:xfrm>
                                <a:off x="9054" y="31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247"/>
                            <wps:cNvCnPr>
                              <a:cxnSpLocks noChangeShapeType="1"/>
                            </wps:cNvCnPr>
                            <wps:spPr bwMode="auto">
                              <a:xfrm>
                                <a:off x="9054" y="481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248"/>
                            <wps:cNvCnPr>
                              <a:cxnSpLocks noChangeShapeType="1"/>
                            </wps:cNvCnPr>
                            <wps:spPr bwMode="auto">
                              <a:xfrm flipH="1">
                                <a:off x="6354" y="5891"/>
                                <a:ext cx="2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249"/>
                            <wps:cNvCnPr>
                              <a:cxnSpLocks noChangeShapeType="1"/>
                            </wps:cNvCnPr>
                            <wps:spPr bwMode="auto">
                              <a:xfrm>
                                <a:off x="13194" y="4811"/>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50"/>
                            <wps:cNvCnPr>
                              <a:cxnSpLocks noChangeShapeType="1"/>
                            </wps:cNvCnPr>
                            <wps:spPr bwMode="auto">
                              <a:xfrm flipH="1">
                                <a:off x="6354" y="7691"/>
                                <a:ext cx="68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251"/>
                            <wps:cNvCnPr>
                              <a:cxnSpLocks noChangeShapeType="1"/>
                            </wps:cNvCnPr>
                            <wps:spPr bwMode="auto">
                              <a:xfrm flipH="1">
                                <a:off x="2394" y="10211"/>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252"/>
                            <wps:cNvCnPr>
                              <a:cxnSpLocks noChangeShapeType="1"/>
                            </wps:cNvCnPr>
                            <wps:spPr bwMode="auto">
                              <a:xfrm flipV="1">
                                <a:off x="2394" y="3191"/>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253"/>
                            <wps:cNvCnPr>
                              <a:cxnSpLocks noChangeShapeType="1"/>
                            </wps:cNvCnPr>
                            <wps:spPr bwMode="auto">
                              <a:xfrm>
                                <a:off x="2394" y="3191"/>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92" name="Line 254"/>
                          <wps:cNvCnPr>
                            <a:cxnSpLocks noChangeShapeType="1"/>
                          </wps:cNvCnPr>
                          <wps:spPr bwMode="auto">
                            <a:xfrm>
                              <a:off x="5094" y="589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255"/>
                          <wps:cNvCnPr>
                            <a:cxnSpLocks noChangeShapeType="1"/>
                          </wps:cNvCnPr>
                          <wps:spPr bwMode="auto">
                            <a:xfrm>
                              <a:off x="7704" y="769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256"/>
                          <wps:cNvCnPr>
                            <a:cxnSpLocks noChangeShapeType="1"/>
                          </wps:cNvCnPr>
                          <wps:spPr bwMode="auto">
                            <a:xfrm>
                              <a:off x="5106" y="769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257"/>
                          <wps:cNvCnPr>
                            <a:cxnSpLocks noChangeShapeType="1"/>
                          </wps:cNvCnPr>
                          <wps:spPr bwMode="auto">
                            <a:xfrm>
                              <a:off x="7704" y="587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6" name="Line 258"/>
                        <wps:cNvCnPr>
                          <a:cxnSpLocks noChangeShapeType="1"/>
                        </wps:cNvCnPr>
                        <wps:spPr bwMode="auto">
                          <a:xfrm>
                            <a:off x="3591" y="58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C598D" id="Группа 265" o:spid="_x0000_s1106" style="position:absolute;left:0;text-align:left;margin-left:9pt;margin-top:9pt;width:423pt;height:369pt;z-index:251659264" coordorigin="1826,1287" coordsize="9055,7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">
                <v:group id="Group 228" o:spid="_x0000_s1107" style="position:absolute;left:1826;top:1287;width:9055;height:7947" coordorigin="3883,1031" coordsize="12960,1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229" o:spid="_x0000_s1108" style="position:absolute;left:3883;top:1031;width:12960;height:10440" coordorigin="2394,671" coordsize="12960,1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230" o:spid="_x0000_s1109" style="position:absolute;visibility:visible;mso-wrap-style:square" from="4914,1211" to="4914,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231" o:spid="_x0000_s1110" style="position:absolute;visibility:visible;mso-wrap-style:square" from="13194,3191" to="13194,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roundrect id="AutoShape 232" o:spid="_x0000_s1111" style="position:absolute;left:3834;top:671;width:23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mDMEA&#10;AADcAAAADwAAAGRycy9kb3ducmV2LnhtbERPz2vCMBS+C/sfwht4s8kEdeuMMgbKbmK3w45vzVtb&#10;1rzUJK2df705CB4/vt/r7WhbMZAPjWMNT5kCQVw603Cl4etzN3sGESKywdYxafinANvNw2SNuXFn&#10;PtJQxEqkEA45aqhj7HIpQ1mTxZC5jjhxv85bjAn6ShqP5xRuWzlXaiktNpwaauzovabyr+ithtKo&#10;Xvnv4fDys4jFZehPLPcnraeP49sriEhjvItv7g+jYb5K8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TJgzBAAAA3AAAAA8AAAAAAAAAAAAAAAAAmAIAAGRycy9kb3du&#10;cmV2LnhtbFBLBQYAAAAABAAEAPUAAACGAwAAAAA=&#10;">
                      <v:textbox>
                        <w:txbxContent>
                          <w:p w14:paraId="5DBB6F1E" w14:textId="77777777" w:rsidR="00F864CC" w:rsidRDefault="00F864CC" w:rsidP="00F864CC">
                            <w:pPr>
                              <w:jc w:val="center"/>
                              <w:rPr>
                                <w:sz w:val="22"/>
                              </w:rPr>
                            </w:pPr>
                            <w:r>
                              <w:rPr>
                                <w:sz w:val="22"/>
                              </w:rPr>
                              <w:t>ПОЧАТОК</w:t>
                            </w:r>
                          </w:p>
                        </w:txbxContent>
                      </v:textbox>
                    </v:roundrect>
                    <v:roundrect id="AutoShape 233" o:spid="_x0000_s1112" style="position:absolute;left:3834;top:10571;width:2340;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l8QA&#10;AADcAAAADwAAAGRycy9kb3ducmV2LnhtbESPQWsCMRSE7wX/Q3hCbzVRsNXVKFKo9Fa6evD43Dx3&#10;Fzcva5Jdt/31TaHQ4zAz3zDr7WAb0ZMPtWMN04kCQVw4U3Op4Xh4e1qACBHZYOOYNHxRgO1m9LDG&#10;zLg7f1Kfx1IkCIcMNVQxtpmUoajIYpi4ljh5F+ctxiR9KY3He4LbRs6UepYWa04LFbb0WlFxzTur&#10;oTCqU/7UfyzP85h/992N5f6m9eN42K1ARBrif/iv/W40zF6m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fg5fEAAAA3AAAAA8AAAAAAAAAAAAAAAAAmAIAAGRycy9k&#10;b3ducmV2LnhtbFBLBQYAAAAABAAEAPUAAACJAwAAAAA=&#10;">
                      <v:textbox>
                        <w:txbxContent>
                          <w:p w14:paraId="5149794D" w14:textId="77777777" w:rsidR="00F864CC" w:rsidRDefault="00F864CC" w:rsidP="00F864CC">
                            <w:pPr>
                              <w:jc w:val="center"/>
                              <w:rPr>
                                <w:sz w:val="22"/>
                                <w:lang w:val="uk-UA"/>
                              </w:rPr>
                            </w:pPr>
                            <w:r>
                              <w:rPr>
                                <w:sz w:val="22"/>
                              </w:rPr>
                              <w:t>КІНЕЦ</w:t>
                            </w:r>
                            <w:r>
                              <w:rPr>
                                <w:sz w:val="22"/>
                                <w:lang w:val="uk-UA"/>
                              </w:rPr>
                              <w:t>Ь</w:t>
                            </w:r>
                          </w:p>
                        </w:txbxContent>
                      </v:textbox>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34" o:spid="_x0000_s1113" type="#_x0000_t7" style="position:absolute;left:3114;top:1751;width:34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OVMMA&#10;AADcAAAADwAAAGRycy9kb3ducmV2LnhtbESP0WrCQBRE3wv+w3IF3+omsTQluooVAuKLaPMBl+w1&#10;Ce7eDdmtxr93hUIfh5k5w6w2ozXiRoPvHCtI5wkI4trpjhsF1U/5/gXCB2SNxjEpeJCHzXrytsJC&#10;uzuf6HYOjYgQ9gUqaEPoCyl93ZJFP3c9cfQubrAYohwaqQe8R7g1MkuST2mx47jQYk+7lurr+dcq&#10;+PCPtDocy2+/qNI8rzNzKI1RajYdt0sQgcbwH/5r77WCLM/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pOVMMAAADcAAAADwAAAAAAAAAAAAAAAACYAgAAZHJzL2Rv&#10;d25yZXYueG1sUEsFBgAAAAAEAAQA9QAAAIgDAAAAAA==&#10;">
                      <v:textbox>
                        <w:txbxContent>
                          <w:p w14:paraId="6A31F00F" w14:textId="77777777" w:rsidR="00F864CC" w:rsidRDefault="00F864CC" w:rsidP="00F864CC">
                            <w:pPr>
                              <w:jc w:val="center"/>
                              <w:rPr>
                                <w:sz w:val="22"/>
                              </w:rPr>
                            </w:pPr>
                            <w:r>
                              <w:rPr>
                                <w:sz w:val="22"/>
                              </w:rPr>
                              <w:t>ВВІД</w:t>
                            </w:r>
                          </w:p>
                        </w:txbxContent>
                      </v:textbox>
                    </v:shape>
                    <v:shape id="AutoShape 235" o:spid="_x0000_s1114" type="#_x0000_t7" style="position:absolute;left:3114;top:8951;width:34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brz8MA&#10;AADcAAAADwAAAGRycy9kb3ducmV2LnhtbESP0WrCQBRE34X+w3ILfaubRGkkukorBMSXUs0HXLLX&#10;JLh7N2RXjX/fFQQfh5k5w6w2ozXiSoPvHCtIpwkI4trpjhsF1bH8XIDwAVmjcUwK7uRhs36brLDQ&#10;7sZ/dD2ERkQI+wIVtCH0hZS+bsmin7qeOHonN1gMUQ6N1APeItwamSXJl7TYcVxosadtS/X5cLEK&#10;5v6eVvvf8sfPqjTP68zsS2OU+ngfv5cgAo3hFX62d1pBls/gc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brz8MAAADcAAAADwAAAAAAAAAAAAAAAACYAgAAZHJzL2Rv&#10;d25yZXYueG1sUEsFBgAAAAAEAAQA9QAAAIgDAAAAAA==&#10;">
                      <v:textbox>
                        <w:txbxContent>
                          <w:p w14:paraId="00A8FFC7" w14:textId="77777777" w:rsidR="00F864CC" w:rsidRDefault="00F864CC" w:rsidP="00F864CC">
                            <w:pPr>
                              <w:jc w:val="center"/>
                              <w:rPr>
                                <w:sz w:val="22"/>
                              </w:rPr>
                            </w:pPr>
                            <w:r>
                              <w:rPr>
                                <w:sz w:val="22"/>
                              </w:rPr>
                              <w:t>ВИВ</w:t>
                            </w:r>
                            <w:r>
                              <w:rPr>
                                <w:sz w:val="22"/>
                                <w:lang w:val="uk-UA"/>
                              </w:rPr>
                              <w:t>І</w:t>
                            </w:r>
                            <w:r>
                              <w:rPr>
                                <w:sz w:val="22"/>
                              </w:rPr>
                              <w:t>Д</w:t>
                            </w:r>
                          </w:p>
                        </w:txbxContent>
                      </v:textbox>
                    </v:shape>
                    <v:rect id="Rectangle 236" o:spid="_x0000_s1115" style="position:absolute;left:3474;top:5531;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textbox>
                        <w:txbxContent>
                          <w:p w14:paraId="531461D3" w14:textId="77777777" w:rsidR="00F864CC" w:rsidRDefault="00F864CC" w:rsidP="00F864CC">
                            <w:pPr>
                              <w:jc w:val="center"/>
                              <w:rPr>
                                <w:sz w:val="18"/>
                                <w:lang w:val="uk-UA"/>
                              </w:rPr>
                            </w:pPr>
                            <w:r>
                              <w:rPr>
                                <w:sz w:val="18"/>
                                <w:lang w:val="uk-UA"/>
                              </w:rPr>
                              <w:t>ПІДНЯТТЯ</w:t>
                            </w:r>
                            <w:r>
                              <w:rPr>
                                <w:sz w:val="18"/>
                              </w:rPr>
                              <w:t xml:space="preserve"> Р</w:t>
                            </w:r>
                            <w:r>
                              <w:rPr>
                                <w:sz w:val="18"/>
                                <w:lang w:val="uk-UA"/>
                              </w:rPr>
                              <w:t>І</w:t>
                            </w:r>
                            <w:r>
                              <w:rPr>
                                <w:sz w:val="18"/>
                              </w:rPr>
                              <w:t>ВНЯ ВОДИ</w:t>
                            </w:r>
                          </w:p>
                          <w:p w14:paraId="4FF9C646" w14:textId="77777777" w:rsidR="00F864CC" w:rsidRDefault="00F864CC" w:rsidP="00F864CC">
                            <w:pPr>
                              <w:jc w:val="center"/>
                              <w:rPr>
                                <w:sz w:val="18"/>
                              </w:rPr>
                            </w:pPr>
                            <w:r>
                              <w:rPr>
                                <w:sz w:val="18"/>
                              </w:rPr>
                              <w:t>(ЗАТОПЛЕННЯ)</w:t>
                            </w:r>
                          </w:p>
                        </w:txbxContent>
                      </v:textbox>
                    </v:rect>
                    <v:rect id="Rectangle 237" o:spid="_x0000_s1116" style="position:absolute;left:3474;top:7331;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textbox>
                        <w:txbxContent>
                          <w:p w14:paraId="5880BA50" w14:textId="77777777" w:rsidR="00F864CC" w:rsidRDefault="00F864CC" w:rsidP="00F864CC">
                            <w:pPr>
                              <w:jc w:val="center"/>
                              <w:rPr>
                                <w:sz w:val="18"/>
                              </w:rPr>
                            </w:pPr>
                            <w:r>
                              <w:rPr>
                                <w:sz w:val="18"/>
                              </w:rPr>
                              <w:t>СПАД Р</w:t>
                            </w:r>
                            <w:r>
                              <w:rPr>
                                <w:sz w:val="18"/>
                                <w:lang w:val="uk-UA"/>
                              </w:rPr>
                              <w:t>І</w:t>
                            </w:r>
                            <w:r>
                              <w:rPr>
                                <w:sz w:val="18"/>
                              </w:rPr>
                              <w:t xml:space="preserve">ВНЯ </w:t>
                            </w:r>
                          </w:p>
                          <w:p w14:paraId="5D78647B" w14:textId="77777777" w:rsidR="00F864CC" w:rsidRDefault="00F864CC" w:rsidP="00F864CC">
                            <w:pPr>
                              <w:jc w:val="center"/>
                              <w:rPr>
                                <w:sz w:val="18"/>
                                <w:lang w:val="uk-UA"/>
                              </w:rPr>
                            </w:pPr>
                            <w:r>
                              <w:rPr>
                                <w:sz w:val="18"/>
                              </w:rPr>
                              <w:t>ВОД</w:t>
                            </w:r>
                            <w:r>
                              <w:rPr>
                                <w:sz w:val="18"/>
                                <w:lang w:val="uk-UA"/>
                              </w:rPr>
                              <w:t>И</w:t>
                            </w:r>
                          </w:p>
                          <w:p w14:paraId="6EB39F38" w14:textId="77777777" w:rsidR="00F864CC" w:rsidRDefault="00F864CC" w:rsidP="00F864CC">
                            <w:pPr>
                              <w:jc w:val="center"/>
                              <w:rPr>
                                <w:sz w:val="18"/>
                              </w:rPr>
                            </w:pPr>
                            <w:r>
                              <w:rPr>
                                <w:sz w:val="18"/>
                              </w:rPr>
                              <w:t>(СПОРОЖНЕННЯ)</w:t>
                            </w: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38" o:spid="_x0000_s1117" type="#_x0000_t9" style="position:absolute;left:2754;top:3911;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ka8IA&#10;AADcAAAADwAAAGRycy9kb3ducmV2LnhtbESPS2sCMRSF90L/Q7hCd5rowsrUKKVQ0a7qA+zyOrlO&#10;Bic3wyRq+u8bQXB5OI+PM1sk14grdaH2rGE0VCCIS29qrjTsd1+DKYgQkQ02nknDHwVYzF96MyyM&#10;v/GGrttYiTzCoUANNsa2kDKUlhyGoW+Js3fyncOYZVdJ0+Etj7tGjpWaSIc1Z4LFlj4tleftxWXu&#10;eW2PS3VYrn8x4c+3nKpUB61f++njHUSkFJ/hR3tlNIzfJnA/k4+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RrwgAAANwAAAAPAAAAAAAAAAAAAAAAAJgCAABkcnMvZG93&#10;bnJldi54bWxQSwUGAAAAAAQABAD1AAAAhwMAAAAA&#10;">
                      <v:textbox>
                        <w:txbxContent>
                          <w:p w14:paraId="434A444C" w14:textId="77777777" w:rsidR="00F864CC" w:rsidRDefault="00F864CC" w:rsidP="00F864CC">
                            <w:pPr>
                              <w:jc w:val="center"/>
                              <w:rPr>
                                <w:sz w:val="22"/>
                              </w:rPr>
                            </w:pPr>
                            <w:r>
                              <w:rPr>
                                <w:sz w:val="22"/>
                              </w:rPr>
                              <w:t>ПОВІНЬ</w:t>
                            </w:r>
                          </w:p>
                        </w:txbxContent>
                      </v:textbox>
                    </v:shape>
                    <v:shape id="AutoShape 239" o:spid="_x0000_s1118" type="#_x0000_t9" style="position:absolute;left:7074;top:3911;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B8MMA&#10;AADcAAAADwAAAGRycy9kb3ducmV2LnhtbESPzWoCMRSF94W+Q7hCdzXRRZWpmaEUKtqVVcEur5Pr&#10;ZHByM0yipm9vCoUuD+fn4yyq5DpxpSG0njVMxgoEce1Ny42G/e7jeQ4iRGSDnWfS8EMBqvLxYYGF&#10;8Tf+ous2NiKPcChQg42xL6QMtSWHYex74uyd/OAwZjk00gx4y+Ouk1OlXqTDljPBYk/vlurz9uIy&#10;97y2x6U6LNffmHDzKecqtUHrp1F6ewURKcX/8F97ZTRMZzP4PZOP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cB8MMAAADcAAAADwAAAAAAAAAAAAAAAACYAgAAZHJzL2Rv&#10;d25yZXYueG1sUEsFBgAAAAAEAAQA9QAAAIgDAAAAAA==&#10;">
                      <v:textbox>
                        <w:txbxContent>
                          <w:p w14:paraId="73DEFF07" w14:textId="77777777" w:rsidR="00F864CC" w:rsidRDefault="00F864CC" w:rsidP="00F864CC">
                            <w:pPr>
                              <w:jc w:val="center"/>
                              <w:rPr>
                                <w:sz w:val="22"/>
                              </w:rPr>
                            </w:pPr>
                            <w:r>
                              <w:rPr>
                                <w:sz w:val="22"/>
                              </w:rPr>
                              <w:t>ПАВОДОК</w:t>
                            </w:r>
                          </w:p>
                        </w:txbxContent>
                      </v:textbox>
                    </v:shape>
                    <v:shape id="AutoShape 240" o:spid="_x0000_s1119" type="#_x0000_t9" style="position:absolute;left:11394;top:3911;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VgsAA&#10;AADcAAAADwAAAGRycy9kb3ducmV2LnhtbERPTU8CMRC9m/gfmjHhJq0ckKwUQkgkwknBRI/Ddthu&#10;2E432wrl3zsHE48v73u+LKFTFxpSG9nC09iAIq6ja7mx8Hl4fZyBShnZYReZLNwowXJxfzfHysUr&#10;f9BlnxslIZwqtOBz7iutU+0pYBrHnli4UxwCZoFDo92AVwkPnZ4YM9UBW5YGjz2tPdXn/U+Q3vPW&#10;Hzfma7P9xoLvOz0zpU3Wjh7K6gVUppL/xX/uN2dh8ixr5YwcAb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iVgsAAAADcAAAADwAAAAAAAAAAAAAAAACYAgAAZHJzL2Rvd25y&#10;ZXYueG1sUEsFBgAAAAAEAAQA9QAAAIUDAAAAAA==&#10;">
                      <v:textbox>
                        <w:txbxContent>
                          <w:p w14:paraId="63A135E8" w14:textId="77777777" w:rsidR="00F864CC" w:rsidRDefault="00F864CC" w:rsidP="00F864CC">
                            <w:pPr>
                              <w:jc w:val="center"/>
                              <w:rPr>
                                <w:sz w:val="22"/>
                              </w:rPr>
                            </w:pPr>
                            <w:r>
                              <w:rPr>
                                <w:sz w:val="22"/>
                              </w:rPr>
                              <w:t>МЕЖЕНЬ</w:t>
                            </w:r>
                          </w:p>
                        </w:txbxContent>
                      </v:textbox>
                    </v:shape>
                    <v:line id="Line 241" o:spid="_x0000_s1120" style="position:absolute;visibility:visible;mso-wrap-style:square" from="4914,2651" to="4914,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242" o:spid="_x0000_s1121" style="position:absolute;visibility:visible;mso-wrap-style:square" from="4914,4811" to="4914,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9i+MMAAADcAAAADwAAAGRycy9kb3ducmV2LnhtbERPz2vCMBS+C/4P4Qm7aaqDItUoogx0&#10;hzGdoMdn82yrzUtJsrb775fDYMeP7/dy3ZtatOR8ZVnBdJKAIM6trrhQcP56G89B+ICssbZMCn7I&#10;w3o1HCwx07bjI7WnUIgYwj5DBWUITSalz0sy6Ce2IY7c3TqDIUJXSO2wi+GmlrMkSaXBimNDiQ1t&#10;S8qfp2+j4OP1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PYvjDAAAA3AAAAA8AAAAAAAAAAAAA&#10;AAAAoQIAAGRycy9kb3ducmV2LnhtbFBLBQYAAAAABAAEAPkAAACRAwAAAAA=&#10;"/>
                    <v:line id="Line 243" o:spid="_x0000_s1122" style="position:absolute;visibility:visible;mso-wrap-style:square" from="4914,8411" to="4914,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v:line id="Line 244" o:spid="_x0000_s1123" style="position:absolute;visibility:visible;mso-wrap-style:square" from="4914,9851" to="4914,10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245" o:spid="_x0000_s1124" style="position:absolute;visibility:visible;mso-wrap-style:square" from="4914,3191" to="13194,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line id="Line 246" o:spid="_x0000_s1125" style="position:absolute;visibility:visible;mso-wrap-style:square" from="9054,3191" to="9054,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k+8YAAADcAAAADwAAAGRycy9kb3ducmV2LnhtbESPQWvCQBSE7wX/w/KE3uqmtgR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0ZPvGAAAA3AAAAA8AAAAAAAAA&#10;AAAAAAAAoQIAAGRycy9kb3ducmV2LnhtbFBLBQYAAAAABAAEAPkAAACUAwAAAAA=&#10;"/>
                    <v:line id="Line 247" o:spid="_x0000_s1126" style="position:absolute;visibility:visible;mso-wrap-style:square" from="9054,4811" to="9054,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248" o:spid="_x0000_s1127" style="position:absolute;flip:x;visibility:visible;mso-wrap-style:square" from="6354,5891" to="9054,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line id="Line 249" o:spid="_x0000_s1128" style="position:absolute;visibility:visible;mso-wrap-style:square" from="13194,4811" to="13194,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250" o:spid="_x0000_s1129" style="position:absolute;flip:x;visibility:visible;mso-wrap-style:square" from="6354,7691" to="13194,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5+cUAAADcAAAADwAAAGRycy9kb3ducmV2LnhtbESPwWrCQBCG70LfYZlCL0E3KohNXaW1&#10;FYTiQeuhxyE7TUKzsyE71fTtOwehx+Gf/5tvVpshtOZCfWoiO5hOcjDEZfQNVw7OH7vxEkwSZI9t&#10;ZHLwSwk267vRCgsfr3yky0kqoxBOBTqoRbrC2lTWFDBNYkes2VfsA4qOfWV9j1eFh9bO8nxhAzas&#10;F2rsaFtT+X36CaqxO/DrfJ69BJtlj/T2Ke+5Fece7ofnJzBCg/wv39p772C2VFt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5+cUAAADcAAAADwAAAAAAAAAA&#10;AAAAAAChAgAAZHJzL2Rvd25yZXYueG1sUEsFBgAAAAAEAAQA+QAAAJMDAAAAAA==&#10;">
                      <v:stroke endarrow="block"/>
                    </v:line>
                    <v:line id="Line 251" o:spid="_x0000_s1130" style="position:absolute;flip:x;visibility:visible;mso-wrap-style:square" from="2394,10211" to="4914,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GsYAAADcAAAADwAAAGRycy9kb3ducmV2LnhtbESPQWsCMRSE74X+h/AKXkrNVoqsq1Gk&#10;IHjwUi0rvT03r5tlNy/bJOr23zeC0OMwM98wi9VgO3EhHxrHCl7HGQjiyumGawWfh81LDiJEZI2d&#10;Y1LwSwFWy8eHBRbaXfmDLvtYiwThUKACE2NfSBkqQxbD2PXEyft23mJM0tdSe7wmuO3kJMum0mLD&#10;acFgT++GqnZ/tgpkvnv+8evTW1u2x+PMlFXZf+2UGj0N6zmISEP8D9/bW61gks/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ShrGAAAA3AAAAA8AAAAAAAAA&#10;AAAAAAAAoQIAAGRycy9kb3ducmV2LnhtbFBLBQYAAAAABAAEAPkAAACUAwAAAAA=&#10;"/>
                    <v:line id="Line 252" o:spid="_x0000_s1131" style="position:absolute;flip:y;visibility:visible;mso-wrap-style:square" from="2394,3191" to="2394,1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v:line id="Line 253" o:spid="_x0000_s1132" style="position:absolute;visibility:visible;mso-wrap-style:square" from="2394,3191" to="4914,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group>
                  <v:line id="Line 254" o:spid="_x0000_s1133" style="position:absolute;visibility:visible;mso-wrap-style:square" from="5094,5895" to="5094,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255" o:spid="_x0000_s1134" style="position:absolute;visibility:visible;mso-wrap-style:square" from="7704,7695" to="7704,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256" o:spid="_x0000_s1135" style="position:absolute;visibility:visible;mso-wrap-style:square" from="5106,7695" to="5106,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257" o:spid="_x0000_s1136" style="position:absolute;visibility:visible;mso-wrap-style:square" from="7704,5877" to="7704,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group>
                <v:line id="Line 258" o:spid="_x0000_s1137" style="position:absolute;visibility:visible;mso-wrap-style:square" from="3591,5814" to="3591,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group>
            </w:pict>
          </mc:Fallback>
        </mc:AlternateContent>
      </w:r>
    </w:p>
    <w:p w14:paraId="4CA0CEA4" w14:textId="77777777" w:rsidR="00F864CC" w:rsidRDefault="00F864CC" w:rsidP="00F864CC">
      <w:pPr>
        <w:spacing w:line="360" w:lineRule="exact"/>
        <w:ind w:firstLine="720"/>
        <w:jc w:val="both"/>
        <w:rPr>
          <w:sz w:val="28"/>
          <w:lang w:val="uk-UA"/>
        </w:rPr>
      </w:pPr>
    </w:p>
    <w:p w14:paraId="50243AE0" w14:textId="77777777" w:rsidR="00F864CC" w:rsidRDefault="00F864CC" w:rsidP="00F864CC">
      <w:pPr>
        <w:spacing w:line="360" w:lineRule="exact"/>
        <w:ind w:firstLine="720"/>
        <w:jc w:val="both"/>
        <w:rPr>
          <w:sz w:val="28"/>
          <w:lang w:val="uk-UA"/>
        </w:rPr>
      </w:pPr>
    </w:p>
    <w:p w14:paraId="18F3804A" w14:textId="77777777" w:rsidR="00F864CC" w:rsidRDefault="00F864CC" w:rsidP="00F864CC">
      <w:pPr>
        <w:spacing w:line="360" w:lineRule="exact"/>
        <w:ind w:firstLine="720"/>
        <w:jc w:val="both"/>
        <w:rPr>
          <w:sz w:val="28"/>
          <w:lang w:val="uk-UA"/>
        </w:rPr>
      </w:pPr>
    </w:p>
    <w:p w14:paraId="508D5359" w14:textId="77777777" w:rsidR="00F864CC" w:rsidRDefault="00F864CC" w:rsidP="00F864CC">
      <w:pPr>
        <w:spacing w:line="360" w:lineRule="exact"/>
        <w:ind w:firstLine="720"/>
        <w:jc w:val="both"/>
        <w:rPr>
          <w:sz w:val="28"/>
          <w:lang w:val="uk-UA"/>
        </w:rPr>
      </w:pPr>
    </w:p>
    <w:p w14:paraId="58C36D93" w14:textId="77777777" w:rsidR="00F864CC" w:rsidRDefault="00F864CC" w:rsidP="00F864CC">
      <w:pPr>
        <w:spacing w:line="360" w:lineRule="exact"/>
        <w:ind w:firstLine="720"/>
        <w:jc w:val="both"/>
        <w:rPr>
          <w:sz w:val="28"/>
          <w:lang w:val="uk-UA"/>
        </w:rPr>
      </w:pPr>
    </w:p>
    <w:p w14:paraId="5C4F7DFD" w14:textId="77777777" w:rsidR="00F864CC" w:rsidRDefault="00F864CC" w:rsidP="00F864CC">
      <w:pPr>
        <w:spacing w:line="360" w:lineRule="exact"/>
        <w:ind w:firstLine="720"/>
        <w:jc w:val="both"/>
        <w:rPr>
          <w:sz w:val="28"/>
          <w:lang w:val="uk-UA"/>
        </w:rPr>
      </w:pPr>
    </w:p>
    <w:p w14:paraId="70A127BA" w14:textId="77777777" w:rsidR="00F864CC" w:rsidRDefault="00F864CC" w:rsidP="00F864CC">
      <w:pPr>
        <w:spacing w:line="360" w:lineRule="exact"/>
        <w:ind w:firstLine="720"/>
        <w:jc w:val="both"/>
        <w:rPr>
          <w:sz w:val="28"/>
          <w:lang w:val="uk-UA"/>
        </w:rPr>
      </w:pPr>
    </w:p>
    <w:p w14:paraId="717DFC16" w14:textId="77777777" w:rsidR="00F864CC" w:rsidRDefault="00F864CC" w:rsidP="00F864CC">
      <w:pPr>
        <w:spacing w:line="360" w:lineRule="exact"/>
        <w:ind w:firstLine="720"/>
        <w:jc w:val="both"/>
        <w:rPr>
          <w:sz w:val="28"/>
          <w:lang w:val="uk-UA"/>
        </w:rPr>
      </w:pPr>
    </w:p>
    <w:p w14:paraId="093CB907" w14:textId="77777777" w:rsidR="00F864CC" w:rsidRDefault="00F864CC" w:rsidP="00F864CC">
      <w:pPr>
        <w:spacing w:line="360" w:lineRule="exact"/>
        <w:ind w:firstLine="720"/>
        <w:jc w:val="both"/>
        <w:rPr>
          <w:sz w:val="28"/>
          <w:lang w:val="uk-UA"/>
        </w:rPr>
      </w:pPr>
    </w:p>
    <w:p w14:paraId="7992FDB5" w14:textId="77777777" w:rsidR="00F864CC" w:rsidRDefault="00F864CC" w:rsidP="00F864CC">
      <w:pPr>
        <w:spacing w:line="360" w:lineRule="exact"/>
        <w:ind w:firstLine="720"/>
        <w:jc w:val="both"/>
        <w:rPr>
          <w:sz w:val="28"/>
          <w:lang w:val="uk-UA"/>
        </w:rPr>
      </w:pPr>
    </w:p>
    <w:p w14:paraId="171C037D" w14:textId="77777777" w:rsidR="00F864CC" w:rsidRDefault="00F864CC" w:rsidP="00F864CC">
      <w:pPr>
        <w:spacing w:line="360" w:lineRule="exact"/>
        <w:ind w:firstLine="720"/>
        <w:jc w:val="both"/>
        <w:rPr>
          <w:sz w:val="28"/>
          <w:lang w:val="uk-UA"/>
        </w:rPr>
      </w:pPr>
    </w:p>
    <w:p w14:paraId="28BE9A45" w14:textId="77777777" w:rsidR="00F864CC" w:rsidRDefault="00F864CC" w:rsidP="00F864CC">
      <w:pPr>
        <w:spacing w:line="360" w:lineRule="exact"/>
        <w:ind w:firstLine="720"/>
        <w:jc w:val="both"/>
        <w:rPr>
          <w:sz w:val="28"/>
          <w:lang w:val="uk-UA"/>
        </w:rPr>
      </w:pPr>
    </w:p>
    <w:p w14:paraId="333103F6" w14:textId="77777777" w:rsidR="00F864CC" w:rsidRDefault="00F864CC" w:rsidP="00F864CC">
      <w:pPr>
        <w:spacing w:line="360" w:lineRule="exact"/>
        <w:ind w:firstLine="720"/>
        <w:jc w:val="both"/>
        <w:rPr>
          <w:sz w:val="28"/>
          <w:lang w:val="uk-UA"/>
        </w:rPr>
      </w:pPr>
    </w:p>
    <w:p w14:paraId="7A71C55D" w14:textId="77777777" w:rsidR="00F864CC" w:rsidRDefault="00F864CC" w:rsidP="00F864CC">
      <w:pPr>
        <w:spacing w:line="360" w:lineRule="exact"/>
        <w:ind w:firstLine="720"/>
        <w:jc w:val="both"/>
        <w:rPr>
          <w:sz w:val="28"/>
          <w:lang w:val="uk-UA"/>
        </w:rPr>
      </w:pPr>
    </w:p>
    <w:p w14:paraId="79AD682F" w14:textId="77777777" w:rsidR="00F864CC" w:rsidRDefault="00F864CC" w:rsidP="00F864CC">
      <w:pPr>
        <w:spacing w:line="360" w:lineRule="exact"/>
        <w:ind w:firstLine="720"/>
        <w:jc w:val="both"/>
        <w:rPr>
          <w:sz w:val="28"/>
          <w:lang w:val="uk-UA"/>
        </w:rPr>
      </w:pPr>
    </w:p>
    <w:p w14:paraId="0C82C664" w14:textId="77777777" w:rsidR="00F864CC" w:rsidRDefault="00F864CC" w:rsidP="00F864CC">
      <w:pPr>
        <w:spacing w:line="360" w:lineRule="exact"/>
        <w:ind w:firstLine="720"/>
        <w:jc w:val="both"/>
        <w:rPr>
          <w:sz w:val="28"/>
          <w:lang w:val="uk-UA"/>
        </w:rPr>
      </w:pPr>
    </w:p>
    <w:p w14:paraId="1001B2C9" w14:textId="77777777" w:rsidR="00F864CC" w:rsidRDefault="00F864CC" w:rsidP="00F864CC">
      <w:pPr>
        <w:spacing w:line="360" w:lineRule="exact"/>
        <w:ind w:firstLine="720"/>
        <w:jc w:val="both"/>
        <w:rPr>
          <w:sz w:val="28"/>
          <w:lang w:val="uk-UA"/>
        </w:rPr>
      </w:pPr>
    </w:p>
    <w:p w14:paraId="2C34954C" w14:textId="77777777" w:rsidR="00F864CC" w:rsidRDefault="00F864CC" w:rsidP="00F864CC">
      <w:pPr>
        <w:spacing w:line="360" w:lineRule="exact"/>
        <w:ind w:firstLine="720"/>
        <w:jc w:val="both"/>
        <w:rPr>
          <w:sz w:val="28"/>
          <w:lang w:val="uk-UA"/>
        </w:rPr>
      </w:pPr>
    </w:p>
    <w:p w14:paraId="78505B00" w14:textId="77777777" w:rsidR="00F864CC" w:rsidRDefault="00F864CC" w:rsidP="00F864CC">
      <w:pPr>
        <w:spacing w:line="360" w:lineRule="exact"/>
        <w:ind w:firstLine="720"/>
        <w:jc w:val="both"/>
        <w:rPr>
          <w:sz w:val="28"/>
          <w:lang w:val="uk-UA"/>
        </w:rPr>
      </w:pPr>
    </w:p>
    <w:p w14:paraId="3DBFF966" w14:textId="77777777" w:rsidR="00F864CC" w:rsidRDefault="00F864CC" w:rsidP="00F864CC">
      <w:pPr>
        <w:spacing w:line="360" w:lineRule="exact"/>
        <w:ind w:firstLine="720"/>
        <w:jc w:val="both"/>
        <w:rPr>
          <w:sz w:val="28"/>
          <w:lang w:val="uk-UA"/>
        </w:rPr>
      </w:pPr>
    </w:p>
    <w:p w14:paraId="08CF9533" w14:textId="77777777" w:rsidR="00F864CC" w:rsidRDefault="00F864CC" w:rsidP="00F864CC">
      <w:pPr>
        <w:spacing w:line="360" w:lineRule="exact"/>
        <w:ind w:firstLine="720"/>
        <w:jc w:val="both"/>
        <w:rPr>
          <w:sz w:val="28"/>
          <w:lang w:val="uk-UA"/>
        </w:rPr>
      </w:pPr>
    </w:p>
    <w:p w14:paraId="1E9B8285" w14:textId="77777777" w:rsidR="00F864CC" w:rsidRDefault="00F864CC" w:rsidP="00F864CC">
      <w:pPr>
        <w:spacing w:line="360" w:lineRule="exact"/>
        <w:ind w:firstLine="720"/>
        <w:jc w:val="both"/>
        <w:rPr>
          <w:sz w:val="28"/>
          <w:lang w:val="uk-UA"/>
        </w:rPr>
      </w:pPr>
      <w:r>
        <w:rPr>
          <w:sz w:val="28"/>
          <w:lang w:val="uk-UA"/>
        </w:rPr>
        <w:t>Рис. 5. Загальний алгоритм програми «Польдер»</w:t>
      </w:r>
    </w:p>
    <w:p w14:paraId="4EEAFC9C" w14:textId="77777777" w:rsidR="00F864CC" w:rsidRDefault="00F864CC" w:rsidP="00F864CC">
      <w:pPr>
        <w:spacing w:line="360" w:lineRule="exact"/>
        <w:ind w:firstLine="720"/>
        <w:jc w:val="both"/>
        <w:rPr>
          <w:sz w:val="28"/>
          <w:lang w:val="uk-UA"/>
        </w:rPr>
      </w:pPr>
    </w:p>
    <w:p w14:paraId="27E9D3C6" w14:textId="77777777" w:rsidR="00F864CC" w:rsidRDefault="00F864CC" w:rsidP="00F864CC">
      <w:pPr>
        <w:spacing w:line="360" w:lineRule="exact"/>
        <w:ind w:firstLine="720"/>
        <w:jc w:val="both"/>
        <w:rPr>
          <w:sz w:val="28"/>
          <w:lang w:val="uk-UA"/>
        </w:rPr>
      </w:pPr>
      <w:r>
        <w:rPr>
          <w:sz w:val="28"/>
          <w:lang w:val="uk-UA"/>
        </w:rPr>
        <w:t>Програма «Польдер» призначена для моделювання і розрахунку динаміки рівневого режиму і водообміну при відновленні водно-болотних екосистем на одамбованих територіях (польдерах). Істотною перевагою даної програми є можливість її використання для проектування і розробки правил експлуатації шлюзів при відтворенні ВБУ.</w:t>
      </w:r>
    </w:p>
    <w:p w14:paraId="506E2A5F" w14:textId="77777777" w:rsidR="00F864CC" w:rsidRDefault="00F864CC" w:rsidP="00F864CC">
      <w:pPr>
        <w:spacing w:line="360" w:lineRule="exact"/>
        <w:ind w:firstLine="720"/>
        <w:jc w:val="both"/>
        <w:rPr>
          <w:sz w:val="28"/>
          <w:lang w:val="uk-UA"/>
        </w:rPr>
      </w:pPr>
      <w:r>
        <w:rPr>
          <w:sz w:val="28"/>
          <w:lang w:val="uk-UA"/>
        </w:rPr>
        <w:t>На підставі обчислювальних експериментів по дослідженню впливу кількості, форми і розміру труб ГТС на час заповнення польдера був зроблений висновок, про те, що оптимальні умови затоплення і спорожнення польдера будуть мати місце при використанні шлюзів з п'ятьма круглими трубами діаметром 1 м.</w:t>
      </w:r>
    </w:p>
    <w:p w14:paraId="2D5C5761" w14:textId="77777777" w:rsidR="00F864CC" w:rsidRDefault="00F864CC" w:rsidP="00F864CC">
      <w:pPr>
        <w:spacing w:line="360" w:lineRule="exact"/>
        <w:ind w:firstLine="720"/>
        <w:jc w:val="both"/>
        <w:rPr>
          <w:sz w:val="28"/>
          <w:lang w:val="uk-UA"/>
        </w:rPr>
      </w:pPr>
      <w:r>
        <w:rPr>
          <w:sz w:val="28"/>
          <w:lang w:val="uk-UA"/>
        </w:rPr>
        <w:t xml:space="preserve">Аналіз диспетчерських графіків ходу рівня води в польдері, побудованих для різної забезпеченості рівня води в Дунаї і Кугурлуї і для різних за гідрологічним режимом років, показав, що хід рівня води в польдері буде відповідати оптимальним гідроекологічним умовам за рівнем затоплення раз у два роки, а по датах – раз у 3 – </w:t>
      </w:r>
      <w:r>
        <w:rPr>
          <w:sz w:val="28"/>
          <w:lang w:val="uk-UA"/>
        </w:rPr>
        <w:lastRenderedPageBreak/>
        <w:t>4 роки. Розглядаючи результати даного експерименту з урахуванням високої пластичності заплавних екосистем, можна зробити висновок, що застосування запроектованих шлюзів дозволяє відтворити на польдері ВБУ з високим біорізноманіттям, а можливість контролю рівня затоплення забезпечує умови для сталого економічно ефективного використання його території і гарантує безпеку суміжних населених пунктів та їх інфраструктури від затоплення.</w:t>
      </w:r>
    </w:p>
    <w:p w14:paraId="4A90E80C" w14:textId="77777777" w:rsidR="00F864CC" w:rsidRDefault="00F864CC" w:rsidP="00F864CC">
      <w:pPr>
        <w:spacing w:line="360" w:lineRule="exact"/>
        <w:ind w:firstLine="720"/>
        <w:jc w:val="both"/>
        <w:rPr>
          <w:sz w:val="28"/>
          <w:lang w:val="uk-UA"/>
        </w:rPr>
      </w:pPr>
    </w:p>
    <w:p w14:paraId="3422FCF6" w14:textId="77777777" w:rsidR="00F864CC" w:rsidRDefault="00F864CC" w:rsidP="00F864CC">
      <w:pPr>
        <w:pStyle w:val="affffffff0"/>
        <w:spacing w:before="60" w:line="360" w:lineRule="exact"/>
        <w:jc w:val="center"/>
        <w:rPr>
          <w:b/>
          <w:caps/>
          <w:lang w:val="uk-UA"/>
        </w:rPr>
      </w:pPr>
      <w:r>
        <w:rPr>
          <w:b/>
          <w:caps/>
          <w:lang w:val="uk-UA"/>
        </w:rPr>
        <w:t>ВИСНОВКИ</w:t>
      </w:r>
    </w:p>
    <w:p w14:paraId="3D4F32B9" w14:textId="77777777" w:rsidR="00F864CC" w:rsidRDefault="00F864CC" w:rsidP="00F864CC">
      <w:pPr>
        <w:pStyle w:val="affffffff0"/>
        <w:spacing w:before="60" w:line="360" w:lineRule="exact"/>
        <w:jc w:val="center"/>
        <w:rPr>
          <w:b/>
          <w:caps/>
          <w:lang w:val="uk-UA"/>
        </w:rPr>
      </w:pPr>
    </w:p>
    <w:p w14:paraId="2259B661" w14:textId="77777777" w:rsidR="00F864CC" w:rsidRDefault="00F864CC" w:rsidP="00F864CC">
      <w:pPr>
        <w:spacing w:line="360" w:lineRule="exact"/>
        <w:ind w:firstLine="709"/>
        <w:jc w:val="both"/>
        <w:rPr>
          <w:sz w:val="28"/>
          <w:lang w:val="uk-UA"/>
        </w:rPr>
      </w:pPr>
      <w:r>
        <w:rPr>
          <w:sz w:val="28"/>
          <w:lang w:val="uk-UA"/>
        </w:rPr>
        <w:t xml:space="preserve">У дисертації виконані теоретичні узагальнення і запропоновані нові рішення наукової задачі, що полягають в розробці комплексного підходу до відновлення водно-болотних угідь і заснованої на ньому імітаційної моделі відтворення ключових гідроекологічних процесів на одамбованих територіях дельти Дунаю. </w:t>
      </w:r>
    </w:p>
    <w:p w14:paraId="66B6728A" w14:textId="77777777" w:rsidR="00F864CC" w:rsidRDefault="00F864CC" w:rsidP="00F864CC">
      <w:pPr>
        <w:spacing w:line="360" w:lineRule="exact"/>
        <w:ind w:firstLine="709"/>
        <w:jc w:val="both"/>
        <w:rPr>
          <w:sz w:val="28"/>
          <w:lang w:val="uk-UA"/>
        </w:rPr>
      </w:pPr>
      <w:r>
        <w:rPr>
          <w:sz w:val="28"/>
          <w:lang w:val="uk-UA"/>
        </w:rPr>
        <w:t>Головні наукові і практичні результати роботи:</w:t>
      </w:r>
    </w:p>
    <w:p w14:paraId="00550708"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Уточнено і розширено поняттєво-категоріальний апарат відновлення ВБУ та наведені характеристики різних типів відновлення: реставрації, відтворення і реабілітації ВБУ.</w:t>
      </w:r>
    </w:p>
    <w:p w14:paraId="58FB6AC9"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Ідентифіковані і описані основні абіотичні, біотичні та антропогенні фактори, що мають значення при відновленні ВБУ в Придунайському регіоні, а саме: рельєф, ґрунти, гідрологічний режим, біорізноманіття і землекористування до створення на ньому розглянутого об'єкта і в даний час, а також гідрологічні умови і видове різноманіття флори і фауни на суміжних територіях у сучасний період.</w:t>
      </w:r>
    </w:p>
    <w:p w14:paraId="403C99A8"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Запропоновано принцип виділення меж і розмірів територій, суміжних до відновлюваного об'єкту. Оцінка їх біорізноманіття показала, що в результаті тотального обвалування заплави Нижнього Дунаю найбільшою мірою постраждали біотопи заплавних луків. Саме цей тип біотопів становить особливий інтерес при відновленні ВБУ на польдері і буде сприяти збільшенню екологічної ємності і біорізноманіття ВБУ міжнародного значення озер Кугурлуй і Картал.</w:t>
      </w:r>
    </w:p>
    <w:p w14:paraId="6FDF94D3"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Обґрунтовано нову концепцію проектування при відновленні біологічного різноманіття ВБУ на одамбованих ділянках заплави.</w:t>
      </w:r>
    </w:p>
    <w:p w14:paraId="6F5D57D6"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Сформульовані оптимальні гідрологічні та граничні умови для відновлення і функціонування екосистеми ВБУ на польдері, розташованому між р. Дунай і оз. Кугурлуй.</w:t>
      </w:r>
    </w:p>
    <w:p w14:paraId="6AFFB03D"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Розроблено імітаційну модель і комп'ютерну програму «Польдер» для підбору оптимальних гідротехнічних параметрів водопропускних споруд та режиму їх експлуатації при відтворенні ВБУ.</w:t>
      </w:r>
    </w:p>
    <w:p w14:paraId="6E190BF8"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 xml:space="preserve">На підставі обчислювальних експериментів по дослідженню впливу кількості, форми і розміру труб водопропускних ГТС на час заповнення польдеру було зроблено висновок, про те що оптимальні умови затоплення і спорожнення </w:t>
      </w:r>
      <w:r>
        <w:rPr>
          <w:sz w:val="28"/>
          <w:lang w:val="uk-UA"/>
        </w:rPr>
        <w:lastRenderedPageBreak/>
        <w:t>польдеру будуть мати місце при використанні шлюзів з п'ятьма круглими трубами діаметром 1 м.</w:t>
      </w:r>
    </w:p>
    <w:p w14:paraId="51ED1404" w14:textId="77777777" w:rsidR="00F864CC" w:rsidRDefault="00F864CC" w:rsidP="00466190">
      <w:pPr>
        <w:numPr>
          <w:ilvl w:val="0"/>
          <w:numId w:val="65"/>
        </w:numPr>
        <w:suppressAutoHyphens w:val="0"/>
        <w:spacing w:line="360" w:lineRule="exact"/>
        <w:ind w:firstLine="709"/>
        <w:jc w:val="both"/>
        <w:rPr>
          <w:sz w:val="28"/>
          <w:lang w:val="uk-UA"/>
        </w:rPr>
      </w:pPr>
      <w:r>
        <w:rPr>
          <w:sz w:val="28"/>
          <w:lang w:val="uk-UA"/>
        </w:rPr>
        <w:t>Аналіз диспетчерських графіків ходу рівня води в польдері при різній забезпеченості рівня води в р. Дунай і оз. Кугурлуй показав, що він буде відповідати оптимальним гідроекологічним умовам за рівнем затоплення раз у два роки, а по датах – раз у 3-4 роки. Розглядаючи результати даного експерименту з урахуванням високої пластичності заплавних екосистем можна зробити висновок, що застосування запроектованих шлюзів на польдері дозволяє відтворити ВБУ з високим біорізноманіттям при збереженні можливості сталого економічно ефективного використання його території.</w:t>
      </w:r>
    </w:p>
    <w:p w14:paraId="0F25BF17" w14:textId="77777777" w:rsidR="00F864CC" w:rsidRDefault="00F864CC" w:rsidP="00F864CC">
      <w:pPr>
        <w:pStyle w:val="afffffffd"/>
        <w:spacing w:before="120" w:after="120" w:line="360" w:lineRule="exact"/>
        <w:rPr>
          <w:caps w:val="0"/>
          <w:lang w:val="uk-UA"/>
        </w:rPr>
      </w:pPr>
    </w:p>
    <w:p w14:paraId="36207C78" w14:textId="77777777" w:rsidR="00F864CC" w:rsidRDefault="00F864CC" w:rsidP="00F864CC">
      <w:pPr>
        <w:pStyle w:val="afffffffd"/>
        <w:spacing w:before="120" w:after="120" w:line="360" w:lineRule="exact"/>
        <w:rPr>
          <w:caps w:val="0"/>
          <w:lang w:val="uk-UA"/>
        </w:rPr>
      </w:pPr>
      <w:r>
        <w:rPr>
          <w:caps w:val="0"/>
          <w:lang w:val="uk-UA"/>
        </w:rPr>
        <w:t>СПИСОК ОПУБЛІКОВАНИХ ПРАЦЬ ЗА ТЕМОЮ ДИСЕРТАЦІЇ</w:t>
      </w:r>
    </w:p>
    <w:p w14:paraId="1753DA64" w14:textId="77777777" w:rsidR="00F864CC" w:rsidRDefault="00F864CC" w:rsidP="00F864CC">
      <w:pPr>
        <w:pStyle w:val="afffffffd"/>
        <w:spacing w:after="120" w:line="360" w:lineRule="exact"/>
        <w:rPr>
          <w:caps w:val="0"/>
          <w:lang w:val="uk-UA"/>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0"/>
      </w:tblGrid>
      <w:tr w:rsidR="00F864CC" w14:paraId="73159E4D" w14:textId="77777777" w:rsidTr="004D0E8D">
        <w:tblPrEx>
          <w:tblCellMar>
            <w:top w:w="0" w:type="dxa"/>
            <w:bottom w:w="0" w:type="dxa"/>
          </w:tblCellMar>
        </w:tblPrEx>
        <w:tc>
          <w:tcPr>
            <w:tcW w:w="9720" w:type="dxa"/>
            <w:tcBorders>
              <w:top w:val="nil"/>
              <w:left w:val="nil"/>
              <w:bottom w:val="nil"/>
              <w:right w:val="nil"/>
            </w:tcBorders>
          </w:tcPr>
          <w:p w14:paraId="06EDFD28"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Дьяков О.А. Реставрация, воссоздание и реабилитация ветландов. Методология восстановления // Метеорологія, кліматологія та гідрологія. – Одеса, 2002. – Вип. 46. – С. 245-249.</w:t>
            </w:r>
          </w:p>
        </w:tc>
      </w:tr>
      <w:tr w:rsidR="00F864CC" w14:paraId="49D3EEC8" w14:textId="77777777" w:rsidTr="004D0E8D">
        <w:tblPrEx>
          <w:tblCellMar>
            <w:top w:w="0" w:type="dxa"/>
            <w:bottom w:w="0" w:type="dxa"/>
          </w:tblCellMar>
        </w:tblPrEx>
        <w:tc>
          <w:tcPr>
            <w:tcW w:w="9720" w:type="dxa"/>
            <w:tcBorders>
              <w:top w:val="nil"/>
              <w:left w:val="nil"/>
              <w:bottom w:val="nil"/>
              <w:right w:val="nil"/>
            </w:tcBorders>
          </w:tcPr>
          <w:p w14:paraId="1F66E7B6"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Дьяков О.А. Моделирование ключевых гидро-экологических условий при восстановлении экосистем водно-болотных угодий на одамбованных территориях в дельте Дуная // Вісник Одеського національного університету. Екологія. – Одеса, 2003. – Т.8. – Вип. 11. – С. 94-105.</w:t>
            </w:r>
          </w:p>
        </w:tc>
      </w:tr>
      <w:tr w:rsidR="00F864CC" w14:paraId="1BBA0E26" w14:textId="77777777" w:rsidTr="004D0E8D">
        <w:tblPrEx>
          <w:tblCellMar>
            <w:top w:w="0" w:type="dxa"/>
            <w:bottom w:w="0" w:type="dxa"/>
          </w:tblCellMar>
        </w:tblPrEx>
        <w:tc>
          <w:tcPr>
            <w:tcW w:w="9720" w:type="dxa"/>
            <w:tcBorders>
              <w:top w:val="nil"/>
              <w:left w:val="nil"/>
              <w:bottom w:val="nil"/>
              <w:right w:val="nil"/>
            </w:tcBorders>
          </w:tcPr>
          <w:p w14:paraId="627C5B4D"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 xml:space="preserve">Дьяков О.А. Гидромелиорация, противопаводковая защита и воссоздание водно-болотных угодий в дельте Дуная // Захист довкілля від </w:t>
            </w:r>
          </w:p>
          <w:p w14:paraId="57C78159" w14:textId="77777777" w:rsidR="00F864CC" w:rsidRDefault="00F864CC" w:rsidP="004D0E8D">
            <w:pPr>
              <w:pStyle w:val="afffffffb"/>
              <w:spacing w:line="360" w:lineRule="exact"/>
              <w:ind w:left="-108"/>
              <w:rPr>
                <w:sz w:val="28"/>
                <w:lang w:val="uk-UA"/>
              </w:rPr>
            </w:pPr>
          </w:p>
        </w:tc>
      </w:tr>
      <w:tr w:rsidR="00F864CC" w14:paraId="4009C100" w14:textId="77777777" w:rsidTr="004D0E8D">
        <w:tblPrEx>
          <w:tblCellMar>
            <w:top w:w="0" w:type="dxa"/>
            <w:bottom w:w="0" w:type="dxa"/>
          </w:tblCellMar>
        </w:tblPrEx>
        <w:tc>
          <w:tcPr>
            <w:tcW w:w="9720" w:type="dxa"/>
            <w:tcBorders>
              <w:top w:val="nil"/>
              <w:left w:val="nil"/>
              <w:bottom w:val="nil"/>
              <w:right w:val="nil"/>
            </w:tcBorders>
          </w:tcPr>
          <w:p w14:paraId="4BBD80F9" w14:textId="77777777" w:rsidR="00F864CC" w:rsidRDefault="00F864CC" w:rsidP="004D0E8D">
            <w:pPr>
              <w:pStyle w:val="afffffffb"/>
              <w:spacing w:line="360" w:lineRule="exact"/>
              <w:ind w:left="-108"/>
              <w:rPr>
                <w:sz w:val="28"/>
                <w:lang w:val="uk-UA"/>
              </w:rPr>
            </w:pPr>
            <w:r>
              <w:rPr>
                <w:sz w:val="28"/>
                <w:lang w:val="uk-UA"/>
              </w:rPr>
              <w:t>антропогенного навантаження – Харків-Кременчук, 2004. – Вип. 10(12). – С. 79-84.</w:t>
            </w:r>
          </w:p>
        </w:tc>
      </w:tr>
      <w:tr w:rsidR="00F864CC" w14:paraId="5030B36A" w14:textId="77777777" w:rsidTr="004D0E8D">
        <w:tblPrEx>
          <w:tblCellMar>
            <w:top w:w="0" w:type="dxa"/>
            <w:bottom w:w="0" w:type="dxa"/>
          </w:tblCellMar>
        </w:tblPrEx>
        <w:tc>
          <w:tcPr>
            <w:tcW w:w="9720" w:type="dxa"/>
            <w:tcBorders>
              <w:top w:val="nil"/>
              <w:left w:val="nil"/>
              <w:bottom w:val="nil"/>
              <w:right w:val="nil"/>
            </w:tcBorders>
          </w:tcPr>
          <w:p w14:paraId="513DF018"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Дьяков О.А. Модель и граничные условия воссоздания водно-болотных угодий на польдере, расположенном между р. Дунай и оз. Кугурлуй // Наук. праці УкрНДГМІ. – Київ: Ніка-Центр, 2004. – Вип. 253. – С. 219-233.</w:t>
            </w:r>
          </w:p>
        </w:tc>
      </w:tr>
      <w:tr w:rsidR="00F864CC" w14:paraId="339BD38D" w14:textId="77777777" w:rsidTr="004D0E8D">
        <w:tblPrEx>
          <w:tblCellMar>
            <w:top w:w="0" w:type="dxa"/>
            <w:bottom w:w="0" w:type="dxa"/>
          </w:tblCellMar>
        </w:tblPrEx>
        <w:tc>
          <w:tcPr>
            <w:tcW w:w="9720" w:type="dxa"/>
            <w:tcBorders>
              <w:top w:val="nil"/>
              <w:left w:val="nil"/>
              <w:bottom w:val="nil"/>
              <w:right w:val="nil"/>
            </w:tcBorders>
          </w:tcPr>
          <w:p w14:paraId="775FDC85"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240" w:lineRule="auto"/>
              <w:ind w:left="-108" w:firstLine="612"/>
              <w:textAlignment w:val="baseline"/>
              <w:rPr>
                <w:sz w:val="28"/>
                <w:lang w:val="uk-UA"/>
              </w:rPr>
            </w:pPr>
            <w:r>
              <w:rPr>
                <w:sz w:val="28"/>
                <w:lang w:val="uk-UA"/>
              </w:rPr>
              <w:t>Дьяков О.А. Моделирование ключевых гидро-экологических условий при восстановлении экосистем водно-болотных угодий на одамбованных территориях // Экология и здоровье человека. Охрана водного и воздушного бассейнов. Утилизация отходов. – Сборник научных трудов XI международной научно-технической конференции. – УГНИИ “УкрВОДГЕО” – ЧП Сиверская, 2003. – Том IV – С. 805-807.</w:t>
            </w:r>
          </w:p>
        </w:tc>
      </w:tr>
      <w:tr w:rsidR="00F864CC" w14:paraId="7E339835" w14:textId="77777777" w:rsidTr="004D0E8D">
        <w:tblPrEx>
          <w:tblCellMar>
            <w:top w:w="0" w:type="dxa"/>
            <w:bottom w:w="0" w:type="dxa"/>
          </w:tblCellMar>
        </w:tblPrEx>
        <w:tc>
          <w:tcPr>
            <w:tcW w:w="9720" w:type="dxa"/>
            <w:tcBorders>
              <w:top w:val="nil"/>
              <w:left w:val="nil"/>
              <w:bottom w:val="nil"/>
              <w:right w:val="nil"/>
            </w:tcBorders>
          </w:tcPr>
          <w:p w14:paraId="7C0F9E29"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Ряхина Ю.Е., Дьяков О.А. Параметрическая характеристика ландшафтного разнообразия на примере обвалованного участка на р. Дунай // Екологічні проблеми регіонів України. – Одеса, 1999. – С. 19 (Особистий внесок здобувача – параметричні розрахунки при відновленні водно-болотних угідь).</w:t>
            </w:r>
          </w:p>
        </w:tc>
      </w:tr>
      <w:tr w:rsidR="00F864CC" w14:paraId="20CD5B30" w14:textId="77777777" w:rsidTr="004D0E8D">
        <w:tblPrEx>
          <w:tblCellMar>
            <w:top w:w="0" w:type="dxa"/>
            <w:bottom w:w="0" w:type="dxa"/>
          </w:tblCellMar>
        </w:tblPrEx>
        <w:tc>
          <w:tcPr>
            <w:tcW w:w="9720" w:type="dxa"/>
            <w:tcBorders>
              <w:top w:val="nil"/>
              <w:left w:val="nil"/>
              <w:bottom w:val="nil"/>
              <w:right w:val="nil"/>
            </w:tcBorders>
          </w:tcPr>
          <w:p w14:paraId="1C631946"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 xml:space="preserve">Соколов Ю.Н., Дьяков О.А., Ряхина Ю.Е. Улучшение состояния пойменных екосистем в местах водопользования // Вода и здоровье – 2000. – </w:t>
            </w:r>
            <w:r>
              <w:rPr>
                <w:sz w:val="28"/>
                <w:lang w:val="uk-UA"/>
              </w:rPr>
              <w:lastRenderedPageBreak/>
              <w:t>Одеса, 2000. – С. 137-141 (Особистий внесок здобувача – розробка методичних підходів до відновлення водно-болотних угідь).</w:t>
            </w:r>
          </w:p>
        </w:tc>
      </w:tr>
      <w:tr w:rsidR="00F864CC" w14:paraId="29D230FB" w14:textId="77777777" w:rsidTr="004D0E8D">
        <w:tblPrEx>
          <w:tblCellMar>
            <w:top w:w="0" w:type="dxa"/>
            <w:bottom w:w="0" w:type="dxa"/>
          </w:tblCellMar>
        </w:tblPrEx>
        <w:tc>
          <w:tcPr>
            <w:tcW w:w="9720" w:type="dxa"/>
            <w:tcBorders>
              <w:top w:val="nil"/>
              <w:left w:val="nil"/>
              <w:bottom w:val="nil"/>
              <w:right w:val="nil"/>
            </w:tcBorders>
          </w:tcPr>
          <w:p w14:paraId="0130023B"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lastRenderedPageBreak/>
              <w:t xml:space="preserve">Соколов Ю.Н., Дьяков О.А., Ряхина Ю.Е. Восстановление пойменных территорий и взвешенные наносы на р. Дунай // </w:t>
            </w:r>
            <w:r>
              <w:rPr>
                <w:sz w:val="28"/>
                <w:lang w:val="en-US"/>
              </w:rPr>
              <w:t>XV</w:t>
            </w:r>
            <w:r w:rsidRPr="00F864CC">
              <w:rPr>
                <w:sz w:val="28"/>
              </w:rPr>
              <w:t xml:space="preserve"> </w:t>
            </w:r>
            <w:r>
              <w:rPr>
                <w:sz w:val="28"/>
                <w:lang w:val="uk-UA"/>
              </w:rPr>
              <w:t>пленарное межвузовское координационное совещание по проблемам эрозионных, русловых и устьевых процессов. – Волгоград – Москва, 2000. – С. 159-160 (Особистий внесок здобувача – розробка методичних підходів до відновлення та обчислення замулення)</w:t>
            </w:r>
          </w:p>
        </w:tc>
      </w:tr>
      <w:tr w:rsidR="00F864CC" w14:paraId="4A79B166" w14:textId="77777777" w:rsidTr="004D0E8D">
        <w:tblPrEx>
          <w:tblCellMar>
            <w:top w:w="0" w:type="dxa"/>
            <w:bottom w:w="0" w:type="dxa"/>
          </w:tblCellMar>
        </w:tblPrEx>
        <w:tc>
          <w:tcPr>
            <w:tcW w:w="9720" w:type="dxa"/>
            <w:tcBorders>
              <w:top w:val="nil"/>
              <w:left w:val="nil"/>
              <w:bottom w:val="nil"/>
              <w:right w:val="nil"/>
            </w:tcBorders>
          </w:tcPr>
          <w:p w14:paraId="7FADD2B7"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Дьяков О.А., Соколов Ю.Н. Восстановление биологического разнообразия на одамбованных территориях // Матеріали міжнародної конференції «Гідрометеорологія й охорона навколишнього середовища – 2002». – Одеса, 2002. – С. 230-236.</w:t>
            </w:r>
          </w:p>
        </w:tc>
      </w:tr>
      <w:tr w:rsidR="00F864CC" w14:paraId="047555CB" w14:textId="77777777" w:rsidTr="004D0E8D">
        <w:tblPrEx>
          <w:tblCellMar>
            <w:top w:w="0" w:type="dxa"/>
            <w:bottom w:w="0" w:type="dxa"/>
          </w:tblCellMar>
        </w:tblPrEx>
        <w:tc>
          <w:tcPr>
            <w:tcW w:w="9720" w:type="dxa"/>
            <w:tcBorders>
              <w:top w:val="nil"/>
              <w:left w:val="nil"/>
              <w:bottom w:val="nil"/>
              <w:right w:val="nil"/>
            </w:tcBorders>
          </w:tcPr>
          <w:p w14:paraId="3997827A" w14:textId="77777777" w:rsidR="00F864CC" w:rsidRDefault="00F864CC" w:rsidP="00466190">
            <w:pPr>
              <w:pStyle w:val="afffffffb"/>
              <w:numPr>
                <w:ilvl w:val="0"/>
                <w:numId w:val="64"/>
              </w:numPr>
              <w:tabs>
                <w:tab w:val="clear" w:pos="720"/>
                <w:tab w:val="num" w:pos="1152"/>
              </w:tabs>
              <w:suppressAutoHyphens w:val="0"/>
              <w:overflowPunct w:val="0"/>
              <w:autoSpaceDE w:val="0"/>
              <w:autoSpaceDN w:val="0"/>
              <w:adjustRightInd w:val="0"/>
              <w:spacing w:line="360" w:lineRule="exact"/>
              <w:ind w:left="-108" w:firstLine="612"/>
              <w:textAlignment w:val="baseline"/>
              <w:rPr>
                <w:sz w:val="28"/>
                <w:lang w:val="uk-UA"/>
              </w:rPr>
            </w:pPr>
            <w:r>
              <w:rPr>
                <w:sz w:val="28"/>
                <w:lang w:val="uk-UA"/>
              </w:rPr>
              <w:t>Дьяков О.А., Соколов Ю.Н. Моделирование гидрологических условий при восстановлении водно-болотных угодий // Материалы международной конференции «Интегрированное управление природными ресурсами трансграничного бассейна Днестра» . – Кишинев, 2004. – С. 311-314.</w:t>
            </w:r>
          </w:p>
        </w:tc>
      </w:tr>
      <w:tr w:rsidR="00F864CC" w14:paraId="6D3A055B" w14:textId="77777777" w:rsidTr="004D0E8D">
        <w:tblPrEx>
          <w:tblCellMar>
            <w:top w:w="0" w:type="dxa"/>
            <w:bottom w:w="0" w:type="dxa"/>
          </w:tblCellMar>
        </w:tblPrEx>
        <w:tc>
          <w:tcPr>
            <w:tcW w:w="9720" w:type="dxa"/>
            <w:tcBorders>
              <w:top w:val="nil"/>
              <w:left w:val="nil"/>
              <w:bottom w:val="nil"/>
              <w:right w:val="nil"/>
            </w:tcBorders>
          </w:tcPr>
          <w:p w14:paraId="24690D90" w14:textId="77777777" w:rsidR="00F864CC" w:rsidRDefault="00F864CC" w:rsidP="00466190">
            <w:pPr>
              <w:pStyle w:val="afffffffb"/>
              <w:numPr>
                <w:ilvl w:val="0"/>
                <w:numId w:val="64"/>
              </w:numPr>
              <w:tabs>
                <w:tab w:val="clear" w:pos="720"/>
                <w:tab w:val="num" w:pos="972"/>
              </w:tabs>
              <w:suppressAutoHyphens w:val="0"/>
              <w:overflowPunct w:val="0"/>
              <w:autoSpaceDE w:val="0"/>
              <w:autoSpaceDN w:val="0"/>
              <w:adjustRightInd w:val="0"/>
              <w:spacing w:line="360" w:lineRule="exact"/>
              <w:ind w:left="-108" w:firstLine="720"/>
              <w:textAlignment w:val="baseline"/>
              <w:rPr>
                <w:sz w:val="28"/>
                <w:lang w:val="uk-UA"/>
              </w:rPr>
            </w:pPr>
            <w:r>
              <w:rPr>
                <w:sz w:val="28"/>
                <w:lang w:val="uk-UA"/>
              </w:rPr>
              <w:t>Соколов Ю.Н., Дьяков О.А. Проектирование оптимальных гидрологических условий при воссоздании водно-болотных угодий на одамбованных территориях // Екологічний вісник, 2005. – №4. – С. 6-8.</w:t>
            </w:r>
          </w:p>
        </w:tc>
      </w:tr>
      <w:tr w:rsidR="00F864CC" w14:paraId="3A7188E2" w14:textId="77777777" w:rsidTr="004D0E8D">
        <w:tblPrEx>
          <w:tblCellMar>
            <w:top w:w="0" w:type="dxa"/>
            <w:bottom w:w="0" w:type="dxa"/>
          </w:tblCellMar>
        </w:tblPrEx>
        <w:tc>
          <w:tcPr>
            <w:tcW w:w="9720" w:type="dxa"/>
            <w:tcBorders>
              <w:top w:val="nil"/>
              <w:left w:val="nil"/>
              <w:bottom w:val="nil"/>
              <w:right w:val="nil"/>
            </w:tcBorders>
          </w:tcPr>
          <w:p w14:paraId="65EC6F2A" w14:textId="77777777" w:rsidR="00F864CC" w:rsidRDefault="00F864CC" w:rsidP="00466190">
            <w:pPr>
              <w:pStyle w:val="afffffffb"/>
              <w:numPr>
                <w:ilvl w:val="0"/>
                <w:numId w:val="64"/>
              </w:numPr>
              <w:tabs>
                <w:tab w:val="clear" w:pos="720"/>
                <w:tab w:val="num" w:pos="972"/>
              </w:tabs>
              <w:suppressAutoHyphens w:val="0"/>
              <w:overflowPunct w:val="0"/>
              <w:autoSpaceDE w:val="0"/>
              <w:autoSpaceDN w:val="0"/>
              <w:adjustRightInd w:val="0"/>
              <w:spacing w:line="360" w:lineRule="exact"/>
              <w:ind w:left="-108" w:firstLine="720"/>
              <w:textAlignment w:val="baseline"/>
              <w:rPr>
                <w:sz w:val="28"/>
                <w:lang w:val="uk-UA"/>
              </w:rPr>
            </w:pPr>
            <w:r>
              <w:rPr>
                <w:sz w:val="28"/>
                <w:lang w:val="uk-UA"/>
              </w:rPr>
              <w:t>Студенніков І.В., Дьяков О.А. Інтегроване управління приморською зоною: базові поняття. Принципи і значення для сталого розвитку України // Стратегічна панорама. Щоквартальний науково-практичний журнал Ради національної безпеки і оборони України. – Київ, 2005. – № 3. – С. 107-116.</w:t>
            </w:r>
          </w:p>
        </w:tc>
      </w:tr>
    </w:tbl>
    <w:p w14:paraId="309D0BC9" w14:textId="77777777" w:rsidR="00F864CC" w:rsidRDefault="00F864CC" w:rsidP="00F864CC">
      <w:pPr>
        <w:pStyle w:val="afffffffb"/>
        <w:spacing w:line="360" w:lineRule="exact"/>
        <w:rPr>
          <w:sz w:val="28"/>
          <w:lang w:val="uk-UA"/>
        </w:rPr>
      </w:pPr>
    </w:p>
    <w:p w14:paraId="13D9F504" w14:textId="77777777" w:rsidR="00F864CC" w:rsidRDefault="00F864CC" w:rsidP="00F864CC">
      <w:pPr>
        <w:pStyle w:val="afffffffb"/>
        <w:spacing w:line="360" w:lineRule="exact"/>
        <w:ind w:left="-108"/>
        <w:jc w:val="center"/>
        <w:rPr>
          <w:b/>
          <w:sz w:val="28"/>
          <w:lang w:val="uk-UA"/>
        </w:rPr>
      </w:pPr>
    </w:p>
    <w:p w14:paraId="2B994982" w14:textId="77777777" w:rsidR="00F864CC" w:rsidRDefault="00F864CC" w:rsidP="00F864CC">
      <w:pPr>
        <w:pStyle w:val="afffffffb"/>
        <w:spacing w:line="360" w:lineRule="exact"/>
        <w:ind w:left="-108"/>
        <w:jc w:val="center"/>
        <w:rPr>
          <w:b/>
          <w:sz w:val="28"/>
          <w:lang w:val="uk-UA"/>
        </w:rPr>
      </w:pPr>
      <w:r>
        <w:rPr>
          <w:b/>
          <w:sz w:val="28"/>
          <w:lang w:val="uk-UA"/>
        </w:rPr>
        <w:t>АНОТАЦІЇ</w:t>
      </w:r>
    </w:p>
    <w:p w14:paraId="32A5DCC4" w14:textId="77777777" w:rsidR="00F864CC" w:rsidRDefault="00F864CC" w:rsidP="00F864CC">
      <w:pPr>
        <w:spacing w:line="360" w:lineRule="exact"/>
        <w:ind w:firstLine="720"/>
        <w:jc w:val="both"/>
        <w:rPr>
          <w:sz w:val="28"/>
          <w:lang w:val="uk-UA"/>
        </w:rPr>
      </w:pPr>
      <w:r>
        <w:rPr>
          <w:sz w:val="28"/>
          <w:lang w:val="uk-UA"/>
        </w:rPr>
        <w:t>Дьяков О.А. Відновлення водно-болотних угідь на одамбованих територіях (на прикладі польдеру, розташованого між р. Дунай і оз. Кугурлуй).– Рукопис.</w:t>
      </w:r>
    </w:p>
    <w:p w14:paraId="20130B32" w14:textId="77777777" w:rsidR="00F864CC" w:rsidRDefault="00F864CC" w:rsidP="00F864CC">
      <w:pPr>
        <w:spacing w:line="360" w:lineRule="exact"/>
        <w:ind w:firstLine="720"/>
        <w:jc w:val="both"/>
        <w:rPr>
          <w:sz w:val="28"/>
          <w:lang w:val="uk-UA"/>
        </w:rPr>
      </w:pPr>
      <w:r>
        <w:rPr>
          <w:sz w:val="28"/>
          <w:lang w:val="uk-UA"/>
        </w:rPr>
        <w:t>Дисертація на здобуття наукового ступеня кандидата географічних наук. – Спеціальність 11.00.11 – конструктивна географія і раціональне використання природних ресурсів. – Одеський державний екологічний університет, Одеса, 2006.</w:t>
      </w:r>
    </w:p>
    <w:p w14:paraId="15A1354A" w14:textId="77777777" w:rsidR="00F864CC" w:rsidRDefault="00F864CC" w:rsidP="00F864CC">
      <w:pPr>
        <w:spacing w:line="360" w:lineRule="exact"/>
        <w:ind w:firstLine="720"/>
        <w:jc w:val="both"/>
        <w:rPr>
          <w:sz w:val="28"/>
          <w:lang w:val="uk-UA"/>
        </w:rPr>
      </w:pPr>
      <w:r>
        <w:rPr>
          <w:sz w:val="28"/>
          <w:lang w:val="uk-UA"/>
        </w:rPr>
        <w:t xml:space="preserve">Дисертація присвячена </w:t>
      </w:r>
      <w:r>
        <w:rPr>
          <w:rFonts w:ascii="Times New Roman CYR" w:hAnsi="Times New Roman CYR"/>
          <w:sz w:val="28"/>
          <w:lang w:val="uk-UA"/>
        </w:rPr>
        <w:t xml:space="preserve">дослідженню і розробці теоретичних, методологічних і прикладних підходів до відновлення водно-болотних угідь на одамбованих ділянках заплави української частини дельти Дунаю як територій з високим біологічним різноманіттям </w:t>
      </w:r>
      <w:r>
        <w:rPr>
          <w:sz w:val="28"/>
          <w:lang w:val="uk-UA"/>
        </w:rPr>
        <w:t xml:space="preserve">та потенціалом </w:t>
      </w:r>
      <w:r>
        <w:rPr>
          <w:rFonts w:ascii="Times New Roman CYR" w:hAnsi="Times New Roman CYR"/>
          <w:sz w:val="28"/>
          <w:lang w:val="uk-UA"/>
        </w:rPr>
        <w:t>для комплексного використання природних ресурсів</w:t>
      </w:r>
      <w:r>
        <w:rPr>
          <w:sz w:val="28"/>
          <w:lang w:val="uk-UA"/>
        </w:rPr>
        <w:t>.</w:t>
      </w:r>
    </w:p>
    <w:p w14:paraId="64860D3B" w14:textId="77777777" w:rsidR="00F864CC" w:rsidRDefault="00F864CC" w:rsidP="00F864CC">
      <w:pPr>
        <w:spacing w:line="360" w:lineRule="exact"/>
        <w:ind w:firstLine="720"/>
        <w:jc w:val="both"/>
        <w:rPr>
          <w:sz w:val="28"/>
          <w:lang w:val="uk-UA"/>
        </w:rPr>
      </w:pPr>
      <w:r>
        <w:rPr>
          <w:sz w:val="28"/>
          <w:lang w:val="uk-UA"/>
        </w:rPr>
        <w:t xml:space="preserve">В роботі використані матеріали експедиційних досліджень Лабораторії менеджменту ветландів Азово-Чорноморської орнітологічної станції Науково-дослідного інституту Біорізноманіття наземних і водних екосистем Мелітопольського державного педагогічного університету, Одеського проектного </w:t>
      </w:r>
      <w:r>
        <w:rPr>
          <w:sz w:val="28"/>
          <w:lang w:val="uk-UA"/>
        </w:rPr>
        <w:lastRenderedPageBreak/>
        <w:t xml:space="preserve">офісу </w:t>
      </w:r>
      <w:r>
        <w:rPr>
          <w:sz w:val="28"/>
          <w:lang w:val="en-US"/>
        </w:rPr>
        <w:t>WWF</w:t>
      </w:r>
      <w:r>
        <w:rPr>
          <w:sz w:val="28"/>
          <w:lang w:val="uk-UA"/>
        </w:rPr>
        <w:t xml:space="preserve"> в Україні, інституту Укрпівден</w:t>
      </w:r>
      <w:r>
        <w:rPr>
          <w:rFonts w:ascii="Times New Roman CYR" w:hAnsi="Times New Roman CYR"/>
          <w:sz w:val="28"/>
          <w:lang w:val="uk-UA"/>
        </w:rPr>
        <w:t xml:space="preserve">діпроводгосп, </w:t>
      </w:r>
      <w:r>
        <w:rPr>
          <w:sz w:val="28"/>
          <w:lang w:val="uk-UA"/>
        </w:rPr>
        <w:t xml:space="preserve">Дунайської гідрометеорологічної обсерваторії. В дослідженнях застосовувалися методи </w:t>
      </w:r>
      <w:r>
        <w:rPr>
          <w:rFonts w:ascii="Times New Roman CYR" w:hAnsi="Times New Roman CYR"/>
          <w:sz w:val="28"/>
          <w:lang w:val="uk-UA"/>
        </w:rPr>
        <w:t>системного і</w:t>
      </w:r>
      <w:r>
        <w:rPr>
          <w:sz w:val="28"/>
          <w:lang w:val="uk-UA"/>
        </w:rPr>
        <w:t xml:space="preserve"> статистичного аналізу, </w:t>
      </w:r>
      <w:r>
        <w:rPr>
          <w:rFonts w:ascii="Times New Roman CYR" w:hAnsi="Times New Roman CYR"/>
          <w:sz w:val="28"/>
          <w:lang w:val="uk-UA"/>
        </w:rPr>
        <w:t>експертних оцінок, математичного (імітаційного) моделювання і сценарного прогнозування.</w:t>
      </w:r>
    </w:p>
    <w:p w14:paraId="05B676DD" w14:textId="77777777" w:rsidR="00F864CC" w:rsidRDefault="00F864CC" w:rsidP="00F864CC">
      <w:pPr>
        <w:spacing w:line="360" w:lineRule="exact"/>
        <w:ind w:firstLine="720"/>
        <w:jc w:val="both"/>
        <w:rPr>
          <w:rFonts w:ascii="Times New Roman CYR" w:hAnsi="Times New Roman CYR"/>
          <w:sz w:val="28"/>
          <w:lang w:val="uk-UA"/>
        </w:rPr>
      </w:pPr>
      <w:r>
        <w:rPr>
          <w:rFonts w:ascii="Times New Roman CYR" w:hAnsi="Times New Roman CYR"/>
          <w:sz w:val="28"/>
          <w:lang w:val="uk-UA"/>
        </w:rPr>
        <w:t xml:space="preserve">У дисертації виконані теоретичні узагальнення і запропоновані нові рішення наукової задачі, що складаються в розробці комплексного підходу до відновлення водно-болотних угідь. Ідентифіковані та описані основні фактори, що мають значення при відновленні ВБУ. Обґрунтовано нову концепцію проектування при відновленні біологічного різноманіття ВБУ. </w:t>
      </w:r>
      <w:r>
        <w:rPr>
          <w:sz w:val="28"/>
          <w:lang w:val="uk-UA"/>
        </w:rPr>
        <w:t>Розроблено імітаційну модель і комп'ютерну програму «Польдер» для підбору оптимальних гідротехнічних параметрів водопропускних споруд та режиму їх експлуатації при відтворенні ВБУ.</w:t>
      </w:r>
    </w:p>
    <w:p w14:paraId="43FABB60" w14:textId="77777777" w:rsidR="00F864CC" w:rsidRDefault="00F864CC" w:rsidP="00F864CC">
      <w:pPr>
        <w:spacing w:line="360" w:lineRule="exact"/>
        <w:ind w:firstLine="720"/>
        <w:jc w:val="both"/>
        <w:rPr>
          <w:sz w:val="28"/>
          <w:lang w:val="uk-UA"/>
        </w:rPr>
      </w:pPr>
      <w:r>
        <w:rPr>
          <w:b/>
          <w:sz w:val="28"/>
          <w:lang w:val="uk-UA"/>
        </w:rPr>
        <w:t>Ключові слова:</w:t>
      </w:r>
      <w:r>
        <w:rPr>
          <w:sz w:val="28"/>
          <w:lang w:val="uk-UA"/>
        </w:rPr>
        <w:t xml:space="preserve"> відновлення, відтворення, реставрація, дельта Дунаю, водно-болотні угіддя, польдер, програма.</w:t>
      </w:r>
    </w:p>
    <w:p w14:paraId="04F32978" w14:textId="77777777" w:rsidR="00F864CC" w:rsidRDefault="00F864CC" w:rsidP="00F864CC">
      <w:pPr>
        <w:spacing w:line="360" w:lineRule="exact"/>
        <w:ind w:firstLine="720"/>
        <w:jc w:val="both"/>
        <w:rPr>
          <w:sz w:val="28"/>
          <w:lang w:val="uk-UA"/>
        </w:rPr>
      </w:pPr>
    </w:p>
    <w:p w14:paraId="7F8AA107" w14:textId="77777777" w:rsidR="00F864CC" w:rsidRDefault="00F864CC" w:rsidP="00F864CC">
      <w:pPr>
        <w:spacing w:line="360" w:lineRule="exact"/>
        <w:ind w:firstLine="720"/>
        <w:jc w:val="both"/>
        <w:rPr>
          <w:sz w:val="28"/>
        </w:rPr>
      </w:pPr>
      <w:r>
        <w:rPr>
          <w:sz w:val="28"/>
        </w:rPr>
        <w:t>Дьяков О.А. Восстановление водно-болотных угодий на одамбованных территориях (на примере польдера, расположенного между р. Дунай и оз. Кугурлуй). – Рукопись.</w:t>
      </w:r>
    </w:p>
    <w:p w14:paraId="045091D7" w14:textId="77777777" w:rsidR="00F864CC" w:rsidRDefault="00F864CC" w:rsidP="00F864CC">
      <w:pPr>
        <w:spacing w:line="360" w:lineRule="exact"/>
        <w:ind w:firstLine="720"/>
        <w:jc w:val="both"/>
        <w:rPr>
          <w:sz w:val="28"/>
          <w:lang w:val="uk-UA"/>
        </w:rPr>
      </w:pPr>
      <w:r>
        <w:rPr>
          <w:sz w:val="28"/>
        </w:rPr>
        <w:t xml:space="preserve">Диссертация на соискание ученой степени кандидата географических наук. </w:t>
      </w:r>
      <w:r>
        <w:rPr>
          <w:sz w:val="28"/>
          <w:lang w:val="uk-UA"/>
        </w:rPr>
        <w:t xml:space="preserve">– </w:t>
      </w:r>
      <w:r>
        <w:rPr>
          <w:sz w:val="28"/>
        </w:rPr>
        <w:t>Специальность 11.00.11 – конструктивная география и рациональное использование природных ресурсов. – Одесский государственный экологический университет, Одесса, 200</w:t>
      </w:r>
      <w:r>
        <w:rPr>
          <w:sz w:val="28"/>
          <w:lang w:val="uk-UA"/>
        </w:rPr>
        <w:t>6</w:t>
      </w:r>
      <w:r>
        <w:rPr>
          <w:sz w:val="28"/>
        </w:rPr>
        <w:t>.</w:t>
      </w:r>
    </w:p>
    <w:p w14:paraId="21F7A82B" w14:textId="77777777" w:rsidR="00F864CC" w:rsidRDefault="00F864CC" w:rsidP="00F864CC">
      <w:pPr>
        <w:spacing w:line="360" w:lineRule="exact"/>
        <w:ind w:firstLine="720"/>
        <w:jc w:val="both"/>
        <w:rPr>
          <w:sz w:val="28"/>
        </w:rPr>
      </w:pPr>
      <w:r>
        <w:rPr>
          <w:sz w:val="28"/>
        </w:rPr>
        <w:t>Диссертация посвящена исследованию и разработке теоретических</w:t>
      </w:r>
      <w:r>
        <w:rPr>
          <w:sz w:val="28"/>
          <w:lang w:val="uk-UA"/>
        </w:rPr>
        <w:t>,</w:t>
      </w:r>
      <w:r>
        <w:rPr>
          <w:sz w:val="28"/>
        </w:rPr>
        <w:t xml:space="preserve"> методологических</w:t>
      </w:r>
      <w:r>
        <w:rPr>
          <w:sz w:val="28"/>
          <w:lang w:val="uk-UA"/>
        </w:rPr>
        <w:t xml:space="preserve"> и </w:t>
      </w:r>
      <w:r>
        <w:rPr>
          <w:sz w:val="28"/>
        </w:rPr>
        <w:t xml:space="preserve">прикладных подходов к восстановлению водно-болотных угодий на одамбованных участках поймы украинской части дельты Дуная как территорий с высоким биологическим разнообразием и потенциалом </w:t>
      </w:r>
      <w:r>
        <w:rPr>
          <w:rFonts w:ascii="Times New Roman CYR" w:hAnsi="Times New Roman CYR"/>
          <w:sz w:val="28"/>
          <w:lang w:val="uk-UA"/>
        </w:rPr>
        <w:t xml:space="preserve">для комплексного </w:t>
      </w:r>
      <w:r>
        <w:rPr>
          <w:rFonts w:ascii="Times New Roman CYR" w:hAnsi="Times New Roman CYR"/>
          <w:sz w:val="28"/>
        </w:rPr>
        <w:t>использования природных ресурсов</w:t>
      </w:r>
      <w:r>
        <w:rPr>
          <w:sz w:val="28"/>
        </w:rPr>
        <w:t>.</w:t>
      </w:r>
    </w:p>
    <w:p w14:paraId="34FB42E7" w14:textId="77777777" w:rsidR="00F864CC" w:rsidRDefault="00F864CC" w:rsidP="00F864CC">
      <w:pPr>
        <w:spacing w:line="360" w:lineRule="exact"/>
        <w:ind w:firstLine="720"/>
        <w:jc w:val="both"/>
        <w:rPr>
          <w:sz w:val="28"/>
        </w:rPr>
      </w:pPr>
      <w:r>
        <w:rPr>
          <w:sz w:val="28"/>
        </w:rPr>
        <w:t xml:space="preserve">В роботе использованы материалы экспедиционных исследований Лаборатории менеджмента ветландов Азово-Черноморской орнитологической станции Научно-исследовательского института Биоразнообразия наземных и водных экосистем Мелитопольского государственного педагогического университета, Одесского проектного офиса </w:t>
      </w:r>
      <w:r>
        <w:rPr>
          <w:sz w:val="28"/>
          <w:lang w:val="en-US"/>
        </w:rPr>
        <w:t>WWF</w:t>
      </w:r>
      <w:r>
        <w:rPr>
          <w:sz w:val="28"/>
        </w:rPr>
        <w:t xml:space="preserve"> в Украине, института Укрюжгипроводхоз, Дунайской гидрометеорологической обсерватории. В исследованиях были использованы методы системного и статистического анализа, экспертных оценок и математического (имитационного) моделирования.</w:t>
      </w:r>
    </w:p>
    <w:p w14:paraId="2642641F" w14:textId="77777777" w:rsidR="00F864CC" w:rsidRDefault="00F864CC" w:rsidP="00F864CC">
      <w:pPr>
        <w:spacing w:line="360" w:lineRule="exact"/>
        <w:ind w:firstLine="720"/>
        <w:jc w:val="both"/>
        <w:rPr>
          <w:sz w:val="28"/>
        </w:rPr>
      </w:pPr>
      <w:r>
        <w:rPr>
          <w:sz w:val="28"/>
        </w:rPr>
        <w:t xml:space="preserve">В диссертации выполнены теоретические обобщения и предложены новые решения научной задачи, которая состоит в разработке комплексного подхода к восстановлению водно-болотных угодий. В качестве объекта исследования выбран одамбованный участок поймы (польдер), расположенный в Ренийском районе Одесской области между р. Дунай и оз. Кугурлуй.   </w:t>
      </w:r>
    </w:p>
    <w:p w14:paraId="5C07C8AF" w14:textId="77777777" w:rsidR="00F864CC" w:rsidRDefault="00F864CC" w:rsidP="00F864CC">
      <w:pPr>
        <w:spacing w:line="360" w:lineRule="exact"/>
        <w:ind w:firstLine="720"/>
        <w:jc w:val="both"/>
        <w:rPr>
          <w:sz w:val="28"/>
        </w:rPr>
      </w:pPr>
      <w:r>
        <w:rPr>
          <w:sz w:val="28"/>
        </w:rPr>
        <w:lastRenderedPageBreak/>
        <w:t>В работе был уточнен и расширен базовый понятийно-категориальный аппарат восстановления ВБУ и даны характеристики различных типов восстановления: реставрации, воссоздания и реабилитации ветландов.</w:t>
      </w:r>
    </w:p>
    <w:p w14:paraId="31AAD018" w14:textId="77777777" w:rsidR="00F864CC" w:rsidRDefault="00F864CC" w:rsidP="00F864CC">
      <w:pPr>
        <w:spacing w:line="360" w:lineRule="exact"/>
        <w:ind w:firstLine="720"/>
        <w:jc w:val="both"/>
        <w:rPr>
          <w:sz w:val="28"/>
        </w:rPr>
      </w:pPr>
      <w:r>
        <w:rPr>
          <w:sz w:val="28"/>
        </w:rPr>
        <w:t xml:space="preserve">На основании методологических подходов к оценке территории при восстановлении ВБУ были определены и описаны основные абиотические, биотические и антропогенные факторы, имеющие наибольшее значение при восстановлении ВБУ в дельте Дуная. </w:t>
      </w:r>
    </w:p>
    <w:p w14:paraId="00FDFF7D" w14:textId="77777777" w:rsidR="00F864CC" w:rsidRDefault="00F864CC" w:rsidP="00F864CC">
      <w:pPr>
        <w:spacing w:line="360" w:lineRule="exact"/>
        <w:ind w:firstLine="720"/>
        <w:jc w:val="both"/>
        <w:rPr>
          <w:sz w:val="28"/>
        </w:rPr>
      </w:pPr>
      <w:r>
        <w:rPr>
          <w:sz w:val="28"/>
        </w:rPr>
        <w:t xml:space="preserve">Оценка абиотических условий показала, что в результате мелиоративных работ территория польдера была полностью преобразована, т.е. утратила естественные (природные) черты, при этом появились новые средообразующие факторы: система глубоких дренажных каналов и дамбы обвалования. </w:t>
      </w:r>
    </w:p>
    <w:p w14:paraId="2B3F1EED" w14:textId="77777777" w:rsidR="00F864CC" w:rsidRDefault="00F864CC" w:rsidP="00F864CC">
      <w:pPr>
        <w:spacing w:line="360" w:lineRule="exact"/>
        <w:ind w:firstLine="720"/>
        <w:jc w:val="both"/>
        <w:rPr>
          <w:sz w:val="28"/>
        </w:rPr>
      </w:pPr>
      <w:r>
        <w:rPr>
          <w:sz w:val="28"/>
        </w:rPr>
        <w:t>Нарушение пойменного гидрологического режима привело к развитию процессов засоления, проседания почвы, подтопления и зарастания территории польдера тростником. Площадь земель, пригодных для выращивания сельскохозяйственных культур, сократилась до 10-15 % от общей площади одамбованной территории.</w:t>
      </w:r>
    </w:p>
    <w:p w14:paraId="2F922CA3" w14:textId="77777777" w:rsidR="00F864CC" w:rsidRDefault="00F864CC" w:rsidP="00F864CC">
      <w:pPr>
        <w:spacing w:line="360" w:lineRule="exact"/>
        <w:ind w:firstLine="720"/>
        <w:jc w:val="both"/>
        <w:rPr>
          <w:sz w:val="28"/>
        </w:rPr>
      </w:pPr>
      <w:r>
        <w:rPr>
          <w:sz w:val="28"/>
        </w:rPr>
        <w:t xml:space="preserve">Анализ биоразнообразия показал, что видовой состав флоры и фауны «польдера» значительно беднее видового состава сопредельных территорий дельты Дуная. Наиболее пострадавшими в результате тотального обвалования поймы Нижнего Дуная являются биотопы пойменных лугов. Это связано, в первую очередь, с прекращением действия на обвалованных территориях ключевого экорегулирующего процесса – периодического затопления поймы. </w:t>
      </w:r>
    </w:p>
    <w:p w14:paraId="15C73396" w14:textId="77777777" w:rsidR="00F864CC" w:rsidRDefault="00F864CC" w:rsidP="00F864CC">
      <w:pPr>
        <w:spacing w:line="360" w:lineRule="exact"/>
        <w:ind w:firstLine="720"/>
        <w:jc w:val="both"/>
        <w:rPr>
          <w:sz w:val="28"/>
        </w:rPr>
      </w:pPr>
      <w:r>
        <w:rPr>
          <w:sz w:val="28"/>
        </w:rPr>
        <w:t xml:space="preserve">Оценка землепользования на польдере показала, что дальнейшая ориентация на сельскохозяйственное использование его территории не эффективна. Восстановление водно-болотных угодий при сохранении устойчивых форм сельскохозяйственного использования даст возможность внедрения таких дополнительных вариантов землепользования, как экотуризм, любительская охота и рыбная ловля. Основными факторами повышения рентабельности сельскохозяйственной деятельности станут лиманное орошение и использование возобновляемых ресурсов поймы, заготовка сена, сезонный выпас скота на высокопродуктивных заливных лугах. </w:t>
      </w:r>
    </w:p>
    <w:p w14:paraId="1612AC77" w14:textId="77777777" w:rsidR="00F864CC" w:rsidRDefault="00F864CC" w:rsidP="00F864CC">
      <w:pPr>
        <w:spacing w:line="360" w:lineRule="exact"/>
        <w:ind w:firstLine="720"/>
        <w:jc w:val="both"/>
        <w:rPr>
          <w:sz w:val="28"/>
        </w:rPr>
      </w:pPr>
      <w:r>
        <w:rPr>
          <w:sz w:val="28"/>
        </w:rPr>
        <w:t>С помощью разработанной автором модели и одноименной компьютерной программы «Польдер» были подобраны оптимальные гидротехнические параметры водопропускных сооружений (шлюзов) и режимы их эксплуатации при воссоздании водно-болотных угодий. На основании вычислительных экспериментов по исследованию влияния количества, формы и размера труб шлюзов на время заполнения польдера было установлено, что оптимальные условия затопления и опорожнения польдера будут иметь место при использовании шлюзов с пятью круглыми трубами диаметром 1 м.</w:t>
      </w:r>
    </w:p>
    <w:p w14:paraId="656F1E71" w14:textId="77777777" w:rsidR="00F864CC" w:rsidRDefault="00F864CC" w:rsidP="00F864CC">
      <w:pPr>
        <w:spacing w:line="360" w:lineRule="exact"/>
        <w:ind w:firstLine="720"/>
        <w:jc w:val="both"/>
        <w:rPr>
          <w:sz w:val="28"/>
        </w:rPr>
      </w:pPr>
      <w:r>
        <w:rPr>
          <w:sz w:val="28"/>
        </w:rPr>
        <w:lastRenderedPageBreak/>
        <w:t>Анализ диспетчерских графиков хода уровня воды в польдере при разной обеспеченности уровня воды в Дунае и Кугурлуе показал, что он будет соответствовать оптимальным гидроэкологическим условиям, по уровню затопления раз в два года, а по датам – раз в 3-4 года. Рассматривая результаты данного эксперимента с учетом высокой пластичности пойменных экосистем, можно сделать вывод, что применение запроектированных шлюзов на «польдере» позволяет воссоздать ВБУ с высоким биоразнообразием при сохранении возможности устойчивого экономически эффективного использования его территории.</w:t>
      </w:r>
    </w:p>
    <w:p w14:paraId="72EFC900" w14:textId="77777777" w:rsidR="00F864CC" w:rsidRDefault="00F864CC" w:rsidP="00F864CC">
      <w:pPr>
        <w:spacing w:line="360" w:lineRule="exact"/>
        <w:ind w:firstLine="720"/>
        <w:jc w:val="both"/>
        <w:rPr>
          <w:sz w:val="28"/>
        </w:rPr>
      </w:pPr>
      <w:r>
        <w:rPr>
          <w:b/>
          <w:sz w:val="28"/>
        </w:rPr>
        <w:t>Ключевые слова:</w:t>
      </w:r>
      <w:r>
        <w:rPr>
          <w:sz w:val="28"/>
        </w:rPr>
        <w:t xml:space="preserve"> восстановление, воссоздание, реставрация, дельта Дуная, водно-болотные угодья, польдер, программа.</w:t>
      </w:r>
    </w:p>
    <w:p w14:paraId="73FEF564" w14:textId="77777777" w:rsidR="00F864CC" w:rsidRDefault="00F864CC" w:rsidP="00F864CC">
      <w:pPr>
        <w:tabs>
          <w:tab w:val="left" w:pos="5865"/>
          <w:tab w:val="left" w:pos="6135"/>
        </w:tabs>
        <w:spacing w:line="360" w:lineRule="exact"/>
        <w:ind w:firstLine="720"/>
        <w:jc w:val="both"/>
        <w:rPr>
          <w:sz w:val="28"/>
        </w:rPr>
      </w:pPr>
    </w:p>
    <w:p w14:paraId="1718E8DA" w14:textId="77777777" w:rsidR="00F864CC" w:rsidRPr="00FA08DC" w:rsidRDefault="00F864CC" w:rsidP="00F864CC">
      <w:pPr>
        <w:spacing w:line="360" w:lineRule="exact"/>
        <w:ind w:firstLine="720"/>
        <w:jc w:val="both"/>
        <w:rPr>
          <w:sz w:val="28"/>
          <w:lang w:val="en-US"/>
        </w:rPr>
      </w:pPr>
      <w:r>
        <w:rPr>
          <w:sz w:val="28"/>
          <w:lang w:val="en-GB"/>
        </w:rPr>
        <w:t>Dyakov O.А. Wetland restoration in the dyked areas (a case study of the polder situated between the Danube River and Kugurlui lake)</w:t>
      </w:r>
      <w:r w:rsidRPr="00FA08DC">
        <w:rPr>
          <w:sz w:val="28"/>
          <w:lang w:val="en-US"/>
        </w:rPr>
        <w:t xml:space="preserve">. – </w:t>
      </w:r>
      <w:r>
        <w:rPr>
          <w:sz w:val="28"/>
          <w:lang w:val="en-US"/>
        </w:rPr>
        <w:t>Manuscript.</w:t>
      </w:r>
    </w:p>
    <w:p w14:paraId="31A9BFD9" w14:textId="77777777" w:rsidR="00F864CC" w:rsidRDefault="00F864CC" w:rsidP="00F864CC">
      <w:pPr>
        <w:spacing w:line="360" w:lineRule="exact"/>
        <w:ind w:firstLine="720"/>
        <w:jc w:val="both"/>
        <w:rPr>
          <w:sz w:val="28"/>
          <w:lang w:val="en-GB"/>
        </w:rPr>
      </w:pPr>
      <w:r>
        <w:rPr>
          <w:sz w:val="28"/>
          <w:lang w:val="en-GB"/>
        </w:rPr>
        <w:t>Dissertation for the degree of candidate of geographical sciences in specialty 11.00.11 – constructive geography and rational utilization of natural resources. – The Odessa State Environmental University, Odesa, 2006.</w:t>
      </w:r>
    </w:p>
    <w:p w14:paraId="5831BAB4" w14:textId="77777777" w:rsidR="00F864CC" w:rsidRDefault="00F864CC" w:rsidP="00F864CC">
      <w:pPr>
        <w:spacing w:line="360" w:lineRule="exact"/>
        <w:ind w:firstLine="720"/>
        <w:jc w:val="both"/>
        <w:rPr>
          <w:sz w:val="28"/>
          <w:lang w:val="en-GB"/>
        </w:rPr>
      </w:pPr>
      <w:r>
        <w:rPr>
          <w:sz w:val="28"/>
          <w:lang w:val="en-GB"/>
        </w:rPr>
        <w:t xml:space="preserve">The dissertation develops theoretical and methodological aspects of wetland restoration in dyked areas of the Ukrainian part of the Danube Delta that are especially valuable in terms of economic development high biodiversity. </w:t>
      </w:r>
    </w:p>
    <w:p w14:paraId="06D46130" w14:textId="77777777" w:rsidR="00F864CC" w:rsidRDefault="00F864CC" w:rsidP="00F864CC">
      <w:pPr>
        <w:spacing w:line="360" w:lineRule="exact"/>
        <w:ind w:firstLine="720"/>
        <w:jc w:val="both"/>
        <w:rPr>
          <w:sz w:val="28"/>
          <w:lang w:val="en-GB"/>
        </w:rPr>
      </w:pPr>
      <w:r>
        <w:rPr>
          <w:sz w:val="28"/>
          <w:lang w:val="en-GB"/>
        </w:rPr>
        <w:t>To prepare the dissertation, results of field studies by the Wetland Management Unit of the MSPU, the WWF Odessa project office in Ukraine, the South Ukrainian Odessa Water Management and Engineering Institute as well as long-term measurements of water levels, temperature and turbidity taken in Izmail and Reni have been involved. Methodologically, a holistic approach, statistic analysis, and a mathematical (imitation) modelling have been used.</w:t>
      </w:r>
    </w:p>
    <w:p w14:paraId="1CA12117" w14:textId="77777777" w:rsidR="00F864CC" w:rsidRDefault="00F864CC" w:rsidP="00F864CC">
      <w:pPr>
        <w:spacing w:line="360" w:lineRule="exact"/>
        <w:ind w:firstLine="720"/>
        <w:jc w:val="both"/>
        <w:rPr>
          <w:sz w:val="28"/>
          <w:lang w:val="en-GB"/>
        </w:rPr>
      </w:pPr>
      <w:r>
        <w:rPr>
          <w:sz w:val="28"/>
          <w:lang w:val="en-GB"/>
        </w:rPr>
        <w:t>The dissertation suggests new approaches for successfully developing an integrated approach to wetland restoration. The case study of the dyked area (polder) located between the Danube River and the Kugurlui Lake (Reni District of Odessa Oblast’) is used to explain the author’s approaches and expertise.</w:t>
      </w:r>
    </w:p>
    <w:p w14:paraId="6C7F411A" w14:textId="77777777" w:rsidR="00F864CC" w:rsidRDefault="00F864CC" w:rsidP="00F864CC">
      <w:pPr>
        <w:spacing w:line="360" w:lineRule="exact"/>
        <w:ind w:firstLine="720"/>
        <w:jc w:val="both"/>
        <w:rPr>
          <w:sz w:val="28"/>
          <w:lang w:val="en-GB"/>
        </w:rPr>
      </w:pPr>
      <w:r>
        <w:rPr>
          <w:sz w:val="28"/>
          <w:lang w:val="en-GB"/>
        </w:rPr>
        <w:t>In the dissertation the author develops a categorical terminology for the field of wetland management and restoration. In particular, he suggests notions for various types of restoration such as restoration, reconstruction and rehabilitation of wetlands.</w:t>
      </w:r>
    </w:p>
    <w:p w14:paraId="68F162CD" w14:textId="77777777" w:rsidR="00F864CC" w:rsidRDefault="00F864CC" w:rsidP="00F864CC">
      <w:pPr>
        <w:spacing w:line="360" w:lineRule="exact"/>
        <w:ind w:firstLine="708"/>
        <w:jc w:val="both"/>
        <w:rPr>
          <w:sz w:val="28"/>
          <w:lang w:val="en-GB"/>
        </w:rPr>
      </w:pPr>
      <w:r>
        <w:rPr>
          <w:sz w:val="28"/>
          <w:lang w:val="en-GB"/>
        </w:rPr>
        <w:t xml:space="preserve">The author identifies and describes the main abiotic, biotic and anthropogenic factors that critically affect wetland restoration in the Danube Delta. </w:t>
      </w:r>
    </w:p>
    <w:p w14:paraId="0F684318" w14:textId="77777777" w:rsidR="00F864CC" w:rsidRDefault="00F864CC" w:rsidP="00F864CC">
      <w:pPr>
        <w:spacing w:line="360" w:lineRule="exact"/>
        <w:ind w:firstLine="708"/>
        <w:jc w:val="both"/>
        <w:rPr>
          <w:b/>
          <w:sz w:val="28"/>
          <w:lang w:val="en-GB"/>
        </w:rPr>
      </w:pPr>
      <w:r>
        <w:rPr>
          <w:sz w:val="28"/>
          <w:lang w:val="en-GB"/>
        </w:rPr>
        <w:t xml:space="preserve">The author uses a model and a computer programme, “Polder”, which he has developed himself, to identify optimal hydrotechnical parameters for sluices, and regimes of their operation in the process of wetland restoration. </w:t>
      </w:r>
    </w:p>
    <w:p w14:paraId="2DE2A36C" w14:textId="77777777" w:rsidR="00F864CC" w:rsidRDefault="00F864CC" w:rsidP="00F864CC">
      <w:pPr>
        <w:spacing w:line="360" w:lineRule="exact"/>
        <w:ind w:firstLine="720"/>
        <w:jc w:val="both"/>
        <w:rPr>
          <w:sz w:val="28"/>
          <w:lang w:val="en-GB"/>
        </w:rPr>
      </w:pPr>
      <w:r>
        <w:rPr>
          <w:b/>
          <w:sz w:val="28"/>
          <w:lang w:val="en-GB"/>
        </w:rPr>
        <w:t>Key words:</w:t>
      </w:r>
      <w:r>
        <w:rPr>
          <w:sz w:val="28"/>
          <w:lang w:val="en-GB"/>
        </w:rPr>
        <w:t xml:space="preserve">  recreation</w:t>
      </w:r>
      <w:r>
        <w:rPr>
          <w:sz w:val="28"/>
          <w:lang w:val="en-US"/>
        </w:rPr>
        <w:t>,</w:t>
      </w:r>
      <w:r>
        <w:rPr>
          <w:sz w:val="28"/>
          <w:lang w:val="en-GB"/>
        </w:rPr>
        <w:t xml:space="preserve"> rehabilitation, restoration,</w:t>
      </w:r>
      <w:r>
        <w:rPr>
          <w:sz w:val="28"/>
          <w:lang w:val="en-US"/>
        </w:rPr>
        <w:t xml:space="preserve"> </w:t>
      </w:r>
      <w:r>
        <w:rPr>
          <w:sz w:val="28"/>
          <w:lang w:val="en-GB"/>
        </w:rPr>
        <w:t>the Danube Delta, wetland, polder, programme.</w:t>
      </w:r>
    </w:p>
    <w:p w14:paraId="6AA42672" w14:textId="77777777" w:rsidR="00F864CC" w:rsidRDefault="00F864CC" w:rsidP="00F864CC">
      <w:pPr>
        <w:spacing w:line="360" w:lineRule="exact"/>
        <w:ind w:firstLine="720"/>
        <w:jc w:val="both"/>
        <w:rPr>
          <w:sz w:val="28"/>
          <w:lang w:val="en-GB"/>
        </w:rPr>
      </w:pPr>
    </w:p>
    <w:p w14:paraId="3663D6CE" w14:textId="77777777" w:rsidR="00F864CC" w:rsidRDefault="00F864CC" w:rsidP="00F864CC">
      <w:pPr>
        <w:pStyle w:val="affffffff0"/>
        <w:spacing w:before="60" w:line="360" w:lineRule="exact"/>
        <w:jc w:val="center"/>
        <w:rPr>
          <w:lang w:val="en-GB"/>
        </w:rPr>
      </w:pPr>
    </w:p>
    <w:p w14:paraId="363809BA" w14:textId="247CB0C5" w:rsidR="003141BD" w:rsidRPr="00F864CC" w:rsidRDefault="003141BD" w:rsidP="00073886">
      <w:pPr>
        <w:rPr>
          <w:b/>
          <w:lang w:val="en-GB"/>
        </w:rPr>
        <w:sectPr w:rsidR="003141BD" w:rsidRPr="00F864CC" w:rsidSect="003141BD">
          <w:headerReference w:type="default" r:id="rId20"/>
          <w:pgSz w:w="11906" w:h="16838"/>
          <w:pgMar w:top="1134" w:right="567" w:bottom="1134" w:left="1701" w:header="709" w:footer="709" w:gutter="0"/>
          <w:cols w:space="720"/>
          <w:titlePg/>
        </w:sectPr>
      </w:pPr>
      <w:bookmarkStart w:id="4" w:name="_GoBack"/>
      <w:bookmarkEnd w:id="4"/>
    </w:p>
    <w:p w14:paraId="1ED9E66F" w14:textId="77777777" w:rsidR="003141BD" w:rsidRPr="00B141C4" w:rsidRDefault="003141BD" w:rsidP="003141BD">
      <w:pPr>
        <w:spacing w:line="360" w:lineRule="auto"/>
        <w:ind w:right="-36"/>
        <w:rPr>
          <w:sz w:val="28"/>
          <w:szCs w:val="28"/>
          <w:lang w:val="uk-UA"/>
        </w:rPr>
      </w:pPr>
    </w:p>
    <w:p w14:paraId="2869FD34" w14:textId="77777777" w:rsidR="003141BD" w:rsidRPr="00B141C4" w:rsidRDefault="003141BD" w:rsidP="003141BD">
      <w:pPr>
        <w:spacing w:line="360" w:lineRule="auto"/>
        <w:ind w:right="-36"/>
        <w:rPr>
          <w:sz w:val="28"/>
          <w:szCs w:val="28"/>
          <w:lang w:val="uk-UA"/>
        </w:rPr>
      </w:pPr>
    </w:p>
    <w:p w14:paraId="0523754F" w14:textId="77777777" w:rsidR="003141BD" w:rsidRPr="00B141C4" w:rsidRDefault="003141BD" w:rsidP="003141BD">
      <w:pPr>
        <w:spacing w:line="360" w:lineRule="auto"/>
        <w:ind w:right="-36"/>
        <w:rPr>
          <w:sz w:val="28"/>
          <w:szCs w:val="28"/>
          <w:lang w:val="uk-UA"/>
        </w:rPr>
      </w:pPr>
    </w:p>
    <w:p w14:paraId="3C57FAC4" w14:textId="77777777" w:rsidR="003141BD" w:rsidRPr="00B141C4" w:rsidRDefault="003141BD" w:rsidP="003141BD">
      <w:pPr>
        <w:spacing w:line="360" w:lineRule="auto"/>
        <w:ind w:right="-36"/>
        <w:rPr>
          <w:sz w:val="28"/>
          <w:szCs w:val="28"/>
          <w:lang w:val="uk-UA"/>
        </w:rPr>
      </w:pPr>
    </w:p>
    <w:p w14:paraId="5A9CC070" w14:textId="1E3E5754" w:rsidR="00D20DA3" w:rsidRPr="00F2200F" w:rsidRDefault="00D20DA3" w:rsidP="00454236">
      <w:pPr>
        <w:pStyle w:val="2ffff9"/>
        <w:spacing w:line="360" w:lineRule="auto"/>
        <w:jc w:val="both"/>
        <w:rPr>
          <w:rStyle w:val="af4"/>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21" w:history="1">
        <w:r w:rsidRPr="00F2200F">
          <w:rPr>
            <w:rStyle w:val="af4"/>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3419" w14:textId="77777777" w:rsidR="00466190" w:rsidRDefault="00466190">
      <w:r>
        <w:separator/>
      </w:r>
    </w:p>
  </w:endnote>
  <w:endnote w:type="continuationSeparator" w:id="0">
    <w:p w14:paraId="597D64D9" w14:textId="77777777" w:rsidR="00466190" w:rsidRDefault="0046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9E849" w14:textId="77777777" w:rsidR="00466190" w:rsidRDefault="00466190">
      <w:r>
        <w:separator/>
      </w:r>
    </w:p>
  </w:footnote>
  <w:footnote w:type="continuationSeparator" w:id="0">
    <w:p w14:paraId="6282E5D0" w14:textId="77777777" w:rsidR="00466190" w:rsidRDefault="0046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6C30" w14:textId="77777777" w:rsidR="00F864CC" w:rsidRDefault="00F864CC">
    <w:pPr>
      <w:pStyle w:val="afffffff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5</w:t>
    </w:r>
    <w:r>
      <w:rPr>
        <w:rStyle w:val="af3"/>
      </w:rPr>
      <w:fldChar w:fldCharType="end"/>
    </w:r>
  </w:p>
  <w:p w14:paraId="09272EA1" w14:textId="77777777" w:rsidR="00F864CC" w:rsidRDefault="00F864CC">
    <w:pPr>
      <w:pStyle w:val="afffffff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17C1" w14:textId="77777777" w:rsidR="003141BD" w:rsidRDefault="003141BD">
    <w:pPr>
      <w:pStyle w:val="afffffff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F864CC">
      <w:rPr>
        <w:rStyle w:val="af3"/>
        <w:noProof/>
      </w:rPr>
      <w:t>7</w:t>
    </w:r>
    <w:r>
      <w:rPr>
        <w:rStyle w:val="af3"/>
      </w:rPr>
      <w:fldChar w:fldCharType="end"/>
    </w:r>
  </w:p>
  <w:p w14:paraId="104A07EE" w14:textId="77777777" w:rsidR="003141BD" w:rsidRDefault="003141BD">
    <w:pPr>
      <w:pStyle w:val="afffffffc"/>
      <w:framePr w:w="445" w:wrap="around" w:vAnchor="text" w:hAnchor="page" w:x="10882" w:y="-108"/>
      <w:ind w:right="360"/>
      <w:rPr>
        <w:rStyle w:val="af3"/>
        <w:lang w:val="en-US"/>
      </w:rPr>
    </w:pPr>
    <w:r>
      <w:rPr>
        <w:rStyle w:val="af3"/>
        <w:lang w:val="en-US"/>
      </w:rPr>
      <w:t xml:space="preserve">      </w:t>
    </w:r>
  </w:p>
  <w:p w14:paraId="031EED83" w14:textId="77777777" w:rsidR="003141BD" w:rsidRDefault="003141BD">
    <w:pPr>
      <w:pStyle w:val="afffffffc"/>
      <w:framePr w:w="445" w:wrap="around" w:vAnchor="text" w:hAnchor="page" w:x="10882" w:y="-108"/>
      <w:rPr>
        <w:rStyle w:val="af3"/>
      </w:rPr>
    </w:pPr>
  </w:p>
  <w:p w14:paraId="548A7479" w14:textId="77777777" w:rsidR="003141BD" w:rsidRDefault="003141BD">
    <w:pPr>
      <w:pStyle w:val="afffffffc"/>
      <w:framePr w:w="445" w:wrap="around" w:vAnchor="text" w:hAnchor="page" w:x="10882" w:y="-108"/>
      <w:ind w:right="360"/>
      <w:rPr>
        <w:rStyle w:val="af3"/>
        <w:lang w:val="en-US"/>
      </w:rPr>
    </w:pPr>
  </w:p>
  <w:p w14:paraId="5EA318CB" w14:textId="77777777" w:rsidR="003141BD" w:rsidRDefault="003141BD">
    <w:pPr>
      <w:pStyle w:val="afffffffc"/>
      <w:ind w:right="360" w:firstLine="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A21527"/>
    <w:multiLevelType w:val="hybridMultilevel"/>
    <w:tmpl w:val="6FA80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E42BEF"/>
    <w:multiLevelType w:val="multilevel"/>
    <w:tmpl w:val="760C2268"/>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B8206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DF72737"/>
    <w:multiLevelType w:val="hybridMultilevel"/>
    <w:tmpl w:val="471C5E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BF57FB6"/>
    <w:multiLevelType w:val="singleLevel"/>
    <w:tmpl w:val="5B1CB1EC"/>
    <w:lvl w:ilvl="0">
      <w:start w:val="1"/>
      <w:numFmt w:val="decimal"/>
      <w:lvlText w:val="%1."/>
      <w:lvlJc w:val="left"/>
      <w:pPr>
        <w:tabs>
          <w:tab w:val="num" w:pos="360"/>
        </w:tabs>
        <w:ind w:left="0" w:firstLine="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2"/>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1"/>
  </w:num>
  <w:num w:numId="53">
    <w:abstractNumId w:val="63"/>
    <w:lvlOverride w:ilvl="0">
      <w:startOverride w:val="1"/>
    </w:lvlOverride>
  </w:num>
  <w:num w:numId="54">
    <w:abstractNumId w:val="60"/>
  </w:num>
  <w:num w:numId="55">
    <w:abstractNumId w:val="37"/>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1"/>
  </w:num>
  <w:num w:numId="64">
    <w:abstractNumId w:val="48"/>
  </w:num>
  <w:num w:numId="65">
    <w:abstractNumId w:val="59"/>
  </w:num>
  <w:num w:numId="66">
    <w:abstractNumId w:val="45"/>
  </w:num>
  <w:num w:numId="67">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274D1"/>
    <w:rsid w:val="0003239B"/>
    <w:rsid w:val="000330F5"/>
    <w:rsid w:val="00036CDE"/>
    <w:rsid w:val="00037E2C"/>
    <w:rsid w:val="0004178B"/>
    <w:rsid w:val="000438AA"/>
    <w:rsid w:val="000451C4"/>
    <w:rsid w:val="00046EF6"/>
    <w:rsid w:val="00051685"/>
    <w:rsid w:val="00051715"/>
    <w:rsid w:val="00052039"/>
    <w:rsid w:val="00055B88"/>
    <w:rsid w:val="000561E5"/>
    <w:rsid w:val="0006090C"/>
    <w:rsid w:val="00062BBD"/>
    <w:rsid w:val="00063146"/>
    <w:rsid w:val="00063DA1"/>
    <w:rsid w:val="00073886"/>
    <w:rsid w:val="00074ED5"/>
    <w:rsid w:val="00075939"/>
    <w:rsid w:val="00076F4F"/>
    <w:rsid w:val="000772E4"/>
    <w:rsid w:val="00084B44"/>
    <w:rsid w:val="00084FA5"/>
    <w:rsid w:val="0008526A"/>
    <w:rsid w:val="000879C3"/>
    <w:rsid w:val="00090484"/>
    <w:rsid w:val="000952CC"/>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1BDB"/>
    <w:rsid w:val="0019249F"/>
    <w:rsid w:val="00192FB5"/>
    <w:rsid w:val="0019336D"/>
    <w:rsid w:val="001974A0"/>
    <w:rsid w:val="001A197B"/>
    <w:rsid w:val="001A2934"/>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6777"/>
    <w:rsid w:val="00324C1B"/>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66190"/>
    <w:rsid w:val="00471580"/>
    <w:rsid w:val="00472D4A"/>
    <w:rsid w:val="004742B6"/>
    <w:rsid w:val="00474612"/>
    <w:rsid w:val="0047494A"/>
    <w:rsid w:val="00480406"/>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2039"/>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B7E"/>
    <w:rsid w:val="006904EE"/>
    <w:rsid w:val="00690B04"/>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C7446"/>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64069"/>
    <w:rsid w:val="00764F9E"/>
    <w:rsid w:val="00770399"/>
    <w:rsid w:val="007720C7"/>
    <w:rsid w:val="00780516"/>
    <w:rsid w:val="0078121E"/>
    <w:rsid w:val="00783C79"/>
    <w:rsid w:val="00791A0E"/>
    <w:rsid w:val="007A1604"/>
    <w:rsid w:val="007A20CB"/>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1073"/>
    <w:rsid w:val="008118FA"/>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0A21"/>
    <w:rsid w:val="008638C0"/>
    <w:rsid w:val="00871509"/>
    <w:rsid w:val="00875876"/>
    <w:rsid w:val="0087761C"/>
    <w:rsid w:val="00877AA5"/>
    <w:rsid w:val="00883AC1"/>
    <w:rsid w:val="00890009"/>
    <w:rsid w:val="0089219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593F"/>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4C1D"/>
    <w:rsid w:val="00B24CBA"/>
    <w:rsid w:val="00B27DE3"/>
    <w:rsid w:val="00B304C0"/>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E05"/>
    <w:rsid w:val="00CC1EF3"/>
    <w:rsid w:val="00CC2D50"/>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B50"/>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1F19"/>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basedOn w:val="ad"/>
    <w:next w:val="ad"/>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d"/>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d"/>
    <w:next w:val="ad"/>
    <w:qFormat/>
    <w:pPr>
      <w:keepNext/>
      <w:numPr>
        <w:ilvl w:val="3"/>
        <w:numId w:val="1"/>
      </w:numPr>
      <w:spacing w:line="360" w:lineRule="auto"/>
      <w:jc w:val="center"/>
      <w:outlineLvl w:val="3"/>
    </w:pPr>
    <w:rPr>
      <w:sz w:val="32"/>
      <w:szCs w:val="20"/>
    </w:rPr>
  </w:style>
  <w:style w:type="paragraph" w:styleId="5">
    <w:name w:val="heading 5"/>
    <w:basedOn w:val="ad"/>
    <w:next w:val="ad"/>
    <w:link w:val="510"/>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aliases w:val="Знак6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aliases w:val="Знак8 Знак"/>
    <w:rPr>
      <w:sz w:val="28"/>
      <w:szCs w:val="24"/>
    </w:rPr>
  </w:style>
  <w:style w:type="character" w:customStyle="1" w:styleId="af6">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7">
    <w:name w:val="Текст сноски Знак"/>
    <w:aliases w:val="Текст сноски-Дисер Знак"/>
    <w:rPr>
      <w:sz w:val="24"/>
      <w:szCs w:val="24"/>
    </w:rPr>
  </w:style>
  <w:style w:type="character" w:customStyle="1" w:styleId="af8">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uiPriority w:val="99"/>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5">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link w:val="afffffff5"/>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6">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7">
    <w:name w:val="Маркеры списка"/>
    <w:rPr>
      <w:rFonts w:ascii="TimesET" w:eastAsia="TimesET" w:hAnsi="TimesET" w:cs="TimesET"/>
    </w:rPr>
  </w:style>
  <w:style w:type="paragraph" w:customStyle="1" w:styleId="afffffff8">
    <w:name w:val="Заголовок"/>
    <w:next w:val="afffffff9"/>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9">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a">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basedOn w:val="ad"/>
    <w:next w:val="ad"/>
    <w:pPr>
      <w:tabs>
        <w:tab w:val="left" w:pos="960"/>
        <w:tab w:val="left" w:pos="1276"/>
        <w:tab w:val="right" w:leader="dot" w:pos="9639"/>
      </w:tabs>
      <w:spacing w:before="120" w:after="120"/>
    </w:pPr>
    <w:rPr>
      <w:b/>
      <w:caps/>
      <w:szCs w:val="20"/>
    </w:rPr>
  </w:style>
  <w:style w:type="paragraph" w:styleId="afffffffb">
    <w:name w:val="footnote text"/>
    <w:aliases w:val="Текст сноски-Дисер"/>
    <w:basedOn w:val="ad"/>
    <w:pPr>
      <w:spacing w:line="240" w:lineRule="atLeast"/>
      <w:jc w:val="both"/>
    </w:pPr>
  </w:style>
  <w:style w:type="paragraph" w:styleId="afffffffc">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d">
    <w:name w:val="Title"/>
    <w:aliases w:val="Знак1 Знак Знак Знак Знак Знак Знак Знак Знак"/>
    <w:basedOn w:val="ad"/>
    <w:next w:val="afffffffe"/>
    <w:qFormat/>
    <w:pPr>
      <w:spacing w:line="360" w:lineRule="auto"/>
      <w:jc w:val="center"/>
    </w:pPr>
    <w:rPr>
      <w:caps/>
      <w:sz w:val="32"/>
      <w:szCs w:val="20"/>
    </w:rPr>
  </w:style>
  <w:style w:type="paragraph" w:styleId="afffffffe">
    <w:name w:val="Subtitle"/>
    <w:basedOn w:val="ad"/>
    <w:next w:val="afffffff9"/>
    <w:qFormat/>
    <w:pPr>
      <w:widowControl w:val="0"/>
      <w:jc w:val="center"/>
    </w:pPr>
    <w:rPr>
      <w:rFonts w:ascii="OpenSymbol" w:hAnsi="OpenSymbol" w:cs="OpenSymbol"/>
      <w:b/>
      <w:sz w:val="20"/>
      <w:szCs w:val="20"/>
    </w:rPr>
  </w:style>
  <w:style w:type="paragraph" w:styleId="affffffff">
    <w:name w:val="footer"/>
    <w:basedOn w:val="ad"/>
    <w:pPr>
      <w:tabs>
        <w:tab w:val="center" w:pos="4677"/>
        <w:tab w:val="right" w:pos="9355"/>
      </w:tabs>
    </w:pPr>
  </w:style>
  <w:style w:type="paragraph" w:styleId="affffffff0">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1">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1"/>
    <w:pPr>
      <w:widowControl w:val="0"/>
      <w:spacing w:line="360" w:lineRule="auto"/>
    </w:pPr>
    <w:rPr>
      <w:sz w:val="18"/>
      <w:szCs w:val="20"/>
      <w:lang w:val="en-US"/>
    </w:rPr>
  </w:style>
  <w:style w:type="paragraph" w:customStyle="1" w:styleId="affffffff2">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3">
    <w:name w:val="Название таблицы"/>
    <w:basedOn w:val="affffffff0"/>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4">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5">
    <w:name w:val="Монография"/>
    <w:basedOn w:val="afffffff9"/>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6">
    <w:name w:val="Normal (Web)"/>
    <w:aliases w:val="Обычный (веб) Знак1,Обычный (веб) Знак Знак,Обычный (веб) Знак"/>
    <w:basedOn w:val="ad"/>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pPr>
      <w:widowControl w:val="0"/>
      <w:tabs>
        <w:tab w:val="right" w:leader="dot" w:pos="9061"/>
      </w:tabs>
      <w:spacing w:line="360" w:lineRule="auto"/>
      <w:ind w:left="278" w:firstLine="567"/>
    </w:pPr>
    <w:rPr>
      <w:sz w:val="28"/>
      <w:szCs w:val="20"/>
    </w:rPr>
  </w:style>
  <w:style w:type="paragraph" w:styleId="2ff0">
    <w:name w:val="toc 2"/>
    <w:basedOn w:val="ad"/>
    <w:next w:val="ad"/>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aliases w:val=" Знак"/>
    <w:basedOn w:val="ad"/>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6"/>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uiPriority w:val="99"/>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5">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9"/>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9"/>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9"/>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5">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7">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d"/>
    <w:next w:val="ad"/>
    <w:pPr>
      <w:ind w:left="960"/>
    </w:pPr>
    <w:rPr>
      <w:rFonts w:ascii="IzhTitl" w:hAnsi="IzhTitl" w:cs="IzhTitl"/>
      <w:sz w:val="18"/>
      <w:szCs w:val="18"/>
    </w:rPr>
  </w:style>
  <w:style w:type="paragraph" w:styleId="67">
    <w:name w:val="toc 6"/>
    <w:basedOn w:val="ad"/>
    <w:next w:val="ad"/>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uiPriority w:val="99"/>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6"/>
    <w:pPr>
      <w:spacing w:before="280" w:after="280"/>
    </w:pPr>
    <w:rPr>
      <w:lang w:val="uk-UA"/>
    </w:rPr>
  </w:style>
  <w:style w:type="paragraph" w:customStyle="1" w:styleId="3f8">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0">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
    <w:name w:val="Маркированный список 31"/>
    <w:basedOn w:val="ad"/>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c">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6">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9"/>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a">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9"/>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9"/>
    <w:rPr>
      <w:sz w:val="24"/>
    </w:rPr>
  </w:style>
  <w:style w:type="paragraph" w:customStyle="1" w:styleId="11d">
    <w:name w:val="Цитата11"/>
    <w:basedOn w:val="ad"/>
    <w:pPr>
      <w:ind w:left="72" w:right="-766"/>
      <w:jc w:val="both"/>
    </w:pPr>
    <w:rPr>
      <w:sz w:val="28"/>
      <w:szCs w:val="20"/>
    </w:rPr>
  </w:style>
  <w:style w:type="paragraph" w:customStyle="1" w:styleId="3fb">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9"/>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9"/>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d"/>
    <w:next w:val="ad"/>
    <w:uiPriority w:val="99"/>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9"/>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c">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3">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0"/>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uiPriority w:val="99"/>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9"/>
    <w:pPr>
      <w:autoSpaceDE w:val="0"/>
      <w:spacing w:after="0" w:line="360" w:lineRule="auto"/>
      <w:ind w:firstLine="720"/>
      <w:jc w:val="both"/>
    </w:pPr>
    <w:rPr>
      <w:szCs w:val="28"/>
    </w:rPr>
  </w:style>
  <w:style w:type="paragraph" w:customStyle="1" w:styleId="Noeeu1">
    <w:name w:val="Noeeu1"/>
    <w:basedOn w:val="ad"/>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9"/>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b"/>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9"/>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uiPriority w:val="99"/>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uiPriority w:val="99"/>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0"/>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pPr>
      <w:spacing w:line="360" w:lineRule="auto"/>
      <w:jc w:val="right"/>
    </w:pPr>
    <w:rPr>
      <w:sz w:val="28"/>
      <w:szCs w:val="20"/>
    </w:rPr>
  </w:style>
  <w:style w:type="paragraph" w:customStyle="1" w:styleId="affffffffffffffffb">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c">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d">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0">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d"/>
    <w:rPr>
      <w:lang w:val="uk-UA"/>
    </w:rPr>
  </w:style>
  <w:style w:type="paragraph" w:customStyle="1" w:styleId="afffffffffffffffff3">
    <w:name w:val="Абзац списку"/>
    <w:basedOn w:val="ad"/>
    <w:uiPriority w:val="34"/>
    <w:qFormat/>
    <w:pPr>
      <w:ind w:left="720"/>
    </w:pPr>
    <w:rPr>
      <w:lang w:val="uk-UA"/>
    </w:rPr>
  </w:style>
  <w:style w:type="paragraph" w:customStyle="1" w:styleId="afffffffffffffffff4">
    <w:name w:val="Цитація"/>
    <w:basedOn w:val="ad"/>
    <w:next w:val="ad"/>
    <w:pPr>
      <w:spacing w:before="200"/>
      <w:ind w:left="360" w:right="360"/>
    </w:pPr>
    <w:rPr>
      <w:i/>
      <w:iCs/>
      <w:lang w:val="uk-UA"/>
    </w:rPr>
  </w:style>
  <w:style w:type="paragraph" w:customStyle="1" w:styleId="afffffffffffffffff5">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d"/>
    <w:pPr>
      <w:keepNext/>
      <w:keepLines/>
      <w:autoSpaceDE w:val="0"/>
      <w:spacing w:before="240"/>
      <w:jc w:val="center"/>
    </w:pPr>
    <w:rPr>
      <w:caps/>
      <w:sz w:val="28"/>
      <w:szCs w:val="28"/>
    </w:rPr>
  </w:style>
  <w:style w:type="paragraph" w:customStyle="1" w:styleId="afffffffffffffffff8">
    <w:name w:val="текст сноски Знак"/>
    <w:basedOn w:val="ad"/>
    <w:pPr>
      <w:autoSpaceDE w:val="0"/>
      <w:ind w:firstLine="709"/>
      <w:jc w:val="both"/>
    </w:pPr>
    <w:rPr>
      <w:sz w:val="16"/>
      <w:szCs w:val="20"/>
    </w:rPr>
  </w:style>
  <w:style w:type="paragraph" w:customStyle="1" w:styleId="afffffffffffffffff9">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a">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5">
    <w:name w:val="Продолжение списка 51"/>
    <w:basedOn w:val="ad"/>
    <w:pPr>
      <w:widowControl w:val="0"/>
      <w:spacing w:after="120"/>
      <w:ind w:left="1415"/>
    </w:pPr>
    <w:rPr>
      <w:szCs w:val="20"/>
    </w:rPr>
  </w:style>
  <w:style w:type="paragraph" w:customStyle="1" w:styleId="516">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d">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d"/>
    <w:pPr>
      <w:widowControl w:val="0"/>
      <w:numPr>
        <w:numId w:val="22"/>
      </w:numPr>
      <w:spacing w:line="360" w:lineRule="auto"/>
    </w:pPr>
    <w:rPr>
      <w:sz w:val="28"/>
      <w:szCs w:val="20"/>
      <w:lang w:val="uk-UA"/>
    </w:rPr>
  </w:style>
  <w:style w:type="paragraph" w:customStyle="1" w:styleId="Foot">
    <w:name w:val="Foot"/>
    <w:basedOn w:val="afffffffb"/>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5">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d"/>
    <w:pPr>
      <w:widowControl w:val="0"/>
      <w:shd w:val="clear" w:color="auto" w:fill="FFFFFF"/>
      <w:spacing w:after="660" w:line="0" w:lineRule="atLeast"/>
      <w:jc w:val="right"/>
    </w:pPr>
    <w:rPr>
      <w:sz w:val="26"/>
      <w:szCs w:val="26"/>
    </w:rPr>
  </w:style>
  <w:style w:type="paragraph" w:customStyle="1" w:styleId="517">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d"/>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9"/>
    <w:next w:val="afffffff9"/>
    <w:pPr>
      <w:keepNext/>
      <w:autoSpaceDE w:val="0"/>
      <w:spacing w:after="0" w:line="480" w:lineRule="auto"/>
      <w:ind w:firstLine="720"/>
      <w:jc w:val="center"/>
    </w:pPr>
    <w:rPr>
      <w:b/>
      <w:bCs/>
      <w:szCs w:val="28"/>
    </w:rPr>
  </w:style>
  <w:style w:type="paragraph" w:customStyle="1" w:styleId="3ff6">
    <w:name w:val="????????? 3"/>
    <w:basedOn w:val="afffffff9"/>
    <w:next w:val="afffffff9"/>
    <w:pPr>
      <w:keepNext/>
      <w:autoSpaceDE w:val="0"/>
      <w:spacing w:after="0" w:line="480" w:lineRule="auto"/>
      <w:ind w:firstLine="720"/>
      <w:jc w:val="both"/>
    </w:pPr>
    <w:rPr>
      <w:b/>
      <w:bCs/>
      <w:szCs w:val="28"/>
    </w:rPr>
  </w:style>
  <w:style w:type="paragraph" w:customStyle="1" w:styleId="4f5">
    <w:name w:val="????????? 4"/>
    <w:basedOn w:val="afffffff9"/>
    <w:next w:val="afffffff9"/>
    <w:pPr>
      <w:keepNext/>
      <w:autoSpaceDE w:val="0"/>
      <w:spacing w:after="0" w:line="480" w:lineRule="auto"/>
      <w:ind w:firstLine="993"/>
      <w:jc w:val="both"/>
    </w:pPr>
    <w:rPr>
      <w:b/>
      <w:bCs/>
      <w:szCs w:val="28"/>
    </w:rPr>
  </w:style>
  <w:style w:type="paragraph" w:customStyle="1" w:styleId="5f">
    <w:name w:val="????????? 5"/>
    <w:basedOn w:val="afffffff9"/>
    <w:next w:val="afffffff9"/>
    <w:pPr>
      <w:keepNext/>
      <w:autoSpaceDE w:val="0"/>
      <w:spacing w:after="0"/>
      <w:jc w:val="both"/>
    </w:pPr>
    <w:rPr>
      <w:szCs w:val="28"/>
    </w:rPr>
  </w:style>
  <w:style w:type="paragraph" w:customStyle="1" w:styleId="6b">
    <w:name w:val="????????? 6"/>
    <w:basedOn w:val="afffffff9"/>
    <w:next w:val="afffffff9"/>
    <w:pPr>
      <w:keepNext/>
      <w:autoSpaceDE w:val="0"/>
      <w:spacing w:after="0"/>
      <w:ind w:firstLine="720"/>
      <w:jc w:val="center"/>
    </w:pPr>
    <w:rPr>
      <w:szCs w:val="28"/>
    </w:rPr>
  </w:style>
  <w:style w:type="paragraph" w:customStyle="1" w:styleId="7b">
    <w:name w:val="????????? 7"/>
    <w:basedOn w:val="afffffff9"/>
    <w:next w:val="afffffff9"/>
    <w:pPr>
      <w:keepNext/>
      <w:autoSpaceDE w:val="0"/>
      <w:spacing w:after="0"/>
      <w:jc w:val="center"/>
    </w:pPr>
    <w:rPr>
      <w:b/>
      <w:bCs/>
      <w:caps/>
      <w:szCs w:val="28"/>
    </w:rPr>
  </w:style>
  <w:style w:type="paragraph" w:customStyle="1" w:styleId="88">
    <w:name w:val="????????? 8"/>
    <w:basedOn w:val="afffffff9"/>
    <w:next w:val="afffffff9"/>
    <w:pPr>
      <w:keepNext/>
      <w:autoSpaceDE w:val="0"/>
      <w:spacing w:before="120" w:line="480" w:lineRule="auto"/>
      <w:ind w:firstLine="709"/>
    </w:pPr>
    <w:rPr>
      <w:b/>
      <w:bCs/>
      <w:szCs w:val="28"/>
    </w:rPr>
  </w:style>
  <w:style w:type="paragraph" w:customStyle="1" w:styleId="97">
    <w:name w:val="????????? 9"/>
    <w:basedOn w:val="afffffff9"/>
    <w:next w:val="afffffff9"/>
    <w:pPr>
      <w:keepNext/>
      <w:widowControl w:val="0"/>
      <w:autoSpaceDE w:val="0"/>
      <w:spacing w:after="0" w:line="360" w:lineRule="auto"/>
      <w:ind w:left="2126" w:right="2404"/>
      <w:jc w:val="center"/>
    </w:pPr>
    <w:rPr>
      <w:b/>
      <w:bCs/>
      <w:szCs w:val="28"/>
    </w:rPr>
  </w:style>
  <w:style w:type="paragraph" w:customStyle="1" w:styleId="affffffffffffffffff1">
    <w:name w:val="??????? ??????????"/>
    <w:basedOn w:val="afffffff9"/>
    <w:pPr>
      <w:tabs>
        <w:tab w:val="center" w:pos="4536"/>
        <w:tab w:val="right" w:pos="9072"/>
      </w:tabs>
      <w:autoSpaceDE w:val="0"/>
      <w:spacing w:after="0"/>
    </w:pPr>
    <w:rPr>
      <w:szCs w:val="28"/>
    </w:rPr>
  </w:style>
  <w:style w:type="paragraph" w:customStyle="1" w:styleId="affffffffffffffffff2">
    <w:name w:val="????????????"/>
    <w:basedOn w:val="afffffff9"/>
    <w:pPr>
      <w:autoSpaceDE w:val="0"/>
      <w:spacing w:before="240" w:after="0" w:line="480" w:lineRule="auto"/>
      <w:ind w:firstLine="720"/>
      <w:jc w:val="both"/>
    </w:pPr>
    <w:rPr>
      <w:szCs w:val="28"/>
    </w:rPr>
  </w:style>
  <w:style w:type="paragraph" w:customStyle="1" w:styleId="affffffffffffffffff3">
    <w:name w:val="???????? ????? ? ????????"/>
    <w:basedOn w:val="afffffff9"/>
    <w:pPr>
      <w:tabs>
        <w:tab w:val="left" w:pos="567"/>
      </w:tabs>
      <w:autoSpaceDE w:val="0"/>
      <w:spacing w:after="0" w:line="376" w:lineRule="auto"/>
      <w:ind w:firstLine="567"/>
      <w:jc w:val="both"/>
    </w:pPr>
    <w:rPr>
      <w:szCs w:val="28"/>
    </w:rPr>
  </w:style>
  <w:style w:type="paragraph" w:customStyle="1" w:styleId="2ffff0">
    <w:name w:val="???????? ????? ? ???????? 2"/>
    <w:basedOn w:val="afffffff9"/>
    <w:pPr>
      <w:tabs>
        <w:tab w:val="left" w:pos="360"/>
      </w:tabs>
      <w:autoSpaceDE w:val="0"/>
      <w:spacing w:after="0" w:line="376" w:lineRule="auto"/>
      <w:ind w:firstLine="357"/>
      <w:jc w:val="both"/>
    </w:pPr>
    <w:rPr>
      <w:szCs w:val="28"/>
    </w:rPr>
  </w:style>
  <w:style w:type="paragraph" w:customStyle="1" w:styleId="affffffffffffffffff4">
    <w:name w:val="???????? ?????"/>
    <w:basedOn w:val="afffffff9"/>
    <w:pPr>
      <w:autoSpaceDE w:val="0"/>
      <w:spacing w:after="0"/>
    </w:pPr>
    <w:rPr>
      <w:szCs w:val="28"/>
    </w:rPr>
  </w:style>
  <w:style w:type="paragraph" w:customStyle="1" w:styleId="affffffffffffffffff5">
    <w:name w:val="????????"/>
    <w:basedOn w:val="afffffff9"/>
    <w:pPr>
      <w:autoSpaceDE w:val="0"/>
      <w:spacing w:after="0" w:line="480" w:lineRule="auto"/>
      <w:ind w:firstLine="720"/>
      <w:jc w:val="center"/>
    </w:pPr>
    <w:rPr>
      <w:b/>
      <w:bCs/>
      <w:caps/>
      <w:szCs w:val="28"/>
    </w:rPr>
  </w:style>
  <w:style w:type="paragraph" w:customStyle="1" w:styleId="2ffff1">
    <w:name w:val="???????? ????? 2"/>
    <w:basedOn w:val="afffffff9"/>
    <w:pPr>
      <w:widowControl w:val="0"/>
      <w:autoSpaceDE w:val="0"/>
      <w:spacing w:after="0"/>
      <w:jc w:val="center"/>
    </w:pPr>
    <w:rPr>
      <w:b/>
      <w:bCs/>
      <w:caps/>
      <w:sz w:val="32"/>
      <w:szCs w:val="32"/>
    </w:rPr>
  </w:style>
  <w:style w:type="paragraph" w:customStyle="1" w:styleId="affffffffffffffffff6">
    <w:name w:val="?????? ??????????"/>
    <w:basedOn w:val="afffffff9"/>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a"/>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d"/>
    <w:pPr>
      <w:widowControl w:val="0"/>
      <w:spacing w:line="360" w:lineRule="auto"/>
      <w:ind w:firstLine="567"/>
      <w:jc w:val="center"/>
    </w:pPr>
    <w:rPr>
      <w:b/>
      <w:sz w:val="28"/>
      <w:szCs w:val="20"/>
      <w:lang w:val="uk-UA"/>
    </w:rPr>
  </w:style>
  <w:style w:type="paragraph" w:customStyle="1" w:styleId="affffffffffffffffffc">
    <w:name w:val="Переменные"/>
    <w:basedOn w:val="afffffff9"/>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
    <w:name w:val="КУ_литература"/>
    <w:basedOn w:val="affffffff0"/>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uiPriority w:val="99"/>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2">
    <w:name w:val="Заг 4"/>
    <w:basedOn w:val="ad"/>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1">
    <w:name w:val="Обычный центр"/>
    <w:basedOn w:val="ad"/>
    <w:pPr>
      <w:ind w:left="1701" w:right="1701"/>
      <w:jc w:val="both"/>
    </w:pPr>
    <w:rPr>
      <w:sz w:val="28"/>
      <w:szCs w:val="20"/>
      <w:lang w:val="uk-UA"/>
    </w:rPr>
  </w:style>
  <w:style w:type="paragraph" w:customStyle="1" w:styleId="-a">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b">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2">
    <w:name w:val="Эпиграф"/>
    <w:basedOn w:val="ad"/>
    <w:pPr>
      <w:spacing w:line="360" w:lineRule="auto"/>
      <w:ind w:left="3828" w:right="758"/>
      <w:jc w:val="both"/>
    </w:pPr>
    <w:rPr>
      <w:b/>
      <w:sz w:val="28"/>
      <w:szCs w:val="20"/>
      <w:lang w:val="uk-UA"/>
    </w:rPr>
  </w:style>
  <w:style w:type="paragraph" w:customStyle="1" w:styleId="a3">
    <w:name w:val="Список литератури"/>
    <w:basedOn w:val="ad"/>
    <w:next w:val="ad"/>
    <w:pPr>
      <w:numPr>
        <w:numId w:val="14"/>
      </w:numPr>
      <w:spacing w:before="120" w:line="360" w:lineRule="auto"/>
      <w:jc w:val="both"/>
    </w:pPr>
    <w:rPr>
      <w:sz w:val="28"/>
    </w:rPr>
  </w:style>
  <w:style w:type="paragraph" w:customStyle="1" w:styleId="afffffffffffffffffff3">
    <w:name w:val="Памятник"/>
    <w:basedOn w:val="ad"/>
    <w:next w:val="ad"/>
    <w:pPr>
      <w:spacing w:line="360" w:lineRule="auto"/>
      <w:jc w:val="both"/>
    </w:pPr>
    <w:rPr>
      <w:sz w:val="28"/>
      <w:szCs w:val="20"/>
      <w:lang w:val="uk-UA"/>
    </w:rPr>
  </w:style>
  <w:style w:type="paragraph" w:customStyle="1" w:styleId="afffffffffffffffffff4">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5">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9"/>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d"/>
    <w:pPr>
      <w:spacing w:line="360" w:lineRule="auto"/>
      <w:ind w:firstLine="709"/>
      <w:jc w:val="both"/>
    </w:pPr>
    <w:rPr>
      <w:sz w:val="28"/>
      <w:szCs w:val="20"/>
    </w:rPr>
  </w:style>
  <w:style w:type="paragraph" w:customStyle="1" w:styleId="a0">
    <w:name w:val="Нумерованный текст дисертации"/>
    <w:basedOn w:val="ad"/>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7">
    <w:name w:val="Сноска в дисертации"/>
    <w:basedOn w:val="afffffffb"/>
    <w:pPr>
      <w:spacing w:line="240" w:lineRule="auto"/>
      <w:ind w:firstLine="284"/>
    </w:pPr>
    <w:rPr>
      <w:sz w:val="18"/>
      <w:szCs w:val="20"/>
    </w:rPr>
  </w:style>
  <w:style w:type="paragraph" w:customStyle="1" w:styleId="1ffffff7">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6">
    <w:name w:val="Стиль4"/>
    <w:basedOn w:val="affffffff0"/>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9"/>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9"/>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6">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b"/>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8">
    <w:name w:val="Абзац 3А"/>
    <w:basedOn w:val="ad"/>
    <w:pPr>
      <w:tabs>
        <w:tab w:val="left" w:pos="964"/>
      </w:tabs>
      <w:spacing w:after="60"/>
      <w:ind w:left="964"/>
      <w:jc w:val="both"/>
    </w:pPr>
    <w:rPr>
      <w:sz w:val="22"/>
      <w:lang w:val="en-GB"/>
    </w:rPr>
  </w:style>
  <w:style w:type="paragraph" w:customStyle="1" w:styleId="4f7">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d"/>
    <w:pPr>
      <w:keepNext/>
      <w:spacing w:before="240" w:after="120"/>
      <w:jc w:val="both"/>
    </w:pPr>
    <w:rPr>
      <w:b/>
      <w:color w:val="5F5F5F"/>
      <w:sz w:val="28"/>
      <w:lang w:val="en-GB"/>
    </w:rPr>
  </w:style>
  <w:style w:type="paragraph" w:customStyle="1" w:styleId="4f8">
    <w:name w:val="Заголовок 4А"/>
    <w:basedOn w:val="ad"/>
    <w:pPr>
      <w:keepNext/>
      <w:spacing w:before="240" w:after="120"/>
      <w:jc w:val="both"/>
    </w:pPr>
    <w:rPr>
      <w:rFonts w:ascii="IzhTitl" w:hAnsi="IzhTitl" w:cs="FreeSetCTT"/>
      <w:b/>
      <w:color w:val="333333"/>
      <w:lang w:val="en-GB"/>
    </w:rPr>
  </w:style>
  <w:style w:type="paragraph" w:customStyle="1" w:styleId="5f2">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b">
    <w:name w:val="Основний А"/>
    <w:basedOn w:val="ad"/>
    <w:pPr>
      <w:jc w:val="both"/>
    </w:pPr>
    <w:rPr>
      <w:sz w:val="22"/>
      <w:lang w:val="en-GB"/>
    </w:rPr>
  </w:style>
  <w:style w:type="paragraph" w:customStyle="1" w:styleId="afffffffffffffffffffc">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d">
    <w:name w:val="Дисертация"/>
    <w:basedOn w:val="ad"/>
    <w:pPr>
      <w:spacing w:line="360" w:lineRule="auto"/>
      <w:ind w:firstLine="709"/>
      <w:jc w:val="both"/>
    </w:pPr>
    <w:rPr>
      <w:sz w:val="28"/>
      <w:szCs w:val="28"/>
    </w:rPr>
  </w:style>
  <w:style w:type="paragraph" w:customStyle="1" w:styleId="afffffffffffffffffffe">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9"/>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9"/>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0"/>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8"/>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0">
    <w:name w:val="Светлана"/>
    <w:basedOn w:val="ad"/>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3"/>
    <w:link w:val="afffffff9"/>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3">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uiPriority w:val="99"/>
    <w:semiHidden/>
    <w:rsid w:val="00B46023"/>
    <w:rPr>
      <w:rFonts w:ascii="Garamond" w:eastAsia="Garamond" w:hAnsi="Garamond" w:cs="Garamond"/>
      <w:sz w:val="24"/>
      <w:szCs w:val="24"/>
      <w:lang w:eastAsia="ar-SA"/>
    </w:rPr>
  </w:style>
  <w:style w:type="paragraph" w:styleId="affffffffffffffffffff4">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e"/>
    <w:rsid w:val="00524D1A"/>
    <w:rPr>
      <w:vertAlign w:val="superscript"/>
    </w:rPr>
  </w:style>
  <w:style w:type="character" w:styleId="affffffffffffffffffff6">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semiHidden/>
    <w:rsid w:val="00524D1A"/>
    <w:rPr>
      <w:rFonts w:ascii="Segoe UI" w:eastAsia="Garamond" w:hAnsi="Segoe UI" w:cs="Segoe UI"/>
      <w:sz w:val="16"/>
      <w:szCs w:val="16"/>
      <w:lang w:eastAsia="ar-SA"/>
    </w:rPr>
  </w:style>
  <w:style w:type="character" w:styleId="affffffffffffffffffff7">
    <w:name w:val="endnote reference"/>
    <w:basedOn w:val="ae"/>
    <w:rsid w:val="00524D1A"/>
    <w:rPr>
      <w:vertAlign w:val="superscript"/>
    </w:rPr>
  </w:style>
  <w:style w:type="paragraph" w:styleId="34">
    <w:name w:val="Body Text 3"/>
    <w:aliases w:val="Основной текст 3 Знак Знак"/>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a">
    <w:name w:val="Гиперссылка4"/>
    <w:basedOn w:val="ae"/>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8">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0"/>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9"/>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9"/>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d"/>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e"/>
    <w:rsid w:val="00B829A8"/>
    <w:rPr>
      <w:i/>
      <w:iCs/>
    </w:rPr>
  </w:style>
  <w:style w:type="character" w:customStyle="1" w:styleId="bindingblock1">
    <w:name w:val="bindingblock1"/>
    <w:basedOn w:val="ae"/>
    <w:rsid w:val="00B829A8"/>
  </w:style>
  <w:style w:type="character" w:customStyle="1" w:styleId="binding1">
    <w:name w:val="binding1"/>
    <w:basedOn w:val="ae"/>
    <w:rsid w:val="00B829A8"/>
    <w:rPr>
      <w:b/>
      <w:bCs/>
    </w:rPr>
  </w:style>
  <w:style w:type="character" w:customStyle="1" w:styleId="pricetype">
    <w:name w:val="pricetype"/>
    <w:basedOn w:val="ae"/>
    <w:rsid w:val="00B829A8"/>
  </w:style>
  <w:style w:type="character" w:customStyle="1" w:styleId="getitby">
    <w:name w:val="getitby"/>
    <w:basedOn w:val="ae"/>
    <w:rsid w:val="00B829A8"/>
  </w:style>
  <w:style w:type="character" w:customStyle="1" w:styleId="ratingwithoutprimeimagespan1">
    <w:name w:val="ratingwithoutprimeimagespan1"/>
    <w:basedOn w:val="ae"/>
    <w:rsid w:val="00B829A8"/>
    <w:rPr>
      <w:rFonts w:ascii="Verdana" w:hAnsi="Verdana" w:hint="default"/>
      <w:sz w:val="12"/>
      <w:szCs w:val="12"/>
    </w:rPr>
  </w:style>
  <w:style w:type="paragraph" w:customStyle="1" w:styleId="affffffffffffffffffffb">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c">
    <w:name w:val="Перечисление"/>
    <w:basedOn w:val="affffffffffffffffffffb"/>
    <w:next w:val="affffffffffffffffffffb"/>
    <w:rsid w:val="00B829A8"/>
    <w:pPr>
      <w:tabs>
        <w:tab w:val="left" w:pos="340"/>
      </w:tabs>
      <w:ind w:left="340" w:hanging="340"/>
    </w:pPr>
    <w:rPr>
      <w:color w:val="auto"/>
    </w:rPr>
  </w:style>
  <w:style w:type="character" w:customStyle="1" w:styleId="artpublinespan1">
    <w:name w:val="artpubline_span1"/>
    <w:basedOn w:val="ae"/>
    <w:rsid w:val="00B829A8"/>
    <w:rPr>
      <w:vanish w:val="0"/>
      <w:webHidden w:val="0"/>
      <w:specVanish w:val="0"/>
    </w:rPr>
  </w:style>
  <w:style w:type="character" w:customStyle="1" w:styleId="text13">
    <w:name w:val="text1"/>
    <w:basedOn w:val="ae"/>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e"/>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e"/>
    <w:rsid w:val="00B829A8"/>
    <w:rPr>
      <w:rFonts w:ascii="Arial" w:hAnsi="Arial" w:cs="Arial" w:hint="default"/>
      <w:sz w:val="18"/>
      <w:szCs w:val="18"/>
    </w:rPr>
  </w:style>
  <w:style w:type="paragraph" w:customStyle="1" w:styleId="Pa6">
    <w:name w:val="Pa6"/>
    <w:basedOn w:val="ad"/>
    <w:next w:val="ad"/>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e"/>
    <w:rsid w:val="00B829A8"/>
    <w:rPr>
      <w:rFonts w:ascii="Verdana" w:hAnsi="Verdana" w:hint="default"/>
      <w:b w:val="0"/>
      <w:bCs w:val="0"/>
      <w:i w:val="0"/>
      <w:iCs w:val="0"/>
      <w:color w:val="000000"/>
      <w:sz w:val="17"/>
      <w:szCs w:val="17"/>
    </w:rPr>
  </w:style>
  <w:style w:type="character" w:customStyle="1" w:styleId="sectionsubtitle">
    <w:name w:val="sectionsubtitle"/>
    <w:basedOn w:val="ae"/>
    <w:rsid w:val="00B829A8"/>
    <w:rPr>
      <w:rFonts w:ascii="Arial" w:hAnsi="Arial" w:cs="Arial" w:hint="default"/>
      <w:sz w:val="19"/>
      <w:szCs w:val="19"/>
    </w:rPr>
  </w:style>
  <w:style w:type="character" w:customStyle="1" w:styleId="sectiontitle1">
    <w:name w:val="sectiontitle1"/>
    <w:basedOn w:val="ae"/>
    <w:rsid w:val="00B829A8"/>
    <w:rPr>
      <w:b/>
      <w:bCs/>
      <w:color w:val="000066"/>
      <w:sz w:val="26"/>
      <w:szCs w:val="26"/>
    </w:rPr>
  </w:style>
  <w:style w:type="paragraph" w:customStyle="1" w:styleId="jpp">
    <w:name w:val="jpp"/>
    <w:basedOn w:val="ad"/>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d"/>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e"/>
    <w:rsid w:val="00B829A8"/>
    <w:rPr>
      <w:rFonts w:ascii="Verdana" w:hAnsi="Verdana" w:hint="default"/>
      <w:sz w:val="20"/>
      <w:szCs w:val="20"/>
    </w:rPr>
  </w:style>
  <w:style w:type="character" w:customStyle="1" w:styleId="smallltblue1">
    <w:name w:val="smallltblue1"/>
    <w:basedOn w:val="ae"/>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d"/>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e"/>
    <w:rsid w:val="00B829A8"/>
    <w:rPr>
      <w:i/>
      <w:iCs/>
    </w:rPr>
  </w:style>
  <w:style w:type="character" w:customStyle="1" w:styleId="articletitle1">
    <w:name w:val="articletitle1"/>
    <w:basedOn w:val="ae"/>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d"/>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e"/>
    <w:rsid w:val="00B829A8"/>
  </w:style>
  <w:style w:type="character" w:customStyle="1" w:styleId="4fc">
    <w:name w:val="Название4"/>
    <w:basedOn w:val="ae"/>
    <w:rsid w:val="00B829A8"/>
  </w:style>
  <w:style w:type="character" w:customStyle="1" w:styleId="articleauthor">
    <w:name w:val="articleauthor"/>
    <w:basedOn w:val="ae"/>
    <w:rsid w:val="00B829A8"/>
  </w:style>
  <w:style w:type="paragraph" w:customStyle="1" w:styleId="magbreadcrumbs">
    <w:name w:val="magbreadcrumbs"/>
    <w:basedOn w:val="ad"/>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d">
    <w:name w:val="пример"/>
    <w:basedOn w:val="ae"/>
    <w:rsid w:val="00B829A8"/>
  </w:style>
  <w:style w:type="character" w:customStyle="1" w:styleId="affffffffffffffffffffe">
    <w:name w:val="выделение"/>
    <w:basedOn w:val="ae"/>
    <w:rsid w:val="00B829A8"/>
  </w:style>
  <w:style w:type="character" w:customStyle="1" w:styleId="-e">
    <w:name w:val="опред-е"/>
    <w:basedOn w:val="ae"/>
    <w:rsid w:val="00B829A8"/>
  </w:style>
  <w:style w:type="character" w:customStyle="1" w:styleId="lw-blog-title-author-link1">
    <w:name w:val="lw-blog-title-author-link1"/>
    <w:basedOn w:val="ae"/>
    <w:rsid w:val="00B829A8"/>
    <w:rPr>
      <w:color w:val="0AA1DD"/>
    </w:rPr>
  </w:style>
  <w:style w:type="character" w:customStyle="1" w:styleId="surname">
    <w:name w:val="surname"/>
    <w:basedOn w:val="ae"/>
    <w:rsid w:val="00B829A8"/>
  </w:style>
  <w:style w:type="paragraph" w:customStyle="1" w:styleId="Cooper14">
    <w:name w:val="Cooper14"/>
    <w:basedOn w:val="ad"/>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d"/>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d"/>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d"/>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d"/>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d"/>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d"/>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d"/>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d"/>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e"/>
    <w:rsid w:val="00B829A8"/>
  </w:style>
  <w:style w:type="character" w:customStyle="1" w:styleId="tiny1">
    <w:name w:val="tiny1"/>
    <w:basedOn w:val="ae"/>
    <w:rsid w:val="00B829A8"/>
    <w:rPr>
      <w:rFonts w:ascii="Verdana" w:hAnsi="Verdana" w:hint="default"/>
      <w:sz w:val="15"/>
      <w:szCs w:val="15"/>
    </w:rPr>
  </w:style>
  <w:style w:type="character" w:customStyle="1" w:styleId="tinygray1">
    <w:name w:val="tinygray1"/>
    <w:basedOn w:val="ae"/>
    <w:rsid w:val="00B829A8"/>
    <w:rPr>
      <w:rFonts w:ascii="Verdana" w:hAnsi="Verdana" w:hint="default"/>
      <w:color w:val="888888"/>
      <w:sz w:val="15"/>
      <w:szCs w:val="15"/>
    </w:rPr>
  </w:style>
  <w:style w:type="character" w:customStyle="1" w:styleId="ptbrand4">
    <w:name w:val="ptbrand4"/>
    <w:basedOn w:val="ae"/>
    <w:rsid w:val="00B829A8"/>
  </w:style>
  <w:style w:type="character" w:customStyle="1" w:styleId="binding4">
    <w:name w:val="binding4"/>
    <w:basedOn w:val="ae"/>
    <w:rsid w:val="00B829A8"/>
  </w:style>
  <w:style w:type="character" w:customStyle="1" w:styleId="format4">
    <w:name w:val="format4"/>
    <w:basedOn w:val="ae"/>
    <w:rsid w:val="00B829A8"/>
  </w:style>
  <w:style w:type="character" w:customStyle="1" w:styleId="tooltipcontent1">
    <w:name w:val="tooltipcontent1"/>
    <w:basedOn w:val="ae"/>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e"/>
    <w:rsid w:val="00B829A8"/>
    <w:rPr>
      <w:b/>
      <w:bCs/>
    </w:rPr>
  </w:style>
  <w:style w:type="character" w:customStyle="1" w:styleId="years-volume2">
    <w:name w:val="years-volume2"/>
    <w:basedOn w:val="ae"/>
    <w:rsid w:val="00B829A8"/>
    <w:rPr>
      <w:b w:val="0"/>
      <w:bCs w:val="0"/>
      <w:color w:val="747170"/>
    </w:rPr>
  </w:style>
  <w:style w:type="character" w:customStyle="1" w:styleId="issues-issue-num2">
    <w:name w:val="issues-issue-num2"/>
    <w:basedOn w:val="ae"/>
    <w:rsid w:val="00B829A8"/>
    <w:rPr>
      <w:b/>
      <w:bCs/>
    </w:rPr>
  </w:style>
  <w:style w:type="character" w:customStyle="1" w:styleId="descriptor">
    <w:name w:val="descriptor"/>
    <w:basedOn w:val="ae"/>
    <w:rsid w:val="00B829A8"/>
  </w:style>
  <w:style w:type="character" w:customStyle="1" w:styleId="theme1">
    <w:name w:val="theme1"/>
    <w:basedOn w:val="ae"/>
    <w:rsid w:val="00B829A8"/>
    <w:rPr>
      <w:rFonts w:ascii="Verdana" w:hAnsi="Verdana" w:hint="default"/>
      <w:b/>
      <w:bCs/>
      <w:strike w:val="0"/>
      <w:dstrike w:val="0"/>
      <w:color w:val="CC6733"/>
      <w:sz w:val="14"/>
      <w:szCs w:val="14"/>
      <w:u w:val="none"/>
      <w:effect w:val="none"/>
    </w:rPr>
  </w:style>
  <w:style w:type="character" w:customStyle="1" w:styleId="white1">
    <w:name w:val="white1"/>
    <w:basedOn w:val="ae"/>
    <w:rsid w:val="00B829A8"/>
    <w:rPr>
      <w:color w:val="FFFFFF"/>
    </w:rPr>
  </w:style>
  <w:style w:type="character" w:customStyle="1" w:styleId="sectioncolor2">
    <w:name w:val="sectioncolor2"/>
    <w:basedOn w:val="ae"/>
    <w:rsid w:val="00B829A8"/>
    <w:rPr>
      <w:color w:val="990000"/>
    </w:rPr>
  </w:style>
  <w:style w:type="character" w:customStyle="1" w:styleId="cscsubpagetitletext1">
    <w:name w:val="cscsubpagetitletext1"/>
    <w:basedOn w:val="ae"/>
    <w:rsid w:val="00B829A8"/>
    <w:rPr>
      <w:rFonts w:ascii="Arial" w:hAnsi="Arial" w:cs="Arial" w:hint="default"/>
      <w:b/>
      <w:bCs/>
      <w:caps/>
      <w:color w:val="596DAD"/>
      <w:spacing w:val="12"/>
      <w:sz w:val="22"/>
      <w:szCs w:val="22"/>
    </w:rPr>
  </w:style>
  <w:style w:type="character" w:customStyle="1" w:styleId="cscsubpagesubtitletext1">
    <w:name w:val="cscsubpagesubtitletext1"/>
    <w:basedOn w:val="ae"/>
    <w:rsid w:val="00B829A8"/>
    <w:rPr>
      <w:rFonts w:ascii="Arial" w:hAnsi="Arial" w:cs="Arial" w:hint="default"/>
      <w:b/>
      <w:bCs/>
      <w:caps/>
      <w:color w:val="222222"/>
      <w:spacing w:val="12"/>
      <w:sz w:val="16"/>
      <w:szCs w:val="16"/>
    </w:rPr>
  </w:style>
  <w:style w:type="character" w:customStyle="1" w:styleId="cite1">
    <w:name w:val="cite1"/>
    <w:basedOn w:val="ae"/>
    <w:rsid w:val="00B829A8"/>
    <w:rPr>
      <w:rFonts w:ascii="Times New Roman" w:hAnsi="Times New Roman" w:cs="Times New Roman" w:hint="default"/>
      <w:color w:val="000000"/>
      <w:sz w:val="24"/>
      <w:szCs w:val="24"/>
    </w:rPr>
  </w:style>
  <w:style w:type="character" w:customStyle="1" w:styleId="citeauthors">
    <w:name w:val="cite_authors"/>
    <w:basedOn w:val="ae"/>
    <w:rsid w:val="00B829A8"/>
  </w:style>
  <w:style w:type="character" w:customStyle="1" w:styleId="absauth1">
    <w:name w:val="absauth1"/>
    <w:basedOn w:val="ae"/>
    <w:rsid w:val="00B829A8"/>
    <w:rPr>
      <w:rFonts w:ascii="Times New Roman" w:hAnsi="Times New Roman" w:cs="Times New Roman" w:hint="default"/>
      <w:color w:val="000000"/>
      <w:sz w:val="24"/>
      <w:szCs w:val="24"/>
    </w:rPr>
  </w:style>
  <w:style w:type="character" w:customStyle="1" w:styleId="h1black1">
    <w:name w:val="h1black1"/>
    <w:basedOn w:val="ae"/>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e"/>
    <w:rsid w:val="00B829A8"/>
    <w:rPr>
      <w:rFonts w:ascii="Verdana" w:hAnsi="Verdana" w:hint="default"/>
      <w:b w:val="0"/>
      <w:bCs w:val="0"/>
      <w:color w:val="000000"/>
      <w:sz w:val="20"/>
      <w:szCs w:val="20"/>
    </w:rPr>
  </w:style>
  <w:style w:type="character" w:customStyle="1" w:styleId="afffffffffffffffffffff">
    <w:name w:val="aff"/>
    <w:basedOn w:val="ae"/>
    <w:rsid w:val="00B829A8"/>
  </w:style>
  <w:style w:type="paragraph" w:customStyle="1" w:styleId="pubonline2">
    <w:name w:val="pubonline2"/>
    <w:basedOn w:val="ad"/>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e"/>
    <w:rsid w:val="00B829A8"/>
  </w:style>
  <w:style w:type="character" w:customStyle="1" w:styleId="forenames">
    <w:name w:val="forenames"/>
    <w:basedOn w:val="ae"/>
    <w:rsid w:val="00B829A8"/>
  </w:style>
  <w:style w:type="character" w:customStyle="1" w:styleId="vcardauthor">
    <w:name w:val="vcard author"/>
    <w:basedOn w:val="ae"/>
    <w:rsid w:val="00B829A8"/>
  </w:style>
  <w:style w:type="character" w:customStyle="1" w:styleId="byline">
    <w:name w:val="byline"/>
    <w:basedOn w:val="ae"/>
    <w:rsid w:val="00B829A8"/>
  </w:style>
  <w:style w:type="character" w:customStyle="1" w:styleId="pubtitleqrb1">
    <w:name w:val="pubtitle_qrb1"/>
    <w:basedOn w:val="ae"/>
    <w:rsid w:val="00B829A8"/>
    <w:rPr>
      <w:i/>
      <w:iCs/>
    </w:rPr>
  </w:style>
  <w:style w:type="character" w:customStyle="1" w:styleId="string-date">
    <w:name w:val="string-date"/>
    <w:basedOn w:val="ae"/>
    <w:rsid w:val="00B829A8"/>
  </w:style>
  <w:style w:type="character" w:customStyle="1" w:styleId="subj-group4">
    <w:name w:val="subj-group4"/>
    <w:basedOn w:val="ae"/>
    <w:rsid w:val="00B829A8"/>
  </w:style>
  <w:style w:type="character" w:customStyle="1" w:styleId="sectionheaderslarge1">
    <w:name w:val="sectionheaderslarge1"/>
    <w:basedOn w:val="ae"/>
    <w:rsid w:val="00CD6679"/>
    <w:rPr>
      <w:rFonts w:ascii="Arial" w:hAnsi="Arial" w:hint="default"/>
      <w:b/>
      <w:bCs/>
      <w:color w:val="CC6600"/>
      <w:sz w:val="17"/>
      <w:szCs w:val="17"/>
    </w:rPr>
  </w:style>
  <w:style w:type="character" w:customStyle="1" w:styleId="afffffffffffffffffffff0">
    <w:name w:val="Основной текст Знак Знак Знак"/>
    <w:basedOn w:val="ae"/>
    <w:locked/>
    <w:rsid w:val="009658CF"/>
    <w:rPr>
      <w:b/>
      <w:bCs/>
      <w:sz w:val="36"/>
      <w:szCs w:val="24"/>
      <w:lang w:val="ru-RU" w:eastAsia="ru-RU" w:bidi="ar-SA"/>
    </w:rPr>
  </w:style>
  <w:style w:type="character" w:customStyle="1" w:styleId="illustration1">
    <w:name w:val="illustration1"/>
    <w:basedOn w:val="ae"/>
    <w:rsid w:val="009658CF"/>
    <w:rPr>
      <w:i/>
      <w:iCs/>
      <w:color w:val="226699"/>
    </w:rPr>
  </w:style>
  <w:style w:type="paragraph" w:customStyle="1" w:styleId="Iiiaeuiueiaaaao">
    <w:name w:val="Ii.iaeuiue ia.aa.ao"/>
    <w:basedOn w:val="ad"/>
    <w:next w:val="ad"/>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1">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d"/>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d"/>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d"/>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d"/>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d"/>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d"/>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d"/>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d"/>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d"/>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d"/>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d"/>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d"/>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d"/>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d"/>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e"/>
    <w:rsid w:val="009658CF"/>
    <w:rPr>
      <w:sz w:val="24"/>
      <w:szCs w:val="24"/>
      <w:lang w:val="uk-UA" w:eastAsia="uk-UA" w:bidi="ar-SA"/>
    </w:rPr>
  </w:style>
  <w:style w:type="character" w:customStyle="1" w:styleId="menings-header1">
    <w:name w:val="menings-header1"/>
    <w:basedOn w:val="ae"/>
    <w:rsid w:val="009658CF"/>
    <w:rPr>
      <w:rFonts w:ascii="Verdana" w:hAnsi="Verdana" w:hint="default"/>
      <w:b/>
      <w:bCs/>
      <w:sz w:val="19"/>
      <w:szCs w:val="19"/>
    </w:rPr>
  </w:style>
  <w:style w:type="character" w:customStyle="1" w:styleId="text20b1">
    <w:name w:val="text20b1"/>
    <w:basedOn w:val="ae"/>
    <w:rsid w:val="009658CF"/>
    <w:rPr>
      <w:rFonts w:ascii="Arial" w:hAnsi="Arial" w:cs="Arial" w:hint="default"/>
      <w:b/>
      <w:bCs/>
      <w:color w:val="000000"/>
      <w:sz w:val="30"/>
      <w:szCs w:val="30"/>
    </w:rPr>
  </w:style>
  <w:style w:type="character" w:customStyle="1" w:styleId="artist1">
    <w:name w:val="artist1"/>
    <w:basedOn w:val="ae"/>
    <w:rsid w:val="009658CF"/>
    <w:rPr>
      <w:rFonts w:ascii="Trebuchet MS" w:hAnsi="Trebuchet MS" w:hint="default"/>
      <w:b/>
      <w:bCs/>
      <w:color w:val="990000"/>
      <w:sz w:val="72"/>
      <w:szCs w:val="72"/>
    </w:rPr>
  </w:style>
  <w:style w:type="character" w:customStyle="1" w:styleId="headlinebold1">
    <w:name w:val="headlinebold1"/>
    <w:basedOn w:val="ae"/>
    <w:rsid w:val="009658CF"/>
    <w:rPr>
      <w:rFonts w:ascii="Verdana" w:hAnsi="Verdana" w:hint="default"/>
      <w:b/>
      <w:bCs/>
      <w:i w:val="0"/>
      <w:iCs w:val="0"/>
      <w:smallCaps w:val="0"/>
      <w:color w:val="333333"/>
      <w:sz w:val="21"/>
      <w:szCs w:val="21"/>
    </w:rPr>
  </w:style>
  <w:style w:type="character" w:customStyle="1" w:styleId="bodycontentsmall1">
    <w:name w:val="bodycontentsmall1"/>
    <w:basedOn w:val="ae"/>
    <w:rsid w:val="009658CF"/>
    <w:rPr>
      <w:rFonts w:ascii="Verdana" w:hAnsi="Verdana" w:hint="default"/>
      <w:b w:val="0"/>
      <w:bCs w:val="0"/>
      <w:i w:val="0"/>
      <w:iCs w:val="0"/>
      <w:smallCaps w:val="0"/>
      <w:color w:val="333333"/>
      <w:sz w:val="15"/>
      <w:szCs w:val="15"/>
    </w:rPr>
  </w:style>
  <w:style w:type="character" w:customStyle="1" w:styleId="highlight1">
    <w:name w:val="highlight1"/>
    <w:basedOn w:val="ae"/>
    <w:rsid w:val="009658CF"/>
    <w:rPr>
      <w:b/>
      <w:bCs/>
    </w:rPr>
  </w:style>
  <w:style w:type="character" w:customStyle="1" w:styleId="firstlast">
    <w:name w:val="first last"/>
    <w:basedOn w:val="ae"/>
    <w:rsid w:val="009658CF"/>
  </w:style>
  <w:style w:type="character" w:customStyle="1" w:styleId="contmainhead1">
    <w:name w:val="contmainhead1"/>
    <w:basedOn w:val="ae"/>
    <w:rsid w:val="009658CF"/>
    <w:rPr>
      <w:rFonts w:ascii="Times New Roman" w:hAnsi="Times New Roman" w:cs="Times New Roman" w:hint="default"/>
      <w:b/>
      <w:bCs/>
      <w:color w:val="000000"/>
      <w:sz w:val="30"/>
      <w:szCs w:val="30"/>
    </w:rPr>
  </w:style>
  <w:style w:type="character" w:customStyle="1" w:styleId="spipcadre">
    <w:name w:val="spip_cadre"/>
    <w:basedOn w:val="ae"/>
    <w:rsid w:val="009658CF"/>
  </w:style>
  <w:style w:type="character" w:customStyle="1" w:styleId="petittitre">
    <w:name w:val="petittitre"/>
    <w:basedOn w:val="ae"/>
    <w:rsid w:val="009658CF"/>
  </w:style>
  <w:style w:type="character" w:customStyle="1" w:styleId="2ffffe">
    <w:name w:val="Верхний колонтитул2"/>
    <w:basedOn w:val="ae"/>
    <w:rsid w:val="009658CF"/>
    <w:rPr>
      <w:rFonts w:ascii="Arial" w:hAnsi="Arial" w:cs="Arial" w:hint="default"/>
      <w:b/>
      <w:bCs/>
      <w:strike w:val="0"/>
      <w:dstrike w:val="0"/>
      <w:sz w:val="23"/>
      <w:szCs w:val="23"/>
      <w:u w:val="none"/>
      <w:effect w:val="none"/>
    </w:rPr>
  </w:style>
  <w:style w:type="character" w:customStyle="1" w:styleId="brokenlink">
    <w:name w:val="brokenlink"/>
    <w:basedOn w:val="ae"/>
    <w:rsid w:val="009658CF"/>
  </w:style>
  <w:style w:type="character" w:customStyle="1" w:styleId="largetext1">
    <w:name w:val="largetext1"/>
    <w:basedOn w:val="ae"/>
    <w:rsid w:val="009658CF"/>
    <w:rPr>
      <w:rFonts w:ascii="Verdana" w:hAnsi="Verdana" w:hint="default"/>
      <w:color w:val="383B3F"/>
      <w:sz w:val="20"/>
      <w:szCs w:val="20"/>
    </w:rPr>
  </w:style>
  <w:style w:type="character" w:customStyle="1" w:styleId="album1">
    <w:name w:val="album1"/>
    <w:basedOn w:val="ae"/>
    <w:rsid w:val="009658CF"/>
    <w:rPr>
      <w:rFonts w:ascii="Trebuchet MS" w:hAnsi="Trebuchet MS" w:hint="default"/>
      <w:b/>
      <w:bCs/>
      <w:color w:val="990000"/>
      <w:sz w:val="48"/>
      <w:szCs w:val="48"/>
    </w:rPr>
  </w:style>
  <w:style w:type="character" w:customStyle="1" w:styleId="copy">
    <w:name w:val="copy"/>
    <w:basedOn w:val="ae"/>
    <w:rsid w:val="009658CF"/>
  </w:style>
  <w:style w:type="character" w:customStyle="1" w:styleId="texte-11">
    <w:name w:val="texte-11"/>
    <w:basedOn w:val="ae"/>
    <w:rsid w:val="009658CF"/>
  </w:style>
  <w:style w:type="character" w:customStyle="1" w:styleId="normaltexthdngblue1">
    <w:name w:val="normaltexthdngblue1"/>
    <w:basedOn w:val="ae"/>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e"/>
    <w:rsid w:val="009658CF"/>
  </w:style>
  <w:style w:type="character" w:customStyle="1" w:styleId="style90">
    <w:name w:val="style9"/>
    <w:basedOn w:val="ae"/>
    <w:rsid w:val="009658CF"/>
  </w:style>
  <w:style w:type="character" w:customStyle="1" w:styleId="articledate1">
    <w:name w:val="articledate1"/>
    <w:basedOn w:val="ae"/>
    <w:rsid w:val="009658CF"/>
    <w:rPr>
      <w:rFonts w:ascii="Times New Roman" w:hAnsi="Times New Roman" w:cs="Times New Roman" w:hint="default"/>
      <w:color w:val="999999"/>
      <w:sz w:val="20"/>
      <w:szCs w:val="20"/>
    </w:rPr>
  </w:style>
  <w:style w:type="character" w:customStyle="1" w:styleId="rvts21">
    <w:name w:val="rvts21"/>
    <w:basedOn w:val="ae"/>
    <w:rsid w:val="009658CF"/>
    <w:rPr>
      <w:rFonts w:ascii="Lucida Sans Unicode" w:hAnsi="Lucida Sans Unicode" w:cs="Lucida Sans Unicode" w:hint="default"/>
    </w:rPr>
  </w:style>
  <w:style w:type="character" w:customStyle="1" w:styleId="rvts22">
    <w:name w:val="rvts22"/>
    <w:basedOn w:val="ae"/>
    <w:rsid w:val="009658CF"/>
    <w:rPr>
      <w:rFonts w:ascii="Times New Roman" w:hAnsi="Times New Roman" w:cs="Times New Roman" w:hint="default"/>
      <w:sz w:val="12"/>
      <w:szCs w:val="12"/>
      <w:vertAlign w:val="subscript"/>
    </w:rPr>
  </w:style>
  <w:style w:type="character" w:customStyle="1" w:styleId="rvts23">
    <w:name w:val="rvts23"/>
    <w:basedOn w:val="ae"/>
    <w:rsid w:val="009658CF"/>
    <w:rPr>
      <w:rFonts w:ascii="Lucida Sans Unicode" w:hAnsi="Lucida Sans Unicode" w:cs="Lucida Sans Unicode" w:hint="default"/>
      <w:spacing w:val="45"/>
    </w:rPr>
  </w:style>
  <w:style w:type="character" w:customStyle="1" w:styleId="rvts24">
    <w:name w:val="rvts24"/>
    <w:basedOn w:val="ae"/>
    <w:rsid w:val="009658CF"/>
    <w:rPr>
      <w:rFonts w:ascii="Lucida Sans Unicode" w:hAnsi="Lucida Sans Unicode" w:cs="Lucida Sans Unicode" w:hint="default"/>
      <w:spacing w:val="45"/>
    </w:rPr>
  </w:style>
  <w:style w:type="character" w:customStyle="1" w:styleId="rvts37">
    <w:name w:val="rvts37"/>
    <w:basedOn w:val="ae"/>
    <w:rsid w:val="009658CF"/>
    <w:rPr>
      <w:rFonts w:ascii="Times New Roman" w:hAnsi="Times New Roman" w:cs="Times New Roman" w:hint="default"/>
      <w:i/>
      <w:iCs/>
      <w:sz w:val="24"/>
      <w:szCs w:val="24"/>
    </w:rPr>
  </w:style>
  <w:style w:type="character" w:customStyle="1" w:styleId="rvts39">
    <w:name w:val="rvts39"/>
    <w:basedOn w:val="ae"/>
    <w:rsid w:val="009658CF"/>
    <w:rPr>
      <w:rFonts w:ascii="Times New Roman" w:hAnsi="Times New Roman" w:cs="Times New Roman" w:hint="default"/>
    </w:rPr>
  </w:style>
  <w:style w:type="character" w:customStyle="1" w:styleId="rvts40">
    <w:name w:val="rvts40"/>
    <w:basedOn w:val="ae"/>
    <w:rsid w:val="009658CF"/>
    <w:rPr>
      <w:rFonts w:ascii="Arial Unicode MS" w:eastAsia="Arial Unicode MS" w:hAnsi="Arial Unicode MS" w:cs="Arial Unicode MS" w:hint="eastAsia"/>
      <w:b/>
      <w:bCs/>
      <w:sz w:val="24"/>
      <w:szCs w:val="24"/>
    </w:rPr>
  </w:style>
  <w:style w:type="character" w:customStyle="1" w:styleId="rvts41">
    <w:name w:val="rvts41"/>
    <w:basedOn w:val="ae"/>
    <w:rsid w:val="009658CF"/>
    <w:rPr>
      <w:rFonts w:ascii="Lucida Sans Unicode" w:hAnsi="Lucida Sans Unicode" w:cs="Lucida Sans Unicode" w:hint="default"/>
      <w:u w:val="single"/>
    </w:rPr>
  </w:style>
  <w:style w:type="character" w:customStyle="1" w:styleId="rvts42">
    <w:name w:val="rvts42"/>
    <w:basedOn w:val="ae"/>
    <w:rsid w:val="009658CF"/>
    <w:rPr>
      <w:rFonts w:ascii="Lucida Sans Unicode" w:hAnsi="Lucida Sans Unicode" w:cs="Lucida Sans Unicode" w:hint="default"/>
    </w:rPr>
  </w:style>
  <w:style w:type="character" w:customStyle="1" w:styleId="rvts43">
    <w:name w:val="rvts43"/>
    <w:basedOn w:val="ae"/>
    <w:rsid w:val="009658CF"/>
    <w:rPr>
      <w:rFonts w:ascii="Lucida Sans Unicode" w:hAnsi="Lucida Sans Unicode" w:cs="Lucida Sans Unicode" w:hint="default"/>
      <w:i/>
      <w:iCs/>
    </w:rPr>
  </w:style>
  <w:style w:type="character" w:customStyle="1" w:styleId="publicationinfo1">
    <w:name w:val="publicationinfo1"/>
    <w:basedOn w:val="ae"/>
    <w:rsid w:val="009658CF"/>
    <w:rPr>
      <w:b/>
      <w:bCs/>
      <w:color w:val="9D281C"/>
    </w:rPr>
  </w:style>
  <w:style w:type="character" w:customStyle="1" w:styleId="ipa1">
    <w:name w:val="ipa1"/>
    <w:basedOn w:val="ae"/>
    <w:rsid w:val="009658CF"/>
    <w:rPr>
      <w:rFonts w:ascii="inherit" w:eastAsia="Arial Unicode MS" w:hAnsi="inherit" w:cs="Arial Unicode MS" w:hint="default"/>
    </w:rPr>
  </w:style>
  <w:style w:type="character" w:customStyle="1" w:styleId="google-src-text1">
    <w:name w:val="google-src-text1"/>
    <w:basedOn w:val="ae"/>
    <w:rsid w:val="009658CF"/>
    <w:rPr>
      <w:vanish/>
      <w:webHidden w:val="0"/>
      <w:specVanish w:val="0"/>
    </w:rPr>
  </w:style>
  <w:style w:type="paragraph" w:customStyle="1" w:styleId="titular">
    <w:name w:val="titular"/>
    <w:basedOn w:val="ad"/>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e"/>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e"/>
    <w:rsid w:val="009658CF"/>
    <w:rPr>
      <w:rFonts w:ascii="Arial" w:hAnsi="Arial" w:cs="Arial" w:hint="default"/>
      <w:sz w:val="24"/>
      <w:szCs w:val="24"/>
    </w:rPr>
  </w:style>
  <w:style w:type="paragraph" w:customStyle="1" w:styleId="libraryitem">
    <w:name w:val="library_item"/>
    <w:basedOn w:val="ad"/>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d"/>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d"/>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d"/>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d"/>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d"/>
    <w:rsid w:val="00C35A60"/>
    <w:pPr>
      <w:suppressAutoHyphens w:val="0"/>
    </w:pPr>
    <w:rPr>
      <w:rFonts w:ascii="Tahoma" w:eastAsia="Times New Roman" w:hAnsi="Tahoma" w:cs="Tahoma"/>
      <w:sz w:val="16"/>
      <w:szCs w:val="16"/>
      <w:lang w:eastAsia="ru-RU"/>
    </w:rPr>
  </w:style>
  <w:style w:type="character" w:customStyle="1" w:styleId="tnr">
    <w:name w:val="tnr"/>
    <w:basedOn w:val="ae"/>
    <w:rsid w:val="001670E3"/>
  </w:style>
  <w:style w:type="character" w:customStyle="1" w:styleId="text11pt">
    <w:name w:val="text11pt"/>
    <w:basedOn w:val="ae"/>
    <w:rsid w:val="001670E3"/>
  </w:style>
  <w:style w:type="character" w:customStyle="1" w:styleId="normalfont1">
    <w:name w:val="normalfont1"/>
    <w:basedOn w:val="ae"/>
    <w:rsid w:val="001670E3"/>
    <w:rPr>
      <w:rFonts w:ascii="Tahoma" w:hAnsi="Tahoma" w:cs="Tahoma" w:hint="default"/>
      <w:sz w:val="20"/>
      <w:szCs w:val="20"/>
    </w:rPr>
  </w:style>
  <w:style w:type="character" w:customStyle="1" w:styleId="topictitle1">
    <w:name w:val="topictitle1"/>
    <w:basedOn w:val="ae"/>
    <w:rsid w:val="001670E3"/>
    <w:rPr>
      <w:b/>
      <w:bCs/>
      <w:color w:val="CCCCCC"/>
      <w:sz w:val="18"/>
      <w:szCs w:val="18"/>
    </w:rPr>
  </w:style>
  <w:style w:type="character" w:customStyle="1" w:styleId="regie">
    <w:name w:val="regie"/>
    <w:basedOn w:val="ae"/>
    <w:rsid w:val="001670E3"/>
  </w:style>
  <w:style w:type="character" w:customStyle="1" w:styleId="smallfont1">
    <w:name w:val="smallfont1"/>
    <w:basedOn w:val="ae"/>
    <w:rsid w:val="001670E3"/>
    <w:rPr>
      <w:rFonts w:ascii="Tahoma" w:hAnsi="Tahoma" w:cs="Tahoma" w:hint="default"/>
      <w:sz w:val="14"/>
      <w:szCs w:val="14"/>
    </w:rPr>
  </w:style>
  <w:style w:type="character" w:customStyle="1" w:styleId="6f0">
    <w:name w:val="Гиперссылка6"/>
    <w:basedOn w:val="ae"/>
    <w:rsid w:val="001670E3"/>
    <w:rPr>
      <w:color w:val="000000"/>
      <w:u w:val="single"/>
    </w:rPr>
  </w:style>
  <w:style w:type="character" w:customStyle="1" w:styleId="genmed1">
    <w:name w:val="genmed1"/>
    <w:basedOn w:val="ae"/>
    <w:rsid w:val="001670E3"/>
    <w:rPr>
      <w:color w:val="CCCCCC"/>
      <w:sz w:val="13"/>
      <w:szCs w:val="13"/>
    </w:rPr>
  </w:style>
  <w:style w:type="character" w:customStyle="1" w:styleId="examples">
    <w:name w:val="examples"/>
    <w:basedOn w:val="ae"/>
    <w:rsid w:val="001670E3"/>
  </w:style>
  <w:style w:type="character" w:customStyle="1" w:styleId="99">
    <w:name w:val="Гиперссылка9"/>
    <w:basedOn w:val="ae"/>
    <w:rsid w:val="001670E3"/>
    <w:rPr>
      <w:color w:val="000000"/>
      <w:u w:val="single"/>
    </w:rPr>
  </w:style>
  <w:style w:type="character" w:customStyle="1" w:styleId="maintitle1">
    <w:name w:val="maintitle1"/>
    <w:basedOn w:val="ae"/>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e"/>
    <w:rsid w:val="001670E3"/>
  </w:style>
  <w:style w:type="character" w:customStyle="1" w:styleId="topictitle">
    <w:name w:val="topictitle"/>
    <w:basedOn w:val="ae"/>
    <w:rsid w:val="001670E3"/>
  </w:style>
  <w:style w:type="paragraph" w:customStyle="1" w:styleId="threadline">
    <w:name w:val="threadline"/>
    <w:basedOn w:val="ad"/>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e"/>
    <w:rsid w:val="001670E3"/>
    <w:rPr>
      <w:color w:val="666686"/>
    </w:rPr>
  </w:style>
  <w:style w:type="character" w:customStyle="1" w:styleId="afffffffffffffffffffff2">
    <w:name w:val="Текст статьи Знак Знак"/>
    <w:basedOn w:val="ae"/>
    <w:rsid w:val="001670E3"/>
    <w:rPr>
      <w:rFonts w:eastAsia="MS Mincho"/>
      <w:noProof w:val="0"/>
      <w:sz w:val="28"/>
      <w:szCs w:val="28"/>
      <w:lang w:val="ru-RU" w:eastAsia="ru-RU" w:bidi="ar-SA"/>
    </w:rPr>
  </w:style>
  <w:style w:type="paragraph" w:customStyle="1" w:styleId="-1">
    <w:name w:val="МС-заголовок 1"/>
    <w:basedOn w:val="afc"/>
    <w:next w:val="ad"/>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d"/>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d"/>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3"/>
    <w:next w:val="aff3"/>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e"/>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d"/>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d"/>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e"/>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e"/>
    <w:rsid w:val="000B2A00"/>
  </w:style>
  <w:style w:type="paragraph" w:customStyle="1" w:styleId="afffffffffffffffffffff3">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d"/>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0"/>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0"/>
    <w:rsid w:val="000B2A00"/>
    <w:pPr>
      <w:numPr>
        <w:numId w:val="43"/>
      </w:numPr>
    </w:pPr>
  </w:style>
  <w:style w:type="character" w:customStyle="1" w:styleId="2fffff1">
    <w:name w:val="Выделение2"/>
    <w:basedOn w:val="ae"/>
    <w:rsid w:val="000B2A00"/>
  </w:style>
  <w:style w:type="character" w:customStyle="1" w:styleId="spelle">
    <w:name w:val="spelle"/>
    <w:basedOn w:val="ae"/>
    <w:rsid w:val="000B2A00"/>
  </w:style>
  <w:style w:type="character" w:customStyle="1" w:styleId="aitalic">
    <w:name w:val="aitalic"/>
    <w:basedOn w:val="ae"/>
    <w:rsid w:val="000B2A00"/>
    <w:rPr>
      <w:i/>
      <w:iCs/>
    </w:rPr>
  </w:style>
  <w:style w:type="paragraph" w:customStyle="1" w:styleId="afffffffffffffffffffff4">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5"/>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5">
    <w:name w:val="List Number"/>
    <w:basedOn w:val="ad"/>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e"/>
    <w:rsid w:val="008934CB"/>
    <w:rPr>
      <w:color w:val="000000"/>
    </w:rPr>
  </w:style>
  <w:style w:type="paragraph" w:customStyle="1" w:styleId="afffffffffffffffffffff6">
    <w:name w:val="ГП Текст"/>
    <w:basedOn w:val="ad"/>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7">
    <w:name w:val="Замітка"/>
    <w:basedOn w:val="ad"/>
    <w:next w:val="afffffffffffffffffffff8"/>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8">
    <w:name w:val="Normal Indent"/>
    <w:aliases w:val="Обычный отступ З,Обычный отступ Знак Знак Знак"/>
    <w:basedOn w:val="ad"/>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d"/>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e"/>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d"/>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9">
    <w:name w:val="Œ·˚˜Ì˚È"/>
    <w:rsid w:val="008638C0"/>
    <w:pPr>
      <w:autoSpaceDE w:val="0"/>
      <w:autoSpaceDN w:val="0"/>
    </w:pPr>
    <w:rPr>
      <w:rFonts w:ascii="Times New Roman" w:eastAsia="MS Mincho" w:hAnsi="Times New Roman" w:cs="Times New Roman"/>
      <w:lang w:eastAsia="en-US"/>
    </w:rPr>
  </w:style>
  <w:style w:type="paragraph" w:customStyle="1" w:styleId="afffffffffffffffffffffa">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9"/>
    <w:next w:val="afffffffffffffffffffff9"/>
    <w:rsid w:val="009F689E"/>
    <w:pPr>
      <w:keepNext/>
      <w:ind w:firstLine="567"/>
    </w:pPr>
    <w:rPr>
      <w:sz w:val="28"/>
      <w:szCs w:val="28"/>
      <w:lang w:val="uk-UA"/>
    </w:rPr>
  </w:style>
  <w:style w:type="paragraph" w:customStyle="1" w:styleId="3ffc">
    <w:name w:val="Á‡„ÓÎÓ‚ÓÍ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e">
    <w:name w:val="Á‡„ÓÎÓ‚ÓÍ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b">
    <w:name w:val="ŒÒÌÓ‚ÌÓÈ ¯ËÙÚ"/>
    <w:rsid w:val="009F689E"/>
  </w:style>
  <w:style w:type="paragraph" w:customStyle="1" w:styleId="afffffffffffffffffffffc">
    <w:name w:val="¬ÂıÌËÈ ÍÓÎÓÌÚËÚÛÎ"/>
    <w:basedOn w:val="afffffffffffffffffffff9"/>
    <w:rsid w:val="009F689E"/>
    <w:pPr>
      <w:tabs>
        <w:tab w:val="center" w:pos="4153"/>
        <w:tab w:val="right" w:pos="8306"/>
      </w:tabs>
    </w:pPr>
    <w:rPr>
      <w:rFonts w:ascii="Times New Roman CYR" w:hAnsi="Times New Roman CYR"/>
    </w:rPr>
  </w:style>
  <w:style w:type="character" w:customStyle="1" w:styleId="afffffffffffffffffffffd">
    <w:name w:val="ÌÓÏÂ ÒÚ‡ÌËˆ˚"/>
    <w:basedOn w:val="afffffffffffffffffffffb"/>
    <w:rsid w:val="009F689E"/>
  </w:style>
  <w:style w:type="paragraph" w:customStyle="1" w:styleId="afffffffffffffffffffffe">
    <w:name w:val="ÕËÊÌËÈ ÍÓÎÓÌÚËÚÛÎ"/>
    <w:basedOn w:val="afffffffffffffffffffff9"/>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ŒÒÌÓ‚ÌÓÈ ÚÂÍÒÚ"/>
    <w:basedOn w:val="afffffffffffffffffffff9"/>
    <w:rsid w:val="009F689E"/>
    <w:pPr>
      <w:jc w:val="center"/>
    </w:pPr>
    <w:rPr>
      <w:rFonts w:ascii="Courier New" w:hAnsi="Courier New"/>
      <w:b/>
      <w:sz w:val="28"/>
      <w:szCs w:val="28"/>
    </w:rPr>
  </w:style>
  <w:style w:type="paragraph" w:customStyle="1" w:styleId="2fffff4">
    <w:name w:val="ŒÒÌÓ‚ÌÓÈ ÚÂÍÒÚ Ò ÓÚÒÚÛÔÓÏ 2"/>
    <w:basedOn w:val="afffffffffffffffffffff9"/>
    <w:rsid w:val="009F689E"/>
    <w:pPr>
      <w:spacing w:line="360" w:lineRule="auto"/>
      <w:ind w:firstLine="567"/>
    </w:pPr>
    <w:rPr>
      <w:sz w:val="28"/>
      <w:szCs w:val="28"/>
      <w:lang w:val="uk-UA"/>
    </w:rPr>
  </w:style>
  <w:style w:type="paragraph" w:customStyle="1" w:styleId="3ffd">
    <w:name w:val="ŒÒÌÓ‚ÌÓÈ ÚÂÍÒÚ Ò ÓÚÒÚÛÔÓÏ 3"/>
    <w:basedOn w:val="afffffffffffffffffffff9"/>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a"/>
    <w:next w:val="afffffffffffffffffffffa"/>
    <w:rsid w:val="009F689E"/>
    <w:pPr>
      <w:keepNext/>
      <w:ind w:firstLine="567"/>
    </w:pPr>
    <w:rPr>
      <w:sz w:val="28"/>
      <w:szCs w:val="28"/>
      <w:lang w:val="uk-UA"/>
    </w:rPr>
  </w:style>
  <w:style w:type="paragraph" w:customStyle="1" w:styleId="3ffe">
    <w:name w:val="壕渠藻鉛�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f">
    <w:name w:val="壕渠藻鉛�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f0">
    <w:name w:val="�樗薗博 ｿ_徐�"/>
    <w:rsid w:val="009F689E"/>
  </w:style>
  <w:style w:type="paragraph" w:customStyle="1" w:styleId="affffffffffffffffffffff1">
    <w:name w:val="蛹_將庶 数藻著序卵"/>
    <w:basedOn w:val="afffffffffffffffffffffa"/>
    <w:rsid w:val="009F689E"/>
    <w:pPr>
      <w:tabs>
        <w:tab w:val="center" w:pos="4153"/>
        <w:tab w:val="right" w:pos="8306"/>
      </w:tabs>
    </w:pPr>
    <w:rPr>
      <w:rFonts w:ascii="Times New Roman CYR" w:hAnsi="Times New Roman CYR"/>
    </w:rPr>
  </w:style>
  <w:style w:type="character" w:customStyle="1" w:styleId="affffffffffffffffffffff2">
    <w:name w:val="樗東_ 迄_�恕�"/>
    <w:basedOn w:val="affffffffffffffffffffff0"/>
    <w:rsid w:val="009F689E"/>
  </w:style>
  <w:style w:type="paragraph" w:customStyle="1" w:styleId="affffffffffffffffffffff3">
    <w:name w:val="齒ｾ衷� 数藻著序卵"/>
    <w:basedOn w:val="afffffffffffffffffffffa"/>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4">
    <w:name w:val="�樗薗博 �趨�"/>
    <w:basedOn w:val="afffffffffffffffffffffa"/>
    <w:rsid w:val="009F689E"/>
    <w:pPr>
      <w:jc w:val="center"/>
    </w:pPr>
    <w:rPr>
      <w:rFonts w:ascii="Courier New" w:hAnsi="Courier New"/>
      <w:b/>
      <w:sz w:val="28"/>
      <w:szCs w:val="28"/>
    </w:rPr>
  </w:style>
  <w:style w:type="paragraph" w:customStyle="1" w:styleId="2fffff7">
    <w:name w:val="�樗薗博 �趨� � 曝迄藍箔 2"/>
    <w:basedOn w:val="afffffffffffffffffffffa"/>
    <w:rsid w:val="009F689E"/>
    <w:pPr>
      <w:spacing w:line="360" w:lineRule="auto"/>
      <w:ind w:firstLine="567"/>
    </w:pPr>
    <w:rPr>
      <w:sz w:val="28"/>
      <w:szCs w:val="28"/>
      <w:lang w:val="uk-UA"/>
    </w:rPr>
  </w:style>
  <w:style w:type="paragraph" w:customStyle="1" w:styleId="3fff">
    <w:name w:val="�樗薗博 �趨� � 曝迄藍箔 3"/>
    <w:basedOn w:val="afffffffffffffffffffffa"/>
    <w:rsid w:val="009F689E"/>
    <w:pPr>
      <w:spacing w:line="360" w:lineRule="auto"/>
      <w:ind w:firstLine="284"/>
      <w:jc w:val="both"/>
    </w:pPr>
    <w:rPr>
      <w:b/>
      <w:spacing w:val="6"/>
      <w:sz w:val="28"/>
      <w:szCs w:val="28"/>
      <w:lang w:val="uk-UA"/>
    </w:rPr>
  </w:style>
  <w:style w:type="paragraph" w:customStyle="1" w:styleId="affffffffffffffffffffff5">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e"/>
    <w:rsid w:val="00090484"/>
    <w:rPr>
      <w:rFonts w:ascii="Times New Roman" w:hAnsi="Times New Roman" w:cs="Times New Roman" w:hint="default"/>
      <w:color w:val="000000"/>
      <w:sz w:val="28"/>
      <w:szCs w:val="28"/>
    </w:rPr>
  </w:style>
  <w:style w:type="character" w:customStyle="1" w:styleId="rvts33">
    <w:name w:val="rvts33"/>
    <w:basedOn w:val="ae"/>
    <w:rsid w:val="00535EA5"/>
  </w:style>
  <w:style w:type="character" w:customStyle="1" w:styleId="rvts34">
    <w:name w:val="rvts34"/>
    <w:basedOn w:val="ae"/>
    <w:rsid w:val="00535EA5"/>
  </w:style>
  <w:style w:type="character" w:customStyle="1" w:styleId="rvts36">
    <w:name w:val="rvts36"/>
    <w:basedOn w:val="ae"/>
    <w:rsid w:val="00535EA5"/>
  </w:style>
  <w:style w:type="character" w:customStyle="1" w:styleId="rvts31">
    <w:name w:val="rvts31"/>
    <w:basedOn w:val="ae"/>
    <w:rsid w:val="00535EA5"/>
  </w:style>
  <w:style w:type="paragraph" w:customStyle="1" w:styleId="affffffffffffffffffffff6">
    <w:name w:val="Игорь"/>
    <w:basedOn w:val="ad"/>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e"/>
    <w:rsid w:val="00535EA5"/>
  </w:style>
  <w:style w:type="paragraph" w:customStyle="1" w:styleId="def">
    <w:name w:val="def"/>
    <w:basedOn w:val="ad"/>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d"/>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d"/>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2">
    <w:name w:val="Date"/>
    <w:basedOn w:val="ad"/>
    <w:next w:val="ad"/>
    <w:link w:val="affffff1"/>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e"/>
    <w:uiPriority w:val="99"/>
    <w:semiHidden/>
    <w:rsid w:val="00D870BC"/>
    <w:rPr>
      <w:rFonts w:ascii="Garamond" w:eastAsia="Garamond" w:hAnsi="Garamond" w:cs="Garamond"/>
      <w:sz w:val="24"/>
      <w:szCs w:val="24"/>
      <w:lang w:eastAsia="ar-SA"/>
    </w:rPr>
  </w:style>
  <w:style w:type="paragraph" w:styleId="afff2">
    <w:name w:val="Body Text First Indent"/>
    <w:basedOn w:val="afffffff9"/>
    <w:link w:val="afff1"/>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e"/>
    <w:rsid w:val="00D870BC"/>
  </w:style>
  <w:style w:type="character" w:customStyle="1" w:styleId="unknown">
    <w:name w:val="unknown"/>
    <w:basedOn w:val="ae"/>
    <w:rsid w:val="00D870BC"/>
  </w:style>
  <w:style w:type="character" w:customStyle="1" w:styleId="variantcorrected">
    <w:name w:val="variant corrected"/>
    <w:basedOn w:val="ae"/>
    <w:rsid w:val="00D870BC"/>
  </w:style>
  <w:style w:type="character" w:customStyle="1" w:styleId="pron">
    <w:name w:val="pron"/>
    <w:basedOn w:val="ae"/>
    <w:rsid w:val="00D870BC"/>
  </w:style>
  <w:style w:type="character" w:customStyle="1" w:styleId="morebelow">
    <w:name w:val="morebelow"/>
    <w:basedOn w:val="ae"/>
    <w:rsid w:val="00D870BC"/>
  </w:style>
  <w:style w:type="character" w:customStyle="1" w:styleId="shw">
    <w:name w:val="shw"/>
    <w:basedOn w:val="ae"/>
    <w:rsid w:val="00D870BC"/>
  </w:style>
  <w:style w:type="character" w:customStyle="1" w:styleId="2fffff9">
    <w:name w:val="Дата2"/>
    <w:basedOn w:val="ae"/>
    <w:rsid w:val="00D870BC"/>
  </w:style>
  <w:style w:type="character" w:customStyle="1" w:styleId="def-classification">
    <w:name w:val="def-classification"/>
    <w:basedOn w:val="ae"/>
    <w:rsid w:val="00D870BC"/>
  </w:style>
  <w:style w:type="character" w:customStyle="1" w:styleId="def-label">
    <w:name w:val="def-label"/>
    <w:basedOn w:val="ae"/>
    <w:rsid w:val="00D870BC"/>
  </w:style>
  <w:style w:type="character" w:customStyle="1" w:styleId="cald-word">
    <w:name w:val="cald-word"/>
    <w:basedOn w:val="ae"/>
    <w:rsid w:val="00D870BC"/>
  </w:style>
  <w:style w:type="character" w:customStyle="1" w:styleId="cald-definition">
    <w:name w:val="cald-definition"/>
    <w:basedOn w:val="ae"/>
    <w:rsid w:val="00D870BC"/>
  </w:style>
  <w:style w:type="character" w:customStyle="1" w:styleId="sensecontent">
    <w:name w:val="sense_content"/>
    <w:basedOn w:val="ae"/>
    <w:rsid w:val="00D870BC"/>
  </w:style>
  <w:style w:type="character" w:customStyle="1" w:styleId="pronchars">
    <w:name w:val="pronchars"/>
    <w:basedOn w:val="ae"/>
    <w:rsid w:val="00D870BC"/>
  </w:style>
  <w:style w:type="character" w:customStyle="1" w:styleId="unicode">
    <w:name w:val="unicode"/>
    <w:basedOn w:val="ae"/>
    <w:rsid w:val="00D870BC"/>
  </w:style>
  <w:style w:type="character" w:customStyle="1" w:styleId="vl">
    <w:name w:val="vl"/>
    <w:basedOn w:val="ae"/>
    <w:rsid w:val="00D870BC"/>
  </w:style>
  <w:style w:type="character" w:customStyle="1" w:styleId="sensebreak">
    <w:name w:val="sense_break"/>
    <w:basedOn w:val="ae"/>
    <w:rsid w:val="00D870BC"/>
  </w:style>
  <w:style w:type="character" w:customStyle="1" w:styleId="senselabelstart">
    <w:name w:val="sense_label start"/>
    <w:basedOn w:val="ae"/>
    <w:rsid w:val="00D870BC"/>
  </w:style>
  <w:style w:type="character" w:customStyle="1" w:styleId="artpublinespan">
    <w:name w:val="artpubline_span"/>
    <w:basedOn w:val="ae"/>
    <w:rsid w:val="00D870BC"/>
  </w:style>
  <w:style w:type="character" w:customStyle="1" w:styleId="dd">
    <w:name w:val="dd"/>
    <w:basedOn w:val="ae"/>
    <w:rsid w:val="00D870BC"/>
  </w:style>
  <w:style w:type="character" w:customStyle="1" w:styleId="fieldvalue">
    <w:name w:val="fieldvalue"/>
    <w:basedOn w:val="ae"/>
    <w:rsid w:val="00D870BC"/>
  </w:style>
  <w:style w:type="character" w:customStyle="1" w:styleId="filed">
    <w:name w:val="filed"/>
    <w:basedOn w:val="ae"/>
    <w:rsid w:val="00D870BC"/>
  </w:style>
  <w:style w:type="character" w:customStyle="1" w:styleId="georgiamd">
    <w:name w:val="georgia md"/>
    <w:basedOn w:val="ae"/>
    <w:rsid w:val="00D870BC"/>
  </w:style>
  <w:style w:type="character" w:customStyle="1" w:styleId="italic">
    <w:name w:val="italic"/>
    <w:basedOn w:val="ae"/>
    <w:rsid w:val="00D870BC"/>
  </w:style>
  <w:style w:type="character" w:customStyle="1" w:styleId="ccs">
    <w:name w:val="c cs"/>
    <w:basedOn w:val="ae"/>
    <w:rsid w:val="00D870BC"/>
  </w:style>
  <w:style w:type="character" w:customStyle="1" w:styleId="dddds">
    <w:name w:val="dd dds"/>
    <w:basedOn w:val="ae"/>
    <w:rsid w:val="00D870BC"/>
  </w:style>
  <w:style w:type="character" w:customStyle="1" w:styleId="georgia">
    <w:name w:val="georgia"/>
    <w:basedOn w:val="ae"/>
    <w:rsid w:val="00D870BC"/>
  </w:style>
  <w:style w:type="character" w:customStyle="1" w:styleId="isdefault">
    <w:name w:val="isdefault"/>
    <w:basedOn w:val="ae"/>
    <w:rsid w:val="00D870BC"/>
  </w:style>
  <w:style w:type="character" w:customStyle="1" w:styleId="verdana">
    <w:name w:val="verdana"/>
    <w:basedOn w:val="ae"/>
    <w:rsid w:val="00D870BC"/>
  </w:style>
  <w:style w:type="character" w:customStyle="1" w:styleId="times">
    <w:name w:val="times"/>
    <w:basedOn w:val="ae"/>
    <w:rsid w:val="00D870BC"/>
  </w:style>
  <w:style w:type="character" w:customStyle="1" w:styleId="arial">
    <w:name w:val="arial"/>
    <w:basedOn w:val="ae"/>
    <w:rsid w:val="00D870BC"/>
  </w:style>
  <w:style w:type="character" w:customStyle="1" w:styleId="cald-example">
    <w:name w:val="cald-example"/>
    <w:basedOn w:val="ae"/>
    <w:rsid w:val="00D870BC"/>
  </w:style>
  <w:style w:type="character" w:customStyle="1" w:styleId="smallheader">
    <w:name w:val="smallheader"/>
    <w:basedOn w:val="ae"/>
    <w:rsid w:val="00D870BC"/>
  </w:style>
  <w:style w:type="character" w:customStyle="1" w:styleId="src">
    <w:name w:val="src"/>
    <w:basedOn w:val="ae"/>
    <w:rsid w:val="00D870BC"/>
  </w:style>
  <w:style w:type="character" w:customStyle="1" w:styleId="me">
    <w:name w:val="me"/>
    <w:basedOn w:val="ae"/>
    <w:rsid w:val="00D870BC"/>
  </w:style>
  <w:style w:type="character" w:customStyle="1" w:styleId="pronset">
    <w:name w:val="pronset"/>
    <w:basedOn w:val="ae"/>
    <w:rsid w:val="00D870BC"/>
  </w:style>
  <w:style w:type="character" w:customStyle="1" w:styleId="showipapr">
    <w:name w:val="show_ipapr"/>
    <w:basedOn w:val="ae"/>
    <w:rsid w:val="00D870BC"/>
  </w:style>
  <w:style w:type="character" w:customStyle="1" w:styleId="prondelim">
    <w:name w:val="prondelim"/>
    <w:basedOn w:val="ae"/>
    <w:rsid w:val="00D870BC"/>
  </w:style>
  <w:style w:type="character" w:customStyle="1" w:styleId="prontoggle">
    <w:name w:val="pron_toggle"/>
    <w:basedOn w:val="ae"/>
    <w:rsid w:val="00D870BC"/>
  </w:style>
  <w:style w:type="character" w:customStyle="1" w:styleId="showspellpr">
    <w:name w:val="show_spellpr"/>
    <w:basedOn w:val="ae"/>
    <w:rsid w:val="00D870BC"/>
  </w:style>
  <w:style w:type="character" w:customStyle="1" w:styleId="pg">
    <w:name w:val="pg"/>
    <w:basedOn w:val="ae"/>
    <w:rsid w:val="00D870BC"/>
  </w:style>
  <w:style w:type="character" w:customStyle="1" w:styleId="labset">
    <w:name w:val="labset"/>
    <w:basedOn w:val="ae"/>
    <w:rsid w:val="00D870BC"/>
  </w:style>
  <w:style w:type="character" w:customStyle="1" w:styleId="ital-inline">
    <w:name w:val="ital-inline"/>
    <w:basedOn w:val="ae"/>
    <w:rsid w:val="00D870BC"/>
  </w:style>
  <w:style w:type="character" w:customStyle="1" w:styleId="secondary-bf">
    <w:name w:val="secondary-bf"/>
    <w:basedOn w:val="ae"/>
    <w:rsid w:val="00D870BC"/>
  </w:style>
  <w:style w:type="character" w:customStyle="1" w:styleId="rom-inline">
    <w:name w:val="rom-inline"/>
    <w:basedOn w:val="ae"/>
    <w:rsid w:val="00D870BC"/>
  </w:style>
  <w:style w:type="character" w:customStyle="1" w:styleId="sectionlabel">
    <w:name w:val="sectionlabel"/>
    <w:basedOn w:val="ae"/>
    <w:rsid w:val="00D870BC"/>
  </w:style>
  <w:style w:type="character" w:customStyle="1" w:styleId="foreign">
    <w:name w:val="foreign"/>
    <w:basedOn w:val="ae"/>
    <w:rsid w:val="00D870BC"/>
  </w:style>
  <w:style w:type="character" w:customStyle="1" w:styleId="FontStyle23">
    <w:name w:val="Font Style23"/>
    <w:basedOn w:val="ae"/>
    <w:uiPriority w:val="99"/>
    <w:rsid w:val="00D870BC"/>
    <w:rPr>
      <w:rFonts w:ascii="Bookman Old Style" w:hAnsi="Bookman Old Style" w:cs="Bookman Old Style" w:hint="default"/>
      <w:sz w:val="22"/>
      <w:szCs w:val="22"/>
    </w:rPr>
  </w:style>
  <w:style w:type="paragraph" w:customStyle="1" w:styleId="2fffffa">
    <w:name w:val="Назва об'єкта2"/>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e"/>
    <w:locked/>
    <w:rsid w:val="00D870BC"/>
    <w:rPr>
      <w:b/>
      <w:bCs/>
      <w:i/>
      <w:iCs/>
      <w:kern w:val="18"/>
      <w:sz w:val="26"/>
      <w:szCs w:val="26"/>
      <w:lang w:val="uk-UA" w:eastAsia="ru-RU" w:bidi="ar-SA"/>
    </w:rPr>
  </w:style>
  <w:style w:type="character" w:customStyle="1" w:styleId="8a">
    <w:name w:val="Знак Знак8"/>
    <w:basedOn w:val="ae"/>
    <w:locked/>
    <w:rsid w:val="00D870BC"/>
    <w:rPr>
      <w:kern w:val="18"/>
      <w:sz w:val="24"/>
      <w:szCs w:val="24"/>
      <w:lang w:val="uk-UA" w:eastAsia="ru-RU" w:bidi="ar-SA"/>
    </w:rPr>
  </w:style>
  <w:style w:type="character" w:customStyle="1" w:styleId="9a">
    <w:name w:val="Знак Знак9"/>
    <w:basedOn w:val="ae"/>
    <w:locked/>
    <w:rsid w:val="00D870BC"/>
    <w:rPr>
      <w:kern w:val="18"/>
      <w:sz w:val="24"/>
      <w:szCs w:val="24"/>
      <w:lang w:val="uk-UA" w:eastAsia="ru-RU" w:bidi="ar-SA"/>
    </w:rPr>
  </w:style>
  <w:style w:type="paragraph" w:customStyle="1" w:styleId="proddetailssubmast">
    <w:name w:val="proddetailssubmast"/>
    <w:basedOn w:val="ad"/>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d"/>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e"/>
    <w:rsid w:val="00D870BC"/>
    <w:rPr>
      <w:rFonts w:ascii="Times New Roman" w:hAnsi="Times New Roman" w:cs="Times New Roman" w:hint="default"/>
      <w:sz w:val="26"/>
      <w:szCs w:val="26"/>
    </w:rPr>
  </w:style>
  <w:style w:type="character" w:customStyle="1" w:styleId="c">
    <w:name w:val="c"/>
    <w:basedOn w:val="ae"/>
    <w:rsid w:val="00D870BC"/>
  </w:style>
  <w:style w:type="character" w:customStyle="1" w:styleId="publication">
    <w:name w:val="publication"/>
    <w:basedOn w:val="ae"/>
    <w:rsid w:val="00D870BC"/>
  </w:style>
  <w:style w:type="character" w:customStyle="1" w:styleId="criticname">
    <w:name w:val="criticname"/>
    <w:basedOn w:val="ae"/>
    <w:rsid w:val="00D870BC"/>
  </w:style>
  <w:style w:type="character" w:customStyle="1" w:styleId="21e">
    <w:name w:val="Основний текст з відступом 2 Знак1"/>
    <w:basedOn w:val="ae"/>
    <w:semiHidden/>
    <w:locked/>
    <w:rsid w:val="00D870BC"/>
    <w:rPr>
      <w:sz w:val="24"/>
      <w:szCs w:val="24"/>
      <w:lang w:eastAsia="ru-RU"/>
    </w:rPr>
  </w:style>
  <w:style w:type="character" w:customStyle="1" w:styleId="31b">
    <w:name w:val="Основний текст з відступом 3 Знак1"/>
    <w:basedOn w:val="ae"/>
    <w:semiHidden/>
    <w:locked/>
    <w:rsid w:val="00D870BC"/>
    <w:rPr>
      <w:sz w:val="28"/>
      <w:lang w:eastAsia="ru-RU"/>
    </w:rPr>
  </w:style>
  <w:style w:type="character" w:customStyle="1" w:styleId="affffffffffffffffffffff7">
    <w:name w:val="Знак Знак"/>
    <w:basedOn w:val="ae"/>
    <w:rsid w:val="00F94ED3"/>
    <w:rPr>
      <w:sz w:val="24"/>
      <w:szCs w:val="24"/>
      <w:lang w:val="ru-RU" w:eastAsia="ru-RU" w:bidi="ar-SA"/>
    </w:rPr>
  </w:style>
  <w:style w:type="character" w:customStyle="1" w:styleId="affffffffffffffffffffff8">
    <w:name w:val="КУ_литература Знак"/>
    <w:basedOn w:val="affffffffffffffffffffff7"/>
    <w:rsid w:val="00F94ED3"/>
    <w:rPr>
      <w:spacing w:val="-2"/>
      <w:sz w:val="18"/>
      <w:szCs w:val="18"/>
      <w:lang w:val="ru-RU" w:eastAsia="ru-RU" w:bidi="ar-SA"/>
    </w:rPr>
  </w:style>
  <w:style w:type="paragraph" w:customStyle="1" w:styleId="affffffffffffffffffffff9">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a">
    <w:name w:val="КУ_автор Знак"/>
    <w:basedOn w:val="affffffffffffffffffffff7"/>
    <w:rsid w:val="00F94ED3"/>
    <w:rPr>
      <w:rFonts w:ascii="Arial" w:hAnsi="Arial" w:cs="Arial"/>
      <w:i/>
      <w:iCs/>
      <w:sz w:val="18"/>
      <w:szCs w:val="18"/>
      <w:lang w:val="ru-RU" w:eastAsia="ru-RU" w:bidi="ar-SA"/>
    </w:rPr>
  </w:style>
  <w:style w:type="paragraph" w:customStyle="1" w:styleId="affffffffffffffffffffffb">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e"/>
    <w:rsid w:val="00F94ED3"/>
  </w:style>
  <w:style w:type="character" w:customStyle="1" w:styleId="binding">
    <w:name w:val="binding"/>
    <w:basedOn w:val="ae"/>
    <w:rsid w:val="00F94ED3"/>
  </w:style>
  <w:style w:type="character" w:customStyle="1" w:styleId="format">
    <w:name w:val="format"/>
    <w:basedOn w:val="ae"/>
    <w:rsid w:val="00F94ED3"/>
  </w:style>
  <w:style w:type="paragraph" w:customStyle="1" w:styleId="References">
    <w:name w:val="References"/>
    <w:basedOn w:val="ad"/>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e"/>
    <w:rsid w:val="00C205B0"/>
    <w:rPr>
      <w:sz w:val="24"/>
      <w:szCs w:val="24"/>
      <w:lang w:val="ru-RU" w:eastAsia="ru-RU" w:bidi="ar-SA"/>
    </w:rPr>
  </w:style>
  <w:style w:type="paragraph" w:customStyle="1" w:styleId="14pt04">
    <w:name w:val="Стиль 14 pt уплотненный на  04 пт"/>
    <w:basedOn w:val="ad"/>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e"/>
    <w:rsid w:val="00C205B0"/>
    <w:rPr>
      <w:spacing w:val="-8"/>
      <w:sz w:val="28"/>
      <w:szCs w:val="24"/>
      <w:lang w:val="uk-UA" w:eastAsia="ru-RU" w:bidi="ar-SA"/>
    </w:rPr>
  </w:style>
  <w:style w:type="paragraph" w:customStyle="1" w:styleId="caaieiaeeee1">
    <w:name w:val="caaieiaeeee 1"/>
    <w:basedOn w:val="ad"/>
    <w:next w:val="ad"/>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d"/>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d"/>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e"/>
    <w:rsid w:val="00AE503D"/>
    <w:rPr>
      <w:color w:val="1E5A64"/>
    </w:rPr>
  </w:style>
  <w:style w:type="character" w:customStyle="1" w:styleId="rvts35">
    <w:name w:val="rvts35"/>
    <w:basedOn w:val="ae"/>
    <w:rsid w:val="00AE503D"/>
    <w:rPr>
      <w:rFonts w:ascii="Times New Roman" w:hAnsi="Times New Roman" w:cs="Times New Roman" w:hint="default"/>
      <w:i/>
      <w:iCs/>
      <w:sz w:val="28"/>
      <w:szCs w:val="28"/>
    </w:rPr>
  </w:style>
  <w:style w:type="paragraph" w:customStyle="1" w:styleId="title2">
    <w:name w:val="title2"/>
    <w:basedOn w:val="ad"/>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e"/>
    <w:rsid w:val="00AE503D"/>
    <w:rPr>
      <w:rFonts w:ascii="Arial" w:hAnsi="Arial" w:cs="Arial" w:hint="default"/>
      <w:color w:val="000000"/>
      <w:sz w:val="18"/>
      <w:szCs w:val="18"/>
    </w:rPr>
  </w:style>
  <w:style w:type="paragraph" w:customStyle="1" w:styleId="authorgroup">
    <w:name w:val="authorgroup"/>
    <w:basedOn w:val="ad"/>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d"/>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d"/>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e"/>
    <w:rsid w:val="00F24C48"/>
  </w:style>
  <w:style w:type="paragraph" w:customStyle="1" w:styleId="litlist">
    <w:name w:val="litlist"/>
    <w:basedOn w:val="ad"/>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e"/>
    <w:rsid w:val="003E6E3C"/>
  </w:style>
  <w:style w:type="paragraph" w:customStyle="1" w:styleId="rvps15">
    <w:name w:val="rvps1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e"/>
    <w:rsid w:val="001575AD"/>
  </w:style>
  <w:style w:type="character" w:customStyle="1" w:styleId="rvts29">
    <w:name w:val="rvts29"/>
    <w:basedOn w:val="ae"/>
    <w:rsid w:val="001575AD"/>
  </w:style>
  <w:style w:type="paragraph" w:customStyle="1" w:styleId="rvps21">
    <w:name w:val="rvps21"/>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e"/>
    <w:rsid w:val="001575AD"/>
  </w:style>
  <w:style w:type="paragraph" w:customStyle="1" w:styleId="rvps22">
    <w:name w:val="rvps2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e"/>
    <w:rsid w:val="001575AD"/>
  </w:style>
  <w:style w:type="paragraph" w:customStyle="1" w:styleId="rvps24">
    <w:name w:val="rvps2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e"/>
    <w:rsid w:val="001575AD"/>
  </w:style>
  <w:style w:type="paragraph" w:customStyle="1" w:styleId="rvps31">
    <w:name w:val="rvps31"/>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e"/>
    <w:rsid w:val="001575AD"/>
  </w:style>
  <w:style w:type="paragraph" w:customStyle="1" w:styleId="rvps33">
    <w:name w:val="rvps33"/>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d"/>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e"/>
    <w:rsid w:val="001575AD"/>
  </w:style>
  <w:style w:type="character" w:customStyle="1" w:styleId="rvts51">
    <w:name w:val="rvts51"/>
    <w:basedOn w:val="ae"/>
    <w:rsid w:val="001575AD"/>
  </w:style>
  <w:style w:type="character" w:customStyle="1" w:styleId="rvts52">
    <w:name w:val="rvts52"/>
    <w:basedOn w:val="ae"/>
    <w:rsid w:val="001575AD"/>
  </w:style>
  <w:style w:type="character" w:customStyle="1" w:styleId="rvts53">
    <w:name w:val="rvts53"/>
    <w:basedOn w:val="ae"/>
    <w:rsid w:val="001575AD"/>
  </w:style>
  <w:style w:type="character" w:customStyle="1" w:styleId="rvts54">
    <w:name w:val="rvts54"/>
    <w:basedOn w:val="ae"/>
    <w:rsid w:val="001575AD"/>
  </w:style>
  <w:style w:type="paragraph" w:customStyle="1" w:styleId="rvps37">
    <w:name w:val="rvps37"/>
    <w:basedOn w:val="ad"/>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e"/>
    <w:rsid w:val="001575AD"/>
  </w:style>
  <w:style w:type="character" w:customStyle="1" w:styleId="rvts55">
    <w:name w:val="rvts55"/>
    <w:basedOn w:val="ae"/>
    <w:rsid w:val="001575AD"/>
  </w:style>
  <w:style w:type="character" w:customStyle="1" w:styleId="personname">
    <w:name w:val="person_name"/>
    <w:basedOn w:val="ae"/>
    <w:rsid w:val="008440DC"/>
  </w:style>
  <w:style w:type="paragraph" w:customStyle="1" w:styleId="Caaieiaie10">
    <w:name w:val="Caaieiaie1"/>
    <w:basedOn w:val="ad"/>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d"/>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d"/>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d"/>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d"/>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c">
    <w:name w:val="ТекстСборник"/>
    <w:basedOn w:val="ad"/>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e"/>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e"/>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e"/>
    <w:locked/>
    <w:rsid w:val="00752F3E"/>
    <w:rPr>
      <w:b/>
      <w:bCs/>
      <w:sz w:val="28"/>
      <w:szCs w:val="24"/>
      <w:lang w:val="uk-UA" w:eastAsia="ru-RU" w:bidi="ar-SA"/>
    </w:rPr>
  </w:style>
  <w:style w:type="character" w:customStyle="1" w:styleId="180">
    <w:name w:val="Знак Знак18"/>
    <w:basedOn w:val="ae"/>
    <w:locked/>
    <w:rsid w:val="00752F3E"/>
    <w:rPr>
      <w:sz w:val="24"/>
      <w:szCs w:val="24"/>
      <w:lang w:val="ru-RU" w:eastAsia="ru-RU" w:bidi="ar-SA"/>
    </w:rPr>
  </w:style>
  <w:style w:type="character" w:customStyle="1" w:styleId="170">
    <w:name w:val="Знак Знак17"/>
    <w:basedOn w:val="ae"/>
    <w:locked/>
    <w:rsid w:val="00752F3E"/>
    <w:rPr>
      <w:sz w:val="24"/>
      <w:szCs w:val="24"/>
      <w:lang w:val="ru-RU" w:eastAsia="ru-RU" w:bidi="ar-SA"/>
    </w:rPr>
  </w:style>
  <w:style w:type="paragraph" w:customStyle="1" w:styleId="2fffffb">
    <w:name w:val="Абзац списка2"/>
    <w:basedOn w:val="ad"/>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9"/>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d"/>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d"/>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d"/>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e"/>
    <w:rsid w:val="00457D0C"/>
    <w:rPr>
      <w:bdr w:val="none" w:sz="0" w:space="0" w:color="auto" w:frame="1"/>
      <w:shd w:val="clear" w:color="auto" w:fill="FFFFFF"/>
    </w:rPr>
  </w:style>
  <w:style w:type="paragraph" w:customStyle="1" w:styleId="iauiue10">
    <w:name w:val="iau?iue1"/>
    <w:basedOn w:val="ad"/>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d"/>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d"/>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d"/>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d"/>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d"/>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d"/>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d"/>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e"/>
    <w:rsid w:val="00EC7A88"/>
    <w:rPr>
      <w:rFonts w:ascii="Times New Roman" w:hAnsi="Times New Roman" w:cs="Times New Roman"/>
      <w:i/>
      <w:iCs/>
    </w:rPr>
  </w:style>
  <w:style w:type="paragraph" w:customStyle="1" w:styleId="3fff2">
    <w:name w:val="Текст выноски3"/>
    <w:basedOn w:val="ad"/>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d"/>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e"/>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e"/>
    <w:rsid w:val="00411D54"/>
  </w:style>
  <w:style w:type="character" w:customStyle="1" w:styleId="132">
    <w:name w:val="Знак13"/>
    <w:basedOn w:val="ae"/>
    <w:rsid w:val="008E76AB"/>
    <w:rPr>
      <w:rFonts w:ascii="Times New Roman" w:eastAsia="Arial Unicode MS" w:hAnsi="Times New Roman" w:cs="Times New Roman"/>
      <w:b/>
      <w:bCs/>
      <w:sz w:val="28"/>
      <w:szCs w:val="24"/>
      <w:lang w:val="uk-UA" w:eastAsia="ru-RU"/>
    </w:rPr>
  </w:style>
  <w:style w:type="character" w:customStyle="1" w:styleId="11f4">
    <w:name w:val="Знак11"/>
    <w:basedOn w:val="ae"/>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e"/>
    <w:rsid w:val="008E76AB"/>
    <w:rPr>
      <w:rFonts w:ascii="Times New Roman" w:eastAsia="Times New Roman" w:hAnsi="Times New Roman" w:cs="Times New Roman"/>
      <w:b/>
      <w:bCs/>
      <w:sz w:val="28"/>
      <w:szCs w:val="24"/>
      <w:lang w:val="uk-UA" w:eastAsia="ru-RU"/>
    </w:rPr>
  </w:style>
  <w:style w:type="character" w:customStyle="1" w:styleId="9b">
    <w:name w:val="Знак9"/>
    <w:basedOn w:val="ae"/>
    <w:semiHidden/>
    <w:rsid w:val="008E76AB"/>
    <w:rPr>
      <w:rFonts w:ascii="Times New Roman" w:eastAsia="Times New Roman" w:hAnsi="Times New Roman" w:cs="Times New Roman"/>
      <w:sz w:val="24"/>
      <w:szCs w:val="24"/>
      <w:lang w:val="uk-UA" w:eastAsia="ru-RU"/>
    </w:rPr>
  </w:style>
  <w:style w:type="character" w:customStyle="1" w:styleId="8b">
    <w:name w:val="Знак8"/>
    <w:basedOn w:val="ae"/>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e"/>
    <w:semiHidden/>
    <w:rsid w:val="008E76AB"/>
    <w:rPr>
      <w:rFonts w:ascii="Cambria" w:eastAsia="Times New Roman" w:hAnsi="Cambria" w:cs="Times New Roman"/>
      <w:b/>
      <w:bCs/>
      <w:i/>
      <w:iCs/>
      <w:sz w:val="28"/>
      <w:szCs w:val="28"/>
    </w:rPr>
  </w:style>
  <w:style w:type="character" w:customStyle="1" w:styleId="7d">
    <w:name w:val="Знак7"/>
    <w:basedOn w:val="ae"/>
    <w:rsid w:val="008E76AB"/>
    <w:rPr>
      <w:rFonts w:ascii="Times New Roman" w:eastAsia="Times New Roman" w:hAnsi="Times New Roman"/>
      <w:sz w:val="24"/>
      <w:szCs w:val="24"/>
    </w:rPr>
  </w:style>
  <w:style w:type="character" w:customStyle="1" w:styleId="6f4">
    <w:name w:val="Знак6"/>
    <w:basedOn w:val="ae"/>
    <w:semiHidden/>
    <w:rsid w:val="008E76AB"/>
    <w:rPr>
      <w:rFonts w:ascii="Times New Roman" w:eastAsia="Times New Roman" w:hAnsi="Times New Roman"/>
      <w:sz w:val="24"/>
      <w:szCs w:val="24"/>
    </w:rPr>
  </w:style>
  <w:style w:type="character" w:customStyle="1" w:styleId="5f9">
    <w:name w:val="Знак5"/>
    <w:basedOn w:val="ae"/>
    <w:rsid w:val="008E76AB"/>
    <w:rPr>
      <w:rFonts w:ascii="Times New Roman" w:eastAsia="Times New Roman" w:hAnsi="Times New Roman"/>
      <w:sz w:val="24"/>
      <w:szCs w:val="24"/>
    </w:rPr>
  </w:style>
  <w:style w:type="character" w:customStyle="1" w:styleId="4ff3">
    <w:name w:val="Знак4"/>
    <w:basedOn w:val="ae"/>
    <w:rsid w:val="008E76AB"/>
    <w:rPr>
      <w:rFonts w:ascii="Times New Roman" w:eastAsia="Times New Roman" w:hAnsi="Times New Roman"/>
      <w:sz w:val="16"/>
      <w:szCs w:val="16"/>
    </w:rPr>
  </w:style>
  <w:style w:type="character" w:customStyle="1" w:styleId="3fff5">
    <w:name w:val="Знак3"/>
    <w:basedOn w:val="ae"/>
    <w:rsid w:val="008E76AB"/>
    <w:rPr>
      <w:rFonts w:ascii="Times New Roman" w:eastAsia="Times New Roman" w:hAnsi="Times New Roman"/>
      <w:b/>
      <w:bCs/>
      <w:sz w:val="28"/>
      <w:szCs w:val="24"/>
      <w:lang w:val="uk-UA"/>
    </w:rPr>
  </w:style>
  <w:style w:type="character" w:customStyle="1" w:styleId="21f">
    <w:name w:val="Знак21"/>
    <w:basedOn w:val="ae"/>
    <w:rsid w:val="008E76AB"/>
    <w:rPr>
      <w:rFonts w:ascii="Times New Roman" w:eastAsia="Times New Roman" w:hAnsi="Times New Roman"/>
      <w:sz w:val="24"/>
      <w:szCs w:val="24"/>
    </w:rPr>
  </w:style>
  <w:style w:type="character" w:customStyle="1" w:styleId="151">
    <w:name w:val="Знак15"/>
    <w:basedOn w:val="ae"/>
    <w:rsid w:val="008E76AB"/>
    <w:rPr>
      <w:rFonts w:ascii="Times New Roman" w:eastAsia="Times New Roman" w:hAnsi="Times New Roman"/>
      <w:sz w:val="24"/>
      <w:szCs w:val="24"/>
    </w:rPr>
  </w:style>
  <w:style w:type="character" w:customStyle="1" w:styleId="14d">
    <w:name w:val="Знак14"/>
    <w:basedOn w:val="ae"/>
    <w:rsid w:val="008E76AB"/>
    <w:rPr>
      <w:rFonts w:ascii="Tahoma" w:eastAsia="Times New Roman" w:hAnsi="Tahoma" w:cs="Tahoma"/>
      <w:sz w:val="16"/>
      <w:szCs w:val="16"/>
    </w:rPr>
  </w:style>
  <w:style w:type="character" w:customStyle="1" w:styleId="zag11">
    <w:name w:val="zag1"/>
    <w:basedOn w:val="ae"/>
    <w:rsid w:val="00437754"/>
    <w:rPr>
      <w:b/>
      <w:bCs/>
      <w:color w:val="990033"/>
      <w:sz w:val="24"/>
      <w:szCs w:val="24"/>
    </w:rPr>
  </w:style>
  <w:style w:type="character" w:customStyle="1" w:styleId="avt1">
    <w:name w:val="avt1"/>
    <w:basedOn w:val="ae"/>
    <w:rsid w:val="00437754"/>
    <w:rPr>
      <w:color w:val="000000"/>
      <w:sz w:val="16"/>
      <w:szCs w:val="16"/>
    </w:rPr>
  </w:style>
  <w:style w:type="character" w:customStyle="1" w:styleId="FontStyle103">
    <w:name w:val="Font Style103"/>
    <w:basedOn w:val="ae"/>
    <w:rsid w:val="00CA51F5"/>
    <w:rPr>
      <w:rFonts w:ascii="Times New Roman" w:hAnsi="Times New Roman" w:cs="Times New Roman"/>
      <w:b/>
      <w:bCs/>
      <w:sz w:val="10"/>
      <w:szCs w:val="10"/>
    </w:rPr>
  </w:style>
  <w:style w:type="character" w:customStyle="1" w:styleId="FontStyle18">
    <w:name w:val="Font Style18"/>
    <w:basedOn w:val="ae"/>
    <w:rsid w:val="006C3339"/>
    <w:rPr>
      <w:rFonts w:ascii="Times New Roman" w:hAnsi="Times New Roman" w:cs="Times New Roman"/>
      <w:sz w:val="20"/>
      <w:szCs w:val="20"/>
    </w:rPr>
  </w:style>
  <w:style w:type="character" w:customStyle="1" w:styleId="FontStyle74">
    <w:name w:val="Font Style74"/>
    <w:basedOn w:val="ae"/>
    <w:rsid w:val="006C3339"/>
    <w:rPr>
      <w:rFonts w:ascii="Times New Roman" w:hAnsi="Times New Roman" w:cs="Times New Roman"/>
      <w:sz w:val="12"/>
      <w:szCs w:val="12"/>
    </w:rPr>
  </w:style>
  <w:style w:type="character" w:customStyle="1" w:styleId="zag">
    <w:name w:val="zag"/>
    <w:basedOn w:val="ae"/>
    <w:rsid w:val="00A53071"/>
  </w:style>
  <w:style w:type="paragraph" w:customStyle="1" w:styleId="tagline">
    <w:name w:val="tagline"/>
    <w:basedOn w:val="ad"/>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e"/>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e"/>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d"/>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e"/>
    <w:link w:val="Maintext2"/>
    <w:rsid w:val="005104CB"/>
    <w:rPr>
      <w:rFonts w:ascii="Times New Roman" w:eastAsia="Times New Roman" w:hAnsi="Times New Roman" w:cs="Times New Roman"/>
      <w:sz w:val="28"/>
      <w:szCs w:val="24"/>
      <w:lang w:val="en-US"/>
    </w:rPr>
  </w:style>
  <w:style w:type="paragraph" w:customStyle="1" w:styleId="lit0">
    <w:name w:val="lit"/>
    <w:basedOn w:val="ad"/>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e"/>
    <w:rsid w:val="00553C54"/>
  </w:style>
  <w:style w:type="character" w:customStyle="1" w:styleId="gtit">
    <w:name w:val="gtit"/>
    <w:basedOn w:val="ae"/>
    <w:rsid w:val="00783C79"/>
  </w:style>
  <w:style w:type="character" w:customStyle="1" w:styleId="titre1">
    <w:name w:val="titre1"/>
    <w:basedOn w:val="ae"/>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d"/>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d"/>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d"/>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e"/>
    <w:rsid w:val="00CD3A46"/>
  </w:style>
  <w:style w:type="character" w:customStyle="1" w:styleId="b-doc-expl">
    <w:name w:val="b-doc-expl"/>
    <w:basedOn w:val="ae"/>
    <w:rsid w:val="00CD3A46"/>
  </w:style>
  <w:style w:type="character" w:customStyle="1" w:styleId="forumdesc">
    <w:name w:val="forumdesc"/>
    <w:basedOn w:val="ae"/>
    <w:rsid w:val="00CD3A46"/>
  </w:style>
  <w:style w:type="character" w:customStyle="1" w:styleId="zoomme">
    <w:name w:val="zoomme"/>
    <w:basedOn w:val="ae"/>
    <w:rsid w:val="00CD3A46"/>
  </w:style>
  <w:style w:type="character" w:customStyle="1" w:styleId="explbold">
    <w:name w:val="explbold"/>
    <w:basedOn w:val="ae"/>
    <w:rsid w:val="000A0BF4"/>
  </w:style>
  <w:style w:type="character" w:customStyle="1" w:styleId="opis1">
    <w:name w:val="opis1"/>
    <w:basedOn w:val="ae"/>
    <w:rsid w:val="000A0BF4"/>
    <w:rPr>
      <w:rFonts w:ascii="Arial" w:hAnsi="Arial" w:cs="Arial" w:hint="default"/>
      <w:sz w:val="20"/>
      <w:szCs w:val="20"/>
    </w:rPr>
  </w:style>
  <w:style w:type="character" w:customStyle="1" w:styleId="q1">
    <w:name w:val="q1"/>
    <w:basedOn w:val="ae"/>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d"/>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e"/>
    <w:rsid w:val="00B22436"/>
    <w:rPr>
      <w:rFonts w:ascii="Segoe UI" w:hAnsi="Segoe UI" w:cs="Segoe UI"/>
      <w:sz w:val="18"/>
      <w:szCs w:val="18"/>
      <w:lang w:eastAsia="ar-SA"/>
    </w:rPr>
  </w:style>
  <w:style w:type="character" w:customStyle="1" w:styleId="1fffffffa">
    <w:name w:val="Знак Знак Знак1"/>
    <w:basedOn w:val="ae"/>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d"/>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d"/>
    <w:rsid w:val="00114A09"/>
    <w:pPr>
      <w:ind w:left="720"/>
    </w:pPr>
    <w:rPr>
      <w:rFonts w:ascii="Times New Roman" w:eastAsia="Times New Roman" w:hAnsi="Times New Roman" w:cs="Times New Roman"/>
      <w:sz w:val="28"/>
      <w:szCs w:val="28"/>
    </w:rPr>
  </w:style>
  <w:style w:type="paragraph" w:customStyle="1" w:styleId="233">
    <w:name w:val="Заголовок 23"/>
    <w:basedOn w:val="ad"/>
    <w:next w:val="ad"/>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d"/>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e"/>
    <w:rsid w:val="00540A7D"/>
    <w:rPr>
      <w:color w:val="666666"/>
      <w:sz w:val="15"/>
      <w:szCs w:val="15"/>
    </w:rPr>
  </w:style>
  <w:style w:type="character" w:customStyle="1" w:styleId="tit1">
    <w:name w:val="tit1"/>
    <w:basedOn w:val="ae"/>
    <w:rsid w:val="00540A7D"/>
    <w:rPr>
      <w:color w:val="053769"/>
      <w:sz w:val="20"/>
      <w:szCs w:val="20"/>
    </w:rPr>
  </w:style>
  <w:style w:type="character" w:customStyle="1" w:styleId="articletitle10">
    <w:name w:val="article_title1"/>
    <w:basedOn w:val="ae"/>
    <w:rsid w:val="00540A7D"/>
    <w:rPr>
      <w:rFonts w:ascii="Arial" w:hAnsi="Arial" w:cs="Arial" w:hint="default"/>
      <w:b/>
      <w:bCs/>
      <w:sz w:val="24"/>
      <w:szCs w:val="24"/>
    </w:rPr>
  </w:style>
  <w:style w:type="character" w:customStyle="1" w:styleId="articletext1">
    <w:name w:val="article_text1"/>
    <w:basedOn w:val="ae"/>
    <w:rsid w:val="00540A7D"/>
    <w:rPr>
      <w:rFonts w:ascii="Arial" w:hAnsi="Arial" w:cs="Arial" w:hint="default"/>
      <w:sz w:val="18"/>
      <w:szCs w:val="18"/>
    </w:rPr>
  </w:style>
  <w:style w:type="character" w:customStyle="1" w:styleId="headerbreadcrumb1">
    <w:name w:val="header_breadcrumb1"/>
    <w:basedOn w:val="ae"/>
    <w:rsid w:val="00540A7D"/>
    <w:rPr>
      <w:rFonts w:ascii="Impact" w:hAnsi="Impact" w:hint="default"/>
      <w:b/>
      <w:bCs/>
      <w:caps/>
      <w:color w:val="666666"/>
      <w:sz w:val="39"/>
      <w:szCs w:val="39"/>
    </w:rPr>
  </w:style>
  <w:style w:type="character" w:customStyle="1" w:styleId="generaltext1">
    <w:name w:val="general_text1"/>
    <w:basedOn w:val="ae"/>
    <w:rsid w:val="00540A7D"/>
    <w:rPr>
      <w:rFonts w:ascii="Arial" w:hAnsi="Arial" w:cs="Arial" w:hint="default"/>
      <w:sz w:val="18"/>
      <w:szCs w:val="18"/>
    </w:rPr>
  </w:style>
  <w:style w:type="paragraph" w:customStyle="1" w:styleId="Text-d">
    <w:name w:val="Text-d"/>
    <w:basedOn w:val="ad"/>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d"/>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d"/>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d"/>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e">
    <w:name w:val="надпись"/>
    <w:basedOn w:val="ad"/>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
    <w:name w:val="формула"/>
    <w:basedOn w:val="ae"/>
    <w:rsid w:val="009153A9"/>
    <w:rPr>
      <w:rFonts w:ascii="Times New Roman" w:hAnsi="Times New Roman" w:cs="Times New Roman"/>
      <w:i/>
    </w:rPr>
  </w:style>
  <w:style w:type="paragraph" w:customStyle="1" w:styleId="afffffffffffffffffffffff0">
    <w:name w:val="чернетка"/>
    <w:basedOn w:val="ad"/>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e"/>
    <w:rsid w:val="009153A9"/>
    <w:rPr>
      <w:rFonts w:ascii="Comic Sans MS" w:hAnsi="Comic Sans MS" w:cs="Arial"/>
      <w:sz w:val="26"/>
      <w:lang w:val="uk-UA" w:eastAsia="x-none"/>
    </w:rPr>
  </w:style>
  <w:style w:type="character" w:customStyle="1" w:styleId="key">
    <w:name w:val="key"/>
    <w:basedOn w:val="ae"/>
    <w:rsid w:val="009153A9"/>
    <w:rPr>
      <w:rFonts w:ascii="Arial" w:hAnsi="Arial" w:cs="Times New Roman"/>
      <w:color w:val="FF0000"/>
      <w:sz w:val="28"/>
      <w:szCs w:val="28"/>
    </w:rPr>
  </w:style>
  <w:style w:type="character" w:customStyle="1" w:styleId="bio1">
    <w:name w:val="bio1"/>
    <w:basedOn w:val="ae"/>
    <w:rsid w:val="009153A9"/>
    <w:rPr>
      <w:rFonts w:ascii="Verdana" w:hAnsi="Verdana" w:cs="Times New Roman"/>
      <w:color w:val="000000"/>
      <w:sz w:val="17"/>
      <w:szCs w:val="17"/>
    </w:rPr>
  </w:style>
  <w:style w:type="character" w:customStyle="1" w:styleId="5fd">
    <w:name w:val="Гиперссылка5"/>
    <w:basedOn w:val="ae"/>
    <w:rsid w:val="009153A9"/>
    <w:rPr>
      <w:rFonts w:cs="Times New Roman"/>
      <w:color w:val="0000FF"/>
      <w:sz w:val="20"/>
      <w:szCs w:val="20"/>
      <w:u w:val="single"/>
      <w:effect w:val="none"/>
    </w:rPr>
  </w:style>
  <w:style w:type="character" w:customStyle="1" w:styleId="1CharChar1">
    <w:name w:val="Знак1 Char Char1"/>
    <w:basedOn w:val="ae"/>
    <w:locked/>
    <w:rsid w:val="009153A9"/>
    <w:rPr>
      <w:rFonts w:ascii="Calibri" w:hAnsi="Calibri" w:cs="Calibri"/>
      <w:sz w:val="24"/>
      <w:szCs w:val="24"/>
      <w:lang w:val="it-IT" w:eastAsia="it-IT" w:bidi="ar-SA"/>
    </w:rPr>
  </w:style>
  <w:style w:type="paragraph" w:customStyle="1" w:styleId="Textkorper-Einzug">
    <w:name w:val="Textkorper-Einzug"/>
    <w:basedOn w:val="ad"/>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d"/>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d"/>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d"/>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e"/>
    <w:rsid w:val="00D02109"/>
    <w:rPr>
      <w:rFonts w:ascii="Arial" w:hAnsi="Arial" w:cs="Arial"/>
      <w:color w:val="03593A"/>
      <w:sz w:val="20"/>
      <w:szCs w:val="20"/>
    </w:rPr>
  </w:style>
  <w:style w:type="character" w:customStyle="1" w:styleId="11f5">
    <w:name w:val="Заголовок 1 Знак1"/>
    <w:aliases w:val="Заголовок 1 Знак Знак"/>
    <w:basedOn w:val="ae"/>
    <w:rsid w:val="00D02109"/>
    <w:rPr>
      <w:rFonts w:ascii="Cambria" w:hAnsi="Cambria" w:cs="Times New Roman"/>
      <w:b/>
      <w:bCs/>
      <w:kern w:val="32"/>
      <w:sz w:val="32"/>
      <w:szCs w:val="32"/>
    </w:rPr>
  </w:style>
  <w:style w:type="paragraph" w:customStyle="1" w:styleId="21f0">
    <w:name w:val="Цитата 21"/>
    <w:basedOn w:val="ad"/>
    <w:next w:val="ad"/>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e"/>
    <w:rsid w:val="00D02109"/>
    <w:rPr>
      <w:rFonts w:ascii="Times New Roman" w:hAnsi="Times New Roman" w:cs="Times New Roman"/>
      <w:i/>
      <w:sz w:val="24"/>
      <w:szCs w:val="24"/>
    </w:rPr>
  </w:style>
  <w:style w:type="paragraph" w:customStyle="1" w:styleId="1fffffffb">
    <w:name w:val="Выделенная цитата1"/>
    <w:basedOn w:val="ad"/>
    <w:next w:val="ad"/>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1">
    <w:name w:val="Выделенная цитата Знак"/>
    <w:basedOn w:val="ae"/>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e"/>
    <w:rsid w:val="00D02109"/>
    <w:rPr>
      <w:rFonts w:ascii="Times New Roman" w:hAnsi="Times New Roman" w:cs="Times New Roman"/>
      <w:b/>
      <w:i/>
      <w:sz w:val="24"/>
      <w:szCs w:val="24"/>
      <w:u w:val="single"/>
    </w:rPr>
  </w:style>
  <w:style w:type="character" w:customStyle="1" w:styleId="1fffffffd">
    <w:name w:val="Слабая ссылка1"/>
    <w:basedOn w:val="ae"/>
    <w:rsid w:val="00D02109"/>
    <w:rPr>
      <w:rFonts w:ascii="Times New Roman" w:hAnsi="Times New Roman" w:cs="Times New Roman"/>
      <w:sz w:val="24"/>
      <w:szCs w:val="24"/>
      <w:u w:val="single"/>
    </w:rPr>
  </w:style>
  <w:style w:type="character" w:customStyle="1" w:styleId="1fffffffe">
    <w:name w:val="Сильная ссылка1"/>
    <w:basedOn w:val="ae"/>
    <w:rsid w:val="00D02109"/>
    <w:rPr>
      <w:rFonts w:ascii="Times New Roman" w:hAnsi="Times New Roman" w:cs="Times New Roman"/>
      <w:b/>
      <w:sz w:val="24"/>
      <w:u w:val="single"/>
    </w:rPr>
  </w:style>
  <w:style w:type="character" w:customStyle="1" w:styleId="1ffffffff">
    <w:name w:val="Название книги1"/>
    <w:basedOn w:val="ae"/>
    <w:rsid w:val="00D02109"/>
    <w:rPr>
      <w:rFonts w:ascii="Cambria" w:hAnsi="Cambria" w:cs="Times New Roman"/>
      <w:b/>
      <w:i/>
      <w:sz w:val="24"/>
      <w:szCs w:val="24"/>
    </w:rPr>
  </w:style>
  <w:style w:type="paragraph" w:customStyle="1" w:styleId="3fffc">
    <w:name w:val="Заголовок оглавления3"/>
    <w:basedOn w:val="1"/>
    <w:next w:val="ad"/>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e"/>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d"/>
    <w:rsid w:val="00D02109"/>
    <w:pPr>
      <w:suppressAutoHyphens w:val="0"/>
    </w:pPr>
    <w:rPr>
      <w:rFonts w:ascii="Tahoma" w:eastAsia="Times New Roman" w:hAnsi="Tahoma" w:cs="Tahoma"/>
      <w:sz w:val="16"/>
      <w:szCs w:val="16"/>
      <w:lang w:val="en-US" w:eastAsia="en-US"/>
    </w:rPr>
  </w:style>
  <w:style w:type="paragraph" w:customStyle="1" w:styleId="Style7">
    <w:name w:val="Style7"/>
    <w:basedOn w:val="ad"/>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d"/>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e"/>
    <w:rsid w:val="005447DF"/>
    <w:rPr>
      <w:rFonts w:ascii="Arial" w:hAnsi="Arial" w:cs="Arial"/>
      <w:sz w:val="24"/>
      <w:szCs w:val="24"/>
    </w:rPr>
  </w:style>
  <w:style w:type="character" w:customStyle="1" w:styleId="definitiontext1">
    <w:name w:val="definitiontext1"/>
    <w:basedOn w:val="ae"/>
    <w:rsid w:val="005447DF"/>
    <w:rPr>
      <w:rFonts w:ascii="Arial" w:hAnsi="Arial" w:cs="Arial"/>
      <w:sz w:val="24"/>
      <w:szCs w:val="24"/>
    </w:rPr>
  </w:style>
  <w:style w:type="paragraph" w:styleId="32">
    <w:name w:val="List Bullet 3"/>
    <w:basedOn w:val="ad"/>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d"/>
    <w:rsid w:val="005447DF"/>
    <w:pPr>
      <w:suppressAutoHyphens w:val="0"/>
      <w:ind w:left="849" w:hanging="283"/>
    </w:pPr>
    <w:rPr>
      <w:rFonts w:ascii="Times New Roman" w:eastAsia="Batang" w:hAnsi="Times New Roman" w:cs="Times New Roman"/>
      <w:lang w:eastAsia="ru-RU"/>
    </w:rPr>
  </w:style>
  <w:style w:type="paragraph" w:customStyle="1" w:styleId="afffffffffffffffffffffff2">
    <w:name w:val="Строка ссылки"/>
    <w:basedOn w:val="afffffff9"/>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e"/>
    <w:rsid w:val="0044417E"/>
    <w:rPr>
      <w:rFonts w:ascii="Times New Roman" w:hAnsi="Times New Roman" w:cs="Times New Roman"/>
      <w:sz w:val="26"/>
      <w:szCs w:val="26"/>
    </w:rPr>
  </w:style>
  <w:style w:type="paragraph" w:customStyle="1" w:styleId="Style28">
    <w:name w:val="Style28"/>
    <w:basedOn w:val="ad"/>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d"/>
    <w:next w:val="ad"/>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d"/>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d"/>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d"/>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d"/>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d"/>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e"/>
    <w:rsid w:val="00AD10B9"/>
  </w:style>
  <w:style w:type="paragraph" w:customStyle="1" w:styleId="CharChar1">
    <w:name w:val="Знак Знак Char Char1"/>
    <w:basedOn w:val="ad"/>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0"/>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e"/>
    <w:link w:val="affffffff0"/>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d"/>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e"/>
    <w:rsid w:val="00713AC2"/>
    <w:rPr>
      <w:color w:val="auto"/>
    </w:rPr>
  </w:style>
  <w:style w:type="character" w:customStyle="1" w:styleId="tex1">
    <w:name w:val="tex1"/>
    <w:basedOn w:val="ae"/>
    <w:rsid w:val="00713AC2"/>
    <w:rPr>
      <w:color w:val="000000"/>
    </w:rPr>
  </w:style>
  <w:style w:type="paragraph" w:customStyle="1" w:styleId="spis">
    <w:name w:val="spis"/>
    <w:basedOn w:val="ad"/>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d"/>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a"/>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3">
    <w:name w:val="table of figures"/>
    <w:aliases w:val="Перечень ссылок"/>
    <w:basedOn w:val="ad"/>
    <w:next w:val="ad"/>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d"/>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d"/>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e"/>
    <w:rsid w:val="007168E0"/>
  </w:style>
  <w:style w:type="character" w:customStyle="1" w:styleId="dbody">
    <w:name w:val="d_body"/>
    <w:basedOn w:val="ae"/>
    <w:rsid w:val="007168E0"/>
  </w:style>
  <w:style w:type="character" w:customStyle="1" w:styleId="gl">
    <w:name w:val="gl"/>
    <w:basedOn w:val="ae"/>
    <w:rsid w:val="007168E0"/>
  </w:style>
  <w:style w:type="character" w:customStyle="1" w:styleId="source">
    <w:name w:val="source"/>
    <w:basedOn w:val="ae"/>
    <w:rsid w:val="007168E0"/>
  </w:style>
  <w:style w:type="character" w:customStyle="1" w:styleId="u-2-ln">
    <w:name w:val="u-2-ln"/>
    <w:basedOn w:val="ae"/>
    <w:rsid w:val="007168E0"/>
  </w:style>
  <w:style w:type="character" w:customStyle="1" w:styleId="contenttexten">
    <w:name w:val="content_text_en"/>
    <w:basedOn w:val="ae"/>
    <w:rsid w:val="007168E0"/>
  </w:style>
  <w:style w:type="character" w:customStyle="1" w:styleId="citecrochet">
    <w:name w:val="cite_crochet"/>
    <w:basedOn w:val="ae"/>
    <w:rsid w:val="007168E0"/>
  </w:style>
  <w:style w:type="table" w:customStyle="1" w:styleId="1ffffffff3">
    <w:name w:val="Светлый список1"/>
    <w:basedOn w:val="af"/>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e"/>
    <w:uiPriority w:val="99"/>
    <w:semiHidden/>
    <w:rsid w:val="00CA3E26"/>
    <w:rPr>
      <w:color w:val="808080"/>
    </w:rPr>
  </w:style>
  <w:style w:type="paragraph" w:customStyle="1" w:styleId="short">
    <w:name w:val="short"/>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e"/>
    <w:rsid w:val="00147188"/>
    <w:rPr>
      <w:rFonts w:ascii="MS Sans Serif" w:hAnsi="MS Sans Serif" w:cs="MS Sans Serif"/>
      <w:color w:val="000000"/>
      <w:sz w:val="20"/>
      <w:szCs w:val="20"/>
    </w:rPr>
  </w:style>
  <w:style w:type="paragraph" w:customStyle="1" w:styleId="l1">
    <w:name w:val="l1"/>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d"/>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e"/>
    <w:rsid w:val="00147188"/>
  </w:style>
  <w:style w:type="character" w:customStyle="1" w:styleId="transcription">
    <w:name w:val="transcription"/>
    <w:basedOn w:val="ae"/>
    <w:rsid w:val="00147188"/>
  </w:style>
  <w:style w:type="character" w:customStyle="1" w:styleId="star-caretcode-i1">
    <w:name w:val="star-caretcode-i1"/>
    <w:basedOn w:val="ae"/>
    <w:rsid w:val="00147188"/>
    <w:rPr>
      <w:i/>
      <w:iCs/>
    </w:rPr>
  </w:style>
  <w:style w:type="paragraph" w:customStyle="1" w:styleId="afffffffffffffffffffffff4">
    <w:name w:val="Текст диссертации"/>
    <w:basedOn w:val="ad"/>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d"/>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d"/>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d"/>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9"/>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5">
    <w:name w:val="Ñòèõ ïåðâûé íóìåðîâàííûé"/>
    <w:basedOn w:val="ad"/>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6">
    <w:name w:val="Задание"/>
    <w:basedOn w:val="ad"/>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7">
    <w:name w:val="упражнение"/>
    <w:basedOn w:val="ad"/>
    <w:rsid w:val="00486705"/>
    <w:pPr>
      <w:suppressAutoHyphens w:val="0"/>
      <w:ind w:left="708"/>
    </w:pPr>
    <w:rPr>
      <w:rFonts w:ascii="Times New Roman" w:eastAsia="Times New Roman" w:hAnsi="Times New Roman" w:cs="Times New Roman"/>
      <w:b/>
      <w:i/>
      <w:lang w:eastAsia="ru-RU"/>
    </w:rPr>
  </w:style>
  <w:style w:type="paragraph" w:customStyle="1" w:styleId="afffffffffffffffffffffff8">
    <w:name w:val="Упражнение"/>
    <w:basedOn w:val="ad"/>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9">
    <w:name w:val="стл"/>
    <w:basedOn w:val="ad"/>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a">
    <w:name w:val="например"/>
    <w:basedOn w:val="ad"/>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b">
    <w:name w:val="Предтекстовая"/>
    <w:basedOn w:val="ad"/>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e"/>
    <w:rsid w:val="00486705"/>
    <w:rPr>
      <w:rFonts w:ascii="Franklin Gothic Medium" w:hAnsi="Franklin Gothic Medium" w:cs="Franklin Gothic Medium"/>
      <w:b/>
      <w:bCs/>
      <w:i/>
      <w:iCs/>
      <w:sz w:val="28"/>
      <w:szCs w:val="28"/>
    </w:rPr>
  </w:style>
  <w:style w:type="character" w:customStyle="1" w:styleId="h30">
    <w:name w:val="h3"/>
    <w:basedOn w:val="ae"/>
    <w:rsid w:val="003132EE"/>
    <w:rPr>
      <w:rFonts w:ascii="Verdana" w:hAnsi="Verdana" w:hint="default"/>
      <w:b/>
      <w:bCs/>
      <w:sz w:val="23"/>
      <w:szCs w:val="23"/>
    </w:rPr>
  </w:style>
  <w:style w:type="character" w:customStyle="1" w:styleId="h3-rouge">
    <w:name w:val="h3-rouge"/>
    <w:basedOn w:val="ae"/>
    <w:rsid w:val="003132EE"/>
    <w:rPr>
      <w:rFonts w:ascii="Verdana" w:hAnsi="Verdana" w:hint="default"/>
      <w:b/>
      <w:bCs/>
      <w:color w:val="960000"/>
      <w:sz w:val="23"/>
      <w:szCs w:val="23"/>
    </w:rPr>
  </w:style>
  <w:style w:type="paragraph" w:customStyle="1" w:styleId="Bibliographie">
    <w:name w:val="Bibliographie"/>
    <w:basedOn w:val="ad"/>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e"/>
    <w:rsid w:val="003132EE"/>
  </w:style>
  <w:style w:type="character" w:customStyle="1" w:styleId="txtinternoir">
    <w:name w:val="txtinternoir"/>
    <w:basedOn w:val="ae"/>
    <w:rsid w:val="003132EE"/>
  </w:style>
  <w:style w:type="character" w:customStyle="1" w:styleId="310">
    <w:name w:val="Заголовок 3 Знак1"/>
    <w:basedOn w:val="ae"/>
    <w:link w:val="3"/>
    <w:locked/>
    <w:rsid w:val="00B5408A"/>
    <w:rPr>
      <w:rFonts w:ascii="Garamond" w:eastAsia="Garamond" w:hAnsi="Garamond" w:cs="Garamond"/>
      <w:b/>
      <w:i/>
      <w:color w:val="000000"/>
      <w:sz w:val="26"/>
      <w:lang w:eastAsia="ar-SA"/>
    </w:rPr>
  </w:style>
  <w:style w:type="character" w:customStyle="1" w:styleId="1fff3">
    <w:name w:val="Обычный1 Знак"/>
    <w:basedOn w:val="ae"/>
    <w:link w:val="1fff2"/>
    <w:locked/>
    <w:rsid w:val="00B5408A"/>
    <w:rPr>
      <w:rFonts w:ascii="Garamond" w:eastAsia="Garamond" w:hAnsi="Garamond" w:cs="Garamond"/>
      <w:sz w:val="24"/>
      <w:lang w:eastAsia="ar-SA"/>
    </w:rPr>
  </w:style>
  <w:style w:type="character" w:customStyle="1" w:styleId="510">
    <w:name w:val="Заголовок 5 Знак1"/>
    <w:basedOn w:val="ae"/>
    <w:link w:val="5"/>
    <w:locked/>
    <w:rsid w:val="00B5408A"/>
    <w:rPr>
      <w:rFonts w:ascii="Garamond" w:eastAsia="Garamond" w:hAnsi="Garamond" w:cs="Garamond"/>
      <w:b/>
      <w:sz w:val="28"/>
      <w:lang w:eastAsia="ar-SA"/>
    </w:rPr>
  </w:style>
  <w:style w:type="paragraph" w:customStyle="1" w:styleId="c0">
    <w:name w:val="c0"/>
    <w:basedOn w:val="ad"/>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d"/>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d"/>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d"/>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d"/>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d"/>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d"/>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d"/>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d"/>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d"/>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d"/>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d"/>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d"/>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d"/>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d"/>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d"/>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d"/>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d"/>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d"/>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e"/>
    <w:rsid w:val="00B5408A"/>
    <w:rPr>
      <w:color w:val="auto"/>
      <w:sz w:val="20"/>
      <w:szCs w:val="20"/>
      <w:shd w:val="clear" w:color="auto" w:fill="FFFFFF"/>
    </w:rPr>
  </w:style>
  <w:style w:type="character" w:customStyle="1" w:styleId="picboxinline22">
    <w:name w:val="picboxinline22"/>
    <w:basedOn w:val="ae"/>
    <w:rsid w:val="00B5408A"/>
    <w:rPr>
      <w:bdr w:val="none" w:sz="0" w:space="0" w:color="auto" w:frame="1"/>
    </w:rPr>
  </w:style>
  <w:style w:type="character" w:customStyle="1" w:styleId="symmagnifier7">
    <w:name w:val="symmagnifier7"/>
    <w:basedOn w:val="ae"/>
    <w:rsid w:val="00B5408A"/>
    <w:rPr>
      <w:color w:val="auto"/>
      <w:sz w:val="20"/>
      <w:szCs w:val="20"/>
      <w:bdr w:val="none" w:sz="0" w:space="0" w:color="auto" w:frame="1"/>
    </w:rPr>
  </w:style>
  <w:style w:type="character" w:customStyle="1" w:styleId="picboxinline32">
    <w:name w:val="picboxinline32"/>
    <w:basedOn w:val="ae"/>
    <w:rsid w:val="00B5408A"/>
    <w:rPr>
      <w:bdr w:val="none" w:sz="0" w:space="0" w:color="auto" w:frame="1"/>
    </w:rPr>
  </w:style>
  <w:style w:type="character" w:customStyle="1" w:styleId="symmagnifier8">
    <w:name w:val="symmagnifier8"/>
    <w:basedOn w:val="ae"/>
    <w:rsid w:val="00B5408A"/>
    <w:rPr>
      <w:color w:val="auto"/>
      <w:sz w:val="20"/>
      <w:szCs w:val="20"/>
      <w:bdr w:val="none" w:sz="0" w:space="0" w:color="auto" w:frame="1"/>
    </w:rPr>
  </w:style>
  <w:style w:type="character" w:customStyle="1" w:styleId="5fe">
    <w:name w:val="Заголовок 5 Знак Знак"/>
    <w:basedOn w:val="ae"/>
    <w:rsid w:val="00B5408A"/>
    <w:rPr>
      <w:b/>
      <w:bCs/>
      <w:i/>
      <w:iCs/>
      <w:sz w:val="26"/>
      <w:szCs w:val="26"/>
      <w:lang w:val="ru-RU" w:eastAsia="ru-RU"/>
    </w:rPr>
  </w:style>
  <w:style w:type="character" w:customStyle="1" w:styleId="2ffffff4">
    <w:name w:val="Заголовок 2 Знак Знак"/>
    <w:basedOn w:val="ae"/>
    <w:rsid w:val="00B5408A"/>
    <w:rPr>
      <w:rFonts w:ascii="Arial" w:hAnsi="Arial" w:cs="Arial"/>
      <w:b/>
      <w:bCs/>
      <w:i/>
      <w:iCs/>
      <w:sz w:val="28"/>
      <w:szCs w:val="28"/>
      <w:lang w:val="de-DE" w:eastAsia="ru-RU"/>
    </w:rPr>
  </w:style>
  <w:style w:type="character" w:customStyle="1" w:styleId="3ffff">
    <w:name w:val="Заголовок 3 Знак Знак"/>
    <w:basedOn w:val="ae"/>
    <w:rsid w:val="00B5408A"/>
    <w:rPr>
      <w:rFonts w:ascii="Arial" w:hAnsi="Arial" w:cs="Arial"/>
      <w:b/>
      <w:bCs/>
      <w:sz w:val="26"/>
      <w:szCs w:val="26"/>
      <w:lang w:val="ru-RU" w:eastAsia="ru-RU"/>
    </w:rPr>
  </w:style>
  <w:style w:type="character" w:customStyle="1" w:styleId="goohl3">
    <w:name w:val="goohl3"/>
    <w:basedOn w:val="ae"/>
    <w:rsid w:val="00B5408A"/>
  </w:style>
  <w:style w:type="character" w:customStyle="1" w:styleId="tt">
    <w:name w:val="tt"/>
    <w:basedOn w:val="ae"/>
    <w:rsid w:val="00B5408A"/>
    <w:rPr>
      <w:rFonts w:ascii="Arial" w:hAnsi="Arial" w:cs="Arial"/>
      <w:sz w:val="21"/>
      <w:szCs w:val="21"/>
    </w:rPr>
  </w:style>
  <w:style w:type="character" w:customStyle="1" w:styleId="superscript">
    <w:name w:val="superscript"/>
    <w:basedOn w:val="ae"/>
    <w:rsid w:val="00B5408A"/>
  </w:style>
  <w:style w:type="character" w:customStyle="1" w:styleId="petit1">
    <w:name w:val="petit1"/>
    <w:basedOn w:val="ae"/>
    <w:rsid w:val="00B5408A"/>
    <w:rPr>
      <w:rFonts w:ascii="Arial" w:hAnsi="Arial" w:cs="Arial"/>
      <w:sz w:val="14"/>
      <w:szCs w:val="14"/>
    </w:rPr>
  </w:style>
  <w:style w:type="character" w:customStyle="1" w:styleId="superscript1">
    <w:name w:val="superscript1"/>
    <w:basedOn w:val="ae"/>
    <w:rsid w:val="00B5408A"/>
    <w:rPr>
      <w:rFonts w:ascii="Verdana" w:hAnsi="Verdana" w:cs="Verdana"/>
      <w:sz w:val="22"/>
      <w:szCs w:val="22"/>
      <w:vertAlign w:val="superscript"/>
    </w:rPr>
  </w:style>
  <w:style w:type="character" w:customStyle="1" w:styleId="gen1">
    <w:name w:val="gen1"/>
    <w:basedOn w:val="ae"/>
    <w:rsid w:val="00B5408A"/>
    <w:rPr>
      <w:rFonts w:ascii="Verdana" w:hAnsi="Verdana" w:cs="Verdana"/>
      <w:i/>
      <w:iCs/>
      <w:color w:val="auto"/>
      <w:sz w:val="16"/>
      <w:szCs w:val="16"/>
    </w:rPr>
  </w:style>
  <w:style w:type="character" w:customStyle="1" w:styleId="stich1">
    <w:name w:val="stich1"/>
    <w:basedOn w:val="ae"/>
    <w:rsid w:val="00B5408A"/>
    <w:rPr>
      <w:rFonts w:ascii="Verdana" w:hAnsi="Verdana" w:cs="Verdana"/>
      <w:b/>
      <w:bCs/>
      <w:sz w:val="24"/>
      <w:szCs w:val="24"/>
    </w:rPr>
  </w:style>
  <w:style w:type="character" w:customStyle="1" w:styleId="typ1">
    <w:name w:val="typ1"/>
    <w:basedOn w:val="ae"/>
    <w:rsid w:val="00B5408A"/>
    <w:rPr>
      <w:rFonts w:ascii="Verdana" w:hAnsi="Verdana" w:cs="Verdana"/>
      <w:i/>
      <w:iCs/>
      <w:sz w:val="20"/>
      <w:szCs w:val="20"/>
    </w:rPr>
  </w:style>
  <w:style w:type="character" w:customStyle="1" w:styleId="wortk1">
    <w:name w:val="wortk1"/>
    <w:basedOn w:val="ae"/>
    <w:rsid w:val="00B5408A"/>
    <w:rPr>
      <w:rFonts w:ascii="Verdana" w:hAnsi="Verdana" w:cs="Verdana"/>
      <w:i/>
      <w:iCs/>
      <w:color w:val="auto"/>
      <w:sz w:val="16"/>
      <w:szCs w:val="16"/>
    </w:rPr>
  </w:style>
  <w:style w:type="character" w:customStyle="1" w:styleId="ivstich1">
    <w:name w:val="ivstich1"/>
    <w:basedOn w:val="ae"/>
    <w:rsid w:val="00B5408A"/>
    <w:rPr>
      <w:rFonts w:ascii="Verdana" w:hAnsi="Verdana" w:cs="Verdana"/>
      <w:b/>
      <w:bCs/>
      <w:i/>
      <w:iCs/>
      <w:color w:val="auto"/>
      <w:sz w:val="20"/>
      <w:szCs w:val="20"/>
    </w:rPr>
  </w:style>
  <w:style w:type="character" w:customStyle="1" w:styleId="bed1">
    <w:name w:val="bed1"/>
    <w:basedOn w:val="ae"/>
    <w:rsid w:val="00B5408A"/>
    <w:rPr>
      <w:rFonts w:ascii="Times New Roman" w:hAnsi="Times New Roman" w:cs="Times New Roman"/>
      <w:i/>
      <w:iCs/>
      <w:sz w:val="20"/>
      <w:szCs w:val="20"/>
    </w:rPr>
  </w:style>
  <w:style w:type="character" w:customStyle="1" w:styleId="ziel1">
    <w:name w:val="ziel1"/>
    <w:basedOn w:val="ae"/>
    <w:rsid w:val="00B5408A"/>
    <w:rPr>
      <w:rFonts w:ascii="Verdana" w:hAnsi="Verdana" w:cs="Verdana"/>
      <w:sz w:val="22"/>
      <w:szCs w:val="22"/>
    </w:rPr>
  </w:style>
  <w:style w:type="character" w:customStyle="1" w:styleId="keyword1">
    <w:name w:val="keyword1"/>
    <w:basedOn w:val="ae"/>
    <w:rsid w:val="00B5408A"/>
    <w:rPr>
      <w:b/>
      <w:bCs/>
      <w:color w:val="auto"/>
    </w:rPr>
  </w:style>
  <w:style w:type="character" w:customStyle="1" w:styleId="signpost">
    <w:name w:val="signpost"/>
    <w:basedOn w:val="ae"/>
    <w:rsid w:val="00B5408A"/>
  </w:style>
  <w:style w:type="table" w:styleId="5ff">
    <w:name w:val="Table Grid 5"/>
    <w:basedOn w:val="af"/>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e"/>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c">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d"/>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d"/>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e"/>
    <w:rsid w:val="00F43D7B"/>
  </w:style>
  <w:style w:type="paragraph" w:customStyle="1" w:styleId="14f">
    <w:name w:val="14Полутрный"/>
    <w:basedOn w:val="ad"/>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d">
    <w:name w:val="ЗаголовокПервый"/>
    <w:basedOn w:val="ad"/>
    <w:next w:val="ad"/>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e"/>
    <w:rsid w:val="00896476"/>
  </w:style>
  <w:style w:type="character" w:customStyle="1" w:styleId="SzvegtrzsChar">
    <w:name w:val="Szövegtörzs Char"/>
    <w:basedOn w:val="ae"/>
    <w:rsid w:val="003B269B"/>
    <w:rPr>
      <w:noProof w:val="0"/>
      <w:sz w:val="28"/>
      <w:szCs w:val="28"/>
      <w:lang w:val="uk-UA" w:eastAsia="ru-RU" w:bidi="ar-SA"/>
    </w:rPr>
  </w:style>
  <w:style w:type="paragraph" w:customStyle="1" w:styleId="afffffffffffffffffffffffe">
    <w:name w:val="Инициалы"/>
    <w:basedOn w:val="ad"/>
    <w:next w:val="ad"/>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3"/>
    <w:next w:val="aff3"/>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d"/>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d"/>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e"/>
    <w:rsid w:val="003B269B"/>
    <w:rPr>
      <w:noProof w:val="0"/>
      <w:sz w:val="24"/>
      <w:szCs w:val="24"/>
      <w:lang w:val="ru-RU" w:eastAsia="ru-RU" w:bidi="ar-SA"/>
    </w:rPr>
  </w:style>
  <w:style w:type="character" w:customStyle="1" w:styleId="publicationinfo">
    <w:name w:val="publicationinfo"/>
    <w:basedOn w:val="ae"/>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
    <w:name w:val="Назва"/>
    <w:basedOn w:val="ad"/>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d"/>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e"/>
    <w:rsid w:val="00EB0FF8"/>
    <w:rPr>
      <w:rFonts w:ascii="Times New Roman" w:hAnsi="Times New Roman" w:cs="Times New Roman"/>
    </w:rPr>
  </w:style>
  <w:style w:type="paragraph" w:customStyle="1" w:styleId="4ff8">
    <w:name w:val="Абзац списка4"/>
    <w:basedOn w:val="ad"/>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e"/>
    <w:rsid w:val="00EB0FF8"/>
    <w:rPr>
      <w:rFonts w:ascii="Times New Roman" w:hAnsi="Times New Roman" w:cs="Times New Roman"/>
      <w:sz w:val="2"/>
    </w:rPr>
  </w:style>
  <w:style w:type="paragraph" w:customStyle="1" w:styleId="poe">
    <w:name w:val="poe"/>
    <w:basedOn w:val="ad"/>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e"/>
    <w:rsid w:val="00EB0FF8"/>
    <w:rPr>
      <w:rFonts w:ascii="Times New Roman" w:hAnsi="Times New Roman" w:cs="Times New Roman"/>
    </w:rPr>
  </w:style>
  <w:style w:type="paragraph" w:customStyle="1" w:styleId="body0">
    <w:name w:val="body"/>
    <w:basedOn w:val="ad"/>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3"/>
    <w:next w:val="aff3"/>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2"/>
    <w:rsid w:val="00EB0FF8"/>
    <w:rPr>
      <w:rFonts w:ascii="Times New Roman" w:hAnsi="Times New Roman" w:cs="Times New Roman"/>
      <w:b/>
      <w:bCs/>
      <w:sz w:val="20"/>
      <w:szCs w:val="20"/>
      <w:lang w:val="ru-RU" w:eastAsia="ru-RU"/>
    </w:rPr>
  </w:style>
  <w:style w:type="paragraph" w:customStyle="1" w:styleId="5ff0">
    <w:name w:val="Текст выноски5"/>
    <w:basedOn w:val="ad"/>
    <w:rsid w:val="00EB0FF8"/>
    <w:pPr>
      <w:suppressAutoHyphens w:val="0"/>
    </w:pPr>
    <w:rPr>
      <w:rFonts w:ascii="Tahoma" w:eastAsia="Times New Roman" w:hAnsi="Tahoma" w:cs="Tahoma"/>
      <w:sz w:val="16"/>
      <w:szCs w:val="16"/>
      <w:lang w:eastAsia="ru-RU"/>
    </w:rPr>
  </w:style>
  <w:style w:type="character" w:customStyle="1" w:styleId="unicode1">
    <w:name w:val="unicode1"/>
    <w:basedOn w:val="ae"/>
    <w:rsid w:val="00EB0FF8"/>
    <w:rPr>
      <w:rFonts w:ascii="inherit" w:hAnsi="inherit" w:cs="Times New Roman"/>
    </w:rPr>
  </w:style>
  <w:style w:type="paragraph" w:customStyle="1" w:styleId="280">
    <w:name w:val="Основной текст с отступом 28"/>
    <w:basedOn w:val="ad"/>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e"/>
    <w:rsid w:val="001B606E"/>
  </w:style>
  <w:style w:type="paragraph" w:customStyle="1" w:styleId="affffffffffffffffffffffff0">
    <w:name w:val="......."/>
    <w:basedOn w:val="ad"/>
    <w:next w:val="ad"/>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1">
    <w:name w:val="Заглавие"/>
    <w:basedOn w:val="ad"/>
    <w:next w:val="ad"/>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d"/>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e"/>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d"/>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e"/>
    <w:rsid w:val="001974A0"/>
    <w:rPr>
      <w:rFonts w:ascii="Times New Roman" w:hAnsi="Times New Roman" w:cs="Times New Roman"/>
    </w:rPr>
  </w:style>
  <w:style w:type="paragraph" w:customStyle="1" w:styleId="affffffffffffffffffffffff2">
    <w:name w:val="Приклади Знак Знак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3">
    <w:name w:val="Приклади Знак Знак Знак Знак Знак"/>
    <w:basedOn w:val="ae"/>
    <w:rsid w:val="00074ED5"/>
    <w:rPr>
      <w:i/>
      <w:sz w:val="28"/>
      <w:szCs w:val="28"/>
      <w:lang w:val="en-US" w:eastAsia="ru-RU" w:bidi="ar-SA"/>
    </w:rPr>
  </w:style>
  <w:style w:type="paragraph" w:customStyle="1" w:styleId="Style10">
    <w:name w:val="Style 1"/>
    <w:basedOn w:val="ad"/>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e"/>
    <w:rsid w:val="00074ED5"/>
    <w:rPr>
      <w:rFonts w:ascii="Verdana" w:hAnsi="Verdana" w:hint="default"/>
      <w:color w:val="000000"/>
      <w:sz w:val="18"/>
      <w:szCs w:val="18"/>
      <w:shd w:val="clear" w:color="auto" w:fill="FFFFFF"/>
    </w:rPr>
  </w:style>
  <w:style w:type="paragraph" w:customStyle="1" w:styleId="reading1">
    <w:name w:val="reading1"/>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стиль приклади"/>
    <w:basedOn w:val="ad"/>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5">
    <w:name w:val="стиль приклади Знак"/>
    <w:basedOn w:val="ae"/>
    <w:rsid w:val="00074ED5"/>
    <w:rPr>
      <w:i/>
      <w:iCs/>
      <w:sz w:val="28"/>
      <w:szCs w:val="28"/>
      <w:lang w:val="uk-UA" w:eastAsia="ru-RU" w:bidi="ar-SA"/>
    </w:rPr>
  </w:style>
  <w:style w:type="paragraph" w:customStyle="1" w:styleId="reading10">
    <w:name w:val="reading1 Знак"/>
    <w:basedOn w:val="ad"/>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Приклади Знак Знак"/>
    <w:basedOn w:val="ad"/>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d"/>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7">
    <w:name w:val="Приклади Знак Знак Знак"/>
    <w:basedOn w:val="ae"/>
    <w:rsid w:val="00074ED5"/>
    <w:rPr>
      <w:i/>
      <w:sz w:val="28"/>
      <w:szCs w:val="28"/>
      <w:lang w:val="en-US" w:eastAsia="ru-RU" w:bidi="ar-SA"/>
    </w:rPr>
  </w:style>
  <w:style w:type="paragraph" w:customStyle="1" w:styleId="affffffffffffffffffffffff8">
    <w:name w:val="стиль приклад"/>
    <w:basedOn w:val="affffffffffffffffffffffff6"/>
    <w:rsid w:val="00074ED5"/>
    <w:pPr>
      <w:tabs>
        <w:tab w:val="left" w:pos="2552"/>
      </w:tabs>
      <w:ind w:left="0" w:firstLine="0"/>
    </w:pPr>
    <w:rPr>
      <w:iCs/>
    </w:rPr>
  </w:style>
  <w:style w:type="paragraph" w:customStyle="1" w:styleId="affffffffffffffffffffffff9">
    <w:name w:val="Приклад анг"/>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a">
    <w:name w:val="Приклад укр"/>
    <w:basedOn w:val="ad"/>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b">
    <w:name w:val="Приклад анг Знак"/>
    <w:basedOn w:val="ae"/>
    <w:rsid w:val="00074ED5"/>
    <w:rPr>
      <w:i/>
      <w:sz w:val="28"/>
      <w:szCs w:val="28"/>
      <w:lang w:val="en-US" w:eastAsia="ru-RU" w:bidi="ar-SA"/>
    </w:rPr>
  </w:style>
  <w:style w:type="paragraph" w:customStyle="1" w:styleId="affffffffffffffffffffffffc">
    <w:name w:val="приклад стиль"/>
    <w:basedOn w:val="affffffffffffffffffffffff9"/>
    <w:rsid w:val="00074ED5"/>
    <w:pPr>
      <w:tabs>
        <w:tab w:val="left" w:pos="2520"/>
      </w:tabs>
      <w:ind w:left="0" w:firstLine="0"/>
    </w:pPr>
  </w:style>
  <w:style w:type="paragraph" w:customStyle="1" w:styleId="title-content-page1">
    <w:name w:val="title-content-page1"/>
    <w:basedOn w:val="ad"/>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d"/>
    <w:rsid w:val="00074ED5"/>
    <w:pPr>
      <w:suppressAutoHyphens w:val="0"/>
      <w:spacing w:after="144"/>
    </w:pPr>
    <w:rPr>
      <w:rFonts w:ascii="Times New Roman" w:eastAsia="Times New Roman" w:hAnsi="Times New Roman" w:cs="Times New Roman"/>
      <w:lang w:eastAsia="ru-RU"/>
    </w:rPr>
  </w:style>
  <w:style w:type="paragraph" w:customStyle="1" w:styleId="affffffffffffffffffffffffd">
    <w:name w:val="Звичайний"/>
    <w:basedOn w:val="ad"/>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e">
    <w:name w:val="Додаток до листа"/>
    <w:basedOn w:val="ad"/>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d"/>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d"/>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
    <w:name w:val="приклад"/>
    <w:basedOn w:val="ad"/>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e"/>
    <w:rsid w:val="00BD3389"/>
    <w:rPr>
      <w:rFonts w:ascii="Arial" w:hAnsi="Arial" w:cs="Arial" w:hint="default"/>
      <w:b/>
      <w:bCs/>
      <w:i w:val="0"/>
      <w:iCs w:val="0"/>
      <w:color w:val="000000"/>
      <w:sz w:val="28"/>
      <w:szCs w:val="28"/>
    </w:rPr>
  </w:style>
  <w:style w:type="character" w:customStyle="1" w:styleId="titlubiografie1">
    <w:name w:val="titlubiografie1"/>
    <w:basedOn w:val="ae"/>
    <w:rsid w:val="00BD3389"/>
    <w:rPr>
      <w:rFonts w:ascii="Verdana" w:hAnsi="Verdana" w:hint="default"/>
      <w:b/>
      <w:bCs/>
      <w:i w:val="0"/>
      <w:iCs w:val="0"/>
      <w:smallCaps w:val="0"/>
      <w:color w:val="FFFFFF"/>
      <w:sz w:val="23"/>
      <w:szCs w:val="23"/>
    </w:rPr>
  </w:style>
  <w:style w:type="paragraph" w:customStyle="1" w:styleId="bibliographie1">
    <w:name w:val="bibliographie1"/>
    <w:basedOn w:val="ad"/>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e"/>
    <w:rsid w:val="00BD3389"/>
    <w:rPr>
      <w:rFonts w:ascii="Verdana" w:hAnsi="Verdana" w:hint="default"/>
      <w:b/>
      <w:bCs/>
      <w:color w:val="333333"/>
      <w:sz w:val="20"/>
      <w:szCs w:val="20"/>
    </w:rPr>
  </w:style>
  <w:style w:type="character" w:customStyle="1" w:styleId="smalltext1">
    <w:name w:val="smalltext1"/>
    <w:basedOn w:val="ae"/>
    <w:rsid w:val="00BD3389"/>
    <w:rPr>
      <w:sz w:val="24"/>
      <w:szCs w:val="24"/>
    </w:rPr>
  </w:style>
  <w:style w:type="character" w:customStyle="1" w:styleId="scrisinterior">
    <w:name w:val="scris_interior"/>
    <w:basedOn w:val="ae"/>
    <w:rsid w:val="00BD3389"/>
  </w:style>
  <w:style w:type="paragraph" w:customStyle="1" w:styleId="style11">
    <w:name w:val="style1"/>
    <w:basedOn w:val="ad"/>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e"/>
    <w:rsid w:val="00BD3389"/>
    <w:rPr>
      <w:rFonts w:ascii="Times New Roman" w:hAnsi="Times New Roman" w:cs="Times New Roman" w:hint="default"/>
      <w:b/>
      <w:bCs/>
      <w:sz w:val="24"/>
      <w:szCs w:val="24"/>
    </w:rPr>
  </w:style>
  <w:style w:type="character" w:customStyle="1" w:styleId="text131">
    <w:name w:val="text131"/>
    <w:basedOn w:val="ae"/>
    <w:rsid w:val="001B199C"/>
    <w:rPr>
      <w:rFonts w:ascii="Verdana" w:hAnsi="Verdana" w:hint="default"/>
      <w:b w:val="0"/>
      <w:bCs w:val="0"/>
      <w:strike w:val="0"/>
      <w:dstrike w:val="0"/>
      <w:color w:val="FFFFFF"/>
      <w:sz w:val="26"/>
      <w:szCs w:val="26"/>
      <w:u w:val="none"/>
      <w:effect w:val="none"/>
    </w:rPr>
  </w:style>
  <w:style w:type="paragraph" w:customStyle="1" w:styleId="afffffffffffffffffffffffff0">
    <w:name w:val="диплом"/>
    <w:basedOn w:val="ad"/>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d"/>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1">
    <w:name w:val="подзаг"/>
    <w:basedOn w:val="ad"/>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e"/>
    <w:locked/>
    <w:rsid w:val="00B508AB"/>
    <w:rPr>
      <w:lang w:val="ru-RU" w:eastAsia="ru-RU" w:bidi="ar-SA"/>
    </w:rPr>
  </w:style>
  <w:style w:type="paragraph" w:customStyle="1" w:styleId="theorie1">
    <w:name w:val="theorie1"/>
    <w:basedOn w:val="ad"/>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3"/>
    <w:next w:val="aff3"/>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e"/>
    <w:rsid w:val="00B508AB"/>
    <w:rPr>
      <w:rFonts w:ascii="Courier New" w:hAnsi="Courier New" w:cs="Courier New"/>
      <w:lang w:val="en-US" w:eastAsia="en-US"/>
    </w:rPr>
  </w:style>
  <w:style w:type="character" w:customStyle="1" w:styleId="CharChar100">
    <w:name w:val="Char Char10"/>
    <w:basedOn w:val="ae"/>
    <w:rsid w:val="00B508AB"/>
    <w:rPr>
      <w:b/>
      <w:bCs/>
      <w:sz w:val="24"/>
      <w:lang w:val="uk-UA" w:eastAsia="ru-RU" w:bidi="ar-SA"/>
    </w:rPr>
  </w:style>
  <w:style w:type="character" w:customStyle="1" w:styleId="CharChar9">
    <w:name w:val="Char Char9"/>
    <w:basedOn w:val="ae"/>
    <w:rsid w:val="00B508AB"/>
    <w:rPr>
      <w:sz w:val="24"/>
      <w:szCs w:val="24"/>
      <w:lang w:val="en-US" w:eastAsia="en-US" w:bidi="ar-SA"/>
    </w:rPr>
  </w:style>
  <w:style w:type="character" w:customStyle="1" w:styleId="CharChar8">
    <w:name w:val="Char Char8"/>
    <w:basedOn w:val="ae"/>
    <w:semiHidden/>
    <w:rsid w:val="00B508AB"/>
    <w:rPr>
      <w:lang w:val="ru-RU" w:eastAsia="ru-RU" w:bidi="ar-SA"/>
    </w:rPr>
  </w:style>
  <w:style w:type="character" w:customStyle="1" w:styleId="CharChar7">
    <w:name w:val="Char Char7"/>
    <w:basedOn w:val="ae"/>
    <w:rsid w:val="00B508AB"/>
    <w:rPr>
      <w:sz w:val="28"/>
      <w:lang w:val="de-DE" w:eastAsia="ru-RU" w:bidi="ar-SA"/>
    </w:rPr>
  </w:style>
  <w:style w:type="character" w:customStyle="1" w:styleId="CharChar3">
    <w:name w:val="Char Char3"/>
    <w:basedOn w:val="ae"/>
    <w:rsid w:val="00B508AB"/>
    <w:rPr>
      <w:sz w:val="24"/>
      <w:szCs w:val="24"/>
      <w:lang w:val="uk-UA" w:eastAsia="ru-RU" w:bidi="ar-SA"/>
    </w:rPr>
  </w:style>
  <w:style w:type="character" w:customStyle="1" w:styleId="CharChar19">
    <w:name w:val="Char Char19"/>
    <w:basedOn w:val="ae"/>
    <w:rsid w:val="00B508AB"/>
    <w:rPr>
      <w:b/>
      <w:color w:val="000000"/>
      <w:sz w:val="28"/>
      <w:szCs w:val="24"/>
      <w:lang w:val="ru-RU" w:eastAsia="en-US" w:bidi="ar-SA"/>
    </w:rPr>
  </w:style>
  <w:style w:type="character" w:customStyle="1" w:styleId="CharChar18">
    <w:name w:val="Char Char18"/>
    <w:basedOn w:val="ae"/>
    <w:rsid w:val="00B508AB"/>
    <w:rPr>
      <w:rFonts w:ascii="Arial" w:hAnsi="Arial" w:cs="Arial"/>
      <w:b/>
      <w:bCs/>
      <w:i/>
      <w:iCs/>
      <w:sz w:val="28"/>
      <w:szCs w:val="28"/>
      <w:lang w:val="en-US" w:eastAsia="en-US" w:bidi="ar-SA"/>
    </w:rPr>
  </w:style>
  <w:style w:type="character" w:customStyle="1" w:styleId="CharChar17">
    <w:name w:val="Char Char17"/>
    <w:basedOn w:val="ae"/>
    <w:rsid w:val="00B508AB"/>
    <w:rPr>
      <w:rFonts w:ascii="Arial" w:hAnsi="Arial" w:cs="Arial"/>
      <w:b/>
      <w:bCs/>
      <w:sz w:val="26"/>
      <w:szCs w:val="26"/>
      <w:lang w:val="en-US" w:eastAsia="en-US" w:bidi="ar-SA"/>
    </w:rPr>
  </w:style>
  <w:style w:type="character" w:customStyle="1" w:styleId="CharChar16">
    <w:name w:val="Char Char16"/>
    <w:basedOn w:val="ae"/>
    <w:rsid w:val="00B508AB"/>
    <w:rPr>
      <w:b/>
      <w:snapToGrid w:val="0"/>
      <w:sz w:val="28"/>
      <w:lang w:val="uk-UA" w:eastAsia="ru-RU" w:bidi="ar-SA"/>
    </w:rPr>
  </w:style>
  <w:style w:type="character" w:customStyle="1" w:styleId="CharChar15">
    <w:name w:val="Char Char15"/>
    <w:basedOn w:val="ae"/>
    <w:rsid w:val="00B508AB"/>
    <w:rPr>
      <w:b/>
      <w:snapToGrid w:val="0"/>
      <w:sz w:val="32"/>
      <w:lang w:val="uk-UA" w:eastAsia="ru-RU" w:bidi="ar-SA"/>
    </w:rPr>
  </w:style>
  <w:style w:type="character" w:customStyle="1" w:styleId="CharChar14">
    <w:name w:val="Char Char14"/>
    <w:basedOn w:val="ae"/>
    <w:rsid w:val="00B508AB"/>
    <w:rPr>
      <w:b/>
      <w:caps/>
      <w:sz w:val="28"/>
      <w:szCs w:val="24"/>
      <w:lang w:val="uk-UA" w:eastAsia="en-US" w:bidi="ar-SA"/>
    </w:rPr>
  </w:style>
  <w:style w:type="character" w:customStyle="1" w:styleId="CharChar13">
    <w:name w:val="Char Char13"/>
    <w:basedOn w:val="ae"/>
    <w:rsid w:val="00B508AB"/>
    <w:rPr>
      <w:sz w:val="24"/>
      <w:szCs w:val="24"/>
      <w:lang w:val="en-US" w:eastAsia="en-US" w:bidi="ar-SA"/>
    </w:rPr>
  </w:style>
  <w:style w:type="character" w:customStyle="1" w:styleId="CharChar12">
    <w:name w:val="Char Char12"/>
    <w:basedOn w:val="ae"/>
    <w:rsid w:val="00B508AB"/>
    <w:rPr>
      <w:i/>
      <w:iCs/>
      <w:sz w:val="24"/>
      <w:szCs w:val="24"/>
      <w:lang w:val="en-US" w:eastAsia="en-US" w:bidi="ar-SA"/>
    </w:rPr>
  </w:style>
  <w:style w:type="character" w:customStyle="1" w:styleId="CharChar11">
    <w:name w:val="Char Char11"/>
    <w:basedOn w:val="ae"/>
    <w:rsid w:val="00B508AB"/>
    <w:rPr>
      <w:sz w:val="24"/>
      <w:szCs w:val="24"/>
      <w:lang w:val="ru-RU" w:eastAsia="ru-RU" w:bidi="ar-SA"/>
    </w:rPr>
  </w:style>
  <w:style w:type="character" w:customStyle="1" w:styleId="153">
    <w:name w:val="Знак Знак15"/>
    <w:basedOn w:val="ae"/>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e"/>
    <w:rsid w:val="00B508AB"/>
    <w:rPr>
      <w:rFonts w:ascii="Times New Roman" w:eastAsia="Times New Roman" w:hAnsi="Times New Roman" w:cs="Times New Roman"/>
      <w:sz w:val="24"/>
      <w:szCs w:val="24"/>
      <w:lang w:val="en-US"/>
    </w:rPr>
  </w:style>
  <w:style w:type="character" w:customStyle="1" w:styleId="135">
    <w:name w:val="Знак Знак13"/>
    <w:basedOn w:val="ae"/>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e"/>
    <w:rsid w:val="00B508AB"/>
    <w:rPr>
      <w:rFonts w:ascii="Times New Roman" w:eastAsia="Times New Roman" w:hAnsi="Times New Roman" w:cs="Times New Roman"/>
      <w:sz w:val="28"/>
      <w:szCs w:val="20"/>
      <w:lang w:val="de-DE" w:eastAsia="ru-RU"/>
    </w:rPr>
  </w:style>
  <w:style w:type="character" w:customStyle="1" w:styleId="CharChar6">
    <w:name w:val="Char Char6"/>
    <w:basedOn w:val="ae"/>
    <w:rsid w:val="00B508AB"/>
    <w:rPr>
      <w:sz w:val="28"/>
      <w:lang w:val="ru-RU" w:eastAsia="ru-RU" w:bidi="ar-SA"/>
    </w:rPr>
  </w:style>
  <w:style w:type="character" w:customStyle="1" w:styleId="CharChar5">
    <w:name w:val="Char Char5"/>
    <w:basedOn w:val="ae"/>
    <w:rsid w:val="00B508AB"/>
    <w:rPr>
      <w:spacing w:val="-10"/>
      <w:sz w:val="28"/>
      <w:szCs w:val="24"/>
      <w:lang w:val="uk-UA" w:eastAsia="ru-RU" w:bidi="ar-SA"/>
    </w:rPr>
  </w:style>
  <w:style w:type="character" w:customStyle="1" w:styleId="CharChar4">
    <w:name w:val="Char Char4"/>
    <w:basedOn w:val="ae"/>
    <w:rsid w:val="00B508AB"/>
    <w:rPr>
      <w:sz w:val="16"/>
      <w:szCs w:val="16"/>
      <w:lang w:val="ru-RU" w:eastAsia="ru-RU" w:bidi="ar-SA"/>
    </w:rPr>
  </w:style>
  <w:style w:type="character" w:customStyle="1" w:styleId="811">
    <w:name w:val="Знак Знак81"/>
    <w:basedOn w:val="ae"/>
    <w:rsid w:val="00B508AB"/>
    <w:rPr>
      <w:rFonts w:ascii="Times New Roman" w:eastAsia="Times New Roman" w:hAnsi="Times New Roman" w:cs="Times New Roman"/>
      <w:sz w:val="24"/>
      <w:szCs w:val="24"/>
      <w:lang w:val="uk-UA" w:eastAsia="ru-RU"/>
    </w:rPr>
  </w:style>
  <w:style w:type="paragraph" w:customStyle="1" w:styleId="afffffffffffffffffffffffff2">
    <w:name w:val="Бакалавр"/>
    <w:basedOn w:val="ad"/>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d"/>
    <w:rsid w:val="00BC34E0"/>
    <w:rPr>
      <w:rFonts w:ascii="Tahoma" w:eastAsia="Times New Roman" w:hAnsi="Tahoma" w:cs="Tahoma"/>
      <w:sz w:val="16"/>
      <w:szCs w:val="16"/>
    </w:rPr>
  </w:style>
  <w:style w:type="character" w:customStyle="1" w:styleId="s1">
    <w:name w:val="s1"/>
    <w:basedOn w:val="ae"/>
    <w:rsid w:val="00393ADC"/>
    <w:rPr>
      <w:rFonts w:ascii="Times New Roman" w:hAnsi="Times New Roman" w:cs="Times New Roman"/>
    </w:rPr>
  </w:style>
  <w:style w:type="character" w:customStyle="1" w:styleId="textfull">
    <w:name w:val="textfull"/>
    <w:basedOn w:val="ae"/>
    <w:rsid w:val="00393ADC"/>
    <w:rPr>
      <w:rFonts w:ascii="Times New Roman" w:hAnsi="Times New Roman" w:cs="Times New Roman"/>
    </w:rPr>
  </w:style>
  <w:style w:type="paragraph" w:customStyle="1" w:styleId="9d">
    <w:name w:val="Основной текст с отступом9"/>
    <w:basedOn w:val="ad"/>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e"/>
    <w:rsid w:val="00393ADC"/>
    <w:rPr>
      <w:rFonts w:ascii="Times New Roman" w:hAnsi="Times New Roman" w:cs="Times New Roman"/>
    </w:rPr>
  </w:style>
  <w:style w:type="character" w:customStyle="1" w:styleId="latin">
    <w:name w:val="latin"/>
    <w:basedOn w:val="ae"/>
    <w:rsid w:val="00393ADC"/>
    <w:rPr>
      <w:rFonts w:ascii="Times New Roman" w:hAnsi="Times New Roman" w:cs="Times New Roman"/>
    </w:rPr>
  </w:style>
  <w:style w:type="character" w:customStyle="1" w:styleId="greek">
    <w:name w:val="greek"/>
    <w:basedOn w:val="ae"/>
    <w:rsid w:val="00393ADC"/>
    <w:rPr>
      <w:rFonts w:ascii="Times New Roman" w:hAnsi="Times New Roman" w:cs="Times New Roman"/>
    </w:rPr>
  </w:style>
  <w:style w:type="character" w:customStyle="1" w:styleId="sem">
    <w:name w:val="sem"/>
    <w:basedOn w:val="ae"/>
    <w:rsid w:val="00393ADC"/>
    <w:rPr>
      <w:rFonts w:ascii="Times New Roman" w:hAnsi="Times New Roman" w:cs="Times New Roman"/>
    </w:rPr>
  </w:style>
  <w:style w:type="character" w:customStyle="1" w:styleId="breadcrumb">
    <w:name w:val="breadcrumb"/>
    <w:basedOn w:val="ae"/>
    <w:rsid w:val="00393ADC"/>
    <w:rPr>
      <w:rFonts w:ascii="Times New Roman" w:hAnsi="Times New Roman" w:cs="Times New Roman"/>
    </w:rPr>
  </w:style>
  <w:style w:type="paragraph" w:customStyle="1" w:styleId="BodyText25">
    <w:name w:val="Body Text 25"/>
    <w:basedOn w:val="ad"/>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d"/>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d"/>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d"/>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d"/>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d"/>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3">
    <w:name w:val="toa heading"/>
    <w:basedOn w:val="ad"/>
    <w:next w:val="ad"/>
    <w:semiHidden/>
    <w:rsid w:val="00830E48"/>
    <w:pPr>
      <w:suppressAutoHyphens w:val="0"/>
      <w:spacing w:before="120"/>
    </w:pPr>
    <w:rPr>
      <w:rFonts w:ascii="Arial" w:eastAsia="Times New Roman" w:hAnsi="Arial" w:cs="Arial"/>
      <w:b/>
      <w:bCs/>
      <w:lang w:eastAsia="ru-RU"/>
    </w:rPr>
  </w:style>
  <w:style w:type="paragraph" w:styleId="afffffffffffffffffffffffff4">
    <w:name w:val="table of authorities"/>
    <w:basedOn w:val="ad"/>
    <w:next w:val="ad"/>
    <w:semiHidden/>
    <w:rsid w:val="00830E48"/>
    <w:pPr>
      <w:suppressAutoHyphens w:val="0"/>
      <w:ind w:left="240" w:hanging="240"/>
    </w:pPr>
    <w:rPr>
      <w:rFonts w:ascii="Times New Roman" w:eastAsia="Times New Roman" w:hAnsi="Times New Roman" w:cs="Times New Roman"/>
      <w:lang w:eastAsia="ru-RU"/>
    </w:rPr>
  </w:style>
  <w:style w:type="paragraph" w:styleId="afffffff5">
    <w:name w:val="macro"/>
    <w:link w:val="afffffff4"/>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e"/>
    <w:uiPriority w:val="99"/>
    <w:semiHidden/>
    <w:rsid w:val="00830E48"/>
    <w:rPr>
      <w:rFonts w:ascii="Consolas" w:eastAsia="Garamond" w:hAnsi="Consolas" w:cs="Consolas"/>
      <w:lang w:eastAsia="ar-SA"/>
    </w:rPr>
  </w:style>
  <w:style w:type="paragraph" w:styleId="4ffb">
    <w:name w:val="index 4"/>
    <w:basedOn w:val="ad"/>
    <w:next w:val="ad"/>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d"/>
    <w:next w:val="ad"/>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d"/>
    <w:next w:val="ad"/>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d"/>
    <w:next w:val="ad"/>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d"/>
    <w:next w:val="ad"/>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d"/>
    <w:next w:val="ad"/>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Литература"/>
    <w:basedOn w:val="affffffffff1"/>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e"/>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d"/>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6">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7">
    <w:name w:val="Нормальний текст"/>
    <w:basedOn w:val="ad"/>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d"/>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e"/>
    <w:rsid w:val="00391697"/>
    <w:rPr>
      <w:strike w:val="0"/>
      <w:dstrike w:val="0"/>
      <w:color w:val="731E1E"/>
      <w:u w:val="none"/>
      <w:effect w:val="none"/>
    </w:rPr>
  </w:style>
  <w:style w:type="table" w:styleId="1ffffffffa">
    <w:name w:val="Table Grid 1"/>
    <w:basedOn w:val="af"/>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8">
    <w:name w:val="Table Elegant"/>
    <w:basedOn w:val="af"/>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d"/>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e"/>
    <w:rsid w:val="00C9272C"/>
  </w:style>
  <w:style w:type="paragraph" w:customStyle="1" w:styleId="12b">
    <w:name w:val="Основной текст с отступом12"/>
    <w:basedOn w:val="ad"/>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1"/>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1"/>
    <w:rsid w:val="003A266A"/>
    <w:pPr>
      <w:jc w:val="both"/>
    </w:pPr>
    <w:rPr>
      <w:caps w:val="0"/>
    </w:rPr>
  </w:style>
  <w:style w:type="paragraph" w:customStyle="1" w:styleId="afffffffffffffffffffffffff9">
    <w:name w:val="научный текст"/>
    <w:basedOn w:val="ad"/>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d"/>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d"/>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d"/>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d"/>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e"/>
    <w:rsid w:val="00D66E16"/>
    <w:rPr>
      <w:lang w:val="ru-RU" w:eastAsia="ru-RU" w:bidi="ar-SA"/>
    </w:rPr>
  </w:style>
  <w:style w:type="character" w:customStyle="1" w:styleId="longdesc1">
    <w:name w:val="long_desc1"/>
    <w:basedOn w:val="ae"/>
    <w:rsid w:val="0019336D"/>
    <w:rPr>
      <w:rFonts w:ascii="Verdana" w:hAnsi="Verdana"/>
      <w:color w:val="000000"/>
      <w:sz w:val="20"/>
      <w:szCs w:val="20"/>
      <w:u w:val="none"/>
      <w:effect w:val="none"/>
    </w:rPr>
  </w:style>
  <w:style w:type="character" w:customStyle="1" w:styleId="intro">
    <w:name w:val="intro"/>
    <w:basedOn w:val="ae"/>
    <w:rsid w:val="0019336D"/>
  </w:style>
  <w:style w:type="paragraph" w:customStyle="1" w:styleId="afffffffffffffffffffffffffa">
    <w:name w:val="автореферат"/>
    <w:basedOn w:val="ad"/>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d"/>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b">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d"/>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d"/>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d"/>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c">
    <w:name w:val="Реферат"/>
    <w:basedOn w:val="ad"/>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d">
    <w:name w:val="реферат"/>
    <w:basedOn w:val="ad"/>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d"/>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d"/>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e"/>
    <w:rsid w:val="00816CEC"/>
    <w:rPr>
      <w:sz w:val="28"/>
      <w:lang w:val="ru-RU" w:eastAsia="en-US" w:bidi="ar-SA"/>
    </w:rPr>
  </w:style>
  <w:style w:type="paragraph" w:customStyle="1" w:styleId="TimesNewRoman14">
    <w:name w:val="Стиль Times New Roman 14 пт Авто без подчеркивания Авто не кон..."/>
    <w:basedOn w:val="ad"/>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e"/>
    <w:rsid w:val="00816CEC"/>
    <w:rPr>
      <w:sz w:val="28"/>
      <w:szCs w:val="28"/>
      <w:lang w:val="uk-UA" w:eastAsia="en-US" w:bidi="ar-SA"/>
    </w:rPr>
  </w:style>
  <w:style w:type="paragraph" w:customStyle="1" w:styleId="DLGReference">
    <w:name w:val="DLG Reference"/>
    <w:basedOn w:val="ad"/>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d"/>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d"/>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e"/>
    <w:rsid w:val="00827E8A"/>
    <w:rPr>
      <w:rFonts w:ascii="????" w:hAnsi="????" w:hint="default"/>
      <w:b/>
      <w:bCs/>
      <w:color w:val="005500"/>
      <w:sz w:val="19"/>
      <w:szCs w:val="19"/>
    </w:rPr>
  </w:style>
  <w:style w:type="character" w:customStyle="1" w:styleId="explaindate1">
    <w:name w:val="explaindate1"/>
    <w:basedOn w:val="ae"/>
    <w:rsid w:val="00E53DB3"/>
    <w:rPr>
      <w:strike w:val="0"/>
      <w:dstrike w:val="0"/>
      <w:color w:val="999999"/>
      <w:sz w:val="18"/>
      <w:szCs w:val="18"/>
      <w:u w:val="none"/>
      <w:effect w:val="none"/>
    </w:rPr>
  </w:style>
  <w:style w:type="paragraph" w:customStyle="1" w:styleId="articpar">
    <w:name w:val="articpar"/>
    <w:basedOn w:val="ad"/>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e"/>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e"/>
    <w:rsid w:val="00E53DB3"/>
  </w:style>
  <w:style w:type="character" w:customStyle="1" w:styleId="artdatevolumeissuepart">
    <w:name w:val="art_datevolumeissuepart"/>
    <w:basedOn w:val="ae"/>
    <w:rsid w:val="00E53DB3"/>
  </w:style>
  <w:style w:type="character" w:customStyle="1" w:styleId="artpages">
    <w:name w:val="art_pages"/>
    <w:basedOn w:val="ae"/>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d"/>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d"/>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d"/>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e">
    <w:name w:val="О"/>
    <w:basedOn w:val="ad"/>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
    <w:rsid w:val="003715CE"/>
    <w:rPr>
      <w:rFonts w:ascii="Times New Roman" w:eastAsia="Times New Roman" w:hAnsi="Times New Roman" w:cs="Times New Roman"/>
    </w:rPr>
    <w:tblPr/>
  </w:style>
  <w:style w:type="table" w:customStyle="1" w:styleId="2ffffffc">
    <w:name w:val="Стиль таблицы2"/>
    <w:basedOn w:val="af"/>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e"/>
    <w:rsid w:val="00003488"/>
    <w:rPr>
      <w:b/>
      <w:bCs/>
      <w:sz w:val="28"/>
      <w:szCs w:val="28"/>
      <w:lang w:val="ru-RU" w:eastAsia="ru-RU" w:bidi="ar-SA"/>
    </w:rPr>
  </w:style>
  <w:style w:type="character" w:customStyle="1" w:styleId="4fff3">
    <w:name w:val="Заголовок 4 Знак Знак Знак"/>
    <w:basedOn w:val="ae"/>
    <w:rsid w:val="00003488"/>
    <w:rPr>
      <w:b/>
      <w:bCs/>
      <w:sz w:val="28"/>
      <w:szCs w:val="28"/>
      <w:lang w:val="ru-RU" w:eastAsia="ru-RU" w:bidi="ar-SA"/>
    </w:rPr>
  </w:style>
  <w:style w:type="character" w:customStyle="1" w:styleId="arty">
    <w:name w:val="arty"/>
    <w:basedOn w:val="ae"/>
    <w:rsid w:val="00003488"/>
  </w:style>
  <w:style w:type="character" w:customStyle="1" w:styleId="arty1">
    <w:name w:val="arty1"/>
    <w:basedOn w:val="ae"/>
    <w:rsid w:val="00003488"/>
    <w:rPr>
      <w:rFonts w:ascii="Verdana" w:hAnsi="Verdana" w:hint="default"/>
      <w:color w:val="000000"/>
      <w:sz w:val="16"/>
      <w:szCs w:val="16"/>
    </w:rPr>
  </w:style>
  <w:style w:type="character" w:customStyle="1" w:styleId="pageheading1">
    <w:name w:val="pageheading1"/>
    <w:basedOn w:val="ae"/>
    <w:rsid w:val="00003488"/>
    <w:rPr>
      <w:rFonts w:ascii="Geneva" w:hAnsi="Geneva" w:hint="default"/>
      <w:b/>
      <w:bCs/>
      <w:color w:val="304296"/>
      <w:spacing w:val="0"/>
      <w:sz w:val="30"/>
      <w:szCs w:val="30"/>
    </w:rPr>
  </w:style>
  <w:style w:type="character" w:customStyle="1" w:styleId="textnormal1">
    <w:name w:val="textnormal1"/>
    <w:basedOn w:val="ae"/>
    <w:rsid w:val="00003488"/>
    <w:rPr>
      <w:b w:val="0"/>
      <w:bCs w:val="0"/>
      <w:color w:val="000000"/>
      <w:sz w:val="18"/>
      <w:szCs w:val="18"/>
    </w:rPr>
  </w:style>
  <w:style w:type="character" w:customStyle="1" w:styleId="subheading1">
    <w:name w:val="subheading1"/>
    <w:basedOn w:val="ae"/>
    <w:rsid w:val="00003488"/>
    <w:rPr>
      <w:rFonts w:ascii="Geneva" w:hAnsi="Geneva" w:hint="default"/>
      <w:b/>
      <w:bCs/>
      <w:color w:val="000033"/>
      <w:spacing w:val="0"/>
      <w:sz w:val="24"/>
      <w:szCs w:val="24"/>
    </w:rPr>
  </w:style>
  <w:style w:type="character" w:customStyle="1" w:styleId="textemphasis1">
    <w:name w:val="textemphasis1"/>
    <w:basedOn w:val="ae"/>
    <w:rsid w:val="00003488"/>
    <w:rPr>
      <w:b/>
      <w:bCs/>
      <w:color w:val="000000"/>
      <w:sz w:val="18"/>
      <w:szCs w:val="18"/>
    </w:rPr>
  </w:style>
  <w:style w:type="paragraph" w:customStyle="1" w:styleId="copyblack1">
    <w:name w:val="copyblack1"/>
    <w:basedOn w:val="ad"/>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d"/>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e"/>
    <w:rsid w:val="00003488"/>
    <w:rPr>
      <w:b/>
      <w:bCs/>
      <w:sz w:val="28"/>
      <w:szCs w:val="28"/>
      <w:lang w:val="ru-RU" w:eastAsia="ru-RU" w:bidi="ar-SA"/>
    </w:rPr>
  </w:style>
  <w:style w:type="character" w:customStyle="1" w:styleId="4fff5">
    <w:name w:val="Заголовок 4 Знак Знак Знак Знак Знак"/>
    <w:basedOn w:val="ae"/>
    <w:rsid w:val="00003488"/>
    <w:rPr>
      <w:b/>
      <w:bCs/>
      <w:sz w:val="28"/>
      <w:szCs w:val="28"/>
      <w:lang w:val="ru-RU" w:eastAsia="ru-RU" w:bidi="ar-SA"/>
    </w:rPr>
  </w:style>
  <w:style w:type="paragraph" w:customStyle="1" w:styleId="about">
    <w:name w:val="about"/>
    <w:basedOn w:val="ad"/>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d"/>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e"/>
    <w:rsid w:val="00BE3723"/>
    <w:rPr>
      <w:rFonts w:ascii="Courier New" w:eastAsia="Times New Roman" w:hAnsi="Courier New" w:cs="Courier New"/>
      <w:sz w:val="20"/>
      <w:szCs w:val="20"/>
    </w:rPr>
  </w:style>
  <w:style w:type="paragraph" w:customStyle="1" w:styleId="7f7">
    <w:name w:val="Данные таблицы7"/>
    <w:basedOn w:val="ad"/>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9"/>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
    <w:name w:val="Додаток"/>
    <w:basedOn w:val="ad"/>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0">
    <w:name w:val="Номер таблицы"/>
    <w:basedOn w:val="ad"/>
    <w:next w:val="affffffff3"/>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9"/>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1">
    <w:name w:val="Шапка таблицы"/>
    <w:basedOn w:val="ad"/>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2">
    <w:name w:val="Левая графа"/>
    <w:basedOn w:val="ad"/>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d"/>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d"/>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d"/>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9"/>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9"/>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d"/>
    <w:next w:val="ad"/>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d"/>
    <w:next w:val="afffffff9"/>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d"/>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d"/>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9"/>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d"/>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c"/>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c"/>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d"/>
    <w:next w:val="afffffff9"/>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d"/>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a"/>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a"/>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9"/>
    <w:semiHidden/>
    <w:rsid w:val="001E7076"/>
    <w:pPr>
      <w:spacing w:after="160" w:line="360" w:lineRule="auto"/>
      <w:ind w:left="1440" w:hanging="360"/>
    </w:pPr>
    <w:rPr>
      <w:lang w:val="uk-UA"/>
    </w:rPr>
  </w:style>
  <w:style w:type="paragraph" w:styleId="4fff7">
    <w:name w:val="List Continue 4"/>
    <w:basedOn w:val="affffffffffffffffffff9"/>
    <w:semiHidden/>
    <w:rsid w:val="001E7076"/>
    <w:pPr>
      <w:spacing w:after="160" w:line="360" w:lineRule="auto"/>
      <w:ind w:left="1800" w:hanging="360"/>
    </w:pPr>
    <w:rPr>
      <w:lang w:val="uk-UA"/>
    </w:rPr>
  </w:style>
  <w:style w:type="paragraph" w:styleId="5ff8">
    <w:name w:val="List Continue 5"/>
    <w:basedOn w:val="affffffffffffffffffff9"/>
    <w:semiHidden/>
    <w:rsid w:val="001E7076"/>
    <w:pPr>
      <w:spacing w:after="160" w:line="360" w:lineRule="auto"/>
      <w:ind w:left="2160" w:hanging="360"/>
    </w:pPr>
    <w:rPr>
      <w:lang w:val="uk-UA"/>
    </w:rPr>
  </w:style>
  <w:style w:type="paragraph" w:styleId="2ffffffe">
    <w:name w:val="List Number 2"/>
    <w:basedOn w:val="afffffffffffffffffffff5"/>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5"/>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5"/>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5"/>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9"/>
    <w:next w:val="affffffffffffffffffff4"/>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9"/>
    <w:rsid w:val="001E7076"/>
    <w:pPr>
      <w:pageBreakBefore/>
      <w:spacing w:after="700"/>
      <w:jc w:val="center"/>
    </w:pPr>
    <w:rPr>
      <w:b w:val="0"/>
      <w:caps/>
      <w:spacing w:val="10"/>
    </w:rPr>
  </w:style>
  <w:style w:type="paragraph" w:customStyle="1" w:styleId="SubtitleCover">
    <w:name w:val="Subtitle Cover"/>
    <w:basedOn w:val="ad"/>
    <w:next w:val="afffffff9"/>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d"/>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d"/>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d"/>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d"/>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d"/>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d"/>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e"/>
    <w:rsid w:val="00CC71B3"/>
    <w:rPr>
      <w:rFonts w:ascii="Verdana" w:hAnsi="Verdana"/>
      <w:sz w:val="19"/>
    </w:rPr>
  </w:style>
  <w:style w:type="paragraph" w:customStyle="1" w:styleId="txt1">
    <w:name w:val="txt1"/>
    <w:basedOn w:val="ad"/>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e"/>
    <w:rsid w:val="00CC71B3"/>
    <w:rPr>
      <w:rFonts w:ascii="Arial" w:hAnsi="Arial"/>
      <w:b/>
      <w:smallCaps/>
      <w:strike/>
      <w:sz w:val="17"/>
      <w:u w:val="none"/>
      <w:effect w:val="none"/>
    </w:rPr>
  </w:style>
  <w:style w:type="paragraph" w:customStyle="1" w:styleId="HTML31">
    <w:name w:val="Стандартный HTML3"/>
    <w:basedOn w:val="ad"/>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e"/>
    <w:rsid w:val="00CC71B3"/>
    <w:rPr>
      <w:rFonts w:ascii="Geneva" w:hAnsi="Geneva"/>
      <w:b/>
      <w:strike/>
      <w:sz w:val="24"/>
      <w:u w:val="none"/>
      <w:effect w:val="none"/>
    </w:rPr>
  </w:style>
  <w:style w:type="paragraph" w:customStyle="1" w:styleId="pj">
    <w:name w:val="p_j"/>
    <w:basedOn w:val="ad"/>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d"/>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e"/>
    <w:rsid w:val="00CC71B3"/>
    <w:rPr>
      <w:rFonts w:ascii="Helvetica" w:hAnsi="Helvetica" w:hint="default"/>
      <w:b/>
      <w:bCs/>
      <w:color w:val="000000"/>
      <w:sz w:val="24"/>
      <w:szCs w:val="24"/>
    </w:rPr>
  </w:style>
  <w:style w:type="character" w:customStyle="1" w:styleId="tex10">
    <w:name w:val="tex10"/>
    <w:basedOn w:val="ae"/>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d"/>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e"/>
    <w:rsid w:val="00CC71B3"/>
    <w:rPr>
      <w:rFonts w:ascii="Verdana" w:hAnsi="Verdana" w:hint="default"/>
      <w:b/>
      <w:bCs/>
      <w:color w:val="666633"/>
      <w:sz w:val="21"/>
      <w:szCs w:val="21"/>
    </w:rPr>
  </w:style>
  <w:style w:type="character" w:customStyle="1" w:styleId="bylinedescription1">
    <w:name w:val="bylinedescription1"/>
    <w:basedOn w:val="ae"/>
    <w:rsid w:val="00CC71B3"/>
    <w:rPr>
      <w:rFonts w:ascii="Verdana" w:hAnsi="Verdana" w:hint="default"/>
      <w:b w:val="0"/>
      <w:bCs w:val="0"/>
      <w:color w:val="000000"/>
      <w:sz w:val="17"/>
      <w:szCs w:val="17"/>
    </w:rPr>
  </w:style>
  <w:style w:type="character" w:customStyle="1" w:styleId="sidebold1">
    <w:name w:val="sidebold1"/>
    <w:basedOn w:val="ae"/>
    <w:rsid w:val="00CC71B3"/>
    <w:rPr>
      <w:rFonts w:ascii="Arial" w:hAnsi="Arial" w:cs="Arial" w:hint="default"/>
      <w:b/>
      <w:bCs/>
      <w:color w:val="000000"/>
      <w:sz w:val="18"/>
      <w:szCs w:val="18"/>
    </w:rPr>
  </w:style>
  <w:style w:type="character" w:customStyle="1" w:styleId="sidetext1">
    <w:name w:val="sidetext1"/>
    <w:basedOn w:val="ae"/>
    <w:rsid w:val="00CC71B3"/>
    <w:rPr>
      <w:rFonts w:ascii="Arial" w:hAnsi="Arial" w:cs="Arial" w:hint="default"/>
      <w:color w:val="000000"/>
      <w:sz w:val="15"/>
      <w:szCs w:val="15"/>
    </w:rPr>
  </w:style>
  <w:style w:type="character" w:customStyle="1" w:styleId="pubdate1">
    <w:name w:val="pubdate1"/>
    <w:basedOn w:val="ae"/>
    <w:rsid w:val="00CC71B3"/>
    <w:rPr>
      <w:rFonts w:ascii="Arial" w:hAnsi="Arial" w:cs="Arial" w:hint="default"/>
      <w:b w:val="0"/>
      <w:bCs w:val="0"/>
      <w:color w:val="111111"/>
      <w:sz w:val="20"/>
      <w:szCs w:val="20"/>
    </w:rPr>
  </w:style>
  <w:style w:type="paragraph" w:customStyle="1" w:styleId="tesis">
    <w:name w:val="tesis"/>
    <w:basedOn w:val="ad"/>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d"/>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d"/>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d"/>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9"/>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e"/>
    <w:rsid w:val="00377313"/>
    <w:rPr>
      <w:b/>
      <w:bCs/>
      <w:vanish w:val="0"/>
      <w:color w:val="FF0000"/>
      <w:sz w:val="28"/>
      <w:szCs w:val="28"/>
      <w:lang w:val="uk-UA"/>
    </w:rPr>
  </w:style>
  <w:style w:type="paragraph" w:customStyle="1" w:styleId="affffffffffffffffffffffffff3">
    <w:name w:val="Стиль По ширине Междустр.интервал:  полуторный"/>
    <w:basedOn w:val="ad"/>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e"/>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d"/>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e"/>
    <w:rsid w:val="00E9156F"/>
    <w:rPr>
      <w:rFonts w:ascii="Verdana" w:hAnsi="Verdana"/>
      <w:b/>
      <w:bCs/>
      <w:color w:val="000000"/>
      <w:sz w:val="21"/>
      <w:szCs w:val="21"/>
      <w:u w:val="none"/>
      <w:effect w:val="none"/>
    </w:rPr>
  </w:style>
  <w:style w:type="character" w:customStyle="1" w:styleId="adcaption1">
    <w:name w:val="adcaption1"/>
    <w:basedOn w:val="ae"/>
    <w:rsid w:val="00E9156F"/>
    <w:rPr>
      <w:rFonts w:ascii="Verdana" w:hAnsi="Verdana"/>
      <w:color w:val="auto"/>
      <w:spacing w:val="39"/>
      <w:sz w:val="12"/>
      <w:szCs w:val="12"/>
    </w:rPr>
  </w:style>
  <w:style w:type="paragraph" w:customStyle="1" w:styleId="inside-copy">
    <w:name w:val="inside-copy"/>
    <w:basedOn w:val="ad"/>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e"/>
    <w:rsid w:val="00E9156F"/>
    <w:rPr>
      <w:rFonts w:ascii="Arial" w:hAnsi="Arial" w:cs="Arial"/>
      <w:b/>
      <w:bCs/>
      <w:sz w:val="30"/>
      <w:szCs w:val="30"/>
    </w:rPr>
  </w:style>
  <w:style w:type="character" w:customStyle="1" w:styleId="white">
    <w:name w:val="white"/>
    <w:basedOn w:val="ae"/>
    <w:rsid w:val="00E9156F"/>
  </w:style>
  <w:style w:type="character" w:customStyle="1" w:styleId="vitstorybody">
    <w:name w:val="vitstorybody"/>
    <w:basedOn w:val="ae"/>
    <w:rsid w:val="00E9156F"/>
  </w:style>
  <w:style w:type="paragraph" w:customStyle="1" w:styleId="cnnbodytext">
    <w:name w:val="cnnbodytext"/>
    <w:basedOn w:val="ad"/>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d"/>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d"/>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e"/>
    <w:rsid w:val="00E9156F"/>
    <w:rPr>
      <w:rFonts w:ascii="Verdana" w:hAnsi="Verdana"/>
      <w:color w:val="auto"/>
      <w:sz w:val="13"/>
      <w:szCs w:val="13"/>
    </w:rPr>
  </w:style>
  <w:style w:type="paragraph" w:customStyle="1" w:styleId="headline2">
    <w:name w:val="headline2"/>
    <w:basedOn w:val="ad"/>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d"/>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4">
    <w:basedOn w:val="ad"/>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e"/>
    <w:rsid w:val="00E9156F"/>
    <w:rPr>
      <w:rFonts w:ascii="Verdana" w:hAnsi="Verdana"/>
      <w:b/>
      <w:bCs/>
      <w:i/>
      <w:iCs/>
      <w:sz w:val="14"/>
      <w:szCs w:val="14"/>
    </w:rPr>
  </w:style>
  <w:style w:type="paragraph" w:customStyle="1" w:styleId="affffffffffffffffffffffffff5">
    <w:name w:val="в табл"/>
    <w:basedOn w:val="afffffffff2"/>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6">
    <w:name w:val="таблиця"/>
    <w:basedOn w:val="afffffffff2"/>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7">
    <w:name w:val="в таблиці"/>
    <w:basedOn w:val="ad"/>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d"/>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d"/>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d"/>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d"/>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d"/>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e"/>
    <w:rsid w:val="00157147"/>
    <w:rPr>
      <w:rFonts w:ascii="Courier New" w:eastAsia="Times New Roman" w:hAnsi="Courier New" w:cs="Courier New"/>
      <w:sz w:val="20"/>
      <w:szCs w:val="20"/>
    </w:rPr>
  </w:style>
  <w:style w:type="paragraph" w:customStyle="1" w:styleId="affffffffffffffffffffffffff8">
    <w:name w:val="Корчин заголовок"/>
    <w:basedOn w:val="afffffff9"/>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e"/>
    <w:rsid w:val="00157147"/>
  </w:style>
  <w:style w:type="paragraph" w:customStyle="1" w:styleId="affffffffffffffffffffffffff9">
    <w:name w:val="Термин"/>
    <w:basedOn w:val="ad"/>
    <w:next w:val="affffffffffffffffffffffffffa"/>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a">
    <w:name w:val="Список определений"/>
    <w:basedOn w:val="ad"/>
    <w:next w:val="affffffffffffffffffffffffff9"/>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d"/>
    <w:next w:val="ad"/>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d"/>
    <w:next w:val="ad"/>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d"/>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e"/>
    <w:rsid w:val="00746BFE"/>
  </w:style>
  <w:style w:type="paragraph" w:customStyle="1" w:styleId="affffffffffffffffffffffffffb">
    <w:name w:val="Диссер"/>
    <w:basedOn w:val="14f1"/>
    <w:rsid w:val="00063DA1"/>
    <w:pPr>
      <w:autoSpaceDE/>
      <w:autoSpaceDN/>
    </w:pPr>
    <w:rPr>
      <w:lang w:val="ru-RU"/>
    </w:rPr>
  </w:style>
  <w:style w:type="paragraph" w:customStyle="1" w:styleId="enc-proj">
    <w:name w:val="enc-proj"/>
    <w:basedOn w:val="ad"/>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e"/>
    <w:rsid w:val="00FD3CD1"/>
    <w:rPr>
      <w:rFonts w:ascii="Times New Roman" w:hAnsi="Times New Roman" w:cs="Times New Roman"/>
    </w:rPr>
  </w:style>
  <w:style w:type="character" w:customStyle="1" w:styleId="613">
    <w:name w:val="Стиль6 Знак1"/>
    <w:basedOn w:val="ae"/>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e"/>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d"/>
    <w:next w:val="ad"/>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d"/>
    <w:next w:val="ad"/>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d"/>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d"/>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d"/>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e"/>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e"/>
    <w:rsid w:val="00A50142"/>
    <w:rPr>
      <w:rFonts w:ascii="Arial" w:hAnsi="Arial" w:cs="Arial" w:hint="default"/>
      <w:b/>
      <w:bCs/>
      <w:color w:val="FFFFFF"/>
      <w:sz w:val="15"/>
      <w:szCs w:val="15"/>
    </w:rPr>
  </w:style>
  <w:style w:type="character" w:customStyle="1" w:styleId="2fffffff0">
    <w:name w:val="Список 2 Знак"/>
    <w:basedOn w:val="ae"/>
    <w:rsid w:val="00C304DE"/>
    <w:rPr>
      <w:sz w:val="24"/>
      <w:lang w:val="uk-UA" w:eastAsia="uk-UA" w:bidi="ar-SA"/>
    </w:rPr>
  </w:style>
  <w:style w:type="table" w:styleId="2fffffff1">
    <w:name w:val="Table Simple 2"/>
    <w:basedOn w:val="af"/>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e"/>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d"/>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d"/>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e"/>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e"/>
    <w:rsid w:val="00C1135F"/>
    <w:rPr>
      <w:b/>
    </w:rPr>
  </w:style>
  <w:style w:type="paragraph" w:customStyle="1" w:styleId="affffffffffffffffffffffffffc">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d">
    <w:name w:val="Звичайний(Таблиця)"/>
    <w:basedOn w:val="ad"/>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d"/>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d"/>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d"/>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d"/>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e">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d"/>
    <w:next w:val="ad"/>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d"/>
    <w:next w:val="ad"/>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
    <w:name w:val="狀靭?增調杖濯"/>
    <w:basedOn w:val="ae"/>
    <w:uiPriority w:val="99"/>
    <w:rsid w:val="003E0F29"/>
  </w:style>
  <w:style w:type="paragraph" w:customStyle="1" w:styleId="afffffffffffffffffffffffffff0">
    <w:name w:val="滑悅僥 惟依粧嶢窓"/>
    <w:basedOn w:val="ad"/>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d"/>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d"/>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d"/>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c"/>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1">
    <w:name w:val="Підпис рисунка"/>
    <w:basedOn w:val="ad"/>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2">
    <w:name w:val="Підпис таблиць"/>
    <w:basedOn w:val="ad"/>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3">
    <w:name w:val="Подпись рисунка"/>
    <w:basedOn w:val="ad"/>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d"/>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d"/>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d"/>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d"/>
    <w:next w:val="ad"/>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d"/>
    <w:next w:val="ad"/>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d"/>
    <w:next w:val="ad"/>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d"/>
    <w:next w:val="ad"/>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d"/>
    <w:next w:val="ad"/>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d"/>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d"/>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4">
    <w:name w:val="쭤悰杖?惟依粧嶢窓"/>
    <w:basedOn w:val="ad"/>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d"/>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5">
    <w:name w:val="鎭揄?卽前孺"/>
    <w:basedOn w:val="ad"/>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6">
    <w:name w:val="午蟾 卽前孺"/>
    <w:basedOn w:val="ae"/>
    <w:uiPriority w:val="99"/>
    <w:rsid w:val="00CB5347"/>
    <w:rPr>
      <w:vertAlign w:val="superscript"/>
    </w:rPr>
  </w:style>
  <w:style w:type="paragraph" w:customStyle="1" w:styleId="3ffff9">
    <w:name w:val="蛟狀純迹 鎭揄?3"/>
    <w:basedOn w:val="ad"/>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d"/>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d"/>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7">
    <w:name w:val="Основн. текст"/>
    <w:basedOn w:val="ad"/>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e"/>
    <w:rsid w:val="00192FB5"/>
    <w:rPr>
      <w:color w:val="0000FF"/>
      <w:u w:val="single"/>
    </w:rPr>
  </w:style>
  <w:style w:type="paragraph" w:customStyle="1" w:styleId="afffffffffffffffffffffffffff8">
    <w:name w:val="Основной текст~"/>
    <w:basedOn w:val="ad"/>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e"/>
    <w:rsid w:val="003558A2"/>
    <w:rPr>
      <w:vertAlign w:val="superscript"/>
    </w:rPr>
  </w:style>
  <w:style w:type="paragraph" w:customStyle="1" w:styleId="12f">
    <w:name w:val="Обычный (веб)12"/>
    <w:basedOn w:val="ad"/>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e"/>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9">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9"/>
    <w:next w:val="afffffffffffffffffffffffffff9"/>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9"/>
    <w:next w:val="afffffffffffffffffffffffffff9"/>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9"/>
    <w:next w:val="afffffffffffffffffffffffffff9"/>
    <w:uiPriority w:val="99"/>
    <w:rsid w:val="003708C4"/>
    <w:pPr>
      <w:keepNext/>
      <w:ind w:firstLine="709"/>
      <w:jc w:val="center"/>
    </w:pPr>
    <w:rPr>
      <w:b/>
      <w:bCs/>
      <w:sz w:val="24"/>
      <w:szCs w:val="24"/>
      <w:lang w:val="uk-UA"/>
    </w:rPr>
  </w:style>
  <w:style w:type="paragraph" w:customStyle="1" w:styleId="4fffb">
    <w:name w:val="çŕăîëîâîę 4"/>
    <w:basedOn w:val="afffffffffffffffffffffffffff9"/>
    <w:next w:val="afffffffffffffffffffffffffff9"/>
    <w:uiPriority w:val="99"/>
    <w:rsid w:val="003708C4"/>
    <w:pPr>
      <w:keepNext/>
      <w:jc w:val="both"/>
    </w:pPr>
    <w:rPr>
      <w:b/>
      <w:bCs/>
      <w:lang w:val="uk-UA"/>
    </w:rPr>
  </w:style>
  <w:style w:type="paragraph" w:customStyle="1" w:styleId="5ffd">
    <w:name w:val="çŕăîëîâîę 5"/>
    <w:basedOn w:val="afffffffffffffffffffffffffff9"/>
    <w:next w:val="afffffffffffffffffffffffffff9"/>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9"/>
    <w:next w:val="afffffffffffffffffffffffffff9"/>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a">
    <w:name w:val="Îńíîâíîé řđčôň"/>
    <w:uiPriority w:val="99"/>
    <w:rsid w:val="003708C4"/>
  </w:style>
  <w:style w:type="paragraph" w:customStyle="1" w:styleId="afffffffffffffffffffffffffffb">
    <w:name w:val="Íŕçâŕíčĺ"/>
    <w:basedOn w:val="afffffffffffffffffffffffffff9"/>
    <w:uiPriority w:val="99"/>
    <w:rsid w:val="003708C4"/>
    <w:pPr>
      <w:jc w:val="center"/>
    </w:pPr>
    <w:rPr>
      <w:sz w:val="36"/>
      <w:szCs w:val="36"/>
      <w:lang w:val="uk-UA"/>
    </w:rPr>
  </w:style>
  <w:style w:type="paragraph" w:customStyle="1" w:styleId="2fffffff6">
    <w:name w:val="Îńíîâíîé ňĺęńň 2"/>
    <w:basedOn w:val="afffffffffffffffffffffffffff9"/>
    <w:uiPriority w:val="99"/>
    <w:rsid w:val="003708C4"/>
    <w:pPr>
      <w:ind w:firstLine="567"/>
    </w:pPr>
    <w:rPr>
      <w:sz w:val="24"/>
      <w:szCs w:val="24"/>
      <w:lang w:val="uk-UA"/>
    </w:rPr>
  </w:style>
  <w:style w:type="paragraph" w:customStyle="1" w:styleId="2fffffff7">
    <w:name w:val="Îńíîâíîé ňĺęńň ń îňńňóďîě 2"/>
    <w:basedOn w:val="afffffffffffffffffffffffffff9"/>
    <w:uiPriority w:val="99"/>
    <w:rsid w:val="003708C4"/>
    <w:pPr>
      <w:ind w:firstLine="567"/>
      <w:jc w:val="both"/>
    </w:pPr>
    <w:rPr>
      <w:sz w:val="24"/>
      <w:szCs w:val="24"/>
      <w:lang w:val="uk-UA"/>
    </w:rPr>
  </w:style>
  <w:style w:type="paragraph" w:customStyle="1" w:styleId="afffffffffffffffffffffffffffc">
    <w:name w:val="Îńíîâíîé ňĺęńň"/>
    <w:basedOn w:val="afffffffffffffffffffffffffff9"/>
    <w:uiPriority w:val="99"/>
    <w:rsid w:val="003708C4"/>
    <w:pPr>
      <w:spacing w:line="360" w:lineRule="auto"/>
      <w:jc w:val="both"/>
    </w:pPr>
    <w:rPr>
      <w:sz w:val="28"/>
      <w:szCs w:val="28"/>
      <w:lang w:val="uk-UA"/>
    </w:rPr>
  </w:style>
  <w:style w:type="paragraph" w:customStyle="1" w:styleId="afffffffffffffffffffffffffffd">
    <w:name w:val="Âĺđőíčé ęîëîíňčňóë"/>
    <w:basedOn w:val="afffffffffffffffffffffffffff9"/>
    <w:uiPriority w:val="99"/>
    <w:rsid w:val="003708C4"/>
    <w:pPr>
      <w:tabs>
        <w:tab w:val="center" w:pos="4536"/>
        <w:tab w:val="right" w:pos="9072"/>
      </w:tabs>
    </w:pPr>
  </w:style>
  <w:style w:type="character" w:customStyle="1" w:styleId="afffffffffffffffffffffffffffe">
    <w:name w:val="íîěĺđ ńňđŕíčöű"/>
    <w:basedOn w:val="afffffffffffffffffffffffffffa"/>
    <w:uiPriority w:val="99"/>
    <w:rsid w:val="003708C4"/>
  </w:style>
  <w:style w:type="paragraph" w:customStyle="1" w:styleId="affffffffffffffffffffffffffff">
    <w:name w:val="Íčćíčé ęîëîíňčňóë"/>
    <w:basedOn w:val="afffffffffffffffffffffffffff9"/>
    <w:uiPriority w:val="99"/>
    <w:rsid w:val="003708C4"/>
    <w:pPr>
      <w:tabs>
        <w:tab w:val="center" w:pos="4536"/>
        <w:tab w:val="right" w:pos="9072"/>
      </w:tabs>
    </w:pPr>
  </w:style>
  <w:style w:type="paragraph" w:customStyle="1" w:styleId="3ffffb">
    <w:name w:val="Îńíîâíîé ňĺęńň ń îňńňóďîě 3"/>
    <w:basedOn w:val="afffffffffffffffffffffffffff9"/>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0"/>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0"/>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8"/>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e"/>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e"/>
    <w:rsid w:val="00AA145B"/>
    <w:rPr>
      <w:rFonts w:eastAsia="Batang"/>
      <w:kern w:val="28"/>
      <w:sz w:val="28"/>
      <w:szCs w:val="28"/>
      <w:lang w:val="uk-UA" w:eastAsia="ru-RU" w:bidi="ar-SA"/>
    </w:rPr>
  </w:style>
  <w:style w:type="paragraph" w:customStyle="1" w:styleId="ZagAref1">
    <w:name w:val="ZagAref1"/>
    <w:basedOn w:val="ad"/>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d"/>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d"/>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d"/>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d"/>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2"/>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2"/>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e"/>
    <w:locked/>
    <w:rsid w:val="00635715"/>
    <w:rPr>
      <w:b/>
      <w:bCs/>
      <w:sz w:val="24"/>
      <w:szCs w:val="24"/>
      <w:lang w:val="ru-RU" w:eastAsia="ru-RU"/>
    </w:rPr>
  </w:style>
  <w:style w:type="paragraph" w:customStyle="1" w:styleId="156">
    <w:name w:val="Основной текст с отступом15"/>
    <w:basedOn w:val="ad"/>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2"/>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2"/>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e"/>
    <w:rsid w:val="00BF47EB"/>
    <w:rPr>
      <w:b/>
      <w:bCs/>
      <w:sz w:val="24"/>
      <w:szCs w:val="24"/>
      <w:lang w:val="ru-RU" w:eastAsia="ru-RU"/>
    </w:rPr>
  </w:style>
  <w:style w:type="paragraph" w:customStyle="1" w:styleId="BulletItem">
    <w:name w:val="Bullet Item"/>
    <w:basedOn w:val="ad"/>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d"/>
    <w:next w:val="ad"/>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d"/>
    <w:rsid w:val="00F20F39"/>
    <w:pPr>
      <w:tabs>
        <w:tab w:val="num" w:pos="360"/>
      </w:tabs>
      <w:ind w:left="360" w:hanging="360"/>
      <w:outlineLvl w:val="0"/>
    </w:pPr>
  </w:style>
  <w:style w:type="paragraph" w:customStyle="1" w:styleId="392">
    <w:name w:val="Заголовок 39"/>
    <w:basedOn w:val="2102"/>
    <w:next w:val="ad"/>
    <w:rsid w:val="00F20F39"/>
    <w:pPr>
      <w:ind w:left="703" w:hanging="283"/>
      <w:outlineLvl w:val="1"/>
    </w:pPr>
    <w:rPr>
      <w:b w:val="0"/>
      <w:i/>
      <w:sz w:val="22"/>
    </w:rPr>
  </w:style>
  <w:style w:type="paragraph" w:customStyle="1" w:styleId="440">
    <w:name w:val="Заголовок 44"/>
    <w:basedOn w:val="392"/>
    <w:next w:val="ad"/>
    <w:rsid w:val="00F20F39"/>
    <w:pPr>
      <w:ind w:left="360" w:hanging="360"/>
      <w:outlineLvl w:val="2"/>
    </w:pPr>
  </w:style>
  <w:style w:type="paragraph" w:customStyle="1" w:styleId="540">
    <w:name w:val="Заголовок 54"/>
    <w:basedOn w:val="ad"/>
    <w:next w:val="ad"/>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d"/>
    <w:next w:val="ad"/>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d"/>
    <w:next w:val="ad"/>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d"/>
    <w:next w:val="ad"/>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0">
    <w:name w:val="Математический"/>
    <w:basedOn w:val="ae"/>
    <w:uiPriority w:val="99"/>
    <w:rsid w:val="0003239B"/>
    <w:rPr>
      <w:rFonts w:ascii="Monotype Corsiva" w:hAnsi="Monotype Corsiva" w:cs="Monotype Corsiva"/>
      <w:i/>
      <w:iCs/>
      <w:sz w:val="28"/>
      <w:szCs w:val="28"/>
      <w:lang w:val="en-US" w:eastAsia="x-none"/>
    </w:rPr>
  </w:style>
  <w:style w:type="character" w:customStyle="1" w:styleId="affffffffffffffffffffffffffff1">
    <w:name w:val="Определение"/>
    <w:basedOn w:val="ae"/>
    <w:uiPriority w:val="99"/>
    <w:rsid w:val="0003239B"/>
    <w:rPr>
      <w:b/>
      <w:bCs/>
    </w:rPr>
  </w:style>
  <w:style w:type="character" w:customStyle="1" w:styleId="itemsubtitleproduct1">
    <w:name w:val="itemsubtitleproduct1"/>
    <w:basedOn w:val="ae"/>
    <w:rsid w:val="0020475E"/>
    <w:rPr>
      <w:rFonts w:ascii="Verdana" w:hAnsi="Verdana" w:hint="default"/>
      <w:b w:val="0"/>
      <w:bCs w:val="0"/>
      <w:color w:val="000000"/>
      <w:sz w:val="26"/>
      <w:szCs w:val="26"/>
    </w:rPr>
  </w:style>
  <w:style w:type="character" w:customStyle="1" w:styleId="proddetailsgen1">
    <w:name w:val="proddetailsgen1"/>
    <w:basedOn w:val="ae"/>
    <w:rsid w:val="0020475E"/>
    <w:rPr>
      <w:rFonts w:ascii="Verdana" w:hAnsi="Verdana" w:hint="default"/>
      <w:color w:val="000000"/>
      <w:sz w:val="19"/>
      <w:szCs w:val="19"/>
    </w:rPr>
  </w:style>
  <w:style w:type="paragraph" w:customStyle="1" w:styleId="2180">
    <w:name w:val="Основной текст 218"/>
    <w:basedOn w:val="ad"/>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e"/>
    <w:rsid w:val="00302DCA"/>
    <w:rPr>
      <w:color w:val="0000FF"/>
      <w:u w:val="single"/>
    </w:rPr>
  </w:style>
  <w:style w:type="paragraph" w:customStyle="1" w:styleId="2171">
    <w:name w:val="Основной текст с отступом 217"/>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d"/>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d"/>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d"/>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d"/>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d"/>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d"/>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d"/>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BodyTextIndent">
    <w:name w:val="Body Text Indent"/>
    <w:basedOn w:val="ad"/>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2">
    <w:name w:val="НАЗВАНИЕ"/>
    <w:basedOn w:val="1"/>
    <w:next w:val="affffffffff1"/>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3">
    <w:name w:val="полужирный_курсив"/>
    <w:basedOn w:val="ae"/>
    <w:rsid w:val="00FE67CA"/>
    <w:rPr>
      <w:b/>
      <w:bCs/>
      <w:i/>
      <w:iCs/>
    </w:rPr>
  </w:style>
  <w:style w:type="character" w:customStyle="1" w:styleId="1fffffffff5">
    <w:name w:val="Диссертация Знак Знак1 Знак"/>
    <w:basedOn w:val="ae"/>
    <w:rsid w:val="00FE67CA"/>
    <w:rPr>
      <w:sz w:val="28"/>
      <w:szCs w:val="28"/>
      <w:lang w:val="ru-RU" w:eastAsia="ru-RU"/>
    </w:rPr>
  </w:style>
  <w:style w:type="paragraph" w:customStyle="1" w:styleId="ab">
    <w:name w:val="Библиография"/>
    <w:basedOn w:val="ad"/>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4">
    <w:name w:val="разрядка"/>
    <w:basedOn w:val="ae"/>
    <w:rsid w:val="00FE67CA"/>
    <w:rPr>
      <w:spacing w:val="40"/>
    </w:rPr>
  </w:style>
  <w:style w:type="paragraph" w:customStyle="1" w:styleId="6ff4">
    <w:name w:val="Дисертация+6"/>
    <w:basedOn w:val="affffffffff1"/>
    <w:next w:val="ad"/>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d"/>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Cite">
    <w:name w:val="HTML Cite"/>
    <w:basedOn w:val="ae"/>
    <w:rsid w:val="00C26769"/>
    <w:rPr>
      <w:i/>
      <w:iCs/>
    </w:rPr>
  </w:style>
  <w:style w:type="paragraph" w:customStyle="1" w:styleId="Normal0">
    <w:name w:val="Normal"/>
    <w:rsid w:val="00C26769"/>
    <w:rPr>
      <w:rFonts w:ascii="Times New Roman" w:eastAsia="Times New Roman" w:hAnsi="Times New Roman" w:cs="Times New Roman"/>
      <w:sz w:val="26"/>
    </w:rPr>
  </w:style>
  <w:style w:type="character" w:customStyle="1" w:styleId="HTMLTypewriter">
    <w:name w:val="HTML Typewriter"/>
    <w:basedOn w:val="ae"/>
    <w:rsid w:val="00316777"/>
    <w:rPr>
      <w:rFonts w:ascii="Arial Unicode MS" w:eastAsia="Arial Unicode MS" w:hAnsi="Arial Unicode MS" w:cs="Arial Unicode MS"/>
      <w:sz w:val="20"/>
      <w:szCs w:val="20"/>
    </w:rPr>
  </w:style>
  <w:style w:type="paragraph" w:customStyle="1" w:styleId="HTMLPreformatted">
    <w:name w:val="HTML Preformatted"/>
    <w:basedOn w:val="ad"/>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BodyText20">
    <w:name w:val="Body Text 2"/>
    <w:basedOn w:val="ad"/>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BodyTextIndent22">
    <w:name w:val="Body Text Indent 2"/>
    <w:basedOn w:val="ad"/>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mydisser.com/search.html"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eader" Target="header3.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591315453384422E-2"/>
          <c:y val="6.1904761904761914E-2"/>
          <c:w val="0.8199233716475095"/>
          <c:h val="0.80714285714285716"/>
        </c:manualLayout>
      </c:layout>
      <c:scatterChart>
        <c:scatterStyle val="lineMarker"/>
        <c:varyColors val="0"/>
        <c:ser>
          <c:idx val="0"/>
          <c:order val="0"/>
          <c:tx>
            <c:strRef>
              <c:f>Лист1!$H$4</c:f>
              <c:strCache>
                <c:ptCount val="1"/>
                <c:pt idx="0">
                  <c:v>Польдер</c:v>
                </c:pt>
              </c:strCache>
            </c:strRef>
          </c:tx>
          <c:spPr>
            <a:ln w="25167">
              <a:solidFill>
                <a:srgbClr val="000080"/>
              </a:solidFill>
              <a:prstDash val="solid"/>
            </a:ln>
          </c:spPr>
          <c:marker>
            <c:symbol val="none"/>
          </c:marker>
          <c:xVal>
            <c:numRef>
              <c:f>Лист1!$D$5:$D$16</c:f>
              <c:numCache>
                <c:formatCode>General</c:formatCode>
                <c:ptCount val="12"/>
                <c:pt idx="0">
                  <c:v>1</c:v>
                </c:pt>
                <c:pt idx="1">
                  <c:v>55</c:v>
                </c:pt>
                <c:pt idx="2">
                  <c:v>65</c:v>
                </c:pt>
                <c:pt idx="3">
                  <c:v>95</c:v>
                </c:pt>
                <c:pt idx="4">
                  <c:v>105</c:v>
                </c:pt>
                <c:pt idx="5">
                  <c:v>190</c:v>
                </c:pt>
                <c:pt idx="6">
                  <c:v>195</c:v>
                </c:pt>
                <c:pt idx="7">
                  <c:v>285</c:v>
                </c:pt>
                <c:pt idx="8">
                  <c:v>295</c:v>
                </c:pt>
                <c:pt idx="9">
                  <c:v>310</c:v>
                </c:pt>
                <c:pt idx="10">
                  <c:v>320</c:v>
                </c:pt>
                <c:pt idx="11">
                  <c:v>360</c:v>
                </c:pt>
              </c:numCache>
            </c:numRef>
          </c:xVal>
          <c:yVal>
            <c:numRef>
              <c:f>Лист1!$E$5:$E$16</c:f>
              <c:numCache>
                <c:formatCode>General</c:formatCode>
                <c:ptCount val="12"/>
                <c:pt idx="0">
                  <c:v>1.5</c:v>
                </c:pt>
                <c:pt idx="1">
                  <c:v>1.5</c:v>
                </c:pt>
                <c:pt idx="2">
                  <c:v>3.7</c:v>
                </c:pt>
                <c:pt idx="3">
                  <c:v>3.7</c:v>
                </c:pt>
                <c:pt idx="4">
                  <c:v>2.5</c:v>
                </c:pt>
                <c:pt idx="5">
                  <c:v>2.5</c:v>
                </c:pt>
                <c:pt idx="6">
                  <c:v>2</c:v>
                </c:pt>
                <c:pt idx="7">
                  <c:v>2</c:v>
                </c:pt>
                <c:pt idx="8">
                  <c:v>3</c:v>
                </c:pt>
                <c:pt idx="9">
                  <c:v>3</c:v>
                </c:pt>
                <c:pt idx="10">
                  <c:v>1.5</c:v>
                </c:pt>
                <c:pt idx="11">
                  <c:v>1.5</c:v>
                </c:pt>
              </c:numCache>
            </c:numRef>
          </c:yVal>
          <c:smooth val="0"/>
        </c:ser>
        <c:dLbls>
          <c:showLegendKey val="0"/>
          <c:showVal val="0"/>
          <c:showCatName val="0"/>
          <c:showSerName val="0"/>
          <c:showPercent val="0"/>
          <c:showBubbleSize val="0"/>
        </c:dLbls>
        <c:axId val="200833360"/>
        <c:axId val="200834480"/>
      </c:scatterChart>
      <c:valAx>
        <c:axId val="200833360"/>
        <c:scaling>
          <c:orientation val="minMax"/>
          <c:max val="365"/>
          <c:min val="1"/>
        </c:scaling>
        <c:delete val="0"/>
        <c:axPos val="b"/>
        <c:majorGridlines>
          <c:spPr>
            <a:ln w="3146">
              <a:solidFill>
                <a:srgbClr val="000000"/>
              </a:solidFill>
              <a:prstDash val="solid"/>
            </a:ln>
          </c:spPr>
        </c:majorGridlines>
        <c:minorGridlines>
          <c:spPr>
            <a:ln w="3146">
              <a:solidFill>
                <a:srgbClr val="969696"/>
              </a:solidFill>
              <a:prstDash val="solid"/>
            </a:ln>
          </c:spPr>
        </c:minorGridlines>
        <c:title>
          <c:tx>
            <c:rich>
              <a:bodyPr/>
              <a:lstStyle/>
              <a:p>
                <a:pPr>
                  <a:defRPr sz="793" b="1" i="0" u="none" strike="noStrike" baseline="0">
                    <a:solidFill>
                      <a:srgbClr val="000000"/>
                    </a:solidFill>
                    <a:latin typeface="Arial Cyr"/>
                    <a:ea typeface="Arial Cyr"/>
                    <a:cs typeface="Arial Cyr"/>
                  </a:defRPr>
                </a:pPr>
                <a:r>
                  <a:rPr lang="ru-RU"/>
                  <a:t>День/
Місяць</a:t>
                </a:r>
              </a:p>
            </c:rich>
          </c:tx>
          <c:layout>
            <c:manualLayout>
              <c:xMode val="edge"/>
              <c:yMode val="edge"/>
              <c:x val="0.89144316730523621"/>
              <c:y val="0.81904761904761902"/>
            </c:manualLayout>
          </c:layout>
          <c:overlay val="0"/>
          <c:spPr>
            <a:noFill/>
            <a:ln w="25167">
              <a:noFill/>
            </a:ln>
          </c:spPr>
        </c:title>
        <c:numFmt formatCode="@" sourceLinked="0"/>
        <c:majorTickMark val="out"/>
        <c:minorTickMark val="none"/>
        <c:tickLblPos val="nextTo"/>
        <c:spPr>
          <a:ln w="25167">
            <a:solidFill>
              <a:srgbClr val="000000"/>
            </a:solidFill>
            <a:prstDash val="solid"/>
          </a:ln>
        </c:spPr>
        <c:txPr>
          <a:bodyPr rot="0" vert="horz"/>
          <a:lstStyle/>
          <a:p>
            <a:pPr>
              <a:defRPr sz="817" b="0" i="0" u="none" strike="noStrike" baseline="0">
                <a:solidFill>
                  <a:srgbClr val="000000"/>
                </a:solidFill>
                <a:latin typeface="Arial Cyr"/>
                <a:ea typeface="Arial Cyr"/>
                <a:cs typeface="Arial Cyr"/>
              </a:defRPr>
            </a:pPr>
            <a:endParaRPr lang="ru-RU"/>
          </a:p>
        </c:txPr>
        <c:crossAx val="200834480"/>
        <c:crosses val="autoZero"/>
        <c:crossBetween val="midCat"/>
        <c:majorUnit val="30"/>
      </c:valAx>
      <c:valAx>
        <c:axId val="200834480"/>
        <c:scaling>
          <c:orientation val="minMax"/>
        </c:scaling>
        <c:delete val="0"/>
        <c:axPos val="l"/>
        <c:majorGridlines>
          <c:spPr>
            <a:ln w="3146">
              <a:solidFill>
                <a:srgbClr val="000000"/>
              </a:solidFill>
              <a:prstDash val="solid"/>
            </a:ln>
          </c:spPr>
        </c:majorGridlines>
        <c:title>
          <c:tx>
            <c:rich>
              <a:bodyPr rot="0" vert="horz"/>
              <a:lstStyle/>
              <a:p>
                <a:pPr algn="ctr">
                  <a:defRPr sz="793" b="1" i="0" u="none" strike="noStrike" baseline="0">
                    <a:solidFill>
                      <a:srgbClr val="000000"/>
                    </a:solidFill>
                    <a:latin typeface="Arial Cyr"/>
                    <a:ea typeface="Arial Cyr"/>
                    <a:cs typeface="Arial Cyr"/>
                  </a:defRPr>
                </a:pPr>
                <a:r>
                  <a:rPr lang="en-US"/>
                  <a:t>H, </a:t>
                </a:r>
                <a:r>
                  <a:rPr lang="ru-RU"/>
                  <a:t>м БС</a:t>
                </a:r>
              </a:p>
            </c:rich>
          </c:tx>
          <c:layout>
            <c:manualLayout>
              <c:xMode val="edge"/>
              <c:yMode val="edge"/>
              <c:x val="0"/>
              <c:y val="2.3809523809523807E-3"/>
            </c:manualLayout>
          </c:layout>
          <c:overlay val="0"/>
          <c:spPr>
            <a:noFill/>
            <a:ln w="25167">
              <a:noFill/>
            </a:ln>
          </c:spPr>
        </c:title>
        <c:numFmt formatCode="General" sourceLinked="1"/>
        <c:majorTickMark val="out"/>
        <c:minorTickMark val="none"/>
        <c:tickLblPos val="nextTo"/>
        <c:spPr>
          <a:ln w="25167">
            <a:solidFill>
              <a:srgbClr val="000000"/>
            </a:solidFill>
            <a:prstDash val="solid"/>
          </a:ln>
        </c:spPr>
        <c:txPr>
          <a:bodyPr rot="0" vert="horz"/>
          <a:lstStyle/>
          <a:p>
            <a:pPr>
              <a:defRPr sz="793" b="0" i="0" u="none" strike="noStrike" baseline="0">
                <a:solidFill>
                  <a:srgbClr val="000000"/>
                </a:solidFill>
                <a:latin typeface="Arial Cyr"/>
                <a:ea typeface="Arial Cyr"/>
                <a:cs typeface="Arial Cyr"/>
              </a:defRPr>
            </a:pPr>
            <a:endParaRPr lang="ru-RU"/>
          </a:p>
        </c:txPr>
        <c:crossAx val="200833360"/>
        <c:crosses val="autoZero"/>
        <c:crossBetween val="midCat"/>
      </c:valAx>
      <c:spPr>
        <a:solidFill>
          <a:srgbClr val="FFFFFF"/>
        </a:solidFill>
        <a:ln w="3146">
          <a:solidFill>
            <a:srgbClr val="000000"/>
          </a:solidFill>
          <a:prstDash val="solid"/>
        </a:ln>
      </c:spPr>
    </c:plotArea>
    <c:legend>
      <c:legendPos val="r"/>
      <c:layout>
        <c:manualLayout>
          <c:xMode val="edge"/>
          <c:yMode val="edge"/>
          <c:x val="0.82375478927203061"/>
          <c:y val="0.24523809523809523"/>
          <c:w val="0.17624521072796934"/>
          <c:h val="0.14047619047619048"/>
        </c:manualLayout>
      </c:layout>
      <c:overlay val="0"/>
      <c:spPr>
        <a:solidFill>
          <a:srgbClr val="FFFFFF"/>
        </a:solidFill>
        <a:ln w="3146">
          <a:solidFill>
            <a:srgbClr val="000000"/>
          </a:solidFill>
          <a:prstDash val="solid"/>
        </a:ln>
      </c:spPr>
      <c:txPr>
        <a:bodyPr/>
        <a:lstStyle/>
        <a:p>
          <a:pPr>
            <a:defRPr sz="912"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57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0.0315</cdr:x>
      <cdr:y>0.931</cdr:y>
    </cdr:from>
    <cdr:to>
      <cdr:x>0.87325</cdr:x>
      <cdr:y>1</cdr:y>
    </cdr:to>
    <cdr:grpSp>
      <cdr:nvGrpSpPr>
        <cdr:cNvPr id="1039" name="Group 15"/>
        <cdr:cNvGrpSpPr>
          <a:grpSpLocks xmlns:a="http://schemas.openxmlformats.org/drawingml/2006/main"/>
        </cdr:cNvGrpSpPr>
      </cdr:nvGrpSpPr>
      <cdr:grpSpPr bwMode="auto">
        <a:xfrm xmlns:a="http://schemas.openxmlformats.org/drawingml/2006/main">
          <a:off x="187943" y="2979572"/>
          <a:ext cx="5022268" cy="220828"/>
          <a:chOff x="704633" y="3001301"/>
          <a:chExt cx="4409541" cy="229457"/>
        </a:xfrm>
      </cdr:grpSpPr>
      <cdr:sp macro="" textlink="">
        <cdr:nvSpPr>
          <cdr:cNvPr id="1026" name="Text Box 2"/>
          <cdr:cNvSpPr txBox="1">
            <a:spLocks xmlns:a="http://schemas.openxmlformats.org/drawingml/2006/main" noChangeArrowheads="1"/>
          </cdr:cNvSpPr>
        </cdr:nvSpPr>
        <cdr:spPr bwMode="auto">
          <a:xfrm xmlns:a="http://schemas.openxmlformats.org/drawingml/2006/main">
            <a:off x="704633" y="3001301"/>
            <a:ext cx="376896" cy="2294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січень</a:t>
            </a:r>
          </a:p>
        </cdr:txBody>
      </cdr:sp>
      <cdr:sp macro="" textlink="">
        <cdr:nvSpPr>
          <cdr:cNvPr id="1027" name="Text Box 3"/>
          <cdr:cNvSpPr txBox="1">
            <a:spLocks xmlns:a="http://schemas.openxmlformats.org/drawingml/2006/main" noChangeArrowheads="1"/>
          </cdr:cNvSpPr>
        </cdr:nvSpPr>
        <cdr:spPr bwMode="auto">
          <a:xfrm xmlns:a="http://schemas.openxmlformats.org/drawingml/2006/main">
            <a:off x="1081529" y="3001301"/>
            <a:ext cx="378387"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лютий</a:t>
            </a:r>
          </a:p>
        </cdr:txBody>
      </cdr:sp>
      <cdr:sp macro="" textlink="">
        <cdr:nvSpPr>
          <cdr:cNvPr id="1028" name="Text Box 4"/>
          <cdr:cNvSpPr txBox="1">
            <a:spLocks xmlns:a="http://schemas.openxmlformats.org/drawingml/2006/main" noChangeArrowheads="1"/>
          </cdr:cNvSpPr>
        </cdr:nvSpPr>
        <cdr:spPr bwMode="auto">
          <a:xfrm xmlns:a="http://schemas.openxmlformats.org/drawingml/2006/main">
            <a:off x="1459916" y="3001301"/>
            <a:ext cx="379876"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берез.</a:t>
            </a:r>
          </a:p>
        </cdr:txBody>
      </cdr:sp>
      <cdr:sp macro="" textlink="">
        <cdr:nvSpPr>
          <cdr:cNvPr id="1029" name="Text Box 5"/>
          <cdr:cNvSpPr txBox="1">
            <a:spLocks xmlns:a="http://schemas.openxmlformats.org/drawingml/2006/main" noChangeArrowheads="1"/>
          </cdr:cNvSpPr>
        </cdr:nvSpPr>
        <cdr:spPr bwMode="auto">
          <a:xfrm xmlns:a="http://schemas.openxmlformats.org/drawingml/2006/main">
            <a:off x="1835323" y="3001301"/>
            <a:ext cx="382855"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квітен.</a:t>
            </a:r>
          </a:p>
        </cdr:txBody>
      </cdr:sp>
      <cdr:sp macro="" textlink="">
        <cdr:nvSpPr>
          <cdr:cNvPr id="1030" name="Text Box 6"/>
          <cdr:cNvSpPr txBox="1">
            <a:spLocks xmlns:a="http://schemas.openxmlformats.org/drawingml/2006/main" noChangeArrowheads="1"/>
          </cdr:cNvSpPr>
        </cdr:nvSpPr>
        <cdr:spPr bwMode="auto">
          <a:xfrm xmlns:a="http://schemas.openxmlformats.org/drawingml/2006/main">
            <a:off x="2222647" y="3001301"/>
            <a:ext cx="378387"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трав.</a:t>
            </a:r>
          </a:p>
        </cdr:txBody>
      </cdr:sp>
      <cdr:sp macro="" textlink="">
        <cdr:nvSpPr>
          <cdr:cNvPr id="1031" name="Text Box 7"/>
          <cdr:cNvSpPr txBox="1">
            <a:spLocks xmlns:a="http://schemas.openxmlformats.org/drawingml/2006/main" noChangeArrowheads="1"/>
          </cdr:cNvSpPr>
        </cdr:nvSpPr>
        <cdr:spPr bwMode="auto">
          <a:xfrm xmlns:a="http://schemas.openxmlformats.org/drawingml/2006/main">
            <a:off x="2542935" y="3001301"/>
            <a:ext cx="379876"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черв.</a:t>
            </a:r>
          </a:p>
        </cdr:txBody>
      </cdr:sp>
      <cdr:sp macro="" textlink="">
        <cdr:nvSpPr>
          <cdr:cNvPr id="1032" name="Text Box 8"/>
          <cdr:cNvSpPr txBox="1">
            <a:spLocks xmlns:a="http://schemas.openxmlformats.org/drawingml/2006/main" noChangeArrowheads="1"/>
          </cdr:cNvSpPr>
        </cdr:nvSpPr>
        <cdr:spPr bwMode="auto">
          <a:xfrm xmlns:a="http://schemas.openxmlformats.org/drawingml/2006/main">
            <a:off x="2925790" y="3001301"/>
            <a:ext cx="379876"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лип.</a:t>
            </a:r>
          </a:p>
        </cdr:txBody>
      </cdr:sp>
      <cdr:sp macro="" textlink="">
        <cdr:nvSpPr>
          <cdr:cNvPr id="1033" name="Text Box 9"/>
          <cdr:cNvSpPr txBox="1">
            <a:spLocks xmlns:a="http://schemas.openxmlformats.org/drawingml/2006/main" noChangeArrowheads="1"/>
          </cdr:cNvSpPr>
        </cdr:nvSpPr>
        <cdr:spPr bwMode="auto">
          <a:xfrm xmlns:a="http://schemas.openxmlformats.org/drawingml/2006/main">
            <a:off x="3301197" y="3001301"/>
            <a:ext cx="338165"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серп.</a:t>
            </a:r>
          </a:p>
        </cdr:txBody>
      </cdr:sp>
      <cdr:sp macro="" textlink="">
        <cdr:nvSpPr>
          <cdr:cNvPr id="1034" name="Text Box 10"/>
          <cdr:cNvSpPr txBox="1">
            <a:spLocks xmlns:a="http://schemas.openxmlformats.org/drawingml/2006/main" noChangeArrowheads="1"/>
          </cdr:cNvSpPr>
        </cdr:nvSpPr>
        <cdr:spPr bwMode="auto">
          <a:xfrm xmlns:a="http://schemas.openxmlformats.org/drawingml/2006/main">
            <a:off x="4722381" y="3001301"/>
            <a:ext cx="391793" cy="22945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груд.</a:t>
            </a:r>
          </a:p>
        </cdr:txBody>
      </cdr:sp>
      <cdr:sp macro="" textlink="">
        <cdr:nvSpPr>
          <cdr:cNvPr id="1035" name="Text Box 11"/>
          <cdr:cNvSpPr txBox="1">
            <a:spLocks xmlns:a="http://schemas.openxmlformats.org/drawingml/2006/main" noChangeArrowheads="1"/>
          </cdr:cNvSpPr>
        </cdr:nvSpPr>
        <cdr:spPr bwMode="auto">
          <a:xfrm xmlns:a="http://schemas.openxmlformats.org/drawingml/2006/main">
            <a:off x="3639362" y="3001301"/>
            <a:ext cx="344123"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вер.</a:t>
            </a:r>
          </a:p>
        </cdr:txBody>
      </cdr:sp>
      <cdr:sp macro="" textlink="">
        <cdr:nvSpPr>
          <cdr:cNvPr id="1036" name="Text Box 12"/>
          <cdr:cNvSpPr txBox="1">
            <a:spLocks xmlns:a="http://schemas.openxmlformats.org/drawingml/2006/main" noChangeArrowheads="1"/>
          </cdr:cNvSpPr>
        </cdr:nvSpPr>
        <cdr:spPr bwMode="auto">
          <a:xfrm xmlns:a="http://schemas.openxmlformats.org/drawingml/2006/main">
            <a:off x="4031155" y="3001301"/>
            <a:ext cx="344123"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жовт.</a:t>
            </a:r>
          </a:p>
        </cdr:txBody>
      </cdr:sp>
      <cdr:sp macro="" textlink="">
        <cdr:nvSpPr>
          <cdr:cNvPr id="1037" name="Text Box 13"/>
          <cdr:cNvSpPr txBox="1">
            <a:spLocks xmlns:a="http://schemas.openxmlformats.org/drawingml/2006/main" noChangeArrowheads="1"/>
          </cdr:cNvSpPr>
        </cdr:nvSpPr>
        <cdr:spPr bwMode="auto">
          <a:xfrm xmlns:a="http://schemas.openxmlformats.org/drawingml/2006/main">
            <a:off x="4375278" y="3001301"/>
            <a:ext cx="342634" cy="22862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ru-RU" sz="800" b="0" i="0" u="none" strike="noStrike" baseline="0">
                <a:solidFill>
                  <a:srgbClr val="000000"/>
                </a:solidFill>
                <a:latin typeface="Arial Cyr"/>
                <a:cs typeface="Arial Cyr"/>
              </a:rPr>
              <a:t>лист.</a:t>
            </a:r>
          </a:p>
        </cdr:txBody>
      </cdr:sp>
    </cdr:grp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5EDE-31AD-40A4-9C11-06A5EFC8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25</Pages>
  <Words>5810</Words>
  <Characters>33120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310</cp:revision>
  <cp:lastPrinted>2009-02-06T08:36:00Z</cp:lastPrinted>
  <dcterms:created xsi:type="dcterms:W3CDTF">2015-03-22T11:10:00Z</dcterms:created>
  <dcterms:modified xsi:type="dcterms:W3CDTF">2015-04-23T12:30:00Z</dcterms:modified>
</cp:coreProperties>
</file>