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387262" w:rsidRDefault="00387262" w:rsidP="00387262">
      <w:pPr>
        <w:tabs>
          <w:tab w:val="left" w:pos="420"/>
        </w:tabs>
        <w:spacing w:line="360" w:lineRule="auto"/>
        <w:jc w:val="center"/>
        <w:rPr>
          <w:rFonts w:ascii="Times New Roman CYR" w:hAnsi="Times New Roman CYR"/>
          <w:noProof/>
          <w:sz w:val="32"/>
        </w:rPr>
      </w:pPr>
      <w:bookmarkStart w:id="0" w:name="_Ref36355590"/>
      <w:bookmarkStart w:id="1" w:name="_Hlt70493981"/>
      <w:bookmarkEnd w:id="0"/>
      <w:bookmarkEnd w:id="1"/>
      <w:r>
        <w:rPr>
          <w:rFonts w:ascii="Times New Roman CYR" w:hAnsi="Times New Roman CYR"/>
          <w:noProof/>
          <w:sz w:val="32"/>
        </w:rPr>
        <w:t>Національна академія наук України</w:t>
      </w:r>
    </w:p>
    <w:p w:rsidR="00387262" w:rsidRDefault="00387262" w:rsidP="00387262">
      <w:pPr>
        <w:tabs>
          <w:tab w:val="left" w:pos="420"/>
        </w:tabs>
        <w:spacing w:line="360" w:lineRule="auto"/>
        <w:jc w:val="center"/>
        <w:rPr>
          <w:rFonts w:ascii="Times New Roman CYR" w:hAnsi="Times New Roman CYR"/>
          <w:noProof/>
          <w:sz w:val="32"/>
        </w:rPr>
      </w:pPr>
      <w:r>
        <w:rPr>
          <w:rFonts w:ascii="Times New Roman CYR" w:hAnsi="Times New Roman CYR"/>
          <w:noProof/>
          <w:sz w:val="32"/>
        </w:rPr>
        <w:t>Інститут соціології</w:t>
      </w:r>
    </w:p>
    <w:p w:rsidR="00387262" w:rsidRDefault="00387262" w:rsidP="00387262">
      <w:pPr>
        <w:tabs>
          <w:tab w:val="left" w:pos="420"/>
        </w:tabs>
        <w:spacing w:line="360" w:lineRule="auto"/>
        <w:jc w:val="center"/>
        <w:rPr>
          <w:noProof/>
          <w:sz w:val="32"/>
        </w:rPr>
      </w:pPr>
    </w:p>
    <w:p w:rsidR="00387262" w:rsidRDefault="00387262" w:rsidP="00387262">
      <w:pPr>
        <w:tabs>
          <w:tab w:val="left" w:pos="420"/>
        </w:tabs>
        <w:spacing w:line="360" w:lineRule="auto"/>
        <w:jc w:val="center"/>
        <w:rPr>
          <w:noProof/>
          <w:sz w:val="32"/>
        </w:rPr>
      </w:pPr>
    </w:p>
    <w:p w:rsidR="00387262" w:rsidRDefault="00387262" w:rsidP="00387262">
      <w:pPr>
        <w:tabs>
          <w:tab w:val="left" w:pos="420"/>
        </w:tabs>
        <w:spacing w:line="360" w:lineRule="auto"/>
        <w:jc w:val="center"/>
        <w:rPr>
          <w:rFonts w:ascii="Times New Roman CYR" w:hAnsi="Times New Roman CYR"/>
          <w:noProof/>
          <w:sz w:val="32"/>
        </w:rPr>
      </w:pPr>
      <w:r>
        <w:rPr>
          <w:rFonts w:ascii="Times New Roman CYR" w:hAnsi="Times New Roman CYR"/>
          <w:noProof/>
          <w:sz w:val="32"/>
        </w:rPr>
        <w:t>Бойко Наталія Леонідівна</w:t>
      </w:r>
    </w:p>
    <w:p w:rsidR="00387262" w:rsidRDefault="00387262" w:rsidP="00387262">
      <w:pPr>
        <w:tabs>
          <w:tab w:val="left" w:pos="420"/>
        </w:tabs>
        <w:spacing w:line="360" w:lineRule="auto"/>
        <w:jc w:val="center"/>
        <w:rPr>
          <w:noProof/>
          <w:sz w:val="32"/>
        </w:rPr>
      </w:pPr>
    </w:p>
    <w:p w:rsidR="00387262" w:rsidRDefault="00387262" w:rsidP="00387262">
      <w:pPr>
        <w:tabs>
          <w:tab w:val="left" w:pos="420"/>
        </w:tabs>
        <w:spacing w:line="360" w:lineRule="auto"/>
        <w:jc w:val="right"/>
        <w:rPr>
          <w:rFonts w:ascii="Times New Roman CYR" w:hAnsi="Times New Roman CYR"/>
          <w:noProof/>
          <w:sz w:val="32"/>
        </w:rPr>
      </w:pPr>
      <w:r>
        <w:rPr>
          <w:rFonts w:ascii="Times New Roman CYR" w:hAnsi="Times New Roman CYR"/>
          <w:noProof/>
          <w:sz w:val="32"/>
        </w:rPr>
        <w:t>УДК 316.334.3:47</w:t>
      </w:r>
    </w:p>
    <w:p w:rsidR="00387262" w:rsidRDefault="00387262" w:rsidP="00387262">
      <w:pPr>
        <w:tabs>
          <w:tab w:val="left" w:pos="420"/>
        </w:tabs>
        <w:spacing w:line="360" w:lineRule="auto"/>
        <w:jc w:val="right"/>
        <w:rPr>
          <w:noProof/>
          <w:sz w:val="32"/>
        </w:rPr>
      </w:pPr>
    </w:p>
    <w:p w:rsidR="00387262" w:rsidRDefault="00387262" w:rsidP="00387262">
      <w:pPr>
        <w:tabs>
          <w:tab w:val="left" w:pos="420"/>
        </w:tabs>
        <w:spacing w:line="360" w:lineRule="auto"/>
        <w:jc w:val="right"/>
        <w:rPr>
          <w:noProof/>
          <w:sz w:val="32"/>
        </w:rPr>
      </w:pPr>
    </w:p>
    <w:p w:rsidR="00387262" w:rsidRDefault="00387262" w:rsidP="00387262">
      <w:pPr>
        <w:tabs>
          <w:tab w:val="left" w:pos="420"/>
        </w:tabs>
        <w:spacing w:line="360" w:lineRule="auto"/>
        <w:jc w:val="center"/>
        <w:rPr>
          <w:rFonts w:ascii="Times New Roman CYR" w:hAnsi="Times New Roman CYR"/>
          <w:noProof/>
          <w:sz w:val="32"/>
        </w:rPr>
      </w:pPr>
      <w:r>
        <w:rPr>
          <w:rFonts w:ascii="Times New Roman CYR" w:hAnsi="Times New Roman CYR"/>
          <w:noProof/>
          <w:sz w:val="32"/>
        </w:rPr>
        <w:t>ОСОБЛИВОСТІ ТРАНСФОРМАЦІЇ СОЦІАЛЬНОГО КОНТРОЛЮ</w:t>
      </w:r>
    </w:p>
    <w:p w:rsidR="00387262" w:rsidRDefault="00387262" w:rsidP="00387262">
      <w:pPr>
        <w:tabs>
          <w:tab w:val="left" w:pos="420"/>
        </w:tabs>
        <w:spacing w:line="360" w:lineRule="auto"/>
        <w:jc w:val="center"/>
        <w:rPr>
          <w:rFonts w:ascii="Times New Roman CYR" w:hAnsi="Times New Roman CYR"/>
          <w:noProof/>
          <w:sz w:val="32"/>
        </w:rPr>
      </w:pPr>
      <w:r>
        <w:rPr>
          <w:rFonts w:ascii="Times New Roman CYR" w:hAnsi="Times New Roman CYR"/>
          <w:noProof/>
          <w:sz w:val="32"/>
        </w:rPr>
        <w:t>В СУЧАСНОМУ УКРАЇНСЬКОМУ СУСПІЛЬСТВІ</w:t>
      </w:r>
    </w:p>
    <w:p w:rsidR="00387262" w:rsidRDefault="00387262" w:rsidP="00387262">
      <w:pPr>
        <w:tabs>
          <w:tab w:val="left" w:pos="420"/>
        </w:tabs>
        <w:spacing w:line="360" w:lineRule="auto"/>
        <w:jc w:val="center"/>
        <w:rPr>
          <w:noProof/>
          <w:sz w:val="32"/>
        </w:rPr>
      </w:pPr>
    </w:p>
    <w:p w:rsidR="00387262" w:rsidRDefault="00387262" w:rsidP="00387262">
      <w:pPr>
        <w:tabs>
          <w:tab w:val="left" w:pos="420"/>
        </w:tabs>
        <w:spacing w:line="360" w:lineRule="auto"/>
        <w:jc w:val="center"/>
        <w:rPr>
          <w:noProof/>
          <w:sz w:val="32"/>
        </w:rPr>
      </w:pPr>
    </w:p>
    <w:p w:rsidR="00387262" w:rsidRDefault="00387262" w:rsidP="00387262">
      <w:pPr>
        <w:tabs>
          <w:tab w:val="left" w:pos="420"/>
        </w:tabs>
        <w:spacing w:line="360" w:lineRule="auto"/>
        <w:jc w:val="center"/>
        <w:rPr>
          <w:rFonts w:ascii="Times New Roman CYR" w:hAnsi="Times New Roman CYR"/>
          <w:noProof/>
          <w:sz w:val="32"/>
        </w:rPr>
      </w:pPr>
      <w:r>
        <w:rPr>
          <w:rFonts w:ascii="Times New Roman CYR" w:hAnsi="Times New Roman CYR"/>
          <w:noProof/>
          <w:sz w:val="32"/>
        </w:rPr>
        <w:t>22.00.03 - соціальні структури та соціальні відносини</w:t>
      </w:r>
    </w:p>
    <w:p w:rsidR="00387262" w:rsidRDefault="00387262" w:rsidP="00387262">
      <w:pPr>
        <w:tabs>
          <w:tab w:val="left" w:pos="420"/>
        </w:tabs>
        <w:spacing w:line="360" w:lineRule="auto"/>
        <w:jc w:val="center"/>
        <w:rPr>
          <w:noProof/>
          <w:sz w:val="32"/>
        </w:rPr>
      </w:pPr>
    </w:p>
    <w:p w:rsidR="00387262" w:rsidRDefault="00387262" w:rsidP="00387262">
      <w:pPr>
        <w:tabs>
          <w:tab w:val="left" w:pos="420"/>
        </w:tabs>
        <w:spacing w:line="360" w:lineRule="auto"/>
        <w:jc w:val="center"/>
        <w:rPr>
          <w:noProof/>
          <w:sz w:val="32"/>
        </w:rPr>
      </w:pPr>
    </w:p>
    <w:p w:rsidR="00387262" w:rsidRDefault="00387262" w:rsidP="00387262">
      <w:pPr>
        <w:tabs>
          <w:tab w:val="left" w:pos="420"/>
        </w:tabs>
        <w:spacing w:line="360" w:lineRule="auto"/>
        <w:jc w:val="center"/>
        <w:rPr>
          <w:noProof/>
          <w:sz w:val="32"/>
        </w:rPr>
      </w:pPr>
    </w:p>
    <w:p w:rsidR="00387262" w:rsidRDefault="00387262" w:rsidP="00387262">
      <w:pPr>
        <w:tabs>
          <w:tab w:val="left" w:pos="420"/>
        </w:tabs>
        <w:spacing w:line="360" w:lineRule="auto"/>
        <w:jc w:val="center"/>
        <w:rPr>
          <w:rFonts w:ascii="Times New Roman CYR" w:hAnsi="Times New Roman CYR"/>
          <w:noProof/>
          <w:sz w:val="32"/>
        </w:rPr>
      </w:pPr>
      <w:r>
        <w:rPr>
          <w:rFonts w:ascii="Times New Roman CYR" w:hAnsi="Times New Roman CYR"/>
          <w:noProof/>
          <w:sz w:val="32"/>
        </w:rPr>
        <w:t>Автореферат</w:t>
      </w:r>
    </w:p>
    <w:p w:rsidR="00387262" w:rsidRDefault="00387262" w:rsidP="00387262">
      <w:pPr>
        <w:tabs>
          <w:tab w:val="left" w:pos="420"/>
        </w:tabs>
        <w:spacing w:line="360" w:lineRule="auto"/>
        <w:jc w:val="center"/>
        <w:rPr>
          <w:rFonts w:ascii="Times New Roman CYR" w:hAnsi="Times New Roman CYR"/>
          <w:noProof/>
          <w:sz w:val="32"/>
        </w:rPr>
      </w:pPr>
      <w:r>
        <w:rPr>
          <w:rFonts w:ascii="Times New Roman CYR" w:hAnsi="Times New Roman CYR"/>
          <w:noProof/>
          <w:sz w:val="32"/>
        </w:rPr>
        <w:t xml:space="preserve">дисертації на здобуття наукового ступеня </w:t>
      </w:r>
    </w:p>
    <w:p w:rsidR="00387262" w:rsidRDefault="00387262" w:rsidP="00387262">
      <w:pPr>
        <w:tabs>
          <w:tab w:val="left" w:pos="420"/>
        </w:tabs>
        <w:spacing w:line="360" w:lineRule="auto"/>
        <w:jc w:val="center"/>
        <w:rPr>
          <w:rFonts w:ascii="Times New Roman CYR" w:hAnsi="Times New Roman CYR"/>
          <w:noProof/>
          <w:sz w:val="32"/>
        </w:rPr>
      </w:pPr>
      <w:r>
        <w:rPr>
          <w:rFonts w:ascii="Times New Roman CYR" w:hAnsi="Times New Roman CYR"/>
          <w:noProof/>
          <w:sz w:val="32"/>
        </w:rPr>
        <w:t>кандидата соціологічних наук</w:t>
      </w:r>
    </w:p>
    <w:p w:rsidR="00387262" w:rsidRDefault="00387262" w:rsidP="00387262">
      <w:pPr>
        <w:tabs>
          <w:tab w:val="left" w:pos="420"/>
        </w:tabs>
        <w:spacing w:line="360" w:lineRule="auto"/>
        <w:jc w:val="center"/>
        <w:rPr>
          <w:noProof/>
          <w:sz w:val="32"/>
        </w:rPr>
      </w:pPr>
    </w:p>
    <w:p w:rsidR="00387262" w:rsidRDefault="00387262" w:rsidP="00387262">
      <w:pPr>
        <w:tabs>
          <w:tab w:val="left" w:pos="420"/>
        </w:tabs>
        <w:spacing w:line="360" w:lineRule="auto"/>
        <w:jc w:val="center"/>
        <w:rPr>
          <w:noProof/>
          <w:sz w:val="32"/>
        </w:rPr>
      </w:pPr>
    </w:p>
    <w:p w:rsidR="00387262" w:rsidRDefault="00387262" w:rsidP="00387262">
      <w:pPr>
        <w:tabs>
          <w:tab w:val="left" w:pos="420"/>
        </w:tabs>
        <w:spacing w:line="360" w:lineRule="auto"/>
        <w:jc w:val="center"/>
        <w:rPr>
          <w:noProof/>
          <w:sz w:val="32"/>
        </w:rPr>
      </w:pPr>
    </w:p>
    <w:p w:rsidR="00387262" w:rsidRDefault="00387262" w:rsidP="00387262">
      <w:pPr>
        <w:tabs>
          <w:tab w:val="left" w:pos="420"/>
        </w:tabs>
        <w:spacing w:line="360" w:lineRule="auto"/>
        <w:jc w:val="center"/>
        <w:rPr>
          <w:noProof/>
          <w:sz w:val="32"/>
        </w:rPr>
      </w:pPr>
    </w:p>
    <w:p w:rsidR="00387262" w:rsidRDefault="00387262" w:rsidP="00387262">
      <w:pPr>
        <w:tabs>
          <w:tab w:val="left" w:pos="420"/>
        </w:tabs>
        <w:spacing w:line="360" w:lineRule="auto"/>
        <w:jc w:val="center"/>
        <w:rPr>
          <w:noProof/>
          <w:sz w:val="28"/>
        </w:rPr>
      </w:pPr>
      <w:r>
        <w:rPr>
          <w:noProof/>
          <w:sz w:val="32"/>
        </w:rPr>
        <w:t>Київ – 2002</w:t>
      </w:r>
    </w:p>
    <w:p w:rsidR="00387262" w:rsidRDefault="00387262" w:rsidP="00387262">
      <w:pPr>
        <w:pStyle w:val="2fff1"/>
        <w:spacing w:line="460" w:lineRule="exact"/>
        <w:jc w:val="left"/>
        <w:outlineLvl w:val="1"/>
        <w:rPr>
          <w:b/>
          <w:sz w:val="28"/>
        </w:rPr>
      </w:pPr>
      <w:proofErr w:type="spellStart"/>
      <w:r>
        <w:rPr>
          <w:b/>
          <w:sz w:val="28"/>
        </w:rPr>
        <w:lastRenderedPageBreak/>
        <w:t>Дисертацією</w:t>
      </w:r>
      <w:proofErr w:type="spellEnd"/>
      <w:r>
        <w:rPr>
          <w:b/>
          <w:sz w:val="28"/>
        </w:rPr>
        <w:t xml:space="preserve"> є </w:t>
      </w:r>
      <w:proofErr w:type="spellStart"/>
      <w:r>
        <w:rPr>
          <w:b/>
          <w:sz w:val="28"/>
        </w:rPr>
        <w:t>рукопис</w:t>
      </w:r>
      <w:proofErr w:type="spellEnd"/>
      <w:r>
        <w:rPr>
          <w:b/>
          <w:sz w:val="28"/>
        </w:rPr>
        <w:t>.</w:t>
      </w:r>
    </w:p>
    <w:p w:rsidR="00387262" w:rsidRDefault="00387262" w:rsidP="00387262">
      <w:pPr>
        <w:pStyle w:val="2fff1"/>
        <w:spacing w:line="460" w:lineRule="exact"/>
        <w:jc w:val="left"/>
        <w:outlineLvl w:val="1"/>
        <w:rPr>
          <w:b/>
          <w:sz w:val="28"/>
        </w:rPr>
      </w:pPr>
    </w:p>
    <w:p w:rsidR="00387262" w:rsidRDefault="00387262" w:rsidP="00387262">
      <w:pPr>
        <w:pStyle w:val="2fff1"/>
        <w:spacing w:line="460" w:lineRule="exact"/>
        <w:jc w:val="left"/>
        <w:outlineLvl w:val="1"/>
        <w:rPr>
          <w:b/>
          <w:sz w:val="28"/>
        </w:rPr>
      </w:pPr>
      <w:r>
        <w:rPr>
          <w:b/>
          <w:sz w:val="28"/>
        </w:rPr>
        <w:t xml:space="preserve">Робота </w:t>
      </w:r>
      <w:proofErr w:type="spellStart"/>
      <w:r>
        <w:rPr>
          <w:b/>
          <w:sz w:val="28"/>
        </w:rPr>
        <w:t>виконана</w:t>
      </w:r>
      <w:proofErr w:type="spellEnd"/>
      <w:r>
        <w:rPr>
          <w:b/>
          <w:sz w:val="28"/>
        </w:rPr>
        <w:t xml:space="preserve"> в </w:t>
      </w:r>
      <w:proofErr w:type="spellStart"/>
      <w:r>
        <w:rPr>
          <w:b/>
          <w:sz w:val="28"/>
        </w:rPr>
        <w:t>Інституті</w:t>
      </w:r>
      <w:proofErr w:type="spellEnd"/>
      <w:r>
        <w:rPr>
          <w:b/>
          <w:sz w:val="28"/>
        </w:rPr>
        <w:t xml:space="preserve"> </w:t>
      </w:r>
      <w:proofErr w:type="spellStart"/>
      <w:proofErr w:type="gramStart"/>
      <w:r>
        <w:rPr>
          <w:b/>
          <w:sz w:val="28"/>
        </w:rPr>
        <w:t>соц</w:t>
      </w:r>
      <w:proofErr w:type="gramEnd"/>
      <w:r>
        <w:rPr>
          <w:b/>
          <w:sz w:val="28"/>
        </w:rPr>
        <w:t>іології</w:t>
      </w:r>
      <w:proofErr w:type="spellEnd"/>
      <w:r>
        <w:rPr>
          <w:b/>
          <w:sz w:val="28"/>
        </w:rPr>
        <w:t xml:space="preserve"> </w:t>
      </w:r>
      <w:proofErr w:type="spellStart"/>
      <w:r>
        <w:rPr>
          <w:b/>
          <w:sz w:val="28"/>
        </w:rPr>
        <w:t>Національної</w:t>
      </w:r>
      <w:proofErr w:type="spellEnd"/>
      <w:r>
        <w:rPr>
          <w:b/>
          <w:sz w:val="28"/>
        </w:rPr>
        <w:t xml:space="preserve"> </w:t>
      </w:r>
      <w:proofErr w:type="spellStart"/>
      <w:r>
        <w:rPr>
          <w:b/>
          <w:sz w:val="28"/>
        </w:rPr>
        <w:t>академії</w:t>
      </w:r>
      <w:proofErr w:type="spellEnd"/>
      <w:r>
        <w:rPr>
          <w:b/>
          <w:sz w:val="28"/>
        </w:rPr>
        <w:t xml:space="preserve"> наук </w:t>
      </w:r>
      <w:proofErr w:type="spellStart"/>
      <w:r>
        <w:rPr>
          <w:b/>
          <w:sz w:val="28"/>
        </w:rPr>
        <w:t>України</w:t>
      </w:r>
      <w:proofErr w:type="spellEnd"/>
      <w:r>
        <w:rPr>
          <w:b/>
          <w:sz w:val="28"/>
        </w:rPr>
        <w:t>.</w:t>
      </w:r>
    </w:p>
    <w:p w:rsidR="00387262" w:rsidRDefault="00387262" w:rsidP="00387262">
      <w:pPr>
        <w:pStyle w:val="2fff1"/>
        <w:spacing w:line="460" w:lineRule="exact"/>
        <w:outlineLvl w:val="1"/>
        <w:rPr>
          <w:b/>
          <w:sz w:val="28"/>
        </w:rPr>
      </w:pPr>
    </w:p>
    <w:p w:rsidR="00387262" w:rsidRDefault="00387262" w:rsidP="00387262">
      <w:pPr>
        <w:pStyle w:val="2fff1"/>
        <w:jc w:val="left"/>
        <w:outlineLvl w:val="1"/>
        <w:rPr>
          <w:b/>
          <w:sz w:val="28"/>
        </w:rPr>
      </w:pPr>
      <w:proofErr w:type="spellStart"/>
      <w:r>
        <w:rPr>
          <w:b/>
          <w:sz w:val="28"/>
        </w:rPr>
        <w:t>Науковий</w:t>
      </w:r>
      <w:proofErr w:type="spellEnd"/>
      <w:r>
        <w:rPr>
          <w:b/>
          <w:sz w:val="28"/>
        </w:rPr>
        <w:t xml:space="preserve"> </w:t>
      </w:r>
      <w:proofErr w:type="spellStart"/>
      <w:r>
        <w:rPr>
          <w:b/>
          <w:sz w:val="28"/>
        </w:rPr>
        <w:t>керівник</w:t>
      </w:r>
      <w:proofErr w:type="spellEnd"/>
      <w:r>
        <w:rPr>
          <w:b/>
          <w:sz w:val="28"/>
        </w:rPr>
        <w:tab/>
      </w:r>
      <w:r>
        <w:rPr>
          <w:b/>
          <w:sz w:val="28"/>
        </w:rPr>
        <w:tab/>
      </w:r>
      <w:r>
        <w:rPr>
          <w:b/>
          <w:sz w:val="28"/>
        </w:rPr>
        <w:tab/>
        <w:t xml:space="preserve">доктор </w:t>
      </w:r>
      <w:proofErr w:type="spellStart"/>
      <w:r>
        <w:rPr>
          <w:b/>
          <w:sz w:val="28"/>
        </w:rPr>
        <w:t>філософських</w:t>
      </w:r>
      <w:proofErr w:type="spellEnd"/>
      <w:r>
        <w:rPr>
          <w:b/>
          <w:sz w:val="28"/>
        </w:rPr>
        <w:t xml:space="preserve"> наук, </w:t>
      </w:r>
      <w:proofErr w:type="spellStart"/>
      <w:r>
        <w:rPr>
          <w:b/>
          <w:sz w:val="28"/>
        </w:rPr>
        <w:t>професор</w:t>
      </w:r>
      <w:proofErr w:type="spellEnd"/>
      <w:r>
        <w:rPr>
          <w:b/>
          <w:sz w:val="28"/>
        </w:rPr>
        <w:t>,</w:t>
      </w:r>
    </w:p>
    <w:p w:rsidR="00387262" w:rsidRDefault="00387262" w:rsidP="00387262">
      <w:pPr>
        <w:rPr>
          <w:sz w:val="28"/>
          <w:lang w:val="uk-UA"/>
        </w:rPr>
      </w:pPr>
      <w:r>
        <w:rPr>
          <w:sz w:val="28"/>
        </w:rPr>
        <w:tab/>
      </w:r>
      <w:r>
        <w:rPr>
          <w:sz w:val="28"/>
        </w:rPr>
        <w:tab/>
      </w:r>
      <w:r>
        <w:rPr>
          <w:sz w:val="28"/>
        </w:rPr>
        <w:tab/>
      </w:r>
      <w:r>
        <w:rPr>
          <w:sz w:val="28"/>
        </w:rPr>
        <w:tab/>
      </w:r>
      <w:r>
        <w:rPr>
          <w:sz w:val="28"/>
        </w:rPr>
        <w:tab/>
      </w:r>
      <w:r>
        <w:rPr>
          <w:sz w:val="28"/>
        </w:rPr>
        <w:tab/>
        <w:t>член-</w:t>
      </w:r>
      <w:proofErr w:type="spellStart"/>
      <w:r>
        <w:rPr>
          <w:sz w:val="28"/>
        </w:rPr>
        <w:t>кореспондент</w:t>
      </w:r>
      <w:proofErr w:type="spellEnd"/>
      <w:r>
        <w:rPr>
          <w:sz w:val="28"/>
        </w:rPr>
        <w:t xml:space="preserve"> НАН </w:t>
      </w:r>
      <w:proofErr w:type="spellStart"/>
      <w:r>
        <w:rPr>
          <w:sz w:val="28"/>
        </w:rPr>
        <w:t>України</w:t>
      </w:r>
      <w:proofErr w:type="spellEnd"/>
      <w:r>
        <w:rPr>
          <w:sz w:val="28"/>
        </w:rPr>
        <w:tab/>
      </w:r>
    </w:p>
    <w:p w:rsidR="00387262" w:rsidRDefault="00387262" w:rsidP="00387262">
      <w:pPr>
        <w:ind w:left="3600" w:firstLine="720"/>
        <w:rPr>
          <w:sz w:val="28"/>
          <w:lang w:val="uk-UA"/>
        </w:rPr>
      </w:pPr>
      <w:proofErr w:type="spellStart"/>
      <w:r>
        <w:rPr>
          <w:sz w:val="28"/>
        </w:rPr>
        <w:t>Сохань</w:t>
      </w:r>
      <w:proofErr w:type="spellEnd"/>
      <w:r>
        <w:rPr>
          <w:sz w:val="28"/>
        </w:rPr>
        <w:t xml:space="preserve"> </w:t>
      </w:r>
      <w:proofErr w:type="spellStart"/>
      <w:r>
        <w:rPr>
          <w:sz w:val="28"/>
        </w:rPr>
        <w:t>Лідія</w:t>
      </w:r>
      <w:proofErr w:type="spellEnd"/>
      <w:r>
        <w:rPr>
          <w:sz w:val="28"/>
        </w:rPr>
        <w:t xml:space="preserve"> </w:t>
      </w:r>
      <w:proofErr w:type="spellStart"/>
      <w:r>
        <w:rPr>
          <w:sz w:val="28"/>
        </w:rPr>
        <w:t>Васил</w:t>
      </w:r>
      <w:proofErr w:type="spellEnd"/>
      <w:r>
        <w:rPr>
          <w:sz w:val="28"/>
          <w:lang w:val="uk-UA"/>
        </w:rPr>
        <w:t>і</w:t>
      </w:r>
      <w:r>
        <w:rPr>
          <w:sz w:val="28"/>
        </w:rPr>
        <w:t>в</w:t>
      </w:r>
      <w:r>
        <w:rPr>
          <w:sz w:val="28"/>
          <w:lang w:val="uk-UA"/>
        </w:rPr>
        <w:t>н</w:t>
      </w:r>
      <w:r>
        <w:rPr>
          <w:sz w:val="28"/>
        </w:rPr>
        <w:t xml:space="preserve">а, </w:t>
      </w:r>
    </w:p>
    <w:p w:rsidR="00387262" w:rsidRDefault="00387262" w:rsidP="00387262">
      <w:pPr>
        <w:pStyle w:val="1"/>
        <w:rPr>
          <w:b w:val="0"/>
          <w:sz w:val="28"/>
        </w:rPr>
      </w:pPr>
      <w:proofErr w:type="spellStart"/>
      <w:r>
        <w:rPr>
          <w:b w:val="0"/>
          <w:sz w:val="28"/>
        </w:rPr>
        <w:t>Інститут</w:t>
      </w:r>
      <w:proofErr w:type="spellEnd"/>
      <w:r>
        <w:rPr>
          <w:b w:val="0"/>
          <w:sz w:val="28"/>
        </w:rPr>
        <w:t xml:space="preserve"> </w:t>
      </w:r>
      <w:proofErr w:type="spellStart"/>
      <w:proofErr w:type="gramStart"/>
      <w:r>
        <w:rPr>
          <w:b w:val="0"/>
          <w:sz w:val="28"/>
        </w:rPr>
        <w:t>соц</w:t>
      </w:r>
      <w:proofErr w:type="gramEnd"/>
      <w:r>
        <w:rPr>
          <w:b w:val="0"/>
          <w:sz w:val="28"/>
        </w:rPr>
        <w:t>іології</w:t>
      </w:r>
      <w:proofErr w:type="spellEnd"/>
      <w:r>
        <w:rPr>
          <w:b w:val="0"/>
          <w:sz w:val="28"/>
        </w:rPr>
        <w:t xml:space="preserve"> НАН </w:t>
      </w:r>
      <w:proofErr w:type="spellStart"/>
      <w:r>
        <w:rPr>
          <w:b w:val="0"/>
          <w:sz w:val="28"/>
        </w:rPr>
        <w:t>України</w:t>
      </w:r>
      <w:proofErr w:type="spellEnd"/>
    </w:p>
    <w:p w:rsidR="00387262" w:rsidRDefault="00387262" w:rsidP="00387262">
      <w:pPr>
        <w:pStyle w:val="2fff1"/>
        <w:spacing w:line="460" w:lineRule="exact"/>
        <w:jc w:val="left"/>
        <w:outlineLvl w:val="1"/>
        <w:rPr>
          <w:b/>
          <w:sz w:val="28"/>
        </w:rPr>
      </w:pPr>
    </w:p>
    <w:p w:rsidR="00387262" w:rsidRDefault="00387262" w:rsidP="00387262">
      <w:pPr>
        <w:pStyle w:val="2fff1"/>
        <w:spacing w:line="460" w:lineRule="exact"/>
        <w:jc w:val="left"/>
        <w:outlineLvl w:val="1"/>
        <w:rPr>
          <w:b/>
          <w:sz w:val="28"/>
        </w:rPr>
      </w:pPr>
      <w:proofErr w:type="spellStart"/>
      <w:r>
        <w:rPr>
          <w:b/>
          <w:sz w:val="28"/>
        </w:rPr>
        <w:t>Офіційні</w:t>
      </w:r>
      <w:proofErr w:type="spellEnd"/>
      <w:r>
        <w:rPr>
          <w:b/>
          <w:sz w:val="28"/>
        </w:rPr>
        <w:t xml:space="preserve"> </w:t>
      </w:r>
      <w:proofErr w:type="spellStart"/>
      <w:r>
        <w:rPr>
          <w:b/>
          <w:sz w:val="28"/>
        </w:rPr>
        <w:t>опоненти</w:t>
      </w:r>
      <w:proofErr w:type="spellEnd"/>
      <w:r>
        <w:rPr>
          <w:b/>
          <w:sz w:val="28"/>
        </w:rPr>
        <w:t>:</w:t>
      </w:r>
    </w:p>
    <w:p w:rsidR="00387262" w:rsidRDefault="00387262" w:rsidP="00387262">
      <w:pPr>
        <w:rPr>
          <w:lang w:val="uk-UA"/>
        </w:rPr>
      </w:pPr>
    </w:p>
    <w:p w:rsidR="00387262" w:rsidRDefault="00387262" w:rsidP="00387262">
      <w:pPr>
        <w:pStyle w:val="2fff1"/>
        <w:jc w:val="left"/>
        <w:outlineLvl w:val="1"/>
        <w:rPr>
          <w:b/>
          <w:sz w:val="28"/>
        </w:rPr>
      </w:pPr>
      <w:r>
        <w:rPr>
          <w:b/>
          <w:sz w:val="28"/>
        </w:rPr>
        <w:t xml:space="preserve">доктор </w:t>
      </w:r>
      <w:proofErr w:type="spellStart"/>
      <w:r>
        <w:rPr>
          <w:b/>
          <w:sz w:val="28"/>
        </w:rPr>
        <w:t>філософських</w:t>
      </w:r>
      <w:proofErr w:type="spellEnd"/>
      <w:r>
        <w:rPr>
          <w:b/>
          <w:sz w:val="28"/>
        </w:rPr>
        <w:t xml:space="preserve"> наук, </w:t>
      </w:r>
      <w:proofErr w:type="spellStart"/>
      <w:r>
        <w:rPr>
          <w:b/>
          <w:sz w:val="28"/>
        </w:rPr>
        <w:t>професор</w:t>
      </w:r>
      <w:proofErr w:type="spellEnd"/>
      <w:r>
        <w:rPr>
          <w:b/>
          <w:sz w:val="28"/>
        </w:rPr>
        <w:t xml:space="preserve"> </w:t>
      </w:r>
      <w:proofErr w:type="spellStart"/>
      <w:r>
        <w:rPr>
          <w:b/>
          <w:sz w:val="28"/>
        </w:rPr>
        <w:t>Оссовський</w:t>
      </w:r>
      <w:proofErr w:type="spellEnd"/>
      <w:r>
        <w:rPr>
          <w:b/>
          <w:sz w:val="28"/>
        </w:rPr>
        <w:t xml:space="preserve"> </w:t>
      </w:r>
      <w:proofErr w:type="spellStart"/>
      <w:r>
        <w:rPr>
          <w:b/>
          <w:sz w:val="28"/>
        </w:rPr>
        <w:t>Володимир</w:t>
      </w:r>
      <w:proofErr w:type="spellEnd"/>
      <w:r>
        <w:rPr>
          <w:b/>
          <w:sz w:val="28"/>
        </w:rPr>
        <w:t xml:space="preserve"> </w:t>
      </w:r>
      <w:proofErr w:type="spellStart"/>
      <w:r>
        <w:rPr>
          <w:b/>
          <w:sz w:val="28"/>
        </w:rPr>
        <w:t>Леонідович</w:t>
      </w:r>
      <w:proofErr w:type="spellEnd"/>
      <w:r>
        <w:rPr>
          <w:b/>
          <w:sz w:val="28"/>
        </w:rPr>
        <w:t xml:space="preserve">, </w:t>
      </w:r>
      <w:proofErr w:type="spellStart"/>
      <w:r>
        <w:rPr>
          <w:b/>
          <w:sz w:val="28"/>
        </w:rPr>
        <w:t>Національний</w:t>
      </w:r>
      <w:proofErr w:type="spellEnd"/>
      <w:r>
        <w:rPr>
          <w:b/>
          <w:sz w:val="28"/>
        </w:rPr>
        <w:t xml:space="preserve"> </w:t>
      </w:r>
      <w:proofErr w:type="spellStart"/>
      <w:r>
        <w:rPr>
          <w:b/>
          <w:sz w:val="28"/>
        </w:rPr>
        <w:t>університет</w:t>
      </w:r>
      <w:proofErr w:type="spellEnd"/>
      <w:r>
        <w:rPr>
          <w:b/>
          <w:sz w:val="28"/>
        </w:rPr>
        <w:t xml:space="preserve"> “</w:t>
      </w:r>
      <w:proofErr w:type="spellStart"/>
      <w:r>
        <w:rPr>
          <w:b/>
          <w:sz w:val="28"/>
        </w:rPr>
        <w:t>Києво-Могилянська</w:t>
      </w:r>
      <w:proofErr w:type="spellEnd"/>
      <w:r>
        <w:rPr>
          <w:b/>
          <w:sz w:val="28"/>
        </w:rPr>
        <w:t xml:space="preserve"> </w:t>
      </w:r>
      <w:proofErr w:type="spellStart"/>
      <w:r>
        <w:rPr>
          <w:b/>
          <w:sz w:val="28"/>
        </w:rPr>
        <w:t>академія</w:t>
      </w:r>
      <w:proofErr w:type="spellEnd"/>
      <w:r>
        <w:rPr>
          <w:b/>
          <w:sz w:val="28"/>
        </w:rPr>
        <w:t xml:space="preserve">”, </w:t>
      </w:r>
      <w:proofErr w:type="spellStart"/>
      <w:r>
        <w:rPr>
          <w:b/>
          <w:sz w:val="28"/>
        </w:rPr>
        <w:t>професор</w:t>
      </w:r>
      <w:proofErr w:type="spellEnd"/>
      <w:r>
        <w:rPr>
          <w:b/>
          <w:sz w:val="28"/>
        </w:rPr>
        <w:t xml:space="preserve"> </w:t>
      </w:r>
      <w:proofErr w:type="spellStart"/>
      <w:r>
        <w:rPr>
          <w:b/>
          <w:sz w:val="28"/>
        </w:rPr>
        <w:t>кафедри</w:t>
      </w:r>
      <w:proofErr w:type="spellEnd"/>
      <w:r>
        <w:rPr>
          <w:b/>
          <w:sz w:val="28"/>
        </w:rPr>
        <w:t xml:space="preserve"> </w:t>
      </w:r>
      <w:proofErr w:type="spellStart"/>
      <w:proofErr w:type="gramStart"/>
      <w:r>
        <w:rPr>
          <w:b/>
          <w:sz w:val="28"/>
        </w:rPr>
        <w:t>соц</w:t>
      </w:r>
      <w:proofErr w:type="gramEnd"/>
      <w:r>
        <w:rPr>
          <w:b/>
          <w:sz w:val="28"/>
        </w:rPr>
        <w:t>іології</w:t>
      </w:r>
      <w:proofErr w:type="spellEnd"/>
    </w:p>
    <w:p w:rsidR="00387262" w:rsidRDefault="00387262" w:rsidP="00387262">
      <w:pPr>
        <w:rPr>
          <w:lang w:val="uk-UA"/>
        </w:rPr>
      </w:pPr>
    </w:p>
    <w:p w:rsidR="00387262" w:rsidRDefault="00387262" w:rsidP="00387262">
      <w:pPr>
        <w:pStyle w:val="2fff1"/>
        <w:jc w:val="left"/>
        <w:outlineLvl w:val="1"/>
        <w:rPr>
          <w:b/>
          <w:sz w:val="28"/>
        </w:rPr>
      </w:pPr>
      <w:r>
        <w:rPr>
          <w:b/>
          <w:sz w:val="28"/>
        </w:rPr>
        <w:t xml:space="preserve">кандидат </w:t>
      </w:r>
      <w:proofErr w:type="spellStart"/>
      <w:proofErr w:type="gramStart"/>
      <w:r>
        <w:rPr>
          <w:b/>
          <w:sz w:val="28"/>
        </w:rPr>
        <w:t>соц</w:t>
      </w:r>
      <w:proofErr w:type="gramEnd"/>
      <w:r>
        <w:rPr>
          <w:b/>
          <w:sz w:val="28"/>
        </w:rPr>
        <w:t>іологічних</w:t>
      </w:r>
      <w:proofErr w:type="spellEnd"/>
      <w:r>
        <w:rPr>
          <w:b/>
          <w:sz w:val="28"/>
        </w:rPr>
        <w:t xml:space="preserve"> наук  </w:t>
      </w:r>
      <w:proofErr w:type="spellStart"/>
      <w:r>
        <w:rPr>
          <w:b/>
          <w:sz w:val="28"/>
        </w:rPr>
        <w:t>Міщенко</w:t>
      </w:r>
      <w:proofErr w:type="spellEnd"/>
      <w:r>
        <w:rPr>
          <w:b/>
          <w:sz w:val="28"/>
        </w:rPr>
        <w:t xml:space="preserve"> Михайло </w:t>
      </w:r>
      <w:proofErr w:type="spellStart"/>
      <w:r>
        <w:rPr>
          <w:b/>
          <w:sz w:val="28"/>
        </w:rPr>
        <w:t>Дмитрович</w:t>
      </w:r>
      <w:proofErr w:type="spellEnd"/>
      <w:r>
        <w:rPr>
          <w:b/>
          <w:sz w:val="28"/>
        </w:rPr>
        <w:t xml:space="preserve">, </w:t>
      </w:r>
      <w:proofErr w:type="spellStart"/>
      <w:r>
        <w:rPr>
          <w:b/>
          <w:sz w:val="28"/>
        </w:rPr>
        <w:t>Державний</w:t>
      </w:r>
      <w:proofErr w:type="spellEnd"/>
      <w:r>
        <w:rPr>
          <w:b/>
          <w:sz w:val="28"/>
        </w:rPr>
        <w:t xml:space="preserve"> </w:t>
      </w:r>
      <w:proofErr w:type="spellStart"/>
      <w:r>
        <w:rPr>
          <w:b/>
          <w:sz w:val="28"/>
        </w:rPr>
        <w:t>інститут</w:t>
      </w:r>
      <w:proofErr w:type="spellEnd"/>
      <w:r>
        <w:rPr>
          <w:b/>
          <w:sz w:val="28"/>
        </w:rPr>
        <w:t xml:space="preserve"> проблем </w:t>
      </w:r>
      <w:proofErr w:type="spellStart"/>
      <w:r>
        <w:rPr>
          <w:b/>
          <w:sz w:val="28"/>
        </w:rPr>
        <w:t>сім’ї</w:t>
      </w:r>
      <w:proofErr w:type="spellEnd"/>
      <w:r>
        <w:rPr>
          <w:b/>
          <w:sz w:val="28"/>
        </w:rPr>
        <w:t xml:space="preserve"> та </w:t>
      </w:r>
      <w:proofErr w:type="spellStart"/>
      <w:r>
        <w:rPr>
          <w:b/>
          <w:sz w:val="28"/>
        </w:rPr>
        <w:t>молоді</w:t>
      </w:r>
      <w:proofErr w:type="spellEnd"/>
      <w:r>
        <w:rPr>
          <w:b/>
          <w:sz w:val="28"/>
        </w:rPr>
        <w:t xml:space="preserve">, </w:t>
      </w:r>
      <w:proofErr w:type="spellStart"/>
      <w:r>
        <w:rPr>
          <w:b/>
          <w:sz w:val="28"/>
        </w:rPr>
        <w:t>завідувач</w:t>
      </w:r>
      <w:proofErr w:type="spellEnd"/>
      <w:r>
        <w:rPr>
          <w:b/>
          <w:sz w:val="28"/>
        </w:rPr>
        <w:t xml:space="preserve"> </w:t>
      </w:r>
      <w:proofErr w:type="spellStart"/>
      <w:r>
        <w:rPr>
          <w:b/>
          <w:sz w:val="28"/>
        </w:rPr>
        <w:t>відділу</w:t>
      </w:r>
      <w:proofErr w:type="spellEnd"/>
      <w:r>
        <w:rPr>
          <w:b/>
          <w:sz w:val="28"/>
        </w:rPr>
        <w:t xml:space="preserve"> </w:t>
      </w:r>
      <w:proofErr w:type="spellStart"/>
      <w:r>
        <w:rPr>
          <w:b/>
          <w:sz w:val="28"/>
        </w:rPr>
        <w:t>політичного</w:t>
      </w:r>
      <w:proofErr w:type="spellEnd"/>
      <w:r>
        <w:rPr>
          <w:b/>
          <w:sz w:val="28"/>
        </w:rPr>
        <w:t xml:space="preserve"> </w:t>
      </w:r>
      <w:proofErr w:type="spellStart"/>
      <w:r>
        <w:rPr>
          <w:b/>
          <w:sz w:val="28"/>
        </w:rPr>
        <w:t>аналізу</w:t>
      </w:r>
      <w:proofErr w:type="spellEnd"/>
      <w:r>
        <w:rPr>
          <w:b/>
          <w:sz w:val="28"/>
        </w:rPr>
        <w:t xml:space="preserve"> та </w:t>
      </w:r>
      <w:proofErr w:type="spellStart"/>
      <w:r>
        <w:rPr>
          <w:b/>
          <w:sz w:val="28"/>
        </w:rPr>
        <w:t>прогнозування</w:t>
      </w:r>
      <w:proofErr w:type="spellEnd"/>
      <w:r>
        <w:rPr>
          <w:b/>
          <w:sz w:val="28"/>
        </w:rPr>
        <w:t xml:space="preserve"> </w:t>
      </w:r>
    </w:p>
    <w:p w:rsidR="00387262" w:rsidRDefault="00387262" w:rsidP="00387262">
      <w:pPr>
        <w:pStyle w:val="2fff1"/>
        <w:spacing w:line="460" w:lineRule="exact"/>
        <w:outlineLvl w:val="1"/>
        <w:rPr>
          <w:b/>
          <w:sz w:val="28"/>
        </w:rPr>
      </w:pPr>
    </w:p>
    <w:p w:rsidR="00387262" w:rsidRDefault="00387262" w:rsidP="00387262">
      <w:pPr>
        <w:pStyle w:val="2fff1"/>
        <w:spacing w:line="460" w:lineRule="exact"/>
        <w:jc w:val="left"/>
        <w:outlineLvl w:val="1"/>
        <w:rPr>
          <w:b/>
          <w:sz w:val="28"/>
        </w:rPr>
      </w:pPr>
      <w:proofErr w:type="spellStart"/>
      <w:proofErr w:type="gramStart"/>
      <w:r>
        <w:rPr>
          <w:b/>
          <w:sz w:val="28"/>
        </w:rPr>
        <w:t>Пров</w:t>
      </w:r>
      <w:proofErr w:type="gramEnd"/>
      <w:r>
        <w:rPr>
          <w:b/>
          <w:sz w:val="28"/>
        </w:rPr>
        <w:t>ідна</w:t>
      </w:r>
      <w:proofErr w:type="spellEnd"/>
      <w:r>
        <w:rPr>
          <w:b/>
          <w:sz w:val="28"/>
        </w:rPr>
        <w:t xml:space="preserve"> </w:t>
      </w:r>
      <w:proofErr w:type="spellStart"/>
      <w:r>
        <w:rPr>
          <w:b/>
          <w:sz w:val="28"/>
        </w:rPr>
        <w:t>установа</w:t>
      </w:r>
      <w:proofErr w:type="spellEnd"/>
      <w:r>
        <w:rPr>
          <w:b/>
          <w:sz w:val="28"/>
        </w:rPr>
        <w:t>:</w:t>
      </w:r>
    </w:p>
    <w:p w:rsidR="00387262" w:rsidRDefault="00387262" w:rsidP="00387262">
      <w:pPr>
        <w:rPr>
          <w:lang w:val="uk-UA"/>
        </w:rPr>
      </w:pPr>
    </w:p>
    <w:p w:rsidR="00387262" w:rsidRDefault="00387262" w:rsidP="00387262">
      <w:pPr>
        <w:pStyle w:val="2fff1"/>
        <w:jc w:val="left"/>
        <w:outlineLvl w:val="1"/>
        <w:rPr>
          <w:b/>
          <w:sz w:val="28"/>
        </w:rPr>
      </w:pPr>
      <w:proofErr w:type="spellStart"/>
      <w:r>
        <w:rPr>
          <w:b/>
          <w:sz w:val="28"/>
        </w:rPr>
        <w:t>Київський</w:t>
      </w:r>
      <w:proofErr w:type="spellEnd"/>
      <w:r>
        <w:rPr>
          <w:b/>
          <w:sz w:val="28"/>
        </w:rPr>
        <w:t xml:space="preserve"> </w:t>
      </w:r>
      <w:proofErr w:type="spellStart"/>
      <w:r>
        <w:rPr>
          <w:b/>
          <w:sz w:val="28"/>
        </w:rPr>
        <w:t>національний</w:t>
      </w:r>
      <w:proofErr w:type="spellEnd"/>
      <w:r>
        <w:rPr>
          <w:b/>
          <w:sz w:val="28"/>
        </w:rPr>
        <w:t xml:space="preserve"> </w:t>
      </w:r>
      <w:proofErr w:type="spellStart"/>
      <w:r>
        <w:rPr>
          <w:b/>
          <w:sz w:val="28"/>
        </w:rPr>
        <w:t>університет</w:t>
      </w:r>
      <w:proofErr w:type="spellEnd"/>
      <w:r>
        <w:rPr>
          <w:b/>
          <w:sz w:val="28"/>
        </w:rPr>
        <w:t xml:space="preserve"> </w:t>
      </w:r>
      <w:proofErr w:type="spellStart"/>
      <w:r>
        <w:rPr>
          <w:b/>
          <w:sz w:val="28"/>
        </w:rPr>
        <w:t>імені</w:t>
      </w:r>
      <w:proofErr w:type="spellEnd"/>
      <w:r>
        <w:rPr>
          <w:b/>
          <w:sz w:val="28"/>
        </w:rPr>
        <w:t xml:space="preserve"> Тараса </w:t>
      </w:r>
      <w:proofErr w:type="spellStart"/>
      <w:r>
        <w:rPr>
          <w:b/>
          <w:sz w:val="28"/>
        </w:rPr>
        <w:t>Шевченка</w:t>
      </w:r>
      <w:proofErr w:type="spellEnd"/>
      <w:r>
        <w:rPr>
          <w:b/>
          <w:sz w:val="28"/>
        </w:rPr>
        <w:t xml:space="preserve">, кафедра </w:t>
      </w:r>
      <w:proofErr w:type="spellStart"/>
      <w:r>
        <w:rPr>
          <w:b/>
          <w:sz w:val="28"/>
        </w:rPr>
        <w:t>історії</w:t>
      </w:r>
      <w:proofErr w:type="spellEnd"/>
      <w:r>
        <w:rPr>
          <w:b/>
          <w:sz w:val="28"/>
        </w:rPr>
        <w:t xml:space="preserve"> та </w:t>
      </w:r>
      <w:proofErr w:type="spellStart"/>
      <w:r>
        <w:rPr>
          <w:b/>
          <w:sz w:val="28"/>
        </w:rPr>
        <w:t>теорії</w:t>
      </w:r>
      <w:proofErr w:type="spellEnd"/>
      <w:r>
        <w:rPr>
          <w:b/>
          <w:sz w:val="28"/>
        </w:rPr>
        <w:t xml:space="preserve"> </w:t>
      </w:r>
      <w:proofErr w:type="spellStart"/>
      <w:r>
        <w:rPr>
          <w:b/>
          <w:sz w:val="28"/>
        </w:rPr>
        <w:t>соціології</w:t>
      </w:r>
      <w:proofErr w:type="spellEnd"/>
      <w:r>
        <w:rPr>
          <w:b/>
          <w:sz w:val="28"/>
        </w:rPr>
        <w:t xml:space="preserve">, </w:t>
      </w:r>
      <w:proofErr w:type="spellStart"/>
      <w:r>
        <w:rPr>
          <w:b/>
          <w:sz w:val="28"/>
        </w:rPr>
        <w:t>м</w:t>
      </w:r>
      <w:proofErr w:type="gramStart"/>
      <w:r>
        <w:rPr>
          <w:b/>
          <w:sz w:val="28"/>
        </w:rPr>
        <w:t>.К</w:t>
      </w:r>
      <w:proofErr w:type="gramEnd"/>
      <w:r>
        <w:rPr>
          <w:b/>
          <w:sz w:val="28"/>
        </w:rPr>
        <w:t>иїв</w:t>
      </w:r>
      <w:proofErr w:type="spellEnd"/>
    </w:p>
    <w:p w:rsidR="00387262" w:rsidRDefault="00387262" w:rsidP="00387262">
      <w:pPr>
        <w:pStyle w:val="2fff1"/>
        <w:spacing w:line="460" w:lineRule="exact"/>
        <w:jc w:val="left"/>
        <w:outlineLvl w:val="1"/>
        <w:rPr>
          <w:b/>
          <w:sz w:val="28"/>
        </w:rPr>
      </w:pPr>
    </w:p>
    <w:p w:rsidR="00387262" w:rsidRDefault="00387262" w:rsidP="00387262">
      <w:pPr>
        <w:rPr>
          <w:lang w:val="uk-UA"/>
        </w:rPr>
      </w:pPr>
    </w:p>
    <w:p w:rsidR="00387262" w:rsidRDefault="00387262" w:rsidP="00387262">
      <w:pPr>
        <w:rPr>
          <w:lang w:val="uk-UA"/>
        </w:rPr>
      </w:pPr>
    </w:p>
    <w:p w:rsidR="00387262" w:rsidRPr="00387262" w:rsidRDefault="00387262" w:rsidP="00387262">
      <w:pPr>
        <w:pStyle w:val="2fff1"/>
        <w:spacing w:line="460" w:lineRule="exact"/>
        <w:jc w:val="left"/>
        <w:outlineLvl w:val="1"/>
        <w:rPr>
          <w:b/>
          <w:sz w:val="28"/>
          <w:lang w:val="uk-UA"/>
        </w:rPr>
      </w:pPr>
      <w:r w:rsidRPr="00387262">
        <w:rPr>
          <w:b/>
          <w:sz w:val="28"/>
          <w:lang w:val="uk-UA"/>
        </w:rPr>
        <w:lastRenderedPageBreak/>
        <w:t xml:space="preserve">Захист відбудеться “ 25 ”  жовтня 2002 року о </w:t>
      </w:r>
      <w:r w:rsidRPr="00676E2D">
        <w:rPr>
          <w:b/>
          <w:sz w:val="28"/>
          <w:lang w:val="uk-UA"/>
        </w:rPr>
        <w:t xml:space="preserve">12 </w:t>
      </w:r>
      <w:r w:rsidRPr="00387262">
        <w:rPr>
          <w:b/>
          <w:sz w:val="28"/>
          <w:lang w:val="uk-UA"/>
        </w:rPr>
        <w:t xml:space="preserve"> годині на засіданні спеціалізованої вченої ради Д 26.229.01 в Інституті соціології НАН України за адресою:  01021, вул. Шовковична, 12, Київ</w:t>
      </w:r>
    </w:p>
    <w:p w:rsidR="00387262" w:rsidRDefault="00387262" w:rsidP="00387262">
      <w:pPr>
        <w:pStyle w:val="2fff1"/>
        <w:spacing w:line="460" w:lineRule="exact"/>
        <w:jc w:val="left"/>
        <w:outlineLvl w:val="1"/>
        <w:rPr>
          <w:b/>
          <w:sz w:val="28"/>
        </w:rPr>
      </w:pPr>
      <w:r w:rsidRPr="00387262">
        <w:rPr>
          <w:b/>
          <w:sz w:val="28"/>
          <w:lang w:val="uk-UA"/>
        </w:rPr>
        <w:t xml:space="preserve">З дисертацією можна ознайомитись у бібліотеці Інституту соціології НАН України за адресою: 01021, вул. </w:t>
      </w:r>
      <w:proofErr w:type="spellStart"/>
      <w:r>
        <w:rPr>
          <w:b/>
          <w:sz w:val="28"/>
        </w:rPr>
        <w:t>Шовковична</w:t>
      </w:r>
      <w:proofErr w:type="spellEnd"/>
      <w:r>
        <w:rPr>
          <w:b/>
          <w:sz w:val="28"/>
        </w:rPr>
        <w:t xml:space="preserve">, 12, </w:t>
      </w:r>
      <w:proofErr w:type="spellStart"/>
      <w:r>
        <w:rPr>
          <w:b/>
          <w:sz w:val="28"/>
        </w:rPr>
        <w:t>Киї</w:t>
      </w:r>
      <w:proofErr w:type="gramStart"/>
      <w:r>
        <w:rPr>
          <w:b/>
          <w:sz w:val="28"/>
        </w:rPr>
        <w:t>в</w:t>
      </w:r>
      <w:proofErr w:type="spellEnd"/>
      <w:proofErr w:type="gramEnd"/>
      <w:r>
        <w:rPr>
          <w:b/>
          <w:sz w:val="28"/>
        </w:rPr>
        <w:t xml:space="preserve"> </w:t>
      </w:r>
    </w:p>
    <w:p w:rsidR="00387262" w:rsidRDefault="00387262" w:rsidP="00387262">
      <w:pPr>
        <w:pStyle w:val="2fff1"/>
        <w:spacing w:line="460" w:lineRule="exact"/>
        <w:jc w:val="left"/>
        <w:outlineLvl w:val="1"/>
        <w:rPr>
          <w:b/>
          <w:sz w:val="28"/>
        </w:rPr>
      </w:pPr>
    </w:p>
    <w:p w:rsidR="00387262" w:rsidRDefault="00387262" w:rsidP="00387262">
      <w:pPr>
        <w:pStyle w:val="2fff1"/>
        <w:spacing w:line="460" w:lineRule="exact"/>
        <w:jc w:val="left"/>
        <w:outlineLvl w:val="1"/>
        <w:rPr>
          <w:b/>
          <w:sz w:val="28"/>
        </w:rPr>
      </w:pPr>
      <w:r>
        <w:rPr>
          <w:b/>
          <w:sz w:val="28"/>
        </w:rPr>
        <w:t xml:space="preserve">Автореферат </w:t>
      </w:r>
      <w:proofErr w:type="spellStart"/>
      <w:r>
        <w:rPr>
          <w:b/>
          <w:sz w:val="28"/>
        </w:rPr>
        <w:t>розіслано</w:t>
      </w:r>
      <w:proofErr w:type="spellEnd"/>
      <w:r>
        <w:rPr>
          <w:b/>
          <w:sz w:val="28"/>
        </w:rPr>
        <w:t xml:space="preserve"> “_____”_________________2002 р.</w:t>
      </w:r>
    </w:p>
    <w:p w:rsidR="00387262" w:rsidRDefault="00387262" w:rsidP="00387262">
      <w:pPr>
        <w:pStyle w:val="2fff1"/>
        <w:spacing w:line="460" w:lineRule="exact"/>
        <w:outlineLvl w:val="1"/>
        <w:rPr>
          <w:b/>
          <w:sz w:val="28"/>
        </w:rPr>
      </w:pPr>
    </w:p>
    <w:p w:rsidR="00387262" w:rsidRDefault="00387262" w:rsidP="00387262">
      <w:pPr>
        <w:pStyle w:val="2fff1"/>
        <w:spacing w:line="460" w:lineRule="exact"/>
        <w:ind w:firstLine="720"/>
        <w:jc w:val="left"/>
        <w:outlineLvl w:val="1"/>
        <w:rPr>
          <w:b/>
          <w:sz w:val="28"/>
        </w:rPr>
      </w:pPr>
      <w:proofErr w:type="spellStart"/>
      <w:r>
        <w:rPr>
          <w:b/>
          <w:sz w:val="28"/>
        </w:rPr>
        <w:t>Вчений</w:t>
      </w:r>
      <w:proofErr w:type="spellEnd"/>
      <w:r>
        <w:rPr>
          <w:b/>
          <w:sz w:val="28"/>
        </w:rPr>
        <w:t xml:space="preserve"> </w:t>
      </w:r>
      <w:proofErr w:type="spellStart"/>
      <w:r>
        <w:rPr>
          <w:b/>
          <w:sz w:val="28"/>
        </w:rPr>
        <w:t>секретар</w:t>
      </w:r>
      <w:proofErr w:type="spellEnd"/>
    </w:p>
    <w:p w:rsidR="00387262" w:rsidRDefault="00387262" w:rsidP="00387262">
      <w:pPr>
        <w:pStyle w:val="2fff1"/>
        <w:spacing w:line="460" w:lineRule="exact"/>
        <w:jc w:val="left"/>
        <w:outlineLvl w:val="1"/>
        <w:rPr>
          <w:b/>
          <w:sz w:val="28"/>
        </w:rPr>
      </w:pPr>
      <w:proofErr w:type="spellStart"/>
      <w:r>
        <w:rPr>
          <w:b/>
          <w:sz w:val="28"/>
        </w:rPr>
        <w:t>спеціалізованої</w:t>
      </w:r>
      <w:proofErr w:type="spellEnd"/>
      <w:r>
        <w:rPr>
          <w:b/>
          <w:sz w:val="28"/>
        </w:rPr>
        <w:t xml:space="preserve"> </w:t>
      </w:r>
      <w:proofErr w:type="spellStart"/>
      <w:r>
        <w:rPr>
          <w:b/>
          <w:sz w:val="28"/>
        </w:rPr>
        <w:t>вченої</w:t>
      </w:r>
      <w:proofErr w:type="spellEnd"/>
      <w:r>
        <w:rPr>
          <w:b/>
          <w:sz w:val="28"/>
        </w:rPr>
        <w:t xml:space="preserve"> ради</w:t>
      </w:r>
      <w:proofErr w:type="gramStart"/>
      <w:r>
        <w:rPr>
          <w:b/>
          <w:sz w:val="28"/>
        </w:rPr>
        <w:t xml:space="preserve"> </w:t>
      </w:r>
      <w:r>
        <w:rPr>
          <w:b/>
          <w:sz w:val="28"/>
        </w:rPr>
        <w:tab/>
      </w:r>
      <w:r>
        <w:rPr>
          <w:b/>
          <w:sz w:val="28"/>
        </w:rPr>
        <w:tab/>
      </w:r>
      <w:r>
        <w:rPr>
          <w:b/>
          <w:sz w:val="28"/>
        </w:rPr>
        <w:tab/>
      </w:r>
      <w:r>
        <w:rPr>
          <w:b/>
          <w:sz w:val="28"/>
        </w:rPr>
        <w:tab/>
      </w:r>
      <w:r>
        <w:rPr>
          <w:b/>
          <w:sz w:val="28"/>
        </w:rPr>
        <w:tab/>
      </w:r>
      <w:r>
        <w:rPr>
          <w:b/>
          <w:sz w:val="28"/>
        </w:rPr>
        <w:tab/>
        <w:t>С</w:t>
      </w:r>
      <w:proofErr w:type="gramEnd"/>
      <w:r>
        <w:rPr>
          <w:b/>
          <w:sz w:val="28"/>
        </w:rPr>
        <w:t>тукало С.М.</w:t>
      </w:r>
    </w:p>
    <w:p w:rsidR="00387262" w:rsidRDefault="00387262" w:rsidP="00387262">
      <w:pPr>
        <w:spacing w:line="460" w:lineRule="exact"/>
        <w:rPr>
          <w:sz w:val="28"/>
        </w:rPr>
      </w:pPr>
    </w:p>
    <w:p w:rsidR="00387262" w:rsidRDefault="00387262" w:rsidP="00387262">
      <w:pPr>
        <w:spacing w:line="460" w:lineRule="exact"/>
        <w:rPr>
          <w:sz w:val="28"/>
        </w:rPr>
      </w:pPr>
    </w:p>
    <w:p w:rsidR="00387262" w:rsidRDefault="00387262" w:rsidP="00387262">
      <w:pPr>
        <w:pStyle w:val="BodyText25"/>
        <w:spacing w:line="266" w:lineRule="auto"/>
        <w:rPr>
          <w:noProof/>
        </w:rPr>
      </w:pPr>
    </w:p>
    <w:p w:rsidR="00387262" w:rsidRDefault="00387262" w:rsidP="00387262">
      <w:pPr>
        <w:pStyle w:val="BodyText25"/>
        <w:spacing w:line="266" w:lineRule="auto"/>
        <w:rPr>
          <w:rFonts w:ascii="Times New Roman CYR" w:hAnsi="Times New Roman CYR"/>
          <w:noProof/>
        </w:rPr>
      </w:pPr>
      <w:r>
        <w:rPr>
          <w:rFonts w:ascii="Times New Roman CYR" w:hAnsi="Times New Roman CYR"/>
          <w:noProof/>
        </w:rPr>
        <w:t>ЗАГАЛЬНА ХАРАКТЕРИСТИКА РОБОТИ</w:t>
      </w:r>
    </w:p>
    <w:p w:rsidR="00387262" w:rsidRDefault="00387262" w:rsidP="00387262">
      <w:pPr>
        <w:pStyle w:val="BodyText25"/>
        <w:spacing w:line="266" w:lineRule="auto"/>
        <w:rPr>
          <w:b/>
          <w:noProof/>
        </w:rPr>
      </w:pPr>
    </w:p>
    <w:p w:rsidR="00387262" w:rsidRDefault="00387262" w:rsidP="00387262">
      <w:pPr>
        <w:pStyle w:val="BodyText25"/>
        <w:spacing w:line="266" w:lineRule="auto"/>
        <w:rPr>
          <w:b/>
          <w:noProof/>
        </w:rPr>
      </w:pPr>
      <w:r>
        <w:rPr>
          <w:b/>
          <w:noProof/>
        </w:rPr>
        <w:t xml:space="preserve"> </w:t>
      </w:r>
    </w:p>
    <w:p w:rsidR="00387262" w:rsidRPr="00387262" w:rsidRDefault="00387262" w:rsidP="00387262">
      <w:pPr>
        <w:pStyle w:val="Iauiue0"/>
        <w:spacing w:line="266" w:lineRule="auto"/>
        <w:ind w:firstLine="708"/>
        <w:jc w:val="both"/>
        <w:rPr>
          <w:rFonts w:ascii="Times New Roman CYR" w:hAnsi="Times New Roman CYR"/>
          <w:noProof/>
          <w:sz w:val="28"/>
          <w:lang w:val="ru-RU"/>
        </w:rPr>
      </w:pPr>
      <w:r w:rsidRPr="00387262">
        <w:rPr>
          <w:rFonts w:ascii="Times New Roman CYR" w:hAnsi="Times New Roman CYR"/>
          <w:b/>
          <w:noProof/>
          <w:sz w:val="28"/>
          <w:lang w:val="ru-RU"/>
        </w:rPr>
        <w:t xml:space="preserve">Актуальність теми. </w:t>
      </w:r>
      <w:r w:rsidRPr="00387262">
        <w:rPr>
          <w:rFonts w:ascii="Times New Roman CYR" w:hAnsi="Times New Roman CYR"/>
          <w:noProof/>
          <w:sz w:val="28"/>
          <w:lang w:val="ru-RU"/>
        </w:rPr>
        <w:t xml:space="preserve">Трансформація, яку переживає українське суспільство на зламі епох, має тотальний характер, охоплюючи не тільки сферу економічних і політичних відносин, але й істотно модернізуючи всю систему соціальних відносин, цінності і життєві орієнтири людей. Проблема трансформації соціального контролю пов'язана з формуванням нових соціальних реалій, зумовлених глобальними тенденціями розвитку світового співтовариства, курсом на демократизацію соціальних відносин і формування громадянського суспільства, становленням активних, незалежних і рівноправних суб'єктів соціального процесу. </w:t>
      </w:r>
    </w:p>
    <w:p w:rsidR="00387262" w:rsidRPr="00387262" w:rsidRDefault="00387262" w:rsidP="00387262">
      <w:pPr>
        <w:pStyle w:val="Iauiue0"/>
        <w:spacing w:line="266" w:lineRule="auto"/>
        <w:ind w:firstLine="708"/>
        <w:jc w:val="both"/>
        <w:rPr>
          <w:rFonts w:ascii="Times New Roman CYR" w:hAnsi="Times New Roman CYR"/>
          <w:noProof/>
          <w:sz w:val="28"/>
          <w:lang w:val="ru-RU"/>
        </w:rPr>
      </w:pPr>
      <w:proofErr w:type="gramStart"/>
      <w:r w:rsidRPr="00387262">
        <w:rPr>
          <w:rFonts w:ascii="Times New Roman CYR" w:hAnsi="Times New Roman CYR"/>
          <w:noProof/>
          <w:sz w:val="28"/>
          <w:lang w:val="ru-RU"/>
        </w:rPr>
        <w:t>Соціальний контроль, виступаючи механізмом підтримки соціальної рівноваги і здійснюючи процеси саморегуляції суспільства, удосконалюється разом із соціальними змінами, що відбуваються в суспільстві. Соціальний контроль покликаний регламентувати і консолідувати діяльність усіх соціальних суб'єктів суспільства, забезпечуючи його стійке, рівноважне, стабільне функц</w:t>
      </w:r>
      <w:proofErr w:type="gramEnd"/>
      <w:r w:rsidRPr="00387262">
        <w:rPr>
          <w:rFonts w:ascii="Times New Roman CYR" w:hAnsi="Times New Roman CYR"/>
          <w:noProof/>
          <w:sz w:val="28"/>
          <w:lang w:val="ru-RU"/>
        </w:rPr>
        <w:t xml:space="preserve">іонування, соціальний розвиток і прогрес. </w:t>
      </w:r>
      <w:proofErr w:type="gramStart"/>
      <w:r w:rsidRPr="00387262">
        <w:rPr>
          <w:rFonts w:ascii="Times New Roman CYR" w:hAnsi="Times New Roman CYR"/>
          <w:noProof/>
          <w:sz w:val="28"/>
          <w:lang w:val="ru-RU"/>
        </w:rPr>
        <w:t>Реалізуючи свої функції, соціальний контроль ма</w:t>
      </w:r>
      <w:r>
        <w:rPr>
          <w:rFonts w:ascii="Times New Roman CYR" w:hAnsi="Times New Roman CYR"/>
          <w:sz w:val="28"/>
          <w:lang w:val="uk-UA"/>
        </w:rPr>
        <w:t>є</w:t>
      </w:r>
      <w:r w:rsidRPr="00387262">
        <w:rPr>
          <w:rFonts w:ascii="Times New Roman CYR" w:hAnsi="Times New Roman CYR"/>
          <w:noProof/>
          <w:sz w:val="28"/>
          <w:lang w:val="ru-RU"/>
        </w:rPr>
        <w:t xml:space="preserve"> виступати фактором, що сприяє вирішенню суспільних протиріч, у тому числі протиріч між завданнями </w:t>
      </w:r>
      <w:r w:rsidRPr="00387262">
        <w:rPr>
          <w:rFonts w:ascii="Times New Roman CYR" w:hAnsi="Times New Roman CYR"/>
          <w:noProof/>
          <w:sz w:val="28"/>
          <w:lang w:val="ru-RU"/>
        </w:rPr>
        <w:lastRenderedPageBreak/>
        <w:t>демократичного розвитку соціальної системи та формами реалізації соціальних відносин, що існують сьогодні в українському суспільстві. Таким чином, нові соціальні реалії зумовлюють значущість і актуальність наукового досл</w:t>
      </w:r>
      <w:proofErr w:type="gramEnd"/>
      <w:r w:rsidRPr="00387262">
        <w:rPr>
          <w:rFonts w:ascii="Times New Roman CYR" w:hAnsi="Times New Roman CYR"/>
          <w:noProof/>
          <w:sz w:val="28"/>
          <w:lang w:val="ru-RU"/>
        </w:rPr>
        <w:t>ідження проблематики соціального контролю в сучасному українському суспільстві. Ситуація проголошених демократичних перетворень вимагає якісно іншої концепції реалізації соціального контролю, що відповідає принципам і нормам сучасної соціально-правової держави, становлення повноцінного громадянського суспільства.</w:t>
      </w:r>
    </w:p>
    <w:p w:rsidR="00387262" w:rsidRPr="00387262" w:rsidRDefault="00387262" w:rsidP="00387262">
      <w:pPr>
        <w:pStyle w:val="Iauiue0"/>
        <w:spacing w:line="266" w:lineRule="auto"/>
        <w:ind w:firstLine="709"/>
        <w:jc w:val="both"/>
        <w:rPr>
          <w:rFonts w:ascii="Times New Roman CYR" w:hAnsi="Times New Roman CYR"/>
          <w:noProof/>
          <w:sz w:val="28"/>
          <w:lang w:val="ru-RU"/>
        </w:rPr>
      </w:pPr>
      <w:r w:rsidRPr="00387262">
        <w:rPr>
          <w:rFonts w:ascii="Times New Roman CYR" w:hAnsi="Times New Roman CYR"/>
          <w:noProof/>
          <w:sz w:val="28"/>
          <w:lang w:val="ru-RU"/>
        </w:rPr>
        <w:t xml:space="preserve">Соціальний контроль, його форми і методи, механізми реалізації залежать від багатьох чинників історичного, соціального, політичного характеру. </w:t>
      </w:r>
      <w:proofErr w:type="gramStart"/>
      <w:r w:rsidRPr="00387262">
        <w:rPr>
          <w:rFonts w:ascii="Times New Roman CYR" w:hAnsi="Times New Roman CYR"/>
          <w:noProof/>
          <w:sz w:val="28"/>
          <w:lang w:val="ru-RU"/>
        </w:rPr>
        <w:t>Особливістю пострадянських країн, до яких сьогодні належить і Україна, є те, що водночас із перехідними тенденціями загальносвітового масштабу – процесами глобалізації світового простору, входженням в інформаційну еру, що характеризують сучасний процес розвитку й опосередковують реалізацію соціального контролю в суспільстві, ці держави переживають період політичної, економічної, культурної трансформац</w:t>
      </w:r>
      <w:proofErr w:type="gramEnd"/>
      <w:r w:rsidRPr="00387262">
        <w:rPr>
          <w:rFonts w:ascii="Times New Roman CYR" w:hAnsi="Times New Roman CYR"/>
          <w:noProof/>
          <w:sz w:val="28"/>
          <w:lang w:val="ru-RU"/>
        </w:rPr>
        <w:t>ії. Внаслідок цього зміни всередині цих країн підсилюються глобальними загальносвітовими змінами, що значною мірою зумовлює особливості реалізації соціального контролю і в українському суспільстві.</w:t>
      </w:r>
    </w:p>
    <w:p w:rsidR="00387262" w:rsidRDefault="00387262" w:rsidP="00387262">
      <w:pPr>
        <w:pStyle w:val="Iniiaiieoaeno"/>
        <w:spacing w:line="266" w:lineRule="auto"/>
        <w:ind w:firstLine="720"/>
        <w:rPr>
          <w:rFonts w:ascii="Times New Roman" w:hAnsi="Times New Roman"/>
          <w:noProof/>
        </w:rPr>
      </w:pPr>
      <w:proofErr w:type="gramStart"/>
      <w:r>
        <w:rPr>
          <w:rFonts w:ascii="Times New Roman CYR" w:hAnsi="Times New Roman CYR"/>
          <w:noProof/>
        </w:rPr>
        <w:t>Аналізуючи процес трансформації соціального контролю, слід також зважати на те, що реалізація соціального контролю визначається не лише особливостями соціальної ситуації сьогодення, але й особистісними детермінантами, що результують процес ціннісно-нормативної соціалізації та засвоєння особистістю певної стратегії соціальних відносин у суспільстві, що актуал</w:t>
      </w:r>
      <w:proofErr w:type="gramEnd"/>
      <w:r>
        <w:rPr>
          <w:rFonts w:ascii="Times New Roman CYR" w:hAnsi="Times New Roman CYR"/>
          <w:noProof/>
        </w:rPr>
        <w:t xml:space="preserve">ізує завдання аналізу особистісного потенціалу, який </w:t>
      </w:r>
      <w:commentRangeStart w:id="2"/>
      <w:r>
        <w:rPr>
          <w:rFonts w:ascii="Times New Roman CYR" w:hAnsi="Times New Roman CYR"/>
          <w:noProof/>
        </w:rPr>
        <w:t>опосередковує процеси демократичної трансформації соціального контролю.</w:t>
      </w:r>
      <w:commentRangeEnd w:id="2"/>
      <w:r>
        <w:rPr>
          <w:rStyle w:val="ciaeieiaaiey"/>
          <w:rFonts w:ascii="Times New Roman" w:hAnsi="Times New Roman"/>
          <w:vanish/>
        </w:rPr>
        <w:commentReference w:id="2"/>
      </w:r>
    </w:p>
    <w:p w:rsidR="00387262" w:rsidRPr="00387262" w:rsidRDefault="00387262" w:rsidP="00387262">
      <w:pPr>
        <w:pStyle w:val="Iauiue0"/>
        <w:tabs>
          <w:tab w:val="left" w:pos="567"/>
        </w:tabs>
        <w:spacing w:line="266" w:lineRule="auto"/>
        <w:jc w:val="both"/>
        <w:rPr>
          <w:rFonts w:ascii="Times New Roman CYR" w:hAnsi="Times New Roman CYR"/>
          <w:noProof/>
          <w:sz w:val="28"/>
          <w:lang w:val="ru-RU"/>
        </w:rPr>
      </w:pPr>
      <w:r w:rsidRPr="00387262">
        <w:rPr>
          <w:rFonts w:ascii="Times New Roman CYR" w:hAnsi="Times New Roman CYR"/>
          <w:noProof/>
          <w:sz w:val="28"/>
          <w:lang w:val="ru-RU"/>
        </w:rPr>
        <w:tab/>
        <w:t>Значимість суб</w:t>
      </w:r>
      <w:r w:rsidRPr="00676E2D">
        <w:rPr>
          <w:sz w:val="28"/>
          <w:lang w:val="ru-RU"/>
        </w:rPr>
        <w:t>'</w:t>
      </w:r>
      <w:proofErr w:type="spellStart"/>
      <w:r>
        <w:rPr>
          <w:rFonts w:ascii="Times New Roman CYR" w:hAnsi="Times New Roman CYR"/>
          <w:sz w:val="28"/>
          <w:lang w:val="uk-UA"/>
        </w:rPr>
        <w:t>єктивного</w:t>
      </w:r>
      <w:proofErr w:type="spellEnd"/>
      <w:r>
        <w:rPr>
          <w:rFonts w:ascii="Times New Roman CYR" w:hAnsi="Times New Roman CYR"/>
          <w:sz w:val="28"/>
          <w:lang w:val="uk-UA"/>
        </w:rPr>
        <w:t xml:space="preserve"> чинника</w:t>
      </w:r>
      <w:r w:rsidRPr="00387262">
        <w:rPr>
          <w:rFonts w:ascii="Times New Roman CYR" w:hAnsi="Times New Roman CYR"/>
          <w:noProof/>
          <w:sz w:val="28"/>
          <w:lang w:val="ru-RU"/>
        </w:rPr>
        <w:t xml:space="preserve"> для реалізації нової моделі соціально-контрольних відносин зумовлена також особливостями процесу демократизації українського суспільства. Становлення громадянського суспільства потребує зрілості індивіда як особистості, як необхідну передумову включення її до нових соціальних відносин. </w:t>
      </w:r>
      <w:proofErr w:type="gramStart"/>
      <w:r w:rsidRPr="00387262">
        <w:rPr>
          <w:rFonts w:ascii="Times New Roman CYR" w:hAnsi="Times New Roman CYR"/>
          <w:noProof/>
          <w:sz w:val="28"/>
          <w:lang w:val="ru-RU"/>
        </w:rPr>
        <w:t>Функціонування громадянського суспільства грунтується на принципах самоорганізації та саморегуляції і пов'язане з процесами соціальної інтеграції, що передбачає добровільність та ініціативу знизу, активність і незалежність, рівність можливостей його соціальних суб'єктів. Ці характеристики зумовлюються і результатом ціннісно-нормативної соціалізації, що відбувається за певних</w:t>
      </w:r>
      <w:proofErr w:type="gramEnd"/>
      <w:r w:rsidRPr="00387262">
        <w:rPr>
          <w:rFonts w:ascii="Times New Roman CYR" w:hAnsi="Times New Roman CYR"/>
          <w:noProof/>
          <w:sz w:val="28"/>
          <w:lang w:val="ru-RU"/>
        </w:rPr>
        <w:t xml:space="preserve"> соціальних умов конкретного суспільства. Важливість розгляду ролі особистісного фактора в процесі трансформації соціального контролю за сучасних українських реалій обумовлена й тим, що наше суспільство не пройшло еволюційного шляху становлення нових демократичних відносин. Ця ситуація актуалізує потребу становлення внутрішньоособистісних передумов, що є необхідною запорукою позитивних соціальних змін, </w:t>
      </w:r>
      <w:r w:rsidRPr="00387262">
        <w:rPr>
          <w:rFonts w:ascii="Times New Roman CYR" w:hAnsi="Times New Roman CYR"/>
          <w:noProof/>
          <w:sz w:val="28"/>
          <w:lang w:val="ru-RU"/>
        </w:rPr>
        <w:lastRenderedPageBreak/>
        <w:t>визрівання суб'єктивних факторів, здатних у подальшому “оживити” структури громадянського суспільства і демократичні процеси.</w:t>
      </w:r>
    </w:p>
    <w:p w:rsidR="00387262" w:rsidRDefault="00387262" w:rsidP="00387262">
      <w:pPr>
        <w:pStyle w:val="Iauiue0"/>
        <w:jc w:val="both"/>
        <w:rPr>
          <w:rFonts w:ascii="Times New Roman CYR" w:hAnsi="Times New Roman CYR"/>
          <w:sz w:val="28"/>
          <w:lang w:val="uk-UA"/>
        </w:rPr>
      </w:pPr>
      <w:r w:rsidRPr="00387262">
        <w:rPr>
          <w:rFonts w:ascii="Times New Roman CYR" w:hAnsi="Times New Roman CYR"/>
          <w:noProof/>
          <w:sz w:val="28"/>
          <w:lang w:val="ru-RU"/>
        </w:rPr>
        <w:tab/>
        <w:t xml:space="preserve">Таким чином, визначаючи актуальність проблематики роботи, можна зазначити, що </w:t>
      </w:r>
      <w:proofErr w:type="gramStart"/>
      <w:r>
        <w:rPr>
          <w:rFonts w:ascii="Times New Roman CYR" w:hAnsi="Times New Roman CYR"/>
          <w:sz w:val="28"/>
          <w:lang w:val="uk-UA"/>
        </w:rPr>
        <w:t>досл</w:t>
      </w:r>
      <w:proofErr w:type="gramEnd"/>
      <w:r>
        <w:rPr>
          <w:rFonts w:ascii="Times New Roman CYR" w:hAnsi="Times New Roman CYR"/>
          <w:sz w:val="28"/>
          <w:lang w:val="uk-UA"/>
        </w:rPr>
        <w:t>ідження характеру та особливостей трансформації соціального контролю в сучасному українському суспільстві дозволить, на нашу думку, з</w:t>
      </w:r>
      <w:r w:rsidRPr="00387262">
        <w:rPr>
          <w:sz w:val="28"/>
          <w:lang w:val="ru-RU"/>
        </w:rPr>
        <w:t>’</w:t>
      </w:r>
      <w:r>
        <w:rPr>
          <w:rFonts w:ascii="Times New Roman CYR" w:hAnsi="Times New Roman CYR"/>
          <w:sz w:val="28"/>
          <w:lang w:val="uk-UA"/>
        </w:rPr>
        <w:t xml:space="preserve">ясувати можливості його демократизації та дієвість сучасної моделі реалізації, роль громадянського суспільства як активного суб’єкта соціально-контрольного процесу. Значимість врахування особистісних детермінант цього процесу пов’язана зі складним соціально-психологічним </w:t>
      </w:r>
      <w:proofErr w:type="spellStart"/>
      <w:r>
        <w:rPr>
          <w:rFonts w:ascii="Times New Roman CYR" w:hAnsi="Times New Roman CYR"/>
          <w:sz w:val="28"/>
          <w:lang w:val="uk-UA"/>
        </w:rPr>
        <w:t>підгрунтям</w:t>
      </w:r>
      <w:proofErr w:type="spellEnd"/>
      <w:r>
        <w:rPr>
          <w:rFonts w:ascii="Times New Roman CYR" w:hAnsi="Times New Roman CYR"/>
          <w:sz w:val="28"/>
          <w:lang w:val="uk-UA"/>
        </w:rPr>
        <w:t xml:space="preserve"> механізму соціального контролю, що актуалізує дослідження міри особистісної готовності до його реалізації.</w:t>
      </w:r>
    </w:p>
    <w:p w:rsidR="00387262" w:rsidRPr="00387262" w:rsidRDefault="00387262" w:rsidP="00387262">
      <w:pPr>
        <w:pStyle w:val="Iauiue0"/>
        <w:spacing w:line="266" w:lineRule="auto"/>
        <w:jc w:val="both"/>
        <w:rPr>
          <w:rFonts w:ascii="Times New Roman CYR" w:hAnsi="Times New Roman CYR"/>
          <w:noProof/>
          <w:sz w:val="28"/>
          <w:lang w:val="ru-RU"/>
        </w:rPr>
      </w:pPr>
      <w:r w:rsidRPr="00676E2D">
        <w:rPr>
          <w:noProof/>
          <w:sz w:val="28"/>
          <w:lang w:val="uk-UA"/>
        </w:rPr>
        <w:tab/>
      </w:r>
      <w:r w:rsidRPr="00387262">
        <w:rPr>
          <w:rFonts w:ascii="Times New Roman CYR" w:hAnsi="Times New Roman CYR"/>
          <w:noProof/>
          <w:sz w:val="28"/>
          <w:lang w:val="ru-RU"/>
        </w:rPr>
        <w:t xml:space="preserve">Поняття "соціальний контроль" увійшло в наукову термінологію лише у ХХ столітті й активно розроблялося в теоретичних дослідженнях соціологів першої половини ХХ століття. Соціальний контроль розглядався класиками соціологічної думки як один із ключових концептуальних елементів загальносоціологічної теорії й виступав важливою ланкою у багатьох соціологічних теоріях (Е.Дюркгейм, У.Самнер, Г.Тард, Е.Росс та ін.). Розуміння соціального контролю як способу управління поведінкою за допомогою культурних факторів представлено у працях М.Вебера, У.Томаса, Ф.Знанецького,  Р.Лапьєра та ін. Роботи Дж.Міда, С.Кулі послужили  поштовхом до еволюційно-феноменологічного розгляду цього  поняття. </w:t>
      </w:r>
      <w:proofErr w:type="gramStart"/>
      <w:r w:rsidRPr="00387262">
        <w:rPr>
          <w:rFonts w:ascii="Times New Roman CYR" w:hAnsi="Times New Roman CYR"/>
          <w:noProof/>
          <w:sz w:val="28"/>
          <w:lang w:val="ru-RU"/>
        </w:rPr>
        <w:t xml:space="preserve">У другій половині ХХ століття проблематика соціального контролю в різних аспектах висвітлювалася у працях А.Бандури, Г.Бекера, Д.Блека, К.Вікторовича, В.Вічева, Е.Гіденса, А.Коена, Р.Мертона, Р.Парка, Т.Парсонса, А.Портеса, Дж.Роттера, Н.Смелзера, Д.Фіхтера, Т.Шибутані,  Е.Шилза, Я.Щепаньського та інших. </w:t>
      </w:r>
      <w:proofErr w:type="gramEnd"/>
    </w:p>
    <w:p w:rsidR="00387262" w:rsidRPr="00387262" w:rsidRDefault="00387262" w:rsidP="00387262">
      <w:pPr>
        <w:pStyle w:val="Iauiue0"/>
        <w:spacing w:line="266" w:lineRule="auto"/>
        <w:jc w:val="both"/>
        <w:rPr>
          <w:rFonts w:ascii="Times New Roman CYR" w:hAnsi="Times New Roman CYR"/>
          <w:noProof/>
          <w:sz w:val="28"/>
          <w:lang w:val="ru-RU"/>
        </w:rPr>
      </w:pPr>
      <w:r w:rsidRPr="00387262">
        <w:rPr>
          <w:rFonts w:ascii="Times New Roman CYR" w:hAnsi="Times New Roman CYR"/>
          <w:noProof/>
          <w:sz w:val="28"/>
          <w:lang w:val="ru-RU"/>
        </w:rPr>
        <w:tab/>
      </w:r>
      <w:proofErr w:type="gramStart"/>
      <w:r w:rsidRPr="00387262">
        <w:rPr>
          <w:rFonts w:ascii="Times New Roman CYR" w:hAnsi="Times New Roman CYR"/>
          <w:noProof/>
          <w:sz w:val="28"/>
          <w:lang w:val="ru-RU"/>
        </w:rPr>
        <w:t>Питання соціального контролю розглядалися в цілому ряді вітчизняних публікацій, пов'язаних переважно з проблемами соціального управління, аналізом конкретних його форм і елементів. Теоретичні засади вивчення проблематики соціального контролю за радянських часів містяться в роботах Г.М.Андреєвої, І.І.Антоновича,  В.С.Бакірова, Б.О.Буйвола, В.О.Кл</w:t>
      </w:r>
      <w:proofErr w:type="gramEnd"/>
      <w:r w:rsidRPr="00387262">
        <w:rPr>
          <w:rFonts w:ascii="Times New Roman CYR" w:hAnsi="Times New Roman CYR"/>
          <w:noProof/>
          <w:sz w:val="28"/>
          <w:lang w:val="ru-RU"/>
        </w:rPr>
        <w:t xml:space="preserve">імова, І.С.Кона, В.Л.Оссовського, Е.М.Пенькова,  І.М.Попової, А.О.Ручки, О.В.Шорохової, В.О. Ядова, О.М.Яковлева, О.А.Якуби та ін.  </w:t>
      </w:r>
    </w:p>
    <w:p w:rsidR="00387262" w:rsidRPr="00387262" w:rsidRDefault="00387262" w:rsidP="00387262">
      <w:pPr>
        <w:pStyle w:val="Iauiue0"/>
        <w:spacing w:line="266" w:lineRule="auto"/>
        <w:jc w:val="both"/>
        <w:rPr>
          <w:noProof/>
          <w:sz w:val="28"/>
          <w:lang w:val="ru-RU"/>
        </w:rPr>
      </w:pPr>
      <w:r w:rsidRPr="00387262">
        <w:rPr>
          <w:rFonts w:ascii="Times New Roman CYR" w:hAnsi="Times New Roman CYR"/>
          <w:noProof/>
          <w:sz w:val="28"/>
          <w:lang w:val="ru-RU"/>
        </w:rPr>
        <w:tab/>
      </w:r>
      <w:proofErr w:type="gramStart"/>
      <w:r w:rsidRPr="00387262">
        <w:rPr>
          <w:rFonts w:ascii="Times New Roman CYR" w:hAnsi="Times New Roman CYR"/>
          <w:noProof/>
          <w:sz w:val="28"/>
          <w:lang w:val="ru-RU"/>
        </w:rPr>
        <w:t>Сучасні розробки у пострадянській соціології пов'язані головним чином із проблематикою девіантності, що відбито у дослідженнях В.С.Афанасьєва, А.А.Габіані, Я.І.Гилинського, В.Н.Кудрявцева, І.В.Маточкіна, Р.С.Могилевського, О.Ознобкіної, Н.Н.Проскурніної та ін. Сучасні  форми соціального контролю розглядаються в роботах  О.В.Нов</w:t>
      </w:r>
      <w:proofErr w:type="gramEnd"/>
      <w:r w:rsidRPr="00387262">
        <w:rPr>
          <w:rFonts w:ascii="Times New Roman CYR" w:hAnsi="Times New Roman CYR"/>
          <w:noProof/>
          <w:sz w:val="28"/>
          <w:lang w:val="ru-RU"/>
        </w:rPr>
        <w:t xml:space="preserve">ікова, І.А.Полуектова, С.А.Сидорова, В.Г.Смолькова. Слід також відзначити звертання українських соціологів до проблематики соціального контролю у межах вивчення питань функціонування громадської думки та </w:t>
      </w:r>
      <w:r w:rsidRPr="00387262">
        <w:rPr>
          <w:rFonts w:ascii="Times New Roman CYR" w:hAnsi="Times New Roman CYR"/>
          <w:noProof/>
          <w:sz w:val="28"/>
          <w:lang w:val="ru-RU"/>
        </w:rPr>
        <w:lastRenderedPageBreak/>
        <w:t>громадянського суспільства - В.А.Матусевич, В.Л.Оссовський, В.П.Степаненко, О.В.Танасюк та</w:t>
      </w:r>
      <w:r w:rsidRPr="00387262">
        <w:rPr>
          <w:noProof/>
          <w:sz w:val="28"/>
          <w:lang w:val="ru-RU"/>
        </w:rPr>
        <w:t xml:space="preserve"> </w:t>
      </w:r>
      <w:r w:rsidRPr="00387262">
        <w:rPr>
          <w:rFonts w:ascii="Times New Roman CYR" w:hAnsi="Times New Roman CYR"/>
          <w:noProof/>
          <w:sz w:val="28"/>
          <w:lang w:val="ru-RU"/>
        </w:rPr>
        <w:t>ін</w:t>
      </w:r>
      <w:r w:rsidRPr="00387262">
        <w:rPr>
          <w:noProof/>
          <w:sz w:val="28"/>
          <w:lang w:val="ru-RU"/>
        </w:rPr>
        <w:t xml:space="preserve">. </w:t>
      </w:r>
    </w:p>
    <w:p w:rsidR="00387262" w:rsidRDefault="00387262" w:rsidP="00387262">
      <w:pPr>
        <w:pStyle w:val="BodyText25"/>
        <w:spacing w:line="266" w:lineRule="auto"/>
        <w:ind w:firstLine="708"/>
        <w:rPr>
          <w:rFonts w:ascii="Times New Roman CYR" w:hAnsi="Times New Roman CYR"/>
          <w:b/>
          <w:noProof/>
        </w:rPr>
      </w:pPr>
      <w:proofErr w:type="gramStart"/>
      <w:r>
        <w:rPr>
          <w:rFonts w:ascii="Times New Roman CYR" w:hAnsi="Times New Roman CYR"/>
          <w:b/>
          <w:noProof/>
        </w:rPr>
        <w:t>Висвітленню соціально-психологічної проблематики сучасних соціальних процесів в українському суспільстві присвячені дослідження Р.А.Ануфрієвої, Л.Д.Бевзенко, Є.І.Головахи, О.А.Донченко, О.Г.Злобіної, І.О.Мартинюка, Н.В.Паніної, Т.М.Рудницької, Н.І.Соболєвої, Л.В.Сохань, В.О.Тихоновича, М.О.Шульги та ін.</w:t>
      </w:r>
      <w:proofErr w:type="gramEnd"/>
    </w:p>
    <w:p w:rsidR="00387262" w:rsidRPr="00387262" w:rsidRDefault="00387262" w:rsidP="00387262">
      <w:pPr>
        <w:pStyle w:val="Iauiue0"/>
        <w:tabs>
          <w:tab w:val="left" w:pos="567"/>
        </w:tabs>
        <w:spacing w:line="266" w:lineRule="auto"/>
        <w:jc w:val="both"/>
        <w:rPr>
          <w:rFonts w:ascii="Times New Roman CYR" w:hAnsi="Times New Roman CYR"/>
          <w:noProof/>
          <w:sz w:val="28"/>
          <w:lang w:val="ru-RU"/>
        </w:rPr>
      </w:pPr>
      <w:r w:rsidRPr="00387262">
        <w:rPr>
          <w:rFonts w:ascii="Times New Roman CYR" w:hAnsi="Times New Roman CYR"/>
          <w:noProof/>
          <w:sz w:val="28"/>
          <w:lang w:val="ru-RU"/>
        </w:rPr>
        <w:tab/>
      </w:r>
      <w:proofErr w:type="gramStart"/>
      <w:r w:rsidRPr="00387262">
        <w:rPr>
          <w:rFonts w:ascii="Times New Roman CYR" w:hAnsi="Times New Roman CYR"/>
          <w:noProof/>
          <w:sz w:val="28"/>
          <w:lang w:val="ru-RU"/>
        </w:rPr>
        <w:t>Попри значну наукову і практичну цінність робіт, у яких розглядалися різні аспекти соціального контролю, необхідно відзначити практичну відсутність у вітчизняній науці аналізу цього феномена в контексті процесів демократизації та формування громадянського суспільства в Україні</w:t>
      </w:r>
      <w:r w:rsidRPr="00387262">
        <w:rPr>
          <w:noProof/>
          <w:sz w:val="28"/>
          <w:lang w:val="ru-RU"/>
        </w:rPr>
        <w:t xml:space="preserve">. </w:t>
      </w:r>
      <w:r w:rsidRPr="00387262">
        <w:rPr>
          <w:rFonts w:ascii="Times New Roman CYR" w:hAnsi="Times New Roman CYR"/>
          <w:noProof/>
          <w:sz w:val="28"/>
          <w:lang w:val="ru-RU"/>
        </w:rPr>
        <w:t>Важливим аспектом цього дисертаційного дослідження є акцентована в науковій л</w:t>
      </w:r>
      <w:proofErr w:type="gramEnd"/>
      <w:r w:rsidRPr="00387262">
        <w:rPr>
          <w:rFonts w:ascii="Times New Roman CYR" w:hAnsi="Times New Roman CYR"/>
          <w:noProof/>
          <w:sz w:val="28"/>
          <w:lang w:val="ru-RU"/>
        </w:rPr>
        <w:t>ітературі необхідність при розгляді перспектив демократичних перетворень аналізу не тільки проблем політичної системи, рівня структурованості суспільства, характеру правових відносин тощо, але і проблем особистісного потенціалу цих перетворень. Такий контекст аналізу поки є рідкісним явищем, у тому числі при розгляді проблематики соціального контролю. Актуальність і, разом з тим, недостатня розробленість усіх цих питань зумовили звернення автора до даної проблематики.</w:t>
      </w:r>
      <w:r w:rsidRPr="00387262">
        <w:rPr>
          <w:rFonts w:ascii="Times New Roman CYR" w:hAnsi="Times New Roman CYR"/>
          <w:noProof/>
          <w:sz w:val="28"/>
          <w:lang w:val="ru-RU"/>
        </w:rPr>
        <w:tab/>
      </w:r>
    </w:p>
    <w:p w:rsidR="00387262" w:rsidRPr="00387262" w:rsidRDefault="00387262" w:rsidP="00387262">
      <w:pPr>
        <w:pStyle w:val="Iauiue0"/>
        <w:spacing w:line="266" w:lineRule="auto"/>
        <w:jc w:val="both"/>
        <w:rPr>
          <w:rFonts w:ascii="Times New Roman CYR" w:hAnsi="Times New Roman CYR"/>
          <w:noProof/>
          <w:sz w:val="28"/>
          <w:lang w:val="ru-RU"/>
        </w:rPr>
      </w:pPr>
      <w:r w:rsidRPr="00387262">
        <w:rPr>
          <w:rFonts w:ascii="Times New Roman CYR" w:hAnsi="Times New Roman CYR"/>
          <w:b/>
          <w:noProof/>
          <w:sz w:val="28"/>
          <w:lang w:val="ru-RU"/>
        </w:rPr>
        <w:tab/>
        <w:t xml:space="preserve">Зв'язок роботи з науковими програмами, планами, темами. </w:t>
      </w:r>
      <w:r w:rsidRPr="00387262">
        <w:rPr>
          <w:rFonts w:ascii="Times New Roman CYR" w:hAnsi="Times New Roman CYR"/>
          <w:noProof/>
          <w:sz w:val="28"/>
          <w:lang w:val="ru-RU"/>
        </w:rPr>
        <w:t xml:space="preserve">Тематика дисертаційного дослідження розроблялася як складова  науково-дослідницьких робіт (НДР) відділу соціальної психології Інституту соціології НАН України: </w:t>
      </w:r>
      <w:proofErr w:type="gramStart"/>
      <w:r w:rsidRPr="00387262">
        <w:rPr>
          <w:rFonts w:ascii="Times New Roman CYR" w:hAnsi="Times New Roman CYR"/>
          <w:noProof/>
          <w:sz w:val="28"/>
          <w:lang w:val="ru-RU"/>
        </w:rPr>
        <w:t>“Становлення української еліти в умовах соціальної трансформації (соціально-психологічне дослідження)” (№ державної реєстрації 0298</w:t>
      </w:r>
      <w:r>
        <w:rPr>
          <w:rFonts w:ascii="Times New Roman CYR" w:hAnsi="Times New Roman CYR"/>
          <w:noProof/>
          <w:sz w:val="28"/>
        </w:rPr>
        <w:t>U</w:t>
      </w:r>
      <w:r w:rsidRPr="00387262">
        <w:rPr>
          <w:rFonts w:ascii="Times New Roman CYR" w:hAnsi="Times New Roman CYR"/>
          <w:noProof/>
          <w:sz w:val="28"/>
          <w:lang w:val="ru-RU"/>
        </w:rPr>
        <w:t>002781), “Маргіналізація в умовах перехідного суспільства: соціально-психологічний та культурологічний аспекти” (№ державної реєстрації 0201</w:t>
      </w:r>
      <w:r>
        <w:rPr>
          <w:rFonts w:ascii="Times New Roman CYR" w:hAnsi="Times New Roman CYR"/>
          <w:noProof/>
          <w:sz w:val="28"/>
        </w:rPr>
        <w:t>U</w:t>
      </w:r>
      <w:r w:rsidRPr="00387262">
        <w:rPr>
          <w:rFonts w:ascii="Times New Roman CYR" w:hAnsi="Times New Roman CYR"/>
          <w:noProof/>
          <w:sz w:val="28"/>
          <w:lang w:val="ru-RU"/>
        </w:rPr>
        <w:t>005697), “Формування нового соціального ареалу життя особистості в умовах глобальних змін” (№ державної реєстрації 0101</w:t>
      </w:r>
      <w:r>
        <w:rPr>
          <w:rFonts w:ascii="Times New Roman CYR" w:hAnsi="Times New Roman CYR"/>
          <w:noProof/>
          <w:sz w:val="28"/>
        </w:rPr>
        <w:t>U</w:t>
      </w:r>
      <w:r w:rsidRPr="00387262">
        <w:rPr>
          <w:rFonts w:ascii="Times New Roman CYR" w:hAnsi="Times New Roman CYR"/>
          <w:noProof/>
          <w:sz w:val="28"/>
          <w:lang w:val="ru-RU"/>
        </w:rPr>
        <w:t>006488).</w:t>
      </w:r>
      <w:proofErr w:type="gramEnd"/>
      <w:r w:rsidRPr="00387262">
        <w:rPr>
          <w:rFonts w:ascii="Times New Roman CYR" w:hAnsi="Times New Roman CYR"/>
          <w:noProof/>
          <w:sz w:val="28"/>
          <w:lang w:val="ru-RU"/>
        </w:rPr>
        <w:t xml:space="preserve"> Автор дисертації брав участь у розробленні програм, інструментарію, аналізі емпіричної інформації. Результати роботи відбито у звітах за плановими темами, а також у колективних монографіях, інших публікаціях Інституту соціології.</w:t>
      </w:r>
    </w:p>
    <w:p w:rsidR="00387262" w:rsidRPr="00387262" w:rsidRDefault="00387262" w:rsidP="00387262">
      <w:pPr>
        <w:pStyle w:val="Iauiue0"/>
        <w:spacing w:line="266" w:lineRule="auto"/>
        <w:jc w:val="both"/>
        <w:rPr>
          <w:rFonts w:ascii="Times New Roman CYR" w:hAnsi="Times New Roman CYR"/>
          <w:noProof/>
          <w:sz w:val="28"/>
          <w:lang w:val="ru-RU"/>
        </w:rPr>
      </w:pPr>
      <w:r w:rsidRPr="00387262">
        <w:rPr>
          <w:rFonts w:ascii="Times New Roman CYR" w:hAnsi="Times New Roman CYR"/>
          <w:b/>
          <w:noProof/>
          <w:sz w:val="28"/>
          <w:lang w:val="ru-RU"/>
        </w:rPr>
        <w:tab/>
        <w:t>Мета і завдання дослідження.</w:t>
      </w:r>
      <w:r w:rsidRPr="00387262">
        <w:rPr>
          <w:rFonts w:ascii="Times New Roman CYR" w:hAnsi="Times New Roman CYR"/>
          <w:noProof/>
          <w:sz w:val="28"/>
          <w:lang w:val="ru-RU"/>
        </w:rPr>
        <w:t xml:space="preserve"> Мета даної роботи полягає в дослідженні особливостей трансформації соціального контролю в умовах демократизації соціальних відносин та становлення громадянського суспільства в Україні. </w:t>
      </w:r>
    </w:p>
    <w:p w:rsidR="00387262" w:rsidRPr="00387262" w:rsidRDefault="00387262" w:rsidP="00387262">
      <w:pPr>
        <w:pStyle w:val="Iauiue0"/>
        <w:spacing w:line="266" w:lineRule="auto"/>
        <w:ind w:firstLine="708"/>
        <w:jc w:val="both"/>
        <w:rPr>
          <w:rFonts w:ascii="Times New Roman CYR" w:hAnsi="Times New Roman CYR"/>
          <w:noProof/>
          <w:sz w:val="28"/>
          <w:lang w:val="ru-RU"/>
        </w:rPr>
      </w:pPr>
      <w:r w:rsidRPr="00387262">
        <w:rPr>
          <w:rFonts w:ascii="Times New Roman CYR" w:hAnsi="Times New Roman CYR"/>
          <w:noProof/>
          <w:sz w:val="28"/>
          <w:lang w:val="ru-RU"/>
        </w:rPr>
        <w:t>Досягнення поставленої мети передбачає вирішення наступних дослідницьких завдань:</w:t>
      </w:r>
    </w:p>
    <w:p w:rsidR="00387262" w:rsidRPr="00387262" w:rsidRDefault="00387262" w:rsidP="00387262">
      <w:pPr>
        <w:pStyle w:val="Iauiue0"/>
        <w:spacing w:line="266" w:lineRule="auto"/>
        <w:jc w:val="both"/>
        <w:rPr>
          <w:rFonts w:ascii="Times New Roman CYR" w:hAnsi="Times New Roman CYR"/>
          <w:noProof/>
          <w:sz w:val="28"/>
          <w:lang w:val="ru-RU"/>
        </w:rPr>
      </w:pPr>
      <w:r w:rsidRPr="00387262">
        <w:rPr>
          <w:rFonts w:ascii="Times New Roman CYR" w:hAnsi="Times New Roman CYR"/>
          <w:noProof/>
          <w:sz w:val="28"/>
          <w:lang w:val="ru-RU"/>
        </w:rPr>
        <w:tab/>
        <w:t>- здійснити аналіз генези поняття соціального контролю в соціології і соціальній психології;</w:t>
      </w:r>
    </w:p>
    <w:p w:rsidR="00387262" w:rsidRPr="00387262" w:rsidRDefault="00387262" w:rsidP="00387262">
      <w:pPr>
        <w:pStyle w:val="Iauiue0"/>
        <w:spacing w:line="266" w:lineRule="auto"/>
        <w:jc w:val="both"/>
        <w:rPr>
          <w:rFonts w:ascii="Times New Roman CYR" w:hAnsi="Times New Roman CYR"/>
          <w:noProof/>
          <w:sz w:val="28"/>
          <w:lang w:val="ru-RU"/>
        </w:rPr>
      </w:pPr>
      <w:r w:rsidRPr="00387262">
        <w:rPr>
          <w:rFonts w:ascii="Times New Roman CYR" w:hAnsi="Times New Roman CYR"/>
          <w:noProof/>
          <w:sz w:val="28"/>
          <w:lang w:val="ru-RU"/>
        </w:rPr>
        <w:lastRenderedPageBreak/>
        <w:tab/>
        <w:t>- розглянути структуру, форми та способи реалізації соціального контролю;</w:t>
      </w:r>
    </w:p>
    <w:p w:rsidR="00387262" w:rsidRPr="00387262" w:rsidRDefault="00387262" w:rsidP="00387262">
      <w:pPr>
        <w:pStyle w:val="Iauiue0"/>
        <w:spacing w:line="266" w:lineRule="auto"/>
        <w:jc w:val="both"/>
        <w:rPr>
          <w:i/>
          <w:noProof/>
          <w:sz w:val="28"/>
          <w:lang w:val="ru-RU"/>
        </w:rPr>
      </w:pPr>
      <w:r w:rsidRPr="00387262">
        <w:rPr>
          <w:rFonts w:ascii="Times New Roman CYR" w:hAnsi="Times New Roman CYR"/>
          <w:noProof/>
          <w:sz w:val="28"/>
          <w:lang w:val="ru-RU"/>
        </w:rPr>
        <w:tab/>
        <w:t xml:space="preserve">- дослідити механізм дії соціального контролю як результат ціннісно-нормативної соціалізації; </w:t>
      </w:r>
    </w:p>
    <w:p w:rsidR="00387262" w:rsidRPr="00387262" w:rsidRDefault="00387262" w:rsidP="00387262">
      <w:pPr>
        <w:pStyle w:val="Iauiue0"/>
        <w:spacing w:line="266" w:lineRule="auto"/>
        <w:jc w:val="both"/>
        <w:rPr>
          <w:noProof/>
          <w:sz w:val="28"/>
          <w:lang w:val="ru-RU"/>
        </w:rPr>
      </w:pPr>
      <w:r w:rsidRPr="00387262">
        <w:rPr>
          <w:rFonts w:ascii="Times New Roman CYR" w:hAnsi="Times New Roman CYR"/>
          <w:noProof/>
          <w:sz w:val="28"/>
          <w:lang w:val="ru-RU"/>
        </w:rPr>
        <w:tab/>
        <w:t>- визначити потенційні можливості громадянського суспільства</w:t>
      </w:r>
      <w:r w:rsidRPr="00387262">
        <w:rPr>
          <w:noProof/>
          <w:sz w:val="28"/>
          <w:lang w:val="ru-RU"/>
        </w:rPr>
        <w:t xml:space="preserve"> </w:t>
      </w:r>
      <w:r w:rsidRPr="00387262">
        <w:rPr>
          <w:rFonts w:ascii="Times New Roman CYR" w:hAnsi="Times New Roman CYR"/>
          <w:noProof/>
          <w:sz w:val="28"/>
          <w:lang w:val="ru-RU"/>
        </w:rPr>
        <w:t>як середовища та фактора трансформації соціального контролю</w:t>
      </w:r>
      <w:r w:rsidRPr="00387262">
        <w:rPr>
          <w:noProof/>
          <w:sz w:val="28"/>
          <w:lang w:val="ru-RU"/>
        </w:rPr>
        <w:t>;</w:t>
      </w:r>
    </w:p>
    <w:p w:rsidR="00387262" w:rsidRPr="00387262" w:rsidRDefault="00387262" w:rsidP="00387262">
      <w:pPr>
        <w:pStyle w:val="Iauiue0"/>
        <w:spacing w:line="266" w:lineRule="auto"/>
        <w:jc w:val="both"/>
        <w:rPr>
          <w:rFonts w:ascii="Times New Roman CYR" w:hAnsi="Times New Roman CYR"/>
          <w:noProof/>
          <w:sz w:val="28"/>
          <w:lang w:val="ru-RU"/>
        </w:rPr>
      </w:pPr>
      <w:r w:rsidRPr="00387262">
        <w:rPr>
          <w:rFonts w:ascii="Times New Roman CYR" w:hAnsi="Times New Roman CYR"/>
          <w:noProof/>
          <w:sz w:val="28"/>
          <w:lang w:val="ru-RU"/>
        </w:rPr>
        <w:tab/>
        <w:t xml:space="preserve">- на основі аналізу об'єктивних факторів, що обумовлюють сучасний соціально-контрольний процес, окреслити теоретичну модель соціального контролю за умов демократизації суспільства та дослідити особливості її реалізації в Україні; </w:t>
      </w:r>
    </w:p>
    <w:p w:rsidR="00387262" w:rsidRPr="00387262" w:rsidRDefault="00387262" w:rsidP="00387262">
      <w:pPr>
        <w:pStyle w:val="Iauiue0"/>
        <w:spacing w:line="266" w:lineRule="auto"/>
        <w:jc w:val="both"/>
        <w:rPr>
          <w:rFonts w:ascii="Times New Roman CYR" w:hAnsi="Times New Roman CYR"/>
          <w:noProof/>
          <w:sz w:val="28"/>
          <w:lang w:val="ru-RU"/>
        </w:rPr>
      </w:pPr>
      <w:r w:rsidRPr="00387262">
        <w:rPr>
          <w:rFonts w:ascii="Times New Roman CYR" w:hAnsi="Times New Roman CYR"/>
          <w:noProof/>
          <w:sz w:val="28"/>
          <w:lang w:val="ru-RU"/>
        </w:rPr>
        <w:tab/>
        <w:t>- виявити феномени особистісної свідомості, що зумовлюють можливості демократизації соціального контролю в українському суспільстві.</w:t>
      </w:r>
    </w:p>
    <w:p w:rsidR="00387262" w:rsidRPr="00387262" w:rsidRDefault="00387262" w:rsidP="00387262">
      <w:pPr>
        <w:pStyle w:val="Iauiue0"/>
        <w:spacing w:line="266" w:lineRule="auto"/>
        <w:jc w:val="both"/>
        <w:rPr>
          <w:rFonts w:ascii="Times New Roman CYR" w:hAnsi="Times New Roman CYR"/>
          <w:noProof/>
          <w:sz w:val="28"/>
          <w:lang w:val="ru-RU"/>
        </w:rPr>
      </w:pPr>
      <w:r w:rsidRPr="00387262">
        <w:rPr>
          <w:rFonts w:ascii="Times New Roman CYR" w:hAnsi="Times New Roman CYR"/>
          <w:i/>
          <w:noProof/>
          <w:sz w:val="28"/>
          <w:lang w:val="ru-RU"/>
        </w:rPr>
        <w:tab/>
        <w:t>Об'єктом</w:t>
      </w:r>
      <w:r w:rsidRPr="00387262">
        <w:rPr>
          <w:rFonts w:ascii="Times New Roman CYR" w:hAnsi="Times New Roman CYR"/>
          <w:noProof/>
          <w:sz w:val="28"/>
          <w:lang w:val="ru-RU"/>
        </w:rPr>
        <w:t xml:space="preserve"> дослідження виступає соціальний контроль як елемент організації демократичного суспільства.</w:t>
      </w:r>
    </w:p>
    <w:p w:rsidR="00387262" w:rsidRPr="00387262" w:rsidRDefault="00387262" w:rsidP="00387262">
      <w:pPr>
        <w:pStyle w:val="Iauiue0"/>
        <w:spacing w:line="266" w:lineRule="auto"/>
        <w:jc w:val="both"/>
        <w:rPr>
          <w:rFonts w:ascii="Times New Roman CYR" w:hAnsi="Times New Roman CYR"/>
          <w:noProof/>
          <w:sz w:val="28"/>
          <w:lang w:val="ru-RU"/>
        </w:rPr>
      </w:pPr>
      <w:r w:rsidRPr="00387262">
        <w:rPr>
          <w:rFonts w:ascii="Times New Roman CYR" w:hAnsi="Times New Roman CYR"/>
          <w:i/>
          <w:noProof/>
          <w:sz w:val="28"/>
          <w:lang w:val="ru-RU"/>
        </w:rPr>
        <w:tab/>
        <w:t>Предметом</w:t>
      </w:r>
      <w:r w:rsidRPr="00387262">
        <w:rPr>
          <w:rFonts w:ascii="Times New Roman CYR" w:hAnsi="Times New Roman CYR"/>
          <w:noProof/>
          <w:sz w:val="28"/>
          <w:lang w:val="ru-RU"/>
        </w:rPr>
        <w:t xml:space="preserve"> дослідження є процес трансформації соціально-контрольних відносин в умовах демократизації та становлення громадянського суспільства в сучасній Україні.</w:t>
      </w:r>
    </w:p>
    <w:p w:rsidR="00387262" w:rsidRPr="00387262" w:rsidRDefault="00387262" w:rsidP="00387262">
      <w:pPr>
        <w:pStyle w:val="Iauiue0"/>
        <w:spacing w:line="266" w:lineRule="auto"/>
        <w:ind w:firstLine="720"/>
        <w:jc w:val="both"/>
        <w:rPr>
          <w:rFonts w:ascii="Times New Roman CYR" w:hAnsi="Times New Roman CYR"/>
          <w:noProof/>
          <w:sz w:val="28"/>
          <w:lang w:val="ru-RU"/>
        </w:rPr>
      </w:pPr>
      <w:r w:rsidRPr="00387262">
        <w:rPr>
          <w:rFonts w:ascii="Times New Roman CYR" w:hAnsi="Times New Roman CYR"/>
          <w:i/>
          <w:noProof/>
          <w:sz w:val="28"/>
          <w:lang w:val="ru-RU"/>
        </w:rPr>
        <w:t>Методи дослідження.</w:t>
      </w:r>
      <w:r w:rsidRPr="00387262">
        <w:rPr>
          <w:rFonts w:ascii="Times New Roman CYR" w:hAnsi="Times New Roman CYR"/>
          <w:noProof/>
          <w:sz w:val="28"/>
          <w:lang w:val="ru-RU"/>
        </w:rPr>
        <w:t xml:space="preserve"> Вибір методів та методології дослідження зумовлений науковою та практичною доцільністю. Застосовано теоретичний аналіз проблеми, а також метод соціологічного опитування. Емпіричну базу дослідження становлять результати всеукраїнських соціологічних опитувань, проведених у 1996, 1999, 2001 роках Інститутом соціології НАН України разом з Центром “СОЦ</w:t>
      </w:r>
      <w:r>
        <w:rPr>
          <w:rFonts w:ascii="Times New Roman CYR" w:hAnsi="Times New Roman CYR"/>
          <w:sz w:val="28"/>
          <w:lang w:val="uk-UA"/>
        </w:rPr>
        <w:t>І</w:t>
      </w:r>
      <w:r w:rsidRPr="00387262">
        <w:rPr>
          <w:rFonts w:ascii="Times New Roman CYR" w:hAnsi="Times New Roman CYR"/>
          <w:noProof/>
          <w:sz w:val="28"/>
          <w:lang w:val="ru-RU"/>
        </w:rPr>
        <w:t>С”. Генеральна сукупність охоплює доросле населення України. Вибірка – 1200 осіб, репрезентує генеральну сукупність за основними соціально-демографічними ознаками (стать, вік, освіта).</w:t>
      </w:r>
    </w:p>
    <w:p w:rsidR="00387262" w:rsidRPr="00387262" w:rsidRDefault="00387262" w:rsidP="00387262">
      <w:pPr>
        <w:pStyle w:val="Iauiue0"/>
        <w:spacing w:line="266" w:lineRule="auto"/>
        <w:jc w:val="both"/>
        <w:rPr>
          <w:rFonts w:ascii="Times New Roman CYR" w:hAnsi="Times New Roman CYR"/>
          <w:noProof/>
          <w:sz w:val="28"/>
          <w:lang w:val="ru-RU"/>
        </w:rPr>
      </w:pPr>
      <w:r w:rsidRPr="00387262">
        <w:rPr>
          <w:rFonts w:ascii="Times New Roman CYR" w:hAnsi="Times New Roman CYR"/>
          <w:b/>
          <w:noProof/>
          <w:sz w:val="28"/>
          <w:lang w:val="ru-RU"/>
        </w:rPr>
        <w:tab/>
        <w:t>Наукова новизна результатів дослідження</w:t>
      </w:r>
      <w:r w:rsidRPr="00387262">
        <w:rPr>
          <w:rFonts w:ascii="Times New Roman CYR" w:hAnsi="Times New Roman CYR"/>
          <w:noProof/>
          <w:sz w:val="28"/>
          <w:lang w:val="ru-RU"/>
        </w:rPr>
        <w:t xml:space="preserve"> зумовлена  характером вибраної тематики, яка досі не отримала системного розгляду у вітчизняних наукових розробках. Вперше у вітчизняній соціології і соціальній психології здійснено концептуальний аналіз трансформації соціально</w:t>
      </w:r>
      <w:r w:rsidRPr="00387262">
        <w:rPr>
          <w:noProof/>
          <w:sz w:val="28"/>
          <w:lang w:val="ru-RU"/>
        </w:rPr>
        <w:t>-</w:t>
      </w:r>
      <w:r w:rsidRPr="00387262">
        <w:rPr>
          <w:rFonts w:ascii="Times New Roman CYR" w:hAnsi="Times New Roman CYR"/>
          <w:noProof/>
          <w:sz w:val="28"/>
          <w:lang w:val="ru-RU"/>
        </w:rPr>
        <w:t>контрольного процесу за умов демократизації та формування громадянського суспільства</w:t>
      </w:r>
      <w:r w:rsidRPr="00387262">
        <w:rPr>
          <w:noProof/>
          <w:sz w:val="28"/>
          <w:lang w:val="ru-RU"/>
        </w:rPr>
        <w:t xml:space="preserve"> </w:t>
      </w:r>
      <w:r w:rsidRPr="00387262">
        <w:rPr>
          <w:rFonts w:ascii="Times New Roman CYR" w:hAnsi="Times New Roman CYR"/>
          <w:noProof/>
          <w:sz w:val="28"/>
          <w:lang w:val="ru-RU"/>
        </w:rPr>
        <w:t>в Україні. У дисертаційному дослідженні отримано такі нові результати:</w:t>
      </w:r>
    </w:p>
    <w:p w:rsidR="00387262" w:rsidRPr="00387262" w:rsidRDefault="00387262" w:rsidP="00387262">
      <w:pPr>
        <w:pStyle w:val="Iauiue0"/>
        <w:spacing w:line="266" w:lineRule="auto"/>
        <w:jc w:val="both"/>
        <w:rPr>
          <w:rFonts w:ascii="Times New Roman CYR" w:hAnsi="Times New Roman CYR"/>
          <w:noProof/>
          <w:sz w:val="28"/>
          <w:lang w:val="ru-RU"/>
        </w:rPr>
      </w:pPr>
      <w:r w:rsidRPr="00387262">
        <w:rPr>
          <w:rFonts w:ascii="Times New Roman CYR" w:hAnsi="Times New Roman CYR"/>
          <w:noProof/>
          <w:sz w:val="28"/>
          <w:lang w:val="ru-RU"/>
        </w:rPr>
        <w:tab/>
      </w:r>
      <w:proofErr w:type="gramStart"/>
      <w:r w:rsidRPr="00387262">
        <w:rPr>
          <w:rFonts w:ascii="Times New Roman CYR" w:hAnsi="Times New Roman CYR"/>
          <w:noProof/>
          <w:sz w:val="28"/>
          <w:lang w:val="ru-RU"/>
        </w:rPr>
        <w:t>- обґрунтовано розуміння соціального контролю як фактора не тільки зовнішньої директивності, але і як зовнішньо-внутрішнього процесу цінносно-нормативної соціалізації, результатом якої виступає не лише інтеріоризація норм і цінностей, але і засвоєння певної стратегії соціальної поведінки на рівні особистісних диспозицій;</w:t>
      </w:r>
      <w:proofErr w:type="gramEnd"/>
    </w:p>
    <w:p w:rsidR="00387262" w:rsidRPr="00387262" w:rsidRDefault="00387262" w:rsidP="00387262">
      <w:pPr>
        <w:pStyle w:val="Iauiue0"/>
        <w:spacing w:line="266" w:lineRule="auto"/>
        <w:ind w:firstLine="708"/>
        <w:jc w:val="both"/>
        <w:rPr>
          <w:rFonts w:ascii="Times New Roman CYR" w:hAnsi="Times New Roman CYR"/>
          <w:noProof/>
          <w:sz w:val="28"/>
          <w:lang w:val="ru-RU"/>
        </w:rPr>
      </w:pPr>
      <w:r w:rsidRPr="00387262">
        <w:rPr>
          <w:rFonts w:ascii="Times New Roman CYR" w:hAnsi="Times New Roman CYR"/>
          <w:noProof/>
          <w:sz w:val="28"/>
          <w:lang w:val="ru-RU"/>
        </w:rPr>
        <w:t xml:space="preserve">- виявлено тенденцію розширення соціально-контрольних можливостей у сучасному демократичному суспільстві, пов’язану з об’єктивною зміною </w:t>
      </w:r>
      <w:r w:rsidRPr="00387262">
        <w:rPr>
          <w:rFonts w:ascii="Times New Roman CYR" w:hAnsi="Times New Roman CYR"/>
          <w:noProof/>
          <w:sz w:val="28"/>
          <w:lang w:val="ru-RU"/>
        </w:rPr>
        <w:lastRenderedPageBreak/>
        <w:t xml:space="preserve">становища особистості в соціумі, зміненням ролі держави та особистості  як агентів соціально-контрольного процесу; </w:t>
      </w:r>
    </w:p>
    <w:p w:rsidR="00387262" w:rsidRDefault="00387262" w:rsidP="00387262">
      <w:pPr>
        <w:pStyle w:val="Iauiue0"/>
        <w:jc w:val="both"/>
        <w:rPr>
          <w:rFonts w:ascii="Times New Roman CYR" w:hAnsi="Times New Roman CYR"/>
          <w:sz w:val="28"/>
          <w:lang w:val="uk-UA"/>
        </w:rPr>
      </w:pPr>
      <w:r>
        <w:rPr>
          <w:rFonts w:ascii="Times New Roman CYR" w:hAnsi="Times New Roman CYR"/>
          <w:sz w:val="28"/>
          <w:lang w:val="uk-UA"/>
        </w:rPr>
        <w:tab/>
        <w:t xml:space="preserve">- </w:t>
      </w:r>
      <w:proofErr w:type="spellStart"/>
      <w:r>
        <w:rPr>
          <w:rFonts w:ascii="Times New Roman CYR" w:hAnsi="Times New Roman CYR"/>
          <w:sz w:val="28"/>
          <w:lang w:val="uk-UA"/>
        </w:rPr>
        <w:t>обгрунтовано</w:t>
      </w:r>
      <w:proofErr w:type="spellEnd"/>
      <w:r>
        <w:rPr>
          <w:rFonts w:ascii="Times New Roman CYR" w:hAnsi="Times New Roman CYR"/>
          <w:sz w:val="28"/>
          <w:lang w:val="uk-UA"/>
        </w:rPr>
        <w:t xml:space="preserve"> розуміння громадянського суспільства як активного суб’єкта соціально-контрольного процесу, який долає контрольну монополію держави, розширює кількість соціально-контрольних суб’єктів, забезпечує можливості реалізації “</w:t>
      </w:r>
      <w:proofErr w:type="spellStart"/>
      <w:r>
        <w:rPr>
          <w:rFonts w:ascii="Times New Roman CYR" w:hAnsi="Times New Roman CYR"/>
          <w:sz w:val="28"/>
          <w:lang w:val="uk-UA"/>
        </w:rPr>
        <w:t>зворотнього</w:t>
      </w:r>
      <w:proofErr w:type="spellEnd"/>
      <w:r>
        <w:rPr>
          <w:rFonts w:ascii="Times New Roman CYR" w:hAnsi="Times New Roman CYR"/>
          <w:sz w:val="28"/>
          <w:lang w:val="uk-UA"/>
        </w:rPr>
        <w:t xml:space="preserve"> контрольного зв’язку” в суспільстві;</w:t>
      </w:r>
    </w:p>
    <w:p w:rsidR="00387262" w:rsidRPr="00387262" w:rsidRDefault="00387262" w:rsidP="00387262">
      <w:pPr>
        <w:pStyle w:val="Iauiue0"/>
        <w:spacing w:line="266" w:lineRule="auto"/>
        <w:ind w:firstLine="708"/>
        <w:jc w:val="both"/>
        <w:rPr>
          <w:rFonts w:ascii="Times New Roman CYR" w:hAnsi="Times New Roman CYR"/>
          <w:noProof/>
          <w:sz w:val="28"/>
          <w:lang w:val="ru-RU"/>
        </w:rPr>
      </w:pPr>
      <w:r w:rsidRPr="00387262">
        <w:rPr>
          <w:rFonts w:ascii="Times New Roman CYR" w:hAnsi="Times New Roman CYR"/>
          <w:noProof/>
          <w:sz w:val="28"/>
          <w:lang w:val="ru-RU"/>
        </w:rPr>
        <w:t>- запропоновано теоретичну модель соціального контролю в сучасному демократичному суспільстві як засіб реалізації контрольних повноважень усіх суб’єктів сучасного соціально-контрольного процесу;</w:t>
      </w:r>
    </w:p>
    <w:p w:rsidR="00387262" w:rsidRPr="00387262" w:rsidRDefault="00387262" w:rsidP="00387262">
      <w:pPr>
        <w:pStyle w:val="Iauiue0"/>
        <w:spacing w:line="266" w:lineRule="auto"/>
        <w:ind w:firstLine="708"/>
        <w:jc w:val="both"/>
        <w:rPr>
          <w:rFonts w:ascii="Times New Roman CYR" w:hAnsi="Times New Roman CYR"/>
          <w:noProof/>
          <w:sz w:val="28"/>
          <w:lang w:val="ru-RU"/>
        </w:rPr>
      </w:pPr>
      <w:proofErr w:type="gramStart"/>
      <w:r w:rsidRPr="00387262">
        <w:rPr>
          <w:rFonts w:ascii="Times New Roman CYR" w:hAnsi="Times New Roman CYR"/>
          <w:noProof/>
          <w:sz w:val="28"/>
          <w:lang w:val="ru-RU"/>
        </w:rPr>
        <w:t xml:space="preserve">- на основі аналізу результатів емпіричного дослідження матеріалістичних та постматеріалістичних соціальних ціннісних виборів (за термінологією Р.Інглхарта) виявлено ступінь присутності у сучасному українському суспільстві демократичних ціннісних установок, окреслено їх емпіричну типологію. </w:t>
      </w:r>
      <w:proofErr w:type="gramEnd"/>
    </w:p>
    <w:p w:rsidR="00387262" w:rsidRPr="00387262" w:rsidRDefault="00387262" w:rsidP="00387262">
      <w:pPr>
        <w:pStyle w:val="Iauiue0"/>
        <w:spacing w:line="266" w:lineRule="auto"/>
        <w:jc w:val="both"/>
        <w:rPr>
          <w:rFonts w:ascii="Times New Roman CYR" w:hAnsi="Times New Roman CYR"/>
          <w:noProof/>
          <w:sz w:val="28"/>
          <w:lang w:val="ru-RU"/>
        </w:rPr>
      </w:pPr>
      <w:r w:rsidRPr="00387262">
        <w:rPr>
          <w:rFonts w:ascii="Times New Roman CYR" w:hAnsi="Times New Roman CYR"/>
          <w:b/>
          <w:noProof/>
          <w:sz w:val="28"/>
          <w:lang w:val="ru-RU"/>
        </w:rPr>
        <w:tab/>
      </w:r>
      <w:proofErr w:type="gramStart"/>
      <w:r w:rsidRPr="00387262">
        <w:rPr>
          <w:rFonts w:ascii="Times New Roman CYR" w:hAnsi="Times New Roman CYR"/>
          <w:b/>
          <w:noProof/>
          <w:sz w:val="28"/>
          <w:lang w:val="ru-RU"/>
        </w:rPr>
        <w:t>Практична значущість отриманих результатів</w:t>
      </w:r>
      <w:r w:rsidRPr="00387262">
        <w:rPr>
          <w:rFonts w:ascii="Times New Roman CYR" w:hAnsi="Times New Roman CYR"/>
          <w:noProof/>
          <w:sz w:val="28"/>
          <w:lang w:val="ru-RU"/>
        </w:rPr>
        <w:t xml:space="preserve"> полягає в тому, що основні положення і висновки роботи доповнюють існуючу концептуальну теоретичну базу дослідження проблематики соціального контролю, розширюють уявлення про можливості його реалізації у сучасному українському суспільстві. Результати дослідження дають можливість прогнозування подальших тенденцій розвитку соціально-контрольного процесу в Україні з огляду на реалії сьогодення</w:t>
      </w:r>
      <w:proofErr w:type="gramEnd"/>
      <w:r w:rsidRPr="00387262">
        <w:rPr>
          <w:rFonts w:ascii="Times New Roman CYR" w:hAnsi="Times New Roman CYR"/>
          <w:noProof/>
          <w:sz w:val="28"/>
          <w:lang w:val="ru-RU"/>
        </w:rPr>
        <w:t>. Положення і висновки дисертації можуть бути використані у навчальних курсах з соціології та соціальної психології, у тому числі для підготовки додаткових розділів навчальних курсів, розробки нових спецкурсів.</w:t>
      </w:r>
    </w:p>
    <w:p w:rsidR="00387262" w:rsidRPr="00387262" w:rsidRDefault="00387262" w:rsidP="00387262">
      <w:pPr>
        <w:pStyle w:val="Iauiue0"/>
        <w:spacing w:line="266" w:lineRule="auto"/>
        <w:jc w:val="both"/>
        <w:rPr>
          <w:rFonts w:ascii="Times New Roman CYR" w:hAnsi="Times New Roman CYR"/>
          <w:noProof/>
          <w:sz w:val="28"/>
          <w:lang w:val="ru-RU"/>
        </w:rPr>
      </w:pPr>
      <w:r w:rsidRPr="00387262">
        <w:rPr>
          <w:rFonts w:ascii="Times New Roman CYR" w:hAnsi="Times New Roman CYR"/>
          <w:b/>
          <w:noProof/>
          <w:sz w:val="28"/>
          <w:lang w:val="ru-RU"/>
        </w:rPr>
        <w:tab/>
        <w:t xml:space="preserve">Апробація результатів дослідження. </w:t>
      </w:r>
      <w:r w:rsidRPr="00387262">
        <w:rPr>
          <w:rFonts w:ascii="Times New Roman CYR" w:hAnsi="Times New Roman CYR"/>
          <w:noProof/>
          <w:sz w:val="28"/>
          <w:lang w:val="ru-RU"/>
        </w:rPr>
        <w:t xml:space="preserve">Основні положення дисертації були представлені: на п'ятій Міжнародній науково-практичній конференції “Етнонаціональний розвиток в Україні і стан української етнічності в діаспорі: сутність, реалії конфліктності, проблеми і прогнози на порозі ХХІ століття” (Київ-Чернівці, 1997); на Круглому столі “Соціальна політика в умовах економічних та політичних реформ українського суспільства” (Київ, 1999); на Круглому столі “Реструктурація особистості в нестабільному суспільстві: зміна життєвих світів, руйнація ідентичностей, маргіналізація” (Київ, 2000); </w:t>
      </w:r>
      <w:proofErr w:type="gramStart"/>
      <w:r w:rsidRPr="00387262">
        <w:rPr>
          <w:rFonts w:ascii="Times New Roman CYR" w:hAnsi="Times New Roman CYR"/>
          <w:noProof/>
          <w:sz w:val="28"/>
          <w:lang w:val="ru-RU"/>
        </w:rPr>
        <w:t>на Першій Всеукраїнській соціологічній конференції (Київ, 2000); на Круглому столі “Особистість в контексті глобалізації” (Київ, 2002); на Другій Всеукраїнській соціологічній конференції (Київ, 2002).</w:t>
      </w:r>
      <w:proofErr w:type="gramEnd"/>
    </w:p>
    <w:p w:rsidR="00387262" w:rsidRPr="00387262" w:rsidRDefault="00387262" w:rsidP="00387262">
      <w:pPr>
        <w:pStyle w:val="Iauiue0"/>
        <w:spacing w:line="266" w:lineRule="auto"/>
        <w:jc w:val="both"/>
        <w:rPr>
          <w:rFonts w:ascii="Times New Roman CYR" w:hAnsi="Times New Roman CYR"/>
          <w:noProof/>
          <w:sz w:val="28"/>
          <w:lang w:val="ru-RU"/>
        </w:rPr>
      </w:pPr>
      <w:r w:rsidRPr="00387262">
        <w:rPr>
          <w:rFonts w:ascii="Times New Roman CYR" w:hAnsi="Times New Roman CYR"/>
          <w:b/>
          <w:noProof/>
          <w:sz w:val="28"/>
          <w:lang w:val="ru-RU"/>
        </w:rPr>
        <w:tab/>
        <w:t xml:space="preserve">Структура дисертації. </w:t>
      </w:r>
      <w:r w:rsidRPr="00387262">
        <w:rPr>
          <w:rFonts w:ascii="Times New Roman CYR" w:hAnsi="Times New Roman CYR"/>
          <w:noProof/>
          <w:sz w:val="28"/>
          <w:lang w:val="ru-RU"/>
        </w:rPr>
        <w:t xml:space="preserve">Дисертаційна робота складається зі вступу, трьох розділів, висновків, списку використаних джерел. Повний обсяг дисертації 174с. Список використаних джерел (170 найменувань) займає 14 с. </w:t>
      </w:r>
    </w:p>
    <w:p w:rsidR="00387262" w:rsidRDefault="00387262" w:rsidP="00387262">
      <w:pPr>
        <w:pStyle w:val="BodyText25"/>
        <w:spacing w:line="266" w:lineRule="auto"/>
        <w:rPr>
          <w:noProof/>
        </w:rPr>
      </w:pPr>
    </w:p>
    <w:p w:rsidR="00387262" w:rsidRDefault="00387262" w:rsidP="00387262">
      <w:pPr>
        <w:pStyle w:val="BodyText25"/>
        <w:spacing w:line="266" w:lineRule="auto"/>
        <w:rPr>
          <w:noProof/>
        </w:rPr>
      </w:pPr>
    </w:p>
    <w:p w:rsidR="00387262" w:rsidRDefault="00387262" w:rsidP="00387262">
      <w:pPr>
        <w:pStyle w:val="BodyText25"/>
        <w:spacing w:line="266" w:lineRule="auto"/>
        <w:rPr>
          <w:noProof/>
        </w:rPr>
      </w:pPr>
    </w:p>
    <w:p w:rsidR="00387262" w:rsidRDefault="00387262" w:rsidP="00387262">
      <w:pPr>
        <w:pStyle w:val="BodyText25"/>
        <w:spacing w:line="266" w:lineRule="auto"/>
        <w:rPr>
          <w:rFonts w:ascii="Times New Roman CYR" w:hAnsi="Times New Roman CYR"/>
          <w:noProof/>
        </w:rPr>
      </w:pPr>
      <w:r>
        <w:rPr>
          <w:rFonts w:ascii="Times New Roman CYR" w:hAnsi="Times New Roman CYR"/>
          <w:noProof/>
        </w:rPr>
        <w:lastRenderedPageBreak/>
        <w:t>ОСНОВНИЙ ЗМІСТ РОБОТИ</w:t>
      </w:r>
    </w:p>
    <w:p w:rsidR="00387262" w:rsidRPr="00676E2D" w:rsidRDefault="00387262" w:rsidP="00387262">
      <w:pPr>
        <w:pStyle w:val="Iauiue0"/>
        <w:spacing w:line="266" w:lineRule="auto"/>
        <w:ind w:firstLine="709"/>
        <w:jc w:val="center"/>
        <w:rPr>
          <w:noProof/>
          <w:sz w:val="28"/>
          <w:lang w:val="uk-UA"/>
        </w:rPr>
      </w:pPr>
    </w:p>
    <w:p w:rsidR="00387262" w:rsidRPr="00676E2D" w:rsidRDefault="00387262" w:rsidP="00387262">
      <w:pPr>
        <w:pStyle w:val="Iauiue0"/>
        <w:spacing w:line="266" w:lineRule="auto"/>
        <w:ind w:firstLine="709"/>
        <w:jc w:val="center"/>
        <w:rPr>
          <w:noProof/>
          <w:sz w:val="28"/>
          <w:lang w:val="uk-UA"/>
        </w:rPr>
      </w:pPr>
    </w:p>
    <w:p w:rsidR="00387262" w:rsidRPr="00676E2D" w:rsidRDefault="00387262" w:rsidP="00387262">
      <w:pPr>
        <w:pStyle w:val="Iauiue0"/>
        <w:spacing w:line="266" w:lineRule="auto"/>
        <w:ind w:firstLine="709"/>
        <w:jc w:val="both"/>
        <w:rPr>
          <w:rFonts w:ascii="Times New Roman CYR" w:hAnsi="Times New Roman CYR"/>
          <w:noProof/>
          <w:sz w:val="28"/>
          <w:lang w:val="uk-UA"/>
        </w:rPr>
      </w:pPr>
      <w:bookmarkStart w:id="3" w:name="_GoBack"/>
      <w:r w:rsidRPr="00676E2D">
        <w:rPr>
          <w:rFonts w:ascii="Times New Roman CYR" w:hAnsi="Times New Roman CYR"/>
          <w:b/>
          <w:noProof/>
          <w:sz w:val="28"/>
          <w:lang w:val="uk-UA"/>
        </w:rPr>
        <w:t xml:space="preserve">У вступі </w:t>
      </w:r>
      <w:r w:rsidRPr="00676E2D">
        <w:rPr>
          <w:rFonts w:ascii="Times New Roman CYR" w:hAnsi="Times New Roman CYR"/>
          <w:noProof/>
          <w:sz w:val="28"/>
          <w:lang w:val="uk-UA"/>
        </w:rPr>
        <w:t>обгрунтовується актуальність теми, вказано зв’язок роботи з плановими темами, визначається мета та завдання дослідження, його об`єкт і предмет, методи дослідження, викладєно наукову новизну результатів дослідження та їх практичну значущість, вміщено інформацію про апробацію результатів, публікації та особистий внесок здобувача.</w:t>
      </w:r>
    </w:p>
    <w:p w:rsidR="00387262" w:rsidRPr="00387262" w:rsidRDefault="00387262" w:rsidP="00387262">
      <w:pPr>
        <w:pStyle w:val="Iauiue0"/>
        <w:spacing w:line="266" w:lineRule="auto"/>
        <w:ind w:firstLine="709"/>
        <w:jc w:val="both"/>
        <w:rPr>
          <w:rFonts w:ascii="Times New Roman CYR" w:hAnsi="Times New Roman CYR"/>
          <w:noProof/>
          <w:sz w:val="28"/>
          <w:lang w:val="ru-RU"/>
        </w:rPr>
      </w:pPr>
      <w:r w:rsidRPr="00387262">
        <w:rPr>
          <w:rFonts w:ascii="Times New Roman CYR" w:hAnsi="Times New Roman CYR"/>
          <w:noProof/>
          <w:sz w:val="28"/>
          <w:lang w:val="ru-RU"/>
        </w:rPr>
        <w:t xml:space="preserve">Перший розділ - </w:t>
      </w:r>
      <w:r w:rsidRPr="00387262">
        <w:rPr>
          <w:rFonts w:ascii="Times New Roman CYR" w:hAnsi="Times New Roman CYR"/>
          <w:b/>
          <w:noProof/>
          <w:sz w:val="28"/>
          <w:lang w:val="ru-RU"/>
        </w:rPr>
        <w:t xml:space="preserve">“Феномен соціального контролю. Поняття та сутність” </w:t>
      </w:r>
      <w:r w:rsidRPr="00387262">
        <w:rPr>
          <w:rFonts w:ascii="Times New Roman CYR" w:hAnsi="Times New Roman CYR"/>
          <w:noProof/>
          <w:sz w:val="28"/>
          <w:lang w:val="ru-RU"/>
        </w:rPr>
        <w:t xml:space="preserve">- присвячено розгляду теоретичних засад проблематики соціального контролю. Здійснено теоретико-концептуальний аналіз поняття в науковій літературі, відтворено історичну картину розвитку проблематики соціального контролю в зарубіжній та вітчизняній науці. Окреслено методологічні підходи до трактування феномена соціального контролю. Висвітлено особливості феномена соціального контролю як складного, багатомірного, динамічного, соціально та історично обумовленого соціального явища. Зазначається, що соціальний контроль детермінується формами державного правління, політичною системою, рівнем історичного, суспільно-політичного, економічного, морального, правового, соціально-культурного розвитку суспільства. Розглядаються загальні принципи та підходи до розуміння структури, форм і засобів реалізації соціального контролю у соціологічній науці. </w:t>
      </w:r>
    </w:p>
    <w:p w:rsidR="00387262" w:rsidRPr="00387262" w:rsidRDefault="00387262" w:rsidP="00387262">
      <w:pPr>
        <w:pStyle w:val="Iauiue0"/>
        <w:spacing w:line="266" w:lineRule="auto"/>
        <w:ind w:firstLine="709"/>
        <w:jc w:val="both"/>
        <w:rPr>
          <w:noProof/>
          <w:sz w:val="28"/>
          <w:lang w:val="ru-RU"/>
        </w:rPr>
      </w:pPr>
      <w:proofErr w:type="gramStart"/>
      <w:r w:rsidRPr="00387262">
        <w:rPr>
          <w:rFonts w:ascii="Times New Roman CYR" w:hAnsi="Times New Roman CYR"/>
          <w:noProof/>
          <w:sz w:val="28"/>
          <w:lang w:val="ru-RU"/>
        </w:rPr>
        <w:t>Аналіз теоретичних засад розуміння соціального контролю засвідчує, що його правомірно розділяти на зовнішній (застосування сили, директивності, авторитету, зовнішніх санкцій) та внутрішній (що реалізується в процесі соціалізації особистості як результат інтеріоризації зовнішніх факторів і вимог).</w:t>
      </w:r>
      <w:proofErr w:type="gramEnd"/>
      <w:r w:rsidRPr="00387262">
        <w:rPr>
          <w:rFonts w:ascii="Times New Roman CYR" w:hAnsi="Times New Roman CYR"/>
          <w:noProof/>
          <w:sz w:val="28"/>
          <w:lang w:val="ru-RU"/>
        </w:rPr>
        <w:t xml:space="preserve"> </w:t>
      </w:r>
      <w:proofErr w:type="gramStart"/>
      <w:r w:rsidRPr="00387262">
        <w:rPr>
          <w:rFonts w:ascii="Times New Roman CYR" w:hAnsi="Times New Roman CYR"/>
          <w:noProof/>
          <w:sz w:val="28"/>
          <w:lang w:val="ru-RU"/>
        </w:rPr>
        <w:t>Зазначається, що цінністно-нормативна соціалізація є найбільш дієвим механізмом соціального контролю  і пов`язана із засвоєнням індивідом  соціальних норм та цінностей, формуванням самоконтрольних механізмів, що виступають найбільш стійким чинником регулювання поведінки в суспільстві. Істотна увага в цьому розділі приділяється розгляду</w:t>
      </w:r>
      <w:proofErr w:type="gramEnd"/>
      <w:r w:rsidRPr="00387262">
        <w:rPr>
          <w:rFonts w:ascii="Times New Roman CYR" w:hAnsi="Times New Roman CYR"/>
          <w:noProof/>
          <w:sz w:val="28"/>
          <w:lang w:val="ru-RU"/>
        </w:rPr>
        <w:t xml:space="preserve"> </w:t>
      </w:r>
      <w:proofErr w:type="gramStart"/>
      <w:r w:rsidRPr="00387262">
        <w:rPr>
          <w:rFonts w:ascii="Times New Roman CYR" w:hAnsi="Times New Roman CYR"/>
          <w:noProof/>
          <w:sz w:val="28"/>
          <w:lang w:val="ru-RU"/>
        </w:rPr>
        <w:t>соціального контролю саме як елемента цінністно-нормативної соціалізації та аналізу соціального контролю як зовнішньо-внутрішнього механізму, функціонування якого тісно пов`язане із закономірностями реалізації цього процесу на особистісному рівні. Розглядаються концепції А.М.Яковлева та Дж.Роттера, що дозволяє окреслити складний механізм реалізації соц</w:t>
      </w:r>
      <w:proofErr w:type="gramEnd"/>
      <w:r w:rsidRPr="00387262">
        <w:rPr>
          <w:rFonts w:ascii="Times New Roman CYR" w:hAnsi="Times New Roman CYR"/>
          <w:noProof/>
          <w:sz w:val="28"/>
          <w:lang w:val="ru-RU"/>
        </w:rPr>
        <w:t xml:space="preserve">іального контролю, розкрити важливість процесу засвоєння соціального досвіду та вплив особливостей засвоєної стратегії відносин у суспільстві на характер соціальної поведінки людини. </w:t>
      </w:r>
      <w:proofErr w:type="gramStart"/>
      <w:r w:rsidRPr="00387262">
        <w:rPr>
          <w:rFonts w:ascii="Times New Roman CYR" w:hAnsi="Times New Roman CYR"/>
          <w:noProof/>
          <w:sz w:val="28"/>
          <w:lang w:val="ru-RU"/>
        </w:rPr>
        <w:t xml:space="preserve">Розкривається соціально-психологічна сутність даного явища і </w:t>
      </w:r>
      <w:r w:rsidRPr="00387262">
        <w:rPr>
          <w:rFonts w:ascii="Times New Roman CYR" w:hAnsi="Times New Roman CYR"/>
          <w:noProof/>
          <w:sz w:val="28"/>
          <w:lang w:val="ru-RU"/>
        </w:rPr>
        <w:lastRenderedPageBreak/>
        <w:t>значущість внутрішньо-контрольних важелів особистості для успішної реалізації в суспільстві. Зазначається, що в залежності від засвоєного особистістю соціального досвіду, який обумовлений особливостями реалізації соціальної взаємодії в конкретному суспільстві, формується певна стратегія взаємовідносин</w:t>
      </w:r>
      <w:proofErr w:type="gramEnd"/>
      <w:r w:rsidRPr="00387262">
        <w:rPr>
          <w:rFonts w:ascii="Times New Roman CYR" w:hAnsi="Times New Roman CYR"/>
          <w:noProof/>
          <w:sz w:val="28"/>
          <w:lang w:val="ru-RU"/>
        </w:rPr>
        <w:t xml:space="preserve"> людини та суспільства, громадянина та держави, яка віддзеркалює розуміння людиною механізму регуляції цих відносин. Визначається, що особливості  засвоєння усталеної стратегії соціальної поведінки</w:t>
      </w:r>
      <w:r w:rsidRPr="00387262">
        <w:rPr>
          <w:noProof/>
          <w:sz w:val="28"/>
          <w:lang w:val="ru-RU"/>
        </w:rPr>
        <w:t xml:space="preserve"> </w:t>
      </w:r>
      <w:r w:rsidRPr="00387262">
        <w:rPr>
          <w:rFonts w:ascii="Times New Roman CYR" w:hAnsi="Times New Roman CYR"/>
          <w:noProof/>
          <w:sz w:val="28"/>
          <w:lang w:val="ru-RU"/>
        </w:rPr>
        <w:t>на рівні особистісних диспозицій обумовлюють характер внутрішньої локалізації соціального контролю</w:t>
      </w:r>
      <w:r w:rsidRPr="00387262">
        <w:rPr>
          <w:noProof/>
          <w:sz w:val="28"/>
          <w:lang w:val="ru-RU"/>
        </w:rPr>
        <w:t>.</w:t>
      </w:r>
    </w:p>
    <w:p w:rsidR="00387262" w:rsidRPr="00387262" w:rsidRDefault="00387262" w:rsidP="00387262">
      <w:pPr>
        <w:pStyle w:val="Iauiue0"/>
        <w:spacing w:line="266" w:lineRule="auto"/>
        <w:ind w:firstLine="709"/>
        <w:jc w:val="both"/>
        <w:rPr>
          <w:rFonts w:ascii="Times New Roman CYR" w:hAnsi="Times New Roman CYR"/>
          <w:noProof/>
          <w:sz w:val="28"/>
          <w:lang w:val="ru-RU"/>
        </w:rPr>
      </w:pPr>
      <w:r w:rsidRPr="00387262">
        <w:rPr>
          <w:rFonts w:ascii="Times New Roman CYR" w:hAnsi="Times New Roman CYR"/>
          <w:noProof/>
          <w:sz w:val="28"/>
          <w:lang w:val="ru-RU"/>
        </w:rPr>
        <w:t xml:space="preserve">Другий розділ - </w:t>
      </w:r>
      <w:r w:rsidRPr="00387262">
        <w:rPr>
          <w:rFonts w:ascii="Times New Roman CYR" w:hAnsi="Times New Roman CYR"/>
          <w:b/>
          <w:noProof/>
          <w:sz w:val="28"/>
          <w:lang w:val="ru-RU"/>
        </w:rPr>
        <w:t>“Соціальний контроль в умовах демократизації соціальних відносин” -</w:t>
      </w:r>
      <w:r w:rsidRPr="00387262">
        <w:rPr>
          <w:rFonts w:ascii="Times New Roman CYR" w:hAnsi="Times New Roman CYR"/>
          <w:noProof/>
          <w:sz w:val="28"/>
          <w:lang w:val="ru-RU"/>
        </w:rPr>
        <w:t xml:space="preserve"> присвячено аналізу соціального контролю за конкретних соціально-історичних умов. Соціальні зміни, що відбуваються в нашому суспільстві</w:t>
      </w:r>
      <w:r w:rsidRPr="00387262">
        <w:rPr>
          <w:noProof/>
          <w:sz w:val="28"/>
          <w:lang w:val="ru-RU"/>
        </w:rPr>
        <w:t>,</w:t>
      </w:r>
      <w:r w:rsidRPr="00387262">
        <w:rPr>
          <w:rFonts w:ascii="Times New Roman CYR" w:hAnsi="Times New Roman CYR"/>
          <w:noProof/>
          <w:sz w:val="28"/>
          <w:lang w:val="ru-RU"/>
        </w:rPr>
        <w:t xml:space="preserve"> потребують переосмислення можливостей та особливостей реалізації соціального контролю з огляду на реалії сьогодення. Дослідження даного розділу присвячене аналізу цих змін за умов сучасного українського суспільства. </w:t>
      </w:r>
    </w:p>
    <w:p w:rsidR="00387262" w:rsidRPr="00387262" w:rsidRDefault="00387262" w:rsidP="00387262">
      <w:pPr>
        <w:pStyle w:val="Iauiue0"/>
        <w:spacing w:line="266" w:lineRule="auto"/>
        <w:ind w:firstLine="709"/>
        <w:jc w:val="both"/>
        <w:rPr>
          <w:rFonts w:ascii="Times New Roman CYR" w:hAnsi="Times New Roman CYR"/>
          <w:noProof/>
          <w:sz w:val="28"/>
          <w:lang w:val="ru-RU"/>
        </w:rPr>
      </w:pPr>
      <w:r w:rsidRPr="00387262">
        <w:rPr>
          <w:rFonts w:ascii="Times New Roman CYR" w:hAnsi="Times New Roman CYR"/>
          <w:noProof/>
          <w:sz w:val="28"/>
          <w:lang w:val="ru-RU"/>
        </w:rPr>
        <w:t xml:space="preserve">Розглядається вплив найбільш масштабних загальносвітових процесів розвитку сучасного світу. Зазначається, що процеси, які характеризують сучасні тенденції світового розвитку, кардинально трансформують увесь соціальний простір. Сьогодні стає можливим говорити про спроможність соціального простору організовуватися не лише з позиції державного “верха”, а й без владного втручання держави. Відбувається якісна трансформація соціальних відносин, у тому числі відносин “особистість-держава”, що пов`язано зі значним розширенням можливостей включення особистості в сучасний соціальний процес та глобалізацією особистісної свідомості, що детермінує і її цінністно-нормативні засади. Наростанню таких перетворень сприяє розповсюдження нових інформаційних технологій, і в першу чергу інтернет-технологій, які істотно модернізують сучасний соціальний процес. </w:t>
      </w:r>
      <w:proofErr w:type="gramStart"/>
      <w:r w:rsidRPr="00387262">
        <w:rPr>
          <w:rFonts w:ascii="Times New Roman CYR" w:hAnsi="Times New Roman CYR"/>
          <w:noProof/>
          <w:sz w:val="28"/>
          <w:lang w:val="ru-RU"/>
        </w:rPr>
        <w:t>Зазначається, що інтернет-технології, як глобальний інформаційний ресурс, засіб комунікації усіх з усіма, урівнює суб`єктів соціальної взаємодії, що надає можливість засвідчувати процес здійснення “революції контролю” (А.Шапіро), зумовлює можливість потенційного переміщення контролю від інституцій до індивідів.</w:t>
      </w:r>
      <w:proofErr w:type="gramEnd"/>
    </w:p>
    <w:p w:rsidR="00387262" w:rsidRPr="00387262" w:rsidRDefault="00387262" w:rsidP="00387262">
      <w:pPr>
        <w:pStyle w:val="Iauiue0"/>
        <w:spacing w:line="266" w:lineRule="auto"/>
        <w:ind w:firstLine="709"/>
        <w:jc w:val="both"/>
        <w:rPr>
          <w:rFonts w:ascii="Times New Roman CYR" w:hAnsi="Times New Roman CYR"/>
          <w:noProof/>
          <w:sz w:val="28"/>
          <w:lang w:val="ru-RU"/>
        </w:rPr>
      </w:pPr>
      <w:r w:rsidRPr="00387262">
        <w:rPr>
          <w:rFonts w:ascii="Times New Roman CYR" w:hAnsi="Times New Roman CYR"/>
          <w:noProof/>
          <w:sz w:val="28"/>
          <w:lang w:val="ru-RU"/>
        </w:rPr>
        <w:t>Дотримуючись соціологічного аспекта в інтерпретації предмета дослідження, автор простежує вплив на трансформацію соціального контролю основних соціальних тенденцій</w:t>
      </w:r>
      <w:r w:rsidRPr="00387262">
        <w:rPr>
          <w:noProof/>
          <w:sz w:val="28"/>
          <w:lang w:val="ru-RU"/>
        </w:rPr>
        <w:t xml:space="preserve"> </w:t>
      </w:r>
      <w:r w:rsidRPr="00387262">
        <w:rPr>
          <w:rFonts w:ascii="Times New Roman CYR" w:hAnsi="Times New Roman CYR"/>
          <w:noProof/>
          <w:sz w:val="28"/>
          <w:lang w:val="ru-RU"/>
        </w:rPr>
        <w:t>функціонування українського суспільства, а саме таких</w:t>
      </w:r>
      <w:r w:rsidRPr="00387262">
        <w:rPr>
          <w:noProof/>
          <w:sz w:val="28"/>
          <w:lang w:val="ru-RU"/>
        </w:rPr>
        <w:t>,</w:t>
      </w:r>
      <w:r w:rsidRPr="00387262">
        <w:rPr>
          <w:rFonts w:ascii="Times New Roman CYR" w:hAnsi="Times New Roman CYR"/>
          <w:noProof/>
          <w:sz w:val="28"/>
          <w:lang w:val="ru-RU"/>
        </w:rPr>
        <w:t xml:space="preserve"> як розвиток демократичних засад та становлення громадянського суспільства. Визначається, що соціальна взаємодія у процесі реалізації соціально-контрольних відносин передбачає становлення громадянського суспільства як самостійної соціальної підсистеми, базового </w:t>
      </w:r>
      <w:r w:rsidRPr="00387262">
        <w:rPr>
          <w:rFonts w:ascii="Times New Roman CYR" w:hAnsi="Times New Roman CYR"/>
          <w:noProof/>
          <w:sz w:val="28"/>
          <w:lang w:val="ru-RU"/>
        </w:rPr>
        <w:lastRenderedPageBreak/>
        <w:t>елемента сучасного контрольного процесу. Громадянське суспільство розкривається як певний регулятивний механізм, природна сутність якого обумовлює реалізацію завдання розширення контрольних повноважень суспільства. Це дає змогу змінити логіку контрольних відносин та розширити кількість  реальних суб`єктів соціального контролю. Контроль з боку громадян виділяється як ключова умова розвитку громадянського суспільства й демократично-правової держави.</w:t>
      </w:r>
    </w:p>
    <w:p w:rsidR="00387262" w:rsidRPr="00387262" w:rsidRDefault="00387262" w:rsidP="00387262">
      <w:pPr>
        <w:pStyle w:val="Iauiue0"/>
        <w:spacing w:line="266" w:lineRule="auto"/>
        <w:ind w:firstLine="709"/>
        <w:jc w:val="both"/>
        <w:rPr>
          <w:rFonts w:ascii="Times New Roman CYR" w:hAnsi="Times New Roman CYR"/>
          <w:noProof/>
          <w:sz w:val="28"/>
          <w:lang w:val="ru-RU"/>
        </w:rPr>
      </w:pPr>
      <w:proofErr w:type="gramStart"/>
      <w:r w:rsidRPr="00387262">
        <w:rPr>
          <w:rFonts w:ascii="Times New Roman CYR" w:hAnsi="Times New Roman CYR"/>
          <w:noProof/>
          <w:sz w:val="28"/>
          <w:lang w:val="ru-RU"/>
        </w:rPr>
        <w:t>Зазначається</w:t>
      </w:r>
      <w:r w:rsidRPr="00387262">
        <w:rPr>
          <w:noProof/>
          <w:sz w:val="28"/>
          <w:lang w:val="ru-RU"/>
        </w:rPr>
        <w:t>,</w:t>
      </w:r>
      <w:r w:rsidRPr="00387262">
        <w:rPr>
          <w:rFonts w:ascii="Times New Roman CYR" w:hAnsi="Times New Roman CYR"/>
          <w:noProof/>
          <w:sz w:val="28"/>
          <w:lang w:val="ru-RU"/>
        </w:rPr>
        <w:t xml:space="preserve"> що соціальний контроль у демократичному суспільстві </w:t>
      </w:r>
      <w:r w:rsidRPr="00387262">
        <w:rPr>
          <w:noProof/>
          <w:sz w:val="28"/>
          <w:lang w:val="ru-RU"/>
        </w:rPr>
        <w:t xml:space="preserve"> </w:t>
      </w:r>
      <w:r w:rsidRPr="00387262">
        <w:rPr>
          <w:rFonts w:ascii="Times New Roman CYR" w:hAnsi="Times New Roman CYR"/>
          <w:noProof/>
          <w:sz w:val="28"/>
          <w:lang w:val="ru-RU"/>
        </w:rPr>
        <w:t>може бути представлений як цілеспрямований та дієвий вплив соціальних суб`єктів на поведінку агентів соціальної взаємодії з метою оптимізації функціонування всієї соціальної системи в рамках реалізації суб`єкт-суб`єктних відносин, закріплених на всіх рівнях</w:t>
      </w:r>
      <w:proofErr w:type="gramEnd"/>
      <w:r w:rsidRPr="00387262">
        <w:rPr>
          <w:rFonts w:ascii="Times New Roman CYR" w:hAnsi="Times New Roman CYR"/>
          <w:noProof/>
          <w:sz w:val="28"/>
          <w:lang w:val="ru-RU"/>
        </w:rPr>
        <w:t xml:space="preserve"> функціонування соціальної системи, починаючи із законодавчого закріплення та закінчуючи рівнем самосвідомості конкретної людини, члена суспільства. </w:t>
      </w:r>
      <w:proofErr w:type="gramStart"/>
      <w:r w:rsidRPr="00387262">
        <w:rPr>
          <w:rFonts w:ascii="Times New Roman CYR" w:hAnsi="Times New Roman CYR"/>
          <w:noProof/>
          <w:sz w:val="28"/>
          <w:lang w:val="ru-RU"/>
        </w:rPr>
        <w:t>Такий соціальний контроль, що реалізується як демократичний процес, передбачає безумовне переважання у соціальній системі “гнучких”, “непрямих” методів контролю</w:t>
      </w:r>
      <w:r w:rsidRPr="00387262">
        <w:rPr>
          <w:noProof/>
          <w:sz w:val="28"/>
          <w:lang w:val="ru-RU"/>
        </w:rPr>
        <w:t xml:space="preserve">; </w:t>
      </w:r>
      <w:r w:rsidRPr="00387262">
        <w:rPr>
          <w:rFonts w:ascii="Times New Roman CYR" w:hAnsi="Times New Roman CYR"/>
          <w:noProof/>
          <w:sz w:val="28"/>
          <w:lang w:val="ru-RU"/>
        </w:rPr>
        <w:t>наявність реальної можливості  контрольних санкцій з</w:t>
      </w:r>
      <w:r w:rsidRPr="00387262">
        <w:rPr>
          <w:noProof/>
          <w:sz w:val="28"/>
          <w:lang w:val="ru-RU"/>
        </w:rPr>
        <w:t xml:space="preserve"> </w:t>
      </w:r>
      <w:r w:rsidRPr="00387262">
        <w:rPr>
          <w:rFonts w:ascii="Times New Roman CYR" w:hAnsi="Times New Roman CYR"/>
          <w:noProof/>
          <w:sz w:val="28"/>
          <w:lang w:val="ru-RU"/>
        </w:rPr>
        <w:t>боку населення за діяльністю владних структур (тобто можливість реалізації “зворотнього контрольного зв`язку”); примат самоконтролю над “зовнішньою” соціальною регуляцією;</w:t>
      </w:r>
      <w:proofErr w:type="gramEnd"/>
      <w:r w:rsidRPr="00387262">
        <w:rPr>
          <w:rFonts w:ascii="Times New Roman CYR" w:hAnsi="Times New Roman CYR"/>
          <w:noProof/>
          <w:sz w:val="28"/>
          <w:lang w:val="ru-RU"/>
        </w:rPr>
        <w:t xml:space="preserve"> реалізацію принципу відповідальності всіх суб`єктів соціальної взаємодії та наявність високої громадянської активності, пов`язаних і з повноцінним функціонуванням інститутів громадянського суспільства. Зазначається, що важливими чинниками реалізації соціального контролю в демократичній державі виступають такі елементи, як вибори, референдуми, громадські рухи та організації, політичні партії, незалежні ЗМІ, ЗМК, громадська думка, різні форми соціального протесту. Соціальний контроль в рамках сучасного демократичного суспільства може бути представлений як контроль з боку всіх суб`єктів сучасного соціального процесу. Це контроль як з боку правової держави, так і громадянського суспільства, як з боку влади та держави над її громадянами, так і з боку громадян та громадянського суспільства над діяльністю влади та держави. Таким чином, визначається ідеальна модель реалізації соціального контролю в сучасному демократичному суспільстві. </w:t>
      </w:r>
    </w:p>
    <w:p w:rsidR="00387262" w:rsidRPr="00387262" w:rsidRDefault="00387262" w:rsidP="00387262">
      <w:pPr>
        <w:pStyle w:val="Iauiue0"/>
        <w:spacing w:line="266" w:lineRule="auto"/>
        <w:ind w:firstLine="709"/>
        <w:jc w:val="both"/>
        <w:rPr>
          <w:rFonts w:ascii="Times New Roman CYR" w:hAnsi="Times New Roman CYR"/>
          <w:noProof/>
          <w:sz w:val="28"/>
          <w:lang w:val="ru-RU"/>
        </w:rPr>
      </w:pPr>
      <w:proofErr w:type="gramStart"/>
      <w:r w:rsidRPr="00387262">
        <w:rPr>
          <w:rFonts w:ascii="Times New Roman CYR" w:hAnsi="Times New Roman CYR"/>
          <w:noProof/>
          <w:sz w:val="28"/>
          <w:lang w:val="ru-RU"/>
        </w:rPr>
        <w:t>Аналізується специфіка реалізації цієї моделі в українському суспільстві. Розгляд об`єктивної соціальної ситуації в країні засвідчує формальну наявність агентів сучасної демократичної моделі реалізації соціального контролю, але їхні взаємовідносини мають певну специфіку, і передусім це стосується їхньої дієспроможності в процесі реалізації контрольних</w:t>
      </w:r>
      <w:proofErr w:type="gramEnd"/>
      <w:r w:rsidRPr="00387262">
        <w:rPr>
          <w:rFonts w:ascii="Times New Roman CYR" w:hAnsi="Times New Roman CYR"/>
          <w:noProof/>
          <w:sz w:val="28"/>
          <w:lang w:val="ru-RU"/>
        </w:rPr>
        <w:t xml:space="preserve"> повноважень на сучасному етапі розвитку українського суспільства. </w:t>
      </w:r>
      <w:proofErr w:type="gramStart"/>
      <w:r w:rsidRPr="00387262">
        <w:rPr>
          <w:rFonts w:ascii="Times New Roman CYR" w:hAnsi="Times New Roman CYR"/>
          <w:noProof/>
          <w:sz w:val="28"/>
          <w:lang w:val="ru-RU"/>
        </w:rPr>
        <w:t xml:space="preserve">Результати соціологічного дослідження засвідчують, що більш </w:t>
      </w:r>
      <w:r w:rsidRPr="00387262">
        <w:rPr>
          <w:rFonts w:ascii="Times New Roman CYR" w:hAnsi="Times New Roman CYR"/>
          <w:noProof/>
          <w:sz w:val="28"/>
          <w:lang w:val="ru-RU"/>
        </w:rPr>
        <w:lastRenderedPageBreak/>
        <w:t>ніж 81% респондентів не вбачає для себе жодної можливості контролю владних структур.</w:t>
      </w:r>
      <w:proofErr w:type="gramEnd"/>
      <w:r w:rsidRPr="00387262">
        <w:rPr>
          <w:rFonts w:ascii="Times New Roman CYR" w:hAnsi="Times New Roman CYR"/>
          <w:noProof/>
          <w:sz w:val="28"/>
          <w:lang w:val="ru-RU"/>
        </w:rPr>
        <w:t xml:space="preserve"> Виявлено, що структури громадянського суспільства сьогодні практично не розглядаються громадянами як реальний дієвий соціальний суб`єкт соціальних відносин, здатний репрезентувати інтереси громадян, контролювати діяльність влади та виступати посередником між державою та особистістю, оптимізуючи функціонування всієї соціальної системи. Визнається, що становлення нових соціальних відносин у сучасному українському суспільстві, його просування шляхом демократичних перетворень неможливе без урахування особистісного фактора таких перетворень, що зумовлює необхідність змінення логіки реалізації контрольних відносин і на рівні особистісної свідомості людини. </w:t>
      </w:r>
    </w:p>
    <w:p w:rsidR="00387262" w:rsidRPr="00387262" w:rsidRDefault="00387262" w:rsidP="00387262">
      <w:pPr>
        <w:pStyle w:val="Iauiue0"/>
        <w:spacing w:line="266" w:lineRule="auto"/>
        <w:ind w:firstLine="709"/>
        <w:jc w:val="both"/>
        <w:rPr>
          <w:rFonts w:ascii="Times New Roman CYR" w:hAnsi="Times New Roman CYR"/>
          <w:noProof/>
          <w:sz w:val="28"/>
          <w:lang w:val="ru-RU"/>
        </w:rPr>
      </w:pPr>
      <w:r w:rsidRPr="00387262">
        <w:rPr>
          <w:rFonts w:ascii="Times New Roman CYR" w:hAnsi="Times New Roman CYR"/>
          <w:noProof/>
          <w:sz w:val="28"/>
          <w:lang w:val="ru-RU"/>
        </w:rPr>
        <w:t xml:space="preserve">У третьому розділі - </w:t>
      </w:r>
      <w:r w:rsidRPr="00387262">
        <w:rPr>
          <w:rFonts w:ascii="Times New Roman CYR" w:hAnsi="Times New Roman CYR"/>
          <w:b/>
          <w:noProof/>
          <w:sz w:val="28"/>
          <w:lang w:val="ru-RU"/>
        </w:rPr>
        <w:t>“Особистісний потенціал демократизації соціального контролю в сучасному українському суспільстві”</w:t>
      </w:r>
      <w:r w:rsidRPr="00387262">
        <w:rPr>
          <w:rFonts w:ascii="Times New Roman CYR" w:hAnsi="Times New Roman CYR"/>
          <w:noProof/>
          <w:sz w:val="28"/>
          <w:lang w:val="ru-RU"/>
        </w:rPr>
        <w:t xml:space="preserve"> -розглядаються проблеми виявлення особистісних резервів демократизації соціального контролю в нашому суспільстві.  </w:t>
      </w:r>
    </w:p>
    <w:p w:rsidR="00387262" w:rsidRPr="00387262" w:rsidRDefault="00387262" w:rsidP="00387262">
      <w:pPr>
        <w:pStyle w:val="Iauiue0"/>
        <w:spacing w:line="266" w:lineRule="auto"/>
        <w:ind w:firstLine="709"/>
        <w:jc w:val="both"/>
        <w:rPr>
          <w:rFonts w:ascii="Times New Roman CYR" w:hAnsi="Times New Roman CYR"/>
          <w:noProof/>
          <w:sz w:val="28"/>
          <w:lang w:val="ru-RU"/>
        </w:rPr>
      </w:pPr>
      <w:proofErr w:type="gramStart"/>
      <w:r w:rsidRPr="00387262">
        <w:rPr>
          <w:rFonts w:ascii="Times New Roman CYR" w:hAnsi="Times New Roman CYR"/>
          <w:noProof/>
          <w:sz w:val="28"/>
          <w:lang w:val="ru-RU"/>
        </w:rPr>
        <w:t>Зазначається, що успішність демократичної трансформації соціального контролю в українському суспільстві потребує визрівання не тільки об`єктивних умов, але й суб`єктної готовності до нових соціальних відносин, що передбачає наявність певних особистісних детермінант цього процесу і актуалізує потребу розгляду внутрішньоособистісного, соціально-психологічного аспекту реалізац</w:t>
      </w:r>
      <w:proofErr w:type="gramEnd"/>
      <w:r w:rsidRPr="00387262">
        <w:rPr>
          <w:rFonts w:ascii="Times New Roman CYR" w:hAnsi="Times New Roman CYR"/>
          <w:noProof/>
          <w:sz w:val="28"/>
          <w:lang w:val="ru-RU"/>
        </w:rPr>
        <w:t>ії цього механізму.</w:t>
      </w:r>
    </w:p>
    <w:p w:rsidR="00387262" w:rsidRPr="00387262" w:rsidRDefault="00387262" w:rsidP="00387262">
      <w:pPr>
        <w:pStyle w:val="Iauiue0"/>
        <w:spacing w:line="266" w:lineRule="auto"/>
        <w:ind w:firstLine="709"/>
        <w:jc w:val="both"/>
        <w:rPr>
          <w:rFonts w:ascii="Times New Roman CYR" w:hAnsi="Times New Roman CYR"/>
          <w:noProof/>
          <w:sz w:val="28"/>
          <w:lang w:val="ru-RU"/>
        </w:rPr>
      </w:pPr>
      <w:r w:rsidRPr="00387262">
        <w:rPr>
          <w:rFonts w:ascii="Times New Roman CYR" w:hAnsi="Times New Roman CYR"/>
          <w:noProof/>
          <w:sz w:val="28"/>
          <w:lang w:val="ru-RU"/>
        </w:rPr>
        <w:t xml:space="preserve">Визначається, що можливість реалізації сучасного соціально-контрольного процесу передбачає наявність незалежної, активної, самостійної особистості як основного агента успішних демократичних перетворень, головної цінності громадянського суспільства. </w:t>
      </w:r>
      <w:proofErr w:type="gramStart"/>
      <w:r w:rsidRPr="00387262">
        <w:rPr>
          <w:rFonts w:ascii="Times New Roman CYR" w:hAnsi="Times New Roman CYR"/>
          <w:noProof/>
          <w:sz w:val="28"/>
          <w:lang w:val="ru-RU"/>
        </w:rPr>
        <w:t>Розглядається роль особистісного чинника в демократичному процесі. Визначається, що становлення нових соціальних відносин в рамках процесу демократизації суспільства пов’язано з такими поняттями, як соціальна активність, соціальна інтеграція, саморегуляція соціальних суб’єктів. Усе це обумовлює необхідність появи самостійних соціальних суб’єктів, спроможних</w:t>
      </w:r>
      <w:proofErr w:type="gramEnd"/>
      <w:r w:rsidRPr="00387262">
        <w:rPr>
          <w:rFonts w:ascii="Times New Roman CYR" w:hAnsi="Times New Roman CYR"/>
          <w:noProof/>
          <w:sz w:val="28"/>
          <w:lang w:val="ru-RU"/>
        </w:rPr>
        <w:t xml:space="preserve"> повноцінно реалізовувати нові контрольні можливості в рамках демократизації соціальних відносин та становлення громадянського суспільства. </w:t>
      </w:r>
      <w:proofErr w:type="gramStart"/>
      <w:r w:rsidRPr="00387262">
        <w:rPr>
          <w:rFonts w:ascii="Times New Roman CYR" w:hAnsi="Times New Roman CYR"/>
          <w:noProof/>
          <w:sz w:val="28"/>
          <w:lang w:val="ru-RU"/>
        </w:rPr>
        <w:t>Поведінкові параметри реалізації соціально-контрольних відносин, що визначають “коридор можливостей” для функціонування основних учасників соціально-контрольного процесу, пов’язуються з такими особистісними параметрами, як рівень та специфіка соціальної самосвідомості; соціальні пріоритети, ціннісні установки та позиції, що виділяються як спонуки соціальної поведінки;</w:t>
      </w:r>
      <w:proofErr w:type="gramEnd"/>
      <w:r w:rsidRPr="00387262">
        <w:rPr>
          <w:rFonts w:ascii="Times New Roman CYR" w:hAnsi="Times New Roman CYR"/>
          <w:noProof/>
          <w:sz w:val="28"/>
          <w:lang w:val="ru-RU"/>
        </w:rPr>
        <w:t xml:space="preserve"> міра усвідомлення своєї незалежності й самостійності в суспільстві тощо.</w:t>
      </w:r>
    </w:p>
    <w:p w:rsidR="00387262" w:rsidRPr="00387262" w:rsidRDefault="00387262" w:rsidP="00387262">
      <w:pPr>
        <w:pStyle w:val="Iauiue0"/>
        <w:spacing w:line="266" w:lineRule="auto"/>
        <w:ind w:firstLine="709"/>
        <w:jc w:val="both"/>
        <w:rPr>
          <w:rFonts w:ascii="Times New Roman CYR" w:hAnsi="Times New Roman CYR"/>
          <w:noProof/>
          <w:sz w:val="28"/>
          <w:lang w:val="ru-RU"/>
        </w:rPr>
      </w:pPr>
      <w:r w:rsidRPr="00387262">
        <w:rPr>
          <w:rFonts w:ascii="Times New Roman CYR" w:hAnsi="Times New Roman CYR"/>
          <w:noProof/>
          <w:sz w:val="28"/>
          <w:lang w:val="ru-RU"/>
        </w:rPr>
        <w:lastRenderedPageBreak/>
        <w:t>Доводиться, що особистістні  вияви соціальної поведінки, які зумовлюють можливість демократизації соціального контролю в Україні, пов’язані з низкою детермінуючих факторів: особливостями особистісної пострадянської свідомості, які впливають на специфіку реалізації соціальних відносин в українському суспільстві; труднощами перехідного періоду, що спричиняють маргіналістичні настрої та вияви, ускладнюючи соціальну ситуацію, що характеризує сучасний стан суспільства і не сприяє активному становленню нової соціальної самосвідомості українського громадянина.</w:t>
      </w:r>
    </w:p>
    <w:p w:rsidR="00387262" w:rsidRPr="00387262" w:rsidRDefault="00387262" w:rsidP="00387262">
      <w:pPr>
        <w:pStyle w:val="Iauiue0"/>
        <w:spacing w:line="266" w:lineRule="auto"/>
        <w:ind w:firstLine="709"/>
        <w:jc w:val="both"/>
        <w:rPr>
          <w:rFonts w:ascii="Times New Roman CYR" w:hAnsi="Times New Roman CYR"/>
          <w:noProof/>
          <w:sz w:val="28"/>
          <w:lang w:val="ru-RU"/>
        </w:rPr>
      </w:pPr>
      <w:r w:rsidRPr="00387262">
        <w:rPr>
          <w:rFonts w:ascii="Times New Roman CYR" w:hAnsi="Times New Roman CYR"/>
          <w:noProof/>
          <w:sz w:val="28"/>
          <w:lang w:val="ru-RU"/>
        </w:rPr>
        <w:t>Аналіз результатів соціологічних досліджень, проведених Інститутом соціології НАН України та  Центром “СОЦІС”, засвідчив наявність як позитивного, так і негативного особистісного потенціалу демократичних перетворень як передумови реалізації сучасної моделі соціального контролю в українському суспільстві.</w:t>
      </w:r>
    </w:p>
    <w:p w:rsidR="00387262" w:rsidRPr="00387262" w:rsidRDefault="00387262" w:rsidP="00387262">
      <w:pPr>
        <w:pStyle w:val="Iauiue0"/>
        <w:spacing w:line="266" w:lineRule="auto"/>
        <w:ind w:firstLine="709"/>
        <w:jc w:val="both"/>
        <w:rPr>
          <w:rFonts w:ascii="Times New Roman CYR" w:hAnsi="Times New Roman CYR"/>
          <w:noProof/>
          <w:sz w:val="28"/>
          <w:lang w:val="ru-RU"/>
        </w:rPr>
      </w:pPr>
      <w:proofErr w:type="gramStart"/>
      <w:r w:rsidRPr="00387262">
        <w:rPr>
          <w:rFonts w:ascii="Times New Roman CYR" w:hAnsi="Times New Roman CYR"/>
          <w:noProof/>
          <w:sz w:val="28"/>
          <w:lang w:val="ru-RU"/>
        </w:rPr>
        <w:t>Зазначається, що показником демократичних перетворень у суспільстві виступає фактор емансипації особистості від держави, зменшення командного тиску держави на особистість, формування самостійної особистості, яка має можливість максимальної індивідуальної самореалізації. Результати аналізу емпіричного матеріалу засвідчують, що більшість громадян України відчуває сьогодні суттеву залежність свого життя</w:t>
      </w:r>
      <w:proofErr w:type="gramEnd"/>
      <w:r w:rsidRPr="00387262">
        <w:rPr>
          <w:rFonts w:ascii="Times New Roman CYR" w:hAnsi="Times New Roman CYR"/>
          <w:noProof/>
          <w:sz w:val="28"/>
          <w:lang w:val="ru-RU"/>
        </w:rPr>
        <w:t xml:space="preserve"> від зовнішніх обставин, від владної еліти. Зафіксовано позитивну динаміку такої залежності.</w:t>
      </w:r>
    </w:p>
    <w:p w:rsidR="00387262" w:rsidRPr="00387262" w:rsidRDefault="00387262" w:rsidP="00387262">
      <w:pPr>
        <w:pStyle w:val="Iauiue0"/>
        <w:spacing w:line="266" w:lineRule="auto"/>
        <w:ind w:firstLine="709"/>
        <w:jc w:val="both"/>
        <w:rPr>
          <w:rFonts w:ascii="Times New Roman CYR" w:hAnsi="Times New Roman CYR"/>
          <w:noProof/>
          <w:sz w:val="28"/>
          <w:lang w:val="ru-RU"/>
        </w:rPr>
      </w:pPr>
      <w:proofErr w:type="gramStart"/>
      <w:r w:rsidRPr="00387262">
        <w:rPr>
          <w:rFonts w:ascii="Times New Roman CYR" w:hAnsi="Times New Roman CYR"/>
          <w:noProof/>
          <w:sz w:val="28"/>
          <w:lang w:val="ru-RU"/>
        </w:rPr>
        <w:t>Розглянуто показники, що характеризують можливості становлення та повноцінного функціонування громадянського суспільства як провідного елемента сучасної моделі соціального контролю та пов’язуються з високою самоорганізаційною спроможністю суспільства, ступенем соціальної інтеграції, передбачають добровільність, ініціативу, активність та рівність можливостей соціальних суб’єктів. За результатами</w:t>
      </w:r>
      <w:proofErr w:type="gramEnd"/>
      <w:r w:rsidRPr="00387262">
        <w:rPr>
          <w:rFonts w:ascii="Times New Roman CYR" w:hAnsi="Times New Roman CYR"/>
          <w:noProof/>
          <w:sz w:val="28"/>
          <w:lang w:val="ru-RU"/>
        </w:rPr>
        <w:t xml:space="preserve"> соціологічних досліджень сьогодні фіксується певна атомізація особистості в суспільстві, що зумовлює труднощі інтеграції та консолідації українського суспільства на сучасному етапі.</w:t>
      </w:r>
    </w:p>
    <w:p w:rsidR="00387262" w:rsidRPr="00387262" w:rsidRDefault="00387262" w:rsidP="00387262">
      <w:pPr>
        <w:pStyle w:val="Iauiue0"/>
        <w:spacing w:line="266" w:lineRule="auto"/>
        <w:ind w:firstLine="709"/>
        <w:jc w:val="both"/>
        <w:rPr>
          <w:rFonts w:ascii="Times New Roman CYR" w:hAnsi="Times New Roman CYR"/>
          <w:noProof/>
          <w:sz w:val="28"/>
          <w:lang w:val="ru-RU"/>
        </w:rPr>
      </w:pPr>
      <w:r w:rsidRPr="00387262">
        <w:rPr>
          <w:rFonts w:ascii="Times New Roman CYR" w:hAnsi="Times New Roman CYR"/>
          <w:noProof/>
          <w:sz w:val="28"/>
          <w:lang w:val="ru-RU"/>
        </w:rPr>
        <w:t xml:space="preserve">Разом з тим результати соціологічних досліджень засвідчують деякі позитивні зрушення в свідомості українських громадян, пов’язані з новими ціннісними пріоритетами, самоідентифікацією громадянина незалежної держави. </w:t>
      </w:r>
      <w:proofErr w:type="gramStart"/>
      <w:r w:rsidRPr="00387262">
        <w:rPr>
          <w:rFonts w:ascii="Times New Roman CYR" w:hAnsi="Times New Roman CYR"/>
          <w:noProof/>
          <w:sz w:val="28"/>
          <w:lang w:val="ru-RU"/>
        </w:rPr>
        <w:t>Поряд з матеріалистичними цінностями зафіксовано наявність і постматеріалистичних ціннісних виборів у свідомості сучасного українця, змінюється ставлення до атрибутів незалежної держави (прапора, гімна, герба) тощо.</w:t>
      </w:r>
      <w:proofErr w:type="gramEnd"/>
    </w:p>
    <w:p w:rsidR="00387262" w:rsidRPr="00387262" w:rsidRDefault="00387262" w:rsidP="00387262">
      <w:pPr>
        <w:pStyle w:val="Iauiue0"/>
        <w:spacing w:line="266" w:lineRule="auto"/>
        <w:ind w:firstLine="709"/>
        <w:jc w:val="both"/>
        <w:rPr>
          <w:rFonts w:ascii="Times New Roman CYR" w:hAnsi="Times New Roman CYR"/>
          <w:noProof/>
          <w:sz w:val="28"/>
          <w:lang w:val="ru-RU"/>
        </w:rPr>
      </w:pPr>
      <w:proofErr w:type="gramStart"/>
      <w:r w:rsidRPr="00387262">
        <w:rPr>
          <w:rFonts w:ascii="Times New Roman CYR" w:hAnsi="Times New Roman CYR"/>
          <w:noProof/>
          <w:sz w:val="28"/>
          <w:lang w:val="ru-RU"/>
        </w:rPr>
        <w:t xml:space="preserve">Значущість вікового показника за ключовими позиціями аналізу засвідчує наявність певної тенденції визрівання особистісного демократичного потенціалу в межах перегляду ціннісних засад соціальних </w:t>
      </w:r>
      <w:r w:rsidRPr="00387262">
        <w:rPr>
          <w:rFonts w:ascii="Times New Roman CYR" w:hAnsi="Times New Roman CYR"/>
          <w:noProof/>
          <w:sz w:val="28"/>
          <w:lang w:val="ru-RU"/>
        </w:rPr>
        <w:lastRenderedPageBreak/>
        <w:t>взаємовідносин в українському суспільстві, що обумовлює перспективну можливість реалізації сучасної демократичної моделі соціального контролю.</w:t>
      </w:r>
      <w:proofErr w:type="gramEnd"/>
    </w:p>
    <w:p w:rsidR="00387262" w:rsidRPr="00387262" w:rsidRDefault="00387262" w:rsidP="00387262">
      <w:pPr>
        <w:pStyle w:val="Iauiue0"/>
        <w:spacing w:line="266" w:lineRule="auto"/>
        <w:ind w:firstLine="709"/>
        <w:jc w:val="both"/>
        <w:rPr>
          <w:rFonts w:ascii="Times New Roman CYR" w:hAnsi="Times New Roman CYR"/>
          <w:noProof/>
          <w:sz w:val="28"/>
          <w:lang w:val="ru-RU"/>
        </w:rPr>
      </w:pPr>
      <w:r w:rsidRPr="00387262">
        <w:rPr>
          <w:rFonts w:ascii="Times New Roman CYR" w:hAnsi="Times New Roman CYR"/>
          <w:b/>
          <w:noProof/>
          <w:sz w:val="28"/>
          <w:lang w:val="ru-RU"/>
        </w:rPr>
        <w:t xml:space="preserve">У висновках </w:t>
      </w:r>
      <w:r w:rsidRPr="00387262">
        <w:rPr>
          <w:rFonts w:ascii="Times New Roman CYR" w:hAnsi="Times New Roman CYR"/>
          <w:noProof/>
          <w:sz w:val="28"/>
          <w:lang w:val="ru-RU"/>
        </w:rPr>
        <w:t>дисертації підбито підсумки, узагальнено результати  дослідження феномена соціального контролю.</w:t>
      </w:r>
    </w:p>
    <w:p w:rsidR="00387262" w:rsidRDefault="00387262" w:rsidP="00387262">
      <w:pPr>
        <w:pStyle w:val="Iauiue0"/>
        <w:spacing w:line="266" w:lineRule="auto"/>
        <w:ind w:firstLine="709"/>
        <w:jc w:val="both"/>
        <w:rPr>
          <w:rFonts w:ascii="Times New Roman CYR" w:hAnsi="Times New Roman CYR"/>
          <w:sz w:val="28"/>
          <w:lang w:val="uk-UA"/>
        </w:rPr>
      </w:pPr>
      <w:r w:rsidRPr="00387262">
        <w:rPr>
          <w:rFonts w:ascii="Times New Roman CYR" w:hAnsi="Times New Roman CYR"/>
          <w:noProof/>
          <w:sz w:val="28"/>
          <w:lang w:val="ru-RU"/>
        </w:rPr>
        <w:t>На підставі здійсненого в роботі теоретичного аналізу та набутих емпіричних даних зроблено висновок стосовно особливостей реалізації соціального контролю в українському суспільстві, яке обрало курс на демократизацію соціальних відносин та становлення громадянського суспільства. Зокрема, в</w:t>
      </w:r>
      <w:proofErr w:type="spellStart"/>
      <w:r>
        <w:rPr>
          <w:rFonts w:ascii="Times New Roman CYR" w:hAnsi="Times New Roman CYR"/>
          <w:sz w:val="28"/>
          <w:lang w:val="uk-UA"/>
        </w:rPr>
        <w:t>изнається</w:t>
      </w:r>
      <w:proofErr w:type="spellEnd"/>
      <w:r>
        <w:rPr>
          <w:rFonts w:ascii="Times New Roman CYR" w:hAnsi="Times New Roman CYR"/>
          <w:sz w:val="28"/>
          <w:lang w:val="uk-UA"/>
        </w:rPr>
        <w:t xml:space="preserve">, що </w:t>
      </w:r>
      <w:proofErr w:type="gramStart"/>
      <w:r>
        <w:rPr>
          <w:rFonts w:ascii="Times New Roman CYR" w:hAnsi="Times New Roman CYR"/>
          <w:sz w:val="28"/>
          <w:lang w:val="uk-UA"/>
        </w:rPr>
        <w:t>соц</w:t>
      </w:r>
      <w:proofErr w:type="gramEnd"/>
      <w:r>
        <w:rPr>
          <w:rFonts w:ascii="Times New Roman CYR" w:hAnsi="Times New Roman CYR"/>
          <w:sz w:val="28"/>
          <w:lang w:val="uk-UA"/>
        </w:rPr>
        <w:t xml:space="preserve">іальний контроль як елемент соціальної системи, </w:t>
      </w:r>
      <w:proofErr w:type="spellStart"/>
      <w:r>
        <w:rPr>
          <w:rFonts w:ascii="Times New Roman CYR" w:hAnsi="Times New Roman CYR"/>
          <w:sz w:val="28"/>
          <w:lang w:val="uk-UA"/>
        </w:rPr>
        <w:t>системи</w:t>
      </w:r>
      <w:proofErr w:type="spellEnd"/>
      <w:r>
        <w:rPr>
          <w:rFonts w:ascii="Times New Roman CYR" w:hAnsi="Times New Roman CYR"/>
          <w:sz w:val="28"/>
          <w:lang w:val="uk-UA"/>
        </w:rPr>
        <w:t xml:space="preserve"> соціального управління виконує регулятивну функцію підтримки порядку в суспільстві, запобігання небажаній та девіантній поведінці, що досить широко представлено в соціологічній літературі. Однак механізм соціального контролю має також значний потенціал для виконання конструктивної творчої функції в суспільстві і здатний сприяти прогресивним змінам характеру взаємин соціальних суб'єктів, переосмисленню їхніх можливостей в рамках реалізації курсу на демократизацію соціальних відносин в суспільстві. Однією з головних умов демократичних перетворень в країні повинна  стати зміна логіки функціонування соціального контролю, відхід від розуміння механізму соціального контролю як реалізації лише суб'єкт-об'єктних відносин і акцент на суб'єкт-суб'єктних принципах реалізації соціальних відносин, що припускає можливість здійснення двобічних контрольних функцій, зумовлює дієвість і активність усіх агентів соціально-контрольних відносин й забезпечує </w:t>
      </w:r>
      <w:proofErr w:type="spellStart"/>
      <w:r>
        <w:rPr>
          <w:rFonts w:ascii="Times New Roman CYR" w:hAnsi="Times New Roman CYR"/>
          <w:sz w:val="28"/>
          <w:lang w:val="uk-UA"/>
        </w:rPr>
        <w:t>санкціональні</w:t>
      </w:r>
      <w:proofErr w:type="spellEnd"/>
      <w:r>
        <w:rPr>
          <w:rFonts w:ascii="Times New Roman CYR" w:hAnsi="Times New Roman CYR"/>
          <w:sz w:val="28"/>
          <w:lang w:val="uk-UA"/>
        </w:rPr>
        <w:t xml:space="preserve"> можливості різним сторонам соціальної взаємодії.</w:t>
      </w:r>
    </w:p>
    <w:p w:rsidR="00387262" w:rsidRDefault="00387262" w:rsidP="00387262">
      <w:pPr>
        <w:pStyle w:val="Iauiue0"/>
        <w:spacing w:line="266" w:lineRule="auto"/>
        <w:ind w:firstLine="709"/>
        <w:jc w:val="both"/>
        <w:rPr>
          <w:sz w:val="28"/>
          <w:lang w:val="uk-UA"/>
        </w:rPr>
      </w:pPr>
      <w:proofErr w:type="gramStart"/>
      <w:r w:rsidRPr="00387262">
        <w:rPr>
          <w:rFonts w:ascii="Times New Roman CYR" w:hAnsi="Times New Roman CYR"/>
          <w:noProof/>
          <w:sz w:val="28"/>
          <w:lang w:val="ru-RU"/>
        </w:rPr>
        <w:t xml:space="preserve">Підтверджується наявність як позитивних, так і негативних тенденцій, що обумовлюють специфіку трансформації соціального контролю на сучасному етапі. Визнається, що повноцінне функціонування сучасного соціально-контрольного процесу потребує визрівання усіх умов його реалізації, тобто наявності і взаємодії об’єктивних і суб’єктивних факторів. </w:t>
      </w:r>
      <w:proofErr w:type="gramEnd"/>
    </w:p>
    <w:p w:rsidR="00387262" w:rsidRDefault="00387262" w:rsidP="00387262">
      <w:pPr>
        <w:pStyle w:val="Iauiue0"/>
        <w:tabs>
          <w:tab w:val="left" w:pos="567"/>
        </w:tabs>
        <w:spacing w:line="266" w:lineRule="auto"/>
        <w:jc w:val="both"/>
        <w:rPr>
          <w:sz w:val="28"/>
          <w:lang w:val="uk-UA"/>
        </w:rPr>
      </w:pPr>
      <w:r>
        <w:rPr>
          <w:rFonts w:ascii="Times New Roman CYR" w:hAnsi="Times New Roman CYR"/>
          <w:sz w:val="28"/>
          <w:lang w:val="uk-UA"/>
        </w:rPr>
        <w:tab/>
        <w:t xml:space="preserve">Результати дослідження засвідчують, що трансформація соціального контролю в контексті можливостей його демократизації у сучасному українському суспільстві має суперечливий характер. З одного боку, збільшується кількість соціально-контрольних суб'єктів, зростають можливості, пов'язані як з об'єктивними тенденціями розвитку світового співтовариства, так і з соціально-політичними змінами, що відбуваються в державі. З іншого, фіксується певна неготовність  соціальних суб'єктів до реалізації нового типу соціально-контрольних відносин, існує загроза посилення контрольного тиску в однобічному напрямку. Зроблено висновок про те, що нерівномірний розвиток суб'єктів сучасного соціально-контрольного процесу може спричинити розширення контрольних </w:t>
      </w:r>
      <w:r>
        <w:rPr>
          <w:rFonts w:ascii="Times New Roman CYR" w:hAnsi="Times New Roman CYR"/>
          <w:sz w:val="28"/>
          <w:lang w:val="uk-UA"/>
        </w:rPr>
        <w:lastRenderedPageBreak/>
        <w:t>повноважень і можливостей одних агентів соціального процесу (держави та її владних структур) за рахунок інших (громадянського суспільства)</w:t>
      </w:r>
      <w:r>
        <w:rPr>
          <w:sz w:val="28"/>
          <w:lang w:val="uk-UA"/>
        </w:rPr>
        <w:t>.</w:t>
      </w:r>
    </w:p>
    <w:p w:rsidR="00387262" w:rsidRDefault="00387262" w:rsidP="00387262">
      <w:pPr>
        <w:pStyle w:val="Iauiue0"/>
        <w:tabs>
          <w:tab w:val="left" w:pos="567"/>
        </w:tabs>
        <w:spacing w:line="266" w:lineRule="auto"/>
        <w:jc w:val="both"/>
        <w:rPr>
          <w:rFonts w:ascii="Times New Roman CYR" w:hAnsi="Times New Roman CYR"/>
          <w:sz w:val="28"/>
          <w:lang w:val="uk-UA"/>
        </w:rPr>
      </w:pPr>
      <w:r>
        <w:rPr>
          <w:rFonts w:ascii="Times New Roman CYR" w:hAnsi="Times New Roman CYR"/>
          <w:sz w:val="28"/>
          <w:lang w:val="uk-UA"/>
        </w:rPr>
        <w:tab/>
      </w:r>
      <w:r>
        <w:rPr>
          <w:rFonts w:ascii="Times New Roman CYR" w:hAnsi="Times New Roman CYR"/>
          <w:sz w:val="28"/>
          <w:lang w:val="uk-UA"/>
        </w:rPr>
        <w:tab/>
        <w:t xml:space="preserve">Визначається, що сьогодні можна констатувати значущість моменту перехідності для вибору вектора подальшого розвитку українського суспільства як періоду, що закладає перспективи його розвитку, можливості руху по шляху демократизації соціального контролю в нашому суспільстві. </w:t>
      </w:r>
    </w:p>
    <w:p w:rsidR="00387262" w:rsidRPr="00387262" w:rsidRDefault="00387262" w:rsidP="00387262">
      <w:pPr>
        <w:pStyle w:val="BodyText25"/>
        <w:widowControl w:val="0"/>
        <w:tabs>
          <w:tab w:val="left" w:pos="360"/>
        </w:tabs>
        <w:spacing w:line="266" w:lineRule="auto"/>
        <w:ind w:firstLine="709"/>
        <w:rPr>
          <w:b/>
          <w:noProof/>
          <w:lang w:val="uk-UA"/>
        </w:rPr>
      </w:pPr>
    </w:p>
    <w:p w:rsidR="00387262" w:rsidRPr="00387262" w:rsidRDefault="00387262" w:rsidP="00387262">
      <w:pPr>
        <w:pStyle w:val="BodyText25"/>
        <w:widowControl w:val="0"/>
        <w:tabs>
          <w:tab w:val="left" w:pos="360"/>
        </w:tabs>
        <w:spacing w:line="266" w:lineRule="auto"/>
        <w:ind w:firstLine="709"/>
        <w:rPr>
          <w:b/>
          <w:noProof/>
          <w:lang w:val="uk-UA"/>
        </w:rPr>
      </w:pPr>
    </w:p>
    <w:p w:rsidR="00387262" w:rsidRDefault="00387262" w:rsidP="00387262">
      <w:pPr>
        <w:pStyle w:val="BodyText25"/>
        <w:widowControl w:val="0"/>
        <w:tabs>
          <w:tab w:val="left" w:pos="360"/>
        </w:tabs>
        <w:spacing w:line="266" w:lineRule="auto"/>
        <w:ind w:firstLine="709"/>
        <w:rPr>
          <w:rFonts w:ascii="Times New Roman CYR" w:hAnsi="Times New Roman CYR"/>
          <w:b/>
          <w:noProof/>
        </w:rPr>
      </w:pPr>
      <w:r>
        <w:rPr>
          <w:rFonts w:ascii="Times New Roman CYR" w:hAnsi="Times New Roman CYR"/>
          <w:b/>
          <w:noProof/>
        </w:rPr>
        <w:t>Зміст основних положень дисертаційної роботи викладено у 5 статтях у наукових фахових виданнях, науково-методичному посібнику та 5 доповідях на науково-практичних конференціях.</w:t>
      </w:r>
    </w:p>
    <w:p w:rsidR="00387262" w:rsidRDefault="00387262" w:rsidP="00387262">
      <w:pPr>
        <w:pStyle w:val="BodyText25"/>
        <w:widowControl w:val="0"/>
        <w:tabs>
          <w:tab w:val="left" w:pos="1080"/>
        </w:tabs>
        <w:spacing w:line="266" w:lineRule="auto"/>
        <w:ind w:firstLine="709"/>
        <w:rPr>
          <w:rFonts w:ascii="Times New Roman CYR" w:hAnsi="Times New Roman CYR"/>
          <w:b/>
          <w:noProof/>
        </w:rPr>
      </w:pPr>
      <w:r>
        <w:rPr>
          <w:rFonts w:ascii="Times New Roman CYR" w:hAnsi="Times New Roman CYR"/>
          <w:b/>
          <w:noProof/>
        </w:rPr>
        <w:t xml:space="preserve">1. Бойко Н. Підходи західних соціологів до проблеми соціального контролю // Соціальні виміри суспільства. Збірка наукових робіт молодих науковців. Інститут соціології НАН України. Випуск 3. – Київ, 1999. - С.35 - 48. </w:t>
      </w:r>
    </w:p>
    <w:p w:rsidR="00387262" w:rsidRDefault="00387262" w:rsidP="00387262">
      <w:pPr>
        <w:pStyle w:val="BodyText25"/>
        <w:widowControl w:val="0"/>
        <w:tabs>
          <w:tab w:val="left" w:pos="1080"/>
        </w:tabs>
        <w:spacing w:line="266" w:lineRule="auto"/>
        <w:ind w:firstLine="709"/>
        <w:rPr>
          <w:b/>
          <w:noProof/>
        </w:rPr>
      </w:pPr>
      <w:r>
        <w:rPr>
          <w:rFonts w:ascii="Times New Roman CYR" w:hAnsi="Times New Roman CYR"/>
          <w:b/>
          <w:noProof/>
        </w:rPr>
        <w:t>2. Бойко Н.Л. Феномен соціально-психологічної залежності особистості і перспективи створення громадянського суспільства // Вісник Харківського національного університету ім.В.Н.Каразіна. “Соціологічні дослідження сучасного суспільства: методологія, теорія, методи”. – 2000. – № 492. – С.110 -</w:t>
      </w:r>
      <w:r>
        <w:rPr>
          <w:b/>
          <w:noProof/>
        </w:rPr>
        <w:t>114.</w:t>
      </w:r>
    </w:p>
    <w:p w:rsidR="00387262" w:rsidRDefault="00387262" w:rsidP="00387262">
      <w:pPr>
        <w:pStyle w:val="BodyText25"/>
        <w:widowControl w:val="0"/>
        <w:tabs>
          <w:tab w:val="left" w:pos="1080"/>
        </w:tabs>
        <w:spacing w:line="266" w:lineRule="auto"/>
        <w:ind w:firstLine="709"/>
        <w:rPr>
          <w:rFonts w:ascii="Times New Roman CYR" w:hAnsi="Times New Roman CYR"/>
          <w:b/>
          <w:noProof/>
        </w:rPr>
      </w:pPr>
      <w:r>
        <w:rPr>
          <w:rFonts w:ascii="Times New Roman CYR" w:hAnsi="Times New Roman CYR"/>
          <w:b/>
          <w:noProof/>
        </w:rPr>
        <w:t xml:space="preserve">3. Бойко Н. Соціальний самоконтроль і очікування в перехідний період //Соціальні виміри суспільства. Збірка наукових робіт аспірантів. Інститут соціології НАН України. Випуск 1. – Київ, 1998. - С.176 - 184. </w:t>
      </w:r>
    </w:p>
    <w:p w:rsidR="00387262" w:rsidRDefault="00387262" w:rsidP="00387262">
      <w:pPr>
        <w:pStyle w:val="Iauiue0"/>
        <w:tabs>
          <w:tab w:val="left" w:pos="1080"/>
        </w:tabs>
        <w:spacing w:line="266" w:lineRule="auto"/>
        <w:ind w:firstLine="709"/>
        <w:jc w:val="both"/>
        <w:rPr>
          <w:sz w:val="28"/>
          <w:lang w:val="en-US"/>
        </w:rPr>
      </w:pPr>
      <w:proofErr w:type="gramStart"/>
      <w:r>
        <w:rPr>
          <w:sz w:val="28"/>
          <w:lang w:val="en-US"/>
        </w:rPr>
        <w:t xml:space="preserve">4. </w:t>
      </w:r>
      <w:proofErr w:type="spellStart"/>
      <w:r>
        <w:rPr>
          <w:sz w:val="28"/>
          <w:lang w:val="en-US"/>
        </w:rPr>
        <w:t>Mykola</w:t>
      </w:r>
      <w:proofErr w:type="spellEnd"/>
      <w:r>
        <w:rPr>
          <w:sz w:val="28"/>
          <w:lang w:val="en-US"/>
        </w:rPr>
        <w:t xml:space="preserve"> </w:t>
      </w:r>
      <w:proofErr w:type="spellStart"/>
      <w:r>
        <w:rPr>
          <w:sz w:val="28"/>
          <w:lang w:val="en-US"/>
        </w:rPr>
        <w:t>Shulga</w:t>
      </w:r>
      <w:proofErr w:type="spellEnd"/>
      <w:r>
        <w:rPr>
          <w:sz w:val="28"/>
          <w:lang w:val="en-US"/>
        </w:rPr>
        <w:t xml:space="preserve"> and </w:t>
      </w:r>
      <w:proofErr w:type="spellStart"/>
      <w:r>
        <w:rPr>
          <w:sz w:val="28"/>
          <w:lang w:val="en-US"/>
        </w:rPr>
        <w:t>Nataliya</w:t>
      </w:r>
      <w:proofErr w:type="spellEnd"/>
      <w:r>
        <w:rPr>
          <w:sz w:val="28"/>
          <w:lang w:val="en-US"/>
        </w:rPr>
        <w:t xml:space="preserve"> </w:t>
      </w:r>
      <w:proofErr w:type="spellStart"/>
      <w:r>
        <w:rPr>
          <w:sz w:val="28"/>
          <w:lang w:val="en-US"/>
        </w:rPr>
        <w:t>Boyko</w:t>
      </w:r>
      <w:proofErr w:type="spellEnd"/>
      <w:r>
        <w:rPr>
          <w:sz w:val="28"/>
          <w:lang w:val="en-US"/>
        </w:rPr>
        <w:t>.</w:t>
      </w:r>
      <w:proofErr w:type="gramEnd"/>
      <w:r>
        <w:rPr>
          <w:sz w:val="28"/>
          <w:lang w:val="en-US"/>
        </w:rPr>
        <w:t xml:space="preserve"> A Sociological Portrait of the Government of Ukraine (1990-1997)</w:t>
      </w:r>
      <w:r>
        <w:rPr>
          <w:sz w:val="28"/>
          <w:lang w:val="uk-UA"/>
        </w:rPr>
        <w:t xml:space="preserve"> // </w:t>
      </w:r>
      <w:r>
        <w:rPr>
          <w:sz w:val="28"/>
          <w:lang w:val="en-US"/>
        </w:rPr>
        <w:t>Social Problems in Post-Communist Ukraine (I)</w:t>
      </w:r>
      <w:r>
        <w:rPr>
          <w:sz w:val="28"/>
          <w:lang w:val="uk-UA"/>
        </w:rPr>
        <w:t xml:space="preserve">. / </w:t>
      </w:r>
      <w:r>
        <w:rPr>
          <w:sz w:val="28"/>
          <w:lang w:val="en-US"/>
        </w:rPr>
        <w:t xml:space="preserve">International Journal of Sociology. Fall 1999/Vol.29 NO.3. </w:t>
      </w:r>
      <w:proofErr w:type="gramStart"/>
      <w:r>
        <w:rPr>
          <w:sz w:val="28"/>
          <w:lang w:val="en-US"/>
        </w:rPr>
        <w:t>S.76</w:t>
      </w:r>
      <w:r>
        <w:rPr>
          <w:sz w:val="28"/>
          <w:lang w:val="uk-UA"/>
        </w:rPr>
        <w:t xml:space="preserve"> </w:t>
      </w:r>
      <w:r>
        <w:rPr>
          <w:sz w:val="28"/>
          <w:lang w:val="en-US"/>
        </w:rPr>
        <w:t>-</w:t>
      </w:r>
      <w:r>
        <w:rPr>
          <w:sz w:val="28"/>
          <w:lang w:val="uk-UA"/>
        </w:rPr>
        <w:t xml:space="preserve"> </w:t>
      </w:r>
      <w:r>
        <w:rPr>
          <w:sz w:val="28"/>
          <w:lang w:val="en-US"/>
        </w:rPr>
        <w:t>96.</w:t>
      </w:r>
      <w:proofErr w:type="gramEnd"/>
    </w:p>
    <w:p w:rsidR="00387262" w:rsidRPr="00387262" w:rsidRDefault="00387262" w:rsidP="00387262">
      <w:pPr>
        <w:pStyle w:val="BodyText25"/>
        <w:widowControl w:val="0"/>
        <w:tabs>
          <w:tab w:val="left" w:pos="1080"/>
        </w:tabs>
        <w:spacing w:line="266" w:lineRule="auto"/>
        <w:ind w:firstLine="709"/>
        <w:rPr>
          <w:rFonts w:ascii="Times New Roman CYR" w:hAnsi="Times New Roman CYR"/>
          <w:b/>
          <w:noProof/>
          <w:lang w:val="en-US"/>
        </w:rPr>
      </w:pPr>
      <w:r w:rsidRPr="00387262">
        <w:rPr>
          <w:rFonts w:ascii="Times New Roman CYR" w:hAnsi="Times New Roman CYR"/>
          <w:b/>
          <w:noProof/>
          <w:lang w:val="en-US"/>
        </w:rPr>
        <w:t xml:space="preserve">5. </w:t>
      </w:r>
      <w:r>
        <w:rPr>
          <w:rFonts w:ascii="Times New Roman CYR" w:hAnsi="Times New Roman CYR"/>
          <w:b/>
          <w:noProof/>
        </w:rPr>
        <w:t>Бойко</w:t>
      </w:r>
      <w:r w:rsidRPr="00387262">
        <w:rPr>
          <w:rFonts w:ascii="Times New Roman CYR" w:hAnsi="Times New Roman CYR"/>
          <w:b/>
          <w:noProof/>
          <w:lang w:val="en-US"/>
        </w:rPr>
        <w:t xml:space="preserve"> </w:t>
      </w:r>
      <w:r>
        <w:rPr>
          <w:rFonts w:ascii="Times New Roman CYR" w:hAnsi="Times New Roman CYR"/>
          <w:b/>
          <w:noProof/>
        </w:rPr>
        <w:t>Н</w:t>
      </w:r>
      <w:r w:rsidRPr="00387262">
        <w:rPr>
          <w:rFonts w:ascii="Times New Roman CYR" w:hAnsi="Times New Roman CYR"/>
          <w:b/>
          <w:noProof/>
          <w:lang w:val="en-US"/>
        </w:rPr>
        <w:t>.</w:t>
      </w:r>
      <w:r>
        <w:rPr>
          <w:rFonts w:ascii="Times New Roman CYR" w:hAnsi="Times New Roman CYR"/>
          <w:b/>
          <w:noProof/>
        </w:rPr>
        <w:t>Л</w:t>
      </w:r>
      <w:r w:rsidRPr="00387262">
        <w:rPr>
          <w:rFonts w:ascii="Times New Roman CYR" w:hAnsi="Times New Roman CYR"/>
          <w:b/>
          <w:noProof/>
          <w:lang w:val="en-US"/>
        </w:rPr>
        <w:t xml:space="preserve">. </w:t>
      </w:r>
      <w:r>
        <w:rPr>
          <w:rFonts w:ascii="Times New Roman CYR" w:hAnsi="Times New Roman CYR"/>
          <w:b/>
          <w:noProof/>
        </w:rPr>
        <w:t>Соціальні</w:t>
      </w:r>
      <w:r w:rsidRPr="00387262">
        <w:rPr>
          <w:rFonts w:ascii="Times New Roman CYR" w:hAnsi="Times New Roman CYR"/>
          <w:b/>
          <w:noProof/>
          <w:lang w:val="en-US"/>
        </w:rPr>
        <w:t xml:space="preserve"> </w:t>
      </w:r>
      <w:r>
        <w:rPr>
          <w:rFonts w:ascii="Times New Roman CYR" w:hAnsi="Times New Roman CYR"/>
          <w:b/>
          <w:noProof/>
        </w:rPr>
        <w:t>відносини</w:t>
      </w:r>
      <w:r w:rsidRPr="00387262">
        <w:rPr>
          <w:rFonts w:ascii="Times New Roman CYR" w:hAnsi="Times New Roman CYR"/>
          <w:b/>
          <w:noProof/>
          <w:lang w:val="en-US"/>
        </w:rPr>
        <w:t xml:space="preserve">: </w:t>
      </w:r>
      <w:r>
        <w:rPr>
          <w:rFonts w:ascii="Times New Roman CYR" w:hAnsi="Times New Roman CYR"/>
          <w:b/>
          <w:noProof/>
        </w:rPr>
        <w:t>проблеми</w:t>
      </w:r>
      <w:r w:rsidRPr="00387262">
        <w:rPr>
          <w:rFonts w:ascii="Times New Roman CYR" w:hAnsi="Times New Roman CYR"/>
          <w:b/>
          <w:noProof/>
          <w:lang w:val="en-US"/>
        </w:rPr>
        <w:t xml:space="preserve"> </w:t>
      </w:r>
      <w:r>
        <w:rPr>
          <w:rFonts w:ascii="Times New Roman CYR" w:hAnsi="Times New Roman CYR"/>
          <w:b/>
          <w:noProof/>
        </w:rPr>
        <w:t>маргіналізації</w:t>
      </w:r>
      <w:r w:rsidRPr="00387262">
        <w:rPr>
          <w:rFonts w:ascii="Times New Roman CYR" w:hAnsi="Times New Roman CYR"/>
          <w:b/>
          <w:noProof/>
          <w:lang w:val="en-US"/>
        </w:rPr>
        <w:t xml:space="preserve"> </w:t>
      </w:r>
      <w:r>
        <w:rPr>
          <w:rFonts w:ascii="Times New Roman CYR" w:hAnsi="Times New Roman CYR"/>
          <w:b/>
          <w:noProof/>
        </w:rPr>
        <w:t>і</w:t>
      </w:r>
      <w:r w:rsidRPr="00387262">
        <w:rPr>
          <w:rFonts w:ascii="Times New Roman CYR" w:hAnsi="Times New Roman CYR"/>
          <w:b/>
          <w:noProof/>
          <w:lang w:val="en-US"/>
        </w:rPr>
        <w:t xml:space="preserve"> </w:t>
      </w:r>
      <w:r>
        <w:rPr>
          <w:rFonts w:ascii="Times New Roman CYR" w:hAnsi="Times New Roman CYR"/>
          <w:b/>
          <w:noProof/>
        </w:rPr>
        <w:t>перспективи</w:t>
      </w:r>
      <w:r w:rsidRPr="00387262">
        <w:rPr>
          <w:rFonts w:ascii="Times New Roman CYR" w:hAnsi="Times New Roman CYR"/>
          <w:b/>
          <w:noProof/>
          <w:lang w:val="en-US"/>
        </w:rPr>
        <w:t xml:space="preserve"> </w:t>
      </w:r>
      <w:r>
        <w:rPr>
          <w:rFonts w:ascii="Times New Roman CYR" w:hAnsi="Times New Roman CYR"/>
          <w:b/>
          <w:noProof/>
        </w:rPr>
        <w:t>громадянського</w:t>
      </w:r>
      <w:r w:rsidRPr="00387262">
        <w:rPr>
          <w:rFonts w:ascii="Times New Roman CYR" w:hAnsi="Times New Roman CYR"/>
          <w:b/>
          <w:noProof/>
          <w:lang w:val="en-US"/>
        </w:rPr>
        <w:t xml:space="preserve"> </w:t>
      </w:r>
      <w:r>
        <w:rPr>
          <w:rFonts w:ascii="Times New Roman CYR" w:hAnsi="Times New Roman CYR"/>
          <w:b/>
          <w:noProof/>
        </w:rPr>
        <w:t>суспільства</w:t>
      </w:r>
      <w:r w:rsidRPr="00387262">
        <w:rPr>
          <w:rFonts w:ascii="Times New Roman CYR" w:hAnsi="Times New Roman CYR"/>
          <w:b/>
          <w:noProof/>
          <w:lang w:val="en-US"/>
        </w:rPr>
        <w:t xml:space="preserve"> // </w:t>
      </w:r>
      <w:r>
        <w:rPr>
          <w:rFonts w:ascii="Times New Roman CYR" w:hAnsi="Times New Roman CYR"/>
          <w:b/>
          <w:noProof/>
        </w:rPr>
        <w:t>Українське</w:t>
      </w:r>
      <w:r w:rsidRPr="00387262">
        <w:rPr>
          <w:rFonts w:ascii="Times New Roman CYR" w:hAnsi="Times New Roman CYR"/>
          <w:b/>
          <w:noProof/>
          <w:lang w:val="en-US"/>
        </w:rPr>
        <w:t xml:space="preserve"> </w:t>
      </w:r>
      <w:r>
        <w:rPr>
          <w:rFonts w:ascii="Times New Roman CYR" w:hAnsi="Times New Roman CYR"/>
          <w:b/>
          <w:noProof/>
        </w:rPr>
        <w:t>суспільство</w:t>
      </w:r>
      <w:r w:rsidRPr="00387262">
        <w:rPr>
          <w:rFonts w:ascii="Times New Roman CYR" w:hAnsi="Times New Roman CYR"/>
          <w:b/>
          <w:noProof/>
          <w:lang w:val="en-US"/>
        </w:rPr>
        <w:t xml:space="preserve">: </w:t>
      </w:r>
      <w:r>
        <w:rPr>
          <w:rFonts w:ascii="Times New Roman CYR" w:hAnsi="Times New Roman CYR"/>
          <w:b/>
          <w:noProof/>
        </w:rPr>
        <w:t>десять</w:t>
      </w:r>
      <w:r w:rsidRPr="00387262">
        <w:rPr>
          <w:rFonts w:ascii="Times New Roman CYR" w:hAnsi="Times New Roman CYR"/>
          <w:b/>
          <w:noProof/>
          <w:lang w:val="en-US"/>
        </w:rPr>
        <w:t xml:space="preserve"> </w:t>
      </w:r>
      <w:r>
        <w:rPr>
          <w:rFonts w:ascii="Times New Roman CYR" w:hAnsi="Times New Roman CYR"/>
          <w:b/>
          <w:noProof/>
        </w:rPr>
        <w:t>років</w:t>
      </w:r>
      <w:r w:rsidRPr="00387262">
        <w:rPr>
          <w:rFonts w:ascii="Times New Roman CYR" w:hAnsi="Times New Roman CYR"/>
          <w:b/>
          <w:noProof/>
          <w:lang w:val="en-US"/>
        </w:rPr>
        <w:t xml:space="preserve"> </w:t>
      </w:r>
      <w:r>
        <w:rPr>
          <w:rFonts w:ascii="Times New Roman CYR" w:hAnsi="Times New Roman CYR"/>
          <w:b/>
          <w:noProof/>
        </w:rPr>
        <w:t>незалежності</w:t>
      </w:r>
      <w:r w:rsidRPr="00387262">
        <w:rPr>
          <w:rFonts w:ascii="Times New Roman CYR" w:hAnsi="Times New Roman CYR"/>
          <w:b/>
          <w:noProof/>
          <w:lang w:val="en-US"/>
        </w:rPr>
        <w:t xml:space="preserve"> (</w:t>
      </w:r>
      <w:r>
        <w:rPr>
          <w:rFonts w:ascii="Times New Roman CYR" w:hAnsi="Times New Roman CYR"/>
          <w:b/>
          <w:noProof/>
        </w:rPr>
        <w:t>соціологічний</w:t>
      </w:r>
      <w:r w:rsidRPr="00387262">
        <w:rPr>
          <w:rFonts w:ascii="Times New Roman CYR" w:hAnsi="Times New Roman CYR"/>
          <w:b/>
          <w:noProof/>
          <w:lang w:val="en-US"/>
        </w:rPr>
        <w:t xml:space="preserve"> </w:t>
      </w:r>
      <w:r>
        <w:rPr>
          <w:rFonts w:ascii="Times New Roman CYR" w:hAnsi="Times New Roman CYR"/>
          <w:b/>
          <w:noProof/>
        </w:rPr>
        <w:t>моніторинг</w:t>
      </w:r>
      <w:r w:rsidRPr="00387262">
        <w:rPr>
          <w:rFonts w:ascii="Times New Roman CYR" w:hAnsi="Times New Roman CYR"/>
          <w:b/>
          <w:noProof/>
          <w:lang w:val="en-US"/>
        </w:rPr>
        <w:t xml:space="preserve"> </w:t>
      </w:r>
      <w:r>
        <w:rPr>
          <w:rFonts w:ascii="Times New Roman CYR" w:hAnsi="Times New Roman CYR"/>
          <w:b/>
          <w:noProof/>
        </w:rPr>
        <w:t>та</w:t>
      </w:r>
      <w:r w:rsidRPr="00387262">
        <w:rPr>
          <w:rFonts w:ascii="Times New Roman CYR" w:hAnsi="Times New Roman CYR"/>
          <w:b/>
          <w:noProof/>
          <w:lang w:val="en-US"/>
        </w:rPr>
        <w:t xml:space="preserve"> </w:t>
      </w:r>
      <w:r>
        <w:rPr>
          <w:rFonts w:ascii="Times New Roman CYR" w:hAnsi="Times New Roman CYR"/>
          <w:b/>
          <w:noProof/>
        </w:rPr>
        <w:t>коментар</w:t>
      </w:r>
      <w:r w:rsidRPr="00387262">
        <w:rPr>
          <w:rFonts w:ascii="Times New Roman CYR" w:hAnsi="Times New Roman CYR"/>
          <w:b/>
          <w:noProof/>
          <w:lang w:val="en-US"/>
        </w:rPr>
        <w:t xml:space="preserve"> </w:t>
      </w:r>
      <w:r>
        <w:rPr>
          <w:rFonts w:ascii="Times New Roman CYR" w:hAnsi="Times New Roman CYR"/>
          <w:b/>
          <w:noProof/>
        </w:rPr>
        <w:t>науковців</w:t>
      </w:r>
      <w:r w:rsidRPr="00387262">
        <w:rPr>
          <w:rFonts w:ascii="Times New Roman CYR" w:hAnsi="Times New Roman CYR"/>
          <w:b/>
          <w:noProof/>
          <w:lang w:val="en-US"/>
        </w:rPr>
        <w:t xml:space="preserve">) / </w:t>
      </w:r>
      <w:r>
        <w:rPr>
          <w:rFonts w:ascii="Times New Roman CYR" w:hAnsi="Times New Roman CYR"/>
          <w:b/>
          <w:noProof/>
        </w:rPr>
        <w:t>За</w:t>
      </w:r>
      <w:r w:rsidRPr="00387262">
        <w:rPr>
          <w:rFonts w:ascii="Times New Roman CYR" w:hAnsi="Times New Roman CYR"/>
          <w:b/>
          <w:noProof/>
          <w:lang w:val="en-US"/>
        </w:rPr>
        <w:t xml:space="preserve"> </w:t>
      </w:r>
      <w:r>
        <w:rPr>
          <w:rFonts w:ascii="Times New Roman CYR" w:hAnsi="Times New Roman CYR"/>
          <w:b/>
          <w:noProof/>
        </w:rPr>
        <w:t>ред</w:t>
      </w:r>
      <w:r w:rsidRPr="00387262">
        <w:rPr>
          <w:rFonts w:ascii="Times New Roman CYR" w:hAnsi="Times New Roman CYR"/>
          <w:b/>
          <w:noProof/>
          <w:lang w:val="en-US"/>
        </w:rPr>
        <w:t xml:space="preserve">. </w:t>
      </w:r>
      <w:r>
        <w:rPr>
          <w:rFonts w:ascii="Times New Roman CYR" w:hAnsi="Times New Roman CYR"/>
          <w:b/>
          <w:noProof/>
        </w:rPr>
        <w:t>д</w:t>
      </w:r>
      <w:r w:rsidRPr="00387262">
        <w:rPr>
          <w:rFonts w:ascii="Times New Roman CYR" w:hAnsi="Times New Roman CYR"/>
          <w:b/>
          <w:noProof/>
          <w:lang w:val="en-US"/>
        </w:rPr>
        <w:t>.</w:t>
      </w:r>
      <w:r>
        <w:rPr>
          <w:rFonts w:ascii="Times New Roman CYR" w:hAnsi="Times New Roman CYR"/>
          <w:b/>
          <w:noProof/>
        </w:rPr>
        <w:t>ек</w:t>
      </w:r>
      <w:r w:rsidRPr="00387262">
        <w:rPr>
          <w:rFonts w:ascii="Times New Roman CYR" w:hAnsi="Times New Roman CYR"/>
          <w:b/>
          <w:noProof/>
          <w:lang w:val="en-US"/>
        </w:rPr>
        <w:t>.</w:t>
      </w:r>
      <w:r>
        <w:rPr>
          <w:rFonts w:ascii="Times New Roman CYR" w:hAnsi="Times New Roman CYR"/>
          <w:b/>
          <w:noProof/>
        </w:rPr>
        <w:t>н</w:t>
      </w:r>
      <w:r w:rsidRPr="00387262">
        <w:rPr>
          <w:rFonts w:ascii="Times New Roman CYR" w:hAnsi="Times New Roman CYR"/>
          <w:b/>
          <w:noProof/>
          <w:lang w:val="en-US"/>
        </w:rPr>
        <w:t>.</w:t>
      </w:r>
      <w:r>
        <w:rPr>
          <w:rFonts w:ascii="Times New Roman CYR" w:hAnsi="Times New Roman CYR"/>
          <w:b/>
          <w:noProof/>
        </w:rPr>
        <w:t>В</w:t>
      </w:r>
      <w:r w:rsidRPr="00387262">
        <w:rPr>
          <w:rFonts w:ascii="Times New Roman CYR" w:hAnsi="Times New Roman CYR"/>
          <w:b/>
          <w:noProof/>
          <w:lang w:val="en-US"/>
        </w:rPr>
        <w:t>.</w:t>
      </w:r>
      <w:r>
        <w:rPr>
          <w:rFonts w:ascii="Times New Roman CYR" w:hAnsi="Times New Roman CYR"/>
          <w:b/>
          <w:noProof/>
        </w:rPr>
        <w:t>М</w:t>
      </w:r>
      <w:r w:rsidRPr="00387262">
        <w:rPr>
          <w:rFonts w:ascii="Times New Roman CYR" w:hAnsi="Times New Roman CYR"/>
          <w:b/>
          <w:noProof/>
          <w:lang w:val="en-US"/>
        </w:rPr>
        <w:t>.</w:t>
      </w:r>
      <w:r>
        <w:rPr>
          <w:rFonts w:ascii="Times New Roman CYR" w:hAnsi="Times New Roman CYR"/>
          <w:b/>
          <w:noProof/>
        </w:rPr>
        <w:t>Ворони</w:t>
      </w:r>
      <w:r w:rsidRPr="00387262">
        <w:rPr>
          <w:rFonts w:ascii="Times New Roman CYR" w:hAnsi="Times New Roman CYR"/>
          <w:b/>
          <w:noProof/>
          <w:lang w:val="en-US"/>
        </w:rPr>
        <w:t xml:space="preserve">, </w:t>
      </w:r>
      <w:r>
        <w:rPr>
          <w:rFonts w:ascii="Times New Roman CYR" w:hAnsi="Times New Roman CYR"/>
          <w:b/>
          <w:noProof/>
        </w:rPr>
        <w:t>д</w:t>
      </w:r>
      <w:r w:rsidRPr="00387262">
        <w:rPr>
          <w:rFonts w:ascii="Times New Roman CYR" w:hAnsi="Times New Roman CYR"/>
          <w:b/>
          <w:noProof/>
          <w:lang w:val="en-US"/>
        </w:rPr>
        <w:t>.</w:t>
      </w:r>
      <w:r>
        <w:rPr>
          <w:rFonts w:ascii="Times New Roman CYR" w:hAnsi="Times New Roman CYR"/>
          <w:b/>
          <w:noProof/>
        </w:rPr>
        <w:t>соц</w:t>
      </w:r>
      <w:r w:rsidRPr="00387262">
        <w:rPr>
          <w:rFonts w:ascii="Times New Roman CYR" w:hAnsi="Times New Roman CYR"/>
          <w:b/>
          <w:noProof/>
          <w:lang w:val="en-US"/>
        </w:rPr>
        <w:t>.</w:t>
      </w:r>
      <w:r>
        <w:rPr>
          <w:rFonts w:ascii="Times New Roman CYR" w:hAnsi="Times New Roman CYR"/>
          <w:b/>
          <w:noProof/>
        </w:rPr>
        <w:t>н</w:t>
      </w:r>
      <w:r w:rsidRPr="00387262">
        <w:rPr>
          <w:rFonts w:ascii="Times New Roman CYR" w:hAnsi="Times New Roman CYR"/>
          <w:b/>
          <w:noProof/>
          <w:lang w:val="en-US"/>
        </w:rPr>
        <w:t>.</w:t>
      </w:r>
      <w:r>
        <w:rPr>
          <w:rFonts w:ascii="Times New Roman CYR" w:hAnsi="Times New Roman CYR"/>
          <w:b/>
          <w:noProof/>
        </w:rPr>
        <w:t>М</w:t>
      </w:r>
      <w:r w:rsidRPr="00387262">
        <w:rPr>
          <w:rFonts w:ascii="Times New Roman CYR" w:hAnsi="Times New Roman CYR"/>
          <w:b/>
          <w:noProof/>
          <w:lang w:val="en-US"/>
        </w:rPr>
        <w:t>.</w:t>
      </w:r>
      <w:r>
        <w:rPr>
          <w:rFonts w:ascii="Times New Roman CYR" w:hAnsi="Times New Roman CYR"/>
          <w:b/>
          <w:noProof/>
        </w:rPr>
        <w:t>О</w:t>
      </w:r>
      <w:r w:rsidRPr="00387262">
        <w:rPr>
          <w:rFonts w:ascii="Times New Roman CYR" w:hAnsi="Times New Roman CYR"/>
          <w:b/>
          <w:noProof/>
          <w:lang w:val="en-US"/>
        </w:rPr>
        <w:t>.</w:t>
      </w:r>
      <w:r>
        <w:rPr>
          <w:rFonts w:ascii="Times New Roman CYR" w:hAnsi="Times New Roman CYR"/>
          <w:b/>
          <w:noProof/>
        </w:rPr>
        <w:t>Шульги</w:t>
      </w:r>
      <w:r w:rsidRPr="00387262">
        <w:rPr>
          <w:rFonts w:ascii="Times New Roman CYR" w:hAnsi="Times New Roman CYR"/>
          <w:b/>
          <w:noProof/>
          <w:lang w:val="en-US"/>
        </w:rPr>
        <w:t xml:space="preserve">. – </w:t>
      </w:r>
      <w:r>
        <w:rPr>
          <w:rFonts w:ascii="Times New Roman CYR" w:hAnsi="Times New Roman CYR"/>
          <w:b/>
          <w:noProof/>
        </w:rPr>
        <w:t>К</w:t>
      </w:r>
      <w:r w:rsidRPr="00387262">
        <w:rPr>
          <w:rFonts w:ascii="Times New Roman CYR" w:hAnsi="Times New Roman CYR"/>
          <w:b/>
          <w:noProof/>
          <w:lang w:val="en-US"/>
        </w:rPr>
        <w:t xml:space="preserve">.: </w:t>
      </w:r>
      <w:r>
        <w:rPr>
          <w:rFonts w:ascii="Times New Roman CYR" w:hAnsi="Times New Roman CYR"/>
          <w:b/>
          <w:noProof/>
        </w:rPr>
        <w:t>ІС</w:t>
      </w:r>
      <w:r w:rsidRPr="00387262">
        <w:rPr>
          <w:rFonts w:ascii="Times New Roman CYR" w:hAnsi="Times New Roman CYR"/>
          <w:b/>
          <w:noProof/>
          <w:lang w:val="en-US"/>
        </w:rPr>
        <w:t xml:space="preserve"> </w:t>
      </w:r>
      <w:r>
        <w:rPr>
          <w:rFonts w:ascii="Times New Roman CYR" w:hAnsi="Times New Roman CYR"/>
          <w:b/>
          <w:noProof/>
        </w:rPr>
        <w:t>НАНУ</w:t>
      </w:r>
      <w:r w:rsidRPr="00387262">
        <w:rPr>
          <w:rFonts w:ascii="Times New Roman CYR" w:hAnsi="Times New Roman CYR"/>
          <w:b/>
          <w:noProof/>
          <w:lang w:val="en-US"/>
        </w:rPr>
        <w:t xml:space="preserve">, 2001. – </w:t>
      </w:r>
      <w:r>
        <w:rPr>
          <w:rFonts w:ascii="Times New Roman CYR" w:hAnsi="Times New Roman CYR"/>
          <w:b/>
          <w:noProof/>
        </w:rPr>
        <w:t>С</w:t>
      </w:r>
      <w:r w:rsidRPr="00387262">
        <w:rPr>
          <w:rFonts w:ascii="Times New Roman CYR" w:hAnsi="Times New Roman CYR"/>
          <w:b/>
          <w:noProof/>
          <w:lang w:val="en-US"/>
        </w:rPr>
        <w:t>.368 - 376.</w:t>
      </w:r>
    </w:p>
    <w:p w:rsidR="00387262" w:rsidRPr="00387262" w:rsidRDefault="00387262" w:rsidP="00387262">
      <w:pPr>
        <w:pStyle w:val="BodyText25"/>
        <w:widowControl w:val="0"/>
        <w:tabs>
          <w:tab w:val="left" w:pos="1080"/>
        </w:tabs>
        <w:spacing w:line="266" w:lineRule="auto"/>
        <w:ind w:firstLine="709"/>
        <w:rPr>
          <w:rFonts w:ascii="Times New Roman CYR" w:hAnsi="Times New Roman CYR"/>
          <w:b/>
          <w:noProof/>
          <w:lang w:val="en-US"/>
        </w:rPr>
      </w:pPr>
      <w:r w:rsidRPr="00387262">
        <w:rPr>
          <w:rFonts w:ascii="Times New Roman CYR" w:hAnsi="Times New Roman CYR"/>
          <w:b/>
          <w:noProof/>
          <w:lang w:val="en-US"/>
        </w:rPr>
        <w:t xml:space="preserve">6. </w:t>
      </w:r>
      <w:r>
        <w:rPr>
          <w:rFonts w:ascii="Times New Roman CYR" w:hAnsi="Times New Roman CYR"/>
          <w:b/>
          <w:noProof/>
        </w:rPr>
        <w:t>Бойко</w:t>
      </w:r>
      <w:r w:rsidRPr="00387262">
        <w:rPr>
          <w:rFonts w:ascii="Times New Roman CYR" w:hAnsi="Times New Roman CYR"/>
          <w:b/>
          <w:noProof/>
          <w:lang w:val="en-US"/>
        </w:rPr>
        <w:t xml:space="preserve"> </w:t>
      </w:r>
      <w:r>
        <w:rPr>
          <w:rFonts w:ascii="Times New Roman CYR" w:hAnsi="Times New Roman CYR"/>
          <w:b/>
          <w:noProof/>
        </w:rPr>
        <w:t>Н</w:t>
      </w:r>
      <w:r w:rsidRPr="00387262">
        <w:rPr>
          <w:rFonts w:ascii="Times New Roman CYR" w:hAnsi="Times New Roman CYR"/>
          <w:b/>
          <w:noProof/>
          <w:lang w:val="en-US"/>
        </w:rPr>
        <w:t>.</w:t>
      </w:r>
      <w:r>
        <w:rPr>
          <w:rFonts w:ascii="Times New Roman CYR" w:hAnsi="Times New Roman CYR"/>
          <w:b/>
          <w:noProof/>
        </w:rPr>
        <w:t>Л</w:t>
      </w:r>
      <w:r w:rsidRPr="00387262">
        <w:rPr>
          <w:rFonts w:ascii="Times New Roman CYR" w:hAnsi="Times New Roman CYR"/>
          <w:b/>
          <w:noProof/>
          <w:lang w:val="en-US"/>
        </w:rPr>
        <w:t xml:space="preserve">. </w:t>
      </w:r>
      <w:r>
        <w:rPr>
          <w:rFonts w:ascii="Times New Roman CYR" w:hAnsi="Times New Roman CYR"/>
          <w:b/>
          <w:noProof/>
        </w:rPr>
        <w:t>Засоби</w:t>
      </w:r>
      <w:r w:rsidRPr="00387262">
        <w:rPr>
          <w:rFonts w:ascii="Times New Roman CYR" w:hAnsi="Times New Roman CYR"/>
          <w:b/>
          <w:noProof/>
          <w:lang w:val="en-US"/>
        </w:rPr>
        <w:t xml:space="preserve"> </w:t>
      </w:r>
      <w:r>
        <w:rPr>
          <w:rFonts w:ascii="Times New Roman CYR" w:hAnsi="Times New Roman CYR"/>
          <w:b/>
          <w:noProof/>
        </w:rPr>
        <w:t>регулювання</w:t>
      </w:r>
      <w:r w:rsidRPr="00387262">
        <w:rPr>
          <w:rFonts w:ascii="Times New Roman CYR" w:hAnsi="Times New Roman CYR"/>
          <w:b/>
          <w:noProof/>
          <w:lang w:val="en-US"/>
        </w:rPr>
        <w:t xml:space="preserve"> </w:t>
      </w:r>
      <w:r>
        <w:rPr>
          <w:rFonts w:ascii="Times New Roman CYR" w:hAnsi="Times New Roman CYR"/>
          <w:b/>
          <w:noProof/>
        </w:rPr>
        <w:t>соціальної</w:t>
      </w:r>
      <w:r w:rsidRPr="00387262">
        <w:rPr>
          <w:rFonts w:ascii="Times New Roman CYR" w:hAnsi="Times New Roman CYR"/>
          <w:b/>
          <w:noProof/>
          <w:lang w:val="en-US"/>
        </w:rPr>
        <w:t xml:space="preserve"> </w:t>
      </w:r>
      <w:r>
        <w:rPr>
          <w:rFonts w:ascii="Times New Roman CYR" w:hAnsi="Times New Roman CYR"/>
          <w:b/>
          <w:noProof/>
        </w:rPr>
        <w:t>поведінки</w:t>
      </w:r>
      <w:r w:rsidRPr="00387262">
        <w:rPr>
          <w:rFonts w:ascii="Times New Roman CYR" w:hAnsi="Times New Roman CYR"/>
          <w:b/>
          <w:noProof/>
          <w:lang w:val="en-US"/>
        </w:rPr>
        <w:t xml:space="preserve"> </w:t>
      </w:r>
      <w:r>
        <w:rPr>
          <w:rFonts w:ascii="Times New Roman CYR" w:hAnsi="Times New Roman CYR"/>
          <w:b/>
          <w:noProof/>
        </w:rPr>
        <w:t>особистості</w:t>
      </w:r>
      <w:r w:rsidRPr="00387262">
        <w:rPr>
          <w:rFonts w:ascii="Times New Roman CYR" w:hAnsi="Times New Roman CYR"/>
          <w:b/>
          <w:noProof/>
          <w:lang w:val="en-US"/>
        </w:rPr>
        <w:t xml:space="preserve"> // </w:t>
      </w:r>
      <w:r>
        <w:rPr>
          <w:rFonts w:ascii="Times New Roman CYR" w:hAnsi="Times New Roman CYR"/>
          <w:b/>
          <w:noProof/>
        </w:rPr>
        <w:t>Життєві</w:t>
      </w:r>
      <w:r w:rsidRPr="00387262">
        <w:rPr>
          <w:rFonts w:ascii="Times New Roman CYR" w:hAnsi="Times New Roman CYR"/>
          <w:b/>
          <w:noProof/>
          <w:lang w:val="en-US"/>
        </w:rPr>
        <w:t xml:space="preserve"> </w:t>
      </w:r>
      <w:r>
        <w:rPr>
          <w:rFonts w:ascii="Times New Roman CYR" w:hAnsi="Times New Roman CYR"/>
          <w:b/>
          <w:noProof/>
        </w:rPr>
        <w:t>кризи</w:t>
      </w:r>
      <w:r w:rsidRPr="00387262">
        <w:rPr>
          <w:rFonts w:ascii="Times New Roman CYR" w:hAnsi="Times New Roman CYR"/>
          <w:b/>
          <w:noProof/>
          <w:lang w:val="en-US"/>
        </w:rPr>
        <w:t xml:space="preserve"> </w:t>
      </w:r>
      <w:r>
        <w:rPr>
          <w:rFonts w:ascii="Times New Roman CYR" w:hAnsi="Times New Roman CYR"/>
          <w:b/>
          <w:noProof/>
        </w:rPr>
        <w:t>особистості</w:t>
      </w:r>
      <w:r w:rsidRPr="00387262">
        <w:rPr>
          <w:rFonts w:ascii="Times New Roman CYR" w:hAnsi="Times New Roman CYR"/>
          <w:b/>
          <w:noProof/>
          <w:lang w:val="en-US"/>
        </w:rPr>
        <w:t xml:space="preserve">: </w:t>
      </w:r>
      <w:r>
        <w:rPr>
          <w:rFonts w:ascii="Times New Roman CYR" w:hAnsi="Times New Roman CYR"/>
          <w:b/>
          <w:noProof/>
        </w:rPr>
        <w:t>Наук</w:t>
      </w:r>
      <w:r w:rsidRPr="00387262">
        <w:rPr>
          <w:rFonts w:ascii="Times New Roman CYR" w:hAnsi="Times New Roman CYR"/>
          <w:b/>
          <w:noProof/>
          <w:lang w:val="en-US"/>
        </w:rPr>
        <w:t>.-</w:t>
      </w:r>
      <w:r>
        <w:rPr>
          <w:rFonts w:ascii="Times New Roman CYR" w:hAnsi="Times New Roman CYR"/>
          <w:b/>
          <w:noProof/>
        </w:rPr>
        <w:t>методичний</w:t>
      </w:r>
      <w:r w:rsidRPr="00387262">
        <w:rPr>
          <w:rFonts w:ascii="Times New Roman CYR" w:hAnsi="Times New Roman CYR"/>
          <w:b/>
          <w:noProof/>
          <w:lang w:val="en-US"/>
        </w:rPr>
        <w:t xml:space="preserve"> </w:t>
      </w:r>
      <w:r>
        <w:rPr>
          <w:rFonts w:ascii="Times New Roman CYR" w:hAnsi="Times New Roman CYR"/>
          <w:b/>
          <w:noProof/>
        </w:rPr>
        <w:t>посібник</w:t>
      </w:r>
      <w:r w:rsidRPr="00387262">
        <w:rPr>
          <w:rFonts w:ascii="Times New Roman CYR" w:hAnsi="Times New Roman CYR"/>
          <w:b/>
          <w:noProof/>
          <w:lang w:val="en-US"/>
        </w:rPr>
        <w:t xml:space="preserve">: </w:t>
      </w:r>
      <w:r>
        <w:rPr>
          <w:rFonts w:ascii="Times New Roman CYR" w:hAnsi="Times New Roman CYR"/>
          <w:b/>
          <w:noProof/>
        </w:rPr>
        <w:t>Ч</w:t>
      </w:r>
      <w:r w:rsidRPr="00387262">
        <w:rPr>
          <w:rFonts w:ascii="Times New Roman CYR" w:hAnsi="Times New Roman CYR"/>
          <w:b/>
          <w:noProof/>
          <w:lang w:val="en-US"/>
        </w:rPr>
        <w:t xml:space="preserve">.1./ </w:t>
      </w:r>
      <w:r>
        <w:rPr>
          <w:rFonts w:ascii="Times New Roman CYR" w:hAnsi="Times New Roman CYR"/>
          <w:b/>
          <w:noProof/>
        </w:rPr>
        <w:t>Науков</w:t>
      </w:r>
      <w:r w:rsidRPr="00387262">
        <w:rPr>
          <w:rFonts w:ascii="Times New Roman CYR" w:hAnsi="Times New Roman CYR"/>
          <w:b/>
          <w:noProof/>
          <w:lang w:val="en-US"/>
        </w:rPr>
        <w:t>.</w:t>
      </w:r>
      <w:r>
        <w:rPr>
          <w:rFonts w:ascii="Times New Roman CYR" w:hAnsi="Times New Roman CYR"/>
          <w:b/>
          <w:noProof/>
        </w:rPr>
        <w:t>ред</w:t>
      </w:r>
      <w:r w:rsidRPr="00387262">
        <w:rPr>
          <w:rFonts w:ascii="Times New Roman CYR" w:hAnsi="Times New Roman CYR"/>
          <w:b/>
          <w:noProof/>
          <w:lang w:val="en-US"/>
        </w:rPr>
        <w:t xml:space="preserve">. </w:t>
      </w:r>
      <w:r>
        <w:rPr>
          <w:rFonts w:ascii="Times New Roman CYR" w:hAnsi="Times New Roman CYR"/>
          <w:b/>
          <w:noProof/>
        </w:rPr>
        <w:t>Л</w:t>
      </w:r>
      <w:r w:rsidRPr="00387262">
        <w:rPr>
          <w:rFonts w:ascii="Times New Roman CYR" w:hAnsi="Times New Roman CYR"/>
          <w:b/>
          <w:noProof/>
          <w:lang w:val="en-US"/>
        </w:rPr>
        <w:t>.</w:t>
      </w:r>
      <w:r>
        <w:rPr>
          <w:rFonts w:ascii="Times New Roman CYR" w:hAnsi="Times New Roman CYR"/>
          <w:b/>
          <w:noProof/>
        </w:rPr>
        <w:t>В</w:t>
      </w:r>
      <w:r w:rsidRPr="00387262">
        <w:rPr>
          <w:rFonts w:ascii="Times New Roman CYR" w:hAnsi="Times New Roman CYR"/>
          <w:b/>
          <w:noProof/>
          <w:lang w:val="en-US"/>
        </w:rPr>
        <w:t>.</w:t>
      </w:r>
      <w:r>
        <w:rPr>
          <w:rFonts w:ascii="Times New Roman CYR" w:hAnsi="Times New Roman CYR"/>
          <w:b/>
          <w:noProof/>
        </w:rPr>
        <w:t>Сохань</w:t>
      </w:r>
      <w:r w:rsidRPr="00387262">
        <w:rPr>
          <w:rFonts w:ascii="Times New Roman CYR" w:hAnsi="Times New Roman CYR"/>
          <w:b/>
          <w:noProof/>
          <w:lang w:val="en-US"/>
        </w:rPr>
        <w:t xml:space="preserve">, </w:t>
      </w:r>
      <w:r>
        <w:rPr>
          <w:rFonts w:ascii="Times New Roman CYR" w:hAnsi="Times New Roman CYR"/>
          <w:b/>
          <w:noProof/>
        </w:rPr>
        <w:t>І</w:t>
      </w:r>
      <w:r w:rsidRPr="00387262">
        <w:rPr>
          <w:rFonts w:ascii="Times New Roman CYR" w:hAnsi="Times New Roman CYR"/>
          <w:b/>
          <w:noProof/>
          <w:lang w:val="en-US"/>
        </w:rPr>
        <w:t>.</w:t>
      </w:r>
      <w:r>
        <w:rPr>
          <w:rFonts w:ascii="Times New Roman CYR" w:hAnsi="Times New Roman CYR"/>
          <w:b/>
          <w:noProof/>
        </w:rPr>
        <w:t>Г</w:t>
      </w:r>
      <w:r w:rsidRPr="00387262">
        <w:rPr>
          <w:rFonts w:ascii="Times New Roman CYR" w:hAnsi="Times New Roman CYR"/>
          <w:b/>
          <w:noProof/>
          <w:lang w:val="en-US"/>
        </w:rPr>
        <w:t>.</w:t>
      </w:r>
      <w:r>
        <w:rPr>
          <w:rFonts w:ascii="Times New Roman CYR" w:hAnsi="Times New Roman CYR"/>
          <w:b/>
          <w:noProof/>
        </w:rPr>
        <w:t>Єрмаков</w:t>
      </w:r>
      <w:r w:rsidRPr="00387262">
        <w:rPr>
          <w:rFonts w:ascii="Times New Roman CYR" w:hAnsi="Times New Roman CYR"/>
          <w:b/>
          <w:noProof/>
          <w:lang w:val="en-US"/>
        </w:rPr>
        <w:t xml:space="preserve">. – </w:t>
      </w:r>
      <w:r>
        <w:rPr>
          <w:rFonts w:ascii="Times New Roman CYR" w:hAnsi="Times New Roman CYR"/>
          <w:b/>
          <w:noProof/>
        </w:rPr>
        <w:t>К</w:t>
      </w:r>
      <w:r w:rsidRPr="00387262">
        <w:rPr>
          <w:rFonts w:ascii="Times New Roman CYR" w:hAnsi="Times New Roman CYR"/>
          <w:b/>
          <w:noProof/>
          <w:lang w:val="en-US"/>
        </w:rPr>
        <w:t xml:space="preserve">.: </w:t>
      </w:r>
      <w:r>
        <w:rPr>
          <w:rFonts w:ascii="Times New Roman CYR" w:hAnsi="Times New Roman CYR"/>
          <w:b/>
          <w:noProof/>
        </w:rPr>
        <w:t>ІЗМН</w:t>
      </w:r>
      <w:r w:rsidRPr="00387262">
        <w:rPr>
          <w:rFonts w:ascii="Times New Roman CYR" w:hAnsi="Times New Roman CYR"/>
          <w:b/>
          <w:noProof/>
          <w:lang w:val="en-US"/>
        </w:rPr>
        <w:t xml:space="preserve">, 1998. – </w:t>
      </w:r>
      <w:r>
        <w:rPr>
          <w:rFonts w:ascii="Times New Roman CYR" w:hAnsi="Times New Roman CYR"/>
          <w:b/>
          <w:noProof/>
        </w:rPr>
        <w:t>С</w:t>
      </w:r>
      <w:r w:rsidRPr="00387262">
        <w:rPr>
          <w:rFonts w:ascii="Times New Roman CYR" w:hAnsi="Times New Roman CYR"/>
          <w:b/>
          <w:noProof/>
          <w:lang w:val="en-US"/>
        </w:rPr>
        <w:t>.37-46.</w:t>
      </w:r>
    </w:p>
    <w:p w:rsidR="00387262" w:rsidRDefault="00387262" w:rsidP="00387262">
      <w:pPr>
        <w:pStyle w:val="BodyText25"/>
        <w:widowControl w:val="0"/>
        <w:tabs>
          <w:tab w:val="left" w:pos="1080"/>
        </w:tabs>
        <w:spacing w:line="266" w:lineRule="auto"/>
        <w:ind w:firstLine="709"/>
        <w:rPr>
          <w:rFonts w:ascii="Times New Roman CYR" w:hAnsi="Times New Roman CYR"/>
          <w:b/>
          <w:noProof/>
        </w:rPr>
      </w:pPr>
      <w:r>
        <w:rPr>
          <w:rFonts w:ascii="Times New Roman CYR" w:hAnsi="Times New Roman CYR"/>
          <w:b/>
          <w:noProof/>
        </w:rPr>
        <w:t xml:space="preserve">7. Бойко Н.Л. Амбивалентность сознания переходного периода // Етнонаціональний розвиток в Україні та стан української етнічності в діаспорі: сутність, реалії конфліктності, проблеми та прогнози на порозі ХХІ століття. Матеріали п`ятої Міжнародної науково-практичної конференції. 22-25 травня 1997 р. – Київ-Чернівці, 1997. – С.396 - 401. </w:t>
      </w:r>
    </w:p>
    <w:p w:rsidR="00387262" w:rsidRDefault="00387262" w:rsidP="00387262">
      <w:pPr>
        <w:pStyle w:val="Iauiue0"/>
        <w:tabs>
          <w:tab w:val="left" w:pos="1080"/>
        </w:tabs>
        <w:spacing w:line="266" w:lineRule="auto"/>
        <w:ind w:firstLine="709"/>
        <w:jc w:val="both"/>
        <w:rPr>
          <w:sz w:val="28"/>
          <w:lang w:val="uk-UA"/>
        </w:rPr>
      </w:pPr>
      <w:r w:rsidRPr="00387262">
        <w:rPr>
          <w:rFonts w:ascii="Times New Roman CYR" w:hAnsi="Times New Roman CYR"/>
          <w:sz w:val="28"/>
          <w:lang w:val="ru-RU"/>
        </w:rPr>
        <w:lastRenderedPageBreak/>
        <w:t xml:space="preserve">8. Бойко Н.Л. </w:t>
      </w:r>
      <w:proofErr w:type="gramStart"/>
      <w:r w:rsidRPr="00387262">
        <w:rPr>
          <w:rFonts w:ascii="Times New Roman CYR" w:hAnsi="Times New Roman CYR"/>
          <w:sz w:val="28"/>
          <w:lang w:val="ru-RU"/>
        </w:rPr>
        <w:t>Соц</w:t>
      </w:r>
      <w:proofErr w:type="gramEnd"/>
      <w:r w:rsidRPr="00387262">
        <w:rPr>
          <w:rFonts w:ascii="Times New Roman CYR" w:hAnsi="Times New Roman CYR"/>
          <w:sz w:val="28"/>
          <w:lang w:val="ru-RU"/>
        </w:rPr>
        <w:t>іально-психологічні якості, необхідні людині влади як суб`єкту соціальної політики</w:t>
      </w:r>
      <w:r>
        <w:rPr>
          <w:sz w:val="28"/>
          <w:lang w:val="uk-UA"/>
        </w:rPr>
        <w:t xml:space="preserve"> </w:t>
      </w:r>
      <w:r w:rsidRPr="00387262">
        <w:rPr>
          <w:sz w:val="28"/>
          <w:lang w:val="ru-RU"/>
        </w:rPr>
        <w:t>/</w:t>
      </w:r>
      <w:r>
        <w:rPr>
          <w:sz w:val="28"/>
          <w:lang w:val="uk-UA"/>
        </w:rPr>
        <w:t xml:space="preserve">/ </w:t>
      </w:r>
      <w:r w:rsidRPr="00387262">
        <w:rPr>
          <w:rFonts w:ascii="Times New Roman CYR" w:hAnsi="Times New Roman CYR"/>
          <w:sz w:val="28"/>
          <w:lang w:val="ru-RU"/>
        </w:rPr>
        <w:t>Социальная политика в условиях экономических и политических реформ Украинского общества</w:t>
      </w:r>
      <w:r>
        <w:rPr>
          <w:rFonts w:ascii="Times New Roman CYR" w:hAnsi="Times New Roman CYR"/>
          <w:sz w:val="28"/>
          <w:lang w:val="uk-UA"/>
        </w:rPr>
        <w:t xml:space="preserve">. </w:t>
      </w:r>
      <w:proofErr w:type="spellStart"/>
      <w:r>
        <w:rPr>
          <w:rFonts w:ascii="Times New Roman CYR" w:hAnsi="Times New Roman CYR"/>
          <w:sz w:val="28"/>
          <w:lang w:val="uk-UA"/>
        </w:rPr>
        <w:t>С</w:t>
      </w:r>
      <w:r w:rsidRPr="00676E2D">
        <w:rPr>
          <w:rFonts w:ascii="Times New Roman CYR" w:hAnsi="Times New Roman CYR"/>
          <w:sz w:val="28"/>
          <w:lang w:val="uk-UA"/>
        </w:rPr>
        <w:t>борник</w:t>
      </w:r>
      <w:proofErr w:type="spellEnd"/>
      <w:r w:rsidRPr="00676E2D">
        <w:rPr>
          <w:rFonts w:ascii="Times New Roman CYR" w:hAnsi="Times New Roman CYR"/>
          <w:sz w:val="28"/>
          <w:lang w:val="uk-UA"/>
        </w:rPr>
        <w:t xml:space="preserve"> </w:t>
      </w:r>
      <w:proofErr w:type="spellStart"/>
      <w:r w:rsidRPr="00676E2D">
        <w:rPr>
          <w:rFonts w:ascii="Times New Roman CYR" w:hAnsi="Times New Roman CYR"/>
          <w:sz w:val="28"/>
          <w:lang w:val="uk-UA"/>
        </w:rPr>
        <w:t>научных</w:t>
      </w:r>
      <w:proofErr w:type="spellEnd"/>
      <w:r w:rsidRPr="00676E2D">
        <w:rPr>
          <w:rFonts w:ascii="Times New Roman CYR" w:hAnsi="Times New Roman CYR"/>
          <w:sz w:val="28"/>
          <w:lang w:val="uk-UA"/>
        </w:rPr>
        <w:t xml:space="preserve"> </w:t>
      </w:r>
      <w:proofErr w:type="spellStart"/>
      <w:r w:rsidRPr="00676E2D">
        <w:rPr>
          <w:rFonts w:ascii="Times New Roman CYR" w:hAnsi="Times New Roman CYR"/>
          <w:sz w:val="28"/>
          <w:lang w:val="uk-UA"/>
        </w:rPr>
        <w:t>трудов</w:t>
      </w:r>
      <w:proofErr w:type="spellEnd"/>
      <w:r>
        <w:rPr>
          <w:sz w:val="28"/>
          <w:lang w:val="uk-UA"/>
        </w:rPr>
        <w:t>.</w:t>
      </w:r>
      <w:r w:rsidRPr="00676E2D">
        <w:rPr>
          <w:rFonts w:ascii="Times New Roman CYR" w:hAnsi="Times New Roman CYR"/>
          <w:sz w:val="28"/>
          <w:lang w:val="uk-UA"/>
        </w:rPr>
        <w:t>/</w:t>
      </w:r>
      <w:proofErr w:type="spellStart"/>
      <w:r w:rsidRPr="00676E2D">
        <w:rPr>
          <w:rFonts w:ascii="Times New Roman CYR" w:hAnsi="Times New Roman CYR"/>
          <w:sz w:val="28"/>
          <w:lang w:val="uk-UA"/>
        </w:rPr>
        <w:t>Приложение</w:t>
      </w:r>
      <w:proofErr w:type="spellEnd"/>
      <w:r w:rsidRPr="00676E2D">
        <w:rPr>
          <w:rFonts w:ascii="Times New Roman CYR" w:hAnsi="Times New Roman CYR"/>
          <w:sz w:val="28"/>
          <w:lang w:val="uk-UA"/>
        </w:rPr>
        <w:t xml:space="preserve"> № 1(6) к </w:t>
      </w:r>
      <w:proofErr w:type="spellStart"/>
      <w:r w:rsidRPr="00676E2D">
        <w:rPr>
          <w:rFonts w:ascii="Times New Roman CYR" w:hAnsi="Times New Roman CYR"/>
          <w:sz w:val="28"/>
          <w:lang w:val="uk-UA"/>
        </w:rPr>
        <w:t>научному</w:t>
      </w:r>
      <w:proofErr w:type="spellEnd"/>
      <w:r w:rsidRPr="00676E2D">
        <w:rPr>
          <w:rFonts w:ascii="Times New Roman CYR" w:hAnsi="Times New Roman CYR"/>
          <w:sz w:val="28"/>
          <w:lang w:val="uk-UA"/>
        </w:rPr>
        <w:t xml:space="preserve"> журналу Персонал. </w:t>
      </w:r>
      <w:r>
        <w:rPr>
          <w:sz w:val="28"/>
          <w:lang w:val="uk-UA"/>
        </w:rPr>
        <w:t xml:space="preserve">– </w:t>
      </w:r>
      <w:r w:rsidRPr="00676E2D">
        <w:rPr>
          <w:sz w:val="28"/>
          <w:lang w:val="uk-UA"/>
        </w:rPr>
        <w:t xml:space="preserve">2000. </w:t>
      </w:r>
      <w:r>
        <w:rPr>
          <w:sz w:val="28"/>
          <w:lang w:val="uk-UA"/>
        </w:rPr>
        <w:t xml:space="preserve">– </w:t>
      </w:r>
      <w:r w:rsidRPr="00676E2D">
        <w:rPr>
          <w:rFonts w:ascii="Times New Roman CYR" w:hAnsi="Times New Roman CYR"/>
          <w:sz w:val="28"/>
          <w:lang w:val="uk-UA"/>
        </w:rPr>
        <w:t>№ 1 (55)</w:t>
      </w:r>
      <w:r>
        <w:rPr>
          <w:rFonts w:ascii="Times New Roman CYR" w:hAnsi="Times New Roman CYR"/>
          <w:sz w:val="28"/>
          <w:lang w:val="uk-UA"/>
        </w:rPr>
        <w:t>. – С</w:t>
      </w:r>
      <w:r w:rsidRPr="00676E2D">
        <w:rPr>
          <w:sz w:val="28"/>
          <w:lang w:val="uk-UA"/>
        </w:rPr>
        <w:t>.56</w:t>
      </w:r>
      <w:r>
        <w:rPr>
          <w:sz w:val="28"/>
          <w:lang w:val="uk-UA"/>
        </w:rPr>
        <w:t xml:space="preserve"> </w:t>
      </w:r>
      <w:r w:rsidRPr="00676E2D">
        <w:rPr>
          <w:sz w:val="28"/>
          <w:lang w:val="uk-UA"/>
        </w:rPr>
        <w:t>-</w:t>
      </w:r>
      <w:r>
        <w:rPr>
          <w:sz w:val="28"/>
          <w:lang w:val="uk-UA"/>
        </w:rPr>
        <w:t xml:space="preserve"> </w:t>
      </w:r>
      <w:r w:rsidRPr="00676E2D">
        <w:rPr>
          <w:sz w:val="28"/>
          <w:lang w:val="uk-UA"/>
        </w:rPr>
        <w:t>58.</w:t>
      </w:r>
      <w:r>
        <w:rPr>
          <w:sz w:val="28"/>
          <w:lang w:val="uk-UA"/>
        </w:rPr>
        <w:t xml:space="preserve"> </w:t>
      </w:r>
    </w:p>
    <w:p w:rsidR="00387262" w:rsidRPr="00387262" w:rsidRDefault="00387262" w:rsidP="00387262">
      <w:pPr>
        <w:pStyle w:val="BodyText25"/>
        <w:widowControl w:val="0"/>
        <w:tabs>
          <w:tab w:val="left" w:pos="1080"/>
        </w:tabs>
        <w:spacing w:line="266" w:lineRule="auto"/>
        <w:ind w:firstLine="709"/>
        <w:rPr>
          <w:rFonts w:ascii="Times New Roman CYR" w:hAnsi="Times New Roman CYR"/>
          <w:b/>
          <w:noProof/>
          <w:lang w:val="uk-UA"/>
        </w:rPr>
      </w:pPr>
      <w:r w:rsidRPr="00387262">
        <w:rPr>
          <w:rFonts w:ascii="Times New Roman CYR" w:hAnsi="Times New Roman CYR"/>
          <w:b/>
          <w:noProof/>
          <w:lang w:val="uk-UA"/>
        </w:rPr>
        <w:t>9. Бойко Н. “Державний патерналізм” і перспективи створення громадянського суспільства в Україні / Круглий стіл “Реструктурація особистості в нестабільному суспільстві: зміна життєвих світів, руйнація ідентичностей, маргіналізація” // Соціологія: теорія, методи, маркетинг. – 2000. - № 3. - С.187-190.</w:t>
      </w:r>
    </w:p>
    <w:p w:rsidR="00387262" w:rsidRPr="00676E2D" w:rsidRDefault="00387262" w:rsidP="00387262">
      <w:pPr>
        <w:pStyle w:val="Iauiue0"/>
        <w:tabs>
          <w:tab w:val="left" w:pos="1080"/>
        </w:tabs>
        <w:spacing w:line="266" w:lineRule="auto"/>
        <w:ind w:firstLine="709"/>
        <w:jc w:val="both"/>
        <w:rPr>
          <w:rFonts w:ascii="Times New Roman CYR" w:hAnsi="Times New Roman CYR"/>
          <w:noProof/>
          <w:sz w:val="28"/>
          <w:lang w:val="uk-UA"/>
        </w:rPr>
      </w:pPr>
      <w:r w:rsidRPr="00676E2D">
        <w:rPr>
          <w:rFonts w:ascii="Times New Roman CYR" w:hAnsi="Times New Roman CYR"/>
          <w:noProof/>
          <w:sz w:val="28"/>
          <w:lang w:val="uk-UA"/>
        </w:rPr>
        <w:t>10. Бойко Н.Л. Модель соціальних взаємовідносин, соціальний досвід суб`єктів та можливості розвитку громадянського суспільства // Проблеми розвитку соціологічної теорії: Наукові доповіді і повідомлення першої Всеукраїнської соціологічної конференції / Соціологічна асоціація України, Інститут соціології НАН України; М.О.Шульга (наук. ред.) та ін. – К., 2001. - С.178 - 180.</w:t>
      </w:r>
    </w:p>
    <w:p w:rsidR="00387262" w:rsidRPr="00387262" w:rsidRDefault="00387262" w:rsidP="00387262">
      <w:pPr>
        <w:pStyle w:val="BodyText25"/>
        <w:widowControl w:val="0"/>
        <w:tabs>
          <w:tab w:val="left" w:pos="1080"/>
        </w:tabs>
        <w:spacing w:line="266" w:lineRule="auto"/>
        <w:ind w:firstLine="709"/>
        <w:rPr>
          <w:rFonts w:ascii="Times New Roman CYR" w:hAnsi="Times New Roman CYR"/>
          <w:b/>
          <w:noProof/>
          <w:lang w:val="uk-UA"/>
        </w:rPr>
      </w:pPr>
      <w:r w:rsidRPr="00387262">
        <w:rPr>
          <w:rFonts w:ascii="Times New Roman CYR" w:hAnsi="Times New Roman CYR"/>
          <w:b/>
          <w:noProof/>
          <w:lang w:val="uk-UA"/>
        </w:rPr>
        <w:t>11. Бойко Н. Глобалізація як чинник зміни соціально-контрольного ареалу особистості / Круглий стіл “Особистість в контексті глобалізації” // Соціологія: теорія, методи, маркетинг. – 2002. - № 2. - С.57 - 61.</w:t>
      </w:r>
    </w:p>
    <w:p w:rsidR="00387262" w:rsidRPr="00387262" w:rsidRDefault="00387262" w:rsidP="00387262">
      <w:pPr>
        <w:pStyle w:val="BodyText25"/>
        <w:widowControl w:val="0"/>
        <w:tabs>
          <w:tab w:val="left" w:pos="1080"/>
        </w:tabs>
        <w:spacing w:line="266" w:lineRule="auto"/>
        <w:ind w:firstLine="709"/>
        <w:rPr>
          <w:rFonts w:ascii="Times New Roman CYR" w:hAnsi="Times New Roman CYR"/>
          <w:b/>
          <w:noProof/>
          <w:lang w:val="uk-UA"/>
        </w:rPr>
      </w:pPr>
      <w:r w:rsidRPr="00387262">
        <w:rPr>
          <w:rFonts w:ascii="Times New Roman CYR" w:hAnsi="Times New Roman CYR"/>
          <w:noProof/>
          <w:lang w:val="uk-UA"/>
        </w:rPr>
        <w:t>Особистий внесок здобувача.</w:t>
      </w:r>
      <w:r w:rsidRPr="00387262">
        <w:rPr>
          <w:rFonts w:ascii="Times New Roman CYR" w:hAnsi="Times New Roman CYR"/>
          <w:b/>
          <w:noProof/>
          <w:lang w:val="uk-UA"/>
        </w:rPr>
        <w:t xml:space="preserve"> У публікації № 4 особисто здобувачеві належить висв</w:t>
      </w:r>
      <w:r w:rsidRPr="00387262">
        <w:rPr>
          <w:rFonts w:ascii="Times New Roman CYR" w:hAnsi="Times New Roman CYR"/>
          <w:b/>
          <w:lang w:val="uk-UA"/>
        </w:rPr>
        <w:t>ітлення</w:t>
      </w:r>
      <w:r w:rsidRPr="00387262">
        <w:rPr>
          <w:rFonts w:ascii="Times New Roman CYR" w:hAnsi="Times New Roman CYR"/>
          <w:b/>
          <w:noProof/>
          <w:lang w:val="uk-UA"/>
        </w:rPr>
        <w:t xml:space="preserve"> та соціально-психологічний аналіз соціологічно-демографічних показників представників владної еліти України. </w:t>
      </w:r>
    </w:p>
    <w:p w:rsidR="00387262" w:rsidRPr="00387262" w:rsidRDefault="00387262" w:rsidP="00387262">
      <w:pPr>
        <w:pStyle w:val="BodyText25"/>
        <w:spacing w:line="266" w:lineRule="auto"/>
        <w:rPr>
          <w:noProof/>
          <w:lang w:val="uk-UA"/>
        </w:rPr>
      </w:pPr>
    </w:p>
    <w:p w:rsidR="00387262" w:rsidRPr="00387262" w:rsidRDefault="00387262" w:rsidP="00387262">
      <w:pPr>
        <w:pStyle w:val="BodyText25"/>
        <w:spacing w:line="266" w:lineRule="auto"/>
        <w:rPr>
          <w:noProof/>
          <w:lang w:val="uk-UA"/>
        </w:rPr>
      </w:pPr>
    </w:p>
    <w:p w:rsidR="00387262" w:rsidRDefault="00387262" w:rsidP="00387262">
      <w:pPr>
        <w:pStyle w:val="BodyText25"/>
        <w:spacing w:line="266" w:lineRule="auto"/>
        <w:rPr>
          <w:rFonts w:ascii="Times New Roman CYR" w:hAnsi="Times New Roman CYR"/>
          <w:noProof/>
        </w:rPr>
      </w:pPr>
      <w:r>
        <w:rPr>
          <w:rFonts w:ascii="Times New Roman CYR" w:hAnsi="Times New Roman CYR"/>
          <w:noProof/>
        </w:rPr>
        <w:t>Бойко Н.Л. Особливості трансформації соціального контролю в сучасному українському суспільстві. – Рукопис.</w:t>
      </w:r>
    </w:p>
    <w:p w:rsidR="00387262" w:rsidRPr="00387262" w:rsidRDefault="00387262" w:rsidP="00387262">
      <w:pPr>
        <w:pStyle w:val="Iauiue0"/>
        <w:spacing w:line="266" w:lineRule="auto"/>
        <w:ind w:firstLine="708"/>
        <w:jc w:val="both"/>
        <w:rPr>
          <w:rFonts w:ascii="Times New Roman CYR" w:hAnsi="Times New Roman CYR"/>
          <w:noProof/>
          <w:sz w:val="28"/>
          <w:lang w:val="ru-RU"/>
        </w:rPr>
      </w:pPr>
      <w:r w:rsidRPr="00387262">
        <w:rPr>
          <w:rFonts w:ascii="Times New Roman CYR" w:hAnsi="Times New Roman CYR"/>
          <w:noProof/>
          <w:sz w:val="28"/>
          <w:lang w:val="ru-RU"/>
        </w:rPr>
        <w:t>Дисертація на здобуття наукового ступеня кандидата соціологічних наук за спеціальністю 22.00.03 – соціальні структури та соціальні відносини. – Інститут соціології НАН України, Київ, 2002.</w:t>
      </w:r>
    </w:p>
    <w:p w:rsidR="00387262" w:rsidRPr="00387262" w:rsidRDefault="00387262" w:rsidP="00387262">
      <w:pPr>
        <w:pStyle w:val="Iauiue0"/>
        <w:spacing w:line="266" w:lineRule="auto"/>
        <w:ind w:firstLine="708"/>
        <w:jc w:val="both"/>
        <w:rPr>
          <w:rFonts w:ascii="Times New Roman CYR" w:hAnsi="Times New Roman CYR"/>
          <w:noProof/>
          <w:sz w:val="28"/>
          <w:lang w:val="ru-RU"/>
        </w:rPr>
      </w:pPr>
      <w:r w:rsidRPr="00387262">
        <w:rPr>
          <w:rFonts w:ascii="Times New Roman CYR" w:hAnsi="Times New Roman CYR"/>
          <w:noProof/>
          <w:sz w:val="28"/>
          <w:lang w:val="ru-RU"/>
        </w:rPr>
        <w:t>Дисертаційне дослідження присвячене аналізу особливостей трансформації соціального контролю в сучасному українському суспільстві за умов демократизації та формування громадянського суспільства з урахуванням факторів об’єктивних глобальних тенденцій, що характеризують сучасний соціальний процес. Здійснено аналіз особистісних підвалин демократизації соціально-контрольного процесу в сучасному українському суспільстві.</w:t>
      </w:r>
    </w:p>
    <w:p w:rsidR="00387262" w:rsidRPr="00387262" w:rsidRDefault="00387262" w:rsidP="00387262">
      <w:pPr>
        <w:pStyle w:val="Iauiue0"/>
        <w:spacing w:line="266" w:lineRule="auto"/>
        <w:ind w:firstLine="708"/>
        <w:jc w:val="both"/>
        <w:rPr>
          <w:rFonts w:ascii="Times New Roman CYR" w:hAnsi="Times New Roman CYR"/>
          <w:noProof/>
          <w:sz w:val="28"/>
          <w:lang w:val="ru-RU"/>
        </w:rPr>
      </w:pPr>
      <w:r w:rsidRPr="00387262">
        <w:rPr>
          <w:rFonts w:ascii="Times New Roman CYR" w:hAnsi="Times New Roman CYR"/>
          <w:noProof/>
          <w:sz w:val="28"/>
          <w:lang w:val="ru-RU"/>
        </w:rPr>
        <w:t>Ключові слова: соціальний контроль, громадянське суспільство,  глобалізація, інформаційне суспільство, канали впливу, особистість, самоконтроль, ціннісно-нормативна соціалізація, локус контролю.</w:t>
      </w:r>
    </w:p>
    <w:p w:rsidR="00387262" w:rsidRPr="00387262" w:rsidRDefault="00387262" w:rsidP="00387262">
      <w:pPr>
        <w:pStyle w:val="Iauiue0"/>
        <w:spacing w:line="266" w:lineRule="auto"/>
        <w:ind w:firstLine="708"/>
        <w:jc w:val="both"/>
        <w:rPr>
          <w:noProof/>
          <w:sz w:val="28"/>
          <w:lang w:val="ru-RU"/>
        </w:rPr>
      </w:pPr>
    </w:p>
    <w:p w:rsidR="00387262" w:rsidRPr="00387262" w:rsidRDefault="00387262" w:rsidP="00387262">
      <w:pPr>
        <w:pStyle w:val="Iauiue0"/>
        <w:spacing w:line="266" w:lineRule="auto"/>
        <w:ind w:firstLine="708"/>
        <w:jc w:val="both"/>
        <w:rPr>
          <w:noProof/>
          <w:sz w:val="28"/>
          <w:lang w:val="ru-RU"/>
        </w:rPr>
      </w:pPr>
    </w:p>
    <w:p w:rsidR="00387262" w:rsidRPr="00387262" w:rsidRDefault="00387262" w:rsidP="00387262">
      <w:pPr>
        <w:pStyle w:val="Iauiue0"/>
        <w:spacing w:line="266" w:lineRule="auto"/>
        <w:ind w:firstLine="708"/>
        <w:jc w:val="both"/>
        <w:rPr>
          <w:noProof/>
          <w:sz w:val="28"/>
          <w:lang w:val="ru-RU"/>
        </w:rPr>
      </w:pPr>
    </w:p>
    <w:p w:rsidR="00387262" w:rsidRPr="00387262" w:rsidRDefault="00387262" w:rsidP="00387262">
      <w:pPr>
        <w:pStyle w:val="Iauiue0"/>
        <w:spacing w:line="266" w:lineRule="auto"/>
        <w:ind w:firstLine="708"/>
        <w:jc w:val="both"/>
        <w:rPr>
          <w:rFonts w:ascii="Times New Roman CYR" w:hAnsi="Times New Roman CYR"/>
          <w:noProof/>
          <w:sz w:val="28"/>
          <w:lang w:val="ru-RU"/>
        </w:rPr>
      </w:pPr>
      <w:r w:rsidRPr="00387262">
        <w:rPr>
          <w:rFonts w:ascii="Times New Roman CYR" w:hAnsi="Times New Roman CYR"/>
          <w:noProof/>
          <w:sz w:val="28"/>
          <w:lang w:val="ru-RU"/>
        </w:rPr>
        <w:t>Бойко Н.Л. Особенности трансформации социального контроля в современном украинском обществе. – Рукопись.</w:t>
      </w:r>
    </w:p>
    <w:p w:rsidR="00387262" w:rsidRPr="00387262" w:rsidRDefault="00387262" w:rsidP="00387262">
      <w:pPr>
        <w:pStyle w:val="Iauiue0"/>
        <w:spacing w:line="266" w:lineRule="auto"/>
        <w:ind w:firstLine="708"/>
        <w:jc w:val="both"/>
        <w:rPr>
          <w:rFonts w:ascii="Times New Roman CYR" w:hAnsi="Times New Roman CYR"/>
          <w:noProof/>
          <w:sz w:val="28"/>
          <w:lang w:val="ru-RU"/>
        </w:rPr>
      </w:pPr>
      <w:r w:rsidRPr="00387262">
        <w:rPr>
          <w:rFonts w:ascii="Times New Roman CYR" w:hAnsi="Times New Roman CYR"/>
          <w:noProof/>
          <w:sz w:val="28"/>
          <w:lang w:val="ru-RU"/>
        </w:rPr>
        <w:t>Дисертация на соискание ученой степени кандидата социологических наук по специальности 22.00.03. – социальные структуры и социальные отношения. – Институт социологии НАН Украины, Киев, 2002.</w:t>
      </w:r>
    </w:p>
    <w:p w:rsidR="00387262" w:rsidRPr="00387262" w:rsidRDefault="00387262" w:rsidP="00387262">
      <w:pPr>
        <w:pStyle w:val="Iauiue0"/>
        <w:spacing w:line="266" w:lineRule="auto"/>
        <w:ind w:firstLine="708"/>
        <w:jc w:val="both"/>
        <w:rPr>
          <w:rFonts w:ascii="Times New Roman CYR" w:hAnsi="Times New Roman CYR"/>
          <w:noProof/>
          <w:sz w:val="28"/>
          <w:lang w:val="ru-RU"/>
        </w:rPr>
      </w:pPr>
      <w:r w:rsidRPr="00387262">
        <w:rPr>
          <w:rFonts w:ascii="Times New Roman CYR" w:hAnsi="Times New Roman CYR"/>
          <w:noProof/>
          <w:sz w:val="28"/>
          <w:lang w:val="ru-RU"/>
        </w:rPr>
        <w:t>Диссертация посвящена анализу социального контроля в современном украинском обществе в контексте процессов демократизации и становления гражданского общества с учетом факторов объективных глобальных тенденций, характеризующих современный социальный процесс. Анализируются личностные факторы демократизации социально-контрольного процесса в современном украинском обществе.</w:t>
      </w:r>
    </w:p>
    <w:p w:rsidR="00387262" w:rsidRPr="00387262" w:rsidRDefault="00387262" w:rsidP="00387262">
      <w:pPr>
        <w:pStyle w:val="Iauiue0"/>
        <w:spacing w:line="266" w:lineRule="auto"/>
        <w:ind w:firstLine="720"/>
        <w:jc w:val="both"/>
        <w:rPr>
          <w:rFonts w:ascii="Times New Roman CYR" w:hAnsi="Times New Roman CYR"/>
          <w:noProof/>
          <w:sz w:val="28"/>
          <w:lang w:val="ru-RU"/>
        </w:rPr>
      </w:pPr>
      <w:r w:rsidRPr="00387262">
        <w:rPr>
          <w:rFonts w:ascii="Times New Roman CYR" w:hAnsi="Times New Roman CYR"/>
          <w:noProof/>
          <w:sz w:val="28"/>
          <w:lang w:val="ru-RU"/>
        </w:rPr>
        <w:t>Эмпирической базой анализа в диссертационном исследовании выступают результаты всеукраинских социологических опросов, проведенных в 1996, 1999, 2001 годах Институтом социологии НАН Украины совместно с Центром “СОЦИС”. Генеральная совокупность – взрослое население Украины. Выборка – 1200 человек, репрезентирует генеральную совокупность по основным социально-демографическим признакам (пол, возраст, образование).</w:t>
      </w:r>
    </w:p>
    <w:p w:rsidR="00387262" w:rsidRPr="00387262" w:rsidRDefault="00387262" w:rsidP="00387262">
      <w:pPr>
        <w:pStyle w:val="Iauiue0"/>
        <w:spacing w:line="266" w:lineRule="auto"/>
        <w:ind w:firstLine="720"/>
        <w:jc w:val="both"/>
        <w:rPr>
          <w:rFonts w:ascii="Times New Roman CYR" w:hAnsi="Times New Roman CYR"/>
          <w:noProof/>
          <w:sz w:val="28"/>
          <w:lang w:val="ru-RU"/>
        </w:rPr>
      </w:pPr>
      <w:r w:rsidRPr="00387262">
        <w:rPr>
          <w:rFonts w:ascii="Times New Roman CYR" w:hAnsi="Times New Roman CYR"/>
          <w:noProof/>
          <w:sz w:val="28"/>
          <w:lang w:val="ru-RU"/>
        </w:rPr>
        <w:t>На основе осуществленного в работе теоретического и эмпирического анализа сделан вывод об особенностях реализации социального контроля в современном украинском обществе, избравшем курс на демократизацию социальных отношений и становление гражданского общества. Выделены как позитивные, так и негативные тенденции трансформации социального контроля на современном этапе развития общества. Раскрываются объективные и субъективные факторы, детерминирующие демократизацию современного социально-контрольного процесса и отражающие особенности его реализации.</w:t>
      </w:r>
    </w:p>
    <w:p w:rsidR="00387262" w:rsidRPr="00387262" w:rsidRDefault="00387262" w:rsidP="00387262">
      <w:pPr>
        <w:pStyle w:val="Iauiue0"/>
        <w:ind w:firstLine="708"/>
        <w:jc w:val="both"/>
        <w:rPr>
          <w:sz w:val="28"/>
          <w:lang w:val="ru-RU"/>
        </w:rPr>
      </w:pPr>
      <w:r w:rsidRPr="00387262">
        <w:rPr>
          <w:rFonts w:ascii="Times New Roman CYR" w:hAnsi="Times New Roman CYR"/>
          <w:noProof/>
          <w:sz w:val="28"/>
          <w:lang w:val="ru-RU"/>
        </w:rPr>
        <w:t xml:space="preserve">Социальный контроль в рамках современного демократического общества может быть представлен как контроль со стороны всех субъектов современного социального процесса. Это контроль как со стороны правового государства, так и со стороны гражданского общества, как со стороны власти и государства над его гражданами, так и со стороны граждан и гражданского общества над деятельностью власти и государства. Таким образом, определяется идеальная модель реализации социального контроля в современном демократическом обществе. Анализируется специфика реализации данной модели в украинском обществе. Рассмотрение объективной социальной ситуации в стране удостоверяет формальное наличие всех агентов современной демократической модели реализации социального контроля, одноко особенности их взаимоотношений имеют определенную специфику, и в первую очередь это касается их </w:t>
      </w:r>
      <w:r w:rsidRPr="00387262">
        <w:rPr>
          <w:rFonts w:ascii="Times New Roman CYR" w:hAnsi="Times New Roman CYR"/>
          <w:noProof/>
          <w:sz w:val="28"/>
          <w:lang w:val="ru-RU"/>
        </w:rPr>
        <w:lastRenderedPageBreak/>
        <w:t>дееспособности в процессе реализации контрольных полномочий на современном этапе развития украинского общества. Результаты социологического исследования свидетельствуют о том, что более 81% опрошенных не видят для себя никакой возможности контроля властных структур. Выявлено, что структуры гражданского общества сегодня практически не рассматриваются гражданами как реальный действенный социальный субъект социальных отношений, способный репрезентовать интересы граждан, контролировать деятельность власти и выступать посредником между государством и личностью, оптимизируя функционирование всей социальной системы. Подчеркивается, что становление новых социальных отношений в современном украинском обществе, его положительно продвижение по пути демократических преобразований невозможно без учета личностного фактора таких преобразований. Что предопределяет необходимость изменения логики контрольных отношений на всех уровнях реализации, в том числе на уровне личностного сознания человека.</w:t>
      </w:r>
    </w:p>
    <w:p w:rsidR="00387262" w:rsidRPr="00387262" w:rsidRDefault="00387262" w:rsidP="00387262">
      <w:pPr>
        <w:pStyle w:val="Iauiue0"/>
        <w:spacing w:line="266" w:lineRule="auto"/>
        <w:ind w:firstLine="708"/>
        <w:jc w:val="both"/>
        <w:rPr>
          <w:rFonts w:ascii="Times New Roman CYR" w:hAnsi="Times New Roman CYR"/>
          <w:sz w:val="28"/>
          <w:lang w:val="ru-RU"/>
        </w:rPr>
      </w:pPr>
      <w:r>
        <w:rPr>
          <w:rFonts w:ascii="Times New Roman CYR" w:hAnsi="Times New Roman CYR"/>
          <w:sz w:val="28"/>
          <w:lang w:val="uk-UA"/>
        </w:rPr>
        <w:t>О</w:t>
      </w:r>
      <w:r w:rsidRPr="00387262">
        <w:rPr>
          <w:rFonts w:ascii="Times New Roman CYR" w:hAnsi="Times New Roman CYR"/>
          <w:sz w:val="28"/>
          <w:lang w:val="ru-RU"/>
        </w:rPr>
        <w:t>сновные положения и выводы работы дополняют существующую концептуальную теоретическую базу исследования проблематики социального контроля, расширяют представления о современных возможностях реализации социального контроля в современном украинском обществе. Результаты исследования дают возможность прогнозировать дальнейшие тенденции развития социально-контрольного процесса в Украине с учетом реалий существующей ситуации. Положения и выводы диссертации могут быть использованы в учебных курсах по социологии и социальной психологии, а также для разработки дополнительных разделов учебных курсов, создания новых соответствующих спецкурсов.</w:t>
      </w:r>
    </w:p>
    <w:p w:rsidR="00387262" w:rsidRPr="00387262" w:rsidRDefault="00387262" w:rsidP="00387262">
      <w:pPr>
        <w:pStyle w:val="Iauiue0"/>
        <w:spacing w:line="266" w:lineRule="auto"/>
        <w:ind w:firstLine="708"/>
        <w:jc w:val="both"/>
        <w:rPr>
          <w:rFonts w:ascii="Times New Roman CYR" w:hAnsi="Times New Roman CYR"/>
          <w:noProof/>
          <w:sz w:val="28"/>
          <w:lang w:val="ru-RU"/>
        </w:rPr>
      </w:pPr>
      <w:proofErr w:type="gramStart"/>
      <w:r w:rsidRPr="00387262">
        <w:rPr>
          <w:rFonts w:ascii="Times New Roman CYR" w:hAnsi="Times New Roman CYR"/>
          <w:noProof/>
          <w:sz w:val="28"/>
          <w:lang w:val="ru-RU"/>
        </w:rPr>
        <w:t>Ключевые слова: социальный контроль, гражданское общество, глобализация, информационное общество, каналы влияния, личность, самоконтроль, ценностно-нормативная социализация, локус контроля.</w:t>
      </w:r>
      <w:proofErr w:type="gramEnd"/>
    </w:p>
    <w:p w:rsidR="00387262" w:rsidRPr="00387262" w:rsidRDefault="00387262" w:rsidP="00387262">
      <w:pPr>
        <w:pStyle w:val="Iauiue0"/>
        <w:spacing w:line="266" w:lineRule="auto"/>
        <w:ind w:firstLine="708"/>
        <w:jc w:val="both"/>
        <w:rPr>
          <w:noProof/>
          <w:sz w:val="28"/>
          <w:lang w:val="ru-RU"/>
        </w:rPr>
      </w:pPr>
    </w:p>
    <w:bookmarkEnd w:id="3"/>
    <w:p w:rsidR="00387262" w:rsidRPr="00387262" w:rsidRDefault="00387262" w:rsidP="00387262">
      <w:pPr>
        <w:pStyle w:val="Iauiue0"/>
        <w:spacing w:line="266" w:lineRule="auto"/>
        <w:ind w:firstLine="708"/>
        <w:jc w:val="both"/>
        <w:rPr>
          <w:noProof/>
          <w:sz w:val="28"/>
          <w:lang w:val="ru-RU"/>
        </w:rPr>
      </w:pPr>
    </w:p>
    <w:p w:rsidR="00387262" w:rsidRPr="00387262" w:rsidRDefault="00387262" w:rsidP="00387262">
      <w:pPr>
        <w:pStyle w:val="Iauiue0"/>
        <w:spacing w:line="266" w:lineRule="auto"/>
        <w:ind w:firstLine="708"/>
        <w:jc w:val="both"/>
        <w:rPr>
          <w:noProof/>
          <w:sz w:val="28"/>
          <w:lang w:val="ru-RU"/>
        </w:rPr>
      </w:pPr>
    </w:p>
    <w:p w:rsidR="00387262" w:rsidRPr="00676E2D" w:rsidRDefault="00387262" w:rsidP="00387262">
      <w:pPr>
        <w:pStyle w:val="Iauiue0"/>
        <w:spacing w:line="266" w:lineRule="auto"/>
        <w:ind w:firstLine="708"/>
        <w:jc w:val="both"/>
        <w:rPr>
          <w:noProof/>
          <w:sz w:val="28"/>
          <w:lang w:val="en-US"/>
        </w:rPr>
      </w:pPr>
      <w:r w:rsidRPr="00676E2D">
        <w:rPr>
          <w:noProof/>
          <w:sz w:val="28"/>
          <w:lang w:val="en-US"/>
        </w:rPr>
        <w:t>Boiko N.L. Spesific of transformation of a social control in mogern ukrainian society. – Manuscript.</w:t>
      </w:r>
    </w:p>
    <w:p w:rsidR="00387262" w:rsidRPr="00676E2D" w:rsidRDefault="00387262" w:rsidP="00387262">
      <w:pPr>
        <w:pStyle w:val="Iauiue0"/>
        <w:spacing w:line="266" w:lineRule="auto"/>
        <w:ind w:firstLine="708"/>
        <w:jc w:val="both"/>
        <w:rPr>
          <w:noProof/>
          <w:sz w:val="28"/>
          <w:lang w:val="en-US"/>
        </w:rPr>
      </w:pPr>
      <w:r w:rsidRPr="00676E2D">
        <w:rPr>
          <w:noProof/>
          <w:sz w:val="28"/>
          <w:lang w:val="en-US"/>
        </w:rPr>
        <w:t>The disertation for a scientific degree of the candidate of sociological sciences on a speciality 22.00.03 – social structures and social relations. – Institute of Sociology of National Academy of Sciences of Ukraine, Kyiv, 2002.</w:t>
      </w:r>
    </w:p>
    <w:p w:rsidR="00387262" w:rsidRPr="00676E2D" w:rsidRDefault="00387262" w:rsidP="00387262">
      <w:pPr>
        <w:pStyle w:val="Iauiue0"/>
        <w:spacing w:line="266" w:lineRule="auto"/>
        <w:ind w:firstLine="708"/>
        <w:jc w:val="both"/>
        <w:rPr>
          <w:noProof/>
          <w:sz w:val="28"/>
          <w:lang w:val="en-US"/>
        </w:rPr>
      </w:pPr>
      <w:r w:rsidRPr="00676E2D">
        <w:rPr>
          <w:noProof/>
          <w:sz w:val="28"/>
          <w:lang w:val="en-US"/>
        </w:rPr>
        <w:t>The disertation is dedicated to analysis of a social control in modern ukrainian society in a context of processes of democratization and becoming civil society with of the factors of a globalization, which are characterize the modern social process. Parsed the personal factors of democratization of the social-control process in modern ukrainian socity.</w:t>
      </w:r>
    </w:p>
    <w:p w:rsidR="00387262" w:rsidRPr="00676E2D" w:rsidRDefault="00387262" w:rsidP="00387262">
      <w:pPr>
        <w:pStyle w:val="Iauiue0"/>
        <w:spacing w:line="266" w:lineRule="auto"/>
        <w:ind w:firstLine="708"/>
        <w:jc w:val="both"/>
        <w:rPr>
          <w:noProof/>
          <w:sz w:val="28"/>
          <w:lang w:val="en-US"/>
        </w:rPr>
      </w:pPr>
      <w:r w:rsidRPr="00676E2D">
        <w:rPr>
          <w:noProof/>
          <w:sz w:val="28"/>
          <w:lang w:val="en-US"/>
        </w:rPr>
        <w:lastRenderedPageBreak/>
        <w:t>Key words: social control, civil society, globalization, information society, the canals of authority, person, self-control, value-normative socialization, locus of control.</w:t>
      </w:r>
    </w:p>
    <w:p w:rsidR="00387262" w:rsidRPr="00676E2D" w:rsidRDefault="00387262" w:rsidP="00387262">
      <w:pPr>
        <w:pStyle w:val="Iauiue0"/>
        <w:spacing w:line="266" w:lineRule="auto"/>
        <w:ind w:firstLine="708"/>
        <w:jc w:val="both"/>
        <w:rPr>
          <w:noProof/>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rPr>
          <w:sz w:val="28"/>
          <w:lang w:val="en-US"/>
        </w:rPr>
      </w:pPr>
    </w:p>
    <w:p w:rsidR="00387262" w:rsidRPr="00676E2D" w:rsidRDefault="00387262" w:rsidP="00387262">
      <w:pPr>
        <w:jc w:val="center"/>
        <w:rPr>
          <w:sz w:val="28"/>
          <w:lang w:val="en-US"/>
        </w:rPr>
      </w:pPr>
      <w:proofErr w:type="spellStart"/>
      <w:proofErr w:type="gramStart"/>
      <w:r>
        <w:rPr>
          <w:sz w:val="28"/>
        </w:rPr>
        <w:t>П</w:t>
      </w:r>
      <w:proofErr w:type="gramEnd"/>
      <w:r>
        <w:rPr>
          <w:sz w:val="28"/>
        </w:rPr>
        <w:t>ідп</w:t>
      </w:r>
      <w:proofErr w:type="spellEnd"/>
      <w:r>
        <w:rPr>
          <w:sz w:val="28"/>
        </w:rPr>
        <w:t xml:space="preserve">. до </w:t>
      </w:r>
      <w:proofErr w:type="spellStart"/>
      <w:r>
        <w:rPr>
          <w:sz w:val="28"/>
        </w:rPr>
        <w:t>друку</w:t>
      </w:r>
      <w:proofErr w:type="spellEnd"/>
      <w:r>
        <w:rPr>
          <w:sz w:val="28"/>
        </w:rPr>
        <w:t xml:space="preserve"> 21.</w:t>
      </w:r>
      <w:r>
        <w:rPr>
          <w:sz w:val="28"/>
          <w:lang w:val="uk-UA"/>
        </w:rPr>
        <w:t>06</w:t>
      </w:r>
      <w:r>
        <w:rPr>
          <w:sz w:val="28"/>
        </w:rPr>
        <w:t>.200</w:t>
      </w:r>
      <w:r>
        <w:rPr>
          <w:sz w:val="28"/>
          <w:lang w:val="uk-UA"/>
        </w:rPr>
        <w:t>2</w:t>
      </w:r>
      <w:r>
        <w:rPr>
          <w:sz w:val="28"/>
        </w:rPr>
        <w:t xml:space="preserve">. Формат 60Х84/16. </w:t>
      </w:r>
      <w:proofErr w:type="spellStart"/>
      <w:r>
        <w:rPr>
          <w:sz w:val="28"/>
        </w:rPr>
        <w:t>Папі</w:t>
      </w:r>
      <w:proofErr w:type="gramStart"/>
      <w:r>
        <w:rPr>
          <w:sz w:val="28"/>
        </w:rPr>
        <w:t>р</w:t>
      </w:r>
      <w:proofErr w:type="spellEnd"/>
      <w:proofErr w:type="gramEnd"/>
      <w:r w:rsidRPr="00676E2D">
        <w:rPr>
          <w:sz w:val="28"/>
          <w:lang w:val="en-US"/>
        </w:rPr>
        <w:t xml:space="preserve"> </w:t>
      </w:r>
      <w:proofErr w:type="spellStart"/>
      <w:r>
        <w:rPr>
          <w:sz w:val="28"/>
        </w:rPr>
        <w:t>офсетний</w:t>
      </w:r>
      <w:proofErr w:type="spellEnd"/>
      <w:r w:rsidRPr="00676E2D">
        <w:rPr>
          <w:sz w:val="28"/>
          <w:lang w:val="en-US"/>
        </w:rPr>
        <w:t>.</w:t>
      </w:r>
    </w:p>
    <w:p w:rsidR="00387262" w:rsidRDefault="00387262" w:rsidP="00387262">
      <w:pPr>
        <w:jc w:val="center"/>
        <w:rPr>
          <w:sz w:val="28"/>
          <w:lang w:val="uk-UA"/>
        </w:rPr>
      </w:pPr>
      <w:proofErr w:type="spellStart"/>
      <w:r>
        <w:rPr>
          <w:sz w:val="28"/>
        </w:rPr>
        <w:t>Гарнітура</w:t>
      </w:r>
      <w:proofErr w:type="spellEnd"/>
      <w:r>
        <w:rPr>
          <w:sz w:val="28"/>
          <w:lang w:val="en-US"/>
        </w:rPr>
        <w:t xml:space="preserve"> “Times New Roman</w:t>
      </w:r>
      <w:r>
        <w:rPr>
          <w:sz w:val="28"/>
          <w:lang w:val="uk-UA"/>
        </w:rPr>
        <w:t xml:space="preserve">”. </w:t>
      </w:r>
      <w:proofErr w:type="spellStart"/>
      <w:r>
        <w:rPr>
          <w:sz w:val="28"/>
          <w:lang w:val="uk-UA"/>
        </w:rPr>
        <w:t>Умовн</w:t>
      </w:r>
      <w:proofErr w:type="spellEnd"/>
      <w:r>
        <w:rPr>
          <w:sz w:val="28"/>
          <w:lang w:val="uk-UA"/>
        </w:rPr>
        <w:t>. друк. арк. 1,2. Наклад 100 прим. Надруковано у ВПЦ "Київський університет"</w:t>
      </w:r>
    </w:p>
    <w:p w:rsidR="00387262" w:rsidRDefault="00387262" w:rsidP="00387262">
      <w:pPr>
        <w:jc w:val="center"/>
        <w:rPr>
          <w:sz w:val="28"/>
          <w:lang w:val="uk-UA"/>
        </w:rPr>
      </w:pPr>
      <w:r>
        <w:rPr>
          <w:sz w:val="28"/>
          <w:lang w:val="uk-UA"/>
        </w:rPr>
        <w:t xml:space="preserve">01033, Київ, </w:t>
      </w:r>
      <w:proofErr w:type="spellStart"/>
      <w:r>
        <w:rPr>
          <w:sz w:val="28"/>
          <w:lang w:val="uk-UA"/>
        </w:rPr>
        <w:t>бул.Шевченка</w:t>
      </w:r>
      <w:proofErr w:type="spellEnd"/>
      <w:r>
        <w:rPr>
          <w:sz w:val="28"/>
          <w:lang w:val="uk-UA"/>
        </w:rPr>
        <w:t>, 14</w:t>
      </w:r>
    </w:p>
    <w:p w:rsidR="00387262" w:rsidRDefault="00387262" w:rsidP="00387262">
      <w:pPr>
        <w:jc w:val="center"/>
        <w:rPr>
          <w:sz w:val="28"/>
        </w:rPr>
      </w:pPr>
      <w:r>
        <w:rPr>
          <w:sz w:val="28"/>
          <w:lang w:val="uk-UA"/>
        </w:rPr>
        <w:t>тел.224-01-05</w:t>
      </w:r>
    </w:p>
    <w:p w:rsidR="00387262" w:rsidRDefault="00387262" w:rsidP="00387262">
      <w:pPr>
        <w:jc w:val="center"/>
        <w:rPr>
          <w:sz w:val="28"/>
        </w:rPr>
      </w:pPr>
    </w:p>
    <w:p w:rsidR="00387262" w:rsidRDefault="00387262" w:rsidP="00387262">
      <w:pPr>
        <w:jc w:val="center"/>
        <w:rPr>
          <w:sz w:val="28"/>
        </w:rPr>
      </w:pPr>
    </w:p>
    <w:p w:rsidR="00387262" w:rsidRDefault="00387262" w:rsidP="00387262">
      <w:pPr>
        <w:jc w:val="center"/>
        <w:rPr>
          <w:sz w:val="28"/>
        </w:rPr>
      </w:pPr>
    </w:p>
    <w:p w:rsidR="00387262" w:rsidRDefault="00387262" w:rsidP="00387262">
      <w:pPr>
        <w:jc w:val="center"/>
        <w:rPr>
          <w:sz w:val="28"/>
        </w:rPr>
      </w:pPr>
    </w:p>
    <w:p w:rsidR="00387262" w:rsidRDefault="00387262" w:rsidP="00387262">
      <w:pPr>
        <w:jc w:val="center"/>
        <w:rPr>
          <w:sz w:val="28"/>
        </w:rPr>
      </w:pPr>
    </w:p>
    <w:p w:rsidR="00387262" w:rsidRDefault="00387262" w:rsidP="00387262">
      <w:pPr>
        <w:jc w:val="center"/>
        <w:rPr>
          <w:sz w:val="28"/>
        </w:rPr>
      </w:pPr>
    </w:p>
    <w:p w:rsidR="00387262" w:rsidRDefault="00387262" w:rsidP="00387262">
      <w:pPr>
        <w:jc w:val="center"/>
        <w:rPr>
          <w:sz w:val="28"/>
        </w:rPr>
      </w:pPr>
    </w:p>
    <w:p w:rsidR="00387262" w:rsidRDefault="00387262" w:rsidP="00387262">
      <w:pPr>
        <w:jc w:val="center"/>
        <w:rPr>
          <w:sz w:val="28"/>
        </w:rPr>
      </w:pPr>
    </w:p>
    <w:p w:rsidR="00387262" w:rsidRDefault="00387262" w:rsidP="00387262">
      <w:pPr>
        <w:jc w:val="center"/>
        <w:rPr>
          <w:sz w:val="28"/>
        </w:rPr>
      </w:pPr>
    </w:p>
    <w:p w:rsidR="00387262" w:rsidRDefault="00387262" w:rsidP="00387262">
      <w:pPr>
        <w:jc w:val="center"/>
        <w:rPr>
          <w:sz w:val="28"/>
        </w:rPr>
      </w:pPr>
    </w:p>
    <w:p w:rsidR="00387262" w:rsidRDefault="00387262" w:rsidP="00387262">
      <w:pPr>
        <w:jc w:val="center"/>
        <w:rPr>
          <w:sz w:val="28"/>
        </w:rPr>
      </w:pPr>
    </w:p>
    <w:p w:rsidR="00387262" w:rsidRDefault="00387262" w:rsidP="00387262">
      <w:pPr>
        <w:jc w:val="center"/>
        <w:rPr>
          <w:sz w:val="28"/>
        </w:rPr>
      </w:pPr>
    </w:p>
    <w:p w:rsidR="00387262" w:rsidRDefault="00387262" w:rsidP="00387262">
      <w:pPr>
        <w:jc w:val="center"/>
        <w:rPr>
          <w:sz w:val="28"/>
        </w:rPr>
      </w:pPr>
    </w:p>
    <w:p w:rsidR="00387262" w:rsidRDefault="00387262" w:rsidP="00387262">
      <w:pPr>
        <w:jc w:val="center"/>
        <w:rPr>
          <w:sz w:val="28"/>
        </w:rPr>
      </w:pPr>
    </w:p>
    <w:p w:rsidR="00387262" w:rsidRDefault="00387262" w:rsidP="00387262">
      <w:pPr>
        <w:jc w:val="center"/>
        <w:rPr>
          <w:sz w:val="28"/>
        </w:rPr>
      </w:pPr>
    </w:p>
    <w:p w:rsidR="00387262" w:rsidRDefault="00387262" w:rsidP="00387262">
      <w:pPr>
        <w:pStyle w:val="21"/>
      </w:pPr>
      <w:proofErr w:type="spellStart"/>
      <w:r>
        <w:t>Вища</w:t>
      </w:r>
      <w:proofErr w:type="spellEnd"/>
      <w:r>
        <w:t xml:space="preserve"> </w:t>
      </w:r>
      <w:proofErr w:type="spellStart"/>
      <w:r>
        <w:t>атестаційна</w:t>
      </w:r>
      <w:proofErr w:type="spellEnd"/>
      <w:r>
        <w:t xml:space="preserve"> </w:t>
      </w:r>
      <w:proofErr w:type="spellStart"/>
      <w:r>
        <w:t>комі</w:t>
      </w:r>
      <w:proofErr w:type="gramStart"/>
      <w:r>
        <w:t>с</w:t>
      </w:r>
      <w:proofErr w:type="gramEnd"/>
      <w:r>
        <w:t>ія</w:t>
      </w:r>
      <w:proofErr w:type="spellEnd"/>
      <w:r>
        <w:t xml:space="preserve"> </w:t>
      </w:r>
      <w:proofErr w:type="spellStart"/>
      <w:r>
        <w:t>України</w:t>
      </w:r>
      <w:proofErr w:type="spellEnd"/>
    </w:p>
    <w:p w:rsidR="00387262" w:rsidRDefault="00387262" w:rsidP="00387262">
      <w:pPr>
        <w:jc w:val="right"/>
        <w:rPr>
          <w:sz w:val="28"/>
          <w:lang w:val="uk-UA"/>
        </w:rPr>
      </w:pPr>
    </w:p>
    <w:p w:rsidR="00387262" w:rsidRDefault="00387262" w:rsidP="00387262">
      <w:pPr>
        <w:pStyle w:val="31"/>
        <w:rPr>
          <w:b w:val="0"/>
        </w:rPr>
      </w:pPr>
      <w:proofErr w:type="spellStart"/>
      <w:r>
        <w:rPr>
          <w:b w:val="0"/>
        </w:rPr>
        <w:t>Повідомлення</w:t>
      </w:r>
      <w:proofErr w:type="spellEnd"/>
      <w:r>
        <w:rPr>
          <w:b w:val="0"/>
        </w:rPr>
        <w:t xml:space="preserve"> про </w:t>
      </w:r>
      <w:proofErr w:type="spellStart"/>
      <w:r>
        <w:rPr>
          <w:b w:val="0"/>
        </w:rPr>
        <w:t>захист</w:t>
      </w:r>
      <w:proofErr w:type="spellEnd"/>
      <w:r>
        <w:rPr>
          <w:b w:val="0"/>
        </w:rPr>
        <w:t xml:space="preserve"> </w:t>
      </w:r>
      <w:proofErr w:type="spellStart"/>
      <w:r>
        <w:rPr>
          <w:b w:val="0"/>
        </w:rPr>
        <w:t>дисертації</w:t>
      </w:r>
      <w:proofErr w:type="spellEnd"/>
      <w:r>
        <w:rPr>
          <w:b w:val="0"/>
        </w:rPr>
        <w:t xml:space="preserve"> на </w:t>
      </w:r>
      <w:proofErr w:type="spellStart"/>
      <w:r>
        <w:rPr>
          <w:b w:val="0"/>
        </w:rPr>
        <w:t>здобуття</w:t>
      </w:r>
      <w:proofErr w:type="spellEnd"/>
    </w:p>
    <w:p w:rsidR="00387262" w:rsidRDefault="00387262" w:rsidP="00387262">
      <w:pPr>
        <w:jc w:val="center"/>
        <w:rPr>
          <w:b/>
          <w:sz w:val="28"/>
          <w:lang w:val="uk-UA"/>
        </w:rPr>
      </w:pPr>
      <w:r>
        <w:rPr>
          <w:b/>
          <w:sz w:val="28"/>
          <w:lang w:val="uk-UA"/>
        </w:rPr>
        <w:t>наукового ступеня кандидата соціологічних наук</w:t>
      </w:r>
    </w:p>
    <w:p w:rsidR="00387262" w:rsidRDefault="00387262" w:rsidP="00387262">
      <w:pPr>
        <w:jc w:val="center"/>
        <w:rPr>
          <w:sz w:val="28"/>
          <w:lang w:val="uk-UA"/>
        </w:rPr>
      </w:pPr>
    </w:p>
    <w:p w:rsidR="00387262" w:rsidRDefault="00387262" w:rsidP="00387262">
      <w:pPr>
        <w:rPr>
          <w:sz w:val="28"/>
          <w:lang w:val="uk-UA"/>
        </w:rPr>
      </w:pPr>
      <w:r>
        <w:rPr>
          <w:b/>
          <w:i/>
          <w:sz w:val="28"/>
          <w:lang w:val="uk-UA"/>
        </w:rPr>
        <w:t>Прізвище, ім’я, по батькові здобувача</w:t>
      </w:r>
      <w:r>
        <w:rPr>
          <w:sz w:val="28"/>
          <w:lang w:val="uk-UA"/>
        </w:rPr>
        <w:t xml:space="preserve"> – Бойко Наталія Леонідівна</w:t>
      </w:r>
    </w:p>
    <w:p w:rsidR="00387262" w:rsidRDefault="00387262" w:rsidP="00387262">
      <w:pPr>
        <w:rPr>
          <w:sz w:val="28"/>
          <w:lang w:val="uk-UA"/>
        </w:rPr>
      </w:pPr>
      <w:r>
        <w:rPr>
          <w:b/>
          <w:i/>
          <w:sz w:val="28"/>
          <w:lang w:val="uk-UA"/>
        </w:rPr>
        <w:t>Посада здобувача і повна назва установи, де він працює</w:t>
      </w:r>
      <w:r>
        <w:rPr>
          <w:sz w:val="28"/>
          <w:lang w:val="uk-UA"/>
        </w:rPr>
        <w:t xml:space="preserve"> – провідний психолог відділу соціальної психології Інституту соціології НАН України</w:t>
      </w:r>
    </w:p>
    <w:p w:rsidR="00387262" w:rsidRDefault="00387262" w:rsidP="00387262">
      <w:pPr>
        <w:rPr>
          <w:sz w:val="28"/>
          <w:lang w:val="uk-UA"/>
        </w:rPr>
      </w:pPr>
      <w:r>
        <w:rPr>
          <w:b/>
          <w:i/>
          <w:sz w:val="28"/>
          <w:lang w:val="uk-UA"/>
        </w:rPr>
        <w:t>Назва дисертації</w:t>
      </w:r>
      <w:r>
        <w:rPr>
          <w:b/>
          <w:sz w:val="28"/>
          <w:lang w:val="uk-UA"/>
        </w:rPr>
        <w:t xml:space="preserve"> </w:t>
      </w:r>
      <w:r>
        <w:rPr>
          <w:sz w:val="28"/>
          <w:lang w:val="uk-UA"/>
        </w:rPr>
        <w:t>– “Особливості трансформації соціального контролю в сучасному українському суспільстві”</w:t>
      </w:r>
    </w:p>
    <w:p w:rsidR="00387262" w:rsidRDefault="00387262" w:rsidP="00387262">
      <w:pPr>
        <w:rPr>
          <w:sz w:val="28"/>
          <w:lang w:val="uk-UA"/>
        </w:rPr>
      </w:pPr>
      <w:r>
        <w:rPr>
          <w:b/>
          <w:i/>
          <w:sz w:val="28"/>
          <w:lang w:val="uk-UA"/>
        </w:rPr>
        <w:t>Шифр та назва спеціальності</w:t>
      </w:r>
      <w:r>
        <w:rPr>
          <w:b/>
          <w:sz w:val="28"/>
          <w:lang w:val="uk-UA"/>
        </w:rPr>
        <w:t xml:space="preserve"> – 22.00.03</w:t>
      </w:r>
      <w:r>
        <w:rPr>
          <w:sz w:val="28"/>
          <w:lang w:val="uk-UA"/>
        </w:rPr>
        <w:t xml:space="preserve"> – соціальні структури та соціальні відносини</w:t>
      </w:r>
    </w:p>
    <w:p w:rsidR="00387262" w:rsidRDefault="00387262" w:rsidP="00387262">
      <w:pPr>
        <w:rPr>
          <w:sz w:val="28"/>
          <w:lang w:val="uk-UA"/>
        </w:rPr>
      </w:pPr>
      <w:r>
        <w:rPr>
          <w:b/>
          <w:i/>
          <w:sz w:val="28"/>
          <w:lang w:val="uk-UA"/>
        </w:rPr>
        <w:t>Шифр спеціалізованої ради</w:t>
      </w:r>
      <w:r>
        <w:rPr>
          <w:sz w:val="28"/>
          <w:lang w:val="uk-UA"/>
        </w:rPr>
        <w:t xml:space="preserve"> – Д 26.229.01 </w:t>
      </w:r>
    </w:p>
    <w:p w:rsidR="00387262" w:rsidRDefault="00387262" w:rsidP="00387262">
      <w:pPr>
        <w:rPr>
          <w:sz w:val="28"/>
          <w:lang w:val="uk-UA"/>
        </w:rPr>
      </w:pPr>
      <w:r>
        <w:rPr>
          <w:b/>
          <w:i/>
          <w:sz w:val="28"/>
          <w:lang w:val="uk-UA"/>
        </w:rPr>
        <w:t>Назва установи, її підпорядкованість, адреса і телефон</w:t>
      </w:r>
      <w:r>
        <w:rPr>
          <w:sz w:val="28"/>
          <w:lang w:val="uk-UA"/>
        </w:rPr>
        <w:t xml:space="preserve"> – в Інституті соціології НАН України (01021, </w:t>
      </w:r>
      <w:proofErr w:type="spellStart"/>
      <w:r>
        <w:rPr>
          <w:sz w:val="28"/>
          <w:lang w:val="uk-UA"/>
        </w:rPr>
        <w:t>м.Київ</w:t>
      </w:r>
      <w:proofErr w:type="spellEnd"/>
      <w:r>
        <w:rPr>
          <w:sz w:val="28"/>
          <w:lang w:val="uk-UA"/>
        </w:rPr>
        <w:t xml:space="preserve">, </w:t>
      </w:r>
      <w:proofErr w:type="spellStart"/>
      <w:r>
        <w:rPr>
          <w:sz w:val="28"/>
          <w:lang w:val="uk-UA"/>
        </w:rPr>
        <w:t>вул.Шовковична</w:t>
      </w:r>
      <w:proofErr w:type="spellEnd"/>
      <w:r>
        <w:rPr>
          <w:sz w:val="28"/>
          <w:lang w:val="uk-UA"/>
        </w:rPr>
        <w:t>,12, тел.291-51-07)</w:t>
      </w:r>
    </w:p>
    <w:p w:rsidR="00387262" w:rsidRDefault="00387262" w:rsidP="00387262">
      <w:pPr>
        <w:rPr>
          <w:sz w:val="28"/>
          <w:lang w:val="uk-UA"/>
        </w:rPr>
      </w:pPr>
      <w:r>
        <w:rPr>
          <w:b/>
          <w:i/>
          <w:sz w:val="28"/>
          <w:lang w:val="uk-UA"/>
        </w:rPr>
        <w:t>Науковий керівник</w:t>
      </w:r>
      <w:r>
        <w:rPr>
          <w:sz w:val="28"/>
          <w:lang w:val="uk-UA"/>
        </w:rPr>
        <w:t xml:space="preserve"> – Сохань Л.В., </w:t>
      </w:r>
      <w:proofErr w:type="spellStart"/>
      <w:r>
        <w:rPr>
          <w:sz w:val="28"/>
          <w:lang w:val="uk-UA"/>
        </w:rPr>
        <w:t>д.філос.н</w:t>
      </w:r>
      <w:proofErr w:type="spellEnd"/>
      <w:r>
        <w:rPr>
          <w:sz w:val="28"/>
          <w:lang w:val="uk-UA"/>
        </w:rPr>
        <w:t>., проф., член-кор. НАН України, головний науковий співробітник (Інститут соціології НАН України)</w:t>
      </w:r>
    </w:p>
    <w:p w:rsidR="00387262" w:rsidRDefault="00387262" w:rsidP="00387262">
      <w:pPr>
        <w:rPr>
          <w:sz w:val="28"/>
          <w:lang w:val="uk-UA"/>
        </w:rPr>
      </w:pPr>
      <w:r>
        <w:rPr>
          <w:b/>
          <w:i/>
          <w:sz w:val="28"/>
          <w:lang w:val="uk-UA"/>
        </w:rPr>
        <w:t>Офіційний опонент</w:t>
      </w:r>
      <w:r>
        <w:rPr>
          <w:sz w:val="28"/>
          <w:lang w:val="uk-UA"/>
        </w:rPr>
        <w:t xml:space="preserve"> – </w:t>
      </w:r>
      <w:proofErr w:type="spellStart"/>
      <w:r>
        <w:rPr>
          <w:sz w:val="28"/>
          <w:lang w:val="uk-UA"/>
        </w:rPr>
        <w:t>Оссовський</w:t>
      </w:r>
      <w:proofErr w:type="spellEnd"/>
      <w:r>
        <w:rPr>
          <w:sz w:val="28"/>
          <w:lang w:val="uk-UA"/>
        </w:rPr>
        <w:t xml:space="preserve"> В.Л., </w:t>
      </w:r>
      <w:proofErr w:type="spellStart"/>
      <w:r>
        <w:rPr>
          <w:sz w:val="28"/>
          <w:lang w:val="uk-UA"/>
        </w:rPr>
        <w:t>д.філос.н</w:t>
      </w:r>
      <w:proofErr w:type="spellEnd"/>
      <w:r>
        <w:rPr>
          <w:sz w:val="28"/>
          <w:lang w:val="uk-UA"/>
        </w:rPr>
        <w:t>., проф., професор кафедри соціології (Національний університет “Києво-Могилянська академія”)</w:t>
      </w:r>
    </w:p>
    <w:p w:rsidR="00387262" w:rsidRDefault="00387262" w:rsidP="00387262">
      <w:pPr>
        <w:rPr>
          <w:sz w:val="28"/>
          <w:lang w:val="uk-UA"/>
        </w:rPr>
      </w:pPr>
      <w:r>
        <w:rPr>
          <w:b/>
          <w:i/>
          <w:sz w:val="28"/>
          <w:lang w:val="uk-UA"/>
        </w:rPr>
        <w:t>Офіційний опонент</w:t>
      </w:r>
      <w:r>
        <w:rPr>
          <w:sz w:val="28"/>
          <w:lang w:val="uk-UA"/>
        </w:rPr>
        <w:t xml:space="preserve"> – Міщенко М.Д., </w:t>
      </w:r>
      <w:proofErr w:type="spellStart"/>
      <w:r>
        <w:rPr>
          <w:sz w:val="28"/>
          <w:lang w:val="uk-UA"/>
        </w:rPr>
        <w:t>канд.соціол.н</w:t>
      </w:r>
      <w:proofErr w:type="spellEnd"/>
      <w:r>
        <w:rPr>
          <w:sz w:val="28"/>
          <w:lang w:val="uk-UA"/>
        </w:rPr>
        <w:t>., завідувач відділу політичного аналізу та прогнозування (Державний інститут проблем сім’ї та молоді)</w:t>
      </w:r>
    </w:p>
    <w:p w:rsidR="00387262" w:rsidRDefault="00387262" w:rsidP="00387262">
      <w:pPr>
        <w:rPr>
          <w:sz w:val="28"/>
          <w:lang w:val="uk-UA"/>
        </w:rPr>
      </w:pPr>
      <w:r>
        <w:rPr>
          <w:b/>
          <w:i/>
          <w:sz w:val="28"/>
          <w:lang w:val="uk-UA"/>
        </w:rPr>
        <w:t>Повна назва провідної установи</w:t>
      </w:r>
      <w:r>
        <w:rPr>
          <w:sz w:val="28"/>
          <w:lang w:val="uk-UA"/>
        </w:rPr>
        <w:t xml:space="preserve"> – Київський національний університет </w:t>
      </w:r>
      <w:proofErr w:type="spellStart"/>
      <w:r>
        <w:rPr>
          <w:sz w:val="28"/>
          <w:lang w:val="uk-UA"/>
        </w:rPr>
        <w:t>ім.Т.Шевченко</w:t>
      </w:r>
      <w:proofErr w:type="spellEnd"/>
    </w:p>
    <w:p w:rsidR="00387262" w:rsidRDefault="00387262" w:rsidP="00387262">
      <w:pPr>
        <w:rPr>
          <w:sz w:val="28"/>
          <w:lang w:val="uk-UA"/>
        </w:rPr>
      </w:pPr>
    </w:p>
    <w:p w:rsidR="00387262" w:rsidRDefault="00387262" w:rsidP="00387262">
      <w:pPr>
        <w:rPr>
          <w:sz w:val="28"/>
          <w:lang w:val="uk-UA"/>
        </w:rPr>
      </w:pPr>
    </w:p>
    <w:p w:rsidR="00387262" w:rsidRDefault="00387262" w:rsidP="00387262">
      <w:pPr>
        <w:rPr>
          <w:sz w:val="28"/>
          <w:lang w:val="uk-UA"/>
        </w:rPr>
      </w:pPr>
    </w:p>
    <w:p w:rsidR="00387262" w:rsidRDefault="00387262" w:rsidP="00387262">
      <w:pPr>
        <w:rPr>
          <w:sz w:val="28"/>
          <w:lang w:val="uk-UA"/>
        </w:rPr>
      </w:pPr>
    </w:p>
    <w:p w:rsidR="00387262" w:rsidRDefault="00387262" w:rsidP="00387262">
      <w:pPr>
        <w:rPr>
          <w:sz w:val="28"/>
          <w:lang w:val="uk-UA"/>
        </w:rPr>
      </w:pPr>
    </w:p>
    <w:p w:rsidR="00387262" w:rsidRDefault="00387262" w:rsidP="00387262">
      <w:pPr>
        <w:rPr>
          <w:sz w:val="28"/>
          <w:lang w:val="uk-UA"/>
        </w:rPr>
      </w:pPr>
    </w:p>
    <w:p w:rsidR="00387262" w:rsidRPr="00676E2D" w:rsidRDefault="00387262" w:rsidP="00387262">
      <w:pPr>
        <w:rPr>
          <w:sz w:val="28"/>
        </w:rPr>
      </w:pPr>
      <w:r>
        <w:rPr>
          <w:sz w:val="28"/>
          <w:lang w:val="uk-UA"/>
        </w:rPr>
        <w:lastRenderedPageBreak/>
        <w:tab/>
        <w:t>Голова спеціалізованої вченої ради Д 26.229.01</w:t>
      </w:r>
      <w:r>
        <w:rPr>
          <w:sz w:val="28"/>
          <w:lang w:val="uk-UA"/>
        </w:rPr>
        <w:tab/>
      </w:r>
      <w:r>
        <w:rPr>
          <w:sz w:val="28"/>
          <w:lang w:val="uk-UA"/>
        </w:rPr>
        <w:tab/>
      </w:r>
      <w:r>
        <w:rPr>
          <w:sz w:val="28"/>
          <w:lang w:val="uk-UA"/>
        </w:rPr>
        <w:tab/>
      </w:r>
      <w:r>
        <w:rPr>
          <w:sz w:val="28"/>
          <w:lang w:val="uk-UA"/>
        </w:rPr>
        <w:tab/>
        <w:t>Ворона В.М.</w:t>
      </w:r>
    </w:p>
    <w:p w:rsidR="00387262" w:rsidRPr="00676E2D" w:rsidRDefault="00387262" w:rsidP="00387262">
      <w:pPr>
        <w:jc w:val="right"/>
        <w:rPr>
          <w:sz w:val="28"/>
        </w:rPr>
      </w:pPr>
      <w:r w:rsidRPr="00676E2D">
        <w:rPr>
          <w:sz w:val="28"/>
        </w:rPr>
        <w:br w:type="page"/>
      </w:r>
    </w:p>
    <w:p w:rsidR="00387262" w:rsidRPr="00676E2D" w:rsidRDefault="00387262" w:rsidP="00387262">
      <w:pPr>
        <w:jc w:val="right"/>
        <w:rPr>
          <w:sz w:val="28"/>
        </w:rPr>
      </w:pPr>
    </w:p>
    <w:p w:rsidR="00387262" w:rsidRPr="00676E2D" w:rsidRDefault="00387262" w:rsidP="00387262">
      <w:pPr>
        <w:jc w:val="right"/>
        <w:rPr>
          <w:sz w:val="28"/>
        </w:rPr>
      </w:pPr>
    </w:p>
    <w:p w:rsidR="00387262" w:rsidRPr="00676E2D" w:rsidRDefault="00387262" w:rsidP="00387262">
      <w:pPr>
        <w:jc w:val="right"/>
        <w:rPr>
          <w:sz w:val="28"/>
        </w:rPr>
      </w:pPr>
    </w:p>
    <w:p w:rsidR="00387262" w:rsidRPr="00676E2D" w:rsidRDefault="00387262" w:rsidP="00387262">
      <w:pPr>
        <w:jc w:val="right"/>
        <w:rPr>
          <w:sz w:val="28"/>
        </w:rPr>
      </w:pPr>
    </w:p>
    <w:p w:rsidR="00387262" w:rsidRPr="00676E2D" w:rsidRDefault="00387262" w:rsidP="00387262">
      <w:pPr>
        <w:jc w:val="right"/>
        <w:rPr>
          <w:sz w:val="28"/>
        </w:rPr>
      </w:pPr>
    </w:p>
    <w:p w:rsidR="00387262" w:rsidRPr="00676E2D" w:rsidRDefault="00387262" w:rsidP="00387262">
      <w:pPr>
        <w:jc w:val="right"/>
        <w:rPr>
          <w:sz w:val="28"/>
        </w:rPr>
      </w:pPr>
    </w:p>
    <w:p w:rsidR="00387262" w:rsidRPr="00676E2D" w:rsidRDefault="00387262" w:rsidP="00387262">
      <w:pPr>
        <w:jc w:val="right"/>
        <w:rPr>
          <w:sz w:val="28"/>
        </w:rPr>
      </w:pPr>
    </w:p>
    <w:p w:rsidR="00387262" w:rsidRPr="00676E2D" w:rsidRDefault="00387262" w:rsidP="00387262">
      <w:pPr>
        <w:jc w:val="right"/>
        <w:rPr>
          <w:sz w:val="28"/>
        </w:rPr>
      </w:pPr>
    </w:p>
    <w:p w:rsidR="00387262" w:rsidRPr="00676E2D" w:rsidRDefault="00387262" w:rsidP="00387262">
      <w:pPr>
        <w:jc w:val="right"/>
        <w:rPr>
          <w:sz w:val="28"/>
        </w:rPr>
      </w:pPr>
    </w:p>
    <w:p w:rsidR="00387262" w:rsidRDefault="00387262" w:rsidP="00387262">
      <w:pPr>
        <w:jc w:val="right"/>
        <w:rPr>
          <w:sz w:val="28"/>
          <w:lang w:val="uk-UA"/>
        </w:rPr>
      </w:pPr>
      <w:r>
        <w:rPr>
          <w:sz w:val="28"/>
          <w:lang w:val="uk-UA"/>
        </w:rPr>
        <w:t>Ректору Київського Національного</w:t>
      </w:r>
    </w:p>
    <w:p w:rsidR="00387262" w:rsidRDefault="00387262" w:rsidP="00387262">
      <w:pPr>
        <w:jc w:val="right"/>
        <w:rPr>
          <w:sz w:val="28"/>
          <w:lang w:val="uk-UA"/>
        </w:rPr>
      </w:pPr>
      <w:r>
        <w:rPr>
          <w:sz w:val="28"/>
          <w:lang w:val="uk-UA"/>
        </w:rPr>
        <w:t>Університету імені Тараса Шевченко</w:t>
      </w:r>
    </w:p>
    <w:p w:rsidR="00387262" w:rsidRDefault="00387262" w:rsidP="00387262">
      <w:pPr>
        <w:ind w:left="3600" w:firstLine="720"/>
        <w:jc w:val="center"/>
        <w:rPr>
          <w:sz w:val="28"/>
          <w:lang w:val="uk-UA"/>
        </w:rPr>
      </w:pPr>
      <w:r>
        <w:rPr>
          <w:sz w:val="28"/>
          <w:lang w:val="uk-UA"/>
        </w:rPr>
        <w:t xml:space="preserve">Академіку </w:t>
      </w:r>
      <w:proofErr w:type="spellStart"/>
      <w:r>
        <w:rPr>
          <w:sz w:val="28"/>
          <w:lang w:val="uk-UA"/>
        </w:rPr>
        <w:t>Скопенко</w:t>
      </w:r>
      <w:proofErr w:type="spellEnd"/>
      <w:r>
        <w:rPr>
          <w:sz w:val="28"/>
          <w:lang w:val="uk-UA"/>
        </w:rPr>
        <w:t xml:space="preserve"> В.В.</w:t>
      </w:r>
    </w:p>
    <w:p w:rsidR="00387262" w:rsidRDefault="00387262" w:rsidP="00387262">
      <w:pPr>
        <w:ind w:firstLine="720"/>
        <w:jc w:val="center"/>
        <w:rPr>
          <w:sz w:val="28"/>
          <w:lang w:val="uk-UA"/>
        </w:rPr>
      </w:pPr>
    </w:p>
    <w:p w:rsidR="00387262" w:rsidRDefault="00387262" w:rsidP="00387262">
      <w:pPr>
        <w:ind w:firstLine="720"/>
        <w:jc w:val="center"/>
        <w:rPr>
          <w:sz w:val="28"/>
          <w:lang w:val="uk-UA"/>
        </w:rPr>
      </w:pPr>
    </w:p>
    <w:p w:rsidR="00387262" w:rsidRDefault="00387262" w:rsidP="00387262">
      <w:pPr>
        <w:ind w:firstLine="720"/>
        <w:jc w:val="center"/>
        <w:rPr>
          <w:sz w:val="28"/>
          <w:lang w:val="uk-UA"/>
        </w:rPr>
      </w:pPr>
    </w:p>
    <w:p w:rsidR="00387262" w:rsidRDefault="00387262" w:rsidP="00387262">
      <w:pPr>
        <w:ind w:firstLine="720"/>
        <w:jc w:val="center"/>
        <w:rPr>
          <w:sz w:val="28"/>
          <w:lang w:val="uk-UA"/>
        </w:rPr>
      </w:pPr>
      <w:r>
        <w:rPr>
          <w:sz w:val="28"/>
          <w:lang w:val="uk-UA"/>
        </w:rPr>
        <w:t>Вельмишановний Вікторе Васильовичу!</w:t>
      </w:r>
    </w:p>
    <w:p w:rsidR="00387262" w:rsidRDefault="00387262" w:rsidP="00387262">
      <w:pPr>
        <w:ind w:firstLine="720"/>
        <w:rPr>
          <w:sz w:val="28"/>
          <w:lang w:val="uk-UA"/>
        </w:rPr>
      </w:pPr>
    </w:p>
    <w:p w:rsidR="00387262" w:rsidRDefault="00387262" w:rsidP="00387262">
      <w:pPr>
        <w:ind w:firstLine="720"/>
        <w:rPr>
          <w:sz w:val="28"/>
          <w:lang w:val="uk-UA"/>
        </w:rPr>
      </w:pPr>
    </w:p>
    <w:p w:rsidR="00387262" w:rsidRPr="00387262" w:rsidRDefault="00387262" w:rsidP="00387262">
      <w:pPr>
        <w:tabs>
          <w:tab w:val="left" w:pos="420"/>
        </w:tabs>
        <w:spacing w:line="360" w:lineRule="auto"/>
        <w:jc w:val="both"/>
        <w:rPr>
          <w:rFonts w:ascii="Times New Roman CYR" w:hAnsi="Times New Roman CYR"/>
          <w:noProof/>
          <w:sz w:val="28"/>
          <w:lang w:val="uk-UA"/>
        </w:rPr>
      </w:pPr>
      <w:r>
        <w:rPr>
          <w:sz w:val="28"/>
          <w:lang w:val="uk-UA"/>
        </w:rPr>
        <w:tab/>
        <w:t>Відповідно до рішення спеціалізованої ради Д 26.229.01 по захисту дисертації на здобуття наукового ступеня кандидата соціологічних наук при Інституті соціології НАН України від 21 червня 2002 року кафедру  історії та теорії соціології Вашого університету визначено як провідну організацію при проведенні захисту кандидатської дисертації Бойко Наталії Леонідівни “О</w:t>
      </w:r>
      <w:r w:rsidRPr="00676E2D">
        <w:rPr>
          <w:rFonts w:ascii="Times New Roman CYR" w:hAnsi="Times New Roman CYR"/>
          <w:noProof/>
          <w:sz w:val="28"/>
          <w:lang w:val="uk-UA"/>
        </w:rPr>
        <w:t xml:space="preserve">собливості трансформації соціального контролю в сучасному українському суспільстві” за спеціальністю </w:t>
      </w:r>
      <w:r w:rsidRPr="00387262">
        <w:rPr>
          <w:rFonts w:ascii="Times New Roman CYR" w:hAnsi="Times New Roman CYR"/>
          <w:noProof/>
          <w:sz w:val="28"/>
          <w:lang w:val="uk-UA"/>
        </w:rPr>
        <w:t>22.00.03 – соціальна структура та соціальні відносини, який відбудеться в жовтні місяці 2002 року в Інституті соціології НАН України.</w:t>
      </w:r>
    </w:p>
    <w:p w:rsidR="00387262" w:rsidRDefault="00387262" w:rsidP="00387262">
      <w:pPr>
        <w:tabs>
          <w:tab w:val="left" w:pos="420"/>
        </w:tabs>
        <w:spacing w:line="360" w:lineRule="auto"/>
        <w:jc w:val="both"/>
        <w:rPr>
          <w:rFonts w:ascii="Times New Roman CYR" w:hAnsi="Times New Roman CYR"/>
          <w:noProof/>
          <w:sz w:val="28"/>
        </w:rPr>
      </w:pPr>
      <w:r w:rsidRPr="00387262">
        <w:rPr>
          <w:rFonts w:ascii="Times New Roman CYR" w:hAnsi="Times New Roman CYR"/>
          <w:noProof/>
          <w:sz w:val="28"/>
          <w:lang w:val="uk-UA"/>
        </w:rPr>
        <w:tab/>
      </w:r>
      <w:r>
        <w:rPr>
          <w:rFonts w:ascii="Times New Roman CYR" w:hAnsi="Times New Roman CYR"/>
          <w:noProof/>
          <w:sz w:val="28"/>
        </w:rPr>
        <w:t>Просимо дати відзив на дисертацію до 29 вересня 2002 року у 2-х примірниках.</w:t>
      </w:r>
    </w:p>
    <w:p w:rsidR="00387262" w:rsidRDefault="00387262" w:rsidP="00387262">
      <w:pPr>
        <w:tabs>
          <w:tab w:val="left" w:pos="420"/>
        </w:tabs>
        <w:spacing w:line="360" w:lineRule="auto"/>
        <w:jc w:val="both"/>
        <w:rPr>
          <w:rFonts w:ascii="Times New Roman CYR" w:hAnsi="Times New Roman CYR"/>
          <w:noProof/>
          <w:sz w:val="28"/>
        </w:rPr>
      </w:pPr>
    </w:p>
    <w:p w:rsidR="00387262" w:rsidRDefault="00387262" w:rsidP="00387262">
      <w:pPr>
        <w:tabs>
          <w:tab w:val="left" w:pos="420"/>
        </w:tabs>
        <w:spacing w:line="360" w:lineRule="auto"/>
        <w:jc w:val="both"/>
        <w:rPr>
          <w:rFonts w:ascii="Times New Roman CYR" w:hAnsi="Times New Roman CYR"/>
          <w:noProof/>
          <w:sz w:val="28"/>
        </w:rPr>
      </w:pPr>
    </w:p>
    <w:p w:rsidR="00387262" w:rsidRDefault="00387262" w:rsidP="00387262">
      <w:pPr>
        <w:tabs>
          <w:tab w:val="left" w:pos="420"/>
        </w:tabs>
        <w:spacing w:line="360" w:lineRule="auto"/>
        <w:jc w:val="both"/>
        <w:rPr>
          <w:rFonts w:ascii="Times New Roman CYR" w:hAnsi="Times New Roman CYR"/>
          <w:noProof/>
          <w:sz w:val="28"/>
        </w:rPr>
      </w:pPr>
      <w:r>
        <w:rPr>
          <w:rFonts w:ascii="Times New Roman CYR" w:hAnsi="Times New Roman CYR"/>
          <w:noProof/>
          <w:sz w:val="28"/>
        </w:rPr>
        <w:t>З повагою,</w:t>
      </w:r>
    </w:p>
    <w:p w:rsidR="00387262" w:rsidRDefault="00387262" w:rsidP="00387262">
      <w:pPr>
        <w:tabs>
          <w:tab w:val="left" w:pos="420"/>
        </w:tabs>
        <w:spacing w:line="360" w:lineRule="auto"/>
        <w:jc w:val="both"/>
        <w:rPr>
          <w:rFonts w:ascii="Times New Roman CYR" w:hAnsi="Times New Roman CYR"/>
          <w:noProof/>
          <w:sz w:val="28"/>
        </w:rPr>
      </w:pPr>
      <w:r>
        <w:rPr>
          <w:rFonts w:ascii="Times New Roman CYR" w:hAnsi="Times New Roman CYR"/>
          <w:noProof/>
          <w:sz w:val="28"/>
        </w:rPr>
        <w:t>Директор Інституту соціології НАН України,</w:t>
      </w:r>
    </w:p>
    <w:p w:rsidR="00387262" w:rsidRDefault="00387262" w:rsidP="00387262">
      <w:pPr>
        <w:tabs>
          <w:tab w:val="left" w:pos="420"/>
        </w:tabs>
        <w:spacing w:line="360" w:lineRule="auto"/>
        <w:jc w:val="both"/>
        <w:rPr>
          <w:rFonts w:ascii="Times New Roman CYR" w:hAnsi="Times New Roman CYR"/>
          <w:noProof/>
          <w:sz w:val="28"/>
        </w:rPr>
      </w:pPr>
      <w:r>
        <w:rPr>
          <w:rFonts w:ascii="Times New Roman CYR" w:hAnsi="Times New Roman CYR"/>
          <w:noProof/>
          <w:sz w:val="28"/>
        </w:rPr>
        <w:t>доктор економічних наук, чл.-кор.НАН України</w:t>
      </w:r>
      <w:r>
        <w:rPr>
          <w:rFonts w:ascii="Times New Roman CYR" w:hAnsi="Times New Roman CYR"/>
          <w:noProof/>
          <w:sz w:val="28"/>
        </w:rPr>
        <w:tab/>
      </w:r>
      <w:r>
        <w:rPr>
          <w:rFonts w:ascii="Times New Roman CYR" w:hAnsi="Times New Roman CYR"/>
          <w:noProof/>
          <w:sz w:val="28"/>
        </w:rPr>
        <w:tab/>
      </w:r>
      <w:r>
        <w:rPr>
          <w:rFonts w:ascii="Times New Roman CYR" w:hAnsi="Times New Roman CYR"/>
          <w:noProof/>
          <w:sz w:val="28"/>
        </w:rPr>
        <w:tab/>
        <w:t>В.М.Ворона</w:t>
      </w:r>
    </w:p>
    <w:p w:rsidR="00387262" w:rsidRDefault="00387262" w:rsidP="00387262">
      <w:pPr>
        <w:ind w:firstLine="720"/>
        <w:rPr>
          <w:sz w:val="28"/>
          <w:lang w:val="uk-UA"/>
        </w:rPr>
      </w:pPr>
    </w:p>
    <w:p w:rsidR="008D782E" w:rsidRPr="00387262" w:rsidRDefault="008D782E" w:rsidP="00337E51">
      <w:pPr>
        <w:pStyle w:val="afffffffc"/>
        <w:ind w:firstLine="708"/>
        <w:rPr>
          <w:lang w:val="uk-UA"/>
        </w:rPr>
      </w:pPr>
    </w:p>
    <w:p w:rsidR="008D782E" w:rsidRPr="00387262" w:rsidRDefault="008D782E" w:rsidP="00337E51">
      <w:pPr>
        <w:pStyle w:val="afffffffc"/>
        <w:ind w:firstLine="708"/>
      </w:pPr>
    </w:p>
    <w:p w:rsidR="00E8063E" w:rsidRPr="00290ED5" w:rsidRDefault="00E8063E" w:rsidP="00337E51">
      <w:pPr>
        <w:pStyle w:val="affffffff0"/>
        <w:rPr>
          <w:lang w:val="uk-UA"/>
        </w:rPr>
      </w:pPr>
      <w:r w:rsidRPr="00290ED5">
        <w:rPr>
          <w:color w:val="FF0000"/>
          <w:lang w:val="uk-UA"/>
        </w:rPr>
        <w:lastRenderedPageBreak/>
        <w:t xml:space="preserve">воспользуйтесь поиском на сайте по ссылке:  </w:t>
      </w:r>
      <w:hyperlink r:id="rId10"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4" w:name="_PictureBullets"/>
      <w:bookmarkEnd w:id="4"/>
    </w:p>
    <w:sectPr w:rsidR="00E8063E" w:rsidRPr="00290ED5" w:rsidSect="00EA26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aksim" w:date="2015-05-05T18:51:00Z" w:initials="MV">
    <w:p w:rsidR="00387262" w:rsidRDefault="00387262" w:rsidP="00387262">
      <w:pPr>
        <w:pStyle w:val="oaenoieiaaiey"/>
      </w:pPr>
      <w:r>
        <w:fldChar w:fldCharType="begin"/>
      </w:r>
      <w:r>
        <w:instrText>PAGE \</w:instrText>
      </w:r>
      <w:r>
        <w:rPr>
          <w:rFonts w:ascii="Times New Roman CYR" w:hAnsi="Times New Roman CYR"/>
        </w:rPr>
        <w:instrText># "'Стр: '#'</w:instrText>
      </w:r>
      <w:r>
        <w:rPr>
          <w:rFonts w:ascii="Times New Roman CYR" w:hAnsi="Times New Roman CYR"/>
        </w:rPr>
        <w:br/>
        <w:instrText>'"</w:instrText>
      </w:r>
      <w:r>
        <w:rPr>
          <w:rStyle w:val="ciaeieiaaiey"/>
        </w:rPr>
        <w:instrText xml:space="preserve">  </w:instrText>
      </w:r>
      <w:r>
        <w:fldChar w:fldCharType="end"/>
      </w:r>
      <w:r>
        <w:rPr>
          <w:rStyle w:val="ciaeieiaaiey"/>
        </w:rPr>
        <w:annotationRef/>
      </w:r>
      <w:r>
        <w:rPr>
          <w:rFonts w:ascii="Times New Roman CYR" w:hAnsi="Times New Roman CYR"/>
          <w:lang w:val="uk-UA"/>
        </w:rPr>
        <w:t>демократизації соціально-контрольного процесу</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265" w:rsidRDefault="007D5265">
      <w:r>
        <w:separator/>
      </w:r>
    </w:p>
  </w:endnote>
  <w:endnote w:type="continuationSeparator" w:id="0">
    <w:p w:rsidR="007D5265" w:rsidRDefault="007D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oudyHandtooled BT"/>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UkrainianBaltica">
    <w:altName w:val="Arial"/>
    <w:panose1 w:val="00000000000000000000"/>
    <w:charset w:val="00"/>
    <w:family w:val="swiss"/>
    <w:notTrueType/>
    <w:pitch w:val="variable"/>
    <w:sig w:usb0="00000003" w:usb1="00000000" w:usb2="00000000" w:usb3="00000000" w:csb0="00000001" w:csb1="00000000"/>
  </w:font>
  <w:font w:name="ooooooooo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265" w:rsidRDefault="007D5265">
      <w:r>
        <w:separator/>
      </w:r>
    </w:p>
  </w:footnote>
  <w:footnote w:type="continuationSeparator" w:id="0">
    <w:p w:rsidR="007D5265" w:rsidRDefault="007D5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8454A69"/>
    <w:multiLevelType w:val="singleLevel"/>
    <w:tmpl w:val="0A049E72"/>
    <w:lvl w:ilvl="0">
      <w:start w:val="1"/>
      <w:numFmt w:val="decimal"/>
      <w:pStyle w:val="-1d"/>
      <w:lvlText w:val="%1."/>
      <w:lvlJc w:val="left"/>
      <w:pPr>
        <w:tabs>
          <w:tab w:val="num" w:pos="927"/>
        </w:tabs>
        <w:ind w:left="0" w:firstLine="567"/>
      </w:pPr>
      <w:rPr>
        <w:rFont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1E50BC"/>
    <w:multiLevelType w:val="singleLevel"/>
    <w:tmpl w:val="760E72B8"/>
    <w:lvl w:ilvl="0">
      <w:start w:val="1"/>
      <w:numFmt w:val="decimal"/>
      <w:lvlText w:val="%1."/>
      <w:lvlJc w:val="left"/>
      <w:pPr>
        <w:tabs>
          <w:tab w:val="num" w:pos="360"/>
        </w:tabs>
        <w:ind w:left="360" w:hanging="360"/>
      </w:pPr>
      <w:rPr>
        <w:rFonts w:ascii="Times New Roman" w:hAnsi="Times New Roman" w:hint="default"/>
        <w:b w:val="0"/>
        <w:i w:val="0"/>
        <w:sz w:val="26"/>
      </w:r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2"/>
  </w:num>
  <w:num w:numId="39">
    <w:abstractNumId w:val="55"/>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8"/>
  </w:num>
  <w:num w:numId="53">
    <w:abstractNumId w:val="60"/>
  </w:num>
  <w:num w:numId="54">
    <w:abstractNumId w:val="4"/>
  </w:num>
  <w:num w:numId="55">
    <w:abstractNumId w:val="56"/>
  </w:num>
  <w:num w:numId="56">
    <w:abstractNumId w:val="57"/>
  </w:num>
  <w:num w:numId="57">
    <w:abstractNumId w:val="58"/>
  </w:num>
  <w:num w:numId="58">
    <w:abstractNumId w:val="59"/>
  </w:num>
  <w:num w:numId="59">
    <w:abstractNumId w:val="8"/>
  </w:num>
  <w:num w:numId="60">
    <w:abstractNumId w:val="47"/>
  </w:num>
  <w:num w:numId="61">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687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128C"/>
    <w:rsid w:val="00043793"/>
    <w:rsid w:val="0005052B"/>
    <w:rsid w:val="00051685"/>
    <w:rsid w:val="0005272D"/>
    <w:rsid w:val="00053B71"/>
    <w:rsid w:val="000561E5"/>
    <w:rsid w:val="0005668F"/>
    <w:rsid w:val="00057DAB"/>
    <w:rsid w:val="000601A6"/>
    <w:rsid w:val="0006022E"/>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687B"/>
    <w:rsid w:val="00097542"/>
    <w:rsid w:val="00097AA1"/>
    <w:rsid w:val="000A172E"/>
    <w:rsid w:val="000A376E"/>
    <w:rsid w:val="000A53C9"/>
    <w:rsid w:val="000B1C3A"/>
    <w:rsid w:val="000B3393"/>
    <w:rsid w:val="000B4118"/>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446A"/>
    <w:rsid w:val="001C5549"/>
    <w:rsid w:val="001C6AF1"/>
    <w:rsid w:val="001D0FFF"/>
    <w:rsid w:val="001D146A"/>
    <w:rsid w:val="001D2C45"/>
    <w:rsid w:val="001D5364"/>
    <w:rsid w:val="001D61A9"/>
    <w:rsid w:val="001D62D4"/>
    <w:rsid w:val="001D730B"/>
    <w:rsid w:val="001D7A12"/>
    <w:rsid w:val="001E1DDF"/>
    <w:rsid w:val="001E293A"/>
    <w:rsid w:val="001E5DCE"/>
    <w:rsid w:val="001E69CE"/>
    <w:rsid w:val="001E6B85"/>
    <w:rsid w:val="001E70BD"/>
    <w:rsid w:val="001F1507"/>
    <w:rsid w:val="001F1B16"/>
    <w:rsid w:val="001F2B6B"/>
    <w:rsid w:val="001F31FA"/>
    <w:rsid w:val="001F3D5E"/>
    <w:rsid w:val="00201730"/>
    <w:rsid w:val="00201EF2"/>
    <w:rsid w:val="00201F67"/>
    <w:rsid w:val="00204363"/>
    <w:rsid w:val="002076ED"/>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465E1"/>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77930"/>
    <w:rsid w:val="00290BF1"/>
    <w:rsid w:val="00290ED5"/>
    <w:rsid w:val="00292945"/>
    <w:rsid w:val="00294BD0"/>
    <w:rsid w:val="002953C8"/>
    <w:rsid w:val="002958EC"/>
    <w:rsid w:val="002A03CB"/>
    <w:rsid w:val="002A1336"/>
    <w:rsid w:val="002A3E7A"/>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497"/>
    <w:rsid w:val="00304CCD"/>
    <w:rsid w:val="0030592D"/>
    <w:rsid w:val="00306351"/>
    <w:rsid w:val="0031511A"/>
    <w:rsid w:val="00317520"/>
    <w:rsid w:val="00321539"/>
    <w:rsid w:val="00326443"/>
    <w:rsid w:val="00332212"/>
    <w:rsid w:val="00332E47"/>
    <w:rsid w:val="00334A28"/>
    <w:rsid w:val="003355AA"/>
    <w:rsid w:val="00337138"/>
    <w:rsid w:val="00337E51"/>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4403"/>
    <w:rsid w:val="00367B31"/>
    <w:rsid w:val="00367CCE"/>
    <w:rsid w:val="00370B86"/>
    <w:rsid w:val="00370E0E"/>
    <w:rsid w:val="003716F4"/>
    <w:rsid w:val="00374574"/>
    <w:rsid w:val="00381722"/>
    <w:rsid w:val="003834F3"/>
    <w:rsid w:val="003864BD"/>
    <w:rsid w:val="00386690"/>
    <w:rsid w:val="00387262"/>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0160"/>
    <w:rsid w:val="003E2560"/>
    <w:rsid w:val="003E734A"/>
    <w:rsid w:val="003E7EAD"/>
    <w:rsid w:val="003E7ED6"/>
    <w:rsid w:val="003F0318"/>
    <w:rsid w:val="003F307A"/>
    <w:rsid w:val="003F35E8"/>
    <w:rsid w:val="003F5390"/>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376F8"/>
    <w:rsid w:val="00440596"/>
    <w:rsid w:val="00440BD5"/>
    <w:rsid w:val="00441866"/>
    <w:rsid w:val="00442E0F"/>
    <w:rsid w:val="00443246"/>
    <w:rsid w:val="00444BA5"/>
    <w:rsid w:val="00445AF6"/>
    <w:rsid w:val="004473D1"/>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5DA0"/>
    <w:rsid w:val="005165A4"/>
    <w:rsid w:val="00516A8F"/>
    <w:rsid w:val="00517790"/>
    <w:rsid w:val="005179C9"/>
    <w:rsid w:val="005238E6"/>
    <w:rsid w:val="00524B7B"/>
    <w:rsid w:val="00524D1A"/>
    <w:rsid w:val="00527D35"/>
    <w:rsid w:val="005313A1"/>
    <w:rsid w:val="00534A48"/>
    <w:rsid w:val="00534E63"/>
    <w:rsid w:val="00541FBC"/>
    <w:rsid w:val="005422D0"/>
    <w:rsid w:val="0054342E"/>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4759"/>
    <w:rsid w:val="005859A7"/>
    <w:rsid w:val="005861EB"/>
    <w:rsid w:val="00586696"/>
    <w:rsid w:val="0059082A"/>
    <w:rsid w:val="00591589"/>
    <w:rsid w:val="00591CE4"/>
    <w:rsid w:val="005941E2"/>
    <w:rsid w:val="00594E11"/>
    <w:rsid w:val="005965F7"/>
    <w:rsid w:val="005A490F"/>
    <w:rsid w:val="005A4EFD"/>
    <w:rsid w:val="005B424F"/>
    <w:rsid w:val="005B5570"/>
    <w:rsid w:val="005B700E"/>
    <w:rsid w:val="005B7C72"/>
    <w:rsid w:val="005C1BC1"/>
    <w:rsid w:val="005C45FF"/>
    <w:rsid w:val="005C4DD0"/>
    <w:rsid w:val="005C4E99"/>
    <w:rsid w:val="005D0CA4"/>
    <w:rsid w:val="005E11A0"/>
    <w:rsid w:val="005E30E9"/>
    <w:rsid w:val="005E4C1D"/>
    <w:rsid w:val="005E5FDE"/>
    <w:rsid w:val="005E630D"/>
    <w:rsid w:val="005E726C"/>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06AD"/>
    <w:rsid w:val="0071313E"/>
    <w:rsid w:val="00714643"/>
    <w:rsid w:val="007159A9"/>
    <w:rsid w:val="00717788"/>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925"/>
    <w:rsid w:val="00773B27"/>
    <w:rsid w:val="00773BB4"/>
    <w:rsid w:val="00773FBC"/>
    <w:rsid w:val="00776D2F"/>
    <w:rsid w:val="00780D61"/>
    <w:rsid w:val="0078395E"/>
    <w:rsid w:val="00783B08"/>
    <w:rsid w:val="00784130"/>
    <w:rsid w:val="00792201"/>
    <w:rsid w:val="00794B51"/>
    <w:rsid w:val="00794E20"/>
    <w:rsid w:val="007A205C"/>
    <w:rsid w:val="007A2D31"/>
    <w:rsid w:val="007A3A4A"/>
    <w:rsid w:val="007A5416"/>
    <w:rsid w:val="007A72FE"/>
    <w:rsid w:val="007A78F8"/>
    <w:rsid w:val="007B01AF"/>
    <w:rsid w:val="007B7CB6"/>
    <w:rsid w:val="007C2467"/>
    <w:rsid w:val="007C5656"/>
    <w:rsid w:val="007C6A2F"/>
    <w:rsid w:val="007C6ED2"/>
    <w:rsid w:val="007D1C5F"/>
    <w:rsid w:val="007D2063"/>
    <w:rsid w:val="007D3122"/>
    <w:rsid w:val="007D3436"/>
    <w:rsid w:val="007D477B"/>
    <w:rsid w:val="007D5265"/>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358"/>
    <w:rsid w:val="008C4663"/>
    <w:rsid w:val="008C734A"/>
    <w:rsid w:val="008D18B3"/>
    <w:rsid w:val="008D250C"/>
    <w:rsid w:val="008D2A93"/>
    <w:rsid w:val="008D33E9"/>
    <w:rsid w:val="008D40B1"/>
    <w:rsid w:val="008D564D"/>
    <w:rsid w:val="008D5A37"/>
    <w:rsid w:val="008D5AC5"/>
    <w:rsid w:val="008D67B7"/>
    <w:rsid w:val="008D693A"/>
    <w:rsid w:val="008D69F9"/>
    <w:rsid w:val="008D782E"/>
    <w:rsid w:val="008E06F9"/>
    <w:rsid w:val="008E0901"/>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07A88"/>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36E71"/>
    <w:rsid w:val="0094087F"/>
    <w:rsid w:val="00942146"/>
    <w:rsid w:val="00946F51"/>
    <w:rsid w:val="00947B64"/>
    <w:rsid w:val="00950195"/>
    <w:rsid w:val="0095636D"/>
    <w:rsid w:val="009625A4"/>
    <w:rsid w:val="00963CDE"/>
    <w:rsid w:val="00966395"/>
    <w:rsid w:val="00966F81"/>
    <w:rsid w:val="00967237"/>
    <w:rsid w:val="00970089"/>
    <w:rsid w:val="00971CDE"/>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0D62"/>
    <w:rsid w:val="00A51D6A"/>
    <w:rsid w:val="00A521E0"/>
    <w:rsid w:val="00A53789"/>
    <w:rsid w:val="00A55CAD"/>
    <w:rsid w:val="00A55F35"/>
    <w:rsid w:val="00A60829"/>
    <w:rsid w:val="00A60964"/>
    <w:rsid w:val="00A61486"/>
    <w:rsid w:val="00A62BFD"/>
    <w:rsid w:val="00A636A0"/>
    <w:rsid w:val="00A65D06"/>
    <w:rsid w:val="00A65ECB"/>
    <w:rsid w:val="00A71B00"/>
    <w:rsid w:val="00A726DA"/>
    <w:rsid w:val="00A72FED"/>
    <w:rsid w:val="00A73DA1"/>
    <w:rsid w:val="00A77FA5"/>
    <w:rsid w:val="00A803DE"/>
    <w:rsid w:val="00A83D03"/>
    <w:rsid w:val="00A84D79"/>
    <w:rsid w:val="00A9131F"/>
    <w:rsid w:val="00A915FD"/>
    <w:rsid w:val="00A92A40"/>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0859"/>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4CBD"/>
    <w:rsid w:val="00B456CB"/>
    <w:rsid w:val="00B46023"/>
    <w:rsid w:val="00B460F5"/>
    <w:rsid w:val="00B539A0"/>
    <w:rsid w:val="00B53BD0"/>
    <w:rsid w:val="00B61543"/>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246"/>
    <w:rsid w:val="00B95676"/>
    <w:rsid w:val="00B96053"/>
    <w:rsid w:val="00B96147"/>
    <w:rsid w:val="00B96A1F"/>
    <w:rsid w:val="00BA0755"/>
    <w:rsid w:val="00BA09E8"/>
    <w:rsid w:val="00BA0C7C"/>
    <w:rsid w:val="00BA1AD0"/>
    <w:rsid w:val="00BA7E2A"/>
    <w:rsid w:val="00BB20CE"/>
    <w:rsid w:val="00BB3459"/>
    <w:rsid w:val="00BB3BDE"/>
    <w:rsid w:val="00BB5204"/>
    <w:rsid w:val="00BB7A8D"/>
    <w:rsid w:val="00BC021C"/>
    <w:rsid w:val="00BC02DA"/>
    <w:rsid w:val="00BC1A08"/>
    <w:rsid w:val="00BC241E"/>
    <w:rsid w:val="00BC36ED"/>
    <w:rsid w:val="00BC4464"/>
    <w:rsid w:val="00BD0D04"/>
    <w:rsid w:val="00BD64F2"/>
    <w:rsid w:val="00BD6CF9"/>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21B3"/>
    <w:rsid w:val="00C031A4"/>
    <w:rsid w:val="00C03886"/>
    <w:rsid w:val="00C0631D"/>
    <w:rsid w:val="00C07158"/>
    <w:rsid w:val="00C10280"/>
    <w:rsid w:val="00C1232E"/>
    <w:rsid w:val="00C17E23"/>
    <w:rsid w:val="00C20DC8"/>
    <w:rsid w:val="00C225C1"/>
    <w:rsid w:val="00C2336C"/>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723CD"/>
    <w:rsid w:val="00C802F5"/>
    <w:rsid w:val="00C80E26"/>
    <w:rsid w:val="00C840C2"/>
    <w:rsid w:val="00C84B7F"/>
    <w:rsid w:val="00C902EF"/>
    <w:rsid w:val="00C926E3"/>
    <w:rsid w:val="00C96FB4"/>
    <w:rsid w:val="00CA0A94"/>
    <w:rsid w:val="00CA107E"/>
    <w:rsid w:val="00CA1112"/>
    <w:rsid w:val="00CA1B0F"/>
    <w:rsid w:val="00CA3600"/>
    <w:rsid w:val="00CA3A2A"/>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5157"/>
    <w:rsid w:val="00CD7D3A"/>
    <w:rsid w:val="00CE122B"/>
    <w:rsid w:val="00CE2109"/>
    <w:rsid w:val="00CE37D8"/>
    <w:rsid w:val="00CE5542"/>
    <w:rsid w:val="00CE5C5D"/>
    <w:rsid w:val="00CE6DD0"/>
    <w:rsid w:val="00CE7D9B"/>
    <w:rsid w:val="00CF0B2E"/>
    <w:rsid w:val="00CF0DB6"/>
    <w:rsid w:val="00CF0DE8"/>
    <w:rsid w:val="00CF1C9B"/>
    <w:rsid w:val="00CF6FA3"/>
    <w:rsid w:val="00D017EC"/>
    <w:rsid w:val="00D02A6F"/>
    <w:rsid w:val="00D06304"/>
    <w:rsid w:val="00D10999"/>
    <w:rsid w:val="00D13A16"/>
    <w:rsid w:val="00D14598"/>
    <w:rsid w:val="00D171E2"/>
    <w:rsid w:val="00D17C74"/>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955"/>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B747E"/>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0E3E"/>
    <w:rsid w:val="00DF2453"/>
    <w:rsid w:val="00DF37A3"/>
    <w:rsid w:val="00DF4558"/>
    <w:rsid w:val="00DF5D8E"/>
    <w:rsid w:val="00DF649B"/>
    <w:rsid w:val="00DF697A"/>
    <w:rsid w:val="00E0070B"/>
    <w:rsid w:val="00E0356E"/>
    <w:rsid w:val="00E047B3"/>
    <w:rsid w:val="00E07777"/>
    <w:rsid w:val="00E10C92"/>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87A35"/>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6615"/>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036F"/>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caption" w:qFormat="1"/>
    <w:lsdException w:name="footnote reference" w:uiPriority="99"/>
    <w:lsdException w:name="page number" w:uiPriority="99"/>
    <w:lsdException w:name="List" w:uiPriority="99"/>
    <w:lsdException w:name="List Bullet 2"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Заголовок 2 Знак1 Знак"/>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uiPriority w:val="99"/>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uiPriority w:val="99"/>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uiPriority w:val="99"/>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Основной текст Знак2"/>
    <w:basedOn w:val="ad"/>
    <w:uiPriority w:val="99"/>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uiPriority w:val="99"/>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326">
    <w:name w:val="Обычный32"/>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2270">
    <w:name w:val="Основной текст 227"/>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10f">
    <w:name w:val="Текст10"/>
    <w:basedOn w:val="ac"/>
    <w:rsid w:val="007D3436"/>
    <w:pPr>
      <w:widowControl w:val="0"/>
      <w:suppressAutoHyphens w:val="0"/>
    </w:pPr>
    <w:rPr>
      <w:rFonts w:ascii="Courier New" w:eastAsia="Times New Roman" w:hAnsi="Courier New" w:cs="Times New Roman"/>
      <w:snapToGrid w:val="0"/>
      <w:sz w:val="20"/>
      <w:szCs w:val="20"/>
      <w:lang w:eastAsia="ru-RU"/>
    </w:rPr>
  </w:style>
  <w:style w:type="paragraph" w:customStyle="1" w:styleId="2271">
    <w:name w:val="Основной текст с отступом 227"/>
    <w:basedOn w:val="ac"/>
    <w:rsid w:val="00515DA0"/>
    <w:pPr>
      <w:widowControl w:val="0"/>
      <w:suppressAutoHyphens w:val="0"/>
      <w:overflowPunct w:val="0"/>
      <w:autoSpaceDE w:val="0"/>
      <w:autoSpaceDN w:val="0"/>
      <w:adjustRightInd w:val="0"/>
      <w:spacing w:line="360" w:lineRule="auto"/>
      <w:ind w:left="426" w:hanging="426"/>
      <w:jc w:val="both"/>
    </w:pPr>
    <w:rPr>
      <w:rFonts w:ascii="Times New Roman" w:eastAsia="Times New Roman" w:hAnsi="Times New Roman" w:cs="Times New Roman"/>
      <w:color w:val="000000"/>
      <w:spacing w:val="4"/>
      <w:sz w:val="28"/>
      <w:szCs w:val="20"/>
      <w:lang w:val="uk-UA" w:eastAsia="ru-RU"/>
    </w:rPr>
  </w:style>
  <w:style w:type="character" w:customStyle="1" w:styleId="9f4">
    <w:name w:val="Гиперссылка9"/>
    <w:rsid w:val="00515DA0"/>
    <w:rPr>
      <w:color w:val="0000FF"/>
      <w:u w:val="single"/>
    </w:rPr>
  </w:style>
  <w:style w:type="paragraph" w:customStyle="1" w:styleId="caaieiaie6">
    <w:name w:val="caaieiaie 6"/>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color w:val="000000"/>
      <w:sz w:val="36"/>
      <w:szCs w:val="36"/>
      <w:lang w:val="en-US" w:eastAsia="ru-RU"/>
    </w:rPr>
  </w:style>
  <w:style w:type="paragraph" w:customStyle="1" w:styleId="caaieiaie7">
    <w:name w:val="caaieiaie 7"/>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sz w:val="28"/>
      <w:szCs w:val="28"/>
      <w:lang w:val="en-US" w:eastAsia="ru-RU"/>
    </w:rPr>
  </w:style>
  <w:style w:type="paragraph" w:customStyle="1" w:styleId="BodyText3">
    <w:name w:val="Body Text~"/>
    <w:basedOn w:val="1fff6"/>
    <w:uiPriority w:val="99"/>
    <w:rsid w:val="00BB5204"/>
    <w:pPr>
      <w:widowControl w:val="0"/>
      <w:suppressAutoHyphens w:val="0"/>
      <w:autoSpaceDE w:val="0"/>
      <w:autoSpaceDN w:val="0"/>
      <w:snapToGrid/>
      <w:spacing w:before="0" w:after="0"/>
    </w:pPr>
    <w:rPr>
      <w:rFonts w:ascii="Times New Roman" w:eastAsiaTheme="minorEastAsia" w:hAnsi="Times New Roman" w:cs="Times New Roman"/>
      <w:sz w:val="20"/>
      <w:lang w:eastAsia="ru-RU"/>
    </w:rPr>
  </w:style>
  <w:style w:type="paragraph" w:customStyle="1" w:styleId="BodyText5">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afffffffffffffffffffffffffffff7">
    <w:name w:val="Основной текст~"/>
    <w:basedOn w:val="BodyText5"/>
    <w:uiPriority w:val="99"/>
    <w:rsid w:val="00BB5204"/>
    <w:pPr>
      <w:jc w:val="both"/>
    </w:pPr>
    <w:rPr>
      <w:sz w:val="28"/>
      <w:szCs w:val="28"/>
      <w:lang w:val="uk-UA"/>
    </w:rPr>
  </w:style>
  <w:style w:type="paragraph" w:customStyle="1" w:styleId="afffffffffffffffffffffffffffff8">
    <w:name w:val="Список~"/>
    <w:basedOn w:val="BodyText5"/>
    <w:uiPriority w:val="99"/>
    <w:rsid w:val="00BB5204"/>
    <w:pPr>
      <w:ind w:left="283" w:hanging="283"/>
    </w:pPr>
    <w:rPr>
      <w:rFonts w:ascii="oooooooooo" w:hAnsi="oooooooooo" w:cs="oooooooooo"/>
      <w:lang w:val="uk-UA"/>
    </w:rPr>
  </w:style>
  <w:style w:type="paragraph" w:customStyle="1" w:styleId="BodyText6">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1d">
    <w:name w:val="Список-1d"/>
    <w:basedOn w:val="Text-d"/>
    <w:rsid w:val="00D017EC"/>
    <w:pPr>
      <w:numPr>
        <w:numId w:val="60"/>
      </w:numPr>
    </w:pPr>
  </w:style>
  <w:style w:type="character" w:customStyle="1" w:styleId="ForeignInsertion">
    <w:name w:val="Foreign Insertion"/>
    <w:basedOn w:val="ad"/>
    <w:rsid w:val="00584759"/>
    <w:rPr>
      <w:rFonts w:ascii="Times New Roman" w:hAnsi="Times New Roman" w:cs="Times New Roman" w:hint="default"/>
      <w:noProof/>
    </w:rPr>
  </w:style>
  <w:style w:type="paragraph" w:customStyle="1" w:styleId="3131">
    <w:name w:val="Основной текст 313"/>
    <w:basedOn w:val="ac"/>
    <w:rsid w:val="00B44CBD"/>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9">
    <w:name w:val="надпись таблиц"/>
    <w:basedOn w:val="ac"/>
    <w:next w:val="ac"/>
    <w:uiPriority w:val="99"/>
    <w:rsid w:val="00FE036F"/>
    <w:pPr>
      <w:keepNext/>
      <w:keepLines/>
      <w:widowControl w:val="0"/>
      <w:autoSpaceDE w:val="0"/>
      <w:autoSpaceDN w:val="0"/>
      <w:spacing w:after="240"/>
      <w:jc w:val="center"/>
    </w:pPr>
    <w:rPr>
      <w:rFonts w:ascii="Times New Roman" w:eastAsiaTheme="minorEastAsia" w:hAnsi="Times New Roman" w:cs="Times New Roman"/>
      <w:w w:val="120"/>
      <w:sz w:val="28"/>
      <w:szCs w:val="28"/>
      <w:lang w:val="uk-UA" w:eastAsia="ru-RU"/>
    </w:rPr>
  </w:style>
  <w:style w:type="paragraph" w:customStyle="1" w:styleId="21111">
    <w:name w:val="Основной текст.Основной текст Знак2.Основной текст Знак Знак.Основной текст Знак1 Знак Знак.Основной текст Знак Знак Знак Знак.Основной текст Знак1 Знак1 Знак Знак Знак.Основной текст Знак Знак Знак1 Знак Знак Знак"/>
    <w:basedOn w:val="ac"/>
    <w:uiPriority w:val="99"/>
    <w:rsid w:val="00907A88"/>
    <w:pPr>
      <w:suppressAutoHyphens w:val="0"/>
      <w:autoSpaceDE w:val="0"/>
      <w:autoSpaceDN w:val="0"/>
      <w:spacing w:line="480" w:lineRule="auto"/>
    </w:pPr>
    <w:rPr>
      <w:rFonts w:ascii="Times New Roman" w:eastAsiaTheme="minorEastAsia" w:hAnsi="Times New Roman" w:cs="Times New Roman"/>
      <w:lang w:eastAsia="ru-RU"/>
    </w:rPr>
  </w:style>
  <w:style w:type="character" w:customStyle="1" w:styleId="2111111111">
    <w:name w:val="Основной текст Знак2 Знак.Основной текст Знак Знак Знак1.Основной текст Знак1 Знак Знак Знак1.Основной текст Знак Знак Знак Знак Знак1.Основной текст Знак1 Знак1 Знак Знак Знак Знак1.Основной текст Знак Знак Знак1 Знак Знак Знак Знак1"/>
    <w:basedOn w:val="ad"/>
    <w:uiPriority w:val="99"/>
    <w:rsid w:val="00907A88"/>
    <w:rPr>
      <w:sz w:val="24"/>
      <w:szCs w:val="24"/>
      <w:lang w:val="ru-RU"/>
    </w:rPr>
  </w:style>
  <w:style w:type="character" w:customStyle="1" w:styleId="11112">
    <w:name w:val="Основной текст Знак1 Знак Знак Знак.Основной текст Знак Знак Знак Знак Знак.Основной текст Знак1 Знак1 Знак Знак Знак Знак.Основной текст Знак Знак Знак1 Знак Знак Знак Знак"/>
    <w:basedOn w:val="ad"/>
    <w:uiPriority w:val="99"/>
    <w:rsid w:val="00907A88"/>
    <w:rPr>
      <w:sz w:val="24"/>
      <w:szCs w:val="24"/>
      <w:lang w:val="ru-RU"/>
    </w:rPr>
  </w:style>
  <w:style w:type="paragraph" w:customStyle="1" w:styleId="12f0">
    <w:name w:val="Текст12"/>
    <w:basedOn w:val="ac"/>
    <w:rsid w:val="00337E51"/>
    <w:pPr>
      <w:widowControl w:val="0"/>
      <w:suppressAutoHyphens w:val="0"/>
    </w:pPr>
    <w:rPr>
      <w:rFonts w:ascii="Courier New" w:eastAsia="Times New Roman" w:hAnsi="Courier New" w:cs="Times New Roman"/>
      <w:sz w:val="20"/>
      <w:szCs w:val="20"/>
      <w:lang w:eastAsia="ru-RU"/>
    </w:rPr>
  </w:style>
  <w:style w:type="paragraph" w:customStyle="1" w:styleId="2280">
    <w:name w:val="Основной текст 228"/>
    <w:basedOn w:val="ac"/>
    <w:rsid w:val="00337E51"/>
    <w:pPr>
      <w:suppressAutoHyphens w:val="0"/>
      <w:ind w:firstLine="720"/>
      <w:jc w:val="center"/>
    </w:pPr>
    <w:rPr>
      <w:rFonts w:ascii="Times New Roman" w:eastAsia="Times New Roman" w:hAnsi="Times New Roman" w:cs="Times New Roman"/>
      <w:sz w:val="28"/>
      <w:szCs w:val="20"/>
      <w:lang w:eastAsia="ru-RU"/>
    </w:rPr>
  </w:style>
  <w:style w:type="paragraph" w:customStyle="1" w:styleId="PlainText">
    <w:name w:val="Plain Text"/>
    <w:basedOn w:val="ac"/>
    <w:rsid w:val="008D782E"/>
    <w:pPr>
      <w:widowControl w:val="0"/>
      <w:suppressAutoHyphens w:val="0"/>
    </w:pPr>
    <w:rPr>
      <w:rFonts w:ascii="Courier New" w:eastAsia="Times New Roman" w:hAnsi="Courier New" w:cs="Times New Roman"/>
      <w:sz w:val="20"/>
      <w:szCs w:val="20"/>
      <w:lang w:eastAsia="ru-RU"/>
    </w:rPr>
  </w:style>
  <w:style w:type="paragraph" w:customStyle="1" w:styleId="BodyText25">
    <w:name w:val="Body Text 2"/>
    <w:basedOn w:val="ac"/>
    <w:rsid w:val="008D782E"/>
    <w:pPr>
      <w:suppressAutoHyphens w:val="0"/>
      <w:ind w:firstLine="720"/>
      <w:jc w:val="center"/>
    </w:pPr>
    <w:rPr>
      <w:rFonts w:ascii="Times New Roman" w:eastAsia="Times New Roman" w:hAnsi="Times New Roman" w:cs="Times New Roman"/>
      <w:sz w:val="28"/>
      <w:szCs w:val="20"/>
      <w:lang w:eastAsia="ru-RU"/>
    </w:rPr>
  </w:style>
  <w:style w:type="character" w:customStyle="1" w:styleId="ciaeieiaaiey">
    <w:name w:val="ciae i?eia?aiey"/>
    <w:basedOn w:val="ad"/>
    <w:rsid w:val="00387262"/>
    <w:rPr>
      <w:sz w:val="16"/>
    </w:rPr>
  </w:style>
  <w:style w:type="paragraph" w:customStyle="1" w:styleId="oaenoieiaaiey">
    <w:name w:val="oaeno i?eia?aiey"/>
    <w:basedOn w:val="Iauiue0"/>
    <w:rsid w:val="00387262"/>
    <w:pPr>
      <w:suppressAutoHyphens w:val="0"/>
      <w:overflowPunct w:val="0"/>
      <w:autoSpaceDE w:val="0"/>
      <w:autoSpaceDN w:val="0"/>
      <w:adjustRightInd w:val="0"/>
      <w:textAlignment w:val="baseline"/>
    </w:pPr>
    <w:rPr>
      <w:rFonts w:ascii="Times New Roman" w:eastAsia="Times New Roman" w:hAnsi="Times New Roman"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caption" w:qFormat="1"/>
    <w:lsdException w:name="footnote reference" w:uiPriority="99"/>
    <w:lsdException w:name="page number" w:uiPriority="99"/>
    <w:lsdException w:name="List" w:uiPriority="99"/>
    <w:lsdException w:name="List Bullet 2"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Заголовок 2 Знак1 Знак"/>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uiPriority w:val="99"/>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uiPriority w:val="99"/>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uiPriority w:val="99"/>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Основной текст Знак2"/>
    <w:basedOn w:val="ad"/>
    <w:uiPriority w:val="99"/>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uiPriority w:val="99"/>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326">
    <w:name w:val="Обычный32"/>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2270">
    <w:name w:val="Основной текст 227"/>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10f">
    <w:name w:val="Текст10"/>
    <w:basedOn w:val="ac"/>
    <w:rsid w:val="007D3436"/>
    <w:pPr>
      <w:widowControl w:val="0"/>
      <w:suppressAutoHyphens w:val="0"/>
    </w:pPr>
    <w:rPr>
      <w:rFonts w:ascii="Courier New" w:eastAsia="Times New Roman" w:hAnsi="Courier New" w:cs="Times New Roman"/>
      <w:snapToGrid w:val="0"/>
      <w:sz w:val="20"/>
      <w:szCs w:val="20"/>
      <w:lang w:eastAsia="ru-RU"/>
    </w:rPr>
  </w:style>
  <w:style w:type="paragraph" w:customStyle="1" w:styleId="2271">
    <w:name w:val="Основной текст с отступом 227"/>
    <w:basedOn w:val="ac"/>
    <w:rsid w:val="00515DA0"/>
    <w:pPr>
      <w:widowControl w:val="0"/>
      <w:suppressAutoHyphens w:val="0"/>
      <w:overflowPunct w:val="0"/>
      <w:autoSpaceDE w:val="0"/>
      <w:autoSpaceDN w:val="0"/>
      <w:adjustRightInd w:val="0"/>
      <w:spacing w:line="360" w:lineRule="auto"/>
      <w:ind w:left="426" w:hanging="426"/>
      <w:jc w:val="both"/>
    </w:pPr>
    <w:rPr>
      <w:rFonts w:ascii="Times New Roman" w:eastAsia="Times New Roman" w:hAnsi="Times New Roman" w:cs="Times New Roman"/>
      <w:color w:val="000000"/>
      <w:spacing w:val="4"/>
      <w:sz w:val="28"/>
      <w:szCs w:val="20"/>
      <w:lang w:val="uk-UA" w:eastAsia="ru-RU"/>
    </w:rPr>
  </w:style>
  <w:style w:type="character" w:customStyle="1" w:styleId="9f4">
    <w:name w:val="Гиперссылка9"/>
    <w:rsid w:val="00515DA0"/>
    <w:rPr>
      <w:color w:val="0000FF"/>
      <w:u w:val="single"/>
    </w:rPr>
  </w:style>
  <w:style w:type="paragraph" w:customStyle="1" w:styleId="caaieiaie6">
    <w:name w:val="caaieiaie 6"/>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color w:val="000000"/>
      <w:sz w:val="36"/>
      <w:szCs w:val="36"/>
      <w:lang w:val="en-US" w:eastAsia="ru-RU"/>
    </w:rPr>
  </w:style>
  <w:style w:type="paragraph" w:customStyle="1" w:styleId="caaieiaie7">
    <w:name w:val="caaieiaie 7"/>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sz w:val="28"/>
      <w:szCs w:val="28"/>
      <w:lang w:val="en-US" w:eastAsia="ru-RU"/>
    </w:rPr>
  </w:style>
  <w:style w:type="paragraph" w:customStyle="1" w:styleId="BodyText3">
    <w:name w:val="Body Text~"/>
    <w:basedOn w:val="1fff6"/>
    <w:uiPriority w:val="99"/>
    <w:rsid w:val="00BB5204"/>
    <w:pPr>
      <w:widowControl w:val="0"/>
      <w:suppressAutoHyphens w:val="0"/>
      <w:autoSpaceDE w:val="0"/>
      <w:autoSpaceDN w:val="0"/>
      <w:snapToGrid/>
      <w:spacing w:before="0" w:after="0"/>
    </w:pPr>
    <w:rPr>
      <w:rFonts w:ascii="Times New Roman" w:eastAsiaTheme="minorEastAsia" w:hAnsi="Times New Roman" w:cs="Times New Roman"/>
      <w:sz w:val="20"/>
      <w:lang w:eastAsia="ru-RU"/>
    </w:rPr>
  </w:style>
  <w:style w:type="paragraph" w:customStyle="1" w:styleId="BodyText5">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afffffffffffffffffffffffffffff7">
    <w:name w:val="Основной текст~"/>
    <w:basedOn w:val="BodyText5"/>
    <w:uiPriority w:val="99"/>
    <w:rsid w:val="00BB5204"/>
    <w:pPr>
      <w:jc w:val="both"/>
    </w:pPr>
    <w:rPr>
      <w:sz w:val="28"/>
      <w:szCs w:val="28"/>
      <w:lang w:val="uk-UA"/>
    </w:rPr>
  </w:style>
  <w:style w:type="paragraph" w:customStyle="1" w:styleId="afffffffffffffffffffffffffffff8">
    <w:name w:val="Список~"/>
    <w:basedOn w:val="BodyText5"/>
    <w:uiPriority w:val="99"/>
    <w:rsid w:val="00BB5204"/>
    <w:pPr>
      <w:ind w:left="283" w:hanging="283"/>
    </w:pPr>
    <w:rPr>
      <w:rFonts w:ascii="oooooooooo" w:hAnsi="oooooooooo" w:cs="oooooooooo"/>
      <w:lang w:val="uk-UA"/>
    </w:rPr>
  </w:style>
  <w:style w:type="paragraph" w:customStyle="1" w:styleId="BodyText6">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1d">
    <w:name w:val="Список-1d"/>
    <w:basedOn w:val="Text-d"/>
    <w:rsid w:val="00D017EC"/>
    <w:pPr>
      <w:numPr>
        <w:numId w:val="60"/>
      </w:numPr>
    </w:pPr>
  </w:style>
  <w:style w:type="character" w:customStyle="1" w:styleId="ForeignInsertion">
    <w:name w:val="Foreign Insertion"/>
    <w:basedOn w:val="ad"/>
    <w:rsid w:val="00584759"/>
    <w:rPr>
      <w:rFonts w:ascii="Times New Roman" w:hAnsi="Times New Roman" w:cs="Times New Roman" w:hint="default"/>
      <w:noProof/>
    </w:rPr>
  </w:style>
  <w:style w:type="paragraph" w:customStyle="1" w:styleId="3131">
    <w:name w:val="Основной текст 313"/>
    <w:basedOn w:val="ac"/>
    <w:rsid w:val="00B44CBD"/>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9">
    <w:name w:val="надпись таблиц"/>
    <w:basedOn w:val="ac"/>
    <w:next w:val="ac"/>
    <w:uiPriority w:val="99"/>
    <w:rsid w:val="00FE036F"/>
    <w:pPr>
      <w:keepNext/>
      <w:keepLines/>
      <w:widowControl w:val="0"/>
      <w:autoSpaceDE w:val="0"/>
      <w:autoSpaceDN w:val="0"/>
      <w:spacing w:after="240"/>
      <w:jc w:val="center"/>
    </w:pPr>
    <w:rPr>
      <w:rFonts w:ascii="Times New Roman" w:eastAsiaTheme="minorEastAsia" w:hAnsi="Times New Roman" w:cs="Times New Roman"/>
      <w:w w:val="120"/>
      <w:sz w:val="28"/>
      <w:szCs w:val="28"/>
      <w:lang w:val="uk-UA" w:eastAsia="ru-RU"/>
    </w:rPr>
  </w:style>
  <w:style w:type="paragraph" w:customStyle="1" w:styleId="21111">
    <w:name w:val="Основной текст.Основной текст Знак2.Основной текст Знак Знак.Основной текст Знак1 Знак Знак.Основной текст Знак Знак Знак Знак.Основной текст Знак1 Знак1 Знак Знак Знак.Основной текст Знак Знак Знак1 Знак Знак Знак"/>
    <w:basedOn w:val="ac"/>
    <w:uiPriority w:val="99"/>
    <w:rsid w:val="00907A88"/>
    <w:pPr>
      <w:suppressAutoHyphens w:val="0"/>
      <w:autoSpaceDE w:val="0"/>
      <w:autoSpaceDN w:val="0"/>
      <w:spacing w:line="480" w:lineRule="auto"/>
    </w:pPr>
    <w:rPr>
      <w:rFonts w:ascii="Times New Roman" w:eastAsiaTheme="minorEastAsia" w:hAnsi="Times New Roman" w:cs="Times New Roman"/>
      <w:lang w:eastAsia="ru-RU"/>
    </w:rPr>
  </w:style>
  <w:style w:type="character" w:customStyle="1" w:styleId="2111111111">
    <w:name w:val="Основной текст Знак2 Знак.Основной текст Знак Знак Знак1.Основной текст Знак1 Знак Знак Знак1.Основной текст Знак Знак Знак Знак Знак1.Основной текст Знак1 Знак1 Знак Знак Знак Знак1.Основной текст Знак Знак Знак1 Знак Знак Знак Знак1"/>
    <w:basedOn w:val="ad"/>
    <w:uiPriority w:val="99"/>
    <w:rsid w:val="00907A88"/>
    <w:rPr>
      <w:sz w:val="24"/>
      <w:szCs w:val="24"/>
      <w:lang w:val="ru-RU"/>
    </w:rPr>
  </w:style>
  <w:style w:type="character" w:customStyle="1" w:styleId="11112">
    <w:name w:val="Основной текст Знак1 Знак Знак Знак.Основной текст Знак Знак Знак Знак Знак.Основной текст Знак1 Знак1 Знак Знак Знак Знак.Основной текст Знак Знак Знак1 Знак Знак Знак Знак"/>
    <w:basedOn w:val="ad"/>
    <w:uiPriority w:val="99"/>
    <w:rsid w:val="00907A88"/>
    <w:rPr>
      <w:sz w:val="24"/>
      <w:szCs w:val="24"/>
      <w:lang w:val="ru-RU"/>
    </w:rPr>
  </w:style>
  <w:style w:type="paragraph" w:customStyle="1" w:styleId="12f0">
    <w:name w:val="Текст12"/>
    <w:basedOn w:val="ac"/>
    <w:rsid w:val="00337E51"/>
    <w:pPr>
      <w:widowControl w:val="0"/>
      <w:suppressAutoHyphens w:val="0"/>
    </w:pPr>
    <w:rPr>
      <w:rFonts w:ascii="Courier New" w:eastAsia="Times New Roman" w:hAnsi="Courier New" w:cs="Times New Roman"/>
      <w:sz w:val="20"/>
      <w:szCs w:val="20"/>
      <w:lang w:eastAsia="ru-RU"/>
    </w:rPr>
  </w:style>
  <w:style w:type="paragraph" w:customStyle="1" w:styleId="2280">
    <w:name w:val="Основной текст 228"/>
    <w:basedOn w:val="ac"/>
    <w:rsid w:val="00337E51"/>
    <w:pPr>
      <w:suppressAutoHyphens w:val="0"/>
      <w:ind w:firstLine="720"/>
      <w:jc w:val="center"/>
    </w:pPr>
    <w:rPr>
      <w:rFonts w:ascii="Times New Roman" w:eastAsia="Times New Roman" w:hAnsi="Times New Roman" w:cs="Times New Roman"/>
      <w:sz w:val="28"/>
      <w:szCs w:val="20"/>
      <w:lang w:eastAsia="ru-RU"/>
    </w:rPr>
  </w:style>
  <w:style w:type="paragraph" w:customStyle="1" w:styleId="PlainText">
    <w:name w:val="Plain Text"/>
    <w:basedOn w:val="ac"/>
    <w:rsid w:val="008D782E"/>
    <w:pPr>
      <w:widowControl w:val="0"/>
      <w:suppressAutoHyphens w:val="0"/>
    </w:pPr>
    <w:rPr>
      <w:rFonts w:ascii="Courier New" w:eastAsia="Times New Roman" w:hAnsi="Courier New" w:cs="Times New Roman"/>
      <w:sz w:val="20"/>
      <w:szCs w:val="20"/>
      <w:lang w:eastAsia="ru-RU"/>
    </w:rPr>
  </w:style>
  <w:style w:type="paragraph" w:customStyle="1" w:styleId="BodyText25">
    <w:name w:val="Body Text 2"/>
    <w:basedOn w:val="ac"/>
    <w:rsid w:val="008D782E"/>
    <w:pPr>
      <w:suppressAutoHyphens w:val="0"/>
      <w:ind w:firstLine="720"/>
      <w:jc w:val="center"/>
    </w:pPr>
    <w:rPr>
      <w:rFonts w:ascii="Times New Roman" w:eastAsia="Times New Roman" w:hAnsi="Times New Roman" w:cs="Times New Roman"/>
      <w:sz w:val="28"/>
      <w:szCs w:val="20"/>
      <w:lang w:eastAsia="ru-RU"/>
    </w:rPr>
  </w:style>
  <w:style w:type="character" w:customStyle="1" w:styleId="ciaeieiaaiey">
    <w:name w:val="ciae i?eia?aiey"/>
    <w:basedOn w:val="ad"/>
    <w:rsid w:val="00387262"/>
    <w:rPr>
      <w:sz w:val="16"/>
    </w:rPr>
  </w:style>
  <w:style w:type="paragraph" w:customStyle="1" w:styleId="oaenoieiaaiey">
    <w:name w:val="oaeno i?eia?aiey"/>
    <w:basedOn w:val="Iauiue0"/>
    <w:rsid w:val="00387262"/>
    <w:pPr>
      <w:suppressAutoHyphens w:val="0"/>
      <w:overflowPunct w:val="0"/>
      <w:autoSpaceDE w:val="0"/>
      <w:autoSpaceDN w:val="0"/>
      <w:adjustRightInd w:val="0"/>
      <w:textAlignment w:val="baseline"/>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136060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3459</TotalTime>
  <Pages>23</Pages>
  <Words>6578</Words>
  <Characters>37498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1273</cp:revision>
  <cp:lastPrinted>2009-02-06T08:36:00Z</cp:lastPrinted>
  <dcterms:created xsi:type="dcterms:W3CDTF">2015-03-22T11:10:00Z</dcterms:created>
  <dcterms:modified xsi:type="dcterms:W3CDTF">2015-05-05T15:52:00Z</dcterms:modified>
</cp:coreProperties>
</file>