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6085" w14:textId="77777777" w:rsidR="001F430F" w:rsidRDefault="001F430F" w:rsidP="001F430F">
      <w:pPr>
        <w:pStyle w:val="afffffffffffffffffffffffffff5"/>
        <w:rPr>
          <w:rFonts w:ascii="Verdana" w:hAnsi="Verdana"/>
          <w:color w:val="000000"/>
          <w:sz w:val="21"/>
          <w:szCs w:val="21"/>
        </w:rPr>
      </w:pPr>
      <w:r>
        <w:rPr>
          <w:rFonts w:ascii="Helvetica" w:hAnsi="Helvetica" w:cs="Helvetica"/>
          <w:b/>
          <w:bCs w:val="0"/>
          <w:color w:val="222222"/>
          <w:sz w:val="21"/>
          <w:szCs w:val="21"/>
        </w:rPr>
        <w:t>Павлова, Елена Борисовна.</w:t>
      </w:r>
      <w:r>
        <w:rPr>
          <w:rFonts w:ascii="Helvetica" w:hAnsi="Helvetica" w:cs="Helvetica"/>
          <w:color w:val="222222"/>
          <w:sz w:val="21"/>
          <w:szCs w:val="21"/>
        </w:rPr>
        <w:br/>
        <w:t xml:space="preserve">Португалия и интеграционные процессы в современном </w:t>
      </w:r>
      <w:proofErr w:type="gramStart"/>
      <w:r>
        <w:rPr>
          <w:rFonts w:ascii="Helvetica" w:hAnsi="Helvetica" w:cs="Helvetica"/>
          <w:color w:val="222222"/>
          <w:sz w:val="21"/>
          <w:szCs w:val="21"/>
        </w:rPr>
        <w:t>мире :</w:t>
      </w:r>
      <w:proofErr w:type="gramEnd"/>
      <w:r>
        <w:rPr>
          <w:rFonts w:ascii="Helvetica" w:hAnsi="Helvetica" w:cs="Helvetica"/>
          <w:color w:val="222222"/>
          <w:sz w:val="21"/>
          <w:szCs w:val="21"/>
        </w:rPr>
        <w:t xml:space="preserve"> Политические аспекты : диссертация ... кандидата политических наук : 23.00.04. - Санкт-Петербург, 2000. - 149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C2783F7" w14:textId="77777777" w:rsidR="001F430F" w:rsidRDefault="001F430F" w:rsidP="001F430F">
      <w:pPr>
        <w:pStyle w:val="20"/>
        <w:spacing w:before="0" w:after="312"/>
        <w:rPr>
          <w:rFonts w:ascii="Arial" w:hAnsi="Arial" w:cs="Arial"/>
          <w:caps/>
          <w:color w:val="333333"/>
          <w:sz w:val="27"/>
          <w:szCs w:val="27"/>
        </w:rPr>
      </w:pPr>
    </w:p>
    <w:p w14:paraId="02FE76AC" w14:textId="77777777" w:rsidR="001F430F" w:rsidRDefault="001F430F" w:rsidP="001F43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Павлова, Елена Борисовна</w:t>
      </w:r>
    </w:p>
    <w:p w14:paraId="771B5316"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4F7272"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Участие Португалии в мировых интеграционных процессах: теоретические и исторические аспекты.</w:t>
      </w:r>
    </w:p>
    <w:p w14:paraId="78E66F21"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1.Особенности интеграционных процессов в современном </w:t>
      </w:r>
      <w:proofErr w:type="gramStart"/>
      <w:r>
        <w:rPr>
          <w:rFonts w:ascii="Arial" w:hAnsi="Arial" w:cs="Arial"/>
          <w:color w:val="333333"/>
          <w:sz w:val="21"/>
          <w:szCs w:val="21"/>
        </w:rPr>
        <w:t>мире :</w:t>
      </w:r>
      <w:proofErr w:type="gramEnd"/>
      <w:r>
        <w:rPr>
          <w:rFonts w:ascii="Arial" w:hAnsi="Arial" w:cs="Arial"/>
          <w:color w:val="333333"/>
          <w:sz w:val="21"/>
          <w:szCs w:val="21"/>
        </w:rPr>
        <w:t xml:space="preserve"> формирование международных сообществ.</w:t>
      </w:r>
    </w:p>
    <w:p w14:paraId="3B423E99"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Международные интеграционные связи Португалии в период автократии.</w:t>
      </w:r>
    </w:p>
    <w:p w14:paraId="776845ED"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Дезинтеграционный период международной политики Португалии.</w:t>
      </w:r>
    </w:p>
    <w:p w14:paraId="764F86D6"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Европейская направленность внешней политики Португалии. 1977-1986 годы.</w:t>
      </w:r>
    </w:p>
    <w:p w14:paraId="63F4B5C1"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 Участие Португалии периода демократического развития в интеграционных процессах современного мира.</w:t>
      </w:r>
    </w:p>
    <w:p w14:paraId="3DED8A40"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1.Интеграционная политика Португалии после вступления в</w:t>
      </w:r>
    </w:p>
    <w:p w14:paraId="5CDD8A9F"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2.Влияние процесса европейской интеграции на вступление</w:t>
      </w:r>
    </w:p>
    <w:p w14:paraId="3A1BD9A4" w14:textId="77777777" w:rsidR="001F430F" w:rsidRDefault="001F430F" w:rsidP="001F43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Португалии в другие интеграционные объединения.</w:t>
      </w:r>
    </w:p>
    <w:p w14:paraId="4FDAD129" w14:textId="7F7E111E" w:rsidR="00BD642D" w:rsidRPr="001F430F" w:rsidRDefault="00BD642D" w:rsidP="001F430F"/>
    <w:sectPr w:rsidR="00BD642D" w:rsidRPr="001F43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9E7E" w14:textId="77777777" w:rsidR="0068253A" w:rsidRDefault="0068253A">
      <w:pPr>
        <w:spacing w:after="0" w:line="240" w:lineRule="auto"/>
      </w:pPr>
      <w:r>
        <w:separator/>
      </w:r>
    </w:p>
  </w:endnote>
  <w:endnote w:type="continuationSeparator" w:id="0">
    <w:p w14:paraId="5E654A28" w14:textId="77777777" w:rsidR="0068253A" w:rsidRDefault="0068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456A" w14:textId="77777777" w:rsidR="0068253A" w:rsidRDefault="0068253A"/>
    <w:p w14:paraId="238DBAFE" w14:textId="77777777" w:rsidR="0068253A" w:rsidRDefault="0068253A"/>
    <w:p w14:paraId="0F4B60B1" w14:textId="77777777" w:rsidR="0068253A" w:rsidRDefault="0068253A"/>
    <w:p w14:paraId="59C9258A" w14:textId="77777777" w:rsidR="0068253A" w:rsidRDefault="0068253A"/>
    <w:p w14:paraId="14B204AA" w14:textId="77777777" w:rsidR="0068253A" w:rsidRDefault="0068253A"/>
    <w:p w14:paraId="0C69A5F5" w14:textId="77777777" w:rsidR="0068253A" w:rsidRDefault="0068253A"/>
    <w:p w14:paraId="4C106452" w14:textId="77777777" w:rsidR="0068253A" w:rsidRDefault="006825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1900EC" wp14:editId="7D454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242C" w14:textId="77777777" w:rsidR="0068253A" w:rsidRDefault="00682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900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8C242C" w14:textId="77777777" w:rsidR="0068253A" w:rsidRDefault="00682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58019" w14:textId="77777777" w:rsidR="0068253A" w:rsidRDefault="0068253A"/>
    <w:p w14:paraId="1E6FFE8C" w14:textId="77777777" w:rsidR="0068253A" w:rsidRDefault="0068253A"/>
    <w:p w14:paraId="498514EE" w14:textId="77777777" w:rsidR="0068253A" w:rsidRDefault="006825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19802" wp14:editId="1A9178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3BB2" w14:textId="77777777" w:rsidR="0068253A" w:rsidRDefault="0068253A"/>
                          <w:p w14:paraId="6D75C4B9" w14:textId="77777777" w:rsidR="0068253A" w:rsidRDefault="00682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198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E33BB2" w14:textId="77777777" w:rsidR="0068253A" w:rsidRDefault="0068253A"/>
                    <w:p w14:paraId="6D75C4B9" w14:textId="77777777" w:rsidR="0068253A" w:rsidRDefault="00682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0C0A9" w14:textId="77777777" w:rsidR="0068253A" w:rsidRDefault="0068253A"/>
    <w:p w14:paraId="136BD0D7" w14:textId="77777777" w:rsidR="0068253A" w:rsidRDefault="0068253A">
      <w:pPr>
        <w:rPr>
          <w:sz w:val="2"/>
          <w:szCs w:val="2"/>
        </w:rPr>
      </w:pPr>
    </w:p>
    <w:p w14:paraId="2A37797C" w14:textId="77777777" w:rsidR="0068253A" w:rsidRDefault="0068253A"/>
    <w:p w14:paraId="2D3C586C" w14:textId="77777777" w:rsidR="0068253A" w:rsidRDefault="0068253A">
      <w:pPr>
        <w:spacing w:after="0" w:line="240" w:lineRule="auto"/>
      </w:pPr>
    </w:p>
  </w:footnote>
  <w:footnote w:type="continuationSeparator" w:id="0">
    <w:p w14:paraId="4FAFCBAC" w14:textId="77777777" w:rsidR="0068253A" w:rsidRDefault="0068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3A"/>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92026</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cp:revision>
  <cp:lastPrinted>2009-02-06T05:36:00Z</cp:lastPrinted>
  <dcterms:created xsi:type="dcterms:W3CDTF">2024-01-07T13:43:00Z</dcterms:created>
  <dcterms:modified xsi:type="dcterms:W3CDTF">2025-05-08T21:43:00Z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