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6A1" w:rsidRPr="00A036A1" w:rsidRDefault="00A036A1" w:rsidP="00A036A1">
      <w:pPr>
        <w:rPr>
          <w:rFonts w:ascii="Times New Roman" w:eastAsia="Times New Roman" w:hAnsi="Times New Roman" w:cs="Times New Roman"/>
          <w:kern w:val="0"/>
          <w:sz w:val="28"/>
          <w:szCs w:val="28"/>
          <w:lang w:eastAsia="ru-RU"/>
        </w:rPr>
      </w:pPr>
      <w:r w:rsidRPr="00A036A1">
        <w:rPr>
          <w:rFonts w:ascii="Times New Roman" w:eastAsia="Times New Roman" w:hAnsi="Times New Roman" w:cs="Times New Roman" w:hint="eastAsia"/>
          <w:kern w:val="0"/>
          <w:sz w:val="28"/>
          <w:szCs w:val="28"/>
          <w:lang w:eastAsia="ru-RU"/>
        </w:rPr>
        <w:t>Ноздренко</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Дмитро</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Миколайович</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науковий</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співробітник</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кафедри</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біофізики</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та</w:t>
      </w:r>
    </w:p>
    <w:p w:rsidR="00A036A1" w:rsidRPr="00A036A1" w:rsidRDefault="00A036A1" w:rsidP="00A036A1">
      <w:pPr>
        <w:rPr>
          <w:rFonts w:ascii="Times New Roman" w:eastAsia="Times New Roman" w:hAnsi="Times New Roman" w:cs="Times New Roman"/>
          <w:kern w:val="0"/>
          <w:sz w:val="28"/>
          <w:szCs w:val="28"/>
          <w:lang w:eastAsia="ru-RU"/>
        </w:rPr>
      </w:pPr>
      <w:r w:rsidRPr="00A036A1">
        <w:rPr>
          <w:rFonts w:ascii="Times New Roman" w:eastAsia="Times New Roman" w:hAnsi="Times New Roman" w:cs="Times New Roman" w:hint="eastAsia"/>
          <w:kern w:val="0"/>
          <w:sz w:val="28"/>
          <w:szCs w:val="28"/>
          <w:lang w:eastAsia="ru-RU"/>
        </w:rPr>
        <w:t>медичної</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інформатики</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Навчально</w:t>
      </w:r>
      <w:r w:rsidRPr="00A036A1">
        <w:rPr>
          <w:rFonts w:ascii="Times New Roman" w:eastAsia="Times New Roman" w:hAnsi="Times New Roman" w:cs="Times New Roman"/>
          <w:kern w:val="0"/>
          <w:sz w:val="28"/>
          <w:szCs w:val="28"/>
          <w:lang w:eastAsia="ru-RU"/>
        </w:rPr>
        <w:t>-</w:t>
      </w:r>
      <w:r w:rsidRPr="00A036A1">
        <w:rPr>
          <w:rFonts w:ascii="Times New Roman" w:eastAsia="Times New Roman" w:hAnsi="Times New Roman" w:cs="Times New Roman" w:hint="eastAsia"/>
          <w:kern w:val="0"/>
          <w:sz w:val="28"/>
          <w:szCs w:val="28"/>
          <w:lang w:eastAsia="ru-RU"/>
        </w:rPr>
        <w:t>наукового</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центру</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“Інститут</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біології</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та</w:t>
      </w:r>
    </w:p>
    <w:p w:rsidR="00A036A1" w:rsidRPr="00A036A1" w:rsidRDefault="00A036A1" w:rsidP="00A036A1">
      <w:pPr>
        <w:rPr>
          <w:rFonts w:ascii="Times New Roman" w:eastAsia="Times New Roman" w:hAnsi="Times New Roman" w:cs="Times New Roman"/>
          <w:kern w:val="0"/>
          <w:sz w:val="28"/>
          <w:szCs w:val="28"/>
          <w:lang w:eastAsia="ru-RU"/>
        </w:rPr>
      </w:pPr>
      <w:r w:rsidRPr="00A036A1">
        <w:rPr>
          <w:rFonts w:ascii="Times New Roman" w:eastAsia="Times New Roman" w:hAnsi="Times New Roman" w:cs="Times New Roman" w:hint="eastAsia"/>
          <w:kern w:val="0"/>
          <w:sz w:val="28"/>
          <w:szCs w:val="28"/>
          <w:lang w:eastAsia="ru-RU"/>
        </w:rPr>
        <w:t>медицини”</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Назва</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дисертації</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«Механокінетика</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скорочення</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скелетних</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м’язів</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за</w:t>
      </w:r>
    </w:p>
    <w:p w:rsidR="00A036A1" w:rsidRPr="00A036A1" w:rsidRDefault="00A036A1" w:rsidP="00A036A1">
      <w:pPr>
        <w:rPr>
          <w:rFonts w:ascii="Times New Roman" w:eastAsia="Times New Roman" w:hAnsi="Times New Roman" w:cs="Times New Roman"/>
          <w:kern w:val="0"/>
          <w:sz w:val="28"/>
          <w:szCs w:val="28"/>
          <w:lang w:eastAsia="ru-RU"/>
        </w:rPr>
      </w:pPr>
      <w:r w:rsidRPr="00A036A1">
        <w:rPr>
          <w:rFonts w:ascii="Times New Roman" w:eastAsia="Times New Roman" w:hAnsi="Times New Roman" w:cs="Times New Roman" w:hint="eastAsia"/>
          <w:kern w:val="0"/>
          <w:sz w:val="28"/>
          <w:szCs w:val="28"/>
          <w:lang w:eastAsia="ru-RU"/>
        </w:rPr>
        <w:t>експериментальних</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патологій</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та</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дії</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вуглецевих</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наночастинок»</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Шифр</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та</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назва</w:t>
      </w:r>
    </w:p>
    <w:p w:rsidR="00A036A1" w:rsidRPr="00A036A1" w:rsidRDefault="00A036A1" w:rsidP="00A036A1">
      <w:pPr>
        <w:rPr>
          <w:rFonts w:ascii="Times New Roman" w:eastAsia="Times New Roman" w:hAnsi="Times New Roman" w:cs="Times New Roman"/>
          <w:kern w:val="0"/>
          <w:sz w:val="28"/>
          <w:szCs w:val="28"/>
          <w:lang w:eastAsia="ru-RU"/>
        </w:rPr>
      </w:pPr>
      <w:r w:rsidRPr="00A036A1">
        <w:rPr>
          <w:rFonts w:ascii="Times New Roman" w:eastAsia="Times New Roman" w:hAnsi="Times New Roman" w:cs="Times New Roman" w:hint="eastAsia"/>
          <w:kern w:val="0"/>
          <w:sz w:val="28"/>
          <w:szCs w:val="28"/>
          <w:lang w:eastAsia="ru-RU"/>
        </w:rPr>
        <w:t>спеціальності</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w:t>
      </w:r>
      <w:r w:rsidRPr="00A036A1">
        <w:rPr>
          <w:rFonts w:ascii="Times New Roman" w:eastAsia="Times New Roman" w:hAnsi="Times New Roman" w:cs="Times New Roman"/>
          <w:kern w:val="0"/>
          <w:sz w:val="28"/>
          <w:szCs w:val="28"/>
          <w:lang w:eastAsia="ru-RU"/>
        </w:rPr>
        <w:t xml:space="preserve"> 03.00.02 </w:t>
      </w:r>
      <w:r w:rsidRPr="00A036A1">
        <w:rPr>
          <w:rFonts w:ascii="Times New Roman" w:eastAsia="Times New Roman" w:hAnsi="Times New Roman" w:cs="Times New Roman" w:hint="eastAsia"/>
          <w:kern w:val="0"/>
          <w:sz w:val="28"/>
          <w:szCs w:val="28"/>
          <w:lang w:eastAsia="ru-RU"/>
        </w:rPr>
        <w:t>–</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біофізика</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Докторська</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рада</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Д</w:t>
      </w:r>
      <w:r w:rsidRPr="00A036A1">
        <w:rPr>
          <w:rFonts w:ascii="Times New Roman" w:eastAsia="Times New Roman" w:hAnsi="Times New Roman" w:cs="Times New Roman"/>
          <w:kern w:val="0"/>
          <w:sz w:val="28"/>
          <w:szCs w:val="28"/>
          <w:lang w:eastAsia="ru-RU"/>
        </w:rPr>
        <w:t xml:space="preserve"> 26.001.24 </w:t>
      </w:r>
      <w:r w:rsidRPr="00A036A1">
        <w:rPr>
          <w:rFonts w:ascii="Times New Roman" w:eastAsia="Times New Roman" w:hAnsi="Times New Roman" w:cs="Times New Roman" w:hint="eastAsia"/>
          <w:kern w:val="0"/>
          <w:sz w:val="28"/>
          <w:szCs w:val="28"/>
          <w:lang w:eastAsia="ru-RU"/>
        </w:rPr>
        <w:t>Київського</w:t>
      </w:r>
    </w:p>
    <w:p w:rsidR="00CF378E" w:rsidRPr="00A036A1" w:rsidRDefault="00A036A1" w:rsidP="00A036A1">
      <w:r w:rsidRPr="00A036A1">
        <w:rPr>
          <w:rFonts w:ascii="Times New Roman" w:eastAsia="Times New Roman" w:hAnsi="Times New Roman" w:cs="Times New Roman" w:hint="eastAsia"/>
          <w:kern w:val="0"/>
          <w:sz w:val="28"/>
          <w:szCs w:val="28"/>
          <w:lang w:eastAsia="ru-RU"/>
        </w:rPr>
        <w:t>національного</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університету</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імені</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Тараса</w:t>
      </w:r>
      <w:r w:rsidRPr="00A036A1">
        <w:rPr>
          <w:rFonts w:ascii="Times New Roman" w:eastAsia="Times New Roman" w:hAnsi="Times New Roman" w:cs="Times New Roman"/>
          <w:kern w:val="0"/>
          <w:sz w:val="28"/>
          <w:szCs w:val="28"/>
          <w:lang w:eastAsia="ru-RU"/>
        </w:rPr>
        <w:t xml:space="preserve"> </w:t>
      </w:r>
      <w:r w:rsidRPr="00A036A1">
        <w:rPr>
          <w:rFonts w:ascii="Times New Roman" w:eastAsia="Times New Roman" w:hAnsi="Times New Roman" w:cs="Times New Roman" w:hint="eastAsia"/>
          <w:kern w:val="0"/>
          <w:sz w:val="28"/>
          <w:szCs w:val="28"/>
          <w:lang w:eastAsia="ru-RU"/>
        </w:rPr>
        <w:t>Шевченка</w:t>
      </w:r>
      <w:bookmarkStart w:id="0" w:name="_GoBack"/>
      <w:bookmarkEnd w:id="0"/>
    </w:p>
    <w:sectPr w:rsidR="00CF378E" w:rsidRPr="00A036A1"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F2C" w:rsidRDefault="008B4F2C">
      <w:pPr>
        <w:spacing w:after="0" w:line="240" w:lineRule="auto"/>
      </w:pPr>
      <w:r>
        <w:separator/>
      </w:r>
    </w:p>
  </w:endnote>
  <w:endnote w:type="continuationSeparator" w:id="0">
    <w:p w:rsidR="008B4F2C" w:rsidRDefault="008B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F2C" w:rsidRDefault="008B4F2C"/>
    <w:p w:rsidR="008B4F2C" w:rsidRDefault="008B4F2C"/>
    <w:p w:rsidR="008B4F2C" w:rsidRDefault="008B4F2C"/>
    <w:p w:rsidR="008B4F2C" w:rsidRDefault="008B4F2C"/>
    <w:p w:rsidR="008B4F2C" w:rsidRDefault="008B4F2C"/>
    <w:p w:rsidR="008B4F2C" w:rsidRDefault="008B4F2C"/>
    <w:p w:rsidR="008B4F2C" w:rsidRDefault="008B4F2C">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F2C" w:rsidRDefault="008B4F2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8B4F2C" w:rsidRDefault="008B4F2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8B4F2C" w:rsidRDefault="008B4F2C"/>
    <w:p w:rsidR="008B4F2C" w:rsidRDefault="008B4F2C"/>
    <w:p w:rsidR="008B4F2C" w:rsidRDefault="008B4F2C">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F2C" w:rsidRDefault="008B4F2C"/>
                          <w:p w:rsidR="008B4F2C" w:rsidRDefault="008B4F2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8B4F2C" w:rsidRDefault="008B4F2C"/>
                    <w:p w:rsidR="008B4F2C" w:rsidRDefault="008B4F2C">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8B4F2C" w:rsidRDefault="008B4F2C"/>
    <w:p w:rsidR="008B4F2C" w:rsidRDefault="008B4F2C">
      <w:pPr>
        <w:rPr>
          <w:sz w:val="2"/>
          <w:szCs w:val="2"/>
        </w:rPr>
      </w:pPr>
    </w:p>
    <w:p w:rsidR="008B4F2C" w:rsidRDefault="008B4F2C"/>
    <w:p w:rsidR="008B4F2C" w:rsidRDefault="008B4F2C">
      <w:pPr>
        <w:spacing w:after="0" w:line="240" w:lineRule="auto"/>
      </w:pPr>
    </w:p>
  </w:footnote>
  <w:footnote w:type="continuationSeparator" w:id="0">
    <w:p w:rsidR="008B4F2C" w:rsidRDefault="008B4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2C"/>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9384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43887-979A-44E4-9AED-E351D885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8452</TotalTime>
  <Pages>1</Pages>
  <Words>62</Words>
  <Characters>358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50</cp:revision>
  <cp:lastPrinted>2009-02-06T05:36:00Z</cp:lastPrinted>
  <dcterms:created xsi:type="dcterms:W3CDTF">2023-06-28T14:56:00Z</dcterms:created>
  <dcterms:modified xsi:type="dcterms:W3CDTF">2023-07-11T13:28:00Z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