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28C5"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ФЕДЕРАЛЬНОЕ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ГОСУДАРСТВЕННОЕ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АВТОНОМНОЕ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ОБРАЗОВАТЕЛЬНОЕ</w:t>
      </w:r>
    </w:p>
    <w:p w14:paraId="7210CE60"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УЧРЕЖДЕНИЕ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ВЫСШЕГО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ОБРАЗОВАНИЯ</w:t>
      </w:r>
    </w:p>
    <w:p w14:paraId="09CA3DA7"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w:t>
      </w:r>
      <w:r w:rsidRPr="00DC1708">
        <w:rPr>
          <w:rFonts w:ascii="Times New Roman" w:eastAsia="Arial Unicode MS" w:hAnsi="Times New Roman" w:cs="Times New Roman" w:hint="eastAsia"/>
          <w:b/>
          <w:bCs/>
          <w:color w:val="000000"/>
          <w:kern w:val="0"/>
          <w:sz w:val="28"/>
          <w:szCs w:val="28"/>
          <w:lang w:eastAsia="ru-RU" w:bidi="uk-UA"/>
        </w:rPr>
        <w:t>РОССИЙСКИЙ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ГОСУДАРСТВЕННЫЙ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УНИВЕРСИТЕТ</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НЕФТИ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ГАЗА</w:t>
      </w:r>
    </w:p>
    <w:p w14:paraId="2EABDE0D"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w:t>
      </w:r>
      <w:r w:rsidRPr="00DC1708">
        <w:rPr>
          <w:rFonts w:ascii="Times New Roman" w:eastAsia="Arial Unicode MS" w:hAnsi="Times New Roman" w:cs="Times New Roman" w:hint="eastAsia"/>
          <w:b/>
          <w:bCs/>
          <w:color w:val="000000"/>
          <w:kern w:val="0"/>
          <w:sz w:val="28"/>
          <w:szCs w:val="28"/>
          <w:lang w:eastAsia="ru-RU" w:bidi="uk-UA"/>
        </w:rPr>
        <w:t>НАЦИОНАЛЬНЫЙ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ИССЛЕДОВАТЕЛЬСКИЙ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УНИВЕРСИТЕТ</w:t>
      </w:r>
      <w:r w:rsidRPr="00DC1708">
        <w:rPr>
          <w:rFonts w:ascii="Times New Roman" w:eastAsia="Arial Unicode MS" w:hAnsi="Times New Roman" w:cs="Times New Roman"/>
          <w:b/>
          <w:bCs/>
          <w:color w:val="000000"/>
          <w:kern w:val="0"/>
          <w:sz w:val="28"/>
          <w:szCs w:val="28"/>
          <w:lang w:eastAsia="ru-RU" w:bidi="uk-UA"/>
        </w:rPr>
        <w:t>)</w:t>
      </w:r>
    </w:p>
    <w:p w14:paraId="12725CE9"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имени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w:t>
      </w:r>
      <w:r w:rsidRPr="00DC1708">
        <w:rPr>
          <w:rFonts w:ascii="Times New Roman" w:eastAsia="Arial Unicode MS" w:hAnsi="Times New Roman" w:cs="Times New Roman"/>
          <w:b/>
          <w:bCs/>
          <w:color w:val="000000"/>
          <w:kern w:val="0"/>
          <w:sz w:val="28"/>
          <w:szCs w:val="28"/>
          <w:lang w:eastAsia="ru-RU" w:bidi="uk-UA"/>
        </w:rPr>
        <w:t>.</w:t>
      </w:r>
      <w:r w:rsidRPr="00DC1708">
        <w:rPr>
          <w:rFonts w:ascii="Times New Roman" w:eastAsia="Arial Unicode MS" w:hAnsi="Times New Roman" w:cs="Times New Roman" w:hint="eastAsia"/>
          <w:b/>
          <w:bCs/>
          <w:color w:val="000000"/>
          <w:kern w:val="0"/>
          <w:sz w:val="28"/>
          <w:szCs w:val="28"/>
          <w:lang w:eastAsia="ru-RU" w:bidi="uk-UA"/>
        </w:rPr>
        <w:t>М</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ГУБКИНА</w:t>
      </w:r>
      <w:r w:rsidRPr="00DC1708">
        <w:rPr>
          <w:rFonts w:ascii="Times New Roman" w:eastAsia="Arial Unicode MS" w:hAnsi="Times New Roman" w:cs="Times New Roman" w:hint="eastAsia"/>
          <w:b/>
          <w:bCs/>
          <w:color w:val="000000"/>
          <w:kern w:val="0"/>
          <w:sz w:val="28"/>
          <w:szCs w:val="28"/>
          <w:lang w:eastAsia="ru-RU" w:bidi="uk-UA"/>
        </w:rPr>
        <w:t>»</w:t>
      </w:r>
    </w:p>
    <w:p w14:paraId="4863155C"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На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правах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рукописи</w:t>
      </w:r>
    </w:p>
    <w:p w14:paraId="1C37458A"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ЗАПОРОЖСКИЙ</w:t>
      </w:r>
    </w:p>
    <w:p w14:paraId="0F736DD1"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Константин</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Игоревич</w:t>
      </w:r>
    </w:p>
    <w:p w14:paraId="5A48A49F"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Минимизация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образования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вторичных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загрязнителей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двухстадийном</w:t>
      </w:r>
    </w:p>
    <w:p w14:paraId="2FE03C5B"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процессе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селективного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некаталитического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восстановления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p>
    <w:p w14:paraId="48784BAB"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 xml:space="preserve">1.5.15. </w:t>
      </w:r>
      <w:r w:rsidRPr="00DC1708">
        <w:rPr>
          <w:rFonts w:ascii="Times New Roman" w:eastAsia="Arial Unicode MS" w:hAnsi="Times New Roman" w:cs="Times New Roman" w:hint="eastAsia"/>
          <w:b/>
          <w:bCs/>
          <w:color w:val="000000"/>
          <w:kern w:val="0"/>
          <w:sz w:val="28"/>
          <w:szCs w:val="28"/>
          <w:lang w:eastAsia="ru-RU" w:bidi="uk-UA"/>
        </w:rPr>
        <w:t>Экология</w:t>
      </w:r>
    </w:p>
    <w:p w14:paraId="49FBCC71"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Диссертация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соискание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ученой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степени</w:t>
      </w:r>
    </w:p>
    <w:p w14:paraId="5BDEE56A"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кандидата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технических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наук</w:t>
      </w:r>
    </w:p>
    <w:p w14:paraId="1113EF99"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Научный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руководитель</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доктор</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технических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наук</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профессор</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Кулиш</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Ольга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Николаевна</w:t>
      </w:r>
    </w:p>
    <w:p w14:paraId="44DB7D20"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Москва</w:t>
      </w:r>
      <w:r w:rsidRPr="00DC1708">
        <w:rPr>
          <w:rFonts w:ascii="Times New Roman" w:eastAsia="Arial Unicode MS" w:hAnsi="Times New Roman" w:cs="Times New Roman"/>
          <w:b/>
          <w:bCs/>
          <w:color w:val="000000"/>
          <w:kern w:val="0"/>
          <w:sz w:val="28"/>
          <w:szCs w:val="28"/>
          <w:lang w:eastAsia="ru-RU" w:bidi="uk-UA"/>
        </w:rPr>
        <w:t xml:space="preserve"> - 2021</w:t>
      </w:r>
    </w:p>
    <w:p w14:paraId="335C0579"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Оглавление</w:t>
      </w:r>
    </w:p>
    <w:p w14:paraId="6C4ACC6B"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Введение</w:t>
      </w:r>
      <w:r w:rsidRPr="00DC1708">
        <w:rPr>
          <w:rFonts w:ascii="Times New Roman" w:eastAsia="Arial Unicode MS" w:hAnsi="Times New Roman" w:cs="Times New Roman"/>
          <w:b/>
          <w:bCs/>
          <w:color w:val="000000"/>
          <w:kern w:val="0"/>
          <w:sz w:val="28"/>
          <w:szCs w:val="28"/>
          <w:lang w:eastAsia="ru-RU" w:bidi="uk-UA"/>
        </w:rPr>
        <w:tab/>
        <w:t>4</w:t>
      </w:r>
    </w:p>
    <w:p w14:paraId="0C91206E"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1</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Характеристика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как</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загрязняющих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веществ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нормативно</w:t>
      </w:r>
      <w:r w:rsidRPr="00DC1708">
        <w:rPr>
          <w:rFonts w:ascii="Times New Roman" w:eastAsia="Arial Unicode MS" w:hAnsi="Times New Roman" w:cs="Times New Roman"/>
          <w:b/>
          <w:bCs/>
          <w:color w:val="000000"/>
          <w:kern w:val="0"/>
          <w:sz w:val="28"/>
          <w:szCs w:val="28"/>
          <w:lang w:eastAsia="ru-RU" w:bidi="uk-UA"/>
        </w:rPr>
        <w:t>-</w:t>
      </w:r>
      <w:r w:rsidRPr="00DC1708">
        <w:rPr>
          <w:rFonts w:ascii="Times New Roman" w:eastAsia="Arial Unicode MS" w:hAnsi="Times New Roman" w:cs="Times New Roman" w:hint="eastAsia"/>
          <w:b/>
          <w:bCs/>
          <w:color w:val="000000"/>
          <w:kern w:val="0"/>
          <w:sz w:val="28"/>
          <w:szCs w:val="28"/>
          <w:lang w:eastAsia="ru-RU" w:bidi="uk-UA"/>
        </w:rPr>
        <w:t>правовое</w:t>
      </w:r>
    </w:p>
    <w:p w14:paraId="3695E3AB"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lastRenderedPageBreak/>
        <w:t>регулирование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выбросов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методы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предотвращения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образования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очистка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отходящих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газов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от</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ab/>
        <w:t>8</w:t>
      </w:r>
    </w:p>
    <w:p w14:paraId="2F4BEA71"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1.1</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Краткая</w:t>
      </w:r>
      <w:r w:rsidRPr="00DC1708">
        <w:rPr>
          <w:rFonts w:ascii="Times New Roman" w:eastAsia="Arial Unicode MS" w:hAnsi="Times New Roman" w:cs="Times New Roman"/>
          <w:b/>
          <w:bCs/>
          <w:color w:val="000000"/>
          <w:kern w:val="0"/>
          <w:sz w:val="28"/>
          <w:szCs w:val="28"/>
          <w:lang w:eastAsia="ru-RU" w:bidi="uk-UA"/>
        </w:rPr>
        <w:t xml:space="preserve"> </w:t>
      </w:r>
      <w:proofErr w:type="spellStart"/>
      <w:r w:rsidRPr="00DC1708">
        <w:rPr>
          <w:rFonts w:ascii="Times New Roman" w:eastAsia="Arial Unicode MS" w:hAnsi="Times New Roman" w:cs="Times New Roman" w:hint="eastAsia"/>
          <w:b/>
          <w:bCs/>
          <w:color w:val="000000"/>
          <w:kern w:val="0"/>
          <w:sz w:val="28"/>
          <w:szCs w:val="28"/>
          <w:lang w:eastAsia="ru-RU" w:bidi="uk-UA"/>
        </w:rPr>
        <w:t>экотоксикологическая</w:t>
      </w:r>
      <w:proofErr w:type="spellEnd"/>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характеристика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диоксида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монооксида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ab/>
        <w:t>8</w:t>
      </w:r>
    </w:p>
    <w:p w14:paraId="0E6DCA4B"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1.2</w:t>
      </w:r>
      <w:r w:rsidRPr="00DC1708">
        <w:rPr>
          <w:rFonts w:ascii="Times New Roman" w:eastAsia="Arial Unicode MS" w:hAnsi="Times New Roman" w:cs="Times New Roman"/>
          <w:b/>
          <w:bCs/>
          <w:color w:val="000000"/>
          <w:kern w:val="0"/>
          <w:sz w:val="28"/>
          <w:szCs w:val="28"/>
          <w:lang w:eastAsia="ru-RU" w:bidi="uk-UA"/>
        </w:rPr>
        <w:tab/>
        <w:t xml:space="preserve"> </w:t>
      </w:r>
      <w:r w:rsidRPr="00DC1708">
        <w:rPr>
          <w:rFonts w:ascii="Times New Roman" w:eastAsia="Arial Unicode MS" w:hAnsi="Times New Roman" w:cs="Times New Roman" w:hint="eastAsia"/>
          <w:b/>
          <w:bCs/>
          <w:color w:val="000000"/>
          <w:kern w:val="0"/>
          <w:sz w:val="28"/>
          <w:szCs w:val="28"/>
          <w:lang w:eastAsia="ru-RU" w:bidi="uk-UA"/>
        </w:rPr>
        <w:t>Выбросы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нормативное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регулирование</w:t>
      </w:r>
      <w:r w:rsidRPr="00DC1708">
        <w:rPr>
          <w:rFonts w:ascii="Times New Roman" w:eastAsia="Arial Unicode MS" w:hAnsi="Times New Roman" w:cs="Times New Roman"/>
          <w:b/>
          <w:bCs/>
          <w:color w:val="000000"/>
          <w:kern w:val="0"/>
          <w:sz w:val="28"/>
          <w:szCs w:val="28"/>
          <w:lang w:eastAsia="ru-RU" w:bidi="uk-UA"/>
        </w:rPr>
        <w:tab/>
        <w:t>10</w:t>
      </w:r>
    </w:p>
    <w:p w14:paraId="24F65F89"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1.3</w:t>
      </w:r>
      <w:r w:rsidRPr="00DC1708">
        <w:rPr>
          <w:rFonts w:ascii="Times New Roman" w:eastAsia="Arial Unicode MS" w:hAnsi="Times New Roman" w:cs="Times New Roman"/>
          <w:b/>
          <w:bCs/>
          <w:color w:val="000000"/>
          <w:kern w:val="0"/>
          <w:sz w:val="28"/>
          <w:szCs w:val="28"/>
          <w:lang w:eastAsia="ru-RU" w:bidi="uk-UA"/>
        </w:rPr>
        <w:tab/>
        <w:t xml:space="preserve"> </w:t>
      </w:r>
      <w:r w:rsidRPr="00DC1708">
        <w:rPr>
          <w:rFonts w:ascii="Times New Roman" w:eastAsia="Arial Unicode MS" w:hAnsi="Times New Roman" w:cs="Times New Roman" w:hint="eastAsia"/>
          <w:b/>
          <w:bCs/>
          <w:color w:val="000000"/>
          <w:kern w:val="0"/>
          <w:sz w:val="28"/>
          <w:szCs w:val="28"/>
          <w:lang w:eastAsia="ru-RU" w:bidi="uk-UA"/>
        </w:rPr>
        <w:t>Режимные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методы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снижения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образования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ab/>
        <w:t>15</w:t>
      </w:r>
    </w:p>
    <w:p w14:paraId="1ABBDEC4"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1.4</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Методы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очистки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выбросов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от</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ab/>
        <w:t>24</w:t>
      </w:r>
    </w:p>
    <w:p w14:paraId="345DD06F"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1.4.1</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Селективное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каталитическое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восстановление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СКВ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отходящих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газах</w:t>
      </w:r>
    </w:p>
    <w:p w14:paraId="0E11F3E4"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тепловых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агрегатов</w:t>
      </w:r>
      <w:r w:rsidRPr="00DC1708">
        <w:rPr>
          <w:rFonts w:ascii="Times New Roman" w:eastAsia="Arial Unicode MS" w:hAnsi="Times New Roman" w:cs="Times New Roman"/>
          <w:b/>
          <w:bCs/>
          <w:color w:val="000000"/>
          <w:kern w:val="0"/>
          <w:sz w:val="28"/>
          <w:szCs w:val="28"/>
          <w:lang w:eastAsia="ru-RU" w:bidi="uk-UA"/>
        </w:rPr>
        <w:tab/>
        <w:t>24</w:t>
      </w:r>
    </w:p>
    <w:p w14:paraId="61C622D4"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1.4.2</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Селективное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некаталитическое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восстановление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СНКВ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отходящих</w:t>
      </w:r>
    </w:p>
    <w:p w14:paraId="09331747"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газах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тепловых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агрегатов</w:t>
      </w:r>
      <w:r w:rsidRPr="00DC1708">
        <w:rPr>
          <w:rFonts w:ascii="Times New Roman" w:eastAsia="Arial Unicode MS" w:hAnsi="Times New Roman" w:cs="Times New Roman"/>
          <w:b/>
          <w:bCs/>
          <w:color w:val="000000"/>
          <w:kern w:val="0"/>
          <w:sz w:val="28"/>
          <w:szCs w:val="28"/>
          <w:lang w:eastAsia="ru-RU" w:bidi="uk-UA"/>
        </w:rPr>
        <w:tab/>
        <w:t>27</w:t>
      </w:r>
    </w:p>
    <w:p w14:paraId="0810C6BA"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1.4.3</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Результаты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работ</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промышленной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реализации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СНКВ</w:t>
      </w:r>
      <w:r w:rsidRPr="00DC1708">
        <w:rPr>
          <w:rFonts w:ascii="Times New Roman" w:eastAsia="Arial Unicode MS" w:hAnsi="Times New Roman" w:cs="Times New Roman"/>
          <w:b/>
          <w:bCs/>
          <w:color w:val="000000"/>
          <w:kern w:val="0"/>
          <w:sz w:val="28"/>
          <w:szCs w:val="28"/>
          <w:lang w:eastAsia="ru-RU" w:bidi="uk-UA"/>
        </w:rPr>
        <w:t>-</w:t>
      </w:r>
      <w:r w:rsidRPr="00DC1708">
        <w:rPr>
          <w:rFonts w:ascii="Times New Roman" w:eastAsia="Arial Unicode MS" w:hAnsi="Times New Roman" w:cs="Times New Roman" w:hint="eastAsia"/>
          <w:b/>
          <w:bCs/>
          <w:color w:val="000000"/>
          <w:kern w:val="0"/>
          <w:sz w:val="28"/>
          <w:szCs w:val="28"/>
          <w:lang w:eastAsia="ru-RU" w:bidi="uk-UA"/>
        </w:rPr>
        <w:t>процессов</w:t>
      </w:r>
      <w:r w:rsidRPr="00DC1708">
        <w:rPr>
          <w:rFonts w:ascii="Times New Roman" w:eastAsia="Arial Unicode MS" w:hAnsi="Times New Roman" w:cs="Times New Roman"/>
          <w:b/>
          <w:bCs/>
          <w:color w:val="000000"/>
          <w:kern w:val="0"/>
          <w:sz w:val="28"/>
          <w:szCs w:val="28"/>
          <w:lang w:eastAsia="ru-RU" w:bidi="uk-UA"/>
        </w:rPr>
        <w:tab/>
        <w:t>49</w:t>
      </w:r>
    </w:p>
    <w:p w14:paraId="06A48F70"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2</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Экспериментальное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экономическое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обоснования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целесообразности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использования</w:t>
      </w:r>
    </w:p>
    <w:p w14:paraId="721F6233"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предлагаемого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модифицированного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процесса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СНКВ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одновременным</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двухступенчатым</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вводом</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восстановителя</w:t>
      </w:r>
      <w:r w:rsidRPr="00DC1708">
        <w:rPr>
          <w:rFonts w:ascii="Times New Roman" w:eastAsia="Arial Unicode MS" w:hAnsi="Times New Roman" w:cs="Times New Roman"/>
          <w:b/>
          <w:bCs/>
          <w:color w:val="000000"/>
          <w:kern w:val="0"/>
          <w:sz w:val="28"/>
          <w:szCs w:val="28"/>
          <w:lang w:eastAsia="ru-RU" w:bidi="uk-UA"/>
        </w:rPr>
        <w:tab/>
        <w:t>56</w:t>
      </w:r>
    </w:p>
    <w:p w14:paraId="3907264E"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2.1</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Описание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экспериментальной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установки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методика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проведения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эксперимента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расчет</w:t>
      </w:r>
    </w:p>
    <w:p w14:paraId="625547D7"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условий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проведения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эксперимента</w:t>
      </w:r>
      <w:r w:rsidRPr="00DC1708">
        <w:rPr>
          <w:rFonts w:ascii="Times New Roman" w:eastAsia="Arial Unicode MS" w:hAnsi="Times New Roman" w:cs="Times New Roman"/>
          <w:b/>
          <w:bCs/>
          <w:color w:val="000000"/>
          <w:kern w:val="0"/>
          <w:sz w:val="28"/>
          <w:szCs w:val="28"/>
          <w:lang w:eastAsia="ru-RU" w:bidi="uk-UA"/>
        </w:rPr>
        <w:tab/>
        <w:t>56</w:t>
      </w:r>
    </w:p>
    <w:p w14:paraId="7CB1E436"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2.2</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Определение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содержания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вторичных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загрязнителей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очищенных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газах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при</w:t>
      </w:r>
    </w:p>
    <w:p w14:paraId="4F8CD50A"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lastRenderedPageBreak/>
        <w:t>моделировании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одностадийного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СНКВ</w:t>
      </w:r>
      <w:r w:rsidRPr="00DC1708">
        <w:rPr>
          <w:rFonts w:ascii="Times New Roman" w:eastAsia="Arial Unicode MS" w:hAnsi="Times New Roman" w:cs="Times New Roman"/>
          <w:b/>
          <w:bCs/>
          <w:color w:val="000000"/>
          <w:kern w:val="0"/>
          <w:sz w:val="28"/>
          <w:szCs w:val="28"/>
          <w:lang w:eastAsia="ru-RU" w:bidi="uk-UA"/>
        </w:rPr>
        <w:t>-</w:t>
      </w:r>
      <w:r w:rsidRPr="00DC1708">
        <w:rPr>
          <w:rFonts w:ascii="Times New Roman" w:eastAsia="Arial Unicode MS" w:hAnsi="Times New Roman" w:cs="Times New Roman" w:hint="eastAsia"/>
          <w:b/>
          <w:bCs/>
          <w:color w:val="000000"/>
          <w:kern w:val="0"/>
          <w:sz w:val="28"/>
          <w:szCs w:val="28"/>
          <w:lang w:eastAsia="ru-RU" w:bidi="uk-UA"/>
        </w:rPr>
        <w:t>процесса</w:t>
      </w:r>
      <w:r w:rsidRPr="00DC1708">
        <w:rPr>
          <w:rFonts w:ascii="Times New Roman" w:eastAsia="Arial Unicode MS" w:hAnsi="Times New Roman" w:cs="Times New Roman"/>
          <w:b/>
          <w:bCs/>
          <w:color w:val="000000"/>
          <w:kern w:val="0"/>
          <w:sz w:val="28"/>
          <w:szCs w:val="28"/>
          <w:lang w:eastAsia="ru-RU" w:bidi="uk-UA"/>
        </w:rPr>
        <w:tab/>
        <w:t>66</w:t>
      </w:r>
    </w:p>
    <w:p w14:paraId="68D5D059"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2.3</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Результаты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исследований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двухступенчатого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процесса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СНКВ</w:t>
      </w:r>
      <w:r w:rsidRPr="00DC1708">
        <w:rPr>
          <w:rFonts w:ascii="Times New Roman" w:eastAsia="Arial Unicode MS" w:hAnsi="Times New Roman" w:cs="Times New Roman"/>
          <w:b/>
          <w:bCs/>
          <w:color w:val="000000"/>
          <w:kern w:val="0"/>
          <w:sz w:val="28"/>
          <w:szCs w:val="28"/>
          <w:lang w:eastAsia="ru-RU" w:bidi="uk-UA"/>
        </w:rPr>
        <w:tab/>
        <w:t>72</w:t>
      </w:r>
    </w:p>
    <w:p w14:paraId="6DA6DFDD"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2.4</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Описание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системы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регулирования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подачи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восстановителя</w:t>
      </w:r>
      <w:r w:rsidRPr="00DC1708">
        <w:rPr>
          <w:rFonts w:ascii="Times New Roman" w:eastAsia="Arial Unicode MS" w:hAnsi="Times New Roman" w:cs="Times New Roman"/>
          <w:b/>
          <w:bCs/>
          <w:color w:val="000000"/>
          <w:kern w:val="0"/>
          <w:sz w:val="28"/>
          <w:szCs w:val="28"/>
          <w:lang w:eastAsia="ru-RU" w:bidi="uk-UA"/>
        </w:rPr>
        <w:tab/>
        <w:t>75</w:t>
      </w:r>
    </w:p>
    <w:p w14:paraId="35E712F4"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2.5</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Сравнительная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технико</w:t>
      </w:r>
      <w:r w:rsidRPr="00DC1708">
        <w:rPr>
          <w:rFonts w:ascii="Times New Roman" w:eastAsia="Arial Unicode MS" w:hAnsi="Times New Roman" w:cs="Times New Roman"/>
          <w:b/>
          <w:bCs/>
          <w:color w:val="000000"/>
          <w:kern w:val="0"/>
          <w:sz w:val="28"/>
          <w:szCs w:val="28"/>
          <w:lang w:eastAsia="ru-RU" w:bidi="uk-UA"/>
        </w:rPr>
        <w:t>-</w:t>
      </w:r>
      <w:r w:rsidRPr="00DC1708">
        <w:rPr>
          <w:rFonts w:ascii="Times New Roman" w:eastAsia="Arial Unicode MS" w:hAnsi="Times New Roman" w:cs="Times New Roman" w:hint="eastAsia"/>
          <w:b/>
          <w:bCs/>
          <w:color w:val="000000"/>
          <w:kern w:val="0"/>
          <w:sz w:val="28"/>
          <w:szCs w:val="28"/>
          <w:lang w:eastAsia="ru-RU" w:bidi="uk-UA"/>
        </w:rPr>
        <w:t>экономическая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оценка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эффективности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использования</w:t>
      </w:r>
    </w:p>
    <w:p w14:paraId="7CCEE33E"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одностадийного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двухстадийного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процессов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СНКВ</w:t>
      </w:r>
      <w:r w:rsidRPr="00DC1708">
        <w:rPr>
          <w:rFonts w:ascii="Times New Roman" w:eastAsia="Arial Unicode MS" w:hAnsi="Times New Roman" w:cs="Times New Roman"/>
          <w:b/>
          <w:bCs/>
          <w:color w:val="000000"/>
          <w:kern w:val="0"/>
          <w:sz w:val="28"/>
          <w:szCs w:val="28"/>
          <w:lang w:eastAsia="ru-RU" w:bidi="uk-UA"/>
        </w:rPr>
        <w:tab/>
        <w:t>84</w:t>
      </w:r>
    </w:p>
    <w:p w14:paraId="27F0C21A"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2.5.1</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Сравнительный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расчет</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стоимости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восстановления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оксидов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азота</w:t>
      </w:r>
      <w:r w:rsidRPr="00DC1708">
        <w:rPr>
          <w:rFonts w:ascii="Times New Roman" w:eastAsia="Arial Unicode MS" w:hAnsi="Times New Roman" w:cs="Times New Roman"/>
          <w:b/>
          <w:bCs/>
          <w:color w:val="000000"/>
          <w:kern w:val="0"/>
          <w:sz w:val="28"/>
          <w:szCs w:val="28"/>
          <w:lang w:eastAsia="ru-RU" w:bidi="uk-UA"/>
        </w:rPr>
        <w:tab/>
        <w:t>84</w:t>
      </w:r>
    </w:p>
    <w:p w14:paraId="5A532D98"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2.5.2</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Сравнительный</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расчет</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предотвращенного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экологического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ущерба</w:t>
      </w:r>
      <w:r w:rsidRPr="00DC1708">
        <w:rPr>
          <w:rFonts w:ascii="Times New Roman" w:eastAsia="Arial Unicode MS" w:hAnsi="Times New Roman" w:cs="Times New Roman"/>
          <w:b/>
          <w:bCs/>
          <w:color w:val="000000"/>
          <w:kern w:val="0"/>
          <w:sz w:val="28"/>
          <w:szCs w:val="28"/>
          <w:lang w:eastAsia="ru-RU" w:bidi="uk-UA"/>
        </w:rPr>
        <w:tab/>
        <w:t>95</w:t>
      </w:r>
    </w:p>
    <w:p w14:paraId="44090B5E"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3</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Предложения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использованию</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технологии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двухступенчатого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селективного</w:t>
      </w:r>
    </w:p>
    <w:p w14:paraId="2A05E540"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некаталитического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восстановления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примере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мусоросжигательного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котла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колосниковыми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обратно</w:t>
      </w:r>
      <w:r w:rsidRPr="00DC1708">
        <w:rPr>
          <w:rFonts w:ascii="Times New Roman" w:eastAsia="Arial Unicode MS" w:hAnsi="Times New Roman" w:cs="Times New Roman"/>
          <w:b/>
          <w:bCs/>
          <w:color w:val="000000"/>
          <w:kern w:val="0"/>
          <w:sz w:val="28"/>
          <w:szCs w:val="28"/>
          <w:lang w:eastAsia="ru-RU" w:bidi="uk-UA"/>
        </w:rPr>
        <w:t>-</w:t>
      </w:r>
      <w:r w:rsidRPr="00DC1708">
        <w:rPr>
          <w:rFonts w:ascii="Times New Roman" w:eastAsia="Arial Unicode MS" w:hAnsi="Times New Roman" w:cs="Times New Roman" w:hint="eastAsia"/>
          <w:b/>
          <w:bCs/>
          <w:color w:val="000000"/>
          <w:kern w:val="0"/>
          <w:sz w:val="28"/>
          <w:szCs w:val="28"/>
          <w:lang w:eastAsia="ru-RU" w:bidi="uk-UA"/>
        </w:rPr>
        <w:t>переталкивающими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решетками</w:t>
      </w:r>
      <w:r w:rsidRPr="00DC1708">
        <w:rPr>
          <w:rFonts w:ascii="Times New Roman" w:eastAsia="Arial Unicode MS" w:hAnsi="Times New Roman" w:cs="Times New Roman"/>
          <w:b/>
          <w:bCs/>
          <w:color w:val="000000"/>
          <w:kern w:val="0"/>
          <w:sz w:val="28"/>
          <w:szCs w:val="28"/>
          <w:lang w:eastAsia="ru-RU" w:bidi="uk-UA"/>
        </w:rPr>
        <w:tab/>
        <w:t>98</w:t>
      </w:r>
    </w:p>
    <w:p w14:paraId="3F388265"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 xml:space="preserve">3.1 </w:t>
      </w:r>
      <w:r w:rsidRPr="00DC1708">
        <w:rPr>
          <w:rFonts w:ascii="Times New Roman" w:eastAsia="Arial Unicode MS" w:hAnsi="Times New Roman" w:cs="Times New Roman" w:hint="eastAsia"/>
          <w:b/>
          <w:bCs/>
          <w:color w:val="000000"/>
          <w:kern w:val="0"/>
          <w:sz w:val="28"/>
          <w:szCs w:val="28"/>
          <w:lang w:eastAsia="ru-RU" w:bidi="uk-UA"/>
        </w:rPr>
        <w:t>Описание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объекта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потенциального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применения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технологии</w:t>
      </w:r>
      <w:r w:rsidRPr="00DC1708">
        <w:rPr>
          <w:rFonts w:ascii="Times New Roman" w:eastAsia="Arial Unicode MS" w:hAnsi="Times New Roman" w:cs="Times New Roman"/>
          <w:b/>
          <w:bCs/>
          <w:color w:val="000000"/>
          <w:kern w:val="0"/>
          <w:sz w:val="28"/>
          <w:szCs w:val="28"/>
          <w:lang w:eastAsia="ru-RU" w:bidi="uk-UA"/>
        </w:rPr>
        <w:tab/>
        <w:t>99</w:t>
      </w:r>
    </w:p>
    <w:p w14:paraId="75EF34BB"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3.2</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Описание</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системы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очистки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мусоросжигательном</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заводе</w:t>
      </w:r>
      <w:r w:rsidRPr="00DC1708">
        <w:rPr>
          <w:rFonts w:ascii="Times New Roman" w:eastAsia="Arial Unicode MS" w:hAnsi="Times New Roman" w:cs="Times New Roman"/>
          <w:b/>
          <w:bCs/>
          <w:color w:val="000000"/>
          <w:kern w:val="0"/>
          <w:sz w:val="28"/>
          <w:szCs w:val="28"/>
          <w:lang w:eastAsia="ru-RU" w:bidi="uk-UA"/>
        </w:rPr>
        <w:tab/>
        <w:t>101</w:t>
      </w:r>
    </w:p>
    <w:p w14:paraId="74C6D42E"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b/>
          <w:bCs/>
          <w:color w:val="000000"/>
          <w:kern w:val="0"/>
          <w:sz w:val="28"/>
          <w:szCs w:val="28"/>
          <w:lang w:eastAsia="ru-RU" w:bidi="uk-UA"/>
        </w:rPr>
        <w:t>3.3</w:t>
      </w:r>
      <w:r w:rsidRPr="00DC1708">
        <w:rPr>
          <w:rFonts w:ascii="Times New Roman" w:eastAsia="Arial Unicode MS" w:hAnsi="Times New Roman" w:cs="Times New Roman"/>
          <w:b/>
          <w:bCs/>
          <w:color w:val="000000"/>
          <w:kern w:val="0"/>
          <w:sz w:val="28"/>
          <w:szCs w:val="28"/>
          <w:lang w:eastAsia="ru-RU" w:bidi="uk-UA"/>
        </w:rPr>
        <w:tab/>
      </w:r>
      <w:r w:rsidRPr="00DC1708">
        <w:rPr>
          <w:rFonts w:ascii="Times New Roman" w:eastAsia="Arial Unicode MS" w:hAnsi="Times New Roman" w:cs="Times New Roman" w:hint="eastAsia"/>
          <w:b/>
          <w:bCs/>
          <w:color w:val="000000"/>
          <w:kern w:val="0"/>
          <w:sz w:val="28"/>
          <w:szCs w:val="28"/>
          <w:lang w:eastAsia="ru-RU" w:bidi="uk-UA"/>
        </w:rPr>
        <w:t>Предложения</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модернизации</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системы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СНКВ</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на</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мусоросжигательных</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котлах</w:t>
      </w:r>
      <w:r w:rsidRPr="00DC1708">
        <w:rPr>
          <w:rFonts w:ascii="Times New Roman" w:eastAsia="Arial Unicode MS" w:hAnsi="Times New Roman" w:cs="Times New Roman"/>
          <w:b/>
          <w:bCs/>
          <w:color w:val="000000"/>
          <w:kern w:val="0"/>
          <w:sz w:val="28"/>
          <w:szCs w:val="28"/>
          <w:lang w:eastAsia="ru-RU" w:bidi="uk-UA"/>
        </w:rPr>
        <w:tab/>
        <w:t>105</w:t>
      </w:r>
    </w:p>
    <w:p w14:paraId="0AC6D86F"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Выводы</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по</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диссертации</w:t>
      </w:r>
      <w:r w:rsidRPr="00DC1708">
        <w:rPr>
          <w:rFonts w:ascii="Times New Roman" w:eastAsia="Arial Unicode MS" w:hAnsi="Times New Roman" w:cs="Times New Roman"/>
          <w:b/>
          <w:bCs/>
          <w:color w:val="000000"/>
          <w:kern w:val="0"/>
          <w:sz w:val="28"/>
          <w:szCs w:val="28"/>
          <w:lang w:eastAsia="ru-RU" w:bidi="uk-UA"/>
        </w:rPr>
        <w:tab/>
        <w:t>113</w:t>
      </w:r>
    </w:p>
    <w:p w14:paraId="0969C736" w14:textId="77777777" w:rsidR="00DC1708" w:rsidRPr="00DC1708" w:rsidRDefault="00DC1708" w:rsidP="00DC1708">
      <w:pPr>
        <w:rPr>
          <w:rFonts w:ascii="Times New Roman" w:eastAsia="Arial Unicode MS" w:hAnsi="Times New Roman" w:cs="Times New Roman"/>
          <w:b/>
          <w:bCs/>
          <w:color w:val="000000"/>
          <w:kern w:val="0"/>
          <w:sz w:val="28"/>
          <w:szCs w:val="28"/>
          <w:lang w:eastAsia="ru-RU" w:bidi="uk-UA"/>
        </w:rPr>
      </w:pPr>
      <w:r w:rsidRPr="00DC1708">
        <w:rPr>
          <w:rFonts w:ascii="Times New Roman" w:eastAsia="Arial Unicode MS" w:hAnsi="Times New Roman" w:cs="Times New Roman" w:hint="eastAsia"/>
          <w:b/>
          <w:bCs/>
          <w:color w:val="000000"/>
          <w:kern w:val="0"/>
          <w:sz w:val="28"/>
          <w:szCs w:val="28"/>
          <w:lang w:eastAsia="ru-RU" w:bidi="uk-UA"/>
        </w:rPr>
        <w:t>Список</w:t>
      </w:r>
      <w:r w:rsidRPr="00DC1708">
        <w:rPr>
          <w:rFonts w:ascii="Times New Roman" w:eastAsia="Arial Unicode MS" w:hAnsi="Times New Roman" w:cs="Times New Roman"/>
          <w:b/>
          <w:bCs/>
          <w:color w:val="000000"/>
          <w:kern w:val="0"/>
          <w:sz w:val="28"/>
          <w:szCs w:val="28"/>
          <w:lang w:eastAsia="ru-RU" w:bidi="uk-UA"/>
        </w:rPr>
        <w:t xml:space="preserve"> </w:t>
      </w:r>
      <w:r w:rsidRPr="00DC1708">
        <w:rPr>
          <w:rFonts w:ascii="Times New Roman" w:eastAsia="Arial Unicode MS" w:hAnsi="Times New Roman" w:cs="Times New Roman" w:hint="eastAsia"/>
          <w:b/>
          <w:bCs/>
          <w:color w:val="000000"/>
          <w:kern w:val="0"/>
          <w:sz w:val="28"/>
          <w:szCs w:val="28"/>
          <w:lang w:eastAsia="ru-RU" w:bidi="uk-UA"/>
        </w:rPr>
        <w:t>литературы</w:t>
      </w:r>
      <w:r w:rsidRPr="00DC1708">
        <w:rPr>
          <w:rFonts w:ascii="Times New Roman" w:eastAsia="Arial Unicode MS" w:hAnsi="Times New Roman" w:cs="Times New Roman"/>
          <w:b/>
          <w:bCs/>
          <w:color w:val="000000"/>
          <w:kern w:val="0"/>
          <w:sz w:val="28"/>
          <w:szCs w:val="28"/>
          <w:lang w:eastAsia="ru-RU" w:bidi="uk-UA"/>
        </w:rPr>
        <w:tab/>
        <w:t xml:space="preserve">114 </w:t>
      </w:r>
    </w:p>
    <w:p w14:paraId="323E0287" w14:textId="66F73DBB" w:rsidR="00C94807" w:rsidRDefault="00C94807" w:rsidP="00DC1708"/>
    <w:p w14:paraId="011FC85C" w14:textId="77777777" w:rsidR="00DC1708" w:rsidRDefault="00DC1708" w:rsidP="00DC1708"/>
    <w:p w14:paraId="7CAADAC5" w14:textId="77777777" w:rsidR="00DC1708" w:rsidRDefault="00DC1708" w:rsidP="00DC1708">
      <w:r>
        <w:rPr>
          <w:rFonts w:hint="eastAsia"/>
        </w:rPr>
        <w:t>Выводы</w:t>
      </w:r>
      <w:r>
        <w:t xml:space="preserve"> </w:t>
      </w:r>
      <w:r>
        <w:rPr>
          <w:rFonts w:hint="eastAsia"/>
        </w:rPr>
        <w:t>по</w:t>
      </w:r>
      <w:r>
        <w:t xml:space="preserve"> </w:t>
      </w:r>
      <w:r>
        <w:rPr>
          <w:rFonts w:hint="eastAsia"/>
        </w:rPr>
        <w:t>диссертации</w:t>
      </w:r>
    </w:p>
    <w:p w14:paraId="4197B406" w14:textId="77777777" w:rsidR="00DC1708" w:rsidRDefault="00DC1708" w:rsidP="00DC1708">
      <w:r>
        <w:t>1.</w:t>
      </w:r>
      <w:r>
        <w:tab/>
      </w:r>
      <w:r>
        <w:rPr>
          <w:rFonts w:hint="eastAsia"/>
        </w:rPr>
        <w:t>Экспериментальные</w:t>
      </w:r>
      <w:r>
        <w:t xml:space="preserve"> </w:t>
      </w:r>
      <w:r>
        <w:rPr>
          <w:rFonts w:hint="eastAsia"/>
        </w:rPr>
        <w:t>исследования</w:t>
      </w:r>
      <w:r>
        <w:t xml:space="preserve"> </w:t>
      </w:r>
      <w:r>
        <w:rPr>
          <w:rFonts w:hint="eastAsia"/>
        </w:rPr>
        <w:t>модифицир</w:t>
      </w:r>
      <w:r>
        <w:rPr>
          <w:rFonts w:hint="eastAsia"/>
        </w:rPr>
        <w:lastRenderedPageBreak/>
        <w:t>ованного</w:t>
      </w:r>
      <w:r>
        <w:t xml:space="preserve"> </w:t>
      </w:r>
      <w:r>
        <w:rPr>
          <w:rFonts w:hint="eastAsia"/>
        </w:rPr>
        <w:t>двухстадийного</w:t>
      </w:r>
      <w:r>
        <w:t xml:space="preserve"> </w:t>
      </w:r>
      <w:r>
        <w:rPr>
          <w:rFonts w:hint="eastAsia"/>
        </w:rPr>
        <w:t>процесса</w:t>
      </w:r>
      <w:r>
        <w:t xml:space="preserve"> </w:t>
      </w:r>
      <w:r>
        <w:rPr>
          <w:rFonts w:hint="eastAsia"/>
        </w:rPr>
        <w:t>СНКВ</w:t>
      </w:r>
      <w:r>
        <w:t xml:space="preserve"> </w:t>
      </w:r>
      <w:r>
        <w:rPr>
          <w:rFonts w:hint="eastAsia"/>
        </w:rPr>
        <w:t>с</w:t>
      </w:r>
      <w:r>
        <w:t xml:space="preserve"> </w:t>
      </w:r>
      <w:r>
        <w:rPr>
          <w:rFonts w:hint="eastAsia"/>
        </w:rPr>
        <w:t>одновременным</w:t>
      </w:r>
      <w:r>
        <w:t xml:space="preserve"> </w:t>
      </w:r>
      <w:r>
        <w:rPr>
          <w:rFonts w:hint="eastAsia"/>
        </w:rPr>
        <w:t>вводом</w:t>
      </w:r>
      <w:r>
        <w:t xml:space="preserve"> </w:t>
      </w:r>
      <w:r>
        <w:rPr>
          <w:rFonts w:hint="eastAsia"/>
        </w:rPr>
        <w:t>восстановителя</w:t>
      </w:r>
      <w:r>
        <w:t xml:space="preserve"> </w:t>
      </w:r>
      <w:r>
        <w:rPr>
          <w:rFonts w:hint="eastAsia"/>
        </w:rPr>
        <w:t>в</w:t>
      </w:r>
      <w:r>
        <w:t xml:space="preserve"> </w:t>
      </w:r>
      <w:r>
        <w:rPr>
          <w:rFonts w:hint="eastAsia"/>
        </w:rPr>
        <w:t>каждую</w:t>
      </w:r>
      <w:r>
        <w:t xml:space="preserve"> </w:t>
      </w:r>
      <w:r>
        <w:rPr>
          <w:rFonts w:hint="eastAsia"/>
        </w:rPr>
        <w:t>стадию</w:t>
      </w:r>
      <w:r>
        <w:t xml:space="preserve"> </w:t>
      </w:r>
      <w:r>
        <w:rPr>
          <w:rFonts w:hint="eastAsia"/>
        </w:rPr>
        <w:t>показали</w:t>
      </w:r>
      <w:r>
        <w:t xml:space="preserve"> </w:t>
      </w:r>
      <w:r>
        <w:rPr>
          <w:rFonts w:hint="eastAsia"/>
        </w:rPr>
        <w:t>более</w:t>
      </w:r>
      <w:r>
        <w:t xml:space="preserve"> </w:t>
      </w:r>
      <w:r>
        <w:rPr>
          <w:rFonts w:hint="eastAsia"/>
        </w:rPr>
        <w:t>высокую</w:t>
      </w:r>
      <w:r>
        <w:t xml:space="preserve"> </w:t>
      </w:r>
      <w:r>
        <w:rPr>
          <w:rFonts w:hint="eastAsia"/>
        </w:rPr>
        <w:t>и</w:t>
      </w:r>
      <w:r>
        <w:t xml:space="preserve"> </w:t>
      </w:r>
      <w:r>
        <w:rPr>
          <w:rFonts w:hint="eastAsia"/>
        </w:rPr>
        <w:t>стабильную</w:t>
      </w:r>
      <w:r>
        <w:t xml:space="preserve"> </w:t>
      </w:r>
      <w:r>
        <w:rPr>
          <w:rFonts w:hint="eastAsia"/>
        </w:rPr>
        <w:t>эффективность</w:t>
      </w:r>
      <w:r>
        <w:t xml:space="preserve"> </w:t>
      </w:r>
      <w:r>
        <w:rPr>
          <w:rFonts w:hint="eastAsia"/>
        </w:rPr>
        <w:t>очистки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традиционным</w:t>
      </w:r>
      <w:r>
        <w:t xml:space="preserve"> </w:t>
      </w:r>
      <w:r>
        <w:rPr>
          <w:rFonts w:hint="eastAsia"/>
        </w:rPr>
        <w:t>одностадийным</w:t>
      </w:r>
      <w:r>
        <w:t xml:space="preserve"> </w:t>
      </w:r>
      <w:r>
        <w:rPr>
          <w:rFonts w:hint="eastAsia"/>
        </w:rPr>
        <w:t>процессом</w:t>
      </w:r>
      <w:r>
        <w:t xml:space="preserve"> (70 - 86% </w:t>
      </w:r>
      <w:r>
        <w:rPr>
          <w:rFonts w:hint="eastAsia"/>
        </w:rPr>
        <w:t>против</w:t>
      </w:r>
      <w:r>
        <w:t xml:space="preserve"> 49 - 73%) </w:t>
      </w:r>
      <w:r>
        <w:rPr>
          <w:rFonts w:hint="eastAsia"/>
        </w:rPr>
        <w:t>в</w:t>
      </w:r>
      <w:r>
        <w:t xml:space="preserve"> </w:t>
      </w:r>
      <w:r>
        <w:rPr>
          <w:rFonts w:hint="eastAsia"/>
        </w:rPr>
        <w:t>диапазоне</w:t>
      </w:r>
      <w:r>
        <w:t xml:space="preserve"> </w:t>
      </w:r>
      <w:r>
        <w:rPr>
          <w:rFonts w:hint="eastAsia"/>
        </w:rPr>
        <w:t>изменения</w:t>
      </w:r>
      <w:r>
        <w:t xml:space="preserve"> </w:t>
      </w:r>
      <w:r>
        <w:rPr>
          <w:rFonts w:hint="eastAsia"/>
        </w:rPr>
        <w:t>температур</w:t>
      </w:r>
      <w:r>
        <w:t xml:space="preserve"> </w:t>
      </w:r>
      <w:r>
        <w:rPr>
          <w:rFonts w:hint="eastAsia"/>
        </w:rPr>
        <w:t>от</w:t>
      </w:r>
      <w:r>
        <w:t xml:space="preserve"> 850 </w:t>
      </w:r>
      <w:r>
        <w:rPr>
          <w:rFonts w:hint="eastAsia"/>
        </w:rPr>
        <w:t>до</w:t>
      </w:r>
      <w:r>
        <w:t xml:space="preserve"> 1000 0</w:t>
      </w:r>
      <w:r>
        <w:rPr>
          <w:rFonts w:hint="eastAsia"/>
        </w:rPr>
        <w:t>С</w:t>
      </w:r>
      <w:r>
        <w:t>.</w:t>
      </w:r>
    </w:p>
    <w:p w14:paraId="73E218C7" w14:textId="77777777" w:rsidR="00DC1708" w:rsidRDefault="00DC1708" w:rsidP="00DC1708">
      <w:r>
        <w:t>2.</w:t>
      </w:r>
      <w:r>
        <w:tab/>
      </w:r>
      <w:r>
        <w:rPr>
          <w:rFonts w:hint="eastAsia"/>
        </w:rPr>
        <w:t>Установлено</w:t>
      </w:r>
      <w:r>
        <w:t xml:space="preserve">, </w:t>
      </w:r>
      <w:r>
        <w:rPr>
          <w:rFonts w:hint="eastAsia"/>
        </w:rPr>
        <w:t>что</w:t>
      </w:r>
      <w:r>
        <w:t xml:space="preserve"> </w:t>
      </w:r>
      <w:r>
        <w:rPr>
          <w:rFonts w:hint="eastAsia"/>
        </w:rPr>
        <w:t>в</w:t>
      </w:r>
      <w:r>
        <w:t xml:space="preserve"> </w:t>
      </w:r>
      <w:r>
        <w:rPr>
          <w:rFonts w:hint="eastAsia"/>
        </w:rPr>
        <w:t>рабочем</w:t>
      </w:r>
      <w:r>
        <w:t xml:space="preserve"> </w:t>
      </w:r>
      <w:r>
        <w:rPr>
          <w:rFonts w:hint="eastAsia"/>
        </w:rPr>
        <w:t>диапазоне</w:t>
      </w:r>
      <w:r>
        <w:t xml:space="preserve"> </w:t>
      </w:r>
      <w:r>
        <w:rPr>
          <w:rFonts w:hint="eastAsia"/>
        </w:rPr>
        <w:t>СНКВ</w:t>
      </w:r>
      <w:r>
        <w:t>-</w:t>
      </w:r>
      <w:r>
        <w:rPr>
          <w:rFonts w:hint="eastAsia"/>
        </w:rPr>
        <w:t>процесса</w:t>
      </w:r>
      <w:r>
        <w:t xml:space="preserve"> (850 - 10500</w:t>
      </w:r>
      <w:r>
        <w:rPr>
          <w:rFonts w:hint="eastAsia"/>
        </w:rPr>
        <w:t>С</w:t>
      </w:r>
      <w:r>
        <w:t xml:space="preserve">) </w:t>
      </w:r>
      <w:r>
        <w:rPr>
          <w:rFonts w:hint="eastAsia"/>
        </w:rPr>
        <w:t>подача</w:t>
      </w:r>
      <w:r>
        <w:t xml:space="preserve"> </w:t>
      </w:r>
      <w:r>
        <w:rPr>
          <w:rFonts w:hint="eastAsia"/>
        </w:rPr>
        <w:t>восстановителя</w:t>
      </w:r>
      <w:r>
        <w:t xml:space="preserve"> </w:t>
      </w:r>
      <w:r>
        <w:rPr>
          <w:rFonts w:hint="eastAsia"/>
        </w:rPr>
        <w:t>с</w:t>
      </w:r>
      <w:r>
        <w:t xml:space="preserve"> </w:t>
      </w:r>
      <w:r>
        <w:rPr>
          <w:rFonts w:hint="eastAsia"/>
        </w:rPr>
        <w:t>коэффициентом</w:t>
      </w:r>
      <w:r>
        <w:t xml:space="preserve"> </w:t>
      </w:r>
      <w:r>
        <w:rPr>
          <w:rFonts w:hint="eastAsia"/>
        </w:rPr>
        <w:t>расхода</w:t>
      </w:r>
      <w:r>
        <w:t xml:space="preserve"> &lt;1 </w:t>
      </w:r>
      <w:r>
        <w:rPr>
          <w:rFonts w:hint="eastAsia"/>
        </w:rPr>
        <w:t>обеспечивает</w:t>
      </w:r>
      <w:r>
        <w:t xml:space="preserve"> </w:t>
      </w:r>
      <w:r>
        <w:rPr>
          <w:rFonts w:hint="eastAsia"/>
        </w:rPr>
        <w:t>снижение</w:t>
      </w:r>
      <w:r>
        <w:t xml:space="preserve"> </w:t>
      </w:r>
      <w:r>
        <w:rPr>
          <w:rFonts w:hint="eastAsia"/>
        </w:rPr>
        <w:t>содержания</w:t>
      </w:r>
      <w:r>
        <w:t xml:space="preserve"> </w:t>
      </w:r>
      <w:r>
        <w:rPr>
          <w:rFonts w:hint="eastAsia"/>
        </w:rPr>
        <w:t>аммиака</w:t>
      </w:r>
      <w:r>
        <w:t xml:space="preserve"> </w:t>
      </w:r>
      <w:r>
        <w:rPr>
          <w:rFonts w:hint="eastAsia"/>
        </w:rPr>
        <w:t>и</w:t>
      </w:r>
      <w:r>
        <w:t xml:space="preserve"> </w:t>
      </w:r>
      <w:r>
        <w:rPr>
          <w:rFonts w:hint="eastAsia"/>
        </w:rPr>
        <w:t>оксида</w:t>
      </w:r>
      <w:r>
        <w:t xml:space="preserve"> </w:t>
      </w:r>
      <w:r>
        <w:rPr>
          <w:rFonts w:hint="eastAsia"/>
        </w:rPr>
        <w:t>углерода</w:t>
      </w:r>
      <w:r>
        <w:t xml:space="preserve"> (II) </w:t>
      </w:r>
      <w:r>
        <w:rPr>
          <w:rFonts w:hint="eastAsia"/>
        </w:rPr>
        <w:t>в</w:t>
      </w:r>
      <w:r>
        <w:t xml:space="preserve"> </w:t>
      </w:r>
      <w:r>
        <w:rPr>
          <w:rFonts w:hint="eastAsia"/>
        </w:rPr>
        <w:t>очищенных</w:t>
      </w:r>
      <w:r>
        <w:t xml:space="preserve"> </w:t>
      </w:r>
      <w:r>
        <w:rPr>
          <w:rFonts w:hint="eastAsia"/>
        </w:rPr>
        <w:t>газах</w:t>
      </w:r>
      <w:r>
        <w:t xml:space="preserve"> </w:t>
      </w:r>
      <w:r>
        <w:rPr>
          <w:rFonts w:hint="eastAsia"/>
        </w:rPr>
        <w:t>до</w:t>
      </w:r>
      <w:r>
        <w:t xml:space="preserve"> </w:t>
      </w:r>
      <w:r>
        <w:rPr>
          <w:rFonts w:hint="eastAsia"/>
        </w:rPr>
        <w:t>значений</w:t>
      </w:r>
      <w:r>
        <w:t xml:space="preserve"> </w:t>
      </w:r>
      <w:r>
        <w:rPr>
          <w:rFonts w:hint="eastAsia"/>
        </w:rPr>
        <w:t>менее</w:t>
      </w:r>
      <w:r>
        <w:t xml:space="preserve"> 5 </w:t>
      </w:r>
      <w:r>
        <w:rPr>
          <w:rFonts w:hint="eastAsia"/>
        </w:rPr>
        <w:t>мг</w:t>
      </w:r>
      <w:r>
        <w:t>/</w:t>
      </w:r>
      <w:r>
        <w:rPr>
          <w:rFonts w:hint="eastAsia"/>
        </w:rPr>
        <w:t>нм</w:t>
      </w:r>
      <w:r>
        <w:t>3.</w:t>
      </w:r>
    </w:p>
    <w:p w14:paraId="43DD78E3" w14:textId="77777777" w:rsidR="00DC1708" w:rsidRDefault="00DC1708" w:rsidP="00DC1708">
      <w:r>
        <w:t>3.</w:t>
      </w:r>
      <w:r>
        <w:tab/>
      </w:r>
      <w:r>
        <w:rPr>
          <w:rFonts w:hint="eastAsia"/>
        </w:rPr>
        <w:t>Целесообразность</w:t>
      </w:r>
      <w:r>
        <w:t xml:space="preserve"> </w:t>
      </w:r>
      <w:r>
        <w:rPr>
          <w:rFonts w:hint="eastAsia"/>
        </w:rPr>
        <w:t>использования</w:t>
      </w:r>
      <w:r>
        <w:t xml:space="preserve"> </w:t>
      </w:r>
      <w:r>
        <w:rPr>
          <w:rFonts w:hint="eastAsia"/>
        </w:rPr>
        <w:t>двухступенчатого</w:t>
      </w:r>
      <w:r>
        <w:t xml:space="preserve"> </w:t>
      </w:r>
      <w:r>
        <w:rPr>
          <w:rFonts w:hint="eastAsia"/>
        </w:rPr>
        <w:t>процесса</w:t>
      </w:r>
      <w:r>
        <w:t xml:space="preserve"> </w:t>
      </w:r>
      <w:r>
        <w:rPr>
          <w:rFonts w:hint="eastAsia"/>
        </w:rPr>
        <w:t>очистки</w:t>
      </w:r>
      <w:r>
        <w:t xml:space="preserve"> </w:t>
      </w:r>
      <w:r>
        <w:rPr>
          <w:rFonts w:hint="eastAsia"/>
        </w:rPr>
        <w:t>дымовых</w:t>
      </w:r>
      <w:r>
        <w:t xml:space="preserve"> </w:t>
      </w:r>
      <w:r>
        <w:rPr>
          <w:rFonts w:hint="eastAsia"/>
        </w:rPr>
        <w:t>газов</w:t>
      </w:r>
      <w:r>
        <w:t xml:space="preserve"> </w:t>
      </w:r>
      <w:r>
        <w:rPr>
          <w:rFonts w:hint="eastAsia"/>
        </w:rPr>
        <w:t>от</w:t>
      </w:r>
      <w:r>
        <w:t xml:space="preserve"> </w:t>
      </w:r>
      <w:r>
        <w:rPr>
          <w:rFonts w:hint="eastAsia"/>
        </w:rPr>
        <w:t>оксидов</w:t>
      </w:r>
      <w:r>
        <w:t xml:space="preserve"> </w:t>
      </w:r>
      <w:r>
        <w:rPr>
          <w:rFonts w:hint="eastAsia"/>
        </w:rPr>
        <w:t>азота</w:t>
      </w:r>
      <w:r>
        <w:t xml:space="preserve"> </w:t>
      </w:r>
      <w:r>
        <w:rPr>
          <w:rFonts w:hint="eastAsia"/>
        </w:rPr>
        <w:t>подтверждена</w:t>
      </w:r>
      <w:r>
        <w:t xml:space="preserve"> </w:t>
      </w:r>
      <w:r>
        <w:rPr>
          <w:rFonts w:hint="eastAsia"/>
        </w:rPr>
        <w:t>технико</w:t>
      </w:r>
      <w:r>
        <w:t>-</w:t>
      </w:r>
      <w:r>
        <w:rPr>
          <w:rFonts w:hint="eastAsia"/>
        </w:rPr>
        <w:t>экономическими</w:t>
      </w:r>
      <w:r>
        <w:t xml:space="preserve"> </w:t>
      </w:r>
      <w:r>
        <w:rPr>
          <w:rFonts w:hint="eastAsia"/>
        </w:rPr>
        <w:t>расчетами</w:t>
      </w:r>
      <w:r>
        <w:t xml:space="preserve">: </w:t>
      </w:r>
      <w:r>
        <w:rPr>
          <w:rFonts w:hint="eastAsia"/>
        </w:rPr>
        <w:t>стоимость</w:t>
      </w:r>
      <w:r>
        <w:t xml:space="preserve"> </w:t>
      </w:r>
      <w:r>
        <w:rPr>
          <w:rFonts w:hint="eastAsia"/>
        </w:rPr>
        <w:t>очистки</w:t>
      </w:r>
      <w:r>
        <w:t xml:space="preserve"> 1 </w:t>
      </w:r>
      <w:r>
        <w:rPr>
          <w:rFonts w:hint="eastAsia"/>
        </w:rPr>
        <w:t>тонны</w:t>
      </w:r>
      <w:r>
        <w:t xml:space="preserve"> </w:t>
      </w:r>
      <w:r>
        <w:rPr>
          <w:rFonts w:hint="eastAsia"/>
        </w:rPr>
        <w:t>оксидов</w:t>
      </w:r>
      <w:r>
        <w:t xml:space="preserve"> </w:t>
      </w:r>
      <w:r>
        <w:rPr>
          <w:rFonts w:hint="eastAsia"/>
        </w:rPr>
        <w:t>азота</w:t>
      </w:r>
      <w:r>
        <w:t xml:space="preserve"> </w:t>
      </w:r>
      <w:r>
        <w:rPr>
          <w:rFonts w:hint="eastAsia"/>
        </w:rPr>
        <w:t>при</w:t>
      </w:r>
      <w:r>
        <w:t xml:space="preserve"> </w:t>
      </w:r>
      <w:r>
        <w:rPr>
          <w:rFonts w:hint="eastAsia"/>
        </w:rPr>
        <w:t>двухступенчатом</w:t>
      </w:r>
      <w:r>
        <w:t xml:space="preserve"> </w:t>
      </w:r>
      <w:r>
        <w:rPr>
          <w:rFonts w:hint="eastAsia"/>
        </w:rPr>
        <w:t>вводе</w:t>
      </w:r>
      <w:r>
        <w:t xml:space="preserve"> </w:t>
      </w:r>
      <w:r>
        <w:rPr>
          <w:rFonts w:hint="eastAsia"/>
        </w:rPr>
        <w:t>восстановителя</w:t>
      </w:r>
      <w:r>
        <w:t xml:space="preserve"> </w:t>
      </w:r>
      <w:r>
        <w:rPr>
          <w:rFonts w:hint="eastAsia"/>
        </w:rPr>
        <w:t>в</w:t>
      </w:r>
      <w:r>
        <w:t xml:space="preserve"> 1,5 </w:t>
      </w:r>
      <w:r>
        <w:rPr>
          <w:rFonts w:hint="eastAsia"/>
        </w:rPr>
        <w:t>раза</w:t>
      </w:r>
      <w:r>
        <w:t xml:space="preserve"> </w:t>
      </w:r>
      <w:r>
        <w:rPr>
          <w:rFonts w:hint="eastAsia"/>
        </w:rPr>
        <w:t>ниже</w:t>
      </w:r>
      <w:r>
        <w:t xml:space="preserve">, </w:t>
      </w:r>
      <w:r>
        <w:rPr>
          <w:rFonts w:hint="eastAsia"/>
        </w:rPr>
        <w:t>чем</w:t>
      </w:r>
      <w:r>
        <w:t xml:space="preserve"> </w:t>
      </w:r>
      <w:r>
        <w:rPr>
          <w:rFonts w:hint="eastAsia"/>
        </w:rPr>
        <w:t>при</w:t>
      </w:r>
      <w:r>
        <w:t xml:space="preserve"> </w:t>
      </w:r>
      <w:r>
        <w:rPr>
          <w:rFonts w:hint="eastAsia"/>
        </w:rPr>
        <w:t>одноступенчатом</w:t>
      </w:r>
      <w:r>
        <w:t>.</w:t>
      </w:r>
    </w:p>
    <w:p w14:paraId="22737A34" w14:textId="77777777" w:rsidR="00DC1708" w:rsidRDefault="00DC1708" w:rsidP="00DC1708">
      <w:r>
        <w:t>4.</w:t>
      </w:r>
      <w:r>
        <w:tab/>
      </w:r>
      <w:r>
        <w:rPr>
          <w:rFonts w:hint="eastAsia"/>
        </w:rPr>
        <w:t>На</w:t>
      </w:r>
      <w:r>
        <w:t xml:space="preserve"> </w:t>
      </w:r>
      <w:r>
        <w:rPr>
          <w:rFonts w:hint="eastAsia"/>
        </w:rPr>
        <w:t>основании</w:t>
      </w:r>
      <w:r>
        <w:t xml:space="preserve"> </w:t>
      </w:r>
      <w:r>
        <w:rPr>
          <w:rFonts w:hint="eastAsia"/>
        </w:rPr>
        <w:t>выполненных</w:t>
      </w:r>
      <w:r>
        <w:t xml:space="preserve"> </w:t>
      </w:r>
      <w:r>
        <w:rPr>
          <w:rFonts w:hint="eastAsia"/>
        </w:rPr>
        <w:t>экспериментальных</w:t>
      </w:r>
      <w:r>
        <w:t xml:space="preserve"> </w:t>
      </w:r>
      <w:r>
        <w:rPr>
          <w:rFonts w:hint="eastAsia"/>
        </w:rPr>
        <w:t>исследований</w:t>
      </w:r>
      <w:r>
        <w:t xml:space="preserve"> </w:t>
      </w:r>
      <w:r>
        <w:rPr>
          <w:rFonts w:hint="eastAsia"/>
        </w:rPr>
        <w:t>расчетным</w:t>
      </w:r>
      <w:r>
        <w:t xml:space="preserve"> </w:t>
      </w:r>
      <w:r>
        <w:rPr>
          <w:rFonts w:hint="eastAsia"/>
        </w:rPr>
        <w:t>путем</w:t>
      </w:r>
      <w:r>
        <w:t xml:space="preserve"> </w:t>
      </w:r>
      <w:r>
        <w:rPr>
          <w:rFonts w:hint="eastAsia"/>
        </w:rPr>
        <w:t>на</w:t>
      </w:r>
      <w:r>
        <w:t xml:space="preserve"> </w:t>
      </w:r>
      <w:r>
        <w:rPr>
          <w:rFonts w:hint="eastAsia"/>
        </w:rPr>
        <w:t>примере</w:t>
      </w:r>
      <w:r>
        <w:t xml:space="preserve"> </w:t>
      </w:r>
      <w:r>
        <w:rPr>
          <w:rFonts w:hint="eastAsia"/>
        </w:rPr>
        <w:t>мусоросжигательного</w:t>
      </w:r>
      <w:r>
        <w:t xml:space="preserve"> </w:t>
      </w:r>
      <w:r>
        <w:rPr>
          <w:rFonts w:hint="eastAsia"/>
        </w:rPr>
        <w:t>котла</w:t>
      </w:r>
      <w:r>
        <w:t xml:space="preserve"> </w:t>
      </w:r>
      <w:r>
        <w:rPr>
          <w:rFonts w:hint="eastAsia"/>
        </w:rPr>
        <w:t>показано</w:t>
      </w:r>
      <w:r>
        <w:t xml:space="preserve">, </w:t>
      </w:r>
      <w:r>
        <w:rPr>
          <w:rFonts w:hint="eastAsia"/>
        </w:rPr>
        <w:t>что</w:t>
      </w:r>
      <w:r>
        <w:t xml:space="preserve"> </w:t>
      </w:r>
      <w:r>
        <w:rPr>
          <w:rFonts w:hint="eastAsia"/>
        </w:rPr>
        <w:t>эффективность</w:t>
      </w:r>
      <w:r>
        <w:t xml:space="preserve"> </w:t>
      </w:r>
      <w:r>
        <w:rPr>
          <w:rFonts w:hint="eastAsia"/>
        </w:rPr>
        <w:t>очистки</w:t>
      </w:r>
      <w:r>
        <w:t xml:space="preserve"> </w:t>
      </w:r>
      <w:r>
        <w:rPr>
          <w:rFonts w:hint="eastAsia"/>
        </w:rPr>
        <w:t>дымовых</w:t>
      </w:r>
      <w:r>
        <w:t xml:space="preserve"> </w:t>
      </w:r>
      <w:r>
        <w:rPr>
          <w:rFonts w:hint="eastAsia"/>
        </w:rPr>
        <w:t>газов</w:t>
      </w:r>
      <w:r>
        <w:t xml:space="preserve"> </w:t>
      </w:r>
      <w:r>
        <w:rPr>
          <w:rFonts w:hint="eastAsia"/>
        </w:rPr>
        <w:t>от</w:t>
      </w:r>
      <w:r>
        <w:t xml:space="preserve"> </w:t>
      </w:r>
      <w:r>
        <w:rPr>
          <w:rFonts w:hint="eastAsia"/>
        </w:rPr>
        <w:t>оксидов</w:t>
      </w:r>
      <w:r>
        <w:t xml:space="preserve"> </w:t>
      </w:r>
      <w:r>
        <w:rPr>
          <w:rFonts w:hint="eastAsia"/>
        </w:rPr>
        <w:t>азота</w:t>
      </w:r>
      <w:r>
        <w:t xml:space="preserve"> </w:t>
      </w:r>
      <w:r>
        <w:rPr>
          <w:rFonts w:hint="eastAsia"/>
        </w:rPr>
        <w:t>с</w:t>
      </w:r>
      <w:r>
        <w:t xml:space="preserve"> </w:t>
      </w:r>
      <w:r>
        <w:rPr>
          <w:rFonts w:hint="eastAsia"/>
        </w:rPr>
        <w:t>применением</w:t>
      </w:r>
      <w:r>
        <w:t xml:space="preserve"> </w:t>
      </w:r>
      <w:r>
        <w:rPr>
          <w:rFonts w:hint="eastAsia"/>
        </w:rPr>
        <w:t>двухстадийного</w:t>
      </w:r>
      <w:r>
        <w:t xml:space="preserve"> </w:t>
      </w:r>
      <w:r>
        <w:rPr>
          <w:rFonts w:hint="eastAsia"/>
        </w:rPr>
        <w:t>СНКВ</w:t>
      </w:r>
      <w:r>
        <w:t>-</w:t>
      </w:r>
      <w:r>
        <w:rPr>
          <w:rFonts w:hint="eastAsia"/>
        </w:rPr>
        <w:t>процесса</w:t>
      </w:r>
      <w:r>
        <w:t xml:space="preserve"> </w:t>
      </w:r>
      <w:r>
        <w:rPr>
          <w:rFonts w:hint="eastAsia"/>
        </w:rPr>
        <w:t>при</w:t>
      </w:r>
      <w:r>
        <w:t xml:space="preserve"> </w:t>
      </w:r>
      <w:r>
        <w:rPr>
          <w:rFonts w:hint="eastAsia"/>
        </w:rPr>
        <w:t>любой</w:t>
      </w:r>
      <w:r>
        <w:t xml:space="preserve"> </w:t>
      </w:r>
      <w:r>
        <w:rPr>
          <w:rFonts w:hint="eastAsia"/>
        </w:rPr>
        <w:t>калорийности</w:t>
      </w:r>
      <w:r>
        <w:t xml:space="preserve"> </w:t>
      </w:r>
      <w:r>
        <w:rPr>
          <w:rFonts w:hint="eastAsia"/>
        </w:rPr>
        <w:t>ТКО</w:t>
      </w:r>
      <w:r>
        <w:t xml:space="preserve"> </w:t>
      </w:r>
      <w:r>
        <w:rPr>
          <w:rFonts w:hint="eastAsia"/>
        </w:rPr>
        <w:t>от</w:t>
      </w:r>
      <w:r>
        <w:t xml:space="preserve"> 1500 </w:t>
      </w:r>
      <w:r>
        <w:rPr>
          <w:rFonts w:hint="eastAsia"/>
        </w:rPr>
        <w:t>до</w:t>
      </w:r>
      <w:r>
        <w:t xml:space="preserve"> 1900 </w:t>
      </w:r>
      <w:r>
        <w:rPr>
          <w:rFonts w:hint="eastAsia"/>
        </w:rPr>
        <w:t>ккал</w:t>
      </w:r>
      <w:r>
        <w:t>/</w:t>
      </w:r>
      <w:r>
        <w:rPr>
          <w:rFonts w:hint="eastAsia"/>
        </w:rPr>
        <w:t>кг</w:t>
      </w:r>
      <w:r>
        <w:t xml:space="preserve"> </w:t>
      </w:r>
      <w:r>
        <w:rPr>
          <w:rFonts w:hint="eastAsia"/>
        </w:rPr>
        <w:t>и</w:t>
      </w:r>
      <w:r>
        <w:t xml:space="preserve"> </w:t>
      </w:r>
      <w:r>
        <w:rPr>
          <w:rFonts w:hint="eastAsia"/>
        </w:rPr>
        <w:t>выше</w:t>
      </w:r>
      <w:r>
        <w:t xml:space="preserve"> </w:t>
      </w:r>
      <w:r>
        <w:rPr>
          <w:rFonts w:hint="eastAsia"/>
        </w:rPr>
        <w:t>составляет</w:t>
      </w:r>
      <w:r>
        <w:t xml:space="preserve"> </w:t>
      </w:r>
      <w:r>
        <w:rPr>
          <w:rFonts w:hint="eastAsia"/>
        </w:rPr>
        <w:t>более</w:t>
      </w:r>
      <w:r>
        <w:t xml:space="preserve"> 80 %, </w:t>
      </w:r>
      <w:r>
        <w:rPr>
          <w:rFonts w:hint="eastAsia"/>
        </w:rPr>
        <w:t>а</w:t>
      </w:r>
      <w:r>
        <w:t xml:space="preserve"> </w:t>
      </w:r>
      <w:r>
        <w:rPr>
          <w:rFonts w:hint="eastAsia"/>
        </w:rPr>
        <w:t>концентрация</w:t>
      </w:r>
      <w:r>
        <w:t xml:space="preserve"> </w:t>
      </w:r>
      <w:r>
        <w:rPr>
          <w:rFonts w:hint="eastAsia"/>
        </w:rPr>
        <w:t>аммиака</w:t>
      </w:r>
      <w:r>
        <w:t xml:space="preserve"> </w:t>
      </w:r>
      <w:r>
        <w:rPr>
          <w:rFonts w:hint="eastAsia"/>
        </w:rPr>
        <w:t>в</w:t>
      </w:r>
      <w:r>
        <w:t xml:space="preserve"> </w:t>
      </w:r>
      <w:r>
        <w:rPr>
          <w:rFonts w:hint="eastAsia"/>
        </w:rPr>
        <w:t>очищенных</w:t>
      </w:r>
      <w:r>
        <w:t xml:space="preserve"> </w:t>
      </w:r>
      <w:r>
        <w:rPr>
          <w:rFonts w:hint="eastAsia"/>
        </w:rPr>
        <w:t>газах</w:t>
      </w:r>
      <w:r>
        <w:t xml:space="preserve"> </w:t>
      </w:r>
      <w:r>
        <w:rPr>
          <w:rFonts w:hint="eastAsia"/>
        </w:rPr>
        <w:t>не</w:t>
      </w:r>
      <w:r>
        <w:t xml:space="preserve"> </w:t>
      </w:r>
      <w:r>
        <w:rPr>
          <w:rFonts w:hint="eastAsia"/>
        </w:rPr>
        <w:t>превышает</w:t>
      </w:r>
      <w:r>
        <w:t xml:space="preserve"> 5 </w:t>
      </w:r>
      <w:r>
        <w:rPr>
          <w:rFonts w:hint="eastAsia"/>
        </w:rPr>
        <w:t>мг</w:t>
      </w:r>
      <w:r>
        <w:t>/</w:t>
      </w:r>
      <w:r>
        <w:rPr>
          <w:rFonts w:hint="eastAsia"/>
        </w:rPr>
        <w:t>нм</w:t>
      </w:r>
      <w:r>
        <w:t>3.</w:t>
      </w:r>
    </w:p>
    <w:p w14:paraId="732B7937" w14:textId="4323D948" w:rsidR="00DC1708" w:rsidRPr="00DC1708" w:rsidRDefault="00DC1708" w:rsidP="00DC1708">
      <w:r>
        <w:t>5.</w:t>
      </w:r>
      <w:r>
        <w:tab/>
      </w:r>
      <w:r>
        <w:rPr>
          <w:rFonts w:hint="eastAsia"/>
        </w:rPr>
        <w:t>Предложенный</w:t>
      </w:r>
      <w:r>
        <w:t xml:space="preserve"> </w:t>
      </w:r>
      <w:r>
        <w:rPr>
          <w:rFonts w:hint="eastAsia"/>
        </w:rPr>
        <w:t>алгоритм</w:t>
      </w:r>
      <w:r>
        <w:t xml:space="preserve"> </w:t>
      </w:r>
      <w:r>
        <w:rPr>
          <w:rFonts w:hint="eastAsia"/>
        </w:rPr>
        <w:t>регулирования</w:t>
      </w:r>
      <w:r>
        <w:t xml:space="preserve"> </w:t>
      </w:r>
      <w:r>
        <w:rPr>
          <w:rFonts w:hint="eastAsia"/>
        </w:rPr>
        <w:t>двухстадийного</w:t>
      </w:r>
      <w:r>
        <w:t xml:space="preserve"> </w:t>
      </w:r>
      <w:r>
        <w:rPr>
          <w:rFonts w:hint="eastAsia"/>
        </w:rPr>
        <w:t>процесса</w:t>
      </w:r>
      <w:r>
        <w:t xml:space="preserve"> </w:t>
      </w:r>
      <w:r>
        <w:rPr>
          <w:rFonts w:hint="eastAsia"/>
        </w:rPr>
        <w:t>некаталитического</w:t>
      </w:r>
      <w:r>
        <w:t xml:space="preserve"> </w:t>
      </w:r>
      <w:r>
        <w:rPr>
          <w:rFonts w:hint="eastAsia"/>
        </w:rPr>
        <w:t>восстановления</w:t>
      </w:r>
      <w:r>
        <w:t xml:space="preserve"> </w:t>
      </w:r>
      <w:r>
        <w:rPr>
          <w:rFonts w:hint="eastAsia"/>
        </w:rPr>
        <w:t>оксидов</w:t>
      </w:r>
      <w:r>
        <w:t xml:space="preserve"> </w:t>
      </w:r>
      <w:r>
        <w:rPr>
          <w:rFonts w:hint="eastAsia"/>
        </w:rPr>
        <w:t>азота</w:t>
      </w:r>
      <w:r>
        <w:t xml:space="preserve"> </w:t>
      </w:r>
      <w:r>
        <w:rPr>
          <w:rFonts w:hint="eastAsia"/>
        </w:rPr>
        <w:t>позволяет</w:t>
      </w:r>
      <w:r>
        <w:t xml:space="preserve"> </w:t>
      </w:r>
      <w:r>
        <w:rPr>
          <w:rFonts w:hint="eastAsia"/>
        </w:rPr>
        <w:t>оптимизировать</w:t>
      </w:r>
      <w:r>
        <w:t xml:space="preserve"> </w:t>
      </w:r>
      <w:r>
        <w:rPr>
          <w:rFonts w:hint="eastAsia"/>
        </w:rPr>
        <w:t>расход</w:t>
      </w:r>
      <w:r>
        <w:t xml:space="preserve"> </w:t>
      </w:r>
      <w:r>
        <w:rPr>
          <w:rFonts w:hint="eastAsia"/>
        </w:rPr>
        <w:t>восстановителя</w:t>
      </w:r>
      <w:r>
        <w:t xml:space="preserve"> </w:t>
      </w:r>
      <w:r>
        <w:rPr>
          <w:rFonts w:hint="eastAsia"/>
        </w:rPr>
        <w:t>в</w:t>
      </w:r>
      <w:r>
        <w:t xml:space="preserve"> </w:t>
      </w:r>
      <w:r>
        <w:rPr>
          <w:rFonts w:hint="eastAsia"/>
        </w:rPr>
        <w:t>каждой</w:t>
      </w:r>
      <w:r>
        <w:t xml:space="preserve"> </w:t>
      </w:r>
      <w:r>
        <w:rPr>
          <w:rFonts w:hint="eastAsia"/>
        </w:rPr>
        <w:t>стадии</w:t>
      </w:r>
      <w:r>
        <w:t xml:space="preserve"> </w:t>
      </w:r>
      <w:r>
        <w:rPr>
          <w:rFonts w:hint="eastAsia"/>
        </w:rPr>
        <w:t>процесса</w:t>
      </w:r>
      <w:r>
        <w:t xml:space="preserve"> </w:t>
      </w:r>
      <w:r>
        <w:rPr>
          <w:rFonts w:hint="eastAsia"/>
        </w:rPr>
        <w:t>с</w:t>
      </w:r>
      <w:r>
        <w:t xml:space="preserve"> </w:t>
      </w:r>
      <w:r>
        <w:rPr>
          <w:rFonts w:hint="eastAsia"/>
        </w:rPr>
        <w:t>тем</w:t>
      </w:r>
      <w:r>
        <w:t xml:space="preserve">, </w:t>
      </w:r>
      <w:r>
        <w:rPr>
          <w:rFonts w:hint="eastAsia"/>
        </w:rPr>
        <w:t>чтобы</w:t>
      </w:r>
      <w:r>
        <w:t xml:space="preserve"> </w:t>
      </w:r>
      <w:r>
        <w:rPr>
          <w:rFonts w:hint="eastAsia"/>
        </w:rPr>
        <w:t>обеспечить</w:t>
      </w:r>
      <w:r>
        <w:t xml:space="preserve"> </w:t>
      </w:r>
      <w:r>
        <w:rPr>
          <w:rFonts w:hint="eastAsia"/>
        </w:rPr>
        <w:t>необходимую</w:t>
      </w:r>
      <w:r>
        <w:t xml:space="preserve"> </w:t>
      </w:r>
      <w:r>
        <w:rPr>
          <w:rFonts w:hint="eastAsia"/>
        </w:rPr>
        <w:t>степень</w:t>
      </w:r>
      <w:r>
        <w:t xml:space="preserve"> </w:t>
      </w:r>
      <w:r>
        <w:rPr>
          <w:rFonts w:hint="eastAsia"/>
        </w:rPr>
        <w:t>восстановления</w:t>
      </w:r>
      <w:r>
        <w:t xml:space="preserve"> </w:t>
      </w:r>
      <w:r>
        <w:rPr>
          <w:rFonts w:hint="eastAsia"/>
        </w:rPr>
        <w:t>оксидов</w:t>
      </w:r>
      <w:r>
        <w:t xml:space="preserve"> </w:t>
      </w:r>
      <w:r>
        <w:rPr>
          <w:rFonts w:hint="eastAsia"/>
        </w:rPr>
        <w:t>азота</w:t>
      </w:r>
      <w:r>
        <w:t xml:space="preserve"> </w:t>
      </w:r>
      <w:r>
        <w:rPr>
          <w:rFonts w:hint="eastAsia"/>
        </w:rPr>
        <w:t>и</w:t>
      </w:r>
      <w:r>
        <w:t xml:space="preserve"> </w:t>
      </w:r>
      <w:r>
        <w:rPr>
          <w:rFonts w:hint="eastAsia"/>
        </w:rPr>
        <w:t>установленный</w:t>
      </w:r>
      <w:r>
        <w:t xml:space="preserve"> </w:t>
      </w:r>
      <w:r>
        <w:rPr>
          <w:rFonts w:hint="eastAsia"/>
        </w:rPr>
        <w:t>лимит</w:t>
      </w:r>
      <w:r>
        <w:t xml:space="preserve"> </w:t>
      </w:r>
      <w:r>
        <w:rPr>
          <w:rFonts w:hint="eastAsia"/>
        </w:rPr>
        <w:t>по</w:t>
      </w:r>
      <w:r>
        <w:t xml:space="preserve"> </w:t>
      </w:r>
      <w:r>
        <w:rPr>
          <w:rFonts w:hint="eastAsia"/>
        </w:rPr>
        <w:t>содержанию</w:t>
      </w:r>
      <w:r>
        <w:t xml:space="preserve"> </w:t>
      </w:r>
      <w:r>
        <w:rPr>
          <w:rFonts w:hint="eastAsia"/>
        </w:rPr>
        <w:t>аммиака</w:t>
      </w:r>
      <w:r>
        <w:t xml:space="preserve"> </w:t>
      </w:r>
      <w:r>
        <w:rPr>
          <w:rFonts w:hint="eastAsia"/>
        </w:rPr>
        <w:t>в</w:t>
      </w:r>
      <w:r>
        <w:t xml:space="preserve"> </w:t>
      </w:r>
      <w:r>
        <w:rPr>
          <w:rFonts w:hint="eastAsia"/>
        </w:rPr>
        <w:t>очищенных</w:t>
      </w:r>
      <w:r>
        <w:t xml:space="preserve"> </w:t>
      </w:r>
      <w:r>
        <w:rPr>
          <w:rFonts w:hint="eastAsia"/>
        </w:rPr>
        <w:t>дымовых</w:t>
      </w:r>
      <w:r>
        <w:t xml:space="preserve"> </w:t>
      </w:r>
      <w:r>
        <w:rPr>
          <w:rFonts w:hint="eastAsia"/>
        </w:rPr>
        <w:t>газах</w:t>
      </w:r>
      <w:r>
        <w:t>.</w:t>
      </w:r>
    </w:p>
    <w:sectPr w:rsidR="00DC1708" w:rsidRPr="00DC1708" w:rsidSect="003956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248D" w14:textId="77777777" w:rsidR="003956E0" w:rsidRDefault="003956E0">
      <w:pPr>
        <w:spacing w:after="0" w:line="240" w:lineRule="auto"/>
      </w:pPr>
      <w:r>
        <w:separator/>
      </w:r>
    </w:p>
  </w:endnote>
  <w:endnote w:type="continuationSeparator" w:id="0">
    <w:p w14:paraId="039DE153" w14:textId="77777777" w:rsidR="003956E0" w:rsidRDefault="0039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BDE9" w14:textId="77777777" w:rsidR="003956E0" w:rsidRDefault="003956E0"/>
    <w:p w14:paraId="01BD7FFF" w14:textId="77777777" w:rsidR="003956E0" w:rsidRDefault="003956E0"/>
    <w:p w14:paraId="5DE3FFEC" w14:textId="77777777" w:rsidR="003956E0" w:rsidRDefault="003956E0"/>
    <w:p w14:paraId="0EDDF9F9" w14:textId="77777777" w:rsidR="003956E0" w:rsidRDefault="003956E0"/>
    <w:p w14:paraId="74CB8BE3" w14:textId="77777777" w:rsidR="003956E0" w:rsidRDefault="003956E0"/>
    <w:p w14:paraId="3FC279C7" w14:textId="77777777" w:rsidR="003956E0" w:rsidRDefault="003956E0"/>
    <w:p w14:paraId="22C699F1" w14:textId="77777777" w:rsidR="003956E0" w:rsidRDefault="003956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E97E16" wp14:editId="6C96EE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1E4D" w14:textId="77777777" w:rsidR="003956E0" w:rsidRDefault="003956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97E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761E4D" w14:textId="77777777" w:rsidR="003956E0" w:rsidRDefault="003956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0C7371" w14:textId="77777777" w:rsidR="003956E0" w:rsidRDefault="003956E0"/>
    <w:p w14:paraId="50B57511" w14:textId="77777777" w:rsidR="003956E0" w:rsidRDefault="003956E0"/>
    <w:p w14:paraId="5C58DDCC" w14:textId="77777777" w:rsidR="003956E0" w:rsidRDefault="003956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499764" wp14:editId="2341DC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FB5F7" w14:textId="77777777" w:rsidR="003956E0" w:rsidRDefault="003956E0"/>
                          <w:p w14:paraId="0F949CED" w14:textId="77777777" w:rsidR="003956E0" w:rsidRDefault="003956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997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1FB5F7" w14:textId="77777777" w:rsidR="003956E0" w:rsidRDefault="003956E0"/>
                    <w:p w14:paraId="0F949CED" w14:textId="77777777" w:rsidR="003956E0" w:rsidRDefault="003956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41C608" w14:textId="77777777" w:rsidR="003956E0" w:rsidRDefault="003956E0"/>
    <w:p w14:paraId="6E570276" w14:textId="77777777" w:rsidR="003956E0" w:rsidRDefault="003956E0">
      <w:pPr>
        <w:rPr>
          <w:sz w:val="2"/>
          <w:szCs w:val="2"/>
        </w:rPr>
      </w:pPr>
    </w:p>
    <w:p w14:paraId="1B0655BE" w14:textId="77777777" w:rsidR="003956E0" w:rsidRDefault="003956E0"/>
    <w:p w14:paraId="5D140AA7" w14:textId="77777777" w:rsidR="003956E0" w:rsidRDefault="003956E0">
      <w:pPr>
        <w:spacing w:after="0" w:line="240" w:lineRule="auto"/>
      </w:pPr>
    </w:p>
  </w:footnote>
  <w:footnote w:type="continuationSeparator" w:id="0">
    <w:p w14:paraId="28BB8788" w14:textId="77777777" w:rsidR="003956E0" w:rsidRDefault="0039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6E0"/>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15675</TotalTime>
  <Pages>4</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1784</cp:revision>
  <cp:lastPrinted>2009-02-06T05:36:00Z</cp:lastPrinted>
  <dcterms:created xsi:type="dcterms:W3CDTF">2024-01-07T13:43:00Z</dcterms:created>
  <dcterms:modified xsi:type="dcterms:W3CDTF">2024-02-03T12:41:00Z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