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C76849" w:rsidRDefault="00C76849" w:rsidP="00C76849">
      <w:r w:rsidRPr="00263F71">
        <w:rPr>
          <w:rFonts w:ascii="Times New Roman" w:eastAsia="Times New Roman" w:hAnsi="Times New Roman" w:cs="Times New Roman"/>
          <w:b/>
          <w:color w:val="000000"/>
          <w:sz w:val="24"/>
          <w:szCs w:val="24"/>
          <w:lang w:eastAsia="uk-UA"/>
        </w:rPr>
        <w:t>Гордєєв Олександр Олександрович</w:t>
      </w:r>
      <w:r w:rsidRPr="00263F71">
        <w:rPr>
          <w:rFonts w:ascii="Times New Roman" w:eastAsia="Times New Roman" w:hAnsi="Times New Roman" w:cs="Times New Roman"/>
          <w:color w:val="000000"/>
          <w:sz w:val="24"/>
          <w:szCs w:val="24"/>
          <w:lang w:eastAsia="uk-UA"/>
        </w:rPr>
        <w:t xml:space="preserve">, завідувач кафедри кібербезпеки, Університет банківської справи. Назва дисертації: «Методологічні основи та інформаційна технологія профілє-орієнтованого оцінювання якості програмного забезпечення людино-комп'ютерних систем». Шифр та назва спеціальності – </w:t>
      </w:r>
      <w:r w:rsidRPr="00263F71">
        <w:rPr>
          <w:rFonts w:ascii="Times New Roman" w:eastAsia="Times New Roman" w:hAnsi="Times New Roman" w:cs="Times New Roman"/>
          <w:sz w:val="24"/>
          <w:szCs w:val="24"/>
          <w:lang w:eastAsia="uk-UA"/>
        </w:rPr>
        <w:t xml:space="preserve">05.13.06 – інформаційні технології. </w:t>
      </w:r>
      <w:r w:rsidRPr="00263F71">
        <w:rPr>
          <w:rFonts w:ascii="Times New Roman" w:eastAsia="Times New Roman" w:hAnsi="Times New Roman" w:cs="Times New Roman"/>
          <w:color w:val="000000"/>
          <w:sz w:val="24"/>
          <w:szCs w:val="24"/>
          <w:lang w:eastAsia="uk-UA"/>
        </w:rPr>
        <w:t>Спецрада Д 35.101.01 Української академії друкарства</w:t>
      </w:r>
    </w:p>
    <w:sectPr w:rsidR="004111C7" w:rsidRPr="00C7684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C76849" w:rsidRPr="00C7684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1F93E-98FA-46AE-842F-9072A369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2021-03-18T09:04:00Z</dcterms:created>
  <dcterms:modified xsi:type="dcterms:W3CDTF">2021-03-18T13:57:00Z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