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09BC6" w14:textId="77777777" w:rsidR="007F2BA2" w:rsidRDefault="007F2BA2" w:rsidP="007F2BA2">
      <w:pPr>
        <w:rPr>
          <w:rFonts w:ascii="Verdana" w:hAnsi="Verdana"/>
          <w:color w:val="000000"/>
          <w:sz w:val="18"/>
          <w:szCs w:val="18"/>
          <w:shd w:val="clear" w:color="auto" w:fill="FFFFFF"/>
        </w:rPr>
      </w:pPr>
      <w:r>
        <w:rPr>
          <w:rFonts w:ascii="Verdana" w:hAnsi="Verdana"/>
          <w:color w:val="000000"/>
          <w:sz w:val="18"/>
          <w:szCs w:val="18"/>
          <w:shd w:val="clear" w:color="auto" w:fill="FFFFFF"/>
        </w:rPr>
        <w:t>Готовность педагога к инновационной деятельности как фактор коррекции профессионального консерватизма</w:t>
      </w:r>
    </w:p>
    <w:p w14:paraId="4D16390B" w14:textId="40F4D764" w:rsidR="00D01E66" w:rsidRDefault="007F2BA2" w:rsidP="007F2BA2">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Ибатуллина, Елена Юрьевна</w:t>
      </w:r>
      <w:r>
        <w:rPr>
          <w:rFonts w:ascii="Verdana" w:hAnsi="Verdana"/>
          <w:color w:val="000000"/>
          <w:sz w:val="18"/>
          <w:szCs w:val="18"/>
        </w:rPr>
        <w:br/>
      </w:r>
      <w:r>
        <w:rPr>
          <w:rFonts w:ascii="Verdana" w:hAnsi="Verdana"/>
          <w:color w:val="000000"/>
          <w:sz w:val="18"/>
          <w:szCs w:val="18"/>
        </w:rPr>
        <w:br/>
      </w:r>
    </w:p>
    <w:p w14:paraId="100E10AB" w14:textId="77777777" w:rsidR="007F2BA2" w:rsidRDefault="007F2BA2" w:rsidP="007F2BA2">
      <w:pPr>
        <w:rPr>
          <w:rFonts w:ascii="Verdana" w:hAnsi="Verdana"/>
          <w:color w:val="000000"/>
          <w:sz w:val="18"/>
          <w:szCs w:val="18"/>
        </w:rPr>
      </w:pPr>
    </w:p>
    <w:p w14:paraId="089B4219" w14:textId="77777777" w:rsidR="007F2BA2" w:rsidRDefault="007F2BA2" w:rsidP="007F2BA2">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74361FE" w14:textId="77777777" w:rsidR="007F2BA2" w:rsidRDefault="007F2BA2" w:rsidP="007F2BA2">
      <w:pPr>
        <w:rPr>
          <w:rFonts w:ascii="Verdana" w:hAnsi="Verdana"/>
          <w:color w:val="000000"/>
          <w:sz w:val="18"/>
          <w:szCs w:val="18"/>
        </w:rPr>
      </w:pPr>
      <w:r>
        <w:rPr>
          <w:rFonts w:ascii="Verdana" w:hAnsi="Verdana"/>
          <w:color w:val="000000"/>
          <w:sz w:val="18"/>
          <w:szCs w:val="18"/>
        </w:rPr>
        <w:t>2013</w:t>
      </w:r>
    </w:p>
    <w:p w14:paraId="7F132DDA" w14:textId="77777777" w:rsidR="007F2BA2" w:rsidRDefault="007F2BA2" w:rsidP="007F2BA2">
      <w:pPr>
        <w:rPr>
          <w:rFonts w:ascii="Verdana" w:hAnsi="Verdana"/>
          <w:b/>
          <w:bCs/>
          <w:color w:val="000000"/>
          <w:sz w:val="18"/>
          <w:szCs w:val="18"/>
        </w:rPr>
      </w:pPr>
      <w:r>
        <w:rPr>
          <w:rFonts w:ascii="Verdana" w:hAnsi="Verdana"/>
          <w:b/>
          <w:bCs/>
          <w:color w:val="000000"/>
          <w:sz w:val="18"/>
          <w:szCs w:val="18"/>
        </w:rPr>
        <w:t>Автор научной работы: </w:t>
      </w:r>
    </w:p>
    <w:p w14:paraId="1DD30992" w14:textId="77777777" w:rsidR="007F2BA2" w:rsidRDefault="007F2BA2" w:rsidP="007F2BA2">
      <w:pPr>
        <w:rPr>
          <w:rFonts w:ascii="Verdana" w:hAnsi="Verdana"/>
          <w:color w:val="000000"/>
          <w:sz w:val="18"/>
          <w:szCs w:val="18"/>
        </w:rPr>
      </w:pPr>
      <w:r>
        <w:rPr>
          <w:rFonts w:ascii="Verdana" w:hAnsi="Verdana"/>
          <w:color w:val="000000"/>
          <w:sz w:val="18"/>
          <w:szCs w:val="18"/>
        </w:rPr>
        <w:t>Ибатуллина, Елена Юрьевна</w:t>
      </w:r>
    </w:p>
    <w:p w14:paraId="4422E5CE" w14:textId="77777777" w:rsidR="007F2BA2" w:rsidRDefault="007F2BA2" w:rsidP="007F2BA2">
      <w:pPr>
        <w:rPr>
          <w:rFonts w:ascii="Verdana" w:hAnsi="Verdana"/>
          <w:b/>
          <w:bCs/>
          <w:color w:val="000000"/>
          <w:sz w:val="18"/>
          <w:szCs w:val="18"/>
        </w:rPr>
      </w:pPr>
      <w:r>
        <w:rPr>
          <w:rFonts w:ascii="Verdana" w:hAnsi="Verdana"/>
          <w:b/>
          <w:bCs/>
          <w:color w:val="000000"/>
          <w:sz w:val="18"/>
          <w:szCs w:val="18"/>
        </w:rPr>
        <w:t>Ученая cтепень: </w:t>
      </w:r>
    </w:p>
    <w:p w14:paraId="09D6D96B" w14:textId="77777777" w:rsidR="007F2BA2" w:rsidRDefault="007F2BA2" w:rsidP="007F2BA2">
      <w:pPr>
        <w:rPr>
          <w:rFonts w:ascii="Verdana" w:hAnsi="Verdana"/>
          <w:color w:val="000000"/>
          <w:sz w:val="18"/>
          <w:szCs w:val="18"/>
        </w:rPr>
      </w:pPr>
      <w:r>
        <w:rPr>
          <w:rFonts w:ascii="Verdana" w:hAnsi="Verdana"/>
          <w:color w:val="000000"/>
          <w:sz w:val="18"/>
          <w:szCs w:val="18"/>
        </w:rPr>
        <w:t>кандидат педагогических наук</w:t>
      </w:r>
    </w:p>
    <w:p w14:paraId="125F9F96" w14:textId="77777777" w:rsidR="007F2BA2" w:rsidRDefault="007F2BA2" w:rsidP="007F2BA2">
      <w:pPr>
        <w:rPr>
          <w:rFonts w:ascii="Verdana" w:hAnsi="Verdana"/>
          <w:b/>
          <w:bCs/>
          <w:color w:val="000000"/>
          <w:sz w:val="18"/>
          <w:szCs w:val="18"/>
        </w:rPr>
      </w:pPr>
      <w:r>
        <w:rPr>
          <w:rFonts w:ascii="Verdana" w:hAnsi="Verdana"/>
          <w:b/>
          <w:bCs/>
          <w:color w:val="000000"/>
          <w:sz w:val="18"/>
          <w:szCs w:val="18"/>
        </w:rPr>
        <w:t>Место защиты диссертации: </w:t>
      </w:r>
    </w:p>
    <w:p w14:paraId="7979FC6E" w14:textId="77777777" w:rsidR="007F2BA2" w:rsidRDefault="007F2BA2" w:rsidP="007F2BA2">
      <w:pPr>
        <w:rPr>
          <w:rFonts w:ascii="Verdana" w:hAnsi="Verdana"/>
          <w:color w:val="000000"/>
          <w:sz w:val="18"/>
          <w:szCs w:val="18"/>
        </w:rPr>
      </w:pPr>
      <w:r>
        <w:rPr>
          <w:rFonts w:ascii="Verdana" w:hAnsi="Verdana"/>
          <w:color w:val="000000"/>
          <w:sz w:val="18"/>
          <w:szCs w:val="18"/>
        </w:rPr>
        <w:t>Астрахань</w:t>
      </w:r>
    </w:p>
    <w:p w14:paraId="57D5F7FA" w14:textId="77777777" w:rsidR="007F2BA2" w:rsidRDefault="007F2BA2" w:rsidP="007F2BA2">
      <w:pPr>
        <w:rPr>
          <w:rFonts w:ascii="Verdana" w:hAnsi="Verdana"/>
          <w:b/>
          <w:bCs/>
          <w:color w:val="000000"/>
          <w:sz w:val="18"/>
          <w:szCs w:val="18"/>
        </w:rPr>
      </w:pPr>
      <w:r>
        <w:rPr>
          <w:rFonts w:ascii="Verdana" w:hAnsi="Verdana"/>
          <w:b/>
          <w:bCs/>
          <w:color w:val="000000"/>
          <w:sz w:val="18"/>
          <w:szCs w:val="18"/>
        </w:rPr>
        <w:t>Код cпециальности ВАК: </w:t>
      </w:r>
    </w:p>
    <w:p w14:paraId="469720F0" w14:textId="77777777" w:rsidR="007F2BA2" w:rsidRDefault="007F2BA2" w:rsidP="007F2BA2">
      <w:pPr>
        <w:rPr>
          <w:rFonts w:ascii="Verdana" w:hAnsi="Verdana"/>
          <w:color w:val="000000"/>
          <w:sz w:val="18"/>
          <w:szCs w:val="18"/>
        </w:rPr>
      </w:pPr>
      <w:r>
        <w:rPr>
          <w:rFonts w:ascii="Verdana" w:hAnsi="Verdana"/>
          <w:color w:val="000000"/>
          <w:sz w:val="18"/>
          <w:szCs w:val="18"/>
        </w:rPr>
        <w:t>13.00.01</w:t>
      </w:r>
    </w:p>
    <w:p w14:paraId="2ED77F57" w14:textId="77777777" w:rsidR="007F2BA2" w:rsidRDefault="007F2BA2" w:rsidP="007F2BA2">
      <w:pPr>
        <w:rPr>
          <w:rFonts w:ascii="Verdana" w:hAnsi="Verdana"/>
          <w:b/>
          <w:bCs/>
          <w:color w:val="000000"/>
          <w:sz w:val="18"/>
          <w:szCs w:val="18"/>
        </w:rPr>
      </w:pPr>
      <w:r>
        <w:rPr>
          <w:rFonts w:ascii="Verdana" w:hAnsi="Verdana"/>
          <w:b/>
          <w:bCs/>
          <w:color w:val="000000"/>
          <w:sz w:val="18"/>
          <w:szCs w:val="18"/>
        </w:rPr>
        <w:t>Специальность: </w:t>
      </w:r>
    </w:p>
    <w:p w14:paraId="1C3CF284" w14:textId="77777777" w:rsidR="007F2BA2" w:rsidRDefault="007F2BA2" w:rsidP="007F2BA2">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930777C" w14:textId="77777777" w:rsidR="007F2BA2" w:rsidRDefault="007F2BA2" w:rsidP="007F2BA2">
      <w:pPr>
        <w:rPr>
          <w:rFonts w:ascii="Verdana" w:hAnsi="Verdana"/>
          <w:b/>
          <w:bCs/>
          <w:color w:val="000000"/>
          <w:sz w:val="18"/>
          <w:szCs w:val="18"/>
        </w:rPr>
      </w:pPr>
      <w:r>
        <w:rPr>
          <w:rFonts w:ascii="Verdana" w:hAnsi="Verdana"/>
          <w:b/>
          <w:bCs/>
          <w:color w:val="000000"/>
          <w:sz w:val="18"/>
          <w:szCs w:val="18"/>
        </w:rPr>
        <w:t>Количество cтраниц: </w:t>
      </w:r>
    </w:p>
    <w:p w14:paraId="0364BF78" w14:textId="77777777" w:rsidR="007F2BA2" w:rsidRDefault="007F2BA2" w:rsidP="007F2BA2">
      <w:pPr>
        <w:rPr>
          <w:rFonts w:ascii="Verdana" w:hAnsi="Verdana"/>
          <w:color w:val="000000"/>
          <w:sz w:val="18"/>
          <w:szCs w:val="18"/>
        </w:rPr>
      </w:pPr>
      <w:r>
        <w:rPr>
          <w:rFonts w:ascii="Verdana" w:hAnsi="Verdana"/>
          <w:color w:val="000000"/>
          <w:sz w:val="18"/>
          <w:szCs w:val="18"/>
        </w:rPr>
        <w:t>182</w:t>
      </w:r>
    </w:p>
    <w:p w14:paraId="4B1215E4" w14:textId="77777777" w:rsidR="007F2BA2" w:rsidRDefault="007F2BA2" w:rsidP="007F2BA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Ибатуллина, Елена Юрьевна</w:t>
      </w:r>
    </w:p>
    <w:p w14:paraId="0FDEA79E"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BD11F6E"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Теоретический анализ проблемы</w:t>
      </w:r>
      <w:r>
        <w:rPr>
          <w:rStyle w:val="WW8Num2z0"/>
          <w:rFonts w:ascii="Verdana" w:hAnsi="Verdana"/>
          <w:color w:val="000000"/>
          <w:sz w:val="18"/>
          <w:szCs w:val="18"/>
        </w:rPr>
        <w:t> </w:t>
      </w:r>
      <w:r>
        <w:rPr>
          <w:rStyle w:val="WW8Num3z0"/>
          <w:rFonts w:ascii="Verdana" w:hAnsi="Verdana"/>
          <w:color w:val="4682B4"/>
          <w:sz w:val="18"/>
          <w:szCs w:val="18"/>
        </w:rPr>
        <w:t>профессионального</w:t>
      </w:r>
      <w:r>
        <w:rPr>
          <w:rStyle w:val="WW8Num2z0"/>
          <w:rFonts w:ascii="Verdana" w:hAnsi="Verdana"/>
          <w:color w:val="000000"/>
          <w:sz w:val="18"/>
          <w:szCs w:val="18"/>
        </w:rPr>
        <w:t> </w:t>
      </w:r>
      <w:r>
        <w:rPr>
          <w:rFonts w:ascii="Verdana" w:hAnsi="Verdana"/>
          <w:color w:val="000000"/>
          <w:sz w:val="18"/>
          <w:szCs w:val="18"/>
        </w:rPr>
        <w:t>консерватизма в деятельности педагога.</w:t>
      </w:r>
    </w:p>
    <w:p w14:paraId="50AFA04B"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профессионального</w:t>
      </w:r>
      <w:r>
        <w:rPr>
          <w:rStyle w:val="WW8Num2z0"/>
          <w:rFonts w:ascii="Verdana" w:hAnsi="Verdana"/>
          <w:color w:val="000000"/>
          <w:sz w:val="18"/>
          <w:szCs w:val="18"/>
        </w:rPr>
        <w:t> </w:t>
      </w:r>
      <w:r>
        <w:rPr>
          <w:rStyle w:val="WW8Num3z0"/>
          <w:rFonts w:ascii="Verdana" w:hAnsi="Verdana"/>
          <w:color w:val="4682B4"/>
          <w:sz w:val="18"/>
          <w:szCs w:val="18"/>
        </w:rPr>
        <w:t>консерватизма</w:t>
      </w:r>
      <w:r>
        <w:rPr>
          <w:rStyle w:val="WW8Num2z0"/>
          <w:rFonts w:ascii="Verdana" w:hAnsi="Verdana"/>
          <w:color w:val="000000"/>
          <w:sz w:val="18"/>
          <w:szCs w:val="18"/>
        </w:rPr>
        <w:t> </w:t>
      </w:r>
      <w:r>
        <w:rPr>
          <w:rFonts w:ascii="Verdana" w:hAnsi="Verdana"/>
          <w:color w:val="000000"/>
          <w:sz w:val="18"/>
          <w:szCs w:val="18"/>
        </w:rPr>
        <w:t>в деятельности педагога.</w:t>
      </w:r>
    </w:p>
    <w:p w14:paraId="7CA5354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1.2. Структурно-динамическая модель</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педагога к инновационной деятельности.</w:t>
      </w:r>
    </w:p>
    <w:p w14:paraId="68FA1BC4"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 реализации ресурса образовательной среды в профессиональной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педагога.</w:t>
      </w:r>
    </w:p>
    <w:p w14:paraId="5E081DEB"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педагога к инновационной деятельности как фактора</w:t>
      </w:r>
      <w:r>
        <w:rPr>
          <w:rStyle w:val="WW8Num2z0"/>
          <w:rFonts w:ascii="Verdana" w:hAnsi="Verdana"/>
          <w:color w:val="000000"/>
          <w:sz w:val="18"/>
          <w:szCs w:val="18"/>
        </w:rPr>
        <w:t> </w:t>
      </w:r>
      <w:r>
        <w:rPr>
          <w:rStyle w:val="WW8Num3z0"/>
          <w:rFonts w:ascii="Verdana" w:hAnsi="Verdana"/>
          <w:color w:val="4682B4"/>
          <w:sz w:val="18"/>
          <w:szCs w:val="18"/>
        </w:rPr>
        <w:t>коррекции</w:t>
      </w:r>
      <w:r>
        <w:rPr>
          <w:rStyle w:val="WW8Num2z0"/>
          <w:rFonts w:ascii="Verdana" w:hAnsi="Verdana"/>
          <w:color w:val="000000"/>
          <w:sz w:val="18"/>
          <w:szCs w:val="18"/>
        </w:rPr>
        <w:t> </w:t>
      </w:r>
      <w:r>
        <w:rPr>
          <w:rFonts w:ascii="Verdana" w:hAnsi="Verdana"/>
          <w:color w:val="000000"/>
          <w:sz w:val="18"/>
          <w:szCs w:val="18"/>
        </w:rPr>
        <w:t>профессионального консерватизма через структурно-динамическую модель.</w:t>
      </w:r>
    </w:p>
    <w:p w14:paraId="7870B9E7"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2.2. Технологическое обеспечение реализации ресурса образовательной среды школы в готовности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 инновационной деятельности.</w:t>
      </w:r>
    </w:p>
    <w:p w14:paraId="1798C496" w14:textId="77777777" w:rsidR="007F2BA2" w:rsidRDefault="007F2BA2" w:rsidP="007F2BA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"Готовность педагога к инновационной деятельности как фактор коррекции профессионального консерватизма"</w:t>
      </w:r>
    </w:p>
    <w:p w14:paraId="5ABA7719"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Изменения, происходящие за последние десять лет в российском обществе, повысили требования, предъявляемые к качеству образования. Необходимость интеграции Российской Федерации в единое экономическое пространство Европейского союза, введение новых федеральных государственных образовательных стандартов и Закона РФ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xml:space="preserve">», принятие целого ряда нормативно-правовых документов в сфере </w:t>
      </w:r>
      <w:r>
        <w:rPr>
          <w:rFonts w:ascii="Verdana" w:hAnsi="Verdana"/>
          <w:color w:val="000000"/>
          <w:sz w:val="18"/>
          <w:szCs w:val="18"/>
        </w:rPr>
        <w:lastRenderedPageBreak/>
        <w:t>образования обозначили в качестве приоритетного направления подготовку молодого поколения, способного адаптироваться в быстро меняющемся социуме, жить и действовать в информационном обществе, стремясь к преобразующей профессиональной деятельности с выходом за пределы стандартного опыта. «Образование для XXI века призвано быть образованием для всех, оно призвано носить творческий и новаторский характер. В мире, где изменчивость стала чертой не только научного и технологического прогресса, но и образа жизни масс, школы и университеты обязаны как передавать новым поколениям ранее накопленные знания, так и готовить их к решению проблем, с которыми личность и общество еще никогда ранее не встречались» (И.В. Бестужев-Лада, 2000).</w:t>
      </w:r>
    </w:p>
    <w:p w14:paraId="3E77D44C"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ныне действующая система отечественного образования не готовит</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к жизни в инновационном обществе, что объясняется массовым профессиональным консерватизмом</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переходящим в крайнем своем проявлении в догматизм педагогического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косность. Основная причина, по мнению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Н.М. Борытко, Н.С. Речкина, Н.Р.</w:t>
      </w:r>
      <w:r>
        <w:rPr>
          <w:rStyle w:val="WW8Num2z0"/>
          <w:rFonts w:ascii="Verdana" w:hAnsi="Verdana"/>
          <w:color w:val="000000"/>
          <w:sz w:val="18"/>
          <w:szCs w:val="18"/>
        </w:rPr>
        <w:t> </w:t>
      </w:r>
      <w:r>
        <w:rPr>
          <w:rStyle w:val="WW8Num3z0"/>
          <w:rFonts w:ascii="Verdana" w:hAnsi="Verdana"/>
          <w:color w:val="4682B4"/>
          <w:sz w:val="18"/>
          <w:szCs w:val="18"/>
        </w:rPr>
        <w:t>Юсуфбековой</w:t>
      </w:r>
      <w:r>
        <w:rPr>
          <w:rStyle w:val="WW8Num2z0"/>
          <w:rFonts w:ascii="Verdana" w:hAnsi="Verdana"/>
          <w:color w:val="000000"/>
          <w:sz w:val="18"/>
          <w:szCs w:val="18"/>
        </w:rPr>
        <w:t> </w:t>
      </w:r>
      <w:r>
        <w:rPr>
          <w:rFonts w:ascii="Verdana" w:hAnsi="Verdana"/>
          <w:color w:val="000000"/>
          <w:sz w:val="18"/>
          <w:szCs w:val="18"/>
        </w:rPr>
        <w:t>и др., состоит в сложившемся у педагогов образе мышления в процессе их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и закрепившемся на практике, направленном на репродуктивное</w:t>
      </w:r>
      <w:r>
        <w:rPr>
          <w:rStyle w:val="WW8Num2z0"/>
          <w:rFonts w:ascii="Verdana" w:hAnsi="Verdana"/>
          <w:color w:val="000000"/>
          <w:sz w:val="18"/>
          <w:szCs w:val="18"/>
        </w:rPr>
        <w:t> </w:t>
      </w:r>
      <w:r>
        <w:rPr>
          <w:rStyle w:val="WW8Num3z0"/>
          <w:rFonts w:ascii="Verdana" w:hAnsi="Verdana"/>
          <w:color w:val="4682B4"/>
          <w:sz w:val="18"/>
          <w:szCs w:val="18"/>
        </w:rPr>
        <w:t>усвоение</w:t>
      </w:r>
      <w:r>
        <w:rPr>
          <w:rStyle w:val="WW8Num2z0"/>
          <w:rFonts w:ascii="Verdana" w:hAnsi="Verdana"/>
          <w:color w:val="000000"/>
          <w:sz w:val="18"/>
          <w:szCs w:val="18"/>
        </w:rPr>
        <w:t> </w:t>
      </w:r>
      <w:r>
        <w:rPr>
          <w:rFonts w:ascii="Verdana" w:hAnsi="Verdana"/>
          <w:color w:val="000000"/>
          <w:sz w:val="18"/>
          <w:szCs w:val="18"/>
        </w:rPr>
        <w:t>знаний, умений и навыков, приверженность стереотипам и алгоритмам в 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Рецептурность</w:t>
      </w:r>
      <w:r>
        <w:rPr>
          <w:rFonts w:ascii="Verdana" w:hAnsi="Verdana"/>
          <w:color w:val="000000"/>
          <w:sz w:val="18"/>
          <w:szCs w:val="18"/>
        </w:rPr>
        <w:t>, шаблон, неприязнь к педагогической теории, ориентация на</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установки свыше, неприятие чужого положительного опыта - вот далеко не полный перечень недостатков, которые формируют такой феномен, как консерватизм</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Вместе с тем, в профессиональном консерватизме педагога есть свои плюсы (стабильность, устойчивость образовательной системы), что объясняет необходимость не его преодоления, а коррекции, то есть специальной деятельности, направленной на исправление не соответствующих оптимальной модели и формирование нужных характеристик для повышения результативности профессионально-педагогической деятельности.</w:t>
      </w:r>
    </w:p>
    <w:p w14:paraId="161835C3"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показывает анализ успешной педагогической практики инновационных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(например, ОГОУ СПО «Черноярский губернский</w:t>
      </w:r>
      <w:r>
        <w:rPr>
          <w:rStyle w:val="WW8Num2z0"/>
          <w:rFonts w:ascii="Verdana" w:hAnsi="Verdana"/>
          <w:color w:val="000000"/>
          <w:sz w:val="18"/>
          <w:szCs w:val="18"/>
        </w:rPr>
        <w:t> </w:t>
      </w:r>
      <w:r>
        <w:rPr>
          <w:rStyle w:val="WW8Num3z0"/>
          <w:rFonts w:ascii="Verdana" w:hAnsi="Verdana"/>
          <w:color w:val="4682B4"/>
          <w:sz w:val="18"/>
          <w:szCs w:val="18"/>
        </w:rPr>
        <w:t>колледж</w:t>
      </w:r>
      <w:r>
        <w:rPr>
          <w:rFonts w:ascii="Verdana" w:hAnsi="Verdana"/>
          <w:color w:val="000000"/>
          <w:sz w:val="18"/>
          <w:szCs w:val="18"/>
        </w:rPr>
        <w:t>», МБОУ «Гимназия № 3» г. Астрахани,</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Билингвальная гимназия</w:t>
      </w:r>
      <w:r>
        <w:rPr>
          <w:rFonts w:ascii="Verdana" w:hAnsi="Verdana"/>
          <w:color w:val="000000"/>
          <w:sz w:val="18"/>
          <w:szCs w:val="18"/>
        </w:rPr>
        <w:t>» г. Астрахани), включение педагогов в инновационный процесс способствует формированию</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педагога к инновационной деятельности, которая выступает как действенный фактор коррекции профессионального консерватизма. Поэтому</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педагога к инновационной деятельности можно рассматривать как фактор, позволяющий снизить негативные характеристики консерватизма в деятельности педагога и сформировать у него инновационный стиль его профессиональной деятельности.</w:t>
      </w:r>
    </w:p>
    <w:p w14:paraId="39D33EA0"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(1997) отмечает, что инновационная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деятельности педагога предполагает включение его в процесс внедрения педагогических инноваций в обучение и воспитание, создание в школе определенной инновационной среды, что, в свою очередь, требует формирования готовности педагога к инновационной деятельности в новых условиях. Между тем благодаря проведенному нами диагностическому эксперименту, участниками которого были 188 педагогов школ г. Астрахани и Астраханской области, выявлено, что 87 % педагогов не обладают необходимыми знаниями о способах, средствах, технологиях, позволяющих осуществить инновационную деятельность; у 12 % уровень развития педагогической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недостаточен, мотивационная готовность к осуществлению инновационной деятельности носит ожидающий характер, и только 1 % педагогов характеризуется наличием системных знаний в области педагогической ин-новатики, развитой педагогической</w:t>
      </w:r>
      <w:r>
        <w:rPr>
          <w:rStyle w:val="WW8Num2z0"/>
          <w:rFonts w:ascii="Verdana" w:hAnsi="Verdana"/>
          <w:color w:val="000000"/>
          <w:sz w:val="18"/>
          <w:szCs w:val="18"/>
        </w:rPr>
        <w:t> </w:t>
      </w:r>
      <w:r>
        <w:rPr>
          <w:rStyle w:val="WW8Num3z0"/>
          <w:rFonts w:ascii="Verdana" w:hAnsi="Verdana"/>
          <w:color w:val="4682B4"/>
          <w:sz w:val="18"/>
          <w:szCs w:val="18"/>
        </w:rPr>
        <w:t>рефлексией</w:t>
      </w:r>
      <w:r>
        <w:rPr>
          <w:rStyle w:val="WW8Num2z0"/>
          <w:rFonts w:ascii="Verdana" w:hAnsi="Verdana"/>
          <w:color w:val="000000"/>
          <w:sz w:val="18"/>
          <w:szCs w:val="18"/>
        </w:rPr>
        <w:t> </w:t>
      </w:r>
      <w:r>
        <w:rPr>
          <w:rFonts w:ascii="Verdana" w:hAnsi="Verdana"/>
          <w:color w:val="000000"/>
          <w:sz w:val="18"/>
          <w:szCs w:val="18"/>
        </w:rPr>
        <w:t>и мотивацией для осуществления инновационной деятельности, что свидетельствует о низком уровне готовности педагогов к осуществлению инновационной деятельности. Сходные тенденции прослеживаются в исследованиях A.B.</w:t>
      </w:r>
      <w:r>
        <w:rPr>
          <w:rStyle w:val="WW8Num2z0"/>
          <w:rFonts w:ascii="Verdana" w:hAnsi="Verdana"/>
          <w:color w:val="000000"/>
          <w:sz w:val="18"/>
          <w:szCs w:val="18"/>
        </w:rPr>
        <w:t> </w:t>
      </w:r>
      <w:r>
        <w:rPr>
          <w:rStyle w:val="WW8Num3z0"/>
          <w:rFonts w:ascii="Verdana" w:hAnsi="Verdana"/>
          <w:color w:val="4682B4"/>
          <w:sz w:val="18"/>
          <w:szCs w:val="18"/>
        </w:rPr>
        <w:t>Хуторского</w:t>
      </w:r>
      <w:r>
        <w:rPr>
          <w:rFonts w:ascii="Verdana" w:hAnsi="Verdana"/>
          <w:color w:val="000000"/>
          <w:sz w:val="18"/>
          <w:szCs w:val="18"/>
        </w:rPr>
        <w:t>, B.C. Лазарева, В.А. Левина.</w:t>
      </w:r>
    </w:p>
    <w:p w14:paraId="78165038"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Анализ научно-педагогических работ позволяет сделать вывод о том, что в педагогической науке сложились теоретические предпосылки для исследования готовности педагога к инновационной деятельности как фактора, позволяющего, с одной стороны, снижать проявления негативных характеристик его профессионального консерватизма, а с другой - актуализировать те </w:t>
      </w:r>
      <w:r>
        <w:rPr>
          <w:rFonts w:ascii="Verdana" w:hAnsi="Verdana"/>
          <w:color w:val="000000"/>
          <w:sz w:val="18"/>
          <w:szCs w:val="18"/>
        </w:rPr>
        <w:lastRenderedPageBreak/>
        <w:t>из них, которые соответствуют оптимальной модели инновационной педагогической деятельности. Основанием для такого заключения послужили исследования В.И.</w:t>
      </w:r>
      <w:r>
        <w:rPr>
          <w:rStyle w:val="WW8Num2z0"/>
          <w:rFonts w:ascii="Verdana" w:hAnsi="Verdana"/>
          <w:color w:val="000000"/>
          <w:sz w:val="18"/>
          <w:szCs w:val="18"/>
        </w:rPr>
        <w:t> </w:t>
      </w:r>
      <w:r>
        <w:rPr>
          <w:rStyle w:val="WW8Num3z0"/>
          <w:rFonts w:ascii="Verdana" w:hAnsi="Verdana"/>
          <w:color w:val="4682B4"/>
          <w:sz w:val="18"/>
          <w:szCs w:val="18"/>
        </w:rPr>
        <w:t>Антонюка</w:t>
      </w:r>
      <w:r>
        <w:rPr>
          <w:rFonts w:ascii="Verdana" w:hAnsi="Verdana"/>
          <w:color w:val="000000"/>
          <w:sz w:val="18"/>
          <w:szCs w:val="18"/>
        </w:rPr>
        <w:t>, А.Л. Бесшапошникова, В.Г. Войцеховского, В.Б.</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М.В. Волкова, В.Н. Гасилина, В.Ф.</w:t>
      </w:r>
      <w:r>
        <w:rPr>
          <w:rStyle w:val="WW8Num2z0"/>
          <w:rFonts w:ascii="Verdana" w:hAnsi="Verdana"/>
          <w:color w:val="000000"/>
          <w:sz w:val="18"/>
          <w:szCs w:val="18"/>
        </w:rPr>
        <w:t> </w:t>
      </w:r>
      <w:r>
        <w:rPr>
          <w:rStyle w:val="WW8Num3z0"/>
          <w:rFonts w:ascii="Verdana" w:hAnsi="Verdana"/>
          <w:color w:val="4682B4"/>
          <w:sz w:val="18"/>
          <w:szCs w:val="18"/>
        </w:rPr>
        <w:t>Галыгина</w:t>
      </w:r>
      <w:r>
        <w:rPr>
          <w:rFonts w:ascii="Verdana" w:hAnsi="Verdana"/>
          <w:color w:val="000000"/>
          <w:sz w:val="18"/>
          <w:szCs w:val="18"/>
        </w:rPr>
        <w:t>, H.A. Ильина, М.В. Кроза, В.В.</w:t>
      </w:r>
      <w:r>
        <w:rPr>
          <w:rStyle w:val="WW8Num2z0"/>
          <w:rFonts w:ascii="Verdana" w:hAnsi="Verdana"/>
          <w:color w:val="000000"/>
          <w:sz w:val="18"/>
          <w:szCs w:val="18"/>
        </w:rPr>
        <w:t> </w:t>
      </w:r>
      <w:r>
        <w:rPr>
          <w:rStyle w:val="WW8Num3z0"/>
          <w:rFonts w:ascii="Verdana" w:hAnsi="Verdana"/>
          <w:color w:val="4682B4"/>
          <w:sz w:val="18"/>
          <w:szCs w:val="18"/>
        </w:rPr>
        <w:t>Сильвестрова</w:t>
      </w:r>
      <w:r>
        <w:rPr>
          <w:rFonts w:ascii="Verdana" w:hAnsi="Verdana"/>
          <w:color w:val="000000"/>
          <w:sz w:val="18"/>
          <w:szCs w:val="18"/>
        </w:rPr>
        <w:t>, О.С. Советова, П.Д. Тищенко, Л.В.</w:t>
      </w:r>
      <w:r>
        <w:rPr>
          <w:rStyle w:val="WW8Num2z0"/>
          <w:rFonts w:ascii="Verdana" w:hAnsi="Verdana"/>
          <w:color w:val="000000"/>
          <w:sz w:val="18"/>
          <w:szCs w:val="18"/>
        </w:rPr>
        <w:t> </w:t>
      </w:r>
      <w:r>
        <w:rPr>
          <w:rStyle w:val="WW8Num3z0"/>
          <w:rFonts w:ascii="Verdana" w:hAnsi="Verdana"/>
          <w:color w:val="4682B4"/>
          <w:sz w:val="18"/>
          <w:szCs w:val="18"/>
        </w:rPr>
        <w:t>Шибаева</w:t>
      </w:r>
      <w:r>
        <w:rPr>
          <w:rFonts w:ascii="Verdana" w:hAnsi="Verdana"/>
          <w:color w:val="000000"/>
          <w:sz w:val="18"/>
          <w:szCs w:val="18"/>
        </w:rPr>
        <w:t>, которые в своих работах рассмотрели готовность педагога к инновационной деятельности как фактор, способный изменить устоявшиеся стереотипы педагогической деятельности и способствовать коррекции профессионального консерватизма. Все это возможно при использовании ресурса инновационной образовательной среды.</w:t>
      </w:r>
    </w:p>
    <w:p w14:paraId="0B107B38"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Проблеме внедрения инноваций в образовательный процесс и разработке основ теории и методологии педагогической</w:t>
      </w:r>
      <w:r>
        <w:rPr>
          <w:rStyle w:val="WW8Num2z0"/>
          <w:rFonts w:ascii="Verdana" w:hAnsi="Verdana"/>
          <w:color w:val="000000"/>
          <w:sz w:val="18"/>
          <w:szCs w:val="18"/>
        </w:rPr>
        <w:t> </w:t>
      </w:r>
      <w:r>
        <w:rPr>
          <w:rStyle w:val="WW8Num3z0"/>
          <w:rFonts w:ascii="Verdana" w:hAnsi="Verdana"/>
          <w:color w:val="4682B4"/>
          <w:sz w:val="18"/>
          <w:szCs w:val="18"/>
        </w:rPr>
        <w:t>инноватики</w:t>
      </w:r>
      <w:r>
        <w:rPr>
          <w:rStyle w:val="WW8Num2z0"/>
          <w:rFonts w:ascii="Verdana" w:hAnsi="Verdana"/>
          <w:color w:val="000000"/>
          <w:sz w:val="18"/>
          <w:szCs w:val="18"/>
        </w:rPr>
        <w:t> </w:t>
      </w:r>
      <w:r>
        <w:rPr>
          <w:rFonts w:ascii="Verdana" w:hAnsi="Verdana"/>
          <w:color w:val="000000"/>
          <w:sz w:val="18"/>
          <w:szCs w:val="18"/>
        </w:rPr>
        <w:t>посвящены научные труды М.С.</w:t>
      </w:r>
      <w:r>
        <w:rPr>
          <w:rStyle w:val="WW8Num2z0"/>
          <w:rFonts w:ascii="Verdana" w:hAnsi="Verdana"/>
          <w:color w:val="000000"/>
          <w:sz w:val="18"/>
          <w:szCs w:val="18"/>
        </w:rPr>
        <w:t> </w:t>
      </w:r>
      <w:r>
        <w:rPr>
          <w:rStyle w:val="WW8Num3z0"/>
          <w:rFonts w:ascii="Verdana" w:hAnsi="Verdana"/>
          <w:color w:val="4682B4"/>
          <w:sz w:val="18"/>
          <w:szCs w:val="18"/>
        </w:rPr>
        <w:t>Бургина</w:t>
      </w:r>
      <w:r>
        <w:rPr>
          <w:rFonts w:ascii="Verdana" w:hAnsi="Verdana"/>
          <w:color w:val="000000"/>
          <w:sz w:val="18"/>
          <w:szCs w:val="18"/>
        </w:rPr>
        <w:t>, Ю. Вооглайда, Т.В. Воронцовой, М.В.</w:t>
      </w:r>
      <w:r>
        <w:rPr>
          <w:rStyle w:val="WW8Num2z0"/>
          <w:rFonts w:ascii="Verdana" w:hAnsi="Verdana"/>
          <w:color w:val="000000"/>
          <w:sz w:val="18"/>
          <w:szCs w:val="18"/>
        </w:rPr>
        <w:t> </w:t>
      </w:r>
      <w:r>
        <w:rPr>
          <w:rStyle w:val="WW8Num3z0"/>
          <w:rFonts w:ascii="Verdana" w:hAnsi="Verdana"/>
          <w:color w:val="4682B4"/>
          <w:sz w:val="18"/>
          <w:szCs w:val="18"/>
        </w:rPr>
        <w:t>Кларина</w:t>
      </w:r>
      <w:r>
        <w:rPr>
          <w:rFonts w:ascii="Verdana" w:hAnsi="Verdana"/>
          <w:color w:val="000000"/>
          <w:sz w:val="18"/>
          <w:szCs w:val="18"/>
        </w:rPr>
        <w:t>, Н.И. Лапина, В .Я.</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Н.Я. Найна, А.И. Пригожина,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Н.Р. Юсуфбековой, в чьих исследованиях обоснована необходимость обновления системы образования, технологии, методологии, организации учебно-воспитательного процесса в образовательных учреждениях различного типа. В данных работах исследованы такие теоретические конструкты, как психологические барьеры в инновационной деятельности педагога, понятие инновационного риска как момента принятия решения об изменении своего поведения. Особенно важным для нашего диссертационного исследования является теоретическое обоснование понятия антиинновационного барьера, которое в нашей работе дополняется теоретическим обоснованием консерватизма как одного из его элементов.</w:t>
      </w:r>
    </w:p>
    <w:p w14:paraId="1253C506"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Общие и специфические особенности инновационной педагогической деятельности как творческой анализируются в работах В.И.</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Д.Б. Богоявленской, Ф.Н. Гоноболина, В.И.</w:t>
      </w:r>
      <w:r>
        <w:rPr>
          <w:rStyle w:val="WW8Num2z0"/>
          <w:rFonts w:ascii="Verdana" w:hAnsi="Verdana"/>
          <w:color w:val="000000"/>
          <w:sz w:val="18"/>
          <w:szCs w:val="18"/>
        </w:rPr>
        <w:t> </w:t>
      </w:r>
      <w:r>
        <w:rPr>
          <w:rStyle w:val="WW8Num3z0"/>
          <w:rFonts w:ascii="Verdana" w:hAnsi="Verdana"/>
          <w:color w:val="4682B4"/>
          <w:sz w:val="18"/>
          <w:szCs w:val="18"/>
        </w:rPr>
        <w:t>Загвязинского</w:t>
      </w:r>
      <w:r>
        <w:rPr>
          <w:rFonts w:ascii="Verdana" w:hAnsi="Verdana"/>
          <w:color w:val="000000"/>
          <w:sz w:val="18"/>
          <w:szCs w:val="18"/>
        </w:rPr>
        <w:t>, В.А. Кан-Калика, Н.Д. Никандрова, Н.И.</w:t>
      </w:r>
      <w:r>
        <w:rPr>
          <w:rStyle w:val="WW8Num2z0"/>
          <w:rFonts w:ascii="Verdana" w:hAnsi="Verdana"/>
          <w:color w:val="000000"/>
          <w:sz w:val="18"/>
          <w:szCs w:val="18"/>
        </w:rPr>
        <w:t> </w:t>
      </w:r>
      <w:r>
        <w:rPr>
          <w:rStyle w:val="WW8Num3z0"/>
          <w:rFonts w:ascii="Verdana" w:hAnsi="Verdana"/>
          <w:color w:val="4682B4"/>
          <w:sz w:val="18"/>
          <w:szCs w:val="18"/>
        </w:rPr>
        <w:t>Посталюка</w:t>
      </w:r>
      <w:r>
        <w:rPr>
          <w:rFonts w:ascii="Verdana" w:hAnsi="Verdana"/>
          <w:color w:val="000000"/>
          <w:sz w:val="18"/>
          <w:szCs w:val="18"/>
        </w:rPr>
        <w:t>, Т.Н. Прохоровой, Н.М. Таланчука,</w:t>
      </w:r>
    </w:p>
    <w:p w14:paraId="32BA3B11"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B.Д.</w:t>
      </w:r>
      <w:r>
        <w:rPr>
          <w:rStyle w:val="WW8Num2z0"/>
          <w:rFonts w:ascii="Verdana" w:hAnsi="Verdana"/>
          <w:color w:val="000000"/>
          <w:sz w:val="18"/>
          <w:szCs w:val="18"/>
        </w:rPr>
        <w:t> </w:t>
      </w:r>
      <w:r>
        <w:rPr>
          <w:rStyle w:val="WW8Num3z0"/>
          <w:rFonts w:ascii="Verdana" w:hAnsi="Verdana"/>
          <w:color w:val="4682B4"/>
          <w:sz w:val="18"/>
          <w:szCs w:val="18"/>
        </w:rPr>
        <w:t>Шадрикова</w:t>
      </w:r>
      <w:r>
        <w:rPr>
          <w:rFonts w:ascii="Verdana" w:hAnsi="Verdana"/>
          <w:color w:val="000000"/>
          <w:sz w:val="18"/>
          <w:szCs w:val="18"/>
        </w:rPr>
        <w:t>, которые обнаружили, что к основной функции инновационной деятельности относится изменение компонентов педагогического процесса: целей, форм, методов содержания образования, средств обучения и технологий, а также системы управления. Результаты этих исследований были использованы при разработке структурно-динамической модели реализации готовности педагога к инновационной деятельности.</w:t>
      </w:r>
    </w:p>
    <w:p w14:paraId="2D78C462"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Поиском путей, способов и приёмов внедрения педагогических инноваций в образовательную практику занимались такие ученые, как Н.М.</w:t>
      </w:r>
      <w:r>
        <w:rPr>
          <w:rStyle w:val="WW8Num2z0"/>
          <w:rFonts w:ascii="Verdana" w:hAnsi="Verdana"/>
          <w:color w:val="000000"/>
          <w:sz w:val="18"/>
          <w:szCs w:val="18"/>
        </w:rPr>
        <w:t> </w:t>
      </w:r>
      <w:r>
        <w:rPr>
          <w:rStyle w:val="WW8Num3z0"/>
          <w:rFonts w:ascii="Verdana" w:hAnsi="Verdana"/>
          <w:color w:val="4682B4"/>
          <w:sz w:val="18"/>
          <w:szCs w:val="18"/>
        </w:rPr>
        <w:t>Анисимов</w:t>
      </w:r>
      <w:r>
        <w:rPr>
          <w:rFonts w:ascii="Verdana" w:hAnsi="Verdana"/>
          <w:color w:val="000000"/>
          <w:sz w:val="18"/>
          <w:szCs w:val="18"/>
        </w:rPr>
        <w:t>,</w:t>
      </w:r>
    </w:p>
    <w:p w14:paraId="0D12A8D7"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A.C. Ахнезер,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Т.В. Воронцова, В.Е. Гмурман, A.A.</w:t>
      </w:r>
      <w:r>
        <w:rPr>
          <w:rStyle w:val="WW8Num2z0"/>
          <w:rFonts w:ascii="Verdana" w:hAnsi="Verdana"/>
          <w:color w:val="000000"/>
          <w:sz w:val="18"/>
          <w:szCs w:val="18"/>
        </w:rPr>
        <w:t> </w:t>
      </w:r>
      <w:r>
        <w:rPr>
          <w:rStyle w:val="WW8Num3z0"/>
          <w:rFonts w:ascii="Verdana" w:hAnsi="Verdana"/>
          <w:color w:val="4682B4"/>
          <w:sz w:val="18"/>
          <w:szCs w:val="18"/>
        </w:rPr>
        <w:t>Деркач</w:t>
      </w:r>
      <w:r>
        <w:rPr>
          <w:rFonts w:ascii="Verdana" w:hAnsi="Verdana"/>
          <w:color w:val="000000"/>
          <w:sz w:val="18"/>
          <w:szCs w:val="18"/>
        </w:rPr>
        <w:t>, Г.А. Китайгородская, Д.Н. Ковтарадзе, H.A.</w:t>
      </w:r>
      <w:r>
        <w:rPr>
          <w:rStyle w:val="WW8Num2z0"/>
          <w:rFonts w:ascii="Verdana" w:hAnsi="Verdana"/>
          <w:color w:val="000000"/>
          <w:sz w:val="18"/>
          <w:szCs w:val="18"/>
        </w:rPr>
        <w:t> </w:t>
      </w:r>
      <w:r>
        <w:rPr>
          <w:rStyle w:val="WW8Num3z0"/>
          <w:rFonts w:ascii="Verdana" w:hAnsi="Verdana"/>
          <w:color w:val="4682B4"/>
          <w:sz w:val="18"/>
          <w:szCs w:val="18"/>
        </w:rPr>
        <w:t>Морева</w:t>
      </w:r>
      <w:r>
        <w:rPr>
          <w:rFonts w:ascii="Verdana" w:hAnsi="Verdana"/>
          <w:color w:val="000000"/>
          <w:sz w:val="18"/>
          <w:szCs w:val="18"/>
        </w:rPr>
        <w:t>, A.M. Саранов, М.М. Поташник, О.Г.</w:t>
      </w:r>
      <w:r>
        <w:rPr>
          <w:rStyle w:val="WW8Num2z0"/>
          <w:rFonts w:ascii="Verdana" w:hAnsi="Verdana"/>
          <w:color w:val="000000"/>
          <w:sz w:val="18"/>
          <w:szCs w:val="18"/>
        </w:rPr>
        <w:t> </w:t>
      </w:r>
      <w:r>
        <w:rPr>
          <w:rStyle w:val="WW8Num3z0"/>
          <w:rFonts w:ascii="Verdana" w:hAnsi="Verdana"/>
          <w:color w:val="4682B4"/>
          <w:sz w:val="18"/>
          <w:szCs w:val="18"/>
        </w:rPr>
        <w:t>Хомерики</w:t>
      </w:r>
      <w:r>
        <w:rPr>
          <w:rFonts w:ascii="Verdana" w:hAnsi="Verdana"/>
          <w:color w:val="000000"/>
          <w:sz w:val="18"/>
          <w:szCs w:val="18"/>
        </w:rPr>
        <w:t>, разработавшие источники инновационных идей, выявившие факторы, способствующие внедрению инноваций в педагогическую практику.</w:t>
      </w:r>
    </w:p>
    <w:p w14:paraId="1FE3ED4A"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Изучены роль и функции деятельности педагога:</w:t>
      </w:r>
      <w:r>
        <w:rPr>
          <w:rStyle w:val="WW8Num2z0"/>
          <w:rFonts w:ascii="Verdana" w:hAnsi="Verdana"/>
          <w:color w:val="000000"/>
          <w:sz w:val="18"/>
          <w:szCs w:val="18"/>
        </w:rPr>
        <w:t> </w:t>
      </w:r>
      <w:r>
        <w:rPr>
          <w:rStyle w:val="WW8Num3z0"/>
          <w:rFonts w:ascii="Verdana" w:hAnsi="Verdana"/>
          <w:color w:val="4682B4"/>
          <w:sz w:val="18"/>
          <w:szCs w:val="18"/>
        </w:rPr>
        <w:t>общепедагогическая</w:t>
      </w:r>
      <w:r>
        <w:rPr>
          <w:rStyle w:val="WW8Num2z0"/>
          <w:rFonts w:ascii="Verdana" w:hAnsi="Verdana"/>
          <w:color w:val="000000"/>
          <w:sz w:val="18"/>
          <w:szCs w:val="18"/>
        </w:rPr>
        <w:t> </w:t>
      </w:r>
      <w:r>
        <w:rPr>
          <w:rFonts w:ascii="Verdana" w:hAnsi="Verdana"/>
          <w:color w:val="000000"/>
          <w:sz w:val="18"/>
          <w:szCs w:val="18"/>
        </w:rPr>
        <w:t>(O.A. Абдуллина, A.M. Новиков),</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(Н.И. Мицкевич,</w:t>
      </w:r>
    </w:p>
    <w:p w14:paraId="0612F7AB"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инновационная (В.А. Сластенин, JI.C.</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психолого-педагогическая (А.И. Пискунов), личностно-ориентированная (И.О.</w:t>
      </w:r>
      <w:r>
        <w:rPr>
          <w:rStyle w:val="WW8Num2z0"/>
          <w:rFonts w:ascii="Verdana" w:hAnsi="Verdana"/>
          <w:color w:val="000000"/>
          <w:sz w:val="18"/>
          <w:szCs w:val="18"/>
        </w:rPr>
        <w:t> </w:t>
      </w:r>
      <w:r>
        <w:rPr>
          <w:rStyle w:val="WW8Num3z0"/>
          <w:rFonts w:ascii="Verdana" w:hAnsi="Verdana"/>
          <w:color w:val="4682B4"/>
          <w:sz w:val="18"/>
          <w:szCs w:val="18"/>
        </w:rPr>
        <w:t>Котлярова</w:t>
      </w:r>
      <w:r>
        <w:rPr>
          <w:rFonts w:ascii="Verdana" w:hAnsi="Verdana"/>
          <w:color w:val="000000"/>
          <w:sz w:val="18"/>
          <w:szCs w:val="18"/>
        </w:rPr>
        <w:t>,</w:t>
      </w:r>
    </w:p>
    <w:p w14:paraId="20B40F0C"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творческая (В.И. Загвязинский, В.А. Кан-Калик, Т.С.</w:t>
      </w:r>
      <w:r>
        <w:rPr>
          <w:rStyle w:val="WW8Num2z0"/>
          <w:rFonts w:ascii="Verdana" w:hAnsi="Verdana"/>
          <w:color w:val="000000"/>
          <w:sz w:val="18"/>
          <w:szCs w:val="18"/>
        </w:rPr>
        <w:t> </w:t>
      </w:r>
      <w:r>
        <w:rPr>
          <w:rStyle w:val="WW8Num3z0"/>
          <w:rFonts w:ascii="Verdana" w:hAnsi="Verdana"/>
          <w:color w:val="4682B4"/>
          <w:sz w:val="18"/>
          <w:szCs w:val="18"/>
        </w:rPr>
        <w:t>Панина</w:t>
      </w:r>
      <w:r>
        <w:rPr>
          <w:rFonts w:ascii="Verdana" w:hAnsi="Verdana"/>
          <w:color w:val="000000"/>
          <w:sz w:val="18"/>
          <w:szCs w:val="18"/>
        </w:rPr>
        <w:t>, Н.Д. Никандоров).</w:t>
      </w:r>
    </w:p>
    <w:p w14:paraId="36B2147B"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внимание уделено изучению состояния готовности к деятельности в работах В.Н.</w:t>
      </w:r>
      <w:r>
        <w:rPr>
          <w:rStyle w:val="WW8Num2z0"/>
          <w:rFonts w:ascii="Verdana" w:hAnsi="Verdana"/>
          <w:color w:val="000000"/>
          <w:sz w:val="18"/>
          <w:szCs w:val="18"/>
        </w:rPr>
        <w:t> </w:t>
      </w:r>
      <w:r>
        <w:rPr>
          <w:rStyle w:val="WW8Num3z0"/>
          <w:rFonts w:ascii="Verdana" w:hAnsi="Verdana"/>
          <w:color w:val="4682B4"/>
          <w:sz w:val="18"/>
          <w:szCs w:val="18"/>
        </w:rPr>
        <w:t>Пушкина</w:t>
      </w:r>
      <w:r>
        <w:rPr>
          <w:rFonts w:ascii="Verdana" w:hAnsi="Verdana"/>
          <w:color w:val="000000"/>
          <w:sz w:val="18"/>
          <w:szCs w:val="18"/>
        </w:rPr>
        <w:t>, A.A. Ухтомского, Б.Ф. Ломова, М.И.</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и других авторов. Б.Г. Ананьев определяет понятие готовности к высокопродуктивной деятельности в области труда как проявление способностей. А В.А.</w:t>
      </w:r>
      <w:r>
        <w:rPr>
          <w:rStyle w:val="WW8Num2z0"/>
          <w:rFonts w:ascii="Verdana" w:hAnsi="Verdana"/>
          <w:color w:val="000000"/>
          <w:sz w:val="18"/>
          <w:szCs w:val="18"/>
        </w:rPr>
        <w:t> </w:t>
      </w:r>
      <w:r>
        <w:rPr>
          <w:rStyle w:val="WW8Num3z0"/>
          <w:rFonts w:ascii="Verdana" w:hAnsi="Verdana"/>
          <w:color w:val="4682B4"/>
          <w:sz w:val="18"/>
          <w:szCs w:val="18"/>
        </w:rPr>
        <w:t>Крутецкий</w:t>
      </w:r>
      <w:r>
        <w:rPr>
          <w:rStyle w:val="WW8Num2z0"/>
          <w:rFonts w:ascii="Verdana" w:hAnsi="Verdana"/>
          <w:color w:val="000000"/>
          <w:sz w:val="18"/>
          <w:szCs w:val="18"/>
        </w:rPr>
        <w:t> </w:t>
      </w:r>
      <w:r>
        <w:rPr>
          <w:rFonts w:ascii="Verdana" w:hAnsi="Verdana"/>
          <w:color w:val="000000"/>
          <w:sz w:val="18"/>
          <w:szCs w:val="18"/>
        </w:rPr>
        <w:t>предлагает более широкое понятие, чем способности, называя</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к деятельности весь ансамбль, синтез свойств личности. Большинство ученых-педагогов придерживаются мнения, что готовность выступает как устойчивое многомерное, многокомпонентное свойство педагога, включающее в себя</w:t>
      </w:r>
      <w:r>
        <w:rPr>
          <w:rStyle w:val="WW8Num2z0"/>
          <w:rFonts w:ascii="Verdana" w:hAnsi="Verdana"/>
          <w:color w:val="000000"/>
          <w:sz w:val="18"/>
          <w:szCs w:val="18"/>
        </w:rPr>
        <w:t> </w:t>
      </w:r>
      <w:r>
        <w:rPr>
          <w:rStyle w:val="WW8Num3z0"/>
          <w:rFonts w:ascii="Verdana" w:hAnsi="Verdana"/>
          <w:color w:val="4682B4"/>
          <w:sz w:val="18"/>
          <w:szCs w:val="18"/>
        </w:rPr>
        <w:t>мотивационный</w:t>
      </w:r>
      <w:r>
        <w:rPr>
          <w:rFonts w:ascii="Verdana" w:hAnsi="Verdana"/>
          <w:color w:val="000000"/>
          <w:sz w:val="18"/>
          <w:szCs w:val="18"/>
        </w:rPr>
        <w:t>, эмоциональный, познавательный и деятельностный компоненты, которые отвечают требованиям содержания и условиям формирования готовности педагога к инновационной деятельности (O.A.</w:t>
      </w:r>
      <w:r>
        <w:rPr>
          <w:rStyle w:val="WW8Num2z0"/>
          <w:rFonts w:ascii="Verdana" w:hAnsi="Verdana"/>
          <w:color w:val="000000"/>
          <w:sz w:val="18"/>
          <w:szCs w:val="18"/>
        </w:rPr>
        <w:t> </w:t>
      </w:r>
      <w:r>
        <w:rPr>
          <w:rStyle w:val="WW8Num3z0"/>
          <w:rFonts w:ascii="Verdana" w:hAnsi="Verdana"/>
          <w:color w:val="4682B4"/>
          <w:sz w:val="18"/>
          <w:szCs w:val="18"/>
        </w:rPr>
        <w:t>Абдуллина</w:t>
      </w:r>
      <w:r>
        <w:rPr>
          <w:rFonts w:ascii="Verdana" w:hAnsi="Verdana"/>
          <w:color w:val="000000"/>
          <w:sz w:val="18"/>
          <w:szCs w:val="18"/>
        </w:rPr>
        <w:t>, Р.Ж. Божбанова, Л.К. Веретенникова, K.M. Дурай-Новакова,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А.И. Мищенко, В.А. Сластенин, Л.Ф.</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и др.).</w:t>
      </w:r>
    </w:p>
    <w:p w14:paraId="68C87358"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работах Е.И.</w:t>
      </w:r>
      <w:r>
        <w:rPr>
          <w:rStyle w:val="WW8Num2z0"/>
          <w:rFonts w:ascii="Verdana" w:hAnsi="Verdana"/>
          <w:color w:val="000000"/>
          <w:sz w:val="18"/>
          <w:szCs w:val="18"/>
        </w:rPr>
        <w:t> </w:t>
      </w:r>
      <w:r>
        <w:rPr>
          <w:rStyle w:val="WW8Num3z0"/>
          <w:rFonts w:ascii="Verdana" w:hAnsi="Verdana"/>
          <w:color w:val="4682B4"/>
          <w:sz w:val="18"/>
          <w:szCs w:val="18"/>
        </w:rPr>
        <w:t>Агарковой</w:t>
      </w:r>
      <w:r>
        <w:rPr>
          <w:rFonts w:ascii="Verdana" w:hAnsi="Verdana"/>
          <w:color w:val="000000"/>
          <w:sz w:val="18"/>
          <w:szCs w:val="18"/>
        </w:rPr>
        <w:t>, Н.М. Борытко, Ю.В. Варданян, А.И.Григорьевой, И.Д.</w:t>
      </w:r>
      <w:r>
        <w:rPr>
          <w:rStyle w:val="WW8Num2z0"/>
          <w:rFonts w:ascii="Verdana" w:hAnsi="Verdana"/>
          <w:color w:val="000000"/>
          <w:sz w:val="18"/>
          <w:szCs w:val="18"/>
        </w:rPr>
        <w:t> </w:t>
      </w:r>
      <w:r>
        <w:rPr>
          <w:rStyle w:val="WW8Num3z0"/>
          <w:rFonts w:ascii="Verdana" w:hAnsi="Verdana"/>
          <w:color w:val="4682B4"/>
          <w:sz w:val="18"/>
          <w:szCs w:val="18"/>
        </w:rPr>
        <w:t>Демаковой</w:t>
      </w:r>
      <w:r>
        <w:rPr>
          <w:rFonts w:ascii="Verdana" w:hAnsi="Verdana"/>
          <w:color w:val="000000"/>
          <w:sz w:val="18"/>
          <w:szCs w:val="18"/>
        </w:rPr>
        <w:t>, И.А. Колесниковой, C.B. Кульневича, С.Д.</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А.П. Савченко, H.JI. Селивановой, П.В.</w:t>
      </w:r>
      <w:r>
        <w:rPr>
          <w:rStyle w:val="WW8Num2z0"/>
          <w:rFonts w:ascii="Verdana" w:hAnsi="Verdana"/>
          <w:color w:val="000000"/>
          <w:sz w:val="18"/>
          <w:szCs w:val="18"/>
        </w:rPr>
        <w:t> </w:t>
      </w:r>
      <w:r>
        <w:rPr>
          <w:rStyle w:val="WW8Num3z0"/>
          <w:rFonts w:ascii="Verdana" w:hAnsi="Verdana"/>
          <w:color w:val="4682B4"/>
          <w:sz w:val="18"/>
          <w:szCs w:val="18"/>
        </w:rPr>
        <w:t>Степанова</w:t>
      </w:r>
      <w:r>
        <w:rPr>
          <w:rFonts w:ascii="Verdana" w:hAnsi="Verdana"/>
          <w:color w:val="000000"/>
          <w:sz w:val="18"/>
          <w:szCs w:val="18"/>
        </w:rPr>
        <w:t>, В.Ф. Мильцовой, A.B. Хуторского и др. исследуются социальные,</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Fonts w:ascii="Verdana" w:hAnsi="Verdana"/>
          <w:color w:val="000000"/>
          <w:sz w:val="18"/>
          <w:szCs w:val="18"/>
        </w:rPr>
        <w:t>, организационные, мониторинговые и другие аспекты готовности педагога к инновационной деятельности. Данные работы позволяют разработать принципы построения деятельности педагога по коррекции профессионального консерватизма.</w:t>
      </w:r>
    </w:p>
    <w:p w14:paraId="6CFDEDCD"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Наряду с теоретическими сформировались и практические предпосылки нашего исследования:</w:t>
      </w:r>
    </w:p>
    <w:p w14:paraId="6498D4D2"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целевой национальный проект «</w:t>
      </w:r>
      <w:r>
        <w:rPr>
          <w:rStyle w:val="WW8Num3z0"/>
          <w:rFonts w:ascii="Verdana" w:hAnsi="Verdana"/>
          <w:color w:val="4682B4"/>
          <w:sz w:val="18"/>
          <w:szCs w:val="18"/>
        </w:rPr>
        <w:t>Образование</w:t>
      </w:r>
      <w:r>
        <w:rPr>
          <w:rFonts w:ascii="Verdana" w:hAnsi="Verdana"/>
          <w:color w:val="000000"/>
          <w:sz w:val="18"/>
          <w:szCs w:val="18"/>
        </w:rPr>
        <w:t>», в котором отмечается необходимость приведения в соответствие образовательной деятельности учебных учреждений требованиям современного информационного и постиндустриального общества;</w:t>
      </w:r>
    </w:p>
    <w:p w14:paraId="56296629"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Федеральный государственный образовательный стандарт прямо ставит задачу внедрения инноваций в современный образовательный процесс, формирования у</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компетенций, позволяющих успешно адаптироваться в обществе;</w:t>
      </w:r>
    </w:p>
    <w:p w14:paraId="0D4125FD"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современные тенденции в массовой образовательной практике и инновационные поиски отдельных педагогических коллективов, в том числе</w:t>
      </w:r>
      <w:r>
        <w:rPr>
          <w:rStyle w:val="WW8Num2z0"/>
          <w:rFonts w:ascii="Verdana" w:hAnsi="Verdana"/>
          <w:color w:val="000000"/>
          <w:sz w:val="18"/>
          <w:szCs w:val="18"/>
        </w:rPr>
        <w:t> </w:t>
      </w:r>
      <w:r>
        <w:rPr>
          <w:rStyle w:val="WW8Num3z0"/>
          <w:rFonts w:ascii="Verdana" w:hAnsi="Verdana"/>
          <w:color w:val="4682B4"/>
          <w:sz w:val="18"/>
          <w:szCs w:val="18"/>
        </w:rPr>
        <w:t>ОГОУ</w:t>
      </w:r>
      <w:r>
        <w:rPr>
          <w:rStyle w:val="WW8Num2z0"/>
          <w:rFonts w:ascii="Verdana" w:hAnsi="Verdana"/>
          <w:color w:val="000000"/>
          <w:sz w:val="18"/>
          <w:szCs w:val="18"/>
        </w:rPr>
        <w:t> </w:t>
      </w:r>
      <w:r>
        <w:rPr>
          <w:rFonts w:ascii="Verdana" w:hAnsi="Verdana"/>
          <w:color w:val="000000"/>
          <w:sz w:val="18"/>
          <w:szCs w:val="18"/>
        </w:rPr>
        <w:t>СПО «</w:t>
      </w:r>
      <w:r>
        <w:rPr>
          <w:rStyle w:val="WW8Num3z0"/>
          <w:rFonts w:ascii="Verdana" w:hAnsi="Verdana"/>
          <w:color w:val="4682B4"/>
          <w:sz w:val="18"/>
          <w:szCs w:val="18"/>
        </w:rPr>
        <w:t>Черноярский губернский колледж</w:t>
      </w:r>
      <w:r>
        <w:rPr>
          <w:rFonts w:ascii="Verdana" w:hAnsi="Verdana"/>
          <w:color w:val="000000"/>
          <w:sz w:val="18"/>
          <w:szCs w:val="18"/>
        </w:rPr>
        <w:t>», занимающегося проблемой интеграции гуманитарно-педагогических основ непрерывного общего, профессионального образования и воспитания сельских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МОУ лицея № 8 «</w:t>
      </w:r>
      <w:r>
        <w:rPr>
          <w:rStyle w:val="WW8Num3z0"/>
          <w:rFonts w:ascii="Verdana" w:hAnsi="Verdana"/>
          <w:color w:val="4682B4"/>
          <w:sz w:val="18"/>
          <w:szCs w:val="18"/>
        </w:rPr>
        <w:t>Олимпия</w:t>
      </w:r>
      <w:r>
        <w:rPr>
          <w:rFonts w:ascii="Verdana" w:hAnsi="Verdana"/>
          <w:color w:val="000000"/>
          <w:sz w:val="18"/>
          <w:szCs w:val="18"/>
        </w:rPr>
        <w:t>» Дзержинского района г. Волгограда, разрабатывающего и реализующего разного уровня программы развития и др.</w:t>
      </w:r>
    </w:p>
    <w:p w14:paraId="175B0E64"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несмотря на значительные достижения педагогической науки и практики образования в разработке педагогических инноваций, их широкое применение</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весьма ограничено. Анализ теоретических источников и практики работы</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показал, что готовность педагога к инновационной деятельности как фактор коррекции профессионального консерватизма не используется, отсутствует</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система работы по коррекции профессионального консерватизма, в связи с чем возникает ряд устойчивых противоречий между:</w:t>
      </w:r>
    </w:p>
    <w:p w14:paraId="1B43BDA4"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объективной потребностью общества в активных, инициативных</w:t>
      </w:r>
      <w:r>
        <w:rPr>
          <w:rStyle w:val="WW8Num2z0"/>
          <w:rFonts w:ascii="Verdana" w:hAnsi="Verdana"/>
          <w:color w:val="000000"/>
          <w:sz w:val="18"/>
          <w:szCs w:val="18"/>
        </w:rPr>
        <w:t> </w:t>
      </w:r>
      <w:r>
        <w:rPr>
          <w:rStyle w:val="WW8Num3z0"/>
          <w:rFonts w:ascii="Verdana" w:hAnsi="Verdana"/>
          <w:color w:val="4682B4"/>
          <w:sz w:val="18"/>
          <w:szCs w:val="18"/>
        </w:rPr>
        <w:t>педагогах</w:t>
      </w:r>
      <w:r>
        <w:rPr>
          <w:rFonts w:ascii="Verdana" w:hAnsi="Verdana"/>
          <w:color w:val="000000"/>
          <w:sz w:val="18"/>
          <w:szCs w:val="18"/>
        </w:rPr>
        <w:t>, способных к осознанному внедрению инноваций, и недостаточным вниманием педагогической теории и практики к коррекции существующих барьеров при достижении результата в профессиональной деятельности педагога, к числу которых относится консерватизм;</w:t>
      </w:r>
    </w:p>
    <w:p w14:paraId="10CEEF9C"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необходимостью развития готовности педагога к инновационной деятельности и недостаточным теоретическим обоснованием ее как фактора, позволяющего корректировать консерватизм педагога в профессиональной деятельности;</w:t>
      </w:r>
    </w:p>
    <w:p w14:paraId="6DCADB88"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практической потребностью в коррекции профессионального консерватизма педагога и невыявленностью условий коррекции профессионального консерватизма педагога через формирование у него готовности к инновационной деятельности;</w:t>
      </w:r>
    </w:p>
    <w:p w14:paraId="1A54E286"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необходимостью формирования ресурса образовательной среды школы в коррекции профессионального консерватизма педагога и недостаточностью соответствующего технологического обеспечения.</w:t>
      </w:r>
    </w:p>
    <w:p w14:paraId="4582FABB"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Выявленные противоречия свидетельствуют о том, что перед педагогической наукой встала проблема недостаточности теоретического и практического обоснования ресурса образовательной среды школы, позволяющего повышать уровень готовности педагогов к инновационной деятельности и осуществлять научно обоснованную коррекцию педагогической деятельности, в том числе и коррекцию профессионального консерватизма.</w:t>
      </w:r>
    </w:p>
    <w:p w14:paraId="4CD9BFC9"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Объективная потребность общества в инновациях в системе</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и недостаточная научная разработка проблемы коррекции профессионального консерватизма в инновационном процессе обусловили выбор темы исследования: «Готовность педагога к инновационной деятельности как фактор коррекции профессионального консерватизма».</w:t>
      </w:r>
    </w:p>
    <w:p w14:paraId="589F526B"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стала система профессиональной деятельности педагога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w:t>
      </w:r>
    </w:p>
    <w:p w14:paraId="7329A8E3"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Предмет исследования - процесс формирования готовности педагога к инновационной деятельности как фактора коррекции профессионального консерватизма.</w:t>
      </w:r>
    </w:p>
    <w:p w14:paraId="2040FA63"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научно-педагогическом обосновании процесса формирования готовности педагогов к инновационной деятельности с использованием ресурса образовательной среды школы.</w:t>
      </w:r>
    </w:p>
    <w:p w14:paraId="77D26D6C"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Гипотезу исследования составили следующие предположения:</w:t>
      </w:r>
    </w:p>
    <w:p w14:paraId="5EBCB0AF"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поскольку консерватизм педагога является не только барьером в адаптации его деятельности к изменяющимся требованиям общества, но и выполняет функцию стабилизатора, обеспечивая устойчивость образовательной системы, то требуется не его преодоление, а коррекция, то есть исправление не соответствующих оптимальной модели и формирование нужных характеристик профессионально-педагогической деятельности;</w:t>
      </w:r>
    </w:p>
    <w:p w14:paraId="07D30B82"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ведущим фактором коррекции профессионального консерватизма педагога является его готовность к инновационной деятельности, в процессе формирования которой снижается проявление негативных характеристик и формируется инновационный стиль профессионально-педагогической деятельности;</w:t>
      </w:r>
    </w:p>
    <w:p w14:paraId="466D3D36"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коррекция профессионального консерватизма педагога в процессе формирования его готовности к инновационной деятельности проявляется в изменении педагогического мышления, целевых установок, способов, форм, методов и средств осуществления профессионально-педагогической деятельности;</w:t>
      </w:r>
    </w:p>
    <w:p w14:paraId="67D2294A"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образовательная среда школы становится ресурсом в коррекции профессионального консерватизма педагога только при наличии соответствующего</w:t>
      </w:r>
      <w:r>
        <w:rPr>
          <w:rStyle w:val="WW8Num2z0"/>
          <w:rFonts w:ascii="Verdana" w:hAnsi="Verdana"/>
          <w:color w:val="000000"/>
          <w:sz w:val="18"/>
          <w:szCs w:val="18"/>
        </w:rPr>
        <w:t> </w:t>
      </w:r>
      <w:r>
        <w:rPr>
          <w:rStyle w:val="WW8Num3z0"/>
          <w:rFonts w:ascii="Verdana" w:hAnsi="Verdana"/>
          <w:color w:val="4682B4"/>
          <w:sz w:val="18"/>
          <w:szCs w:val="18"/>
        </w:rPr>
        <w:t>поэтапного</w:t>
      </w:r>
      <w:r>
        <w:rPr>
          <w:rFonts w:ascii="Verdana" w:hAnsi="Verdana"/>
          <w:color w:val="000000"/>
          <w:sz w:val="18"/>
          <w:szCs w:val="18"/>
        </w:rPr>
        <w:t>, соответствующего логике формирования готовности педагога к инновационной деятельности, технологического обеспечения.</w:t>
      </w:r>
    </w:p>
    <w:p w14:paraId="0486F293"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целью и гипотезой поставлены следующие задачи исследования:</w:t>
      </w:r>
    </w:p>
    <w:p w14:paraId="48149A17"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выделить значимые для деятельности педагога характеристики профессионального консерватизма;</w:t>
      </w:r>
    </w:p>
    <w:p w14:paraId="59683008"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обосновать структурно-динамическую модель готовности педагога к инновационной деятельности как фактора коррекции профессионального консерватизма;</w:t>
      </w:r>
    </w:p>
    <w:p w14:paraId="0D078E48"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условия коррекции профессионального консерватизма педагога в процессе формирования у него готовности к инновационной деятельности;</w:t>
      </w:r>
    </w:p>
    <w:p w14:paraId="75EA1ECB"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технологическое обеспечение реализации ресурса образовательной среды школы в коррекции профессионального консерватизма педагога через формирование его готовности к инновационной деятельности.</w:t>
      </w:r>
    </w:p>
    <w:p w14:paraId="31AC4C41"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базу исследования составили:</w:t>
      </w:r>
    </w:p>
    <w:p w14:paraId="39F632DB"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многомерности и</w:t>
      </w:r>
      <w:r>
        <w:rPr>
          <w:rStyle w:val="WW8Num2z0"/>
          <w:rFonts w:ascii="Verdana" w:hAnsi="Verdana"/>
          <w:color w:val="000000"/>
          <w:sz w:val="18"/>
          <w:szCs w:val="18"/>
        </w:rPr>
        <w:t> </w:t>
      </w:r>
      <w:r>
        <w:rPr>
          <w:rStyle w:val="WW8Num3z0"/>
          <w:rFonts w:ascii="Verdana" w:hAnsi="Verdana"/>
          <w:color w:val="4682B4"/>
          <w:sz w:val="18"/>
          <w:szCs w:val="18"/>
        </w:rPr>
        <w:t>многоуровневости</w:t>
      </w:r>
      <w:r>
        <w:rPr>
          <w:rStyle w:val="WW8Num2z0"/>
          <w:rFonts w:ascii="Verdana" w:hAnsi="Verdana"/>
          <w:color w:val="000000"/>
          <w:sz w:val="18"/>
          <w:szCs w:val="18"/>
        </w:rPr>
        <w:t> </w:t>
      </w:r>
      <w:r>
        <w:rPr>
          <w:rFonts w:ascii="Verdana" w:hAnsi="Verdana"/>
          <w:color w:val="000000"/>
          <w:sz w:val="18"/>
          <w:szCs w:val="18"/>
        </w:rPr>
        <w:t>профессионального самоопределения (М.Р. Гинзбург, Е.А.</w:t>
      </w:r>
      <w:r>
        <w:rPr>
          <w:rStyle w:val="WW8Num2z0"/>
          <w:rFonts w:ascii="Verdana" w:hAnsi="Verdana"/>
          <w:color w:val="000000"/>
          <w:sz w:val="18"/>
          <w:szCs w:val="18"/>
        </w:rPr>
        <w:t> </w:t>
      </w:r>
      <w:r>
        <w:rPr>
          <w:rStyle w:val="WW8Num3z0"/>
          <w:rFonts w:ascii="Verdana" w:hAnsi="Verdana"/>
          <w:color w:val="4682B4"/>
          <w:sz w:val="18"/>
          <w:szCs w:val="18"/>
        </w:rPr>
        <w:t>Климов</w:t>
      </w:r>
      <w:r>
        <w:rPr>
          <w:rFonts w:ascii="Verdana" w:hAnsi="Verdana"/>
          <w:color w:val="000000"/>
          <w:sz w:val="18"/>
          <w:szCs w:val="18"/>
        </w:rPr>
        <w:t>, Н.С. Пряжников); самосознания (профессионального «Я») как важнейшего интегрального регулятора процесса становления специалиста и психического новообразования (О.В.</w:t>
      </w:r>
      <w:r>
        <w:rPr>
          <w:rStyle w:val="WW8Num2z0"/>
          <w:rFonts w:ascii="Verdana" w:hAnsi="Verdana"/>
          <w:color w:val="000000"/>
          <w:sz w:val="18"/>
          <w:szCs w:val="18"/>
        </w:rPr>
        <w:t> </w:t>
      </w:r>
      <w:r>
        <w:rPr>
          <w:rStyle w:val="WW8Num3z0"/>
          <w:rFonts w:ascii="Verdana" w:hAnsi="Verdana"/>
          <w:color w:val="4682B4"/>
          <w:sz w:val="18"/>
          <w:szCs w:val="18"/>
        </w:rPr>
        <w:t>Москаленко</w:t>
      </w:r>
      <w:r>
        <w:rPr>
          <w:rFonts w:ascii="Verdana" w:hAnsi="Verdana"/>
          <w:color w:val="000000"/>
          <w:sz w:val="18"/>
          <w:szCs w:val="18"/>
        </w:rPr>
        <w:t>, М.И. Дьяченко, М.Н. Гуревич, К.К.</w:t>
      </w:r>
      <w:r>
        <w:rPr>
          <w:rStyle w:val="WW8Num2z0"/>
          <w:rFonts w:ascii="Verdana" w:hAnsi="Verdana"/>
          <w:color w:val="000000"/>
          <w:sz w:val="18"/>
          <w:szCs w:val="18"/>
        </w:rPr>
        <w:t> </w:t>
      </w:r>
      <w:r>
        <w:rPr>
          <w:rStyle w:val="WW8Num3z0"/>
          <w:rFonts w:ascii="Verdana" w:hAnsi="Verdana"/>
          <w:color w:val="4682B4"/>
          <w:sz w:val="18"/>
          <w:szCs w:val="18"/>
        </w:rPr>
        <w:t>Платонов</w:t>
      </w:r>
      <w:r>
        <w:rPr>
          <w:rFonts w:ascii="Verdana" w:hAnsi="Verdana"/>
          <w:color w:val="000000"/>
          <w:sz w:val="18"/>
          <w:szCs w:val="18"/>
        </w:rPr>
        <w:t>, К.А. Абульханова-Славская, И.И. Чеснокова, В.В.</w:t>
      </w:r>
      <w:r>
        <w:rPr>
          <w:rStyle w:val="WW8Num2z0"/>
          <w:rFonts w:ascii="Verdana" w:hAnsi="Verdana"/>
          <w:color w:val="000000"/>
          <w:sz w:val="18"/>
          <w:szCs w:val="18"/>
        </w:rPr>
        <w:t> </w:t>
      </w:r>
      <w:r>
        <w:rPr>
          <w:rStyle w:val="WW8Num3z0"/>
          <w:rFonts w:ascii="Verdana" w:hAnsi="Verdana"/>
          <w:color w:val="4682B4"/>
          <w:sz w:val="18"/>
          <w:szCs w:val="18"/>
        </w:rPr>
        <w:t>Столин</w:t>
      </w:r>
      <w:r>
        <w:rPr>
          <w:rFonts w:ascii="Verdana" w:hAnsi="Verdana"/>
          <w:color w:val="000000"/>
          <w:sz w:val="18"/>
          <w:szCs w:val="18"/>
        </w:rPr>
        <w:t>);</w:t>
      </w:r>
    </w:p>
    <w:p w14:paraId="3509BBD9"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по исследованию и организации педагогического процесса (B.C.</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Н.К. Сергеев, Н.М. Борытко, И.А.</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В.А. Сластенин, В.В. Краевский и др.), системно-деятельностный,</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подход к анализу профессиональной деятельности педагогов (JI.C.</w:t>
      </w:r>
      <w:r>
        <w:rPr>
          <w:rStyle w:val="WW8Num2z0"/>
          <w:rFonts w:ascii="Verdana" w:hAnsi="Verdana"/>
          <w:color w:val="000000"/>
          <w:sz w:val="18"/>
          <w:szCs w:val="18"/>
        </w:rPr>
        <w:t> </w:t>
      </w:r>
      <w:r>
        <w:rPr>
          <w:rStyle w:val="WW8Num3z0"/>
          <w:rFonts w:ascii="Verdana" w:hAnsi="Verdana"/>
          <w:color w:val="4682B4"/>
          <w:sz w:val="18"/>
          <w:szCs w:val="18"/>
        </w:rPr>
        <w:t>Подымова</w:t>
      </w:r>
      <w:r>
        <w:rPr>
          <w:rFonts w:ascii="Verdana" w:hAnsi="Verdana"/>
          <w:color w:val="000000"/>
          <w:sz w:val="18"/>
          <w:szCs w:val="18"/>
        </w:rPr>
        <w:t>, A.M. Саранов, В.Е. Родионов,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B.C. Ильин), примененные в соответствии с принципами</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структурного и функционального подходов к осмыслению понятия сущности консерватизма и его коррекции в процессе профессиональной деятельности (A.B.</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О.С. Советова, И.В. Бестужев-Лада и др.), работы И.В.</w:t>
      </w:r>
      <w:r>
        <w:rPr>
          <w:rStyle w:val="WW8Num2z0"/>
          <w:rFonts w:ascii="Verdana" w:hAnsi="Verdana"/>
          <w:color w:val="000000"/>
          <w:sz w:val="18"/>
          <w:szCs w:val="18"/>
        </w:rPr>
        <w:t> </w:t>
      </w:r>
      <w:r>
        <w:rPr>
          <w:rStyle w:val="WW8Num3z0"/>
          <w:rFonts w:ascii="Verdana" w:hAnsi="Verdana"/>
          <w:color w:val="4682B4"/>
          <w:sz w:val="18"/>
          <w:szCs w:val="18"/>
        </w:rPr>
        <w:t>Афонина</w:t>
      </w:r>
      <w:r>
        <w:rPr>
          <w:rFonts w:ascii="Verdana" w:hAnsi="Verdana"/>
          <w:color w:val="000000"/>
          <w:sz w:val="18"/>
          <w:szCs w:val="18"/>
        </w:rPr>
        <w:t>, М.В. Богуславского, М.С. Бургина, В.И.</w:t>
      </w:r>
      <w:r>
        <w:rPr>
          <w:rStyle w:val="WW8Num2z0"/>
          <w:rFonts w:ascii="Verdana" w:hAnsi="Verdana"/>
          <w:color w:val="000000"/>
          <w:sz w:val="18"/>
          <w:szCs w:val="18"/>
        </w:rPr>
        <w:t> </w:t>
      </w:r>
      <w:r>
        <w:rPr>
          <w:rStyle w:val="WW8Num3z0"/>
          <w:rFonts w:ascii="Verdana" w:hAnsi="Verdana"/>
          <w:color w:val="4682B4"/>
          <w:sz w:val="18"/>
          <w:szCs w:val="18"/>
        </w:rPr>
        <w:t>Загвязинского</w:t>
      </w:r>
      <w:r>
        <w:rPr>
          <w:rFonts w:ascii="Verdana" w:hAnsi="Verdana"/>
          <w:color w:val="000000"/>
          <w:sz w:val="18"/>
          <w:szCs w:val="18"/>
        </w:rPr>
        <w:t>, М.В. Кларина, Н.И. Лапина, В.Я.</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xml:space="preserve">, Н.Я. </w:t>
      </w:r>
      <w:r>
        <w:rPr>
          <w:rFonts w:ascii="Verdana" w:hAnsi="Verdana"/>
          <w:color w:val="000000"/>
          <w:sz w:val="18"/>
          <w:szCs w:val="18"/>
        </w:rPr>
        <w:lastRenderedPageBreak/>
        <w:t>Найна, А.И. Пригожина,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Н.Р. Юсуфбековой и др. по теоретико-методологическим основам педагогической инноватики; исследования образовательных ресурсов Е.Б.</w:t>
      </w:r>
      <w:r>
        <w:rPr>
          <w:rStyle w:val="WW8Num2z0"/>
          <w:rFonts w:ascii="Verdana" w:hAnsi="Verdana"/>
          <w:color w:val="000000"/>
          <w:sz w:val="18"/>
          <w:szCs w:val="18"/>
        </w:rPr>
        <w:t> </w:t>
      </w:r>
      <w:r>
        <w:rPr>
          <w:rStyle w:val="WW8Num3z0"/>
          <w:rFonts w:ascii="Verdana" w:hAnsi="Verdana"/>
          <w:color w:val="4682B4"/>
          <w:sz w:val="18"/>
          <w:szCs w:val="18"/>
        </w:rPr>
        <w:t>Белозерцева</w:t>
      </w:r>
      <w:r>
        <w:rPr>
          <w:rFonts w:ascii="Verdana" w:hAnsi="Verdana"/>
          <w:color w:val="000000"/>
          <w:sz w:val="18"/>
          <w:szCs w:val="18"/>
        </w:rPr>
        <w:t>, Г.К. Селевко, Г.П. Щедровицкого и др.; концепции профессиональной культуры личности, то есть сущности и содержания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Б.З. Вульфов, В.А. Сластенин,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Е.Г. Силяева и др.); концепции развития творческих способностей учителей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H.A. Гордеева, B.C. Библер, И.П.</w:t>
      </w:r>
      <w:r>
        <w:rPr>
          <w:rStyle w:val="WW8Num2z0"/>
          <w:rFonts w:ascii="Verdana" w:hAnsi="Verdana"/>
          <w:color w:val="000000"/>
          <w:sz w:val="18"/>
          <w:szCs w:val="18"/>
        </w:rPr>
        <w:t> </w:t>
      </w:r>
      <w:r>
        <w:rPr>
          <w:rStyle w:val="WW8Num3z0"/>
          <w:rFonts w:ascii="Verdana" w:hAnsi="Verdana"/>
          <w:color w:val="4682B4"/>
          <w:sz w:val="18"/>
          <w:szCs w:val="18"/>
        </w:rPr>
        <w:t>Калошина</w:t>
      </w:r>
      <w:r>
        <w:rPr>
          <w:rFonts w:ascii="Verdana" w:hAnsi="Verdana"/>
          <w:color w:val="000000"/>
          <w:sz w:val="18"/>
          <w:szCs w:val="18"/>
        </w:rPr>
        <w:t>, Н.Д. Никандров, В.А. Кан-Калик,</w:t>
      </w:r>
    </w:p>
    <w:p w14:paraId="517847D3"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A.П.</w:t>
      </w:r>
      <w:r>
        <w:rPr>
          <w:rStyle w:val="WW8Num2z0"/>
          <w:rFonts w:ascii="Verdana" w:hAnsi="Verdana"/>
          <w:color w:val="000000"/>
          <w:sz w:val="18"/>
          <w:szCs w:val="18"/>
        </w:rPr>
        <w:t> </w:t>
      </w:r>
      <w:r>
        <w:rPr>
          <w:rStyle w:val="WW8Num3z0"/>
          <w:rFonts w:ascii="Verdana" w:hAnsi="Verdana"/>
          <w:color w:val="4682B4"/>
          <w:sz w:val="18"/>
          <w:szCs w:val="18"/>
        </w:rPr>
        <w:t>Пинкевич</w:t>
      </w:r>
      <w:r>
        <w:rPr>
          <w:rFonts w:ascii="Verdana" w:hAnsi="Verdana"/>
          <w:color w:val="000000"/>
          <w:sz w:val="18"/>
          <w:szCs w:val="18"/>
        </w:rPr>
        <w:t>, М.М. Поташник, Я.А. Пономарёв и др.);</w:t>
      </w:r>
    </w:p>
    <w:p w14:paraId="0E685B3F"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по проектированию педагогических систем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w:t>
      </w:r>
    </w:p>
    <w:p w14:paraId="54814173"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B.П.</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и др.): концептуальные основы технологий подготовки учителей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В.В. Сериков, С.И. Архангельский, В.П. Беспалько, Д.Н. Ковтарадзе,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Н.В. Кузьмина, Ю.Н. Кулюткин, Л.Ф.</w:t>
      </w:r>
      <w:r>
        <w:rPr>
          <w:rStyle w:val="WW8Num2z0"/>
          <w:rFonts w:ascii="Verdana" w:hAnsi="Verdana"/>
          <w:color w:val="000000"/>
          <w:sz w:val="18"/>
          <w:szCs w:val="18"/>
        </w:rPr>
        <w:t> </w:t>
      </w:r>
      <w:r>
        <w:rPr>
          <w:rStyle w:val="WW8Num3z0"/>
          <w:rFonts w:ascii="Verdana" w:hAnsi="Verdana"/>
          <w:color w:val="4682B4"/>
          <w:sz w:val="18"/>
          <w:szCs w:val="18"/>
        </w:rPr>
        <w:t>Спирин</w:t>
      </w:r>
      <w:r>
        <w:rPr>
          <w:rFonts w:ascii="Verdana" w:hAnsi="Verdana"/>
          <w:color w:val="000000"/>
          <w:sz w:val="18"/>
          <w:szCs w:val="18"/>
        </w:rPr>
        <w:t>, H.A. Морева, Н.М. Таланчук, В.Д.</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и др.).</w:t>
      </w:r>
    </w:p>
    <w:p w14:paraId="7DB8B024"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Настоящее исследование проводилось в 2006-2012 гг. и включало три этапа.</w:t>
      </w:r>
    </w:p>
    <w:p w14:paraId="314A4D57"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первом этапе (2006-2007 гг.) выполнялся теоретический анализ и оценка современного состояния проблемы коррекции профессионального консерватизма и формирования готовности педагога к инновационной деятельности; были определены проблемы, тема, объект, цель и задачи исследования. Основными результатами здесь стали: уточнение научного знания сущности консерватизма в педагогической деятельности, готовность педагога к инновационной деятельности, коррекция профессионального консерватизма.</w:t>
      </w:r>
    </w:p>
    <w:p w14:paraId="0A85CA9D"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(2007-2009 гг.) был проведен формирующий эксперимент. В этот период были теоретически обоснованы и разработаны содержательно-технологическое обеспечение реализации ресурса образовательной среды школы, структурно-динамическая модель формирования готовности педагога к инновационной деятельности, которая была апробирована на базе ОГОУ «Соле-нозаймищенская средняя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Черноярского района Астраханской области.</w:t>
      </w:r>
    </w:p>
    <w:p w14:paraId="49BAB1DD"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(2010-2012 гг.) были выполнены анализ, обобщение, систематизация данных эксперимента и практическое внедрение в деятельность педагогов результатов исследования, оформление диссертации.</w:t>
      </w:r>
    </w:p>
    <w:p w14:paraId="1A465A68"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исследования были использованы следующие группы методов:</w:t>
      </w:r>
    </w:p>
    <w:p w14:paraId="18070992"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первом этапе исследования - научный анализ философской, социологической, психологической, педагогической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по проблеме исследования; методы теоретического анализа и синтеза, наблюдения за педагогической деятельностью педагогов-новаторов,</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беседа, тестирование; методы моделирования общей и частных гипотез;</w:t>
      </w:r>
    </w:p>
    <w:p w14:paraId="6106EBF2"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втором этапе исследования - проектирование формирующего и</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экспериментов, а также результатов и способов их достижения на различных этапах эксперимента. Применялись</w:t>
      </w:r>
      <w:r>
        <w:rPr>
          <w:rStyle w:val="WW8Num2z0"/>
          <w:rFonts w:ascii="Verdana" w:hAnsi="Verdana"/>
          <w:color w:val="000000"/>
          <w:sz w:val="18"/>
          <w:szCs w:val="18"/>
        </w:rPr>
        <w:t> </w:t>
      </w:r>
      <w:r>
        <w:rPr>
          <w:rStyle w:val="WW8Num3z0"/>
          <w:rFonts w:ascii="Verdana" w:hAnsi="Verdana"/>
          <w:color w:val="4682B4"/>
          <w:sz w:val="18"/>
          <w:szCs w:val="18"/>
        </w:rPr>
        <w:t>праксиометрические</w:t>
      </w:r>
      <w:r>
        <w:rPr>
          <w:rStyle w:val="WW8Num2z0"/>
          <w:rFonts w:ascii="Verdana" w:hAnsi="Verdana"/>
          <w:color w:val="000000"/>
          <w:sz w:val="18"/>
          <w:szCs w:val="18"/>
        </w:rPr>
        <w:t> </w:t>
      </w:r>
      <w:r>
        <w:rPr>
          <w:rFonts w:ascii="Verdana" w:hAnsi="Verdana"/>
          <w:color w:val="000000"/>
          <w:sz w:val="18"/>
          <w:szCs w:val="18"/>
        </w:rPr>
        <w:t>методы: анализ результатов профессиональной деятельности субъектов инновационного процесса, обобщение опыта работы по проблеме исследования, опытная работа по изучению возможностей отдельных педагогических средств и их групп;</w:t>
      </w:r>
    </w:p>
    <w:p w14:paraId="61968ECF"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третьем этапе исследования - методы экспертной оценки, изучения педагогической документации, педагогического наблюдения, формирующий эксперимент, математическая и статистическая обработка полученных в ходе исследования результатов, расчет распределения, коэффициента корреляции, оценка статистической значимости гипотезы.</w:t>
      </w:r>
    </w:p>
    <w:p w14:paraId="67F18A9E"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Эмпирическую базу исследования составила опытно-экспериментальная работа ОГОУ</w:t>
      </w:r>
      <w:r>
        <w:rPr>
          <w:rStyle w:val="WW8Num2z0"/>
          <w:rFonts w:ascii="Verdana" w:hAnsi="Verdana"/>
          <w:color w:val="000000"/>
          <w:sz w:val="18"/>
          <w:szCs w:val="18"/>
        </w:rPr>
        <w:t> </w:t>
      </w:r>
      <w:r>
        <w:rPr>
          <w:rStyle w:val="WW8Num3z0"/>
          <w:rFonts w:ascii="Verdana" w:hAnsi="Verdana"/>
          <w:color w:val="4682B4"/>
          <w:sz w:val="18"/>
          <w:szCs w:val="18"/>
        </w:rPr>
        <w:t>СПО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Черноярский губернский колледж</w:t>
      </w:r>
      <w:r>
        <w:rPr>
          <w:rFonts w:ascii="Verdana" w:hAnsi="Verdana"/>
          <w:color w:val="000000"/>
          <w:sz w:val="18"/>
          <w:szCs w:val="18"/>
        </w:rPr>
        <w:t>» Черноярского района</w:t>
      </w:r>
    </w:p>
    <w:p w14:paraId="385FAD0F"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Астраханской области, ОГОУ «Астраханский технический</w:t>
      </w:r>
      <w:r>
        <w:rPr>
          <w:rStyle w:val="WW8Num2z0"/>
          <w:rFonts w:ascii="Verdana" w:hAnsi="Verdana"/>
          <w:color w:val="000000"/>
          <w:sz w:val="18"/>
          <w:szCs w:val="18"/>
        </w:rPr>
        <w:t> </w:t>
      </w:r>
      <w:r>
        <w:rPr>
          <w:rStyle w:val="WW8Num3z0"/>
          <w:rFonts w:ascii="Verdana" w:hAnsi="Verdana"/>
          <w:color w:val="4682B4"/>
          <w:sz w:val="18"/>
          <w:szCs w:val="18"/>
        </w:rPr>
        <w:t>лицей</w:t>
      </w:r>
      <w:r>
        <w:rPr>
          <w:rFonts w:ascii="Verdana" w:hAnsi="Verdana"/>
          <w:color w:val="000000"/>
          <w:sz w:val="18"/>
          <w:szCs w:val="18"/>
        </w:rPr>
        <w:t>», профессионального училища ОГОУ ВПО «АИСИ» и 8 общеобразовательных учреждений города Астрахани. Всего в исследовании были задействованы 188 педагогов в возрасте 25-60 лет;</w:t>
      </w:r>
    </w:p>
    <w:p w14:paraId="497EF43C"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диагностический эксперимент в 2006-2007 гг. проводился на основе выборки 188 педагогов (158 городских и 30 сельских педагогов школ), из их числа была выделена группа в составе 94 </w:t>
      </w:r>
      <w:r>
        <w:rPr>
          <w:rFonts w:ascii="Verdana" w:hAnsi="Verdana"/>
          <w:color w:val="000000"/>
          <w:sz w:val="18"/>
          <w:szCs w:val="18"/>
        </w:rPr>
        <w:lastRenderedPageBreak/>
        <w:t>педагогов, с которыми проводилась</w:t>
      </w:r>
      <w:r>
        <w:rPr>
          <w:rStyle w:val="WW8Num2z0"/>
          <w:rFonts w:ascii="Verdana" w:hAnsi="Verdana"/>
          <w:color w:val="000000"/>
          <w:sz w:val="18"/>
          <w:szCs w:val="18"/>
        </w:rPr>
        <w:t> </w:t>
      </w:r>
      <w:r>
        <w:rPr>
          <w:rStyle w:val="WW8Num3z0"/>
          <w:rFonts w:ascii="Verdana" w:hAnsi="Verdana"/>
          <w:color w:val="4682B4"/>
          <w:sz w:val="18"/>
          <w:szCs w:val="18"/>
        </w:rPr>
        <w:t>углубленная</w:t>
      </w:r>
      <w:r>
        <w:rPr>
          <w:rStyle w:val="WW8Num2z0"/>
          <w:rFonts w:ascii="Verdana" w:hAnsi="Verdana"/>
          <w:color w:val="000000"/>
          <w:sz w:val="18"/>
          <w:szCs w:val="18"/>
        </w:rPr>
        <w:t> </w:t>
      </w:r>
      <w:r>
        <w:rPr>
          <w:rFonts w:ascii="Verdana" w:hAnsi="Verdana"/>
          <w:color w:val="000000"/>
          <w:sz w:val="18"/>
          <w:szCs w:val="18"/>
        </w:rPr>
        <w:t>диагностика с целью анализа негативных проявлений консерватизма в профессиональной деятельности педагога в соответствии с разработанным сводным классификатором характеристики профессионального консерватизма и уровня готовности педагога к инновационной деятельности;</w:t>
      </w:r>
    </w:p>
    <w:p w14:paraId="266C8F32"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опытно-экспериментальная работа проходила в 2007-2009 гг. по выявлению и обоснованию содержательно-технологического обеспечения реализации ресурса образовательной среды школы;</w:t>
      </w:r>
    </w:p>
    <w:p w14:paraId="2DBE2C22"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системный формирующий эксперимент проводился в 2010-2012 гг. в экспериментальной группе из 94 и в контрольной группе из 94 педагогов.</w:t>
      </w:r>
    </w:p>
    <w:p w14:paraId="73AFEC51"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3F09C2B5"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Профессиональный консерватизм педагога понимается как его</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свойство обеспечения устойчивости образовательной системы, сохранения устоявшихся правил, регламентированности, опоры на авторитеты, предпочтения стандартных решений, приверженности педагогическим стереотипам, психологической невосприимчивости к новому и неадаптивности к инновациям, неспособности к</w:t>
      </w:r>
      <w:r>
        <w:rPr>
          <w:rStyle w:val="WW8Num2z0"/>
          <w:rFonts w:ascii="Verdana" w:hAnsi="Verdana"/>
          <w:color w:val="000000"/>
          <w:sz w:val="18"/>
          <w:szCs w:val="18"/>
        </w:rPr>
        <w:t> </w:t>
      </w:r>
      <w:r>
        <w:rPr>
          <w:rStyle w:val="WW8Num3z0"/>
          <w:rFonts w:ascii="Verdana" w:hAnsi="Verdana"/>
          <w:color w:val="4682B4"/>
          <w:sz w:val="18"/>
          <w:szCs w:val="18"/>
        </w:rPr>
        <w:t>импровизации</w:t>
      </w:r>
      <w:r>
        <w:rPr>
          <w:rFonts w:ascii="Verdana" w:hAnsi="Verdana"/>
          <w:color w:val="000000"/>
          <w:sz w:val="18"/>
          <w:szCs w:val="18"/>
        </w:rPr>
        <w:t>. Консерватизм педагога характеризуется высоким уровнем ригидности педагогического мышления, низким уровнем мотивации к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самосовершенствованию</w:t>
      </w:r>
      <w:r>
        <w:rPr>
          <w:rFonts w:ascii="Verdana" w:hAnsi="Verdana"/>
          <w:color w:val="000000"/>
          <w:sz w:val="18"/>
          <w:szCs w:val="18"/>
        </w:rPr>
        <w:t>, слабой рефлексией и саморегуляцией. Характеристики консерватизма педагога определяются следующими критериями:</w:t>
      </w:r>
    </w:p>
    <w:p w14:paraId="747F6727"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когнитивный - уровень теоретической подготовки в области теории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знание основ инновационной педагогики, но стереотипы педагогического мышления;</w:t>
      </w:r>
    </w:p>
    <w:p w14:paraId="56A5355C"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 профессиональные ценности, уровень профессионального сознания, но преобладание систем ценностей и норм, тормозящих совершенствование профессиональной деятельности;</w:t>
      </w:r>
    </w:p>
    <w:p w14:paraId="1AFCDD5F"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мотивационно-поведенческий - формирование установки не на новизну осуществляемых преобразований, а на эффективность, эмоциональная стабильность, но низкая</w:t>
      </w:r>
      <w:r>
        <w:rPr>
          <w:rStyle w:val="WW8Num2z0"/>
          <w:rFonts w:ascii="Verdana" w:hAnsi="Verdana"/>
          <w:color w:val="000000"/>
          <w:sz w:val="18"/>
          <w:szCs w:val="18"/>
        </w:rPr>
        <w:t> </w:t>
      </w:r>
      <w:r>
        <w:rPr>
          <w:rStyle w:val="WW8Num3z0"/>
          <w:rFonts w:ascii="Verdana" w:hAnsi="Verdana"/>
          <w:color w:val="4682B4"/>
          <w:sz w:val="18"/>
          <w:szCs w:val="18"/>
        </w:rPr>
        <w:t>самооценка</w:t>
      </w:r>
      <w:r>
        <w:rPr>
          <w:rFonts w:ascii="Verdana" w:hAnsi="Verdana"/>
          <w:color w:val="000000"/>
          <w:sz w:val="18"/>
          <w:szCs w:val="18"/>
        </w:rPr>
        <w:t>, отсутствие интереса к инновационной деятельности;</w:t>
      </w:r>
    </w:p>
    <w:p w14:paraId="71C53BE8"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деятельностно-регулятивный - степень владения современными инновационными методами в профессиональной деятельности, но стереотипный</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и технологический арсенал средств, методов и форм обучения, слабое владение</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самоанализа.</w:t>
      </w:r>
    </w:p>
    <w:p w14:paraId="36982E8A"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Для разработки структурно-динамической модели готовности педагога к инновационной деятельности очень важен именно покомпонентный (критериальный) анализ, так как необходимо точно знать, по какому критерию проявляется профессиональный консерватизм, чтобы проводить коррекцию в этом направлении, а не корректировать его в целом и общем. Структурно-динамическая модель готовности педагога к инновационной деятельности как фактора коррекции профессионального консерватизма представлена следующими модулями:</w:t>
      </w:r>
    </w:p>
    <w:p w14:paraId="073E3655"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методологический модуль включает концептуальное обоснование инновационных преобразований на основе</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и структурно-функционального подходов, то есть позволяет рассматривать профессиональный консерватизм как единство подсистем: субстанциональной и функциональной. В первом случае речь идет о педагогических идеях, теориях и методах, которыми</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руководствуется в своей профессиональной деятельности, во втором - подразумевается процесс реализации данных идей и опыта в реальной педагогической деятельности, результативность этого процесса;</w:t>
      </w:r>
    </w:p>
    <w:p w14:paraId="78B71851"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целевой модуль включает обоснование прогнозируемого результата - педагога, готового к инновационной деятельности, осознающего ценности инновационной деятельности, знающего методологию, теорию и практику педагогической инноватики, определяющего оптимальные способы инновационной педагогической деятельности, оценивающего собственные возможности и их соотношение с профессиональным консерватизмом;</w:t>
      </w:r>
    </w:p>
    <w:p w14:paraId="232CD988"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содержательно-процессуальный модуль включает выделенные в исследовании мотивационный (</w:t>
      </w:r>
      <w:r>
        <w:rPr>
          <w:rStyle w:val="WW8Num3z0"/>
          <w:rFonts w:ascii="Verdana" w:hAnsi="Verdana"/>
          <w:color w:val="4682B4"/>
          <w:sz w:val="18"/>
          <w:szCs w:val="18"/>
        </w:rPr>
        <w:t>мотивационная</w:t>
      </w:r>
      <w:r>
        <w:rPr>
          <w:rStyle w:val="WW8Num2z0"/>
          <w:rFonts w:ascii="Verdana" w:hAnsi="Verdana"/>
          <w:color w:val="000000"/>
          <w:sz w:val="18"/>
          <w:szCs w:val="18"/>
        </w:rPr>
        <w:t> </w:t>
      </w:r>
      <w:r>
        <w:rPr>
          <w:rFonts w:ascii="Verdana" w:hAnsi="Verdana"/>
          <w:color w:val="000000"/>
          <w:sz w:val="18"/>
          <w:szCs w:val="18"/>
        </w:rPr>
        <w:t>готовность к инновационной деятельности),</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 xml:space="preserve">(высокий уровень теоретической и </w:t>
      </w:r>
      <w:r>
        <w:rPr>
          <w:rFonts w:ascii="Verdana" w:hAnsi="Verdana"/>
          <w:color w:val="000000"/>
          <w:sz w:val="18"/>
          <w:szCs w:val="18"/>
        </w:rPr>
        <w:lastRenderedPageBreak/>
        <w:t>методической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 эмоциональный (положительное отношение к инновационной деятельности, радость творчества),</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(владение современными инновационными технологиями, методами и средствами обучения) компоненты, а также функциональную, проблемно-содержательную, процессуально-технологическую, критериально-оценочную составляющие; формы, методы и средства коррекции профессионального консерватизма;</w:t>
      </w:r>
    </w:p>
    <w:p w14:paraId="0AA204DC"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диагностический модуль — система диагностических процедур, позволяющих определить степень профессионального консерватизма и уровень готовности педагога к инновационной деятельности, в своем развитии проходит следующие уровни:</w:t>
      </w:r>
    </w:p>
    <w:p w14:paraId="04A12638"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базовый- осознается необходимость изменения в профессиональной деятельности, однако педагог не обладает для этого необходимыми знаниями о способах, средствах, технологиях, позволяющих осуществлять инновационную деятельность;</w:t>
      </w:r>
    </w:p>
    <w:p w14:paraId="3543F1F5"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профессионально-функциональный - устойчивое стремление к изменению стиля педагогической деятельности,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современными образовательными технологиями, преобладание систем ценностей и норм, совершенствующих профессиональную деятельность, при этом мотивационная готовность к осуществлению инновационной деятельности имеет ожидающий характер;</w:t>
      </w:r>
    </w:p>
    <w:p w14:paraId="0AA62604"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профессионально-эффективный - сформированы мотивы</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Fonts w:ascii="Verdana" w:hAnsi="Verdana"/>
          <w:color w:val="000000"/>
          <w:sz w:val="18"/>
          <w:szCs w:val="18"/>
        </w:rPr>
        <w:t>, достижения максимальной самореализации в профессиональной сфере; наличие системных знаний в области педагогической инноватики, развита педагогическая</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w:t>
      </w:r>
    </w:p>
    <w:p w14:paraId="230D0B0C"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модуль контроля и результата включает мониторинг состояния готовности педагога к инновационной деятельности, сравнительный анализ и корректировку профессионального консерватизма (совокупность диагностик, позволяющих определить эффективность структурно-динамической модели готовности педагога к инновационной деятельности).</w:t>
      </w:r>
    </w:p>
    <w:p w14:paraId="466D898D"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Условиями коррекции профессионального консерватизма педагога в процессе формирования у него готовности к инновационной деятельности являются:</w:t>
      </w:r>
    </w:p>
    <w:p w14:paraId="7342B6EB"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диагностика внутренних и внешних показателей коррекции профессионального консерватизма педагога;</w:t>
      </w:r>
    </w:p>
    <w:p w14:paraId="61704743"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психолого-педагогическое сопровождение профессионального роста педагога, способствующее снятию консервативных барьеров;</w:t>
      </w:r>
    </w:p>
    <w:p w14:paraId="2B6AB2C7"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профессиональных качеств педагога на базе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свойств личности (воля, характер, убеждение и т.д.);</w:t>
      </w:r>
    </w:p>
    <w:p w14:paraId="3759432D"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включение педагога в образовательную и творческую среду.</w:t>
      </w:r>
    </w:p>
    <w:p w14:paraId="7672E8BD"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Технологическое обеспечение реализации ресурса образовательной среды школы для формирования готовности педагога к инновационной деятельности представляет собой создание учебно-методической базы инновационной деятельности (электронных образовательных ресурсов и обучение педагогов использованию информационно-коммуникативных технологий,</w:t>
      </w:r>
      <w:r>
        <w:rPr>
          <w:rStyle w:val="WW8Num2z0"/>
          <w:rFonts w:ascii="Verdana" w:hAnsi="Verdana"/>
          <w:color w:val="000000"/>
          <w:sz w:val="18"/>
          <w:szCs w:val="18"/>
        </w:rPr>
        <w:t> </w:t>
      </w:r>
      <w:r>
        <w:rPr>
          <w:rStyle w:val="WW8Num3z0"/>
          <w:rFonts w:ascii="Verdana" w:hAnsi="Verdana"/>
          <w:color w:val="4682B4"/>
          <w:sz w:val="18"/>
          <w:szCs w:val="18"/>
        </w:rPr>
        <w:t>мультимедийных</w:t>
      </w:r>
      <w:r>
        <w:rPr>
          <w:rStyle w:val="WW8Num2z0"/>
          <w:rFonts w:ascii="Verdana" w:hAnsi="Verdana"/>
          <w:color w:val="000000"/>
          <w:sz w:val="18"/>
          <w:szCs w:val="18"/>
        </w:rPr>
        <w:t> </w:t>
      </w:r>
      <w:r>
        <w:rPr>
          <w:rFonts w:ascii="Verdana" w:hAnsi="Verdana"/>
          <w:color w:val="000000"/>
          <w:sz w:val="18"/>
          <w:szCs w:val="18"/>
        </w:rPr>
        <w:t>учебных комплексов; диссеминации педагогических инноваций через создание каждым</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инновационной педагогической копилки и применение ее в профессиональной деятельности).</w:t>
      </w:r>
    </w:p>
    <w:p w14:paraId="3157A13C"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учебно-методической базы инновационной деятельности осуществляется поэтапно:</w:t>
      </w:r>
    </w:p>
    <w:p w14:paraId="09D136F8"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профессионально-ориентированный этап - с целью формирования моти-вационно-поведенческого компонента (мотивации достижения успехов в профессиональном развитии, изменения стиля педагогической деятельности) проведение</w:t>
      </w:r>
      <w:r>
        <w:rPr>
          <w:rStyle w:val="WW8Num2z0"/>
          <w:rFonts w:ascii="Verdana" w:hAnsi="Verdana"/>
          <w:color w:val="000000"/>
          <w:sz w:val="18"/>
          <w:szCs w:val="18"/>
        </w:rPr>
        <w:t> </w:t>
      </w:r>
      <w:r>
        <w:rPr>
          <w:rStyle w:val="WW8Num3z0"/>
          <w:rFonts w:ascii="Verdana" w:hAnsi="Verdana"/>
          <w:color w:val="4682B4"/>
          <w:sz w:val="18"/>
          <w:szCs w:val="18"/>
        </w:rPr>
        <w:t>тренингов</w:t>
      </w:r>
      <w:r>
        <w:rPr>
          <w:rStyle w:val="WW8Num2z0"/>
          <w:rFonts w:ascii="Verdana" w:hAnsi="Verdana"/>
          <w:color w:val="000000"/>
          <w:sz w:val="18"/>
          <w:szCs w:val="18"/>
        </w:rPr>
        <w:t> </w:t>
      </w:r>
      <w:r>
        <w:rPr>
          <w:rFonts w:ascii="Verdana" w:hAnsi="Verdana"/>
          <w:color w:val="000000"/>
          <w:sz w:val="18"/>
          <w:szCs w:val="18"/>
        </w:rPr>
        <w:t>с использованием информационно-коммуникативных технологий;</w:t>
      </w:r>
    </w:p>
    <w:p w14:paraId="3A36761A"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профессионально-тренировочный этап - с целью формирования деятель-ностно-регулятивного компонента (потребности в</w:t>
      </w:r>
      <w:r>
        <w:rPr>
          <w:rStyle w:val="WW8Num2z0"/>
          <w:rFonts w:ascii="Verdana" w:hAnsi="Verdana"/>
          <w:color w:val="000000"/>
          <w:sz w:val="18"/>
          <w:szCs w:val="18"/>
        </w:rPr>
        <w:t> </w:t>
      </w:r>
      <w:r>
        <w:rPr>
          <w:rStyle w:val="WW8Num3z0"/>
          <w:rFonts w:ascii="Verdana" w:hAnsi="Verdana"/>
          <w:color w:val="4682B4"/>
          <w:sz w:val="18"/>
          <w:szCs w:val="18"/>
        </w:rPr>
        <w:t>саморазвитии</w:t>
      </w:r>
      <w:r>
        <w:rPr>
          <w:rFonts w:ascii="Verdana" w:hAnsi="Verdana"/>
          <w:color w:val="000000"/>
          <w:sz w:val="18"/>
          <w:szCs w:val="18"/>
        </w:rPr>
        <w:t xml:space="preserve">, саморегуляции): применение системы </w:t>
      </w:r>
      <w:r>
        <w:rPr>
          <w:rFonts w:ascii="Verdana" w:hAnsi="Verdana"/>
          <w:color w:val="000000"/>
          <w:sz w:val="18"/>
          <w:szCs w:val="18"/>
        </w:rPr>
        <w:lastRenderedPageBreak/>
        <w:t>творческих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мастер-классов, научно-методических курсов с применением электронных образовательных ресурсов;</w:t>
      </w:r>
    </w:p>
    <w:p w14:paraId="565D8B27"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профессионально-результативный этап - с целью формирования опыта инновационной деятельности, требующего актуализации всех компонентов готовности к инновационной деятельности (теоретических знаний, профессионального сознания, педагогических ценностей, инновационной активности), включение педагогов в работу творческих групп.</w:t>
      </w:r>
    </w:p>
    <w:p w14:paraId="5DB02A7D"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w:t>
      </w:r>
    </w:p>
    <w:p w14:paraId="4A5AD6A6"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концепция коррекции профессионального консерватизма педагогов на основе формирования у них готовности к инновационной деятельности, в рамках которой определена и научно обоснована система критериев (когнитивный, аксиологический, мотивационно-поведенческий, деятельностно-регулятивный) оценки степени профессионального консерватизма, выявлены формы, методы, средства и условия его коррекции и уровень</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готовности педагога к инновационной деятельности. Это дополняет теоретическую базу предыдущих научных исследований К.А. Абульхановой-Славской, Б.Г.</w:t>
      </w:r>
      <w:r>
        <w:rPr>
          <w:rStyle w:val="WW8Num2z0"/>
          <w:rFonts w:ascii="Verdana" w:hAnsi="Verdana"/>
          <w:color w:val="000000"/>
          <w:sz w:val="18"/>
          <w:szCs w:val="18"/>
        </w:rPr>
        <w:t> </w:t>
      </w:r>
      <w:r>
        <w:rPr>
          <w:rStyle w:val="WW8Num3z0"/>
          <w:rFonts w:ascii="Verdana" w:hAnsi="Verdana"/>
          <w:color w:val="4682B4"/>
          <w:sz w:val="18"/>
          <w:szCs w:val="18"/>
        </w:rPr>
        <w:t>Ананьева</w:t>
      </w:r>
      <w:r>
        <w:rPr>
          <w:rFonts w:ascii="Verdana" w:hAnsi="Verdana"/>
          <w:color w:val="000000"/>
          <w:sz w:val="18"/>
          <w:szCs w:val="18"/>
        </w:rPr>
        <w:t>, Л.И. Божович, Л.С. Выготского, A.B.</w:t>
      </w:r>
      <w:r>
        <w:rPr>
          <w:rStyle w:val="WW8Num2z0"/>
          <w:rFonts w:ascii="Verdana" w:hAnsi="Verdana"/>
          <w:color w:val="000000"/>
          <w:sz w:val="18"/>
          <w:szCs w:val="18"/>
        </w:rPr>
        <w:t> </w:t>
      </w:r>
      <w:r>
        <w:rPr>
          <w:rStyle w:val="WW8Num3z0"/>
          <w:rFonts w:ascii="Verdana" w:hAnsi="Verdana"/>
          <w:color w:val="4682B4"/>
          <w:sz w:val="18"/>
          <w:szCs w:val="18"/>
        </w:rPr>
        <w:t>Хуторского</w:t>
      </w:r>
      <w:r>
        <w:rPr>
          <w:rFonts w:ascii="Verdana" w:hAnsi="Verdana"/>
          <w:color w:val="000000"/>
          <w:sz w:val="18"/>
          <w:szCs w:val="18"/>
        </w:rPr>
        <w:t>, А.Н. Леонтьева, С.Л. Рубинштейна, B.C.</w:t>
      </w:r>
      <w:r>
        <w:rPr>
          <w:rStyle w:val="WW8Num2z0"/>
          <w:rFonts w:ascii="Verdana" w:hAnsi="Verdana"/>
          <w:color w:val="000000"/>
          <w:sz w:val="18"/>
          <w:szCs w:val="18"/>
        </w:rPr>
        <w:t> </w:t>
      </w:r>
      <w:r>
        <w:rPr>
          <w:rStyle w:val="WW8Num3z0"/>
          <w:rFonts w:ascii="Verdana" w:hAnsi="Verdana"/>
          <w:color w:val="4682B4"/>
          <w:sz w:val="18"/>
          <w:szCs w:val="18"/>
        </w:rPr>
        <w:t>Мерлин</w:t>
      </w:r>
      <w:r>
        <w:rPr>
          <w:rFonts w:ascii="Verdana" w:hAnsi="Verdana"/>
          <w:color w:val="000000"/>
          <w:sz w:val="18"/>
          <w:szCs w:val="18"/>
        </w:rPr>
        <w:t>, Ф.Т. Михайлова, Г.Я. Рорена, В.В.</w:t>
      </w:r>
      <w:r>
        <w:rPr>
          <w:rStyle w:val="WW8Num2z0"/>
          <w:rFonts w:ascii="Verdana" w:hAnsi="Verdana"/>
          <w:color w:val="000000"/>
          <w:sz w:val="18"/>
          <w:szCs w:val="18"/>
        </w:rPr>
        <w:t> </w:t>
      </w:r>
      <w:r>
        <w:rPr>
          <w:rStyle w:val="WW8Num3z0"/>
          <w:rFonts w:ascii="Verdana" w:hAnsi="Verdana"/>
          <w:color w:val="4682B4"/>
          <w:sz w:val="18"/>
          <w:szCs w:val="18"/>
        </w:rPr>
        <w:t>Столина</w:t>
      </w:r>
      <w:r>
        <w:rPr>
          <w:rFonts w:ascii="Verdana" w:hAnsi="Verdana"/>
          <w:color w:val="000000"/>
          <w:sz w:val="18"/>
          <w:szCs w:val="18"/>
        </w:rPr>
        <w:t>, А.Г. Спиркина, В.Ф. Сафина, Н.И.</w:t>
      </w:r>
      <w:r>
        <w:rPr>
          <w:rStyle w:val="WW8Num2z0"/>
          <w:rFonts w:ascii="Verdana" w:hAnsi="Verdana"/>
          <w:color w:val="000000"/>
          <w:sz w:val="18"/>
          <w:szCs w:val="18"/>
        </w:rPr>
        <w:t> </w:t>
      </w:r>
      <w:r>
        <w:rPr>
          <w:rStyle w:val="WW8Num3z0"/>
          <w:rFonts w:ascii="Verdana" w:hAnsi="Verdana"/>
          <w:color w:val="4682B4"/>
          <w:sz w:val="18"/>
          <w:szCs w:val="18"/>
        </w:rPr>
        <w:t>Чеснокова</w:t>
      </w:r>
      <w:r>
        <w:rPr>
          <w:rFonts w:ascii="Verdana" w:hAnsi="Verdana"/>
          <w:color w:val="000000"/>
          <w:sz w:val="18"/>
          <w:szCs w:val="18"/>
        </w:rPr>
        <w:t>, Е.В. Шорохова, посвященных проблемам готовности педагога к инновационной деятельности, анализу факторов, препятствующих нововведениям;</w:t>
      </w:r>
    </w:p>
    <w:p w14:paraId="19E984F6"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предложены оригинальные суждения касательно структуры, содержания, критериев оценки сформированности готовности педагога к инновационной деятельности как фактора коррекции профессионального консерватизма, дополняющие исследования В.А. Кан-Калика, Н.И.</w:t>
      </w:r>
      <w:r>
        <w:rPr>
          <w:rStyle w:val="WW8Num2z0"/>
          <w:rFonts w:ascii="Verdana" w:hAnsi="Verdana"/>
          <w:color w:val="000000"/>
          <w:sz w:val="18"/>
          <w:szCs w:val="18"/>
        </w:rPr>
        <w:t> </w:t>
      </w:r>
      <w:r>
        <w:rPr>
          <w:rStyle w:val="WW8Num3z0"/>
          <w:rFonts w:ascii="Verdana" w:hAnsi="Verdana"/>
          <w:color w:val="4682B4"/>
          <w:sz w:val="18"/>
          <w:szCs w:val="18"/>
        </w:rPr>
        <w:t>Посталюка</w:t>
      </w:r>
      <w:r>
        <w:rPr>
          <w:rFonts w:ascii="Verdana" w:hAnsi="Verdana"/>
          <w:color w:val="000000"/>
          <w:sz w:val="18"/>
          <w:szCs w:val="18"/>
        </w:rPr>
        <w:t>, Т.Н. Прохоровой и др., что дало возможность теоретически обосновать и практически апробировать структурно-динамическую модель готовности педагога к инновационной деятельности, включающую целевой, содержательно-процессуальный и диагностически-результативный компоненты, а также</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и коммуникативные методики, тренинги, что позволяет успешно проводить коррекцию профессионального консерватизма у педагогов и расширить научные представления о способах оптимизации профессиональной деятельности (Т.В.</w:t>
      </w:r>
      <w:r>
        <w:rPr>
          <w:rStyle w:val="WW8Num2z0"/>
          <w:rFonts w:ascii="Verdana" w:hAnsi="Verdana"/>
          <w:color w:val="000000"/>
          <w:sz w:val="18"/>
          <w:szCs w:val="18"/>
        </w:rPr>
        <w:t> </w:t>
      </w:r>
      <w:r>
        <w:rPr>
          <w:rStyle w:val="WW8Num3z0"/>
          <w:rFonts w:ascii="Verdana" w:hAnsi="Verdana"/>
          <w:color w:val="4682B4"/>
          <w:sz w:val="18"/>
          <w:szCs w:val="18"/>
        </w:rPr>
        <w:t>Воронцова</w:t>
      </w:r>
      <w:r>
        <w:rPr>
          <w:rFonts w:ascii="Verdana" w:hAnsi="Verdana"/>
          <w:color w:val="000000"/>
          <w:sz w:val="18"/>
          <w:szCs w:val="18"/>
        </w:rPr>
        <w:t>, Г.А. Китайгородская, Д.Н. Ковтарадзе, В.Я.</w:t>
      </w:r>
      <w:r>
        <w:rPr>
          <w:rStyle w:val="WW8Num3z0"/>
          <w:rFonts w:ascii="Verdana" w:hAnsi="Verdana"/>
          <w:color w:val="4682B4"/>
          <w:sz w:val="18"/>
          <w:szCs w:val="18"/>
        </w:rPr>
        <w:t>Ляудис</w:t>
      </w:r>
      <w:r>
        <w:rPr>
          <w:rStyle w:val="WW8Num2z0"/>
          <w:rFonts w:ascii="Verdana" w:hAnsi="Verdana"/>
          <w:color w:val="000000"/>
          <w:sz w:val="18"/>
          <w:szCs w:val="18"/>
        </w:rPr>
        <w:t> </w:t>
      </w:r>
      <w:r>
        <w:rPr>
          <w:rFonts w:ascii="Verdana" w:hAnsi="Verdana"/>
          <w:color w:val="000000"/>
          <w:sz w:val="18"/>
          <w:szCs w:val="18"/>
        </w:rPr>
        <w:t>и др.);</w:t>
      </w:r>
    </w:p>
    <w:p w14:paraId="2E9E7F00"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доказана перспективность использования структурно-динамической модели процесса формирования готовности педагогов к инновационной деятельности как фактора коррекции профессионального консерватизма. Выявлено, что при повышении уровня готовности педагогов к инновационной деятельности снижается степень профессионального консерватизма, но полностью он не исчерпывается. В данном случае это рассматривается как стабилизирующий фактор в профессиональной деятельности, позволяющий сочетать инновации и проверенные, эффективные методы и способы обучения, придающие профессиональной деятельности стабильность и равновесие, что дополняет результаты исследований путей, способов и приёмов внедрения педагогических инноваций в образовательную практику A.C. Ахнезера,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Т.В. Воронцовой, В.Е. Гмурмана, A.A.</w:t>
      </w:r>
      <w:r>
        <w:rPr>
          <w:rStyle w:val="WW8Num2z0"/>
          <w:rFonts w:ascii="Verdana" w:hAnsi="Verdana"/>
          <w:color w:val="000000"/>
          <w:sz w:val="18"/>
          <w:szCs w:val="18"/>
        </w:rPr>
        <w:t> </w:t>
      </w:r>
      <w:r>
        <w:rPr>
          <w:rStyle w:val="WW8Num3z0"/>
          <w:rFonts w:ascii="Verdana" w:hAnsi="Verdana"/>
          <w:color w:val="4682B4"/>
          <w:sz w:val="18"/>
          <w:szCs w:val="18"/>
        </w:rPr>
        <w:t>Деркача</w:t>
      </w:r>
      <w:r>
        <w:rPr>
          <w:rFonts w:ascii="Verdana" w:hAnsi="Verdana"/>
          <w:color w:val="000000"/>
          <w:sz w:val="18"/>
          <w:szCs w:val="18"/>
        </w:rPr>
        <w:t>, Г.А. Китайгородской, Д.Н. Ковтарадзе, H.A.</w:t>
      </w:r>
      <w:r>
        <w:rPr>
          <w:rStyle w:val="WW8Num2z0"/>
          <w:rFonts w:ascii="Verdana" w:hAnsi="Verdana"/>
          <w:color w:val="000000"/>
          <w:sz w:val="18"/>
          <w:szCs w:val="18"/>
        </w:rPr>
        <w:t> </w:t>
      </w:r>
      <w:r>
        <w:rPr>
          <w:rStyle w:val="WW8Num3z0"/>
          <w:rFonts w:ascii="Verdana" w:hAnsi="Verdana"/>
          <w:color w:val="4682B4"/>
          <w:sz w:val="18"/>
          <w:szCs w:val="18"/>
        </w:rPr>
        <w:t>Морева</w:t>
      </w:r>
      <w:r>
        <w:rPr>
          <w:rFonts w:ascii="Verdana" w:hAnsi="Verdana"/>
          <w:color w:val="000000"/>
          <w:sz w:val="18"/>
          <w:szCs w:val="18"/>
        </w:rPr>
        <w:t>, М.М. Поташника и др.;</w:t>
      </w:r>
    </w:p>
    <w:p w14:paraId="117AEE3B"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введена авторская трактовка понятия готовности педагога к инновационной деятельности как мотивационно-ценностной и когнитивной установки на изменение собственной профессиональной деятельности, основанной на</w:t>
      </w:r>
      <w:r>
        <w:rPr>
          <w:rStyle w:val="WW8Num2z0"/>
          <w:rFonts w:ascii="Verdana" w:hAnsi="Verdana"/>
          <w:color w:val="000000"/>
          <w:sz w:val="18"/>
          <w:szCs w:val="18"/>
        </w:rPr>
        <w:t> </w:t>
      </w:r>
      <w:r>
        <w:rPr>
          <w:rStyle w:val="WW8Num3z0"/>
          <w:rFonts w:ascii="Verdana" w:hAnsi="Verdana"/>
          <w:color w:val="4682B4"/>
          <w:sz w:val="18"/>
          <w:szCs w:val="18"/>
        </w:rPr>
        <w:t>самоанализе</w:t>
      </w:r>
      <w:r>
        <w:rPr>
          <w:rFonts w:ascii="Verdana" w:hAnsi="Verdana"/>
          <w:color w:val="000000"/>
          <w:sz w:val="18"/>
          <w:szCs w:val="18"/>
        </w:rPr>
        <w:t>, осмыслении барьеров, препятствующих осуществлению профессиональной деятельности на эффективном уровне. Это позволило разработать технологическое обеспечение ресурса образовательной среды школы, способствующее развитию готовности педагога к инновационной деятельности. Сделанные нами выводы дополнили исследования A.A.</w:t>
      </w:r>
      <w:r>
        <w:rPr>
          <w:rStyle w:val="WW8Num2z0"/>
          <w:rFonts w:ascii="Verdana" w:hAnsi="Verdana"/>
          <w:color w:val="000000"/>
          <w:sz w:val="18"/>
          <w:szCs w:val="18"/>
        </w:rPr>
        <w:t> </w:t>
      </w:r>
      <w:r>
        <w:rPr>
          <w:rStyle w:val="WW8Num3z0"/>
          <w:rFonts w:ascii="Verdana" w:hAnsi="Verdana"/>
          <w:color w:val="4682B4"/>
          <w:sz w:val="18"/>
          <w:szCs w:val="18"/>
        </w:rPr>
        <w:t>Ярулова</w:t>
      </w:r>
      <w:r>
        <w:rPr>
          <w:rFonts w:ascii="Verdana" w:hAnsi="Verdana"/>
          <w:color w:val="000000"/>
          <w:sz w:val="18"/>
          <w:szCs w:val="18"/>
        </w:rPr>
        <w:t>, В.В. Рубцова, Д.Ж. Марковича, которые характеризуют образовательную среду с учетом разных уровней её рассмотрения.</w:t>
      </w:r>
    </w:p>
    <w:p w14:paraId="34120EFF"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обусловлена следующим:</w:t>
      </w:r>
    </w:p>
    <w:p w14:paraId="33D62401"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доказанные положения о готовности педагога к инновационной деятельности как фактора </w:t>
      </w:r>
      <w:r>
        <w:rPr>
          <w:rFonts w:ascii="Verdana" w:hAnsi="Verdana"/>
          <w:color w:val="000000"/>
          <w:sz w:val="18"/>
          <w:szCs w:val="18"/>
        </w:rPr>
        <w:lastRenderedPageBreak/>
        <w:t>коррекции профессионального консерватизма вносят вклад в расширение представлений о коррекции профессионального консерватизма и готовности педагога к инновационной деятельности, расширяют границы применимости полученных результатов исследования, так как разработанная в исследовании структурно-динамическая модель позволяет обеспечить построение и функционирование целостного процесса формирования готовности педагога к инновационной деятельности;</w:t>
      </w:r>
    </w:p>
    <w:p w14:paraId="39300C43"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применительно к проблематике диссертации результативно использован метод моделирования, позволивший теоретически обосновать структурно-динамическую модель готовности педагога к инновационной деятельности, что является вкладом в теорию моделирования образовательных процессов;</w:t>
      </w:r>
    </w:p>
    <w:p w14:paraId="03532E46"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изложенные характеристики профессионального консерватизма, описанные критерии оценки степени консерватизма, а также факторы, влияющие на его коррекцию, могут быть использованы при исследовании проблем деятельности педагога;</w:t>
      </w:r>
    </w:p>
    <w:p w14:paraId="2922F54B"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изученные связи технологического ресурса образовательной среды школы с построением и функционированием целостного процесса готовности педагога к инновационной деятельности вносят вклад в развитие исследований по теории и практике</w:t>
      </w:r>
      <w:r>
        <w:rPr>
          <w:rStyle w:val="WW8Num2z0"/>
          <w:rFonts w:ascii="Verdana" w:hAnsi="Verdana"/>
          <w:color w:val="000000"/>
          <w:sz w:val="18"/>
          <w:szCs w:val="18"/>
        </w:rPr>
        <w:t> </w:t>
      </w:r>
      <w:r>
        <w:rPr>
          <w:rStyle w:val="WW8Num3z0"/>
          <w:rFonts w:ascii="Verdana" w:hAnsi="Verdana"/>
          <w:color w:val="4682B4"/>
          <w:sz w:val="18"/>
          <w:szCs w:val="18"/>
        </w:rPr>
        <w:t>технологизации</w:t>
      </w:r>
      <w:r>
        <w:rPr>
          <w:rStyle w:val="WW8Num2z0"/>
          <w:rFonts w:ascii="Verdana" w:hAnsi="Verdana"/>
          <w:color w:val="000000"/>
          <w:sz w:val="18"/>
          <w:szCs w:val="18"/>
        </w:rPr>
        <w:t> </w:t>
      </w:r>
      <w:r>
        <w:rPr>
          <w:rFonts w:ascii="Verdana" w:hAnsi="Verdana"/>
          <w:color w:val="000000"/>
          <w:sz w:val="18"/>
          <w:szCs w:val="18"/>
        </w:rPr>
        <w:t>образовательных процессов.</w:t>
      </w:r>
    </w:p>
    <w:p w14:paraId="3D290B20"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Значение для практики результатов исследования подтверждается тем, что:</w:t>
      </w:r>
    </w:p>
    <w:p w14:paraId="6A9CA30A"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и внедрен сводный классификатор характеристики профессионального консерватизма и уровня готовности педагога к инновационной деятельности, который позволяет проводить покомпонентный анализ педагогической деятельности и определять степень профессионального консерватизма;</w:t>
      </w:r>
    </w:p>
    <w:p w14:paraId="16279D5D"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пределы и перспективы практического использования теории готовности педагога к инновационной деятельности как фактора коррекции профессионального консерватизма в системе повышения квалификации как ориентир для</w:t>
      </w:r>
      <w:r>
        <w:rPr>
          <w:rStyle w:val="WW8Num2z0"/>
          <w:rFonts w:ascii="Verdana" w:hAnsi="Verdana"/>
          <w:color w:val="000000"/>
          <w:sz w:val="18"/>
          <w:szCs w:val="18"/>
        </w:rPr>
        <w:t> </w:t>
      </w:r>
      <w:r>
        <w:rPr>
          <w:rStyle w:val="WW8Num3z0"/>
          <w:rFonts w:ascii="Verdana" w:hAnsi="Verdana"/>
          <w:color w:val="4682B4"/>
          <w:sz w:val="18"/>
          <w:szCs w:val="18"/>
        </w:rPr>
        <w:t>постдипломного</w:t>
      </w:r>
      <w:r>
        <w:rPr>
          <w:rStyle w:val="WW8Num2z0"/>
          <w:rFonts w:ascii="Verdana" w:hAnsi="Verdana"/>
          <w:color w:val="000000"/>
          <w:sz w:val="18"/>
          <w:szCs w:val="18"/>
        </w:rPr>
        <w:t> </w:t>
      </w:r>
      <w:r>
        <w:rPr>
          <w:rFonts w:ascii="Verdana" w:hAnsi="Verdana"/>
          <w:color w:val="000000"/>
          <w:sz w:val="18"/>
          <w:szCs w:val="18"/>
        </w:rPr>
        <w:t>образования педагогов;</w:t>
      </w:r>
    </w:p>
    <w:p w14:paraId="08CCAD63"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создана и экспериментально апробирована модель готовности педагога к инновационной деятельности как фактор коррекции профессионального консерватизма. Она представлена следующими модулями: методологическим, целевым, содержательно-процессуальным, диагностическим, модулем контроля и результата - и может быть использована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методистов</w:t>
      </w:r>
      <w:r>
        <w:rPr>
          <w:rStyle w:val="WW8Num2z0"/>
          <w:rFonts w:ascii="Verdana" w:hAnsi="Verdana"/>
          <w:color w:val="000000"/>
          <w:sz w:val="18"/>
          <w:szCs w:val="18"/>
        </w:rPr>
        <w:t> </w:t>
      </w:r>
      <w:r>
        <w:rPr>
          <w:rFonts w:ascii="Verdana" w:hAnsi="Verdana"/>
          <w:color w:val="000000"/>
          <w:sz w:val="18"/>
          <w:szCs w:val="18"/>
        </w:rPr>
        <w:t>и педагогов инновационных образовательных учреждений различного типа;</w:t>
      </w:r>
    </w:p>
    <w:p w14:paraId="2F247613"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представлены методические рекомендации по анализу и моделированию консерватизма и инновационной деятельности педагога с учетом технологического ресурса образовательной среды школы, что применимо в деятельности руководителей и педагогов образовательных учреждений.</w:t>
      </w:r>
    </w:p>
    <w:p w14:paraId="24D278D7"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обусловлена тем, что:</w:t>
      </w:r>
    </w:p>
    <w:p w14:paraId="3972A3F3"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показана воспроизводимость и устойчивая повторяемость результатов исследования в условиях различных типов образовательных учреждений;</w:t>
      </w:r>
    </w:p>
    <w:p w14:paraId="7E0884EE"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теория коррекции профессионального консерватизма построена на известных, проверяемых фактах, приведенных в современной научно-педагогической литературе и полученных в настоящем исследовании, согласуется с опубликованными экспериментальными данными по теме диссертации, обеспечена методологической обоснованностью исходных теоретических позиций;</w:t>
      </w:r>
    </w:p>
    <w:p w14:paraId="27E08EA1"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идея готовности педагога к инновационной деятельности как фактора коррекции профессионального консерватизма базируется на анализе практики деятельности инновационных образовательных учреждений, длительным характером ее изучения и организации опытно-экспериментальной работы в образовательных учреждениях различных типов, обобщением</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w:t>
      </w:r>
    </w:p>
    <w:p w14:paraId="6CCC8D2E"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использованы единство общенаучных и конкретных методов исследования по вопросам готовности педагога к инновационной деятельности как фактора коррекции профессионального </w:t>
      </w:r>
      <w:r>
        <w:rPr>
          <w:rFonts w:ascii="Verdana" w:hAnsi="Verdana"/>
          <w:color w:val="000000"/>
          <w:sz w:val="18"/>
          <w:szCs w:val="18"/>
        </w:rPr>
        <w:lastRenderedPageBreak/>
        <w:t>консерватизма в условиях целостного и структурно-функционального подходов, соответствующих объекту, целям, задачам и логике исследования; методы сравнения данных, полученных ранее по рассматриваемой тематике и авторских данных, указанных в исследовании;</w:t>
      </w:r>
    </w:p>
    <w:p w14:paraId="7E50FD9E"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использованы методики сбора и обработки разнообразных источников исходной информации (16-факторный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опросник Р.Б. Кеттелла и методика Ф.Б. Березина по многостороннему исследованию личности, стандартизированный метод исследования личности, предложенный Л.Н.</w:t>
      </w:r>
      <w:r>
        <w:rPr>
          <w:rStyle w:val="WW8Num2z0"/>
          <w:rFonts w:ascii="Verdana" w:hAnsi="Verdana"/>
          <w:color w:val="000000"/>
          <w:sz w:val="18"/>
          <w:szCs w:val="18"/>
        </w:rPr>
        <w:t> </w:t>
      </w:r>
      <w:r>
        <w:rPr>
          <w:rStyle w:val="WW8Num3z0"/>
          <w:rFonts w:ascii="Verdana" w:hAnsi="Verdana"/>
          <w:color w:val="4682B4"/>
          <w:sz w:val="18"/>
          <w:szCs w:val="18"/>
        </w:rPr>
        <w:t>Собчак</w:t>
      </w:r>
      <w:r>
        <w:rPr>
          <w:rFonts w:ascii="Verdana" w:hAnsi="Verdana"/>
          <w:color w:val="000000"/>
          <w:sz w:val="18"/>
          <w:szCs w:val="18"/>
        </w:rPr>
        <w:t>), представлены выборочные совокупности с подбором объектов наблюдения и измерения.</w:t>
      </w:r>
    </w:p>
    <w:p w14:paraId="041E836C"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Личный вклад соискателя состоит в активной деятельности на всех этапах исследуемого процесса, непосредственном участии в получении исходных данных и научных экспериментах, в апробации результатов исследования, личной разработке ключевых элементов эксперимента, обработке и апробации результатов исследования, а также подготовке публикаций по результатам исследования в различных научных, научно-методических изданиях. Ход и результаты исследования обсуждались на заседаниях кафедры педагогики Астраханского государственного университета и экспериментальной педагогической площадке данной кафедры на базе ГАОУ АО СПО «</w:t>
      </w:r>
      <w:r>
        <w:rPr>
          <w:rStyle w:val="WW8Num3z0"/>
          <w:rFonts w:ascii="Verdana" w:hAnsi="Verdana"/>
          <w:color w:val="4682B4"/>
          <w:sz w:val="18"/>
          <w:szCs w:val="18"/>
        </w:rPr>
        <w:t>Черноярский губернский колледж</w:t>
      </w:r>
      <w:r>
        <w:rPr>
          <w:rFonts w:ascii="Verdana" w:hAnsi="Verdana"/>
          <w:color w:val="000000"/>
          <w:sz w:val="18"/>
          <w:szCs w:val="18"/>
        </w:rPr>
        <w:t>».</w:t>
      </w:r>
    </w:p>
    <w:p w14:paraId="21A484CD"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автора в ГАОУ АО СПО «</w:t>
      </w:r>
      <w:r>
        <w:rPr>
          <w:rStyle w:val="WW8Num3z0"/>
          <w:rFonts w:ascii="Verdana" w:hAnsi="Verdana"/>
          <w:color w:val="4682B4"/>
          <w:sz w:val="18"/>
          <w:szCs w:val="18"/>
        </w:rPr>
        <w:t>Черноярский губернский колледж</w:t>
      </w:r>
      <w:r>
        <w:rPr>
          <w:rFonts w:ascii="Verdana" w:hAnsi="Verdana"/>
          <w:color w:val="000000"/>
          <w:sz w:val="18"/>
          <w:szCs w:val="18"/>
        </w:rPr>
        <w:t>» Черноярского района Астраханской области достигнуты практические результаты: создана структурно-динамическая модель готовности педагога к инновационной деятельности как фактора коррекции</w:t>
      </w:r>
      <w:r>
        <w:rPr>
          <w:rStyle w:val="WW8Num2z0"/>
          <w:rFonts w:ascii="Verdana" w:hAnsi="Verdana"/>
          <w:color w:val="000000"/>
          <w:sz w:val="18"/>
          <w:szCs w:val="18"/>
        </w:rPr>
        <w:t> </w:t>
      </w:r>
      <w:r>
        <w:rPr>
          <w:rStyle w:val="WW8Num3z0"/>
          <w:rFonts w:ascii="Verdana" w:hAnsi="Verdana"/>
          <w:color w:val="4682B4"/>
          <w:sz w:val="18"/>
          <w:szCs w:val="18"/>
        </w:rPr>
        <w:t>профес</w:t>
      </w:r>
      <w:r>
        <w:rPr>
          <w:rStyle w:val="WW8Num2z0"/>
          <w:rFonts w:ascii="Verdana" w:hAnsi="Verdana"/>
          <w:color w:val="000000"/>
          <w:sz w:val="18"/>
          <w:szCs w:val="18"/>
        </w:rPr>
        <w:t> </w:t>
      </w:r>
      <w:r>
        <w:rPr>
          <w:rFonts w:ascii="Verdana" w:hAnsi="Verdana"/>
          <w:color w:val="000000"/>
          <w:sz w:val="18"/>
          <w:szCs w:val="18"/>
        </w:rPr>
        <w:t>сионального консерватизма, которая представляет собой, во-первых, структуру процесса формирования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качеств педагога, необходимых для осуществления инновационной образовательной деятельности, во-вторых, этапы процесса коррекции качеств, препятствующих инновационной профессиональной деятельности, в-третьих, возможность использования педагогом технологического ресурса образовательной среды школы для построения профессиональной деятельности на инновационных принципах.</w:t>
      </w:r>
    </w:p>
    <w:p w14:paraId="3F8779A6"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материалов исследования осуществлялась автором посредством участия в работе научно-практических конференций по современным проблемам обучения при кафедре педагогики Астраханского государственного университета, выступления на пяти конференциях (г.Астрахань, 2008, 2009, 2010, 2011, 2012 гг.), публикации материалов исследования в различных научных, научно-методических изданиях (всего опубликовано 11 работ общим объемом 4,0 п.л., 3 из которых - в журналах, входящих из список</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 использовании разработанных в исследовании теоретических положений в работах, выполненных и защищенных под руководством диссертанта.</w:t>
      </w:r>
    </w:p>
    <w:p w14:paraId="4B52B297"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в формирование готовности педагогов к инновационной деятельности осуществлялось:</w:t>
      </w:r>
    </w:p>
    <w:p w14:paraId="3E9A2A2A"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организации ресурса образовательной среды школы ОГОУ «</w:t>
      </w:r>
      <w:r>
        <w:rPr>
          <w:rStyle w:val="WW8Num3z0"/>
          <w:rFonts w:ascii="Verdana" w:hAnsi="Verdana"/>
          <w:color w:val="4682B4"/>
          <w:sz w:val="18"/>
          <w:szCs w:val="18"/>
        </w:rPr>
        <w:t>Соленозаймищенская</w:t>
      </w:r>
      <w:r>
        <w:rPr>
          <w:rStyle w:val="WW8Num2z0"/>
          <w:rFonts w:ascii="Verdana" w:hAnsi="Verdana"/>
          <w:color w:val="000000"/>
          <w:sz w:val="18"/>
          <w:szCs w:val="18"/>
        </w:rPr>
        <w:t> </w:t>
      </w:r>
      <w:r>
        <w:rPr>
          <w:rFonts w:ascii="Verdana" w:hAnsi="Verdana"/>
          <w:color w:val="000000"/>
          <w:sz w:val="18"/>
          <w:szCs w:val="18"/>
        </w:rPr>
        <w:t>СОШ», входящей в состав Черноярского губернского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 с помощью информационно-коммуникативных, практико-ориентированных средств;</w:t>
      </w:r>
    </w:p>
    <w:p w14:paraId="3B5068E5"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проектировании и реализации программ развития 2007-2009 гг., 2010-2012 гг. ГАОУ АО СПО «</w:t>
      </w:r>
      <w:r>
        <w:rPr>
          <w:rStyle w:val="WW8Num3z0"/>
          <w:rFonts w:ascii="Verdana" w:hAnsi="Verdana"/>
          <w:color w:val="4682B4"/>
          <w:sz w:val="18"/>
          <w:szCs w:val="18"/>
        </w:rPr>
        <w:t>Черноряской губернский колледж</w:t>
      </w:r>
      <w:r>
        <w:rPr>
          <w:rFonts w:ascii="Verdana" w:hAnsi="Verdana"/>
          <w:color w:val="000000"/>
          <w:sz w:val="18"/>
          <w:szCs w:val="18"/>
        </w:rPr>
        <w:t>» Черноярского района Астраханской области, ОГОУ «</w:t>
      </w:r>
      <w:r>
        <w:rPr>
          <w:rStyle w:val="WW8Num3z0"/>
          <w:rFonts w:ascii="Verdana" w:hAnsi="Verdana"/>
          <w:color w:val="4682B4"/>
          <w:sz w:val="18"/>
          <w:szCs w:val="18"/>
        </w:rPr>
        <w:t>Астраханский технический лицей</w:t>
      </w:r>
      <w:r>
        <w:rPr>
          <w:rFonts w:ascii="Verdana" w:hAnsi="Verdana"/>
          <w:color w:val="000000"/>
          <w:sz w:val="18"/>
          <w:szCs w:val="18"/>
        </w:rPr>
        <w:t>», профессионального училища ГАОУ АО</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«АИСИ»;</w:t>
      </w:r>
    </w:p>
    <w:p w14:paraId="16D4F8A7"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деятельности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комиссий общеобразовательного цикла по подготовке к участию в конференциях, грантах, конкурсов, что позволило</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повысить уровень готовности к инновационной деятельности;</w:t>
      </w:r>
    </w:p>
    <w:p w14:paraId="0353E1E2"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при разработке и реализации методических рекомендаций «</w:t>
      </w:r>
      <w:r>
        <w:rPr>
          <w:rStyle w:val="WW8Num3z0"/>
          <w:rFonts w:ascii="Verdana" w:hAnsi="Verdana"/>
          <w:color w:val="4682B4"/>
          <w:sz w:val="18"/>
          <w:szCs w:val="18"/>
        </w:rPr>
        <w:t>Анализ и моделирование инновационной педагогической деятельности учителя</w:t>
      </w:r>
      <w:r>
        <w:rPr>
          <w:rFonts w:ascii="Verdana" w:hAnsi="Verdana"/>
          <w:color w:val="000000"/>
          <w:sz w:val="18"/>
          <w:szCs w:val="18"/>
        </w:rPr>
        <w:t>» для педагогов как одного из направлений коррекции профессионального консерватизма в работе образовательных учреждений.</w:t>
      </w:r>
    </w:p>
    <w:p w14:paraId="440D4BF4"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(182 с.) состоит из введения (20 е.), двух глав (105 е.), заключения (4 е.), библиографического списка (23 с.) и приложений. Текст работы содержит 26 таблиц, 3 рисунка.</w:t>
      </w:r>
    </w:p>
    <w:p w14:paraId="4D27B9F7" w14:textId="77777777" w:rsidR="007F2BA2" w:rsidRDefault="007F2BA2" w:rsidP="007F2BA2">
      <w:pPr>
        <w:pStyle w:val="20"/>
        <w:spacing w:before="0" w:after="0" w:line="216" w:lineRule="atLeast"/>
        <w:rPr>
          <w:rFonts w:ascii="Verdana" w:hAnsi="Verdana"/>
          <w:color w:val="535353"/>
          <w:sz w:val="22"/>
          <w:szCs w:val="22"/>
        </w:rPr>
      </w:pPr>
      <w:bookmarkStart w:id="0" w:name="_GoBack"/>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Ибатуллина, Елена Юрьевна</w:t>
      </w:r>
    </w:p>
    <w:p w14:paraId="08161FE9"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2 главе:</w:t>
      </w:r>
    </w:p>
    <w:p w14:paraId="53D2E5B1"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Проведенные аналитические исследования динамики внедрения инноваций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общеобразовательными</w:t>
      </w:r>
      <w:r>
        <w:rPr>
          <w:rStyle w:val="WW8Num2z0"/>
          <w:rFonts w:ascii="Verdana" w:hAnsi="Verdana"/>
          <w:color w:val="000000"/>
          <w:sz w:val="18"/>
          <w:szCs w:val="18"/>
        </w:rPr>
        <w:t> </w:t>
      </w:r>
      <w:r>
        <w:rPr>
          <w:rFonts w:ascii="Verdana" w:hAnsi="Verdana"/>
          <w:color w:val="000000"/>
          <w:sz w:val="18"/>
          <w:szCs w:val="18"/>
        </w:rPr>
        <w:t>учреждениями Астраханской области и проведенный эксперимент реализации структурно-динамической модели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педагога к инновационной деятельности как фактора коррекции профессионального консерватизма показали, что:</w:t>
      </w:r>
    </w:p>
    <w:p w14:paraId="5CC28C0B"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 рамках концептуально-содержательного направления развития школ педагоги-практики основной целью ставят повышение качества образования через выбор направления развития и разработку плана, прогноза инновационной деятельности школы по двум направлениям:</w:t>
      </w:r>
    </w:p>
    <w:p w14:paraId="2E836C8C"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консервативному (стабильному) - с применением отдельных инноваций через изучение и приобретение знаний;</w:t>
      </w:r>
    </w:p>
    <w:p w14:paraId="02E7F594"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инновационному - через обновление, создание и тиражирование новых знаний;</w:t>
      </w:r>
    </w:p>
    <w:p w14:paraId="17C4E385"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основу</w:t>
      </w:r>
      <w:r>
        <w:rPr>
          <w:rStyle w:val="WW8Num2z0"/>
          <w:rFonts w:ascii="Verdana" w:hAnsi="Verdana"/>
          <w:color w:val="000000"/>
          <w:sz w:val="18"/>
          <w:szCs w:val="18"/>
        </w:rPr>
        <w:t> </w:t>
      </w:r>
      <w:r>
        <w:rPr>
          <w:rStyle w:val="WW8Num3z0"/>
          <w:rFonts w:ascii="Verdana" w:hAnsi="Verdana"/>
          <w:color w:val="4682B4"/>
          <w:sz w:val="18"/>
          <w:szCs w:val="18"/>
        </w:rPr>
        <w:t>вариативного</w:t>
      </w:r>
      <w:r>
        <w:rPr>
          <w:rStyle w:val="WW8Num2z0"/>
          <w:rFonts w:ascii="Verdana" w:hAnsi="Verdana"/>
          <w:color w:val="000000"/>
          <w:sz w:val="18"/>
          <w:szCs w:val="18"/>
        </w:rPr>
        <w:t> </w:t>
      </w:r>
      <w:r>
        <w:rPr>
          <w:rFonts w:ascii="Verdana" w:hAnsi="Verdana"/>
          <w:color w:val="000000"/>
          <w:sz w:val="18"/>
          <w:szCs w:val="18"/>
        </w:rPr>
        <w:t>внедрения инноваций, как считают большинство респондентов, создают традиции, которые отражают такое свойство исторического процесса развития, как повторяемость,</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Fonts w:ascii="Verdana" w:hAnsi="Verdana"/>
          <w:color w:val="000000"/>
          <w:sz w:val="18"/>
          <w:szCs w:val="18"/>
        </w:rPr>
        <w:t>. 85,3 % педагогов не хотят отказываться от них в педагогической деятельности. В то же время 70 % -за сохранение достигнутых результатов традиционными методами и внедрение отдельных инноваций;</w:t>
      </w:r>
    </w:p>
    <w:p w14:paraId="775913FF"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- 3) структурно-динамическая модель готовности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к инновационной деятельности позволяет обеспечить построение и функционирование</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процесса формирования готовности педагога к инновационной деятельности, в которой</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компонентов инновационной деятельности может находиться на различных уровнях; негативные аспекты профессионального консерватизма успешно поддаются коррекции, а такой аспект консерватизма, как традиционность, не препятствует развитию готовности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инновационной деятельности;</w:t>
      </w:r>
    </w:p>
    <w:p w14:paraId="2F6114B3"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- 4) результатом практического эксперимента по реализации структурно-динамической модели готовности педагога к инновационной деятельности как фактора коррекции профессионального консерватизма явилась мотивация -уменьшение количества педагогов школы, консервативно настроенных по отношению к инновациям в образовательном процессе, и увеличение количества педагогов, изъявляющих желание внести инновации в свою деятельность. Так, 56,6 % учителей экспериментальной группы намерены использовать инновации либо постоянно, либо эпизодически, по сложившимся обстоятельствам, тогда как на этапе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таких учителей было 21 %. В ходе эксперимента вырос уровень знаний по педагогической</w:t>
      </w:r>
      <w:r>
        <w:rPr>
          <w:rStyle w:val="WW8Num2z0"/>
          <w:rFonts w:ascii="Verdana" w:hAnsi="Verdana"/>
          <w:color w:val="000000"/>
          <w:sz w:val="18"/>
          <w:szCs w:val="18"/>
        </w:rPr>
        <w:t> </w:t>
      </w:r>
      <w:r>
        <w:rPr>
          <w:rStyle w:val="WW8Num3z0"/>
          <w:rFonts w:ascii="Verdana" w:hAnsi="Verdana"/>
          <w:color w:val="4682B4"/>
          <w:sz w:val="18"/>
          <w:szCs w:val="18"/>
        </w:rPr>
        <w:t>инноватике</w:t>
      </w:r>
      <w:r>
        <w:rPr>
          <w:rStyle w:val="WW8Num2z0"/>
          <w:rFonts w:ascii="Verdana" w:hAnsi="Verdana"/>
          <w:color w:val="000000"/>
          <w:sz w:val="18"/>
          <w:szCs w:val="18"/>
        </w:rPr>
        <w:t> </w:t>
      </w:r>
      <w:r>
        <w:rPr>
          <w:rFonts w:ascii="Verdana" w:hAnsi="Verdana"/>
          <w:color w:val="000000"/>
          <w:sz w:val="18"/>
          <w:szCs w:val="18"/>
        </w:rPr>
        <w:t>в экспериментальной группе почти вдвое, изменилось отношение к источникам знаний по педагогической инноватике.</w:t>
      </w:r>
    </w:p>
    <w:p w14:paraId="3A63E2A1"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4FA1EE5"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Главная задача школы сегодня - это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в соответствии с его способностями, интересами и возможностями. Решение данной задачи требует от педагога полного переосмысления содержания, методов, форм, предметов индивидуальной работы, ориентируемой на потребности конкретного</w:t>
      </w:r>
      <w:r>
        <w:rPr>
          <w:rStyle w:val="WW8Num2z0"/>
          <w:rFonts w:ascii="Verdana" w:hAnsi="Verdana"/>
          <w:color w:val="000000"/>
          <w:sz w:val="18"/>
          <w:szCs w:val="18"/>
        </w:rPr>
        <w:t> </w:t>
      </w:r>
      <w:r>
        <w:rPr>
          <w:rStyle w:val="WW8Num3z0"/>
          <w:rFonts w:ascii="Verdana" w:hAnsi="Verdana"/>
          <w:color w:val="4682B4"/>
          <w:sz w:val="18"/>
          <w:szCs w:val="18"/>
        </w:rPr>
        <w:t>обучающего</w:t>
      </w:r>
      <w:r>
        <w:rPr>
          <w:rFonts w:ascii="Verdana" w:hAnsi="Verdana"/>
          <w:color w:val="000000"/>
          <w:sz w:val="18"/>
          <w:szCs w:val="18"/>
        </w:rPr>
        <w:t>, применения нетрадиционных, оригинальных подходов к организации своей профессиональной деятельности с использованием ресурса образовательной среды школы.</w:t>
      </w:r>
    </w:p>
    <w:p w14:paraId="2A7FF9F4"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Тема диссертационного исследования посвящена актуальным проблемам, связанным с необходимостью интеграции Российской Федерации в единое экономическое пространство Европейского союза. Введение новых государственных образовательных стандартов, Закона РФ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xml:space="preserve">», появление целого ряда нормативно-правовых документов в сфере образования обозначили в качестве ведущего приоритета подготовку молодого поколения, готового жить и действовать в информационном обществе, способного адаптироваться в быстро меняющемся социуме, стремиться к творческой, преобразующей деятельности и выходу за пределы </w:t>
      </w:r>
      <w:r>
        <w:rPr>
          <w:rFonts w:ascii="Verdana" w:hAnsi="Verdana"/>
          <w:color w:val="000000"/>
          <w:sz w:val="18"/>
          <w:szCs w:val="18"/>
        </w:rPr>
        <w:lastRenderedPageBreak/>
        <w:t>стандартного опыта. Следовательно, развитие общества требует от учителя инновационного поведения, то есть активного и систематического творчества в педагогической деятельности. Инновационная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деятельности педагога предполагает включение учителей в процесс создания, освоения и использования педагогических инноваций в практике обучения и воспитания, создание в школе определенной инновационной среды.</w:t>
      </w:r>
    </w:p>
    <w:p w14:paraId="0AA4D96A"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диссертационном исследовании проведен научно-теоретический анализ современного инновационного образовательного процесса, в ходе которого было установлено, что реальное преобразование системы образования, внедрение инноваций в учебный процесс невозможно без теоретико-методологического анализа понятия готовности педагога к инновационной деятельности и профессионального консерватизма. Анилиз позволил прийти к выводу, что профессиональный консерватизм является качеством, субстанционально и функционально связанным со всеми основными компонентами структуры профессиональной деятельности педагога (целевым, процессуально-содержательным, когнитивным, эмоционально-волевым, поведенческим), и является одним из главных элементов антиинновационного барьера в профессиональной деятельности педагога.</w:t>
      </w:r>
    </w:p>
    <w:p w14:paraId="71356DD4"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Подробный теоретико-методологический анализ понятий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педагога к инновационной деятельности», «</w:t>
      </w:r>
      <w:r>
        <w:rPr>
          <w:rStyle w:val="WW8Num3z0"/>
          <w:rFonts w:ascii="Verdana" w:hAnsi="Verdana"/>
          <w:color w:val="4682B4"/>
          <w:sz w:val="18"/>
          <w:szCs w:val="18"/>
        </w:rPr>
        <w:t>коррекция профессионального консерватизма</w:t>
      </w:r>
      <w:r>
        <w:rPr>
          <w:rFonts w:ascii="Verdana" w:hAnsi="Verdana"/>
          <w:color w:val="000000"/>
          <w:sz w:val="18"/>
          <w:szCs w:val="18"/>
        </w:rPr>
        <w:t>», «</w:t>
      </w:r>
      <w:r>
        <w:rPr>
          <w:rStyle w:val="WW8Num3z0"/>
          <w:rFonts w:ascii="Verdana" w:hAnsi="Verdana"/>
          <w:color w:val="4682B4"/>
          <w:sz w:val="18"/>
          <w:szCs w:val="18"/>
        </w:rPr>
        <w:t>ресурс образовательной среды школы</w:t>
      </w:r>
      <w:r>
        <w:rPr>
          <w:rFonts w:ascii="Verdana" w:hAnsi="Verdana"/>
          <w:color w:val="000000"/>
          <w:sz w:val="18"/>
          <w:szCs w:val="18"/>
        </w:rPr>
        <w:t>» стал основой разработки содержания понятия готовности педагога к инновационной деятельности как фактора коррекции профессионального консерватизма. Сформулированы основные подходы и разработано технологическое обеспечение реализации ресурса образовательной среды.</w:t>
      </w:r>
    </w:p>
    <w:p w14:paraId="29C3524E"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работы определена необходимостью решения вставшей перед педагогической наукой проблемы, которая связана с недостаточностью теоретического и практического обоснования готовности педагога к инновационной деятельности как фактора коррекции профессионального консерватизма, который не используется. Отсутствует</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система работы по коррекции профессионального консерватизма.</w:t>
      </w:r>
    </w:p>
    <w:p w14:paraId="45395094"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целом анализ исследуемой проблемы позволил уточнить наиболее важные аспекты в развитии вопросов инновационных процессов в контексте образовательного пространства России и конкретного региона - Астраханской области, исходя из гибкого, динамичного и непрерывного взаимодействия профессионального консерватизма и инноваций, обеспечивающего их гармоничное соотношение.</w:t>
      </w:r>
    </w:p>
    <w:p w14:paraId="42D51A3A"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Диссертационное исследование дополнено научными представлениями об особенностях процесса формирования профессионального консерватизма педагога, к которым отнесены</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особенности педагогов: низкая самооценка, недостаточный уровень теоретической</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Fonts w:ascii="Verdana" w:hAnsi="Verdana"/>
          <w:color w:val="000000"/>
          <w:sz w:val="18"/>
          <w:szCs w:val="18"/>
        </w:rPr>
        <w:t>, особенности характера педагога и его педагогического опыта.</w:t>
      </w:r>
    </w:p>
    <w:p w14:paraId="045C0275"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Предложен новый подход к нормированию уровней готовности педагога к инновационной деятельности, позволяющий проводить покомпонентный анализ педагогической деятельности учителей и осуществлять коррекцию профессионального консерватизма. Данный подход конкретизирует научные представления о способах определения, показателях, характеризующих наличие консерватизма в профессиональной деятельности педагогов.</w:t>
      </w:r>
    </w:p>
    <w:p w14:paraId="58D6FEBF"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диссертационного исследования была создана, апробирована и доказана перспективность использования структурно-динамической модели «Готовность педагога к инновационной деятельности как фактор коррекции профессионального консерватизма».</w:t>
      </w:r>
    </w:p>
    <w:p w14:paraId="4AF7C0B9"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Разработаны связи ресурса образовательной среды школы с построением и функционированием целостного процесса готовности педагога к инновационной деятельности, которые вносят вклад в развитие исследований по теории и практике</w:t>
      </w:r>
      <w:r>
        <w:rPr>
          <w:rStyle w:val="WW8Num2z0"/>
          <w:rFonts w:ascii="Verdana" w:hAnsi="Verdana"/>
          <w:color w:val="000000"/>
          <w:sz w:val="18"/>
          <w:szCs w:val="18"/>
        </w:rPr>
        <w:t> </w:t>
      </w:r>
      <w:r>
        <w:rPr>
          <w:rStyle w:val="WW8Num3z0"/>
          <w:rFonts w:ascii="Verdana" w:hAnsi="Verdana"/>
          <w:color w:val="4682B4"/>
          <w:sz w:val="18"/>
          <w:szCs w:val="18"/>
        </w:rPr>
        <w:t>технологизации</w:t>
      </w:r>
      <w:r>
        <w:rPr>
          <w:rStyle w:val="WW8Num2z0"/>
          <w:rFonts w:ascii="Verdana" w:hAnsi="Verdana"/>
          <w:color w:val="000000"/>
          <w:sz w:val="18"/>
          <w:szCs w:val="18"/>
        </w:rPr>
        <w:t> </w:t>
      </w:r>
      <w:r>
        <w:rPr>
          <w:rFonts w:ascii="Verdana" w:hAnsi="Verdana"/>
          <w:color w:val="000000"/>
          <w:sz w:val="18"/>
          <w:szCs w:val="18"/>
        </w:rPr>
        <w:t>образовательных процессов, а также</w:t>
      </w:r>
      <w:r>
        <w:rPr>
          <w:rStyle w:val="WW8Num2z0"/>
          <w:rFonts w:ascii="Verdana" w:hAnsi="Verdana"/>
          <w:color w:val="000000"/>
          <w:sz w:val="18"/>
          <w:szCs w:val="18"/>
        </w:rPr>
        <w:t> </w:t>
      </w:r>
      <w:r>
        <w:rPr>
          <w:rStyle w:val="WW8Num3z0"/>
          <w:rFonts w:ascii="Verdana" w:hAnsi="Verdana"/>
          <w:color w:val="4682B4"/>
          <w:sz w:val="18"/>
          <w:szCs w:val="18"/>
        </w:rPr>
        <w:t>интерактивные</w:t>
      </w:r>
      <w:r>
        <w:rPr>
          <w:rStyle w:val="WW8Num2z0"/>
          <w:rFonts w:ascii="Verdana" w:hAnsi="Verdana"/>
          <w:color w:val="000000"/>
          <w:sz w:val="18"/>
          <w:szCs w:val="18"/>
        </w:rPr>
        <w:t> </w:t>
      </w:r>
      <w:r>
        <w:rPr>
          <w:rFonts w:ascii="Verdana" w:hAnsi="Verdana"/>
          <w:color w:val="000000"/>
          <w:sz w:val="18"/>
          <w:szCs w:val="18"/>
        </w:rPr>
        <w:t xml:space="preserve">и коммуникативные методики, тренинги, которые позволяют успешно корректировать профессиональный консерватизм у педагогов, расширяют научные представления о способах оптимизации образовательного </w:t>
      </w:r>
      <w:r>
        <w:rPr>
          <w:rFonts w:ascii="Verdana" w:hAnsi="Verdana"/>
          <w:color w:val="000000"/>
          <w:sz w:val="18"/>
          <w:szCs w:val="18"/>
        </w:rPr>
        <w:lastRenderedPageBreak/>
        <w:t>процесса школы.</w:t>
      </w:r>
    </w:p>
    <w:p w14:paraId="1DA96328"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диссертационной работе приведены</w:t>
      </w:r>
      <w:r>
        <w:rPr>
          <w:rStyle w:val="WW8Num2z0"/>
          <w:rFonts w:ascii="Verdana" w:hAnsi="Verdana"/>
          <w:color w:val="000000"/>
          <w:sz w:val="18"/>
          <w:szCs w:val="18"/>
        </w:rPr>
        <w:t> </w:t>
      </w:r>
      <w:r>
        <w:rPr>
          <w:rStyle w:val="WW8Num3z0"/>
          <w:rFonts w:ascii="Verdana" w:hAnsi="Verdana"/>
          <w:color w:val="4682B4"/>
          <w:sz w:val="18"/>
          <w:szCs w:val="18"/>
        </w:rPr>
        <w:t>итоговые</w:t>
      </w:r>
      <w:r>
        <w:rPr>
          <w:rStyle w:val="WW8Num2z0"/>
          <w:rFonts w:ascii="Verdana" w:hAnsi="Verdana"/>
          <w:color w:val="000000"/>
          <w:sz w:val="18"/>
          <w:szCs w:val="18"/>
        </w:rPr>
        <w:t> </w:t>
      </w:r>
      <w:r>
        <w:rPr>
          <w:rFonts w:ascii="Verdana" w:hAnsi="Verdana"/>
          <w:color w:val="000000"/>
          <w:sz w:val="18"/>
          <w:szCs w:val="18"/>
        </w:rPr>
        <w:t>выводы, подтверждающие верность исходной гипотезы и решение задач исследования:</w:t>
      </w:r>
    </w:p>
    <w:p w14:paraId="064DC93B"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Критерии профессионального консерватизма позволили разработать систему оценки степени консерватизма в профессиональной деятельности и учесть их в процессе формирования готовности педагога к инновационной деятельности; экспериментальные данные позволили сделать вывод о том, что готовность педагога к инновационной деятельности может выступать фактором коррекции профессионального консерватизма при условии использования</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ресурса образовательной среды школы.</w:t>
      </w:r>
    </w:p>
    <w:p w14:paraId="712D8BC9"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Структурно-динамическая модель готовности педагога к инновационной деятельности позволяет обеспечить построение и функционирование целостного процесса формирования готовности педагога к инновационной деятельности, в которой сформированность компонентов готовности может находиться на различных уровнях, негативные аспекты профессионального консерватизма успешно поддаются коррекции, а такой аспект консерватизма, как традиционность, не препятствует формированию готовности педагога к инновационной деятельности.</w:t>
      </w:r>
    </w:p>
    <w:p w14:paraId="7B58966D"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Выявлены условия коррекции профессионального консерватизма педагога, при которых происходит изменение</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направленности педагога в системе работы в процессе формирования у него готовности к инновационной деятельности.</w:t>
      </w:r>
    </w:p>
    <w:p w14:paraId="108FCFE8"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Реализация ресурса образовательной среды школы в деятельности педагога возможна при условии сформированного технологического обеспечения, включающего стартовую установку к изменениям в собственной профессиональной деятельности. Развитие готовности педагога к инновационной деятельности обеспечивается через технологическое сопровождение реализации ресурса образовательной среды школы и включение в нее педагога.</w:t>
      </w:r>
    </w:p>
    <w:p w14:paraId="7827B7F1" w14:textId="77777777" w:rsidR="007F2BA2" w:rsidRDefault="007F2BA2" w:rsidP="007F2BA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Диссертационное исследование не исчерпывает всей полноты рассматриваемой проблемы, а предлагает одно из направлений ее решения. Поставленные в исследовании задачи решены, однако актуальность выявленных проблем от этого не снижается. Перспективы дальнейших исследований связаны с социально-экономическим развитием государства и инновационными изменениями в образовании как основного субъекта и инициатора изменений общественного сознании.</w:t>
      </w:r>
    </w:p>
    <w:p w14:paraId="26C88F64" w14:textId="77777777" w:rsidR="007F2BA2" w:rsidRDefault="007F2BA2" w:rsidP="007F2BA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специальном исследовании нуждается проблема коррекции профессионального консерватизма в контексте</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всех ступеней образования дошкольного - общего - профессионального, а также профессиональной адаптации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 быстро меняющемся социуме.</w:t>
      </w:r>
    </w:p>
    <w:p w14:paraId="7731A619" w14:textId="77777777" w:rsidR="007F2BA2" w:rsidRDefault="007F2BA2" w:rsidP="007F2BA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Ибатуллина, Елена Юрьевна, 2013 год</w:t>
      </w:r>
    </w:p>
    <w:p w14:paraId="46BE04D1"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 А. Стратегия жизни / К. А. Абульханова-Славская. М. : Мысль, 1991.-299 с.</w:t>
      </w:r>
    </w:p>
    <w:p w14:paraId="02CBA9F6"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 Авцинова, Г. И. Социально-правовое государство: сущность, особенности становления / Г. И. Авцинова // Социально-гуманитарные знания. 2000. -№3.-С. 90-104.</w:t>
      </w:r>
    </w:p>
    <w:p w14:paraId="5A43E24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3. Агафонова, Н. В. Прогресс и традиции в науке / Н. В. Агафонова. М. :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1991. - С. 129.</w:t>
      </w:r>
    </w:p>
    <w:p w14:paraId="794CF2E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4. Адамский, А. И. Управление развитием / А. И. Адамский // Первое сентября. 1996. -№ 16-22.</w:t>
      </w:r>
    </w:p>
    <w:p w14:paraId="180F2D03"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5. Актуальные вопросы региональной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сб. науч. тр. Саратов : Саратов,</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техн. ун-т, 2001. - С. 63.</w:t>
      </w:r>
    </w:p>
    <w:p w14:paraId="193E7C4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6. Алферов, Ю. С. Роль общественности в управлении образованием в зарубежных странах / Ю. С. Алферов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1994. - № 3. - С. 14—19.</w:t>
      </w:r>
    </w:p>
    <w:p w14:paraId="0D32350B"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7. Алферов, Ю. С. Организация управления образованием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Ю. С. Алферов // Социально-политический журнал. 1998. - № 3. - С. 17-20.</w:t>
      </w:r>
    </w:p>
    <w:p w14:paraId="5A298F88"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Аллахвердян</w:t>
      </w:r>
      <w:r>
        <w:rPr>
          <w:rFonts w:ascii="Verdana" w:hAnsi="Verdana"/>
          <w:color w:val="000000"/>
          <w:sz w:val="18"/>
          <w:szCs w:val="18"/>
        </w:rPr>
        <w:t>, А. Г. Психология науки : учеб. пос. / А. Г. Аллахвердян, Г. Ю.</w:t>
      </w:r>
      <w:r>
        <w:rPr>
          <w:rStyle w:val="WW8Num2z0"/>
          <w:rFonts w:ascii="Verdana" w:hAnsi="Verdana"/>
          <w:color w:val="000000"/>
          <w:sz w:val="18"/>
          <w:szCs w:val="18"/>
        </w:rPr>
        <w:t> </w:t>
      </w:r>
      <w:r>
        <w:rPr>
          <w:rStyle w:val="WW8Num3z0"/>
          <w:rFonts w:ascii="Verdana" w:hAnsi="Verdana"/>
          <w:color w:val="4682B4"/>
          <w:sz w:val="18"/>
          <w:szCs w:val="18"/>
        </w:rPr>
        <w:t>Мошкова</w:t>
      </w:r>
      <w:r>
        <w:rPr>
          <w:rFonts w:ascii="Verdana" w:hAnsi="Verdana"/>
          <w:color w:val="000000"/>
          <w:sz w:val="18"/>
          <w:szCs w:val="18"/>
        </w:rPr>
        <w:t>, А. В. Юревич, М. Г.</w:t>
      </w:r>
      <w:r>
        <w:rPr>
          <w:rStyle w:val="WW8Num2z0"/>
          <w:rFonts w:ascii="Verdana" w:hAnsi="Verdana"/>
          <w:color w:val="000000"/>
          <w:sz w:val="18"/>
          <w:szCs w:val="18"/>
        </w:rPr>
        <w:t> </w:t>
      </w:r>
      <w:r>
        <w:rPr>
          <w:rStyle w:val="WW8Num3z0"/>
          <w:rFonts w:ascii="Verdana" w:hAnsi="Verdana"/>
          <w:color w:val="4682B4"/>
          <w:sz w:val="18"/>
          <w:szCs w:val="18"/>
        </w:rPr>
        <w:t>Ярошевский</w:t>
      </w:r>
      <w:r>
        <w:rPr>
          <w:rFonts w:ascii="Verdana" w:hAnsi="Verdana"/>
          <w:color w:val="000000"/>
          <w:sz w:val="18"/>
          <w:szCs w:val="18"/>
        </w:rPr>
        <w:t>. М. : Москов. психол.-соц. ин-т ; Флинта, 1998. - 312 с.</w:t>
      </w:r>
    </w:p>
    <w:p w14:paraId="07743884"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Ш. А. Единство цели: пособие для учителя / Ш. А. Амонашвили. М. : Просвещение, 1989. - 208 с.</w:t>
      </w:r>
    </w:p>
    <w:p w14:paraId="10A8C6D8"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Ангеловски</w:t>
      </w:r>
      <w:r>
        <w:rPr>
          <w:rFonts w:ascii="Verdana" w:hAnsi="Verdana"/>
          <w:color w:val="000000"/>
          <w:sz w:val="18"/>
          <w:szCs w:val="18"/>
        </w:rPr>
        <w:t>, К. Учителя и инновации / К. Ангеловски. М., 1991.1. С. 45.</w:t>
      </w:r>
    </w:p>
    <w:p w14:paraId="35E10A5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11. Андреев, В. И. Педагогика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Инновационный курс : в 2 кн. / В. И. Андреев. Казань : Изд-во Казан, ун-та, 1998. - 320 с.</w:t>
      </w:r>
    </w:p>
    <w:p w14:paraId="1557469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12. Аношкина, В. J1. Образование. Инновация.</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(Методологические и социокультурные проблемы) / В. JI. Аношкина, С. В.</w:t>
      </w:r>
      <w:r>
        <w:rPr>
          <w:rStyle w:val="WW8Num2z0"/>
          <w:rFonts w:ascii="Verdana" w:hAnsi="Verdana"/>
          <w:color w:val="000000"/>
          <w:sz w:val="18"/>
          <w:szCs w:val="18"/>
        </w:rPr>
        <w:t> </w:t>
      </w:r>
      <w:r>
        <w:rPr>
          <w:rStyle w:val="WW8Num3z0"/>
          <w:rFonts w:ascii="Verdana" w:hAnsi="Verdana"/>
          <w:color w:val="4682B4"/>
          <w:sz w:val="18"/>
          <w:szCs w:val="18"/>
        </w:rPr>
        <w:t>Резванов</w:t>
      </w:r>
      <w:r>
        <w:rPr>
          <w:rFonts w:ascii="Verdana" w:hAnsi="Verdana"/>
          <w:color w:val="000000"/>
          <w:sz w:val="18"/>
          <w:szCs w:val="18"/>
        </w:rPr>
        <w:t>. Ростов-на-Дону, 2001.-С. 121.</w:t>
      </w:r>
    </w:p>
    <w:p w14:paraId="503CAAAF"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13. Антонов, А. Н. Региональные программы развития образования :история и современность /Л. И. Антонова. М. : Сфера, 2001. - С. 86.</w:t>
      </w:r>
    </w:p>
    <w:p w14:paraId="426CD783"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Арламов</w:t>
      </w:r>
      <w:r>
        <w:rPr>
          <w:rFonts w:ascii="Verdana" w:hAnsi="Verdana"/>
          <w:color w:val="000000"/>
          <w:sz w:val="18"/>
          <w:szCs w:val="18"/>
        </w:rPr>
        <w:t>, А. А. Проблемы компенсаторности методологических подходов в научном познании и преобразовании педагогической действительности / А. А. Арламов // Философия-образование-общество : тр. науч. сем. М. : HTA «АПФН», 2004.-Т. 1.-С. 121-132.</w:t>
      </w:r>
    </w:p>
    <w:p w14:paraId="6494918E"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15. Артюхов, М. В.</w:t>
      </w:r>
      <w:r>
        <w:rPr>
          <w:rStyle w:val="WW8Num2z0"/>
          <w:rFonts w:ascii="Verdana" w:hAnsi="Verdana"/>
          <w:color w:val="000000"/>
          <w:sz w:val="18"/>
          <w:szCs w:val="18"/>
        </w:rPr>
        <w:t> </w:t>
      </w:r>
      <w:r>
        <w:rPr>
          <w:rStyle w:val="WW8Num3z0"/>
          <w:rFonts w:ascii="Verdana" w:hAnsi="Verdana"/>
          <w:color w:val="4682B4"/>
          <w:sz w:val="18"/>
          <w:szCs w:val="18"/>
        </w:rPr>
        <w:t>Выпускник</w:t>
      </w:r>
      <w:r>
        <w:rPr>
          <w:rStyle w:val="WW8Num2z0"/>
          <w:rFonts w:ascii="Verdana" w:hAnsi="Verdana"/>
          <w:color w:val="000000"/>
          <w:sz w:val="18"/>
          <w:szCs w:val="18"/>
        </w:rPr>
        <w:t> </w:t>
      </w:r>
      <w:r>
        <w:rPr>
          <w:rFonts w:ascii="Verdana" w:hAnsi="Verdana"/>
          <w:color w:val="000000"/>
          <w:sz w:val="18"/>
          <w:szCs w:val="18"/>
        </w:rPr>
        <w:t>среднего общеобразовательного учреждения конца XX века: Портрет / М. В. Артюхов. Новокузнецк, 2000. - С. 144.</w:t>
      </w:r>
    </w:p>
    <w:p w14:paraId="32A0F40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Ахренов</w:t>
      </w:r>
      <w:r>
        <w:rPr>
          <w:rFonts w:ascii="Verdana" w:hAnsi="Verdana"/>
          <w:color w:val="000000"/>
          <w:sz w:val="18"/>
          <w:szCs w:val="18"/>
        </w:rPr>
        <w:t>, А. Потенциал интенсивного, инновационного развития: Роль образования как важнейшей функции государства на рубеже XXI в. Мысли, отклики, предложения / А. Ахренов, А. Каранаев // Учитель. 1999. - № 6. - С. 29-35.</w:t>
      </w:r>
    </w:p>
    <w:p w14:paraId="63BEFC5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Аллахвердян</w:t>
      </w:r>
      <w:r>
        <w:rPr>
          <w:rFonts w:ascii="Verdana" w:hAnsi="Verdana"/>
          <w:color w:val="000000"/>
          <w:sz w:val="18"/>
          <w:szCs w:val="18"/>
        </w:rPr>
        <w:t>, А. Г. Психология науки : учеб. пос. / А. Г. Аллахвердян, Г. Ю.</w:t>
      </w:r>
      <w:r>
        <w:rPr>
          <w:rStyle w:val="WW8Num2z0"/>
          <w:rFonts w:ascii="Verdana" w:hAnsi="Verdana"/>
          <w:color w:val="000000"/>
          <w:sz w:val="18"/>
          <w:szCs w:val="18"/>
        </w:rPr>
        <w:t> </w:t>
      </w:r>
      <w:r>
        <w:rPr>
          <w:rStyle w:val="WW8Num3z0"/>
          <w:rFonts w:ascii="Verdana" w:hAnsi="Verdana"/>
          <w:color w:val="4682B4"/>
          <w:sz w:val="18"/>
          <w:szCs w:val="18"/>
        </w:rPr>
        <w:t>Мошкова</w:t>
      </w:r>
      <w:r>
        <w:rPr>
          <w:rFonts w:ascii="Verdana" w:hAnsi="Verdana"/>
          <w:color w:val="000000"/>
          <w:sz w:val="18"/>
          <w:szCs w:val="18"/>
        </w:rPr>
        <w:t>, А. В. Юревич, М. Г.</w:t>
      </w:r>
      <w:r>
        <w:rPr>
          <w:rStyle w:val="WW8Num2z0"/>
          <w:rFonts w:ascii="Verdana" w:hAnsi="Verdana"/>
          <w:color w:val="000000"/>
          <w:sz w:val="18"/>
          <w:szCs w:val="18"/>
        </w:rPr>
        <w:t> </w:t>
      </w:r>
      <w:r>
        <w:rPr>
          <w:rStyle w:val="WW8Num3z0"/>
          <w:rFonts w:ascii="Verdana" w:hAnsi="Verdana"/>
          <w:color w:val="4682B4"/>
          <w:sz w:val="18"/>
          <w:szCs w:val="18"/>
        </w:rPr>
        <w:t>Ярошевский</w:t>
      </w:r>
      <w:r>
        <w:rPr>
          <w:rFonts w:ascii="Verdana" w:hAnsi="Verdana"/>
          <w:color w:val="000000"/>
          <w:sz w:val="18"/>
          <w:szCs w:val="18"/>
        </w:rPr>
        <w:t>. М. : Москов. психол.-соц. инт ; Флинта, 1998.-312 с.</w:t>
      </w:r>
    </w:p>
    <w:p w14:paraId="30E3BE92"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18. Ахиезер, А. С. Социокультурные проблемы инновационных процессов / А. С. Ахнезер // Проектирование и организация нововведений : сб. ст. М. : ВНИИСИ, 1987. - Вып. 17. - С. 45-^8.</w:t>
      </w:r>
    </w:p>
    <w:p w14:paraId="2C12B18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 К. Проблемы повышения эффективности педагогических исследований / Ю. К. Бабанский. М. : Педагогика, 1982. - С. 191.</w:t>
      </w:r>
    </w:p>
    <w:p w14:paraId="643103E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20. Балакирев, А. Ф. Проблема новации инновации в педагогическом процессе: сред.шк. / А. Ф. Балакирев // Актуальные проблемы педагогики в подготовке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повышения его квалификации. Иваново, 1998. -С. 3-10.</w:t>
      </w:r>
    </w:p>
    <w:p w14:paraId="47704EF3"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21. Байлук, В. В.</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Style w:val="WW8Num2z0"/>
          <w:rFonts w:ascii="Verdana" w:hAnsi="Verdana"/>
          <w:color w:val="000000"/>
          <w:sz w:val="18"/>
          <w:szCs w:val="18"/>
        </w:rPr>
        <w:t> </w:t>
      </w:r>
      <w:r>
        <w:rPr>
          <w:rFonts w:ascii="Verdana" w:hAnsi="Verdana"/>
          <w:color w:val="000000"/>
          <w:sz w:val="18"/>
          <w:szCs w:val="18"/>
        </w:rPr>
        <w:t>личности. 33 закона успеха и 33 причины неудач / В. В. Байлук. Екатеринбург, 2001. - 165 с.</w:t>
      </w:r>
    </w:p>
    <w:p w14:paraId="3A918E6E"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Балашов</w:t>
      </w:r>
      <w:r>
        <w:rPr>
          <w:rFonts w:ascii="Verdana" w:hAnsi="Verdana"/>
          <w:color w:val="000000"/>
          <w:sz w:val="18"/>
          <w:szCs w:val="18"/>
        </w:rPr>
        <w:t>, М. М. Проблемы готовности молодых учителей к инновационным процессам в образовании / М. М. Балашов, М. И.</w:t>
      </w:r>
      <w:r>
        <w:rPr>
          <w:rStyle w:val="WW8Num2z0"/>
          <w:rFonts w:ascii="Verdana" w:hAnsi="Verdana"/>
          <w:color w:val="000000"/>
          <w:sz w:val="18"/>
          <w:szCs w:val="18"/>
        </w:rPr>
        <w:t> </w:t>
      </w:r>
      <w:r>
        <w:rPr>
          <w:rStyle w:val="WW8Num3z0"/>
          <w:rFonts w:ascii="Verdana" w:hAnsi="Verdana"/>
          <w:color w:val="4682B4"/>
          <w:sz w:val="18"/>
          <w:szCs w:val="18"/>
        </w:rPr>
        <w:t>Лукьянова</w:t>
      </w:r>
      <w:r>
        <w:rPr>
          <w:rStyle w:val="WW8Num2z0"/>
          <w:rFonts w:ascii="Verdana" w:hAnsi="Verdana"/>
          <w:color w:val="000000"/>
          <w:sz w:val="18"/>
          <w:szCs w:val="18"/>
        </w:rPr>
        <w:t> </w:t>
      </w:r>
      <w:r>
        <w:rPr>
          <w:rFonts w:ascii="Verdana" w:hAnsi="Verdana"/>
          <w:color w:val="000000"/>
          <w:sz w:val="18"/>
          <w:szCs w:val="18"/>
        </w:rPr>
        <w:t>// Проблемы адаптации учителя к профессиональной деятельности. Ульяновск, 1998. - С. 5-14.</w:t>
      </w:r>
    </w:p>
    <w:p w14:paraId="7D11D6BE"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23. Баранов, А. А. Региональная система педагогических инноваций как специфическая форма повышения квалификации: Ульяновская обл. / А. А. Баранов // Актуальные проблемы повышения квалификации работников образования. Ульяновск, 2001. - Вып. 2. - С. 32-37.</w:t>
      </w:r>
    </w:p>
    <w:p w14:paraId="30682D7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24. Бассин, Ф. В. Актуальность проблемы бессознательного / Ф. В. Бассин // Философские науки. 1989. - № 3. - С. 43-53.</w:t>
      </w:r>
    </w:p>
    <w:p w14:paraId="27A5CEA2"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25. Безрукова, В. С. Педагогика. Проективная педагогика / В. С. Безрукова. Екатеринбург, 1996. - С. 120.</w:t>
      </w:r>
    </w:p>
    <w:p w14:paraId="1EF4D58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26. Беляева, И. Р. Управление инновационной деятельностью учителей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компенсирующего обучения / И. Р. Беляева //Педагогические исследования: гипотезы, проекты, внедрения. -1999.- № 2 (З).-С. 73-81.</w:t>
      </w:r>
    </w:p>
    <w:p w14:paraId="31AF4F44"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27. Березнев, С. Социальное государство это не миф / С. Березнев // Российская Федерация сегодня. 2000. - № 9. - С. 41—43.</w:t>
      </w:r>
    </w:p>
    <w:p w14:paraId="2D80AD4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28. Бехтерев, В. М. Избранные работы по социальной психологии / В. М. Бехтерев. М. : Наука, 1994. - 400 с.</w:t>
      </w:r>
    </w:p>
    <w:p w14:paraId="3C848B3B"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 Реформируются ли образование? / В. Беспалько // Мир образования. 1995.</w:t>
      </w:r>
    </w:p>
    <w:p w14:paraId="43DE3BB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30. Беспалько, В. П. Педагогика и прогрессивные технологии обучения / В. П. Беспалько. М., 1995. - 336 с.</w:t>
      </w:r>
    </w:p>
    <w:p w14:paraId="3FA68B51"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31. Беспалько, В. П. Психологические парадоксы образования / В. П. Беспалько // Педагогика. 2000. - № 5. - С. 13-20.</w:t>
      </w:r>
    </w:p>
    <w:p w14:paraId="733B6B1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 Бестужев-Лада, И. В. К школе XXI века. Размышления социолога / И. В. Бестужев-Лада. М. : Педагогика, 1988. - 192 с.</w:t>
      </w:r>
    </w:p>
    <w:p w14:paraId="4988CBFE"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В. С. Мышление как творчество / В. С. Библер. М., 1975.</w:t>
      </w:r>
    </w:p>
    <w:p w14:paraId="20069961"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Блинков</w:t>
      </w:r>
      <w:r>
        <w:rPr>
          <w:rFonts w:ascii="Verdana" w:hAnsi="Verdana"/>
          <w:color w:val="000000"/>
          <w:sz w:val="18"/>
          <w:szCs w:val="18"/>
        </w:rPr>
        <w:t>, Л. Д. Многопрофильная школа, работающая в инновационном режиме, и специфика ее управления: (Из опыта работы шк. № 218) / Л. Д. Блинков, О. В.</w:t>
      </w:r>
      <w:r>
        <w:rPr>
          <w:rStyle w:val="WW8Num2z0"/>
          <w:rFonts w:ascii="Verdana" w:hAnsi="Verdana"/>
          <w:color w:val="000000"/>
          <w:sz w:val="18"/>
          <w:szCs w:val="18"/>
        </w:rPr>
        <w:t> </w:t>
      </w:r>
      <w:r>
        <w:rPr>
          <w:rStyle w:val="WW8Num3z0"/>
          <w:rFonts w:ascii="Verdana" w:hAnsi="Verdana"/>
          <w:color w:val="4682B4"/>
          <w:sz w:val="18"/>
          <w:szCs w:val="18"/>
        </w:rPr>
        <w:t>Лови</w:t>
      </w:r>
      <w:r>
        <w:rPr>
          <w:rStyle w:val="WW8Num2z0"/>
          <w:rFonts w:ascii="Verdana" w:hAnsi="Verdana"/>
          <w:color w:val="000000"/>
          <w:sz w:val="18"/>
          <w:szCs w:val="18"/>
        </w:rPr>
        <w:t> </w:t>
      </w:r>
      <w:r>
        <w:rPr>
          <w:rFonts w:ascii="Verdana" w:hAnsi="Verdana"/>
          <w:color w:val="000000"/>
          <w:sz w:val="18"/>
          <w:szCs w:val="18"/>
        </w:rPr>
        <w:t>// Городские экспериментальные площадки. М., 1997. - Вып. 3. -С. 46-54.</w:t>
      </w:r>
    </w:p>
    <w:p w14:paraId="3836EA5E"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35. Богданов, С. В. Наши нововведения / С. В. Богданов // Директор школы. 1997.-№ 5.</w:t>
      </w:r>
    </w:p>
    <w:p w14:paraId="2DC9E09B"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36. Богданова, И. А. Традиции и инновации: К 100-летию Петрозавод.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колледжа №1. / И. А. Богданова // Сред. проф. образование. -2003. № 3. - С. 29-30.</w:t>
      </w:r>
    </w:p>
    <w:p w14:paraId="34BA6696"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37. Богоявленская, Д. Б. Психология творческих способностей : учеб. пос.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 / Д. Б. Богоявленская. М. : Академия, 2002. - 320 с.</w:t>
      </w:r>
    </w:p>
    <w:p w14:paraId="6DFE5EE2"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38. Богуславский, М. В. Драма взаимной нетерпимости / М. В. Богуславский // Свободная мысль. 1992. -№ 8. С. 51-58.</w:t>
      </w:r>
    </w:p>
    <w:p w14:paraId="528AEE8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Богуславский</w:t>
      </w:r>
      <w:r>
        <w:rPr>
          <w:rFonts w:ascii="Verdana" w:hAnsi="Verdana"/>
          <w:color w:val="000000"/>
          <w:sz w:val="18"/>
          <w:szCs w:val="18"/>
        </w:rPr>
        <w:t>, М. В. Реформы российского образования; блеф или реальность? / М. В. Богуславский, М. Фишер // Мир образования. 1996. - № 4.</w:t>
      </w:r>
    </w:p>
    <w:p w14:paraId="36EC7BA4"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40. Большой энциклопедический словарь. 2-е изд. - М. : Большая Российская энциклопедия, 2005.</w:t>
      </w:r>
    </w:p>
    <w:p w14:paraId="295025EF"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Личностно-ориентированное образование: опыт разработки парадигмы / Е. В. Бондаревская. Ростов-на Дону, 1997. - С. 237.</w:t>
      </w:r>
    </w:p>
    <w:p w14:paraId="02CC161F"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Н. М. Воспитание как педагогика бытия / Н. М. Борытко // Педагогический журнал. 2004 - № 2.</w:t>
      </w:r>
    </w:p>
    <w:p w14:paraId="6A7963FF"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Е. Д. Психолого-педагогические проблемы развития</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как субъекта учения / Е. Д. Божович. М. :</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2000. - 190 с.</w:t>
      </w:r>
    </w:p>
    <w:p w14:paraId="4DFE2B71"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К. Я. Управление инновационными процессами в системе образования. (Концепция, опыт) / К. Я.</w:t>
      </w:r>
      <w:r>
        <w:rPr>
          <w:rStyle w:val="WW8Num2z0"/>
          <w:rFonts w:ascii="Verdana" w:hAnsi="Verdana"/>
          <w:color w:val="000000"/>
          <w:sz w:val="18"/>
          <w:szCs w:val="18"/>
        </w:rPr>
        <w:t> </w:t>
      </w:r>
      <w:r>
        <w:rPr>
          <w:rStyle w:val="WW8Num3z0"/>
          <w:rFonts w:ascii="Verdana" w:hAnsi="Verdana"/>
          <w:color w:val="4682B4"/>
          <w:sz w:val="18"/>
          <w:szCs w:val="18"/>
        </w:rPr>
        <w:t>Вазина</w:t>
      </w:r>
      <w:r>
        <w:rPr>
          <w:rFonts w:ascii="Verdana" w:hAnsi="Verdana"/>
          <w:color w:val="000000"/>
          <w:sz w:val="18"/>
          <w:szCs w:val="18"/>
        </w:rPr>
        <w:t>, Е. Ю. Копейкина. Н. Новгород, 1999.-С. 15.</w:t>
      </w:r>
    </w:p>
    <w:p w14:paraId="2AD57DE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 П. Философские основания современной парадигмы образования / А. П. Валицкая // Педагогика. 1997. - № 3.</w:t>
      </w:r>
    </w:p>
    <w:p w14:paraId="5B4C817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46. Валицкая, А. П. Современные стратегии образования: варианты выбора / А. П. Валицкая // Педагогика. 1997. - № 2. - С. 31-36.</w:t>
      </w:r>
    </w:p>
    <w:p w14:paraId="21100EBF"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47. Василенко, И. В. Региональная психика: традиции и инновации : монография / И. В. Василенко. Волгоград : Политехник, 2001. - С. 211.</w:t>
      </w:r>
    </w:p>
    <w:p w14:paraId="00127EA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48. Вайцвайг, П. Десять заповедей творческой личности / П. Вайцвайг. -М. : Прогресс, 1990.-45 с.</w:t>
      </w:r>
    </w:p>
    <w:p w14:paraId="60923252"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49. Ванюшкина, Л. М.</w:t>
      </w:r>
      <w:r>
        <w:rPr>
          <w:rStyle w:val="WW8Num2z0"/>
          <w:rFonts w:ascii="Verdana" w:hAnsi="Verdana"/>
          <w:color w:val="000000"/>
          <w:sz w:val="18"/>
          <w:szCs w:val="18"/>
        </w:rPr>
        <w:t> </w:t>
      </w:r>
      <w:r>
        <w:rPr>
          <w:rStyle w:val="WW8Num3z0"/>
          <w:rFonts w:ascii="Verdana" w:hAnsi="Verdana"/>
          <w:color w:val="4682B4"/>
          <w:sz w:val="18"/>
          <w:szCs w:val="18"/>
        </w:rPr>
        <w:t>Внеаудиторное</w:t>
      </w:r>
      <w:r>
        <w:rPr>
          <w:rStyle w:val="WW8Num2z0"/>
          <w:rFonts w:ascii="Verdana" w:hAnsi="Verdana"/>
          <w:color w:val="000000"/>
          <w:sz w:val="18"/>
          <w:szCs w:val="18"/>
        </w:rPr>
        <w:t> </w:t>
      </w:r>
      <w:r>
        <w:rPr>
          <w:rFonts w:ascii="Verdana" w:hAnsi="Verdana"/>
          <w:color w:val="000000"/>
          <w:sz w:val="18"/>
          <w:szCs w:val="18"/>
        </w:rPr>
        <w:t>образование путь в новое образовательное пространство / Л. М. Ванюшкина. - СПб. : Лита, 2003. - С. 149-150.</w:t>
      </w:r>
    </w:p>
    <w:p w14:paraId="63A16993"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Вендровская</w:t>
      </w:r>
      <w:r>
        <w:rPr>
          <w:rFonts w:ascii="Verdana" w:hAnsi="Verdana"/>
          <w:color w:val="000000"/>
          <w:sz w:val="18"/>
          <w:szCs w:val="18"/>
        </w:rPr>
        <w:t>, Р. Б. Школа 20-х: поиски и результаты / Р. Б. Вендров-ская.-М., 1993.-С. 82.</w:t>
      </w:r>
    </w:p>
    <w:p w14:paraId="425C288F"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Видт</w:t>
      </w:r>
      <w:r>
        <w:rPr>
          <w:rFonts w:ascii="Verdana" w:hAnsi="Verdana"/>
          <w:color w:val="000000"/>
          <w:sz w:val="18"/>
          <w:szCs w:val="18"/>
        </w:rPr>
        <w:t>, И. Е. Педагогическая культура: становление, содержание и смыслы / И. Е. Видт // Педагогика. 2002. - № 3. - С. 6.</w:t>
      </w:r>
    </w:p>
    <w:p w14:paraId="648CCEF6"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52. Власова, В. Б. Об исторических типах традиционной ориентации / В. Б. Власова // Советская этнография. 1980. - № 2. - С. 112-114.</w:t>
      </w:r>
    </w:p>
    <w:p w14:paraId="08ECAB7B"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53. Возрождение региональных этнокультурных традиций в современном образовании : сб. метод, мат-лов / авт.-сост.: М. И.</w:t>
      </w:r>
      <w:r>
        <w:rPr>
          <w:rStyle w:val="WW8Num2z0"/>
          <w:rFonts w:ascii="Verdana" w:hAnsi="Verdana"/>
          <w:color w:val="000000"/>
          <w:sz w:val="18"/>
          <w:szCs w:val="18"/>
        </w:rPr>
        <w:t> </w:t>
      </w:r>
      <w:r>
        <w:rPr>
          <w:rStyle w:val="WW8Num3z0"/>
          <w:rFonts w:ascii="Verdana" w:hAnsi="Verdana"/>
          <w:color w:val="4682B4"/>
          <w:sz w:val="18"/>
          <w:szCs w:val="18"/>
        </w:rPr>
        <w:t>Долженкова</w:t>
      </w:r>
      <w:r>
        <w:rPr>
          <w:rFonts w:ascii="Verdana" w:hAnsi="Verdana"/>
          <w:color w:val="000000"/>
          <w:sz w:val="18"/>
          <w:szCs w:val="18"/>
        </w:rPr>
        <w:t>, Р. В. Кочергина, Л. В.</w:t>
      </w:r>
      <w:r>
        <w:rPr>
          <w:rStyle w:val="WW8Num2z0"/>
          <w:rFonts w:ascii="Verdana" w:hAnsi="Verdana"/>
          <w:color w:val="000000"/>
          <w:sz w:val="18"/>
          <w:szCs w:val="18"/>
        </w:rPr>
        <w:t> </w:t>
      </w:r>
      <w:r>
        <w:rPr>
          <w:rStyle w:val="WW8Num3z0"/>
          <w:rFonts w:ascii="Verdana" w:hAnsi="Verdana"/>
          <w:color w:val="4682B4"/>
          <w:sz w:val="18"/>
          <w:szCs w:val="18"/>
        </w:rPr>
        <w:t>Горева</w:t>
      </w:r>
      <w:r>
        <w:rPr>
          <w:rFonts w:ascii="Verdana" w:hAnsi="Verdana"/>
          <w:color w:val="000000"/>
          <w:sz w:val="18"/>
          <w:szCs w:val="18"/>
        </w:rPr>
        <w:t>. Тамбов : Изд-во Тамбов, гос. ун-та, 2000. - С. 91.</w:t>
      </w:r>
    </w:p>
    <w:p w14:paraId="7A7B47A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54. Волков, Г. А. Традиционная педагогическая культура в современном воспитании / Г. А. Волков // Магистр. 1994. - № 1.</w:t>
      </w:r>
    </w:p>
    <w:p w14:paraId="6679A85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55. Волков, Ю. Е. Социальное государство базисная основа Соцпартнер-ства / Ю. Е. Волков // Труд и социальные отношения. - 2000. - № 2. - С. 73-94.</w:t>
      </w:r>
    </w:p>
    <w:p w14:paraId="643AF7A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Вооглайд</w:t>
      </w:r>
      <w:r>
        <w:rPr>
          <w:rFonts w:ascii="Verdana" w:hAnsi="Verdana"/>
          <w:color w:val="000000"/>
          <w:sz w:val="18"/>
          <w:szCs w:val="18"/>
        </w:rPr>
        <w:t>, Ю. Методические проблемы классифицирования и структурирования инноваций / Ю. Вооглайд // Проблемы</w:t>
      </w:r>
      <w:r>
        <w:rPr>
          <w:rStyle w:val="WW8Num2z0"/>
          <w:rFonts w:ascii="Verdana" w:hAnsi="Verdana"/>
          <w:color w:val="000000"/>
          <w:sz w:val="18"/>
          <w:szCs w:val="18"/>
        </w:rPr>
        <w:t> </w:t>
      </w:r>
      <w:r>
        <w:rPr>
          <w:rStyle w:val="WW8Num3z0"/>
          <w:rFonts w:ascii="Verdana" w:hAnsi="Verdana"/>
          <w:color w:val="4682B4"/>
          <w:sz w:val="18"/>
          <w:szCs w:val="18"/>
        </w:rPr>
        <w:t>инноватики</w:t>
      </w:r>
      <w:r>
        <w:rPr>
          <w:rStyle w:val="WW8Num2z0"/>
          <w:rFonts w:ascii="Verdana" w:hAnsi="Verdana"/>
          <w:color w:val="000000"/>
          <w:sz w:val="18"/>
          <w:szCs w:val="18"/>
        </w:rPr>
        <w:t> </w:t>
      </w:r>
      <w:r>
        <w:rPr>
          <w:rFonts w:ascii="Verdana" w:hAnsi="Verdana"/>
          <w:color w:val="000000"/>
          <w:sz w:val="18"/>
          <w:szCs w:val="18"/>
        </w:rPr>
        <w:t>и экспериментики : тез. сем. Таллин, 1981. -С. 9-25.</w:t>
      </w:r>
    </w:p>
    <w:p w14:paraId="453AAAE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57. Воронцова, Т. В. Гуманитарно-педагогические аспекты многоуровневой подготовки </w:t>
      </w:r>
      <w:r>
        <w:rPr>
          <w:rFonts w:ascii="Verdana" w:hAnsi="Verdana"/>
          <w:color w:val="000000"/>
          <w:sz w:val="18"/>
          <w:szCs w:val="18"/>
        </w:rPr>
        <w:lastRenderedPageBreak/>
        <w:t>профессиональных кадров для села в новых социально-экономических условиях / Т. В.Воронцова. М. : РИП-Холдинг, 1998. - 330 с.</w:t>
      </w:r>
    </w:p>
    <w:p w14:paraId="76BB9B2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58. Ворошилова, Л. Л. Инновации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начала XX века: (На материале теории свобод, воспитание и образования) : учеб. пос. / Л. Л. Ворошилова. Комсомольск-на-Амуре : Изд-во</w:t>
      </w:r>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 2001. - С. 144.</w:t>
      </w:r>
    </w:p>
    <w:p w14:paraId="163C7107"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59. Воскресенская, Н. М. Поиски государственных образовательных стандартов за рубежом / Н. М. Воскресенская. М. : Педагогика, 1998. - С. 24.</w:t>
      </w:r>
    </w:p>
    <w:p w14:paraId="27C8DA3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60. Вульфсок, Б. Л. Стратегия развития образования на Западе на пороге XXI века / Б. Л. Вульфсок. М. :</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2000. - С. 173.</w:t>
      </w:r>
    </w:p>
    <w:p w14:paraId="5F67F3B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Развитие высших психических функций / Л. С. Выготский. М., 1960. - С. 199.</w:t>
      </w:r>
    </w:p>
    <w:p w14:paraId="31FE038F"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62. Выготский, Л. С. Педагогическая психология / Л. С. Выготский ; под ред. В. В. Давыдова. -М. : Педагогика, 1991. 480 с.</w:t>
      </w:r>
    </w:p>
    <w:p w14:paraId="78DB4862"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63. Выготский, Л. С.</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Style w:val="WW8Num2z0"/>
          <w:rFonts w:ascii="Verdana" w:hAnsi="Verdana"/>
          <w:color w:val="000000"/>
          <w:sz w:val="18"/>
          <w:szCs w:val="18"/>
        </w:rPr>
        <w:t> </w:t>
      </w:r>
      <w:r>
        <w:rPr>
          <w:rFonts w:ascii="Verdana" w:hAnsi="Verdana"/>
          <w:color w:val="000000"/>
          <w:sz w:val="18"/>
          <w:szCs w:val="18"/>
        </w:rPr>
        <w:t>и творчество в детском возрасте / Л. С. Выготский. М., 1991.</w:t>
      </w:r>
    </w:p>
    <w:p w14:paraId="0F74C3B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64. Вяземский, Е. Е. Система образования в РФ (цифры, факты, тенденции) / Е. Е. Вяземский // Основы государства и права. 1999. - № 7. - С. 43-48.</w:t>
      </w:r>
    </w:p>
    <w:p w14:paraId="0D856E3F"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65. Гадамер, X. Г. Истина и метод: основы философ. Герменевтики / X. Г. Гадамер ; пер. с нем. и общ. рек. Б. Н. Бессонова. М. : Прогресс, 1988. -С. 700.</w:t>
      </w:r>
    </w:p>
    <w:p w14:paraId="52E318C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66. Галкин, А. А.</w:t>
      </w:r>
      <w:r>
        <w:rPr>
          <w:rStyle w:val="WW8Num2z0"/>
          <w:rFonts w:ascii="Verdana" w:hAnsi="Verdana"/>
          <w:color w:val="000000"/>
          <w:sz w:val="18"/>
          <w:szCs w:val="18"/>
        </w:rPr>
        <w:t> </w:t>
      </w:r>
      <w:r>
        <w:rPr>
          <w:rStyle w:val="WW8Num3z0"/>
          <w:rFonts w:ascii="Verdana" w:hAnsi="Verdana"/>
          <w:color w:val="4682B4"/>
          <w:sz w:val="18"/>
          <w:szCs w:val="18"/>
        </w:rPr>
        <w:t>Консерватизм</w:t>
      </w:r>
      <w:r>
        <w:rPr>
          <w:rStyle w:val="WW8Num2z0"/>
          <w:rFonts w:ascii="Verdana" w:hAnsi="Verdana"/>
          <w:color w:val="000000"/>
          <w:sz w:val="18"/>
          <w:szCs w:val="18"/>
        </w:rPr>
        <w:t> </w:t>
      </w:r>
      <w:r>
        <w:rPr>
          <w:rFonts w:ascii="Verdana" w:hAnsi="Verdana"/>
          <w:color w:val="000000"/>
          <w:sz w:val="18"/>
          <w:szCs w:val="18"/>
        </w:rPr>
        <w:t>вчера и сегодня / А. А. Галкин // Власть. -2000.-№2.-С. 12.</w:t>
      </w:r>
    </w:p>
    <w:p w14:paraId="6D3AD62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Гассель</w:t>
      </w:r>
      <w:r>
        <w:rPr>
          <w:rFonts w:ascii="Verdana" w:hAnsi="Verdana"/>
          <w:color w:val="000000"/>
          <w:sz w:val="18"/>
          <w:szCs w:val="18"/>
        </w:rPr>
        <w:t>, Е. М. Способны ли мы выйти из кризиса социального знания? / Е. М. Гассель // УСВНЬ. 1990. - № 1.</w:t>
      </w:r>
    </w:p>
    <w:p w14:paraId="05373931"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68. Герасимов, Г. И. Управление инновациями и инновационное управление / Г. И. Герасимов // Инновационная школа. 1995. - № 1.</w:t>
      </w:r>
    </w:p>
    <w:p w14:paraId="3299D32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69. Герасимов, Г. И. Методологические основы реформирования образовательного процесса / Г. И. Герасимов // Система</w:t>
      </w:r>
      <w:r>
        <w:rPr>
          <w:rStyle w:val="WW8Num2z0"/>
          <w:rFonts w:ascii="Verdana" w:hAnsi="Verdana"/>
          <w:color w:val="000000"/>
          <w:sz w:val="18"/>
          <w:szCs w:val="18"/>
        </w:rPr>
        <w:t> </w:t>
      </w:r>
      <w:r>
        <w:rPr>
          <w:rStyle w:val="WW8Num3z0"/>
          <w:rFonts w:ascii="Verdana" w:hAnsi="Verdana"/>
          <w:color w:val="4682B4"/>
          <w:sz w:val="18"/>
          <w:szCs w:val="18"/>
        </w:rPr>
        <w:t>послевузовского</w:t>
      </w:r>
      <w:r>
        <w:rPr>
          <w:rStyle w:val="WW8Num2z0"/>
          <w:rFonts w:ascii="Verdana" w:hAnsi="Verdana"/>
          <w:color w:val="000000"/>
          <w:sz w:val="18"/>
          <w:szCs w:val="18"/>
        </w:rPr>
        <w:t> </w:t>
      </w:r>
      <w:r>
        <w:rPr>
          <w:rFonts w:ascii="Verdana" w:hAnsi="Verdana"/>
          <w:color w:val="000000"/>
          <w:sz w:val="18"/>
          <w:szCs w:val="18"/>
        </w:rPr>
        <w:t>и дополнительного профессионального образования в современной России. Ростов-на-Дону,1997.</w:t>
      </w:r>
    </w:p>
    <w:p w14:paraId="524694E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Герасимов</w:t>
      </w:r>
      <w:r>
        <w:rPr>
          <w:rFonts w:ascii="Verdana" w:hAnsi="Verdana"/>
          <w:color w:val="000000"/>
          <w:sz w:val="18"/>
          <w:szCs w:val="18"/>
        </w:rPr>
        <w:t>, Г. И. Трансформация управленческой культуры и муниципальной системе образовании / Г. И. Герасимов, Н. С.</w:t>
      </w:r>
      <w:r>
        <w:rPr>
          <w:rStyle w:val="WW8Num2z0"/>
          <w:rFonts w:ascii="Verdana" w:hAnsi="Verdana"/>
          <w:color w:val="000000"/>
          <w:sz w:val="18"/>
          <w:szCs w:val="18"/>
        </w:rPr>
        <w:t> </w:t>
      </w:r>
      <w:r>
        <w:rPr>
          <w:rStyle w:val="WW8Num3z0"/>
          <w:rFonts w:ascii="Verdana" w:hAnsi="Verdana"/>
          <w:color w:val="4682B4"/>
          <w:sz w:val="18"/>
          <w:szCs w:val="18"/>
        </w:rPr>
        <w:t>Речкин</w:t>
      </w:r>
      <w:r>
        <w:rPr>
          <w:rFonts w:ascii="Verdana" w:hAnsi="Verdana"/>
          <w:color w:val="000000"/>
          <w:sz w:val="18"/>
          <w:szCs w:val="18"/>
        </w:rPr>
        <w:t>. Ростов-на-Дону,1998.</w:t>
      </w:r>
    </w:p>
    <w:p w14:paraId="78CA2C1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71. Гериш, Г. В. Традиционное и</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в педагогике и проблемы освоения инновационных методов: Сред, спец., образование. / Г. В. Гериш // Сред. проф. Образование. 1998. - № 3. - С. 39-43.</w:t>
      </w:r>
    </w:p>
    <w:p w14:paraId="7F09681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 С. Образование и будущее: Россия во мгле: длинное -длинное открытое письмо президенту России Б.Н. Ельцину / Б. С. Гершунский. -Бийск :</w:t>
      </w:r>
      <w:r>
        <w:rPr>
          <w:rStyle w:val="WW8Num2z0"/>
          <w:rFonts w:ascii="Verdana" w:hAnsi="Verdana"/>
          <w:color w:val="000000"/>
          <w:sz w:val="18"/>
          <w:szCs w:val="18"/>
        </w:rPr>
        <w:t> </w:t>
      </w:r>
      <w:r>
        <w:rPr>
          <w:rStyle w:val="WW8Num3z0"/>
          <w:rFonts w:ascii="Verdana" w:hAnsi="Verdana"/>
          <w:color w:val="4682B4"/>
          <w:sz w:val="18"/>
          <w:szCs w:val="18"/>
        </w:rPr>
        <w:t>НИЦ</w:t>
      </w:r>
      <w:r>
        <w:rPr>
          <w:rStyle w:val="WW8Num2z0"/>
          <w:rFonts w:ascii="Verdana" w:hAnsi="Verdana"/>
          <w:color w:val="000000"/>
          <w:sz w:val="18"/>
          <w:szCs w:val="18"/>
        </w:rPr>
        <w:t> </w:t>
      </w:r>
      <w:r>
        <w:rPr>
          <w:rFonts w:ascii="Verdana" w:hAnsi="Verdana"/>
          <w:color w:val="000000"/>
          <w:sz w:val="18"/>
          <w:szCs w:val="18"/>
        </w:rPr>
        <w:t>БиГПИ, 1993. С. 72.</w:t>
      </w:r>
    </w:p>
    <w:p w14:paraId="26EADAA7"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73. Гершунский, Б. С. Образование в Ш-м тысячелетии / Б. С. Гершунский // Педагогика. 1998. - № 2. - С. 43-58.</w:t>
      </w:r>
    </w:p>
    <w:p w14:paraId="1AD2F73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74. Гершунский, Б. С. Образовательно-педагогическая прогностика / Б. С. Гершунский. М. : Флинта : Наука, 2003. - С. 205.</w:t>
      </w:r>
    </w:p>
    <w:p w14:paraId="2A6385F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75. Гершунский, Б. С. Философия образования для XXI века / Б. С. Гершунский. М. : Москов. психол.-соц. ин-т, 1998. - С. 305. .</w:t>
      </w:r>
    </w:p>
    <w:p w14:paraId="47177EBE"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76. Гессен Основы педагогики. Введение в прикладную философию / Гессен ; отв. рек. и. сост. П. В. Алексеев. М. : Школа-Пресс, 1995. - С. 448.</w:t>
      </w:r>
    </w:p>
    <w:p w14:paraId="6B661E54"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77. Гидденс, Э. Социология: пер. с англ. -М., 1999. С. 244-245.</w:t>
      </w:r>
    </w:p>
    <w:p w14:paraId="47A67E84"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Глуханюк</w:t>
      </w:r>
      <w:r>
        <w:rPr>
          <w:rFonts w:ascii="Verdana" w:hAnsi="Verdana"/>
          <w:color w:val="000000"/>
          <w:sz w:val="18"/>
          <w:szCs w:val="18"/>
        </w:rPr>
        <w:t>, Н. С. Психология профессионализации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Н. С. Глуханюк. Екатеринбург : Изд-во</w:t>
      </w:r>
      <w:r>
        <w:rPr>
          <w:rStyle w:val="WW8Num2z0"/>
          <w:rFonts w:ascii="Verdana" w:hAnsi="Verdana"/>
          <w:color w:val="000000"/>
          <w:sz w:val="18"/>
          <w:szCs w:val="18"/>
        </w:rPr>
        <w:t> </w:t>
      </w:r>
      <w:r>
        <w:rPr>
          <w:rStyle w:val="WW8Num3z0"/>
          <w:rFonts w:ascii="Verdana" w:hAnsi="Verdana"/>
          <w:color w:val="4682B4"/>
          <w:sz w:val="18"/>
          <w:szCs w:val="18"/>
        </w:rPr>
        <w:t>УГППУ</w:t>
      </w:r>
      <w:r>
        <w:rPr>
          <w:rFonts w:ascii="Verdana" w:hAnsi="Verdana"/>
          <w:color w:val="000000"/>
          <w:sz w:val="18"/>
          <w:szCs w:val="18"/>
        </w:rPr>
        <w:t>, 2000. - 218 с.</w:t>
      </w:r>
    </w:p>
    <w:p w14:paraId="59506D7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79. Глобальные тенденции развития до 2005 г.: диалог о</w:t>
      </w:r>
      <w:r>
        <w:rPr>
          <w:rStyle w:val="WW8Num2z0"/>
          <w:rFonts w:ascii="Verdana" w:hAnsi="Verdana"/>
          <w:color w:val="000000"/>
          <w:sz w:val="18"/>
          <w:szCs w:val="18"/>
        </w:rPr>
        <w:t> </w:t>
      </w:r>
      <w:r>
        <w:rPr>
          <w:rStyle w:val="WW8Num3z0"/>
          <w:rFonts w:ascii="Verdana" w:hAnsi="Verdana"/>
          <w:color w:val="4682B4"/>
          <w:sz w:val="18"/>
          <w:szCs w:val="18"/>
        </w:rPr>
        <w:t>будущем</w:t>
      </w:r>
      <w:r>
        <w:rPr>
          <w:rStyle w:val="WW8Num2z0"/>
          <w:rFonts w:ascii="Verdana" w:hAnsi="Verdana"/>
          <w:color w:val="000000"/>
          <w:sz w:val="18"/>
          <w:szCs w:val="18"/>
        </w:rPr>
        <w:t> </w:t>
      </w:r>
      <w:r>
        <w:rPr>
          <w:rFonts w:ascii="Verdana" w:hAnsi="Verdana"/>
          <w:color w:val="000000"/>
          <w:sz w:val="18"/>
          <w:szCs w:val="18"/>
        </w:rPr>
        <w:t>с неправительственными экспертами. Доклад. Нац. Разведывательного совета США. 2000 г. // Реформирование России: от мифов к реальности. М. :</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ИСПИ РАН, 2001.-С. 250.</w:t>
      </w:r>
    </w:p>
    <w:p w14:paraId="7D851E96"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Гмурман</w:t>
      </w:r>
      <w:r>
        <w:rPr>
          <w:rFonts w:ascii="Verdana" w:hAnsi="Verdana"/>
          <w:color w:val="000000"/>
          <w:sz w:val="18"/>
          <w:szCs w:val="18"/>
        </w:rPr>
        <w:t>, В. Е. Теория моделирования педагогических систем / В. Е. Гмурман. М. : Высшая школа, 2005. - С. 234.</w:t>
      </w:r>
    </w:p>
    <w:p w14:paraId="76F359F3"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Гоноболин</w:t>
      </w:r>
      <w:r>
        <w:rPr>
          <w:rFonts w:ascii="Verdana" w:hAnsi="Verdana"/>
          <w:color w:val="000000"/>
          <w:sz w:val="18"/>
          <w:szCs w:val="18"/>
        </w:rPr>
        <w:t xml:space="preserve">, Ф. Н. Психологический анализ педагогических способностей. Способности и </w:t>
      </w:r>
      <w:r>
        <w:rPr>
          <w:rFonts w:ascii="Verdana" w:hAnsi="Verdana"/>
          <w:color w:val="000000"/>
          <w:sz w:val="18"/>
          <w:szCs w:val="18"/>
        </w:rPr>
        <w:lastRenderedPageBreak/>
        <w:t>интересы / Ф. Н. Гоноболин. М., 1962. - 245 с.</w:t>
      </w:r>
    </w:p>
    <w:p w14:paraId="70CEAA0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82. Гончаров, В. С. Принцип инновационности в научной деятельности: Из опыта работы Курган, института повышения квалификации работников образования / В. С. Гончаров // Школа. 2002. - № 6. - С. 13-15.</w:t>
      </w:r>
    </w:p>
    <w:p w14:paraId="435E886B"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83. Гончаров, П. К. Социальное государство: сущность мировой опыт, российская модель / П. К. Гончаров // Социально-гуманитарные знания. -2000. № 2.-С. 18-36.</w:t>
      </w:r>
    </w:p>
    <w:p w14:paraId="1CA446AB"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84. Гордеева, Л. В. Реабилитационная педагогика: традиционный инновационный путь? / Л. В. Гордеева // Школа. 1998. - № 6. - С. 7-10.</w:t>
      </w:r>
    </w:p>
    <w:p w14:paraId="6537C0C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Горелова</w:t>
      </w:r>
      <w:r>
        <w:rPr>
          <w:rFonts w:ascii="Verdana" w:hAnsi="Verdana"/>
          <w:color w:val="000000"/>
          <w:sz w:val="18"/>
          <w:szCs w:val="18"/>
        </w:rPr>
        <w:t>, Г. В. Региональная система образования, методология комплексных исследований /Г. В. Горелова, Н. X.</w:t>
      </w:r>
      <w:r>
        <w:rPr>
          <w:rStyle w:val="WW8Num2z0"/>
          <w:rFonts w:ascii="Verdana" w:hAnsi="Verdana"/>
          <w:color w:val="000000"/>
          <w:sz w:val="18"/>
          <w:szCs w:val="18"/>
        </w:rPr>
        <w:t> </w:t>
      </w:r>
      <w:r>
        <w:rPr>
          <w:rStyle w:val="WW8Num3z0"/>
          <w:rFonts w:ascii="Verdana" w:hAnsi="Verdana"/>
          <w:color w:val="4682B4"/>
          <w:sz w:val="18"/>
          <w:szCs w:val="18"/>
        </w:rPr>
        <w:t>Джаримов</w:t>
      </w:r>
      <w:r>
        <w:rPr>
          <w:rFonts w:ascii="Verdana" w:hAnsi="Verdana"/>
          <w:color w:val="000000"/>
          <w:sz w:val="18"/>
          <w:szCs w:val="18"/>
        </w:rPr>
        <w:t>. Майкоп, 2002. -С. 358.</w:t>
      </w:r>
    </w:p>
    <w:p w14:paraId="26EB3DAE"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Горохов</w:t>
      </w:r>
      <w:r>
        <w:rPr>
          <w:rFonts w:ascii="Verdana" w:hAnsi="Verdana"/>
          <w:color w:val="000000"/>
          <w:sz w:val="18"/>
          <w:szCs w:val="18"/>
        </w:rPr>
        <w:t>, В. А. Основы непрерывного образования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В. А. Горохов, Л.А.</w:t>
      </w:r>
      <w:r>
        <w:rPr>
          <w:rStyle w:val="WW8Num2z0"/>
          <w:rFonts w:ascii="Verdana" w:hAnsi="Verdana"/>
          <w:color w:val="000000"/>
          <w:sz w:val="18"/>
          <w:szCs w:val="18"/>
        </w:rPr>
        <w:t> </w:t>
      </w:r>
      <w:r>
        <w:rPr>
          <w:rStyle w:val="WW8Num3z0"/>
          <w:rFonts w:ascii="Verdana" w:hAnsi="Verdana"/>
          <w:color w:val="4682B4"/>
          <w:sz w:val="18"/>
          <w:szCs w:val="18"/>
        </w:rPr>
        <w:t>Коханова</w:t>
      </w:r>
      <w:r>
        <w:rPr>
          <w:rFonts w:ascii="Verdana" w:hAnsi="Verdana"/>
          <w:color w:val="000000"/>
          <w:sz w:val="18"/>
          <w:szCs w:val="18"/>
        </w:rPr>
        <w:t>. М., 1987.</w:t>
      </w:r>
    </w:p>
    <w:p w14:paraId="29A9F63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87. Государственная доктрина образования в Российской Федерации: Проект // Обозреватель. 1998. - № 9. - С. 5-44.</w:t>
      </w:r>
    </w:p>
    <w:p w14:paraId="7857195B"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88. Государственные и образовательные стандарты в системе общего Образования. Теория и практика / под ред. Н. Д.</w:t>
      </w:r>
      <w:r>
        <w:rPr>
          <w:rStyle w:val="WW8Num2z0"/>
          <w:rFonts w:ascii="Verdana" w:hAnsi="Verdana"/>
          <w:color w:val="000000"/>
          <w:sz w:val="18"/>
          <w:szCs w:val="18"/>
        </w:rPr>
        <w:t> </w:t>
      </w:r>
      <w:r>
        <w:rPr>
          <w:rStyle w:val="WW8Num3z0"/>
          <w:rFonts w:ascii="Verdana" w:hAnsi="Verdana"/>
          <w:color w:val="4682B4"/>
          <w:sz w:val="18"/>
          <w:szCs w:val="18"/>
        </w:rPr>
        <w:t>Никандрова</w:t>
      </w:r>
      <w:r>
        <w:rPr>
          <w:rFonts w:ascii="Verdana" w:hAnsi="Verdana"/>
          <w:color w:val="000000"/>
          <w:sz w:val="18"/>
          <w:szCs w:val="18"/>
        </w:rPr>
        <w:t>, М. В. Рыжакова. М., 2002.-С. 63.</w:t>
      </w:r>
    </w:p>
    <w:p w14:paraId="4074AA8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89. Гранатов, Г. Г. Метод дополнительности в педагогическом</w:t>
      </w:r>
      <w:r>
        <w:rPr>
          <w:rStyle w:val="WW8Num2z0"/>
          <w:rFonts w:ascii="Verdana" w:hAnsi="Verdana"/>
          <w:color w:val="000000"/>
          <w:sz w:val="18"/>
          <w:szCs w:val="18"/>
        </w:rPr>
        <w:t> </w:t>
      </w:r>
      <w:r>
        <w:rPr>
          <w:rStyle w:val="WW8Num3z0"/>
          <w:rFonts w:ascii="Verdana" w:hAnsi="Verdana"/>
          <w:color w:val="4682B4"/>
          <w:sz w:val="18"/>
          <w:szCs w:val="18"/>
        </w:rPr>
        <w:t>мышлении</w:t>
      </w:r>
      <w:r>
        <w:rPr>
          <w:rFonts w:ascii="Verdana" w:hAnsi="Verdana"/>
          <w:color w:val="000000"/>
          <w:sz w:val="18"/>
          <w:szCs w:val="18"/>
        </w:rPr>
        <w:t>: методология развивающего обучения : дис. . д-ра пед. наук / Г. Г. Гранатов. -М., 1990.-С. 457.</w:t>
      </w:r>
    </w:p>
    <w:p w14:paraId="56BFABA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Грачев</w:t>
      </w:r>
      <w:r>
        <w:rPr>
          <w:rFonts w:ascii="Verdana" w:hAnsi="Verdana"/>
          <w:color w:val="000000"/>
          <w:sz w:val="18"/>
          <w:szCs w:val="18"/>
        </w:rPr>
        <w:t>, В. А. Перспективы формирования образовательного права в РФ / В. А. Грачев, Е. В.</w:t>
      </w:r>
      <w:r>
        <w:rPr>
          <w:rStyle w:val="WW8Num2z0"/>
          <w:rFonts w:ascii="Verdana" w:hAnsi="Verdana"/>
          <w:color w:val="000000"/>
          <w:sz w:val="18"/>
          <w:szCs w:val="18"/>
        </w:rPr>
        <w:t> </w:t>
      </w:r>
      <w:r>
        <w:rPr>
          <w:rStyle w:val="WW8Num3z0"/>
          <w:rFonts w:ascii="Verdana" w:hAnsi="Verdana"/>
          <w:color w:val="4682B4"/>
          <w:sz w:val="18"/>
          <w:szCs w:val="18"/>
        </w:rPr>
        <w:t>Буслов</w:t>
      </w:r>
      <w:r>
        <w:rPr>
          <w:rStyle w:val="WW8Num2z0"/>
          <w:rFonts w:ascii="Verdana" w:hAnsi="Verdana"/>
          <w:color w:val="000000"/>
          <w:sz w:val="18"/>
          <w:szCs w:val="18"/>
        </w:rPr>
        <w:t> </w:t>
      </w:r>
      <w:r>
        <w:rPr>
          <w:rFonts w:ascii="Verdana" w:hAnsi="Verdana"/>
          <w:color w:val="000000"/>
          <w:sz w:val="18"/>
          <w:szCs w:val="18"/>
        </w:rPr>
        <w:t>// Проблемы развития отечественного международного законодательства в образовании : III Междунар. науч.-практ. конф. М., 1998.-С. 17.</w:t>
      </w:r>
    </w:p>
    <w:p w14:paraId="1229FE7E"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91. Грибенюк, Л. Г.</w:t>
      </w:r>
      <w:r>
        <w:rPr>
          <w:rStyle w:val="WW8Num2z0"/>
          <w:rFonts w:ascii="Verdana" w:hAnsi="Verdana"/>
          <w:color w:val="000000"/>
          <w:sz w:val="18"/>
          <w:szCs w:val="18"/>
        </w:rPr>
        <w:t>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как бесконечная инновация; Опыт становления и развития Новомоск. Гор.гимназии. / Л. Г. Грибенюк // Част. шк. 1996. -№ 6. - С. 79-87.</w:t>
      </w:r>
    </w:p>
    <w:p w14:paraId="7014D7C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92. Гришаева, Л. И. Образование как условие, средство и способ инкульту-рации личности / Л. И. Гришаева // Научно-методический журнал. 2003. - № 1. -С. 17-24.</w:t>
      </w:r>
    </w:p>
    <w:p w14:paraId="6AA7BDDE"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Ю. В. Концепция экспериментальной работы в сфере образования / Ю. В. Громыко, В. Б.</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 Педагогика. 1994. - № 6.</w:t>
      </w:r>
    </w:p>
    <w:p w14:paraId="402BEB27"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Ю. В. Образование как средство формирования и выращивания практики общественно-регионального развития / Ю. В. Громыко, В. Б.</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//Россия. 2010. - № 1.</w:t>
      </w:r>
    </w:p>
    <w:p w14:paraId="6FE91A8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Гудько</w:t>
      </w:r>
      <w:r>
        <w:rPr>
          <w:rFonts w:ascii="Verdana" w:hAnsi="Verdana"/>
          <w:color w:val="000000"/>
          <w:sz w:val="18"/>
          <w:szCs w:val="18"/>
        </w:rPr>
        <w:t>, М.Н. Базовая модель процесса деятельности органов государственного, общественного и субъектов государственно-общественного управления образованием нам муниципальном уровне / М. Н. Гудько, Ю. В.</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М. : ИОО МО РФ, 2004. - С. 54.</w:t>
      </w:r>
    </w:p>
    <w:p w14:paraId="5CAB5AF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96. Губанова, М. И. Педагогическое сопровождение социального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старшеклассников: теория и практика подготовки учителя / М. И. Губанова. Кемерово, 2002. - С. 57.</w:t>
      </w:r>
    </w:p>
    <w:p w14:paraId="34CDE9A2"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97. Гусев, В. А.</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консерватизм: основные направления и этапы развития / В. А. Гусев. Тверь : Твер. гос. унт 2001. - С. 3-10.</w:t>
      </w:r>
    </w:p>
    <w:p w14:paraId="5A88CA43"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В. В. Новому времени новое образование / В. В. Давыдов, В. П.</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 Учителю о психологии / под ред. В. П.</w:t>
      </w:r>
      <w:r>
        <w:rPr>
          <w:rStyle w:val="WW8Num2z0"/>
          <w:rFonts w:ascii="Verdana" w:hAnsi="Verdana"/>
          <w:color w:val="000000"/>
          <w:sz w:val="18"/>
          <w:szCs w:val="18"/>
        </w:rPr>
        <w:t> </w:t>
      </w:r>
      <w:r>
        <w:rPr>
          <w:rStyle w:val="WW8Num3z0"/>
          <w:rFonts w:ascii="Verdana" w:hAnsi="Verdana"/>
          <w:color w:val="4682B4"/>
          <w:sz w:val="18"/>
          <w:szCs w:val="18"/>
        </w:rPr>
        <w:t>Лебедевой</w:t>
      </w:r>
      <w:r>
        <w:rPr>
          <w:rFonts w:ascii="Verdana" w:hAnsi="Verdana"/>
          <w:color w:val="000000"/>
          <w:sz w:val="18"/>
          <w:szCs w:val="18"/>
        </w:rPr>
        <w:t>, В. И. Панова. М., 1996. - С. 4-6.</w:t>
      </w:r>
    </w:p>
    <w:p w14:paraId="4CC4411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99. Даль, В. И. Толковый словарь живого великорусского языка : в 4 т. / В. И. Даль. СПб., 1863-1866.</w:t>
      </w:r>
    </w:p>
    <w:p w14:paraId="2001AD2E"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100. Дахин, А. Н. Инновационная педагогика и системный анализ: На примере нач. шк. / А. Н. Дахин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1999. - № 1-2. - С. 42^15.</w:t>
      </w:r>
    </w:p>
    <w:p w14:paraId="7B5D7C6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101. Деникин, А. В.</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консерватизм XIX века как социально-философский стиль</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 дис. .д-ра филос. наук / А. В. Деникин. М., 2000.-С. 417.</w:t>
      </w:r>
    </w:p>
    <w:p w14:paraId="4C7B3CB6"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Дерябо</w:t>
      </w:r>
      <w:r>
        <w:rPr>
          <w:rFonts w:ascii="Verdana" w:hAnsi="Verdana"/>
          <w:color w:val="000000"/>
          <w:sz w:val="18"/>
          <w:szCs w:val="18"/>
        </w:rPr>
        <w:t>, С. Д. Диагностика эффективности образовательной среды /С. Д. Дерябо.-М., 1997 .</w:t>
      </w:r>
    </w:p>
    <w:p w14:paraId="2ED4E72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103. Днепров, Э. Д.</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реформа между «</w:t>
      </w:r>
      <w:r>
        <w:rPr>
          <w:rStyle w:val="WW8Num3z0"/>
          <w:rFonts w:ascii="Verdana" w:hAnsi="Verdana"/>
          <w:color w:val="4682B4"/>
          <w:sz w:val="18"/>
          <w:szCs w:val="18"/>
        </w:rPr>
        <w:t>вчера</w:t>
      </w:r>
      <w:r>
        <w:rPr>
          <w:rFonts w:ascii="Verdana" w:hAnsi="Verdana"/>
          <w:color w:val="000000"/>
          <w:sz w:val="18"/>
          <w:szCs w:val="18"/>
        </w:rPr>
        <w:t>» и «</w:t>
      </w:r>
      <w:r>
        <w:rPr>
          <w:rStyle w:val="WW8Num3z0"/>
          <w:rFonts w:ascii="Verdana" w:hAnsi="Verdana"/>
          <w:color w:val="4682B4"/>
          <w:sz w:val="18"/>
          <w:szCs w:val="18"/>
        </w:rPr>
        <w:t>завтра</w:t>
      </w:r>
      <w:r>
        <w:rPr>
          <w:rFonts w:ascii="Verdana" w:hAnsi="Verdana"/>
          <w:color w:val="000000"/>
          <w:sz w:val="18"/>
          <w:szCs w:val="18"/>
        </w:rPr>
        <w:t>» / Э. Д. Днепров. М. : Профиздат, 1996. - С. 47.</w:t>
      </w:r>
    </w:p>
    <w:p w14:paraId="38B4EFF4"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104. Днепров, Э. Д. Общественно-педагогическое и инновационное образовательное </w:t>
      </w:r>
      <w:r>
        <w:rPr>
          <w:rFonts w:ascii="Verdana" w:hAnsi="Verdana"/>
          <w:color w:val="000000"/>
          <w:sz w:val="18"/>
          <w:szCs w:val="18"/>
        </w:rPr>
        <w:lastRenderedPageBreak/>
        <w:t>движение / Э. Д. Днепров // Инновационное движение в российском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образовании. М., 1997. - С. 9-35.</w:t>
      </w:r>
    </w:p>
    <w:p w14:paraId="1066383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105. Днепров, Э. Д. Проблемы образования в контексте общего процесса модернизации России / Э. Д. Днепров // Педагогика. 1996. - № 5.</w:t>
      </w:r>
    </w:p>
    <w:p w14:paraId="3C88326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106. Днепров, Э. Д. Четвертая школьная реформа в России / Э. Д. Днепров. М. : Интерпракс, 1994. - 248 с.</w:t>
      </w:r>
    </w:p>
    <w:p w14:paraId="5002AD1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Добрынина</w:t>
      </w:r>
      <w:r>
        <w:rPr>
          <w:rFonts w:ascii="Verdana" w:hAnsi="Verdana"/>
          <w:color w:val="000000"/>
          <w:sz w:val="18"/>
          <w:szCs w:val="18"/>
        </w:rPr>
        <w:t>, О. А. Проектный подход в управлении инновационным процессом / О. А. Добрынина, Г. А.</w:t>
      </w:r>
      <w:r>
        <w:rPr>
          <w:rStyle w:val="WW8Num2z0"/>
          <w:rFonts w:ascii="Verdana" w:hAnsi="Verdana"/>
          <w:color w:val="000000"/>
          <w:sz w:val="18"/>
          <w:szCs w:val="18"/>
        </w:rPr>
        <w:t> </w:t>
      </w:r>
      <w:r>
        <w:rPr>
          <w:rStyle w:val="WW8Num3z0"/>
          <w:rFonts w:ascii="Verdana" w:hAnsi="Verdana"/>
          <w:color w:val="4682B4"/>
          <w:sz w:val="18"/>
          <w:szCs w:val="18"/>
        </w:rPr>
        <w:t>Вержицкий</w:t>
      </w:r>
      <w:r>
        <w:rPr>
          <w:rStyle w:val="WW8Num2z0"/>
          <w:rFonts w:ascii="Verdana" w:hAnsi="Verdana"/>
          <w:color w:val="000000"/>
          <w:sz w:val="18"/>
          <w:szCs w:val="18"/>
        </w:rPr>
        <w:t> </w:t>
      </w:r>
      <w:r>
        <w:rPr>
          <w:rFonts w:ascii="Verdana" w:hAnsi="Verdana"/>
          <w:color w:val="000000"/>
          <w:sz w:val="18"/>
          <w:szCs w:val="18"/>
        </w:rPr>
        <w:t>// Научно-методическое сопровождение инновационных процессов и образовании. Новокузнецк, 2002. - С. 5-13.</w:t>
      </w:r>
    </w:p>
    <w:p w14:paraId="11B798D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Довга</w:t>
      </w:r>
      <w:r>
        <w:rPr>
          <w:rFonts w:ascii="Verdana" w:hAnsi="Verdana"/>
          <w:color w:val="000000"/>
          <w:sz w:val="18"/>
          <w:szCs w:val="18"/>
        </w:rPr>
        <w:t>, Г. В. Инновации в обучении и новая трактовка индивидуального подхода к учащимся / Г. В.</w:t>
      </w:r>
      <w:r>
        <w:rPr>
          <w:rStyle w:val="WW8Num2z0"/>
          <w:rFonts w:ascii="Verdana" w:hAnsi="Verdana"/>
          <w:color w:val="000000"/>
          <w:sz w:val="18"/>
          <w:szCs w:val="18"/>
        </w:rPr>
        <w:t> </w:t>
      </w:r>
      <w:r>
        <w:rPr>
          <w:rStyle w:val="WW8Num3z0"/>
          <w:rFonts w:ascii="Verdana" w:hAnsi="Verdana"/>
          <w:color w:val="4682B4"/>
          <w:sz w:val="18"/>
          <w:szCs w:val="18"/>
        </w:rPr>
        <w:t>Довга</w:t>
      </w:r>
      <w:r>
        <w:rPr>
          <w:rFonts w:ascii="Verdana" w:hAnsi="Verdana"/>
          <w:color w:val="000000"/>
          <w:sz w:val="18"/>
          <w:szCs w:val="18"/>
        </w:rPr>
        <w:t>, И. Я. Лапина // Методы, приемы и технологии педагогике</w:t>
      </w:r>
      <w:r>
        <w:rPr>
          <w:rStyle w:val="WW8Num2z0"/>
          <w:rFonts w:ascii="Verdana" w:hAnsi="Verdana"/>
          <w:color w:val="000000"/>
          <w:sz w:val="18"/>
          <w:szCs w:val="18"/>
        </w:rPr>
        <w:t> </w:t>
      </w:r>
      <w:r>
        <w:rPr>
          <w:rStyle w:val="WW8Num3z0"/>
          <w:rFonts w:ascii="Verdana" w:hAnsi="Verdana"/>
          <w:color w:val="4682B4"/>
          <w:sz w:val="18"/>
          <w:szCs w:val="18"/>
        </w:rPr>
        <w:t>ненасилия</w:t>
      </w:r>
      <w:r>
        <w:rPr>
          <w:rFonts w:ascii="Verdana" w:hAnsi="Verdana"/>
          <w:color w:val="000000"/>
          <w:sz w:val="18"/>
          <w:szCs w:val="18"/>
        </w:rPr>
        <w:t>. СПб., 1999. - Вып. 2. - С. 136-140.</w:t>
      </w:r>
    </w:p>
    <w:p w14:paraId="4B6E194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109. Долженко, О. В. Философия образования. Образование в России: сегодня, вчера, завтра / О. В. Долженко // Вестник высшей школы. 1992. - № 4-6. -С. 24-32.</w:t>
      </w:r>
    </w:p>
    <w:p w14:paraId="59CCE86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110. Дубинский, В. И. Теория и практика социально-педагогической работы с учащейся и молодежью в условиях современной России : дис. . д-ра пед. наук / В. И. Дубинский. М., 2000. - С. 308.</w:t>
      </w:r>
    </w:p>
    <w:p w14:paraId="24FD6E72"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111. Дудников, В. В. Менеджмент сферы образования / В. В. Дудников.-Самара, 1994.-С. 35.</w:t>
      </w:r>
    </w:p>
    <w:p w14:paraId="2982E4E1"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112. Дудченко, В. С. Инновационные</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 В. С. Дудченко. -М., 1989.</w:t>
      </w:r>
    </w:p>
    <w:p w14:paraId="1D9360EF"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113. Дудченко, В. С. Основы инновационной методологии / В. С. Дудчен-ко.-М., 1996.-С. 47.</w:t>
      </w:r>
    </w:p>
    <w:p w14:paraId="39FA787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114. Дука, Н. А. Анализ инновационной деятельности образовательных учреждений: Сред.шк. г. Омска и обл. / Н. А. Дука // Наука образования. Омск, 1999.-Вып. 17.-С. 140-147.</w:t>
      </w:r>
    </w:p>
    <w:p w14:paraId="58EBECDB"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115. Дюрхгейм, Э. Социология образования / Э. Дюрхгейм. М., 1996.</w:t>
      </w:r>
    </w:p>
    <w:p w14:paraId="6DEA6AEB"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116. Егоров, О. Кадры инновационной школы / О. Егоров // Учитель. -2001.-№6.-С. 33-36.</w:t>
      </w:r>
    </w:p>
    <w:p w14:paraId="55149FA6"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117. Ефремов, JI. Г. Методы прогнозирования и информационное обеспечение стратегического управления высшей школы: региональный аспект / JI. Г. Ефремов. Чебоксары : Изд-во Чуваш, ун-та, 2000. - С. 81.</w:t>
      </w:r>
    </w:p>
    <w:p w14:paraId="133D7AE6"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118. Жданов, Ю. А. Целостность личной культуры и дополнительного образования / Ю. А. Жданов // Система послевузовского и дополнительного профессионального образования в современной России : сб. Ростов-на-Дону, 1997.</w:t>
      </w:r>
    </w:p>
    <w:p w14:paraId="38A089FE"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119. Захарченко, М. В. Культура и образование в перспективе традиции. Традиция как предмет теоретического осмысления : монография / М. В. Захарченко.</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2007. - С. 59-60.</w:t>
      </w:r>
    </w:p>
    <w:p w14:paraId="01DAB73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120. Зимняя, И. А. Ключевые компетенции новая парадигма результата образования / И. А. Зимняя // Высшее образование сегодня. - 2003. - № 5.</w:t>
      </w:r>
    </w:p>
    <w:p w14:paraId="3EB32F3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 И. Теория обучения: современная интерпретация : учеб. пос. / В. И. Загвязинский. М. : Академия, 2006. - С. 192.</w:t>
      </w:r>
    </w:p>
    <w:p w14:paraId="7B281FD6"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122. Загвязинский, В. И. Инновационные процессы в образовании и педагогическая наука / В. И. Загвязинский // Инновационные процессы в образовании : сб. науч. тр. Тюмень, 1992. - С. 5-14.</w:t>
      </w:r>
    </w:p>
    <w:p w14:paraId="4D5A3C11"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123. Загвязинский, В. И. Педагогическое творчество учителя / В. И. Загвязинский. М. : Педагогика, 1987. - 160 с.</w:t>
      </w:r>
    </w:p>
    <w:p w14:paraId="19BF449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 Ф. Ключевые квалификации и компетенции в</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ориентированном профессиональном образовании / Э. Ф. Зеер // Образование и наука. Изв. Урал, отд-ния</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2000. - № 3 (5). - С. 13-21.</w:t>
      </w:r>
    </w:p>
    <w:p w14:paraId="59B7750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125. Иванов, С. А. Развитие теории и практики непрерывного гуманитарно-эстетического образования : автореф. дис. . д-ра пед. наук / С. А. Иванов. М. :</w:t>
      </w:r>
      <w:r>
        <w:rPr>
          <w:rStyle w:val="WW8Num2z0"/>
          <w:rFonts w:ascii="Verdana" w:hAnsi="Verdana"/>
          <w:color w:val="000000"/>
          <w:sz w:val="18"/>
          <w:szCs w:val="18"/>
        </w:rPr>
        <w:t> </w:t>
      </w:r>
      <w:r>
        <w:rPr>
          <w:rStyle w:val="WW8Num3z0"/>
          <w:rFonts w:ascii="Verdana" w:hAnsi="Verdana"/>
          <w:color w:val="4682B4"/>
          <w:sz w:val="18"/>
          <w:szCs w:val="18"/>
        </w:rPr>
        <w:t>ИООМо</w:t>
      </w:r>
      <w:r>
        <w:rPr>
          <w:rStyle w:val="WW8Num2z0"/>
          <w:rFonts w:ascii="Verdana" w:hAnsi="Verdana"/>
          <w:color w:val="000000"/>
          <w:sz w:val="18"/>
          <w:szCs w:val="18"/>
        </w:rPr>
        <w:t> </w:t>
      </w:r>
      <w:r>
        <w:rPr>
          <w:rFonts w:ascii="Verdana" w:hAnsi="Verdana"/>
          <w:color w:val="000000"/>
          <w:sz w:val="18"/>
          <w:szCs w:val="18"/>
        </w:rPr>
        <w:t>РФ, 2004. - С. 37.</w:t>
      </w:r>
    </w:p>
    <w:p w14:paraId="6E125AE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126. Иванова, Е. И. Менеджмент-технологии образовательного процесса в современной школе / Е. И. Иванова // Московская школа: вчера, сегодня, завтра. Информационно-аналитическое издание Департамента образования города Москвы. 2006. - № 7. - С. 21-23.</w:t>
      </w:r>
    </w:p>
    <w:p w14:paraId="513607F7"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127. Индустрия образования : сб. ст. М.:</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2002. - Вып. 5. Региональные аспекты развития систем образования. - С. 284.</w:t>
      </w:r>
    </w:p>
    <w:p w14:paraId="20DC637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128. Инновации в образовании глазами социолога / Н. В.</w:t>
      </w:r>
      <w:r>
        <w:rPr>
          <w:rStyle w:val="WW8Num2z0"/>
          <w:rFonts w:ascii="Verdana" w:hAnsi="Verdana"/>
          <w:color w:val="000000"/>
          <w:sz w:val="18"/>
          <w:szCs w:val="18"/>
        </w:rPr>
        <w:t> </w:t>
      </w:r>
      <w:r>
        <w:rPr>
          <w:rStyle w:val="WW8Num3z0"/>
          <w:rFonts w:ascii="Verdana" w:hAnsi="Verdana"/>
          <w:color w:val="4682B4"/>
          <w:sz w:val="18"/>
          <w:szCs w:val="18"/>
        </w:rPr>
        <w:t>Веселкова</w:t>
      </w:r>
      <w:r>
        <w:rPr>
          <w:rFonts w:ascii="Verdana" w:hAnsi="Verdana"/>
          <w:color w:val="000000"/>
          <w:sz w:val="18"/>
          <w:szCs w:val="18"/>
        </w:rPr>
        <w:t>,</w:t>
      </w:r>
    </w:p>
    <w:p w14:paraId="41E10381"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129. B. С.</w:t>
      </w:r>
      <w:r>
        <w:rPr>
          <w:rStyle w:val="WW8Num2z0"/>
          <w:rFonts w:ascii="Verdana" w:hAnsi="Verdana"/>
          <w:color w:val="000000"/>
          <w:sz w:val="18"/>
          <w:szCs w:val="18"/>
        </w:rPr>
        <w:t> </w:t>
      </w:r>
      <w:r>
        <w:rPr>
          <w:rStyle w:val="WW8Num3z0"/>
          <w:rFonts w:ascii="Verdana" w:hAnsi="Verdana"/>
          <w:color w:val="4682B4"/>
          <w:sz w:val="18"/>
          <w:szCs w:val="18"/>
        </w:rPr>
        <w:t>Глушкова</w:t>
      </w:r>
      <w:r>
        <w:rPr>
          <w:rFonts w:ascii="Verdana" w:hAnsi="Verdana"/>
          <w:color w:val="000000"/>
          <w:sz w:val="18"/>
          <w:szCs w:val="18"/>
        </w:rPr>
        <w:t>, Т. Е. Зерчанинова и др.. Екатеринбург : Наука, 1996. - С. 34.</w:t>
      </w:r>
    </w:p>
    <w:p w14:paraId="705050F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130. Инновации в образовании : сб. мат-лов в помощь администрациям и учителям шк. / Упр. образования мэрии г. Калининграда. Калининград, 1996.1. C. 47.</w:t>
      </w:r>
    </w:p>
    <w:p w14:paraId="543E08A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131. Инновации в российском образовании: Общ. образование, 2001 /М-во образования Российской Федерации. М. : Изд-во</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2001. - С. 240.</w:t>
      </w:r>
    </w:p>
    <w:p w14:paraId="6ADF36C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132. Инновации и традиции в образовании / под ред. Б. М. Влаховича. М., 1996.-С. 137.</w:t>
      </w:r>
    </w:p>
    <w:p w14:paraId="1046368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133. Инновационное обучение и наука: научно-аналитический обзор / Рос. АН</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 В. Я. Ляудис. М., 1992. - С. 52.</w:t>
      </w:r>
    </w:p>
    <w:p w14:paraId="70A6D426"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134. Инновационное обучение: стратегия и практика / под ред. В. Я. Ляудис.-М., 1994.</w:t>
      </w:r>
    </w:p>
    <w:p w14:paraId="4B25A05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135. Инновационные процессы в образовании // Инновационные процессы в образовании: опыт, проблемы, решения : сб. тез. докл. и выступлений на науч.-практ. конф. / отв. ред. Г. А. Вержицкий. Новокузнецк : НГИУУ, 1994. - С. 82.</w:t>
      </w:r>
    </w:p>
    <w:p w14:paraId="7D8581E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136. Инновационные формы и методы обучения в средней школе : сб. науч. тр. / под ред. О. В. Кузьмина. Иркутск : Иркутск, гос. ун-т, 1996. - С. 98.</w:t>
      </w:r>
    </w:p>
    <w:p w14:paraId="05D623C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137. Ионин, Л. Г. Основания социокультурного анализа / Л. Г. Ионин. М.,1995.</w:t>
      </w:r>
    </w:p>
    <w:p w14:paraId="0327A2F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138. Кабушкин, Н. И. Основы менеджмента : учеб. пос. / Н. И. Кабушкин. -5-е изд. Мн. : Новое знание, 2002. - 336 с.</w:t>
      </w:r>
    </w:p>
    <w:p w14:paraId="22A3F2D7"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139. Кавтарадзе, Д. Н. Обучение и</w:t>
      </w:r>
      <w:r>
        <w:rPr>
          <w:rStyle w:val="WW8Num2z0"/>
          <w:rFonts w:ascii="Verdana" w:hAnsi="Verdana"/>
          <w:color w:val="000000"/>
          <w:sz w:val="18"/>
          <w:szCs w:val="18"/>
        </w:rPr>
        <w:t> </w:t>
      </w:r>
      <w:r>
        <w:rPr>
          <w:rStyle w:val="WW8Num3z0"/>
          <w:rFonts w:ascii="Verdana" w:hAnsi="Verdana"/>
          <w:color w:val="4682B4"/>
          <w:sz w:val="18"/>
          <w:szCs w:val="18"/>
        </w:rPr>
        <w:t>игра</w:t>
      </w:r>
      <w:r>
        <w:rPr>
          <w:rFonts w:ascii="Verdana" w:hAnsi="Verdana"/>
          <w:color w:val="000000"/>
          <w:sz w:val="18"/>
          <w:szCs w:val="18"/>
        </w:rPr>
        <w:t>. Введение в активные методы обучения / Д. Н. Кавтарадзе. М. : Москов. психол.-соц. ин-т ; Флинта, 1998. -С. 192.</w:t>
      </w:r>
    </w:p>
    <w:p w14:paraId="06A7E76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140. Кан-Калик, В. А. Учителю о педагогическом</w:t>
      </w:r>
      <w:r>
        <w:rPr>
          <w:rStyle w:val="WW8Num2z0"/>
          <w:rFonts w:ascii="Verdana" w:hAnsi="Verdana"/>
          <w:color w:val="000000"/>
          <w:sz w:val="18"/>
          <w:szCs w:val="18"/>
        </w:rPr>
        <w:t> </w:t>
      </w:r>
      <w:r>
        <w:rPr>
          <w:rStyle w:val="WW8Num3z0"/>
          <w:rFonts w:ascii="Verdana" w:hAnsi="Verdana"/>
          <w:color w:val="4682B4"/>
          <w:sz w:val="18"/>
          <w:szCs w:val="18"/>
        </w:rPr>
        <w:t>общении</w:t>
      </w:r>
      <w:r>
        <w:rPr>
          <w:rFonts w:ascii="Verdana" w:hAnsi="Verdana"/>
          <w:color w:val="000000"/>
          <w:sz w:val="18"/>
          <w:szCs w:val="18"/>
        </w:rPr>
        <w:t>: кн. для учителя / В. А. Кан-Калик. М. : Просвещение, 1987. - 190 с.</w:t>
      </w:r>
    </w:p>
    <w:p w14:paraId="7265BF0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141. Калошина, И. П. Психология творческой деятельности / И. П. Калошина. М. : Юнити-Дана, 2008. - 672 с.</w:t>
      </w:r>
    </w:p>
    <w:p w14:paraId="445E2A23"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142. Карцов, А. С. Правовая идеология русского консерватизма / А. С. Карцов. М. : Центр издательских и учебных программ, 1999.</w:t>
      </w:r>
    </w:p>
    <w:p w14:paraId="6B835C5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И. Ф. Избранные педагогические сочинения / И. Ф. Капте-рев. М. : Педагогика, 1982. - 622 с.</w:t>
      </w:r>
    </w:p>
    <w:p w14:paraId="297AC828"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144. Карпова, Г. Ф. Образовательная ситуация в России в первой половине XX века/Г. Ф. Карпова.-Ростов-на-Дону, 1994.</w:t>
      </w:r>
    </w:p>
    <w:p w14:paraId="665D69E4"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145. Карпова, Ю. А. Инновации, интеллект, образование / Ю. А. Карпова. -М., 1998.</w:t>
      </w:r>
    </w:p>
    <w:p w14:paraId="28B434F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146. Кишенкова, О. В.</w:t>
      </w:r>
      <w:r>
        <w:rPr>
          <w:rStyle w:val="WW8Num2z0"/>
          <w:rFonts w:ascii="Verdana" w:hAnsi="Verdana"/>
          <w:color w:val="000000"/>
          <w:sz w:val="18"/>
          <w:szCs w:val="18"/>
        </w:rPr>
        <w:t> </w:t>
      </w:r>
      <w:r>
        <w:rPr>
          <w:rStyle w:val="WW8Num3z0"/>
          <w:rFonts w:ascii="Verdana" w:hAnsi="Verdana"/>
          <w:color w:val="4682B4"/>
          <w:sz w:val="18"/>
          <w:szCs w:val="18"/>
        </w:rPr>
        <w:t>Консерватизм</w:t>
      </w:r>
      <w:r>
        <w:rPr>
          <w:rStyle w:val="WW8Num2z0"/>
          <w:rFonts w:ascii="Verdana" w:hAnsi="Verdana"/>
          <w:color w:val="000000"/>
          <w:sz w:val="18"/>
          <w:szCs w:val="18"/>
        </w:rPr>
        <w:t> </w:t>
      </w:r>
      <w:r>
        <w:rPr>
          <w:rFonts w:ascii="Verdana" w:hAnsi="Verdana"/>
          <w:color w:val="000000"/>
          <w:sz w:val="18"/>
          <w:szCs w:val="18"/>
        </w:rPr>
        <w:t>как «</w:t>
      </w:r>
      <w:r>
        <w:rPr>
          <w:rStyle w:val="WW8Num3z0"/>
          <w:rFonts w:ascii="Verdana" w:hAnsi="Verdana"/>
          <w:color w:val="4682B4"/>
          <w:sz w:val="18"/>
          <w:szCs w:val="18"/>
        </w:rPr>
        <w:t>идеологическая подкладка под власть</w:t>
      </w:r>
      <w:r>
        <w:rPr>
          <w:rFonts w:ascii="Verdana" w:hAnsi="Verdana"/>
          <w:color w:val="000000"/>
          <w:sz w:val="18"/>
          <w:szCs w:val="18"/>
        </w:rPr>
        <w:t>» / О. В. Кишенкова // Власть. 2000. - Вып. 2. - С. 3-10.</w:t>
      </w:r>
    </w:p>
    <w:p w14:paraId="24616344"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 В. Инновации в мировой педагогике: Формирование науч.-исслед. процедур, развитие нового проблем, видения / М. В. Кларин // Лицейс и гимназ. образование. 1997. - С. 111-123.</w:t>
      </w:r>
    </w:p>
    <w:p w14:paraId="4729F8A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148. Кларин, М. В. Инновации в мировой педагогике. Обучение на основе исследования,</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дискуссии, анализ зарубежного опыта / М. В. Кларин. Рига, 1995.-С. 82-85.</w:t>
      </w:r>
    </w:p>
    <w:p w14:paraId="3033F28F"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149. Кларин, М. В. Инновационные модели учебного процесса в современной зарубежной педагогике : автореф. дис. .д-ра пед. наук /М. В. Кларин. М., 1994.-С. 47.</w:t>
      </w:r>
    </w:p>
    <w:p w14:paraId="53ED290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150. Кларин, М. В. Инновации в обучении: метафора и модели: Анализ зарубежного опыта / М. В.Кларин. М. : Наука, 1997. - С. 222.</w:t>
      </w:r>
    </w:p>
    <w:p w14:paraId="4C4B932F"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151. Кларин, M. В.</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ориентация в непрерывном образовании / М. В. Кларин // Педагогика. 1996. -№ 2. - С. 14.</w:t>
      </w:r>
    </w:p>
    <w:p w14:paraId="0A5A614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Кларина</w:t>
      </w:r>
      <w:r>
        <w:rPr>
          <w:rFonts w:ascii="Verdana" w:hAnsi="Verdana"/>
          <w:color w:val="000000"/>
          <w:sz w:val="18"/>
          <w:szCs w:val="18"/>
        </w:rPr>
        <w:t>, Л. Инновационная деятельность: становление, развитие, критерии эффективности / Л. Кларина // Директор школы. 2001. - № 10. - С. 72-79.</w:t>
      </w:r>
    </w:p>
    <w:p w14:paraId="48525CD2"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153. Кленова, Н. В. Инновационное поле дополнительного образования: (аналит. обзор.) / Н. В. Кленова //</w:t>
      </w:r>
      <w:r>
        <w:rPr>
          <w:rStyle w:val="WW8Num2z0"/>
          <w:rFonts w:ascii="Verdana" w:hAnsi="Verdana"/>
          <w:color w:val="000000"/>
          <w:sz w:val="18"/>
          <w:szCs w:val="18"/>
        </w:rPr>
        <w:t> </w:t>
      </w:r>
      <w:r>
        <w:rPr>
          <w:rStyle w:val="WW8Num3z0"/>
          <w:rFonts w:ascii="Verdana" w:hAnsi="Verdana"/>
          <w:color w:val="4682B4"/>
          <w:sz w:val="18"/>
          <w:szCs w:val="18"/>
        </w:rPr>
        <w:t>Внешкольник</w:t>
      </w:r>
      <w:r>
        <w:rPr>
          <w:rFonts w:ascii="Verdana" w:hAnsi="Verdana"/>
          <w:color w:val="000000"/>
          <w:sz w:val="18"/>
          <w:szCs w:val="18"/>
        </w:rPr>
        <w:t>. Эксперим. площадка: теория и практика-2001.-С. 14-16.</w:t>
      </w:r>
    </w:p>
    <w:p w14:paraId="1ABFCC71"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154. Клепаков, В. 3. О реформе образования в Китае / В. 3. Клепаков // Педагогика. 2001. - № 9. - С. 44-50.</w:t>
      </w:r>
    </w:p>
    <w:p w14:paraId="4B12D0F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155. Ключевые проблемы региональных образовательных систем: Опыт анализа / под ред. А. М. Моисеева. М. : ГОССПЭН, 2002. - С. 284.</w:t>
      </w:r>
    </w:p>
    <w:p w14:paraId="2BE732E7"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Е. Н. Случайность, которая творит мир. В поисках нового миропонимания / Е. Н. Князева, И. Е.</w:t>
      </w:r>
      <w:r>
        <w:rPr>
          <w:rStyle w:val="WW8Num2z0"/>
          <w:rFonts w:ascii="Verdana" w:hAnsi="Verdana"/>
          <w:color w:val="000000"/>
          <w:sz w:val="18"/>
          <w:szCs w:val="18"/>
        </w:rPr>
        <w:t> </w:t>
      </w:r>
      <w:r>
        <w:rPr>
          <w:rStyle w:val="WW8Num3z0"/>
          <w:rFonts w:ascii="Verdana" w:hAnsi="Verdana"/>
          <w:color w:val="4682B4"/>
          <w:sz w:val="18"/>
          <w:szCs w:val="18"/>
        </w:rPr>
        <w:t>Пригожин</w:t>
      </w:r>
      <w:r>
        <w:rPr>
          <w:rFonts w:ascii="Verdana" w:hAnsi="Verdana"/>
          <w:color w:val="000000"/>
          <w:sz w:val="18"/>
          <w:szCs w:val="18"/>
        </w:rPr>
        <w:t>, И. А. Рерихи. М., 1991.</w:t>
      </w:r>
    </w:p>
    <w:p w14:paraId="5F9890F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157. Ковалева, Г. С. Состояние российского образования (по результатам международных исследований) / Г. С. Ковалева // Педагогика. 2000. - № 2. -С. 48-59.</w:t>
      </w:r>
    </w:p>
    <w:p w14:paraId="7AFE7E1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158. Ковалёва, Л. И. Кризис системы образования / Л. И. Ковалёва // Социологические исследования. 1994. № 3.</w:t>
      </w:r>
    </w:p>
    <w:p w14:paraId="103920B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159. Ковалева, Т. М. Становление инновационной школы: Опыт шк. -лаб. «</w:t>
      </w:r>
      <w:r>
        <w:rPr>
          <w:rStyle w:val="WW8Num3z0"/>
          <w:rFonts w:ascii="Verdana" w:hAnsi="Verdana"/>
          <w:color w:val="4682B4"/>
          <w:sz w:val="18"/>
          <w:szCs w:val="18"/>
        </w:rPr>
        <w:t>Эврика развитие</w:t>
      </w:r>
      <w:r>
        <w:rPr>
          <w:rFonts w:ascii="Verdana" w:hAnsi="Verdana"/>
          <w:color w:val="000000"/>
          <w:sz w:val="18"/>
          <w:szCs w:val="18"/>
        </w:rPr>
        <w:t>» (дет. сад, нач., сред, и ст. шк). - Томск. Академгород. / Т. М. Ковалева // Школьные технологии. - 2001. - Т. 2. - С. 74-86.</w:t>
      </w:r>
    </w:p>
    <w:p w14:paraId="7AA7C70B"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160. Козлова, Н. А. Роль учителя начальных классов в гражданском воспитании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Н. А. Козлова. М. :</w:t>
      </w:r>
      <w:r>
        <w:rPr>
          <w:rStyle w:val="WW8Num2z0"/>
          <w:rFonts w:ascii="Verdana" w:hAnsi="Verdana"/>
          <w:color w:val="000000"/>
          <w:sz w:val="18"/>
          <w:szCs w:val="18"/>
        </w:rPr>
        <w:t> </w:t>
      </w:r>
      <w:r>
        <w:rPr>
          <w:rStyle w:val="WW8Num3z0"/>
          <w:rFonts w:ascii="Verdana" w:hAnsi="Verdana"/>
          <w:color w:val="4682B4"/>
          <w:sz w:val="18"/>
          <w:szCs w:val="18"/>
        </w:rPr>
        <w:t>МДО</w:t>
      </w:r>
      <w:r>
        <w:rPr>
          <w:rFonts w:ascii="Verdana" w:hAnsi="Verdana"/>
          <w:color w:val="000000"/>
          <w:sz w:val="18"/>
          <w:szCs w:val="18"/>
        </w:rPr>
        <w:t>, 2004. - С. 8.</w:t>
      </w:r>
    </w:p>
    <w:p w14:paraId="118BD94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161. Козырев, В. А. Педагогический университет как источник образовательных инноваций в высшем педагогическом образовании / В. А. Козырев. -СПб., 2005.-С. 307.</w:t>
      </w:r>
    </w:p>
    <w:p w14:paraId="3D1C0C74"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Козырев</w:t>
      </w:r>
      <w:r>
        <w:rPr>
          <w:rFonts w:ascii="Verdana" w:hAnsi="Verdana"/>
          <w:color w:val="000000"/>
          <w:sz w:val="18"/>
          <w:szCs w:val="18"/>
        </w:rPr>
        <w:t>, В. А. Высшее образование России в зеркале</w:t>
      </w:r>
      <w:r>
        <w:rPr>
          <w:rStyle w:val="WW8Num2z0"/>
          <w:rFonts w:ascii="Verdana" w:hAnsi="Verdana"/>
          <w:color w:val="000000"/>
          <w:sz w:val="18"/>
          <w:szCs w:val="18"/>
        </w:rPr>
        <w:t> </w:t>
      </w:r>
      <w:r>
        <w:rPr>
          <w:rStyle w:val="WW8Num3z0"/>
          <w:rFonts w:ascii="Verdana" w:hAnsi="Verdana"/>
          <w:color w:val="4682B4"/>
          <w:sz w:val="18"/>
          <w:szCs w:val="18"/>
        </w:rPr>
        <w:t>Болонского</w:t>
      </w:r>
      <w:r>
        <w:rPr>
          <w:rStyle w:val="WW8Num2z0"/>
          <w:rFonts w:ascii="Verdana" w:hAnsi="Verdana"/>
          <w:color w:val="000000"/>
          <w:sz w:val="18"/>
          <w:szCs w:val="18"/>
        </w:rPr>
        <w:t> </w:t>
      </w:r>
      <w:r>
        <w:rPr>
          <w:rFonts w:ascii="Verdana" w:hAnsi="Verdana"/>
          <w:color w:val="000000"/>
          <w:sz w:val="18"/>
          <w:szCs w:val="18"/>
        </w:rPr>
        <w:t>процесса / В. А. Козырев, Н. Л.</w:t>
      </w:r>
      <w:r>
        <w:rPr>
          <w:rStyle w:val="WW8Num2z0"/>
          <w:rFonts w:ascii="Verdana" w:hAnsi="Verdana"/>
          <w:color w:val="000000"/>
          <w:sz w:val="18"/>
          <w:szCs w:val="18"/>
        </w:rPr>
        <w:t> </w:t>
      </w:r>
      <w:r>
        <w:rPr>
          <w:rStyle w:val="WW8Num3z0"/>
          <w:rFonts w:ascii="Verdana" w:hAnsi="Verdana"/>
          <w:color w:val="4682B4"/>
          <w:sz w:val="18"/>
          <w:szCs w:val="18"/>
        </w:rPr>
        <w:t>Шубина</w:t>
      </w:r>
      <w:r>
        <w:rPr>
          <w:rFonts w:ascii="Verdana" w:hAnsi="Verdana"/>
          <w:color w:val="000000"/>
          <w:sz w:val="18"/>
          <w:szCs w:val="18"/>
        </w:rPr>
        <w:t>. СПб., 2005. - С. 429.</w:t>
      </w:r>
    </w:p>
    <w:p w14:paraId="7816A1CB"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163. Колесникова, И. А. Педагогические цивилизации и их парадигмы / И. А. Колесникова // Педагогика. 1995. - № 6.</w:t>
      </w:r>
    </w:p>
    <w:p w14:paraId="1749D8EB"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Колосов</w:t>
      </w:r>
      <w:r>
        <w:rPr>
          <w:rFonts w:ascii="Verdana" w:hAnsi="Verdana"/>
          <w:color w:val="000000"/>
          <w:sz w:val="18"/>
          <w:szCs w:val="18"/>
        </w:rPr>
        <w:t>, Д. В. О психофизиологии творчества / Д. В. Колосов, Е. Н.</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Психологический журнал. 1992. - № 13. - С. 48.</w:t>
      </w:r>
    </w:p>
    <w:p w14:paraId="07135FB4"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165. Кондратьева, JI. J1. Роль и место</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в системе непрерывного образования / JT. JI. Кондратьева // Непрерывное образование как педагогическая система : сб. -М., 1989.</w:t>
      </w:r>
    </w:p>
    <w:p w14:paraId="0D4B35F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166. Концепции содержания образования по образовательным областям. Аналитический доклад // Проблемы совершенствования содержания общего среднего образования : Всерос. науч.-практ. конф. -М., 2000.</w:t>
      </w:r>
    </w:p>
    <w:p w14:paraId="1960FED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167. Концепция Государственно-общественного управления общим образованием (проект) // Государственно-общественного управления образованием: теория и практика. М. :</w:t>
      </w:r>
      <w:r>
        <w:rPr>
          <w:rStyle w:val="WW8Num2z0"/>
          <w:rFonts w:ascii="Verdana" w:hAnsi="Verdana"/>
          <w:color w:val="000000"/>
          <w:sz w:val="18"/>
          <w:szCs w:val="18"/>
        </w:rPr>
        <w:t> </w:t>
      </w:r>
      <w:r>
        <w:rPr>
          <w:rStyle w:val="WW8Num3z0"/>
          <w:rFonts w:ascii="Verdana" w:hAnsi="Verdana"/>
          <w:color w:val="4682B4"/>
          <w:sz w:val="18"/>
          <w:szCs w:val="18"/>
        </w:rPr>
        <w:t>ИОСО</w:t>
      </w:r>
      <w:r>
        <w:rPr>
          <w:rStyle w:val="WW8Num2z0"/>
          <w:rFonts w:ascii="Verdana" w:hAnsi="Verdana"/>
          <w:color w:val="000000"/>
          <w:sz w:val="18"/>
          <w:szCs w:val="18"/>
        </w:rPr>
        <w:t> </w:t>
      </w:r>
      <w:r>
        <w:rPr>
          <w:rFonts w:ascii="Verdana" w:hAnsi="Verdana"/>
          <w:color w:val="000000"/>
          <w:sz w:val="18"/>
          <w:szCs w:val="18"/>
        </w:rPr>
        <w:t>РАО, 2002. - С. 5-25.</w:t>
      </w:r>
    </w:p>
    <w:p w14:paraId="391D8953"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168. Концепция социального государства Российской Федерации. М., АТСО, 2004. - С. 43.</w:t>
      </w:r>
    </w:p>
    <w:p w14:paraId="3D29FB5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Корчак</w:t>
      </w:r>
      <w:r>
        <w:rPr>
          <w:rFonts w:ascii="Verdana" w:hAnsi="Verdana"/>
          <w:color w:val="000000"/>
          <w:sz w:val="18"/>
          <w:szCs w:val="18"/>
        </w:rPr>
        <w:t>, Я. Педагогическое наследие / Я. Корчак. М., 1990. - 267 с.</w:t>
      </w:r>
    </w:p>
    <w:p w14:paraId="0E9CD9D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Костин</w:t>
      </w:r>
      <w:r>
        <w:rPr>
          <w:rFonts w:ascii="Verdana" w:hAnsi="Verdana"/>
          <w:color w:val="000000"/>
          <w:sz w:val="18"/>
          <w:szCs w:val="18"/>
        </w:rPr>
        <w:t>, А. К. Инновационная деятельность в образовании: стратегия и практика: Иркутская область / А. К. Костин, П. А.</w:t>
      </w:r>
      <w:r>
        <w:rPr>
          <w:rStyle w:val="WW8Num2z0"/>
          <w:rFonts w:ascii="Verdana" w:hAnsi="Verdana"/>
          <w:color w:val="000000"/>
          <w:sz w:val="18"/>
          <w:szCs w:val="18"/>
        </w:rPr>
        <w:t> </w:t>
      </w:r>
      <w:r>
        <w:rPr>
          <w:rStyle w:val="WW8Num3z0"/>
          <w:rFonts w:ascii="Verdana" w:hAnsi="Verdana"/>
          <w:color w:val="4682B4"/>
          <w:sz w:val="18"/>
          <w:szCs w:val="18"/>
        </w:rPr>
        <w:t>Чапоргина</w:t>
      </w:r>
      <w:r>
        <w:rPr>
          <w:rStyle w:val="WW8Num2z0"/>
          <w:rFonts w:ascii="Verdana" w:hAnsi="Verdana"/>
          <w:color w:val="000000"/>
          <w:sz w:val="18"/>
          <w:szCs w:val="18"/>
        </w:rPr>
        <w:t> </w:t>
      </w:r>
      <w:r>
        <w:rPr>
          <w:rFonts w:ascii="Verdana" w:hAnsi="Verdana"/>
          <w:color w:val="000000"/>
          <w:sz w:val="18"/>
          <w:szCs w:val="18"/>
        </w:rPr>
        <w:t>// Педагогическое образование и наука. 2002. - № 3. - С. 33-35.</w:t>
      </w:r>
    </w:p>
    <w:p w14:paraId="325D78F3"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 В. Инновации и традиции два полюса мира образования / В. В. Краевский //Magister. -2000. -№1.-С.1-12.</w:t>
      </w:r>
    </w:p>
    <w:p w14:paraId="46F5E17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172. Краткий системный словарь психологических понятий и терминов. -М. : Республика, 1995. С. 357.</w:t>
      </w:r>
    </w:p>
    <w:p w14:paraId="61D65363"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173. Красиков, С. В. Психолого-педагогические и организационные условия создания адаптивной образовательной среды в школе : автореф. дис. . канд. пед. наук / С. В. Красиков. М., 2000.</w:t>
      </w:r>
    </w:p>
    <w:p w14:paraId="7649E4A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174. Кривошеев, В. Ф. Управление модернизацией образования в Российской Федерации: тенденции и перспективы / В. Ф. Кривошеев. М. :</w:t>
      </w:r>
      <w:r>
        <w:rPr>
          <w:rStyle w:val="WW8Num2z0"/>
          <w:rFonts w:ascii="Verdana" w:hAnsi="Verdana"/>
          <w:color w:val="000000"/>
          <w:sz w:val="18"/>
          <w:szCs w:val="18"/>
        </w:rPr>
        <w:t> </w:t>
      </w:r>
      <w:r>
        <w:rPr>
          <w:rStyle w:val="WW8Num3z0"/>
          <w:rFonts w:ascii="Verdana" w:hAnsi="Verdana"/>
          <w:color w:val="4682B4"/>
          <w:sz w:val="18"/>
          <w:szCs w:val="18"/>
        </w:rPr>
        <w:t>ИОО</w:t>
      </w:r>
      <w:r>
        <w:rPr>
          <w:rStyle w:val="WW8Num2z0"/>
          <w:rFonts w:ascii="Verdana" w:hAnsi="Verdana"/>
          <w:color w:val="000000"/>
          <w:sz w:val="18"/>
          <w:szCs w:val="18"/>
        </w:rPr>
        <w:t> </w:t>
      </w:r>
      <w:r>
        <w:rPr>
          <w:rFonts w:ascii="Verdana" w:hAnsi="Verdana"/>
          <w:color w:val="000000"/>
          <w:sz w:val="18"/>
          <w:szCs w:val="18"/>
        </w:rPr>
        <w:t>МО РФ, 2003.-С. 185.</w:t>
      </w:r>
    </w:p>
    <w:p w14:paraId="0BD63696"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Круглое</w:t>
      </w:r>
      <w:r>
        <w:rPr>
          <w:rFonts w:ascii="Verdana" w:hAnsi="Verdana"/>
          <w:color w:val="000000"/>
          <w:sz w:val="18"/>
          <w:szCs w:val="18"/>
        </w:rPr>
        <w:t>, А. Б. Введение в методологию управления социальными процессами / А. Б. Круглое, И. J1. Селиванов. Уфа, 1995.</w:t>
      </w:r>
    </w:p>
    <w:p w14:paraId="33F8D077"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Круглое</w:t>
      </w:r>
      <w:r>
        <w:rPr>
          <w:rFonts w:ascii="Verdana" w:hAnsi="Verdana"/>
          <w:color w:val="000000"/>
          <w:sz w:val="18"/>
          <w:szCs w:val="18"/>
        </w:rPr>
        <w:t>, Д. С. Формирование профессионального руководителя в условиях инновационной деятельности /Д. С. Круглое, В. В.</w:t>
      </w:r>
      <w:r>
        <w:rPr>
          <w:rStyle w:val="WW8Num2z0"/>
          <w:rFonts w:ascii="Verdana" w:hAnsi="Verdana"/>
          <w:color w:val="000000"/>
          <w:sz w:val="18"/>
          <w:szCs w:val="18"/>
        </w:rPr>
        <w:t> </w:t>
      </w:r>
      <w:r>
        <w:rPr>
          <w:rStyle w:val="WW8Num3z0"/>
          <w:rFonts w:ascii="Verdana" w:hAnsi="Verdana"/>
          <w:color w:val="4682B4"/>
          <w:sz w:val="18"/>
          <w:szCs w:val="18"/>
        </w:rPr>
        <w:t>Лысиков</w:t>
      </w:r>
      <w:r>
        <w:rPr>
          <w:rFonts w:ascii="Verdana" w:hAnsi="Verdana"/>
          <w:color w:val="000000"/>
          <w:sz w:val="18"/>
          <w:szCs w:val="18"/>
        </w:rPr>
        <w:t>. Саратов, 1997.</w:t>
      </w:r>
    </w:p>
    <w:p w14:paraId="6B623301"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Куган</w:t>
      </w:r>
      <w:r>
        <w:rPr>
          <w:rFonts w:ascii="Verdana" w:hAnsi="Verdana"/>
          <w:color w:val="000000"/>
          <w:sz w:val="18"/>
          <w:szCs w:val="18"/>
        </w:rPr>
        <w:t>, К. А. Управление образовательной системой: взаимодействие субъектов регионального муниципального уровней / К. А.</w:t>
      </w:r>
      <w:r>
        <w:rPr>
          <w:rStyle w:val="WW8Num2z0"/>
          <w:rFonts w:ascii="Verdana" w:hAnsi="Verdana"/>
          <w:color w:val="000000"/>
          <w:sz w:val="18"/>
          <w:szCs w:val="18"/>
        </w:rPr>
        <w:t> </w:t>
      </w:r>
      <w:r>
        <w:rPr>
          <w:rStyle w:val="WW8Num3z0"/>
          <w:rFonts w:ascii="Verdana" w:hAnsi="Verdana"/>
          <w:color w:val="4682B4"/>
          <w:sz w:val="18"/>
          <w:szCs w:val="18"/>
        </w:rPr>
        <w:t>Куган</w:t>
      </w:r>
      <w:r>
        <w:rPr>
          <w:rFonts w:ascii="Verdana" w:hAnsi="Verdana"/>
          <w:color w:val="000000"/>
          <w:sz w:val="18"/>
          <w:szCs w:val="18"/>
        </w:rPr>
        <w:t>, Г. Н. Гериков. -М. :</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2002. С. 631.</w:t>
      </w:r>
    </w:p>
    <w:p w14:paraId="314B9C0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А. А. О проекте концепции образовательной области «</w:t>
      </w:r>
      <w:r>
        <w:rPr>
          <w:rStyle w:val="WW8Num3z0"/>
          <w:rFonts w:ascii="Verdana" w:hAnsi="Verdana"/>
          <w:color w:val="4682B4"/>
          <w:sz w:val="18"/>
          <w:szCs w:val="18"/>
        </w:rPr>
        <w:t>Информатика</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информационные технологии» / А. А. Кузнецов, А. Л.</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А. Ю. Уваров // Информатика. -2001. № 17. - С. 21.</w:t>
      </w:r>
    </w:p>
    <w:p w14:paraId="3CADC3AF"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179. Культурология в вопросах и ответах / под ред. Г. 3. Драча. Ростов-на-Дону, 1997.</w:t>
      </w:r>
    </w:p>
    <w:p w14:paraId="7138F62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Кулюткин</w:t>
      </w:r>
      <w:r>
        <w:rPr>
          <w:rFonts w:ascii="Verdana" w:hAnsi="Verdana"/>
          <w:color w:val="000000"/>
          <w:sz w:val="18"/>
          <w:szCs w:val="18"/>
        </w:rPr>
        <w:t>, Ю. Педагогическая рефлексия в образовательной деятельности взрослых / Ю. Кулюткин, И.</w:t>
      </w:r>
      <w:r>
        <w:rPr>
          <w:rStyle w:val="WW8Num2z0"/>
          <w:rFonts w:ascii="Verdana" w:hAnsi="Verdana"/>
          <w:color w:val="000000"/>
          <w:sz w:val="18"/>
          <w:szCs w:val="18"/>
        </w:rPr>
        <w:t> </w:t>
      </w:r>
      <w:r>
        <w:rPr>
          <w:rStyle w:val="WW8Num3z0"/>
          <w:rFonts w:ascii="Verdana" w:hAnsi="Verdana"/>
          <w:color w:val="4682B4"/>
          <w:sz w:val="18"/>
          <w:szCs w:val="18"/>
        </w:rPr>
        <w:t>Мушталинская</w:t>
      </w:r>
      <w:r>
        <w:rPr>
          <w:rStyle w:val="WW8Num2z0"/>
          <w:rFonts w:ascii="Verdana" w:hAnsi="Verdana"/>
          <w:color w:val="000000"/>
          <w:sz w:val="18"/>
          <w:szCs w:val="18"/>
        </w:rPr>
        <w:t> </w:t>
      </w:r>
      <w:r>
        <w:rPr>
          <w:rFonts w:ascii="Verdana" w:hAnsi="Verdana"/>
          <w:color w:val="000000"/>
          <w:sz w:val="18"/>
          <w:szCs w:val="18"/>
        </w:rPr>
        <w:t>// Новые знания. 2001. - № 4.-С. 8-11.</w:t>
      </w:r>
    </w:p>
    <w:p w14:paraId="314901E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181. Куриленко, Л. В. Развивающаяся школа школа инновационная : учеб. пос. / Л. В. Куриленко. - Самара : Самар. ун-т, 1998. - С. 115.</w:t>
      </w:r>
    </w:p>
    <w:p w14:paraId="58D9CD02"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Курнешова</w:t>
      </w:r>
      <w:r>
        <w:rPr>
          <w:rFonts w:ascii="Verdana" w:hAnsi="Verdana"/>
          <w:color w:val="000000"/>
          <w:sz w:val="18"/>
          <w:szCs w:val="18"/>
        </w:rPr>
        <w:t>, Л. П. Технология управления региональными программами развития общего образования (на примере г. Москвы) / Л. П. Курнешова. М. : ИОО МО РФ, 2003.-С. 24.</w:t>
      </w:r>
    </w:p>
    <w:p w14:paraId="369AAF6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183. Кустов, Ю. А. Место и роль принципа</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педагогике высшей школы / Ю. А. Кустов // Современная школа. 1998. - № 1 (61). - С. 6376.</w:t>
      </w:r>
    </w:p>
    <w:p w14:paraId="6746D40F"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Кухарев</w:t>
      </w:r>
      <w:r>
        <w:rPr>
          <w:rFonts w:ascii="Verdana" w:hAnsi="Verdana"/>
          <w:color w:val="000000"/>
          <w:sz w:val="18"/>
          <w:szCs w:val="18"/>
        </w:rPr>
        <w:t>, Н. В. На пути к профессиональному совершенству / Н. В.Кухарев. М. : Просвещение, 1990. - 159 с.</w:t>
      </w:r>
    </w:p>
    <w:p w14:paraId="234229A7"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185. Лазарев, В. С. Понятия педагогических и инновационной систем школы / В. С. Лазарев // Сельская школа. 2003. - № 1. - С. 4-9.</w:t>
      </w:r>
    </w:p>
    <w:p w14:paraId="3C44BC37"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В. С. Как разработать программу развития школы / В. С. Лазарев, М. 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 1993.</w:t>
      </w:r>
    </w:p>
    <w:p w14:paraId="33F56DF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187. Лактионова, Е. Б. Психологические риски в образовательной среде: типология, классификация, факторы формирования / Е. Б. Лактионова //</w:t>
      </w:r>
      <w:r>
        <w:rPr>
          <w:rStyle w:val="WW8Num2z0"/>
          <w:rFonts w:ascii="Verdana" w:hAnsi="Verdana"/>
          <w:color w:val="000000"/>
          <w:sz w:val="18"/>
          <w:szCs w:val="18"/>
        </w:rPr>
        <w:t> </w:t>
      </w:r>
      <w:r>
        <w:rPr>
          <w:rStyle w:val="WW8Num3z0"/>
          <w:rFonts w:ascii="Verdana" w:hAnsi="Verdana"/>
          <w:color w:val="4682B4"/>
          <w:sz w:val="18"/>
          <w:szCs w:val="18"/>
        </w:rPr>
        <w:t>Экопсихологические</w:t>
      </w:r>
      <w:r>
        <w:rPr>
          <w:rStyle w:val="WW8Num2z0"/>
          <w:rFonts w:ascii="Verdana" w:hAnsi="Verdana"/>
          <w:color w:val="000000"/>
          <w:sz w:val="18"/>
          <w:szCs w:val="18"/>
        </w:rPr>
        <w:t> </w:t>
      </w:r>
      <w:r>
        <w:rPr>
          <w:rFonts w:ascii="Verdana" w:hAnsi="Verdana"/>
          <w:color w:val="000000"/>
          <w:sz w:val="18"/>
          <w:szCs w:val="18"/>
        </w:rPr>
        <w:t>исследования. М., 2009. - С. 197-212.</w:t>
      </w:r>
    </w:p>
    <w:p w14:paraId="69874F8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188. Лапин, Н. И. Актуальные проблемы исследования нововведений / Н. И. Лапин // Социальные факторы нововведений в организационных системах : сб.-М., 1980.</w:t>
      </w:r>
    </w:p>
    <w:p w14:paraId="0701CE0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189. Лапин, Н. И. Теория и практика инноватики / Н. И. Лапин // Москва. Логос.-М., 2008,-№5.</w:t>
      </w:r>
    </w:p>
    <w:p w14:paraId="6B488A13"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190. Лебедев, О. Е. Модернизация управления образованием: перспективы и проблемы / О. Е. Лебедев. СПб., 2006.</w:t>
      </w:r>
    </w:p>
    <w:p w14:paraId="58E5DDF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191. Легостаев, И. И. XXI век образование и российская национальная идея (социально-педагогический аспект) / И. И. Легостаев. - М. : РИЦ «</w:t>
      </w:r>
      <w:r>
        <w:rPr>
          <w:rStyle w:val="WW8Num3z0"/>
          <w:rFonts w:ascii="Verdana" w:hAnsi="Verdana"/>
          <w:color w:val="4682B4"/>
          <w:sz w:val="18"/>
          <w:szCs w:val="18"/>
        </w:rPr>
        <w:t>Альфа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МГОПУ</w:t>
      </w:r>
      <w:r>
        <w:rPr>
          <w:rFonts w:ascii="Verdana" w:hAnsi="Verdana"/>
          <w:color w:val="000000"/>
          <w:sz w:val="18"/>
          <w:szCs w:val="18"/>
        </w:rPr>
        <w:t>, 2001.-С. 128.</w:t>
      </w:r>
    </w:p>
    <w:p w14:paraId="0580DEF1"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192. Леонтьева, О. В. Культурно-образовательная среда</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как психолого-педагогическая проблема / О. В. Леонтьева // Образование и общество. 2009. -№6.-С. 106-111.</w:t>
      </w:r>
    </w:p>
    <w:p w14:paraId="3BF57C5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193. Лотарев, К. А. Политический консерватизм в процессе реформирования российского общества: история и современные проблемы : автореф. дис. . канд. ист. наук / К. А. Лотарев. М., 1995. - С. 27.</w:t>
      </w:r>
    </w:p>
    <w:p w14:paraId="53B03008"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194. Лук, А. Н. Очерки</w:t>
      </w:r>
      <w:r>
        <w:rPr>
          <w:rStyle w:val="WW8Num2z0"/>
          <w:rFonts w:ascii="Verdana" w:hAnsi="Verdana"/>
          <w:color w:val="000000"/>
          <w:sz w:val="18"/>
          <w:szCs w:val="18"/>
        </w:rPr>
        <w:t> </w:t>
      </w:r>
      <w:r>
        <w:rPr>
          <w:rStyle w:val="WW8Num3z0"/>
          <w:rFonts w:ascii="Verdana" w:hAnsi="Verdana"/>
          <w:color w:val="4682B4"/>
          <w:sz w:val="18"/>
          <w:szCs w:val="18"/>
        </w:rPr>
        <w:t>эвристической</w:t>
      </w:r>
      <w:r>
        <w:rPr>
          <w:rStyle w:val="WW8Num2z0"/>
          <w:rFonts w:ascii="Verdana" w:hAnsi="Verdana"/>
          <w:color w:val="000000"/>
          <w:sz w:val="18"/>
          <w:szCs w:val="18"/>
        </w:rPr>
        <w:t> </w:t>
      </w:r>
      <w:r>
        <w:rPr>
          <w:rFonts w:ascii="Verdana" w:hAnsi="Verdana"/>
          <w:color w:val="000000"/>
          <w:sz w:val="18"/>
          <w:szCs w:val="18"/>
        </w:rPr>
        <w:t>психологии / А. Н. Лук. М. : Бином, 2011.-228 с.</w:t>
      </w:r>
    </w:p>
    <w:p w14:paraId="292F8A9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195. Лурье, С. Метаморфозы традиционного сознания / С. Лурье. СПб., 1994.-С. 288.</w:t>
      </w:r>
    </w:p>
    <w:p w14:paraId="1FE54523"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Ляудис</w:t>
      </w:r>
      <w:r>
        <w:rPr>
          <w:rFonts w:ascii="Verdana" w:hAnsi="Verdana"/>
          <w:color w:val="000000"/>
          <w:sz w:val="18"/>
          <w:szCs w:val="18"/>
        </w:rPr>
        <w:t>, В. Я. Наука и инновации / В. Я. Ляудис. М., 1995.</w:t>
      </w:r>
    </w:p>
    <w:p w14:paraId="399A079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197. Ляудис, В. Я. Структура продуктивного учебного взаимодействия / В. Я. Ляудис // Психолого-педагогические проблемы взаимодействия учителя и учащихся. М., 1980. - С. 37-52.</w:t>
      </w:r>
    </w:p>
    <w:p w14:paraId="6522D8D7"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198. Малахов, К. Д. Нововведения в муниципальном управлении образованием / К. Д. Малахов. М., 1997.</w:t>
      </w:r>
    </w:p>
    <w:p w14:paraId="04E5A2E6"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199. Маркарян, Э. С.</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тенденции во взаимодействии общественных и естественных наук / Э. С. Маркарян. Ереван, 1977. - С. 184.</w:t>
      </w:r>
    </w:p>
    <w:p w14:paraId="78A70F84"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200. Маркова, А. К. Психология профессионализма / А. К. Маркова. М. : Знание, 1996.-308 с.</w:t>
      </w:r>
    </w:p>
    <w:p w14:paraId="3C0B437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201. Малькова, 3. А. Основные тенденции развития образования за рубежом: Аналитический доклад / 3. А. Малькова, Б. Л.</w:t>
      </w:r>
      <w:r>
        <w:rPr>
          <w:rStyle w:val="WW8Num2z0"/>
          <w:rFonts w:ascii="Verdana" w:hAnsi="Verdana"/>
          <w:color w:val="000000"/>
          <w:sz w:val="18"/>
          <w:szCs w:val="18"/>
        </w:rPr>
        <w:t> </w:t>
      </w:r>
      <w:r>
        <w:rPr>
          <w:rStyle w:val="WW8Num3z0"/>
          <w:rFonts w:ascii="Verdana" w:hAnsi="Verdana"/>
          <w:color w:val="4682B4"/>
          <w:sz w:val="18"/>
          <w:szCs w:val="18"/>
        </w:rPr>
        <w:t>Вульфсон</w:t>
      </w:r>
      <w:r>
        <w:rPr>
          <w:rFonts w:ascii="Verdana" w:hAnsi="Verdana"/>
          <w:color w:val="000000"/>
          <w:sz w:val="18"/>
          <w:szCs w:val="18"/>
        </w:rPr>
        <w:t>. М. : Изд-во УРАО, 1998.-С. 4.</w:t>
      </w:r>
    </w:p>
    <w:p w14:paraId="1728510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202. Малявин, С. Н. Теоретико-методологический анализ русской социально-философской мысли сер. XIX нач. XX вв. : дис. . .д-ра филос. наук / С. Н. Малявин. - СПб., 2000. - С. 12-19.</w:t>
      </w:r>
    </w:p>
    <w:p w14:paraId="00B830E4"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203. Мангейм, К. Проблема поколения / К. Мангейм // Новое литературное обозрение. № 33 (2/1998). - С. 29.</w:t>
      </w:r>
    </w:p>
    <w:p w14:paraId="35383DA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204. Маркович, Д. Ж. Образование как ресурс развития / Д. Ж. Маркович // Образование: традиция и инновации в условиях социальных перемен. М., 1997.</w:t>
      </w:r>
    </w:p>
    <w:p w14:paraId="49A2B4B8"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205. Материалы Всероссийского форума по образованию для всех (26-23 апреля 2000 г. Дакар. Сенегал). С. 206.</w:t>
      </w:r>
    </w:p>
    <w:p w14:paraId="01FBD5E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206. Материалы заседания Государственного совета Российской Федерации и официальные документы (август 2001 г.). М., 2001.</w:t>
      </w:r>
    </w:p>
    <w:p w14:paraId="3549624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Матюшкин</w:t>
      </w:r>
      <w:r>
        <w:rPr>
          <w:rFonts w:ascii="Verdana" w:hAnsi="Verdana"/>
          <w:color w:val="000000"/>
          <w:sz w:val="18"/>
          <w:szCs w:val="18"/>
        </w:rPr>
        <w:t>, А. М. Проблемные ситуации в мышлении и обучении / A.M. Матюшкин. -М. : Педагогика, 1972.</w:t>
      </w:r>
    </w:p>
    <w:p w14:paraId="5B4CC89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208. Мацонашвили, Т. Проблемы социального государства в</w:t>
      </w:r>
      <w:r>
        <w:rPr>
          <w:rStyle w:val="WW8Num2z0"/>
          <w:rFonts w:ascii="Verdana" w:hAnsi="Verdana"/>
          <w:color w:val="000000"/>
          <w:sz w:val="18"/>
          <w:szCs w:val="18"/>
        </w:rPr>
        <w:t>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к исходу XX века / Т. Мацонашвили // Актуальные проблемы Европы. 1999.- № 3. -С. 95-125.</w:t>
      </w:r>
    </w:p>
    <w:p w14:paraId="2BB9190F"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209. Медведев, Д. А. Доклад на совместном заседании Государственного совета и Комиссии по модернизации и технологическому развитию экономики России / Д. А. Медведев. М., 2010. - (31 августа).</w:t>
      </w:r>
    </w:p>
    <w:p w14:paraId="77032F1C"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210. Медведев, Д. А. Ежегодное послание Федеральному Собранию РФ / Д. А. Медведев. М., 2010. - (30 ноября).</w:t>
      </w:r>
    </w:p>
    <w:p w14:paraId="50333D22"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211. Метод активизации: актуальные проблемы развития : сб. ст. / отв. ред. Г. А. Китайгородская. М., 2008.</w:t>
      </w:r>
    </w:p>
    <w:p w14:paraId="58BD13D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212. Мирошниченко, Н. П. Контуры нового содержания образования / Н. П. Мирошниченко // Педагогика 1996. - № 2.</w:t>
      </w:r>
    </w:p>
    <w:p w14:paraId="68AF452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Михелькевич</w:t>
      </w:r>
      <w:r>
        <w:rPr>
          <w:rFonts w:ascii="Verdana" w:hAnsi="Verdana"/>
          <w:color w:val="000000"/>
          <w:sz w:val="18"/>
          <w:szCs w:val="18"/>
        </w:rPr>
        <w:t>, В. И. Инновационные педагогические технологии: учеб. пос. / В. И.</w:t>
      </w:r>
      <w:r>
        <w:rPr>
          <w:rStyle w:val="WW8Num2z0"/>
          <w:rFonts w:ascii="Verdana" w:hAnsi="Verdana"/>
          <w:color w:val="000000"/>
          <w:sz w:val="18"/>
          <w:szCs w:val="18"/>
        </w:rPr>
        <w:t> </w:t>
      </w:r>
      <w:r>
        <w:rPr>
          <w:rStyle w:val="WW8Num3z0"/>
          <w:rFonts w:ascii="Verdana" w:hAnsi="Verdana"/>
          <w:color w:val="4682B4"/>
          <w:sz w:val="18"/>
          <w:szCs w:val="18"/>
        </w:rPr>
        <w:t>Михелькевич</w:t>
      </w:r>
      <w:r>
        <w:rPr>
          <w:rFonts w:ascii="Verdana" w:hAnsi="Verdana"/>
          <w:color w:val="000000"/>
          <w:sz w:val="18"/>
          <w:szCs w:val="18"/>
        </w:rPr>
        <w:t>, В. М. Нестеренко, П. Г.</w:t>
      </w:r>
      <w:r>
        <w:rPr>
          <w:rStyle w:val="WW8Num2z0"/>
          <w:rFonts w:ascii="Verdana" w:hAnsi="Verdana"/>
          <w:color w:val="000000"/>
          <w:sz w:val="18"/>
          <w:szCs w:val="18"/>
        </w:rPr>
        <w:t> </w:t>
      </w:r>
      <w:r>
        <w:rPr>
          <w:rStyle w:val="WW8Num3z0"/>
          <w:rFonts w:ascii="Verdana" w:hAnsi="Verdana"/>
          <w:color w:val="4682B4"/>
          <w:sz w:val="18"/>
          <w:szCs w:val="18"/>
        </w:rPr>
        <w:t>Кравцов</w:t>
      </w:r>
      <w:r>
        <w:rPr>
          <w:rFonts w:ascii="Verdana" w:hAnsi="Verdana"/>
          <w:color w:val="000000"/>
          <w:sz w:val="18"/>
          <w:szCs w:val="18"/>
        </w:rPr>
        <w:t>. Самара : Самар. гос. техн. ун-т, 2001. - 871. с.</w:t>
      </w:r>
    </w:p>
    <w:p w14:paraId="26FC8A1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214. Модернизаций российского образования. Документы и материалы. -М. :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2001.-С. 331.</w:t>
      </w:r>
    </w:p>
    <w:p w14:paraId="414957B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215. Монастырских, Г. П. Социология русского консерватизма / Г. П. Монастырских. СПб., 2003. - С. 41.</w:t>
      </w:r>
    </w:p>
    <w:p w14:paraId="35B5C68B"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216. Мочкин, А. Н.</w:t>
      </w:r>
      <w:r>
        <w:rPr>
          <w:rStyle w:val="WW8Num2z0"/>
          <w:rFonts w:ascii="Verdana" w:hAnsi="Verdana"/>
          <w:color w:val="000000"/>
          <w:sz w:val="18"/>
          <w:szCs w:val="18"/>
        </w:rPr>
        <w:t> </w:t>
      </w:r>
      <w:r>
        <w:rPr>
          <w:rStyle w:val="WW8Num3z0"/>
          <w:rFonts w:ascii="Verdana" w:hAnsi="Verdana"/>
          <w:color w:val="4682B4"/>
          <w:sz w:val="18"/>
          <w:szCs w:val="18"/>
        </w:rPr>
        <w:t>Парадоксы</w:t>
      </w:r>
      <w:r>
        <w:rPr>
          <w:rStyle w:val="WW8Num2z0"/>
          <w:rFonts w:ascii="Verdana" w:hAnsi="Verdana"/>
          <w:color w:val="000000"/>
          <w:sz w:val="18"/>
          <w:szCs w:val="18"/>
        </w:rPr>
        <w:t> </w:t>
      </w:r>
      <w:r>
        <w:rPr>
          <w:rFonts w:ascii="Verdana" w:hAnsi="Verdana"/>
          <w:color w:val="000000"/>
          <w:sz w:val="18"/>
          <w:szCs w:val="18"/>
        </w:rPr>
        <w:t>неоконсерватизма (Россия и Германия в конце XIX начале XX века) / А. Н. Мочкин. - М., 1999. - С. 34.</w:t>
      </w:r>
    </w:p>
    <w:p w14:paraId="198E808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217. Мусихин, Г. И. Россия в немецком зеркале (сравнительный анализ германского и российского консерватизма) / Г. И. Мусихин. СПб., 2002. - С. 22.</w:t>
      </w:r>
    </w:p>
    <w:p w14:paraId="0AE5F0E6"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218. Новые ценности образования: тезаурус для учителей 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психологов. М. : Новая школа, 1995.</w:t>
      </w:r>
    </w:p>
    <w:p w14:paraId="325754F6"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 Д. Педагогическое творчество / Н. Д. Никандров. М. : Знание, 1990.</w:t>
      </w:r>
    </w:p>
    <w:p w14:paraId="5B633E0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220. Николе, А. Управление педагогическими инновациями / А. Николе. -М., 2001.</w:t>
      </w:r>
    </w:p>
    <w:p w14:paraId="09506D04"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 И. Толковый словарь русского языка / С. И. Ожегов, Н. Ю.</w:t>
      </w:r>
      <w:r>
        <w:rPr>
          <w:rStyle w:val="WW8Num2z0"/>
          <w:rFonts w:ascii="Verdana" w:hAnsi="Verdana"/>
          <w:color w:val="000000"/>
          <w:sz w:val="18"/>
          <w:szCs w:val="18"/>
        </w:rPr>
        <w:t> </w:t>
      </w:r>
      <w:r>
        <w:rPr>
          <w:rStyle w:val="WW8Num3z0"/>
          <w:rFonts w:ascii="Verdana" w:hAnsi="Verdana"/>
          <w:color w:val="4682B4"/>
          <w:sz w:val="18"/>
          <w:szCs w:val="18"/>
        </w:rPr>
        <w:t>Шведова</w:t>
      </w:r>
      <w:r>
        <w:rPr>
          <w:rFonts w:ascii="Verdana" w:hAnsi="Verdana"/>
          <w:color w:val="000000"/>
          <w:sz w:val="18"/>
          <w:szCs w:val="18"/>
        </w:rPr>
        <w:t>. М. : Азъ, 1992. - 750 с.</w:t>
      </w:r>
    </w:p>
    <w:p w14:paraId="6D72E254"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222. Основные педагогические понятия нормативного курса</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Педагогика</w:t>
      </w:r>
      <w:r>
        <w:rPr>
          <w:rFonts w:ascii="Verdana" w:hAnsi="Verdana"/>
          <w:color w:val="000000"/>
          <w:sz w:val="18"/>
          <w:szCs w:val="18"/>
        </w:rPr>
        <w:t>» : слов. / под ред. В. А. Пятина ; сост.: Е. Н.</w:t>
      </w:r>
      <w:r>
        <w:rPr>
          <w:rStyle w:val="WW8Num2z0"/>
          <w:rFonts w:ascii="Verdana" w:hAnsi="Verdana"/>
          <w:color w:val="000000"/>
          <w:sz w:val="18"/>
          <w:szCs w:val="18"/>
        </w:rPr>
        <w:t> </w:t>
      </w:r>
      <w:r>
        <w:rPr>
          <w:rStyle w:val="WW8Num3z0"/>
          <w:rFonts w:ascii="Verdana" w:hAnsi="Verdana"/>
          <w:color w:val="4682B4"/>
          <w:sz w:val="18"/>
          <w:szCs w:val="18"/>
        </w:rPr>
        <w:t>Горенков</w:t>
      </w:r>
      <w:r>
        <w:rPr>
          <w:rFonts w:ascii="Verdana" w:hAnsi="Verdana"/>
          <w:color w:val="000000"/>
          <w:sz w:val="18"/>
          <w:szCs w:val="18"/>
        </w:rPr>
        <w:t>, Е. Н. Гребенюк, Е. В.</w:t>
      </w:r>
      <w:r>
        <w:rPr>
          <w:rStyle w:val="WW8Num2z0"/>
          <w:rFonts w:ascii="Verdana" w:hAnsi="Verdana"/>
          <w:color w:val="000000"/>
          <w:sz w:val="18"/>
          <w:szCs w:val="18"/>
        </w:rPr>
        <w:t> </w:t>
      </w:r>
      <w:r>
        <w:rPr>
          <w:rStyle w:val="WW8Num3z0"/>
          <w:rFonts w:ascii="Verdana" w:hAnsi="Verdana"/>
          <w:color w:val="4682B4"/>
          <w:sz w:val="18"/>
          <w:szCs w:val="18"/>
        </w:rPr>
        <w:t>Дмитриева</w:t>
      </w:r>
      <w:r>
        <w:rPr>
          <w:rStyle w:val="WW8Num2z0"/>
          <w:rFonts w:ascii="Verdana" w:hAnsi="Verdana"/>
          <w:color w:val="000000"/>
          <w:sz w:val="18"/>
          <w:szCs w:val="18"/>
        </w:rPr>
        <w:t> </w:t>
      </w:r>
      <w:r>
        <w:rPr>
          <w:rFonts w:ascii="Verdana" w:hAnsi="Verdana"/>
          <w:color w:val="000000"/>
          <w:sz w:val="18"/>
          <w:szCs w:val="18"/>
        </w:rPr>
        <w:t>и др.. Астрахань : Астраханский университет, 2004.- 12 с.</w:t>
      </w:r>
    </w:p>
    <w:p w14:paraId="6B61B357"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223. Петренко, А. А. Управление развитием образовательного учреждения инновационного типа : практ. пос. / А. А. Петренко. М. : Управление образованием, 2006.-С. 76.</w:t>
      </w:r>
    </w:p>
    <w:p w14:paraId="1E29F024"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Пинкевич</w:t>
      </w:r>
      <w:r>
        <w:rPr>
          <w:rFonts w:ascii="Verdana" w:hAnsi="Verdana"/>
          <w:color w:val="000000"/>
          <w:sz w:val="18"/>
          <w:szCs w:val="18"/>
        </w:rPr>
        <w:t>, А. П. Педагогика и наука / А. П. Пинкевич // Педагогическая мысль. 1920.-№ 13.-С. 10.</w:t>
      </w:r>
    </w:p>
    <w:p w14:paraId="49EE5F5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225. Повышение профессионализма учителя через</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Fonts w:ascii="Verdana" w:hAnsi="Verdana"/>
          <w:color w:val="000000"/>
          <w:sz w:val="18"/>
          <w:szCs w:val="18"/>
        </w:rPr>
        <w:t>: из опыта работы. М. : Современные</w:t>
      </w:r>
      <w:r>
        <w:rPr>
          <w:rStyle w:val="WW8Num2z0"/>
          <w:rFonts w:ascii="Verdana" w:hAnsi="Verdana"/>
          <w:color w:val="000000"/>
          <w:sz w:val="18"/>
          <w:szCs w:val="18"/>
        </w:rPr>
        <w:t> </w:t>
      </w:r>
      <w:r>
        <w:rPr>
          <w:rStyle w:val="WW8Num3z0"/>
          <w:rFonts w:ascii="Verdana" w:hAnsi="Verdana"/>
          <w:color w:val="4682B4"/>
          <w:sz w:val="18"/>
          <w:szCs w:val="18"/>
        </w:rPr>
        <w:t>тетради</w:t>
      </w:r>
      <w:r>
        <w:rPr>
          <w:rFonts w:ascii="Verdana" w:hAnsi="Verdana"/>
          <w:color w:val="000000"/>
          <w:sz w:val="18"/>
          <w:szCs w:val="18"/>
        </w:rPr>
        <w:t>, 2007. - 120 с.</w:t>
      </w:r>
    </w:p>
    <w:p w14:paraId="58CC19F1"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226. Петрученко, Т. В. Управление развитием у учителей педагогических потребностей в освоении образовательных технологий : автореф. дис. . канд. пед. наук / Т. В. Петрученко. М., 2003.</w:t>
      </w:r>
    </w:p>
    <w:p w14:paraId="290C1921"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227. Полонский, В. М. Эксперимент педагогический / В. М. Полонский. -М., 1995.</w:t>
      </w:r>
    </w:p>
    <w:p w14:paraId="502CD404"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228. Поляков, С. Д. Педагогическая</w:t>
      </w:r>
      <w:r>
        <w:rPr>
          <w:rStyle w:val="WW8Num2z0"/>
          <w:rFonts w:ascii="Verdana" w:hAnsi="Verdana"/>
          <w:color w:val="000000"/>
          <w:sz w:val="18"/>
          <w:szCs w:val="18"/>
        </w:rPr>
        <w:t> </w:t>
      </w:r>
      <w:r>
        <w:rPr>
          <w:rStyle w:val="WW8Num3z0"/>
          <w:rFonts w:ascii="Verdana" w:hAnsi="Verdana"/>
          <w:color w:val="4682B4"/>
          <w:sz w:val="18"/>
          <w:szCs w:val="18"/>
        </w:rPr>
        <w:t>инноватика</w:t>
      </w:r>
      <w:r>
        <w:rPr>
          <w:rFonts w:ascii="Verdana" w:hAnsi="Verdana"/>
          <w:color w:val="000000"/>
          <w:sz w:val="18"/>
          <w:szCs w:val="18"/>
        </w:rPr>
        <w:t>: от идеи до практики / С. Д. Поляков. М. : Педагогический поиск, 2007. - С. 176.</w:t>
      </w:r>
    </w:p>
    <w:p w14:paraId="62CE6CC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Пономарев</w:t>
      </w:r>
      <w:r>
        <w:rPr>
          <w:rFonts w:ascii="Verdana" w:hAnsi="Verdana"/>
          <w:color w:val="000000"/>
          <w:sz w:val="18"/>
          <w:szCs w:val="18"/>
        </w:rPr>
        <w:t>, Я. А. Психология творчества: общая, дифференциальная, прикладная / Я. А. Пономарев, И. Н.</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С. Ю. Степанов и др.. М. : Наука, 1990.-267 с.</w:t>
      </w:r>
    </w:p>
    <w:p w14:paraId="2430DC07"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Посталюк</w:t>
      </w:r>
      <w:r>
        <w:rPr>
          <w:rFonts w:ascii="Verdana" w:hAnsi="Verdana"/>
          <w:color w:val="000000"/>
          <w:sz w:val="18"/>
          <w:szCs w:val="18"/>
        </w:rPr>
        <w:t xml:space="preserve">, Н. Ю. Творческий стиль деятельности: педагогический аспект : монография / </w:t>
      </w:r>
      <w:r>
        <w:rPr>
          <w:rFonts w:ascii="Verdana" w:hAnsi="Verdana"/>
          <w:color w:val="000000"/>
          <w:sz w:val="18"/>
          <w:szCs w:val="18"/>
        </w:rPr>
        <w:lastRenderedPageBreak/>
        <w:t>Н. Ю. Посталюк. Казань : Изд-во Казан, ун-та, 1989. - 205 с.</w:t>
      </w:r>
    </w:p>
    <w:p w14:paraId="0175AD12"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М. М. Инновации из ничего, или 109 вариантов</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/М. М. Поташник, В. И.</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 Народное образование. 1991. - № 5. - С. 7281.</w:t>
      </w:r>
    </w:p>
    <w:p w14:paraId="1A7D4BAE"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232. Поташник, М. М. Инновационные школы России: становление и развитие / М. М. Поташник. М. : Новая школа, 1996. - 320 с.</w:t>
      </w:r>
    </w:p>
    <w:p w14:paraId="53CD184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233. Поташник, М. М. Как развивать педагогическое творчество / М. М. Поташник. М. : Знание, 1990. - 76 с.</w:t>
      </w:r>
    </w:p>
    <w:p w14:paraId="7E28EE0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234. Пригожин, А. И. Нововведения: стимулы и препятствия (социальные проблемы инноватики) / А. И. Пригожин. М. : Политиздат, 1989. - С. 270-275.</w:t>
      </w:r>
    </w:p>
    <w:p w14:paraId="0340C510"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Регуш</w:t>
      </w:r>
      <w:r>
        <w:rPr>
          <w:rFonts w:ascii="Verdana" w:hAnsi="Verdana"/>
          <w:color w:val="000000"/>
          <w:sz w:val="18"/>
          <w:szCs w:val="18"/>
        </w:rPr>
        <w:t>, JI. А. Педагогическая психология / JI. А. Регуш, А. В.</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-СПб., 2010.-414 с.</w:t>
      </w:r>
    </w:p>
    <w:p w14:paraId="66D4989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236. Рубцов, В. В. Развитие образовательной среды региона /В. В. Рубцов. -М., 1997.</w:t>
      </w:r>
    </w:p>
    <w:p w14:paraId="04EF491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237. Саранов, А. М. Инновационный процесс как фактор самоопределения современной школы: методология. Теория, практика : монография / А. М. Саранов. Волгоград : Перемена, 2000. - С. 259.</w:t>
      </w:r>
    </w:p>
    <w:p w14:paraId="6AD35BC8"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В. В. Обучение как вид педагогической деятельности : учеб. пос. для студ. высш. учеб. зав. / В. В. Сериков ; под ред. В. 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И. А. Колесниковой. М. : Академия, 2008. - С. 256.</w:t>
      </w:r>
    </w:p>
    <w:p w14:paraId="4974E77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239. Ситников, А. Н. Психология мышления и проблемное обучение / А. Н. Ситников. М. : Знание, 2003.</w:t>
      </w:r>
    </w:p>
    <w:p w14:paraId="24E18C8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М. Н. Проблемы современной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 М. Н. Скаткин. -М. : Педагогика, 1984. 95 с.</w:t>
      </w:r>
    </w:p>
    <w:p w14:paraId="7BD953B6"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241. Словарь психолога-практика. Минск - М. : Харвест : ACT, 2001.810 с.</w:t>
      </w:r>
    </w:p>
    <w:p w14:paraId="5B6D5531"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Педагогика: инновационная деятельность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JI. С. Подымова. М. : Магистр, 1997. - 224 с.</w:t>
      </w:r>
    </w:p>
    <w:p w14:paraId="0C6A1E2F"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243. Сластенин, В. А. Теория и практика высшего педагогического образования / В. А. Сластенин. М. : Просвещение, 1991. - 142 с.</w:t>
      </w:r>
    </w:p>
    <w:p w14:paraId="5E149B5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244. Словарь русского языка : в 4 т. / АН СССР, Ин-т рус. яз. ; под ред. А. П. Евгеньевой. 2-е изд., испр. и доп. - М. : Русский язык, 1981-1984.</w:t>
      </w:r>
    </w:p>
    <w:p w14:paraId="5797F6C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245. Современный толковый словарь русского языка / под ред. С. А. Кузнецова. СПб. : Норинт, 2000. - 534 с.</w:t>
      </w:r>
    </w:p>
    <w:p w14:paraId="7BE3F807"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246. Советова, О. С. Основы социальной психологии инноваций / О. С. Советова. СПб. : Изд-во С.-Петербург, ун-та, 2000. - С. 41.</w:t>
      </w:r>
    </w:p>
    <w:p w14:paraId="73AF116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 А. Сердце отдаю детям / В. А. Сухомлинский. М. :</w:t>
      </w:r>
      <w:r>
        <w:rPr>
          <w:rStyle w:val="WW8Num2z0"/>
          <w:rFonts w:ascii="Verdana" w:hAnsi="Verdana"/>
          <w:color w:val="000000"/>
          <w:sz w:val="18"/>
          <w:szCs w:val="18"/>
        </w:rPr>
        <w:t> </w:t>
      </w:r>
      <w:r>
        <w:rPr>
          <w:rStyle w:val="WW8Num3z0"/>
          <w:rFonts w:ascii="Verdana" w:hAnsi="Verdana"/>
          <w:color w:val="4682B4"/>
          <w:sz w:val="18"/>
          <w:szCs w:val="18"/>
        </w:rPr>
        <w:t>Радяньска</w:t>
      </w:r>
      <w:r>
        <w:rPr>
          <w:rStyle w:val="WW8Num2z0"/>
          <w:rFonts w:ascii="Verdana" w:hAnsi="Verdana"/>
          <w:color w:val="000000"/>
          <w:sz w:val="18"/>
          <w:szCs w:val="18"/>
        </w:rPr>
        <w:t> </w:t>
      </w:r>
      <w:r>
        <w:rPr>
          <w:rFonts w:ascii="Verdana" w:hAnsi="Verdana"/>
          <w:color w:val="000000"/>
          <w:sz w:val="18"/>
          <w:szCs w:val="18"/>
        </w:rPr>
        <w:t>школа, 1985. - 217 с.</w:t>
      </w:r>
    </w:p>
    <w:p w14:paraId="1E3BE681"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248. Тищенко, П. Д. Традиция:</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и разрыв / П. Д. Тищенко // Культура, традиции, образование. М., 1990. - Вып. 1. - С. 82-93.</w:t>
      </w:r>
    </w:p>
    <w:p w14:paraId="7B0691F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Торранс</w:t>
      </w:r>
      <w:r>
        <w:rPr>
          <w:rFonts w:ascii="Verdana" w:hAnsi="Verdana"/>
          <w:color w:val="000000"/>
          <w:sz w:val="18"/>
          <w:szCs w:val="18"/>
        </w:rPr>
        <w:t>, Е. П. Диагностика креативности.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руководство / Е. П. Торранс. М. : Педагогика, 2001.</w:t>
      </w:r>
    </w:p>
    <w:p w14:paraId="461BA0C7"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Ушаков</w:t>
      </w:r>
      <w:r>
        <w:rPr>
          <w:rFonts w:ascii="Verdana" w:hAnsi="Verdana"/>
          <w:color w:val="000000"/>
          <w:sz w:val="18"/>
          <w:szCs w:val="18"/>
        </w:rPr>
        <w:t>, К. М. Базовые представления педагогического сообщества: данные одного исследования / К. М. Ушаков, Д. Е.</w:t>
      </w:r>
      <w:r>
        <w:rPr>
          <w:rStyle w:val="WW8Num2z0"/>
          <w:rFonts w:ascii="Verdana" w:hAnsi="Verdana"/>
          <w:color w:val="000000"/>
          <w:sz w:val="18"/>
          <w:szCs w:val="18"/>
        </w:rPr>
        <w:t> </w:t>
      </w:r>
      <w:r>
        <w:rPr>
          <w:rStyle w:val="WW8Num3z0"/>
          <w:rFonts w:ascii="Verdana" w:hAnsi="Verdana"/>
          <w:color w:val="4682B4"/>
          <w:sz w:val="18"/>
          <w:szCs w:val="18"/>
        </w:rPr>
        <w:t>Фишбейн</w:t>
      </w:r>
      <w:r>
        <w:rPr>
          <w:rStyle w:val="WW8Num2z0"/>
          <w:rFonts w:ascii="Verdana" w:hAnsi="Verdana"/>
          <w:color w:val="000000"/>
          <w:sz w:val="18"/>
          <w:szCs w:val="18"/>
        </w:rPr>
        <w:t> </w:t>
      </w:r>
      <w:r>
        <w:rPr>
          <w:rFonts w:ascii="Verdana" w:hAnsi="Verdana"/>
          <w:color w:val="000000"/>
          <w:sz w:val="18"/>
          <w:szCs w:val="18"/>
        </w:rPr>
        <w:t>// Директор школы. -2005,-№2.</w:t>
      </w:r>
    </w:p>
    <w:p w14:paraId="2CF3D487"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Френкин</w:t>
      </w:r>
      <w:r>
        <w:rPr>
          <w:rFonts w:ascii="Verdana" w:hAnsi="Verdana"/>
          <w:color w:val="000000"/>
          <w:sz w:val="18"/>
          <w:szCs w:val="18"/>
        </w:rPr>
        <w:t>, А. А. Новый консерватизм: вызов для России /А. А. Френкин, Г. Рормозер. М., 1996. - С. 71.</w:t>
      </w:r>
    </w:p>
    <w:p w14:paraId="212CF78B"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Фуллан</w:t>
      </w:r>
      <w:r>
        <w:rPr>
          <w:rFonts w:ascii="Verdana" w:hAnsi="Verdana"/>
          <w:color w:val="000000"/>
          <w:sz w:val="18"/>
          <w:szCs w:val="18"/>
        </w:rPr>
        <w:t>, М. Новое понимание реформ в образовании / М. Фуллан. М. : Просвещение, 2006. - С. 92-99.</w:t>
      </w:r>
    </w:p>
    <w:p w14:paraId="55214153"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253. Фридман, JI. М. О теории учебно-воспитательной</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Style w:val="WW8Num2z0"/>
          <w:rFonts w:ascii="Verdana" w:hAnsi="Verdana"/>
          <w:color w:val="000000"/>
          <w:sz w:val="18"/>
          <w:szCs w:val="18"/>
        </w:rPr>
        <w:t> </w:t>
      </w:r>
      <w:r>
        <w:rPr>
          <w:rFonts w:ascii="Verdana" w:hAnsi="Verdana"/>
          <w:color w:val="000000"/>
          <w:sz w:val="18"/>
          <w:szCs w:val="18"/>
        </w:rPr>
        <w:t>/ JI. М. Фридман // Вопросы психологии. 1980. - № 2. - С. 115.</w:t>
      </w:r>
    </w:p>
    <w:p w14:paraId="77D3DEF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Хомерики</w:t>
      </w:r>
      <w:r>
        <w:rPr>
          <w:rFonts w:ascii="Verdana" w:hAnsi="Verdana"/>
          <w:color w:val="000000"/>
          <w:sz w:val="18"/>
          <w:szCs w:val="18"/>
        </w:rPr>
        <w:t>, О. Г. Развитие школы как инновационный процесс: Методологическое пособие для руководителей</w:t>
      </w:r>
      <w:r>
        <w:rPr>
          <w:rStyle w:val="WW8Num2z0"/>
          <w:rFonts w:ascii="Verdana" w:hAnsi="Verdana"/>
          <w:color w:val="000000"/>
          <w:sz w:val="18"/>
          <w:szCs w:val="18"/>
        </w:rPr>
        <w:t> </w:t>
      </w:r>
      <w:r>
        <w:rPr>
          <w:rStyle w:val="WW8Num3z0"/>
          <w:rFonts w:ascii="Verdana" w:hAnsi="Verdana"/>
          <w:color w:val="4682B4"/>
          <w:sz w:val="18"/>
          <w:szCs w:val="18"/>
        </w:rPr>
        <w:t>образоват</w:t>
      </w:r>
      <w:r>
        <w:rPr>
          <w:rFonts w:ascii="Verdana" w:hAnsi="Verdana"/>
          <w:color w:val="000000"/>
          <w:sz w:val="18"/>
          <w:szCs w:val="18"/>
        </w:rPr>
        <w:t>. учреждений / О. Г.</w:t>
      </w:r>
      <w:r>
        <w:rPr>
          <w:rStyle w:val="WW8Num2z0"/>
          <w:rFonts w:ascii="Verdana" w:hAnsi="Verdana"/>
          <w:color w:val="000000"/>
          <w:sz w:val="18"/>
          <w:szCs w:val="18"/>
        </w:rPr>
        <w:t> </w:t>
      </w:r>
      <w:r>
        <w:rPr>
          <w:rStyle w:val="WW8Num3z0"/>
          <w:rFonts w:ascii="Verdana" w:hAnsi="Verdana"/>
          <w:color w:val="4682B4"/>
          <w:sz w:val="18"/>
          <w:szCs w:val="18"/>
        </w:rPr>
        <w:t>Хомерики</w:t>
      </w:r>
      <w:r>
        <w:rPr>
          <w:rFonts w:ascii="Verdana" w:hAnsi="Verdana"/>
          <w:color w:val="000000"/>
          <w:sz w:val="18"/>
          <w:szCs w:val="18"/>
        </w:rPr>
        <w:t>, М.М. Поташник, А.В. Лоренсов ; под ред. М. М.</w:t>
      </w:r>
      <w:r>
        <w:rPr>
          <w:rStyle w:val="WW8Num2z0"/>
          <w:rFonts w:ascii="Verdana" w:hAnsi="Verdana"/>
          <w:color w:val="000000"/>
          <w:sz w:val="18"/>
          <w:szCs w:val="18"/>
        </w:rPr>
        <w:t> </w:t>
      </w:r>
      <w:r>
        <w:rPr>
          <w:rStyle w:val="WW8Num3z0"/>
          <w:rFonts w:ascii="Verdana" w:hAnsi="Verdana"/>
          <w:color w:val="4682B4"/>
          <w:sz w:val="18"/>
          <w:szCs w:val="18"/>
        </w:rPr>
        <w:t>Поташника</w:t>
      </w:r>
      <w:r>
        <w:rPr>
          <w:rFonts w:ascii="Verdana" w:hAnsi="Verdana"/>
          <w:color w:val="000000"/>
          <w:sz w:val="18"/>
          <w:szCs w:val="18"/>
        </w:rPr>
        <w:t>. -М. : Новая школа, 1994. С. 64.</w:t>
      </w:r>
    </w:p>
    <w:p w14:paraId="161DDDC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255. Хофштед, Г. Cultures Consequences. International Differences in Work-Related Values. L: </w:t>
      </w:r>
      <w:r>
        <w:rPr>
          <w:rFonts w:ascii="Verdana" w:hAnsi="Verdana"/>
          <w:color w:val="000000"/>
          <w:sz w:val="18"/>
          <w:szCs w:val="18"/>
        </w:rPr>
        <w:lastRenderedPageBreak/>
        <w:t>Sage,. 1984. - P. 216.</w:t>
      </w:r>
    </w:p>
    <w:p w14:paraId="12D22E1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А. В. Типологии педагогических нововведений / А. В. Хуторской // Школьные технологии. 2005. - № 5. - С. 10-24.</w:t>
      </w:r>
    </w:p>
    <w:p w14:paraId="243E88BD"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257. Штомпка, П. Социальное изменение как травма / П. Штомпка //Социс. -2001.-№ 1.-С. 6-16.</w:t>
      </w:r>
    </w:p>
    <w:p w14:paraId="0E107B7A"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258. Эллис, А.</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психотерапия: Рационально-эмоциональный подход : пер. с англ. / А. Эллис. СПб. : Сова ; М. : ЭКСМО-Пресс, 2002. - 272 с.</w:t>
      </w:r>
    </w:p>
    <w:p w14:paraId="295DAF5E"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Юревич</w:t>
      </w:r>
      <w:r>
        <w:rPr>
          <w:rFonts w:ascii="Verdana" w:hAnsi="Verdana"/>
          <w:color w:val="000000"/>
          <w:sz w:val="18"/>
          <w:szCs w:val="18"/>
        </w:rPr>
        <w:t>, А. В. Наука в современном российском обществе /А. В.Юревич, И. П.</w:t>
      </w:r>
      <w:r>
        <w:rPr>
          <w:rStyle w:val="WW8Num2z0"/>
          <w:rFonts w:ascii="Verdana" w:hAnsi="Verdana"/>
          <w:color w:val="000000"/>
          <w:sz w:val="18"/>
          <w:szCs w:val="18"/>
        </w:rPr>
        <w:t> </w:t>
      </w:r>
      <w:r>
        <w:rPr>
          <w:rStyle w:val="WW8Num3z0"/>
          <w:rFonts w:ascii="Verdana" w:hAnsi="Verdana"/>
          <w:color w:val="4682B4"/>
          <w:sz w:val="18"/>
          <w:szCs w:val="18"/>
        </w:rPr>
        <w:t>Цапенко</w:t>
      </w:r>
      <w:r>
        <w:rPr>
          <w:rFonts w:ascii="Verdana" w:hAnsi="Verdana"/>
          <w:color w:val="000000"/>
          <w:sz w:val="18"/>
          <w:szCs w:val="18"/>
        </w:rPr>
        <w:t>. М. : Изд-во Ин-та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2010. -334 с.</w:t>
      </w:r>
    </w:p>
    <w:p w14:paraId="0A1D7DE5"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Юсуфбекова</w:t>
      </w:r>
      <w:r>
        <w:rPr>
          <w:rFonts w:ascii="Verdana" w:hAnsi="Verdana"/>
          <w:color w:val="000000"/>
          <w:sz w:val="18"/>
          <w:szCs w:val="18"/>
        </w:rPr>
        <w:t>, Н. Р. Общие основы педагогической инноватики: опыт разработки инновационных проектов в образовании : метод. пос. / Н. Р. Юсуфбекова. М., 1991. - С. 91.</w:t>
      </w:r>
    </w:p>
    <w:p w14:paraId="28737E61"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Яковлев</w:t>
      </w:r>
      <w:r>
        <w:rPr>
          <w:rFonts w:ascii="Verdana" w:hAnsi="Verdana"/>
          <w:color w:val="000000"/>
          <w:sz w:val="18"/>
          <w:szCs w:val="18"/>
        </w:rPr>
        <w:t>, Е. В. Педагогическая концепция: методологические аспекты построения / Е. В. Яковлев, Н. О.</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М., 2006. - 239 с.</w:t>
      </w:r>
    </w:p>
    <w:p w14:paraId="71C40DF3"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Ямбург</w:t>
      </w:r>
      <w:r>
        <w:rPr>
          <w:rFonts w:ascii="Verdana" w:hAnsi="Verdana"/>
          <w:color w:val="000000"/>
          <w:sz w:val="18"/>
          <w:szCs w:val="18"/>
        </w:rPr>
        <w:t>, Е. А. Управление развитием адаптивной школы / Е. А. Ямбург. М. : ПЕР СЭ 2002. - 128 с.</w:t>
      </w:r>
    </w:p>
    <w:p w14:paraId="095824C2"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263. Ямбург, Е. А. Единое образовательное пространство / Е. А. Ямбург // Народное образование. 2002. - № 1. - С. 24-27.</w:t>
      </w:r>
    </w:p>
    <w:p w14:paraId="1586D529"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Ярулов</w:t>
      </w:r>
      <w:r>
        <w:rPr>
          <w:rFonts w:ascii="Verdana" w:hAnsi="Verdana"/>
          <w:color w:val="000000"/>
          <w:sz w:val="18"/>
          <w:szCs w:val="18"/>
        </w:rPr>
        <w:t>, А. А. Критериально-ориентированная диагностика в школе / А. А. Ярулов // Школьные технологии. 2003. - № 4. - С. 150-169.</w:t>
      </w:r>
    </w:p>
    <w:p w14:paraId="70AC3F96" w14:textId="77777777" w:rsidR="007F2BA2" w:rsidRDefault="007F2BA2" w:rsidP="007F2BA2">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Ясвин</w:t>
      </w:r>
      <w:r>
        <w:rPr>
          <w:rFonts w:ascii="Verdana" w:hAnsi="Verdana"/>
          <w:color w:val="000000"/>
          <w:sz w:val="18"/>
          <w:szCs w:val="18"/>
        </w:rPr>
        <w:t>, В. А. Образовательная среда: от моделирования к проектированию / В. А. Ясвин. М. : Смысл, 2001. - 365 с.</w:t>
      </w:r>
    </w:p>
    <w:bookmarkEnd w:id="0"/>
    <w:p w14:paraId="06A22CAB" w14:textId="5D1E1076" w:rsidR="007F2BA2" w:rsidRPr="007F2BA2" w:rsidRDefault="007F2BA2" w:rsidP="007F2BA2">
      <w:r>
        <w:rPr>
          <w:rFonts w:ascii="Verdana" w:hAnsi="Verdana"/>
          <w:color w:val="000000"/>
          <w:sz w:val="18"/>
          <w:szCs w:val="18"/>
        </w:rPr>
        <w:br/>
      </w:r>
      <w:r>
        <w:rPr>
          <w:rFonts w:ascii="Verdana" w:hAnsi="Verdana"/>
          <w:color w:val="000000"/>
          <w:sz w:val="18"/>
          <w:szCs w:val="18"/>
        </w:rPr>
        <w:br/>
      </w:r>
    </w:p>
    <w:sectPr w:rsidR="007F2BA2" w:rsidRPr="007F2BA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ACC5F" w14:textId="77777777" w:rsidR="00442261" w:rsidRDefault="00442261">
      <w:pPr>
        <w:spacing w:after="0" w:line="240" w:lineRule="auto"/>
      </w:pPr>
      <w:r>
        <w:separator/>
      </w:r>
    </w:p>
  </w:endnote>
  <w:endnote w:type="continuationSeparator" w:id="0">
    <w:p w14:paraId="710C4BC3" w14:textId="77777777" w:rsidR="00442261" w:rsidRDefault="00442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3A683" w14:textId="77777777" w:rsidR="00442261" w:rsidRDefault="00442261">
      <w:pPr>
        <w:spacing w:after="0" w:line="240" w:lineRule="auto"/>
      </w:pPr>
      <w:r>
        <w:separator/>
      </w:r>
    </w:p>
  </w:footnote>
  <w:footnote w:type="continuationSeparator" w:id="0">
    <w:p w14:paraId="2574DA56" w14:textId="77777777" w:rsidR="00442261" w:rsidRDefault="00442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58733DE"/>
    <w:multiLevelType w:val="multilevel"/>
    <w:tmpl w:val="22D0C9FC"/>
    <w:lvl w:ilvl="0">
      <w:start w:val="5"/>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8A003D8"/>
    <w:multiLevelType w:val="multilevel"/>
    <w:tmpl w:val="40C8C50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14B0B4B"/>
    <w:multiLevelType w:val="multilevel"/>
    <w:tmpl w:val="E6E8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AF5C92"/>
    <w:multiLevelType w:val="hybridMultilevel"/>
    <w:tmpl w:val="390609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BF07E4E"/>
    <w:multiLevelType w:val="multilevel"/>
    <w:tmpl w:val="9C783D22"/>
    <w:lvl w:ilvl="0">
      <w:start w:val="1"/>
      <w:numFmt w:val="decimal"/>
      <w:lvlText w:val="%1."/>
      <w:lvlJc w:val="left"/>
      <w:pPr>
        <w:ind w:left="510" w:hanging="51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1D61423D"/>
    <w:multiLevelType w:val="multilevel"/>
    <w:tmpl w:val="BA74922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21401D8"/>
    <w:multiLevelType w:val="multilevel"/>
    <w:tmpl w:val="CE54E524"/>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2681687"/>
    <w:multiLevelType w:val="hybridMultilevel"/>
    <w:tmpl w:val="98DA4F06"/>
    <w:lvl w:ilvl="0" w:tplc="EE9438EA">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2E26B1"/>
    <w:multiLevelType w:val="multilevel"/>
    <w:tmpl w:val="1654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531DB2"/>
    <w:multiLevelType w:val="multilevel"/>
    <w:tmpl w:val="BDBE944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DB7FA1"/>
    <w:multiLevelType w:val="multilevel"/>
    <w:tmpl w:val="45A8A15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AA077EB"/>
    <w:multiLevelType w:val="hybridMultilevel"/>
    <w:tmpl w:val="AD16BD4E"/>
    <w:lvl w:ilvl="0" w:tplc="9FC255DA">
      <w:numFmt w:val="bullet"/>
      <w:lvlText w:val="–"/>
      <w:lvlJc w:val="left"/>
      <w:pPr>
        <w:tabs>
          <w:tab w:val="num" w:pos="1287"/>
        </w:tabs>
        <w:ind w:left="1287"/>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C24109C"/>
    <w:multiLevelType w:val="hybridMultilevel"/>
    <w:tmpl w:val="C778FA6E"/>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3753"/>
        </w:tabs>
        <w:ind w:left="3753" w:hanging="360"/>
      </w:pPr>
      <w:rPr>
        <w:rFonts w:ascii="Courier New" w:hAnsi="Courier New" w:hint="default"/>
      </w:rPr>
    </w:lvl>
    <w:lvl w:ilvl="2" w:tplc="04190005" w:tentative="1">
      <w:start w:val="1"/>
      <w:numFmt w:val="bullet"/>
      <w:lvlText w:val=""/>
      <w:lvlJc w:val="left"/>
      <w:pPr>
        <w:tabs>
          <w:tab w:val="num" w:pos="4473"/>
        </w:tabs>
        <w:ind w:left="4473" w:hanging="360"/>
      </w:pPr>
      <w:rPr>
        <w:rFonts w:ascii="Wingdings" w:hAnsi="Wingdings" w:hint="default"/>
      </w:rPr>
    </w:lvl>
    <w:lvl w:ilvl="3" w:tplc="04190001">
      <w:start w:val="1"/>
      <w:numFmt w:val="bullet"/>
      <w:lvlText w:val=""/>
      <w:lvlJc w:val="left"/>
      <w:pPr>
        <w:tabs>
          <w:tab w:val="num" w:pos="5193"/>
        </w:tabs>
        <w:ind w:left="5193" w:hanging="360"/>
      </w:pPr>
      <w:rPr>
        <w:rFonts w:ascii="Symbol" w:hAnsi="Symbol" w:hint="default"/>
      </w:rPr>
    </w:lvl>
    <w:lvl w:ilvl="4" w:tplc="04190003" w:tentative="1">
      <w:start w:val="1"/>
      <w:numFmt w:val="bullet"/>
      <w:lvlText w:val="o"/>
      <w:lvlJc w:val="left"/>
      <w:pPr>
        <w:tabs>
          <w:tab w:val="num" w:pos="5913"/>
        </w:tabs>
        <w:ind w:left="5913" w:hanging="360"/>
      </w:pPr>
      <w:rPr>
        <w:rFonts w:ascii="Courier New" w:hAnsi="Courier New" w:hint="default"/>
      </w:rPr>
    </w:lvl>
    <w:lvl w:ilvl="5" w:tplc="04190005" w:tentative="1">
      <w:start w:val="1"/>
      <w:numFmt w:val="bullet"/>
      <w:lvlText w:val=""/>
      <w:lvlJc w:val="left"/>
      <w:pPr>
        <w:tabs>
          <w:tab w:val="num" w:pos="6633"/>
        </w:tabs>
        <w:ind w:left="6633" w:hanging="360"/>
      </w:pPr>
      <w:rPr>
        <w:rFonts w:ascii="Wingdings" w:hAnsi="Wingdings" w:hint="default"/>
      </w:rPr>
    </w:lvl>
    <w:lvl w:ilvl="6" w:tplc="04190001" w:tentative="1">
      <w:start w:val="1"/>
      <w:numFmt w:val="bullet"/>
      <w:lvlText w:val=""/>
      <w:lvlJc w:val="left"/>
      <w:pPr>
        <w:tabs>
          <w:tab w:val="num" w:pos="7353"/>
        </w:tabs>
        <w:ind w:left="7353" w:hanging="360"/>
      </w:pPr>
      <w:rPr>
        <w:rFonts w:ascii="Symbol" w:hAnsi="Symbol" w:hint="default"/>
      </w:rPr>
    </w:lvl>
    <w:lvl w:ilvl="7" w:tplc="04190003" w:tentative="1">
      <w:start w:val="1"/>
      <w:numFmt w:val="bullet"/>
      <w:lvlText w:val="o"/>
      <w:lvlJc w:val="left"/>
      <w:pPr>
        <w:tabs>
          <w:tab w:val="num" w:pos="8073"/>
        </w:tabs>
        <w:ind w:left="8073" w:hanging="360"/>
      </w:pPr>
      <w:rPr>
        <w:rFonts w:ascii="Courier New" w:hAnsi="Courier New" w:hint="default"/>
      </w:rPr>
    </w:lvl>
    <w:lvl w:ilvl="8" w:tplc="04190005" w:tentative="1">
      <w:start w:val="1"/>
      <w:numFmt w:val="bullet"/>
      <w:lvlText w:val=""/>
      <w:lvlJc w:val="left"/>
      <w:pPr>
        <w:tabs>
          <w:tab w:val="num" w:pos="8793"/>
        </w:tabs>
        <w:ind w:left="8793" w:hanging="360"/>
      </w:pPr>
      <w:rPr>
        <w:rFonts w:ascii="Wingdings" w:hAnsi="Wingdings" w:hint="default"/>
      </w:rPr>
    </w:lvl>
  </w:abstractNum>
  <w:abstractNum w:abstractNumId="31" w15:restartNumberingAfterBreak="0">
    <w:nsid w:val="2E681045"/>
    <w:multiLevelType w:val="multilevel"/>
    <w:tmpl w:val="C7A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452C8E"/>
    <w:multiLevelType w:val="multilevel"/>
    <w:tmpl w:val="14569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7C591D"/>
    <w:multiLevelType w:val="hybridMultilevel"/>
    <w:tmpl w:val="042C7814"/>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980"/>
        </w:tabs>
        <w:ind w:left="1980" w:hanging="360"/>
      </w:p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3F97441D"/>
    <w:multiLevelType w:val="hybridMultilevel"/>
    <w:tmpl w:val="B0AE919A"/>
    <w:lvl w:ilvl="0" w:tplc="5B508F96">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2C718C7"/>
    <w:multiLevelType w:val="hybridMultilevel"/>
    <w:tmpl w:val="35403134"/>
    <w:lvl w:ilvl="0" w:tplc="03ECB33C">
      <w:start w:val="1"/>
      <w:numFmt w:val="decimal"/>
      <w:lvlText w:val="%1."/>
      <w:lvlJc w:val="left"/>
      <w:pPr>
        <w:tabs>
          <w:tab w:val="num" w:pos="928"/>
        </w:tabs>
        <w:ind w:left="928" w:hanging="360"/>
      </w:pPr>
      <w:rPr>
        <w:rFonts w:cs="Times New Roman"/>
        <w:b w:val="0"/>
        <w:i w:val="0"/>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4CB627C3"/>
    <w:multiLevelType w:val="multilevel"/>
    <w:tmpl w:val="2EA82D1C"/>
    <w:lvl w:ilvl="0">
      <w:start w:val="1"/>
      <w:numFmt w:val="decimal"/>
      <w:lvlText w:val="1.3.%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C55DDA"/>
    <w:multiLevelType w:val="hybridMultilevel"/>
    <w:tmpl w:val="B8563500"/>
    <w:lvl w:ilvl="0" w:tplc="1F901D04">
      <w:start w:val="1"/>
      <w:numFmt w:val="bullet"/>
      <w:lvlText w:val="–"/>
      <w:lvlJc w:val="left"/>
      <w:pPr>
        <w:tabs>
          <w:tab w:val="num" w:pos="1800"/>
        </w:tabs>
        <w:ind w:left="1800" w:hanging="360"/>
      </w:pPr>
      <w:rPr>
        <w:rFonts w:ascii="Times New Roman" w:eastAsia="Times New Roman" w:hAnsi="Times New Roman" w:hint="default"/>
      </w:rPr>
    </w:lvl>
    <w:lvl w:ilvl="1" w:tplc="9FC255DA">
      <w:numFmt w:val="bullet"/>
      <w:lvlText w:val="–"/>
      <w:lvlJc w:val="left"/>
      <w:pPr>
        <w:tabs>
          <w:tab w:val="num" w:pos="1800"/>
        </w:tabs>
        <w:ind w:left="1800"/>
      </w:pPr>
      <w:rPr>
        <w:rFonts w:ascii="Times New Roman" w:hAnsi="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94624C4"/>
    <w:multiLevelType w:val="multilevel"/>
    <w:tmpl w:val="7E46E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C796A04"/>
    <w:multiLevelType w:val="hybridMultilevel"/>
    <w:tmpl w:val="C7C41E3A"/>
    <w:lvl w:ilvl="0" w:tplc="800CAAA6">
      <w:numFmt w:val="bullet"/>
      <w:lvlText w:val="-"/>
      <w:lvlJc w:val="left"/>
      <w:pPr>
        <w:tabs>
          <w:tab w:val="num" w:pos="1287"/>
        </w:tabs>
        <w:ind w:left="1287"/>
      </w:p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D890A07"/>
    <w:multiLevelType w:val="multilevel"/>
    <w:tmpl w:val="B410399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5F8B156A"/>
    <w:multiLevelType w:val="hybridMultilevel"/>
    <w:tmpl w:val="F47281F8"/>
    <w:lvl w:ilvl="0" w:tplc="9FC255DA">
      <w:numFmt w:val="bullet"/>
      <w:lvlText w:val="–"/>
      <w:lvlJc w:val="left"/>
      <w:pPr>
        <w:tabs>
          <w:tab w:val="num" w:pos="349"/>
        </w:tabs>
        <w:ind w:left="349"/>
      </w:pPr>
      <w:rPr>
        <w:rFonts w:ascii="Times New Roman" w:hAnsi="Times New Roman" w:hint="default"/>
      </w:rPr>
    </w:lvl>
    <w:lvl w:ilvl="1" w:tplc="8C5C377C">
      <w:numFmt w:val="bullet"/>
      <w:lvlText w:val="-"/>
      <w:lvlJc w:val="left"/>
      <w:pPr>
        <w:tabs>
          <w:tab w:val="num" w:pos="1837"/>
        </w:tabs>
        <w:ind w:left="1837" w:hanging="975"/>
      </w:pPr>
      <w:rPr>
        <w:rFonts w:ascii="Times New Roman" w:eastAsia="Times New Roman" w:hAnsi="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6" w15:restartNumberingAfterBreak="0">
    <w:nsid w:val="643F1D4A"/>
    <w:multiLevelType w:val="multilevel"/>
    <w:tmpl w:val="8A601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5302BD9"/>
    <w:multiLevelType w:val="multilevel"/>
    <w:tmpl w:val="AA9A3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A2732CA"/>
    <w:multiLevelType w:val="multilevel"/>
    <w:tmpl w:val="51F2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4258A"/>
    <w:multiLevelType w:val="multilevel"/>
    <w:tmpl w:val="A2146B9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2D8085A"/>
    <w:multiLevelType w:val="multilevel"/>
    <w:tmpl w:val="229C2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4012274"/>
    <w:multiLevelType w:val="multilevel"/>
    <w:tmpl w:val="F0966E3A"/>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553DA1"/>
    <w:multiLevelType w:val="multilevel"/>
    <w:tmpl w:val="2B6C117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422C4A"/>
    <w:multiLevelType w:val="multilevel"/>
    <w:tmpl w:val="9B5E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A93222A"/>
    <w:multiLevelType w:val="multilevel"/>
    <w:tmpl w:val="A356A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7"/>
  </w:num>
  <w:num w:numId="7">
    <w:abstractNumId w:val="27"/>
  </w:num>
  <w:num w:numId="8">
    <w:abstractNumId w:val="49"/>
  </w:num>
  <w:num w:numId="9">
    <w:abstractNumId w:val="51"/>
  </w:num>
  <w:num w:numId="10">
    <w:abstractNumId w:val="24"/>
  </w:num>
  <w:num w:numId="11">
    <w:abstractNumId w:val="19"/>
  </w:num>
  <w:num w:numId="12">
    <w:abstractNumId w:val="38"/>
  </w:num>
  <w:num w:numId="13">
    <w:abstractNumId w:val="17"/>
  </w:num>
  <w:num w:numId="14">
    <w:abstractNumId w:val="28"/>
  </w:num>
  <w:num w:numId="15">
    <w:abstractNumId w:val="50"/>
  </w:num>
  <w:num w:numId="16">
    <w:abstractNumId w:val="31"/>
  </w:num>
  <w:num w:numId="17">
    <w:abstractNumId w:val="20"/>
  </w:num>
  <w:num w:numId="18">
    <w:abstractNumId w:val="47"/>
  </w:num>
  <w:num w:numId="19">
    <w:abstractNumId w:val="52"/>
  </w:num>
  <w:num w:numId="20">
    <w:abstractNumId w:val="48"/>
  </w:num>
  <w:num w:numId="21">
    <w:abstractNumId w:val="41"/>
  </w:num>
  <w:num w:numId="22">
    <w:abstractNumId w:val="26"/>
  </w:num>
  <w:num w:numId="23">
    <w:abstractNumId w:val="43"/>
  </w:num>
  <w:num w:numId="24">
    <w:abstractNumId w:val="46"/>
  </w:num>
  <w:num w:numId="25">
    <w:abstractNumId w:val="53"/>
  </w:num>
  <w:num w:numId="26">
    <w:abstractNumId w:val="23"/>
  </w:num>
  <w:num w:numId="27">
    <w:abstractNumId w:val="33"/>
  </w:num>
  <w:num w:numId="28">
    <w:abstractNumId w:val="5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5"/>
  </w:num>
  <w:num w:numId="32">
    <w:abstractNumId w:val="39"/>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4"/>
  </w:num>
  <w:num w:numId="37">
    <w:abstractNumId w:val="21"/>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3300"/>
    <w:rsid w:val="002D428A"/>
    <w:rsid w:val="002D4450"/>
    <w:rsid w:val="002D5F75"/>
    <w:rsid w:val="002D7F46"/>
    <w:rsid w:val="002E284E"/>
    <w:rsid w:val="002E2C93"/>
    <w:rsid w:val="002E4307"/>
    <w:rsid w:val="002E47FD"/>
    <w:rsid w:val="002E551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2DE"/>
    <w:rsid w:val="00440723"/>
    <w:rsid w:val="00440941"/>
    <w:rsid w:val="004417B1"/>
    <w:rsid w:val="00441FB6"/>
    <w:rsid w:val="00442076"/>
    <w:rsid w:val="00442261"/>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DCE"/>
    <w:rsid w:val="007A3EE5"/>
    <w:rsid w:val="007A41F2"/>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A5A"/>
    <w:rsid w:val="00C4375F"/>
    <w:rsid w:val="00C43F7E"/>
    <w:rsid w:val="00C442E3"/>
    <w:rsid w:val="00C4466D"/>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18F1"/>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3858"/>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25</Pages>
  <Words>12928</Words>
  <Characters>73695</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86451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28</cp:revision>
  <cp:lastPrinted>2009-02-06T05:36:00Z</cp:lastPrinted>
  <dcterms:created xsi:type="dcterms:W3CDTF">2016-09-19T15:12:00Z</dcterms:created>
  <dcterms:modified xsi:type="dcterms:W3CDTF">2016-09-26T10:20:00Z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