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588E0" w14:textId="77777777" w:rsidR="003932B3" w:rsidRDefault="003932B3" w:rsidP="003932B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страхования жизни в Республике Бурятия</w:t>
      </w:r>
    </w:p>
    <w:p w14:paraId="752F3C49" w14:textId="77777777" w:rsidR="003932B3" w:rsidRDefault="003932B3" w:rsidP="003932B3">
      <w:pPr>
        <w:rPr>
          <w:rFonts w:ascii="Verdana" w:hAnsi="Verdana"/>
          <w:color w:val="000000"/>
          <w:sz w:val="18"/>
          <w:szCs w:val="18"/>
          <w:shd w:val="clear" w:color="auto" w:fill="FFFFFF"/>
        </w:rPr>
      </w:pPr>
    </w:p>
    <w:p w14:paraId="3F0A2F46" w14:textId="77777777" w:rsidR="003932B3" w:rsidRDefault="003932B3" w:rsidP="003932B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Михайлова, Светлана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C4670D"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2008</w:t>
      </w:r>
    </w:p>
    <w:p w14:paraId="7DB2104C" w14:textId="77777777" w:rsidR="003932B3" w:rsidRDefault="003932B3" w:rsidP="003932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2824C1"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Михайлова, Светлана Сергеевна</w:t>
      </w:r>
    </w:p>
    <w:p w14:paraId="2616BE61" w14:textId="77777777" w:rsidR="003932B3" w:rsidRDefault="003932B3" w:rsidP="003932B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19266E7"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8299AF" w14:textId="77777777" w:rsidR="003932B3" w:rsidRDefault="003932B3" w:rsidP="003932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4ED2BF"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Москва</w:t>
      </w:r>
    </w:p>
    <w:p w14:paraId="7BF7D31B" w14:textId="77777777" w:rsidR="003932B3" w:rsidRDefault="003932B3" w:rsidP="003932B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D6ABE53"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08.00.12</w:t>
      </w:r>
    </w:p>
    <w:p w14:paraId="33145862" w14:textId="77777777" w:rsidR="003932B3" w:rsidRDefault="003932B3" w:rsidP="003932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8F8689"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2914ED" w14:textId="77777777" w:rsidR="003932B3" w:rsidRDefault="003932B3" w:rsidP="003932B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A14BC29" w14:textId="77777777" w:rsidR="003932B3" w:rsidRDefault="003932B3" w:rsidP="003932B3">
      <w:pPr>
        <w:spacing w:line="270" w:lineRule="atLeast"/>
        <w:rPr>
          <w:rFonts w:ascii="Verdana" w:hAnsi="Verdana"/>
          <w:color w:val="000000"/>
          <w:sz w:val="18"/>
          <w:szCs w:val="18"/>
        </w:rPr>
      </w:pPr>
      <w:r>
        <w:rPr>
          <w:rFonts w:ascii="Verdana" w:hAnsi="Verdana"/>
          <w:color w:val="000000"/>
          <w:sz w:val="18"/>
          <w:szCs w:val="18"/>
        </w:rPr>
        <w:t>145</w:t>
      </w:r>
    </w:p>
    <w:p w14:paraId="38835899" w14:textId="77777777" w:rsidR="003932B3" w:rsidRDefault="003932B3" w:rsidP="003932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Михайлова, Светлана Сергеевна</w:t>
      </w:r>
    </w:p>
    <w:p w14:paraId="21EAA80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3D8C4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w:t>
      </w:r>
    </w:p>
    <w:p w14:paraId="4E3A86C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как объект статистического исследования.</w:t>
      </w:r>
    </w:p>
    <w:p w14:paraId="3651997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Информационная база статистического исследования страхования</w:t>
      </w:r>
      <w:r>
        <w:rPr>
          <w:rStyle w:val="WW8Num2z0"/>
          <w:rFonts w:ascii="Verdana" w:hAnsi="Verdana"/>
          <w:color w:val="000000"/>
          <w:sz w:val="18"/>
          <w:szCs w:val="18"/>
        </w:rPr>
        <w:t> </w:t>
      </w:r>
      <w:r>
        <w:rPr>
          <w:rStyle w:val="WW8Num3z0"/>
          <w:rFonts w:ascii="Verdana" w:hAnsi="Verdana"/>
          <w:color w:val="4682B4"/>
          <w:sz w:val="18"/>
          <w:szCs w:val="18"/>
        </w:rPr>
        <w:t>жизни</w:t>
      </w:r>
      <w:r>
        <w:rPr>
          <w:rFonts w:ascii="Verdana" w:hAnsi="Verdana"/>
          <w:color w:val="000000"/>
          <w:sz w:val="18"/>
          <w:szCs w:val="18"/>
        </w:rPr>
        <w:t>.</w:t>
      </w:r>
    </w:p>
    <w:p w14:paraId="73788EB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аспекты статистического анализа страхования жизни в регионе.</w:t>
      </w:r>
    </w:p>
    <w:p w14:paraId="7308F12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ФАКТОРОВ, ОПРЕДЕЛЯЮЩИХ УРОВЕНЬ РАЗВИТИЯ СТРАХОВАНИЯ ЖИЗНИ В</w:t>
      </w:r>
      <w:r>
        <w:rPr>
          <w:rStyle w:val="WW8Num2z0"/>
          <w:rFonts w:ascii="Verdana" w:hAnsi="Verdana"/>
          <w:color w:val="000000"/>
          <w:sz w:val="18"/>
          <w:szCs w:val="18"/>
        </w:rPr>
        <w:t> </w:t>
      </w:r>
      <w:r>
        <w:rPr>
          <w:rStyle w:val="WW8Num3z0"/>
          <w:rFonts w:ascii="Verdana" w:hAnsi="Verdana"/>
          <w:color w:val="4682B4"/>
          <w:sz w:val="18"/>
          <w:szCs w:val="18"/>
        </w:rPr>
        <w:t>РЕСПУБЛИКЕ</w:t>
      </w:r>
      <w:r>
        <w:rPr>
          <w:rStyle w:val="WW8Num2z0"/>
          <w:rFonts w:ascii="Verdana" w:hAnsi="Verdana"/>
          <w:color w:val="000000"/>
          <w:sz w:val="18"/>
          <w:szCs w:val="18"/>
        </w:rPr>
        <w:t> </w:t>
      </w:r>
      <w:r>
        <w:rPr>
          <w:rFonts w:ascii="Verdana" w:hAnsi="Verdana"/>
          <w:color w:val="000000"/>
          <w:sz w:val="18"/>
          <w:szCs w:val="18"/>
        </w:rPr>
        <w:t>БУРЯТИЯ</w:t>
      </w:r>
    </w:p>
    <w:p w14:paraId="391949C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Социально-экономическое положение региона в контексте развития страхования жизни.</w:t>
      </w:r>
    </w:p>
    <w:p w14:paraId="1A2F351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демографической ситуации в Республике</w:t>
      </w:r>
      <w:r>
        <w:rPr>
          <w:rStyle w:val="WW8Num2z0"/>
          <w:rFonts w:ascii="Verdana" w:hAnsi="Verdana"/>
          <w:color w:val="000000"/>
          <w:sz w:val="18"/>
          <w:szCs w:val="18"/>
        </w:rPr>
        <w:t> </w:t>
      </w:r>
      <w:r>
        <w:rPr>
          <w:rStyle w:val="WW8Num3z0"/>
          <w:rFonts w:ascii="Verdana" w:hAnsi="Verdana"/>
          <w:color w:val="4682B4"/>
          <w:sz w:val="18"/>
          <w:szCs w:val="18"/>
        </w:rPr>
        <w:t>Бурятия</w:t>
      </w:r>
      <w:r>
        <w:rPr>
          <w:rFonts w:ascii="Verdana" w:hAnsi="Verdana"/>
          <w:color w:val="000000"/>
          <w:sz w:val="18"/>
          <w:szCs w:val="18"/>
        </w:rPr>
        <w:t>.</w:t>
      </w:r>
    </w:p>
    <w:p w14:paraId="2013EA1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регионального рынка страхования жизни.</w:t>
      </w:r>
    </w:p>
    <w:p w14:paraId="3707C26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ТАРИФОВ СТРАХОВАНИЯ ЖИЗНИ С УЧЕТОМ РЕГИОНАЛЬНЫХ ОСОБЕННОСТЕЙ</w:t>
      </w:r>
    </w:p>
    <w:p w14:paraId="3FB8D72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основной нетто-ставки страхования жизни.</w:t>
      </w:r>
    </w:p>
    <w:p w14:paraId="3123042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надбавки в страховании жизни.</w:t>
      </w:r>
    </w:p>
    <w:p w14:paraId="2763383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параметров</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модели нетто-ставки страхования жизни.</w:t>
      </w:r>
    </w:p>
    <w:p w14:paraId="24706CF9" w14:textId="77777777" w:rsidR="003932B3" w:rsidRDefault="003932B3" w:rsidP="003932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страхования жизни в Республике Бурятия"</w:t>
      </w:r>
    </w:p>
    <w:p w14:paraId="081161E1"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является одним из эффективных способов решения проблемы</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региональных финансовых ресурсов посредством мобилизации и последующей трансформации j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населения в инвестиции. Развитая система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с одной стороны, служит источником инвестиционных средств, носящих преимущественно</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 xml:space="preserve">характер, с другой стороны, </w:t>
      </w:r>
      <w:r>
        <w:rPr>
          <w:rFonts w:ascii="Verdana" w:hAnsi="Verdana"/>
          <w:color w:val="000000"/>
          <w:sz w:val="18"/>
          <w:szCs w:val="18"/>
        </w:rPr>
        <w:lastRenderedPageBreak/>
        <w:t>выступает гарантом социальной защищенности населения, обеспечивая защиту материальных интересов</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Fonts w:ascii="Verdana" w:hAnsi="Verdana"/>
          <w:color w:val="000000"/>
          <w:sz w:val="18"/>
          <w:szCs w:val="18"/>
        </w:rPr>
        <w:t>.</w:t>
      </w:r>
    </w:p>
    <w:p w14:paraId="1DE4AAEA"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осуществлении страхования жизни в регионе необходимо учитывать его особенности, так как субъекты Российской Федерации характеризуются различным уровнем социально-экономического развития, разнообразием национального состава населения, резкими отличиями природно-климатических условий, что непосредственно обуславливает демографическую ситуацию, определяет уровень смертности в регионе. Так,</w:t>
      </w:r>
      <w:r>
        <w:rPr>
          <w:rStyle w:val="WW8Num2z0"/>
          <w:rFonts w:ascii="Verdana" w:hAnsi="Verdana"/>
          <w:color w:val="000000"/>
          <w:sz w:val="18"/>
          <w:szCs w:val="18"/>
        </w:rPr>
        <w:t> </w:t>
      </w:r>
      <w:proofErr w:type="spellStart"/>
      <w:r>
        <w:rPr>
          <w:rStyle w:val="WW8Num3z0"/>
          <w:rFonts w:ascii="Verdana" w:hAnsi="Verdana"/>
          <w:color w:val="4682B4"/>
          <w:sz w:val="18"/>
          <w:szCs w:val="18"/>
        </w:rPr>
        <w:t>занижение</w:t>
      </w:r>
      <w:r>
        <w:rPr>
          <w:rFonts w:ascii="Verdana" w:hAnsi="Verdana"/>
          <w:color w:val="000000"/>
          <w:sz w:val="18"/>
          <w:szCs w:val="18"/>
        </w:rPr>
        <w:t>стоимости</w:t>
      </w:r>
      <w:proofErr w:type="spellEnd"/>
      <w:r>
        <w:rPr>
          <w:rFonts w:ascii="Verdana" w:hAnsi="Verdana"/>
          <w:color w:val="000000"/>
          <w:sz w:val="18"/>
          <w:szCs w:val="18"/>
        </w:rPr>
        <w:t xml:space="preserve"> предоставляемой страховой защиты населению, неадекватная оценка</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потенциала региона может привести к финансовой неустойчивости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нерентабельности страховых операций, а</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тарифов будет сдерживать развитие страхования жизни, приведет к</w:t>
      </w:r>
      <w:r>
        <w:rPr>
          <w:rStyle w:val="WW8Num2z0"/>
          <w:rFonts w:ascii="Verdana" w:hAnsi="Verdana"/>
          <w:color w:val="000000"/>
          <w:sz w:val="18"/>
          <w:szCs w:val="18"/>
        </w:rPr>
        <w:t> </w:t>
      </w:r>
      <w:r>
        <w:rPr>
          <w:rStyle w:val="WW8Num3z0"/>
          <w:rFonts w:ascii="Verdana" w:hAnsi="Verdana"/>
          <w:color w:val="4682B4"/>
          <w:sz w:val="18"/>
          <w:szCs w:val="18"/>
        </w:rPr>
        <w:t>неконкурентоспособности</w:t>
      </w:r>
      <w:r>
        <w:rPr>
          <w:rStyle w:val="WW8Num2z0"/>
          <w:rFonts w:ascii="Verdana" w:hAnsi="Verdana"/>
          <w:color w:val="000000"/>
          <w:sz w:val="18"/>
          <w:szCs w:val="18"/>
        </w:rPr>
        <w:t> </w:t>
      </w:r>
      <w:r>
        <w:rPr>
          <w:rFonts w:ascii="Verdana" w:hAnsi="Verdana"/>
          <w:color w:val="000000"/>
          <w:sz w:val="18"/>
          <w:szCs w:val="18"/>
        </w:rPr>
        <w:t>отдельного страховщика. Обоснованный с экономической точки зрения размер</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страхования жизни для населения региона позволит обеспечить требуемую надежность и устойчивость</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В то же время</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при разработке региональной</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сталкиваются с проблемой отсутствия достоверных статистических данных, единой страховой информационной базы, методик расчета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тарифов для региона и в частности, для Республики Бурятия.</w:t>
      </w:r>
    </w:p>
    <w:p w14:paraId="687D92FF"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развитие страхования жизни обуславливает потребность в методике расчета страховых</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учитывающей особенности социально-экономического положения и демографической ситуации в регионе, что в целом и определяет актуальность темы исследования.</w:t>
      </w:r>
    </w:p>
    <w:p w14:paraId="347D1F1F"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состоит в разработке методики статистического анализа 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страхования жизни для Республики Бурятия.</w:t>
      </w:r>
    </w:p>
    <w:p w14:paraId="3F1FC3F9"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поставлены и решены следующие задачи:</w:t>
      </w:r>
    </w:p>
    <w:p w14:paraId="40AE0DE2"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социально-экономическое положение Республики Бурятия как основу для развития страхования жизни;</w:t>
      </w:r>
    </w:p>
    <w:p w14:paraId="70577C8D"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сложившуюся демографическую ситуацию региона, в частности показатели смертности населения, для расчета нетто-ставки страхования жизни;</w:t>
      </w:r>
    </w:p>
    <w:p w14:paraId="67522B2D"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влияние социально-экономических факторов на региональный рынок страхования жизни;</w:t>
      </w:r>
    </w:p>
    <w:p w14:paraId="564F4439"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й апробировать методику расчета основной нетто-ставки по видам страхования жизни в Республике Бурятия и России в целом;</w:t>
      </w:r>
    </w:p>
    <w:p w14:paraId="39F9279B"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определению размера относительной</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надбавки в зависимости от условий страхования жизни;</w:t>
      </w:r>
    </w:p>
    <w:p w14:paraId="26714A8A"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числа договоров страхования жизни в регионе;</w:t>
      </w:r>
    </w:p>
    <w:p w14:paraId="634552D1"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w:t>
      </w:r>
      <w:r>
        <w:rPr>
          <w:rStyle w:val="WW8Num2z0"/>
          <w:rFonts w:ascii="Verdana" w:hAnsi="Verdana"/>
          <w:color w:val="000000"/>
          <w:sz w:val="18"/>
          <w:szCs w:val="18"/>
        </w:rPr>
        <w:t> </w:t>
      </w:r>
      <w:r>
        <w:rPr>
          <w:rStyle w:val="WW8Num3z0"/>
          <w:rFonts w:ascii="Verdana" w:hAnsi="Verdana"/>
          <w:color w:val="4682B4"/>
          <w:sz w:val="18"/>
          <w:szCs w:val="18"/>
        </w:rPr>
        <w:t>тарифные</w:t>
      </w:r>
      <w:r>
        <w:rPr>
          <w:rStyle w:val="WW8Num2z0"/>
          <w:rFonts w:ascii="Verdana" w:hAnsi="Verdana"/>
          <w:color w:val="000000"/>
          <w:sz w:val="18"/>
          <w:szCs w:val="18"/>
        </w:rPr>
        <w:t> </w:t>
      </w:r>
      <w:r>
        <w:rPr>
          <w:rFonts w:ascii="Verdana" w:hAnsi="Verdana"/>
          <w:color w:val="000000"/>
          <w:sz w:val="18"/>
          <w:szCs w:val="18"/>
        </w:rPr>
        <w:t>ставки страхования жизни для Республики Бурятия.</w:t>
      </w:r>
    </w:p>
    <w:p w14:paraId="75870F16"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страхование жизни в Республике Бурятия.</w:t>
      </w:r>
    </w:p>
    <w:p w14:paraId="595AC629"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и модели статистического анализа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жизни для Республики Бурятия.</w:t>
      </w:r>
    </w:p>
    <w:p w14:paraId="0A7106D0"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работы отечественных и зарубежных авторов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 региональной экономике, статистике, актуарным расчетам в области страхования жизни,</w:t>
      </w:r>
      <w:r>
        <w:rPr>
          <w:rStyle w:val="WW8Num2z0"/>
          <w:rFonts w:ascii="Verdana" w:hAnsi="Verdana"/>
          <w:color w:val="000000"/>
          <w:sz w:val="18"/>
          <w:szCs w:val="18"/>
        </w:rPr>
        <w:t> </w:t>
      </w:r>
      <w:r>
        <w:rPr>
          <w:rStyle w:val="WW8Num3z0"/>
          <w:rFonts w:ascii="Verdana" w:hAnsi="Verdana"/>
          <w:color w:val="4682B4"/>
          <w:sz w:val="18"/>
          <w:szCs w:val="18"/>
        </w:rPr>
        <w:t>эконометрическому</w:t>
      </w:r>
      <w:r>
        <w:rPr>
          <w:rStyle w:val="WW8Num2z0"/>
          <w:rFonts w:ascii="Verdana" w:hAnsi="Verdana"/>
          <w:color w:val="000000"/>
          <w:sz w:val="18"/>
          <w:szCs w:val="18"/>
        </w:rPr>
        <w:t> </w:t>
      </w:r>
      <w:r>
        <w:rPr>
          <w:rFonts w:ascii="Verdana" w:hAnsi="Verdana"/>
          <w:color w:val="000000"/>
          <w:sz w:val="18"/>
          <w:szCs w:val="18"/>
        </w:rPr>
        <w:t>моделированию и социально-экономическому прогнозированию.</w:t>
      </w:r>
    </w:p>
    <w:p w14:paraId="2D1F0CF7"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применялись многомерные статистические методы классификации, снижения размерности, корреляционного и регрессионного анализа, методы анализа временных рядов и прогнозирования, а также табличные и графические методы представления данных. При решении поставленных задач использовались пакеты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SPSS, Microsoft </w:t>
      </w:r>
      <w:proofErr w:type="spellStart"/>
      <w:r>
        <w:rPr>
          <w:rFonts w:ascii="Verdana" w:hAnsi="Verdana"/>
          <w:color w:val="000000"/>
          <w:sz w:val="18"/>
          <w:szCs w:val="18"/>
        </w:rPr>
        <w:t>Excel</w:t>
      </w:r>
      <w:proofErr w:type="spellEnd"/>
      <w:r>
        <w:rPr>
          <w:rFonts w:ascii="Verdana" w:hAnsi="Verdana"/>
          <w:color w:val="000000"/>
          <w:sz w:val="18"/>
          <w:szCs w:val="18"/>
        </w:rPr>
        <w:t>.</w:t>
      </w:r>
    </w:p>
    <w:p w14:paraId="1B412A70"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послужили официальные статистические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Республике Бурятия (</w:t>
      </w:r>
      <w:proofErr w:type="spellStart"/>
      <w:r>
        <w:rPr>
          <w:rStyle w:val="WW8Num3z0"/>
          <w:rFonts w:ascii="Verdana" w:hAnsi="Verdana"/>
          <w:color w:val="4682B4"/>
          <w:sz w:val="18"/>
          <w:szCs w:val="18"/>
        </w:rPr>
        <w:t>Бурятстат</w:t>
      </w:r>
      <w:proofErr w:type="spellEnd"/>
      <w:r>
        <w:rPr>
          <w:rFonts w:ascii="Verdana" w:hAnsi="Verdana"/>
          <w:color w:val="000000"/>
          <w:sz w:val="18"/>
          <w:szCs w:val="18"/>
        </w:rPr>
        <w:t>), Федеральной службы страхового надзора (ФССН),</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страховых </w:t>
      </w:r>
      <w:r>
        <w:rPr>
          <w:rFonts w:ascii="Verdana" w:hAnsi="Verdana"/>
          <w:color w:val="000000"/>
          <w:sz w:val="18"/>
          <w:szCs w:val="18"/>
        </w:rPr>
        <w:lastRenderedPageBreak/>
        <w:t>компаний, научные публикации, материалы периодических изданий, сети Интернет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тематике исследования.</w:t>
      </w:r>
    </w:p>
    <w:p w14:paraId="2E05C1D6"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статистических и актуарных расчетов</w:t>
      </w:r>
      <w:r>
        <w:rPr>
          <w:rStyle w:val="WW8Num2z0"/>
          <w:rFonts w:ascii="Verdana" w:hAnsi="Verdana"/>
          <w:color w:val="000000"/>
          <w:sz w:val="18"/>
          <w:szCs w:val="18"/>
        </w:rPr>
        <w:t> </w:t>
      </w:r>
      <w:r>
        <w:rPr>
          <w:rStyle w:val="WW8Num3z0"/>
          <w:rFonts w:ascii="Verdana" w:hAnsi="Verdana"/>
          <w:color w:val="4682B4"/>
          <w:sz w:val="18"/>
          <w:szCs w:val="18"/>
        </w:rPr>
        <w:t>тарифных</w:t>
      </w:r>
      <w:r>
        <w:rPr>
          <w:rStyle w:val="WW8Num2z0"/>
          <w:rFonts w:ascii="Verdana" w:hAnsi="Verdana"/>
          <w:color w:val="000000"/>
          <w:sz w:val="18"/>
          <w:szCs w:val="18"/>
        </w:rPr>
        <w:t> </w:t>
      </w:r>
      <w:r>
        <w:rPr>
          <w:rFonts w:ascii="Verdana" w:hAnsi="Verdana"/>
          <w:color w:val="000000"/>
          <w:sz w:val="18"/>
          <w:szCs w:val="18"/>
        </w:rPr>
        <w:t>ставок страхования жизни с учетом региональных особенностей.</w:t>
      </w:r>
    </w:p>
    <w:p w14:paraId="2DE9FC98"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w:t>
      </w:r>
    </w:p>
    <w:p w14:paraId="048C227F"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социально-экономического положения Республики Бурятия в контексте страхования жизни;</w:t>
      </w:r>
    </w:p>
    <w:p w14:paraId="0F141C5C"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 анализ демографической ситуации, построены таблицы и кривые смертности для мужского и женского населения Республики Бурятия;</w:t>
      </w:r>
    </w:p>
    <w:p w14:paraId="1190AE12"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состояние и структурные изменения регионального страхового рынка;</w:t>
      </w:r>
    </w:p>
    <w:p w14:paraId="7672A84D"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 формирования основной нетто-</w:t>
      </w:r>
      <w:proofErr w:type="spellStart"/>
      <w:r>
        <w:rPr>
          <w:rFonts w:ascii="Verdana" w:hAnsi="Verdana"/>
          <w:color w:val="000000"/>
          <w:sz w:val="18"/>
          <w:szCs w:val="18"/>
        </w:rPr>
        <w:t>ставкн</w:t>
      </w:r>
      <w:proofErr w:type="spellEnd"/>
      <w:r>
        <w:rPr>
          <w:rFonts w:ascii="Verdana" w:hAnsi="Verdana"/>
          <w:color w:val="000000"/>
          <w:sz w:val="18"/>
          <w:szCs w:val="18"/>
        </w:rPr>
        <w:t xml:space="preserve"> страхования жизни в регионе и построены таблицы коммутационных функций для мужского и женского населения Республики Бурятия;</w:t>
      </w:r>
    </w:p>
    <w:p w14:paraId="27AF81EB"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регрессионная модель числа договоров страхования жизни в регионе, определены и предложены на перспективу параметры относительной рисковой</w:t>
      </w:r>
      <w:r>
        <w:rPr>
          <w:rStyle w:val="WW8Num2z0"/>
          <w:rFonts w:ascii="Verdana" w:hAnsi="Verdana"/>
          <w:color w:val="000000"/>
          <w:sz w:val="18"/>
          <w:szCs w:val="18"/>
        </w:rPr>
        <w:t> </w:t>
      </w:r>
      <w:r>
        <w:rPr>
          <w:rStyle w:val="WW8Num3z0"/>
          <w:rFonts w:ascii="Verdana" w:hAnsi="Verdana"/>
          <w:color w:val="4682B4"/>
          <w:sz w:val="18"/>
          <w:szCs w:val="18"/>
        </w:rPr>
        <w:t>надбавки</w:t>
      </w:r>
      <w:r>
        <w:rPr>
          <w:rStyle w:val="WW8Num2z0"/>
          <w:rFonts w:ascii="Verdana" w:hAnsi="Verdana"/>
          <w:color w:val="000000"/>
          <w:sz w:val="18"/>
          <w:szCs w:val="18"/>
        </w:rPr>
        <w:t> </w:t>
      </w:r>
      <w:r>
        <w:rPr>
          <w:rFonts w:ascii="Verdana" w:hAnsi="Verdana"/>
          <w:color w:val="000000"/>
          <w:sz w:val="18"/>
          <w:szCs w:val="18"/>
        </w:rPr>
        <w:t>страхования жизни;</w:t>
      </w:r>
    </w:p>
    <w:p w14:paraId="1317D63C"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прогнозы тарифных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страхования жизни для Республики Бурятия.</w:t>
      </w:r>
    </w:p>
    <w:p w14:paraId="148288AD"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Результаты исследования и полученные рекомендации использованы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страховой компании «</w:t>
      </w:r>
      <w:r>
        <w:rPr>
          <w:rStyle w:val="WW8Num3z0"/>
          <w:rFonts w:ascii="Verdana" w:hAnsi="Verdana"/>
          <w:color w:val="4682B4"/>
          <w:sz w:val="18"/>
          <w:szCs w:val="18"/>
        </w:rPr>
        <w:t>Росгосстрах</w:t>
      </w:r>
      <w:r>
        <w:rPr>
          <w:rFonts w:ascii="Verdana" w:hAnsi="Verdana"/>
          <w:color w:val="000000"/>
          <w:sz w:val="18"/>
          <w:szCs w:val="18"/>
        </w:rPr>
        <w:t>» ООО «РГС-Сибирь» по Республике Бурятия и в страховой компании «</w:t>
      </w:r>
      <w:r>
        <w:rPr>
          <w:rStyle w:val="WW8Num3z0"/>
          <w:rFonts w:ascii="Verdana" w:hAnsi="Verdana"/>
          <w:color w:val="4682B4"/>
          <w:sz w:val="18"/>
          <w:szCs w:val="18"/>
        </w:rPr>
        <w:t>Согласие</w:t>
      </w:r>
      <w:r>
        <w:rPr>
          <w:rFonts w:ascii="Verdana" w:hAnsi="Verdana"/>
          <w:color w:val="000000"/>
          <w:sz w:val="18"/>
          <w:szCs w:val="18"/>
        </w:rPr>
        <w:t>» при расчете тарифов страхования жизни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объема страхового портфеля, а также могут быть использованы государственными органами, осуществляющими надзор за страховой деятельностью.</w:t>
      </w:r>
    </w:p>
    <w:p w14:paraId="6EC21642"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теоретико-методические и практические положения диссертации использованы в учебном процессе </w:t>
      </w:r>
      <w:proofErr w:type="gramStart"/>
      <w:r>
        <w:rPr>
          <w:rFonts w:ascii="Verdana" w:hAnsi="Verdana"/>
          <w:color w:val="000000"/>
          <w:sz w:val="18"/>
          <w:szCs w:val="18"/>
        </w:rPr>
        <w:t>Восточно-Сибирского</w:t>
      </w:r>
      <w:proofErr w:type="gramEnd"/>
      <w:r>
        <w:rPr>
          <w:rFonts w:ascii="Verdana" w:hAnsi="Verdana"/>
          <w:color w:val="000000"/>
          <w:sz w:val="18"/>
          <w:szCs w:val="18"/>
        </w:rPr>
        <w:t xml:space="preserve"> государственного технологического университета по курсам «</w:t>
      </w:r>
      <w:r>
        <w:rPr>
          <w:rStyle w:val="WW8Num3z0"/>
          <w:rFonts w:ascii="Verdana" w:hAnsi="Verdana"/>
          <w:color w:val="4682B4"/>
          <w:sz w:val="18"/>
          <w:szCs w:val="18"/>
        </w:rPr>
        <w:t>Основы актуарных расчетов</w:t>
      </w:r>
      <w:r>
        <w:rPr>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w:t>
      </w:r>
    </w:p>
    <w:p w14:paraId="26DCD1C5"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доложены и получили одобрение на 6 международных, всероссийских и региональных научно-практических конференциях:</w:t>
      </w:r>
    </w:p>
    <w:p w14:paraId="00684CB6"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научно-методической конференции профессорско-преподавательского состава: «</w:t>
      </w:r>
      <w:r>
        <w:rPr>
          <w:rStyle w:val="WW8Num3z0"/>
          <w:rFonts w:ascii="Verdana" w:hAnsi="Verdana"/>
          <w:color w:val="4682B4"/>
          <w:sz w:val="18"/>
          <w:szCs w:val="18"/>
        </w:rPr>
        <w:t>Высшее гуманитарное образование: проблематика, опыт, перспективы</w:t>
      </w:r>
      <w:r>
        <w:rPr>
          <w:rFonts w:ascii="Verdana" w:hAnsi="Verdana"/>
          <w:color w:val="000000"/>
          <w:sz w:val="18"/>
          <w:szCs w:val="18"/>
        </w:rPr>
        <w:t>»: Улан-Удэ, 2008г.,</w:t>
      </w:r>
    </w:p>
    <w:p w14:paraId="3C5382F0"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«Устойчивое развитие региона: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механизмы и инструменты»: Улан-Удэ, 2008г.,</w:t>
      </w:r>
    </w:p>
    <w:p w14:paraId="6AD2FA18"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«Проблемы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кадров в современных условиях»: Улан-Удэ, 2008г.,</w:t>
      </w:r>
    </w:p>
    <w:p w14:paraId="3AD148D4"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Региональной научно-практической конференции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постсоветской экономики и стран азиатско-тихоокеанского региона на рубеже XX-XXI веков: состояние, проблемы, перспективы»: Улан-Удэ, 2002г.,</w:t>
      </w:r>
    </w:p>
    <w:p w14:paraId="09E3CC41"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Региональной научно-практической конференции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в Байкальском регионе»: Иркутск, 2002г.,</w:t>
      </w:r>
    </w:p>
    <w:p w14:paraId="031F87EC"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«Байкал —</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наследие»: Улан-Удэ, 2001г.</w:t>
      </w:r>
    </w:p>
    <w:p w14:paraId="6BAE25F3"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Результаты исследования опубликованы в 13 работах общим объемом 7,1 </w:t>
      </w:r>
      <w:proofErr w:type="spellStart"/>
      <w:r>
        <w:rPr>
          <w:rFonts w:ascii="Verdana" w:hAnsi="Verdana"/>
          <w:color w:val="000000"/>
          <w:sz w:val="18"/>
          <w:szCs w:val="18"/>
        </w:rPr>
        <w:t>п.л</w:t>
      </w:r>
      <w:proofErr w:type="spellEnd"/>
      <w:r>
        <w:rPr>
          <w:rFonts w:ascii="Verdana" w:hAnsi="Verdana"/>
          <w:color w:val="000000"/>
          <w:sz w:val="18"/>
          <w:szCs w:val="18"/>
        </w:rPr>
        <w:t>., в том числе две публикации в рецензируемых научных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2F2C47B"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06686E24" w14:textId="77777777" w:rsidR="003932B3" w:rsidRDefault="003932B3" w:rsidP="003932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Михайлова, Светлана Сергеевна</w:t>
      </w:r>
    </w:p>
    <w:p w14:paraId="6F560B2E"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выводы и расчеты могут быть использованы при разработке региональной</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планировании и прогнозировании объема</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портфеля и премий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жизни.</w:t>
      </w:r>
    </w:p>
    <w:p w14:paraId="52F7D514"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08B6335D"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ограниченности собственных инвестиционных ресурсов региона, высоких</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 долгосрочным кредитам большое значение приобретает развитие классического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которое позволит аккумулировать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населения для последующего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региональную экономику. Расширение рынка страхования жизни особенно важно для регионов, характерной чертой которых является низкая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экономики, преобладание в структуре</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бюджетных средств, незначительный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долгосрочных инвестиционных проектов и т.д.</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может мобилизовать внутренние финансовые ресурсы,</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размещая сформированные страховые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 различные активы, частично восполнить потребности региона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Институт страхования служит гарантом социальной защищенности населения, непрерывности общественного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50DD3B1E"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активного</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страховщиков на региональные рынки страхования жизни все большую актуальность приобретает проведение гибкой,</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тарифной политики на уровне регионов. Субъекты Российской Федерации характеризуются неравномерностью экономического развития, наличием существенных различий в демографической ситуации, разнообразием национального состава населения и т.д.</w:t>
      </w:r>
    </w:p>
    <w:p w14:paraId="5231E0EA"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рассмотрены актуальные проблемы определения уровня и структуры страхового</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по страхованию жизни, разработана методика расчета</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позволяющая учесть региональные особенности.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уровня социально-экономического развития административных районов, выявлены факторы, определяющие степень развития страхования жизни в регионе. В рамках исследования проведен комплексный статистический анализ демографической ситуации в Республике Бурятия.</w:t>
      </w:r>
    </w:p>
    <w:p w14:paraId="5E8E43E1"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подробно рассмотрена</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модель общей нетто-ставки страхования жизни, предложены подходы к прогнозированию размера тарифов, выполнен расчет</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тарифов для населения Республики Бурятия.</w:t>
      </w:r>
    </w:p>
    <w:p w14:paraId="12CEE489"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социально-экономического положения региона выявлено его определяющее значение в развитии страхования. Методами многомерного статистического анализа и</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 xml:space="preserve">построен рейтинг муниципальных образований Республики Бурятия по уровню развития. Наличие статистической связи между социально-экономическим положением района и степенью развития страхования подтверждает значение коэффициента ранговой корреляции </w:t>
      </w:r>
      <w:proofErr w:type="spellStart"/>
      <w:r>
        <w:rPr>
          <w:rFonts w:ascii="Verdana" w:hAnsi="Verdana"/>
          <w:color w:val="000000"/>
          <w:sz w:val="18"/>
          <w:szCs w:val="18"/>
        </w:rPr>
        <w:t>Спирмена</w:t>
      </w:r>
      <w:proofErr w:type="spellEnd"/>
      <w:r>
        <w:rPr>
          <w:rFonts w:ascii="Verdana" w:hAnsi="Verdana"/>
          <w:color w:val="000000"/>
          <w:sz w:val="18"/>
          <w:szCs w:val="18"/>
        </w:rPr>
        <w:t>. В работе построена факторная модель влияния социально-экономического положения региона на объем собранных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по всем видам страхования в Республики Бурятия.</w:t>
      </w:r>
    </w:p>
    <w:p w14:paraId="26220E6C"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Классическое страхование жизни в Республике Бурятия находится на начальном этапе своего развития. Формирование рынка страхования жизни в значительной степени зависит от социального и экономического уровня развития республики, стабильности демографической ситуации, положительное влияние на региональный рынок страхования жизни оказывает и расширение присутствия страховых компаний. В ходе исследования страхования жизни построена регрессионная модель объема премий по страхованию жизни в Республики Бурятия, где факторными переменными являются</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и число страховых компаний, функционирующих на территории Республики Бурятия.</w:t>
      </w:r>
    </w:p>
    <w:p w14:paraId="039016FC"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 анализ современной демографической ситуации в Бурятии, который показал, что основные проблемы развития населения региона сходны с общероссийскими: низкий уровень рождаемости, недостаточный для простого воспроизводства населения; высокий уровень смертности, особенно у населения</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сокращение продолжительности предстоящей жизни и большой ее разрыв между мужчинами и женщинами; миграционный</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трудоспособного и в том числе квалифицированного населения; рост неустойчивости семьи, уменьшение ее среднего размера в связи с распространением малодетности; старение населения и повышение демографической нагрузки на лиц трудоспособного возраста.</w:t>
      </w:r>
    </w:p>
    <w:p w14:paraId="49CE7B8B" w14:textId="77777777" w:rsidR="003932B3" w:rsidRDefault="003932B3" w:rsidP="003932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Отличительные черты в демографической ситуации </w:t>
      </w:r>
      <w:proofErr w:type="gramStart"/>
      <w:r>
        <w:rPr>
          <w:rFonts w:ascii="Verdana" w:hAnsi="Verdana"/>
          <w:color w:val="000000"/>
          <w:sz w:val="18"/>
          <w:szCs w:val="18"/>
        </w:rPr>
        <w:t>республики</w:t>
      </w:r>
      <w:proofErr w:type="gramEnd"/>
      <w:r>
        <w:rPr>
          <w:rFonts w:ascii="Verdana" w:hAnsi="Verdana"/>
          <w:color w:val="000000"/>
          <w:sz w:val="18"/>
          <w:szCs w:val="18"/>
        </w:rPr>
        <w:t xml:space="preserve"> следующие: уровень рождаемости в регионе значительно выше, стандартизованный коэффициент смертности в </w:t>
      </w:r>
      <w:r>
        <w:rPr>
          <w:rFonts w:ascii="Verdana" w:hAnsi="Verdana"/>
          <w:color w:val="000000"/>
          <w:sz w:val="18"/>
          <w:szCs w:val="18"/>
        </w:rPr>
        <w:lastRenderedPageBreak/>
        <w:t>Республике Бурятия ниже, чем в целом по стране. По итогам 2006 г. коэффициент смертности по РФ был равен 16,1, по республике Бурятия - 14,5.</w:t>
      </w:r>
    </w:p>
    <w:p w14:paraId="11664D9A"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рассчитаны таблицы смертности населения Республики Бурятия, на основе которых построены и проанализированы кривые смертности мужского и женского населения. Смертность среди мужчин обусловлена складывающейся социальной, экономической ситуацией в большей степени, чем смертность среди женщин. В</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годы в старших возрастных группах наблюдались скачки уровней смертности. Стабилизация повозрастных коэффициентов смертности мужского и женского населения произошла в 2002 г., в некоторых возрастных группах наблюдалась тенденция к их снижению.</w:t>
      </w:r>
    </w:p>
    <w:p w14:paraId="1CBBD913"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в уровнях смертности населения региона и страны в целом ведут к различиям и в размере страховых тарифов. В работе рассчитаны и проанализированы нетто-ставки страхования жизни для населения Российской Федерации и Республики Бурятия. Расчет</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нетто-ставок по видам страхования жизни для мужского и женского населения региона в</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возрасте 18-60 лет (женщины 18-55 лет) и в целом по стране показал, что нетто-ставки страхования жизни на случай смерти мужского населения Республики Бурятия выше в среднем на 2,6%, чем по России, по смешанному страхованию - на 0,03%. Для женского населения нетто-ставки на случай смерти выше на 22,6%, по смешанному страхованию - на 0,66%. В возрастной группе наиболее активных</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наблюдается снижение нетто-ставок по сравнению с общероссийскими значениями: нетто-ставка по страхованию жизни на случай смерти для мужского населения Республики Бурятия в возрасте 30-45 лет ниже на 15,6%, по смешанному страхованию - на 0,5%. Разница для женского населения наблюдается в возрасте 35-45 лет и не столь существенна: на случай смерти нетто-ставка ниже на 6,3%, по смешанному страхованию - на 0,1%.</w:t>
      </w:r>
    </w:p>
    <w:p w14:paraId="6D83765B"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региональных таблиц смертности при расчете нетто-ставок страхования жизни приводит к снижению</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цены страхования для наиболее активной группы страхователей. Тем самым происходит справедливая раскладка риска получения материального ущерба, связанного с продолжительностью жизни человека, между всеми</w:t>
      </w:r>
      <w:r>
        <w:rPr>
          <w:rStyle w:val="WW8Num2z0"/>
          <w:rFonts w:ascii="Verdana" w:hAnsi="Verdana"/>
          <w:color w:val="000000"/>
          <w:sz w:val="18"/>
          <w:szCs w:val="18"/>
        </w:rPr>
        <w:t> </w:t>
      </w:r>
      <w:r>
        <w:rPr>
          <w:rStyle w:val="WW8Num3z0"/>
          <w:rFonts w:ascii="Verdana" w:hAnsi="Verdana"/>
          <w:color w:val="4682B4"/>
          <w:sz w:val="18"/>
          <w:szCs w:val="18"/>
        </w:rPr>
        <w:t>страхователями</w:t>
      </w:r>
      <w:r>
        <w:rPr>
          <w:rFonts w:ascii="Verdana" w:hAnsi="Verdana"/>
          <w:color w:val="000000"/>
          <w:sz w:val="18"/>
          <w:szCs w:val="18"/>
        </w:rPr>
        <w:t>, повышается устойчивость страховых операций, надежность страховых компаний, обеспечивается массовость страхования за счет снижения цены</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защиты для наиболее вероятных страхователей.</w:t>
      </w:r>
    </w:p>
    <w:p w14:paraId="676073B2"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показателем, характеризующим перспективы развития страхования жизни в регионе, является потенциальное число заключаемых договоров страхования. Для прогнозирования количества договоров страхования жизни предложена модель множественной регрессии, где факторным признаками являются объем премий страхования жизни и фиктивная переменная, отражающая влияние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изменений.</w:t>
      </w:r>
    </w:p>
    <w:p w14:paraId="7A437091"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Прогнозирование объема премий страхования жизни проведено на основе регрессионной модели регионального рынка страхования жизни. Для прогнозирования переменной ВРП использованы адаптивные методы прогнозирования (АРСС-модели).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страховых компаний, функционирующих на территории Республики Бурятия, описывается степенной функцией.</w:t>
      </w:r>
    </w:p>
    <w:p w14:paraId="08426304" w14:textId="77777777" w:rsidR="003932B3" w:rsidRDefault="003932B3" w:rsidP="003932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практическим результатом исследования является расчет</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нетто-ставок страхования жизни для населения Республики Бурятия, обоснование необходимости использования региональных таблиц смертности. Установление обоснованных тарифов служит дополнительным фактором увеличения страховой активности населения, стимулом расширения страхового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регионе.</w:t>
      </w:r>
    </w:p>
    <w:p w14:paraId="75DD3923" w14:textId="77777777" w:rsidR="003932B3" w:rsidRDefault="003932B3" w:rsidP="003932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Михайлова, Светлана Сергеевна, 2008 год</w:t>
      </w:r>
    </w:p>
    <w:p w14:paraId="42E5E5C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 с.</w:t>
      </w:r>
    </w:p>
    <w:p w14:paraId="08AC08A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А.П. Страхование: современный курс.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- 416 с.</w:t>
      </w:r>
    </w:p>
    <w:p w14:paraId="4AD421C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Балаш</w:t>
      </w:r>
      <w:proofErr w:type="spellEnd"/>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Балаш</w:t>
      </w:r>
      <w:proofErr w:type="spellEnd"/>
      <w:r>
        <w:rPr>
          <w:rFonts w:ascii="Verdana" w:hAnsi="Verdana"/>
          <w:color w:val="000000"/>
          <w:sz w:val="18"/>
          <w:szCs w:val="18"/>
        </w:rPr>
        <w:t xml:space="preserve"> О.С. Модели линейной регрессии для панельных данных / Уч. </w:t>
      </w:r>
      <w:proofErr w:type="spellStart"/>
      <w:r>
        <w:rPr>
          <w:rFonts w:ascii="Verdana" w:hAnsi="Verdana"/>
          <w:color w:val="000000"/>
          <w:sz w:val="18"/>
          <w:szCs w:val="18"/>
        </w:rPr>
        <w:t>пособ</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65с.</w:t>
      </w:r>
    </w:p>
    <w:p w14:paraId="472134A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Благуш</w:t>
      </w:r>
      <w:proofErr w:type="spellEnd"/>
      <w:r>
        <w:rPr>
          <w:rFonts w:ascii="Verdana" w:hAnsi="Verdana"/>
          <w:color w:val="000000"/>
          <w:sz w:val="18"/>
          <w:szCs w:val="18"/>
        </w:rPr>
        <w:t xml:space="preserve"> П. Факторный анализ с обобщениями. М.: Финансы и статистика, 1988. - 248с.</w:t>
      </w:r>
    </w:p>
    <w:p w14:paraId="5FED9E3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Болч</w:t>
      </w:r>
      <w:proofErr w:type="spellEnd"/>
      <w:r>
        <w:rPr>
          <w:rFonts w:ascii="Verdana" w:hAnsi="Verdana"/>
          <w:color w:val="000000"/>
          <w:sz w:val="18"/>
          <w:szCs w:val="18"/>
        </w:rPr>
        <w:t xml:space="preserve"> Б., </w:t>
      </w:r>
      <w:proofErr w:type="spellStart"/>
      <w:r>
        <w:rPr>
          <w:rFonts w:ascii="Verdana" w:hAnsi="Verdana"/>
          <w:color w:val="000000"/>
          <w:sz w:val="18"/>
          <w:szCs w:val="18"/>
        </w:rPr>
        <w:t>Хуань</w:t>
      </w:r>
      <w:proofErr w:type="spellEnd"/>
      <w:r>
        <w:rPr>
          <w:rFonts w:ascii="Verdana" w:hAnsi="Verdana"/>
          <w:color w:val="000000"/>
          <w:sz w:val="18"/>
          <w:szCs w:val="18"/>
        </w:rPr>
        <w:t xml:space="preserve"> К. Многомерные статистические методы для экономики. М.: Статистика, </w:t>
      </w:r>
      <w:r>
        <w:rPr>
          <w:rFonts w:ascii="Verdana" w:hAnsi="Verdana"/>
          <w:color w:val="000000"/>
          <w:sz w:val="18"/>
          <w:szCs w:val="18"/>
        </w:rPr>
        <w:lastRenderedPageBreak/>
        <w:t>1979- 316с.</w:t>
      </w:r>
    </w:p>
    <w:p w14:paraId="39DBA2F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Демография М.: Издательский дом NOTA BENE, 1999,-272 с.</w:t>
      </w:r>
    </w:p>
    <w:p w14:paraId="3A0872D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 xml:space="preserve">В.П., Ивченко Г.И. Прогнозирование в системе STAT1STICA в среде </w:t>
      </w:r>
      <w:proofErr w:type="spellStart"/>
      <w:r>
        <w:rPr>
          <w:rFonts w:ascii="Verdana" w:hAnsi="Verdana"/>
          <w:color w:val="000000"/>
          <w:sz w:val="18"/>
          <w:szCs w:val="18"/>
        </w:rPr>
        <w:t>Windows</w:t>
      </w:r>
      <w:proofErr w:type="spellEnd"/>
      <w:r>
        <w:rPr>
          <w:rFonts w:ascii="Verdana" w:hAnsi="Verdana"/>
          <w:color w:val="000000"/>
          <w:sz w:val="18"/>
          <w:szCs w:val="18"/>
        </w:rPr>
        <w:t>. -М.: Финансы и статистика, 1999.</w:t>
      </w:r>
    </w:p>
    <w:p w14:paraId="71298A8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Бурроу</w:t>
      </w:r>
      <w:proofErr w:type="spellEnd"/>
      <w:r>
        <w:rPr>
          <w:rStyle w:val="WW8Num2z0"/>
          <w:rFonts w:ascii="Verdana" w:hAnsi="Verdana"/>
          <w:color w:val="000000"/>
          <w:sz w:val="18"/>
          <w:szCs w:val="18"/>
        </w:rPr>
        <w:t> </w:t>
      </w:r>
      <w:r>
        <w:rPr>
          <w:rFonts w:ascii="Verdana" w:hAnsi="Verdana"/>
          <w:color w:val="000000"/>
          <w:sz w:val="18"/>
          <w:szCs w:val="18"/>
        </w:rPr>
        <w:t>К. Основы страховой статистики (перевод с немецкого) -</w:t>
      </w:r>
      <w:proofErr w:type="gramStart"/>
      <w:r>
        <w:rPr>
          <w:rFonts w:ascii="Verdana" w:hAnsi="Verdana"/>
          <w:color w:val="000000"/>
          <w:sz w:val="18"/>
          <w:szCs w:val="18"/>
        </w:rPr>
        <w:t>М.:</w:t>
      </w:r>
      <w:proofErr w:type="spellStart"/>
      <w:r>
        <w:rPr>
          <w:rFonts w:ascii="Verdana" w:hAnsi="Verdana"/>
          <w:color w:val="000000"/>
          <w:sz w:val="18"/>
          <w:szCs w:val="18"/>
        </w:rPr>
        <w:t>Анкил</w:t>
      </w:r>
      <w:proofErr w:type="spellEnd"/>
      <w:proofErr w:type="gramEnd"/>
      <w:r>
        <w:rPr>
          <w:rFonts w:ascii="Verdana" w:hAnsi="Verdana"/>
          <w:color w:val="000000"/>
          <w:sz w:val="18"/>
          <w:szCs w:val="18"/>
        </w:rPr>
        <w:t>, 1996. 96 с.</w:t>
      </w:r>
    </w:p>
    <w:p w14:paraId="61B4254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Бурятия: концептуальные основы стратегии устойчивого развития. — М.: Изд. дом «</w:t>
      </w:r>
      <w:r>
        <w:rPr>
          <w:rStyle w:val="WW8Num3z0"/>
          <w:rFonts w:ascii="Verdana" w:hAnsi="Verdana"/>
          <w:color w:val="4682B4"/>
          <w:sz w:val="18"/>
          <w:szCs w:val="18"/>
        </w:rPr>
        <w:t>Круглый год</w:t>
      </w:r>
      <w:r>
        <w:rPr>
          <w:rFonts w:ascii="Verdana" w:hAnsi="Verdana"/>
          <w:color w:val="000000"/>
          <w:sz w:val="18"/>
          <w:szCs w:val="18"/>
        </w:rPr>
        <w:t>», 2000.</w:t>
      </w:r>
    </w:p>
    <w:p w14:paraId="5706CC2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Ванчикова</w:t>
      </w:r>
      <w:r>
        <w:rPr>
          <w:rStyle w:val="WW8Num2z0"/>
          <w:rFonts w:ascii="Verdana" w:hAnsi="Verdana"/>
          <w:color w:val="000000"/>
          <w:sz w:val="18"/>
          <w:szCs w:val="18"/>
        </w:rPr>
        <w:t> </w:t>
      </w:r>
      <w:r>
        <w:rPr>
          <w:rFonts w:ascii="Verdana" w:hAnsi="Verdana"/>
          <w:color w:val="000000"/>
          <w:sz w:val="18"/>
          <w:szCs w:val="18"/>
        </w:rPr>
        <w:t>Е.Н. Статистическая оценка уровня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Республики Бурятия М.:</w:t>
      </w:r>
      <w:r>
        <w:rPr>
          <w:rStyle w:val="WW8Num2z0"/>
          <w:rFonts w:ascii="Verdana" w:hAnsi="Verdana"/>
          <w:color w:val="000000"/>
          <w:sz w:val="18"/>
          <w:szCs w:val="18"/>
        </w:rPr>
        <w:t> </w:t>
      </w:r>
      <w:proofErr w:type="spellStart"/>
      <w:r>
        <w:rPr>
          <w:rStyle w:val="WW8Num3z0"/>
          <w:rFonts w:ascii="Verdana" w:hAnsi="Verdana"/>
          <w:color w:val="4682B4"/>
          <w:sz w:val="18"/>
          <w:szCs w:val="18"/>
        </w:rPr>
        <w:t>Теис</w:t>
      </w:r>
      <w:proofErr w:type="spellEnd"/>
      <w:r>
        <w:rPr>
          <w:rFonts w:ascii="Verdana" w:hAnsi="Verdana"/>
          <w:color w:val="000000"/>
          <w:sz w:val="18"/>
          <w:szCs w:val="18"/>
        </w:rPr>
        <w:t>, 2005.</w:t>
      </w:r>
    </w:p>
    <w:p w14:paraId="3AD34A0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А.А. Финансово-экономические методы страхования. М.: Финансы и статистика, 1998. 180 с.</w:t>
      </w:r>
    </w:p>
    <w:p w14:paraId="56CB3E5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В.П. Методы многомерного анализа в исследовании региональной дифференциации // Вопросы статистики. 2004, №11, с.48 -57.</w:t>
      </w:r>
    </w:p>
    <w:p w14:paraId="4E24577E"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Гербер X. Математика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М.: Мир, 1995. - 160 с.</w:t>
      </w:r>
    </w:p>
    <w:p w14:paraId="633D513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Страхование: Учебное пособие. СПб: Питер, 2002. -174с.</w:t>
      </w:r>
    </w:p>
    <w:p w14:paraId="4261A00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Голубин</w:t>
      </w:r>
      <w:proofErr w:type="spellEnd"/>
      <w:r>
        <w:rPr>
          <w:rStyle w:val="WW8Num2z0"/>
          <w:rFonts w:ascii="Verdana" w:hAnsi="Verdana"/>
          <w:color w:val="000000"/>
          <w:sz w:val="18"/>
          <w:szCs w:val="18"/>
        </w:rPr>
        <w:t> </w:t>
      </w:r>
      <w:r>
        <w:rPr>
          <w:rFonts w:ascii="Verdana" w:hAnsi="Verdana"/>
          <w:color w:val="000000"/>
          <w:sz w:val="18"/>
          <w:szCs w:val="18"/>
        </w:rPr>
        <w:t>А.Ю. Математические модели в теории страхования: построение и оптимизация М.:</w:t>
      </w:r>
      <w:r>
        <w:rPr>
          <w:rStyle w:val="WW8Num2z0"/>
          <w:rFonts w:ascii="Verdana" w:hAnsi="Verdana"/>
          <w:color w:val="000000"/>
          <w:sz w:val="18"/>
          <w:szCs w:val="18"/>
        </w:rPr>
        <w:t>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2003. - 160 с.</w:t>
      </w:r>
    </w:p>
    <w:p w14:paraId="3644AF0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Гомелля</w:t>
      </w:r>
      <w:proofErr w:type="spellEnd"/>
      <w:r>
        <w:rPr>
          <w:rStyle w:val="WW8Num2z0"/>
          <w:rFonts w:ascii="Verdana" w:hAnsi="Verdana"/>
          <w:color w:val="000000"/>
          <w:sz w:val="18"/>
          <w:szCs w:val="18"/>
        </w:rPr>
        <w:t> </w:t>
      </w:r>
      <w:r>
        <w:rPr>
          <w:rFonts w:ascii="Verdana" w:hAnsi="Verdana"/>
          <w:color w:val="000000"/>
          <w:sz w:val="18"/>
          <w:szCs w:val="18"/>
        </w:rPr>
        <w:t>В.Б. Страхование: Учебное пособие. М.:</w:t>
      </w:r>
      <w:r>
        <w:rPr>
          <w:rStyle w:val="WW8Num2z0"/>
          <w:rFonts w:ascii="Verdana" w:hAnsi="Verdana"/>
          <w:color w:val="000000"/>
          <w:sz w:val="18"/>
          <w:szCs w:val="18"/>
        </w:rPr>
        <w:t> </w:t>
      </w:r>
      <w:proofErr w:type="spellStart"/>
      <w:r>
        <w:rPr>
          <w:rStyle w:val="WW8Num3z0"/>
          <w:rFonts w:ascii="Verdana" w:hAnsi="Verdana"/>
          <w:color w:val="4682B4"/>
          <w:sz w:val="18"/>
          <w:szCs w:val="18"/>
        </w:rPr>
        <w:t>Маркет</w:t>
      </w:r>
      <w:proofErr w:type="spellEnd"/>
      <w:r>
        <w:rPr>
          <w:rStyle w:val="WW8Num2z0"/>
          <w:rFonts w:ascii="Verdana" w:hAnsi="Verdana"/>
          <w:color w:val="000000"/>
          <w:sz w:val="18"/>
          <w:szCs w:val="18"/>
        </w:rPr>
        <w:t> </w:t>
      </w:r>
      <w:r>
        <w:rPr>
          <w:rFonts w:ascii="Verdana" w:hAnsi="Verdana"/>
          <w:color w:val="000000"/>
          <w:sz w:val="18"/>
          <w:szCs w:val="18"/>
        </w:rPr>
        <w:t>ДС, 2006. - 488 с.</w:t>
      </w:r>
    </w:p>
    <w:p w14:paraId="03FB061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Н.Б. Основы страховой деятельности: Учебное пособие. -М.: Финансы и статистика, 2006. 352 с.</w:t>
      </w:r>
    </w:p>
    <w:p w14:paraId="50249D4E"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2001. -160с.</w:t>
      </w:r>
    </w:p>
    <w:p w14:paraId="27B39F1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Демографический ежегодник Республики Бурятия. Статистический сборник № 02-03-05 / </w:t>
      </w:r>
      <w:proofErr w:type="spellStart"/>
      <w:r>
        <w:rPr>
          <w:rFonts w:ascii="Verdana" w:hAnsi="Verdana"/>
          <w:color w:val="000000"/>
          <w:sz w:val="18"/>
          <w:szCs w:val="18"/>
        </w:rPr>
        <w:t>Бурятсат</w:t>
      </w:r>
      <w:proofErr w:type="spellEnd"/>
      <w:r>
        <w:rPr>
          <w:rFonts w:ascii="Verdana" w:hAnsi="Verdana"/>
          <w:color w:val="000000"/>
          <w:sz w:val="18"/>
          <w:szCs w:val="18"/>
        </w:rPr>
        <w:t>. Улан-Удэ, 2007. -131 с.</w:t>
      </w:r>
    </w:p>
    <w:p w14:paraId="30EB027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Демография: учебник для вузов / Под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Логос, 2005. - 280 с.</w:t>
      </w:r>
    </w:p>
    <w:p w14:paraId="42CA18D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Джонстон</w:t>
      </w:r>
      <w:proofErr w:type="spellEnd"/>
      <w:r>
        <w:rPr>
          <w:rFonts w:ascii="Verdana" w:hAnsi="Verdana"/>
          <w:color w:val="000000"/>
          <w:sz w:val="18"/>
          <w:szCs w:val="18"/>
        </w:rPr>
        <w:t xml:space="preserve">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 xml:space="preserve">методы/ Пер. с англ. и предисл. </w:t>
      </w:r>
      <w:proofErr w:type="spellStart"/>
      <w:r>
        <w:rPr>
          <w:rFonts w:ascii="Verdana" w:hAnsi="Verdana"/>
          <w:color w:val="000000"/>
          <w:sz w:val="18"/>
          <w:szCs w:val="18"/>
        </w:rPr>
        <w:t>А.А.Рывкина</w:t>
      </w:r>
      <w:proofErr w:type="spellEnd"/>
      <w:r>
        <w:rPr>
          <w:rFonts w:ascii="Verdana" w:hAnsi="Verdana"/>
          <w:color w:val="000000"/>
          <w:sz w:val="18"/>
          <w:szCs w:val="18"/>
        </w:rPr>
        <w:t>. М.: Статистика, 1980 - 444с.</w:t>
      </w:r>
    </w:p>
    <w:p w14:paraId="5E2713B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Диваев</w:t>
      </w:r>
      <w:proofErr w:type="spellEnd"/>
      <w:r>
        <w:rPr>
          <w:rStyle w:val="WW8Num2z0"/>
          <w:rFonts w:ascii="Verdana" w:hAnsi="Verdana"/>
          <w:color w:val="000000"/>
          <w:sz w:val="18"/>
          <w:szCs w:val="18"/>
        </w:rPr>
        <w:t> </w:t>
      </w:r>
      <w:r>
        <w:rPr>
          <w:rFonts w:ascii="Verdana" w:hAnsi="Verdana"/>
          <w:color w:val="000000"/>
          <w:sz w:val="18"/>
          <w:szCs w:val="18"/>
        </w:rPr>
        <w:t>А.В. Краткий обзор страхования жизни в РФ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сентябрь, 2006, с. 12-15.</w:t>
      </w:r>
    </w:p>
    <w:p w14:paraId="1C2C551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Книга 1. -М.: Финансы и статистика, 1986 702с.</w:t>
      </w:r>
    </w:p>
    <w:p w14:paraId="6BC9CFC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Дрейпер</w:t>
      </w:r>
      <w:proofErr w:type="spellEnd"/>
      <w:r>
        <w:rPr>
          <w:rFonts w:ascii="Verdana" w:hAnsi="Verdana"/>
          <w:color w:val="000000"/>
          <w:sz w:val="18"/>
          <w:szCs w:val="18"/>
        </w:rPr>
        <w:t xml:space="preserve"> Н., Смит Г. Прикладной регрессионный анализ. Книга 2. -М.: Финансы и статистика, 1987. 351с.</w:t>
      </w:r>
    </w:p>
    <w:p w14:paraId="3835503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 - 136с.</w:t>
      </w:r>
    </w:p>
    <w:p w14:paraId="705289DE"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М. Финансы и статистика, 2003. 351 с.</w:t>
      </w:r>
    </w:p>
    <w:p w14:paraId="2980059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М.: Финансы и статистика, 2000. 368с.</w:t>
      </w:r>
    </w:p>
    <w:p w14:paraId="2F62E96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Статистические методы многомерной классификации в экономике. -М.: МЭСИ, 1984. 96с.</w:t>
      </w:r>
    </w:p>
    <w:p w14:paraId="00A0670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 206с.</w:t>
      </w:r>
    </w:p>
    <w:p w14:paraId="249CB51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Дюран</w:t>
      </w:r>
      <w:proofErr w:type="spellEnd"/>
      <w:r>
        <w:rPr>
          <w:rFonts w:ascii="Verdana" w:hAnsi="Verdana"/>
          <w:color w:val="000000"/>
          <w:sz w:val="18"/>
          <w:szCs w:val="18"/>
        </w:rPr>
        <w:t xml:space="preserve"> Б.,</w:t>
      </w:r>
      <w:r>
        <w:rPr>
          <w:rStyle w:val="WW8Num2z0"/>
          <w:rFonts w:ascii="Verdana" w:hAnsi="Verdana"/>
          <w:color w:val="000000"/>
          <w:sz w:val="18"/>
          <w:szCs w:val="18"/>
        </w:rPr>
        <w:t> </w:t>
      </w:r>
      <w:proofErr w:type="spellStart"/>
      <w:r>
        <w:rPr>
          <w:rStyle w:val="WW8Num3z0"/>
          <w:rFonts w:ascii="Verdana" w:hAnsi="Verdana"/>
          <w:color w:val="4682B4"/>
          <w:sz w:val="18"/>
          <w:szCs w:val="18"/>
        </w:rPr>
        <w:t>Оделл</w:t>
      </w:r>
      <w:proofErr w:type="spellEnd"/>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-128с.</w:t>
      </w:r>
    </w:p>
    <w:p w14:paraId="2ADBBC0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и др. Социально-экономическая статистика. М.: Финансы и статистика 1999.</w:t>
      </w:r>
    </w:p>
    <w:p w14:paraId="4ACA006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М.: Финансы и статистика, 1995. 367с.</w:t>
      </w:r>
    </w:p>
    <w:p w14:paraId="427E17B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Князевский</w:t>
      </w:r>
      <w:proofErr w:type="spellEnd"/>
      <w:r>
        <w:rPr>
          <w:rFonts w:ascii="Verdana" w:hAnsi="Verdana"/>
          <w:color w:val="000000"/>
          <w:sz w:val="18"/>
          <w:szCs w:val="18"/>
        </w:rPr>
        <w:t xml:space="preserve"> B.C. </w:t>
      </w:r>
      <w:proofErr w:type="spellStart"/>
      <w:r>
        <w:rPr>
          <w:rFonts w:ascii="Verdana" w:hAnsi="Verdana"/>
          <w:color w:val="000000"/>
          <w:sz w:val="18"/>
          <w:szCs w:val="18"/>
        </w:rPr>
        <w:t>Ниворожкина</w:t>
      </w:r>
      <w:proofErr w:type="spellEnd"/>
      <w:r>
        <w:rPr>
          <w:rFonts w:ascii="Verdana" w:hAnsi="Verdana"/>
          <w:color w:val="000000"/>
          <w:sz w:val="18"/>
          <w:szCs w:val="18"/>
        </w:rPr>
        <w:t xml:space="preserve"> Л.И. Теория статистики с основами теории вероятностей/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2001. - 446с.</w:t>
      </w:r>
    </w:p>
    <w:p w14:paraId="7A5FC02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- 192с.</w:t>
      </w:r>
    </w:p>
    <w:p w14:paraId="465BBD1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- 134с.</w:t>
      </w:r>
    </w:p>
    <w:p w14:paraId="4871C6E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М.Р., Бычкова С.Г. Социальная статистика. /Под ред. </w:t>
      </w:r>
      <w:proofErr w:type="spellStart"/>
      <w:r>
        <w:rPr>
          <w:rFonts w:ascii="Verdana" w:hAnsi="Verdana"/>
          <w:color w:val="000000"/>
          <w:sz w:val="18"/>
          <w:szCs w:val="18"/>
        </w:rPr>
        <w:t>М.Р.Ефимовой</w:t>
      </w:r>
      <w:proofErr w:type="spellEnd"/>
      <w:r>
        <w:rPr>
          <w:rFonts w:ascii="Verdana" w:hAnsi="Verdana"/>
          <w:color w:val="000000"/>
          <w:sz w:val="18"/>
          <w:szCs w:val="18"/>
        </w:rPr>
        <w:t>. М.: Финансы и статистика, 2003. 560с.</w:t>
      </w:r>
    </w:p>
    <w:p w14:paraId="4FE7E0C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37. </w:t>
      </w:r>
      <w:proofErr w:type="spellStart"/>
      <w:r>
        <w:rPr>
          <w:rFonts w:ascii="Verdana" w:hAnsi="Verdana"/>
          <w:color w:val="000000"/>
          <w:sz w:val="18"/>
          <w:szCs w:val="18"/>
        </w:rPr>
        <w:t>Жамбю</w:t>
      </w:r>
      <w:proofErr w:type="spellEnd"/>
      <w:r>
        <w:rPr>
          <w:rFonts w:ascii="Verdana" w:hAnsi="Verdana"/>
          <w:color w:val="000000"/>
          <w:sz w:val="18"/>
          <w:szCs w:val="18"/>
        </w:rPr>
        <w:t xml:space="preserve"> М. Иерархический кластер-анализ и соответствия. М.: Финансы и статистика, 1988. 342с.</w:t>
      </w:r>
    </w:p>
    <w:p w14:paraId="0DA65AB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В.М. Основы эконометрики: Уч. </w:t>
      </w:r>
      <w:proofErr w:type="spellStart"/>
      <w:proofErr w:type="gramStart"/>
      <w:r>
        <w:rPr>
          <w:rFonts w:ascii="Verdana" w:hAnsi="Verdana"/>
          <w:color w:val="000000"/>
          <w:sz w:val="18"/>
          <w:szCs w:val="18"/>
        </w:rPr>
        <w:t>Пособ</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Моск</w:t>
      </w:r>
      <w:proofErr w:type="spellEnd"/>
      <w:r>
        <w:rPr>
          <w:rFonts w:ascii="Verdana" w:hAnsi="Verdana"/>
          <w:color w:val="000000"/>
          <w:sz w:val="18"/>
          <w:szCs w:val="18"/>
        </w:rPr>
        <w:t>. эк-</w:t>
      </w:r>
      <w:proofErr w:type="spellStart"/>
      <w:r>
        <w:rPr>
          <w:rFonts w:ascii="Verdana" w:hAnsi="Verdana"/>
          <w:color w:val="000000"/>
          <w:sz w:val="18"/>
          <w:szCs w:val="18"/>
        </w:rPr>
        <w:t>ст.ин</w:t>
      </w:r>
      <w:proofErr w:type="spellEnd"/>
      <w:r>
        <w:rPr>
          <w:rFonts w:ascii="Verdana" w:hAnsi="Verdana"/>
          <w:color w:val="000000"/>
          <w:sz w:val="18"/>
          <w:szCs w:val="18"/>
        </w:rPr>
        <w:t>-т. -М.: Изд-во МЭСИ, 1995. 145с.</w:t>
      </w:r>
    </w:p>
    <w:p w14:paraId="41F2784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 xml:space="preserve">Г.А., </w:t>
      </w:r>
      <w:proofErr w:type="spellStart"/>
      <w:r>
        <w:rPr>
          <w:rFonts w:ascii="Verdana" w:hAnsi="Verdana"/>
          <w:color w:val="000000"/>
          <w:sz w:val="18"/>
          <w:szCs w:val="18"/>
        </w:rPr>
        <w:t>Кильдишев</w:t>
      </w:r>
      <w:proofErr w:type="spellEnd"/>
      <w:r>
        <w:rPr>
          <w:rFonts w:ascii="Verdana" w:hAnsi="Verdana"/>
          <w:color w:val="000000"/>
          <w:sz w:val="18"/>
          <w:szCs w:val="18"/>
        </w:rPr>
        <w:t xml:space="preserve"> Г.С., Шмойлова Р.А. Статистическое изучение основной тенденции развития и взаимосвязи в рядах динамики.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1985.</w:t>
      </w:r>
    </w:p>
    <w:p w14:paraId="0DFCB07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Кагаловская</w:t>
      </w:r>
      <w:proofErr w:type="spellEnd"/>
      <w:r>
        <w:rPr>
          <w:rStyle w:val="WW8Num2z0"/>
          <w:rFonts w:ascii="Verdana" w:hAnsi="Verdana"/>
          <w:color w:val="000000"/>
          <w:sz w:val="18"/>
          <w:szCs w:val="18"/>
        </w:rPr>
        <w:t> </w:t>
      </w:r>
      <w:r>
        <w:rPr>
          <w:rFonts w:ascii="Verdana" w:hAnsi="Verdana"/>
          <w:color w:val="000000"/>
          <w:sz w:val="18"/>
          <w:szCs w:val="18"/>
        </w:rPr>
        <w:t>Э.Т. Страхование жизни: тарифы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взносов (финансовые основы страхования жизни). М.: </w:t>
      </w:r>
      <w:proofErr w:type="spellStart"/>
      <w:r>
        <w:rPr>
          <w:rFonts w:ascii="Verdana" w:hAnsi="Verdana"/>
          <w:color w:val="000000"/>
          <w:sz w:val="18"/>
          <w:szCs w:val="18"/>
        </w:rPr>
        <w:t>Анкил</w:t>
      </w:r>
      <w:proofErr w:type="spellEnd"/>
      <w:r>
        <w:rPr>
          <w:rFonts w:ascii="Verdana" w:hAnsi="Verdana"/>
          <w:color w:val="000000"/>
          <w:sz w:val="18"/>
          <w:szCs w:val="18"/>
        </w:rPr>
        <w:t>, 2000. - 231 с.</w:t>
      </w:r>
    </w:p>
    <w:p w14:paraId="320B281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Карри И. Прикладная статистика. Кемерово: </w:t>
      </w:r>
      <w:proofErr w:type="spellStart"/>
      <w:r>
        <w:rPr>
          <w:rFonts w:ascii="Verdana" w:hAnsi="Verdana"/>
          <w:color w:val="000000"/>
          <w:sz w:val="18"/>
          <w:szCs w:val="18"/>
        </w:rPr>
        <w:t>Кузбассвузиздат</w:t>
      </w:r>
      <w:proofErr w:type="spellEnd"/>
      <w:r>
        <w:rPr>
          <w:rFonts w:ascii="Verdana" w:hAnsi="Verdana"/>
          <w:color w:val="000000"/>
          <w:sz w:val="18"/>
          <w:szCs w:val="18"/>
        </w:rPr>
        <w:t xml:space="preserve">, </w:t>
      </w:r>
      <w:proofErr w:type="gramStart"/>
      <w:r>
        <w:rPr>
          <w:rFonts w:ascii="Verdana" w:hAnsi="Verdana"/>
          <w:color w:val="000000"/>
          <w:sz w:val="18"/>
          <w:szCs w:val="18"/>
        </w:rPr>
        <w:t>1994.-</w:t>
      </w:r>
      <w:proofErr w:type="gramEnd"/>
      <w:r>
        <w:rPr>
          <w:rFonts w:ascii="Verdana" w:hAnsi="Verdana"/>
          <w:color w:val="000000"/>
          <w:sz w:val="18"/>
          <w:szCs w:val="18"/>
        </w:rPr>
        <w:t>185 с.</w:t>
      </w:r>
    </w:p>
    <w:p w14:paraId="710EBAA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Касимов</w:t>
      </w:r>
      <w:proofErr w:type="spellEnd"/>
      <w:r>
        <w:rPr>
          <w:rStyle w:val="WW8Num2z0"/>
          <w:rFonts w:ascii="Verdana" w:hAnsi="Verdana"/>
          <w:color w:val="000000"/>
          <w:sz w:val="18"/>
          <w:szCs w:val="18"/>
        </w:rPr>
        <w:t> </w:t>
      </w:r>
      <w:r>
        <w:rPr>
          <w:rFonts w:ascii="Verdana" w:hAnsi="Verdana"/>
          <w:color w:val="000000"/>
          <w:sz w:val="18"/>
          <w:szCs w:val="18"/>
        </w:rPr>
        <w:t>Ю.Ф. Введение в актуарную математику (страхования жизни 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 xml:space="preserve">схем). М.: </w:t>
      </w:r>
      <w:proofErr w:type="spellStart"/>
      <w:r>
        <w:rPr>
          <w:rFonts w:ascii="Verdana" w:hAnsi="Verdana"/>
          <w:color w:val="000000"/>
          <w:sz w:val="18"/>
          <w:szCs w:val="18"/>
        </w:rPr>
        <w:t>Анкил</w:t>
      </w:r>
      <w:proofErr w:type="spellEnd"/>
      <w:r>
        <w:rPr>
          <w:rFonts w:ascii="Verdana" w:hAnsi="Verdana"/>
          <w:color w:val="000000"/>
          <w:sz w:val="18"/>
          <w:szCs w:val="18"/>
        </w:rPr>
        <w:t>, 2001. - 172 с.</w:t>
      </w:r>
    </w:p>
    <w:p w14:paraId="5D1C460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Кендалл</w:t>
      </w:r>
      <w:proofErr w:type="spellEnd"/>
      <w:r>
        <w:rPr>
          <w:rFonts w:ascii="Verdana" w:hAnsi="Verdana"/>
          <w:color w:val="000000"/>
          <w:sz w:val="18"/>
          <w:szCs w:val="18"/>
        </w:rPr>
        <w:t xml:space="preserve"> М., Стюарт А. Многомерный статистический анализ и временные ряды. М.: Наука, 1976. - 736с.</w:t>
      </w:r>
    </w:p>
    <w:p w14:paraId="20B769F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Ким Дж.-О.,</w:t>
      </w:r>
      <w:r>
        <w:rPr>
          <w:rStyle w:val="WW8Num2z0"/>
          <w:rFonts w:ascii="Verdana" w:hAnsi="Verdana"/>
          <w:color w:val="000000"/>
          <w:sz w:val="18"/>
          <w:szCs w:val="18"/>
        </w:rPr>
        <w:t> </w:t>
      </w:r>
      <w:proofErr w:type="spellStart"/>
      <w:r>
        <w:rPr>
          <w:rStyle w:val="WW8Num3z0"/>
          <w:rFonts w:ascii="Verdana" w:hAnsi="Verdana"/>
          <w:color w:val="4682B4"/>
          <w:sz w:val="18"/>
          <w:szCs w:val="18"/>
        </w:rPr>
        <w:t>Мьюллер</w:t>
      </w:r>
      <w:proofErr w:type="spellEnd"/>
      <w:r>
        <w:rPr>
          <w:rStyle w:val="WW8Num2z0"/>
          <w:rFonts w:ascii="Verdana" w:hAnsi="Verdana"/>
          <w:color w:val="000000"/>
          <w:sz w:val="18"/>
          <w:szCs w:val="18"/>
        </w:rPr>
        <w:t> </w:t>
      </w:r>
      <w:r>
        <w:rPr>
          <w:rFonts w:ascii="Verdana" w:hAnsi="Verdana"/>
          <w:color w:val="000000"/>
          <w:sz w:val="18"/>
          <w:szCs w:val="18"/>
        </w:rPr>
        <w:t>Ч.У. и др. Факторный, дискриминантный и кластерный анализ. Пер. с англ. М.: Финансы и статистика, 1989. -215с.</w:t>
      </w:r>
    </w:p>
    <w:p w14:paraId="3768E00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xml:space="preserve">А.Ю., Шишов В.Ф. Пакет анализа MS </w:t>
      </w:r>
      <w:proofErr w:type="spellStart"/>
      <w:r>
        <w:rPr>
          <w:rFonts w:ascii="Verdana" w:hAnsi="Verdana"/>
          <w:color w:val="000000"/>
          <w:sz w:val="18"/>
          <w:szCs w:val="18"/>
        </w:rPr>
        <w:t>Excel</w:t>
      </w:r>
      <w:proofErr w:type="spellEnd"/>
      <w:r>
        <w:rPr>
          <w:rFonts w:ascii="Verdana" w:hAnsi="Verdana"/>
          <w:color w:val="000000"/>
          <w:sz w:val="18"/>
          <w:szCs w:val="18"/>
        </w:rPr>
        <w:t xml:space="preserve"> в экономико-статистических расчетах: Учеб. пособие для вузов/ Под ред. проф. B.C.</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Мхитаряна</w:t>
      </w:r>
      <w:proofErr w:type="spellEnd"/>
      <w:r>
        <w:rPr>
          <w:rFonts w:ascii="Verdana" w:hAnsi="Verdana"/>
          <w:color w:val="000000"/>
          <w:sz w:val="18"/>
          <w:szCs w:val="18"/>
        </w:rPr>
        <w:t>. М.; ЮНИТИ- ДАНА, 2003. - 139с.</w:t>
      </w:r>
    </w:p>
    <w:p w14:paraId="4D67485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Актуарные расчеты в имущественном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/УПП ИДО/, М„ МЭСИ, 1998, 104 с.</w:t>
      </w:r>
    </w:p>
    <w:p w14:paraId="0E4EABE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Актуарные расчеты в практике страхования. МЭСИ, М., 1998, 67с.</w:t>
      </w:r>
    </w:p>
    <w:p w14:paraId="7B25EAF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Актуарные расчеты в страховании жизни: Учебное пособие - М.: Изд-во МЭСИ, 2003. - 240 с.</w:t>
      </w:r>
    </w:p>
    <w:p w14:paraId="78B450C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Вероятностно-статистические исследования в страховании. М., МЭСИ, 1999, 106 с.</w:t>
      </w:r>
    </w:p>
    <w:p w14:paraId="388C127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Основы актуарных расчетов. /</w:t>
      </w:r>
      <w:r>
        <w:rPr>
          <w:rStyle w:val="WW8Num3z0"/>
          <w:rFonts w:ascii="Verdana" w:hAnsi="Verdana"/>
          <w:color w:val="4682B4"/>
          <w:sz w:val="18"/>
          <w:szCs w:val="18"/>
        </w:rPr>
        <w:t>УПП</w:t>
      </w:r>
      <w:r>
        <w:rPr>
          <w:rStyle w:val="WW8Num2z0"/>
          <w:rFonts w:ascii="Verdana" w:hAnsi="Verdana"/>
          <w:color w:val="000000"/>
          <w:sz w:val="18"/>
          <w:szCs w:val="18"/>
        </w:rPr>
        <w:t> </w:t>
      </w:r>
      <w:r>
        <w:rPr>
          <w:rFonts w:ascii="Verdana" w:hAnsi="Verdana"/>
          <w:color w:val="000000"/>
          <w:sz w:val="18"/>
          <w:szCs w:val="18"/>
        </w:rPr>
        <w:t xml:space="preserve">ИДО/, М.: МЭСИ, </w:t>
      </w:r>
      <w:proofErr w:type="gramStart"/>
      <w:r>
        <w:rPr>
          <w:rFonts w:ascii="Verdana" w:hAnsi="Verdana"/>
          <w:color w:val="000000"/>
          <w:sz w:val="18"/>
          <w:szCs w:val="18"/>
        </w:rPr>
        <w:t>1998.-</w:t>
      </w:r>
      <w:proofErr w:type="gramEnd"/>
      <w:r>
        <w:rPr>
          <w:rFonts w:ascii="Verdana" w:hAnsi="Verdana"/>
          <w:color w:val="000000"/>
          <w:sz w:val="18"/>
          <w:szCs w:val="18"/>
        </w:rPr>
        <w:t xml:space="preserve"> 120 с.</w:t>
      </w:r>
    </w:p>
    <w:p w14:paraId="70ACA11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Распределение ресурсов и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в страховании. М.: МЭСИ, 2000. 120 с.</w:t>
      </w:r>
    </w:p>
    <w:p w14:paraId="29ADBF7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Статистический анализ риска на региональном рынке страхования жизни. М.: МЭСИ, 2000. 240 с.</w:t>
      </w:r>
    </w:p>
    <w:p w14:paraId="0997CBE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Элементы страховой математики. М.: МЭСИ, 2002. -337 с.</w:t>
      </w:r>
    </w:p>
    <w:p w14:paraId="1F75CD7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А.А. Актуарная математика: Оценка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компании страхования жизни: Учеб.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Петербургского университета, 2003. - 240 с.</w:t>
      </w:r>
    </w:p>
    <w:p w14:paraId="0558D7D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О.В. Экономическое развитие регионов: теоретические и практические аспекты государственного регулирования. М.: УРСС. 2002, с.257-263</w:t>
      </w:r>
    </w:p>
    <w:p w14:paraId="3C5D9CD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Курс социально- экономической статистики: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 xml:space="preserve">М.Г. М.: </w:t>
      </w:r>
      <w:proofErr w:type="spellStart"/>
      <w:r>
        <w:rPr>
          <w:rFonts w:ascii="Verdana" w:hAnsi="Verdana"/>
          <w:color w:val="000000"/>
          <w:sz w:val="18"/>
          <w:szCs w:val="18"/>
        </w:rPr>
        <w:t>Финстатинформ</w:t>
      </w:r>
      <w:proofErr w:type="spellEnd"/>
      <w:r>
        <w:rPr>
          <w:rFonts w:ascii="Verdana" w:hAnsi="Verdana"/>
          <w:color w:val="000000"/>
          <w:sz w:val="18"/>
          <w:szCs w:val="18"/>
        </w:rPr>
        <w:t xml:space="preserve">, ЮНИТИ-ДАНА, </w:t>
      </w:r>
      <w:proofErr w:type="gramStart"/>
      <w:r>
        <w:rPr>
          <w:rFonts w:ascii="Verdana" w:hAnsi="Verdana"/>
          <w:color w:val="000000"/>
          <w:sz w:val="18"/>
          <w:szCs w:val="18"/>
        </w:rPr>
        <w:t>2000.-</w:t>
      </w:r>
      <w:proofErr w:type="gramEnd"/>
      <w:r>
        <w:rPr>
          <w:rFonts w:ascii="Verdana" w:hAnsi="Verdana"/>
          <w:color w:val="000000"/>
          <w:sz w:val="18"/>
          <w:szCs w:val="18"/>
        </w:rPr>
        <w:t>771с.</w:t>
      </w:r>
    </w:p>
    <w:p w14:paraId="6E55B08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Кутуков</w:t>
      </w:r>
      <w:proofErr w:type="spellEnd"/>
      <w:r>
        <w:rPr>
          <w:rStyle w:val="WW8Num2z0"/>
          <w:rFonts w:ascii="Verdana" w:hAnsi="Verdana"/>
          <w:color w:val="000000"/>
          <w:sz w:val="18"/>
          <w:szCs w:val="18"/>
        </w:rPr>
        <w:t> </w:t>
      </w:r>
      <w:r>
        <w:rPr>
          <w:rFonts w:ascii="Verdana" w:hAnsi="Verdana"/>
          <w:color w:val="000000"/>
          <w:sz w:val="18"/>
          <w:szCs w:val="18"/>
        </w:rPr>
        <w:t>В.Б. Основы финансовой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математики: Методы расчета кредитных, инвестиционных, пенсионных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схем. М.: Дело, 1998. - 304 с.</w:t>
      </w:r>
    </w:p>
    <w:p w14:paraId="68610FA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Лоули</w:t>
      </w:r>
      <w:proofErr w:type="spellEnd"/>
      <w:r>
        <w:rPr>
          <w:rFonts w:ascii="Verdana" w:hAnsi="Verdana"/>
          <w:color w:val="000000"/>
          <w:sz w:val="18"/>
          <w:szCs w:val="18"/>
        </w:rPr>
        <w:t xml:space="preserve"> Д., Максвелл А. Факторный анализ как статистический метод. </w:t>
      </w:r>
      <w:proofErr w:type="spellStart"/>
      <w:proofErr w:type="gramStart"/>
      <w:r>
        <w:rPr>
          <w:rFonts w:ascii="Verdana" w:hAnsi="Verdana"/>
          <w:color w:val="000000"/>
          <w:sz w:val="18"/>
          <w:szCs w:val="18"/>
        </w:rPr>
        <w:t>М.:Мир</w:t>
      </w:r>
      <w:proofErr w:type="spellEnd"/>
      <w:proofErr w:type="gramEnd"/>
      <w:r>
        <w:rPr>
          <w:rFonts w:ascii="Verdana" w:hAnsi="Verdana"/>
          <w:color w:val="000000"/>
          <w:sz w:val="18"/>
          <w:szCs w:val="18"/>
        </w:rPr>
        <w:t>, 1967. 144с.</w:t>
      </w:r>
    </w:p>
    <w:p w14:paraId="6EA1EB3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Лугачев</w:t>
      </w:r>
      <w:proofErr w:type="spellEnd"/>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Ляпунцов</w:t>
      </w:r>
      <w:proofErr w:type="spellEnd"/>
      <w:r>
        <w:rPr>
          <w:rFonts w:ascii="Verdana" w:hAnsi="Verdana"/>
          <w:color w:val="000000"/>
          <w:sz w:val="18"/>
          <w:szCs w:val="18"/>
        </w:rPr>
        <w:t xml:space="preserve"> Ю.П. Методы социально-экономического прогнозирования.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xml:space="preserve">, ТЭИС, </w:t>
      </w:r>
      <w:proofErr w:type="gramStart"/>
      <w:r>
        <w:rPr>
          <w:rFonts w:ascii="Verdana" w:hAnsi="Verdana"/>
          <w:color w:val="000000"/>
          <w:sz w:val="18"/>
          <w:szCs w:val="18"/>
        </w:rPr>
        <w:t>1999.-</w:t>
      </w:r>
      <w:proofErr w:type="gramEnd"/>
      <w:r>
        <w:rPr>
          <w:rFonts w:ascii="Verdana" w:hAnsi="Verdana"/>
          <w:color w:val="000000"/>
          <w:sz w:val="18"/>
          <w:szCs w:val="18"/>
        </w:rPr>
        <w:t>159с.</w:t>
      </w:r>
    </w:p>
    <w:p w14:paraId="54C927E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w:t>
      </w:r>
      <w:proofErr w:type="spellEnd"/>
      <w:r>
        <w:rPr>
          <w:rStyle w:val="WW8Num2z0"/>
          <w:rFonts w:ascii="Verdana" w:hAnsi="Verdana"/>
          <w:color w:val="000000"/>
          <w:sz w:val="18"/>
          <w:szCs w:val="18"/>
        </w:rPr>
        <w:t> </w:t>
      </w:r>
      <w:r>
        <w:rPr>
          <w:rFonts w:ascii="Verdana" w:hAnsi="Verdana"/>
          <w:color w:val="000000"/>
          <w:sz w:val="18"/>
          <w:szCs w:val="18"/>
        </w:rPr>
        <w:t xml:space="preserve">Ю.П. Адаптивные методы краткосрочного прогнозирования временных рядов. М.: Финансы и статистика, </w:t>
      </w:r>
      <w:proofErr w:type="gramStart"/>
      <w:r>
        <w:rPr>
          <w:rFonts w:ascii="Verdana" w:hAnsi="Verdana"/>
          <w:color w:val="000000"/>
          <w:sz w:val="18"/>
          <w:szCs w:val="18"/>
        </w:rPr>
        <w:t>2003.-</w:t>
      </w:r>
      <w:proofErr w:type="gramEnd"/>
      <w:r>
        <w:rPr>
          <w:rFonts w:ascii="Verdana" w:hAnsi="Verdana"/>
          <w:color w:val="000000"/>
          <w:sz w:val="18"/>
          <w:szCs w:val="18"/>
        </w:rPr>
        <w:t>416с.</w:t>
      </w:r>
    </w:p>
    <w:p w14:paraId="440D504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w:t>
      </w:r>
      <w:proofErr w:type="spellEnd"/>
      <w:r>
        <w:rPr>
          <w:rStyle w:val="WW8Num2z0"/>
          <w:rFonts w:ascii="Verdana" w:hAnsi="Verdana"/>
          <w:color w:val="000000"/>
          <w:sz w:val="18"/>
          <w:szCs w:val="18"/>
        </w:rPr>
        <w:t> </w:t>
      </w:r>
      <w:r>
        <w:rPr>
          <w:rFonts w:ascii="Verdana" w:hAnsi="Verdana"/>
          <w:color w:val="000000"/>
          <w:sz w:val="18"/>
          <w:szCs w:val="18"/>
        </w:rPr>
        <w:t>Ю.П. Регрессионные и адаптивные методы прогнозирования. Учебное пособие. М.: МЭСИ, 1997.</w:t>
      </w:r>
    </w:p>
    <w:p w14:paraId="4DCE12A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С.И. Факторы роста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тенденции страхового бизнеса в России // Страховое дело. №4, 2007, с. 70-76.</w:t>
      </w:r>
    </w:p>
    <w:p w14:paraId="75AD8BF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 130 с.</w:t>
      </w:r>
    </w:p>
    <w:p w14:paraId="1DDF8F0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Мандель</w:t>
      </w:r>
      <w:proofErr w:type="spellEnd"/>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176с.</w:t>
      </w:r>
    </w:p>
    <w:p w14:paraId="247DA7A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 пособие. Ростов-на-Дону: «</w:t>
      </w:r>
      <w:r>
        <w:rPr>
          <w:rStyle w:val="WW8Num3z0"/>
          <w:rFonts w:ascii="Verdana" w:hAnsi="Verdana"/>
          <w:color w:val="4682B4"/>
          <w:sz w:val="18"/>
          <w:szCs w:val="18"/>
        </w:rPr>
        <w:t>Феникс</w:t>
      </w:r>
      <w:r>
        <w:rPr>
          <w:rFonts w:ascii="Verdana" w:hAnsi="Verdana"/>
          <w:color w:val="000000"/>
          <w:sz w:val="18"/>
          <w:szCs w:val="18"/>
        </w:rPr>
        <w:t>», 2002. - 448 с.</w:t>
      </w:r>
    </w:p>
    <w:p w14:paraId="039665E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 xml:space="preserve">А. В. Риск-менеджмент: стохастический анализ рисков в экономике финансов и </w:t>
      </w:r>
      <w:r>
        <w:rPr>
          <w:rFonts w:ascii="Verdana" w:hAnsi="Verdana"/>
          <w:color w:val="000000"/>
          <w:sz w:val="18"/>
          <w:szCs w:val="18"/>
        </w:rPr>
        <w:lastRenderedPageBreak/>
        <w:t xml:space="preserve">страхования. Издание второе,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w:t>
      </w:r>
      <w:proofErr w:type="spellStart"/>
      <w:r>
        <w:rPr>
          <w:rFonts w:ascii="Verdana" w:hAnsi="Verdana"/>
          <w:color w:val="000000"/>
          <w:sz w:val="18"/>
          <w:szCs w:val="18"/>
        </w:rPr>
        <w:t>Анкил</w:t>
      </w:r>
      <w:proofErr w:type="spellEnd"/>
      <w:r>
        <w:rPr>
          <w:rFonts w:ascii="Verdana" w:hAnsi="Verdana"/>
          <w:color w:val="000000"/>
          <w:sz w:val="18"/>
          <w:szCs w:val="18"/>
        </w:rPr>
        <w:t>, 2003, - 159 с.</w:t>
      </w:r>
    </w:p>
    <w:p w14:paraId="3BD0F2E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Митупов</w:t>
      </w:r>
      <w:proofErr w:type="spellEnd"/>
      <w:r>
        <w:rPr>
          <w:rStyle w:val="WW8Num2z0"/>
          <w:rFonts w:ascii="Verdana" w:hAnsi="Verdana"/>
          <w:color w:val="000000"/>
          <w:sz w:val="18"/>
          <w:szCs w:val="18"/>
        </w:rPr>
        <w:t> </w:t>
      </w:r>
      <w:r>
        <w:rPr>
          <w:rFonts w:ascii="Verdana" w:hAnsi="Verdana"/>
          <w:color w:val="000000"/>
          <w:sz w:val="18"/>
          <w:szCs w:val="18"/>
        </w:rPr>
        <w:t>К.Б.-М. Социальные процессы в Бурятии (90-е годы XX века). Улан-Удэ: ВСГАКИ, 2001. - 91с.</w:t>
      </w:r>
    </w:p>
    <w:p w14:paraId="5A03CF3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B.C., Архипова М.Ю. Эконометрика / </w:t>
      </w:r>
      <w:proofErr w:type="spellStart"/>
      <w:r>
        <w:rPr>
          <w:rFonts w:ascii="Verdana" w:hAnsi="Verdana"/>
          <w:color w:val="000000"/>
          <w:sz w:val="18"/>
          <w:szCs w:val="18"/>
        </w:rPr>
        <w:t>Московскиймеждународный</w:t>
      </w:r>
      <w:proofErr w:type="spellEnd"/>
      <w:r>
        <w:rPr>
          <w:rFonts w:ascii="Verdana" w:hAnsi="Verdana"/>
          <w:color w:val="000000"/>
          <w:sz w:val="18"/>
          <w:szCs w:val="18"/>
        </w:rPr>
        <w:t xml:space="preserve"> институт эконометрики, информатики, финансов и </w:t>
      </w:r>
      <w:proofErr w:type="gramStart"/>
      <w:r>
        <w:rPr>
          <w:rFonts w:ascii="Verdana" w:hAnsi="Verdana"/>
          <w:color w:val="000000"/>
          <w:sz w:val="18"/>
          <w:szCs w:val="18"/>
        </w:rPr>
        <w:t>права.-</w:t>
      </w:r>
      <w:proofErr w:type="gramEnd"/>
      <w:r>
        <w:rPr>
          <w:rFonts w:ascii="Verdana" w:hAnsi="Verdana"/>
          <w:color w:val="000000"/>
          <w:sz w:val="18"/>
          <w:szCs w:val="18"/>
        </w:rPr>
        <w:t>М., 2003.-69с.</w:t>
      </w:r>
    </w:p>
    <w:p w14:paraId="5F31C43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Население Республики Бурятия:</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сб./ </w:t>
      </w:r>
      <w:proofErr w:type="spellStart"/>
      <w:r>
        <w:rPr>
          <w:rFonts w:ascii="Verdana" w:hAnsi="Verdana"/>
          <w:color w:val="000000"/>
          <w:sz w:val="18"/>
          <w:szCs w:val="18"/>
        </w:rPr>
        <w:t>Бурятстат</w:t>
      </w:r>
      <w:proofErr w:type="spellEnd"/>
      <w:r>
        <w:rPr>
          <w:rFonts w:ascii="Verdana" w:hAnsi="Verdana"/>
          <w:color w:val="000000"/>
          <w:sz w:val="18"/>
          <w:szCs w:val="18"/>
        </w:rPr>
        <w:t>. Улан-Удэ, 2007г.- 48 с.</w:t>
      </w:r>
    </w:p>
    <w:p w14:paraId="1340DA7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Национальное богатство Республики Бурятия /стат. материалы</w:t>
      </w:r>
      <w:r>
        <w:rPr>
          <w:rStyle w:val="WW8Num2z0"/>
          <w:rFonts w:ascii="Verdana" w:hAnsi="Verdana"/>
          <w:color w:val="000000"/>
          <w:sz w:val="18"/>
          <w:szCs w:val="18"/>
        </w:rPr>
        <w:t> </w:t>
      </w:r>
      <w:proofErr w:type="spellStart"/>
      <w:r>
        <w:rPr>
          <w:rStyle w:val="WW8Num3z0"/>
          <w:rFonts w:ascii="Verdana" w:hAnsi="Verdana"/>
          <w:color w:val="4682B4"/>
          <w:sz w:val="18"/>
          <w:szCs w:val="18"/>
        </w:rPr>
        <w:t>Комгосстата</w:t>
      </w:r>
      <w:proofErr w:type="spellEnd"/>
      <w:r>
        <w:rPr>
          <w:rStyle w:val="WW8Num2z0"/>
          <w:rFonts w:ascii="Verdana" w:hAnsi="Verdana"/>
          <w:color w:val="000000"/>
          <w:sz w:val="18"/>
          <w:szCs w:val="18"/>
        </w:rPr>
        <w:t> </w:t>
      </w:r>
      <w:r>
        <w:rPr>
          <w:rFonts w:ascii="Verdana" w:hAnsi="Verdana"/>
          <w:color w:val="000000"/>
          <w:sz w:val="18"/>
          <w:szCs w:val="18"/>
        </w:rPr>
        <w:t>РБ. Улан-Удэ, 2004.</w:t>
      </w:r>
    </w:p>
    <w:p w14:paraId="3A096CA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Социально-экономическое прогнозирование. Новосибирск, 2000.</w:t>
      </w:r>
    </w:p>
    <w:p w14:paraId="16994A3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Номшиева</w:t>
      </w:r>
      <w:proofErr w:type="spellEnd"/>
      <w:r>
        <w:rPr>
          <w:rStyle w:val="WW8Num2z0"/>
          <w:rFonts w:ascii="Verdana" w:hAnsi="Verdana"/>
          <w:color w:val="000000"/>
          <w:sz w:val="18"/>
          <w:szCs w:val="18"/>
        </w:rPr>
        <w:t> </w:t>
      </w:r>
      <w:r>
        <w:rPr>
          <w:rFonts w:ascii="Verdana" w:hAnsi="Verdana"/>
          <w:color w:val="000000"/>
          <w:sz w:val="18"/>
          <w:szCs w:val="18"/>
        </w:rPr>
        <w:t xml:space="preserve">Н.Ж., </w:t>
      </w:r>
      <w:proofErr w:type="spellStart"/>
      <w:r>
        <w:rPr>
          <w:rFonts w:ascii="Verdana" w:hAnsi="Verdana"/>
          <w:color w:val="000000"/>
          <w:sz w:val="18"/>
          <w:szCs w:val="18"/>
        </w:rPr>
        <w:t>Сушкеев</w:t>
      </w:r>
      <w:proofErr w:type="spellEnd"/>
      <w:r>
        <w:rPr>
          <w:rFonts w:ascii="Verdana" w:hAnsi="Verdana"/>
          <w:color w:val="000000"/>
          <w:sz w:val="18"/>
          <w:szCs w:val="18"/>
        </w:rPr>
        <w:t xml:space="preserve"> Ж.Б. Формирование стратегии социально-экономического развития депрессивного региона (на примере Республики </w:t>
      </w:r>
      <w:proofErr w:type="gramStart"/>
      <w:r>
        <w:rPr>
          <w:rFonts w:ascii="Verdana" w:hAnsi="Verdana"/>
          <w:color w:val="000000"/>
          <w:sz w:val="18"/>
          <w:szCs w:val="18"/>
        </w:rPr>
        <w:t>Бурятия)/</w:t>
      </w:r>
      <w:proofErr w:type="gramEnd"/>
      <w:r>
        <w:rPr>
          <w:rFonts w:ascii="Verdana" w:hAnsi="Verdana"/>
          <w:color w:val="000000"/>
          <w:sz w:val="18"/>
          <w:szCs w:val="18"/>
        </w:rPr>
        <w:t>/ Проблемы прогнозирования, № 4, 2005, 72 85.</w:t>
      </w:r>
    </w:p>
    <w:p w14:paraId="11BFC3E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Орланкж</w:t>
      </w:r>
      <w:proofErr w:type="spellEnd"/>
      <w:r>
        <w:rPr>
          <w:rFonts w:ascii="Verdana" w:hAnsi="Verdana"/>
          <w:color w:val="000000"/>
          <w:sz w:val="18"/>
          <w:szCs w:val="18"/>
        </w:rPr>
        <w:t>-Малицкая JI.A.</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 xml:space="preserve">страховой организации. М.: </w:t>
      </w:r>
      <w:proofErr w:type="spellStart"/>
      <w:r>
        <w:rPr>
          <w:rFonts w:ascii="Verdana" w:hAnsi="Verdana"/>
          <w:color w:val="000000"/>
          <w:sz w:val="18"/>
          <w:szCs w:val="18"/>
        </w:rPr>
        <w:t>Анкил</w:t>
      </w:r>
      <w:proofErr w:type="spellEnd"/>
      <w:r>
        <w:rPr>
          <w:rFonts w:ascii="Verdana" w:hAnsi="Verdana"/>
          <w:color w:val="000000"/>
          <w:sz w:val="18"/>
          <w:szCs w:val="18"/>
        </w:rPr>
        <w:t>, 1994. 152 с.</w:t>
      </w:r>
    </w:p>
    <w:p w14:paraId="04CBD5D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Основы страховой математики. / Под ред.</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Г.М. Томск: Томский государственный университет, 2002. 116 с.</w:t>
      </w:r>
    </w:p>
    <w:p w14:paraId="1AD7F0F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В.Н., Чурилова Э.Ю./ Издательство «</w:t>
      </w:r>
      <w:r>
        <w:rPr>
          <w:rStyle w:val="WW8Num3z0"/>
          <w:rFonts w:ascii="Verdana" w:hAnsi="Verdana"/>
          <w:color w:val="4682B4"/>
          <w:sz w:val="18"/>
          <w:szCs w:val="18"/>
        </w:rPr>
        <w:t>Перспектива</w:t>
      </w:r>
      <w:r>
        <w:rPr>
          <w:rFonts w:ascii="Verdana" w:hAnsi="Verdana"/>
          <w:color w:val="000000"/>
          <w:sz w:val="18"/>
          <w:szCs w:val="18"/>
        </w:rPr>
        <w:t>», 2002- 188с.</w:t>
      </w:r>
    </w:p>
    <w:p w14:paraId="6944660F"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Практикум по общей теории статистики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 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В.Н. М.: Финансы и статистика, 2002. — 336с.</w:t>
      </w:r>
    </w:p>
    <w:p w14:paraId="000C32F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Практикум по</w:t>
      </w:r>
      <w:r>
        <w:rPr>
          <w:rStyle w:val="WW8Num2z0"/>
          <w:rFonts w:ascii="Verdana" w:hAnsi="Verdana"/>
          <w:color w:val="000000"/>
          <w:sz w:val="18"/>
          <w:szCs w:val="18"/>
        </w:rPr>
        <w:t> </w:t>
      </w:r>
      <w:r>
        <w:rPr>
          <w:rStyle w:val="WW8Num3z0"/>
          <w:rFonts w:ascii="Verdana" w:hAnsi="Verdana"/>
          <w:color w:val="4682B4"/>
          <w:sz w:val="18"/>
          <w:szCs w:val="18"/>
        </w:rPr>
        <w:t>страховому</w:t>
      </w:r>
      <w:r>
        <w:rPr>
          <w:rStyle w:val="WW8Num2z0"/>
          <w:rFonts w:ascii="Verdana" w:hAnsi="Verdana"/>
          <w:color w:val="000000"/>
          <w:sz w:val="18"/>
          <w:szCs w:val="18"/>
        </w:rPr>
        <w:t> </w:t>
      </w:r>
      <w:r>
        <w:rPr>
          <w:rFonts w:ascii="Verdana" w:hAnsi="Verdana"/>
          <w:color w:val="000000"/>
          <w:sz w:val="18"/>
          <w:szCs w:val="18"/>
        </w:rPr>
        <w:t>делу. Под ред. В.И.</w:t>
      </w:r>
      <w:r>
        <w:rPr>
          <w:rStyle w:val="WW8Num2z0"/>
          <w:rFonts w:ascii="Verdana" w:hAnsi="Verdana"/>
          <w:color w:val="000000"/>
          <w:sz w:val="18"/>
          <w:szCs w:val="18"/>
        </w:rPr>
        <w:t> </w:t>
      </w:r>
      <w:proofErr w:type="spellStart"/>
      <w:r>
        <w:rPr>
          <w:rStyle w:val="WW8Num3z0"/>
          <w:rFonts w:ascii="Verdana" w:hAnsi="Verdana"/>
          <w:color w:val="4682B4"/>
          <w:sz w:val="18"/>
          <w:szCs w:val="18"/>
        </w:rPr>
        <w:t>Рябикина</w:t>
      </w:r>
      <w:proofErr w:type="spellEnd"/>
      <w:r>
        <w:rPr>
          <w:rFonts w:ascii="Verdana" w:hAnsi="Verdana"/>
          <w:color w:val="000000"/>
          <w:sz w:val="18"/>
          <w:szCs w:val="18"/>
        </w:rPr>
        <w:t xml:space="preserve">, М., </w:t>
      </w:r>
      <w:proofErr w:type="spellStart"/>
      <w:r>
        <w:rPr>
          <w:rFonts w:ascii="Verdana" w:hAnsi="Verdana"/>
          <w:color w:val="000000"/>
          <w:sz w:val="18"/>
          <w:szCs w:val="18"/>
        </w:rPr>
        <w:t>Финстатинформ</w:t>
      </w:r>
      <w:proofErr w:type="spellEnd"/>
      <w:r>
        <w:rPr>
          <w:rFonts w:ascii="Verdana" w:hAnsi="Verdana"/>
          <w:color w:val="000000"/>
          <w:sz w:val="18"/>
          <w:szCs w:val="18"/>
        </w:rPr>
        <w:t>, 1998, 72 с.</w:t>
      </w:r>
    </w:p>
    <w:p w14:paraId="6F0C7F6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И.И.Елисеева</w:t>
      </w:r>
      <w:proofErr w:type="spellEnd"/>
      <w:r>
        <w:rPr>
          <w:rFonts w:ascii="Verdana" w:hAnsi="Verdana"/>
          <w:color w:val="000000"/>
          <w:sz w:val="18"/>
          <w:szCs w:val="18"/>
        </w:rPr>
        <w:t xml:space="preserve">, </w:t>
      </w:r>
      <w:proofErr w:type="spellStart"/>
      <w:r>
        <w:rPr>
          <w:rFonts w:ascii="Verdana" w:hAnsi="Verdana"/>
          <w:color w:val="000000"/>
          <w:sz w:val="18"/>
          <w:szCs w:val="18"/>
        </w:rPr>
        <w:t>С.В.Курышева</w:t>
      </w:r>
      <w:proofErr w:type="spellEnd"/>
      <w:r>
        <w:rPr>
          <w:rFonts w:ascii="Verdana" w:hAnsi="Verdana"/>
          <w:color w:val="000000"/>
          <w:sz w:val="18"/>
          <w:szCs w:val="18"/>
        </w:rPr>
        <w:t>, Н.М.</w:t>
      </w:r>
      <w:r>
        <w:rPr>
          <w:rStyle w:val="WW8Num2z0"/>
          <w:rFonts w:ascii="Verdana" w:hAnsi="Verdana"/>
          <w:color w:val="000000"/>
          <w:sz w:val="18"/>
          <w:szCs w:val="18"/>
        </w:rPr>
        <w:t> </w:t>
      </w:r>
      <w:r>
        <w:rPr>
          <w:rStyle w:val="WW8Num3z0"/>
          <w:rFonts w:ascii="Verdana" w:hAnsi="Verdana"/>
          <w:color w:val="4682B4"/>
          <w:sz w:val="18"/>
          <w:szCs w:val="18"/>
        </w:rPr>
        <w:t>Гордеенко</w:t>
      </w:r>
      <w:r>
        <w:rPr>
          <w:rStyle w:val="WW8Num2z0"/>
          <w:rFonts w:ascii="Verdana" w:hAnsi="Verdana"/>
          <w:color w:val="000000"/>
          <w:sz w:val="18"/>
          <w:szCs w:val="18"/>
        </w:rPr>
        <w:t> </w:t>
      </w:r>
      <w:r>
        <w:rPr>
          <w:rFonts w:ascii="Verdana" w:hAnsi="Verdana"/>
          <w:color w:val="000000"/>
          <w:sz w:val="18"/>
          <w:szCs w:val="18"/>
        </w:rPr>
        <w:t xml:space="preserve">и др. 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М.: Финансы и статистика, 2001.</w:t>
      </w:r>
    </w:p>
    <w:p w14:paraId="4D7F8EE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Пчелинцев</w:t>
      </w:r>
      <w:proofErr w:type="spellEnd"/>
      <w:r>
        <w:rPr>
          <w:rStyle w:val="WW8Num2z0"/>
          <w:rFonts w:ascii="Verdana" w:hAnsi="Verdana"/>
          <w:color w:val="000000"/>
          <w:sz w:val="18"/>
          <w:szCs w:val="18"/>
        </w:rPr>
        <w:t> </w:t>
      </w:r>
      <w:r>
        <w:rPr>
          <w:rFonts w:ascii="Verdana" w:hAnsi="Verdana"/>
          <w:color w:val="000000"/>
          <w:sz w:val="18"/>
          <w:szCs w:val="18"/>
        </w:rPr>
        <w:t>О.С. Региональные условия экономического роста// Проблемы прогнозирования. 2004, №3. с.53-68.</w:t>
      </w:r>
    </w:p>
    <w:p w14:paraId="319ABD6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Районы Республики Бурятия: стат. сб. Улан-Удэ:</w:t>
      </w:r>
      <w:r>
        <w:rPr>
          <w:rStyle w:val="WW8Num2z0"/>
          <w:rFonts w:ascii="Verdana" w:hAnsi="Verdana"/>
          <w:color w:val="000000"/>
          <w:sz w:val="18"/>
          <w:szCs w:val="18"/>
        </w:rPr>
        <w:t> </w:t>
      </w:r>
      <w:proofErr w:type="spellStart"/>
      <w:r>
        <w:rPr>
          <w:rStyle w:val="WW8Num3z0"/>
          <w:rFonts w:ascii="Verdana" w:hAnsi="Verdana"/>
          <w:color w:val="4682B4"/>
          <w:sz w:val="18"/>
          <w:szCs w:val="18"/>
        </w:rPr>
        <w:t>Бурятстат</w:t>
      </w:r>
      <w:proofErr w:type="spellEnd"/>
      <w:r>
        <w:rPr>
          <w:rFonts w:ascii="Verdana" w:hAnsi="Verdana"/>
          <w:color w:val="000000"/>
          <w:sz w:val="18"/>
          <w:szCs w:val="18"/>
        </w:rPr>
        <w:t xml:space="preserve">, </w:t>
      </w:r>
      <w:proofErr w:type="gramStart"/>
      <w:r>
        <w:rPr>
          <w:rFonts w:ascii="Verdana" w:hAnsi="Verdana"/>
          <w:color w:val="000000"/>
          <w:sz w:val="18"/>
          <w:szCs w:val="18"/>
        </w:rPr>
        <w:t>2007.-</w:t>
      </w:r>
      <w:proofErr w:type="gramEnd"/>
      <w:r>
        <w:rPr>
          <w:rFonts w:ascii="Verdana" w:hAnsi="Verdana"/>
          <w:color w:val="000000"/>
          <w:sz w:val="18"/>
          <w:szCs w:val="18"/>
        </w:rPr>
        <w:t xml:space="preserve"> 186 с.</w:t>
      </w:r>
    </w:p>
    <w:p w14:paraId="18606E0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Районы Республики Бурятия. Социально-</w:t>
      </w:r>
      <w:proofErr w:type="spellStart"/>
      <w:r>
        <w:rPr>
          <w:rFonts w:ascii="Verdana" w:hAnsi="Verdana"/>
          <w:color w:val="000000"/>
          <w:sz w:val="18"/>
          <w:szCs w:val="18"/>
        </w:rPr>
        <w:t>экономическиепоказатели</w:t>
      </w:r>
      <w:proofErr w:type="spellEnd"/>
      <w:r>
        <w:rPr>
          <w:rFonts w:ascii="Verdana" w:hAnsi="Verdana"/>
          <w:color w:val="000000"/>
          <w:sz w:val="18"/>
          <w:szCs w:val="18"/>
        </w:rPr>
        <w:t xml:space="preserve">: Статистический сборник № 01-01-16 / </w:t>
      </w:r>
      <w:proofErr w:type="spellStart"/>
      <w:proofErr w:type="gramStart"/>
      <w:r>
        <w:rPr>
          <w:rFonts w:ascii="Verdana" w:hAnsi="Verdana"/>
          <w:color w:val="000000"/>
          <w:sz w:val="18"/>
          <w:szCs w:val="18"/>
        </w:rPr>
        <w:t>Бурятстат</w:t>
      </w:r>
      <w:proofErr w:type="spellEnd"/>
      <w:r>
        <w:rPr>
          <w:rFonts w:ascii="Verdana" w:hAnsi="Verdana"/>
          <w:color w:val="000000"/>
          <w:sz w:val="18"/>
          <w:szCs w:val="18"/>
        </w:rPr>
        <w:t>.-</w:t>
      </w:r>
      <w:proofErr w:type="gramEnd"/>
      <w:r>
        <w:rPr>
          <w:rFonts w:ascii="Verdana" w:hAnsi="Verdana"/>
          <w:color w:val="000000"/>
          <w:sz w:val="18"/>
          <w:szCs w:val="18"/>
        </w:rPr>
        <w:t xml:space="preserve"> Улан-Удэ, 2006. 186 с.</w:t>
      </w:r>
    </w:p>
    <w:p w14:paraId="466923E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Рейтман</w:t>
      </w:r>
      <w:proofErr w:type="spellEnd"/>
      <w:r>
        <w:rPr>
          <w:rStyle w:val="WW8Num2z0"/>
          <w:rFonts w:ascii="Verdana" w:hAnsi="Verdana"/>
          <w:color w:val="000000"/>
          <w:sz w:val="18"/>
          <w:szCs w:val="18"/>
        </w:rPr>
        <w:t> </w:t>
      </w:r>
      <w:r>
        <w:rPr>
          <w:rFonts w:ascii="Verdana" w:hAnsi="Verdana"/>
          <w:color w:val="000000"/>
          <w:sz w:val="18"/>
          <w:szCs w:val="18"/>
        </w:rPr>
        <w:t>Л.И. Страховое дело. "ББ Н-КЦ", М„ 1992,</w:t>
      </w:r>
    </w:p>
    <w:p w14:paraId="4A936BA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Республика Бурятия 80 лет: стат. сб. - Улан-Удэ:</w:t>
      </w:r>
      <w:r>
        <w:rPr>
          <w:rStyle w:val="WW8Num2z0"/>
          <w:rFonts w:ascii="Verdana" w:hAnsi="Verdana"/>
          <w:color w:val="000000"/>
          <w:sz w:val="18"/>
          <w:szCs w:val="18"/>
        </w:rPr>
        <w:t> </w:t>
      </w:r>
      <w:proofErr w:type="spellStart"/>
      <w:r>
        <w:rPr>
          <w:rStyle w:val="WW8Num3z0"/>
          <w:rFonts w:ascii="Verdana" w:hAnsi="Verdana"/>
          <w:color w:val="4682B4"/>
          <w:sz w:val="18"/>
          <w:szCs w:val="18"/>
        </w:rPr>
        <w:t>Комгосстат</w:t>
      </w:r>
      <w:proofErr w:type="spellEnd"/>
      <w:r>
        <w:rPr>
          <w:rStyle w:val="WW8Num2z0"/>
          <w:rFonts w:ascii="Verdana" w:hAnsi="Verdana"/>
          <w:color w:val="000000"/>
          <w:sz w:val="18"/>
          <w:szCs w:val="18"/>
        </w:rPr>
        <w:t> </w:t>
      </w:r>
      <w:r>
        <w:rPr>
          <w:rFonts w:ascii="Verdana" w:hAnsi="Verdana"/>
          <w:color w:val="000000"/>
          <w:sz w:val="18"/>
          <w:szCs w:val="18"/>
        </w:rPr>
        <w:t>РБ, 2003.</w:t>
      </w:r>
    </w:p>
    <w:p w14:paraId="1496910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84. Российский статистический ежегодник. 2006: </w:t>
      </w:r>
      <w:proofErr w:type="spellStart"/>
      <w:r>
        <w:rPr>
          <w:rFonts w:ascii="Verdana" w:hAnsi="Verdana"/>
          <w:color w:val="000000"/>
          <w:sz w:val="18"/>
          <w:szCs w:val="18"/>
        </w:rPr>
        <w:t>Стат.сб</w:t>
      </w:r>
      <w:proofErr w:type="spellEnd"/>
      <w:r>
        <w:rPr>
          <w:rFonts w:ascii="Verdana" w:hAnsi="Verdana"/>
          <w:color w:val="000000"/>
          <w:sz w:val="18"/>
          <w:szCs w:val="18"/>
        </w:rPr>
        <w:t>./Росстат. Р76 М., 2006. - 806 с.</w:t>
      </w:r>
    </w:p>
    <w:p w14:paraId="6F45C64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Российский статистический ежегодник: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2008. 690с.</w:t>
      </w:r>
    </w:p>
    <w:p w14:paraId="62D56A3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Рябикин</w:t>
      </w:r>
      <w:proofErr w:type="spellEnd"/>
      <w:r>
        <w:rPr>
          <w:rStyle w:val="WW8Num2z0"/>
          <w:rFonts w:ascii="Verdana" w:hAnsi="Verdana"/>
          <w:color w:val="000000"/>
          <w:sz w:val="18"/>
          <w:szCs w:val="18"/>
        </w:rPr>
        <w:t> </w:t>
      </w:r>
      <w:r>
        <w:rPr>
          <w:rFonts w:ascii="Verdana" w:hAnsi="Verdana"/>
          <w:color w:val="000000"/>
          <w:sz w:val="18"/>
          <w:szCs w:val="18"/>
        </w:rPr>
        <w:t>В.И. Актуарные расчеты.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Style w:val="WW8Num2z0"/>
          <w:rFonts w:ascii="Verdana" w:hAnsi="Verdana"/>
          <w:color w:val="000000"/>
          <w:sz w:val="18"/>
          <w:szCs w:val="18"/>
        </w:rPr>
        <w:t> </w:t>
      </w:r>
      <w:r>
        <w:rPr>
          <w:rFonts w:ascii="Verdana" w:hAnsi="Verdana"/>
          <w:color w:val="000000"/>
          <w:sz w:val="18"/>
          <w:szCs w:val="18"/>
        </w:rPr>
        <w:t>1996. - 92 с.</w:t>
      </w:r>
    </w:p>
    <w:p w14:paraId="3059802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В.Г. Системные основы развития страховых отношений и обоснование общественной эффективности системы страхования // Страховое дело. №24, 2007, с. 43-52.</w:t>
      </w:r>
    </w:p>
    <w:p w14:paraId="7496116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Садовникова</w:t>
      </w:r>
      <w:proofErr w:type="spellEnd"/>
      <w:r>
        <w:rPr>
          <w:rStyle w:val="WW8Num2z0"/>
          <w:rFonts w:ascii="Verdana" w:hAnsi="Verdana"/>
          <w:color w:val="000000"/>
          <w:sz w:val="18"/>
          <w:szCs w:val="18"/>
        </w:rPr>
        <w:t> </w:t>
      </w:r>
      <w:r>
        <w:rPr>
          <w:rFonts w:ascii="Verdana" w:hAnsi="Verdana"/>
          <w:color w:val="000000"/>
          <w:sz w:val="18"/>
          <w:szCs w:val="18"/>
        </w:rPr>
        <w:t>Н.А., Шмойлова Р.А. Анализ временных рядов и прогнозирования. Учебное пособие. -М.: МЭСИ, 2001. 185с.</w:t>
      </w:r>
    </w:p>
    <w:p w14:paraId="3C26E0A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Садовникова</w:t>
      </w:r>
      <w:proofErr w:type="spellEnd"/>
      <w:r>
        <w:rPr>
          <w:rStyle w:val="WW8Num2z0"/>
          <w:rFonts w:ascii="Verdana" w:hAnsi="Verdana"/>
          <w:color w:val="000000"/>
          <w:sz w:val="18"/>
          <w:szCs w:val="18"/>
        </w:rPr>
        <w:t> </w:t>
      </w:r>
      <w:r>
        <w:rPr>
          <w:rFonts w:ascii="Verdana" w:hAnsi="Verdana"/>
          <w:color w:val="000000"/>
          <w:sz w:val="18"/>
          <w:szCs w:val="18"/>
        </w:rPr>
        <w:t>Н.А., Шмойлова Р.А. Основы статистического моделирования. М.: МЭСИ, 2002. - 192с.</w:t>
      </w:r>
    </w:p>
    <w:p w14:paraId="3A855C1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Сахирова</w:t>
      </w:r>
      <w:proofErr w:type="spellEnd"/>
      <w:r>
        <w:rPr>
          <w:rStyle w:val="WW8Num2z0"/>
          <w:rFonts w:ascii="Verdana" w:hAnsi="Verdana"/>
          <w:color w:val="000000"/>
          <w:sz w:val="18"/>
          <w:szCs w:val="18"/>
        </w:rPr>
        <w:t> </w:t>
      </w:r>
      <w:r>
        <w:rPr>
          <w:rFonts w:ascii="Verdana" w:hAnsi="Verdana"/>
          <w:color w:val="000000"/>
          <w:sz w:val="18"/>
          <w:szCs w:val="18"/>
        </w:rPr>
        <w:t xml:space="preserve">Н.П. Страхование. </w:t>
      </w:r>
      <w:proofErr w:type="spellStart"/>
      <w:proofErr w:type="gramStart"/>
      <w:r>
        <w:rPr>
          <w:rFonts w:ascii="Verdana" w:hAnsi="Verdana"/>
          <w:color w:val="000000"/>
          <w:sz w:val="18"/>
          <w:szCs w:val="18"/>
        </w:rPr>
        <w:t>М.:.</w:t>
      </w:r>
      <w:proofErr w:type="gramEnd"/>
      <w:r>
        <w:rPr>
          <w:rFonts w:ascii="Verdana" w:hAnsi="Verdana"/>
          <w:color w:val="000000"/>
          <w:sz w:val="18"/>
          <w:szCs w:val="18"/>
        </w:rPr>
        <w:t>Проспект</w:t>
      </w:r>
      <w:proofErr w:type="spellEnd"/>
      <w:r>
        <w:rPr>
          <w:rFonts w:ascii="Verdana" w:hAnsi="Verdana"/>
          <w:color w:val="000000"/>
          <w:sz w:val="18"/>
          <w:szCs w:val="18"/>
        </w:rPr>
        <w:t>, 2006. - 320 с.</w:t>
      </w:r>
    </w:p>
    <w:p w14:paraId="292A5D4F"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Себер</w:t>
      </w:r>
      <w:proofErr w:type="spellEnd"/>
      <w:r>
        <w:rPr>
          <w:rFonts w:ascii="Verdana" w:hAnsi="Verdana"/>
          <w:color w:val="000000"/>
          <w:sz w:val="18"/>
          <w:szCs w:val="18"/>
        </w:rPr>
        <w:t xml:space="preserve"> Дж. Линейный регрессионный анализ. М.: Финансы и статистика, 1980. -456с.</w:t>
      </w:r>
    </w:p>
    <w:p w14:paraId="594A64B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Словарь</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 Под. ред. Ефимова С.Л. и др.-М., 2000. 356 с.</w:t>
      </w:r>
    </w:p>
    <w:p w14:paraId="160658C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Смоляков</w:t>
      </w:r>
      <w:r>
        <w:rPr>
          <w:rStyle w:val="WW8Num2z0"/>
          <w:rFonts w:ascii="Verdana" w:hAnsi="Verdana"/>
          <w:color w:val="000000"/>
          <w:sz w:val="18"/>
          <w:szCs w:val="18"/>
        </w:rPr>
        <w:t> </w:t>
      </w:r>
      <w:r>
        <w:rPr>
          <w:rFonts w:ascii="Verdana" w:hAnsi="Verdana"/>
          <w:color w:val="000000"/>
          <w:sz w:val="18"/>
          <w:szCs w:val="18"/>
        </w:rPr>
        <w:t>Ф.А. Рыночная оценка страховых обязательств // Страховое дело, декабрь, 2007, с. 42-51.</w:t>
      </w:r>
    </w:p>
    <w:p w14:paraId="0C87DEA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Социально-экономическое положение Республики Бурятия: стат. сб. Улан-Удэ: </w:t>
      </w:r>
      <w:proofErr w:type="spellStart"/>
      <w:r>
        <w:rPr>
          <w:rFonts w:ascii="Verdana" w:hAnsi="Verdana"/>
          <w:color w:val="000000"/>
          <w:sz w:val="18"/>
          <w:szCs w:val="18"/>
        </w:rPr>
        <w:t>Бурятстат</w:t>
      </w:r>
      <w:proofErr w:type="spellEnd"/>
      <w:r>
        <w:rPr>
          <w:rFonts w:ascii="Verdana" w:hAnsi="Verdana"/>
          <w:color w:val="000000"/>
          <w:sz w:val="18"/>
          <w:szCs w:val="18"/>
        </w:rPr>
        <w:t>, 2007.</w:t>
      </w:r>
    </w:p>
    <w:p w14:paraId="537452E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Сошникова</w:t>
      </w:r>
      <w:proofErr w:type="spellEnd"/>
      <w:r>
        <w:rPr>
          <w:rStyle w:val="WW8Num2z0"/>
          <w:rFonts w:ascii="Verdana" w:hAnsi="Verdana"/>
          <w:color w:val="000000"/>
          <w:sz w:val="18"/>
          <w:szCs w:val="18"/>
        </w:rPr>
        <w:t> </w:t>
      </w:r>
      <w:r>
        <w:rPr>
          <w:rFonts w:ascii="Verdana" w:hAnsi="Verdana"/>
          <w:color w:val="000000"/>
          <w:sz w:val="18"/>
          <w:szCs w:val="18"/>
        </w:rPr>
        <w:t xml:space="preserve">Л.А., </w:t>
      </w:r>
      <w:proofErr w:type="spellStart"/>
      <w:r>
        <w:rPr>
          <w:rFonts w:ascii="Verdana" w:hAnsi="Verdana"/>
          <w:color w:val="000000"/>
          <w:sz w:val="18"/>
          <w:szCs w:val="18"/>
        </w:rPr>
        <w:t>Тамашевич</w:t>
      </w:r>
      <w:proofErr w:type="spellEnd"/>
      <w:r>
        <w:rPr>
          <w:rFonts w:ascii="Verdana" w:hAnsi="Verdana"/>
          <w:color w:val="000000"/>
          <w:sz w:val="18"/>
          <w:szCs w:val="18"/>
        </w:rPr>
        <w:t xml:space="preserve"> В.Н., </w:t>
      </w:r>
      <w:proofErr w:type="spellStart"/>
      <w:r>
        <w:rPr>
          <w:rFonts w:ascii="Verdana" w:hAnsi="Verdana"/>
          <w:color w:val="000000"/>
          <w:sz w:val="18"/>
          <w:szCs w:val="18"/>
        </w:rPr>
        <w:t>Уебе</w:t>
      </w:r>
      <w:proofErr w:type="spellEnd"/>
      <w:r>
        <w:rPr>
          <w:rFonts w:ascii="Verdana" w:hAnsi="Verdana"/>
          <w:color w:val="000000"/>
          <w:sz w:val="18"/>
          <w:szCs w:val="18"/>
        </w:rPr>
        <w:t xml:space="preserve"> Г., </w:t>
      </w:r>
      <w:proofErr w:type="spellStart"/>
      <w:r>
        <w:rPr>
          <w:rFonts w:ascii="Verdana" w:hAnsi="Verdana"/>
          <w:color w:val="000000"/>
          <w:sz w:val="18"/>
          <w:szCs w:val="18"/>
        </w:rPr>
        <w:t>Шефер</w:t>
      </w:r>
      <w:proofErr w:type="spellEnd"/>
      <w:r>
        <w:rPr>
          <w:rFonts w:ascii="Verdana" w:hAnsi="Verdana"/>
          <w:color w:val="000000"/>
          <w:sz w:val="18"/>
          <w:szCs w:val="18"/>
        </w:rPr>
        <w:t xml:space="preserve"> М. Многомерный статистический анализ в </w:t>
      </w:r>
      <w:proofErr w:type="spellStart"/>
      <w:r>
        <w:rPr>
          <w:rFonts w:ascii="Verdana" w:hAnsi="Verdana"/>
          <w:color w:val="000000"/>
          <w:sz w:val="18"/>
          <w:szCs w:val="18"/>
        </w:rPr>
        <w:t>экономике.М</w:t>
      </w:r>
      <w:proofErr w:type="spellEnd"/>
      <w:r>
        <w:rPr>
          <w:rFonts w:ascii="Verdana" w:hAnsi="Verdana"/>
          <w:color w:val="000000"/>
          <w:sz w:val="18"/>
          <w:szCs w:val="18"/>
        </w:rPr>
        <w:t xml:space="preserve">.: ЮНИТИ-ДАНА, </w:t>
      </w:r>
      <w:proofErr w:type="gramStart"/>
      <w:r>
        <w:rPr>
          <w:rFonts w:ascii="Verdana" w:hAnsi="Verdana"/>
          <w:color w:val="000000"/>
          <w:sz w:val="18"/>
          <w:szCs w:val="18"/>
        </w:rPr>
        <w:t>1999.-</w:t>
      </w:r>
      <w:proofErr w:type="gramEnd"/>
      <w:r>
        <w:rPr>
          <w:rFonts w:ascii="Verdana" w:hAnsi="Verdana"/>
          <w:color w:val="000000"/>
          <w:sz w:val="18"/>
          <w:szCs w:val="18"/>
        </w:rPr>
        <w:t>598 с.</w:t>
      </w:r>
    </w:p>
    <w:p w14:paraId="309E2DC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Справочник по прикладной статистике. Пер. с англ. / Под ред. Э.</w:t>
      </w:r>
    </w:p>
    <w:p w14:paraId="3F4F29C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Ллойда, У. </w:t>
      </w:r>
      <w:proofErr w:type="spellStart"/>
      <w:r>
        <w:rPr>
          <w:rFonts w:ascii="Verdana" w:hAnsi="Verdana"/>
          <w:color w:val="000000"/>
          <w:sz w:val="18"/>
          <w:szCs w:val="18"/>
        </w:rPr>
        <w:t>Ледермана</w:t>
      </w:r>
      <w:proofErr w:type="spellEnd"/>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Ю.Н. Тюрина. М.: Финансы и статистика, 1990. -т.1-2.</w:t>
      </w:r>
    </w:p>
    <w:p w14:paraId="5B025BC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Статистический словарь.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 xml:space="preserve">России. </w:t>
      </w:r>
      <w:proofErr w:type="spellStart"/>
      <w:r>
        <w:rPr>
          <w:rFonts w:ascii="Verdana" w:hAnsi="Verdana"/>
          <w:color w:val="000000"/>
          <w:sz w:val="18"/>
          <w:szCs w:val="18"/>
        </w:rPr>
        <w:t>Финстатинфром</w:t>
      </w:r>
      <w:proofErr w:type="spellEnd"/>
      <w:r>
        <w:rPr>
          <w:rFonts w:ascii="Verdana" w:hAnsi="Verdana"/>
          <w:color w:val="000000"/>
          <w:sz w:val="18"/>
          <w:szCs w:val="18"/>
        </w:rPr>
        <w:t>, 1996. - 479с.</w:t>
      </w:r>
    </w:p>
    <w:p w14:paraId="0487F31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 Статистическое моделирование и прогнозирование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Гранберга</w:t>
      </w:r>
      <w:proofErr w:type="spellEnd"/>
      <w:r>
        <w:rPr>
          <w:rStyle w:val="WW8Num2z0"/>
          <w:rFonts w:ascii="Verdana" w:hAnsi="Verdana"/>
          <w:color w:val="000000"/>
          <w:sz w:val="18"/>
          <w:szCs w:val="18"/>
        </w:rPr>
        <w:t> </w:t>
      </w:r>
      <w:r>
        <w:rPr>
          <w:rFonts w:ascii="Verdana" w:hAnsi="Verdana"/>
          <w:color w:val="000000"/>
          <w:sz w:val="18"/>
          <w:szCs w:val="18"/>
        </w:rPr>
        <w:t xml:space="preserve">А.Г. М.: Финансы и статистика, </w:t>
      </w:r>
      <w:proofErr w:type="gramStart"/>
      <w:r>
        <w:rPr>
          <w:rFonts w:ascii="Verdana" w:hAnsi="Verdana"/>
          <w:color w:val="000000"/>
          <w:sz w:val="18"/>
          <w:szCs w:val="18"/>
        </w:rPr>
        <w:t>1990.,</w:t>
      </w:r>
      <w:proofErr w:type="gramEnd"/>
      <w:r>
        <w:rPr>
          <w:rFonts w:ascii="Verdana" w:hAnsi="Verdana"/>
          <w:color w:val="000000"/>
          <w:sz w:val="18"/>
          <w:szCs w:val="18"/>
        </w:rPr>
        <w:t>- 382 с.</w:t>
      </w:r>
    </w:p>
    <w:p w14:paraId="6E86186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Учебник для ВУЗов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Рябикина</w:t>
      </w:r>
      <w:proofErr w:type="spellEnd"/>
      <w:r>
        <w:rPr>
          <w:rStyle w:val="WW8Num2z0"/>
          <w:rFonts w:ascii="Verdana" w:hAnsi="Verdana"/>
          <w:color w:val="000000"/>
          <w:sz w:val="18"/>
          <w:szCs w:val="18"/>
        </w:rPr>
        <w:t> </w:t>
      </w:r>
      <w:r>
        <w:rPr>
          <w:rFonts w:ascii="Verdana" w:hAnsi="Verdana"/>
          <w:color w:val="000000"/>
          <w:sz w:val="18"/>
          <w:szCs w:val="18"/>
        </w:rPr>
        <w:t xml:space="preserve">В.И. М.: </w:t>
      </w:r>
      <w:proofErr w:type="spellStart"/>
      <w:r>
        <w:rPr>
          <w:rFonts w:ascii="Verdana" w:hAnsi="Verdana"/>
          <w:color w:val="000000"/>
          <w:sz w:val="18"/>
          <w:szCs w:val="18"/>
        </w:rPr>
        <w:t>Экономисгь</w:t>
      </w:r>
      <w:proofErr w:type="spellEnd"/>
      <w:r>
        <w:rPr>
          <w:rFonts w:ascii="Verdana" w:hAnsi="Verdana"/>
          <w:color w:val="000000"/>
          <w:sz w:val="18"/>
          <w:szCs w:val="18"/>
        </w:rPr>
        <w:t>, 2006 - 252 с.</w:t>
      </w:r>
    </w:p>
    <w:p w14:paraId="296390E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Страхование: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Федоровой</w:t>
      </w:r>
      <w:r>
        <w:rPr>
          <w:rStyle w:val="WW8Num2z0"/>
          <w:rFonts w:ascii="Verdana" w:hAnsi="Verdana"/>
          <w:color w:val="000000"/>
          <w:sz w:val="18"/>
          <w:szCs w:val="18"/>
        </w:rPr>
        <w:t> </w:t>
      </w:r>
      <w:r>
        <w:rPr>
          <w:rFonts w:ascii="Verdana" w:hAnsi="Verdana"/>
          <w:color w:val="000000"/>
          <w:sz w:val="18"/>
          <w:szCs w:val="18"/>
        </w:rPr>
        <w:t>Т.А. М.: Экономиста, 2004 - 252 с.</w:t>
      </w:r>
    </w:p>
    <w:p w14:paraId="6BBA7ABA"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Теория статистики: Учеб. для студентов</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спец. Вузов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Style w:val="WW8Num2z0"/>
          <w:rFonts w:ascii="Verdana" w:hAnsi="Verdana"/>
          <w:color w:val="000000"/>
          <w:sz w:val="18"/>
          <w:szCs w:val="18"/>
        </w:rPr>
        <w:t> </w:t>
      </w:r>
      <w:r>
        <w:rPr>
          <w:rFonts w:ascii="Verdana" w:hAnsi="Verdana"/>
          <w:color w:val="000000"/>
          <w:sz w:val="18"/>
          <w:szCs w:val="18"/>
        </w:rPr>
        <w:t>Р.А. М.: Финансы и статистика, 1998. 576 с.</w:t>
      </w:r>
    </w:p>
    <w:p w14:paraId="6C033418"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Тронин</w:t>
      </w:r>
      <w:proofErr w:type="spellEnd"/>
      <w:r>
        <w:rPr>
          <w:rStyle w:val="WW8Num2z0"/>
          <w:rFonts w:ascii="Verdana" w:hAnsi="Verdana"/>
          <w:color w:val="000000"/>
          <w:sz w:val="18"/>
          <w:szCs w:val="18"/>
        </w:rPr>
        <w:t> </w:t>
      </w:r>
      <w:r>
        <w:rPr>
          <w:rFonts w:ascii="Verdana" w:hAnsi="Verdana"/>
          <w:color w:val="000000"/>
          <w:sz w:val="18"/>
          <w:szCs w:val="18"/>
        </w:rPr>
        <w:t>Ю.Н. Основы страхового бизнеса. М.: Альфа-Пресс, 2006. - 472 с.</w:t>
      </w:r>
    </w:p>
    <w:p w14:paraId="51F266BE"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Турбина</w:t>
      </w:r>
      <w:r>
        <w:rPr>
          <w:rStyle w:val="WW8Num2z0"/>
          <w:rFonts w:ascii="Verdana" w:hAnsi="Verdana"/>
          <w:color w:val="000000"/>
          <w:sz w:val="18"/>
          <w:szCs w:val="18"/>
        </w:rPr>
        <w:t> </w:t>
      </w:r>
      <w:r>
        <w:rPr>
          <w:rFonts w:ascii="Verdana" w:hAnsi="Verdana"/>
          <w:color w:val="000000"/>
          <w:sz w:val="18"/>
          <w:szCs w:val="18"/>
        </w:rPr>
        <w:t xml:space="preserve">К.Е. Тенденции развития мирового рынка страхования. -М.: </w:t>
      </w:r>
      <w:proofErr w:type="spellStart"/>
      <w:r>
        <w:rPr>
          <w:rFonts w:ascii="Verdana" w:hAnsi="Verdana"/>
          <w:color w:val="000000"/>
          <w:sz w:val="18"/>
          <w:szCs w:val="18"/>
        </w:rPr>
        <w:t>Анкил</w:t>
      </w:r>
      <w:proofErr w:type="spellEnd"/>
      <w:r>
        <w:rPr>
          <w:rFonts w:ascii="Verdana" w:hAnsi="Verdana"/>
          <w:color w:val="000000"/>
          <w:sz w:val="18"/>
          <w:szCs w:val="18"/>
        </w:rPr>
        <w:t>, 2000. 320 с.</w:t>
      </w:r>
    </w:p>
    <w:p w14:paraId="5B5C61C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Универсальный энциклопедический словарь. М.: Большая Российская энциклопедия, 1999.</w:t>
      </w:r>
    </w:p>
    <w:p w14:paraId="021F4E69"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Г.И. Математические основы теории страхования жизни и пенсионных схем.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М., 2002, 262 с.</w:t>
      </w:r>
    </w:p>
    <w:p w14:paraId="060FBA1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 xml:space="preserve">Г.И. Математический анализ рисков в страховании. </w:t>
      </w:r>
      <w:proofErr w:type="gramStart"/>
      <w:r>
        <w:rPr>
          <w:rFonts w:ascii="Verdana" w:hAnsi="Verdana"/>
          <w:color w:val="000000"/>
          <w:sz w:val="18"/>
          <w:szCs w:val="18"/>
        </w:rPr>
        <w:t>РЮИД.,</w:t>
      </w:r>
      <w:proofErr w:type="gramEnd"/>
      <w:r>
        <w:rPr>
          <w:rFonts w:ascii="Verdana" w:hAnsi="Verdana"/>
          <w:color w:val="000000"/>
          <w:sz w:val="18"/>
          <w:szCs w:val="18"/>
        </w:rPr>
        <w:t xml:space="preserve"> М., 1994, 130с</w:t>
      </w:r>
    </w:p>
    <w:p w14:paraId="24628A5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 xml:space="preserve">Г.И., </w:t>
      </w:r>
      <w:proofErr w:type="spellStart"/>
      <w:r>
        <w:rPr>
          <w:rFonts w:ascii="Verdana" w:hAnsi="Verdana"/>
          <w:color w:val="000000"/>
          <w:sz w:val="18"/>
          <w:szCs w:val="18"/>
        </w:rPr>
        <w:t>Фалин</w:t>
      </w:r>
      <w:proofErr w:type="spellEnd"/>
      <w:r>
        <w:rPr>
          <w:rFonts w:ascii="Verdana" w:hAnsi="Verdana"/>
          <w:color w:val="000000"/>
          <w:sz w:val="18"/>
          <w:szCs w:val="18"/>
        </w:rPr>
        <w:t xml:space="preserve"> А.И. Введение в</w:t>
      </w:r>
      <w:r>
        <w:rPr>
          <w:rStyle w:val="WW8Num2z0"/>
          <w:rFonts w:ascii="Verdana" w:hAnsi="Verdana"/>
          <w:color w:val="000000"/>
          <w:sz w:val="18"/>
          <w:szCs w:val="18"/>
        </w:rPr>
        <w:t> </w:t>
      </w:r>
      <w:r>
        <w:rPr>
          <w:rStyle w:val="WW8Num3z0"/>
          <w:rFonts w:ascii="Verdana" w:hAnsi="Verdana"/>
          <w:color w:val="4682B4"/>
          <w:sz w:val="18"/>
          <w:szCs w:val="18"/>
        </w:rPr>
        <w:t>актуарную</w:t>
      </w:r>
      <w:r>
        <w:rPr>
          <w:rStyle w:val="WW8Num2z0"/>
          <w:rFonts w:ascii="Verdana" w:hAnsi="Verdana"/>
          <w:color w:val="000000"/>
          <w:sz w:val="18"/>
          <w:szCs w:val="18"/>
        </w:rPr>
        <w:t> </w:t>
      </w:r>
      <w:r>
        <w:rPr>
          <w:rFonts w:ascii="Verdana" w:hAnsi="Verdana"/>
          <w:color w:val="000000"/>
          <w:sz w:val="18"/>
          <w:szCs w:val="18"/>
        </w:rPr>
        <w:t>математику. ИМУ, М., 1994, 86 с.</w:t>
      </w:r>
    </w:p>
    <w:p w14:paraId="73627D8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Феллер</w:t>
      </w:r>
      <w:proofErr w:type="spellEnd"/>
      <w:r>
        <w:rPr>
          <w:rFonts w:ascii="Verdana" w:hAnsi="Verdana"/>
          <w:color w:val="000000"/>
          <w:sz w:val="18"/>
          <w:szCs w:val="18"/>
        </w:rPr>
        <w:t xml:space="preserve"> В. Введение в теорию вероятностей и ее приложения. Мир, М., т.1-1984, 528 е., т.2-1984, 752 с.</w:t>
      </w:r>
    </w:p>
    <w:p w14:paraId="24772CCE"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w:t>
      </w:r>
      <w:proofErr w:type="spellStart"/>
      <w:r>
        <w:rPr>
          <w:rFonts w:ascii="Verdana" w:hAnsi="Verdana"/>
          <w:color w:val="000000"/>
          <w:sz w:val="18"/>
          <w:szCs w:val="18"/>
        </w:rPr>
        <w:t>Фестер</w:t>
      </w:r>
      <w:proofErr w:type="spellEnd"/>
      <w:r>
        <w:rPr>
          <w:rFonts w:ascii="Verdana" w:hAnsi="Verdana"/>
          <w:color w:val="000000"/>
          <w:sz w:val="18"/>
          <w:szCs w:val="18"/>
        </w:rPr>
        <w:t xml:space="preserve"> Э.,</w:t>
      </w:r>
      <w:r>
        <w:rPr>
          <w:rStyle w:val="WW8Num2z0"/>
          <w:rFonts w:ascii="Verdana" w:hAnsi="Verdana"/>
          <w:color w:val="000000"/>
          <w:sz w:val="18"/>
          <w:szCs w:val="18"/>
        </w:rPr>
        <w:t> </w:t>
      </w:r>
      <w:proofErr w:type="spellStart"/>
      <w:r>
        <w:rPr>
          <w:rStyle w:val="WW8Num3z0"/>
          <w:rFonts w:ascii="Verdana" w:hAnsi="Verdana"/>
          <w:color w:val="4682B4"/>
          <w:sz w:val="18"/>
          <w:szCs w:val="18"/>
        </w:rPr>
        <w:t>Ренц</w:t>
      </w:r>
      <w:proofErr w:type="spellEnd"/>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1988. - 302с.</w:t>
      </w:r>
    </w:p>
    <w:p w14:paraId="0AFE9AE7"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Финансовый потенциал Республики Бурятия /Под ред. </w:t>
      </w:r>
      <w:proofErr w:type="spellStart"/>
      <w:r>
        <w:rPr>
          <w:rFonts w:ascii="Verdana" w:hAnsi="Verdana"/>
          <w:color w:val="000000"/>
          <w:sz w:val="18"/>
          <w:szCs w:val="18"/>
        </w:rPr>
        <w:t>П.Ж.Хандуева</w:t>
      </w:r>
      <w:proofErr w:type="spellEnd"/>
      <w:r>
        <w:rPr>
          <w:rFonts w:ascii="Verdana" w:hAnsi="Verdana"/>
          <w:color w:val="000000"/>
          <w:sz w:val="18"/>
          <w:szCs w:val="18"/>
        </w:rPr>
        <w:t xml:space="preserve">, Издание второе, </w:t>
      </w:r>
      <w:proofErr w:type="spellStart"/>
      <w:proofErr w:type="gramStart"/>
      <w:r>
        <w:rPr>
          <w:rFonts w:ascii="Verdana" w:hAnsi="Verdana"/>
          <w:color w:val="000000"/>
          <w:sz w:val="18"/>
          <w:szCs w:val="18"/>
        </w:rPr>
        <w:t>дополн</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перераб</w:t>
      </w:r>
      <w:proofErr w:type="spellEnd"/>
      <w:r>
        <w:rPr>
          <w:rFonts w:ascii="Verdana" w:hAnsi="Verdana"/>
          <w:color w:val="000000"/>
          <w:sz w:val="18"/>
          <w:szCs w:val="18"/>
        </w:rPr>
        <w:t>. Улан-Удэ: Изд-во1.</w:t>
      </w:r>
      <w:r>
        <w:rPr>
          <w:rStyle w:val="WW8Num2z0"/>
          <w:rFonts w:ascii="Verdana" w:hAnsi="Verdana"/>
          <w:color w:val="000000"/>
          <w:sz w:val="18"/>
          <w:szCs w:val="18"/>
        </w:rPr>
        <w:t> </w:t>
      </w:r>
      <w:r>
        <w:rPr>
          <w:rStyle w:val="WW8Num3z0"/>
          <w:rFonts w:ascii="Verdana" w:hAnsi="Verdana"/>
          <w:color w:val="4682B4"/>
          <w:sz w:val="18"/>
          <w:szCs w:val="18"/>
        </w:rPr>
        <w:t>БНЦ</w:t>
      </w:r>
      <w:r>
        <w:rPr>
          <w:rStyle w:val="WW8Num2z0"/>
          <w:rFonts w:ascii="Verdana" w:hAnsi="Verdana"/>
          <w:color w:val="000000"/>
          <w:sz w:val="18"/>
          <w:szCs w:val="18"/>
        </w:rPr>
        <w:t> </w:t>
      </w:r>
      <w:r>
        <w:rPr>
          <w:rFonts w:ascii="Verdana" w:hAnsi="Verdana"/>
          <w:color w:val="000000"/>
          <w:sz w:val="18"/>
          <w:szCs w:val="18"/>
        </w:rPr>
        <w:t>СО РАН, 2002. 167с.</w:t>
      </w:r>
    </w:p>
    <w:p w14:paraId="64894F0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xml:space="preserve">А.А. Применение регрессионного анализа в условиях </w:t>
      </w:r>
      <w:proofErr w:type="spellStart"/>
      <w:r>
        <w:rPr>
          <w:rFonts w:ascii="Verdana" w:hAnsi="Verdana"/>
          <w:color w:val="000000"/>
          <w:sz w:val="18"/>
          <w:szCs w:val="18"/>
        </w:rPr>
        <w:t>мультиколлинерности</w:t>
      </w:r>
      <w:proofErr w:type="spellEnd"/>
      <w:r>
        <w:rPr>
          <w:rFonts w:ascii="Verdana" w:hAnsi="Verdana"/>
          <w:color w:val="000000"/>
          <w:sz w:val="18"/>
          <w:szCs w:val="18"/>
        </w:rPr>
        <w:t xml:space="preserve"> экономических показателей. Учебное пособие. -М.: МЭСИ, </w:t>
      </w:r>
      <w:proofErr w:type="gramStart"/>
      <w:r>
        <w:rPr>
          <w:rFonts w:ascii="Verdana" w:hAnsi="Verdana"/>
          <w:color w:val="000000"/>
          <w:sz w:val="18"/>
          <w:szCs w:val="18"/>
        </w:rPr>
        <w:t>1988.-</w:t>
      </w:r>
      <w:proofErr w:type="gramEnd"/>
      <w:r>
        <w:rPr>
          <w:rFonts w:ascii="Verdana" w:hAnsi="Verdana"/>
          <w:color w:val="000000"/>
          <w:sz w:val="18"/>
          <w:szCs w:val="18"/>
        </w:rPr>
        <w:t>51с.</w:t>
      </w:r>
    </w:p>
    <w:p w14:paraId="02A8D752"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xml:space="preserve">А.А., Адамова Е.В. Корреляционный и регрессионный анализ в экономических приложениях. Учебное пособие. М.: МЭСИ, </w:t>
      </w:r>
      <w:proofErr w:type="gramStart"/>
      <w:r>
        <w:rPr>
          <w:rFonts w:ascii="Verdana" w:hAnsi="Verdana"/>
          <w:color w:val="000000"/>
          <w:sz w:val="18"/>
          <w:szCs w:val="18"/>
        </w:rPr>
        <w:t>1987.-</w:t>
      </w:r>
      <w:proofErr w:type="gramEnd"/>
      <w:r>
        <w:rPr>
          <w:rFonts w:ascii="Verdana" w:hAnsi="Verdana"/>
          <w:color w:val="000000"/>
          <w:sz w:val="18"/>
          <w:szCs w:val="18"/>
        </w:rPr>
        <w:t>96с.</w:t>
      </w:r>
    </w:p>
    <w:p w14:paraId="2259253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Хандуев</w:t>
      </w:r>
      <w:proofErr w:type="spellEnd"/>
      <w:r>
        <w:rPr>
          <w:rStyle w:val="WW8Num2z0"/>
          <w:rFonts w:ascii="Verdana" w:hAnsi="Verdana"/>
          <w:color w:val="000000"/>
          <w:sz w:val="18"/>
          <w:szCs w:val="18"/>
        </w:rPr>
        <w:t> </w:t>
      </w:r>
      <w:r>
        <w:rPr>
          <w:rFonts w:ascii="Verdana" w:hAnsi="Verdana"/>
          <w:color w:val="000000"/>
          <w:sz w:val="18"/>
          <w:szCs w:val="18"/>
        </w:rPr>
        <w:t xml:space="preserve">П.Ж. Прогнозирование экономического развития региона (аспекты структурной </w:t>
      </w:r>
      <w:proofErr w:type="gramStart"/>
      <w:r>
        <w:rPr>
          <w:rFonts w:ascii="Verdana" w:hAnsi="Verdana"/>
          <w:color w:val="000000"/>
          <w:sz w:val="18"/>
          <w:szCs w:val="18"/>
        </w:rPr>
        <w:t>политики)/</w:t>
      </w:r>
      <w:proofErr w:type="gramEnd"/>
      <w:r>
        <w:rPr>
          <w:rFonts w:ascii="Verdana" w:hAnsi="Verdana"/>
          <w:color w:val="000000"/>
          <w:sz w:val="18"/>
          <w:szCs w:val="18"/>
        </w:rPr>
        <w:t>Изд-во</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1996. -176с.</w:t>
      </w:r>
    </w:p>
    <w:p w14:paraId="50F6040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Хандуев</w:t>
      </w:r>
      <w:proofErr w:type="spellEnd"/>
      <w:r>
        <w:rPr>
          <w:rStyle w:val="WW8Num2z0"/>
          <w:rFonts w:ascii="Verdana" w:hAnsi="Verdana"/>
          <w:color w:val="000000"/>
          <w:sz w:val="18"/>
          <w:szCs w:val="18"/>
        </w:rPr>
        <w:t> </w:t>
      </w:r>
      <w:r>
        <w:rPr>
          <w:rFonts w:ascii="Verdana" w:hAnsi="Verdana"/>
          <w:color w:val="000000"/>
          <w:sz w:val="18"/>
          <w:szCs w:val="18"/>
        </w:rPr>
        <w:t xml:space="preserve">П.Ж., </w:t>
      </w:r>
      <w:proofErr w:type="spellStart"/>
      <w:r>
        <w:rPr>
          <w:rFonts w:ascii="Verdana" w:hAnsi="Verdana"/>
          <w:color w:val="000000"/>
          <w:sz w:val="18"/>
          <w:szCs w:val="18"/>
        </w:rPr>
        <w:t>Думнова</w:t>
      </w:r>
      <w:proofErr w:type="spellEnd"/>
      <w:r>
        <w:rPr>
          <w:rFonts w:ascii="Verdana" w:hAnsi="Verdana"/>
          <w:color w:val="000000"/>
          <w:sz w:val="18"/>
          <w:szCs w:val="18"/>
        </w:rPr>
        <w:t xml:space="preserve"> Т.Г. Трансформация структуры хозяйства региона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Улан-Удэ: Изд-во БНЦ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-384с.</w:t>
      </w:r>
    </w:p>
    <w:p w14:paraId="0904745B"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w:t>
      </w:r>
      <w:proofErr w:type="spellStart"/>
      <w:r>
        <w:rPr>
          <w:rFonts w:ascii="Verdana" w:hAnsi="Verdana"/>
          <w:color w:val="000000"/>
          <w:sz w:val="18"/>
          <w:szCs w:val="18"/>
        </w:rPr>
        <w:t>Харман</w:t>
      </w:r>
      <w:proofErr w:type="spellEnd"/>
      <w:r>
        <w:rPr>
          <w:rFonts w:ascii="Verdana" w:hAnsi="Verdana"/>
          <w:color w:val="000000"/>
          <w:sz w:val="18"/>
          <w:szCs w:val="18"/>
        </w:rPr>
        <w:t xml:space="preserve"> Г. Современный факторный анализ. М.: Статистика, 1972. -486с.</w:t>
      </w:r>
    </w:p>
    <w:p w14:paraId="0AF0804F"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 А. Методология статистического исследования экономики региона. Иркутск: Изд-во Байк. гос. унив. экономики и права, 2006. - 276с.</w:t>
      </w:r>
    </w:p>
    <w:p w14:paraId="4777017C"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Хэмптон</w:t>
      </w:r>
      <w:proofErr w:type="spellEnd"/>
      <w:r>
        <w:rPr>
          <w:rStyle w:val="WW8Num2z0"/>
          <w:rFonts w:ascii="Verdana" w:hAnsi="Verdana"/>
          <w:color w:val="000000"/>
          <w:sz w:val="18"/>
          <w:szCs w:val="18"/>
        </w:rPr>
        <w:t> </w:t>
      </w:r>
      <w:r>
        <w:rPr>
          <w:rFonts w:ascii="Verdana" w:hAnsi="Verdana"/>
          <w:color w:val="000000"/>
          <w:sz w:val="18"/>
          <w:szCs w:val="18"/>
        </w:rPr>
        <w:t>Д.Д. Финансовое управление в страховых компаниях. ИЦ "</w:t>
      </w:r>
      <w:proofErr w:type="spellStart"/>
      <w:r>
        <w:rPr>
          <w:rFonts w:ascii="Verdana" w:hAnsi="Verdana"/>
          <w:color w:val="000000"/>
          <w:sz w:val="18"/>
          <w:szCs w:val="18"/>
        </w:rPr>
        <w:t>Анкил</w:t>
      </w:r>
      <w:proofErr w:type="spellEnd"/>
      <w:r>
        <w:rPr>
          <w:rFonts w:ascii="Verdana" w:hAnsi="Verdana"/>
          <w:color w:val="000000"/>
          <w:sz w:val="18"/>
          <w:szCs w:val="18"/>
        </w:rPr>
        <w:t>", М., 1995, 264 с.</w:t>
      </w:r>
    </w:p>
    <w:p w14:paraId="3B80C10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ДЕЛО Лтд, М., 1995, 320 с.</w:t>
      </w:r>
    </w:p>
    <w:p w14:paraId="5579C7E3"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Актуарные расчеты в</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медицинском страховании. М., ДЕЛО, 1999, 120 с.</w:t>
      </w:r>
    </w:p>
    <w:p w14:paraId="3BF63EF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- 199с.</w:t>
      </w:r>
    </w:p>
    <w:p w14:paraId="70DA21A1"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 xml:space="preserve">Е.М. Финансовая математика: Учебник. 5-е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-М.: Дело, </w:t>
      </w:r>
      <w:proofErr w:type="gramStart"/>
      <w:r>
        <w:rPr>
          <w:rFonts w:ascii="Verdana" w:hAnsi="Verdana"/>
          <w:color w:val="000000"/>
          <w:sz w:val="18"/>
          <w:szCs w:val="18"/>
        </w:rPr>
        <w:t>2005.-</w:t>
      </w:r>
      <w:proofErr w:type="gramEnd"/>
      <w:r>
        <w:rPr>
          <w:rFonts w:ascii="Verdana" w:hAnsi="Verdana"/>
          <w:color w:val="000000"/>
          <w:sz w:val="18"/>
          <w:szCs w:val="18"/>
        </w:rPr>
        <w:t>400 с.</w:t>
      </w:r>
    </w:p>
    <w:p w14:paraId="7B491B84"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Введение в страхование: Учебное пособие. М.: Финансы и статистика, 2006. - 288 с.</w:t>
      </w:r>
    </w:p>
    <w:p w14:paraId="3EB184E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 xml:space="preserve">В.В., Медведев В.Г., </w:t>
      </w:r>
      <w:proofErr w:type="spellStart"/>
      <w:r>
        <w:rPr>
          <w:rFonts w:ascii="Verdana" w:hAnsi="Verdana"/>
          <w:color w:val="000000"/>
          <w:sz w:val="18"/>
          <w:szCs w:val="18"/>
        </w:rPr>
        <w:t>Миллерман</w:t>
      </w:r>
      <w:proofErr w:type="spellEnd"/>
      <w:r>
        <w:rPr>
          <w:rFonts w:ascii="Verdana" w:hAnsi="Verdana"/>
          <w:color w:val="000000"/>
          <w:sz w:val="18"/>
          <w:szCs w:val="18"/>
        </w:rPr>
        <w:t xml:space="preserve"> А.С. Теория и управление рисками в страховании. М., Финансы и статистика, 2002, 224 с.</w:t>
      </w:r>
    </w:p>
    <w:p w14:paraId="3B434AD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w:t>
      </w:r>
      <w:proofErr w:type="spellStart"/>
      <w:r>
        <w:rPr>
          <w:rFonts w:ascii="Verdana" w:hAnsi="Verdana"/>
          <w:color w:val="000000"/>
          <w:sz w:val="18"/>
          <w:szCs w:val="18"/>
        </w:rPr>
        <w:t>Штрауб</w:t>
      </w:r>
      <w:proofErr w:type="spellEnd"/>
      <w:r>
        <w:rPr>
          <w:rFonts w:ascii="Verdana" w:hAnsi="Verdana"/>
          <w:color w:val="000000"/>
          <w:sz w:val="18"/>
          <w:szCs w:val="18"/>
        </w:rPr>
        <w:t xml:space="preserve"> Э.</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имущественного страхования. КРОКУС-Т, М., 1993, 150 с.</w:t>
      </w:r>
    </w:p>
    <w:p w14:paraId="1F9AB5D5"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 xml:space="preserve">/Под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2001.-</w:t>
      </w:r>
      <w:proofErr w:type="gramEnd"/>
      <w:r>
        <w:rPr>
          <w:rFonts w:ascii="Verdana" w:hAnsi="Verdana"/>
          <w:color w:val="000000"/>
          <w:sz w:val="18"/>
          <w:szCs w:val="18"/>
        </w:rPr>
        <w:t>344 с.</w:t>
      </w:r>
    </w:p>
    <w:p w14:paraId="0D3E67C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127. Эконометрика: учеб. / под ред. д-ра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проф. B.C. </w:t>
      </w:r>
      <w:proofErr w:type="spellStart"/>
      <w:r>
        <w:rPr>
          <w:rFonts w:ascii="Verdana" w:hAnsi="Verdana"/>
          <w:color w:val="000000"/>
          <w:sz w:val="18"/>
          <w:szCs w:val="18"/>
        </w:rPr>
        <w:t>Мхитаряна</w:t>
      </w:r>
      <w:proofErr w:type="spellEnd"/>
      <w:r>
        <w:rPr>
          <w:rFonts w:ascii="Verdana" w:hAnsi="Verdana"/>
          <w:color w:val="000000"/>
          <w:sz w:val="18"/>
          <w:szCs w:val="18"/>
        </w:rPr>
        <w:t xml:space="preserve">. М.: Проспект, </w:t>
      </w:r>
      <w:proofErr w:type="gramStart"/>
      <w:r>
        <w:rPr>
          <w:rFonts w:ascii="Verdana" w:hAnsi="Verdana"/>
          <w:color w:val="000000"/>
          <w:sz w:val="18"/>
          <w:szCs w:val="18"/>
        </w:rPr>
        <w:t>2008.-</w:t>
      </w:r>
      <w:proofErr w:type="gramEnd"/>
      <w:r>
        <w:rPr>
          <w:rFonts w:ascii="Verdana" w:hAnsi="Verdana"/>
          <w:color w:val="000000"/>
          <w:sz w:val="18"/>
          <w:szCs w:val="18"/>
        </w:rPr>
        <w:t xml:space="preserve"> 384 с.</w:t>
      </w:r>
    </w:p>
    <w:p w14:paraId="2E20D886"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Т.А. Страхование: элементарный курс. М.:</w:t>
      </w:r>
      <w:r>
        <w:rPr>
          <w:rStyle w:val="WW8Num2z0"/>
          <w:rFonts w:ascii="Verdana" w:hAnsi="Verdana"/>
          <w:color w:val="000000"/>
          <w:sz w:val="18"/>
          <w:szCs w:val="18"/>
        </w:rPr>
        <w:t> </w:t>
      </w:r>
      <w:proofErr w:type="spellStart"/>
      <w:r>
        <w:rPr>
          <w:rStyle w:val="WW8Num3z0"/>
          <w:rFonts w:ascii="Verdana" w:hAnsi="Verdana"/>
          <w:color w:val="4682B4"/>
          <w:sz w:val="18"/>
          <w:szCs w:val="18"/>
        </w:rPr>
        <w:t>Экономистъ</w:t>
      </w:r>
      <w:proofErr w:type="spellEnd"/>
      <w:r>
        <w:rPr>
          <w:rFonts w:ascii="Verdana" w:hAnsi="Verdana"/>
          <w:color w:val="000000"/>
          <w:sz w:val="18"/>
          <w:szCs w:val="18"/>
        </w:rPr>
        <w:t xml:space="preserve">, </w:t>
      </w:r>
      <w:proofErr w:type="gramStart"/>
      <w:r>
        <w:rPr>
          <w:rFonts w:ascii="Verdana" w:hAnsi="Verdana"/>
          <w:color w:val="000000"/>
          <w:sz w:val="18"/>
          <w:szCs w:val="18"/>
        </w:rPr>
        <w:t>2004.-</w:t>
      </w:r>
      <w:proofErr w:type="gramEnd"/>
      <w:r>
        <w:rPr>
          <w:rFonts w:ascii="Verdana" w:hAnsi="Verdana"/>
          <w:color w:val="000000"/>
          <w:sz w:val="18"/>
          <w:szCs w:val="18"/>
        </w:rPr>
        <w:t>217 с.</w:t>
      </w:r>
    </w:p>
    <w:p w14:paraId="3D1F573C" w14:textId="77777777" w:rsidR="003932B3" w:rsidRPr="003932B3" w:rsidRDefault="003932B3" w:rsidP="003932B3">
      <w:pPr>
        <w:pStyle w:val="WW8Num1z2"/>
        <w:shd w:val="clear" w:color="auto" w:fill="F7F7F7"/>
        <w:spacing w:after="0" w:line="270" w:lineRule="atLeast"/>
        <w:rPr>
          <w:rFonts w:ascii="Verdana" w:hAnsi="Verdana"/>
          <w:color w:val="000000"/>
          <w:sz w:val="18"/>
          <w:szCs w:val="18"/>
          <w:lang w:val="en-US"/>
        </w:rPr>
      </w:pPr>
      <w:r w:rsidRPr="003932B3">
        <w:rPr>
          <w:rFonts w:ascii="Verdana" w:hAnsi="Verdana"/>
          <w:color w:val="000000"/>
          <w:sz w:val="18"/>
          <w:szCs w:val="18"/>
          <w:lang w:val="en-US"/>
        </w:rPr>
        <w:t xml:space="preserve">129. Benjamin </w:t>
      </w:r>
      <w:proofErr w:type="gramStart"/>
      <w:r>
        <w:rPr>
          <w:rFonts w:ascii="Verdana" w:hAnsi="Verdana"/>
          <w:color w:val="000000"/>
          <w:sz w:val="18"/>
          <w:szCs w:val="18"/>
        </w:rPr>
        <w:t>В</w:t>
      </w:r>
      <w:r w:rsidRPr="003932B3">
        <w:rPr>
          <w:rFonts w:ascii="Verdana" w:hAnsi="Verdana"/>
          <w:color w:val="000000"/>
          <w:sz w:val="18"/>
          <w:szCs w:val="18"/>
          <w:lang w:val="en-US"/>
        </w:rPr>
        <w:t>.,</w:t>
      </w:r>
      <w:proofErr w:type="gramEnd"/>
      <w:r w:rsidRPr="003932B3">
        <w:rPr>
          <w:rFonts w:ascii="Verdana" w:hAnsi="Verdana"/>
          <w:color w:val="000000"/>
          <w:sz w:val="18"/>
          <w:szCs w:val="18"/>
          <w:lang w:val="en-US"/>
        </w:rPr>
        <w:t xml:space="preserve"> Pollard J. </w:t>
      </w:r>
      <w:r>
        <w:rPr>
          <w:rFonts w:ascii="Verdana" w:hAnsi="Verdana"/>
          <w:color w:val="000000"/>
          <w:sz w:val="18"/>
          <w:szCs w:val="18"/>
        </w:rPr>
        <w:t>Н</w:t>
      </w:r>
      <w:r w:rsidRPr="003932B3">
        <w:rPr>
          <w:rFonts w:ascii="Verdana" w:hAnsi="Verdana"/>
          <w:color w:val="000000"/>
          <w:sz w:val="18"/>
          <w:szCs w:val="18"/>
          <w:lang w:val="en-US"/>
        </w:rPr>
        <w:t xml:space="preserve">. </w:t>
      </w:r>
      <w:proofErr w:type="gramStart"/>
      <w:r w:rsidRPr="003932B3">
        <w:rPr>
          <w:rFonts w:ascii="Verdana" w:hAnsi="Verdana"/>
          <w:color w:val="000000"/>
          <w:sz w:val="18"/>
          <w:szCs w:val="18"/>
          <w:lang w:val="en-US"/>
        </w:rPr>
        <w:t xml:space="preserve">The </w:t>
      </w:r>
      <w:proofErr w:type="spellStart"/>
      <w:r w:rsidRPr="003932B3">
        <w:rPr>
          <w:rFonts w:ascii="Verdana" w:hAnsi="Verdana"/>
          <w:color w:val="000000"/>
          <w:sz w:val="18"/>
          <w:szCs w:val="18"/>
          <w:lang w:val="en-US"/>
        </w:rPr>
        <w:t>Analyse</w:t>
      </w:r>
      <w:proofErr w:type="spellEnd"/>
      <w:proofErr w:type="gramEnd"/>
      <w:r w:rsidRPr="003932B3">
        <w:rPr>
          <w:rFonts w:ascii="Verdana" w:hAnsi="Verdana"/>
          <w:color w:val="000000"/>
          <w:sz w:val="18"/>
          <w:szCs w:val="18"/>
          <w:lang w:val="en-US"/>
        </w:rPr>
        <w:t xml:space="preserve"> of Mortality and Other Actuarial Statistics. Oxford, Butterworth </w:t>
      </w:r>
      <w:proofErr w:type="spellStart"/>
      <w:r w:rsidRPr="003932B3">
        <w:rPr>
          <w:rFonts w:ascii="Verdana" w:hAnsi="Verdana"/>
          <w:color w:val="000000"/>
          <w:sz w:val="18"/>
          <w:szCs w:val="18"/>
          <w:lang w:val="en-US"/>
        </w:rPr>
        <w:t>Heineman</w:t>
      </w:r>
      <w:proofErr w:type="spellEnd"/>
      <w:r w:rsidRPr="003932B3">
        <w:rPr>
          <w:rFonts w:ascii="Verdana" w:hAnsi="Verdana"/>
          <w:color w:val="000000"/>
          <w:sz w:val="18"/>
          <w:szCs w:val="18"/>
          <w:lang w:val="en-US"/>
        </w:rPr>
        <w:t xml:space="preserve"> Ltd, 1980.</w:t>
      </w:r>
    </w:p>
    <w:p w14:paraId="7662685E" w14:textId="77777777" w:rsidR="003932B3" w:rsidRPr="003932B3" w:rsidRDefault="003932B3" w:rsidP="003932B3">
      <w:pPr>
        <w:pStyle w:val="WW8Num1z2"/>
        <w:shd w:val="clear" w:color="auto" w:fill="F7F7F7"/>
        <w:spacing w:after="0" w:line="270" w:lineRule="atLeast"/>
        <w:rPr>
          <w:rFonts w:ascii="Verdana" w:hAnsi="Verdana"/>
          <w:color w:val="000000"/>
          <w:sz w:val="18"/>
          <w:szCs w:val="18"/>
          <w:lang w:val="en-US"/>
        </w:rPr>
      </w:pPr>
      <w:r w:rsidRPr="003932B3">
        <w:rPr>
          <w:rFonts w:ascii="Verdana" w:hAnsi="Verdana"/>
          <w:color w:val="000000"/>
          <w:sz w:val="18"/>
          <w:szCs w:val="18"/>
          <w:lang w:val="en-US"/>
        </w:rPr>
        <w:t xml:space="preserve">130. Bowers N.L., Gerber H.U., Hickman J.C., Jones D.A. Actuarial Mathematics. The Society of Actuaries. </w:t>
      </w:r>
      <w:proofErr w:type="spellStart"/>
      <w:r w:rsidRPr="003932B3">
        <w:rPr>
          <w:rFonts w:ascii="Verdana" w:hAnsi="Verdana"/>
          <w:color w:val="000000"/>
          <w:sz w:val="18"/>
          <w:szCs w:val="18"/>
          <w:lang w:val="en-US"/>
        </w:rPr>
        <w:t>Itasea</w:t>
      </w:r>
      <w:proofErr w:type="spellEnd"/>
      <w:r w:rsidRPr="003932B3">
        <w:rPr>
          <w:rFonts w:ascii="Verdana" w:hAnsi="Verdana"/>
          <w:color w:val="000000"/>
          <w:sz w:val="18"/>
          <w:szCs w:val="18"/>
          <w:lang w:val="en-US"/>
        </w:rPr>
        <w:t>, Illinois 1986.</w:t>
      </w:r>
    </w:p>
    <w:p w14:paraId="384ADA9B" w14:textId="77777777" w:rsidR="003932B3" w:rsidRPr="003932B3" w:rsidRDefault="003932B3" w:rsidP="003932B3">
      <w:pPr>
        <w:pStyle w:val="WW8Num1z2"/>
        <w:shd w:val="clear" w:color="auto" w:fill="F7F7F7"/>
        <w:spacing w:after="0" w:line="270" w:lineRule="atLeast"/>
        <w:rPr>
          <w:rFonts w:ascii="Verdana" w:hAnsi="Verdana"/>
          <w:color w:val="000000"/>
          <w:sz w:val="18"/>
          <w:szCs w:val="18"/>
          <w:lang w:val="en-US"/>
        </w:rPr>
      </w:pPr>
      <w:r w:rsidRPr="003932B3">
        <w:rPr>
          <w:rFonts w:ascii="Verdana" w:hAnsi="Verdana"/>
          <w:color w:val="000000"/>
          <w:sz w:val="18"/>
          <w:szCs w:val="18"/>
          <w:lang w:val="en-US"/>
        </w:rPr>
        <w:lastRenderedPageBreak/>
        <w:t>131. Box G.E.P., Pierce D.A. Distribution of Residual Autocorrelations in Autoregressive-Integrated Moving Average Time Series Models // J. of the Am. Statistic. Ass. 1970. Vol. 65. p. 1509-1526.</w:t>
      </w:r>
    </w:p>
    <w:p w14:paraId="2AB13AE9" w14:textId="77777777" w:rsidR="003932B3" w:rsidRPr="003932B3" w:rsidRDefault="003932B3" w:rsidP="003932B3">
      <w:pPr>
        <w:pStyle w:val="WW8Num1z2"/>
        <w:shd w:val="clear" w:color="auto" w:fill="F7F7F7"/>
        <w:spacing w:after="0" w:line="270" w:lineRule="atLeast"/>
        <w:rPr>
          <w:rFonts w:ascii="Verdana" w:hAnsi="Verdana"/>
          <w:color w:val="000000"/>
          <w:sz w:val="18"/>
          <w:szCs w:val="18"/>
          <w:lang w:val="en-US"/>
        </w:rPr>
      </w:pPr>
      <w:r w:rsidRPr="003932B3">
        <w:rPr>
          <w:rFonts w:ascii="Verdana" w:hAnsi="Verdana"/>
          <w:color w:val="000000"/>
          <w:sz w:val="18"/>
          <w:szCs w:val="18"/>
          <w:lang w:val="en-US"/>
        </w:rPr>
        <w:t>132. Goldberger A. A Course in Econometrics/ Cambridge, MA: Harvard University Press, 1990.</w:t>
      </w:r>
    </w:p>
    <w:p w14:paraId="6C2DC4DF" w14:textId="77777777" w:rsidR="003932B3" w:rsidRDefault="003932B3" w:rsidP="003932B3">
      <w:pPr>
        <w:pStyle w:val="WW8Num1z2"/>
        <w:shd w:val="clear" w:color="auto" w:fill="F7F7F7"/>
        <w:spacing w:after="0" w:line="270" w:lineRule="atLeast"/>
        <w:rPr>
          <w:rFonts w:ascii="Verdana" w:hAnsi="Verdana"/>
          <w:color w:val="000000"/>
          <w:sz w:val="18"/>
          <w:szCs w:val="18"/>
        </w:rPr>
      </w:pPr>
      <w:r w:rsidRPr="003932B3">
        <w:rPr>
          <w:rFonts w:ascii="Verdana" w:hAnsi="Verdana"/>
          <w:color w:val="000000"/>
          <w:sz w:val="18"/>
          <w:szCs w:val="18"/>
          <w:lang w:val="en-US"/>
        </w:rPr>
        <w:t xml:space="preserve">133. Harrison PJ. Short-term sales forecasting // Applied statistics, J. of the Royal Stat. Soc.1965, ser. </w:t>
      </w:r>
      <w:r>
        <w:rPr>
          <w:rFonts w:ascii="Verdana" w:hAnsi="Verdana"/>
          <w:color w:val="000000"/>
          <w:sz w:val="18"/>
          <w:szCs w:val="18"/>
        </w:rPr>
        <w:t xml:space="preserve">C. </w:t>
      </w:r>
      <w:proofErr w:type="spellStart"/>
      <w:r>
        <w:rPr>
          <w:rFonts w:ascii="Verdana" w:hAnsi="Verdana"/>
          <w:color w:val="000000"/>
          <w:sz w:val="18"/>
          <w:szCs w:val="18"/>
        </w:rPr>
        <w:t>vol</w:t>
      </w:r>
      <w:proofErr w:type="spellEnd"/>
      <w:r>
        <w:rPr>
          <w:rFonts w:ascii="Verdana" w:hAnsi="Verdana"/>
          <w:color w:val="000000"/>
          <w:sz w:val="18"/>
          <w:szCs w:val="18"/>
        </w:rPr>
        <w:t>. 14. - n. 2, 3.1. Ресурсы интернет:</w:t>
      </w:r>
    </w:p>
    <w:p w14:paraId="32E6A31D"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Сайт Федеральной службы государственной статистики http:// www.gks.ru</w:t>
      </w:r>
    </w:p>
    <w:p w14:paraId="550C4C00" w14:textId="77777777" w:rsidR="003932B3" w:rsidRDefault="003932B3" w:rsidP="003932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Сайт Федеральной службы</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надзора http://www.fssn.ru/135. http://www.actuaries.ru136. http://www.allinsurance.ru137. http://www.ancil.com138. http://www.insur-info.ru</w:t>
      </w:r>
    </w:p>
    <w:p w14:paraId="6C6A9DFE" w14:textId="692D041B" w:rsidR="00F42E7F" w:rsidRPr="003932B3" w:rsidRDefault="003932B3" w:rsidP="003932B3">
      <w:r>
        <w:rPr>
          <w:rFonts w:ascii="Verdana" w:hAnsi="Verdana"/>
          <w:color w:val="000000"/>
          <w:sz w:val="18"/>
          <w:szCs w:val="18"/>
        </w:rPr>
        <w:br/>
      </w:r>
      <w:bookmarkStart w:id="0" w:name="_GoBack"/>
      <w:bookmarkEnd w:id="0"/>
    </w:p>
    <w:sectPr w:rsidR="00F42E7F" w:rsidRPr="003932B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1F53" w14:textId="77777777" w:rsidR="00BE5B2D" w:rsidRDefault="00BE5B2D">
      <w:pPr>
        <w:spacing w:after="0" w:line="240" w:lineRule="auto"/>
      </w:pPr>
      <w:r>
        <w:separator/>
      </w:r>
    </w:p>
  </w:endnote>
  <w:endnote w:type="continuationSeparator" w:id="0">
    <w:p w14:paraId="65584190" w14:textId="77777777" w:rsidR="00BE5B2D" w:rsidRDefault="00BE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E8590" w14:textId="77777777" w:rsidR="00BE5B2D" w:rsidRDefault="00BE5B2D">
      <w:pPr>
        <w:spacing w:after="0" w:line="240" w:lineRule="auto"/>
      </w:pPr>
      <w:r>
        <w:separator/>
      </w:r>
    </w:p>
  </w:footnote>
  <w:footnote w:type="continuationSeparator" w:id="0">
    <w:p w14:paraId="3C106A03" w14:textId="77777777" w:rsidR="00BE5B2D" w:rsidRDefault="00BE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B2D"/>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C84D-F33C-4AA0-AC3D-9137BE96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9924</TotalTime>
  <Pages>10</Pages>
  <Words>4659</Words>
  <Characters>26559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537</cp:revision>
  <cp:lastPrinted>2009-02-06T05:36:00Z</cp:lastPrinted>
  <dcterms:created xsi:type="dcterms:W3CDTF">2016-05-04T14:28:00Z</dcterms:created>
  <dcterms:modified xsi:type="dcterms:W3CDTF">2016-07-12T15:51:00Z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