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158BE" w:rsidRDefault="009158BE" w:rsidP="009158BE">
      <w:r w:rsidRPr="00D858E0">
        <w:rPr>
          <w:rFonts w:ascii="Times New Roman" w:hAnsi="Times New Roman" w:cs="Times New Roman"/>
          <w:b/>
          <w:sz w:val="24"/>
          <w:szCs w:val="24"/>
        </w:rPr>
        <w:t>Косенко Данило Юрійович</w:t>
      </w:r>
      <w:r w:rsidRPr="00D858E0">
        <w:rPr>
          <w:rFonts w:ascii="Times New Roman" w:hAnsi="Times New Roman" w:cs="Times New Roman"/>
          <w:sz w:val="24"/>
          <w:szCs w:val="24"/>
        </w:rPr>
        <w:t xml:space="preserve">, доцент кафедри дизайну інтер’єру і меблів, Київський національний університет технологій та дизайну. </w:t>
      </w:r>
      <w:r w:rsidRPr="00D858E0">
        <w:rPr>
          <w:rFonts w:ascii="Times New Roman" w:hAnsi="Times New Roman" w:cs="Times New Roman"/>
          <w:bCs/>
          <w:sz w:val="24"/>
          <w:szCs w:val="24"/>
        </w:rPr>
        <w:t>Назва дисертації:</w:t>
      </w:r>
      <w:r w:rsidRPr="00D858E0">
        <w:rPr>
          <w:rFonts w:ascii="Times New Roman" w:hAnsi="Times New Roman" w:cs="Times New Roman"/>
          <w:b/>
          <w:bCs/>
          <w:i/>
          <w:sz w:val="24"/>
          <w:szCs w:val="24"/>
        </w:rPr>
        <w:t xml:space="preserve"> </w:t>
      </w:r>
      <w:r w:rsidRPr="00D858E0">
        <w:rPr>
          <w:rFonts w:ascii="Times New Roman" w:hAnsi="Times New Roman" w:cs="Times New Roman"/>
          <w:sz w:val="24"/>
          <w:szCs w:val="24"/>
        </w:rPr>
        <w:t xml:space="preserve">«Дизайн інтер’єру закладів середньої освіти: історичний розвиток і сучасні тенденції». </w:t>
      </w:r>
      <w:r w:rsidRPr="00D858E0">
        <w:rPr>
          <w:rFonts w:ascii="Times New Roman" w:hAnsi="Times New Roman" w:cs="Times New Roman"/>
          <w:bCs/>
          <w:iCs/>
          <w:sz w:val="24"/>
          <w:szCs w:val="24"/>
        </w:rPr>
        <w:t>Шифр та назва спеціальності</w:t>
      </w:r>
      <w:r w:rsidRPr="00D858E0">
        <w:rPr>
          <w:rFonts w:ascii="Times New Roman" w:hAnsi="Times New Roman" w:cs="Times New Roman"/>
          <w:iCs/>
          <w:sz w:val="24"/>
          <w:szCs w:val="24"/>
        </w:rPr>
        <w:t xml:space="preserve">  </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17.00.07 – Дизайн. Спецрада Д 26.102.07</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Київського національного університету технологій та дизайну</w:t>
      </w:r>
    </w:p>
    <w:sectPr w:rsidR="00CD7D1F" w:rsidRPr="009158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158BE" w:rsidRPr="009158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DC29E-E176-49F2-B665-4E48117F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2021-08-08T21:04:00Z</dcterms:created>
  <dcterms:modified xsi:type="dcterms:W3CDTF">2021-08-11T09:52:00Z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