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1BB2" w:rsidRPr="00071BB2" w:rsidRDefault="00071BB2" w:rsidP="00071BB2">
      <w:pPr>
        <w:rPr>
          <w:rFonts w:ascii="Trebuchet MS" w:eastAsia="Times New Roman" w:hAnsi="Trebuchet MS" w:cs="Times New Roman"/>
          <w:color w:val="000000"/>
          <w:kern w:val="0"/>
          <w:sz w:val="18"/>
          <w:szCs w:val="18"/>
          <w:lang w:eastAsia="ru-RU"/>
        </w:rPr>
      </w:pPr>
      <w:r w:rsidRPr="00071BB2">
        <w:rPr>
          <w:rFonts w:ascii="Trebuchet MS" w:eastAsia="Times New Roman" w:hAnsi="Trebuchet MS" w:cs="Times New Roman" w:hint="eastAsia"/>
          <w:color w:val="000000"/>
          <w:kern w:val="0"/>
          <w:sz w:val="18"/>
          <w:szCs w:val="18"/>
          <w:lang w:eastAsia="ru-RU"/>
        </w:rPr>
        <w:t>Кирик</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Віталій</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Михайлович</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завідувач</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відділу</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клітинних</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та</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тканинних</w:t>
      </w:r>
    </w:p>
    <w:p w:rsidR="00071BB2" w:rsidRPr="00071BB2" w:rsidRDefault="00071BB2" w:rsidP="00071BB2">
      <w:pPr>
        <w:rPr>
          <w:rFonts w:ascii="Trebuchet MS" w:eastAsia="Times New Roman" w:hAnsi="Trebuchet MS" w:cs="Times New Roman"/>
          <w:color w:val="000000"/>
          <w:kern w:val="0"/>
          <w:sz w:val="18"/>
          <w:szCs w:val="18"/>
          <w:lang w:eastAsia="ru-RU"/>
        </w:rPr>
      </w:pPr>
      <w:r w:rsidRPr="00071BB2">
        <w:rPr>
          <w:rFonts w:ascii="Trebuchet MS" w:eastAsia="Times New Roman" w:hAnsi="Trebuchet MS" w:cs="Times New Roman" w:hint="eastAsia"/>
          <w:color w:val="000000"/>
          <w:kern w:val="0"/>
          <w:sz w:val="18"/>
          <w:szCs w:val="18"/>
          <w:lang w:eastAsia="ru-RU"/>
        </w:rPr>
        <w:t>технологій</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Інституту</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генетичної</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та</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регенеративної</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медицини</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ДУ</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«Національний</w:t>
      </w:r>
    </w:p>
    <w:p w:rsidR="00071BB2" w:rsidRPr="00071BB2" w:rsidRDefault="00071BB2" w:rsidP="00071BB2">
      <w:pPr>
        <w:rPr>
          <w:rFonts w:ascii="Trebuchet MS" w:eastAsia="Times New Roman" w:hAnsi="Trebuchet MS" w:cs="Times New Roman"/>
          <w:color w:val="000000"/>
          <w:kern w:val="0"/>
          <w:sz w:val="18"/>
          <w:szCs w:val="18"/>
          <w:lang w:eastAsia="ru-RU"/>
        </w:rPr>
      </w:pPr>
      <w:r w:rsidRPr="00071BB2">
        <w:rPr>
          <w:rFonts w:ascii="Trebuchet MS" w:eastAsia="Times New Roman" w:hAnsi="Trebuchet MS" w:cs="Times New Roman" w:hint="eastAsia"/>
          <w:color w:val="000000"/>
          <w:kern w:val="0"/>
          <w:sz w:val="18"/>
          <w:szCs w:val="18"/>
          <w:lang w:eastAsia="ru-RU"/>
        </w:rPr>
        <w:t>науковий</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центр</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«Інститут</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кардіології</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клінічної</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та</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регенеративної</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медицини</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імені</w:t>
      </w:r>
    </w:p>
    <w:p w:rsidR="00071BB2" w:rsidRPr="00071BB2" w:rsidRDefault="00071BB2" w:rsidP="00071BB2">
      <w:pPr>
        <w:rPr>
          <w:rFonts w:ascii="Trebuchet MS" w:eastAsia="Times New Roman" w:hAnsi="Trebuchet MS" w:cs="Times New Roman"/>
          <w:color w:val="000000"/>
          <w:kern w:val="0"/>
          <w:sz w:val="18"/>
          <w:szCs w:val="18"/>
          <w:lang w:eastAsia="ru-RU"/>
        </w:rPr>
      </w:pPr>
      <w:r w:rsidRPr="00071BB2">
        <w:rPr>
          <w:rFonts w:ascii="Trebuchet MS" w:eastAsia="Times New Roman" w:hAnsi="Trebuchet MS" w:cs="Times New Roman" w:hint="eastAsia"/>
          <w:color w:val="000000"/>
          <w:kern w:val="0"/>
          <w:sz w:val="18"/>
          <w:szCs w:val="18"/>
          <w:lang w:eastAsia="ru-RU"/>
        </w:rPr>
        <w:t>академіка</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М</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Д</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Стражеска</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НАМН</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України»</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Назва</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дисертації</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«Патогенетичні</w:t>
      </w:r>
    </w:p>
    <w:p w:rsidR="00071BB2" w:rsidRPr="00071BB2" w:rsidRDefault="00071BB2" w:rsidP="00071BB2">
      <w:pPr>
        <w:rPr>
          <w:rFonts w:ascii="Trebuchet MS" w:eastAsia="Times New Roman" w:hAnsi="Trebuchet MS" w:cs="Times New Roman"/>
          <w:color w:val="000000"/>
          <w:kern w:val="0"/>
          <w:sz w:val="18"/>
          <w:szCs w:val="18"/>
          <w:lang w:eastAsia="ru-RU"/>
        </w:rPr>
      </w:pPr>
      <w:r w:rsidRPr="00071BB2">
        <w:rPr>
          <w:rFonts w:ascii="Trebuchet MS" w:eastAsia="Times New Roman" w:hAnsi="Trebuchet MS" w:cs="Times New Roman" w:hint="eastAsia"/>
          <w:color w:val="000000"/>
          <w:kern w:val="0"/>
          <w:sz w:val="18"/>
          <w:szCs w:val="18"/>
          <w:lang w:eastAsia="ru-RU"/>
        </w:rPr>
        <w:t>механізми</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реалізації</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регенеративного</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потенціалу</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соматичних</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стовбурових</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клітин</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з</w:t>
      </w:r>
    </w:p>
    <w:p w:rsidR="00071BB2" w:rsidRPr="00071BB2" w:rsidRDefault="00071BB2" w:rsidP="00071BB2">
      <w:pPr>
        <w:rPr>
          <w:rFonts w:ascii="Trebuchet MS" w:eastAsia="Times New Roman" w:hAnsi="Trebuchet MS" w:cs="Times New Roman"/>
          <w:color w:val="000000"/>
          <w:kern w:val="0"/>
          <w:sz w:val="18"/>
          <w:szCs w:val="18"/>
          <w:lang w:eastAsia="ru-RU"/>
        </w:rPr>
      </w:pPr>
      <w:r w:rsidRPr="00071BB2">
        <w:rPr>
          <w:rFonts w:ascii="Trebuchet MS" w:eastAsia="Times New Roman" w:hAnsi="Trebuchet MS" w:cs="Times New Roman" w:hint="eastAsia"/>
          <w:color w:val="000000"/>
          <w:kern w:val="0"/>
          <w:sz w:val="18"/>
          <w:szCs w:val="18"/>
          <w:lang w:eastAsia="ru-RU"/>
        </w:rPr>
        <w:t>урахуванням</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критеріїв</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їх</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якості</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та</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ефективності»</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Шифр</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та</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назва</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спеціальності</w:t>
      </w:r>
      <w:r w:rsidRPr="00071BB2">
        <w:rPr>
          <w:rFonts w:ascii="Trebuchet MS" w:eastAsia="Times New Roman" w:hAnsi="Trebuchet MS" w:cs="Times New Roman"/>
          <w:color w:val="000000"/>
          <w:kern w:val="0"/>
          <w:sz w:val="18"/>
          <w:szCs w:val="18"/>
          <w:lang w:eastAsia="ru-RU"/>
        </w:rPr>
        <w:t>:</w:t>
      </w:r>
    </w:p>
    <w:p w:rsidR="00071BB2" w:rsidRPr="00071BB2" w:rsidRDefault="00071BB2" w:rsidP="00071BB2">
      <w:pPr>
        <w:rPr>
          <w:rFonts w:ascii="Trebuchet MS" w:eastAsia="Times New Roman" w:hAnsi="Trebuchet MS" w:cs="Times New Roman"/>
          <w:color w:val="000000"/>
          <w:kern w:val="0"/>
          <w:sz w:val="18"/>
          <w:szCs w:val="18"/>
          <w:lang w:eastAsia="ru-RU"/>
        </w:rPr>
      </w:pPr>
      <w:r w:rsidRPr="00071BB2">
        <w:rPr>
          <w:rFonts w:ascii="Trebuchet MS" w:eastAsia="Times New Roman" w:hAnsi="Trebuchet MS" w:cs="Times New Roman"/>
          <w:color w:val="000000"/>
          <w:kern w:val="0"/>
          <w:sz w:val="18"/>
          <w:szCs w:val="18"/>
          <w:lang w:eastAsia="ru-RU"/>
        </w:rPr>
        <w:t xml:space="preserve">14.03.04 </w:t>
      </w:r>
      <w:r w:rsidRPr="00071BB2">
        <w:rPr>
          <w:rFonts w:ascii="Trebuchet MS" w:eastAsia="Times New Roman" w:hAnsi="Trebuchet MS" w:cs="Times New Roman" w:hint="eastAsia"/>
          <w:color w:val="000000"/>
          <w:kern w:val="0"/>
          <w:sz w:val="18"/>
          <w:szCs w:val="18"/>
          <w:lang w:eastAsia="ru-RU"/>
        </w:rPr>
        <w:t>–</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патологічна</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фізіологія</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Докторська</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рада</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Д</w:t>
      </w:r>
      <w:r w:rsidRPr="00071BB2">
        <w:rPr>
          <w:rFonts w:ascii="Trebuchet MS" w:eastAsia="Times New Roman" w:hAnsi="Trebuchet MS" w:cs="Times New Roman"/>
          <w:color w:val="000000"/>
          <w:kern w:val="0"/>
          <w:sz w:val="18"/>
          <w:szCs w:val="18"/>
          <w:lang w:eastAsia="ru-RU"/>
        </w:rPr>
        <w:t xml:space="preserve"> 76.600.02 </w:t>
      </w:r>
      <w:r w:rsidRPr="00071BB2">
        <w:rPr>
          <w:rFonts w:ascii="Trebuchet MS" w:eastAsia="Times New Roman" w:hAnsi="Trebuchet MS" w:cs="Times New Roman" w:hint="eastAsia"/>
          <w:color w:val="000000"/>
          <w:kern w:val="0"/>
          <w:sz w:val="18"/>
          <w:szCs w:val="18"/>
          <w:lang w:eastAsia="ru-RU"/>
        </w:rPr>
        <w:t>Буковинського</w:t>
      </w:r>
    </w:p>
    <w:p w:rsidR="00985DAE" w:rsidRPr="00071BB2" w:rsidRDefault="00071BB2" w:rsidP="00071BB2">
      <w:r w:rsidRPr="00071BB2">
        <w:rPr>
          <w:rFonts w:ascii="Trebuchet MS" w:eastAsia="Times New Roman" w:hAnsi="Trebuchet MS" w:cs="Times New Roman" w:hint="eastAsia"/>
          <w:color w:val="000000"/>
          <w:kern w:val="0"/>
          <w:sz w:val="18"/>
          <w:szCs w:val="18"/>
          <w:lang w:eastAsia="ru-RU"/>
        </w:rPr>
        <w:t>державного</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медичного</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університету</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МОЗ</w:t>
      </w:r>
      <w:r w:rsidRPr="00071BB2">
        <w:rPr>
          <w:rFonts w:ascii="Trebuchet MS" w:eastAsia="Times New Roman" w:hAnsi="Trebuchet MS" w:cs="Times New Roman"/>
          <w:color w:val="000000"/>
          <w:kern w:val="0"/>
          <w:sz w:val="18"/>
          <w:szCs w:val="18"/>
          <w:lang w:eastAsia="ru-RU"/>
        </w:rPr>
        <w:t xml:space="preserve"> </w:t>
      </w:r>
      <w:r w:rsidRPr="00071BB2">
        <w:rPr>
          <w:rFonts w:ascii="Trebuchet MS" w:eastAsia="Times New Roman" w:hAnsi="Trebuchet MS" w:cs="Times New Roman" w:hint="eastAsia"/>
          <w:color w:val="000000"/>
          <w:kern w:val="0"/>
          <w:sz w:val="18"/>
          <w:szCs w:val="18"/>
          <w:lang w:eastAsia="ru-RU"/>
        </w:rPr>
        <w:t>України</w:t>
      </w:r>
      <w:bookmarkStart w:id="0" w:name="_GoBack"/>
      <w:bookmarkEnd w:id="0"/>
    </w:p>
    <w:sectPr w:rsidR="00985DAE" w:rsidRPr="00071BB2"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40F9" w:rsidRDefault="003740F9">
      <w:pPr>
        <w:spacing w:after="0" w:line="240" w:lineRule="auto"/>
      </w:pPr>
      <w:r>
        <w:separator/>
      </w:r>
    </w:p>
  </w:endnote>
  <w:endnote w:type="continuationSeparator" w:id="0">
    <w:p w:rsidR="003740F9" w:rsidRDefault="00374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40F9" w:rsidRDefault="003740F9"/>
    <w:p w:rsidR="003740F9" w:rsidRDefault="003740F9"/>
    <w:p w:rsidR="003740F9" w:rsidRDefault="003740F9"/>
    <w:p w:rsidR="003740F9" w:rsidRDefault="003740F9"/>
    <w:p w:rsidR="003740F9" w:rsidRDefault="003740F9"/>
    <w:p w:rsidR="003740F9" w:rsidRDefault="003740F9"/>
    <w:p w:rsidR="003740F9" w:rsidRDefault="003740F9">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0F9" w:rsidRDefault="003740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3740F9" w:rsidRDefault="003740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3740F9" w:rsidRDefault="003740F9"/>
    <w:p w:rsidR="003740F9" w:rsidRDefault="003740F9"/>
    <w:p w:rsidR="003740F9" w:rsidRDefault="003740F9">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0F9" w:rsidRDefault="003740F9"/>
                          <w:p w:rsidR="003740F9" w:rsidRDefault="003740F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3740F9" w:rsidRDefault="003740F9"/>
                    <w:p w:rsidR="003740F9" w:rsidRDefault="003740F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3740F9" w:rsidRDefault="003740F9"/>
    <w:p w:rsidR="003740F9" w:rsidRDefault="003740F9">
      <w:pPr>
        <w:rPr>
          <w:sz w:val="2"/>
          <w:szCs w:val="2"/>
        </w:rPr>
      </w:pPr>
    </w:p>
    <w:p w:rsidR="003740F9" w:rsidRDefault="003740F9"/>
    <w:p w:rsidR="003740F9" w:rsidRDefault="003740F9">
      <w:pPr>
        <w:spacing w:after="0" w:line="240" w:lineRule="auto"/>
      </w:pPr>
    </w:p>
  </w:footnote>
  <w:footnote w:type="continuationSeparator" w:id="0">
    <w:p w:rsidR="003740F9" w:rsidRDefault="00374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5C8"/>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B2"/>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B8"/>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66"/>
    <w:rsid w:val="000A58A4"/>
    <w:rsid w:val="000A59AF"/>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DF"/>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71"/>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BCC"/>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4"/>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9D"/>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2C7"/>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0C"/>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6F"/>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9"/>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49"/>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BF"/>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6E6"/>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49"/>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2"/>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93F"/>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A20"/>
    <w:rsid w:val="005E2AC7"/>
    <w:rsid w:val="005E2ACA"/>
    <w:rsid w:val="005E2BA5"/>
    <w:rsid w:val="005E2BE1"/>
    <w:rsid w:val="005E2C5F"/>
    <w:rsid w:val="005E2D0C"/>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1F"/>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5F6"/>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78"/>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0"/>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948"/>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1C"/>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8F8"/>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AB"/>
    <w:rsid w:val="00A343E2"/>
    <w:rsid w:val="00A34425"/>
    <w:rsid w:val="00A34439"/>
    <w:rsid w:val="00A345AC"/>
    <w:rsid w:val="00A346D5"/>
    <w:rsid w:val="00A3474C"/>
    <w:rsid w:val="00A3477D"/>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36"/>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32"/>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57"/>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465"/>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C2"/>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FF"/>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7AC"/>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B5"/>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51"/>
    <w:rsid w:val="00D653A0"/>
    <w:rsid w:val="00D653B2"/>
    <w:rsid w:val="00D65415"/>
    <w:rsid w:val="00D65496"/>
    <w:rsid w:val="00D6550C"/>
    <w:rsid w:val="00D65515"/>
    <w:rsid w:val="00D6563E"/>
    <w:rsid w:val="00D656E4"/>
    <w:rsid w:val="00D6571C"/>
    <w:rsid w:val="00D65779"/>
    <w:rsid w:val="00D6579C"/>
    <w:rsid w:val="00D657B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C9"/>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B1B"/>
    <w:rsid w:val="00E34BC7"/>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52"/>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A76"/>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23"/>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66"/>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AB2"/>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5F"/>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E47"/>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8EF35A-7F7D-48EC-8716-82C35E5E0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24962</TotalTime>
  <Pages>1</Pages>
  <Words>86</Words>
  <Characters>494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1798</cp:revision>
  <cp:lastPrinted>2009-02-06T05:36:00Z</cp:lastPrinted>
  <dcterms:created xsi:type="dcterms:W3CDTF">2023-09-07T12:38:00Z</dcterms:created>
  <dcterms:modified xsi:type="dcterms:W3CDTF">2023-12-07T09:44:00Z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