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D3D" w14:textId="77777777" w:rsidR="00416564" w:rsidRDefault="00416564" w:rsidP="00416564">
      <w:pPr>
        <w:pStyle w:val="afffffffffffffffffffffffffff5"/>
        <w:rPr>
          <w:rFonts w:ascii="Verdana" w:hAnsi="Verdana"/>
          <w:color w:val="000000"/>
          <w:sz w:val="21"/>
          <w:szCs w:val="21"/>
        </w:rPr>
      </w:pPr>
      <w:r>
        <w:rPr>
          <w:rFonts w:ascii="Helvetica" w:hAnsi="Helvetica" w:cs="Helvetica"/>
          <w:b/>
          <w:bCs w:val="0"/>
          <w:color w:val="222222"/>
          <w:sz w:val="21"/>
          <w:szCs w:val="21"/>
        </w:rPr>
        <w:t>Нгуен Тхи Ханг.</w:t>
      </w:r>
    </w:p>
    <w:p w14:paraId="29215967" w14:textId="77777777" w:rsidR="00416564" w:rsidRDefault="00416564" w:rsidP="00416564">
      <w:pPr>
        <w:pStyle w:val="20"/>
        <w:spacing w:before="0" w:after="312"/>
        <w:rPr>
          <w:rFonts w:ascii="Arial" w:hAnsi="Arial" w:cs="Arial"/>
          <w:caps/>
          <w:color w:val="333333"/>
          <w:sz w:val="27"/>
          <w:szCs w:val="27"/>
        </w:rPr>
      </w:pPr>
      <w:r>
        <w:rPr>
          <w:rFonts w:ascii="Helvetica" w:hAnsi="Helvetica" w:cs="Helvetica"/>
          <w:caps/>
          <w:color w:val="222222"/>
          <w:sz w:val="21"/>
          <w:szCs w:val="21"/>
        </w:rPr>
        <w:t>Тонкие пленки халькогенидных полупроводниковых соединений, полученные методом спин-коатинга : диссертация ... кандидата физико-математических наук : 01.01.07 / Нгуен Тхи Ханг; [Место защиты: Моск. гос. обл. ун-т]. - Москва, 2019. - 129 с. : ил.</w:t>
      </w:r>
    </w:p>
    <w:p w14:paraId="7F6F9FC1" w14:textId="77777777" w:rsidR="00416564" w:rsidRDefault="00416564" w:rsidP="004165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Нгуен Тхи Ханг</w:t>
      </w:r>
    </w:p>
    <w:p w14:paraId="7850990F"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ВВЕДЕНИЕ......................................................................................................................5</w:t>
      </w:r>
    </w:p>
    <w:p w14:paraId="470CCEA8"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обзор.......................................................................................11</w:t>
      </w:r>
    </w:p>
    <w:p w14:paraId="5160E6C3"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халькогенидных стеклообразных полупроводников.................11</w:t>
      </w:r>
    </w:p>
    <w:p w14:paraId="0D81979E"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Структуры Лб2Хз (Х=Б, Бе)..........................................................................11</w:t>
      </w:r>
    </w:p>
    <w:p w14:paraId="3FA23488"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Структурные единицы As2Xз (X=S, Se) по данным комбинационного рассеяния света........................................................................................................14</w:t>
      </w:r>
    </w:p>
    <w:p w14:paraId="4CC61EB8"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Физические свойства ХСП..............................................................................19</w:t>
      </w:r>
    </w:p>
    <w:p w14:paraId="67956676"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Модели энергетических зон в аморфных полупроводниках....................19</w:t>
      </w:r>
    </w:p>
    <w:p w14:paraId="6988B31A"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Оптические свойства ХСП...........................................................................21</w:t>
      </w:r>
    </w:p>
    <w:p w14:paraId="3C4BDE69"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Электрофизические свойства ХСП.............................................................25</w:t>
      </w:r>
    </w:p>
    <w:p w14:paraId="45A0468C"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Механические свойства ХСП......................................................................28</w:t>
      </w:r>
    </w:p>
    <w:p w14:paraId="30BF51FC"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Получение сплавов ХСП.................................................................................31</w:t>
      </w:r>
    </w:p>
    <w:p w14:paraId="36B90451"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Получение тонких пленок ХСП......................................................................33</w:t>
      </w:r>
    </w:p>
    <w:p w14:paraId="72E7741C"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Физические методы.......................................................................................34</w:t>
      </w:r>
    </w:p>
    <w:p w14:paraId="345E4A76"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Химические методы осаждения...................................................................36</w:t>
      </w:r>
    </w:p>
    <w:p w14:paraId="205B671D"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Метод спин-коатинга (центрифугирования)..............................................39</w:t>
      </w:r>
    </w:p>
    <w:p w14:paraId="6D8F79A2"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Применение ХСП..............................................................................................44</w:t>
      </w:r>
    </w:p>
    <w:p w14:paraId="343A1B3D"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1 главе...................................................................................................48</w:t>
      </w:r>
    </w:p>
    <w:p w14:paraId="3433AF7A"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Экспериментальная часть. Результаты изучения кинетики растворения ХСП. Диагностика тонких пленок...............................................................................49</w:t>
      </w:r>
    </w:p>
    <w:p w14:paraId="3DDFBDA0"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изучения кинетики растворения ХСП. Методы диагностики и изучения оптических, электрических и механических характеристик тонких пленок..........................................................................................................49</w:t>
      </w:r>
    </w:p>
    <w:p w14:paraId="4B7A88F4"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Рассеяние Тиндаля........................................................................................49</w:t>
      </w:r>
    </w:p>
    <w:p w14:paraId="36E4CCB6"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Оптическая плотность растворов................................................................50</w:t>
      </w:r>
    </w:p>
    <w:p w14:paraId="028E3451"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Спектрофотометр Сагу 5000........................................................................ 52</w:t>
      </w:r>
    </w:p>
    <w:p w14:paraId="2479C4DE"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Рентгенофазовый анализ..............................................................................53</w:t>
      </w:r>
    </w:p>
    <w:p w14:paraId="6E825064"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Метод ИК - спектрометрии.........................................................................54</w:t>
      </w:r>
    </w:p>
    <w:p w14:paraId="1852F1B5"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Растровая электронная спектроскопия.......................................................55</w:t>
      </w:r>
    </w:p>
    <w:p w14:paraId="410F7D74"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Атомно-силовая микроскопия.....................................................................56</w:t>
      </w:r>
    </w:p>
    <w:p w14:paraId="0A4C96AC"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2.1.8. Оптическая микроскопия.............................................................................58</w:t>
      </w:r>
    </w:p>
    <w:p w14:paraId="373CFB8F"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2.1.9. Профилометрия.............................................................................................58</w:t>
      </w:r>
    </w:p>
    <w:p w14:paraId="398B63D5"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2.1.10. Спектроскопия комбинационного рассеяния света.................................60</w:t>
      </w:r>
    </w:p>
    <w:p w14:paraId="3381B5C6"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2.1.11. Метод оптического пропускания..............................................................62</w:t>
      </w:r>
    </w:p>
    <w:p w14:paraId="12274D24"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2.1.12. Спектральная эллипсометрия....................................................................63</w:t>
      </w:r>
    </w:p>
    <w:p w14:paraId="08C71A40"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2.1.13. Методика исследования электрофизических свойств.............................66</w:t>
      </w:r>
    </w:p>
    <w:p w14:paraId="5946B741"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2.1.14. Исследование механических свойств образцов.......................................68</w:t>
      </w:r>
    </w:p>
    <w:p w14:paraId="08F126B0"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Растворение стекол As2X3(X=S, Se) в органических растворителях..........72</w:t>
      </w:r>
    </w:p>
    <w:p w14:paraId="2665DAE5"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Растворы ХСП с использованием органических растворителей.............72</w:t>
      </w:r>
    </w:p>
    <w:p w14:paraId="2C8B5C6F"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Результаты рассеяния Тиндаля....................................................................75</w:t>
      </w:r>
    </w:p>
    <w:p w14:paraId="7965CE9C"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Оптическая плотность растворов As2X3(X=S, Бе).....................................78</w:t>
      </w:r>
    </w:p>
    <w:p w14:paraId="51B43107"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2.2.4. Рентгенофазовый анализ осадка..................................................................79</w:t>
      </w:r>
    </w:p>
    <w:p w14:paraId="08C9CB36"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Результаты диагностики СК тонкопленочных структур As2Х3 (Х=S, Se) . 81</w:t>
      </w:r>
    </w:p>
    <w:p w14:paraId="40859F26"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Получение пленок методом спин-коантинга.............................................81</w:t>
      </w:r>
    </w:p>
    <w:p w14:paraId="6137480C"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Морфология и толщина полученных тонких пленок As2Х3 (Х=S, Se).... 82</w:t>
      </w:r>
    </w:p>
    <w:p w14:paraId="20D3ECFF"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Фазовый анализ СК тонких пленок As2Х3 (Х=S, Se).................................86</w:t>
      </w:r>
    </w:p>
    <w:p w14:paraId="7D37B70B"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Элементарный состав полученных тонких пленок As2Х3 (Х=S, Se).......87</w:t>
      </w:r>
    </w:p>
    <w:p w14:paraId="5D761AFA"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Определение примесного состава пленок Лб2Х3 (Х=S, Se)......................89</w:t>
      </w:r>
    </w:p>
    <w:p w14:paraId="16F5DDF0"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2 главе................................................................................................... 92</w:t>
      </w:r>
    </w:p>
    <w:p w14:paraId="714FEFFD"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Оптические, электрические и механические свойства тонких пленок</w:t>
      </w:r>
    </w:p>
    <w:p w14:paraId="22B6B8C5"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ЛБ2Х3 (Х=Б, Бе).............................................................................................................93</w:t>
      </w:r>
    </w:p>
    <w:p w14:paraId="56DB1AC8"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Структурные исследования тонких СК пленок As2Хз (Х=S, Se)................93</w:t>
      </w:r>
    </w:p>
    <w:p w14:paraId="2E9F53DB"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Структурные исследования тонких СК пленок As2Sз...............................93</w:t>
      </w:r>
    </w:p>
    <w:p w14:paraId="3160D34C"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Структурные исследования тонких СК пленок As2Se3.............................95</w:t>
      </w:r>
    </w:p>
    <w:p w14:paraId="6A96E32C"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Оптическая ширина запрещенной зоны СК тонких пленок As2Х3 (Х=S, Se)...........................................................................................96</w:t>
      </w:r>
    </w:p>
    <w:p w14:paraId="399603A6"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Оптические константы СК тонких пленок As2Х3 (Х=S, Se)......................101</w:t>
      </w:r>
    </w:p>
    <w:p w14:paraId="4B16CA06"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Результаты определения электропроводности тонких пленок ЛБ2Х3 (Б, Бе)...........................................................................................................105</w:t>
      </w:r>
    </w:p>
    <w:p w14:paraId="44513666"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Результаты определения электропроводности тонких пленок As2S3 .... 105</w:t>
      </w:r>
    </w:p>
    <w:p w14:paraId="7AA0C84F"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Результаты определения электропроводности тонких пленок As2Se3 .. 106</w:t>
      </w:r>
    </w:p>
    <w:p w14:paraId="05317610"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Механические характеристики тонких пленок As2Х3 (Х=S, Se)...............107</w:t>
      </w:r>
    </w:p>
    <w:p w14:paraId="558B04ED"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Обсуждение результатов...............................................................................111</w:t>
      </w:r>
    </w:p>
    <w:p w14:paraId="5148CC04"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3 главе.................................................................................................117</w:t>
      </w:r>
    </w:p>
    <w:p w14:paraId="70C7A013"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ЗАКЛЮЧЕНИЕ...........................................................................................................119</w:t>
      </w:r>
    </w:p>
    <w:p w14:paraId="3554E4F3" w14:textId="77777777" w:rsidR="00416564" w:rsidRDefault="00416564" w:rsidP="004165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ЛИТЕРАТУРЫ...........................................................................................120</w:t>
      </w:r>
    </w:p>
    <w:p w14:paraId="54F2B699" w14:textId="0B6A49C2" w:rsidR="00F505A7" w:rsidRPr="00416564" w:rsidRDefault="00F505A7" w:rsidP="00416564"/>
    <w:sectPr w:rsidR="00F505A7" w:rsidRPr="004165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EE2F" w14:textId="77777777" w:rsidR="003E656D" w:rsidRDefault="003E656D">
      <w:pPr>
        <w:spacing w:after="0" w:line="240" w:lineRule="auto"/>
      </w:pPr>
      <w:r>
        <w:separator/>
      </w:r>
    </w:p>
  </w:endnote>
  <w:endnote w:type="continuationSeparator" w:id="0">
    <w:p w14:paraId="4445AE7D" w14:textId="77777777" w:rsidR="003E656D" w:rsidRDefault="003E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7130" w14:textId="77777777" w:rsidR="003E656D" w:rsidRDefault="003E656D"/>
    <w:p w14:paraId="24B9FDC1" w14:textId="77777777" w:rsidR="003E656D" w:rsidRDefault="003E656D"/>
    <w:p w14:paraId="0E489B40" w14:textId="77777777" w:rsidR="003E656D" w:rsidRDefault="003E656D"/>
    <w:p w14:paraId="1278B155" w14:textId="77777777" w:rsidR="003E656D" w:rsidRDefault="003E656D"/>
    <w:p w14:paraId="3B37BD81" w14:textId="77777777" w:rsidR="003E656D" w:rsidRDefault="003E656D"/>
    <w:p w14:paraId="646DDD78" w14:textId="77777777" w:rsidR="003E656D" w:rsidRDefault="003E656D"/>
    <w:p w14:paraId="65D63C1A" w14:textId="77777777" w:rsidR="003E656D" w:rsidRDefault="003E65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F85860" wp14:editId="61633C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2B542" w14:textId="77777777" w:rsidR="003E656D" w:rsidRDefault="003E65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F858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42B542" w14:textId="77777777" w:rsidR="003E656D" w:rsidRDefault="003E65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CCA6C8" w14:textId="77777777" w:rsidR="003E656D" w:rsidRDefault="003E656D"/>
    <w:p w14:paraId="542731BA" w14:textId="77777777" w:rsidR="003E656D" w:rsidRDefault="003E656D"/>
    <w:p w14:paraId="7EAB9C0F" w14:textId="77777777" w:rsidR="003E656D" w:rsidRDefault="003E65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1514B4" wp14:editId="3EC810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6E50" w14:textId="77777777" w:rsidR="003E656D" w:rsidRDefault="003E656D"/>
                          <w:p w14:paraId="1680B2E7" w14:textId="77777777" w:rsidR="003E656D" w:rsidRDefault="003E65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514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DC6E50" w14:textId="77777777" w:rsidR="003E656D" w:rsidRDefault="003E656D"/>
                    <w:p w14:paraId="1680B2E7" w14:textId="77777777" w:rsidR="003E656D" w:rsidRDefault="003E65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8EF672" w14:textId="77777777" w:rsidR="003E656D" w:rsidRDefault="003E656D"/>
    <w:p w14:paraId="3F9124CB" w14:textId="77777777" w:rsidR="003E656D" w:rsidRDefault="003E656D">
      <w:pPr>
        <w:rPr>
          <w:sz w:val="2"/>
          <w:szCs w:val="2"/>
        </w:rPr>
      </w:pPr>
    </w:p>
    <w:p w14:paraId="3E3D4E1F" w14:textId="77777777" w:rsidR="003E656D" w:rsidRDefault="003E656D"/>
    <w:p w14:paraId="50EAD4F3" w14:textId="77777777" w:rsidR="003E656D" w:rsidRDefault="003E656D">
      <w:pPr>
        <w:spacing w:after="0" w:line="240" w:lineRule="auto"/>
      </w:pPr>
    </w:p>
  </w:footnote>
  <w:footnote w:type="continuationSeparator" w:id="0">
    <w:p w14:paraId="583F7779" w14:textId="77777777" w:rsidR="003E656D" w:rsidRDefault="003E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6D"/>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106140</TotalTime>
  <Pages>4</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1386</cp:revision>
  <cp:lastPrinted>2009-02-06T05:36:00Z</cp:lastPrinted>
  <dcterms:created xsi:type="dcterms:W3CDTF">2024-01-07T13:43:00Z</dcterms:created>
  <dcterms:modified xsi:type="dcterms:W3CDTF">2025-06-04T07:02:00Z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