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B06A"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Мирошниченко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Маргарита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Леонтьевна</w:t>
      </w:r>
      <w:r w:rsidRPr="00430A49">
        <w:rPr>
          <w:rFonts w:ascii="Helvetica" w:hAnsi="Helvetica" w:cs="Helvetica"/>
          <w:b/>
          <w:bCs/>
          <w:color w:val="222222"/>
          <w:sz w:val="21"/>
          <w:szCs w:val="21"/>
        </w:rPr>
        <w:t>.</w:t>
      </w:r>
    </w:p>
    <w:p w14:paraId="3DCAB32A"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Изучение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физиологической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роли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особого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w:t>
      </w:r>
      <w:r w:rsidRPr="00430A49">
        <w:rPr>
          <w:rFonts w:ascii="Helvetica" w:hAnsi="Helvetica" w:cs="Helvetica"/>
          <w:b/>
          <w:bCs/>
          <w:color w:val="222222"/>
          <w:sz w:val="21"/>
          <w:szCs w:val="21"/>
        </w:rPr>
        <w:t>-</w:t>
      </w:r>
      <w:r w:rsidRPr="00430A49">
        <w:rPr>
          <w:rFonts w:ascii="Helvetica" w:hAnsi="Helvetica" w:cs="Helvetica" w:hint="eastAsia"/>
          <w:b/>
          <w:bCs/>
          <w:color w:val="222222"/>
          <w:sz w:val="21"/>
          <w:szCs w:val="21"/>
        </w:rPr>
        <w:t>связывающего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белка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крыс</w:t>
      </w:r>
      <w:r w:rsidRPr="00430A49">
        <w:rPr>
          <w:rFonts w:ascii="Helvetica" w:hAnsi="Helvetica" w:cs="Helvetica"/>
          <w:b/>
          <w:bCs/>
          <w:color w:val="222222"/>
          <w:sz w:val="21"/>
          <w:szCs w:val="21"/>
        </w:rPr>
        <w:t xml:space="preserve"> : </w:t>
      </w:r>
      <w:r w:rsidRPr="00430A49">
        <w:rPr>
          <w:rFonts w:ascii="Helvetica" w:hAnsi="Helvetica" w:cs="Helvetica" w:hint="eastAsia"/>
          <w:b/>
          <w:bCs/>
          <w:color w:val="222222"/>
          <w:sz w:val="21"/>
          <w:szCs w:val="21"/>
        </w:rPr>
        <w:t>диссертация</w:t>
      </w:r>
      <w:r w:rsidRPr="00430A49">
        <w:rPr>
          <w:rFonts w:ascii="Helvetica" w:hAnsi="Helvetica" w:cs="Helvetica"/>
          <w:b/>
          <w:bCs/>
          <w:color w:val="222222"/>
          <w:sz w:val="21"/>
          <w:szCs w:val="21"/>
        </w:rPr>
        <w:t xml:space="preserve"> ... </w:t>
      </w:r>
      <w:r w:rsidRPr="00430A49">
        <w:rPr>
          <w:rFonts w:ascii="Helvetica" w:hAnsi="Helvetica" w:cs="Helvetica" w:hint="eastAsia"/>
          <w:b/>
          <w:bCs/>
          <w:color w:val="222222"/>
          <w:sz w:val="21"/>
          <w:szCs w:val="21"/>
        </w:rPr>
        <w:t>кандидата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биологических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наук</w:t>
      </w:r>
      <w:r w:rsidRPr="00430A49">
        <w:rPr>
          <w:rFonts w:ascii="Helvetica" w:hAnsi="Helvetica" w:cs="Helvetica"/>
          <w:b/>
          <w:bCs/>
          <w:color w:val="222222"/>
          <w:sz w:val="21"/>
          <w:szCs w:val="21"/>
        </w:rPr>
        <w:t xml:space="preserve"> : 03.00.13. - </w:t>
      </w:r>
      <w:r w:rsidRPr="00430A49">
        <w:rPr>
          <w:rFonts w:ascii="Helvetica" w:hAnsi="Helvetica" w:cs="Helvetica" w:hint="eastAsia"/>
          <w:b/>
          <w:bCs/>
          <w:color w:val="222222"/>
          <w:sz w:val="21"/>
          <w:szCs w:val="21"/>
        </w:rPr>
        <w:t>Москва</w:t>
      </w:r>
      <w:r w:rsidRPr="00430A49">
        <w:rPr>
          <w:rFonts w:ascii="Helvetica" w:hAnsi="Helvetica" w:cs="Helvetica"/>
          <w:b/>
          <w:bCs/>
          <w:color w:val="222222"/>
          <w:sz w:val="21"/>
          <w:szCs w:val="21"/>
        </w:rPr>
        <w:t xml:space="preserve">, 1985. - 130 </w:t>
      </w:r>
      <w:r w:rsidRPr="00430A49">
        <w:rPr>
          <w:rFonts w:ascii="Helvetica" w:hAnsi="Helvetica" w:cs="Helvetica" w:hint="eastAsia"/>
          <w:b/>
          <w:bCs/>
          <w:color w:val="222222"/>
          <w:sz w:val="21"/>
          <w:szCs w:val="21"/>
        </w:rPr>
        <w:t>с</w:t>
      </w:r>
      <w:r w:rsidRPr="00430A49">
        <w:rPr>
          <w:rFonts w:ascii="Helvetica" w:hAnsi="Helvetica" w:cs="Helvetica"/>
          <w:b/>
          <w:bCs/>
          <w:color w:val="222222"/>
          <w:sz w:val="21"/>
          <w:szCs w:val="21"/>
        </w:rPr>
        <w:t xml:space="preserve">. : </w:t>
      </w:r>
      <w:r w:rsidRPr="00430A49">
        <w:rPr>
          <w:rFonts w:ascii="Helvetica" w:hAnsi="Helvetica" w:cs="Helvetica" w:hint="eastAsia"/>
          <w:b/>
          <w:bCs/>
          <w:color w:val="222222"/>
          <w:sz w:val="21"/>
          <w:szCs w:val="21"/>
        </w:rPr>
        <w:t>ил</w:t>
      </w:r>
      <w:r w:rsidRPr="00430A49">
        <w:rPr>
          <w:rFonts w:ascii="Helvetica" w:hAnsi="Helvetica" w:cs="Helvetica"/>
          <w:b/>
          <w:bCs/>
          <w:color w:val="222222"/>
          <w:sz w:val="21"/>
          <w:szCs w:val="21"/>
        </w:rPr>
        <w:t>.</w:t>
      </w:r>
    </w:p>
    <w:p w14:paraId="2448383D"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больше</w:t>
      </w:r>
    </w:p>
    <w:p w14:paraId="01A237CF"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Цитаты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из</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текста</w:t>
      </w:r>
      <w:r w:rsidRPr="00430A49">
        <w:rPr>
          <w:rFonts w:ascii="Helvetica" w:hAnsi="Helvetica" w:cs="Helvetica"/>
          <w:b/>
          <w:bCs/>
          <w:color w:val="222222"/>
          <w:sz w:val="21"/>
          <w:szCs w:val="21"/>
        </w:rPr>
        <w:t>:</w:t>
      </w:r>
    </w:p>
    <w:p w14:paraId="4743A3CA"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стр</w:t>
      </w:r>
      <w:r w:rsidRPr="00430A49">
        <w:rPr>
          <w:rFonts w:ascii="Helvetica" w:hAnsi="Helvetica" w:cs="Helvetica"/>
          <w:b/>
          <w:bCs/>
          <w:color w:val="222222"/>
          <w:sz w:val="21"/>
          <w:szCs w:val="21"/>
        </w:rPr>
        <w:t>. 1</w:t>
      </w:r>
    </w:p>
    <w:p w14:paraId="08EF60F1"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БИОЛОГИЧЕСКИЙ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ФАКУЛЬТЕТ</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Кафедра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физиологии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человека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животных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Лаборатория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эндокринологии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УДК</w:t>
      </w:r>
      <w:r w:rsidRPr="00430A49">
        <w:rPr>
          <w:rFonts w:ascii="Helvetica" w:hAnsi="Helvetica" w:cs="Helvetica"/>
          <w:b/>
          <w:bCs/>
          <w:color w:val="222222"/>
          <w:sz w:val="21"/>
          <w:szCs w:val="21"/>
        </w:rPr>
        <w:t xml:space="preserve"> 612.352.3: 612.621.31 </w:t>
      </w:r>
      <w:r w:rsidRPr="00430A49">
        <w:rPr>
          <w:rFonts w:ascii="Helvetica" w:hAnsi="Helvetica" w:cs="Helvetica" w:hint="eastAsia"/>
          <w:b/>
          <w:bCs/>
          <w:color w:val="222222"/>
          <w:sz w:val="21"/>
          <w:szCs w:val="21"/>
        </w:rPr>
        <w:t>На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правах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рукописи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МИРОШНИЧЕНКО</w:t>
      </w:r>
      <w:r w:rsidRPr="00430A49">
        <w:rPr>
          <w:rFonts w:ascii="Helvetica" w:hAnsi="Helvetica" w:cs="Helvetica"/>
          <w:b/>
          <w:bCs/>
          <w:color w:val="222222"/>
          <w:sz w:val="21"/>
          <w:szCs w:val="21"/>
        </w:rPr>
        <w:t xml:space="preserve"> 1\1</w:t>
      </w:r>
      <w:r w:rsidRPr="00430A49">
        <w:rPr>
          <w:rFonts w:ascii="Helvetica" w:hAnsi="Helvetica" w:cs="Helvetica" w:hint="eastAsia"/>
          <w:b/>
          <w:bCs/>
          <w:color w:val="222222"/>
          <w:sz w:val="21"/>
          <w:szCs w:val="21"/>
        </w:rPr>
        <w:t>АРГАРИТА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ЛЕОНТЬЕВНА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ИЗУЧЕНИЕ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ФИЗИОЛОГИЧЕСКОЙ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Ж</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ОСОБОГО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ЭСТРОГЕНСВЯЗЫВАЩЕГО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БЕЯКА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КРЫС</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Специальность</w:t>
      </w:r>
      <w:r w:rsidRPr="00430A49">
        <w:rPr>
          <w:rFonts w:ascii="Helvetica" w:hAnsi="Helvetica" w:cs="Helvetica"/>
          <w:b/>
          <w:bCs/>
          <w:color w:val="222222"/>
          <w:sz w:val="21"/>
          <w:szCs w:val="21"/>
        </w:rPr>
        <w:t xml:space="preserve"> 03.00.13 - </w:t>
      </w:r>
      <w:r w:rsidRPr="00430A49">
        <w:rPr>
          <w:rFonts w:ascii="Helvetica" w:hAnsi="Helvetica" w:cs="Helvetica" w:hint="eastAsia"/>
          <w:b/>
          <w:bCs/>
          <w:color w:val="222222"/>
          <w:sz w:val="21"/>
          <w:szCs w:val="21"/>
        </w:rPr>
        <w:t>физиология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человека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животных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Диссертация</w:t>
      </w:r>
    </w:p>
    <w:p w14:paraId="6266B359"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стр</w:t>
      </w:r>
      <w:r w:rsidRPr="00430A49">
        <w:rPr>
          <w:rFonts w:ascii="Helvetica" w:hAnsi="Helvetica" w:cs="Helvetica"/>
          <w:b/>
          <w:bCs/>
          <w:color w:val="222222"/>
          <w:sz w:val="21"/>
          <w:szCs w:val="21"/>
        </w:rPr>
        <w:t>. 69</w:t>
      </w:r>
    </w:p>
    <w:p w14:paraId="18FB4735"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дяя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андрогенов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молеку­</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особого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эстрогенсвязыващего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белка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сам­</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цов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крыс</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случае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взаимного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перекрытия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Связывающие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центры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могут</w:t>
      </w:r>
      <w:r w:rsidRPr="00430A49">
        <w:rPr>
          <w:rFonts w:ascii="Helvetica" w:hAnsi="Helvetica" w:cs="Helvetica"/>
          <w:b/>
          <w:bCs/>
          <w:color w:val="222222"/>
          <w:sz w:val="21"/>
          <w:szCs w:val="21"/>
        </w:rPr>
        <w:t>:</w:t>
      </w:r>
    </w:p>
    <w:p w14:paraId="7AE788FA"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стр</w:t>
      </w:r>
      <w:r w:rsidRPr="00430A49">
        <w:rPr>
          <w:rFonts w:ascii="Helvetica" w:hAnsi="Helvetica" w:cs="Helvetica"/>
          <w:b/>
          <w:bCs/>
          <w:color w:val="222222"/>
          <w:sz w:val="21"/>
          <w:szCs w:val="21"/>
        </w:rPr>
        <w:t>. 106</w:t>
      </w:r>
    </w:p>
    <w:p w14:paraId="1F7EDF06"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изменения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степени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участия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динамике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ловых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клетках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ВЫВОДЫ</w:t>
      </w:r>
      <w:r w:rsidRPr="00430A49">
        <w:rPr>
          <w:rFonts w:ascii="Helvetica" w:hAnsi="Helvetica" w:cs="Helvetica"/>
          <w:b/>
          <w:bCs/>
          <w:color w:val="222222"/>
          <w:sz w:val="21"/>
          <w:szCs w:val="21"/>
        </w:rPr>
        <w:t xml:space="preserve"> I. </w:t>
      </w:r>
      <w:r w:rsidRPr="00430A49">
        <w:rPr>
          <w:rFonts w:ascii="Helvetica" w:hAnsi="Helvetica" w:cs="Helvetica" w:hint="eastAsia"/>
          <w:b/>
          <w:bCs/>
          <w:color w:val="222222"/>
          <w:sz w:val="21"/>
          <w:szCs w:val="21"/>
        </w:rPr>
        <w:t>Особый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эстрогенсвязывающий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белок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самцов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крыс</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специфически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связывает</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биологически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активные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андрогены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также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некоторые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метаболиты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аналоги</w:t>
      </w:r>
      <w:r w:rsidRPr="00430A49">
        <w:rPr>
          <w:rFonts w:ascii="Helvetica" w:hAnsi="Helvetica" w:cs="Helvetica"/>
          <w:b/>
          <w:bCs/>
          <w:color w:val="222222"/>
          <w:sz w:val="21"/>
          <w:szCs w:val="21"/>
        </w:rPr>
        <w:t xml:space="preserve">. 2* </w:t>
      </w:r>
      <w:r w:rsidRPr="00430A49">
        <w:rPr>
          <w:rFonts w:ascii="Helvetica" w:hAnsi="Helvetica" w:cs="Helvetica" w:hint="eastAsia"/>
          <w:b/>
          <w:bCs/>
          <w:color w:val="222222"/>
          <w:sz w:val="21"/>
          <w:szCs w:val="21"/>
        </w:rPr>
        <w:t>Сродство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активным</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эстрогенам</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поредок</w:t>
      </w:r>
    </w:p>
    <w:p w14:paraId="613EBAED" w14:textId="77777777" w:rsidR="00430A49" w:rsidRPr="00430A49" w:rsidRDefault="00430A49" w:rsidP="00430A49">
      <w:pPr>
        <w:rPr>
          <w:rFonts w:ascii="Helvetica" w:hAnsi="Helvetica" w:cs="Helvetica"/>
          <w:b/>
          <w:bCs/>
          <w:color w:val="222222"/>
          <w:sz w:val="21"/>
          <w:szCs w:val="21"/>
        </w:rPr>
      </w:pPr>
    </w:p>
    <w:p w14:paraId="3E95F675"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Оглавление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диссертации</w:t>
      </w:r>
    </w:p>
    <w:p w14:paraId="1A1CB09C"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кандидат</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биологических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наук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Мирошниченко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Маргарита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Леонтьевна</w:t>
      </w:r>
    </w:p>
    <w:p w14:paraId="59B01CCC"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lastRenderedPageBreak/>
        <w:t>Введение</w:t>
      </w:r>
      <w:r w:rsidRPr="00430A49">
        <w:rPr>
          <w:rFonts w:ascii="Helvetica" w:hAnsi="Helvetica" w:cs="Helvetica"/>
          <w:b/>
          <w:bCs/>
          <w:color w:val="222222"/>
          <w:sz w:val="21"/>
          <w:szCs w:val="21"/>
        </w:rPr>
        <w:t>.</w:t>
      </w:r>
    </w:p>
    <w:p w14:paraId="544DACED" w14:textId="77777777" w:rsidR="00430A49" w:rsidRPr="00430A49" w:rsidRDefault="00430A49" w:rsidP="00430A49">
      <w:pPr>
        <w:rPr>
          <w:rFonts w:ascii="Helvetica" w:hAnsi="Helvetica" w:cs="Helvetica"/>
          <w:b/>
          <w:bCs/>
          <w:color w:val="222222"/>
          <w:sz w:val="21"/>
          <w:szCs w:val="21"/>
        </w:rPr>
      </w:pPr>
    </w:p>
    <w:p w14:paraId="42EFF2BD"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Глава</w:t>
      </w:r>
      <w:r w:rsidRPr="00430A49">
        <w:rPr>
          <w:rFonts w:ascii="Helvetica" w:hAnsi="Helvetica" w:cs="Helvetica"/>
          <w:b/>
          <w:bCs/>
          <w:color w:val="222222"/>
          <w:sz w:val="21"/>
          <w:szCs w:val="21"/>
        </w:rPr>
        <w:t xml:space="preserve"> I. </w:t>
      </w:r>
      <w:r w:rsidRPr="00430A49">
        <w:rPr>
          <w:rFonts w:ascii="Helvetica" w:hAnsi="Helvetica" w:cs="Helvetica" w:hint="eastAsia"/>
          <w:b/>
          <w:bCs/>
          <w:color w:val="222222"/>
          <w:sz w:val="21"/>
          <w:szCs w:val="21"/>
        </w:rPr>
        <w:t>Эстрогенные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рецепторы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клеток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органов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половой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сферы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обзор</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литературы</w:t>
      </w:r>
      <w:r w:rsidRPr="00430A49">
        <w:rPr>
          <w:rFonts w:ascii="Helvetica" w:hAnsi="Helvetica" w:cs="Helvetica"/>
          <w:b/>
          <w:bCs/>
          <w:color w:val="222222"/>
          <w:sz w:val="21"/>
          <w:szCs w:val="21"/>
        </w:rPr>
        <w:t>).</w:t>
      </w:r>
    </w:p>
    <w:p w14:paraId="0A40130E" w14:textId="77777777" w:rsidR="00430A49" w:rsidRPr="00430A49" w:rsidRDefault="00430A49" w:rsidP="00430A49">
      <w:pPr>
        <w:rPr>
          <w:rFonts w:ascii="Helvetica" w:hAnsi="Helvetica" w:cs="Helvetica"/>
          <w:b/>
          <w:bCs/>
          <w:color w:val="222222"/>
          <w:sz w:val="21"/>
          <w:szCs w:val="21"/>
        </w:rPr>
      </w:pPr>
    </w:p>
    <w:p w14:paraId="5727C41F"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1. </w:t>
      </w:r>
      <w:r w:rsidRPr="00430A49">
        <w:rPr>
          <w:rFonts w:ascii="Helvetica" w:hAnsi="Helvetica" w:cs="Helvetica" w:hint="eastAsia"/>
          <w:b/>
          <w:bCs/>
          <w:color w:val="222222"/>
          <w:sz w:val="21"/>
          <w:szCs w:val="21"/>
        </w:rPr>
        <w:t>Роль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рецепторов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механизме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действия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эстрогенов</w:t>
      </w:r>
      <w:r w:rsidRPr="00430A49">
        <w:rPr>
          <w:rFonts w:ascii="Helvetica" w:hAnsi="Helvetica" w:cs="Helvetica"/>
          <w:b/>
          <w:bCs/>
          <w:color w:val="222222"/>
          <w:sz w:val="21"/>
          <w:szCs w:val="21"/>
        </w:rPr>
        <w:t>.</w:t>
      </w:r>
    </w:p>
    <w:p w14:paraId="2B9BB068" w14:textId="77777777" w:rsidR="00430A49" w:rsidRPr="00430A49" w:rsidRDefault="00430A49" w:rsidP="00430A49">
      <w:pPr>
        <w:rPr>
          <w:rFonts w:ascii="Helvetica" w:hAnsi="Helvetica" w:cs="Helvetica"/>
          <w:b/>
          <w:bCs/>
          <w:color w:val="222222"/>
          <w:sz w:val="21"/>
          <w:szCs w:val="21"/>
        </w:rPr>
      </w:pPr>
    </w:p>
    <w:p w14:paraId="0ECB42C7"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2. </w:t>
      </w:r>
      <w:r w:rsidRPr="00430A49">
        <w:rPr>
          <w:rFonts w:ascii="Helvetica" w:hAnsi="Helvetica" w:cs="Helvetica" w:hint="eastAsia"/>
          <w:b/>
          <w:bCs/>
          <w:color w:val="222222"/>
          <w:sz w:val="21"/>
          <w:szCs w:val="21"/>
        </w:rPr>
        <w:t>Основные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свойства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рецепторов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краткие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сведения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механизмах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стероид</w:t>
      </w:r>
      <w:r w:rsidRPr="00430A49">
        <w:rPr>
          <w:rFonts w:ascii="Helvetica" w:hAnsi="Helvetica" w:cs="Helvetica"/>
          <w:b/>
          <w:bCs/>
          <w:color w:val="222222"/>
          <w:sz w:val="21"/>
          <w:szCs w:val="21"/>
        </w:rPr>
        <w:t>-</w:t>
      </w:r>
      <w:r w:rsidRPr="00430A49">
        <w:rPr>
          <w:rFonts w:ascii="Helvetica" w:hAnsi="Helvetica" w:cs="Helvetica" w:hint="eastAsia"/>
          <w:b/>
          <w:bCs/>
          <w:color w:val="222222"/>
          <w:sz w:val="21"/>
          <w:szCs w:val="21"/>
        </w:rPr>
        <w:t>рецеп</w:t>
      </w:r>
      <w:r w:rsidRPr="00430A49">
        <w:rPr>
          <w:rFonts w:ascii="Helvetica" w:hAnsi="Helvetica" w:cs="Helvetica"/>
          <w:b/>
          <w:bCs/>
          <w:color w:val="222222"/>
          <w:sz w:val="21"/>
          <w:szCs w:val="21"/>
        </w:rPr>
        <w:t>-</w:t>
      </w:r>
      <w:r w:rsidRPr="00430A49">
        <w:rPr>
          <w:rFonts w:ascii="Helvetica" w:hAnsi="Helvetica" w:cs="Helvetica" w:hint="eastAsia"/>
          <w:b/>
          <w:bCs/>
          <w:color w:val="222222"/>
          <w:sz w:val="21"/>
          <w:szCs w:val="21"/>
        </w:rPr>
        <w:t>торного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взаимодействия</w:t>
      </w:r>
      <w:r w:rsidRPr="00430A49">
        <w:rPr>
          <w:rFonts w:ascii="Helvetica" w:hAnsi="Helvetica" w:cs="Helvetica"/>
          <w:b/>
          <w:bCs/>
          <w:color w:val="222222"/>
          <w:sz w:val="21"/>
          <w:szCs w:val="21"/>
        </w:rPr>
        <w:t>.</w:t>
      </w:r>
    </w:p>
    <w:p w14:paraId="26CD7A3A" w14:textId="77777777" w:rsidR="00430A49" w:rsidRPr="00430A49" w:rsidRDefault="00430A49" w:rsidP="00430A49">
      <w:pPr>
        <w:rPr>
          <w:rFonts w:ascii="Helvetica" w:hAnsi="Helvetica" w:cs="Helvetica"/>
          <w:b/>
          <w:bCs/>
          <w:color w:val="222222"/>
          <w:sz w:val="21"/>
          <w:szCs w:val="21"/>
        </w:rPr>
      </w:pPr>
    </w:p>
    <w:p w14:paraId="33D6C3CF"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3. </w:t>
      </w:r>
      <w:r w:rsidRPr="00430A49">
        <w:rPr>
          <w:rFonts w:ascii="Helvetica" w:hAnsi="Helvetica" w:cs="Helvetica" w:hint="eastAsia"/>
          <w:b/>
          <w:bCs/>
          <w:color w:val="222222"/>
          <w:sz w:val="21"/>
          <w:szCs w:val="21"/>
        </w:rPr>
        <w:t>Современная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модель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действия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стероидных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гормонов</w:t>
      </w:r>
      <w:r w:rsidRPr="00430A49">
        <w:rPr>
          <w:rFonts w:ascii="Helvetica" w:hAnsi="Helvetica" w:cs="Helvetica"/>
          <w:b/>
          <w:bCs/>
          <w:color w:val="222222"/>
          <w:sz w:val="21"/>
          <w:szCs w:val="21"/>
        </w:rPr>
        <w:t>.</w:t>
      </w:r>
    </w:p>
    <w:p w14:paraId="5122B3A4" w14:textId="77777777" w:rsidR="00430A49" w:rsidRPr="00430A49" w:rsidRDefault="00430A49" w:rsidP="00430A49">
      <w:pPr>
        <w:rPr>
          <w:rFonts w:ascii="Helvetica" w:hAnsi="Helvetica" w:cs="Helvetica"/>
          <w:b/>
          <w:bCs/>
          <w:color w:val="222222"/>
          <w:sz w:val="21"/>
          <w:szCs w:val="21"/>
        </w:rPr>
      </w:pPr>
    </w:p>
    <w:p w14:paraId="3B527372"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4. </w:t>
      </w:r>
      <w:r w:rsidRPr="00430A49">
        <w:rPr>
          <w:rFonts w:ascii="Helvetica" w:hAnsi="Helvetica" w:cs="Helvetica" w:hint="eastAsia"/>
          <w:b/>
          <w:bCs/>
          <w:color w:val="222222"/>
          <w:sz w:val="21"/>
          <w:szCs w:val="21"/>
        </w:rPr>
        <w:t>Мультирецепторная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гипотеза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действия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стероидных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гормонов</w:t>
      </w:r>
      <w:r w:rsidRPr="00430A49">
        <w:rPr>
          <w:rFonts w:ascii="Helvetica" w:hAnsi="Helvetica" w:cs="Helvetica"/>
          <w:b/>
          <w:bCs/>
          <w:color w:val="222222"/>
          <w:sz w:val="21"/>
          <w:szCs w:val="21"/>
        </w:rPr>
        <w:t>.</w:t>
      </w:r>
    </w:p>
    <w:p w14:paraId="6523A039" w14:textId="77777777" w:rsidR="00430A49" w:rsidRPr="00430A49" w:rsidRDefault="00430A49" w:rsidP="00430A49">
      <w:pPr>
        <w:rPr>
          <w:rFonts w:ascii="Helvetica" w:hAnsi="Helvetica" w:cs="Helvetica"/>
          <w:b/>
          <w:bCs/>
          <w:color w:val="222222"/>
          <w:sz w:val="21"/>
          <w:szCs w:val="21"/>
        </w:rPr>
      </w:pPr>
    </w:p>
    <w:p w14:paraId="22C6934F"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5. </w:t>
      </w:r>
      <w:r w:rsidRPr="00430A49">
        <w:rPr>
          <w:rFonts w:ascii="Helvetica" w:hAnsi="Helvetica" w:cs="Helvetica" w:hint="eastAsia"/>
          <w:b/>
          <w:bCs/>
          <w:color w:val="222222"/>
          <w:sz w:val="21"/>
          <w:szCs w:val="21"/>
        </w:rPr>
        <w:t>Современные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представления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механизмах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реализации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эффектов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ГРК</w:t>
      </w:r>
      <w:r w:rsidRPr="00430A49">
        <w:rPr>
          <w:rFonts w:ascii="Helvetica" w:hAnsi="Helvetica" w:cs="Helvetica"/>
          <w:b/>
          <w:bCs/>
          <w:color w:val="222222"/>
          <w:sz w:val="21"/>
          <w:szCs w:val="21"/>
        </w:rPr>
        <w:t>.</w:t>
      </w:r>
    </w:p>
    <w:p w14:paraId="370E070E" w14:textId="77777777" w:rsidR="00430A49" w:rsidRPr="00430A49" w:rsidRDefault="00430A49" w:rsidP="00430A49">
      <w:pPr>
        <w:rPr>
          <w:rFonts w:ascii="Helvetica" w:hAnsi="Helvetica" w:cs="Helvetica"/>
          <w:b/>
          <w:bCs/>
          <w:color w:val="222222"/>
          <w:sz w:val="21"/>
          <w:szCs w:val="21"/>
        </w:rPr>
      </w:pPr>
    </w:p>
    <w:p w14:paraId="30317742"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6. </w:t>
      </w:r>
      <w:r w:rsidRPr="00430A49">
        <w:rPr>
          <w:rFonts w:ascii="Helvetica" w:hAnsi="Helvetica" w:cs="Helvetica" w:hint="eastAsia"/>
          <w:b/>
          <w:bCs/>
          <w:color w:val="222222"/>
          <w:sz w:val="21"/>
          <w:szCs w:val="21"/>
        </w:rPr>
        <w:t>Эстрогенсвязывающие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белки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w:t>
      </w:r>
    </w:p>
    <w:p w14:paraId="74B8EA47" w14:textId="77777777" w:rsidR="00430A49" w:rsidRPr="00430A49" w:rsidRDefault="00430A49" w:rsidP="00430A49">
      <w:pPr>
        <w:rPr>
          <w:rFonts w:ascii="Helvetica" w:hAnsi="Helvetica" w:cs="Helvetica"/>
          <w:b/>
          <w:bCs/>
          <w:color w:val="222222"/>
          <w:sz w:val="21"/>
          <w:szCs w:val="21"/>
        </w:rPr>
      </w:pPr>
    </w:p>
    <w:p w14:paraId="750094AF"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7. </w:t>
      </w:r>
      <w:r w:rsidRPr="00430A49">
        <w:rPr>
          <w:rFonts w:ascii="Helvetica" w:hAnsi="Helvetica" w:cs="Helvetica" w:hint="eastAsia"/>
          <w:b/>
          <w:bCs/>
          <w:color w:val="222222"/>
          <w:sz w:val="21"/>
          <w:szCs w:val="21"/>
        </w:rPr>
        <w:t>Гетерогенная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система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эстрогенсвязывающих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белков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ее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особенности</w:t>
      </w:r>
      <w:r w:rsidRPr="00430A49">
        <w:rPr>
          <w:rFonts w:ascii="Helvetica" w:hAnsi="Helvetica" w:cs="Helvetica"/>
          <w:b/>
          <w:bCs/>
          <w:color w:val="222222"/>
          <w:sz w:val="21"/>
          <w:szCs w:val="21"/>
        </w:rPr>
        <w:t>.</w:t>
      </w:r>
    </w:p>
    <w:p w14:paraId="3254F72F" w14:textId="77777777" w:rsidR="00430A49" w:rsidRPr="00430A49" w:rsidRDefault="00430A49" w:rsidP="00430A49">
      <w:pPr>
        <w:rPr>
          <w:rFonts w:ascii="Helvetica" w:hAnsi="Helvetica" w:cs="Helvetica"/>
          <w:b/>
          <w:bCs/>
          <w:color w:val="222222"/>
          <w:sz w:val="21"/>
          <w:szCs w:val="21"/>
        </w:rPr>
      </w:pPr>
    </w:p>
    <w:p w14:paraId="009B986D"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Глава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Материалы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методы</w:t>
      </w:r>
      <w:r w:rsidRPr="00430A49">
        <w:rPr>
          <w:rFonts w:ascii="Helvetica" w:hAnsi="Helvetica" w:cs="Helvetica"/>
          <w:b/>
          <w:bCs/>
          <w:color w:val="222222"/>
          <w:sz w:val="21"/>
          <w:szCs w:val="21"/>
        </w:rPr>
        <w:t>.</w:t>
      </w:r>
    </w:p>
    <w:p w14:paraId="6C33329C" w14:textId="77777777" w:rsidR="00430A49" w:rsidRPr="00430A49" w:rsidRDefault="00430A49" w:rsidP="00430A49">
      <w:pPr>
        <w:rPr>
          <w:rFonts w:ascii="Helvetica" w:hAnsi="Helvetica" w:cs="Helvetica"/>
          <w:b/>
          <w:bCs/>
          <w:color w:val="222222"/>
          <w:sz w:val="21"/>
          <w:szCs w:val="21"/>
        </w:rPr>
      </w:pPr>
    </w:p>
    <w:p w14:paraId="0329808A"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Материалы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буферные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растворы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реактивы</w:t>
      </w:r>
      <w:r w:rsidRPr="00430A49">
        <w:rPr>
          <w:rFonts w:ascii="Helvetica" w:hAnsi="Helvetica" w:cs="Helvetica"/>
          <w:b/>
          <w:bCs/>
          <w:color w:val="222222"/>
          <w:sz w:val="21"/>
          <w:szCs w:val="21"/>
        </w:rPr>
        <w:t>.</w:t>
      </w:r>
    </w:p>
    <w:p w14:paraId="6A34E281" w14:textId="77777777" w:rsidR="00430A49" w:rsidRPr="00430A49" w:rsidRDefault="00430A49" w:rsidP="00430A49">
      <w:pPr>
        <w:rPr>
          <w:rFonts w:ascii="Helvetica" w:hAnsi="Helvetica" w:cs="Helvetica"/>
          <w:b/>
          <w:bCs/>
          <w:color w:val="222222"/>
          <w:sz w:val="21"/>
          <w:szCs w:val="21"/>
        </w:rPr>
      </w:pPr>
    </w:p>
    <w:p w14:paraId="09E26DCC"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lastRenderedPageBreak/>
        <w:t xml:space="preserve">1. </w:t>
      </w:r>
      <w:r w:rsidRPr="00430A49">
        <w:rPr>
          <w:rFonts w:ascii="Helvetica" w:hAnsi="Helvetica" w:cs="Helvetica" w:hint="eastAsia"/>
          <w:b/>
          <w:bCs/>
          <w:color w:val="222222"/>
          <w:sz w:val="21"/>
          <w:szCs w:val="21"/>
        </w:rPr>
        <w:t>Экспериментальные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группы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животных</w:t>
      </w:r>
      <w:r w:rsidRPr="00430A49">
        <w:rPr>
          <w:rFonts w:ascii="Helvetica" w:hAnsi="Helvetica" w:cs="Helvetica"/>
          <w:b/>
          <w:bCs/>
          <w:color w:val="222222"/>
          <w:sz w:val="21"/>
          <w:szCs w:val="21"/>
        </w:rPr>
        <w:t>.</w:t>
      </w:r>
    </w:p>
    <w:p w14:paraId="4E9AEA0C" w14:textId="77777777" w:rsidR="00430A49" w:rsidRPr="00430A49" w:rsidRDefault="00430A49" w:rsidP="00430A49">
      <w:pPr>
        <w:rPr>
          <w:rFonts w:ascii="Helvetica" w:hAnsi="Helvetica" w:cs="Helvetica"/>
          <w:b/>
          <w:bCs/>
          <w:color w:val="222222"/>
          <w:sz w:val="21"/>
          <w:szCs w:val="21"/>
        </w:rPr>
      </w:pPr>
    </w:p>
    <w:p w14:paraId="2811BE61"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2. </w:t>
      </w:r>
      <w:r w:rsidRPr="00430A49">
        <w:rPr>
          <w:rFonts w:ascii="Helvetica" w:hAnsi="Helvetica" w:cs="Helvetica" w:hint="eastAsia"/>
          <w:b/>
          <w:bCs/>
          <w:color w:val="222222"/>
          <w:sz w:val="21"/>
          <w:szCs w:val="21"/>
        </w:rPr>
        <w:t>Введение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гормонов</w:t>
      </w:r>
      <w:r w:rsidRPr="00430A49">
        <w:rPr>
          <w:rFonts w:ascii="Helvetica" w:hAnsi="Helvetica" w:cs="Helvetica"/>
          <w:b/>
          <w:bCs/>
          <w:color w:val="222222"/>
          <w:sz w:val="21"/>
          <w:szCs w:val="21"/>
        </w:rPr>
        <w:t>.</w:t>
      </w:r>
    </w:p>
    <w:p w14:paraId="4BC157EB" w14:textId="77777777" w:rsidR="00430A49" w:rsidRPr="00430A49" w:rsidRDefault="00430A49" w:rsidP="00430A49">
      <w:pPr>
        <w:rPr>
          <w:rFonts w:ascii="Helvetica" w:hAnsi="Helvetica" w:cs="Helvetica"/>
          <w:b/>
          <w:bCs/>
          <w:color w:val="222222"/>
          <w:sz w:val="21"/>
          <w:szCs w:val="21"/>
        </w:rPr>
      </w:pPr>
    </w:p>
    <w:p w14:paraId="5356B38D"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3. </w:t>
      </w:r>
      <w:r w:rsidRPr="00430A49">
        <w:rPr>
          <w:rFonts w:ascii="Helvetica" w:hAnsi="Helvetica" w:cs="Helvetica" w:hint="eastAsia"/>
          <w:b/>
          <w:bCs/>
          <w:color w:val="222222"/>
          <w:sz w:val="21"/>
          <w:szCs w:val="21"/>
        </w:rPr>
        <w:t>Буферные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растворы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реактивы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препараты</w:t>
      </w:r>
      <w:r w:rsidRPr="00430A49">
        <w:rPr>
          <w:rFonts w:ascii="Helvetica" w:hAnsi="Helvetica" w:cs="Helvetica"/>
          <w:b/>
          <w:bCs/>
          <w:color w:val="222222"/>
          <w:sz w:val="21"/>
          <w:szCs w:val="21"/>
        </w:rPr>
        <w:t>.</w:t>
      </w:r>
    </w:p>
    <w:p w14:paraId="4033189E" w14:textId="77777777" w:rsidR="00430A49" w:rsidRPr="00430A49" w:rsidRDefault="00430A49" w:rsidP="00430A49">
      <w:pPr>
        <w:rPr>
          <w:rFonts w:ascii="Helvetica" w:hAnsi="Helvetica" w:cs="Helvetica"/>
          <w:b/>
          <w:bCs/>
          <w:color w:val="222222"/>
          <w:sz w:val="21"/>
          <w:szCs w:val="21"/>
        </w:rPr>
      </w:pPr>
    </w:p>
    <w:p w14:paraId="03442A90"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Методы</w:t>
      </w:r>
      <w:r w:rsidRPr="00430A49">
        <w:rPr>
          <w:rFonts w:ascii="Helvetica" w:hAnsi="Helvetica" w:cs="Helvetica"/>
          <w:b/>
          <w:bCs/>
          <w:color w:val="222222"/>
          <w:sz w:val="21"/>
          <w:szCs w:val="21"/>
        </w:rPr>
        <w:t>.</w:t>
      </w:r>
    </w:p>
    <w:p w14:paraId="69217C86" w14:textId="77777777" w:rsidR="00430A49" w:rsidRPr="00430A49" w:rsidRDefault="00430A49" w:rsidP="00430A49">
      <w:pPr>
        <w:rPr>
          <w:rFonts w:ascii="Helvetica" w:hAnsi="Helvetica" w:cs="Helvetica"/>
          <w:b/>
          <w:bCs/>
          <w:color w:val="222222"/>
          <w:sz w:val="21"/>
          <w:szCs w:val="21"/>
        </w:rPr>
      </w:pPr>
    </w:p>
    <w:p w14:paraId="44B312F3"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1. </w:t>
      </w:r>
      <w:r w:rsidRPr="00430A49">
        <w:rPr>
          <w:rFonts w:ascii="Helvetica" w:hAnsi="Helvetica" w:cs="Helvetica" w:hint="eastAsia"/>
          <w:b/>
          <w:bCs/>
          <w:color w:val="222222"/>
          <w:sz w:val="21"/>
          <w:szCs w:val="21"/>
        </w:rPr>
        <w:t>Получение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цитозоля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крыс</w:t>
      </w:r>
      <w:r w:rsidRPr="00430A49">
        <w:rPr>
          <w:rFonts w:ascii="Helvetica" w:hAnsi="Helvetica" w:cs="Helvetica"/>
          <w:b/>
          <w:bCs/>
          <w:color w:val="222222"/>
          <w:sz w:val="21"/>
          <w:szCs w:val="21"/>
        </w:rPr>
        <w:t>.</w:t>
      </w:r>
    </w:p>
    <w:p w14:paraId="24EABED5" w14:textId="77777777" w:rsidR="00430A49" w:rsidRPr="00430A49" w:rsidRDefault="00430A49" w:rsidP="00430A49">
      <w:pPr>
        <w:rPr>
          <w:rFonts w:ascii="Helvetica" w:hAnsi="Helvetica" w:cs="Helvetica"/>
          <w:b/>
          <w:bCs/>
          <w:color w:val="222222"/>
          <w:sz w:val="21"/>
          <w:szCs w:val="21"/>
        </w:rPr>
      </w:pPr>
    </w:p>
    <w:p w14:paraId="5CA7C0F4"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2. </w:t>
      </w:r>
      <w:r w:rsidRPr="00430A49">
        <w:rPr>
          <w:rFonts w:ascii="Helvetica" w:hAnsi="Helvetica" w:cs="Helvetica" w:hint="eastAsia"/>
          <w:b/>
          <w:bCs/>
          <w:color w:val="222222"/>
          <w:sz w:val="21"/>
          <w:szCs w:val="21"/>
        </w:rPr>
        <w:t>Получение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частично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очищенного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препарата</w:t>
      </w:r>
    </w:p>
    <w:p w14:paraId="2AA226BC" w14:textId="77777777" w:rsidR="00430A49" w:rsidRPr="00430A49" w:rsidRDefault="00430A49" w:rsidP="00430A49">
      <w:pPr>
        <w:rPr>
          <w:rFonts w:ascii="Helvetica" w:hAnsi="Helvetica" w:cs="Helvetica"/>
          <w:b/>
          <w:bCs/>
          <w:color w:val="222222"/>
          <w:sz w:val="21"/>
          <w:szCs w:val="21"/>
        </w:rPr>
      </w:pPr>
    </w:p>
    <w:p w14:paraId="29B4C8D3"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178907EB" w14:textId="77777777" w:rsidR="00430A49" w:rsidRPr="00430A49" w:rsidRDefault="00430A49" w:rsidP="00430A49">
      <w:pPr>
        <w:rPr>
          <w:rFonts w:ascii="Helvetica" w:hAnsi="Helvetica" w:cs="Helvetica"/>
          <w:b/>
          <w:bCs/>
          <w:color w:val="222222"/>
          <w:sz w:val="21"/>
          <w:szCs w:val="21"/>
        </w:rPr>
      </w:pPr>
    </w:p>
    <w:p w14:paraId="7F017DDC"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3. </w:t>
      </w:r>
      <w:r w:rsidRPr="00430A49">
        <w:rPr>
          <w:rFonts w:ascii="Helvetica" w:hAnsi="Helvetica" w:cs="Helvetica" w:hint="eastAsia"/>
          <w:b/>
          <w:bCs/>
          <w:color w:val="222222"/>
          <w:sz w:val="21"/>
          <w:szCs w:val="21"/>
        </w:rPr>
        <w:t>Получение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ядер</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печени</w:t>
      </w:r>
      <w:r w:rsidRPr="00430A49">
        <w:rPr>
          <w:rFonts w:ascii="Helvetica" w:hAnsi="Helvetica" w:cs="Helvetica"/>
          <w:b/>
          <w:bCs/>
          <w:color w:val="222222"/>
          <w:sz w:val="21"/>
          <w:szCs w:val="21"/>
        </w:rPr>
        <w:t>.</w:t>
      </w:r>
    </w:p>
    <w:p w14:paraId="774669AA" w14:textId="77777777" w:rsidR="00430A49" w:rsidRPr="00430A49" w:rsidRDefault="00430A49" w:rsidP="00430A49">
      <w:pPr>
        <w:rPr>
          <w:rFonts w:ascii="Helvetica" w:hAnsi="Helvetica" w:cs="Helvetica"/>
          <w:b/>
          <w:bCs/>
          <w:color w:val="222222"/>
          <w:sz w:val="21"/>
          <w:szCs w:val="21"/>
        </w:rPr>
      </w:pPr>
    </w:p>
    <w:p w14:paraId="63508BA0"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4. </w:t>
      </w:r>
      <w:r w:rsidRPr="00430A49">
        <w:rPr>
          <w:rFonts w:ascii="Helvetica" w:hAnsi="Helvetica" w:cs="Helvetica" w:hint="eastAsia"/>
          <w:b/>
          <w:bCs/>
          <w:color w:val="222222"/>
          <w:sz w:val="21"/>
          <w:szCs w:val="21"/>
        </w:rPr>
        <w:t>Изучение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гормонсвязывающих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свойств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общие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принципы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метода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определение</w:t>
      </w:r>
      <w:r w:rsidRPr="00430A49">
        <w:rPr>
          <w:rFonts w:ascii="Helvetica" w:hAnsi="Helvetica" w:cs="Helvetica"/>
          <w:b/>
          <w:bCs/>
          <w:color w:val="222222"/>
          <w:sz w:val="21"/>
          <w:szCs w:val="21"/>
        </w:rPr>
        <w:t xml:space="preserve"> /1/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экспериментах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определение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концентрации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Е</w:t>
      </w:r>
      <w:r w:rsidRPr="00430A49">
        <w:rPr>
          <w:rFonts w:ascii="Helvetica" w:hAnsi="Helvetica" w:cs="Helvetica"/>
          <w:b/>
          <w:bCs/>
          <w:color w:val="222222"/>
          <w:sz w:val="21"/>
          <w:szCs w:val="21"/>
        </w:rPr>
        <w:t>2-</w:t>
      </w:r>
      <w:r w:rsidRPr="00430A49">
        <w:rPr>
          <w:rFonts w:ascii="Helvetica" w:hAnsi="Helvetica" w:cs="Helvetica" w:hint="eastAsia"/>
          <w:b/>
          <w:bCs/>
          <w:color w:val="222222"/>
          <w:sz w:val="21"/>
          <w:szCs w:val="21"/>
        </w:rPr>
        <w:t>связывающих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мест</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связыванию</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минимальной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добавки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изучение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стереоспецифичности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2409767B" w14:textId="77777777" w:rsidR="00430A49" w:rsidRPr="00430A49" w:rsidRDefault="00430A49" w:rsidP="00430A49">
      <w:pPr>
        <w:rPr>
          <w:rFonts w:ascii="Helvetica" w:hAnsi="Helvetica" w:cs="Helvetica"/>
          <w:b/>
          <w:bCs/>
          <w:color w:val="222222"/>
          <w:sz w:val="21"/>
          <w:szCs w:val="21"/>
        </w:rPr>
      </w:pPr>
    </w:p>
    <w:p w14:paraId="1A13221B"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5. </w:t>
      </w:r>
      <w:r w:rsidRPr="00430A49">
        <w:rPr>
          <w:rFonts w:ascii="Helvetica" w:hAnsi="Helvetica" w:cs="Helvetica" w:hint="eastAsia"/>
          <w:b/>
          <w:bCs/>
          <w:color w:val="222222"/>
          <w:sz w:val="21"/>
          <w:szCs w:val="21"/>
        </w:rPr>
        <w:t>Исследование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транслокации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w:t>
      </w:r>
      <w:r w:rsidRPr="00430A49">
        <w:rPr>
          <w:rFonts w:ascii="Helvetica" w:hAnsi="Helvetica" w:cs="Helvetica"/>
          <w:b/>
          <w:bCs/>
          <w:color w:val="222222"/>
          <w:sz w:val="21"/>
          <w:szCs w:val="21"/>
        </w:rPr>
        <w:t>-</w:t>
      </w:r>
      <w:r w:rsidRPr="00430A49">
        <w:rPr>
          <w:rFonts w:ascii="Helvetica" w:hAnsi="Helvetica" w:cs="Helvetica" w:hint="eastAsia"/>
          <w:b/>
          <w:bCs/>
          <w:color w:val="222222"/>
          <w:sz w:val="21"/>
          <w:szCs w:val="21"/>
        </w:rPr>
        <w:t>рецепторных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комплексов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ядра</w:t>
      </w:r>
      <w:r w:rsidRPr="00430A49">
        <w:rPr>
          <w:rFonts w:ascii="Helvetica" w:hAnsi="Helvetica" w:cs="Helvetica"/>
          <w:b/>
          <w:bCs/>
          <w:color w:val="222222"/>
          <w:sz w:val="21"/>
          <w:szCs w:val="21"/>
        </w:rPr>
        <w:t xml:space="preserve"> Uro vivo</w:t>
      </w:r>
    </w:p>
    <w:p w14:paraId="6B101BFB" w14:textId="77777777" w:rsidR="00430A49" w:rsidRPr="00430A49" w:rsidRDefault="00430A49" w:rsidP="00430A49">
      <w:pPr>
        <w:rPr>
          <w:rFonts w:ascii="Helvetica" w:hAnsi="Helvetica" w:cs="Helvetica"/>
          <w:b/>
          <w:bCs/>
          <w:color w:val="222222"/>
          <w:sz w:val="21"/>
          <w:szCs w:val="21"/>
        </w:rPr>
      </w:pPr>
    </w:p>
    <w:p w14:paraId="640E5289"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6. </w:t>
      </w:r>
      <w:r w:rsidRPr="00430A49">
        <w:rPr>
          <w:rFonts w:ascii="Helvetica" w:hAnsi="Helvetica" w:cs="Helvetica" w:hint="eastAsia"/>
          <w:b/>
          <w:bCs/>
          <w:color w:val="222222"/>
          <w:sz w:val="21"/>
          <w:szCs w:val="21"/>
        </w:rPr>
        <w:t>Определение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белка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ДНК</w:t>
      </w:r>
      <w:r w:rsidRPr="00430A49">
        <w:rPr>
          <w:rFonts w:ascii="Helvetica" w:hAnsi="Helvetica" w:cs="Helvetica"/>
          <w:b/>
          <w:bCs/>
          <w:color w:val="222222"/>
          <w:sz w:val="21"/>
          <w:szCs w:val="21"/>
        </w:rPr>
        <w:t>.</w:t>
      </w:r>
    </w:p>
    <w:p w14:paraId="14813068" w14:textId="77777777" w:rsidR="00430A49" w:rsidRPr="00430A49" w:rsidRDefault="00430A49" w:rsidP="00430A49">
      <w:pPr>
        <w:rPr>
          <w:rFonts w:ascii="Helvetica" w:hAnsi="Helvetica" w:cs="Helvetica"/>
          <w:b/>
          <w:bCs/>
          <w:color w:val="222222"/>
          <w:sz w:val="21"/>
          <w:szCs w:val="21"/>
        </w:rPr>
      </w:pPr>
    </w:p>
    <w:p w14:paraId="3B2AC911"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7. </w:t>
      </w:r>
      <w:r w:rsidRPr="00430A49">
        <w:rPr>
          <w:rFonts w:ascii="Helvetica" w:hAnsi="Helvetica" w:cs="Helvetica" w:hint="eastAsia"/>
          <w:b/>
          <w:bCs/>
          <w:color w:val="222222"/>
          <w:sz w:val="21"/>
          <w:szCs w:val="21"/>
        </w:rPr>
        <w:t>Статистическая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обработка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результатов</w:t>
      </w:r>
      <w:r w:rsidRPr="00430A49">
        <w:rPr>
          <w:rFonts w:ascii="Helvetica" w:hAnsi="Helvetica" w:cs="Helvetica"/>
          <w:b/>
          <w:bCs/>
          <w:color w:val="222222"/>
          <w:sz w:val="21"/>
          <w:szCs w:val="21"/>
        </w:rPr>
        <w:t>.</w:t>
      </w:r>
    </w:p>
    <w:p w14:paraId="73706F5C" w14:textId="77777777" w:rsidR="00430A49" w:rsidRPr="00430A49" w:rsidRDefault="00430A49" w:rsidP="00430A49">
      <w:pPr>
        <w:rPr>
          <w:rFonts w:ascii="Helvetica" w:hAnsi="Helvetica" w:cs="Helvetica"/>
          <w:b/>
          <w:bCs/>
          <w:color w:val="222222"/>
          <w:sz w:val="21"/>
          <w:szCs w:val="21"/>
        </w:rPr>
      </w:pPr>
    </w:p>
    <w:p w14:paraId="3B6D02A0"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lastRenderedPageBreak/>
        <w:t>Глава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Ш</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Стереоспецифичность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сродства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гормональным</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стероидам</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возможная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физиологическая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роль</w:t>
      </w:r>
      <w:r w:rsidRPr="00430A49">
        <w:rPr>
          <w:rFonts w:ascii="Helvetica" w:hAnsi="Helvetica" w:cs="Helvetica"/>
          <w:b/>
          <w:bCs/>
          <w:color w:val="222222"/>
          <w:sz w:val="21"/>
          <w:szCs w:val="21"/>
        </w:rPr>
        <w:t>.</w:t>
      </w:r>
    </w:p>
    <w:p w14:paraId="600A84AC" w14:textId="77777777" w:rsidR="00430A49" w:rsidRPr="00430A49" w:rsidRDefault="00430A49" w:rsidP="00430A49">
      <w:pPr>
        <w:rPr>
          <w:rFonts w:ascii="Helvetica" w:hAnsi="Helvetica" w:cs="Helvetica"/>
          <w:b/>
          <w:bCs/>
          <w:color w:val="222222"/>
          <w:sz w:val="21"/>
          <w:szCs w:val="21"/>
        </w:rPr>
      </w:pPr>
    </w:p>
    <w:p w14:paraId="0E909E71"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1. </w:t>
      </w:r>
      <w:r w:rsidRPr="00430A49">
        <w:rPr>
          <w:rFonts w:ascii="Helvetica" w:hAnsi="Helvetica" w:cs="Helvetica" w:hint="eastAsia"/>
          <w:b/>
          <w:bCs/>
          <w:color w:val="222222"/>
          <w:sz w:val="21"/>
          <w:szCs w:val="21"/>
        </w:rPr>
        <w:t>Количественная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характеристика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взаимодействия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рядом</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стероидных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нестероидных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соединений</w:t>
      </w:r>
      <w:r w:rsidRPr="00430A49">
        <w:rPr>
          <w:rFonts w:ascii="Helvetica" w:hAnsi="Helvetica" w:cs="Helvetica"/>
          <w:b/>
          <w:bCs/>
          <w:color w:val="222222"/>
          <w:sz w:val="21"/>
          <w:szCs w:val="21"/>
        </w:rPr>
        <w:t>.</w:t>
      </w:r>
    </w:p>
    <w:p w14:paraId="5D1B145D" w14:textId="77777777" w:rsidR="00430A49" w:rsidRPr="00430A49" w:rsidRDefault="00430A49" w:rsidP="00430A49">
      <w:pPr>
        <w:rPr>
          <w:rFonts w:ascii="Helvetica" w:hAnsi="Helvetica" w:cs="Helvetica"/>
          <w:b/>
          <w:bCs/>
          <w:color w:val="222222"/>
          <w:sz w:val="21"/>
          <w:szCs w:val="21"/>
        </w:rPr>
      </w:pPr>
    </w:p>
    <w:p w14:paraId="72E92047"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2. </w:t>
      </w:r>
      <w:r w:rsidRPr="00430A49">
        <w:rPr>
          <w:rFonts w:ascii="Helvetica" w:hAnsi="Helvetica" w:cs="Helvetica" w:hint="eastAsia"/>
          <w:b/>
          <w:bCs/>
          <w:color w:val="222222"/>
          <w:sz w:val="21"/>
          <w:szCs w:val="21"/>
        </w:rPr>
        <w:t>Структурный</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анализ</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взаимодействия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исследуемых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лигандов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74884498" w14:textId="77777777" w:rsidR="00430A49" w:rsidRPr="00430A49" w:rsidRDefault="00430A49" w:rsidP="00430A49">
      <w:pPr>
        <w:rPr>
          <w:rFonts w:ascii="Helvetica" w:hAnsi="Helvetica" w:cs="Helvetica"/>
          <w:b/>
          <w:bCs/>
          <w:color w:val="222222"/>
          <w:sz w:val="21"/>
          <w:szCs w:val="21"/>
        </w:rPr>
      </w:pPr>
    </w:p>
    <w:p w14:paraId="2ABC5E5A"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3. </w:t>
      </w:r>
      <w:r w:rsidRPr="00430A49">
        <w:rPr>
          <w:rFonts w:ascii="Helvetica" w:hAnsi="Helvetica" w:cs="Helvetica" w:hint="eastAsia"/>
          <w:b/>
          <w:bCs/>
          <w:color w:val="222222"/>
          <w:sz w:val="21"/>
          <w:szCs w:val="21"/>
        </w:rPr>
        <w:t>Модель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структуры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связывающего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центра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177C622A" w14:textId="77777777" w:rsidR="00430A49" w:rsidRPr="00430A49" w:rsidRDefault="00430A49" w:rsidP="00430A49">
      <w:pPr>
        <w:rPr>
          <w:rFonts w:ascii="Helvetica" w:hAnsi="Helvetica" w:cs="Helvetica"/>
          <w:b/>
          <w:bCs/>
          <w:color w:val="222222"/>
          <w:sz w:val="21"/>
          <w:szCs w:val="21"/>
        </w:rPr>
      </w:pPr>
    </w:p>
    <w:p w14:paraId="19CE92F7"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4. </w:t>
      </w:r>
      <w:r w:rsidRPr="00430A49">
        <w:rPr>
          <w:rFonts w:ascii="Helvetica" w:hAnsi="Helvetica" w:cs="Helvetica" w:hint="eastAsia"/>
          <w:b/>
          <w:bCs/>
          <w:color w:val="222222"/>
          <w:sz w:val="21"/>
          <w:szCs w:val="21"/>
        </w:rPr>
        <w:t>Возможная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физиологическая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роль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связывания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гормональных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лигандов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24E8DFEE" w14:textId="77777777" w:rsidR="00430A49" w:rsidRPr="00430A49" w:rsidRDefault="00430A49" w:rsidP="00430A49">
      <w:pPr>
        <w:rPr>
          <w:rFonts w:ascii="Helvetica" w:hAnsi="Helvetica" w:cs="Helvetica"/>
          <w:b/>
          <w:bCs/>
          <w:color w:val="222222"/>
          <w:sz w:val="21"/>
          <w:szCs w:val="21"/>
        </w:rPr>
      </w:pPr>
    </w:p>
    <w:p w14:paraId="14E36AE8"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Глава</w:t>
      </w:r>
      <w:r w:rsidRPr="00430A49">
        <w:rPr>
          <w:rFonts w:ascii="Helvetica" w:hAnsi="Helvetica" w:cs="Helvetica"/>
          <w:b/>
          <w:bCs/>
          <w:color w:val="222222"/>
          <w:sz w:val="21"/>
          <w:szCs w:val="21"/>
        </w:rPr>
        <w:t xml:space="preserve"> 1</w:t>
      </w:r>
      <w:r w:rsidRPr="00430A49">
        <w:rPr>
          <w:rFonts w:ascii="Helvetica" w:hAnsi="Helvetica" w:cs="Helvetica" w:hint="eastAsia"/>
          <w:b/>
          <w:bCs/>
          <w:color w:val="222222"/>
          <w:sz w:val="21"/>
          <w:szCs w:val="21"/>
        </w:rPr>
        <w:t>У</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Влияние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аккумуляцию</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w:t>
      </w:r>
      <w:r w:rsidRPr="00430A49">
        <w:rPr>
          <w:rFonts w:ascii="Helvetica" w:hAnsi="Helvetica" w:cs="Helvetica"/>
          <w:b/>
          <w:bCs/>
          <w:color w:val="222222"/>
          <w:sz w:val="21"/>
          <w:szCs w:val="21"/>
        </w:rPr>
        <w:t>-</w:t>
      </w:r>
      <w:r w:rsidRPr="00430A49">
        <w:rPr>
          <w:rFonts w:ascii="Helvetica" w:hAnsi="Helvetica" w:cs="Helvetica" w:hint="eastAsia"/>
          <w:b/>
          <w:bCs/>
          <w:color w:val="222222"/>
          <w:sz w:val="21"/>
          <w:szCs w:val="21"/>
        </w:rPr>
        <w:t>рецепторных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комплексов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ядрах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гепатоцитов</w:t>
      </w:r>
      <w:r w:rsidRPr="00430A49">
        <w:rPr>
          <w:rFonts w:ascii="Helvetica" w:hAnsi="Helvetica" w:cs="Helvetica"/>
          <w:b/>
          <w:bCs/>
          <w:color w:val="222222"/>
          <w:sz w:val="21"/>
          <w:szCs w:val="21"/>
        </w:rPr>
        <w:t>.</w:t>
      </w:r>
    </w:p>
    <w:p w14:paraId="7388F7A8" w14:textId="77777777" w:rsidR="00430A49" w:rsidRPr="00430A49" w:rsidRDefault="00430A49" w:rsidP="00430A49">
      <w:pPr>
        <w:rPr>
          <w:rFonts w:ascii="Helvetica" w:hAnsi="Helvetica" w:cs="Helvetica"/>
          <w:b/>
          <w:bCs/>
          <w:color w:val="222222"/>
          <w:sz w:val="21"/>
          <w:szCs w:val="21"/>
        </w:rPr>
      </w:pPr>
    </w:p>
    <w:p w14:paraId="6891DCC4"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hint="eastAsia"/>
          <w:b/>
          <w:bCs/>
          <w:color w:val="222222"/>
          <w:sz w:val="21"/>
          <w:szCs w:val="21"/>
        </w:rPr>
        <w:t>Глава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У</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как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объект</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программирующего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регулирующего</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действия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андрогенов</w:t>
      </w:r>
      <w:r w:rsidRPr="00430A49">
        <w:rPr>
          <w:rFonts w:ascii="Helvetica" w:hAnsi="Helvetica" w:cs="Helvetica"/>
          <w:b/>
          <w:bCs/>
          <w:color w:val="222222"/>
          <w:sz w:val="21"/>
          <w:szCs w:val="21"/>
        </w:rPr>
        <w:t>.</w:t>
      </w:r>
    </w:p>
    <w:p w14:paraId="3ECF4B68" w14:textId="77777777" w:rsidR="00430A49" w:rsidRPr="00430A49" w:rsidRDefault="00430A49" w:rsidP="00430A49">
      <w:pPr>
        <w:rPr>
          <w:rFonts w:ascii="Helvetica" w:hAnsi="Helvetica" w:cs="Helvetica"/>
          <w:b/>
          <w:bCs/>
          <w:color w:val="222222"/>
          <w:sz w:val="21"/>
          <w:szCs w:val="21"/>
        </w:rPr>
      </w:pPr>
    </w:p>
    <w:p w14:paraId="318CA674"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1. </w:t>
      </w:r>
      <w:r w:rsidRPr="00430A49">
        <w:rPr>
          <w:rFonts w:ascii="Helvetica" w:hAnsi="Helvetica" w:cs="Helvetica" w:hint="eastAsia"/>
          <w:b/>
          <w:bCs/>
          <w:color w:val="222222"/>
          <w:sz w:val="21"/>
          <w:szCs w:val="21"/>
        </w:rPr>
        <w:t>Роль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андрогенов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детерминации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7BDA8987" w14:textId="77777777" w:rsidR="00430A49" w:rsidRPr="00430A49" w:rsidRDefault="00430A49" w:rsidP="00430A49">
      <w:pPr>
        <w:rPr>
          <w:rFonts w:ascii="Helvetica" w:hAnsi="Helvetica" w:cs="Helvetica"/>
          <w:b/>
          <w:bCs/>
          <w:color w:val="222222"/>
          <w:sz w:val="21"/>
          <w:szCs w:val="21"/>
        </w:rPr>
      </w:pPr>
    </w:p>
    <w:p w14:paraId="09DAF4A3"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2. </w:t>
      </w:r>
      <w:r w:rsidRPr="00430A49">
        <w:rPr>
          <w:rFonts w:ascii="Helvetica" w:hAnsi="Helvetica" w:cs="Helvetica" w:hint="eastAsia"/>
          <w:b/>
          <w:bCs/>
          <w:color w:val="222222"/>
          <w:sz w:val="21"/>
          <w:szCs w:val="21"/>
        </w:rPr>
        <w:t>Андрогены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как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регуляторы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содержания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2FE7B69B" w14:textId="77777777" w:rsidR="00430A49" w:rsidRPr="00430A49" w:rsidRDefault="00430A49" w:rsidP="00430A49">
      <w:pPr>
        <w:rPr>
          <w:rFonts w:ascii="Helvetica" w:hAnsi="Helvetica" w:cs="Helvetica"/>
          <w:b/>
          <w:bCs/>
          <w:color w:val="222222"/>
          <w:sz w:val="21"/>
          <w:szCs w:val="21"/>
        </w:rPr>
      </w:pPr>
    </w:p>
    <w:p w14:paraId="67552449" w14:textId="77777777" w:rsidR="00430A49" w:rsidRPr="00430A49" w:rsidRDefault="00430A49" w:rsidP="00430A49">
      <w:pPr>
        <w:rPr>
          <w:rFonts w:ascii="Helvetica" w:hAnsi="Helvetica" w:cs="Helvetica"/>
          <w:b/>
          <w:bCs/>
          <w:color w:val="222222"/>
          <w:sz w:val="21"/>
          <w:szCs w:val="21"/>
        </w:rPr>
      </w:pPr>
      <w:r w:rsidRPr="00430A49">
        <w:rPr>
          <w:rFonts w:ascii="Helvetica" w:hAnsi="Helvetica" w:cs="Helvetica"/>
          <w:b/>
          <w:bCs/>
          <w:color w:val="222222"/>
          <w:sz w:val="21"/>
          <w:szCs w:val="21"/>
        </w:rPr>
        <w:t xml:space="preserve">3. </w:t>
      </w:r>
      <w:r w:rsidRPr="00430A49">
        <w:rPr>
          <w:rFonts w:ascii="Helvetica" w:hAnsi="Helvetica" w:cs="Helvetica" w:hint="eastAsia"/>
          <w:b/>
          <w:bCs/>
          <w:color w:val="222222"/>
          <w:sz w:val="21"/>
          <w:szCs w:val="21"/>
        </w:rPr>
        <w:t>Эстрогены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как</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регуляторы</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содержания</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p w14:paraId="485DE567" w14:textId="77777777" w:rsidR="00430A49" w:rsidRPr="00430A49" w:rsidRDefault="00430A49" w:rsidP="00430A49">
      <w:pPr>
        <w:rPr>
          <w:rFonts w:ascii="Helvetica" w:hAnsi="Helvetica" w:cs="Helvetica"/>
          <w:b/>
          <w:bCs/>
          <w:color w:val="222222"/>
          <w:sz w:val="21"/>
          <w:szCs w:val="21"/>
        </w:rPr>
      </w:pPr>
    </w:p>
    <w:p w14:paraId="0C1B29AA" w14:textId="553674F0" w:rsidR="008A0C40" w:rsidRPr="00430A49" w:rsidRDefault="00430A49" w:rsidP="00430A49">
      <w:r w:rsidRPr="00430A49">
        <w:rPr>
          <w:rFonts w:ascii="Helvetica" w:hAnsi="Helvetica" w:cs="Helvetica"/>
          <w:b/>
          <w:bCs/>
          <w:color w:val="222222"/>
          <w:sz w:val="21"/>
          <w:szCs w:val="21"/>
        </w:rPr>
        <w:t xml:space="preserve">4. </w:t>
      </w:r>
      <w:r w:rsidRPr="00430A49">
        <w:rPr>
          <w:rFonts w:ascii="Helvetica" w:hAnsi="Helvetica" w:cs="Helvetica" w:hint="eastAsia"/>
          <w:b/>
          <w:bCs/>
          <w:color w:val="222222"/>
          <w:sz w:val="21"/>
          <w:szCs w:val="21"/>
        </w:rPr>
        <w:t>Взаимодействие</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регулирующих</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эффектов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эстрогенов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и</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андрогенов</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на</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уровень</w:t>
      </w:r>
      <w:r w:rsidRPr="00430A49">
        <w:rPr>
          <w:rFonts w:ascii="Helvetica" w:hAnsi="Helvetica" w:cs="Helvetica"/>
          <w:b/>
          <w:bCs/>
          <w:color w:val="222222"/>
          <w:sz w:val="21"/>
          <w:szCs w:val="21"/>
        </w:rPr>
        <w:t xml:space="preserve"> </w:t>
      </w:r>
      <w:r w:rsidRPr="00430A49">
        <w:rPr>
          <w:rFonts w:ascii="Helvetica" w:hAnsi="Helvetica" w:cs="Helvetica" w:hint="eastAsia"/>
          <w:b/>
          <w:bCs/>
          <w:color w:val="222222"/>
          <w:sz w:val="21"/>
          <w:szCs w:val="21"/>
        </w:rPr>
        <w:t>ОЭСБ</w:t>
      </w:r>
      <w:r w:rsidRPr="00430A49">
        <w:rPr>
          <w:rFonts w:ascii="Helvetica" w:hAnsi="Helvetica" w:cs="Helvetica"/>
          <w:b/>
          <w:bCs/>
          <w:color w:val="222222"/>
          <w:sz w:val="21"/>
          <w:szCs w:val="21"/>
        </w:rPr>
        <w:t>.</w:t>
      </w:r>
    </w:p>
    <w:sectPr w:rsidR="008A0C40" w:rsidRPr="00430A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2B30" w14:textId="77777777" w:rsidR="009810C5" w:rsidRDefault="009810C5">
      <w:pPr>
        <w:spacing w:after="0" w:line="240" w:lineRule="auto"/>
      </w:pPr>
      <w:r>
        <w:separator/>
      </w:r>
    </w:p>
  </w:endnote>
  <w:endnote w:type="continuationSeparator" w:id="0">
    <w:p w14:paraId="04657DFE" w14:textId="77777777" w:rsidR="009810C5" w:rsidRDefault="0098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37B3" w14:textId="77777777" w:rsidR="009810C5" w:rsidRDefault="009810C5"/>
    <w:p w14:paraId="525FA7DE" w14:textId="77777777" w:rsidR="009810C5" w:rsidRDefault="009810C5"/>
    <w:p w14:paraId="3AB7C152" w14:textId="77777777" w:rsidR="009810C5" w:rsidRDefault="009810C5"/>
    <w:p w14:paraId="3680402E" w14:textId="77777777" w:rsidR="009810C5" w:rsidRDefault="009810C5"/>
    <w:p w14:paraId="712AF2EF" w14:textId="77777777" w:rsidR="009810C5" w:rsidRDefault="009810C5"/>
    <w:p w14:paraId="17B6ACF1" w14:textId="77777777" w:rsidR="009810C5" w:rsidRDefault="009810C5"/>
    <w:p w14:paraId="5615659A" w14:textId="77777777" w:rsidR="009810C5" w:rsidRDefault="009810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E38B83" wp14:editId="716C15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42C31" w14:textId="77777777" w:rsidR="009810C5" w:rsidRDefault="00981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38B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042C31" w14:textId="77777777" w:rsidR="009810C5" w:rsidRDefault="00981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E7ACCD" w14:textId="77777777" w:rsidR="009810C5" w:rsidRDefault="009810C5"/>
    <w:p w14:paraId="0BDCDE83" w14:textId="77777777" w:rsidR="009810C5" w:rsidRDefault="009810C5"/>
    <w:p w14:paraId="3350F73F" w14:textId="77777777" w:rsidR="009810C5" w:rsidRDefault="009810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F91B9" wp14:editId="05363A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A2A49" w14:textId="77777777" w:rsidR="009810C5" w:rsidRDefault="009810C5"/>
                          <w:p w14:paraId="5904E851" w14:textId="77777777" w:rsidR="009810C5" w:rsidRDefault="00981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F91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0A2A49" w14:textId="77777777" w:rsidR="009810C5" w:rsidRDefault="009810C5"/>
                    <w:p w14:paraId="5904E851" w14:textId="77777777" w:rsidR="009810C5" w:rsidRDefault="00981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9F371" w14:textId="77777777" w:rsidR="009810C5" w:rsidRDefault="009810C5"/>
    <w:p w14:paraId="186D21CD" w14:textId="77777777" w:rsidR="009810C5" w:rsidRDefault="009810C5">
      <w:pPr>
        <w:rPr>
          <w:sz w:val="2"/>
          <w:szCs w:val="2"/>
        </w:rPr>
      </w:pPr>
    </w:p>
    <w:p w14:paraId="2DB67098" w14:textId="77777777" w:rsidR="009810C5" w:rsidRDefault="009810C5"/>
    <w:p w14:paraId="4B0A36C2" w14:textId="77777777" w:rsidR="009810C5" w:rsidRDefault="009810C5">
      <w:pPr>
        <w:spacing w:after="0" w:line="240" w:lineRule="auto"/>
      </w:pPr>
    </w:p>
  </w:footnote>
  <w:footnote w:type="continuationSeparator" w:id="0">
    <w:p w14:paraId="1F4F1664" w14:textId="77777777" w:rsidR="009810C5" w:rsidRDefault="0098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0C5"/>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11060</TotalTime>
  <Pages>4</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453</cp:revision>
  <cp:lastPrinted>2009-02-06T05:36:00Z</cp:lastPrinted>
  <dcterms:created xsi:type="dcterms:W3CDTF">2025-11-25T20:19:00Z</dcterms:created>
  <dcterms:modified xsi:type="dcterms:W3CDTF">2025-12-16T10:29:00Z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