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4B16"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Григорьян</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Андраник</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Арамович</w:t>
      </w:r>
      <w:r w:rsidRPr="00423F1A">
        <w:rPr>
          <w:rFonts w:ascii="Arial" w:hAnsi="Arial" w:cs="Arial"/>
          <w:caps/>
          <w:color w:val="333333"/>
          <w:sz w:val="27"/>
          <w:szCs w:val="27"/>
        </w:rPr>
        <w:t>.</w:t>
      </w:r>
    </w:p>
    <w:p w14:paraId="1C615626"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Институциональные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 </w:t>
      </w:r>
      <w:r w:rsidRPr="00423F1A">
        <w:rPr>
          <w:rFonts w:ascii="Arial" w:hAnsi="Arial" w:cs="Arial" w:hint="eastAsia"/>
          <w:caps/>
          <w:color w:val="333333"/>
          <w:sz w:val="27"/>
          <w:szCs w:val="27"/>
        </w:rPr>
        <w:t>диссертация</w:t>
      </w:r>
      <w:r w:rsidRPr="00423F1A">
        <w:rPr>
          <w:rFonts w:ascii="Arial" w:hAnsi="Arial" w:cs="Arial"/>
          <w:caps/>
          <w:color w:val="333333"/>
          <w:sz w:val="27"/>
          <w:szCs w:val="27"/>
        </w:rPr>
        <w:t xml:space="preserve"> ... </w:t>
      </w:r>
      <w:r w:rsidRPr="00423F1A">
        <w:rPr>
          <w:rFonts w:ascii="Arial" w:hAnsi="Arial" w:cs="Arial" w:hint="eastAsia"/>
          <w:caps/>
          <w:color w:val="333333"/>
          <w:sz w:val="27"/>
          <w:szCs w:val="27"/>
        </w:rPr>
        <w:t>кандидата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социологических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наук</w:t>
      </w:r>
      <w:r w:rsidRPr="00423F1A">
        <w:rPr>
          <w:rFonts w:ascii="Arial" w:hAnsi="Arial" w:cs="Arial"/>
          <w:caps/>
          <w:color w:val="333333"/>
          <w:sz w:val="27"/>
          <w:szCs w:val="27"/>
        </w:rPr>
        <w:t xml:space="preserve"> : 22.00.04. - </w:t>
      </w:r>
      <w:r w:rsidRPr="00423F1A">
        <w:rPr>
          <w:rFonts w:ascii="Arial" w:hAnsi="Arial" w:cs="Arial" w:hint="eastAsia"/>
          <w:caps/>
          <w:color w:val="333333"/>
          <w:sz w:val="27"/>
          <w:szCs w:val="27"/>
        </w:rPr>
        <w:t>Новочеркасск</w:t>
      </w:r>
      <w:r w:rsidRPr="00423F1A">
        <w:rPr>
          <w:rFonts w:ascii="Arial" w:hAnsi="Arial" w:cs="Arial"/>
          <w:caps/>
          <w:color w:val="333333"/>
          <w:sz w:val="27"/>
          <w:szCs w:val="27"/>
        </w:rPr>
        <w:t xml:space="preserve">, 2001. - 146 </w:t>
      </w:r>
      <w:r w:rsidRPr="00423F1A">
        <w:rPr>
          <w:rFonts w:ascii="Arial" w:hAnsi="Arial" w:cs="Arial" w:hint="eastAsia"/>
          <w:caps/>
          <w:color w:val="333333"/>
          <w:sz w:val="27"/>
          <w:szCs w:val="27"/>
        </w:rPr>
        <w:t>с</w:t>
      </w:r>
      <w:r w:rsidRPr="00423F1A">
        <w:rPr>
          <w:rFonts w:ascii="Arial" w:hAnsi="Arial" w:cs="Arial"/>
          <w:caps/>
          <w:color w:val="333333"/>
          <w:sz w:val="27"/>
          <w:szCs w:val="27"/>
        </w:rPr>
        <w:t>.</w:t>
      </w:r>
    </w:p>
    <w:p w14:paraId="5D32AA66"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больше</w:t>
      </w:r>
    </w:p>
    <w:p w14:paraId="7BBFE68A"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Цитаты</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из</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текста</w:t>
      </w:r>
      <w:r w:rsidRPr="00423F1A">
        <w:rPr>
          <w:rFonts w:ascii="Arial" w:hAnsi="Arial" w:cs="Arial"/>
          <w:caps/>
          <w:color w:val="333333"/>
          <w:sz w:val="27"/>
          <w:szCs w:val="27"/>
        </w:rPr>
        <w:t>:</w:t>
      </w:r>
    </w:p>
    <w:p w14:paraId="0BFC3406"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стр</w:t>
      </w:r>
      <w:r w:rsidRPr="00423F1A">
        <w:rPr>
          <w:rFonts w:ascii="Arial" w:hAnsi="Arial" w:cs="Arial"/>
          <w:caps/>
          <w:color w:val="333333"/>
          <w:sz w:val="27"/>
          <w:szCs w:val="27"/>
        </w:rPr>
        <w:t>. 1</w:t>
      </w:r>
    </w:p>
    <w:p w14:paraId="65646F44"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Южно</w:t>
      </w:r>
      <w:r w:rsidRPr="00423F1A">
        <w:rPr>
          <w:rFonts w:ascii="Arial" w:hAnsi="Arial" w:cs="Arial"/>
          <w:caps/>
          <w:color w:val="333333"/>
          <w:sz w:val="27"/>
          <w:szCs w:val="27"/>
        </w:rPr>
        <w:t>-</w:t>
      </w:r>
      <w:r w:rsidRPr="00423F1A">
        <w:rPr>
          <w:rFonts w:ascii="Arial" w:hAnsi="Arial" w:cs="Arial" w:hint="eastAsia"/>
          <w:caps/>
          <w:color w:val="333333"/>
          <w:sz w:val="27"/>
          <w:szCs w:val="27"/>
        </w:rPr>
        <w:t>Российский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государственный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технический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университет</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Новочеркасский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политехнический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институт</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правах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рукописи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Григорьян</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Андраник</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Арамович</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ИНСТИТУЦИОНАЛЬНЫЕ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Специальность</w:t>
      </w:r>
      <w:r w:rsidRPr="00423F1A">
        <w:rPr>
          <w:rFonts w:ascii="Arial" w:hAnsi="Arial" w:cs="Arial"/>
          <w:caps/>
          <w:color w:val="333333"/>
          <w:sz w:val="27"/>
          <w:szCs w:val="27"/>
        </w:rPr>
        <w:t xml:space="preserve">: 22.00.04 - </w:t>
      </w:r>
      <w:r w:rsidRPr="00423F1A">
        <w:rPr>
          <w:rFonts w:ascii="Arial" w:hAnsi="Arial" w:cs="Arial" w:hint="eastAsia"/>
          <w:caps/>
          <w:color w:val="333333"/>
          <w:sz w:val="27"/>
          <w:szCs w:val="27"/>
        </w:rPr>
        <w:t>социальная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структура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социальные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институты</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процессы</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Диссертация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соискание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ученой</w:t>
      </w:r>
    </w:p>
    <w:p w14:paraId="590D8088"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стр</w:t>
      </w:r>
      <w:r w:rsidRPr="00423F1A">
        <w:rPr>
          <w:rFonts w:ascii="Arial" w:hAnsi="Arial" w:cs="Arial"/>
          <w:caps/>
          <w:color w:val="333333"/>
          <w:sz w:val="27"/>
          <w:szCs w:val="27"/>
        </w:rPr>
        <w:t>. 4</w:t>
      </w:r>
    </w:p>
    <w:p w14:paraId="7608D2C5"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особая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форма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социальной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деятельности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реализующая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современ­</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ном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обществе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ряд</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новых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Предметом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исследования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являются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институциональные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обретающие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современном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российском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обществе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вый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социальный</w:t>
      </w:r>
      <w:r w:rsidRPr="00423F1A">
        <w:rPr>
          <w:rFonts w:ascii="Arial" w:hAnsi="Arial" w:cs="Arial"/>
          <w:caps/>
          <w:color w:val="333333"/>
          <w:sz w:val="27"/>
          <w:szCs w:val="27"/>
        </w:rPr>
        <w:t>'</w:t>
      </w:r>
      <w:r w:rsidRPr="00423F1A">
        <w:rPr>
          <w:rFonts w:ascii="Arial" w:hAnsi="Arial" w:cs="Arial" w:hint="eastAsia"/>
          <w:caps/>
          <w:color w:val="333333"/>
          <w:sz w:val="27"/>
          <w:szCs w:val="27"/>
        </w:rPr>
        <w:t>объем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значение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Степень</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разработанности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проблемы</w:t>
      </w:r>
    </w:p>
    <w:p w14:paraId="4B8AC8F3"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lastRenderedPageBreak/>
        <w:t>стр</w:t>
      </w:r>
      <w:r w:rsidRPr="00423F1A">
        <w:rPr>
          <w:rFonts w:ascii="Arial" w:hAnsi="Arial" w:cs="Arial"/>
          <w:caps/>
          <w:color w:val="333333"/>
          <w:sz w:val="27"/>
          <w:szCs w:val="27"/>
        </w:rPr>
        <w:t>. 7</w:t>
      </w:r>
    </w:p>
    <w:p w14:paraId="264BF602"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Это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подтверждает</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компонентный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анализ</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выявляющий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связь</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между</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развитием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мелкого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сред­</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него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нерасчлененностью</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его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субъектов</w:t>
      </w:r>
      <w:r w:rsidRPr="00423F1A">
        <w:rPr>
          <w:rFonts w:ascii="Arial" w:hAnsi="Arial" w:cs="Arial"/>
          <w:caps/>
          <w:color w:val="333333"/>
          <w:sz w:val="27"/>
          <w:szCs w:val="27"/>
        </w:rPr>
        <w:t xml:space="preserve">. 2. </w:t>
      </w:r>
      <w:r w:rsidRPr="00423F1A">
        <w:rPr>
          <w:rFonts w:ascii="Arial" w:hAnsi="Arial" w:cs="Arial" w:hint="eastAsia"/>
          <w:caps/>
          <w:color w:val="333333"/>
          <w:sz w:val="27"/>
          <w:szCs w:val="27"/>
        </w:rPr>
        <w:t>Анализ</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управленческой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институциональной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выделение</w:t>
      </w:r>
    </w:p>
    <w:p w14:paraId="4B297B80" w14:textId="77777777" w:rsidR="00423F1A" w:rsidRPr="00423F1A" w:rsidRDefault="00423F1A" w:rsidP="00423F1A">
      <w:pPr>
        <w:rPr>
          <w:rFonts w:ascii="Arial" w:hAnsi="Arial" w:cs="Arial"/>
          <w:caps/>
          <w:color w:val="333333"/>
          <w:sz w:val="27"/>
          <w:szCs w:val="27"/>
        </w:rPr>
      </w:pPr>
    </w:p>
    <w:p w14:paraId="1173B000"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Оглавление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диссертации</w:t>
      </w:r>
    </w:p>
    <w:p w14:paraId="1E33A2F4"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кандидат</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социологических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наук</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Григорьян</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Андраник</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Арамович</w:t>
      </w:r>
    </w:p>
    <w:p w14:paraId="3DFF31E6"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Стр</w:t>
      </w:r>
      <w:r w:rsidRPr="00423F1A">
        <w:rPr>
          <w:rFonts w:ascii="Arial" w:hAnsi="Arial" w:cs="Arial"/>
          <w:caps/>
          <w:color w:val="333333"/>
          <w:sz w:val="27"/>
          <w:szCs w:val="27"/>
        </w:rPr>
        <w:t>.'</w:t>
      </w:r>
    </w:p>
    <w:p w14:paraId="022A146F" w14:textId="77777777" w:rsidR="00423F1A" w:rsidRPr="00423F1A" w:rsidRDefault="00423F1A" w:rsidP="00423F1A">
      <w:pPr>
        <w:rPr>
          <w:rFonts w:ascii="Arial" w:hAnsi="Arial" w:cs="Arial"/>
          <w:caps/>
          <w:color w:val="333333"/>
          <w:sz w:val="27"/>
          <w:szCs w:val="27"/>
        </w:rPr>
      </w:pPr>
    </w:p>
    <w:p w14:paraId="235E8B91"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ВВЕДЕНИЕ</w:t>
      </w:r>
      <w:r w:rsidRPr="00423F1A">
        <w:rPr>
          <w:rFonts w:ascii="Arial" w:hAnsi="Arial" w:cs="Arial"/>
          <w:caps/>
          <w:color w:val="333333"/>
          <w:sz w:val="27"/>
          <w:szCs w:val="27"/>
        </w:rPr>
        <w:t>.</w:t>
      </w:r>
    </w:p>
    <w:p w14:paraId="7D1CF7B7" w14:textId="77777777" w:rsidR="00423F1A" w:rsidRPr="00423F1A" w:rsidRDefault="00423F1A" w:rsidP="00423F1A">
      <w:pPr>
        <w:rPr>
          <w:rFonts w:ascii="Arial" w:hAnsi="Arial" w:cs="Arial"/>
          <w:caps/>
          <w:color w:val="333333"/>
          <w:sz w:val="27"/>
          <w:szCs w:val="27"/>
        </w:rPr>
      </w:pPr>
    </w:p>
    <w:p w14:paraId="5B58279B"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Глава</w:t>
      </w:r>
      <w:r w:rsidRPr="00423F1A">
        <w:rPr>
          <w:rFonts w:ascii="Arial" w:hAnsi="Arial" w:cs="Arial"/>
          <w:caps/>
          <w:color w:val="333333"/>
          <w:sz w:val="27"/>
          <w:szCs w:val="27"/>
        </w:rPr>
        <w:t xml:space="preserve"> I. </w:t>
      </w:r>
      <w:r w:rsidRPr="00423F1A">
        <w:rPr>
          <w:rFonts w:ascii="Arial" w:hAnsi="Arial" w:cs="Arial" w:hint="eastAsia"/>
          <w:caps/>
          <w:color w:val="333333"/>
          <w:sz w:val="27"/>
          <w:szCs w:val="27"/>
        </w:rPr>
        <w:t>ИССЛЕДОВАНИЕ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СОЦИАЛЬНО</w:t>
      </w:r>
      <w:r w:rsidRPr="00423F1A">
        <w:rPr>
          <w:rFonts w:ascii="Arial" w:hAnsi="Arial" w:cs="Arial"/>
          <w:caps/>
          <w:color w:val="333333"/>
          <w:sz w:val="27"/>
          <w:szCs w:val="27"/>
        </w:rPr>
        <w:t>-</w:t>
      </w:r>
      <w:r w:rsidRPr="00423F1A">
        <w:rPr>
          <w:rFonts w:ascii="Arial" w:hAnsi="Arial" w:cs="Arial" w:hint="eastAsia"/>
          <w:caps/>
          <w:color w:val="333333"/>
          <w:sz w:val="27"/>
          <w:szCs w:val="27"/>
        </w:rPr>
        <w:t>ОРГАНИЗАЦИОН</w:t>
      </w:r>
      <w:r w:rsidRPr="00423F1A">
        <w:rPr>
          <w:rFonts w:ascii="Arial" w:hAnsi="Arial" w:cs="Arial"/>
          <w:caps/>
          <w:color w:val="333333"/>
          <w:sz w:val="27"/>
          <w:szCs w:val="27"/>
        </w:rPr>
        <w:t>-</w:t>
      </w:r>
      <w:r w:rsidRPr="00423F1A">
        <w:rPr>
          <w:rFonts w:ascii="Arial" w:hAnsi="Arial" w:cs="Arial" w:hint="eastAsia"/>
          <w:caps/>
          <w:color w:val="333333"/>
          <w:sz w:val="27"/>
          <w:szCs w:val="27"/>
        </w:rPr>
        <w:t>НЫХ</w:t>
      </w:r>
      <w:r w:rsidRPr="00423F1A">
        <w:rPr>
          <w:rFonts w:ascii="Arial" w:hAnsi="Arial" w:cs="Arial"/>
          <w:caps/>
          <w:color w:val="333333"/>
          <w:sz w:val="27"/>
          <w:szCs w:val="27"/>
        </w:rPr>
        <w:t xml:space="preserve"> ' </w:t>
      </w:r>
      <w:r w:rsidRPr="00423F1A">
        <w:rPr>
          <w:rFonts w:ascii="Arial" w:hAnsi="Arial" w:cs="Arial" w:hint="eastAsia"/>
          <w:caps/>
          <w:color w:val="333333"/>
          <w:sz w:val="27"/>
          <w:szCs w:val="27"/>
        </w:rPr>
        <w:t>ПРЕДПОСЫЛОК</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ИНСТИТУЦИОНАЛИЗАЦИИ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w:t>
      </w:r>
    </w:p>
    <w:p w14:paraId="5FF45686" w14:textId="77777777" w:rsidR="00423F1A" w:rsidRPr="00423F1A" w:rsidRDefault="00423F1A" w:rsidP="00423F1A">
      <w:pPr>
        <w:rPr>
          <w:rFonts w:ascii="Arial" w:hAnsi="Arial" w:cs="Arial"/>
          <w:caps/>
          <w:color w:val="333333"/>
          <w:sz w:val="27"/>
          <w:szCs w:val="27"/>
        </w:rPr>
      </w:pPr>
    </w:p>
    <w:p w14:paraId="3BA83E21" w14:textId="77777777" w:rsidR="00423F1A" w:rsidRPr="00423F1A" w:rsidRDefault="00423F1A" w:rsidP="00423F1A">
      <w:pPr>
        <w:rPr>
          <w:rFonts w:ascii="Arial" w:hAnsi="Arial" w:cs="Arial"/>
          <w:caps/>
          <w:color w:val="333333"/>
          <w:sz w:val="27"/>
          <w:szCs w:val="27"/>
        </w:rPr>
      </w:pPr>
      <w:r w:rsidRPr="00423F1A">
        <w:rPr>
          <w:rFonts w:ascii="Arial" w:hAnsi="Arial" w:cs="Arial"/>
          <w:caps/>
          <w:color w:val="333333"/>
          <w:sz w:val="27"/>
          <w:szCs w:val="27"/>
        </w:rPr>
        <w:t xml:space="preserve">1.1. </w:t>
      </w:r>
      <w:r w:rsidRPr="00423F1A">
        <w:rPr>
          <w:rFonts w:ascii="Arial" w:hAnsi="Arial" w:cs="Arial" w:hint="eastAsia"/>
          <w:caps/>
          <w:color w:val="333333"/>
          <w:sz w:val="27"/>
          <w:szCs w:val="27"/>
        </w:rPr>
        <w:t>Теоретико</w:t>
      </w:r>
      <w:r w:rsidRPr="00423F1A">
        <w:rPr>
          <w:rFonts w:ascii="Arial" w:hAnsi="Arial" w:cs="Arial"/>
          <w:caps/>
          <w:color w:val="333333"/>
          <w:sz w:val="27"/>
          <w:szCs w:val="27"/>
        </w:rPr>
        <w:t>-</w:t>
      </w:r>
      <w:r w:rsidRPr="00423F1A">
        <w:rPr>
          <w:rFonts w:ascii="Arial" w:hAnsi="Arial" w:cs="Arial" w:hint="eastAsia"/>
          <w:caps/>
          <w:color w:val="333333"/>
          <w:sz w:val="27"/>
          <w:szCs w:val="27"/>
        </w:rPr>
        <w:t>методологические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подходы</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к</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исследованию</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социальной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организации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w:t>
      </w:r>
    </w:p>
    <w:p w14:paraId="40643D99" w14:textId="77777777" w:rsidR="00423F1A" w:rsidRPr="00423F1A" w:rsidRDefault="00423F1A" w:rsidP="00423F1A">
      <w:pPr>
        <w:rPr>
          <w:rFonts w:ascii="Arial" w:hAnsi="Arial" w:cs="Arial"/>
          <w:caps/>
          <w:color w:val="333333"/>
          <w:sz w:val="27"/>
          <w:szCs w:val="27"/>
        </w:rPr>
      </w:pPr>
    </w:p>
    <w:p w14:paraId="609BE69B" w14:textId="77777777" w:rsidR="00423F1A" w:rsidRPr="00423F1A" w:rsidRDefault="00423F1A" w:rsidP="00423F1A">
      <w:pPr>
        <w:rPr>
          <w:rFonts w:ascii="Arial" w:hAnsi="Arial" w:cs="Arial"/>
          <w:caps/>
          <w:color w:val="333333"/>
          <w:sz w:val="27"/>
          <w:szCs w:val="27"/>
        </w:rPr>
      </w:pPr>
      <w:r w:rsidRPr="00423F1A">
        <w:rPr>
          <w:rFonts w:ascii="Arial" w:hAnsi="Arial" w:cs="Arial"/>
          <w:caps/>
          <w:color w:val="333333"/>
          <w:sz w:val="27"/>
          <w:szCs w:val="27"/>
        </w:rPr>
        <w:lastRenderedPageBreak/>
        <w:t xml:space="preserve">1.2. </w:t>
      </w:r>
      <w:r w:rsidRPr="00423F1A">
        <w:rPr>
          <w:rFonts w:ascii="Arial" w:hAnsi="Arial" w:cs="Arial" w:hint="eastAsia"/>
          <w:caps/>
          <w:color w:val="333333"/>
          <w:sz w:val="27"/>
          <w:szCs w:val="27"/>
        </w:rPr>
        <w:t>Развитие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контексте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организационного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усложнения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современного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бизнеса</w:t>
      </w:r>
    </w:p>
    <w:p w14:paraId="57EAA1D9" w14:textId="77777777" w:rsidR="00423F1A" w:rsidRPr="00423F1A" w:rsidRDefault="00423F1A" w:rsidP="00423F1A">
      <w:pPr>
        <w:rPr>
          <w:rFonts w:ascii="Arial" w:hAnsi="Arial" w:cs="Arial"/>
          <w:caps/>
          <w:color w:val="333333"/>
          <w:sz w:val="27"/>
          <w:szCs w:val="27"/>
        </w:rPr>
      </w:pPr>
    </w:p>
    <w:p w14:paraId="5F4FDDFE"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Глава</w:t>
      </w:r>
      <w:r w:rsidRPr="00423F1A">
        <w:rPr>
          <w:rFonts w:ascii="Arial" w:hAnsi="Arial" w:cs="Arial"/>
          <w:caps/>
          <w:color w:val="333333"/>
          <w:sz w:val="27"/>
          <w:szCs w:val="27"/>
        </w:rPr>
        <w:t xml:space="preserve"> II. </w:t>
      </w:r>
      <w:r w:rsidRPr="00423F1A">
        <w:rPr>
          <w:rFonts w:ascii="Arial" w:hAnsi="Arial" w:cs="Arial" w:hint="eastAsia"/>
          <w:caps/>
          <w:color w:val="333333"/>
          <w:sz w:val="27"/>
          <w:szCs w:val="27"/>
        </w:rPr>
        <w:t>ФУНКЦИОНАЛЬНЫЕ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ИЗМЕНЕНИЯ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ИНСТИТУЦИОНАЛЬНОГО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СТАТУСА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РОССИИ</w:t>
      </w:r>
      <w:r w:rsidRPr="00423F1A">
        <w:rPr>
          <w:rFonts w:ascii="Arial" w:hAnsi="Arial" w:cs="Arial"/>
          <w:caps/>
          <w:color w:val="333333"/>
          <w:sz w:val="27"/>
          <w:szCs w:val="27"/>
        </w:rPr>
        <w:t xml:space="preserve"> '</w:t>
      </w:r>
    </w:p>
    <w:p w14:paraId="16044326" w14:textId="77777777" w:rsidR="00423F1A" w:rsidRPr="00423F1A" w:rsidRDefault="00423F1A" w:rsidP="00423F1A">
      <w:pPr>
        <w:rPr>
          <w:rFonts w:ascii="Arial" w:hAnsi="Arial" w:cs="Arial"/>
          <w:caps/>
          <w:color w:val="333333"/>
          <w:sz w:val="27"/>
          <w:szCs w:val="27"/>
        </w:rPr>
      </w:pPr>
    </w:p>
    <w:p w14:paraId="3C90D588" w14:textId="77777777" w:rsidR="00423F1A" w:rsidRPr="00423F1A" w:rsidRDefault="00423F1A" w:rsidP="00423F1A">
      <w:pPr>
        <w:rPr>
          <w:rFonts w:ascii="Arial" w:hAnsi="Arial" w:cs="Arial"/>
          <w:caps/>
          <w:color w:val="333333"/>
          <w:sz w:val="27"/>
          <w:szCs w:val="27"/>
        </w:rPr>
      </w:pPr>
      <w:r w:rsidRPr="00423F1A">
        <w:rPr>
          <w:rFonts w:ascii="Arial" w:hAnsi="Arial" w:cs="Arial"/>
          <w:caps/>
          <w:color w:val="333333"/>
          <w:sz w:val="27"/>
          <w:szCs w:val="27"/>
        </w:rPr>
        <w:t xml:space="preserve">2.1. </w:t>
      </w:r>
      <w:r w:rsidRPr="00423F1A">
        <w:rPr>
          <w:rFonts w:ascii="Arial" w:hAnsi="Arial" w:cs="Arial" w:hint="eastAsia"/>
          <w:caps/>
          <w:color w:val="333333"/>
          <w:sz w:val="27"/>
          <w:szCs w:val="27"/>
        </w:rPr>
        <w:t>Особенности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российской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приватизации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обретение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собственником</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новых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функций</w:t>
      </w:r>
      <w:r w:rsidRPr="00423F1A">
        <w:rPr>
          <w:rFonts w:ascii="Arial" w:hAnsi="Arial" w:cs="Arial"/>
          <w:caps/>
          <w:color w:val="333333"/>
          <w:sz w:val="27"/>
          <w:szCs w:val="27"/>
        </w:rPr>
        <w:t>.</w:t>
      </w:r>
    </w:p>
    <w:p w14:paraId="1B5C9C3F" w14:textId="77777777" w:rsidR="00423F1A" w:rsidRPr="00423F1A" w:rsidRDefault="00423F1A" w:rsidP="00423F1A">
      <w:pPr>
        <w:rPr>
          <w:rFonts w:ascii="Arial" w:hAnsi="Arial" w:cs="Arial"/>
          <w:caps/>
          <w:color w:val="333333"/>
          <w:sz w:val="27"/>
          <w:szCs w:val="27"/>
        </w:rPr>
      </w:pPr>
    </w:p>
    <w:p w14:paraId="4AE2EE8F" w14:textId="77777777" w:rsidR="00423F1A" w:rsidRPr="00423F1A" w:rsidRDefault="00423F1A" w:rsidP="00423F1A">
      <w:pPr>
        <w:rPr>
          <w:rFonts w:ascii="Arial" w:hAnsi="Arial" w:cs="Arial"/>
          <w:caps/>
          <w:color w:val="333333"/>
          <w:sz w:val="27"/>
          <w:szCs w:val="27"/>
        </w:rPr>
      </w:pPr>
      <w:r w:rsidRPr="00423F1A">
        <w:rPr>
          <w:rFonts w:ascii="Arial" w:hAnsi="Arial" w:cs="Arial"/>
          <w:caps/>
          <w:color w:val="333333"/>
          <w:sz w:val="27"/>
          <w:szCs w:val="27"/>
        </w:rPr>
        <w:t xml:space="preserve">2.2. </w:t>
      </w:r>
      <w:r w:rsidRPr="00423F1A">
        <w:rPr>
          <w:rFonts w:ascii="Arial" w:hAnsi="Arial" w:cs="Arial" w:hint="eastAsia"/>
          <w:caps/>
          <w:color w:val="333333"/>
          <w:sz w:val="27"/>
          <w:szCs w:val="27"/>
        </w:rPr>
        <w:t>Институционализация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его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России</w:t>
      </w:r>
      <w:r w:rsidRPr="00423F1A">
        <w:rPr>
          <w:rFonts w:ascii="Arial" w:hAnsi="Arial" w:cs="Arial"/>
          <w:caps/>
          <w:color w:val="333333"/>
          <w:sz w:val="27"/>
          <w:szCs w:val="27"/>
        </w:rPr>
        <w:t>.</w:t>
      </w:r>
    </w:p>
    <w:p w14:paraId="7EE6BD56" w14:textId="77777777" w:rsidR="00423F1A" w:rsidRPr="00423F1A" w:rsidRDefault="00423F1A" w:rsidP="00423F1A">
      <w:pPr>
        <w:rPr>
          <w:rFonts w:ascii="Arial" w:hAnsi="Arial" w:cs="Arial"/>
          <w:caps/>
          <w:color w:val="333333"/>
          <w:sz w:val="27"/>
          <w:szCs w:val="27"/>
        </w:rPr>
      </w:pPr>
    </w:p>
    <w:p w14:paraId="74FA80D4"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Глава</w:t>
      </w:r>
      <w:r w:rsidRPr="00423F1A">
        <w:rPr>
          <w:rFonts w:ascii="Arial" w:hAnsi="Arial" w:cs="Arial"/>
          <w:caps/>
          <w:color w:val="333333"/>
          <w:sz w:val="27"/>
          <w:szCs w:val="27"/>
        </w:rPr>
        <w:t xml:space="preserve"> III. </w:t>
      </w:r>
      <w:r w:rsidRPr="00423F1A">
        <w:rPr>
          <w:rFonts w:ascii="Arial" w:hAnsi="Arial" w:cs="Arial" w:hint="eastAsia"/>
          <w:caps/>
          <w:color w:val="333333"/>
          <w:sz w:val="27"/>
          <w:szCs w:val="27"/>
        </w:rPr>
        <w:t>ФОРМИРОВАНИЕ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НОВЫХ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ИНСТИТУЦИОНАЛЬНЫХ</w:t>
      </w:r>
    </w:p>
    <w:p w14:paraId="492D3722" w14:textId="77777777" w:rsidR="00423F1A" w:rsidRPr="00423F1A" w:rsidRDefault="00423F1A" w:rsidP="00423F1A">
      <w:pPr>
        <w:rPr>
          <w:rFonts w:ascii="Arial" w:hAnsi="Arial" w:cs="Arial"/>
          <w:caps/>
          <w:color w:val="333333"/>
          <w:sz w:val="27"/>
          <w:szCs w:val="27"/>
        </w:rPr>
      </w:pPr>
    </w:p>
    <w:p w14:paraId="66A8DF67" w14:textId="77777777" w:rsidR="00423F1A" w:rsidRPr="00423F1A" w:rsidRDefault="00423F1A" w:rsidP="00423F1A">
      <w:pPr>
        <w:rPr>
          <w:rFonts w:ascii="Arial" w:hAnsi="Arial" w:cs="Arial"/>
          <w:caps/>
          <w:color w:val="333333"/>
          <w:sz w:val="27"/>
          <w:szCs w:val="27"/>
        </w:rPr>
      </w:pPr>
      <w:r w:rsidRPr="00423F1A">
        <w:rPr>
          <w:rFonts w:ascii="Arial" w:hAnsi="Arial" w:cs="Arial" w:hint="eastAsia"/>
          <w:caps/>
          <w:color w:val="333333"/>
          <w:sz w:val="27"/>
          <w:szCs w:val="27"/>
        </w:rPr>
        <w:t>ФУНКЦИЙ</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РОССИЙСКОГО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p>
    <w:p w14:paraId="778F5A44" w14:textId="77777777" w:rsidR="00423F1A" w:rsidRPr="00423F1A" w:rsidRDefault="00423F1A" w:rsidP="00423F1A">
      <w:pPr>
        <w:rPr>
          <w:rFonts w:ascii="Arial" w:hAnsi="Arial" w:cs="Arial"/>
          <w:caps/>
          <w:color w:val="333333"/>
          <w:sz w:val="27"/>
          <w:szCs w:val="27"/>
        </w:rPr>
      </w:pPr>
    </w:p>
    <w:p w14:paraId="5186D977" w14:textId="77777777" w:rsidR="00423F1A" w:rsidRPr="00423F1A" w:rsidRDefault="00423F1A" w:rsidP="00423F1A">
      <w:pPr>
        <w:rPr>
          <w:rFonts w:ascii="Arial" w:hAnsi="Arial" w:cs="Arial"/>
          <w:caps/>
          <w:color w:val="333333"/>
          <w:sz w:val="27"/>
          <w:szCs w:val="27"/>
        </w:rPr>
      </w:pPr>
      <w:r w:rsidRPr="00423F1A">
        <w:rPr>
          <w:rFonts w:ascii="Arial" w:hAnsi="Arial" w:cs="Arial"/>
          <w:caps/>
          <w:color w:val="333333"/>
          <w:sz w:val="27"/>
          <w:szCs w:val="27"/>
        </w:rPr>
        <w:t xml:space="preserve">3.1. </w:t>
      </w:r>
      <w:r w:rsidRPr="00423F1A">
        <w:rPr>
          <w:rFonts w:ascii="Arial" w:hAnsi="Arial" w:cs="Arial" w:hint="eastAsia"/>
          <w:caps/>
          <w:color w:val="333333"/>
          <w:sz w:val="27"/>
          <w:szCs w:val="27"/>
        </w:rPr>
        <w:t>Институциональная</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роль</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интеграции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российского</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социума</w:t>
      </w:r>
      <w:r w:rsidRPr="00423F1A">
        <w:rPr>
          <w:rFonts w:ascii="Arial" w:hAnsi="Arial" w:cs="Arial"/>
          <w:caps/>
          <w:color w:val="333333"/>
          <w:sz w:val="27"/>
          <w:szCs w:val="27"/>
        </w:rPr>
        <w:t>.</w:t>
      </w:r>
      <w:r w:rsidRPr="00423F1A">
        <w:rPr>
          <w:rFonts w:ascii="Arial" w:hAnsi="Arial" w:cs="Arial" w:hint="eastAsia"/>
          <w:caps/>
          <w:color w:val="333333"/>
          <w:sz w:val="27"/>
          <w:szCs w:val="27"/>
        </w:rPr>
        <w:t>•</w:t>
      </w:r>
      <w:r w:rsidRPr="00423F1A">
        <w:rPr>
          <w:rFonts w:ascii="Arial" w:hAnsi="Arial" w:cs="Arial"/>
          <w:caps/>
          <w:color w:val="333333"/>
          <w:sz w:val="27"/>
          <w:szCs w:val="27"/>
        </w:rPr>
        <w:t>.</w:t>
      </w:r>
    </w:p>
    <w:p w14:paraId="3D518053" w14:textId="77777777" w:rsidR="00423F1A" w:rsidRPr="00423F1A" w:rsidRDefault="00423F1A" w:rsidP="00423F1A">
      <w:pPr>
        <w:rPr>
          <w:rFonts w:ascii="Arial" w:hAnsi="Arial" w:cs="Arial"/>
          <w:caps/>
          <w:color w:val="333333"/>
          <w:sz w:val="27"/>
          <w:szCs w:val="27"/>
        </w:rPr>
      </w:pPr>
    </w:p>
    <w:p w14:paraId="4A7ADEAA" w14:textId="7AB4BEAD" w:rsidR="00967B66" w:rsidRPr="00423F1A" w:rsidRDefault="00423F1A" w:rsidP="00423F1A">
      <w:r w:rsidRPr="00423F1A">
        <w:rPr>
          <w:rFonts w:ascii="Arial" w:hAnsi="Arial" w:cs="Arial"/>
          <w:caps/>
          <w:color w:val="333333"/>
          <w:sz w:val="27"/>
          <w:szCs w:val="27"/>
        </w:rPr>
        <w:lastRenderedPageBreak/>
        <w:t xml:space="preserve">3.2. </w:t>
      </w:r>
      <w:r w:rsidRPr="00423F1A">
        <w:rPr>
          <w:rFonts w:ascii="Arial" w:hAnsi="Arial" w:cs="Arial" w:hint="eastAsia"/>
          <w:caps/>
          <w:color w:val="333333"/>
          <w:sz w:val="27"/>
          <w:szCs w:val="27"/>
        </w:rPr>
        <w:t>Инновационные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функции</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предпринимательства</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в</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процессе</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социально</w:t>
      </w:r>
      <w:r w:rsidRPr="00423F1A">
        <w:rPr>
          <w:rFonts w:ascii="Arial" w:hAnsi="Arial" w:cs="Arial"/>
          <w:caps/>
          <w:color w:val="333333"/>
          <w:sz w:val="27"/>
          <w:szCs w:val="27"/>
        </w:rPr>
        <w:t>-</w:t>
      </w:r>
      <w:r w:rsidRPr="00423F1A">
        <w:rPr>
          <w:rFonts w:ascii="Arial" w:hAnsi="Arial" w:cs="Arial" w:hint="eastAsia"/>
          <w:caps/>
          <w:color w:val="333333"/>
          <w:sz w:val="27"/>
          <w:szCs w:val="27"/>
        </w:rPr>
        <w:t>экономических</w:t>
      </w:r>
      <w:r w:rsidRPr="00423F1A">
        <w:rPr>
          <w:rFonts w:ascii="Arial" w:hAnsi="Arial" w:cs="Arial"/>
          <w:caps/>
          <w:color w:val="333333"/>
          <w:sz w:val="27"/>
          <w:szCs w:val="27"/>
        </w:rPr>
        <w:t xml:space="preserve"> </w:t>
      </w:r>
      <w:r w:rsidRPr="00423F1A">
        <w:rPr>
          <w:rFonts w:ascii="Arial" w:hAnsi="Arial" w:cs="Arial" w:hint="eastAsia"/>
          <w:caps/>
          <w:color w:val="333333"/>
          <w:sz w:val="27"/>
          <w:szCs w:val="27"/>
        </w:rPr>
        <w:t>преобразований</w:t>
      </w:r>
    </w:p>
    <w:sectPr w:rsidR="00967B66" w:rsidRPr="00423F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7C23" w14:textId="77777777" w:rsidR="00573C1C" w:rsidRDefault="00573C1C">
      <w:pPr>
        <w:spacing w:after="0" w:line="240" w:lineRule="auto"/>
      </w:pPr>
      <w:r>
        <w:separator/>
      </w:r>
    </w:p>
  </w:endnote>
  <w:endnote w:type="continuationSeparator" w:id="0">
    <w:p w14:paraId="28C506CF" w14:textId="77777777" w:rsidR="00573C1C" w:rsidRDefault="0057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2FAF" w14:textId="77777777" w:rsidR="00573C1C" w:rsidRDefault="00573C1C"/>
    <w:p w14:paraId="28C115EE" w14:textId="77777777" w:rsidR="00573C1C" w:rsidRDefault="00573C1C"/>
    <w:p w14:paraId="12731EA2" w14:textId="77777777" w:rsidR="00573C1C" w:rsidRDefault="00573C1C"/>
    <w:p w14:paraId="656AF827" w14:textId="77777777" w:rsidR="00573C1C" w:rsidRDefault="00573C1C"/>
    <w:p w14:paraId="53BEDF10" w14:textId="77777777" w:rsidR="00573C1C" w:rsidRDefault="00573C1C"/>
    <w:p w14:paraId="5C803C0E" w14:textId="77777777" w:rsidR="00573C1C" w:rsidRDefault="00573C1C"/>
    <w:p w14:paraId="3E8CDDB9" w14:textId="77777777" w:rsidR="00573C1C" w:rsidRDefault="00573C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440E0D" wp14:editId="0DDBCD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D5C1A" w14:textId="77777777" w:rsidR="00573C1C" w:rsidRDefault="00573C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40E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1D5C1A" w14:textId="77777777" w:rsidR="00573C1C" w:rsidRDefault="00573C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22C69E" w14:textId="77777777" w:rsidR="00573C1C" w:rsidRDefault="00573C1C"/>
    <w:p w14:paraId="7A2A6F04" w14:textId="77777777" w:rsidR="00573C1C" w:rsidRDefault="00573C1C"/>
    <w:p w14:paraId="48F1E191" w14:textId="77777777" w:rsidR="00573C1C" w:rsidRDefault="00573C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5964F9" wp14:editId="348373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D6C84" w14:textId="77777777" w:rsidR="00573C1C" w:rsidRDefault="00573C1C"/>
                          <w:p w14:paraId="25F8DCD2" w14:textId="77777777" w:rsidR="00573C1C" w:rsidRDefault="00573C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5964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BD6C84" w14:textId="77777777" w:rsidR="00573C1C" w:rsidRDefault="00573C1C"/>
                    <w:p w14:paraId="25F8DCD2" w14:textId="77777777" w:rsidR="00573C1C" w:rsidRDefault="00573C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74DEC" w14:textId="77777777" w:rsidR="00573C1C" w:rsidRDefault="00573C1C"/>
    <w:p w14:paraId="50250CD5" w14:textId="77777777" w:rsidR="00573C1C" w:rsidRDefault="00573C1C">
      <w:pPr>
        <w:rPr>
          <w:sz w:val="2"/>
          <w:szCs w:val="2"/>
        </w:rPr>
      </w:pPr>
    </w:p>
    <w:p w14:paraId="386A26C4" w14:textId="77777777" w:rsidR="00573C1C" w:rsidRDefault="00573C1C"/>
    <w:p w14:paraId="5B5E0072" w14:textId="77777777" w:rsidR="00573C1C" w:rsidRDefault="00573C1C">
      <w:pPr>
        <w:spacing w:after="0" w:line="240" w:lineRule="auto"/>
      </w:pPr>
    </w:p>
  </w:footnote>
  <w:footnote w:type="continuationSeparator" w:id="0">
    <w:p w14:paraId="1B4F9ABB" w14:textId="77777777" w:rsidR="00573C1C" w:rsidRDefault="00573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1C"/>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58290</TotalTime>
  <Pages>4</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2783</cp:revision>
  <cp:lastPrinted>2009-02-06T05:36:00Z</cp:lastPrinted>
  <dcterms:created xsi:type="dcterms:W3CDTF">2025-11-25T20:19:00Z</dcterms:created>
  <dcterms:modified xsi:type="dcterms:W3CDTF">2026-02-01T15:43:00Z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