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A6" w:rsidRDefault="005740A6" w:rsidP="005740A6">
      <w:pPr>
        <w:pStyle w:val="a5"/>
        <w:widowControl w:val="0"/>
        <w:shd w:val="clear" w:color="auto" w:fill="FFFFFF"/>
        <w:spacing w:before="240" w:after="60" w:line="360" w:lineRule="auto"/>
        <w:ind w:firstLine="709"/>
        <w:jc w:val="both"/>
      </w:pPr>
      <w:r>
        <w:rPr>
          <w:rStyle w:val="a4"/>
          <w:color w:val="0070C0"/>
        </w:rPr>
        <w:t> </w:t>
      </w:r>
      <w:r>
        <w:rPr>
          <w:rStyle w:val="a4"/>
          <w:color w:val="FF0000"/>
        </w:rPr>
        <w:t xml:space="preserve">Для заказа доставки данной работы воспользуйтесь поиском на сайте по ссылке:  </w:t>
      </w:r>
      <w:hyperlink r:id="rId5" w:history="1">
        <w:r>
          <w:rPr>
            <w:rStyle w:val="a4"/>
            <w:color w:val="0070C0"/>
          </w:rPr>
          <w:t>http://www.mydisser.com/search.html</w:t>
        </w:r>
      </w:hyperlink>
    </w:p>
    <w:p w:rsidR="00435775" w:rsidRPr="00863F09" w:rsidRDefault="00435775" w:rsidP="00435775">
      <w:pPr>
        <w:spacing w:line="360" w:lineRule="auto"/>
        <w:jc w:val="center"/>
        <w:rPr>
          <w:b/>
          <w:sz w:val="28"/>
          <w:szCs w:val="28"/>
        </w:rPr>
      </w:pPr>
      <w:r w:rsidRPr="00863F09">
        <w:rPr>
          <w:b/>
          <w:sz w:val="28"/>
          <w:szCs w:val="28"/>
        </w:rPr>
        <w:t>АКАДЕМИЯ МЕДИЦИНСКИХ НАУК УКРАИНЫ</w:t>
      </w:r>
    </w:p>
    <w:p w:rsidR="00435775" w:rsidRPr="00863F09" w:rsidRDefault="00435775" w:rsidP="00435775">
      <w:pPr>
        <w:spacing w:line="360" w:lineRule="auto"/>
        <w:jc w:val="center"/>
        <w:rPr>
          <w:b/>
          <w:sz w:val="28"/>
          <w:szCs w:val="28"/>
        </w:rPr>
      </w:pPr>
      <w:r w:rsidRPr="00863F09">
        <w:rPr>
          <w:b/>
          <w:sz w:val="28"/>
          <w:szCs w:val="28"/>
        </w:rPr>
        <w:t>ГУ «ИНСТИТУТ НЕЙРОХИРУРГИИ</w:t>
      </w:r>
      <w:r>
        <w:rPr>
          <w:b/>
          <w:sz w:val="28"/>
          <w:szCs w:val="28"/>
        </w:rPr>
        <w:t xml:space="preserve"> </w:t>
      </w:r>
      <w:r w:rsidRPr="00863F09">
        <w:rPr>
          <w:b/>
          <w:sz w:val="28"/>
          <w:szCs w:val="28"/>
        </w:rPr>
        <w:t>им. акад. А.П. РОМОДАНОВА»</w:t>
      </w:r>
    </w:p>
    <w:p w:rsidR="00435775" w:rsidRPr="00863F09" w:rsidRDefault="00435775" w:rsidP="00435775">
      <w:pPr>
        <w:spacing w:line="360" w:lineRule="auto"/>
        <w:jc w:val="center"/>
        <w:rPr>
          <w:b/>
          <w:sz w:val="28"/>
          <w:szCs w:val="28"/>
        </w:rPr>
      </w:pPr>
    </w:p>
    <w:p w:rsidR="00435775" w:rsidRPr="00863F09" w:rsidRDefault="00435775" w:rsidP="00435775">
      <w:pPr>
        <w:spacing w:line="360" w:lineRule="auto"/>
        <w:jc w:val="center"/>
        <w:rPr>
          <w:b/>
          <w:sz w:val="28"/>
          <w:szCs w:val="28"/>
        </w:rPr>
      </w:pPr>
    </w:p>
    <w:p w:rsidR="00435775" w:rsidRPr="00863F09" w:rsidRDefault="00435775" w:rsidP="00435775">
      <w:pPr>
        <w:spacing w:line="360" w:lineRule="auto"/>
        <w:jc w:val="center"/>
        <w:rPr>
          <w:sz w:val="28"/>
          <w:szCs w:val="28"/>
        </w:rPr>
      </w:pPr>
      <w:r w:rsidRPr="00863F09">
        <w:rPr>
          <w:sz w:val="28"/>
          <w:szCs w:val="28"/>
        </w:rPr>
        <w:t>На правах рукописи</w:t>
      </w:r>
    </w:p>
    <w:p w:rsidR="00435775" w:rsidRPr="00863F09" w:rsidRDefault="00435775" w:rsidP="00435775">
      <w:pPr>
        <w:spacing w:line="360" w:lineRule="auto"/>
        <w:jc w:val="center"/>
        <w:rPr>
          <w:b/>
          <w:sz w:val="28"/>
          <w:szCs w:val="28"/>
        </w:rPr>
      </w:pPr>
    </w:p>
    <w:p w:rsidR="00435775" w:rsidRPr="00863F09" w:rsidRDefault="00435775" w:rsidP="00435775">
      <w:pPr>
        <w:tabs>
          <w:tab w:val="center" w:pos="4677"/>
          <w:tab w:val="right" w:pos="9354"/>
        </w:tabs>
        <w:spacing w:line="360" w:lineRule="auto"/>
        <w:jc w:val="center"/>
        <w:rPr>
          <w:b/>
          <w:sz w:val="28"/>
          <w:szCs w:val="28"/>
        </w:rPr>
      </w:pPr>
      <w:r w:rsidRPr="00863F09">
        <w:rPr>
          <w:b/>
          <w:sz w:val="28"/>
          <w:szCs w:val="28"/>
        </w:rPr>
        <w:t>ЮЩАК ИГОРЬ АЛЕКСАНДРОВИЧ</w:t>
      </w:r>
    </w:p>
    <w:p w:rsidR="00435775" w:rsidRPr="00863F09" w:rsidRDefault="00435775" w:rsidP="00435775">
      <w:pPr>
        <w:spacing w:line="360" w:lineRule="auto"/>
        <w:jc w:val="center"/>
        <w:rPr>
          <w:b/>
          <w:sz w:val="28"/>
          <w:szCs w:val="28"/>
        </w:rPr>
      </w:pPr>
    </w:p>
    <w:p w:rsidR="00435775" w:rsidRPr="00863F09" w:rsidRDefault="00435775" w:rsidP="00435775">
      <w:pPr>
        <w:spacing w:line="360" w:lineRule="auto"/>
        <w:jc w:val="right"/>
        <w:rPr>
          <w:sz w:val="28"/>
          <w:szCs w:val="28"/>
        </w:rPr>
      </w:pPr>
      <w:r w:rsidRPr="00863F09">
        <w:rPr>
          <w:sz w:val="28"/>
          <w:szCs w:val="28"/>
        </w:rPr>
        <w:t>УДК 616.831-001-053.2: 616.831-053.2.31</w:t>
      </w:r>
    </w:p>
    <w:p w:rsidR="00435775" w:rsidRPr="00863F09" w:rsidRDefault="00435775" w:rsidP="00435775">
      <w:pPr>
        <w:spacing w:line="360" w:lineRule="auto"/>
        <w:jc w:val="center"/>
        <w:rPr>
          <w:b/>
          <w:sz w:val="28"/>
          <w:szCs w:val="28"/>
        </w:rPr>
      </w:pPr>
    </w:p>
    <w:p w:rsidR="00435775" w:rsidRPr="00863F09" w:rsidRDefault="00435775" w:rsidP="00435775">
      <w:pPr>
        <w:spacing w:line="360" w:lineRule="auto"/>
        <w:jc w:val="center"/>
        <w:rPr>
          <w:b/>
          <w:sz w:val="28"/>
          <w:szCs w:val="28"/>
        </w:rPr>
      </w:pPr>
    </w:p>
    <w:p w:rsidR="00435775" w:rsidRPr="00863F09" w:rsidRDefault="00435775" w:rsidP="00435775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ЧЕРЕПНО-</w:t>
      </w:r>
      <w:r w:rsidRPr="00863F09">
        <w:rPr>
          <w:b/>
          <w:sz w:val="28"/>
          <w:szCs w:val="28"/>
        </w:rPr>
        <w:t>МОЗГОВАЯ ТРАВМА У ДЕТЕЙ С АТРОФИЧЕСКИМИ ИЗМЕНЕНИЯМИ ГОЛОВНОГО МОЗГА, ОБУСЛОВЛЕННЫМИ ЕГО ПЕРИНАТАЛЬНЫМ ПОРАЖЕНИЕМ</w:t>
      </w:r>
    </w:p>
    <w:bookmarkEnd w:id="0"/>
    <w:p w:rsidR="00435775" w:rsidRPr="00863F09" w:rsidRDefault="00435775" w:rsidP="00435775">
      <w:pPr>
        <w:spacing w:line="360" w:lineRule="auto"/>
        <w:jc w:val="center"/>
        <w:rPr>
          <w:b/>
          <w:sz w:val="28"/>
          <w:szCs w:val="28"/>
        </w:rPr>
      </w:pPr>
    </w:p>
    <w:p w:rsidR="00435775" w:rsidRPr="00863F09" w:rsidRDefault="00435775" w:rsidP="00435775">
      <w:pPr>
        <w:spacing w:line="360" w:lineRule="auto"/>
        <w:jc w:val="center"/>
        <w:rPr>
          <w:b/>
          <w:sz w:val="28"/>
          <w:szCs w:val="28"/>
        </w:rPr>
      </w:pPr>
    </w:p>
    <w:p w:rsidR="00435775" w:rsidRPr="00863F09" w:rsidRDefault="00435775" w:rsidP="00435775">
      <w:pPr>
        <w:spacing w:line="360" w:lineRule="auto"/>
        <w:jc w:val="center"/>
        <w:rPr>
          <w:sz w:val="28"/>
          <w:szCs w:val="28"/>
        </w:rPr>
      </w:pPr>
      <w:r w:rsidRPr="00863F09">
        <w:rPr>
          <w:sz w:val="28"/>
          <w:szCs w:val="28"/>
        </w:rPr>
        <w:t>14.01.05 — нейрохирургия</w:t>
      </w:r>
    </w:p>
    <w:p w:rsidR="00435775" w:rsidRPr="00863F09" w:rsidRDefault="00435775" w:rsidP="00435775">
      <w:pPr>
        <w:spacing w:line="360" w:lineRule="auto"/>
        <w:jc w:val="center"/>
        <w:rPr>
          <w:b/>
          <w:sz w:val="28"/>
          <w:szCs w:val="28"/>
        </w:rPr>
      </w:pPr>
    </w:p>
    <w:p w:rsidR="00435775" w:rsidRPr="00863F09" w:rsidRDefault="00435775" w:rsidP="00435775">
      <w:pPr>
        <w:spacing w:line="360" w:lineRule="auto"/>
        <w:jc w:val="center"/>
        <w:rPr>
          <w:b/>
          <w:sz w:val="28"/>
          <w:szCs w:val="28"/>
        </w:rPr>
      </w:pPr>
    </w:p>
    <w:p w:rsidR="00435775" w:rsidRPr="00863F09" w:rsidRDefault="00435775" w:rsidP="00435775">
      <w:pPr>
        <w:spacing w:line="360" w:lineRule="auto"/>
        <w:jc w:val="center"/>
        <w:rPr>
          <w:b/>
          <w:sz w:val="28"/>
          <w:szCs w:val="28"/>
        </w:rPr>
      </w:pPr>
      <w:r w:rsidRPr="00863F09">
        <w:rPr>
          <w:b/>
          <w:sz w:val="28"/>
          <w:szCs w:val="28"/>
        </w:rPr>
        <w:t>ДИССЕРТАЦИЯ</w:t>
      </w:r>
    </w:p>
    <w:p w:rsidR="00435775" w:rsidRPr="00863F09" w:rsidRDefault="00435775" w:rsidP="00435775">
      <w:pPr>
        <w:spacing w:line="360" w:lineRule="auto"/>
        <w:jc w:val="center"/>
        <w:rPr>
          <w:sz w:val="28"/>
          <w:szCs w:val="28"/>
        </w:rPr>
      </w:pPr>
      <w:r w:rsidRPr="00863F09">
        <w:rPr>
          <w:sz w:val="28"/>
          <w:szCs w:val="28"/>
        </w:rPr>
        <w:lastRenderedPageBreak/>
        <w:t>на соискание ученой степени</w:t>
      </w:r>
    </w:p>
    <w:p w:rsidR="00435775" w:rsidRPr="00863F09" w:rsidRDefault="00435775" w:rsidP="00435775">
      <w:pPr>
        <w:spacing w:line="360" w:lineRule="auto"/>
        <w:jc w:val="center"/>
        <w:rPr>
          <w:sz w:val="28"/>
          <w:szCs w:val="28"/>
        </w:rPr>
      </w:pPr>
      <w:r w:rsidRPr="00863F09">
        <w:rPr>
          <w:sz w:val="28"/>
          <w:szCs w:val="28"/>
        </w:rPr>
        <w:t>кандидата медицинских наук</w:t>
      </w:r>
    </w:p>
    <w:p w:rsidR="00435775" w:rsidRPr="00863F09" w:rsidRDefault="00435775" w:rsidP="00435775">
      <w:pPr>
        <w:spacing w:line="360" w:lineRule="auto"/>
        <w:jc w:val="center"/>
        <w:rPr>
          <w:b/>
          <w:sz w:val="28"/>
          <w:szCs w:val="28"/>
        </w:rPr>
      </w:pPr>
    </w:p>
    <w:p w:rsidR="00435775" w:rsidRDefault="00435775" w:rsidP="00435775">
      <w:pPr>
        <w:spacing w:line="360" w:lineRule="auto"/>
        <w:ind w:left="1260" w:firstLine="600"/>
        <w:jc w:val="center"/>
        <w:rPr>
          <w:b/>
          <w:sz w:val="28"/>
          <w:szCs w:val="28"/>
        </w:rPr>
      </w:pPr>
    </w:p>
    <w:p w:rsidR="00435775" w:rsidRPr="00863F09" w:rsidRDefault="00435775" w:rsidP="00435775">
      <w:pPr>
        <w:spacing w:line="360" w:lineRule="auto"/>
        <w:ind w:left="1260" w:firstLine="600"/>
        <w:jc w:val="center"/>
        <w:rPr>
          <w:b/>
          <w:sz w:val="28"/>
          <w:szCs w:val="28"/>
        </w:rPr>
      </w:pPr>
    </w:p>
    <w:p w:rsidR="00435775" w:rsidRPr="00863F09" w:rsidRDefault="00435775" w:rsidP="00435775">
      <w:pPr>
        <w:spacing w:line="360" w:lineRule="auto"/>
        <w:ind w:firstLine="600"/>
        <w:jc w:val="right"/>
        <w:rPr>
          <w:b/>
          <w:sz w:val="28"/>
          <w:szCs w:val="28"/>
        </w:rPr>
      </w:pPr>
      <w:r w:rsidRPr="00863F09">
        <w:rPr>
          <w:b/>
          <w:sz w:val="28"/>
          <w:szCs w:val="28"/>
        </w:rPr>
        <w:t>Научный руководитель:</w:t>
      </w:r>
    </w:p>
    <w:p w:rsidR="00435775" w:rsidRPr="00863F09" w:rsidRDefault="00435775" w:rsidP="00435775">
      <w:pPr>
        <w:spacing w:line="360" w:lineRule="auto"/>
        <w:ind w:firstLine="600"/>
        <w:jc w:val="right"/>
        <w:rPr>
          <w:sz w:val="28"/>
          <w:szCs w:val="28"/>
        </w:rPr>
      </w:pPr>
      <w:r w:rsidRPr="00863F09">
        <w:rPr>
          <w:sz w:val="28"/>
          <w:szCs w:val="28"/>
        </w:rPr>
        <w:t>Орлов Юрий Александрович</w:t>
      </w:r>
    </w:p>
    <w:p w:rsidR="00435775" w:rsidRDefault="00435775" w:rsidP="00435775">
      <w:pPr>
        <w:spacing w:line="360" w:lineRule="auto"/>
        <w:ind w:firstLine="600"/>
        <w:jc w:val="right"/>
        <w:rPr>
          <w:sz w:val="28"/>
          <w:szCs w:val="28"/>
        </w:rPr>
      </w:pPr>
      <w:r w:rsidRPr="00863F09">
        <w:rPr>
          <w:sz w:val="28"/>
          <w:szCs w:val="28"/>
        </w:rPr>
        <w:t>доктор медицинских наук, профессор</w:t>
      </w:r>
    </w:p>
    <w:p w:rsidR="00435775" w:rsidRPr="00863F09" w:rsidRDefault="00435775" w:rsidP="00435775">
      <w:pPr>
        <w:spacing w:line="360" w:lineRule="auto"/>
        <w:ind w:firstLine="600"/>
        <w:jc w:val="right"/>
        <w:rPr>
          <w:sz w:val="28"/>
          <w:szCs w:val="28"/>
        </w:rPr>
      </w:pPr>
    </w:p>
    <w:p w:rsidR="00435775" w:rsidRPr="00863F09" w:rsidRDefault="00435775" w:rsidP="00435775">
      <w:pPr>
        <w:spacing w:line="360" w:lineRule="auto"/>
        <w:ind w:firstLine="600"/>
        <w:rPr>
          <w:b/>
          <w:sz w:val="28"/>
          <w:szCs w:val="28"/>
        </w:rPr>
      </w:pPr>
    </w:p>
    <w:p w:rsidR="00435775" w:rsidRDefault="00435775" w:rsidP="00435775">
      <w:pPr>
        <w:spacing w:line="360" w:lineRule="auto"/>
        <w:jc w:val="center"/>
        <w:rPr>
          <w:b/>
          <w:sz w:val="28"/>
          <w:szCs w:val="28"/>
        </w:rPr>
      </w:pPr>
      <w:r w:rsidRPr="00863F09">
        <w:rPr>
          <w:b/>
          <w:sz w:val="28"/>
          <w:szCs w:val="28"/>
        </w:rPr>
        <w:t>Киев – 2009</w:t>
      </w:r>
    </w:p>
    <w:p w:rsidR="00435775" w:rsidRDefault="00435775" w:rsidP="00435775">
      <w:pPr>
        <w:spacing w:line="360" w:lineRule="auto"/>
        <w:ind w:firstLine="600"/>
        <w:jc w:val="center"/>
        <w:rPr>
          <w:b/>
          <w:spacing w:val="-8"/>
          <w:sz w:val="28"/>
          <w:szCs w:val="28"/>
        </w:rPr>
      </w:pPr>
      <w:r w:rsidRPr="00E37297">
        <w:rPr>
          <w:b/>
          <w:spacing w:val="-8"/>
          <w:sz w:val="28"/>
          <w:szCs w:val="28"/>
        </w:rPr>
        <w:t>СОДЕРЖАНИЕ</w:t>
      </w:r>
    </w:p>
    <w:p w:rsidR="00435775" w:rsidRPr="002250BB" w:rsidRDefault="00435775" w:rsidP="00435775">
      <w:pPr>
        <w:spacing w:line="360" w:lineRule="auto"/>
        <w:ind w:firstLine="600"/>
        <w:jc w:val="right"/>
        <w:rPr>
          <w:spacing w:val="-8"/>
          <w:sz w:val="28"/>
          <w:szCs w:val="28"/>
        </w:rPr>
      </w:pPr>
      <w:r w:rsidRPr="002250BB">
        <w:rPr>
          <w:spacing w:val="-8"/>
          <w:sz w:val="28"/>
          <w:szCs w:val="28"/>
        </w:rPr>
        <w:t>Стр.</w:t>
      </w:r>
    </w:p>
    <w:tbl>
      <w:tblPr>
        <w:tblpPr w:leftFromText="180" w:rightFromText="180" w:vertAnchor="text" w:horzAnchor="margin" w:tblpY="362"/>
        <w:tblW w:w="9822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4"/>
        <w:gridCol w:w="1218"/>
      </w:tblGrid>
      <w:tr w:rsidR="00435775" w:rsidRPr="00E37297" w:rsidTr="00B90BA0">
        <w:tblPrEx>
          <w:tblCellMar>
            <w:top w:w="0" w:type="dxa"/>
            <w:bottom w:w="0" w:type="dxa"/>
          </w:tblCellMar>
        </w:tblPrEx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rPr>
                <w:bCs/>
                <w:spacing w:val="-8"/>
                <w:sz w:val="28"/>
                <w:szCs w:val="28"/>
              </w:rPr>
            </w:pPr>
            <w:r w:rsidRPr="00E37297">
              <w:rPr>
                <w:bCs/>
                <w:spacing w:val="-8"/>
                <w:sz w:val="28"/>
                <w:szCs w:val="28"/>
              </w:rPr>
              <w:t>СПИСОК СОКРАЩЕНИЙ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5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rPr>
                <w:bCs/>
                <w:spacing w:val="-8"/>
                <w:sz w:val="28"/>
                <w:szCs w:val="28"/>
              </w:rPr>
            </w:pPr>
            <w:r w:rsidRPr="00E37297">
              <w:rPr>
                <w:bCs/>
                <w:spacing w:val="-8"/>
                <w:sz w:val="28"/>
                <w:szCs w:val="28"/>
              </w:rPr>
              <w:t>ВВЕДЕНИЕ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6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rPr>
                <w:bCs/>
                <w:spacing w:val="-8"/>
                <w:sz w:val="28"/>
                <w:szCs w:val="28"/>
              </w:rPr>
            </w:pPr>
            <w:r w:rsidRPr="00E37297">
              <w:rPr>
                <w:bCs/>
                <w:spacing w:val="-8"/>
                <w:sz w:val="28"/>
                <w:szCs w:val="28"/>
              </w:rPr>
              <w:t>ГЛАВА 1. ОБЗОР ЛИТЕРАТУРЫ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11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bCs/>
                <w:spacing w:val="-8"/>
                <w:sz w:val="28"/>
                <w:szCs w:val="28"/>
              </w:rPr>
            </w:pPr>
            <w:r w:rsidRPr="00E37297">
              <w:rPr>
                <w:bCs/>
                <w:spacing w:val="-8"/>
                <w:sz w:val="28"/>
                <w:szCs w:val="28"/>
              </w:rPr>
              <w:t>ГЛАВА 2. МАТЕРИАЛЫ И МЕТОДЫ ИССЛЕДОВАНИЯ. ОБЩАЯ ХАРАКТЕРИСТИКА КЛИНИЧЕСКИХ НАБЛЮДЕНИЙ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 w:rsidRPr="00E37297">
              <w:rPr>
                <w:bCs/>
                <w:spacing w:val="-8"/>
                <w:sz w:val="28"/>
                <w:szCs w:val="28"/>
              </w:rPr>
              <w:t>2</w:t>
            </w:r>
            <w:r>
              <w:rPr>
                <w:bCs/>
                <w:spacing w:val="-8"/>
                <w:sz w:val="28"/>
                <w:szCs w:val="28"/>
              </w:rPr>
              <w:t>8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bCs/>
                <w:spacing w:val="-8"/>
                <w:sz w:val="28"/>
                <w:szCs w:val="28"/>
              </w:rPr>
            </w:pPr>
            <w:r w:rsidRPr="00E37297">
              <w:rPr>
                <w:bCs/>
                <w:spacing w:val="-8"/>
                <w:sz w:val="28"/>
                <w:szCs w:val="28"/>
              </w:rPr>
              <w:t xml:space="preserve">ГЛАВА 3. </w:t>
            </w:r>
            <w:r w:rsidRPr="00E37297">
              <w:rPr>
                <w:spacing w:val="-8"/>
                <w:sz w:val="28"/>
                <w:szCs w:val="28"/>
              </w:rPr>
              <w:t>ОСОБЕННОСТИ КЛИНИКИ И ДИАГНОСТИКИ</w:t>
            </w:r>
            <w:r>
              <w:rPr>
                <w:iCs/>
                <w:spacing w:val="-8"/>
                <w:sz w:val="28"/>
                <w:szCs w:val="28"/>
              </w:rPr>
              <w:t xml:space="preserve"> ЧЕРЕПНО-МОЗГОВОЙ ТРАВМЫ</w:t>
            </w:r>
            <w:r w:rsidRPr="00E37297">
              <w:rPr>
                <w:iCs/>
                <w:spacing w:val="-8"/>
                <w:sz w:val="28"/>
                <w:szCs w:val="28"/>
              </w:rPr>
              <w:t xml:space="preserve"> У ДЕТЕЙ С АТРОФИЧЕСКИМИ ПРОЦЕССАМИ ГОЛОВНОГО МОЗГА, ОБУСЛОВЛЕННЫМИ </w:t>
            </w:r>
            <w:r>
              <w:rPr>
                <w:iCs/>
                <w:spacing w:val="-8"/>
                <w:sz w:val="28"/>
                <w:szCs w:val="28"/>
              </w:rPr>
              <w:t xml:space="preserve">ЕГО </w:t>
            </w:r>
            <w:r w:rsidRPr="00E37297">
              <w:rPr>
                <w:iCs/>
                <w:spacing w:val="-8"/>
                <w:sz w:val="28"/>
                <w:szCs w:val="28"/>
              </w:rPr>
              <w:t>ПЕРИНАТАЛЬНЫМ ПОРАЖЕНИЕМ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40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b/>
                <w:spacing w:val="-8"/>
                <w:sz w:val="28"/>
                <w:szCs w:val="28"/>
              </w:rPr>
            </w:pPr>
            <w:r w:rsidRPr="00E37297">
              <w:rPr>
                <w:spacing w:val="-8"/>
                <w:sz w:val="28"/>
                <w:szCs w:val="28"/>
              </w:rPr>
              <w:lastRenderedPageBreak/>
              <w:t>3.1.Черепно-мозговая травма легкой степени тяжести у детей с атрофическими изменениями мозга (особенности клинической картины и диагностики сотрясений головного мозга)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40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spacing w:val="-8"/>
                <w:sz w:val="28"/>
                <w:szCs w:val="28"/>
              </w:rPr>
            </w:pPr>
            <w:r w:rsidRPr="00E37297">
              <w:rPr>
                <w:spacing w:val="-8"/>
                <w:sz w:val="28"/>
                <w:szCs w:val="28"/>
              </w:rPr>
              <w:t>3.2.</w:t>
            </w:r>
            <w:r w:rsidRPr="00E37297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E37297">
              <w:rPr>
                <w:spacing w:val="-8"/>
                <w:sz w:val="28"/>
                <w:szCs w:val="28"/>
              </w:rPr>
              <w:t xml:space="preserve">Черепно-мозговая травма средней степени тяжести у детей с атрофическими изменениями головного мозга (особенности клинической картины и диагностики ушибов головного мозга </w:t>
            </w:r>
            <w:r>
              <w:rPr>
                <w:spacing w:val="-8"/>
                <w:sz w:val="28"/>
                <w:szCs w:val="28"/>
              </w:rPr>
              <w:t>легкой–</w:t>
            </w:r>
            <w:r w:rsidRPr="00E37297">
              <w:rPr>
                <w:spacing w:val="-8"/>
                <w:sz w:val="28"/>
                <w:szCs w:val="28"/>
              </w:rPr>
              <w:t>средней степени тяжести)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 w:rsidRPr="00E37297">
              <w:rPr>
                <w:bCs/>
                <w:spacing w:val="-8"/>
                <w:sz w:val="28"/>
                <w:szCs w:val="28"/>
              </w:rPr>
              <w:t>4</w:t>
            </w:r>
            <w:r>
              <w:rPr>
                <w:bCs/>
                <w:spacing w:val="-8"/>
                <w:sz w:val="28"/>
                <w:szCs w:val="28"/>
              </w:rPr>
              <w:t>7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spacing w:val="-8"/>
                <w:sz w:val="28"/>
                <w:szCs w:val="28"/>
              </w:rPr>
            </w:pPr>
            <w:r w:rsidRPr="00E37297">
              <w:rPr>
                <w:spacing w:val="-8"/>
                <w:sz w:val="28"/>
                <w:szCs w:val="28"/>
              </w:rPr>
              <w:t>3.3.</w:t>
            </w:r>
            <w:r w:rsidRPr="00E37297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E37297">
              <w:rPr>
                <w:spacing w:val="-8"/>
                <w:sz w:val="28"/>
                <w:szCs w:val="28"/>
              </w:rPr>
              <w:t xml:space="preserve">Черепно-мозговая травма тяжелой степени у детей с </w:t>
            </w:r>
            <w:r>
              <w:rPr>
                <w:spacing w:val="-8"/>
                <w:sz w:val="28"/>
                <w:szCs w:val="28"/>
              </w:rPr>
              <w:t>перенесенным перинатальным поражением головного мозга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 w:rsidRPr="00E37297">
              <w:rPr>
                <w:bCs/>
                <w:spacing w:val="-8"/>
                <w:sz w:val="28"/>
                <w:szCs w:val="28"/>
              </w:rPr>
              <w:t>58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spacing w:val="-8"/>
                <w:sz w:val="28"/>
                <w:szCs w:val="28"/>
              </w:rPr>
            </w:pPr>
            <w:r w:rsidRPr="00E37297">
              <w:rPr>
                <w:spacing w:val="-8"/>
                <w:sz w:val="28"/>
                <w:szCs w:val="28"/>
              </w:rPr>
              <w:t xml:space="preserve">3.3.1 Особенности клинической картины и диагностики ушибов головного мозга тяжелой степени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 w:rsidRPr="00E37297">
              <w:rPr>
                <w:bCs/>
                <w:spacing w:val="-8"/>
                <w:sz w:val="28"/>
                <w:szCs w:val="28"/>
              </w:rPr>
              <w:t>58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spacing w:val="-8"/>
                <w:sz w:val="28"/>
                <w:szCs w:val="28"/>
              </w:rPr>
            </w:pPr>
            <w:r w:rsidRPr="00E37297">
              <w:rPr>
                <w:spacing w:val="-8"/>
                <w:sz w:val="28"/>
                <w:szCs w:val="28"/>
              </w:rPr>
              <w:t xml:space="preserve">3.3.2 Особенности клинической картины и диагностики травматического сдавления головного мозга у детей с </w:t>
            </w:r>
            <w:r>
              <w:rPr>
                <w:spacing w:val="-8"/>
                <w:sz w:val="28"/>
                <w:szCs w:val="28"/>
              </w:rPr>
              <w:t xml:space="preserve">его </w:t>
            </w:r>
            <w:r w:rsidRPr="00E37297">
              <w:rPr>
                <w:spacing w:val="-8"/>
                <w:sz w:val="28"/>
                <w:szCs w:val="28"/>
              </w:rPr>
              <w:t>атрофическими изменениями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 w:rsidRPr="00E37297">
              <w:rPr>
                <w:bCs/>
                <w:spacing w:val="-8"/>
                <w:sz w:val="28"/>
                <w:szCs w:val="28"/>
              </w:rPr>
              <w:t>67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spacing w:val="-8"/>
                <w:sz w:val="28"/>
                <w:szCs w:val="28"/>
              </w:rPr>
            </w:pPr>
            <w:r w:rsidRPr="00E37297">
              <w:rPr>
                <w:spacing w:val="-8"/>
                <w:sz w:val="28"/>
                <w:szCs w:val="28"/>
              </w:rPr>
              <w:t xml:space="preserve">3.3.2.1. Особенности клинического течения вдавленных переломов костей черепа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 w:rsidRPr="00E37297">
              <w:rPr>
                <w:bCs/>
                <w:spacing w:val="-8"/>
                <w:sz w:val="28"/>
                <w:szCs w:val="28"/>
              </w:rPr>
              <w:t>67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spacing w:val="-8"/>
                <w:sz w:val="28"/>
                <w:szCs w:val="28"/>
              </w:rPr>
            </w:pPr>
            <w:r w:rsidRPr="00E37297">
              <w:rPr>
                <w:spacing w:val="-8"/>
                <w:sz w:val="28"/>
                <w:szCs w:val="28"/>
              </w:rPr>
              <w:t xml:space="preserve">3.3.2.2. Особенности клинического течения сдавления головного мозга, обусловленного эпидуральными гематомами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 w:rsidRPr="00E37297">
              <w:rPr>
                <w:bCs/>
                <w:spacing w:val="-8"/>
                <w:sz w:val="28"/>
                <w:szCs w:val="28"/>
              </w:rPr>
              <w:t>74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spacing w:val="-8"/>
                <w:sz w:val="28"/>
                <w:szCs w:val="28"/>
              </w:rPr>
            </w:pPr>
            <w:r w:rsidRPr="00E37297">
              <w:rPr>
                <w:spacing w:val="-8"/>
                <w:sz w:val="28"/>
                <w:szCs w:val="28"/>
              </w:rPr>
              <w:t>3.3.2.3. Особенности клинического течения сдавления головного мозга, обусловленного субдуральными гематомами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82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spacing w:val="-8"/>
                <w:sz w:val="28"/>
                <w:szCs w:val="28"/>
              </w:rPr>
            </w:pPr>
            <w:r w:rsidRPr="00E37297">
              <w:rPr>
                <w:spacing w:val="-8"/>
                <w:sz w:val="28"/>
                <w:szCs w:val="28"/>
              </w:rPr>
              <w:t xml:space="preserve">3.3.4. </w:t>
            </w:r>
            <w:r w:rsidRPr="00F646EC">
              <w:rPr>
                <w:sz w:val="28"/>
                <w:szCs w:val="28"/>
              </w:rPr>
              <w:t>Особенности клинических проявлений и диагностики черепно-мозговой травмы у детей, ранее оперированных по поводу прогрессирующей гидроцефалии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92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3.3.5. </w:t>
            </w:r>
            <w:r w:rsidRPr="00BC7D45">
              <w:rPr>
                <w:sz w:val="28"/>
                <w:szCs w:val="28"/>
              </w:rPr>
              <w:t>Симптоматическая эпилепсия у детей с перинатальной патологией головного мозга при черепно-мозговой травме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99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both"/>
              <w:rPr>
                <w:spacing w:val="-8"/>
                <w:sz w:val="28"/>
                <w:szCs w:val="28"/>
              </w:rPr>
            </w:pPr>
            <w:r w:rsidRPr="00E37297">
              <w:rPr>
                <w:bCs/>
                <w:spacing w:val="-8"/>
                <w:sz w:val="28"/>
                <w:szCs w:val="28"/>
              </w:rPr>
              <w:lastRenderedPageBreak/>
              <w:t xml:space="preserve">ГЛАВА 4. РЕЗУЛЬТАТЫ НЕЙРОВИЗУАЛИЗИРУЮЩИХ ИССЛЕДОВАНИЙ У ДЕТЕЙ </w:t>
            </w:r>
            <w:r>
              <w:rPr>
                <w:bCs/>
                <w:spacing w:val="-8"/>
                <w:sz w:val="28"/>
                <w:szCs w:val="28"/>
              </w:rPr>
              <w:t>С ЧЕРЕПНО-МОЗГОВОЙ ТРАВМОЙ</w:t>
            </w:r>
            <w:r w:rsidRPr="00E37297">
              <w:rPr>
                <w:bCs/>
                <w:spacing w:val="-8"/>
                <w:sz w:val="28"/>
                <w:szCs w:val="28"/>
              </w:rPr>
              <w:t xml:space="preserve"> НА ФОНЕ АТРОФИЧЕСКИХ ИЗМЕНЕНИЙ МОЗГА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105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4.1. Ультразвуковые методы исследования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105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4.2. Компьютерная томография головного мозга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113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4.3. Магнито-резонансная томография головного мозга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124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both"/>
              <w:rPr>
                <w:spacing w:val="-8"/>
                <w:sz w:val="28"/>
                <w:szCs w:val="28"/>
              </w:rPr>
            </w:pPr>
            <w:r w:rsidRPr="00E37297">
              <w:rPr>
                <w:bCs/>
                <w:spacing w:val="-8"/>
                <w:sz w:val="28"/>
                <w:szCs w:val="28"/>
              </w:rPr>
              <w:t xml:space="preserve">ГЛАВА 5. ОСОБЕННОСТИ ЛЕЧЕБНЫХ МЕРОПРИЯТИЙ </w:t>
            </w:r>
            <w:r>
              <w:rPr>
                <w:bCs/>
                <w:spacing w:val="-8"/>
                <w:sz w:val="28"/>
                <w:szCs w:val="28"/>
              </w:rPr>
              <w:t xml:space="preserve">ПРИ ЧЕРЕПНО-МОЗГОВОЙ ТРАВМЕ У ДЕТЕЙ С </w:t>
            </w:r>
            <w:r w:rsidRPr="00E37297">
              <w:rPr>
                <w:bCs/>
                <w:spacing w:val="-8"/>
                <w:sz w:val="28"/>
                <w:szCs w:val="28"/>
              </w:rPr>
              <w:t>АТРОФИЧЕСКИМИ ИЗМЕНЕНИЯМИ ГОЛОВНОГО МОЗГА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129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5.1. </w:t>
            </w:r>
            <w:r w:rsidRPr="00177412">
              <w:rPr>
                <w:sz w:val="28"/>
                <w:szCs w:val="28"/>
              </w:rPr>
              <w:t>Лечение детей с черепно-мозговой травмой легкой степени тяжести (сотрясением головного мозга) и а</w:t>
            </w:r>
            <w:r>
              <w:rPr>
                <w:sz w:val="28"/>
                <w:szCs w:val="28"/>
              </w:rPr>
              <w:t>трофическими изменениями мозга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130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177412" w:rsidRDefault="00435775" w:rsidP="00B90BA0">
            <w:pPr>
              <w:spacing w:line="360" w:lineRule="auto"/>
              <w:ind w:firstLine="600"/>
              <w:jc w:val="both"/>
              <w:rPr>
                <w:sz w:val="28"/>
                <w:szCs w:val="28"/>
              </w:rPr>
            </w:pPr>
            <w:r w:rsidRPr="00177412">
              <w:rPr>
                <w:sz w:val="28"/>
                <w:szCs w:val="28"/>
              </w:rPr>
              <w:t>5.2. Лечение детей с черепно-мозговой травмой средней степени тяжести (ушибы головного мозга легкой и средней степени тяжести) и атрофическими изменениями мозга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131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177412" w:rsidRDefault="00435775" w:rsidP="00B90BA0">
            <w:pPr>
              <w:spacing w:line="360" w:lineRule="auto"/>
              <w:ind w:firstLine="6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5.3. </w:t>
            </w:r>
            <w:r w:rsidRPr="009B3F58">
              <w:rPr>
                <w:sz w:val="28"/>
                <w:szCs w:val="28"/>
              </w:rPr>
              <w:t xml:space="preserve">Лечение детей с тяжелой </w:t>
            </w:r>
            <w:r>
              <w:rPr>
                <w:sz w:val="28"/>
                <w:szCs w:val="28"/>
              </w:rPr>
              <w:t>черепно-мозговой травмой</w:t>
            </w:r>
            <w:r w:rsidRPr="009B3F58">
              <w:rPr>
                <w:sz w:val="28"/>
                <w:szCs w:val="28"/>
              </w:rPr>
              <w:t xml:space="preserve"> и атрофическими изменениями мозга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133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5.3.1. Лечение детей с ушибами мозга тяжелой степени и атрофическими изменениями мозга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133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5.3.2. Лечение детей с травматическим сдавлением и атрофическими изменениями мозга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135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5.4. </w:t>
            </w:r>
            <w:r w:rsidRPr="00341689">
              <w:rPr>
                <w:sz w:val="28"/>
                <w:szCs w:val="28"/>
              </w:rPr>
              <w:t>Особенности лечения детей с черепно-мозговой травмой, ранее оперированных по поводу прогрессирующей гидроцефалии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144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ГЛАВА 6. </w:t>
            </w:r>
            <w:r w:rsidRPr="00721ABB">
              <w:rPr>
                <w:sz w:val="28"/>
                <w:szCs w:val="28"/>
              </w:rPr>
              <w:t>БЛИЖАЙШИЕ РЕЗУЛЬТАТЫ ЛЕЧЕНИЯ ЧЕРЕПНО-МОЗГОВОЙ ТРАВМЫ У ДЕТЕЙ С АТРОФИЧЕСКИМИ ИЗМЕНЕНИЯМИ ГОЛОВНОГО МОЗГА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147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both"/>
              <w:rPr>
                <w:sz w:val="28"/>
                <w:szCs w:val="28"/>
              </w:rPr>
            </w:pPr>
            <w:r w:rsidRPr="00E37297">
              <w:rPr>
                <w:bCs/>
                <w:iCs/>
                <w:spacing w:val="-8"/>
                <w:sz w:val="28"/>
                <w:szCs w:val="28"/>
              </w:rPr>
              <w:t>ЗАКЛЮЧЕНИЕ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152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bCs/>
                <w:iCs/>
                <w:spacing w:val="-8"/>
                <w:sz w:val="28"/>
                <w:szCs w:val="28"/>
              </w:rPr>
            </w:pPr>
            <w:r w:rsidRPr="00E37297">
              <w:rPr>
                <w:bCs/>
                <w:iCs/>
                <w:spacing w:val="-8"/>
                <w:sz w:val="28"/>
                <w:szCs w:val="28"/>
              </w:rPr>
              <w:t>ВЫВОДЫ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160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bCs/>
                <w:iCs/>
                <w:spacing w:val="-8"/>
                <w:sz w:val="28"/>
                <w:szCs w:val="28"/>
              </w:rPr>
            </w:pPr>
            <w:r w:rsidRPr="00E37297">
              <w:rPr>
                <w:bCs/>
                <w:iCs/>
                <w:spacing w:val="-8"/>
                <w:sz w:val="28"/>
                <w:szCs w:val="28"/>
              </w:rPr>
              <w:t>ПРАКТИЧЕСКИЕ РЕКОМЕНДАЦИИ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163</w:t>
            </w:r>
          </w:p>
        </w:tc>
      </w:tr>
      <w:tr w:rsidR="00435775" w:rsidRPr="00E37297" w:rsidTr="00B90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9" w:type="dxa"/>
            <w:tcBorders>
              <w:top w:val="nil"/>
              <w:bottom w:val="nil"/>
              <w:right w:val="nil"/>
            </w:tcBorders>
          </w:tcPr>
          <w:p w:rsidR="00435775" w:rsidRPr="00E37297" w:rsidRDefault="00435775" w:rsidP="00B90BA0">
            <w:pPr>
              <w:spacing w:line="360" w:lineRule="auto"/>
              <w:ind w:firstLine="600"/>
              <w:jc w:val="both"/>
              <w:rPr>
                <w:bCs/>
                <w:iCs/>
                <w:spacing w:val="-8"/>
                <w:sz w:val="28"/>
                <w:szCs w:val="28"/>
              </w:rPr>
            </w:pPr>
            <w:r w:rsidRPr="00E37297">
              <w:rPr>
                <w:bCs/>
                <w:iCs/>
                <w:spacing w:val="-8"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:rsidR="00435775" w:rsidRDefault="00435775" w:rsidP="00B90BA0">
            <w:pPr>
              <w:spacing w:line="360" w:lineRule="auto"/>
              <w:ind w:firstLine="600"/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165</w:t>
            </w:r>
          </w:p>
        </w:tc>
      </w:tr>
    </w:tbl>
    <w:p w:rsidR="00435775" w:rsidRPr="00863F09" w:rsidRDefault="00435775" w:rsidP="00435775">
      <w:pPr>
        <w:spacing w:line="360" w:lineRule="auto"/>
        <w:jc w:val="center"/>
        <w:rPr>
          <w:b/>
          <w:sz w:val="28"/>
          <w:szCs w:val="28"/>
        </w:rPr>
      </w:pPr>
      <w:r w:rsidRPr="00863F09">
        <w:rPr>
          <w:b/>
          <w:sz w:val="28"/>
          <w:szCs w:val="28"/>
        </w:rPr>
        <w:br w:type="page"/>
      </w:r>
      <w:r w:rsidRPr="00863F09">
        <w:rPr>
          <w:b/>
          <w:sz w:val="28"/>
          <w:szCs w:val="28"/>
        </w:rPr>
        <w:lastRenderedPageBreak/>
        <w:t>СПИСОК СОКРАЩЕНИЙ</w:t>
      </w:r>
    </w:p>
    <w:p w:rsidR="00435775" w:rsidRPr="00863F09" w:rsidRDefault="00435775" w:rsidP="00435775">
      <w:pPr>
        <w:spacing w:line="360" w:lineRule="auto"/>
        <w:ind w:firstLine="600"/>
        <w:rPr>
          <w:b/>
          <w:sz w:val="28"/>
          <w:szCs w:val="28"/>
        </w:rPr>
      </w:pP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 xml:space="preserve">ВЖК — </w:t>
      </w:r>
      <w:r w:rsidRPr="00863F09">
        <w:rPr>
          <w:sz w:val="28"/>
          <w:szCs w:val="28"/>
        </w:rPr>
        <w:t>внутрижелудочковое кровоизлияние</w:t>
      </w: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 xml:space="preserve">ВЧД </w:t>
      </w:r>
      <w:r w:rsidRPr="00863F09">
        <w:rPr>
          <w:sz w:val="28"/>
          <w:szCs w:val="28"/>
        </w:rPr>
        <w:t>— внутричерепное давление</w:t>
      </w: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 xml:space="preserve">ГИЭ — </w:t>
      </w:r>
      <w:r>
        <w:rPr>
          <w:sz w:val="28"/>
          <w:szCs w:val="28"/>
        </w:rPr>
        <w:t>гипоксически-ишемическая</w:t>
      </w:r>
      <w:r w:rsidRPr="00863F09">
        <w:rPr>
          <w:sz w:val="28"/>
          <w:szCs w:val="28"/>
        </w:rPr>
        <w:t xml:space="preserve"> энцефалопати</w:t>
      </w:r>
      <w:r>
        <w:rPr>
          <w:sz w:val="28"/>
          <w:szCs w:val="28"/>
        </w:rPr>
        <w:t>я</w:t>
      </w:r>
    </w:p>
    <w:p w:rsidR="00435775" w:rsidRPr="00863F09" w:rsidRDefault="00435775" w:rsidP="00435775">
      <w:pPr>
        <w:spacing w:line="360" w:lineRule="auto"/>
        <w:ind w:firstLine="600"/>
        <w:rPr>
          <w:b/>
          <w:sz w:val="28"/>
          <w:szCs w:val="28"/>
        </w:rPr>
      </w:pPr>
      <w:r w:rsidRPr="00863F09">
        <w:rPr>
          <w:b/>
          <w:sz w:val="28"/>
          <w:szCs w:val="28"/>
        </w:rPr>
        <w:t>ДАП</w:t>
      </w:r>
      <w:r w:rsidRPr="00863F09">
        <w:rPr>
          <w:sz w:val="28"/>
          <w:szCs w:val="28"/>
        </w:rPr>
        <w:t xml:space="preserve"> — диффузное аксональное </w:t>
      </w:r>
      <w:r>
        <w:rPr>
          <w:sz w:val="28"/>
          <w:szCs w:val="28"/>
        </w:rPr>
        <w:t>повреждение</w:t>
      </w: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>ДВС</w:t>
      </w:r>
      <w:r w:rsidRPr="00863F09">
        <w:rPr>
          <w:sz w:val="28"/>
          <w:szCs w:val="28"/>
        </w:rPr>
        <w:t xml:space="preserve"> — диссеминированное внутрисосудистое свертывание</w:t>
      </w: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 xml:space="preserve">ДТП </w:t>
      </w:r>
      <w:r w:rsidRPr="00863F09">
        <w:rPr>
          <w:sz w:val="28"/>
          <w:szCs w:val="28"/>
        </w:rPr>
        <w:t>— дорожно-транспортное происшествие</w:t>
      </w: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 xml:space="preserve">ДЦП </w:t>
      </w:r>
      <w:r w:rsidRPr="00863F09">
        <w:rPr>
          <w:sz w:val="28"/>
          <w:szCs w:val="28"/>
        </w:rPr>
        <w:t>— детский церебральный паралич</w:t>
      </w: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>ИВЛ</w:t>
      </w:r>
      <w:r w:rsidRPr="00863F09">
        <w:rPr>
          <w:sz w:val="28"/>
          <w:szCs w:val="28"/>
        </w:rPr>
        <w:t xml:space="preserve"> — искусственная вентиляция легких</w:t>
      </w: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>КТ</w:t>
      </w:r>
      <w:r w:rsidRPr="00863F09">
        <w:rPr>
          <w:sz w:val="28"/>
          <w:szCs w:val="28"/>
        </w:rPr>
        <w:t xml:space="preserve"> — компьютерная томография</w:t>
      </w: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>ЛШС</w:t>
      </w:r>
      <w:r w:rsidRPr="00863F09">
        <w:rPr>
          <w:sz w:val="28"/>
          <w:szCs w:val="28"/>
        </w:rPr>
        <w:t xml:space="preserve"> — ликворошунтирующая система</w:t>
      </w: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>МРТ</w:t>
      </w:r>
      <w:r w:rsidRPr="00863F09">
        <w:rPr>
          <w:sz w:val="28"/>
          <w:szCs w:val="28"/>
        </w:rPr>
        <w:t xml:space="preserve"> —</w:t>
      </w:r>
      <w:r>
        <w:rPr>
          <w:sz w:val="28"/>
          <w:szCs w:val="28"/>
        </w:rPr>
        <w:t xml:space="preserve"> магнит</w:t>
      </w:r>
      <w:r w:rsidRPr="00863F09">
        <w:rPr>
          <w:sz w:val="28"/>
          <w:szCs w:val="28"/>
        </w:rPr>
        <w:t>о-резонансная томография</w:t>
      </w: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 xml:space="preserve">НСГ — </w:t>
      </w:r>
      <w:r w:rsidRPr="00863F09">
        <w:rPr>
          <w:sz w:val="28"/>
          <w:szCs w:val="28"/>
        </w:rPr>
        <w:t>нейросонография</w:t>
      </w: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>ОЦК —</w:t>
      </w:r>
      <w:r w:rsidRPr="00863F09">
        <w:rPr>
          <w:sz w:val="28"/>
          <w:szCs w:val="28"/>
        </w:rPr>
        <w:t xml:space="preserve"> объем циркулирующей крови</w:t>
      </w: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>ППГМ</w:t>
      </w:r>
      <w:r w:rsidRPr="00863F09">
        <w:rPr>
          <w:sz w:val="28"/>
          <w:szCs w:val="28"/>
        </w:rPr>
        <w:t xml:space="preserve"> —</w:t>
      </w:r>
      <w:r>
        <w:rPr>
          <w:sz w:val="28"/>
          <w:szCs w:val="28"/>
        </w:rPr>
        <w:t xml:space="preserve"> перинатально</w:t>
      </w:r>
      <w:r w:rsidRPr="00863F09">
        <w:rPr>
          <w:sz w:val="28"/>
          <w:szCs w:val="28"/>
        </w:rPr>
        <w:t>е поражени</w:t>
      </w:r>
      <w:r>
        <w:rPr>
          <w:sz w:val="28"/>
          <w:szCs w:val="28"/>
        </w:rPr>
        <w:t>е</w:t>
      </w:r>
      <w:r w:rsidRPr="00863F09">
        <w:rPr>
          <w:sz w:val="28"/>
          <w:szCs w:val="28"/>
        </w:rPr>
        <w:t xml:space="preserve"> головного мозга</w:t>
      </w: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>САК —</w:t>
      </w:r>
      <w:r w:rsidRPr="00863F09">
        <w:rPr>
          <w:sz w:val="28"/>
          <w:szCs w:val="28"/>
        </w:rPr>
        <w:t xml:space="preserve"> субарахноидальное кровоизлияние</w:t>
      </w: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>СМЖ —</w:t>
      </w:r>
      <w:r w:rsidRPr="00863F09">
        <w:rPr>
          <w:sz w:val="28"/>
          <w:szCs w:val="28"/>
        </w:rPr>
        <w:t xml:space="preserve"> спинномозговая жидкость</w:t>
      </w: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>ТУС —</w:t>
      </w:r>
      <w:r w:rsidRPr="00863F09">
        <w:rPr>
          <w:sz w:val="28"/>
          <w:szCs w:val="28"/>
        </w:rPr>
        <w:t xml:space="preserve"> транскраниальная ультрасонография</w:t>
      </w:r>
    </w:p>
    <w:p w:rsidR="00435775" w:rsidRPr="00863F09" w:rsidRDefault="00435775" w:rsidP="00435775">
      <w:pPr>
        <w:spacing w:line="360" w:lineRule="auto"/>
        <w:ind w:firstLine="600"/>
        <w:rPr>
          <w:sz w:val="28"/>
          <w:szCs w:val="28"/>
        </w:rPr>
      </w:pPr>
      <w:r w:rsidRPr="00863F09">
        <w:rPr>
          <w:b/>
          <w:sz w:val="28"/>
          <w:szCs w:val="28"/>
        </w:rPr>
        <w:t>УЗИ</w:t>
      </w:r>
      <w:r w:rsidRPr="00863F09">
        <w:rPr>
          <w:sz w:val="28"/>
          <w:szCs w:val="28"/>
        </w:rPr>
        <w:t xml:space="preserve"> —</w:t>
      </w:r>
      <w:r>
        <w:rPr>
          <w:sz w:val="28"/>
          <w:szCs w:val="28"/>
        </w:rPr>
        <w:t xml:space="preserve"> ультразвуковое исследование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sz w:val="28"/>
          <w:szCs w:val="28"/>
        </w:rPr>
      </w:pPr>
      <w:r w:rsidRPr="00863F09">
        <w:rPr>
          <w:b/>
          <w:sz w:val="28"/>
          <w:szCs w:val="28"/>
        </w:rPr>
        <w:t>ЦНС</w:t>
      </w:r>
      <w:r w:rsidRPr="00863F09">
        <w:rPr>
          <w:sz w:val="28"/>
          <w:szCs w:val="28"/>
        </w:rPr>
        <w:t xml:space="preserve"> — центральная нервная система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sz w:val="28"/>
          <w:szCs w:val="28"/>
        </w:rPr>
      </w:pPr>
      <w:r w:rsidRPr="00863F09">
        <w:rPr>
          <w:b/>
          <w:sz w:val="28"/>
          <w:szCs w:val="28"/>
        </w:rPr>
        <w:t>ЧМТ —</w:t>
      </w:r>
      <w:r w:rsidRPr="00863F09">
        <w:rPr>
          <w:sz w:val="28"/>
          <w:szCs w:val="28"/>
        </w:rPr>
        <w:t xml:space="preserve"> черепно-мозговая травма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sz w:val="28"/>
          <w:szCs w:val="28"/>
        </w:rPr>
      </w:pPr>
      <w:r w:rsidRPr="00863F09">
        <w:rPr>
          <w:b/>
          <w:sz w:val="28"/>
          <w:szCs w:val="28"/>
        </w:rPr>
        <w:lastRenderedPageBreak/>
        <w:t>ШКГ</w:t>
      </w:r>
      <w:r w:rsidRPr="00863F09">
        <w:rPr>
          <w:sz w:val="28"/>
          <w:szCs w:val="28"/>
        </w:rPr>
        <w:t xml:space="preserve"> — шкала ком Глазго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sz w:val="28"/>
          <w:szCs w:val="28"/>
        </w:rPr>
      </w:pPr>
      <w:r w:rsidRPr="00863F09">
        <w:rPr>
          <w:b/>
          <w:sz w:val="28"/>
          <w:szCs w:val="28"/>
        </w:rPr>
        <w:t>Эхо-ЭГ</w:t>
      </w:r>
      <w:r w:rsidRPr="00863F09">
        <w:rPr>
          <w:sz w:val="28"/>
          <w:szCs w:val="28"/>
        </w:rPr>
        <w:t xml:space="preserve"> — эхоэнцефалография</w:t>
      </w:r>
    </w:p>
    <w:p w:rsidR="00435775" w:rsidRDefault="00435775" w:rsidP="00435775">
      <w:pPr>
        <w:spacing w:line="360" w:lineRule="auto"/>
        <w:ind w:firstLine="600"/>
        <w:jc w:val="both"/>
        <w:rPr>
          <w:sz w:val="28"/>
          <w:szCs w:val="28"/>
        </w:rPr>
      </w:pPr>
      <w:r w:rsidRPr="00863F09">
        <w:rPr>
          <w:b/>
          <w:sz w:val="28"/>
          <w:szCs w:val="28"/>
        </w:rPr>
        <w:t>ЭЭГ</w:t>
      </w:r>
      <w:r w:rsidRPr="00863F09">
        <w:rPr>
          <w:sz w:val="28"/>
          <w:szCs w:val="28"/>
        </w:rPr>
        <w:t xml:space="preserve"> — электроэнцефалография</w:t>
      </w:r>
    </w:p>
    <w:p w:rsidR="00435775" w:rsidRPr="00863F09" w:rsidRDefault="00435775" w:rsidP="00435775">
      <w:pPr>
        <w:spacing w:line="360" w:lineRule="auto"/>
        <w:ind w:firstLine="600"/>
        <w:jc w:val="center"/>
        <w:rPr>
          <w:b/>
          <w:sz w:val="28"/>
          <w:szCs w:val="28"/>
        </w:rPr>
      </w:pPr>
      <w:r w:rsidRPr="00863F09">
        <w:rPr>
          <w:b/>
          <w:sz w:val="28"/>
          <w:szCs w:val="28"/>
        </w:rPr>
        <w:br w:type="page"/>
      </w:r>
      <w:r w:rsidRPr="00863F09">
        <w:rPr>
          <w:b/>
          <w:sz w:val="28"/>
          <w:szCs w:val="28"/>
        </w:rPr>
        <w:lastRenderedPageBreak/>
        <w:t>ВВЕДЕНИЕ</w:t>
      </w:r>
    </w:p>
    <w:p w:rsidR="00435775" w:rsidRPr="00863F09" w:rsidRDefault="00435775" w:rsidP="00435775">
      <w:pPr>
        <w:spacing w:line="360" w:lineRule="auto"/>
        <w:ind w:left="180" w:firstLine="600"/>
        <w:jc w:val="center"/>
        <w:rPr>
          <w:b/>
          <w:sz w:val="28"/>
          <w:szCs w:val="28"/>
        </w:rPr>
      </w:pPr>
    </w:p>
    <w:p w:rsidR="00435775" w:rsidRPr="00863F09" w:rsidRDefault="00435775" w:rsidP="00435775">
      <w:pPr>
        <w:pStyle w:val="a5"/>
        <w:spacing w:line="360" w:lineRule="auto"/>
        <w:ind w:right="-5" w:firstLine="600"/>
        <w:jc w:val="both"/>
        <w:rPr>
          <w:szCs w:val="28"/>
        </w:rPr>
      </w:pPr>
      <w:r w:rsidRPr="00863F09">
        <w:rPr>
          <w:b/>
          <w:szCs w:val="28"/>
        </w:rPr>
        <w:t>Актуальность темы.</w:t>
      </w:r>
      <w:r w:rsidRPr="00863F09">
        <w:rPr>
          <w:szCs w:val="28"/>
        </w:rPr>
        <w:t xml:space="preserve"> Травматические повреждения головного мозга очень актуальны, учитывая рост частоты черепно-мозговой травмы (ЧМТ), инвалидизации пострадавших, развития посттравматических нарушений со стороны ЦНС, которые нередко имеют прогрессирующий характер. Уровень нейротравматизма находится в зависимости от степени урбанизации, интенсивности дорожного движения, социально-экономического уровня жизни населения и других факторов. Особое место в проблеме ЧМТ занимают вопросы, связанные с детской нейротравмой. По данным ряда авторов [2, 66, 140] ЧМТ в детском возрасте составляет от 25 до 80% в структуре общего детского травматизма. Многочисленные эпидемиологические исследования свидетельствуют о том, что частота ЧМТ у детей колеблется от 1,2 до 11,2 случаев на 1000 детей, составляя в среднем </w:t>
      </w:r>
      <w:r>
        <w:rPr>
          <w:szCs w:val="28"/>
        </w:rPr>
        <w:t>0,</w:t>
      </w:r>
      <w:r w:rsidRPr="00863F09">
        <w:rPr>
          <w:szCs w:val="28"/>
        </w:rPr>
        <w:t xml:space="preserve">2% [2, 22, 26-27, 41]. 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/>
          <w:sz w:val="28"/>
          <w:szCs w:val="28"/>
        </w:rPr>
      </w:pPr>
      <w:r w:rsidRPr="00863F09">
        <w:rPr>
          <w:sz w:val="28"/>
          <w:szCs w:val="28"/>
        </w:rPr>
        <w:t>В настоящее время имеется достаточное количество работ, посвященных изучению ЧМТ у детей [1, 4, 26, 40, 46, 66, 154, 155]. Однако практически отсутствуют работы по изучению особенностей ЧМТ у детей с атрофическими изменениями головного мозга на фоне его перинатального поражения (ППГМ). В то же время частота этих поражений достаточно высока. По мнению Резниченко Ю.Г., ППГМ наблюдаются почти у половины новорожде</w:t>
      </w:r>
      <w:r>
        <w:rPr>
          <w:sz w:val="28"/>
          <w:szCs w:val="28"/>
        </w:rPr>
        <w:t>нных [77]. Они формируются в ан</w:t>
      </w:r>
      <w:r w:rsidRPr="00863F09">
        <w:rPr>
          <w:sz w:val="28"/>
          <w:szCs w:val="28"/>
        </w:rPr>
        <w:t xml:space="preserve">тенатальном, интранатальном, раннем постнатальном периодах и включают такие нозологические формы как родовая травма, внутриутробная гипоксия и асфиксия новорожденных, внутриутробная и неонатальная инфекция, гемолитическая болезнь новорожденных и другие состояния. По данным Бадалян Л.О. и других авторов, ППГМ составляют более 60% всех заболеваний нервной системы детского возраста [6, 9, 61]. Согласно мнению комитета экспертов ВОЗ, до 10% детского населения мира страдают нервно-психическими расстройствами, среди причин возникновения которых </w:t>
      </w:r>
      <w:r w:rsidRPr="00863F09">
        <w:rPr>
          <w:sz w:val="28"/>
          <w:szCs w:val="28"/>
        </w:rPr>
        <w:lastRenderedPageBreak/>
        <w:t xml:space="preserve">80% приходится на ППГМ [9, 10, 51]. Согласно статистике МЗ Украины, только в </w:t>
      </w:r>
      <w:smartTag w:uri="urn:schemas-microsoft-com:office:smarttags" w:element="metricconverter">
        <w:smartTagPr>
          <w:attr w:name="ProductID" w:val="2003 г"/>
        </w:smartTagPr>
        <w:r w:rsidRPr="00863F09">
          <w:rPr>
            <w:sz w:val="28"/>
            <w:szCs w:val="28"/>
          </w:rPr>
          <w:t>2003 г</w:t>
        </w:r>
      </w:smartTag>
      <w:r w:rsidRPr="00863F09">
        <w:rPr>
          <w:sz w:val="28"/>
          <w:szCs w:val="28"/>
        </w:rPr>
        <w:t>. около 4000 детей родились недоношенными, ППГМ диагностированы у 80% из них [54, 57]</w:t>
      </w:r>
      <w:r w:rsidRPr="00863F09">
        <w:rPr>
          <w:bCs/>
          <w:sz w:val="28"/>
          <w:szCs w:val="28"/>
        </w:rPr>
        <w:t>.</w:t>
      </w:r>
      <w:r w:rsidRPr="00863F09">
        <w:rPr>
          <w:b/>
          <w:bCs/>
          <w:sz w:val="28"/>
          <w:szCs w:val="28"/>
        </w:rPr>
        <w:t xml:space="preserve"> </w:t>
      </w:r>
      <w:r w:rsidRPr="00863F09">
        <w:rPr>
          <w:sz w:val="28"/>
          <w:szCs w:val="28"/>
        </w:rPr>
        <w:t>Этот преморбидный фон накладывает отпечаток на клинические проявления ЧМТ, затрудняет диагностику и требует особых подходов к лечебной тактике. Особую группу детей с ЧМТ составляют пострадавшие, оперированные ранее по поводу прогрессирующей гидроцефалии, развившейся вследствие ППГМ. Уменьшение объема мозговой паренхимы, увеличение размеров ликвороносных пространств и наличие имплантированных дренажных систем обуславливают особенности течения ЧМТ у этих детей, на что указано в ряде публикаций [66, 90].</w:t>
      </w:r>
    </w:p>
    <w:p w:rsidR="00435775" w:rsidRPr="00863F09" w:rsidRDefault="00435775" w:rsidP="00435775">
      <w:pPr>
        <w:spacing w:line="360" w:lineRule="auto"/>
        <w:ind w:right="-5" w:firstLine="600"/>
        <w:jc w:val="both"/>
        <w:rPr>
          <w:sz w:val="28"/>
          <w:szCs w:val="28"/>
        </w:rPr>
      </w:pPr>
      <w:r w:rsidRPr="00863F09">
        <w:rPr>
          <w:sz w:val="28"/>
          <w:szCs w:val="28"/>
        </w:rPr>
        <w:t>Изучение особенностей ЧМТ, совершенствование методов диагностики и лечения детей с атрофическими изменениями мозга имеет важное не только медицинское, но и социальное значение.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/>
          <w:sz w:val="28"/>
          <w:szCs w:val="28"/>
        </w:rPr>
      </w:pPr>
    </w:p>
    <w:p w:rsidR="00435775" w:rsidRPr="00863F09" w:rsidRDefault="00435775" w:rsidP="00435775">
      <w:pPr>
        <w:spacing w:line="360" w:lineRule="auto"/>
        <w:ind w:firstLine="600"/>
        <w:jc w:val="both"/>
        <w:rPr>
          <w:sz w:val="28"/>
          <w:szCs w:val="28"/>
        </w:rPr>
      </w:pPr>
      <w:r w:rsidRPr="00863F09">
        <w:rPr>
          <w:b/>
          <w:sz w:val="28"/>
          <w:szCs w:val="28"/>
        </w:rPr>
        <w:t xml:space="preserve">Связь работы с научными программами, планами, темами. </w:t>
      </w:r>
      <w:r w:rsidRPr="00863F09">
        <w:rPr>
          <w:sz w:val="28"/>
          <w:szCs w:val="28"/>
        </w:rPr>
        <w:t>Диссертационная работа</w:t>
      </w:r>
      <w:r w:rsidRPr="00863F09">
        <w:rPr>
          <w:b/>
          <w:sz w:val="28"/>
          <w:szCs w:val="28"/>
        </w:rPr>
        <w:t xml:space="preserve"> </w:t>
      </w:r>
      <w:r w:rsidRPr="00863F09">
        <w:rPr>
          <w:sz w:val="28"/>
          <w:szCs w:val="28"/>
        </w:rPr>
        <w:t>выполнена согласно научного плана ГУ «Институт нейрохирургии им. А.П. Ромоданова АМН Украины», в рамках отраслевой научно-технической программы « Медицинская помощь при черепно-мозговой травме», № госрегистрации 0104U002844.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/>
          <w:sz w:val="28"/>
          <w:szCs w:val="28"/>
        </w:rPr>
      </w:pPr>
    </w:p>
    <w:p w:rsidR="00435775" w:rsidRPr="00863F09" w:rsidRDefault="00435775" w:rsidP="00435775">
      <w:pPr>
        <w:spacing w:line="360" w:lineRule="auto"/>
        <w:ind w:firstLine="600"/>
        <w:jc w:val="both"/>
        <w:rPr>
          <w:sz w:val="28"/>
          <w:szCs w:val="28"/>
        </w:rPr>
      </w:pPr>
      <w:r w:rsidRPr="00863F09">
        <w:rPr>
          <w:b/>
          <w:sz w:val="28"/>
          <w:szCs w:val="28"/>
        </w:rPr>
        <w:t xml:space="preserve">Цель работы — </w:t>
      </w:r>
      <w:r w:rsidRPr="00863F09">
        <w:rPr>
          <w:sz w:val="28"/>
          <w:szCs w:val="28"/>
        </w:rPr>
        <w:t>улучшение результатов диагностики и лечения ЧМТ у детей с атрофическими изменениями головного мозга на фоне его перинатального поражения.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/>
          <w:sz w:val="28"/>
          <w:szCs w:val="28"/>
        </w:rPr>
      </w:pPr>
    </w:p>
    <w:p w:rsidR="00435775" w:rsidRPr="00863F09" w:rsidRDefault="00435775" w:rsidP="00435775">
      <w:pPr>
        <w:spacing w:line="360" w:lineRule="auto"/>
        <w:ind w:firstLine="600"/>
        <w:jc w:val="both"/>
        <w:rPr>
          <w:b/>
          <w:sz w:val="28"/>
          <w:szCs w:val="28"/>
        </w:rPr>
      </w:pPr>
      <w:r w:rsidRPr="00863F09">
        <w:rPr>
          <w:b/>
          <w:sz w:val="28"/>
          <w:szCs w:val="28"/>
        </w:rPr>
        <w:t>Задачи исследования.</w:t>
      </w:r>
    </w:p>
    <w:p w:rsidR="00435775" w:rsidRPr="00863F09" w:rsidRDefault="00435775" w:rsidP="00435775">
      <w:pPr>
        <w:tabs>
          <w:tab w:val="left" w:pos="9355"/>
        </w:tabs>
        <w:spacing w:line="360" w:lineRule="auto"/>
        <w:ind w:right="-5" w:firstLine="600"/>
        <w:jc w:val="both"/>
        <w:rPr>
          <w:sz w:val="28"/>
          <w:szCs w:val="28"/>
        </w:rPr>
      </w:pPr>
      <w:r w:rsidRPr="00863F09">
        <w:rPr>
          <w:sz w:val="28"/>
          <w:szCs w:val="28"/>
        </w:rPr>
        <w:lastRenderedPageBreak/>
        <w:t>1. Провести сравнительный анализ клинических проявлений ЧМТ у детей с атрофическими изменениями головного мозга на фоне его перинатального поражения и у детей без преморбидного фона.</w:t>
      </w:r>
    </w:p>
    <w:p w:rsidR="00435775" w:rsidRPr="00863F09" w:rsidRDefault="00435775" w:rsidP="00435775">
      <w:pPr>
        <w:tabs>
          <w:tab w:val="left" w:pos="9355"/>
        </w:tabs>
        <w:spacing w:line="360" w:lineRule="auto"/>
        <w:ind w:right="-5" w:firstLine="600"/>
        <w:jc w:val="both"/>
        <w:rPr>
          <w:sz w:val="28"/>
          <w:szCs w:val="28"/>
        </w:rPr>
      </w:pPr>
      <w:r w:rsidRPr="00863F09">
        <w:rPr>
          <w:sz w:val="28"/>
          <w:szCs w:val="28"/>
        </w:rPr>
        <w:t xml:space="preserve">2. Провести анализ структурных изменений головного мозга при ЧМТ по данным нейровизуализирующих методов </w:t>
      </w:r>
      <w:r>
        <w:rPr>
          <w:sz w:val="28"/>
          <w:szCs w:val="28"/>
        </w:rPr>
        <w:t>ис</w:t>
      </w:r>
      <w:r w:rsidRPr="00863F09">
        <w:rPr>
          <w:sz w:val="28"/>
          <w:szCs w:val="28"/>
        </w:rPr>
        <w:t>следования (НСГ, КТ, МРТ).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sz w:val="28"/>
          <w:szCs w:val="28"/>
        </w:rPr>
      </w:pPr>
      <w:r w:rsidRPr="00863F09">
        <w:rPr>
          <w:sz w:val="28"/>
          <w:szCs w:val="28"/>
        </w:rPr>
        <w:t>3. Изучить особенности клинических проявлений и диагностики ЧМТ у детей, ранее оперированных по поводу прогрессирующей гидроцефалии.</w:t>
      </w:r>
    </w:p>
    <w:p w:rsidR="00435775" w:rsidRPr="00863F09" w:rsidRDefault="00435775" w:rsidP="00435775">
      <w:pPr>
        <w:tabs>
          <w:tab w:val="left" w:pos="9355"/>
        </w:tabs>
        <w:spacing w:line="360" w:lineRule="auto"/>
        <w:ind w:right="-5" w:firstLine="600"/>
        <w:jc w:val="both"/>
        <w:rPr>
          <w:sz w:val="28"/>
          <w:szCs w:val="28"/>
        </w:rPr>
      </w:pPr>
      <w:r w:rsidRPr="00863F09">
        <w:rPr>
          <w:sz w:val="28"/>
          <w:szCs w:val="28"/>
        </w:rPr>
        <w:t>4. Изучить исходы ЧМТ у детей с атрофическими процессами головного мозга.</w:t>
      </w:r>
    </w:p>
    <w:p w:rsidR="00435775" w:rsidRPr="00863F09" w:rsidRDefault="00435775" w:rsidP="00435775">
      <w:pPr>
        <w:tabs>
          <w:tab w:val="left" w:pos="9355"/>
        </w:tabs>
        <w:spacing w:line="360" w:lineRule="auto"/>
        <w:ind w:right="-5" w:firstLine="600"/>
        <w:jc w:val="both"/>
        <w:rPr>
          <w:sz w:val="28"/>
          <w:szCs w:val="28"/>
        </w:rPr>
      </w:pPr>
    </w:p>
    <w:p w:rsidR="00435775" w:rsidRPr="00863F09" w:rsidRDefault="00435775" w:rsidP="00435775">
      <w:pPr>
        <w:tabs>
          <w:tab w:val="left" w:pos="9355"/>
        </w:tabs>
        <w:spacing w:line="360" w:lineRule="auto"/>
        <w:ind w:right="-5" w:firstLine="600"/>
        <w:jc w:val="both"/>
        <w:rPr>
          <w:bCs/>
          <w:sz w:val="28"/>
          <w:szCs w:val="28"/>
        </w:rPr>
      </w:pPr>
      <w:r w:rsidRPr="00863F09">
        <w:rPr>
          <w:bCs/>
          <w:i/>
          <w:sz w:val="28"/>
          <w:szCs w:val="28"/>
        </w:rPr>
        <w:t xml:space="preserve">Объект исследования </w:t>
      </w:r>
      <w:r w:rsidRPr="00863F09">
        <w:rPr>
          <w:bCs/>
          <w:sz w:val="28"/>
          <w:szCs w:val="28"/>
        </w:rPr>
        <w:t>— травматические повреждения головного мозга у детей на фоне его атрофических изменений, обусловленных перинатальным поражением.</w:t>
      </w:r>
    </w:p>
    <w:p w:rsidR="00435775" w:rsidRPr="00863F09" w:rsidRDefault="00435775" w:rsidP="00435775">
      <w:pPr>
        <w:tabs>
          <w:tab w:val="left" w:pos="9355"/>
        </w:tabs>
        <w:spacing w:line="360" w:lineRule="auto"/>
        <w:ind w:right="-5" w:firstLine="600"/>
        <w:jc w:val="both"/>
        <w:rPr>
          <w:sz w:val="28"/>
          <w:szCs w:val="28"/>
        </w:rPr>
      </w:pPr>
    </w:p>
    <w:p w:rsidR="00435775" w:rsidRPr="00863F09" w:rsidRDefault="00435775" w:rsidP="00435775">
      <w:pPr>
        <w:spacing w:line="360" w:lineRule="auto"/>
        <w:ind w:firstLine="600"/>
        <w:jc w:val="both"/>
        <w:rPr>
          <w:bCs/>
          <w:sz w:val="28"/>
          <w:szCs w:val="28"/>
        </w:rPr>
      </w:pPr>
      <w:r w:rsidRPr="00863F09">
        <w:rPr>
          <w:bCs/>
          <w:i/>
          <w:sz w:val="28"/>
          <w:szCs w:val="28"/>
        </w:rPr>
        <w:t>Предмет исследования —</w:t>
      </w:r>
      <w:r w:rsidRPr="00863F09">
        <w:rPr>
          <w:bCs/>
          <w:sz w:val="28"/>
          <w:szCs w:val="28"/>
        </w:rPr>
        <w:t xml:space="preserve"> клинические, диагностические и лечебные особенности ЧМТ у детей с атрофическими изменениями головного мозга, обусловленными перинатальным поражением.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Cs/>
          <w:sz w:val="28"/>
          <w:szCs w:val="28"/>
        </w:rPr>
      </w:pPr>
    </w:p>
    <w:p w:rsidR="00435775" w:rsidRPr="00863F09" w:rsidRDefault="00435775" w:rsidP="00435775">
      <w:pPr>
        <w:spacing w:line="360" w:lineRule="auto"/>
        <w:ind w:firstLine="600"/>
        <w:jc w:val="both"/>
        <w:rPr>
          <w:bCs/>
          <w:sz w:val="28"/>
          <w:szCs w:val="28"/>
        </w:rPr>
      </w:pPr>
      <w:r w:rsidRPr="00863F09">
        <w:rPr>
          <w:bCs/>
          <w:i/>
          <w:sz w:val="28"/>
          <w:szCs w:val="28"/>
        </w:rPr>
        <w:t xml:space="preserve">Методы исследования </w:t>
      </w:r>
      <w:r w:rsidRPr="00863F09">
        <w:rPr>
          <w:bCs/>
          <w:sz w:val="28"/>
          <w:szCs w:val="28"/>
        </w:rPr>
        <w:t>— клинико-анамнестический и катамнестический методы — изучение клинических проявлений на различных этапах заболевания (до и после лечения); инструментальный метод — ультразвуковые исследования (НСГ, Эхо-ЭГ), рентгенологические (краниография, компьютерная томография), магнитно-резонансная томография; статистический метод.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</w:p>
    <w:p w:rsidR="00435775" w:rsidRPr="00863F09" w:rsidRDefault="00435775" w:rsidP="00435775">
      <w:pPr>
        <w:spacing w:line="360" w:lineRule="auto"/>
        <w:ind w:firstLine="600"/>
        <w:jc w:val="both"/>
        <w:rPr>
          <w:bCs/>
          <w:sz w:val="28"/>
          <w:szCs w:val="28"/>
        </w:rPr>
      </w:pPr>
      <w:r w:rsidRPr="00863F09">
        <w:rPr>
          <w:b/>
          <w:bCs/>
          <w:sz w:val="28"/>
          <w:szCs w:val="28"/>
        </w:rPr>
        <w:lastRenderedPageBreak/>
        <w:t xml:space="preserve">Научная новизна полученных результатов. </w:t>
      </w:r>
      <w:r w:rsidRPr="00863F09">
        <w:rPr>
          <w:bCs/>
          <w:sz w:val="28"/>
          <w:szCs w:val="28"/>
        </w:rPr>
        <w:t>Впервые на большом клиническом материале изучены особенности ЧМТ у детей с атрофическими изменениями головного мозга на фоне ППГМ, выявлены особенности диагностики и лечения.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Cs/>
          <w:sz w:val="28"/>
          <w:szCs w:val="28"/>
        </w:rPr>
      </w:pPr>
      <w:r w:rsidRPr="00863F09">
        <w:rPr>
          <w:bCs/>
          <w:sz w:val="28"/>
          <w:szCs w:val="28"/>
        </w:rPr>
        <w:t>Впервые на основании данных клинико-инструментальных исследований пострадавших с ЧМТ, ранее перенесших ППГМ, выявлены структурные изменения в мозге, определяющие особенности клинических проявлений ЧМТ.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Cs/>
          <w:sz w:val="28"/>
          <w:szCs w:val="28"/>
        </w:rPr>
      </w:pPr>
      <w:r w:rsidRPr="00863F09">
        <w:rPr>
          <w:bCs/>
          <w:sz w:val="28"/>
          <w:szCs w:val="28"/>
        </w:rPr>
        <w:t>Установлено, что ППГМ изменяют течение травматической болезни мозга ребенка, что обосновывает изменение лечебных мероприятий и продолжительности их применения.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Cs/>
          <w:sz w:val="28"/>
          <w:szCs w:val="28"/>
        </w:rPr>
      </w:pPr>
      <w:r w:rsidRPr="00863F09">
        <w:rPr>
          <w:bCs/>
          <w:sz w:val="28"/>
          <w:szCs w:val="28"/>
        </w:rPr>
        <w:t>Впервые выявлены особенности клиники ЧМТ у детей, ранее оперированных по поводу прогрессирующей гидроцефалии с использованием клапанных ликворошунтирующих систем, что связано с отсутствием гипертензионного синдрома и повышенного внутричерепного давления.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Cs/>
          <w:sz w:val="28"/>
          <w:szCs w:val="28"/>
        </w:rPr>
      </w:pPr>
      <w:r w:rsidRPr="00863F09">
        <w:rPr>
          <w:bCs/>
          <w:sz w:val="28"/>
          <w:szCs w:val="28"/>
        </w:rPr>
        <w:t>Установлено, что дети с наличием эпилептических припадков в анамнезе до ЧМТ или их возникновением в ранние сроки после травмы составляют особенную группу больных, требующих целенаправленного противоэпилептического лечения для предупреждения развития эпилепсии.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</w:p>
    <w:p w:rsidR="00435775" w:rsidRPr="00863F09" w:rsidRDefault="00435775" w:rsidP="00435775">
      <w:pPr>
        <w:spacing w:line="360" w:lineRule="auto"/>
        <w:ind w:firstLine="600"/>
        <w:jc w:val="both"/>
        <w:rPr>
          <w:bCs/>
          <w:sz w:val="28"/>
          <w:szCs w:val="28"/>
        </w:rPr>
      </w:pPr>
      <w:r w:rsidRPr="00863F09">
        <w:rPr>
          <w:b/>
          <w:bCs/>
          <w:sz w:val="28"/>
          <w:szCs w:val="28"/>
        </w:rPr>
        <w:t xml:space="preserve">Практическое значение полученных результатов. </w:t>
      </w:r>
      <w:r w:rsidRPr="00863F09">
        <w:rPr>
          <w:bCs/>
          <w:sz w:val="28"/>
          <w:szCs w:val="28"/>
        </w:rPr>
        <w:t>Комплексное обследование детей, получивших ЧМТ на фоне ППГМ, позволяет наряду с признаками травмы выявить характерные для перинатальных поражений изменения в головном мозге, выбрать рациональную тактику лечения, определить оптимальные сроки ее проведения.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Cs/>
          <w:sz w:val="28"/>
          <w:szCs w:val="28"/>
        </w:rPr>
      </w:pPr>
      <w:r w:rsidRPr="00863F09">
        <w:rPr>
          <w:bCs/>
          <w:sz w:val="28"/>
          <w:szCs w:val="28"/>
        </w:rPr>
        <w:lastRenderedPageBreak/>
        <w:t>Предложенные подходы к диагностике и лечению детей, получивших ЧМТ на фоне преморбидного поражения мозга, позволили повысить эффективность диагностики и лечебных мероприятий.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Cs/>
          <w:sz w:val="28"/>
          <w:szCs w:val="28"/>
        </w:rPr>
      </w:pPr>
      <w:r w:rsidRPr="00863F09">
        <w:rPr>
          <w:bCs/>
          <w:sz w:val="28"/>
          <w:szCs w:val="28"/>
        </w:rPr>
        <w:t>Результаты научных исследований внедрены в практическую деятельность отдела нейрохирургии детского возраста ГУ «Институт нейрохирургии им. акад. А.П. Ромоданова АМН Украины», отделения детской нейрохирургии Одесской областной детской клинической больницы.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</w:p>
    <w:p w:rsidR="00435775" w:rsidRPr="00863F09" w:rsidRDefault="00435775" w:rsidP="00435775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  <w:r w:rsidRPr="00863F09">
        <w:rPr>
          <w:b/>
          <w:bCs/>
          <w:sz w:val="28"/>
          <w:szCs w:val="28"/>
        </w:rPr>
        <w:t xml:space="preserve">Личный вклад соискателя. </w:t>
      </w:r>
      <w:r w:rsidRPr="00863F09">
        <w:rPr>
          <w:bCs/>
          <w:sz w:val="28"/>
          <w:szCs w:val="28"/>
        </w:rPr>
        <w:t>Диссертация является самостоятельным научным исследованием соискателя, им выполнены патентный поиск, анализ научной литературы по данной проблеме, клинических наблюдений, проведены обработка архивного материала, статистический анализ полученных результатов, используемых в исследовании. Вместе с научным руководителем, доктором медицинских наук, профессором Орловым Ю.А. сформулированы цель и задачи исследования, сформулированы выводы. Все разделы диссертационной работы написаны автором самостоятельно.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</w:p>
    <w:p w:rsidR="00435775" w:rsidRPr="00863F09" w:rsidRDefault="00435775" w:rsidP="00435775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  <w:r w:rsidRPr="00863F09">
        <w:rPr>
          <w:b/>
          <w:bCs/>
          <w:sz w:val="28"/>
          <w:szCs w:val="28"/>
        </w:rPr>
        <w:t xml:space="preserve">Апробация результатов диссертации. </w:t>
      </w:r>
      <w:r w:rsidRPr="00863F09">
        <w:rPr>
          <w:bCs/>
          <w:sz w:val="28"/>
          <w:szCs w:val="28"/>
        </w:rPr>
        <w:t xml:space="preserve">Результаты исследований докладывались на </w:t>
      </w:r>
      <w:r w:rsidRPr="00863F09">
        <w:rPr>
          <w:spacing w:val="-6"/>
          <w:sz w:val="28"/>
          <w:szCs w:val="28"/>
        </w:rPr>
        <w:t>научно-практической конференции «Новые технологии в нейрохирургии» (</w:t>
      </w:r>
      <w:r w:rsidRPr="00863F09">
        <w:rPr>
          <w:color w:val="000000"/>
          <w:spacing w:val="-6"/>
          <w:sz w:val="28"/>
          <w:szCs w:val="28"/>
        </w:rPr>
        <w:t xml:space="preserve">26–28 мая </w:t>
      </w:r>
      <w:smartTag w:uri="urn:schemas-microsoft-com:office:smarttags" w:element="metricconverter">
        <w:smartTagPr>
          <w:attr w:name="ProductID" w:val="2006 г"/>
        </w:smartTagPr>
        <w:r w:rsidRPr="00863F09">
          <w:rPr>
            <w:color w:val="000000"/>
            <w:spacing w:val="-6"/>
            <w:sz w:val="28"/>
            <w:szCs w:val="28"/>
          </w:rPr>
          <w:t>2006 г</w:t>
        </w:r>
      </w:smartTag>
      <w:r w:rsidRPr="00863F09">
        <w:rPr>
          <w:color w:val="000000"/>
          <w:spacing w:val="-6"/>
          <w:sz w:val="28"/>
          <w:szCs w:val="28"/>
        </w:rPr>
        <w:t xml:space="preserve">., г. Ужгород), на IV съезде нейрохирургов Украины (27–30 мая </w:t>
      </w:r>
      <w:smartTag w:uri="urn:schemas-microsoft-com:office:smarttags" w:element="metricconverter">
        <w:smartTagPr>
          <w:attr w:name="ProductID" w:val="2008 г"/>
        </w:smartTagPr>
        <w:r w:rsidRPr="00863F09">
          <w:rPr>
            <w:color w:val="000000"/>
            <w:spacing w:val="-6"/>
            <w:sz w:val="28"/>
            <w:szCs w:val="28"/>
          </w:rPr>
          <w:t>2008 г</w:t>
        </w:r>
      </w:smartTag>
      <w:r w:rsidRPr="00863F09">
        <w:rPr>
          <w:color w:val="000000"/>
          <w:spacing w:val="-6"/>
          <w:sz w:val="28"/>
          <w:szCs w:val="28"/>
        </w:rPr>
        <w:t xml:space="preserve">. г. Днепропетровск). </w:t>
      </w:r>
      <w:r w:rsidRPr="00863F09">
        <w:rPr>
          <w:bCs/>
          <w:sz w:val="28"/>
          <w:szCs w:val="28"/>
        </w:rPr>
        <w:t xml:space="preserve">Апробация диссертации состоялась на совместном заседании ученого совета ГУ «Институт нейрохирургии им. акад. А.П. Ромоданова АМН Украины» и кафедр нейрохирургии Национального медицинского университета им. А.А. Богомольца, Национальной медицинской академии последипломного образования им. П.Л. Шупика 28 декабря </w:t>
      </w:r>
      <w:smartTag w:uri="urn:schemas-microsoft-com:office:smarttags" w:element="metricconverter">
        <w:smartTagPr>
          <w:attr w:name="ProductID" w:val="2007 г"/>
        </w:smartTagPr>
        <w:r w:rsidRPr="00863F09">
          <w:rPr>
            <w:bCs/>
            <w:sz w:val="28"/>
            <w:szCs w:val="28"/>
          </w:rPr>
          <w:t>2007 г</w:t>
        </w:r>
      </w:smartTag>
      <w:r w:rsidRPr="00863F09">
        <w:rPr>
          <w:bCs/>
          <w:sz w:val="28"/>
          <w:szCs w:val="28"/>
        </w:rPr>
        <w:t>., протокол №22.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</w:p>
    <w:p w:rsidR="00435775" w:rsidRPr="00863F09" w:rsidRDefault="00435775" w:rsidP="00435775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  <w:r w:rsidRPr="00863F09">
        <w:rPr>
          <w:b/>
          <w:bCs/>
          <w:sz w:val="28"/>
          <w:szCs w:val="28"/>
        </w:rPr>
        <w:t>Публикации.</w:t>
      </w:r>
      <w:r w:rsidRPr="00863F09">
        <w:rPr>
          <w:bCs/>
          <w:sz w:val="28"/>
          <w:szCs w:val="28"/>
        </w:rPr>
        <w:t xml:space="preserve"> По теме диссертации опубликовано 8 работ,</w:t>
      </w:r>
      <w:r w:rsidRPr="00863F09">
        <w:rPr>
          <w:b/>
          <w:bCs/>
          <w:sz w:val="28"/>
          <w:szCs w:val="28"/>
        </w:rPr>
        <w:t xml:space="preserve"> </w:t>
      </w:r>
      <w:r w:rsidRPr="00863F09">
        <w:rPr>
          <w:bCs/>
          <w:sz w:val="28"/>
          <w:szCs w:val="28"/>
        </w:rPr>
        <w:t xml:space="preserve">из них 4 статьи в периодических изданиях, рекомендованных ВАК Украины, в том числе 3 — без соавторов, 4 тезиса докладов. </w:t>
      </w:r>
    </w:p>
    <w:p w:rsidR="00435775" w:rsidRPr="00863F09" w:rsidRDefault="00435775" w:rsidP="00435775">
      <w:pPr>
        <w:spacing w:line="360" w:lineRule="auto"/>
        <w:ind w:firstLine="600"/>
        <w:jc w:val="both"/>
        <w:rPr>
          <w:b/>
          <w:bCs/>
          <w:sz w:val="28"/>
          <w:szCs w:val="28"/>
        </w:rPr>
      </w:pPr>
    </w:p>
    <w:p w:rsidR="00435775" w:rsidRPr="00863F09" w:rsidRDefault="00435775" w:rsidP="00435775">
      <w:pPr>
        <w:spacing w:line="360" w:lineRule="auto"/>
        <w:ind w:firstLine="600"/>
        <w:jc w:val="both"/>
        <w:rPr>
          <w:sz w:val="28"/>
          <w:szCs w:val="28"/>
        </w:rPr>
      </w:pPr>
      <w:r w:rsidRPr="00863F09">
        <w:rPr>
          <w:b/>
          <w:bCs/>
          <w:sz w:val="28"/>
          <w:szCs w:val="28"/>
        </w:rPr>
        <w:t xml:space="preserve">Структура и объем работы. </w:t>
      </w:r>
      <w:r w:rsidRPr="00863F09">
        <w:rPr>
          <w:bCs/>
          <w:sz w:val="28"/>
          <w:szCs w:val="28"/>
        </w:rPr>
        <w:t xml:space="preserve">Диссертация состоит из введения, обзора литературы, 5 разделов собственных исследований, выводов, практических рекомендаций, списка использованной литературы. Общий объем диссертации — 185 печатных страниц. Работа иллюстрирована 28 рисунками </w:t>
      </w:r>
      <w:r>
        <w:rPr>
          <w:bCs/>
          <w:sz w:val="28"/>
          <w:szCs w:val="28"/>
        </w:rPr>
        <w:t>и</w:t>
      </w:r>
      <w:r w:rsidRPr="00863F09">
        <w:rPr>
          <w:bCs/>
          <w:sz w:val="28"/>
          <w:szCs w:val="28"/>
        </w:rPr>
        <w:t xml:space="preserve"> 48 таблиц</w:t>
      </w:r>
      <w:r>
        <w:rPr>
          <w:bCs/>
          <w:sz w:val="28"/>
          <w:szCs w:val="28"/>
        </w:rPr>
        <w:t>ами</w:t>
      </w:r>
      <w:r w:rsidRPr="00863F09">
        <w:rPr>
          <w:bCs/>
          <w:sz w:val="28"/>
          <w:szCs w:val="28"/>
        </w:rPr>
        <w:t xml:space="preserve">. Список использованных литературных источников содержит 190 наименований, из них </w:t>
      </w:r>
      <w:r>
        <w:rPr>
          <w:bCs/>
          <w:sz w:val="28"/>
          <w:szCs w:val="28"/>
        </w:rPr>
        <w:t>кириллицей —</w:t>
      </w:r>
      <w:r w:rsidRPr="00863F09">
        <w:rPr>
          <w:bCs/>
          <w:sz w:val="28"/>
          <w:szCs w:val="28"/>
        </w:rPr>
        <w:t xml:space="preserve"> 92, </w:t>
      </w:r>
      <w:r>
        <w:rPr>
          <w:bCs/>
          <w:sz w:val="28"/>
          <w:szCs w:val="28"/>
        </w:rPr>
        <w:t>латиницей —</w:t>
      </w:r>
      <w:r w:rsidRPr="00863F09">
        <w:rPr>
          <w:bCs/>
          <w:sz w:val="28"/>
          <w:szCs w:val="28"/>
        </w:rPr>
        <w:t xml:space="preserve"> 98.</w:t>
      </w:r>
    </w:p>
    <w:p w:rsidR="00435775" w:rsidRPr="00E542B1" w:rsidRDefault="00435775" w:rsidP="00435775">
      <w:pPr>
        <w:pStyle w:val="10"/>
        <w:jc w:val="center"/>
        <w:rPr>
          <w:szCs w:val="28"/>
          <w:lang w:val="ru-RU"/>
        </w:rPr>
      </w:pPr>
      <w:r w:rsidRPr="00E542B1">
        <w:rPr>
          <w:szCs w:val="28"/>
          <w:lang w:val="ru-RU"/>
        </w:rPr>
        <w:t>ВЫВОДЫ</w:t>
      </w:r>
    </w:p>
    <w:p w:rsidR="00435775" w:rsidRPr="006802FF" w:rsidRDefault="00435775" w:rsidP="0043577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35775" w:rsidRDefault="00435775" w:rsidP="0043577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02FF">
        <w:rPr>
          <w:rFonts w:ascii="Times New Roman" w:hAnsi="Times New Roman"/>
          <w:sz w:val="28"/>
          <w:szCs w:val="28"/>
        </w:rPr>
        <w:t xml:space="preserve">В диссертации приведено теоретическое обоснование и предложено новое решение актуальной научной проблемы </w:t>
      </w:r>
      <w:r>
        <w:rPr>
          <w:rFonts w:ascii="Times New Roman" w:hAnsi="Times New Roman"/>
          <w:sz w:val="28"/>
          <w:szCs w:val="28"/>
        </w:rPr>
        <w:t>определения</w:t>
      </w:r>
      <w:r w:rsidRPr="006802FF">
        <w:rPr>
          <w:rFonts w:ascii="Times New Roman" w:hAnsi="Times New Roman"/>
          <w:sz w:val="28"/>
          <w:szCs w:val="28"/>
        </w:rPr>
        <w:t xml:space="preserve"> особенностей клинических проявлений и те</w:t>
      </w:r>
      <w:r>
        <w:rPr>
          <w:rFonts w:ascii="Times New Roman" w:hAnsi="Times New Roman"/>
          <w:sz w:val="28"/>
          <w:szCs w:val="28"/>
        </w:rPr>
        <w:t>чения разных форм ЧМТ, оценки</w:t>
      </w:r>
      <w:r w:rsidRPr="006802FF">
        <w:rPr>
          <w:rFonts w:ascii="Times New Roman" w:hAnsi="Times New Roman"/>
          <w:sz w:val="28"/>
          <w:szCs w:val="28"/>
        </w:rPr>
        <w:t xml:space="preserve"> информативности нейровизуализирующих </w:t>
      </w:r>
      <w:r>
        <w:rPr>
          <w:rFonts w:ascii="Times New Roman" w:hAnsi="Times New Roman"/>
          <w:sz w:val="28"/>
          <w:szCs w:val="28"/>
        </w:rPr>
        <w:t>методов исследования и разработки</w:t>
      </w:r>
      <w:r w:rsidRPr="006802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алгоритма лечения </w:t>
      </w:r>
      <w:r w:rsidRPr="006802FF">
        <w:rPr>
          <w:rFonts w:ascii="Times New Roman" w:hAnsi="Times New Roman"/>
          <w:sz w:val="28"/>
          <w:szCs w:val="28"/>
        </w:rPr>
        <w:t xml:space="preserve">у детей с атрофическими изменениями головного мозга </w:t>
      </w:r>
      <w:r>
        <w:rPr>
          <w:rFonts w:ascii="Times New Roman" w:hAnsi="Times New Roman"/>
          <w:sz w:val="28"/>
          <w:szCs w:val="28"/>
        </w:rPr>
        <w:t>вследствие</w:t>
      </w:r>
      <w:r w:rsidRPr="006802FF">
        <w:rPr>
          <w:rFonts w:ascii="Times New Roman" w:hAnsi="Times New Roman"/>
          <w:sz w:val="28"/>
          <w:szCs w:val="28"/>
        </w:rPr>
        <w:t xml:space="preserve"> его перинатального поражения</w:t>
      </w:r>
      <w:r>
        <w:rPr>
          <w:rFonts w:ascii="Times New Roman" w:hAnsi="Times New Roman"/>
          <w:sz w:val="28"/>
          <w:szCs w:val="28"/>
        </w:rPr>
        <w:t>.</w:t>
      </w:r>
    </w:p>
    <w:p w:rsidR="00435775" w:rsidRDefault="00435775" w:rsidP="00435775">
      <w:pPr>
        <w:numPr>
          <w:ilvl w:val="0"/>
          <w:numId w:val="8"/>
        </w:numPr>
        <w:tabs>
          <w:tab w:val="clear" w:pos="1428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6802FF">
        <w:rPr>
          <w:rFonts w:ascii="Times New Roman" w:hAnsi="Times New Roman"/>
          <w:sz w:val="28"/>
          <w:szCs w:val="28"/>
        </w:rPr>
        <w:t xml:space="preserve">Проведенный сравнительный анализ клинических проявлений ЧМТ у детей с последствиями перинатальной патологии </w:t>
      </w:r>
      <w:r>
        <w:rPr>
          <w:rFonts w:ascii="Times New Roman" w:hAnsi="Times New Roman"/>
          <w:sz w:val="28"/>
          <w:szCs w:val="28"/>
        </w:rPr>
        <w:t xml:space="preserve">головного мозга </w:t>
      </w:r>
      <w:r w:rsidRPr="006802FF">
        <w:rPr>
          <w:rFonts w:ascii="Times New Roman" w:hAnsi="Times New Roman"/>
          <w:sz w:val="28"/>
          <w:szCs w:val="28"/>
        </w:rPr>
        <w:t>показал, что у данной категории пациентов при сотрясении, а также ушибах мозга л</w:t>
      </w:r>
      <w:r>
        <w:rPr>
          <w:rFonts w:ascii="Times New Roman" w:hAnsi="Times New Roman"/>
          <w:sz w:val="28"/>
          <w:szCs w:val="28"/>
        </w:rPr>
        <w:t>егкой и средней степени тяжести</w:t>
      </w:r>
      <w:r w:rsidRPr="006802FF">
        <w:rPr>
          <w:rFonts w:ascii="Times New Roman" w:hAnsi="Times New Roman"/>
          <w:sz w:val="28"/>
          <w:szCs w:val="28"/>
        </w:rPr>
        <w:t xml:space="preserve"> нарушения </w:t>
      </w:r>
      <w:r>
        <w:rPr>
          <w:rFonts w:ascii="Times New Roman" w:hAnsi="Times New Roman"/>
          <w:sz w:val="28"/>
          <w:szCs w:val="28"/>
        </w:rPr>
        <w:t>сознания наблюдаются чаще (в 52,9</w:t>
      </w:r>
      <w:r w:rsidRPr="006802F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случаев</w:t>
      </w:r>
      <w:r w:rsidRPr="006802FF">
        <w:rPr>
          <w:rFonts w:ascii="Times New Roman" w:hAnsi="Times New Roman"/>
          <w:sz w:val="28"/>
          <w:szCs w:val="28"/>
        </w:rPr>
        <w:t>), а выраженность их более глубокая, чем у дет</w:t>
      </w:r>
      <w:r>
        <w:rPr>
          <w:rFonts w:ascii="Times New Roman" w:hAnsi="Times New Roman"/>
          <w:sz w:val="28"/>
          <w:szCs w:val="28"/>
        </w:rPr>
        <w:t>ей без преморбидного фона (Р</w:t>
      </w:r>
      <w:r w:rsidRPr="006802FF">
        <w:rPr>
          <w:rFonts w:ascii="Times New Roman" w:hAnsi="Times New Roman"/>
          <w:sz w:val="28"/>
          <w:szCs w:val="28"/>
        </w:rPr>
        <w:t xml:space="preserve">&lt;0,01). </w:t>
      </w:r>
    </w:p>
    <w:p w:rsidR="00435775" w:rsidRPr="00AC11EC" w:rsidRDefault="00435775" w:rsidP="00435775">
      <w:pPr>
        <w:numPr>
          <w:ilvl w:val="0"/>
          <w:numId w:val="8"/>
        </w:numPr>
        <w:tabs>
          <w:tab w:val="clear" w:pos="1428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6802FF">
        <w:rPr>
          <w:rFonts w:ascii="Times New Roman" w:hAnsi="Times New Roman"/>
          <w:sz w:val="28"/>
          <w:szCs w:val="28"/>
        </w:rPr>
        <w:t xml:space="preserve">При ушибах </w:t>
      </w:r>
      <w:r>
        <w:rPr>
          <w:rFonts w:ascii="Times New Roman" w:hAnsi="Times New Roman"/>
          <w:sz w:val="28"/>
          <w:szCs w:val="28"/>
        </w:rPr>
        <w:t xml:space="preserve">головного </w:t>
      </w:r>
      <w:r w:rsidRPr="006802FF">
        <w:rPr>
          <w:rFonts w:ascii="Times New Roman" w:hAnsi="Times New Roman"/>
          <w:sz w:val="28"/>
          <w:szCs w:val="28"/>
        </w:rPr>
        <w:t>мозга тяжелой степени выраженность витальных и общемозговых нарушений нивелирует различия (</w:t>
      </w:r>
      <w:r>
        <w:rPr>
          <w:rFonts w:ascii="Times New Roman" w:hAnsi="Times New Roman"/>
          <w:sz w:val="28"/>
          <w:szCs w:val="28"/>
        </w:rPr>
        <w:t>Р</w:t>
      </w:r>
      <w:r w:rsidRPr="006802FF">
        <w:rPr>
          <w:rFonts w:ascii="Times New Roman" w:hAnsi="Times New Roman"/>
          <w:sz w:val="28"/>
          <w:szCs w:val="28"/>
        </w:rPr>
        <w:t>&gt;0,05) клинических проявлени</w:t>
      </w:r>
      <w:r>
        <w:rPr>
          <w:rFonts w:ascii="Times New Roman" w:hAnsi="Times New Roman"/>
          <w:sz w:val="28"/>
          <w:szCs w:val="28"/>
        </w:rPr>
        <w:t>й</w:t>
      </w:r>
      <w:r w:rsidRPr="006802FF">
        <w:rPr>
          <w:rFonts w:ascii="Times New Roman" w:hAnsi="Times New Roman"/>
          <w:sz w:val="28"/>
          <w:szCs w:val="28"/>
        </w:rPr>
        <w:t xml:space="preserve"> травмы</w:t>
      </w:r>
      <w:r>
        <w:rPr>
          <w:rFonts w:ascii="Times New Roman" w:hAnsi="Times New Roman"/>
          <w:sz w:val="28"/>
          <w:szCs w:val="28"/>
        </w:rPr>
        <w:t xml:space="preserve"> у пациентов с преморбидным фоном и без </w:t>
      </w:r>
      <w:r>
        <w:rPr>
          <w:rFonts w:ascii="Times New Roman" w:hAnsi="Times New Roman"/>
          <w:sz w:val="28"/>
          <w:szCs w:val="28"/>
        </w:rPr>
        <w:lastRenderedPageBreak/>
        <w:t>него</w:t>
      </w:r>
      <w:r w:rsidRPr="006802FF">
        <w:rPr>
          <w:rFonts w:ascii="Times New Roman" w:hAnsi="Times New Roman"/>
          <w:sz w:val="28"/>
          <w:szCs w:val="28"/>
        </w:rPr>
        <w:t xml:space="preserve">. Тем не менее, при сдавлении головного мозга </w:t>
      </w:r>
      <w:r>
        <w:rPr>
          <w:rFonts w:ascii="Times New Roman" w:hAnsi="Times New Roman"/>
          <w:sz w:val="28"/>
          <w:szCs w:val="28"/>
        </w:rPr>
        <w:t xml:space="preserve">за счет вдавленных </w:t>
      </w:r>
      <w:r w:rsidRPr="006802FF">
        <w:rPr>
          <w:rFonts w:ascii="Times New Roman" w:hAnsi="Times New Roman"/>
          <w:sz w:val="28"/>
          <w:szCs w:val="28"/>
        </w:rPr>
        <w:t>перелом</w:t>
      </w:r>
      <w:r>
        <w:rPr>
          <w:rFonts w:ascii="Times New Roman" w:hAnsi="Times New Roman"/>
          <w:sz w:val="28"/>
          <w:szCs w:val="28"/>
        </w:rPr>
        <w:t>ов</w:t>
      </w:r>
      <w:r w:rsidRPr="006802FF">
        <w:rPr>
          <w:rFonts w:ascii="Times New Roman" w:hAnsi="Times New Roman"/>
          <w:sz w:val="28"/>
          <w:szCs w:val="28"/>
        </w:rPr>
        <w:t xml:space="preserve"> костей черепа и эпидуральны</w:t>
      </w:r>
      <w:r>
        <w:rPr>
          <w:rFonts w:ascii="Times New Roman" w:hAnsi="Times New Roman"/>
          <w:sz w:val="28"/>
          <w:szCs w:val="28"/>
        </w:rPr>
        <w:t>х</w:t>
      </w:r>
      <w:r w:rsidRPr="006802FF">
        <w:rPr>
          <w:rFonts w:ascii="Times New Roman" w:hAnsi="Times New Roman"/>
          <w:sz w:val="28"/>
          <w:szCs w:val="28"/>
        </w:rPr>
        <w:t xml:space="preserve"> гематом степень нарушения сознания, проявления компрессионного и дислокационного с</w:t>
      </w:r>
      <w:r>
        <w:rPr>
          <w:rFonts w:ascii="Times New Roman" w:hAnsi="Times New Roman"/>
          <w:sz w:val="28"/>
          <w:szCs w:val="28"/>
        </w:rPr>
        <w:t>индрома у детей с перинатальным поражением мозга</w:t>
      </w:r>
      <w:r w:rsidRPr="006802FF">
        <w:rPr>
          <w:rFonts w:ascii="Times New Roman" w:hAnsi="Times New Roman"/>
          <w:sz w:val="28"/>
          <w:szCs w:val="28"/>
        </w:rPr>
        <w:t xml:space="preserve"> выражены меньше, чем у </w:t>
      </w:r>
      <w:r>
        <w:rPr>
          <w:rFonts w:ascii="Times New Roman" w:hAnsi="Times New Roman"/>
          <w:sz w:val="28"/>
          <w:szCs w:val="28"/>
        </w:rPr>
        <w:t>пациентов</w:t>
      </w:r>
      <w:r w:rsidRPr="006802FF">
        <w:rPr>
          <w:rFonts w:ascii="Times New Roman" w:hAnsi="Times New Roman"/>
          <w:sz w:val="28"/>
          <w:szCs w:val="28"/>
        </w:rPr>
        <w:t xml:space="preserve"> без преморбидного фона. </w:t>
      </w:r>
    </w:p>
    <w:p w:rsidR="00435775" w:rsidRPr="00AC11EC" w:rsidRDefault="00435775" w:rsidP="00435775">
      <w:pPr>
        <w:numPr>
          <w:ilvl w:val="0"/>
          <w:numId w:val="8"/>
        </w:numPr>
        <w:tabs>
          <w:tab w:val="clear" w:pos="1428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Клиническая манифестация</w:t>
      </w:r>
      <w:r w:rsidRPr="006802FF">
        <w:rPr>
          <w:rFonts w:ascii="Times New Roman" w:hAnsi="Times New Roman"/>
          <w:sz w:val="28"/>
          <w:szCs w:val="28"/>
        </w:rPr>
        <w:t xml:space="preserve"> сдавления головного мозга субд</w:t>
      </w:r>
      <w:r>
        <w:rPr>
          <w:rFonts w:ascii="Times New Roman" w:hAnsi="Times New Roman"/>
          <w:sz w:val="28"/>
          <w:szCs w:val="28"/>
        </w:rPr>
        <w:t xml:space="preserve">уральными гематомами у детей с </w:t>
      </w:r>
      <w:r w:rsidRPr="006802FF">
        <w:rPr>
          <w:rFonts w:ascii="Times New Roman" w:hAnsi="Times New Roman"/>
          <w:sz w:val="28"/>
          <w:szCs w:val="28"/>
        </w:rPr>
        <w:t>перинатальн</w:t>
      </w:r>
      <w:r>
        <w:rPr>
          <w:rFonts w:ascii="Times New Roman" w:hAnsi="Times New Roman"/>
          <w:sz w:val="28"/>
          <w:szCs w:val="28"/>
        </w:rPr>
        <w:t>ой</w:t>
      </w:r>
      <w:r w:rsidRPr="006802FF">
        <w:rPr>
          <w:rFonts w:ascii="Times New Roman" w:hAnsi="Times New Roman"/>
          <w:sz w:val="28"/>
          <w:szCs w:val="28"/>
        </w:rPr>
        <w:t xml:space="preserve"> патолог</w:t>
      </w:r>
      <w:r>
        <w:rPr>
          <w:rFonts w:ascii="Times New Roman" w:hAnsi="Times New Roman"/>
          <w:sz w:val="28"/>
          <w:szCs w:val="28"/>
        </w:rPr>
        <w:t>ией головного мозга характеризуе</w:t>
      </w:r>
      <w:r w:rsidRPr="006802FF">
        <w:rPr>
          <w:rFonts w:ascii="Times New Roman" w:hAnsi="Times New Roman"/>
          <w:sz w:val="28"/>
          <w:szCs w:val="28"/>
        </w:rPr>
        <w:t xml:space="preserve">тся незначительной выраженностью </w:t>
      </w:r>
      <w:r>
        <w:rPr>
          <w:rFonts w:ascii="Times New Roman" w:hAnsi="Times New Roman"/>
          <w:sz w:val="28"/>
          <w:szCs w:val="28"/>
        </w:rPr>
        <w:t xml:space="preserve">симптомов </w:t>
      </w:r>
      <w:r w:rsidRPr="006802FF">
        <w:rPr>
          <w:rFonts w:ascii="Times New Roman" w:hAnsi="Times New Roman"/>
          <w:sz w:val="28"/>
          <w:szCs w:val="28"/>
        </w:rPr>
        <w:t>даже при до</w:t>
      </w:r>
      <w:r>
        <w:rPr>
          <w:rFonts w:ascii="Times New Roman" w:hAnsi="Times New Roman"/>
          <w:sz w:val="28"/>
          <w:szCs w:val="28"/>
        </w:rPr>
        <w:t>статочно большом объеме гематом</w:t>
      </w:r>
      <w:r w:rsidRPr="006802F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большой частотой развития </w:t>
      </w:r>
      <w:r w:rsidRPr="006802FF">
        <w:rPr>
          <w:rFonts w:ascii="Times New Roman" w:hAnsi="Times New Roman"/>
          <w:sz w:val="28"/>
          <w:szCs w:val="28"/>
        </w:rPr>
        <w:t xml:space="preserve">судорожных припадков. </w:t>
      </w:r>
    </w:p>
    <w:p w:rsidR="00435775" w:rsidRPr="00E93439" w:rsidRDefault="00435775" w:rsidP="00435775">
      <w:pPr>
        <w:numPr>
          <w:ilvl w:val="0"/>
          <w:numId w:val="8"/>
        </w:numPr>
        <w:tabs>
          <w:tab w:val="clear" w:pos="1428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6802FF">
        <w:rPr>
          <w:rFonts w:ascii="Times New Roman" w:hAnsi="Times New Roman"/>
          <w:sz w:val="28"/>
          <w:szCs w:val="28"/>
        </w:rPr>
        <w:t>У 84,2% детей с атрофическими изменениями мозга</w:t>
      </w:r>
      <w:r>
        <w:rPr>
          <w:rFonts w:ascii="Times New Roman" w:hAnsi="Times New Roman"/>
          <w:sz w:val="28"/>
          <w:szCs w:val="28"/>
        </w:rPr>
        <w:t>, и</w:t>
      </w:r>
      <w:r w:rsidRPr="006802FF">
        <w:rPr>
          <w:rFonts w:ascii="Times New Roman" w:hAnsi="Times New Roman"/>
          <w:sz w:val="28"/>
          <w:szCs w:val="28"/>
        </w:rPr>
        <w:t xml:space="preserve">меющих в эпилептические припадки анамнезе, </w:t>
      </w:r>
      <w:r>
        <w:rPr>
          <w:rFonts w:ascii="Times New Roman" w:hAnsi="Times New Roman"/>
          <w:sz w:val="28"/>
          <w:szCs w:val="28"/>
        </w:rPr>
        <w:t>ЧМТ</w:t>
      </w:r>
      <w:r w:rsidRPr="006802FF">
        <w:rPr>
          <w:rFonts w:ascii="Times New Roman" w:hAnsi="Times New Roman"/>
          <w:sz w:val="28"/>
          <w:szCs w:val="28"/>
        </w:rPr>
        <w:t xml:space="preserve"> вызывает повторное их возникновение </w:t>
      </w:r>
      <w:r>
        <w:rPr>
          <w:rFonts w:ascii="Times New Roman" w:hAnsi="Times New Roman"/>
          <w:sz w:val="28"/>
          <w:szCs w:val="28"/>
        </w:rPr>
        <w:t>(Р</w:t>
      </w:r>
      <w:r w:rsidRPr="006802FF">
        <w:rPr>
          <w:rFonts w:ascii="Times New Roman" w:hAnsi="Times New Roman"/>
          <w:sz w:val="28"/>
          <w:szCs w:val="28"/>
        </w:rPr>
        <w:t>&lt;0,05).</w:t>
      </w:r>
    </w:p>
    <w:p w:rsidR="00435775" w:rsidRPr="00EA5B25" w:rsidRDefault="00435775" w:rsidP="00435775">
      <w:pPr>
        <w:numPr>
          <w:ilvl w:val="0"/>
          <w:numId w:val="8"/>
        </w:numPr>
        <w:tabs>
          <w:tab w:val="clear" w:pos="1428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6802FF">
        <w:rPr>
          <w:rFonts w:ascii="Times New Roman" w:hAnsi="Times New Roman"/>
          <w:sz w:val="28"/>
          <w:szCs w:val="28"/>
        </w:rPr>
        <w:t>Дифференцированно</w:t>
      </w:r>
      <w:r w:rsidRPr="006802FF">
        <w:rPr>
          <w:rFonts w:ascii="Times New Roman" w:hAnsi="Times New Roman"/>
          <w:sz w:val="28"/>
          <w:szCs w:val="28"/>
          <w:lang w:val="uk-UA"/>
        </w:rPr>
        <w:t>е</w:t>
      </w:r>
      <w:r w:rsidRPr="006802FF">
        <w:rPr>
          <w:rFonts w:ascii="Times New Roman" w:hAnsi="Times New Roman"/>
          <w:sz w:val="28"/>
          <w:szCs w:val="28"/>
        </w:rPr>
        <w:t xml:space="preserve"> применен</w:t>
      </w:r>
      <w:r w:rsidRPr="006802FF">
        <w:rPr>
          <w:rFonts w:ascii="Times New Roman" w:hAnsi="Times New Roman"/>
          <w:sz w:val="28"/>
          <w:szCs w:val="28"/>
          <w:lang w:val="uk-UA"/>
        </w:rPr>
        <w:t>и</w:t>
      </w:r>
      <w:r w:rsidRPr="006802FF">
        <w:rPr>
          <w:rFonts w:ascii="Times New Roman" w:hAnsi="Times New Roman"/>
          <w:sz w:val="28"/>
          <w:szCs w:val="28"/>
        </w:rPr>
        <w:t>е в зависимости от характера травмы и возраста пострадавши</w:t>
      </w:r>
      <w:r>
        <w:rPr>
          <w:rFonts w:ascii="Times New Roman" w:hAnsi="Times New Roman"/>
          <w:sz w:val="28"/>
          <w:szCs w:val="28"/>
        </w:rPr>
        <w:t>х нейровизуализирующих методов ис</w:t>
      </w:r>
      <w:r w:rsidRPr="006802FF">
        <w:rPr>
          <w:rFonts w:ascii="Times New Roman" w:hAnsi="Times New Roman"/>
          <w:sz w:val="28"/>
          <w:szCs w:val="28"/>
        </w:rPr>
        <w:t>след</w:t>
      </w:r>
      <w:r>
        <w:rPr>
          <w:rFonts w:ascii="Times New Roman" w:hAnsi="Times New Roman"/>
          <w:sz w:val="28"/>
          <w:szCs w:val="28"/>
        </w:rPr>
        <w:t>ования (НСГ, КТ и МРТ) позволило</w:t>
      </w:r>
      <w:r w:rsidRPr="006802FF">
        <w:rPr>
          <w:rFonts w:ascii="Times New Roman" w:hAnsi="Times New Roman"/>
          <w:sz w:val="28"/>
          <w:szCs w:val="28"/>
        </w:rPr>
        <w:t xml:space="preserve"> выявить не только морфологический субстрат травматического повреждения мозга, но и его структурные изменения в виде различных форм атрофических изменений. </w:t>
      </w:r>
    </w:p>
    <w:p w:rsidR="00435775" w:rsidRPr="00EA5B25" w:rsidRDefault="00435775" w:rsidP="00435775">
      <w:pPr>
        <w:numPr>
          <w:ilvl w:val="0"/>
          <w:numId w:val="8"/>
        </w:numPr>
        <w:tabs>
          <w:tab w:val="clear" w:pos="1428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6802FF">
        <w:rPr>
          <w:rFonts w:ascii="Times New Roman" w:hAnsi="Times New Roman"/>
          <w:sz w:val="28"/>
          <w:szCs w:val="28"/>
        </w:rPr>
        <w:t xml:space="preserve">Установлено, что при травматическом сдавлении головного мозга субдуральными гематомами у детей с перинатальной патологией преобладают подострые и хронические гематомы, в то время как у </w:t>
      </w:r>
      <w:r>
        <w:rPr>
          <w:rFonts w:ascii="Times New Roman" w:hAnsi="Times New Roman"/>
          <w:sz w:val="28"/>
          <w:szCs w:val="28"/>
        </w:rPr>
        <w:t xml:space="preserve">пациентов </w:t>
      </w:r>
      <w:r w:rsidRPr="006802FF">
        <w:rPr>
          <w:rFonts w:ascii="Times New Roman" w:hAnsi="Times New Roman"/>
          <w:sz w:val="28"/>
          <w:szCs w:val="28"/>
        </w:rPr>
        <w:t xml:space="preserve">без преморбидного фона на первое место выступают острые и подострые гематомы. </w:t>
      </w:r>
    </w:p>
    <w:p w:rsidR="00435775" w:rsidRPr="00E93439" w:rsidRDefault="00435775" w:rsidP="00435775">
      <w:pPr>
        <w:numPr>
          <w:ilvl w:val="0"/>
          <w:numId w:val="8"/>
        </w:numPr>
        <w:tabs>
          <w:tab w:val="clear" w:pos="1428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6802FF">
        <w:rPr>
          <w:rFonts w:ascii="Times New Roman" w:hAnsi="Times New Roman"/>
          <w:sz w:val="28"/>
          <w:szCs w:val="28"/>
        </w:rPr>
        <w:t>Клинические проявления ЧМТ у детей, ранее оперированных по поводу прогрессирующей гидроцефалии</w:t>
      </w:r>
      <w:r>
        <w:rPr>
          <w:rFonts w:ascii="Times New Roman" w:hAnsi="Times New Roman"/>
          <w:sz w:val="28"/>
          <w:szCs w:val="28"/>
        </w:rPr>
        <w:t>,</w:t>
      </w:r>
      <w:r w:rsidRPr="006802FF">
        <w:rPr>
          <w:rFonts w:ascii="Times New Roman" w:hAnsi="Times New Roman"/>
          <w:sz w:val="28"/>
          <w:szCs w:val="28"/>
        </w:rPr>
        <w:t xml:space="preserve"> отличаются малой выраженность</w:t>
      </w:r>
      <w:r>
        <w:rPr>
          <w:rFonts w:ascii="Times New Roman" w:hAnsi="Times New Roman"/>
          <w:sz w:val="28"/>
          <w:szCs w:val="28"/>
        </w:rPr>
        <w:t>ю</w:t>
      </w:r>
      <w:r w:rsidRPr="006802FF">
        <w:rPr>
          <w:rFonts w:ascii="Times New Roman" w:hAnsi="Times New Roman"/>
          <w:sz w:val="28"/>
          <w:szCs w:val="28"/>
        </w:rPr>
        <w:t xml:space="preserve"> очаговых и общемозговых нарушений, что обусловлено уменьшением мозговой паренхимы и наличием дренажной системы, нивелирующей влияние повышения внутричерепного давления. Это требует коррекции диагностического алгоритма при лечении сдавления головного мозга хроническими субдура</w:t>
      </w:r>
      <w:r>
        <w:rPr>
          <w:rFonts w:ascii="Times New Roman" w:hAnsi="Times New Roman"/>
          <w:sz w:val="28"/>
          <w:szCs w:val="28"/>
        </w:rPr>
        <w:t xml:space="preserve">льными гематомами, в частности </w:t>
      </w:r>
      <w:r w:rsidRPr="006802FF">
        <w:rPr>
          <w:rFonts w:ascii="Times New Roman" w:hAnsi="Times New Roman"/>
          <w:sz w:val="28"/>
          <w:szCs w:val="28"/>
        </w:rPr>
        <w:t xml:space="preserve">применения </w:t>
      </w:r>
      <w:r w:rsidRPr="006802FF">
        <w:rPr>
          <w:rFonts w:ascii="Times New Roman" w:hAnsi="Times New Roman"/>
          <w:sz w:val="28"/>
          <w:szCs w:val="28"/>
        </w:rPr>
        <w:lastRenderedPageBreak/>
        <w:t>малоинвазивных оперативных вмешательств, дополненных временным пережатием ликворошунтирующей системы.</w:t>
      </w:r>
      <w:r w:rsidRPr="006802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2FF">
        <w:rPr>
          <w:rFonts w:ascii="Times New Roman" w:hAnsi="Times New Roman"/>
          <w:sz w:val="28"/>
          <w:szCs w:val="28"/>
        </w:rPr>
        <w:t xml:space="preserve">Внутричерепные гематомы у </w:t>
      </w:r>
      <w:r>
        <w:rPr>
          <w:rFonts w:ascii="Times New Roman" w:hAnsi="Times New Roman"/>
          <w:sz w:val="28"/>
          <w:szCs w:val="28"/>
        </w:rPr>
        <w:t xml:space="preserve">93,6% </w:t>
      </w:r>
      <w:r w:rsidRPr="006802FF">
        <w:rPr>
          <w:rFonts w:ascii="Times New Roman" w:hAnsi="Times New Roman"/>
          <w:sz w:val="28"/>
          <w:szCs w:val="28"/>
        </w:rPr>
        <w:t>детей, ранее опери</w:t>
      </w:r>
      <w:r>
        <w:rPr>
          <w:rFonts w:ascii="Times New Roman" w:hAnsi="Times New Roman"/>
          <w:sz w:val="28"/>
          <w:szCs w:val="28"/>
        </w:rPr>
        <w:t>рованных по поводу гидроцефалии, ограничены</w:t>
      </w:r>
      <w:r w:rsidRPr="006802FF">
        <w:rPr>
          <w:rFonts w:ascii="Times New Roman" w:hAnsi="Times New Roman"/>
          <w:sz w:val="28"/>
          <w:szCs w:val="28"/>
        </w:rPr>
        <w:t xml:space="preserve"> субдуральной  локализацией (</w:t>
      </w:r>
      <w:r>
        <w:rPr>
          <w:rFonts w:ascii="Times New Roman" w:hAnsi="Times New Roman"/>
          <w:sz w:val="28"/>
          <w:szCs w:val="28"/>
        </w:rPr>
        <w:t>Р</w:t>
      </w:r>
      <w:r w:rsidRPr="006802FF">
        <w:rPr>
          <w:rFonts w:ascii="Times New Roman" w:hAnsi="Times New Roman"/>
          <w:sz w:val="28"/>
          <w:szCs w:val="28"/>
        </w:rPr>
        <w:t>&lt;0,01).</w:t>
      </w:r>
    </w:p>
    <w:p w:rsidR="00435775" w:rsidRDefault="00435775" w:rsidP="00435775">
      <w:pPr>
        <w:numPr>
          <w:ilvl w:val="0"/>
          <w:numId w:val="8"/>
        </w:numPr>
        <w:tabs>
          <w:tab w:val="clear" w:pos="1428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6802FF">
        <w:rPr>
          <w:rFonts w:ascii="Times New Roman" w:hAnsi="Times New Roman"/>
          <w:sz w:val="28"/>
          <w:szCs w:val="28"/>
        </w:rPr>
        <w:t xml:space="preserve">Исходы ЧМТ у детей с атрофическими процессами головного мозга определяются степенью тяжести травмы, состоянием ликворооттока и своевременностью оказания медицинской помощи. </w:t>
      </w:r>
    </w:p>
    <w:p w:rsidR="00435775" w:rsidRPr="004C1A5D" w:rsidRDefault="00435775" w:rsidP="00435775">
      <w:pPr>
        <w:numPr>
          <w:ilvl w:val="0"/>
          <w:numId w:val="8"/>
        </w:numPr>
        <w:tabs>
          <w:tab w:val="clear" w:pos="1428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6802FF">
        <w:rPr>
          <w:rFonts w:ascii="Times New Roman" w:hAnsi="Times New Roman"/>
          <w:sz w:val="28"/>
          <w:szCs w:val="28"/>
        </w:rPr>
        <w:t>У детей с сотрясением головного мозга и ушибами легкой</w:t>
      </w:r>
      <w:r>
        <w:rPr>
          <w:rFonts w:ascii="Times New Roman" w:hAnsi="Times New Roman"/>
          <w:sz w:val="28"/>
          <w:szCs w:val="28"/>
        </w:rPr>
        <w:t>–</w:t>
      </w:r>
      <w:r w:rsidRPr="006802FF">
        <w:rPr>
          <w:rFonts w:ascii="Times New Roman" w:hAnsi="Times New Roman"/>
          <w:sz w:val="28"/>
          <w:szCs w:val="28"/>
        </w:rPr>
        <w:t xml:space="preserve">средней степени тяжести </w:t>
      </w:r>
      <w:r>
        <w:rPr>
          <w:rFonts w:ascii="Times New Roman" w:hAnsi="Times New Roman"/>
          <w:sz w:val="28"/>
          <w:szCs w:val="28"/>
        </w:rPr>
        <w:t xml:space="preserve">наблюдается благоприятный исход травмы, который </w:t>
      </w:r>
      <w:r w:rsidRPr="006802FF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02FF">
        <w:rPr>
          <w:rFonts w:ascii="Times New Roman" w:hAnsi="Times New Roman"/>
          <w:sz w:val="28"/>
          <w:szCs w:val="28"/>
        </w:rPr>
        <w:t>завис</w:t>
      </w:r>
      <w:r>
        <w:rPr>
          <w:rFonts w:ascii="Times New Roman" w:hAnsi="Times New Roman"/>
          <w:sz w:val="28"/>
          <w:szCs w:val="28"/>
        </w:rPr>
        <w:t>ят</w:t>
      </w:r>
      <w:r w:rsidRPr="006802FF">
        <w:rPr>
          <w:rFonts w:ascii="Times New Roman" w:hAnsi="Times New Roman"/>
          <w:sz w:val="28"/>
          <w:szCs w:val="28"/>
        </w:rPr>
        <w:t xml:space="preserve"> от наличия преморбидных атрофических изменений мозга. Неблагоприятные исходы отмечаются только у пациентов с ушибами головного мозга тяжелой степени. </w:t>
      </w:r>
      <w:r w:rsidRPr="004C1A5D">
        <w:rPr>
          <w:rFonts w:ascii="Times New Roman" w:hAnsi="Times New Roman"/>
          <w:sz w:val="28"/>
          <w:szCs w:val="28"/>
        </w:rPr>
        <w:t>Степень инвалидизации выше</w:t>
      </w:r>
      <w:r>
        <w:rPr>
          <w:rFonts w:ascii="Times New Roman" w:hAnsi="Times New Roman"/>
          <w:sz w:val="28"/>
          <w:szCs w:val="28"/>
        </w:rPr>
        <w:t xml:space="preserve"> при сдавлении головного мозга </w:t>
      </w:r>
      <w:r w:rsidRPr="004C1A5D">
        <w:rPr>
          <w:rFonts w:ascii="Times New Roman" w:hAnsi="Times New Roman"/>
          <w:sz w:val="28"/>
          <w:szCs w:val="28"/>
        </w:rPr>
        <w:t>субдуральными гематомами.</w:t>
      </w:r>
    </w:p>
    <w:p w:rsidR="00435775" w:rsidRPr="006802FF" w:rsidRDefault="00435775" w:rsidP="00435775">
      <w:pPr>
        <w:numPr>
          <w:ilvl w:val="0"/>
          <w:numId w:val="8"/>
        </w:numPr>
        <w:tabs>
          <w:tab w:val="clear" w:pos="1428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6802FF">
        <w:rPr>
          <w:rFonts w:ascii="Times New Roman" w:hAnsi="Times New Roman"/>
          <w:sz w:val="28"/>
          <w:szCs w:val="28"/>
        </w:rPr>
        <w:t xml:space="preserve">Исходы лечения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6802FF">
        <w:rPr>
          <w:rFonts w:ascii="Times New Roman" w:hAnsi="Times New Roman"/>
          <w:sz w:val="28"/>
          <w:szCs w:val="28"/>
        </w:rPr>
        <w:t xml:space="preserve">детей с ЧМТ на фоне атрофических процессов головного мозга </w:t>
      </w:r>
      <w:r>
        <w:rPr>
          <w:rFonts w:ascii="Times New Roman" w:hAnsi="Times New Roman"/>
          <w:sz w:val="28"/>
          <w:szCs w:val="28"/>
        </w:rPr>
        <w:t>свидетельствуют о том</w:t>
      </w:r>
      <w:r w:rsidRPr="006802FF">
        <w:rPr>
          <w:rFonts w:ascii="Times New Roman" w:hAnsi="Times New Roman"/>
          <w:sz w:val="28"/>
          <w:szCs w:val="28"/>
        </w:rPr>
        <w:t xml:space="preserve">, что тяжелая </w:t>
      </w:r>
      <w:r>
        <w:rPr>
          <w:rFonts w:ascii="Times New Roman" w:hAnsi="Times New Roman"/>
          <w:sz w:val="28"/>
          <w:szCs w:val="28"/>
        </w:rPr>
        <w:t>травма</w:t>
      </w:r>
      <w:r w:rsidRPr="006802FF">
        <w:rPr>
          <w:rFonts w:ascii="Times New Roman" w:hAnsi="Times New Roman"/>
          <w:sz w:val="28"/>
          <w:szCs w:val="28"/>
        </w:rPr>
        <w:t xml:space="preserve"> у этой категории пациентов </w:t>
      </w:r>
      <w:r>
        <w:rPr>
          <w:rFonts w:ascii="Times New Roman" w:hAnsi="Times New Roman"/>
          <w:sz w:val="28"/>
          <w:szCs w:val="28"/>
        </w:rPr>
        <w:t>усугубляет</w:t>
      </w:r>
      <w:r w:rsidRPr="006802FF">
        <w:rPr>
          <w:rFonts w:ascii="Times New Roman" w:hAnsi="Times New Roman"/>
          <w:sz w:val="28"/>
          <w:szCs w:val="28"/>
        </w:rPr>
        <w:t xml:space="preserve"> неврологический дефицит, име</w:t>
      </w:r>
      <w:r>
        <w:rPr>
          <w:rFonts w:ascii="Times New Roman" w:hAnsi="Times New Roman"/>
          <w:sz w:val="28"/>
          <w:szCs w:val="28"/>
        </w:rPr>
        <w:t xml:space="preserve">вшийся в </w:t>
      </w:r>
      <w:r w:rsidRPr="006802FF">
        <w:rPr>
          <w:rFonts w:ascii="Times New Roman" w:hAnsi="Times New Roman"/>
          <w:sz w:val="28"/>
          <w:szCs w:val="28"/>
        </w:rPr>
        <w:t>преморбиде, однако при выборе адекватно</w:t>
      </w:r>
      <w:r>
        <w:rPr>
          <w:rFonts w:ascii="Times New Roman" w:hAnsi="Times New Roman"/>
          <w:sz w:val="28"/>
          <w:szCs w:val="28"/>
        </w:rPr>
        <w:t>й</w:t>
      </w:r>
      <w:r w:rsidRPr="006802FF">
        <w:rPr>
          <w:rFonts w:ascii="Times New Roman" w:hAnsi="Times New Roman"/>
          <w:sz w:val="28"/>
          <w:szCs w:val="28"/>
        </w:rPr>
        <w:t xml:space="preserve"> тактики лечения различия в исходах у детей основной и контрольной групп </w:t>
      </w:r>
      <w:r>
        <w:rPr>
          <w:rFonts w:ascii="Times New Roman" w:hAnsi="Times New Roman"/>
          <w:sz w:val="28"/>
          <w:szCs w:val="28"/>
        </w:rPr>
        <w:t>отсутствуют</w:t>
      </w:r>
      <w:r w:rsidRPr="006802F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</w:t>
      </w:r>
      <w:r w:rsidRPr="006802FF">
        <w:rPr>
          <w:rFonts w:ascii="Times New Roman" w:hAnsi="Times New Roman"/>
          <w:sz w:val="28"/>
          <w:szCs w:val="28"/>
        </w:rPr>
        <w:t>&gt;0,05).</w:t>
      </w:r>
    </w:p>
    <w:p w:rsidR="00435775" w:rsidRPr="0051545C" w:rsidRDefault="00435775" w:rsidP="00435775">
      <w:pPr>
        <w:spacing w:line="36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51545C">
        <w:rPr>
          <w:rFonts w:ascii="Times New Roman" w:hAnsi="Times New Roman"/>
          <w:b/>
          <w:spacing w:val="2"/>
          <w:sz w:val="28"/>
          <w:szCs w:val="28"/>
        </w:rPr>
        <w:t>СПИСОК ИСПОЛЬЗОВАННОЙ ЛИТЕРАТУРЫ</w:t>
      </w:r>
    </w:p>
    <w:p w:rsidR="00435775" w:rsidRPr="0051545C" w:rsidRDefault="00435775" w:rsidP="00435775">
      <w:pPr>
        <w:spacing w:line="36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Алексеенко Ю. В. Легкая черепно-мозговая травма / Ю. В. Алексеенко. — Витебск: Изд-во ВГМУ, 2001. — 155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Артарян А. А. Черепно-мозговая травма у детей / А. А. Артарян // Нейротравматология: справочник / сост. Л. Б. Лихтерман; под ред. А. Н. Коновалова, Л. Б. Лихтермана, А. А. Потапова. ― М., 1994. ― С. 209―214.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Асфиксия новорожденных / под ред. Н. П. Шабалова и др. — М.: МЕДпресс-информ, 2003. ― 368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lastRenderedPageBreak/>
        <w:t xml:space="preserve">Ахмедиев М. М. Тяжелая черепно–мозговая травма у детей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: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 автореф. дис. на соискание доктора мед. наук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: спец.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14.00.28 «Нейрохирургия»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 / М. М. Ахмедиев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. ―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 Ташкент, 2006. ― 33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Бадалян Л. О. Детская неврология : [учеб. пособие] / Л. О. Бадалян. — М: МЕДпресс, 1998. — 607, [1]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Бадалян Л. О. Детские церебральные параличи / Л. О. Бадалян, Л. Т. Журба, О. В. Тимонина. ― К.: Здоровья, 1988. ― 326, [2]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Барашнев Ю. И. Клинико-морфологическая характеристика и исходы церебральных расстройств при гипоксически-ишемических энцефалопатиях / Ю. И. Барашнев // Акушерство и гинекология. ― 2000. ― № 5. ― С. 39―42.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 xml:space="preserve"> Барашнев Ю. И. Организация неврологической помощи новорожденным в перинатальном периоде / Ю. И. Барашнев, А. С. Буркова // Журн. невропатологии и психиатрии им. С. С. Корсакова. ― 1990. ― Т. 90, №8. ― С. 3―5.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 xml:space="preserve"> Барашнев Ю. И. Перинатальная неврология / Ю. И. Барашнев. ― М.: Триада–Х, 2001. ― 638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 xml:space="preserve">Белебезьев Г. И. Патогенетические аспекты и интенсивная терапия органических поражений головного мозга / Белебезьев Г. И., Мартынюк В. Ю. //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Соціальна педіатрія. Розділ : «Медико–соціальні аспекти реабілітації дітей з органічним ураженням нервової системи» / гол. ред. О. М. Лук’янова та ін. ― К., 2001. ― Вип. </w:t>
      </w:r>
      <w:r w:rsidRPr="0051545C">
        <w:rPr>
          <w:rFonts w:ascii="Times New Roman" w:hAnsi="Times New Roman"/>
          <w:spacing w:val="2"/>
          <w:sz w:val="28"/>
          <w:szCs w:val="28"/>
        </w:rPr>
        <w:t>I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, присвяч. </w:t>
      </w:r>
      <w:r w:rsidRPr="0051545C">
        <w:rPr>
          <w:rFonts w:ascii="Times New Roman" w:hAnsi="Times New Roman"/>
          <w:spacing w:val="2"/>
          <w:sz w:val="28"/>
          <w:szCs w:val="28"/>
        </w:rPr>
        <w:t>V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Міжнар. Укр.-Баварському симпозиуму. ― </w:t>
      </w:r>
      <w:r w:rsidRPr="0051545C">
        <w:rPr>
          <w:rFonts w:ascii="Times New Roman" w:hAnsi="Times New Roman"/>
          <w:spacing w:val="2"/>
          <w:sz w:val="28"/>
          <w:szCs w:val="28"/>
        </w:rPr>
        <w:t>С. 40―48.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Белоусова Т. В. Комплексная терапия критических состояний у новорожденных с перинатальными поражениями центральной нервной системы / Белоусова Т. В. // Перинатология и педиатрия. ― 2007. ― №2 (30). ― С. 41―43.</w:t>
      </w:r>
    </w:p>
    <w:p w:rsidR="00435775" w:rsidRPr="0051545C" w:rsidRDefault="00435775" w:rsidP="00435775">
      <w:pPr>
        <w:pStyle w:val="14pt2"/>
        <w:numPr>
          <w:ilvl w:val="0"/>
          <w:numId w:val="9"/>
        </w:numPr>
        <w:ind w:left="0" w:firstLine="680"/>
        <w:rPr>
          <w:spacing w:val="2"/>
          <w:szCs w:val="28"/>
        </w:rPr>
      </w:pPr>
      <w:r w:rsidRPr="0051545C">
        <w:rPr>
          <w:spacing w:val="2"/>
          <w:szCs w:val="28"/>
        </w:rPr>
        <w:t>Биктимиров Т. З. Лёгкая черепно-мозговая травма у детей ― эпидемиология, клиника, врачебная тактика / Биктимиров Т. З., Гармашов Ю. А., Мещеринов А. И. // Современные тенденции развития здравоохранения : тезисы 32-й науч.-практ. конф. ― Ульяновск, 1997. ― С. 231.</w:t>
      </w:r>
    </w:p>
    <w:p w:rsidR="00435775" w:rsidRPr="0051545C" w:rsidRDefault="00435775" w:rsidP="00435775">
      <w:pPr>
        <w:widowControl w:val="0"/>
        <w:numPr>
          <w:ilvl w:val="0"/>
          <w:numId w:val="9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lastRenderedPageBreak/>
        <w:t>Бродский Ю. С. Субдуральные гематомы у детей грудного возраста / Ю. С. Бродский, Л. Н. Вербова. — К.: Здоровья, 1990. — 143, [1]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Буркова А. С. Возможности нейросонографии в диагностике внутричерепных повреждений у новорожденных детей / Буркова А. С., Сичинава Л. Г. // Акушерство и гинекология. — 1989. — № 3. — С. 5―8.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Бурцев Е. М. Клинические особенности и критерии диагностики доброкачественной внутричерепной гипертензии / Е. М. Бурцев, Е. В. Малецкая // Журн. неврологии и психиатрии им. С. С. Корсакова. ― 1997. ― Т. 97, № 1. ― С. 13―15.</w:t>
      </w:r>
    </w:p>
    <w:p w:rsidR="00435775" w:rsidRPr="0051545C" w:rsidRDefault="00435775" w:rsidP="00435775">
      <w:pPr>
        <w:widowControl w:val="0"/>
        <w:numPr>
          <w:ilvl w:val="0"/>
          <w:numId w:val="9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Воеводин С. М. Нормальная эхографическая анатомия головного мозга у новорожденных различного гестационного возраста / С. М. Воеводин, О. Е. Озерова // Акушерство и гинекология. — 1991. — № 6. — С. ЗЗ—42.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Возрастные аспекты перинатальных повреждений головного мозга / Вяткина С. Я., Тёмина Л. Б., Вандышев В. П. [и др.] // Материалы VIII Всерос. съезда неврологов. ― Казань, 2001. ― С. 10.</w:t>
      </w:r>
    </w:p>
    <w:p w:rsidR="00435775" w:rsidRPr="0051545C" w:rsidRDefault="00435775" w:rsidP="00435775">
      <w:pPr>
        <w:widowControl w:val="0"/>
        <w:numPr>
          <w:ilvl w:val="0"/>
          <w:numId w:val="9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Воронов И. А. Нейросонографическое определение перивентрикулярной лейкомаляции как фактора раннего прогнозирования развития детского церебрального паралича / И. А. Воронов, Е. Д. Воронова // Ультразвуковая и функциональная диагностика. — 2001. — № 1. ― С. 49―52.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Врожденные, перинатальные и неонатальные инфекции / пер. с англ. ; под ред. А. Гриноу, Дж. Осборн. ― М.: Медицина, 1999. — 18 с.</w:t>
      </w:r>
    </w:p>
    <w:p w:rsidR="00435775" w:rsidRPr="0051545C" w:rsidRDefault="00435775" w:rsidP="00435775">
      <w:pPr>
        <w:pStyle w:val="af6"/>
        <w:numPr>
          <w:ilvl w:val="0"/>
          <w:numId w:val="9"/>
        </w:numPr>
        <w:spacing w:before="0" w:beforeAutospacing="0" w:after="0" w:afterAutospacing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Гескил С. Детская неврология и нейрохирургия : [руководство для врачей] / С. Гескилл, А. Мерлин ; пер. с англ. А. Беловой, В. Григорьевой; под ред Л. Лихтермана, Б. Лихтермана. — М.: Антидор, 1996. — 347, [1] с.</w:t>
      </w:r>
    </w:p>
    <w:p w:rsidR="00435775" w:rsidRPr="0051545C" w:rsidRDefault="00435775" w:rsidP="0043577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Гончар О. А. Променева д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і</w:t>
      </w:r>
      <w:r w:rsidRPr="0051545C">
        <w:rPr>
          <w:rFonts w:ascii="Times New Roman" w:hAnsi="Times New Roman"/>
          <w:spacing w:val="2"/>
          <w:sz w:val="28"/>
          <w:szCs w:val="28"/>
        </w:rPr>
        <w:t>агностика перинатальни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х </w:t>
      </w:r>
      <w:r w:rsidRPr="0051545C">
        <w:rPr>
          <w:rFonts w:ascii="Times New Roman" w:hAnsi="Times New Roman"/>
          <w:spacing w:val="2"/>
          <w:sz w:val="28"/>
          <w:szCs w:val="28"/>
        </w:rPr>
        <w:t>мозково-судинних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>уражень у новонароджених i д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і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тей грудного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возрасту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 : автореф. дис.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на здобуття наукового ступеня </w:t>
      </w:r>
      <w:r w:rsidRPr="0051545C">
        <w:rPr>
          <w:rFonts w:ascii="Times New Roman" w:hAnsi="Times New Roman"/>
          <w:spacing w:val="2"/>
          <w:sz w:val="28"/>
          <w:szCs w:val="28"/>
        </w:rPr>
        <w:t>док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тора </w:t>
      </w:r>
      <w:r w:rsidRPr="0051545C">
        <w:rPr>
          <w:rFonts w:ascii="Times New Roman" w:hAnsi="Times New Roman"/>
          <w:spacing w:val="2"/>
          <w:sz w:val="28"/>
          <w:szCs w:val="28"/>
        </w:rPr>
        <w:t>мед. наук: спец. 14.01.23 «Променева д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іагностика, променева терапія»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/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О. А. Гончар</w:t>
      </w:r>
      <w:r w:rsidRPr="0051545C">
        <w:rPr>
          <w:rFonts w:ascii="Times New Roman" w:hAnsi="Times New Roman"/>
          <w:spacing w:val="2"/>
          <w:sz w:val="28"/>
          <w:szCs w:val="28"/>
        </w:rPr>
        <w:t>.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>—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>К., 1999.—35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>с.</w:t>
      </w:r>
    </w:p>
    <w:p w:rsidR="00435775" w:rsidRPr="0051545C" w:rsidRDefault="00435775" w:rsidP="00435775">
      <w:pPr>
        <w:pStyle w:val="a5"/>
        <w:numPr>
          <w:ilvl w:val="0"/>
          <w:numId w:val="9"/>
        </w:numPr>
        <w:suppressAutoHyphens w:val="0"/>
        <w:spacing w:after="0" w:line="360" w:lineRule="auto"/>
        <w:ind w:left="0" w:firstLine="680"/>
        <w:jc w:val="both"/>
        <w:rPr>
          <w:spacing w:val="2"/>
          <w:szCs w:val="28"/>
        </w:rPr>
      </w:pPr>
      <w:r w:rsidRPr="0051545C">
        <w:rPr>
          <w:spacing w:val="2"/>
          <w:szCs w:val="28"/>
        </w:rPr>
        <w:lastRenderedPageBreak/>
        <w:t>Гридасова Н.</w:t>
      </w:r>
      <w:r w:rsidRPr="0051545C">
        <w:rPr>
          <w:spacing w:val="2"/>
          <w:szCs w:val="28"/>
          <w:lang w:val="uk-UA"/>
        </w:rPr>
        <w:t xml:space="preserve"> </w:t>
      </w:r>
      <w:r w:rsidRPr="0051545C">
        <w:rPr>
          <w:spacing w:val="2"/>
          <w:szCs w:val="28"/>
        </w:rPr>
        <w:t>А. Черепно–мозговая травма легкой и средней степени тяжести у детей (клинико–эпидемиологическое исследование)</w:t>
      </w:r>
      <w:r w:rsidRPr="0051545C">
        <w:rPr>
          <w:spacing w:val="2"/>
          <w:szCs w:val="28"/>
          <w:lang w:val="uk-UA"/>
        </w:rPr>
        <w:t>:</w:t>
      </w:r>
      <w:r w:rsidRPr="0051545C">
        <w:rPr>
          <w:spacing w:val="2"/>
          <w:szCs w:val="28"/>
        </w:rPr>
        <w:t xml:space="preserve"> </w:t>
      </w:r>
      <w:r w:rsidRPr="0051545C">
        <w:rPr>
          <w:spacing w:val="2"/>
          <w:szCs w:val="28"/>
          <w:lang w:val="uk-UA"/>
        </w:rPr>
        <w:t>а</w:t>
      </w:r>
      <w:r w:rsidRPr="0051545C">
        <w:rPr>
          <w:spacing w:val="2"/>
          <w:szCs w:val="28"/>
        </w:rPr>
        <w:t>втореф. дис</w:t>
      </w:r>
      <w:r w:rsidRPr="0051545C">
        <w:rPr>
          <w:spacing w:val="2"/>
          <w:szCs w:val="28"/>
          <w:lang w:val="uk-UA"/>
        </w:rPr>
        <w:t>. на соискание ученой степени</w:t>
      </w:r>
      <w:r w:rsidRPr="0051545C">
        <w:rPr>
          <w:spacing w:val="2"/>
          <w:szCs w:val="28"/>
        </w:rPr>
        <w:t xml:space="preserve"> канд. мед. наук</w:t>
      </w:r>
      <w:r w:rsidRPr="0051545C">
        <w:rPr>
          <w:spacing w:val="2"/>
          <w:szCs w:val="28"/>
          <w:lang w:val="uk-UA"/>
        </w:rPr>
        <w:t xml:space="preserve"> : спец. 14.00.28 «Нейрохирургия» / Н. А. Гридасова.</w:t>
      </w:r>
      <w:r w:rsidRPr="0051545C">
        <w:rPr>
          <w:spacing w:val="2"/>
          <w:szCs w:val="28"/>
        </w:rPr>
        <w:t xml:space="preserve"> ― СПб</w:t>
      </w:r>
      <w:r w:rsidRPr="0051545C">
        <w:rPr>
          <w:spacing w:val="2"/>
          <w:szCs w:val="28"/>
          <w:lang w:val="uk-UA"/>
        </w:rPr>
        <w:t>.</w:t>
      </w:r>
      <w:r w:rsidRPr="0051545C">
        <w:rPr>
          <w:spacing w:val="2"/>
          <w:szCs w:val="28"/>
        </w:rPr>
        <w:t>, 1999. ― 22 с.</w:t>
      </w:r>
    </w:p>
    <w:p w:rsidR="00435775" w:rsidRPr="0051545C" w:rsidRDefault="00435775" w:rsidP="00435775">
      <w:pPr>
        <w:pStyle w:val="14pt2"/>
        <w:numPr>
          <w:ilvl w:val="0"/>
          <w:numId w:val="9"/>
        </w:numPr>
        <w:ind w:left="0" w:firstLine="680"/>
        <w:rPr>
          <w:spacing w:val="2"/>
          <w:szCs w:val="28"/>
        </w:rPr>
      </w:pPr>
      <w:r w:rsidRPr="0051545C">
        <w:rPr>
          <w:spacing w:val="2"/>
          <w:szCs w:val="28"/>
        </w:rPr>
        <w:t>Данилова А.</w:t>
      </w:r>
      <w:r w:rsidRPr="0051545C">
        <w:rPr>
          <w:spacing w:val="2"/>
          <w:szCs w:val="28"/>
          <w:lang w:val="uk-UA"/>
        </w:rPr>
        <w:t xml:space="preserve"> </w:t>
      </w:r>
      <w:r w:rsidRPr="0051545C">
        <w:rPr>
          <w:spacing w:val="2"/>
          <w:szCs w:val="28"/>
        </w:rPr>
        <w:t>К. Консервативная терапия легкой черепно-мозговой травмы у детей с пренатальной патологией центральной нервной системы / Данилова А.</w:t>
      </w:r>
      <w:r w:rsidRPr="0051545C">
        <w:rPr>
          <w:spacing w:val="2"/>
          <w:szCs w:val="28"/>
          <w:lang w:val="uk-UA"/>
        </w:rPr>
        <w:t xml:space="preserve"> </w:t>
      </w:r>
      <w:r w:rsidRPr="0051545C">
        <w:rPr>
          <w:spacing w:val="2"/>
          <w:szCs w:val="28"/>
        </w:rPr>
        <w:t>К. //</w:t>
      </w:r>
      <w:r w:rsidRPr="0051545C">
        <w:rPr>
          <w:spacing w:val="2"/>
          <w:szCs w:val="28"/>
          <w:lang w:val="uk-UA"/>
        </w:rPr>
        <w:t xml:space="preserve"> </w:t>
      </w:r>
      <w:r w:rsidRPr="0051545C">
        <w:rPr>
          <w:spacing w:val="2"/>
          <w:szCs w:val="28"/>
        </w:rPr>
        <w:t xml:space="preserve">Поленовские чтения : материалы всерос. науч.-практ. конф., посвящ. 150-летию со дня рождения В. М. Бехтерева, 24—27 апр. </w:t>
      </w:r>
      <w:smartTag w:uri="urn:schemas-microsoft-com:office:smarttags" w:element="metricconverter">
        <w:smartTagPr>
          <w:attr w:name="ProductID" w:val="2007 г"/>
        </w:smartTagPr>
        <w:r w:rsidRPr="0051545C">
          <w:rPr>
            <w:spacing w:val="2"/>
            <w:szCs w:val="28"/>
          </w:rPr>
          <w:t>2007 г</w:t>
        </w:r>
      </w:smartTag>
      <w:r w:rsidRPr="0051545C">
        <w:rPr>
          <w:spacing w:val="2"/>
          <w:szCs w:val="28"/>
        </w:rPr>
        <w:t>. — СПб., 2007. — С.</w:t>
      </w:r>
      <w:r w:rsidRPr="0051545C">
        <w:rPr>
          <w:spacing w:val="2"/>
          <w:szCs w:val="28"/>
          <w:lang w:val="uk-UA"/>
        </w:rPr>
        <w:t xml:space="preserve"> </w:t>
      </w:r>
      <w:r w:rsidRPr="0051545C">
        <w:rPr>
          <w:spacing w:val="2"/>
          <w:szCs w:val="28"/>
        </w:rPr>
        <w:t>426</w:t>
      </w:r>
      <w:r w:rsidRPr="0051545C">
        <w:rPr>
          <w:spacing w:val="2"/>
          <w:szCs w:val="28"/>
          <w:lang w:val="uk-UA"/>
        </w:rPr>
        <w:t>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Диагностика поражений головного мозга у детей раннего возраста с помощью компьютерной томографии / Н. Н. Воеводин, М. А. Корнюшин, А. В. Горбунов, М. И. Медведев // Журн. неврологии и психиатрии им. С. С. Корсакова. ― 2001. ― Т. 101, № 11. ― С. 40―43.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Дитяча травматологія: практичний посібник / </w:t>
      </w:r>
      <w:r w:rsidRPr="0051545C">
        <w:rPr>
          <w:rFonts w:ascii="Times New Roman" w:hAnsi="Times New Roman"/>
          <w:spacing w:val="2"/>
          <w:sz w:val="28"/>
          <w:szCs w:val="28"/>
        </w:rPr>
        <w:t>[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авт. кол.: Бродський Ю. С., Дольницький О. В., Карчемський В. І. та ін.</w:t>
      </w:r>
      <w:r w:rsidRPr="0051545C">
        <w:rPr>
          <w:rFonts w:ascii="Times New Roman" w:hAnsi="Times New Roman"/>
          <w:spacing w:val="2"/>
          <w:sz w:val="28"/>
          <w:szCs w:val="28"/>
        </w:rPr>
        <w:t>]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; за ред. О. В. Дольницького, Д. Ю. Кривчені, М. Є. Поліщука. ― К.: Книга плюс, 2006. ― 47</w:t>
      </w:r>
      <w:r w:rsidRPr="0051545C">
        <w:rPr>
          <w:rFonts w:ascii="Times New Roman" w:hAnsi="Times New Roman"/>
          <w:spacing w:val="2"/>
          <w:sz w:val="28"/>
          <w:szCs w:val="28"/>
        </w:rPr>
        <w:t>2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Егунян М. А. Тяжелая черепно-мозговая травма у детей / М. А. Егунян. ― К., 1998. ― 218, [1]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Егунян М. А. Тяжелая черепно-мозговая травма у детей / М. Е. Егунян // Травма нервной системы у детей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: м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атериалы Первой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В</w:t>
      </w:r>
      <w:r w:rsidRPr="0051545C">
        <w:rPr>
          <w:rFonts w:ascii="Times New Roman" w:hAnsi="Times New Roman"/>
          <w:spacing w:val="2"/>
          <w:sz w:val="28"/>
          <w:szCs w:val="28"/>
        </w:rPr>
        <w:t>серос. конф.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(23–24 окт. </w:t>
      </w:r>
      <w:smartTag w:uri="urn:schemas-microsoft-com:office:smarttags" w:element="metricconverter">
        <w:smartTagPr>
          <w:attr w:name="ProductID" w:val="1997 г"/>
        </w:smartTagPr>
        <w:r w:rsidRPr="0051545C">
          <w:rPr>
            <w:rFonts w:ascii="Times New Roman" w:hAnsi="Times New Roman"/>
            <w:spacing w:val="2"/>
            <w:sz w:val="28"/>
            <w:szCs w:val="28"/>
            <w:lang w:val="uk-UA"/>
          </w:rPr>
          <w:t>1997 г</w:t>
        </w:r>
      </w:smartTag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.</w:t>
      </w:r>
      <w:r w:rsidRPr="0051545C">
        <w:rPr>
          <w:rFonts w:ascii="Times New Roman" w:hAnsi="Times New Roman"/>
          <w:spacing w:val="2"/>
          <w:sz w:val="28"/>
          <w:szCs w:val="28"/>
        </w:rPr>
        <w:t>). — СП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б</w:t>
      </w:r>
      <w:r w:rsidRPr="0051545C">
        <w:rPr>
          <w:rFonts w:ascii="Times New Roman" w:hAnsi="Times New Roman"/>
          <w:spacing w:val="2"/>
          <w:sz w:val="28"/>
          <w:szCs w:val="28"/>
        </w:rPr>
        <w:t>.: Эскулап, 1999. — С. 18―26.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Елизарова И. П. Церебральные нарушения у новорожденных, перенесших родовую травму и асфиксию / И. П. Елизарова. ― Л.: Медицина, 1977. ― 176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Жижинова В. П. Внутричерепная родовая травма у новорожденных / В. П. Жижинова, К. А. Кенжебаева, Б. Д. Тастанбеков. ― М.: Медицина, 1977. ― 97, [3]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Жукова Т. П. Перинатальная неврология / Т. П. Жукова, Е. И. Знаменская, Н. Г. Паленова. ― М.: Медицина, 1984. ― С. 45―82.</w:t>
      </w:r>
    </w:p>
    <w:p w:rsidR="00435775" w:rsidRPr="0051545C" w:rsidRDefault="00435775" w:rsidP="00435775">
      <w:pPr>
        <w:pStyle w:val="14pt2"/>
        <w:numPr>
          <w:ilvl w:val="0"/>
          <w:numId w:val="9"/>
        </w:numPr>
        <w:ind w:left="0" w:firstLine="680"/>
        <w:rPr>
          <w:spacing w:val="2"/>
          <w:szCs w:val="28"/>
        </w:rPr>
      </w:pPr>
      <w:r w:rsidRPr="0051545C">
        <w:rPr>
          <w:spacing w:val="2"/>
          <w:szCs w:val="28"/>
        </w:rPr>
        <w:lastRenderedPageBreak/>
        <w:t>Зайцева И. Н. Динамика поражений нервной системы у детей, перенесших реанимационные мероприятия в неонатальный период за 2004―2005 гг. / И. Н. Зайцева, Г. Н Бельская, В. А. Романенко // Вопр. практической педиатрии. ― 2006. ― Т. 1, № 4. ― С. 25.</w:t>
      </w:r>
    </w:p>
    <w:p w:rsidR="00435775" w:rsidRPr="0051545C" w:rsidRDefault="00435775" w:rsidP="00435775">
      <w:pPr>
        <w:widowControl w:val="0"/>
        <w:numPr>
          <w:ilvl w:val="0"/>
          <w:numId w:val="9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Земская А. Г. Особенности клинических проявлений внутричерепной родовой травмы и интранатальной патологии у детей / А. Г. Земская, В. П. Бе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рс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нев, С. Л. Яцук // Травма нервной системы у детей : материалы Первой Всерос. конф. (23―24 окт. </w:t>
      </w:r>
      <w:smartTag w:uri="urn:schemas-microsoft-com:office:smarttags" w:element="metricconverter">
        <w:smartTagPr>
          <w:attr w:name="ProductID" w:val="1997 г"/>
        </w:smartTagPr>
        <w:r w:rsidRPr="0051545C">
          <w:rPr>
            <w:rFonts w:ascii="Times New Roman" w:hAnsi="Times New Roman"/>
            <w:spacing w:val="2"/>
            <w:sz w:val="28"/>
            <w:szCs w:val="28"/>
          </w:rPr>
          <w:t>1997 г</w:t>
        </w:r>
      </w:smartTag>
      <w:r w:rsidRPr="0051545C">
        <w:rPr>
          <w:rFonts w:ascii="Times New Roman" w:hAnsi="Times New Roman"/>
          <w:spacing w:val="2"/>
          <w:sz w:val="28"/>
          <w:szCs w:val="28"/>
        </w:rPr>
        <w:t>.). — СПб.: Эскулап, 1999. — С. 88―97.</w:t>
      </w:r>
    </w:p>
    <w:p w:rsidR="00435775" w:rsidRPr="0051545C" w:rsidRDefault="00435775" w:rsidP="00435775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Зозуля Ю.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П. Сучасний стан надання спеціалізованої нейрохірургічної допомоги дітям в Україні /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Ю. П.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Зозуля,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Ю. О.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Орлов,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Я. В. </w:t>
      </w:r>
      <w:r w:rsidRPr="0051545C">
        <w:rPr>
          <w:rFonts w:ascii="Times New Roman" w:hAnsi="Times New Roman"/>
          <w:spacing w:val="2"/>
          <w:sz w:val="28"/>
          <w:szCs w:val="28"/>
        </w:rPr>
        <w:t>Пацко //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>Бюл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.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Укр. Асоц. нейрохірургів (</w:t>
      </w:r>
      <w:r w:rsidRPr="0051545C">
        <w:rPr>
          <w:rFonts w:ascii="Times New Roman" w:hAnsi="Times New Roman"/>
          <w:spacing w:val="2"/>
          <w:sz w:val="28"/>
          <w:szCs w:val="28"/>
        </w:rPr>
        <w:t>УАН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)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. —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К.,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1995. —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Вип</w:t>
      </w:r>
      <w:r w:rsidRPr="0051545C">
        <w:rPr>
          <w:rFonts w:ascii="Times New Roman" w:hAnsi="Times New Roman"/>
          <w:spacing w:val="2"/>
          <w:sz w:val="28"/>
          <w:szCs w:val="28"/>
        </w:rPr>
        <w:t>.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>1. — С. 13―14.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Иова А.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>С. Минимально инвазивные методы диагностики и хирургического лечения заболеваний головного мозга у детей (возможности и перспективы) : автореф. дис. на соискание ученой степени доктора мед. наук : спец. 14.00.28 «Нейрохирургия» / А. С. Иова. ― СПб., 1996. ― 44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bCs/>
          <w:spacing w:val="2"/>
          <w:sz w:val="28"/>
          <w:szCs w:val="28"/>
          <w:lang w:val="uk-UA"/>
        </w:rPr>
        <w:t xml:space="preserve">Иова А. С. Ультразвуковые методы диагностики черепно–мозговой травмы / А. С. Иова, Л. Б. Лихтерман, Ю. А. Гармашов // </w:t>
      </w:r>
      <w:r w:rsidRPr="0051545C">
        <w:rPr>
          <w:rFonts w:ascii="Times New Roman" w:hAnsi="Times New Roman"/>
          <w:bCs/>
          <w:spacing w:val="2"/>
          <w:sz w:val="28"/>
          <w:szCs w:val="28"/>
        </w:rPr>
        <w:t>Клиническое руководство по ч</w:t>
      </w:r>
      <w:r w:rsidRPr="0051545C">
        <w:rPr>
          <w:rFonts w:ascii="Times New Roman" w:hAnsi="Times New Roman"/>
          <w:bCs/>
          <w:spacing w:val="2"/>
          <w:sz w:val="28"/>
          <w:szCs w:val="28"/>
          <w:lang w:val="uk-UA"/>
        </w:rPr>
        <w:t>ерепно–мозговой травме</w:t>
      </w:r>
      <w:r w:rsidRPr="0051545C">
        <w:rPr>
          <w:rFonts w:ascii="Times New Roman" w:hAnsi="Times New Roman"/>
          <w:bCs/>
          <w:spacing w:val="2"/>
          <w:sz w:val="28"/>
          <w:szCs w:val="28"/>
        </w:rPr>
        <w:t xml:space="preserve"> / под ред. А. Н. Коновалова, Л. Б. Лихтермана, А. А. Потапова. ― М.: АНТИДОР, 1998. ― Т. 1, гл. 13. ― С. 395―406.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Каджая Н. В. Влияние степени тяжести повторной черепно–мозговой травмы на состояние клеточного иммунитета / Каджая Н. В., Потапова А. И. // Укр.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нейрохірург. журн. ― 2005. ― № 1. ― С. 21―26.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Квасницкий Н. В. Последствия легкой черепно-мозговой травмы, перенесенной в подростковом и юношеском возрасте (клинические проявления, диагностика и лечение) : автореф. дис. на соискание ученой степени канд. мед. наук : спец. 14.00.28 «Нейрохирургия» / Н. В. Квасницкий. ― К., 1988. ― 24 с.</w:t>
      </w:r>
    </w:p>
    <w:p w:rsidR="00435775" w:rsidRPr="0051545C" w:rsidRDefault="00435775" w:rsidP="00435775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lastRenderedPageBreak/>
        <w:t>Кеворков Г. А. Організація нейрохірургічної допомоги дітям при черепно–мозковій травмі у м. Києві / Кеворков Г. А., Плавський М. В., Каджая Н. В. // Бюл. Укр. Асоц. нейро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хірургів (</w:t>
      </w:r>
      <w:r w:rsidRPr="0051545C">
        <w:rPr>
          <w:rFonts w:ascii="Times New Roman" w:hAnsi="Times New Roman"/>
          <w:spacing w:val="2"/>
          <w:sz w:val="28"/>
          <w:szCs w:val="28"/>
        </w:rPr>
        <w:t>УАН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)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. —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К.,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1995. —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Вип</w:t>
      </w:r>
      <w:r w:rsidRPr="0051545C">
        <w:rPr>
          <w:rFonts w:ascii="Times New Roman" w:hAnsi="Times New Roman"/>
          <w:spacing w:val="2"/>
          <w:sz w:val="28"/>
          <w:szCs w:val="28"/>
        </w:rPr>
        <w:t>.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>1. — С. 15―16.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Киселева З.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Н. Влияние внутриутробной асфиксии на развивающийся мозг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/ З. Н. Киселева </w:t>
      </w:r>
      <w:r w:rsidRPr="0051545C">
        <w:rPr>
          <w:rFonts w:ascii="Times New Roman" w:hAnsi="Times New Roman"/>
          <w:spacing w:val="2"/>
          <w:sz w:val="28"/>
          <w:szCs w:val="28"/>
        </w:rPr>
        <w:t>// Проблема развития мозга и влияние на него вредных факторов. ―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>М., 1960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. ―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С</w:t>
      </w:r>
      <w:r w:rsidRPr="0051545C">
        <w:rPr>
          <w:rFonts w:ascii="Times New Roman" w:hAnsi="Times New Roman"/>
          <w:spacing w:val="2"/>
          <w:sz w:val="28"/>
          <w:szCs w:val="28"/>
        </w:rPr>
        <w:t>. 124―129.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Клиническая классификация черепно-мозговой травмы у детей : методические указания / [сост. : А. А. Артарян, А. В. Банин, О. В. Гаевой и др. ; под ред. А. А. Артаряна, Л. Б. Лихтермана]. ― М., 1991. ― 16, [1] с.</w:t>
      </w:r>
    </w:p>
    <w:p w:rsidR="00435775" w:rsidRPr="0051545C" w:rsidRDefault="00435775" w:rsidP="00435775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Клиническое руководство по черепно-мозговой травме / под ред. А. Н. Коновалова, Л. Б. Лихтермана, А. А. Потапова. — Т. II: Острый период черепно–мозговой травмы : хирургия, анестезия, интенсивная терапия, клинические формы. — М.: АНТИДОР, 2001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. ― </w:t>
      </w:r>
      <w:r w:rsidRPr="0051545C">
        <w:rPr>
          <w:rFonts w:ascii="Times New Roman" w:hAnsi="Times New Roman"/>
          <w:spacing w:val="2"/>
          <w:sz w:val="28"/>
          <w:szCs w:val="28"/>
        </w:rPr>
        <w:t>675, [1] c.</w:t>
      </w:r>
    </w:p>
    <w:p w:rsidR="00435775" w:rsidRPr="0051545C" w:rsidRDefault="00435775" w:rsidP="00435775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Клиническое руководство по черепно-мозговой травме // под ред. А. Н. Коновалова, Л. Б. Лихтермана, А. А. Потапова. — Т. I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.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 — М.: АНТИДОР, 1998. — 549, [1] c.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Клініка та судово-медична експертиза черепно-мозкових ушкоджень: (ілюстрований посібник) / М. Є. Поліщук, Т. П. Верхоглядова, А. С. Лісовий, В. А. Шевчук. ― К.: </w:t>
      </w:r>
      <w:r w:rsidRPr="0051545C">
        <w:rPr>
          <w:rFonts w:ascii="Times New Roman" w:hAnsi="Times New Roman"/>
          <w:spacing w:val="2"/>
          <w:sz w:val="28"/>
          <w:szCs w:val="28"/>
        </w:rPr>
        <w:t>[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ТОН</w:t>
      </w:r>
      <w:r w:rsidRPr="0051545C">
        <w:rPr>
          <w:rFonts w:ascii="Times New Roman" w:hAnsi="Times New Roman"/>
          <w:spacing w:val="2"/>
          <w:sz w:val="28"/>
          <w:szCs w:val="28"/>
        </w:rPr>
        <w:t>]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, 1996. ― 118, </w:t>
      </w:r>
      <w:r w:rsidRPr="0051545C">
        <w:rPr>
          <w:rFonts w:ascii="Times New Roman" w:hAnsi="Times New Roman"/>
          <w:spacing w:val="2"/>
          <w:sz w:val="28"/>
          <w:szCs w:val="28"/>
        </w:rPr>
        <w:t>[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2</w:t>
      </w:r>
      <w:r w:rsidRPr="0051545C">
        <w:rPr>
          <w:rFonts w:ascii="Times New Roman" w:hAnsi="Times New Roman"/>
          <w:spacing w:val="2"/>
          <w:sz w:val="28"/>
          <w:szCs w:val="28"/>
        </w:rPr>
        <w:t>]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Козинський О. В. Діагностика і лікування травматичних внутрішньочерепних гематом у дітей : автореф. дис. на здобуття наукового ступеня канд. мед. наук : спец. 14.01.05 «Нейрохірургія» / О. В. Козинський. ― К., 2002. ― 20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Комков Д.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>Ю. Легкая черепно-мозговая травма у детей дошкольного возраста / Д. Ю. Комков, Н. Б. Коршунов // Пробл. нейрохирургии : науч. тр. / ред. В. П. Берснев, Н. П. Рябуха. ― СПб., 2000. ― C. 177―178.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Королев А. Г. Черепно-мозговая травма у детей грудного и раннего возрастов (клинико–эпидемиологическое исследование): автореф.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lastRenderedPageBreak/>
        <w:t>дис. на соискание ученой степени канд. мед. наук: спец. 14.00.28 «Нейрохирургия» / А. Г. Королев. ― М., 1991. ― 23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Коршунов Н. Б. Течение легкой черепно-мозговой травмы у детей с осложненным преморбидным неврологическим фоном / Н. Б. Коршунов, В. Б. Полякова, К. Н. Кириченко // Пробл. нейрохирургии : науч. тр. / ред. В. П. Берснев, Н. П. Рябуха. ― СПб., 2000. ― C. 179―180.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bCs/>
          <w:spacing w:val="2"/>
          <w:sz w:val="28"/>
          <w:szCs w:val="28"/>
        </w:rPr>
        <w:t xml:space="preserve">Ларькин В. И.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Волюметрическая оценка эластического резерва мозга у детей / В. И. </w:t>
      </w:r>
      <w:r w:rsidRPr="0051545C">
        <w:rPr>
          <w:rFonts w:ascii="Times New Roman" w:hAnsi="Times New Roman"/>
          <w:bCs/>
          <w:spacing w:val="2"/>
          <w:sz w:val="28"/>
          <w:szCs w:val="28"/>
        </w:rPr>
        <w:t xml:space="preserve">Ларькин, В. П. Атрошенко, И. И. Ларькин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// Травма нервной системы : материалы ежегодной науч.–практ. конф., </w:t>
      </w:r>
      <w:r w:rsidRPr="0051545C">
        <w:rPr>
          <w:rFonts w:ascii="Times New Roman" w:hAnsi="Times New Roman"/>
          <w:bCs/>
          <w:spacing w:val="2"/>
          <w:sz w:val="28"/>
          <w:szCs w:val="28"/>
        </w:rPr>
        <w:t>21―22 сент.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 ― Омск, 1999. ― С. 34―35.</w:t>
      </w:r>
    </w:p>
    <w:p w:rsidR="00435775" w:rsidRPr="0051545C" w:rsidRDefault="00435775" w:rsidP="00435775">
      <w:pPr>
        <w:pStyle w:val="14pt2"/>
        <w:numPr>
          <w:ilvl w:val="0"/>
          <w:numId w:val="9"/>
        </w:numPr>
        <w:ind w:left="0" w:firstLine="680"/>
        <w:rPr>
          <w:spacing w:val="2"/>
          <w:szCs w:val="28"/>
        </w:rPr>
      </w:pPr>
      <w:r w:rsidRPr="0051545C">
        <w:rPr>
          <w:spacing w:val="2"/>
          <w:szCs w:val="28"/>
        </w:rPr>
        <w:t>Лебедев В. В. Неотложная нейрохирургия: [руководство для врачей] / В. В. Лебедев, В. В. Крылов. ― М.: Медицина, 2000. ― 566, [2] c.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Лебедев Э. Д. Эпидемиология острых травм черепа и головного мозга в Ленинграде и Ленинградской области / Э. Д. Лебедев, О. В. Могучая, Т. Н. Куликова // Журн. Вопр. нейрохирургии им. Н. Н. Бурденко. — 1991. — № 5. ― С. 33―37.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Лечение заболеваний нервной системы у детей / В. П. Зыков, Д. Ч. Ширеторова, М. Ю. Чучмин [и др.]. ― 2-е изд., перераб. и доп. ― М.: Триада–Х, 2003. ― 288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Лихтерман Л. Б. Эпидемиология острой черепно-мозговой травмы. Результаты зондажных исследований / Л. Б. Лихтерман, В. П. Непомнящий, В. В. Ярцев // Социально–экономические и психологические проблемы в травматологии и ортопедии. — Горький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,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 1989. — С. 95―101.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Мавропуло Т. К. Перинатальні ураження ЦНС у доношених новонароджених (варіанти перебігу при клінічних ознаках гіпоксично-ішемічного ушкодження) : автореф. дис. на здобуття наукового ступеня доктора мед. наук: спец. 14.01.10 «Педіатрія» / Т. К. Мавропуло. ― Х., 2005. ― 37 с.</w:t>
      </w:r>
    </w:p>
    <w:p w:rsidR="00435775" w:rsidRPr="0051545C" w:rsidRDefault="00435775" w:rsidP="00435775">
      <w:pPr>
        <w:pStyle w:val="a5"/>
        <w:numPr>
          <w:ilvl w:val="0"/>
          <w:numId w:val="9"/>
        </w:numPr>
        <w:suppressAutoHyphens w:val="0"/>
        <w:spacing w:after="0" w:line="360" w:lineRule="auto"/>
        <w:ind w:left="0" w:firstLine="680"/>
        <w:jc w:val="both"/>
        <w:rPr>
          <w:spacing w:val="2"/>
          <w:szCs w:val="28"/>
          <w:lang w:val="uk-UA"/>
        </w:rPr>
      </w:pPr>
      <w:r w:rsidRPr="0051545C">
        <w:rPr>
          <w:spacing w:val="2"/>
          <w:szCs w:val="28"/>
          <w:lang w:val="uk-UA"/>
        </w:rPr>
        <w:t>Мартинюк В. Ю. Класифікація уражень нервової системи у дітей та підлітків / В. Ю. Мартинюк. ― К.: Фенікс, 2001. ― 192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lastRenderedPageBreak/>
        <w:t xml:space="preserve">Марущенко Л. Л. Диагностическая ценность нейросонографии при родовой черепно-мозговой травме / Л. Л. Марущенко // Травма нервной системы у детей : материалы Первой Всерос. конф. (23―24 окт. </w:t>
      </w:r>
      <w:smartTag w:uri="urn:schemas-microsoft-com:office:smarttags" w:element="metricconverter">
        <w:smartTagPr>
          <w:attr w:name="ProductID" w:val="1997 г"/>
        </w:smartTagPr>
        <w:r w:rsidRPr="0051545C">
          <w:rPr>
            <w:rFonts w:ascii="Times New Roman" w:hAnsi="Times New Roman"/>
            <w:spacing w:val="2"/>
            <w:sz w:val="28"/>
            <w:szCs w:val="28"/>
          </w:rPr>
          <w:t>1997 г</w:t>
        </w:r>
      </w:smartTag>
      <w:r w:rsidRPr="0051545C">
        <w:rPr>
          <w:rFonts w:ascii="Times New Roman" w:hAnsi="Times New Roman"/>
          <w:spacing w:val="2"/>
          <w:sz w:val="28"/>
          <w:szCs w:val="28"/>
        </w:rPr>
        <w:t>.). — СПб.: Эскулап, 1999. — С. 31―35.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Мерцалова О. В. Допплерометричні та ехокардіографічні дослідження у комплексній оцінці ступеня тяжкості гіпоксичних уражень центральної нервової системи плода / Мерцалова О. В // Укр. радіол. журн. ― 2000. ― Т. 8, № 1. ― С. 42―44.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bCs/>
          <w:spacing w:val="2"/>
          <w:sz w:val="28"/>
          <w:szCs w:val="28"/>
          <w:lang w:val="uk-UA"/>
        </w:rPr>
        <w:t xml:space="preserve">Моісеєнко Р. О. Медико-організаційні технології в удосконаленні допомоги дітям з обмеженими можливостями організму / Моісеєнко Р. О., Мартинюк В. Ю. // Соціальна педіатрія: зб. наук. праць. ― К.: Інтермед, 2003. ― Вип. </w:t>
      </w:r>
      <w:r w:rsidRPr="0051545C">
        <w:rPr>
          <w:rFonts w:ascii="Times New Roman" w:hAnsi="Times New Roman"/>
          <w:bCs/>
          <w:spacing w:val="2"/>
          <w:sz w:val="28"/>
          <w:szCs w:val="28"/>
        </w:rPr>
        <w:t>II</w:t>
      </w:r>
      <w:r w:rsidRPr="0051545C">
        <w:rPr>
          <w:rFonts w:ascii="Times New Roman" w:hAnsi="Times New Roman"/>
          <w:bCs/>
          <w:spacing w:val="2"/>
          <w:sz w:val="28"/>
          <w:szCs w:val="28"/>
          <w:lang w:val="uk-UA"/>
        </w:rPr>
        <w:t>. ― С. 4―11.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Нагибина Н.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С. Клинико-эхографическая характеристика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п</w:t>
      </w:r>
      <w:r w:rsidRPr="0051545C">
        <w:rPr>
          <w:rFonts w:ascii="Times New Roman" w:hAnsi="Times New Roman"/>
          <w:spacing w:val="2"/>
          <w:sz w:val="28"/>
          <w:szCs w:val="28"/>
        </w:rPr>
        <w:t>еринатальных повреждений центральной нервной системы у новорожденных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: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а</w:t>
      </w:r>
      <w:r w:rsidRPr="0051545C">
        <w:rPr>
          <w:rFonts w:ascii="Times New Roman" w:hAnsi="Times New Roman"/>
          <w:spacing w:val="2"/>
          <w:sz w:val="28"/>
          <w:szCs w:val="28"/>
        </w:rPr>
        <w:t>втореф. дис.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на соискание ученой степени </w:t>
      </w:r>
      <w:r w:rsidRPr="0051545C">
        <w:rPr>
          <w:rFonts w:ascii="Times New Roman" w:hAnsi="Times New Roman"/>
          <w:spacing w:val="2"/>
          <w:sz w:val="28"/>
          <w:szCs w:val="28"/>
        </w:rPr>
        <w:t>канд. мед. наук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: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спец.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14.00.09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«Педиатрия»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/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Н. С. Нагибина</w:t>
      </w:r>
      <w:r w:rsidRPr="0051545C">
        <w:rPr>
          <w:rFonts w:ascii="Times New Roman" w:hAnsi="Times New Roman"/>
          <w:spacing w:val="2"/>
          <w:sz w:val="28"/>
          <w:szCs w:val="28"/>
        </w:rPr>
        <w:t>. — М., 1991. —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>21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Нейрорентгенология детского возраста / А. Н. Коновалов, В. Н. Корниенко, В. И. Озерова, И. Н. Пронин. ― М.: Антидо</w:t>
      </w:r>
      <w:r w:rsidRPr="0051545C">
        <w:rPr>
          <w:rFonts w:ascii="Times New Roman" w:hAnsi="Times New Roman"/>
          <w:spacing w:val="2"/>
          <w:sz w:val="28"/>
          <w:szCs w:val="28"/>
        </w:rPr>
        <w:t>р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, 2001. ― 456 с.</w:t>
      </w:r>
    </w:p>
    <w:p w:rsidR="00435775" w:rsidRPr="0051545C" w:rsidRDefault="00435775" w:rsidP="00435775">
      <w:pPr>
        <w:pStyle w:val="14pt2"/>
        <w:numPr>
          <w:ilvl w:val="0"/>
          <w:numId w:val="9"/>
        </w:numPr>
        <w:ind w:left="0" w:firstLine="680"/>
        <w:rPr>
          <w:spacing w:val="2"/>
          <w:szCs w:val="28"/>
        </w:rPr>
      </w:pPr>
      <w:r w:rsidRPr="0051545C">
        <w:rPr>
          <w:spacing w:val="2"/>
          <w:szCs w:val="28"/>
        </w:rPr>
        <w:t xml:space="preserve">Нейротравматология: </w:t>
      </w:r>
      <w:r w:rsidRPr="0051545C">
        <w:rPr>
          <w:spacing w:val="2"/>
          <w:szCs w:val="28"/>
          <w:lang w:val="en-US"/>
        </w:rPr>
        <w:t>c</w:t>
      </w:r>
      <w:r w:rsidRPr="0051545C">
        <w:rPr>
          <w:spacing w:val="2"/>
          <w:szCs w:val="28"/>
        </w:rPr>
        <w:t>правочник / под ред. А. Н. Коновалова, Л. Б. Лихтермана, А. А. Потапова. ― 2–е изд. — Ростов н/Д : Феникс, 1999. — 576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Неонатология: учeб. пособие : в 2 т. / под ред. Н. П. Шабалова. — 3–е изд., испр. и доп. — М.: МЕДпресс-информ, 2004. — Т. 1. — 608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Никитина О. А. Аутоиммунные изменения и клинические особенности при симптоматической эпилепсии: автореф. дис. на соискание ученой степени канд. мед. наук : спец. 14.00.13 «Нервные болезни» / О. А. Никитина. ― М., 2007. ― 22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 xml:space="preserve">Носов А. Т. Морфофункциональные изменения ткани головного мозга при повторной множественной легкой черепно-мозговой травме </w:t>
      </w:r>
      <w:r w:rsidRPr="0051545C">
        <w:rPr>
          <w:rFonts w:ascii="Times New Roman" w:hAnsi="Times New Roman"/>
          <w:spacing w:val="2"/>
          <w:sz w:val="28"/>
          <w:szCs w:val="28"/>
        </w:rPr>
        <w:lastRenderedPageBreak/>
        <w:t>(экспериментальное исследование) / Носов А. Т., Каджая Н. В. // Укр.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нейрохірург. журн. ― 2006. ― № 2. ― С. 29―35.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Озерова О. Е. Возможности эхоэнцефалографии в диагностике гипоксически–ишемических повреждений головного мозга у доношенных новорожденных / О. Е. Озерова, А. С. Буркова, Н. И. Бубнова // Педиатрия. ― 1998. ― № 5. ― С. 19―25.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Орлов Ю. А. Гидроцефалия / Ю. А. Орлов. ― К., 1995. ― 87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Орлов Ю. А. Руководство по диагностике и лечению черепно-мозговой травмы у детей : </w:t>
      </w:r>
      <w:r w:rsidRPr="0051545C">
        <w:rPr>
          <w:rFonts w:ascii="Times New Roman" w:hAnsi="Times New Roman"/>
          <w:spacing w:val="2"/>
          <w:sz w:val="28"/>
          <w:szCs w:val="28"/>
        </w:rPr>
        <w:t>[монография] / Ю. А. Орлов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. ― К., 2002. ― 154, </w:t>
      </w:r>
      <w:r w:rsidRPr="0051545C">
        <w:rPr>
          <w:rFonts w:ascii="Times New Roman" w:hAnsi="Times New Roman"/>
          <w:spacing w:val="2"/>
          <w:sz w:val="28"/>
          <w:szCs w:val="28"/>
        </w:rPr>
        <w:t>[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6</w:t>
      </w:r>
      <w:r w:rsidRPr="0051545C">
        <w:rPr>
          <w:rFonts w:ascii="Times New Roman" w:hAnsi="Times New Roman"/>
          <w:spacing w:val="2"/>
          <w:sz w:val="28"/>
          <w:szCs w:val="28"/>
        </w:rPr>
        <w:t>]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с.</w:t>
      </w:r>
    </w:p>
    <w:p w:rsidR="00435775" w:rsidRPr="0051545C" w:rsidRDefault="00435775" w:rsidP="00435775">
      <w:pPr>
        <w:pStyle w:val="a5"/>
        <w:numPr>
          <w:ilvl w:val="0"/>
          <w:numId w:val="9"/>
        </w:numPr>
        <w:suppressAutoHyphens w:val="0"/>
        <w:spacing w:after="0" w:line="360" w:lineRule="auto"/>
        <w:ind w:left="0" w:firstLine="680"/>
        <w:jc w:val="both"/>
        <w:rPr>
          <w:spacing w:val="2"/>
          <w:szCs w:val="28"/>
          <w:lang w:val="uk-UA"/>
        </w:rPr>
      </w:pPr>
      <w:r w:rsidRPr="0051545C">
        <w:rPr>
          <w:spacing w:val="2"/>
          <w:szCs w:val="28"/>
        </w:rPr>
        <w:t>Орлов Ю. А. Состояние нейрохирургической помощи детям и задачи по её улучшению в Украине / Орлов Ю. А. // Бюл. Укр. Асоц. нейрох</w:t>
      </w:r>
      <w:r w:rsidRPr="0051545C">
        <w:rPr>
          <w:spacing w:val="2"/>
          <w:szCs w:val="28"/>
          <w:lang w:val="uk-UA"/>
        </w:rPr>
        <w:t>ірургів</w:t>
      </w:r>
      <w:r w:rsidRPr="0051545C">
        <w:rPr>
          <w:spacing w:val="2"/>
          <w:szCs w:val="28"/>
        </w:rPr>
        <w:t>. — 1998. — № 7. ― С. 109―110.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Пальчик А. Б. Гипоксически-ишемическая энцефалопатия новорожденных / А. Б. Пальчик, Н. П. Шабалов. ― 2–е изд., испр. и доп. ― М.: МЕДпресс-информ, 2006. ― 256 с.</w:t>
      </w:r>
    </w:p>
    <w:p w:rsidR="00435775" w:rsidRPr="0051545C" w:rsidRDefault="00435775" w:rsidP="00435775">
      <w:pPr>
        <w:pStyle w:val="a7"/>
        <w:numPr>
          <w:ilvl w:val="0"/>
          <w:numId w:val="9"/>
        </w:numPr>
        <w:spacing w:after="0" w:line="360" w:lineRule="auto"/>
        <w:ind w:left="0" w:firstLine="680"/>
        <w:jc w:val="both"/>
        <w:rPr>
          <w:spacing w:val="2"/>
          <w:sz w:val="28"/>
          <w:szCs w:val="28"/>
          <w:lang w:val="uk-UA"/>
        </w:rPr>
      </w:pPr>
      <w:r w:rsidRPr="0051545C">
        <w:rPr>
          <w:spacing w:val="2"/>
          <w:sz w:val="28"/>
          <w:szCs w:val="28"/>
          <w:lang w:val="uk-UA"/>
        </w:rPr>
        <w:t>Педаченко Г. А. Курс избранных леций по нейрохирургии: Черепно–мозговая травма и возраст пострадавших / Г. А. Педаченко. ― К., 1994. ― 16 с.</w:t>
      </w:r>
    </w:p>
    <w:p w:rsidR="00435775" w:rsidRPr="0051545C" w:rsidRDefault="00435775" w:rsidP="00435775">
      <w:pPr>
        <w:pStyle w:val="14pt2"/>
        <w:numPr>
          <w:ilvl w:val="0"/>
          <w:numId w:val="9"/>
        </w:numPr>
        <w:ind w:left="0" w:firstLine="680"/>
        <w:rPr>
          <w:spacing w:val="2"/>
          <w:szCs w:val="28"/>
        </w:rPr>
      </w:pPr>
      <w:r w:rsidRPr="0051545C">
        <w:rPr>
          <w:spacing w:val="2"/>
          <w:szCs w:val="28"/>
        </w:rPr>
        <w:t xml:space="preserve">Поленовские чтения : материалы всерос. науч.-практ.конф., посвящ. 150-летию со дня рождения В. М. Бехтерева, 24―27 апр. </w:t>
      </w:r>
      <w:smartTag w:uri="urn:schemas-microsoft-com:office:smarttags" w:element="metricconverter">
        <w:smartTagPr>
          <w:attr w:name="ProductID" w:val="2007 г"/>
        </w:smartTagPr>
        <w:r w:rsidRPr="0051545C">
          <w:rPr>
            <w:spacing w:val="2"/>
            <w:szCs w:val="28"/>
          </w:rPr>
          <w:t>2007 г</w:t>
        </w:r>
      </w:smartTag>
      <w:r w:rsidRPr="0051545C">
        <w:rPr>
          <w:spacing w:val="2"/>
          <w:szCs w:val="28"/>
        </w:rPr>
        <w:t>., Санкт-Петербург / под ред. Берснева В. П. ; Рос. н.–и. нейрохирург. ин-т им. А. Л. Поленова. ― СПб.: Человек и здоровье, 2007. ― 426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Полищук Н. Е. Ушибы головного мозга у лиц различных возрастных групп : автореф. дис. на соискание ученой степени доктора мед. наук : спец. 14.00.28 «Нейрохирургия» / Н. Е. Полищук. ― К., 1986. ― 31, [1]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 xml:space="preserve">Полякова В. Б. Биоэлектрическая активность головного мозга у детей в возрасте от 2 до 15 лет с легкой черепно–мозговой травмой / В. Б. Полякова // Актуальные вопросы нейрохирургии детского возраста: </w:t>
      </w:r>
      <w:r w:rsidRPr="0051545C">
        <w:rPr>
          <w:rFonts w:ascii="Times New Roman" w:hAnsi="Times New Roman"/>
          <w:spacing w:val="2"/>
          <w:sz w:val="28"/>
          <w:szCs w:val="28"/>
        </w:rPr>
        <w:lastRenderedPageBreak/>
        <w:t>республик. сб. науч. тр. / Ленингр. н.–и. нейрохирург. ин-т им. А. Л. Поленова. ―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</w:rPr>
        <w:t>Л., 1990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. ―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С.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 101―105.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Практическая нейрохирургия : руководство для врачей / под ред. Б. В. Гайдара. ― СПб.: Гиппократ, 2002. ― 646, [2]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 xml:space="preserve">Преморбидная патология ликворной системы у больных с черепно–мозговыми повреждениями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/ </w:t>
      </w:r>
      <w:r w:rsidRPr="0051545C">
        <w:rPr>
          <w:rFonts w:ascii="Times New Roman" w:hAnsi="Times New Roman"/>
          <w:spacing w:val="2"/>
          <w:sz w:val="28"/>
          <w:szCs w:val="28"/>
        </w:rPr>
        <w:t>Ли О., Мухаметжанов Х., Мухаметжанов Д. [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и др.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] // IV съезд нейрохирургов России: материалы съезда, Москва, 18—22 июня </w:t>
      </w:r>
      <w:smartTag w:uri="urn:schemas-microsoft-com:office:smarttags" w:element="metricconverter">
        <w:smartTagPr>
          <w:attr w:name="ProductID" w:val="2006 г"/>
        </w:smartTagPr>
        <w:r w:rsidRPr="0051545C">
          <w:rPr>
            <w:rFonts w:ascii="Times New Roman" w:hAnsi="Times New Roman"/>
            <w:spacing w:val="2"/>
            <w:sz w:val="28"/>
            <w:szCs w:val="28"/>
          </w:rPr>
          <w:t>2006 г</w:t>
        </w:r>
      </w:smartTag>
      <w:r w:rsidRPr="0051545C">
        <w:rPr>
          <w:rFonts w:ascii="Times New Roman" w:hAnsi="Times New Roman"/>
          <w:spacing w:val="2"/>
          <w:sz w:val="28"/>
          <w:szCs w:val="28"/>
        </w:rPr>
        <w:t>. — М., 2006. — С. 348.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Ратнер А. Ю. Неврология новорожденных / А. Ю. Ратнер. ― Казань, 1995. ― 367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Реброва О. Ю. Статистический анализ медицинских данных (применение пакета прикладных программ STATISTICA) / О. Ю. Реброва. — М.: МедиаСфера, 2003. — 312 с.</w:t>
      </w:r>
    </w:p>
    <w:p w:rsidR="00435775" w:rsidRPr="0051545C" w:rsidRDefault="00435775" w:rsidP="00435775">
      <w:pPr>
        <w:pStyle w:val="a5"/>
        <w:numPr>
          <w:ilvl w:val="0"/>
          <w:numId w:val="9"/>
        </w:numPr>
        <w:suppressAutoHyphens w:val="0"/>
        <w:spacing w:after="0" w:line="360" w:lineRule="auto"/>
        <w:ind w:left="0" w:firstLine="680"/>
        <w:jc w:val="both"/>
        <w:rPr>
          <w:spacing w:val="2"/>
          <w:szCs w:val="28"/>
          <w:lang w:val="uk-UA"/>
        </w:rPr>
      </w:pPr>
      <w:r w:rsidRPr="0051545C">
        <w:rPr>
          <w:spacing w:val="2"/>
          <w:szCs w:val="28"/>
          <w:lang w:val="uk-UA"/>
        </w:rPr>
        <w:t>Резниченко Ю.</w:t>
      </w:r>
      <w:r w:rsidRPr="0051545C">
        <w:rPr>
          <w:spacing w:val="2"/>
          <w:szCs w:val="28"/>
        </w:rPr>
        <w:t xml:space="preserve"> </w:t>
      </w:r>
      <w:r w:rsidRPr="0051545C">
        <w:rPr>
          <w:spacing w:val="2"/>
          <w:szCs w:val="28"/>
          <w:lang w:val="uk-UA"/>
        </w:rPr>
        <w:t>Г. Перинатальні ураження нервової системи</w:t>
      </w:r>
      <w:r w:rsidRPr="0051545C">
        <w:rPr>
          <w:spacing w:val="2"/>
          <w:szCs w:val="28"/>
        </w:rPr>
        <w:t xml:space="preserve"> / Ю. Г. Резниченко</w:t>
      </w:r>
      <w:r w:rsidRPr="0051545C">
        <w:rPr>
          <w:spacing w:val="2"/>
          <w:szCs w:val="28"/>
          <w:lang w:val="uk-UA"/>
        </w:rPr>
        <w:t>. ― Х. : ІНЖЕК, 2004. ― 95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Ромоданов А. П. Возрастной аспект черепно-мозговой травмы / А. П. Ромоданов, Г. А. Педаченко // Вестн. АМН СССР. ― 1984. ― № 12. ― С. 3―6.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Ромоданов А. П. Родовая черепно-мозговая травма у новорожденных / А. П. Ромоданов, Ю. С. Бродский. — К.: Здоров'я, 1981. — 200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Савиных В. П. Гипертензионный синдром у детей после перинатальной гипоксии / Савиных В. П., Глазкова С. В. // Материалы VIII Всерос. съезда неврологов. ― Казань, 2001. ― С. 32.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Симптоматическая посттравматическая эпилепсия. Клиника, диагностика, лечение : метод. рекомендации / [Гусев Е. И., Авакян Г. Н., Генералов В. О. и др.]. ― М., 2004. — С. 180―183.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 xml:space="preserve">Тадтаева З. Г. Родовая травма как дополнительный фактор развития церебральной патологии у недоношенных детей / З. Г. Тадтаева // </w:t>
      </w:r>
      <w:r w:rsidRPr="0051545C">
        <w:rPr>
          <w:rFonts w:ascii="Times New Roman" w:hAnsi="Times New Roman"/>
          <w:spacing w:val="2"/>
          <w:sz w:val="28"/>
          <w:szCs w:val="28"/>
        </w:rPr>
        <w:lastRenderedPageBreak/>
        <w:t xml:space="preserve">Травма нервной системы у детей : материалы Первой Всерос. конф. (23―24 окт. </w:t>
      </w:r>
      <w:smartTag w:uri="urn:schemas-microsoft-com:office:smarttags" w:element="metricconverter">
        <w:smartTagPr>
          <w:attr w:name="ProductID" w:val="1997 г"/>
        </w:smartTagPr>
        <w:r w:rsidRPr="0051545C">
          <w:rPr>
            <w:rFonts w:ascii="Times New Roman" w:hAnsi="Times New Roman"/>
            <w:spacing w:val="2"/>
            <w:sz w:val="28"/>
            <w:szCs w:val="28"/>
          </w:rPr>
          <w:t>1997 г</w:t>
        </w:r>
      </w:smartTag>
      <w:r w:rsidRPr="0051545C">
        <w:rPr>
          <w:rFonts w:ascii="Times New Roman" w:hAnsi="Times New Roman"/>
          <w:spacing w:val="2"/>
          <w:sz w:val="28"/>
          <w:szCs w:val="28"/>
        </w:rPr>
        <w:t>.). — СПб.: Эскулап, 1999. — С. 180―183.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Тастанбеков Б. Д. Некоторые вопросы клиники и ликвородиагностики внутричерепной родовой травмы у недоношенных детей : автореф. дис. на соискание ученой степени канд. мед. наук : спец. 14.00.09 «Педиатрия» / Б. Д. Тастанбеков. ― М., 1972. ― 22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Тимершин А. Г. Особенности черепно-мозговой травмы у детей раннего возраста с перинатальными поражениями центральной нервной системы: автореф. дис. на соискание ученой степени канд. мед. наук: спец. 14.00.28 «Нейрохирургия» ; 14.00.09 «Педиатрия» / А. Г. Тимершин. ― Уфа, 2000. ― 24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Тищенко В. А. Ультразвукові прояви синдрому ликвородинамічних порушень перинатального ураження центральної нервової системи / В. А. Тищенко, Т. К. Мавропуло, Ю. П. Тягло // Педіатрія, акушерство та гінекологія. ― 2003. ― № 2. ― С. 24―26.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 xml:space="preserve">Травма нервной системы у детей : материалы Первой Всерос. конф. (23―24 окт. </w:t>
      </w:r>
      <w:smartTag w:uri="urn:schemas-microsoft-com:office:smarttags" w:element="metricconverter">
        <w:smartTagPr>
          <w:attr w:name="ProductID" w:val="1997 г"/>
        </w:smartTagPr>
        <w:r w:rsidRPr="0051545C">
          <w:rPr>
            <w:rFonts w:ascii="Times New Roman" w:hAnsi="Times New Roman"/>
            <w:spacing w:val="2"/>
            <w:sz w:val="28"/>
            <w:szCs w:val="28"/>
          </w:rPr>
          <w:t>1997 г</w:t>
        </w:r>
      </w:smartTag>
      <w:r w:rsidRPr="0051545C">
        <w:rPr>
          <w:rFonts w:ascii="Times New Roman" w:hAnsi="Times New Roman"/>
          <w:spacing w:val="2"/>
          <w:sz w:val="28"/>
          <w:szCs w:val="28"/>
        </w:rPr>
        <w:t>.). / под ред. В. П. Берснева. — СПб.: Эскулап, 1999. — 196 с.</w:t>
      </w:r>
    </w:p>
    <w:p w:rsidR="00435775" w:rsidRPr="0051545C" w:rsidRDefault="00435775" w:rsidP="00435775">
      <w:pPr>
        <w:pStyle w:val="a5"/>
        <w:numPr>
          <w:ilvl w:val="0"/>
          <w:numId w:val="9"/>
        </w:numPr>
        <w:suppressAutoHyphens w:val="0"/>
        <w:spacing w:after="0" w:line="360" w:lineRule="auto"/>
        <w:ind w:left="0" w:firstLine="680"/>
        <w:jc w:val="both"/>
        <w:rPr>
          <w:spacing w:val="2"/>
          <w:szCs w:val="28"/>
        </w:rPr>
      </w:pPr>
      <w:r w:rsidRPr="0051545C">
        <w:rPr>
          <w:spacing w:val="2"/>
          <w:szCs w:val="28"/>
        </w:rPr>
        <w:t>Тяжелая черепно–мозговая травма у детей / А. А. Артарян, А. В. Банин, О. В. Гаевой [и др.]. ― М.: Медицина, 1989. ― 49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Ультрасонография в нейропедиатрии (новые возможности и перспективы): ультрасонографический атлас / А. С. Иова, Ю. А. Гармашов, Н. В. Андрущенко, Т. С. Паутницкая. ― СПб.: Петроградский и К., 1997. ― 160 с.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51545C">
        <w:rPr>
          <w:rFonts w:ascii="Times New Roman" w:hAnsi="Times New Roman"/>
          <w:spacing w:val="2"/>
          <w:sz w:val="28"/>
          <w:szCs w:val="28"/>
        </w:rPr>
        <w:t>Черепно-мозговая травма у детей / А. А. Артарян, А. С. Иова, Ю. А. Гармашов, А. В. Банин // Клиническое руководство по черепно–мозговой травме / под ред. А. Н. Коновалова, Л. Б. Лихтермана, А. А. Потапова. ― М.: Антидор, 2001. ― Т. 2. ― С. 603―648.</w:t>
      </w:r>
    </w:p>
    <w:p w:rsidR="00435775" w:rsidRPr="0051545C" w:rsidRDefault="00435775" w:rsidP="00435775">
      <w:pPr>
        <w:pStyle w:val="a5"/>
        <w:numPr>
          <w:ilvl w:val="0"/>
          <w:numId w:val="9"/>
        </w:numPr>
        <w:suppressAutoHyphens w:val="0"/>
        <w:spacing w:after="0" w:line="360" w:lineRule="auto"/>
        <w:ind w:left="0" w:firstLine="680"/>
        <w:jc w:val="both"/>
        <w:rPr>
          <w:spacing w:val="2"/>
          <w:szCs w:val="28"/>
        </w:rPr>
      </w:pPr>
      <w:r w:rsidRPr="0051545C">
        <w:rPr>
          <w:spacing w:val="2"/>
          <w:szCs w:val="28"/>
        </w:rPr>
        <w:t>Черепно-мозговая травма у детей, ранее оперированных по поводу гидроцефалии</w:t>
      </w:r>
      <w:r w:rsidRPr="0051545C">
        <w:rPr>
          <w:spacing w:val="2"/>
          <w:szCs w:val="28"/>
          <w:lang w:val="uk-UA"/>
        </w:rPr>
        <w:t xml:space="preserve"> / Ю. А. </w:t>
      </w:r>
      <w:r w:rsidRPr="0051545C">
        <w:rPr>
          <w:spacing w:val="2"/>
          <w:szCs w:val="28"/>
        </w:rPr>
        <w:t xml:space="preserve">Орлов, </w:t>
      </w:r>
      <w:r w:rsidRPr="0051545C">
        <w:rPr>
          <w:spacing w:val="2"/>
          <w:szCs w:val="28"/>
          <w:lang w:val="uk-UA"/>
        </w:rPr>
        <w:t xml:space="preserve">Е. И. </w:t>
      </w:r>
      <w:r w:rsidRPr="0051545C">
        <w:rPr>
          <w:spacing w:val="2"/>
          <w:szCs w:val="28"/>
        </w:rPr>
        <w:t xml:space="preserve">Скобский, </w:t>
      </w:r>
      <w:r w:rsidRPr="0051545C">
        <w:rPr>
          <w:spacing w:val="2"/>
          <w:szCs w:val="28"/>
          <w:lang w:val="uk-UA"/>
        </w:rPr>
        <w:t>Л. А. Вишневская</w:t>
      </w:r>
      <w:r w:rsidRPr="0051545C">
        <w:rPr>
          <w:spacing w:val="2"/>
          <w:szCs w:val="28"/>
        </w:rPr>
        <w:t xml:space="preserve">, </w:t>
      </w:r>
      <w:r w:rsidRPr="0051545C">
        <w:rPr>
          <w:spacing w:val="2"/>
          <w:szCs w:val="28"/>
          <w:lang w:val="uk-UA"/>
        </w:rPr>
        <w:t xml:space="preserve">М. Ю. </w:t>
      </w:r>
      <w:r w:rsidRPr="0051545C">
        <w:rPr>
          <w:spacing w:val="2"/>
          <w:szCs w:val="28"/>
        </w:rPr>
        <w:t xml:space="preserve">Орлов </w:t>
      </w:r>
      <w:r w:rsidRPr="0051545C">
        <w:rPr>
          <w:spacing w:val="2"/>
          <w:szCs w:val="28"/>
          <w:lang w:val="uk-UA"/>
        </w:rPr>
        <w:lastRenderedPageBreak/>
        <w:t xml:space="preserve">// </w:t>
      </w:r>
      <w:r w:rsidRPr="0051545C">
        <w:rPr>
          <w:spacing w:val="2"/>
          <w:szCs w:val="28"/>
        </w:rPr>
        <w:t xml:space="preserve">Травма нервной системы у детей : материалы Первой Всерос. конф. (23―24 окт. </w:t>
      </w:r>
      <w:smartTag w:uri="urn:schemas-microsoft-com:office:smarttags" w:element="metricconverter">
        <w:smartTagPr>
          <w:attr w:name="ProductID" w:val="1997 г"/>
        </w:smartTagPr>
        <w:r w:rsidRPr="0051545C">
          <w:rPr>
            <w:spacing w:val="2"/>
            <w:szCs w:val="28"/>
          </w:rPr>
          <w:t>1997 г</w:t>
        </w:r>
      </w:smartTag>
      <w:r w:rsidRPr="0051545C">
        <w:rPr>
          <w:spacing w:val="2"/>
          <w:szCs w:val="28"/>
        </w:rPr>
        <w:t>.). — СПб.: Эскулап, 1999. — С. 8</w:t>
      </w:r>
      <w:r w:rsidRPr="0051545C">
        <w:rPr>
          <w:spacing w:val="2"/>
          <w:szCs w:val="28"/>
          <w:lang w:val="uk-UA"/>
        </w:rPr>
        <w:t>0</w:t>
      </w:r>
      <w:r w:rsidRPr="0051545C">
        <w:rPr>
          <w:spacing w:val="2"/>
          <w:szCs w:val="28"/>
        </w:rPr>
        <w:t>―</w:t>
      </w:r>
      <w:r w:rsidRPr="0051545C">
        <w:rPr>
          <w:spacing w:val="2"/>
          <w:szCs w:val="28"/>
          <w:lang w:val="uk-UA"/>
        </w:rPr>
        <w:t>84</w:t>
      </w:r>
      <w:r w:rsidRPr="0051545C">
        <w:rPr>
          <w:spacing w:val="2"/>
          <w:szCs w:val="28"/>
        </w:rPr>
        <w:t>.</w:t>
      </w:r>
    </w:p>
    <w:p w:rsidR="00435775" w:rsidRPr="0051545C" w:rsidRDefault="00435775" w:rsidP="00435775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Эпидемиология черепно-мозговой травмы и ее последствий / В. П. Непомнящий, Л. Б. Лихтерман, В. В. Ярцев, С. К. Ашкулаков // </w:t>
      </w:r>
      <w:r w:rsidRPr="0051545C">
        <w:rPr>
          <w:rFonts w:ascii="Times New Roman" w:hAnsi="Times New Roman"/>
          <w:spacing w:val="2"/>
          <w:sz w:val="28"/>
          <w:szCs w:val="28"/>
        </w:rPr>
        <w:t>Клиническое руководство по черепно-мозговой травме / под ред. А. Н. Коновалова, Л. Б. Лихтермана, А. А. Потапова. — М.: АНТИДОР, 1998. — Т. I. — С. 129―151.</w:t>
      </w:r>
    </w:p>
    <w:p w:rsidR="00435775" w:rsidRPr="0051545C" w:rsidRDefault="00435775" w:rsidP="00435775">
      <w:pPr>
        <w:pStyle w:val="a5"/>
        <w:numPr>
          <w:ilvl w:val="0"/>
          <w:numId w:val="9"/>
        </w:numPr>
        <w:suppressAutoHyphens w:val="0"/>
        <w:spacing w:after="0" w:line="360" w:lineRule="auto"/>
        <w:ind w:left="0" w:firstLine="680"/>
        <w:jc w:val="both"/>
        <w:rPr>
          <w:spacing w:val="2"/>
          <w:szCs w:val="28"/>
        </w:rPr>
      </w:pPr>
      <w:r w:rsidRPr="0051545C">
        <w:rPr>
          <w:spacing w:val="2"/>
          <w:szCs w:val="28"/>
          <w:lang w:val="uk-UA"/>
        </w:rPr>
        <w:t>Ярцев В.</w:t>
      </w:r>
      <w:r w:rsidRPr="0051545C">
        <w:rPr>
          <w:spacing w:val="2"/>
          <w:szCs w:val="28"/>
        </w:rPr>
        <w:t xml:space="preserve"> </w:t>
      </w:r>
      <w:r w:rsidRPr="0051545C">
        <w:rPr>
          <w:spacing w:val="2"/>
          <w:szCs w:val="28"/>
          <w:lang w:val="uk-UA"/>
        </w:rPr>
        <w:t xml:space="preserve">В. Частота и структура острой черепно-мозговой травмы в СССР </w:t>
      </w:r>
      <w:r w:rsidRPr="0051545C">
        <w:rPr>
          <w:spacing w:val="2"/>
          <w:szCs w:val="28"/>
        </w:rPr>
        <w:t xml:space="preserve">/ В. В. </w:t>
      </w:r>
      <w:r w:rsidRPr="0051545C">
        <w:rPr>
          <w:spacing w:val="2"/>
          <w:szCs w:val="28"/>
          <w:lang w:val="uk-UA"/>
        </w:rPr>
        <w:t>Ярцев, В. П. Непомнящий, Л. Б. Лихтерман // Материалы Всесоюз. конф. нейрохирургов. ― Одесса, 1991. ― С. 9―11.</w:t>
      </w:r>
    </w:p>
    <w:p w:rsidR="00435775" w:rsidRPr="0051545C" w:rsidRDefault="00435775" w:rsidP="00435775">
      <w:pPr>
        <w:rPr>
          <w:rFonts w:ascii="Times New Roman" w:hAnsi="Times New Roman"/>
          <w:spacing w:val="2"/>
          <w:sz w:val="28"/>
          <w:szCs w:val="28"/>
        </w:rPr>
      </w:pP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A systematic review of brain injury epidemiology in Europe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/ F. Tagliaferri, C. Compagnone, M. Korsic [</w:t>
      </w:r>
      <w:r w:rsidRPr="00435775">
        <w:rPr>
          <w:rStyle w:val="fulltext-it1"/>
          <w:rFonts w:ascii="Times New Roman" w:hAnsi="Times New Roman"/>
          <w:i w:val="0"/>
          <w:spacing w:val="2"/>
          <w:sz w:val="28"/>
          <w:szCs w:val="28"/>
          <w:lang w:val="en-US"/>
        </w:rPr>
        <w:t>et al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.]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//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Acta Neurochir. ― 2006.</w:t>
      </w:r>
      <w:r w:rsidRPr="00435775">
        <w:rPr>
          <w:rStyle w:val="fulltext-it1"/>
          <w:rFonts w:ascii="Times New Roman" w:hAnsi="Times New Roman"/>
          <w:i w:val="0"/>
          <w:spacing w:val="2"/>
          <w:sz w:val="28"/>
          <w:szCs w:val="28"/>
          <w:lang w:val="en-US"/>
        </w:rPr>
        <w:t xml:space="preserve"> ―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P. 148―255.</w:t>
      </w:r>
    </w:p>
    <w:p w:rsidR="00435775" w:rsidRPr="00435775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Annegers J. F. Seizures after head trauma : a population study / J. F. Annegers, J. D. Grabow // Neurology. — 1980.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— Vol. 30. — P. 683―689.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bCs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Aoki N.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Infantile acute subdural hematoma : Clinical analysis of 26 cases / N.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Aoki, H. Masuzawa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 // 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J. Neurosurg. ―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1984. ― Vol. 61. ― P. 273―280.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Apparent Diffusion Coefficient Pseudonormalization Time in Neonatal Hypoxic–Ischemic Encephalopathy /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J. D.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Winter, D. S. Lee, R. M. Hung [et al.] // Pediatr. Neurol. ― 2007. ― Vol. 37. ― P. 255―262.</w:t>
      </w:r>
    </w:p>
    <w:p w:rsidR="00435775" w:rsidRPr="0051545C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bCs/>
          <w:spacing w:val="2"/>
          <w:sz w:val="28"/>
          <w:szCs w:val="28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Azais A.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Idiopathic subarachnoid space enlargement (benign external hydrocephalus) in infants / A.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Azais, B. Echenne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// 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Ann. </w:t>
      </w:r>
      <w:r w:rsidRPr="0051545C">
        <w:rPr>
          <w:rFonts w:ascii="Times New Roman" w:hAnsi="Times New Roman"/>
          <w:iCs/>
          <w:spacing w:val="2"/>
          <w:sz w:val="28"/>
          <w:szCs w:val="28"/>
        </w:rPr>
        <w:t xml:space="preserve">Pediatr. ― </w:t>
      </w:r>
      <w:r w:rsidRPr="0051545C">
        <w:rPr>
          <w:rFonts w:ascii="Times New Roman" w:hAnsi="Times New Roman"/>
          <w:spacing w:val="2"/>
          <w:sz w:val="28"/>
          <w:szCs w:val="28"/>
        </w:rPr>
        <w:t>1992. ― Vol. 39. ― P. 550―558.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Barkovich A. J. 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Pediatric Neuroimaging / A. J.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Barkovich. ― 3–rd ed. ― New York : Lippincott Williams&amp;Wilkins, 2000. ― 355 p.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Behrman R. E. Textbook of pediatrics / R. E. Behrman, R. Kliegman, H. B. Jenso. ― </w:t>
      </w:r>
      <w:smartTag w:uri="urn:schemas-microsoft-com:office:smarttags" w:element="place">
        <w:smartTag w:uri="urn:schemas-microsoft-com:office:smarttags" w:element="City">
          <w:r w:rsidRPr="0051545C">
            <w:rPr>
              <w:rFonts w:ascii="Times New Roman" w:hAnsi="Times New Roman"/>
              <w:spacing w:val="2"/>
              <w:sz w:val="28"/>
              <w:szCs w:val="28"/>
              <w:lang w:val="en-GB"/>
            </w:rPr>
            <w:t>Philadelphia</w:t>
          </w:r>
        </w:smartTag>
      </w:smartTag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 : W. B. Saunders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Company,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 2000. ― 1125 p.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Benda C. E. The lata effect of cerebral birth injures / C. E. Benda // Medicina. ― 1945. </w:t>
      </w:r>
      <w:r w:rsidRPr="0051545C">
        <w:rPr>
          <w:rFonts w:ascii="Times New Roman" w:hAnsi="Times New Roman"/>
          <w:spacing w:val="2"/>
          <w:sz w:val="28"/>
          <w:szCs w:val="28"/>
        </w:rPr>
        <w:t>Vol. 24. ― P. 71―110.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lastRenderedPageBreak/>
        <w:t>Benedict M. I. Selected perinatal factors and child abuse / M. I. Benedict, R. B. White // Am. J. Public Health. ― 1985. ― Vol. 7. ― P. 780―781.</w:t>
      </w:r>
    </w:p>
    <w:p w:rsidR="00435775" w:rsidRPr="0051545C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Benign subdural effusion in infants / </w:t>
      </w:r>
      <w:r w:rsidRPr="00435775">
        <w:rPr>
          <w:rStyle w:val="a4"/>
          <w:rFonts w:ascii="Times New Roman" w:hAnsi="Times New Roman"/>
          <w:spacing w:val="2"/>
          <w:sz w:val="28"/>
          <w:szCs w:val="28"/>
          <w:lang w:val="en-US"/>
        </w:rPr>
        <w:t>K. Mori, H. Handa, M. Itoh, T. Okuno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// J. Comput.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Assist. Tomogr. ― 1980. ― Vol. </w:t>
      </w:r>
      <w:r w:rsidRPr="0051545C">
        <w:rPr>
          <w:rStyle w:val="volume"/>
          <w:rFonts w:ascii="Times New Roman" w:hAnsi="Times New Roman"/>
          <w:spacing w:val="2"/>
          <w:sz w:val="28"/>
          <w:szCs w:val="28"/>
        </w:rPr>
        <w:t>4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. ― P. </w:t>
      </w:r>
      <w:r w:rsidRPr="0051545C">
        <w:rPr>
          <w:rStyle w:val="pages"/>
          <w:rFonts w:ascii="Times New Roman" w:hAnsi="Times New Roman"/>
          <w:spacing w:val="2"/>
          <w:sz w:val="28"/>
          <w:szCs w:val="28"/>
        </w:rPr>
        <w:t>466―471</w:t>
      </w:r>
      <w:r w:rsidRPr="0051545C">
        <w:rPr>
          <w:rFonts w:ascii="Times New Roman" w:hAnsi="Times New Roman"/>
          <w:spacing w:val="2"/>
          <w:sz w:val="28"/>
          <w:szCs w:val="28"/>
        </w:rPr>
        <w:t>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Berger R. Pathophysiology of perinatal brain damage / R. Berger, Y. Garnier // Brain Res. Rev. ― 1999. ― Vol. 32. ― P. 107―134.</w:t>
      </w:r>
    </w:p>
    <w:p w:rsidR="00435775" w:rsidRPr="0051545C" w:rsidRDefault="00435775" w:rsidP="00435775">
      <w:pPr>
        <w:pStyle w:val="a5"/>
        <w:numPr>
          <w:ilvl w:val="0"/>
          <w:numId w:val="9"/>
        </w:numPr>
        <w:suppressAutoHyphens w:val="0"/>
        <w:spacing w:after="0" w:line="360" w:lineRule="auto"/>
        <w:ind w:left="0" w:right="-5" w:firstLine="680"/>
        <w:jc w:val="both"/>
        <w:rPr>
          <w:spacing w:val="2"/>
          <w:szCs w:val="28"/>
          <w:lang w:val="en-GB"/>
        </w:rPr>
      </w:pPr>
      <w:r w:rsidRPr="0051545C">
        <w:rPr>
          <w:spacing w:val="2"/>
          <w:szCs w:val="28"/>
          <w:lang w:val="en-GB"/>
        </w:rPr>
        <w:t>Clinical trials in head injury / R. K. Narayan, M. E. Michel, B. Ansell [</w:t>
      </w:r>
      <w:r w:rsidRPr="0051545C">
        <w:rPr>
          <w:rStyle w:val="fulltext-it1"/>
          <w:i w:val="0"/>
          <w:spacing w:val="2"/>
          <w:szCs w:val="28"/>
          <w:lang w:val="en-GB"/>
        </w:rPr>
        <w:t>et al</w:t>
      </w:r>
      <w:r w:rsidRPr="0051545C">
        <w:rPr>
          <w:spacing w:val="2"/>
          <w:szCs w:val="28"/>
          <w:lang w:val="en-GB"/>
        </w:rPr>
        <w:t>.] // J. Neurotrauma. ― 2002. ― Vol. 19. ― P. 503―557.</w:t>
      </w:r>
    </w:p>
    <w:p w:rsidR="00435775" w:rsidRPr="00435775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Courville C. B. Cerebral anoxia / C. B. Courville. ― Los Angeles, 1953.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Cranial computed tomography scans in children with minimal head injury with loss of consciousness / R. L. Davis, N. Mullen, M. Makela [et al.] // Ann. Em. Med. ― 1994. ― Vol. 24. ― P. 640―645.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Critical Score of </w:t>
      </w:r>
      <w:smartTag w:uri="urn:schemas-microsoft-com:office:smarttags" w:element="City">
        <w:smartTag w:uri="urn:schemas-microsoft-com:office:smarttags" w:element="place">
          <w:r w:rsidRPr="0051545C">
            <w:rPr>
              <w:rFonts w:ascii="Times New Roman" w:hAnsi="Times New Roman"/>
              <w:spacing w:val="2"/>
              <w:sz w:val="28"/>
              <w:szCs w:val="28"/>
              <w:lang w:val="en-GB"/>
            </w:rPr>
            <w:t>Glasgow</w:t>
          </w:r>
        </w:smartTag>
      </w:smartTag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 Coma Scale for Pediatric Traumatic Brain Injury / C. Chung, C. Chen, P. Cheng [et al.] // Pediat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r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. Neurol. ― 2006. ― Vol. 34. ― P. 379―387.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bCs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>CT and MR in infants with pericerebral collections and macrocephaly : benign enlargement of the subarachnoid spaces versus subdural collections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/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G.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Wilms, G. Vanderschueren, P. H. Demaerel [et al.] // 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Am. J. Neuroradiol. ― 1993. ― Vol.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14. ― P. 855―860.</w:t>
      </w:r>
    </w:p>
    <w:p w:rsidR="00435775" w:rsidRPr="00435775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Diffuse brain damage of immediate impact type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/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J. H. Adams, D. E. Mitchell, D. I. Graham, D. Doyle // Brain. ― 1977. ― Vol. 100. ― P. 489.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Duhaime A. C. The “big black brain” : Radiographic changes after severe inflicted head injury in infancy / A. C. Duhaime, L. Bilaniuk, R. Zimmerman // J. Neurotrauma. ― 1993. ― Vol. 10. ― P. 59.</w:t>
      </w:r>
    </w:p>
    <w:p w:rsidR="00435775" w:rsidRPr="0051545C" w:rsidRDefault="00435775" w:rsidP="00435775">
      <w:pPr>
        <w:pStyle w:val="20"/>
        <w:keepNext w:val="0"/>
        <w:numPr>
          <w:ilvl w:val="0"/>
          <w:numId w:val="9"/>
        </w:numPr>
        <w:spacing w:before="100" w:beforeAutospacing="1" w:after="100" w:afterAutospacing="1"/>
        <w:ind w:left="0" w:firstLine="680"/>
        <w:rPr>
          <w:b/>
          <w:i/>
          <w:spacing w:val="2"/>
        </w:rPr>
      </w:pPr>
      <w:r w:rsidRPr="0051545C">
        <w:rPr>
          <w:b/>
          <w:i/>
          <w:spacing w:val="2"/>
        </w:rPr>
        <w:t xml:space="preserve">Enlarged cerebrospinal fluid spaces in infants with subdural hematomas / </w:t>
      </w:r>
      <w:r w:rsidRPr="0051545C">
        <w:rPr>
          <w:b/>
          <w:i/>
          <w:spacing w:val="2"/>
          <w:lang w:val="en-GB"/>
        </w:rPr>
        <w:t xml:space="preserve">A. </w:t>
      </w:r>
      <w:hyperlink r:id="rId6" w:history="1">
        <w:r w:rsidRPr="0051545C">
          <w:rPr>
            <w:rStyle w:val="a4"/>
            <w:b/>
            <w:bCs/>
            <w:i/>
            <w:spacing w:val="2"/>
          </w:rPr>
          <w:t>Kapila</w:t>
        </w:r>
      </w:hyperlink>
      <w:r w:rsidRPr="0051545C">
        <w:rPr>
          <w:b/>
          <w:i/>
          <w:spacing w:val="2"/>
        </w:rPr>
        <w:t xml:space="preserve">, J. </w:t>
      </w:r>
      <w:hyperlink r:id="rId7" w:history="1">
        <w:r w:rsidRPr="0051545C">
          <w:rPr>
            <w:rStyle w:val="a4"/>
            <w:b/>
            <w:bCs/>
            <w:i/>
            <w:spacing w:val="2"/>
          </w:rPr>
          <w:t>Trice</w:t>
        </w:r>
      </w:hyperlink>
      <w:r w:rsidRPr="0051545C">
        <w:rPr>
          <w:b/>
          <w:i/>
          <w:spacing w:val="2"/>
        </w:rPr>
        <w:t xml:space="preserve">, W. G. </w:t>
      </w:r>
      <w:hyperlink r:id="rId8" w:history="1">
        <w:r w:rsidRPr="0051545C">
          <w:rPr>
            <w:rStyle w:val="a4"/>
            <w:b/>
            <w:bCs/>
            <w:i/>
            <w:spacing w:val="2"/>
          </w:rPr>
          <w:t>Spies</w:t>
        </w:r>
      </w:hyperlink>
      <w:r w:rsidRPr="0051545C">
        <w:rPr>
          <w:b/>
          <w:i/>
          <w:spacing w:val="2"/>
        </w:rPr>
        <w:t xml:space="preserve"> [et al.]</w:t>
      </w:r>
      <w:r w:rsidRPr="0051545C">
        <w:rPr>
          <w:rStyle w:val="ti"/>
          <w:b/>
          <w:i/>
          <w:spacing w:val="2"/>
        </w:rPr>
        <w:t xml:space="preserve"> </w:t>
      </w:r>
      <w:r w:rsidRPr="0051545C">
        <w:rPr>
          <w:b/>
          <w:i/>
          <w:spacing w:val="2"/>
        </w:rPr>
        <w:t>//</w:t>
      </w:r>
      <w:r w:rsidRPr="0051545C">
        <w:rPr>
          <w:rStyle w:val="ti"/>
          <w:b/>
          <w:i/>
          <w:spacing w:val="2"/>
        </w:rPr>
        <w:t xml:space="preserve"> </w:t>
      </w:r>
      <w:hyperlink r:id="rId9" w:history="1">
        <w:r w:rsidRPr="0051545C">
          <w:rPr>
            <w:rStyle w:val="a4"/>
            <w:b/>
            <w:i/>
            <w:spacing w:val="2"/>
          </w:rPr>
          <w:t>Radiology.</w:t>
        </w:r>
      </w:hyperlink>
      <w:r w:rsidRPr="0051545C">
        <w:rPr>
          <w:rStyle w:val="ti"/>
          <w:b/>
          <w:i/>
          <w:spacing w:val="2"/>
        </w:rPr>
        <w:t xml:space="preserve"> ― 1982. ― Vol. 142, N. 3. ― P. 669―672.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Epilepsy in children with cerebral palsy / D. Bruck, S. A. Antoniuk, A. Spessatto [et al.] // </w:t>
      </w:r>
      <w:r w:rsidRPr="0051545C">
        <w:rPr>
          <w:rFonts w:ascii="Times New Roman" w:hAnsi="Times New Roman"/>
          <w:iCs/>
          <w:spacing w:val="2"/>
          <w:sz w:val="28"/>
          <w:szCs w:val="28"/>
          <w:lang w:val="en-GB"/>
        </w:rPr>
        <w:t>Arq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>.</w:t>
      </w:r>
      <w:r w:rsidRPr="0051545C">
        <w:rPr>
          <w:rFonts w:ascii="Times New Roman" w:hAnsi="Times New Roman"/>
          <w:iCs/>
          <w:spacing w:val="2"/>
          <w:sz w:val="28"/>
          <w:szCs w:val="28"/>
          <w:lang w:val="en-GB"/>
        </w:rPr>
        <w:t xml:space="preserve"> Neuropsiquiatr. ―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2001. ― Vol. </w:t>
      </w:r>
      <w:r w:rsidRPr="0051545C">
        <w:rPr>
          <w:rStyle w:val="af7"/>
          <w:rFonts w:ascii="Times New Roman" w:hAnsi="Times New Roman"/>
          <w:b w:val="0"/>
          <w:spacing w:val="2"/>
          <w:sz w:val="28"/>
          <w:szCs w:val="28"/>
          <w:lang w:val="en-GB"/>
        </w:rPr>
        <w:t>59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. ― P. 35―39.</w:t>
      </w:r>
      <w:bookmarkStart w:id="1" w:name="bib9"/>
      <w:bookmarkStart w:id="2" w:name="bib11"/>
      <w:bookmarkEnd w:id="1"/>
      <w:bookmarkEnd w:id="2"/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lastRenderedPageBreak/>
        <w:t>Extra–cerebral intracranial fluid collections in childhood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: differentiation between benign subarachnoid space enlargement and subdural effusion using color–coded duplex ultrasound / </w:t>
      </w:r>
      <w:r w:rsidRPr="00435775">
        <w:rPr>
          <w:rStyle w:val="a4"/>
          <w:rFonts w:ascii="Times New Roman" w:hAnsi="Times New Roman"/>
          <w:spacing w:val="2"/>
          <w:sz w:val="28"/>
          <w:szCs w:val="28"/>
          <w:lang w:val="en-US"/>
        </w:rPr>
        <w:t>T. Rupprecht, K. Lauffer, U. Storr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[et al.] // Clin.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Pediatr. ― 1996. ― Vol. </w:t>
      </w:r>
      <w:r w:rsidRPr="0051545C">
        <w:rPr>
          <w:rStyle w:val="volume"/>
          <w:rFonts w:ascii="Times New Roman" w:hAnsi="Times New Roman"/>
          <w:spacing w:val="2"/>
          <w:sz w:val="28"/>
          <w:szCs w:val="28"/>
        </w:rPr>
        <w:t>208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. ― P. </w:t>
      </w:r>
      <w:r w:rsidRPr="0051545C">
        <w:rPr>
          <w:rStyle w:val="pages"/>
          <w:rFonts w:ascii="Times New Roman" w:hAnsi="Times New Roman"/>
          <w:spacing w:val="2"/>
          <w:sz w:val="28"/>
          <w:szCs w:val="28"/>
        </w:rPr>
        <w:t>97―102</w:t>
      </w:r>
      <w:r w:rsidRPr="0051545C">
        <w:rPr>
          <w:rFonts w:ascii="Times New Roman" w:hAnsi="Times New Roman"/>
          <w:spacing w:val="2"/>
          <w:sz w:val="28"/>
          <w:szCs w:val="28"/>
        </w:rPr>
        <w:t>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Extradural hematoma in infants / J. Leggate, N. Lopez–Ramos, L. Genitori [et al.] // Br. J. Neurosurg. ― 1989. ― Vol. 3. ― P. 533―540.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Gean A. Pediatric trauma / A. Gean // Imaging of Head Injury. ― New York : Raven Press, 1994. ― P. 367―426.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Gluckman P. D. Hypoxic–ischemic brain injury in the newborn : pathophysiology and potential strategies for intervention / P. D. Gluckman, C. S. Pinal, A. J. Gunn // Seminars in Neonatology. ― 2002. ― Vol. 6. ― P. 109―120.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Goldstein B. Head trauma in children / B. Goldstein, K. S. Powers // Pediatr. Rev. ― 1994. ― Vol. 15. ― P. 213―219.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Hahn Y. Risk factors in the outcome of children with minor head injury / Y. Hahn, B. McLone // Pediatr. </w:t>
      </w:r>
      <w:r w:rsidRPr="0051545C">
        <w:rPr>
          <w:rFonts w:ascii="Times New Roman" w:hAnsi="Times New Roman"/>
          <w:spacing w:val="2"/>
          <w:sz w:val="28"/>
          <w:szCs w:val="28"/>
        </w:rPr>
        <w:t>Neurosurg. ― 1993. ― Vol. 1</w:t>
      </w:r>
      <w:r w:rsidRPr="0051545C">
        <w:rPr>
          <w:rStyle w:val="volume"/>
          <w:rFonts w:ascii="Times New Roman" w:hAnsi="Times New Roman"/>
          <w:spacing w:val="2"/>
          <w:sz w:val="28"/>
          <w:szCs w:val="28"/>
        </w:rPr>
        <w:t>9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. ― P. </w:t>
      </w:r>
      <w:r w:rsidRPr="0051545C">
        <w:rPr>
          <w:rStyle w:val="pages"/>
          <w:rFonts w:ascii="Times New Roman" w:hAnsi="Times New Roman"/>
          <w:spacing w:val="2"/>
          <w:sz w:val="28"/>
          <w:szCs w:val="28"/>
        </w:rPr>
        <w:t>135―142</w:t>
      </w:r>
      <w:r w:rsidRPr="0051545C">
        <w:rPr>
          <w:rFonts w:ascii="Times New Roman" w:hAnsi="Times New Roman"/>
          <w:spacing w:val="2"/>
          <w:sz w:val="28"/>
          <w:szCs w:val="28"/>
        </w:rPr>
        <w:t>.</w:t>
      </w:r>
    </w:p>
    <w:p w:rsidR="00435775" w:rsidRPr="0051545C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Head injuries in children under 36 months of age : demography and outcome / Y. Hahn, C. Chyung, M. Barthel [et al.] // Childs Nerv. </w:t>
      </w:r>
      <w:r w:rsidRPr="0051545C">
        <w:rPr>
          <w:rFonts w:ascii="Times New Roman" w:hAnsi="Times New Roman"/>
          <w:spacing w:val="2"/>
          <w:sz w:val="28"/>
          <w:szCs w:val="28"/>
        </w:rPr>
        <w:t>Syst. ― 1988. ― Vol. 4. ― P. 34―40.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bCs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Head injury in very young children : mechanisms, injury types, and ophthalmologic findings in 100 hospitalized patients younger than 2 years of age /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A. C. Duhaime, A. J. Alario, W. J. Lewander [et al.]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// 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Pediatrics. ―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1992. ― Vol. 90. ― P. 179―185.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Helfer R. E. Injuries resulting when small children fall out of bed / R. E. Helfer, T. L. Sloris, M. Black // Pediatrics. ― 1977. ― Vol. 60. ― P. 533.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Huisman T. A. Diffusion–weighted imaging : basic concepts and application in cerebral stroke and head trauma / T. A. Huisman // Eur. Radiol. ― 2003. ― Vol. 13. ― P. 2283―2297.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lastRenderedPageBreak/>
        <w:t xml:space="preserve">Hypotension, hypoxia, and head injury : frequency, duration, and consequences /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G. </w:t>
      </w:r>
      <w:r w:rsidRPr="0051545C">
        <w:rPr>
          <w:rFonts w:ascii="Times New Roman" w:hAnsi="Times New Roman"/>
          <w:spacing w:val="2"/>
          <w:sz w:val="28"/>
          <w:szCs w:val="28"/>
          <w:lang w:val="it-IT"/>
        </w:rPr>
        <w:t xml:space="preserve">Manley, M. M. Knudson, D. Morabito [et al.]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// </w:t>
      </w:r>
      <w:r w:rsidRPr="0051545C">
        <w:rPr>
          <w:rStyle w:val="fulltext-it1"/>
          <w:rFonts w:ascii="Times New Roman" w:hAnsi="Times New Roman"/>
          <w:i w:val="0"/>
          <w:spacing w:val="2"/>
          <w:sz w:val="28"/>
          <w:szCs w:val="28"/>
          <w:lang w:val="en-GB"/>
        </w:rPr>
        <w:t>Arch. Surg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. ― 2001.</w:t>
      </w:r>
      <w:r w:rsidRPr="0051545C">
        <w:rPr>
          <w:rStyle w:val="fulltext-it1"/>
          <w:rFonts w:ascii="Times New Roman" w:hAnsi="Times New Roman"/>
          <w:i w:val="0"/>
          <w:spacing w:val="2"/>
          <w:sz w:val="28"/>
          <w:szCs w:val="28"/>
          <w:lang w:val="en-GB"/>
        </w:rPr>
        <w:t xml:space="preserve"> ―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 Vol. 136. ―</w:t>
      </w:r>
      <w:r w:rsidRPr="0051545C">
        <w:rPr>
          <w:rStyle w:val="fulltext-it1"/>
          <w:rFonts w:ascii="Times New Roman" w:hAnsi="Times New Roman"/>
          <w:i w:val="0"/>
          <w:spacing w:val="2"/>
          <w:sz w:val="28"/>
          <w:szCs w:val="28"/>
          <w:lang w:val="en-GB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P. 1118―1123.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Imaging of head trauma / ed. A. D. Gean. ― </w:t>
      </w:r>
      <w:smartTag w:uri="urn:schemas-microsoft-com:office:smarttags" w:element="place">
        <w:smartTag w:uri="urn:schemas-microsoft-com:office:smarttags" w:element="State">
          <w:r w:rsidRPr="0051545C">
            <w:rPr>
              <w:rFonts w:ascii="Times New Roman" w:hAnsi="Times New Roman"/>
              <w:spacing w:val="2"/>
              <w:sz w:val="28"/>
              <w:szCs w:val="28"/>
              <w:lang w:val="en-GB"/>
            </w:rPr>
            <w:t>New York</w:t>
          </w:r>
        </w:smartTag>
      </w:smartTag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 : Raven Press, 1994. ― 577 p.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Incidence and mechanisms of cerebral ischemia in early clinical head injury / J. P. Coles, T. D. Fryer, P. Smielewski [</w:t>
      </w:r>
      <w:r w:rsidRPr="0051545C">
        <w:rPr>
          <w:rStyle w:val="fulltext-it1"/>
          <w:rFonts w:ascii="Times New Roman" w:hAnsi="Times New Roman"/>
          <w:i w:val="0"/>
          <w:spacing w:val="2"/>
          <w:sz w:val="28"/>
          <w:szCs w:val="28"/>
          <w:lang w:val="en-GB"/>
        </w:rPr>
        <w:t>et al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.] // J. Cereb. Blood Flow Metab. ― 2004. ― Vol. 24. ― P. 202―211.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Intracranial hematomas in children : comparison with adults / T. J. Pearle, P. Hakanson, A. I. Stounbridge, D. P. M. Rey // Progr. </w:t>
      </w:r>
      <w:r w:rsidRPr="0051545C">
        <w:rPr>
          <w:rFonts w:ascii="Times New Roman" w:hAnsi="Times New Roman"/>
          <w:spacing w:val="2"/>
          <w:sz w:val="28"/>
          <w:szCs w:val="28"/>
        </w:rPr>
        <w:t>Pediatr. Res. — 1995. — Vol. 9. — P. 46―60.</w:t>
      </w:r>
    </w:p>
    <w:p w:rsidR="00435775" w:rsidRPr="0051545C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Jea A. Television tipovers as significant source of pediatric head injury / A. Jea, J. Ragheb, G. Morrison // Pediatr. </w:t>
      </w:r>
      <w:r w:rsidRPr="0051545C">
        <w:rPr>
          <w:rFonts w:ascii="Times New Roman" w:hAnsi="Times New Roman"/>
          <w:spacing w:val="2"/>
          <w:sz w:val="28"/>
          <w:szCs w:val="28"/>
        </w:rPr>
        <w:t>Neurosurg. ― 2003. ― Vol. 38. ― P. 191―194.</w:t>
      </w:r>
    </w:p>
    <w:p w:rsidR="00435775" w:rsidRPr="0051545C" w:rsidRDefault="00435775" w:rsidP="00435775">
      <w:pPr>
        <w:pStyle w:val="a5"/>
        <w:numPr>
          <w:ilvl w:val="0"/>
          <w:numId w:val="9"/>
        </w:numPr>
        <w:suppressAutoHyphens w:val="0"/>
        <w:spacing w:after="0" w:line="360" w:lineRule="auto"/>
        <w:ind w:left="0" w:right="-5" w:firstLine="680"/>
        <w:jc w:val="both"/>
        <w:rPr>
          <w:spacing w:val="2"/>
          <w:szCs w:val="28"/>
          <w:lang w:val="uk-UA"/>
        </w:rPr>
      </w:pPr>
      <w:r w:rsidRPr="0051545C">
        <w:rPr>
          <w:spacing w:val="2"/>
          <w:szCs w:val="28"/>
          <w:lang w:val="en-US"/>
        </w:rPr>
        <w:t>Johnson</w:t>
      </w:r>
      <w:r w:rsidRPr="0051545C">
        <w:rPr>
          <w:spacing w:val="2"/>
          <w:szCs w:val="28"/>
          <w:lang w:val="uk-UA"/>
        </w:rPr>
        <w:t xml:space="preserve"> </w:t>
      </w:r>
      <w:r w:rsidRPr="0051545C">
        <w:rPr>
          <w:spacing w:val="2"/>
          <w:szCs w:val="28"/>
          <w:lang w:val="en-US"/>
        </w:rPr>
        <w:t>D</w:t>
      </w:r>
      <w:r w:rsidRPr="0051545C">
        <w:rPr>
          <w:spacing w:val="2"/>
          <w:szCs w:val="28"/>
          <w:lang w:val="uk-UA"/>
        </w:rPr>
        <w:t>.</w:t>
      </w:r>
      <w:r w:rsidRPr="0051545C">
        <w:rPr>
          <w:spacing w:val="2"/>
          <w:szCs w:val="28"/>
          <w:lang w:val="en-US"/>
        </w:rPr>
        <w:t xml:space="preserve"> L</w:t>
      </w:r>
      <w:r w:rsidRPr="0051545C">
        <w:rPr>
          <w:spacing w:val="2"/>
          <w:szCs w:val="28"/>
          <w:lang w:val="uk-UA"/>
        </w:rPr>
        <w:t>.</w:t>
      </w:r>
      <w:r w:rsidRPr="0051545C">
        <w:rPr>
          <w:spacing w:val="2"/>
          <w:szCs w:val="28"/>
          <w:lang w:val="en-US"/>
        </w:rPr>
        <w:t xml:space="preserve"> Severe pediatric head injury / D. L. Johnson, </w:t>
      </w:r>
      <w:smartTag w:uri="urn:schemas-microsoft-com:office:smarttags" w:element="place">
        <w:r w:rsidRPr="0051545C">
          <w:rPr>
            <w:spacing w:val="2"/>
            <w:szCs w:val="28"/>
            <w:lang w:val="en-US"/>
          </w:rPr>
          <w:t>S. Krishnamurty</w:t>
        </w:r>
      </w:smartTag>
      <w:r w:rsidRPr="0051545C">
        <w:rPr>
          <w:spacing w:val="2"/>
          <w:szCs w:val="28"/>
          <w:lang w:val="en-US"/>
        </w:rPr>
        <w:t xml:space="preserve"> // Pediatr. Neurosurg. ―</w:t>
      </w:r>
      <w:r w:rsidRPr="0051545C">
        <w:rPr>
          <w:spacing w:val="2"/>
          <w:szCs w:val="28"/>
          <w:lang w:val="uk-UA"/>
        </w:rPr>
        <w:t xml:space="preserve"> 1998.</w:t>
      </w:r>
      <w:r w:rsidRPr="0051545C">
        <w:rPr>
          <w:spacing w:val="2"/>
          <w:szCs w:val="28"/>
          <w:lang w:val="en-US"/>
        </w:rPr>
        <w:t xml:space="preserve"> ― Vol. 28. ― P. 167―172.</w:t>
      </w:r>
    </w:p>
    <w:p w:rsidR="00435775" w:rsidRPr="0051545C" w:rsidRDefault="00435775" w:rsidP="00435775">
      <w:pPr>
        <w:pStyle w:val="a5"/>
        <w:numPr>
          <w:ilvl w:val="0"/>
          <w:numId w:val="9"/>
        </w:numPr>
        <w:suppressAutoHyphens w:val="0"/>
        <w:spacing w:after="0" w:line="360" w:lineRule="auto"/>
        <w:ind w:left="0" w:right="-5" w:firstLine="680"/>
        <w:jc w:val="both"/>
        <w:rPr>
          <w:spacing w:val="2"/>
          <w:szCs w:val="28"/>
          <w:lang w:val="en-GB"/>
        </w:rPr>
      </w:pPr>
      <w:r w:rsidRPr="0051545C">
        <w:rPr>
          <w:spacing w:val="2"/>
          <w:szCs w:val="28"/>
          <w:lang w:val="en-US"/>
        </w:rPr>
        <w:t>Johnston M. V. Hypoxic and ischemic central nervous</w:t>
      </w:r>
      <w:r w:rsidRPr="0051545C">
        <w:rPr>
          <w:spacing w:val="2"/>
          <w:szCs w:val="28"/>
          <w:lang w:val="en-GB"/>
        </w:rPr>
        <w:t xml:space="preserve"> </w:t>
      </w:r>
      <w:r w:rsidRPr="0051545C">
        <w:rPr>
          <w:spacing w:val="2"/>
          <w:szCs w:val="28"/>
          <w:lang w:val="en-US"/>
        </w:rPr>
        <w:t>system</w:t>
      </w:r>
      <w:r w:rsidRPr="0051545C">
        <w:rPr>
          <w:spacing w:val="2"/>
          <w:szCs w:val="28"/>
          <w:lang w:val="en-GB"/>
        </w:rPr>
        <w:t xml:space="preserve"> </w:t>
      </w:r>
      <w:r w:rsidRPr="0051545C">
        <w:rPr>
          <w:spacing w:val="2"/>
          <w:szCs w:val="28"/>
          <w:lang w:val="en-US"/>
        </w:rPr>
        <w:t>disorders in infants and children / M. V. Johnston, W. H. Trescher, G. A. Taylor // Advances in Pediatr. ― 1995. ― Vol. 42. ― P. 1―45.</w:t>
      </w:r>
    </w:p>
    <w:p w:rsidR="00435775" w:rsidRPr="00435775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hyperlink r:id="rId10" w:history="1">
        <w:r w:rsidRPr="00435775">
          <w:rPr>
            <w:rStyle w:val="a4"/>
            <w:rFonts w:ascii="Times New Roman" w:hAnsi="Times New Roman"/>
            <w:bCs/>
            <w:spacing w:val="2"/>
            <w:sz w:val="28"/>
            <w:szCs w:val="28"/>
            <w:lang w:val="en-US"/>
          </w:rPr>
          <w:t>Kolawole T. M</w:t>
        </w:r>
      </w:hyperlink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. Computed tomographic (CT) scans in cerebral palsy (CP) / T. M. </w:t>
      </w:r>
      <w:hyperlink r:id="rId11" w:history="1">
        <w:r w:rsidRPr="00435775">
          <w:rPr>
            <w:rStyle w:val="a4"/>
            <w:rFonts w:ascii="Times New Roman" w:hAnsi="Times New Roman"/>
            <w:bCs/>
            <w:spacing w:val="2"/>
            <w:sz w:val="28"/>
            <w:szCs w:val="28"/>
            <w:lang w:val="en-US"/>
          </w:rPr>
          <w:t>Kolawole</w:t>
        </w:r>
      </w:hyperlink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, P. J. </w:t>
      </w:r>
      <w:hyperlink r:id="rId12" w:history="1">
        <w:r w:rsidRPr="00435775">
          <w:rPr>
            <w:rStyle w:val="a4"/>
            <w:rFonts w:ascii="Times New Roman" w:hAnsi="Times New Roman"/>
            <w:bCs/>
            <w:spacing w:val="2"/>
            <w:sz w:val="28"/>
            <w:szCs w:val="28"/>
            <w:lang w:val="en-US"/>
          </w:rPr>
          <w:t>Patel</w:t>
        </w:r>
      </w:hyperlink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, A. H. </w:t>
      </w:r>
      <w:hyperlink r:id="rId13" w:history="1">
        <w:r w:rsidRPr="00435775">
          <w:rPr>
            <w:rStyle w:val="a4"/>
            <w:rFonts w:ascii="Times New Roman" w:hAnsi="Times New Roman"/>
            <w:bCs/>
            <w:spacing w:val="2"/>
            <w:sz w:val="28"/>
            <w:szCs w:val="28"/>
            <w:lang w:val="en-US"/>
          </w:rPr>
          <w:t>Mahdi</w:t>
        </w:r>
      </w:hyperlink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//</w:t>
      </w:r>
      <w:r w:rsidRPr="00435775">
        <w:rPr>
          <w:rStyle w:val="ti"/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hyperlink r:id="rId14" w:history="1">
        <w:r w:rsidRPr="00435775">
          <w:rPr>
            <w:rStyle w:val="a4"/>
            <w:rFonts w:ascii="Times New Roman" w:hAnsi="Times New Roman"/>
            <w:spacing w:val="2"/>
            <w:sz w:val="28"/>
            <w:szCs w:val="28"/>
            <w:lang w:val="en-US"/>
          </w:rPr>
          <w:t>Pediatr. Radiol.</w:t>
        </w:r>
      </w:hyperlink>
      <w:r w:rsidRPr="00435775">
        <w:rPr>
          <w:rStyle w:val="ti"/>
          <w:rFonts w:ascii="Times New Roman" w:hAnsi="Times New Roman"/>
          <w:spacing w:val="2"/>
          <w:sz w:val="28"/>
          <w:szCs w:val="28"/>
          <w:lang w:val="en-US"/>
        </w:rPr>
        <w:t xml:space="preserve"> ― 1989. ― Vol. 20. ― P. 23―27.</w:t>
      </w:r>
    </w:p>
    <w:p w:rsidR="00435775" w:rsidRPr="0051545C" w:rsidRDefault="00435775" w:rsidP="00435775">
      <w:pPr>
        <w:pStyle w:val="a5"/>
        <w:numPr>
          <w:ilvl w:val="0"/>
          <w:numId w:val="9"/>
        </w:numPr>
        <w:suppressAutoHyphens w:val="0"/>
        <w:spacing w:after="0" w:line="360" w:lineRule="auto"/>
        <w:ind w:left="0" w:right="-5" w:firstLine="680"/>
        <w:jc w:val="both"/>
        <w:rPr>
          <w:spacing w:val="2"/>
          <w:szCs w:val="28"/>
          <w:lang w:val="en-GB"/>
        </w:rPr>
      </w:pPr>
      <w:r w:rsidRPr="0051545C">
        <w:rPr>
          <w:spacing w:val="2"/>
          <w:szCs w:val="28"/>
          <w:lang w:val="en-GB"/>
        </w:rPr>
        <w:t>Kraus J. F. Brain injuries among infants / J. F. Kraus, A. Rock, P. Hemyari // Am. J. Dis. Child. ― 1990. ― Vol. 144. ― P. 684―691.</w:t>
      </w:r>
    </w:p>
    <w:p w:rsidR="00435775" w:rsidRPr="0051545C" w:rsidRDefault="00435775" w:rsidP="00435775">
      <w:pPr>
        <w:pStyle w:val="a5"/>
        <w:numPr>
          <w:ilvl w:val="0"/>
          <w:numId w:val="9"/>
        </w:numPr>
        <w:suppressAutoHyphens w:val="0"/>
        <w:spacing w:after="0" w:line="360" w:lineRule="auto"/>
        <w:ind w:left="0" w:right="-5" w:firstLine="680"/>
        <w:jc w:val="both"/>
        <w:rPr>
          <w:spacing w:val="2"/>
          <w:szCs w:val="28"/>
          <w:lang w:val="en-US"/>
        </w:rPr>
      </w:pPr>
      <w:r w:rsidRPr="0051545C">
        <w:rPr>
          <w:spacing w:val="2"/>
          <w:szCs w:val="28"/>
          <w:lang w:val="en-US"/>
        </w:rPr>
        <w:t>Kraus J. F. Epidemiology of brain injury / J. F. Kraus // Neurotrauma / e</w:t>
      </w:r>
      <w:r w:rsidRPr="0051545C">
        <w:rPr>
          <w:spacing w:val="2"/>
          <w:szCs w:val="28"/>
          <w:lang w:val="en-GB"/>
        </w:rPr>
        <w:t xml:space="preserve">d. R. Narayan. ― </w:t>
      </w:r>
      <w:smartTag w:uri="urn:schemas-microsoft-com:office:smarttags" w:element="place">
        <w:smartTag w:uri="urn:schemas-microsoft-com:office:smarttags" w:element="State">
          <w:r w:rsidRPr="0051545C">
            <w:rPr>
              <w:spacing w:val="2"/>
              <w:szCs w:val="28"/>
              <w:lang w:val="en-GB"/>
            </w:rPr>
            <w:t>New York</w:t>
          </w:r>
        </w:smartTag>
      </w:smartTag>
      <w:r w:rsidRPr="0051545C">
        <w:rPr>
          <w:spacing w:val="2"/>
          <w:szCs w:val="28"/>
          <w:lang w:val="en-GB"/>
        </w:rPr>
        <w:t xml:space="preserve"> : McGraw Hill, 1996. ― P. 13―30.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Levin H. S. Executive Functions after Traumatic Brain Injury in Children / H. S. Levin, G. Hanten // Pediatr. Neurol. ― 2005. ― Vol. 33. ― P. 79―93.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lastRenderedPageBreak/>
        <w:t xml:space="preserve">Libicher M.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>US measurement of the subarachnoid space in infants</w:t>
      </w:r>
      <w:r w:rsidRPr="0051545C">
        <w:rPr>
          <w:rFonts w:ascii="Times New Roman" w:hAnsi="Times New Roman"/>
          <w:bCs/>
          <w:spacing w:val="2"/>
          <w:sz w:val="28"/>
          <w:szCs w:val="28"/>
          <w:lang w:val="en-GB"/>
        </w:rPr>
        <w:t xml:space="preserve">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: normal values / M.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Libicher, J. Troger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// 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Radiology. ―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1992. ― Vol. 184. ― P. 749―751.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Listman D. A. Accidental and abusive head injury in young children / D. A. Listman, M. D. Bechtel, M. D. Kirsten // Current Opinion in Pediatrics. ― 2003. ― Vol. 15. ― P. 299―303.</w:t>
      </w:r>
    </w:p>
    <w:p w:rsidR="00435775" w:rsidRPr="00435775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Malamud N. Status marmoratus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: form of cerebral palsy following either birth injury or inflammation of central nervous system / N. Malamud // J. Pediatr. ― 1950. ― Vol. 37. ― P.610―619.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Marro P. G. The Etiology and Pharmacologic Approach to Hypoxic–Ischemic Encephalopathy in the Newborn / P. G. Marro // Neo Reviews. ― 2002. ― Vol. 3. ― P. 99―107.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Marti I. Zur klinischen Analize der intracranialen Blutungen bei Truhgeburten und Neugeborenen / I. Marti // Schweiz. </w:t>
      </w:r>
      <w:r w:rsidRPr="0051545C">
        <w:rPr>
          <w:rFonts w:ascii="Times New Roman" w:hAnsi="Times New Roman"/>
          <w:spacing w:val="2"/>
          <w:sz w:val="28"/>
          <w:szCs w:val="28"/>
        </w:rPr>
        <w:t>Med. Wochenschr. ― 1960. ― Bd. 29. ― S. 767 ― 774.</w:t>
      </w:r>
    </w:p>
    <w:p w:rsidR="00435775" w:rsidRPr="0051545C" w:rsidRDefault="00435775" w:rsidP="00435775">
      <w:pPr>
        <w:pStyle w:val="fulltext-references"/>
        <w:numPr>
          <w:ilvl w:val="0"/>
          <w:numId w:val="9"/>
        </w:numPr>
        <w:spacing w:after="100" w:afterAutospacing="1" w:line="360" w:lineRule="auto"/>
        <w:ind w:left="0" w:firstLine="680"/>
        <w:jc w:val="both"/>
        <w:rPr>
          <w:spacing w:val="2"/>
          <w:sz w:val="28"/>
          <w:szCs w:val="28"/>
          <w:lang w:val="en-GB"/>
        </w:rPr>
      </w:pPr>
      <w:r w:rsidRPr="0051545C">
        <w:rPr>
          <w:spacing w:val="2"/>
          <w:sz w:val="28"/>
          <w:szCs w:val="28"/>
          <w:lang w:val="en-GB"/>
        </w:rPr>
        <w:t>Mazzola C. A. Critical care management of head trauma in children / C. A. Mazzola, P. D. Adelson // Critical Care Considerations in Pediatric Trauma. ― 2002. ― Vol. 30. ― P. 393―401.</w:t>
      </w:r>
    </w:p>
    <w:p w:rsidR="00435775" w:rsidRPr="0051545C" w:rsidRDefault="00435775" w:rsidP="00435775">
      <w:pPr>
        <w:pStyle w:val="a5"/>
        <w:numPr>
          <w:ilvl w:val="0"/>
          <w:numId w:val="9"/>
        </w:numPr>
        <w:suppressAutoHyphens w:val="0"/>
        <w:spacing w:after="0" w:line="360" w:lineRule="auto"/>
        <w:ind w:left="0" w:right="-5" w:firstLine="680"/>
        <w:jc w:val="both"/>
        <w:rPr>
          <w:spacing w:val="2"/>
          <w:szCs w:val="28"/>
          <w:lang w:val="en-GB"/>
        </w:rPr>
      </w:pPr>
      <w:r w:rsidRPr="0051545C">
        <w:rPr>
          <w:spacing w:val="2"/>
          <w:szCs w:val="28"/>
          <w:lang w:val="en-GB"/>
        </w:rPr>
        <w:t>McLaurin</w:t>
      </w:r>
      <w:r w:rsidRPr="0051545C">
        <w:rPr>
          <w:spacing w:val="2"/>
          <w:szCs w:val="28"/>
          <w:lang w:val="uk-UA"/>
        </w:rPr>
        <w:t xml:space="preserve"> </w:t>
      </w:r>
      <w:r w:rsidRPr="0051545C">
        <w:rPr>
          <w:spacing w:val="2"/>
          <w:szCs w:val="28"/>
          <w:lang w:val="en-GB"/>
        </w:rPr>
        <w:t>R</w:t>
      </w:r>
      <w:r w:rsidRPr="0051545C">
        <w:rPr>
          <w:spacing w:val="2"/>
          <w:szCs w:val="28"/>
          <w:lang w:val="uk-UA"/>
        </w:rPr>
        <w:t>.</w:t>
      </w:r>
      <w:r w:rsidRPr="0051545C">
        <w:rPr>
          <w:spacing w:val="2"/>
          <w:szCs w:val="28"/>
          <w:lang w:val="en-US"/>
        </w:rPr>
        <w:t xml:space="preserve"> </w:t>
      </w:r>
      <w:r w:rsidRPr="0051545C">
        <w:rPr>
          <w:spacing w:val="2"/>
          <w:szCs w:val="28"/>
          <w:lang w:val="en-GB"/>
        </w:rPr>
        <w:t>L</w:t>
      </w:r>
      <w:r w:rsidRPr="0051545C">
        <w:rPr>
          <w:spacing w:val="2"/>
          <w:szCs w:val="28"/>
          <w:lang w:val="uk-UA"/>
        </w:rPr>
        <w:t>.</w:t>
      </w:r>
      <w:r w:rsidRPr="0051545C">
        <w:rPr>
          <w:spacing w:val="2"/>
          <w:szCs w:val="28"/>
          <w:lang w:val="en-US"/>
        </w:rPr>
        <w:t xml:space="preserve"> Calcified subdural hematoma in childhood / R. L. </w:t>
      </w:r>
      <w:r w:rsidRPr="0051545C">
        <w:rPr>
          <w:spacing w:val="2"/>
          <w:szCs w:val="28"/>
          <w:lang w:val="en-GB"/>
        </w:rPr>
        <w:t>McLaurin</w:t>
      </w:r>
      <w:r w:rsidRPr="0051545C">
        <w:rPr>
          <w:spacing w:val="2"/>
          <w:szCs w:val="28"/>
          <w:lang w:val="uk-UA"/>
        </w:rPr>
        <w:t xml:space="preserve">, </w:t>
      </w:r>
      <w:r w:rsidRPr="0051545C">
        <w:rPr>
          <w:spacing w:val="2"/>
          <w:szCs w:val="28"/>
          <w:lang w:val="en-US"/>
        </w:rPr>
        <w:t>K. McLaurin // J</w:t>
      </w:r>
      <w:r w:rsidRPr="0051545C">
        <w:rPr>
          <w:spacing w:val="2"/>
          <w:szCs w:val="28"/>
          <w:lang w:val="en-GB"/>
        </w:rPr>
        <w:t>. Neutodurg. ― 1961. ― Vol. 18. ― P. 61―67.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Minkowski A. Un type particular d'anoxie neonatale directment en rapport avec une hemorragie intra–craiens massive / A. Minkowski // Bull. Fed. Soc. </w:t>
      </w:r>
      <w:r w:rsidRPr="0051545C">
        <w:rPr>
          <w:rFonts w:ascii="Times New Roman" w:hAnsi="Times New Roman"/>
          <w:spacing w:val="2"/>
          <w:sz w:val="28"/>
          <w:szCs w:val="28"/>
        </w:rPr>
        <w:t>Gynec. Obstet. ― 1952. ― T. 4, N. 1. ― P. 277―278.</w:t>
      </w:r>
    </w:p>
    <w:p w:rsidR="00435775" w:rsidRPr="0051545C" w:rsidRDefault="00435775" w:rsidP="00435775">
      <w:pPr>
        <w:pStyle w:val="20"/>
        <w:keepNext w:val="0"/>
        <w:numPr>
          <w:ilvl w:val="0"/>
          <w:numId w:val="9"/>
        </w:numPr>
        <w:spacing w:before="100" w:beforeAutospacing="1" w:after="100" w:afterAutospacing="1"/>
        <w:ind w:left="0" w:firstLine="680"/>
        <w:rPr>
          <w:b/>
          <w:i/>
          <w:spacing w:val="2"/>
        </w:rPr>
      </w:pPr>
      <w:hyperlink r:id="rId15" w:history="1">
        <w:r w:rsidRPr="0051545C">
          <w:rPr>
            <w:rStyle w:val="a4"/>
            <w:b/>
            <w:bCs/>
            <w:i/>
            <w:spacing w:val="2"/>
          </w:rPr>
          <w:t>Mori K</w:t>
        </w:r>
      </w:hyperlink>
      <w:r w:rsidRPr="0051545C">
        <w:rPr>
          <w:b/>
          <w:i/>
          <w:spacing w:val="2"/>
        </w:rPr>
        <w:t>.</w:t>
      </w:r>
      <w:r w:rsidRPr="0051545C">
        <w:rPr>
          <w:rStyle w:val="ti"/>
          <w:b/>
          <w:i/>
          <w:spacing w:val="2"/>
        </w:rPr>
        <w:t xml:space="preserve"> </w:t>
      </w:r>
      <w:r w:rsidRPr="0051545C">
        <w:rPr>
          <w:b/>
          <w:i/>
          <w:spacing w:val="2"/>
        </w:rPr>
        <w:t>Post–traumatic epidural hematoma in two patients with long-standing "arrested" hydrocephalus</w:t>
      </w:r>
      <w:r w:rsidRPr="0051545C">
        <w:rPr>
          <w:rStyle w:val="a5"/>
          <w:b/>
          <w:i/>
          <w:spacing w:val="2"/>
        </w:rPr>
        <w:t xml:space="preserve"> / K. </w:t>
      </w:r>
      <w:hyperlink r:id="rId16" w:history="1">
        <w:r w:rsidRPr="0051545C">
          <w:rPr>
            <w:rStyle w:val="a4"/>
            <w:b/>
            <w:bCs/>
            <w:i/>
            <w:spacing w:val="2"/>
          </w:rPr>
          <w:t>Mori</w:t>
        </w:r>
      </w:hyperlink>
      <w:r w:rsidRPr="0051545C">
        <w:rPr>
          <w:b/>
          <w:i/>
          <w:spacing w:val="2"/>
        </w:rPr>
        <w:t xml:space="preserve">, M. </w:t>
      </w:r>
      <w:hyperlink r:id="rId17" w:history="1">
        <w:r w:rsidRPr="0051545C">
          <w:rPr>
            <w:rStyle w:val="a4"/>
            <w:b/>
            <w:bCs/>
            <w:i/>
            <w:spacing w:val="2"/>
          </w:rPr>
          <w:t>Morimoto</w:t>
        </w:r>
      </w:hyperlink>
      <w:r w:rsidRPr="0051545C">
        <w:rPr>
          <w:b/>
          <w:i/>
          <w:spacing w:val="2"/>
        </w:rPr>
        <w:t xml:space="preserve">, Y. </w:t>
      </w:r>
      <w:hyperlink r:id="rId18" w:history="1">
        <w:r w:rsidRPr="0051545C">
          <w:rPr>
            <w:rStyle w:val="a4"/>
            <w:b/>
            <w:bCs/>
            <w:i/>
            <w:spacing w:val="2"/>
          </w:rPr>
          <w:t>Kamimura</w:t>
        </w:r>
      </w:hyperlink>
      <w:r w:rsidRPr="0051545C">
        <w:rPr>
          <w:b/>
          <w:i/>
          <w:spacing w:val="2"/>
        </w:rPr>
        <w:t xml:space="preserve"> </w:t>
      </w:r>
      <w:r w:rsidRPr="0051545C">
        <w:rPr>
          <w:rStyle w:val="a5"/>
          <w:b/>
          <w:i/>
          <w:spacing w:val="2"/>
        </w:rPr>
        <w:t xml:space="preserve">// </w:t>
      </w:r>
      <w:hyperlink r:id="rId19" w:history="1">
        <w:r w:rsidRPr="0051545C">
          <w:rPr>
            <w:rStyle w:val="a4"/>
            <w:b/>
            <w:i/>
            <w:spacing w:val="2"/>
          </w:rPr>
          <w:t>Childs Nerv. Syst.</w:t>
        </w:r>
      </w:hyperlink>
      <w:r w:rsidRPr="0051545C">
        <w:rPr>
          <w:rStyle w:val="ti"/>
          <w:b/>
          <w:i/>
          <w:spacing w:val="2"/>
        </w:rPr>
        <w:t xml:space="preserve"> ― 1985. ― Vol. 1, N. 5. ― P. 288―290.</w:t>
      </w:r>
    </w:p>
    <w:p w:rsidR="00435775" w:rsidRPr="00435775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Style w:val="ti"/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Neuroimaging, physical, and developmental findings after inflicted and noninflicted traumatic brain injury in young children / L. </w:t>
      </w:r>
      <w:hyperlink r:id="rId20" w:history="1">
        <w:r w:rsidRPr="00435775">
          <w:rPr>
            <w:rStyle w:val="a4"/>
            <w:rFonts w:ascii="Times New Roman" w:hAnsi="Times New Roman"/>
            <w:bCs/>
            <w:spacing w:val="2"/>
            <w:sz w:val="28"/>
            <w:szCs w:val="28"/>
            <w:lang w:val="en-US"/>
          </w:rPr>
          <w:t>Ewing–Cobbs</w:t>
        </w:r>
      </w:hyperlink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, L. </w:t>
      </w:r>
      <w:hyperlink r:id="rId21" w:history="1">
        <w:r w:rsidRPr="00435775">
          <w:rPr>
            <w:rStyle w:val="a4"/>
            <w:rFonts w:ascii="Times New Roman" w:hAnsi="Times New Roman"/>
            <w:bCs/>
            <w:spacing w:val="2"/>
            <w:sz w:val="28"/>
            <w:szCs w:val="28"/>
            <w:lang w:val="en-US"/>
          </w:rPr>
          <w:t>Kramer</w:t>
        </w:r>
      </w:hyperlink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, M. </w:t>
      </w:r>
      <w:hyperlink r:id="rId22" w:history="1">
        <w:r w:rsidRPr="00435775">
          <w:rPr>
            <w:rStyle w:val="a4"/>
            <w:rFonts w:ascii="Times New Roman" w:hAnsi="Times New Roman"/>
            <w:bCs/>
            <w:spacing w:val="2"/>
            <w:sz w:val="28"/>
            <w:szCs w:val="28"/>
            <w:lang w:val="en-US"/>
          </w:rPr>
          <w:t>Prasad</w:t>
        </w:r>
      </w:hyperlink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[et al] // </w:t>
      </w:r>
      <w:hyperlink r:id="rId23" w:history="1">
        <w:r w:rsidRPr="00435775">
          <w:rPr>
            <w:rStyle w:val="a4"/>
            <w:rFonts w:ascii="Times New Roman" w:hAnsi="Times New Roman"/>
            <w:spacing w:val="2"/>
            <w:sz w:val="28"/>
            <w:szCs w:val="28"/>
            <w:lang w:val="en-US"/>
          </w:rPr>
          <w:t>Pediatrics.</w:t>
        </w:r>
      </w:hyperlink>
      <w:r w:rsidRPr="00435775">
        <w:rPr>
          <w:rStyle w:val="ti"/>
          <w:rFonts w:ascii="Times New Roman" w:hAnsi="Times New Roman"/>
          <w:spacing w:val="2"/>
          <w:sz w:val="28"/>
          <w:szCs w:val="28"/>
          <w:lang w:val="en-US"/>
        </w:rPr>
        <w:t xml:space="preserve"> ― 1998. ― Vol. 102, N. 2. ― P. 300―307.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lastRenderedPageBreak/>
        <w:t>Newberg A. B. Neuroimaging in patients with traumatic brain injury / A. B. Newberg, A. Alavi // Head Trauma Rehabil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. ― 1996. ― Vol.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11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.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 ― P. 65―79.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435775">
        <w:rPr>
          <w:rStyle w:val="a4"/>
          <w:rFonts w:ascii="Times New Roman" w:hAnsi="Times New Roman"/>
          <w:spacing w:val="2"/>
          <w:sz w:val="28"/>
          <w:szCs w:val="28"/>
          <w:lang w:val="en-US"/>
        </w:rPr>
        <w:t>Nickel R. E.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Developmental prognosis for infants with benign enlargement of the subarachnoid spaces / R. E. </w:t>
      </w:r>
      <w:r w:rsidRPr="00435775">
        <w:rPr>
          <w:rStyle w:val="a4"/>
          <w:rFonts w:ascii="Times New Roman" w:hAnsi="Times New Roman"/>
          <w:spacing w:val="2"/>
          <w:sz w:val="28"/>
          <w:szCs w:val="28"/>
          <w:lang w:val="en-US"/>
        </w:rPr>
        <w:t>Nickel, J. S. Gallenstein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// Dev. Med.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Child. Neurol. ― 1987. ― Vol. </w:t>
      </w:r>
      <w:r w:rsidRPr="0051545C">
        <w:rPr>
          <w:rStyle w:val="volume"/>
          <w:rFonts w:ascii="Times New Roman" w:hAnsi="Times New Roman"/>
          <w:spacing w:val="2"/>
          <w:sz w:val="28"/>
          <w:szCs w:val="28"/>
        </w:rPr>
        <w:t>29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. ― P. </w:t>
      </w:r>
      <w:r w:rsidRPr="0051545C">
        <w:rPr>
          <w:rStyle w:val="pages"/>
          <w:rFonts w:ascii="Times New Roman" w:hAnsi="Times New Roman"/>
          <w:spacing w:val="2"/>
          <w:sz w:val="28"/>
          <w:szCs w:val="28"/>
        </w:rPr>
        <w:t>181―186</w:t>
      </w:r>
      <w:r w:rsidRPr="0051545C">
        <w:rPr>
          <w:rFonts w:ascii="Times New Roman" w:hAnsi="Times New Roman"/>
          <w:spacing w:val="2"/>
          <w:sz w:val="28"/>
          <w:szCs w:val="28"/>
        </w:rPr>
        <w:t>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Nimityongskul P. The likelihood of injuries when children fall out of bed / P. Nimityongskul, L. D. Anderson // J. Pediatr. Orthop. ― 1987. ― Vol. 7. ― P. 184―186.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Nonaccidental head injury in infants–the “shaken baby syndrome” / A. C. Duhaime, C. W. Christian, L. B. Rorke, R. A. Zimmerman // N. Engl. J. Med. ― 1998. ― Vol. 338. ― P. 1822―1829.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Non–surgical management of extradural hematomas in children /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D.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Pang, J. Horton, J. Herron [et al.] // J. Neurosurg. ― 1983. ― Vol. 59. ― P. 958―971.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Ommaya A. K. Biomechanics and neuropathology of adult and paediatric head injury / A. K. Ommaya, W. Goldsmith, L. Thibault // Br. J. Neurosurg. ― 2002. ― Vol. 16. ― P. 220―242.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Outcome of severe anoxic/ischemic brain injury in children / R. L. Kriel, L. E. Krach, M. G. Luxenberg [et al] // Pediatr. Neurol. ― 1994. ― Vol. 10. ― P. 207―212.</w:t>
      </w:r>
    </w:p>
    <w:p w:rsidR="00435775" w:rsidRPr="0051545C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bCs/>
          <w:spacing w:val="2"/>
          <w:sz w:val="28"/>
          <w:szCs w:val="28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Papasian N. C.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Atheoretical model of benign external hydrocephalus that predicts a predisposition towards extra–axial hemorrhage after minor head trauma / N. C.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Papasian, D. M. Frim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// 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Pediatr. </w:t>
      </w:r>
      <w:r w:rsidRPr="0051545C">
        <w:rPr>
          <w:rFonts w:ascii="Times New Roman" w:hAnsi="Times New Roman"/>
          <w:iCs/>
          <w:spacing w:val="2"/>
          <w:sz w:val="28"/>
          <w:szCs w:val="28"/>
        </w:rPr>
        <w:t xml:space="preserve">Neurosurg. ― </w:t>
      </w:r>
      <w:r w:rsidRPr="0051545C">
        <w:rPr>
          <w:rFonts w:ascii="Times New Roman" w:hAnsi="Times New Roman"/>
          <w:spacing w:val="2"/>
          <w:sz w:val="28"/>
          <w:szCs w:val="28"/>
        </w:rPr>
        <w:t>2000. ― Vol. 33. ― P. 88―93.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hyperlink r:id="rId24" w:history="1">
        <w:r w:rsidRPr="00435775">
          <w:rPr>
            <w:rStyle w:val="a4"/>
            <w:rFonts w:ascii="Times New Roman" w:hAnsi="Times New Roman"/>
            <w:bCs/>
            <w:spacing w:val="2"/>
            <w:sz w:val="28"/>
            <w:szCs w:val="28"/>
            <w:lang w:val="en-US"/>
          </w:rPr>
          <w:t>Pedersen H</w:t>
        </w:r>
      </w:hyperlink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. Computed tomography in spastic cerebral palsy / H. </w:t>
      </w:r>
      <w:hyperlink r:id="rId25" w:history="1">
        <w:r w:rsidRPr="00435775">
          <w:rPr>
            <w:rStyle w:val="a4"/>
            <w:rFonts w:ascii="Times New Roman" w:hAnsi="Times New Roman"/>
            <w:bCs/>
            <w:spacing w:val="2"/>
            <w:sz w:val="28"/>
            <w:szCs w:val="28"/>
            <w:lang w:val="en-US"/>
          </w:rPr>
          <w:t>Pedersen</w:t>
        </w:r>
      </w:hyperlink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, K. </w:t>
      </w:r>
      <w:hyperlink r:id="rId26" w:history="1">
        <w:r w:rsidRPr="00435775">
          <w:rPr>
            <w:rStyle w:val="a4"/>
            <w:rFonts w:ascii="Times New Roman" w:hAnsi="Times New Roman"/>
            <w:bCs/>
            <w:spacing w:val="2"/>
            <w:sz w:val="28"/>
            <w:szCs w:val="28"/>
            <w:lang w:val="en-US"/>
          </w:rPr>
          <w:t>Taudorf</w:t>
        </w:r>
      </w:hyperlink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, J. C. </w:t>
      </w:r>
      <w:hyperlink r:id="rId27" w:history="1">
        <w:r w:rsidRPr="00435775">
          <w:rPr>
            <w:rStyle w:val="a4"/>
            <w:rFonts w:ascii="Times New Roman" w:hAnsi="Times New Roman"/>
            <w:bCs/>
            <w:spacing w:val="2"/>
            <w:sz w:val="28"/>
            <w:szCs w:val="28"/>
            <w:lang w:val="en-US"/>
          </w:rPr>
          <w:t>Melchior</w:t>
        </w:r>
      </w:hyperlink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//</w:t>
      </w:r>
      <w:r w:rsidRPr="00435775">
        <w:rPr>
          <w:rStyle w:val="ti"/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hyperlink r:id="rId28" w:history="1">
        <w:r w:rsidRPr="00435775">
          <w:rPr>
            <w:rStyle w:val="a4"/>
            <w:rFonts w:ascii="Times New Roman" w:hAnsi="Times New Roman"/>
            <w:spacing w:val="2"/>
            <w:sz w:val="28"/>
            <w:szCs w:val="28"/>
            <w:lang w:val="en-US"/>
          </w:rPr>
          <w:t>Neuroradiology.</w:t>
        </w:r>
      </w:hyperlink>
      <w:r w:rsidRPr="00435775">
        <w:rPr>
          <w:rStyle w:val="ti"/>
          <w:rFonts w:ascii="Times New Roman" w:hAnsi="Times New Roman"/>
          <w:spacing w:val="2"/>
          <w:sz w:val="28"/>
          <w:szCs w:val="28"/>
          <w:lang w:val="en-US"/>
        </w:rPr>
        <w:t xml:space="preserve"> ― 1982. ― Vol. 23, N. 5. ― P. 275―278.</w:t>
      </w:r>
    </w:p>
    <w:p w:rsidR="00435775" w:rsidRPr="00435775" w:rsidRDefault="00435775" w:rsidP="00435775">
      <w:pPr>
        <w:numPr>
          <w:ilvl w:val="0"/>
          <w:numId w:val="9"/>
        </w:numPr>
        <w:spacing w:after="0" w:line="360" w:lineRule="auto"/>
        <w:ind w:left="0" w:right="-6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Pediatric hydrocephalus / eds. G. Cinalli, W. J. Maixner, C. Sainte–Rose. ― Milano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: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Springer, 2004. ― 461 </w:t>
      </w:r>
      <w:r w:rsidRPr="0051545C">
        <w:rPr>
          <w:rFonts w:ascii="Times New Roman" w:hAnsi="Times New Roman"/>
          <w:spacing w:val="2"/>
          <w:sz w:val="28"/>
          <w:szCs w:val="28"/>
        </w:rPr>
        <w:t>р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.</w:t>
      </w:r>
    </w:p>
    <w:p w:rsidR="00435775" w:rsidRPr="00435775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lastRenderedPageBreak/>
        <w:t xml:space="preserve">Pediatric Neurosurgery / ed. W. R. Cheek. ― Philadelphia 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: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W. B. Saunders Company, 1994. ― 630 p.</w:t>
      </w:r>
    </w:p>
    <w:p w:rsidR="00435775" w:rsidRPr="00435775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>Pediatric Neurosurgery / eds. R. L. McLaurin, L. Schult, J. L. Venes, F. Epstein. — Philadelphia : W. B. Saunders Company, 1989. — 604 p.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bCs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Pericerebral fluid collection : differentiation of enlarged subarachnoid spaces from subdural collections with color Doppler US /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C. Y. Chen, T. Y. Chou, R. A. Zimmerman [et al.]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// 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Radiology. ―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1996. ― Vol. 201. ― P. 389―392.</w:t>
      </w:r>
    </w:p>
    <w:p w:rsidR="00435775" w:rsidRPr="0051545C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bCs/>
          <w:spacing w:val="2"/>
          <w:sz w:val="28"/>
          <w:szCs w:val="28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Pittman T.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Significance of a subdural hematoma in a child with external hydrocephalus / T.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Pittman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// 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Pediatr. </w:t>
      </w:r>
      <w:r w:rsidRPr="0051545C">
        <w:rPr>
          <w:rFonts w:ascii="Times New Roman" w:hAnsi="Times New Roman"/>
          <w:iCs/>
          <w:spacing w:val="2"/>
          <w:sz w:val="28"/>
          <w:szCs w:val="28"/>
        </w:rPr>
        <w:t xml:space="preserve">Neurosurg. ― </w:t>
      </w:r>
      <w:r w:rsidRPr="0051545C">
        <w:rPr>
          <w:rFonts w:ascii="Times New Roman" w:hAnsi="Times New Roman"/>
          <w:spacing w:val="2"/>
          <w:sz w:val="28"/>
          <w:szCs w:val="28"/>
        </w:rPr>
        <w:t>2003. ― Vol. 39. ― P. 57―59.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Prasad K. The </w:t>
      </w:r>
      <w:smartTag w:uri="urn:schemas-microsoft-com:office:smarttags" w:element="place">
        <w:smartTag w:uri="urn:schemas-microsoft-com:office:smarttags" w:element="City">
          <w:r w:rsidRPr="0051545C">
            <w:rPr>
              <w:rFonts w:ascii="Times New Roman" w:hAnsi="Times New Roman"/>
              <w:spacing w:val="2"/>
              <w:sz w:val="28"/>
              <w:szCs w:val="28"/>
              <w:lang w:val="en-GB"/>
            </w:rPr>
            <w:t>Glasgow</w:t>
          </w:r>
        </w:smartTag>
      </w:smartTag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 Coma Scale : a critical appraisal of its clinimetric properties / K. Prasad // J. Clin. Epidemiol. ― 1996. ― Vol. 49. ― P. 755―763.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Predictive value of the Glasgow Coma Scale after brain trauma : change in trend over the past 10 years / M. Balestreri, M. Czosnyka, D. A. Chatfield [et al.] // J. Neurol. Neurosurg. Psychiat. ― 2004. ― Vol. 75. ― P. 161―162.</w:t>
      </w:r>
    </w:p>
    <w:p w:rsidR="00435775" w:rsidRPr="0051545C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bCs/>
          <w:spacing w:val="2"/>
          <w:sz w:val="28"/>
          <w:szCs w:val="28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Ravid S.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>External hydrocephalus: a probable cause for subdural hematoma in infancy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/ S. Ravid, J. Maytal // 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Pediatr. </w:t>
      </w:r>
      <w:r w:rsidRPr="0051545C">
        <w:rPr>
          <w:rFonts w:ascii="Times New Roman" w:hAnsi="Times New Roman"/>
          <w:iCs/>
          <w:spacing w:val="2"/>
          <w:sz w:val="28"/>
          <w:szCs w:val="28"/>
        </w:rPr>
        <w:t xml:space="preserve">Neurol. ― </w:t>
      </w:r>
      <w:r w:rsidRPr="0051545C">
        <w:rPr>
          <w:rFonts w:ascii="Times New Roman" w:hAnsi="Times New Roman"/>
          <w:spacing w:val="2"/>
          <w:sz w:val="28"/>
          <w:szCs w:val="28"/>
        </w:rPr>
        <w:t>2003. ― Vol. 28. ― P. 139―141.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Recovery versus outcome after head injury in </w:t>
      </w:r>
      <w:r w:rsidRPr="00435775">
        <w:rPr>
          <w:rStyle w:val="af7"/>
          <w:rFonts w:ascii="Times New Roman" w:hAnsi="Times New Roman"/>
          <w:b w:val="0"/>
          <w:spacing w:val="2"/>
          <w:sz w:val="28"/>
          <w:szCs w:val="28"/>
          <w:shd w:val="clear" w:color="auto" w:fill="FFFFFF"/>
          <w:lang w:val="en-US"/>
        </w:rPr>
        <w:t>children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/ K. A. Wagner, M. E. Miner, J. M. Fletcher, L. Ewing–Cobbs // 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Neural Trauma : Treatment, Monitoring and Rehabilitation Issues / eds.: K. A.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Wagner, M. E. Miner. ― Butterworth : M. A. Stoneham, 1986. ― P. 233―240.</w:t>
      </w:r>
    </w:p>
    <w:p w:rsidR="00435775" w:rsidRPr="00435775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Style w:val="ti"/>
          <w:rFonts w:ascii="Times New Roman" w:hAnsi="Times New Roman"/>
          <w:spacing w:val="2"/>
          <w:sz w:val="28"/>
          <w:szCs w:val="28"/>
          <w:lang w:val="en-US"/>
        </w:rPr>
      </w:pPr>
      <w:hyperlink r:id="rId29" w:history="1">
        <w:r w:rsidRPr="00435775">
          <w:rPr>
            <w:rStyle w:val="a4"/>
            <w:rFonts w:ascii="Times New Roman" w:hAnsi="Times New Roman"/>
            <w:bCs/>
            <w:spacing w:val="2"/>
            <w:sz w:val="28"/>
            <w:szCs w:val="28"/>
            <w:lang w:val="en-US"/>
          </w:rPr>
          <w:t>Reider–Groswasser I</w:t>
        </w:r>
      </w:hyperlink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. Assessment of craniocerebral asymmetries in children by computed tomography / I. </w:t>
      </w:r>
      <w:hyperlink r:id="rId30" w:history="1">
        <w:r w:rsidRPr="00435775">
          <w:rPr>
            <w:rStyle w:val="a4"/>
            <w:rFonts w:ascii="Times New Roman" w:hAnsi="Times New Roman"/>
            <w:bCs/>
            <w:spacing w:val="2"/>
            <w:sz w:val="28"/>
            <w:szCs w:val="28"/>
            <w:lang w:val="en-US"/>
          </w:rPr>
          <w:t>Reider–Groswasser</w:t>
        </w:r>
      </w:hyperlink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, U. </w:t>
      </w:r>
      <w:hyperlink r:id="rId31" w:history="1">
        <w:r w:rsidRPr="00435775">
          <w:rPr>
            <w:rStyle w:val="a4"/>
            <w:rFonts w:ascii="Times New Roman" w:hAnsi="Times New Roman"/>
            <w:bCs/>
            <w:spacing w:val="2"/>
            <w:sz w:val="28"/>
            <w:szCs w:val="28"/>
            <w:lang w:val="en-US"/>
          </w:rPr>
          <w:t>Jurgenson</w:t>
        </w:r>
      </w:hyperlink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, S. </w:t>
      </w:r>
      <w:hyperlink r:id="rId32" w:history="1">
        <w:r w:rsidRPr="00435775">
          <w:rPr>
            <w:rStyle w:val="a4"/>
            <w:rFonts w:ascii="Times New Roman" w:hAnsi="Times New Roman"/>
            <w:bCs/>
            <w:spacing w:val="2"/>
            <w:sz w:val="28"/>
            <w:szCs w:val="28"/>
            <w:lang w:val="en-US"/>
          </w:rPr>
          <w:t xml:space="preserve">Harel </w:t>
        </w:r>
      </w:hyperlink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//</w:t>
      </w:r>
      <w:r w:rsidRPr="00435775">
        <w:rPr>
          <w:rStyle w:val="ti"/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hyperlink r:id="rId33" w:history="1">
        <w:r w:rsidRPr="00435775">
          <w:rPr>
            <w:rStyle w:val="a4"/>
            <w:rFonts w:ascii="Times New Roman" w:hAnsi="Times New Roman"/>
            <w:spacing w:val="2"/>
            <w:sz w:val="28"/>
            <w:szCs w:val="28"/>
            <w:lang w:val="en-US"/>
          </w:rPr>
          <w:t>Childs. Nerv. Syst.</w:t>
        </w:r>
      </w:hyperlink>
      <w:r w:rsidRPr="00435775">
        <w:rPr>
          <w:rStyle w:val="ti"/>
          <w:rFonts w:ascii="Times New Roman" w:hAnsi="Times New Roman"/>
          <w:spacing w:val="2"/>
          <w:sz w:val="28"/>
          <w:szCs w:val="28"/>
          <w:lang w:val="en-US"/>
        </w:rPr>
        <w:t xml:space="preserve"> ― 1992. ― Vol. 8, N. 2. ― P. 70―72.</w:t>
      </w:r>
    </w:p>
    <w:p w:rsidR="00435775" w:rsidRPr="0051545C" w:rsidRDefault="00435775" w:rsidP="00435775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>Rifkinson–Mann S. Head Injuries in Infants and Young Children / S. Rifkinson–Mann // Contemporary Neurosurg. ― 1993. — Vol. 15</w:t>
      </w:r>
      <w:r w:rsidRPr="0051545C">
        <w:rPr>
          <w:rFonts w:ascii="Times New Roman" w:hAnsi="Times New Roman"/>
          <w:bCs/>
          <w:spacing w:val="2"/>
          <w:sz w:val="28"/>
          <w:szCs w:val="28"/>
          <w:lang w:val="en-GB"/>
        </w:rPr>
        <w:t>. ―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 P. 1―6.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lastRenderedPageBreak/>
        <w:t>Ruijs B. M. Long–term sequelae of brain damage from closed head injury in children and adolescents / B. M. Ruijs, A. Keyser, F. J. M. Gabreëls // Clin. Neurol. and Neurosurg. ― 1990. ― Vol. 92. ― P. 323―328.</w:t>
      </w:r>
    </w:p>
    <w:p w:rsidR="00435775" w:rsidRPr="0051545C" w:rsidRDefault="00435775" w:rsidP="00435775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Ruijs B. M. The utility of electroencephalography and computed tomography in children with mild and moderately severe closed brain injury / B. M. Ruijs, F. J. M. Gabreels, H. O. M. Thijssen // Neuropediatrics. — 1994. — Vol. 25. — P. 73 — 77.</w:t>
      </w:r>
    </w:p>
    <w:p w:rsidR="00435775" w:rsidRPr="0051545C" w:rsidRDefault="00435775" w:rsidP="00435775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Schaaf P.J.V. Late improvements in mobility after acquired brain injuries in children / P.J.V.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Schaaf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,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 R.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L.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Kriel, L.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E.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Krach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//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Pediatr. Neurol. ― 1997. ― Vol. 16. ― P. 306―310.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Scher M. S. Neonatal seizures and brain damage / M. S.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Scher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,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 P. J. V. Schaaf, R. L. Kriel, L. E. Krach // Pediatr. Neurol. ― 2003. ― Vol. 29. ― P. 381―390.</w:t>
      </w:r>
    </w:p>
    <w:p w:rsidR="00435775" w:rsidRPr="0051545C" w:rsidRDefault="00435775" w:rsidP="00435775">
      <w:pPr>
        <w:pStyle w:val="fulltext-references"/>
        <w:numPr>
          <w:ilvl w:val="0"/>
          <w:numId w:val="9"/>
        </w:numPr>
        <w:spacing w:after="100" w:afterAutospacing="1" w:line="360" w:lineRule="auto"/>
        <w:ind w:left="0" w:firstLine="680"/>
        <w:jc w:val="both"/>
        <w:rPr>
          <w:spacing w:val="2"/>
          <w:sz w:val="28"/>
          <w:szCs w:val="28"/>
          <w:lang w:val="en-GB"/>
        </w:rPr>
      </w:pPr>
      <w:r w:rsidRPr="0051545C">
        <w:rPr>
          <w:spacing w:val="2"/>
          <w:sz w:val="28"/>
          <w:szCs w:val="28"/>
          <w:lang w:val="en-GB"/>
        </w:rPr>
        <w:t>Schutzman S. A. Pediatric minor head trauma / S. A. Schutzman, D. S. Greenes // Ann. Em. Med. ― 2001. ― Vol. 37. ― P. 65―74.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Severe head injury in early infancy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: analysis of causes and possible predictive factors for outcome / </w:t>
      </w:r>
      <w:smartTag w:uri="urn:schemas-microsoft-com:office:smarttags" w:element="place">
        <w:r w:rsidRPr="0051545C">
          <w:rPr>
            <w:rFonts w:ascii="Times New Roman" w:hAnsi="Times New Roman"/>
            <w:spacing w:val="2"/>
            <w:sz w:val="28"/>
            <w:szCs w:val="28"/>
            <w:lang w:val="it-IT"/>
          </w:rPr>
          <w:t>E. Marton</w:t>
        </w:r>
      </w:smartTag>
      <w:r w:rsidRPr="0051545C">
        <w:rPr>
          <w:rFonts w:ascii="Times New Roman" w:hAnsi="Times New Roman"/>
          <w:spacing w:val="2"/>
          <w:sz w:val="28"/>
          <w:szCs w:val="28"/>
          <w:lang w:val="it-IT"/>
        </w:rPr>
        <w:t>, M. Mazzucco, E. Nascimben [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et</w:t>
      </w:r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al.] // </w:t>
      </w:r>
      <w:hyperlink r:id="rId34" w:history="1">
        <w:r w:rsidRPr="00435775">
          <w:rPr>
            <w:rStyle w:val="a4"/>
            <w:rFonts w:ascii="Times New Roman" w:hAnsi="Times New Roman"/>
            <w:spacing w:val="2"/>
            <w:sz w:val="28"/>
            <w:szCs w:val="28"/>
            <w:lang w:val="en-US"/>
          </w:rPr>
          <w:t xml:space="preserve">Childs Nerv. </w:t>
        </w:r>
        <w:r w:rsidRPr="0051545C">
          <w:rPr>
            <w:rStyle w:val="a4"/>
            <w:rFonts w:ascii="Times New Roman" w:hAnsi="Times New Roman"/>
            <w:spacing w:val="2"/>
            <w:sz w:val="28"/>
            <w:szCs w:val="28"/>
          </w:rPr>
          <w:t>Syst</w:t>
        </w:r>
      </w:hyperlink>
      <w:r w:rsidRPr="0051545C">
        <w:rPr>
          <w:rFonts w:ascii="Times New Roman" w:hAnsi="Times New Roman"/>
          <w:spacing w:val="2"/>
          <w:sz w:val="28"/>
          <w:szCs w:val="28"/>
        </w:rPr>
        <w:t>. ― 2007. ― Vol. 23. ― P. 873―880.</w:t>
      </w:r>
    </w:p>
    <w:p w:rsidR="00435775" w:rsidRPr="0051545C" w:rsidRDefault="00435775" w:rsidP="00435775">
      <w:pPr>
        <w:pStyle w:val="fulltext-references"/>
        <w:numPr>
          <w:ilvl w:val="0"/>
          <w:numId w:val="9"/>
        </w:numPr>
        <w:spacing w:after="100" w:afterAutospacing="1" w:line="360" w:lineRule="auto"/>
        <w:ind w:left="0" w:firstLine="680"/>
        <w:jc w:val="both"/>
        <w:rPr>
          <w:spacing w:val="2"/>
          <w:sz w:val="28"/>
          <w:szCs w:val="28"/>
          <w:lang w:val="en-GB"/>
        </w:rPr>
      </w:pPr>
      <w:r w:rsidRPr="0051545C">
        <w:rPr>
          <w:spacing w:val="2"/>
          <w:sz w:val="28"/>
          <w:szCs w:val="28"/>
          <w:lang w:val="en-GB"/>
        </w:rPr>
        <w:t>Shane S. A. Skull fractures in infants and predictors of associated intracranial injury / S. A. Shane, S. M. Fuchs // Pediatr. Em. Care. ― 1997. ― Vol. 13. ― P. 198―203.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Shanon A. Management of moderate head injury in childhood : Degree of consensus among Canadian pediatric emergency physicians / A. Shanon, </w:t>
      </w:r>
      <w:smartTag w:uri="urn:schemas-microsoft-com:office:smarttags" w:element="place">
        <w:r w:rsidRPr="0051545C">
          <w:rPr>
            <w:rFonts w:ascii="Times New Roman" w:hAnsi="Times New Roman"/>
            <w:spacing w:val="2"/>
            <w:sz w:val="28"/>
            <w:szCs w:val="28"/>
            <w:lang w:val="en-GB"/>
          </w:rPr>
          <w:t>W. Feldman</w:t>
        </w:r>
      </w:smartTag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 // Pediatr. Em. Care. ― 1994. ― Vol. 10. ― P. 322―325.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bCs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Skull and brain injuries in children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 / </w:t>
      </w:r>
      <w:r w:rsidRPr="00435775">
        <w:rPr>
          <w:rStyle w:val="a4"/>
          <w:rFonts w:ascii="Times New Roman" w:hAnsi="Times New Roman"/>
          <w:spacing w:val="2"/>
          <w:sz w:val="28"/>
          <w:szCs w:val="28"/>
          <w:lang w:val="en-US"/>
        </w:rPr>
        <w:t>J. B. Fiebach, A. Seitz, P. D. Schellinger, B. Zieger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 // J.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Radiol.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 ―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1999. ― Vol. 39. ― P. 463―466.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Skull fractures and penetrating brain injury / S. Dutcher, S. Sood, S. Ham, A. Canady // Pediatrics Neurosurgery / ed D. G. McLone. ― Philadelphia : W. B. Saunders, 2001. ― P. 573―583.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Style w:val="afc"/>
          <w:rFonts w:ascii="Times New Roman" w:hAnsi="Times New Roman"/>
          <w:b/>
          <w:i w:val="0"/>
          <w:iCs w:val="0"/>
          <w:spacing w:val="2"/>
          <w:sz w:val="28"/>
          <w:szCs w:val="28"/>
          <w:lang w:val="en-GB"/>
        </w:rPr>
      </w:pPr>
      <w:r w:rsidRPr="00435775">
        <w:rPr>
          <w:rStyle w:val="afc"/>
          <w:rFonts w:ascii="Times New Roman" w:hAnsi="Times New Roman"/>
          <w:b/>
          <w:i w:val="0"/>
          <w:spacing w:val="2"/>
          <w:sz w:val="28"/>
          <w:szCs w:val="28"/>
          <w:lang w:val="en-US"/>
        </w:rPr>
        <w:lastRenderedPageBreak/>
        <w:t>Smits M. Predicting intracranial traumatic findings on computed tomography in patients with minor head injury</w:t>
      </w:r>
      <w:r w:rsidRPr="0051545C">
        <w:rPr>
          <w:rStyle w:val="afc"/>
          <w:rFonts w:ascii="Times New Roman" w:hAnsi="Times New Roman"/>
          <w:b/>
          <w:i w:val="0"/>
          <w:spacing w:val="2"/>
          <w:sz w:val="28"/>
          <w:szCs w:val="28"/>
          <w:lang w:val="en-GB"/>
        </w:rPr>
        <w:t xml:space="preserve"> </w:t>
      </w:r>
      <w:r w:rsidRPr="00435775">
        <w:rPr>
          <w:rStyle w:val="afc"/>
          <w:rFonts w:ascii="Times New Roman" w:hAnsi="Times New Roman"/>
          <w:b/>
          <w:i w:val="0"/>
          <w:spacing w:val="2"/>
          <w:sz w:val="28"/>
          <w:szCs w:val="28"/>
          <w:lang w:val="en-US"/>
        </w:rPr>
        <w:t xml:space="preserve">: the CHIP prediction rule / M. Smits // </w:t>
      </w:r>
      <w:r w:rsidRPr="0051545C">
        <w:rPr>
          <w:rStyle w:val="afc"/>
          <w:rFonts w:ascii="Times New Roman" w:hAnsi="Times New Roman"/>
          <w:b/>
          <w:i w:val="0"/>
          <w:spacing w:val="2"/>
          <w:sz w:val="28"/>
          <w:szCs w:val="28"/>
          <w:lang w:val="en-GB"/>
        </w:rPr>
        <w:t>Ann. Intern. Med. ― 2007. ― Vol. 146. ― P. 397―405.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435775">
        <w:rPr>
          <w:rStyle w:val="a4"/>
          <w:rFonts w:ascii="Times New Roman" w:hAnsi="Times New Roman"/>
          <w:spacing w:val="2"/>
          <w:sz w:val="28"/>
          <w:szCs w:val="28"/>
          <w:lang w:val="en-US"/>
        </w:rPr>
        <w:t>Suara R. O.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Benign subarachnoid space enlargement of infancy / R. O. </w:t>
      </w:r>
      <w:r w:rsidRPr="00435775">
        <w:rPr>
          <w:rStyle w:val="a4"/>
          <w:rFonts w:ascii="Times New Roman" w:hAnsi="Times New Roman"/>
          <w:spacing w:val="2"/>
          <w:sz w:val="28"/>
          <w:szCs w:val="28"/>
          <w:lang w:val="en-US"/>
        </w:rPr>
        <w:t>Suara, A. J. Trouth, M. Collins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// J. Natl. Med. 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Assoc. ― 2001. ― Vol. </w:t>
      </w:r>
      <w:r w:rsidRPr="0051545C">
        <w:rPr>
          <w:rStyle w:val="volume"/>
          <w:rFonts w:ascii="Times New Roman" w:hAnsi="Times New Roman"/>
          <w:spacing w:val="2"/>
          <w:sz w:val="28"/>
          <w:szCs w:val="28"/>
        </w:rPr>
        <w:t>93</w:t>
      </w:r>
      <w:r w:rsidRPr="0051545C">
        <w:rPr>
          <w:rFonts w:ascii="Times New Roman" w:hAnsi="Times New Roman"/>
          <w:spacing w:val="2"/>
          <w:sz w:val="28"/>
          <w:szCs w:val="28"/>
        </w:rPr>
        <w:t xml:space="preserve">. ― P. </w:t>
      </w:r>
      <w:r w:rsidRPr="0051545C">
        <w:rPr>
          <w:rStyle w:val="pages"/>
          <w:rFonts w:ascii="Times New Roman" w:hAnsi="Times New Roman"/>
          <w:spacing w:val="2"/>
          <w:sz w:val="28"/>
          <w:szCs w:val="28"/>
        </w:rPr>
        <w:t>70―73</w:t>
      </w:r>
      <w:r w:rsidRPr="0051545C">
        <w:rPr>
          <w:rFonts w:ascii="Times New Roman" w:hAnsi="Times New Roman"/>
          <w:spacing w:val="2"/>
          <w:sz w:val="28"/>
          <w:szCs w:val="28"/>
        </w:rPr>
        <w:t>.</w:t>
      </w:r>
    </w:p>
    <w:p w:rsidR="00435775" w:rsidRPr="0051545C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bCs/>
          <w:spacing w:val="2"/>
          <w:sz w:val="28"/>
          <w:szCs w:val="28"/>
        </w:rPr>
      </w:pP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Subarachnoid fluid collection in infants complicated by subdural hematoma /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K. Mori, T. Sakamoto, K. Nishimura [et al.]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// 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Childs Nerv. </w:t>
      </w:r>
      <w:r w:rsidRPr="0051545C">
        <w:rPr>
          <w:rFonts w:ascii="Times New Roman" w:hAnsi="Times New Roman"/>
          <w:iCs/>
          <w:spacing w:val="2"/>
          <w:sz w:val="28"/>
          <w:szCs w:val="28"/>
        </w:rPr>
        <w:t xml:space="preserve">Syst. ― </w:t>
      </w:r>
      <w:r w:rsidRPr="0051545C">
        <w:rPr>
          <w:rFonts w:ascii="Times New Roman" w:hAnsi="Times New Roman"/>
          <w:spacing w:val="2"/>
          <w:sz w:val="28"/>
          <w:szCs w:val="28"/>
        </w:rPr>
        <w:t>1993. ― Vol. 9. ― P. 282―284.</w:t>
      </w:r>
    </w:p>
    <w:p w:rsidR="00435775" w:rsidRPr="0051545C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bCs/>
          <w:spacing w:val="2"/>
          <w:sz w:val="28"/>
          <w:szCs w:val="28"/>
        </w:rPr>
      </w:pP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Subdural haematoma and non–accidental head injury in children / A.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Hoskote, P. Richards, P. Anslow [et al.]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// 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Childs Nerv. </w:t>
      </w:r>
      <w:r w:rsidRPr="0051545C">
        <w:rPr>
          <w:rFonts w:ascii="Times New Roman" w:hAnsi="Times New Roman"/>
          <w:iCs/>
          <w:spacing w:val="2"/>
          <w:sz w:val="28"/>
          <w:szCs w:val="28"/>
        </w:rPr>
        <w:t xml:space="preserve">Syst. ― </w:t>
      </w:r>
      <w:r w:rsidRPr="0051545C">
        <w:rPr>
          <w:rFonts w:ascii="Times New Roman" w:hAnsi="Times New Roman"/>
          <w:spacing w:val="2"/>
          <w:sz w:val="28"/>
          <w:szCs w:val="28"/>
        </w:rPr>
        <w:t>2002. ― Vol. 18. ― P. 311―317.</w:t>
      </w:r>
    </w:p>
    <w:p w:rsidR="00435775" w:rsidRPr="0051545C" w:rsidRDefault="00435775" w:rsidP="00435775">
      <w:pPr>
        <w:pStyle w:val="20"/>
        <w:keepNext w:val="0"/>
        <w:numPr>
          <w:ilvl w:val="0"/>
          <w:numId w:val="9"/>
        </w:numPr>
        <w:spacing w:before="100" w:beforeAutospacing="1" w:after="100" w:afterAutospacing="1"/>
        <w:ind w:left="0" w:firstLine="680"/>
        <w:rPr>
          <w:b/>
          <w:i/>
          <w:spacing w:val="2"/>
        </w:rPr>
      </w:pPr>
      <w:r w:rsidRPr="0051545C">
        <w:rPr>
          <w:b/>
          <w:i/>
          <w:spacing w:val="2"/>
        </w:rPr>
        <w:t xml:space="preserve">Subdural Hematomas in Infants with Benign Enlargement of the Subarachnoid Spaces Are Not Pathognomonic for Child Abuse / </w:t>
      </w:r>
      <w:r w:rsidRPr="0051545C">
        <w:rPr>
          <w:rStyle w:val="af7"/>
          <w:i/>
          <w:spacing w:val="2"/>
          <w:lang w:val="en-GB"/>
        </w:rPr>
        <w:t xml:space="preserve">P. D. </w:t>
      </w:r>
      <w:r w:rsidRPr="0051545C">
        <w:rPr>
          <w:rStyle w:val="af7"/>
          <w:i/>
          <w:spacing w:val="2"/>
        </w:rPr>
        <w:t xml:space="preserve">McNeely, J. D. Atkinson, G. Saigal [et al.] </w:t>
      </w:r>
      <w:r w:rsidRPr="0051545C">
        <w:rPr>
          <w:b/>
          <w:i/>
          <w:spacing w:val="2"/>
        </w:rPr>
        <w:t xml:space="preserve">// </w:t>
      </w:r>
      <w:r w:rsidRPr="0051545C">
        <w:rPr>
          <w:rStyle w:val="afc"/>
          <w:spacing w:val="2"/>
        </w:rPr>
        <w:t xml:space="preserve">Am. J. Neuroradiol. ― </w:t>
      </w:r>
      <w:r w:rsidRPr="0051545C">
        <w:rPr>
          <w:b/>
          <w:i/>
          <w:spacing w:val="2"/>
        </w:rPr>
        <w:t>2006. ― Vol. 27. ― P. 1725―1728.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bCs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>Subdural hemorrhages in infants : population based study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 / S.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Jayawant, A. Rawlinson, F. Gibbon [et al.] 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// Br. Med. J. ―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1998. ― Vol. 317. ― P. 1558―1561.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Sugama S. Lesions in children with perinatal brain injury / </w:t>
      </w:r>
      <w:smartTag w:uri="urn:schemas-microsoft-com:office:smarttags" w:element="place">
        <w:r w:rsidRPr="0051545C">
          <w:rPr>
            <w:rFonts w:ascii="Times New Roman" w:hAnsi="Times New Roman"/>
            <w:spacing w:val="2"/>
            <w:sz w:val="28"/>
            <w:szCs w:val="28"/>
            <w:lang w:val="en-GB"/>
          </w:rPr>
          <w:t>S. Sugama</w:t>
        </w:r>
      </w:smartTag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, Y. E. Brainstem // Pediatr. Neurol. ― 2004. ― Vol. 28. ― P. 212―215.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The role of secondary brain injury in determining outcome from severe head injury / R. M. Chesnut, L. F. Marshall, M. R. Klauber [et al.] // </w:t>
      </w:r>
      <w:r w:rsidRPr="0051545C">
        <w:rPr>
          <w:rStyle w:val="fulltext-it1"/>
          <w:rFonts w:ascii="Times New Roman" w:hAnsi="Times New Roman"/>
          <w:i w:val="0"/>
          <w:spacing w:val="2"/>
          <w:sz w:val="28"/>
          <w:szCs w:val="28"/>
          <w:lang w:val="en-GB"/>
        </w:rPr>
        <w:t>J. Trauma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. ― 1993. ― Vol. 34.</w:t>
      </w:r>
      <w:r w:rsidRPr="0051545C">
        <w:rPr>
          <w:rStyle w:val="fulltext-it1"/>
          <w:rFonts w:ascii="Times New Roman" w:hAnsi="Times New Roman"/>
          <w:i w:val="0"/>
          <w:spacing w:val="2"/>
          <w:sz w:val="28"/>
          <w:szCs w:val="28"/>
          <w:lang w:val="en-GB"/>
        </w:rPr>
        <w:t xml:space="preserve"> ―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 P. 216―222.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The subarachnoid spaces in children : normal variations in size / P. K. Kleinman,</w:t>
      </w:r>
      <w:r w:rsidRPr="00435775">
        <w:rPr>
          <w:rStyle w:val="a5"/>
          <w:spacing w:val="2"/>
          <w:szCs w:val="28"/>
          <w:lang w:val="en-US"/>
        </w:rPr>
        <w:t xml:space="preserve"> J. L. </w:t>
      </w:r>
      <w:r w:rsidRPr="00435775">
        <w:rPr>
          <w:rStyle w:val="a4"/>
          <w:rFonts w:ascii="Times New Roman" w:hAnsi="Times New Roman"/>
          <w:spacing w:val="2"/>
          <w:sz w:val="28"/>
          <w:szCs w:val="28"/>
          <w:lang w:val="en-US"/>
        </w:rPr>
        <w:t>Zito, R. I. Davidson, V. Raptopoulos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 // J. Radiology. ― 1983. ― Vol. </w:t>
      </w:r>
      <w:r w:rsidRPr="00435775">
        <w:rPr>
          <w:rStyle w:val="volume"/>
          <w:rFonts w:ascii="Times New Roman" w:hAnsi="Times New Roman"/>
          <w:spacing w:val="2"/>
          <w:sz w:val="28"/>
          <w:szCs w:val="28"/>
          <w:lang w:val="en-US"/>
        </w:rPr>
        <w:t>147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. ― P. </w:t>
      </w:r>
      <w:r w:rsidRPr="00435775">
        <w:rPr>
          <w:rStyle w:val="pages"/>
          <w:rFonts w:ascii="Times New Roman" w:hAnsi="Times New Roman"/>
          <w:spacing w:val="2"/>
          <w:sz w:val="28"/>
          <w:szCs w:val="28"/>
          <w:lang w:val="en-US"/>
        </w:rPr>
        <w:t>455―457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The use of cranial CT scans in the triage of pediatric patients with mild head injury / R. L. Davis, M. Hughes, K. D. Gubler [et al.] // Pediatrics. ― 1995. ― Vol. 95. ― P. 345―349.</w:t>
      </w:r>
    </w:p>
    <w:p w:rsidR="00435775" w:rsidRPr="0051545C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lastRenderedPageBreak/>
        <w:t>Toro J. Cerebrovascular regulation and neonatal brain injury / J. Toro, P. T. Louis, J. G. Finegold // Pediatr. Neurol. ― 1991. ― Vol. 7. ― P. 3―12.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Traumatic extradural hematomas in infancy and childhood /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P.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Dhellemmes, J. Lejeune, J. Christiaens [et al.] // J. Neurosurg. ― 1985. ― Vol. 62. ― P. 861―864.</w:t>
      </w:r>
    </w:p>
    <w:p w:rsidR="00435775" w:rsidRPr="00435775" w:rsidRDefault="00435775" w:rsidP="0043577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/>
          <w:bCs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Tzioumi D.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Subdural hematomas in children under 2 years. Accidental or inflicted ? A 10–year experience / D.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Tzioumi, R. K. Oates </w:t>
      </w:r>
      <w:r w:rsidRPr="00435775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// </w:t>
      </w:r>
      <w:r w:rsidRPr="00435775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Child Abuse Negl. ―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1998. ― Vol. 22. ― P. 1105―1112.</w:t>
      </w:r>
    </w:p>
    <w:p w:rsidR="00435775" w:rsidRPr="00435775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Vannucci R. C. Hypoxic–ischemic encephalopathy / R. C. Vannucci // Am. J. Perinatol. ― 2000. ― Vol. 17. ― P. 113―120.</w:t>
      </w:r>
    </w:p>
    <w:p w:rsidR="00435775" w:rsidRPr="0051545C" w:rsidRDefault="00435775" w:rsidP="00435775">
      <w:pPr>
        <w:numPr>
          <w:ilvl w:val="0"/>
          <w:numId w:val="9"/>
        </w:numPr>
        <w:shd w:val="clear" w:color="auto" w:fill="FFFFFF"/>
        <w:tabs>
          <w:tab w:val="left" w:pos="312"/>
        </w:tabs>
        <w:spacing w:before="58"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GB"/>
        </w:rPr>
      </w:pP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Volpe J. J. Brain injury in the premature infant–from pathogenesis to prevention / J. J. Volpe // Brain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>Development. ― 1997. ― Vol. 19. ― P. 519—534.</w:t>
      </w:r>
    </w:p>
    <w:p w:rsidR="00435775" w:rsidRPr="00435775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435775">
        <w:rPr>
          <w:rFonts w:ascii="Times New Roman" w:hAnsi="Times New Roman"/>
          <w:snapToGrid w:val="0"/>
          <w:spacing w:val="2"/>
          <w:sz w:val="28"/>
          <w:szCs w:val="28"/>
          <w:lang w:val="en-US"/>
        </w:rPr>
        <w:t>Volpe J. J. Intraventricular hemarragie and brain ingury / J. J. Volpe // Clinics in</w:t>
      </w:r>
      <w:r w:rsidRPr="0051545C">
        <w:rPr>
          <w:rFonts w:ascii="Times New Roman" w:hAnsi="Times New Roman"/>
          <w:snapToGrid w:val="0"/>
          <w:spacing w:val="2"/>
          <w:sz w:val="28"/>
          <w:szCs w:val="28"/>
          <w:lang w:val="uk-UA"/>
        </w:rPr>
        <w:t xml:space="preserve"> </w:t>
      </w:r>
      <w:r w:rsidRPr="00435775">
        <w:rPr>
          <w:rFonts w:ascii="Times New Roman" w:hAnsi="Times New Roman"/>
          <w:snapToGrid w:val="0"/>
          <w:spacing w:val="2"/>
          <w:sz w:val="28"/>
          <w:szCs w:val="28"/>
          <w:lang w:val="en-US"/>
        </w:rPr>
        <w:t>Perinatol.</w:t>
      </w:r>
      <w:r w:rsidRPr="0051545C">
        <w:rPr>
          <w:rFonts w:ascii="Times New Roman" w:hAnsi="Times New Roman"/>
          <w:snapToGrid w:val="0"/>
          <w:spacing w:val="2"/>
          <w:sz w:val="28"/>
          <w:szCs w:val="28"/>
          <w:lang w:val="en-GB"/>
        </w:rPr>
        <w:t xml:space="preserve"> ― </w:t>
      </w:r>
      <w:r w:rsidRPr="00435775">
        <w:rPr>
          <w:rFonts w:ascii="Times New Roman" w:hAnsi="Times New Roman"/>
          <w:snapToGrid w:val="0"/>
          <w:spacing w:val="2"/>
          <w:sz w:val="28"/>
          <w:szCs w:val="28"/>
          <w:lang w:val="en-US"/>
        </w:rPr>
        <w:t>1989</w:t>
      </w:r>
      <w:r w:rsidRPr="0051545C">
        <w:rPr>
          <w:rFonts w:ascii="Times New Roman" w:hAnsi="Times New Roman"/>
          <w:snapToGrid w:val="0"/>
          <w:spacing w:val="2"/>
          <w:sz w:val="28"/>
          <w:szCs w:val="28"/>
          <w:lang w:val="en-GB"/>
        </w:rPr>
        <w:t>.</w:t>
      </w:r>
      <w:r w:rsidRPr="0051545C">
        <w:rPr>
          <w:rFonts w:ascii="Times New Roman" w:hAnsi="Times New Roman"/>
          <w:snapToGrid w:val="0"/>
          <w:spacing w:val="2"/>
          <w:sz w:val="28"/>
          <w:szCs w:val="28"/>
          <w:lang w:val="uk-UA"/>
        </w:rPr>
        <w:t xml:space="preserve"> ―</w:t>
      </w:r>
      <w:r w:rsidRPr="00435775">
        <w:rPr>
          <w:rFonts w:ascii="Times New Roman" w:hAnsi="Times New Roman"/>
          <w:snapToGrid w:val="0"/>
          <w:spacing w:val="2"/>
          <w:sz w:val="28"/>
          <w:szCs w:val="28"/>
          <w:lang w:val="en-US"/>
        </w:rPr>
        <w:t xml:space="preserve"> Vol. 16.</w:t>
      </w:r>
      <w:r w:rsidRPr="0051545C">
        <w:rPr>
          <w:rFonts w:ascii="Times New Roman" w:hAnsi="Times New Roman"/>
          <w:snapToGrid w:val="0"/>
          <w:spacing w:val="2"/>
          <w:sz w:val="28"/>
          <w:szCs w:val="28"/>
          <w:lang w:val="uk-UA"/>
        </w:rPr>
        <w:t xml:space="preserve"> ― </w:t>
      </w:r>
      <w:r w:rsidRPr="0051545C">
        <w:rPr>
          <w:rFonts w:ascii="Times New Roman" w:hAnsi="Times New Roman"/>
          <w:snapToGrid w:val="0"/>
          <w:spacing w:val="2"/>
          <w:sz w:val="28"/>
          <w:szCs w:val="28"/>
          <w:lang w:val="en-GB"/>
        </w:rPr>
        <w:t>P. 361―386.</w:t>
      </w:r>
    </w:p>
    <w:p w:rsidR="00435775" w:rsidRPr="00435775" w:rsidRDefault="00435775" w:rsidP="00435775">
      <w:pPr>
        <w:numPr>
          <w:ilvl w:val="0"/>
          <w:numId w:val="9"/>
        </w:numPr>
        <w:spacing w:after="0" w:line="360" w:lineRule="auto"/>
        <w:ind w:left="0" w:firstLine="680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Volpe J. J. Neurology of the Newborn / J. J. Volpe. ― 4–th ed. ― </w:t>
      </w:r>
      <w:smartTag w:uri="urn:schemas-microsoft-com:office:smarttags" w:element="City">
        <w:smartTag w:uri="urn:schemas-microsoft-com:office:smarttags" w:element="place">
          <w:r w:rsidRPr="0051545C">
            <w:rPr>
              <w:rFonts w:ascii="Times New Roman" w:hAnsi="Times New Roman"/>
              <w:spacing w:val="2"/>
              <w:sz w:val="28"/>
              <w:szCs w:val="28"/>
              <w:lang w:val="en-GB"/>
            </w:rPr>
            <w:t>Philadelphia</w:t>
          </w:r>
        </w:smartTag>
      </w:smartTag>
      <w:r w:rsidRPr="0051545C">
        <w:rPr>
          <w:rFonts w:ascii="Times New Roman" w:hAnsi="Times New Roman"/>
          <w:spacing w:val="2"/>
          <w:sz w:val="28"/>
          <w:szCs w:val="28"/>
          <w:lang w:val="uk-UA"/>
        </w:rPr>
        <w:t>: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 xml:space="preserve"> </w:t>
      </w:r>
      <w:r w:rsidRPr="00435775">
        <w:rPr>
          <w:rFonts w:ascii="Times New Roman" w:hAnsi="Times New Roman"/>
          <w:spacing w:val="2"/>
          <w:sz w:val="28"/>
          <w:szCs w:val="28"/>
          <w:lang w:val="en-US"/>
        </w:rPr>
        <w:t xml:space="preserve">W. </w:t>
      </w:r>
      <w:r w:rsidRPr="0051545C">
        <w:rPr>
          <w:rFonts w:ascii="Times New Roman" w:hAnsi="Times New Roman"/>
          <w:spacing w:val="2"/>
          <w:sz w:val="28"/>
          <w:szCs w:val="28"/>
          <w:lang w:val="en-GB"/>
        </w:rPr>
        <w:t>Saunders Company, 2001. ― 91</w:t>
      </w:r>
    </w:p>
    <w:p w:rsidR="00435775" w:rsidRPr="00435775" w:rsidRDefault="00435775" w:rsidP="00435775">
      <w:pPr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494823" w:rsidRPr="00435775" w:rsidRDefault="00494823" w:rsidP="00494823">
      <w:pPr>
        <w:spacing w:line="360" w:lineRule="auto"/>
        <w:ind w:firstLine="900"/>
        <w:jc w:val="both"/>
        <w:rPr>
          <w:b/>
          <w:sz w:val="28"/>
          <w:szCs w:val="28"/>
          <w:lang w:val="en-US"/>
        </w:rPr>
      </w:pPr>
    </w:p>
    <w:p w:rsidR="00C15D5C" w:rsidRPr="00435775" w:rsidRDefault="00C15D5C" w:rsidP="000171A1">
      <w:pPr>
        <w:rPr>
          <w:lang w:val="en-US"/>
        </w:rPr>
      </w:pPr>
    </w:p>
    <w:p w:rsidR="00116762" w:rsidRDefault="00116762" w:rsidP="003E2DB7">
      <w:pPr>
        <w:pStyle w:val="a5"/>
        <w:widowControl w:val="0"/>
        <w:shd w:val="clear" w:color="auto" w:fill="FFFFFF"/>
        <w:spacing w:before="240" w:after="60" w:line="360" w:lineRule="auto"/>
        <w:jc w:val="both"/>
      </w:pPr>
      <w:r w:rsidRPr="00CD0DED">
        <w:rPr>
          <w:rStyle w:val="a4"/>
          <w:color w:val="0070C0"/>
          <w:lang w:val="en-US"/>
        </w:rPr>
        <w:t> </w:t>
      </w:r>
      <w:r>
        <w:rPr>
          <w:rStyle w:val="a4"/>
          <w:color w:val="FF0000"/>
        </w:rPr>
        <w:t xml:space="preserve">Для заказа доставки данной работы воспользуйтесь поиском на сайте по ссылке:  </w:t>
      </w:r>
      <w:hyperlink r:id="rId35" w:history="1">
        <w:r>
          <w:rPr>
            <w:rStyle w:val="a4"/>
            <w:color w:val="0070C0"/>
          </w:rPr>
          <w:t>http://www.mydisser.com/search.html</w:t>
        </w:r>
      </w:hyperlink>
    </w:p>
    <w:p w:rsidR="000F4B2E" w:rsidRDefault="00116762">
      <w:r w:rsidRPr="00C52D56">
        <w:rPr>
          <w:b/>
          <w:sz w:val="28"/>
          <w:szCs w:val="28"/>
        </w:rPr>
        <w:br w:type="page"/>
      </w:r>
    </w:p>
    <w:sectPr w:rsidR="000F4B2E">
      <w:headerReference w:type="even" r:id="rId36"/>
      <w:headerReference w:type="default" r:id="rId37"/>
      <w:footerReference w:type="even" r:id="rId38"/>
      <w:footerReference w:type="defaul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435775">
    <w:pPr>
      <w:pStyle w:val="af4"/>
      <w:framePr w:wrap="around" w:vAnchor="text" w:hAnchor="margin" w:xAlign="right" w:y="1"/>
      <w:rPr>
        <w:rStyle w:val="af2"/>
        <w:rFonts w:eastAsia="Garamond"/>
      </w:rPr>
    </w:pPr>
    <w:r>
      <w:rPr>
        <w:rStyle w:val="af2"/>
        <w:rFonts w:eastAsia="Garamond"/>
      </w:rPr>
      <w:fldChar w:fldCharType="begin"/>
    </w:r>
    <w:r>
      <w:rPr>
        <w:rStyle w:val="af2"/>
        <w:rFonts w:eastAsia="Garamond"/>
      </w:rPr>
      <w:instrText xml:space="preserve">PAGE  </w:instrText>
    </w:r>
    <w:r>
      <w:rPr>
        <w:rStyle w:val="af2"/>
        <w:rFonts w:eastAsia="Garamond"/>
      </w:rPr>
      <w:fldChar w:fldCharType="end"/>
    </w:r>
  </w:p>
  <w:p w:rsidR="009335CF" w:rsidRDefault="00435775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435775">
    <w:pPr>
      <w:pStyle w:val="af4"/>
      <w:framePr w:wrap="around" w:vAnchor="text" w:hAnchor="margin" w:xAlign="right" w:y="1"/>
      <w:rPr>
        <w:rStyle w:val="af2"/>
        <w:rFonts w:eastAsia="Garamond"/>
      </w:rPr>
    </w:pPr>
    <w:r>
      <w:rPr>
        <w:rStyle w:val="af2"/>
        <w:rFonts w:eastAsia="Garamond"/>
      </w:rPr>
      <w:fldChar w:fldCharType="begin"/>
    </w:r>
    <w:r>
      <w:rPr>
        <w:rStyle w:val="af2"/>
        <w:rFonts w:eastAsia="Garamond"/>
      </w:rPr>
      <w:instrText xml:space="preserve">PAGE  </w:instrText>
    </w:r>
    <w:r>
      <w:rPr>
        <w:rStyle w:val="af2"/>
        <w:rFonts w:eastAsia="Garamond"/>
      </w:rPr>
      <w:fldChar w:fldCharType="separate"/>
    </w:r>
    <w:r>
      <w:rPr>
        <w:rStyle w:val="af2"/>
        <w:rFonts w:eastAsia="Garamond"/>
        <w:noProof/>
      </w:rPr>
      <w:t>26</w:t>
    </w:r>
    <w:r>
      <w:rPr>
        <w:rStyle w:val="af2"/>
        <w:rFonts w:eastAsia="Garamond"/>
      </w:rPr>
      <w:fldChar w:fldCharType="end"/>
    </w:r>
  </w:p>
  <w:p w:rsidR="009335CF" w:rsidRDefault="00435775">
    <w:pPr>
      <w:pStyle w:val="af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435775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335CF" w:rsidRDefault="00435775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Pr="00E86800" w:rsidRDefault="00435775">
    <w:pPr>
      <w:pStyle w:val="af0"/>
      <w:framePr w:wrap="around" w:vAnchor="text" w:hAnchor="margin" w:xAlign="right" w:y="1"/>
      <w:rPr>
        <w:rStyle w:val="af2"/>
        <w:lang w:val="uk-UA"/>
      </w:rPr>
    </w:pPr>
  </w:p>
  <w:p w:rsidR="009335CF" w:rsidRDefault="00435775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CA4D6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75"/>
        </w:tabs>
        <w:ind w:left="0" w:firstLine="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07"/>
        </w:tabs>
        <w:ind w:left="0" w:firstLine="0"/>
      </w:pPr>
    </w:lvl>
  </w:abstractNum>
  <w:abstractNum w:abstractNumId="5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/>
      </w:rPr>
    </w:lvl>
  </w:abstractNum>
  <w:abstractNum w:abstractNumId="7">
    <w:nsid w:val="05B5261D"/>
    <w:multiLevelType w:val="hybridMultilevel"/>
    <w:tmpl w:val="74066F62"/>
    <w:lvl w:ilvl="0" w:tplc="6CD8204A">
      <w:start w:val="1"/>
      <w:numFmt w:val="decimal"/>
      <w:pStyle w:val="Normal14pt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665C4E"/>
    <w:multiLevelType w:val="hybridMultilevel"/>
    <w:tmpl w:val="5CC46828"/>
    <w:lvl w:ilvl="0" w:tplc="0FE2C29A">
      <w:start w:val="1"/>
      <w:numFmt w:val="decimal"/>
      <w:pStyle w:val="14p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D06A3D"/>
    <w:multiLevelType w:val="multilevel"/>
    <w:tmpl w:val="D3C0206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upperLetter"/>
      <w:lvlRestart w:val="0"/>
      <w:suff w:val="nothing"/>
      <w:lvlText w:val="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3">
      <w:start w:val="1"/>
      <w:numFmt w:val="upperLetter"/>
      <w:lvlRestart w:val="0"/>
      <w:suff w:val="nothing"/>
      <w:lvlText w:val="%4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4">
      <w:start w:val="1"/>
      <w:numFmt w:val="upperLetter"/>
      <w:lvlRestart w:val="0"/>
      <w:suff w:val="nothing"/>
      <w:lvlText w:val="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5">
      <w:start w:val="1"/>
      <w:numFmt w:val="upperLetter"/>
      <w:lvlRestart w:val="0"/>
      <w:suff w:val="nothing"/>
      <w:lvlText w:val="%6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518" w:hanging="1224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094" w:hanging="1440"/>
      </w:pPr>
      <w:rPr>
        <w:rFonts w:hint="default"/>
      </w:rPr>
    </w:lvl>
  </w:abstractNum>
  <w:abstractNum w:abstractNumId="10">
    <w:nsid w:val="1F704704"/>
    <w:multiLevelType w:val="hybridMultilevel"/>
    <w:tmpl w:val="2DEADC3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DF42EAC"/>
    <w:multiLevelType w:val="multilevel"/>
    <w:tmpl w:val="0419001D"/>
    <w:styleLink w:val="3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DCC6853"/>
    <w:multiLevelType w:val="multilevel"/>
    <w:tmpl w:val="9322E480"/>
    <w:lvl w:ilvl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none"/>
      <w:lvlRestart w:val="0"/>
      <w:suff w:val="nothing"/>
      <w:lvlText w:val=""/>
      <w:lvlJc w:val="left"/>
      <w:pPr>
        <w:ind w:left="1998" w:hanging="504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502" w:hanging="648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3006" w:hanging="792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3510" w:hanging="936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4014" w:hanging="108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518" w:hanging="1224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094" w:hanging="1440"/>
      </w:pPr>
      <w:rPr>
        <w:rFonts w:hint="default"/>
      </w:rPr>
    </w:lvl>
  </w:abstractNum>
  <w:abstractNum w:abstractNumId="13">
    <w:nsid w:val="717D2042"/>
    <w:multiLevelType w:val="hybridMultilevel"/>
    <w:tmpl w:val="C630A24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2FA3ACF"/>
    <w:multiLevelType w:val="hybridMultilevel"/>
    <w:tmpl w:val="4B34A1AC"/>
    <w:lvl w:ilvl="0" w:tplc="C36ECD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10"/>
  </w:num>
  <w:num w:numId="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A6"/>
    <w:rsid w:val="000009AE"/>
    <w:rsid w:val="00001214"/>
    <w:rsid w:val="00001298"/>
    <w:rsid w:val="00002F9A"/>
    <w:rsid w:val="000048AF"/>
    <w:rsid w:val="0000567C"/>
    <w:rsid w:val="00005941"/>
    <w:rsid w:val="000066F3"/>
    <w:rsid w:val="00014FCA"/>
    <w:rsid w:val="00016261"/>
    <w:rsid w:val="00016940"/>
    <w:rsid w:val="000171A1"/>
    <w:rsid w:val="00017256"/>
    <w:rsid w:val="00020339"/>
    <w:rsid w:val="00020DAF"/>
    <w:rsid w:val="00023AD2"/>
    <w:rsid w:val="00023BF8"/>
    <w:rsid w:val="0002503F"/>
    <w:rsid w:val="00025F91"/>
    <w:rsid w:val="0002679D"/>
    <w:rsid w:val="00033206"/>
    <w:rsid w:val="00033211"/>
    <w:rsid w:val="00034F51"/>
    <w:rsid w:val="00036505"/>
    <w:rsid w:val="0003662D"/>
    <w:rsid w:val="00041508"/>
    <w:rsid w:val="0004546E"/>
    <w:rsid w:val="0004646C"/>
    <w:rsid w:val="000477A4"/>
    <w:rsid w:val="00051955"/>
    <w:rsid w:val="00056C14"/>
    <w:rsid w:val="00060D76"/>
    <w:rsid w:val="00061CF2"/>
    <w:rsid w:val="000627E3"/>
    <w:rsid w:val="00062999"/>
    <w:rsid w:val="00064D9C"/>
    <w:rsid w:val="00065017"/>
    <w:rsid w:val="000650D5"/>
    <w:rsid w:val="0006654C"/>
    <w:rsid w:val="00071101"/>
    <w:rsid w:val="000745E6"/>
    <w:rsid w:val="0008264B"/>
    <w:rsid w:val="000839E9"/>
    <w:rsid w:val="000861E9"/>
    <w:rsid w:val="00086360"/>
    <w:rsid w:val="00086D74"/>
    <w:rsid w:val="00086DF8"/>
    <w:rsid w:val="00090216"/>
    <w:rsid w:val="00095E35"/>
    <w:rsid w:val="00096438"/>
    <w:rsid w:val="000A11D3"/>
    <w:rsid w:val="000A2A2F"/>
    <w:rsid w:val="000A6382"/>
    <w:rsid w:val="000A6B58"/>
    <w:rsid w:val="000A72AE"/>
    <w:rsid w:val="000A7303"/>
    <w:rsid w:val="000A77E1"/>
    <w:rsid w:val="000B0062"/>
    <w:rsid w:val="000B4941"/>
    <w:rsid w:val="000B526A"/>
    <w:rsid w:val="000B78CD"/>
    <w:rsid w:val="000C375D"/>
    <w:rsid w:val="000C5872"/>
    <w:rsid w:val="000C71E5"/>
    <w:rsid w:val="000C752C"/>
    <w:rsid w:val="000C7F3A"/>
    <w:rsid w:val="000D0843"/>
    <w:rsid w:val="000D42FA"/>
    <w:rsid w:val="000D6201"/>
    <w:rsid w:val="000E06A7"/>
    <w:rsid w:val="000E09AE"/>
    <w:rsid w:val="000E1CDE"/>
    <w:rsid w:val="000E1CE2"/>
    <w:rsid w:val="000E228B"/>
    <w:rsid w:val="000E42ED"/>
    <w:rsid w:val="000E71AE"/>
    <w:rsid w:val="000E7C26"/>
    <w:rsid w:val="000F4B2E"/>
    <w:rsid w:val="000F576E"/>
    <w:rsid w:val="000F59BE"/>
    <w:rsid w:val="000F7851"/>
    <w:rsid w:val="00102073"/>
    <w:rsid w:val="00102637"/>
    <w:rsid w:val="00102CEC"/>
    <w:rsid w:val="001047FD"/>
    <w:rsid w:val="00105D22"/>
    <w:rsid w:val="00107717"/>
    <w:rsid w:val="00107877"/>
    <w:rsid w:val="00116762"/>
    <w:rsid w:val="00116D9D"/>
    <w:rsid w:val="00121939"/>
    <w:rsid w:val="00123905"/>
    <w:rsid w:val="00130C21"/>
    <w:rsid w:val="00135150"/>
    <w:rsid w:val="001359DA"/>
    <w:rsid w:val="0013756F"/>
    <w:rsid w:val="00140AF9"/>
    <w:rsid w:val="001436BC"/>
    <w:rsid w:val="00146722"/>
    <w:rsid w:val="00151F33"/>
    <w:rsid w:val="00152E9A"/>
    <w:rsid w:val="0015342B"/>
    <w:rsid w:val="00157752"/>
    <w:rsid w:val="0016006A"/>
    <w:rsid w:val="00166B4D"/>
    <w:rsid w:val="001725E2"/>
    <w:rsid w:val="00174587"/>
    <w:rsid w:val="001818CF"/>
    <w:rsid w:val="00181C37"/>
    <w:rsid w:val="0018207E"/>
    <w:rsid w:val="00182EC1"/>
    <w:rsid w:val="00183560"/>
    <w:rsid w:val="00185046"/>
    <w:rsid w:val="00185B99"/>
    <w:rsid w:val="001868BC"/>
    <w:rsid w:val="00187D37"/>
    <w:rsid w:val="0019078E"/>
    <w:rsid w:val="00190B04"/>
    <w:rsid w:val="001A03B7"/>
    <w:rsid w:val="001A23E1"/>
    <w:rsid w:val="001A2F37"/>
    <w:rsid w:val="001A565E"/>
    <w:rsid w:val="001A5AE4"/>
    <w:rsid w:val="001A6455"/>
    <w:rsid w:val="001A7A36"/>
    <w:rsid w:val="001A7AA7"/>
    <w:rsid w:val="001B23D3"/>
    <w:rsid w:val="001B319E"/>
    <w:rsid w:val="001B3925"/>
    <w:rsid w:val="001B5CF5"/>
    <w:rsid w:val="001B790E"/>
    <w:rsid w:val="001C0692"/>
    <w:rsid w:val="001C0BFE"/>
    <w:rsid w:val="001C37C3"/>
    <w:rsid w:val="001C3E59"/>
    <w:rsid w:val="001C57AE"/>
    <w:rsid w:val="001C70DE"/>
    <w:rsid w:val="001D48F0"/>
    <w:rsid w:val="001D7F25"/>
    <w:rsid w:val="001E03AA"/>
    <w:rsid w:val="001E1598"/>
    <w:rsid w:val="001E1628"/>
    <w:rsid w:val="001E1AE8"/>
    <w:rsid w:val="001E1AFA"/>
    <w:rsid w:val="001E323D"/>
    <w:rsid w:val="001E3612"/>
    <w:rsid w:val="001E497D"/>
    <w:rsid w:val="001E49C7"/>
    <w:rsid w:val="001E6786"/>
    <w:rsid w:val="001F2909"/>
    <w:rsid w:val="001F5022"/>
    <w:rsid w:val="001F7256"/>
    <w:rsid w:val="002014EC"/>
    <w:rsid w:val="002075AC"/>
    <w:rsid w:val="00211965"/>
    <w:rsid w:val="002164F3"/>
    <w:rsid w:val="00216647"/>
    <w:rsid w:val="00216C41"/>
    <w:rsid w:val="002170CA"/>
    <w:rsid w:val="002176A4"/>
    <w:rsid w:val="00224AA5"/>
    <w:rsid w:val="00224F2E"/>
    <w:rsid w:val="00231B95"/>
    <w:rsid w:val="00231DB9"/>
    <w:rsid w:val="002328D2"/>
    <w:rsid w:val="00234DE9"/>
    <w:rsid w:val="002353EC"/>
    <w:rsid w:val="002359BE"/>
    <w:rsid w:val="00236545"/>
    <w:rsid w:val="00236C19"/>
    <w:rsid w:val="00236DF7"/>
    <w:rsid w:val="00237A2A"/>
    <w:rsid w:val="00240273"/>
    <w:rsid w:val="00241FD3"/>
    <w:rsid w:val="00245A32"/>
    <w:rsid w:val="00251AC6"/>
    <w:rsid w:val="002520B7"/>
    <w:rsid w:val="0025289A"/>
    <w:rsid w:val="00255234"/>
    <w:rsid w:val="00255A26"/>
    <w:rsid w:val="00256BB4"/>
    <w:rsid w:val="00257C71"/>
    <w:rsid w:val="002636FF"/>
    <w:rsid w:val="0026380E"/>
    <w:rsid w:val="00267769"/>
    <w:rsid w:val="002728AD"/>
    <w:rsid w:val="00276968"/>
    <w:rsid w:val="00276C8B"/>
    <w:rsid w:val="00277272"/>
    <w:rsid w:val="00277A9A"/>
    <w:rsid w:val="002806FD"/>
    <w:rsid w:val="00282ABB"/>
    <w:rsid w:val="0029004B"/>
    <w:rsid w:val="00295748"/>
    <w:rsid w:val="00296122"/>
    <w:rsid w:val="00296B1D"/>
    <w:rsid w:val="002A236E"/>
    <w:rsid w:val="002A3232"/>
    <w:rsid w:val="002A4D7B"/>
    <w:rsid w:val="002A7448"/>
    <w:rsid w:val="002B26D6"/>
    <w:rsid w:val="002B37A2"/>
    <w:rsid w:val="002B4D90"/>
    <w:rsid w:val="002B508F"/>
    <w:rsid w:val="002B5A0A"/>
    <w:rsid w:val="002C096B"/>
    <w:rsid w:val="002C35AD"/>
    <w:rsid w:val="002C6629"/>
    <w:rsid w:val="002D1BBB"/>
    <w:rsid w:val="002D2F8A"/>
    <w:rsid w:val="002D788F"/>
    <w:rsid w:val="002E127F"/>
    <w:rsid w:val="002E1365"/>
    <w:rsid w:val="002E38E5"/>
    <w:rsid w:val="002E4F54"/>
    <w:rsid w:val="002F05AC"/>
    <w:rsid w:val="002F0C43"/>
    <w:rsid w:val="002F283C"/>
    <w:rsid w:val="002F493F"/>
    <w:rsid w:val="002F4E53"/>
    <w:rsid w:val="002F63F9"/>
    <w:rsid w:val="00300FDD"/>
    <w:rsid w:val="0030103F"/>
    <w:rsid w:val="00305360"/>
    <w:rsid w:val="00314741"/>
    <w:rsid w:val="00322A91"/>
    <w:rsid w:val="00330451"/>
    <w:rsid w:val="003335D3"/>
    <w:rsid w:val="00334E00"/>
    <w:rsid w:val="00336D79"/>
    <w:rsid w:val="00346753"/>
    <w:rsid w:val="00347C3F"/>
    <w:rsid w:val="00347FFE"/>
    <w:rsid w:val="00350E31"/>
    <w:rsid w:val="00352B0F"/>
    <w:rsid w:val="00356A57"/>
    <w:rsid w:val="00360D93"/>
    <w:rsid w:val="0036252A"/>
    <w:rsid w:val="00363078"/>
    <w:rsid w:val="0036343C"/>
    <w:rsid w:val="00365370"/>
    <w:rsid w:val="0036616C"/>
    <w:rsid w:val="003700B2"/>
    <w:rsid w:val="00370500"/>
    <w:rsid w:val="003749B7"/>
    <w:rsid w:val="00374CB7"/>
    <w:rsid w:val="00375065"/>
    <w:rsid w:val="00384947"/>
    <w:rsid w:val="00384AA3"/>
    <w:rsid w:val="0038640C"/>
    <w:rsid w:val="00387821"/>
    <w:rsid w:val="00387DAE"/>
    <w:rsid w:val="00395B1B"/>
    <w:rsid w:val="00395C70"/>
    <w:rsid w:val="00396E92"/>
    <w:rsid w:val="0039753B"/>
    <w:rsid w:val="003A0248"/>
    <w:rsid w:val="003A6995"/>
    <w:rsid w:val="003B2C55"/>
    <w:rsid w:val="003B39CE"/>
    <w:rsid w:val="003B73A4"/>
    <w:rsid w:val="003B757C"/>
    <w:rsid w:val="003C187B"/>
    <w:rsid w:val="003C1FA0"/>
    <w:rsid w:val="003C262F"/>
    <w:rsid w:val="003C352C"/>
    <w:rsid w:val="003C3C29"/>
    <w:rsid w:val="003C5D05"/>
    <w:rsid w:val="003C6601"/>
    <w:rsid w:val="003C666B"/>
    <w:rsid w:val="003D0BF0"/>
    <w:rsid w:val="003D196D"/>
    <w:rsid w:val="003D2728"/>
    <w:rsid w:val="003D2B71"/>
    <w:rsid w:val="003D3C57"/>
    <w:rsid w:val="003D514B"/>
    <w:rsid w:val="003D62BB"/>
    <w:rsid w:val="003E1E5B"/>
    <w:rsid w:val="003E2DB7"/>
    <w:rsid w:val="003E3321"/>
    <w:rsid w:val="003E4384"/>
    <w:rsid w:val="003E6C31"/>
    <w:rsid w:val="003F2C97"/>
    <w:rsid w:val="003F5BA8"/>
    <w:rsid w:val="003F6939"/>
    <w:rsid w:val="003F6EFA"/>
    <w:rsid w:val="004007EF"/>
    <w:rsid w:val="00400E44"/>
    <w:rsid w:val="00407906"/>
    <w:rsid w:val="00412615"/>
    <w:rsid w:val="00412FAE"/>
    <w:rsid w:val="00424ACA"/>
    <w:rsid w:val="0042549B"/>
    <w:rsid w:val="00426317"/>
    <w:rsid w:val="004277D0"/>
    <w:rsid w:val="00435775"/>
    <w:rsid w:val="00436B9E"/>
    <w:rsid w:val="0044064D"/>
    <w:rsid w:val="00445092"/>
    <w:rsid w:val="004462A5"/>
    <w:rsid w:val="00446C7B"/>
    <w:rsid w:val="00447B15"/>
    <w:rsid w:val="00453B26"/>
    <w:rsid w:val="0045497E"/>
    <w:rsid w:val="00456F43"/>
    <w:rsid w:val="00460659"/>
    <w:rsid w:val="00465CA3"/>
    <w:rsid w:val="00467E54"/>
    <w:rsid w:val="004717BA"/>
    <w:rsid w:val="004720AD"/>
    <w:rsid w:val="00473C35"/>
    <w:rsid w:val="00473F86"/>
    <w:rsid w:val="00474C27"/>
    <w:rsid w:val="0048240D"/>
    <w:rsid w:val="00482C8D"/>
    <w:rsid w:val="00483F18"/>
    <w:rsid w:val="0048477F"/>
    <w:rsid w:val="00487D5A"/>
    <w:rsid w:val="00491456"/>
    <w:rsid w:val="004919AD"/>
    <w:rsid w:val="00494823"/>
    <w:rsid w:val="00494E4C"/>
    <w:rsid w:val="0049500E"/>
    <w:rsid w:val="00496838"/>
    <w:rsid w:val="004A0DF2"/>
    <w:rsid w:val="004A4A83"/>
    <w:rsid w:val="004A6594"/>
    <w:rsid w:val="004A7950"/>
    <w:rsid w:val="004B45ED"/>
    <w:rsid w:val="004B5FDC"/>
    <w:rsid w:val="004B6D7F"/>
    <w:rsid w:val="004C6DAF"/>
    <w:rsid w:val="004D1E5E"/>
    <w:rsid w:val="004D4436"/>
    <w:rsid w:val="004D731D"/>
    <w:rsid w:val="004D7DA5"/>
    <w:rsid w:val="004E237A"/>
    <w:rsid w:val="004E347D"/>
    <w:rsid w:val="004E383F"/>
    <w:rsid w:val="004E7439"/>
    <w:rsid w:val="004F2B85"/>
    <w:rsid w:val="004F475F"/>
    <w:rsid w:val="004F492A"/>
    <w:rsid w:val="004F58E9"/>
    <w:rsid w:val="004F597E"/>
    <w:rsid w:val="004F6927"/>
    <w:rsid w:val="004F7B45"/>
    <w:rsid w:val="004F7DDC"/>
    <w:rsid w:val="00501176"/>
    <w:rsid w:val="00502433"/>
    <w:rsid w:val="00502B20"/>
    <w:rsid w:val="0051395B"/>
    <w:rsid w:val="00530950"/>
    <w:rsid w:val="00533A55"/>
    <w:rsid w:val="00535431"/>
    <w:rsid w:val="00536E35"/>
    <w:rsid w:val="0053746B"/>
    <w:rsid w:val="005421F8"/>
    <w:rsid w:val="0054398B"/>
    <w:rsid w:val="005560DA"/>
    <w:rsid w:val="00561066"/>
    <w:rsid w:val="00561A90"/>
    <w:rsid w:val="00563B1E"/>
    <w:rsid w:val="0056478E"/>
    <w:rsid w:val="00564856"/>
    <w:rsid w:val="00566A61"/>
    <w:rsid w:val="00573939"/>
    <w:rsid w:val="005740A6"/>
    <w:rsid w:val="00574BD9"/>
    <w:rsid w:val="00575297"/>
    <w:rsid w:val="00576A22"/>
    <w:rsid w:val="00576CC4"/>
    <w:rsid w:val="00582A43"/>
    <w:rsid w:val="00586E3C"/>
    <w:rsid w:val="00586FE4"/>
    <w:rsid w:val="0059050A"/>
    <w:rsid w:val="00592278"/>
    <w:rsid w:val="005932AA"/>
    <w:rsid w:val="005958E3"/>
    <w:rsid w:val="005966A4"/>
    <w:rsid w:val="005A2156"/>
    <w:rsid w:val="005A3528"/>
    <w:rsid w:val="005A3FD3"/>
    <w:rsid w:val="005B24C1"/>
    <w:rsid w:val="005B2E1A"/>
    <w:rsid w:val="005B7857"/>
    <w:rsid w:val="005C1EB8"/>
    <w:rsid w:val="005C2013"/>
    <w:rsid w:val="005C2AAD"/>
    <w:rsid w:val="005C3055"/>
    <w:rsid w:val="005C46CE"/>
    <w:rsid w:val="005C6B89"/>
    <w:rsid w:val="005D02C0"/>
    <w:rsid w:val="005D1EAB"/>
    <w:rsid w:val="005D1F6C"/>
    <w:rsid w:val="005D2796"/>
    <w:rsid w:val="005D46A8"/>
    <w:rsid w:val="005D567F"/>
    <w:rsid w:val="005D605F"/>
    <w:rsid w:val="005D716E"/>
    <w:rsid w:val="005E1222"/>
    <w:rsid w:val="005E2715"/>
    <w:rsid w:val="005E2C94"/>
    <w:rsid w:val="005E3461"/>
    <w:rsid w:val="005E6227"/>
    <w:rsid w:val="005F00B5"/>
    <w:rsid w:val="005F6BD4"/>
    <w:rsid w:val="005F6D0B"/>
    <w:rsid w:val="0060011E"/>
    <w:rsid w:val="00600D6E"/>
    <w:rsid w:val="00603F3C"/>
    <w:rsid w:val="0060504F"/>
    <w:rsid w:val="0060534C"/>
    <w:rsid w:val="00605D7E"/>
    <w:rsid w:val="00607074"/>
    <w:rsid w:val="00613A13"/>
    <w:rsid w:val="00614253"/>
    <w:rsid w:val="00614860"/>
    <w:rsid w:val="00615065"/>
    <w:rsid w:val="00620A88"/>
    <w:rsid w:val="00620C60"/>
    <w:rsid w:val="0062254F"/>
    <w:rsid w:val="00622FD3"/>
    <w:rsid w:val="00627676"/>
    <w:rsid w:val="00630C37"/>
    <w:rsid w:val="006329BF"/>
    <w:rsid w:val="0063386E"/>
    <w:rsid w:val="00635C46"/>
    <w:rsid w:val="006360C2"/>
    <w:rsid w:val="006370CC"/>
    <w:rsid w:val="006371BD"/>
    <w:rsid w:val="0063738B"/>
    <w:rsid w:val="00642AA9"/>
    <w:rsid w:val="00646301"/>
    <w:rsid w:val="006467E9"/>
    <w:rsid w:val="00647A50"/>
    <w:rsid w:val="006517D5"/>
    <w:rsid w:val="00651CA6"/>
    <w:rsid w:val="00655ED7"/>
    <w:rsid w:val="00657B6D"/>
    <w:rsid w:val="00657FCE"/>
    <w:rsid w:val="006602A0"/>
    <w:rsid w:val="00660A02"/>
    <w:rsid w:val="00662C29"/>
    <w:rsid w:val="00663B88"/>
    <w:rsid w:val="006651B6"/>
    <w:rsid w:val="0066540B"/>
    <w:rsid w:val="0066563F"/>
    <w:rsid w:val="00667111"/>
    <w:rsid w:val="00667F22"/>
    <w:rsid w:val="0067363F"/>
    <w:rsid w:val="0067432B"/>
    <w:rsid w:val="00675614"/>
    <w:rsid w:val="00675CDB"/>
    <w:rsid w:val="00680986"/>
    <w:rsid w:val="00682088"/>
    <w:rsid w:val="00684669"/>
    <w:rsid w:val="00687768"/>
    <w:rsid w:val="0068788E"/>
    <w:rsid w:val="0069036F"/>
    <w:rsid w:val="00691B06"/>
    <w:rsid w:val="00692841"/>
    <w:rsid w:val="00693B20"/>
    <w:rsid w:val="006A4546"/>
    <w:rsid w:val="006A5673"/>
    <w:rsid w:val="006A5F50"/>
    <w:rsid w:val="006B013E"/>
    <w:rsid w:val="006B1E86"/>
    <w:rsid w:val="006B367E"/>
    <w:rsid w:val="006B4085"/>
    <w:rsid w:val="006B78F2"/>
    <w:rsid w:val="006C1C1D"/>
    <w:rsid w:val="006C3922"/>
    <w:rsid w:val="006C5396"/>
    <w:rsid w:val="006C6D86"/>
    <w:rsid w:val="006C72EE"/>
    <w:rsid w:val="006C74A3"/>
    <w:rsid w:val="006D4E00"/>
    <w:rsid w:val="006D5B52"/>
    <w:rsid w:val="006D7B1D"/>
    <w:rsid w:val="006E2DA3"/>
    <w:rsid w:val="006E4BC2"/>
    <w:rsid w:val="006F2C92"/>
    <w:rsid w:val="006F2E60"/>
    <w:rsid w:val="006F310D"/>
    <w:rsid w:val="006F47C9"/>
    <w:rsid w:val="006F7A71"/>
    <w:rsid w:val="007004C7"/>
    <w:rsid w:val="007007E7"/>
    <w:rsid w:val="007032E2"/>
    <w:rsid w:val="007036D0"/>
    <w:rsid w:val="00704370"/>
    <w:rsid w:val="00706341"/>
    <w:rsid w:val="007100E4"/>
    <w:rsid w:val="00711426"/>
    <w:rsid w:val="007124C7"/>
    <w:rsid w:val="00713F6D"/>
    <w:rsid w:val="00714F3F"/>
    <w:rsid w:val="0071563A"/>
    <w:rsid w:val="00716CC6"/>
    <w:rsid w:val="00720151"/>
    <w:rsid w:val="00721D7C"/>
    <w:rsid w:val="00721D8C"/>
    <w:rsid w:val="00721E0B"/>
    <w:rsid w:val="00723059"/>
    <w:rsid w:val="007245F9"/>
    <w:rsid w:val="00725913"/>
    <w:rsid w:val="00733256"/>
    <w:rsid w:val="007352C1"/>
    <w:rsid w:val="0073694C"/>
    <w:rsid w:val="00737D0F"/>
    <w:rsid w:val="007448B5"/>
    <w:rsid w:val="00744F92"/>
    <w:rsid w:val="00745374"/>
    <w:rsid w:val="00746D90"/>
    <w:rsid w:val="00753429"/>
    <w:rsid w:val="007639AF"/>
    <w:rsid w:val="00764D7C"/>
    <w:rsid w:val="00765016"/>
    <w:rsid w:val="00765A74"/>
    <w:rsid w:val="00771318"/>
    <w:rsid w:val="007757B4"/>
    <w:rsid w:val="007760B6"/>
    <w:rsid w:val="0077785E"/>
    <w:rsid w:val="00780715"/>
    <w:rsid w:val="0078096B"/>
    <w:rsid w:val="00780F63"/>
    <w:rsid w:val="00782B67"/>
    <w:rsid w:val="007857F2"/>
    <w:rsid w:val="00786F9D"/>
    <w:rsid w:val="00787097"/>
    <w:rsid w:val="00790831"/>
    <w:rsid w:val="00791C04"/>
    <w:rsid w:val="0079444B"/>
    <w:rsid w:val="00794A11"/>
    <w:rsid w:val="0079543C"/>
    <w:rsid w:val="007A37E4"/>
    <w:rsid w:val="007B3073"/>
    <w:rsid w:val="007B3B73"/>
    <w:rsid w:val="007B5C28"/>
    <w:rsid w:val="007B5CF6"/>
    <w:rsid w:val="007C1587"/>
    <w:rsid w:val="007C184D"/>
    <w:rsid w:val="007C7BBA"/>
    <w:rsid w:val="007D01AB"/>
    <w:rsid w:val="007D18F6"/>
    <w:rsid w:val="007D1AF4"/>
    <w:rsid w:val="007D1B61"/>
    <w:rsid w:val="007D2ED8"/>
    <w:rsid w:val="007D4939"/>
    <w:rsid w:val="007D4DC8"/>
    <w:rsid w:val="007E139C"/>
    <w:rsid w:val="007E3E43"/>
    <w:rsid w:val="007E4E25"/>
    <w:rsid w:val="007F0F8A"/>
    <w:rsid w:val="007F2A6E"/>
    <w:rsid w:val="007F2AF6"/>
    <w:rsid w:val="007F300B"/>
    <w:rsid w:val="007F5186"/>
    <w:rsid w:val="007F5AD6"/>
    <w:rsid w:val="007F6D1A"/>
    <w:rsid w:val="00800B38"/>
    <w:rsid w:val="00802824"/>
    <w:rsid w:val="00803526"/>
    <w:rsid w:val="008044E1"/>
    <w:rsid w:val="008051D2"/>
    <w:rsid w:val="00805AA9"/>
    <w:rsid w:val="00806253"/>
    <w:rsid w:val="0080741B"/>
    <w:rsid w:val="00812799"/>
    <w:rsid w:val="0082050F"/>
    <w:rsid w:val="00820592"/>
    <w:rsid w:val="00823C3F"/>
    <w:rsid w:val="00825BCD"/>
    <w:rsid w:val="008274FF"/>
    <w:rsid w:val="00832298"/>
    <w:rsid w:val="0083304F"/>
    <w:rsid w:val="00833402"/>
    <w:rsid w:val="0083729E"/>
    <w:rsid w:val="008421AA"/>
    <w:rsid w:val="00842B7C"/>
    <w:rsid w:val="00842EDE"/>
    <w:rsid w:val="00843638"/>
    <w:rsid w:val="0084423D"/>
    <w:rsid w:val="0084423E"/>
    <w:rsid w:val="008447F8"/>
    <w:rsid w:val="00847AB0"/>
    <w:rsid w:val="00850BDE"/>
    <w:rsid w:val="00855F63"/>
    <w:rsid w:val="00856D4E"/>
    <w:rsid w:val="00857267"/>
    <w:rsid w:val="00864298"/>
    <w:rsid w:val="00865313"/>
    <w:rsid w:val="00866C1B"/>
    <w:rsid w:val="0087033B"/>
    <w:rsid w:val="00873C3C"/>
    <w:rsid w:val="00874724"/>
    <w:rsid w:val="00875169"/>
    <w:rsid w:val="00877E2F"/>
    <w:rsid w:val="00880954"/>
    <w:rsid w:val="00883C1E"/>
    <w:rsid w:val="0088502D"/>
    <w:rsid w:val="00892199"/>
    <w:rsid w:val="00892E21"/>
    <w:rsid w:val="00894145"/>
    <w:rsid w:val="00896233"/>
    <w:rsid w:val="008A01E7"/>
    <w:rsid w:val="008A0F3D"/>
    <w:rsid w:val="008A34ED"/>
    <w:rsid w:val="008A613A"/>
    <w:rsid w:val="008A61C5"/>
    <w:rsid w:val="008A6E87"/>
    <w:rsid w:val="008B0548"/>
    <w:rsid w:val="008B25D5"/>
    <w:rsid w:val="008B3CF8"/>
    <w:rsid w:val="008B550C"/>
    <w:rsid w:val="008B6163"/>
    <w:rsid w:val="008B7A2E"/>
    <w:rsid w:val="008C44D8"/>
    <w:rsid w:val="008D09CD"/>
    <w:rsid w:val="008D209B"/>
    <w:rsid w:val="008D3B34"/>
    <w:rsid w:val="008D7D74"/>
    <w:rsid w:val="008E0919"/>
    <w:rsid w:val="008E6700"/>
    <w:rsid w:val="008E672A"/>
    <w:rsid w:val="008E6949"/>
    <w:rsid w:val="008E721A"/>
    <w:rsid w:val="008E7EF4"/>
    <w:rsid w:val="008F0978"/>
    <w:rsid w:val="008F41E3"/>
    <w:rsid w:val="008F475B"/>
    <w:rsid w:val="008F5266"/>
    <w:rsid w:val="008F6AC8"/>
    <w:rsid w:val="00900E0F"/>
    <w:rsid w:val="009051B8"/>
    <w:rsid w:val="0090522B"/>
    <w:rsid w:val="00905A66"/>
    <w:rsid w:val="00905E58"/>
    <w:rsid w:val="00906460"/>
    <w:rsid w:val="00910A41"/>
    <w:rsid w:val="00911BF2"/>
    <w:rsid w:val="009124BE"/>
    <w:rsid w:val="0091345C"/>
    <w:rsid w:val="00915B7A"/>
    <w:rsid w:val="009173DB"/>
    <w:rsid w:val="0091756D"/>
    <w:rsid w:val="00917827"/>
    <w:rsid w:val="0092138F"/>
    <w:rsid w:val="00924CCC"/>
    <w:rsid w:val="00925026"/>
    <w:rsid w:val="00927008"/>
    <w:rsid w:val="009315BA"/>
    <w:rsid w:val="0093456D"/>
    <w:rsid w:val="009467DE"/>
    <w:rsid w:val="009474E8"/>
    <w:rsid w:val="00947D61"/>
    <w:rsid w:val="00954030"/>
    <w:rsid w:val="0095689B"/>
    <w:rsid w:val="009575C6"/>
    <w:rsid w:val="00957CBC"/>
    <w:rsid w:val="00961DEF"/>
    <w:rsid w:val="00964572"/>
    <w:rsid w:val="00966A17"/>
    <w:rsid w:val="0097075C"/>
    <w:rsid w:val="0097268D"/>
    <w:rsid w:val="00973E0A"/>
    <w:rsid w:val="00973F2A"/>
    <w:rsid w:val="00985173"/>
    <w:rsid w:val="00985B1C"/>
    <w:rsid w:val="00985CC0"/>
    <w:rsid w:val="00991CEB"/>
    <w:rsid w:val="009922EC"/>
    <w:rsid w:val="0099333B"/>
    <w:rsid w:val="00996137"/>
    <w:rsid w:val="009A185E"/>
    <w:rsid w:val="009A315B"/>
    <w:rsid w:val="009A48E5"/>
    <w:rsid w:val="009A546C"/>
    <w:rsid w:val="009A6B57"/>
    <w:rsid w:val="009A6FDA"/>
    <w:rsid w:val="009B0033"/>
    <w:rsid w:val="009B1AAB"/>
    <w:rsid w:val="009B4B5C"/>
    <w:rsid w:val="009B52F3"/>
    <w:rsid w:val="009C16D1"/>
    <w:rsid w:val="009C1872"/>
    <w:rsid w:val="009C30DB"/>
    <w:rsid w:val="009C6BE0"/>
    <w:rsid w:val="009D1C1C"/>
    <w:rsid w:val="009D1E27"/>
    <w:rsid w:val="009D34E4"/>
    <w:rsid w:val="009D4C5C"/>
    <w:rsid w:val="009E1D6E"/>
    <w:rsid w:val="009E2CB6"/>
    <w:rsid w:val="009E2D95"/>
    <w:rsid w:val="009E31ED"/>
    <w:rsid w:val="009E6721"/>
    <w:rsid w:val="009E7034"/>
    <w:rsid w:val="009F1E6B"/>
    <w:rsid w:val="009F33C6"/>
    <w:rsid w:val="009F407A"/>
    <w:rsid w:val="009F56D6"/>
    <w:rsid w:val="009F5711"/>
    <w:rsid w:val="009F5734"/>
    <w:rsid w:val="00A00E2B"/>
    <w:rsid w:val="00A022F1"/>
    <w:rsid w:val="00A02DDA"/>
    <w:rsid w:val="00A02E99"/>
    <w:rsid w:val="00A10853"/>
    <w:rsid w:val="00A10C70"/>
    <w:rsid w:val="00A10CEE"/>
    <w:rsid w:val="00A16E1B"/>
    <w:rsid w:val="00A233AF"/>
    <w:rsid w:val="00A25B86"/>
    <w:rsid w:val="00A33F22"/>
    <w:rsid w:val="00A34987"/>
    <w:rsid w:val="00A43AEC"/>
    <w:rsid w:val="00A45988"/>
    <w:rsid w:val="00A46122"/>
    <w:rsid w:val="00A4685D"/>
    <w:rsid w:val="00A5373B"/>
    <w:rsid w:val="00A547D4"/>
    <w:rsid w:val="00A564C0"/>
    <w:rsid w:val="00A61105"/>
    <w:rsid w:val="00A615A1"/>
    <w:rsid w:val="00A70474"/>
    <w:rsid w:val="00A75E7A"/>
    <w:rsid w:val="00A766CA"/>
    <w:rsid w:val="00A816C4"/>
    <w:rsid w:val="00A86034"/>
    <w:rsid w:val="00A90371"/>
    <w:rsid w:val="00A91FEF"/>
    <w:rsid w:val="00A93DF8"/>
    <w:rsid w:val="00A94AD6"/>
    <w:rsid w:val="00A95787"/>
    <w:rsid w:val="00AA004D"/>
    <w:rsid w:val="00AA3D61"/>
    <w:rsid w:val="00AA5489"/>
    <w:rsid w:val="00AA6997"/>
    <w:rsid w:val="00AA768F"/>
    <w:rsid w:val="00AB1031"/>
    <w:rsid w:val="00AB1190"/>
    <w:rsid w:val="00AB13E2"/>
    <w:rsid w:val="00AB1917"/>
    <w:rsid w:val="00AB1FDA"/>
    <w:rsid w:val="00AB4F63"/>
    <w:rsid w:val="00AB5CA3"/>
    <w:rsid w:val="00AB689B"/>
    <w:rsid w:val="00AC05CE"/>
    <w:rsid w:val="00AC1D94"/>
    <w:rsid w:val="00AD14F7"/>
    <w:rsid w:val="00AD19A0"/>
    <w:rsid w:val="00AD1F92"/>
    <w:rsid w:val="00AD3FE3"/>
    <w:rsid w:val="00AD6AE5"/>
    <w:rsid w:val="00AD6F99"/>
    <w:rsid w:val="00AE41AB"/>
    <w:rsid w:val="00AE5593"/>
    <w:rsid w:val="00AE5AFE"/>
    <w:rsid w:val="00AF0815"/>
    <w:rsid w:val="00AF2419"/>
    <w:rsid w:val="00AF3522"/>
    <w:rsid w:val="00AF71B4"/>
    <w:rsid w:val="00B006D5"/>
    <w:rsid w:val="00B01E8A"/>
    <w:rsid w:val="00B01F06"/>
    <w:rsid w:val="00B02046"/>
    <w:rsid w:val="00B0283F"/>
    <w:rsid w:val="00B03439"/>
    <w:rsid w:val="00B038FE"/>
    <w:rsid w:val="00B05954"/>
    <w:rsid w:val="00B06B41"/>
    <w:rsid w:val="00B07FE2"/>
    <w:rsid w:val="00B11C28"/>
    <w:rsid w:val="00B11CD8"/>
    <w:rsid w:val="00B16B4D"/>
    <w:rsid w:val="00B20609"/>
    <w:rsid w:val="00B21D4B"/>
    <w:rsid w:val="00B25DC0"/>
    <w:rsid w:val="00B25FA9"/>
    <w:rsid w:val="00B31DE8"/>
    <w:rsid w:val="00B35957"/>
    <w:rsid w:val="00B35EC0"/>
    <w:rsid w:val="00B374E2"/>
    <w:rsid w:val="00B43CB9"/>
    <w:rsid w:val="00B46752"/>
    <w:rsid w:val="00B5392B"/>
    <w:rsid w:val="00B548A9"/>
    <w:rsid w:val="00B56E62"/>
    <w:rsid w:val="00B56F29"/>
    <w:rsid w:val="00B57ABD"/>
    <w:rsid w:val="00B57FFA"/>
    <w:rsid w:val="00B62486"/>
    <w:rsid w:val="00B62DED"/>
    <w:rsid w:val="00B634FC"/>
    <w:rsid w:val="00B704F4"/>
    <w:rsid w:val="00B713C5"/>
    <w:rsid w:val="00B71BA6"/>
    <w:rsid w:val="00B7256D"/>
    <w:rsid w:val="00B727BD"/>
    <w:rsid w:val="00B73582"/>
    <w:rsid w:val="00B75B4B"/>
    <w:rsid w:val="00B77CF7"/>
    <w:rsid w:val="00B8289A"/>
    <w:rsid w:val="00B83FE3"/>
    <w:rsid w:val="00B8578F"/>
    <w:rsid w:val="00B85865"/>
    <w:rsid w:val="00B864D2"/>
    <w:rsid w:val="00B94482"/>
    <w:rsid w:val="00BA1BD3"/>
    <w:rsid w:val="00BA41A9"/>
    <w:rsid w:val="00BA5961"/>
    <w:rsid w:val="00BA5FE1"/>
    <w:rsid w:val="00BA6271"/>
    <w:rsid w:val="00BB18AB"/>
    <w:rsid w:val="00BB4BB9"/>
    <w:rsid w:val="00BB5D4D"/>
    <w:rsid w:val="00BC1C0F"/>
    <w:rsid w:val="00BC2BBC"/>
    <w:rsid w:val="00BD45F5"/>
    <w:rsid w:val="00BD49D1"/>
    <w:rsid w:val="00BD4B75"/>
    <w:rsid w:val="00BD57B1"/>
    <w:rsid w:val="00BE373E"/>
    <w:rsid w:val="00BE3FCD"/>
    <w:rsid w:val="00BE5F5C"/>
    <w:rsid w:val="00BE6066"/>
    <w:rsid w:val="00BF1273"/>
    <w:rsid w:val="00BF4FE1"/>
    <w:rsid w:val="00BF544E"/>
    <w:rsid w:val="00BF55F7"/>
    <w:rsid w:val="00C027EF"/>
    <w:rsid w:val="00C12C66"/>
    <w:rsid w:val="00C12CA4"/>
    <w:rsid w:val="00C15D5C"/>
    <w:rsid w:val="00C16D0F"/>
    <w:rsid w:val="00C17FDC"/>
    <w:rsid w:val="00C21360"/>
    <w:rsid w:val="00C23FF5"/>
    <w:rsid w:val="00C242C0"/>
    <w:rsid w:val="00C25C1E"/>
    <w:rsid w:val="00C25D68"/>
    <w:rsid w:val="00C26A33"/>
    <w:rsid w:val="00C27312"/>
    <w:rsid w:val="00C30E90"/>
    <w:rsid w:val="00C33075"/>
    <w:rsid w:val="00C40215"/>
    <w:rsid w:val="00C42AE2"/>
    <w:rsid w:val="00C44237"/>
    <w:rsid w:val="00C44C3B"/>
    <w:rsid w:val="00C46205"/>
    <w:rsid w:val="00C51EDB"/>
    <w:rsid w:val="00C52152"/>
    <w:rsid w:val="00C540B3"/>
    <w:rsid w:val="00C621AA"/>
    <w:rsid w:val="00C637DC"/>
    <w:rsid w:val="00C64C9E"/>
    <w:rsid w:val="00C65D51"/>
    <w:rsid w:val="00C67578"/>
    <w:rsid w:val="00C67B25"/>
    <w:rsid w:val="00C73551"/>
    <w:rsid w:val="00C7461E"/>
    <w:rsid w:val="00C74A46"/>
    <w:rsid w:val="00C75798"/>
    <w:rsid w:val="00C77E68"/>
    <w:rsid w:val="00C801CB"/>
    <w:rsid w:val="00C80876"/>
    <w:rsid w:val="00C80922"/>
    <w:rsid w:val="00C84009"/>
    <w:rsid w:val="00C92619"/>
    <w:rsid w:val="00C9458D"/>
    <w:rsid w:val="00C96106"/>
    <w:rsid w:val="00C96419"/>
    <w:rsid w:val="00CA104E"/>
    <w:rsid w:val="00CA50F4"/>
    <w:rsid w:val="00CA6211"/>
    <w:rsid w:val="00CA63F9"/>
    <w:rsid w:val="00CB1DF0"/>
    <w:rsid w:val="00CB2171"/>
    <w:rsid w:val="00CB2A51"/>
    <w:rsid w:val="00CC111C"/>
    <w:rsid w:val="00CC61D2"/>
    <w:rsid w:val="00CC6514"/>
    <w:rsid w:val="00CC6B48"/>
    <w:rsid w:val="00CC7548"/>
    <w:rsid w:val="00CD0DED"/>
    <w:rsid w:val="00CD0E69"/>
    <w:rsid w:val="00CD11CD"/>
    <w:rsid w:val="00CE04AF"/>
    <w:rsid w:val="00CE197D"/>
    <w:rsid w:val="00CE64EE"/>
    <w:rsid w:val="00CE763D"/>
    <w:rsid w:val="00CF1FC6"/>
    <w:rsid w:val="00CF30D1"/>
    <w:rsid w:val="00CF7946"/>
    <w:rsid w:val="00D00E5E"/>
    <w:rsid w:val="00D049F8"/>
    <w:rsid w:val="00D077D0"/>
    <w:rsid w:val="00D0787B"/>
    <w:rsid w:val="00D10879"/>
    <w:rsid w:val="00D1388D"/>
    <w:rsid w:val="00D13FEC"/>
    <w:rsid w:val="00D1711C"/>
    <w:rsid w:val="00D2065A"/>
    <w:rsid w:val="00D264CE"/>
    <w:rsid w:val="00D2686E"/>
    <w:rsid w:val="00D307E7"/>
    <w:rsid w:val="00D31826"/>
    <w:rsid w:val="00D353C8"/>
    <w:rsid w:val="00D37129"/>
    <w:rsid w:val="00D425F4"/>
    <w:rsid w:val="00D42C70"/>
    <w:rsid w:val="00D4382A"/>
    <w:rsid w:val="00D43A44"/>
    <w:rsid w:val="00D4675E"/>
    <w:rsid w:val="00D50A33"/>
    <w:rsid w:val="00D51573"/>
    <w:rsid w:val="00D53DD4"/>
    <w:rsid w:val="00D579D0"/>
    <w:rsid w:val="00D63AB9"/>
    <w:rsid w:val="00D6578D"/>
    <w:rsid w:val="00D67DA1"/>
    <w:rsid w:val="00D713AC"/>
    <w:rsid w:val="00D73141"/>
    <w:rsid w:val="00D81E7A"/>
    <w:rsid w:val="00D84C63"/>
    <w:rsid w:val="00D853CA"/>
    <w:rsid w:val="00D87CFF"/>
    <w:rsid w:val="00D907EC"/>
    <w:rsid w:val="00D9210F"/>
    <w:rsid w:val="00D922EE"/>
    <w:rsid w:val="00D9274F"/>
    <w:rsid w:val="00D95CB1"/>
    <w:rsid w:val="00DA1DC0"/>
    <w:rsid w:val="00DA20C8"/>
    <w:rsid w:val="00DA43D6"/>
    <w:rsid w:val="00DB0BEA"/>
    <w:rsid w:val="00DB2019"/>
    <w:rsid w:val="00DC362B"/>
    <w:rsid w:val="00DC419C"/>
    <w:rsid w:val="00DC5EB0"/>
    <w:rsid w:val="00DD2872"/>
    <w:rsid w:val="00DD3406"/>
    <w:rsid w:val="00DD5BCD"/>
    <w:rsid w:val="00DD7EB6"/>
    <w:rsid w:val="00DE1A71"/>
    <w:rsid w:val="00DE3179"/>
    <w:rsid w:val="00DE4DEF"/>
    <w:rsid w:val="00DE4FE1"/>
    <w:rsid w:val="00DE6319"/>
    <w:rsid w:val="00DE6698"/>
    <w:rsid w:val="00DF041F"/>
    <w:rsid w:val="00DF1BE1"/>
    <w:rsid w:val="00DF2AE9"/>
    <w:rsid w:val="00DF4179"/>
    <w:rsid w:val="00DF5C55"/>
    <w:rsid w:val="00DF6258"/>
    <w:rsid w:val="00DF7A1E"/>
    <w:rsid w:val="00E05E86"/>
    <w:rsid w:val="00E0676B"/>
    <w:rsid w:val="00E11198"/>
    <w:rsid w:val="00E13557"/>
    <w:rsid w:val="00E16363"/>
    <w:rsid w:val="00E208CE"/>
    <w:rsid w:val="00E20DD0"/>
    <w:rsid w:val="00E217AF"/>
    <w:rsid w:val="00E2267F"/>
    <w:rsid w:val="00E24EF6"/>
    <w:rsid w:val="00E2665E"/>
    <w:rsid w:val="00E26C01"/>
    <w:rsid w:val="00E33C00"/>
    <w:rsid w:val="00E356A8"/>
    <w:rsid w:val="00E41754"/>
    <w:rsid w:val="00E4323F"/>
    <w:rsid w:val="00E43BC8"/>
    <w:rsid w:val="00E46380"/>
    <w:rsid w:val="00E469B9"/>
    <w:rsid w:val="00E52FE3"/>
    <w:rsid w:val="00E556A5"/>
    <w:rsid w:val="00E56BAD"/>
    <w:rsid w:val="00E570A6"/>
    <w:rsid w:val="00E60F23"/>
    <w:rsid w:val="00E623E6"/>
    <w:rsid w:val="00E659C7"/>
    <w:rsid w:val="00E666A8"/>
    <w:rsid w:val="00E67201"/>
    <w:rsid w:val="00E7366F"/>
    <w:rsid w:val="00E73691"/>
    <w:rsid w:val="00E73960"/>
    <w:rsid w:val="00E77815"/>
    <w:rsid w:val="00E82D9D"/>
    <w:rsid w:val="00E84357"/>
    <w:rsid w:val="00E8563A"/>
    <w:rsid w:val="00E91E3E"/>
    <w:rsid w:val="00E91FEF"/>
    <w:rsid w:val="00E926E0"/>
    <w:rsid w:val="00E936DE"/>
    <w:rsid w:val="00EA0F0A"/>
    <w:rsid w:val="00EA1902"/>
    <w:rsid w:val="00EA24D7"/>
    <w:rsid w:val="00EA3737"/>
    <w:rsid w:val="00EA3EED"/>
    <w:rsid w:val="00EA4CD4"/>
    <w:rsid w:val="00EA61CB"/>
    <w:rsid w:val="00EB3CC4"/>
    <w:rsid w:val="00EB474D"/>
    <w:rsid w:val="00EB59FD"/>
    <w:rsid w:val="00EB6C1B"/>
    <w:rsid w:val="00EC0FC1"/>
    <w:rsid w:val="00EC1FAE"/>
    <w:rsid w:val="00EC3296"/>
    <w:rsid w:val="00EC4265"/>
    <w:rsid w:val="00ED52BF"/>
    <w:rsid w:val="00EE1572"/>
    <w:rsid w:val="00EE35F2"/>
    <w:rsid w:val="00EE3B81"/>
    <w:rsid w:val="00EE5F01"/>
    <w:rsid w:val="00EF5E6C"/>
    <w:rsid w:val="00EF78A9"/>
    <w:rsid w:val="00F01CB7"/>
    <w:rsid w:val="00F0548E"/>
    <w:rsid w:val="00F06CB5"/>
    <w:rsid w:val="00F07400"/>
    <w:rsid w:val="00F12374"/>
    <w:rsid w:val="00F23680"/>
    <w:rsid w:val="00F2498F"/>
    <w:rsid w:val="00F263AA"/>
    <w:rsid w:val="00F2739F"/>
    <w:rsid w:val="00F275C5"/>
    <w:rsid w:val="00F339F0"/>
    <w:rsid w:val="00F348AE"/>
    <w:rsid w:val="00F353F6"/>
    <w:rsid w:val="00F36156"/>
    <w:rsid w:val="00F373A1"/>
    <w:rsid w:val="00F40CC8"/>
    <w:rsid w:val="00F44EFE"/>
    <w:rsid w:val="00F450AD"/>
    <w:rsid w:val="00F51CCE"/>
    <w:rsid w:val="00F52316"/>
    <w:rsid w:val="00F54389"/>
    <w:rsid w:val="00F57E4A"/>
    <w:rsid w:val="00F62E86"/>
    <w:rsid w:val="00F647D5"/>
    <w:rsid w:val="00F655B0"/>
    <w:rsid w:val="00F663D0"/>
    <w:rsid w:val="00F70B44"/>
    <w:rsid w:val="00F72B90"/>
    <w:rsid w:val="00F73157"/>
    <w:rsid w:val="00F73EF2"/>
    <w:rsid w:val="00F74752"/>
    <w:rsid w:val="00F81A80"/>
    <w:rsid w:val="00F83B8D"/>
    <w:rsid w:val="00F8540F"/>
    <w:rsid w:val="00F86006"/>
    <w:rsid w:val="00F91DA6"/>
    <w:rsid w:val="00F92D70"/>
    <w:rsid w:val="00F95558"/>
    <w:rsid w:val="00F95B2C"/>
    <w:rsid w:val="00F95C0E"/>
    <w:rsid w:val="00FA1000"/>
    <w:rsid w:val="00FA4E1A"/>
    <w:rsid w:val="00FA58AB"/>
    <w:rsid w:val="00FA640D"/>
    <w:rsid w:val="00FA7AC3"/>
    <w:rsid w:val="00FB0C93"/>
    <w:rsid w:val="00FB3CF2"/>
    <w:rsid w:val="00FB7784"/>
    <w:rsid w:val="00FB786E"/>
    <w:rsid w:val="00FC2B83"/>
    <w:rsid w:val="00FC40F4"/>
    <w:rsid w:val="00FC4279"/>
    <w:rsid w:val="00FC4F06"/>
    <w:rsid w:val="00FC589B"/>
    <w:rsid w:val="00FD21CF"/>
    <w:rsid w:val="00FD474F"/>
    <w:rsid w:val="00FD618B"/>
    <w:rsid w:val="00FD6FD2"/>
    <w:rsid w:val="00FD72DD"/>
    <w:rsid w:val="00FE07A8"/>
    <w:rsid w:val="00FE41D5"/>
    <w:rsid w:val="00FE424F"/>
    <w:rsid w:val="00FE435D"/>
    <w:rsid w:val="00FE56F2"/>
    <w:rsid w:val="00FF5293"/>
    <w:rsid w:val="00FF6ACB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ED352-9A32-4A2F-B3C8-0A417D80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qFormat/>
    <w:rsid w:val="007B5C28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20">
    <w:name w:val="heading 2"/>
    <w:basedOn w:val="a0"/>
    <w:next w:val="a0"/>
    <w:link w:val="21"/>
    <w:qFormat/>
    <w:rsid w:val="007B5C28"/>
    <w:pPr>
      <w:keepNext/>
      <w:spacing w:after="0" w:line="360" w:lineRule="auto"/>
      <w:jc w:val="both"/>
      <w:outlineLvl w:val="1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30">
    <w:name w:val="heading 3"/>
    <w:basedOn w:val="a0"/>
    <w:next w:val="a0"/>
    <w:link w:val="31"/>
    <w:qFormat/>
    <w:rsid w:val="007B5C28"/>
    <w:pPr>
      <w:keepNext/>
      <w:spacing w:after="0" w:line="240" w:lineRule="auto"/>
      <w:ind w:left="3600" w:firstLine="720"/>
      <w:jc w:val="right"/>
      <w:outlineLvl w:val="2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4">
    <w:name w:val="heading 4"/>
    <w:basedOn w:val="a0"/>
    <w:next w:val="a0"/>
    <w:link w:val="40"/>
    <w:qFormat/>
    <w:rsid w:val="007B5C28"/>
    <w:pPr>
      <w:keepNext/>
      <w:spacing w:after="0" w:line="240" w:lineRule="auto"/>
      <w:jc w:val="right"/>
      <w:outlineLvl w:val="3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5">
    <w:name w:val="heading 5"/>
    <w:basedOn w:val="a0"/>
    <w:next w:val="a0"/>
    <w:link w:val="50"/>
    <w:qFormat/>
    <w:rsid w:val="00720151"/>
    <w:pPr>
      <w:keepNext/>
      <w:spacing w:after="0" w:line="360" w:lineRule="auto"/>
      <w:jc w:val="right"/>
      <w:outlineLvl w:val="4"/>
    </w:pPr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styleId="6">
    <w:name w:val="heading 6"/>
    <w:basedOn w:val="a0"/>
    <w:next w:val="a0"/>
    <w:link w:val="60"/>
    <w:qFormat/>
    <w:rsid w:val="00720151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7">
    <w:name w:val="heading 7"/>
    <w:basedOn w:val="a0"/>
    <w:next w:val="a0"/>
    <w:link w:val="70"/>
    <w:qFormat/>
    <w:rsid w:val="00720151"/>
    <w:pPr>
      <w:keepNext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8">
    <w:name w:val="heading 8"/>
    <w:basedOn w:val="a0"/>
    <w:next w:val="a0"/>
    <w:link w:val="80"/>
    <w:qFormat/>
    <w:rsid w:val="0072015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0"/>
    <w:next w:val="a0"/>
    <w:link w:val="90"/>
    <w:qFormat/>
    <w:rsid w:val="00720151"/>
    <w:pPr>
      <w:keepNext/>
      <w:spacing w:after="0" w:line="360" w:lineRule="auto"/>
      <w:ind w:firstLine="708"/>
      <w:jc w:val="right"/>
      <w:outlineLvl w:val="8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5740A6"/>
    <w:rPr>
      <w:color w:val="0000FF"/>
      <w:u w:val="single"/>
    </w:rPr>
  </w:style>
  <w:style w:type="paragraph" w:styleId="a5">
    <w:name w:val="Body Text"/>
    <w:aliases w:val=" Знак"/>
    <w:basedOn w:val="a0"/>
    <w:link w:val="a6"/>
    <w:unhideWhenUsed/>
    <w:rsid w:val="005740A6"/>
    <w:pPr>
      <w:suppressAutoHyphens/>
      <w:spacing w:after="120" w:line="240" w:lineRule="auto"/>
    </w:pPr>
    <w:rPr>
      <w:rFonts w:ascii="Garamond" w:eastAsia="Garamond" w:hAnsi="Garamond" w:cs="Garamond"/>
      <w:sz w:val="28"/>
      <w:szCs w:val="24"/>
      <w:lang w:eastAsia="ar-SA"/>
    </w:rPr>
  </w:style>
  <w:style w:type="character" w:customStyle="1" w:styleId="a6">
    <w:name w:val="Основной текст Знак"/>
    <w:aliases w:val=" Знак Знак1, Знак Знак"/>
    <w:basedOn w:val="a1"/>
    <w:link w:val="a5"/>
    <w:rsid w:val="005740A6"/>
    <w:rPr>
      <w:rFonts w:ascii="Garamond" w:eastAsia="Garamond" w:hAnsi="Garamond" w:cs="Garamond"/>
      <w:sz w:val="28"/>
      <w:szCs w:val="24"/>
      <w:lang w:eastAsia="ar-SA"/>
    </w:rPr>
  </w:style>
  <w:style w:type="paragraph" w:styleId="a7">
    <w:name w:val="Body Text Indent"/>
    <w:basedOn w:val="a0"/>
    <w:link w:val="a8"/>
    <w:unhideWhenUsed/>
    <w:rsid w:val="007B5C28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rsid w:val="007B5C28"/>
  </w:style>
  <w:style w:type="character" w:customStyle="1" w:styleId="11">
    <w:name w:val="Заголовок 1 Знак"/>
    <w:basedOn w:val="a1"/>
    <w:link w:val="1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21">
    <w:name w:val="Заголовок 2 Знак"/>
    <w:basedOn w:val="a1"/>
    <w:link w:val="2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31">
    <w:name w:val="Заголовок 3 Знак"/>
    <w:basedOn w:val="a1"/>
    <w:link w:val="3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9">
    <w:name w:val="Title"/>
    <w:basedOn w:val="a0"/>
    <w:link w:val="aa"/>
    <w:qFormat/>
    <w:rsid w:val="007B5C28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5"/>
      <w:szCs w:val="20"/>
      <w:lang w:eastAsia="ru-RU"/>
    </w:rPr>
  </w:style>
  <w:style w:type="character" w:customStyle="1" w:styleId="aa">
    <w:name w:val="Название Знак"/>
    <w:basedOn w:val="a1"/>
    <w:link w:val="a9"/>
    <w:rsid w:val="007B5C28"/>
    <w:rPr>
      <w:rFonts w:ascii="Times New Roman" w:eastAsia="MS Mincho" w:hAnsi="Times New Roman" w:cs="Times New Roman"/>
      <w:b/>
      <w:sz w:val="25"/>
      <w:szCs w:val="20"/>
      <w:lang w:eastAsia="ru-RU"/>
    </w:rPr>
  </w:style>
  <w:style w:type="paragraph" w:styleId="22">
    <w:name w:val="Body Text Indent 2"/>
    <w:basedOn w:val="a0"/>
    <w:link w:val="23"/>
    <w:rsid w:val="007B5C28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7B5C28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b">
    <w:name w:val="Plain Text"/>
    <w:basedOn w:val="a0"/>
    <w:link w:val="ac"/>
    <w:rsid w:val="007B5C28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1"/>
    <w:link w:val="ab"/>
    <w:rsid w:val="007B5C28"/>
    <w:rPr>
      <w:rFonts w:ascii="Courier New" w:eastAsia="MS Mincho" w:hAnsi="Courier New" w:cs="Times New Roman"/>
      <w:sz w:val="20"/>
      <w:szCs w:val="20"/>
      <w:lang w:eastAsia="ru-RU"/>
    </w:rPr>
  </w:style>
  <w:style w:type="paragraph" w:styleId="32">
    <w:name w:val="Body Text Indent 3"/>
    <w:basedOn w:val="a0"/>
    <w:link w:val="33"/>
    <w:rsid w:val="007B5C28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7B5C28"/>
    <w:rPr>
      <w:rFonts w:ascii="Times New Roman" w:eastAsia="MS Mincho" w:hAnsi="Times New Roman" w:cs="Times New Roman"/>
      <w:sz w:val="16"/>
      <w:szCs w:val="16"/>
      <w:lang w:eastAsia="ru-RU"/>
    </w:rPr>
  </w:style>
  <w:style w:type="table" w:styleId="ad">
    <w:name w:val="Table Grid"/>
    <w:basedOn w:val="a2"/>
    <w:rsid w:val="007B5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0"/>
    <w:qFormat/>
    <w:rsid w:val="007B5C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2"/>
    <w:basedOn w:val="a0"/>
    <w:link w:val="25"/>
    <w:rsid w:val="007B5C28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rsid w:val="007B5C28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">
    <w:name w:val="АДРЕС"/>
    <w:basedOn w:val="a0"/>
    <w:rsid w:val="007B5C2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0">
    <w:name w:val="header"/>
    <w:basedOn w:val="a0"/>
    <w:link w:val="af1"/>
    <w:rsid w:val="00D353C8"/>
    <w:pPr>
      <w:tabs>
        <w:tab w:val="center" w:pos="4819"/>
        <w:tab w:val="right" w:pos="9639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rsid w:val="00D353C8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D353C8"/>
  </w:style>
  <w:style w:type="paragraph" w:styleId="34">
    <w:name w:val="Body Text 3"/>
    <w:basedOn w:val="a0"/>
    <w:link w:val="35"/>
    <w:rsid w:val="007201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5">
    <w:name w:val="Основной текст 3 Знак"/>
    <w:basedOn w:val="a1"/>
    <w:link w:val="34"/>
    <w:rsid w:val="0072015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50">
    <w:name w:val="Заголовок 5 Знак"/>
    <w:basedOn w:val="a1"/>
    <w:link w:val="5"/>
    <w:rsid w:val="00720151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character" w:customStyle="1" w:styleId="60">
    <w:name w:val="Заголовок 6 Знак"/>
    <w:basedOn w:val="a1"/>
    <w:link w:val="6"/>
    <w:rsid w:val="007201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1"/>
    <w:link w:val="7"/>
    <w:rsid w:val="007201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1"/>
    <w:link w:val="8"/>
    <w:rsid w:val="0072015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72015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2">
    <w:name w:val="Стиль2"/>
    <w:basedOn w:val="a0"/>
    <w:rsid w:val="0072015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customStyle="1" w:styleId="af3">
    <w:name w:val="Основний текст Знак"/>
    <w:basedOn w:val="a1"/>
    <w:rsid w:val="00720151"/>
    <w:rPr>
      <w:bCs/>
      <w:sz w:val="28"/>
      <w:szCs w:val="24"/>
      <w:lang w:val="uk-UA" w:eastAsia="ru-RU" w:bidi="ar-SA"/>
    </w:rPr>
  </w:style>
  <w:style w:type="paragraph" w:customStyle="1" w:styleId="12">
    <w:name w:val="заголовок 1"/>
    <w:basedOn w:val="a0"/>
    <w:next w:val="a0"/>
    <w:rsid w:val="00720151"/>
    <w:pPr>
      <w:keepNext/>
      <w:autoSpaceDE w:val="0"/>
      <w:autoSpaceDN w:val="0"/>
      <w:spacing w:after="0" w:line="360" w:lineRule="auto"/>
      <w:ind w:firstLine="567"/>
      <w:jc w:val="center"/>
    </w:pPr>
    <w:rPr>
      <w:rFonts w:ascii="Arial" w:eastAsia="Times New Roman" w:hAnsi="Arial" w:cs="Arial"/>
      <w:b/>
      <w:bCs/>
      <w:shadow/>
      <w:sz w:val="28"/>
      <w:szCs w:val="28"/>
      <w:lang w:val="uk-UA" w:eastAsia="ru-RU"/>
    </w:rPr>
  </w:style>
  <w:style w:type="paragraph" w:customStyle="1" w:styleId="26">
    <w:name w:val="заголовок 2"/>
    <w:basedOn w:val="a0"/>
    <w:next w:val="a0"/>
    <w:rsid w:val="00720151"/>
    <w:pPr>
      <w:keepNext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footer"/>
    <w:basedOn w:val="a0"/>
    <w:link w:val="af5"/>
    <w:rsid w:val="007201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Нижний колонтитул Знак"/>
    <w:basedOn w:val="a1"/>
    <w:link w:val="af4"/>
    <w:rsid w:val="0072015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Стиль1"/>
    <w:basedOn w:val="a0"/>
    <w:rsid w:val="00720151"/>
    <w:pPr>
      <w:widowControl w:val="0"/>
      <w:numPr>
        <w:numId w:val="4"/>
      </w:numPr>
      <w:tabs>
        <w:tab w:val="num" w:pos="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paragraph" w:styleId="a">
    <w:name w:val="List Number"/>
    <w:basedOn w:val="a0"/>
    <w:rsid w:val="00720151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0"/>
    <w:rsid w:val="0072015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journalhead">
    <w:name w:val="journalhead"/>
    <w:basedOn w:val="a1"/>
    <w:rsid w:val="00720151"/>
  </w:style>
  <w:style w:type="character" w:styleId="af7">
    <w:name w:val="Strong"/>
    <w:basedOn w:val="a1"/>
    <w:qFormat/>
    <w:rsid w:val="00720151"/>
    <w:rPr>
      <w:b/>
      <w:bCs/>
    </w:rPr>
  </w:style>
  <w:style w:type="paragraph" w:customStyle="1" w:styleId="Normal1">
    <w:name w:val="Normal1"/>
    <w:rsid w:val="0068098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18">
    <w:name w:val="Font Style18"/>
    <w:basedOn w:val="a1"/>
    <w:rsid w:val="0068098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0"/>
    <w:rsid w:val="00680986"/>
    <w:pPr>
      <w:widowControl w:val="0"/>
      <w:autoSpaceDE w:val="0"/>
      <w:autoSpaceDN w:val="0"/>
      <w:adjustRightInd w:val="0"/>
      <w:spacing w:after="0" w:line="3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6B4085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6B4085"/>
    <w:pPr>
      <w:widowControl w:val="0"/>
      <w:autoSpaceDE w:val="0"/>
      <w:autoSpaceDN w:val="0"/>
      <w:adjustRightInd w:val="0"/>
      <w:spacing w:after="0" w:line="590" w:lineRule="exact"/>
      <w:ind w:hanging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1"/>
    <w:rsid w:val="006B4085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1"/>
    <w:rsid w:val="006B408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0"/>
    <w:rsid w:val="006B4085"/>
    <w:pPr>
      <w:widowControl w:val="0"/>
      <w:autoSpaceDE w:val="0"/>
      <w:autoSpaceDN w:val="0"/>
      <w:adjustRightInd w:val="0"/>
      <w:spacing w:after="0" w:line="324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toc 2"/>
    <w:basedOn w:val="a0"/>
    <w:next w:val="a0"/>
    <w:autoRedefine/>
    <w:rsid w:val="00BA6271"/>
    <w:pPr>
      <w:tabs>
        <w:tab w:val="left" w:pos="540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paragraph" w:styleId="af8">
    <w:name w:val="Block Text"/>
    <w:basedOn w:val="a0"/>
    <w:rsid w:val="00BA6271"/>
    <w:pPr>
      <w:spacing w:after="0" w:line="360" w:lineRule="auto"/>
      <w:ind w:left="567" w:right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6">
    <w:name w:val="rvts6"/>
    <w:basedOn w:val="a1"/>
    <w:rsid w:val="00BA6271"/>
  </w:style>
  <w:style w:type="paragraph" w:customStyle="1" w:styleId="PlainText">
    <w:name w:val="Plain Text"/>
    <w:basedOn w:val="a0"/>
    <w:rsid w:val="00BA62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13">
    <w:name w:val="toc 1"/>
    <w:basedOn w:val="a0"/>
    <w:next w:val="a0"/>
    <w:autoRedefine/>
    <w:rsid w:val="00BA62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HTML">
    <w:name w:val="HTML Typewriter"/>
    <w:basedOn w:val="a1"/>
    <w:semiHidden/>
    <w:rsid w:val="00BA6271"/>
    <w:rPr>
      <w:rFonts w:ascii="Tahoma" w:eastAsia="Times New Roman" w:hAnsi="Tahoma" w:cs="Tahoma" w:hint="default"/>
      <w:color w:val="333333"/>
      <w:sz w:val="20"/>
      <w:szCs w:val="20"/>
    </w:rPr>
  </w:style>
  <w:style w:type="paragraph" w:styleId="af9">
    <w:name w:val="footnote text"/>
    <w:basedOn w:val="a0"/>
    <w:link w:val="afa"/>
    <w:semiHidden/>
    <w:rsid w:val="00BA6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a">
    <w:name w:val="Текст сноски Знак"/>
    <w:basedOn w:val="a1"/>
    <w:link w:val="af9"/>
    <w:semiHidden/>
    <w:rsid w:val="00BA627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Just">
    <w:name w:val="Just"/>
    <w:rsid w:val="00BA6271"/>
    <w:pPr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otnote reference"/>
    <w:basedOn w:val="a1"/>
    <w:semiHidden/>
    <w:rsid w:val="00BA6271"/>
    <w:rPr>
      <w:vertAlign w:val="superscript"/>
    </w:rPr>
  </w:style>
  <w:style w:type="paragraph" w:customStyle="1" w:styleId="StyleZakonu">
    <w:name w:val="StyleZakonu"/>
    <w:basedOn w:val="a0"/>
    <w:rsid w:val="00DF1BE1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13">
    <w:name w:val="rvts13"/>
    <w:basedOn w:val="a1"/>
    <w:rsid w:val="00DF1BE1"/>
  </w:style>
  <w:style w:type="paragraph" w:customStyle="1" w:styleId="rvps14">
    <w:name w:val="rvps14"/>
    <w:basedOn w:val="a0"/>
    <w:rsid w:val="00D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6">
    <w:name w:val="rvts16"/>
    <w:basedOn w:val="a1"/>
    <w:rsid w:val="00DF1BE1"/>
  </w:style>
  <w:style w:type="paragraph" w:customStyle="1" w:styleId="rvps17">
    <w:name w:val="rvps17"/>
    <w:basedOn w:val="a0"/>
    <w:rsid w:val="00D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2">
    <w:name w:val="rvts12"/>
    <w:basedOn w:val="a1"/>
    <w:rsid w:val="00725913"/>
    <w:rPr>
      <w:rFonts w:ascii="Times New Roman" w:hAnsi="Times New Roman" w:cs="Times New Roman"/>
      <w:sz w:val="24"/>
      <w:szCs w:val="24"/>
    </w:rPr>
  </w:style>
  <w:style w:type="paragraph" w:customStyle="1" w:styleId="Normal">
    <w:name w:val="Normal"/>
    <w:rsid w:val="00725913"/>
    <w:pPr>
      <w:widowControl w:val="0"/>
      <w:spacing w:after="0" w:line="480" w:lineRule="auto"/>
      <w:ind w:firstLine="4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j">
    <w:name w:val="aj"/>
    <w:basedOn w:val="a0"/>
    <w:rsid w:val="00725913"/>
    <w:pPr>
      <w:spacing w:before="120" w:after="60" w:line="300" w:lineRule="auto"/>
      <w:ind w:left="30" w:right="30" w:firstLine="480"/>
      <w:jc w:val="both"/>
    </w:pPr>
    <w:rPr>
      <w:rFonts w:ascii="Verdana" w:eastAsia="Times New Roman" w:hAnsi="Verdana" w:cs="Times New Roman"/>
      <w:color w:val="222233"/>
      <w:sz w:val="20"/>
      <w:szCs w:val="20"/>
      <w:lang w:eastAsia="ru-RU"/>
    </w:rPr>
  </w:style>
  <w:style w:type="character" w:customStyle="1" w:styleId="b4">
    <w:name w:val="b4"/>
    <w:basedOn w:val="a1"/>
    <w:rsid w:val="00725913"/>
    <w:rPr>
      <w:b/>
      <w:bCs/>
    </w:rPr>
  </w:style>
  <w:style w:type="character" w:customStyle="1" w:styleId="announcetitle1">
    <w:name w:val="announce_title1"/>
    <w:basedOn w:val="a1"/>
    <w:rsid w:val="00725913"/>
    <w:rPr>
      <w:b/>
      <w:bCs/>
      <w:color w:val="00763E"/>
      <w:sz w:val="28"/>
      <w:szCs w:val="28"/>
    </w:rPr>
  </w:style>
  <w:style w:type="character" w:customStyle="1" w:styleId="mainmagtitle1">
    <w:name w:val="main_mag_title1"/>
    <w:basedOn w:val="a1"/>
    <w:rsid w:val="00725913"/>
    <w:rPr>
      <w:b/>
      <w:bCs/>
      <w:color w:val="9D0000"/>
      <w:sz w:val="40"/>
      <w:szCs w:val="40"/>
    </w:rPr>
  </w:style>
  <w:style w:type="character" w:customStyle="1" w:styleId="mainmagnum1">
    <w:name w:val="main_mag_num1"/>
    <w:basedOn w:val="a1"/>
    <w:rsid w:val="00725913"/>
    <w:rPr>
      <w:color w:val="9D0000"/>
      <w:sz w:val="28"/>
      <w:szCs w:val="28"/>
    </w:rPr>
  </w:style>
  <w:style w:type="character" w:styleId="afc">
    <w:name w:val="Emphasis"/>
    <w:basedOn w:val="a1"/>
    <w:qFormat/>
    <w:rsid w:val="00725913"/>
    <w:rPr>
      <w:i/>
      <w:iCs/>
    </w:rPr>
  </w:style>
  <w:style w:type="character" w:customStyle="1" w:styleId="style51">
    <w:name w:val="style51"/>
    <w:basedOn w:val="a1"/>
    <w:rsid w:val="00725913"/>
    <w:rPr>
      <w:rFonts w:ascii="Arial" w:hAnsi="Arial" w:cs="Arial" w:hint="default"/>
      <w:sz w:val="36"/>
      <w:szCs w:val="36"/>
    </w:rPr>
  </w:style>
  <w:style w:type="character" w:customStyle="1" w:styleId="style81">
    <w:name w:val="style81"/>
    <w:basedOn w:val="a1"/>
    <w:rsid w:val="00725913"/>
    <w:rPr>
      <w:rFonts w:ascii="Arial" w:hAnsi="Arial" w:cs="Arial" w:hint="default"/>
    </w:rPr>
  </w:style>
  <w:style w:type="character" w:styleId="afd">
    <w:name w:val="FollowedHyperlink"/>
    <w:basedOn w:val="a1"/>
    <w:unhideWhenUsed/>
    <w:rsid w:val="00725913"/>
    <w:rPr>
      <w:color w:val="954F72" w:themeColor="followedHyperlink"/>
      <w:u w:val="single"/>
    </w:rPr>
  </w:style>
  <w:style w:type="paragraph" w:customStyle="1" w:styleId="afe">
    <w:name w:val="Содержимое таблицы"/>
    <w:basedOn w:val="a0"/>
    <w:rsid w:val="000059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">
    <w:name w:val="Subtitle"/>
    <w:basedOn w:val="a0"/>
    <w:next w:val="a5"/>
    <w:link w:val="aff0"/>
    <w:uiPriority w:val="11"/>
    <w:qFormat/>
    <w:rsid w:val="00005941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f0">
    <w:name w:val="Подзаголовок Знак"/>
    <w:basedOn w:val="a1"/>
    <w:link w:val="aff"/>
    <w:uiPriority w:val="11"/>
    <w:rsid w:val="0000594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HTML0">
    <w:name w:val="HTML Preformatted"/>
    <w:basedOn w:val="a0"/>
    <w:link w:val="HTML1"/>
    <w:rsid w:val="003C1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HTML1">
    <w:name w:val="Стандартный HTML Знак"/>
    <w:basedOn w:val="a1"/>
    <w:link w:val="HTML0"/>
    <w:rsid w:val="003C1FA0"/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snoska1">
    <w:name w:val="snoska1"/>
    <w:basedOn w:val="a1"/>
    <w:rsid w:val="003C1FA0"/>
    <w:rPr>
      <w:rFonts w:ascii="Times New Roman" w:hAnsi="Times New Roman" w:cs="Times New Roman"/>
      <w:sz w:val="24"/>
      <w:szCs w:val="24"/>
    </w:rPr>
  </w:style>
  <w:style w:type="paragraph" w:customStyle="1" w:styleId="H3">
    <w:name w:val="H3"/>
    <w:basedOn w:val="a0"/>
    <w:next w:val="a0"/>
    <w:rsid w:val="003C1FA0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character" w:customStyle="1" w:styleId="rvts31">
    <w:name w:val="rvts31"/>
    <w:basedOn w:val="a1"/>
    <w:rsid w:val="003C1FA0"/>
    <w:rPr>
      <w:rFonts w:ascii="Times New Roman" w:hAnsi="Times New Roman" w:cs="Times New Roman"/>
      <w:sz w:val="24"/>
      <w:szCs w:val="24"/>
    </w:rPr>
  </w:style>
  <w:style w:type="paragraph" w:styleId="aff1">
    <w:name w:val="Balloon Text"/>
    <w:basedOn w:val="a0"/>
    <w:link w:val="aff2"/>
    <w:uiPriority w:val="99"/>
    <w:rsid w:val="003C1F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basedOn w:val="a1"/>
    <w:link w:val="aff1"/>
    <w:uiPriority w:val="99"/>
    <w:rsid w:val="003C1F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Indent">
    <w:name w:val="Body Text Indent"/>
    <w:basedOn w:val="a0"/>
    <w:rsid w:val="0002503F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pacing w:val="20"/>
      <w:sz w:val="28"/>
      <w:szCs w:val="28"/>
      <w:lang w:val="uk-UA" w:eastAsia="ru-RU"/>
    </w:rPr>
  </w:style>
  <w:style w:type="paragraph" w:customStyle="1" w:styleId="aff3">
    <w:name w:val="Стиль"/>
    <w:rsid w:val="002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4">
    <w:name w:val="Table Classic 1"/>
    <w:basedOn w:val="a2"/>
    <w:rsid w:val="002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Document Map"/>
    <w:basedOn w:val="a0"/>
    <w:link w:val="aff5"/>
    <w:rsid w:val="007C7B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5">
    <w:name w:val="Схема документа Знак"/>
    <w:basedOn w:val="a1"/>
    <w:link w:val="aff4"/>
    <w:rsid w:val="007C7B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6">
    <w:name w:val="List Paragraph"/>
    <w:basedOn w:val="a0"/>
    <w:qFormat/>
    <w:rsid w:val="00BD49D1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TFNum21">
    <w:name w:val="RTF_Num 2 1"/>
    <w:rsid w:val="00033211"/>
    <w:rPr>
      <w:rFonts w:cs="Times New Roman"/>
    </w:rPr>
  </w:style>
  <w:style w:type="character" w:customStyle="1" w:styleId="RTFNum22">
    <w:name w:val="RTF_Num 2 2"/>
    <w:rsid w:val="00033211"/>
    <w:rPr>
      <w:rFonts w:cs="Times New Roman"/>
    </w:rPr>
  </w:style>
  <w:style w:type="character" w:customStyle="1" w:styleId="RTFNum23">
    <w:name w:val="RTF_Num 2 3"/>
    <w:rsid w:val="00033211"/>
    <w:rPr>
      <w:rFonts w:cs="Times New Roman"/>
    </w:rPr>
  </w:style>
  <w:style w:type="character" w:customStyle="1" w:styleId="RTFNum24">
    <w:name w:val="RTF_Num 2 4"/>
    <w:rsid w:val="00033211"/>
    <w:rPr>
      <w:rFonts w:cs="Times New Roman"/>
    </w:rPr>
  </w:style>
  <w:style w:type="character" w:customStyle="1" w:styleId="RTFNum25">
    <w:name w:val="RTF_Num 2 5"/>
    <w:rsid w:val="00033211"/>
    <w:rPr>
      <w:rFonts w:cs="Times New Roman"/>
    </w:rPr>
  </w:style>
  <w:style w:type="character" w:customStyle="1" w:styleId="RTFNum26">
    <w:name w:val="RTF_Num 2 6"/>
    <w:rsid w:val="00033211"/>
    <w:rPr>
      <w:rFonts w:cs="Times New Roman"/>
    </w:rPr>
  </w:style>
  <w:style w:type="character" w:customStyle="1" w:styleId="RTFNum27">
    <w:name w:val="RTF_Num 2 7"/>
    <w:rsid w:val="00033211"/>
    <w:rPr>
      <w:rFonts w:cs="Times New Roman"/>
    </w:rPr>
  </w:style>
  <w:style w:type="character" w:customStyle="1" w:styleId="RTFNum28">
    <w:name w:val="RTF_Num 2 8"/>
    <w:rsid w:val="00033211"/>
    <w:rPr>
      <w:rFonts w:cs="Times New Roman"/>
    </w:rPr>
  </w:style>
  <w:style w:type="character" w:customStyle="1" w:styleId="RTFNum29">
    <w:name w:val="RTF_Num 2 9"/>
    <w:rsid w:val="00033211"/>
    <w:rPr>
      <w:rFonts w:cs="Times New Roman"/>
    </w:rPr>
  </w:style>
  <w:style w:type="character" w:customStyle="1" w:styleId="RTFNum31">
    <w:name w:val="RTF_Num 3 1"/>
    <w:rsid w:val="00033211"/>
    <w:rPr>
      <w:rFonts w:cs="Times New Roman"/>
    </w:rPr>
  </w:style>
  <w:style w:type="character" w:customStyle="1" w:styleId="RTFNum32">
    <w:name w:val="RTF_Num 3 2"/>
    <w:rsid w:val="00033211"/>
    <w:rPr>
      <w:rFonts w:cs="Times New Roman"/>
    </w:rPr>
  </w:style>
  <w:style w:type="character" w:customStyle="1" w:styleId="RTFNum33">
    <w:name w:val="RTF_Num 3 3"/>
    <w:rsid w:val="00033211"/>
    <w:rPr>
      <w:rFonts w:cs="Times New Roman"/>
    </w:rPr>
  </w:style>
  <w:style w:type="character" w:customStyle="1" w:styleId="RTFNum34">
    <w:name w:val="RTF_Num 3 4"/>
    <w:rsid w:val="00033211"/>
    <w:rPr>
      <w:rFonts w:cs="Times New Roman"/>
    </w:rPr>
  </w:style>
  <w:style w:type="character" w:customStyle="1" w:styleId="RTFNum35">
    <w:name w:val="RTF_Num 3 5"/>
    <w:rsid w:val="00033211"/>
    <w:rPr>
      <w:rFonts w:cs="Times New Roman"/>
    </w:rPr>
  </w:style>
  <w:style w:type="character" w:customStyle="1" w:styleId="RTFNum36">
    <w:name w:val="RTF_Num 3 6"/>
    <w:rsid w:val="00033211"/>
    <w:rPr>
      <w:rFonts w:cs="Times New Roman"/>
    </w:rPr>
  </w:style>
  <w:style w:type="character" w:customStyle="1" w:styleId="RTFNum37">
    <w:name w:val="RTF_Num 3 7"/>
    <w:rsid w:val="00033211"/>
    <w:rPr>
      <w:rFonts w:cs="Times New Roman"/>
    </w:rPr>
  </w:style>
  <w:style w:type="character" w:customStyle="1" w:styleId="RTFNum38">
    <w:name w:val="RTF_Num 3 8"/>
    <w:rsid w:val="00033211"/>
    <w:rPr>
      <w:rFonts w:cs="Times New Roman"/>
    </w:rPr>
  </w:style>
  <w:style w:type="character" w:customStyle="1" w:styleId="RTFNum39">
    <w:name w:val="RTF_Num 3 9"/>
    <w:rsid w:val="00033211"/>
    <w:rPr>
      <w:rFonts w:cs="Times New Roman"/>
    </w:rPr>
  </w:style>
  <w:style w:type="character" w:customStyle="1" w:styleId="DefaultParagraphFont">
    <w:name w:val="Default Paragraph Font"/>
    <w:rsid w:val="00033211"/>
  </w:style>
  <w:style w:type="character" w:customStyle="1" w:styleId="aff7">
    <w:name w:val="Íèæíèé êîëîíòèòóë Çíàê"/>
    <w:basedOn w:val="DefaultParagraphFont"/>
    <w:rsid w:val="00033211"/>
    <w:rPr>
      <w:rFonts w:cs="Times New Roman"/>
      <w:sz w:val="24"/>
      <w:szCs w:val="24"/>
    </w:rPr>
  </w:style>
  <w:style w:type="character" w:customStyle="1" w:styleId="pagenumber">
    <w:name w:val="page number"/>
    <w:basedOn w:val="DefaultParagraphFont"/>
    <w:rsid w:val="00033211"/>
    <w:rPr>
      <w:rFonts w:cs="Times New Roman"/>
    </w:rPr>
  </w:style>
  <w:style w:type="character" w:customStyle="1" w:styleId="aff8">
    <w:name w:val="Âåðõíèé êîëîíòèòóë Çíàê"/>
    <w:basedOn w:val="DefaultParagraphFont"/>
    <w:rsid w:val="00033211"/>
    <w:rPr>
      <w:rFonts w:cs="Times New Roman"/>
      <w:sz w:val="24"/>
      <w:szCs w:val="24"/>
    </w:rPr>
  </w:style>
  <w:style w:type="character" w:customStyle="1" w:styleId="340">
    <w:name w:val="Ãèïåðññûëêà34"/>
    <w:basedOn w:val="DefaultParagraphFont"/>
    <w:rsid w:val="00033211"/>
    <w:rPr>
      <w:rFonts w:cs="Times New Roman"/>
      <w:color w:val="auto"/>
      <w:u w:val="single"/>
    </w:rPr>
  </w:style>
  <w:style w:type="paragraph" w:customStyle="1" w:styleId="aff9">
    <w:name w:val="Заголовок"/>
    <w:basedOn w:val="a0"/>
    <w:next w:val="a5"/>
    <w:rsid w:val="0003321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a">
    <w:name w:val="List"/>
    <w:basedOn w:val="a5"/>
    <w:rsid w:val="00033211"/>
    <w:pPr>
      <w:widowControl w:val="0"/>
    </w:pPr>
    <w:rPr>
      <w:rFonts w:ascii="Arial" w:eastAsia="Times New Roman" w:hAnsi="Arial" w:cs="Tahoma"/>
      <w:sz w:val="24"/>
    </w:rPr>
  </w:style>
  <w:style w:type="paragraph" w:customStyle="1" w:styleId="15">
    <w:name w:val="Название1"/>
    <w:basedOn w:val="a0"/>
    <w:rsid w:val="00033211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033211"/>
    <w:pPr>
      <w:widowControl w:val="0"/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character" w:customStyle="1" w:styleId="17">
    <w:name w:val="Название Знак1"/>
    <w:basedOn w:val="a1"/>
    <w:rsid w:val="00033211"/>
    <w:rPr>
      <w:sz w:val="28"/>
      <w:szCs w:val="28"/>
      <w:lang w:val="uk-UA" w:eastAsia="ar-SA"/>
    </w:rPr>
  </w:style>
  <w:style w:type="paragraph" w:customStyle="1" w:styleId="footer">
    <w:name w:val="footer"/>
    <w:basedOn w:val="a0"/>
    <w:rsid w:val="0003321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er">
    <w:name w:val="header"/>
    <w:basedOn w:val="a0"/>
    <w:rsid w:val="0003321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0">
    <w:name w:val="Çàãîëîâîê 11"/>
    <w:basedOn w:val="a0"/>
    <w:rsid w:val="00033211"/>
    <w:pPr>
      <w:widowControl w:val="0"/>
      <w:numPr>
        <w:ilvl w:val="1"/>
        <w:numId w:val="1"/>
      </w:numPr>
      <w:suppressAutoHyphens/>
      <w:spacing w:after="107" w:line="240" w:lineRule="auto"/>
      <w:outlineLvl w:val="1"/>
    </w:pPr>
    <w:rPr>
      <w:rFonts w:ascii="Times New Roman" w:eastAsia="Times New Roman" w:hAnsi="Times New Roman" w:cs="Times New Roman"/>
      <w:color w:val="006DA9"/>
      <w:kern w:val="1"/>
      <w:sz w:val="42"/>
      <w:szCs w:val="42"/>
      <w:lang w:val="uk-UA" w:eastAsia="ar-SA"/>
    </w:rPr>
  </w:style>
  <w:style w:type="paragraph" w:customStyle="1" w:styleId="H1">
    <w:name w:val="H1"/>
    <w:basedOn w:val="a0"/>
    <w:next w:val="a0"/>
    <w:rsid w:val="001F2909"/>
    <w:pPr>
      <w:keepNext/>
      <w:spacing w:before="100" w:after="100" w:line="240" w:lineRule="auto"/>
      <w:ind w:left="-108" w:right="-108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  <w:lang w:eastAsia="ru-RU"/>
    </w:rPr>
  </w:style>
  <w:style w:type="paragraph" w:customStyle="1" w:styleId="affb">
    <w:name w:val="Цитаты"/>
    <w:basedOn w:val="a0"/>
    <w:rsid w:val="001F2909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c">
    <w:name w:val="TOC Heading"/>
    <w:basedOn w:val="10"/>
    <w:next w:val="a0"/>
    <w:uiPriority w:val="39"/>
    <w:qFormat/>
    <w:rsid w:val="001F2909"/>
    <w:pPr>
      <w:keepLines/>
      <w:spacing w:before="480" w:line="276" w:lineRule="auto"/>
      <w:outlineLvl w:val="9"/>
    </w:pPr>
    <w:rPr>
      <w:rFonts w:ascii="Cambria" w:eastAsia="Times New Roman" w:hAnsi="Cambria"/>
      <w:b/>
      <w:bCs/>
      <w:color w:val="365F91"/>
      <w:szCs w:val="28"/>
      <w:lang w:val="ru-RU" w:eastAsia="en-US"/>
    </w:rPr>
  </w:style>
  <w:style w:type="paragraph" w:styleId="36">
    <w:name w:val="toc 3"/>
    <w:basedOn w:val="a0"/>
    <w:next w:val="a0"/>
    <w:autoRedefine/>
    <w:rsid w:val="001F290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выноски Знак1"/>
    <w:basedOn w:val="a1"/>
    <w:rsid w:val="00CC111C"/>
    <w:rPr>
      <w:rFonts w:ascii="Tahoma" w:eastAsia="Times New Roman" w:hAnsi="Tahoma" w:cs="Tahoma"/>
      <w:sz w:val="16"/>
      <w:szCs w:val="16"/>
    </w:rPr>
  </w:style>
  <w:style w:type="character" w:styleId="affd">
    <w:name w:val="line number"/>
    <w:basedOn w:val="a1"/>
    <w:rsid w:val="00896233"/>
  </w:style>
  <w:style w:type="paragraph" w:styleId="affe">
    <w:name w:val="No Spacing"/>
    <w:uiPriority w:val="1"/>
    <w:qFormat/>
    <w:rsid w:val="00FB78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1">
    <w:name w:val="heading 1"/>
    <w:basedOn w:val="Normal"/>
    <w:next w:val="Normal"/>
    <w:rsid w:val="009E2D95"/>
    <w:pPr>
      <w:keepNext/>
      <w:widowControl/>
      <w:spacing w:line="240" w:lineRule="auto"/>
      <w:ind w:firstLine="0"/>
      <w:jc w:val="right"/>
    </w:pPr>
    <w:rPr>
      <w:rFonts w:ascii="Times New Roman" w:hAnsi="Times New Roman"/>
      <w:i/>
      <w:snapToGrid/>
      <w:sz w:val="28"/>
      <w:lang w:val="uk-UA"/>
    </w:rPr>
  </w:style>
  <w:style w:type="paragraph" w:customStyle="1" w:styleId="heading2">
    <w:name w:val="heading 2"/>
    <w:basedOn w:val="Normal"/>
    <w:next w:val="Normal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snapToGrid/>
      <w:sz w:val="36"/>
      <w:lang w:val="uk-UA"/>
    </w:rPr>
  </w:style>
  <w:style w:type="paragraph" w:customStyle="1" w:styleId="heading3">
    <w:name w:val="heading 3"/>
    <w:basedOn w:val="Normal"/>
    <w:next w:val="Normal"/>
    <w:rsid w:val="009E2D95"/>
    <w:pPr>
      <w:keepNext/>
      <w:widowControl/>
      <w:spacing w:line="240" w:lineRule="auto"/>
      <w:ind w:firstLine="0"/>
      <w:jc w:val="right"/>
    </w:pPr>
    <w:rPr>
      <w:rFonts w:ascii="Times New Roman" w:hAnsi="Times New Roman"/>
      <w:snapToGrid/>
      <w:sz w:val="28"/>
      <w:lang w:val="uk-UA"/>
    </w:rPr>
  </w:style>
  <w:style w:type="paragraph" w:customStyle="1" w:styleId="heading4">
    <w:name w:val="heading 4"/>
    <w:basedOn w:val="Normal"/>
    <w:next w:val="Normal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36"/>
      <w:lang w:val="uk-UA"/>
    </w:rPr>
  </w:style>
  <w:style w:type="paragraph" w:customStyle="1" w:styleId="heading5">
    <w:name w:val="heading 5"/>
    <w:basedOn w:val="Normal"/>
    <w:next w:val="Normal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32"/>
      <w:lang w:val="uk-UA"/>
    </w:rPr>
  </w:style>
  <w:style w:type="paragraph" w:customStyle="1" w:styleId="BodyText">
    <w:name w:val="Body Text"/>
    <w:basedOn w:val="Normal"/>
    <w:rsid w:val="009E2D95"/>
    <w:pPr>
      <w:widowControl/>
      <w:spacing w:line="240" w:lineRule="auto"/>
      <w:ind w:firstLine="0"/>
      <w:jc w:val="center"/>
    </w:pPr>
    <w:rPr>
      <w:rFonts w:ascii="Times New Roman" w:hAnsi="Times New Roman"/>
      <w:snapToGrid/>
      <w:sz w:val="36"/>
      <w:lang w:val="uk-UA"/>
    </w:rPr>
  </w:style>
  <w:style w:type="paragraph" w:customStyle="1" w:styleId="BodyText2">
    <w:name w:val="Body Text 2"/>
    <w:basedOn w:val="Normal"/>
    <w:rsid w:val="009E2D95"/>
    <w:pPr>
      <w:widowControl/>
      <w:spacing w:after="120"/>
      <w:ind w:firstLine="0"/>
      <w:jc w:val="left"/>
    </w:pPr>
    <w:rPr>
      <w:rFonts w:ascii="Times New Roman" w:hAnsi="Times New Roman"/>
      <w:snapToGrid/>
      <w:sz w:val="24"/>
    </w:rPr>
  </w:style>
  <w:style w:type="paragraph" w:customStyle="1" w:styleId="Title">
    <w:name w:val="Title"/>
    <w:basedOn w:val="Normal"/>
    <w:rsid w:val="009E2D95"/>
    <w:pPr>
      <w:widowControl/>
      <w:spacing w:line="360" w:lineRule="auto"/>
      <w:ind w:firstLine="0"/>
      <w:jc w:val="center"/>
    </w:pPr>
    <w:rPr>
      <w:rFonts w:ascii="Times New Roman" w:hAnsi="Times New Roman"/>
      <w:b/>
      <w:snapToGrid/>
      <w:sz w:val="28"/>
      <w:lang w:val="uk-UA"/>
    </w:rPr>
  </w:style>
  <w:style w:type="paragraph" w:customStyle="1" w:styleId="BodyTextIndent2">
    <w:name w:val="Body Text Indent 2"/>
    <w:basedOn w:val="Normal"/>
    <w:rsid w:val="009E2D95"/>
    <w:pPr>
      <w:widowControl/>
      <w:spacing w:after="120"/>
      <w:ind w:left="283" w:firstLine="0"/>
      <w:jc w:val="left"/>
    </w:pPr>
    <w:rPr>
      <w:rFonts w:ascii="Times New Roman" w:hAnsi="Times New Roman"/>
      <w:snapToGrid/>
      <w:sz w:val="24"/>
    </w:rPr>
  </w:style>
  <w:style w:type="paragraph" w:customStyle="1" w:styleId="BodyText21">
    <w:name w:val="Body Text 21"/>
    <w:basedOn w:val="Normal"/>
    <w:rsid w:val="009E2D95"/>
    <w:pPr>
      <w:widowControl/>
      <w:spacing w:line="360" w:lineRule="auto"/>
      <w:ind w:firstLine="0"/>
    </w:pPr>
    <w:rPr>
      <w:rFonts w:ascii="Times New Roman" w:hAnsi="Times New Roman"/>
      <w:snapToGrid/>
      <w:sz w:val="28"/>
    </w:rPr>
  </w:style>
  <w:style w:type="paragraph" w:customStyle="1" w:styleId="heading6">
    <w:name w:val="heading 6"/>
    <w:basedOn w:val="Normal"/>
    <w:next w:val="Normal"/>
    <w:rsid w:val="009E2D95"/>
    <w:pPr>
      <w:widowControl/>
      <w:spacing w:before="240" w:after="60" w:line="240" w:lineRule="auto"/>
      <w:ind w:firstLine="0"/>
      <w:jc w:val="left"/>
    </w:pPr>
    <w:rPr>
      <w:rFonts w:ascii="Times New Roman" w:hAnsi="Times New Roman"/>
      <w:b/>
      <w:snapToGrid/>
      <w:sz w:val="22"/>
    </w:rPr>
  </w:style>
  <w:style w:type="paragraph" w:customStyle="1" w:styleId="heading7">
    <w:name w:val="heading 7"/>
    <w:basedOn w:val="Normal"/>
    <w:next w:val="Normal"/>
    <w:rsid w:val="009E2D95"/>
    <w:pPr>
      <w:keepNext/>
      <w:widowControl/>
      <w:ind w:left="1080" w:hanging="1080"/>
    </w:pPr>
    <w:rPr>
      <w:rFonts w:ascii="Times New Roman" w:hAnsi="Times New Roman"/>
      <w:snapToGrid/>
      <w:sz w:val="28"/>
      <w:lang w:val="uk-UA"/>
    </w:rPr>
  </w:style>
  <w:style w:type="paragraph" w:customStyle="1" w:styleId="heading8">
    <w:name w:val="heading 8"/>
    <w:basedOn w:val="Normal"/>
    <w:next w:val="Normal"/>
    <w:rsid w:val="009E2D95"/>
    <w:pPr>
      <w:keepNext/>
      <w:widowControl/>
      <w:ind w:left="1260" w:hanging="1260"/>
    </w:pPr>
    <w:rPr>
      <w:rFonts w:ascii="Times New Roman" w:hAnsi="Times New Roman"/>
      <w:snapToGrid/>
      <w:sz w:val="28"/>
      <w:lang w:val="uk-UA"/>
    </w:rPr>
  </w:style>
  <w:style w:type="paragraph" w:customStyle="1" w:styleId="heading9">
    <w:name w:val="heading 9"/>
    <w:basedOn w:val="Normal"/>
    <w:next w:val="Normal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22"/>
    </w:rPr>
  </w:style>
  <w:style w:type="paragraph" w:customStyle="1" w:styleId="caption">
    <w:name w:val="caption"/>
    <w:basedOn w:val="Normal"/>
    <w:next w:val="Normal"/>
    <w:rsid w:val="009E2D95"/>
    <w:pPr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28"/>
      <w:lang w:val="uk-UA"/>
    </w:rPr>
  </w:style>
  <w:style w:type="paragraph" w:customStyle="1" w:styleId="BodyTextIndent3">
    <w:name w:val="Body Text Indent 3"/>
    <w:basedOn w:val="Normal"/>
    <w:rsid w:val="009E2D95"/>
    <w:pPr>
      <w:widowControl/>
      <w:spacing w:after="120" w:line="240" w:lineRule="auto"/>
      <w:ind w:left="283" w:firstLine="0"/>
      <w:jc w:val="left"/>
    </w:pPr>
    <w:rPr>
      <w:rFonts w:ascii="Times New Roman" w:hAnsi="Times New Roman"/>
      <w:snapToGrid/>
      <w:sz w:val="16"/>
    </w:rPr>
  </w:style>
  <w:style w:type="paragraph" w:customStyle="1" w:styleId="afff">
    <w:name w:val="Тарас дисертація текст"/>
    <w:basedOn w:val="Normal"/>
    <w:rsid w:val="009E2D95"/>
    <w:pPr>
      <w:widowControl/>
      <w:spacing w:line="360" w:lineRule="auto"/>
      <w:ind w:firstLine="709"/>
    </w:pPr>
    <w:rPr>
      <w:rFonts w:ascii="Times New Roman" w:hAnsi="Times New Roman"/>
      <w:snapToGrid/>
      <w:spacing w:val="18"/>
      <w:sz w:val="28"/>
    </w:rPr>
  </w:style>
  <w:style w:type="paragraph" w:customStyle="1" w:styleId="BodyText3">
    <w:name w:val="Body Text 3"/>
    <w:basedOn w:val="Normal"/>
    <w:rsid w:val="009E2D95"/>
    <w:pPr>
      <w:widowControl/>
      <w:spacing w:line="240" w:lineRule="auto"/>
      <w:ind w:firstLine="0"/>
      <w:jc w:val="left"/>
    </w:pPr>
    <w:rPr>
      <w:rFonts w:ascii="Times New Roman" w:hAnsi="Times New Roman"/>
      <w:snapToGrid/>
      <w:sz w:val="28"/>
    </w:rPr>
  </w:style>
  <w:style w:type="character" w:customStyle="1" w:styleId="Hyperlink">
    <w:name w:val="Hyperlink"/>
    <w:basedOn w:val="DefaultParagraphFont"/>
    <w:rsid w:val="009E2D95"/>
    <w:rPr>
      <w:color w:val="0000FF"/>
      <w:u w:val="single"/>
    </w:rPr>
  </w:style>
  <w:style w:type="paragraph" w:customStyle="1" w:styleId="BlockText">
    <w:name w:val="Block Text"/>
    <w:basedOn w:val="Normal"/>
    <w:rsid w:val="009E2D95"/>
    <w:pPr>
      <w:shd w:val="clear" w:color="auto" w:fill="FFFFFF"/>
      <w:spacing w:line="384" w:lineRule="auto"/>
      <w:ind w:left="57" w:right="57" w:firstLine="720"/>
    </w:pPr>
    <w:rPr>
      <w:rFonts w:ascii="Times New Roman" w:hAnsi="Times New Roman"/>
      <w:snapToGrid/>
      <w:spacing w:val="30"/>
      <w:sz w:val="28"/>
    </w:rPr>
  </w:style>
  <w:style w:type="character" w:customStyle="1" w:styleId="FollowedHyperlink">
    <w:name w:val="FollowedHyperlink"/>
    <w:basedOn w:val="DefaultParagraphFont"/>
    <w:rsid w:val="009E2D95"/>
    <w:rPr>
      <w:color w:val="800080"/>
      <w:u w:val="single"/>
    </w:rPr>
  </w:style>
  <w:style w:type="paragraph" w:customStyle="1" w:styleId="afff0">
    <w:name w:val="Клас"/>
    <w:basedOn w:val="Normal"/>
    <w:rsid w:val="009E2D95"/>
    <w:pPr>
      <w:widowControl/>
      <w:ind w:firstLine="0"/>
      <w:jc w:val="center"/>
    </w:pPr>
    <w:rPr>
      <w:rFonts w:ascii="Arial" w:hAnsi="Arial"/>
      <w:b/>
      <w:snapToGrid/>
      <w:sz w:val="32"/>
      <w:lang w:val="uk-UA"/>
    </w:rPr>
  </w:style>
  <w:style w:type="paragraph" w:customStyle="1" w:styleId="DocumentMap">
    <w:name w:val="Document Map"/>
    <w:basedOn w:val="Normal"/>
    <w:rsid w:val="009E2D95"/>
    <w:pPr>
      <w:widowControl/>
      <w:shd w:val="clear" w:color="auto" w:fill="000080"/>
      <w:spacing w:line="240" w:lineRule="auto"/>
      <w:ind w:firstLine="0"/>
      <w:jc w:val="left"/>
    </w:pPr>
    <w:rPr>
      <w:rFonts w:ascii="Tahoma" w:hAnsi="Tahoma"/>
      <w:snapToGrid/>
      <w:lang w:val="en-US"/>
    </w:rPr>
  </w:style>
  <w:style w:type="paragraph" w:customStyle="1" w:styleId="Web">
    <w:name w:val="Обычный (Web)"/>
    <w:basedOn w:val="a0"/>
    <w:rsid w:val="009E2D9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Основной шрифт"/>
    <w:rsid w:val="00985B1C"/>
  </w:style>
  <w:style w:type="character" w:customStyle="1" w:styleId="afff2">
    <w:name w:val="номер страницы"/>
    <w:basedOn w:val="afff1"/>
    <w:rsid w:val="00985B1C"/>
  </w:style>
  <w:style w:type="paragraph" w:customStyle="1" w:styleId="afff3">
    <w:name w:val="основний"/>
    <w:rsid w:val="00985B1C"/>
    <w:pPr>
      <w:autoSpaceDE w:val="0"/>
      <w:autoSpaceDN w:val="0"/>
      <w:adjustRightIn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fff4">
    <w:name w:val="текст"/>
    <w:rsid w:val="00985B1C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afff5">
    <w:name w:val="заголовок"/>
    <w:rsid w:val="00985B1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eastAsia="ru-RU"/>
    </w:rPr>
  </w:style>
  <w:style w:type="character" w:styleId="afff6">
    <w:name w:val="annotation reference"/>
    <w:basedOn w:val="a1"/>
    <w:rsid w:val="006360C2"/>
    <w:rPr>
      <w:sz w:val="16"/>
      <w:szCs w:val="16"/>
    </w:rPr>
  </w:style>
  <w:style w:type="paragraph" w:styleId="afff7">
    <w:name w:val="annotation text"/>
    <w:basedOn w:val="a0"/>
    <w:link w:val="afff8"/>
    <w:rsid w:val="00636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Текст примечания Знак"/>
    <w:basedOn w:val="a1"/>
    <w:link w:val="afff7"/>
    <w:rsid w:val="006360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rsid w:val="006360C2"/>
    <w:rPr>
      <w:b/>
      <w:bCs/>
    </w:rPr>
  </w:style>
  <w:style w:type="character" w:customStyle="1" w:styleId="afffa">
    <w:name w:val="Тема примечания Знак"/>
    <w:basedOn w:val="afff8"/>
    <w:link w:val="afff9"/>
    <w:rsid w:val="006360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vts9">
    <w:name w:val="rvts9"/>
    <w:basedOn w:val="a1"/>
    <w:rsid w:val="00CE763D"/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basedOn w:val="a1"/>
    <w:rsid w:val="00CE763D"/>
    <w:rPr>
      <w:rFonts w:ascii="Times New Roman" w:hAnsi="Times New Roman" w:cs="Times New Roman"/>
      <w:sz w:val="28"/>
      <w:szCs w:val="28"/>
    </w:rPr>
  </w:style>
  <w:style w:type="character" w:customStyle="1" w:styleId="ti">
    <w:name w:val="ti"/>
    <w:basedOn w:val="a1"/>
    <w:rsid w:val="00CE763D"/>
  </w:style>
  <w:style w:type="character" w:customStyle="1" w:styleId="citation-abbreviation">
    <w:name w:val="citation-abbreviation"/>
    <w:basedOn w:val="a1"/>
    <w:rsid w:val="00CE763D"/>
  </w:style>
  <w:style w:type="character" w:customStyle="1" w:styleId="citation-publication-date">
    <w:name w:val="citation-publication-date"/>
    <w:basedOn w:val="a1"/>
    <w:rsid w:val="00CE763D"/>
  </w:style>
  <w:style w:type="character" w:customStyle="1" w:styleId="citation-volume">
    <w:name w:val="citation-volume"/>
    <w:basedOn w:val="a1"/>
    <w:rsid w:val="00CE763D"/>
  </w:style>
  <w:style w:type="character" w:customStyle="1" w:styleId="citation-flpages">
    <w:name w:val="citation-flpages"/>
    <w:basedOn w:val="a1"/>
    <w:rsid w:val="00CE763D"/>
  </w:style>
  <w:style w:type="paragraph" w:customStyle="1" w:styleId="BalloonText">
    <w:name w:val="Balloon Text"/>
    <w:basedOn w:val="a0"/>
    <w:rsid w:val="00CE763D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8">
    <w:name w:val="rvts8"/>
    <w:basedOn w:val="a1"/>
    <w:rsid w:val="00C30E90"/>
  </w:style>
  <w:style w:type="paragraph" w:customStyle="1" w:styleId="14pt0">
    <w:name w:val="Обычный + 14 pt"/>
    <w:basedOn w:val="a0"/>
    <w:rsid w:val="0005195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4pt1">
    <w:name w:val="Стиль 14 pt Междустр.интервал:  полуторный"/>
    <w:basedOn w:val="a0"/>
    <w:rsid w:val="009E1D6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b">
    <w:name w:val="endnote text"/>
    <w:basedOn w:val="a0"/>
    <w:link w:val="afffc"/>
    <w:semiHidden/>
    <w:rsid w:val="0003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c">
    <w:name w:val="Текст концевой сноски Знак"/>
    <w:basedOn w:val="a1"/>
    <w:link w:val="afffb"/>
    <w:semiHidden/>
    <w:rsid w:val="000366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5">
    <w:name w:val="font5"/>
    <w:basedOn w:val="a1"/>
    <w:uiPriority w:val="99"/>
    <w:rsid w:val="00DE4FE1"/>
  </w:style>
  <w:style w:type="paragraph" w:customStyle="1" w:styleId="lic">
    <w:name w:val="lic"/>
    <w:basedOn w:val="a0"/>
    <w:rsid w:val="00DE4FE1"/>
    <w:pPr>
      <w:spacing w:before="40" w:after="40" w:line="360" w:lineRule="auto"/>
      <w:ind w:left="1021" w:right="567" w:hanging="360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9">
    <w:name w:val="Обычный с отступом 1 см"/>
    <w:basedOn w:val="a0"/>
    <w:rsid w:val="00DE4FE1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1">
    <w:name w:val="Обычный (веб)7"/>
    <w:basedOn w:val="a0"/>
    <w:rsid w:val="00DE4FE1"/>
    <w:pPr>
      <w:spacing w:after="167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sitionbig">
    <w:name w:val="compositionbig"/>
    <w:basedOn w:val="a0"/>
    <w:rsid w:val="00DE4FE1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1"/>
    <w:rsid w:val="00DE4FE1"/>
    <w:rPr>
      <w:rFonts w:ascii="Times New Roman" w:hAnsi="Times New Roman" w:cs="Times New Roman" w:hint="default"/>
      <w:sz w:val="24"/>
      <w:szCs w:val="24"/>
    </w:rPr>
  </w:style>
  <w:style w:type="character" w:customStyle="1" w:styleId="rvts21">
    <w:name w:val="rvts21"/>
    <w:basedOn w:val="a1"/>
    <w:rsid w:val="00DE4FE1"/>
    <w:rPr>
      <w:rFonts w:ascii="Times New Roman" w:hAnsi="Times New Roman" w:cs="Times New Roman" w:hint="default"/>
      <w:spacing w:val="-15"/>
      <w:sz w:val="24"/>
      <w:szCs w:val="24"/>
    </w:rPr>
  </w:style>
  <w:style w:type="character" w:customStyle="1" w:styleId="rvts22">
    <w:name w:val="rvts22"/>
    <w:basedOn w:val="a1"/>
    <w:rsid w:val="00DE4FE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fffd">
    <w:name w:val="a"/>
    <w:basedOn w:val="a1"/>
    <w:rsid w:val="00BD4B75"/>
  </w:style>
  <w:style w:type="character" w:customStyle="1" w:styleId="spelle">
    <w:name w:val="spelle"/>
    <w:basedOn w:val="a1"/>
    <w:rsid w:val="00BD4B75"/>
  </w:style>
  <w:style w:type="character" w:customStyle="1" w:styleId="grame">
    <w:name w:val="grame"/>
    <w:basedOn w:val="a1"/>
    <w:rsid w:val="00BD4B75"/>
  </w:style>
  <w:style w:type="paragraph" w:customStyle="1" w:styleId="14pt">
    <w:name w:val="Стиль Нумерованный список + 14 pt"/>
    <w:basedOn w:val="a0"/>
    <w:rsid w:val="00FC2B83"/>
    <w:pPr>
      <w:widowControl w:val="0"/>
      <w:numPr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Osn">
    <w:name w:val="Osn"/>
    <w:basedOn w:val="a0"/>
    <w:rsid w:val="00116762"/>
    <w:pPr>
      <w:spacing w:after="0" w:line="250" w:lineRule="atLeast"/>
      <w:ind w:firstLine="34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rvts7">
    <w:name w:val="rvts7"/>
    <w:basedOn w:val="a1"/>
    <w:rsid w:val="00116762"/>
    <w:rPr>
      <w:rFonts w:ascii="Times New Roman" w:hAnsi="Times New Roman" w:cs="Times New Roman" w:hint="default"/>
      <w:sz w:val="24"/>
      <w:szCs w:val="24"/>
    </w:rPr>
  </w:style>
  <w:style w:type="paragraph" w:customStyle="1" w:styleId="afffe">
    <w:name w:val="Диссертация"/>
    <w:rsid w:val="00116762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">
    <w:name w:val="Таблиця"/>
    <w:basedOn w:val="a0"/>
    <w:rsid w:val="00116762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numbering" w:customStyle="1" w:styleId="3">
    <w:name w:val="Стиль3"/>
    <w:rsid w:val="00116762"/>
    <w:pPr>
      <w:numPr>
        <w:numId w:val="6"/>
      </w:numPr>
    </w:pPr>
  </w:style>
  <w:style w:type="paragraph" w:customStyle="1" w:styleId="mail">
    <w:name w:val="mail"/>
    <w:basedOn w:val="a0"/>
    <w:rsid w:val="00116762"/>
    <w:pPr>
      <w:spacing w:before="100" w:beforeAutospacing="1" w:after="100" w:afterAutospacing="1" w:line="240" w:lineRule="auto"/>
      <w:ind w:left="100" w:right="100"/>
      <w:jc w:val="both"/>
    </w:pPr>
    <w:rPr>
      <w:rFonts w:ascii="Verdana" w:eastAsia="Times New Roman" w:hAnsi="Verdana" w:cs="Times New Roman"/>
      <w:color w:val="29166F"/>
      <w:sz w:val="16"/>
      <w:szCs w:val="16"/>
      <w:lang w:eastAsia="ru-RU"/>
    </w:rPr>
  </w:style>
  <w:style w:type="paragraph" w:customStyle="1" w:styleId="rvps18">
    <w:name w:val="rvps18"/>
    <w:basedOn w:val="a0"/>
    <w:rsid w:val="00116762"/>
    <w:pPr>
      <w:spacing w:after="0" w:line="240" w:lineRule="auto"/>
      <w:ind w:firstLine="6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116762"/>
    <w:pPr>
      <w:widowControl w:val="0"/>
      <w:snapToGrid w:val="0"/>
      <w:spacing w:before="140" w:after="0" w:line="240" w:lineRule="auto"/>
      <w:ind w:firstLine="240"/>
      <w:jc w:val="both"/>
    </w:pPr>
    <w:rPr>
      <w:rFonts w:ascii="Arial" w:eastAsia="Times New Roman" w:hAnsi="Arial" w:cs="Times New Roman"/>
      <w:sz w:val="18"/>
      <w:szCs w:val="20"/>
      <w:lang w:val="en-US" w:eastAsia="ru-RU"/>
    </w:rPr>
  </w:style>
  <w:style w:type="paragraph" w:customStyle="1" w:styleId="zagol">
    <w:name w:val="zagol"/>
    <w:basedOn w:val="a0"/>
    <w:rsid w:val="0011676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7E9DC1"/>
      <w:sz w:val="18"/>
      <w:szCs w:val="18"/>
      <w:lang w:eastAsia="ru-RU"/>
    </w:rPr>
  </w:style>
  <w:style w:type="paragraph" w:customStyle="1" w:styleId="issuedetails">
    <w:name w:val="issue_details"/>
    <w:basedOn w:val="a0"/>
    <w:rsid w:val="00116762"/>
    <w:pPr>
      <w:spacing w:before="196" w:after="0" w:line="336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uthorgroup">
    <w:name w:val="authorgroup"/>
    <w:basedOn w:val="a0"/>
    <w:rsid w:val="0011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bar">
    <w:name w:val="linkbar"/>
    <w:basedOn w:val="a1"/>
    <w:rsid w:val="00116762"/>
  </w:style>
  <w:style w:type="character" w:customStyle="1" w:styleId="featuredlinkouts">
    <w:name w:val="featured_linkouts"/>
    <w:basedOn w:val="a1"/>
    <w:rsid w:val="00116762"/>
  </w:style>
  <w:style w:type="paragraph" w:customStyle="1" w:styleId="r8">
    <w:name w:val="r8"/>
    <w:basedOn w:val="a0"/>
    <w:rsid w:val="0011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envelope return"/>
    <w:basedOn w:val="a0"/>
    <w:rsid w:val="00BE3FCD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fff0">
    <w:name w:val="envelope address"/>
    <w:basedOn w:val="a0"/>
    <w:rsid w:val="00BE3F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210">
    <w:name w:val="Основной текст 21"/>
    <w:basedOn w:val="a0"/>
    <w:rsid w:val="00BE3FC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24"/>
      <w:kern w:val="28"/>
      <w:sz w:val="25"/>
      <w:szCs w:val="20"/>
      <w:lang w:eastAsia="ru-RU"/>
    </w:rPr>
  </w:style>
  <w:style w:type="character" w:customStyle="1" w:styleId="1a">
    <w:name w:val="Основной текст Знак1"/>
    <w:aliases w:val=" Знак Знак2"/>
    <w:basedOn w:val="a1"/>
    <w:rsid w:val="00BE3FCD"/>
    <w:rPr>
      <w:b/>
      <w:i/>
      <w:spacing w:val="24"/>
      <w:sz w:val="32"/>
    </w:rPr>
  </w:style>
  <w:style w:type="paragraph" w:customStyle="1" w:styleId="211">
    <w:name w:val="Основной текст с отступом 21"/>
    <w:basedOn w:val="a0"/>
    <w:rsid w:val="00BE3FCD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1">
    <w:name w:val="Знак Знак Знак"/>
    <w:basedOn w:val="a1"/>
    <w:rsid w:val="00BE3FCD"/>
    <w:rPr>
      <w:sz w:val="28"/>
      <w:lang w:val="uk-UA" w:eastAsia="ru-RU" w:bidi="ar-SA"/>
    </w:rPr>
  </w:style>
  <w:style w:type="character" w:customStyle="1" w:styleId="hissue">
    <w:name w:val="hissue"/>
    <w:basedOn w:val="a1"/>
    <w:rsid w:val="00BE3FCD"/>
  </w:style>
  <w:style w:type="character" w:customStyle="1" w:styleId="partheader">
    <w:name w:val="partheader"/>
    <w:basedOn w:val="a1"/>
    <w:rsid w:val="00BE3FCD"/>
  </w:style>
  <w:style w:type="character" w:customStyle="1" w:styleId="small">
    <w:name w:val="small"/>
    <w:basedOn w:val="a1"/>
    <w:rsid w:val="00BE3FCD"/>
  </w:style>
  <w:style w:type="character" w:customStyle="1" w:styleId="1b">
    <w:name w:val="Верхний колонтитул1"/>
    <w:basedOn w:val="a1"/>
    <w:rsid w:val="00BE3FCD"/>
  </w:style>
  <w:style w:type="character" w:customStyle="1" w:styleId="bolder">
    <w:name w:val="bolder"/>
    <w:basedOn w:val="a1"/>
    <w:rsid w:val="00BE3FCD"/>
  </w:style>
  <w:style w:type="character" w:customStyle="1" w:styleId="htopic">
    <w:name w:val="htopic"/>
    <w:basedOn w:val="a1"/>
    <w:rsid w:val="00BE3FCD"/>
  </w:style>
  <w:style w:type="character" w:customStyle="1" w:styleId="header3">
    <w:name w:val="header3"/>
    <w:basedOn w:val="a1"/>
    <w:rsid w:val="00BE3FCD"/>
  </w:style>
  <w:style w:type="character" w:customStyle="1" w:styleId="volume">
    <w:name w:val="volume"/>
    <w:basedOn w:val="a1"/>
    <w:rsid w:val="00BE3FCD"/>
  </w:style>
  <w:style w:type="character" w:customStyle="1" w:styleId="issue">
    <w:name w:val="issue"/>
    <w:basedOn w:val="a1"/>
    <w:rsid w:val="00BE3FCD"/>
  </w:style>
  <w:style w:type="character" w:customStyle="1" w:styleId="pages">
    <w:name w:val="pages"/>
    <w:basedOn w:val="a1"/>
    <w:rsid w:val="00BE3FCD"/>
  </w:style>
  <w:style w:type="character" w:customStyle="1" w:styleId="text1">
    <w:name w:val="text1"/>
    <w:basedOn w:val="a1"/>
    <w:rsid w:val="00BE3FCD"/>
  </w:style>
  <w:style w:type="character" w:customStyle="1" w:styleId="journalname">
    <w:name w:val="journalname"/>
    <w:basedOn w:val="a1"/>
    <w:rsid w:val="00BE3FCD"/>
    <w:rPr>
      <w:i/>
      <w:iCs/>
    </w:rPr>
  </w:style>
  <w:style w:type="character" w:customStyle="1" w:styleId="b1">
    <w:name w:val="b1"/>
    <w:basedOn w:val="a1"/>
    <w:rsid w:val="00BE3FCD"/>
    <w:rPr>
      <w:b/>
      <w:bCs/>
    </w:rPr>
  </w:style>
  <w:style w:type="character" w:customStyle="1" w:styleId="title0">
    <w:name w:val="title"/>
    <w:basedOn w:val="a1"/>
    <w:rsid w:val="00BE3FCD"/>
  </w:style>
  <w:style w:type="paragraph" w:customStyle="1" w:styleId="head">
    <w:name w:val="head"/>
    <w:basedOn w:val="a0"/>
    <w:rsid w:val="00BE3FCD"/>
    <w:pPr>
      <w:spacing w:before="180" w:after="90" w:line="300" w:lineRule="auto"/>
      <w:ind w:left="15" w:right="45"/>
    </w:pPr>
    <w:rPr>
      <w:rFonts w:ascii="Verdana" w:eastAsia="Times New Roman" w:hAnsi="Verdana" w:cs="Times New Roman"/>
      <w:b/>
      <w:bCs/>
      <w:color w:val="400000"/>
      <w:sz w:val="26"/>
      <w:szCs w:val="26"/>
      <w:lang w:eastAsia="ru-RU"/>
    </w:rPr>
  </w:style>
  <w:style w:type="paragraph" w:customStyle="1" w:styleId="head2">
    <w:name w:val="head2"/>
    <w:basedOn w:val="a0"/>
    <w:rsid w:val="00BE3FCD"/>
    <w:pPr>
      <w:spacing w:before="180" w:after="90" w:line="300" w:lineRule="auto"/>
      <w:ind w:left="15" w:right="45"/>
    </w:pPr>
    <w:rPr>
      <w:rFonts w:ascii="Verdana" w:eastAsia="Times New Roman" w:hAnsi="Verdana" w:cs="Times New Roman"/>
      <w:b/>
      <w:bCs/>
      <w:color w:val="400000"/>
      <w:sz w:val="32"/>
      <w:szCs w:val="32"/>
      <w:lang w:eastAsia="ru-RU"/>
    </w:rPr>
  </w:style>
  <w:style w:type="paragraph" w:customStyle="1" w:styleId="alnsr">
    <w:name w:val="alnsr"/>
    <w:basedOn w:val="a0"/>
    <w:rsid w:val="00CA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lltext-it1">
    <w:name w:val="fulltext-it1"/>
    <w:basedOn w:val="a1"/>
    <w:rsid w:val="00F91DA6"/>
    <w:rPr>
      <w:i/>
      <w:iCs/>
      <w:vanish w:val="0"/>
      <w:webHidden w:val="0"/>
      <w:specVanish w:val="0"/>
    </w:rPr>
  </w:style>
  <w:style w:type="character" w:customStyle="1" w:styleId="titles-source1">
    <w:name w:val="titles-source1"/>
    <w:basedOn w:val="a1"/>
    <w:rsid w:val="00F91DA6"/>
    <w:rPr>
      <w:i/>
      <w:iCs/>
      <w:vanish w:val="0"/>
      <w:webHidden w:val="0"/>
      <w:color w:val="0A0905"/>
      <w:specVanish w:val="0"/>
    </w:rPr>
  </w:style>
  <w:style w:type="character" w:customStyle="1" w:styleId="fulltext-bd1">
    <w:name w:val="fulltext-bd1"/>
    <w:basedOn w:val="a1"/>
    <w:rsid w:val="00F91DA6"/>
    <w:rPr>
      <w:b/>
      <w:bCs/>
    </w:rPr>
  </w:style>
  <w:style w:type="character" w:customStyle="1" w:styleId="titles-title1">
    <w:name w:val="titles-title1"/>
    <w:basedOn w:val="a1"/>
    <w:rsid w:val="00F91DA6"/>
    <w:rPr>
      <w:b/>
      <w:bCs/>
      <w:vanish w:val="0"/>
      <w:webHidden w:val="0"/>
      <w:color w:val="0A0905"/>
      <w:specVanish w:val="0"/>
    </w:rPr>
  </w:style>
  <w:style w:type="character" w:customStyle="1" w:styleId="bibrecord-highlight1">
    <w:name w:val="bibrecord-highlight1"/>
    <w:basedOn w:val="a1"/>
    <w:rsid w:val="00F91DA6"/>
    <w:rPr>
      <w:b/>
      <w:bCs/>
      <w:vanish w:val="0"/>
      <w:webHidden w:val="0"/>
      <w:color w:val="EE014C"/>
      <w:specVanish w:val="0"/>
    </w:rPr>
  </w:style>
  <w:style w:type="paragraph" w:customStyle="1" w:styleId="fulltext-references">
    <w:name w:val="fulltext-references"/>
    <w:basedOn w:val="a0"/>
    <w:rsid w:val="00F91DA6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бычный + 12 пт"/>
    <w:aliases w:val="Масштаб знаков: 100%"/>
    <w:basedOn w:val="a0"/>
    <w:rsid w:val="00F91D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w w:val="89"/>
      <w:sz w:val="24"/>
      <w:szCs w:val="24"/>
      <w:lang w:eastAsia="ru-RU"/>
    </w:rPr>
  </w:style>
  <w:style w:type="character" w:customStyle="1" w:styleId="100">
    <w:name w:val="Масштаб знаков: 100% Знак"/>
    <w:basedOn w:val="a1"/>
    <w:rsid w:val="00F91DA6"/>
    <w:rPr>
      <w:w w:val="89"/>
      <w:sz w:val="24"/>
      <w:szCs w:val="24"/>
      <w:lang w:val="ru-RU" w:eastAsia="ru-RU" w:bidi="ar-SA"/>
    </w:rPr>
  </w:style>
  <w:style w:type="character" w:customStyle="1" w:styleId="indent1">
    <w:name w:val="indent1"/>
    <w:basedOn w:val="a1"/>
    <w:rsid w:val="00F91DA6"/>
  </w:style>
  <w:style w:type="paragraph" w:customStyle="1" w:styleId="Iauiue">
    <w:name w:val="Iau?iue"/>
    <w:rsid w:val="00F91D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ulltext-textfulltext-indent">
    <w:name w:val="fulltext-text fulltext-indent"/>
    <w:basedOn w:val="a0"/>
    <w:rsid w:val="00F91DA6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Гиперссылка37"/>
    <w:basedOn w:val="a1"/>
    <w:rsid w:val="00F91DA6"/>
    <w:rPr>
      <w:strike w:val="0"/>
      <w:dstrike w:val="0"/>
      <w:color w:val="004C88"/>
      <w:u w:val="single"/>
      <w:effect w:val="none"/>
    </w:rPr>
  </w:style>
  <w:style w:type="character" w:customStyle="1" w:styleId="12100">
    <w:name w:val="Обычный + 12 пт;Масштаб знаков: 100% Знак"/>
    <w:basedOn w:val="a1"/>
    <w:rsid w:val="00F91DA6"/>
    <w:rPr>
      <w:w w:val="89"/>
      <w:sz w:val="24"/>
      <w:szCs w:val="24"/>
      <w:lang w:val="ru-RU" w:eastAsia="ru-RU" w:bidi="ar-SA"/>
    </w:rPr>
  </w:style>
  <w:style w:type="paragraph" w:customStyle="1" w:styleId="CommentSubject1">
    <w:name w:val="Comment Subject1"/>
    <w:basedOn w:val="afff7"/>
    <w:next w:val="afff7"/>
    <w:semiHidden/>
    <w:rsid w:val="0067363F"/>
    <w:rPr>
      <w:b/>
      <w:bCs/>
      <w:noProof/>
      <w:lang w:val="uk-UA"/>
    </w:rPr>
  </w:style>
  <w:style w:type="paragraph" w:customStyle="1" w:styleId="BalloonText1">
    <w:name w:val="Balloon Text1"/>
    <w:basedOn w:val="a0"/>
    <w:semiHidden/>
    <w:rsid w:val="0067363F"/>
    <w:pPr>
      <w:spacing w:after="0" w:line="240" w:lineRule="auto"/>
    </w:pPr>
    <w:rPr>
      <w:rFonts w:ascii="Tahoma" w:eastAsia="Times New Roman" w:hAnsi="Tahoma" w:cs="Tahoma"/>
      <w:noProof/>
      <w:sz w:val="16"/>
      <w:szCs w:val="16"/>
      <w:lang w:val="uk-UA" w:eastAsia="ru-RU"/>
    </w:rPr>
  </w:style>
  <w:style w:type="character" w:customStyle="1" w:styleId="rvts10">
    <w:name w:val="rvts10"/>
    <w:basedOn w:val="a1"/>
    <w:rsid w:val="00CD0DED"/>
    <w:rPr>
      <w:rFonts w:ascii="Times New Roman" w:hAnsi="Times New Roman" w:cs="Times New Roman"/>
      <w:sz w:val="24"/>
      <w:szCs w:val="24"/>
    </w:rPr>
  </w:style>
  <w:style w:type="paragraph" w:customStyle="1" w:styleId="affff2">
    <w:name w:val="Таблица"/>
    <w:basedOn w:val="a0"/>
    <w:rsid w:val="00675CDB"/>
    <w:pPr>
      <w:keepLines/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9">
    <w:name w:val="List 2"/>
    <w:basedOn w:val="a0"/>
    <w:rsid w:val="00675CDB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41">
    <w:name w:val="заголовок 4"/>
    <w:basedOn w:val="a0"/>
    <w:next w:val="a0"/>
    <w:rsid w:val="00AF081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style-span">
    <w:name w:val="apple-style-span"/>
    <w:basedOn w:val="a1"/>
    <w:rsid w:val="00AF0815"/>
  </w:style>
  <w:style w:type="paragraph" w:customStyle="1" w:styleId="msonormalcxspmiddle">
    <w:name w:val="msonormalcxspmiddle"/>
    <w:basedOn w:val="a0"/>
    <w:rsid w:val="005C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B634FC"/>
    <w:rPr>
      <w:rFonts w:ascii="Times New Roman" w:hAnsi="Times New Roman" w:cs="Times New Roman"/>
    </w:rPr>
  </w:style>
  <w:style w:type="character" w:customStyle="1" w:styleId="WW8Num8z0">
    <w:name w:val="WW8Num8z0"/>
    <w:rsid w:val="00B634FC"/>
    <w:rPr>
      <w:color w:val="auto"/>
    </w:rPr>
  </w:style>
  <w:style w:type="character" w:customStyle="1" w:styleId="WW8Num15z0">
    <w:name w:val="WW8Num15z0"/>
    <w:rsid w:val="00B634FC"/>
    <w:rPr>
      <w:rFonts w:ascii="Times New Roman" w:eastAsia="Times New Roman" w:hAnsi="Times New Roman"/>
    </w:rPr>
  </w:style>
  <w:style w:type="character" w:customStyle="1" w:styleId="WW8Num16z0">
    <w:name w:val="WW8Num16z0"/>
    <w:rsid w:val="00B634FC"/>
    <w:rPr>
      <w:rFonts w:ascii="Times New Roman" w:eastAsia="Times New Roman" w:hAnsi="Times New Roman" w:cs="Times New Roman"/>
    </w:rPr>
  </w:style>
  <w:style w:type="character" w:customStyle="1" w:styleId="2a">
    <w:name w:val="Основной шрифт абзаца2"/>
    <w:rsid w:val="00B634FC"/>
  </w:style>
  <w:style w:type="character" w:customStyle="1" w:styleId="WW8Num6z0">
    <w:name w:val="WW8Num6z0"/>
    <w:rsid w:val="00B634FC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B634FC"/>
    <w:rPr>
      <w:rFonts w:ascii="Times New Roman" w:eastAsia="Times New Roman" w:hAnsi="Times New Roman"/>
    </w:rPr>
  </w:style>
  <w:style w:type="character" w:customStyle="1" w:styleId="WW8Num7z1">
    <w:name w:val="WW8Num7z1"/>
    <w:rsid w:val="00B634FC"/>
    <w:rPr>
      <w:rFonts w:ascii="Courier New" w:hAnsi="Courier New" w:cs="Courier New"/>
    </w:rPr>
  </w:style>
  <w:style w:type="character" w:customStyle="1" w:styleId="WW8Num7z2">
    <w:name w:val="WW8Num7z2"/>
    <w:rsid w:val="00B634FC"/>
    <w:rPr>
      <w:rFonts w:ascii="Wingdings" w:hAnsi="Wingdings" w:cs="Times New Roman"/>
    </w:rPr>
  </w:style>
  <w:style w:type="character" w:customStyle="1" w:styleId="WW8Num7z3">
    <w:name w:val="WW8Num7z3"/>
    <w:rsid w:val="00B634FC"/>
    <w:rPr>
      <w:rFonts w:ascii="Symbol" w:hAnsi="Symbol" w:cs="Times New Roman"/>
    </w:rPr>
  </w:style>
  <w:style w:type="character" w:customStyle="1" w:styleId="WW8Num9z1">
    <w:name w:val="WW8Num9z1"/>
    <w:rsid w:val="00B634FC"/>
    <w:rPr>
      <w:rFonts w:ascii="Times New Roman" w:eastAsia="Times New Roman" w:hAnsi="Times New Roman"/>
    </w:rPr>
  </w:style>
  <w:style w:type="character" w:customStyle="1" w:styleId="WW8Num12z0">
    <w:name w:val="WW8Num12z0"/>
    <w:rsid w:val="00B634FC"/>
    <w:rPr>
      <w:rFonts w:ascii="Times New Roman" w:eastAsia="Times New Roman" w:hAnsi="Times New Roman"/>
    </w:rPr>
  </w:style>
  <w:style w:type="character" w:customStyle="1" w:styleId="WW8Num12z1">
    <w:name w:val="WW8Num12z1"/>
    <w:rsid w:val="00B634FC"/>
    <w:rPr>
      <w:rFonts w:ascii="Courier New" w:hAnsi="Courier New" w:cs="Courier New"/>
    </w:rPr>
  </w:style>
  <w:style w:type="character" w:customStyle="1" w:styleId="WW8Num12z2">
    <w:name w:val="WW8Num12z2"/>
    <w:rsid w:val="00B634FC"/>
    <w:rPr>
      <w:rFonts w:ascii="Wingdings" w:hAnsi="Wingdings" w:cs="Times New Roman"/>
    </w:rPr>
  </w:style>
  <w:style w:type="character" w:customStyle="1" w:styleId="WW8Num12z3">
    <w:name w:val="WW8Num12z3"/>
    <w:rsid w:val="00B634FC"/>
    <w:rPr>
      <w:rFonts w:ascii="Symbol" w:hAnsi="Symbol" w:cs="Times New Roman"/>
    </w:rPr>
  </w:style>
  <w:style w:type="character" w:customStyle="1" w:styleId="WW8Num14z0">
    <w:name w:val="WW8Num14z0"/>
    <w:rsid w:val="00B634FC"/>
    <w:rPr>
      <w:rFonts w:ascii="Times New Roman" w:eastAsia="Times New Roman" w:hAnsi="Times New Roman"/>
    </w:rPr>
  </w:style>
  <w:style w:type="character" w:customStyle="1" w:styleId="WW8Num14z1">
    <w:name w:val="WW8Num14z1"/>
    <w:rsid w:val="00B634FC"/>
    <w:rPr>
      <w:rFonts w:ascii="Courier New" w:hAnsi="Courier New" w:cs="Courier New"/>
    </w:rPr>
  </w:style>
  <w:style w:type="character" w:customStyle="1" w:styleId="WW8Num14z2">
    <w:name w:val="WW8Num14z2"/>
    <w:rsid w:val="00B634FC"/>
    <w:rPr>
      <w:rFonts w:ascii="Wingdings" w:hAnsi="Wingdings" w:cs="Times New Roman"/>
    </w:rPr>
  </w:style>
  <w:style w:type="character" w:customStyle="1" w:styleId="WW8Num14z3">
    <w:name w:val="WW8Num14z3"/>
    <w:rsid w:val="00B634FC"/>
    <w:rPr>
      <w:rFonts w:ascii="Symbol" w:hAnsi="Symbol" w:cs="Times New Roman"/>
    </w:rPr>
  </w:style>
  <w:style w:type="character" w:customStyle="1" w:styleId="WW8Num15z1">
    <w:name w:val="WW8Num15z1"/>
    <w:rsid w:val="00B634FC"/>
    <w:rPr>
      <w:rFonts w:ascii="Courier New" w:hAnsi="Courier New" w:cs="Courier New"/>
    </w:rPr>
  </w:style>
  <w:style w:type="character" w:customStyle="1" w:styleId="WW8Num15z2">
    <w:name w:val="WW8Num15z2"/>
    <w:rsid w:val="00B634FC"/>
    <w:rPr>
      <w:rFonts w:ascii="Wingdings" w:hAnsi="Wingdings" w:cs="Times New Roman"/>
    </w:rPr>
  </w:style>
  <w:style w:type="character" w:customStyle="1" w:styleId="WW8Num15z3">
    <w:name w:val="WW8Num15z3"/>
    <w:rsid w:val="00B634FC"/>
    <w:rPr>
      <w:rFonts w:ascii="Symbol" w:hAnsi="Symbol" w:cs="Times New Roman"/>
    </w:rPr>
  </w:style>
  <w:style w:type="character" w:customStyle="1" w:styleId="WW8Num17z0">
    <w:name w:val="WW8Num17z0"/>
    <w:rsid w:val="00B634FC"/>
    <w:rPr>
      <w:rFonts w:ascii="Times New Roman" w:eastAsia="Times New Roman" w:hAnsi="Times New Roman"/>
    </w:rPr>
  </w:style>
  <w:style w:type="character" w:customStyle="1" w:styleId="WW8Num17z1">
    <w:name w:val="WW8Num17z1"/>
    <w:rsid w:val="00B634FC"/>
    <w:rPr>
      <w:rFonts w:ascii="Courier New" w:hAnsi="Courier New" w:cs="Courier New"/>
    </w:rPr>
  </w:style>
  <w:style w:type="character" w:customStyle="1" w:styleId="WW8Num17z2">
    <w:name w:val="WW8Num17z2"/>
    <w:rsid w:val="00B634FC"/>
    <w:rPr>
      <w:rFonts w:ascii="Wingdings" w:hAnsi="Wingdings" w:cs="Times New Roman"/>
    </w:rPr>
  </w:style>
  <w:style w:type="character" w:customStyle="1" w:styleId="WW8Num17z3">
    <w:name w:val="WW8Num17z3"/>
    <w:rsid w:val="00B634FC"/>
    <w:rPr>
      <w:rFonts w:ascii="Symbol" w:hAnsi="Symbol" w:cs="Times New Roman"/>
    </w:rPr>
  </w:style>
  <w:style w:type="character" w:customStyle="1" w:styleId="WW8Num18z0">
    <w:name w:val="WW8Num18z0"/>
    <w:rsid w:val="00B634FC"/>
    <w:rPr>
      <w:rFonts w:ascii="Times New Roman" w:eastAsia="Times New Roman" w:hAnsi="Times New Roman"/>
    </w:rPr>
  </w:style>
  <w:style w:type="character" w:customStyle="1" w:styleId="WW8Num18z1">
    <w:name w:val="WW8Num18z1"/>
    <w:rsid w:val="00B634FC"/>
    <w:rPr>
      <w:rFonts w:ascii="Courier New" w:hAnsi="Courier New" w:cs="Courier New"/>
    </w:rPr>
  </w:style>
  <w:style w:type="character" w:customStyle="1" w:styleId="WW8Num18z2">
    <w:name w:val="WW8Num18z2"/>
    <w:rsid w:val="00B634FC"/>
    <w:rPr>
      <w:rFonts w:ascii="Wingdings" w:hAnsi="Wingdings" w:cs="Times New Roman"/>
    </w:rPr>
  </w:style>
  <w:style w:type="character" w:customStyle="1" w:styleId="WW8Num18z3">
    <w:name w:val="WW8Num18z3"/>
    <w:rsid w:val="00B634FC"/>
    <w:rPr>
      <w:rFonts w:ascii="Symbol" w:hAnsi="Symbol" w:cs="Times New Roman"/>
    </w:rPr>
  </w:style>
  <w:style w:type="character" w:customStyle="1" w:styleId="WW8Num20z0">
    <w:name w:val="WW8Num20z0"/>
    <w:rsid w:val="00B634FC"/>
    <w:rPr>
      <w:rFonts w:ascii="Symbol" w:hAnsi="Symbol"/>
    </w:rPr>
  </w:style>
  <w:style w:type="character" w:customStyle="1" w:styleId="WW8Num21z0">
    <w:name w:val="WW8Num21z0"/>
    <w:rsid w:val="00B634FC"/>
    <w:rPr>
      <w:rFonts w:ascii="Times New Roman" w:eastAsia="Times New Roman" w:hAnsi="Times New Roman"/>
      <w:b/>
    </w:rPr>
  </w:style>
  <w:style w:type="character" w:customStyle="1" w:styleId="WW8Num21z1">
    <w:name w:val="WW8Num21z1"/>
    <w:rsid w:val="00B634FC"/>
    <w:rPr>
      <w:rFonts w:ascii="Courier New" w:hAnsi="Courier New" w:cs="Courier New"/>
    </w:rPr>
  </w:style>
  <w:style w:type="character" w:customStyle="1" w:styleId="WW8Num21z2">
    <w:name w:val="WW8Num21z2"/>
    <w:rsid w:val="00B634FC"/>
    <w:rPr>
      <w:rFonts w:ascii="Wingdings" w:hAnsi="Wingdings" w:cs="Times New Roman"/>
    </w:rPr>
  </w:style>
  <w:style w:type="character" w:customStyle="1" w:styleId="WW8Num21z3">
    <w:name w:val="WW8Num21z3"/>
    <w:rsid w:val="00B634FC"/>
    <w:rPr>
      <w:rFonts w:ascii="Symbol" w:hAnsi="Symbol" w:cs="Times New Roman"/>
    </w:rPr>
  </w:style>
  <w:style w:type="character" w:customStyle="1" w:styleId="WW8Num24z0">
    <w:name w:val="WW8Num24z0"/>
    <w:rsid w:val="00B634FC"/>
    <w:rPr>
      <w:rFonts w:ascii="Times New Roman" w:eastAsia="Times New Roman" w:hAnsi="Times New Roman"/>
    </w:rPr>
  </w:style>
  <w:style w:type="character" w:customStyle="1" w:styleId="WW8Num24z1">
    <w:name w:val="WW8Num24z1"/>
    <w:rsid w:val="00B634FC"/>
    <w:rPr>
      <w:rFonts w:ascii="Courier New" w:hAnsi="Courier New" w:cs="Courier New"/>
    </w:rPr>
  </w:style>
  <w:style w:type="character" w:customStyle="1" w:styleId="WW8Num24z2">
    <w:name w:val="WW8Num24z2"/>
    <w:rsid w:val="00B634FC"/>
    <w:rPr>
      <w:rFonts w:ascii="Wingdings" w:hAnsi="Wingdings" w:cs="Times New Roman"/>
    </w:rPr>
  </w:style>
  <w:style w:type="character" w:customStyle="1" w:styleId="WW8Num24z3">
    <w:name w:val="WW8Num24z3"/>
    <w:rsid w:val="00B634FC"/>
    <w:rPr>
      <w:rFonts w:ascii="Symbol" w:hAnsi="Symbol" w:cs="Times New Roman"/>
    </w:rPr>
  </w:style>
  <w:style w:type="character" w:customStyle="1" w:styleId="WW8NumSt20z0">
    <w:name w:val="WW8NumSt20z0"/>
    <w:rsid w:val="00B634FC"/>
    <w:rPr>
      <w:rFonts w:ascii="Symbol" w:hAnsi="Symbol"/>
    </w:rPr>
  </w:style>
  <w:style w:type="character" w:customStyle="1" w:styleId="1c">
    <w:name w:val="Основной шрифт абзаца1"/>
    <w:rsid w:val="00B634FC"/>
  </w:style>
  <w:style w:type="paragraph" w:customStyle="1" w:styleId="2b">
    <w:name w:val="Название2"/>
    <w:basedOn w:val="a0"/>
    <w:rsid w:val="00B634F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c">
    <w:name w:val="Указатель2"/>
    <w:basedOn w:val="a0"/>
    <w:rsid w:val="00B634FC"/>
    <w:pPr>
      <w:suppressLineNumbers/>
      <w:suppressAutoHyphens/>
      <w:spacing w:after="0" w:line="240" w:lineRule="auto"/>
    </w:pPr>
    <w:rPr>
      <w:rFonts w:ascii="Arial" w:eastAsia="Times New Roman" w:hAnsi="Arial" w:cs="Tahoma"/>
      <w:sz w:val="28"/>
      <w:szCs w:val="24"/>
      <w:lang w:eastAsia="ar-SA"/>
    </w:rPr>
  </w:style>
  <w:style w:type="paragraph" w:customStyle="1" w:styleId="310">
    <w:name w:val="Основной текст с отступом 31"/>
    <w:basedOn w:val="a0"/>
    <w:rsid w:val="00B634FC"/>
    <w:pPr>
      <w:tabs>
        <w:tab w:val="left" w:pos="1080"/>
        <w:tab w:val="left" w:pos="1440"/>
        <w:tab w:val="left" w:pos="3960"/>
        <w:tab w:val="left" w:pos="4320"/>
        <w:tab w:val="left" w:pos="5220"/>
      </w:tabs>
      <w:suppressAutoHyphens/>
      <w:spacing w:after="0" w:line="360" w:lineRule="auto"/>
      <w:ind w:left="540" w:firstLine="540"/>
    </w:pPr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paragraph" w:customStyle="1" w:styleId="311">
    <w:name w:val="Основной текст 31"/>
    <w:basedOn w:val="a0"/>
    <w:rsid w:val="00B634FC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ffff3">
    <w:name w:val="Заголовок таблицы"/>
    <w:basedOn w:val="afe"/>
    <w:rsid w:val="00B634FC"/>
    <w:pPr>
      <w:jc w:val="center"/>
    </w:pPr>
    <w:rPr>
      <w:b/>
      <w:bCs/>
      <w:sz w:val="28"/>
      <w:szCs w:val="24"/>
    </w:rPr>
  </w:style>
  <w:style w:type="paragraph" w:customStyle="1" w:styleId="affff4">
    <w:name w:val="Содержимое врезки"/>
    <w:basedOn w:val="a5"/>
    <w:rsid w:val="00B634FC"/>
    <w:pPr>
      <w:spacing w:after="0" w:line="288" w:lineRule="auto"/>
      <w:ind w:firstLine="28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220">
    <w:name w:val="Основной текст с отступом 22"/>
    <w:basedOn w:val="a0"/>
    <w:rsid w:val="00B634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20">
    <w:name w:val="Основной текст с отступом 32"/>
    <w:basedOn w:val="a0"/>
    <w:rsid w:val="00B634F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22"/>
    <w:basedOn w:val="a0"/>
    <w:rsid w:val="00B634F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30">
    <w:name w:val="Основной текст 23"/>
    <w:basedOn w:val="a0"/>
    <w:rsid w:val="00B634F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ormula1">
    <w:name w:val="Formula1"/>
    <w:basedOn w:val="a0"/>
    <w:rsid w:val="00605D7E"/>
    <w:pPr>
      <w:tabs>
        <w:tab w:val="center" w:pos="5245"/>
        <w:tab w:val="right" w:pos="10206"/>
      </w:tabs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styleId="HTML2">
    <w:name w:val="HTML Cite"/>
    <w:basedOn w:val="a1"/>
    <w:rsid w:val="00605D7E"/>
    <w:rPr>
      <w:i/>
      <w:iCs/>
    </w:rPr>
  </w:style>
  <w:style w:type="character" w:customStyle="1" w:styleId="z3988">
    <w:name w:val="z3988"/>
    <w:basedOn w:val="a1"/>
    <w:rsid w:val="00605D7E"/>
  </w:style>
  <w:style w:type="paragraph" w:customStyle="1" w:styleId="Pagenumber0">
    <w:name w:val="Page number"/>
    <w:basedOn w:val="a0"/>
    <w:rsid w:val="00605D7E"/>
    <w:pPr>
      <w:spacing w:after="0" w:line="240" w:lineRule="auto"/>
      <w:jc w:val="center"/>
    </w:pPr>
    <w:rPr>
      <w:rFonts w:ascii="Times" w:eastAsia="Times New Roman" w:hAnsi="Times" w:cs="Times"/>
      <w:sz w:val="24"/>
      <w:szCs w:val="24"/>
      <w:lang w:val="en-US"/>
    </w:rPr>
  </w:style>
  <w:style w:type="paragraph" w:customStyle="1" w:styleId="affff5">
    <w:name w:val="???????"/>
    <w:rsid w:val="00605D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4pt">
    <w:name w:val="Normal + 14 pt"/>
    <w:aliases w:val="Black,Justified,Line spacing:  1.5 lines"/>
    <w:basedOn w:val="a0"/>
    <w:link w:val="Normal14pt0"/>
    <w:rsid w:val="00605D7E"/>
    <w:pPr>
      <w:numPr>
        <w:numId w:val="7"/>
      </w:numPr>
      <w:spacing w:after="0" w:line="360" w:lineRule="auto"/>
      <w:ind w:hanging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customStyle="1" w:styleId="Style">
    <w:name w:val="Style"/>
    <w:rsid w:val="00605D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fff6">
    <w:name w:val="List Bullet"/>
    <w:basedOn w:val="a0"/>
    <w:rsid w:val="00605D7E"/>
    <w:pPr>
      <w:overflowPunct w:val="0"/>
      <w:autoSpaceDE w:val="0"/>
      <w:autoSpaceDN w:val="0"/>
      <w:adjustRightInd w:val="0"/>
      <w:spacing w:after="0" w:line="36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d">
    <w:name w:val="Îáû÷íûé1"/>
    <w:rsid w:val="00605D7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Iniiaiieoaeno">
    <w:name w:val="Iniiaiie oaeno"/>
    <w:basedOn w:val="a0"/>
    <w:rsid w:val="00605D7E"/>
    <w:pPr>
      <w:widowControl w:val="0"/>
      <w:overflowPunct w:val="0"/>
      <w:autoSpaceDE w:val="0"/>
      <w:autoSpaceDN w:val="0"/>
      <w:adjustRightInd w:val="0"/>
      <w:spacing w:after="120" w:line="480" w:lineRule="auto"/>
      <w:jc w:val="center"/>
      <w:textAlignment w:val="baseline"/>
    </w:pPr>
    <w:rPr>
      <w:rFonts w:ascii="TimesET" w:eastAsia="Times New Roman" w:hAnsi="TimesET" w:cs="TimesET"/>
      <w:color w:val="000000"/>
      <w:sz w:val="20"/>
      <w:szCs w:val="20"/>
      <w:lang w:val="en-US" w:eastAsia="uk-UA"/>
    </w:rPr>
  </w:style>
  <w:style w:type="character" w:customStyle="1" w:styleId="BodyTextChar">
    <w:name w:val="Body Text Char"/>
    <w:basedOn w:val="a1"/>
    <w:rsid w:val="00605D7E"/>
    <w:rPr>
      <w:sz w:val="28"/>
      <w:szCs w:val="28"/>
      <w:lang w:val="ru-RU" w:eastAsia="ru-RU"/>
    </w:rPr>
  </w:style>
  <w:style w:type="paragraph" w:customStyle="1" w:styleId="ListParagraph">
    <w:name w:val="List Paragraph"/>
    <w:basedOn w:val="a0"/>
    <w:rsid w:val="00605D7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312">
    <w:name w:val="Çíàê Çíàê31"/>
    <w:basedOn w:val="a1"/>
    <w:locked/>
    <w:rsid w:val="00605D7E"/>
    <w:rPr>
      <w:b/>
      <w:bCs/>
      <w:caps/>
      <w:kern w:val="32"/>
      <w:sz w:val="28"/>
      <w:szCs w:val="28"/>
      <w:lang w:val="ru-RU" w:eastAsia="ru-RU"/>
    </w:rPr>
  </w:style>
  <w:style w:type="character" w:customStyle="1" w:styleId="111">
    <w:name w:val="Çíàê Çíàê11"/>
    <w:basedOn w:val="a1"/>
    <w:locked/>
    <w:rsid w:val="00605D7E"/>
    <w:rPr>
      <w:b/>
      <w:bCs/>
      <w:sz w:val="28"/>
      <w:szCs w:val="28"/>
      <w:lang w:val="ru-RU" w:eastAsia="ru-RU"/>
    </w:rPr>
  </w:style>
  <w:style w:type="paragraph" w:customStyle="1" w:styleId="2d">
    <w:name w:val="Îáû÷íûé2"/>
    <w:rsid w:val="00605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stract">
    <w:name w:val="abstract"/>
    <w:basedOn w:val="a0"/>
    <w:rsid w:val="0060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12">
    <w:name w:val="Çíàê Çíàê21"/>
    <w:basedOn w:val="a1"/>
    <w:locked/>
    <w:rsid w:val="00605D7E"/>
    <w:rPr>
      <w:b/>
      <w:bCs/>
      <w:sz w:val="28"/>
      <w:szCs w:val="28"/>
      <w:lang w:val="en-US" w:eastAsia="ru-RU"/>
    </w:rPr>
  </w:style>
  <w:style w:type="character" w:customStyle="1" w:styleId="51">
    <w:name w:val="Çíàê Çíàê5"/>
    <w:basedOn w:val="a1"/>
    <w:rsid w:val="00605D7E"/>
    <w:rPr>
      <w:color w:val="000000"/>
      <w:sz w:val="24"/>
      <w:szCs w:val="24"/>
      <w:lang w:val="pl-PL" w:eastAsia="pl-PL"/>
    </w:rPr>
  </w:style>
  <w:style w:type="character" w:customStyle="1" w:styleId="121">
    <w:name w:val="Çíàê Çíàê12"/>
    <w:basedOn w:val="a1"/>
    <w:rsid w:val="00605D7E"/>
    <w:rPr>
      <w:b/>
      <w:bCs/>
      <w:caps/>
      <w:kern w:val="32"/>
      <w:sz w:val="28"/>
      <w:szCs w:val="28"/>
      <w:lang w:val="ru-RU" w:eastAsia="ru-RU"/>
    </w:rPr>
  </w:style>
  <w:style w:type="character" w:customStyle="1" w:styleId="markupontologylegend">
    <w:name w:val="markupontologylegend"/>
    <w:basedOn w:val="a1"/>
    <w:rsid w:val="00605D7E"/>
  </w:style>
  <w:style w:type="character" w:customStyle="1" w:styleId="markupkeyword">
    <w:name w:val="markupkeyword"/>
    <w:basedOn w:val="a1"/>
    <w:rsid w:val="00605D7E"/>
  </w:style>
  <w:style w:type="paragraph" w:customStyle="1" w:styleId="CharChar4">
    <w:name w:val="Char Char4"/>
    <w:basedOn w:val="a0"/>
    <w:rsid w:val="00605D7E"/>
    <w:pPr>
      <w:tabs>
        <w:tab w:val="num" w:pos="540"/>
      </w:tabs>
      <w:spacing w:after="0" w:line="240" w:lineRule="auto"/>
      <w:ind w:left="54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14pt0">
    <w:name w:val="Normal + 14 pt Çíàê"/>
    <w:aliases w:val="Black Çíàê,Justified Çíàê,Line spacing:  1.5 lines Çíàê"/>
    <w:basedOn w:val="a1"/>
    <w:link w:val="Normal14pt"/>
    <w:locked/>
    <w:rsid w:val="00605D7E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customStyle="1" w:styleId="western">
    <w:name w:val="western"/>
    <w:basedOn w:val="a0"/>
    <w:rsid w:val="0060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Char1">
    <w:name w:val="Char Char1"/>
    <w:basedOn w:val="a1"/>
    <w:locked/>
    <w:rsid w:val="00605D7E"/>
    <w:rPr>
      <w:i/>
      <w:iCs/>
      <w:sz w:val="28"/>
      <w:szCs w:val="28"/>
      <w:lang w:val="ru-RU" w:eastAsia="ru-RU"/>
    </w:rPr>
  </w:style>
  <w:style w:type="character" w:customStyle="1" w:styleId="ref-journal">
    <w:name w:val="ref-journal"/>
    <w:basedOn w:val="a1"/>
    <w:rsid w:val="003E2DB7"/>
  </w:style>
  <w:style w:type="character" w:customStyle="1" w:styleId="ref-vol">
    <w:name w:val="ref-vol"/>
    <w:basedOn w:val="a1"/>
    <w:rsid w:val="003E2DB7"/>
  </w:style>
  <w:style w:type="paragraph" w:customStyle="1" w:styleId="affiliation">
    <w:name w:val="affiliation"/>
    <w:basedOn w:val="a0"/>
    <w:rsid w:val="003E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2">
    <w:name w:val="citation2"/>
    <w:basedOn w:val="a1"/>
    <w:rsid w:val="003E2DB7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paragraph" w:styleId="38">
    <w:name w:val="List 3"/>
    <w:basedOn w:val="a0"/>
    <w:rsid w:val="00973F2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2">
    <w:name w:val="List 4"/>
    <w:basedOn w:val="a0"/>
    <w:rsid w:val="00973F2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ff7">
    <w:name w:val="Body Text First Indent"/>
    <w:basedOn w:val="a5"/>
    <w:link w:val="affff8"/>
    <w:rsid w:val="00973F2A"/>
    <w:pPr>
      <w:suppressAutoHyphens w:val="0"/>
      <w:ind w:firstLine="210"/>
    </w:pPr>
    <w:rPr>
      <w:rFonts w:ascii="Times New Roman" w:eastAsia="Times New Roman" w:hAnsi="Times New Roman" w:cs="Times New Roman"/>
      <w:sz w:val="24"/>
    </w:rPr>
  </w:style>
  <w:style w:type="character" w:customStyle="1" w:styleId="affff8">
    <w:name w:val="Красная строка Знак"/>
    <w:basedOn w:val="a6"/>
    <w:link w:val="affff7"/>
    <w:rsid w:val="00973F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e">
    <w:name w:val="Body Text First Indent 2"/>
    <w:basedOn w:val="a7"/>
    <w:link w:val="2f"/>
    <w:rsid w:val="00973F2A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f">
    <w:name w:val="Красная строка 2 Знак"/>
    <w:basedOn w:val="a8"/>
    <w:link w:val="2e"/>
    <w:rsid w:val="00973F2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2">
    <w:name w:val="Table Web 2"/>
    <w:basedOn w:val="a2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e">
    <w:name w:val="Стиль таблицы1"/>
    <w:basedOn w:val="ad"/>
    <w:rsid w:val="00973F2A"/>
    <w:tblPr/>
  </w:style>
  <w:style w:type="table" w:styleId="affff9">
    <w:name w:val="Table Contemporary"/>
    <w:basedOn w:val="a2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39">
    <w:name w:val="Table 3D effects 3"/>
    <w:basedOn w:val="a2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2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2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2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a">
    <w:name w:val="заголовок 3"/>
    <w:basedOn w:val="a0"/>
    <w:next w:val="a0"/>
    <w:rsid w:val="007F5AD6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level11">
    <w:name w:val="level11"/>
    <w:basedOn w:val="a0"/>
    <w:rsid w:val="000F576E"/>
    <w:pPr>
      <w:spacing w:before="30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2f1">
    <w:name w:val="Quote"/>
    <w:basedOn w:val="a0"/>
    <w:next w:val="a0"/>
    <w:link w:val="2f2"/>
    <w:uiPriority w:val="29"/>
    <w:qFormat/>
    <w:rsid w:val="000F576E"/>
    <w:pPr>
      <w:spacing w:after="200" w:line="276" w:lineRule="auto"/>
    </w:pPr>
    <w:rPr>
      <w:rFonts w:ascii="Times New Roman" w:eastAsia="Times New Roman" w:hAnsi="Times New Roman" w:cs="Times New Roman"/>
      <w:i/>
      <w:iCs/>
      <w:color w:val="000000"/>
      <w:lang w:bidi="en-US"/>
    </w:rPr>
  </w:style>
  <w:style w:type="character" w:customStyle="1" w:styleId="2f2">
    <w:name w:val="Цитата 2 Знак"/>
    <w:basedOn w:val="a1"/>
    <w:link w:val="2f1"/>
    <w:uiPriority w:val="29"/>
    <w:rsid w:val="000F576E"/>
    <w:rPr>
      <w:rFonts w:ascii="Times New Roman" w:eastAsia="Times New Roman" w:hAnsi="Times New Roman" w:cs="Times New Roman"/>
      <w:i/>
      <w:iCs/>
      <w:color w:val="000000"/>
      <w:lang w:bidi="en-US"/>
    </w:rPr>
  </w:style>
  <w:style w:type="paragraph" w:styleId="affffa">
    <w:name w:val="Intense Quote"/>
    <w:basedOn w:val="a0"/>
    <w:next w:val="a0"/>
    <w:link w:val="affffb"/>
    <w:uiPriority w:val="30"/>
    <w:qFormat/>
    <w:rsid w:val="000F576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lang w:bidi="en-US"/>
    </w:rPr>
  </w:style>
  <w:style w:type="character" w:customStyle="1" w:styleId="affffb">
    <w:name w:val="Выделенная цитата Знак"/>
    <w:basedOn w:val="a1"/>
    <w:link w:val="affffa"/>
    <w:uiPriority w:val="30"/>
    <w:rsid w:val="000F576E"/>
    <w:rPr>
      <w:rFonts w:ascii="Times New Roman" w:eastAsia="Times New Roman" w:hAnsi="Times New Roman" w:cs="Times New Roman"/>
      <w:b/>
      <w:bCs/>
      <w:i/>
      <w:iCs/>
      <w:color w:val="4F81BD"/>
      <w:lang w:bidi="en-US"/>
    </w:rPr>
  </w:style>
  <w:style w:type="character" w:styleId="affffc">
    <w:name w:val="Subtle Emphasis"/>
    <w:basedOn w:val="a1"/>
    <w:uiPriority w:val="19"/>
    <w:qFormat/>
    <w:rsid w:val="000F576E"/>
    <w:rPr>
      <w:i/>
      <w:iCs/>
      <w:color w:val="808080"/>
    </w:rPr>
  </w:style>
  <w:style w:type="character" w:styleId="affffd">
    <w:name w:val="Intense Emphasis"/>
    <w:basedOn w:val="a1"/>
    <w:uiPriority w:val="21"/>
    <w:qFormat/>
    <w:rsid w:val="000F576E"/>
    <w:rPr>
      <w:b/>
      <w:bCs/>
      <w:i/>
      <w:iCs/>
      <w:color w:val="4F81BD"/>
    </w:rPr>
  </w:style>
  <w:style w:type="character" w:styleId="affffe">
    <w:name w:val="Subtle Reference"/>
    <w:basedOn w:val="a1"/>
    <w:uiPriority w:val="31"/>
    <w:qFormat/>
    <w:rsid w:val="000F576E"/>
    <w:rPr>
      <w:smallCaps/>
      <w:color w:val="C0504D"/>
      <w:u w:val="single"/>
    </w:rPr>
  </w:style>
  <w:style w:type="character" w:styleId="afffff">
    <w:name w:val="Intense Reference"/>
    <w:basedOn w:val="a1"/>
    <w:uiPriority w:val="32"/>
    <w:qFormat/>
    <w:rsid w:val="000F576E"/>
    <w:rPr>
      <w:b/>
      <w:bCs/>
      <w:smallCaps/>
      <w:color w:val="C0504D"/>
      <w:spacing w:val="5"/>
      <w:u w:val="single"/>
    </w:rPr>
  </w:style>
  <w:style w:type="character" w:styleId="afffff0">
    <w:name w:val="Book Title"/>
    <w:basedOn w:val="a1"/>
    <w:uiPriority w:val="33"/>
    <w:qFormat/>
    <w:rsid w:val="000F576E"/>
    <w:rPr>
      <w:b/>
      <w:bCs/>
      <w:smallCaps/>
      <w:spacing w:val="5"/>
    </w:rPr>
  </w:style>
  <w:style w:type="paragraph" w:customStyle="1" w:styleId="literature">
    <w:name w:val="literature"/>
    <w:basedOn w:val="a0"/>
    <w:rsid w:val="000F576E"/>
    <w:pPr>
      <w:spacing w:before="20" w:after="0" w:line="240" w:lineRule="auto"/>
      <w:ind w:left="203" w:hanging="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ournal">
    <w:name w:val="journal"/>
    <w:basedOn w:val="a1"/>
    <w:rsid w:val="000F576E"/>
  </w:style>
  <w:style w:type="character" w:customStyle="1" w:styleId="jnumber">
    <w:name w:val="jnumber"/>
    <w:basedOn w:val="a1"/>
    <w:rsid w:val="000F576E"/>
  </w:style>
  <w:style w:type="paragraph" w:customStyle="1" w:styleId="afffff1">
    <w:name w:val="Табличній"/>
    <w:basedOn w:val="a0"/>
    <w:rsid w:val="00396E92"/>
    <w:pPr>
      <w:spacing w:before="240" w:after="0" w:line="240" w:lineRule="auto"/>
      <w:jc w:val="center"/>
    </w:pPr>
    <w:rPr>
      <w:rFonts w:ascii="Courier New" w:eastAsia="Times New Roman" w:hAnsi="Courier New" w:cs="Times New Roman"/>
      <w:spacing w:val="-20"/>
      <w:sz w:val="28"/>
      <w:szCs w:val="20"/>
      <w:lang w:eastAsia="ru-RU"/>
    </w:rPr>
  </w:style>
  <w:style w:type="paragraph" w:customStyle="1" w:styleId="rvps9">
    <w:name w:val="rvps9"/>
    <w:basedOn w:val="a0"/>
    <w:rsid w:val="00396E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">
    <w:name w:val="rvps5"/>
    <w:basedOn w:val="a0"/>
    <w:rsid w:val="00396E9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8">
    <w:name w:val="rvts28"/>
    <w:basedOn w:val="a1"/>
    <w:rsid w:val="00396E92"/>
    <w:rPr>
      <w:rFonts w:ascii="Times New Roman" w:hAnsi="Times New Roman" w:cs="Times New Roman" w:hint="default"/>
      <w:spacing w:val="-20"/>
      <w:sz w:val="24"/>
      <w:szCs w:val="24"/>
    </w:rPr>
  </w:style>
  <w:style w:type="character" w:customStyle="1" w:styleId="rvts17">
    <w:name w:val="rvts17"/>
    <w:basedOn w:val="a1"/>
    <w:rsid w:val="004F58E9"/>
    <w:rPr>
      <w:rFonts w:ascii="Times New Roman" w:hAnsi="Times New Roman" w:cs="Times New Roman" w:hint="default"/>
      <w:color w:val="000000"/>
      <w:spacing w:val="-20"/>
      <w:sz w:val="24"/>
      <w:szCs w:val="24"/>
    </w:rPr>
  </w:style>
  <w:style w:type="character" w:customStyle="1" w:styleId="rvts18">
    <w:name w:val="rvts18"/>
    <w:basedOn w:val="a1"/>
    <w:rsid w:val="004F58E9"/>
    <w:rPr>
      <w:rFonts w:ascii="Times New Roman" w:hAnsi="Times New Roman" w:cs="Times New Roman" w:hint="default"/>
      <w:color w:val="000000"/>
      <w:spacing w:val="-20"/>
      <w:sz w:val="24"/>
      <w:szCs w:val="24"/>
    </w:rPr>
  </w:style>
  <w:style w:type="character" w:customStyle="1" w:styleId="rvts23">
    <w:name w:val="rvts23"/>
    <w:basedOn w:val="a1"/>
    <w:rsid w:val="004F58E9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rvps10">
    <w:name w:val="rvps10"/>
    <w:basedOn w:val="a0"/>
    <w:rsid w:val="004F58E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4">
    <w:name w:val="rvts24"/>
    <w:basedOn w:val="a1"/>
    <w:rsid w:val="004F58E9"/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rvps2">
    <w:name w:val="rvps2"/>
    <w:basedOn w:val="a0"/>
    <w:rsid w:val="004F58E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0">
    <w:name w:val="rvps20"/>
    <w:basedOn w:val="a0"/>
    <w:rsid w:val="004F58E9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md1">
    <w:name w:val="addmd1"/>
    <w:basedOn w:val="a1"/>
    <w:rsid w:val="00494823"/>
    <w:rPr>
      <w:rFonts w:ascii="Arial" w:hAnsi="Arial" w:hint="default"/>
      <w:color w:val="777777"/>
      <w:sz w:val="20"/>
      <w:szCs w:val="20"/>
    </w:rPr>
  </w:style>
  <w:style w:type="paragraph" w:customStyle="1" w:styleId="par">
    <w:name w:val="par"/>
    <w:basedOn w:val="a0"/>
    <w:rsid w:val="00494823"/>
    <w:pPr>
      <w:spacing w:after="257" w:line="240" w:lineRule="auto"/>
    </w:pPr>
    <w:rPr>
      <w:rFonts w:ascii="Times New Roman" w:eastAsia="SimSun" w:hAnsi="Times New Roman" w:cs="Times New Roman"/>
      <w:sz w:val="24"/>
      <w:szCs w:val="24"/>
      <w:lang w:val="en-US" w:eastAsia="zh-CN" w:bidi="gu-IN"/>
    </w:rPr>
  </w:style>
  <w:style w:type="character" w:customStyle="1" w:styleId="HeaderChar">
    <w:name w:val="Header Char"/>
    <w:basedOn w:val="a1"/>
    <w:rsid w:val="00494823"/>
    <w:rPr>
      <w:sz w:val="24"/>
      <w:szCs w:val="24"/>
      <w:lang w:val="ru-RU" w:eastAsia="ru-RU"/>
    </w:rPr>
  </w:style>
  <w:style w:type="paragraph" w:customStyle="1" w:styleId="Heading31">
    <w:name w:val="Heading 31"/>
    <w:basedOn w:val="a0"/>
    <w:rsid w:val="00494823"/>
    <w:pPr>
      <w:spacing w:before="24" w:after="12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val="en-US" w:eastAsia="zh-CN" w:bidi="gu-IN"/>
    </w:rPr>
  </w:style>
  <w:style w:type="paragraph" w:customStyle="1" w:styleId="pmid">
    <w:name w:val="pmid"/>
    <w:basedOn w:val="a0"/>
    <w:rsid w:val="0049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pyright">
    <w:name w:val="copyright"/>
    <w:basedOn w:val="a0"/>
    <w:rsid w:val="00494823"/>
    <w:pPr>
      <w:spacing w:after="240" w:line="240" w:lineRule="auto"/>
    </w:pPr>
    <w:rPr>
      <w:rFonts w:ascii="Arial" w:eastAsia="Times New Roman" w:hAnsi="Arial" w:cs="Arial"/>
      <w:color w:val="1C3664"/>
      <w:sz w:val="14"/>
      <w:szCs w:val="14"/>
      <w:lang w:eastAsia="ru-RU"/>
    </w:rPr>
  </w:style>
  <w:style w:type="character" w:customStyle="1" w:styleId="smalltext1">
    <w:name w:val="smalltext1"/>
    <w:basedOn w:val="a1"/>
    <w:rsid w:val="00494823"/>
    <w:rPr>
      <w:rFonts w:ascii="Arial" w:hAnsi="Arial" w:cs="Arial" w:hint="default"/>
      <w:color w:val="1C3664"/>
      <w:sz w:val="17"/>
      <w:szCs w:val="17"/>
    </w:rPr>
  </w:style>
  <w:style w:type="paragraph" w:customStyle="1" w:styleId="csrc">
    <w:name w:val="c_src"/>
    <w:basedOn w:val="a0"/>
    <w:rsid w:val="00494823"/>
    <w:pPr>
      <w:spacing w:before="6" w:after="0" w:line="240" w:lineRule="auto"/>
      <w:ind w:left="45"/>
    </w:pPr>
    <w:rPr>
      <w:rFonts w:ascii="Arial" w:eastAsia="Times New Roman" w:hAnsi="Arial" w:cs="Arial"/>
      <w:color w:val="777777"/>
      <w:sz w:val="3"/>
      <w:szCs w:val="3"/>
      <w:lang w:eastAsia="ru-RU"/>
    </w:rPr>
  </w:style>
  <w:style w:type="character" w:customStyle="1" w:styleId="NormalWebChar">
    <w:name w:val="Normal (Web) Char"/>
    <w:basedOn w:val="a1"/>
    <w:locked/>
    <w:rsid w:val="00494823"/>
    <w:rPr>
      <w:sz w:val="24"/>
      <w:szCs w:val="24"/>
      <w:lang w:val="ru-RU" w:eastAsia="ru-RU"/>
    </w:rPr>
  </w:style>
  <w:style w:type="paragraph" w:customStyle="1" w:styleId="14pt2">
    <w:name w:val="Стиль 14 pt по ширине Междустр.интервал:  полуторный"/>
    <w:basedOn w:val="a0"/>
    <w:rsid w:val="0043577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inari-gw.who.int/whalecomwww.ncbi.nlm.nih.gov/whalecom0/sites/entrez?Db=pubmed&amp;Cmd=Search&amp;Term=%22Mahdi%20AH%22%5BAuthor%5D&amp;itool=EntrezSystem2.PEntrez.Pubmed.Pubmed_ResultsPanel.Pubmed_DiscoveryPanel.Pubmed_RVAbstractPlus" TargetMode="External"/><Relationship Id="rId18" Type="http://schemas.openxmlformats.org/officeDocument/2006/relationships/hyperlink" Target="http://www.ncbi.nlm.nih.gov/sites/entrez?Db=pubmed&amp;Cmd=Search&amp;Term=%22Kamimura%20Y%22%5BAuthor%5D&amp;itool=EntrezSystem2.PEntrez.Pubmed.Pubmed_ResultsPanel.Pubmed_DiscoveryPanel.Pubmed_RVAbstractPlus" TargetMode="External"/><Relationship Id="rId26" Type="http://schemas.openxmlformats.org/officeDocument/2006/relationships/hyperlink" Target="http://hinari-gw.who.int/whalecomwww.ncbi.nlm.nih.gov/whalecom0/sites/entrez?Db=pubmed&amp;Cmd=Search&amp;Term=%22Taudorf%20K%22%5BAuthor%5D&amp;itool=EntrezSystem2.PEntrez.Pubmed.Pubmed_ResultsPanel.Pubmed_DiscoveryPanel.Pubmed_RVAbstractPlus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ncbi.nlm.nih.gov/sites/entrez?Db=pubmed&amp;Cmd=Search&amp;Term=%22Kramer%20L%22%5BAuthor%5D&amp;itool=EntrezSystem2.PEntrez.Pubmed.Pubmed_ResultsPanel.Pubmed_DiscoveryPanel.Pubmed_RVAbstractPlus" TargetMode="External"/><Relationship Id="rId34" Type="http://schemas.openxmlformats.org/officeDocument/2006/relationships/hyperlink" Target="http://www.springerlink.com/content/100510/" TargetMode="External"/><Relationship Id="rId7" Type="http://schemas.openxmlformats.org/officeDocument/2006/relationships/hyperlink" Target="http://hinari-gw.who.int/whalecomwww.ncbi.nlm.nih.gov/whalecom0/sites/entrez?Db=pubmed&amp;Cmd=Search&amp;Term=%22Trice%20J%22%5BAuthor%5D&amp;itool=EntrezSystem2.PEntrez.Pubmed.Pubmed_ResultsPanel.Pubmed_DiscoveryPanel.Pubmed_RVAbstractPlu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sites/entrez?Db=pubmed&amp;Cmd=Search&amp;Term=%22Mori%20K%22%5BAuthor%5D&amp;itool=EntrezSystem2.PEntrez.Pubmed.Pubmed_ResultsPanel.Pubmed_DiscoveryPanel.Pubmed_RVAbstractPlus" TargetMode="External"/><Relationship Id="rId20" Type="http://schemas.openxmlformats.org/officeDocument/2006/relationships/hyperlink" Target="http://www.ncbi.nlm.nih.gov/sites/entrez?Db=pubmed&amp;Cmd=Search&amp;Term=%22Ewing-Cobbs%20L%22%5BAuthor%5D&amp;itool=EntrezSystem2.PEntrez.Pubmed.Pubmed_ResultsPanel.Pubmed_DiscoveryPanel.Pubmed_RVAbstractPlus" TargetMode="External"/><Relationship Id="rId29" Type="http://schemas.openxmlformats.org/officeDocument/2006/relationships/hyperlink" Target="http://hinari-gw.who.int/whalecomwww.ncbi.nlm.nih.gov/whalecom0/sites/entrez?Db=pubmed&amp;Cmd=Search&amp;Term=%22Reider-Groswasser%20I%22%5BAuthor%5D&amp;itool=EntrezSystem2.PEntrez.Pubmed.Pubmed_ResultsPanel.Pubmed_DiscoveryPanel.Pubmed_RVAbstractPlus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hinari-gw.who.int/whalecomwww.ncbi.nlm.nih.gov/whalecom0/sites/entrez?Db=pubmed&amp;Cmd=Search&amp;Term=%22Kapila%20A%22%5BAuthor%5D&amp;itool=EntrezSystem2.PEntrez.Pubmed.Pubmed_ResultsPanel.Pubmed_DiscoveryPanel.Pubmed_RVAbstractPlus" TargetMode="External"/><Relationship Id="rId11" Type="http://schemas.openxmlformats.org/officeDocument/2006/relationships/hyperlink" Target="http://hinari-gw.who.int/whalecomwww.ncbi.nlm.nih.gov/whalecom0/sites/entrez?Db=pubmed&amp;Cmd=Search&amp;Term=%22Kolawole%20TM%22%5BAuthor%5D&amp;itool=EntrezSystem2.PEntrez.Pubmed.Pubmed_ResultsPanel.Pubmed_DiscoveryPanel.Pubmed_RVAbstractPlus" TargetMode="External"/><Relationship Id="rId24" Type="http://schemas.openxmlformats.org/officeDocument/2006/relationships/hyperlink" Target="http://hinari-gw.who.int/whalecomwww.ncbi.nlm.nih.gov/whalecom0/sites/entrez?Db=pubmed&amp;Cmd=Search&amp;Term=%22Pedersen%20H%22%5BAuthor%5D&amp;itool=EntrezSystem2.PEntrez.Pubmed.Pubmed_ResultsPanel.Pubmed_DiscoveryPanel.Pubmed_RVAbstractPlus" TargetMode="External"/><Relationship Id="rId32" Type="http://schemas.openxmlformats.org/officeDocument/2006/relationships/hyperlink" Target="http://hinari-gw.who.int/whalecomwww.ncbi.nlm.nih.gov/whalecom0/sites/entrez?Db=pubmed&amp;Cmd=Search&amp;Term=%22Harel%20S%22%5BAuthor%5D&amp;itool=EntrezSystem2.PEntrez.Pubmed.Pubmed_ResultsPanel.Pubmed_DiscoveryPanel.Pubmed_RVAbstractPlus" TargetMode="External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hyperlink" Target="http://www.mydisser.com/search.html" TargetMode="External"/><Relationship Id="rId15" Type="http://schemas.openxmlformats.org/officeDocument/2006/relationships/hyperlink" Target="http://www.ncbi.nlm.nih.gov/sites/entrez?Db=pubmed&amp;Cmd=Search&amp;Term=%22Mori%20K%22%5BAuthor%5D&amp;itool=EntrezSystem2.PEntrez.Pubmed.Pubmed_ResultsPanel.Pubmed_DiscoveryPanel.Pubmed_RVAbstractPlus" TargetMode="External"/><Relationship Id="rId23" Type="http://schemas.openxmlformats.org/officeDocument/2006/relationships/hyperlink" Target="javascript:AL_get(this,%20'jour',%20'Pediatrics.');" TargetMode="External"/><Relationship Id="rId28" Type="http://schemas.openxmlformats.org/officeDocument/2006/relationships/hyperlink" Target="javascript:AL_get(this,%20'jour',%20'Neuroradiology.');" TargetMode="External"/><Relationship Id="rId36" Type="http://schemas.openxmlformats.org/officeDocument/2006/relationships/header" Target="header1.xml"/><Relationship Id="rId10" Type="http://schemas.openxmlformats.org/officeDocument/2006/relationships/hyperlink" Target="http://hinari-gw.who.int/whalecomwww.ncbi.nlm.nih.gov/whalecom0/sites/entrez?Db=pubmed&amp;Cmd=Search&amp;Term=%22Kolawole%20TM%22%5BAuthor%5D&amp;itool=EntrezSystem2.PEntrez.Pubmed.Pubmed_ResultsPanel.Pubmed_DiscoveryPanel.Pubmed_RVAbstractPlus" TargetMode="External"/><Relationship Id="rId19" Type="http://schemas.openxmlformats.org/officeDocument/2006/relationships/hyperlink" Target="javascript:AL_get(this,%20'jour',%20'Childs%20Nerv%20Syst.');" TargetMode="External"/><Relationship Id="rId31" Type="http://schemas.openxmlformats.org/officeDocument/2006/relationships/hyperlink" Target="http://hinari-gw.who.int/whalecomwww.ncbi.nlm.nih.gov/whalecom0/sites/entrez?Db=pubmed&amp;Cmd=Search&amp;Term=%22Jurgenson%20U%22%5BAuthor%5D&amp;itool=EntrezSystem2.PEntrez.Pubmed.Pubmed_ResultsPanel.Pubmed_DiscoveryPanel.Pubmed_RVAbstractP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AL_get(this,%20'jour',%20'Radiology.');" TargetMode="External"/><Relationship Id="rId14" Type="http://schemas.openxmlformats.org/officeDocument/2006/relationships/hyperlink" Target="javascript:AL_get(this,%20'jour',%20'Pediatr%20Radiol.');" TargetMode="External"/><Relationship Id="rId22" Type="http://schemas.openxmlformats.org/officeDocument/2006/relationships/hyperlink" Target="http://www.ncbi.nlm.nih.gov/sites/entrez?Db=pubmed&amp;Cmd=Search&amp;Term=%22Prasad%20M%22%5BAuthor%5D&amp;itool=EntrezSystem2.PEntrez.Pubmed.Pubmed_ResultsPanel.Pubmed_DiscoveryPanel.Pubmed_RVAbstractPlus" TargetMode="External"/><Relationship Id="rId27" Type="http://schemas.openxmlformats.org/officeDocument/2006/relationships/hyperlink" Target="http://hinari-gw.who.int/whalecomwww.ncbi.nlm.nih.gov/whalecom0/sites/entrez?Db=pubmed&amp;Cmd=Search&amp;Term=%22Melchior%20JC%22%5BAuthor%5D&amp;itool=EntrezSystem2.PEntrez.Pubmed.Pubmed_ResultsPanel.Pubmed_DiscoveryPanel.Pubmed_RVAbstractPlus" TargetMode="External"/><Relationship Id="rId30" Type="http://schemas.openxmlformats.org/officeDocument/2006/relationships/hyperlink" Target="http://hinari-gw.who.int/whalecomwww.ncbi.nlm.nih.gov/whalecom0/sites/entrez?Db=pubmed&amp;Cmd=Search&amp;Term=%22Reider-Groswasser%20I%22%5BAuthor%5D&amp;itool=EntrezSystem2.PEntrez.Pubmed.Pubmed_ResultsPanel.Pubmed_DiscoveryPanel.Pubmed_RVAbstractPlus" TargetMode="External"/><Relationship Id="rId35" Type="http://schemas.openxmlformats.org/officeDocument/2006/relationships/hyperlink" Target="http://www.mydisser.com/search.html" TargetMode="External"/><Relationship Id="rId8" Type="http://schemas.openxmlformats.org/officeDocument/2006/relationships/hyperlink" Target="http://hinari-gw.who.int/whalecomwww.ncbi.nlm.nih.gov/whalecom0/sites/entrez?Db=pubmed&amp;Cmd=Search&amp;Term=%22Spies%20WG%22%5BAuthor%5D&amp;itool=EntrezSystem2.PEntrez.Pubmed.Pubmed_ResultsPanel.Pubmed_DiscoveryPanel.Pubmed_RVAbstractPlus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hinari-gw.who.int/whalecomwww.ncbi.nlm.nih.gov/whalecom0/sites/entrez?Db=pubmed&amp;Cmd=Search&amp;Term=%22Patel%20PJ%22%5BAuthor%5D&amp;itool=EntrezSystem2.PEntrez.Pubmed.Pubmed_ResultsPanel.Pubmed_DiscoveryPanel.Pubmed_RVAbstractPlus" TargetMode="External"/><Relationship Id="rId17" Type="http://schemas.openxmlformats.org/officeDocument/2006/relationships/hyperlink" Target="http://www.ncbi.nlm.nih.gov/sites/entrez?Db=pubmed&amp;Cmd=Search&amp;Term=%22Morimoto%20M%22%5BAuthor%5D&amp;itool=EntrezSystem2.PEntrez.Pubmed.Pubmed_ResultsPanel.Pubmed_DiscoveryPanel.Pubmed_RVAbstractPlus" TargetMode="External"/><Relationship Id="rId25" Type="http://schemas.openxmlformats.org/officeDocument/2006/relationships/hyperlink" Target="http://hinari-gw.who.int/whalecomwww.ncbi.nlm.nih.gov/whalecom0/sites/entrez?Db=pubmed&amp;Cmd=Search&amp;Term=%22Pedersen%20H%22%5BAuthor%5D&amp;itool=EntrezSystem2.PEntrez.Pubmed.Pubmed_ResultsPanel.Pubmed_DiscoveryPanel.Pubmed_RVAbstractPlus" TargetMode="External"/><Relationship Id="rId33" Type="http://schemas.openxmlformats.org/officeDocument/2006/relationships/hyperlink" Target="javascript:AL_get(this,%20'jour',%20'Childs%20Nerv%20Syst.');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36</Pages>
  <Words>8459</Words>
  <Characters>48221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95</cp:revision>
  <dcterms:created xsi:type="dcterms:W3CDTF">2015-05-26T12:20:00Z</dcterms:created>
  <dcterms:modified xsi:type="dcterms:W3CDTF">2015-05-26T17:03:00Z</dcterms:modified>
</cp:coreProperties>
</file>