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92C1" w14:textId="77777777" w:rsidR="008A6CB1" w:rsidRPr="008A6CB1" w:rsidRDefault="008A6CB1" w:rsidP="008A6CB1">
      <w:pPr>
        <w:rPr>
          <w:rFonts w:ascii="Helvetica" w:eastAsia="Symbol" w:hAnsi="Helvetica" w:cs="Helvetica"/>
          <w:b/>
          <w:bCs/>
          <w:color w:val="222222"/>
          <w:kern w:val="0"/>
          <w:sz w:val="21"/>
          <w:szCs w:val="21"/>
          <w:lang w:eastAsia="ru-RU"/>
        </w:rPr>
      </w:pPr>
      <w:proofErr w:type="spellStart"/>
      <w:r w:rsidRPr="008A6CB1">
        <w:rPr>
          <w:rFonts w:ascii="Helvetica" w:eastAsia="Symbol" w:hAnsi="Helvetica" w:cs="Helvetica"/>
          <w:b/>
          <w:bCs/>
          <w:color w:val="222222"/>
          <w:kern w:val="0"/>
          <w:sz w:val="21"/>
          <w:szCs w:val="21"/>
          <w:lang w:eastAsia="ru-RU"/>
        </w:rPr>
        <w:t>Замычкина</w:t>
      </w:r>
      <w:proofErr w:type="spellEnd"/>
      <w:r w:rsidRPr="008A6CB1">
        <w:rPr>
          <w:rFonts w:ascii="Helvetica" w:eastAsia="Symbol" w:hAnsi="Helvetica" w:cs="Helvetica"/>
          <w:b/>
          <w:bCs/>
          <w:color w:val="222222"/>
          <w:kern w:val="0"/>
          <w:sz w:val="21"/>
          <w:szCs w:val="21"/>
          <w:lang w:eastAsia="ru-RU"/>
        </w:rPr>
        <w:t>, Галина Васильевна.</w:t>
      </w:r>
    </w:p>
    <w:p w14:paraId="4105F0EC"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 xml:space="preserve">Политические проблемы защиты детства в условиях </w:t>
      </w:r>
      <w:proofErr w:type="gramStart"/>
      <w:r w:rsidRPr="008A6CB1">
        <w:rPr>
          <w:rFonts w:ascii="Helvetica" w:eastAsia="Symbol" w:hAnsi="Helvetica" w:cs="Helvetica"/>
          <w:b/>
          <w:bCs/>
          <w:color w:val="222222"/>
          <w:kern w:val="0"/>
          <w:sz w:val="21"/>
          <w:szCs w:val="21"/>
          <w:lang w:eastAsia="ru-RU"/>
        </w:rPr>
        <w:t>глобализации :</w:t>
      </w:r>
      <w:proofErr w:type="gramEnd"/>
      <w:r w:rsidRPr="008A6CB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- 190 с.</w:t>
      </w:r>
    </w:p>
    <w:p w14:paraId="1BF85C7D"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 xml:space="preserve">Оглавление </w:t>
      </w:r>
      <w:proofErr w:type="spellStart"/>
      <w:r w:rsidRPr="008A6CB1">
        <w:rPr>
          <w:rFonts w:ascii="Helvetica" w:eastAsia="Symbol" w:hAnsi="Helvetica" w:cs="Helvetica"/>
          <w:b/>
          <w:bCs/>
          <w:color w:val="222222"/>
          <w:kern w:val="0"/>
          <w:sz w:val="21"/>
          <w:szCs w:val="21"/>
          <w:lang w:eastAsia="ru-RU"/>
        </w:rPr>
        <w:t>диссертациикандидат</w:t>
      </w:r>
      <w:proofErr w:type="spellEnd"/>
      <w:r w:rsidRPr="008A6CB1">
        <w:rPr>
          <w:rFonts w:ascii="Helvetica" w:eastAsia="Symbol" w:hAnsi="Helvetica" w:cs="Helvetica"/>
          <w:b/>
          <w:bCs/>
          <w:color w:val="222222"/>
          <w:kern w:val="0"/>
          <w:sz w:val="21"/>
          <w:szCs w:val="21"/>
          <w:lang w:eastAsia="ru-RU"/>
        </w:rPr>
        <w:t xml:space="preserve"> политических наук </w:t>
      </w:r>
      <w:proofErr w:type="spellStart"/>
      <w:r w:rsidRPr="008A6CB1">
        <w:rPr>
          <w:rFonts w:ascii="Helvetica" w:eastAsia="Symbol" w:hAnsi="Helvetica" w:cs="Helvetica"/>
          <w:b/>
          <w:bCs/>
          <w:color w:val="222222"/>
          <w:kern w:val="0"/>
          <w:sz w:val="21"/>
          <w:szCs w:val="21"/>
          <w:lang w:eastAsia="ru-RU"/>
        </w:rPr>
        <w:t>Замычкина</w:t>
      </w:r>
      <w:proofErr w:type="spellEnd"/>
      <w:r w:rsidRPr="008A6CB1">
        <w:rPr>
          <w:rFonts w:ascii="Helvetica" w:eastAsia="Symbol" w:hAnsi="Helvetica" w:cs="Helvetica"/>
          <w:b/>
          <w:bCs/>
          <w:color w:val="222222"/>
          <w:kern w:val="0"/>
          <w:sz w:val="21"/>
          <w:szCs w:val="21"/>
          <w:lang w:eastAsia="ru-RU"/>
        </w:rPr>
        <w:t>, Галина Васильевна</w:t>
      </w:r>
    </w:p>
    <w:p w14:paraId="2200D737"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1. 2.</w:t>
      </w:r>
    </w:p>
    <w:p w14:paraId="154D2E7A"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Введение Раздел 1.</w:t>
      </w:r>
    </w:p>
    <w:p w14:paraId="4CFCBB76"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Раздел 2.</w:t>
      </w:r>
    </w:p>
    <w:p w14:paraId="16B0801A"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Раздел 3.</w:t>
      </w:r>
    </w:p>
    <w:p w14:paraId="0C2F1DF2"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Раздел 4. Раздел 5.</w:t>
      </w:r>
    </w:p>
    <w:p w14:paraId="069C7EBF"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Раздел 6.</w:t>
      </w:r>
    </w:p>
    <w:p w14:paraId="3CB710D8"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8. Раздел 7.</w:t>
      </w:r>
    </w:p>
    <w:p w14:paraId="560E15CB"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Геополитические процессы современного мира и их воздействие на проблемы детства Правовая охрана детства: понятие, содержание и структура</w:t>
      </w:r>
    </w:p>
    <w:p w14:paraId="7566F917"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Политический аспект международных правовых актов по охране и защите прав несовершеннолетних</w:t>
      </w:r>
    </w:p>
    <w:p w14:paraId="0A6EDA39"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Состояние правовой охраны детства в ФРГ Отражение идей Конвенции о правах ребенка в законодательстве России Мониторинг деятельности правительств зарубежных стран в области защиты прав ребенка</w:t>
      </w:r>
    </w:p>
    <w:p w14:paraId="59B681B7" w14:textId="77777777" w:rsidR="008A6CB1" w:rsidRPr="008A6CB1" w:rsidRDefault="008A6CB1" w:rsidP="008A6CB1">
      <w:pPr>
        <w:rPr>
          <w:rFonts w:ascii="Helvetica" w:eastAsia="Symbol" w:hAnsi="Helvetica" w:cs="Helvetica"/>
          <w:b/>
          <w:bCs/>
          <w:color w:val="222222"/>
          <w:kern w:val="0"/>
          <w:sz w:val="21"/>
          <w:szCs w:val="21"/>
          <w:lang w:eastAsia="ru-RU"/>
        </w:rPr>
      </w:pPr>
      <w:r w:rsidRPr="008A6CB1">
        <w:rPr>
          <w:rFonts w:ascii="Helvetica" w:eastAsia="Symbol" w:hAnsi="Helvetica" w:cs="Helvetica"/>
          <w:b/>
          <w:bCs/>
          <w:color w:val="222222"/>
          <w:kern w:val="0"/>
          <w:sz w:val="21"/>
          <w:szCs w:val="21"/>
          <w:lang w:eastAsia="ru-RU"/>
        </w:rPr>
        <w:t>Историко-политический опыт ювенальной юстиции и ее перспективы в защите прав и интересов несовершеннолетних</w:t>
      </w:r>
    </w:p>
    <w:p w14:paraId="4FDAD129" w14:textId="74BA4CFE" w:rsidR="00BD642D" w:rsidRPr="008A6CB1" w:rsidRDefault="00BD642D" w:rsidP="008A6CB1"/>
    <w:sectPr w:rsidR="00BD642D" w:rsidRPr="008A6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6B0B" w14:textId="77777777" w:rsidR="00123A0E" w:rsidRDefault="00123A0E">
      <w:pPr>
        <w:spacing w:after="0" w:line="240" w:lineRule="auto"/>
      </w:pPr>
      <w:r>
        <w:separator/>
      </w:r>
    </w:p>
  </w:endnote>
  <w:endnote w:type="continuationSeparator" w:id="0">
    <w:p w14:paraId="31273B22" w14:textId="77777777" w:rsidR="00123A0E" w:rsidRDefault="0012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EB22" w14:textId="77777777" w:rsidR="00123A0E" w:rsidRDefault="00123A0E"/>
    <w:p w14:paraId="096E6D5E" w14:textId="77777777" w:rsidR="00123A0E" w:rsidRDefault="00123A0E"/>
    <w:p w14:paraId="6C6665D8" w14:textId="77777777" w:rsidR="00123A0E" w:rsidRDefault="00123A0E"/>
    <w:p w14:paraId="2F5E003D" w14:textId="77777777" w:rsidR="00123A0E" w:rsidRDefault="00123A0E"/>
    <w:p w14:paraId="443BE5DF" w14:textId="77777777" w:rsidR="00123A0E" w:rsidRDefault="00123A0E"/>
    <w:p w14:paraId="48EE8151" w14:textId="77777777" w:rsidR="00123A0E" w:rsidRDefault="00123A0E"/>
    <w:p w14:paraId="00E3CA16" w14:textId="77777777" w:rsidR="00123A0E" w:rsidRDefault="00123A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6414A" wp14:editId="49636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0C13" w14:textId="77777777" w:rsidR="00123A0E" w:rsidRDefault="00123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641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7B0C13" w14:textId="77777777" w:rsidR="00123A0E" w:rsidRDefault="00123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CC504F" w14:textId="77777777" w:rsidR="00123A0E" w:rsidRDefault="00123A0E"/>
    <w:p w14:paraId="6231C7E1" w14:textId="77777777" w:rsidR="00123A0E" w:rsidRDefault="00123A0E"/>
    <w:p w14:paraId="2ACDFE99" w14:textId="77777777" w:rsidR="00123A0E" w:rsidRDefault="00123A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A3D0B" wp14:editId="69149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22B3" w14:textId="77777777" w:rsidR="00123A0E" w:rsidRDefault="00123A0E"/>
                          <w:p w14:paraId="4DB0D171" w14:textId="77777777" w:rsidR="00123A0E" w:rsidRDefault="00123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A3D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2522B3" w14:textId="77777777" w:rsidR="00123A0E" w:rsidRDefault="00123A0E"/>
                    <w:p w14:paraId="4DB0D171" w14:textId="77777777" w:rsidR="00123A0E" w:rsidRDefault="00123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CF0B9" w14:textId="77777777" w:rsidR="00123A0E" w:rsidRDefault="00123A0E"/>
    <w:p w14:paraId="749BCB6F" w14:textId="77777777" w:rsidR="00123A0E" w:rsidRDefault="00123A0E">
      <w:pPr>
        <w:rPr>
          <w:sz w:val="2"/>
          <w:szCs w:val="2"/>
        </w:rPr>
      </w:pPr>
    </w:p>
    <w:p w14:paraId="17D8668D" w14:textId="77777777" w:rsidR="00123A0E" w:rsidRDefault="00123A0E"/>
    <w:p w14:paraId="63E2E133" w14:textId="77777777" w:rsidR="00123A0E" w:rsidRDefault="00123A0E">
      <w:pPr>
        <w:spacing w:after="0" w:line="240" w:lineRule="auto"/>
      </w:pPr>
    </w:p>
  </w:footnote>
  <w:footnote w:type="continuationSeparator" w:id="0">
    <w:p w14:paraId="128C98A4" w14:textId="77777777" w:rsidR="00123A0E" w:rsidRDefault="0012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0E"/>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91526</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3536</cp:revision>
  <cp:lastPrinted>2009-02-06T05:36:00Z</cp:lastPrinted>
  <dcterms:created xsi:type="dcterms:W3CDTF">2024-01-07T13:43:00Z</dcterms:created>
  <dcterms:modified xsi:type="dcterms:W3CDTF">2025-05-08T09:25:00Z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