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249F"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Дьяченко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Юлия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Васильевна</w:t>
      </w:r>
      <w:r w:rsidRPr="00DB3A53">
        <w:rPr>
          <w:rFonts w:ascii="Helvetica" w:hAnsi="Helvetica" w:cs="Helvetica"/>
          <w:b/>
          <w:bCs/>
          <w:color w:val="222222"/>
          <w:sz w:val="21"/>
          <w:szCs w:val="21"/>
        </w:rPr>
        <w:t>.</w:t>
      </w:r>
    </w:p>
    <w:p w14:paraId="170FA38F"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Арахноэнтомозы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плотоядных</w:t>
      </w:r>
      <w:r w:rsidRPr="00DB3A53">
        <w:rPr>
          <w:rFonts w:ascii="Helvetica" w:hAnsi="Helvetica" w:cs="Helvetica"/>
          <w:b/>
          <w:bCs/>
          <w:color w:val="222222"/>
          <w:sz w:val="21"/>
          <w:szCs w:val="21"/>
        </w:rPr>
        <w:t xml:space="preserve"> : </w:t>
      </w:r>
      <w:r w:rsidRPr="00DB3A53">
        <w:rPr>
          <w:rFonts w:ascii="Helvetica" w:hAnsi="Helvetica" w:cs="Helvetica" w:hint="eastAsia"/>
          <w:b/>
          <w:bCs/>
          <w:color w:val="222222"/>
          <w:sz w:val="21"/>
          <w:szCs w:val="21"/>
        </w:rPr>
        <w:t>Эпизоотическая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ситуация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патогенез</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симптомы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меры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борьбы</w:t>
      </w:r>
      <w:r w:rsidRPr="00DB3A53">
        <w:rPr>
          <w:rFonts w:ascii="Helvetica" w:hAnsi="Helvetica" w:cs="Helvetica"/>
          <w:b/>
          <w:bCs/>
          <w:color w:val="222222"/>
          <w:sz w:val="21"/>
          <w:szCs w:val="21"/>
        </w:rPr>
        <w:t xml:space="preserve"> : </w:t>
      </w:r>
      <w:r w:rsidRPr="00DB3A53">
        <w:rPr>
          <w:rFonts w:ascii="Helvetica" w:hAnsi="Helvetica" w:cs="Helvetica" w:hint="eastAsia"/>
          <w:b/>
          <w:bCs/>
          <w:color w:val="222222"/>
          <w:sz w:val="21"/>
          <w:szCs w:val="21"/>
        </w:rPr>
        <w:t>диссертация</w:t>
      </w:r>
      <w:r w:rsidRPr="00DB3A53">
        <w:rPr>
          <w:rFonts w:ascii="Helvetica" w:hAnsi="Helvetica" w:cs="Helvetica"/>
          <w:b/>
          <w:bCs/>
          <w:color w:val="222222"/>
          <w:sz w:val="21"/>
          <w:szCs w:val="21"/>
        </w:rPr>
        <w:t xml:space="preserve"> ... </w:t>
      </w:r>
      <w:r w:rsidRPr="00DB3A53">
        <w:rPr>
          <w:rFonts w:ascii="Helvetica" w:hAnsi="Helvetica" w:cs="Helvetica" w:hint="eastAsia"/>
          <w:b/>
          <w:bCs/>
          <w:color w:val="222222"/>
          <w:sz w:val="21"/>
          <w:szCs w:val="21"/>
        </w:rPr>
        <w:t>кандидата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ветеринарных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наук</w:t>
      </w:r>
      <w:r w:rsidRPr="00DB3A53">
        <w:rPr>
          <w:rFonts w:ascii="Helvetica" w:hAnsi="Helvetica" w:cs="Helvetica"/>
          <w:b/>
          <w:bCs/>
          <w:color w:val="222222"/>
          <w:sz w:val="21"/>
          <w:szCs w:val="21"/>
        </w:rPr>
        <w:t xml:space="preserve"> : 03.00.19. - </w:t>
      </w:r>
      <w:r w:rsidRPr="00DB3A53">
        <w:rPr>
          <w:rFonts w:ascii="Helvetica" w:hAnsi="Helvetica" w:cs="Helvetica" w:hint="eastAsia"/>
          <w:b/>
          <w:bCs/>
          <w:color w:val="222222"/>
          <w:sz w:val="21"/>
          <w:szCs w:val="21"/>
        </w:rPr>
        <w:t>Ставрополь</w:t>
      </w:r>
      <w:r w:rsidRPr="00DB3A53">
        <w:rPr>
          <w:rFonts w:ascii="Helvetica" w:hAnsi="Helvetica" w:cs="Helvetica"/>
          <w:b/>
          <w:bCs/>
          <w:color w:val="222222"/>
          <w:sz w:val="21"/>
          <w:szCs w:val="21"/>
        </w:rPr>
        <w:t xml:space="preserve">, 1998. - 155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 </w:t>
      </w:r>
      <w:r w:rsidRPr="00DB3A53">
        <w:rPr>
          <w:rFonts w:ascii="Helvetica" w:hAnsi="Helvetica" w:cs="Helvetica" w:hint="eastAsia"/>
          <w:b/>
          <w:bCs/>
          <w:color w:val="222222"/>
          <w:sz w:val="21"/>
          <w:szCs w:val="21"/>
        </w:rPr>
        <w:t>ил</w:t>
      </w:r>
      <w:r w:rsidRPr="00DB3A53">
        <w:rPr>
          <w:rFonts w:ascii="Helvetica" w:hAnsi="Helvetica" w:cs="Helvetica"/>
          <w:b/>
          <w:bCs/>
          <w:color w:val="222222"/>
          <w:sz w:val="21"/>
          <w:szCs w:val="21"/>
        </w:rPr>
        <w:t>.</w:t>
      </w:r>
    </w:p>
    <w:p w14:paraId="4E02567A"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больше</w:t>
      </w:r>
    </w:p>
    <w:p w14:paraId="4ABC62A2"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Цитаты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из</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текста</w:t>
      </w:r>
      <w:r w:rsidRPr="00DB3A53">
        <w:rPr>
          <w:rFonts w:ascii="Helvetica" w:hAnsi="Helvetica" w:cs="Helvetica"/>
          <w:b/>
          <w:bCs/>
          <w:color w:val="222222"/>
          <w:sz w:val="21"/>
          <w:szCs w:val="21"/>
        </w:rPr>
        <w:t>:</w:t>
      </w:r>
    </w:p>
    <w:p w14:paraId="3820B24D"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стр</w:t>
      </w:r>
      <w:r w:rsidRPr="00DB3A53">
        <w:rPr>
          <w:rFonts w:ascii="Helvetica" w:hAnsi="Helvetica" w:cs="Helvetica"/>
          <w:b/>
          <w:bCs/>
          <w:color w:val="222222"/>
          <w:sz w:val="21"/>
          <w:szCs w:val="21"/>
        </w:rPr>
        <w:t>. 1</w:t>
      </w:r>
    </w:p>
    <w:p w14:paraId="5964F875"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СТАВРЪПОЛЬСКАЯ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ГОСУДАРСТВЕНН</w:t>
      </w:r>
      <w:r w:rsidRPr="00DB3A53">
        <w:rPr>
          <w:rFonts w:ascii="Helvetica" w:hAnsi="Helvetica" w:cs="Helvetica"/>
          <w:b/>
          <w:bCs/>
          <w:color w:val="222222"/>
          <w:sz w:val="21"/>
          <w:szCs w:val="21"/>
        </w:rPr>
        <w:t>.</w:t>
      </w:r>
      <w:r w:rsidRPr="00DB3A53">
        <w:rPr>
          <w:rFonts w:ascii="Helvetica" w:hAnsi="Helvetica" w:cs="Helvetica" w:hint="eastAsia"/>
          <w:b/>
          <w:bCs/>
          <w:color w:val="222222"/>
          <w:sz w:val="21"/>
          <w:szCs w:val="21"/>
        </w:rPr>
        <w:t>АЯ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АК</w:t>
      </w:r>
      <w:r w:rsidRPr="00DB3A53">
        <w:rPr>
          <w:rFonts w:ascii="Helvetica" w:hAnsi="Helvetica" w:cs="Helvetica"/>
          <w:b/>
          <w:bCs/>
          <w:color w:val="222222"/>
          <w:sz w:val="21"/>
          <w:szCs w:val="21"/>
        </w:rPr>
        <w:t>.^];</w:t>
      </w:r>
      <w:r w:rsidRPr="00DB3A53">
        <w:rPr>
          <w:rFonts w:ascii="Helvetica" w:hAnsi="Helvetica" w:cs="Helvetica" w:hint="eastAsia"/>
          <w:b/>
          <w:bCs/>
          <w:color w:val="222222"/>
          <w:sz w:val="21"/>
          <w:szCs w:val="21"/>
        </w:rPr>
        <w:t>ЕМИЯ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СЕЛЬСКОХОЗЯЙСТВЕННАЯ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правах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рукописи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ДЬЯЧЕНКО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Юлия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Васильевна</w:t>
      </w:r>
      <w:r w:rsidRPr="00DB3A53">
        <w:rPr>
          <w:rFonts w:ascii="Helvetica" w:hAnsi="Helvetica" w:cs="Helvetica"/>
          <w:b/>
          <w:bCs/>
          <w:color w:val="222222"/>
          <w:sz w:val="21"/>
          <w:szCs w:val="21"/>
        </w:rPr>
        <w:t xml:space="preserve"> AP.4LXHO</w:t>
      </w:r>
      <w:r w:rsidRPr="00DB3A53">
        <w:rPr>
          <w:rFonts w:ascii="Helvetica" w:hAnsi="Helvetica" w:cs="Helvetica" w:hint="eastAsia"/>
          <w:b/>
          <w:bCs/>
          <w:color w:val="222222"/>
          <w:sz w:val="21"/>
          <w:szCs w:val="21"/>
        </w:rPr>
        <w:t>Э</w:t>
      </w:r>
      <w:r w:rsidRPr="00DB3A53">
        <w:rPr>
          <w:rFonts w:ascii="Helvetica" w:hAnsi="Helvetica" w:cs="Helvetica"/>
          <w:b/>
          <w:bCs/>
          <w:color w:val="222222"/>
          <w:sz w:val="21"/>
          <w:szCs w:val="21"/>
        </w:rPr>
        <w:t>HTOMO</w:t>
      </w:r>
      <w:r w:rsidRPr="00DB3A53">
        <w:rPr>
          <w:rFonts w:ascii="Helvetica" w:hAnsi="Helvetica" w:cs="Helvetica" w:hint="eastAsia"/>
          <w:b/>
          <w:bCs/>
          <w:color w:val="222222"/>
          <w:sz w:val="21"/>
          <w:szCs w:val="21"/>
        </w:rPr>
        <w:t>ЗЫ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ПЛОТОЯДНЬЕХ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эпизоотическая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ситуация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патогенез</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симптомы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меры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борьбы</w:t>
      </w:r>
      <w:r w:rsidRPr="00DB3A53">
        <w:rPr>
          <w:rFonts w:ascii="Helvetica" w:hAnsi="Helvetica" w:cs="Helvetica"/>
          <w:b/>
          <w:bCs/>
          <w:color w:val="222222"/>
          <w:sz w:val="21"/>
          <w:szCs w:val="21"/>
        </w:rPr>
        <w:t xml:space="preserve">) 03.00.19 </w:t>
      </w:r>
      <w:r w:rsidRPr="00DB3A53">
        <w:rPr>
          <w:rFonts w:ascii="Helvetica" w:hAnsi="Helvetica" w:cs="Helvetica" w:hint="eastAsia"/>
          <w:b/>
          <w:bCs/>
          <w:color w:val="222222"/>
          <w:sz w:val="21"/>
          <w:szCs w:val="21"/>
        </w:rPr>
        <w:t>—</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паразитология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гельминтология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ДИССЕРТАЦИЯ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соискание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ученой</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степени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кандидата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ветеринарных</w:t>
      </w:r>
    </w:p>
    <w:p w14:paraId="119C7B18"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стр</w:t>
      </w:r>
      <w:r w:rsidRPr="00DB3A53">
        <w:rPr>
          <w:rFonts w:ascii="Helvetica" w:hAnsi="Helvetica" w:cs="Helvetica"/>
          <w:b/>
          <w:bCs/>
          <w:color w:val="222222"/>
          <w:sz w:val="21"/>
          <w:szCs w:val="21"/>
        </w:rPr>
        <w:t>. 2</w:t>
      </w:r>
    </w:p>
    <w:p w14:paraId="3B2B1259"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э</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т</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з</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плотояд­</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ных</w:t>
      </w:r>
      <w:r w:rsidRPr="00DB3A53">
        <w:rPr>
          <w:rFonts w:ascii="Helvetica" w:hAnsi="Helvetica" w:cs="Helvetica"/>
          <w:b/>
          <w:bCs/>
          <w:color w:val="222222"/>
          <w:sz w:val="21"/>
          <w:szCs w:val="21"/>
        </w:rPr>
        <w:t xml:space="preserve"> 1.3. </w:t>
      </w:r>
      <w:r w:rsidRPr="00DB3A53">
        <w:rPr>
          <w:rFonts w:ascii="Helvetica" w:hAnsi="Helvetica" w:cs="Helvetica" w:hint="eastAsia"/>
          <w:b/>
          <w:bCs/>
          <w:color w:val="222222"/>
          <w:sz w:val="21"/>
          <w:szCs w:val="21"/>
        </w:rPr>
        <w:t>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л</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ч</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картина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т</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з</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у</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тоядных</w:t>
      </w:r>
      <w:r w:rsidRPr="00DB3A53">
        <w:rPr>
          <w:rFonts w:ascii="Helvetica" w:hAnsi="Helvetica" w:cs="Helvetica"/>
          <w:b/>
          <w:bCs/>
          <w:color w:val="222222"/>
          <w:sz w:val="21"/>
          <w:szCs w:val="21"/>
        </w:rPr>
        <w:t xml:space="preserve"> 1.4. 1.5. </w:t>
      </w:r>
      <w:r w:rsidRPr="00DB3A53">
        <w:rPr>
          <w:rFonts w:ascii="Helvetica" w:hAnsi="Helvetica" w:cs="Helvetica" w:hint="eastAsia"/>
          <w:b/>
          <w:bCs/>
          <w:color w:val="222222"/>
          <w:sz w:val="21"/>
          <w:szCs w:val="21"/>
        </w:rPr>
        <w:t>Диагностика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саркоптоидозов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демодекоза</w:t>
      </w:r>
      <w:r w:rsidRPr="00DB3A53">
        <w:rPr>
          <w:rFonts w:ascii="Helvetica" w:hAnsi="Helvetica" w:cs="Helvetica"/>
          <w:b/>
          <w:bCs/>
          <w:color w:val="222222"/>
          <w:sz w:val="21"/>
          <w:szCs w:val="21"/>
        </w:rPr>
        <w:t xml:space="preserve"> . </w:t>
      </w:r>
      <w:r w:rsidRPr="00DB3A53">
        <w:rPr>
          <w:rFonts w:ascii="Helvetica" w:hAnsi="Helvetica" w:cs="Helvetica" w:hint="eastAsia"/>
          <w:b/>
          <w:bCs/>
          <w:color w:val="222222"/>
          <w:sz w:val="21"/>
          <w:szCs w:val="21"/>
        </w:rPr>
        <w:t>Лечение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плотоядных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больных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т</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зами</w:t>
      </w:r>
      <w:r w:rsidRPr="00DB3A53">
        <w:rPr>
          <w:rFonts w:ascii="Helvetica" w:hAnsi="Helvetica" w:cs="Helvetica"/>
          <w:b/>
          <w:bCs/>
          <w:color w:val="222222"/>
          <w:sz w:val="21"/>
          <w:szCs w:val="21"/>
        </w:rPr>
        <w:t xml:space="preserve"> 1.6. 2. 2.1. 2.2. </w:t>
      </w:r>
      <w:r w:rsidRPr="00DB3A53">
        <w:rPr>
          <w:rFonts w:ascii="Helvetica" w:hAnsi="Helvetica" w:cs="Helvetica" w:hint="eastAsia"/>
          <w:b/>
          <w:bCs/>
          <w:color w:val="222222"/>
          <w:sz w:val="21"/>
          <w:szCs w:val="21"/>
        </w:rPr>
        <w:t>Лечение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собак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л</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ь</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з</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p>
    <w:p w14:paraId="7E6BB6DF"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стр</w:t>
      </w:r>
      <w:r w:rsidRPr="00DB3A53">
        <w:rPr>
          <w:rFonts w:ascii="Helvetica" w:hAnsi="Helvetica" w:cs="Helvetica"/>
          <w:b/>
          <w:bCs/>
          <w:color w:val="222222"/>
          <w:sz w:val="21"/>
          <w:szCs w:val="21"/>
        </w:rPr>
        <w:t>. 6</w:t>
      </w:r>
    </w:p>
    <w:p w14:paraId="0553815A"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 </w:t>
      </w:r>
      <w:r w:rsidRPr="00DB3A53">
        <w:rPr>
          <w:rFonts w:ascii="Helvetica" w:hAnsi="Helvetica" w:cs="Helvetica" w:hint="eastAsia"/>
          <w:b/>
          <w:bCs/>
          <w:color w:val="222222"/>
          <w:sz w:val="21"/>
          <w:szCs w:val="21"/>
        </w:rPr>
        <w:t>п</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у</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 </w:t>
      </w:r>
      <w:r w:rsidRPr="00DB3A53">
        <w:rPr>
          <w:rFonts w:ascii="Helvetica" w:hAnsi="Helvetica" w:cs="Helvetica" w:hint="eastAsia"/>
          <w:b/>
          <w:bCs/>
          <w:color w:val="222222"/>
          <w:sz w:val="21"/>
          <w:szCs w:val="21"/>
        </w:rPr>
        <w:t>руглина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тигувона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т</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ч</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з</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ч</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 </w:t>
      </w:r>
      <w:r w:rsidRPr="00DB3A53">
        <w:rPr>
          <w:rFonts w:ascii="Helvetica" w:hAnsi="Helvetica" w:cs="Helvetica" w:hint="eastAsia"/>
          <w:b/>
          <w:bCs/>
          <w:color w:val="222222"/>
          <w:sz w:val="21"/>
          <w:szCs w:val="21"/>
        </w:rPr>
        <w:t>Проведен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анализ</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эпизоотической</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ситуации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э</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т</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w:t>
      </w:r>
    </w:p>
    <w:p w14:paraId="6F960261" w14:textId="77777777" w:rsidR="00DB3A53" w:rsidRPr="00DB3A53" w:rsidRDefault="00DB3A53" w:rsidP="00DB3A53">
      <w:pPr>
        <w:rPr>
          <w:rFonts w:ascii="Helvetica" w:hAnsi="Helvetica" w:cs="Helvetica"/>
          <w:b/>
          <w:bCs/>
          <w:color w:val="222222"/>
          <w:sz w:val="21"/>
          <w:szCs w:val="21"/>
        </w:rPr>
      </w:pPr>
    </w:p>
    <w:p w14:paraId="68E63547"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Оглавление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диссертации</w:t>
      </w:r>
    </w:p>
    <w:p w14:paraId="6296D050"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кандидат</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ветеринарных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наук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Дьяченко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Юлия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Васильевна</w:t>
      </w:r>
    </w:p>
    <w:p w14:paraId="4EC28000"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Содержание</w:t>
      </w:r>
    </w:p>
    <w:p w14:paraId="16B57245" w14:textId="77777777" w:rsidR="00DB3A53" w:rsidRPr="00DB3A53" w:rsidRDefault="00DB3A53" w:rsidP="00DB3A53">
      <w:pPr>
        <w:rPr>
          <w:rFonts w:ascii="Helvetica" w:hAnsi="Helvetica" w:cs="Helvetica"/>
          <w:b/>
          <w:bCs/>
          <w:color w:val="222222"/>
          <w:sz w:val="21"/>
          <w:szCs w:val="21"/>
        </w:rPr>
      </w:pPr>
    </w:p>
    <w:p w14:paraId="49ED749E"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lastRenderedPageBreak/>
        <w:t>Введение</w:t>
      </w:r>
    </w:p>
    <w:p w14:paraId="359FAA0A" w14:textId="77777777" w:rsidR="00DB3A53" w:rsidRPr="00DB3A53" w:rsidRDefault="00DB3A53" w:rsidP="00DB3A53">
      <w:pPr>
        <w:rPr>
          <w:rFonts w:ascii="Helvetica" w:hAnsi="Helvetica" w:cs="Helvetica"/>
          <w:b/>
          <w:bCs/>
          <w:color w:val="222222"/>
          <w:sz w:val="21"/>
          <w:szCs w:val="21"/>
        </w:rPr>
      </w:pPr>
    </w:p>
    <w:p w14:paraId="494B16E7"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1. </w:t>
      </w:r>
      <w:r w:rsidRPr="00DB3A53">
        <w:rPr>
          <w:rFonts w:ascii="Helvetica" w:hAnsi="Helvetica" w:cs="Helvetica" w:hint="eastAsia"/>
          <w:b/>
          <w:bCs/>
          <w:color w:val="222222"/>
          <w:sz w:val="21"/>
          <w:szCs w:val="21"/>
        </w:rPr>
        <w:t>Обзор</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литературы</w:t>
      </w:r>
    </w:p>
    <w:p w14:paraId="60BA6A84" w14:textId="77777777" w:rsidR="00DB3A53" w:rsidRPr="00DB3A53" w:rsidRDefault="00DB3A53" w:rsidP="00DB3A53">
      <w:pPr>
        <w:rPr>
          <w:rFonts w:ascii="Helvetica" w:hAnsi="Helvetica" w:cs="Helvetica"/>
          <w:b/>
          <w:bCs/>
          <w:color w:val="222222"/>
          <w:sz w:val="21"/>
          <w:szCs w:val="21"/>
        </w:rPr>
      </w:pPr>
    </w:p>
    <w:p w14:paraId="6A95388C"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1.1. </w:t>
      </w:r>
      <w:r w:rsidRPr="00DB3A53">
        <w:rPr>
          <w:rFonts w:ascii="Helvetica" w:hAnsi="Helvetica" w:cs="Helvetica" w:hint="eastAsia"/>
          <w:b/>
          <w:bCs/>
          <w:color w:val="222222"/>
          <w:sz w:val="21"/>
          <w:szCs w:val="21"/>
        </w:rPr>
        <w:t>Морфология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биология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возбудителей</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сар</w:t>
      </w:r>
      <w:r w:rsidRPr="00DB3A53">
        <w:rPr>
          <w:rFonts w:ascii="Helvetica" w:hAnsi="Helvetica" w:cs="Helvetica"/>
          <w:b/>
          <w:bCs/>
          <w:color w:val="222222"/>
          <w:sz w:val="21"/>
          <w:szCs w:val="21"/>
        </w:rPr>
        <w:t>-</w:t>
      </w:r>
      <w:r w:rsidRPr="00DB3A53">
        <w:rPr>
          <w:rFonts w:ascii="Helvetica" w:hAnsi="Helvetica" w:cs="Helvetica" w:hint="eastAsia"/>
          <w:b/>
          <w:bCs/>
          <w:color w:val="222222"/>
          <w:sz w:val="21"/>
          <w:szCs w:val="21"/>
        </w:rPr>
        <w:t>коптоидозов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демодекоза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плотоядных</w:t>
      </w:r>
    </w:p>
    <w:p w14:paraId="79A73097" w14:textId="77777777" w:rsidR="00DB3A53" w:rsidRPr="00DB3A53" w:rsidRDefault="00DB3A53" w:rsidP="00DB3A53">
      <w:pPr>
        <w:rPr>
          <w:rFonts w:ascii="Helvetica" w:hAnsi="Helvetica" w:cs="Helvetica"/>
          <w:b/>
          <w:bCs/>
          <w:color w:val="222222"/>
          <w:sz w:val="21"/>
          <w:szCs w:val="21"/>
        </w:rPr>
      </w:pPr>
    </w:p>
    <w:p w14:paraId="1E0019FA"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1.2. </w:t>
      </w:r>
      <w:r w:rsidRPr="00DB3A53">
        <w:rPr>
          <w:rFonts w:ascii="Helvetica" w:hAnsi="Helvetica" w:cs="Helvetica" w:hint="eastAsia"/>
          <w:b/>
          <w:bCs/>
          <w:color w:val="222222"/>
          <w:sz w:val="21"/>
          <w:szCs w:val="21"/>
        </w:rPr>
        <w:t>Распространение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э</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г</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з</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плотоядных</w:t>
      </w:r>
    </w:p>
    <w:p w14:paraId="04F14EE3" w14:textId="77777777" w:rsidR="00DB3A53" w:rsidRPr="00DB3A53" w:rsidRDefault="00DB3A53" w:rsidP="00DB3A53">
      <w:pPr>
        <w:rPr>
          <w:rFonts w:ascii="Helvetica" w:hAnsi="Helvetica" w:cs="Helvetica"/>
          <w:b/>
          <w:bCs/>
          <w:color w:val="222222"/>
          <w:sz w:val="21"/>
          <w:szCs w:val="21"/>
        </w:rPr>
      </w:pPr>
    </w:p>
    <w:p w14:paraId="386BFD62"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1.3. </w:t>
      </w:r>
      <w:r w:rsidRPr="00DB3A53">
        <w:rPr>
          <w:rFonts w:ascii="Helvetica" w:hAnsi="Helvetica" w:cs="Helvetica" w:hint="eastAsia"/>
          <w:b/>
          <w:bCs/>
          <w:color w:val="222222"/>
          <w:sz w:val="21"/>
          <w:szCs w:val="21"/>
        </w:rPr>
        <w:t>Клиническая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картина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саркоптоидозов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у</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плотоядных</w:t>
      </w:r>
    </w:p>
    <w:p w14:paraId="21E464CE" w14:textId="77777777" w:rsidR="00DB3A53" w:rsidRPr="00DB3A53" w:rsidRDefault="00DB3A53" w:rsidP="00DB3A53">
      <w:pPr>
        <w:rPr>
          <w:rFonts w:ascii="Helvetica" w:hAnsi="Helvetica" w:cs="Helvetica"/>
          <w:b/>
          <w:bCs/>
          <w:color w:val="222222"/>
          <w:sz w:val="21"/>
          <w:szCs w:val="21"/>
        </w:rPr>
      </w:pPr>
    </w:p>
    <w:p w14:paraId="51FC0242"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1.4. </w:t>
      </w:r>
      <w:r w:rsidRPr="00DB3A53">
        <w:rPr>
          <w:rFonts w:ascii="Helvetica" w:hAnsi="Helvetica" w:cs="Helvetica" w:hint="eastAsia"/>
          <w:b/>
          <w:bCs/>
          <w:color w:val="222222"/>
          <w:sz w:val="21"/>
          <w:szCs w:val="21"/>
        </w:rPr>
        <w:t>Диагностика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саркоптоидозов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демодекоза</w:t>
      </w:r>
    </w:p>
    <w:p w14:paraId="4BEF8C7F" w14:textId="77777777" w:rsidR="00DB3A53" w:rsidRPr="00DB3A53" w:rsidRDefault="00DB3A53" w:rsidP="00DB3A53">
      <w:pPr>
        <w:rPr>
          <w:rFonts w:ascii="Helvetica" w:hAnsi="Helvetica" w:cs="Helvetica"/>
          <w:b/>
          <w:bCs/>
          <w:color w:val="222222"/>
          <w:sz w:val="21"/>
          <w:szCs w:val="21"/>
        </w:rPr>
      </w:pPr>
    </w:p>
    <w:p w14:paraId="3FEDBAE7"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1.5. </w:t>
      </w:r>
      <w:r w:rsidRPr="00DB3A53">
        <w:rPr>
          <w:rFonts w:ascii="Helvetica" w:hAnsi="Helvetica" w:cs="Helvetica" w:hint="eastAsia"/>
          <w:b/>
          <w:bCs/>
          <w:color w:val="222222"/>
          <w:sz w:val="21"/>
          <w:szCs w:val="21"/>
        </w:rPr>
        <w:t>Лечение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плотоядных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больных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ркоп</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той</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доза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ми</w:t>
      </w:r>
    </w:p>
    <w:p w14:paraId="1E2816CC" w14:textId="77777777" w:rsidR="00DB3A53" w:rsidRPr="00DB3A53" w:rsidRDefault="00DB3A53" w:rsidP="00DB3A53">
      <w:pPr>
        <w:rPr>
          <w:rFonts w:ascii="Helvetica" w:hAnsi="Helvetica" w:cs="Helvetica"/>
          <w:b/>
          <w:bCs/>
          <w:color w:val="222222"/>
          <w:sz w:val="21"/>
          <w:szCs w:val="21"/>
        </w:rPr>
      </w:pPr>
    </w:p>
    <w:p w14:paraId="02FF52A6"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1.6. </w:t>
      </w:r>
      <w:r w:rsidRPr="00DB3A53">
        <w:rPr>
          <w:rFonts w:ascii="Helvetica" w:hAnsi="Helvetica" w:cs="Helvetica" w:hint="eastAsia"/>
          <w:b/>
          <w:bCs/>
          <w:color w:val="222222"/>
          <w:sz w:val="21"/>
          <w:szCs w:val="21"/>
        </w:rPr>
        <w:t>Лечение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собак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больных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демодекозом</w:t>
      </w:r>
    </w:p>
    <w:p w14:paraId="1812692C" w14:textId="77777777" w:rsidR="00DB3A53" w:rsidRPr="00DB3A53" w:rsidRDefault="00DB3A53" w:rsidP="00DB3A53">
      <w:pPr>
        <w:rPr>
          <w:rFonts w:ascii="Helvetica" w:hAnsi="Helvetica" w:cs="Helvetica"/>
          <w:b/>
          <w:bCs/>
          <w:color w:val="222222"/>
          <w:sz w:val="21"/>
          <w:szCs w:val="21"/>
        </w:rPr>
      </w:pPr>
    </w:p>
    <w:p w14:paraId="15597FAD"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 </w:t>
      </w:r>
      <w:r w:rsidRPr="00DB3A53">
        <w:rPr>
          <w:rFonts w:ascii="Helvetica" w:hAnsi="Helvetica" w:cs="Helvetica" w:hint="eastAsia"/>
          <w:b/>
          <w:bCs/>
          <w:color w:val="222222"/>
          <w:sz w:val="21"/>
          <w:szCs w:val="21"/>
        </w:rPr>
        <w:t>Собственные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исследования</w:t>
      </w:r>
    </w:p>
    <w:p w14:paraId="2583CD4A" w14:textId="77777777" w:rsidR="00DB3A53" w:rsidRPr="00DB3A53" w:rsidRDefault="00DB3A53" w:rsidP="00DB3A53">
      <w:pPr>
        <w:rPr>
          <w:rFonts w:ascii="Helvetica" w:hAnsi="Helvetica" w:cs="Helvetica"/>
          <w:b/>
          <w:bCs/>
          <w:color w:val="222222"/>
          <w:sz w:val="21"/>
          <w:szCs w:val="21"/>
        </w:rPr>
      </w:pPr>
    </w:p>
    <w:p w14:paraId="4C6767A0"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2.1. </w:t>
      </w:r>
      <w:r w:rsidRPr="00DB3A53">
        <w:rPr>
          <w:rFonts w:ascii="Helvetica" w:hAnsi="Helvetica" w:cs="Helvetica" w:hint="eastAsia"/>
          <w:b/>
          <w:bCs/>
          <w:color w:val="222222"/>
          <w:sz w:val="21"/>
          <w:szCs w:val="21"/>
        </w:rPr>
        <w:t>Материалы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методы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исследований</w:t>
      </w:r>
    </w:p>
    <w:p w14:paraId="35FF3380" w14:textId="77777777" w:rsidR="00DB3A53" w:rsidRPr="00DB3A53" w:rsidRDefault="00DB3A53" w:rsidP="00DB3A53">
      <w:pPr>
        <w:rPr>
          <w:rFonts w:ascii="Helvetica" w:hAnsi="Helvetica" w:cs="Helvetica"/>
          <w:b/>
          <w:bCs/>
          <w:color w:val="222222"/>
          <w:sz w:val="21"/>
          <w:szCs w:val="21"/>
        </w:rPr>
      </w:pPr>
    </w:p>
    <w:p w14:paraId="1A678F31"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2.2. </w:t>
      </w:r>
      <w:r w:rsidRPr="00DB3A53">
        <w:rPr>
          <w:rFonts w:ascii="Helvetica" w:hAnsi="Helvetica" w:cs="Helvetica" w:hint="eastAsia"/>
          <w:b/>
          <w:bCs/>
          <w:color w:val="222222"/>
          <w:sz w:val="21"/>
          <w:szCs w:val="21"/>
        </w:rPr>
        <w:t>Эпизоотическая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ситуация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арахноэнтомо</w:t>
      </w:r>
      <w:r w:rsidRPr="00DB3A53">
        <w:rPr>
          <w:rFonts w:ascii="Helvetica" w:hAnsi="Helvetica" w:cs="Helvetica"/>
          <w:b/>
          <w:bCs/>
          <w:color w:val="222222"/>
          <w:sz w:val="21"/>
          <w:szCs w:val="21"/>
        </w:rPr>
        <w:t>-</w:t>
      </w:r>
    </w:p>
    <w:p w14:paraId="11ED0E8A" w14:textId="77777777" w:rsidR="00DB3A53" w:rsidRPr="00DB3A53" w:rsidRDefault="00DB3A53" w:rsidP="00DB3A53">
      <w:pPr>
        <w:rPr>
          <w:rFonts w:ascii="Helvetica" w:hAnsi="Helvetica" w:cs="Helvetica"/>
          <w:b/>
          <w:bCs/>
          <w:color w:val="222222"/>
          <w:sz w:val="21"/>
          <w:szCs w:val="21"/>
        </w:rPr>
      </w:pPr>
    </w:p>
    <w:p w14:paraId="4E537F67"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зам</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плотоядных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г</w:t>
      </w:r>
      <w:r w:rsidRPr="00DB3A53">
        <w:rPr>
          <w:rFonts w:ascii="Helvetica" w:hAnsi="Helvetica" w:cs="Helvetica"/>
          <w:b/>
          <w:bCs/>
          <w:color w:val="222222"/>
          <w:sz w:val="21"/>
          <w:szCs w:val="21"/>
        </w:rPr>
        <w:t>.</w:t>
      </w:r>
      <w:r w:rsidRPr="00DB3A53">
        <w:rPr>
          <w:rFonts w:ascii="Helvetica" w:hAnsi="Helvetica" w:cs="Helvetica" w:hint="eastAsia"/>
          <w:b/>
          <w:bCs/>
          <w:color w:val="222222"/>
          <w:sz w:val="21"/>
          <w:szCs w:val="21"/>
        </w:rPr>
        <w:t>Ставрополе</w:t>
      </w:r>
    </w:p>
    <w:p w14:paraId="744B5FE4" w14:textId="77777777" w:rsidR="00DB3A53" w:rsidRPr="00DB3A53" w:rsidRDefault="00DB3A53" w:rsidP="00DB3A53">
      <w:pPr>
        <w:rPr>
          <w:rFonts w:ascii="Helvetica" w:hAnsi="Helvetica" w:cs="Helvetica"/>
          <w:b/>
          <w:bCs/>
          <w:color w:val="222222"/>
          <w:sz w:val="21"/>
          <w:szCs w:val="21"/>
        </w:rPr>
      </w:pPr>
    </w:p>
    <w:p w14:paraId="0AAAA6FE"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lastRenderedPageBreak/>
        <w:t xml:space="preserve">2.2.1. </w:t>
      </w:r>
      <w:r w:rsidRPr="00DB3A53">
        <w:rPr>
          <w:rFonts w:ascii="Helvetica" w:hAnsi="Helvetica" w:cs="Helvetica" w:hint="eastAsia"/>
          <w:b/>
          <w:bCs/>
          <w:color w:val="222222"/>
          <w:sz w:val="21"/>
          <w:szCs w:val="21"/>
        </w:rPr>
        <w:t>Арахноэнтомозы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встречающиеся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г</w:t>
      </w:r>
      <w:r w:rsidRPr="00DB3A53">
        <w:rPr>
          <w:rFonts w:ascii="Helvetica" w:hAnsi="Helvetica" w:cs="Helvetica"/>
          <w:b/>
          <w:bCs/>
          <w:color w:val="222222"/>
          <w:sz w:val="21"/>
          <w:szCs w:val="21"/>
        </w:rPr>
        <w:t>.</w:t>
      </w:r>
      <w:r w:rsidRPr="00DB3A53">
        <w:rPr>
          <w:rFonts w:ascii="Helvetica" w:hAnsi="Helvetica" w:cs="Helvetica" w:hint="eastAsia"/>
          <w:b/>
          <w:bCs/>
          <w:color w:val="222222"/>
          <w:sz w:val="21"/>
          <w:szCs w:val="21"/>
        </w:rPr>
        <w:t>Ставрополе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распространение</w:t>
      </w:r>
    </w:p>
    <w:p w14:paraId="4FD506CF" w14:textId="77777777" w:rsidR="00DB3A53" w:rsidRPr="00DB3A53" w:rsidRDefault="00DB3A53" w:rsidP="00DB3A53">
      <w:pPr>
        <w:rPr>
          <w:rFonts w:ascii="Helvetica" w:hAnsi="Helvetica" w:cs="Helvetica"/>
          <w:b/>
          <w:bCs/>
          <w:color w:val="222222"/>
          <w:sz w:val="21"/>
          <w:szCs w:val="21"/>
        </w:rPr>
      </w:pPr>
    </w:p>
    <w:p w14:paraId="3A73174E"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2.2.2. </w:t>
      </w:r>
      <w:r w:rsidRPr="00DB3A53">
        <w:rPr>
          <w:rFonts w:ascii="Helvetica" w:hAnsi="Helvetica" w:cs="Helvetica" w:hint="eastAsia"/>
          <w:b/>
          <w:bCs/>
          <w:color w:val="222222"/>
          <w:sz w:val="21"/>
          <w:szCs w:val="21"/>
        </w:rPr>
        <w:t>Возрастная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сезонная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динамика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арахноэн</w:t>
      </w:r>
      <w:r w:rsidRPr="00DB3A53">
        <w:rPr>
          <w:rFonts w:ascii="Helvetica" w:hAnsi="Helvetica" w:cs="Helvetica"/>
          <w:b/>
          <w:bCs/>
          <w:color w:val="222222"/>
          <w:sz w:val="21"/>
          <w:szCs w:val="21"/>
        </w:rPr>
        <w:t>-</w:t>
      </w:r>
      <w:r w:rsidRPr="00DB3A53">
        <w:rPr>
          <w:rFonts w:ascii="Helvetica" w:hAnsi="Helvetica" w:cs="Helvetica" w:hint="eastAsia"/>
          <w:b/>
          <w:bCs/>
          <w:color w:val="222222"/>
          <w:sz w:val="21"/>
          <w:szCs w:val="21"/>
        </w:rPr>
        <w:t>томозов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собак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кошек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породный</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состав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больных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животных</w:t>
      </w:r>
    </w:p>
    <w:p w14:paraId="6C51D896" w14:textId="77777777" w:rsidR="00DB3A53" w:rsidRPr="00DB3A53" w:rsidRDefault="00DB3A53" w:rsidP="00DB3A53">
      <w:pPr>
        <w:rPr>
          <w:rFonts w:ascii="Helvetica" w:hAnsi="Helvetica" w:cs="Helvetica"/>
          <w:b/>
          <w:bCs/>
          <w:color w:val="222222"/>
          <w:sz w:val="21"/>
          <w:szCs w:val="21"/>
        </w:rPr>
      </w:pPr>
    </w:p>
    <w:p w14:paraId="1AEED6C0"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2.3. </w:t>
      </w:r>
      <w:r w:rsidRPr="00DB3A53">
        <w:rPr>
          <w:rFonts w:ascii="Helvetica" w:hAnsi="Helvetica" w:cs="Helvetica" w:hint="eastAsia"/>
          <w:b/>
          <w:bCs/>
          <w:color w:val="222222"/>
          <w:sz w:val="21"/>
          <w:szCs w:val="21"/>
        </w:rPr>
        <w:t>Нот</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эд</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роз</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кошек</w:t>
      </w:r>
    </w:p>
    <w:p w14:paraId="57B138B9" w14:textId="77777777" w:rsidR="00DB3A53" w:rsidRPr="00DB3A53" w:rsidRDefault="00DB3A53" w:rsidP="00DB3A53">
      <w:pPr>
        <w:rPr>
          <w:rFonts w:ascii="Helvetica" w:hAnsi="Helvetica" w:cs="Helvetica"/>
          <w:b/>
          <w:bCs/>
          <w:color w:val="222222"/>
          <w:sz w:val="21"/>
          <w:szCs w:val="21"/>
        </w:rPr>
      </w:pPr>
    </w:p>
    <w:p w14:paraId="44D9FB28"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2.3.1. </w:t>
      </w:r>
      <w:r w:rsidRPr="00DB3A53">
        <w:rPr>
          <w:rFonts w:ascii="Helvetica" w:hAnsi="Helvetica" w:cs="Helvetica" w:hint="eastAsia"/>
          <w:b/>
          <w:bCs/>
          <w:color w:val="222222"/>
          <w:sz w:val="21"/>
          <w:szCs w:val="21"/>
        </w:rPr>
        <w:t>Клиническая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картина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нотоэдроза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у</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кошек</w:t>
      </w:r>
    </w:p>
    <w:p w14:paraId="79850139" w14:textId="77777777" w:rsidR="00DB3A53" w:rsidRPr="00DB3A53" w:rsidRDefault="00DB3A53" w:rsidP="00DB3A53">
      <w:pPr>
        <w:rPr>
          <w:rFonts w:ascii="Helvetica" w:hAnsi="Helvetica" w:cs="Helvetica"/>
          <w:b/>
          <w:bCs/>
          <w:color w:val="222222"/>
          <w:sz w:val="21"/>
          <w:szCs w:val="21"/>
        </w:rPr>
      </w:pPr>
    </w:p>
    <w:p w14:paraId="7E8CE3C9"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2.3.2. </w:t>
      </w:r>
      <w:r w:rsidRPr="00DB3A53">
        <w:rPr>
          <w:rFonts w:ascii="Helvetica" w:hAnsi="Helvetica" w:cs="Helvetica" w:hint="eastAsia"/>
          <w:b/>
          <w:bCs/>
          <w:color w:val="222222"/>
          <w:sz w:val="21"/>
          <w:szCs w:val="21"/>
        </w:rPr>
        <w:t>Морфологические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биохимические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показатели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крови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мочи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кошек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больных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нотоэд</w:t>
      </w:r>
      <w:r w:rsidRPr="00DB3A53">
        <w:rPr>
          <w:rFonts w:ascii="Helvetica" w:hAnsi="Helvetica" w:cs="Helvetica"/>
          <w:b/>
          <w:bCs/>
          <w:color w:val="222222"/>
          <w:sz w:val="21"/>
          <w:szCs w:val="21"/>
        </w:rPr>
        <w:t>-</w:t>
      </w:r>
    </w:p>
    <w:p w14:paraId="7E0B8E6D" w14:textId="77777777" w:rsidR="00DB3A53" w:rsidRPr="00DB3A53" w:rsidRDefault="00DB3A53" w:rsidP="00DB3A53">
      <w:pPr>
        <w:rPr>
          <w:rFonts w:ascii="Helvetica" w:hAnsi="Helvetica" w:cs="Helvetica"/>
          <w:b/>
          <w:bCs/>
          <w:color w:val="222222"/>
          <w:sz w:val="21"/>
          <w:szCs w:val="21"/>
        </w:rPr>
      </w:pPr>
    </w:p>
    <w:p w14:paraId="1C63E7E8"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розом</w:t>
      </w:r>
    </w:p>
    <w:p w14:paraId="3FC46FF2" w14:textId="77777777" w:rsidR="00DB3A53" w:rsidRPr="00DB3A53" w:rsidRDefault="00DB3A53" w:rsidP="00DB3A53">
      <w:pPr>
        <w:rPr>
          <w:rFonts w:ascii="Helvetica" w:hAnsi="Helvetica" w:cs="Helvetica"/>
          <w:b/>
          <w:bCs/>
          <w:color w:val="222222"/>
          <w:sz w:val="21"/>
          <w:szCs w:val="21"/>
        </w:rPr>
      </w:pPr>
    </w:p>
    <w:p w14:paraId="6E076762"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2.3.3. 11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т</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л</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г</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г</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ч</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изменения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у</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кошек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павших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от</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нотоэдроза</w:t>
      </w:r>
    </w:p>
    <w:p w14:paraId="2D161DF4" w14:textId="77777777" w:rsidR="00DB3A53" w:rsidRPr="00DB3A53" w:rsidRDefault="00DB3A53" w:rsidP="00DB3A53">
      <w:pPr>
        <w:rPr>
          <w:rFonts w:ascii="Helvetica" w:hAnsi="Helvetica" w:cs="Helvetica"/>
          <w:b/>
          <w:bCs/>
          <w:color w:val="222222"/>
          <w:sz w:val="21"/>
          <w:szCs w:val="21"/>
        </w:rPr>
      </w:pPr>
    </w:p>
    <w:p w14:paraId="4487DD27"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2.3,4. II </w:t>
      </w:r>
      <w:r w:rsidRPr="00DB3A53">
        <w:rPr>
          <w:rFonts w:ascii="Helvetica" w:hAnsi="Helvetica" w:cs="Helvetica" w:hint="eastAsia"/>
          <w:b/>
          <w:bCs/>
          <w:color w:val="222222"/>
          <w:sz w:val="21"/>
          <w:szCs w:val="21"/>
        </w:rPr>
        <w:t>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г</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г</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т</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л</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г</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ч</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изменения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у</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кошек</w:t>
      </w:r>
      <w:r w:rsidRPr="00DB3A53">
        <w:rPr>
          <w:rFonts w:ascii="Helvetica" w:hAnsi="Helvetica" w:cs="Helvetica"/>
          <w:b/>
          <w:bCs/>
          <w:color w:val="222222"/>
          <w:sz w:val="21"/>
          <w:szCs w:val="21"/>
        </w:rPr>
        <w:t>,</w:t>
      </w:r>
    </w:p>
    <w:p w14:paraId="2B3BEDE5" w14:textId="77777777" w:rsidR="00DB3A53" w:rsidRPr="00DB3A53" w:rsidRDefault="00DB3A53" w:rsidP="00DB3A53">
      <w:pPr>
        <w:rPr>
          <w:rFonts w:ascii="Helvetica" w:hAnsi="Helvetica" w:cs="Helvetica"/>
          <w:b/>
          <w:bCs/>
          <w:color w:val="222222"/>
          <w:sz w:val="21"/>
          <w:szCs w:val="21"/>
        </w:rPr>
      </w:pPr>
    </w:p>
    <w:p w14:paraId="35224408"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павших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от</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нотоэдроза</w:t>
      </w:r>
    </w:p>
    <w:p w14:paraId="7E98B893" w14:textId="77777777" w:rsidR="00DB3A53" w:rsidRPr="00DB3A53" w:rsidRDefault="00DB3A53" w:rsidP="00DB3A53">
      <w:pPr>
        <w:rPr>
          <w:rFonts w:ascii="Helvetica" w:hAnsi="Helvetica" w:cs="Helvetica"/>
          <w:b/>
          <w:bCs/>
          <w:color w:val="222222"/>
          <w:sz w:val="21"/>
          <w:szCs w:val="21"/>
        </w:rPr>
      </w:pPr>
    </w:p>
    <w:p w14:paraId="43EDDF28"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2.4. </w:t>
      </w:r>
      <w:r w:rsidRPr="00DB3A53">
        <w:rPr>
          <w:rFonts w:ascii="Helvetica" w:hAnsi="Helvetica" w:cs="Helvetica" w:hint="eastAsia"/>
          <w:b/>
          <w:bCs/>
          <w:color w:val="222222"/>
          <w:sz w:val="21"/>
          <w:szCs w:val="21"/>
        </w:rPr>
        <w:t>Средства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методы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борьбы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саркоптоидоза</w:t>
      </w:r>
      <w:r w:rsidRPr="00DB3A53">
        <w:rPr>
          <w:rFonts w:ascii="Helvetica" w:hAnsi="Helvetica" w:cs="Helvetica"/>
          <w:b/>
          <w:bCs/>
          <w:color w:val="222222"/>
          <w:sz w:val="21"/>
          <w:szCs w:val="21"/>
        </w:rPr>
        <w:t>-</w:t>
      </w:r>
    </w:p>
    <w:p w14:paraId="1796CFD6" w14:textId="77777777" w:rsidR="00DB3A53" w:rsidRPr="00DB3A53" w:rsidRDefault="00DB3A53" w:rsidP="00DB3A53">
      <w:pPr>
        <w:rPr>
          <w:rFonts w:ascii="Helvetica" w:hAnsi="Helvetica" w:cs="Helvetica"/>
          <w:b/>
          <w:bCs/>
          <w:color w:val="222222"/>
          <w:sz w:val="21"/>
          <w:szCs w:val="21"/>
        </w:rPr>
      </w:pPr>
    </w:p>
    <w:p w14:paraId="0FAFF11A"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ми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демодекозом</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плотоядных</w:t>
      </w:r>
    </w:p>
    <w:p w14:paraId="6BC13A4D" w14:textId="77777777" w:rsidR="00DB3A53" w:rsidRPr="00DB3A53" w:rsidRDefault="00DB3A53" w:rsidP="00DB3A53">
      <w:pPr>
        <w:rPr>
          <w:rFonts w:ascii="Helvetica" w:hAnsi="Helvetica" w:cs="Helvetica"/>
          <w:b/>
          <w:bCs/>
          <w:color w:val="222222"/>
          <w:sz w:val="21"/>
          <w:szCs w:val="21"/>
        </w:rPr>
      </w:pPr>
    </w:p>
    <w:p w14:paraId="6EE67D3A"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2.4.1. </w:t>
      </w:r>
      <w:r w:rsidRPr="00DB3A53">
        <w:rPr>
          <w:rFonts w:ascii="Helvetica" w:hAnsi="Helvetica" w:cs="Helvetica" w:hint="eastAsia"/>
          <w:b/>
          <w:bCs/>
          <w:color w:val="222222"/>
          <w:sz w:val="21"/>
          <w:szCs w:val="21"/>
        </w:rPr>
        <w:t>Краткая</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характеристика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препаратов</w:t>
      </w:r>
    </w:p>
    <w:p w14:paraId="1B5F1195" w14:textId="77777777" w:rsidR="00DB3A53" w:rsidRPr="00DB3A53" w:rsidRDefault="00DB3A53" w:rsidP="00DB3A53">
      <w:pPr>
        <w:rPr>
          <w:rFonts w:ascii="Helvetica" w:hAnsi="Helvetica" w:cs="Helvetica"/>
          <w:b/>
          <w:bCs/>
          <w:color w:val="222222"/>
          <w:sz w:val="21"/>
          <w:szCs w:val="21"/>
        </w:rPr>
      </w:pPr>
    </w:p>
    <w:p w14:paraId="2932502E"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2.4.2. </w:t>
      </w:r>
      <w:r w:rsidRPr="00DB3A53">
        <w:rPr>
          <w:rFonts w:ascii="Helvetica" w:hAnsi="Helvetica" w:cs="Helvetica" w:hint="eastAsia"/>
          <w:b/>
          <w:bCs/>
          <w:color w:val="222222"/>
          <w:sz w:val="21"/>
          <w:szCs w:val="21"/>
        </w:rPr>
        <w:t>Лечение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кошек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больных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нотоэдрозом</w:t>
      </w:r>
    </w:p>
    <w:p w14:paraId="0A3AC064" w14:textId="77777777" w:rsidR="00DB3A53" w:rsidRPr="00DB3A53" w:rsidRDefault="00DB3A53" w:rsidP="00DB3A53">
      <w:pPr>
        <w:rPr>
          <w:rFonts w:ascii="Helvetica" w:hAnsi="Helvetica" w:cs="Helvetica"/>
          <w:b/>
          <w:bCs/>
          <w:color w:val="222222"/>
          <w:sz w:val="21"/>
          <w:szCs w:val="21"/>
        </w:rPr>
      </w:pPr>
    </w:p>
    <w:p w14:paraId="0AF38157"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2.4.3. </w:t>
      </w:r>
      <w:r w:rsidRPr="00DB3A53">
        <w:rPr>
          <w:rFonts w:ascii="Helvetica" w:hAnsi="Helvetica" w:cs="Helvetica" w:hint="eastAsia"/>
          <w:b/>
          <w:bCs/>
          <w:color w:val="222222"/>
          <w:sz w:val="21"/>
          <w:szCs w:val="21"/>
        </w:rPr>
        <w:t>Лечение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собак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кошек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больных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отодекго</w:t>
      </w:r>
      <w:r w:rsidRPr="00DB3A53">
        <w:rPr>
          <w:rFonts w:ascii="Helvetica" w:hAnsi="Helvetica" w:cs="Helvetica"/>
          <w:b/>
          <w:bCs/>
          <w:color w:val="222222"/>
          <w:sz w:val="21"/>
          <w:szCs w:val="21"/>
        </w:rPr>
        <w:t>-</w:t>
      </w:r>
    </w:p>
    <w:p w14:paraId="3AB5A53F" w14:textId="77777777" w:rsidR="00DB3A53" w:rsidRPr="00DB3A53" w:rsidRDefault="00DB3A53" w:rsidP="00DB3A53">
      <w:pPr>
        <w:rPr>
          <w:rFonts w:ascii="Helvetica" w:hAnsi="Helvetica" w:cs="Helvetica"/>
          <w:b/>
          <w:bCs/>
          <w:color w:val="222222"/>
          <w:sz w:val="21"/>
          <w:szCs w:val="21"/>
        </w:rPr>
      </w:pPr>
    </w:p>
    <w:p w14:paraId="65913607"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hint="eastAsia"/>
          <w:b/>
          <w:bCs/>
          <w:color w:val="222222"/>
          <w:sz w:val="21"/>
          <w:szCs w:val="21"/>
        </w:rPr>
        <w:t>зо</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w:t>
      </w:r>
    </w:p>
    <w:p w14:paraId="0ED2AA13" w14:textId="77777777" w:rsidR="00DB3A53" w:rsidRPr="00DB3A53" w:rsidRDefault="00DB3A53" w:rsidP="00DB3A53">
      <w:pPr>
        <w:rPr>
          <w:rFonts w:ascii="Helvetica" w:hAnsi="Helvetica" w:cs="Helvetica"/>
          <w:b/>
          <w:bCs/>
          <w:color w:val="222222"/>
          <w:sz w:val="21"/>
          <w:szCs w:val="21"/>
        </w:rPr>
      </w:pPr>
    </w:p>
    <w:p w14:paraId="42D35439"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2.4.4. </w:t>
      </w:r>
      <w:r w:rsidRPr="00DB3A53">
        <w:rPr>
          <w:rFonts w:ascii="Helvetica" w:hAnsi="Helvetica" w:cs="Helvetica" w:hint="eastAsia"/>
          <w:b/>
          <w:bCs/>
          <w:color w:val="222222"/>
          <w:sz w:val="21"/>
          <w:szCs w:val="21"/>
        </w:rPr>
        <w:t>Лечение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собак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больных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демодекозом</w:t>
      </w:r>
    </w:p>
    <w:p w14:paraId="4052E6D3" w14:textId="77777777" w:rsidR="00DB3A53" w:rsidRPr="00DB3A53" w:rsidRDefault="00DB3A53" w:rsidP="00DB3A53">
      <w:pPr>
        <w:rPr>
          <w:rFonts w:ascii="Helvetica" w:hAnsi="Helvetica" w:cs="Helvetica"/>
          <w:b/>
          <w:bCs/>
          <w:color w:val="222222"/>
          <w:sz w:val="21"/>
          <w:szCs w:val="21"/>
        </w:rPr>
      </w:pPr>
    </w:p>
    <w:p w14:paraId="476DF781"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2.5. </w:t>
      </w:r>
      <w:r w:rsidRPr="00DB3A53">
        <w:rPr>
          <w:rFonts w:ascii="Helvetica" w:hAnsi="Helvetica" w:cs="Helvetica" w:hint="eastAsia"/>
          <w:b/>
          <w:bCs/>
          <w:color w:val="222222"/>
          <w:sz w:val="21"/>
          <w:szCs w:val="21"/>
        </w:rPr>
        <w:t>Средства</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методы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борьбы</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насекомыми</w:t>
      </w:r>
      <w:r w:rsidRPr="00DB3A53">
        <w:rPr>
          <w:rFonts w:ascii="Helvetica" w:hAnsi="Helvetica" w:cs="Helvetica"/>
          <w:b/>
          <w:bCs/>
          <w:color w:val="222222"/>
          <w:sz w:val="21"/>
          <w:szCs w:val="21"/>
        </w:rPr>
        <w:t>-</w:t>
      </w:r>
      <w:r w:rsidRPr="00DB3A53">
        <w:rPr>
          <w:rFonts w:ascii="Helvetica" w:hAnsi="Helvetica" w:cs="Helvetica" w:hint="eastAsia"/>
          <w:b/>
          <w:bCs/>
          <w:color w:val="222222"/>
          <w:sz w:val="21"/>
          <w:szCs w:val="21"/>
        </w:rPr>
        <w:t>паразитами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блохами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власоедами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плотоядных</w:t>
      </w:r>
    </w:p>
    <w:p w14:paraId="60BCFB4F" w14:textId="77777777" w:rsidR="00DB3A53" w:rsidRPr="00DB3A53" w:rsidRDefault="00DB3A53" w:rsidP="00DB3A53">
      <w:pPr>
        <w:rPr>
          <w:rFonts w:ascii="Helvetica" w:hAnsi="Helvetica" w:cs="Helvetica"/>
          <w:b/>
          <w:bCs/>
          <w:color w:val="222222"/>
          <w:sz w:val="21"/>
          <w:szCs w:val="21"/>
        </w:rPr>
      </w:pPr>
    </w:p>
    <w:p w14:paraId="4D01F1AC"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2.5.1. </w:t>
      </w:r>
      <w:r w:rsidRPr="00DB3A53">
        <w:rPr>
          <w:rFonts w:ascii="Helvetica" w:hAnsi="Helvetica" w:cs="Helvetica" w:hint="eastAsia"/>
          <w:b/>
          <w:bCs/>
          <w:color w:val="222222"/>
          <w:sz w:val="21"/>
          <w:szCs w:val="21"/>
        </w:rPr>
        <w:t>Эффективность</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разных</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препаратов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способов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обработки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собак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и</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кошек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против</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блох</w:t>
      </w:r>
    </w:p>
    <w:p w14:paraId="5EA12382" w14:textId="77777777" w:rsidR="00DB3A53" w:rsidRPr="00DB3A53" w:rsidRDefault="00DB3A53" w:rsidP="00DB3A53">
      <w:pPr>
        <w:rPr>
          <w:rFonts w:ascii="Helvetica" w:hAnsi="Helvetica" w:cs="Helvetica"/>
          <w:b/>
          <w:bCs/>
          <w:color w:val="222222"/>
          <w:sz w:val="21"/>
          <w:szCs w:val="21"/>
        </w:rPr>
      </w:pPr>
    </w:p>
    <w:p w14:paraId="66DC0BC4"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3. </w:t>
      </w:r>
      <w:r w:rsidRPr="00DB3A53">
        <w:rPr>
          <w:rFonts w:ascii="Helvetica" w:hAnsi="Helvetica" w:cs="Helvetica" w:hint="eastAsia"/>
          <w:b/>
          <w:bCs/>
          <w:color w:val="222222"/>
          <w:sz w:val="21"/>
          <w:szCs w:val="21"/>
        </w:rPr>
        <w:t>Заключение</w:t>
      </w:r>
    </w:p>
    <w:p w14:paraId="22BC3A5E" w14:textId="77777777" w:rsidR="00DB3A53" w:rsidRPr="00DB3A53" w:rsidRDefault="00DB3A53" w:rsidP="00DB3A53">
      <w:pPr>
        <w:rPr>
          <w:rFonts w:ascii="Helvetica" w:hAnsi="Helvetica" w:cs="Helvetica"/>
          <w:b/>
          <w:bCs/>
          <w:color w:val="222222"/>
          <w:sz w:val="21"/>
          <w:szCs w:val="21"/>
        </w:rPr>
      </w:pPr>
    </w:p>
    <w:p w14:paraId="2A17EBA9"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4. </w:t>
      </w:r>
      <w:r w:rsidRPr="00DB3A53">
        <w:rPr>
          <w:rFonts w:ascii="Helvetica" w:hAnsi="Helvetica" w:cs="Helvetica" w:hint="eastAsia"/>
          <w:b/>
          <w:bCs/>
          <w:color w:val="222222"/>
          <w:sz w:val="21"/>
          <w:szCs w:val="21"/>
        </w:rPr>
        <w:t>Выводы</w:t>
      </w:r>
    </w:p>
    <w:p w14:paraId="72B87F1E" w14:textId="77777777" w:rsidR="00DB3A53" w:rsidRPr="00DB3A53" w:rsidRDefault="00DB3A53" w:rsidP="00DB3A53">
      <w:pPr>
        <w:rPr>
          <w:rFonts w:ascii="Helvetica" w:hAnsi="Helvetica" w:cs="Helvetica"/>
          <w:b/>
          <w:bCs/>
          <w:color w:val="222222"/>
          <w:sz w:val="21"/>
          <w:szCs w:val="21"/>
        </w:rPr>
      </w:pPr>
    </w:p>
    <w:p w14:paraId="2AF1A21A"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5. </w:t>
      </w:r>
      <w:r w:rsidRPr="00DB3A53">
        <w:rPr>
          <w:rFonts w:ascii="Helvetica" w:hAnsi="Helvetica" w:cs="Helvetica" w:hint="eastAsia"/>
          <w:b/>
          <w:bCs/>
          <w:color w:val="222222"/>
          <w:sz w:val="21"/>
          <w:szCs w:val="21"/>
        </w:rPr>
        <w:t>Практические</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предложения</w:t>
      </w:r>
    </w:p>
    <w:p w14:paraId="12E49132" w14:textId="77777777" w:rsidR="00DB3A53" w:rsidRPr="00DB3A53" w:rsidRDefault="00DB3A53" w:rsidP="00DB3A53">
      <w:pPr>
        <w:rPr>
          <w:rFonts w:ascii="Helvetica" w:hAnsi="Helvetica" w:cs="Helvetica"/>
          <w:b/>
          <w:bCs/>
          <w:color w:val="222222"/>
          <w:sz w:val="21"/>
          <w:szCs w:val="21"/>
        </w:rPr>
      </w:pPr>
    </w:p>
    <w:p w14:paraId="65A2E528" w14:textId="77777777" w:rsidR="00DB3A53" w:rsidRPr="00DB3A53" w:rsidRDefault="00DB3A53" w:rsidP="00DB3A53">
      <w:pPr>
        <w:rPr>
          <w:rFonts w:ascii="Helvetica" w:hAnsi="Helvetica" w:cs="Helvetica"/>
          <w:b/>
          <w:bCs/>
          <w:color w:val="222222"/>
          <w:sz w:val="21"/>
          <w:szCs w:val="21"/>
        </w:rPr>
      </w:pPr>
      <w:r w:rsidRPr="00DB3A53">
        <w:rPr>
          <w:rFonts w:ascii="Helvetica" w:hAnsi="Helvetica" w:cs="Helvetica"/>
          <w:b/>
          <w:bCs/>
          <w:color w:val="222222"/>
          <w:sz w:val="21"/>
          <w:szCs w:val="21"/>
        </w:rPr>
        <w:t xml:space="preserve">6. </w:t>
      </w:r>
      <w:r w:rsidRPr="00DB3A53">
        <w:rPr>
          <w:rFonts w:ascii="Helvetica" w:hAnsi="Helvetica" w:cs="Helvetica" w:hint="eastAsia"/>
          <w:b/>
          <w:bCs/>
          <w:color w:val="222222"/>
          <w:sz w:val="21"/>
          <w:szCs w:val="21"/>
        </w:rPr>
        <w:t>Список</w:t>
      </w:r>
      <w:r w:rsidRPr="00DB3A53">
        <w:rPr>
          <w:rFonts w:ascii="Helvetica" w:hAnsi="Helvetica" w:cs="Helvetica"/>
          <w:b/>
          <w:bCs/>
          <w:color w:val="222222"/>
          <w:sz w:val="21"/>
          <w:szCs w:val="21"/>
        </w:rPr>
        <w:t xml:space="preserve"> </w:t>
      </w:r>
      <w:r w:rsidRPr="00DB3A53">
        <w:rPr>
          <w:rFonts w:ascii="Helvetica" w:hAnsi="Helvetica" w:cs="Helvetica" w:hint="eastAsia"/>
          <w:b/>
          <w:bCs/>
          <w:color w:val="222222"/>
          <w:sz w:val="21"/>
          <w:szCs w:val="21"/>
        </w:rPr>
        <w:t>литературы</w:t>
      </w:r>
    </w:p>
    <w:p w14:paraId="353E2000" w14:textId="77777777" w:rsidR="00DB3A53" w:rsidRPr="00DB3A53" w:rsidRDefault="00DB3A53" w:rsidP="00DB3A53">
      <w:pPr>
        <w:rPr>
          <w:rFonts w:ascii="Helvetica" w:hAnsi="Helvetica" w:cs="Helvetica"/>
          <w:b/>
          <w:bCs/>
          <w:color w:val="222222"/>
          <w:sz w:val="21"/>
          <w:szCs w:val="21"/>
        </w:rPr>
      </w:pPr>
    </w:p>
    <w:p w14:paraId="4A7ADEAA" w14:textId="2B5E6C21" w:rsidR="00967B66" w:rsidRPr="00DB3A53" w:rsidRDefault="00DB3A53" w:rsidP="00DB3A53">
      <w:r w:rsidRPr="00DB3A53">
        <w:rPr>
          <w:rFonts w:ascii="Helvetica" w:hAnsi="Helvetica" w:cs="Helvetica" w:hint="eastAsia"/>
          <w:b/>
          <w:bCs/>
          <w:color w:val="222222"/>
          <w:sz w:val="21"/>
          <w:szCs w:val="21"/>
        </w:rPr>
        <w:t>Приложения</w:t>
      </w:r>
    </w:p>
    <w:sectPr w:rsidR="00967B66" w:rsidRPr="00DB3A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1BFD" w14:textId="77777777" w:rsidR="00277886" w:rsidRDefault="00277886">
      <w:pPr>
        <w:spacing w:after="0" w:line="240" w:lineRule="auto"/>
      </w:pPr>
      <w:r>
        <w:separator/>
      </w:r>
    </w:p>
  </w:endnote>
  <w:endnote w:type="continuationSeparator" w:id="0">
    <w:p w14:paraId="5075E6E9" w14:textId="77777777" w:rsidR="00277886" w:rsidRDefault="0027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9362" w14:textId="77777777" w:rsidR="00277886" w:rsidRDefault="00277886"/>
    <w:p w14:paraId="498EE786" w14:textId="77777777" w:rsidR="00277886" w:rsidRDefault="00277886"/>
    <w:p w14:paraId="0A54E01E" w14:textId="77777777" w:rsidR="00277886" w:rsidRDefault="00277886"/>
    <w:p w14:paraId="7526899B" w14:textId="77777777" w:rsidR="00277886" w:rsidRDefault="00277886"/>
    <w:p w14:paraId="6279EDAD" w14:textId="77777777" w:rsidR="00277886" w:rsidRDefault="00277886"/>
    <w:p w14:paraId="7A9FF51D" w14:textId="77777777" w:rsidR="00277886" w:rsidRDefault="00277886"/>
    <w:p w14:paraId="658B4F9F" w14:textId="77777777" w:rsidR="00277886" w:rsidRDefault="002778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BE6BF4" wp14:editId="214044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D17F" w14:textId="77777777" w:rsidR="00277886" w:rsidRDefault="00277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BE6B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3FD17F" w14:textId="77777777" w:rsidR="00277886" w:rsidRDefault="00277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7A6ACB" w14:textId="77777777" w:rsidR="00277886" w:rsidRDefault="00277886"/>
    <w:p w14:paraId="6F5FB407" w14:textId="77777777" w:rsidR="00277886" w:rsidRDefault="00277886"/>
    <w:p w14:paraId="458A58EB" w14:textId="77777777" w:rsidR="00277886" w:rsidRDefault="002778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A34D1E" wp14:editId="48D23C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5482D" w14:textId="77777777" w:rsidR="00277886" w:rsidRDefault="00277886"/>
                          <w:p w14:paraId="687ED012" w14:textId="77777777" w:rsidR="00277886" w:rsidRDefault="00277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A34D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15482D" w14:textId="77777777" w:rsidR="00277886" w:rsidRDefault="00277886"/>
                    <w:p w14:paraId="687ED012" w14:textId="77777777" w:rsidR="00277886" w:rsidRDefault="00277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820A42" w14:textId="77777777" w:rsidR="00277886" w:rsidRDefault="00277886"/>
    <w:p w14:paraId="02D06C7C" w14:textId="77777777" w:rsidR="00277886" w:rsidRDefault="00277886">
      <w:pPr>
        <w:rPr>
          <w:sz w:val="2"/>
          <w:szCs w:val="2"/>
        </w:rPr>
      </w:pPr>
    </w:p>
    <w:p w14:paraId="10DE70BF" w14:textId="77777777" w:rsidR="00277886" w:rsidRDefault="00277886"/>
    <w:p w14:paraId="4097FC7F" w14:textId="77777777" w:rsidR="00277886" w:rsidRDefault="00277886">
      <w:pPr>
        <w:spacing w:after="0" w:line="240" w:lineRule="auto"/>
      </w:pPr>
    </w:p>
  </w:footnote>
  <w:footnote w:type="continuationSeparator" w:id="0">
    <w:p w14:paraId="0A8E4EFB" w14:textId="77777777" w:rsidR="00277886" w:rsidRDefault="00277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886"/>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31447</TotalTime>
  <Pages>4</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1550</cp:revision>
  <cp:lastPrinted>2009-02-06T05:36:00Z</cp:lastPrinted>
  <dcterms:created xsi:type="dcterms:W3CDTF">2025-11-25T20:19:00Z</dcterms:created>
  <dcterms:modified xsi:type="dcterms:W3CDTF">2026-01-05T22:05:00Z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