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F15A44" w:rsidRDefault="00F15A44" w:rsidP="00F15A44">
      <w:pPr>
        <w:tabs>
          <w:tab w:val="left" w:pos="5884"/>
        </w:tabs>
      </w:pPr>
      <w:bookmarkStart w:id="0" w:name="_Hlt159839706"/>
      <w:bookmarkEnd w:id="0"/>
      <w:r>
        <w:tab/>
      </w:r>
    </w:p>
    <w:p w:rsidR="0006775F" w:rsidRPr="00B059BE" w:rsidRDefault="0006775F" w:rsidP="0006775F">
      <w:pPr>
        <w:widowControl w:val="0"/>
        <w:spacing w:line="360" w:lineRule="auto"/>
        <w:jc w:val="center"/>
        <w:rPr>
          <w:b/>
          <w:bCs/>
          <w:caps/>
          <w:sz w:val="28"/>
          <w:lang w:val="uk-UA"/>
        </w:rPr>
      </w:pPr>
      <w:r>
        <w:rPr>
          <w:b/>
          <w:bCs/>
          <w:caps/>
          <w:sz w:val="28"/>
          <w:lang w:val="uk-UA"/>
        </w:rPr>
        <w:t>ф</w:t>
      </w:r>
      <w:r w:rsidRPr="00B059BE">
        <w:rPr>
          <w:b/>
          <w:bCs/>
          <w:caps/>
          <w:sz w:val="28"/>
          <w:lang w:val="uk-UA"/>
        </w:rPr>
        <w:t>МІнІстерство охорони здоров’Я украЇни</w:t>
      </w:r>
    </w:p>
    <w:p w:rsidR="0006775F" w:rsidRPr="00B059BE" w:rsidRDefault="0006775F" w:rsidP="0006775F">
      <w:pPr>
        <w:widowControl w:val="0"/>
        <w:spacing w:line="360" w:lineRule="auto"/>
        <w:jc w:val="center"/>
        <w:rPr>
          <w:b/>
          <w:bCs/>
          <w:caps/>
          <w:sz w:val="28"/>
          <w:lang w:val="uk-UA"/>
        </w:rPr>
      </w:pPr>
      <w:r w:rsidRPr="00B059BE">
        <w:rPr>
          <w:b/>
          <w:bCs/>
          <w:caps/>
          <w:sz w:val="28"/>
          <w:lang w:val="uk-UA"/>
        </w:rPr>
        <w:t xml:space="preserve">ВІнницький  національний медиЧний унІверситет </w:t>
      </w:r>
    </w:p>
    <w:p w:rsidR="0006775F" w:rsidRPr="00B059BE" w:rsidRDefault="0006775F" w:rsidP="0006775F">
      <w:pPr>
        <w:widowControl w:val="0"/>
        <w:spacing w:line="360" w:lineRule="auto"/>
        <w:jc w:val="center"/>
        <w:rPr>
          <w:b/>
          <w:bCs/>
          <w:caps/>
          <w:sz w:val="28"/>
          <w:lang w:val="uk-UA"/>
        </w:rPr>
      </w:pPr>
      <w:r w:rsidRPr="00B059BE">
        <w:rPr>
          <w:b/>
          <w:bCs/>
          <w:sz w:val="28"/>
          <w:lang w:val="uk-UA"/>
        </w:rPr>
        <w:t>ім</w:t>
      </w:r>
      <w:r w:rsidRPr="00B059BE">
        <w:rPr>
          <w:b/>
          <w:bCs/>
          <w:caps/>
          <w:sz w:val="28"/>
          <w:lang w:val="uk-UA"/>
        </w:rPr>
        <w:t>. М.І.Пирогова</w:t>
      </w:r>
    </w:p>
    <w:p w:rsidR="0006775F" w:rsidRDefault="0006775F" w:rsidP="0006775F">
      <w:pPr>
        <w:widowControl w:val="0"/>
        <w:spacing w:line="360" w:lineRule="auto"/>
        <w:jc w:val="center"/>
        <w:rPr>
          <w:bCs/>
          <w:caps/>
          <w:sz w:val="28"/>
          <w:lang w:val="uk-UA"/>
        </w:rPr>
      </w:pPr>
    </w:p>
    <w:p w:rsidR="0006775F" w:rsidRPr="00B059BE" w:rsidRDefault="0006775F" w:rsidP="0006775F">
      <w:pPr>
        <w:pStyle w:val="6"/>
        <w:keepNext w:val="0"/>
        <w:jc w:val="right"/>
        <w:rPr>
          <w:b w:val="0"/>
          <w:bCs/>
          <w:i w:val="0"/>
          <w:iCs/>
          <w:lang w:val="uk-UA"/>
        </w:rPr>
      </w:pPr>
      <w:r>
        <w:rPr>
          <w:b w:val="0"/>
          <w:bCs/>
          <w:iCs/>
          <w:lang w:val="uk-UA"/>
        </w:rPr>
        <w:t xml:space="preserve">                         </w:t>
      </w:r>
      <w:r w:rsidRPr="00B059BE">
        <w:rPr>
          <w:b w:val="0"/>
          <w:bCs/>
          <w:i w:val="0"/>
          <w:iCs/>
          <w:lang w:val="uk-UA"/>
        </w:rPr>
        <w:t>На правах рукопису</w:t>
      </w:r>
    </w:p>
    <w:p w:rsidR="0006775F" w:rsidRDefault="0006775F" w:rsidP="0006775F">
      <w:pPr>
        <w:widowControl w:val="0"/>
        <w:spacing w:line="360" w:lineRule="auto"/>
        <w:jc w:val="center"/>
        <w:rPr>
          <w:bCs/>
          <w:caps/>
          <w:sz w:val="28"/>
          <w:lang w:val="uk-UA"/>
        </w:rPr>
      </w:pPr>
    </w:p>
    <w:p w:rsidR="0006775F" w:rsidRPr="00D71F8B" w:rsidRDefault="0006775F" w:rsidP="0006775F">
      <w:pPr>
        <w:pStyle w:val="1"/>
        <w:keepNext w:val="0"/>
        <w:widowControl w:val="0"/>
      </w:pPr>
      <w:r w:rsidRPr="00D71F8B">
        <w:t xml:space="preserve"> КОСЬЯНЕНКО </w:t>
      </w:r>
      <w:proofErr w:type="gramStart"/>
      <w:r w:rsidRPr="00D71F8B">
        <w:t>СВ</w:t>
      </w:r>
      <w:proofErr w:type="gramEnd"/>
      <w:r w:rsidRPr="00D71F8B">
        <w:t>ІТЛАНА МИКОЛАЇВНА</w:t>
      </w:r>
    </w:p>
    <w:p w:rsidR="0006775F" w:rsidRDefault="0006775F" w:rsidP="0006775F">
      <w:pPr>
        <w:pStyle w:val="afffffffa"/>
        <w:rPr>
          <w:bCs/>
        </w:rPr>
      </w:pPr>
      <w:r>
        <w:rPr>
          <w:bCs/>
        </w:rPr>
        <w:t xml:space="preserve"> </w:t>
      </w:r>
    </w:p>
    <w:p w:rsidR="0006775F" w:rsidRDefault="0006775F" w:rsidP="0006775F">
      <w:pPr>
        <w:pStyle w:val="afffffffa"/>
        <w:jc w:val="right"/>
        <w:rPr>
          <w:b/>
          <w:bCs/>
        </w:rPr>
      </w:pPr>
      <w:r>
        <w:rPr>
          <w:bCs/>
        </w:rPr>
        <w:t xml:space="preserve"> </w:t>
      </w:r>
      <w:r>
        <w:t xml:space="preserve">                                             </w:t>
      </w:r>
      <w:r>
        <w:rPr>
          <w:b/>
          <w:bCs/>
        </w:rPr>
        <w:t>УДК  618.14: 618.36: 618.15-071: 616.9: 618.3: 618.5</w:t>
      </w:r>
    </w:p>
    <w:p w:rsidR="0006775F" w:rsidRDefault="0006775F" w:rsidP="0006775F">
      <w:pPr>
        <w:widowControl w:val="0"/>
        <w:spacing w:line="360" w:lineRule="auto"/>
        <w:ind w:left="720" w:firstLine="720"/>
        <w:jc w:val="center"/>
        <w:rPr>
          <w:bCs/>
          <w:sz w:val="28"/>
          <w:lang w:val="uk-UA"/>
        </w:rPr>
      </w:pPr>
    </w:p>
    <w:p w:rsidR="0006775F" w:rsidRDefault="0006775F" w:rsidP="0006775F">
      <w:pPr>
        <w:widowControl w:val="0"/>
        <w:spacing w:line="360" w:lineRule="auto"/>
        <w:jc w:val="center"/>
        <w:rPr>
          <w:bCs/>
          <w:caps/>
          <w:sz w:val="28"/>
          <w:lang w:val="uk-UA"/>
        </w:rPr>
      </w:pPr>
    </w:p>
    <w:p w:rsidR="0006775F" w:rsidRDefault="0006775F" w:rsidP="0006775F">
      <w:pPr>
        <w:tabs>
          <w:tab w:val="left" w:pos="1155"/>
        </w:tabs>
        <w:spacing w:line="360" w:lineRule="auto"/>
        <w:jc w:val="center"/>
        <w:rPr>
          <w:b/>
          <w:sz w:val="32"/>
          <w:szCs w:val="32"/>
          <w:lang w:val="uk-UA"/>
        </w:rPr>
      </w:pPr>
      <w:bookmarkStart w:id="1" w:name="_GoBack"/>
      <w:r w:rsidRPr="005B42BD">
        <w:rPr>
          <w:b/>
          <w:sz w:val="32"/>
          <w:szCs w:val="32"/>
          <w:lang w:val="uk-UA"/>
        </w:rPr>
        <w:t xml:space="preserve">ДІАГНОСТИЧНО-ПРОГНОСТИЧНІ АСПЕКТИ </w:t>
      </w:r>
    </w:p>
    <w:p w:rsidR="0006775F" w:rsidRPr="005B42BD" w:rsidRDefault="0006775F" w:rsidP="0006775F">
      <w:pPr>
        <w:tabs>
          <w:tab w:val="left" w:pos="1155"/>
        </w:tabs>
        <w:spacing w:line="360" w:lineRule="auto"/>
        <w:jc w:val="center"/>
        <w:rPr>
          <w:b/>
          <w:sz w:val="32"/>
          <w:szCs w:val="32"/>
          <w:lang w:val="uk-UA"/>
        </w:rPr>
      </w:pPr>
      <w:r w:rsidRPr="005B42BD">
        <w:rPr>
          <w:b/>
          <w:sz w:val="32"/>
          <w:szCs w:val="32"/>
          <w:lang w:val="uk-UA"/>
        </w:rPr>
        <w:t xml:space="preserve">МАТКОВО-ПЛАЦЕНТАРНО-ПЛОДОВИХ ВЗАЄМОВІДНОСИН </w:t>
      </w:r>
      <w:r>
        <w:rPr>
          <w:b/>
          <w:sz w:val="32"/>
          <w:szCs w:val="32"/>
          <w:lang w:val="uk-UA"/>
        </w:rPr>
        <w:t>ПРИ ВНУТРІШНЬОУТРОБНОМУ ІНФІКУ</w:t>
      </w:r>
      <w:r w:rsidRPr="005B42BD">
        <w:rPr>
          <w:b/>
          <w:sz w:val="32"/>
          <w:szCs w:val="32"/>
          <w:lang w:val="uk-UA"/>
        </w:rPr>
        <w:t>ВАННІ ПЛОДА,  ПРОФІЛАКТИЧНЕ ЛІКУВАННЯ</w:t>
      </w:r>
    </w:p>
    <w:bookmarkEnd w:id="1"/>
    <w:p w:rsidR="0006775F" w:rsidRPr="005B42BD" w:rsidRDefault="0006775F" w:rsidP="0006775F">
      <w:pPr>
        <w:spacing w:line="360" w:lineRule="auto"/>
        <w:jc w:val="center"/>
        <w:rPr>
          <w:sz w:val="32"/>
          <w:szCs w:val="32"/>
          <w:lang w:val="uk-UA"/>
        </w:rPr>
      </w:pPr>
    </w:p>
    <w:p w:rsidR="0006775F" w:rsidRDefault="0006775F" w:rsidP="0006775F">
      <w:pPr>
        <w:widowControl w:val="0"/>
        <w:spacing w:line="360" w:lineRule="auto"/>
        <w:jc w:val="center"/>
        <w:rPr>
          <w:bCs/>
          <w:caps/>
          <w:sz w:val="28"/>
          <w:lang w:val="uk-UA"/>
        </w:rPr>
      </w:pPr>
    </w:p>
    <w:p w:rsidR="0006775F" w:rsidRPr="0072323E" w:rsidRDefault="0006775F" w:rsidP="0006775F">
      <w:pPr>
        <w:widowControl w:val="0"/>
        <w:spacing w:line="360" w:lineRule="auto"/>
        <w:jc w:val="center"/>
        <w:rPr>
          <w:b/>
          <w:bCs/>
          <w:sz w:val="28"/>
          <w:lang w:val="uk-UA"/>
        </w:rPr>
      </w:pPr>
      <w:r w:rsidRPr="0072323E">
        <w:rPr>
          <w:b/>
          <w:bCs/>
          <w:caps/>
          <w:sz w:val="28"/>
          <w:lang w:val="uk-UA"/>
        </w:rPr>
        <w:t xml:space="preserve">14.01.01 – </w:t>
      </w:r>
      <w:r w:rsidRPr="0072323E">
        <w:rPr>
          <w:b/>
          <w:bCs/>
          <w:sz w:val="28"/>
          <w:lang w:val="uk-UA"/>
        </w:rPr>
        <w:t>акушерство та гінекологія</w:t>
      </w:r>
    </w:p>
    <w:p w:rsidR="0006775F" w:rsidRDefault="0006775F" w:rsidP="0006775F">
      <w:pPr>
        <w:widowControl w:val="0"/>
        <w:spacing w:line="360" w:lineRule="auto"/>
        <w:jc w:val="center"/>
        <w:rPr>
          <w:bCs/>
          <w:sz w:val="28"/>
          <w:lang w:val="uk-UA"/>
        </w:rPr>
      </w:pPr>
    </w:p>
    <w:p w:rsidR="0006775F" w:rsidRDefault="0006775F" w:rsidP="0006775F">
      <w:pPr>
        <w:widowControl w:val="0"/>
        <w:spacing w:line="360" w:lineRule="auto"/>
        <w:jc w:val="center"/>
        <w:rPr>
          <w:bCs/>
          <w:sz w:val="28"/>
          <w:lang w:val="uk-UA"/>
        </w:rPr>
      </w:pPr>
    </w:p>
    <w:p w:rsidR="0006775F" w:rsidRPr="00CD0A61" w:rsidRDefault="0006775F" w:rsidP="0006775F">
      <w:pPr>
        <w:widowControl w:val="0"/>
        <w:spacing w:line="360" w:lineRule="auto"/>
        <w:jc w:val="center"/>
        <w:rPr>
          <w:b/>
          <w:bCs/>
          <w:sz w:val="28"/>
          <w:lang w:val="uk-UA"/>
        </w:rPr>
      </w:pPr>
      <w:r w:rsidRPr="00CD0A61">
        <w:rPr>
          <w:b/>
          <w:bCs/>
          <w:sz w:val="28"/>
          <w:lang w:val="uk-UA"/>
        </w:rPr>
        <w:t>Дисертація</w:t>
      </w:r>
    </w:p>
    <w:p w:rsidR="0006775F" w:rsidRDefault="0006775F" w:rsidP="0006775F">
      <w:pPr>
        <w:widowControl w:val="0"/>
        <w:spacing w:line="360" w:lineRule="auto"/>
        <w:jc w:val="center"/>
        <w:rPr>
          <w:b/>
          <w:bCs/>
          <w:sz w:val="28"/>
          <w:lang w:val="uk-UA"/>
        </w:rPr>
      </w:pPr>
      <w:r w:rsidRPr="00CD0A61">
        <w:rPr>
          <w:b/>
          <w:bCs/>
          <w:sz w:val="28"/>
          <w:lang w:val="uk-UA"/>
        </w:rPr>
        <w:t xml:space="preserve">на здобуття наукового ступеня   </w:t>
      </w:r>
    </w:p>
    <w:p w:rsidR="0006775F" w:rsidRPr="00CD0A61" w:rsidRDefault="0006775F" w:rsidP="0006775F">
      <w:pPr>
        <w:widowControl w:val="0"/>
        <w:spacing w:line="360" w:lineRule="auto"/>
        <w:jc w:val="center"/>
        <w:rPr>
          <w:b/>
          <w:bCs/>
          <w:sz w:val="28"/>
          <w:lang w:val="uk-UA"/>
        </w:rPr>
      </w:pPr>
      <w:r w:rsidRPr="00CD0A61">
        <w:rPr>
          <w:b/>
          <w:bCs/>
          <w:sz w:val="28"/>
          <w:lang w:val="uk-UA"/>
        </w:rPr>
        <w:t>кандидата медичних наук</w:t>
      </w:r>
    </w:p>
    <w:p w:rsidR="0006775F" w:rsidRDefault="0006775F" w:rsidP="0006775F">
      <w:pPr>
        <w:widowControl w:val="0"/>
        <w:spacing w:line="360" w:lineRule="auto"/>
        <w:jc w:val="center"/>
        <w:rPr>
          <w:bCs/>
          <w:caps/>
          <w:sz w:val="28"/>
          <w:lang w:val="uk-UA"/>
        </w:rPr>
      </w:pPr>
    </w:p>
    <w:p w:rsidR="0006775F" w:rsidRPr="00B059BE" w:rsidRDefault="0006775F" w:rsidP="0006775F">
      <w:pPr>
        <w:widowControl w:val="0"/>
        <w:spacing w:line="360" w:lineRule="auto"/>
        <w:ind w:left="3540"/>
        <w:rPr>
          <w:b/>
          <w:bCs/>
          <w:caps/>
          <w:sz w:val="28"/>
          <w:lang w:val="uk-UA"/>
        </w:rPr>
      </w:pPr>
      <w:r w:rsidRPr="00B059BE">
        <w:rPr>
          <w:b/>
          <w:bCs/>
          <w:caps/>
          <w:sz w:val="28"/>
          <w:lang w:val="uk-UA"/>
        </w:rPr>
        <w:t xml:space="preserve">                 Науковий керівник:</w:t>
      </w:r>
    </w:p>
    <w:p w:rsidR="0006775F" w:rsidRPr="00B059BE" w:rsidRDefault="0006775F" w:rsidP="0006775F">
      <w:pPr>
        <w:widowControl w:val="0"/>
        <w:spacing w:line="360" w:lineRule="auto"/>
        <w:ind w:left="3600"/>
        <w:rPr>
          <w:b/>
          <w:bCs/>
          <w:sz w:val="28"/>
          <w:lang w:val="uk-UA"/>
        </w:rPr>
      </w:pPr>
      <w:r w:rsidRPr="00B059BE">
        <w:rPr>
          <w:b/>
          <w:bCs/>
          <w:sz w:val="28"/>
          <w:lang w:val="uk-UA"/>
        </w:rPr>
        <w:t xml:space="preserve">               доктор медичних наук, професор,  </w:t>
      </w:r>
    </w:p>
    <w:p w:rsidR="0006775F" w:rsidRPr="00B059BE" w:rsidRDefault="0006775F" w:rsidP="0006775F">
      <w:pPr>
        <w:widowControl w:val="0"/>
        <w:spacing w:line="360" w:lineRule="auto"/>
        <w:ind w:left="3600"/>
        <w:rPr>
          <w:b/>
          <w:bCs/>
          <w:sz w:val="28"/>
          <w:lang w:val="uk-UA"/>
        </w:rPr>
      </w:pPr>
      <w:r w:rsidRPr="00B059BE">
        <w:rPr>
          <w:b/>
          <w:bCs/>
          <w:sz w:val="28"/>
          <w:lang w:val="uk-UA"/>
        </w:rPr>
        <w:t xml:space="preserve">                Жук  Світлана Іванівна</w:t>
      </w:r>
    </w:p>
    <w:p w:rsidR="0006775F" w:rsidRPr="00B059BE" w:rsidRDefault="0006775F" w:rsidP="0006775F">
      <w:pPr>
        <w:widowControl w:val="0"/>
        <w:spacing w:line="360" w:lineRule="auto"/>
        <w:ind w:left="3600"/>
        <w:rPr>
          <w:b/>
          <w:bCs/>
          <w:sz w:val="28"/>
          <w:lang w:val="uk-UA"/>
        </w:rPr>
      </w:pPr>
      <w:r w:rsidRPr="00B059BE">
        <w:rPr>
          <w:b/>
          <w:bCs/>
          <w:sz w:val="28"/>
          <w:lang w:val="uk-UA"/>
        </w:rPr>
        <w:t xml:space="preserve"> </w:t>
      </w:r>
    </w:p>
    <w:p w:rsidR="0006775F" w:rsidRPr="00B059BE" w:rsidRDefault="0006775F" w:rsidP="0006775F">
      <w:pPr>
        <w:widowControl w:val="0"/>
        <w:spacing w:line="360" w:lineRule="auto"/>
        <w:jc w:val="center"/>
        <w:rPr>
          <w:b/>
          <w:bCs/>
          <w:caps/>
          <w:sz w:val="28"/>
          <w:lang w:val="uk-UA"/>
        </w:rPr>
      </w:pPr>
    </w:p>
    <w:p w:rsidR="0006775F" w:rsidRDefault="0006775F" w:rsidP="0006775F">
      <w:pPr>
        <w:jc w:val="center"/>
      </w:pPr>
      <w:r>
        <w:rPr>
          <w:b/>
          <w:bCs/>
          <w:sz w:val="28"/>
          <w:lang w:val="uk-UA"/>
        </w:rPr>
        <w:t>Вінниця</w:t>
      </w:r>
      <w:r w:rsidRPr="00B059BE">
        <w:rPr>
          <w:b/>
          <w:bCs/>
          <w:caps/>
          <w:sz w:val="28"/>
          <w:lang w:val="uk-UA"/>
        </w:rPr>
        <w:t xml:space="preserve"> – 2007</w:t>
      </w:r>
    </w:p>
    <w:p w:rsidR="0006775F" w:rsidRPr="008E407A" w:rsidRDefault="0006775F" w:rsidP="0006775F">
      <w:pPr>
        <w:widowControl w:val="0"/>
        <w:spacing w:line="360" w:lineRule="auto"/>
        <w:jc w:val="center"/>
        <w:rPr>
          <w:b/>
          <w:sz w:val="28"/>
          <w:lang w:val="uk-UA"/>
        </w:rPr>
      </w:pPr>
      <w:r w:rsidRPr="008E407A">
        <w:rPr>
          <w:b/>
          <w:sz w:val="28"/>
          <w:lang w:val="uk-UA"/>
        </w:rPr>
        <w:t>ЗМІСТ</w:t>
      </w:r>
    </w:p>
    <w:p w:rsidR="0006775F" w:rsidRPr="008E407A" w:rsidRDefault="0006775F" w:rsidP="0006775F">
      <w:pPr>
        <w:widowControl w:val="0"/>
        <w:spacing w:line="360" w:lineRule="auto"/>
        <w:jc w:val="center"/>
        <w:rPr>
          <w:b/>
          <w:sz w:val="28"/>
          <w:lang w:val="uk-UA"/>
        </w:rPr>
      </w:pPr>
    </w:p>
    <w:p w:rsidR="0006775F" w:rsidRPr="008E407A" w:rsidRDefault="0006775F" w:rsidP="0006775F">
      <w:pPr>
        <w:widowControl w:val="0"/>
        <w:spacing w:line="360" w:lineRule="auto"/>
        <w:jc w:val="right"/>
        <w:rPr>
          <w:sz w:val="28"/>
          <w:lang w:val="uk-UA"/>
        </w:rPr>
      </w:pPr>
      <w:r w:rsidRPr="008E407A">
        <w:rPr>
          <w:sz w:val="28"/>
          <w:lang w:val="uk-UA"/>
        </w:rPr>
        <w:t>Стор.</w:t>
      </w:r>
    </w:p>
    <w:p w:rsidR="0006775F" w:rsidRPr="008E407A" w:rsidRDefault="0006775F" w:rsidP="0006775F">
      <w:pPr>
        <w:tabs>
          <w:tab w:val="left" w:pos="3480"/>
        </w:tabs>
        <w:spacing w:line="360" w:lineRule="auto"/>
        <w:rPr>
          <w:sz w:val="32"/>
          <w:lang w:val="uk-UA"/>
        </w:rPr>
      </w:pPr>
      <w:r w:rsidRPr="008E407A">
        <w:rPr>
          <w:sz w:val="28"/>
          <w:szCs w:val="28"/>
          <w:lang w:val="uk-UA"/>
        </w:rPr>
        <w:t>ВСТУП</w:t>
      </w:r>
      <w:r w:rsidRPr="008E407A">
        <w:rPr>
          <w:sz w:val="32"/>
          <w:lang w:val="uk-UA"/>
        </w:rPr>
        <w:t xml:space="preserve">…………………………………………………………………… </w:t>
      </w:r>
      <w:r w:rsidRPr="008E407A">
        <w:rPr>
          <w:sz w:val="28"/>
          <w:szCs w:val="28"/>
          <w:lang w:val="uk-UA"/>
        </w:rPr>
        <w:t>3</w:t>
      </w:r>
    </w:p>
    <w:p w:rsidR="0006775F" w:rsidRPr="008E407A" w:rsidRDefault="0006775F" w:rsidP="0006775F">
      <w:pPr>
        <w:tabs>
          <w:tab w:val="left" w:pos="1395"/>
        </w:tabs>
        <w:spacing w:line="360" w:lineRule="auto"/>
        <w:rPr>
          <w:sz w:val="28"/>
          <w:lang w:val="uk-UA"/>
        </w:rPr>
      </w:pPr>
      <w:r w:rsidRPr="008E407A">
        <w:rPr>
          <w:sz w:val="28"/>
          <w:szCs w:val="28"/>
          <w:lang w:val="uk-UA"/>
        </w:rPr>
        <w:t>РОЗДІЛ 1</w:t>
      </w:r>
      <w:r>
        <w:rPr>
          <w:sz w:val="28"/>
          <w:szCs w:val="28"/>
          <w:lang w:val="uk-UA"/>
        </w:rPr>
        <w:t>.</w:t>
      </w:r>
      <w:r w:rsidRPr="008E407A">
        <w:rPr>
          <w:b/>
          <w:sz w:val="32"/>
          <w:lang w:val="uk-UA"/>
        </w:rPr>
        <w:t xml:space="preserve"> </w:t>
      </w:r>
      <w:r>
        <w:rPr>
          <w:b/>
          <w:sz w:val="32"/>
          <w:lang w:val="uk-UA"/>
        </w:rPr>
        <w:t xml:space="preserve">    </w:t>
      </w:r>
      <w:r w:rsidRPr="008E407A">
        <w:rPr>
          <w:sz w:val="28"/>
          <w:lang w:val="uk-UA"/>
        </w:rPr>
        <w:t>ОЦІНКА СТАНУ  МАТКОВО-ПЛАЦЕНТАРНО-ПЛОДОВИХ ВЗАЄМОВІДНОСИН ПРИ ВНУТРІШНЬОУТРОБНОМУ ІНФІКУВАННІ ПЛОДА,  ТА ЇХ КОРЕКЦІЯ (огляд літератури) …………………….…….…</w:t>
      </w:r>
      <w:r>
        <w:rPr>
          <w:sz w:val="28"/>
          <w:lang w:val="uk-UA"/>
        </w:rPr>
        <w:t>…</w:t>
      </w:r>
      <w:r w:rsidRPr="008E407A">
        <w:rPr>
          <w:sz w:val="28"/>
          <w:lang w:val="uk-UA"/>
        </w:rPr>
        <w:t>.</w:t>
      </w:r>
      <w:r>
        <w:rPr>
          <w:sz w:val="28"/>
          <w:lang w:val="uk-UA"/>
        </w:rPr>
        <w:t>9</w:t>
      </w:r>
    </w:p>
    <w:p w:rsidR="0006775F" w:rsidRPr="008E407A" w:rsidRDefault="0006775F" w:rsidP="0006775F">
      <w:pPr>
        <w:tabs>
          <w:tab w:val="left" w:pos="2310"/>
        </w:tabs>
        <w:spacing w:line="360" w:lineRule="auto"/>
        <w:ind w:left="709"/>
        <w:rPr>
          <w:sz w:val="28"/>
          <w:lang w:val="uk-UA"/>
        </w:rPr>
      </w:pPr>
      <w:r w:rsidRPr="008E407A">
        <w:rPr>
          <w:sz w:val="28"/>
          <w:lang w:val="uk-UA"/>
        </w:rPr>
        <w:t xml:space="preserve">1.1. </w:t>
      </w:r>
      <w:r>
        <w:rPr>
          <w:sz w:val="28"/>
          <w:lang w:val="uk-UA"/>
        </w:rPr>
        <w:t>Сучасні аспекти та о</w:t>
      </w:r>
      <w:r w:rsidRPr="008E407A">
        <w:rPr>
          <w:sz w:val="28"/>
          <w:lang w:val="uk-UA"/>
        </w:rPr>
        <w:t>цінка матково-плацентарно-плодового стану при ВУІ за даними лабораторних методів дослідження……………</w:t>
      </w:r>
      <w:r>
        <w:rPr>
          <w:sz w:val="28"/>
          <w:lang w:val="uk-UA"/>
        </w:rPr>
        <w:t>…...9</w:t>
      </w:r>
    </w:p>
    <w:p w:rsidR="0006775F" w:rsidRPr="008E407A" w:rsidRDefault="0006775F" w:rsidP="0006775F">
      <w:pPr>
        <w:pStyle w:val="afffffffa"/>
        <w:spacing w:line="360" w:lineRule="auto"/>
        <w:ind w:left="709"/>
      </w:pPr>
      <w:r w:rsidRPr="008E407A">
        <w:t xml:space="preserve">1.2. Діагностичне значення апаратних методів </w:t>
      </w:r>
      <w:proofErr w:type="gramStart"/>
      <w:r w:rsidRPr="008E407A">
        <w:t>досл</w:t>
      </w:r>
      <w:proofErr w:type="gramEnd"/>
      <w:r w:rsidRPr="008E407A">
        <w:t xml:space="preserve">ідження </w:t>
      </w:r>
    </w:p>
    <w:p w:rsidR="0006775F" w:rsidRPr="008E407A" w:rsidRDefault="0006775F" w:rsidP="0006775F">
      <w:pPr>
        <w:pStyle w:val="afffffffa"/>
        <w:spacing w:line="360" w:lineRule="auto"/>
        <w:ind w:left="709"/>
      </w:pPr>
      <w:r w:rsidRPr="008E407A">
        <w:t>у виявленні внутрішньоутробного інфікування плода……………….…2</w:t>
      </w:r>
      <w:r>
        <w:t>3</w:t>
      </w:r>
    </w:p>
    <w:p w:rsidR="0006775F" w:rsidRPr="008E407A" w:rsidRDefault="0006775F" w:rsidP="0006775F">
      <w:pPr>
        <w:spacing w:line="360" w:lineRule="auto"/>
        <w:ind w:left="709"/>
        <w:rPr>
          <w:sz w:val="28"/>
          <w:lang w:val="uk-UA"/>
        </w:rPr>
      </w:pPr>
      <w:r w:rsidRPr="008E407A">
        <w:rPr>
          <w:sz w:val="28"/>
          <w:lang w:val="uk-UA"/>
        </w:rPr>
        <w:t>1.3. Сучасна  корекція внутрішньоутробного інфікування плода …..…3</w:t>
      </w:r>
      <w:r>
        <w:rPr>
          <w:sz w:val="28"/>
          <w:lang w:val="uk-UA"/>
        </w:rPr>
        <w:t>1</w:t>
      </w:r>
    </w:p>
    <w:p w:rsidR="0006775F" w:rsidRPr="005A5FD0" w:rsidRDefault="0006775F" w:rsidP="0006775F">
      <w:pPr>
        <w:tabs>
          <w:tab w:val="left" w:pos="1545"/>
        </w:tabs>
        <w:spacing w:line="360" w:lineRule="auto"/>
        <w:rPr>
          <w:sz w:val="28"/>
          <w:lang w:val="uk-UA"/>
        </w:rPr>
      </w:pPr>
      <w:r w:rsidRPr="008E407A">
        <w:rPr>
          <w:sz w:val="28"/>
          <w:szCs w:val="28"/>
          <w:lang w:val="uk-UA"/>
        </w:rPr>
        <w:t>РОЗДІЛ 2</w:t>
      </w:r>
      <w:r>
        <w:rPr>
          <w:sz w:val="28"/>
          <w:szCs w:val="28"/>
          <w:lang w:val="uk-UA"/>
        </w:rPr>
        <w:t>.</w:t>
      </w:r>
      <w:r w:rsidRPr="008E407A">
        <w:rPr>
          <w:sz w:val="28"/>
          <w:lang w:val="uk-UA"/>
        </w:rPr>
        <w:t xml:space="preserve"> </w:t>
      </w:r>
      <w:r>
        <w:rPr>
          <w:sz w:val="28"/>
          <w:lang w:val="uk-UA"/>
        </w:rPr>
        <w:t xml:space="preserve">       </w:t>
      </w:r>
      <w:r w:rsidRPr="008E407A">
        <w:rPr>
          <w:caps/>
          <w:sz w:val="28"/>
          <w:lang w:val="uk-UA"/>
        </w:rPr>
        <w:t>Матеріали та методи дослідження</w:t>
      </w:r>
      <w:r w:rsidRPr="008E407A">
        <w:rPr>
          <w:color w:val="FF0000"/>
          <w:sz w:val="28"/>
          <w:lang w:val="uk-UA"/>
        </w:rPr>
        <w:t xml:space="preserve"> </w:t>
      </w:r>
      <w:r w:rsidRPr="008E407A">
        <w:rPr>
          <w:sz w:val="28"/>
          <w:lang w:val="uk-UA"/>
        </w:rPr>
        <w:t>….</w:t>
      </w:r>
      <w:r>
        <w:rPr>
          <w:sz w:val="28"/>
          <w:lang w:val="uk-UA"/>
        </w:rPr>
        <w:t>……………37</w:t>
      </w:r>
    </w:p>
    <w:p w:rsidR="0006775F" w:rsidRPr="008E407A" w:rsidRDefault="0006775F" w:rsidP="0006775F">
      <w:pPr>
        <w:tabs>
          <w:tab w:val="left" w:pos="1545"/>
        </w:tabs>
        <w:spacing w:line="360" w:lineRule="auto"/>
        <w:ind w:left="709"/>
        <w:rPr>
          <w:sz w:val="28"/>
          <w:lang w:val="uk-UA"/>
        </w:rPr>
      </w:pPr>
      <w:r w:rsidRPr="008E407A">
        <w:rPr>
          <w:sz w:val="28"/>
          <w:lang w:val="uk-UA"/>
        </w:rPr>
        <w:t>2.1. Клінічні методи дослідження………….……………………………..</w:t>
      </w:r>
      <w:r>
        <w:rPr>
          <w:sz w:val="28"/>
          <w:lang w:val="uk-UA"/>
        </w:rPr>
        <w:t>38</w:t>
      </w:r>
    </w:p>
    <w:p w:rsidR="0006775F" w:rsidRPr="008E407A" w:rsidRDefault="0006775F" w:rsidP="0006775F">
      <w:pPr>
        <w:tabs>
          <w:tab w:val="left" w:pos="1545"/>
        </w:tabs>
        <w:spacing w:line="360" w:lineRule="auto"/>
        <w:ind w:left="709"/>
        <w:rPr>
          <w:sz w:val="28"/>
          <w:lang w:val="uk-UA"/>
        </w:rPr>
      </w:pPr>
      <w:r w:rsidRPr="008E407A">
        <w:rPr>
          <w:sz w:val="28"/>
          <w:lang w:val="uk-UA"/>
        </w:rPr>
        <w:t xml:space="preserve">2.2. </w:t>
      </w:r>
      <w:r w:rsidRPr="008E407A">
        <w:rPr>
          <w:color w:val="000000"/>
          <w:sz w:val="28"/>
          <w:szCs w:val="27"/>
          <w:lang w:val="uk-UA"/>
        </w:rPr>
        <w:t>Інструментальні методи дослідження</w:t>
      </w:r>
      <w:r w:rsidRPr="008E407A">
        <w:rPr>
          <w:sz w:val="28"/>
          <w:lang w:val="uk-UA"/>
        </w:rPr>
        <w:t xml:space="preserve"> ………………………………</w:t>
      </w:r>
      <w:r>
        <w:rPr>
          <w:sz w:val="28"/>
          <w:lang w:val="uk-UA"/>
        </w:rPr>
        <w:t>3</w:t>
      </w:r>
      <w:r w:rsidRPr="008E407A">
        <w:rPr>
          <w:sz w:val="28"/>
          <w:lang w:val="uk-UA"/>
        </w:rPr>
        <w:t>8</w:t>
      </w:r>
    </w:p>
    <w:p w:rsidR="0006775F" w:rsidRPr="008E407A" w:rsidRDefault="0006775F" w:rsidP="0006775F">
      <w:pPr>
        <w:tabs>
          <w:tab w:val="left" w:pos="1545"/>
        </w:tabs>
        <w:spacing w:line="360" w:lineRule="auto"/>
        <w:ind w:left="709"/>
        <w:rPr>
          <w:sz w:val="28"/>
          <w:lang w:val="uk-UA"/>
        </w:rPr>
      </w:pPr>
      <w:r w:rsidRPr="008E407A">
        <w:rPr>
          <w:sz w:val="28"/>
          <w:lang w:val="uk-UA"/>
        </w:rPr>
        <w:t>2.3. Мікробіологічне обстеження…………………………………………</w:t>
      </w:r>
      <w:r>
        <w:rPr>
          <w:sz w:val="28"/>
          <w:lang w:val="uk-UA"/>
        </w:rPr>
        <w:t>41</w:t>
      </w:r>
    </w:p>
    <w:p w:rsidR="0006775F" w:rsidRPr="008E407A" w:rsidRDefault="0006775F" w:rsidP="0006775F">
      <w:pPr>
        <w:tabs>
          <w:tab w:val="left" w:pos="1545"/>
        </w:tabs>
        <w:spacing w:line="360" w:lineRule="auto"/>
        <w:ind w:left="709"/>
        <w:rPr>
          <w:sz w:val="28"/>
          <w:lang w:val="uk-UA"/>
        </w:rPr>
      </w:pPr>
      <w:r w:rsidRPr="008E407A">
        <w:rPr>
          <w:sz w:val="28"/>
          <w:lang w:val="uk-UA"/>
        </w:rPr>
        <w:t>2.4. Лабораторні методи дослідження……………………………………</w:t>
      </w:r>
      <w:r>
        <w:rPr>
          <w:sz w:val="28"/>
          <w:lang w:val="uk-UA"/>
        </w:rPr>
        <w:t>42</w:t>
      </w:r>
    </w:p>
    <w:p w:rsidR="0006775F" w:rsidRPr="008E407A" w:rsidRDefault="0006775F" w:rsidP="0006775F">
      <w:pPr>
        <w:tabs>
          <w:tab w:val="left" w:pos="1545"/>
        </w:tabs>
        <w:spacing w:line="360" w:lineRule="auto"/>
        <w:ind w:left="1276"/>
        <w:rPr>
          <w:sz w:val="28"/>
          <w:lang w:val="uk-UA"/>
        </w:rPr>
      </w:pPr>
      <w:r w:rsidRPr="008E407A">
        <w:rPr>
          <w:sz w:val="28"/>
          <w:lang w:val="uk-UA"/>
        </w:rPr>
        <w:t>2.4.1. Визначення простагландинів……..…………………</w:t>
      </w:r>
      <w:r>
        <w:rPr>
          <w:sz w:val="28"/>
          <w:lang w:val="uk-UA"/>
        </w:rPr>
        <w:t>.</w:t>
      </w:r>
      <w:r w:rsidRPr="008E407A">
        <w:rPr>
          <w:sz w:val="28"/>
          <w:lang w:val="uk-UA"/>
        </w:rPr>
        <w:t>………..4</w:t>
      </w:r>
      <w:r>
        <w:rPr>
          <w:sz w:val="28"/>
          <w:lang w:val="uk-UA"/>
        </w:rPr>
        <w:t>3</w:t>
      </w:r>
    </w:p>
    <w:p w:rsidR="0006775F" w:rsidRPr="008E407A" w:rsidRDefault="0006775F" w:rsidP="0006775F">
      <w:pPr>
        <w:pStyle w:val="afffffffa"/>
        <w:widowControl w:val="0"/>
        <w:spacing w:line="360" w:lineRule="auto"/>
        <w:ind w:left="1276"/>
        <w:jc w:val="both"/>
      </w:pPr>
      <w:r w:rsidRPr="008E407A">
        <w:t>2.4.2. Методика ім</w:t>
      </w:r>
      <w:r>
        <w:t xml:space="preserve">унологічних </w:t>
      </w:r>
      <w:proofErr w:type="gramStart"/>
      <w:r>
        <w:t>досл</w:t>
      </w:r>
      <w:proofErr w:type="gramEnd"/>
      <w:r>
        <w:t>іджень………………………</w:t>
      </w:r>
      <w:r w:rsidRPr="002103D4">
        <w:t>..</w:t>
      </w:r>
      <w:r>
        <w:t>..43</w:t>
      </w:r>
    </w:p>
    <w:p w:rsidR="0006775F" w:rsidRPr="008E407A" w:rsidRDefault="0006775F" w:rsidP="0006775F">
      <w:pPr>
        <w:pStyle w:val="afffffffa"/>
        <w:widowControl w:val="0"/>
        <w:spacing w:line="360" w:lineRule="auto"/>
        <w:ind w:left="709"/>
        <w:jc w:val="both"/>
        <w:rPr>
          <w:szCs w:val="28"/>
        </w:rPr>
      </w:pPr>
      <w:r w:rsidRPr="008E407A">
        <w:t xml:space="preserve">2.5. Морфологічні та гістологічні методи </w:t>
      </w:r>
      <w:proofErr w:type="gramStart"/>
      <w:r w:rsidRPr="008E407A">
        <w:t>досл</w:t>
      </w:r>
      <w:proofErr w:type="gramEnd"/>
      <w:r w:rsidRPr="008E407A">
        <w:t>ідження……………</w:t>
      </w:r>
      <w:r>
        <w:t>.</w:t>
      </w:r>
      <w:r w:rsidRPr="008E407A">
        <w:t>…</w:t>
      </w:r>
      <w:r w:rsidRPr="002103D4">
        <w:t>...</w:t>
      </w:r>
      <w:r>
        <w:t>44</w:t>
      </w:r>
    </w:p>
    <w:p w:rsidR="0006775F" w:rsidRPr="008E407A" w:rsidRDefault="0006775F" w:rsidP="0006775F">
      <w:pPr>
        <w:tabs>
          <w:tab w:val="left" w:pos="1545"/>
        </w:tabs>
        <w:spacing w:line="360" w:lineRule="auto"/>
        <w:ind w:left="709"/>
        <w:rPr>
          <w:sz w:val="28"/>
          <w:lang w:val="uk-UA"/>
        </w:rPr>
      </w:pPr>
      <w:r w:rsidRPr="008E407A">
        <w:rPr>
          <w:sz w:val="28"/>
          <w:lang w:val="uk-UA"/>
        </w:rPr>
        <w:t>2.6. Методика прогнозування та клініко-статистичного аналізу ………</w:t>
      </w:r>
      <w:r>
        <w:rPr>
          <w:sz w:val="28"/>
          <w:lang w:val="uk-UA"/>
        </w:rPr>
        <w:t>45</w:t>
      </w:r>
    </w:p>
    <w:p w:rsidR="0006775F" w:rsidRPr="008E407A" w:rsidRDefault="0006775F" w:rsidP="0006775F">
      <w:pPr>
        <w:spacing w:line="360" w:lineRule="auto"/>
        <w:rPr>
          <w:sz w:val="28"/>
          <w:szCs w:val="28"/>
          <w:lang w:val="uk-UA"/>
        </w:rPr>
      </w:pPr>
      <w:r w:rsidRPr="008E407A">
        <w:rPr>
          <w:sz w:val="28"/>
          <w:szCs w:val="28"/>
          <w:lang w:val="uk-UA"/>
        </w:rPr>
        <w:lastRenderedPageBreak/>
        <w:t xml:space="preserve">РОЗДІЛ </w:t>
      </w:r>
      <w:r w:rsidRPr="00765012">
        <w:rPr>
          <w:sz w:val="28"/>
          <w:szCs w:val="28"/>
          <w:lang w:val="uk-UA"/>
        </w:rPr>
        <w:t>3</w:t>
      </w:r>
      <w:r>
        <w:rPr>
          <w:sz w:val="28"/>
          <w:szCs w:val="28"/>
          <w:lang w:val="uk-UA"/>
        </w:rPr>
        <w:t>.</w:t>
      </w:r>
      <w:r w:rsidRPr="008E407A">
        <w:rPr>
          <w:sz w:val="32"/>
          <w:szCs w:val="32"/>
          <w:lang w:val="uk-UA"/>
        </w:rPr>
        <w:t xml:space="preserve"> </w:t>
      </w:r>
      <w:r>
        <w:rPr>
          <w:sz w:val="32"/>
          <w:szCs w:val="32"/>
          <w:lang w:val="uk-UA"/>
        </w:rPr>
        <w:t xml:space="preserve">        </w:t>
      </w:r>
      <w:r w:rsidRPr="008E407A">
        <w:rPr>
          <w:sz w:val="28"/>
          <w:szCs w:val="28"/>
          <w:lang w:val="uk-UA"/>
        </w:rPr>
        <w:t xml:space="preserve">ФАКТОРИ РИЗИКУ ВНУТРІШНЬОУТРОБНОГО </w:t>
      </w:r>
    </w:p>
    <w:p w:rsidR="0006775F" w:rsidRPr="008E407A" w:rsidRDefault="0006775F" w:rsidP="0006775F">
      <w:pPr>
        <w:spacing w:line="360" w:lineRule="auto"/>
        <w:rPr>
          <w:sz w:val="28"/>
          <w:szCs w:val="28"/>
          <w:lang w:val="uk-UA"/>
        </w:rPr>
      </w:pPr>
      <w:r w:rsidRPr="008E407A">
        <w:rPr>
          <w:sz w:val="28"/>
          <w:szCs w:val="28"/>
          <w:lang w:val="uk-UA"/>
        </w:rPr>
        <w:t>ІНФІКУВАННЯ ПЛОДА   ТА РЕЗУЛЬТАТИ ПАТОМОРФОЛОГІЧНИХ ДОСЛІДЖЕНЬ ПОМЕРЛИХ НОВОНАРОДЖЕНИХ  ЗА ДАНИМИ РЕТРОСПЕКТИВНОГО ДОСЛІДЖЕННЯ……..………………………………</w:t>
      </w:r>
      <w:r>
        <w:rPr>
          <w:sz w:val="28"/>
          <w:szCs w:val="28"/>
          <w:lang w:val="uk-UA"/>
        </w:rPr>
        <w:t>46</w:t>
      </w:r>
    </w:p>
    <w:p w:rsidR="0006775F" w:rsidRPr="008E407A" w:rsidRDefault="0006775F" w:rsidP="0006775F">
      <w:pPr>
        <w:spacing w:line="360" w:lineRule="auto"/>
        <w:ind w:left="709"/>
        <w:rPr>
          <w:sz w:val="28"/>
          <w:szCs w:val="28"/>
          <w:lang w:val="uk-UA"/>
        </w:rPr>
      </w:pPr>
      <w:r w:rsidRPr="008E407A">
        <w:rPr>
          <w:sz w:val="28"/>
          <w:szCs w:val="28"/>
          <w:lang w:val="uk-UA"/>
        </w:rPr>
        <w:t>3.1.</w:t>
      </w:r>
      <w:r w:rsidRPr="008E407A">
        <w:rPr>
          <w:b/>
          <w:i/>
          <w:sz w:val="28"/>
          <w:szCs w:val="28"/>
          <w:lang w:val="uk-UA"/>
        </w:rPr>
        <w:t xml:space="preserve"> </w:t>
      </w:r>
      <w:r w:rsidRPr="008E407A">
        <w:rPr>
          <w:sz w:val="28"/>
          <w:szCs w:val="28"/>
          <w:lang w:val="uk-UA"/>
        </w:rPr>
        <w:t xml:space="preserve">Фактори ризику </w:t>
      </w:r>
      <w:r w:rsidRPr="008E407A">
        <w:rPr>
          <w:szCs w:val="28"/>
          <w:lang w:val="uk-UA"/>
        </w:rPr>
        <w:t xml:space="preserve"> </w:t>
      </w:r>
      <w:r w:rsidRPr="008E407A">
        <w:rPr>
          <w:sz w:val="28"/>
          <w:szCs w:val="28"/>
          <w:lang w:val="uk-UA"/>
        </w:rPr>
        <w:t>внутрішньоутробного інфікування  плода</w:t>
      </w:r>
      <w:r>
        <w:rPr>
          <w:sz w:val="28"/>
          <w:szCs w:val="28"/>
          <w:lang w:val="uk-UA"/>
        </w:rPr>
        <w:t>……….46</w:t>
      </w:r>
    </w:p>
    <w:p w:rsidR="0006775F" w:rsidRPr="008E407A" w:rsidRDefault="0006775F" w:rsidP="0006775F">
      <w:pPr>
        <w:spacing w:line="360" w:lineRule="auto"/>
        <w:ind w:left="709"/>
        <w:rPr>
          <w:sz w:val="28"/>
          <w:lang w:val="uk-UA"/>
        </w:rPr>
      </w:pPr>
      <w:r w:rsidRPr="008E407A">
        <w:rPr>
          <w:sz w:val="28"/>
          <w:szCs w:val="28"/>
          <w:lang w:val="uk-UA"/>
        </w:rPr>
        <w:t>3.2.</w:t>
      </w:r>
      <w:r w:rsidRPr="008E407A">
        <w:rPr>
          <w:b/>
          <w:sz w:val="28"/>
          <w:szCs w:val="28"/>
          <w:lang w:val="uk-UA"/>
        </w:rPr>
        <w:t xml:space="preserve"> </w:t>
      </w:r>
      <w:r w:rsidRPr="008E407A">
        <w:rPr>
          <w:sz w:val="28"/>
          <w:lang w:val="uk-UA"/>
        </w:rPr>
        <w:t>Результати патоморфологічних досліджень  померлих новонароджених  з внутрішньоутробним інфікуванням</w:t>
      </w:r>
      <w:r>
        <w:rPr>
          <w:sz w:val="28"/>
          <w:lang w:val="uk-UA"/>
        </w:rPr>
        <w:t>..</w:t>
      </w:r>
      <w:r w:rsidRPr="008E407A">
        <w:rPr>
          <w:sz w:val="28"/>
          <w:lang w:val="uk-UA"/>
        </w:rPr>
        <w:t>………………</w:t>
      </w:r>
      <w:r>
        <w:rPr>
          <w:sz w:val="28"/>
          <w:lang w:val="uk-UA"/>
        </w:rPr>
        <w:t>59</w:t>
      </w:r>
    </w:p>
    <w:p w:rsidR="0006775F" w:rsidRPr="008E407A" w:rsidRDefault="0006775F" w:rsidP="0006775F">
      <w:pPr>
        <w:pStyle w:val="afffffffe"/>
        <w:jc w:val="left"/>
        <w:rPr>
          <w:b/>
        </w:rPr>
      </w:pPr>
    </w:p>
    <w:p w:rsidR="0006775F" w:rsidRPr="008E407A" w:rsidRDefault="0006775F" w:rsidP="0006775F">
      <w:pPr>
        <w:pStyle w:val="afffffffe"/>
        <w:spacing w:line="460" w:lineRule="exact"/>
        <w:jc w:val="left"/>
        <w:rPr>
          <w:b/>
          <w:szCs w:val="28"/>
        </w:rPr>
      </w:pPr>
      <w:r w:rsidRPr="008E407A">
        <w:rPr>
          <w:b/>
        </w:rPr>
        <w:t>Розділ 4</w:t>
      </w:r>
      <w:r>
        <w:rPr>
          <w:b/>
        </w:rPr>
        <w:t>.</w:t>
      </w:r>
      <w:r w:rsidRPr="008E407A">
        <w:t xml:space="preserve">  </w:t>
      </w:r>
      <w:r>
        <w:t xml:space="preserve">   </w:t>
      </w:r>
      <w:r w:rsidRPr="008E407A">
        <w:rPr>
          <w:b/>
          <w:szCs w:val="28"/>
        </w:rPr>
        <w:t xml:space="preserve">Клінічна та лабораторно – інструментальна характеристика  вагітних та  новонароджених </w:t>
      </w:r>
      <w:proofErr w:type="gramStart"/>
      <w:r w:rsidRPr="008E407A">
        <w:rPr>
          <w:b/>
          <w:szCs w:val="28"/>
        </w:rPr>
        <w:t>З</w:t>
      </w:r>
      <w:proofErr w:type="gramEnd"/>
      <w:r w:rsidRPr="008E407A">
        <w:rPr>
          <w:b/>
          <w:szCs w:val="28"/>
        </w:rPr>
        <w:t xml:space="preserve"> ВНУТРІШНЬОУТРОБНИМ ІНФІКУВАННЯМ ……</w:t>
      </w:r>
      <w:r>
        <w:rPr>
          <w:b/>
          <w:szCs w:val="28"/>
        </w:rPr>
        <w:t>…</w:t>
      </w:r>
      <w:r w:rsidRPr="008E407A">
        <w:rPr>
          <w:b/>
          <w:szCs w:val="28"/>
        </w:rPr>
        <w:t>……………………….</w:t>
      </w:r>
      <w:r>
        <w:rPr>
          <w:b/>
          <w:szCs w:val="28"/>
        </w:rPr>
        <w:t>73</w:t>
      </w:r>
    </w:p>
    <w:p w:rsidR="0006775F" w:rsidRDefault="0006775F" w:rsidP="0006775F">
      <w:pPr>
        <w:spacing w:line="460" w:lineRule="exact"/>
        <w:ind w:left="709"/>
        <w:rPr>
          <w:sz w:val="28"/>
          <w:szCs w:val="28"/>
          <w:lang w:val="uk-UA"/>
        </w:rPr>
      </w:pPr>
      <w:r w:rsidRPr="008E407A">
        <w:rPr>
          <w:sz w:val="28"/>
          <w:szCs w:val="28"/>
          <w:lang w:val="uk-UA"/>
        </w:rPr>
        <w:t xml:space="preserve">4.1. Клінічна характеристика обстежених вагітних та </w:t>
      </w:r>
    </w:p>
    <w:p w:rsidR="0006775F" w:rsidRPr="008E407A" w:rsidRDefault="0006775F" w:rsidP="0006775F">
      <w:pPr>
        <w:spacing w:line="460" w:lineRule="exact"/>
        <w:ind w:left="709"/>
        <w:rPr>
          <w:sz w:val="28"/>
          <w:szCs w:val="28"/>
          <w:lang w:val="uk-UA"/>
        </w:rPr>
      </w:pPr>
      <w:r>
        <w:rPr>
          <w:sz w:val="28"/>
          <w:szCs w:val="28"/>
          <w:lang w:val="uk-UA"/>
        </w:rPr>
        <w:t>н</w:t>
      </w:r>
      <w:r w:rsidRPr="008E407A">
        <w:rPr>
          <w:sz w:val="28"/>
          <w:szCs w:val="28"/>
          <w:lang w:val="uk-UA"/>
        </w:rPr>
        <w:t>овонароджених</w:t>
      </w:r>
      <w:r>
        <w:rPr>
          <w:sz w:val="28"/>
          <w:szCs w:val="28"/>
          <w:lang w:val="uk-UA"/>
        </w:rPr>
        <w:t>……………………………………………………………73</w:t>
      </w:r>
    </w:p>
    <w:p w:rsidR="0006775F" w:rsidRDefault="0006775F" w:rsidP="0006775F">
      <w:pPr>
        <w:spacing w:line="460" w:lineRule="exact"/>
        <w:ind w:left="709"/>
        <w:rPr>
          <w:sz w:val="28"/>
          <w:lang w:val="uk-UA"/>
        </w:rPr>
      </w:pPr>
      <w:r w:rsidRPr="008E407A">
        <w:rPr>
          <w:sz w:val="28"/>
          <w:lang w:val="uk-UA"/>
        </w:rPr>
        <w:t>4.2.</w:t>
      </w:r>
      <w:r w:rsidRPr="008E407A">
        <w:rPr>
          <w:b/>
          <w:i/>
          <w:sz w:val="28"/>
          <w:lang w:val="uk-UA"/>
        </w:rPr>
        <w:t xml:space="preserve"> </w:t>
      </w:r>
      <w:r w:rsidRPr="008E407A">
        <w:rPr>
          <w:sz w:val="28"/>
          <w:lang w:val="uk-UA"/>
        </w:rPr>
        <w:t xml:space="preserve">Результати  мікробіологічних обстежень  у жінок </w:t>
      </w:r>
    </w:p>
    <w:p w:rsidR="0006775F" w:rsidRPr="008E407A" w:rsidRDefault="0006775F" w:rsidP="0006775F">
      <w:pPr>
        <w:spacing w:line="460" w:lineRule="exact"/>
        <w:ind w:left="709"/>
        <w:rPr>
          <w:sz w:val="32"/>
          <w:szCs w:val="32"/>
          <w:lang w:val="uk-UA"/>
        </w:rPr>
      </w:pPr>
      <w:r w:rsidRPr="008E407A">
        <w:rPr>
          <w:sz w:val="28"/>
          <w:lang w:val="uk-UA"/>
        </w:rPr>
        <w:t>досліджуваних груп…………</w:t>
      </w:r>
      <w:r>
        <w:rPr>
          <w:sz w:val="28"/>
          <w:lang w:val="uk-UA"/>
        </w:rPr>
        <w:t>..</w:t>
      </w:r>
      <w:r w:rsidRPr="008E407A">
        <w:rPr>
          <w:sz w:val="28"/>
          <w:lang w:val="uk-UA"/>
        </w:rPr>
        <w:t>…………………………………………</w:t>
      </w:r>
      <w:r>
        <w:rPr>
          <w:sz w:val="28"/>
          <w:lang w:val="uk-UA"/>
        </w:rPr>
        <w:t>..</w:t>
      </w:r>
      <w:r w:rsidRPr="008E407A">
        <w:rPr>
          <w:sz w:val="28"/>
          <w:lang w:val="uk-UA"/>
        </w:rPr>
        <w:t>..</w:t>
      </w:r>
      <w:r>
        <w:rPr>
          <w:sz w:val="28"/>
          <w:lang w:val="uk-UA"/>
        </w:rPr>
        <w:t>89</w:t>
      </w:r>
    </w:p>
    <w:p w:rsidR="0006775F" w:rsidRDefault="0006775F" w:rsidP="0006775F">
      <w:pPr>
        <w:spacing w:line="460" w:lineRule="exact"/>
        <w:ind w:left="709"/>
        <w:rPr>
          <w:sz w:val="28"/>
          <w:szCs w:val="28"/>
          <w:lang w:val="uk-UA"/>
        </w:rPr>
      </w:pPr>
      <w:r w:rsidRPr="008E407A">
        <w:rPr>
          <w:sz w:val="28"/>
          <w:szCs w:val="28"/>
          <w:lang w:val="uk-UA"/>
        </w:rPr>
        <w:t>4.3</w:t>
      </w:r>
      <w:r w:rsidRPr="008E407A">
        <w:rPr>
          <w:b/>
          <w:i/>
          <w:sz w:val="28"/>
          <w:szCs w:val="28"/>
          <w:lang w:val="uk-UA"/>
        </w:rPr>
        <w:t xml:space="preserve">  </w:t>
      </w:r>
      <w:r w:rsidRPr="008E407A">
        <w:rPr>
          <w:sz w:val="28"/>
          <w:szCs w:val="28"/>
          <w:lang w:val="uk-UA"/>
        </w:rPr>
        <w:t>Рівень простагландинів та хемокінів  у жінок</w:t>
      </w:r>
      <w:r>
        <w:rPr>
          <w:sz w:val="28"/>
          <w:szCs w:val="28"/>
          <w:lang w:val="uk-UA"/>
        </w:rPr>
        <w:t xml:space="preserve"> </w:t>
      </w:r>
    </w:p>
    <w:p w:rsidR="0006775F" w:rsidRPr="008E407A" w:rsidRDefault="0006775F" w:rsidP="0006775F">
      <w:pPr>
        <w:spacing w:line="460" w:lineRule="exact"/>
        <w:ind w:left="709"/>
        <w:rPr>
          <w:sz w:val="28"/>
          <w:szCs w:val="28"/>
          <w:lang w:val="uk-UA"/>
        </w:rPr>
      </w:pPr>
      <w:r w:rsidRPr="008E407A">
        <w:rPr>
          <w:sz w:val="28"/>
          <w:szCs w:val="28"/>
          <w:lang w:val="uk-UA"/>
        </w:rPr>
        <w:t>досліджуваних груп…………………………</w:t>
      </w:r>
      <w:r>
        <w:rPr>
          <w:sz w:val="28"/>
          <w:szCs w:val="28"/>
          <w:lang w:val="uk-UA"/>
        </w:rPr>
        <w:t>….</w:t>
      </w:r>
      <w:r w:rsidRPr="008E407A">
        <w:rPr>
          <w:sz w:val="28"/>
          <w:szCs w:val="28"/>
          <w:lang w:val="uk-UA"/>
        </w:rPr>
        <w:t>…………………………</w:t>
      </w:r>
      <w:r>
        <w:rPr>
          <w:sz w:val="28"/>
          <w:szCs w:val="28"/>
          <w:lang w:val="uk-UA"/>
        </w:rPr>
        <w:t>101</w:t>
      </w:r>
    </w:p>
    <w:p w:rsidR="0006775F" w:rsidRPr="008E407A" w:rsidRDefault="0006775F" w:rsidP="0006775F">
      <w:pPr>
        <w:pStyle w:val="2ffff9"/>
        <w:spacing w:after="0" w:line="460" w:lineRule="exact"/>
        <w:ind w:left="709"/>
        <w:rPr>
          <w:sz w:val="28"/>
          <w:szCs w:val="28"/>
          <w:lang w:val="uk-UA"/>
        </w:rPr>
      </w:pPr>
      <w:r w:rsidRPr="008E407A">
        <w:rPr>
          <w:sz w:val="28"/>
          <w:szCs w:val="28"/>
          <w:lang w:val="uk-UA"/>
        </w:rPr>
        <w:t>4.4.  Результати інструментальних методів дослідження………………</w:t>
      </w:r>
      <w:r>
        <w:rPr>
          <w:sz w:val="28"/>
          <w:szCs w:val="28"/>
          <w:lang w:val="uk-UA"/>
        </w:rPr>
        <w:t>113</w:t>
      </w:r>
      <w:r w:rsidRPr="008E407A">
        <w:rPr>
          <w:sz w:val="28"/>
          <w:szCs w:val="28"/>
          <w:lang w:val="uk-UA"/>
        </w:rPr>
        <w:t xml:space="preserve"> </w:t>
      </w:r>
    </w:p>
    <w:p w:rsidR="0006775F" w:rsidRDefault="0006775F" w:rsidP="0006775F">
      <w:pPr>
        <w:pStyle w:val="2ffff9"/>
        <w:spacing w:after="0" w:line="460" w:lineRule="exact"/>
        <w:ind w:left="709"/>
        <w:rPr>
          <w:sz w:val="28"/>
          <w:szCs w:val="28"/>
          <w:lang w:val="uk-UA"/>
        </w:rPr>
      </w:pPr>
      <w:r w:rsidRPr="008E407A">
        <w:rPr>
          <w:sz w:val="28"/>
          <w:szCs w:val="28"/>
          <w:lang w:val="uk-UA"/>
        </w:rPr>
        <w:t xml:space="preserve">4.5. Результати гістологічних досліджень плацент жінок </w:t>
      </w:r>
    </w:p>
    <w:p w:rsidR="0006775F" w:rsidRPr="008E407A" w:rsidRDefault="0006775F" w:rsidP="0006775F">
      <w:pPr>
        <w:pStyle w:val="2ffff9"/>
        <w:spacing w:after="0" w:line="460" w:lineRule="exact"/>
        <w:ind w:left="709"/>
        <w:rPr>
          <w:sz w:val="28"/>
          <w:szCs w:val="28"/>
          <w:lang w:val="uk-UA"/>
        </w:rPr>
      </w:pPr>
      <w:r w:rsidRPr="008E407A">
        <w:rPr>
          <w:sz w:val="28"/>
          <w:szCs w:val="28"/>
          <w:lang w:val="uk-UA"/>
        </w:rPr>
        <w:t>досліджуваних груп………………………………………………………</w:t>
      </w:r>
      <w:r>
        <w:rPr>
          <w:sz w:val="28"/>
          <w:szCs w:val="28"/>
          <w:lang w:val="uk-UA"/>
        </w:rPr>
        <w:t>132</w:t>
      </w:r>
    </w:p>
    <w:p w:rsidR="0006775F" w:rsidRPr="008E407A" w:rsidRDefault="0006775F" w:rsidP="0006775F">
      <w:pPr>
        <w:spacing w:line="460" w:lineRule="exact"/>
        <w:rPr>
          <w:sz w:val="28"/>
          <w:lang w:val="uk-UA"/>
        </w:rPr>
      </w:pPr>
      <w:r w:rsidRPr="008E407A">
        <w:rPr>
          <w:sz w:val="28"/>
          <w:szCs w:val="28"/>
          <w:lang w:val="uk-UA"/>
        </w:rPr>
        <w:t>РОЗДІЛ</w:t>
      </w:r>
      <w:r w:rsidRPr="008E407A">
        <w:rPr>
          <w:b/>
          <w:lang w:val="uk-UA"/>
        </w:rPr>
        <w:t xml:space="preserve"> </w:t>
      </w:r>
      <w:r w:rsidRPr="008E407A">
        <w:rPr>
          <w:sz w:val="28"/>
          <w:szCs w:val="28"/>
          <w:lang w:val="uk-UA"/>
        </w:rPr>
        <w:t>5</w:t>
      </w:r>
      <w:r>
        <w:rPr>
          <w:sz w:val="28"/>
          <w:szCs w:val="28"/>
          <w:lang w:val="uk-UA"/>
        </w:rPr>
        <w:t>.</w:t>
      </w:r>
      <w:r w:rsidRPr="008E407A">
        <w:rPr>
          <w:b/>
          <w:sz w:val="28"/>
          <w:szCs w:val="28"/>
          <w:lang w:val="uk-UA"/>
        </w:rPr>
        <w:t xml:space="preserve"> </w:t>
      </w:r>
      <w:r w:rsidRPr="008E407A">
        <w:rPr>
          <w:sz w:val="28"/>
          <w:lang w:val="uk-UA"/>
        </w:rPr>
        <w:t xml:space="preserve"> </w:t>
      </w:r>
      <w:r>
        <w:rPr>
          <w:sz w:val="28"/>
          <w:lang w:val="uk-UA"/>
        </w:rPr>
        <w:t xml:space="preserve">     </w:t>
      </w:r>
      <w:r w:rsidRPr="008E407A">
        <w:rPr>
          <w:sz w:val="28"/>
          <w:lang w:val="uk-UA"/>
        </w:rPr>
        <w:t xml:space="preserve">ПРОГНОЗУВАННЯ  </w:t>
      </w:r>
      <w:r w:rsidRPr="008E407A">
        <w:rPr>
          <w:sz w:val="28"/>
          <w:szCs w:val="28"/>
          <w:lang w:val="uk-UA"/>
        </w:rPr>
        <w:t>ВНУТРІШНЬОУТРОБНОГО ІНФІКУВАННЯ ПЛОДА  У ЖІНОК З ФАКТОРАМИ РИЗИКУ…………</w:t>
      </w:r>
      <w:r>
        <w:rPr>
          <w:sz w:val="28"/>
          <w:szCs w:val="28"/>
          <w:lang w:val="uk-UA"/>
        </w:rPr>
        <w:t>….142</w:t>
      </w:r>
    </w:p>
    <w:p w:rsidR="0006775F" w:rsidRDefault="0006775F" w:rsidP="0006775F">
      <w:pPr>
        <w:spacing w:line="460" w:lineRule="exact"/>
        <w:rPr>
          <w:bCs/>
          <w:sz w:val="28"/>
          <w:szCs w:val="28"/>
          <w:lang w:val="uk-UA"/>
        </w:rPr>
      </w:pPr>
      <w:r w:rsidRPr="008E407A">
        <w:rPr>
          <w:sz w:val="28"/>
          <w:szCs w:val="28"/>
          <w:lang w:val="uk-UA"/>
        </w:rPr>
        <w:t>РОЗДІЛ 6</w:t>
      </w:r>
      <w:r>
        <w:rPr>
          <w:sz w:val="28"/>
          <w:szCs w:val="28"/>
          <w:lang w:val="uk-UA"/>
        </w:rPr>
        <w:t>.</w:t>
      </w:r>
      <w:r w:rsidRPr="008E407A">
        <w:rPr>
          <w:b/>
          <w:bCs/>
          <w:sz w:val="32"/>
          <w:szCs w:val="32"/>
          <w:lang w:val="uk-UA"/>
        </w:rPr>
        <w:t xml:space="preserve"> </w:t>
      </w:r>
      <w:r w:rsidRPr="008E407A">
        <w:rPr>
          <w:bCs/>
          <w:sz w:val="28"/>
          <w:szCs w:val="28"/>
          <w:lang w:val="uk-UA"/>
        </w:rPr>
        <w:t xml:space="preserve"> </w:t>
      </w:r>
      <w:r>
        <w:rPr>
          <w:bCs/>
          <w:sz w:val="28"/>
          <w:szCs w:val="28"/>
          <w:lang w:val="uk-UA"/>
        </w:rPr>
        <w:t xml:space="preserve">     </w:t>
      </w:r>
      <w:r w:rsidRPr="008E407A">
        <w:rPr>
          <w:bCs/>
          <w:sz w:val="28"/>
          <w:szCs w:val="28"/>
          <w:lang w:val="uk-UA"/>
        </w:rPr>
        <w:t xml:space="preserve">ЕФЕКТИВНІСТЬ ПРОФІЛАКТИЧНОГО ЛІКУВАННЯ </w:t>
      </w:r>
    </w:p>
    <w:p w:rsidR="0006775F" w:rsidRPr="008E407A" w:rsidRDefault="0006775F" w:rsidP="0006775F">
      <w:pPr>
        <w:spacing w:line="460" w:lineRule="exact"/>
        <w:rPr>
          <w:bCs/>
          <w:sz w:val="28"/>
          <w:szCs w:val="28"/>
          <w:lang w:val="uk-UA"/>
        </w:rPr>
      </w:pPr>
      <w:r w:rsidRPr="008E407A">
        <w:rPr>
          <w:bCs/>
          <w:sz w:val="28"/>
          <w:szCs w:val="28"/>
          <w:lang w:val="uk-UA"/>
        </w:rPr>
        <w:t xml:space="preserve">ПРИ </w:t>
      </w:r>
      <w:r w:rsidRPr="008E407A">
        <w:rPr>
          <w:sz w:val="28"/>
          <w:szCs w:val="28"/>
          <w:lang w:val="uk-UA"/>
        </w:rPr>
        <w:t>ВНУТРІШНЬОУТРОБНОМУ ІНФІКУВАННІ ПЛОДА………</w:t>
      </w:r>
      <w:r>
        <w:rPr>
          <w:sz w:val="28"/>
          <w:szCs w:val="28"/>
          <w:lang w:val="uk-UA"/>
        </w:rPr>
        <w:t>..</w:t>
      </w:r>
      <w:r w:rsidRPr="008E407A">
        <w:rPr>
          <w:sz w:val="28"/>
          <w:szCs w:val="28"/>
          <w:lang w:val="uk-UA"/>
        </w:rPr>
        <w:t>………</w:t>
      </w:r>
      <w:r>
        <w:rPr>
          <w:sz w:val="28"/>
          <w:szCs w:val="28"/>
          <w:lang w:val="uk-UA"/>
        </w:rPr>
        <w:t>151</w:t>
      </w:r>
    </w:p>
    <w:p w:rsidR="0006775F" w:rsidRPr="008E407A" w:rsidRDefault="0006775F" w:rsidP="0006775F">
      <w:pPr>
        <w:spacing w:line="460" w:lineRule="exact"/>
        <w:ind w:left="709"/>
        <w:rPr>
          <w:bCs/>
          <w:sz w:val="28"/>
          <w:szCs w:val="28"/>
          <w:lang w:val="uk-UA"/>
        </w:rPr>
      </w:pPr>
      <w:r w:rsidRPr="008E407A">
        <w:rPr>
          <w:bCs/>
          <w:sz w:val="28"/>
          <w:szCs w:val="28"/>
          <w:lang w:val="uk-UA"/>
        </w:rPr>
        <w:t>6.1. Патогегенетичне обґрунтування профілактичного лікування внутрішньоутробного інфікування плода……</w:t>
      </w:r>
      <w:r>
        <w:rPr>
          <w:bCs/>
          <w:sz w:val="28"/>
          <w:szCs w:val="28"/>
          <w:lang w:val="uk-UA"/>
        </w:rPr>
        <w:t>…</w:t>
      </w:r>
      <w:r w:rsidRPr="008E407A">
        <w:rPr>
          <w:bCs/>
          <w:sz w:val="28"/>
          <w:szCs w:val="28"/>
          <w:lang w:val="uk-UA"/>
        </w:rPr>
        <w:t>……………………….</w:t>
      </w:r>
      <w:r>
        <w:rPr>
          <w:bCs/>
          <w:sz w:val="28"/>
          <w:szCs w:val="28"/>
          <w:lang w:val="uk-UA"/>
        </w:rPr>
        <w:t>151</w:t>
      </w:r>
    </w:p>
    <w:p w:rsidR="0006775F" w:rsidRPr="008E407A" w:rsidRDefault="0006775F" w:rsidP="0006775F">
      <w:pPr>
        <w:widowControl w:val="0"/>
        <w:spacing w:line="460" w:lineRule="exact"/>
        <w:ind w:left="709"/>
        <w:rPr>
          <w:sz w:val="28"/>
          <w:lang w:val="uk-UA"/>
        </w:rPr>
      </w:pPr>
      <w:r w:rsidRPr="008E407A">
        <w:rPr>
          <w:bCs/>
          <w:sz w:val="28"/>
          <w:szCs w:val="28"/>
          <w:lang w:val="uk-UA"/>
        </w:rPr>
        <w:lastRenderedPageBreak/>
        <w:t xml:space="preserve">6.2. </w:t>
      </w:r>
      <w:r w:rsidRPr="008E407A">
        <w:rPr>
          <w:b/>
          <w:i/>
          <w:sz w:val="28"/>
          <w:lang w:val="uk-UA"/>
        </w:rPr>
        <w:t xml:space="preserve"> </w:t>
      </w:r>
      <w:r w:rsidRPr="008E407A">
        <w:rPr>
          <w:sz w:val="28"/>
          <w:lang w:val="uk-UA"/>
        </w:rPr>
        <w:t>Клінічна та інструментальна оцінка ефективності</w:t>
      </w:r>
    </w:p>
    <w:p w:rsidR="0006775F" w:rsidRPr="008E407A" w:rsidRDefault="0006775F" w:rsidP="0006775F">
      <w:pPr>
        <w:widowControl w:val="0"/>
        <w:spacing w:line="460" w:lineRule="exact"/>
        <w:ind w:left="709"/>
        <w:rPr>
          <w:sz w:val="28"/>
          <w:lang w:val="uk-UA"/>
        </w:rPr>
      </w:pPr>
      <w:r w:rsidRPr="008E407A">
        <w:rPr>
          <w:sz w:val="28"/>
          <w:lang w:val="uk-UA"/>
        </w:rPr>
        <w:t>запропон</w:t>
      </w:r>
      <w:r w:rsidRPr="008E407A">
        <w:rPr>
          <w:sz w:val="28"/>
          <w:lang w:val="uk-UA"/>
        </w:rPr>
        <w:t>о</w:t>
      </w:r>
      <w:r w:rsidRPr="008E407A">
        <w:rPr>
          <w:sz w:val="28"/>
          <w:lang w:val="uk-UA"/>
        </w:rPr>
        <w:t>ваного комплексу заходів профілактичного лікування  внутрішньоутробного інфікува</w:t>
      </w:r>
      <w:r>
        <w:rPr>
          <w:sz w:val="28"/>
          <w:lang w:val="uk-UA"/>
        </w:rPr>
        <w:t>н</w:t>
      </w:r>
      <w:r w:rsidRPr="008E407A">
        <w:rPr>
          <w:sz w:val="28"/>
          <w:lang w:val="uk-UA"/>
        </w:rPr>
        <w:t>ня плода……………</w:t>
      </w:r>
      <w:r>
        <w:rPr>
          <w:sz w:val="28"/>
          <w:lang w:val="uk-UA"/>
        </w:rPr>
        <w:t>…..</w:t>
      </w:r>
      <w:r w:rsidRPr="008E407A">
        <w:rPr>
          <w:sz w:val="28"/>
          <w:lang w:val="uk-UA"/>
        </w:rPr>
        <w:t>……………..</w:t>
      </w:r>
      <w:r>
        <w:rPr>
          <w:sz w:val="28"/>
          <w:lang w:val="uk-UA"/>
        </w:rPr>
        <w:t>158</w:t>
      </w:r>
    </w:p>
    <w:p w:rsidR="0006775F" w:rsidRPr="008E407A" w:rsidRDefault="0006775F" w:rsidP="0006775F">
      <w:pPr>
        <w:pStyle w:val="38"/>
        <w:widowControl w:val="0"/>
        <w:spacing w:after="0" w:line="460" w:lineRule="exact"/>
        <w:ind w:left="709"/>
        <w:rPr>
          <w:sz w:val="28"/>
          <w:szCs w:val="28"/>
          <w:lang w:val="uk-UA"/>
        </w:rPr>
      </w:pPr>
      <w:r w:rsidRPr="008E407A">
        <w:rPr>
          <w:sz w:val="28"/>
          <w:lang w:val="uk-UA"/>
        </w:rPr>
        <w:t xml:space="preserve">6.3. </w:t>
      </w:r>
      <w:r w:rsidRPr="008E407A">
        <w:rPr>
          <w:sz w:val="28"/>
          <w:szCs w:val="28"/>
          <w:lang w:val="uk-UA"/>
        </w:rPr>
        <w:t>Динаміка лабораторних показників в процесі лікування</w:t>
      </w:r>
    </w:p>
    <w:p w:rsidR="0006775F" w:rsidRPr="008E407A" w:rsidRDefault="0006775F" w:rsidP="0006775F">
      <w:pPr>
        <w:pStyle w:val="38"/>
        <w:widowControl w:val="0"/>
        <w:spacing w:after="0" w:line="460" w:lineRule="exact"/>
        <w:ind w:left="709"/>
        <w:rPr>
          <w:sz w:val="28"/>
          <w:szCs w:val="28"/>
          <w:lang w:val="uk-UA"/>
        </w:rPr>
      </w:pPr>
      <w:r w:rsidRPr="008E407A">
        <w:rPr>
          <w:sz w:val="28"/>
          <w:szCs w:val="28"/>
          <w:lang w:val="uk-UA"/>
        </w:rPr>
        <w:t>вагітних жінок з  внутрішньоутробним інфікуванням плода.................</w:t>
      </w:r>
      <w:r>
        <w:rPr>
          <w:sz w:val="28"/>
          <w:szCs w:val="28"/>
          <w:lang w:val="uk-UA"/>
        </w:rPr>
        <w:t>164</w:t>
      </w:r>
    </w:p>
    <w:p w:rsidR="0006775F" w:rsidRPr="008E407A" w:rsidRDefault="0006775F" w:rsidP="0006775F">
      <w:pPr>
        <w:widowControl w:val="0"/>
        <w:spacing w:line="460" w:lineRule="exact"/>
        <w:ind w:left="709" w:right="-57"/>
        <w:rPr>
          <w:sz w:val="28"/>
          <w:szCs w:val="28"/>
          <w:lang w:val="uk-UA"/>
        </w:rPr>
      </w:pPr>
      <w:r w:rsidRPr="008E407A">
        <w:rPr>
          <w:sz w:val="28"/>
          <w:szCs w:val="28"/>
          <w:lang w:val="uk-UA"/>
        </w:rPr>
        <w:t>6.4. Особливості перебігу пологів та стану новонароджених після проведеного профіла</w:t>
      </w:r>
      <w:r>
        <w:rPr>
          <w:sz w:val="28"/>
          <w:szCs w:val="28"/>
          <w:lang w:val="uk-UA"/>
        </w:rPr>
        <w:t>ктичного лікування……………………………….178</w:t>
      </w:r>
    </w:p>
    <w:p w:rsidR="0006775F" w:rsidRPr="008E407A" w:rsidRDefault="0006775F" w:rsidP="0006775F">
      <w:pPr>
        <w:spacing w:line="460" w:lineRule="exact"/>
        <w:rPr>
          <w:sz w:val="28"/>
          <w:lang w:val="uk-UA"/>
        </w:rPr>
      </w:pPr>
      <w:r w:rsidRPr="008E407A">
        <w:rPr>
          <w:sz w:val="28"/>
          <w:szCs w:val="28"/>
          <w:lang w:val="uk-UA"/>
        </w:rPr>
        <w:t>РОЗДІЛ 7</w:t>
      </w:r>
      <w:r>
        <w:rPr>
          <w:sz w:val="28"/>
          <w:szCs w:val="28"/>
          <w:lang w:val="uk-UA"/>
        </w:rPr>
        <w:t xml:space="preserve">. </w:t>
      </w:r>
      <w:r w:rsidRPr="008E407A">
        <w:rPr>
          <w:b/>
          <w:sz w:val="28"/>
          <w:lang w:val="uk-UA"/>
        </w:rPr>
        <w:t xml:space="preserve"> </w:t>
      </w:r>
      <w:r w:rsidRPr="008E407A">
        <w:rPr>
          <w:sz w:val="28"/>
          <w:lang w:val="uk-UA"/>
        </w:rPr>
        <w:t xml:space="preserve">  </w:t>
      </w:r>
      <w:r>
        <w:rPr>
          <w:sz w:val="28"/>
          <w:lang w:val="uk-UA"/>
        </w:rPr>
        <w:t xml:space="preserve">  </w:t>
      </w:r>
      <w:r w:rsidRPr="008E407A">
        <w:rPr>
          <w:caps/>
          <w:sz w:val="28"/>
          <w:lang w:val="uk-UA"/>
        </w:rPr>
        <w:t>Обговорення отриманих результатів…………</w:t>
      </w:r>
      <w:r>
        <w:rPr>
          <w:caps/>
          <w:sz w:val="28"/>
          <w:lang w:val="uk-UA"/>
        </w:rPr>
        <w:t>..</w:t>
      </w:r>
      <w:r w:rsidRPr="008E407A">
        <w:rPr>
          <w:caps/>
          <w:sz w:val="28"/>
          <w:lang w:val="uk-UA"/>
        </w:rPr>
        <w:t>…</w:t>
      </w:r>
      <w:r>
        <w:rPr>
          <w:caps/>
          <w:sz w:val="28"/>
          <w:lang w:val="uk-UA"/>
        </w:rPr>
        <w:t>185</w:t>
      </w:r>
    </w:p>
    <w:p w:rsidR="0006775F" w:rsidRPr="008E407A" w:rsidRDefault="0006775F" w:rsidP="0006775F">
      <w:pPr>
        <w:pStyle w:val="31"/>
        <w:keepNext w:val="0"/>
        <w:spacing w:line="460" w:lineRule="exact"/>
      </w:pPr>
      <w:r w:rsidRPr="008E407A">
        <w:t>Висновки.........................................................................................................</w:t>
      </w:r>
      <w:r>
        <w:t>.220</w:t>
      </w:r>
      <w:r w:rsidRPr="008E407A">
        <w:t xml:space="preserve"> </w:t>
      </w:r>
    </w:p>
    <w:p w:rsidR="0006775F" w:rsidRPr="008E407A" w:rsidRDefault="0006775F" w:rsidP="0006775F">
      <w:pPr>
        <w:widowControl w:val="0"/>
        <w:spacing w:line="460" w:lineRule="exact"/>
        <w:jc w:val="both"/>
        <w:rPr>
          <w:caps/>
          <w:sz w:val="28"/>
          <w:lang w:val="uk-UA"/>
        </w:rPr>
      </w:pPr>
      <w:r w:rsidRPr="008E407A">
        <w:rPr>
          <w:caps/>
          <w:sz w:val="28"/>
          <w:lang w:val="uk-UA"/>
        </w:rPr>
        <w:t>Практичні рекомендації........................................................................</w:t>
      </w:r>
      <w:r>
        <w:rPr>
          <w:caps/>
          <w:sz w:val="28"/>
          <w:lang w:val="uk-UA"/>
        </w:rPr>
        <w:t>..</w:t>
      </w:r>
      <w:r w:rsidRPr="008E407A">
        <w:rPr>
          <w:caps/>
          <w:sz w:val="28"/>
          <w:lang w:val="uk-UA"/>
        </w:rPr>
        <w:t>2</w:t>
      </w:r>
      <w:r>
        <w:rPr>
          <w:caps/>
          <w:sz w:val="28"/>
          <w:lang w:val="uk-UA"/>
        </w:rPr>
        <w:t>23</w:t>
      </w:r>
      <w:r w:rsidRPr="008E407A">
        <w:rPr>
          <w:caps/>
          <w:sz w:val="28"/>
          <w:lang w:val="uk-UA"/>
        </w:rPr>
        <w:t xml:space="preserve"> </w:t>
      </w:r>
    </w:p>
    <w:p w:rsidR="0006775F" w:rsidRDefault="0006775F" w:rsidP="0006775F">
      <w:pPr>
        <w:pStyle w:val="31"/>
        <w:spacing w:line="460" w:lineRule="exact"/>
      </w:pPr>
      <w:r w:rsidRPr="008E407A">
        <w:t>Список використаних джерел...........................................………</w:t>
      </w:r>
      <w:r>
        <w:t>….</w:t>
      </w:r>
      <w:r w:rsidRPr="008E407A">
        <w:t>2</w:t>
      </w:r>
      <w:r>
        <w:t>25</w:t>
      </w:r>
    </w:p>
    <w:p w:rsidR="0006775F" w:rsidRPr="008E407A" w:rsidRDefault="0006775F" w:rsidP="0006775F">
      <w:pPr>
        <w:pStyle w:val="31"/>
        <w:spacing w:line="460" w:lineRule="exact"/>
      </w:pPr>
      <w:r>
        <w:t>Додатки………………………………</w:t>
      </w:r>
      <w:r w:rsidRPr="008E407A">
        <w:t>...........................................………</w:t>
      </w:r>
      <w:r>
        <w:t>…..</w:t>
      </w:r>
      <w:r w:rsidRPr="008E407A">
        <w:t>2</w:t>
      </w:r>
      <w:r>
        <w:t>55</w:t>
      </w:r>
    </w:p>
    <w:p w:rsidR="0006775F" w:rsidRDefault="0006775F" w:rsidP="0006775F">
      <w:pPr>
        <w:pStyle w:val="1"/>
        <w:keepNext w:val="0"/>
        <w:widowControl w:val="0"/>
        <w:spacing w:line="360" w:lineRule="auto"/>
        <w:jc w:val="center"/>
        <w:rPr>
          <w:rFonts w:ascii="Times New Roman" w:hAnsi="Times New Roman" w:cs="Times New Roman"/>
          <w:bCs w:val="0"/>
          <w:caps/>
          <w:noProof/>
          <w:sz w:val="28"/>
          <w:szCs w:val="28"/>
          <w:lang w:val="uk-UA"/>
        </w:rPr>
      </w:pPr>
    </w:p>
    <w:p w:rsidR="0006775F" w:rsidRPr="008E407A" w:rsidRDefault="0006775F" w:rsidP="0006775F">
      <w:pPr>
        <w:pStyle w:val="1"/>
        <w:keepNext w:val="0"/>
        <w:widowControl w:val="0"/>
        <w:spacing w:line="360" w:lineRule="auto"/>
        <w:jc w:val="center"/>
        <w:rPr>
          <w:rFonts w:ascii="Times New Roman" w:hAnsi="Times New Roman" w:cs="Times New Roman"/>
          <w:bCs w:val="0"/>
          <w:caps/>
          <w:noProof/>
          <w:sz w:val="28"/>
          <w:szCs w:val="28"/>
          <w:lang w:val="uk-UA"/>
        </w:rPr>
      </w:pPr>
      <w:r w:rsidRPr="008E407A">
        <w:rPr>
          <w:rFonts w:ascii="Times New Roman" w:hAnsi="Times New Roman" w:cs="Times New Roman"/>
          <w:bCs w:val="0"/>
          <w:caps/>
          <w:noProof/>
          <w:sz w:val="28"/>
          <w:szCs w:val="28"/>
          <w:lang w:val="uk-UA"/>
        </w:rPr>
        <w:t>ВСТУП</w:t>
      </w:r>
    </w:p>
    <w:p w:rsidR="0006775F" w:rsidRDefault="0006775F" w:rsidP="0006775F">
      <w:pPr>
        <w:tabs>
          <w:tab w:val="left" w:pos="0"/>
        </w:tabs>
        <w:spacing w:line="360" w:lineRule="auto"/>
        <w:jc w:val="center"/>
        <w:rPr>
          <w:b/>
          <w:i/>
          <w:sz w:val="32"/>
          <w:lang w:val="uk-UA"/>
        </w:rPr>
      </w:pPr>
      <w:r w:rsidRPr="008E407A">
        <w:rPr>
          <w:b/>
          <w:i/>
          <w:sz w:val="32"/>
          <w:lang w:val="uk-UA"/>
        </w:rPr>
        <w:t xml:space="preserve"> </w:t>
      </w:r>
    </w:p>
    <w:p w:rsidR="0006775F" w:rsidRPr="008E407A" w:rsidRDefault="0006775F" w:rsidP="0006775F">
      <w:pPr>
        <w:tabs>
          <w:tab w:val="left" w:pos="0"/>
        </w:tabs>
        <w:spacing w:line="360" w:lineRule="auto"/>
        <w:jc w:val="center"/>
        <w:rPr>
          <w:b/>
          <w:i/>
          <w:sz w:val="32"/>
          <w:lang w:val="uk-UA"/>
        </w:rPr>
      </w:pPr>
    </w:p>
    <w:p w:rsidR="0006775F" w:rsidRDefault="0006775F" w:rsidP="0006775F">
      <w:pPr>
        <w:tabs>
          <w:tab w:val="left" w:pos="0"/>
        </w:tabs>
        <w:spacing w:line="360" w:lineRule="auto"/>
        <w:ind w:firstLine="709"/>
        <w:jc w:val="both"/>
        <w:rPr>
          <w:sz w:val="28"/>
          <w:szCs w:val="28"/>
          <w:lang w:val="uk-UA"/>
        </w:rPr>
      </w:pPr>
      <w:r w:rsidRPr="008E407A">
        <w:rPr>
          <w:b/>
          <w:bCs/>
          <w:sz w:val="28"/>
          <w:lang w:val="uk-UA"/>
        </w:rPr>
        <w:t>Актуальність проблеми</w:t>
      </w:r>
      <w:r>
        <w:rPr>
          <w:caps/>
          <w:sz w:val="28"/>
          <w:lang w:val="uk-UA"/>
        </w:rPr>
        <w:t xml:space="preserve">. </w:t>
      </w:r>
      <w:r w:rsidRPr="008E407A">
        <w:rPr>
          <w:sz w:val="28"/>
          <w:szCs w:val="28"/>
          <w:lang w:val="uk-UA"/>
        </w:rPr>
        <w:t>Однією з основних проблем сучасного акушерства є проблема інфікування плода та новонароджених.  Внутрішньоутробні інфекції (ВУІ) зумовлюють перинатальну смертність в 12,8-40</w:t>
      </w:r>
      <w:r>
        <w:rPr>
          <w:sz w:val="28"/>
          <w:szCs w:val="28"/>
          <w:lang w:val="uk-UA"/>
        </w:rPr>
        <w:t>% спостережень</w:t>
      </w:r>
      <w:r w:rsidRPr="008E407A">
        <w:rPr>
          <w:sz w:val="28"/>
          <w:szCs w:val="28"/>
          <w:lang w:val="uk-UA"/>
        </w:rPr>
        <w:t xml:space="preserve"> [</w:t>
      </w:r>
      <w:r>
        <w:rPr>
          <w:sz w:val="28"/>
          <w:szCs w:val="28"/>
          <w:lang w:val="uk-UA"/>
        </w:rPr>
        <w:t xml:space="preserve">12, 170, </w:t>
      </w:r>
      <w:r w:rsidRPr="008E407A">
        <w:rPr>
          <w:sz w:val="28"/>
          <w:szCs w:val="28"/>
          <w:lang w:val="uk-UA"/>
        </w:rPr>
        <w:t>17</w:t>
      </w:r>
      <w:r>
        <w:rPr>
          <w:sz w:val="28"/>
          <w:szCs w:val="28"/>
          <w:lang w:val="uk-UA"/>
        </w:rPr>
        <w:t>1, 216]</w:t>
      </w:r>
      <w:r w:rsidRPr="008E407A">
        <w:rPr>
          <w:sz w:val="28"/>
          <w:szCs w:val="28"/>
          <w:lang w:val="uk-UA"/>
        </w:rPr>
        <w:t>, у 4,5% вагітних інфікований плід гине під час пологів (Степанківська Г.К.</w:t>
      </w:r>
      <w:r>
        <w:rPr>
          <w:sz w:val="28"/>
          <w:szCs w:val="28"/>
          <w:lang w:val="uk-UA"/>
        </w:rPr>
        <w:t>,</w:t>
      </w:r>
      <w:r w:rsidRPr="008E407A">
        <w:rPr>
          <w:sz w:val="28"/>
          <w:szCs w:val="28"/>
          <w:lang w:val="uk-UA"/>
        </w:rPr>
        <w:t xml:space="preserve"> 1996 р</w:t>
      </w:r>
      <w:r>
        <w:rPr>
          <w:sz w:val="28"/>
          <w:szCs w:val="28"/>
          <w:lang w:val="uk-UA"/>
        </w:rPr>
        <w:t>.)</w:t>
      </w:r>
      <w:r w:rsidRPr="008E407A">
        <w:rPr>
          <w:sz w:val="28"/>
          <w:szCs w:val="28"/>
          <w:lang w:val="uk-UA"/>
        </w:rPr>
        <w:t xml:space="preserve"> [17</w:t>
      </w:r>
      <w:r>
        <w:rPr>
          <w:sz w:val="28"/>
          <w:szCs w:val="28"/>
          <w:lang w:val="uk-UA"/>
        </w:rPr>
        <w:t>1</w:t>
      </w:r>
      <w:r w:rsidRPr="008E407A">
        <w:rPr>
          <w:sz w:val="28"/>
          <w:szCs w:val="28"/>
          <w:lang w:val="uk-UA"/>
        </w:rPr>
        <w:t>].</w:t>
      </w:r>
    </w:p>
    <w:p w:rsidR="0006775F" w:rsidRPr="008E407A" w:rsidRDefault="0006775F" w:rsidP="0006775F">
      <w:pPr>
        <w:pStyle w:val="24"/>
        <w:spacing w:after="0" w:line="360" w:lineRule="auto"/>
        <w:ind w:left="0" w:firstLine="709"/>
        <w:jc w:val="both"/>
        <w:rPr>
          <w:szCs w:val="28"/>
          <w:lang w:val="uk-UA"/>
        </w:rPr>
      </w:pPr>
      <w:r w:rsidRPr="008E407A">
        <w:rPr>
          <w:szCs w:val="28"/>
          <w:lang w:val="uk-UA"/>
        </w:rPr>
        <w:t xml:space="preserve">ВУІ асоційовані з різноманітними ускладненнями вагітності: самовільними абортами, передчасними пологами та передчасним розривом навколоплідних оболонок, хоріоамніонітом, передчасним відшаруванням </w:t>
      </w:r>
      <w:r w:rsidRPr="008E407A">
        <w:rPr>
          <w:szCs w:val="28"/>
          <w:lang w:val="uk-UA"/>
        </w:rPr>
        <w:lastRenderedPageBreak/>
        <w:t>плаценти, пурерперальною інфекцією, народженням дітей з внутрішньо</w:t>
      </w:r>
      <w:r>
        <w:rPr>
          <w:szCs w:val="28"/>
          <w:lang w:val="uk-UA"/>
        </w:rPr>
        <w:t>-</w:t>
      </w:r>
      <w:r w:rsidRPr="008E407A">
        <w:rPr>
          <w:szCs w:val="28"/>
          <w:lang w:val="uk-UA"/>
        </w:rPr>
        <w:t xml:space="preserve">утробною гіпотрофією, </w:t>
      </w:r>
      <w:r>
        <w:rPr>
          <w:szCs w:val="28"/>
          <w:lang w:val="uk-UA"/>
        </w:rPr>
        <w:t>мертвонародженнями  [23, 56, 87, 244]</w:t>
      </w:r>
      <w:r w:rsidRPr="008E407A">
        <w:rPr>
          <w:szCs w:val="28"/>
          <w:lang w:val="uk-UA"/>
        </w:rPr>
        <w:t>.</w:t>
      </w:r>
    </w:p>
    <w:p w:rsidR="0006775F" w:rsidRPr="008E407A" w:rsidRDefault="0006775F" w:rsidP="0006775F">
      <w:pPr>
        <w:pStyle w:val="24"/>
        <w:spacing w:after="0" w:line="360" w:lineRule="auto"/>
        <w:ind w:left="0" w:firstLine="709"/>
        <w:jc w:val="both"/>
        <w:rPr>
          <w:szCs w:val="28"/>
          <w:lang w:val="uk-UA"/>
        </w:rPr>
      </w:pPr>
      <w:r w:rsidRPr="008E407A">
        <w:rPr>
          <w:szCs w:val="28"/>
          <w:lang w:val="uk-UA"/>
        </w:rPr>
        <w:t xml:space="preserve">Актуальність проблеми ВУІ полягає і в труднощах діагностики даної патології, яка дуже часто приховується за такими діагнозами, як внутрішньоутробна гіпоксія та гіпотрофія плода, асфіксія, </w:t>
      </w:r>
      <w:r>
        <w:rPr>
          <w:szCs w:val="28"/>
          <w:lang w:val="uk-UA"/>
        </w:rPr>
        <w:t xml:space="preserve"> пологова </w:t>
      </w:r>
      <w:r w:rsidRPr="008E407A">
        <w:rPr>
          <w:szCs w:val="28"/>
          <w:lang w:val="uk-UA"/>
        </w:rPr>
        <w:t>травма і т. п. [18, 43, 49, 67, 72].</w:t>
      </w:r>
    </w:p>
    <w:p w:rsidR="0006775F" w:rsidRPr="008E407A" w:rsidRDefault="0006775F" w:rsidP="0006775F">
      <w:pPr>
        <w:pStyle w:val="24"/>
        <w:spacing w:after="0" w:line="360" w:lineRule="auto"/>
        <w:ind w:left="0" w:firstLine="709"/>
        <w:jc w:val="both"/>
        <w:rPr>
          <w:szCs w:val="28"/>
          <w:lang w:val="uk-UA"/>
        </w:rPr>
      </w:pPr>
      <w:r w:rsidRPr="008E407A">
        <w:rPr>
          <w:szCs w:val="28"/>
          <w:lang w:val="uk-UA"/>
        </w:rPr>
        <w:t>Важливою є проблема, що на практиці має місце пізнє розпізнавання і несвоєчасне лікування ВУІ, а з другого боку – відмічається наявність гіпердіагностики і необґрунтованої  інтенсивної антибактеріальної  терапії в антенатальному періоді, що також небезпечно для плода [8, 3, 45, 62, 76].</w:t>
      </w:r>
    </w:p>
    <w:p w:rsidR="0006775F" w:rsidRPr="008E407A" w:rsidRDefault="0006775F" w:rsidP="0006775F">
      <w:pPr>
        <w:pStyle w:val="24"/>
        <w:tabs>
          <w:tab w:val="left" w:pos="975"/>
        </w:tabs>
        <w:spacing w:after="0" w:line="360" w:lineRule="auto"/>
        <w:ind w:left="0" w:firstLine="709"/>
        <w:jc w:val="both"/>
        <w:rPr>
          <w:szCs w:val="28"/>
          <w:lang w:val="uk-UA"/>
        </w:rPr>
      </w:pPr>
      <w:r w:rsidRPr="008E407A">
        <w:rPr>
          <w:szCs w:val="28"/>
          <w:lang w:val="uk-UA"/>
        </w:rPr>
        <w:t xml:space="preserve">Актуальність проблеми ВУІ полягає і в тому, що у таких новонароджених формуються латентні інфекції, котрі призводять до розвитку хронічного пієлонефриту та гломерулонефриту, жовтяниць, уражень нервової та дихальної систем, цукрового діабету, природженого імунодефіциту [11, 13, 29, 47]. </w:t>
      </w:r>
    </w:p>
    <w:p w:rsidR="0006775F" w:rsidRPr="008E407A" w:rsidRDefault="0006775F" w:rsidP="0006775F">
      <w:pPr>
        <w:pStyle w:val="24"/>
        <w:tabs>
          <w:tab w:val="left" w:pos="1050"/>
        </w:tabs>
        <w:spacing w:after="0" w:line="360" w:lineRule="auto"/>
        <w:ind w:left="0" w:firstLine="709"/>
        <w:jc w:val="both"/>
        <w:rPr>
          <w:szCs w:val="28"/>
          <w:lang w:val="uk-UA"/>
        </w:rPr>
      </w:pPr>
      <w:r w:rsidRPr="008E407A">
        <w:rPr>
          <w:szCs w:val="28"/>
          <w:lang w:val="uk-UA"/>
        </w:rPr>
        <w:t>Також, викликає занепокоєння великий відсоток оперативних розроджень в зв’язку з  ускладненнями перебігу вагітності і пологів при цій патології [40, 65, 78].</w:t>
      </w:r>
      <w:r w:rsidRPr="008E407A">
        <w:rPr>
          <w:szCs w:val="28"/>
          <w:lang w:val="uk-UA"/>
        </w:rPr>
        <w:tab/>
      </w:r>
    </w:p>
    <w:p w:rsidR="0006775F" w:rsidRPr="008E407A" w:rsidRDefault="0006775F" w:rsidP="0006775F">
      <w:pPr>
        <w:pStyle w:val="24"/>
        <w:spacing w:after="0" w:line="360" w:lineRule="auto"/>
        <w:ind w:left="0" w:firstLine="709"/>
        <w:jc w:val="both"/>
        <w:rPr>
          <w:szCs w:val="28"/>
          <w:lang w:val="uk-UA"/>
        </w:rPr>
      </w:pPr>
      <w:r w:rsidRPr="008E407A">
        <w:rPr>
          <w:szCs w:val="28"/>
          <w:lang w:val="uk-UA"/>
        </w:rPr>
        <w:t xml:space="preserve">Враховуючи вищевикладене, необхідно розрізняти внутрішньоутробну інфекцію та інфікування. Внутрішньоутробна інфекція – це захворювання, при якому джерелом зараження плода являється організм інфікованої матері і яке має різноманітні прояви у вигляді піодермії, кон’юнктивіту, риніту, гепатиту, гастроентериту, пневмонії, отиту, менінгоенцефаліту, тощо. Інфікування - не має клінічних проявів у плода та виражається лише проникненням в організм плода збудника. Захворювання у плода не виникає в результаті мобілізації імунітету та захисних механізмів в системі мати – плід [20, 121]. </w:t>
      </w:r>
    </w:p>
    <w:p w:rsidR="0006775F" w:rsidRPr="008E407A" w:rsidRDefault="0006775F" w:rsidP="0006775F">
      <w:pPr>
        <w:pStyle w:val="24"/>
        <w:spacing w:after="0" w:line="360" w:lineRule="auto"/>
        <w:ind w:left="0" w:firstLine="709"/>
        <w:jc w:val="both"/>
        <w:rPr>
          <w:szCs w:val="28"/>
          <w:lang w:val="uk-UA"/>
        </w:rPr>
      </w:pPr>
      <w:r w:rsidRPr="008E407A">
        <w:rPr>
          <w:szCs w:val="28"/>
          <w:lang w:val="uk-UA"/>
        </w:rPr>
        <w:t xml:space="preserve">Патогенез внутрішньоутробного інфікування залежить від багатьох факторів, по-перше, від перебігу інфекційного процесу у матері (гостре, латентне, хронічне, носійство), також від виду збудника, терміну гестації при </w:t>
      </w:r>
      <w:r w:rsidRPr="008E407A">
        <w:rPr>
          <w:szCs w:val="28"/>
          <w:lang w:val="uk-UA"/>
        </w:rPr>
        <w:lastRenderedPageBreak/>
        <w:t xml:space="preserve">зараженні. Локалізація інфекційного процесу  у плода і новонародженого залежить від шляху проникнення збудника (висхідний, через пологові шляхи, транплацентарний або гематогенний, </w:t>
      </w:r>
      <w:r>
        <w:rPr>
          <w:szCs w:val="28"/>
          <w:lang w:val="uk-UA"/>
        </w:rPr>
        <w:t>нис</w:t>
      </w:r>
      <w:r w:rsidRPr="008E407A">
        <w:rPr>
          <w:szCs w:val="28"/>
          <w:lang w:val="uk-UA"/>
        </w:rPr>
        <w:t xml:space="preserve">хідний, трансдецидуальний та змішаний) [45, 59, 68, 83]. </w:t>
      </w:r>
      <w:r w:rsidRPr="008E407A">
        <w:rPr>
          <w:szCs w:val="28"/>
          <w:lang w:val="uk-UA"/>
        </w:rPr>
        <w:tab/>
      </w:r>
    </w:p>
    <w:p w:rsidR="0006775F" w:rsidRPr="008E407A" w:rsidRDefault="0006775F" w:rsidP="0006775F">
      <w:pPr>
        <w:pStyle w:val="24"/>
        <w:tabs>
          <w:tab w:val="left" w:pos="1110"/>
        </w:tabs>
        <w:spacing w:after="0" w:line="360" w:lineRule="auto"/>
        <w:ind w:left="0" w:firstLine="709"/>
        <w:jc w:val="both"/>
        <w:rPr>
          <w:szCs w:val="28"/>
          <w:lang w:val="uk-UA"/>
        </w:rPr>
      </w:pPr>
      <w:r w:rsidRPr="008E407A">
        <w:rPr>
          <w:szCs w:val="28"/>
          <w:lang w:val="uk-UA"/>
        </w:rPr>
        <w:t>На сучасному етапі в проблемі ВУІ дискусійними залишаються питання про складові частини антенатальної діагностики (бактеріоскопічні та бактеріологічні методи, УЗД, кардіотокографія, доплерометрія, гістологічне дослідження посліду, методи ІФА, полімеразної ланцюгова реакції, вивчення рівнів гормонів, специфічних білків росту, дослідження амніотичної рідини) та інтерпретація одержаних даних, що пов’язано з відсутністю чіткого взаємозв’язку між клінічними проявами інфекції у матері та ступенем ураження плода, а також тим фактом, що ВУІ не є еквівалентом інфекційної хвороби плода та новонародженого [11, 41, 55, 77,  91].</w:t>
      </w:r>
    </w:p>
    <w:p w:rsidR="0006775F" w:rsidRPr="008E407A" w:rsidRDefault="0006775F" w:rsidP="0006775F">
      <w:pPr>
        <w:pStyle w:val="24"/>
        <w:spacing w:after="0" w:line="360" w:lineRule="auto"/>
        <w:ind w:left="0" w:firstLine="709"/>
        <w:jc w:val="both"/>
        <w:rPr>
          <w:szCs w:val="28"/>
          <w:lang w:val="uk-UA"/>
        </w:rPr>
      </w:pPr>
      <w:r w:rsidRPr="008E407A">
        <w:rPr>
          <w:szCs w:val="28"/>
          <w:lang w:val="uk-UA"/>
        </w:rPr>
        <w:t xml:space="preserve">Таким чином, пренатальна діагностика ВУІ дуже складна. Всі методи функціональної діагностики дозволяють встановити погіршення стану плода, не виявляючи причину [97, 172].  </w:t>
      </w:r>
    </w:p>
    <w:p w:rsidR="0006775F" w:rsidRPr="008E407A" w:rsidRDefault="0006775F" w:rsidP="0006775F">
      <w:pPr>
        <w:pStyle w:val="24"/>
        <w:spacing w:after="0" w:line="360" w:lineRule="auto"/>
        <w:ind w:left="0" w:firstLine="709"/>
        <w:jc w:val="both"/>
        <w:rPr>
          <w:szCs w:val="28"/>
          <w:lang w:val="uk-UA"/>
        </w:rPr>
      </w:pPr>
      <w:r w:rsidRPr="008E407A">
        <w:rPr>
          <w:szCs w:val="28"/>
          <w:lang w:val="uk-UA"/>
        </w:rPr>
        <w:t xml:space="preserve">Крім цього, актуальною проблемою продовжує в наш час залишатися питання прогнозування перебігу вагітності на фоні інфікування, оскільки клінічні ознаки не дають повної достовірної інформації щодо перебігу вагітності та пологів, розвитку ускладнень, стану новонародженого. </w:t>
      </w:r>
    </w:p>
    <w:p w:rsidR="0006775F" w:rsidRPr="008E407A" w:rsidRDefault="0006775F" w:rsidP="0006775F">
      <w:pPr>
        <w:pStyle w:val="24"/>
        <w:spacing w:after="0" w:line="360" w:lineRule="auto"/>
        <w:ind w:left="0" w:firstLine="709"/>
        <w:jc w:val="both"/>
        <w:rPr>
          <w:szCs w:val="28"/>
          <w:lang w:val="uk-UA"/>
        </w:rPr>
      </w:pPr>
      <w:r w:rsidRPr="008E407A">
        <w:rPr>
          <w:szCs w:val="28"/>
          <w:lang w:val="uk-UA"/>
        </w:rPr>
        <w:t>Іншим важливим аспектом даної проблеми є необхідність у призначенні ефективних профілактично-лікувальних заходів, які б мали патогенетичне обґрунтування. Саме з цих позицій ми виходили, виконуючи дане дослідження.</w:t>
      </w:r>
    </w:p>
    <w:p w:rsidR="0006775F" w:rsidRPr="008E407A" w:rsidRDefault="0006775F" w:rsidP="0006775F">
      <w:pPr>
        <w:spacing w:line="360" w:lineRule="auto"/>
        <w:ind w:firstLine="709"/>
        <w:jc w:val="both"/>
        <w:rPr>
          <w:b/>
          <w:i/>
          <w:lang w:val="uk-UA"/>
        </w:rPr>
      </w:pPr>
      <w:r w:rsidRPr="008E407A">
        <w:rPr>
          <w:b/>
          <w:sz w:val="28"/>
          <w:szCs w:val="28"/>
          <w:lang w:val="uk-UA"/>
        </w:rPr>
        <w:t>Зв'язок роботи з науковими програмами, планами, темами.</w:t>
      </w:r>
      <w:r>
        <w:rPr>
          <w:b/>
          <w:sz w:val="28"/>
          <w:szCs w:val="28"/>
          <w:lang w:val="uk-UA"/>
        </w:rPr>
        <w:t xml:space="preserve"> </w:t>
      </w:r>
      <w:r w:rsidRPr="008E407A">
        <w:rPr>
          <w:sz w:val="28"/>
          <w:szCs w:val="28"/>
          <w:lang w:val="uk-UA"/>
        </w:rPr>
        <w:t xml:space="preserve">Дисертаційна робота є фрагментом наукової тематики кафедри акушерства та гінекології №1 Вінницького національного медичного університету </w:t>
      </w:r>
      <w:r>
        <w:rPr>
          <w:sz w:val="28"/>
          <w:szCs w:val="28"/>
          <w:lang w:val="uk-UA"/>
        </w:rPr>
        <w:br/>
      </w:r>
      <w:r w:rsidRPr="008E407A">
        <w:rPr>
          <w:sz w:val="28"/>
          <w:szCs w:val="28"/>
          <w:lang w:val="uk-UA"/>
        </w:rPr>
        <w:t xml:space="preserve">ім. М.І.Пирогова: «Клініко-математичні методи прогнозування, профілактики, лікування деяких видів акушерської і гінекологічної патології внаслідок дії </w:t>
      </w:r>
      <w:r w:rsidRPr="008E407A">
        <w:rPr>
          <w:sz w:val="28"/>
          <w:szCs w:val="28"/>
          <w:lang w:val="uk-UA"/>
        </w:rPr>
        <w:lastRenderedPageBreak/>
        <w:t>факторів зовнішнього середовища і виробництва», № державної реєстрації 0196U004917.</w:t>
      </w:r>
    </w:p>
    <w:p w:rsidR="0006775F" w:rsidRPr="008E407A" w:rsidRDefault="0006775F" w:rsidP="0006775F">
      <w:pPr>
        <w:spacing w:line="360" w:lineRule="auto"/>
        <w:ind w:firstLine="709"/>
        <w:jc w:val="both"/>
        <w:rPr>
          <w:b/>
          <w:color w:val="0000FF"/>
          <w:sz w:val="28"/>
          <w:szCs w:val="28"/>
          <w:lang w:val="uk-UA"/>
        </w:rPr>
      </w:pPr>
      <w:r w:rsidRPr="008E407A">
        <w:rPr>
          <w:b/>
          <w:sz w:val="28"/>
          <w:szCs w:val="28"/>
          <w:lang w:val="uk-UA"/>
        </w:rPr>
        <w:t>Мета дослідження</w:t>
      </w:r>
      <w:r w:rsidRPr="008E407A">
        <w:rPr>
          <w:b/>
          <w:i/>
          <w:sz w:val="28"/>
          <w:szCs w:val="28"/>
          <w:lang w:val="uk-UA"/>
        </w:rPr>
        <w:t xml:space="preserve"> </w:t>
      </w:r>
      <w:r w:rsidRPr="008E407A">
        <w:rPr>
          <w:lang w:val="uk-UA"/>
        </w:rPr>
        <w:t xml:space="preserve">- </w:t>
      </w:r>
      <w:r w:rsidRPr="008E407A">
        <w:rPr>
          <w:sz w:val="28"/>
          <w:szCs w:val="28"/>
          <w:lang w:val="uk-UA"/>
        </w:rPr>
        <w:t>оптимізація підходів до діагностики, прогнозування, профілактичного лікування  внутрішньоутробного інфікування плода для зниження перинатальної захворюваності та смертності.</w:t>
      </w:r>
    </w:p>
    <w:p w:rsidR="0006775F" w:rsidRPr="009810CD" w:rsidRDefault="0006775F" w:rsidP="0006775F">
      <w:pPr>
        <w:spacing w:line="360" w:lineRule="auto"/>
        <w:ind w:firstLine="709"/>
        <w:rPr>
          <w:sz w:val="28"/>
          <w:szCs w:val="28"/>
          <w:lang w:val="uk-UA"/>
        </w:rPr>
      </w:pPr>
      <w:r w:rsidRPr="009810CD">
        <w:rPr>
          <w:b/>
          <w:sz w:val="28"/>
          <w:szCs w:val="28"/>
          <w:lang w:val="uk-UA"/>
        </w:rPr>
        <w:t>Завдання дослідження</w:t>
      </w:r>
      <w:r>
        <w:rPr>
          <w:sz w:val="28"/>
          <w:szCs w:val="28"/>
          <w:lang w:val="uk-UA"/>
        </w:rPr>
        <w:t>:</w:t>
      </w:r>
    </w:p>
    <w:p w:rsidR="0006775F" w:rsidRPr="008E407A" w:rsidRDefault="0006775F" w:rsidP="00DE79B5">
      <w:pPr>
        <w:pStyle w:val="24"/>
        <w:numPr>
          <w:ilvl w:val="0"/>
          <w:numId w:val="54"/>
        </w:numPr>
        <w:tabs>
          <w:tab w:val="left" w:pos="8460"/>
        </w:tabs>
        <w:spacing w:after="0" w:line="360" w:lineRule="auto"/>
        <w:ind w:left="0" w:firstLine="709"/>
        <w:jc w:val="both"/>
        <w:rPr>
          <w:color w:val="0000FF"/>
          <w:szCs w:val="28"/>
          <w:lang w:val="uk-UA"/>
        </w:rPr>
      </w:pPr>
      <w:r w:rsidRPr="008E407A">
        <w:rPr>
          <w:szCs w:val="28"/>
          <w:lang w:val="uk-UA"/>
        </w:rPr>
        <w:t>З’ясувати фактори ризику розвитку внутрішньоутробного інфікування плода  та вивчити особливості перебігу вагітності і пологів, стану плода і новонародженого у жінок з ВУІ.</w:t>
      </w:r>
    </w:p>
    <w:p w:rsidR="0006775F" w:rsidRPr="008E407A" w:rsidRDefault="0006775F" w:rsidP="00DE79B5">
      <w:pPr>
        <w:pStyle w:val="24"/>
        <w:numPr>
          <w:ilvl w:val="0"/>
          <w:numId w:val="54"/>
        </w:numPr>
        <w:tabs>
          <w:tab w:val="left" w:pos="8460"/>
        </w:tabs>
        <w:spacing w:after="0" w:line="360" w:lineRule="auto"/>
        <w:ind w:left="0" w:firstLine="709"/>
        <w:jc w:val="both"/>
        <w:rPr>
          <w:szCs w:val="28"/>
          <w:lang w:val="uk-UA"/>
        </w:rPr>
      </w:pPr>
      <w:r w:rsidRPr="008E407A">
        <w:rPr>
          <w:szCs w:val="28"/>
          <w:lang w:val="uk-UA"/>
        </w:rPr>
        <w:t>Провести бактеріологічну оцінку біотопів вагітних, їх статевих партнерів та новонароджених досліджуваних  груп.</w:t>
      </w:r>
    </w:p>
    <w:p w:rsidR="0006775F" w:rsidRPr="008E407A" w:rsidRDefault="0006775F" w:rsidP="00DE79B5">
      <w:pPr>
        <w:pStyle w:val="24"/>
        <w:numPr>
          <w:ilvl w:val="0"/>
          <w:numId w:val="54"/>
        </w:numPr>
        <w:tabs>
          <w:tab w:val="left" w:pos="8460"/>
        </w:tabs>
        <w:spacing w:after="0" w:line="360" w:lineRule="auto"/>
        <w:ind w:left="0" w:firstLine="709"/>
        <w:jc w:val="both"/>
        <w:rPr>
          <w:szCs w:val="28"/>
          <w:lang w:val="uk-UA"/>
        </w:rPr>
      </w:pPr>
      <w:r w:rsidRPr="008E407A">
        <w:rPr>
          <w:szCs w:val="28"/>
          <w:lang w:val="uk-UA"/>
        </w:rPr>
        <w:t>Визначити рівень простагландинів та хемокінів в крові вагітних з внутрішньоутробним інфікуванням і оцінити їх інформативність в діагностиці  даної патології.</w:t>
      </w:r>
    </w:p>
    <w:p w:rsidR="0006775F" w:rsidRPr="008E407A" w:rsidRDefault="0006775F" w:rsidP="00DE79B5">
      <w:pPr>
        <w:pStyle w:val="24"/>
        <w:numPr>
          <w:ilvl w:val="0"/>
          <w:numId w:val="54"/>
        </w:numPr>
        <w:tabs>
          <w:tab w:val="left" w:pos="8460"/>
        </w:tabs>
        <w:spacing w:after="0" w:line="360" w:lineRule="auto"/>
        <w:ind w:left="0" w:firstLine="709"/>
        <w:jc w:val="both"/>
        <w:rPr>
          <w:szCs w:val="28"/>
          <w:lang w:val="uk-UA"/>
        </w:rPr>
      </w:pPr>
      <w:r w:rsidRPr="008E407A">
        <w:rPr>
          <w:szCs w:val="28"/>
          <w:lang w:val="uk-UA"/>
        </w:rPr>
        <w:t xml:space="preserve">Дослідити функціональний стан плода при  внутрішньоутробному інфікуванні за </w:t>
      </w:r>
      <w:r>
        <w:rPr>
          <w:szCs w:val="28"/>
          <w:lang w:val="uk-UA"/>
        </w:rPr>
        <w:t xml:space="preserve">даними </w:t>
      </w:r>
      <w:r w:rsidRPr="008E407A">
        <w:rPr>
          <w:szCs w:val="28"/>
          <w:lang w:val="uk-UA"/>
        </w:rPr>
        <w:t>апаратних методів дослідження.</w:t>
      </w:r>
    </w:p>
    <w:p w:rsidR="0006775F" w:rsidRPr="008E407A" w:rsidRDefault="0006775F" w:rsidP="0006775F">
      <w:pPr>
        <w:pStyle w:val="24"/>
        <w:tabs>
          <w:tab w:val="left" w:pos="1605"/>
        </w:tabs>
        <w:spacing w:after="0" w:line="360" w:lineRule="auto"/>
        <w:ind w:left="0" w:firstLine="709"/>
        <w:jc w:val="both"/>
        <w:rPr>
          <w:szCs w:val="28"/>
          <w:lang w:val="uk-UA"/>
        </w:rPr>
      </w:pPr>
      <w:r w:rsidRPr="008E407A">
        <w:rPr>
          <w:szCs w:val="28"/>
          <w:lang w:val="uk-UA"/>
        </w:rPr>
        <w:t>5.</w:t>
      </w:r>
      <w:r>
        <w:rPr>
          <w:szCs w:val="28"/>
          <w:lang w:val="uk-UA"/>
        </w:rPr>
        <w:tab/>
      </w:r>
      <w:r w:rsidRPr="008E407A">
        <w:rPr>
          <w:szCs w:val="28"/>
          <w:lang w:val="uk-UA"/>
        </w:rPr>
        <w:t>Визначити патоморфологічні зміни в органах померлих новонароджених з внутрішньоутробним інфікуванням та дослідити морфо-функціональні особливості плацент.</w:t>
      </w:r>
    </w:p>
    <w:p w:rsidR="0006775F" w:rsidRPr="008E407A" w:rsidRDefault="0006775F" w:rsidP="0006775F">
      <w:pPr>
        <w:pStyle w:val="24"/>
        <w:tabs>
          <w:tab w:val="left" w:pos="1650"/>
        </w:tabs>
        <w:spacing w:after="0" w:line="360" w:lineRule="auto"/>
        <w:ind w:left="0" w:firstLine="709"/>
        <w:jc w:val="both"/>
        <w:rPr>
          <w:szCs w:val="28"/>
          <w:lang w:val="uk-UA"/>
        </w:rPr>
      </w:pPr>
      <w:r w:rsidRPr="008E407A">
        <w:rPr>
          <w:szCs w:val="28"/>
          <w:lang w:val="uk-UA"/>
        </w:rPr>
        <w:t>6.</w:t>
      </w:r>
      <w:r w:rsidRPr="008E407A">
        <w:rPr>
          <w:szCs w:val="28"/>
          <w:lang w:val="uk-UA"/>
        </w:rPr>
        <w:tab/>
        <w:t xml:space="preserve"> Виявити доклінічні ознаки та визначити прогностичну значимість досліджуваних діагностичних критеріїв при внутрішньоутробному інфікуванні плода</w:t>
      </w:r>
    </w:p>
    <w:p w:rsidR="0006775F" w:rsidRPr="008E407A" w:rsidRDefault="0006775F" w:rsidP="0006775F">
      <w:pPr>
        <w:pStyle w:val="24"/>
        <w:tabs>
          <w:tab w:val="left" w:pos="1650"/>
        </w:tabs>
        <w:spacing w:after="0" w:line="360" w:lineRule="auto"/>
        <w:ind w:left="0" w:firstLine="709"/>
        <w:jc w:val="both"/>
        <w:rPr>
          <w:szCs w:val="28"/>
          <w:lang w:val="uk-UA"/>
        </w:rPr>
      </w:pPr>
      <w:r w:rsidRPr="008E407A">
        <w:rPr>
          <w:szCs w:val="28"/>
          <w:lang w:val="uk-UA"/>
        </w:rPr>
        <w:t>7.</w:t>
      </w:r>
      <w:r w:rsidRPr="008E407A">
        <w:rPr>
          <w:szCs w:val="28"/>
          <w:lang w:val="uk-UA"/>
        </w:rPr>
        <w:tab/>
        <w:t>Розробити та впровадити в практику  лікувальних закладів патогенетично обґрунтований метод профілактики та лікування внутрішньоутробного лікування плода, та оцінити його ефективність.</w:t>
      </w:r>
    </w:p>
    <w:p w:rsidR="0006775F" w:rsidRPr="008E407A" w:rsidRDefault="0006775F" w:rsidP="0006775F">
      <w:pPr>
        <w:tabs>
          <w:tab w:val="left" w:pos="1650"/>
        </w:tabs>
        <w:spacing w:line="360" w:lineRule="auto"/>
        <w:ind w:firstLine="709"/>
        <w:jc w:val="both"/>
        <w:rPr>
          <w:b/>
          <w:sz w:val="28"/>
          <w:szCs w:val="28"/>
          <w:lang w:val="uk-UA"/>
        </w:rPr>
      </w:pPr>
      <w:r w:rsidRPr="008E407A">
        <w:rPr>
          <w:i/>
          <w:sz w:val="28"/>
          <w:szCs w:val="28"/>
          <w:lang w:val="uk-UA"/>
        </w:rPr>
        <w:t>Об’єкт дослідження</w:t>
      </w:r>
      <w:r>
        <w:rPr>
          <w:sz w:val="28"/>
          <w:szCs w:val="28"/>
          <w:lang w:val="uk-UA"/>
        </w:rPr>
        <w:t xml:space="preserve"> </w:t>
      </w:r>
      <w:r>
        <w:rPr>
          <w:sz w:val="28"/>
          <w:szCs w:val="28"/>
          <w:lang w:val="uk-UA"/>
        </w:rPr>
        <w:noBreakHyphen/>
      </w:r>
      <w:r w:rsidRPr="008E407A">
        <w:rPr>
          <w:sz w:val="28"/>
          <w:szCs w:val="28"/>
          <w:lang w:val="uk-UA"/>
        </w:rPr>
        <w:t xml:space="preserve"> система мати-плацента-плід при внутрішньоутробному  інфікуванні плода  </w:t>
      </w:r>
    </w:p>
    <w:p w:rsidR="0006775F" w:rsidRPr="008E407A" w:rsidRDefault="0006775F" w:rsidP="0006775F">
      <w:pPr>
        <w:spacing w:line="360" w:lineRule="auto"/>
        <w:ind w:firstLine="709"/>
        <w:jc w:val="both"/>
        <w:rPr>
          <w:b/>
          <w:sz w:val="28"/>
          <w:szCs w:val="28"/>
          <w:lang w:val="uk-UA"/>
        </w:rPr>
      </w:pPr>
      <w:r w:rsidRPr="008E407A">
        <w:rPr>
          <w:i/>
          <w:sz w:val="28"/>
          <w:szCs w:val="28"/>
          <w:lang w:val="uk-UA"/>
        </w:rPr>
        <w:lastRenderedPageBreak/>
        <w:t>Предмет дослідження</w:t>
      </w:r>
      <w:r>
        <w:rPr>
          <w:i/>
          <w:sz w:val="28"/>
          <w:szCs w:val="28"/>
          <w:lang w:val="uk-UA"/>
        </w:rPr>
        <w:t xml:space="preserve"> </w:t>
      </w:r>
      <w:r>
        <w:rPr>
          <w:i/>
          <w:sz w:val="28"/>
          <w:szCs w:val="28"/>
          <w:lang w:val="uk-UA"/>
        </w:rPr>
        <w:noBreakHyphen/>
      </w:r>
      <w:r w:rsidRPr="008E407A">
        <w:rPr>
          <w:sz w:val="28"/>
          <w:szCs w:val="28"/>
          <w:lang w:val="uk-UA"/>
        </w:rPr>
        <w:t xml:space="preserve"> внутрішньоутробне інфікування плода, адаптаційно-резервні можливості плода і новонародженого, морфо-функціо</w:t>
      </w:r>
      <w:r>
        <w:rPr>
          <w:sz w:val="28"/>
          <w:szCs w:val="28"/>
          <w:lang w:val="uk-UA"/>
        </w:rPr>
        <w:t>-</w:t>
      </w:r>
      <w:r w:rsidRPr="008E407A">
        <w:rPr>
          <w:sz w:val="28"/>
          <w:szCs w:val="28"/>
          <w:lang w:val="uk-UA"/>
        </w:rPr>
        <w:t>нальні особливості органів померлих новонароджених та плацент при ВУІ.</w:t>
      </w:r>
    </w:p>
    <w:p w:rsidR="0006775F" w:rsidRPr="008E407A" w:rsidRDefault="0006775F" w:rsidP="0006775F">
      <w:pPr>
        <w:spacing w:line="360" w:lineRule="auto"/>
        <w:ind w:firstLine="709"/>
        <w:jc w:val="both"/>
        <w:rPr>
          <w:b/>
          <w:color w:val="FF6600"/>
          <w:sz w:val="28"/>
          <w:szCs w:val="28"/>
          <w:lang w:val="uk-UA"/>
        </w:rPr>
      </w:pPr>
      <w:r w:rsidRPr="008E407A">
        <w:rPr>
          <w:i/>
          <w:sz w:val="28"/>
          <w:szCs w:val="28"/>
          <w:lang w:val="uk-UA"/>
        </w:rPr>
        <w:t>Mетоди дослідження:</w:t>
      </w:r>
      <w:r w:rsidRPr="008E407A">
        <w:rPr>
          <w:b/>
          <w:i/>
          <w:sz w:val="28"/>
          <w:szCs w:val="28"/>
          <w:lang w:val="uk-UA"/>
        </w:rPr>
        <w:t xml:space="preserve"> </w:t>
      </w:r>
      <w:r w:rsidRPr="008E407A">
        <w:rPr>
          <w:sz w:val="28"/>
          <w:szCs w:val="28"/>
          <w:lang w:val="uk-UA"/>
        </w:rPr>
        <w:t xml:space="preserve">сучасні клінічні, лабораторні (імуноферментний аналіз, бактеріологічні), апаратні (ультразвукове, кардіомоніторне, доплерометричне дослідження), морфологічні та статистичні методи дослідження. </w:t>
      </w:r>
    </w:p>
    <w:p w:rsidR="0006775F" w:rsidRPr="008E407A" w:rsidRDefault="0006775F" w:rsidP="0006775F">
      <w:pPr>
        <w:spacing w:line="360" w:lineRule="auto"/>
        <w:ind w:firstLine="709"/>
        <w:jc w:val="both"/>
        <w:rPr>
          <w:sz w:val="28"/>
          <w:szCs w:val="28"/>
          <w:lang w:val="uk-UA"/>
        </w:rPr>
      </w:pPr>
      <w:r w:rsidRPr="008E407A">
        <w:rPr>
          <w:b/>
          <w:sz w:val="28"/>
          <w:szCs w:val="28"/>
          <w:lang w:val="uk-UA"/>
        </w:rPr>
        <w:t xml:space="preserve">Наукова новизна дослідження </w:t>
      </w:r>
      <w:r w:rsidRPr="008E407A">
        <w:rPr>
          <w:sz w:val="28"/>
          <w:szCs w:val="28"/>
          <w:lang w:val="uk-UA"/>
        </w:rPr>
        <w:t>полягає</w:t>
      </w:r>
      <w:r w:rsidRPr="008E407A">
        <w:rPr>
          <w:b/>
          <w:sz w:val="28"/>
          <w:szCs w:val="28"/>
          <w:lang w:val="uk-UA"/>
        </w:rPr>
        <w:t xml:space="preserve"> </w:t>
      </w:r>
      <w:r w:rsidRPr="008E407A">
        <w:rPr>
          <w:sz w:val="28"/>
          <w:szCs w:val="28"/>
          <w:lang w:val="uk-UA"/>
        </w:rPr>
        <w:t>в комплексному вивченні стану</w:t>
      </w:r>
      <w:r w:rsidRPr="008E407A">
        <w:rPr>
          <w:b/>
          <w:sz w:val="28"/>
          <w:szCs w:val="28"/>
          <w:lang w:val="uk-UA"/>
        </w:rPr>
        <w:t xml:space="preserve"> </w:t>
      </w:r>
      <w:r w:rsidRPr="008E407A">
        <w:rPr>
          <w:sz w:val="28"/>
          <w:szCs w:val="28"/>
          <w:lang w:val="uk-UA"/>
        </w:rPr>
        <w:t>система мати-плацента-плід при внутрішньоутробному  інфікуванні плода на органному, тканинному та клітинному рівнях.</w:t>
      </w:r>
    </w:p>
    <w:p w:rsidR="0006775F" w:rsidRPr="008E407A" w:rsidRDefault="0006775F" w:rsidP="0006775F">
      <w:pPr>
        <w:spacing w:line="360" w:lineRule="auto"/>
        <w:ind w:firstLine="709"/>
        <w:jc w:val="both"/>
        <w:rPr>
          <w:sz w:val="28"/>
          <w:szCs w:val="28"/>
          <w:lang w:val="uk-UA"/>
        </w:rPr>
      </w:pPr>
      <w:r w:rsidRPr="008E407A">
        <w:rPr>
          <w:sz w:val="28"/>
          <w:szCs w:val="28"/>
          <w:lang w:val="uk-UA"/>
        </w:rPr>
        <w:t>Вперше  на сучасному рівні вивчено рівень простагландинів та хемокінів</w:t>
      </w:r>
      <w:r w:rsidRPr="008E407A">
        <w:rPr>
          <w:color w:val="0000FF"/>
          <w:sz w:val="28"/>
          <w:szCs w:val="28"/>
          <w:lang w:val="uk-UA"/>
        </w:rPr>
        <w:t xml:space="preserve"> </w:t>
      </w:r>
      <w:r w:rsidRPr="008E407A">
        <w:rPr>
          <w:sz w:val="28"/>
          <w:szCs w:val="28"/>
          <w:lang w:val="uk-UA"/>
        </w:rPr>
        <w:t>в сиро</w:t>
      </w:r>
      <w:r>
        <w:rPr>
          <w:sz w:val="28"/>
          <w:szCs w:val="28"/>
          <w:lang w:val="uk-UA"/>
        </w:rPr>
        <w:t>ва</w:t>
      </w:r>
      <w:r w:rsidRPr="008E407A">
        <w:rPr>
          <w:sz w:val="28"/>
          <w:szCs w:val="28"/>
          <w:lang w:val="uk-UA"/>
        </w:rPr>
        <w:t xml:space="preserve">тці крові жінок з </w:t>
      </w:r>
      <w:r w:rsidRPr="008E407A">
        <w:rPr>
          <w:color w:val="0000FF"/>
          <w:sz w:val="28"/>
          <w:szCs w:val="28"/>
          <w:lang w:val="uk-UA"/>
        </w:rPr>
        <w:t xml:space="preserve"> </w:t>
      </w:r>
      <w:r w:rsidRPr="008E407A">
        <w:rPr>
          <w:sz w:val="28"/>
          <w:szCs w:val="28"/>
          <w:lang w:val="uk-UA"/>
        </w:rPr>
        <w:t>внутрішньоутробним  інфікуванням.</w:t>
      </w:r>
    </w:p>
    <w:p w:rsidR="0006775F" w:rsidRPr="008E407A" w:rsidRDefault="0006775F" w:rsidP="0006775F">
      <w:pPr>
        <w:spacing w:line="360" w:lineRule="auto"/>
        <w:ind w:firstLine="709"/>
        <w:jc w:val="both"/>
        <w:rPr>
          <w:sz w:val="28"/>
          <w:szCs w:val="28"/>
          <w:lang w:val="uk-UA"/>
        </w:rPr>
      </w:pPr>
      <w:r w:rsidRPr="008E407A">
        <w:rPr>
          <w:sz w:val="28"/>
          <w:szCs w:val="28"/>
          <w:lang w:val="uk-UA"/>
        </w:rPr>
        <w:t xml:space="preserve">Проведене бактеріологічне дослідження різних біотопів вагітних та їх статевих партнерів у співставленні зі станом </w:t>
      </w:r>
      <w:r w:rsidRPr="008E407A">
        <w:rPr>
          <w:rFonts w:cs="SchoolBookCTT"/>
          <w:sz w:val="28"/>
          <w:szCs w:val="28"/>
          <w:lang w:val="uk-UA"/>
        </w:rPr>
        <w:t>мiкробіоценозів новонароджених.</w:t>
      </w:r>
    </w:p>
    <w:p w:rsidR="0006775F" w:rsidRPr="008E407A" w:rsidRDefault="0006775F" w:rsidP="0006775F">
      <w:pPr>
        <w:pStyle w:val="38"/>
        <w:spacing w:after="0"/>
        <w:ind w:left="0" w:firstLine="709"/>
        <w:rPr>
          <w:sz w:val="28"/>
          <w:szCs w:val="28"/>
          <w:lang w:val="uk-UA"/>
        </w:rPr>
      </w:pPr>
      <w:r w:rsidRPr="008E407A">
        <w:rPr>
          <w:sz w:val="28"/>
          <w:szCs w:val="28"/>
          <w:lang w:val="uk-UA"/>
        </w:rPr>
        <w:t xml:space="preserve">На основі результатів комплексної оцінки стану вагітної та плода (за даними бактеріологічних, лабораторних, інструментальних методів дослідження) вперше розроблено алгоритм діагностики та прогнозування    внутрішньоутробного інфікування плода.  </w:t>
      </w:r>
    </w:p>
    <w:p w:rsidR="0006775F" w:rsidRPr="008E407A" w:rsidRDefault="0006775F" w:rsidP="0006775F">
      <w:pPr>
        <w:pStyle w:val="38"/>
        <w:spacing w:after="0"/>
        <w:ind w:left="0" w:firstLine="709"/>
        <w:rPr>
          <w:sz w:val="28"/>
          <w:szCs w:val="28"/>
          <w:lang w:val="uk-UA"/>
        </w:rPr>
      </w:pPr>
      <w:r w:rsidRPr="008E407A">
        <w:rPr>
          <w:sz w:val="28"/>
          <w:szCs w:val="28"/>
          <w:lang w:val="uk-UA"/>
        </w:rPr>
        <w:t xml:space="preserve">Проведена оцінка патоморфологічних змін органів померлих новонароджених та плацент при ВУІ.   </w:t>
      </w:r>
    </w:p>
    <w:p w:rsidR="0006775F" w:rsidRPr="008E407A" w:rsidRDefault="0006775F" w:rsidP="0006775F">
      <w:pPr>
        <w:pStyle w:val="24"/>
        <w:widowControl w:val="0"/>
        <w:spacing w:after="0" w:line="360" w:lineRule="auto"/>
        <w:ind w:left="0" w:firstLine="709"/>
        <w:jc w:val="both"/>
        <w:rPr>
          <w:bCs/>
          <w:szCs w:val="28"/>
          <w:lang w:val="uk-UA"/>
        </w:rPr>
      </w:pPr>
      <w:r w:rsidRPr="008E407A">
        <w:rPr>
          <w:szCs w:val="28"/>
          <w:lang w:val="uk-UA"/>
        </w:rPr>
        <w:t>Науково обґрунтовані принципи профілактичної корекції  внутрішньо</w:t>
      </w:r>
      <w:r>
        <w:rPr>
          <w:szCs w:val="28"/>
          <w:lang w:val="uk-UA"/>
        </w:rPr>
        <w:t>-</w:t>
      </w:r>
      <w:r w:rsidRPr="008E407A">
        <w:rPr>
          <w:szCs w:val="28"/>
          <w:lang w:val="uk-UA"/>
        </w:rPr>
        <w:t xml:space="preserve">утробного інфікування плода.     </w:t>
      </w:r>
    </w:p>
    <w:p w:rsidR="0006775F" w:rsidRPr="008E407A" w:rsidRDefault="0006775F" w:rsidP="0006775F">
      <w:pPr>
        <w:pStyle w:val="38"/>
        <w:spacing w:after="0"/>
        <w:ind w:left="0" w:firstLine="709"/>
        <w:rPr>
          <w:sz w:val="28"/>
          <w:szCs w:val="28"/>
          <w:lang w:val="uk-UA"/>
        </w:rPr>
      </w:pPr>
      <w:r w:rsidRPr="008E407A">
        <w:rPr>
          <w:b/>
          <w:sz w:val="28"/>
          <w:szCs w:val="28"/>
          <w:lang w:val="uk-UA"/>
        </w:rPr>
        <w:t>Практична значимість одержаних результатів</w:t>
      </w:r>
      <w:r w:rsidRPr="008E407A">
        <w:rPr>
          <w:b/>
          <w:i/>
          <w:sz w:val="28"/>
          <w:szCs w:val="28"/>
          <w:lang w:val="uk-UA"/>
        </w:rPr>
        <w:t xml:space="preserve"> </w:t>
      </w:r>
      <w:r w:rsidRPr="008E407A">
        <w:rPr>
          <w:sz w:val="28"/>
          <w:szCs w:val="28"/>
          <w:lang w:val="uk-UA"/>
        </w:rPr>
        <w:t>рекомендовано комплекс ранньої діагностики та прогнозування внутрішньоутробного інфікування плода, що дозволить своєчасно вирішувати питання про подальше безпечне ведення вагітності та пологів, та проводити лікувально-профілактичні заходи у жінок групи високого ризику.</w:t>
      </w:r>
    </w:p>
    <w:p w:rsidR="0006775F" w:rsidRPr="008E407A" w:rsidRDefault="0006775F" w:rsidP="0006775F">
      <w:pPr>
        <w:spacing w:line="360" w:lineRule="auto"/>
        <w:ind w:firstLine="709"/>
        <w:jc w:val="both"/>
        <w:rPr>
          <w:sz w:val="28"/>
          <w:szCs w:val="28"/>
          <w:lang w:val="uk-UA"/>
        </w:rPr>
      </w:pPr>
      <w:r w:rsidRPr="008E407A">
        <w:rPr>
          <w:b/>
          <w:sz w:val="28"/>
          <w:szCs w:val="28"/>
          <w:lang w:val="uk-UA"/>
        </w:rPr>
        <w:t xml:space="preserve">Особистий внесок здобувача. </w:t>
      </w:r>
      <w:r w:rsidRPr="008E407A">
        <w:rPr>
          <w:sz w:val="28"/>
          <w:szCs w:val="28"/>
          <w:lang w:val="uk-UA"/>
        </w:rPr>
        <w:t>Отримані дані є результатом самостійної роботи дисертанта. Автором самостійно виконано пошук та аналіз наукової літератури і патентної інформації з проблеми внутрішньоутробного інфікування плода.</w:t>
      </w:r>
    </w:p>
    <w:p w:rsidR="0006775F" w:rsidRPr="008E407A" w:rsidRDefault="0006775F" w:rsidP="0006775F">
      <w:pPr>
        <w:pStyle w:val="38"/>
        <w:spacing w:after="0"/>
        <w:ind w:left="0" w:firstLine="709"/>
        <w:rPr>
          <w:sz w:val="28"/>
          <w:szCs w:val="28"/>
          <w:lang w:val="uk-UA"/>
        </w:rPr>
      </w:pPr>
      <w:r w:rsidRPr="008E407A">
        <w:rPr>
          <w:sz w:val="28"/>
          <w:szCs w:val="28"/>
          <w:lang w:val="uk-UA"/>
        </w:rPr>
        <w:lastRenderedPageBreak/>
        <w:t>Дисертантом розроблено спеціальну карту обстеження вагітної. Самостійно проведене комплексне обстеження вагітних з подал</w:t>
      </w:r>
      <w:r w:rsidRPr="008E407A">
        <w:rPr>
          <w:sz w:val="28"/>
          <w:szCs w:val="28"/>
          <w:lang w:val="uk-UA"/>
        </w:rPr>
        <w:t>ь</w:t>
      </w:r>
      <w:r w:rsidRPr="008E407A">
        <w:rPr>
          <w:sz w:val="28"/>
          <w:szCs w:val="28"/>
          <w:lang w:val="uk-UA"/>
        </w:rPr>
        <w:t>шим формуванням груп, первинна обробка результатів клінічних та лаб</w:t>
      </w:r>
      <w:r w:rsidRPr="008E407A">
        <w:rPr>
          <w:sz w:val="28"/>
          <w:szCs w:val="28"/>
          <w:lang w:val="uk-UA"/>
        </w:rPr>
        <w:t>о</w:t>
      </w:r>
      <w:r w:rsidRPr="008E407A">
        <w:rPr>
          <w:sz w:val="28"/>
          <w:szCs w:val="28"/>
          <w:lang w:val="uk-UA"/>
        </w:rPr>
        <w:t xml:space="preserve">раторних обстежень.  </w:t>
      </w:r>
    </w:p>
    <w:p w:rsidR="0006775F" w:rsidRPr="008E407A" w:rsidRDefault="0006775F" w:rsidP="0006775F">
      <w:pPr>
        <w:pStyle w:val="2ffff9"/>
        <w:spacing w:after="0" w:line="360" w:lineRule="auto"/>
        <w:ind w:firstLine="709"/>
        <w:jc w:val="both"/>
        <w:rPr>
          <w:sz w:val="28"/>
          <w:szCs w:val="28"/>
          <w:lang w:val="uk-UA"/>
        </w:rPr>
      </w:pPr>
      <w:r w:rsidRPr="008E407A">
        <w:rPr>
          <w:sz w:val="28"/>
          <w:szCs w:val="28"/>
          <w:lang w:val="uk-UA"/>
        </w:rPr>
        <w:t>Дисертантом проведений статистичний аналіз результатів дослідження, написані всі розділи дисертації, сформульовані висновки та практичні рекомендації, забезпечено їх впровадження в медичну пра</w:t>
      </w:r>
      <w:r w:rsidRPr="008E407A">
        <w:rPr>
          <w:sz w:val="28"/>
          <w:szCs w:val="28"/>
          <w:lang w:val="uk-UA"/>
        </w:rPr>
        <w:t>к</w:t>
      </w:r>
      <w:r w:rsidRPr="008E407A">
        <w:rPr>
          <w:sz w:val="28"/>
          <w:szCs w:val="28"/>
          <w:lang w:val="uk-UA"/>
        </w:rPr>
        <w:t>тику та відображення в опублікованих працях.</w:t>
      </w:r>
    </w:p>
    <w:p w:rsidR="0006775F" w:rsidRPr="008E407A" w:rsidRDefault="0006775F" w:rsidP="0006775F">
      <w:pPr>
        <w:spacing w:line="360" w:lineRule="auto"/>
        <w:ind w:firstLine="709"/>
        <w:jc w:val="both"/>
        <w:rPr>
          <w:sz w:val="28"/>
          <w:szCs w:val="28"/>
          <w:lang w:val="uk-UA"/>
        </w:rPr>
      </w:pPr>
      <w:r w:rsidRPr="008E407A">
        <w:rPr>
          <w:b/>
          <w:bCs/>
          <w:iCs/>
          <w:sz w:val="28"/>
          <w:szCs w:val="28"/>
          <w:lang w:val="uk-UA"/>
        </w:rPr>
        <w:t>Апробація результатів дослідження</w:t>
      </w:r>
      <w:r w:rsidRPr="008E407A">
        <w:rPr>
          <w:b/>
          <w:iCs/>
          <w:caps/>
          <w:sz w:val="28"/>
          <w:szCs w:val="28"/>
          <w:lang w:val="uk-UA"/>
        </w:rPr>
        <w:t>.</w:t>
      </w:r>
      <w:r w:rsidRPr="008E407A">
        <w:rPr>
          <w:iCs/>
          <w:caps/>
          <w:sz w:val="28"/>
          <w:szCs w:val="28"/>
          <w:lang w:val="uk-UA"/>
        </w:rPr>
        <w:t xml:space="preserve"> </w:t>
      </w:r>
      <w:r w:rsidRPr="008E407A">
        <w:rPr>
          <w:bCs/>
          <w:sz w:val="28"/>
          <w:szCs w:val="28"/>
          <w:lang w:val="uk-UA"/>
        </w:rPr>
        <w:t>Основні положення дисерт</w:t>
      </w:r>
      <w:r w:rsidRPr="008E407A">
        <w:rPr>
          <w:bCs/>
          <w:sz w:val="28"/>
          <w:szCs w:val="28"/>
          <w:lang w:val="uk-UA"/>
        </w:rPr>
        <w:t>а</w:t>
      </w:r>
      <w:r w:rsidRPr="008E407A">
        <w:rPr>
          <w:bCs/>
          <w:sz w:val="28"/>
          <w:szCs w:val="28"/>
          <w:lang w:val="uk-UA"/>
        </w:rPr>
        <w:t>ції викладені на:</w:t>
      </w:r>
      <w:r w:rsidRPr="008E407A">
        <w:rPr>
          <w:sz w:val="28"/>
          <w:szCs w:val="28"/>
          <w:lang w:val="uk-UA"/>
        </w:rPr>
        <w:t xml:space="preserve"> наукових конференціях Вінницького державного медичного університету (м.</w:t>
      </w:r>
      <w:r>
        <w:rPr>
          <w:sz w:val="28"/>
          <w:szCs w:val="28"/>
          <w:lang w:val="uk-UA"/>
        </w:rPr>
        <w:t xml:space="preserve"> </w:t>
      </w:r>
      <w:r w:rsidRPr="008E407A">
        <w:rPr>
          <w:sz w:val="28"/>
          <w:szCs w:val="28"/>
          <w:lang w:val="uk-UA"/>
        </w:rPr>
        <w:t>Вінниця, 2004, 2005,2006), засідання Вінницького обласного відділення Української асоціації акушерів-гінекологів(2005,2006), VІІІ Університетській (ХХХХІ вузівській) науково-практичній конференції молодих учених та фахівців (м.</w:t>
      </w:r>
      <w:r>
        <w:rPr>
          <w:sz w:val="28"/>
          <w:szCs w:val="28"/>
          <w:lang w:val="uk-UA"/>
        </w:rPr>
        <w:t xml:space="preserve"> </w:t>
      </w:r>
      <w:r w:rsidRPr="008E407A">
        <w:rPr>
          <w:sz w:val="28"/>
          <w:szCs w:val="28"/>
          <w:lang w:val="uk-UA"/>
        </w:rPr>
        <w:t>Вінниця, 2004), Всеукраїнській науково-практичній конференції «Актуальні питання сучасного акушерства» (м.</w:t>
      </w:r>
      <w:r>
        <w:rPr>
          <w:sz w:val="28"/>
          <w:szCs w:val="28"/>
          <w:lang w:val="uk-UA"/>
        </w:rPr>
        <w:t xml:space="preserve"> </w:t>
      </w:r>
      <w:r w:rsidRPr="008E407A">
        <w:rPr>
          <w:sz w:val="28"/>
          <w:szCs w:val="28"/>
          <w:lang w:val="uk-UA"/>
        </w:rPr>
        <w:t>Тернопіль, 2004),</w:t>
      </w:r>
      <w:r w:rsidRPr="008E407A">
        <w:rPr>
          <w:bCs/>
          <w:sz w:val="28"/>
          <w:szCs w:val="28"/>
          <w:lang w:val="uk-UA"/>
        </w:rPr>
        <w:t xml:space="preserve"> науково-практичній конференції акушерів-гінекологів </w:t>
      </w:r>
      <w:r>
        <w:rPr>
          <w:sz w:val="28"/>
          <w:szCs w:val="28"/>
          <w:lang w:val="uk-UA"/>
        </w:rPr>
        <w:t>«</w:t>
      </w:r>
      <w:r w:rsidRPr="008E407A">
        <w:rPr>
          <w:sz w:val="28"/>
          <w:szCs w:val="28"/>
          <w:lang w:val="uk-UA"/>
        </w:rPr>
        <w:t>Здоровое развитие - ради будущих поколений» (м. Київ, 2006г), семінарі-тренінгу</w:t>
      </w:r>
      <w:r>
        <w:rPr>
          <w:sz w:val="28"/>
          <w:szCs w:val="28"/>
          <w:lang w:val="uk-UA"/>
        </w:rPr>
        <w:t xml:space="preserve"> для акушерів-гінекологів «</w:t>
      </w:r>
      <w:r w:rsidRPr="008E407A">
        <w:rPr>
          <w:sz w:val="28"/>
          <w:szCs w:val="28"/>
          <w:lang w:val="uk-UA"/>
        </w:rPr>
        <w:t>Актуальні питання акушерства і гінекології» (м.</w:t>
      </w:r>
      <w:r>
        <w:rPr>
          <w:sz w:val="28"/>
          <w:szCs w:val="28"/>
          <w:lang w:val="uk-UA"/>
        </w:rPr>
        <w:t xml:space="preserve"> </w:t>
      </w:r>
      <w:r w:rsidRPr="008E407A">
        <w:rPr>
          <w:sz w:val="28"/>
          <w:szCs w:val="28"/>
          <w:lang w:val="uk-UA"/>
        </w:rPr>
        <w:t>Київ, 2006), ХІІ з’їзді акушерів-гінекологів України з міжнародною участю «Репродуктивне здоров</w:t>
      </w:r>
      <w:r>
        <w:rPr>
          <w:sz w:val="28"/>
          <w:szCs w:val="28"/>
          <w:lang w:val="uk-UA"/>
        </w:rPr>
        <w:t>’</w:t>
      </w:r>
      <w:r w:rsidRPr="008E407A">
        <w:rPr>
          <w:sz w:val="28"/>
          <w:szCs w:val="28"/>
          <w:lang w:val="uk-UA"/>
        </w:rPr>
        <w:t>я в ХХІ столітті» (м.</w:t>
      </w:r>
      <w:r>
        <w:rPr>
          <w:sz w:val="28"/>
          <w:szCs w:val="28"/>
          <w:lang w:val="uk-UA"/>
        </w:rPr>
        <w:t xml:space="preserve"> </w:t>
      </w:r>
      <w:r w:rsidRPr="008E407A">
        <w:rPr>
          <w:sz w:val="28"/>
          <w:szCs w:val="28"/>
          <w:lang w:val="uk-UA"/>
        </w:rPr>
        <w:t>Донецьк, 2006).</w:t>
      </w:r>
    </w:p>
    <w:p w:rsidR="0006775F" w:rsidRPr="008E407A" w:rsidRDefault="0006775F" w:rsidP="0006775F">
      <w:pPr>
        <w:spacing w:line="360" w:lineRule="auto"/>
        <w:ind w:firstLine="709"/>
        <w:jc w:val="both"/>
        <w:rPr>
          <w:sz w:val="28"/>
          <w:szCs w:val="28"/>
          <w:lang w:val="uk-UA"/>
        </w:rPr>
      </w:pPr>
      <w:r w:rsidRPr="008E407A">
        <w:rPr>
          <w:sz w:val="28"/>
          <w:szCs w:val="28"/>
          <w:lang w:val="uk-UA"/>
        </w:rPr>
        <w:t>Результати дослідження використовуються в практичній роботі пологових будинків № 1, 2 м</w:t>
      </w:r>
      <w:r>
        <w:rPr>
          <w:sz w:val="28"/>
          <w:szCs w:val="28"/>
          <w:lang w:val="uk-UA"/>
        </w:rPr>
        <w:t>. Вінниці, Центру</w:t>
      </w:r>
      <w:r w:rsidRPr="008E407A">
        <w:rPr>
          <w:sz w:val="28"/>
          <w:szCs w:val="28"/>
          <w:lang w:val="uk-UA"/>
        </w:rPr>
        <w:t xml:space="preserve"> матері та дитини м. Ві</w:t>
      </w:r>
      <w:r w:rsidRPr="008E407A">
        <w:rPr>
          <w:sz w:val="28"/>
          <w:szCs w:val="28"/>
          <w:lang w:val="uk-UA"/>
        </w:rPr>
        <w:t>н</w:t>
      </w:r>
      <w:r w:rsidRPr="008E407A">
        <w:rPr>
          <w:sz w:val="28"/>
          <w:szCs w:val="28"/>
          <w:lang w:val="uk-UA"/>
        </w:rPr>
        <w:t>ниці та  пологових будинків Вінницької області.</w:t>
      </w:r>
    </w:p>
    <w:p w:rsidR="0006775F" w:rsidRPr="008E407A" w:rsidRDefault="0006775F" w:rsidP="0006775F">
      <w:pPr>
        <w:pStyle w:val="2ffff9"/>
        <w:spacing w:after="0" w:line="360" w:lineRule="auto"/>
        <w:ind w:firstLine="709"/>
        <w:jc w:val="both"/>
        <w:rPr>
          <w:sz w:val="28"/>
          <w:szCs w:val="28"/>
          <w:lang w:val="uk-UA"/>
        </w:rPr>
      </w:pPr>
      <w:r w:rsidRPr="008E407A">
        <w:rPr>
          <w:sz w:val="28"/>
          <w:szCs w:val="28"/>
          <w:lang w:val="uk-UA"/>
        </w:rPr>
        <w:t>Теоретичні положення та практичні рекомендації дисертаційної р</w:t>
      </w:r>
      <w:r w:rsidRPr="008E407A">
        <w:rPr>
          <w:sz w:val="28"/>
          <w:szCs w:val="28"/>
          <w:lang w:val="uk-UA"/>
        </w:rPr>
        <w:t>о</w:t>
      </w:r>
      <w:r w:rsidRPr="008E407A">
        <w:rPr>
          <w:sz w:val="28"/>
          <w:szCs w:val="28"/>
          <w:lang w:val="uk-UA"/>
        </w:rPr>
        <w:t>боти використовуються в лекціях та практичних заняттях, що пр</w:t>
      </w:r>
      <w:r w:rsidRPr="008E407A">
        <w:rPr>
          <w:sz w:val="28"/>
          <w:szCs w:val="28"/>
          <w:lang w:val="uk-UA"/>
        </w:rPr>
        <w:t>о</w:t>
      </w:r>
      <w:r w:rsidRPr="008E407A">
        <w:rPr>
          <w:sz w:val="28"/>
          <w:szCs w:val="28"/>
          <w:lang w:val="uk-UA"/>
        </w:rPr>
        <w:t>водяться для лікарів-інтернів, клінічних ординаторів та лікарів акуш</w:t>
      </w:r>
      <w:r w:rsidRPr="008E407A">
        <w:rPr>
          <w:sz w:val="28"/>
          <w:szCs w:val="28"/>
          <w:lang w:val="uk-UA"/>
        </w:rPr>
        <w:t>е</w:t>
      </w:r>
      <w:r w:rsidRPr="008E407A">
        <w:rPr>
          <w:sz w:val="28"/>
          <w:szCs w:val="28"/>
          <w:lang w:val="uk-UA"/>
        </w:rPr>
        <w:t>рів-гінекологів Вінницької  області на кафедрах акушерства та гінек</w:t>
      </w:r>
      <w:r w:rsidRPr="008E407A">
        <w:rPr>
          <w:sz w:val="28"/>
          <w:szCs w:val="28"/>
          <w:lang w:val="uk-UA"/>
        </w:rPr>
        <w:t>о</w:t>
      </w:r>
      <w:r w:rsidRPr="008E407A">
        <w:rPr>
          <w:sz w:val="28"/>
          <w:szCs w:val="28"/>
          <w:lang w:val="uk-UA"/>
        </w:rPr>
        <w:t>логії Вінницького національного медичного ун</w:t>
      </w:r>
      <w:r w:rsidRPr="008E407A">
        <w:rPr>
          <w:sz w:val="28"/>
          <w:szCs w:val="28"/>
          <w:lang w:val="uk-UA"/>
        </w:rPr>
        <w:t>і</w:t>
      </w:r>
      <w:r w:rsidRPr="008E407A">
        <w:rPr>
          <w:sz w:val="28"/>
          <w:szCs w:val="28"/>
          <w:lang w:val="uk-UA"/>
        </w:rPr>
        <w:t>верситету ім. М.І.Пирогова.</w:t>
      </w:r>
    </w:p>
    <w:p w:rsidR="0006775F" w:rsidRPr="004E7E8D" w:rsidRDefault="0006775F" w:rsidP="0006775F">
      <w:pPr>
        <w:pStyle w:val="38"/>
        <w:ind w:left="0" w:firstLine="709"/>
        <w:rPr>
          <w:sz w:val="28"/>
          <w:szCs w:val="28"/>
          <w:lang w:val="uk-UA"/>
        </w:rPr>
      </w:pPr>
      <w:r w:rsidRPr="004E7E8D">
        <w:rPr>
          <w:b/>
          <w:bCs/>
          <w:iCs/>
          <w:sz w:val="28"/>
          <w:szCs w:val="28"/>
          <w:lang w:val="uk-UA"/>
        </w:rPr>
        <w:t>Публікації.</w:t>
      </w:r>
      <w:r w:rsidRPr="004E7E8D">
        <w:rPr>
          <w:iCs/>
          <w:caps/>
          <w:sz w:val="28"/>
          <w:szCs w:val="28"/>
          <w:lang w:val="uk-UA"/>
        </w:rPr>
        <w:t xml:space="preserve"> </w:t>
      </w:r>
      <w:r>
        <w:rPr>
          <w:iCs/>
          <w:caps/>
          <w:sz w:val="28"/>
          <w:szCs w:val="28"/>
          <w:lang w:val="uk-UA"/>
        </w:rPr>
        <w:t xml:space="preserve"> </w:t>
      </w:r>
      <w:r w:rsidRPr="004E7E8D">
        <w:rPr>
          <w:sz w:val="28"/>
          <w:szCs w:val="28"/>
          <w:lang w:val="uk-UA"/>
        </w:rPr>
        <w:t xml:space="preserve">За темою дисертації опубліковано 9 робіт, з них 5 у фахових виданнях затверджених ВАК України, 3 - у  збірниках наукових праць асоціації акушерів-гінекологів України, отримано деклараційний </w:t>
      </w:r>
      <w:r w:rsidRPr="004E7E8D">
        <w:rPr>
          <w:sz w:val="28"/>
          <w:szCs w:val="28"/>
          <w:lang w:val="uk-UA"/>
        </w:rPr>
        <w:lastRenderedPageBreak/>
        <w:t xml:space="preserve">патент на винахід «Спосіб  прогнозування внутрішньоутробного інфікування плода» № 80492, 1 інформаційний лист. </w:t>
      </w:r>
    </w:p>
    <w:p w:rsidR="0006775F" w:rsidRPr="00EE5082" w:rsidRDefault="0006775F" w:rsidP="0006775F">
      <w:pPr>
        <w:pStyle w:val="2ffff9"/>
        <w:spacing w:line="360" w:lineRule="auto"/>
        <w:ind w:firstLine="708"/>
        <w:jc w:val="both"/>
        <w:rPr>
          <w:bCs/>
          <w:sz w:val="28"/>
          <w:szCs w:val="28"/>
          <w:lang w:val="uk-UA"/>
        </w:rPr>
      </w:pPr>
      <w:r w:rsidRPr="008E407A">
        <w:rPr>
          <w:b/>
          <w:bCs/>
          <w:iCs/>
          <w:sz w:val="28"/>
          <w:szCs w:val="28"/>
          <w:lang w:val="uk-UA"/>
        </w:rPr>
        <w:t>Обсяг і структура дисертації</w:t>
      </w:r>
      <w:r w:rsidRPr="008E407A">
        <w:rPr>
          <w:b/>
          <w:iCs/>
          <w:caps/>
          <w:sz w:val="28"/>
          <w:szCs w:val="28"/>
          <w:lang w:val="uk-UA"/>
        </w:rPr>
        <w:t>.</w:t>
      </w:r>
      <w:r w:rsidRPr="008E407A">
        <w:rPr>
          <w:iCs/>
          <w:caps/>
          <w:sz w:val="28"/>
          <w:szCs w:val="28"/>
          <w:lang w:val="uk-UA"/>
        </w:rPr>
        <w:t xml:space="preserve"> </w:t>
      </w:r>
      <w:r w:rsidRPr="008E407A">
        <w:rPr>
          <w:bCs/>
          <w:sz w:val="28"/>
          <w:szCs w:val="28"/>
          <w:lang w:val="uk-UA"/>
        </w:rPr>
        <w:t xml:space="preserve">Робота викладена </w:t>
      </w:r>
      <w:r w:rsidRPr="00C71DB4">
        <w:rPr>
          <w:bCs/>
          <w:sz w:val="28"/>
          <w:szCs w:val="28"/>
          <w:lang w:val="uk-UA"/>
        </w:rPr>
        <w:t>на 2</w:t>
      </w:r>
      <w:r>
        <w:rPr>
          <w:bCs/>
          <w:sz w:val="28"/>
          <w:szCs w:val="28"/>
          <w:lang w:val="uk-UA"/>
        </w:rPr>
        <w:t>24</w:t>
      </w:r>
      <w:r w:rsidRPr="00C71DB4">
        <w:rPr>
          <w:bCs/>
          <w:sz w:val="28"/>
          <w:szCs w:val="28"/>
          <w:lang w:val="uk-UA"/>
        </w:rPr>
        <w:t xml:space="preserve"> сторін</w:t>
      </w:r>
      <w:r>
        <w:rPr>
          <w:bCs/>
          <w:sz w:val="28"/>
          <w:szCs w:val="28"/>
          <w:lang w:val="uk-UA"/>
        </w:rPr>
        <w:t>ках</w:t>
      </w:r>
      <w:r w:rsidRPr="008E407A">
        <w:rPr>
          <w:bCs/>
          <w:sz w:val="28"/>
          <w:szCs w:val="28"/>
          <w:lang w:val="uk-UA"/>
        </w:rPr>
        <w:t xml:space="preserve"> тек</w:t>
      </w:r>
      <w:r w:rsidRPr="008E407A">
        <w:rPr>
          <w:bCs/>
          <w:sz w:val="28"/>
          <w:szCs w:val="28"/>
          <w:lang w:val="uk-UA"/>
        </w:rPr>
        <w:t>с</w:t>
      </w:r>
      <w:r w:rsidRPr="008E407A">
        <w:rPr>
          <w:bCs/>
          <w:sz w:val="28"/>
          <w:szCs w:val="28"/>
          <w:lang w:val="uk-UA"/>
        </w:rPr>
        <w:t>ту і включає вступ, огляд літератури, розділ матеріали та методи, 4 розділи власних досліджень, обговорення отриманих результатів, висновки, пра</w:t>
      </w:r>
      <w:r w:rsidRPr="008E407A">
        <w:rPr>
          <w:bCs/>
          <w:sz w:val="28"/>
          <w:szCs w:val="28"/>
          <w:lang w:val="uk-UA"/>
        </w:rPr>
        <w:t>к</w:t>
      </w:r>
      <w:r w:rsidRPr="008E407A">
        <w:rPr>
          <w:bCs/>
          <w:sz w:val="28"/>
          <w:szCs w:val="28"/>
          <w:lang w:val="uk-UA"/>
        </w:rPr>
        <w:t>тичні рекомендації</w:t>
      </w:r>
      <w:r>
        <w:rPr>
          <w:bCs/>
          <w:sz w:val="28"/>
          <w:szCs w:val="28"/>
          <w:lang w:val="uk-UA"/>
        </w:rPr>
        <w:t>, додатки</w:t>
      </w:r>
      <w:r w:rsidRPr="008E407A">
        <w:rPr>
          <w:bCs/>
          <w:sz w:val="28"/>
          <w:szCs w:val="28"/>
          <w:lang w:val="uk-UA"/>
        </w:rPr>
        <w:t xml:space="preserve"> та список літератури, який  нараховує 26</w:t>
      </w:r>
      <w:r>
        <w:rPr>
          <w:bCs/>
          <w:sz w:val="28"/>
          <w:szCs w:val="28"/>
          <w:lang w:val="uk-UA"/>
        </w:rPr>
        <w:t>0</w:t>
      </w:r>
      <w:r w:rsidRPr="008E407A">
        <w:rPr>
          <w:bCs/>
          <w:sz w:val="28"/>
          <w:szCs w:val="28"/>
          <w:lang w:val="uk-UA"/>
        </w:rPr>
        <w:t xml:space="preserve"> джерел, з яких 88 іноземних. Робота іл</w:t>
      </w:r>
      <w:r w:rsidRPr="008E407A">
        <w:rPr>
          <w:bCs/>
          <w:sz w:val="28"/>
          <w:szCs w:val="28"/>
          <w:lang w:val="uk-UA"/>
        </w:rPr>
        <w:t>ю</w:t>
      </w:r>
      <w:r>
        <w:rPr>
          <w:bCs/>
          <w:sz w:val="28"/>
          <w:szCs w:val="28"/>
          <w:lang w:val="uk-UA"/>
        </w:rPr>
        <w:t xml:space="preserve">стрована 85 таблицями та </w:t>
      </w:r>
      <w:r w:rsidRPr="008E407A">
        <w:rPr>
          <w:bCs/>
          <w:sz w:val="28"/>
          <w:szCs w:val="28"/>
          <w:lang w:val="uk-UA"/>
        </w:rPr>
        <w:t>5</w:t>
      </w:r>
      <w:r>
        <w:rPr>
          <w:bCs/>
          <w:sz w:val="28"/>
          <w:szCs w:val="28"/>
          <w:lang w:val="uk-UA"/>
        </w:rPr>
        <w:t>1</w:t>
      </w:r>
      <w:r w:rsidRPr="008E407A">
        <w:rPr>
          <w:bCs/>
          <w:sz w:val="28"/>
          <w:szCs w:val="28"/>
          <w:lang w:val="uk-UA"/>
        </w:rPr>
        <w:t xml:space="preserve">  рисунками. </w:t>
      </w:r>
    </w:p>
    <w:p w:rsidR="0006775F" w:rsidRDefault="0006775F" w:rsidP="0006775F">
      <w:pPr>
        <w:pStyle w:val="afffffffa"/>
        <w:spacing w:line="360" w:lineRule="auto"/>
        <w:jc w:val="center"/>
        <w:rPr>
          <w:b/>
          <w:caps/>
          <w:lang w:val="uk-UA"/>
        </w:rPr>
      </w:pPr>
      <w:r>
        <w:rPr>
          <w:b/>
          <w:caps/>
          <w:lang w:val="uk-UA"/>
        </w:rPr>
        <w:t>Висновки</w:t>
      </w:r>
    </w:p>
    <w:p w:rsidR="0006775F" w:rsidRDefault="0006775F" w:rsidP="0006775F">
      <w:pPr>
        <w:pStyle w:val="afffffffa"/>
        <w:spacing w:line="360" w:lineRule="auto"/>
        <w:jc w:val="center"/>
        <w:rPr>
          <w:b/>
          <w:caps/>
          <w:lang w:val="uk-UA"/>
        </w:rPr>
      </w:pPr>
    </w:p>
    <w:p w:rsidR="0006775F" w:rsidRDefault="0006775F" w:rsidP="0006775F">
      <w:pPr>
        <w:pStyle w:val="afffffffa"/>
        <w:spacing w:line="360" w:lineRule="auto"/>
        <w:jc w:val="center"/>
        <w:rPr>
          <w:b/>
          <w:caps/>
          <w:lang w:val="uk-UA"/>
        </w:rPr>
      </w:pPr>
    </w:p>
    <w:p w:rsidR="0006775F" w:rsidRPr="00E10B5F" w:rsidRDefault="0006775F" w:rsidP="0006775F">
      <w:pPr>
        <w:spacing w:line="360" w:lineRule="auto"/>
        <w:ind w:firstLine="709"/>
        <w:jc w:val="both"/>
        <w:rPr>
          <w:b/>
          <w:i/>
          <w:lang w:val="uk-UA"/>
        </w:rPr>
      </w:pPr>
      <w:r w:rsidRPr="00E10B5F">
        <w:rPr>
          <w:sz w:val="28"/>
          <w:szCs w:val="28"/>
          <w:lang w:val="uk-UA"/>
        </w:rPr>
        <w:t>В дисертації наведене нове вирішення наукової задачі сучасного акушерства – зниження частоти внутрішньоутробного інфікування плода шляхом оптимізації підходів до діагностики, прогнозування та профілак</w:t>
      </w:r>
      <w:r>
        <w:rPr>
          <w:sz w:val="28"/>
          <w:szCs w:val="28"/>
          <w:lang w:val="uk-UA"/>
        </w:rPr>
        <w:t>-</w:t>
      </w:r>
      <w:r w:rsidRPr="00E10B5F">
        <w:rPr>
          <w:sz w:val="28"/>
          <w:szCs w:val="28"/>
          <w:lang w:val="uk-UA"/>
        </w:rPr>
        <w:t>тичного лікування</w:t>
      </w:r>
      <w:r>
        <w:rPr>
          <w:sz w:val="28"/>
          <w:szCs w:val="28"/>
          <w:lang w:val="uk-UA"/>
        </w:rPr>
        <w:t xml:space="preserve"> </w:t>
      </w:r>
      <w:r w:rsidRPr="00E10B5F">
        <w:rPr>
          <w:sz w:val="28"/>
          <w:szCs w:val="28"/>
          <w:lang w:val="uk-UA"/>
        </w:rPr>
        <w:t>вагітних групи ризику виникнення ВУІ</w:t>
      </w:r>
      <w:r>
        <w:rPr>
          <w:sz w:val="28"/>
          <w:szCs w:val="28"/>
          <w:lang w:val="uk-UA"/>
        </w:rPr>
        <w:t xml:space="preserve"> </w:t>
      </w:r>
      <w:r w:rsidRPr="00E10B5F">
        <w:rPr>
          <w:sz w:val="28"/>
          <w:szCs w:val="28"/>
          <w:lang w:val="uk-UA"/>
        </w:rPr>
        <w:t>на основі комплексної оцінки результатів апаратних та клініко-лабораторних методів дослідження.</w:t>
      </w:r>
    </w:p>
    <w:p w:rsidR="0006775F" w:rsidRPr="00E10B5F" w:rsidRDefault="0006775F" w:rsidP="0006775F">
      <w:pPr>
        <w:spacing w:line="360" w:lineRule="auto"/>
        <w:ind w:firstLine="709"/>
        <w:jc w:val="both"/>
        <w:rPr>
          <w:sz w:val="28"/>
          <w:szCs w:val="28"/>
          <w:lang w:val="uk-UA"/>
        </w:rPr>
      </w:pPr>
      <w:r w:rsidRPr="00E10B5F">
        <w:rPr>
          <w:sz w:val="28"/>
          <w:szCs w:val="28"/>
          <w:lang w:val="uk-UA"/>
        </w:rPr>
        <w:t>1.</w:t>
      </w:r>
      <w:r>
        <w:rPr>
          <w:sz w:val="28"/>
          <w:szCs w:val="28"/>
          <w:lang w:val="uk-UA"/>
        </w:rPr>
        <w:t xml:space="preserve"> </w:t>
      </w:r>
      <w:r w:rsidRPr="00E10B5F">
        <w:rPr>
          <w:sz w:val="28"/>
          <w:szCs w:val="28"/>
          <w:lang w:val="uk-UA"/>
        </w:rPr>
        <w:t>Факторами ризику внутрішньоутробного інфікування плода є: наявність постійних вогнищ інфекцій у вагітних - хронічні захворювання</w:t>
      </w:r>
      <w:r>
        <w:rPr>
          <w:sz w:val="28"/>
          <w:szCs w:val="28"/>
          <w:lang w:val="uk-UA"/>
        </w:rPr>
        <w:t xml:space="preserve"> </w:t>
      </w:r>
      <w:r w:rsidRPr="00E10B5F">
        <w:rPr>
          <w:sz w:val="28"/>
          <w:szCs w:val="28"/>
          <w:lang w:val="uk-UA"/>
        </w:rPr>
        <w:t xml:space="preserve">шлунково-кишкового тракту - 35,1%, </w:t>
      </w:r>
      <w:r w:rsidRPr="00E10B5F">
        <w:rPr>
          <w:sz w:val="28"/>
          <w:lang w:val="uk-UA"/>
        </w:rPr>
        <w:t>тонзиліт, гайморит - 32,2%</w:t>
      </w:r>
      <w:r w:rsidRPr="00E10B5F">
        <w:rPr>
          <w:sz w:val="28"/>
          <w:szCs w:val="28"/>
          <w:lang w:val="uk-UA"/>
        </w:rPr>
        <w:t xml:space="preserve"> , карієс - 27,4%, пієлонефрит - 16,7%,</w:t>
      </w:r>
      <w:r>
        <w:rPr>
          <w:sz w:val="28"/>
          <w:szCs w:val="28"/>
          <w:lang w:val="uk-UA"/>
        </w:rPr>
        <w:t xml:space="preserve"> </w:t>
      </w:r>
      <w:r w:rsidRPr="00E10B5F">
        <w:rPr>
          <w:sz w:val="28"/>
          <w:szCs w:val="28"/>
          <w:lang w:val="uk-UA"/>
        </w:rPr>
        <w:t>захворювання дихальної системи - 7,1%; обтяжений гінекологічний та акушерський анамнези - 61,9%,</w:t>
      </w:r>
      <w:r w:rsidRPr="00E10B5F">
        <w:rPr>
          <w:sz w:val="28"/>
          <w:lang w:val="uk-UA"/>
        </w:rPr>
        <w:t xml:space="preserve"> перенесені грип, ГРЗ, ангіна під час даної вагітності – 61</w:t>
      </w:r>
      <w:r>
        <w:rPr>
          <w:sz w:val="28"/>
          <w:lang w:val="uk-UA"/>
        </w:rPr>
        <w:t>,0</w:t>
      </w:r>
      <w:r w:rsidRPr="00E10B5F">
        <w:rPr>
          <w:sz w:val="28"/>
          <w:lang w:val="uk-UA"/>
        </w:rPr>
        <w:t>%.</w:t>
      </w:r>
    </w:p>
    <w:p w:rsidR="0006775F" w:rsidRPr="00E10B5F" w:rsidRDefault="0006775F" w:rsidP="0006775F">
      <w:pPr>
        <w:spacing w:line="360" w:lineRule="auto"/>
        <w:ind w:firstLine="709"/>
        <w:jc w:val="both"/>
        <w:rPr>
          <w:sz w:val="28"/>
          <w:szCs w:val="28"/>
          <w:lang w:val="uk-UA"/>
        </w:rPr>
      </w:pPr>
      <w:r w:rsidRPr="00E10B5F">
        <w:rPr>
          <w:sz w:val="28"/>
          <w:szCs w:val="28"/>
          <w:lang w:val="uk-UA"/>
        </w:rPr>
        <w:t>В структурі захворюваності новонароджених з генералізованими формами ВУІ переважали: пневмонії -</w:t>
      </w:r>
      <w:r>
        <w:rPr>
          <w:sz w:val="28"/>
          <w:szCs w:val="28"/>
          <w:lang w:val="uk-UA"/>
        </w:rPr>
        <w:t xml:space="preserve"> </w:t>
      </w:r>
      <w:r w:rsidRPr="00E10B5F">
        <w:rPr>
          <w:sz w:val="28"/>
          <w:szCs w:val="28"/>
          <w:lang w:val="uk-UA"/>
        </w:rPr>
        <w:t>93,2%, перинатальне ушкодження ЦНС - 71,2%, жовтяниці - 62,7%, асфіксії - 55,9%, анемія - 43,2%, ЗВУР -</w:t>
      </w:r>
      <w:r>
        <w:rPr>
          <w:sz w:val="28"/>
          <w:szCs w:val="28"/>
          <w:lang w:val="uk-UA"/>
        </w:rPr>
        <w:t xml:space="preserve"> </w:t>
      </w:r>
      <w:r w:rsidRPr="00E10B5F">
        <w:rPr>
          <w:sz w:val="28"/>
          <w:szCs w:val="28"/>
          <w:lang w:val="uk-UA"/>
        </w:rPr>
        <w:t>32,2%, ентероколіт - 31,4%,</w:t>
      </w:r>
      <w:r>
        <w:rPr>
          <w:sz w:val="28"/>
          <w:szCs w:val="28"/>
          <w:lang w:val="uk-UA"/>
        </w:rPr>
        <w:t xml:space="preserve"> </w:t>
      </w:r>
      <w:r w:rsidRPr="00E10B5F">
        <w:rPr>
          <w:sz w:val="28"/>
          <w:szCs w:val="28"/>
          <w:lang w:val="uk-UA"/>
        </w:rPr>
        <w:t>ДВЗ- синдром</w:t>
      </w:r>
      <w:r>
        <w:rPr>
          <w:sz w:val="28"/>
          <w:szCs w:val="28"/>
          <w:lang w:val="uk-UA"/>
        </w:rPr>
        <w:t xml:space="preserve"> </w:t>
      </w:r>
      <w:r w:rsidRPr="00E10B5F">
        <w:rPr>
          <w:sz w:val="28"/>
          <w:szCs w:val="28"/>
          <w:lang w:val="uk-UA"/>
        </w:rPr>
        <w:t xml:space="preserve">- 29,7%, менінгоенцефаліт - 28%, набряк головного мозку </w:t>
      </w:r>
      <w:r>
        <w:rPr>
          <w:sz w:val="28"/>
          <w:szCs w:val="28"/>
          <w:lang w:val="uk-UA"/>
        </w:rPr>
        <w:t>–</w:t>
      </w:r>
      <w:r w:rsidRPr="00E10B5F">
        <w:rPr>
          <w:sz w:val="28"/>
          <w:szCs w:val="28"/>
          <w:lang w:val="uk-UA"/>
        </w:rPr>
        <w:t xml:space="preserve"> 28</w:t>
      </w:r>
      <w:r>
        <w:rPr>
          <w:sz w:val="28"/>
          <w:szCs w:val="28"/>
          <w:lang w:val="uk-UA"/>
        </w:rPr>
        <w:t>,0</w:t>
      </w:r>
      <w:r w:rsidRPr="00E10B5F">
        <w:rPr>
          <w:sz w:val="28"/>
          <w:szCs w:val="28"/>
          <w:lang w:val="uk-UA"/>
        </w:rPr>
        <w:t xml:space="preserve">%, сепсис - 17,8%, гідроцефалія </w:t>
      </w:r>
      <w:r>
        <w:rPr>
          <w:sz w:val="28"/>
          <w:szCs w:val="28"/>
          <w:lang w:val="uk-UA"/>
        </w:rPr>
        <w:t>–</w:t>
      </w:r>
      <w:r w:rsidRPr="00E10B5F">
        <w:rPr>
          <w:sz w:val="28"/>
          <w:szCs w:val="28"/>
          <w:lang w:val="uk-UA"/>
        </w:rPr>
        <w:t xml:space="preserve"> 11</w:t>
      </w:r>
      <w:r>
        <w:rPr>
          <w:sz w:val="28"/>
          <w:szCs w:val="28"/>
          <w:lang w:val="uk-UA"/>
        </w:rPr>
        <w:t>,0</w:t>
      </w:r>
      <w:r w:rsidRPr="00E10B5F">
        <w:rPr>
          <w:sz w:val="28"/>
          <w:szCs w:val="28"/>
          <w:lang w:val="uk-UA"/>
        </w:rPr>
        <w:t>%, перфорація кишечника - 5,1%,</w:t>
      </w:r>
      <w:r>
        <w:rPr>
          <w:sz w:val="28"/>
          <w:szCs w:val="28"/>
          <w:lang w:val="uk-UA"/>
        </w:rPr>
        <w:t xml:space="preserve"> </w:t>
      </w:r>
      <w:r w:rsidRPr="00E10B5F">
        <w:rPr>
          <w:sz w:val="28"/>
          <w:szCs w:val="28"/>
          <w:lang w:val="uk-UA"/>
        </w:rPr>
        <w:t>перитоніт - 10,2%.</w:t>
      </w:r>
      <w:r>
        <w:rPr>
          <w:sz w:val="28"/>
          <w:szCs w:val="28"/>
          <w:lang w:val="uk-UA"/>
        </w:rPr>
        <w:t xml:space="preserve"> </w:t>
      </w:r>
    </w:p>
    <w:p w:rsidR="0006775F" w:rsidRPr="00E10B5F" w:rsidRDefault="0006775F" w:rsidP="0006775F">
      <w:pPr>
        <w:spacing w:line="360" w:lineRule="auto"/>
        <w:ind w:firstLine="709"/>
        <w:jc w:val="both"/>
        <w:rPr>
          <w:sz w:val="28"/>
          <w:szCs w:val="20"/>
          <w:lang w:val="uk-UA"/>
        </w:rPr>
      </w:pPr>
      <w:r w:rsidRPr="00E10B5F">
        <w:rPr>
          <w:sz w:val="28"/>
          <w:szCs w:val="28"/>
          <w:lang w:val="uk-UA"/>
        </w:rPr>
        <w:t>2.</w:t>
      </w:r>
      <w:r>
        <w:rPr>
          <w:sz w:val="28"/>
          <w:szCs w:val="28"/>
          <w:lang w:val="uk-UA"/>
        </w:rPr>
        <w:t xml:space="preserve"> </w:t>
      </w:r>
      <w:r w:rsidRPr="00E10B5F">
        <w:rPr>
          <w:sz w:val="28"/>
          <w:szCs w:val="28"/>
          <w:lang w:val="uk-UA"/>
        </w:rPr>
        <w:t>Основними гістологічними ознаками під час пат</w:t>
      </w:r>
      <w:r>
        <w:rPr>
          <w:sz w:val="28"/>
          <w:szCs w:val="28"/>
          <w:lang w:val="uk-UA"/>
        </w:rPr>
        <w:t>о</w:t>
      </w:r>
      <w:r w:rsidRPr="00E10B5F">
        <w:rPr>
          <w:sz w:val="28"/>
          <w:szCs w:val="28"/>
          <w:lang w:val="uk-UA"/>
        </w:rPr>
        <w:t>лого-анатомічного дослідження внутрішніх органів померлих новонароджених з ВУІ були:</w:t>
      </w:r>
      <w:r w:rsidRPr="00E10B5F">
        <w:rPr>
          <w:sz w:val="28"/>
          <w:szCs w:val="20"/>
          <w:lang w:val="uk-UA"/>
        </w:rPr>
        <w:t xml:space="preserve"> </w:t>
      </w:r>
      <w:r w:rsidRPr="00E10B5F">
        <w:rPr>
          <w:sz w:val="28"/>
          <w:szCs w:val="20"/>
          <w:lang w:val="uk-UA"/>
        </w:rPr>
        <w:lastRenderedPageBreak/>
        <w:t>акцидентальна інволюція т</w:t>
      </w:r>
      <w:r>
        <w:rPr>
          <w:sz w:val="28"/>
          <w:szCs w:val="20"/>
          <w:lang w:val="uk-UA"/>
        </w:rPr>
        <w:t>и</w:t>
      </w:r>
      <w:r w:rsidRPr="00E10B5F">
        <w:rPr>
          <w:sz w:val="28"/>
          <w:szCs w:val="20"/>
          <w:lang w:val="uk-UA"/>
        </w:rPr>
        <w:t>мусу,</w:t>
      </w:r>
      <w:r w:rsidRPr="00E10B5F">
        <w:rPr>
          <w:sz w:val="28"/>
          <w:szCs w:val="28"/>
          <w:lang w:val="uk-UA"/>
        </w:rPr>
        <w:t xml:space="preserve"> </w:t>
      </w:r>
      <w:r w:rsidRPr="00E10B5F">
        <w:rPr>
          <w:sz w:val="28"/>
          <w:szCs w:val="20"/>
          <w:lang w:val="uk-UA"/>
        </w:rPr>
        <w:t>ендоваскуліти</w:t>
      </w:r>
      <w:r>
        <w:rPr>
          <w:sz w:val="28"/>
          <w:szCs w:val="20"/>
          <w:lang w:val="uk-UA"/>
        </w:rPr>
        <w:t xml:space="preserve"> </w:t>
      </w:r>
      <w:r w:rsidRPr="00E10B5F">
        <w:rPr>
          <w:sz w:val="28"/>
          <w:szCs w:val="20"/>
          <w:lang w:val="uk-UA"/>
        </w:rPr>
        <w:t>та тромбози, периваскулярні крововиливи в судинах</w:t>
      </w:r>
      <w:r>
        <w:rPr>
          <w:sz w:val="28"/>
          <w:szCs w:val="20"/>
          <w:lang w:val="uk-UA"/>
        </w:rPr>
        <w:t xml:space="preserve"> </w:t>
      </w:r>
      <w:r w:rsidRPr="00E10B5F">
        <w:rPr>
          <w:sz w:val="28"/>
          <w:szCs w:val="20"/>
          <w:lang w:val="uk-UA"/>
        </w:rPr>
        <w:t>та тканинах різних органів</w:t>
      </w:r>
      <w:r>
        <w:rPr>
          <w:sz w:val="28"/>
          <w:szCs w:val="20"/>
          <w:lang w:val="uk-UA"/>
        </w:rPr>
        <w:t xml:space="preserve"> </w:t>
      </w:r>
      <w:r w:rsidRPr="00E10B5F">
        <w:rPr>
          <w:sz w:val="28"/>
          <w:szCs w:val="20"/>
          <w:lang w:val="uk-UA"/>
        </w:rPr>
        <w:t>померлих новонароджених</w:t>
      </w:r>
      <w:r>
        <w:rPr>
          <w:sz w:val="28"/>
          <w:szCs w:val="20"/>
          <w:lang w:val="uk-UA"/>
        </w:rPr>
        <w:t xml:space="preserve"> </w:t>
      </w:r>
      <w:r w:rsidRPr="00E10B5F">
        <w:rPr>
          <w:sz w:val="28"/>
          <w:szCs w:val="20"/>
          <w:lang w:val="uk-UA"/>
        </w:rPr>
        <w:t>з поліморфноклітинною (макрофагально-моноцитарно-плазмоцитарною) запальною інфільтрацією, набряком як строми так і ендотелію судин. При гістологічному дослідженні</w:t>
      </w:r>
      <w:r>
        <w:rPr>
          <w:sz w:val="28"/>
          <w:szCs w:val="20"/>
          <w:lang w:val="uk-UA"/>
        </w:rPr>
        <w:t xml:space="preserve"> </w:t>
      </w:r>
      <w:r w:rsidRPr="00E10B5F">
        <w:rPr>
          <w:sz w:val="28"/>
          <w:szCs w:val="20"/>
          <w:lang w:val="uk-UA"/>
        </w:rPr>
        <w:t>плацент виявлені значні зміни у 45</w:t>
      </w:r>
      <w:r>
        <w:rPr>
          <w:sz w:val="28"/>
          <w:szCs w:val="20"/>
          <w:lang w:val="uk-UA"/>
        </w:rPr>
        <w:t>,0</w:t>
      </w:r>
      <w:r w:rsidRPr="00E10B5F">
        <w:rPr>
          <w:sz w:val="28"/>
          <w:szCs w:val="20"/>
          <w:lang w:val="uk-UA"/>
        </w:rPr>
        <w:t>% жінок з ВУІ.</w:t>
      </w:r>
      <w:r>
        <w:rPr>
          <w:sz w:val="28"/>
          <w:szCs w:val="20"/>
          <w:lang w:val="uk-UA"/>
        </w:rPr>
        <w:t xml:space="preserve"> </w:t>
      </w:r>
    </w:p>
    <w:p w:rsidR="0006775F" w:rsidRPr="00E10B5F" w:rsidRDefault="0006775F" w:rsidP="0006775F">
      <w:pPr>
        <w:spacing w:line="360" w:lineRule="auto"/>
        <w:ind w:firstLine="709"/>
        <w:jc w:val="both"/>
        <w:rPr>
          <w:sz w:val="28"/>
          <w:szCs w:val="28"/>
          <w:lang w:val="uk-UA"/>
        </w:rPr>
      </w:pPr>
      <w:r w:rsidRPr="00E10B5F">
        <w:rPr>
          <w:sz w:val="28"/>
          <w:szCs w:val="28"/>
          <w:lang w:val="uk-UA"/>
        </w:rPr>
        <w:t>Загальна частота виділення мікроорганізмів з різних локусів у новонароджених при пат</w:t>
      </w:r>
      <w:r>
        <w:rPr>
          <w:sz w:val="28"/>
          <w:szCs w:val="28"/>
          <w:lang w:val="uk-UA"/>
        </w:rPr>
        <w:t>о</w:t>
      </w:r>
      <w:r w:rsidRPr="00E10B5F">
        <w:rPr>
          <w:sz w:val="28"/>
          <w:szCs w:val="28"/>
          <w:lang w:val="uk-UA"/>
        </w:rPr>
        <w:t>лого-анатомічних дослідженнях склала 63,8%. Видовий склад інфекцій у померлих новонароджених</w:t>
      </w:r>
      <w:r>
        <w:rPr>
          <w:sz w:val="28"/>
          <w:szCs w:val="28"/>
          <w:lang w:val="uk-UA"/>
        </w:rPr>
        <w:t xml:space="preserve"> </w:t>
      </w:r>
      <w:r w:rsidRPr="00E10B5F">
        <w:rPr>
          <w:sz w:val="28"/>
          <w:szCs w:val="28"/>
          <w:lang w:val="uk-UA"/>
        </w:rPr>
        <w:t>представлений:</w:t>
      </w:r>
      <w:r>
        <w:rPr>
          <w:sz w:val="28"/>
          <w:szCs w:val="28"/>
          <w:lang w:val="uk-UA"/>
        </w:rPr>
        <w:t xml:space="preserve"> </w:t>
      </w:r>
      <w:r w:rsidRPr="00E10B5F">
        <w:rPr>
          <w:sz w:val="28"/>
          <w:szCs w:val="28"/>
          <w:lang w:val="uk-UA"/>
        </w:rPr>
        <w:t>Staph.epidermidis</w:t>
      </w:r>
      <w:r>
        <w:rPr>
          <w:sz w:val="28"/>
          <w:szCs w:val="28"/>
          <w:lang w:val="uk-UA"/>
        </w:rPr>
        <w:t xml:space="preserve"> </w:t>
      </w:r>
      <w:r w:rsidRPr="00E10B5F">
        <w:rPr>
          <w:sz w:val="28"/>
          <w:szCs w:val="28"/>
          <w:lang w:val="uk-UA"/>
        </w:rPr>
        <w:t>–20,7%, E.coli–13,8%, гриби</w:t>
      </w:r>
      <w:r>
        <w:rPr>
          <w:sz w:val="28"/>
          <w:szCs w:val="28"/>
          <w:lang w:val="uk-UA"/>
        </w:rPr>
        <w:t xml:space="preserve"> </w:t>
      </w:r>
      <w:r w:rsidRPr="00E10B5F">
        <w:rPr>
          <w:sz w:val="28"/>
          <w:szCs w:val="28"/>
          <w:lang w:val="uk-UA"/>
        </w:rPr>
        <w:t>Кандіда –8,6%, Toxoplasma Gondii – 6,9%, ЦМВ- 6,9%.</w:t>
      </w:r>
      <w:r>
        <w:rPr>
          <w:sz w:val="28"/>
          <w:szCs w:val="28"/>
          <w:lang w:val="uk-UA"/>
        </w:rPr>
        <w:t xml:space="preserve"> </w:t>
      </w:r>
      <w:r w:rsidRPr="00E10B5F">
        <w:rPr>
          <w:sz w:val="28"/>
          <w:szCs w:val="28"/>
          <w:lang w:val="uk-UA"/>
        </w:rPr>
        <w:t>Найбільш контамінованими інфекцією були легені новонароджених - 43,1%.</w:t>
      </w:r>
      <w:r>
        <w:rPr>
          <w:b/>
          <w:spacing w:val="20"/>
          <w:lang w:val="uk-UA"/>
        </w:rPr>
        <w:t xml:space="preserve"> </w:t>
      </w:r>
    </w:p>
    <w:p w:rsidR="0006775F" w:rsidRPr="00E10B5F" w:rsidRDefault="0006775F" w:rsidP="0006775F">
      <w:pPr>
        <w:spacing w:line="360" w:lineRule="auto"/>
        <w:ind w:firstLine="709"/>
        <w:jc w:val="both"/>
        <w:rPr>
          <w:sz w:val="28"/>
          <w:szCs w:val="20"/>
          <w:lang w:val="uk-UA"/>
        </w:rPr>
      </w:pPr>
      <w:r w:rsidRPr="00E10B5F">
        <w:rPr>
          <w:sz w:val="28"/>
          <w:szCs w:val="28"/>
          <w:lang w:val="uk-UA"/>
        </w:rPr>
        <w:t>3.</w:t>
      </w:r>
      <w:r>
        <w:rPr>
          <w:sz w:val="28"/>
          <w:szCs w:val="28"/>
          <w:lang w:val="uk-UA"/>
        </w:rPr>
        <w:t xml:space="preserve"> </w:t>
      </w:r>
      <w:r w:rsidRPr="00E10B5F">
        <w:rPr>
          <w:sz w:val="28"/>
          <w:szCs w:val="28"/>
          <w:lang w:val="uk-UA"/>
        </w:rPr>
        <w:t>Виявлено</w:t>
      </w:r>
      <w:r>
        <w:rPr>
          <w:sz w:val="28"/>
          <w:szCs w:val="28"/>
          <w:lang w:val="uk-UA"/>
        </w:rPr>
        <w:t xml:space="preserve"> </w:t>
      </w:r>
      <w:r w:rsidRPr="00E10B5F">
        <w:rPr>
          <w:sz w:val="28"/>
          <w:szCs w:val="28"/>
          <w:lang w:val="uk-UA"/>
        </w:rPr>
        <w:t>достовірне (р&lt;0,05) збільшення мікробної контамінації умовно-патогенною флорою у високих діагностичних титрах (більше 10</w:t>
      </w:r>
      <w:r w:rsidRPr="00E10B5F">
        <w:rPr>
          <w:sz w:val="28"/>
          <w:szCs w:val="28"/>
          <w:vertAlign w:val="superscript"/>
          <w:lang w:val="uk-UA"/>
        </w:rPr>
        <w:t xml:space="preserve">4 </w:t>
      </w:r>
      <w:r w:rsidRPr="00E10B5F">
        <w:rPr>
          <w:sz w:val="28"/>
          <w:szCs w:val="28"/>
          <w:lang w:val="uk-UA"/>
        </w:rPr>
        <w:t>КУО/мл) вагітних, їх статевих партнерів і немовлят</w:t>
      </w:r>
      <w:r w:rsidRPr="00E10B5F">
        <w:rPr>
          <w:rFonts w:cs="SchoolBookCTT"/>
          <w:b/>
          <w:sz w:val="28"/>
          <w:szCs w:val="28"/>
          <w:lang w:val="uk-UA"/>
        </w:rPr>
        <w:t xml:space="preserve"> </w:t>
      </w:r>
      <w:r w:rsidRPr="00E10B5F">
        <w:rPr>
          <w:rFonts w:cs="SchoolBookCTT"/>
          <w:sz w:val="28"/>
          <w:szCs w:val="28"/>
          <w:lang w:val="uk-UA"/>
        </w:rPr>
        <w:t>в усіх досліджених біотопах при інфікуванні</w:t>
      </w:r>
      <w:r w:rsidRPr="00E10B5F">
        <w:rPr>
          <w:sz w:val="28"/>
          <w:szCs w:val="28"/>
          <w:lang w:val="uk-UA"/>
        </w:rPr>
        <w:t>. У 51,8% дисбіоз різних біотопів організму вагітних і немовлят</w:t>
      </w:r>
      <w:r>
        <w:rPr>
          <w:sz w:val="28"/>
          <w:szCs w:val="28"/>
          <w:lang w:val="uk-UA"/>
        </w:rPr>
        <w:t xml:space="preserve"> </w:t>
      </w:r>
      <w:r w:rsidRPr="00E10B5F">
        <w:rPr>
          <w:sz w:val="28"/>
          <w:szCs w:val="28"/>
          <w:lang w:val="uk-UA"/>
        </w:rPr>
        <w:t>поєднувався з</w:t>
      </w:r>
      <w:r>
        <w:rPr>
          <w:sz w:val="28"/>
          <w:szCs w:val="28"/>
          <w:lang w:val="uk-UA"/>
        </w:rPr>
        <w:t xml:space="preserve"> </w:t>
      </w:r>
      <w:r w:rsidRPr="00E10B5F">
        <w:rPr>
          <w:sz w:val="28"/>
          <w:szCs w:val="28"/>
          <w:lang w:val="uk-UA"/>
        </w:rPr>
        <w:t xml:space="preserve">дисбактеріозом кишечника. </w:t>
      </w:r>
    </w:p>
    <w:p w:rsidR="0006775F" w:rsidRPr="00E10B5F" w:rsidRDefault="0006775F" w:rsidP="0006775F">
      <w:pPr>
        <w:spacing w:line="360" w:lineRule="auto"/>
        <w:ind w:firstLine="709"/>
        <w:jc w:val="both"/>
        <w:rPr>
          <w:sz w:val="28"/>
          <w:szCs w:val="28"/>
          <w:lang w:val="uk-UA"/>
        </w:rPr>
      </w:pPr>
      <w:r w:rsidRPr="00E10B5F">
        <w:rPr>
          <w:sz w:val="28"/>
          <w:lang w:val="uk-UA"/>
        </w:rPr>
        <w:t>4.</w:t>
      </w:r>
      <w:r>
        <w:rPr>
          <w:sz w:val="28"/>
          <w:szCs w:val="28"/>
          <w:lang w:val="uk-UA"/>
        </w:rPr>
        <w:t xml:space="preserve"> </w:t>
      </w:r>
      <w:r w:rsidRPr="00E10B5F">
        <w:rPr>
          <w:sz w:val="28"/>
          <w:szCs w:val="28"/>
          <w:lang w:val="uk-UA"/>
        </w:rPr>
        <w:t>При</w:t>
      </w:r>
      <w:r>
        <w:rPr>
          <w:sz w:val="28"/>
          <w:szCs w:val="28"/>
          <w:lang w:val="uk-UA"/>
        </w:rPr>
        <w:t xml:space="preserve"> </w:t>
      </w:r>
      <w:r w:rsidRPr="00E10B5F">
        <w:rPr>
          <w:sz w:val="28"/>
          <w:szCs w:val="28"/>
          <w:lang w:val="uk-UA"/>
        </w:rPr>
        <w:t>ВУІ рівень ПГ</w:t>
      </w:r>
      <w:r>
        <w:rPr>
          <w:sz w:val="28"/>
          <w:szCs w:val="28"/>
          <w:lang w:val="uk-UA"/>
        </w:rPr>
        <w:t xml:space="preserve"> </w:t>
      </w:r>
      <w:r w:rsidRPr="00E10B5F">
        <w:rPr>
          <w:sz w:val="28"/>
          <w:szCs w:val="28"/>
          <w:lang w:val="uk-UA"/>
        </w:rPr>
        <w:t>Е</w:t>
      </w:r>
      <w:r w:rsidRPr="00E10B5F">
        <w:rPr>
          <w:sz w:val="28"/>
          <w:szCs w:val="28"/>
          <w:vertAlign w:val="subscript"/>
          <w:lang w:val="uk-UA"/>
        </w:rPr>
        <w:t>2</w:t>
      </w:r>
      <w:r>
        <w:rPr>
          <w:sz w:val="28"/>
          <w:szCs w:val="28"/>
          <w:lang w:val="uk-UA"/>
        </w:rPr>
        <w:t xml:space="preserve"> </w:t>
      </w:r>
      <w:r w:rsidRPr="00E10B5F">
        <w:rPr>
          <w:sz w:val="28"/>
          <w:szCs w:val="28"/>
          <w:lang w:val="uk-UA"/>
        </w:rPr>
        <w:t>був вищим в</w:t>
      </w:r>
      <w:r>
        <w:rPr>
          <w:sz w:val="28"/>
          <w:szCs w:val="28"/>
          <w:lang w:val="uk-UA"/>
        </w:rPr>
        <w:t xml:space="preserve"> </w:t>
      </w:r>
      <w:r w:rsidRPr="00E10B5F">
        <w:rPr>
          <w:sz w:val="28"/>
          <w:szCs w:val="28"/>
          <w:lang w:val="uk-UA"/>
        </w:rPr>
        <w:t>1,4 рази при хронічній інфекції</w:t>
      </w:r>
      <w:r>
        <w:rPr>
          <w:sz w:val="28"/>
          <w:szCs w:val="28"/>
          <w:lang w:val="uk-UA"/>
        </w:rPr>
        <w:t xml:space="preserve"> </w:t>
      </w:r>
      <w:r w:rsidRPr="00E10B5F">
        <w:rPr>
          <w:sz w:val="28"/>
          <w:szCs w:val="28"/>
          <w:lang w:val="uk-UA"/>
        </w:rPr>
        <w:t>і в</w:t>
      </w:r>
      <w:r>
        <w:rPr>
          <w:sz w:val="28"/>
          <w:szCs w:val="28"/>
          <w:lang w:val="uk-UA"/>
        </w:rPr>
        <w:t xml:space="preserve"> </w:t>
      </w:r>
      <w:r w:rsidRPr="00E10B5F">
        <w:rPr>
          <w:sz w:val="28"/>
          <w:szCs w:val="28"/>
          <w:lang w:val="uk-UA"/>
        </w:rPr>
        <w:t>1,9 рази при гострій інфекції, ПГ F</w:t>
      </w:r>
      <w:r w:rsidRPr="00E10B5F">
        <w:rPr>
          <w:sz w:val="28"/>
          <w:szCs w:val="28"/>
          <w:vertAlign w:val="subscript"/>
          <w:lang w:val="uk-UA"/>
        </w:rPr>
        <w:t>2α</w:t>
      </w:r>
      <w:r>
        <w:rPr>
          <w:sz w:val="28"/>
          <w:szCs w:val="28"/>
          <w:lang w:val="uk-UA"/>
        </w:rPr>
        <w:t xml:space="preserve"> </w:t>
      </w:r>
      <w:r w:rsidRPr="00E10B5F">
        <w:rPr>
          <w:sz w:val="28"/>
          <w:szCs w:val="28"/>
          <w:lang w:val="uk-UA"/>
        </w:rPr>
        <w:t>був в 2,2- 2,5 рази вищим при хронічній і в</w:t>
      </w:r>
      <w:r>
        <w:rPr>
          <w:sz w:val="28"/>
          <w:szCs w:val="28"/>
          <w:lang w:val="uk-UA"/>
        </w:rPr>
        <w:t xml:space="preserve"> </w:t>
      </w:r>
      <w:r w:rsidRPr="00E10B5F">
        <w:rPr>
          <w:sz w:val="28"/>
          <w:szCs w:val="28"/>
          <w:lang w:val="uk-UA"/>
        </w:rPr>
        <w:t>4-5,7 рази при гострій інфекції по відношенню до рівнів у здорових вагітних. Рівень співвідношення концентрації</w:t>
      </w:r>
      <w:r>
        <w:rPr>
          <w:sz w:val="28"/>
          <w:szCs w:val="28"/>
          <w:lang w:val="uk-UA"/>
        </w:rPr>
        <w:t xml:space="preserve"> </w:t>
      </w:r>
      <w:r w:rsidRPr="00E10B5F">
        <w:rPr>
          <w:sz w:val="28"/>
          <w:szCs w:val="28"/>
          <w:lang w:val="uk-UA"/>
        </w:rPr>
        <w:t>ПГ Е</w:t>
      </w:r>
      <w:r w:rsidRPr="00E10B5F">
        <w:rPr>
          <w:sz w:val="28"/>
          <w:szCs w:val="28"/>
          <w:vertAlign w:val="subscript"/>
          <w:lang w:val="uk-UA"/>
        </w:rPr>
        <w:t>2</w:t>
      </w:r>
      <w:r w:rsidRPr="00E10B5F">
        <w:rPr>
          <w:sz w:val="28"/>
          <w:szCs w:val="28"/>
          <w:lang w:val="uk-UA"/>
        </w:rPr>
        <w:t xml:space="preserve"> /F</w:t>
      </w:r>
      <w:r w:rsidRPr="00E10B5F">
        <w:rPr>
          <w:sz w:val="28"/>
          <w:szCs w:val="28"/>
          <w:vertAlign w:val="subscript"/>
          <w:lang w:val="uk-UA"/>
        </w:rPr>
        <w:t>2α</w:t>
      </w:r>
      <w:r w:rsidRPr="00E10B5F">
        <w:rPr>
          <w:sz w:val="28"/>
          <w:szCs w:val="28"/>
          <w:lang w:val="uk-UA"/>
        </w:rPr>
        <w:t xml:space="preserve"> в сироватці</w:t>
      </w:r>
      <w:r>
        <w:rPr>
          <w:sz w:val="28"/>
          <w:szCs w:val="28"/>
          <w:lang w:val="uk-UA"/>
        </w:rPr>
        <w:t xml:space="preserve"> </w:t>
      </w:r>
      <w:r w:rsidRPr="00E10B5F">
        <w:rPr>
          <w:sz w:val="28"/>
          <w:szCs w:val="28"/>
          <w:lang w:val="uk-UA"/>
        </w:rPr>
        <w:t>крові</w:t>
      </w:r>
      <w:r>
        <w:rPr>
          <w:sz w:val="28"/>
          <w:szCs w:val="28"/>
          <w:lang w:val="uk-UA"/>
        </w:rPr>
        <w:t xml:space="preserve"> </w:t>
      </w:r>
      <w:r w:rsidRPr="00E10B5F">
        <w:rPr>
          <w:sz w:val="28"/>
          <w:szCs w:val="28"/>
          <w:lang w:val="uk-UA"/>
        </w:rPr>
        <w:t>у обстежених вагітних</w:t>
      </w:r>
      <w:r>
        <w:rPr>
          <w:sz w:val="28"/>
          <w:szCs w:val="28"/>
          <w:lang w:val="uk-UA"/>
        </w:rPr>
        <w:t xml:space="preserve"> </w:t>
      </w:r>
      <w:r w:rsidRPr="00E10B5F">
        <w:rPr>
          <w:sz w:val="28"/>
          <w:szCs w:val="28"/>
          <w:lang w:val="uk-UA"/>
        </w:rPr>
        <w:t>від 1,99 та нижче прогнозує несприятливе завершення вагітності для плода і новонародженого. У вагітних з</w:t>
      </w:r>
      <w:r>
        <w:rPr>
          <w:sz w:val="28"/>
          <w:szCs w:val="28"/>
          <w:lang w:val="uk-UA"/>
        </w:rPr>
        <w:t xml:space="preserve"> </w:t>
      </w:r>
      <w:r w:rsidRPr="00E10B5F">
        <w:rPr>
          <w:sz w:val="28"/>
          <w:szCs w:val="28"/>
          <w:lang w:val="uk-UA"/>
        </w:rPr>
        <w:t>інфікуванням, як з клінічною та без клінічної маніфестації ВУІ</w:t>
      </w:r>
      <w:r>
        <w:rPr>
          <w:sz w:val="28"/>
          <w:szCs w:val="28"/>
          <w:lang w:val="uk-UA"/>
        </w:rPr>
        <w:t xml:space="preserve"> </w:t>
      </w:r>
      <w:r w:rsidRPr="00E10B5F">
        <w:rPr>
          <w:sz w:val="28"/>
          <w:szCs w:val="28"/>
          <w:lang w:val="uk-UA"/>
        </w:rPr>
        <w:t xml:space="preserve">мало місце підвищення вмісту хемокінів МІР- </w:t>
      </w:r>
      <w:r w:rsidRPr="00E10B5F">
        <w:rPr>
          <w:rFonts w:cs="Arial"/>
          <w:sz w:val="28"/>
          <w:szCs w:val="28"/>
          <w:lang w:val="uk-UA"/>
        </w:rPr>
        <w:t>1a</w:t>
      </w:r>
      <w:r>
        <w:rPr>
          <w:sz w:val="28"/>
          <w:szCs w:val="28"/>
          <w:lang w:val="uk-UA"/>
        </w:rPr>
        <w:t xml:space="preserve"> </w:t>
      </w:r>
      <w:r w:rsidRPr="00E10B5F">
        <w:rPr>
          <w:sz w:val="28"/>
          <w:szCs w:val="28"/>
          <w:lang w:val="uk-UA"/>
        </w:rPr>
        <w:t>в</w:t>
      </w:r>
      <w:r>
        <w:rPr>
          <w:sz w:val="28"/>
          <w:szCs w:val="28"/>
          <w:lang w:val="uk-UA"/>
        </w:rPr>
        <w:t xml:space="preserve"> </w:t>
      </w:r>
      <w:r w:rsidRPr="00E10B5F">
        <w:rPr>
          <w:sz w:val="28"/>
          <w:szCs w:val="28"/>
          <w:lang w:val="uk-UA"/>
        </w:rPr>
        <w:t>4-9 разів, МСР-1 в 2-4 рази</w:t>
      </w:r>
      <w:r>
        <w:rPr>
          <w:sz w:val="28"/>
          <w:szCs w:val="28"/>
          <w:lang w:val="uk-UA"/>
        </w:rPr>
        <w:t xml:space="preserve"> </w:t>
      </w:r>
      <w:r w:rsidRPr="00E10B5F">
        <w:rPr>
          <w:sz w:val="28"/>
          <w:szCs w:val="28"/>
          <w:lang w:val="uk-UA"/>
        </w:rPr>
        <w:t>прот</w:t>
      </w:r>
      <w:r>
        <w:rPr>
          <w:sz w:val="28"/>
          <w:szCs w:val="28"/>
          <w:lang w:val="uk-UA"/>
        </w:rPr>
        <w:t xml:space="preserve">ягом всього періоду гестації та </w:t>
      </w:r>
      <w:r w:rsidRPr="00E10B5F">
        <w:rPr>
          <w:sz w:val="28"/>
          <w:szCs w:val="28"/>
          <w:lang w:val="uk-UA"/>
        </w:rPr>
        <w:t>під час пологів.</w:t>
      </w:r>
      <w:r>
        <w:rPr>
          <w:sz w:val="28"/>
          <w:szCs w:val="28"/>
          <w:lang w:val="uk-UA"/>
        </w:rPr>
        <w:t xml:space="preserve"> </w:t>
      </w:r>
    </w:p>
    <w:p w:rsidR="0006775F" w:rsidRPr="00E10B5F" w:rsidRDefault="0006775F" w:rsidP="0006775F">
      <w:pPr>
        <w:autoSpaceDE w:val="0"/>
        <w:autoSpaceDN w:val="0"/>
        <w:adjustRightInd w:val="0"/>
        <w:spacing w:line="360" w:lineRule="auto"/>
        <w:ind w:firstLine="709"/>
        <w:jc w:val="both"/>
        <w:rPr>
          <w:sz w:val="28"/>
          <w:szCs w:val="28"/>
          <w:lang w:val="uk-UA"/>
        </w:rPr>
      </w:pPr>
      <w:r w:rsidRPr="00E10B5F">
        <w:rPr>
          <w:sz w:val="28"/>
          <w:szCs w:val="28"/>
          <w:lang w:val="uk-UA"/>
        </w:rPr>
        <w:t>5.</w:t>
      </w:r>
      <w:r>
        <w:rPr>
          <w:sz w:val="28"/>
          <w:szCs w:val="28"/>
          <w:lang w:val="uk-UA"/>
        </w:rPr>
        <w:t xml:space="preserve"> </w:t>
      </w:r>
      <w:r w:rsidRPr="00E10B5F">
        <w:rPr>
          <w:sz w:val="28"/>
          <w:szCs w:val="28"/>
          <w:lang w:val="uk-UA"/>
        </w:rPr>
        <w:t>Нормальну реактивність ССС плода за даними</w:t>
      </w:r>
      <w:r>
        <w:rPr>
          <w:sz w:val="28"/>
          <w:szCs w:val="28"/>
          <w:lang w:val="uk-UA"/>
        </w:rPr>
        <w:t xml:space="preserve"> </w:t>
      </w:r>
      <w:r w:rsidRPr="00E10B5F">
        <w:rPr>
          <w:sz w:val="28"/>
          <w:szCs w:val="28"/>
          <w:lang w:val="uk-UA"/>
        </w:rPr>
        <w:t>КТГ</w:t>
      </w:r>
      <w:r>
        <w:rPr>
          <w:sz w:val="28"/>
          <w:szCs w:val="28"/>
          <w:lang w:val="uk-UA"/>
        </w:rPr>
        <w:t xml:space="preserve"> </w:t>
      </w:r>
      <w:r w:rsidRPr="00E10B5F">
        <w:rPr>
          <w:sz w:val="28"/>
          <w:szCs w:val="28"/>
          <w:lang w:val="uk-UA"/>
        </w:rPr>
        <w:t>виявлено у 60,7% вагітних з ВУІ, у 31%</w:t>
      </w:r>
      <w:r>
        <w:rPr>
          <w:sz w:val="28"/>
          <w:szCs w:val="28"/>
          <w:lang w:val="uk-UA"/>
        </w:rPr>
        <w:t xml:space="preserve"> </w:t>
      </w:r>
      <w:r w:rsidRPr="00E10B5F">
        <w:rPr>
          <w:sz w:val="28"/>
          <w:szCs w:val="28"/>
          <w:lang w:val="uk-UA"/>
        </w:rPr>
        <w:t>- початкове і у 5,45% виражене пору</w:t>
      </w:r>
      <w:r>
        <w:rPr>
          <w:sz w:val="28"/>
          <w:szCs w:val="28"/>
          <w:lang w:val="uk-UA"/>
        </w:rPr>
        <w:t>ш</w:t>
      </w:r>
      <w:r w:rsidRPr="00E10B5F">
        <w:rPr>
          <w:sz w:val="28"/>
          <w:szCs w:val="28"/>
          <w:lang w:val="uk-UA"/>
        </w:rPr>
        <w:t>ення реактивності ССС плода, в 3% вагітних мав місце критичний стан плода.</w:t>
      </w:r>
      <w:r>
        <w:rPr>
          <w:sz w:val="28"/>
          <w:szCs w:val="28"/>
          <w:lang w:val="uk-UA"/>
        </w:rPr>
        <w:t xml:space="preserve"> </w:t>
      </w:r>
    </w:p>
    <w:p w:rsidR="0006775F" w:rsidRPr="00E10B5F" w:rsidRDefault="0006775F" w:rsidP="0006775F">
      <w:pPr>
        <w:spacing w:line="360" w:lineRule="auto"/>
        <w:ind w:firstLine="709"/>
        <w:jc w:val="both"/>
        <w:rPr>
          <w:sz w:val="28"/>
          <w:szCs w:val="28"/>
          <w:lang w:val="uk-UA"/>
        </w:rPr>
      </w:pPr>
      <w:r w:rsidRPr="00E10B5F">
        <w:rPr>
          <w:sz w:val="28"/>
          <w:szCs w:val="28"/>
          <w:lang w:val="uk-UA"/>
        </w:rPr>
        <w:t>У 49%</w:t>
      </w:r>
      <w:r>
        <w:rPr>
          <w:sz w:val="28"/>
          <w:szCs w:val="28"/>
          <w:lang w:val="uk-UA"/>
        </w:rPr>
        <w:t xml:space="preserve"> </w:t>
      </w:r>
      <w:r w:rsidRPr="00E10B5F">
        <w:rPr>
          <w:sz w:val="28"/>
          <w:szCs w:val="28"/>
          <w:lang w:val="uk-UA"/>
        </w:rPr>
        <w:t>вагітних</w:t>
      </w:r>
      <w:r>
        <w:rPr>
          <w:sz w:val="28"/>
          <w:szCs w:val="28"/>
          <w:lang w:val="uk-UA"/>
        </w:rPr>
        <w:t xml:space="preserve"> </w:t>
      </w:r>
      <w:r w:rsidRPr="00E10B5F">
        <w:rPr>
          <w:sz w:val="28"/>
          <w:szCs w:val="28"/>
          <w:lang w:val="uk-UA"/>
        </w:rPr>
        <w:t>з ВУІ виявлені ультразвукові ознаки внутрішньо</w:t>
      </w:r>
      <w:r>
        <w:rPr>
          <w:sz w:val="28"/>
          <w:szCs w:val="28"/>
          <w:lang w:val="uk-UA"/>
        </w:rPr>
        <w:t>-</w:t>
      </w:r>
      <w:r w:rsidRPr="00E10B5F">
        <w:rPr>
          <w:sz w:val="28"/>
          <w:szCs w:val="28"/>
          <w:lang w:val="uk-UA"/>
        </w:rPr>
        <w:t>у</w:t>
      </w:r>
      <w:r>
        <w:rPr>
          <w:sz w:val="28"/>
          <w:szCs w:val="28"/>
          <w:lang w:val="uk-UA"/>
        </w:rPr>
        <w:t>тр</w:t>
      </w:r>
      <w:r w:rsidRPr="00E10B5F">
        <w:rPr>
          <w:sz w:val="28"/>
          <w:szCs w:val="28"/>
          <w:lang w:val="uk-UA"/>
        </w:rPr>
        <w:t>обного інфікування (гіпертонус міометрія, гіперплазія плаценти, розширення міжворсинчатого простору,</w:t>
      </w:r>
      <w:r>
        <w:rPr>
          <w:sz w:val="28"/>
          <w:szCs w:val="28"/>
          <w:lang w:val="uk-UA"/>
        </w:rPr>
        <w:t xml:space="preserve"> </w:t>
      </w:r>
      <w:r w:rsidRPr="00E10B5F">
        <w:rPr>
          <w:sz w:val="28"/>
          <w:szCs w:val="28"/>
          <w:lang w:val="uk-UA"/>
        </w:rPr>
        <w:t>низька плацентація,</w:t>
      </w:r>
      <w:r>
        <w:rPr>
          <w:sz w:val="28"/>
          <w:szCs w:val="28"/>
          <w:lang w:val="uk-UA"/>
        </w:rPr>
        <w:t xml:space="preserve"> </w:t>
      </w:r>
      <w:r w:rsidRPr="00E10B5F">
        <w:rPr>
          <w:sz w:val="28"/>
          <w:szCs w:val="28"/>
          <w:lang w:val="uk-UA"/>
        </w:rPr>
        <w:t>гіпоплазія плаценти,</w:t>
      </w:r>
      <w:r>
        <w:rPr>
          <w:sz w:val="28"/>
          <w:szCs w:val="28"/>
          <w:lang w:val="uk-UA"/>
        </w:rPr>
        <w:t xml:space="preserve"> </w:t>
      </w:r>
      <w:r w:rsidRPr="00E10B5F">
        <w:rPr>
          <w:sz w:val="28"/>
          <w:szCs w:val="28"/>
          <w:lang w:val="uk-UA"/>
        </w:rPr>
        <w:t xml:space="preserve">відшарування плідного яйця з утворенням ретрохоріальних гематом, </w:t>
      </w:r>
      <w:r w:rsidRPr="00E10B5F">
        <w:rPr>
          <w:sz w:val="28"/>
          <w:szCs w:val="28"/>
          <w:lang w:val="uk-UA"/>
        </w:rPr>
        <w:lastRenderedPageBreak/>
        <w:t>багатоводдя, маловоддя, наявність у водах гіперехогенної суспензії, пієлоектазії, картина «гіперехогенних легень», гіперехогенний кишечник,</w:t>
      </w:r>
      <w:r>
        <w:rPr>
          <w:sz w:val="28"/>
          <w:szCs w:val="28"/>
          <w:lang w:val="uk-UA"/>
        </w:rPr>
        <w:t xml:space="preserve"> </w:t>
      </w:r>
      <w:r w:rsidRPr="00E10B5F">
        <w:rPr>
          <w:sz w:val="28"/>
          <w:szCs w:val="28"/>
          <w:lang w:val="uk-UA"/>
        </w:rPr>
        <w:t>ЗВУР).</w:t>
      </w:r>
    </w:p>
    <w:p w:rsidR="0006775F" w:rsidRPr="00E10B5F" w:rsidRDefault="0006775F" w:rsidP="0006775F">
      <w:pPr>
        <w:spacing w:line="360" w:lineRule="auto"/>
        <w:ind w:firstLine="709"/>
        <w:jc w:val="both"/>
        <w:rPr>
          <w:sz w:val="28"/>
          <w:szCs w:val="28"/>
          <w:lang w:val="uk-UA"/>
        </w:rPr>
      </w:pPr>
      <w:r w:rsidRPr="00E10B5F">
        <w:rPr>
          <w:color w:val="000000"/>
          <w:sz w:val="28"/>
          <w:szCs w:val="28"/>
          <w:lang w:val="uk-UA"/>
        </w:rPr>
        <w:t>Доплерометричні</w:t>
      </w:r>
      <w:r>
        <w:rPr>
          <w:color w:val="000000"/>
          <w:sz w:val="28"/>
          <w:szCs w:val="28"/>
          <w:lang w:val="uk-UA"/>
        </w:rPr>
        <w:t xml:space="preserve"> </w:t>
      </w:r>
      <w:r w:rsidRPr="00E10B5F">
        <w:rPr>
          <w:color w:val="000000"/>
          <w:sz w:val="28"/>
          <w:szCs w:val="28"/>
          <w:lang w:val="uk-UA"/>
        </w:rPr>
        <w:t>показники кровоплину в артеріях пуповини</w:t>
      </w:r>
      <w:r>
        <w:rPr>
          <w:color w:val="000000"/>
          <w:sz w:val="28"/>
          <w:szCs w:val="28"/>
          <w:lang w:val="uk-UA"/>
        </w:rPr>
        <w:t xml:space="preserve"> </w:t>
      </w:r>
      <w:r w:rsidRPr="00E10B5F">
        <w:rPr>
          <w:color w:val="000000"/>
          <w:sz w:val="28"/>
          <w:szCs w:val="28"/>
          <w:lang w:val="uk-UA"/>
        </w:rPr>
        <w:t xml:space="preserve">характеризувались достовірним збільшенням індексів судинного опору, на 24-37%, що свідчить про зниження кровообігу. По мірі зменшення плацентарної перфузії </w:t>
      </w:r>
      <w:r w:rsidRPr="00E10B5F">
        <w:rPr>
          <w:sz w:val="28"/>
          <w:szCs w:val="28"/>
          <w:lang w:val="uk-UA"/>
        </w:rPr>
        <w:t>відбувалося</w:t>
      </w:r>
      <w:r w:rsidRPr="00E10B5F">
        <w:rPr>
          <w:color w:val="000000"/>
          <w:sz w:val="28"/>
          <w:szCs w:val="28"/>
          <w:lang w:val="uk-UA"/>
        </w:rPr>
        <w:t xml:space="preserve"> зниження показників, що характеризували опір у </w:t>
      </w:r>
      <w:r w:rsidRPr="00E10B5F">
        <w:rPr>
          <w:sz w:val="28"/>
          <w:szCs w:val="28"/>
          <w:lang w:val="uk-UA"/>
        </w:rPr>
        <w:t>судинах</w:t>
      </w:r>
      <w:r w:rsidRPr="00E10B5F">
        <w:rPr>
          <w:color w:val="000000"/>
          <w:sz w:val="28"/>
          <w:szCs w:val="28"/>
          <w:lang w:val="uk-UA"/>
        </w:rPr>
        <w:t xml:space="preserve"> мозку, на 22-27%. </w:t>
      </w:r>
      <w:r w:rsidRPr="00E10B5F">
        <w:rPr>
          <w:sz w:val="28"/>
          <w:szCs w:val="28"/>
          <w:lang w:val="uk-UA"/>
        </w:rPr>
        <w:t>Стан</w:t>
      </w:r>
      <w:r w:rsidRPr="00E10B5F">
        <w:rPr>
          <w:color w:val="000000"/>
          <w:sz w:val="28"/>
          <w:szCs w:val="28"/>
          <w:lang w:val="uk-UA"/>
        </w:rPr>
        <w:t xml:space="preserve"> судинної резистентності головного мозку </w:t>
      </w:r>
      <w:r w:rsidRPr="00E10B5F">
        <w:rPr>
          <w:sz w:val="28"/>
          <w:szCs w:val="28"/>
          <w:lang w:val="uk-UA"/>
        </w:rPr>
        <w:t>визначав</w:t>
      </w:r>
      <w:r>
        <w:rPr>
          <w:color w:val="000000"/>
          <w:sz w:val="28"/>
          <w:szCs w:val="28"/>
          <w:lang w:val="uk-UA"/>
        </w:rPr>
        <w:t xml:space="preserve"> прогноз виживаємості плода</w:t>
      </w:r>
      <w:r w:rsidRPr="00E10B5F">
        <w:rPr>
          <w:color w:val="000000"/>
          <w:sz w:val="28"/>
          <w:szCs w:val="28"/>
          <w:lang w:val="uk-UA"/>
        </w:rPr>
        <w:t>.</w:t>
      </w:r>
      <w:r>
        <w:rPr>
          <w:sz w:val="28"/>
          <w:szCs w:val="28"/>
          <w:lang w:val="uk-UA"/>
        </w:rPr>
        <w:t xml:space="preserve"> </w:t>
      </w:r>
      <w:r w:rsidRPr="00E10B5F">
        <w:rPr>
          <w:sz w:val="28"/>
          <w:szCs w:val="28"/>
          <w:lang w:val="uk-UA"/>
        </w:rPr>
        <w:t>ЦПВ при фізіологічному перебігу вагітності було вищим 1</w:t>
      </w:r>
      <w:r>
        <w:rPr>
          <w:sz w:val="28"/>
          <w:szCs w:val="28"/>
          <w:lang w:val="uk-UA"/>
        </w:rPr>
        <w:t>(</w:t>
      </w:r>
      <w:r w:rsidRPr="00DD478A">
        <w:rPr>
          <w:color w:val="000000"/>
          <w:spacing w:val="-4"/>
          <w:sz w:val="28"/>
          <w:szCs w:val="28"/>
          <w:lang w:val="uk-UA"/>
        </w:rPr>
        <w:t>1,32±0,02</w:t>
      </w:r>
      <w:r>
        <w:rPr>
          <w:color w:val="000000"/>
          <w:spacing w:val="-4"/>
          <w:sz w:val="28"/>
          <w:szCs w:val="28"/>
          <w:lang w:val="uk-UA"/>
        </w:rPr>
        <w:t>)</w:t>
      </w:r>
      <w:r w:rsidRPr="00E10B5F">
        <w:rPr>
          <w:sz w:val="28"/>
          <w:szCs w:val="28"/>
          <w:lang w:val="uk-UA"/>
        </w:rPr>
        <w:t>, при</w:t>
      </w:r>
      <w:r>
        <w:rPr>
          <w:sz w:val="28"/>
          <w:szCs w:val="28"/>
          <w:lang w:val="uk-UA"/>
        </w:rPr>
        <w:t xml:space="preserve"> </w:t>
      </w:r>
      <w:r w:rsidRPr="00E10B5F">
        <w:rPr>
          <w:sz w:val="28"/>
          <w:szCs w:val="28"/>
          <w:lang w:val="uk-UA"/>
        </w:rPr>
        <w:t>інфікуванні ЦПВ було менше 1</w:t>
      </w:r>
      <w:r w:rsidRPr="00DD478A">
        <w:rPr>
          <w:spacing w:val="-4"/>
          <w:sz w:val="28"/>
          <w:szCs w:val="28"/>
          <w:lang w:val="uk-UA"/>
        </w:rPr>
        <w:t>(0,76±0,03)</w:t>
      </w:r>
      <w:r w:rsidRPr="00DD478A">
        <w:rPr>
          <w:color w:val="000000"/>
          <w:spacing w:val="-4"/>
          <w:sz w:val="28"/>
          <w:szCs w:val="28"/>
          <w:lang w:val="uk-UA"/>
        </w:rPr>
        <w:t xml:space="preserve"> </w:t>
      </w:r>
      <w:r w:rsidRPr="00E10B5F">
        <w:rPr>
          <w:sz w:val="28"/>
          <w:szCs w:val="28"/>
          <w:lang w:val="uk-UA"/>
        </w:rPr>
        <w:t xml:space="preserve"> у 32,1% вагітних, що пояснює високий відсоток перинатального пошкодження ЦНС при народженні дітей з ВУІ.</w:t>
      </w:r>
    </w:p>
    <w:p w:rsidR="0006775F" w:rsidRPr="00E10B5F" w:rsidRDefault="0006775F" w:rsidP="0006775F">
      <w:pPr>
        <w:spacing w:line="360" w:lineRule="auto"/>
        <w:ind w:firstLine="709"/>
        <w:jc w:val="both"/>
        <w:rPr>
          <w:rFonts w:cs="Arial"/>
          <w:sz w:val="28"/>
          <w:szCs w:val="15"/>
          <w:lang w:val="uk-UA"/>
        </w:rPr>
      </w:pPr>
      <w:r w:rsidRPr="00E10B5F">
        <w:rPr>
          <w:sz w:val="28"/>
          <w:szCs w:val="20"/>
          <w:lang w:val="uk-UA"/>
        </w:rPr>
        <w:t>6.</w:t>
      </w:r>
      <w:r>
        <w:rPr>
          <w:sz w:val="28"/>
          <w:szCs w:val="28"/>
          <w:lang w:val="uk-UA"/>
        </w:rPr>
        <w:t xml:space="preserve"> </w:t>
      </w:r>
      <w:r w:rsidRPr="00E10B5F">
        <w:rPr>
          <w:rFonts w:cs="Arial"/>
          <w:sz w:val="28"/>
          <w:szCs w:val="15"/>
          <w:lang w:val="uk-UA"/>
        </w:rPr>
        <w:t>Динамічне обстеження протягом вагітності рівню ПГ та хемокінів в сироватці крові вагітних, свідчать, що вони є достовірними та швидкореагуючими показниками і відображають не тільки стан систем організму реагуючих на інфекцію, а також корелюють зі станом фето-плацентарного комплексу. За їх допомогою є можливим раннє доклінічне прогнозування</w:t>
      </w:r>
      <w:r>
        <w:rPr>
          <w:rFonts w:cs="Arial"/>
          <w:sz w:val="28"/>
          <w:szCs w:val="15"/>
          <w:lang w:val="uk-UA"/>
        </w:rPr>
        <w:t xml:space="preserve"> </w:t>
      </w:r>
      <w:r w:rsidRPr="00E10B5F">
        <w:rPr>
          <w:rFonts w:cs="Arial"/>
          <w:sz w:val="28"/>
          <w:szCs w:val="15"/>
          <w:lang w:val="uk-UA"/>
        </w:rPr>
        <w:t xml:space="preserve">внутрішньоутробного інфікування плода. </w:t>
      </w:r>
    </w:p>
    <w:p w:rsidR="0006775F" w:rsidRPr="00E10B5F" w:rsidRDefault="0006775F" w:rsidP="0006775F">
      <w:pPr>
        <w:pStyle w:val="affffffff1"/>
        <w:spacing w:after="0" w:line="360" w:lineRule="auto"/>
        <w:ind w:left="0" w:firstLine="709"/>
        <w:jc w:val="both"/>
        <w:rPr>
          <w:b/>
          <w:bCs/>
          <w:szCs w:val="28"/>
          <w:lang w:val="uk-UA"/>
        </w:rPr>
      </w:pPr>
      <w:r w:rsidRPr="00E10B5F">
        <w:rPr>
          <w:rFonts w:cs="Arial"/>
          <w:szCs w:val="28"/>
          <w:lang w:val="uk-UA"/>
        </w:rPr>
        <w:t>7.</w:t>
      </w:r>
      <w:r>
        <w:rPr>
          <w:rFonts w:cs="Arial"/>
          <w:szCs w:val="28"/>
          <w:lang w:val="uk-UA"/>
        </w:rPr>
        <w:t xml:space="preserve"> </w:t>
      </w:r>
      <w:r w:rsidRPr="00E10B5F">
        <w:rPr>
          <w:rFonts w:cs="Arial"/>
          <w:szCs w:val="28"/>
          <w:lang w:val="uk-UA"/>
        </w:rPr>
        <w:t>Запропоноване комплексне лікування внутрішньоутробного інфікування плода</w:t>
      </w:r>
      <w:r w:rsidRPr="00E10B5F">
        <w:rPr>
          <w:szCs w:val="28"/>
          <w:lang w:val="uk-UA"/>
        </w:rPr>
        <w:t xml:space="preserve"> сприяло активації неспецифічних захисних механізмів організму при гострих і хронічних захворюваннях вірусної</w:t>
      </w:r>
      <w:r>
        <w:rPr>
          <w:szCs w:val="28"/>
          <w:lang w:val="uk-UA"/>
        </w:rPr>
        <w:t xml:space="preserve"> </w:t>
      </w:r>
      <w:r w:rsidRPr="00E10B5F">
        <w:rPr>
          <w:szCs w:val="28"/>
          <w:lang w:val="uk-UA"/>
        </w:rPr>
        <w:t>або бактеріальної</w:t>
      </w:r>
      <w:r>
        <w:rPr>
          <w:szCs w:val="28"/>
          <w:lang w:val="uk-UA"/>
        </w:rPr>
        <w:t xml:space="preserve"> </w:t>
      </w:r>
      <w:r w:rsidRPr="00E10B5F">
        <w:rPr>
          <w:szCs w:val="28"/>
          <w:lang w:val="uk-UA"/>
        </w:rPr>
        <w:t>етіології,</w:t>
      </w:r>
      <w:r>
        <w:rPr>
          <w:szCs w:val="28"/>
          <w:lang w:val="uk-UA"/>
        </w:rPr>
        <w:t xml:space="preserve"> </w:t>
      </w:r>
      <w:r w:rsidRPr="00E10B5F">
        <w:rPr>
          <w:szCs w:val="28"/>
          <w:lang w:val="uk-UA"/>
        </w:rPr>
        <w:t>регулювало рівні простагландинів та хемокінів та покращувало мікроциркуляцію та стан ФПК.</w:t>
      </w:r>
      <w:r w:rsidRPr="00E10B5F">
        <w:rPr>
          <w:bCs/>
          <w:szCs w:val="28"/>
          <w:lang w:val="uk-UA"/>
        </w:rPr>
        <w:t xml:space="preserve"> Ефективність запропонованого нами комплексу лікувально-профілактичних заходів</w:t>
      </w:r>
      <w:r w:rsidRPr="00E10B5F">
        <w:rPr>
          <w:szCs w:val="28"/>
          <w:lang w:val="uk-UA"/>
        </w:rPr>
        <w:t xml:space="preserve"> склала 86%.</w:t>
      </w:r>
    </w:p>
    <w:p w:rsidR="0006775F" w:rsidRPr="008E407A" w:rsidRDefault="0006775F" w:rsidP="0006775F">
      <w:pPr>
        <w:pStyle w:val="24"/>
        <w:spacing w:after="0" w:line="360" w:lineRule="auto"/>
        <w:ind w:left="0" w:firstLine="709"/>
        <w:jc w:val="both"/>
        <w:rPr>
          <w:i/>
          <w:szCs w:val="28"/>
          <w:lang w:val="uk-UA"/>
        </w:rPr>
      </w:pPr>
    </w:p>
    <w:p w:rsidR="0006775F" w:rsidRPr="008E407A" w:rsidRDefault="0006775F" w:rsidP="0006775F">
      <w:pPr>
        <w:spacing w:line="360" w:lineRule="auto"/>
        <w:ind w:firstLine="709"/>
        <w:jc w:val="both"/>
        <w:rPr>
          <w:b/>
          <w:i/>
          <w:sz w:val="28"/>
          <w:szCs w:val="28"/>
          <w:lang w:val="uk-UA"/>
        </w:rPr>
      </w:pPr>
      <w:r w:rsidRPr="008E407A">
        <w:rPr>
          <w:b/>
          <w:sz w:val="28"/>
          <w:szCs w:val="28"/>
          <w:lang w:val="uk-UA"/>
        </w:rPr>
        <w:t xml:space="preserve"> </w:t>
      </w:r>
    </w:p>
    <w:p w:rsidR="0006775F" w:rsidRPr="008E407A" w:rsidRDefault="0006775F" w:rsidP="0006775F">
      <w:pPr>
        <w:spacing w:line="360" w:lineRule="auto"/>
        <w:ind w:firstLine="709"/>
        <w:jc w:val="both"/>
        <w:rPr>
          <w:i/>
          <w:sz w:val="28"/>
          <w:szCs w:val="28"/>
          <w:lang w:val="uk-UA"/>
        </w:rPr>
      </w:pPr>
    </w:p>
    <w:p w:rsidR="0006775F" w:rsidRPr="008E407A" w:rsidRDefault="0006775F" w:rsidP="0006775F">
      <w:pPr>
        <w:spacing w:line="360" w:lineRule="auto"/>
        <w:ind w:firstLine="709"/>
        <w:jc w:val="both"/>
        <w:rPr>
          <w:i/>
          <w:sz w:val="28"/>
          <w:szCs w:val="28"/>
          <w:lang w:val="uk-UA"/>
        </w:rPr>
      </w:pPr>
    </w:p>
    <w:p w:rsidR="0006775F" w:rsidRPr="008E407A" w:rsidRDefault="0006775F" w:rsidP="0006775F">
      <w:pPr>
        <w:spacing w:line="360" w:lineRule="auto"/>
        <w:ind w:firstLine="709"/>
        <w:jc w:val="both"/>
        <w:rPr>
          <w:i/>
          <w:sz w:val="28"/>
          <w:szCs w:val="28"/>
          <w:lang w:val="uk-UA"/>
        </w:rPr>
      </w:pPr>
    </w:p>
    <w:p w:rsidR="0006775F" w:rsidRPr="00516EEA" w:rsidRDefault="0006775F" w:rsidP="0006775F">
      <w:pPr>
        <w:spacing w:line="360" w:lineRule="auto"/>
        <w:jc w:val="center"/>
        <w:rPr>
          <w:b/>
          <w:bCs/>
          <w:caps/>
          <w:noProof/>
          <w:sz w:val="28"/>
          <w:lang w:val="uk-UA"/>
        </w:rPr>
      </w:pPr>
      <w:r w:rsidRPr="00516EEA">
        <w:rPr>
          <w:b/>
          <w:bCs/>
          <w:caps/>
          <w:noProof/>
          <w:sz w:val="28"/>
          <w:lang w:val="uk-UA"/>
        </w:rPr>
        <w:t>Список використаних джерел</w:t>
      </w:r>
    </w:p>
    <w:p w:rsidR="0006775F" w:rsidRPr="00516EEA" w:rsidRDefault="0006775F" w:rsidP="0006775F">
      <w:pPr>
        <w:widowControl w:val="0"/>
        <w:spacing w:line="336" w:lineRule="auto"/>
        <w:jc w:val="both"/>
        <w:rPr>
          <w:noProof/>
          <w:snapToGrid w:val="0"/>
          <w:sz w:val="28"/>
          <w:szCs w:val="28"/>
          <w:lang w:val="uk-UA"/>
        </w:rPr>
      </w:pPr>
    </w:p>
    <w:p w:rsidR="0006775F" w:rsidRPr="00516EEA" w:rsidRDefault="0006775F" w:rsidP="0006775F">
      <w:pPr>
        <w:widowControl w:val="0"/>
        <w:spacing w:line="336" w:lineRule="auto"/>
        <w:jc w:val="both"/>
        <w:rPr>
          <w:noProof/>
          <w:snapToGrid w:val="0"/>
          <w:sz w:val="28"/>
          <w:szCs w:val="28"/>
          <w:lang w:val="uk-UA"/>
        </w:rPr>
      </w:pP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lastRenderedPageBreak/>
        <w:t>Азимджанова М.М., Мухамеджанова Д.К. Микрофлора новорожденных, родившихся от матерей группы риска по внутриутробному инфицированию плода и новорожденного // Педиатрия и детская х</w:t>
      </w:r>
      <w:r>
        <w:rPr>
          <w:noProof/>
          <w:snapToGrid w:val="0"/>
          <w:sz w:val="28"/>
          <w:szCs w:val="28"/>
          <w:lang w:val="uk-UA"/>
        </w:rPr>
        <w:t>ирургия Казахстана.- 1998.- № 1</w:t>
      </w:r>
      <w:r w:rsidRPr="00516EEA">
        <w:rPr>
          <w:noProof/>
          <w:snapToGrid w:val="0"/>
          <w:sz w:val="28"/>
          <w:szCs w:val="28"/>
          <w:lang w:val="uk-UA"/>
        </w:rPr>
        <w:t>2. – С. 6-7.</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Амирова В.Р., Ахмадеева Э.Н., Габидуллин З.Г. Характеристика микрофлоры и антибиотикорезистентность микроорганизмов у новорожденных из групп высокого риска по внутриутробному инфицированию // Педиатрия. - 2000. - № 3. - С. 14-17.</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Анализ диагностики внутриутробной инфекции у воспитанников дома ребенка / В.Н.</w:t>
      </w:r>
      <w:r>
        <w:rPr>
          <w:noProof/>
          <w:snapToGrid w:val="0"/>
          <w:sz w:val="28"/>
          <w:szCs w:val="28"/>
          <w:lang w:val="uk-UA"/>
        </w:rPr>
        <w:t xml:space="preserve"> </w:t>
      </w:r>
      <w:r w:rsidRPr="00516EEA">
        <w:rPr>
          <w:noProof/>
          <w:snapToGrid w:val="0"/>
          <w:sz w:val="28"/>
          <w:szCs w:val="28"/>
          <w:lang w:val="uk-UA"/>
        </w:rPr>
        <w:t xml:space="preserve">Рассказова, </w:t>
      </w:r>
      <w:r>
        <w:rPr>
          <w:noProof/>
          <w:snapToGrid w:val="0"/>
          <w:sz w:val="28"/>
          <w:szCs w:val="28"/>
          <w:lang w:val="uk-UA"/>
        </w:rPr>
        <w:t xml:space="preserve">В.Н. </w:t>
      </w:r>
      <w:r w:rsidRPr="00516EEA">
        <w:rPr>
          <w:noProof/>
          <w:snapToGrid w:val="0"/>
          <w:sz w:val="28"/>
          <w:szCs w:val="28"/>
          <w:lang w:val="uk-UA"/>
        </w:rPr>
        <w:t>Лучанинова,  Е.В.</w:t>
      </w:r>
      <w:r>
        <w:rPr>
          <w:noProof/>
          <w:snapToGrid w:val="0"/>
          <w:sz w:val="28"/>
          <w:szCs w:val="28"/>
          <w:lang w:val="uk-UA"/>
        </w:rPr>
        <w:t xml:space="preserve"> </w:t>
      </w:r>
      <w:r w:rsidRPr="00516EEA">
        <w:rPr>
          <w:noProof/>
          <w:snapToGrid w:val="0"/>
          <w:sz w:val="28"/>
          <w:szCs w:val="28"/>
          <w:lang w:val="uk-UA"/>
        </w:rPr>
        <w:t xml:space="preserve">Крукович, </w:t>
      </w:r>
      <w:r>
        <w:rPr>
          <w:noProof/>
          <w:snapToGrid w:val="0"/>
          <w:sz w:val="28"/>
          <w:szCs w:val="28"/>
          <w:lang w:val="uk-UA"/>
        </w:rPr>
        <w:t xml:space="preserve">Г.Н. </w:t>
      </w:r>
      <w:r w:rsidRPr="00516EEA">
        <w:rPr>
          <w:noProof/>
          <w:snapToGrid w:val="0"/>
          <w:sz w:val="28"/>
          <w:szCs w:val="28"/>
          <w:lang w:val="uk-UA"/>
        </w:rPr>
        <w:t>Бондарь // Мат. ІІ российского форума "Мать и дитя".- Москва, 2000. – С. 413.</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Анісімова І.М. Особливості перебігу вагітності та стан плода у жінок з вірусною інфекцією залежно від типу репродукції вірусу гепатиту: Автореф. дис.</w:t>
      </w:r>
      <w:r>
        <w:rPr>
          <w:noProof/>
          <w:snapToGrid w:val="0"/>
          <w:sz w:val="28"/>
          <w:szCs w:val="28"/>
          <w:lang w:val="uk-UA"/>
        </w:rPr>
        <w:t xml:space="preserve"> …</w:t>
      </w:r>
      <w:r w:rsidRPr="00516EEA">
        <w:rPr>
          <w:noProof/>
          <w:snapToGrid w:val="0"/>
          <w:sz w:val="28"/>
          <w:szCs w:val="28"/>
          <w:lang w:val="uk-UA"/>
        </w:rPr>
        <w:t xml:space="preserve"> канд. мед. наук: 14.01.01/ Ін-т педіатрії, акушерства та гінекології АМН України. -К., 2001. -22 с.</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Анохин В.А., Хасанова Г.Р. Проблемы и новые направления в диагностике инфекционных заболеваний у детей // Российский педиатрический журнал. - 2000. - № 4. - С. 32-38.</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Антибактеріальна терапія при внутрішньоутробній хламідійній інфекції / Л.С. Овчаренко, І.І. Редько, А.Б. Бородін, А.О. Вертегел // Педіатрія, акушерство та гінекологія.- 2000.- №3.- С. 52-53.</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Артемьев В.Е., Ецко Д.А., Скицану В.Д. Инфракрасная импульсная лазеротерапия в лечении внутриутробной бактериальной инфекции // Акушерство и гинекология. - 1997. - № 6. - С. 20-22.</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Аутеншлюс А.И., Иванова О.В., Анастасьва В.Г. Иммунный статус у женщин с инфекционно-воспалительными заболеваниями при патологии плодного яйца в ранние сроки беременности // Акушерство и гинекология. - 1996. - № 1. - С. 42-44.</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Ахмад М.Х.О.</w:t>
      </w:r>
      <w:r w:rsidRPr="00516EEA">
        <w:rPr>
          <w:bCs/>
          <w:noProof/>
          <w:sz w:val="28"/>
          <w:szCs w:val="28"/>
          <w:lang w:val="uk-UA"/>
        </w:rPr>
        <w:t xml:space="preserve"> Клініко-мікробіологічні та цитологічні критерії прогнозу та діагностики внутрішньоутробних інфекційних захворювань плода </w:t>
      </w:r>
      <w:r w:rsidRPr="00516EEA">
        <w:rPr>
          <w:bCs/>
          <w:noProof/>
          <w:sz w:val="28"/>
          <w:szCs w:val="28"/>
          <w:lang w:val="uk-UA"/>
        </w:rPr>
        <w:lastRenderedPageBreak/>
        <w:t>та новонародженого під час вагітності</w:t>
      </w:r>
      <w:r w:rsidRPr="00516EEA">
        <w:rPr>
          <w:noProof/>
          <w:sz w:val="28"/>
          <w:szCs w:val="28"/>
          <w:lang w:val="uk-UA"/>
        </w:rPr>
        <w:t xml:space="preserve">: Автореф. </w:t>
      </w:r>
      <w:r>
        <w:rPr>
          <w:noProof/>
          <w:sz w:val="28"/>
          <w:szCs w:val="28"/>
          <w:lang w:val="uk-UA"/>
        </w:rPr>
        <w:t>д</w:t>
      </w:r>
      <w:r w:rsidRPr="00516EEA">
        <w:rPr>
          <w:noProof/>
          <w:sz w:val="28"/>
          <w:szCs w:val="28"/>
          <w:lang w:val="uk-UA"/>
        </w:rPr>
        <w:t>ис</w:t>
      </w:r>
      <w:r>
        <w:rPr>
          <w:noProof/>
          <w:sz w:val="28"/>
          <w:szCs w:val="28"/>
          <w:lang w:val="uk-UA"/>
        </w:rPr>
        <w:t xml:space="preserve">. </w:t>
      </w:r>
      <w:r w:rsidRPr="00516EEA">
        <w:rPr>
          <w:noProof/>
          <w:sz w:val="28"/>
          <w:szCs w:val="28"/>
          <w:lang w:val="uk-UA"/>
        </w:rPr>
        <w:t>... канд. мед. наук: 14.01.01 / Харківський держ. медичний ун-т.- Харків, 2003.- 20с.</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 xml:space="preserve">Ахмад </w:t>
      </w:r>
      <w:r w:rsidRPr="00516EEA">
        <w:rPr>
          <w:noProof/>
          <w:snapToGrid w:val="0"/>
          <w:sz w:val="28"/>
          <w:szCs w:val="28"/>
          <w:lang w:val="uk-UA"/>
        </w:rPr>
        <w:t>М.Х.О. Прогнозирование внутриутробного инфицирования плода с учетом анамнестических и клинических данных // Вісник проблем біології і медицини.- Полтава-Харків, 2002. -№ 7/8. - С. 24-30.</w:t>
      </w:r>
    </w:p>
    <w:p w:rsidR="0006775F" w:rsidRPr="00516EEA" w:rsidRDefault="0006775F" w:rsidP="00DE79B5">
      <w:pPr>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Ахмадеева Э.Н. Внутриутробные инфекции // Здравоохранение Башкортостана.- 1999.- № 2-3. – С. 75-81.</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Безнощенко Г.Б., Долгих Т.И. Внутриутробные инфекции.- Москва, 2003.- 126 с.</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 xml:space="preserve">Безнощенко Г.Б., Долгих Т.И., Кривчик Г.В. Внутриутробные инфекции: вопросы диагностики и врачебной тактики. - Ниж. Новгород: изд-во НГМА, 2003. - 87 с. </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Близнюк Е.А., Аксенова А.Т. Ретроспективная оценка ведения беременных, родивших детей с внутриутробным инфицированием // Мат. зон. конф. акушеров-гинекологов Сибири и Дал. Востока «Влияние инфекции на плод</w:t>
      </w:r>
      <w:r>
        <w:rPr>
          <w:noProof/>
          <w:snapToGrid w:val="0"/>
          <w:sz w:val="28"/>
          <w:szCs w:val="28"/>
          <w:lang w:val="uk-UA"/>
        </w:rPr>
        <w:t>,</w:t>
      </w:r>
      <w:r w:rsidRPr="00516EEA">
        <w:rPr>
          <w:noProof/>
          <w:snapToGrid w:val="0"/>
          <w:sz w:val="28"/>
          <w:szCs w:val="28"/>
          <w:lang w:val="uk-UA"/>
        </w:rPr>
        <w:t xml:space="preserve"> новорожденного и репродуктивную функцию женщин».- Благовещенск, 1997. – С. 10-11.</w:t>
      </w:r>
    </w:p>
    <w:p w:rsidR="0006775F" w:rsidRPr="00516EEA" w:rsidRDefault="0006775F" w:rsidP="00DE79B5">
      <w:pPr>
        <w:pStyle w:val="affffffff7"/>
        <w:numPr>
          <w:ilvl w:val="0"/>
          <w:numId w:val="55"/>
        </w:numPr>
        <w:suppressAutoHyphens w:val="0"/>
        <w:spacing w:before="0" w:after="0" w:line="360" w:lineRule="auto"/>
        <w:ind w:left="0" w:firstLine="709"/>
        <w:jc w:val="both"/>
        <w:rPr>
          <w:noProof/>
          <w:sz w:val="28"/>
          <w:szCs w:val="28"/>
          <w:lang w:val="uk-UA"/>
        </w:rPr>
      </w:pPr>
      <w:r w:rsidRPr="00516EEA">
        <w:rPr>
          <w:iCs/>
          <w:noProof/>
          <w:sz w:val="28"/>
          <w:szCs w:val="28"/>
          <w:lang w:val="uk-UA"/>
        </w:rPr>
        <w:t>Бондаренко А.В., Бондаренко В.М., Бондаренко В.М. Пути совершенствования этиопатогенетической терапии дисбактериозов. // Журнал микробиологии. -1998. - № 5. - С. 96 -101.</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Буданов П.В., Баев О.Р., Асланов А.Г. Выбор антибактериальной терапии в лечении внутриутробных и неонатальных инфекций // Мат. ІІ российского форума "Мать и дитя".- Москва, 2000. – С. 23-25.</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z w:val="28"/>
          <w:szCs w:val="28"/>
          <w:lang w:val="uk-UA"/>
        </w:rPr>
        <w:t>Буслаева Г.Н.,</w:t>
      </w:r>
      <w:r w:rsidRPr="00516EEA">
        <w:rPr>
          <w:bCs/>
          <w:noProof/>
          <w:sz w:val="28"/>
          <w:szCs w:val="28"/>
          <w:lang w:val="uk-UA"/>
        </w:rPr>
        <w:t xml:space="preserve"> </w:t>
      </w:r>
      <w:r w:rsidRPr="00516EEA">
        <w:rPr>
          <w:noProof/>
          <w:sz w:val="28"/>
          <w:szCs w:val="28"/>
          <w:lang w:val="uk-UA"/>
        </w:rPr>
        <w:t>Самсыгина Г.А. Использование эритропоэтина в лечении анемии при внутриутробной инфекции у детей раннего возраста // Гематологии и трансфузиологии.- 1998.- №3.- С. 40.</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Быстрицкая Т.С., Мелахова Т.А., Судаков А.А. Применение неспецифической иммунокоррекции для профилактики внутриутробного инфицирования у матерей с хроническим пиелонефритом // Вестник российской ассоциации акушеров-гинекологов. - 2000. - № 3. - С. 82-85.</w:t>
      </w:r>
    </w:p>
    <w:p w:rsidR="0006775F" w:rsidRPr="00516EEA" w:rsidRDefault="0006775F" w:rsidP="00DE79B5">
      <w:pPr>
        <w:pStyle w:val="HTML9"/>
        <w:numPr>
          <w:ilvl w:val="0"/>
          <w:numId w:val="5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spacing w:line="360" w:lineRule="auto"/>
        <w:ind w:left="0" w:firstLine="709"/>
        <w:rPr>
          <w:rFonts w:ascii="Times New Roman" w:hAnsi="Times New Roman" w:cs="Times New Roman"/>
          <w:noProof/>
          <w:sz w:val="28"/>
          <w:szCs w:val="28"/>
          <w:lang w:val="uk-UA"/>
        </w:rPr>
      </w:pPr>
      <w:r w:rsidRPr="00516EEA">
        <w:rPr>
          <w:rFonts w:ascii="Times New Roman" w:hAnsi="Times New Roman" w:cs="Times New Roman"/>
          <w:noProof/>
          <w:sz w:val="28"/>
          <w:szCs w:val="28"/>
          <w:lang w:val="uk-UA"/>
        </w:rPr>
        <w:lastRenderedPageBreak/>
        <w:t xml:space="preserve"> Васильева Г.Г., Цинзерлинг В.А., Индикова М.Г. О взаимодействии цитомегаловирусной инфекции и иммунодефицитов // Архив патологии – 1990. - № 7. – С. 16-20</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Васильева О.А., Кондрашина Т.И. Ближайшие и отдаленные результаты пренатальной комплексной коррекции заболеваний плода, обусловленных внутриутробным инфицированием // История городского медицинского объединения им. С.П.Боткина и современное состояние специализированной медицинской помощи: посвящается 30-летию мед. об-ния им. С.П. Боткина и 138-летию обл. науч. мед. о-ва. - Орел, 1999. – С. 195-197.</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Вашукова С.С., Макарова Н.Г. Особенности лабораторной диагностики внутриутробных инфекций методом иммуноферментного анализа // Проблемы репродукции.- 1997.- № 4. – С. 78-81.</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Верескова Н.Е., Тиликина Л.Г., Зайцева Н.С. Специфические препараты и виферон в комплексной терапии внутриутробных инфекций у новорожденных и грудных детей // Педиатрия. - 1997. - № 2. - С. 112.</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Веремешко Г.Г., Рокосовская А.М., Зонопко Е.Ф. Биологические эффекты, выявляемые в постнатальном онтогенезе крыс-самок, подвергнутых острому инфицированиию в период внутриутробного развития // Бюллетень экспериментальной биологии и медицины.- 1998.- № 5. – С. 80-82.</w:t>
      </w:r>
    </w:p>
    <w:p w:rsidR="0006775F" w:rsidRPr="00516EEA" w:rsidRDefault="0006775F" w:rsidP="00DE79B5">
      <w:pPr>
        <w:pStyle w:val="HTML9"/>
        <w:numPr>
          <w:ilvl w:val="0"/>
          <w:numId w:val="5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spacing w:line="360" w:lineRule="auto"/>
        <w:ind w:left="0" w:firstLine="709"/>
        <w:rPr>
          <w:rFonts w:ascii="Times New Roman" w:hAnsi="Times New Roman" w:cs="Times New Roman"/>
          <w:noProof/>
          <w:sz w:val="28"/>
          <w:szCs w:val="28"/>
          <w:lang w:val="uk-UA"/>
        </w:rPr>
      </w:pPr>
      <w:r w:rsidRPr="00516EEA">
        <w:rPr>
          <w:rFonts w:ascii="Times New Roman" w:hAnsi="Times New Roman" w:cs="Times New Roman"/>
          <w:noProof/>
          <w:sz w:val="28"/>
          <w:szCs w:val="28"/>
          <w:lang w:val="uk-UA"/>
        </w:rPr>
        <w:t>Взаємозв'язок внутрiшньоутробних iнфекцiй та вад розвитку плода / А.В.</w:t>
      </w:r>
      <w:r>
        <w:rPr>
          <w:rFonts w:ascii="Times New Roman" w:hAnsi="Times New Roman" w:cs="Times New Roman"/>
          <w:noProof/>
          <w:sz w:val="28"/>
          <w:szCs w:val="28"/>
          <w:lang w:val="uk-UA"/>
        </w:rPr>
        <w:t xml:space="preserve"> </w:t>
      </w:r>
      <w:r w:rsidRPr="00516EEA">
        <w:rPr>
          <w:rFonts w:ascii="Times New Roman" w:hAnsi="Times New Roman" w:cs="Times New Roman"/>
          <w:noProof/>
          <w:sz w:val="28"/>
          <w:szCs w:val="28"/>
          <w:lang w:val="uk-UA"/>
        </w:rPr>
        <w:t>Каменщик</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Ю.П.</w:t>
      </w:r>
      <w:r>
        <w:rPr>
          <w:rFonts w:ascii="Times New Roman" w:hAnsi="Times New Roman" w:cs="Times New Roman"/>
          <w:noProof/>
          <w:sz w:val="28"/>
          <w:szCs w:val="28"/>
          <w:lang w:val="uk-UA"/>
        </w:rPr>
        <w:t xml:space="preserve"> </w:t>
      </w:r>
      <w:r w:rsidRPr="00516EEA">
        <w:rPr>
          <w:rFonts w:ascii="Times New Roman" w:hAnsi="Times New Roman" w:cs="Times New Roman"/>
          <w:noProof/>
          <w:sz w:val="28"/>
          <w:szCs w:val="28"/>
          <w:lang w:val="uk-UA"/>
        </w:rPr>
        <w:t>Ткаченко</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Е.М.</w:t>
      </w:r>
      <w:r>
        <w:rPr>
          <w:rFonts w:ascii="Times New Roman" w:hAnsi="Times New Roman" w:cs="Times New Roman"/>
          <w:noProof/>
          <w:sz w:val="28"/>
          <w:szCs w:val="28"/>
          <w:lang w:val="uk-UA"/>
        </w:rPr>
        <w:t xml:space="preserve"> </w:t>
      </w:r>
      <w:r w:rsidRPr="00516EEA">
        <w:rPr>
          <w:rFonts w:ascii="Times New Roman" w:hAnsi="Times New Roman" w:cs="Times New Roman"/>
          <w:noProof/>
          <w:sz w:val="28"/>
          <w:szCs w:val="28"/>
          <w:lang w:val="uk-UA"/>
        </w:rPr>
        <w:t>Гиря, О.А. Петун //</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Одеський медичний журнал.- 1999.- №2.- С. 77 - 79.</w:t>
      </w:r>
    </w:p>
    <w:p w:rsidR="0006775F" w:rsidRPr="00516EEA" w:rsidRDefault="0006775F" w:rsidP="00DE79B5">
      <w:pPr>
        <w:pStyle w:val="HTML9"/>
        <w:numPr>
          <w:ilvl w:val="0"/>
          <w:numId w:val="5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spacing w:line="360" w:lineRule="auto"/>
        <w:ind w:left="0" w:firstLine="709"/>
        <w:rPr>
          <w:rFonts w:ascii="Times New Roman" w:hAnsi="Times New Roman" w:cs="Times New Roman"/>
          <w:noProof/>
          <w:sz w:val="28"/>
          <w:szCs w:val="28"/>
          <w:lang w:val="uk-UA"/>
        </w:rPr>
      </w:pPr>
      <w:r w:rsidRPr="00516EEA">
        <w:rPr>
          <w:rFonts w:ascii="Times New Roman" w:hAnsi="Times New Roman" w:cs="Times New Roman"/>
          <w:noProof/>
          <w:sz w:val="28"/>
          <w:szCs w:val="28"/>
          <w:lang w:val="uk-UA"/>
        </w:rPr>
        <w:t>Влияние инфицированности беременных на исходы родов для матери и плода / О.Н. Резниченко, Г.А.Ушакова</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Н.Т.</w:t>
      </w:r>
      <w:r>
        <w:rPr>
          <w:rFonts w:ascii="Times New Roman" w:hAnsi="Times New Roman" w:cs="Times New Roman"/>
          <w:noProof/>
          <w:sz w:val="28"/>
          <w:szCs w:val="28"/>
          <w:lang w:val="uk-UA"/>
        </w:rPr>
        <w:t xml:space="preserve"> </w:t>
      </w:r>
      <w:r w:rsidRPr="00516EEA">
        <w:rPr>
          <w:rFonts w:ascii="Times New Roman" w:hAnsi="Times New Roman" w:cs="Times New Roman"/>
          <w:noProof/>
          <w:sz w:val="28"/>
          <w:szCs w:val="28"/>
          <w:lang w:val="uk-UA"/>
        </w:rPr>
        <w:t>Чернова</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Н.Б.</w:t>
      </w:r>
      <w:r>
        <w:rPr>
          <w:rFonts w:ascii="Times New Roman" w:hAnsi="Times New Roman" w:cs="Times New Roman"/>
          <w:noProof/>
          <w:sz w:val="28"/>
          <w:szCs w:val="28"/>
          <w:lang w:val="uk-UA"/>
        </w:rPr>
        <w:t xml:space="preserve"> </w:t>
      </w:r>
      <w:hyperlink r:id="rId10" w:history="1">
        <w:r w:rsidRPr="00516EEA">
          <w:rPr>
            <w:rFonts w:ascii="Times New Roman" w:hAnsi="Times New Roman" w:cs="Times New Roman"/>
            <w:noProof/>
            <w:sz w:val="28"/>
            <w:szCs w:val="28"/>
            <w:lang w:val="uk-UA"/>
          </w:rPr>
          <w:t xml:space="preserve">Силиванова </w:t>
        </w:r>
      </w:hyperlink>
      <w:r w:rsidRPr="00516EEA">
        <w:rPr>
          <w:rFonts w:ascii="Times New Roman" w:hAnsi="Times New Roman" w:cs="Times New Roman"/>
          <w:noProof/>
          <w:sz w:val="28"/>
          <w:szCs w:val="28"/>
          <w:lang w:val="uk-UA"/>
        </w:rPr>
        <w:t>// Вопросы инфекционной патологии Кузбасса.- 1998.- С. 69-71.</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Влияние урогенитальной инфекции матери на развитие внутриутробной пневмонии у новорожденных и поиск новых методов лечения / Л.А.</w:t>
      </w:r>
      <w:r>
        <w:rPr>
          <w:noProof/>
          <w:snapToGrid w:val="0"/>
          <w:sz w:val="28"/>
          <w:szCs w:val="28"/>
          <w:lang w:val="uk-UA"/>
        </w:rPr>
        <w:t xml:space="preserve"> </w:t>
      </w:r>
      <w:r w:rsidRPr="00516EEA">
        <w:rPr>
          <w:noProof/>
          <w:snapToGrid w:val="0"/>
          <w:sz w:val="28"/>
          <w:szCs w:val="28"/>
          <w:lang w:val="uk-UA"/>
        </w:rPr>
        <w:t>Никулин, В.А.</w:t>
      </w:r>
      <w:r>
        <w:rPr>
          <w:noProof/>
          <w:snapToGrid w:val="0"/>
          <w:sz w:val="28"/>
          <w:szCs w:val="28"/>
          <w:lang w:val="uk-UA"/>
        </w:rPr>
        <w:t xml:space="preserve"> </w:t>
      </w:r>
      <w:r w:rsidRPr="00516EEA">
        <w:rPr>
          <w:noProof/>
          <w:snapToGrid w:val="0"/>
          <w:sz w:val="28"/>
          <w:szCs w:val="28"/>
          <w:lang w:val="uk-UA"/>
        </w:rPr>
        <w:t>Амирханян, Г.В.</w:t>
      </w:r>
      <w:r>
        <w:rPr>
          <w:noProof/>
          <w:snapToGrid w:val="0"/>
          <w:sz w:val="28"/>
          <w:szCs w:val="28"/>
          <w:lang w:val="uk-UA"/>
        </w:rPr>
        <w:t xml:space="preserve"> </w:t>
      </w:r>
      <w:r w:rsidRPr="00516EEA">
        <w:rPr>
          <w:noProof/>
          <w:snapToGrid w:val="0"/>
          <w:sz w:val="28"/>
          <w:szCs w:val="28"/>
          <w:lang w:val="uk-UA"/>
        </w:rPr>
        <w:t>Литвинова и др. // Мат. юбил. конф., посвящ. 35-летию Краснодар. гор. центра скорой мед. помощи «Терапия. Неврология. Педиатрия». - Краснодар, 1999. – С. 163-167.</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lastRenderedPageBreak/>
        <w:t>Внутриутробное инфицирование и показатели гуморального иммунитета у новорожденных, родившихся от матерей, страдающих пороками сердца / А.М.</w:t>
      </w:r>
      <w:r>
        <w:rPr>
          <w:noProof/>
          <w:snapToGrid w:val="0"/>
          <w:sz w:val="28"/>
          <w:szCs w:val="28"/>
          <w:lang w:val="uk-UA"/>
        </w:rPr>
        <w:t xml:space="preserve"> </w:t>
      </w:r>
      <w:r w:rsidRPr="00516EEA">
        <w:rPr>
          <w:noProof/>
          <w:snapToGrid w:val="0"/>
          <w:sz w:val="28"/>
          <w:szCs w:val="28"/>
          <w:lang w:val="uk-UA"/>
        </w:rPr>
        <w:t>Сулян, Н.С.</w:t>
      </w:r>
      <w:r>
        <w:rPr>
          <w:noProof/>
          <w:snapToGrid w:val="0"/>
          <w:sz w:val="28"/>
          <w:szCs w:val="28"/>
          <w:lang w:val="uk-UA"/>
        </w:rPr>
        <w:t xml:space="preserve"> </w:t>
      </w:r>
      <w:r w:rsidRPr="00516EEA">
        <w:rPr>
          <w:noProof/>
          <w:snapToGrid w:val="0"/>
          <w:sz w:val="28"/>
          <w:szCs w:val="28"/>
          <w:lang w:val="uk-UA"/>
        </w:rPr>
        <w:t>Ходжамирян, А.Н.</w:t>
      </w:r>
      <w:r>
        <w:rPr>
          <w:noProof/>
          <w:snapToGrid w:val="0"/>
          <w:sz w:val="28"/>
          <w:szCs w:val="28"/>
          <w:lang w:val="uk-UA"/>
        </w:rPr>
        <w:t xml:space="preserve"> </w:t>
      </w:r>
      <w:r w:rsidRPr="00516EEA">
        <w:rPr>
          <w:noProof/>
          <w:snapToGrid w:val="0"/>
          <w:sz w:val="28"/>
          <w:szCs w:val="28"/>
          <w:lang w:val="uk-UA"/>
        </w:rPr>
        <w:t>Кочарян, Г.В.</w:t>
      </w:r>
      <w:r>
        <w:rPr>
          <w:noProof/>
          <w:snapToGrid w:val="0"/>
          <w:sz w:val="28"/>
          <w:szCs w:val="28"/>
          <w:lang w:val="uk-UA"/>
        </w:rPr>
        <w:t xml:space="preserve"> </w:t>
      </w:r>
      <w:r w:rsidRPr="00516EEA">
        <w:rPr>
          <w:noProof/>
          <w:snapToGrid w:val="0"/>
          <w:sz w:val="28"/>
          <w:szCs w:val="28"/>
          <w:lang w:val="uk-UA"/>
        </w:rPr>
        <w:t>Акопян // Российский вестник перинатологии и педиатрии.- 1995.- № 4. – С. 52.</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Внутриутробное инфицирование недоношенных новорожденных / В.А.</w:t>
      </w:r>
      <w:r>
        <w:rPr>
          <w:noProof/>
          <w:snapToGrid w:val="0"/>
          <w:sz w:val="28"/>
          <w:szCs w:val="28"/>
          <w:lang w:val="uk-UA"/>
        </w:rPr>
        <w:t xml:space="preserve"> </w:t>
      </w:r>
      <w:r w:rsidRPr="00516EEA">
        <w:rPr>
          <w:noProof/>
          <w:snapToGrid w:val="0"/>
          <w:sz w:val="28"/>
          <w:szCs w:val="28"/>
          <w:lang w:val="uk-UA"/>
        </w:rPr>
        <w:t>Кузнецова, Н.В.</w:t>
      </w:r>
      <w:r>
        <w:rPr>
          <w:noProof/>
          <w:snapToGrid w:val="0"/>
          <w:sz w:val="28"/>
          <w:szCs w:val="28"/>
          <w:lang w:val="uk-UA"/>
        </w:rPr>
        <w:t xml:space="preserve"> </w:t>
      </w:r>
      <w:r w:rsidRPr="00516EEA">
        <w:rPr>
          <w:noProof/>
          <w:snapToGrid w:val="0"/>
          <w:sz w:val="28"/>
          <w:szCs w:val="28"/>
          <w:lang w:val="uk-UA"/>
        </w:rPr>
        <w:t>Воронцова, А.В.</w:t>
      </w:r>
      <w:r>
        <w:rPr>
          <w:noProof/>
          <w:snapToGrid w:val="0"/>
          <w:sz w:val="28"/>
          <w:szCs w:val="28"/>
          <w:lang w:val="uk-UA"/>
        </w:rPr>
        <w:t xml:space="preserve"> </w:t>
      </w:r>
      <w:r w:rsidRPr="00516EEA">
        <w:rPr>
          <w:noProof/>
          <w:snapToGrid w:val="0"/>
          <w:sz w:val="28"/>
          <w:szCs w:val="28"/>
          <w:lang w:val="uk-UA"/>
        </w:rPr>
        <w:t>Голубев, А.А.</w:t>
      </w:r>
      <w:r>
        <w:rPr>
          <w:noProof/>
          <w:snapToGrid w:val="0"/>
          <w:sz w:val="28"/>
          <w:szCs w:val="28"/>
          <w:lang w:val="uk-UA"/>
        </w:rPr>
        <w:t xml:space="preserve"> </w:t>
      </w:r>
      <w:r w:rsidRPr="00516EEA">
        <w:rPr>
          <w:noProof/>
          <w:snapToGrid w:val="0"/>
          <w:sz w:val="28"/>
          <w:szCs w:val="28"/>
          <w:lang w:val="uk-UA"/>
        </w:rPr>
        <w:t>Уваров // Вестник Ивановской медицинской академии.- 1998.- № 3. – С. 92.</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Внутриутробное инфицирование плода вирусом гриппа А и состояние фетоплацентарной системы у беременной с ОРВИ / И.Н.</w:t>
      </w:r>
      <w:r>
        <w:rPr>
          <w:noProof/>
          <w:snapToGrid w:val="0"/>
          <w:sz w:val="28"/>
          <w:szCs w:val="28"/>
          <w:lang w:val="uk-UA"/>
        </w:rPr>
        <w:t xml:space="preserve"> </w:t>
      </w:r>
      <w:r w:rsidRPr="00516EEA">
        <w:rPr>
          <w:noProof/>
          <w:snapToGrid w:val="0"/>
          <w:sz w:val="28"/>
          <w:szCs w:val="28"/>
          <w:lang w:val="uk-UA"/>
        </w:rPr>
        <w:t>Гориков, В.И.</w:t>
      </w:r>
      <w:r>
        <w:rPr>
          <w:noProof/>
          <w:snapToGrid w:val="0"/>
          <w:sz w:val="28"/>
          <w:szCs w:val="28"/>
          <w:lang w:val="uk-UA"/>
        </w:rPr>
        <w:t xml:space="preserve"> </w:t>
      </w:r>
      <w:r w:rsidRPr="00516EEA">
        <w:rPr>
          <w:noProof/>
          <w:snapToGrid w:val="0"/>
          <w:sz w:val="28"/>
          <w:szCs w:val="28"/>
          <w:lang w:val="uk-UA"/>
        </w:rPr>
        <w:t>Кириченко, М.С.</w:t>
      </w:r>
      <w:r>
        <w:rPr>
          <w:noProof/>
          <w:snapToGrid w:val="0"/>
          <w:sz w:val="28"/>
          <w:szCs w:val="28"/>
          <w:lang w:val="uk-UA"/>
        </w:rPr>
        <w:t xml:space="preserve"> </w:t>
      </w:r>
      <w:r w:rsidRPr="00516EEA">
        <w:rPr>
          <w:noProof/>
          <w:snapToGrid w:val="0"/>
          <w:sz w:val="28"/>
          <w:szCs w:val="28"/>
          <w:lang w:val="uk-UA"/>
        </w:rPr>
        <w:t>Тарараева и др. // Мат. Х науч.-практ. конф. дерматологов и венерологов Амур. обл. с всерос. участием «Актуальные вопросы дерматологии и венерологии».- Благовещенск, 1998. – С. 52-54.</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Внутриутробное инфицирование плода вирусом цитомегалии и субклиническая форма инфекции у новорожденных / С.Г.</w:t>
      </w:r>
      <w:r>
        <w:rPr>
          <w:noProof/>
          <w:snapToGrid w:val="0"/>
          <w:sz w:val="28"/>
          <w:szCs w:val="28"/>
          <w:lang w:val="uk-UA"/>
        </w:rPr>
        <w:t xml:space="preserve"> </w:t>
      </w:r>
      <w:r w:rsidRPr="00516EEA">
        <w:rPr>
          <w:noProof/>
          <w:snapToGrid w:val="0"/>
          <w:sz w:val="28"/>
          <w:szCs w:val="28"/>
          <w:lang w:val="uk-UA"/>
        </w:rPr>
        <w:t>Чешик, Н.А.</w:t>
      </w:r>
      <w:r>
        <w:rPr>
          <w:noProof/>
          <w:snapToGrid w:val="0"/>
          <w:sz w:val="28"/>
          <w:szCs w:val="28"/>
          <w:lang w:val="uk-UA"/>
        </w:rPr>
        <w:t xml:space="preserve"> </w:t>
      </w:r>
      <w:r w:rsidRPr="00516EEA">
        <w:rPr>
          <w:noProof/>
          <w:snapToGrid w:val="0"/>
          <w:sz w:val="28"/>
          <w:szCs w:val="28"/>
          <w:lang w:val="uk-UA"/>
        </w:rPr>
        <w:t>Малышев, Л.Д.</w:t>
      </w:r>
      <w:r>
        <w:rPr>
          <w:noProof/>
          <w:snapToGrid w:val="0"/>
          <w:sz w:val="28"/>
          <w:szCs w:val="28"/>
          <w:lang w:val="uk-UA"/>
        </w:rPr>
        <w:t xml:space="preserve"> </w:t>
      </w:r>
      <w:r w:rsidRPr="00516EEA">
        <w:rPr>
          <w:noProof/>
          <w:snapToGrid w:val="0"/>
          <w:sz w:val="28"/>
          <w:szCs w:val="28"/>
          <w:lang w:val="uk-UA"/>
        </w:rPr>
        <w:t>Досев и др. // Российский вестник перинатологии и педиатрии.- 1995.- № 2. – С. 20-24.</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Внутриутробные бактериальные и вирусные инфекции плода и новорожденного / Б.Л. Гуртовой, А.С. Анкирская, Л.В. Ванько, Н.И. Бубнова // Акушерство и гинекология.- 1994.- № 4.- С. 20-26.</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Внутриутробные вирусные инфекции в патологии сердца у детей раннего возраста / В.А.</w:t>
      </w:r>
      <w:r>
        <w:rPr>
          <w:noProof/>
          <w:snapToGrid w:val="0"/>
          <w:sz w:val="28"/>
          <w:szCs w:val="28"/>
          <w:lang w:val="uk-UA"/>
        </w:rPr>
        <w:t xml:space="preserve"> </w:t>
      </w:r>
      <w:r w:rsidRPr="00516EEA">
        <w:rPr>
          <w:noProof/>
          <w:snapToGrid w:val="0"/>
          <w:sz w:val="28"/>
          <w:szCs w:val="28"/>
          <w:lang w:val="uk-UA"/>
        </w:rPr>
        <w:t>Таболин, Е.Н.</w:t>
      </w:r>
      <w:r>
        <w:rPr>
          <w:noProof/>
          <w:snapToGrid w:val="0"/>
          <w:sz w:val="28"/>
          <w:szCs w:val="28"/>
          <w:lang w:val="uk-UA"/>
        </w:rPr>
        <w:t xml:space="preserve"> </w:t>
      </w:r>
      <w:r w:rsidRPr="00516EEA">
        <w:rPr>
          <w:noProof/>
          <w:snapToGrid w:val="0"/>
          <w:sz w:val="28"/>
          <w:szCs w:val="28"/>
          <w:lang w:val="uk-UA"/>
        </w:rPr>
        <w:t>Зарубина, Л.И.</w:t>
      </w:r>
      <w:r>
        <w:rPr>
          <w:noProof/>
          <w:snapToGrid w:val="0"/>
          <w:sz w:val="28"/>
          <w:szCs w:val="28"/>
          <w:lang w:val="uk-UA"/>
        </w:rPr>
        <w:t xml:space="preserve"> </w:t>
      </w:r>
      <w:r w:rsidRPr="00516EEA">
        <w:rPr>
          <w:noProof/>
          <w:snapToGrid w:val="0"/>
          <w:sz w:val="28"/>
          <w:szCs w:val="28"/>
          <w:lang w:val="uk-UA"/>
        </w:rPr>
        <w:t>Жданова, Г.М.</w:t>
      </w:r>
      <w:r>
        <w:rPr>
          <w:noProof/>
          <w:snapToGrid w:val="0"/>
          <w:sz w:val="28"/>
          <w:szCs w:val="28"/>
          <w:lang w:val="uk-UA"/>
        </w:rPr>
        <w:t xml:space="preserve"> </w:t>
      </w:r>
      <w:r w:rsidRPr="00516EEA">
        <w:rPr>
          <w:noProof/>
          <w:snapToGrid w:val="0"/>
          <w:sz w:val="28"/>
          <w:szCs w:val="28"/>
          <w:lang w:val="uk-UA"/>
        </w:rPr>
        <w:t>Кожевникова // Клинический вестник.- 1997.- № 2. – С. 37-41.</w:t>
      </w:r>
    </w:p>
    <w:p w:rsidR="0006775F" w:rsidRPr="00516EEA" w:rsidRDefault="0006775F" w:rsidP="00DE79B5">
      <w:pPr>
        <w:pStyle w:val="HTML9"/>
        <w:numPr>
          <w:ilvl w:val="0"/>
          <w:numId w:val="5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spacing w:line="360" w:lineRule="auto"/>
        <w:ind w:left="0" w:firstLine="709"/>
        <w:rPr>
          <w:rFonts w:ascii="Times New Roman" w:hAnsi="Times New Roman" w:cs="Times New Roman"/>
          <w:noProof/>
          <w:sz w:val="28"/>
          <w:szCs w:val="28"/>
          <w:lang w:val="uk-UA"/>
        </w:rPr>
      </w:pPr>
      <w:r w:rsidRPr="00516EEA">
        <w:rPr>
          <w:rFonts w:ascii="Times New Roman" w:hAnsi="Times New Roman" w:cs="Times New Roman"/>
          <w:noProof/>
          <w:sz w:val="28"/>
          <w:szCs w:val="28"/>
          <w:lang w:val="uk-UA"/>
        </w:rPr>
        <w:t>Внутриутробные инфекции / М.В.</w:t>
      </w:r>
      <w:r>
        <w:rPr>
          <w:rFonts w:ascii="Times New Roman" w:hAnsi="Times New Roman" w:cs="Times New Roman"/>
          <w:noProof/>
          <w:sz w:val="28"/>
          <w:szCs w:val="28"/>
          <w:lang w:val="uk-UA"/>
        </w:rPr>
        <w:t xml:space="preserve"> </w:t>
      </w:r>
      <w:r w:rsidRPr="00516EEA">
        <w:rPr>
          <w:rFonts w:ascii="Times New Roman" w:hAnsi="Times New Roman" w:cs="Times New Roman"/>
          <w:noProof/>
          <w:sz w:val="28"/>
          <w:szCs w:val="28"/>
          <w:lang w:val="uk-UA"/>
        </w:rPr>
        <w:t>Федорова</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В.Н.</w:t>
      </w:r>
      <w:r>
        <w:rPr>
          <w:rFonts w:ascii="Times New Roman" w:hAnsi="Times New Roman" w:cs="Times New Roman"/>
          <w:noProof/>
          <w:sz w:val="28"/>
          <w:szCs w:val="28"/>
          <w:lang w:val="uk-UA"/>
        </w:rPr>
        <w:t xml:space="preserve"> </w:t>
      </w:r>
      <w:r w:rsidRPr="00516EEA">
        <w:rPr>
          <w:rFonts w:ascii="Times New Roman" w:hAnsi="Times New Roman" w:cs="Times New Roman"/>
          <w:noProof/>
          <w:sz w:val="28"/>
          <w:szCs w:val="28"/>
          <w:lang w:val="uk-UA"/>
        </w:rPr>
        <w:t>Серов</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А.Н.</w:t>
      </w:r>
      <w:r>
        <w:rPr>
          <w:rFonts w:ascii="Times New Roman" w:hAnsi="Times New Roman" w:cs="Times New Roman"/>
          <w:noProof/>
          <w:sz w:val="28"/>
          <w:szCs w:val="28"/>
          <w:lang w:val="uk-UA"/>
        </w:rPr>
        <w:t xml:space="preserve"> </w:t>
      </w:r>
      <w:r w:rsidRPr="00516EEA">
        <w:rPr>
          <w:rFonts w:ascii="Times New Roman" w:hAnsi="Times New Roman" w:cs="Times New Roman"/>
          <w:noProof/>
          <w:sz w:val="28"/>
          <w:szCs w:val="28"/>
          <w:lang w:val="uk-UA"/>
        </w:rPr>
        <w:t>Стрижаков,</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Т.Г.</w:t>
      </w:r>
      <w:r>
        <w:rPr>
          <w:rFonts w:ascii="Times New Roman" w:hAnsi="Times New Roman" w:cs="Times New Roman"/>
          <w:noProof/>
          <w:sz w:val="28"/>
          <w:szCs w:val="28"/>
          <w:lang w:val="uk-UA"/>
        </w:rPr>
        <w:t xml:space="preserve"> </w:t>
      </w:r>
      <w:r w:rsidRPr="00516EEA">
        <w:rPr>
          <w:rFonts w:ascii="Times New Roman" w:hAnsi="Times New Roman" w:cs="Times New Roman"/>
          <w:noProof/>
          <w:sz w:val="28"/>
          <w:szCs w:val="28"/>
          <w:lang w:val="uk-UA"/>
        </w:rPr>
        <w:t>Тареева // Вестник Российской ассоциации акушеров-гинекологов.- 1997.- №2.- С. 89-99, 91.</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Внутриутробные инфекции плода и новорожденного / А.Г.</w:t>
      </w:r>
      <w:r>
        <w:rPr>
          <w:noProof/>
          <w:snapToGrid w:val="0"/>
          <w:sz w:val="28"/>
          <w:szCs w:val="28"/>
          <w:lang w:val="uk-UA"/>
        </w:rPr>
        <w:t xml:space="preserve"> </w:t>
      </w:r>
      <w:r w:rsidRPr="00516EEA">
        <w:rPr>
          <w:noProof/>
          <w:snapToGrid w:val="0"/>
          <w:sz w:val="28"/>
          <w:szCs w:val="28"/>
          <w:lang w:val="uk-UA"/>
        </w:rPr>
        <w:t>Крюкова, О.В.</w:t>
      </w:r>
      <w:r>
        <w:rPr>
          <w:noProof/>
          <w:snapToGrid w:val="0"/>
          <w:sz w:val="28"/>
          <w:szCs w:val="28"/>
          <w:lang w:val="uk-UA"/>
        </w:rPr>
        <w:t xml:space="preserve"> </w:t>
      </w:r>
      <w:r w:rsidRPr="00516EEA">
        <w:rPr>
          <w:noProof/>
          <w:snapToGrid w:val="0"/>
          <w:sz w:val="28"/>
          <w:szCs w:val="28"/>
          <w:lang w:val="uk-UA"/>
        </w:rPr>
        <w:t>Вишнякова, Э.М.</w:t>
      </w:r>
      <w:r>
        <w:rPr>
          <w:noProof/>
          <w:snapToGrid w:val="0"/>
          <w:sz w:val="28"/>
          <w:szCs w:val="28"/>
          <w:lang w:val="uk-UA"/>
        </w:rPr>
        <w:t xml:space="preserve"> </w:t>
      </w:r>
      <w:r w:rsidRPr="00516EEA">
        <w:rPr>
          <w:noProof/>
          <w:snapToGrid w:val="0"/>
          <w:sz w:val="28"/>
          <w:szCs w:val="28"/>
          <w:lang w:val="uk-UA"/>
        </w:rPr>
        <w:t>Мамаева, В.И.</w:t>
      </w:r>
      <w:r>
        <w:rPr>
          <w:noProof/>
          <w:snapToGrid w:val="0"/>
          <w:sz w:val="28"/>
          <w:szCs w:val="28"/>
          <w:lang w:val="uk-UA"/>
        </w:rPr>
        <w:t xml:space="preserve"> </w:t>
      </w:r>
      <w:r w:rsidRPr="00516EEA">
        <w:rPr>
          <w:noProof/>
          <w:snapToGrid w:val="0"/>
          <w:sz w:val="28"/>
          <w:szCs w:val="28"/>
          <w:lang w:val="uk-UA"/>
        </w:rPr>
        <w:t>Ильина // Здравоохранение Башкортостана.- 1999.- № 3. – С. 113-116.</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Внутриутробные инфекции: аспекты заболеваемости и смертности новорожденных / Т.И.</w:t>
      </w:r>
      <w:r>
        <w:rPr>
          <w:noProof/>
          <w:snapToGrid w:val="0"/>
          <w:sz w:val="28"/>
          <w:szCs w:val="28"/>
          <w:lang w:val="uk-UA"/>
        </w:rPr>
        <w:t xml:space="preserve"> </w:t>
      </w:r>
      <w:r w:rsidRPr="00516EEA">
        <w:rPr>
          <w:noProof/>
          <w:snapToGrid w:val="0"/>
          <w:sz w:val="28"/>
          <w:szCs w:val="28"/>
          <w:lang w:val="uk-UA"/>
        </w:rPr>
        <w:t>Долгих, Л.Н.</w:t>
      </w:r>
      <w:r>
        <w:rPr>
          <w:noProof/>
          <w:snapToGrid w:val="0"/>
          <w:sz w:val="28"/>
          <w:szCs w:val="28"/>
          <w:lang w:val="uk-UA"/>
        </w:rPr>
        <w:t xml:space="preserve"> </w:t>
      </w:r>
      <w:r w:rsidRPr="00516EEA">
        <w:rPr>
          <w:noProof/>
          <w:snapToGrid w:val="0"/>
          <w:sz w:val="28"/>
          <w:szCs w:val="28"/>
          <w:lang w:val="uk-UA"/>
        </w:rPr>
        <w:t>Белослюдцева, С.Г.</w:t>
      </w:r>
      <w:r>
        <w:rPr>
          <w:noProof/>
          <w:snapToGrid w:val="0"/>
          <w:sz w:val="28"/>
          <w:szCs w:val="28"/>
          <w:lang w:val="uk-UA"/>
        </w:rPr>
        <w:t xml:space="preserve"> </w:t>
      </w:r>
      <w:r w:rsidRPr="00516EEA">
        <w:rPr>
          <w:noProof/>
          <w:snapToGrid w:val="0"/>
          <w:sz w:val="28"/>
          <w:szCs w:val="28"/>
          <w:lang w:val="uk-UA"/>
        </w:rPr>
        <w:t xml:space="preserve">Дроздова и др. // Мат. науч.-практ. конф. «Теоретические и клинические аспекты неотложных </w:t>
      </w:r>
      <w:r w:rsidRPr="00516EEA">
        <w:rPr>
          <w:noProof/>
          <w:snapToGrid w:val="0"/>
          <w:sz w:val="28"/>
          <w:szCs w:val="28"/>
          <w:lang w:val="uk-UA"/>
        </w:rPr>
        <w:lastRenderedPageBreak/>
        <w:t>состояний». - Омск, 1999. – С. 66-67.</w:t>
      </w:r>
    </w:p>
    <w:p w:rsidR="0006775F" w:rsidRPr="00516EEA" w:rsidRDefault="0006775F" w:rsidP="00DE79B5">
      <w:pPr>
        <w:pStyle w:val="HTML9"/>
        <w:numPr>
          <w:ilvl w:val="0"/>
          <w:numId w:val="5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spacing w:line="360" w:lineRule="auto"/>
        <w:ind w:left="0" w:firstLine="709"/>
        <w:rPr>
          <w:rFonts w:ascii="Times New Roman" w:hAnsi="Times New Roman" w:cs="Times New Roman"/>
          <w:noProof/>
          <w:sz w:val="28"/>
          <w:szCs w:val="28"/>
          <w:lang w:val="uk-UA"/>
        </w:rPr>
      </w:pPr>
      <w:r w:rsidRPr="00516EEA">
        <w:rPr>
          <w:rFonts w:ascii="Times New Roman" w:hAnsi="Times New Roman" w:cs="Times New Roman"/>
          <w:noProof/>
          <w:sz w:val="28"/>
          <w:szCs w:val="28"/>
          <w:lang w:val="uk-UA"/>
        </w:rPr>
        <w:t xml:space="preserve">Внутриутробные респираторные вирусные инфекции у детей. Клиника, диагностика, лечение и реабилитация детей / Урал. НИИ охраны материнства и младенчества // Актуал. пробл. репрод. семьи.- 1997.- С. 94-110, 145. </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Внутриутробный микоплазмоз в сочетании с ганглионейробластомой надпочечников // Арх. патологии.- 1994.- Т.56, №3.- с.76-79.</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napToGrid w:val="0"/>
          <w:sz w:val="28"/>
          <w:szCs w:val="28"/>
          <w:lang w:val="uk-UA"/>
        </w:rPr>
        <w:t>Внутрішньоутробне інфікування новонароджених інфекціями групи TORCH / Л.В. Липа, Р.І. Коваль, Т.П. Косовська, М.В. Дев'яткіна //</w:t>
      </w:r>
      <w:r w:rsidRPr="00516EEA">
        <w:rPr>
          <w:noProof/>
          <w:sz w:val="28"/>
          <w:szCs w:val="28"/>
          <w:lang w:val="uk-UA"/>
        </w:rPr>
        <w:t xml:space="preserve"> Педіатрія, акушерство та гінекологія.- 2001.- №2.- С. 49.</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Внутрішньоутробні (вроджені) інфекції новонароджених // Матеріали І конгр. неонатологів України.- Харків., 1998.- 147 с.</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Возможности пренатальной оценки состояния плаценты и плода при внутриутробном инфицировании / М.И.</w:t>
      </w:r>
      <w:r>
        <w:rPr>
          <w:noProof/>
          <w:snapToGrid w:val="0"/>
          <w:sz w:val="28"/>
          <w:szCs w:val="28"/>
          <w:lang w:val="uk-UA"/>
        </w:rPr>
        <w:t xml:space="preserve"> </w:t>
      </w:r>
      <w:r w:rsidRPr="00516EEA">
        <w:rPr>
          <w:noProof/>
          <w:snapToGrid w:val="0"/>
          <w:sz w:val="28"/>
          <w:szCs w:val="28"/>
          <w:lang w:val="uk-UA"/>
        </w:rPr>
        <w:t>Базина, М.В.</w:t>
      </w:r>
      <w:r>
        <w:rPr>
          <w:noProof/>
          <w:snapToGrid w:val="0"/>
          <w:sz w:val="28"/>
          <w:szCs w:val="28"/>
          <w:lang w:val="uk-UA"/>
        </w:rPr>
        <w:t xml:space="preserve"> </w:t>
      </w:r>
      <w:r w:rsidRPr="00516EEA">
        <w:rPr>
          <w:noProof/>
          <w:snapToGrid w:val="0"/>
          <w:sz w:val="28"/>
          <w:szCs w:val="28"/>
          <w:lang w:val="uk-UA"/>
        </w:rPr>
        <w:t>Ямамнова, Н.А.</w:t>
      </w:r>
      <w:r>
        <w:rPr>
          <w:noProof/>
          <w:snapToGrid w:val="0"/>
          <w:sz w:val="28"/>
          <w:szCs w:val="28"/>
          <w:lang w:val="uk-UA"/>
        </w:rPr>
        <w:t xml:space="preserve"> </w:t>
      </w:r>
      <w:r w:rsidRPr="00516EEA">
        <w:rPr>
          <w:noProof/>
          <w:snapToGrid w:val="0"/>
          <w:sz w:val="28"/>
          <w:szCs w:val="28"/>
          <w:lang w:val="uk-UA"/>
        </w:rPr>
        <w:t>Волков и др. // Мат. зон. конф. акушеров-гинекологов Сибири и Дал. Востока «Влияние инфекции на плод, новорожденного и репродуктивную функцию женщин».- Благовещенск, 1997. – С. 8-9.</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Возможности скринингового исследования последов для компьютерно-экспертного прогнозирования, профилактики и ранней диагностики внутриутробных инфекций / М.Л.</w:t>
      </w:r>
      <w:r>
        <w:rPr>
          <w:noProof/>
          <w:snapToGrid w:val="0"/>
          <w:sz w:val="28"/>
          <w:szCs w:val="28"/>
          <w:lang w:val="uk-UA"/>
        </w:rPr>
        <w:t xml:space="preserve"> </w:t>
      </w:r>
      <w:r w:rsidRPr="00516EEA">
        <w:rPr>
          <w:noProof/>
          <w:snapToGrid w:val="0"/>
          <w:sz w:val="28"/>
          <w:szCs w:val="28"/>
          <w:lang w:val="uk-UA"/>
        </w:rPr>
        <w:t>Офенгейм, Г.М.</w:t>
      </w:r>
      <w:r>
        <w:rPr>
          <w:noProof/>
          <w:snapToGrid w:val="0"/>
          <w:sz w:val="28"/>
          <w:szCs w:val="28"/>
          <w:lang w:val="uk-UA"/>
        </w:rPr>
        <w:t xml:space="preserve"> </w:t>
      </w:r>
      <w:r w:rsidRPr="00516EEA">
        <w:rPr>
          <w:noProof/>
          <w:snapToGrid w:val="0"/>
          <w:sz w:val="28"/>
          <w:szCs w:val="28"/>
          <w:lang w:val="uk-UA"/>
        </w:rPr>
        <w:t>Рябинкин, В.Е.</w:t>
      </w:r>
      <w:r>
        <w:rPr>
          <w:noProof/>
          <w:snapToGrid w:val="0"/>
          <w:sz w:val="28"/>
          <w:szCs w:val="28"/>
          <w:lang w:val="uk-UA"/>
        </w:rPr>
        <w:t xml:space="preserve"> </w:t>
      </w:r>
      <w:r w:rsidRPr="00516EEA">
        <w:rPr>
          <w:noProof/>
          <w:snapToGrid w:val="0"/>
          <w:sz w:val="28"/>
          <w:szCs w:val="28"/>
          <w:lang w:val="uk-UA"/>
        </w:rPr>
        <w:t>Ермилов и др. // Клиническая медицина: межвуз. сб. стран СНГ.- Великий Новгород, 2000. – С. 423-427.</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Воскресенский С.Л. Оценка состояния плода. - Минск, 2004. – 303 с.</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Воробйова О.В. Клініко-імунологічні особливості раннього неонатального періоду у недоношених новонароджених групи ризику з внутрішньоутробного бактеріального інфікування: Автореф. дис. ... канд. мед. наук: 14.01.10/ Харк. держ. мед. акад. післядиплом. освіти. -Харків, 2003. -22 с.</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Воронцов И.М. Синдром внезапной смерти грудных детей.- Санкт-Петербург,1997.- 231 с.</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 xml:space="preserve">Врожденные пороки развития у новорожденных детей при </w:t>
      </w:r>
      <w:r w:rsidRPr="00516EEA">
        <w:rPr>
          <w:noProof/>
          <w:snapToGrid w:val="0"/>
          <w:sz w:val="28"/>
          <w:szCs w:val="28"/>
          <w:lang w:val="uk-UA"/>
        </w:rPr>
        <w:lastRenderedPageBreak/>
        <w:t>внутриутробных инфекциях / О.Б.</w:t>
      </w:r>
      <w:r>
        <w:rPr>
          <w:noProof/>
          <w:snapToGrid w:val="0"/>
          <w:sz w:val="28"/>
          <w:szCs w:val="28"/>
          <w:lang w:val="uk-UA"/>
        </w:rPr>
        <w:t xml:space="preserve"> </w:t>
      </w:r>
      <w:r w:rsidRPr="00516EEA">
        <w:rPr>
          <w:noProof/>
          <w:snapToGrid w:val="0"/>
          <w:sz w:val="28"/>
          <w:szCs w:val="28"/>
          <w:lang w:val="uk-UA"/>
        </w:rPr>
        <w:t>Орлова, Е.В.</w:t>
      </w:r>
      <w:r>
        <w:rPr>
          <w:noProof/>
          <w:snapToGrid w:val="0"/>
          <w:sz w:val="28"/>
          <w:szCs w:val="28"/>
          <w:lang w:val="uk-UA"/>
        </w:rPr>
        <w:t xml:space="preserve"> </w:t>
      </w:r>
      <w:r w:rsidRPr="00516EEA">
        <w:rPr>
          <w:noProof/>
          <w:snapToGrid w:val="0"/>
          <w:sz w:val="28"/>
          <w:szCs w:val="28"/>
          <w:lang w:val="uk-UA"/>
        </w:rPr>
        <w:t>Кирейцева, И.В.</w:t>
      </w:r>
      <w:r>
        <w:rPr>
          <w:noProof/>
          <w:snapToGrid w:val="0"/>
          <w:sz w:val="28"/>
          <w:szCs w:val="28"/>
          <w:lang w:val="uk-UA"/>
        </w:rPr>
        <w:t xml:space="preserve"> </w:t>
      </w:r>
      <w:r w:rsidRPr="00516EEA">
        <w:rPr>
          <w:noProof/>
          <w:snapToGrid w:val="0"/>
          <w:sz w:val="28"/>
          <w:szCs w:val="28"/>
          <w:lang w:val="uk-UA"/>
        </w:rPr>
        <w:t>Батигова, Е.И.</w:t>
      </w:r>
      <w:r>
        <w:rPr>
          <w:noProof/>
          <w:snapToGrid w:val="0"/>
          <w:sz w:val="28"/>
          <w:szCs w:val="28"/>
          <w:lang w:val="uk-UA"/>
        </w:rPr>
        <w:t xml:space="preserve"> </w:t>
      </w:r>
      <w:r w:rsidRPr="00516EEA">
        <w:rPr>
          <w:noProof/>
          <w:snapToGrid w:val="0"/>
          <w:sz w:val="28"/>
          <w:szCs w:val="28"/>
          <w:lang w:val="uk-UA"/>
        </w:rPr>
        <w:t>Летягин // Здравоохранение Башкортостана.- 1999.- № 3. – С. 158-160.</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Врожденные, перинатальные и неонатальные инфекции / Д.Л. Осборн, ДЖ.Г. Торпе-Бистон, К.Х. Николаидес и др.: под ред. А. Гриноу и др.; пер. с англ. Б.А. Годованного.- М.: Медицина, 2000.- 287 с.</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Гвоздева Л.М., Данилова М.А. Ортопедическая и ортодонтическая помощь детям, перенесшим внутриутробные инфекции // Труды VI съезда стоматологической ассоциации России.- Москва, 2000. – С. 70-71.</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Гвоздева Л.М., Данилова М.А. Состояние органов полости рта у детей пред- и дошкольного возраста, перенесших внутриутробные инфекции // Мат. 12 межрегион. науч.-практ. конф. стоматологов, посвящ. 55-летию победы в ВОВ и 20-летию стоматол. «Современные вопросы стоматологии».- Ижевск, 2000. – С. 209-213.</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Гематологические изменения при внутриутробных инфекциях / Г.А.</w:t>
      </w:r>
      <w:r>
        <w:rPr>
          <w:noProof/>
          <w:snapToGrid w:val="0"/>
          <w:sz w:val="28"/>
          <w:szCs w:val="28"/>
          <w:lang w:val="uk-UA"/>
        </w:rPr>
        <w:t xml:space="preserve"> </w:t>
      </w:r>
      <w:r w:rsidRPr="00516EEA">
        <w:rPr>
          <w:noProof/>
          <w:snapToGrid w:val="0"/>
          <w:sz w:val="28"/>
          <w:szCs w:val="28"/>
          <w:lang w:val="uk-UA"/>
        </w:rPr>
        <w:t>Самсыгина, Г.Н.</w:t>
      </w:r>
      <w:r>
        <w:rPr>
          <w:noProof/>
          <w:snapToGrid w:val="0"/>
          <w:sz w:val="28"/>
          <w:szCs w:val="28"/>
          <w:lang w:val="uk-UA"/>
        </w:rPr>
        <w:t xml:space="preserve"> </w:t>
      </w:r>
      <w:r w:rsidRPr="00516EEA">
        <w:rPr>
          <w:noProof/>
          <w:snapToGrid w:val="0"/>
          <w:sz w:val="28"/>
          <w:szCs w:val="28"/>
          <w:lang w:val="uk-UA"/>
        </w:rPr>
        <w:t>Буслаева, Н.В.</w:t>
      </w:r>
      <w:r>
        <w:rPr>
          <w:noProof/>
          <w:snapToGrid w:val="0"/>
          <w:sz w:val="28"/>
          <w:szCs w:val="28"/>
          <w:lang w:val="uk-UA"/>
        </w:rPr>
        <w:t xml:space="preserve"> </w:t>
      </w:r>
      <w:r w:rsidRPr="00516EEA">
        <w:rPr>
          <w:noProof/>
          <w:snapToGrid w:val="0"/>
          <w:sz w:val="28"/>
          <w:szCs w:val="28"/>
          <w:lang w:val="uk-UA"/>
        </w:rPr>
        <w:t>Непокульчицкая, Н.Б.</w:t>
      </w:r>
      <w:r>
        <w:rPr>
          <w:noProof/>
          <w:snapToGrid w:val="0"/>
          <w:sz w:val="28"/>
          <w:szCs w:val="28"/>
          <w:lang w:val="uk-UA"/>
        </w:rPr>
        <w:t xml:space="preserve"> </w:t>
      </w:r>
      <w:r w:rsidRPr="00516EEA">
        <w:rPr>
          <w:noProof/>
          <w:snapToGrid w:val="0"/>
          <w:sz w:val="28"/>
          <w:szCs w:val="28"/>
          <w:lang w:val="uk-UA"/>
        </w:rPr>
        <w:t>Гайворонская // Педиатрия.- 1996.- №1.- С. 22-25.</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z w:val="28"/>
          <w:szCs w:val="28"/>
          <w:lang w:val="uk-UA"/>
        </w:rPr>
        <w:t>Геппе Н.А.</w:t>
      </w:r>
      <w:r w:rsidRPr="00516EEA">
        <w:rPr>
          <w:bCs/>
          <w:noProof/>
          <w:sz w:val="28"/>
          <w:szCs w:val="28"/>
          <w:lang w:val="uk-UA"/>
        </w:rPr>
        <w:t xml:space="preserve">, </w:t>
      </w:r>
      <w:r w:rsidRPr="00516EEA">
        <w:rPr>
          <w:noProof/>
          <w:sz w:val="28"/>
          <w:szCs w:val="28"/>
          <w:lang w:val="uk-UA"/>
        </w:rPr>
        <w:t>Нестеренко О.С.</w:t>
      </w:r>
      <w:r w:rsidRPr="00516EEA">
        <w:rPr>
          <w:bCs/>
          <w:noProof/>
          <w:sz w:val="28"/>
          <w:szCs w:val="28"/>
          <w:lang w:val="uk-UA"/>
        </w:rPr>
        <w:t xml:space="preserve">, </w:t>
      </w:r>
      <w:r w:rsidRPr="00516EEA">
        <w:rPr>
          <w:noProof/>
          <w:sz w:val="28"/>
          <w:szCs w:val="28"/>
          <w:lang w:val="uk-UA"/>
        </w:rPr>
        <w:t>Волощук И.Н. Поражение гепато-билиарной системы у новорожденных при внутриутробных инфекциях / Детский доктор.- 1999.- №5.- С.30-33.</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Геппе Н.А., Нестеренко О.С., Нагибина Н.С. Пороки развития ЦНС у новорожденных с внутриутробной инфекцией // Педиатрия. - 1999. - № 5. - С. 42-44.</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Гинберг Б.</w:t>
      </w:r>
      <w:r w:rsidRPr="00516EEA">
        <w:rPr>
          <w:noProof/>
          <w:snapToGrid w:val="0"/>
          <w:sz w:val="28"/>
          <w:szCs w:val="28"/>
          <w:lang w:val="uk-UA"/>
        </w:rPr>
        <w:t>И., Копылова Т.И. Случай развернутой формы внутриутробной цитомегаловирусной инфекции // Сб. мат. всерос. науч.-практ. конф.- Сургут, 2000. – С. 83-87.</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Гиря Е.М. О частоте вирусной этиологии внутриутробной инфекции у новорожденных // Актуальные вопросы медицины и биологии.- Днепропетровск, 1996.- №.7, ч.2.- С. 35.</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 xml:space="preserve">Гиря Е.М. Роль внутриутробных инфекций в возникновении тимомегалии у новорожденных // В кн. Тимомегалия: (этиология, патогенез, диагностика, клинич. проявления, влияние на течение болезней, лечение). - </w:t>
      </w:r>
      <w:r w:rsidRPr="00516EEA">
        <w:rPr>
          <w:noProof/>
          <w:snapToGrid w:val="0"/>
          <w:sz w:val="28"/>
          <w:szCs w:val="28"/>
          <w:lang w:val="uk-UA"/>
        </w:rPr>
        <w:lastRenderedPageBreak/>
        <w:t>Запорожье, 1996. – С. 71-72.</w:t>
      </w:r>
    </w:p>
    <w:p w:rsidR="0006775F" w:rsidRPr="00516EEA" w:rsidRDefault="0006775F" w:rsidP="00DE79B5">
      <w:pPr>
        <w:pStyle w:val="HTML9"/>
        <w:numPr>
          <w:ilvl w:val="0"/>
          <w:numId w:val="5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spacing w:line="360" w:lineRule="auto"/>
        <w:ind w:left="0" w:firstLine="709"/>
        <w:rPr>
          <w:rFonts w:ascii="Times New Roman" w:hAnsi="Times New Roman" w:cs="Times New Roman"/>
          <w:noProof/>
          <w:sz w:val="28"/>
          <w:szCs w:val="28"/>
          <w:lang w:val="uk-UA"/>
        </w:rPr>
      </w:pPr>
      <w:r w:rsidRPr="00516EEA">
        <w:rPr>
          <w:rFonts w:ascii="Times New Roman" w:hAnsi="Times New Roman" w:cs="Times New Roman"/>
          <w:noProof/>
          <w:sz w:val="28"/>
          <w:szCs w:val="28"/>
          <w:lang w:val="uk-UA"/>
        </w:rPr>
        <w:t>Глуховец Б.И.</w:t>
      </w:r>
      <w:r w:rsidRPr="00516EEA">
        <w:rPr>
          <w:rFonts w:ascii="Times New Roman" w:hAnsi="Times New Roman" w:cs="Times New Roman"/>
          <w:bCs/>
          <w:noProof/>
          <w:sz w:val="28"/>
          <w:szCs w:val="28"/>
          <w:lang w:val="uk-UA"/>
        </w:rPr>
        <w:t>,</w:t>
      </w:r>
      <w:r w:rsidRPr="00516EEA">
        <w:rPr>
          <w:rFonts w:ascii="Times New Roman" w:hAnsi="Times New Roman" w:cs="Times New Roman"/>
          <w:b/>
          <w:bCs/>
          <w:noProof/>
          <w:sz w:val="28"/>
          <w:szCs w:val="28"/>
          <w:lang w:val="uk-UA"/>
        </w:rPr>
        <w:t xml:space="preserve"> </w:t>
      </w:r>
      <w:r w:rsidRPr="00516EEA">
        <w:rPr>
          <w:rFonts w:ascii="Times New Roman" w:hAnsi="Times New Roman" w:cs="Times New Roman"/>
          <w:noProof/>
          <w:sz w:val="28"/>
          <w:szCs w:val="28"/>
          <w:lang w:val="uk-UA"/>
        </w:rPr>
        <w:t>Глуховец Н.Г. Патогенетические основы внутриутробных инфекций // Архив патологии.- 1997.- №5.- С. 74-77.</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Глуховец Н.Г. Патогенетические особенности поздних самопроизвольных выкидышей при восходящем инфицировании плодного пузыря: реакция последа // Архив патологии. - 2000. - № 2. - С. 33-37.</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Глуховец Н.Г. Патоморфология органов поздних самопроизвольных выкидышей при восходящем инфицировании плодного пузыря // Архив патологии. - 2000. - № 4. - С. 41-45.</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Глуховец Н.Г. Функциональная морфология тимуса при внутриутробной инфекции // Областная детская клиническая больница: клинико-диагностические и организационные проблемы. Сб. науч. тр.. - СПб., 1994. – С. 116-119.</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Голубев А.В., Бойко Е.Л., Посисеева Л.В. Особенности выявления маркеров возбудителей внутриутробной инфекции в условиях перинатального центра // Мат. ІІ российского форума "Мать и дитя".- Москва, 2000. – С. 462-463.</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Грабар</w:t>
      </w:r>
      <w:r>
        <w:rPr>
          <w:noProof/>
          <w:sz w:val="28"/>
          <w:szCs w:val="28"/>
          <w:lang w:val="uk-UA"/>
        </w:rPr>
        <w:t>ь</w:t>
      </w:r>
      <w:r w:rsidRPr="00516EEA">
        <w:rPr>
          <w:noProof/>
          <w:sz w:val="28"/>
          <w:szCs w:val="28"/>
          <w:lang w:val="uk-UA"/>
        </w:rPr>
        <w:t xml:space="preserve"> В.В. Профілактика та корекція плацентарної недостатності та синдрому затримки внутрішньоутробного розвитку плода при герпетичній інфекції у вагітних: Автореф. дис. ... канд. мед. наук: 14.01.01 / Харківський держ. медичний ун-т. - Харків, 1999. - 19с.</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Грабарь В.В., Назаренко Л.Г., Панченко Л.О. Сучасні уявлення про роль герпетичної інфекції в перинатальній патології // Інфекційні хвороби. - 1998. - № 4. - С. 52-56.</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Григоренко А.А., Сазонова О.С., Григоренко Г.В. Структурно-функциональные изменения органов иммуногенеза при внутриутробной инфекции // Мат. зон. конф. акушеров-гинекологов Сибири и Дал. Востока «Влияние инфекции на плод новорожденного и репродуктивную функцию женщин».- Благовещенск, 1997. – С. 27.</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 xml:space="preserve">Григоренко Г.В., Григоренко А.А., Заболоцких Т.В. Клинико-морфологические параллели внутриутробных TORCH-инфекций // Мат. зон. </w:t>
      </w:r>
      <w:r w:rsidRPr="00516EEA">
        <w:rPr>
          <w:noProof/>
          <w:snapToGrid w:val="0"/>
          <w:sz w:val="28"/>
          <w:szCs w:val="28"/>
          <w:lang w:val="uk-UA"/>
        </w:rPr>
        <w:lastRenderedPageBreak/>
        <w:t>конф. акушеров-гинекологов Сибири и Дал. Востока «Влияние инфекции на плод, новорожденного и репродуктивную функцию женщин».- Благовещенск, 1997. – С. 25-26.</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Деркач Ю.Н. Активность цитокинов в динамике гнойно-септических и внутриутробных инфекций у детей // Иммунопатология, аллергология и инфектология.- 1999.- № 1. – С. 125-127.</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Диагностика внутриутробных инфекций методом полимеразной цепной реакции / Н.А.</w:t>
      </w:r>
      <w:r>
        <w:rPr>
          <w:noProof/>
          <w:snapToGrid w:val="0"/>
          <w:sz w:val="28"/>
          <w:szCs w:val="28"/>
          <w:lang w:val="uk-UA"/>
        </w:rPr>
        <w:t xml:space="preserve"> </w:t>
      </w:r>
      <w:r w:rsidRPr="00516EEA">
        <w:rPr>
          <w:noProof/>
          <w:snapToGrid w:val="0"/>
          <w:sz w:val="28"/>
          <w:szCs w:val="28"/>
          <w:lang w:val="uk-UA"/>
        </w:rPr>
        <w:t>Федюшкина, О.Д.</w:t>
      </w:r>
      <w:r>
        <w:rPr>
          <w:noProof/>
          <w:snapToGrid w:val="0"/>
          <w:sz w:val="28"/>
          <w:szCs w:val="28"/>
          <w:lang w:val="uk-UA"/>
        </w:rPr>
        <w:t xml:space="preserve"> </w:t>
      </w:r>
      <w:r w:rsidRPr="00516EEA">
        <w:rPr>
          <w:noProof/>
          <w:snapToGrid w:val="0"/>
          <w:sz w:val="28"/>
          <w:szCs w:val="28"/>
          <w:lang w:val="uk-UA"/>
        </w:rPr>
        <w:t>Видута, О.Д.</w:t>
      </w:r>
      <w:r>
        <w:rPr>
          <w:noProof/>
          <w:snapToGrid w:val="0"/>
          <w:sz w:val="28"/>
          <w:szCs w:val="28"/>
          <w:lang w:val="uk-UA"/>
        </w:rPr>
        <w:t xml:space="preserve"> </w:t>
      </w:r>
      <w:r w:rsidRPr="00516EEA">
        <w:rPr>
          <w:noProof/>
          <w:snapToGrid w:val="0"/>
          <w:sz w:val="28"/>
          <w:szCs w:val="28"/>
          <w:lang w:val="uk-UA"/>
        </w:rPr>
        <w:t>Заплатников, С.Н. Щербо // 2-я всерос. науч.-практ. конф. "Полимеразная цепная реакция в диагностике и контроле лечения инфекционных заболеваний".- Москва, 1998.-С. 26-27.</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Диагностическое значение исследования амниотической жидкости при внутриутробном инфицировании / О.В. Макаров, Л.В. Ковальчук, Л.В. Ганковская и др. // Акушерство и гинекология.-2003. -№4. - С. 3-4.</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Динамическое исследование циркуляции внутриклеточных, мембранных паразитов, вирусов группы герпеса у женщин с гинекологической патологией, новорожденных и детей первого года жизни с подозрением на внутриутробное инфицирование / В.Н.</w:t>
      </w:r>
      <w:r>
        <w:rPr>
          <w:noProof/>
          <w:snapToGrid w:val="0"/>
          <w:sz w:val="28"/>
          <w:szCs w:val="28"/>
          <w:lang w:val="uk-UA"/>
        </w:rPr>
        <w:t xml:space="preserve"> </w:t>
      </w:r>
      <w:r w:rsidRPr="00516EEA">
        <w:rPr>
          <w:noProof/>
          <w:snapToGrid w:val="0"/>
          <w:sz w:val="28"/>
          <w:szCs w:val="28"/>
          <w:lang w:val="uk-UA"/>
        </w:rPr>
        <w:t>Мазепа, Н.Ф.</w:t>
      </w:r>
      <w:r>
        <w:rPr>
          <w:noProof/>
          <w:snapToGrid w:val="0"/>
          <w:sz w:val="28"/>
          <w:szCs w:val="28"/>
          <w:lang w:val="uk-UA"/>
        </w:rPr>
        <w:t xml:space="preserve"> </w:t>
      </w:r>
      <w:r w:rsidRPr="00516EEA">
        <w:rPr>
          <w:noProof/>
          <w:snapToGrid w:val="0"/>
          <w:sz w:val="28"/>
          <w:szCs w:val="28"/>
          <w:lang w:val="uk-UA"/>
        </w:rPr>
        <w:t>Бруснигина, О.М.</w:t>
      </w:r>
      <w:r>
        <w:rPr>
          <w:noProof/>
          <w:snapToGrid w:val="0"/>
          <w:sz w:val="28"/>
          <w:szCs w:val="28"/>
          <w:lang w:val="uk-UA"/>
        </w:rPr>
        <w:t xml:space="preserve"> </w:t>
      </w:r>
      <w:r w:rsidRPr="00516EEA">
        <w:rPr>
          <w:noProof/>
          <w:snapToGrid w:val="0"/>
          <w:sz w:val="28"/>
          <w:szCs w:val="28"/>
          <w:lang w:val="uk-UA"/>
        </w:rPr>
        <w:t>Черневская и др. // Мат. ІІ российского форума "Мать и дитя".- Москва, 2000. – С. 486-487.</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Диндар О.А. Особливості перебігу вагітності, пологів, післяпологового періоду, стан плода та новонародженого у жінок, що перенесли вірусний гепатит В: Автореф. дис. ... канд. мед. наук: 14.01.01/ Нац. мед. ун-т ім. О.О.Богомольця. - К., 2001. -20 с.</w:t>
      </w:r>
    </w:p>
    <w:p w:rsidR="0006775F" w:rsidRPr="00516EEA" w:rsidRDefault="0006775F" w:rsidP="00DE79B5">
      <w:pPr>
        <w:pStyle w:val="affffffff7"/>
        <w:numPr>
          <w:ilvl w:val="0"/>
          <w:numId w:val="55"/>
        </w:numPr>
        <w:suppressAutoHyphens w:val="0"/>
        <w:spacing w:before="0" w:after="0" w:line="360" w:lineRule="auto"/>
        <w:ind w:left="0" w:firstLine="709"/>
        <w:jc w:val="both"/>
        <w:rPr>
          <w:noProof/>
          <w:sz w:val="28"/>
          <w:szCs w:val="28"/>
          <w:lang w:val="uk-UA"/>
        </w:rPr>
      </w:pPr>
      <w:r w:rsidRPr="00516EEA">
        <w:rPr>
          <w:iCs/>
          <w:noProof/>
          <w:sz w:val="28"/>
          <w:szCs w:val="28"/>
          <w:lang w:val="uk-UA"/>
        </w:rPr>
        <w:t>Дисбактериозы желудочно-кишечного тракта / В.М. Бондаренко, Б.В. Боев, Е.А. Лыкова и др. // Российский журнал гастроэнтерологии, гепатологии, колопроктологии. -1998. - №1.-C. 61-63.</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 xml:space="preserve">Долгушина В.Ф., Волков С.Л., Филиппова Н.А. Значение дискриминантного метода математического анализа в прогнозе развития внутриутробной инфекции плода и новорожденного у женщин с генитальной инфекцией // Мат. респуб. науч.-практ. конф. "Здоровый новорожденный: </w:t>
      </w:r>
      <w:r w:rsidRPr="00516EEA">
        <w:rPr>
          <w:noProof/>
          <w:snapToGrid w:val="0"/>
          <w:sz w:val="28"/>
          <w:szCs w:val="28"/>
          <w:lang w:val="uk-UA"/>
        </w:rPr>
        <w:lastRenderedPageBreak/>
        <w:t>перинатальные проблемы и прогнозирование".- Екатеринбург, 2000.- С. 186-188.</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Дрінь Т.М. Аналіз перебігу вагітності та пологів у жінок з внутрішньоутробним інфікуванням плода // Педіатрія, акушерство та гінекологія. - 1997. - № 1. - С. 54-56.</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Дрінь Т.М. До питання профілактики та лікування хоріоамніоніту та внутрішньоутробного інфікування плода // Педіатрія, акушерство та гінекологія. - 1999. - № 4. - С. 232-236.</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Дурова А.А., Симакова М.Г., Смирнова В.С. Этиология и патогенез внутриутробной инфекции // Акушерство и гинекология.- 1995.- № 6.- С. 9-12.</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Евсюкова И.И. Внутриутробная хламидийная инфекция: новые подходы к диагностике и терапии // Мат. ІІ российского форума "Мать и дитя".- Москва, 2000. – С. 358.</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Евсюкова И.И. Внутриутробные инфекции: хламидийная инфекция матери и ее влияние на потомство // Terra medica.- 1996.- № 4. – С. 31-35.</w:t>
      </w:r>
    </w:p>
    <w:p w:rsidR="0006775F" w:rsidRPr="00516EEA" w:rsidRDefault="0006775F" w:rsidP="00DE79B5">
      <w:pPr>
        <w:pStyle w:val="HTML9"/>
        <w:numPr>
          <w:ilvl w:val="0"/>
          <w:numId w:val="5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spacing w:line="360" w:lineRule="auto"/>
        <w:ind w:left="0" w:firstLine="709"/>
        <w:rPr>
          <w:rFonts w:ascii="Times New Roman" w:hAnsi="Times New Roman" w:cs="Times New Roman"/>
          <w:noProof/>
          <w:sz w:val="28"/>
          <w:szCs w:val="28"/>
          <w:lang w:val="uk-UA"/>
        </w:rPr>
      </w:pPr>
      <w:r w:rsidRPr="00516EEA">
        <w:rPr>
          <w:rFonts w:ascii="Times New Roman" w:hAnsi="Times New Roman" w:cs="Times New Roman"/>
          <w:noProof/>
          <w:sz w:val="28"/>
          <w:szCs w:val="28"/>
          <w:lang w:val="uk-UA"/>
        </w:rPr>
        <w:t>Евсюкова И.И.</w:t>
      </w:r>
      <w:r w:rsidRPr="00516EEA">
        <w:rPr>
          <w:rFonts w:ascii="Times New Roman" w:hAnsi="Times New Roman" w:cs="Times New Roman"/>
          <w:bCs/>
          <w:noProof/>
          <w:sz w:val="28"/>
          <w:szCs w:val="28"/>
          <w:lang w:val="uk-UA"/>
        </w:rPr>
        <w:t>,</w:t>
      </w:r>
      <w:r w:rsidRPr="00516EEA">
        <w:rPr>
          <w:rFonts w:ascii="Times New Roman" w:hAnsi="Times New Roman" w:cs="Times New Roman"/>
          <w:b/>
          <w:bCs/>
          <w:noProof/>
          <w:sz w:val="28"/>
          <w:szCs w:val="28"/>
          <w:lang w:val="uk-UA"/>
        </w:rPr>
        <w:t xml:space="preserve"> </w:t>
      </w:r>
      <w:r w:rsidRPr="00516EEA">
        <w:rPr>
          <w:rFonts w:ascii="Times New Roman" w:hAnsi="Times New Roman" w:cs="Times New Roman"/>
          <w:noProof/>
          <w:sz w:val="28"/>
          <w:szCs w:val="28"/>
          <w:lang w:val="uk-UA"/>
        </w:rPr>
        <w:t>Быстрицкая Н.В. Стратегия лекарственной терапии при внутриутробной инфекции у недоношенных детей // 4 Рос. нац. конгр. "Человек и лекарство".- Москва, 1997.- С. 218.</w:t>
      </w:r>
    </w:p>
    <w:p w:rsidR="0006775F" w:rsidRPr="00516EEA" w:rsidRDefault="0006775F" w:rsidP="00DE79B5">
      <w:pPr>
        <w:pStyle w:val="HTML9"/>
        <w:numPr>
          <w:ilvl w:val="0"/>
          <w:numId w:val="5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spacing w:line="360" w:lineRule="auto"/>
        <w:ind w:left="0" w:firstLine="709"/>
        <w:rPr>
          <w:rFonts w:ascii="Times New Roman" w:hAnsi="Times New Roman" w:cs="Times New Roman"/>
          <w:noProof/>
          <w:sz w:val="28"/>
          <w:szCs w:val="28"/>
          <w:lang w:val="uk-UA"/>
        </w:rPr>
      </w:pPr>
      <w:r w:rsidRPr="00516EEA">
        <w:rPr>
          <w:rFonts w:ascii="Times New Roman" w:hAnsi="Times New Roman" w:cs="Times New Roman"/>
          <w:noProof/>
          <w:sz w:val="28"/>
          <w:szCs w:val="28"/>
          <w:lang w:val="uk-UA"/>
        </w:rPr>
        <w:t>Евсюкова И.И.</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Королева Л.И.</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Ковалевская О.В. Лечение препаратом сумамед внутриутробной хламидийной инфекции / Дерматологія та венерологія.- 2001.- №1.- С. 20.</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Евсюкова И.И., Королева Л.И., Савичева А.М. Особенности клинического состояния и персистенция chlamydia trachomatis у детей, перенесших внутриутробную хламидийную инфекцию // Российский вестник перинатологии и педиатрии. - 2000. - № 1. - С. 14-17.</w:t>
      </w:r>
    </w:p>
    <w:p w:rsidR="0006775F" w:rsidRPr="00516EEA" w:rsidRDefault="0006775F" w:rsidP="00DE79B5">
      <w:pPr>
        <w:pStyle w:val="HTML9"/>
        <w:numPr>
          <w:ilvl w:val="0"/>
          <w:numId w:val="5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spacing w:line="360" w:lineRule="auto"/>
        <w:ind w:left="0" w:firstLine="709"/>
        <w:rPr>
          <w:rFonts w:ascii="Times New Roman" w:hAnsi="Times New Roman" w:cs="Times New Roman"/>
          <w:noProof/>
          <w:sz w:val="28"/>
          <w:szCs w:val="28"/>
          <w:lang w:val="uk-UA"/>
        </w:rPr>
      </w:pPr>
      <w:r w:rsidRPr="00516EEA">
        <w:rPr>
          <w:rFonts w:ascii="Times New Roman" w:hAnsi="Times New Roman" w:cs="Times New Roman"/>
          <w:noProof/>
          <w:sz w:val="28"/>
          <w:szCs w:val="28"/>
          <w:lang w:val="uk-UA"/>
        </w:rPr>
        <w:t>Евсюкова И.И.,</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Миничева Т.В.</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Савичева А.М. Опыт использования азитромицина (сумамеда) в терапии внутриутробных инфекций у новорожденных // Педиатрия.- 1998.- №1.- С. 43-46.</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lastRenderedPageBreak/>
        <w:t>Ерман Б.А., Шабунина Н.Р., Тулакина Л.Г. Поражения центральной нервной системы плодов и новорожденных при внутриутробной инфекции, вызванной респираторными вирусами // Архив патологии. - 1998. - № 2. - С. 27-31.</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 xml:space="preserve">Ерман </w:t>
      </w:r>
      <w:r w:rsidRPr="00516EEA">
        <w:rPr>
          <w:noProof/>
          <w:sz w:val="28"/>
          <w:szCs w:val="28"/>
          <w:lang w:val="uk-UA"/>
        </w:rPr>
        <w:t>Б.А., Шабунина Н.Р.,</w:t>
      </w:r>
      <w:r w:rsidRPr="00516EEA">
        <w:rPr>
          <w:noProof/>
          <w:snapToGrid w:val="0"/>
          <w:sz w:val="28"/>
          <w:szCs w:val="28"/>
          <w:lang w:val="uk-UA"/>
        </w:rPr>
        <w:t xml:space="preserve"> </w:t>
      </w:r>
      <w:r w:rsidRPr="00516EEA">
        <w:rPr>
          <w:noProof/>
          <w:sz w:val="28"/>
          <w:szCs w:val="28"/>
          <w:lang w:val="uk-UA"/>
        </w:rPr>
        <w:t xml:space="preserve">Тулакина Л.Г. </w:t>
      </w:r>
      <w:r w:rsidRPr="00516EEA">
        <w:rPr>
          <w:noProof/>
          <w:snapToGrid w:val="0"/>
          <w:sz w:val="28"/>
          <w:szCs w:val="28"/>
          <w:lang w:val="uk-UA"/>
        </w:rPr>
        <w:t>Ультраструктурная патология инфекционных болезней. – Новосибирск.- Наука, Сиб. Отд..- 1982. – 92 с.</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Ершов Ф.И., Тазулахова Э.Б. Индукторы интерферонов. Система интерферонов в норме и при патологии – М.: Медицина. – 1996. – С. 222</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Ефанова Е.А., Бичуль О.К., Орлов В.И. Определение интерлейкина-8 для пренатальной диагностики внутриутробной инфицированности плода // Клиническая лабораторная диагностика. - 1999. - № 9. - С. 10-11.</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Зайдиева З.С., Тютюнник В.Л., Орджоникидзе Н.В. Перинатальные аспекты герпетической инфекции // Акушерство и гинекология. - 1990. - № 1. - С. 4-8.</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Запруднов А.М., Мазанкова Л.Н., Григорьев К.И. Хламидийная инфекция у детей: этиология, эпидемиология, патогенез, клинические проявления // Российский вестник перинатологии и педиатрии. - 2001. - № 5. - С. 43-50.</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Затикян Е.П. Внутриутробная инфекция как фактор формирования функциональных и органических изменений сердечно-сосудистой системы. Аспекты пренатальной диагностики // Ультразвуковая диагностика в акушерстве, гинекологии и педиатрии.- 1995.- № 1. – С. 119-127.</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Значение внутриутробных вирусных инфекций в патологии сердечно-сосудистой системы у новорожденных и детей раннего возраста / А.П. Николаев, В.А.Таболин, Е.Н.Зарубина и др. // XXIII науч.-практ. конф. "Современные технологии диагностики, лечения и профилактики заболеваний в педиатрии".- Москва, 1998. – С. 52-54.</w:t>
      </w:r>
    </w:p>
    <w:p w:rsidR="0006775F" w:rsidRPr="00516EEA" w:rsidRDefault="0006775F" w:rsidP="00DE79B5">
      <w:pPr>
        <w:pStyle w:val="HTML9"/>
        <w:numPr>
          <w:ilvl w:val="0"/>
          <w:numId w:val="5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spacing w:line="360" w:lineRule="auto"/>
        <w:ind w:left="0" w:firstLine="709"/>
        <w:rPr>
          <w:rFonts w:ascii="Times New Roman" w:hAnsi="Times New Roman" w:cs="Times New Roman"/>
          <w:noProof/>
          <w:sz w:val="28"/>
          <w:szCs w:val="28"/>
          <w:lang w:val="uk-UA"/>
        </w:rPr>
      </w:pPr>
      <w:r w:rsidRPr="00516EEA">
        <w:rPr>
          <w:rFonts w:ascii="Times New Roman" w:hAnsi="Times New Roman" w:cs="Times New Roman"/>
          <w:noProof/>
          <w:sz w:val="28"/>
          <w:szCs w:val="28"/>
          <w:lang w:val="uk-UA"/>
        </w:rPr>
        <w:t xml:space="preserve">Значение ультразвукового исследования для диагностики внутриутробного инфицирования плода у беременных с урогенитальной </w:t>
      </w:r>
      <w:r w:rsidRPr="00516EEA">
        <w:rPr>
          <w:rFonts w:ascii="Times New Roman" w:hAnsi="Times New Roman" w:cs="Times New Roman"/>
          <w:noProof/>
          <w:sz w:val="28"/>
          <w:szCs w:val="28"/>
          <w:lang w:val="uk-UA"/>
        </w:rPr>
        <w:lastRenderedPageBreak/>
        <w:t>инфекцией / В.Ф.</w:t>
      </w:r>
      <w:r>
        <w:rPr>
          <w:rFonts w:ascii="Times New Roman" w:hAnsi="Times New Roman" w:cs="Times New Roman"/>
          <w:noProof/>
          <w:sz w:val="28"/>
          <w:szCs w:val="28"/>
          <w:lang w:val="uk-UA"/>
        </w:rPr>
        <w:t xml:space="preserve"> </w:t>
      </w:r>
      <w:r w:rsidRPr="00516EEA">
        <w:rPr>
          <w:rFonts w:ascii="Times New Roman" w:hAnsi="Times New Roman" w:cs="Times New Roman"/>
          <w:noProof/>
          <w:sz w:val="28"/>
          <w:szCs w:val="28"/>
          <w:lang w:val="uk-UA"/>
        </w:rPr>
        <w:t>Долгушина</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И.А.</w:t>
      </w:r>
      <w:r>
        <w:rPr>
          <w:rFonts w:ascii="Times New Roman" w:hAnsi="Times New Roman" w:cs="Times New Roman"/>
          <w:noProof/>
          <w:sz w:val="28"/>
          <w:szCs w:val="28"/>
          <w:lang w:val="uk-UA"/>
        </w:rPr>
        <w:t xml:space="preserve"> </w:t>
      </w:r>
      <w:r w:rsidRPr="00516EEA">
        <w:rPr>
          <w:rFonts w:ascii="Times New Roman" w:hAnsi="Times New Roman" w:cs="Times New Roman"/>
          <w:noProof/>
          <w:sz w:val="28"/>
          <w:szCs w:val="28"/>
          <w:lang w:val="uk-UA"/>
        </w:rPr>
        <w:t>Галичанин,</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С.Л.</w:t>
      </w:r>
      <w:r>
        <w:rPr>
          <w:rFonts w:ascii="Times New Roman" w:hAnsi="Times New Roman" w:cs="Times New Roman"/>
          <w:noProof/>
          <w:sz w:val="28"/>
          <w:szCs w:val="28"/>
          <w:lang w:val="uk-UA"/>
        </w:rPr>
        <w:t xml:space="preserve"> </w:t>
      </w:r>
      <w:r w:rsidRPr="00516EEA">
        <w:rPr>
          <w:rFonts w:ascii="Times New Roman" w:hAnsi="Times New Roman" w:cs="Times New Roman"/>
          <w:noProof/>
          <w:sz w:val="28"/>
          <w:szCs w:val="28"/>
          <w:lang w:val="uk-UA"/>
        </w:rPr>
        <w:t>Волков,</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Л.В.</w:t>
      </w:r>
      <w:r>
        <w:rPr>
          <w:rFonts w:ascii="Times New Roman" w:hAnsi="Times New Roman" w:cs="Times New Roman"/>
          <w:noProof/>
          <w:sz w:val="28"/>
          <w:szCs w:val="28"/>
          <w:lang w:val="uk-UA"/>
        </w:rPr>
        <w:t xml:space="preserve"> </w:t>
      </w:r>
      <w:r w:rsidRPr="00516EEA">
        <w:rPr>
          <w:rFonts w:ascii="Times New Roman" w:hAnsi="Times New Roman" w:cs="Times New Roman"/>
          <w:noProof/>
          <w:sz w:val="28"/>
          <w:szCs w:val="28"/>
          <w:lang w:val="uk-UA"/>
        </w:rPr>
        <w:t>Замятина // Тез. докл. 3 Съезда Рос. ассоц. врачей ультразвук. диагност. в перинатол. и гинекол.- Москва, 1996.- №3.- С. 47-48.</w:t>
      </w:r>
    </w:p>
    <w:p w:rsidR="0006775F" w:rsidRPr="00516EEA" w:rsidRDefault="0006775F" w:rsidP="00DE79B5">
      <w:pPr>
        <w:pStyle w:val="HTML9"/>
        <w:numPr>
          <w:ilvl w:val="0"/>
          <w:numId w:val="5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spacing w:line="360" w:lineRule="auto"/>
        <w:ind w:left="0" w:firstLine="709"/>
        <w:rPr>
          <w:rFonts w:ascii="Times New Roman" w:hAnsi="Times New Roman" w:cs="Times New Roman"/>
          <w:noProof/>
          <w:sz w:val="28"/>
          <w:szCs w:val="28"/>
          <w:lang w:val="uk-UA"/>
        </w:rPr>
      </w:pPr>
      <w:r w:rsidRPr="00516EEA">
        <w:rPr>
          <w:rFonts w:ascii="Times New Roman" w:hAnsi="Times New Roman" w:cs="Times New Roman"/>
          <w:noProof/>
          <w:sz w:val="28"/>
          <w:szCs w:val="28"/>
          <w:lang w:val="uk-UA"/>
        </w:rPr>
        <w:t>Зубарева Е.А. Эхографическая диагностика трансплацентарных инфекций у новорожденых детей / 7 Всерос. конгр. рентгенологов и радиологов (24-27 сентября, 1996).- Владимир, 1996.- №4.- С. 10.</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Иванова М.А. Сифилис и беременность // Вестник дерматологии и венерологии. - 2000. - № 6. - С. 63-66.</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Иванова М.А., Морозова Т.А., Федорова И.В. Случай раннего врожденного сифилиса: патоморфологические изменения органов плода, плаценты и оболочек // Вестник дерматологии и венерологии. - 2001. - № 3. - С. 50-51.</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Иванюта С.Р. Прогнозирование, профилактика и лечение послеродовых гнойно - воспалительных заболеваний и внутриутробного инфицирования плода у беременных и родильниц с приобретенн</w:t>
      </w:r>
      <w:r>
        <w:rPr>
          <w:noProof/>
          <w:sz w:val="28"/>
          <w:szCs w:val="28"/>
          <w:lang w:val="uk-UA"/>
        </w:rPr>
        <w:t>ыми пороками сердца: Дис. ... докто</w:t>
      </w:r>
      <w:r w:rsidRPr="00516EEA">
        <w:rPr>
          <w:noProof/>
          <w:sz w:val="28"/>
          <w:szCs w:val="28"/>
          <w:lang w:val="uk-UA"/>
        </w:rPr>
        <w:t>ра мед. наук: 14.00.01 / Украинский НИИ педиатрии, акушерства и гинекологии. - Киев, 1992. – 332 с.</w:t>
      </w:r>
    </w:p>
    <w:p w:rsidR="0006775F" w:rsidRPr="00516EEA" w:rsidRDefault="0006775F" w:rsidP="00DE79B5">
      <w:pPr>
        <w:pStyle w:val="HTML9"/>
        <w:numPr>
          <w:ilvl w:val="0"/>
          <w:numId w:val="5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spacing w:line="360" w:lineRule="auto"/>
        <w:ind w:left="0" w:firstLine="709"/>
        <w:rPr>
          <w:rFonts w:ascii="Times New Roman" w:hAnsi="Times New Roman" w:cs="Times New Roman"/>
          <w:noProof/>
          <w:sz w:val="28"/>
          <w:szCs w:val="28"/>
          <w:lang w:val="uk-UA"/>
        </w:rPr>
      </w:pPr>
      <w:r w:rsidRPr="00516EEA">
        <w:rPr>
          <w:rFonts w:ascii="Times New Roman" w:hAnsi="Times New Roman" w:cs="Times New Roman"/>
          <w:noProof/>
          <w:sz w:val="28"/>
          <w:szCs w:val="28"/>
          <w:lang w:val="uk-UA"/>
        </w:rPr>
        <w:t>Иммноферментный анализ и полимеразная цепная реакция в диагностике внутриутробной инфекции у новорожденных с церебральными поражениями / П.И.</w:t>
      </w:r>
      <w:r>
        <w:rPr>
          <w:rFonts w:ascii="Times New Roman" w:hAnsi="Times New Roman" w:cs="Times New Roman"/>
          <w:noProof/>
          <w:sz w:val="28"/>
          <w:szCs w:val="28"/>
          <w:lang w:val="uk-UA"/>
        </w:rPr>
        <w:t xml:space="preserve"> </w:t>
      </w:r>
      <w:r w:rsidRPr="00516EEA">
        <w:rPr>
          <w:rFonts w:ascii="Times New Roman" w:hAnsi="Times New Roman" w:cs="Times New Roman"/>
          <w:noProof/>
          <w:sz w:val="28"/>
          <w:szCs w:val="28"/>
          <w:lang w:val="uk-UA"/>
        </w:rPr>
        <w:t>Миночкин,</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С.Н.</w:t>
      </w:r>
      <w:r>
        <w:rPr>
          <w:rFonts w:ascii="Times New Roman" w:hAnsi="Times New Roman" w:cs="Times New Roman"/>
          <w:noProof/>
          <w:sz w:val="28"/>
          <w:szCs w:val="28"/>
          <w:lang w:val="uk-UA"/>
        </w:rPr>
        <w:t xml:space="preserve"> </w:t>
      </w:r>
      <w:r w:rsidRPr="00516EEA">
        <w:rPr>
          <w:rFonts w:ascii="Times New Roman" w:hAnsi="Times New Roman" w:cs="Times New Roman"/>
          <w:noProof/>
          <w:sz w:val="28"/>
          <w:szCs w:val="28"/>
          <w:lang w:val="uk-UA"/>
        </w:rPr>
        <w:t>Теплова</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Н.Н.</w:t>
      </w:r>
      <w:r>
        <w:rPr>
          <w:rFonts w:ascii="Times New Roman" w:hAnsi="Times New Roman" w:cs="Times New Roman"/>
          <w:noProof/>
          <w:sz w:val="28"/>
          <w:szCs w:val="28"/>
          <w:lang w:val="uk-UA"/>
        </w:rPr>
        <w:t xml:space="preserve"> </w:t>
      </w:r>
      <w:r w:rsidRPr="00516EEA">
        <w:rPr>
          <w:rFonts w:ascii="Times New Roman" w:hAnsi="Times New Roman" w:cs="Times New Roman"/>
          <w:noProof/>
          <w:sz w:val="28"/>
          <w:szCs w:val="28"/>
          <w:lang w:val="uk-UA"/>
        </w:rPr>
        <w:t xml:space="preserve">Русанова </w:t>
      </w:r>
      <w:r w:rsidRPr="00516EEA">
        <w:rPr>
          <w:rFonts w:ascii="Times New Roman" w:hAnsi="Times New Roman" w:cs="Times New Roman"/>
          <w:bCs/>
          <w:noProof/>
          <w:sz w:val="28"/>
          <w:szCs w:val="28"/>
          <w:lang w:val="uk-UA"/>
        </w:rPr>
        <w:t xml:space="preserve">и др. // </w:t>
      </w:r>
      <w:r w:rsidRPr="00516EEA">
        <w:rPr>
          <w:rFonts w:ascii="Times New Roman" w:hAnsi="Times New Roman" w:cs="Times New Roman"/>
          <w:noProof/>
          <w:sz w:val="28"/>
          <w:szCs w:val="28"/>
          <w:lang w:val="uk-UA"/>
        </w:rPr>
        <w:t>Журнал микробиологии, эпидемиологии и иммунобиологии.- 1999.- №6.- С. 74-76.</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Иммунный статус беременных женщин с внутриматочной инфекцией и новорожденных с внутриутробным инфицированием / О.В.</w:t>
      </w:r>
      <w:r>
        <w:rPr>
          <w:noProof/>
          <w:snapToGrid w:val="0"/>
          <w:sz w:val="28"/>
          <w:szCs w:val="28"/>
          <w:lang w:val="uk-UA"/>
        </w:rPr>
        <w:t xml:space="preserve"> </w:t>
      </w:r>
      <w:r w:rsidRPr="00516EEA">
        <w:rPr>
          <w:noProof/>
          <w:snapToGrid w:val="0"/>
          <w:sz w:val="28"/>
          <w:szCs w:val="28"/>
          <w:lang w:val="uk-UA"/>
        </w:rPr>
        <w:t>Иванова, Т.Н.</w:t>
      </w:r>
      <w:r>
        <w:rPr>
          <w:noProof/>
          <w:snapToGrid w:val="0"/>
          <w:sz w:val="28"/>
          <w:szCs w:val="28"/>
          <w:lang w:val="uk-UA"/>
        </w:rPr>
        <w:t xml:space="preserve"> </w:t>
      </w:r>
      <w:r w:rsidRPr="00516EEA">
        <w:rPr>
          <w:noProof/>
          <w:snapToGrid w:val="0"/>
          <w:sz w:val="28"/>
          <w:szCs w:val="28"/>
          <w:lang w:val="uk-UA"/>
        </w:rPr>
        <w:t>Коновалова, А.И.</w:t>
      </w:r>
      <w:r>
        <w:rPr>
          <w:noProof/>
          <w:snapToGrid w:val="0"/>
          <w:sz w:val="28"/>
          <w:szCs w:val="28"/>
          <w:lang w:val="uk-UA"/>
        </w:rPr>
        <w:t xml:space="preserve"> </w:t>
      </w:r>
      <w:r w:rsidRPr="00516EEA">
        <w:rPr>
          <w:noProof/>
          <w:snapToGrid w:val="0"/>
          <w:sz w:val="28"/>
          <w:szCs w:val="28"/>
          <w:lang w:val="uk-UA"/>
        </w:rPr>
        <w:t>Аутеншлюс, В.Г.</w:t>
      </w:r>
      <w:r>
        <w:rPr>
          <w:noProof/>
          <w:snapToGrid w:val="0"/>
          <w:sz w:val="28"/>
          <w:szCs w:val="28"/>
          <w:lang w:val="uk-UA"/>
        </w:rPr>
        <w:t xml:space="preserve"> </w:t>
      </w:r>
      <w:r w:rsidRPr="00516EEA">
        <w:rPr>
          <w:noProof/>
          <w:snapToGrid w:val="0"/>
          <w:sz w:val="28"/>
          <w:szCs w:val="28"/>
          <w:lang w:val="uk-UA"/>
        </w:rPr>
        <w:t>Анастасьева // Бюллетень Сибирского отделения РАМН.- 1996.- № 1. –С. 85-89.</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Иммуноглобулин для внутривенного введения в комплексной терапии внутриутробных инфекций у новорожденных / Э.М.</w:t>
      </w:r>
      <w:r>
        <w:rPr>
          <w:noProof/>
          <w:snapToGrid w:val="0"/>
          <w:sz w:val="28"/>
          <w:szCs w:val="28"/>
          <w:lang w:val="uk-UA"/>
        </w:rPr>
        <w:t xml:space="preserve"> </w:t>
      </w:r>
      <w:r w:rsidRPr="00516EEA">
        <w:rPr>
          <w:noProof/>
          <w:snapToGrid w:val="0"/>
          <w:sz w:val="28"/>
          <w:szCs w:val="28"/>
          <w:lang w:val="uk-UA"/>
        </w:rPr>
        <w:t>Шакирова, Т.И.</w:t>
      </w:r>
      <w:r>
        <w:rPr>
          <w:noProof/>
          <w:snapToGrid w:val="0"/>
          <w:sz w:val="28"/>
          <w:szCs w:val="28"/>
          <w:lang w:val="uk-UA"/>
        </w:rPr>
        <w:t xml:space="preserve"> </w:t>
      </w:r>
      <w:r w:rsidRPr="00516EEA">
        <w:rPr>
          <w:noProof/>
          <w:snapToGrid w:val="0"/>
          <w:sz w:val="28"/>
          <w:szCs w:val="28"/>
          <w:lang w:val="uk-UA"/>
        </w:rPr>
        <w:t>Горшенина, Д.Р.</w:t>
      </w:r>
      <w:r>
        <w:rPr>
          <w:noProof/>
          <w:snapToGrid w:val="0"/>
          <w:sz w:val="28"/>
          <w:szCs w:val="28"/>
          <w:lang w:val="uk-UA"/>
        </w:rPr>
        <w:t xml:space="preserve"> </w:t>
      </w:r>
      <w:r w:rsidRPr="00516EEA">
        <w:rPr>
          <w:noProof/>
          <w:snapToGrid w:val="0"/>
          <w:sz w:val="28"/>
          <w:szCs w:val="28"/>
          <w:lang w:val="uk-UA"/>
        </w:rPr>
        <w:t>Салманидина и др. // Клиническое применение иммуноглобулинов для внутривенного введения : Сб. науч. ст. - Н. Новгород, 1999. – С. 103-107.</w:t>
      </w:r>
    </w:p>
    <w:p w:rsidR="0006775F" w:rsidRPr="00516EEA" w:rsidRDefault="0006775F" w:rsidP="00DE79B5">
      <w:pPr>
        <w:pStyle w:val="HTML9"/>
        <w:numPr>
          <w:ilvl w:val="0"/>
          <w:numId w:val="5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spacing w:line="360" w:lineRule="auto"/>
        <w:ind w:left="0" w:firstLine="709"/>
        <w:rPr>
          <w:rFonts w:ascii="Times New Roman" w:hAnsi="Times New Roman" w:cs="Times New Roman"/>
          <w:noProof/>
          <w:sz w:val="28"/>
          <w:szCs w:val="28"/>
          <w:lang w:val="uk-UA"/>
        </w:rPr>
      </w:pPr>
      <w:r w:rsidRPr="00516EEA">
        <w:rPr>
          <w:rFonts w:ascii="Times New Roman" w:hAnsi="Times New Roman" w:cs="Times New Roman"/>
          <w:noProof/>
          <w:sz w:val="28"/>
          <w:szCs w:val="28"/>
          <w:lang w:val="uk-UA"/>
        </w:rPr>
        <w:lastRenderedPageBreak/>
        <w:t>Иммунологическая характеристика детей с врожденной вирусной инфекцией / С.Ш.</w:t>
      </w:r>
      <w:r>
        <w:rPr>
          <w:rFonts w:ascii="Times New Roman" w:hAnsi="Times New Roman" w:cs="Times New Roman"/>
          <w:noProof/>
          <w:sz w:val="28"/>
          <w:szCs w:val="28"/>
          <w:lang w:val="uk-UA"/>
        </w:rPr>
        <w:t xml:space="preserve"> </w:t>
      </w:r>
      <w:r w:rsidRPr="00516EEA">
        <w:rPr>
          <w:rFonts w:ascii="Times New Roman" w:hAnsi="Times New Roman" w:cs="Times New Roman"/>
          <w:noProof/>
          <w:sz w:val="28"/>
          <w:szCs w:val="28"/>
          <w:lang w:val="uk-UA"/>
        </w:rPr>
        <w:t>Рогова,</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С.М.</w:t>
      </w:r>
      <w:r>
        <w:rPr>
          <w:rFonts w:ascii="Times New Roman" w:hAnsi="Times New Roman" w:cs="Times New Roman"/>
          <w:noProof/>
          <w:sz w:val="28"/>
          <w:szCs w:val="28"/>
          <w:lang w:val="uk-UA"/>
        </w:rPr>
        <w:t xml:space="preserve"> </w:t>
      </w:r>
      <w:r w:rsidRPr="00516EEA">
        <w:rPr>
          <w:rFonts w:ascii="Times New Roman" w:hAnsi="Times New Roman" w:cs="Times New Roman"/>
          <w:noProof/>
          <w:sz w:val="28"/>
          <w:szCs w:val="28"/>
          <w:lang w:val="uk-UA"/>
        </w:rPr>
        <w:t>Безроднова</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Н.В.</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 xml:space="preserve">Колпакова </w:t>
      </w:r>
      <w:r w:rsidRPr="00516EEA">
        <w:rPr>
          <w:rFonts w:ascii="Times New Roman" w:hAnsi="Times New Roman" w:cs="Times New Roman"/>
          <w:bCs/>
          <w:noProof/>
          <w:sz w:val="28"/>
          <w:szCs w:val="28"/>
          <w:lang w:val="uk-UA"/>
        </w:rPr>
        <w:t>и др.</w:t>
      </w:r>
      <w:r w:rsidRPr="00516EEA">
        <w:rPr>
          <w:rFonts w:ascii="Times New Roman" w:hAnsi="Times New Roman" w:cs="Times New Roman"/>
          <w:noProof/>
          <w:sz w:val="28"/>
          <w:szCs w:val="28"/>
          <w:lang w:val="uk-UA"/>
        </w:rPr>
        <w:t xml:space="preserve"> // 4 Итог. науч. конф. мол. ученых и студ. Ставроп. гос. мед. акад.- Ставрополь, 1996.- С. 344-345.</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Иммуноферментный анализ в диагностике внутриутробных инфекций у детей / А.М.</w:t>
      </w:r>
      <w:r>
        <w:rPr>
          <w:noProof/>
          <w:snapToGrid w:val="0"/>
          <w:sz w:val="28"/>
          <w:szCs w:val="28"/>
          <w:lang w:val="uk-UA"/>
        </w:rPr>
        <w:t xml:space="preserve"> </w:t>
      </w:r>
      <w:r w:rsidRPr="00516EEA">
        <w:rPr>
          <w:noProof/>
          <w:snapToGrid w:val="0"/>
          <w:sz w:val="28"/>
          <w:szCs w:val="28"/>
          <w:lang w:val="uk-UA"/>
        </w:rPr>
        <w:t>Ожегов, Л.С.</w:t>
      </w:r>
      <w:r>
        <w:rPr>
          <w:noProof/>
          <w:snapToGrid w:val="0"/>
          <w:sz w:val="28"/>
          <w:szCs w:val="28"/>
          <w:lang w:val="uk-UA"/>
        </w:rPr>
        <w:t xml:space="preserve"> </w:t>
      </w:r>
      <w:r w:rsidRPr="00516EEA">
        <w:rPr>
          <w:noProof/>
          <w:snapToGrid w:val="0"/>
          <w:sz w:val="28"/>
          <w:szCs w:val="28"/>
          <w:lang w:val="uk-UA"/>
        </w:rPr>
        <w:t>Мякишева, Н.И.</w:t>
      </w:r>
      <w:r>
        <w:rPr>
          <w:noProof/>
          <w:snapToGrid w:val="0"/>
          <w:sz w:val="28"/>
          <w:szCs w:val="28"/>
          <w:lang w:val="uk-UA"/>
        </w:rPr>
        <w:t xml:space="preserve"> </w:t>
      </w:r>
      <w:r w:rsidRPr="00516EEA">
        <w:rPr>
          <w:noProof/>
          <w:snapToGrid w:val="0"/>
          <w:sz w:val="28"/>
          <w:szCs w:val="28"/>
          <w:lang w:val="uk-UA"/>
        </w:rPr>
        <w:t>Пенкина и др. // Тр. 2-й междунар. конф. и І съезда БААКи «Клиническая аллергология и иммунология : иммунодиагностика и иммунореабилитация».- Минск, 1998. – С. 180-181.</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Инкубационны</w:t>
      </w:r>
      <w:r>
        <w:rPr>
          <w:noProof/>
          <w:snapToGrid w:val="0"/>
          <w:sz w:val="28"/>
          <w:szCs w:val="28"/>
          <w:lang w:val="uk-UA"/>
        </w:rPr>
        <w:t>й период у детей, зараженных ВИЧ</w:t>
      </w:r>
      <w:r w:rsidRPr="00516EEA">
        <w:rPr>
          <w:noProof/>
          <w:snapToGrid w:val="0"/>
          <w:sz w:val="28"/>
          <w:szCs w:val="28"/>
          <w:lang w:val="uk-UA"/>
        </w:rPr>
        <w:t>-1 внутриутробно / В.Плинер, Дж.Уидон, П.А.Томас и др. // Круглый стол.- 1999.- № 3. – С. 15-20.</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Инфракрасная импульсная лазеротерапия в лечении внутриутробной бактериальной инфекции / В.Е. Артемьев, Л.А. Ецко, В.Д. Скицану и др. // Акушерство и гинекология.- 1997.- №6.- С. 20-22.</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Исследование микрофлоры трахеи у новорожденных с высоким риском внутриутробного инфицирования / А.В.</w:t>
      </w:r>
      <w:r>
        <w:rPr>
          <w:noProof/>
          <w:snapToGrid w:val="0"/>
          <w:sz w:val="28"/>
          <w:szCs w:val="28"/>
          <w:lang w:val="uk-UA"/>
        </w:rPr>
        <w:t xml:space="preserve"> </w:t>
      </w:r>
      <w:r w:rsidRPr="00516EEA">
        <w:rPr>
          <w:noProof/>
          <w:snapToGrid w:val="0"/>
          <w:sz w:val="28"/>
          <w:szCs w:val="28"/>
          <w:lang w:val="uk-UA"/>
        </w:rPr>
        <w:t>Михайлов, Т.А.</w:t>
      </w:r>
      <w:r>
        <w:rPr>
          <w:noProof/>
          <w:snapToGrid w:val="0"/>
          <w:sz w:val="28"/>
          <w:szCs w:val="28"/>
          <w:lang w:val="uk-UA"/>
        </w:rPr>
        <w:t xml:space="preserve"> </w:t>
      </w:r>
      <w:r w:rsidRPr="00516EEA">
        <w:rPr>
          <w:noProof/>
          <w:snapToGrid w:val="0"/>
          <w:sz w:val="28"/>
          <w:szCs w:val="28"/>
          <w:lang w:val="uk-UA"/>
        </w:rPr>
        <w:t>Гасанова, Л.Г.</w:t>
      </w:r>
      <w:r>
        <w:rPr>
          <w:noProof/>
          <w:snapToGrid w:val="0"/>
          <w:sz w:val="28"/>
          <w:szCs w:val="28"/>
          <w:lang w:val="uk-UA"/>
        </w:rPr>
        <w:t xml:space="preserve"> </w:t>
      </w:r>
      <w:r w:rsidRPr="00516EEA">
        <w:rPr>
          <w:noProof/>
          <w:snapToGrid w:val="0"/>
          <w:sz w:val="28"/>
          <w:szCs w:val="28"/>
          <w:lang w:val="uk-UA"/>
        </w:rPr>
        <w:t>Бочкова, Е.А.</w:t>
      </w:r>
      <w:r>
        <w:rPr>
          <w:noProof/>
          <w:snapToGrid w:val="0"/>
          <w:sz w:val="28"/>
          <w:szCs w:val="28"/>
          <w:lang w:val="uk-UA"/>
        </w:rPr>
        <w:t xml:space="preserve"> </w:t>
      </w:r>
      <w:r w:rsidRPr="00516EEA">
        <w:rPr>
          <w:noProof/>
          <w:snapToGrid w:val="0"/>
          <w:sz w:val="28"/>
          <w:szCs w:val="28"/>
          <w:lang w:val="uk-UA"/>
        </w:rPr>
        <w:t>Плыкина // Тез. докл. ІІІ межобл. науч.-практ. конф. «Патология беременности и родов». - Саратов, 1997. – С. 72-73</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К вопросу и диагностике внутриутробной инфекции у новорожденных / Л.Л.</w:t>
      </w:r>
      <w:r>
        <w:rPr>
          <w:noProof/>
          <w:sz w:val="28"/>
          <w:szCs w:val="28"/>
          <w:lang w:val="uk-UA"/>
        </w:rPr>
        <w:t xml:space="preserve"> </w:t>
      </w:r>
      <w:r w:rsidRPr="00516EEA">
        <w:rPr>
          <w:noProof/>
          <w:sz w:val="28"/>
          <w:szCs w:val="28"/>
          <w:lang w:val="uk-UA"/>
        </w:rPr>
        <w:t>Нисевич, Е.В.</w:t>
      </w:r>
      <w:r>
        <w:rPr>
          <w:noProof/>
          <w:sz w:val="28"/>
          <w:szCs w:val="28"/>
          <w:lang w:val="uk-UA"/>
        </w:rPr>
        <w:t xml:space="preserve"> </w:t>
      </w:r>
      <w:r w:rsidRPr="00516EEA">
        <w:rPr>
          <w:noProof/>
          <w:sz w:val="28"/>
          <w:szCs w:val="28"/>
          <w:lang w:val="uk-UA"/>
        </w:rPr>
        <w:t>Бахмут, Е.Л.</w:t>
      </w:r>
      <w:r>
        <w:rPr>
          <w:noProof/>
          <w:sz w:val="28"/>
          <w:szCs w:val="28"/>
          <w:lang w:val="uk-UA"/>
        </w:rPr>
        <w:t xml:space="preserve"> </w:t>
      </w:r>
      <w:r w:rsidRPr="00516EEA">
        <w:rPr>
          <w:noProof/>
          <w:sz w:val="28"/>
          <w:szCs w:val="28"/>
          <w:lang w:val="uk-UA"/>
        </w:rPr>
        <w:t>Королькова и др. // Акушерство и гинекология.- 1998.- №3.- С. 16-20.</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Калмин О.В., Калмина О.А. Влияние внутриутробного инфицирования на биомеханическую устойчивость тканей плода // V Поволжская науч.-практ. конф. "Современные методы диагностики и лечения в акушерстве и гинекологии".- Саратов, 1999 г.- С. 75-76.</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Каменщик А.В., Ткаченко Ю.П., Гиря Е.М. Взаємозв'язок тимомегалії і внутрішньоутробних інфекцій // Одеський медичний журнал. - 1998. - № 4. - С. 47-49.</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lastRenderedPageBreak/>
        <w:t>Катоніна С.П., Шунько Е.Е. Сучасні клінічні, вірусологічні та імунологічні аспекти перинатальної патології // Педіатрія, акушерство та гінекологія.- 1995.- №1.- С. 15-17.</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Качалина Т.С., Каткова Н.Ю., Гречканев Г.О. Дифференцированные подходы к лечению беременных из групп риска развития внутриутробного инфицирования плода // Акушерство и гинекология. - 2001. - № 5. - С. 19-24.</w:t>
      </w:r>
    </w:p>
    <w:p w:rsidR="0006775F" w:rsidRPr="00516EEA" w:rsidRDefault="0006775F" w:rsidP="00DE79B5">
      <w:pPr>
        <w:pStyle w:val="HTML9"/>
        <w:numPr>
          <w:ilvl w:val="0"/>
          <w:numId w:val="5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spacing w:line="360" w:lineRule="auto"/>
        <w:ind w:left="0" w:firstLine="709"/>
        <w:rPr>
          <w:rFonts w:ascii="Times New Roman" w:hAnsi="Times New Roman" w:cs="Times New Roman"/>
          <w:noProof/>
          <w:sz w:val="28"/>
          <w:szCs w:val="28"/>
          <w:lang w:val="uk-UA"/>
        </w:rPr>
      </w:pPr>
      <w:r w:rsidRPr="00516EEA">
        <w:rPr>
          <w:rFonts w:ascii="Times New Roman" w:hAnsi="Times New Roman" w:cs="Times New Roman"/>
          <w:noProof/>
          <w:sz w:val="28"/>
          <w:szCs w:val="28"/>
          <w:lang w:val="uk-UA"/>
        </w:rPr>
        <w:t>Кирейцева Е.В. Опыт применения циклоферона в комплексной терапии недоношенных новорожденных детей с внутриутробным инфицированием // Акушерство и гинекология. - 2003. - № 2. - С. 20-23.</w:t>
      </w:r>
    </w:p>
    <w:p w:rsidR="0006775F" w:rsidRPr="00516EEA" w:rsidRDefault="0006775F" w:rsidP="00DE79B5">
      <w:pPr>
        <w:pStyle w:val="HTML9"/>
        <w:numPr>
          <w:ilvl w:val="0"/>
          <w:numId w:val="5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spacing w:line="360" w:lineRule="auto"/>
        <w:ind w:left="0" w:firstLine="709"/>
        <w:rPr>
          <w:rFonts w:ascii="Times New Roman" w:hAnsi="Times New Roman" w:cs="Times New Roman"/>
          <w:noProof/>
          <w:sz w:val="28"/>
          <w:szCs w:val="28"/>
          <w:lang w:val="uk-UA"/>
        </w:rPr>
      </w:pPr>
      <w:r w:rsidRPr="00516EEA">
        <w:rPr>
          <w:rFonts w:ascii="Times New Roman" w:hAnsi="Times New Roman" w:cs="Times New Roman"/>
          <w:noProof/>
          <w:sz w:val="28"/>
          <w:szCs w:val="28"/>
          <w:lang w:val="uk-UA"/>
        </w:rPr>
        <w:t xml:space="preserve">Кияшко Г.П. Сифiлiс та вагiтнiсть // Педiатрiя, акушерство та гiнекологія.- 1998.- №2.- С. 123-130. </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Клиника, диагностика и лечение внутриутробной инфекции: обзор / М.Г.</w:t>
      </w:r>
      <w:r>
        <w:rPr>
          <w:noProof/>
          <w:snapToGrid w:val="0"/>
          <w:sz w:val="28"/>
          <w:szCs w:val="28"/>
          <w:lang w:val="uk-UA"/>
        </w:rPr>
        <w:t xml:space="preserve"> </w:t>
      </w:r>
      <w:r w:rsidRPr="00516EEA">
        <w:rPr>
          <w:noProof/>
          <w:snapToGrid w:val="0"/>
          <w:sz w:val="28"/>
          <w:szCs w:val="28"/>
          <w:lang w:val="uk-UA"/>
        </w:rPr>
        <w:t>Симакова, В.С.</w:t>
      </w:r>
      <w:r>
        <w:rPr>
          <w:noProof/>
          <w:snapToGrid w:val="0"/>
          <w:sz w:val="28"/>
          <w:szCs w:val="28"/>
          <w:lang w:val="uk-UA"/>
        </w:rPr>
        <w:t xml:space="preserve"> </w:t>
      </w:r>
      <w:r w:rsidRPr="00516EEA">
        <w:rPr>
          <w:noProof/>
          <w:snapToGrid w:val="0"/>
          <w:sz w:val="28"/>
          <w:szCs w:val="28"/>
          <w:lang w:val="uk-UA"/>
        </w:rPr>
        <w:t>Смирнова, А.А.</w:t>
      </w:r>
      <w:r>
        <w:rPr>
          <w:noProof/>
          <w:snapToGrid w:val="0"/>
          <w:sz w:val="28"/>
          <w:szCs w:val="28"/>
          <w:lang w:val="uk-UA"/>
        </w:rPr>
        <w:t xml:space="preserve"> </w:t>
      </w:r>
      <w:r w:rsidRPr="00516EEA">
        <w:rPr>
          <w:noProof/>
          <w:snapToGrid w:val="0"/>
          <w:sz w:val="28"/>
          <w:szCs w:val="28"/>
          <w:lang w:val="uk-UA"/>
        </w:rPr>
        <w:t>Дурова, Л.Н.</w:t>
      </w:r>
      <w:r>
        <w:rPr>
          <w:noProof/>
          <w:snapToGrid w:val="0"/>
          <w:sz w:val="28"/>
          <w:szCs w:val="28"/>
          <w:lang w:val="uk-UA"/>
        </w:rPr>
        <w:t xml:space="preserve"> </w:t>
      </w:r>
      <w:r w:rsidRPr="00516EEA">
        <w:rPr>
          <w:noProof/>
          <w:snapToGrid w:val="0"/>
          <w:sz w:val="28"/>
          <w:szCs w:val="28"/>
          <w:lang w:val="uk-UA"/>
        </w:rPr>
        <w:t>Овечко-Филлипова // Акушерство и гинекология.- 1995.- № 4. – С. 7-10.</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Клинико-анатомический анализ хламидийной внутриутробной инфекции / С.А.</w:t>
      </w:r>
      <w:r>
        <w:rPr>
          <w:noProof/>
          <w:snapToGrid w:val="0"/>
          <w:sz w:val="28"/>
          <w:szCs w:val="28"/>
          <w:lang w:val="uk-UA"/>
        </w:rPr>
        <w:t xml:space="preserve"> </w:t>
      </w:r>
      <w:r w:rsidRPr="00516EEA">
        <w:rPr>
          <w:noProof/>
          <w:snapToGrid w:val="0"/>
          <w:sz w:val="28"/>
          <w:szCs w:val="28"/>
          <w:lang w:val="uk-UA"/>
        </w:rPr>
        <w:t>Зворыгин, В.Я.</w:t>
      </w:r>
      <w:r>
        <w:rPr>
          <w:noProof/>
          <w:snapToGrid w:val="0"/>
          <w:sz w:val="28"/>
          <w:szCs w:val="28"/>
          <w:lang w:val="uk-UA"/>
        </w:rPr>
        <w:t xml:space="preserve"> </w:t>
      </w:r>
      <w:r w:rsidRPr="00516EEA">
        <w:rPr>
          <w:noProof/>
          <w:snapToGrid w:val="0"/>
          <w:sz w:val="28"/>
          <w:szCs w:val="28"/>
          <w:lang w:val="uk-UA"/>
        </w:rPr>
        <w:t>Слумов, Е.П.</w:t>
      </w:r>
      <w:r>
        <w:rPr>
          <w:noProof/>
          <w:snapToGrid w:val="0"/>
          <w:sz w:val="28"/>
          <w:szCs w:val="28"/>
          <w:lang w:val="uk-UA"/>
        </w:rPr>
        <w:t xml:space="preserve"> </w:t>
      </w:r>
      <w:r w:rsidRPr="00516EEA">
        <w:rPr>
          <w:noProof/>
          <w:snapToGrid w:val="0"/>
          <w:sz w:val="28"/>
          <w:szCs w:val="28"/>
          <w:lang w:val="uk-UA"/>
        </w:rPr>
        <w:t>Баженов и др.// Человек и его здоровье: Сб. науч. работ. - Курск, 1998. – С. 29-31.</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Клинико-гормональные изменения у матери и новорожденного при наличии риска внутриутробного инфицирования / О.Г.</w:t>
      </w:r>
      <w:r>
        <w:rPr>
          <w:noProof/>
          <w:snapToGrid w:val="0"/>
          <w:sz w:val="28"/>
          <w:szCs w:val="28"/>
          <w:lang w:val="uk-UA"/>
        </w:rPr>
        <w:t xml:space="preserve"> </w:t>
      </w:r>
      <w:r w:rsidRPr="00516EEA">
        <w:rPr>
          <w:noProof/>
          <w:snapToGrid w:val="0"/>
          <w:sz w:val="28"/>
          <w:szCs w:val="28"/>
          <w:lang w:val="uk-UA"/>
        </w:rPr>
        <w:t>Путинцева, Л.И.</w:t>
      </w:r>
      <w:r>
        <w:rPr>
          <w:noProof/>
          <w:snapToGrid w:val="0"/>
          <w:sz w:val="28"/>
          <w:szCs w:val="28"/>
          <w:lang w:val="uk-UA"/>
        </w:rPr>
        <w:t xml:space="preserve"> </w:t>
      </w:r>
      <w:r w:rsidRPr="00516EEA">
        <w:rPr>
          <w:noProof/>
          <w:snapToGrid w:val="0"/>
          <w:sz w:val="28"/>
          <w:szCs w:val="28"/>
          <w:lang w:val="uk-UA"/>
        </w:rPr>
        <w:t>Мерекина, Л.В.</w:t>
      </w:r>
      <w:r>
        <w:rPr>
          <w:noProof/>
          <w:snapToGrid w:val="0"/>
          <w:sz w:val="28"/>
          <w:szCs w:val="28"/>
          <w:lang w:val="uk-UA"/>
        </w:rPr>
        <w:t xml:space="preserve"> </w:t>
      </w:r>
      <w:r w:rsidRPr="00516EEA">
        <w:rPr>
          <w:noProof/>
          <w:snapToGrid w:val="0"/>
          <w:sz w:val="28"/>
          <w:szCs w:val="28"/>
          <w:lang w:val="uk-UA"/>
        </w:rPr>
        <w:t>Маслова, В.И.</w:t>
      </w:r>
      <w:r>
        <w:rPr>
          <w:noProof/>
          <w:snapToGrid w:val="0"/>
          <w:sz w:val="28"/>
          <w:szCs w:val="28"/>
          <w:lang w:val="uk-UA"/>
        </w:rPr>
        <w:t xml:space="preserve"> </w:t>
      </w:r>
      <w:r w:rsidRPr="00516EEA">
        <w:rPr>
          <w:noProof/>
          <w:snapToGrid w:val="0"/>
          <w:sz w:val="28"/>
          <w:szCs w:val="28"/>
          <w:lang w:val="uk-UA"/>
        </w:rPr>
        <w:t>Марущенко // Актуальные вопросы акушерства и гинекологии: Сб. науч. работ. - Благовещенск, 1995. – С. 100-104.</w:t>
      </w:r>
    </w:p>
    <w:p w:rsidR="0006775F" w:rsidRPr="00516EEA" w:rsidRDefault="0006775F" w:rsidP="00DE79B5">
      <w:pPr>
        <w:pStyle w:val="HTML9"/>
        <w:numPr>
          <w:ilvl w:val="0"/>
          <w:numId w:val="5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spacing w:line="360" w:lineRule="auto"/>
        <w:ind w:left="0" w:firstLine="709"/>
        <w:rPr>
          <w:rFonts w:ascii="Times New Roman" w:hAnsi="Times New Roman" w:cs="Times New Roman"/>
          <w:noProof/>
          <w:sz w:val="28"/>
          <w:szCs w:val="28"/>
          <w:lang w:val="uk-UA"/>
        </w:rPr>
      </w:pPr>
      <w:r w:rsidRPr="00516EEA">
        <w:rPr>
          <w:rFonts w:ascii="Times New Roman" w:hAnsi="Times New Roman" w:cs="Times New Roman"/>
          <w:noProof/>
          <w:sz w:val="28"/>
          <w:szCs w:val="28"/>
          <w:lang w:val="uk-UA"/>
        </w:rPr>
        <w:t>Клинико-иммунологическая характеристика течения нейтропений у детей при лечении препаратами интерферона с внутриутробным инфицированием / Е.Н.</w:t>
      </w:r>
      <w:r>
        <w:rPr>
          <w:rFonts w:ascii="Times New Roman" w:hAnsi="Times New Roman" w:cs="Times New Roman"/>
          <w:noProof/>
          <w:sz w:val="28"/>
          <w:szCs w:val="28"/>
          <w:lang w:val="uk-UA"/>
        </w:rPr>
        <w:t xml:space="preserve"> </w:t>
      </w:r>
      <w:r w:rsidRPr="00516EEA">
        <w:rPr>
          <w:rFonts w:ascii="Times New Roman" w:hAnsi="Times New Roman" w:cs="Times New Roman"/>
          <w:noProof/>
          <w:sz w:val="28"/>
          <w:szCs w:val="28"/>
          <w:lang w:val="uk-UA"/>
        </w:rPr>
        <w:t>Долгина</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Н.А.</w:t>
      </w:r>
      <w:r>
        <w:rPr>
          <w:rFonts w:ascii="Times New Roman" w:hAnsi="Times New Roman" w:cs="Times New Roman"/>
          <w:noProof/>
          <w:sz w:val="28"/>
          <w:szCs w:val="28"/>
          <w:lang w:val="uk-UA"/>
        </w:rPr>
        <w:t xml:space="preserve"> </w:t>
      </w:r>
      <w:r w:rsidRPr="00516EEA">
        <w:rPr>
          <w:rFonts w:ascii="Times New Roman" w:hAnsi="Times New Roman" w:cs="Times New Roman"/>
          <w:noProof/>
          <w:sz w:val="28"/>
          <w:szCs w:val="28"/>
          <w:lang w:val="uk-UA"/>
        </w:rPr>
        <w:t>Финогенова,</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Е.А.</w:t>
      </w:r>
      <w:r>
        <w:rPr>
          <w:rFonts w:ascii="Times New Roman" w:hAnsi="Times New Roman" w:cs="Times New Roman"/>
          <w:noProof/>
          <w:sz w:val="28"/>
          <w:szCs w:val="28"/>
          <w:lang w:val="uk-UA"/>
        </w:rPr>
        <w:t xml:space="preserve"> </w:t>
      </w:r>
      <w:r w:rsidRPr="00516EEA">
        <w:rPr>
          <w:rFonts w:ascii="Times New Roman" w:hAnsi="Times New Roman" w:cs="Times New Roman"/>
          <w:noProof/>
          <w:sz w:val="28"/>
          <w:szCs w:val="28"/>
          <w:lang w:val="uk-UA"/>
        </w:rPr>
        <w:t>Мамедова</w:t>
      </w:r>
      <w:r w:rsidRPr="00516EEA">
        <w:rPr>
          <w:rFonts w:ascii="Times New Roman" w:hAnsi="Times New Roman" w:cs="Times New Roman"/>
          <w:bCs/>
          <w:noProof/>
          <w:sz w:val="28"/>
          <w:szCs w:val="28"/>
          <w:lang w:val="uk-UA"/>
        </w:rPr>
        <w:t xml:space="preserve"> и др. // </w:t>
      </w:r>
      <w:r w:rsidRPr="00516EEA">
        <w:rPr>
          <w:rFonts w:ascii="Times New Roman" w:hAnsi="Times New Roman" w:cs="Times New Roman"/>
          <w:noProof/>
          <w:sz w:val="28"/>
          <w:szCs w:val="28"/>
          <w:lang w:val="uk-UA"/>
        </w:rPr>
        <w:t>Гематология и трансфузиология.- 1997.- №6.- С. 21-27.</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Клинико-патогенетические особенности внутриутробных инфекций и их роль в структуре младенческой смертности / О.С.</w:t>
      </w:r>
      <w:r>
        <w:rPr>
          <w:noProof/>
          <w:snapToGrid w:val="0"/>
          <w:sz w:val="28"/>
          <w:szCs w:val="28"/>
          <w:lang w:val="uk-UA"/>
        </w:rPr>
        <w:t xml:space="preserve"> </w:t>
      </w:r>
      <w:r w:rsidRPr="00516EEA">
        <w:rPr>
          <w:noProof/>
          <w:snapToGrid w:val="0"/>
          <w:sz w:val="28"/>
          <w:szCs w:val="28"/>
          <w:lang w:val="uk-UA"/>
        </w:rPr>
        <w:t>Сазонова, А.Ф.</w:t>
      </w:r>
      <w:r>
        <w:rPr>
          <w:noProof/>
          <w:snapToGrid w:val="0"/>
          <w:sz w:val="28"/>
          <w:szCs w:val="28"/>
          <w:lang w:val="uk-UA"/>
        </w:rPr>
        <w:t xml:space="preserve"> </w:t>
      </w:r>
      <w:r w:rsidRPr="00516EEA">
        <w:rPr>
          <w:noProof/>
          <w:snapToGrid w:val="0"/>
          <w:sz w:val="28"/>
          <w:szCs w:val="28"/>
          <w:lang w:val="uk-UA"/>
        </w:rPr>
        <w:t>Бабцева, М.В.</w:t>
      </w:r>
      <w:r>
        <w:rPr>
          <w:noProof/>
          <w:snapToGrid w:val="0"/>
          <w:sz w:val="28"/>
          <w:szCs w:val="28"/>
          <w:lang w:val="uk-UA"/>
        </w:rPr>
        <w:t xml:space="preserve"> </w:t>
      </w:r>
      <w:r w:rsidRPr="00516EEA">
        <w:rPr>
          <w:noProof/>
          <w:snapToGrid w:val="0"/>
          <w:sz w:val="28"/>
          <w:szCs w:val="28"/>
          <w:lang w:val="uk-UA"/>
        </w:rPr>
        <w:t xml:space="preserve">Новоселова и др. // Мат. зон. конф. акушеров-гинекологов Сибири и Дал. Востока «Влияние инфекции на плод новорожденного и </w:t>
      </w:r>
      <w:r w:rsidRPr="00516EEA">
        <w:rPr>
          <w:noProof/>
          <w:snapToGrid w:val="0"/>
          <w:sz w:val="28"/>
          <w:szCs w:val="28"/>
          <w:lang w:val="uk-UA"/>
        </w:rPr>
        <w:lastRenderedPageBreak/>
        <w:t>репродуктивную функцию женщин». - Благовещенск, 1997. – С. 56-57.</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Клинико-эпидемиологическая оценка процесса внутриутробного инфицирования при преждевременных родах / Н.Н.</w:t>
      </w:r>
      <w:r>
        <w:rPr>
          <w:noProof/>
          <w:snapToGrid w:val="0"/>
          <w:sz w:val="28"/>
          <w:szCs w:val="28"/>
          <w:lang w:val="uk-UA"/>
        </w:rPr>
        <w:t xml:space="preserve"> </w:t>
      </w:r>
      <w:r w:rsidRPr="00516EEA">
        <w:rPr>
          <w:noProof/>
          <w:snapToGrid w:val="0"/>
          <w:sz w:val="28"/>
          <w:szCs w:val="28"/>
          <w:lang w:val="uk-UA"/>
        </w:rPr>
        <w:t>Русанова, Г.В.</w:t>
      </w:r>
      <w:r>
        <w:rPr>
          <w:noProof/>
          <w:snapToGrid w:val="0"/>
          <w:sz w:val="28"/>
          <w:szCs w:val="28"/>
          <w:lang w:val="uk-UA"/>
        </w:rPr>
        <w:t xml:space="preserve"> </w:t>
      </w:r>
      <w:r w:rsidRPr="00516EEA">
        <w:rPr>
          <w:noProof/>
          <w:snapToGrid w:val="0"/>
          <w:sz w:val="28"/>
          <w:szCs w:val="28"/>
          <w:lang w:val="uk-UA"/>
        </w:rPr>
        <w:t>Мещеринова, С.И.</w:t>
      </w:r>
      <w:r>
        <w:rPr>
          <w:noProof/>
          <w:snapToGrid w:val="0"/>
          <w:sz w:val="28"/>
          <w:szCs w:val="28"/>
          <w:lang w:val="uk-UA"/>
        </w:rPr>
        <w:t xml:space="preserve"> </w:t>
      </w:r>
      <w:r w:rsidRPr="00516EEA">
        <w:rPr>
          <w:noProof/>
          <w:snapToGrid w:val="0"/>
          <w:sz w:val="28"/>
          <w:szCs w:val="28"/>
          <w:lang w:val="uk-UA"/>
        </w:rPr>
        <w:t>Бибиков и др.// Мат. конф. по итогам научных исследований . - Челябинск, 1990. – С. 99-101.</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Клинические проявления внутриутробного инфицирования новорожденных у матерей с очагами инфекции / А.В.</w:t>
      </w:r>
      <w:r>
        <w:rPr>
          <w:noProof/>
          <w:snapToGrid w:val="0"/>
          <w:sz w:val="28"/>
          <w:szCs w:val="28"/>
          <w:lang w:val="uk-UA"/>
        </w:rPr>
        <w:t xml:space="preserve"> </w:t>
      </w:r>
      <w:r w:rsidRPr="00516EEA">
        <w:rPr>
          <w:noProof/>
          <w:snapToGrid w:val="0"/>
          <w:sz w:val="28"/>
          <w:szCs w:val="28"/>
          <w:lang w:val="uk-UA"/>
        </w:rPr>
        <w:t>Галенчик, Н.М.</w:t>
      </w:r>
      <w:r>
        <w:rPr>
          <w:noProof/>
          <w:snapToGrid w:val="0"/>
          <w:sz w:val="28"/>
          <w:szCs w:val="28"/>
          <w:lang w:val="uk-UA"/>
        </w:rPr>
        <w:t xml:space="preserve"> </w:t>
      </w:r>
      <w:r w:rsidRPr="00516EEA">
        <w:rPr>
          <w:noProof/>
          <w:snapToGrid w:val="0"/>
          <w:sz w:val="28"/>
          <w:szCs w:val="28"/>
          <w:lang w:val="uk-UA"/>
        </w:rPr>
        <w:t>Воробьева, О.Е.</w:t>
      </w:r>
      <w:r>
        <w:rPr>
          <w:noProof/>
          <w:snapToGrid w:val="0"/>
          <w:sz w:val="28"/>
          <w:szCs w:val="28"/>
          <w:lang w:val="uk-UA"/>
        </w:rPr>
        <w:t xml:space="preserve"> </w:t>
      </w:r>
      <w:r w:rsidRPr="00516EEA">
        <w:rPr>
          <w:noProof/>
          <w:snapToGrid w:val="0"/>
          <w:sz w:val="28"/>
          <w:szCs w:val="28"/>
          <w:lang w:val="uk-UA"/>
        </w:rPr>
        <w:t>Коломиец, Л.В.</w:t>
      </w:r>
      <w:r>
        <w:rPr>
          <w:noProof/>
          <w:snapToGrid w:val="0"/>
          <w:sz w:val="28"/>
          <w:szCs w:val="28"/>
          <w:lang w:val="uk-UA"/>
        </w:rPr>
        <w:t xml:space="preserve"> </w:t>
      </w:r>
      <w:r w:rsidRPr="00516EEA">
        <w:rPr>
          <w:noProof/>
          <w:snapToGrid w:val="0"/>
          <w:sz w:val="28"/>
          <w:szCs w:val="28"/>
          <w:lang w:val="uk-UA"/>
        </w:rPr>
        <w:t>Печерская // Мат. зон. конф. акушеров-гинекологов Сибири и Дал. Востока «Влияние инфекции на плод новорожденного и репродуктивную функцию женщин».- Благовещенск, 1997. – С. 15-16.</w:t>
      </w:r>
    </w:p>
    <w:p w:rsidR="0006775F" w:rsidRPr="00516EEA" w:rsidRDefault="0006775F" w:rsidP="00DE79B5">
      <w:pPr>
        <w:pStyle w:val="HTML9"/>
        <w:numPr>
          <w:ilvl w:val="0"/>
          <w:numId w:val="5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spacing w:line="360" w:lineRule="auto"/>
        <w:ind w:left="0" w:firstLine="709"/>
        <w:rPr>
          <w:rFonts w:ascii="Times New Roman" w:hAnsi="Times New Roman" w:cs="Times New Roman"/>
          <w:noProof/>
          <w:sz w:val="28"/>
          <w:szCs w:val="28"/>
          <w:lang w:val="uk-UA"/>
        </w:rPr>
      </w:pPr>
      <w:r w:rsidRPr="00516EEA">
        <w:rPr>
          <w:rFonts w:ascii="Times New Roman" w:hAnsi="Times New Roman" w:cs="Times New Roman"/>
          <w:noProof/>
          <w:sz w:val="28"/>
          <w:szCs w:val="28"/>
          <w:lang w:val="uk-UA"/>
        </w:rPr>
        <w:t>Клиническое течение и диагностика внутриутробных инфекций у новорожденных / Е.И. Капранова</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Н.А.</w:t>
      </w:r>
      <w:r>
        <w:rPr>
          <w:rFonts w:ascii="Times New Roman" w:hAnsi="Times New Roman" w:cs="Times New Roman"/>
          <w:noProof/>
          <w:sz w:val="28"/>
          <w:szCs w:val="28"/>
          <w:lang w:val="uk-UA"/>
        </w:rPr>
        <w:t xml:space="preserve"> </w:t>
      </w:r>
      <w:r w:rsidRPr="00516EEA">
        <w:rPr>
          <w:rFonts w:ascii="Times New Roman" w:hAnsi="Times New Roman" w:cs="Times New Roman"/>
          <w:noProof/>
          <w:sz w:val="28"/>
          <w:szCs w:val="28"/>
          <w:lang w:val="uk-UA"/>
        </w:rPr>
        <w:t>Белоусова</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Е.В.</w:t>
      </w:r>
      <w:r>
        <w:rPr>
          <w:rFonts w:ascii="Times New Roman" w:hAnsi="Times New Roman" w:cs="Times New Roman"/>
          <w:noProof/>
          <w:sz w:val="28"/>
          <w:szCs w:val="28"/>
          <w:lang w:val="uk-UA"/>
        </w:rPr>
        <w:t xml:space="preserve"> </w:t>
      </w:r>
      <w:r w:rsidRPr="00516EEA">
        <w:rPr>
          <w:rFonts w:ascii="Times New Roman" w:hAnsi="Times New Roman" w:cs="Times New Roman"/>
          <w:noProof/>
          <w:sz w:val="28"/>
          <w:szCs w:val="28"/>
          <w:lang w:val="uk-UA"/>
        </w:rPr>
        <w:t>Мельникова</w:t>
      </w:r>
      <w:r w:rsidRPr="00516EEA">
        <w:rPr>
          <w:rFonts w:ascii="Times New Roman" w:hAnsi="Times New Roman" w:cs="Times New Roman"/>
          <w:bCs/>
          <w:noProof/>
          <w:sz w:val="28"/>
          <w:szCs w:val="28"/>
          <w:lang w:val="uk-UA"/>
        </w:rPr>
        <w:t xml:space="preserve"> и др. // </w:t>
      </w:r>
      <w:r w:rsidRPr="00516EEA">
        <w:rPr>
          <w:rFonts w:ascii="Times New Roman" w:hAnsi="Times New Roman" w:cs="Times New Roman"/>
          <w:noProof/>
          <w:sz w:val="28"/>
          <w:szCs w:val="28"/>
          <w:lang w:val="uk-UA"/>
        </w:rPr>
        <w:t>Эпидемиологические и инфекционные болезни.- 1997.- №1.- С. 27-30.</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Когут О.В. Особливості перебігу внутрішньоутробних специфічних інфекцій у новонароджених, які перебувають у відділені реанімації та інтенсивної терапії // Педіатрія, акушерство та гінекологія.- 2001.- №2.- С. 68.</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Козлова Л.В., Короид О.А. Состояние вегетативной нервной и сердечно-сосудистой систем в раннем постнатальном периоде у детей, перенесших хроническую внутриутробную гипоксию // Российский вестник перинатологии и педиатрии.- 2000.- № 6. – С. 56-57.</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Коломійцева А.Г., Тетерін В.В. Цитомегаловірусна інфекція та вагітність // Перинатологія та педіатрія. - 2001. - № 3. - С. 51-55.</w:t>
      </w:r>
    </w:p>
    <w:p w:rsidR="0006775F" w:rsidRPr="00516EEA" w:rsidRDefault="0006775F" w:rsidP="00DE79B5">
      <w:pPr>
        <w:pStyle w:val="affffffff7"/>
        <w:numPr>
          <w:ilvl w:val="0"/>
          <w:numId w:val="55"/>
        </w:numPr>
        <w:suppressAutoHyphens w:val="0"/>
        <w:spacing w:before="0" w:after="0" w:line="360" w:lineRule="auto"/>
        <w:ind w:left="0" w:firstLine="709"/>
        <w:jc w:val="both"/>
        <w:rPr>
          <w:noProof/>
          <w:sz w:val="28"/>
          <w:szCs w:val="28"/>
          <w:lang w:val="uk-UA"/>
        </w:rPr>
      </w:pPr>
      <w:r w:rsidRPr="00516EEA">
        <w:rPr>
          <w:iCs/>
          <w:noProof/>
          <w:sz w:val="28"/>
          <w:szCs w:val="28"/>
          <w:lang w:val="uk-UA"/>
        </w:rPr>
        <w:t>Коренева Т.К. Дисбактериоз кишечника - микробиологические аспекты. // Российский журнал гастроэнтерологии, гепатологии, колопроктологии. - 1999. - № 3.- С. 55- 0.</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Корокий Н.Г., Чиненова Е.Г. Сифилис - причина рождения сиамских близнецов? // Российский журнал кожных и венерических болезней. - 1999. - № 4. - С. 32-33.</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lastRenderedPageBreak/>
        <w:t>Короткий Н.Г., Чиненова Е.Г. К вопросу о передаче сифилитической инфекции от матери плоду // Российский журнал кожных и венерических болезней. - 2000. - № 6. - С. 46-47.</w:t>
      </w:r>
    </w:p>
    <w:p w:rsidR="0006775F" w:rsidRPr="00516EEA" w:rsidRDefault="0006775F" w:rsidP="00DE79B5">
      <w:pPr>
        <w:pStyle w:val="HTML9"/>
        <w:numPr>
          <w:ilvl w:val="0"/>
          <w:numId w:val="5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spacing w:line="360" w:lineRule="auto"/>
        <w:ind w:left="0" w:firstLine="709"/>
        <w:rPr>
          <w:rFonts w:ascii="Times New Roman" w:hAnsi="Times New Roman" w:cs="Times New Roman"/>
          <w:noProof/>
          <w:sz w:val="28"/>
          <w:szCs w:val="28"/>
          <w:lang w:val="uk-UA"/>
        </w:rPr>
      </w:pPr>
      <w:r w:rsidRPr="00516EEA">
        <w:rPr>
          <w:rFonts w:ascii="Times New Roman" w:hAnsi="Times New Roman" w:cs="Times New Roman"/>
          <w:noProof/>
          <w:sz w:val="28"/>
          <w:szCs w:val="28"/>
          <w:lang w:val="uk-UA"/>
        </w:rPr>
        <w:t>Косушкина Г.В. Особенности обмена железа у плода и новорожденного при внутриутробной инфекции // Автореф. дис. … канд. мед. наук.: Новосиб. гос. мед. акад.- Новосибирск, 1999.- 20 с.</w:t>
      </w:r>
    </w:p>
    <w:p w:rsidR="0006775F" w:rsidRPr="00516EEA" w:rsidRDefault="0006775F" w:rsidP="00DE79B5">
      <w:pPr>
        <w:pStyle w:val="affffffff7"/>
        <w:numPr>
          <w:ilvl w:val="0"/>
          <w:numId w:val="55"/>
        </w:numPr>
        <w:suppressAutoHyphens w:val="0"/>
        <w:spacing w:before="0" w:after="0" w:line="360" w:lineRule="auto"/>
        <w:ind w:left="0" w:firstLine="709"/>
        <w:jc w:val="both"/>
        <w:rPr>
          <w:noProof/>
          <w:sz w:val="28"/>
          <w:szCs w:val="28"/>
          <w:lang w:val="uk-UA"/>
        </w:rPr>
      </w:pPr>
      <w:r w:rsidRPr="00516EEA">
        <w:rPr>
          <w:iCs/>
          <w:noProof/>
          <w:sz w:val="28"/>
          <w:szCs w:val="28"/>
          <w:lang w:val="uk-UA"/>
        </w:rPr>
        <w:t>Красногаловец В.Д. Дисбактериоз кишечника. - М.: Медицина, 1989. - 208 с.</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Критерии излечимости внутриутробных инфекций на примере врожденных токсоплазмоза и цитомегалии /Ю.П. Ткаченко, А.В. Каменщик, Е.М. Гиря, Е.Е. Пашкова // Врачебная практика.- 1999.- №5.- С. 16-19.</w:t>
      </w:r>
    </w:p>
    <w:p w:rsidR="0006775F" w:rsidRPr="00516EEA" w:rsidRDefault="0006775F" w:rsidP="00DE79B5">
      <w:pPr>
        <w:pStyle w:val="HTML9"/>
        <w:numPr>
          <w:ilvl w:val="0"/>
          <w:numId w:val="5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spacing w:line="360" w:lineRule="auto"/>
        <w:ind w:left="0" w:firstLine="709"/>
        <w:rPr>
          <w:rFonts w:ascii="Times New Roman" w:hAnsi="Times New Roman" w:cs="Times New Roman"/>
          <w:noProof/>
          <w:sz w:val="28"/>
          <w:szCs w:val="28"/>
          <w:lang w:val="uk-UA"/>
        </w:rPr>
      </w:pPr>
      <w:r w:rsidRPr="00516EEA">
        <w:rPr>
          <w:rFonts w:ascii="Times New Roman" w:hAnsi="Times New Roman" w:cs="Times New Roman"/>
          <w:noProof/>
          <w:sz w:val="28"/>
          <w:szCs w:val="28"/>
          <w:lang w:val="uk-UA"/>
        </w:rPr>
        <w:t>Крошка М.В.</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Королева Н.И.,</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Бондарева В.П. ИФА-диагностика внутриутробных инфекций // Материалы юбилейной конференции, посвященной 10-летию Ставропольского краевого клинического диагностического центра в кн. «Современные медицинские технологии – здравоохранению».- Ставрополь, 1999.- С. 237-239.</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Крюкова А. Г., Ахмадеева Э. Н., Камилов Ф. Ч. К вопросу применения антибиотиков у новорожденных с риском внутриутробного инфицирования // Материалы республиканской научно-практической конференции "Здоровый новорожденный: перинатальные проблемы и прогнозирование".- Екатеринбург, 2000.- С. 125-127.</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Крюкова А.Г., Ибрагимова Д.С., Кондратьева Ю.Е. Изменение стабильности биомембран у новорожденных с риском внутриутробного инфицирования // Труды молодых ученых ИГМА.- Ижевск, 1999.- С. 76-77.</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Кудряшова Н.М. Иммуноферментный анализ и полимеразная цепная реакция в диагностике внутриутробной инфекции у новорожденных с церебральными поражениями // Журнал микробиологии, эпидемиологии и иммунобиологии.- 1999.- № 6. – С. 74-76.</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z w:val="28"/>
          <w:szCs w:val="28"/>
          <w:lang w:val="uk-UA"/>
        </w:rPr>
        <w:t>Кузнецов М.И.</w:t>
      </w:r>
      <w:r w:rsidRPr="00516EEA">
        <w:rPr>
          <w:bCs/>
          <w:noProof/>
          <w:sz w:val="28"/>
          <w:szCs w:val="28"/>
          <w:lang w:val="uk-UA"/>
        </w:rPr>
        <w:t xml:space="preserve">, </w:t>
      </w:r>
      <w:r w:rsidRPr="00516EEA">
        <w:rPr>
          <w:noProof/>
          <w:sz w:val="28"/>
          <w:szCs w:val="28"/>
          <w:lang w:val="uk-UA"/>
        </w:rPr>
        <w:t>Белковская М.Э.</w:t>
      </w:r>
      <w:r w:rsidRPr="00516EEA">
        <w:rPr>
          <w:bCs/>
          <w:noProof/>
          <w:sz w:val="28"/>
          <w:szCs w:val="28"/>
          <w:lang w:val="uk-UA"/>
        </w:rPr>
        <w:t xml:space="preserve">, </w:t>
      </w:r>
      <w:r w:rsidRPr="00516EEA">
        <w:rPr>
          <w:noProof/>
          <w:sz w:val="28"/>
          <w:szCs w:val="28"/>
          <w:lang w:val="uk-UA"/>
        </w:rPr>
        <w:t xml:space="preserve">Бабаева О.И. Эхографическая картина "инфицированной" плаценты - наиболее вероятные признаки // </w:t>
      </w:r>
      <w:r w:rsidRPr="00516EEA">
        <w:rPr>
          <w:noProof/>
          <w:sz w:val="28"/>
          <w:szCs w:val="28"/>
          <w:lang w:val="uk-UA"/>
        </w:rPr>
        <w:lastRenderedPageBreak/>
        <w:t>Ультразвуковая диагностика в акушерстве, гинекологии и педиатрии.- 2000.- №4.- С. 284-288.</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Кузьмин В.Н. Клинические проявления герпетической инфекции у беременных // Лечащий врач. - 1999. - № 5. - С. 47-50.</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Кузьмин В.Н. Цитомегаловирусная инфекция у беременных и новорожденных // Лечащий врач. - 2001. -№ 10. - С. 55-58.</w:t>
      </w:r>
    </w:p>
    <w:p w:rsidR="0006775F" w:rsidRPr="00516EEA" w:rsidRDefault="0006775F" w:rsidP="00DE79B5">
      <w:pPr>
        <w:pStyle w:val="HTML9"/>
        <w:numPr>
          <w:ilvl w:val="0"/>
          <w:numId w:val="5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spacing w:line="360" w:lineRule="auto"/>
        <w:ind w:left="0" w:firstLine="709"/>
        <w:rPr>
          <w:rFonts w:ascii="Times New Roman" w:hAnsi="Times New Roman" w:cs="Times New Roman"/>
          <w:noProof/>
          <w:sz w:val="28"/>
          <w:szCs w:val="28"/>
          <w:lang w:val="uk-UA"/>
        </w:rPr>
      </w:pPr>
      <w:r w:rsidRPr="00516EEA">
        <w:rPr>
          <w:rFonts w:ascii="Times New Roman" w:hAnsi="Times New Roman" w:cs="Times New Roman"/>
          <w:noProof/>
          <w:sz w:val="28"/>
          <w:szCs w:val="28"/>
          <w:lang w:val="uk-UA"/>
        </w:rPr>
        <w:t>Кузьмин В.Н.</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Серов В.Н.</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 xml:space="preserve">Музыкантова В.С. Клинико-морфологические аспекты внутриутробной герпетической и цитомегаловирусной инфекции </w:t>
      </w:r>
      <w:r w:rsidRPr="00516EEA">
        <w:rPr>
          <w:rFonts w:ascii="Times New Roman" w:hAnsi="Times New Roman" w:cs="Times New Roman"/>
          <w:b/>
          <w:bCs/>
          <w:noProof/>
          <w:sz w:val="28"/>
          <w:szCs w:val="28"/>
          <w:lang w:val="uk-UA"/>
        </w:rPr>
        <w:t xml:space="preserve">/ </w:t>
      </w:r>
      <w:r w:rsidRPr="00516EEA">
        <w:rPr>
          <w:rFonts w:ascii="Times New Roman" w:hAnsi="Times New Roman" w:cs="Times New Roman"/>
          <w:noProof/>
          <w:sz w:val="28"/>
          <w:szCs w:val="28"/>
          <w:lang w:val="uk-UA"/>
        </w:rPr>
        <w:t>Акушерство и гинекология. - 1998.- №2.- С. 34-35.</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Кузьмин В.Н., Шабанова Е.Н., Котебенко Е.Н. Внутриутробное инфицирование новорожденных от матерей с цитомегаловирусной инфекцией // Неотложная хирургия : Сб. ст. : к 120-летию Мытищ. центр. клинич. гор. больницы. - М., 1999. – С. 174-175.</w:t>
      </w:r>
    </w:p>
    <w:p w:rsidR="0006775F" w:rsidRPr="00516EEA" w:rsidRDefault="0006775F" w:rsidP="00DE79B5">
      <w:pPr>
        <w:pStyle w:val="HTML9"/>
        <w:numPr>
          <w:ilvl w:val="0"/>
          <w:numId w:val="5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spacing w:line="360" w:lineRule="auto"/>
        <w:ind w:left="0" w:firstLine="709"/>
        <w:rPr>
          <w:rFonts w:ascii="Times New Roman" w:hAnsi="Times New Roman" w:cs="Times New Roman"/>
          <w:noProof/>
          <w:sz w:val="28"/>
          <w:szCs w:val="28"/>
          <w:lang w:val="uk-UA"/>
        </w:rPr>
      </w:pPr>
      <w:r w:rsidRPr="00516EEA">
        <w:rPr>
          <w:rFonts w:ascii="Times New Roman" w:hAnsi="Times New Roman" w:cs="Times New Roman"/>
          <w:noProof/>
          <w:sz w:val="28"/>
          <w:szCs w:val="28"/>
          <w:lang w:val="uk-UA"/>
        </w:rPr>
        <w:t>Кулаков В.И.</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 xml:space="preserve">Серов В.Н. Некоторые дискуссионные проблемы внутриутробной инфекции // Акушерство и гинекология. -1998.- №1.- С. 31-32. </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Кунцевич Н.В., Изотова Т.А., Князева Г.П. Внутриутробное инфицирование плода // Мат. окруж. науч.-практ. конф. «Современные диагностические технологии в практике здравоохранения ханты-мансийского автономного округа». - Сургут, 1999. – С. 143-144.</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Курбанов С.Д. Функциональное состояние фето-плацентарной системы у беременных женщин, страдающих хронической внутриматочной инфекцией // Проблемы беременности. - 2001. - № 4. - С. 36-38.</w:t>
      </w:r>
    </w:p>
    <w:p w:rsidR="0006775F" w:rsidRPr="00516EEA" w:rsidRDefault="0006775F" w:rsidP="00DE79B5">
      <w:pPr>
        <w:pStyle w:val="HTML9"/>
        <w:numPr>
          <w:ilvl w:val="0"/>
          <w:numId w:val="5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spacing w:line="360" w:lineRule="auto"/>
        <w:ind w:left="0" w:firstLine="709"/>
        <w:rPr>
          <w:rFonts w:ascii="Times New Roman" w:hAnsi="Times New Roman" w:cs="Times New Roman"/>
          <w:noProof/>
          <w:sz w:val="28"/>
          <w:szCs w:val="28"/>
          <w:lang w:val="uk-UA"/>
        </w:rPr>
      </w:pPr>
      <w:r w:rsidRPr="00516EEA">
        <w:rPr>
          <w:rFonts w:ascii="Times New Roman" w:hAnsi="Times New Roman" w:cs="Times New Roman"/>
          <w:noProof/>
          <w:sz w:val="28"/>
          <w:szCs w:val="28"/>
          <w:lang w:val="uk-UA"/>
        </w:rPr>
        <w:t>Лаврова Д.Б.</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Самсыгина Г.А.</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Михайлов А.В. Этиология и показатели высокого риска внутриутробного инфицирования плода // Педиатрия.- 1997.- №3.- С. 94-99.</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 xml:space="preserve">Легостаев А.В., Паряева Ю.В. Использование виферона в комплексной терапии внутриутробных генерализованных инфекций // Мат. науч.-практ. конф. ГОКБ «Новые методы диагностики, лечения заболеваний и </w:t>
      </w:r>
      <w:r w:rsidRPr="00516EEA">
        <w:rPr>
          <w:noProof/>
          <w:snapToGrid w:val="0"/>
          <w:sz w:val="28"/>
          <w:szCs w:val="28"/>
          <w:lang w:val="uk-UA"/>
        </w:rPr>
        <w:lastRenderedPageBreak/>
        <w:t>управления в медицине».- Новосибирск, 1999. – С. 196-198.</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Линева О.И., Каганова Т.И., Рогачева В.С. Прогноз и профилактика внутриутробных инфекций у плода и новорожденного // Тез. докл. науч.-практ. конф. фак. последиплом. подгот. «Факультет последипломной подготовки - практическому здравоохранению». - Самара, 1995. – С. 122-123.</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Линева О.И., Кузнецова Л.В. Профилактика развития внутриутробной инфекции плода // V Поволжская науч.-практ. конф. "Современные методы диагностики и лечения в акушерстве и гинекологии".- Саратов, 1999 г.- С. 95-96.</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Ліхачова Н.В., Кварацхелія П.Г., Ж.Е. Шевченко "Хвороби серця" у новонароджених з внутрішньоутробними інфекціями // Педіатрія, акушерство та гінекологія.- 2001.- №2.- С. 67.</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Лозовская Л.С., Коноплева Т.Н., Хелленов Э.А. Патология матери, плода и ребенка, связанная с вирулентными энтеровирусами, передающимися вертикально // Педиатрия. - 1998. - № 4. - С. 11-16.</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Луб'яна С.С. Особливості періоду ранньої адаптації немовлят у жінок з вагінальною інфекцією // Перинаталогія та педіатрія. - 2000. - № 4. - С. 19-23.</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Мавров И.И., Черепова В.И., Кутовая В.В. Хламидийная инфекция у беременных, рожениц, родильниц, плода и новорожденных // Журнал дерматологии и венерологии. - 1999. - № 1. - С. 40-44.</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Мазанкова Л.Н., Запруднов А.М., Григорьев К.И. Хламидийная инфекция у детей // Медицинская помощь. - 2002. -№2. - С. 3-10.</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Макацария А.Д., Долгушина Н.В. Герпетическая инфекция, антифосфолипидный синдром и синдром потери плода. - Москва: Триада-Х, 2002. – 124 с.</w:t>
      </w:r>
    </w:p>
    <w:p w:rsidR="0006775F" w:rsidRPr="00516EEA" w:rsidRDefault="0006775F" w:rsidP="00DE79B5">
      <w:pPr>
        <w:pStyle w:val="HTML9"/>
        <w:numPr>
          <w:ilvl w:val="0"/>
          <w:numId w:val="5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spacing w:line="360" w:lineRule="auto"/>
        <w:ind w:left="0" w:firstLine="709"/>
        <w:rPr>
          <w:rFonts w:ascii="Times New Roman" w:hAnsi="Times New Roman" w:cs="Times New Roman"/>
          <w:noProof/>
          <w:sz w:val="28"/>
          <w:szCs w:val="28"/>
          <w:lang w:val="uk-UA"/>
        </w:rPr>
      </w:pPr>
      <w:r w:rsidRPr="00516EEA">
        <w:rPr>
          <w:rFonts w:ascii="Times New Roman" w:hAnsi="Times New Roman" w:cs="Times New Roman"/>
          <w:noProof/>
          <w:sz w:val="28"/>
          <w:szCs w:val="28"/>
          <w:lang w:val="uk-UA"/>
        </w:rPr>
        <w:t>Макропен в терапии внутриутробных хламидиозов и микоплазмозов у новорожденных детей / А.Л.</w:t>
      </w:r>
      <w:r>
        <w:rPr>
          <w:rFonts w:ascii="Times New Roman" w:hAnsi="Times New Roman" w:cs="Times New Roman"/>
          <w:noProof/>
          <w:sz w:val="28"/>
          <w:szCs w:val="28"/>
          <w:lang w:val="uk-UA"/>
        </w:rPr>
        <w:t xml:space="preserve"> </w:t>
      </w:r>
      <w:r w:rsidRPr="00516EEA">
        <w:rPr>
          <w:rFonts w:ascii="Times New Roman" w:hAnsi="Times New Roman" w:cs="Times New Roman"/>
          <w:noProof/>
          <w:sz w:val="28"/>
          <w:szCs w:val="28"/>
          <w:lang w:val="uk-UA"/>
        </w:rPr>
        <w:t>Заплатников,</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З.Н.</w:t>
      </w:r>
      <w:r>
        <w:rPr>
          <w:rFonts w:ascii="Times New Roman" w:hAnsi="Times New Roman" w:cs="Times New Roman"/>
          <w:noProof/>
          <w:sz w:val="28"/>
          <w:szCs w:val="28"/>
          <w:lang w:val="uk-UA"/>
        </w:rPr>
        <w:t xml:space="preserve"> </w:t>
      </w:r>
      <w:r w:rsidRPr="00516EEA">
        <w:rPr>
          <w:rFonts w:ascii="Times New Roman" w:hAnsi="Times New Roman" w:cs="Times New Roman"/>
          <w:noProof/>
          <w:sz w:val="28"/>
          <w:szCs w:val="28"/>
          <w:lang w:val="uk-UA"/>
        </w:rPr>
        <w:t>Вихирева,</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Н.А.</w:t>
      </w:r>
      <w:r>
        <w:rPr>
          <w:rFonts w:ascii="Times New Roman" w:hAnsi="Times New Roman" w:cs="Times New Roman"/>
          <w:noProof/>
          <w:sz w:val="28"/>
          <w:szCs w:val="28"/>
          <w:lang w:val="uk-UA"/>
        </w:rPr>
        <w:t xml:space="preserve"> </w:t>
      </w:r>
      <w:r w:rsidRPr="00516EEA">
        <w:rPr>
          <w:rFonts w:ascii="Times New Roman" w:hAnsi="Times New Roman" w:cs="Times New Roman"/>
          <w:noProof/>
          <w:sz w:val="28"/>
          <w:szCs w:val="28"/>
          <w:lang w:val="uk-UA"/>
        </w:rPr>
        <w:t xml:space="preserve">Коровина </w:t>
      </w:r>
      <w:r w:rsidRPr="00516EEA">
        <w:rPr>
          <w:rFonts w:ascii="Times New Roman" w:hAnsi="Times New Roman" w:cs="Times New Roman"/>
          <w:bCs/>
          <w:noProof/>
          <w:sz w:val="28"/>
          <w:szCs w:val="28"/>
          <w:lang w:val="uk-UA"/>
        </w:rPr>
        <w:t>и др.</w:t>
      </w:r>
      <w:r w:rsidRPr="00516EEA">
        <w:rPr>
          <w:rFonts w:ascii="Times New Roman" w:hAnsi="Times New Roman" w:cs="Times New Roman"/>
          <w:noProof/>
          <w:sz w:val="28"/>
          <w:szCs w:val="28"/>
          <w:lang w:val="uk-UA"/>
        </w:rPr>
        <w:t xml:space="preserve"> // 4 Рос. нац. конгр. "Человек и лекарство" (8-12 апреля, 1997).- Москва, 1997.- С. 219-220.</w:t>
      </w:r>
    </w:p>
    <w:p w:rsidR="0006775F" w:rsidRPr="00516EEA" w:rsidRDefault="0006775F" w:rsidP="00DE79B5">
      <w:pPr>
        <w:pStyle w:val="HTML9"/>
        <w:numPr>
          <w:ilvl w:val="0"/>
          <w:numId w:val="5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spacing w:line="360" w:lineRule="auto"/>
        <w:ind w:left="0" w:firstLine="709"/>
        <w:rPr>
          <w:rFonts w:ascii="Times New Roman" w:hAnsi="Times New Roman" w:cs="Times New Roman"/>
          <w:noProof/>
          <w:sz w:val="28"/>
          <w:szCs w:val="28"/>
          <w:lang w:val="uk-UA"/>
        </w:rPr>
      </w:pPr>
      <w:r w:rsidRPr="00516EEA">
        <w:rPr>
          <w:rFonts w:ascii="Times New Roman" w:hAnsi="Times New Roman" w:cs="Times New Roman"/>
          <w:noProof/>
          <w:sz w:val="28"/>
          <w:szCs w:val="28"/>
          <w:lang w:val="uk-UA"/>
        </w:rPr>
        <w:lastRenderedPageBreak/>
        <w:t>Максимчук Л.В.</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Когут Е.П.,</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 xml:space="preserve">Островская О.В. Морфофункциональные изменения нервной системы новорожденных с внутриутробной инфекцией // 4 Рос. нац. конгр. "Человек и лекарство".- Москва, 1997.- С. 224-225. </w:t>
      </w:r>
    </w:p>
    <w:p w:rsidR="0006775F" w:rsidRPr="00516EEA" w:rsidRDefault="0006775F" w:rsidP="00DE79B5">
      <w:pPr>
        <w:pStyle w:val="HTML9"/>
        <w:numPr>
          <w:ilvl w:val="0"/>
          <w:numId w:val="5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spacing w:line="360" w:lineRule="auto"/>
        <w:ind w:left="0" w:firstLine="709"/>
        <w:rPr>
          <w:rFonts w:ascii="Times New Roman" w:hAnsi="Times New Roman" w:cs="Times New Roman"/>
          <w:noProof/>
          <w:sz w:val="28"/>
          <w:szCs w:val="28"/>
          <w:lang w:val="uk-UA"/>
        </w:rPr>
      </w:pPr>
      <w:r w:rsidRPr="00516EEA">
        <w:rPr>
          <w:rFonts w:ascii="Times New Roman" w:hAnsi="Times New Roman" w:cs="Times New Roman"/>
          <w:noProof/>
          <w:sz w:val="28"/>
          <w:szCs w:val="28"/>
          <w:lang w:val="uk-UA"/>
        </w:rPr>
        <w:t>Максимчук Л.В.</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Островская О.В.</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Кауфман С.С. Специфическая иммунотерапия патологии нервной системы внутриутробно инфицированных новорожденных // 4 Рос. нац. конгр. "Человек и лекарство" (8-12 апреля, 1997).- Москва, 1997.- С. 225.</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Малиновская В.В. Новый отечественный комплексный препарат виферон и его применение в перинатологии и педиатрии при инфекционной патологии // Российский вестник перинатологии и педиатрии. - 1999. - № 3. - С. 36-43.</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Малкова Е.М., Белоусова Т.В., Браим Д.Г. Диагностическое значение исследования трахеобронхиальных аспиратов при реализации внутриутробной инфекции у новорожденных // Мат. науч.-практ. конф. ГОКБ «Новые методы диагностики, лечения заболеваний и управления в медицине». - Новосибирск, 1997. – С. 93-94.</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Малкова Е.М., Помогаева А.П., Кравец Е.Б. Внутриутробные инфекции у новорожденных: использование генодиагностики, клинические особенности и подходы к лечению // Педиатрия. - 2002. - № 1. - С. 36-40.</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Малышкина А.И., Калашникова В.Г. Репродуктивное здоровье женщин, имевших в анемнезе перинатальные потери, обусловленные внутриутробным инфицированием // Актуальные проблемы здоровья семьи: Сб. науч. тр., посвящ. 20-летию основания ин-та. - Иваново, 2000. – С. 22-27.</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Мальцева Л.И., Бахтияров И.А., Нефедов В.П. Состояние плаценты, плодово-маточно-плацентарного кровотока и исход беременности при микоплазменном и смешанном инфицировании у женщин // Казанский медицинский журнал. - 1997. - № 6. - С. 416-422.</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napToGrid w:val="0"/>
          <w:sz w:val="28"/>
          <w:szCs w:val="28"/>
          <w:lang w:val="uk-UA"/>
        </w:rPr>
        <w:t xml:space="preserve"> </w:t>
      </w:r>
      <w:r w:rsidRPr="00516EEA">
        <w:rPr>
          <w:noProof/>
          <w:sz w:val="28"/>
          <w:szCs w:val="28"/>
          <w:lang w:val="uk-UA"/>
        </w:rPr>
        <w:t>Маркін Л.Б., Черепанін В.О., Гірник О.М. Перинатальний моніторинг стану функціональної системи материнський організм – пл</w:t>
      </w:r>
      <w:r>
        <w:rPr>
          <w:noProof/>
          <w:sz w:val="28"/>
          <w:szCs w:val="28"/>
          <w:lang w:val="uk-UA"/>
        </w:rPr>
        <w:t xml:space="preserve">ацента – </w:t>
      </w:r>
      <w:r>
        <w:rPr>
          <w:noProof/>
          <w:sz w:val="28"/>
          <w:szCs w:val="28"/>
          <w:lang w:val="uk-UA"/>
        </w:rPr>
        <w:lastRenderedPageBreak/>
        <w:t>плід // Зб. наук. пр.</w:t>
      </w:r>
      <w:r w:rsidRPr="00516EEA">
        <w:rPr>
          <w:noProof/>
          <w:sz w:val="28"/>
          <w:szCs w:val="28"/>
          <w:lang w:val="uk-UA"/>
        </w:rPr>
        <w:t xml:space="preserve"> Асоціації акушерів-гінекологів України.- Київ.- 2005.- С. 283-286.</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Мартыненко В.Б. Диагностика и профилактика внутриутробного инфицирования при преждевременном разрыве плодных оболочек: Дис. ... канд. мед. наук: 14.01.01 / Украинская медицинская стоматологическая академия. - Полтава, 1997. – 152 с.</w:t>
      </w:r>
    </w:p>
    <w:p w:rsidR="0006775F" w:rsidRPr="00516EEA" w:rsidRDefault="0006775F" w:rsidP="00DE79B5">
      <w:pPr>
        <w:pStyle w:val="HTML9"/>
        <w:numPr>
          <w:ilvl w:val="0"/>
          <w:numId w:val="5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spacing w:line="360" w:lineRule="auto"/>
        <w:ind w:left="0" w:firstLine="709"/>
        <w:rPr>
          <w:rFonts w:ascii="Times New Roman" w:hAnsi="Times New Roman" w:cs="Times New Roman"/>
          <w:noProof/>
          <w:sz w:val="28"/>
          <w:szCs w:val="28"/>
          <w:lang w:val="uk-UA"/>
        </w:rPr>
      </w:pPr>
      <w:r w:rsidRPr="00516EEA">
        <w:rPr>
          <w:rFonts w:ascii="Times New Roman" w:hAnsi="Times New Roman" w:cs="Times New Roman"/>
          <w:noProof/>
          <w:sz w:val="28"/>
          <w:szCs w:val="28"/>
          <w:lang w:val="uk-UA"/>
        </w:rPr>
        <w:t>Матвеев В.А.</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Шевцова В.В.</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Воропаев Е.В. Роль герпесвирусов, микоплазм, токсоплазм, вируса краснухи в этиологии манифестных внутриутробных инфекций в Республике Беларусь // Журнал микробиологии, эпидемиологии и иммунобиологии.- 1999.- №4.- С. 97-98.</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Махмудова Г.М. Прогнозирование, доклиническая диагностика и профилактика внутриматочной инфекции латентного течения в период дородовой подготовки: Автореф. дис. ... канд. мед. наук: 14.01.01/МЗ Узбекистан. Первый Ташкент. гос. мед. ин-т.- Ташкент, 1998.- 17 с.</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Мелахова Т.А., Быстрицкая Т.С., Судаков А.А. Неспецифическая иммунопрофилактика внутриутробного инфицирования плода у беременных с хроническим пиелонефритом // Мат. зон. конф. акушеров-гинекологов Сибири и Дал. Востока «Влияние инфекции на плод новорожденного и репродуктивную функцию женщин».- Благовещенск, 1997. – С. 37-39.</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Мещеринова Г.В., Батман Ю.А. Клинико-иммунологические особенности у новорожденных группы риска по внутриутробному инфицированию // Инфекционный контроль. - 2001. - № 1. - С. 36-37.</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Мещерякова А.В., Демидова Е.М., Старостина Т.А. Иммуноморфологические изменения в децидуальной ткани при неразвивающейся беременности и сопутствующей урогенитальной хламидийной инфекции // Акушерство и гинекология. - 2001. - № 3. - С. 22-24.</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Милявская И.Р., Горланов И.А., Качанов В.П. О значении раннего врожденного сифилиса среди внутриутробных инфекций новорожденных // Сб. докл. «Проблемы, пути развития».- СПб., 2000. – С. 237-241.</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 xml:space="preserve">Миночкин П. И., Русанова Н. Н., Теплова С. Н. Экспресс диагностика церебральных нарушений у новорожденных с внутриутробным </w:t>
      </w:r>
      <w:r w:rsidRPr="00516EEA">
        <w:rPr>
          <w:noProof/>
          <w:snapToGrid w:val="0"/>
          <w:sz w:val="28"/>
          <w:szCs w:val="28"/>
          <w:lang w:val="uk-UA"/>
        </w:rPr>
        <w:lastRenderedPageBreak/>
        <w:t>хламидиозом // Мат. респуб. науч.-практ. конф. "Здоровый новорожденный: перинатальные проблемы и прогнозирование".- Екатеринбург, 2000.- С. 141-143.</w:t>
      </w:r>
    </w:p>
    <w:p w:rsidR="0006775F" w:rsidRPr="00516EEA" w:rsidRDefault="0006775F" w:rsidP="00DE79B5">
      <w:pPr>
        <w:pStyle w:val="HTML9"/>
        <w:numPr>
          <w:ilvl w:val="0"/>
          <w:numId w:val="5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spacing w:line="360" w:lineRule="auto"/>
        <w:ind w:left="0" w:firstLine="709"/>
        <w:rPr>
          <w:rFonts w:ascii="Times New Roman" w:hAnsi="Times New Roman" w:cs="Times New Roman"/>
          <w:noProof/>
          <w:sz w:val="28"/>
          <w:szCs w:val="28"/>
          <w:lang w:val="uk-UA"/>
        </w:rPr>
      </w:pPr>
      <w:r w:rsidRPr="00516EEA">
        <w:rPr>
          <w:rFonts w:ascii="Times New Roman" w:hAnsi="Times New Roman" w:cs="Times New Roman"/>
          <w:noProof/>
          <w:sz w:val="28"/>
          <w:szCs w:val="28"/>
          <w:lang w:val="uk-UA"/>
        </w:rPr>
        <w:t>Миночкин П.И. Клинико-лабораторные диагностические критерии внутриутробных инфекций у детей с перинатальными неврологическими поражениями // Автореф. дис. …. канд. мед. наук: Челябин. гос. мед. акад..- Челябинск, 2000.- 21 с.</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Миночкин П.И., Русанова Н.Н., Волосников Д К. Факторы риска внутриутробных инфекций, ассоциированных с церебральными поражениями // Здравоохранение Башкортостана.- 1998.- № 2. – С. 88-90.</w:t>
      </w:r>
    </w:p>
    <w:p w:rsidR="0006775F" w:rsidRPr="00516EEA" w:rsidRDefault="0006775F" w:rsidP="00DE79B5">
      <w:pPr>
        <w:pStyle w:val="HTML9"/>
        <w:numPr>
          <w:ilvl w:val="0"/>
          <w:numId w:val="5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spacing w:line="360" w:lineRule="auto"/>
        <w:ind w:left="0" w:firstLine="709"/>
        <w:rPr>
          <w:rFonts w:ascii="Times New Roman" w:hAnsi="Times New Roman" w:cs="Times New Roman"/>
          <w:noProof/>
          <w:sz w:val="28"/>
          <w:szCs w:val="28"/>
          <w:lang w:val="uk-UA"/>
        </w:rPr>
      </w:pPr>
      <w:r w:rsidRPr="00516EEA">
        <w:rPr>
          <w:rFonts w:ascii="Times New Roman" w:hAnsi="Times New Roman" w:cs="Times New Roman"/>
          <w:noProof/>
          <w:sz w:val="28"/>
          <w:szCs w:val="28"/>
          <w:lang w:val="uk-UA"/>
        </w:rPr>
        <w:t>Михайлов А.В.</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Гасанова Т.А.,</w:t>
      </w:r>
      <w:r w:rsidRPr="00516EEA">
        <w:rPr>
          <w:rFonts w:ascii="Times New Roman" w:hAnsi="Times New Roman" w:cs="Times New Roman"/>
          <w:bCs/>
          <w:noProof/>
          <w:sz w:val="28"/>
          <w:szCs w:val="28"/>
          <w:lang w:val="uk-UA"/>
        </w:rPr>
        <w:t xml:space="preserve"> </w:t>
      </w:r>
      <w:r w:rsidRPr="00516EEA">
        <w:rPr>
          <w:rFonts w:ascii="Times New Roman" w:hAnsi="Times New Roman" w:cs="Times New Roman"/>
          <w:noProof/>
          <w:sz w:val="28"/>
          <w:szCs w:val="28"/>
          <w:lang w:val="uk-UA"/>
        </w:rPr>
        <w:t xml:space="preserve">Лаврова Д.Б. Хламидийная инфекция у новорожденных </w:t>
      </w:r>
      <w:r w:rsidRPr="00516EEA">
        <w:rPr>
          <w:rFonts w:ascii="Times New Roman" w:hAnsi="Times New Roman" w:cs="Times New Roman"/>
          <w:noProof/>
          <w:snapToGrid w:val="0"/>
          <w:sz w:val="28"/>
          <w:szCs w:val="28"/>
          <w:lang w:val="uk-UA"/>
        </w:rPr>
        <w:t xml:space="preserve">// </w:t>
      </w:r>
      <w:r w:rsidRPr="00516EEA">
        <w:rPr>
          <w:rFonts w:ascii="Times New Roman" w:hAnsi="Times New Roman" w:cs="Times New Roman"/>
          <w:noProof/>
          <w:sz w:val="28"/>
          <w:szCs w:val="28"/>
          <w:lang w:val="uk-UA"/>
        </w:rPr>
        <w:t xml:space="preserve">Новые медицинские технологии в акушерстве и гинекологии.- Саратов, 1998.- 79 с. </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Михайлов А.В., Гасанова Т.А., Лаврова Д.Б. Особенности течения периода новорожденности у детей с высоким риском внутриутробного инфицирования // Мат. респ. науч.-практ. конф. «Актуальные вопросы перинатологии». - Екатеринбург, 1996. – С. 124-127.</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Михайлов А.В., Гасанова Т.А., Лаврова Д.Б. Эффективность выделения групп риска по внутриутробному инфицированию в акушерском стационаре // Инструментальные методы исследования во врачебной практике. - Саратов, 1996. – С. 213-215.</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z w:val="28"/>
          <w:szCs w:val="28"/>
          <w:lang w:val="uk-UA"/>
        </w:rPr>
        <w:t xml:space="preserve">Моди С.Ф. Доклиническая диагностика и профилактика внутриутробного инфицирования плода и новорожденного у женщин с нейро-циркуляторной астенией: Дис. ... канд. мед. наук: 14.01.01 / АМН Украины; институт педиатрии, акушерства и гинекологии. - Киев, 1995. – 166 с. </w:t>
      </w:r>
    </w:p>
    <w:p w:rsidR="0006775F" w:rsidRPr="00516EEA" w:rsidRDefault="0006775F" w:rsidP="00DE79B5">
      <w:pPr>
        <w:numPr>
          <w:ilvl w:val="0"/>
          <w:numId w:val="55"/>
        </w:numPr>
        <w:suppressAutoHyphens w:val="0"/>
        <w:spacing w:line="360" w:lineRule="auto"/>
        <w:ind w:left="0" w:firstLine="709"/>
        <w:jc w:val="both"/>
        <w:rPr>
          <w:noProof/>
          <w:sz w:val="28"/>
          <w:szCs w:val="28"/>
          <w:lang w:val="uk-UA"/>
        </w:rPr>
      </w:pPr>
      <w:r w:rsidRPr="00516EEA">
        <w:rPr>
          <w:noProof/>
          <w:sz w:val="28"/>
          <w:szCs w:val="28"/>
          <w:lang w:val="uk-UA"/>
        </w:rPr>
        <w:t xml:space="preserve">Сенчук А.Я. Перинатальные инфекции. - </w:t>
      </w:r>
      <w:r w:rsidRPr="00516EEA">
        <w:rPr>
          <w:noProof/>
          <w:snapToGrid w:val="0"/>
          <w:sz w:val="28"/>
          <w:szCs w:val="28"/>
          <w:lang w:val="uk-UA"/>
        </w:rPr>
        <w:t>Москва, 2005. – 318 с.</w:t>
      </w:r>
    </w:p>
    <w:p w:rsidR="0006775F" w:rsidRPr="00516EEA" w:rsidRDefault="0006775F" w:rsidP="00DE79B5">
      <w:pPr>
        <w:widowControl w:val="0"/>
        <w:numPr>
          <w:ilvl w:val="0"/>
          <w:numId w:val="55"/>
        </w:numPr>
        <w:suppressAutoHyphens w:val="0"/>
        <w:spacing w:line="360" w:lineRule="auto"/>
        <w:ind w:left="0" w:firstLine="709"/>
        <w:jc w:val="both"/>
        <w:rPr>
          <w:noProof/>
          <w:sz w:val="28"/>
          <w:szCs w:val="28"/>
          <w:lang w:val="uk-UA"/>
        </w:rPr>
      </w:pPr>
      <w:r w:rsidRPr="00516EEA">
        <w:rPr>
          <w:noProof/>
          <w:snapToGrid w:val="0"/>
          <w:sz w:val="28"/>
          <w:szCs w:val="28"/>
          <w:lang w:val="uk-UA"/>
        </w:rPr>
        <w:t xml:space="preserve">Степанківська Г.К. Сучасні погляди на етіологію, патогенез та діагностику внутрішньочеревних інфекцій плода // </w:t>
      </w:r>
      <w:r w:rsidRPr="00516EEA">
        <w:rPr>
          <w:noProof/>
          <w:sz w:val="28"/>
          <w:szCs w:val="28"/>
          <w:lang w:val="uk-UA"/>
        </w:rPr>
        <w:t>Педіатрія, акушерство та гінекологія</w:t>
      </w:r>
      <w:r w:rsidRPr="00516EEA">
        <w:rPr>
          <w:noProof/>
          <w:snapToGrid w:val="0"/>
          <w:sz w:val="28"/>
          <w:szCs w:val="28"/>
          <w:lang w:val="uk-UA"/>
        </w:rPr>
        <w:t xml:space="preserve">.- 1996.- №5-6.- С. 81-84. </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 xml:space="preserve">Цинзерлинг В.А., Мельникова В.Ф. Перинатальные инфекции. Вопросы патогенеза, морфологической диагностики и клинико- </w:t>
      </w:r>
      <w:r w:rsidRPr="00516EEA">
        <w:rPr>
          <w:noProof/>
          <w:snapToGrid w:val="0"/>
          <w:sz w:val="28"/>
          <w:szCs w:val="28"/>
          <w:lang w:val="uk-UA"/>
        </w:rPr>
        <w:lastRenderedPageBreak/>
        <w:t>морфологических сопоставлений. - Санкт-Петербург, 2002.- 351с.</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Afuhleman K., Miller R., Metlay L</w:t>
      </w:r>
      <w:r>
        <w:rPr>
          <w:noProof/>
          <w:snapToGrid w:val="0"/>
          <w:sz w:val="28"/>
          <w:szCs w:val="28"/>
          <w:lang w:val="uk-UA"/>
        </w:rPr>
        <w:t>.</w:t>
      </w:r>
      <w:r w:rsidRPr="00516EEA">
        <w:rPr>
          <w:noProof/>
          <w:snapToGrid w:val="0"/>
          <w:sz w:val="28"/>
          <w:szCs w:val="28"/>
          <w:lang w:val="uk-UA"/>
        </w:rPr>
        <w:t xml:space="preserve"> Cytomegalovirus infection of the human placenta: an immunocytochemical study // Hum. Pathol. - 199</w:t>
      </w:r>
      <w:r>
        <w:rPr>
          <w:noProof/>
          <w:snapToGrid w:val="0"/>
          <w:sz w:val="28"/>
          <w:szCs w:val="28"/>
          <w:lang w:val="uk-UA"/>
        </w:rPr>
        <w:t xml:space="preserve">2. - Vol. 23, № 3. - </w:t>
      </w:r>
      <w:r w:rsidRPr="00516EEA">
        <w:rPr>
          <w:noProof/>
          <w:snapToGrid w:val="0"/>
          <w:sz w:val="28"/>
          <w:szCs w:val="28"/>
          <w:lang w:val="uk-UA"/>
        </w:rPr>
        <w:t xml:space="preserve"> P. 1234-1237. </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 xml:space="preserve"> Altshuler G. Placental infection and infiamation // Pathology of the Placenta / E.V.D.K. Perrin ed. — Churchil Livingstone. — N.Y. -</w:t>
      </w:r>
      <w:r>
        <w:rPr>
          <w:noProof/>
          <w:snapToGrid w:val="0"/>
          <w:sz w:val="28"/>
          <w:szCs w:val="28"/>
          <w:lang w:val="uk-UA"/>
        </w:rPr>
        <w:t xml:space="preserve"> </w:t>
      </w:r>
      <w:r w:rsidRPr="00516EEA">
        <w:rPr>
          <w:noProof/>
          <w:snapToGrid w:val="0"/>
          <w:sz w:val="28"/>
          <w:szCs w:val="28"/>
          <w:lang w:val="uk-UA"/>
        </w:rPr>
        <w:t>1984. -</w:t>
      </w:r>
      <w:r w:rsidRPr="00FC56C8">
        <w:rPr>
          <w:noProof/>
          <w:snapToGrid w:val="0"/>
          <w:sz w:val="28"/>
          <w:szCs w:val="28"/>
          <w:lang w:val="uk-UA"/>
        </w:rPr>
        <w:t xml:space="preserve"> </w:t>
      </w:r>
      <w:r>
        <w:rPr>
          <w:noProof/>
          <w:snapToGrid w:val="0"/>
          <w:sz w:val="28"/>
          <w:szCs w:val="28"/>
          <w:lang w:val="uk-UA"/>
        </w:rPr>
        <w:t xml:space="preserve">Vol. 105, </w:t>
      </w:r>
      <w:r w:rsidRPr="00516EEA">
        <w:rPr>
          <w:noProof/>
          <w:snapToGrid w:val="0"/>
          <w:sz w:val="28"/>
          <w:szCs w:val="28"/>
          <w:lang w:val="uk-UA"/>
        </w:rPr>
        <w:t>P. 141-163.</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Altshuler G. Toxoplasmosis as a cause of hydranencephaly // Am. J. D</w:t>
      </w:r>
      <w:r>
        <w:rPr>
          <w:noProof/>
          <w:snapToGrid w:val="0"/>
          <w:sz w:val="28"/>
          <w:szCs w:val="28"/>
          <w:lang w:val="uk-UA"/>
        </w:rPr>
        <w:t>is. Child. - 1999. -Vol. 127,  № 2. -</w:t>
      </w:r>
      <w:r w:rsidRPr="00516EEA">
        <w:rPr>
          <w:noProof/>
          <w:snapToGrid w:val="0"/>
          <w:sz w:val="28"/>
          <w:szCs w:val="28"/>
          <w:lang w:val="uk-UA"/>
        </w:rPr>
        <w:t xml:space="preserve"> P. 251-252.</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 xml:space="preserve">Altshuler G., Russel P. The human villides: a review of chronic intrauterine infection // Curr. Top. Pathol. - 1975. - </w:t>
      </w:r>
      <w:r>
        <w:rPr>
          <w:noProof/>
          <w:snapToGrid w:val="0"/>
          <w:sz w:val="28"/>
          <w:szCs w:val="28"/>
          <w:lang w:val="uk-UA"/>
        </w:rPr>
        <w:t xml:space="preserve">Vol. 60, №6 </w:t>
      </w:r>
      <w:r w:rsidRPr="00516EEA">
        <w:rPr>
          <w:noProof/>
          <w:snapToGrid w:val="0"/>
          <w:sz w:val="28"/>
          <w:szCs w:val="28"/>
          <w:lang w:val="uk-UA"/>
        </w:rPr>
        <w:t>- P. 63-112</w:t>
      </w:r>
      <w:r>
        <w:rPr>
          <w:noProof/>
          <w:snapToGrid w:val="0"/>
          <w:sz w:val="28"/>
          <w:szCs w:val="28"/>
          <w:lang w:val="uk-UA"/>
        </w:rPr>
        <w:t>.</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Amniotic fluid leukocytes and leukocyte esterase activity in parturients delivered by caesarean section / L.</w:t>
      </w:r>
      <w:r>
        <w:rPr>
          <w:noProof/>
          <w:snapToGrid w:val="0"/>
          <w:sz w:val="28"/>
          <w:szCs w:val="28"/>
          <w:lang w:val="uk-UA"/>
        </w:rPr>
        <w:t xml:space="preserve"> Keski-Nisula, M. </w:t>
      </w:r>
      <w:r w:rsidRPr="00516EEA">
        <w:rPr>
          <w:noProof/>
          <w:snapToGrid w:val="0"/>
          <w:sz w:val="28"/>
          <w:szCs w:val="28"/>
          <w:lang w:val="uk-UA"/>
        </w:rPr>
        <w:t>Katila, Р.</w:t>
      </w:r>
      <w:r>
        <w:rPr>
          <w:noProof/>
          <w:snapToGrid w:val="0"/>
          <w:sz w:val="28"/>
          <w:szCs w:val="28"/>
          <w:lang w:val="uk-UA"/>
        </w:rPr>
        <w:t xml:space="preserve"> </w:t>
      </w:r>
      <w:r w:rsidRPr="00516EEA">
        <w:rPr>
          <w:noProof/>
          <w:snapToGrid w:val="0"/>
          <w:sz w:val="28"/>
          <w:szCs w:val="28"/>
          <w:lang w:val="uk-UA"/>
        </w:rPr>
        <w:t xml:space="preserve">Kirkinen et al. // Scand. J. Infec. Diseases.- 1997.- </w:t>
      </w:r>
      <w:r>
        <w:rPr>
          <w:noProof/>
          <w:snapToGrid w:val="0"/>
          <w:sz w:val="28"/>
          <w:szCs w:val="28"/>
          <w:lang w:val="uk-UA"/>
        </w:rPr>
        <w:t xml:space="preserve">Vol. 97, </w:t>
      </w:r>
      <w:r w:rsidRPr="00516EEA">
        <w:rPr>
          <w:noProof/>
          <w:snapToGrid w:val="0"/>
          <w:sz w:val="28"/>
          <w:szCs w:val="28"/>
          <w:lang w:val="uk-UA"/>
        </w:rPr>
        <w:t>№3.- Р. 291-296.</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Antibiotic use in pregnancy and drug-resistant infant sepsis / B</w:t>
      </w:r>
      <w:r>
        <w:rPr>
          <w:noProof/>
          <w:snapToGrid w:val="0"/>
          <w:sz w:val="28"/>
          <w:szCs w:val="28"/>
          <w:lang w:val="uk-UA"/>
        </w:rPr>
        <w:t xml:space="preserve">. Mercer, T. Carr, D. </w:t>
      </w:r>
      <w:r w:rsidRPr="00516EEA">
        <w:rPr>
          <w:noProof/>
          <w:snapToGrid w:val="0"/>
          <w:sz w:val="28"/>
          <w:szCs w:val="28"/>
          <w:lang w:val="uk-UA"/>
        </w:rPr>
        <w:t>Beazley et al. //. Am. J. Obstet. Ginecol.-</w:t>
      </w:r>
      <w:r>
        <w:rPr>
          <w:noProof/>
          <w:snapToGrid w:val="0"/>
          <w:sz w:val="28"/>
          <w:szCs w:val="28"/>
          <w:lang w:val="uk-UA"/>
        </w:rPr>
        <w:t xml:space="preserve"> 1999.- Vol. 4, № 2. - P. 181-184</w:t>
      </w:r>
      <w:r w:rsidRPr="00516EEA">
        <w:rPr>
          <w:noProof/>
          <w:snapToGrid w:val="0"/>
          <w:sz w:val="28"/>
          <w:szCs w:val="28"/>
          <w:lang w:val="uk-UA"/>
        </w:rPr>
        <w:t>.</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Balazc M. Electron microscopic examination of congenital cytomegalovirus hepatitis // V</w:t>
      </w:r>
      <w:r>
        <w:rPr>
          <w:noProof/>
          <w:snapToGrid w:val="0"/>
          <w:sz w:val="28"/>
          <w:szCs w:val="28"/>
          <w:lang w:val="uk-UA"/>
        </w:rPr>
        <w:t>irch. Arch. - 1984. - Vol. 48, № 4. -</w:t>
      </w:r>
      <w:r w:rsidRPr="00516EEA">
        <w:rPr>
          <w:noProof/>
          <w:snapToGrid w:val="0"/>
          <w:sz w:val="28"/>
          <w:szCs w:val="28"/>
          <w:lang w:val="uk-UA"/>
        </w:rPr>
        <w:t xml:space="preserve"> P. 119-129</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Banatuala J., Potter J.</w:t>
      </w:r>
      <w:r w:rsidRPr="00516EEA">
        <w:rPr>
          <w:noProof/>
          <w:snapToGrid w:val="0"/>
          <w:sz w:val="28"/>
          <w:szCs w:val="28"/>
          <w:lang w:val="uk-UA"/>
        </w:rPr>
        <w:t xml:space="preserve"> Interferon response to Sendai and rubella viruses in human foetus cultures // J. Gen. Virol. - 1972. </w:t>
      </w:r>
      <w:r>
        <w:rPr>
          <w:noProof/>
          <w:snapToGrid w:val="0"/>
          <w:sz w:val="28"/>
          <w:szCs w:val="28"/>
          <w:lang w:val="uk-UA"/>
        </w:rPr>
        <w:t xml:space="preserve">- Vol. 56, </w:t>
      </w:r>
      <w:r w:rsidRPr="00516EEA">
        <w:rPr>
          <w:noProof/>
          <w:snapToGrid w:val="0"/>
          <w:sz w:val="28"/>
          <w:szCs w:val="28"/>
          <w:lang w:val="uk-UA"/>
        </w:rPr>
        <w:t xml:space="preserve"> № 13. - P. 193-201.</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Barney G.</w:t>
      </w:r>
      <w:r w:rsidRPr="00516EEA">
        <w:rPr>
          <w:noProof/>
          <w:snapToGrid w:val="0"/>
          <w:sz w:val="28"/>
          <w:szCs w:val="28"/>
          <w:lang w:val="uk-UA"/>
        </w:rPr>
        <w:t>, Perkins M. Primary respiratory syncytial virus infection in mice // J. Med. Virol. - 19</w:t>
      </w:r>
      <w:r>
        <w:rPr>
          <w:noProof/>
          <w:snapToGrid w:val="0"/>
          <w:sz w:val="28"/>
          <w:szCs w:val="28"/>
          <w:lang w:val="uk-UA"/>
        </w:rPr>
        <w:t>88. - Vol. 26,</w:t>
      </w:r>
      <w:r w:rsidRPr="00516EEA">
        <w:rPr>
          <w:noProof/>
          <w:snapToGrid w:val="0"/>
          <w:sz w:val="28"/>
          <w:szCs w:val="28"/>
          <w:lang w:val="uk-UA"/>
        </w:rPr>
        <w:t xml:space="preserve"> № 2. - P. 153-162.</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 xml:space="preserve"> Batcup G., Holt P., Hambling M. H.  Placental and fetal pathology in Coxackie virus A9 infection: a case report // Hist</w:t>
      </w:r>
      <w:r>
        <w:rPr>
          <w:noProof/>
          <w:snapToGrid w:val="0"/>
          <w:sz w:val="28"/>
          <w:szCs w:val="28"/>
          <w:lang w:val="uk-UA"/>
        </w:rPr>
        <w:t>opathology. - 1985. -- Vol. 9,</w:t>
      </w:r>
      <w:r w:rsidRPr="00516EEA">
        <w:rPr>
          <w:noProof/>
          <w:snapToGrid w:val="0"/>
          <w:sz w:val="28"/>
          <w:szCs w:val="28"/>
          <w:lang w:val="uk-UA"/>
        </w:rPr>
        <w:t xml:space="preserve"> </w:t>
      </w:r>
      <w:r>
        <w:rPr>
          <w:noProof/>
          <w:snapToGrid w:val="0"/>
          <w:sz w:val="28"/>
          <w:szCs w:val="28"/>
          <w:lang w:val="uk-UA"/>
        </w:rPr>
        <w:t xml:space="preserve">№ 4. - </w:t>
      </w:r>
      <w:r w:rsidRPr="00516EEA">
        <w:rPr>
          <w:noProof/>
          <w:snapToGrid w:val="0"/>
          <w:sz w:val="28"/>
          <w:szCs w:val="28"/>
          <w:lang w:val="uk-UA"/>
        </w:rPr>
        <w:t>P. 1227-1235.</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 xml:space="preserve">Benirschke K., Driscoll S. </w:t>
      </w:r>
      <w:r w:rsidRPr="00516EEA">
        <w:rPr>
          <w:noProof/>
          <w:snapToGrid w:val="0"/>
          <w:sz w:val="28"/>
          <w:szCs w:val="28"/>
          <w:lang w:val="uk-UA"/>
        </w:rPr>
        <w:t>The Pathology of the Human Placenta. // New York. -</w:t>
      </w:r>
      <w:r>
        <w:rPr>
          <w:noProof/>
          <w:snapToGrid w:val="0"/>
          <w:sz w:val="28"/>
          <w:szCs w:val="28"/>
          <w:lang w:val="uk-UA"/>
        </w:rPr>
        <w:t xml:space="preserve"> </w:t>
      </w:r>
      <w:r w:rsidRPr="00516EEA">
        <w:rPr>
          <w:noProof/>
          <w:snapToGrid w:val="0"/>
          <w:sz w:val="28"/>
          <w:szCs w:val="28"/>
          <w:lang w:val="uk-UA"/>
        </w:rPr>
        <w:t xml:space="preserve">Springer-Verlag. </w:t>
      </w:r>
      <w:r>
        <w:rPr>
          <w:noProof/>
          <w:snapToGrid w:val="0"/>
          <w:sz w:val="28"/>
          <w:szCs w:val="28"/>
          <w:lang w:val="uk-UA"/>
        </w:rPr>
        <w:t>–</w:t>
      </w:r>
      <w:r w:rsidRPr="00516EEA">
        <w:rPr>
          <w:noProof/>
          <w:snapToGrid w:val="0"/>
          <w:sz w:val="28"/>
          <w:szCs w:val="28"/>
          <w:lang w:val="uk-UA"/>
        </w:rPr>
        <w:t xml:space="preserve"> 1967</w:t>
      </w:r>
      <w:r>
        <w:rPr>
          <w:noProof/>
          <w:snapToGrid w:val="0"/>
          <w:sz w:val="28"/>
          <w:szCs w:val="28"/>
          <w:lang w:val="uk-UA"/>
        </w:rPr>
        <w:t xml:space="preserve">.- </w:t>
      </w:r>
      <w:r w:rsidRPr="00345F10">
        <w:rPr>
          <w:noProof/>
          <w:snapToGrid w:val="0"/>
          <w:sz w:val="28"/>
          <w:szCs w:val="28"/>
          <w:lang w:val="uk-UA"/>
        </w:rPr>
        <w:t xml:space="preserve"> </w:t>
      </w:r>
      <w:r>
        <w:rPr>
          <w:noProof/>
          <w:snapToGrid w:val="0"/>
          <w:sz w:val="28"/>
          <w:szCs w:val="28"/>
          <w:lang w:val="uk-UA"/>
        </w:rPr>
        <w:t>Р.</w:t>
      </w:r>
      <w:r w:rsidRPr="00516EEA">
        <w:rPr>
          <w:noProof/>
          <w:snapToGrid w:val="0"/>
          <w:sz w:val="28"/>
          <w:szCs w:val="28"/>
          <w:lang w:val="uk-UA"/>
        </w:rPr>
        <w:t>71</w:t>
      </w:r>
      <w:r>
        <w:rPr>
          <w:noProof/>
          <w:snapToGrid w:val="0"/>
          <w:sz w:val="28"/>
          <w:szCs w:val="28"/>
          <w:lang w:val="uk-UA"/>
        </w:rPr>
        <w:t>-156</w:t>
      </w:r>
      <w:r w:rsidRPr="00516EEA">
        <w:rPr>
          <w:noProof/>
          <w:snapToGrid w:val="0"/>
          <w:sz w:val="28"/>
          <w:szCs w:val="28"/>
          <w:lang w:val="uk-UA"/>
        </w:rPr>
        <w:t>.</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 xml:space="preserve">Benirschke K., Kaufman P. Pathology of the Human Placenta // Springer Verlag N. Y. - Berlin-Heudelberg - </w:t>
      </w:r>
      <w:r>
        <w:rPr>
          <w:noProof/>
          <w:snapToGrid w:val="0"/>
          <w:sz w:val="28"/>
          <w:szCs w:val="28"/>
          <w:lang w:val="uk-UA"/>
        </w:rPr>
        <w:t>1995. - Р. 25-163</w:t>
      </w:r>
      <w:r w:rsidRPr="00516EEA">
        <w:rPr>
          <w:noProof/>
          <w:snapToGrid w:val="0"/>
          <w:sz w:val="28"/>
          <w:szCs w:val="28"/>
          <w:lang w:val="uk-UA"/>
        </w:rPr>
        <w:t>.</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 xml:space="preserve">Benirschke K., Raphael S. </w:t>
      </w:r>
      <w:r w:rsidRPr="00516EEA">
        <w:rPr>
          <w:noProof/>
          <w:snapToGrid w:val="0"/>
          <w:sz w:val="28"/>
          <w:szCs w:val="28"/>
          <w:lang w:val="uk-UA"/>
        </w:rPr>
        <w:t xml:space="preserve"> Candida albicans infection of the amniotic </w:t>
      </w:r>
      <w:r w:rsidRPr="00516EEA">
        <w:rPr>
          <w:noProof/>
          <w:snapToGrid w:val="0"/>
          <w:sz w:val="28"/>
          <w:szCs w:val="28"/>
          <w:lang w:val="uk-UA"/>
        </w:rPr>
        <w:lastRenderedPageBreak/>
        <w:t>sac// Am. J. O</w:t>
      </w:r>
      <w:r>
        <w:rPr>
          <w:noProof/>
          <w:snapToGrid w:val="0"/>
          <w:sz w:val="28"/>
          <w:szCs w:val="28"/>
          <w:lang w:val="uk-UA"/>
        </w:rPr>
        <w:t>bstet. Gynecol.-1958. - Vol. 75,</w:t>
      </w:r>
      <w:r w:rsidRPr="00516EEA">
        <w:rPr>
          <w:noProof/>
          <w:snapToGrid w:val="0"/>
          <w:sz w:val="28"/>
          <w:szCs w:val="28"/>
          <w:lang w:val="uk-UA"/>
        </w:rPr>
        <w:t xml:space="preserve"> </w:t>
      </w:r>
      <w:r>
        <w:rPr>
          <w:noProof/>
          <w:snapToGrid w:val="0"/>
          <w:sz w:val="28"/>
          <w:szCs w:val="28"/>
          <w:lang w:val="uk-UA"/>
        </w:rPr>
        <w:t>№ 4</w:t>
      </w:r>
      <w:r w:rsidRPr="00516EEA">
        <w:rPr>
          <w:noProof/>
          <w:snapToGrid w:val="0"/>
          <w:sz w:val="28"/>
          <w:szCs w:val="28"/>
          <w:lang w:val="uk-UA"/>
        </w:rPr>
        <w:t xml:space="preserve">. - </w:t>
      </w:r>
      <w:r>
        <w:rPr>
          <w:noProof/>
          <w:snapToGrid w:val="0"/>
          <w:sz w:val="28"/>
          <w:szCs w:val="28"/>
          <w:lang w:val="uk-UA"/>
        </w:rPr>
        <w:t>P. 200-208</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Blander S.J., Amortegui A.</w:t>
      </w:r>
      <w:r w:rsidRPr="00516EEA">
        <w:rPr>
          <w:noProof/>
          <w:snapToGrid w:val="0"/>
          <w:sz w:val="28"/>
          <w:szCs w:val="28"/>
          <w:lang w:val="uk-UA"/>
        </w:rPr>
        <w:t xml:space="preserve">J. Interferon-gamma and interleukin-5 production by mice in responce to genital infection by the mouse pneumonitis agent of Chlamydia trachomatis // Sex. Transm. Dis. -1997. </w:t>
      </w:r>
      <w:r>
        <w:rPr>
          <w:noProof/>
          <w:snapToGrid w:val="0"/>
          <w:sz w:val="28"/>
          <w:szCs w:val="28"/>
          <w:lang w:val="uk-UA"/>
        </w:rPr>
        <w:t>- Vol. 24,</w:t>
      </w:r>
      <w:r w:rsidRPr="00516EEA">
        <w:rPr>
          <w:noProof/>
          <w:snapToGrid w:val="0"/>
          <w:sz w:val="28"/>
          <w:szCs w:val="28"/>
          <w:lang w:val="uk-UA"/>
        </w:rPr>
        <w:t xml:space="preserve"> № 1. - P. 38-44.</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Bogges K.A., Greig P.C., Murtha A.</w:t>
      </w:r>
      <w:r w:rsidRPr="00516EEA">
        <w:rPr>
          <w:noProof/>
          <w:snapToGrid w:val="0"/>
          <w:sz w:val="28"/>
          <w:szCs w:val="28"/>
          <w:lang w:val="uk-UA"/>
        </w:rPr>
        <w:t>P</w:t>
      </w:r>
      <w:r>
        <w:rPr>
          <w:noProof/>
          <w:snapToGrid w:val="0"/>
          <w:sz w:val="28"/>
          <w:szCs w:val="28"/>
          <w:lang w:val="uk-UA"/>
        </w:rPr>
        <w:t>.</w:t>
      </w:r>
      <w:r w:rsidRPr="00516EEA">
        <w:rPr>
          <w:noProof/>
          <w:snapToGrid w:val="0"/>
          <w:sz w:val="28"/>
          <w:szCs w:val="28"/>
          <w:lang w:val="uk-UA"/>
        </w:rPr>
        <w:t xml:space="preserve"> Maternal serum granulocyte-colony stimulating factor in preterm birth with subclinical chorioamnionitis // J. Reprod. Immu-nol. - 1997. - Vol. </w:t>
      </w:r>
      <w:r>
        <w:rPr>
          <w:noProof/>
          <w:snapToGrid w:val="0"/>
          <w:sz w:val="28"/>
          <w:szCs w:val="28"/>
          <w:lang w:val="uk-UA"/>
        </w:rPr>
        <w:t>33,</w:t>
      </w:r>
      <w:r w:rsidRPr="00516EEA">
        <w:rPr>
          <w:noProof/>
          <w:snapToGrid w:val="0"/>
          <w:sz w:val="28"/>
          <w:szCs w:val="28"/>
          <w:lang w:val="uk-UA"/>
        </w:rPr>
        <w:t xml:space="preserve"> № 1. - P. 45-52.</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hyperlink r:id="rId11" w:history="1">
        <w:r w:rsidRPr="00516EEA">
          <w:rPr>
            <w:noProof/>
            <w:snapToGrid w:val="0"/>
            <w:sz w:val="28"/>
            <w:szCs w:val="28"/>
            <w:lang w:val="uk-UA"/>
          </w:rPr>
          <w:t>Bonet M.B., Peeraully M.R., Trayhurn P.</w:t>
        </w:r>
      </w:hyperlink>
      <w:r>
        <w:rPr>
          <w:noProof/>
          <w:snapToGrid w:val="0"/>
          <w:sz w:val="28"/>
          <w:szCs w:val="28"/>
          <w:lang w:val="uk-UA"/>
        </w:rPr>
        <w:t>С.</w:t>
      </w:r>
      <w:r w:rsidRPr="00516EEA">
        <w:rPr>
          <w:noProof/>
          <w:snapToGrid w:val="0"/>
          <w:sz w:val="28"/>
          <w:szCs w:val="28"/>
          <w:lang w:val="uk-UA"/>
        </w:rPr>
        <w:t xml:space="preserve"> Stimulation of NGF expression and secretion in 3T3-L1 adipocytes by prostaglandins PGD2, PGJ2 and {Delta}12-PGJ2 // Am. J. Physiol. Endo</w:t>
      </w:r>
      <w:r>
        <w:rPr>
          <w:noProof/>
          <w:snapToGrid w:val="0"/>
          <w:sz w:val="28"/>
          <w:szCs w:val="28"/>
          <w:lang w:val="uk-UA"/>
        </w:rPr>
        <w:t>crinol. Metab.- 2005.- Vol. 15,</w:t>
      </w:r>
      <w:r w:rsidRPr="00026615">
        <w:rPr>
          <w:noProof/>
          <w:snapToGrid w:val="0"/>
          <w:sz w:val="28"/>
          <w:szCs w:val="28"/>
          <w:lang w:val="uk-UA"/>
        </w:rPr>
        <w:t xml:space="preserve"> </w:t>
      </w:r>
      <w:r>
        <w:rPr>
          <w:noProof/>
          <w:snapToGrid w:val="0"/>
          <w:sz w:val="28"/>
          <w:szCs w:val="28"/>
          <w:lang w:val="uk-UA"/>
        </w:rPr>
        <w:t>№ 2</w:t>
      </w:r>
      <w:r w:rsidRPr="00516EEA">
        <w:rPr>
          <w:noProof/>
          <w:snapToGrid w:val="0"/>
          <w:sz w:val="28"/>
          <w:szCs w:val="28"/>
          <w:lang w:val="uk-UA"/>
        </w:rPr>
        <w:t>. -  P.345-347.</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Callegari E.</w:t>
      </w:r>
      <w:r w:rsidRPr="00516EEA">
        <w:rPr>
          <w:noProof/>
          <w:snapToGrid w:val="0"/>
          <w:sz w:val="28"/>
          <w:szCs w:val="28"/>
          <w:lang w:val="uk-UA"/>
        </w:rPr>
        <w:t>, Ferguson-Gottschall S., Gibori G. PGF2alpha induced differential expression of genes involved in turnover of extracellular matrix in rat decidual cells // Reprod. Bi</w:t>
      </w:r>
      <w:r>
        <w:rPr>
          <w:noProof/>
          <w:snapToGrid w:val="0"/>
          <w:sz w:val="28"/>
          <w:szCs w:val="28"/>
          <w:lang w:val="uk-UA"/>
        </w:rPr>
        <w:t>ol. Endocrinol.- 2005.- Vol. 11,</w:t>
      </w:r>
      <w:r w:rsidRPr="00516EEA">
        <w:rPr>
          <w:noProof/>
          <w:snapToGrid w:val="0"/>
          <w:sz w:val="28"/>
          <w:szCs w:val="28"/>
          <w:lang w:val="uk-UA"/>
        </w:rPr>
        <w:t xml:space="preserve"> № 3(1).- P. 3</w:t>
      </w:r>
      <w:r>
        <w:rPr>
          <w:noProof/>
          <w:snapToGrid w:val="0"/>
          <w:sz w:val="28"/>
          <w:szCs w:val="28"/>
          <w:lang w:val="uk-UA"/>
        </w:rPr>
        <w:t>-7</w:t>
      </w:r>
      <w:r w:rsidRPr="00516EEA">
        <w:rPr>
          <w:noProof/>
          <w:snapToGrid w:val="0"/>
          <w:sz w:val="28"/>
          <w:szCs w:val="28"/>
          <w:lang w:val="uk-UA"/>
        </w:rPr>
        <w:t>.</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Caluser J.</w:t>
      </w:r>
      <w:r w:rsidRPr="00516EEA">
        <w:rPr>
          <w:noProof/>
          <w:snapToGrid w:val="0"/>
          <w:sz w:val="28"/>
          <w:szCs w:val="28"/>
          <w:lang w:val="uk-UA"/>
        </w:rPr>
        <w:t>, Butnariu J. Cytomegalovirus encephalitis in chil</w:t>
      </w:r>
      <w:r w:rsidRPr="00516EEA">
        <w:rPr>
          <w:noProof/>
          <w:snapToGrid w:val="0"/>
          <w:sz w:val="28"/>
          <w:szCs w:val="28"/>
          <w:lang w:val="uk-UA"/>
        </w:rPr>
        <w:softHyphen/>
        <w:t xml:space="preserve">dren // Rev. roum. morphol. embriol. </w:t>
      </w:r>
      <w:r>
        <w:rPr>
          <w:noProof/>
          <w:snapToGrid w:val="0"/>
          <w:sz w:val="28"/>
          <w:szCs w:val="28"/>
          <w:lang w:val="uk-UA"/>
        </w:rPr>
        <w:t>et physiol. - Ser. mo</w:t>
      </w:r>
      <w:r w:rsidRPr="00516EEA">
        <w:rPr>
          <w:noProof/>
          <w:snapToGrid w:val="0"/>
          <w:sz w:val="28"/>
          <w:szCs w:val="28"/>
          <w:lang w:val="uk-UA"/>
        </w:rPr>
        <w:t>rphol</w:t>
      </w:r>
      <w:r>
        <w:rPr>
          <w:noProof/>
          <w:snapToGrid w:val="0"/>
          <w:sz w:val="28"/>
          <w:szCs w:val="28"/>
          <w:lang w:val="uk-UA"/>
        </w:rPr>
        <w:t>. et embriol. - 1982. -Vol. 28,</w:t>
      </w:r>
      <w:r w:rsidRPr="00516EEA">
        <w:rPr>
          <w:noProof/>
          <w:snapToGrid w:val="0"/>
          <w:sz w:val="28"/>
          <w:szCs w:val="28"/>
          <w:lang w:val="uk-UA"/>
        </w:rPr>
        <w:t xml:space="preserve"> № 1. -P. 21-23.</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Cappel D.F., McFarlane M.</w:t>
      </w:r>
      <w:r w:rsidRPr="00516EEA">
        <w:rPr>
          <w:noProof/>
          <w:snapToGrid w:val="0"/>
          <w:sz w:val="28"/>
          <w:szCs w:val="28"/>
          <w:lang w:val="uk-UA"/>
        </w:rPr>
        <w:t>N. Inclusion bodies (protozoon like cells) in the organs of infants // J. Path. Bact. - 1947. - Vol. 59</w:t>
      </w:r>
      <w:r>
        <w:rPr>
          <w:noProof/>
          <w:snapToGrid w:val="0"/>
          <w:sz w:val="28"/>
          <w:szCs w:val="28"/>
          <w:lang w:val="uk-UA"/>
        </w:rPr>
        <w:t>,</w:t>
      </w:r>
      <w:r w:rsidRPr="00516EEA">
        <w:rPr>
          <w:noProof/>
          <w:snapToGrid w:val="0"/>
          <w:sz w:val="28"/>
          <w:szCs w:val="28"/>
          <w:lang w:val="uk-UA"/>
        </w:rPr>
        <w:t xml:space="preserve"> № 3. - P. 385-398.</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Catalano L.W., Sever J.</w:t>
      </w:r>
      <w:r w:rsidRPr="00516EEA">
        <w:rPr>
          <w:noProof/>
          <w:snapToGrid w:val="0"/>
          <w:sz w:val="28"/>
          <w:szCs w:val="28"/>
          <w:lang w:val="uk-UA"/>
        </w:rPr>
        <w:t xml:space="preserve">L. The role of viruses as causes of congenital defects // A. Rev. Microbiol. - 1971. – Vol. </w:t>
      </w:r>
      <w:r>
        <w:rPr>
          <w:noProof/>
          <w:snapToGrid w:val="0"/>
          <w:sz w:val="28"/>
          <w:szCs w:val="28"/>
          <w:lang w:val="uk-UA"/>
        </w:rPr>
        <w:t xml:space="preserve"> 67,</w:t>
      </w:r>
      <w:r w:rsidRPr="00516EEA">
        <w:rPr>
          <w:noProof/>
          <w:snapToGrid w:val="0"/>
          <w:sz w:val="28"/>
          <w:szCs w:val="28"/>
          <w:lang w:val="uk-UA"/>
        </w:rPr>
        <w:t xml:space="preserve"> № 25. -</w:t>
      </w:r>
      <w:r>
        <w:rPr>
          <w:noProof/>
          <w:snapToGrid w:val="0"/>
          <w:sz w:val="28"/>
          <w:szCs w:val="28"/>
          <w:lang w:val="uk-UA"/>
        </w:rPr>
        <w:t xml:space="preserve"> </w:t>
      </w:r>
      <w:r w:rsidRPr="00516EEA">
        <w:rPr>
          <w:noProof/>
          <w:snapToGrid w:val="0"/>
          <w:sz w:val="28"/>
          <w:szCs w:val="28"/>
          <w:lang w:val="uk-UA"/>
        </w:rPr>
        <w:t>P. 25-28</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Chang P.W., Hsuing C.</w:t>
      </w:r>
      <w:r w:rsidRPr="00516EEA">
        <w:rPr>
          <w:noProof/>
          <w:snapToGrid w:val="0"/>
          <w:sz w:val="28"/>
          <w:szCs w:val="28"/>
          <w:lang w:val="uk-UA"/>
        </w:rPr>
        <w:t>D. Experimental infection of para inf</w:t>
      </w:r>
      <w:r w:rsidRPr="00516EEA">
        <w:rPr>
          <w:noProof/>
          <w:snapToGrid w:val="0"/>
          <w:sz w:val="28"/>
          <w:szCs w:val="28"/>
          <w:lang w:val="uk-UA"/>
        </w:rPr>
        <w:softHyphen/>
        <w:t>luenza-vis type 5 in mice, hamters and monkey //J. Immunol. -196</w:t>
      </w:r>
      <w:r>
        <w:rPr>
          <w:noProof/>
          <w:snapToGrid w:val="0"/>
          <w:sz w:val="28"/>
          <w:szCs w:val="28"/>
          <w:lang w:val="uk-UA"/>
        </w:rPr>
        <w:t>5. -Vol. 95,</w:t>
      </w:r>
      <w:r w:rsidRPr="00516EEA">
        <w:rPr>
          <w:noProof/>
          <w:snapToGrid w:val="0"/>
          <w:sz w:val="28"/>
          <w:szCs w:val="28"/>
          <w:lang w:val="uk-UA"/>
        </w:rPr>
        <w:t xml:space="preserve"> № 4. - P. 591-601.</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Cooperative Expression of Monocyte Chemoattractant Protein 1 Within the Bovine Corpus Luteum: Evidence of Immune Cell-Endothelial Cell Interactions in a Co-Culture System / A.R.</w:t>
      </w:r>
      <w:r>
        <w:rPr>
          <w:noProof/>
          <w:snapToGrid w:val="0"/>
          <w:sz w:val="28"/>
          <w:szCs w:val="28"/>
          <w:lang w:val="uk-UA"/>
        </w:rPr>
        <w:t xml:space="preserve"> </w:t>
      </w:r>
      <w:r w:rsidRPr="00516EEA">
        <w:rPr>
          <w:noProof/>
          <w:snapToGrid w:val="0"/>
          <w:sz w:val="28"/>
          <w:szCs w:val="28"/>
          <w:lang w:val="uk-UA"/>
        </w:rPr>
        <w:t>Liptak, B.T.</w:t>
      </w:r>
      <w:r>
        <w:rPr>
          <w:noProof/>
          <w:snapToGrid w:val="0"/>
          <w:sz w:val="28"/>
          <w:szCs w:val="28"/>
          <w:lang w:val="uk-UA"/>
        </w:rPr>
        <w:t xml:space="preserve"> </w:t>
      </w:r>
      <w:r w:rsidRPr="00516EEA">
        <w:rPr>
          <w:noProof/>
          <w:snapToGrid w:val="0"/>
          <w:sz w:val="28"/>
          <w:szCs w:val="28"/>
          <w:lang w:val="uk-UA"/>
        </w:rPr>
        <w:t>Sullivan, L.E.</w:t>
      </w:r>
      <w:r>
        <w:rPr>
          <w:noProof/>
          <w:snapToGrid w:val="0"/>
          <w:sz w:val="28"/>
          <w:szCs w:val="28"/>
          <w:lang w:val="uk-UA"/>
        </w:rPr>
        <w:t xml:space="preserve"> </w:t>
      </w:r>
      <w:r w:rsidRPr="00516EEA">
        <w:rPr>
          <w:noProof/>
          <w:snapToGrid w:val="0"/>
          <w:sz w:val="28"/>
          <w:szCs w:val="28"/>
          <w:lang w:val="uk-UA"/>
        </w:rPr>
        <w:t>Henkes et al.  /</w:t>
      </w:r>
      <w:r>
        <w:rPr>
          <w:noProof/>
          <w:snapToGrid w:val="0"/>
          <w:sz w:val="28"/>
          <w:szCs w:val="28"/>
          <w:lang w:val="uk-UA"/>
        </w:rPr>
        <w:t xml:space="preserve">/ Biol Reprod.- 2005.- Vol. 19, №4. - </w:t>
      </w:r>
      <w:r w:rsidRPr="00516EEA">
        <w:rPr>
          <w:noProof/>
          <w:snapToGrid w:val="0"/>
          <w:sz w:val="28"/>
          <w:szCs w:val="28"/>
          <w:lang w:val="uk-UA"/>
        </w:rPr>
        <w:t xml:space="preserve">P. 13-14. </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852B88">
        <w:rPr>
          <w:noProof/>
          <w:snapToGrid w:val="0"/>
          <w:sz w:val="28"/>
          <w:szCs w:val="28"/>
          <w:lang w:val="uk-UA"/>
        </w:rPr>
        <w:t>Crystalline and amorphous</w:t>
      </w:r>
      <w:r w:rsidRPr="00516EEA">
        <w:rPr>
          <w:noProof/>
          <w:snapToGrid w:val="0"/>
          <w:sz w:val="28"/>
          <w:szCs w:val="28"/>
          <w:lang w:val="uk-UA"/>
        </w:rPr>
        <w:t xml:space="preserve"> silica differentially regulate the cyclooxygenase-prostaglandin pathway in pulmonary fibroblasts: implications for pulmonary fibrosis / K.M.</w:t>
      </w:r>
      <w:r>
        <w:rPr>
          <w:noProof/>
          <w:snapToGrid w:val="0"/>
          <w:sz w:val="28"/>
          <w:szCs w:val="28"/>
          <w:lang w:val="uk-UA"/>
        </w:rPr>
        <w:t xml:space="preserve"> </w:t>
      </w:r>
      <w:r w:rsidRPr="00516EEA">
        <w:rPr>
          <w:noProof/>
          <w:snapToGrid w:val="0"/>
          <w:sz w:val="28"/>
          <w:szCs w:val="28"/>
          <w:lang w:val="uk-UA"/>
        </w:rPr>
        <w:t>Oreilly, R.P.</w:t>
      </w:r>
      <w:r>
        <w:rPr>
          <w:noProof/>
          <w:snapToGrid w:val="0"/>
          <w:sz w:val="28"/>
          <w:szCs w:val="28"/>
          <w:lang w:val="uk-UA"/>
        </w:rPr>
        <w:t xml:space="preserve"> </w:t>
      </w:r>
      <w:r w:rsidRPr="00516EEA">
        <w:rPr>
          <w:noProof/>
          <w:snapToGrid w:val="0"/>
          <w:sz w:val="28"/>
          <w:szCs w:val="28"/>
          <w:lang w:val="uk-UA"/>
        </w:rPr>
        <w:t>Phipps, T.H.</w:t>
      </w:r>
      <w:r>
        <w:rPr>
          <w:noProof/>
          <w:snapToGrid w:val="0"/>
          <w:sz w:val="28"/>
          <w:szCs w:val="28"/>
          <w:lang w:val="uk-UA"/>
        </w:rPr>
        <w:t xml:space="preserve"> </w:t>
      </w:r>
      <w:r w:rsidRPr="00516EEA">
        <w:rPr>
          <w:noProof/>
          <w:snapToGrid w:val="0"/>
          <w:sz w:val="28"/>
          <w:szCs w:val="28"/>
          <w:lang w:val="uk-UA"/>
        </w:rPr>
        <w:t xml:space="preserve">Thatcher et al. </w:t>
      </w:r>
      <w:r w:rsidRPr="00516EEA">
        <w:rPr>
          <w:noProof/>
          <w:snapToGrid w:val="0"/>
          <w:sz w:val="28"/>
          <w:szCs w:val="28"/>
          <w:lang w:val="uk-UA"/>
        </w:rPr>
        <w:t xml:space="preserve"> // Am. J. </w:t>
      </w:r>
      <w:r w:rsidRPr="00516EEA">
        <w:rPr>
          <w:noProof/>
          <w:snapToGrid w:val="0"/>
          <w:sz w:val="28"/>
          <w:szCs w:val="28"/>
          <w:lang w:val="uk-UA"/>
        </w:rPr>
        <w:lastRenderedPageBreak/>
        <w:t>Physiol. Lung. Cell</w:t>
      </w:r>
      <w:r>
        <w:rPr>
          <w:noProof/>
          <w:snapToGrid w:val="0"/>
          <w:sz w:val="28"/>
          <w:szCs w:val="28"/>
          <w:lang w:val="uk-UA"/>
        </w:rPr>
        <w:t>. Mol. Physiol.- 2005.-Vol. 21,</w:t>
      </w:r>
      <w:r w:rsidRPr="00516EEA">
        <w:rPr>
          <w:noProof/>
          <w:snapToGrid w:val="0"/>
          <w:sz w:val="28"/>
          <w:szCs w:val="28"/>
          <w:lang w:val="uk-UA"/>
        </w:rPr>
        <w:t xml:space="preserve"> </w:t>
      </w:r>
      <w:r>
        <w:rPr>
          <w:noProof/>
          <w:snapToGrid w:val="0"/>
          <w:sz w:val="28"/>
          <w:szCs w:val="28"/>
          <w:lang w:val="uk-UA"/>
        </w:rPr>
        <w:t xml:space="preserve">№3 - </w:t>
      </w:r>
      <w:r w:rsidRPr="00516EEA">
        <w:rPr>
          <w:noProof/>
          <w:snapToGrid w:val="0"/>
          <w:sz w:val="28"/>
          <w:szCs w:val="28"/>
          <w:lang w:val="uk-UA"/>
        </w:rPr>
        <w:t xml:space="preserve">P. 234-236. </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Cziezel A. Influenza and infant mortality // J. Brit. Med. -1972. -</w:t>
      </w:r>
      <w:r w:rsidRPr="00852B88">
        <w:rPr>
          <w:noProof/>
          <w:snapToGrid w:val="0"/>
          <w:sz w:val="28"/>
          <w:szCs w:val="28"/>
          <w:lang w:val="uk-UA"/>
        </w:rPr>
        <w:t xml:space="preserve"> </w:t>
      </w:r>
      <w:r>
        <w:rPr>
          <w:noProof/>
          <w:snapToGrid w:val="0"/>
          <w:sz w:val="28"/>
          <w:szCs w:val="28"/>
          <w:lang w:val="uk-UA"/>
        </w:rPr>
        <w:t>Vol. 44,</w:t>
      </w:r>
      <w:r w:rsidRPr="00516EEA">
        <w:rPr>
          <w:noProof/>
          <w:snapToGrid w:val="0"/>
          <w:sz w:val="28"/>
          <w:szCs w:val="28"/>
          <w:lang w:val="uk-UA"/>
        </w:rPr>
        <w:t xml:space="preserve"> № 4. - P. 430.</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Daven J.R., Milstein J.M., Guthrie R.</w:t>
      </w:r>
      <w:r w:rsidRPr="00516EEA">
        <w:rPr>
          <w:noProof/>
          <w:snapToGrid w:val="0"/>
          <w:sz w:val="28"/>
          <w:szCs w:val="28"/>
          <w:lang w:val="uk-UA"/>
        </w:rPr>
        <w:t xml:space="preserve">D. Cerebral vascular resistance in premature infants // Amer. J. Dis. Child. - 1983. </w:t>
      </w:r>
      <w:r>
        <w:rPr>
          <w:noProof/>
          <w:snapToGrid w:val="0"/>
          <w:sz w:val="28"/>
          <w:szCs w:val="28"/>
          <w:lang w:val="uk-UA"/>
        </w:rPr>
        <w:t>-Vol. 137,</w:t>
      </w:r>
      <w:r w:rsidRPr="00516EEA">
        <w:rPr>
          <w:noProof/>
          <w:snapToGrid w:val="0"/>
          <w:sz w:val="28"/>
          <w:szCs w:val="28"/>
          <w:lang w:val="uk-UA"/>
        </w:rPr>
        <w:t xml:space="preserve"> № 4. - P 328-331. </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hyperlink r:id="rId12" w:history="1">
        <w:r w:rsidRPr="00516EEA">
          <w:rPr>
            <w:noProof/>
            <w:snapToGrid w:val="0"/>
            <w:sz w:val="28"/>
            <w:szCs w:val="28"/>
            <w:lang w:val="uk-UA"/>
          </w:rPr>
          <w:t>Dhawan V., Jain S.</w:t>
        </w:r>
      </w:hyperlink>
      <w:r w:rsidRPr="00516EEA">
        <w:rPr>
          <w:noProof/>
          <w:snapToGrid w:val="0"/>
          <w:sz w:val="28"/>
          <w:szCs w:val="28"/>
          <w:lang w:val="uk-UA"/>
        </w:rPr>
        <w:t xml:space="preserve"> Effect of garlic supplementation on oxidized low density lipoproteins and lipid peroxidation in patients of congenital infection // Mol. Cell. </w:t>
      </w:r>
      <w:r>
        <w:rPr>
          <w:noProof/>
          <w:snapToGrid w:val="0"/>
          <w:sz w:val="28"/>
          <w:szCs w:val="28"/>
          <w:lang w:val="uk-UA"/>
        </w:rPr>
        <w:t>Biochem.- 2004.- Vol. 266, №2. -</w:t>
      </w:r>
      <w:r w:rsidRPr="00516EEA">
        <w:rPr>
          <w:noProof/>
          <w:snapToGrid w:val="0"/>
          <w:sz w:val="28"/>
          <w:szCs w:val="28"/>
          <w:lang w:val="uk-UA"/>
        </w:rPr>
        <w:t xml:space="preserve"> P. 109-115.</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hyperlink r:id="rId13" w:history="1">
        <w:r w:rsidRPr="00516EEA">
          <w:rPr>
            <w:noProof/>
            <w:snapToGrid w:val="0"/>
            <w:sz w:val="28"/>
            <w:szCs w:val="28"/>
            <w:lang w:val="uk-UA"/>
          </w:rPr>
          <w:t>Diaz F.J., Wiltbank M.C.</w:t>
        </w:r>
      </w:hyperlink>
      <w:r w:rsidRPr="00516EEA">
        <w:rPr>
          <w:noProof/>
          <w:snapToGrid w:val="0"/>
          <w:sz w:val="28"/>
          <w:szCs w:val="28"/>
          <w:lang w:val="uk-UA"/>
        </w:rPr>
        <w:t xml:space="preserve"> Acquisition of luteolytic capacity involves differential regulation by prostaglandin F2alpha of genes involved in progesterone biosynthesis in the porcine corpus luteum // Domest. Anim. Endocrinol.- 2005.- </w:t>
      </w:r>
      <w:r>
        <w:rPr>
          <w:noProof/>
          <w:snapToGrid w:val="0"/>
          <w:sz w:val="28"/>
          <w:szCs w:val="28"/>
          <w:lang w:val="uk-UA"/>
        </w:rPr>
        <w:t>Vol. 28(2),</w:t>
      </w:r>
      <w:r w:rsidRPr="00516EEA">
        <w:rPr>
          <w:noProof/>
          <w:snapToGrid w:val="0"/>
          <w:sz w:val="28"/>
          <w:szCs w:val="28"/>
          <w:lang w:val="uk-UA"/>
        </w:rPr>
        <w:t xml:space="preserve"> </w:t>
      </w:r>
      <w:r>
        <w:rPr>
          <w:noProof/>
          <w:snapToGrid w:val="0"/>
          <w:sz w:val="28"/>
          <w:szCs w:val="28"/>
          <w:lang w:val="uk-UA"/>
        </w:rPr>
        <w:t>№ 5. -</w:t>
      </w:r>
      <w:r w:rsidRPr="00516EEA">
        <w:rPr>
          <w:noProof/>
          <w:snapToGrid w:val="0"/>
          <w:sz w:val="28"/>
          <w:szCs w:val="28"/>
          <w:lang w:val="uk-UA"/>
        </w:rPr>
        <w:t xml:space="preserve"> P. 172-189.</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Differential modulation of prostaglandin receptor mRNA abundance by prostaglandins in primary cultured rat hepatocytes / S.</w:t>
      </w:r>
      <w:r>
        <w:rPr>
          <w:noProof/>
          <w:snapToGrid w:val="0"/>
          <w:sz w:val="28"/>
          <w:szCs w:val="28"/>
          <w:lang w:val="uk-UA"/>
        </w:rPr>
        <w:t xml:space="preserve"> Perez, E. </w:t>
      </w:r>
      <w:r w:rsidRPr="00516EEA">
        <w:rPr>
          <w:noProof/>
          <w:snapToGrid w:val="0"/>
          <w:sz w:val="28"/>
          <w:szCs w:val="28"/>
          <w:lang w:val="uk-UA"/>
        </w:rPr>
        <w:t>Maldonado, P.</w:t>
      </w:r>
      <w:r>
        <w:rPr>
          <w:noProof/>
          <w:snapToGrid w:val="0"/>
          <w:sz w:val="28"/>
          <w:szCs w:val="28"/>
          <w:lang w:val="uk-UA"/>
        </w:rPr>
        <w:t xml:space="preserve"> </w:t>
      </w:r>
      <w:r w:rsidRPr="00516EEA">
        <w:rPr>
          <w:noProof/>
          <w:snapToGrid w:val="0"/>
          <w:sz w:val="28"/>
          <w:szCs w:val="28"/>
          <w:lang w:val="uk-UA"/>
        </w:rPr>
        <w:t>Aspichueta et al.  // Mol. Cell. B</w:t>
      </w:r>
      <w:r>
        <w:rPr>
          <w:noProof/>
          <w:snapToGrid w:val="0"/>
          <w:sz w:val="28"/>
          <w:szCs w:val="28"/>
          <w:lang w:val="uk-UA"/>
        </w:rPr>
        <w:t>iochem.- 2004.- Vol. 266(1-2), №2. -</w:t>
      </w:r>
      <w:r w:rsidRPr="00516EEA">
        <w:rPr>
          <w:noProof/>
          <w:snapToGrid w:val="0"/>
          <w:sz w:val="28"/>
          <w:szCs w:val="28"/>
          <w:lang w:val="uk-UA"/>
        </w:rPr>
        <w:t xml:space="preserve"> P. 183-189.</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 xml:space="preserve"> Doll R., Hill A.</w:t>
      </w:r>
      <w:r w:rsidRPr="00516EEA">
        <w:rPr>
          <w:noProof/>
          <w:snapToGrid w:val="0"/>
          <w:sz w:val="28"/>
          <w:szCs w:val="28"/>
          <w:lang w:val="uk-UA"/>
        </w:rPr>
        <w:t xml:space="preserve">, Sakula J. Asian influenza in pregnancy and congenital defects // Brit. J. Prev. Soc. Med. - 1960. – </w:t>
      </w:r>
      <w:r>
        <w:rPr>
          <w:noProof/>
          <w:snapToGrid w:val="0"/>
          <w:sz w:val="28"/>
          <w:szCs w:val="28"/>
          <w:lang w:val="uk-UA"/>
        </w:rPr>
        <w:t xml:space="preserve">Vol. 86, </w:t>
      </w:r>
      <w:r w:rsidRPr="00516EEA">
        <w:rPr>
          <w:noProof/>
          <w:snapToGrid w:val="0"/>
          <w:sz w:val="28"/>
          <w:szCs w:val="28"/>
          <w:lang w:val="uk-UA"/>
        </w:rPr>
        <w:t>№ 14. -Р. 167-172.</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 xml:space="preserve"> Driscoll S.</w:t>
      </w:r>
      <w:r w:rsidRPr="00516EEA">
        <w:rPr>
          <w:noProof/>
          <w:snapToGrid w:val="0"/>
          <w:sz w:val="28"/>
          <w:szCs w:val="28"/>
          <w:lang w:val="uk-UA"/>
        </w:rPr>
        <w:t>G. Histopathology of gestational rubella // Am. J. Di</w:t>
      </w:r>
      <w:r>
        <w:rPr>
          <w:noProof/>
          <w:snapToGrid w:val="0"/>
          <w:sz w:val="28"/>
          <w:szCs w:val="28"/>
          <w:lang w:val="uk-UA"/>
        </w:rPr>
        <w:t xml:space="preserve">s. Child. - 1969. - Vol. 118, № 4. - </w:t>
      </w:r>
      <w:r w:rsidRPr="00516EEA">
        <w:rPr>
          <w:noProof/>
          <w:snapToGrid w:val="0"/>
          <w:sz w:val="28"/>
          <w:szCs w:val="28"/>
          <w:lang w:val="uk-UA"/>
        </w:rPr>
        <w:t>P. 49-53.</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Elliot W.</w:t>
      </w:r>
      <w:r w:rsidRPr="00516EEA">
        <w:rPr>
          <w:noProof/>
          <w:snapToGrid w:val="0"/>
          <w:sz w:val="28"/>
          <w:szCs w:val="28"/>
          <w:lang w:val="uk-UA"/>
        </w:rPr>
        <w:t>G. Placental toxoplasmosis: report of a case // Am. J. Cl</w:t>
      </w:r>
      <w:r>
        <w:rPr>
          <w:noProof/>
          <w:snapToGrid w:val="0"/>
          <w:sz w:val="28"/>
          <w:szCs w:val="28"/>
          <w:lang w:val="uk-UA"/>
        </w:rPr>
        <w:t>in. Pathol. - 1970. - Vol. 53,</w:t>
      </w:r>
      <w:r w:rsidRPr="00516EEA">
        <w:rPr>
          <w:noProof/>
          <w:snapToGrid w:val="0"/>
          <w:sz w:val="28"/>
          <w:szCs w:val="28"/>
          <w:lang w:val="uk-UA"/>
        </w:rPr>
        <w:t xml:space="preserve"> </w:t>
      </w:r>
      <w:r>
        <w:rPr>
          <w:noProof/>
          <w:snapToGrid w:val="0"/>
          <w:sz w:val="28"/>
          <w:szCs w:val="28"/>
          <w:lang w:val="uk-UA"/>
        </w:rPr>
        <w:t xml:space="preserve">№ 4. - </w:t>
      </w:r>
      <w:r w:rsidRPr="00516EEA">
        <w:rPr>
          <w:noProof/>
          <w:snapToGrid w:val="0"/>
          <w:sz w:val="28"/>
          <w:szCs w:val="28"/>
          <w:lang w:val="uk-UA"/>
        </w:rPr>
        <w:t>P. 413-417.</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Engeland I., Waldeland H., Ropstad E.  Effect of experimental infection with Listeria monocytogenes on the development of pregnancy and on concentrations of progesterone, oestrone sulphate and 15-ketodihydro-PGF2 alpha in the goat// Anim.Reproduct. Sci.-1997</w:t>
      </w:r>
      <w:r>
        <w:rPr>
          <w:noProof/>
          <w:snapToGrid w:val="0"/>
          <w:sz w:val="28"/>
          <w:szCs w:val="28"/>
          <w:lang w:val="uk-UA"/>
        </w:rPr>
        <w:t>. - Vol. 45,</w:t>
      </w:r>
      <w:r w:rsidRPr="00516EEA">
        <w:rPr>
          <w:noProof/>
          <w:snapToGrid w:val="0"/>
          <w:sz w:val="28"/>
          <w:szCs w:val="28"/>
          <w:lang w:val="uk-UA"/>
        </w:rPr>
        <w:t xml:space="preserve"> № 4. - P. 311-327.</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Evaluation of virological procedures to detect fetal human cytomegalovirus infection: Avidity of IgG antibodies, virus detection in amniotic fluid and maternal serum / G. Ruellan-Eugene, Р. Barjot, М. Campet Martine et al. // J. Med. Virol.- 1996.-</w:t>
      </w:r>
      <w:r w:rsidRPr="00686AAC">
        <w:rPr>
          <w:noProof/>
          <w:snapToGrid w:val="0"/>
          <w:sz w:val="28"/>
          <w:szCs w:val="28"/>
          <w:lang w:val="uk-UA"/>
        </w:rPr>
        <w:t xml:space="preserve"> </w:t>
      </w:r>
      <w:r>
        <w:rPr>
          <w:noProof/>
          <w:snapToGrid w:val="0"/>
          <w:sz w:val="28"/>
          <w:szCs w:val="28"/>
          <w:lang w:val="uk-UA"/>
        </w:rPr>
        <w:t>Vol. 55,</w:t>
      </w:r>
      <w:r w:rsidRPr="00516EEA">
        <w:rPr>
          <w:noProof/>
          <w:snapToGrid w:val="0"/>
          <w:sz w:val="28"/>
          <w:szCs w:val="28"/>
          <w:lang w:val="uk-UA"/>
        </w:rPr>
        <w:t xml:space="preserve">  №1.- Р. 9-15.</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Fetal varicella-herpes zoster syndrome in early pregnancy: Ultrasonographic and morphological correlation / Р.</w:t>
      </w:r>
      <w:r>
        <w:rPr>
          <w:noProof/>
          <w:snapToGrid w:val="0"/>
          <w:sz w:val="28"/>
          <w:szCs w:val="28"/>
          <w:lang w:val="uk-UA"/>
        </w:rPr>
        <w:t xml:space="preserve"> </w:t>
      </w:r>
      <w:r w:rsidRPr="00516EEA">
        <w:rPr>
          <w:noProof/>
          <w:snapToGrid w:val="0"/>
          <w:sz w:val="28"/>
          <w:szCs w:val="28"/>
          <w:lang w:val="uk-UA"/>
        </w:rPr>
        <w:t>Petignat, Y.</w:t>
      </w:r>
      <w:r>
        <w:rPr>
          <w:noProof/>
          <w:snapToGrid w:val="0"/>
          <w:sz w:val="28"/>
          <w:szCs w:val="28"/>
          <w:lang w:val="uk-UA"/>
        </w:rPr>
        <w:t xml:space="preserve"> </w:t>
      </w:r>
      <w:r w:rsidRPr="00516EEA">
        <w:rPr>
          <w:noProof/>
          <w:snapToGrid w:val="0"/>
          <w:sz w:val="28"/>
          <w:szCs w:val="28"/>
          <w:lang w:val="uk-UA"/>
        </w:rPr>
        <w:t>Vial, R.</w:t>
      </w:r>
      <w:r>
        <w:rPr>
          <w:noProof/>
          <w:snapToGrid w:val="0"/>
          <w:sz w:val="28"/>
          <w:szCs w:val="28"/>
          <w:lang w:val="uk-UA"/>
        </w:rPr>
        <w:t xml:space="preserve"> </w:t>
      </w:r>
      <w:r w:rsidRPr="00516EEA">
        <w:rPr>
          <w:noProof/>
          <w:snapToGrid w:val="0"/>
          <w:sz w:val="28"/>
          <w:szCs w:val="28"/>
          <w:lang w:val="uk-UA"/>
        </w:rPr>
        <w:t>Laurini, Р.</w:t>
      </w:r>
      <w:r>
        <w:rPr>
          <w:noProof/>
          <w:snapToGrid w:val="0"/>
          <w:sz w:val="28"/>
          <w:szCs w:val="28"/>
          <w:lang w:val="uk-UA"/>
        </w:rPr>
        <w:t xml:space="preserve"> </w:t>
      </w:r>
      <w:r w:rsidRPr="00516EEA">
        <w:rPr>
          <w:noProof/>
          <w:snapToGrid w:val="0"/>
          <w:sz w:val="28"/>
          <w:szCs w:val="28"/>
          <w:lang w:val="uk-UA"/>
        </w:rPr>
        <w:lastRenderedPageBreak/>
        <w:t>Hohl</w:t>
      </w:r>
      <w:r w:rsidRPr="00516EEA">
        <w:rPr>
          <w:noProof/>
          <w:snapToGrid w:val="0"/>
          <w:sz w:val="28"/>
          <w:szCs w:val="28"/>
          <w:lang w:val="uk-UA"/>
        </w:rPr>
        <w:t>f</w:t>
      </w:r>
      <w:r w:rsidRPr="00516EEA">
        <w:rPr>
          <w:noProof/>
          <w:snapToGrid w:val="0"/>
          <w:sz w:val="28"/>
          <w:szCs w:val="28"/>
          <w:lang w:val="uk-UA"/>
        </w:rPr>
        <w:t xml:space="preserve">eld  // Prenat. Diagn.-2001.- </w:t>
      </w:r>
      <w:r>
        <w:rPr>
          <w:noProof/>
          <w:snapToGrid w:val="0"/>
          <w:sz w:val="28"/>
          <w:szCs w:val="28"/>
          <w:lang w:val="uk-UA"/>
        </w:rPr>
        <w:t>Vol. 47,</w:t>
      </w:r>
      <w:r w:rsidRPr="00516EEA">
        <w:rPr>
          <w:noProof/>
          <w:snapToGrid w:val="0"/>
          <w:sz w:val="28"/>
          <w:szCs w:val="28"/>
          <w:lang w:val="uk-UA"/>
        </w:rPr>
        <w:t xml:space="preserve"> №2.- Р. 121-124.</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 xml:space="preserve">Fournier I. L'hepatite C // J. sida.- 1996.- </w:t>
      </w:r>
      <w:r>
        <w:rPr>
          <w:noProof/>
          <w:snapToGrid w:val="0"/>
          <w:sz w:val="28"/>
          <w:szCs w:val="28"/>
          <w:lang w:val="uk-UA"/>
        </w:rPr>
        <w:t xml:space="preserve">Vol. 45, </w:t>
      </w:r>
      <w:r w:rsidRPr="00516EEA">
        <w:rPr>
          <w:noProof/>
          <w:snapToGrid w:val="0"/>
          <w:sz w:val="28"/>
          <w:szCs w:val="28"/>
          <w:lang w:val="uk-UA"/>
        </w:rPr>
        <w:t xml:space="preserve"> №91.- Р. 20.</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Fox H. Pathology of the placenta. London: Saunders, 1978. -</w:t>
      </w:r>
      <w:r>
        <w:rPr>
          <w:noProof/>
          <w:snapToGrid w:val="0"/>
          <w:sz w:val="28"/>
          <w:szCs w:val="28"/>
          <w:lang w:val="uk-UA"/>
        </w:rPr>
        <w:t xml:space="preserve"> Р.</w:t>
      </w:r>
      <w:r w:rsidRPr="00516EEA">
        <w:rPr>
          <w:noProof/>
          <w:snapToGrid w:val="0"/>
          <w:sz w:val="28"/>
          <w:szCs w:val="28"/>
          <w:lang w:val="uk-UA"/>
        </w:rPr>
        <w:t>91</w:t>
      </w:r>
      <w:r>
        <w:rPr>
          <w:noProof/>
          <w:snapToGrid w:val="0"/>
          <w:sz w:val="28"/>
          <w:szCs w:val="28"/>
          <w:lang w:val="uk-UA"/>
        </w:rPr>
        <w:t xml:space="preserve"> -497</w:t>
      </w:r>
      <w:r w:rsidRPr="00516EEA">
        <w:rPr>
          <w:noProof/>
          <w:snapToGrid w:val="0"/>
          <w:sz w:val="28"/>
          <w:szCs w:val="28"/>
          <w:lang w:val="uk-UA"/>
        </w:rPr>
        <w:t>.</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 xml:space="preserve">Freund E., Eller M. Evidence that adenovirus type 2 can infect human placenta in vitro // </w:t>
      </w:r>
      <w:r>
        <w:rPr>
          <w:noProof/>
          <w:snapToGrid w:val="0"/>
          <w:sz w:val="28"/>
          <w:szCs w:val="28"/>
          <w:lang w:val="uk-UA"/>
        </w:rPr>
        <w:t>M. Placenta. - 1981. - Vol. 2,</w:t>
      </w:r>
      <w:r w:rsidRPr="00516EEA">
        <w:rPr>
          <w:noProof/>
          <w:snapToGrid w:val="0"/>
          <w:sz w:val="28"/>
          <w:szCs w:val="28"/>
          <w:lang w:val="uk-UA"/>
        </w:rPr>
        <w:t xml:space="preserve"> № 3. - P. 265-270.</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 xml:space="preserve">Garcia A.G. </w:t>
      </w:r>
      <w:r w:rsidRPr="00516EEA">
        <w:rPr>
          <w:noProof/>
          <w:snapToGrid w:val="0"/>
          <w:sz w:val="28"/>
          <w:szCs w:val="28"/>
          <w:lang w:val="uk-UA"/>
        </w:rPr>
        <w:t xml:space="preserve"> Fetal infection in chickenpox and alastrim with histopathologic study of placenta </w:t>
      </w:r>
      <w:r>
        <w:rPr>
          <w:noProof/>
          <w:snapToGrid w:val="0"/>
          <w:sz w:val="28"/>
          <w:szCs w:val="28"/>
          <w:lang w:val="uk-UA"/>
        </w:rPr>
        <w:t xml:space="preserve">// Pediatrics. - 1963. -Vol. 32, </w:t>
      </w:r>
      <w:r w:rsidRPr="00516EEA">
        <w:rPr>
          <w:noProof/>
          <w:snapToGrid w:val="0"/>
          <w:sz w:val="28"/>
          <w:szCs w:val="28"/>
          <w:lang w:val="uk-UA"/>
        </w:rPr>
        <w:t xml:space="preserve"> №2 -</w:t>
      </w:r>
      <w:r>
        <w:rPr>
          <w:noProof/>
          <w:snapToGrid w:val="0"/>
          <w:sz w:val="28"/>
          <w:szCs w:val="28"/>
          <w:lang w:val="uk-UA"/>
        </w:rPr>
        <w:t xml:space="preserve"> </w:t>
      </w:r>
      <w:r w:rsidRPr="00516EEA">
        <w:rPr>
          <w:noProof/>
          <w:snapToGrid w:val="0"/>
          <w:sz w:val="28"/>
          <w:szCs w:val="28"/>
          <w:lang w:val="uk-UA"/>
        </w:rPr>
        <w:t>P. 895-901.</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Greig P.G., Murtha A.P., Jimmerson C.</w:t>
      </w:r>
      <w:r w:rsidRPr="00516EEA">
        <w:rPr>
          <w:noProof/>
          <w:snapToGrid w:val="0"/>
          <w:sz w:val="28"/>
          <w:szCs w:val="28"/>
          <w:lang w:val="uk-UA"/>
        </w:rPr>
        <w:t>J</w:t>
      </w:r>
      <w:r>
        <w:rPr>
          <w:noProof/>
          <w:snapToGrid w:val="0"/>
          <w:sz w:val="28"/>
          <w:szCs w:val="28"/>
          <w:lang w:val="uk-UA"/>
        </w:rPr>
        <w:t xml:space="preserve">. </w:t>
      </w:r>
      <w:r w:rsidRPr="00516EEA">
        <w:rPr>
          <w:noProof/>
          <w:snapToGrid w:val="0"/>
          <w:sz w:val="28"/>
          <w:szCs w:val="28"/>
          <w:lang w:val="uk-UA"/>
        </w:rPr>
        <w:t xml:space="preserve"> Maternal serum interleukin 6 during pregnancy and during term and preterm labor// Obs</w:t>
      </w:r>
      <w:r>
        <w:rPr>
          <w:noProof/>
          <w:snapToGrid w:val="0"/>
          <w:sz w:val="28"/>
          <w:szCs w:val="28"/>
          <w:lang w:val="uk-UA"/>
        </w:rPr>
        <w:t xml:space="preserve">tet. Gynecol. - 1997. - Vol. 90, </w:t>
      </w:r>
      <w:r w:rsidRPr="00516EEA">
        <w:rPr>
          <w:noProof/>
          <w:snapToGrid w:val="0"/>
          <w:sz w:val="28"/>
          <w:szCs w:val="28"/>
          <w:lang w:val="uk-UA"/>
        </w:rPr>
        <w:t>№ 3. -</w:t>
      </w:r>
      <w:r>
        <w:rPr>
          <w:noProof/>
          <w:snapToGrid w:val="0"/>
          <w:sz w:val="28"/>
          <w:szCs w:val="28"/>
          <w:lang w:val="uk-UA"/>
        </w:rPr>
        <w:t xml:space="preserve"> </w:t>
      </w:r>
      <w:r w:rsidRPr="00516EEA">
        <w:rPr>
          <w:noProof/>
          <w:snapToGrid w:val="0"/>
          <w:sz w:val="28"/>
          <w:szCs w:val="28"/>
          <w:lang w:val="uk-UA"/>
        </w:rPr>
        <w:t>P. 465-469.</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Grose C., Itani О</w:t>
      </w:r>
      <w:r w:rsidRPr="00516EEA">
        <w:rPr>
          <w:noProof/>
          <w:snapToGrid w:val="0"/>
          <w:sz w:val="28"/>
          <w:szCs w:val="28"/>
          <w:lang w:val="uk-UA"/>
        </w:rPr>
        <w:t>. Pathogenesis of congenital infection with three diverse viruses: varicella zoster virus, human parvovirus and human immunodeficiency virus // Semin. P</w:t>
      </w:r>
      <w:r>
        <w:rPr>
          <w:noProof/>
          <w:snapToGrid w:val="0"/>
          <w:sz w:val="28"/>
          <w:szCs w:val="28"/>
          <w:lang w:val="uk-UA"/>
        </w:rPr>
        <w:t>erinatol. - 1989. - Vol. 13,</w:t>
      </w:r>
      <w:r w:rsidRPr="00516EEA">
        <w:rPr>
          <w:noProof/>
          <w:snapToGrid w:val="0"/>
          <w:sz w:val="28"/>
          <w:szCs w:val="28"/>
          <w:lang w:val="uk-UA"/>
        </w:rPr>
        <w:t xml:space="preserve"> №4 -</w:t>
      </w:r>
      <w:r>
        <w:rPr>
          <w:noProof/>
          <w:snapToGrid w:val="0"/>
          <w:sz w:val="28"/>
          <w:szCs w:val="28"/>
          <w:lang w:val="uk-UA"/>
        </w:rPr>
        <w:t xml:space="preserve"> </w:t>
      </w:r>
      <w:r w:rsidRPr="00516EEA">
        <w:rPr>
          <w:noProof/>
          <w:snapToGrid w:val="0"/>
          <w:sz w:val="28"/>
          <w:szCs w:val="28"/>
          <w:lang w:val="uk-UA"/>
        </w:rPr>
        <w:t>P. 278-293.</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Haematological parameters of parvovirus B19 infection in 13 fet</w:t>
      </w:r>
      <w:r>
        <w:rPr>
          <w:noProof/>
          <w:snapToGrid w:val="0"/>
          <w:sz w:val="28"/>
          <w:szCs w:val="28"/>
          <w:lang w:val="uk-UA"/>
        </w:rPr>
        <w:t xml:space="preserve">uses with hydrops foetalis / F. Forestier, J. </w:t>
      </w:r>
      <w:r w:rsidRPr="00516EEA">
        <w:rPr>
          <w:noProof/>
          <w:snapToGrid w:val="0"/>
          <w:sz w:val="28"/>
          <w:szCs w:val="28"/>
          <w:lang w:val="uk-UA"/>
        </w:rPr>
        <w:t>Tissot, Y.</w:t>
      </w:r>
      <w:r>
        <w:rPr>
          <w:noProof/>
          <w:snapToGrid w:val="0"/>
          <w:sz w:val="28"/>
          <w:szCs w:val="28"/>
          <w:lang w:val="uk-UA"/>
        </w:rPr>
        <w:t xml:space="preserve"> </w:t>
      </w:r>
      <w:r w:rsidRPr="00516EEA">
        <w:rPr>
          <w:noProof/>
          <w:snapToGrid w:val="0"/>
          <w:sz w:val="28"/>
          <w:szCs w:val="28"/>
          <w:lang w:val="uk-UA"/>
        </w:rPr>
        <w:t>Vial, F.</w:t>
      </w:r>
      <w:r>
        <w:rPr>
          <w:noProof/>
          <w:snapToGrid w:val="0"/>
          <w:sz w:val="28"/>
          <w:szCs w:val="28"/>
          <w:lang w:val="uk-UA"/>
        </w:rPr>
        <w:t xml:space="preserve"> </w:t>
      </w:r>
      <w:r w:rsidRPr="00516EEA">
        <w:rPr>
          <w:noProof/>
          <w:snapToGrid w:val="0"/>
          <w:sz w:val="28"/>
          <w:szCs w:val="28"/>
          <w:lang w:val="uk-UA"/>
        </w:rPr>
        <w:t xml:space="preserve">Daffos, </w:t>
      </w:r>
      <w:r w:rsidRPr="00516EEA">
        <w:rPr>
          <w:noProof/>
          <w:snapToGrid w:val="0"/>
          <w:sz w:val="28"/>
          <w:szCs w:val="28"/>
          <w:lang w:val="uk-UA"/>
        </w:rPr>
        <w:t>Р.</w:t>
      </w:r>
      <w:r>
        <w:rPr>
          <w:noProof/>
          <w:snapToGrid w:val="0"/>
          <w:sz w:val="28"/>
          <w:szCs w:val="28"/>
          <w:lang w:val="uk-UA"/>
        </w:rPr>
        <w:t xml:space="preserve"> </w:t>
      </w:r>
      <w:r w:rsidRPr="00516EEA">
        <w:rPr>
          <w:noProof/>
          <w:snapToGrid w:val="0"/>
          <w:sz w:val="28"/>
          <w:szCs w:val="28"/>
          <w:lang w:val="uk-UA"/>
        </w:rPr>
        <w:t>Hohlfeld // Brit. J. Haematol.- 1999.-</w:t>
      </w:r>
      <w:r w:rsidRPr="00686AAC">
        <w:rPr>
          <w:noProof/>
          <w:snapToGrid w:val="0"/>
          <w:sz w:val="28"/>
          <w:szCs w:val="28"/>
          <w:lang w:val="uk-UA"/>
        </w:rPr>
        <w:t xml:space="preserve"> </w:t>
      </w:r>
      <w:r>
        <w:rPr>
          <w:noProof/>
          <w:snapToGrid w:val="0"/>
          <w:sz w:val="28"/>
          <w:szCs w:val="28"/>
          <w:lang w:val="uk-UA"/>
        </w:rPr>
        <w:t>Vol. 45,</w:t>
      </w:r>
      <w:r w:rsidRPr="00516EEA">
        <w:rPr>
          <w:noProof/>
          <w:snapToGrid w:val="0"/>
          <w:sz w:val="28"/>
          <w:szCs w:val="28"/>
          <w:lang w:val="uk-UA"/>
        </w:rPr>
        <w:t xml:space="preserve"> </w:t>
      </w:r>
      <w:r>
        <w:rPr>
          <w:noProof/>
          <w:snapToGrid w:val="0"/>
          <w:sz w:val="28"/>
          <w:szCs w:val="28"/>
          <w:lang w:val="uk-UA"/>
        </w:rPr>
        <w:t xml:space="preserve"> </w:t>
      </w:r>
      <w:r w:rsidRPr="00516EEA">
        <w:rPr>
          <w:noProof/>
          <w:snapToGrid w:val="0"/>
          <w:sz w:val="28"/>
          <w:szCs w:val="28"/>
          <w:lang w:val="uk-UA"/>
        </w:rPr>
        <w:t>№4.</w:t>
      </w:r>
      <w:r>
        <w:rPr>
          <w:noProof/>
          <w:snapToGrid w:val="0"/>
          <w:sz w:val="28"/>
          <w:szCs w:val="28"/>
          <w:lang w:val="uk-UA"/>
        </w:rPr>
        <w:t xml:space="preserve"> </w:t>
      </w:r>
      <w:r w:rsidRPr="00516EEA">
        <w:rPr>
          <w:noProof/>
          <w:snapToGrid w:val="0"/>
          <w:sz w:val="28"/>
          <w:szCs w:val="28"/>
          <w:lang w:val="uk-UA"/>
        </w:rPr>
        <w:t>- Р. 925-927.</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Hardy J.</w:t>
      </w:r>
      <w:r w:rsidRPr="00516EEA">
        <w:rPr>
          <w:noProof/>
          <w:snapToGrid w:val="0"/>
          <w:sz w:val="28"/>
          <w:szCs w:val="28"/>
          <w:lang w:val="uk-UA"/>
        </w:rPr>
        <w:t>B. Viral infection in pregnancy: A review // Am. J. Ob</w:t>
      </w:r>
      <w:r w:rsidRPr="00516EEA">
        <w:rPr>
          <w:noProof/>
          <w:snapToGrid w:val="0"/>
          <w:sz w:val="28"/>
          <w:szCs w:val="28"/>
          <w:lang w:val="uk-UA"/>
        </w:rPr>
        <w:softHyphen/>
        <w:t>s</w:t>
      </w:r>
      <w:r>
        <w:rPr>
          <w:noProof/>
          <w:snapToGrid w:val="0"/>
          <w:sz w:val="28"/>
          <w:szCs w:val="28"/>
          <w:lang w:val="uk-UA"/>
        </w:rPr>
        <w:t xml:space="preserve">tet. Gynecol. - 1965. - Vol. 93, </w:t>
      </w:r>
      <w:r w:rsidRPr="00516EEA">
        <w:rPr>
          <w:noProof/>
          <w:snapToGrid w:val="0"/>
          <w:sz w:val="28"/>
          <w:szCs w:val="28"/>
          <w:lang w:val="uk-UA"/>
        </w:rPr>
        <w:t xml:space="preserve"> № 7. - P. 1052-1065.</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Hardy J.</w:t>
      </w:r>
      <w:r w:rsidRPr="00516EEA">
        <w:rPr>
          <w:noProof/>
          <w:snapToGrid w:val="0"/>
          <w:sz w:val="28"/>
          <w:szCs w:val="28"/>
          <w:lang w:val="uk-UA"/>
        </w:rPr>
        <w:t>В.</w:t>
      </w:r>
      <w:r>
        <w:rPr>
          <w:noProof/>
          <w:snapToGrid w:val="0"/>
          <w:sz w:val="28"/>
          <w:szCs w:val="28"/>
          <w:lang w:val="uk-UA"/>
        </w:rPr>
        <w:t>, Azarowicz E.</w:t>
      </w:r>
      <w:r w:rsidRPr="00516EEA">
        <w:rPr>
          <w:noProof/>
          <w:snapToGrid w:val="0"/>
          <w:sz w:val="28"/>
          <w:szCs w:val="28"/>
          <w:lang w:val="uk-UA"/>
        </w:rPr>
        <w:t>N., Mannini A.</w:t>
      </w:r>
      <w:r>
        <w:rPr>
          <w:noProof/>
          <w:snapToGrid w:val="0"/>
          <w:sz w:val="28"/>
          <w:szCs w:val="28"/>
          <w:lang w:val="uk-UA"/>
        </w:rPr>
        <w:t>С.</w:t>
      </w:r>
      <w:r w:rsidRPr="00516EEA">
        <w:rPr>
          <w:noProof/>
          <w:snapToGrid w:val="0"/>
          <w:sz w:val="28"/>
          <w:szCs w:val="28"/>
          <w:lang w:val="uk-UA"/>
        </w:rPr>
        <w:t xml:space="preserve"> The effect of Asian influenza on the outcome of pregnancy // Am. J.</w:t>
      </w:r>
      <w:r>
        <w:rPr>
          <w:noProof/>
          <w:snapToGrid w:val="0"/>
          <w:sz w:val="28"/>
          <w:szCs w:val="28"/>
          <w:lang w:val="uk-UA"/>
        </w:rPr>
        <w:t xml:space="preserve"> Publ. Health. - 1961. - Vol. 43,</w:t>
      </w:r>
      <w:r w:rsidRPr="00516EEA">
        <w:rPr>
          <w:noProof/>
          <w:snapToGrid w:val="0"/>
          <w:sz w:val="28"/>
          <w:szCs w:val="28"/>
          <w:lang w:val="uk-UA"/>
        </w:rPr>
        <w:t xml:space="preserve"> № 51. - P. 1182-1188.</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 xml:space="preserve">Hart G. Donovanosis // Clin. Infec. Diseases.- 199.- </w:t>
      </w:r>
      <w:r>
        <w:rPr>
          <w:noProof/>
          <w:snapToGrid w:val="0"/>
          <w:sz w:val="28"/>
          <w:szCs w:val="28"/>
          <w:lang w:val="uk-UA"/>
        </w:rPr>
        <w:t>Vol. 67,</w:t>
      </w:r>
      <w:r w:rsidRPr="00516EEA">
        <w:rPr>
          <w:noProof/>
          <w:snapToGrid w:val="0"/>
          <w:sz w:val="28"/>
          <w:szCs w:val="28"/>
          <w:lang w:val="uk-UA"/>
        </w:rPr>
        <w:t xml:space="preserve"> №1.- Р. 24-30.</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Hartwick N.</w:t>
      </w:r>
      <w:r w:rsidRPr="00516EEA">
        <w:rPr>
          <w:noProof/>
          <w:snapToGrid w:val="0"/>
          <w:sz w:val="28"/>
          <w:szCs w:val="28"/>
          <w:lang w:val="uk-UA"/>
        </w:rPr>
        <w:t>G., Vermeij-Keers C.</w:t>
      </w:r>
      <w:r>
        <w:rPr>
          <w:noProof/>
          <w:snapToGrid w:val="0"/>
          <w:sz w:val="28"/>
          <w:szCs w:val="28"/>
          <w:lang w:val="uk-UA"/>
        </w:rPr>
        <w:t>А., Van Elsacker-Niele A.</w:t>
      </w:r>
      <w:r w:rsidRPr="00516EEA">
        <w:rPr>
          <w:noProof/>
          <w:snapToGrid w:val="0"/>
          <w:sz w:val="28"/>
          <w:szCs w:val="28"/>
          <w:lang w:val="uk-UA"/>
        </w:rPr>
        <w:t>M. Embrionic malformations in a case of intauterine parvovirus B19 infection // Teratology. - 1989. -Vol. 39, № 5.- P. 295-302.</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Influence of a PGF2alpha-analogue, etiproston tromethamine, on the functional corpus luteum of dogs / N.</w:t>
      </w:r>
      <w:r>
        <w:rPr>
          <w:noProof/>
          <w:snapToGrid w:val="0"/>
          <w:sz w:val="28"/>
          <w:szCs w:val="28"/>
          <w:lang w:val="uk-UA"/>
        </w:rPr>
        <w:t xml:space="preserve"> </w:t>
      </w:r>
      <w:r w:rsidRPr="00516EEA">
        <w:rPr>
          <w:noProof/>
          <w:snapToGrid w:val="0"/>
          <w:sz w:val="28"/>
          <w:szCs w:val="28"/>
          <w:lang w:val="uk-UA"/>
        </w:rPr>
        <w:t>Kirihara, A</w:t>
      </w:r>
      <w:r w:rsidRPr="00516EEA">
        <w:rPr>
          <w:noProof/>
          <w:snapToGrid w:val="0"/>
          <w:sz w:val="28"/>
          <w:szCs w:val="28"/>
          <w:lang w:val="uk-UA"/>
        </w:rPr>
        <w:t>.</w:t>
      </w:r>
      <w:r>
        <w:rPr>
          <w:noProof/>
          <w:snapToGrid w:val="0"/>
          <w:sz w:val="28"/>
          <w:szCs w:val="28"/>
          <w:lang w:val="uk-UA"/>
        </w:rPr>
        <w:t xml:space="preserve"> </w:t>
      </w:r>
      <w:r w:rsidRPr="00516EEA">
        <w:rPr>
          <w:noProof/>
          <w:snapToGrid w:val="0"/>
          <w:sz w:val="28"/>
          <w:szCs w:val="28"/>
          <w:lang w:val="uk-UA"/>
        </w:rPr>
        <w:t>Naganawa, T.</w:t>
      </w:r>
      <w:r>
        <w:rPr>
          <w:noProof/>
          <w:snapToGrid w:val="0"/>
          <w:sz w:val="28"/>
          <w:szCs w:val="28"/>
          <w:lang w:val="uk-UA"/>
        </w:rPr>
        <w:t xml:space="preserve"> </w:t>
      </w:r>
      <w:r w:rsidRPr="00516EEA">
        <w:rPr>
          <w:noProof/>
          <w:snapToGrid w:val="0"/>
          <w:sz w:val="28"/>
          <w:szCs w:val="28"/>
          <w:lang w:val="uk-UA"/>
        </w:rPr>
        <w:t>Hori et al.  // J. Vet</w:t>
      </w:r>
      <w:r>
        <w:rPr>
          <w:noProof/>
          <w:snapToGrid w:val="0"/>
          <w:sz w:val="28"/>
          <w:szCs w:val="28"/>
          <w:lang w:val="uk-UA"/>
        </w:rPr>
        <w:t>. Med. Sci.- 2005.- Vol. 67(1), №3. -</w:t>
      </w:r>
      <w:r w:rsidRPr="00516EEA">
        <w:rPr>
          <w:noProof/>
          <w:snapToGrid w:val="0"/>
          <w:sz w:val="28"/>
          <w:szCs w:val="28"/>
          <w:lang w:val="uk-UA"/>
        </w:rPr>
        <w:t xml:space="preserve"> P. 1-6.</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Janerich D.</w:t>
      </w:r>
      <w:r w:rsidRPr="00516EEA">
        <w:rPr>
          <w:noProof/>
          <w:snapToGrid w:val="0"/>
          <w:sz w:val="28"/>
          <w:szCs w:val="28"/>
          <w:lang w:val="uk-UA"/>
        </w:rPr>
        <w:t>T. Relationship between the influenza pandemic and the epidemic of neurological malformatio</w:t>
      </w:r>
      <w:r>
        <w:rPr>
          <w:noProof/>
          <w:snapToGrid w:val="0"/>
          <w:sz w:val="28"/>
          <w:szCs w:val="28"/>
          <w:lang w:val="uk-UA"/>
        </w:rPr>
        <w:t xml:space="preserve">ns // Lancet. - 1972. - Vol.43, </w:t>
      </w:r>
      <w:r w:rsidRPr="00516EEA">
        <w:rPr>
          <w:noProof/>
          <w:snapToGrid w:val="0"/>
          <w:sz w:val="28"/>
          <w:szCs w:val="28"/>
          <w:lang w:val="uk-UA"/>
        </w:rPr>
        <w:t>№2.- P. 1165-</w:t>
      </w:r>
      <w:r w:rsidRPr="00516EEA">
        <w:rPr>
          <w:noProof/>
          <w:snapToGrid w:val="0"/>
          <w:sz w:val="28"/>
          <w:szCs w:val="28"/>
          <w:lang w:val="uk-UA"/>
        </w:rPr>
        <w:lastRenderedPageBreak/>
        <w:t>1169.</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9E065A">
        <w:rPr>
          <w:noProof/>
          <w:snapToGrid w:val="0"/>
          <w:sz w:val="28"/>
          <w:szCs w:val="28"/>
          <w:lang w:val="uk-UA"/>
        </w:rPr>
        <w:t>Jerde T.J., Calamon</w:t>
      </w:r>
      <w:r w:rsidRPr="00516EEA">
        <w:rPr>
          <w:noProof/>
          <w:snapToGrid w:val="0"/>
          <w:sz w:val="28"/>
          <w:szCs w:val="28"/>
          <w:lang w:val="uk-UA"/>
        </w:rPr>
        <w:t xml:space="preserve">-Dixon J.L., Bjorling D.E. Celecoxib inhibits ureteral contractility and prostanoid release </w:t>
      </w:r>
      <w:r>
        <w:rPr>
          <w:noProof/>
          <w:snapToGrid w:val="0"/>
          <w:sz w:val="28"/>
          <w:szCs w:val="28"/>
          <w:lang w:val="uk-UA"/>
        </w:rPr>
        <w:t>// Urology.- 2005.- Vol. 65(1), №2. -</w:t>
      </w:r>
      <w:r w:rsidRPr="00516EEA">
        <w:rPr>
          <w:noProof/>
          <w:snapToGrid w:val="0"/>
          <w:sz w:val="28"/>
          <w:szCs w:val="28"/>
          <w:lang w:val="uk-UA"/>
        </w:rPr>
        <w:t xml:space="preserve"> P. 185-190.</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Jerome O., Klein M. Curent concepts of infections of fe</w:t>
      </w:r>
      <w:r>
        <w:rPr>
          <w:noProof/>
          <w:snapToGrid w:val="0"/>
          <w:sz w:val="28"/>
          <w:szCs w:val="28"/>
          <w:lang w:val="uk-UA"/>
        </w:rPr>
        <w:t>tus.- Philadeiphia, 1998.</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Key enzymes of prostaglandin biosynthesis and metabolism. Coo</w:t>
      </w:r>
      <w:r w:rsidRPr="00516EEA">
        <w:rPr>
          <w:noProof/>
          <w:snapToGrid w:val="0"/>
          <w:sz w:val="28"/>
          <w:szCs w:val="28"/>
          <w:lang w:val="uk-UA"/>
        </w:rPr>
        <w:t>r</w:t>
      </w:r>
      <w:r w:rsidRPr="00516EEA">
        <w:rPr>
          <w:noProof/>
          <w:snapToGrid w:val="0"/>
          <w:sz w:val="28"/>
          <w:szCs w:val="28"/>
          <w:lang w:val="uk-UA"/>
        </w:rPr>
        <w:t xml:space="preserve">dinate regulation of expression by cytokines in gestational tissues: a review / </w:t>
      </w:r>
      <w:r>
        <w:rPr>
          <w:noProof/>
          <w:snapToGrid w:val="0"/>
          <w:sz w:val="28"/>
          <w:szCs w:val="28"/>
          <w:lang w:val="uk-UA"/>
        </w:rPr>
        <w:t xml:space="preserve">W. </w:t>
      </w:r>
      <w:r w:rsidRPr="00516EEA">
        <w:rPr>
          <w:noProof/>
          <w:snapToGrid w:val="0"/>
          <w:sz w:val="28"/>
          <w:szCs w:val="28"/>
          <w:lang w:val="uk-UA"/>
        </w:rPr>
        <w:t xml:space="preserve">Hansen, </w:t>
      </w:r>
      <w:r>
        <w:rPr>
          <w:noProof/>
          <w:snapToGrid w:val="0"/>
          <w:sz w:val="28"/>
          <w:szCs w:val="28"/>
          <w:lang w:val="uk-UA"/>
        </w:rPr>
        <w:t xml:space="preserve">J. </w:t>
      </w:r>
      <w:r w:rsidRPr="00516EEA">
        <w:rPr>
          <w:noProof/>
          <w:snapToGrid w:val="0"/>
          <w:sz w:val="28"/>
          <w:szCs w:val="28"/>
          <w:lang w:val="uk-UA"/>
        </w:rPr>
        <w:t xml:space="preserve">Keelan, </w:t>
      </w:r>
      <w:r>
        <w:rPr>
          <w:noProof/>
          <w:snapToGrid w:val="0"/>
          <w:sz w:val="28"/>
          <w:szCs w:val="28"/>
          <w:lang w:val="uk-UA"/>
        </w:rPr>
        <w:t xml:space="preserve">S. </w:t>
      </w:r>
      <w:r w:rsidRPr="00516EEA">
        <w:rPr>
          <w:noProof/>
          <w:snapToGrid w:val="0"/>
          <w:sz w:val="28"/>
          <w:szCs w:val="28"/>
          <w:lang w:val="uk-UA"/>
        </w:rPr>
        <w:t xml:space="preserve">Skinner, </w:t>
      </w:r>
      <w:r>
        <w:rPr>
          <w:noProof/>
          <w:snapToGrid w:val="0"/>
          <w:sz w:val="28"/>
          <w:szCs w:val="28"/>
          <w:lang w:val="uk-UA"/>
        </w:rPr>
        <w:t xml:space="preserve">M. </w:t>
      </w:r>
      <w:r w:rsidRPr="00516EEA">
        <w:rPr>
          <w:noProof/>
          <w:snapToGrid w:val="0"/>
          <w:sz w:val="28"/>
          <w:szCs w:val="28"/>
          <w:lang w:val="uk-UA"/>
        </w:rPr>
        <w:t>Mitchell // Prostaglan</w:t>
      </w:r>
      <w:r w:rsidRPr="00516EEA">
        <w:rPr>
          <w:noProof/>
          <w:snapToGrid w:val="0"/>
          <w:sz w:val="28"/>
          <w:szCs w:val="28"/>
          <w:lang w:val="uk-UA"/>
        </w:rPr>
        <w:t>d</w:t>
      </w:r>
      <w:r w:rsidRPr="00516EEA">
        <w:rPr>
          <w:noProof/>
          <w:snapToGrid w:val="0"/>
          <w:sz w:val="28"/>
          <w:szCs w:val="28"/>
          <w:lang w:val="uk-UA"/>
        </w:rPr>
        <w:t>ins Other Lipid Mediat.- 1999.- Vol. 86, №57(4). - Р.243-57</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Khudr G., Benirschke K. Placental lesion in viral hepatitis // Am.J. Obstet. Gynecol. - 1972. - Vol. 40, № 5.- P. 381-384</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 xml:space="preserve">Kumar A., Kingdon E., Norman J. The isoprostane 8-iso-PGF2alpha suppresses monocyte adhesion to human microvascular endothelial cells via two independent mechanisms // </w:t>
      </w:r>
      <w:r>
        <w:rPr>
          <w:noProof/>
          <w:snapToGrid w:val="0"/>
          <w:sz w:val="28"/>
          <w:szCs w:val="28"/>
          <w:lang w:val="uk-UA"/>
        </w:rPr>
        <w:t>FASEB J.- 2005.- Vol. 7, №2. -</w:t>
      </w:r>
      <w:r w:rsidRPr="00516EEA">
        <w:rPr>
          <w:noProof/>
          <w:snapToGrid w:val="0"/>
          <w:sz w:val="28"/>
          <w:szCs w:val="28"/>
          <w:lang w:val="uk-UA"/>
        </w:rPr>
        <w:t xml:space="preserve"> P. 129-135.</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Kurent J.</w:t>
      </w:r>
      <w:r w:rsidRPr="00516EEA">
        <w:rPr>
          <w:noProof/>
          <w:snapToGrid w:val="0"/>
          <w:sz w:val="28"/>
          <w:szCs w:val="28"/>
          <w:lang w:val="uk-UA"/>
        </w:rPr>
        <w:t>E., Seve</w:t>
      </w:r>
      <w:r>
        <w:rPr>
          <w:noProof/>
          <w:snapToGrid w:val="0"/>
          <w:sz w:val="28"/>
          <w:szCs w:val="28"/>
          <w:lang w:val="uk-UA"/>
        </w:rPr>
        <w:t>r J.</w:t>
      </w:r>
      <w:r w:rsidRPr="00516EEA">
        <w:rPr>
          <w:noProof/>
          <w:snapToGrid w:val="0"/>
          <w:sz w:val="28"/>
          <w:szCs w:val="28"/>
          <w:lang w:val="uk-UA"/>
        </w:rPr>
        <w:t>L. Pathogenesis of intrauterine infections of the brain // Biology of Brain Dysfunction, New York, Pleneim Publishing Coip. - 1975. - Vol. 3, № 5. - P. 307-341.</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Kutz S. Infections of the Fetus and the newborn infants.// New York. 1975. Vol. 56.- P. 55-61.</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 xml:space="preserve">Laham N., Brennecke S., Rice G. Interleukin-8 release from human gestational tissue explants: the effects of lipopolisaccharide and cytokines // Biol. Reprod. </w:t>
      </w:r>
      <w:r>
        <w:rPr>
          <w:noProof/>
          <w:snapToGrid w:val="0"/>
          <w:sz w:val="28"/>
          <w:szCs w:val="28"/>
          <w:lang w:val="uk-UA"/>
        </w:rPr>
        <w:t xml:space="preserve">- </w:t>
      </w:r>
      <w:r w:rsidRPr="00516EEA">
        <w:rPr>
          <w:noProof/>
          <w:snapToGrid w:val="0"/>
          <w:sz w:val="28"/>
          <w:szCs w:val="28"/>
          <w:lang w:val="uk-UA"/>
        </w:rPr>
        <w:t>1997. - Vol. 57, № 3. - P. 616-620.</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Larsen J.N.</w:t>
      </w:r>
      <w:r w:rsidRPr="00516EEA">
        <w:rPr>
          <w:noProof/>
          <w:snapToGrid w:val="0"/>
          <w:sz w:val="28"/>
          <w:szCs w:val="28"/>
          <w:lang w:val="uk-UA"/>
        </w:rPr>
        <w:t>Jr. Influenza and pregnancy. Clinical Obstetrics and gynecology. - 1982. - Vol. 25, № 3. - P. 599-603.</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Levene M., Wigglesworth I., Dubowitz V. Cerebral structure and intraventricular haemorrhage in the neonate a real time ultrasound study // Arch. Dis. Child. - 1981. - Vol. 56, № 6. - P. 416-424.</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Lide T.</w:t>
      </w:r>
      <w:r w:rsidRPr="00516EEA">
        <w:rPr>
          <w:noProof/>
          <w:snapToGrid w:val="0"/>
          <w:sz w:val="28"/>
          <w:szCs w:val="28"/>
          <w:lang w:val="uk-UA"/>
        </w:rPr>
        <w:t>N. Congenital tular</w:t>
      </w:r>
      <w:r>
        <w:rPr>
          <w:noProof/>
          <w:snapToGrid w:val="0"/>
          <w:sz w:val="28"/>
          <w:szCs w:val="28"/>
          <w:lang w:val="uk-UA"/>
        </w:rPr>
        <w:t>emia // Arch.</w:t>
      </w:r>
      <w:r w:rsidRPr="00516EEA">
        <w:rPr>
          <w:noProof/>
          <w:snapToGrid w:val="0"/>
          <w:sz w:val="28"/>
          <w:szCs w:val="28"/>
          <w:lang w:val="uk-UA"/>
        </w:rPr>
        <w:t xml:space="preserve"> pathol. - 1947. -Vol. 43, № 3. - P. 165-169.</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 xml:space="preserve">Lipman B., Greenlaum L., Alexander J. Use of ultrasound in dianosis and management of periventricular-intraventricular hemorrhage in the preterm infants </w:t>
      </w:r>
      <w:r w:rsidRPr="00516EEA">
        <w:rPr>
          <w:noProof/>
          <w:snapToGrid w:val="0"/>
          <w:sz w:val="28"/>
          <w:szCs w:val="28"/>
          <w:lang w:val="uk-UA"/>
        </w:rPr>
        <w:lastRenderedPageBreak/>
        <w:t>// J. Florida Med. Association. - 1983. -Vol. 70, № 9. - P. 826-830.</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Mack L., Wright K., Hirsch I. H. Intracranial hemorrhage in premature infants; accuracy of sonographic evaluation //Am. J. Roet-genol. - 1981. - Vol. 137, № 2. - P. 245-250.</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MacKente J.S., Houghton M. Influenza infections during preg</w:t>
      </w:r>
      <w:r w:rsidRPr="00516EEA">
        <w:rPr>
          <w:noProof/>
          <w:snapToGrid w:val="0"/>
          <w:sz w:val="28"/>
          <w:szCs w:val="28"/>
          <w:lang w:val="uk-UA"/>
        </w:rPr>
        <w:softHyphen/>
        <w:t>nancy: Association with congenital malformations and subsequent neop</w:t>
      </w:r>
      <w:r w:rsidRPr="00516EEA">
        <w:rPr>
          <w:noProof/>
          <w:snapToGrid w:val="0"/>
          <w:sz w:val="28"/>
          <w:szCs w:val="28"/>
          <w:lang w:val="uk-UA"/>
        </w:rPr>
        <w:softHyphen/>
        <w:t>lasms in children and potential hazards of live virus vaccines // Bact. Rev. -1974. - Vol. 34, № 38. - P. 356-364.</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Manz Herbert J. Pathology and pathogenesis of viral infections of the central nerv</w:t>
      </w:r>
      <w:r>
        <w:rPr>
          <w:noProof/>
          <w:snapToGrid w:val="0"/>
          <w:sz w:val="28"/>
          <w:szCs w:val="28"/>
          <w:lang w:val="uk-UA"/>
        </w:rPr>
        <w:t xml:space="preserve">ous system // Human Pathology. - </w:t>
      </w:r>
      <w:r w:rsidRPr="00516EEA">
        <w:rPr>
          <w:noProof/>
          <w:snapToGrid w:val="0"/>
          <w:sz w:val="28"/>
          <w:szCs w:val="28"/>
          <w:lang w:val="uk-UA"/>
        </w:rPr>
        <w:t>1977. -Vol. 8, № 1. - P. 37-49.</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Mims C.</w:t>
      </w:r>
      <w:r w:rsidRPr="00516EEA">
        <w:rPr>
          <w:noProof/>
          <w:snapToGrid w:val="0"/>
          <w:sz w:val="28"/>
          <w:szCs w:val="28"/>
          <w:lang w:val="uk-UA"/>
        </w:rPr>
        <w:t>A. Pathogenesis on viral infections of the fetus // Progr. Med. Virol. - 1998. -Vol. 87, № 10. - P. 194-210.</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Mitchell M.</w:t>
      </w:r>
      <w:r w:rsidRPr="00516EEA">
        <w:rPr>
          <w:noProof/>
          <w:snapToGrid w:val="0"/>
          <w:sz w:val="28"/>
          <w:szCs w:val="28"/>
          <w:lang w:val="uk-UA"/>
        </w:rPr>
        <w:t>D., Hunter C.</w:t>
      </w:r>
      <w:r>
        <w:rPr>
          <w:noProof/>
          <w:snapToGrid w:val="0"/>
          <w:sz w:val="28"/>
          <w:szCs w:val="28"/>
          <w:lang w:val="uk-UA"/>
        </w:rPr>
        <w:t>А.</w:t>
      </w:r>
      <w:r w:rsidRPr="00516EEA">
        <w:rPr>
          <w:noProof/>
          <w:snapToGrid w:val="0"/>
          <w:sz w:val="28"/>
          <w:szCs w:val="28"/>
          <w:lang w:val="uk-UA"/>
        </w:rPr>
        <w:t>, Dudle</w:t>
      </w:r>
      <w:r>
        <w:rPr>
          <w:noProof/>
          <w:snapToGrid w:val="0"/>
          <w:sz w:val="28"/>
          <w:szCs w:val="28"/>
          <w:lang w:val="uk-UA"/>
        </w:rPr>
        <w:t>y D.</w:t>
      </w:r>
      <w:r w:rsidRPr="00516EEA">
        <w:rPr>
          <w:noProof/>
          <w:snapToGrid w:val="0"/>
          <w:sz w:val="28"/>
          <w:szCs w:val="28"/>
          <w:lang w:val="uk-UA"/>
        </w:rPr>
        <w:t>J</w:t>
      </w:r>
      <w:r>
        <w:rPr>
          <w:noProof/>
          <w:snapToGrid w:val="0"/>
          <w:sz w:val="28"/>
          <w:szCs w:val="28"/>
          <w:lang w:val="uk-UA"/>
        </w:rPr>
        <w:t xml:space="preserve">. </w:t>
      </w:r>
      <w:r w:rsidRPr="00516EEA">
        <w:rPr>
          <w:noProof/>
          <w:snapToGrid w:val="0"/>
          <w:sz w:val="28"/>
          <w:szCs w:val="28"/>
          <w:lang w:val="uk-UA"/>
        </w:rPr>
        <w:t xml:space="preserve"> Elevated concentraions of prorenin and renin in amniotic fluid of women with chorioamnionitis // J. Perinatol. - 1997. - Vol. 17, № 2. - P. 116-118.</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Monif G.R., Sever J.L, Schiff G.</w:t>
      </w:r>
      <w:r w:rsidRPr="00516EEA">
        <w:rPr>
          <w:noProof/>
          <w:snapToGrid w:val="0"/>
          <w:sz w:val="28"/>
          <w:szCs w:val="28"/>
          <w:lang w:val="uk-UA"/>
        </w:rPr>
        <w:t xml:space="preserve">M., </w:t>
      </w:r>
      <w:r>
        <w:rPr>
          <w:noProof/>
          <w:snapToGrid w:val="0"/>
          <w:sz w:val="28"/>
          <w:szCs w:val="28"/>
          <w:lang w:val="uk-UA"/>
        </w:rPr>
        <w:t xml:space="preserve"> </w:t>
      </w:r>
      <w:r w:rsidRPr="00516EEA">
        <w:rPr>
          <w:noProof/>
          <w:snapToGrid w:val="0"/>
          <w:sz w:val="28"/>
          <w:szCs w:val="28"/>
          <w:lang w:val="uk-UA"/>
        </w:rPr>
        <w:t xml:space="preserve"> Isolation of rubella virus from products of conception // Am. J. Obstet. Gynecol. -1995. - Vol. 91, № 6. - P.1143-1146.</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Moroi K., Saito S., Kurata T.  Fetal death associated with measles virus infection of the placenta // Am. J. Obstet. Gynecol. -1998. - Vol.1, №2. - P. 1107-1108.</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Paradowska E., Blach-Olszewska Z., Sender J</w:t>
      </w:r>
      <w:r>
        <w:rPr>
          <w:noProof/>
          <w:snapToGrid w:val="0"/>
          <w:sz w:val="28"/>
          <w:szCs w:val="28"/>
          <w:lang w:val="uk-UA"/>
        </w:rPr>
        <w:t>.</w:t>
      </w:r>
      <w:r w:rsidRPr="00516EEA">
        <w:rPr>
          <w:noProof/>
          <w:snapToGrid w:val="0"/>
          <w:sz w:val="28"/>
          <w:szCs w:val="28"/>
          <w:lang w:val="uk-UA"/>
        </w:rPr>
        <w:t xml:space="preserve"> Antiviral nonspecific immunity of human placenta at term: possible role of endogenous tumor necrosis factors and interferons // J. Interferon Cytokine Res. - 1996. - Vol. 16, № 11. - P. 941-948.</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Parvovirus B19 infection: Association with third-trimester intrauterine fetal death / L.</w:t>
      </w:r>
      <w:r>
        <w:rPr>
          <w:noProof/>
          <w:snapToGrid w:val="0"/>
          <w:sz w:val="28"/>
          <w:szCs w:val="28"/>
          <w:lang w:val="uk-UA"/>
        </w:rPr>
        <w:t xml:space="preserve"> </w:t>
      </w:r>
      <w:r w:rsidRPr="00516EEA">
        <w:rPr>
          <w:noProof/>
          <w:snapToGrid w:val="0"/>
          <w:sz w:val="28"/>
          <w:szCs w:val="28"/>
          <w:lang w:val="uk-UA"/>
        </w:rPr>
        <w:t>Skjoldebrand-Sparre, Т.</w:t>
      </w:r>
      <w:r>
        <w:rPr>
          <w:noProof/>
          <w:snapToGrid w:val="0"/>
          <w:sz w:val="28"/>
          <w:szCs w:val="28"/>
          <w:lang w:val="uk-UA"/>
        </w:rPr>
        <w:t xml:space="preserve"> </w:t>
      </w:r>
      <w:r w:rsidRPr="00516EEA">
        <w:rPr>
          <w:noProof/>
          <w:snapToGrid w:val="0"/>
          <w:sz w:val="28"/>
          <w:szCs w:val="28"/>
          <w:lang w:val="uk-UA"/>
        </w:rPr>
        <w:t>Tolfvenstam, N.</w:t>
      </w:r>
      <w:r>
        <w:rPr>
          <w:noProof/>
          <w:snapToGrid w:val="0"/>
          <w:sz w:val="28"/>
          <w:szCs w:val="28"/>
          <w:lang w:val="uk-UA"/>
        </w:rPr>
        <w:t xml:space="preserve"> </w:t>
      </w:r>
      <w:r w:rsidRPr="00516EEA">
        <w:rPr>
          <w:noProof/>
          <w:snapToGrid w:val="0"/>
          <w:sz w:val="28"/>
          <w:szCs w:val="28"/>
          <w:lang w:val="uk-UA"/>
        </w:rPr>
        <w:t xml:space="preserve">Papadogiannakis et al. // Brit. J. Obstet. and Gynaecol.- 2000.- </w:t>
      </w:r>
      <w:r>
        <w:rPr>
          <w:noProof/>
          <w:snapToGrid w:val="0"/>
          <w:sz w:val="28"/>
          <w:szCs w:val="28"/>
          <w:lang w:val="uk-UA"/>
        </w:rPr>
        <w:t>Vol. 34</w:t>
      </w:r>
      <w:r w:rsidRPr="00516EEA">
        <w:rPr>
          <w:noProof/>
          <w:snapToGrid w:val="0"/>
          <w:sz w:val="28"/>
          <w:szCs w:val="28"/>
          <w:lang w:val="uk-UA"/>
        </w:rPr>
        <w:t>, №4.- Р. 476-480.</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Remington J.S., Klein J.O. Infectious Diseases of the Fetus &amp; Newborn Infant.- Philadelphia1: W.B.</w:t>
      </w:r>
      <w:r>
        <w:rPr>
          <w:noProof/>
          <w:snapToGrid w:val="0"/>
          <w:sz w:val="28"/>
          <w:szCs w:val="28"/>
          <w:lang w:val="uk-UA"/>
        </w:rPr>
        <w:t xml:space="preserve"> Saunders Company, 1995</w:t>
      </w:r>
      <w:r w:rsidRPr="00516EEA">
        <w:rPr>
          <w:noProof/>
          <w:snapToGrid w:val="0"/>
          <w:sz w:val="28"/>
          <w:szCs w:val="28"/>
          <w:lang w:val="uk-UA"/>
        </w:rPr>
        <w:t xml:space="preserve">. </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 xml:space="preserve">Rhodes Philip G., Cai Zhengwei Intrauterine hypoxia-ischemia reduces </w:t>
      </w:r>
      <w:r w:rsidRPr="00516EEA">
        <w:rPr>
          <w:noProof/>
          <w:snapToGrid w:val="0"/>
          <w:sz w:val="28"/>
          <w:szCs w:val="28"/>
          <w:lang w:val="uk-UA"/>
        </w:rPr>
        <w:lastRenderedPageBreak/>
        <w:t xml:space="preserve">phosphoinositide hydrolysis stimulated by metabotropic glutamate receptor agonists in cultured rat cerebellar granule cells // Dev. Brain Res.- 1996- </w:t>
      </w:r>
      <w:r>
        <w:rPr>
          <w:noProof/>
          <w:snapToGrid w:val="0"/>
          <w:sz w:val="28"/>
          <w:szCs w:val="28"/>
          <w:lang w:val="uk-UA"/>
        </w:rPr>
        <w:t>Vol. 19</w:t>
      </w:r>
      <w:r w:rsidRPr="00516EEA">
        <w:rPr>
          <w:noProof/>
          <w:snapToGrid w:val="0"/>
          <w:sz w:val="28"/>
          <w:szCs w:val="28"/>
          <w:lang w:val="uk-UA"/>
        </w:rPr>
        <w:t>, № 12 - Р. 129-135.</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Rosenfeldt V., Parregaard A., Valerius H. Disseminated infection with bacillus calmette-guerin in a child with advanced HIV disease // Scand. J. Infec. Diseases.- 1997.-</w:t>
      </w:r>
      <w:r w:rsidRPr="00FE1194">
        <w:rPr>
          <w:noProof/>
          <w:snapToGrid w:val="0"/>
          <w:sz w:val="28"/>
          <w:szCs w:val="28"/>
          <w:lang w:val="uk-UA"/>
        </w:rPr>
        <w:t xml:space="preserve"> </w:t>
      </w:r>
      <w:r>
        <w:rPr>
          <w:noProof/>
          <w:snapToGrid w:val="0"/>
          <w:sz w:val="28"/>
          <w:szCs w:val="28"/>
          <w:lang w:val="uk-UA"/>
        </w:rPr>
        <w:t>Vol. 34</w:t>
      </w:r>
      <w:r w:rsidRPr="00516EEA">
        <w:rPr>
          <w:noProof/>
          <w:snapToGrid w:val="0"/>
          <w:sz w:val="28"/>
          <w:szCs w:val="28"/>
          <w:lang w:val="uk-UA"/>
        </w:rPr>
        <w:t>,  №5.- Р. 526-527.</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Saito F., Yutani C., Imakita M. Giant cell pneumonia caused by varicella zoster virus in an neonat</w:t>
      </w:r>
      <w:r>
        <w:rPr>
          <w:noProof/>
          <w:snapToGrid w:val="0"/>
          <w:sz w:val="28"/>
          <w:szCs w:val="28"/>
          <w:lang w:val="uk-UA"/>
        </w:rPr>
        <w:t>e // Arch. Pathol. Lab. Med. - 1989. - Vol. 113, №2. -</w:t>
      </w:r>
      <w:r w:rsidRPr="00516EEA">
        <w:rPr>
          <w:noProof/>
          <w:snapToGrid w:val="0"/>
          <w:sz w:val="28"/>
          <w:szCs w:val="28"/>
          <w:lang w:val="uk-UA"/>
        </w:rPr>
        <w:t xml:space="preserve"> P. 201-203.</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Schmorl G., Kockel D. Tuberkulose der menschlichen Placenta und ihre Beziehung zur congenitalen Infection mit Tuberkulose // Bitr. Patho</w:t>
      </w:r>
      <w:r>
        <w:rPr>
          <w:noProof/>
          <w:snapToGrid w:val="0"/>
          <w:sz w:val="28"/>
          <w:szCs w:val="28"/>
          <w:lang w:val="uk-UA"/>
        </w:rPr>
        <w:t>l. Anat. Pathol. - 1894. -</w:t>
      </w:r>
      <w:r w:rsidRPr="00516EEA">
        <w:rPr>
          <w:noProof/>
          <w:snapToGrid w:val="0"/>
          <w:sz w:val="28"/>
          <w:szCs w:val="28"/>
          <w:lang w:val="uk-UA"/>
        </w:rPr>
        <w:t xml:space="preserve"> </w:t>
      </w:r>
      <w:r>
        <w:rPr>
          <w:noProof/>
          <w:snapToGrid w:val="0"/>
          <w:sz w:val="28"/>
          <w:szCs w:val="28"/>
          <w:lang w:val="uk-UA"/>
        </w:rPr>
        <w:t xml:space="preserve"> Vol. 59</w:t>
      </w:r>
      <w:r w:rsidRPr="00516EEA">
        <w:rPr>
          <w:noProof/>
          <w:snapToGrid w:val="0"/>
          <w:sz w:val="28"/>
          <w:szCs w:val="28"/>
          <w:lang w:val="uk-UA"/>
        </w:rPr>
        <w:t xml:space="preserve">, </w:t>
      </w:r>
      <w:r>
        <w:rPr>
          <w:noProof/>
          <w:snapToGrid w:val="0"/>
          <w:sz w:val="28"/>
          <w:szCs w:val="28"/>
          <w:lang w:val="uk-UA"/>
        </w:rPr>
        <w:t>№2. - Р</w:t>
      </w:r>
      <w:r w:rsidRPr="00516EEA">
        <w:rPr>
          <w:noProof/>
          <w:snapToGrid w:val="0"/>
          <w:sz w:val="28"/>
          <w:szCs w:val="28"/>
          <w:lang w:val="uk-UA"/>
        </w:rPr>
        <w:t>. 313-339.</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Schust D.J. Hill A.B., Ploegh H.</w:t>
      </w:r>
      <w:r w:rsidRPr="00516EEA">
        <w:rPr>
          <w:noProof/>
          <w:snapToGrid w:val="0"/>
          <w:sz w:val="28"/>
          <w:szCs w:val="28"/>
          <w:lang w:val="uk-UA"/>
        </w:rPr>
        <w:t>L. Herpes simplex virus blocks intracellular transport of HLA-G in placentary derived human cells // J.</w:t>
      </w:r>
      <w:r>
        <w:rPr>
          <w:noProof/>
          <w:snapToGrid w:val="0"/>
          <w:sz w:val="28"/>
          <w:szCs w:val="28"/>
          <w:lang w:val="uk-UA"/>
        </w:rPr>
        <w:t xml:space="preserve"> Immunol. -- 1996. - Vol. 157, №</w:t>
      </w:r>
      <w:r w:rsidRPr="00516EEA">
        <w:rPr>
          <w:noProof/>
          <w:snapToGrid w:val="0"/>
          <w:sz w:val="28"/>
          <w:szCs w:val="28"/>
          <w:lang w:val="uk-UA"/>
        </w:rPr>
        <w:t>8. - P. 3375-3380.</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 xml:space="preserve"> Schwan D.</w:t>
      </w:r>
      <w:r w:rsidRPr="00516EEA">
        <w:rPr>
          <w:noProof/>
          <w:snapToGrid w:val="0"/>
          <w:sz w:val="28"/>
          <w:szCs w:val="28"/>
          <w:lang w:val="uk-UA"/>
        </w:rPr>
        <w:t>A., Caldwell E.</w:t>
      </w:r>
      <w:r>
        <w:rPr>
          <w:noProof/>
          <w:snapToGrid w:val="0"/>
          <w:sz w:val="28"/>
          <w:szCs w:val="28"/>
          <w:lang w:val="uk-UA"/>
        </w:rPr>
        <w:t>С.</w:t>
      </w:r>
      <w:r w:rsidRPr="00516EEA">
        <w:rPr>
          <w:noProof/>
          <w:snapToGrid w:val="0"/>
          <w:sz w:val="28"/>
          <w:szCs w:val="28"/>
          <w:lang w:val="uk-UA"/>
        </w:rPr>
        <w:t xml:space="preserve"> Herpes simplex virus infection of the placenta // Arch. Pathol. Lab. Med. - </w:t>
      </w:r>
      <w:r>
        <w:rPr>
          <w:noProof/>
          <w:snapToGrid w:val="0"/>
          <w:sz w:val="28"/>
          <w:szCs w:val="28"/>
          <w:lang w:val="uk-UA"/>
        </w:rPr>
        <w:t xml:space="preserve">1991. - Vol. 115, №3. </w:t>
      </w:r>
      <w:r w:rsidRPr="00516EEA">
        <w:rPr>
          <w:noProof/>
          <w:snapToGrid w:val="0"/>
          <w:sz w:val="28"/>
          <w:szCs w:val="28"/>
          <w:lang w:val="uk-UA"/>
        </w:rPr>
        <w:t>-</w:t>
      </w:r>
      <w:r>
        <w:rPr>
          <w:noProof/>
          <w:snapToGrid w:val="0"/>
          <w:sz w:val="28"/>
          <w:szCs w:val="28"/>
          <w:lang w:val="uk-UA"/>
        </w:rPr>
        <w:t xml:space="preserve"> </w:t>
      </w:r>
      <w:r w:rsidRPr="00516EEA">
        <w:rPr>
          <w:noProof/>
          <w:snapToGrid w:val="0"/>
          <w:sz w:val="28"/>
          <w:szCs w:val="28"/>
          <w:lang w:val="uk-UA"/>
        </w:rPr>
        <w:t>P. 1141-1144.</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South J. Maternal influenza and perinat</w:t>
      </w:r>
      <w:r>
        <w:rPr>
          <w:noProof/>
          <w:snapToGrid w:val="0"/>
          <w:sz w:val="28"/>
          <w:szCs w:val="28"/>
          <w:lang w:val="uk-UA"/>
        </w:rPr>
        <w:t>al mortality // Brit. Med. J. -</w:t>
      </w:r>
      <w:r w:rsidRPr="00516EEA">
        <w:rPr>
          <w:noProof/>
          <w:snapToGrid w:val="0"/>
          <w:sz w:val="28"/>
          <w:szCs w:val="28"/>
          <w:lang w:val="uk-UA"/>
        </w:rPr>
        <w:t xml:space="preserve"> </w:t>
      </w:r>
      <w:r>
        <w:rPr>
          <w:noProof/>
          <w:snapToGrid w:val="0"/>
          <w:sz w:val="28"/>
          <w:szCs w:val="28"/>
          <w:lang w:val="uk-UA"/>
        </w:rPr>
        <w:t>1972. - Vol. 35</w:t>
      </w:r>
      <w:r w:rsidRPr="00516EEA">
        <w:rPr>
          <w:noProof/>
          <w:snapToGrid w:val="0"/>
          <w:sz w:val="28"/>
          <w:szCs w:val="28"/>
          <w:lang w:val="uk-UA"/>
        </w:rPr>
        <w:t xml:space="preserve">, </w:t>
      </w:r>
      <w:r>
        <w:rPr>
          <w:noProof/>
          <w:snapToGrid w:val="0"/>
          <w:sz w:val="28"/>
          <w:szCs w:val="28"/>
          <w:lang w:val="uk-UA"/>
        </w:rPr>
        <w:t xml:space="preserve">№2. - </w:t>
      </w:r>
      <w:r w:rsidRPr="00516EEA">
        <w:rPr>
          <w:noProof/>
          <w:snapToGrid w:val="0"/>
          <w:sz w:val="28"/>
          <w:szCs w:val="28"/>
          <w:lang w:val="uk-UA"/>
        </w:rPr>
        <w:t>P. 464-472.</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 xml:space="preserve">South </w:t>
      </w:r>
      <w:r>
        <w:rPr>
          <w:noProof/>
          <w:snapToGrid w:val="0"/>
          <w:sz w:val="28"/>
          <w:szCs w:val="28"/>
          <w:lang w:val="uk-UA"/>
        </w:rPr>
        <w:t>M.A., Alford C.</w:t>
      </w:r>
      <w:r w:rsidRPr="00516EEA">
        <w:rPr>
          <w:noProof/>
          <w:snapToGrid w:val="0"/>
          <w:sz w:val="28"/>
          <w:szCs w:val="28"/>
          <w:lang w:val="uk-UA"/>
        </w:rPr>
        <w:t>A. Immunologic Di</w:t>
      </w:r>
      <w:r>
        <w:rPr>
          <w:noProof/>
          <w:snapToGrid w:val="0"/>
          <w:sz w:val="28"/>
          <w:szCs w:val="28"/>
          <w:lang w:val="uk-UA"/>
        </w:rPr>
        <w:t>sorders in Infants and Children</w:t>
      </w:r>
      <w:r w:rsidRPr="00516EEA">
        <w:rPr>
          <w:noProof/>
          <w:snapToGrid w:val="0"/>
          <w:sz w:val="28"/>
          <w:szCs w:val="28"/>
          <w:lang w:val="uk-UA"/>
        </w:rPr>
        <w:t xml:space="preserve"> / </w:t>
      </w:r>
      <w:r w:rsidRPr="00056DF0">
        <w:rPr>
          <w:noProof/>
          <w:snapToGrid w:val="0"/>
          <w:sz w:val="28"/>
          <w:szCs w:val="28"/>
          <w:lang w:val="uk-UA"/>
        </w:rPr>
        <w:t>Eds E. R. Steihm, V.</w:t>
      </w:r>
      <w:r>
        <w:rPr>
          <w:noProof/>
          <w:snapToGrid w:val="0"/>
          <w:sz w:val="28"/>
          <w:szCs w:val="28"/>
          <w:lang w:val="uk-UA"/>
        </w:rPr>
        <w:t>A. Fulginiti, W.B. Saunders Co. Philadelphia. -</w:t>
      </w:r>
      <w:r w:rsidRPr="00516EEA">
        <w:rPr>
          <w:noProof/>
          <w:snapToGrid w:val="0"/>
          <w:sz w:val="28"/>
          <w:szCs w:val="28"/>
          <w:lang w:val="uk-UA"/>
        </w:rPr>
        <w:t xml:space="preserve"> 1973.</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Stagno S.</w:t>
      </w:r>
      <w:r>
        <w:rPr>
          <w:noProof/>
          <w:snapToGrid w:val="0"/>
          <w:sz w:val="28"/>
          <w:szCs w:val="28"/>
          <w:lang w:val="uk-UA"/>
        </w:rPr>
        <w:t>, Pass R.</w:t>
      </w:r>
      <w:r w:rsidRPr="00516EEA">
        <w:rPr>
          <w:noProof/>
          <w:snapToGrid w:val="0"/>
          <w:sz w:val="28"/>
          <w:szCs w:val="28"/>
          <w:lang w:val="uk-UA"/>
        </w:rPr>
        <w:t xml:space="preserve">, Dworski M. L. </w:t>
      </w:r>
      <w:r>
        <w:rPr>
          <w:noProof/>
          <w:snapToGrid w:val="0"/>
          <w:sz w:val="28"/>
          <w:szCs w:val="28"/>
          <w:lang w:val="uk-UA"/>
        </w:rPr>
        <w:t>Maternal Cytome</w:t>
      </w:r>
      <w:r w:rsidRPr="00516EEA">
        <w:rPr>
          <w:noProof/>
          <w:snapToGrid w:val="0"/>
          <w:sz w:val="28"/>
          <w:szCs w:val="28"/>
          <w:lang w:val="uk-UA"/>
        </w:rPr>
        <w:t>galovirus Infection and Perinatal Transmission // Clin. Obstet. a. Gy</w:t>
      </w:r>
      <w:r w:rsidRPr="00516EEA">
        <w:rPr>
          <w:noProof/>
          <w:snapToGrid w:val="0"/>
          <w:sz w:val="28"/>
          <w:szCs w:val="28"/>
          <w:lang w:val="uk-UA"/>
        </w:rPr>
        <w:softHyphen/>
        <w:t xml:space="preserve">necol. - 1982. - </w:t>
      </w:r>
      <w:r>
        <w:rPr>
          <w:noProof/>
          <w:snapToGrid w:val="0"/>
          <w:sz w:val="28"/>
          <w:szCs w:val="28"/>
          <w:lang w:val="uk-UA"/>
        </w:rPr>
        <w:t>Vol. 2, №2</w:t>
      </w:r>
      <w:r w:rsidRPr="00516EEA">
        <w:rPr>
          <w:noProof/>
          <w:snapToGrid w:val="0"/>
          <w:sz w:val="28"/>
          <w:szCs w:val="28"/>
          <w:lang w:val="uk-UA"/>
        </w:rPr>
        <w:t xml:space="preserve"> -P. 563-575.</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Stein S.J., Greenspoon J.</w:t>
      </w:r>
      <w:r w:rsidRPr="00516EEA">
        <w:rPr>
          <w:noProof/>
          <w:snapToGrid w:val="0"/>
          <w:sz w:val="28"/>
          <w:szCs w:val="28"/>
          <w:lang w:val="uk-UA"/>
        </w:rPr>
        <w:t>S. Rubeola during pregnancy // Obste</w:t>
      </w:r>
      <w:r>
        <w:rPr>
          <w:noProof/>
          <w:snapToGrid w:val="0"/>
          <w:sz w:val="28"/>
          <w:szCs w:val="28"/>
          <w:lang w:val="uk-UA"/>
        </w:rPr>
        <w:t xml:space="preserve">t. Gynecol. - 1991. - Vol. 78, № 4. - </w:t>
      </w:r>
      <w:r w:rsidRPr="00516EEA">
        <w:rPr>
          <w:noProof/>
          <w:snapToGrid w:val="0"/>
          <w:sz w:val="28"/>
          <w:szCs w:val="28"/>
          <w:lang w:val="uk-UA"/>
        </w:rPr>
        <w:t>P. 925-929.</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Steinborn A., Gunes H., Halberstadt E. Signal for termparturition is of trophoblast and therefore of fetal origine // Prosto</w:t>
      </w:r>
      <w:r>
        <w:rPr>
          <w:noProof/>
          <w:snapToGrid w:val="0"/>
          <w:sz w:val="28"/>
          <w:szCs w:val="28"/>
          <w:lang w:val="uk-UA"/>
        </w:rPr>
        <w:t>glandins. -1995. - Vol. 50, №</w:t>
      </w:r>
      <w:r w:rsidRPr="00516EEA">
        <w:rPr>
          <w:noProof/>
          <w:snapToGrid w:val="0"/>
          <w:sz w:val="28"/>
          <w:szCs w:val="28"/>
          <w:lang w:val="uk-UA"/>
        </w:rPr>
        <w:t xml:space="preserve"> 5</w:t>
      </w:r>
      <w:r>
        <w:rPr>
          <w:noProof/>
          <w:snapToGrid w:val="0"/>
          <w:sz w:val="28"/>
          <w:szCs w:val="28"/>
          <w:lang w:val="uk-UA"/>
        </w:rPr>
        <w:t xml:space="preserve">. </w:t>
      </w:r>
      <w:r w:rsidRPr="00516EEA">
        <w:rPr>
          <w:noProof/>
          <w:snapToGrid w:val="0"/>
          <w:sz w:val="28"/>
          <w:szCs w:val="28"/>
          <w:lang w:val="uk-UA"/>
        </w:rPr>
        <w:t>P. 237-252.</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sidRPr="00516EEA">
        <w:rPr>
          <w:noProof/>
          <w:snapToGrid w:val="0"/>
          <w:sz w:val="28"/>
          <w:szCs w:val="28"/>
          <w:lang w:val="uk-UA"/>
        </w:rPr>
        <w:t xml:space="preserve">The role of rubella-immunoblot and rubella-peptide-EIA for the diagnosis of the congenital rubella syndrome during the prenatal and newborn periods </w:t>
      </w:r>
      <w:r w:rsidRPr="00516EEA">
        <w:rPr>
          <w:noProof/>
          <w:snapToGrid w:val="0"/>
          <w:sz w:val="28"/>
          <w:szCs w:val="28"/>
          <w:lang w:val="uk-UA"/>
        </w:rPr>
        <w:lastRenderedPageBreak/>
        <w:t>/ К.</w:t>
      </w:r>
      <w:r>
        <w:rPr>
          <w:noProof/>
          <w:snapToGrid w:val="0"/>
          <w:sz w:val="28"/>
          <w:szCs w:val="28"/>
          <w:lang w:val="uk-UA"/>
        </w:rPr>
        <w:t xml:space="preserve"> </w:t>
      </w:r>
      <w:r w:rsidRPr="00516EEA">
        <w:rPr>
          <w:noProof/>
          <w:snapToGrid w:val="0"/>
          <w:sz w:val="28"/>
          <w:szCs w:val="28"/>
          <w:lang w:val="uk-UA"/>
        </w:rPr>
        <w:t>Meitsch, G.</w:t>
      </w:r>
      <w:r>
        <w:rPr>
          <w:noProof/>
          <w:snapToGrid w:val="0"/>
          <w:sz w:val="28"/>
          <w:szCs w:val="28"/>
          <w:lang w:val="uk-UA"/>
        </w:rPr>
        <w:t xml:space="preserve"> Enders, J. </w:t>
      </w:r>
      <w:r w:rsidRPr="00516EEA">
        <w:rPr>
          <w:noProof/>
          <w:snapToGrid w:val="0"/>
          <w:sz w:val="28"/>
          <w:szCs w:val="28"/>
          <w:lang w:val="uk-UA"/>
        </w:rPr>
        <w:t xml:space="preserve">Wolinskyet et al. // J. Med. Virol.- 1997.- </w:t>
      </w:r>
      <w:r>
        <w:rPr>
          <w:noProof/>
          <w:snapToGrid w:val="0"/>
          <w:sz w:val="28"/>
          <w:szCs w:val="28"/>
          <w:lang w:val="uk-UA"/>
        </w:rPr>
        <w:t xml:space="preserve">Vol. 45, </w:t>
      </w:r>
      <w:r w:rsidRPr="00516EEA">
        <w:rPr>
          <w:noProof/>
          <w:snapToGrid w:val="0"/>
          <w:sz w:val="28"/>
          <w:szCs w:val="28"/>
          <w:lang w:val="uk-UA"/>
        </w:rPr>
        <w:t>№4.- Р. 280-283.</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Van Meir C.A., Mattheews S.G., Keirse M.J</w:t>
      </w:r>
      <w:r w:rsidRPr="00516EEA">
        <w:rPr>
          <w:noProof/>
          <w:snapToGrid w:val="0"/>
          <w:sz w:val="28"/>
          <w:szCs w:val="28"/>
          <w:lang w:val="uk-UA"/>
        </w:rPr>
        <w:t>. 15 hydroxyprostoglandin dehydrogenase: implications in preterm labor with and without ascending infection // J. Clin. Endoc</w:t>
      </w:r>
      <w:r>
        <w:rPr>
          <w:noProof/>
          <w:snapToGrid w:val="0"/>
          <w:sz w:val="28"/>
          <w:szCs w:val="28"/>
          <w:lang w:val="uk-UA"/>
        </w:rPr>
        <w:t>rine. Metabol. — 1997. -Vol. 82, №</w:t>
      </w:r>
      <w:r w:rsidRPr="00516EEA">
        <w:rPr>
          <w:noProof/>
          <w:snapToGrid w:val="0"/>
          <w:sz w:val="28"/>
          <w:szCs w:val="28"/>
          <w:lang w:val="uk-UA"/>
        </w:rPr>
        <w:t xml:space="preserve"> 3. - P. 969-976.</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 xml:space="preserve"> Vanstapel M.</w:t>
      </w:r>
      <w:r w:rsidRPr="00516EEA">
        <w:rPr>
          <w:noProof/>
          <w:snapToGrid w:val="0"/>
          <w:sz w:val="28"/>
          <w:szCs w:val="28"/>
          <w:lang w:val="uk-UA"/>
        </w:rPr>
        <w:t>, Desmet V. Cyt</w:t>
      </w:r>
      <w:r>
        <w:rPr>
          <w:noProof/>
          <w:snapToGrid w:val="0"/>
          <w:sz w:val="28"/>
          <w:szCs w:val="28"/>
          <w:lang w:val="uk-UA"/>
        </w:rPr>
        <w:t>omegalovirus hepatitis: A histo</w:t>
      </w:r>
      <w:r w:rsidRPr="00516EEA">
        <w:rPr>
          <w:noProof/>
          <w:snapToGrid w:val="0"/>
          <w:sz w:val="28"/>
          <w:szCs w:val="28"/>
          <w:lang w:val="uk-UA"/>
        </w:rPr>
        <w:t xml:space="preserve">logical and imnumohistochemichal study // Appl. Path. - </w:t>
      </w:r>
      <w:r>
        <w:rPr>
          <w:noProof/>
          <w:snapToGrid w:val="0"/>
          <w:sz w:val="28"/>
          <w:szCs w:val="28"/>
          <w:lang w:val="uk-UA"/>
        </w:rPr>
        <w:t>1983. -Vol. 1, №4.</w:t>
      </w:r>
      <w:r w:rsidRPr="00516EEA">
        <w:rPr>
          <w:noProof/>
          <w:snapToGrid w:val="0"/>
          <w:sz w:val="28"/>
          <w:szCs w:val="28"/>
          <w:lang w:val="uk-UA"/>
        </w:rPr>
        <w:t xml:space="preserve"> - P. 41-49.</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Warthin A.</w:t>
      </w:r>
      <w:r w:rsidRPr="00516EEA">
        <w:rPr>
          <w:noProof/>
          <w:snapToGrid w:val="0"/>
          <w:sz w:val="28"/>
          <w:szCs w:val="28"/>
          <w:lang w:val="uk-UA"/>
        </w:rPr>
        <w:t>S. Tuberculosis of the placenta: a histological study with special reference to the nature of the earliest lesions produced by the tuberc</w:t>
      </w:r>
      <w:r>
        <w:rPr>
          <w:noProof/>
          <w:snapToGrid w:val="0"/>
          <w:sz w:val="28"/>
          <w:szCs w:val="28"/>
          <w:lang w:val="uk-UA"/>
        </w:rPr>
        <w:t>le bacillus // J. infect. Dis. - 1907. - Vol. 4, № 2. -</w:t>
      </w:r>
      <w:r w:rsidRPr="00516EEA">
        <w:rPr>
          <w:noProof/>
          <w:snapToGrid w:val="0"/>
          <w:sz w:val="28"/>
          <w:szCs w:val="28"/>
          <w:lang w:val="uk-UA"/>
        </w:rPr>
        <w:t xml:space="preserve"> P. 347-398.</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Witzleben C.L, Driscoll S.</w:t>
      </w:r>
      <w:r w:rsidRPr="00516EEA">
        <w:rPr>
          <w:noProof/>
          <w:snapToGrid w:val="0"/>
          <w:sz w:val="28"/>
          <w:szCs w:val="28"/>
          <w:lang w:val="uk-UA"/>
        </w:rPr>
        <w:t>G. Possible transplacental transmission of herpes si</w:t>
      </w:r>
      <w:r>
        <w:rPr>
          <w:noProof/>
          <w:snapToGrid w:val="0"/>
          <w:sz w:val="28"/>
          <w:szCs w:val="28"/>
          <w:lang w:val="uk-UA"/>
        </w:rPr>
        <w:t xml:space="preserve">mplex infection // Pediatrics. - 1965. - Vol. 36, № 2.  - </w:t>
      </w:r>
      <w:r w:rsidRPr="00516EEA">
        <w:rPr>
          <w:noProof/>
          <w:snapToGrid w:val="0"/>
          <w:sz w:val="28"/>
          <w:szCs w:val="28"/>
          <w:lang w:val="uk-UA"/>
        </w:rPr>
        <w:t xml:space="preserve">P. </w:t>
      </w:r>
      <w:r>
        <w:rPr>
          <w:noProof/>
          <w:snapToGrid w:val="0"/>
          <w:sz w:val="28"/>
          <w:szCs w:val="28"/>
          <w:lang w:val="uk-UA"/>
        </w:rPr>
        <w:t>192 -</w:t>
      </w:r>
      <w:r w:rsidRPr="00516EEA">
        <w:rPr>
          <w:noProof/>
          <w:snapToGrid w:val="0"/>
          <w:sz w:val="28"/>
          <w:szCs w:val="28"/>
          <w:lang w:val="uk-UA"/>
        </w:rPr>
        <w:t xml:space="preserve"> 199.</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Yawn D.H., Pyeatte J.C., Joseph J.</w:t>
      </w:r>
      <w:r w:rsidRPr="00516EEA">
        <w:rPr>
          <w:noProof/>
          <w:snapToGrid w:val="0"/>
          <w:sz w:val="28"/>
          <w:szCs w:val="28"/>
          <w:lang w:val="uk-UA"/>
        </w:rPr>
        <w:t>M.  Transplacental transfer of influenza virus // JAMA. - 1971. - Vol. 216. - P. 1022-1023.</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Yow M.</w:t>
      </w:r>
      <w:r w:rsidRPr="00516EEA">
        <w:rPr>
          <w:noProof/>
          <w:snapToGrid w:val="0"/>
          <w:sz w:val="28"/>
          <w:szCs w:val="28"/>
          <w:lang w:val="uk-UA"/>
        </w:rPr>
        <w:t xml:space="preserve">D. Congenital Cytomegalovirus disease: a NOW problem / J. </w:t>
      </w:r>
      <w:r>
        <w:rPr>
          <w:noProof/>
          <w:snapToGrid w:val="0"/>
          <w:sz w:val="28"/>
          <w:szCs w:val="28"/>
          <w:lang w:val="uk-UA"/>
        </w:rPr>
        <w:t>Infect. Dis. - 1989. - Vol. 159, № 2.</w:t>
      </w:r>
      <w:r w:rsidRPr="00516EEA">
        <w:rPr>
          <w:noProof/>
          <w:snapToGrid w:val="0"/>
          <w:sz w:val="28"/>
          <w:szCs w:val="28"/>
          <w:lang w:val="uk-UA"/>
        </w:rPr>
        <w:t xml:space="preserve"> - P. 163-167.</w:t>
      </w:r>
    </w:p>
    <w:p w:rsidR="0006775F" w:rsidRPr="00516EEA" w:rsidRDefault="0006775F" w:rsidP="00DE79B5">
      <w:pPr>
        <w:widowControl w:val="0"/>
        <w:numPr>
          <w:ilvl w:val="0"/>
          <w:numId w:val="55"/>
        </w:numPr>
        <w:suppressAutoHyphens w:val="0"/>
        <w:spacing w:line="360" w:lineRule="auto"/>
        <w:ind w:left="0" w:firstLine="709"/>
        <w:jc w:val="both"/>
        <w:rPr>
          <w:noProof/>
          <w:snapToGrid w:val="0"/>
          <w:sz w:val="28"/>
          <w:szCs w:val="28"/>
          <w:lang w:val="uk-UA"/>
        </w:rPr>
      </w:pPr>
      <w:r>
        <w:rPr>
          <w:noProof/>
          <w:snapToGrid w:val="0"/>
          <w:sz w:val="28"/>
          <w:szCs w:val="28"/>
          <w:lang w:val="uk-UA"/>
        </w:rPr>
        <w:t xml:space="preserve"> Zdravkovic M., Knudsen H.</w:t>
      </w:r>
      <w:r w:rsidRPr="00516EEA">
        <w:rPr>
          <w:noProof/>
          <w:snapToGrid w:val="0"/>
          <w:sz w:val="28"/>
          <w:szCs w:val="28"/>
          <w:lang w:val="uk-UA"/>
        </w:rPr>
        <w:t>, Liu X. High interferon alpha levels in placenta, maternal and cord blood suggest a protective effect against intrauterine herpes simplex virus infection // J. Med</w:t>
      </w:r>
      <w:r>
        <w:rPr>
          <w:noProof/>
          <w:snapToGrid w:val="0"/>
          <w:sz w:val="28"/>
          <w:szCs w:val="28"/>
          <w:lang w:val="uk-UA"/>
        </w:rPr>
        <w:t xml:space="preserve">. Viral. - 1997. - Vol. 51, № </w:t>
      </w:r>
      <w:r w:rsidRPr="00516EEA">
        <w:rPr>
          <w:noProof/>
          <w:snapToGrid w:val="0"/>
          <w:sz w:val="28"/>
          <w:szCs w:val="28"/>
          <w:lang w:val="uk-UA"/>
        </w:rPr>
        <w:t>3. - P. 210-213.</w:t>
      </w:r>
    </w:p>
    <w:p w:rsidR="0006775F" w:rsidRPr="00516EEA" w:rsidRDefault="0006775F" w:rsidP="0006775F">
      <w:pPr>
        <w:widowControl w:val="0"/>
        <w:spacing w:line="360" w:lineRule="auto"/>
        <w:jc w:val="both"/>
        <w:rPr>
          <w:noProof/>
          <w:snapToGrid w:val="0"/>
          <w:sz w:val="28"/>
          <w:szCs w:val="28"/>
          <w:lang w:val="uk-UA"/>
        </w:rPr>
      </w:pPr>
    </w:p>
    <w:p w:rsidR="00E53E36" w:rsidRPr="00CC63AA" w:rsidRDefault="00E53E36" w:rsidP="00E53E36">
      <w:pPr>
        <w:rPr>
          <w:sz w:val="16"/>
          <w:szCs w:val="16"/>
          <w:lang w:val="uk-UA"/>
        </w:rPr>
      </w:pPr>
    </w:p>
    <w:p w:rsidR="00E8063E" w:rsidRDefault="00E8063E" w:rsidP="0091125E">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4" w:history="1">
        <w:r>
          <w:rPr>
            <w:rStyle w:val="af6"/>
            <w:color w:val="0070C0"/>
          </w:rPr>
          <w:t>http://www.mydisser.com/search.html</w:t>
        </w:r>
      </w:hyperlink>
      <w:bookmarkStart w:id="2" w:name="_PictureBullets"/>
      <w:bookmarkEnd w:id="2"/>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9B5" w:rsidRDefault="00DE79B5">
      <w:r>
        <w:separator/>
      </w:r>
    </w:p>
  </w:endnote>
  <w:endnote w:type="continuationSeparator" w:id="0">
    <w:p w:rsidR="00DE79B5" w:rsidRDefault="00DE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9B5" w:rsidRDefault="00DE79B5">
      <w:r>
        <w:separator/>
      </w:r>
    </w:p>
  </w:footnote>
  <w:footnote w:type="continuationSeparator" w:id="0">
    <w:p w:rsidR="00DE79B5" w:rsidRDefault="00DE7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BCD5DE4"/>
    <w:multiLevelType w:val="hybridMultilevel"/>
    <w:tmpl w:val="9F04050C"/>
    <w:lvl w:ilvl="0" w:tplc="08C84C9C">
      <w:start w:val="1"/>
      <w:numFmt w:val="decimal"/>
      <w:lvlText w:val="%1."/>
      <w:lvlJc w:val="left"/>
      <w:pPr>
        <w:ind w:left="1260" w:hanging="360"/>
      </w:pPr>
      <w:rPr>
        <w:rFonts w:hint="default"/>
        <w:sz w:val="28"/>
        <w:lang w:val="ru-RU"/>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4">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1">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FF77C71"/>
    <w:multiLevelType w:val="hybridMultilevel"/>
    <w:tmpl w:val="E44489CE"/>
    <w:lvl w:ilvl="0" w:tplc="360612A2">
      <w:start w:val="1"/>
      <w:numFmt w:val="decimal"/>
      <w:lvlText w:val="%1."/>
      <w:lvlJc w:val="left"/>
      <w:pPr>
        <w:tabs>
          <w:tab w:val="num" w:pos="1545"/>
        </w:tabs>
        <w:ind w:left="1545" w:hanging="360"/>
      </w:pPr>
      <w:rPr>
        <w:rFonts w:ascii="Times New Roman" w:eastAsia="Times New Roman" w:hAnsi="Times New Roman" w:cs="Times New Roman"/>
        <w:color w:val="auto"/>
      </w:rPr>
    </w:lvl>
    <w:lvl w:ilvl="1" w:tplc="04190019" w:tentative="1">
      <w:start w:val="1"/>
      <w:numFmt w:val="lowerLetter"/>
      <w:lvlText w:val="%2."/>
      <w:lvlJc w:val="left"/>
      <w:pPr>
        <w:tabs>
          <w:tab w:val="num" w:pos="2265"/>
        </w:tabs>
        <w:ind w:left="2265" w:hanging="360"/>
      </w:pPr>
    </w:lvl>
    <w:lvl w:ilvl="2" w:tplc="0419001B" w:tentative="1">
      <w:start w:val="1"/>
      <w:numFmt w:val="lowerRoman"/>
      <w:lvlText w:val="%3."/>
      <w:lvlJc w:val="right"/>
      <w:pPr>
        <w:tabs>
          <w:tab w:val="num" w:pos="2985"/>
        </w:tabs>
        <w:ind w:left="2985" w:hanging="180"/>
      </w:pPr>
    </w:lvl>
    <w:lvl w:ilvl="3" w:tplc="0419000F" w:tentative="1">
      <w:start w:val="1"/>
      <w:numFmt w:val="decimal"/>
      <w:lvlText w:val="%4."/>
      <w:lvlJc w:val="left"/>
      <w:pPr>
        <w:tabs>
          <w:tab w:val="num" w:pos="3705"/>
        </w:tabs>
        <w:ind w:left="3705" w:hanging="360"/>
      </w:pPr>
    </w:lvl>
    <w:lvl w:ilvl="4" w:tplc="04190019" w:tentative="1">
      <w:start w:val="1"/>
      <w:numFmt w:val="lowerLetter"/>
      <w:lvlText w:val="%5."/>
      <w:lvlJc w:val="left"/>
      <w:pPr>
        <w:tabs>
          <w:tab w:val="num" w:pos="4425"/>
        </w:tabs>
        <w:ind w:left="4425" w:hanging="360"/>
      </w:pPr>
    </w:lvl>
    <w:lvl w:ilvl="5" w:tplc="0419001B" w:tentative="1">
      <w:start w:val="1"/>
      <w:numFmt w:val="lowerRoman"/>
      <w:lvlText w:val="%6."/>
      <w:lvlJc w:val="right"/>
      <w:pPr>
        <w:tabs>
          <w:tab w:val="num" w:pos="5145"/>
        </w:tabs>
        <w:ind w:left="5145" w:hanging="180"/>
      </w:pPr>
    </w:lvl>
    <w:lvl w:ilvl="6" w:tplc="0419000F" w:tentative="1">
      <w:start w:val="1"/>
      <w:numFmt w:val="decimal"/>
      <w:lvlText w:val="%7."/>
      <w:lvlJc w:val="left"/>
      <w:pPr>
        <w:tabs>
          <w:tab w:val="num" w:pos="5865"/>
        </w:tabs>
        <w:ind w:left="5865" w:hanging="360"/>
      </w:pPr>
    </w:lvl>
    <w:lvl w:ilvl="7" w:tplc="04190019" w:tentative="1">
      <w:start w:val="1"/>
      <w:numFmt w:val="lowerLetter"/>
      <w:lvlText w:val="%8."/>
      <w:lvlJc w:val="left"/>
      <w:pPr>
        <w:tabs>
          <w:tab w:val="num" w:pos="6585"/>
        </w:tabs>
        <w:ind w:left="6585" w:hanging="360"/>
      </w:pPr>
    </w:lvl>
    <w:lvl w:ilvl="8" w:tplc="0419001B" w:tentative="1">
      <w:start w:val="1"/>
      <w:numFmt w:val="lowerRoman"/>
      <w:lvlText w:val="%9."/>
      <w:lvlJc w:val="right"/>
      <w:pPr>
        <w:tabs>
          <w:tab w:val="num" w:pos="7305"/>
        </w:tabs>
        <w:ind w:left="7305" w:hanging="180"/>
      </w:pPr>
    </w:lvl>
  </w:abstractNum>
  <w:abstractNum w:abstractNumId="53">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7"/>
  </w:num>
  <w:num w:numId="39">
    <w:abstractNumId w:val="1"/>
  </w:num>
  <w:num w:numId="40">
    <w:abstractNumId w:val="4"/>
  </w:num>
  <w:num w:numId="41">
    <w:abstractNumId w:val="2"/>
  </w:num>
  <w:num w:numId="42">
    <w:abstractNumId w:val="3"/>
  </w:num>
  <w:num w:numId="43">
    <w:abstractNumId w:val="0"/>
  </w:num>
  <w:num w:numId="44">
    <w:abstractNumId w:val="50"/>
  </w:num>
  <w:num w:numId="45">
    <w:abstractNumId w:val="5"/>
  </w:num>
  <w:num w:numId="46">
    <w:abstractNumId w:val="46"/>
  </w:num>
  <w:num w:numId="47">
    <w:abstractNumId w:val="49"/>
  </w:num>
  <w:num w:numId="48">
    <w:abstractNumId w:val="51"/>
  </w:num>
  <w:num w:numId="49">
    <w:abstractNumId w:val="54"/>
  </w:num>
  <w:num w:numId="50">
    <w:abstractNumId w:val="44"/>
  </w:num>
  <w:num w:numId="51">
    <w:abstractNumId w:val="53"/>
  </w:num>
  <w:num w:numId="52">
    <w:abstractNumId w:val="48"/>
  </w:num>
  <w:num w:numId="53">
    <w:abstractNumId w:val="45"/>
  </w:num>
  <w:num w:numId="54">
    <w:abstractNumId w:val="52"/>
  </w:num>
  <w:num w:numId="55">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4FC9"/>
    <w:rsid w:val="000071A8"/>
    <w:rsid w:val="00007646"/>
    <w:rsid w:val="00007D08"/>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61E5"/>
    <w:rsid w:val="0005740C"/>
    <w:rsid w:val="00064F31"/>
    <w:rsid w:val="0006663E"/>
    <w:rsid w:val="00066EF0"/>
    <w:rsid w:val="0006775F"/>
    <w:rsid w:val="00067B48"/>
    <w:rsid w:val="00074616"/>
    <w:rsid w:val="00075237"/>
    <w:rsid w:val="0007671E"/>
    <w:rsid w:val="0007728B"/>
    <w:rsid w:val="0008255B"/>
    <w:rsid w:val="000849E5"/>
    <w:rsid w:val="000957B7"/>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43DE"/>
    <w:rsid w:val="00125F49"/>
    <w:rsid w:val="00126775"/>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7A91"/>
    <w:rsid w:val="00196EE0"/>
    <w:rsid w:val="001A197B"/>
    <w:rsid w:val="001A581E"/>
    <w:rsid w:val="001A5E82"/>
    <w:rsid w:val="001A6FC9"/>
    <w:rsid w:val="001B25BA"/>
    <w:rsid w:val="001B563E"/>
    <w:rsid w:val="001C632A"/>
    <w:rsid w:val="001D5247"/>
    <w:rsid w:val="001E5327"/>
    <w:rsid w:val="001E5DB2"/>
    <w:rsid w:val="001F10C4"/>
    <w:rsid w:val="001F14AE"/>
    <w:rsid w:val="001F1507"/>
    <w:rsid w:val="001F3875"/>
    <w:rsid w:val="001F66E7"/>
    <w:rsid w:val="002020D2"/>
    <w:rsid w:val="00203877"/>
    <w:rsid w:val="00203B51"/>
    <w:rsid w:val="00203E15"/>
    <w:rsid w:val="00206C47"/>
    <w:rsid w:val="00206C75"/>
    <w:rsid w:val="00210F74"/>
    <w:rsid w:val="00211287"/>
    <w:rsid w:val="0021224A"/>
    <w:rsid w:val="00213228"/>
    <w:rsid w:val="00223F3D"/>
    <w:rsid w:val="00226684"/>
    <w:rsid w:val="0023069A"/>
    <w:rsid w:val="00230B01"/>
    <w:rsid w:val="00230D91"/>
    <w:rsid w:val="002366B5"/>
    <w:rsid w:val="00240761"/>
    <w:rsid w:val="00250BB5"/>
    <w:rsid w:val="00254394"/>
    <w:rsid w:val="00254C99"/>
    <w:rsid w:val="0025574B"/>
    <w:rsid w:val="0026414C"/>
    <w:rsid w:val="00265681"/>
    <w:rsid w:val="00267173"/>
    <w:rsid w:val="00267C02"/>
    <w:rsid w:val="002809D3"/>
    <w:rsid w:val="00280D1B"/>
    <w:rsid w:val="0028253D"/>
    <w:rsid w:val="00284E1D"/>
    <w:rsid w:val="00287CCD"/>
    <w:rsid w:val="002918FA"/>
    <w:rsid w:val="00292B3F"/>
    <w:rsid w:val="002948C7"/>
    <w:rsid w:val="0029553D"/>
    <w:rsid w:val="00296605"/>
    <w:rsid w:val="002A1A3B"/>
    <w:rsid w:val="002A1C0A"/>
    <w:rsid w:val="002A6528"/>
    <w:rsid w:val="002B3996"/>
    <w:rsid w:val="002B60F4"/>
    <w:rsid w:val="002C2431"/>
    <w:rsid w:val="002C7D8D"/>
    <w:rsid w:val="002D11A8"/>
    <w:rsid w:val="002D254C"/>
    <w:rsid w:val="002D4909"/>
    <w:rsid w:val="002D7181"/>
    <w:rsid w:val="002E1286"/>
    <w:rsid w:val="002E2038"/>
    <w:rsid w:val="002F142F"/>
    <w:rsid w:val="002F14AC"/>
    <w:rsid w:val="002F1BEC"/>
    <w:rsid w:val="002F40BE"/>
    <w:rsid w:val="0030185F"/>
    <w:rsid w:val="00304F1E"/>
    <w:rsid w:val="0030633C"/>
    <w:rsid w:val="00311AF5"/>
    <w:rsid w:val="003120BE"/>
    <w:rsid w:val="00313A9C"/>
    <w:rsid w:val="00314A13"/>
    <w:rsid w:val="00315F53"/>
    <w:rsid w:val="00317229"/>
    <w:rsid w:val="00320C09"/>
    <w:rsid w:val="00334765"/>
    <w:rsid w:val="0033708E"/>
    <w:rsid w:val="003370BE"/>
    <w:rsid w:val="00337993"/>
    <w:rsid w:val="00342491"/>
    <w:rsid w:val="0034262A"/>
    <w:rsid w:val="0034460F"/>
    <w:rsid w:val="00347B7E"/>
    <w:rsid w:val="003507BE"/>
    <w:rsid w:val="003556FD"/>
    <w:rsid w:val="00362ED7"/>
    <w:rsid w:val="00363673"/>
    <w:rsid w:val="0037221E"/>
    <w:rsid w:val="003723CF"/>
    <w:rsid w:val="00372848"/>
    <w:rsid w:val="0037513E"/>
    <w:rsid w:val="00375439"/>
    <w:rsid w:val="00377A7C"/>
    <w:rsid w:val="003827D7"/>
    <w:rsid w:val="00383B3E"/>
    <w:rsid w:val="00390E7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BE6"/>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0434"/>
    <w:rsid w:val="004B158F"/>
    <w:rsid w:val="004B38A8"/>
    <w:rsid w:val="004B59E3"/>
    <w:rsid w:val="004B780E"/>
    <w:rsid w:val="004C00FA"/>
    <w:rsid w:val="004C379A"/>
    <w:rsid w:val="004C3850"/>
    <w:rsid w:val="004C647D"/>
    <w:rsid w:val="004C6B94"/>
    <w:rsid w:val="004D43DA"/>
    <w:rsid w:val="004D45C2"/>
    <w:rsid w:val="004D5831"/>
    <w:rsid w:val="004D6C03"/>
    <w:rsid w:val="004D7F23"/>
    <w:rsid w:val="004E38C5"/>
    <w:rsid w:val="004F03AF"/>
    <w:rsid w:val="004F0E2C"/>
    <w:rsid w:val="004F153C"/>
    <w:rsid w:val="00511FB9"/>
    <w:rsid w:val="0051424C"/>
    <w:rsid w:val="00515CAE"/>
    <w:rsid w:val="0051645F"/>
    <w:rsid w:val="00524D1A"/>
    <w:rsid w:val="00525F5A"/>
    <w:rsid w:val="00527FB6"/>
    <w:rsid w:val="00535170"/>
    <w:rsid w:val="0054065E"/>
    <w:rsid w:val="005506B9"/>
    <w:rsid w:val="0055493C"/>
    <w:rsid w:val="00556BD0"/>
    <w:rsid w:val="00560081"/>
    <w:rsid w:val="005709E0"/>
    <w:rsid w:val="00571E03"/>
    <w:rsid w:val="005724A8"/>
    <w:rsid w:val="00572E72"/>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10AC"/>
    <w:rsid w:val="005C3CE3"/>
    <w:rsid w:val="005C569C"/>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36CDB"/>
    <w:rsid w:val="00650A11"/>
    <w:rsid w:val="00650F42"/>
    <w:rsid w:val="0065359A"/>
    <w:rsid w:val="006649E1"/>
    <w:rsid w:val="006655E9"/>
    <w:rsid w:val="00673773"/>
    <w:rsid w:val="00680AB0"/>
    <w:rsid w:val="00681DFD"/>
    <w:rsid w:val="006857AC"/>
    <w:rsid w:val="006875D7"/>
    <w:rsid w:val="006940E3"/>
    <w:rsid w:val="00695123"/>
    <w:rsid w:val="006A0054"/>
    <w:rsid w:val="006A1105"/>
    <w:rsid w:val="006A2898"/>
    <w:rsid w:val="006A2942"/>
    <w:rsid w:val="006A457C"/>
    <w:rsid w:val="006B38AE"/>
    <w:rsid w:val="006B4D7B"/>
    <w:rsid w:val="006B4F1B"/>
    <w:rsid w:val="006B73EC"/>
    <w:rsid w:val="006B783C"/>
    <w:rsid w:val="006C2CC6"/>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734EE"/>
    <w:rsid w:val="007755D7"/>
    <w:rsid w:val="00790231"/>
    <w:rsid w:val="00790406"/>
    <w:rsid w:val="0079424B"/>
    <w:rsid w:val="00794DF8"/>
    <w:rsid w:val="007955CD"/>
    <w:rsid w:val="00795AA0"/>
    <w:rsid w:val="007A3A4A"/>
    <w:rsid w:val="007A7A55"/>
    <w:rsid w:val="007B0B78"/>
    <w:rsid w:val="007B1704"/>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5CEA"/>
    <w:rsid w:val="008A6975"/>
    <w:rsid w:val="008B4057"/>
    <w:rsid w:val="008B79CA"/>
    <w:rsid w:val="008C140F"/>
    <w:rsid w:val="008C2804"/>
    <w:rsid w:val="008C3C55"/>
    <w:rsid w:val="008C5750"/>
    <w:rsid w:val="008C67EF"/>
    <w:rsid w:val="008C727A"/>
    <w:rsid w:val="008D0321"/>
    <w:rsid w:val="008D2E58"/>
    <w:rsid w:val="008D33C9"/>
    <w:rsid w:val="008D39D9"/>
    <w:rsid w:val="008E0B8E"/>
    <w:rsid w:val="008E1FEE"/>
    <w:rsid w:val="008E567E"/>
    <w:rsid w:val="008E7A5F"/>
    <w:rsid w:val="008F087D"/>
    <w:rsid w:val="008F1A3B"/>
    <w:rsid w:val="008F218D"/>
    <w:rsid w:val="00902A7A"/>
    <w:rsid w:val="00906DDE"/>
    <w:rsid w:val="0091125E"/>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471A"/>
    <w:rsid w:val="009969EE"/>
    <w:rsid w:val="00997C25"/>
    <w:rsid w:val="009A0253"/>
    <w:rsid w:val="009A127A"/>
    <w:rsid w:val="009B2805"/>
    <w:rsid w:val="009B3919"/>
    <w:rsid w:val="009B6108"/>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E0C"/>
    <w:rsid w:val="00AB4B7F"/>
    <w:rsid w:val="00AB6253"/>
    <w:rsid w:val="00AB7E97"/>
    <w:rsid w:val="00AC0A49"/>
    <w:rsid w:val="00AC1CB8"/>
    <w:rsid w:val="00AC5CFA"/>
    <w:rsid w:val="00AC6A13"/>
    <w:rsid w:val="00AC6EDA"/>
    <w:rsid w:val="00AD01B6"/>
    <w:rsid w:val="00AD7062"/>
    <w:rsid w:val="00AD71C1"/>
    <w:rsid w:val="00AD75CF"/>
    <w:rsid w:val="00AD7A65"/>
    <w:rsid w:val="00AE6CF7"/>
    <w:rsid w:val="00AF5500"/>
    <w:rsid w:val="00AF649C"/>
    <w:rsid w:val="00B01F5B"/>
    <w:rsid w:val="00B025D1"/>
    <w:rsid w:val="00B03E1D"/>
    <w:rsid w:val="00B1230A"/>
    <w:rsid w:val="00B15527"/>
    <w:rsid w:val="00B31E57"/>
    <w:rsid w:val="00B3226C"/>
    <w:rsid w:val="00B339FA"/>
    <w:rsid w:val="00B36D0E"/>
    <w:rsid w:val="00B4129F"/>
    <w:rsid w:val="00B41380"/>
    <w:rsid w:val="00B41E81"/>
    <w:rsid w:val="00B4276C"/>
    <w:rsid w:val="00B45D08"/>
    <w:rsid w:val="00B46023"/>
    <w:rsid w:val="00B50BD7"/>
    <w:rsid w:val="00B522F5"/>
    <w:rsid w:val="00B53BD0"/>
    <w:rsid w:val="00B5523A"/>
    <w:rsid w:val="00B60608"/>
    <w:rsid w:val="00B64050"/>
    <w:rsid w:val="00B66470"/>
    <w:rsid w:val="00B6747B"/>
    <w:rsid w:val="00B7647D"/>
    <w:rsid w:val="00B765DA"/>
    <w:rsid w:val="00B7676C"/>
    <w:rsid w:val="00B800A2"/>
    <w:rsid w:val="00B80692"/>
    <w:rsid w:val="00B8206A"/>
    <w:rsid w:val="00B84E7D"/>
    <w:rsid w:val="00B90BA3"/>
    <w:rsid w:val="00B91DDE"/>
    <w:rsid w:val="00B946C0"/>
    <w:rsid w:val="00B947E8"/>
    <w:rsid w:val="00B96D88"/>
    <w:rsid w:val="00BA3A4E"/>
    <w:rsid w:val="00BA5025"/>
    <w:rsid w:val="00BA7963"/>
    <w:rsid w:val="00BC100F"/>
    <w:rsid w:val="00BC5A9C"/>
    <w:rsid w:val="00BE256E"/>
    <w:rsid w:val="00BE2595"/>
    <w:rsid w:val="00BE2D47"/>
    <w:rsid w:val="00BE395B"/>
    <w:rsid w:val="00BF1277"/>
    <w:rsid w:val="00BF3B9E"/>
    <w:rsid w:val="00BF54BF"/>
    <w:rsid w:val="00C01307"/>
    <w:rsid w:val="00C10D9C"/>
    <w:rsid w:val="00C110DD"/>
    <w:rsid w:val="00C20DA6"/>
    <w:rsid w:val="00C273D4"/>
    <w:rsid w:val="00C33A43"/>
    <w:rsid w:val="00C3428D"/>
    <w:rsid w:val="00C34C20"/>
    <w:rsid w:val="00C35BC5"/>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86B5D"/>
    <w:rsid w:val="00C87CAD"/>
    <w:rsid w:val="00C951A1"/>
    <w:rsid w:val="00C96056"/>
    <w:rsid w:val="00C96315"/>
    <w:rsid w:val="00CA29EF"/>
    <w:rsid w:val="00CA47FB"/>
    <w:rsid w:val="00CA7E0D"/>
    <w:rsid w:val="00CB0A45"/>
    <w:rsid w:val="00CB1C7A"/>
    <w:rsid w:val="00CB2DD4"/>
    <w:rsid w:val="00CB5B02"/>
    <w:rsid w:val="00CB74DD"/>
    <w:rsid w:val="00CB788E"/>
    <w:rsid w:val="00CC4460"/>
    <w:rsid w:val="00CC54E2"/>
    <w:rsid w:val="00CC63AA"/>
    <w:rsid w:val="00CC6BB0"/>
    <w:rsid w:val="00CC7DB9"/>
    <w:rsid w:val="00CD4BED"/>
    <w:rsid w:val="00CE2459"/>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7C6B"/>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17CC"/>
    <w:rsid w:val="00DD4EAD"/>
    <w:rsid w:val="00DE0842"/>
    <w:rsid w:val="00DE4596"/>
    <w:rsid w:val="00DE4A5D"/>
    <w:rsid w:val="00DE5D7B"/>
    <w:rsid w:val="00DE640F"/>
    <w:rsid w:val="00DE66F1"/>
    <w:rsid w:val="00DE6BF2"/>
    <w:rsid w:val="00DE79B5"/>
    <w:rsid w:val="00DF09E2"/>
    <w:rsid w:val="00DF3229"/>
    <w:rsid w:val="00DF444E"/>
    <w:rsid w:val="00E00292"/>
    <w:rsid w:val="00E038A0"/>
    <w:rsid w:val="00E065CD"/>
    <w:rsid w:val="00E072D4"/>
    <w:rsid w:val="00E13078"/>
    <w:rsid w:val="00E164A2"/>
    <w:rsid w:val="00E16AC7"/>
    <w:rsid w:val="00E229FB"/>
    <w:rsid w:val="00E26F4E"/>
    <w:rsid w:val="00E319D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1BE8"/>
    <w:rsid w:val="00E73D4A"/>
    <w:rsid w:val="00E8063E"/>
    <w:rsid w:val="00E90FC1"/>
    <w:rsid w:val="00E9295E"/>
    <w:rsid w:val="00E94606"/>
    <w:rsid w:val="00E9564E"/>
    <w:rsid w:val="00E9764E"/>
    <w:rsid w:val="00EA0D9F"/>
    <w:rsid w:val="00EB09A0"/>
    <w:rsid w:val="00EB2857"/>
    <w:rsid w:val="00EC292D"/>
    <w:rsid w:val="00EC4DD1"/>
    <w:rsid w:val="00EC68A6"/>
    <w:rsid w:val="00EC7260"/>
    <w:rsid w:val="00ED245E"/>
    <w:rsid w:val="00ED2E24"/>
    <w:rsid w:val="00EE2017"/>
    <w:rsid w:val="00EF4D15"/>
    <w:rsid w:val="00F02799"/>
    <w:rsid w:val="00F07AD3"/>
    <w:rsid w:val="00F11F21"/>
    <w:rsid w:val="00F131F6"/>
    <w:rsid w:val="00F15A44"/>
    <w:rsid w:val="00F2195B"/>
    <w:rsid w:val="00F21EB1"/>
    <w:rsid w:val="00F224B8"/>
    <w:rsid w:val="00F25879"/>
    <w:rsid w:val="00F25C57"/>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DCA"/>
    <w:rsid w:val="00FC3019"/>
    <w:rsid w:val="00FC5D3D"/>
    <w:rsid w:val="00FC6DFC"/>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BodyText20">
    <w:name w:val="Body Text 2"/>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NoSpacing">
    <w:name w:val="No Spacing"/>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BodyText20">
    <w:name w:val="Body Text 2"/>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NoSpacing">
    <w:name w:val="No Spacing"/>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entrez/query.fcgi?cmd=Retrieve&amp;db=pubmed&amp;dopt=Abstract&amp;list_uids=1571336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cbi.nlm.nih.gov/entrez/query.fcgi?cmd=Retrieve&amp;db=pubmed&amp;dopt=Abstract&amp;list_uids=1564603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entrez/query.fcgi?cmd=Retrieve&amp;db=pubmed&amp;dopt=Abstract&amp;list_uids=1571368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compaq.viniti.ru/cgi-win/webirbis.exe?FUNC=FINDE&amp;UTID=20031220012549&amp;SENT1=AU:'&#1057;&#1080;&#1083;&#1080;&#1074;&#1072;&#1085;&#1086;&#1074;&#1072;'"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757E4-1E90-4D59-B1DF-09C227449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40</Pages>
  <Words>10509</Words>
  <Characters>59907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70276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599</cp:revision>
  <cp:lastPrinted>2009-02-06T08:36:00Z</cp:lastPrinted>
  <dcterms:created xsi:type="dcterms:W3CDTF">2015-03-22T11:10:00Z</dcterms:created>
  <dcterms:modified xsi:type="dcterms:W3CDTF">2015-08-24T08:56:00Z</dcterms:modified>
</cp:coreProperties>
</file>