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91C04"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hint="eastAsia"/>
          <w:b/>
          <w:bCs/>
          <w:color w:val="222222"/>
          <w:sz w:val="21"/>
          <w:szCs w:val="21"/>
        </w:rPr>
        <w:t>Вознесенский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Эрих</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Николаевич</w:t>
      </w:r>
      <w:r w:rsidRPr="004124AF">
        <w:rPr>
          <w:rFonts w:ascii="Helvetica" w:hAnsi="Helvetica" w:cs="Helvetica"/>
          <w:b/>
          <w:bCs/>
          <w:color w:val="222222"/>
          <w:sz w:val="21"/>
          <w:szCs w:val="21"/>
        </w:rPr>
        <w:t>.</w:t>
      </w:r>
    </w:p>
    <w:p w14:paraId="1A54C0CA"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hint="eastAsia"/>
          <w:b/>
          <w:bCs/>
          <w:color w:val="222222"/>
          <w:sz w:val="21"/>
          <w:szCs w:val="21"/>
        </w:rPr>
        <w:t>Силовое</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тепловое</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взаимодействие</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сильно</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недорасширенной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струи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газа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твердой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поверхностью</w:t>
      </w:r>
      <w:r w:rsidRPr="004124AF">
        <w:rPr>
          <w:rFonts w:ascii="Helvetica" w:hAnsi="Helvetica" w:cs="Helvetica"/>
          <w:b/>
          <w:bCs/>
          <w:color w:val="222222"/>
          <w:sz w:val="21"/>
          <w:szCs w:val="21"/>
        </w:rPr>
        <w:t xml:space="preserve"> : </w:t>
      </w:r>
      <w:r w:rsidRPr="004124AF">
        <w:rPr>
          <w:rFonts w:ascii="Helvetica" w:hAnsi="Helvetica" w:cs="Helvetica" w:hint="eastAsia"/>
          <w:b/>
          <w:bCs/>
          <w:color w:val="222222"/>
          <w:sz w:val="21"/>
          <w:szCs w:val="21"/>
        </w:rPr>
        <w:t>диссертация</w:t>
      </w:r>
      <w:r w:rsidRPr="004124AF">
        <w:rPr>
          <w:rFonts w:ascii="Helvetica" w:hAnsi="Helvetica" w:cs="Helvetica"/>
          <w:b/>
          <w:bCs/>
          <w:color w:val="222222"/>
          <w:sz w:val="21"/>
          <w:szCs w:val="21"/>
        </w:rPr>
        <w:t xml:space="preserve"> ... </w:t>
      </w:r>
      <w:r w:rsidRPr="004124AF">
        <w:rPr>
          <w:rFonts w:ascii="Helvetica" w:hAnsi="Helvetica" w:cs="Helvetica" w:hint="eastAsia"/>
          <w:b/>
          <w:bCs/>
          <w:color w:val="222222"/>
          <w:sz w:val="21"/>
          <w:szCs w:val="21"/>
        </w:rPr>
        <w:t>кандидата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физико</w:t>
      </w:r>
      <w:r w:rsidRPr="004124AF">
        <w:rPr>
          <w:rFonts w:ascii="Helvetica" w:hAnsi="Helvetica" w:cs="Helvetica"/>
          <w:b/>
          <w:bCs/>
          <w:color w:val="222222"/>
          <w:sz w:val="21"/>
          <w:szCs w:val="21"/>
        </w:rPr>
        <w:t>-</w:t>
      </w:r>
      <w:r w:rsidRPr="004124AF">
        <w:rPr>
          <w:rFonts w:ascii="Helvetica" w:hAnsi="Helvetica" w:cs="Helvetica" w:hint="eastAsia"/>
          <w:b/>
          <w:bCs/>
          <w:color w:val="222222"/>
          <w:sz w:val="21"/>
          <w:szCs w:val="21"/>
        </w:rPr>
        <w:t>математических</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наук</w:t>
      </w:r>
      <w:r w:rsidRPr="004124AF">
        <w:rPr>
          <w:rFonts w:ascii="Helvetica" w:hAnsi="Helvetica" w:cs="Helvetica"/>
          <w:b/>
          <w:bCs/>
          <w:color w:val="222222"/>
          <w:sz w:val="21"/>
          <w:szCs w:val="21"/>
        </w:rPr>
        <w:t xml:space="preserve"> : 01.02.05. - </w:t>
      </w:r>
      <w:r w:rsidRPr="004124AF">
        <w:rPr>
          <w:rFonts w:ascii="Helvetica" w:hAnsi="Helvetica" w:cs="Helvetica" w:hint="eastAsia"/>
          <w:b/>
          <w:bCs/>
          <w:color w:val="222222"/>
          <w:sz w:val="21"/>
          <w:szCs w:val="21"/>
        </w:rPr>
        <w:t>Долгопрудный</w:t>
      </w:r>
      <w:r w:rsidRPr="004124AF">
        <w:rPr>
          <w:rFonts w:ascii="Helvetica" w:hAnsi="Helvetica" w:cs="Helvetica"/>
          <w:b/>
          <w:bCs/>
          <w:color w:val="222222"/>
          <w:sz w:val="21"/>
          <w:szCs w:val="21"/>
        </w:rPr>
        <w:t xml:space="preserve">, 1983. - 219 </w:t>
      </w:r>
      <w:r w:rsidRPr="004124AF">
        <w:rPr>
          <w:rFonts w:ascii="Helvetica" w:hAnsi="Helvetica" w:cs="Helvetica" w:hint="eastAsia"/>
          <w:b/>
          <w:bCs/>
          <w:color w:val="222222"/>
          <w:sz w:val="21"/>
          <w:szCs w:val="21"/>
        </w:rPr>
        <w:t>с</w:t>
      </w:r>
      <w:r w:rsidRPr="004124AF">
        <w:rPr>
          <w:rFonts w:ascii="Helvetica" w:hAnsi="Helvetica" w:cs="Helvetica"/>
          <w:b/>
          <w:bCs/>
          <w:color w:val="222222"/>
          <w:sz w:val="21"/>
          <w:szCs w:val="21"/>
        </w:rPr>
        <w:t xml:space="preserve">. : </w:t>
      </w:r>
      <w:r w:rsidRPr="004124AF">
        <w:rPr>
          <w:rFonts w:ascii="Helvetica" w:hAnsi="Helvetica" w:cs="Helvetica" w:hint="eastAsia"/>
          <w:b/>
          <w:bCs/>
          <w:color w:val="222222"/>
          <w:sz w:val="21"/>
          <w:szCs w:val="21"/>
        </w:rPr>
        <w:t>ил</w:t>
      </w:r>
      <w:r w:rsidRPr="004124AF">
        <w:rPr>
          <w:rFonts w:ascii="Helvetica" w:hAnsi="Helvetica" w:cs="Helvetica"/>
          <w:b/>
          <w:bCs/>
          <w:color w:val="222222"/>
          <w:sz w:val="21"/>
          <w:szCs w:val="21"/>
        </w:rPr>
        <w:t>.</w:t>
      </w:r>
    </w:p>
    <w:p w14:paraId="4074B842"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hint="eastAsia"/>
          <w:b/>
          <w:bCs/>
          <w:color w:val="222222"/>
          <w:sz w:val="21"/>
          <w:szCs w:val="21"/>
        </w:rPr>
        <w:t>больше</w:t>
      </w:r>
    </w:p>
    <w:p w14:paraId="58CDA2A1"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hint="eastAsia"/>
          <w:b/>
          <w:bCs/>
          <w:color w:val="222222"/>
          <w:sz w:val="21"/>
          <w:szCs w:val="21"/>
        </w:rPr>
        <w:t>Цитаты</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из</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текста</w:t>
      </w:r>
      <w:r w:rsidRPr="004124AF">
        <w:rPr>
          <w:rFonts w:ascii="Helvetica" w:hAnsi="Helvetica" w:cs="Helvetica"/>
          <w:b/>
          <w:bCs/>
          <w:color w:val="222222"/>
          <w:sz w:val="21"/>
          <w:szCs w:val="21"/>
        </w:rPr>
        <w:t>:</w:t>
      </w:r>
    </w:p>
    <w:p w14:paraId="63E4CE7B"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hint="eastAsia"/>
          <w:b/>
          <w:bCs/>
          <w:color w:val="222222"/>
          <w:sz w:val="21"/>
          <w:szCs w:val="21"/>
        </w:rPr>
        <w:t>стр</w:t>
      </w:r>
      <w:r w:rsidRPr="004124AF">
        <w:rPr>
          <w:rFonts w:ascii="Helvetica" w:hAnsi="Helvetica" w:cs="Helvetica"/>
          <w:b/>
          <w:bCs/>
          <w:color w:val="222222"/>
          <w:sz w:val="21"/>
          <w:szCs w:val="21"/>
        </w:rPr>
        <w:t>. 1</w:t>
      </w:r>
    </w:p>
    <w:p w14:paraId="5BD23646"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hint="eastAsia"/>
          <w:b/>
          <w:bCs/>
          <w:color w:val="222222"/>
          <w:sz w:val="21"/>
          <w:szCs w:val="21"/>
        </w:rPr>
        <w:t>рукописи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Вознесенский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Эрих</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Николаевич</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УДК</w:t>
      </w:r>
      <w:r w:rsidRPr="004124AF">
        <w:rPr>
          <w:rFonts w:ascii="Helvetica" w:hAnsi="Helvetica" w:cs="Helvetica"/>
          <w:b/>
          <w:bCs/>
          <w:color w:val="222222"/>
          <w:sz w:val="21"/>
          <w:szCs w:val="21"/>
        </w:rPr>
        <w:t xml:space="preserve"> 532.525.6 </w:t>
      </w:r>
      <w:r w:rsidRPr="004124AF">
        <w:rPr>
          <w:rFonts w:ascii="Helvetica" w:hAnsi="Helvetica" w:cs="Helvetica" w:hint="eastAsia"/>
          <w:b/>
          <w:bCs/>
          <w:color w:val="222222"/>
          <w:sz w:val="21"/>
          <w:szCs w:val="21"/>
        </w:rPr>
        <w:t>СИЛОВОЕ</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ТЕПЛОВОЕ</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ВЗАИМОДЕЙСГОИЕ</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СИЛЬНО</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НЕДОРАСШИРЕННОЙ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СТРУИ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ГАЗА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ТВЕРДОЙ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ПОВЕРХНОСТЬЮ</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Специальность</w:t>
      </w:r>
      <w:r w:rsidRPr="004124AF">
        <w:rPr>
          <w:rFonts w:ascii="Helvetica" w:hAnsi="Helvetica" w:cs="Helvetica"/>
          <w:b/>
          <w:bCs/>
          <w:color w:val="222222"/>
          <w:sz w:val="21"/>
          <w:szCs w:val="21"/>
        </w:rPr>
        <w:t xml:space="preserve"> 01.02.05 - </w:t>
      </w:r>
      <w:r w:rsidRPr="004124AF">
        <w:rPr>
          <w:rFonts w:ascii="Helvetica" w:hAnsi="Helvetica" w:cs="Helvetica" w:hint="eastAsia"/>
          <w:b/>
          <w:bCs/>
          <w:color w:val="222222"/>
          <w:sz w:val="21"/>
          <w:szCs w:val="21"/>
        </w:rPr>
        <w:t>механика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жидкостей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газа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плазмы</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Диссертация</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на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соискание</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ученой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степени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кандидата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физико</w:t>
      </w:r>
      <w:r w:rsidRPr="004124AF">
        <w:rPr>
          <w:rFonts w:ascii="Helvetica" w:hAnsi="Helvetica" w:cs="Helvetica"/>
          <w:b/>
          <w:bCs/>
          <w:color w:val="222222"/>
          <w:sz w:val="21"/>
          <w:szCs w:val="21"/>
        </w:rPr>
        <w:t>-</w:t>
      </w:r>
      <w:r w:rsidRPr="004124AF">
        <w:rPr>
          <w:rFonts w:ascii="Helvetica" w:hAnsi="Helvetica" w:cs="Helvetica" w:hint="eastAsia"/>
          <w:b/>
          <w:bCs/>
          <w:color w:val="222222"/>
          <w:sz w:val="21"/>
          <w:szCs w:val="21"/>
        </w:rPr>
        <w:t>математических</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наук</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Научный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руководитель</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д</w:t>
      </w:r>
      <w:r w:rsidRPr="004124AF">
        <w:rPr>
          <w:rFonts w:ascii="Helvetica" w:hAnsi="Helvetica" w:cs="Helvetica"/>
          <w:b/>
          <w:bCs/>
          <w:color w:val="222222"/>
          <w:sz w:val="21"/>
          <w:szCs w:val="21"/>
        </w:rPr>
        <w:t>.</w:t>
      </w:r>
      <w:r w:rsidRPr="004124AF">
        <w:rPr>
          <w:rFonts w:ascii="Helvetica" w:hAnsi="Helvetica" w:cs="Helvetica" w:hint="eastAsia"/>
          <w:b/>
          <w:bCs/>
          <w:color w:val="222222"/>
          <w:sz w:val="21"/>
          <w:szCs w:val="21"/>
        </w:rPr>
        <w:t>т</w:t>
      </w:r>
      <w:r w:rsidRPr="004124AF">
        <w:rPr>
          <w:rFonts w:ascii="Helvetica" w:hAnsi="Helvetica" w:cs="Helvetica"/>
          <w:b/>
          <w:bCs/>
          <w:color w:val="222222"/>
          <w:sz w:val="21"/>
          <w:szCs w:val="21"/>
        </w:rPr>
        <w:t>.</w:t>
      </w:r>
      <w:r w:rsidRPr="004124AF">
        <w:rPr>
          <w:rFonts w:ascii="Helvetica" w:hAnsi="Helvetica" w:cs="Helvetica" w:hint="eastAsia"/>
          <w:b/>
          <w:bCs/>
          <w:color w:val="222222"/>
          <w:sz w:val="21"/>
          <w:szCs w:val="21"/>
        </w:rPr>
        <w:t>н</w:t>
      </w:r>
      <w:r w:rsidRPr="004124AF">
        <w:rPr>
          <w:rFonts w:ascii="Helvetica" w:hAnsi="Helvetica" w:cs="Helvetica"/>
          <w:b/>
          <w:bCs/>
          <w:color w:val="222222"/>
          <w:sz w:val="21"/>
          <w:szCs w:val="21"/>
        </w:rPr>
        <w:t>.,</w:t>
      </w:r>
      <w:r w:rsidRPr="004124AF">
        <w:rPr>
          <w:rFonts w:ascii="Helvetica" w:hAnsi="Helvetica" w:cs="Helvetica" w:hint="eastAsia"/>
          <w:b/>
          <w:bCs/>
          <w:color w:val="222222"/>
          <w:sz w:val="21"/>
          <w:szCs w:val="21"/>
        </w:rPr>
        <w:t>проф</w:t>
      </w:r>
      <w:r w:rsidRPr="004124AF">
        <w:rPr>
          <w:rFonts w:ascii="Helvetica" w:hAnsi="Helvetica" w:cs="Helvetica"/>
          <w:b/>
          <w:bCs/>
          <w:color w:val="222222"/>
          <w:sz w:val="21"/>
          <w:szCs w:val="21"/>
        </w:rPr>
        <w:t>.</w:t>
      </w:r>
    </w:p>
    <w:p w14:paraId="2A79035B"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hint="eastAsia"/>
          <w:b/>
          <w:bCs/>
          <w:color w:val="222222"/>
          <w:sz w:val="21"/>
          <w:szCs w:val="21"/>
        </w:rPr>
        <w:t>стр</w:t>
      </w:r>
      <w:r w:rsidRPr="004124AF">
        <w:rPr>
          <w:rFonts w:ascii="Helvetica" w:hAnsi="Helvetica" w:cs="Helvetica"/>
          <w:b/>
          <w:bCs/>
          <w:color w:val="222222"/>
          <w:sz w:val="21"/>
          <w:szCs w:val="21"/>
        </w:rPr>
        <w:t>. 2</w:t>
      </w:r>
    </w:p>
    <w:p w14:paraId="7F82916C"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hint="eastAsia"/>
          <w:b/>
          <w:bCs/>
          <w:color w:val="222222"/>
          <w:sz w:val="21"/>
          <w:szCs w:val="21"/>
        </w:rPr>
        <w:t>инерция</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метода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вспомогательной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стенки</w:t>
      </w:r>
      <w:r w:rsidRPr="004124AF">
        <w:rPr>
          <w:rFonts w:ascii="Helvetica" w:hAnsi="Helvetica" w:cs="Helvetica"/>
          <w:b/>
          <w:bCs/>
          <w:color w:val="222222"/>
          <w:sz w:val="21"/>
          <w:szCs w:val="21"/>
        </w:rPr>
        <w:t xml:space="preserve">. 1.5.6. </w:t>
      </w:r>
      <w:r w:rsidRPr="004124AF">
        <w:rPr>
          <w:rFonts w:ascii="Helvetica" w:hAnsi="Helvetica" w:cs="Helvetica" w:hint="eastAsia"/>
          <w:b/>
          <w:bCs/>
          <w:color w:val="222222"/>
          <w:sz w:val="21"/>
          <w:szCs w:val="21"/>
        </w:rPr>
        <w:t>Методика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визуализа</w:t>
      </w:r>
      <w:r w:rsidRPr="004124AF">
        <w:rPr>
          <w:rFonts w:ascii="Helvetica" w:hAnsi="Helvetica" w:cs="Helvetica"/>
          <w:b/>
          <w:bCs/>
          <w:color w:val="222222"/>
          <w:sz w:val="21"/>
          <w:szCs w:val="21"/>
        </w:rPr>
        <w:t>1];</w:t>
      </w:r>
      <w:r w:rsidRPr="004124AF">
        <w:rPr>
          <w:rFonts w:ascii="Helvetica" w:hAnsi="Helvetica" w:cs="Helvetica" w:hint="eastAsia"/>
          <w:b/>
          <w:bCs/>
          <w:color w:val="222222"/>
          <w:sz w:val="21"/>
          <w:szCs w:val="21"/>
        </w:rPr>
        <w:t>ии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распределения</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тепло­</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вого</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потока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Глава</w:t>
      </w:r>
      <w:r w:rsidRPr="004124AF">
        <w:rPr>
          <w:rFonts w:ascii="Helvetica" w:hAnsi="Helvetica" w:cs="Helvetica"/>
          <w:b/>
          <w:bCs/>
          <w:color w:val="222222"/>
          <w:sz w:val="21"/>
          <w:szCs w:val="21"/>
        </w:rPr>
        <w:t xml:space="preserve"> 2. </w:t>
      </w:r>
      <w:r w:rsidRPr="004124AF">
        <w:rPr>
          <w:rFonts w:ascii="Helvetica" w:hAnsi="Helvetica" w:cs="Helvetica" w:hint="eastAsia"/>
          <w:b/>
          <w:bCs/>
          <w:color w:val="222222"/>
          <w:sz w:val="21"/>
          <w:szCs w:val="21"/>
        </w:rPr>
        <w:t>Исследование</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силового</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воздействия</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сильно</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недорассЕмренной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струи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на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плоскую</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преграду</w:t>
      </w:r>
      <w:r w:rsidRPr="004124AF">
        <w:rPr>
          <w:rFonts w:ascii="Helvetica" w:hAnsi="Helvetica" w:cs="Helvetica"/>
          <w:b/>
          <w:bCs/>
          <w:color w:val="222222"/>
          <w:sz w:val="21"/>
          <w:szCs w:val="21"/>
        </w:rPr>
        <w:t xml:space="preserve">. 2 . 1 . </w:t>
      </w:r>
      <w:r w:rsidRPr="004124AF">
        <w:rPr>
          <w:rFonts w:ascii="Helvetica" w:hAnsi="Helvetica" w:cs="Helvetica" w:hint="eastAsia"/>
          <w:b/>
          <w:bCs/>
          <w:color w:val="222222"/>
          <w:sz w:val="21"/>
          <w:szCs w:val="21"/>
        </w:rPr>
        <w:t>Обзор</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литературы</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по</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силовому</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взаимодействию</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струи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твердой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поверхностью</w:t>
      </w:r>
      <w:r w:rsidRPr="004124AF">
        <w:rPr>
          <w:rFonts w:ascii="Helvetica" w:hAnsi="Helvetica" w:cs="Helvetica"/>
          <w:b/>
          <w:bCs/>
          <w:color w:val="222222"/>
          <w:sz w:val="21"/>
          <w:szCs w:val="21"/>
        </w:rPr>
        <w:t xml:space="preserve">. 65 34 42 61 62 65 2.2. </w:t>
      </w:r>
      <w:r w:rsidRPr="004124AF">
        <w:rPr>
          <w:rFonts w:ascii="Helvetica" w:hAnsi="Helvetica" w:cs="Helvetica" w:hint="eastAsia"/>
          <w:b/>
          <w:bCs/>
          <w:color w:val="222222"/>
          <w:sz w:val="21"/>
          <w:szCs w:val="21"/>
        </w:rPr>
        <w:t>Распределение</w:t>
      </w:r>
    </w:p>
    <w:p w14:paraId="4F11D47E"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hint="eastAsia"/>
          <w:b/>
          <w:bCs/>
          <w:color w:val="222222"/>
          <w:sz w:val="21"/>
          <w:szCs w:val="21"/>
        </w:rPr>
        <w:t>стр</w:t>
      </w:r>
      <w:r w:rsidRPr="004124AF">
        <w:rPr>
          <w:rFonts w:ascii="Helvetica" w:hAnsi="Helvetica" w:cs="Helvetica"/>
          <w:b/>
          <w:bCs/>
          <w:color w:val="222222"/>
          <w:sz w:val="21"/>
          <w:szCs w:val="21"/>
        </w:rPr>
        <w:t>. 3</w:t>
      </w:r>
    </w:p>
    <w:p w14:paraId="7A11D424"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hint="eastAsia"/>
          <w:b/>
          <w:bCs/>
          <w:color w:val="222222"/>
          <w:sz w:val="21"/>
          <w:szCs w:val="21"/>
        </w:rPr>
        <w:t>виде</w:t>
      </w:r>
      <w:r w:rsidRPr="004124AF">
        <w:rPr>
          <w:rFonts w:ascii="Helvetica" w:hAnsi="Helvetica" w:cs="Helvetica"/>
          <w:b/>
          <w:bCs/>
          <w:color w:val="222222"/>
          <w:sz w:val="21"/>
          <w:szCs w:val="21"/>
        </w:rPr>
        <w:t xml:space="preserve">. 2.5. </w:t>
      </w:r>
      <w:r w:rsidRPr="004124AF">
        <w:rPr>
          <w:rFonts w:ascii="Helvetica" w:hAnsi="Helvetica" w:cs="Helvetica" w:hint="eastAsia"/>
          <w:b/>
          <w:bCs/>
          <w:color w:val="222222"/>
          <w:sz w:val="21"/>
          <w:szCs w:val="21"/>
        </w:rPr>
        <w:t>Конфигурация</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ударной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волны</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возникаодей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при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бо­</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ковом</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взаимодействии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сильно</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недорасширеиной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струи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преградой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Глава</w:t>
      </w:r>
      <w:r w:rsidRPr="004124AF">
        <w:rPr>
          <w:rFonts w:ascii="Helvetica" w:hAnsi="Helvetica" w:cs="Helvetica"/>
          <w:b/>
          <w:bCs/>
          <w:color w:val="222222"/>
          <w:sz w:val="21"/>
          <w:szCs w:val="21"/>
        </w:rPr>
        <w:t xml:space="preserve"> 3 . </w:t>
      </w:r>
      <w:r w:rsidRPr="004124AF">
        <w:rPr>
          <w:rFonts w:ascii="Helvetica" w:hAnsi="Helvetica" w:cs="Helvetica" w:hint="eastAsia"/>
          <w:b/>
          <w:bCs/>
          <w:color w:val="222222"/>
          <w:sz w:val="21"/>
          <w:szCs w:val="21"/>
        </w:rPr>
        <w:t>Тепловое</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воздействие</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сильно</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недорасширенной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струи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на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плоскую</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преграду</w:t>
      </w:r>
      <w:r w:rsidRPr="004124AF">
        <w:rPr>
          <w:rFonts w:ascii="Helvetica" w:hAnsi="Helvetica" w:cs="Helvetica"/>
          <w:b/>
          <w:bCs/>
          <w:color w:val="222222"/>
          <w:sz w:val="21"/>
          <w:szCs w:val="21"/>
        </w:rPr>
        <w:t xml:space="preserve">. 3 . 1 . </w:t>
      </w:r>
      <w:r w:rsidRPr="004124AF">
        <w:rPr>
          <w:rFonts w:ascii="Helvetica" w:hAnsi="Helvetica" w:cs="Helvetica" w:hint="eastAsia"/>
          <w:b/>
          <w:bCs/>
          <w:color w:val="222222"/>
          <w:sz w:val="21"/>
          <w:szCs w:val="21"/>
        </w:rPr>
        <w:t>Обзор</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публикаций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по</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тепловому</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воздействию</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сильно</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недораспмрепной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струи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на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поверхность</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преграды</w:t>
      </w:r>
      <w:r w:rsidRPr="004124AF">
        <w:rPr>
          <w:rFonts w:ascii="Helvetica" w:hAnsi="Helvetica" w:cs="Helvetica"/>
          <w:b/>
          <w:bCs/>
          <w:color w:val="222222"/>
          <w:sz w:val="21"/>
          <w:szCs w:val="21"/>
        </w:rPr>
        <w:t>.</w:t>
      </w:r>
    </w:p>
    <w:p w14:paraId="19045846" w14:textId="77777777" w:rsidR="004124AF" w:rsidRPr="004124AF" w:rsidRDefault="004124AF" w:rsidP="004124AF">
      <w:pPr>
        <w:rPr>
          <w:rFonts w:ascii="Helvetica" w:hAnsi="Helvetica" w:cs="Helvetica"/>
          <w:b/>
          <w:bCs/>
          <w:color w:val="222222"/>
          <w:sz w:val="21"/>
          <w:szCs w:val="21"/>
        </w:rPr>
      </w:pPr>
    </w:p>
    <w:p w14:paraId="56BB3E2F"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hint="eastAsia"/>
          <w:b/>
          <w:bCs/>
          <w:color w:val="222222"/>
          <w:sz w:val="21"/>
          <w:szCs w:val="21"/>
        </w:rPr>
        <w:t>Оглавление</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диссертации</w:t>
      </w:r>
    </w:p>
    <w:p w14:paraId="684D7939"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hint="eastAsia"/>
          <w:b/>
          <w:bCs/>
          <w:color w:val="222222"/>
          <w:sz w:val="21"/>
          <w:szCs w:val="21"/>
        </w:rPr>
        <w:t>кандидат</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физико</w:t>
      </w:r>
      <w:r w:rsidRPr="004124AF">
        <w:rPr>
          <w:rFonts w:ascii="Helvetica" w:hAnsi="Helvetica" w:cs="Helvetica"/>
          <w:b/>
          <w:bCs/>
          <w:color w:val="222222"/>
          <w:sz w:val="21"/>
          <w:szCs w:val="21"/>
        </w:rPr>
        <w:t>-</w:t>
      </w:r>
      <w:r w:rsidRPr="004124AF">
        <w:rPr>
          <w:rFonts w:ascii="Helvetica" w:hAnsi="Helvetica" w:cs="Helvetica" w:hint="eastAsia"/>
          <w:b/>
          <w:bCs/>
          <w:color w:val="222222"/>
          <w:sz w:val="21"/>
          <w:szCs w:val="21"/>
        </w:rPr>
        <w:t>математических</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наук</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Вознесенский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Эрих</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Николаевич</w:t>
      </w:r>
    </w:p>
    <w:p w14:paraId="7F306BFA"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hint="eastAsia"/>
          <w:b/>
          <w:bCs/>
          <w:color w:val="222222"/>
          <w:sz w:val="21"/>
          <w:szCs w:val="21"/>
        </w:rPr>
        <w:lastRenderedPageBreak/>
        <w:t>Введение</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стр</w:t>
      </w:r>
      <w:r w:rsidRPr="004124AF">
        <w:rPr>
          <w:rFonts w:ascii="Helvetica" w:hAnsi="Helvetica" w:cs="Helvetica"/>
          <w:b/>
          <w:bCs/>
          <w:color w:val="222222"/>
          <w:sz w:val="21"/>
          <w:szCs w:val="21"/>
        </w:rPr>
        <w:t>.</w:t>
      </w:r>
    </w:p>
    <w:p w14:paraId="7FAB41B7" w14:textId="77777777" w:rsidR="004124AF" w:rsidRPr="004124AF" w:rsidRDefault="004124AF" w:rsidP="004124AF">
      <w:pPr>
        <w:rPr>
          <w:rFonts w:ascii="Helvetica" w:hAnsi="Helvetica" w:cs="Helvetica"/>
          <w:b/>
          <w:bCs/>
          <w:color w:val="222222"/>
          <w:sz w:val="21"/>
          <w:szCs w:val="21"/>
        </w:rPr>
      </w:pPr>
    </w:p>
    <w:p w14:paraId="6804F8E6"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hint="eastAsia"/>
          <w:b/>
          <w:bCs/>
          <w:color w:val="222222"/>
          <w:sz w:val="21"/>
          <w:szCs w:val="21"/>
        </w:rPr>
        <w:t>Глава</w:t>
      </w:r>
      <w:r w:rsidRPr="004124AF">
        <w:rPr>
          <w:rFonts w:ascii="Helvetica" w:hAnsi="Helvetica" w:cs="Helvetica"/>
          <w:b/>
          <w:bCs/>
          <w:color w:val="222222"/>
          <w:sz w:val="21"/>
          <w:szCs w:val="21"/>
        </w:rPr>
        <w:t xml:space="preserve"> 1. </w:t>
      </w:r>
      <w:r w:rsidRPr="004124AF">
        <w:rPr>
          <w:rFonts w:ascii="Helvetica" w:hAnsi="Helvetica" w:cs="Helvetica" w:hint="eastAsia"/>
          <w:b/>
          <w:bCs/>
          <w:color w:val="222222"/>
          <w:sz w:val="21"/>
          <w:szCs w:val="21"/>
        </w:rPr>
        <w:t>Оборудование</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условия</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проведения</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экспериментов</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методика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исследований</w:t>
      </w:r>
      <w:r w:rsidRPr="004124AF">
        <w:rPr>
          <w:rFonts w:ascii="Helvetica" w:hAnsi="Helvetica" w:cs="Helvetica"/>
          <w:b/>
          <w:bCs/>
          <w:color w:val="222222"/>
          <w:sz w:val="21"/>
          <w:szCs w:val="21"/>
        </w:rPr>
        <w:t>.</w:t>
      </w:r>
    </w:p>
    <w:p w14:paraId="21CD6D4B" w14:textId="77777777" w:rsidR="004124AF" w:rsidRPr="004124AF" w:rsidRDefault="004124AF" w:rsidP="004124AF">
      <w:pPr>
        <w:rPr>
          <w:rFonts w:ascii="Helvetica" w:hAnsi="Helvetica" w:cs="Helvetica"/>
          <w:b/>
          <w:bCs/>
          <w:color w:val="222222"/>
          <w:sz w:val="21"/>
          <w:szCs w:val="21"/>
        </w:rPr>
      </w:pPr>
    </w:p>
    <w:p w14:paraId="60E692A3"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b/>
          <w:bCs/>
          <w:color w:val="222222"/>
          <w:sz w:val="21"/>
          <w:szCs w:val="21"/>
        </w:rPr>
        <w:t xml:space="preserve">1.1. </w:t>
      </w:r>
      <w:r w:rsidRPr="004124AF">
        <w:rPr>
          <w:rFonts w:ascii="Helvetica" w:hAnsi="Helvetica" w:cs="Helvetica" w:hint="eastAsia"/>
          <w:b/>
          <w:bCs/>
          <w:color w:val="222222"/>
          <w:sz w:val="21"/>
          <w:szCs w:val="21"/>
        </w:rPr>
        <w:t>Краткая</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характеристика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экспериментальной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установки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условия</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проведения</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экспериментов</w:t>
      </w:r>
      <w:r w:rsidRPr="004124AF">
        <w:rPr>
          <w:rFonts w:ascii="Helvetica" w:hAnsi="Helvetica" w:cs="Helvetica"/>
          <w:b/>
          <w:bCs/>
          <w:color w:val="222222"/>
          <w:sz w:val="21"/>
          <w:szCs w:val="21"/>
        </w:rPr>
        <w:t>.</w:t>
      </w:r>
    </w:p>
    <w:p w14:paraId="0894607E" w14:textId="77777777" w:rsidR="004124AF" w:rsidRPr="004124AF" w:rsidRDefault="004124AF" w:rsidP="004124AF">
      <w:pPr>
        <w:rPr>
          <w:rFonts w:ascii="Helvetica" w:hAnsi="Helvetica" w:cs="Helvetica"/>
          <w:b/>
          <w:bCs/>
          <w:color w:val="222222"/>
          <w:sz w:val="21"/>
          <w:szCs w:val="21"/>
        </w:rPr>
      </w:pPr>
    </w:p>
    <w:p w14:paraId="3F467D1E"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b/>
          <w:bCs/>
          <w:color w:val="222222"/>
          <w:sz w:val="21"/>
          <w:szCs w:val="21"/>
        </w:rPr>
        <w:t xml:space="preserve">1.2. </w:t>
      </w:r>
      <w:r w:rsidRPr="004124AF">
        <w:rPr>
          <w:rFonts w:ascii="Helvetica" w:hAnsi="Helvetica" w:cs="Helvetica" w:hint="eastAsia"/>
          <w:b/>
          <w:bCs/>
          <w:color w:val="222222"/>
          <w:sz w:val="21"/>
          <w:szCs w:val="21"/>
        </w:rPr>
        <w:t>Средства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измерения</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основных</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параметров</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сопла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модель</w:t>
      </w:r>
      <w:r w:rsidRPr="004124AF">
        <w:rPr>
          <w:rFonts w:ascii="Helvetica" w:hAnsi="Helvetica" w:cs="Helvetica"/>
          <w:b/>
          <w:bCs/>
          <w:color w:val="222222"/>
          <w:sz w:val="21"/>
          <w:szCs w:val="21"/>
        </w:rPr>
        <w:t>.</w:t>
      </w:r>
    </w:p>
    <w:p w14:paraId="0E3ABC59" w14:textId="77777777" w:rsidR="004124AF" w:rsidRPr="004124AF" w:rsidRDefault="004124AF" w:rsidP="004124AF">
      <w:pPr>
        <w:rPr>
          <w:rFonts w:ascii="Helvetica" w:hAnsi="Helvetica" w:cs="Helvetica"/>
          <w:b/>
          <w:bCs/>
          <w:color w:val="222222"/>
          <w:sz w:val="21"/>
          <w:szCs w:val="21"/>
        </w:rPr>
      </w:pPr>
    </w:p>
    <w:p w14:paraId="7E584AA4"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b/>
          <w:bCs/>
          <w:color w:val="222222"/>
          <w:sz w:val="21"/>
          <w:szCs w:val="21"/>
        </w:rPr>
        <w:t xml:space="preserve">1.3. </w:t>
      </w:r>
      <w:r w:rsidRPr="004124AF">
        <w:rPr>
          <w:rFonts w:ascii="Helvetica" w:hAnsi="Helvetica" w:cs="Helvetica" w:hint="eastAsia"/>
          <w:b/>
          <w:bCs/>
          <w:color w:val="222222"/>
          <w:sz w:val="21"/>
          <w:szCs w:val="21"/>
        </w:rPr>
        <w:t>Визуализация</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картины</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течения</w:t>
      </w:r>
      <w:r w:rsidRPr="004124AF">
        <w:rPr>
          <w:rFonts w:ascii="Helvetica" w:hAnsi="Helvetica" w:cs="Helvetica"/>
          <w:b/>
          <w:bCs/>
          <w:color w:val="222222"/>
          <w:sz w:val="21"/>
          <w:szCs w:val="21"/>
        </w:rPr>
        <w:t>.</w:t>
      </w:r>
    </w:p>
    <w:p w14:paraId="1C346B25" w14:textId="77777777" w:rsidR="004124AF" w:rsidRPr="004124AF" w:rsidRDefault="004124AF" w:rsidP="004124AF">
      <w:pPr>
        <w:rPr>
          <w:rFonts w:ascii="Helvetica" w:hAnsi="Helvetica" w:cs="Helvetica"/>
          <w:b/>
          <w:bCs/>
          <w:color w:val="222222"/>
          <w:sz w:val="21"/>
          <w:szCs w:val="21"/>
        </w:rPr>
      </w:pPr>
    </w:p>
    <w:p w14:paraId="21FF1DC5"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b/>
          <w:bCs/>
          <w:color w:val="222222"/>
          <w:sz w:val="21"/>
          <w:szCs w:val="21"/>
        </w:rPr>
        <w:t xml:space="preserve">1.4. </w:t>
      </w:r>
      <w:r w:rsidRPr="004124AF">
        <w:rPr>
          <w:rFonts w:ascii="Helvetica" w:hAnsi="Helvetica" w:cs="Helvetica" w:hint="eastAsia"/>
          <w:b/>
          <w:bCs/>
          <w:color w:val="222222"/>
          <w:sz w:val="21"/>
          <w:szCs w:val="21"/>
        </w:rPr>
        <w:t>Методика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измерения</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давления</w:t>
      </w:r>
      <w:r w:rsidRPr="004124AF">
        <w:rPr>
          <w:rFonts w:ascii="Helvetica" w:hAnsi="Helvetica" w:cs="Helvetica"/>
          <w:b/>
          <w:bCs/>
          <w:color w:val="222222"/>
          <w:sz w:val="21"/>
          <w:szCs w:val="21"/>
        </w:rPr>
        <w:t>.</w:t>
      </w:r>
    </w:p>
    <w:p w14:paraId="5325D24D" w14:textId="77777777" w:rsidR="004124AF" w:rsidRPr="004124AF" w:rsidRDefault="004124AF" w:rsidP="004124AF">
      <w:pPr>
        <w:rPr>
          <w:rFonts w:ascii="Helvetica" w:hAnsi="Helvetica" w:cs="Helvetica"/>
          <w:b/>
          <w:bCs/>
          <w:color w:val="222222"/>
          <w:sz w:val="21"/>
          <w:szCs w:val="21"/>
        </w:rPr>
      </w:pPr>
    </w:p>
    <w:p w14:paraId="6D01B59A"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b/>
          <w:bCs/>
          <w:color w:val="222222"/>
          <w:sz w:val="21"/>
          <w:szCs w:val="21"/>
        </w:rPr>
        <w:t xml:space="preserve">1.5. </w:t>
      </w:r>
      <w:r w:rsidRPr="004124AF">
        <w:rPr>
          <w:rFonts w:ascii="Helvetica" w:hAnsi="Helvetica" w:cs="Helvetica" w:hint="eastAsia"/>
          <w:b/>
          <w:bCs/>
          <w:color w:val="222222"/>
          <w:sz w:val="21"/>
          <w:szCs w:val="21"/>
        </w:rPr>
        <w:t>Методика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измерения</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тепловых</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потоков</w:t>
      </w:r>
      <w:r w:rsidRPr="004124AF">
        <w:rPr>
          <w:rFonts w:ascii="Helvetica" w:hAnsi="Helvetica" w:cs="Helvetica"/>
          <w:b/>
          <w:bCs/>
          <w:color w:val="222222"/>
          <w:sz w:val="21"/>
          <w:szCs w:val="21"/>
        </w:rPr>
        <w:t>.</w:t>
      </w:r>
    </w:p>
    <w:p w14:paraId="75A0C8C8" w14:textId="77777777" w:rsidR="004124AF" w:rsidRPr="004124AF" w:rsidRDefault="004124AF" w:rsidP="004124AF">
      <w:pPr>
        <w:rPr>
          <w:rFonts w:ascii="Helvetica" w:hAnsi="Helvetica" w:cs="Helvetica"/>
          <w:b/>
          <w:bCs/>
          <w:color w:val="222222"/>
          <w:sz w:val="21"/>
          <w:szCs w:val="21"/>
        </w:rPr>
      </w:pPr>
    </w:p>
    <w:p w14:paraId="344399F7"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b/>
          <w:bCs/>
          <w:color w:val="222222"/>
          <w:sz w:val="21"/>
          <w:szCs w:val="21"/>
        </w:rPr>
        <w:t xml:space="preserve">1.5.1. </w:t>
      </w:r>
      <w:r w:rsidRPr="004124AF">
        <w:rPr>
          <w:rFonts w:ascii="Helvetica" w:hAnsi="Helvetica" w:cs="Helvetica" w:hint="eastAsia"/>
          <w:b/>
          <w:bCs/>
          <w:color w:val="222222"/>
          <w:sz w:val="21"/>
          <w:szCs w:val="21"/>
        </w:rPr>
        <w:t>Характеристика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применяемых</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методов</w:t>
      </w:r>
      <w:r w:rsidRPr="004124AF">
        <w:rPr>
          <w:rFonts w:ascii="Helvetica" w:hAnsi="Helvetica" w:cs="Helvetica"/>
          <w:b/>
          <w:bCs/>
          <w:color w:val="222222"/>
          <w:sz w:val="21"/>
          <w:szCs w:val="21"/>
        </w:rPr>
        <w:t>.</w:t>
      </w:r>
    </w:p>
    <w:p w14:paraId="20767592" w14:textId="77777777" w:rsidR="004124AF" w:rsidRPr="004124AF" w:rsidRDefault="004124AF" w:rsidP="004124AF">
      <w:pPr>
        <w:rPr>
          <w:rFonts w:ascii="Helvetica" w:hAnsi="Helvetica" w:cs="Helvetica"/>
          <w:b/>
          <w:bCs/>
          <w:color w:val="222222"/>
          <w:sz w:val="21"/>
          <w:szCs w:val="21"/>
        </w:rPr>
      </w:pPr>
    </w:p>
    <w:p w14:paraId="7B891789"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b/>
          <w:bCs/>
          <w:color w:val="222222"/>
          <w:sz w:val="21"/>
          <w:szCs w:val="21"/>
        </w:rPr>
        <w:t xml:space="preserve">1.5.2. </w:t>
      </w:r>
      <w:r w:rsidRPr="004124AF">
        <w:rPr>
          <w:rFonts w:ascii="Helvetica" w:hAnsi="Helvetica" w:cs="Helvetica" w:hint="eastAsia"/>
          <w:b/>
          <w:bCs/>
          <w:color w:val="222222"/>
          <w:sz w:val="21"/>
          <w:szCs w:val="21"/>
        </w:rPr>
        <w:t>Особенности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применения</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метода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вспомогательной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стенки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для</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измерения</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распределений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тепловых</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потоков</w:t>
      </w:r>
      <w:r w:rsidRPr="004124AF">
        <w:rPr>
          <w:rFonts w:ascii="Helvetica" w:hAnsi="Helvetica" w:cs="Helvetica"/>
          <w:b/>
          <w:bCs/>
          <w:color w:val="222222"/>
          <w:sz w:val="21"/>
          <w:szCs w:val="21"/>
        </w:rPr>
        <w:t>,</w:t>
      </w:r>
      <w:r w:rsidRPr="004124AF">
        <w:rPr>
          <w:rFonts w:ascii="Helvetica" w:hAnsi="Helvetica" w:cs="Helvetica" w:hint="eastAsia"/>
          <w:b/>
          <w:bCs/>
          <w:color w:val="222222"/>
          <w:sz w:val="21"/>
          <w:szCs w:val="21"/>
        </w:rPr>
        <w:t>сильно</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неоднородных</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по</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плотности</w:t>
      </w:r>
      <w:r w:rsidRPr="004124AF">
        <w:rPr>
          <w:rFonts w:ascii="Helvetica" w:hAnsi="Helvetica" w:cs="Helvetica"/>
          <w:b/>
          <w:bCs/>
          <w:color w:val="222222"/>
          <w:sz w:val="21"/>
          <w:szCs w:val="21"/>
        </w:rPr>
        <w:t>.</w:t>
      </w:r>
    </w:p>
    <w:p w14:paraId="5558D722" w14:textId="77777777" w:rsidR="004124AF" w:rsidRPr="004124AF" w:rsidRDefault="004124AF" w:rsidP="004124AF">
      <w:pPr>
        <w:rPr>
          <w:rFonts w:ascii="Helvetica" w:hAnsi="Helvetica" w:cs="Helvetica"/>
          <w:b/>
          <w:bCs/>
          <w:color w:val="222222"/>
          <w:sz w:val="21"/>
          <w:szCs w:val="21"/>
        </w:rPr>
      </w:pPr>
    </w:p>
    <w:p w14:paraId="4C4210A3"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b/>
          <w:bCs/>
          <w:color w:val="222222"/>
          <w:sz w:val="21"/>
          <w:szCs w:val="21"/>
        </w:rPr>
        <w:t xml:space="preserve">1.5.3. </w:t>
      </w:r>
      <w:r w:rsidRPr="004124AF">
        <w:rPr>
          <w:rFonts w:ascii="Helvetica" w:hAnsi="Helvetica" w:cs="Helvetica" w:hint="eastAsia"/>
          <w:b/>
          <w:bCs/>
          <w:color w:val="222222"/>
          <w:sz w:val="21"/>
          <w:szCs w:val="21"/>
        </w:rPr>
        <w:t>Погрешность</w:t>
      </w:r>
      <w:r w:rsidRPr="004124AF">
        <w:rPr>
          <w:rFonts w:ascii="Helvetica" w:hAnsi="Helvetica" w:cs="Helvetica"/>
          <w:b/>
          <w:bCs/>
          <w:color w:val="222222"/>
          <w:sz w:val="21"/>
          <w:szCs w:val="21"/>
        </w:rPr>
        <w:t>,</w:t>
      </w:r>
      <w:r w:rsidRPr="004124AF">
        <w:rPr>
          <w:rFonts w:ascii="Helvetica" w:hAnsi="Helvetica" w:cs="Helvetica" w:hint="eastAsia"/>
          <w:b/>
          <w:bCs/>
          <w:color w:val="222222"/>
          <w:sz w:val="21"/>
          <w:szCs w:val="21"/>
        </w:rPr>
        <w:t>обусловленная</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искажениями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теплового</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поля</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измерительного</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слоя</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проводами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дифференциальной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термопары</w:t>
      </w:r>
      <w:r w:rsidRPr="004124AF">
        <w:rPr>
          <w:rFonts w:ascii="Helvetica" w:hAnsi="Helvetica" w:cs="Helvetica"/>
          <w:b/>
          <w:bCs/>
          <w:color w:val="222222"/>
          <w:sz w:val="21"/>
          <w:szCs w:val="21"/>
        </w:rPr>
        <w:t>.</w:t>
      </w:r>
    </w:p>
    <w:p w14:paraId="1D851C87" w14:textId="77777777" w:rsidR="004124AF" w:rsidRPr="004124AF" w:rsidRDefault="004124AF" w:rsidP="004124AF">
      <w:pPr>
        <w:rPr>
          <w:rFonts w:ascii="Helvetica" w:hAnsi="Helvetica" w:cs="Helvetica"/>
          <w:b/>
          <w:bCs/>
          <w:color w:val="222222"/>
          <w:sz w:val="21"/>
          <w:szCs w:val="21"/>
        </w:rPr>
      </w:pPr>
    </w:p>
    <w:p w14:paraId="16A41C52"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b/>
          <w:bCs/>
          <w:color w:val="222222"/>
          <w:sz w:val="21"/>
          <w:szCs w:val="21"/>
        </w:rPr>
        <w:t xml:space="preserve">1.5.4. </w:t>
      </w:r>
      <w:r w:rsidRPr="004124AF">
        <w:rPr>
          <w:rFonts w:ascii="Helvetica" w:hAnsi="Helvetica" w:cs="Helvetica" w:hint="eastAsia"/>
          <w:b/>
          <w:bCs/>
          <w:color w:val="222222"/>
          <w:sz w:val="21"/>
          <w:szCs w:val="21"/>
        </w:rPr>
        <w:t>Исследование</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погрешности</w:t>
      </w:r>
      <w:r w:rsidRPr="004124AF">
        <w:rPr>
          <w:rFonts w:ascii="Helvetica" w:hAnsi="Helvetica" w:cs="Helvetica"/>
          <w:b/>
          <w:bCs/>
          <w:color w:val="222222"/>
          <w:sz w:val="21"/>
          <w:szCs w:val="21"/>
        </w:rPr>
        <w:t>,</w:t>
      </w:r>
      <w:r w:rsidRPr="004124AF">
        <w:rPr>
          <w:rFonts w:ascii="Helvetica" w:hAnsi="Helvetica" w:cs="Helvetica" w:hint="eastAsia"/>
          <w:b/>
          <w:bCs/>
          <w:color w:val="222222"/>
          <w:sz w:val="21"/>
          <w:szCs w:val="21"/>
        </w:rPr>
        <w:t>связанной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растеканием</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тепла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в</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измерительном</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слое</w:t>
      </w:r>
      <w:r w:rsidRPr="004124AF">
        <w:rPr>
          <w:rFonts w:ascii="Helvetica" w:hAnsi="Helvetica" w:cs="Helvetica"/>
          <w:b/>
          <w:bCs/>
          <w:color w:val="222222"/>
          <w:sz w:val="21"/>
          <w:szCs w:val="21"/>
        </w:rPr>
        <w:t>.</w:t>
      </w:r>
    </w:p>
    <w:p w14:paraId="30DF2EE3" w14:textId="77777777" w:rsidR="004124AF" w:rsidRPr="004124AF" w:rsidRDefault="004124AF" w:rsidP="004124AF">
      <w:pPr>
        <w:rPr>
          <w:rFonts w:ascii="Helvetica" w:hAnsi="Helvetica" w:cs="Helvetica"/>
          <w:b/>
          <w:bCs/>
          <w:color w:val="222222"/>
          <w:sz w:val="21"/>
          <w:szCs w:val="21"/>
        </w:rPr>
      </w:pPr>
    </w:p>
    <w:p w14:paraId="7D167DAC"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b/>
          <w:bCs/>
          <w:color w:val="222222"/>
          <w:sz w:val="21"/>
          <w:szCs w:val="21"/>
        </w:rPr>
        <w:t xml:space="preserve">1.5.5. </w:t>
      </w:r>
      <w:r w:rsidRPr="004124AF">
        <w:rPr>
          <w:rFonts w:ascii="Helvetica" w:hAnsi="Helvetica" w:cs="Helvetica" w:hint="eastAsia"/>
          <w:b/>
          <w:bCs/>
          <w:color w:val="222222"/>
          <w:sz w:val="21"/>
          <w:szCs w:val="21"/>
        </w:rPr>
        <w:t>Тепловая</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инерция</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метода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вспомогательной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ст</w:t>
      </w:r>
      <w:r w:rsidRPr="004124AF">
        <w:rPr>
          <w:rFonts w:ascii="Helvetica" w:hAnsi="Helvetica" w:cs="Helvetica" w:hint="eastAsia"/>
          <w:b/>
          <w:bCs/>
          <w:color w:val="222222"/>
          <w:sz w:val="21"/>
          <w:szCs w:val="21"/>
        </w:rPr>
        <w:lastRenderedPageBreak/>
        <w:t>енки</w:t>
      </w:r>
      <w:r w:rsidRPr="004124AF">
        <w:rPr>
          <w:rFonts w:ascii="Helvetica" w:hAnsi="Helvetica" w:cs="Helvetica"/>
          <w:b/>
          <w:bCs/>
          <w:color w:val="222222"/>
          <w:sz w:val="21"/>
          <w:szCs w:val="21"/>
        </w:rPr>
        <w:t>.</w:t>
      </w:r>
    </w:p>
    <w:p w14:paraId="62E02D10" w14:textId="77777777" w:rsidR="004124AF" w:rsidRPr="004124AF" w:rsidRDefault="004124AF" w:rsidP="004124AF">
      <w:pPr>
        <w:rPr>
          <w:rFonts w:ascii="Helvetica" w:hAnsi="Helvetica" w:cs="Helvetica"/>
          <w:b/>
          <w:bCs/>
          <w:color w:val="222222"/>
          <w:sz w:val="21"/>
          <w:szCs w:val="21"/>
        </w:rPr>
      </w:pPr>
    </w:p>
    <w:p w14:paraId="4D2DA923"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b/>
          <w:bCs/>
          <w:color w:val="222222"/>
          <w:sz w:val="21"/>
          <w:szCs w:val="21"/>
        </w:rPr>
        <w:t xml:space="preserve">1.5.6. </w:t>
      </w:r>
      <w:r w:rsidRPr="004124AF">
        <w:rPr>
          <w:rFonts w:ascii="Helvetica" w:hAnsi="Helvetica" w:cs="Helvetica" w:hint="eastAsia"/>
          <w:b/>
          <w:bCs/>
          <w:color w:val="222222"/>
          <w:sz w:val="21"/>
          <w:szCs w:val="21"/>
        </w:rPr>
        <w:t>Методика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визуализации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распределения</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теплового</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потока</w:t>
      </w:r>
      <w:r w:rsidRPr="004124AF">
        <w:rPr>
          <w:rFonts w:ascii="Helvetica" w:hAnsi="Helvetica" w:cs="Helvetica"/>
          <w:b/>
          <w:bCs/>
          <w:color w:val="222222"/>
          <w:sz w:val="21"/>
          <w:szCs w:val="21"/>
        </w:rPr>
        <w:t>.</w:t>
      </w:r>
    </w:p>
    <w:p w14:paraId="6BBE73E3" w14:textId="77777777" w:rsidR="004124AF" w:rsidRPr="004124AF" w:rsidRDefault="004124AF" w:rsidP="004124AF">
      <w:pPr>
        <w:rPr>
          <w:rFonts w:ascii="Helvetica" w:hAnsi="Helvetica" w:cs="Helvetica"/>
          <w:b/>
          <w:bCs/>
          <w:color w:val="222222"/>
          <w:sz w:val="21"/>
          <w:szCs w:val="21"/>
        </w:rPr>
      </w:pPr>
    </w:p>
    <w:p w14:paraId="0470B2F2"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hint="eastAsia"/>
          <w:b/>
          <w:bCs/>
          <w:color w:val="222222"/>
          <w:sz w:val="21"/>
          <w:szCs w:val="21"/>
        </w:rPr>
        <w:t>Глава</w:t>
      </w:r>
      <w:r w:rsidRPr="004124AF">
        <w:rPr>
          <w:rFonts w:ascii="Helvetica" w:hAnsi="Helvetica" w:cs="Helvetica"/>
          <w:b/>
          <w:bCs/>
          <w:color w:val="222222"/>
          <w:sz w:val="21"/>
          <w:szCs w:val="21"/>
        </w:rPr>
        <w:t xml:space="preserve"> 2. </w:t>
      </w:r>
      <w:r w:rsidRPr="004124AF">
        <w:rPr>
          <w:rFonts w:ascii="Helvetica" w:hAnsi="Helvetica" w:cs="Helvetica" w:hint="eastAsia"/>
          <w:b/>
          <w:bCs/>
          <w:color w:val="222222"/>
          <w:sz w:val="21"/>
          <w:szCs w:val="21"/>
        </w:rPr>
        <w:t>Исследование</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силового</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воздействия</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сильно</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недорасширенной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струи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на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плоскую</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преграду</w:t>
      </w:r>
      <w:r w:rsidRPr="004124AF">
        <w:rPr>
          <w:rFonts w:ascii="Helvetica" w:hAnsi="Helvetica" w:cs="Helvetica"/>
          <w:b/>
          <w:bCs/>
          <w:color w:val="222222"/>
          <w:sz w:val="21"/>
          <w:szCs w:val="21"/>
        </w:rPr>
        <w:t>.</w:t>
      </w:r>
    </w:p>
    <w:p w14:paraId="728D9B8B" w14:textId="77777777" w:rsidR="004124AF" w:rsidRPr="004124AF" w:rsidRDefault="004124AF" w:rsidP="004124AF">
      <w:pPr>
        <w:rPr>
          <w:rFonts w:ascii="Helvetica" w:hAnsi="Helvetica" w:cs="Helvetica"/>
          <w:b/>
          <w:bCs/>
          <w:color w:val="222222"/>
          <w:sz w:val="21"/>
          <w:szCs w:val="21"/>
        </w:rPr>
      </w:pPr>
    </w:p>
    <w:p w14:paraId="3D951516"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b/>
          <w:bCs/>
          <w:color w:val="222222"/>
          <w:sz w:val="21"/>
          <w:szCs w:val="21"/>
        </w:rPr>
        <w:t xml:space="preserve">2.1. </w:t>
      </w:r>
      <w:r w:rsidRPr="004124AF">
        <w:rPr>
          <w:rFonts w:ascii="Helvetica" w:hAnsi="Helvetica" w:cs="Helvetica" w:hint="eastAsia"/>
          <w:b/>
          <w:bCs/>
          <w:color w:val="222222"/>
          <w:sz w:val="21"/>
          <w:szCs w:val="21"/>
        </w:rPr>
        <w:t>Обзор</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литературы</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по</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силовому</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взаимодействию</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струи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твердой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поверхностью</w:t>
      </w:r>
      <w:r w:rsidRPr="004124AF">
        <w:rPr>
          <w:rFonts w:ascii="Helvetica" w:hAnsi="Helvetica" w:cs="Helvetica"/>
          <w:b/>
          <w:bCs/>
          <w:color w:val="222222"/>
          <w:sz w:val="21"/>
          <w:szCs w:val="21"/>
        </w:rPr>
        <w:t>.</w:t>
      </w:r>
    </w:p>
    <w:p w14:paraId="1B56D4EC" w14:textId="77777777" w:rsidR="004124AF" w:rsidRPr="004124AF" w:rsidRDefault="004124AF" w:rsidP="004124AF">
      <w:pPr>
        <w:rPr>
          <w:rFonts w:ascii="Helvetica" w:hAnsi="Helvetica" w:cs="Helvetica"/>
          <w:b/>
          <w:bCs/>
          <w:color w:val="222222"/>
          <w:sz w:val="21"/>
          <w:szCs w:val="21"/>
        </w:rPr>
      </w:pPr>
    </w:p>
    <w:p w14:paraId="6D3312BC"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b/>
          <w:bCs/>
          <w:color w:val="222222"/>
          <w:sz w:val="21"/>
          <w:szCs w:val="21"/>
        </w:rPr>
        <w:t xml:space="preserve">2.2. </w:t>
      </w:r>
      <w:r w:rsidRPr="004124AF">
        <w:rPr>
          <w:rFonts w:ascii="Helvetica" w:hAnsi="Helvetica" w:cs="Helvetica" w:hint="eastAsia"/>
          <w:b/>
          <w:bCs/>
          <w:color w:val="222222"/>
          <w:sz w:val="21"/>
          <w:szCs w:val="21"/>
        </w:rPr>
        <w:t>Распределение</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давлений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по</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плоской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поверхности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параллельной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оси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струи</w:t>
      </w:r>
      <w:r w:rsidRPr="004124AF">
        <w:rPr>
          <w:rFonts w:ascii="Helvetica" w:hAnsi="Helvetica" w:cs="Helvetica"/>
          <w:b/>
          <w:bCs/>
          <w:color w:val="222222"/>
          <w:sz w:val="21"/>
          <w:szCs w:val="21"/>
        </w:rPr>
        <w:t>.</w:t>
      </w:r>
    </w:p>
    <w:p w14:paraId="5B62AE8E" w14:textId="77777777" w:rsidR="004124AF" w:rsidRPr="004124AF" w:rsidRDefault="004124AF" w:rsidP="004124AF">
      <w:pPr>
        <w:rPr>
          <w:rFonts w:ascii="Helvetica" w:hAnsi="Helvetica" w:cs="Helvetica"/>
          <w:b/>
          <w:bCs/>
          <w:color w:val="222222"/>
          <w:sz w:val="21"/>
          <w:szCs w:val="21"/>
        </w:rPr>
      </w:pPr>
    </w:p>
    <w:p w14:paraId="73CF6BF4"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b/>
          <w:bCs/>
          <w:color w:val="222222"/>
          <w:sz w:val="21"/>
          <w:szCs w:val="21"/>
        </w:rPr>
        <w:t xml:space="preserve">2.3. </w:t>
      </w:r>
      <w:r w:rsidRPr="004124AF">
        <w:rPr>
          <w:rFonts w:ascii="Helvetica" w:hAnsi="Helvetica" w:cs="Helvetica" w:hint="eastAsia"/>
          <w:b/>
          <w:bCs/>
          <w:color w:val="222222"/>
          <w:sz w:val="21"/>
          <w:szCs w:val="21"/>
        </w:rPr>
        <w:t>Сравнение</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результатов</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измерений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расчетов</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динамической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нагрузки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приближенными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методами</w:t>
      </w:r>
      <w:r w:rsidRPr="004124AF">
        <w:rPr>
          <w:rFonts w:ascii="Helvetica" w:hAnsi="Helvetica" w:cs="Helvetica"/>
          <w:b/>
          <w:bCs/>
          <w:color w:val="222222"/>
          <w:sz w:val="21"/>
          <w:szCs w:val="21"/>
        </w:rPr>
        <w:t>.</w:t>
      </w:r>
    </w:p>
    <w:p w14:paraId="776D5ED5" w14:textId="77777777" w:rsidR="004124AF" w:rsidRPr="004124AF" w:rsidRDefault="004124AF" w:rsidP="004124AF">
      <w:pPr>
        <w:rPr>
          <w:rFonts w:ascii="Helvetica" w:hAnsi="Helvetica" w:cs="Helvetica"/>
          <w:b/>
          <w:bCs/>
          <w:color w:val="222222"/>
          <w:sz w:val="21"/>
          <w:szCs w:val="21"/>
        </w:rPr>
      </w:pPr>
    </w:p>
    <w:p w14:paraId="39DC0080"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b/>
          <w:bCs/>
          <w:color w:val="222222"/>
          <w:sz w:val="21"/>
          <w:szCs w:val="21"/>
        </w:rPr>
        <w:t xml:space="preserve">2.4. </w:t>
      </w:r>
      <w:r w:rsidRPr="004124AF">
        <w:rPr>
          <w:rFonts w:ascii="Helvetica" w:hAnsi="Helvetica" w:cs="Helvetica" w:hint="eastAsia"/>
          <w:b/>
          <w:bCs/>
          <w:color w:val="222222"/>
          <w:sz w:val="21"/>
          <w:szCs w:val="21"/>
        </w:rPr>
        <w:t>Представление</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распределений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давления</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по</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плоской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поверхности</w:t>
      </w:r>
      <w:r w:rsidRPr="004124AF">
        <w:rPr>
          <w:rFonts w:ascii="Helvetica" w:hAnsi="Helvetica" w:cs="Helvetica"/>
          <w:b/>
          <w:bCs/>
          <w:color w:val="222222"/>
          <w:sz w:val="21"/>
          <w:szCs w:val="21"/>
        </w:rPr>
        <w:t>,</w:t>
      </w:r>
      <w:r w:rsidRPr="004124AF">
        <w:rPr>
          <w:rFonts w:ascii="Helvetica" w:hAnsi="Helvetica" w:cs="Helvetica" w:hint="eastAsia"/>
          <w:b/>
          <w:bCs/>
          <w:color w:val="222222"/>
          <w:sz w:val="21"/>
          <w:szCs w:val="21"/>
        </w:rPr>
        <w:t>параллельной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оси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сильно</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недорасширен</w:t>
      </w:r>
      <w:r w:rsidRPr="004124AF">
        <w:rPr>
          <w:rFonts w:ascii="Helvetica" w:hAnsi="Helvetica" w:cs="Helvetica"/>
          <w:b/>
          <w:bCs/>
          <w:color w:val="222222"/>
          <w:sz w:val="21"/>
          <w:szCs w:val="21"/>
        </w:rPr>
        <w:t>-</w:t>
      </w:r>
      <w:r w:rsidRPr="004124AF">
        <w:rPr>
          <w:rFonts w:ascii="Helvetica" w:hAnsi="Helvetica" w:cs="Helvetica" w:hint="eastAsia"/>
          <w:b/>
          <w:bCs/>
          <w:color w:val="222222"/>
          <w:sz w:val="21"/>
          <w:szCs w:val="21"/>
        </w:rPr>
        <w:t>ной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струи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в</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критериальном</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виде</w:t>
      </w:r>
      <w:r w:rsidRPr="004124AF">
        <w:rPr>
          <w:rFonts w:ascii="Helvetica" w:hAnsi="Helvetica" w:cs="Helvetica"/>
          <w:b/>
          <w:bCs/>
          <w:color w:val="222222"/>
          <w:sz w:val="21"/>
          <w:szCs w:val="21"/>
        </w:rPr>
        <w:t>.</w:t>
      </w:r>
    </w:p>
    <w:p w14:paraId="480BF05D" w14:textId="77777777" w:rsidR="004124AF" w:rsidRPr="004124AF" w:rsidRDefault="004124AF" w:rsidP="004124AF">
      <w:pPr>
        <w:rPr>
          <w:rFonts w:ascii="Helvetica" w:hAnsi="Helvetica" w:cs="Helvetica"/>
          <w:b/>
          <w:bCs/>
          <w:color w:val="222222"/>
          <w:sz w:val="21"/>
          <w:szCs w:val="21"/>
        </w:rPr>
      </w:pPr>
    </w:p>
    <w:p w14:paraId="0D10ECAA"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b/>
          <w:bCs/>
          <w:color w:val="222222"/>
          <w:sz w:val="21"/>
          <w:szCs w:val="21"/>
        </w:rPr>
        <w:t xml:space="preserve">2.5. </w:t>
      </w:r>
      <w:r w:rsidRPr="004124AF">
        <w:rPr>
          <w:rFonts w:ascii="Helvetica" w:hAnsi="Helvetica" w:cs="Helvetica" w:hint="eastAsia"/>
          <w:b/>
          <w:bCs/>
          <w:color w:val="222222"/>
          <w:sz w:val="21"/>
          <w:szCs w:val="21"/>
        </w:rPr>
        <w:t>Конфигурация</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ударной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волны</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возникающей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при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боковом</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взаимодействии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сильно</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недорасширенной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струи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преградой</w:t>
      </w:r>
      <w:r w:rsidRPr="004124AF">
        <w:rPr>
          <w:rFonts w:ascii="Helvetica" w:hAnsi="Helvetica" w:cs="Helvetica"/>
          <w:b/>
          <w:bCs/>
          <w:color w:val="222222"/>
          <w:sz w:val="21"/>
          <w:szCs w:val="21"/>
        </w:rPr>
        <w:t>.</w:t>
      </w:r>
    </w:p>
    <w:p w14:paraId="5D53F72B" w14:textId="77777777" w:rsidR="004124AF" w:rsidRPr="004124AF" w:rsidRDefault="004124AF" w:rsidP="004124AF">
      <w:pPr>
        <w:rPr>
          <w:rFonts w:ascii="Helvetica" w:hAnsi="Helvetica" w:cs="Helvetica"/>
          <w:b/>
          <w:bCs/>
          <w:color w:val="222222"/>
          <w:sz w:val="21"/>
          <w:szCs w:val="21"/>
        </w:rPr>
      </w:pPr>
    </w:p>
    <w:p w14:paraId="793E1C69"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hint="eastAsia"/>
          <w:b/>
          <w:bCs/>
          <w:color w:val="222222"/>
          <w:sz w:val="21"/>
          <w:szCs w:val="21"/>
        </w:rPr>
        <w:t>Глава</w:t>
      </w:r>
      <w:r w:rsidRPr="004124AF">
        <w:rPr>
          <w:rFonts w:ascii="Helvetica" w:hAnsi="Helvetica" w:cs="Helvetica"/>
          <w:b/>
          <w:bCs/>
          <w:color w:val="222222"/>
          <w:sz w:val="21"/>
          <w:szCs w:val="21"/>
        </w:rPr>
        <w:t xml:space="preserve"> 3. </w:t>
      </w:r>
      <w:r w:rsidRPr="004124AF">
        <w:rPr>
          <w:rFonts w:ascii="Helvetica" w:hAnsi="Helvetica" w:cs="Helvetica" w:hint="eastAsia"/>
          <w:b/>
          <w:bCs/>
          <w:color w:val="222222"/>
          <w:sz w:val="21"/>
          <w:szCs w:val="21"/>
        </w:rPr>
        <w:t>Тепловое</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воздействие</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сильно</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недорасширенной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струи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на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плоскую</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преграду</w:t>
      </w:r>
      <w:r w:rsidRPr="004124AF">
        <w:rPr>
          <w:rFonts w:ascii="Helvetica" w:hAnsi="Helvetica" w:cs="Helvetica"/>
          <w:b/>
          <w:bCs/>
          <w:color w:val="222222"/>
          <w:sz w:val="21"/>
          <w:szCs w:val="21"/>
        </w:rPr>
        <w:t>.</w:t>
      </w:r>
    </w:p>
    <w:p w14:paraId="5ED4E8A5" w14:textId="77777777" w:rsidR="004124AF" w:rsidRPr="004124AF" w:rsidRDefault="004124AF" w:rsidP="004124AF">
      <w:pPr>
        <w:rPr>
          <w:rFonts w:ascii="Helvetica" w:hAnsi="Helvetica" w:cs="Helvetica"/>
          <w:b/>
          <w:bCs/>
          <w:color w:val="222222"/>
          <w:sz w:val="21"/>
          <w:szCs w:val="21"/>
        </w:rPr>
      </w:pPr>
    </w:p>
    <w:p w14:paraId="28EDEF90"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b/>
          <w:bCs/>
          <w:color w:val="222222"/>
          <w:sz w:val="21"/>
          <w:szCs w:val="21"/>
        </w:rPr>
        <w:t xml:space="preserve">3.1. </w:t>
      </w:r>
      <w:r w:rsidRPr="004124AF">
        <w:rPr>
          <w:rFonts w:ascii="Helvetica" w:hAnsi="Helvetica" w:cs="Helvetica" w:hint="eastAsia"/>
          <w:b/>
          <w:bCs/>
          <w:color w:val="222222"/>
          <w:sz w:val="21"/>
          <w:szCs w:val="21"/>
        </w:rPr>
        <w:t>Обзор</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публикаций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по</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тепловому</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воздействию</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сильно</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недорасширенной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струи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на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поверхность</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преграды</w:t>
      </w:r>
      <w:r w:rsidRPr="004124AF">
        <w:rPr>
          <w:rFonts w:ascii="Helvetica" w:hAnsi="Helvetica" w:cs="Helvetica"/>
          <w:b/>
          <w:bCs/>
          <w:color w:val="222222"/>
          <w:sz w:val="21"/>
          <w:szCs w:val="21"/>
        </w:rPr>
        <w:t>.</w:t>
      </w:r>
    </w:p>
    <w:p w14:paraId="4B0C3730" w14:textId="77777777" w:rsidR="004124AF" w:rsidRPr="004124AF" w:rsidRDefault="004124AF" w:rsidP="004124AF">
      <w:pPr>
        <w:rPr>
          <w:rFonts w:ascii="Helvetica" w:hAnsi="Helvetica" w:cs="Helvetica"/>
          <w:b/>
          <w:bCs/>
          <w:color w:val="222222"/>
          <w:sz w:val="21"/>
          <w:szCs w:val="21"/>
        </w:rPr>
      </w:pPr>
    </w:p>
    <w:p w14:paraId="2EADF80B"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b/>
          <w:bCs/>
          <w:color w:val="222222"/>
          <w:sz w:val="21"/>
          <w:szCs w:val="21"/>
        </w:rPr>
        <w:lastRenderedPageBreak/>
        <w:t xml:space="preserve">3.2. </w:t>
      </w:r>
      <w:r w:rsidRPr="004124AF">
        <w:rPr>
          <w:rFonts w:ascii="Helvetica" w:hAnsi="Helvetica" w:cs="Helvetica" w:hint="eastAsia"/>
          <w:b/>
          <w:bCs/>
          <w:color w:val="222222"/>
          <w:sz w:val="21"/>
          <w:szCs w:val="21"/>
        </w:rPr>
        <w:t>Распределения</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тепловых</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потоков</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по</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плоской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преграде</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параллельной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оси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сильно</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недорасширенной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струи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низкой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плотности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холодная</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стенка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сопла</w:t>
      </w:r>
      <w:r w:rsidRPr="004124AF">
        <w:rPr>
          <w:rFonts w:ascii="Helvetica" w:hAnsi="Helvetica" w:cs="Helvetica"/>
          <w:b/>
          <w:bCs/>
          <w:color w:val="222222"/>
          <w:sz w:val="21"/>
          <w:szCs w:val="21"/>
        </w:rPr>
        <w:t>).</w:t>
      </w:r>
    </w:p>
    <w:p w14:paraId="63117C09" w14:textId="77777777" w:rsidR="004124AF" w:rsidRPr="004124AF" w:rsidRDefault="004124AF" w:rsidP="004124AF">
      <w:pPr>
        <w:rPr>
          <w:rFonts w:ascii="Helvetica" w:hAnsi="Helvetica" w:cs="Helvetica"/>
          <w:b/>
          <w:bCs/>
          <w:color w:val="222222"/>
          <w:sz w:val="21"/>
          <w:szCs w:val="21"/>
        </w:rPr>
      </w:pPr>
    </w:p>
    <w:p w14:paraId="30D04E65"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b/>
          <w:bCs/>
          <w:color w:val="222222"/>
          <w:sz w:val="21"/>
          <w:szCs w:val="21"/>
        </w:rPr>
        <w:t xml:space="preserve">3.3. </w:t>
      </w:r>
      <w:r w:rsidRPr="004124AF">
        <w:rPr>
          <w:rFonts w:ascii="Helvetica" w:hAnsi="Helvetica" w:cs="Helvetica" w:hint="eastAsia"/>
          <w:b/>
          <w:bCs/>
          <w:color w:val="222222"/>
          <w:sz w:val="21"/>
          <w:szCs w:val="21"/>
        </w:rPr>
        <w:t>Методика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псевдокритической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точки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методика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эквивалентного</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цилиндра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сравнение</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данных</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расчета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эксперимента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холодная</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стенка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сопла</w:t>
      </w:r>
      <w:r w:rsidRPr="004124AF">
        <w:rPr>
          <w:rFonts w:ascii="Helvetica" w:hAnsi="Helvetica" w:cs="Helvetica"/>
          <w:b/>
          <w:bCs/>
          <w:color w:val="222222"/>
          <w:sz w:val="21"/>
          <w:szCs w:val="21"/>
        </w:rPr>
        <w:t>).</w:t>
      </w:r>
    </w:p>
    <w:p w14:paraId="425C4C76" w14:textId="77777777" w:rsidR="004124AF" w:rsidRPr="004124AF" w:rsidRDefault="004124AF" w:rsidP="004124AF">
      <w:pPr>
        <w:rPr>
          <w:rFonts w:ascii="Helvetica" w:hAnsi="Helvetica" w:cs="Helvetica"/>
          <w:b/>
          <w:bCs/>
          <w:color w:val="222222"/>
          <w:sz w:val="21"/>
          <w:szCs w:val="21"/>
        </w:rPr>
      </w:pPr>
    </w:p>
    <w:p w14:paraId="69EE278D" w14:textId="77777777" w:rsidR="004124AF" w:rsidRPr="004124AF" w:rsidRDefault="004124AF" w:rsidP="004124AF">
      <w:pPr>
        <w:rPr>
          <w:rFonts w:ascii="Helvetica" w:hAnsi="Helvetica" w:cs="Helvetica"/>
          <w:b/>
          <w:bCs/>
          <w:color w:val="222222"/>
          <w:sz w:val="21"/>
          <w:szCs w:val="21"/>
        </w:rPr>
      </w:pPr>
      <w:r w:rsidRPr="004124AF">
        <w:rPr>
          <w:rFonts w:ascii="Helvetica" w:hAnsi="Helvetica" w:cs="Helvetica"/>
          <w:b/>
          <w:bCs/>
          <w:color w:val="222222"/>
          <w:sz w:val="21"/>
          <w:szCs w:val="21"/>
        </w:rPr>
        <w:t xml:space="preserve">3.4. </w:t>
      </w:r>
      <w:r w:rsidRPr="004124AF">
        <w:rPr>
          <w:rFonts w:ascii="Helvetica" w:hAnsi="Helvetica" w:cs="Helvetica" w:hint="eastAsia"/>
          <w:b/>
          <w:bCs/>
          <w:color w:val="222222"/>
          <w:sz w:val="21"/>
          <w:szCs w:val="21"/>
        </w:rPr>
        <w:t>Приведение</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данных</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для</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холодной</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стенки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сопла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к</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обобщенному</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виду</w:t>
      </w:r>
      <w:r w:rsidRPr="004124AF">
        <w:rPr>
          <w:rFonts w:ascii="Helvetica" w:hAnsi="Helvetica" w:cs="Helvetica"/>
          <w:b/>
          <w:bCs/>
          <w:color w:val="222222"/>
          <w:sz w:val="21"/>
          <w:szCs w:val="21"/>
        </w:rPr>
        <w:t>.</w:t>
      </w:r>
    </w:p>
    <w:p w14:paraId="70704082" w14:textId="77777777" w:rsidR="004124AF" w:rsidRPr="004124AF" w:rsidRDefault="004124AF" w:rsidP="004124AF">
      <w:pPr>
        <w:rPr>
          <w:rFonts w:ascii="Helvetica" w:hAnsi="Helvetica" w:cs="Helvetica"/>
          <w:b/>
          <w:bCs/>
          <w:color w:val="222222"/>
          <w:sz w:val="21"/>
          <w:szCs w:val="21"/>
        </w:rPr>
      </w:pPr>
    </w:p>
    <w:p w14:paraId="4CCADE6E" w14:textId="1D67B7D6" w:rsidR="004F7911" w:rsidRPr="004124AF" w:rsidRDefault="004124AF" w:rsidP="004124AF">
      <w:r w:rsidRPr="004124AF">
        <w:rPr>
          <w:rFonts w:ascii="Helvetica" w:hAnsi="Helvetica" w:cs="Helvetica"/>
          <w:b/>
          <w:bCs/>
          <w:color w:val="222222"/>
          <w:sz w:val="21"/>
          <w:szCs w:val="21"/>
        </w:rPr>
        <w:t xml:space="preserve">3.5. </w:t>
      </w:r>
      <w:r w:rsidRPr="004124AF">
        <w:rPr>
          <w:rFonts w:ascii="Helvetica" w:hAnsi="Helvetica" w:cs="Helvetica" w:hint="eastAsia"/>
          <w:b/>
          <w:bCs/>
          <w:color w:val="222222"/>
          <w:sz w:val="21"/>
          <w:szCs w:val="21"/>
        </w:rPr>
        <w:t>Влияние</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температурного</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фактора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стенки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сопла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на</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распределение</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тепловых</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и</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силовых</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нагрузок</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по</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пре</w:t>
      </w:r>
      <w:r w:rsidRPr="004124AF">
        <w:rPr>
          <w:rFonts w:ascii="Helvetica" w:hAnsi="Helvetica" w:cs="Helvetica"/>
          <w:b/>
          <w:bCs/>
          <w:color w:val="222222"/>
          <w:sz w:val="21"/>
          <w:szCs w:val="21"/>
        </w:rPr>
        <w:t xml:space="preserve"> </w:t>
      </w:r>
      <w:r w:rsidRPr="004124AF">
        <w:rPr>
          <w:rFonts w:ascii="Helvetica" w:hAnsi="Helvetica" w:cs="Helvetica" w:hint="eastAsia"/>
          <w:b/>
          <w:bCs/>
          <w:color w:val="222222"/>
          <w:sz w:val="21"/>
          <w:szCs w:val="21"/>
        </w:rPr>
        <w:t>граде</w:t>
      </w:r>
      <w:r w:rsidRPr="004124AF">
        <w:rPr>
          <w:rFonts w:ascii="Helvetica" w:hAnsi="Helvetica" w:cs="Helvetica"/>
          <w:b/>
          <w:bCs/>
          <w:color w:val="222222"/>
          <w:sz w:val="21"/>
          <w:szCs w:val="21"/>
        </w:rPr>
        <w:t>.</w:t>
      </w:r>
    </w:p>
    <w:sectPr w:rsidR="004F7911" w:rsidRPr="004124A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A0236" w14:textId="77777777" w:rsidR="00376477" w:rsidRDefault="00376477">
      <w:pPr>
        <w:spacing w:after="0" w:line="240" w:lineRule="auto"/>
      </w:pPr>
      <w:r>
        <w:separator/>
      </w:r>
    </w:p>
  </w:endnote>
  <w:endnote w:type="continuationSeparator" w:id="0">
    <w:p w14:paraId="2C893D00" w14:textId="77777777" w:rsidR="00376477" w:rsidRDefault="00376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41639" w14:textId="77777777" w:rsidR="00376477" w:rsidRDefault="00376477"/>
    <w:p w14:paraId="24754002" w14:textId="77777777" w:rsidR="00376477" w:rsidRDefault="00376477"/>
    <w:p w14:paraId="41254227" w14:textId="77777777" w:rsidR="00376477" w:rsidRDefault="00376477"/>
    <w:p w14:paraId="4D679933" w14:textId="77777777" w:rsidR="00376477" w:rsidRDefault="00376477"/>
    <w:p w14:paraId="1A6D1ADD" w14:textId="77777777" w:rsidR="00376477" w:rsidRDefault="00376477"/>
    <w:p w14:paraId="66AC41E3" w14:textId="77777777" w:rsidR="00376477" w:rsidRDefault="00376477"/>
    <w:p w14:paraId="796884BE" w14:textId="77777777" w:rsidR="00376477" w:rsidRDefault="003764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A13B01" wp14:editId="4A617D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FEA85" w14:textId="77777777" w:rsidR="00376477" w:rsidRDefault="003764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A13B0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AFEA85" w14:textId="77777777" w:rsidR="00376477" w:rsidRDefault="003764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B960B7" w14:textId="77777777" w:rsidR="00376477" w:rsidRDefault="00376477"/>
    <w:p w14:paraId="17C01158" w14:textId="77777777" w:rsidR="00376477" w:rsidRDefault="00376477"/>
    <w:p w14:paraId="3E660DAC" w14:textId="77777777" w:rsidR="00376477" w:rsidRDefault="003764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1EB69B" wp14:editId="4A5015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5A0F8" w14:textId="77777777" w:rsidR="00376477" w:rsidRDefault="00376477"/>
                          <w:p w14:paraId="73ECFDDE" w14:textId="77777777" w:rsidR="00376477" w:rsidRDefault="003764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1EB6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B5A0F8" w14:textId="77777777" w:rsidR="00376477" w:rsidRDefault="00376477"/>
                    <w:p w14:paraId="73ECFDDE" w14:textId="77777777" w:rsidR="00376477" w:rsidRDefault="003764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275BDE" w14:textId="77777777" w:rsidR="00376477" w:rsidRDefault="00376477"/>
    <w:p w14:paraId="3CFC526D" w14:textId="77777777" w:rsidR="00376477" w:rsidRDefault="00376477">
      <w:pPr>
        <w:rPr>
          <w:sz w:val="2"/>
          <w:szCs w:val="2"/>
        </w:rPr>
      </w:pPr>
    </w:p>
    <w:p w14:paraId="36F30653" w14:textId="77777777" w:rsidR="00376477" w:rsidRDefault="00376477"/>
    <w:p w14:paraId="2446791E" w14:textId="77777777" w:rsidR="00376477" w:rsidRDefault="00376477">
      <w:pPr>
        <w:spacing w:after="0" w:line="240" w:lineRule="auto"/>
      </w:pPr>
    </w:p>
  </w:footnote>
  <w:footnote w:type="continuationSeparator" w:id="0">
    <w:p w14:paraId="6D60625D" w14:textId="77777777" w:rsidR="00376477" w:rsidRDefault="00376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77"/>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189068</TotalTime>
  <Pages>4</Pages>
  <Words>510</Words>
  <Characters>2908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668</cp:revision>
  <cp:lastPrinted>2009-02-06T05:36:00Z</cp:lastPrinted>
  <dcterms:created xsi:type="dcterms:W3CDTF">2024-01-07T13:43:00Z</dcterms:created>
  <dcterms:modified xsi:type="dcterms:W3CDTF">2025-10-19T13:41:00Z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