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47FFC" w:rsidRDefault="00647FFC" w:rsidP="00647FFC">
      <w:pPr>
        <w:spacing w:line="360" w:lineRule="auto"/>
        <w:jc w:val="center"/>
        <w:outlineLvl w:val="0"/>
        <w:rPr>
          <w:b/>
          <w:bCs/>
          <w:sz w:val="28"/>
          <w:szCs w:val="28"/>
        </w:rPr>
      </w:pPr>
      <w:bookmarkStart w:id="0" w:name="_Hlt159839706"/>
      <w:bookmarkStart w:id="1" w:name="_Toc160100726"/>
      <w:bookmarkEnd w:id="0"/>
      <w:r>
        <w:rPr>
          <w:b/>
          <w:bCs/>
          <w:sz w:val="28"/>
          <w:szCs w:val="28"/>
        </w:rPr>
        <w:t>М</w:t>
      </w:r>
      <w:proofErr w:type="gramStart"/>
      <w:r>
        <w:rPr>
          <w:b/>
          <w:bCs/>
          <w:sz w:val="28"/>
          <w:szCs w:val="28"/>
          <w:lang w:val="en-US"/>
        </w:rPr>
        <w:t>I</w:t>
      </w:r>
      <w:proofErr w:type="gramEnd"/>
      <w:r>
        <w:rPr>
          <w:b/>
          <w:bCs/>
          <w:sz w:val="28"/>
          <w:szCs w:val="28"/>
        </w:rPr>
        <w:t>Н</w:t>
      </w:r>
      <w:r>
        <w:rPr>
          <w:b/>
          <w:bCs/>
          <w:sz w:val="28"/>
          <w:szCs w:val="28"/>
          <w:lang w:val="en-US"/>
        </w:rPr>
        <w:t>I</w:t>
      </w:r>
      <w:r>
        <w:rPr>
          <w:b/>
          <w:bCs/>
          <w:sz w:val="28"/>
          <w:szCs w:val="28"/>
        </w:rPr>
        <w:t>СТЕРСТВО ОХОРОНИ ЗДОРОВ’Я УКРА</w:t>
      </w:r>
      <w:r>
        <w:rPr>
          <w:b/>
          <w:bCs/>
          <w:caps/>
          <w:sz w:val="28"/>
          <w:szCs w:val="28"/>
        </w:rPr>
        <w:t>Ї</w:t>
      </w:r>
      <w:r>
        <w:rPr>
          <w:b/>
          <w:bCs/>
          <w:sz w:val="28"/>
          <w:szCs w:val="28"/>
        </w:rPr>
        <w:t>НИ</w:t>
      </w:r>
      <w:bookmarkEnd w:id="1"/>
    </w:p>
    <w:p w:rsidR="00647FFC" w:rsidRDefault="00647FFC" w:rsidP="00647FFC">
      <w:pPr>
        <w:spacing w:line="360" w:lineRule="auto"/>
        <w:jc w:val="center"/>
        <w:outlineLvl w:val="0"/>
        <w:rPr>
          <w:b/>
          <w:bCs/>
          <w:sz w:val="28"/>
          <w:szCs w:val="28"/>
        </w:rPr>
      </w:pPr>
      <w:bookmarkStart w:id="2" w:name="_Toc160100727"/>
      <w:r>
        <w:rPr>
          <w:b/>
          <w:bCs/>
          <w:sz w:val="28"/>
          <w:szCs w:val="28"/>
        </w:rPr>
        <w:t>КРИМСЬКИЙ ДЕРЖАВНИЙ МЕДИЧНИЙ УН</w:t>
      </w:r>
      <w:proofErr w:type="gramStart"/>
      <w:r>
        <w:rPr>
          <w:b/>
          <w:bCs/>
          <w:sz w:val="28"/>
          <w:szCs w:val="28"/>
          <w:lang w:val="en-US"/>
        </w:rPr>
        <w:t>I</w:t>
      </w:r>
      <w:proofErr w:type="gramEnd"/>
      <w:r>
        <w:rPr>
          <w:b/>
          <w:bCs/>
          <w:sz w:val="28"/>
          <w:szCs w:val="28"/>
        </w:rPr>
        <w:t>ВЕРСИТЕТ</w:t>
      </w:r>
      <w:bookmarkEnd w:id="2"/>
    </w:p>
    <w:p w:rsidR="00647FFC" w:rsidRDefault="00647FFC" w:rsidP="00647FFC">
      <w:pPr>
        <w:spacing w:line="360" w:lineRule="auto"/>
        <w:jc w:val="center"/>
        <w:outlineLvl w:val="0"/>
        <w:rPr>
          <w:b/>
          <w:bCs/>
          <w:sz w:val="28"/>
          <w:szCs w:val="28"/>
        </w:rPr>
      </w:pPr>
      <w:bookmarkStart w:id="3" w:name="_Toc160100728"/>
      <w:proofErr w:type="gramStart"/>
      <w:r>
        <w:rPr>
          <w:b/>
          <w:bCs/>
          <w:sz w:val="28"/>
          <w:szCs w:val="28"/>
          <w:lang w:val="en-US"/>
        </w:rPr>
        <w:t>i</w:t>
      </w:r>
      <w:r>
        <w:rPr>
          <w:b/>
          <w:bCs/>
          <w:sz w:val="28"/>
          <w:szCs w:val="28"/>
        </w:rPr>
        <w:t>м</w:t>
      </w:r>
      <w:proofErr w:type="gramEnd"/>
      <w:r>
        <w:rPr>
          <w:b/>
          <w:bCs/>
          <w:sz w:val="28"/>
          <w:szCs w:val="28"/>
        </w:rPr>
        <w:t xml:space="preserve">. С. </w:t>
      </w:r>
      <w:r>
        <w:rPr>
          <w:b/>
          <w:bCs/>
          <w:sz w:val="28"/>
          <w:szCs w:val="28"/>
          <w:lang w:val="en-US"/>
        </w:rPr>
        <w:t>I</w:t>
      </w:r>
      <w:r>
        <w:rPr>
          <w:b/>
          <w:bCs/>
          <w:sz w:val="28"/>
          <w:szCs w:val="28"/>
        </w:rPr>
        <w:t>. ГЕОРГ</w:t>
      </w:r>
      <w:proofErr w:type="gramStart"/>
      <w:r>
        <w:rPr>
          <w:b/>
          <w:bCs/>
          <w:sz w:val="28"/>
          <w:szCs w:val="28"/>
          <w:lang w:val="en-US"/>
        </w:rPr>
        <w:t>I</w:t>
      </w:r>
      <w:proofErr w:type="gramEnd"/>
      <w:r>
        <w:rPr>
          <w:b/>
          <w:bCs/>
          <w:caps/>
          <w:sz w:val="28"/>
          <w:szCs w:val="28"/>
        </w:rPr>
        <w:t>Є</w:t>
      </w:r>
      <w:r>
        <w:rPr>
          <w:b/>
          <w:bCs/>
          <w:sz w:val="28"/>
          <w:szCs w:val="28"/>
        </w:rPr>
        <w:t>ВСЬКОГО</w:t>
      </w:r>
      <w:bookmarkEnd w:id="3"/>
    </w:p>
    <w:p w:rsidR="00647FFC" w:rsidRDefault="00647FFC" w:rsidP="00647FFC">
      <w:pPr>
        <w:spacing w:line="360" w:lineRule="auto"/>
        <w:rPr>
          <w:b/>
          <w:bCs/>
          <w:sz w:val="28"/>
          <w:szCs w:val="28"/>
        </w:rPr>
      </w:pPr>
    </w:p>
    <w:p w:rsidR="00647FFC" w:rsidRDefault="00647FFC" w:rsidP="00647FFC">
      <w:pPr>
        <w:spacing w:line="360" w:lineRule="auto"/>
        <w:jc w:val="right"/>
        <w:outlineLvl w:val="0"/>
        <w:rPr>
          <w:bCs/>
          <w:i/>
          <w:iCs/>
          <w:sz w:val="28"/>
          <w:szCs w:val="28"/>
        </w:rPr>
      </w:pPr>
      <w:bookmarkStart w:id="4" w:name="_Toc160100729"/>
      <w:r>
        <w:rPr>
          <w:bCs/>
          <w:i/>
          <w:iCs/>
          <w:sz w:val="28"/>
          <w:szCs w:val="28"/>
        </w:rPr>
        <w:t xml:space="preserve">На правах </w:t>
      </w:r>
      <w:r>
        <w:rPr>
          <w:bCs/>
          <w:i/>
          <w:iCs/>
          <w:sz w:val="28"/>
          <w:szCs w:val="28"/>
          <w:lang w:val="uk-UA"/>
        </w:rPr>
        <w:t>рукопису</w:t>
      </w:r>
      <w:bookmarkEnd w:id="4"/>
    </w:p>
    <w:p w:rsidR="00647FFC" w:rsidRDefault="00647FFC" w:rsidP="00647FFC">
      <w:pPr>
        <w:spacing w:line="360" w:lineRule="auto"/>
        <w:rPr>
          <w:b/>
          <w:bCs/>
          <w:sz w:val="28"/>
          <w:szCs w:val="28"/>
        </w:rPr>
      </w:pPr>
    </w:p>
    <w:p w:rsidR="00647FFC" w:rsidRDefault="00647FFC" w:rsidP="00647FFC">
      <w:pPr>
        <w:spacing w:line="360" w:lineRule="auto"/>
        <w:jc w:val="center"/>
        <w:outlineLvl w:val="0"/>
        <w:rPr>
          <w:b/>
          <w:bCs/>
          <w:sz w:val="28"/>
          <w:szCs w:val="28"/>
        </w:rPr>
      </w:pPr>
      <w:bookmarkStart w:id="5" w:name="_Toc160100730"/>
      <w:r>
        <w:rPr>
          <w:b/>
          <w:bCs/>
          <w:sz w:val="28"/>
          <w:szCs w:val="28"/>
        </w:rPr>
        <w:t>СУЛ</w:t>
      </w:r>
      <w:proofErr w:type="gramStart"/>
      <w:r>
        <w:rPr>
          <w:b/>
          <w:bCs/>
          <w:sz w:val="28"/>
          <w:szCs w:val="28"/>
          <w:lang w:val="en-US"/>
        </w:rPr>
        <w:t>I</w:t>
      </w:r>
      <w:proofErr w:type="gramEnd"/>
      <w:r>
        <w:rPr>
          <w:b/>
          <w:bCs/>
          <w:sz w:val="28"/>
          <w:szCs w:val="28"/>
        </w:rPr>
        <w:t>МА ГАННА МИКОЛА</w:t>
      </w:r>
      <w:r>
        <w:rPr>
          <w:b/>
          <w:bCs/>
          <w:caps/>
          <w:sz w:val="28"/>
          <w:szCs w:val="28"/>
        </w:rPr>
        <w:t>Ї</w:t>
      </w:r>
      <w:r>
        <w:rPr>
          <w:b/>
          <w:bCs/>
          <w:sz w:val="28"/>
          <w:szCs w:val="28"/>
        </w:rPr>
        <w:t>ВНА</w:t>
      </w:r>
      <w:bookmarkEnd w:id="5"/>
    </w:p>
    <w:p w:rsidR="00647FFC" w:rsidRDefault="00647FFC" w:rsidP="00647FFC">
      <w:pPr>
        <w:spacing w:line="360" w:lineRule="auto"/>
        <w:rPr>
          <w:b/>
          <w:bCs/>
          <w:sz w:val="28"/>
          <w:szCs w:val="28"/>
        </w:rPr>
      </w:pPr>
    </w:p>
    <w:p w:rsidR="00647FFC" w:rsidRDefault="00647FFC" w:rsidP="00647FFC">
      <w:pPr>
        <w:spacing w:line="360" w:lineRule="auto"/>
        <w:jc w:val="right"/>
        <w:outlineLvl w:val="0"/>
        <w:rPr>
          <w:bCs/>
          <w:sz w:val="28"/>
          <w:szCs w:val="28"/>
        </w:rPr>
      </w:pPr>
      <w:bookmarkStart w:id="6" w:name="_Toc160100731"/>
      <w:r>
        <w:rPr>
          <w:bCs/>
          <w:sz w:val="28"/>
          <w:szCs w:val="28"/>
        </w:rPr>
        <w:t>УДК 618.39:616.718.19</w:t>
      </w:r>
      <w:bookmarkEnd w:id="6"/>
    </w:p>
    <w:p w:rsidR="00647FFC" w:rsidRDefault="00647FFC" w:rsidP="00647FFC">
      <w:pPr>
        <w:spacing w:line="360" w:lineRule="auto"/>
        <w:jc w:val="center"/>
        <w:rPr>
          <w:b/>
          <w:bCs/>
          <w:sz w:val="28"/>
          <w:szCs w:val="28"/>
        </w:rPr>
      </w:pPr>
    </w:p>
    <w:p w:rsidR="00647FFC" w:rsidRDefault="00647FFC" w:rsidP="00647FFC">
      <w:pPr>
        <w:spacing w:line="360" w:lineRule="auto"/>
        <w:jc w:val="center"/>
        <w:rPr>
          <w:b/>
          <w:bCs/>
          <w:sz w:val="28"/>
          <w:szCs w:val="28"/>
        </w:rPr>
      </w:pPr>
    </w:p>
    <w:p w:rsidR="00647FFC" w:rsidRDefault="00647FFC" w:rsidP="00647FFC">
      <w:pPr>
        <w:spacing w:line="360" w:lineRule="auto"/>
        <w:jc w:val="center"/>
        <w:outlineLvl w:val="0"/>
        <w:rPr>
          <w:b/>
          <w:bCs/>
          <w:sz w:val="28"/>
          <w:szCs w:val="28"/>
        </w:rPr>
      </w:pPr>
      <w:bookmarkStart w:id="7" w:name="_Toc160100732"/>
      <w:bookmarkStart w:id="8" w:name="_GoBack"/>
      <w:r>
        <w:rPr>
          <w:b/>
          <w:bCs/>
          <w:sz w:val="28"/>
          <w:szCs w:val="28"/>
        </w:rPr>
        <w:t>ОПТИМ</w:t>
      </w:r>
      <w:proofErr w:type="gramStart"/>
      <w:r>
        <w:rPr>
          <w:b/>
          <w:bCs/>
          <w:sz w:val="28"/>
          <w:szCs w:val="28"/>
          <w:lang w:val="en-US"/>
        </w:rPr>
        <w:t>I</w:t>
      </w:r>
      <w:proofErr w:type="gramEnd"/>
      <w:r>
        <w:rPr>
          <w:b/>
          <w:bCs/>
          <w:sz w:val="28"/>
          <w:szCs w:val="28"/>
        </w:rPr>
        <w:t>ЗАЦ</w:t>
      </w:r>
      <w:r>
        <w:rPr>
          <w:b/>
          <w:bCs/>
          <w:sz w:val="28"/>
          <w:szCs w:val="28"/>
          <w:lang w:val="en-US"/>
        </w:rPr>
        <w:t>I</w:t>
      </w:r>
      <w:r>
        <w:rPr>
          <w:b/>
          <w:bCs/>
          <w:sz w:val="28"/>
          <w:szCs w:val="28"/>
        </w:rPr>
        <w:t>Я ВЕДЕННЯ ПОЛОГ</w:t>
      </w:r>
      <w:r>
        <w:rPr>
          <w:b/>
          <w:bCs/>
          <w:sz w:val="28"/>
          <w:szCs w:val="28"/>
          <w:lang w:val="en-US"/>
        </w:rPr>
        <w:t>I</w:t>
      </w:r>
      <w:r>
        <w:rPr>
          <w:b/>
          <w:bCs/>
          <w:sz w:val="28"/>
          <w:szCs w:val="28"/>
        </w:rPr>
        <w:t>В У Ж</w:t>
      </w:r>
      <w:r>
        <w:rPr>
          <w:b/>
          <w:bCs/>
          <w:sz w:val="28"/>
          <w:szCs w:val="28"/>
          <w:lang w:val="en-US"/>
        </w:rPr>
        <w:t>I</w:t>
      </w:r>
      <w:r>
        <w:rPr>
          <w:b/>
          <w:bCs/>
          <w:sz w:val="28"/>
          <w:szCs w:val="28"/>
        </w:rPr>
        <w:t>НОК</w:t>
      </w:r>
      <w:bookmarkEnd w:id="7"/>
      <w:r>
        <w:rPr>
          <w:b/>
          <w:bCs/>
          <w:sz w:val="28"/>
          <w:szCs w:val="28"/>
        </w:rPr>
        <w:t xml:space="preserve"> </w:t>
      </w:r>
    </w:p>
    <w:p w:rsidR="00647FFC" w:rsidRDefault="00647FFC" w:rsidP="00647FFC">
      <w:pPr>
        <w:spacing w:line="360" w:lineRule="auto"/>
        <w:jc w:val="center"/>
        <w:rPr>
          <w:b/>
          <w:bCs/>
          <w:sz w:val="28"/>
          <w:szCs w:val="28"/>
        </w:rPr>
      </w:pPr>
      <w:r>
        <w:rPr>
          <w:b/>
          <w:bCs/>
          <w:sz w:val="28"/>
          <w:szCs w:val="28"/>
          <w:lang w:val="en-US"/>
        </w:rPr>
        <w:t>I</w:t>
      </w:r>
      <w:r>
        <w:rPr>
          <w:b/>
          <w:bCs/>
          <w:sz w:val="28"/>
          <w:szCs w:val="28"/>
        </w:rPr>
        <w:t>З КЛ</w:t>
      </w:r>
      <w:r>
        <w:rPr>
          <w:b/>
          <w:bCs/>
          <w:sz w:val="28"/>
          <w:szCs w:val="28"/>
          <w:lang w:val="en-US"/>
        </w:rPr>
        <w:t>I</w:t>
      </w:r>
      <w:r>
        <w:rPr>
          <w:b/>
          <w:bCs/>
          <w:sz w:val="28"/>
          <w:szCs w:val="28"/>
        </w:rPr>
        <w:t>Н</w:t>
      </w:r>
      <w:r>
        <w:rPr>
          <w:b/>
          <w:bCs/>
          <w:sz w:val="28"/>
          <w:szCs w:val="28"/>
          <w:lang w:val="en-US"/>
        </w:rPr>
        <w:t>I</w:t>
      </w:r>
      <w:r>
        <w:rPr>
          <w:b/>
          <w:bCs/>
          <w:sz w:val="28"/>
          <w:szCs w:val="28"/>
        </w:rPr>
        <w:t>ЧНО ВУЗЬКИМ ТАЗОМ</w:t>
      </w:r>
      <w:bookmarkEnd w:id="8"/>
    </w:p>
    <w:p w:rsidR="00647FFC" w:rsidRDefault="00647FFC" w:rsidP="00647FFC">
      <w:pPr>
        <w:spacing w:line="360" w:lineRule="auto"/>
        <w:jc w:val="center"/>
        <w:rPr>
          <w:b/>
          <w:bCs/>
          <w:sz w:val="28"/>
          <w:szCs w:val="28"/>
        </w:rPr>
      </w:pPr>
    </w:p>
    <w:p w:rsidR="00647FFC" w:rsidRDefault="00647FFC" w:rsidP="00647FFC">
      <w:pPr>
        <w:spacing w:line="360" w:lineRule="auto"/>
        <w:jc w:val="center"/>
        <w:rPr>
          <w:b/>
          <w:bCs/>
          <w:sz w:val="28"/>
          <w:szCs w:val="28"/>
        </w:rPr>
      </w:pPr>
    </w:p>
    <w:p w:rsidR="00647FFC" w:rsidRDefault="00647FFC" w:rsidP="00647FFC">
      <w:pPr>
        <w:spacing w:line="360" w:lineRule="auto"/>
        <w:jc w:val="center"/>
        <w:rPr>
          <w:b/>
          <w:bCs/>
          <w:sz w:val="28"/>
          <w:szCs w:val="28"/>
          <w:lang w:val="uk-UA"/>
        </w:rPr>
      </w:pPr>
      <w:r>
        <w:rPr>
          <w:b/>
          <w:bCs/>
          <w:sz w:val="28"/>
          <w:szCs w:val="28"/>
        </w:rPr>
        <w:t xml:space="preserve">14. 01. 01 – акушерство та </w:t>
      </w:r>
      <w:r>
        <w:rPr>
          <w:b/>
          <w:bCs/>
          <w:sz w:val="28"/>
          <w:szCs w:val="28"/>
          <w:lang w:val="uk-UA"/>
        </w:rPr>
        <w:t>г</w:t>
      </w:r>
      <w:proofErr w:type="gramStart"/>
      <w:r>
        <w:rPr>
          <w:b/>
          <w:bCs/>
          <w:sz w:val="28"/>
          <w:szCs w:val="28"/>
          <w:lang w:val="uk-UA"/>
        </w:rPr>
        <w:t>i</w:t>
      </w:r>
      <w:proofErr w:type="gramEnd"/>
      <w:r>
        <w:rPr>
          <w:b/>
          <w:bCs/>
          <w:sz w:val="28"/>
          <w:szCs w:val="28"/>
          <w:lang w:val="uk-UA"/>
        </w:rPr>
        <w:t>некологiя</w:t>
      </w:r>
    </w:p>
    <w:p w:rsidR="00647FFC" w:rsidRDefault="00647FFC" w:rsidP="00647FFC">
      <w:pPr>
        <w:spacing w:line="360" w:lineRule="auto"/>
        <w:jc w:val="center"/>
        <w:rPr>
          <w:b/>
          <w:bCs/>
          <w:sz w:val="28"/>
          <w:szCs w:val="28"/>
        </w:rPr>
      </w:pPr>
    </w:p>
    <w:p w:rsidR="00647FFC" w:rsidRDefault="00647FFC" w:rsidP="00647FFC">
      <w:pPr>
        <w:spacing w:line="360" w:lineRule="auto"/>
        <w:jc w:val="center"/>
        <w:rPr>
          <w:b/>
          <w:bCs/>
          <w:sz w:val="28"/>
          <w:szCs w:val="28"/>
        </w:rPr>
      </w:pPr>
    </w:p>
    <w:p w:rsidR="00647FFC" w:rsidRDefault="00647FFC" w:rsidP="00647FFC">
      <w:pPr>
        <w:spacing w:line="360" w:lineRule="auto"/>
        <w:jc w:val="center"/>
        <w:outlineLvl w:val="0"/>
        <w:rPr>
          <w:b/>
          <w:bCs/>
          <w:sz w:val="28"/>
          <w:szCs w:val="28"/>
          <w:lang w:val="uk-UA"/>
        </w:rPr>
      </w:pPr>
      <w:bookmarkStart w:id="9" w:name="_Toc160100733"/>
      <w:r>
        <w:rPr>
          <w:b/>
          <w:bCs/>
          <w:sz w:val="28"/>
          <w:szCs w:val="28"/>
          <w:lang w:val="uk-UA"/>
        </w:rPr>
        <w:t>Дисертація на здобуття наукового ступеня</w:t>
      </w:r>
      <w:bookmarkEnd w:id="9"/>
      <w:r>
        <w:rPr>
          <w:b/>
          <w:bCs/>
          <w:sz w:val="28"/>
          <w:szCs w:val="28"/>
          <w:lang w:val="uk-UA"/>
        </w:rPr>
        <w:t xml:space="preserve"> </w:t>
      </w:r>
    </w:p>
    <w:p w:rsidR="00647FFC" w:rsidRDefault="00647FFC" w:rsidP="00647FFC">
      <w:pPr>
        <w:spacing w:line="360" w:lineRule="auto"/>
        <w:jc w:val="center"/>
        <w:rPr>
          <w:b/>
          <w:bCs/>
          <w:sz w:val="28"/>
          <w:szCs w:val="28"/>
        </w:rPr>
      </w:pPr>
      <w:r>
        <w:rPr>
          <w:b/>
          <w:bCs/>
          <w:sz w:val="28"/>
          <w:szCs w:val="28"/>
        </w:rPr>
        <w:t xml:space="preserve">кандидата </w:t>
      </w:r>
      <w:r>
        <w:rPr>
          <w:b/>
          <w:bCs/>
          <w:sz w:val="28"/>
          <w:szCs w:val="28"/>
          <w:lang w:val="uk-UA"/>
        </w:rPr>
        <w:t>медичних</w:t>
      </w:r>
      <w:r>
        <w:rPr>
          <w:b/>
          <w:bCs/>
          <w:sz w:val="28"/>
          <w:szCs w:val="28"/>
        </w:rPr>
        <w:t xml:space="preserve"> наук</w:t>
      </w:r>
    </w:p>
    <w:p w:rsidR="00647FFC" w:rsidRDefault="00647FFC" w:rsidP="00647FFC">
      <w:pPr>
        <w:spacing w:line="360" w:lineRule="auto"/>
        <w:jc w:val="center"/>
        <w:rPr>
          <w:b/>
          <w:bCs/>
        </w:rPr>
      </w:pPr>
    </w:p>
    <w:p w:rsidR="00647FFC" w:rsidRDefault="00647FFC" w:rsidP="00647FFC">
      <w:pPr>
        <w:spacing w:line="360" w:lineRule="auto"/>
        <w:jc w:val="both"/>
        <w:rPr>
          <w:b/>
          <w:bCs/>
          <w:sz w:val="28"/>
          <w:szCs w:val="28"/>
          <w:lang w:val="uk-UA"/>
        </w:rPr>
      </w:pPr>
    </w:p>
    <w:p w:rsidR="00647FFC" w:rsidRDefault="00647FFC" w:rsidP="00647FFC">
      <w:pPr>
        <w:spacing w:line="360" w:lineRule="auto"/>
        <w:ind w:firstLine="5040"/>
        <w:jc w:val="both"/>
        <w:outlineLvl w:val="0"/>
        <w:rPr>
          <w:b/>
          <w:bCs/>
          <w:sz w:val="28"/>
          <w:szCs w:val="28"/>
          <w:lang w:val="uk-UA"/>
        </w:rPr>
      </w:pPr>
      <w:bookmarkStart w:id="10" w:name="_Toc160100734"/>
      <w:r>
        <w:rPr>
          <w:b/>
          <w:bCs/>
          <w:sz w:val="28"/>
          <w:szCs w:val="28"/>
          <w:lang w:val="uk-UA"/>
        </w:rPr>
        <w:t>Науковий керівник</w:t>
      </w:r>
      <w:bookmarkEnd w:id="10"/>
    </w:p>
    <w:p w:rsidR="00647FFC" w:rsidRDefault="00647FFC" w:rsidP="00647FFC">
      <w:pPr>
        <w:spacing w:line="360" w:lineRule="auto"/>
        <w:ind w:firstLine="5040"/>
        <w:jc w:val="both"/>
        <w:outlineLvl w:val="0"/>
        <w:rPr>
          <w:b/>
          <w:bCs/>
          <w:sz w:val="28"/>
          <w:szCs w:val="28"/>
        </w:rPr>
      </w:pPr>
      <w:bookmarkStart w:id="11" w:name="_Toc160100735"/>
      <w:r>
        <w:rPr>
          <w:b/>
          <w:bCs/>
          <w:sz w:val="28"/>
          <w:szCs w:val="28"/>
        </w:rPr>
        <w:t xml:space="preserve">Баскаков Петро </w:t>
      </w:r>
      <w:r>
        <w:rPr>
          <w:b/>
          <w:bCs/>
          <w:sz w:val="28"/>
          <w:szCs w:val="28"/>
          <w:lang w:val="uk-UA"/>
        </w:rPr>
        <w:t>Миколайович</w:t>
      </w:r>
      <w:bookmarkEnd w:id="11"/>
    </w:p>
    <w:p w:rsidR="00647FFC" w:rsidRDefault="00647FFC" w:rsidP="00647FFC">
      <w:pPr>
        <w:spacing w:line="360" w:lineRule="auto"/>
        <w:ind w:firstLine="5040"/>
        <w:jc w:val="both"/>
        <w:rPr>
          <w:b/>
          <w:bCs/>
          <w:sz w:val="28"/>
          <w:szCs w:val="28"/>
        </w:rPr>
      </w:pPr>
      <w:r>
        <w:rPr>
          <w:b/>
          <w:bCs/>
          <w:sz w:val="28"/>
          <w:szCs w:val="28"/>
        </w:rPr>
        <w:t xml:space="preserve">доктор </w:t>
      </w:r>
      <w:r>
        <w:rPr>
          <w:b/>
          <w:bCs/>
          <w:sz w:val="28"/>
          <w:szCs w:val="28"/>
          <w:lang w:val="uk-UA"/>
        </w:rPr>
        <w:t>медичних</w:t>
      </w:r>
      <w:r>
        <w:rPr>
          <w:b/>
          <w:bCs/>
          <w:sz w:val="28"/>
          <w:szCs w:val="28"/>
        </w:rPr>
        <w:t xml:space="preserve"> наук, </w:t>
      </w:r>
      <w:r>
        <w:rPr>
          <w:b/>
          <w:bCs/>
          <w:sz w:val="28"/>
          <w:szCs w:val="28"/>
          <w:lang w:val="uk-UA"/>
        </w:rPr>
        <w:t>професор</w:t>
      </w:r>
    </w:p>
    <w:p w:rsidR="00647FFC" w:rsidRDefault="00647FFC" w:rsidP="00647FFC">
      <w:pPr>
        <w:spacing w:line="360" w:lineRule="auto"/>
        <w:ind w:firstLine="5040"/>
        <w:jc w:val="both"/>
        <w:rPr>
          <w:b/>
          <w:bCs/>
          <w:sz w:val="28"/>
          <w:szCs w:val="28"/>
        </w:rPr>
      </w:pPr>
    </w:p>
    <w:p w:rsidR="00647FFC" w:rsidRDefault="00647FFC" w:rsidP="00647FFC">
      <w:pPr>
        <w:spacing w:line="360" w:lineRule="auto"/>
        <w:rPr>
          <w:b/>
          <w:bCs/>
          <w:sz w:val="28"/>
          <w:szCs w:val="28"/>
          <w:lang w:val="uk-UA"/>
        </w:rPr>
      </w:pPr>
    </w:p>
    <w:p w:rsidR="00647FFC" w:rsidRDefault="00647FFC" w:rsidP="00647FFC">
      <w:pPr>
        <w:spacing w:line="360" w:lineRule="auto"/>
        <w:rPr>
          <w:b/>
          <w:bCs/>
          <w:sz w:val="28"/>
          <w:szCs w:val="28"/>
          <w:lang w:val="uk-UA"/>
        </w:rPr>
      </w:pPr>
    </w:p>
    <w:p w:rsidR="00647FFC" w:rsidRDefault="00647FFC" w:rsidP="00647FFC">
      <w:pPr>
        <w:spacing w:line="360" w:lineRule="auto"/>
        <w:jc w:val="center"/>
        <w:outlineLvl w:val="0"/>
        <w:rPr>
          <w:b/>
          <w:bCs/>
          <w:sz w:val="28"/>
          <w:szCs w:val="28"/>
        </w:rPr>
      </w:pPr>
      <w:bookmarkStart w:id="12" w:name="_Toc160100736"/>
      <w:r>
        <w:rPr>
          <w:b/>
          <w:bCs/>
          <w:sz w:val="28"/>
          <w:szCs w:val="28"/>
          <w:lang w:val="uk-UA"/>
        </w:rPr>
        <w:t xml:space="preserve">Сімферополь </w:t>
      </w:r>
      <w:r>
        <w:rPr>
          <w:b/>
          <w:bCs/>
          <w:sz w:val="28"/>
          <w:szCs w:val="28"/>
        </w:rPr>
        <w:t>– 200</w:t>
      </w:r>
      <w:bookmarkEnd w:id="12"/>
      <w:r>
        <w:rPr>
          <w:b/>
          <w:bCs/>
          <w:sz w:val="28"/>
          <w:szCs w:val="28"/>
        </w:rPr>
        <w:t>7</w:t>
      </w:r>
    </w:p>
    <w:p w:rsidR="00647FFC" w:rsidRDefault="00647FFC" w:rsidP="00647FFC">
      <w:pPr>
        <w:spacing w:line="360" w:lineRule="auto"/>
        <w:jc w:val="center"/>
        <w:outlineLvl w:val="0"/>
        <w:rPr>
          <w:b/>
          <w:bCs/>
          <w:sz w:val="28"/>
          <w:szCs w:val="28"/>
          <w:lang w:val="uk-UA"/>
        </w:rPr>
      </w:pPr>
      <w:r>
        <w:rPr>
          <w:b/>
          <w:bCs/>
          <w:sz w:val="28"/>
          <w:szCs w:val="28"/>
        </w:rPr>
        <w:br w:type="page"/>
      </w:r>
      <w:bookmarkStart w:id="13" w:name="_Toc160100737"/>
      <w:r>
        <w:rPr>
          <w:b/>
          <w:bCs/>
          <w:sz w:val="28"/>
          <w:szCs w:val="28"/>
        </w:rPr>
        <w:lastRenderedPageBreak/>
        <w:t>ЗМ</w:t>
      </w:r>
      <w:proofErr w:type="gramStart"/>
      <w:r>
        <w:rPr>
          <w:b/>
          <w:bCs/>
          <w:sz w:val="28"/>
          <w:szCs w:val="28"/>
          <w:lang w:val="en-US"/>
        </w:rPr>
        <w:t>I</w:t>
      </w:r>
      <w:proofErr w:type="gramEnd"/>
      <w:r>
        <w:rPr>
          <w:b/>
          <w:bCs/>
          <w:sz w:val="28"/>
          <w:szCs w:val="28"/>
        </w:rPr>
        <w:t>СТ</w:t>
      </w:r>
      <w:bookmarkEnd w:id="13"/>
    </w:p>
    <w:p w:rsidR="00647FFC" w:rsidRDefault="00647FFC" w:rsidP="00647FFC">
      <w:pPr>
        <w:spacing w:line="360" w:lineRule="auto"/>
        <w:jc w:val="right"/>
        <w:rPr>
          <w:b/>
          <w:bCs/>
          <w:sz w:val="28"/>
          <w:szCs w:val="28"/>
          <w:lang w:val="uk-UA"/>
        </w:rPr>
      </w:pPr>
      <w:r>
        <w:rPr>
          <w:b/>
          <w:bCs/>
          <w:sz w:val="28"/>
          <w:szCs w:val="28"/>
          <w:lang w:val="uk-UA"/>
        </w:rPr>
        <w:t>Стор.</w:t>
      </w:r>
    </w:p>
    <w:p w:rsidR="00647FFC" w:rsidRDefault="00647FFC" w:rsidP="00647FFC">
      <w:pPr>
        <w:spacing w:line="360" w:lineRule="auto"/>
        <w:jc w:val="both"/>
        <w:rPr>
          <w:b/>
          <w:bCs/>
          <w:sz w:val="28"/>
          <w:szCs w:val="28"/>
          <w:vertAlign w:val="subscript"/>
          <w:lang w:val="uk-UA"/>
        </w:rPr>
      </w:pPr>
      <w:r>
        <w:rPr>
          <w:b/>
          <w:bCs/>
          <w:sz w:val="28"/>
          <w:szCs w:val="28"/>
          <w:lang w:val="uk-UA"/>
        </w:rPr>
        <w:t>ПЕРЕЛІК УМОВНИХ СКОРОЧЕНЬ</w:t>
      </w:r>
      <w:r>
        <w:rPr>
          <w:b/>
          <w:bCs/>
          <w:sz w:val="28"/>
          <w:szCs w:val="28"/>
          <w:lang w:val="uk-UA"/>
        </w:rPr>
        <w:tab/>
      </w:r>
      <w:r>
        <w:rPr>
          <w:b/>
          <w:bCs/>
          <w:sz w:val="28"/>
          <w:szCs w:val="28"/>
          <w:vertAlign w:val="subscript"/>
          <w:lang w:val="uk-UA"/>
        </w:rPr>
        <w:tab/>
      </w:r>
      <w:r>
        <w:rPr>
          <w:b/>
          <w:bCs/>
          <w:sz w:val="28"/>
          <w:szCs w:val="28"/>
          <w:vertAlign w:val="subscript"/>
          <w:lang w:val="uk-UA"/>
        </w:rPr>
        <w:tab/>
      </w:r>
      <w:r>
        <w:rPr>
          <w:b/>
          <w:bCs/>
          <w:sz w:val="28"/>
          <w:szCs w:val="28"/>
          <w:vertAlign w:val="subscript"/>
          <w:lang w:val="uk-UA"/>
        </w:rPr>
        <w:tab/>
      </w:r>
      <w:r>
        <w:rPr>
          <w:b/>
          <w:bCs/>
          <w:sz w:val="28"/>
          <w:szCs w:val="28"/>
          <w:vertAlign w:val="subscript"/>
          <w:lang w:val="uk-UA"/>
        </w:rPr>
        <w:tab/>
      </w:r>
      <w:r>
        <w:rPr>
          <w:b/>
          <w:bCs/>
          <w:sz w:val="28"/>
          <w:szCs w:val="28"/>
          <w:vertAlign w:val="subscript"/>
          <w:lang w:val="uk-UA"/>
        </w:rPr>
        <w:tab/>
      </w:r>
      <w:r>
        <w:rPr>
          <w:b/>
          <w:bCs/>
          <w:sz w:val="28"/>
          <w:szCs w:val="28"/>
          <w:vertAlign w:val="subscript"/>
          <w:lang w:val="uk-UA"/>
        </w:rPr>
        <w:tab/>
      </w:r>
      <w:r>
        <w:rPr>
          <w:b/>
          <w:bCs/>
          <w:sz w:val="28"/>
          <w:szCs w:val="28"/>
          <w:lang w:val="uk-UA"/>
        </w:rPr>
        <w:t>4</w:t>
      </w:r>
    </w:p>
    <w:p w:rsidR="00647FFC" w:rsidRDefault="00647FFC" w:rsidP="00647FFC">
      <w:pPr>
        <w:spacing w:line="360" w:lineRule="auto"/>
        <w:jc w:val="both"/>
        <w:rPr>
          <w:b/>
          <w:bCs/>
          <w:sz w:val="28"/>
          <w:szCs w:val="28"/>
          <w:vertAlign w:val="subscript"/>
          <w:lang w:val="uk-UA"/>
        </w:rPr>
      </w:pPr>
      <w:r>
        <w:rPr>
          <w:b/>
          <w:bCs/>
          <w:sz w:val="28"/>
          <w:szCs w:val="28"/>
          <w:lang w:val="uk-UA"/>
        </w:rPr>
        <w:t>ВСТУП</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5</w:t>
      </w:r>
    </w:p>
    <w:p w:rsidR="00647FFC" w:rsidRDefault="00647FFC" w:rsidP="00647FFC">
      <w:pPr>
        <w:spacing w:line="360" w:lineRule="auto"/>
        <w:jc w:val="both"/>
        <w:outlineLvl w:val="0"/>
        <w:rPr>
          <w:b/>
          <w:bCs/>
          <w:sz w:val="28"/>
          <w:szCs w:val="28"/>
          <w:lang w:val="uk-UA"/>
        </w:rPr>
      </w:pPr>
      <w:bookmarkStart w:id="14" w:name="_Toc160100738"/>
      <w:r>
        <w:rPr>
          <w:b/>
          <w:bCs/>
          <w:sz w:val="28"/>
          <w:szCs w:val="28"/>
          <w:lang w:val="uk-UA"/>
        </w:rPr>
        <w:t xml:space="preserve">РОЗДІЛ </w:t>
      </w:r>
      <w:bookmarkEnd w:id="14"/>
      <w:r>
        <w:rPr>
          <w:b/>
          <w:bCs/>
          <w:sz w:val="28"/>
          <w:szCs w:val="28"/>
          <w:lang w:val="uk-UA"/>
        </w:rPr>
        <w:t>1 ОГЛЯД Л</w:t>
      </w:r>
      <w:r>
        <w:rPr>
          <w:b/>
          <w:bCs/>
          <w:sz w:val="28"/>
          <w:szCs w:val="28"/>
          <w:lang w:val="en-US"/>
        </w:rPr>
        <w:t>I</w:t>
      </w:r>
      <w:r>
        <w:rPr>
          <w:b/>
          <w:bCs/>
          <w:sz w:val="28"/>
          <w:szCs w:val="28"/>
          <w:lang w:val="uk-UA"/>
        </w:rPr>
        <w:t>ТЕРАТУРИ. ПРОБЛЕМА КЛІНІЧНО ВУЗЬКОГО ТАЗА У СУЧАСНОМУ АКУШЕРСТВІ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 xml:space="preserve">        </w:t>
      </w:r>
      <w:r>
        <w:rPr>
          <w:b/>
          <w:bCs/>
          <w:sz w:val="28"/>
          <w:szCs w:val="28"/>
          <w:lang w:val="uk-UA"/>
        </w:rPr>
        <w:t>10</w:t>
      </w:r>
    </w:p>
    <w:p w:rsidR="00647FFC" w:rsidRDefault="00647FFC" w:rsidP="00D9780B">
      <w:pPr>
        <w:numPr>
          <w:ilvl w:val="1"/>
          <w:numId w:val="55"/>
        </w:numPr>
        <w:suppressAutoHyphens w:val="0"/>
        <w:spacing w:line="360" w:lineRule="auto"/>
        <w:ind w:left="0" w:firstLine="709"/>
        <w:jc w:val="both"/>
        <w:rPr>
          <w:b/>
          <w:bCs/>
          <w:sz w:val="28"/>
          <w:szCs w:val="28"/>
          <w:lang w:val="uk-UA"/>
        </w:rPr>
      </w:pPr>
      <w:r>
        <w:rPr>
          <w:b/>
          <w:bCs/>
          <w:sz w:val="28"/>
          <w:szCs w:val="28"/>
          <w:lang w:val="uk-UA"/>
        </w:rPr>
        <w:t>Клінічно вузький таз: історичні аспекти</w:t>
      </w:r>
      <w:r>
        <w:rPr>
          <w:sz w:val="28"/>
          <w:szCs w:val="28"/>
          <w:lang w:val="uk-UA"/>
        </w:rPr>
        <w:tab/>
      </w:r>
      <w:r>
        <w:rPr>
          <w:sz w:val="28"/>
          <w:szCs w:val="28"/>
          <w:lang w:val="uk-UA"/>
        </w:rPr>
        <w:tab/>
      </w:r>
      <w:r>
        <w:rPr>
          <w:sz w:val="28"/>
          <w:szCs w:val="28"/>
          <w:lang w:val="uk-UA"/>
        </w:rPr>
        <w:tab/>
      </w:r>
      <w:r>
        <w:rPr>
          <w:sz w:val="28"/>
          <w:szCs w:val="28"/>
        </w:rPr>
        <w:t xml:space="preserve">        </w:t>
      </w:r>
      <w:r>
        <w:rPr>
          <w:b/>
          <w:bCs/>
          <w:sz w:val="28"/>
          <w:szCs w:val="28"/>
        </w:rPr>
        <w:t>10</w:t>
      </w:r>
    </w:p>
    <w:p w:rsidR="00647FFC" w:rsidRDefault="00647FFC" w:rsidP="00D9780B">
      <w:pPr>
        <w:numPr>
          <w:ilvl w:val="1"/>
          <w:numId w:val="55"/>
        </w:numPr>
        <w:suppressAutoHyphens w:val="0"/>
        <w:spacing w:line="360" w:lineRule="auto"/>
        <w:ind w:left="0" w:firstLine="709"/>
        <w:jc w:val="both"/>
        <w:rPr>
          <w:b/>
          <w:bCs/>
          <w:sz w:val="28"/>
          <w:szCs w:val="28"/>
          <w:lang w:val="uk-UA"/>
        </w:rPr>
      </w:pPr>
      <w:r>
        <w:rPr>
          <w:b/>
          <w:bCs/>
          <w:sz w:val="28"/>
          <w:szCs w:val="28"/>
          <w:lang w:val="uk-UA"/>
        </w:rPr>
        <w:t>Частота клінічно вузького таза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lang w:val="uk-UA"/>
        </w:rPr>
        <w:t>16</w:t>
      </w:r>
    </w:p>
    <w:p w:rsidR="00647FFC" w:rsidRDefault="00647FFC" w:rsidP="00D9780B">
      <w:pPr>
        <w:numPr>
          <w:ilvl w:val="1"/>
          <w:numId w:val="55"/>
        </w:numPr>
        <w:suppressAutoHyphens w:val="0"/>
        <w:spacing w:line="360" w:lineRule="auto"/>
        <w:ind w:left="0" w:firstLine="709"/>
        <w:jc w:val="both"/>
        <w:rPr>
          <w:b/>
          <w:bCs/>
          <w:sz w:val="28"/>
          <w:szCs w:val="28"/>
          <w:lang w:val="uk-UA"/>
        </w:rPr>
      </w:pPr>
      <w:r>
        <w:rPr>
          <w:b/>
          <w:bCs/>
          <w:sz w:val="28"/>
          <w:szCs w:val="28"/>
          <w:lang w:val="uk-UA"/>
        </w:rPr>
        <w:t>Причини формування клінічно вузького таза</w:t>
      </w:r>
      <w:r>
        <w:rPr>
          <w:sz w:val="28"/>
          <w:szCs w:val="28"/>
          <w:lang w:val="uk-UA"/>
        </w:rPr>
        <w:tab/>
      </w:r>
      <w:r>
        <w:rPr>
          <w:sz w:val="28"/>
          <w:szCs w:val="28"/>
          <w:lang w:val="uk-UA"/>
        </w:rPr>
        <w:tab/>
        <w:t xml:space="preserve">        </w:t>
      </w:r>
      <w:r>
        <w:rPr>
          <w:b/>
          <w:bCs/>
          <w:sz w:val="28"/>
          <w:szCs w:val="28"/>
          <w:lang w:val="uk-UA"/>
        </w:rPr>
        <w:t>17</w:t>
      </w:r>
    </w:p>
    <w:p w:rsidR="00647FFC" w:rsidRDefault="00647FFC" w:rsidP="00D9780B">
      <w:pPr>
        <w:numPr>
          <w:ilvl w:val="1"/>
          <w:numId w:val="55"/>
        </w:numPr>
        <w:suppressAutoHyphens w:val="0"/>
        <w:spacing w:line="360" w:lineRule="auto"/>
        <w:ind w:left="0" w:firstLine="709"/>
        <w:jc w:val="both"/>
        <w:rPr>
          <w:b/>
          <w:bCs/>
          <w:sz w:val="28"/>
          <w:szCs w:val="28"/>
          <w:lang w:val="uk-UA"/>
        </w:rPr>
      </w:pPr>
      <w:r>
        <w:rPr>
          <w:b/>
          <w:bCs/>
          <w:sz w:val="28"/>
          <w:szCs w:val="28"/>
          <w:lang w:val="uk-UA"/>
        </w:rPr>
        <w:t>Класифікація клінічно вузького таза</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lang w:val="uk-UA"/>
        </w:rPr>
        <w:t>19</w:t>
      </w:r>
    </w:p>
    <w:p w:rsidR="00647FFC" w:rsidRDefault="00647FFC" w:rsidP="00D9780B">
      <w:pPr>
        <w:numPr>
          <w:ilvl w:val="1"/>
          <w:numId w:val="55"/>
        </w:numPr>
        <w:suppressAutoHyphens w:val="0"/>
        <w:spacing w:line="360" w:lineRule="auto"/>
        <w:ind w:left="0" w:firstLine="709"/>
        <w:jc w:val="both"/>
        <w:rPr>
          <w:b/>
          <w:bCs/>
          <w:sz w:val="28"/>
          <w:szCs w:val="28"/>
          <w:lang w:val="uk-UA"/>
        </w:rPr>
      </w:pPr>
      <w:r>
        <w:rPr>
          <w:b/>
          <w:bCs/>
          <w:sz w:val="28"/>
          <w:szCs w:val="28"/>
          <w:lang w:val="uk-UA"/>
        </w:rPr>
        <w:t xml:space="preserve">Принципи ведення пологів у жінок із клінічно вузьким </w:t>
      </w:r>
    </w:p>
    <w:p w:rsidR="00647FFC" w:rsidRDefault="00647FFC" w:rsidP="00647FFC">
      <w:pPr>
        <w:spacing w:line="360" w:lineRule="auto"/>
        <w:ind w:left="1440"/>
        <w:jc w:val="both"/>
        <w:rPr>
          <w:b/>
          <w:bCs/>
          <w:sz w:val="28"/>
          <w:szCs w:val="28"/>
          <w:lang w:val="uk-UA"/>
        </w:rPr>
      </w:pPr>
      <w:r>
        <w:rPr>
          <w:b/>
          <w:bCs/>
          <w:sz w:val="28"/>
          <w:szCs w:val="28"/>
          <w:lang w:val="uk-UA"/>
        </w:rPr>
        <w:t>тазом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rPr>
        <w:t>22</w:t>
      </w:r>
    </w:p>
    <w:p w:rsidR="00647FFC" w:rsidRDefault="00647FFC" w:rsidP="00D9780B">
      <w:pPr>
        <w:numPr>
          <w:ilvl w:val="1"/>
          <w:numId w:val="55"/>
        </w:numPr>
        <w:suppressAutoHyphens w:val="0"/>
        <w:spacing w:line="360" w:lineRule="auto"/>
        <w:ind w:left="1440" w:right="-6" w:hanging="731"/>
        <w:jc w:val="both"/>
        <w:rPr>
          <w:b/>
          <w:bCs/>
          <w:sz w:val="28"/>
          <w:szCs w:val="28"/>
          <w:lang w:val="uk-UA"/>
        </w:rPr>
      </w:pPr>
      <w:r>
        <w:rPr>
          <w:b/>
          <w:bCs/>
          <w:sz w:val="28"/>
          <w:szCs w:val="28"/>
          <w:lang w:val="uk-UA"/>
        </w:rPr>
        <w:t xml:space="preserve">Результат пологів для матері, плода і новонародженого </w:t>
      </w:r>
    </w:p>
    <w:p w:rsidR="00647FFC" w:rsidRDefault="00647FFC" w:rsidP="00647FFC">
      <w:pPr>
        <w:spacing w:line="360" w:lineRule="auto"/>
        <w:ind w:left="1440" w:right="-6"/>
        <w:jc w:val="both"/>
        <w:rPr>
          <w:b/>
          <w:bCs/>
          <w:sz w:val="28"/>
          <w:szCs w:val="28"/>
          <w:lang w:val="uk-UA"/>
        </w:rPr>
      </w:pPr>
      <w:r>
        <w:rPr>
          <w:b/>
          <w:bCs/>
          <w:sz w:val="28"/>
          <w:szCs w:val="28"/>
          <w:lang w:val="uk-UA"/>
        </w:rPr>
        <w:t>при клінічно вузькому тазі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rPr>
        <w:t>24</w:t>
      </w:r>
    </w:p>
    <w:p w:rsidR="00647FFC" w:rsidRDefault="00647FFC" w:rsidP="00D9780B">
      <w:pPr>
        <w:numPr>
          <w:ilvl w:val="1"/>
          <w:numId w:val="55"/>
        </w:numPr>
        <w:suppressAutoHyphens w:val="0"/>
        <w:spacing w:line="360" w:lineRule="auto"/>
        <w:ind w:left="1440" w:hanging="731"/>
        <w:jc w:val="both"/>
        <w:rPr>
          <w:b/>
          <w:bCs/>
          <w:sz w:val="28"/>
          <w:szCs w:val="28"/>
          <w:lang w:val="uk-UA"/>
        </w:rPr>
      </w:pPr>
      <w:r>
        <w:rPr>
          <w:b/>
          <w:bCs/>
          <w:sz w:val="28"/>
          <w:szCs w:val="28"/>
          <w:lang w:val="uk-UA"/>
        </w:rPr>
        <w:t xml:space="preserve">Способи прогнозування пологів для матері і плода </w:t>
      </w:r>
    </w:p>
    <w:p w:rsidR="00647FFC" w:rsidRDefault="00647FFC" w:rsidP="00647FFC">
      <w:pPr>
        <w:spacing w:line="360" w:lineRule="auto"/>
        <w:ind w:left="709" w:firstLine="731"/>
        <w:jc w:val="both"/>
        <w:rPr>
          <w:b/>
          <w:bCs/>
          <w:sz w:val="28"/>
          <w:szCs w:val="28"/>
          <w:lang w:val="uk-UA"/>
        </w:rPr>
      </w:pPr>
      <w:r>
        <w:rPr>
          <w:b/>
          <w:bCs/>
          <w:sz w:val="28"/>
          <w:szCs w:val="28"/>
          <w:lang w:val="uk-UA"/>
        </w:rPr>
        <w:t>при клінічно вузькому тазі</w:t>
      </w:r>
      <w:r>
        <w:rPr>
          <w:b/>
          <w:bCs/>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lang w:val="uk-UA"/>
        </w:rPr>
        <w:t>28</w:t>
      </w:r>
    </w:p>
    <w:p w:rsidR="00647FFC" w:rsidRDefault="00647FFC" w:rsidP="00647FFC">
      <w:pPr>
        <w:spacing w:line="360" w:lineRule="auto"/>
        <w:jc w:val="both"/>
        <w:outlineLvl w:val="0"/>
        <w:rPr>
          <w:b/>
          <w:bCs/>
          <w:sz w:val="28"/>
          <w:szCs w:val="28"/>
          <w:lang w:val="uk-UA"/>
        </w:rPr>
      </w:pPr>
      <w:bookmarkStart w:id="15" w:name="_Toc160100739"/>
      <w:r>
        <w:rPr>
          <w:b/>
          <w:bCs/>
          <w:sz w:val="28"/>
          <w:szCs w:val="28"/>
          <w:lang w:val="uk-UA"/>
        </w:rPr>
        <w:t xml:space="preserve">РОЗДІЛ </w:t>
      </w:r>
      <w:bookmarkEnd w:id="15"/>
      <w:r>
        <w:rPr>
          <w:b/>
          <w:bCs/>
          <w:sz w:val="28"/>
          <w:szCs w:val="28"/>
          <w:lang w:val="uk-UA"/>
        </w:rPr>
        <w:t>2</w:t>
      </w:r>
      <w:bookmarkStart w:id="16" w:name="_Toc160100740"/>
      <w:r>
        <w:rPr>
          <w:b/>
          <w:bCs/>
          <w:sz w:val="28"/>
          <w:szCs w:val="28"/>
          <w:lang w:val="uk-UA"/>
        </w:rPr>
        <w:t xml:space="preserve"> МАТЕРІАЛ І МЕТОДИ ДОСЛІДЖЕННЯ</w:t>
      </w:r>
      <w:bookmarkEnd w:id="16"/>
      <w:r>
        <w:rPr>
          <w:sz w:val="28"/>
          <w:szCs w:val="28"/>
          <w:lang w:val="uk-UA"/>
        </w:rPr>
        <w:tab/>
      </w:r>
      <w:r>
        <w:rPr>
          <w:sz w:val="28"/>
          <w:szCs w:val="28"/>
          <w:lang w:val="uk-UA"/>
        </w:rPr>
        <w:tab/>
      </w:r>
      <w:r>
        <w:rPr>
          <w:sz w:val="28"/>
          <w:szCs w:val="28"/>
          <w:lang w:val="uk-UA"/>
        </w:rPr>
        <w:tab/>
        <w:t xml:space="preserve">        </w:t>
      </w:r>
      <w:r>
        <w:rPr>
          <w:b/>
          <w:bCs/>
          <w:sz w:val="28"/>
          <w:szCs w:val="28"/>
          <w:lang w:val="uk-UA"/>
        </w:rPr>
        <w:t>35</w:t>
      </w:r>
    </w:p>
    <w:p w:rsidR="00647FFC" w:rsidRDefault="00647FFC" w:rsidP="00647FFC">
      <w:pPr>
        <w:spacing w:line="360" w:lineRule="auto"/>
        <w:ind w:firstLine="709"/>
        <w:rPr>
          <w:b/>
          <w:bCs/>
          <w:sz w:val="28"/>
          <w:szCs w:val="28"/>
        </w:rPr>
      </w:pPr>
      <w:r>
        <w:rPr>
          <w:b/>
          <w:bCs/>
          <w:sz w:val="28"/>
          <w:szCs w:val="28"/>
          <w:lang w:val="uk-UA"/>
        </w:rPr>
        <w:t>2.1. Групи жінок та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lang w:val="uk-UA"/>
        </w:rPr>
        <w:t>3</w:t>
      </w:r>
      <w:r>
        <w:rPr>
          <w:b/>
          <w:bCs/>
          <w:sz w:val="28"/>
          <w:szCs w:val="28"/>
        </w:rPr>
        <w:t>5</w:t>
      </w:r>
    </w:p>
    <w:p w:rsidR="00647FFC" w:rsidRDefault="00647FFC" w:rsidP="00647FFC">
      <w:pPr>
        <w:spacing w:line="360" w:lineRule="auto"/>
        <w:ind w:left="709"/>
        <w:jc w:val="both"/>
        <w:rPr>
          <w:b/>
          <w:bCs/>
          <w:sz w:val="28"/>
          <w:szCs w:val="28"/>
        </w:rPr>
      </w:pPr>
      <w:r>
        <w:rPr>
          <w:b/>
          <w:bCs/>
          <w:sz w:val="28"/>
          <w:szCs w:val="28"/>
          <w:lang w:val="uk-UA"/>
        </w:rPr>
        <w:t>2.2. Клінічні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lang w:val="uk-UA"/>
        </w:rPr>
        <w:t>3</w:t>
      </w:r>
      <w:r>
        <w:rPr>
          <w:b/>
          <w:bCs/>
          <w:sz w:val="28"/>
          <w:szCs w:val="28"/>
        </w:rPr>
        <w:t>6</w:t>
      </w:r>
    </w:p>
    <w:p w:rsidR="00647FFC" w:rsidRDefault="00647FFC" w:rsidP="00647FFC">
      <w:pPr>
        <w:spacing w:line="360" w:lineRule="auto"/>
        <w:ind w:left="709"/>
        <w:jc w:val="both"/>
        <w:rPr>
          <w:b/>
          <w:bCs/>
          <w:sz w:val="28"/>
          <w:szCs w:val="28"/>
        </w:rPr>
      </w:pPr>
      <w:r>
        <w:rPr>
          <w:b/>
          <w:bCs/>
          <w:sz w:val="28"/>
          <w:szCs w:val="28"/>
          <w:lang w:val="uk-UA"/>
        </w:rPr>
        <w:t>2.3. Ехографічні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bCs/>
          <w:sz w:val="28"/>
          <w:szCs w:val="28"/>
        </w:rPr>
        <w:t>39</w:t>
      </w:r>
    </w:p>
    <w:p w:rsidR="00647FFC" w:rsidRDefault="00647FFC" w:rsidP="00647FFC">
      <w:pPr>
        <w:spacing w:line="360" w:lineRule="auto"/>
        <w:ind w:firstLine="709"/>
        <w:jc w:val="both"/>
        <w:rPr>
          <w:b/>
          <w:bCs/>
          <w:sz w:val="28"/>
          <w:szCs w:val="28"/>
        </w:rPr>
      </w:pPr>
      <w:r>
        <w:rPr>
          <w:b/>
          <w:bCs/>
          <w:sz w:val="28"/>
          <w:szCs w:val="28"/>
          <w:lang w:val="uk-UA"/>
        </w:rPr>
        <w:t>2.4. Електрофізичні методи дослідження</w:t>
      </w:r>
      <w:r>
        <w:rPr>
          <w:b/>
          <w:bCs/>
          <w:sz w:val="28"/>
          <w:szCs w:val="28"/>
        </w:rPr>
        <w:tab/>
      </w:r>
      <w:r>
        <w:rPr>
          <w:b/>
          <w:bCs/>
          <w:sz w:val="28"/>
          <w:szCs w:val="28"/>
        </w:rPr>
        <w:tab/>
      </w:r>
      <w:r>
        <w:rPr>
          <w:b/>
          <w:bCs/>
          <w:sz w:val="28"/>
          <w:szCs w:val="28"/>
        </w:rPr>
        <w:tab/>
      </w:r>
      <w:r>
        <w:rPr>
          <w:b/>
          <w:bCs/>
          <w:sz w:val="28"/>
          <w:szCs w:val="28"/>
        </w:rPr>
        <w:tab/>
      </w:r>
      <w:r>
        <w:rPr>
          <w:sz w:val="28"/>
          <w:szCs w:val="28"/>
        </w:rPr>
        <w:t xml:space="preserve">        </w:t>
      </w:r>
      <w:r>
        <w:rPr>
          <w:b/>
          <w:bCs/>
          <w:sz w:val="28"/>
          <w:szCs w:val="28"/>
        </w:rPr>
        <w:t>44</w:t>
      </w:r>
    </w:p>
    <w:p w:rsidR="00647FFC" w:rsidRDefault="00647FFC" w:rsidP="00647FFC">
      <w:pPr>
        <w:spacing w:line="360" w:lineRule="auto"/>
        <w:ind w:firstLine="709"/>
        <w:jc w:val="both"/>
        <w:rPr>
          <w:b/>
          <w:bCs/>
          <w:sz w:val="28"/>
          <w:szCs w:val="28"/>
        </w:rPr>
      </w:pPr>
      <w:r>
        <w:rPr>
          <w:b/>
          <w:bCs/>
          <w:sz w:val="28"/>
          <w:szCs w:val="28"/>
          <w:lang w:val="uk-UA"/>
        </w:rPr>
        <w:t>2.5. Статистичні методи дослідження</w:t>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rPr>
        <w:t>47</w:t>
      </w:r>
    </w:p>
    <w:p w:rsidR="00647FFC" w:rsidRDefault="00647FFC" w:rsidP="00647FFC">
      <w:pPr>
        <w:spacing w:line="360" w:lineRule="auto"/>
        <w:jc w:val="both"/>
        <w:outlineLvl w:val="0"/>
        <w:rPr>
          <w:b/>
          <w:bCs/>
          <w:sz w:val="28"/>
          <w:szCs w:val="28"/>
        </w:rPr>
      </w:pPr>
      <w:bookmarkStart w:id="17" w:name="_Toc160100741"/>
      <w:r>
        <w:rPr>
          <w:b/>
          <w:bCs/>
          <w:sz w:val="28"/>
          <w:szCs w:val="28"/>
          <w:lang w:val="uk-UA"/>
        </w:rPr>
        <w:t xml:space="preserve">РОЗДІЛ </w:t>
      </w:r>
      <w:bookmarkEnd w:id="17"/>
      <w:r>
        <w:rPr>
          <w:b/>
          <w:bCs/>
          <w:sz w:val="28"/>
          <w:szCs w:val="28"/>
          <w:lang w:val="uk-UA"/>
        </w:rPr>
        <w:t>3</w:t>
      </w:r>
      <w:bookmarkStart w:id="18" w:name="_Toc160100742"/>
      <w:r>
        <w:rPr>
          <w:b/>
          <w:bCs/>
          <w:sz w:val="28"/>
          <w:szCs w:val="28"/>
          <w:lang w:val="uk-UA"/>
        </w:rPr>
        <w:t xml:space="preserve"> КЛІНІЧНА ХАРАКТЕРИСТИКА ЖІНОК</w:t>
      </w:r>
      <w:bookmarkEnd w:id="18"/>
      <w:r>
        <w:rPr>
          <w:sz w:val="28"/>
          <w:szCs w:val="28"/>
        </w:rPr>
        <w:tab/>
      </w:r>
      <w:r>
        <w:rPr>
          <w:sz w:val="28"/>
          <w:szCs w:val="28"/>
        </w:rPr>
        <w:tab/>
      </w:r>
      <w:r>
        <w:rPr>
          <w:sz w:val="28"/>
          <w:szCs w:val="28"/>
        </w:rPr>
        <w:tab/>
        <w:t xml:space="preserve">        </w:t>
      </w:r>
      <w:r>
        <w:rPr>
          <w:b/>
          <w:bCs/>
          <w:sz w:val="28"/>
          <w:szCs w:val="28"/>
        </w:rPr>
        <w:t>49</w:t>
      </w:r>
    </w:p>
    <w:p w:rsidR="00647FFC" w:rsidRDefault="00647FFC" w:rsidP="00647FFC">
      <w:pPr>
        <w:spacing w:line="360" w:lineRule="auto"/>
        <w:ind w:firstLine="709"/>
        <w:jc w:val="both"/>
        <w:rPr>
          <w:b/>
          <w:bCs/>
          <w:sz w:val="28"/>
          <w:szCs w:val="28"/>
        </w:rPr>
      </w:pPr>
      <w:r>
        <w:rPr>
          <w:b/>
          <w:bCs/>
          <w:sz w:val="28"/>
          <w:szCs w:val="28"/>
          <w:lang w:val="uk-UA"/>
        </w:rPr>
        <w:t>3.1. Загальна характеристика обстежених жінок</w:t>
      </w:r>
      <w:r>
        <w:rPr>
          <w:sz w:val="28"/>
          <w:szCs w:val="28"/>
          <w:lang w:val="uk-UA"/>
        </w:rPr>
        <w:tab/>
      </w:r>
      <w:r>
        <w:rPr>
          <w:sz w:val="28"/>
          <w:szCs w:val="28"/>
          <w:lang w:val="uk-UA"/>
        </w:rPr>
        <w:tab/>
      </w:r>
      <w:r>
        <w:rPr>
          <w:sz w:val="28"/>
          <w:szCs w:val="28"/>
          <w:lang w:val="uk-UA"/>
        </w:rPr>
        <w:tab/>
        <w:t xml:space="preserve">        </w:t>
      </w:r>
      <w:r>
        <w:rPr>
          <w:b/>
          <w:bCs/>
          <w:sz w:val="28"/>
          <w:szCs w:val="28"/>
        </w:rPr>
        <w:t>49</w:t>
      </w:r>
    </w:p>
    <w:p w:rsidR="00647FFC" w:rsidRDefault="00647FFC" w:rsidP="00647FFC">
      <w:pPr>
        <w:spacing w:line="360" w:lineRule="auto"/>
        <w:ind w:left="1260" w:hanging="551"/>
        <w:rPr>
          <w:b/>
          <w:bCs/>
          <w:sz w:val="28"/>
          <w:szCs w:val="28"/>
        </w:rPr>
      </w:pPr>
      <w:r>
        <w:rPr>
          <w:b/>
          <w:bCs/>
          <w:sz w:val="28"/>
          <w:szCs w:val="28"/>
          <w:lang w:val="uk-UA"/>
        </w:rPr>
        <w:t>3.2. Особливості соматичного і акушерсько-гінекологічного анамнезу у жінок із клінічно вузьким тазом</w:t>
      </w:r>
      <w:r>
        <w:rPr>
          <w:sz w:val="28"/>
          <w:szCs w:val="28"/>
          <w:lang w:val="uk-UA"/>
        </w:rPr>
        <w:tab/>
      </w:r>
      <w:r>
        <w:rPr>
          <w:sz w:val="28"/>
          <w:szCs w:val="28"/>
        </w:rPr>
        <w:tab/>
      </w:r>
      <w:r>
        <w:rPr>
          <w:sz w:val="28"/>
          <w:szCs w:val="28"/>
        </w:rPr>
        <w:tab/>
        <w:t xml:space="preserve">        </w:t>
      </w:r>
      <w:r>
        <w:rPr>
          <w:b/>
          <w:bCs/>
          <w:sz w:val="28"/>
          <w:szCs w:val="28"/>
          <w:lang w:val="uk-UA"/>
        </w:rPr>
        <w:t>5</w:t>
      </w:r>
      <w:r>
        <w:rPr>
          <w:b/>
          <w:bCs/>
          <w:sz w:val="28"/>
          <w:szCs w:val="28"/>
        </w:rPr>
        <w:t>0</w:t>
      </w:r>
    </w:p>
    <w:p w:rsidR="00647FFC" w:rsidRDefault="00647FFC" w:rsidP="00647FFC">
      <w:pPr>
        <w:spacing w:line="360" w:lineRule="auto"/>
        <w:ind w:firstLine="709"/>
        <w:jc w:val="both"/>
        <w:rPr>
          <w:b/>
          <w:bCs/>
          <w:sz w:val="28"/>
          <w:szCs w:val="28"/>
        </w:rPr>
      </w:pPr>
      <w:r>
        <w:rPr>
          <w:b/>
          <w:bCs/>
          <w:sz w:val="28"/>
          <w:szCs w:val="28"/>
          <w:lang w:val="uk-UA"/>
        </w:rPr>
        <w:t>3.3. Особливості перебігу вагітності у обстежених жінок</w:t>
      </w:r>
      <w:r>
        <w:rPr>
          <w:sz w:val="28"/>
          <w:szCs w:val="28"/>
        </w:rPr>
        <w:tab/>
      </w:r>
      <w:r>
        <w:rPr>
          <w:sz w:val="28"/>
          <w:szCs w:val="28"/>
        </w:rPr>
        <w:tab/>
        <w:t xml:space="preserve">        </w:t>
      </w:r>
      <w:r>
        <w:rPr>
          <w:b/>
          <w:bCs/>
          <w:sz w:val="28"/>
          <w:szCs w:val="28"/>
        </w:rPr>
        <w:t>59</w:t>
      </w:r>
    </w:p>
    <w:p w:rsidR="00647FFC" w:rsidRDefault="00647FFC" w:rsidP="00647FFC">
      <w:pPr>
        <w:spacing w:line="360" w:lineRule="auto"/>
        <w:jc w:val="both"/>
        <w:outlineLvl w:val="0"/>
        <w:rPr>
          <w:b/>
          <w:bCs/>
          <w:sz w:val="28"/>
          <w:szCs w:val="28"/>
          <w:lang w:val="uk-UA"/>
        </w:rPr>
      </w:pPr>
      <w:bookmarkStart w:id="19" w:name="_Toc160100743"/>
      <w:r>
        <w:rPr>
          <w:b/>
          <w:bCs/>
          <w:sz w:val="28"/>
          <w:szCs w:val="28"/>
          <w:lang w:val="uk-UA"/>
        </w:rPr>
        <w:t xml:space="preserve">РОЗДІЛ </w:t>
      </w:r>
      <w:bookmarkEnd w:id="19"/>
      <w:r>
        <w:rPr>
          <w:b/>
          <w:bCs/>
          <w:sz w:val="28"/>
          <w:szCs w:val="28"/>
          <w:lang w:val="uk-UA"/>
        </w:rPr>
        <w:t xml:space="preserve">4 ОСОБЛИВОСТІ ПЕРЕБІГУ ПОЛОГІВ ТА ПЕРИНАТАЛЬНІ </w:t>
      </w:r>
    </w:p>
    <w:p w:rsidR="00647FFC" w:rsidRDefault="00647FFC" w:rsidP="00647FFC">
      <w:pPr>
        <w:spacing w:line="360" w:lineRule="auto"/>
        <w:jc w:val="both"/>
        <w:rPr>
          <w:b/>
          <w:bCs/>
          <w:sz w:val="28"/>
          <w:szCs w:val="28"/>
        </w:rPr>
      </w:pPr>
      <w:r>
        <w:rPr>
          <w:b/>
          <w:bCs/>
          <w:sz w:val="28"/>
          <w:szCs w:val="28"/>
          <w:lang w:val="uk-UA"/>
        </w:rPr>
        <w:t>НАСЛІДКИ У ЖІНОК ІЗ КЛІНІЧНО ВУЗЬКИМ ТАЗОМ</w:t>
      </w:r>
      <w:r>
        <w:rPr>
          <w:sz w:val="28"/>
          <w:szCs w:val="28"/>
        </w:rPr>
        <w:tab/>
      </w:r>
      <w:r>
        <w:rPr>
          <w:sz w:val="28"/>
          <w:szCs w:val="28"/>
        </w:rPr>
        <w:tab/>
        <w:t xml:space="preserve">        </w:t>
      </w:r>
      <w:r>
        <w:rPr>
          <w:b/>
          <w:bCs/>
          <w:sz w:val="28"/>
          <w:szCs w:val="28"/>
        </w:rPr>
        <w:t>62</w:t>
      </w:r>
    </w:p>
    <w:p w:rsidR="00647FFC" w:rsidRDefault="00647FFC" w:rsidP="00647FFC">
      <w:pPr>
        <w:spacing w:line="360" w:lineRule="auto"/>
        <w:jc w:val="both"/>
        <w:outlineLvl w:val="0"/>
        <w:rPr>
          <w:b/>
          <w:bCs/>
          <w:sz w:val="28"/>
          <w:szCs w:val="28"/>
          <w:lang w:val="uk-UA"/>
        </w:rPr>
      </w:pPr>
      <w:bookmarkStart w:id="20" w:name="_Toc160100744"/>
      <w:r>
        <w:rPr>
          <w:b/>
          <w:bCs/>
          <w:sz w:val="28"/>
          <w:szCs w:val="28"/>
          <w:lang w:val="uk-UA"/>
        </w:rPr>
        <w:t xml:space="preserve">РОЗДІЛ </w:t>
      </w:r>
      <w:bookmarkEnd w:id="20"/>
      <w:r>
        <w:rPr>
          <w:b/>
          <w:bCs/>
          <w:sz w:val="28"/>
          <w:szCs w:val="28"/>
          <w:lang w:val="uk-UA"/>
        </w:rPr>
        <w:t xml:space="preserve">5 ОПТИМІЗАЦІЯ ВЕДЕННЯ ПОЛОГІВ У ЖІНОК ІЗ </w:t>
      </w:r>
    </w:p>
    <w:p w:rsidR="00647FFC" w:rsidRDefault="00647FFC" w:rsidP="00647FFC">
      <w:pPr>
        <w:spacing w:line="360" w:lineRule="auto"/>
        <w:jc w:val="both"/>
        <w:rPr>
          <w:b/>
          <w:bCs/>
          <w:sz w:val="28"/>
          <w:szCs w:val="28"/>
        </w:rPr>
      </w:pPr>
      <w:r>
        <w:rPr>
          <w:b/>
          <w:bCs/>
          <w:sz w:val="28"/>
          <w:szCs w:val="28"/>
          <w:lang w:val="uk-UA"/>
        </w:rPr>
        <w:lastRenderedPageBreak/>
        <w:t>КЛІНІЧНО ВУЗЬКИМ ТАЗОМ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Pr>
          <w:b/>
          <w:bCs/>
          <w:sz w:val="28"/>
          <w:szCs w:val="28"/>
        </w:rPr>
        <w:t>74</w:t>
      </w:r>
    </w:p>
    <w:p w:rsidR="00647FFC" w:rsidRDefault="00647FFC" w:rsidP="00D9780B">
      <w:pPr>
        <w:numPr>
          <w:ilvl w:val="1"/>
          <w:numId w:val="56"/>
        </w:numPr>
        <w:tabs>
          <w:tab w:val="clear" w:pos="1440"/>
          <w:tab w:val="num" w:pos="0"/>
        </w:tabs>
        <w:suppressAutoHyphens w:val="0"/>
        <w:spacing w:line="360" w:lineRule="auto"/>
        <w:ind w:left="0" w:firstLine="720"/>
        <w:jc w:val="both"/>
        <w:rPr>
          <w:b/>
          <w:bCs/>
          <w:sz w:val="28"/>
          <w:szCs w:val="28"/>
          <w:lang w:val="uk-UA"/>
        </w:rPr>
      </w:pPr>
      <w:r>
        <w:rPr>
          <w:b/>
          <w:bCs/>
          <w:sz w:val="28"/>
          <w:szCs w:val="28"/>
          <w:lang w:val="uk-UA"/>
        </w:rPr>
        <w:t>Клінічна характеристика малого таза у обстежених жінок</w:t>
      </w:r>
      <w:r>
        <w:rPr>
          <w:sz w:val="28"/>
          <w:szCs w:val="28"/>
        </w:rPr>
        <w:t xml:space="preserve">    </w:t>
      </w:r>
      <w:r>
        <w:rPr>
          <w:b/>
          <w:bCs/>
          <w:sz w:val="28"/>
          <w:szCs w:val="28"/>
        </w:rPr>
        <w:t>74</w:t>
      </w:r>
      <w:r>
        <w:rPr>
          <w:sz w:val="28"/>
          <w:szCs w:val="28"/>
        </w:rPr>
        <w:t xml:space="preserve"> </w:t>
      </w:r>
    </w:p>
    <w:p w:rsidR="00647FFC" w:rsidRDefault="00647FFC" w:rsidP="00D9780B">
      <w:pPr>
        <w:numPr>
          <w:ilvl w:val="1"/>
          <w:numId w:val="56"/>
        </w:numPr>
        <w:tabs>
          <w:tab w:val="clear" w:pos="1440"/>
          <w:tab w:val="num" w:pos="0"/>
        </w:tabs>
        <w:suppressAutoHyphens w:val="0"/>
        <w:spacing w:line="360" w:lineRule="auto"/>
        <w:ind w:left="0" w:firstLine="720"/>
        <w:jc w:val="both"/>
        <w:rPr>
          <w:b/>
          <w:bCs/>
          <w:sz w:val="28"/>
          <w:szCs w:val="28"/>
          <w:lang w:val="uk-UA"/>
        </w:rPr>
      </w:pPr>
      <w:r>
        <w:rPr>
          <w:b/>
          <w:bCs/>
          <w:sz w:val="28"/>
          <w:szCs w:val="28"/>
          <w:lang w:val="uk-UA"/>
        </w:rPr>
        <w:t xml:space="preserve">Використання ультразвукової пельвіометрії для </w:t>
      </w:r>
    </w:p>
    <w:p w:rsidR="00647FFC" w:rsidRDefault="00647FFC" w:rsidP="00647FFC">
      <w:pPr>
        <w:spacing w:line="360" w:lineRule="auto"/>
        <w:ind w:left="1440"/>
        <w:jc w:val="both"/>
        <w:rPr>
          <w:b/>
          <w:bCs/>
          <w:sz w:val="28"/>
          <w:szCs w:val="28"/>
        </w:rPr>
      </w:pPr>
      <w:r>
        <w:rPr>
          <w:b/>
          <w:bCs/>
          <w:sz w:val="28"/>
          <w:szCs w:val="28"/>
          <w:lang w:val="uk-UA"/>
        </w:rPr>
        <w:t>прогнозування клінічно вузького таза</w:t>
      </w:r>
      <w:r>
        <w:rPr>
          <w:sz w:val="28"/>
          <w:szCs w:val="28"/>
        </w:rPr>
        <w:tab/>
      </w:r>
      <w:r>
        <w:rPr>
          <w:sz w:val="28"/>
          <w:szCs w:val="28"/>
        </w:rPr>
        <w:tab/>
      </w:r>
      <w:r>
        <w:rPr>
          <w:sz w:val="28"/>
          <w:szCs w:val="28"/>
        </w:rPr>
        <w:tab/>
      </w:r>
      <w:r>
        <w:rPr>
          <w:sz w:val="28"/>
          <w:szCs w:val="28"/>
        </w:rPr>
        <w:tab/>
      </w:r>
      <w:r>
        <w:rPr>
          <w:sz w:val="28"/>
          <w:szCs w:val="28"/>
          <w:lang w:val="en-US"/>
        </w:rPr>
        <w:t xml:space="preserve"> </w:t>
      </w:r>
      <w:r>
        <w:rPr>
          <w:sz w:val="28"/>
          <w:szCs w:val="28"/>
        </w:rPr>
        <w:t xml:space="preserve">       </w:t>
      </w:r>
      <w:r>
        <w:rPr>
          <w:b/>
          <w:bCs/>
          <w:sz w:val="28"/>
          <w:szCs w:val="28"/>
        </w:rPr>
        <w:t>80</w:t>
      </w:r>
    </w:p>
    <w:p w:rsidR="00647FFC" w:rsidRDefault="00647FFC" w:rsidP="00D9780B">
      <w:pPr>
        <w:numPr>
          <w:ilvl w:val="1"/>
          <w:numId w:val="56"/>
        </w:numPr>
        <w:tabs>
          <w:tab w:val="clear" w:pos="1440"/>
          <w:tab w:val="num" w:pos="720"/>
        </w:tabs>
        <w:suppressAutoHyphens w:val="0"/>
        <w:spacing w:line="360" w:lineRule="auto"/>
        <w:jc w:val="both"/>
        <w:rPr>
          <w:b/>
          <w:bCs/>
          <w:sz w:val="28"/>
          <w:szCs w:val="28"/>
          <w:lang w:val="uk-UA"/>
        </w:rPr>
      </w:pPr>
      <w:r>
        <w:rPr>
          <w:b/>
          <w:bCs/>
          <w:sz w:val="28"/>
          <w:szCs w:val="28"/>
          <w:lang w:val="uk-UA"/>
        </w:rPr>
        <w:t xml:space="preserve">Особливості перебігу і тактика ведення пологів у жінок </w:t>
      </w:r>
    </w:p>
    <w:p w:rsidR="00647FFC" w:rsidRDefault="00647FFC" w:rsidP="00647FFC">
      <w:pPr>
        <w:spacing w:line="360" w:lineRule="auto"/>
        <w:ind w:left="720" w:firstLine="720"/>
        <w:jc w:val="both"/>
        <w:rPr>
          <w:b/>
          <w:bCs/>
          <w:sz w:val="28"/>
          <w:szCs w:val="28"/>
          <w:lang w:val="uk-UA"/>
        </w:rPr>
      </w:pPr>
      <w:r>
        <w:rPr>
          <w:b/>
          <w:bCs/>
          <w:sz w:val="28"/>
          <w:szCs w:val="28"/>
          <w:lang w:val="uk-UA"/>
        </w:rPr>
        <w:t>із клінічно вузьким тазом</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rPr>
        <w:t>82</w:t>
      </w:r>
    </w:p>
    <w:p w:rsidR="00647FFC" w:rsidRDefault="00647FFC" w:rsidP="00D9780B">
      <w:pPr>
        <w:numPr>
          <w:ilvl w:val="1"/>
          <w:numId w:val="56"/>
        </w:numPr>
        <w:tabs>
          <w:tab w:val="left" w:pos="1440"/>
        </w:tabs>
        <w:suppressAutoHyphens w:val="0"/>
        <w:spacing w:line="360" w:lineRule="auto"/>
        <w:jc w:val="both"/>
        <w:rPr>
          <w:b/>
          <w:bCs/>
          <w:sz w:val="28"/>
          <w:szCs w:val="28"/>
          <w:lang w:val="uk-UA"/>
        </w:rPr>
      </w:pPr>
      <w:r>
        <w:rPr>
          <w:b/>
          <w:bCs/>
          <w:sz w:val="28"/>
          <w:szCs w:val="28"/>
          <w:lang w:val="uk-UA"/>
        </w:rPr>
        <w:t>Особливості розродження та перинатальні наслідки у жінок із клінічно вузьким тазом</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sz w:val="28"/>
          <w:szCs w:val="28"/>
          <w:lang w:val="uk-UA"/>
        </w:rPr>
        <w:t xml:space="preserve"> </w:t>
      </w:r>
      <w:r>
        <w:rPr>
          <w:sz w:val="28"/>
          <w:szCs w:val="28"/>
        </w:rPr>
        <w:t xml:space="preserve">       </w:t>
      </w:r>
      <w:r>
        <w:rPr>
          <w:b/>
          <w:bCs/>
          <w:sz w:val="28"/>
          <w:szCs w:val="28"/>
        </w:rPr>
        <w:t>91</w:t>
      </w:r>
    </w:p>
    <w:p w:rsidR="00647FFC" w:rsidRDefault="00647FFC" w:rsidP="00D9780B">
      <w:pPr>
        <w:numPr>
          <w:ilvl w:val="1"/>
          <w:numId w:val="56"/>
        </w:numPr>
        <w:tabs>
          <w:tab w:val="clear" w:pos="1440"/>
          <w:tab w:val="num" w:pos="0"/>
        </w:tabs>
        <w:suppressAutoHyphens w:val="0"/>
        <w:spacing w:line="360" w:lineRule="auto"/>
        <w:ind w:left="0" w:firstLine="720"/>
        <w:jc w:val="both"/>
        <w:rPr>
          <w:b/>
          <w:bCs/>
          <w:sz w:val="28"/>
          <w:szCs w:val="28"/>
          <w:lang w:val="uk-UA"/>
        </w:rPr>
      </w:pPr>
      <w:r>
        <w:rPr>
          <w:b/>
          <w:bCs/>
          <w:sz w:val="28"/>
          <w:szCs w:val="28"/>
          <w:lang w:val="uk-UA"/>
        </w:rPr>
        <w:t>Прогнозування клінічно вузького таза</w:t>
      </w:r>
      <w:r>
        <w:rPr>
          <w:sz w:val="28"/>
          <w:szCs w:val="28"/>
        </w:rPr>
        <w:tab/>
      </w:r>
      <w:r>
        <w:rPr>
          <w:sz w:val="28"/>
          <w:szCs w:val="28"/>
        </w:rPr>
        <w:tab/>
      </w:r>
      <w:r>
        <w:rPr>
          <w:sz w:val="28"/>
          <w:szCs w:val="28"/>
        </w:rPr>
        <w:tab/>
      </w:r>
      <w:r>
        <w:rPr>
          <w:sz w:val="28"/>
          <w:szCs w:val="28"/>
        </w:rPr>
        <w:tab/>
        <w:t xml:space="preserve">        </w:t>
      </w:r>
      <w:r>
        <w:rPr>
          <w:b/>
          <w:bCs/>
          <w:sz w:val="28"/>
          <w:szCs w:val="28"/>
        </w:rPr>
        <w:t>9</w:t>
      </w:r>
      <w:r>
        <w:rPr>
          <w:b/>
          <w:bCs/>
          <w:sz w:val="28"/>
          <w:szCs w:val="28"/>
          <w:lang w:val="uk-UA"/>
        </w:rPr>
        <w:t>6</w:t>
      </w:r>
    </w:p>
    <w:p w:rsidR="00647FFC" w:rsidRDefault="00647FFC" w:rsidP="00647FFC">
      <w:pPr>
        <w:spacing w:line="360" w:lineRule="auto"/>
        <w:jc w:val="both"/>
        <w:outlineLvl w:val="0"/>
        <w:rPr>
          <w:b/>
          <w:bCs/>
          <w:sz w:val="28"/>
          <w:szCs w:val="28"/>
          <w:lang w:val="uk-UA"/>
        </w:rPr>
      </w:pPr>
      <w:bookmarkStart w:id="21" w:name="_Toc160100745"/>
      <w:r>
        <w:rPr>
          <w:b/>
          <w:bCs/>
          <w:sz w:val="28"/>
          <w:szCs w:val="28"/>
          <w:lang w:val="uk-UA"/>
        </w:rPr>
        <w:t xml:space="preserve">РОЗДІЛ </w:t>
      </w:r>
      <w:bookmarkEnd w:id="21"/>
      <w:r>
        <w:rPr>
          <w:b/>
          <w:bCs/>
          <w:sz w:val="28"/>
          <w:szCs w:val="28"/>
          <w:lang w:val="uk-UA"/>
        </w:rPr>
        <w:t>6</w:t>
      </w:r>
      <w:bookmarkStart w:id="22" w:name="_Toc160100746"/>
      <w:r>
        <w:rPr>
          <w:b/>
          <w:bCs/>
          <w:sz w:val="28"/>
          <w:szCs w:val="28"/>
          <w:lang w:val="uk-UA"/>
        </w:rPr>
        <w:t xml:space="preserve"> ОБГОВОРЕННЯ РЕЗУЛЬТАТІВ</w:t>
      </w:r>
      <w:bookmarkEnd w:id="22"/>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lang w:val="uk-UA"/>
        </w:rPr>
        <w:t>104</w:t>
      </w:r>
    </w:p>
    <w:p w:rsidR="00647FFC" w:rsidRDefault="00647FFC" w:rsidP="00647FFC">
      <w:pPr>
        <w:spacing w:line="360" w:lineRule="auto"/>
        <w:jc w:val="both"/>
        <w:outlineLvl w:val="0"/>
        <w:rPr>
          <w:b/>
          <w:bCs/>
          <w:sz w:val="28"/>
          <w:szCs w:val="28"/>
          <w:lang w:val="uk-UA"/>
        </w:rPr>
      </w:pPr>
      <w:bookmarkStart w:id="23" w:name="_Toc160100747"/>
      <w:r>
        <w:rPr>
          <w:b/>
          <w:bCs/>
          <w:sz w:val="28"/>
          <w:szCs w:val="28"/>
          <w:lang w:val="uk-UA"/>
        </w:rPr>
        <w:t>ВИСНОВКИ</w:t>
      </w:r>
      <w:bookmarkEnd w:id="23"/>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lang w:val="uk-UA"/>
        </w:rPr>
        <w:t>118</w:t>
      </w:r>
    </w:p>
    <w:p w:rsidR="00647FFC" w:rsidRDefault="00647FFC" w:rsidP="00647FFC">
      <w:pPr>
        <w:spacing w:line="360" w:lineRule="auto"/>
        <w:jc w:val="both"/>
        <w:outlineLvl w:val="0"/>
        <w:rPr>
          <w:b/>
          <w:bCs/>
          <w:sz w:val="28"/>
          <w:szCs w:val="28"/>
          <w:lang w:val="uk-UA"/>
        </w:rPr>
      </w:pPr>
      <w:bookmarkStart w:id="24" w:name="_Toc160100748"/>
      <w:r>
        <w:rPr>
          <w:b/>
          <w:bCs/>
          <w:sz w:val="28"/>
          <w:szCs w:val="28"/>
          <w:lang w:val="uk-UA"/>
        </w:rPr>
        <w:t>ПРАКТИЧНІ РЕКОМЕНДАЦІЇ</w:t>
      </w:r>
      <w:bookmarkEnd w:id="24"/>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lang w:val="uk-UA"/>
        </w:rPr>
        <w:t>120</w:t>
      </w:r>
    </w:p>
    <w:p w:rsidR="00647FFC" w:rsidRDefault="00647FFC" w:rsidP="00647FFC">
      <w:pPr>
        <w:spacing w:line="360" w:lineRule="auto"/>
        <w:jc w:val="both"/>
        <w:outlineLvl w:val="0"/>
        <w:rPr>
          <w:b/>
          <w:bCs/>
          <w:sz w:val="28"/>
          <w:szCs w:val="28"/>
          <w:lang w:val="uk-UA"/>
        </w:rPr>
      </w:pPr>
      <w:bookmarkStart w:id="25" w:name="_Toc160100749"/>
      <w:r>
        <w:rPr>
          <w:b/>
          <w:bCs/>
          <w:sz w:val="28"/>
          <w:szCs w:val="28"/>
          <w:lang w:val="uk-UA"/>
        </w:rPr>
        <w:t>СПИСОК ВИКОРИСТАНИХ ДЖЕРЕЛ</w:t>
      </w:r>
      <w:bookmarkEnd w:id="25"/>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lang w:val="uk-UA"/>
        </w:rPr>
        <w:t>122</w:t>
      </w:r>
    </w:p>
    <w:p w:rsidR="00647FFC" w:rsidRDefault="00647FFC" w:rsidP="00647FFC">
      <w:pPr>
        <w:spacing w:line="360" w:lineRule="auto"/>
        <w:jc w:val="center"/>
        <w:outlineLvl w:val="0"/>
        <w:rPr>
          <w:b/>
          <w:bCs/>
          <w:sz w:val="28"/>
          <w:szCs w:val="28"/>
          <w:lang w:val="uk-UA"/>
        </w:rPr>
      </w:pPr>
      <w:r>
        <w:rPr>
          <w:b/>
          <w:bCs/>
          <w:sz w:val="28"/>
          <w:szCs w:val="28"/>
          <w:lang w:val="uk-UA"/>
        </w:rPr>
        <w:br w:type="page"/>
      </w:r>
      <w:bookmarkStart w:id="26" w:name="_Toc160100750"/>
      <w:r>
        <w:rPr>
          <w:b/>
          <w:bCs/>
          <w:sz w:val="28"/>
          <w:szCs w:val="28"/>
          <w:lang w:val="uk-UA"/>
        </w:rPr>
        <w:lastRenderedPageBreak/>
        <w:t>ПЕРЕЛ</w:t>
      </w:r>
      <w:r>
        <w:rPr>
          <w:b/>
          <w:bCs/>
          <w:sz w:val="28"/>
          <w:szCs w:val="28"/>
          <w:lang w:val="en-US"/>
        </w:rPr>
        <w:t>IK</w:t>
      </w:r>
      <w:r>
        <w:rPr>
          <w:b/>
          <w:bCs/>
          <w:sz w:val="28"/>
          <w:szCs w:val="28"/>
          <w:lang w:val="uk-UA"/>
        </w:rPr>
        <w:t xml:space="preserve"> УМОВНИХ СКОРОЧЕНЬ</w:t>
      </w:r>
      <w:bookmarkEnd w:id="26"/>
    </w:p>
    <w:p w:rsidR="00647FFC" w:rsidRDefault="00647FFC" w:rsidP="00647FFC">
      <w:pPr>
        <w:spacing w:line="360" w:lineRule="auto"/>
        <w:ind w:firstLine="709"/>
        <w:jc w:val="both"/>
        <w:rPr>
          <w:b/>
          <w:bCs/>
          <w:sz w:val="28"/>
          <w:szCs w:val="28"/>
          <w:lang w:val="uk-UA"/>
        </w:rPr>
      </w:pPr>
    </w:p>
    <w:p w:rsidR="00647FFC" w:rsidRDefault="00647FFC" w:rsidP="00647FFC">
      <w:pPr>
        <w:spacing w:line="360" w:lineRule="auto"/>
        <w:ind w:firstLine="709"/>
        <w:jc w:val="both"/>
        <w:outlineLvl w:val="0"/>
        <w:rPr>
          <w:sz w:val="28"/>
          <w:szCs w:val="28"/>
          <w:lang w:val="uk-UA"/>
        </w:rPr>
      </w:pPr>
      <w:bookmarkStart w:id="27" w:name="_Toc160100751"/>
      <w:r>
        <w:rPr>
          <w:sz w:val="28"/>
          <w:szCs w:val="28"/>
          <w:lang w:val="uk-UA"/>
        </w:rPr>
        <w:t>АНТ – анатомічно нормальний таз</w:t>
      </w:r>
      <w:bookmarkEnd w:id="27"/>
    </w:p>
    <w:p w:rsidR="00647FFC" w:rsidRDefault="00647FFC" w:rsidP="00647FFC">
      <w:pPr>
        <w:spacing w:line="360" w:lineRule="auto"/>
        <w:ind w:firstLine="709"/>
        <w:jc w:val="both"/>
        <w:rPr>
          <w:sz w:val="28"/>
          <w:szCs w:val="28"/>
          <w:lang w:val="uk-UA"/>
        </w:rPr>
      </w:pPr>
      <w:r>
        <w:rPr>
          <w:sz w:val="28"/>
          <w:szCs w:val="28"/>
          <w:lang w:val="uk-UA"/>
        </w:rPr>
        <w:t>БПР – біпарієтальний розмір</w:t>
      </w:r>
    </w:p>
    <w:p w:rsidR="00647FFC" w:rsidRDefault="00647FFC" w:rsidP="00647FFC">
      <w:pPr>
        <w:spacing w:line="360" w:lineRule="auto"/>
        <w:ind w:firstLine="709"/>
        <w:jc w:val="both"/>
        <w:rPr>
          <w:sz w:val="28"/>
          <w:szCs w:val="28"/>
          <w:lang w:val="uk-UA"/>
        </w:rPr>
      </w:pPr>
      <w:r>
        <w:rPr>
          <w:sz w:val="28"/>
          <w:szCs w:val="28"/>
          <w:lang w:val="uk-UA"/>
        </w:rPr>
        <w:t>ЕЕГ - електроенцефалографія</w:t>
      </w:r>
    </w:p>
    <w:p w:rsidR="00647FFC" w:rsidRDefault="00647FFC" w:rsidP="00647FFC">
      <w:pPr>
        <w:spacing w:line="360" w:lineRule="auto"/>
        <w:ind w:firstLine="709"/>
        <w:jc w:val="both"/>
        <w:rPr>
          <w:sz w:val="28"/>
          <w:szCs w:val="28"/>
          <w:lang w:val="uk-UA"/>
        </w:rPr>
      </w:pPr>
      <w:r>
        <w:rPr>
          <w:sz w:val="28"/>
          <w:szCs w:val="28"/>
          <w:lang w:val="uk-UA"/>
        </w:rPr>
        <w:t>ЕКГ - електрокардіографія</w:t>
      </w:r>
    </w:p>
    <w:p w:rsidR="00647FFC" w:rsidRDefault="00647FFC" w:rsidP="00647FFC">
      <w:pPr>
        <w:spacing w:line="360" w:lineRule="auto"/>
        <w:ind w:firstLine="709"/>
        <w:jc w:val="both"/>
        <w:rPr>
          <w:sz w:val="28"/>
          <w:szCs w:val="28"/>
          <w:lang w:val="uk-UA"/>
        </w:rPr>
      </w:pPr>
      <w:r>
        <w:rPr>
          <w:sz w:val="28"/>
          <w:szCs w:val="28"/>
          <w:lang w:val="uk-UA"/>
        </w:rPr>
        <w:t>ЗРЗТ – загальнорівномірнозвужений таз</w:t>
      </w:r>
    </w:p>
    <w:p w:rsidR="00647FFC" w:rsidRDefault="00647FFC" w:rsidP="00647FFC">
      <w:pPr>
        <w:spacing w:line="360" w:lineRule="auto"/>
        <w:ind w:firstLine="709"/>
        <w:jc w:val="both"/>
        <w:rPr>
          <w:sz w:val="28"/>
          <w:szCs w:val="28"/>
          <w:lang w:val="uk-UA"/>
        </w:rPr>
      </w:pPr>
      <w:r>
        <w:rPr>
          <w:sz w:val="28"/>
          <w:szCs w:val="28"/>
          <w:lang w:val="uk-UA"/>
        </w:rPr>
        <w:t>ЗПТ – загальнозвужений плоский таз</w:t>
      </w:r>
    </w:p>
    <w:p w:rsidR="00647FFC" w:rsidRDefault="00647FFC" w:rsidP="00647FFC">
      <w:pPr>
        <w:spacing w:line="360" w:lineRule="auto"/>
        <w:ind w:firstLine="709"/>
        <w:jc w:val="both"/>
        <w:rPr>
          <w:sz w:val="28"/>
          <w:szCs w:val="28"/>
          <w:lang w:val="uk-UA"/>
        </w:rPr>
      </w:pPr>
      <w:r>
        <w:rPr>
          <w:sz w:val="28"/>
          <w:szCs w:val="28"/>
          <w:lang w:val="uk-UA"/>
        </w:rPr>
        <w:t xml:space="preserve">ІК – істинна кон’югата </w:t>
      </w:r>
    </w:p>
    <w:p w:rsidR="00647FFC" w:rsidRDefault="00647FFC" w:rsidP="00647FFC">
      <w:pPr>
        <w:spacing w:line="360" w:lineRule="auto"/>
        <w:ind w:firstLine="709"/>
        <w:jc w:val="both"/>
        <w:rPr>
          <w:sz w:val="28"/>
          <w:szCs w:val="28"/>
          <w:lang w:val="uk-UA"/>
        </w:rPr>
      </w:pPr>
      <w:r>
        <w:rPr>
          <w:sz w:val="28"/>
          <w:szCs w:val="28"/>
          <w:lang w:val="uk-UA"/>
        </w:rPr>
        <w:t>КВТ – клiнiчно вузький таз</w:t>
      </w:r>
    </w:p>
    <w:p w:rsidR="00647FFC" w:rsidRDefault="00647FFC" w:rsidP="00647FFC">
      <w:pPr>
        <w:spacing w:line="360" w:lineRule="auto"/>
        <w:ind w:firstLine="709"/>
        <w:jc w:val="both"/>
        <w:rPr>
          <w:sz w:val="28"/>
          <w:szCs w:val="28"/>
          <w:lang w:val="uk-UA"/>
        </w:rPr>
      </w:pPr>
      <w:r>
        <w:rPr>
          <w:sz w:val="28"/>
          <w:szCs w:val="28"/>
          <w:lang w:val="uk-UA"/>
        </w:rPr>
        <w:t>КЗТ – косозвужений таз</w:t>
      </w:r>
    </w:p>
    <w:p w:rsidR="00647FFC" w:rsidRDefault="00647FFC" w:rsidP="00647FFC">
      <w:pPr>
        <w:spacing w:line="360" w:lineRule="auto"/>
        <w:ind w:firstLine="709"/>
        <w:jc w:val="both"/>
        <w:rPr>
          <w:sz w:val="28"/>
          <w:szCs w:val="28"/>
          <w:lang w:val="uk-UA"/>
        </w:rPr>
      </w:pPr>
      <w:r>
        <w:rPr>
          <w:sz w:val="28"/>
          <w:szCs w:val="28"/>
          <w:lang w:val="uk-UA"/>
        </w:rPr>
        <w:t>КТГ - кардіотокограма</w:t>
      </w:r>
    </w:p>
    <w:p w:rsidR="00647FFC" w:rsidRDefault="00647FFC" w:rsidP="00647FFC">
      <w:pPr>
        <w:spacing w:line="360" w:lineRule="auto"/>
        <w:ind w:firstLine="709"/>
        <w:jc w:val="both"/>
        <w:rPr>
          <w:sz w:val="28"/>
          <w:szCs w:val="28"/>
          <w:lang w:val="uk-UA"/>
        </w:rPr>
      </w:pPr>
      <w:r>
        <w:rPr>
          <w:sz w:val="28"/>
          <w:szCs w:val="28"/>
          <w:lang w:val="uk-UA"/>
        </w:rPr>
        <w:t>КТД – кефало-тазова диспропорція</w:t>
      </w:r>
    </w:p>
    <w:p w:rsidR="00647FFC" w:rsidRDefault="00647FFC" w:rsidP="00647FFC">
      <w:pPr>
        <w:spacing w:line="360" w:lineRule="auto"/>
        <w:ind w:firstLine="709"/>
        <w:jc w:val="both"/>
        <w:rPr>
          <w:sz w:val="28"/>
          <w:szCs w:val="28"/>
          <w:lang w:val="uk-UA"/>
        </w:rPr>
      </w:pPr>
      <w:r>
        <w:rPr>
          <w:sz w:val="28"/>
          <w:szCs w:val="28"/>
          <w:lang w:val="uk-UA"/>
        </w:rPr>
        <w:t>ПЗТ - поперечнозвужений таз</w:t>
      </w:r>
    </w:p>
    <w:p w:rsidR="00647FFC" w:rsidRDefault="00647FFC" w:rsidP="00647FFC">
      <w:pPr>
        <w:spacing w:line="360" w:lineRule="auto"/>
        <w:ind w:firstLine="709"/>
        <w:jc w:val="both"/>
        <w:rPr>
          <w:sz w:val="28"/>
          <w:szCs w:val="28"/>
          <w:lang w:val="uk-UA"/>
        </w:rPr>
      </w:pPr>
      <w:r>
        <w:rPr>
          <w:sz w:val="28"/>
          <w:szCs w:val="28"/>
          <w:lang w:val="uk-UA"/>
        </w:rPr>
        <w:t>ПКІ – пельвіокраніальний індекс</w:t>
      </w:r>
    </w:p>
    <w:p w:rsidR="00647FFC" w:rsidRDefault="00647FFC" w:rsidP="00647FFC">
      <w:pPr>
        <w:spacing w:line="360" w:lineRule="auto"/>
        <w:ind w:firstLine="709"/>
        <w:jc w:val="both"/>
        <w:rPr>
          <w:sz w:val="28"/>
          <w:szCs w:val="28"/>
          <w:lang w:val="uk-UA"/>
        </w:rPr>
      </w:pPr>
      <w:r>
        <w:rPr>
          <w:sz w:val="28"/>
          <w:szCs w:val="28"/>
          <w:lang w:val="uk-UA"/>
        </w:rPr>
        <w:t>ПРТ – плоскорахітичний таз</w:t>
      </w:r>
    </w:p>
    <w:p w:rsidR="00647FFC" w:rsidRDefault="00647FFC" w:rsidP="00647FFC">
      <w:pPr>
        <w:spacing w:line="360" w:lineRule="auto"/>
        <w:ind w:firstLine="709"/>
        <w:jc w:val="both"/>
        <w:rPr>
          <w:sz w:val="28"/>
          <w:szCs w:val="28"/>
          <w:lang w:val="uk-UA"/>
        </w:rPr>
      </w:pPr>
      <w:r>
        <w:rPr>
          <w:sz w:val="28"/>
          <w:szCs w:val="28"/>
          <w:lang w:val="uk-UA"/>
        </w:rPr>
        <w:t>ППТ – простий плоский таз</w:t>
      </w:r>
    </w:p>
    <w:p w:rsidR="00647FFC" w:rsidRDefault="00647FFC" w:rsidP="00647FFC">
      <w:pPr>
        <w:spacing w:line="360" w:lineRule="auto"/>
        <w:ind w:firstLine="709"/>
        <w:jc w:val="both"/>
        <w:rPr>
          <w:sz w:val="28"/>
          <w:szCs w:val="28"/>
          <w:lang w:val="uk-UA"/>
        </w:rPr>
      </w:pPr>
      <w:r>
        <w:rPr>
          <w:sz w:val="28"/>
          <w:szCs w:val="28"/>
          <w:lang w:val="uk-UA"/>
        </w:rPr>
        <w:t>УЗД – ультразвукове дослідження</w:t>
      </w:r>
    </w:p>
    <w:p w:rsidR="00647FFC" w:rsidRDefault="00647FFC" w:rsidP="00647FFC">
      <w:pPr>
        <w:spacing w:line="360" w:lineRule="auto"/>
        <w:ind w:firstLine="709"/>
        <w:jc w:val="both"/>
        <w:rPr>
          <w:sz w:val="28"/>
          <w:szCs w:val="28"/>
          <w:lang w:val="uk-UA"/>
        </w:rPr>
      </w:pPr>
      <w:r>
        <w:rPr>
          <w:sz w:val="28"/>
          <w:szCs w:val="28"/>
          <w:lang w:val="uk-UA"/>
        </w:rPr>
        <w:t>УЗП – ультразвукова пельвіометрія</w:t>
      </w:r>
    </w:p>
    <w:p w:rsidR="00647FFC" w:rsidRDefault="00647FFC" w:rsidP="00647FFC">
      <w:pPr>
        <w:spacing w:line="360" w:lineRule="auto"/>
        <w:ind w:firstLine="709"/>
        <w:jc w:val="both"/>
        <w:rPr>
          <w:sz w:val="28"/>
          <w:szCs w:val="28"/>
          <w:lang w:val="uk-UA"/>
        </w:rPr>
      </w:pPr>
      <w:r>
        <w:rPr>
          <w:sz w:val="28"/>
          <w:szCs w:val="28"/>
          <w:lang w:val="uk-UA"/>
        </w:rPr>
        <w:t>ЦНС – центральна нервова система</w:t>
      </w:r>
    </w:p>
    <w:p w:rsidR="00647FFC" w:rsidRDefault="00647FFC" w:rsidP="00647FFC">
      <w:pPr>
        <w:spacing w:line="360" w:lineRule="auto"/>
        <w:jc w:val="center"/>
        <w:outlineLvl w:val="0"/>
        <w:rPr>
          <w:b/>
          <w:bCs/>
          <w:sz w:val="28"/>
          <w:szCs w:val="28"/>
          <w:lang w:val="uk-UA"/>
        </w:rPr>
      </w:pPr>
      <w:r>
        <w:rPr>
          <w:b/>
          <w:bCs/>
          <w:sz w:val="28"/>
          <w:szCs w:val="28"/>
          <w:lang w:val="uk-UA"/>
        </w:rPr>
        <w:br w:type="page"/>
      </w:r>
      <w:bookmarkStart w:id="28" w:name="_Toc160100752"/>
      <w:r>
        <w:rPr>
          <w:b/>
          <w:bCs/>
          <w:sz w:val="28"/>
          <w:szCs w:val="28"/>
          <w:lang w:val="uk-UA"/>
        </w:rPr>
        <w:lastRenderedPageBreak/>
        <w:t>ВСТУП</w:t>
      </w:r>
      <w:bookmarkEnd w:id="28"/>
    </w:p>
    <w:p w:rsidR="00647FFC" w:rsidRDefault="00647FFC" w:rsidP="00647FFC">
      <w:pPr>
        <w:spacing w:line="360" w:lineRule="auto"/>
        <w:jc w:val="center"/>
        <w:rPr>
          <w:b/>
          <w:bCs/>
          <w:sz w:val="28"/>
          <w:szCs w:val="28"/>
          <w:lang w:val="uk-UA"/>
        </w:rPr>
      </w:pPr>
    </w:p>
    <w:p w:rsidR="00647FFC" w:rsidRDefault="00647FFC" w:rsidP="00647FFC">
      <w:pPr>
        <w:spacing w:line="360" w:lineRule="auto"/>
        <w:ind w:firstLine="709"/>
        <w:jc w:val="both"/>
        <w:outlineLvl w:val="0"/>
        <w:rPr>
          <w:b/>
          <w:bCs/>
          <w:sz w:val="28"/>
          <w:szCs w:val="28"/>
          <w:lang w:val="uk-UA"/>
        </w:rPr>
      </w:pPr>
      <w:bookmarkStart w:id="29" w:name="_Toc160100753"/>
      <w:r>
        <w:rPr>
          <w:b/>
          <w:bCs/>
          <w:sz w:val="28"/>
          <w:szCs w:val="28"/>
          <w:lang w:val="uk-UA"/>
        </w:rPr>
        <w:t>Актуальність теми.</w:t>
      </w:r>
      <w:bookmarkEnd w:id="29"/>
    </w:p>
    <w:p w:rsidR="00647FFC" w:rsidRDefault="00647FFC" w:rsidP="00647FFC">
      <w:pPr>
        <w:spacing w:line="360" w:lineRule="auto"/>
        <w:ind w:firstLine="709"/>
        <w:jc w:val="both"/>
        <w:rPr>
          <w:color w:val="000000"/>
          <w:sz w:val="28"/>
          <w:szCs w:val="28"/>
          <w:lang w:val="uk-UA"/>
        </w:rPr>
      </w:pPr>
      <w:r>
        <w:rPr>
          <w:color w:val="000000"/>
          <w:sz w:val="28"/>
          <w:szCs w:val="28"/>
          <w:lang w:val="uk-UA"/>
        </w:rPr>
        <w:t xml:space="preserve">У проблемі зниження материнської та перинатальної патології особливе значення мають питання, пов'язані із профілактикою і ранньою діагностикою ускладнень під час вагітності та пологів. Особливу увагу серед різних станів ризику для матері й новонародженого приділяють клінічно вузькому тазу, оскільки найбільший відсоток перинатальної смертності і тяжкого материнського травматизму спостерігається саме у разі цієї патології. </w:t>
      </w:r>
    </w:p>
    <w:p w:rsidR="00647FFC" w:rsidRDefault="00647FFC" w:rsidP="00647FFC">
      <w:pPr>
        <w:spacing w:line="360" w:lineRule="auto"/>
        <w:ind w:firstLine="709"/>
        <w:jc w:val="both"/>
        <w:rPr>
          <w:b/>
          <w:bCs/>
          <w:color w:val="000000"/>
          <w:sz w:val="28"/>
          <w:szCs w:val="28"/>
          <w:lang w:val="uk-UA"/>
        </w:rPr>
      </w:pPr>
      <w:r>
        <w:rPr>
          <w:color w:val="000000"/>
          <w:sz w:val="28"/>
          <w:szCs w:val="28"/>
          <w:lang w:val="uk-UA"/>
        </w:rPr>
        <w:t>За даними різних авторів клінічно вузький таз зустрічається</w:t>
      </w:r>
      <w:r>
        <w:rPr>
          <w:color w:val="000000"/>
          <w:sz w:val="28"/>
          <w:szCs w:val="28"/>
        </w:rPr>
        <w:t xml:space="preserve"> </w:t>
      </w:r>
      <w:r>
        <w:rPr>
          <w:color w:val="000000"/>
          <w:sz w:val="28"/>
          <w:szCs w:val="28"/>
          <w:lang w:val="uk-UA"/>
        </w:rPr>
        <w:br/>
        <w:t xml:space="preserve">у 0,5 - 1,7% випадків усіх пологів </w:t>
      </w:r>
      <w:r>
        <w:rPr>
          <w:color w:val="000000"/>
          <w:sz w:val="28"/>
          <w:szCs w:val="28"/>
        </w:rPr>
        <w:t>[29, 48, 57, 66]</w:t>
      </w:r>
      <w:r>
        <w:rPr>
          <w:color w:val="000000"/>
          <w:sz w:val="28"/>
          <w:szCs w:val="28"/>
          <w:lang w:val="uk-UA"/>
        </w:rPr>
        <w:t>. Частота клінічно вузького таза залишається такою ж, як і в попередні роки, що можна з одного боку пояснити зниженням числа жінок із анатомічно вузьким тазом (2 - 4%), а з іншого - збільшенням кількості пологів великим плодом - 13% [63].</w:t>
      </w:r>
    </w:p>
    <w:p w:rsidR="00647FFC" w:rsidRDefault="00647FFC" w:rsidP="00647FFC">
      <w:pPr>
        <w:spacing w:line="360" w:lineRule="auto"/>
        <w:ind w:firstLine="709"/>
        <w:jc w:val="both"/>
        <w:rPr>
          <w:sz w:val="28"/>
          <w:szCs w:val="28"/>
          <w:lang w:val="uk-UA"/>
        </w:rPr>
      </w:pPr>
      <w:r>
        <w:rPr>
          <w:sz w:val="28"/>
          <w:szCs w:val="28"/>
          <w:lang w:val="uk-UA"/>
        </w:rPr>
        <w:t>Роботами Р. І. Калганової [</w:t>
      </w:r>
      <w:r>
        <w:rPr>
          <w:sz w:val="28"/>
          <w:szCs w:val="28"/>
        </w:rPr>
        <w:t>27, 29</w:t>
      </w:r>
      <w:r>
        <w:rPr>
          <w:sz w:val="28"/>
          <w:szCs w:val="28"/>
          <w:lang w:val="uk-UA"/>
        </w:rPr>
        <w:t>] було доведено, що звуження таза саме по собі не передбачає результату пологів, і таз матері можна оцінювати тільки у сукупності з розмірами плода, характером пологової діяльності, особливостями механізму пологів. І якщо діагностику та клініку функціонально вузького таза вивчено достатньо, то питання прогнозування й тактики ведення залишаються актуальними і потребують подальшого розроблення. Сучасні наукові праці з даної тематики в Україні майже відсутні.</w:t>
      </w:r>
    </w:p>
    <w:p w:rsidR="00647FFC" w:rsidRDefault="00647FFC" w:rsidP="00647FFC">
      <w:pPr>
        <w:spacing w:line="360" w:lineRule="auto"/>
        <w:ind w:firstLine="709"/>
        <w:jc w:val="both"/>
        <w:rPr>
          <w:sz w:val="28"/>
          <w:szCs w:val="28"/>
          <w:lang w:val="uk-UA"/>
        </w:rPr>
      </w:pPr>
      <w:r>
        <w:rPr>
          <w:sz w:val="28"/>
          <w:szCs w:val="28"/>
          <w:lang w:val="uk-UA"/>
        </w:rPr>
        <w:t>В останні роки вітчизняними і закордонними дослідниками за допомогою ехографії було досягнуто значних успіхів у впровадженні в акушерську практику нових діагностичних методів, заснованих на сучасних наукових досягненнях. Провідна роль серед цих методів належить ультразвуковому дослідженню у зв'язку з його високою інформативністю, неінвазивністю, доступністю і відносною простотою проведення [23, 39, 45, 50, 60]. Але незважаючи на широке використання ультразвукових методів дослідження в акушерстві, вони майже не використовуються з метою прогнозування і ранньої діагностики клінічно вузького таза, що і стало підставою для проведення цього наукового дослідження.</w:t>
      </w:r>
    </w:p>
    <w:p w:rsidR="00647FFC" w:rsidRDefault="00647FFC" w:rsidP="00647FFC">
      <w:pPr>
        <w:spacing w:line="360" w:lineRule="auto"/>
        <w:ind w:firstLine="709"/>
        <w:jc w:val="both"/>
        <w:outlineLvl w:val="0"/>
        <w:rPr>
          <w:b/>
          <w:bCs/>
          <w:sz w:val="28"/>
          <w:szCs w:val="28"/>
          <w:lang w:val="uk-UA"/>
        </w:rPr>
      </w:pPr>
      <w:bookmarkStart w:id="30" w:name="_Toc160100754"/>
      <w:r>
        <w:rPr>
          <w:b/>
          <w:bCs/>
          <w:sz w:val="28"/>
          <w:szCs w:val="28"/>
          <w:lang w:val="uk-UA"/>
        </w:rPr>
        <w:lastRenderedPageBreak/>
        <w:t>Зв’язок з науковими програмами, планами, темами.</w:t>
      </w:r>
      <w:bookmarkEnd w:id="30"/>
      <w:r>
        <w:rPr>
          <w:b/>
          <w:bCs/>
          <w:sz w:val="28"/>
          <w:szCs w:val="28"/>
          <w:lang w:val="uk-UA"/>
        </w:rPr>
        <w:t xml:space="preserve"> </w:t>
      </w:r>
    </w:p>
    <w:p w:rsidR="00647FFC" w:rsidRDefault="00647FFC" w:rsidP="00647FFC">
      <w:pPr>
        <w:spacing w:line="360" w:lineRule="auto"/>
        <w:ind w:firstLine="709"/>
        <w:jc w:val="both"/>
        <w:rPr>
          <w:sz w:val="28"/>
          <w:szCs w:val="28"/>
          <w:lang w:val="uk-UA"/>
        </w:rPr>
      </w:pPr>
      <w:r>
        <w:rPr>
          <w:sz w:val="28"/>
          <w:szCs w:val="28"/>
          <w:lang w:val="uk-UA"/>
        </w:rPr>
        <w:t>Виконана науково-дослідна робота є фрагментом наукової роботи кафедр акушерства, гiнекологiї та перинатології Кримського державного медичного університету ім. С. I. Георгiєвського «Прогнозування, профілактика та лікування патології репродуктивної системи жінки»</w:t>
      </w:r>
      <w:r>
        <w:rPr>
          <w:sz w:val="28"/>
          <w:szCs w:val="28"/>
          <w:lang w:val="uk-UA"/>
        </w:rPr>
        <w:br/>
        <w:t>(№ державної реєстрації 0102U006916, Шифр 02/11).</w:t>
      </w:r>
    </w:p>
    <w:p w:rsidR="00647FFC" w:rsidRDefault="00647FFC" w:rsidP="00647FFC">
      <w:pPr>
        <w:spacing w:line="360" w:lineRule="auto"/>
        <w:ind w:firstLine="709"/>
        <w:jc w:val="both"/>
        <w:outlineLvl w:val="0"/>
        <w:rPr>
          <w:b/>
          <w:bCs/>
          <w:sz w:val="28"/>
          <w:szCs w:val="28"/>
          <w:lang w:val="uk-UA"/>
        </w:rPr>
      </w:pPr>
      <w:bookmarkStart w:id="31" w:name="_Toc160100755"/>
      <w:r>
        <w:rPr>
          <w:b/>
          <w:bCs/>
          <w:sz w:val="28"/>
          <w:szCs w:val="28"/>
          <w:lang w:val="uk-UA"/>
        </w:rPr>
        <w:t>Мета та задачі дослідження.</w:t>
      </w:r>
      <w:bookmarkEnd w:id="31"/>
      <w:r>
        <w:rPr>
          <w:b/>
          <w:bCs/>
          <w:sz w:val="28"/>
          <w:szCs w:val="28"/>
          <w:lang w:val="uk-UA"/>
        </w:rPr>
        <w:t xml:space="preserve"> </w:t>
      </w:r>
    </w:p>
    <w:p w:rsidR="00647FFC" w:rsidRDefault="00647FFC" w:rsidP="00647FFC">
      <w:pPr>
        <w:spacing w:line="360" w:lineRule="auto"/>
        <w:ind w:firstLine="709"/>
        <w:jc w:val="both"/>
        <w:rPr>
          <w:sz w:val="28"/>
          <w:szCs w:val="28"/>
          <w:lang w:val="uk-UA"/>
        </w:rPr>
      </w:pPr>
      <w:r>
        <w:rPr>
          <w:sz w:val="28"/>
          <w:szCs w:val="28"/>
          <w:lang w:val="uk-UA"/>
        </w:rPr>
        <w:t>Метою дослідження</w:t>
      </w:r>
      <w:r>
        <w:rPr>
          <w:b/>
          <w:bCs/>
          <w:sz w:val="28"/>
          <w:szCs w:val="28"/>
          <w:lang w:val="uk-UA"/>
        </w:rPr>
        <w:t xml:space="preserve"> </w:t>
      </w:r>
      <w:r>
        <w:rPr>
          <w:sz w:val="28"/>
          <w:szCs w:val="28"/>
          <w:lang w:val="uk-UA"/>
        </w:rPr>
        <w:t>стало зниження частоти перинатальної патології у жінок із факторами ризику клiнiчно вузького таза на пiдставi розроблення методики оптимiзацiї прогностичних і діагностичних заходів з використанням ультразвукової пельвіометрії під час вагітності та пологів.</w:t>
      </w:r>
    </w:p>
    <w:p w:rsidR="00647FFC" w:rsidRDefault="00647FFC" w:rsidP="00647FFC">
      <w:pPr>
        <w:spacing w:line="360" w:lineRule="auto"/>
        <w:ind w:firstLine="709"/>
        <w:jc w:val="both"/>
        <w:rPr>
          <w:sz w:val="28"/>
          <w:szCs w:val="28"/>
          <w:lang w:val="uk-UA"/>
        </w:rPr>
      </w:pPr>
      <w:r>
        <w:rPr>
          <w:sz w:val="28"/>
          <w:szCs w:val="28"/>
          <w:lang w:val="uk-UA"/>
        </w:rPr>
        <w:t>Для реалiзацiї поставленої мети було визначено такі задачі:</w:t>
      </w:r>
    </w:p>
    <w:p w:rsidR="00647FFC" w:rsidRDefault="00647FFC" w:rsidP="00D9780B">
      <w:pPr>
        <w:numPr>
          <w:ilvl w:val="0"/>
          <w:numId w:val="54"/>
        </w:numPr>
        <w:suppressAutoHyphens w:val="0"/>
        <w:spacing w:line="360" w:lineRule="auto"/>
        <w:jc w:val="both"/>
        <w:rPr>
          <w:sz w:val="28"/>
          <w:szCs w:val="28"/>
          <w:lang w:val="uk-UA"/>
        </w:rPr>
      </w:pPr>
      <w:r>
        <w:rPr>
          <w:sz w:val="28"/>
          <w:szCs w:val="28"/>
          <w:lang w:val="uk-UA"/>
        </w:rPr>
        <w:t>Визначити частоту клінічно вузького таза в умовах типового пологового будинку на підставі результатів визначення діагностичних ознак клінічної невідповідності.</w:t>
      </w:r>
    </w:p>
    <w:p w:rsidR="00647FFC" w:rsidRDefault="00647FFC" w:rsidP="00D9780B">
      <w:pPr>
        <w:numPr>
          <w:ilvl w:val="0"/>
          <w:numId w:val="54"/>
        </w:numPr>
        <w:suppressAutoHyphens w:val="0"/>
        <w:spacing w:line="360" w:lineRule="auto"/>
        <w:jc w:val="both"/>
        <w:rPr>
          <w:sz w:val="28"/>
          <w:szCs w:val="28"/>
          <w:lang w:val="uk-UA"/>
        </w:rPr>
      </w:pPr>
      <w:r>
        <w:rPr>
          <w:sz w:val="28"/>
          <w:szCs w:val="28"/>
          <w:lang w:val="uk-UA"/>
        </w:rPr>
        <w:t>З</w:t>
      </w:r>
      <w:r>
        <w:rPr>
          <w:sz w:val="28"/>
          <w:szCs w:val="28"/>
        </w:rPr>
        <w:t>’</w:t>
      </w:r>
      <w:r>
        <w:rPr>
          <w:sz w:val="28"/>
          <w:szCs w:val="28"/>
          <w:lang w:val="uk-UA"/>
        </w:rPr>
        <w:t>ясувати види та частоту основних факторів ризику клінічно вузького таза.</w:t>
      </w:r>
    </w:p>
    <w:p w:rsidR="00647FFC" w:rsidRDefault="00647FFC" w:rsidP="00D9780B">
      <w:pPr>
        <w:numPr>
          <w:ilvl w:val="0"/>
          <w:numId w:val="54"/>
        </w:numPr>
        <w:suppressAutoHyphens w:val="0"/>
        <w:spacing w:line="360" w:lineRule="auto"/>
        <w:jc w:val="both"/>
        <w:rPr>
          <w:sz w:val="28"/>
          <w:szCs w:val="28"/>
          <w:lang w:val="uk-UA"/>
        </w:rPr>
      </w:pPr>
      <w:r>
        <w:rPr>
          <w:sz w:val="28"/>
          <w:szCs w:val="28"/>
          <w:lang w:val="uk-UA"/>
        </w:rPr>
        <w:t>Встановити частоту материнської патології у жінок із клінічно вузьким тазом.</w:t>
      </w:r>
    </w:p>
    <w:p w:rsidR="00647FFC" w:rsidRDefault="00647FFC" w:rsidP="00D9780B">
      <w:pPr>
        <w:numPr>
          <w:ilvl w:val="0"/>
          <w:numId w:val="54"/>
        </w:numPr>
        <w:suppressAutoHyphens w:val="0"/>
        <w:spacing w:line="360" w:lineRule="auto"/>
        <w:jc w:val="both"/>
        <w:rPr>
          <w:sz w:val="28"/>
          <w:szCs w:val="28"/>
          <w:lang w:val="uk-UA"/>
        </w:rPr>
      </w:pPr>
      <w:r>
        <w:rPr>
          <w:sz w:val="28"/>
          <w:szCs w:val="28"/>
          <w:lang w:val="uk-UA"/>
        </w:rPr>
        <w:t>Встановити частоту перинатальної патології у жінок із клінічно вузьким тазом.</w:t>
      </w:r>
    </w:p>
    <w:p w:rsidR="00647FFC" w:rsidRDefault="00647FFC" w:rsidP="00D9780B">
      <w:pPr>
        <w:numPr>
          <w:ilvl w:val="0"/>
          <w:numId w:val="54"/>
        </w:numPr>
        <w:suppressAutoHyphens w:val="0"/>
        <w:spacing w:line="360" w:lineRule="auto"/>
        <w:jc w:val="both"/>
        <w:rPr>
          <w:sz w:val="28"/>
          <w:szCs w:val="28"/>
          <w:lang w:val="uk-UA"/>
        </w:rPr>
      </w:pPr>
      <w:r>
        <w:rPr>
          <w:sz w:val="28"/>
          <w:szCs w:val="28"/>
          <w:lang w:val="uk-UA"/>
        </w:rPr>
        <w:t>Розробити, впровадити та оцінити ефективність практичних рекомендацій щодо зниження частоти перинатальної патології у жінок із клінічно вузьким тазом на підставі діагностичних ознак ультразвукової пельвіометрії під час вагітності та пологів.</w:t>
      </w:r>
    </w:p>
    <w:p w:rsidR="00647FFC" w:rsidRDefault="00647FFC" w:rsidP="00647FFC">
      <w:pPr>
        <w:spacing w:line="360" w:lineRule="auto"/>
        <w:ind w:firstLine="709"/>
        <w:jc w:val="both"/>
        <w:rPr>
          <w:sz w:val="28"/>
          <w:szCs w:val="28"/>
          <w:lang w:val="uk-UA"/>
        </w:rPr>
      </w:pPr>
      <w:r>
        <w:rPr>
          <w:i/>
          <w:iCs/>
          <w:sz w:val="28"/>
          <w:szCs w:val="28"/>
          <w:lang w:val="uk-UA"/>
        </w:rPr>
        <w:t xml:space="preserve">Об’єкт дослідження – </w:t>
      </w:r>
      <w:r>
        <w:rPr>
          <w:sz w:val="28"/>
          <w:szCs w:val="28"/>
          <w:lang w:val="uk-UA"/>
        </w:rPr>
        <w:t>перинатальнi наслідки у жінок із клiнiчно вузьким тазом.</w:t>
      </w:r>
    </w:p>
    <w:p w:rsidR="00647FFC" w:rsidRDefault="00647FFC" w:rsidP="00647FFC">
      <w:pPr>
        <w:spacing w:line="360" w:lineRule="auto"/>
        <w:ind w:firstLine="709"/>
        <w:jc w:val="both"/>
        <w:rPr>
          <w:sz w:val="28"/>
          <w:szCs w:val="28"/>
          <w:lang w:val="uk-UA"/>
        </w:rPr>
      </w:pPr>
      <w:r>
        <w:rPr>
          <w:i/>
          <w:iCs/>
          <w:sz w:val="28"/>
          <w:szCs w:val="28"/>
          <w:lang w:val="uk-UA"/>
        </w:rPr>
        <w:t xml:space="preserve">Предмет дослідження – </w:t>
      </w:r>
      <w:r>
        <w:rPr>
          <w:sz w:val="28"/>
          <w:szCs w:val="28"/>
          <w:lang w:val="uk-UA"/>
        </w:rPr>
        <w:t>перебіг пологів у жінок із факторами ризику клiнiчно вузького таза.</w:t>
      </w:r>
    </w:p>
    <w:p w:rsidR="00647FFC" w:rsidRDefault="00647FFC" w:rsidP="00647FFC">
      <w:pPr>
        <w:spacing w:line="360" w:lineRule="auto"/>
        <w:ind w:firstLine="709"/>
        <w:jc w:val="both"/>
        <w:rPr>
          <w:i/>
          <w:iCs/>
          <w:sz w:val="28"/>
          <w:szCs w:val="28"/>
          <w:lang w:val="uk-UA"/>
        </w:rPr>
      </w:pPr>
      <w:r>
        <w:rPr>
          <w:i/>
          <w:iCs/>
          <w:sz w:val="28"/>
          <w:szCs w:val="28"/>
          <w:lang w:val="uk-UA"/>
        </w:rPr>
        <w:t xml:space="preserve">Методи дослідження – </w:t>
      </w:r>
      <w:r>
        <w:rPr>
          <w:sz w:val="28"/>
          <w:szCs w:val="28"/>
          <w:lang w:val="uk-UA"/>
        </w:rPr>
        <w:t>клінічні, ехографічні, електрофізичні та статистичні.</w:t>
      </w:r>
    </w:p>
    <w:p w:rsidR="00647FFC" w:rsidRDefault="00647FFC" w:rsidP="00647FFC">
      <w:pPr>
        <w:spacing w:line="360" w:lineRule="auto"/>
        <w:ind w:firstLine="709"/>
        <w:jc w:val="both"/>
        <w:outlineLvl w:val="0"/>
        <w:rPr>
          <w:b/>
          <w:bCs/>
          <w:sz w:val="28"/>
          <w:szCs w:val="28"/>
          <w:lang w:val="uk-UA"/>
        </w:rPr>
      </w:pPr>
      <w:bookmarkStart w:id="32" w:name="_Toc160100756"/>
      <w:r>
        <w:rPr>
          <w:b/>
          <w:bCs/>
          <w:sz w:val="28"/>
          <w:szCs w:val="28"/>
          <w:lang w:val="uk-UA"/>
        </w:rPr>
        <w:lastRenderedPageBreak/>
        <w:t>Наукова новизна одержаних результатів.</w:t>
      </w:r>
      <w:bookmarkEnd w:id="32"/>
    </w:p>
    <w:p w:rsidR="00647FFC" w:rsidRDefault="00647FFC" w:rsidP="00647FFC">
      <w:pPr>
        <w:autoSpaceDE w:val="0"/>
        <w:autoSpaceDN w:val="0"/>
        <w:spacing w:line="360" w:lineRule="auto"/>
        <w:ind w:firstLine="720"/>
        <w:jc w:val="both"/>
        <w:rPr>
          <w:sz w:val="28"/>
          <w:szCs w:val="28"/>
          <w:lang w:val="uk-UA"/>
        </w:rPr>
      </w:pPr>
      <w:r>
        <w:rPr>
          <w:sz w:val="28"/>
          <w:szCs w:val="28"/>
          <w:lang w:val="uk-UA"/>
        </w:rPr>
        <w:t>Уперше визначено частоту клінічно вузького таза в умовах типового пологового будинку та основні діагностичні ознаки клінічної невідповідності. Уперше запропоновано нові антропометричні маркери вузького таза: лобково-остистий розмір, лобково-гребінцевий розмір, лобково-крижовий розмір, ширина лобка та окружність таза.</w:t>
      </w:r>
    </w:p>
    <w:p w:rsidR="00647FFC" w:rsidRDefault="00647FFC" w:rsidP="00647FFC">
      <w:pPr>
        <w:autoSpaceDE w:val="0"/>
        <w:autoSpaceDN w:val="0"/>
        <w:spacing w:line="360" w:lineRule="auto"/>
        <w:ind w:firstLine="720"/>
        <w:jc w:val="both"/>
        <w:rPr>
          <w:sz w:val="28"/>
          <w:szCs w:val="28"/>
          <w:lang w:val="uk-UA" w:eastAsia="uk-UA"/>
        </w:rPr>
      </w:pPr>
      <w:r>
        <w:rPr>
          <w:sz w:val="28"/>
          <w:szCs w:val="28"/>
          <w:lang w:val="uk-UA"/>
        </w:rPr>
        <w:t xml:space="preserve">Уперше проведено аналіз інформативних можливостей ультразвукової пельвіометрії </w:t>
      </w:r>
      <w:r>
        <w:rPr>
          <w:sz w:val="28"/>
          <w:szCs w:val="28"/>
          <w:lang w:val="uk-UA" w:eastAsia="uk-UA"/>
        </w:rPr>
        <w:t>у прогнозуванні та</w:t>
      </w:r>
      <w:r>
        <w:rPr>
          <w:sz w:val="28"/>
          <w:szCs w:val="28"/>
          <w:lang w:val="uk-UA"/>
        </w:rPr>
        <w:t xml:space="preserve"> діагностиці клінічно вузького таза </w:t>
      </w:r>
      <w:r>
        <w:rPr>
          <w:sz w:val="28"/>
          <w:szCs w:val="28"/>
          <w:lang w:val="uk-UA" w:eastAsia="uk-UA"/>
        </w:rPr>
        <w:t xml:space="preserve">у жінок із факторами ризику клінічно вузького таза. Розроблено математичні значення прогностичних пельвіокраніальних індексів під час вагітності та пологів і доведено їх високу інформативність у прогнозуванні та діагностиці клінічної невідповідності, що дозволило науково обґрунтувати комплекс діагностичних заходів, спрямованих </w:t>
      </w:r>
      <w:r>
        <w:rPr>
          <w:sz w:val="28"/>
          <w:szCs w:val="28"/>
          <w:lang w:val="uk-UA"/>
        </w:rPr>
        <w:t>на зниження частоти материнської і перинатальної патології у жінок із клiнiчно вузьким тазом.</w:t>
      </w:r>
    </w:p>
    <w:p w:rsidR="00647FFC" w:rsidRDefault="00647FFC" w:rsidP="00647FFC">
      <w:pPr>
        <w:spacing w:line="360" w:lineRule="auto"/>
        <w:ind w:firstLine="709"/>
        <w:jc w:val="both"/>
        <w:outlineLvl w:val="0"/>
        <w:rPr>
          <w:b/>
          <w:bCs/>
          <w:sz w:val="28"/>
          <w:szCs w:val="28"/>
          <w:lang w:val="uk-UA"/>
        </w:rPr>
      </w:pPr>
      <w:bookmarkStart w:id="33" w:name="_Toc160100757"/>
      <w:r>
        <w:rPr>
          <w:b/>
          <w:bCs/>
          <w:sz w:val="28"/>
          <w:szCs w:val="28"/>
          <w:lang w:val="uk-UA"/>
        </w:rPr>
        <w:t>Практичне значення одержаних результатів.</w:t>
      </w:r>
      <w:bookmarkEnd w:id="33"/>
      <w:r>
        <w:rPr>
          <w:b/>
          <w:bCs/>
          <w:sz w:val="28"/>
          <w:szCs w:val="28"/>
          <w:lang w:val="uk-UA"/>
        </w:rPr>
        <w:t xml:space="preserve"> </w:t>
      </w:r>
    </w:p>
    <w:p w:rsidR="00647FFC" w:rsidRDefault="00647FFC" w:rsidP="00647FFC">
      <w:pPr>
        <w:spacing w:line="360" w:lineRule="auto"/>
        <w:ind w:firstLine="709"/>
        <w:jc w:val="both"/>
        <w:outlineLvl w:val="0"/>
        <w:rPr>
          <w:b/>
          <w:bCs/>
          <w:sz w:val="28"/>
          <w:szCs w:val="28"/>
          <w:lang w:val="uk-UA"/>
        </w:rPr>
      </w:pPr>
      <w:r>
        <w:rPr>
          <w:sz w:val="28"/>
          <w:szCs w:val="28"/>
          <w:lang w:val="uk-UA"/>
        </w:rPr>
        <w:t xml:space="preserve">Встановлено високу інформативність ультразвукової пельвіометрії в прогнозуванні та діагностиці клінічної невідповідності під час пологів. Запропоновано високоефективні критерії ранньої діагностики клінічно вузького таза на підставі </w:t>
      </w:r>
      <w:r>
        <w:rPr>
          <w:sz w:val="28"/>
          <w:szCs w:val="28"/>
          <w:lang w:val="uk-UA" w:eastAsia="uk-UA"/>
        </w:rPr>
        <w:t>математичних значень прогностичних пельвіокраніальних індексів під час вагітності та пологів</w:t>
      </w:r>
      <w:r>
        <w:rPr>
          <w:sz w:val="28"/>
          <w:szCs w:val="28"/>
          <w:lang w:val="uk-UA"/>
        </w:rPr>
        <w:t>. Опрацьовано і введено оцінну шкалу факторів ризику розвитку клінічно вузького таза</w:t>
      </w:r>
      <w:r>
        <w:rPr>
          <w:lang w:val="uk-UA"/>
        </w:rPr>
        <w:t xml:space="preserve"> </w:t>
      </w:r>
      <w:r>
        <w:rPr>
          <w:sz w:val="28"/>
          <w:szCs w:val="28"/>
          <w:lang w:val="uk-UA"/>
        </w:rPr>
        <w:t>з метою підвищення ефективності виявлення вагітних жінок із наведеними факторами ризику.</w:t>
      </w:r>
    </w:p>
    <w:p w:rsidR="00647FFC" w:rsidRDefault="00647FFC" w:rsidP="00647FFC">
      <w:pPr>
        <w:spacing w:line="360" w:lineRule="auto"/>
        <w:ind w:firstLine="709"/>
        <w:jc w:val="both"/>
        <w:rPr>
          <w:sz w:val="28"/>
          <w:szCs w:val="28"/>
          <w:lang w:val="uk-UA"/>
        </w:rPr>
      </w:pPr>
      <w:r>
        <w:rPr>
          <w:sz w:val="28"/>
          <w:szCs w:val="28"/>
          <w:lang w:val="uk-UA"/>
        </w:rPr>
        <w:t xml:space="preserve">Розроблено і впроваджено практичні рекомендації щодо зниження частоти перинатальної патології у жінок із клінічно вузьким тазом на підставі застосування методики оптимiзацiї прогностичних і діагностичних заходів з використанням ультразвукової пельвіометрії під час вагітності та пологів. </w:t>
      </w:r>
    </w:p>
    <w:p w:rsidR="00647FFC" w:rsidRDefault="00647FFC" w:rsidP="00647FFC">
      <w:pPr>
        <w:spacing w:line="360" w:lineRule="auto"/>
        <w:ind w:firstLine="709"/>
        <w:jc w:val="both"/>
        <w:outlineLvl w:val="0"/>
        <w:rPr>
          <w:b/>
          <w:bCs/>
          <w:sz w:val="28"/>
          <w:szCs w:val="28"/>
          <w:lang w:val="uk-UA"/>
        </w:rPr>
      </w:pPr>
      <w:bookmarkStart w:id="34" w:name="_Toc160100758"/>
      <w:r>
        <w:rPr>
          <w:b/>
          <w:bCs/>
          <w:sz w:val="28"/>
          <w:szCs w:val="28"/>
          <w:lang w:val="uk-UA"/>
        </w:rPr>
        <w:t>Особистий внесок здобувача.</w:t>
      </w:r>
      <w:bookmarkEnd w:id="34"/>
      <w:r>
        <w:rPr>
          <w:b/>
          <w:bCs/>
          <w:sz w:val="28"/>
          <w:szCs w:val="28"/>
          <w:lang w:val="uk-UA"/>
        </w:rPr>
        <w:t xml:space="preserve"> </w:t>
      </w:r>
    </w:p>
    <w:p w:rsidR="00647FFC" w:rsidRDefault="00647FFC" w:rsidP="00647FFC">
      <w:pPr>
        <w:spacing w:line="360" w:lineRule="auto"/>
        <w:ind w:firstLine="709"/>
        <w:jc w:val="both"/>
        <w:rPr>
          <w:b/>
          <w:bCs/>
          <w:sz w:val="28"/>
          <w:szCs w:val="28"/>
          <w:lang w:val="uk-UA"/>
        </w:rPr>
      </w:pPr>
      <w:r>
        <w:rPr>
          <w:sz w:val="28"/>
          <w:szCs w:val="28"/>
          <w:lang w:val="uk-UA"/>
        </w:rPr>
        <w:t>Планування і проведення всіх досліджень виконано за період з 2005 по 2007 рр. Автором проведено клінічне та функціональне обстеження</w:t>
      </w:r>
      <w:r>
        <w:rPr>
          <w:sz w:val="28"/>
          <w:szCs w:val="28"/>
        </w:rPr>
        <w:br/>
      </w:r>
      <w:r>
        <w:rPr>
          <w:sz w:val="28"/>
          <w:szCs w:val="28"/>
          <w:lang w:val="uk-UA"/>
        </w:rPr>
        <w:t xml:space="preserve">150 жінок із клінічно вузьким тазом. Самостійно зібрано та підготовлено клінічний матеріал. Дослідження виконано безпосередньо автором. Автором </w:t>
      </w:r>
      <w:r>
        <w:rPr>
          <w:sz w:val="28"/>
          <w:szCs w:val="28"/>
          <w:lang w:val="uk-UA"/>
        </w:rPr>
        <w:lastRenderedPageBreak/>
        <w:t>розроблено практичні рекомендації щодо зниження частоти перинатальної патології у жінок із клінічно вузьким тазом. Статистичне оброблення отриманих даних виконано безпосередньо автором. Матеріали дисертації викладено у наукових працях, а також у тій частині актів впровадження, що стосуються науково-практичної новизни.</w:t>
      </w:r>
    </w:p>
    <w:p w:rsidR="00647FFC" w:rsidRDefault="00647FFC" w:rsidP="00647FFC">
      <w:pPr>
        <w:spacing w:line="360" w:lineRule="auto"/>
        <w:ind w:firstLine="709"/>
        <w:jc w:val="both"/>
        <w:outlineLvl w:val="0"/>
        <w:rPr>
          <w:sz w:val="28"/>
          <w:szCs w:val="28"/>
          <w:lang w:val="uk-UA"/>
        </w:rPr>
      </w:pPr>
      <w:bookmarkStart w:id="35" w:name="_Toc160100759"/>
      <w:r>
        <w:rPr>
          <w:b/>
          <w:bCs/>
          <w:sz w:val="28"/>
          <w:szCs w:val="28"/>
          <w:lang w:val="uk-UA"/>
        </w:rPr>
        <w:t>Апробація результатів дисертації.</w:t>
      </w:r>
      <w:bookmarkEnd w:id="35"/>
      <w:r>
        <w:rPr>
          <w:sz w:val="28"/>
          <w:szCs w:val="28"/>
          <w:lang w:val="uk-UA"/>
        </w:rPr>
        <w:t xml:space="preserve"> </w:t>
      </w:r>
    </w:p>
    <w:p w:rsidR="00647FFC" w:rsidRDefault="00647FFC" w:rsidP="00647FFC">
      <w:pPr>
        <w:spacing w:line="360" w:lineRule="auto"/>
        <w:ind w:firstLine="709"/>
        <w:jc w:val="both"/>
        <w:rPr>
          <w:sz w:val="28"/>
          <w:szCs w:val="28"/>
          <w:lang w:val="uk-UA"/>
        </w:rPr>
      </w:pPr>
      <w:r>
        <w:rPr>
          <w:sz w:val="28"/>
          <w:szCs w:val="28"/>
          <w:lang w:val="uk-UA"/>
        </w:rPr>
        <w:t xml:space="preserve">Основні положення та висновки дисертаційної роботи було викладено та обговорено на науковому симпозіумі «Ультразвукова діагностика в акушерстві та гінекології» (Київ, квітень 2007); на 79-й міжвузівській науково-практичній конференції студентів і молодих вчених Кримського державного медичного університету ім. С. І. Георгієвського (Сімферополь, квітень 2007); на міжнародній науково-практичній конференції </w:t>
      </w:r>
      <w:r>
        <w:rPr>
          <w:sz w:val="28"/>
          <w:szCs w:val="28"/>
        </w:rPr>
        <w:t>«Актуальные вопросы акушерства, гинекологии и перинатологии»</w:t>
      </w:r>
      <w:r>
        <w:rPr>
          <w:sz w:val="28"/>
          <w:szCs w:val="28"/>
          <w:lang w:val="uk-UA"/>
        </w:rPr>
        <w:t xml:space="preserve"> (Судак, травень 2007) та на засіданні проблемної комісії «Акушерство та гінекологія» Кримського державного медичного університету ім. С. І. Георгієвського МОЗ України (Сімферополь, травень 2007).</w:t>
      </w:r>
    </w:p>
    <w:p w:rsidR="00647FFC" w:rsidRDefault="00647FFC" w:rsidP="00647FFC">
      <w:pPr>
        <w:spacing w:line="360" w:lineRule="auto"/>
        <w:ind w:firstLine="709"/>
        <w:jc w:val="both"/>
        <w:outlineLvl w:val="0"/>
        <w:rPr>
          <w:b/>
          <w:bCs/>
          <w:sz w:val="28"/>
          <w:szCs w:val="28"/>
          <w:lang w:val="uk-UA"/>
        </w:rPr>
      </w:pPr>
      <w:bookmarkStart w:id="36" w:name="_Toc160100760"/>
      <w:r>
        <w:rPr>
          <w:b/>
          <w:bCs/>
          <w:sz w:val="28"/>
          <w:szCs w:val="28"/>
          <w:lang w:val="uk-UA"/>
        </w:rPr>
        <w:t>Публiкацiї.</w:t>
      </w:r>
      <w:bookmarkEnd w:id="36"/>
      <w:r>
        <w:rPr>
          <w:b/>
          <w:bCs/>
          <w:sz w:val="28"/>
          <w:szCs w:val="28"/>
          <w:lang w:val="uk-UA"/>
        </w:rPr>
        <w:t xml:space="preserve"> </w:t>
      </w:r>
    </w:p>
    <w:p w:rsidR="00647FFC" w:rsidRDefault="00647FFC" w:rsidP="00647FFC">
      <w:pPr>
        <w:spacing w:line="360" w:lineRule="auto"/>
        <w:ind w:firstLine="709"/>
        <w:jc w:val="both"/>
        <w:outlineLvl w:val="0"/>
        <w:rPr>
          <w:b/>
          <w:bCs/>
          <w:sz w:val="28"/>
          <w:szCs w:val="28"/>
          <w:lang w:val="uk-UA"/>
        </w:rPr>
      </w:pPr>
      <w:bookmarkStart w:id="37" w:name="_Toc160100761"/>
      <w:r>
        <w:rPr>
          <w:sz w:val="28"/>
          <w:szCs w:val="28"/>
          <w:lang w:val="uk-UA"/>
        </w:rPr>
        <w:t xml:space="preserve">За темою кандидатської дисертації опубліковано 7 наукових робіт, </w:t>
      </w:r>
      <w:r>
        <w:rPr>
          <w:sz w:val="28"/>
          <w:szCs w:val="28"/>
          <w:lang w:val="uk-UA"/>
        </w:rPr>
        <w:br/>
        <w:t xml:space="preserve">5 з яких у журналах та збірниках, затверджених ВАК України, видано </w:t>
      </w:r>
      <w:r>
        <w:rPr>
          <w:sz w:val="28"/>
          <w:szCs w:val="28"/>
          <w:lang w:val="uk-UA"/>
        </w:rPr>
        <w:br/>
        <w:t>1 деклараційний патент України на корисну модель.</w:t>
      </w:r>
    </w:p>
    <w:p w:rsidR="00647FFC" w:rsidRDefault="00647FFC" w:rsidP="00647FFC">
      <w:pPr>
        <w:spacing w:line="360" w:lineRule="auto"/>
        <w:ind w:firstLine="709"/>
        <w:jc w:val="both"/>
        <w:outlineLvl w:val="0"/>
        <w:rPr>
          <w:sz w:val="28"/>
          <w:szCs w:val="28"/>
          <w:lang w:val="uk-UA"/>
        </w:rPr>
      </w:pPr>
      <w:r>
        <w:rPr>
          <w:b/>
          <w:bCs/>
          <w:sz w:val="28"/>
          <w:szCs w:val="28"/>
          <w:lang w:val="uk-UA"/>
        </w:rPr>
        <w:t>Обсяг та структура дисертації.</w:t>
      </w:r>
      <w:bookmarkEnd w:id="37"/>
      <w:r>
        <w:rPr>
          <w:sz w:val="28"/>
          <w:szCs w:val="28"/>
          <w:lang w:val="uk-UA"/>
        </w:rPr>
        <w:t xml:space="preserve"> </w:t>
      </w:r>
    </w:p>
    <w:p w:rsidR="00647FFC" w:rsidRDefault="00647FFC" w:rsidP="00647FFC">
      <w:pPr>
        <w:spacing w:line="360" w:lineRule="auto"/>
        <w:ind w:firstLine="709"/>
        <w:jc w:val="both"/>
        <w:outlineLvl w:val="0"/>
        <w:rPr>
          <w:sz w:val="28"/>
          <w:szCs w:val="28"/>
          <w:lang w:val="uk-UA"/>
        </w:rPr>
      </w:pPr>
      <w:r>
        <w:rPr>
          <w:sz w:val="28"/>
          <w:szCs w:val="28"/>
          <w:lang w:val="uk-UA"/>
        </w:rPr>
        <w:t>Дисертацію викладено на 121 сторінці машинопису, складається зі вступу, огляду літератури, розділу матеріалів та методів дослідження, трьох розділів власних досліджень, їх обговорення, висновків, практичних рекомендацій та списку використаних джерел, який містить 261 джерело, з них 70 вітчизняних та російськомовних, а також 191 зарубіжне джерело. Роботу ілюстровано 31 таблицею та 18 рисунками.</w:t>
      </w:r>
    </w:p>
    <w:p w:rsidR="00647FFC" w:rsidRDefault="00647FFC" w:rsidP="00647FFC">
      <w:pPr>
        <w:spacing w:line="360" w:lineRule="auto"/>
        <w:jc w:val="center"/>
        <w:rPr>
          <w:b/>
          <w:bCs/>
          <w:sz w:val="28"/>
          <w:szCs w:val="28"/>
          <w:lang w:val="uk-UA"/>
        </w:rPr>
      </w:pPr>
      <w:r>
        <w:rPr>
          <w:sz w:val="28"/>
          <w:szCs w:val="28"/>
          <w:lang w:val="uk-UA"/>
        </w:rPr>
        <w:br w:type="page"/>
      </w:r>
      <w:r>
        <w:rPr>
          <w:b/>
          <w:bCs/>
          <w:sz w:val="28"/>
          <w:szCs w:val="28"/>
          <w:lang w:val="uk-UA"/>
        </w:rPr>
        <w:lastRenderedPageBreak/>
        <w:t>ВИСНОВКИ</w:t>
      </w:r>
    </w:p>
    <w:p w:rsidR="00647FFC" w:rsidRDefault="00647FFC" w:rsidP="00647FFC">
      <w:pPr>
        <w:spacing w:line="360" w:lineRule="auto"/>
        <w:jc w:val="center"/>
        <w:rPr>
          <w:b/>
          <w:bCs/>
          <w:sz w:val="28"/>
          <w:szCs w:val="28"/>
          <w:lang w:val="uk-UA"/>
        </w:rPr>
      </w:pPr>
    </w:p>
    <w:p w:rsidR="00647FFC" w:rsidRDefault="00647FFC" w:rsidP="00D9780B">
      <w:pPr>
        <w:numPr>
          <w:ilvl w:val="0"/>
          <w:numId w:val="57"/>
        </w:numPr>
        <w:tabs>
          <w:tab w:val="clear" w:pos="720"/>
          <w:tab w:val="num" w:pos="1080"/>
        </w:tabs>
        <w:suppressAutoHyphens w:val="0"/>
        <w:spacing w:line="360" w:lineRule="auto"/>
        <w:ind w:left="0" w:firstLine="709"/>
        <w:jc w:val="both"/>
        <w:outlineLvl w:val="0"/>
        <w:rPr>
          <w:b/>
          <w:bCs/>
          <w:sz w:val="28"/>
          <w:szCs w:val="28"/>
          <w:lang w:val="uk-UA"/>
        </w:rPr>
      </w:pPr>
      <w:r>
        <w:rPr>
          <w:sz w:val="28"/>
          <w:szCs w:val="28"/>
          <w:lang w:val="uk-UA"/>
        </w:rPr>
        <w:t>Частота клінічно вузького таза в умовах типового пологового будинку становить 1,17%. Основними діагностичними ознаками абсолютної клінічної невідповідності під час пологів є відсутність просування голівки при повному відкритті шийки матки (68,0%), несприятливі вставлення голівки плода і механізм пологів (64,0%), виражена пологова пухлина (52,0%) і виражена конфігурація голівки (40,0%), потуги при голівці, що високо стоїть (38,0%), дистрес плода (30,0%), звисання (20,0%) і набряк шийки матки (14,0%). Ознака Вастена була «позитивною» лише у 30,0% випадків.</w:t>
      </w:r>
    </w:p>
    <w:p w:rsidR="00647FFC" w:rsidRDefault="00647FFC" w:rsidP="00D9780B">
      <w:pPr>
        <w:numPr>
          <w:ilvl w:val="0"/>
          <w:numId w:val="57"/>
        </w:numPr>
        <w:tabs>
          <w:tab w:val="clear" w:pos="720"/>
          <w:tab w:val="left" w:pos="900"/>
          <w:tab w:val="num" w:pos="1080"/>
        </w:tabs>
        <w:suppressAutoHyphens w:val="0"/>
        <w:spacing w:line="360" w:lineRule="auto"/>
        <w:ind w:left="0" w:firstLine="720"/>
        <w:jc w:val="both"/>
        <w:rPr>
          <w:sz w:val="28"/>
          <w:szCs w:val="28"/>
          <w:lang w:val="uk-UA"/>
        </w:rPr>
      </w:pPr>
      <w:r>
        <w:rPr>
          <w:sz w:val="28"/>
          <w:szCs w:val="28"/>
          <w:lang w:val="uk-UA"/>
        </w:rPr>
        <w:t>Найбільш важливими факторами ризику клінічної невідповідності під час пологів є несприятливі передлежання і вставлення голівки плода (64,0%), великий плід (48,0%), анатомічне звуження таза (22,0%) та переношування вагітності (10,0%).</w:t>
      </w:r>
    </w:p>
    <w:p w:rsidR="00647FFC" w:rsidRDefault="00647FFC" w:rsidP="00D9780B">
      <w:pPr>
        <w:numPr>
          <w:ilvl w:val="0"/>
          <w:numId w:val="57"/>
        </w:numPr>
        <w:tabs>
          <w:tab w:val="clear" w:pos="720"/>
          <w:tab w:val="num" w:pos="1080"/>
        </w:tabs>
        <w:suppressAutoHyphens w:val="0"/>
        <w:spacing w:line="360" w:lineRule="auto"/>
        <w:ind w:left="0" w:firstLine="720"/>
        <w:jc w:val="both"/>
        <w:rPr>
          <w:sz w:val="28"/>
          <w:szCs w:val="28"/>
          <w:lang w:val="uk-UA"/>
        </w:rPr>
      </w:pPr>
      <w:r>
        <w:rPr>
          <w:sz w:val="28"/>
          <w:szCs w:val="28"/>
          <w:lang w:val="uk-UA"/>
        </w:rPr>
        <w:t>Жінки, прооперовані шляхом кесаревого розтину з приводу клінічно вузького таза, складають групу ризику щодо зниження контрактильної функції матки під час операції (30,0%), розвитку постгеморагічної анемії (78,0%) та виникнення гнійно-септичних ускладнень у післяпологовому періоді (6,0%).</w:t>
      </w:r>
    </w:p>
    <w:p w:rsidR="00647FFC" w:rsidRDefault="00647FFC" w:rsidP="00D9780B">
      <w:pPr>
        <w:numPr>
          <w:ilvl w:val="0"/>
          <w:numId w:val="57"/>
        </w:numPr>
        <w:tabs>
          <w:tab w:val="clear" w:pos="720"/>
          <w:tab w:val="num" w:pos="1080"/>
        </w:tabs>
        <w:suppressAutoHyphens w:val="0"/>
        <w:spacing w:line="360" w:lineRule="auto"/>
        <w:ind w:left="0" w:firstLine="720"/>
        <w:jc w:val="both"/>
        <w:rPr>
          <w:sz w:val="28"/>
          <w:szCs w:val="28"/>
          <w:lang w:val="uk-UA"/>
        </w:rPr>
      </w:pPr>
      <w:r>
        <w:rPr>
          <w:sz w:val="28"/>
          <w:szCs w:val="28"/>
          <w:lang w:val="uk-UA"/>
        </w:rPr>
        <w:t>Жінки із клінічно вузьким тазом, розроджені через природні статеві шляхи, складають групу ризику щодо виникнення материнського травматизму (54,0%), гнійно-септичних ускладнень (13,6%) та зниження контрактильної функції матки у післяпологовому періоді (4,5%).</w:t>
      </w:r>
    </w:p>
    <w:p w:rsidR="00647FFC" w:rsidRDefault="00647FFC" w:rsidP="00D9780B">
      <w:pPr>
        <w:numPr>
          <w:ilvl w:val="0"/>
          <w:numId w:val="57"/>
        </w:numPr>
        <w:tabs>
          <w:tab w:val="clear" w:pos="720"/>
          <w:tab w:val="num" w:pos="1080"/>
        </w:tabs>
        <w:suppressAutoHyphens w:val="0"/>
        <w:spacing w:line="360" w:lineRule="auto"/>
        <w:ind w:left="0" w:firstLine="720"/>
        <w:jc w:val="both"/>
        <w:rPr>
          <w:sz w:val="28"/>
          <w:szCs w:val="28"/>
          <w:lang w:val="uk-UA"/>
        </w:rPr>
      </w:pPr>
      <w:r>
        <w:rPr>
          <w:sz w:val="28"/>
          <w:szCs w:val="28"/>
          <w:lang w:val="uk-UA"/>
        </w:rPr>
        <w:t>Перинатальні наслідки у жінок із клінічно вузьким тазом характеризуються високим рівнем асфіксії різного ступеня тяжкості (62,0%) та пологового травматизму (24,0%). У неонатальному періоді має місце значна частота постгіпоксичної енцефалопатії (22,0%), геморагічного синдрому (8,0%).</w:t>
      </w:r>
    </w:p>
    <w:p w:rsidR="00647FFC" w:rsidRDefault="00647FFC" w:rsidP="00D9780B">
      <w:pPr>
        <w:numPr>
          <w:ilvl w:val="0"/>
          <w:numId w:val="57"/>
        </w:numPr>
        <w:tabs>
          <w:tab w:val="clear" w:pos="720"/>
          <w:tab w:val="num" w:pos="1080"/>
        </w:tabs>
        <w:suppressAutoHyphens w:val="0"/>
        <w:spacing w:line="360" w:lineRule="auto"/>
        <w:ind w:left="0" w:firstLine="720"/>
        <w:jc w:val="both"/>
        <w:rPr>
          <w:sz w:val="28"/>
          <w:szCs w:val="28"/>
          <w:lang w:val="uk-UA"/>
        </w:rPr>
      </w:pPr>
      <w:r>
        <w:rPr>
          <w:sz w:val="28"/>
          <w:szCs w:val="28"/>
          <w:lang w:val="uk-UA"/>
        </w:rPr>
        <w:t xml:space="preserve">Використання запропонованої прогностично-діагностичної методики на основі використання ультразвукової пельвіометрії у жінок із клінічно вузьким тазом дозволяє підвищити ефективність своєчасної діагностики клінічно вузького таза, знизити відсоток випадків екстреного кесаревого розтину у 2,8 </w:t>
      </w:r>
      <w:r>
        <w:rPr>
          <w:sz w:val="28"/>
          <w:szCs w:val="28"/>
          <w:lang w:val="uk-UA"/>
        </w:rPr>
        <w:lastRenderedPageBreak/>
        <w:t>рази, частоту перинатальної патології у 2,2 рази та материнської захворюваності у 3 рази.</w:t>
      </w:r>
    </w:p>
    <w:p w:rsidR="00647FFC" w:rsidRDefault="00647FFC" w:rsidP="00647FFC">
      <w:pPr>
        <w:spacing w:line="360" w:lineRule="auto"/>
        <w:jc w:val="center"/>
        <w:outlineLvl w:val="0"/>
        <w:rPr>
          <w:b/>
          <w:bCs/>
          <w:sz w:val="28"/>
          <w:szCs w:val="28"/>
          <w:lang w:val="uk-UA"/>
        </w:rPr>
      </w:pPr>
      <w:r>
        <w:rPr>
          <w:sz w:val="28"/>
          <w:szCs w:val="28"/>
          <w:lang w:val="uk-UA"/>
        </w:rPr>
        <w:br w:type="page"/>
      </w:r>
      <w:bookmarkStart w:id="38" w:name="_Toc160100765"/>
      <w:r>
        <w:rPr>
          <w:b/>
          <w:bCs/>
          <w:sz w:val="28"/>
          <w:szCs w:val="28"/>
          <w:lang w:val="uk-UA"/>
        </w:rPr>
        <w:lastRenderedPageBreak/>
        <w:t>СПИСОК ВИКОРИСТАНИХ ДЖЕРЕЛ</w:t>
      </w:r>
      <w:bookmarkEnd w:id="38"/>
    </w:p>
    <w:p w:rsidR="00647FFC" w:rsidRDefault="00647FFC" w:rsidP="00647FFC">
      <w:pPr>
        <w:spacing w:line="360" w:lineRule="auto"/>
        <w:ind w:firstLine="709"/>
        <w:jc w:val="center"/>
        <w:rPr>
          <w:b/>
          <w:bCs/>
          <w:sz w:val="28"/>
          <w:szCs w:val="28"/>
          <w:lang w:val="uk-UA"/>
        </w:rPr>
      </w:pP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Акушерство от десяти учителей: Пер с англ. / Под ред. С. Кэмпбелла, К. Лиза. – 17-е изд. – М.: Медицинское информационное агентство, 2004. – 464 с.: ил.</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Акушерство. Справочник Калифорнийского университета: Пер. с англ. / Под ред. К. Нисвандера, А. Эванса. – М.: Практика, 1999. – 704 с.: ил.</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Архангельский Б. А. Новые пути в области акушерского тазоизмерения и определение размеров плода // Акушерство и женские болезни. - 1936. - Том 43. - № 1. – С. 23-32.</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Бажирова М. С. Узкий таз в современном акушерстве // Здравоохр. Казахстана. –</w:t>
      </w:r>
      <w:r>
        <w:rPr>
          <w:sz w:val="28"/>
          <w:szCs w:val="28"/>
          <w:lang w:val="uk-UA"/>
        </w:rPr>
        <w:t xml:space="preserve"> </w:t>
      </w:r>
      <w:r>
        <w:rPr>
          <w:sz w:val="28"/>
          <w:szCs w:val="28"/>
        </w:rPr>
        <w:t>1990. -</w:t>
      </w:r>
      <w:r>
        <w:rPr>
          <w:sz w:val="28"/>
          <w:szCs w:val="28"/>
          <w:lang w:val="uk-UA"/>
        </w:rPr>
        <w:t xml:space="preserve"> </w:t>
      </w:r>
      <w:r>
        <w:rPr>
          <w:sz w:val="28"/>
          <w:szCs w:val="28"/>
        </w:rPr>
        <w:t>№</w:t>
      </w:r>
      <w:r>
        <w:rPr>
          <w:sz w:val="28"/>
          <w:szCs w:val="28"/>
          <w:lang w:val="uk-UA"/>
        </w:rPr>
        <w:t xml:space="preserve"> </w:t>
      </w:r>
      <w:r>
        <w:rPr>
          <w:sz w:val="28"/>
          <w:szCs w:val="28"/>
        </w:rPr>
        <w:t>4. –С.</w:t>
      </w:r>
      <w:r>
        <w:rPr>
          <w:sz w:val="28"/>
          <w:szCs w:val="28"/>
          <w:lang w:val="uk-UA"/>
        </w:rPr>
        <w:t xml:space="preserve"> </w:t>
      </w:r>
      <w:r>
        <w:rPr>
          <w:sz w:val="28"/>
          <w:szCs w:val="28"/>
        </w:rPr>
        <w:t>41-43.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Бажирова М. С., Чернуха Е. А., Волобуев А. И., </w:t>
      </w:r>
      <w:r>
        <w:rPr>
          <w:sz w:val="28"/>
          <w:szCs w:val="28"/>
        </w:rPr>
        <w:br/>
        <w:t>Ельцова-Стрелкова Л. И. Влияние форм и размеров малого таза на исход родов // Вопр. охраны матер</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детства. – 1990.- №</w:t>
      </w:r>
      <w:r>
        <w:rPr>
          <w:sz w:val="28"/>
          <w:szCs w:val="28"/>
          <w:lang w:val="uk-UA"/>
        </w:rPr>
        <w:t xml:space="preserve"> </w:t>
      </w:r>
      <w:r>
        <w:rPr>
          <w:sz w:val="28"/>
          <w:szCs w:val="28"/>
        </w:rPr>
        <w:t>4.- С.</w:t>
      </w:r>
      <w:r>
        <w:rPr>
          <w:sz w:val="28"/>
          <w:szCs w:val="28"/>
          <w:lang w:val="uk-UA"/>
        </w:rPr>
        <w:t xml:space="preserve"> </w:t>
      </w:r>
      <w:r>
        <w:rPr>
          <w:sz w:val="28"/>
          <w:szCs w:val="28"/>
        </w:rPr>
        <w:t>33-38.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Бакулева Л. П., Стешенко Л. М., Нестерова А. А., Пилипенко Н. В. Измерение истинной конъюгаты с помощью ультразвукового сложного сканирования // Акушерство и гинекология. – 1983 - № 10. – С. 50-51.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lang w:val="uk-UA"/>
        </w:rPr>
        <w:t xml:space="preserve">Бандик </w:t>
      </w:r>
      <w:r>
        <w:rPr>
          <w:sz w:val="28"/>
          <w:szCs w:val="28"/>
        </w:rPr>
        <w:t>В. П.</w:t>
      </w:r>
      <w:r>
        <w:rPr>
          <w:sz w:val="28"/>
          <w:szCs w:val="28"/>
          <w:lang w:val="uk-UA"/>
        </w:rPr>
        <w:t>, Степанківська Г. К., Яроцький М. Є. Кардіотокографія плоді</w:t>
      </w:r>
      <w:proofErr w:type="gramStart"/>
      <w:r>
        <w:rPr>
          <w:sz w:val="28"/>
          <w:szCs w:val="28"/>
          <w:lang w:val="uk-UA"/>
        </w:rPr>
        <w:t>в</w:t>
      </w:r>
      <w:proofErr w:type="gramEnd"/>
      <w:r>
        <w:rPr>
          <w:sz w:val="28"/>
          <w:szCs w:val="28"/>
          <w:lang w:val="uk-UA"/>
        </w:rPr>
        <w:t xml:space="preserve"> </w:t>
      </w:r>
      <w:proofErr w:type="gramStart"/>
      <w:r>
        <w:rPr>
          <w:sz w:val="28"/>
          <w:szCs w:val="28"/>
          <w:lang w:val="uk-UA"/>
        </w:rPr>
        <w:t>у</w:t>
      </w:r>
      <w:proofErr w:type="gramEnd"/>
      <w:r>
        <w:rPr>
          <w:sz w:val="28"/>
          <w:szCs w:val="28"/>
          <w:lang w:val="uk-UA"/>
        </w:rPr>
        <w:t xml:space="preserve"> вагітних із високим перинатальним риском </w:t>
      </w:r>
      <w:r>
        <w:rPr>
          <w:sz w:val="28"/>
          <w:szCs w:val="28"/>
        </w:rPr>
        <w:t>//</w:t>
      </w:r>
      <w:r>
        <w:rPr>
          <w:sz w:val="28"/>
          <w:szCs w:val="28"/>
          <w:lang w:val="uk-UA"/>
        </w:rPr>
        <w:t xml:space="preserve"> Педіатрія, акушерство і гінекологія</w:t>
      </w:r>
      <w:r>
        <w:rPr>
          <w:sz w:val="28"/>
          <w:szCs w:val="28"/>
        </w:rPr>
        <w:t>. – 199</w:t>
      </w:r>
      <w:r>
        <w:rPr>
          <w:sz w:val="28"/>
          <w:szCs w:val="28"/>
          <w:lang w:val="uk-UA"/>
        </w:rPr>
        <w:t>1</w:t>
      </w:r>
      <w:r>
        <w:rPr>
          <w:sz w:val="28"/>
          <w:szCs w:val="28"/>
        </w:rPr>
        <w:t>.- №</w:t>
      </w:r>
      <w:r>
        <w:rPr>
          <w:sz w:val="28"/>
          <w:szCs w:val="28"/>
          <w:lang w:val="uk-UA"/>
        </w:rPr>
        <w:t xml:space="preserve"> 5</w:t>
      </w:r>
      <w:r>
        <w:rPr>
          <w:sz w:val="28"/>
          <w:szCs w:val="28"/>
        </w:rPr>
        <w:t>.- С.</w:t>
      </w:r>
      <w:r>
        <w:rPr>
          <w:sz w:val="28"/>
          <w:szCs w:val="28"/>
          <w:lang w:val="uk-UA"/>
        </w:rPr>
        <w:t xml:space="preserve"> 55</w:t>
      </w:r>
      <w:r>
        <w:rPr>
          <w:sz w:val="28"/>
          <w:szCs w:val="28"/>
        </w:rPr>
        <w:t>.</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Белоглазова С. Е., Захарова О. И. Проблема узкого таза в современном акушерстве // Акушерство и гинекология. –1985. - № 10. – С. 3-6.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Бумм Э. Руководство к изучению акушерства / Пер. с </w:t>
      </w:r>
      <w:proofErr w:type="gramStart"/>
      <w:r>
        <w:rPr>
          <w:sz w:val="28"/>
          <w:szCs w:val="28"/>
        </w:rPr>
        <w:t>нем</w:t>
      </w:r>
      <w:proofErr w:type="gramEnd"/>
      <w:r>
        <w:rPr>
          <w:sz w:val="28"/>
          <w:szCs w:val="28"/>
        </w:rPr>
        <w:t>. под ред. Садовского П. Т. - Изд. 2. - Петербург-Киев. – 1913. – 680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Власюк В. В., Гогиашвили Д. Ш. Виды захождения костей черепа при конфигурации головки и нарушения кровообращения у плодов и новорожденных // Акушерство и гинекология. – 1987. - № 1. – С. 37-40.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Власюк В. В., Зиракадзе А. Н. Сдавление головки плода в родах как причина нарушения мозгового кровообращения и внутриутробной </w:t>
      </w:r>
      <w:r>
        <w:rPr>
          <w:sz w:val="28"/>
          <w:szCs w:val="28"/>
        </w:rPr>
        <w:lastRenderedPageBreak/>
        <w:t>асфиксии // Акушерство и гинекология. – 1987. - № 10. – С. 60-61.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rStyle w:val="aff1"/>
          <w:b w:val="0"/>
          <w:bCs w:val="0"/>
        </w:rPr>
        <w:t>Волобуев А. И., Че</w:t>
      </w:r>
      <w:proofErr w:type="gramStart"/>
      <w:r>
        <w:rPr>
          <w:rStyle w:val="aff1"/>
          <w:b w:val="0"/>
          <w:bCs w:val="0"/>
        </w:rPr>
        <w:t>p</w:t>
      </w:r>
      <w:proofErr w:type="gramEnd"/>
      <w:r>
        <w:rPr>
          <w:rStyle w:val="aff1"/>
          <w:b w:val="0"/>
          <w:bCs w:val="0"/>
        </w:rPr>
        <w:t xml:space="preserve">нуха Е. А., Кулаков В. И., Панов В. О., </w:t>
      </w:r>
      <w:r>
        <w:rPr>
          <w:rStyle w:val="aff1"/>
          <w:b w:val="0"/>
          <w:bCs w:val="0"/>
        </w:rPr>
        <w:br/>
        <w:t xml:space="preserve">Куpинов С. Б. </w:t>
      </w:r>
      <w:r>
        <w:rPr>
          <w:sz w:val="28"/>
          <w:szCs w:val="28"/>
        </w:rPr>
        <w:t>Магнитно-pезонансная пельвиметpия в акушеpстве // Акушерство и гинекология. – 2001. - № 4. – С. 19-25.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Воскресенский С. Л., Сорокина С. Э. Особенности биомеханизма рождения плода в головном предлежании при клинически широком тазе женщины // Здравоохр. Беларуси. – 1994. - № 2. – С. 12-13.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Гаряева Н. А., Заплатина В. С., Веда Ю. В. Причины формирования клинически узкого таза и возможности прогнозирования // Материалы Юбилейной научной конференции, посвященной 100-летию кафедры нормальной анатомии СПбГМУ им. И. П. Павлова "Фундаментальные и прикладные аспекты современной морфологии", 11-12 нояб. 1997 г.- СПб</w:t>
      </w:r>
      <w:proofErr w:type="gramStart"/>
      <w:r>
        <w:rPr>
          <w:sz w:val="28"/>
          <w:szCs w:val="28"/>
        </w:rPr>
        <w:t xml:space="preserve">., </w:t>
      </w:r>
      <w:proofErr w:type="gramEnd"/>
      <w:r>
        <w:rPr>
          <w:sz w:val="28"/>
          <w:szCs w:val="28"/>
        </w:rPr>
        <w:t xml:space="preserve">1997. - Т. 1. - C. 66-70.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Гентер Г. Г. Акушерский семинарий. – Том 1. – Л.: «Практическая медицина». - 1932. – 309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Гентер Г. Г. Учебник акушерства. – М.: Медгиз, 1937. – 560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Гланц С. Медико-биологическая статистика. Пер с англ. – </w:t>
      </w:r>
      <w:r>
        <w:rPr>
          <w:sz w:val="28"/>
          <w:szCs w:val="28"/>
          <w:lang w:val="uk-UA"/>
        </w:rPr>
        <w:br/>
      </w:r>
      <w:r>
        <w:rPr>
          <w:sz w:val="28"/>
          <w:szCs w:val="28"/>
        </w:rPr>
        <w:t>М.: Практика, 1998. – 459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Глебова Н. Н., Конычева Е. А. Акушерские травмы сочленений таза // Акушерство и гинекология. – 1983. - № 3. – С. 46-47.</w:t>
      </w:r>
      <w:r>
        <w:rPr>
          <w:lang w:val="uk-UA"/>
        </w:rPr>
        <w:t xml:space="preserve">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lang w:val="uk-UA"/>
        </w:rPr>
        <w:t xml:space="preserve">Голубев В. А. Клиническое значение антенатальной кардиотокографии // </w:t>
      </w:r>
      <w:r>
        <w:rPr>
          <w:sz w:val="28"/>
          <w:szCs w:val="28"/>
        </w:rPr>
        <w:t>Акушерство и гинекология. – 1990. - № 5. – С. 6-8.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Горемыкина Е. В. Частота и исходы родов у женщин с функционально узким тазом в условиях крупного промышленного центра: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Казань, 2006. – 23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Греф Дж. М. Педиатрия. Пер с англ. – М.: Практика, 1997. – 911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Демидов В. Н., Бахарев В. А., Фанченко Н. Д. Антенатальная диагностика состояния плода // Акушерство и гинекология. – 1994. - </w:t>
      </w:r>
      <w:r>
        <w:rPr>
          <w:sz w:val="28"/>
          <w:szCs w:val="28"/>
          <w:lang w:val="uk-UA"/>
        </w:rPr>
        <w:br/>
      </w:r>
      <w:r>
        <w:rPr>
          <w:sz w:val="28"/>
          <w:szCs w:val="28"/>
        </w:rPr>
        <w:t>№ 4. – С. 31-33.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Демидов В. Н., Розенфельд Б. Е. Возможности прогнозирования массы и </w:t>
      </w:r>
      <w:r>
        <w:rPr>
          <w:sz w:val="28"/>
          <w:szCs w:val="28"/>
        </w:rPr>
        <w:lastRenderedPageBreak/>
        <w:t>роста плода по данным ультразвуковой фетометрии // Ультразвуковая диагностика. – 1997. - № 2. – С. 16.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Жорданиа И. Ф. Учебник акушерства. – М.: Медгиз, 1959. – 643 с.</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 xml:space="preserve">Зелинский А. А., Маркин Л. Б., Мних Л. В. </w:t>
      </w:r>
      <w:proofErr w:type="gramStart"/>
      <w:r>
        <w:rPr>
          <w:sz w:val="28"/>
          <w:szCs w:val="28"/>
        </w:rPr>
        <w:t>Антенатальная</w:t>
      </w:r>
      <w:proofErr w:type="gramEnd"/>
      <w:r>
        <w:rPr>
          <w:sz w:val="28"/>
          <w:szCs w:val="28"/>
        </w:rPr>
        <w:t xml:space="preserve"> кардиотокография. – Одесса</w:t>
      </w:r>
      <w:proofErr w:type="gramStart"/>
      <w:r>
        <w:rPr>
          <w:sz w:val="28"/>
          <w:szCs w:val="28"/>
        </w:rPr>
        <w:t xml:space="preserve"> :</w:t>
      </w:r>
      <w:proofErr w:type="gramEnd"/>
      <w:r>
        <w:rPr>
          <w:sz w:val="28"/>
          <w:szCs w:val="28"/>
        </w:rPr>
        <w:t xml:space="preserve"> ОКФА, 2001. -  176 </w:t>
      </w:r>
      <w:r>
        <w:rPr>
          <w:sz w:val="28"/>
          <w:szCs w:val="28"/>
          <w:lang w:val="en-US"/>
        </w:rPr>
        <w:t>c</w:t>
      </w:r>
      <w:r>
        <w:rPr>
          <w:sz w:val="28"/>
          <w:szCs w:val="28"/>
        </w:rPr>
        <w:t>.</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Избранные разделы оперативного акушерства: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Белокриницкая Т. Е., Тиханова Л. А., Новопашина Г. Н. и др. – Чита: Типогр. «Полиграф-Сервис», 2004. – 120 с.: ил.</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Калганова Р. И. Клинически узкий таз: Автореф. дис… докт.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1960. – 26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Калганова Р. И. О ведении родов при клинически узком тазе </w:t>
      </w:r>
      <w:r>
        <w:rPr>
          <w:sz w:val="28"/>
          <w:szCs w:val="28"/>
          <w:lang w:val="uk-UA"/>
        </w:rPr>
        <w:t xml:space="preserve">// </w:t>
      </w:r>
      <w:r>
        <w:rPr>
          <w:sz w:val="28"/>
          <w:szCs w:val="28"/>
        </w:rPr>
        <w:t>Акушерство и гинекология. – 1978. - № 7. – С. 67-70.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Калганова Р. И. Узкий таз в современном акушерстве. – М.: Медицина, 1965. – 179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Ковалев В. В. Перинатальные аспекты функционально узкого таза // Современные аспекты неотложной помощи в акушерстве и гинекологии</w:t>
      </w:r>
      <w:proofErr w:type="gramStart"/>
      <w:r>
        <w:rPr>
          <w:sz w:val="28"/>
          <w:szCs w:val="28"/>
        </w:rPr>
        <w:t xml:space="preserve"> :</w:t>
      </w:r>
      <w:proofErr w:type="gramEnd"/>
      <w:r>
        <w:rPr>
          <w:sz w:val="28"/>
          <w:szCs w:val="28"/>
        </w:rPr>
        <w:t xml:space="preserve"> Сб. науч. тр.- Екатеринбург, 1996. - C. 57-61.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Ковалев В. В., Горемыкина Е. В. Эпидемиология функционально узкого таза // Материалы </w:t>
      </w:r>
      <w:r>
        <w:rPr>
          <w:sz w:val="28"/>
          <w:szCs w:val="28"/>
          <w:lang w:val="en-US"/>
        </w:rPr>
        <w:t>IV</w:t>
      </w:r>
      <w:r>
        <w:rPr>
          <w:sz w:val="28"/>
          <w:szCs w:val="28"/>
        </w:rPr>
        <w:t xml:space="preserve"> Российского форума «Мать и дитя».- </w:t>
      </w:r>
      <w:r>
        <w:rPr>
          <w:sz w:val="28"/>
          <w:szCs w:val="28"/>
          <w:lang w:val="uk-UA"/>
        </w:rPr>
        <w:br/>
      </w:r>
      <w:r>
        <w:rPr>
          <w:sz w:val="28"/>
          <w:szCs w:val="28"/>
        </w:rPr>
        <w:t xml:space="preserve">Часть </w:t>
      </w:r>
      <w:r>
        <w:rPr>
          <w:sz w:val="28"/>
          <w:szCs w:val="28"/>
          <w:lang w:val="en-US"/>
        </w:rPr>
        <w:t>I</w:t>
      </w:r>
      <w:r>
        <w:rPr>
          <w:sz w:val="28"/>
          <w:szCs w:val="28"/>
        </w:rPr>
        <w:t>. - М., 2002. – C. 321-322.</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Ковалев В. В., Лазарев С. Ю., Горемыкина Е. В. Перинатальные исходы при различных вариантах вставления головки плода в родах // Материалы </w:t>
      </w:r>
      <w:r>
        <w:rPr>
          <w:sz w:val="28"/>
          <w:szCs w:val="28"/>
          <w:lang w:val="en-US"/>
        </w:rPr>
        <w:t>IV</w:t>
      </w:r>
      <w:r>
        <w:rPr>
          <w:sz w:val="28"/>
          <w:szCs w:val="28"/>
        </w:rPr>
        <w:t xml:space="preserve"> Российского форума «Мать и дитя».- Часть </w:t>
      </w:r>
      <w:r>
        <w:rPr>
          <w:sz w:val="28"/>
          <w:szCs w:val="28"/>
          <w:lang w:val="en-US"/>
        </w:rPr>
        <w:t>I</w:t>
      </w:r>
      <w:r>
        <w:rPr>
          <w:sz w:val="28"/>
          <w:szCs w:val="28"/>
        </w:rPr>
        <w:t>. - М., 2002. – C. 322-323.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Ковалев В. В., Ломовских В. А. Оптимизация ведения родов при высоком риске функционально узкого таза // Актуальные вопросы акуш. и гин. – 2001. - № 1. – С. 23-25.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Крамарский В. А. </w:t>
      </w:r>
      <w:proofErr w:type="gramStart"/>
      <w:r>
        <w:rPr>
          <w:sz w:val="28"/>
          <w:szCs w:val="28"/>
        </w:rPr>
        <w:t>Ультразвуковая</w:t>
      </w:r>
      <w:proofErr w:type="gramEnd"/>
      <w:r>
        <w:rPr>
          <w:sz w:val="28"/>
          <w:szCs w:val="28"/>
        </w:rPr>
        <w:t xml:space="preserve"> пельвиометрия в прогнозировании родов при клинически узком тазе: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Иваново, 1995. – 21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lastRenderedPageBreak/>
        <w:t>Крамарский В. А., Красин Б. А. Прогностическое значение ультразвуковой пельвиометрии при анатомически узких тазах // Акушерство и гинекология. – 1991. - № 11. – С. 39-42.</w:t>
      </w:r>
      <w:r>
        <w:rPr>
          <w:sz w:val="28"/>
          <w:szCs w:val="28"/>
          <w:lang w:val="uk-UA"/>
        </w:rPr>
        <w:t xml:space="preserve"> </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 xml:space="preserve">Крассовскій А. Я. Оперативное акушерство </w:t>
      </w:r>
      <w:proofErr w:type="gramStart"/>
      <w:r>
        <w:rPr>
          <w:sz w:val="28"/>
          <w:szCs w:val="28"/>
        </w:rPr>
        <w:t>с</w:t>
      </w:r>
      <w:proofErr w:type="gramEnd"/>
      <w:r>
        <w:rPr>
          <w:sz w:val="28"/>
          <w:szCs w:val="28"/>
        </w:rPr>
        <w:t xml:space="preserve"> </w:t>
      </w:r>
      <w:proofErr w:type="gramStart"/>
      <w:r>
        <w:rPr>
          <w:sz w:val="28"/>
          <w:szCs w:val="28"/>
        </w:rPr>
        <w:t>включен</w:t>
      </w:r>
      <w:proofErr w:type="gramEnd"/>
      <w:r>
        <w:rPr>
          <w:sz w:val="28"/>
          <w:szCs w:val="28"/>
        </w:rPr>
        <w:t>іемъ ученія о неправильностяхъ женскаго таза. – СПб</w:t>
      </w:r>
      <w:proofErr w:type="gramStart"/>
      <w:r>
        <w:rPr>
          <w:sz w:val="28"/>
          <w:szCs w:val="28"/>
        </w:rPr>
        <w:t xml:space="preserve">.: </w:t>
      </w:r>
      <w:proofErr w:type="gramEnd"/>
      <w:r>
        <w:rPr>
          <w:sz w:val="28"/>
          <w:szCs w:val="28"/>
        </w:rPr>
        <w:t xml:space="preserve">Типографія </w:t>
      </w:r>
      <w:r>
        <w:rPr>
          <w:sz w:val="28"/>
          <w:szCs w:val="28"/>
          <w:lang w:val="uk-UA"/>
        </w:rPr>
        <w:br/>
      </w:r>
      <w:r>
        <w:rPr>
          <w:sz w:val="28"/>
          <w:szCs w:val="28"/>
        </w:rPr>
        <w:t>М. М. Стасюлевича, 1885. – 677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lang w:val="uk-UA"/>
        </w:rPr>
        <w:t xml:space="preserve">Кулаков В. И., Волобуев А. И., Денисов П. И. Рентгенопельвиометрия </w:t>
      </w:r>
      <w:r>
        <w:rPr>
          <w:sz w:val="28"/>
          <w:szCs w:val="28"/>
        </w:rPr>
        <w:t>// Акушерство и гинекология. – 1998. - № 2. – С. 46-52.</w:t>
      </w:r>
      <w:r>
        <w:rPr>
          <w:sz w:val="28"/>
          <w:szCs w:val="28"/>
          <w:lang w:val="uk-UA"/>
        </w:rPr>
        <w:t xml:space="preserve"> </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Кулаков В. И., Чернуха Е. А., Комисарова Л. М. Кесарево сечение. – М.: Медицина, 1998. – 192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 xml:space="preserve">Куринов С. Б., Панов В. О. и др. Лучевые методы исследования в диагностике узкого таза // Проблемы беременности. – 2001. - № 4. – </w:t>
      </w:r>
      <w:r>
        <w:rPr>
          <w:sz w:val="28"/>
          <w:szCs w:val="28"/>
          <w:lang w:val="uk-UA"/>
        </w:rPr>
        <w:br/>
      </w:r>
      <w:r>
        <w:rPr>
          <w:sz w:val="28"/>
          <w:szCs w:val="28"/>
        </w:rPr>
        <w:t>С. 6-10.</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 xml:space="preserve">Ланковиц А. В. К вопросу о несоответствии таза роженицы и головки плода // </w:t>
      </w:r>
      <w:proofErr w:type="gramStart"/>
      <w:r>
        <w:rPr>
          <w:sz w:val="28"/>
          <w:szCs w:val="28"/>
        </w:rPr>
        <w:t>Акуш. и</w:t>
      </w:r>
      <w:proofErr w:type="gramEnd"/>
      <w:r>
        <w:rPr>
          <w:sz w:val="28"/>
          <w:szCs w:val="28"/>
        </w:rPr>
        <w:t xml:space="preserve"> гин. – 1948. - № 3. – С. 42.</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Малиновский М. С. Оперативное акушерство. – М., 1987. – 543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Малиновский М. С., Кушнир М. Г. Руководство по оперативному акушерству. – М., 1931. – 536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Моисеева Е. Н., Волобуев А. И., Коханский И. Н. Значение рентгенопельвиометрии в акушерской практик</w:t>
      </w:r>
      <w:r>
        <w:rPr>
          <w:sz w:val="28"/>
          <w:szCs w:val="28"/>
          <w:lang w:val="uk-UA"/>
        </w:rPr>
        <w:t>е</w:t>
      </w:r>
      <w:r>
        <w:rPr>
          <w:sz w:val="28"/>
          <w:szCs w:val="28"/>
        </w:rPr>
        <w:t xml:space="preserve"> // Акушерство и гинекология. –1985. - № 10. – С. 51-53.</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lang w:val="uk-UA"/>
        </w:rPr>
        <w:t>Минцер А. П. Новые информационные технологии в медицине // Журнал практического врача. - 1999. - № 2. - С. 33-35.</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Озерская И. А., Агеева М. И., Максимова И. И. Возможности ультразвуковой пельвиметрии в определении размеров женского малого таза // Ультразвуковая и функциональная диагностика. – 2001. - № 4. – С. 53-56.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Погорелова А. Б., Искандерова Г. И., Абдуллаходжаева И. М. Особенности кесарева сечения при клинически узком тазе //Актуал. вопр. акушер</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гинекол.: сб. науч. тр.  Ташк. Гос. мед. ин-т. </w:t>
      </w:r>
      <w:proofErr w:type="gramStart"/>
      <w:r>
        <w:rPr>
          <w:sz w:val="28"/>
          <w:szCs w:val="28"/>
        </w:rPr>
        <w:t>–Т</w:t>
      </w:r>
      <w:proofErr w:type="gramEnd"/>
      <w:r>
        <w:rPr>
          <w:sz w:val="28"/>
          <w:szCs w:val="28"/>
        </w:rPr>
        <w:t xml:space="preserve">ашкент, </w:t>
      </w:r>
      <w:r>
        <w:rPr>
          <w:sz w:val="28"/>
          <w:szCs w:val="28"/>
        </w:rPr>
        <w:lastRenderedPageBreak/>
        <w:t>1990. – С.91-96.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Пучко Т. К. Метод родоразрешения у беременных и рожениц с анатомически узким тазом // Материалы II Российского форума "Мать и дитя", Москва, 18-22 сентября 2000 г.- М., 2000. - C.128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Пучко Т. К. Узкий таз (диагностика, ведение родов и прогнозирование их исхода для матери и плода): Автореф. 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14.00.01; Науч. центр акушерства, гинекол. и перинатол.  РАМН. – М.,  2003. – 46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Ратнер А. Ю. Родовые повреждения нервной системы новорожденных и их значение с неврологических позиций </w:t>
      </w:r>
      <w:r>
        <w:rPr>
          <w:sz w:val="28"/>
          <w:szCs w:val="28"/>
          <w:lang w:val="uk-UA"/>
        </w:rPr>
        <w:t xml:space="preserve">// </w:t>
      </w:r>
      <w:r>
        <w:rPr>
          <w:sz w:val="28"/>
          <w:szCs w:val="28"/>
        </w:rPr>
        <w:t>Акушерство и гинекология. – 1987. - № 6. – С. 69-70.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Руководство по ультразвуковой диагностике</w:t>
      </w:r>
      <w:proofErr w:type="gramStart"/>
      <w:r>
        <w:rPr>
          <w:sz w:val="28"/>
          <w:szCs w:val="28"/>
        </w:rPr>
        <w:t xml:space="preserve"> / П</w:t>
      </w:r>
      <w:proofErr w:type="gramEnd"/>
      <w:r>
        <w:rPr>
          <w:sz w:val="28"/>
          <w:szCs w:val="28"/>
        </w:rPr>
        <w:t xml:space="preserve">од ред. </w:t>
      </w:r>
      <w:r>
        <w:rPr>
          <w:sz w:val="28"/>
          <w:szCs w:val="28"/>
        </w:rPr>
        <w:br/>
        <w:t>П. Е. С. Пальмера. – Женева: ВОЗ, 2000. – 334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Руководство по эффективной помощи при беременности и рождении ребенка: Пер. с англ. / Под ред. М. Энкина. – 3-е изд. – </w:t>
      </w:r>
      <w:r>
        <w:rPr>
          <w:sz w:val="28"/>
          <w:szCs w:val="28"/>
        </w:rPr>
        <w:br/>
        <w:t xml:space="preserve">Санкт-Петербург: «Петрополис», 2003. – 480 с.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Рыбалка А. Н., Баскаков П. Н., Османов Э. М., Глазков И. С., Заболотнов В. А., Торсуев А. Н. Узкий таз в современном акушерстве // Методическое руководство. – Симферополь, 1996. – 16 с.</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Савельева Г. М., Курцер М. А., Шалина Р. И. Роль интранатальной охраны плода в улучшении перинатальных исходов // Акушерство и гинекология. – 2000. - № 5. – С. 3-8.</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 xml:space="preserve">Серов В. Н., Музыкантова В. С., Невзоров О. Б. О родовых травмах и повреждениях спинного мозга в перинатальном периоде // Акушерство и гинекология. – 1990. - № 5. – С. 52-55.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rFonts w:ascii="Times New Roman CYR" w:hAnsi="Times New Roman CYR" w:cs="Times New Roman CYR"/>
          <w:sz w:val="28"/>
          <w:szCs w:val="28"/>
          <w:lang w:val="uk-UA"/>
        </w:rPr>
        <w:t>Серов В. Н., Стрижаков А. Н., Маркин С. А. Руководство по практическому акушерству. - М.: МИА. - 1997. – 436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rFonts w:ascii="Times New Roman CYR" w:hAnsi="Times New Roman CYR" w:cs="Times New Roman CYR"/>
          <w:sz w:val="28"/>
          <w:szCs w:val="28"/>
        </w:rPr>
        <w:t>Сигизбаева И. Н. Возможности автоматизированной антенатальной кардиотокографии в оценке состояния плода // Ультразвуковая диагностика. – 1999. - № 1. – С. 64-67.</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Сидорова И. С., Ботвин М. А. Узкий таз в современном акушерстве // </w:t>
      </w:r>
      <w:r>
        <w:rPr>
          <w:sz w:val="28"/>
          <w:szCs w:val="28"/>
        </w:rPr>
        <w:lastRenderedPageBreak/>
        <w:t>Сов</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 1989. - №10. – С. 44-49.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Сидорова И. С., Макаров И. О. Фетоплацентарная недостаточность. Клинико-диагностические аспекты. – М.: Знание – М, 2000. – </w:t>
      </w:r>
      <w:r>
        <w:rPr>
          <w:sz w:val="28"/>
          <w:szCs w:val="28"/>
          <w:lang w:val="uk-UA"/>
        </w:rPr>
        <w:br/>
      </w:r>
      <w:r>
        <w:rPr>
          <w:sz w:val="28"/>
          <w:szCs w:val="28"/>
        </w:rPr>
        <w:t>С. 62 – 81.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Скробанский К. К. Учебник акушерства. – М.: Медгиз, 1939. – 600 с.</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Стрижаков А. Н., Бунин А. Т., Медведев М. В. Ультразвуковая диагностика в акушерской клинике. – М.: Медицина, 1990. – С.71 – 80.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Узкий таз // Гинеколог. – 2005. – № 4. – С.31-34.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 xml:space="preserve">Феноменов Н. Н. Оперативное акушерство. – Казань, 1892. – </w:t>
      </w:r>
      <w:r>
        <w:rPr>
          <w:sz w:val="28"/>
          <w:szCs w:val="28"/>
        </w:rPr>
        <w:br/>
        <w:t>388 с. с илл.</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rPr>
      </w:pPr>
      <w:r>
        <w:rPr>
          <w:sz w:val="28"/>
          <w:szCs w:val="28"/>
        </w:rPr>
        <w:t>Чернуха Е. А. Анатомически и клинически узкий таз //Акушерство и гинекология. –1991. - № 4. – С.</w:t>
      </w:r>
      <w:r>
        <w:rPr>
          <w:sz w:val="28"/>
          <w:szCs w:val="28"/>
          <w:lang w:val="uk-UA"/>
        </w:rPr>
        <w:t xml:space="preserve"> </w:t>
      </w:r>
      <w:r>
        <w:rPr>
          <w:sz w:val="28"/>
          <w:szCs w:val="28"/>
        </w:rPr>
        <w:t>67-73.</w:t>
      </w:r>
    </w:p>
    <w:p w:rsidR="00647FFC" w:rsidRDefault="00647FFC" w:rsidP="00D9780B">
      <w:pPr>
        <w:numPr>
          <w:ilvl w:val="0"/>
          <w:numId w:val="58"/>
        </w:numPr>
        <w:tabs>
          <w:tab w:val="clear" w:pos="1429"/>
        </w:tabs>
        <w:suppressAutoHyphens w:val="0"/>
        <w:spacing w:line="360" w:lineRule="auto"/>
        <w:ind w:left="720" w:hanging="720"/>
        <w:jc w:val="both"/>
        <w:rPr>
          <w:sz w:val="28"/>
          <w:szCs w:val="28"/>
        </w:rPr>
      </w:pPr>
      <w:r>
        <w:rPr>
          <w:sz w:val="28"/>
          <w:szCs w:val="28"/>
        </w:rPr>
        <w:t xml:space="preserve">Чернуха Е. А. Беременность и роды у женщин с узким тазом // </w:t>
      </w:r>
      <w:r>
        <w:rPr>
          <w:sz w:val="28"/>
          <w:szCs w:val="28"/>
          <w:lang w:val="uk-UA"/>
        </w:rPr>
        <w:br/>
      </w:r>
      <w:r>
        <w:rPr>
          <w:sz w:val="28"/>
          <w:szCs w:val="28"/>
        </w:rPr>
        <w:t>Фельдш. и акуш. – 1990. - № 9. – С. 18-24.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Чернуха Е. А., Волобуев А. И. и соавт. Прогнозирование исхода родов у женщин с анатомически узким тазом // Акушерство и гинекология. – 1991. - № 10. – С. 61-66.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Чернуха Е. А., Волобуев А. И., Пучко Т. К. Анатомически и клинически узкий таз. – М.: Триада-Х, 2005. – 256 с.</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 xml:space="preserve">Чернуха Е. А., Волобуев А. И., Пучко Т. </w:t>
      </w:r>
      <w:proofErr w:type="gramStart"/>
      <w:r>
        <w:rPr>
          <w:sz w:val="28"/>
          <w:szCs w:val="28"/>
        </w:rPr>
        <w:t>К</w:t>
      </w:r>
      <w:proofErr w:type="gramEnd"/>
      <w:r>
        <w:rPr>
          <w:sz w:val="28"/>
          <w:szCs w:val="28"/>
        </w:rPr>
        <w:t xml:space="preserve"> </w:t>
      </w:r>
      <w:proofErr w:type="gramStart"/>
      <w:r>
        <w:rPr>
          <w:sz w:val="28"/>
          <w:szCs w:val="28"/>
        </w:rPr>
        <w:t>Ведение</w:t>
      </w:r>
      <w:proofErr w:type="gramEnd"/>
      <w:r>
        <w:rPr>
          <w:sz w:val="28"/>
          <w:szCs w:val="28"/>
        </w:rPr>
        <w:t xml:space="preserve"> беременности и родов у женщин с анатомически узким тазом // Гинеколог. – 2004. - </w:t>
      </w:r>
      <w:r>
        <w:rPr>
          <w:sz w:val="28"/>
          <w:szCs w:val="28"/>
          <w:lang w:val="uk-UA"/>
        </w:rPr>
        <w:br/>
      </w:r>
      <w:r>
        <w:rPr>
          <w:sz w:val="28"/>
          <w:szCs w:val="28"/>
        </w:rPr>
        <w:t>№ 11. – С. 23-26.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 xml:space="preserve">Чернуха Е. А., Задорожный Ю. Н. Интранатальная компьютерная кардиотокография // Акушерство и гинекология. – 1990. - № 1. – </w:t>
      </w:r>
      <w:r>
        <w:rPr>
          <w:sz w:val="28"/>
          <w:szCs w:val="28"/>
          <w:lang w:val="uk-UA"/>
        </w:rPr>
        <w:br/>
      </w:r>
      <w:r>
        <w:rPr>
          <w:sz w:val="28"/>
          <w:szCs w:val="28"/>
        </w:rPr>
        <w:t>С. 60-63.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 xml:space="preserve">Шотемор Ш. Ш., Чураянц В. В., Божко О. В., Олькина О. В. </w:t>
      </w:r>
      <w:r>
        <w:rPr>
          <w:sz w:val="28"/>
          <w:szCs w:val="28"/>
        </w:rPr>
        <w:br/>
        <w:t>МР-томография органов малого таза на отечественном низкотесловом томографе «Эллипс» // Вестник рентгенологии. – 2000. - № 2. – С. 6-9.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rPr>
      </w:pPr>
      <w:r>
        <w:rPr>
          <w:sz w:val="28"/>
          <w:szCs w:val="28"/>
        </w:rPr>
        <w:t>Яковцева А. Ф., Грищенко В. И., Губина Г. И. К проблеме крупного плода // Архив патологии. – 1983. - № 4. – С. 11-16.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lastRenderedPageBreak/>
        <w:t xml:space="preserve">Abitbol M. M. The shapes of the female pelvis. Contributing factors // </w:t>
      </w:r>
      <w:r>
        <w:rPr>
          <w:sz w:val="28"/>
          <w:szCs w:val="28"/>
          <w:lang w:val="uk-UA"/>
        </w:rPr>
        <w:br/>
      </w:r>
      <w:r>
        <w:rPr>
          <w:sz w:val="28"/>
          <w:szCs w:val="28"/>
          <w:lang w:val="en-US"/>
        </w:rPr>
        <w:t>J. Reprod. Med. - 1996. – Vol. 41, № 4. – P. 242-250.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Abitbol M., Bowen-Ericksen M., Castillo I., Pushchin A. Prediction of difficult vaginal birth and of cesarean section for cephalopelvic disproportion in early labor // J. Matern. Fetal. Med. - 1999. – Vol. 8, № 2. – P. 51-56.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Abitbol M., Taylor U., Castillo I., Rochelson B. The cephalopelvic disproportion index. Combined fetal sonography and x-ray pelvimetry for early detection of cephalopelvic disproportion // J. Reprod. Med. – 1991. – Vol. 36, </w:t>
      </w:r>
      <w:r>
        <w:rPr>
          <w:sz w:val="28"/>
          <w:szCs w:val="28"/>
          <w:lang w:val="en-US"/>
        </w:rPr>
        <w:t xml:space="preserve">№ </w:t>
      </w:r>
      <w:r>
        <w:rPr>
          <w:color w:val="000000"/>
          <w:sz w:val="28"/>
          <w:szCs w:val="28"/>
          <w:lang w:val="en-US"/>
        </w:rPr>
        <w:t>5. – P. 369-373.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0" w:tooltip="Click to search for citations by this author." w:history="1">
        <w:r>
          <w:rPr>
            <w:color w:val="000000"/>
            <w:sz w:val="28"/>
            <w:szCs w:val="28"/>
            <w:lang w:val="en-US"/>
          </w:rPr>
          <w:t>Abramowicz J. S</w:t>
        </w:r>
      </w:hyperlink>
      <w:r>
        <w:rPr>
          <w:color w:val="000000"/>
          <w:sz w:val="28"/>
          <w:szCs w:val="28"/>
          <w:lang w:val="en-US"/>
        </w:rPr>
        <w:t xml:space="preserve">., </w:t>
      </w:r>
      <w:hyperlink r:id="rId11" w:tooltip="Click to search for citations by this author." w:history="1">
        <w:r>
          <w:rPr>
            <w:color w:val="000000"/>
            <w:sz w:val="28"/>
            <w:szCs w:val="28"/>
            <w:lang w:val="en-US"/>
          </w:rPr>
          <w:t>Rana S</w:t>
        </w:r>
      </w:hyperlink>
      <w:r>
        <w:rPr>
          <w:color w:val="000000"/>
          <w:sz w:val="28"/>
          <w:szCs w:val="28"/>
          <w:lang w:val="en-US"/>
        </w:rPr>
        <w:t xml:space="preserve">., </w:t>
      </w:r>
      <w:hyperlink r:id="rId12" w:tooltip="Click to search for citations by this author." w:history="1">
        <w:r>
          <w:rPr>
            <w:color w:val="000000"/>
            <w:sz w:val="28"/>
            <w:szCs w:val="28"/>
            <w:lang w:val="en-US"/>
          </w:rPr>
          <w:t>Abramowicz S</w:t>
        </w:r>
      </w:hyperlink>
      <w:r>
        <w:rPr>
          <w:color w:val="000000"/>
          <w:sz w:val="28"/>
          <w:szCs w:val="28"/>
          <w:lang w:val="en-US"/>
        </w:rPr>
        <w:t xml:space="preserve">. Fetal cheek-to-cheek diameter in the prediction of mode of delivery // </w:t>
      </w:r>
      <w:hyperlink r:id="rId13" w:history="1">
        <w:r>
          <w:rPr>
            <w:color w:val="000000"/>
            <w:sz w:val="28"/>
            <w:szCs w:val="28"/>
            <w:lang w:val="en-US"/>
          </w:rPr>
          <w:t>Am. J. Obstet. Gynecol.</w:t>
        </w:r>
      </w:hyperlink>
      <w:r>
        <w:rPr>
          <w:color w:val="000000"/>
          <w:sz w:val="28"/>
          <w:szCs w:val="28"/>
          <w:lang w:val="en-US"/>
        </w:rPr>
        <w:t xml:space="preserve"> - 2005. – </w:t>
      </w:r>
      <w:r>
        <w:rPr>
          <w:color w:val="000000"/>
          <w:sz w:val="28"/>
          <w:szCs w:val="28"/>
          <w:lang w:val="uk-UA"/>
        </w:rPr>
        <w:br/>
      </w:r>
      <w:r>
        <w:rPr>
          <w:color w:val="000000"/>
          <w:sz w:val="28"/>
          <w:szCs w:val="28"/>
          <w:lang w:val="en-US"/>
        </w:rPr>
        <w:t>Vol. 192, № 4. – P. 1205-1211.</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Abu-Heija A., el-Jallad F., Ziadeh S. Dystocia: is it a major indication for caesarean section? // Clin. Exp. Obstet. Gynecol. - 1998. – Vol. 25, № 1-2. – P. 51-53.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Adinma J., Agbai A., Anolue F. Relevance of clinical pelvimetry to obstetric practice in developing countries // West. Afr. J. Med. – 1997. – Vol. 16, </w:t>
      </w:r>
      <w:r>
        <w:rPr>
          <w:sz w:val="28"/>
          <w:szCs w:val="28"/>
          <w:lang w:val="uk-UA"/>
        </w:rPr>
        <w:br/>
      </w:r>
      <w:r>
        <w:rPr>
          <w:sz w:val="28"/>
          <w:szCs w:val="28"/>
          <w:lang w:val="en-US"/>
        </w:rPr>
        <w:t>№ 1. – P. 40-43.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Akmal S., Kametas N., Tsoi E. Ultrasonographic occiput position in early labour in the prediction of caesarean section // BJOG. – 2004. – Vol. 111, </w:t>
      </w:r>
      <w:r>
        <w:rPr>
          <w:sz w:val="28"/>
          <w:szCs w:val="28"/>
          <w:lang w:val="uk-UA"/>
        </w:rPr>
        <w:br/>
      </w:r>
      <w:r>
        <w:rPr>
          <w:sz w:val="28"/>
          <w:szCs w:val="28"/>
          <w:lang w:val="en-US"/>
        </w:rPr>
        <w:t>№ 6. – P. 532-536.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Akmal S., Tsoi E., Howard R. Investigation of occiput posterior delivery by intrapartum sonography // Ultrasound Obstet. Gynecol. – 2004. – Vol. 24, </w:t>
      </w:r>
      <w:r>
        <w:rPr>
          <w:sz w:val="28"/>
          <w:szCs w:val="28"/>
          <w:lang w:val="uk-UA"/>
        </w:rPr>
        <w:br/>
      </w:r>
      <w:r>
        <w:rPr>
          <w:sz w:val="28"/>
          <w:szCs w:val="28"/>
          <w:lang w:val="en-US"/>
        </w:rPr>
        <w:t>№ 4. – P. 425-428.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Allen V. M., O'Connell C. M., Baskett T. F. Maternal and perinatal morbidity of caesarean delivery at full cervical dilatation compared with caesarean delivery in the first stage of labour // BJOG. – 2005. – Vol. 112, № 7. – P. 986-990.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t xml:space="preserve">Althaus J. E. et al. </w:t>
      </w:r>
      <w:r>
        <w:rPr>
          <w:sz w:val="28"/>
          <w:szCs w:val="28"/>
          <w:lang w:val="en-US"/>
        </w:rPr>
        <w:t xml:space="preserve">Cephalopelvic disproportion is associated with an altered uterine contraction shape in the active phase of labor // </w:t>
      </w:r>
      <w:r>
        <w:rPr>
          <w:sz w:val="28"/>
          <w:szCs w:val="28"/>
          <w:lang w:val="uk-UA"/>
        </w:rPr>
        <w:br/>
      </w:r>
      <w:r>
        <w:rPr>
          <w:sz w:val="28"/>
          <w:szCs w:val="28"/>
          <w:lang w:val="en-US"/>
        </w:rPr>
        <w:t>Am. J. Obstet. Gynecol. 2006. – Vol. 195, № 3. – P. 739-742.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4" w:tooltip="Click to search for citations by this author." w:history="1">
        <w:r>
          <w:rPr>
            <w:sz w:val="28"/>
            <w:szCs w:val="28"/>
            <w:lang w:val="de-DE"/>
          </w:rPr>
          <w:t>Anderson N</w:t>
        </w:r>
      </w:hyperlink>
      <w:r>
        <w:rPr>
          <w:sz w:val="28"/>
          <w:szCs w:val="28"/>
          <w:lang w:val="de-DE"/>
        </w:rPr>
        <w:t xml:space="preserve">., </w:t>
      </w:r>
      <w:hyperlink r:id="rId15" w:tooltip="Click to search for citations by this author." w:history="1">
        <w:r>
          <w:rPr>
            <w:sz w:val="28"/>
            <w:szCs w:val="28"/>
            <w:lang w:val="de-DE"/>
          </w:rPr>
          <w:t>Humphries N</w:t>
        </w:r>
      </w:hyperlink>
      <w:r>
        <w:rPr>
          <w:sz w:val="28"/>
          <w:szCs w:val="28"/>
          <w:lang w:val="de-DE"/>
        </w:rPr>
        <w:t xml:space="preserve">., </w:t>
      </w:r>
      <w:hyperlink r:id="rId16" w:tooltip="Click to search for citations by this author." w:history="1">
        <w:r>
          <w:rPr>
            <w:sz w:val="28"/>
            <w:szCs w:val="28"/>
            <w:lang w:val="de-DE"/>
          </w:rPr>
          <w:t>Wells J. E</w:t>
        </w:r>
      </w:hyperlink>
      <w:r>
        <w:rPr>
          <w:sz w:val="28"/>
          <w:szCs w:val="28"/>
          <w:lang w:val="de-DE"/>
        </w:rPr>
        <w:t xml:space="preserve">. </w:t>
      </w:r>
      <w:r>
        <w:rPr>
          <w:sz w:val="28"/>
          <w:szCs w:val="28"/>
          <w:lang w:val="en-US"/>
        </w:rPr>
        <w:t xml:space="preserve">Measurement error in computed tomography pelvimetry // </w:t>
      </w:r>
      <w:hyperlink r:id="rId17" w:history="1">
        <w:r>
          <w:rPr>
            <w:sz w:val="28"/>
            <w:szCs w:val="28"/>
            <w:lang w:val="en-US"/>
          </w:rPr>
          <w:t>Australas. Radiol.</w:t>
        </w:r>
      </w:hyperlink>
      <w:r>
        <w:rPr>
          <w:sz w:val="28"/>
          <w:szCs w:val="28"/>
          <w:lang w:val="en-US"/>
        </w:rPr>
        <w:t xml:space="preserve"> – 2005. – Vol. 49, № 2. – </w:t>
      </w:r>
      <w:r>
        <w:rPr>
          <w:sz w:val="28"/>
          <w:szCs w:val="28"/>
          <w:lang w:val="uk-UA"/>
        </w:rPr>
        <w:br/>
      </w:r>
      <w:r>
        <w:rPr>
          <w:sz w:val="28"/>
          <w:szCs w:val="28"/>
          <w:lang w:val="en-US"/>
        </w:rPr>
        <w:t>P. 104-107.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Andersson S. Poor agreement self-reported birth weight from original records in adult women // Am. J. Epidemiol. – 2000. – Vol. 152, № 7. – </w:t>
      </w:r>
      <w:r>
        <w:rPr>
          <w:sz w:val="28"/>
          <w:szCs w:val="28"/>
          <w:lang w:val="uk-UA"/>
        </w:rPr>
        <w:br/>
      </w:r>
      <w:r>
        <w:rPr>
          <w:sz w:val="28"/>
          <w:szCs w:val="28"/>
          <w:lang w:val="en-US"/>
        </w:rPr>
        <w:t>P. 609-616.</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8" w:tooltip="Click to search for citations by this author." w:history="1">
        <w:r>
          <w:rPr>
            <w:color w:val="000000"/>
            <w:sz w:val="28"/>
            <w:szCs w:val="28"/>
            <w:lang w:val="en-US"/>
          </w:rPr>
          <w:t>Armon P</w:t>
        </w:r>
      </w:hyperlink>
      <w:r>
        <w:rPr>
          <w:color w:val="000000"/>
          <w:sz w:val="28"/>
          <w:szCs w:val="28"/>
          <w:lang w:val="en-US"/>
        </w:rPr>
        <w:t xml:space="preserve">. Cephalopelvic disproportion (CPD) // </w:t>
      </w:r>
      <w:hyperlink r:id="rId19" w:history="1">
        <w:r>
          <w:rPr>
            <w:color w:val="000000"/>
            <w:sz w:val="28"/>
            <w:szCs w:val="28"/>
            <w:lang w:val="en-US"/>
          </w:rPr>
          <w:t>Trop. Doct.</w:t>
        </w:r>
      </w:hyperlink>
      <w:r>
        <w:rPr>
          <w:color w:val="000000"/>
          <w:sz w:val="28"/>
          <w:szCs w:val="28"/>
          <w:lang w:val="en-US"/>
        </w:rPr>
        <w:t xml:space="preserve"> - 1998. – </w:t>
      </w:r>
      <w:r>
        <w:rPr>
          <w:color w:val="000000"/>
          <w:sz w:val="28"/>
          <w:szCs w:val="28"/>
          <w:lang w:val="uk-UA"/>
        </w:rPr>
        <w:br/>
      </w:r>
      <w:r>
        <w:rPr>
          <w:color w:val="000000"/>
          <w:sz w:val="28"/>
          <w:szCs w:val="28"/>
          <w:lang w:val="en-US"/>
        </w:rPr>
        <w:t>Vol. 28, № 1. – P. 54.</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Arrowsmith S., Hamlin E. C., Wall L. L. Obstructed labor injury complex: obstetric fistula formation and the multifaceted morbidity of maternal birth trauma in the developing world // </w:t>
      </w:r>
      <w:hyperlink r:id="rId20" w:history="1">
        <w:r>
          <w:rPr>
            <w:color w:val="000000"/>
            <w:sz w:val="28"/>
            <w:szCs w:val="28"/>
            <w:lang w:val="en-US"/>
          </w:rPr>
          <w:t>Obstet. Gynecol</w:t>
        </w:r>
        <w:r>
          <w:rPr>
            <w:color w:val="000000"/>
            <w:sz w:val="28"/>
            <w:szCs w:val="28"/>
          </w:rPr>
          <w:t>.</w:t>
        </w:r>
        <w:r>
          <w:rPr>
            <w:color w:val="000000"/>
            <w:sz w:val="28"/>
            <w:szCs w:val="28"/>
            <w:lang w:val="en-US"/>
          </w:rPr>
          <w:t xml:space="preserve"> Surv.</w:t>
        </w:r>
      </w:hyperlink>
      <w:r>
        <w:rPr>
          <w:color w:val="000000"/>
          <w:sz w:val="28"/>
          <w:szCs w:val="28"/>
          <w:lang w:val="en-US"/>
        </w:rPr>
        <w:t xml:space="preserve"> </w:t>
      </w:r>
      <w:r>
        <w:rPr>
          <w:color w:val="000000"/>
          <w:sz w:val="28"/>
          <w:szCs w:val="28"/>
        </w:rPr>
        <w:t xml:space="preserve">– 1996. – Vol. 51, </w:t>
      </w:r>
      <w:r>
        <w:rPr>
          <w:color w:val="000000"/>
          <w:sz w:val="28"/>
          <w:szCs w:val="28"/>
          <w:lang w:val="en-US"/>
        </w:rPr>
        <w:t xml:space="preserve">№ </w:t>
      </w:r>
      <w:r>
        <w:rPr>
          <w:color w:val="000000"/>
          <w:sz w:val="28"/>
          <w:szCs w:val="28"/>
        </w:rPr>
        <w:t xml:space="preserve">9. – P. </w:t>
      </w:r>
      <w:r>
        <w:rPr>
          <w:color w:val="000000"/>
          <w:sz w:val="28"/>
          <w:szCs w:val="28"/>
          <w:lang w:val="en-US"/>
        </w:rPr>
        <w:t>568-</w:t>
      </w:r>
      <w:r>
        <w:rPr>
          <w:color w:val="000000"/>
          <w:sz w:val="28"/>
          <w:szCs w:val="28"/>
        </w:rPr>
        <w:t>5</w:t>
      </w:r>
      <w:r>
        <w:rPr>
          <w:color w:val="000000"/>
          <w:sz w:val="28"/>
          <w:szCs w:val="28"/>
          <w:lang w:val="en-US"/>
        </w:rPr>
        <w:t>74</w:t>
      </w:r>
      <w:r>
        <w:rPr>
          <w:color w:val="000000"/>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21" w:tooltip="Click to search for citations by this author." w:history="1">
        <w:r>
          <w:rPr>
            <w:color w:val="000000"/>
            <w:sz w:val="28"/>
            <w:szCs w:val="28"/>
            <w:lang w:val="en-US"/>
          </w:rPr>
          <w:t>Barnhard Y. B</w:t>
        </w:r>
      </w:hyperlink>
      <w:r>
        <w:rPr>
          <w:color w:val="000000"/>
          <w:sz w:val="28"/>
          <w:szCs w:val="28"/>
          <w:lang w:val="en-US"/>
        </w:rPr>
        <w:t xml:space="preserve">., </w:t>
      </w:r>
      <w:hyperlink r:id="rId22" w:tooltip="Click to search for citations by this author." w:history="1">
        <w:r>
          <w:rPr>
            <w:color w:val="000000"/>
            <w:sz w:val="28"/>
            <w:szCs w:val="28"/>
            <w:lang w:val="en-US"/>
          </w:rPr>
          <w:t>Divon M. Y</w:t>
        </w:r>
      </w:hyperlink>
      <w:r>
        <w:rPr>
          <w:color w:val="000000"/>
          <w:sz w:val="28"/>
          <w:szCs w:val="28"/>
          <w:lang w:val="en-US"/>
        </w:rPr>
        <w:t xml:space="preserve">., </w:t>
      </w:r>
      <w:hyperlink r:id="rId23" w:tooltip="Click to search for citations by this author." w:history="1">
        <w:r>
          <w:rPr>
            <w:color w:val="000000"/>
            <w:sz w:val="28"/>
            <w:szCs w:val="28"/>
            <w:lang w:val="en-US"/>
          </w:rPr>
          <w:t>Pollack R. N</w:t>
        </w:r>
      </w:hyperlink>
      <w:r>
        <w:rPr>
          <w:color w:val="000000"/>
          <w:sz w:val="28"/>
          <w:szCs w:val="28"/>
          <w:lang w:val="en-US"/>
        </w:rPr>
        <w:t xml:space="preserve">. Efficacy of the maternal height to fundal height ratio in predicting arrest of labor disorders // </w:t>
      </w:r>
      <w:r>
        <w:rPr>
          <w:color w:val="000000"/>
          <w:sz w:val="28"/>
          <w:szCs w:val="28"/>
          <w:lang w:val="uk-UA"/>
        </w:rPr>
        <w:br/>
      </w:r>
      <w:hyperlink r:id="rId24" w:history="1">
        <w:r>
          <w:rPr>
            <w:color w:val="000000"/>
            <w:sz w:val="28"/>
            <w:szCs w:val="28"/>
            <w:lang w:val="en-US"/>
          </w:rPr>
          <w:t>J. Matern. Fetal. Med.</w:t>
        </w:r>
      </w:hyperlink>
      <w:r>
        <w:rPr>
          <w:color w:val="000000"/>
          <w:sz w:val="28"/>
          <w:szCs w:val="28"/>
          <w:lang w:val="en-US"/>
        </w:rPr>
        <w:t xml:space="preserve"> – 1997. – Vol. 6, № 2. – P. 103-107.</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25" w:tooltip="Click to search for citations by this author." w:history="1">
        <w:r>
          <w:rPr>
            <w:color w:val="000000"/>
            <w:sz w:val="28"/>
            <w:szCs w:val="28"/>
            <w:lang w:val="en-US"/>
          </w:rPr>
          <w:t>Basly M</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Role of scanner pelvimetry in obstetrics. Prospective study of 200 cases // </w:t>
      </w:r>
      <w:hyperlink r:id="rId26" w:history="1">
        <w:r>
          <w:rPr>
            <w:color w:val="000000"/>
            <w:sz w:val="28"/>
            <w:szCs w:val="28"/>
            <w:lang w:val="en-US"/>
          </w:rPr>
          <w:t>Tunis Med.</w:t>
        </w:r>
      </w:hyperlink>
      <w:r>
        <w:rPr>
          <w:color w:val="000000"/>
          <w:sz w:val="28"/>
          <w:szCs w:val="28"/>
          <w:lang w:val="en-US"/>
        </w:rPr>
        <w:t xml:space="preserve"> - 1996. – Vol. 74, № 11. – P. 485-488.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27" w:tooltip="Click to search for citations by this author." w:history="1">
        <w:r>
          <w:rPr>
            <w:color w:val="000000"/>
            <w:sz w:val="28"/>
            <w:szCs w:val="28"/>
            <w:lang w:val="en-US"/>
          </w:rPr>
          <w:t>Berard J</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Fetal macrosomia: risk factors and outcome. A study of the outcome concerning 100 cases &gt;4500 g // </w:t>
      </w:r>
      <w:hyperlink r:id="rId28" w:history="1">
        <w:r>
          <w:rPr>
            <w:color w:val="000000"/>
            <w:sz w:val="28"/>
            <w:szCs w:val="28"/>
            <w:lang w:val="en-US"/>
          </w:rPr>
          <w:t>Eur. J. Obstet. Gynecol. Reprod. Biol.</w:t>
        </w:r>
      </w:hyperlink>
      <w:r>
        <w:rPr>
          <w:color w:val="000000"/>
          <w:sz w:val="28"/>
          <w:szCs w:val="28"/>
          <w:lang w:val="en-US"/>
        </w:rPr>
        <w:t xml:space="preserve"> – 1998. – Vol. 77, № 1. – P. 51-59.</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29" w:tooltip="Click to search for citations by this author." w:history="1">
        <w:r>
          <w:rPr>
            <w:color w:val="000000"/>
            <w:sz w:val="28"/>
            <w:szCs w:val="28"/>
            <w:lang w:val="en-US"/>
          </w:rPr>
          <w:t>Bhat V</w:t>
        </w:r>
      </w:hyperlink>
      <w:r>
        <w:rPr>
          <w:color w:val="000000"/>
          <w:sz w:val="28"/>
          <w:szCs w:val="28"/>
          <w:lang w:val="en-US"/>
        </w:rPr>
        <w:t xml:space="preserve">., </w:t>
      </w:r>
      <w:hyperlink r:id="rId30" w:tooltip="Click to search for citations by this author." w:history="1">
        <w:r>
          <w:rPr>
            <w:color w:val="000000"/>
            <w:sz w:val="28"/>
            <w:szCs w:val="28"/>
            <w:lang w:val="en-US"/>
          </w:rPr>
          <w:t>Ravikumara</w:t>
        </w:r>
      </w:hyperlink>
      <w:r>
        <w:rPr>
          <w:color w:val="000000"/>
          <w:sz w:val="28"/>
          <w:szCs w:val="28"/>
          <w:lang w:val="en-US"/>
        </w:rPr>
        <w:t xml:space="preserve">, </w:t>
      </w:r>
      <w:hyperlink r:id="rId31" w:tooltip="Click to search for citations by this author." w:history="1">
        <w:r>
          <w:rPr>
            <w:color w:val="000000"/>
            <w:sz w:val="28"/>
            <w:szCs w:val="28"/>
            <w:lang w:val="en-US"/>
          </w:rPr>
          <w:t>Oumachigui A</w:t>
        </w:r>
      </w:hyperlink>
      <w:r>
        <w:rPr>
          <w:color w:val="000000"/>
          <w:sz w:val="28"/>
          <w:szCs w:val="28"/>
          <w:lang w:val="en-US"/>
        </w:rPr>
        <w:t xml:space="preserve">. Nerve injuries due to obstetric trauma // </w:t>
      </w:r>
      <w:hyperlink r:id="rId32" w:history="1">
        <w:r>
          <w:rPr>
            <w:color w:val="000000"/>
            <w:sz w:val="28"/>
            <w:szCs w:val="28"/>
            <w:lang w:val="en-US"/>
          </w:rPr>
          <w:t>Indian. J. Pediatr.</w:t>
        </w:r>
      </w:hyperlink>
      <w:r>
        <w:rPr>
          <w:color w:val="000000"/>
          <w:sz w:val="28"/>
          <w:szCs w:val="28"/>
          <w:lang w:val="en-US"/>
        </w:rPr>
        <w:t xml:space="preserve"> - 1995. – Vol. 62, № 2. – P. 207-212.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Bian X., Zhuang J., Cheng X. Combination of ultrasound pelvimetry and fetal sonography in predicting cephalopelvic disproportion // </w:t>
      </w:r>
      <w:r>
        <w:rPr>
          <w:color w:val="000000"/>
          <w:sz w:val="28"/>
          <w:szCs w:val="28"/>
          <w:lang w:val="uk-UA"/>
        </w:rPr>
        <w:br/>
      </w:r>
      <w:r>
        <w:rPr>
          <w:color w:val="000000"/>
          <w:sz w:val="28"/>
          <w:szCs w:val="28"/>
          <w:lang w:val="en-US"/>
        </w:rPr>
        <w:t>Chin. Med. J. (Engl) – 1997. – Vol. 110, № 12. - P. 942-945.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Bian X., Zhuang J., Cheng X. Prediction of cephalopelvic disproportion by ultrasonographic cephalopelic // Zhonghua. Fu. Chan. Ke. Za. Zhi. - 1998. – Vol. 33, № 9. – P. 533-535.</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Blackadar C. S., Viera A. J. A retrospective review of performance and utility of routine clinical pelvimetry // Fam. Med. - 2004. – Vol. 36, № 7. – P. 505-507.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lastRenderedPageBreak/>
        <w:t xml:space="preserve">Blair E. Model to identify potentially preventable cerebral palsy of intrapartum origin </w:t>
      </w:r>
      <w:r>
        <w:rPr>
          <w:sz w:val="28"/>
          <w:szCs w:val="28"/>
          <w:lang w:val="en-US"/>
        </w:rPr>
        <w:t xml:space="preserve">// Arch. Dis. Child. Fetal. - Neonatal. Ed. – 1996. – </w:t>
      </w:r>
      <w:r>
        <w:rPr>
          <w:sz w:val="28"/>
          <w:szCs w:val="28"/>
          <w:lang w:val="uk-UA"/>
        </w:rPr>
        <w:br/>
      </w:r>
      <w:r>
        <w:rPr>
          <w:sz w:val="28"/>
          <w:szCs w:val="28"/>
          <w:lang w:val="en-US"/>
        </w:rPr>
        <w:t>Vol. 75, № 2. – P. 143-144.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Bother B. K. et al. Symphysis fundus height measurements during labor: </w:t>
      </w:r>
      <w:r>
        <w:rPr>
          <w:sz w:val="28"/>
          <w:szCs w:val="28"/>
          <w:lang w:val="en-US"/>
        </w:rPr>
        <w:br/>
        <w:t>a prospective, descriptive study // West. Afr. J. Med. – 2000. – Vol. 4, № 1. – P. 48-55.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Bozhinova S., Anastasova P., Porozhanova V., Liubomirova A. Pregnancy and labor in congenital and acquired pelvic injuries // Akush. Ginekol. – 1996. – Vol. 35, № 3. – P. 4-6.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Brost B. et al. The preterm prediction study: association of cesarean delivery with increases in maternal weight and body mass index // </w:t>
      </w:r>
      <w:r>
        <w:rPr>
          <w:sz w:val="28"/>
          <w:szCs w:val="28"/>
          <w:lang w:val="uk-UA"/>
        </w:rPr>
        <w:br/>
      </w:r>
      <w:r>
        <w:rPr>
          <w:sz w:val="28"/>
          <w:szCs w:val="28"/>
          <w:lang w:val="en-US"/>
        </w:rPr>
        <w:t>Am J Obstet Gynecol. – 1997. – Vol. 177. – P. 333 -341.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t xml:space="preserve">Buhimschi C. S. et al. </w:t>
      </w:r>
      <w:r>
        <w:rPr>
          <w:sz w:val="28"/>
          <w:szCs w:val="28"/>
          <w:lang w:val="en-US"/>
        </w:rPr>
        <w:t>Pushing in labor: performance and not endurance // Am. J. Obstet. Gynecol. - 2002. – Vol. 186, № 6. – P. 1339-1344.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Buhimschi C. S., Buhimschi I. A., Malinow A. M., Weiner C. P. Uterine contractility in women whose fetus is delivered in the occipitoposterior position // Am. J. Obstet. Gynecol. – 2003. – Vol. 188, № 3. – P. 734-739.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33" w:tooltip="Click to search for citations by this author." w:history="1">
        <w:r>
          <w:rPr>
            <w:sz w:val="28"/>
            <w:szCs w:val="28"/>
            <w:lang w:val="en-US"/>
          </w:rPr>
          <w:t>Burgess H. A</w:t>
        </w:r>
      </w:hyperlink>
      <w:r>
        <w:rPr>
          <w:sz w:val="28"/>
          <w:szCs w:val="28"/>
          <w:lang w:val="en-US"/>
        </w:rPr>
        <w:t xml:space="preserve">. Anthropometric measures as a predictor of cephalopelvic disproportion // </w:t>
      </w:r>
      <w:hyperlink r:id="rId34" w:history="1">
        <w:r>
          <w:rPr>
            <w:sz w:val="28"/>
            <w:szCs w:val="28"/>
            <w:lang w:val="en-US"/>
          </w:rPr>
          <w:t>Trop. Doct.</w:t>
        </w:r>
      </w:hyperlink>
      <w:r>
        <w:rPr>
          <w:sz w:val="28"/>
          <w:szCs w:val="28"/>
          <w:lang w:val="en-US"/>
        </w:rPr>
        <w:t xml:space="preserve"> </w:t>
      </w:r>
      <w:r>
        <w:rPr>
          <w:sz w:val="28"/>
          <w:szCs w:val="28"/>
        </w:rPr>
        <w:t xml:space="preserve">– 1997. – Vol. 27, </w:t>
      </w:r>
      <w:r>
        <w:rPr>
          <w:sz w:val="28"/>
          <w:szCs w:val="28"/>
          <w:lang w:val="en-US"/>
        </w:rPr>
        <w:t xml:space="preserve">№ </w:t>
      </w:r>
      <w:r>
        <w:rPr>
          <w:sz w:val="28"/>
          <w:szCs w:val="28"/>
        </w:rPr>
        <w:t xml:space="preserve">3. – P. </w:t>
      </w:r>
      <w:r>
        <w:rPr>
          <w:sz w:val="28"/>
          <w:szCs w:val="28"/>
          <w:lang w:val="en-US"/>
        </w:rPr>
        <w:t>135-</w:t>
      </w:r>
      <w:r>
        <w:rPr>
          <w:sz w:val="28"/>
          <w:szCs w:val="28"/>
        </w:rPr>
        <w:t>13</w:t>
      </w:r>
      <w:r>
        <w:rPr>
          <w:sz w:val="28"/>
          <w:szCs w:val="28"/>
          <w:lang w:val="en-US"/>
        </w:rPr>
        <w:t>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35" w:tooltip="Click to search for citations by this author." w:history="1">
        <w:r>
          <w:rPr>
            <w:sz w:val="28"/>
            <w:szCs w:val="28"/>
            <w:lang w:val="en-US"/>
          </w:rPr>
          <w:t>Canbaz S</w:t>
        </w:r>
      </w:hyperlink>
      <w:r>
        <w:rPr>
          <w:sz w:val="28"/>
          <w:szCs w:val="28"/>
          <w:lang w:val="en-US"/>
        </w:rPr>
        <w:t xml:space="preserve">., Sunter A., Cetinoglu C. et al. Obstetric outcomes of adolescent pregnancies in Turkey // </w:t>
      </w:r>
      <w:hyperlink r:id="rId36" w:history="1">
        <w:r>
          <w:rPr>
            <w:sz w:val="28"/>
            <w:szCs w:val="28"/>
            <w:lang w:val="en-US"/>
          </w:rPr>
          <w:t>Adv. Ther.</w:t>
        </w:r>
      </w:hyperlink>
      <w:r>
        <w:rPr>
          <w:sz w:val="28"/>
          <w:szCs w:val="28"/>
          <w:lang w:val="en-US"/>
        </w:rPr>
        <w:t xml:space="preserve"> – 2005. – 22, № 6. – P. 636-641.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37" w:tooltip="Click to search for citations by this author." w:history="1">
        <w:r>
          <w:rPr>
            <w:sz w:val="28"/>
            <w:szCs w:val="28"/>
            <w:lang w:val="en-US"/>
          </w:rPr>
          <w:t>Cardo E</w:t>
        </w:r>
      </w:hyperlink>
      <w:r>
        <w:rPr>
          <w:sz w:val="28"/>
          <w:szCs w:val="28"/>
          <w:lang w:val="en-US"/>
        </w:rPr>
        <w:t xml:space="preserve">., </w:t>
      </w:r>
      <w:hyperlink r:id="rId38" w:tooltip="Click to search for citations by this author." w:history="1">
        <w:r>
          <w:rPr>
            <w:sz w:val="28"/>
            <w:szCs w:val="28"/>
            <w:lang w:val="en-US"/>
          </w:rPr>
          <w:t>Juan M</w:t>
        </w:r>
      </w:hyperlink>
      <w:r>
        <w:rPr>
          <w:sz w:val="28"/>
          <w:szCs w:val="28"/>
          <w:lang w:val="en-US"/>
        </w:rPr>
        <w:t xml:space="preserve">. Prenatal cerebrovascular accidents: their incidence, pathogenesis and risk factors // </w:t>
      </w:r>
      <w:hyperlink r:id="rId39" w:history="1">
        <w:r>
          <w:rPr>
            <w:sz w:val="28"/>
            <w:szCs w:val="28"/>
            <w:lang w:val="en-US"/>
          </w:rPr>
          <w:t>Rev. Neurol.</w:t>
        </w:r>
      </w:hyperlink>
      <w:r>
        <w:rPr>
          <w:sz w:val="28"/>
          <w:szCs w:val="28"/>
          <w:lang w:val="en-US"/>
        </w:rPr>
        <w:t xml:space="preserve"> </w:t>
      </w:r>
      <w:r>
        <w:rPr>
          <w:sz w:val="28"/>
          <w:szCs w:val="28"/>
        </w:rPr>
        <w:t xml:space="preserve">- </w:t>
      </w:r>
      <w:r>
        <w:rPr>
          <w:sz w:val="28"/>
          <w:szCs w:val="28"/>
          <w:lang w:val="en-US"/>
        </w:rPr>
        <w:t>2006</w:t>
      </w:r>
      <w:r>
        <w:rPr>
          <w:sz w:val="28"/>
          <w:szCs w:val="28"/>
        </w:rPr>
        <w:t xml:space="preserve">. – Vol. </w:t>
      </w:r>
      <w:r>
        <w:rPr>
          <w:sz w:val="28"/>
          <w:szCs w:val="28"/>
          <w:lang w:val="en-US"/>
        </w:rPr>
        <w:t>10</w:t>
      </w:r>
      <w:r>
        <w:rPr>
          <w:sz w:val="28"/>
          <w:szCs w:val="28"/>
        </w:rPr>
        <w:t xml:space="preserve">, </w:t>
      </w:r>
      <w:r>
        <w:rPr>
          <w:sz w:val="28"/>
          <w:szCs w:val="28"/>
          <w:lang w:val="en-US"/>
        </w:rPr>
        <w:t>№ 43</w:t>
      </w:r>
      <w:r>
        <w:rPr>
          <w:sz w:val="28"/>
          <w:szCs w:val="28"/>
        </w:rPr>
        <w:t xml:space="preserve">. – </w:t>
      </w:r>
      <w:r>
        <w:rPr>
          <w:sz w:val="28"/>
          <w:szCs w:val="28"/>
          <w:lang w:val="en-US"/>
        </w:rPr>
        <w:t>Suppl</w:t>
      </w:r>
      <w:r>
        <w:rPr>
          <w:sz w:val="28"/>
          <w:szCs w:val="28"/>
        </w:rPr>
        <w:t>.</w:t>
      </w:r>
      <w:r>
        <w:rPr>
          <w:sz w:val="28"/>
          <w:szCs w:val="28"/>
          <w:lang w:val="en-US"/>
        </w:rPr>
        <w:t xml:space="preserve"> 1</w:t>
      </w:r>
      <w:r>
        <w:rPr>
          <w:sz w:val="28"/>
          <w:szCs w:val="28"/>
        </w:rPr>
        <w:t xml:space="preserve">. – P. </w:t>
      </w:r>
      <w:r>
        <w:rPr>
          <w:sz w:val="28"/>
          <w:szCs w:val="28"/>
          <w:lang w:val="en-US"/>
        </w:rPr>
        <w:t>121-</w:t>
      </w:r>
      <w:r>
        <w:rPr>
          <w:sz w:val="28"/>
          <w:szCs w:val="28"/>
        </w:rPr>
        <w:t>12</w:t>
      </w:r>
      <w:r>
        <w:rPr>
          <w:sz w:val="28"/>
          <w:szCs w:val="28"/>
          <w:lang w:val="en-US"/>
        </w:rPr>
        <w:t>7</w:t>
      </w:r>
      <w:r>
        <w:rPr>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40" w:tooltip="Click to search for citations by this author." w:history="1">
        <w:r>
          <w:rPr>
            <w:sz w:val="28"/>
            <w:szCs w:val="28"/>
            <w:lang w:val="en-US"/>
          </w:rPr>
          <w:t>Chapman K</w:t>
        </w:r>
      </w:hyperlink>
      <w:r>
        <w:rPr>
          <w:sz w:val="28"/>
          <w:szCs w:val="28"/>
          <w:lang w:val="en-US"/>
        </w:rPr>
        <w:t xml:space="preserve">. Aetiology and management of the secondary brow // </w:t>
      </w:r>
      <w:r>
        <w:rPr>
          <w:sz w:val="28"/>
          <w:szCs w:val="28"/>
          <w:lang w:val="uk-UA"/>
        </w:rPr>
        <w:br/>
      </w:r>
      <w:hyperlink r:id="rId41" w:history="1">
        <w:r>
          <w:rPr>
            <w:sz w:val="28"/>
            <w:szCs w:val="28"/>
            <w:lang w:val="en-US"/>
          </w:rPr>
          <w:t>J. Obstet. Gynaecol.</w:t>
        </w:r>
      </w:hyperlink>
      <w:r>
        <w:rPr>
          <w:sz w:val="28"/>
          <w:szCs w:val="28"/>
          <w:lang w:val="en-US"/>
        </w:rPr>
        <w:t xml:space="preserve"> – 2000. – Vol. 20, № 1. – P. 39-44.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Cheng Y. W., Hopkins L. M., Caughey A. B. How long is too long: Does </w:t>
      </w:r>
      <w:r>
        <w:rPr>
          <w:sz w:val="28"/>
          <w:szCs w:val="28"/>
          <w:lang w:val="en-US"/>
        </w:rPr>
        <w:br/>
        <w:t xml:space="preserve">a prolonged second stage of labor in nulliparous women affect maternal and neonatal outcomes? // Am. J. Obstet. Gynecol. – 2004. – Vol. 191, № 3. – </w:t>
      </w:r>
      <w:r>
        <w:rPr>
          <w:sz w:val="28"/>
          <w:szCs w:val="28"/>
          <w:lang w:val="uk-UA"/>
        </w:rPr>
        <w:br/>
      </w:r>
      <w:r>
        <w:rPr>
          <w:sz w:val="28"/>
          <w:szCs w:val="28"/>
          <w:lang w:val="en-US"/>
        </w:rPr>
        <w:t>P. 933-938.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lastRenderedPageBreak/>
        <w:t xml:space="preserve">Cheng Y. W., Shaffer B. L., Caughey A. B. The association between persistent occiput posterior position and neonatal outcomes // </w:t>
      </w:r>
      <w:r>
        <w:rPr>
          <w:sz w:val="28"/>
          <w:szCs w:val="28"/>
          <w:lang w:val="uk-UA"/>
        </w:rPr>
        <w:br/>
      </w:r>
      <w:r>
        <w:rPr>
          <w:sz w:val="28"/>
          <w:szCs w:val="28"/>
          <w:lang w:val="en-US"/>
        </w:rPr>
        <w:t>Obstet. Gynecol. – 2006. – Vol. 107, № 4. – P. 837-844.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42" w:tooltip="Click to search for citations by this author." w:history="1">
        <w:r>
          <w:rPr>
            <w:sz w:val="28"/>
            <w:szCs w:val="28"/>
            <w:lang w:val="en-US"/>
          </w:rPr>
          <w:t>Cheng Y. M</w:t>
        </w:r>
      </w:hyperlink>
      <w:r>
        <w:rPr>
          <w:sz w:val="28"/>
          <w:szCs w:val="28"/>
          <w:lang w:val="en-US"/>
        </w:rPr>
        <w:t xml:space="preserve">., </w:t>
      </w:r>
      <w:hyperlink r:id="rId43" w:tooltip="Click to search for citations by this author." w:history="1">
        <w:r>
          <w:rPr>
            <w:sz w:val="28"/>
            <w:szCs w:val="28"/>
            <w:lang w:val="en-US"/>
          </w:rPr>
          <w:t>Yuan W</w:t>
        </w:r>
      </w:hyperlink>
      <w:r>
        <w:rPr>
          <w:sz w:val="28"/>
          <w:szCs w:val="28"/>
          <w:lang w:val="en-US"/>
        </w:rPr>
        <w:t xml:space="preserve">., </w:t>
      </w:r>
      <w:hyperlink r:id="rId44" w:tooltip="Click to search for citations by this author." w:history="1">
        <w:proofErr w:type="gramStart"/>
        <w:r>
          <w:rPr>
            <w:sz w:val="28"/>
            <w:szCs w:val="28"/>
            <w:lang w:val="en-US"/>
          </w:rPr>
          <w:t>Cai</w:t>
        </w:r>
        <w:proofErr w:type="gramEnd"/>
        <w:r>
          <w:rPr>
            <w:sz w:val="28"/>
            <w:szCs w:val="28"/>
            <w:lang w:val="en-US"/>
          </w:rPr>
          <w:t xml:space="preserve"> W. D</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Study on the occurrence of cesarean section (CS) and factors related to CS in China // </w:t>
      </w:r>
      <w:r>
        <w:rPr>
          <w:sz w:val="28"/>
          <w:szCs w:val="28"/>
          <w:lang w:val="uk-UA"/>
        </w:rPr>
        <w:br/>
      </w:r>
      <w:hyperlink r:id="rId45" w:history="1">
        <w:r>
          <w:rPr>
            <w:sz w:val="28"/>
            <w:szCs w:val="28"/>
            <w:lang w:val="en-US"/>
          </w:rPr>
          <w:t>Zhonghua Liu. Xing. Bing. Xue. Za. Zhi.</w:t>
        </w:r>
      </w:hyperlink>
      <w:r>
        <w:rPr>
          <w:sz w:val="28"/>
          <w:szCs w:val="28"/>
          <w:lang w:val="en-US"/>
        </w:rPr>
        <w:t xml:space="preserve"> – 2003. – Vol. 24, № 10. – </w:t>
      </w:r>
      <w:r>
        <w:rPr>
          <w:sz w:val="28"/>
          <w:szCs w:val="28"/>
          <w:lang w:val="uk-UA"/>
        </w:rPr>
        <w:br/>
      </w:r>
      <w:r>
        <w:rPr>
          <w:sz w:val="28"/>
          <w:szCs w:val="28"/>
          <w:lang w:val="en-US"/>
        </w:rPr>
        <w:t>P. 893-896.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46" w:tooltip="Click to search for citations by this author." w:history="1">
        <w:r>
          <w:rPr>
            <w:sz w:val="28"/>
            <w:szCs w:val="28"/>
            <w:lang w:val="en-US"/>
          </w:rPr>
          <w:t>Chhabra S</w:t>
        </w:r>
      </w:hyperlink>
      <w:r>
        <w:rPr>
          <w:sz w:val="28"/>
          <w:szCs w:val="28"/>
          <w:lang w:val="en-US"/>
        </w:rPr>
        <w:t xml:space="preserve">., </w:t>
      </w:r>
      <w:hyperlink r:id="rId47" w:tooltip="Click to search for citations by this author." w:history="1">
        <w:r>
          <w:rPr>
            <w:sz w:val="28"/>
            <w:szCs w:val="28"/>
            <w:lang w:val="en-US"/>
          </w:rPr>
          <w:t>Gandhi D</w:t>
        </w:r>
      </w:hyperlink>
      <w:r>
        <w:rPr>
          <w:sz w:val="28"/>
          <w:szCs w:val="28"/>
          <w:lang w:val="en-US"/>
        </w:rPr>
        <w:t xml:space="preserve">., </w:t>
      </w:r>
      <w:hyperlink r:id="rId48" w:tooltip="Click to search for citations by this author." w:history="1">
        <w:r>
          <w:rPr>
            <w:sz w:val="28"/>
            <w:szCs w:val="28"/>
            <w:lang w:val="en-US"/>
          </w:rPr>
          <w:t>Jaiswal M</w:t>
        </w:r>
      </w:hyperlink>
      <w:r>
        <w:rPr>
          <w:sz w:val="28"/>
          <w:szCs w:val="28"/>
          <w:lang w:val="en-US"/>
        </w:rPr>
        <w:t xml:space="preserve">. Obstructed labour - a preventable entity // </w:t>
      </w:r>
      <w:hyperlink r:id="rId49" w:history="1">
        <w:r>
          <w:rPr>
            <w:sz w:val="28"/>
            <w:szCs w:val="28"/>
            <w:lang w:val="en-US"/>
          </w:rPr>
          <w:t>J. Obstet. Gynaecol.</w:t>
        </w:r>
      </w:hyperlink>
      <w:r>
        <w:rPr>
          <w:sz w:val="28"/>
          <w:szCs w:val="28"/>
          <w:lang w:val="en-US"/>
        </w:rPr>
        <w:t xml:space="preserve"> – 2000. – Vol 20, № 2. – P. 151-153.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50" w:tooltip="Click to search for citations by this author." w:history="1">
        <w:r>
          <w:rPr>
            <w:sz w:val="28"/>
            <w:szCs w:val="28"/>
            <w:lang w:val="en-US"/>
          </w:rPr>
          <w:t>Chittiphavorn S</w:t>
        </w:r>
      </w:hyperlink>
      <w:r>
        <w:rPr>
          <w:sz w:val="28"/>
          <w:szCs w:val="28"/>
          <w:lang w:val="en-US"/>
        </w:rPr>
        <w:t xml:space="preserve">., </w:t>
      </w:r>
      <w:hyperlink r:id="rId51" w:tooltip="Click to search for citations by this author." w:history="1">
        <w:r>
          <w:rPr>
            <w:sz w:val="28"/>
            <w:szCs w:val="28"/>
            <w:lang w:val="en-US"/>
          </w:rPr>
          <w:t>Pinjaroen S</w:t>
        </w:r>
      </w:hyperlink>
      <w:r>
        <w:rPr>
          <w:sz w:val="28"/>
          <w:szCs w:val="28"/>
          <w:lang w:val="en-US"/>
        </w:rPr>
        <w:t xml:space="preserve">., </w:t>
      </w:r>
      <w:hyperlink r:id="rId52" w:tooltip="Click to search for citations by this author." w:history="1">
        <w:r>
          <w:rPr>
            <w:sz w:val="28"/>
            <w:szCs w:val="28"/>
            <w:lang w:val="en-US"/>
          </w:rPr>
          <w:t>Suwanrath C</w:t>
        </w:r>
      </w:hyperlink>
      <w:r>
        <w:rPr>
          <w:sz w:val="28"/>
          <w:szCs w:val="28"/>
          <w:lang w:val="en-US"/>
        </w:rPr>
        <w:t xml:space="preserve">., </w:t>
      </w:r>
      <w:hyperlink r:id="rId53" w:tooltip="Click to search for citations by this author." w:history="1">
        <w:r>
          <w:rPr>
            <w:sz w:val="28"/>
            <w:szCs w:val="28"/>
            <w:lang w:val="en-US"/>
          </w:rPr>
          <w:t>Soonthornpun K</w:t>
        </w:r>
      </w:hyperlink>
      <w:r>
        <w:rPr>
          <w:sz w:val="28"/>
          <w:szCs w:val="28"/>
          <w:lang w:val="en-US"/>
        </w:rPr>
        <w:t xml:space="preserve">. Clinical practice guideline for cesarean section due to cephalopelvic disproportion // </w:t>
      </w:r>
      <w:hyperlink r:id="rId54" w:history="1">
        <w:r>
          <w:rPr>
            <w:sz w:val="28"/>
            <w:szCs w:val="28"/>
            <w:lang w:val="en-US"/>
          </w:rPr>
          <w:t>J. Med. Assoc. Thai.</w:t>
        </w:r>
      </w:hyperlink>
      <w:r>
        <w:rPr>
          <w:sz w:val="28"/>
          <w:szCs w:val="28"/>
          <w:lang w:val="en-US"/>
        </w:rPr>
        <w:t xml:space="preserve"> – 2006. – Vol. 89, № 6. – P. 735-740.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Cho C. H. The identification of high-risk pregnancy, using a simplified antepartum risk-scoring system // Taehan. Kanho. – 1991. – Vol. 30, № 3. – P. 49-65.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Christianson L. M., Bovbjerg V. E., McDavitt E. C. et al. Risk factors for perineal injury during delivery // Am. J. Obstet. Gynecol. - 2003. – Vol. 189, № 1. – P. 255-260.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55" w:tooltip="Click to search for citations by this author." w:history="1">
        <w:r>
          <w:rPr>
            <w:sz w:val="28"/>
            <w:szCs w:val="28"/>
            <w:lang w:val="en-US"/>
          </w:rPr>
          <w:t>Cisse C. T</w:t>
        </w:r>
      </w:hyperlink>
      <w:r>
        <w:rPr>
          <w:sz w:val="28"/>
          <w:szCs w:val="28"/>
          <w:lang w:val="en-US"/>
        </w:rPr>
        <w:t xml:space="preserve">. </w:t>
      </w:r>
      <w:hyperlink r:id="rId56" w:tooltip="Click to search for citations by this author." w:history="1">
        <w:r>
          <w:rPr>
            <w:sz w:val="28"/>
            <w:szCs w:val="28"/>
            <w:lang w:val="en-US"/>
          </w:rPr>
          <w:t>Kokaina C</w:t>
        </w:r>
      </w:hyperlink>
      <w:r>
        <w:rPr>
          <w:sz w:val="28"/>
          <w:szCs w:val="28"/>
          <w:lang w:val="en-US"/>
        </w:rPr>
        <w:t xml:space="preserve">., </w:t>
      </w:r>
      <w:hyperlink r:id="rId57" w:tooltip="Click to search for citations by this author." w:history="1">
        <w:r>
          <w:rPr>
            <w:sz w:val="28"/>
            <w:szCs w:val="28"/>
            <w:lang w:val="en-US"/>
          </w:rPr>
          <w:t>Ndiaye O</w:t>
        </w:r>
      </w:hyperlink>
      <w:r>
        <w:rPr>
          <w:sz w:val="28"/>
          <w:szCs w:val="28"/>
          <w:lang w:val="en-US"/>
        </w:rPr>
        <w:t xml:space="preserve">., </w:t>
      </w:r>
      <w:hyperlink r:id="rId58" w:tooltip="Click to search for citations by this author." w:history="1">
        <w:r>
          <w:rPr>
            <w:sz w:val="28"/>
            <w:szCs w:val="28"/>
            <w:lang w:val="en-US"/>
          </w:rPr>
          <w:t>Moreau J. C</w:t>
        </w:r>
      </w:hyperlink>
      <w:r>
        <w:rPr>
          <w:sz w:val="28"/>
          <w:szCs w:val="28"/>
          <w:lang w:val="en-US"/>
        </w:rPr>
        <w:t xml:space="preserve">. Trial of labor in moderate pelvic dystocia at Dakar University Teaching Hospital // </w:t>
      </w:r>
      <w:r>
        <w:rPr>
          <w:sz w:val="28"/>
          <w:szCs w:val="28"/>
          <w:lang w:val="uk-UA"/>
        </w:rPr>
        <w:br/>
      </w:r>
      <w:hyperlink r:id="rId59" w:history="1">
        <w:r>
          <w:rPr>
            <w:sz w:val="28"/>
            <w:szCs w:val="28"/>
            <w:lang w:val="en-US"/>
          </w:rPr>
          <w:t>J. Gynecol. Obstet. Biol. Reprod. (Paris).</w:t>
        </w:r>
      </w:hyperlink>
      <w:r>
        <w:rPr>
          <w:sz w:val="28"/>
          <w:szCs w:val="28"/>
          <w:lang w:val="en-US"/>
        </w:rPr>
        <w:t xml:space="preserve"> – 2004. – Vol. 33, № 4. – </w:t>
      </w:r>
      <w:r>
        <w:rPr>
          <w:sz w:val="28"/>
          <w:szCs w:val="28"/>
          <w:lang w:val="uk-UA"/>
        </w:rPr>
        <w:br/>
      </w:r>
      <w:r>
        <w:rPr>
          <w:sz w:val="28"/>
          <w:szCs w:val="28"/>
          <w:lang w:val="en-US"/>
        </w:rPr>
        <w:t>P. 312-318.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60" w:tooltip="Click to search for citations by this author." w:history="1">
        <w:r>
          <w:rPr>
            <w:sz w:val="28"/>
            <w:szCs w:val="28"/>
            <w:lang w:val="en-US"/>
          </w:rPr>
          <w:t>Clegg D</w:t>
        </w:r>
      </w:hyperlink>
      <w:r>
        <w:rPr>
          <w:sz w:val="28"/>
          <w:szCs w:val="28"/>
          <w:lang w:val="en-US"/>
        </w:rPr>
        <w:t xml:space="preserve">. Cephalopelvic disproportion (CPD) // </w:t>
      </w:r>
      <w:hyperlink r:id="rId61" w:history="1">
        <w:r>
          <w:rPr>
            <w:sz w:val="28"/>
            <w:szCs w:val="28"/>
            <w:lang w:val="en-US"/>
          </w:rPr>
          <w:t>Trop. Doct.</w:t>
        </w:r>
      </w:hyperlink>
      <w:r>
        <w:rPr>
          <w:sz w:val="28"/>
          <w:szCs w:val="28"/>
          <w:lang w:val="en-US"/>
        </w:rPr>
        <w:t xml:space="preserve"> – 1998. – </w:t>
      </w:r>
      <w:r>
        <w:rPr>
          <w:sz w:val="28"/>
          <w:szCs w:val="28"/>
          <w:lang w:val="uk-UA"/>
        </w:rPr>
        <w:br/>
      </w:r>
      <w:r>
        <w:rPr>
          <w:sz w:val="28"/>
          <w:szCs w:val="28"/>
          <w:lang w:val="en-US"/>
        </w:rPr>
        <w:t>Vol. 28, № 1. – P. 55.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Coates K. W. Physiologic evaluation of the pelvic floor // </w:t>
      </w:r>
      <w:r>
        <w:rPr>
          <w:sz w:val="28"/>
          <w:szCs w:val="28"/>
          <w:lang w:val="uk-UA"/>
        </w:rPr>
        <w:br/>
      </w:r>
      <w:r>
        <w:rPr>
          <w:sz w:val="28"/>
          <w:szCs w:val="28"/>
          <w:lang w:val="en-US"/>
        </w:rPr>
        <w:t>Gynecol. Clin. North. Amer. – 1998. – Vol. 24, № 4. – P. 815-824.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Connolly G., Naidoo C., Conroy R. et al. A new predictor of cephalopelvic disproportion? // J. Obstet. Gynaecol. – 2003. – Vol. 23, № 1. – P. 27-29.</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lastRenderedPageBreak/>
        <w:t xml:space="preserve">Dahan M. H., Dahan S. Fetal weight, maternal age and height are poor predictors of the need for caesarean section for arrest of labor // </w:t>
      </w:r>
      <w:r>
        <w:rPr>
          <w:color w:val="000000"/>
          <w:sz w:val="28"/>
          <w:szCs w:val="28"/>
          <w:lang w:val="uk-UA"/>
        </w:rPr>
        <w:br/>
      </w:r>
      <w:r>
        <w:rPr>
          <w:color w:val="000000"/>
          <w:sz w:val="28"/>
          <w:szCs w:val="28"/>
          <w:lang w:val="en-US"/>
        </w:rPr>
        <w:t>Arch. Gynecol. Obstet. – 2005. – Vol. 273, № 1. – P. 20-25.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Dar P. et al. Makrosomia – a genetic perspective </w:t>
      </w:r>
      <w:r>
        <w:rPr>
          <w:sz w:val="28"/>
          <w:szCs w:val="28"/>
          <w:lang w:val="en-US"/>
        </w:rPr>
        <w:t>// Obstet. Gynecol. – 2000. – Vol. 43, № 2. – P. 308.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62" w:tooltip="Click to search for citations by this author." w:history="1">
        <w:r>
          <w:rPr>
            <w:color w:val="000000"/>
            <w:sz w:val="28"/>
            <w:szCs w:val="28"/>
            <w:lang w:val="en-US"/>
          </w:rPr>
          <w:t>Debby A</w:t>
        </w:r>
      </w:hyperlink>
      <w:r>
        <w:rPr>
          <w:color w:val="000000"/>
          <w:sz w:val="28"/>
          <w:szCs w:val="28"/>
          <w:lang w:val="en-US"/>
        </w:rPr>
        <w:t xml:space="preserve">., </w:t>
      </w:r>
      <w:hyperlink r:id="rId63" w:tooltip="Click to search for citations by this author." w:history="1">
        <w:r>
          <w:rPr>
            <w:color w:val="000000"/>
            <w:sz w:val="28"/>
            <w:szCs w:val="28"/>
            <w:lang w:val="en-US"/>
          </w:rPr>
          <w:t>Rotmensch S</w:t>
        </w:r>
      </w:hyperlink>
      <w:r>
        <w:rPr>
          <w:color w:val="000000"/>
          <w:sz w:val="28"/>
          <w:szCs w:val="28"/>
          <w:lang w:val="en-US"/>
        </w:rPr>
        <w:t xml:space="preserve">., </w:t>
      </w:r>
      <w:hyperlink r:id="rId64" w:tooltip="Click to search for citations by this author." w:history="1">
        <w:r>
          <w:rPr>
            <w:color w:val="000000"/>
            <w:sz w:val="28"/>
            <w:szCs w:val="28"/>
            <w:lang w:val="en-US"/>
          </w:rPr>
          <w:t>Girtler O</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Clinical significance of the floating fetal head in nulliparous women in labor // </w:t>
      </w:r>
      <w:hyperlink r:id="rId65" w:history="1">
        <w:r>
          <w:rPr>
            <w:color w:val="000000"/>
            <w:sz w:val="28"/>
            <w:szCs w:val="28"/>
            <w:lang w:val="en-US"/>
          </w:rPr>
          <w:t>J. Reprod. Med.</w:t>
        </w:r>
      </w:hyperlink>
      <w:r>
        <w:rPr>
          <w:color w:val="000000"/>
          <w:sz w:val="28"/>
          <w:szCs w:val="28"/>
          <w:lang w:val="en-US"/>
        </w:rPr>
        <w:t xml:space="preserve"> – 2003. – Vol. 48, № 1. – P. 37-40.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Delaere O. Dhem A. Prenatal development of the human pelvis and acetabulum // A</w:t>
      </w:r>
      <w:r>
        <w:rPr>
          <w:sz w:val="28"/>
          <w:szCs w:val="28"/>
        </w:rPr>
        <w:t>с</w:t>
      </w:r>
      <w:r>
        <w:rPr>
          <w:sz w:val="28"/>
          <w:szCs w:val="28"/>
          <w:lang w:val="en-US"/>
        </w:rPr>
        <w:t>ta Orthop. Belg. – 1999. – Vol. 65, № 3. – P. 255-260.</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66" w:tooltip="Click to search for citations by this author." w:history="1">
        <w:r>
          <w:rPr>
            <w:color w:val="000000"/>
            <w:sz w:val="28"/>
            <w:szCs w:val="28"/>
            <w:lang w:val="en-US"/>
          </w:rPr>
          <w:t>Dixon A. K</w:t>
        </w:r>
      </w:hyperlink>
      <w:r>
        <w:rPr>
          <w:color w:val="000000"/>
          <w:sz w:val="28"/>
          <w:szCs w:val="28"/>
          <w:lang w:val="en-US"/>
        </w:rPr>
        <w:t xml:space="preserve">. Pelvimetry revisited // </w:t>
      </w:r>
      <w:hyperlink r:id="rId67" w:history="1">
        <w:r>
          <w:rPr>
            <w:color w:val="000000"/>
            <w:sz w:val="28"/>
            <w:szCs w:val="28"/>
            <w:lang w:val="en-US"/>
          </w:rPr>
          <w:t>Eur. Radiol.</w:t>
        </w:r>
      </w:hyperlink>
      <w:r>
        <w:rPr>
          <w:color w:val="000000"/>
          <w:sz w:val="28"/>
          <w:szCs w:val="28"/>
          <w:lang w:val="en-US"/>
        </w:rPr>
        <w:t xml:space="preserve"> – 2002. – Vol. 12, № 12. – P. 2833-2834.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68" w:tooltip="Click to search for citations by this author." w:history="1">
        <w:r>
          <w:rPr>
            <w:sz w:val="28"/>
            <w:szCs w:val="28"/>
            <w:lang w:val="en-US"/>
          </w:rPr>
          <w:t>Driessen F</w:t>
        </w:r>
      </w:hyperlink>
      <w:r>
        <w:rPr>
          <w:sz w:val="28"/>
          <w:szCs w:val="28"/>
          <w:lang w:val="en-US"/>
        </w:rPr>
        <w:t xml:space="preserve">. Cephalopelvic disproportion (CPD) // </w:t>
      </w:r>
      <w:hyperlink r:id="rId69" w:history="1">
        <w:r>
          <w:rPr>
            <w:sz w:val="28"/>
            <w:szCs w:val="28"/>
            <w:lang w:val="en-US"/>
          </w:rPr>
          <w:t>Trop. Doct.</w:t>
        </w:r>
      </w:hyperlink>
      <w:r>
        <w:rPr>
          <w:sz w:val="28"/>
          <w:szCs w:val="28"/>
          <w:lang w:val="en-US"/>
        </w:rPr>
        <w:t xml:space="preserve"> – 1998. – </w:t>
      </w:r>
      <w:r>
        <w:rPr>
          <w:sz w:val="28"/>
          <w:szCs w:val="28"/>
          <w:lang w:val="uk-UA"/>
        </w:rPr>
        <w:br/>
      </w:r>
      <w:r>
        <w:rPr>
          <w:sz w:val="28"/>
          <w:szCs w:val="28"/>
          <w:lang w:val="en-US"/>
        </w:rPr>
        <w:t>Vol. 28, № 1. – P. 54-55.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Dujardin B., Van Cutsem R., Lambrechts T. The value of maternal height as a risk factor of dystocia: a meta-analysis // Trop. Med. Int. Health. - 1996. – Vol. 1, № 4. – P. 510-521.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70" w:tooltip="Click to search for citations by this author." w:history="1">
        <w:r>
          <w:rPr>
            <w:sz w:val="28"/>
            <w:szCs w:val="28"/>
            <w:lang w:val="en-US"/>
          </w:rPr>
          <w:t>Dumitrache F</w:t>
        </w:r>
      </w:hyperlink>
      <w:r>
        <w:rPr>
          <w:sz w:val="28"/>
          <w:szCs w:val="28"/>
          <w:lang w:val="en-US"/>
        </w:rPr>
        <w:t xml:space="preserve">., </w:t>
      </w:r>
      <w:hyperlink r:id="rId71" w:tooltip="Click to search for citations by this author." w:history="1">
        <w:r>
          <w:rPr>
            <w:sz w:val="28"/>
            <w:szCs w:val="28"/>
            <w:lang w:val="en-US"/>
          </w:rPr>
          <w:t>Gafitanu D</w:t>
        </w:r>
      </w:hyperlink>
      <w:r>
        <w:rPr>
          <w:sz w:val="28"/>
          <w:szCs w:val="28"/>
          <w:lang w:val="en-US"/>
        </w:rPr>
        <w:t xml:space="preserve">., Chelemen O. Critical assessment of clinical pelvimetry in the estimation of mechanical dystocia // </w:t>
      </w:r>
      <w:hyperlink r:id="rId72" w:history="1">
        <w:r>
          <w:rPr>
            <w:sz w:val="28"/>
            <w:szCs w:val="28"/>
            <w:lang w:val="en-US"/>
          </w:rPr>
          <w:t>Rev. Med. Chir. Soc. Med. Nat. Iasi.</w:t>
        </w:r>
      </w:hyperlink>
      <w:r>
        <w:rPr>
          <w:sz w:val="28"/>
          <w:szCs w:val="28"/>
          <w:lang w:val="en-US"/>
        </w:rPr>
        <w:t xml:space="preserve"> - 2004. – Vol. 108, № 4. – P. 809-811.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73" w:tooltip="Click to search for citations by this author." w:history="1">
        <w:r>
          <w:rPr>
            <w:sz w:val="28"/>
            <w:szCs w:val="28"/>
            <w:lang w:val="de-DE"/>
          </w:rPr>
          <w:t>Dunbar R. P</w:t>
        </w:r>
      </w:hyperlink>
      <w:r>
        <w:rPr>
          <w:sz w:val="28"/>
          <w:szCs w:val="28"/>
          <w:lang w:val="de-DE"/>
        </w:rPr>
        <w:t xml:space="preserve">., </w:t>
      </w:r>
      <w:hyperlink r:id="rId74" w:tooltip="Click to search for citations by this author." w:history="1">
        <w:r>
          <w:rPr>
            <w:sz w:val="28"/>
            <w:szCs w:val="28"/>
            <w:lang w:val="de-DE"/>
          </w:rPr>
          <w:t>Ries A. M</w:t>
        </w:r>
      </w:hyperlink>
      <w:r>
        <w:rPr>
          <w:sz w:val="28"/>
          <w:szCs w:val="28"/>
          <w:lang w:val="de-DE"/>
        </w:rPr>
        <w:t xml:space="preserve">. </w:t>
      </w:r>
      <w:r>
        <w:rPr>
          <w:sz w:val="28"/>
          <w:szCs w:val="28"/>
          <w:lang w:val="en-US"/>
        </w:rPr>
        <w:t xml:space="preserve">Puerperal diastasis of the pubic symphysis. A case report // </w:t>
      </w:r>
      <w:hyperlink r:id="rId75" w:history="1">
        <w:r>
          <w:rPr>
            <w:sz w:val="28"/>
            <w:szCs w:val="28"/>
            <w:lang w:val="en-US"/>
          </w:rPr>
          <w:t>J. Reprod. Med.</w:t>
        </w:r>
      </w:hyperlink>
      <w:r>
        <w:rPr>
          <w:sz w:val="28"/>
          <w:szCs w:val="28"/>
          <w:lang w:val="en-US"/>
        </w:rPr>
        <w:t xml:space="preserve"> – 2002. – Vol. 47, № 7. – P. 581-583.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76" w:tooltip="Click to search for citations by this author." w:history="1">
        <w:r>
          <w:rPr>
            <w:sz w:val="28"/>
            <w:szCs w:val="28"/>
            <w:lang w:val="en-US"/>
          </w:rPr>
          <w:t>Escamilla J. O</w:t>
        </w:r>
      </w:hyperlink>
      <w:r>
        <w:rPr>
          <w:sz w:val="28"/>
          <w:szCs w:val="28"/>
          <w:lang w:val="en-US"/>
        </w:rPr>
        <w:t xml:space="preserve">. Cephalopelvic disproportion/failure to progress diagnosis // </w:t>
      </w:r>
      <w:hyperlink r:id="rId77" w:history="1">
        <w:r>
          <w:rPr>
            <w:sz w:val="28"/>
            <w:szCs w:val="28"/>
            <w:lang w:val="en-US"/>
          </w:rPr>
          <w:t>Am. J. Obstet. Gynecol.</w:t>
        </w:r>
      </w:hyperlink>
      <w:r>
        <w:rPr>
          <w:sz w:val="28"/>
          <w:szCs w:val="28"/>
          <w:lang w:val="en-US"/>
        </w:rPr>
        <w:t xml:space="preserve"> - 2003. – Vol. 188, № 6. – P. 1660.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Falzone S., Chauhan S. P., Mobley J. A. Unengaged vertex in nulliparous women in active labor. A risk factor for cesarean delivery // J. Reprod. Med. - 1998. – Vol. 43, № 8. – P. 676-680.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78" w:tooltip="Click to search for citations by this author." w:history="1">
        <w:r>
          <w:rPr>
            <w:sz w:val="28"/>
            <w:szCs w:val="28"/>
            <w:lang w:val="en-US"/>
          </w:rPr>
          <w:t>Feinstein U</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Risk factors for arrest of descent during the second stage of labor // </w:t>
      </w:r>
      <w:hyperlink r:id="rId79" w:history="1">
        <w:r>
          <w:rPr>
            <w:sz w:val="28"/>
            <w:szCs w:val="28"/>
            <w:lang w:val="en-US"/>
          </w:rPr>
          <w:t>Int. J. Gynaecol. Obstet.</w:t>
        </w:r>
      </w:hyperlink>
      <w:r>
        <w:rPr>
          <w:sz w:val="28"/>
          <w:szCs w:val="28"/>
          <w:lang w:val="en-US"/>
        </w:rPr>
        <w:t xml:space="preserve"> - 2002. – Vol. 77, № 1. – P. 7-14.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lastRenderedPageBreak/>
        <w:t>Ferber A. Maternal complication of fetal macrosomia //</w:t>
      </w:r>
      <w:r>
        <w:rPr>
          <w:color w:val="000000"/>
          <w:sz w:val="28"/>
          <w:szCs w:val="28"/>
          <w:lang w:val="en-US"/>
        </w:rPr>
        <w:t xml:space="preserve"> </w:t>
      </w:r>
      <w:r>
        <w:rPr>
          <w:color w:val="000000"/>
          <w:sz w:val="28"/>
          <w:szCs w:val="28"/>
          <w:lang w:val="uk-UA"/>
        </w:rPr>
        <w:br/>
      </w:r>
      <w:r>
        <w:rPr>
          <w:color w:val="000000"/>
          <w:sz w:val="28"/>
          <w:szCs w:val="28"/>
          <w:lang w:val="en-US"/>
        </w:rPr>
        <w:t xml:space="preserve">Clin. Obstet. Gynecol. </w:t>
      </w:r>
      <w:r>
        <w:rPr>
          <w:sz w:val="28"/>
          <w:szCs w:val="28"/>
          <w:lang w:val="en-US"/>
        </w:rPr>
        <w:t>– 2000. – Vol. 43, № 2. – P. 335-339.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Ferguson J., Newberry Y., DeAngelis G., Finnerty J., Agarwal S., Turkheimer E. The fetal-pelvic index has minimal utility in predicting fetal-pelvic disproportion // Am. J. Obstet. Gynecol. - 1998. – Vol. 179, № 5. – </w:t>
      </w:r>
      <w:r>
        <w:rPr>
          <w:sz w:val="28"/>
          <w:szCs w:val="28"/>
          <w:lang w:val="uk-UA"/>
        </w:rPr>
        <w:br/>
      </w:r>
      <w:r>
        <w:rPr>
          <w:sz w:val="28"/>
          <w:szCs w:val="28"/>
          <w:lang w:val="en-US"/>
        </w:rPr>
        <w:t>P. 1186-1192.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Ferguson J., Sistrom C. Can fetal-pelvic disproportion be predicted? // </w:t>
      </w:r>
      <w:r>
        <w:rPr>
          <w:sz w:val="28"/>
          <w:szCs w:val="28"/>
          <w:lang w:val="uk-UA"/>
        </w:rPr>
        <w:br/>
      </w:r>
      <w:r>
        <w:rPr>
          <w:sz w:val="28"/>
          <w:szCs w:val="28"/>
          <w:lang w:val="en-US"/>
        </w:rPr>
        <w:t>Clin Obstet Gynecol. - 2000. – Vol. 43. – P. 247 -264.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80" w:tooltip="Click to search for citations by this author." w:history="1">
        <w:r>
          <w:rPr>
            <w:sz w:val="28"/>
            <w:szCs w:val="28"/>
            <w:lang w:val="de-DE"/>
          </w:rPr>
          <w:t>Forster C</w:t>
        </w:r>
      </w:hyperlink>
      <w:r>
        <w:rPr>
          <w:sz w:val="28"/>
          <w:szCs w:val="28"/>
          <w:lang w:val="de-DE"/>
        </w:rPr>
        <w:t xml:space="preserve">., </w:t>
      </w:r>
      <w:hyperlink r:id="rId81" w:tooltip="Click to search for citations by this author." w:history="1">
        <w:r>
          <w:rPr>
            <w:sz w:val="28"/>
            <w:szCs w:val="28"/>
            <w:lang w:val="de-DE"/>
          </w:rPr>
          <w:t>Bechtold I</w:t>
        </w:r>
      </w:hyperlink>
      <w:r>
        <w:rPr>
          <w:sz w:val="28"/>
          <w:szCs w:val="28"/>
          <w:lang w:val="de-DE"/>
        </w:rPr>
        <w:t xml:space="preserve">., </w:t>
      </w:r>
      <w:hyperlink r:id="rId82" w:tooltip="Click to search for citations by this author." w:history="1">
        <w:r>
          <w:rPr>
            <w:sz w:val="28"/>
            <w:szCs w:val="28"/>
            <w:lang w:val="de-DE"/>
          </w:rPr>
          <w:t>Melchert F</w:t>
        </w:r>
      </w:hyperlink>
      <w:r>
        <w:rPr>
          <w:sz w:val="28"/>
          <w:szCs w:val="28"/>
          <w:lang w:val="de-DE"/>
        </w:rPr>
        <w:t xml:space="preserve">. </w:t>
      </w:r>
      <w:r>
        <w:rPr>
          <w:sz w:val="28"/>
          <w:szCs w:val="28"/>
          <w:lang w:val="en-US"/>
        </w:rPr>
        <w:t xml:space="preserve">Clinical use of the birth simulation program "Anapelvis 2.0" for prediction of feto-maternal disproportion // </w:t>
      </w:r>
      <w:hyperlink r:id="rId83" w:history="1">
        <w:r>
          <w:rPr>
            <w:sz w:val="28"/>
            <w:szCs w:val="28"/>
            <w:lang w:val="en-US"/>
          </w:rPr>
          <w:t>Zentralbl. Gynakol.</w:t>
        </w:r>
      </w:hyperlink>
      <w:r>
        <w:rPr>
          <w:sz w:val="28"/>
          <w:szCs w:val="28"/>
          <w:lang w:val="en-US"/>
        </w:rPr>
        <w:t xml:space="preserve"> – 2001. – Vol. 123, № 8. – P. 465-468.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84" w:tooltip="Click to search for citations by this author." w:history="1">
        <w:r>
          <w:rPr>
            <w:sz w:val="28"/>
            <w:szCs w:val="28"/>
            <w:lang w:val="en-US"/>
          </w:rPr>
          <w:t>Fox L. K</w:t>
        </w:r>
      </w:hyperlink>
      <w:r>
        <w:rPr>
          <w:sz w:val="28"/>
          <w:szCs w:val="28"/>
          <w:lang w:val="en-US"/>
        </w:rPr>
        <w:t xml:space="preserve">., </w:t>
      </w:r>
      <w:hyperlink r:id="rId85" w:tooltip="Click to search for citations by this author." w:history="1">
        <w:r>
          <w:rPr>
            <w:sz w:val="28"/>
            <w:szCs w:val="28"/>
            <w:lang w:val="en-US"/>
          </w:rPr>
          <w:t>Huerta-Enochian G. S</w:t>
        </w:r>
      </w:hyperlink>
      <w:r>
        <w:rPr>
          <w:sz w:val="28"/>
          <w:szCs w:val="28"/>
          <w:lang w:val="en-US"/>
        </w:rPr>
        <w:t xml:space="preserve">., </w:t>
      </w:r>
      <w:hyperlink r:id="rId86" w:tooltip="Click to search for citations by this author." w:history="1">
        <w:r>
          <w:rPr>
            <w:sz w:val="28"/>
            <w:szCs w:val="28"/>
            <w:lang w:val="en-US"/>
          </w:rPr>
          <w:t>Hamlin J. A</w:t>
        </w:r>
      </w:hyperlink>
      <w:r>
        <w:rPr>
          <w:sz w:val="28"/>
          <w:szCs w:val="28"/>
          <w:lang w:val="en-US"/>
        </w:rPr>
        <w:t xml:space="preserve">., </w:t>
      </w:r>
      <w:hyperlink r:id="rId87" w:tooltip="Click to search for citations by this author." w:history="1">
        <w:r>
          <w:rPr>
            <w:sz w:val="28"/>
            <w:szCs w:val="28"/>
            <w:lang w:val="en-US"/>
          </w:rPr>
          <w:t>Katz V. L</w:t>
        </w:r>
      </w:hyperlink>
      <w:r>
        <w:rPr>
          <w:sz w:val="28"/>
          <w:szCs w:val="28"/>
          <w:lang w:val="en-US"/>
        </w:rPr>
        <w:t xml:space="preserve">. The magnetic resonance imaging-based fetal-pelvic index: a pilot study in the community hospital // </w:t>
      </w:r>
      <w:hyperlink r:id="rId88" w:history="1">
        <w:r>
          <w:rPr>
            <w:sz w:val="28"/>
            <w:szCs w:val="28"/>
            <w:lang w:val="en-US"/>
          </w:rPr>
          <w:t>Am. J. Obstet. Gynecol.</w:t>
        </w:r>
      </w:hyperlink>
      <w:r>
        <w:rPr>
          <w:sz w:val="28"/>
          <w:szCs w:val="28"/>
          <w:lang w:val="en-US"/>
        </w:rPr>
        <w:t xml:space="preserve"> – 2004. – Vol. 190, № 6. – P. 1679-1685.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89" w:tooltip="Click to search for citations by this author." w:history="1">
        <w:r>
          <w:rPr>
            <w:sz w:val="28"/>
            <w:szCs w:val="28"/>
            <w:lang w:val="en-US"/>
          </w:rPr>
          <w:t>Gaivoronskii I. V</w:t>
        </w:r>
      </w:hyperlink>
      <w:r>
        <w:rPr>
          <w:sz w:val="28"/>
          <w:szCs w:val="28"/>
          <w:lang w:val="en-US"/>
        </w:rPr>
        <w:t xml:space="preserve">., </w:t>
      </w:r>
      <w:hyperlink r:id="rId90" w:tooltip="Click to search for citations by this author." w:history="1">
        <w:r>
          <w:rPr>
            <w:sz w:val="28"/>
            <w:szCs w:val="28"/>
            <w:lang w:val="en-US"/>
          </w:rPr>
          <w:t>Trufanov G. E</w:t>
        </w:r>
      </w:hyperlink>
      <w:r>
        <w:rPr>
          <w:sz w:val="28"/>
          <w:szCs w:val="28"/>
          <w:lang w:val="en-US"/>
        </w:rPr>
        <w:t xml:space="preserve">., </w:t>
      </w:r>
      <w:hyperlink r:id="rId91" w:tooltip="Click to search for citations by this author." w:history="1">
        <w:r>
          <w:rPr>
            <w:sz w:val="28"/>
            <w:szCs w:val="28"/>
            <w:lang w:val="en-US"/>
          </w:rPr>
          <w:t>Vinogradov S. V</w:t>
        </w:r>
      </w:hyperlink>
      <w:r>
        <w:rPr>
          <w:sz w:val="28"/>
          <w:szCs w:val="28"/>
          <w:lang w:val="en-US"/>
        </w:rPr>
        <w:t xml:space="preserve">. Potentialities of intravital methods of the evaluation of morphometric pelvic characteristics in adult persons // </w:t>
      </w:r>
      <w:hyperlink r:id="rId92" w:history="1">
        <w:r>
          <w:rPr>
            <w:sz w:val="28"/>
            <w:szCs w:val="28"/>
            <w:lang w:val="en-US"/>
          </w:rPr>
          <w:t>Morfologiia.</w:t>
        </w:r>
      </w:hyperlink>
      <w:r>
        <w:rPr>
          <w:sz w:val="28"/>
          <w:szCs w:val="28"/>
          <w:lang w:val="en-US"/>
        </w:rPr>
        <w:t xml:space="preserve"> – 2006. – Vol. 129, № 3. – P. 76-81.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Gardberg M., Laakkonen E., Salevaara M. Intrapartum sonography and persistent occiput posterior position: a study of 408 deliveries // </w:t>
      </w:r>
      <w:r>
        <w:rPr>
          <w:sz w:val="28"/>
          <w:szCs w:val="28"/>
          <w:lang w:val="uk-UA"/>
        </w:rPr>
        <w:br/>
      </w:r>
      <w:r>
        <w:rPr>
          <w:sz w:val="28"/>
          <w:szCs w:val="28"/>
          <w:lang w:val="en-US"/>
        </w:rPr>
        <w:t>Obstet. Gynecol. – 1998. – Vol. 91, № 5. - Pt 1. – P. 746-749.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93" w:tooltip="Click to search for citations by this author." w:history="1">
        <w:r>
          <w:rPr>
            <w:sz w:val="28"/>
            <w:szCs w:val="28"/>
            <w:lang w:val="en-US"/>
          </w:rPr>
          <w:t>Garrett K</w:t>
        </w:r>
      </w:hyperlink>
      <w:r>
        <w:rPr>
          <w:sz w:val="28"/>
          <w:szCs w:val="28"/>
          <w:lang w:val="en-US"/>
        </w:rPr>
        <w:t xml:space="preserve">., </w:t>
      </w:r>
      <w:hyperlink r:id="rId94" w:tooltip="Click to search for citations by this author." w:history="1">
        <w:r>
          <w:rPr>
            <w:sz w:val="28"/>
            <w:szCs w:val="28"/>
            <w:lang w:val="en-US"/>
          </w:rPr>
          <w:t>Butler A</w:t>
        </w:r>
      </w:hyperlink>
      <w:r>
        <w:rPr>
          <w:sz w:val="28"/>
          <w:szCs w:val="28"/>
          <w:lang w:val="en-US"/>
        </w:rPr>
        <w:t xml:space="preserve">., </w:t>
      </w:r>
      <w:hyperlink r:id="rId95" w:tooltip="Click to search for citations by this author." w:history="1">
        <w:r>
          <w:rPr>
            <w:sz w:val="28"/>
            <w:szCs w:val="28"/>
            <w:lang w:val="en-US"/>
          </w:rPr>
          <w:t>Cohen W. R</w:t>
        </w:r>
      </w:hyperlink>
      <w:r>
        <w:rPr>
          <w:sz w:val="28"/>
          <w:szCs w:val="28"/>
          <w:lang w:val="en-US"/>
        </w:rPr>
        <w:t xml:space="preserve">. Cesarean delivery during second-stage labor: characteristics and diagnostic accuracy // </w:t>
      </w:r>
      <w:hyperlink r:id="rId96" w:history="1">
        <w:r>
          <w:rPr>
            <w:sz w:val="28"/>
            <w:szCs w:val="28"/>
            <w:lang w:val="en-US"/>
          </w:rPr>
          <w:t>J. Matern. Fetal. Neonatal. Med.</w:t>
        </w:r>
      </w:hyperlink>
      <w:r>
        <w:rPr>
          <w:sz w:val="28"/>
          <w:szCs w:val="28"/>
          <w:lang w:val="en-US"/>
        </w:rPr>
        <w:t xml:space="preserve"> – 2005. – Vol. 17, № 1. – P. 49-53.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Gaym A. Obstructed labor at a district hospital // Ethiop Med J.  – 2002. – Vol. 40, № 1. – P. 11-18.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97" w:tooltip="Click to search for citations by this author." w:history="1">
        <w:r>
          <w:rPr>
            <w:sz w:val="28"/>
            <w:szCs w:val="28"/>
            <w:lang w:val="en-US"/>
          </w:rPr>
          <w:t>Gorman R. E</w:t>
        </w:r>
      </w:hyperlink>
      <w:r>
        <w:rPr>
          <w:sz w:val="28"/>
          <w:szCs w:val="28"/>
          <w:lang w:val="en-US"/>
        </w:rPr>
        <w:t xml:space="preserve">., </w:t>
      </w:r>
      <w:hyperlink r:id="rId98" w:tooltip="Click to search for citations by this author." w:history="1">
        <w:r>
          <w:rPr>
            <w:sz w:val="28"/>
            <w:szCs w:val="28"/>
            <w:lang w:val="en-US"/>
          </w:rPr>
          <w:t>Noble A</w:t>
        </w:r>
      </w:hyperlink>
      <w:r>
        <w:rPr>
          <w:sz w:val="28"/>
          <w:szCs w:val="28"/>
          <w:lang w:val="en-US"/>
        </w:rPr>
        <w:t xml:space="preserve">., </w:t>
      </w:r>
      <w:hyperlink r:id="rId99" w:tooltip="Click to search for citations by this author." w:history="1">
        <w:r>
          <w:rPr>
            <w:sz w:val="28"/>
            <w:szCs w:val="28"/>
            <w:lang w:val="en-US"/>
          </w:rPr>
          <w:t>Andrews C. M</w:t>
        </w:r>
      </w:hyperlink>
      <w:r>
        <w:rPr>
          <w:sz w:val="28"/>
          <w:szCs w:val="28"/>
          <w:lang w:val="en-US"/>
        </w:rPr>
        <w:t xml:space="preserve">. The relationship between shoe size and mode of delivery // </w:t>
      </w:r>
      <w:hyperlink r:id="rId100" w:history="1">
        <w:r>
          <w:rPr>
            <w:sz w:val="28"/>
            <w:szCs w:val="28"/>
            <w:lang w:val="en-US"/>
          </w:rPr>
          <w:t>Midwifery Today Childbirth. Educ.</w:t>
        </w:r>
      </w:hyperlink>
      <w:r>
        <w:rPr>
          <w:sz w:val="28"/>
          <w:szCs w:val="28"/>
          <w:lang w:val="en-US"/>
        </w:rPr>
        <w:t xml:space="preserve"> – 1997. – </w:t>
      </w:r>
      <w:r>
        <w:rPr>
          <w:sz w:val="28"/>
          <w:szCs w:val="28"/>
          <w:lang w:val="uk-UA"/>
        </w:rPr>
        <w:br/>
      </w:r>
      <w:r>
        <w:rPr>
          <w:sz w:val="28"/>
          <w:szCs w:val="28"/>
          <w:lang w:val="en-US"/>
        </w:rPr>
        <w:t>Vol. 41. – P. 70-71.</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lastRenderedPageBreak/>
        <w:t xml:space="preserve">Gudmundsson S., Henningsson A. C., Lindqvist P. Correlation of birth injury with maternal height and birthweight // BJOG. – 2005. – Vol. 112, </w:t>
      </w:r>
      <w:r>
        <w:rPr>
          <w:color w:val="000000"/>
          <w:sz w:val="28"/>
          <w:szCs w:val="28"/>
          <w:lang w:val="uk-UA"/>
        </w:rPr>
        <w:br/>
      </w:r>
      <w:r>
        <w:rPr>
          <w:color w:val="000000"/>
          <w:sz w:val="28"/>
          <w:szCs w:val="28"/>
          <w:lang w:val="en-US"/>
        </w:rPr>
        <w:t>№ 6. – P. 764-767.</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Handa V. L., Laros R. K. Active-phase arrest in labor: predictors of cesarean delivery in a nulliparous population // Obstet. Gynecol. - 1993. – Vol. 81, </w:t>
      </w:r>
      <w:r>
        <w:rPr>
          <w:color w:val="000000"/>
          <w:sz w:val="28"/>
          <w:szCs w:val="28"/>
          <w:lang w:val="uk-UA"/>
        </w:rPr>
        <w:br/>
      </w:r>
      <w:r>
        <w:rPr>
          <w:color w:val="000000"/>
          <w:sz w:val="28"/>
          <w:szCs w:val="28"/>
          <w:lang w:val="en-US"/>
        </w:rPr>
        <w:t>№ 5. - Pt 1. – P. 758-763.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Hannah W. J. Management of relative fetopelvic disproportion // Problems of the pelvic passageway. – Intern. Symposium. </w:t>
      </w:r>
      <w:proofErr w:type="gramStart"/>
      <w:r>
        <w:rPr>
          <w:color w:val="000000"/>
          <w:sz w:val="28"/>
          <w:szCs w:val="28"/>
          <w:lang w:val="en-US"/>
        </w:rPr>
        <w:t>Bremen.,</w:t>
      </w:r>
      <w:proofErr w:type="gramEnd"/>
      <w:r>
        <w:rPr>
          <w:color w:val="000000"/>
          <w:sz w:val="28"/>
          <w:szCs w:val="28"/>
          <w:lang w:val="en-US"/>
        </w:rPr>
        <w:t xml:space="preserve"> 1985. – P. 92-102.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Hanzal E., Kainz C., Hoffmann G., Deutinger J. An analysis of the prediction of cephalopelvic disproportion // Arch. Gynecol. Obstet. – 1993. – Vol. 253, № 4. – </w:t>
      </w:r>
      <w:proofErr w:type="gramStart"/>
      <w:r>
        <w:rPr>
          <w:sz w:val="28"/>
          <w:szCs w:val="28"/>
        </w:rPr>
        <w:t>Р</w:t>
      </w:r>
      <w:r>
        <w:rPr>
          <w:sz w:val="28"/>
          <w:szCs w:val="28"/>
          <w:lang w:val="en-US"/>
        </w:rPr>
        <w:t>. 161</w:t>
      </w:r>
      <w:proofErr w:type="gramEnd"/>
      <w:r>
        <w:rPr>
          <w:sz w:val="28"/>
          <w:szCs w:val="28"/>
          <w:lang w:val="en-US"/>
        </w:rPr>
        <w:t>-166.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Harper D. M., Johnson C. A., Harper W. H., Liese B. S. Prenatal predictors of cesarean section due to labor arrest // Arch. Gynecol. Obstet. -  1995. – Vol. 256, № 2. – P. 67-74.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Hiramoto Y. Morpho-metrical features of the pelvis in standing posture // Kaibogaku. Zasshi. - 2000. – Vol. 75, № 2. – P. 223-230.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01" w:tooltip="Click to search for citations by this author." w:history="1">
        <w:r>
          <w:rPr>
            <w:sz w:val="28"/>
            <w:szCs w:val="28"/>
            <w:lang w:val="de-DE"/>
          </w:rPr>
          <w:t>Hogberg U</w:t>
        </w:r>
      </w:hyperlink>
      <w:r>
        <w:rPr>
          <w:sz w:val="28"/>
          <w:szCs w:val="28"/>
          <w:lang w:val="de-DE"/>
        </w:rPr>
        <w:t xml:space="preserve">, </w:t>
      </w:r>
      <w:hyperlink r:id="rId102" w:tooltip="Click to search for citations by this author." w:history="1">
        <w:r>
          <w:rPr>
            <w:sz w:val="28"/>
            <w:szCs w:val="28"/>
            <w:lang w:val="de-DE"/>
          </w:rPr>
          <w:t>Lekas Berg M</w:t>
        </w:r>
      </w:hyperlink>
      <w:r>
        <w:rPr>
          <w:sz w:val="28"/>
          <w:szCs w:val="28"/>
          <w:lang w:val="de-DE"/>
        </w:rPr>
        <w:t xml:space="preserve">. </w:t>
      </w:r>
      <w:r>
        <w:rPr>
          <w:sz w:val="28"/>
          <w:szCs w:val="28"/>
          <w:lang w:val="en-US"/>
        </w:rPr>
        <w:t xml:space="preserve">Prolonged labour attributed to large fetus // </w:t>
      </w:r>
      <w:hyperlink r:id="rId103" w:history="1">
        <w:r>
          <w:rPr>
            <w:sz w:val="28"/>
            <w:szCs w:val="28"/>
            <w:lang w:val="en-US"/>
          </w:rPr>
          <w:t>Gynecol. Obstet. Invest.</w:t>
        </w:r>
      </w:hyperlink>
      <w:r>
        <w:rPr>
          <w:sz w:val="28"/>
          <w:szCs w:val="28"/>
          <w:lang w:val="en-US"/>
        </w:rPr>
        <w:t xml:space="preserve"> - 2000. – Vol. 49, № 3. – P. 160-164.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t xml:space="preserve">Huerta-Enochian G. S. et al. </w:t>
      </w:r>
      <w:r>
        <w:rPr>
          <w:sz w:val="28"/>
          <w:szCs w:val="28"/>
          <w:lang w:val="en-US"/>
        </w:rPr>
        <w:t xml:space="preserve">Magnetic resonance-based serial pelvimetry: do maternal pelvic dimensions change during pregnancy? // </w:t>
      </w:r>
      <w:r>
        <w:rPr>
          <w:sz w:val="28"/>
          <w:szCs w:val="28"/>
          <w:lang w:val="uk-UA"/>
        </w:rPr>
        <w:br/>
      </w:r>
      <w:r>
        <w:rPr>
          <w:sz w:val="28"/>
          <w:szCs w:val="28"/>
          <w:lang w:val="en-US"/>
        </w:rPr>
        <w:t>Am. J. Obstet. Gynecol. – 2006. – Vol. 194, № 6. – P. 1689-1694.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04" w:tooltip="Click to search for citations by this author." w:history="1">
        <w:r>
          <w:rPr>
            <w:sz w:val="28"/>
            <w:szCs w:val="28"/>
            <w:lang w:val="en-US"/>
          </w:rPr>
          <w:t>Hughes C. A</w:t>
        </w:r>
      </w:hyperlink>
      <w:r>
        <w:rPr>
          <w:sz w:val="28"/>
          <w:szCs w:val="28"/>
          <w:lang w:val="en-US"/>
        </w:rPr>
        <w:t xml:space="preserve">. Birth trauma in the head and neck // </w:t>
      </w:r>
      <w:hyperlink r:id="rId105" w:history="1">
        <w:r>
          <w:rPr>
            <w:sz w:val="28"/>
            <w:szCs w:val="28"/>
            <w:lang w:val="en-US"/>
          </w:rPr>
          <w:t>Arch. Otolaryngol. Head Neck Surg.</w:t>
        </w:r>
      </w:hyperlink>
      <w:r>
        <w:rPr>
          <w:sz w:val="28"/>
          <w:szCs w:val="28"/>
          <w:lang w:val="en-US"/>
        </w:rPr>
        <w:t xml:space="preserve"> - 1999. – Vol. 125, № 2. – P. 193-199.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Iarukov A., Cherveniashki S., Chernev T. The importance of x-ray pelvimetry for the prognosis of pelvic dystocia // Akush. Ginekol. (Sofiia). – 1990. Vol. 29, № 2. – P. 28-31.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06" w:tooltip="Click to search for citations by this author." w:history="1">
        <w:r>
          <w:rPr>
            <w:sz w:val="28"/>
            <w:szCs w:val="28"/>
            <w:lang w:val="de-DE"/>
          </w:rPr>
          <w:t>Ikhena S. E</w:t>
        </w:r>
      </w:hyperlink>
      <w:r>
        <w:rPr>
          <w:sz w:val="28"/>
          <w:szCs w:val="28"/>
          <w:lang w:val="de-DE"/>
        </w:rPr>
        <w:t xml:space="preserve">., </w:t>
      </w:r>
      <w:hyperlink r:id="rId107" w:tooltip="Click to search for citations by this author." w:history="1">
        <w:r>
          <w:rPr>
            <w:sz w:val="28"/>
            <w:szCs w:val="28"/>
            <w:lang w:val="de-DE"/>
          </w:rPr>
          <w:t>Halligan A. W</w:t>
        </w:r>
      </w:hyperlink>
      <w:r>
        <w:rPr>
          <w:sz w:val="28"/>
          <w:szCs w:val="28"/>
          <w:lang w:val="de-DE"/>
        </w:rPr>
        <w:t xml:space="preserve">., </w:t>
      </w:r>
      <w:hyperlink r:id="rId108" w:tooltip="Click to search for citations by this author." w:history="1">
        <w:r>
          <w:rPr>
            <w:sz w:val="28"/>
            <w:szCs w:val="28"/>
            <w:lang w:val="de-DE"/>
          </w:rPr>
          <w:t>Naftalin N. J</w:t>
        </w:r>
      </w:hyperlink>
      <w:r>
        <w:rPr>
          <w:sz w:val="28"/>
          <w:szCs w:val="28"/>
          <w:lang w:val="de-DE"/>
        </w:rPr>
        <w:t xml:space="preserve">. </w:t>
      </w:r>
      <w:r>
        <w:rPr>
          <w:sz w:val="28"/>
          <w:szCs w:val="28"/>
          <w:lang w:val="en-US"/>
        </w:rPr>
        <w:t xml:space="preserve">Has pelvimetry a role in current obstetric practice? // </w:t>
      </w:r>
      <w:hyperlink r:id="rId109" w:history="1">
        <w:r>
          <w:rPr>
            <w:sz w:val="28"/>
            <w:szCs w:val="28"/>
            <w:lang w:val="en-US"/>
          </w:rPr>
          <w:t>J Obstet Gynaecol.</w:t>
        </w:r>
      </w:hyperlink>
      <w:r>
        <w:rPr>
          <w:sz w:val="28"/>
          <w:szCs w:val="28"/>
          <w:lang w:val="en-US"/>
        </w:rPr>
        <w:t xml:space="preserve"> -1999. – Vol 19, </w:t>
      </w:r>
      <w:r>
        <w:rPr>
          <w:sz w:val="28"/>
          <w:szCs w:val="28"/>
        </w:rPr>
        <w:t xml:space="preserve">№ </w:t>
      </w:r>
      <w:r>
        <w:rPr>
          <w:sz w:val="28"/>
          <w:szCs w:val="28"/>
          <w:lang w:val="en-US"/>
        </w:rPr>
        <w:t>5. – P. 463-465.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Jensen H. et al. Interventions during labor in relation to obese women // Zentralbl Gynakol. – 2000. – Vol. 122, № 7. – </w:t>
      </w:r>
      <w:proofErr w:type="gramStart"/>
      <w:r>
        <w:rPr>
          <w:sz w:val="28"/>
          <w:szCs w:val="28"/>
        </w:rPr>
        <w:t>Р</w:t>
      </w:r>
      <w:r>
        <w:rPr>
          <w:sz w:val="28"/>
          <w:szCs w:val="28"/>
          <w:lang w:val="en-US"/>
        </w:rPr>
        <w:t>. 395</w:t>
      </w:r>
      <w:proofErr w:type="gramEnd"/>
      <w:r>
        <w:rPr>
          <w:sz w:val="28"/>
          <w:szCs w:val="28"/>
          <w:lang w:val="en-US"/>
        </w:rPr>
        <w:t>-396.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lastRenderedPageBreak/>
        <w:t xml:space="preserve">Juul S., Clausen I., Nielsen E. Fetal-pelvic disproportion // Ugeskr. </w:t>
      </w:r>
      <w:r>
        <w:rPr>
          <w:sz w:val="28"/>
          <w:szCs w:val="28"/>
          <w:lang w:val="en-US"/>
        </w:rPr>
        <w:t>Laeger. – 1993. – Vol. 155, № 48. – P. 3912-3914.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Kara F.; Yesildaglar N.; Uygur D. Maternal height as a risk factor for Caesarean section // Arch Gynecol Obstet. - 2005. - Vol. 271, № 4. </w:t>
      </w:r>
      <w:r>
        <w:rPr>
          <w:sz w:val="28"/>
          <w:szCs w:val="28"/>
          <w:lang w:val="uk-UA"/>
        </w:rPr>
        <w:t xml:space="preserve">- </w:t>
      </w:r>
      <w:r>
        <w:rPr>
          <w:sz w:val="28"/>
          <w:szCs w:val="28"/>
          <w:lang w:val="uk-UA"/>
        </w:rPr>
        <w:br/>
      </w:r>
      <w:r>
        <w:rPr>
          <w:sz w:val="28"/>
          <w:szCs w:val="28"/>
          <w:lang w:val="en-US"/>
        </w:rPr>
        <w:t>P. 336-337.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10" w:tooltip="Click to search for citations by this author." w:history="1">
        <w:r>
          <w:rPr>
            <w:sz w:val="28"/>
            <w:szCs w:val="28"/>
            <w:lang w:val="en-US"/>
          </w:rPr>
          <w:t>Karimu A. L</w:t>
        </w:r>
      </w:hyperlink>
      <w:r>
        <w:rPr>
          <w:sz w:val="28"/>
          <w:szCs w:val="28"/>
          <w:lang w:val="en-US"/>
        </w:rPr>
        <w:t xml:space="preserve">., </w:t>
      </w:r>
      <w:hyperlink r:id="rId111" w:tooltip="Click to search for citations by this author." w:history="1">
        <w:r>
          <w:rPr>
            <w:sz w:val="28"/>
            <w:szCs w:val="28"/>
            <w:lang w:val="en-US"/>
          </w:rPr>
          <w:t>Ayoade G</w:t>
        </w:r>
      </w:hyperlink>
      <w:r>
        <w:rPr>
          <w:sz w:val="28"/>
          <w:szCs w:val="28"/>
          <w:lang w:val="en-US"/>
        </w:rPr>
        <w:t xml:space="preserve">., </w:t>
      </w:r>
      <w:hyperlink r:id="rId112" w:tooltip="Click to search for citations by this author." w:history="1">
        <w:r>
          <w:rPr>
            <w:sz w:val="28"/>
            <w:szCs w:val="28"/>
            <w:lang w:val="en-US"/>
          </w:rPr>
          <w:t>Nwebube N. I</w:t>
        </w:r>
      </w:hyperlink>
      <w:r>
        <w:rPr>
          <w:sz w:val="28"/>
          <w:szCs w:val="28"/>
          <w:lang w:val="en-US"/>
        </w:rPr>
        <w:t xml:space="preserve">. Arrest of descent in second stage of labour secondary to macrosomia: a case report // </w:t>
      </w:r>
      <w:hyperlink r:id="rId113" w:history="1">
        <w:r>
          <w:rPr>
            <w:sz w:val="28"/>
            <w:szCs w:val="28"/>
            <w:lang w:val="en-US"/>
          </w:rPr>
          <w:t>J. Obstet. Gynaecol. Can.</w:t>
        </w:r>
      </w:hyperlink>
      <w:r>
        <w:rPr>
          <w:sz w:val="28"/>
          <w:szCs w:val="28"/>
          <w:lang w:val="en-US"/>
        </w:rPr>
        <w:t xml:space="preserve"> – 2003. – Vol. 25, № 8. – P. 668-670.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Katanozaka M., Yoshinaga M., Fuchiwaki K., Nagata Y. Measurement of obstetric conjugate by ultrasonic tomography and its significance // </w:t>
      </w:r>
      <w:r>
        <w:rPr>
          <w:sz w:val="28"/>
          <w:szCs w:val="28"/>
          <w:lang w:val="uk-UA"/>
        </w:rPr>
        <w:br/>
      </w:r>
      <w:r>
        <w:rPr>
          <w:sz w:val="28"/>
          <w:szCs w:val="28"/>
          <w:lang w:val="en-US"/>
        </w:rPr>
        <w:t>Am. J. Obstet. Gynecol. – 1999. - Vol. 180, № 1. – P. 159-162.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14" w:tooltip="Click to search for citations by this author." w:history="1">
        <w:r>
          <w:rPr>
            <w:sz w:val="28"/>
            <w:szCs w:val="28"/>
            <w:lang w:val="en-US"/>
          </w:rPr>
          <w:t>Kazmierczak W</w:t>
        </w:r>
      </w:hyperlink>
      <w:r>
        <w:rPr>
          <w:sz w:val="28"/>
          <w:szCs w:val="28"/>
          <w:lang w:val="en-US"/>
        </w:rPr>
        <w:t xml:space="preserve">., </w:t>
      </w:r>
      <w:hyperlink r:id="rId115" w:tooltip="Click to search for citations by this author." w:history="1">
        <w:r>
          <w:rPr>
            <w:sz w:val="28"/>
            <w:szCs w:val="28"/>
            <w:lang w:val="en-US"/>
          </w:rPr>
          <w:t>Cholewa D</w:t>
        </w:r>
      </w:hyperlink>
      <w:r>
        <w:rPr>
          <w:sz w:val="28"/>
          <w:szCs w:val="28"/>
          <w:lang w:val="en-US"/>
        </w:rPr>
        <w:t xml:space="preserve">., </w:t>
      </w:r>
      <w:hyperlink r:id="rId116" w:tooltip="Click to search for citations by this author." w:history="1">
        <w:r>
          <w:rPr>
            <w:sz w:val="28"/>
            <w:szCs w:val="28"/>
            <w:lang w:val="en-US"/>
          </w:rPr>
          <w:t>Grzonka D</w:t>
        </w:r>
      </w:hyperlink>
      <w:r>
        <w:rPr>
          <w:sz w:val="28"/>
          <w:szCs w:val="28"/>
          <w:lang w:val="en-US"/>
        </w:rPr>
        <w:t xml:space="preserve">. Prevention of intrapartum fetal hypoxia by using electrocardiography // </w:t>
      </w:r>
      <w:hyperlink r:id="rId117" w:history="1">
        <w:r>
          <w:rPr>
            <w:sz w:val="28"/>
            <w:szCs w:val="28"/>
            <w:lang w:val="en-US"/>
          </w:rPr>
          <w:t>Wiad. Lek.</w:t>
        </w:r>
      </w:hyperlink>
      <w:r>
        <w:rPr>
          <w:sz w:val="28"/>
          <w:szCs w:val="28"/>
          <w:lang w:val="en-US"/>
        </w:rPr>
        <w:t xml:space="preserve"> </w:t>
      </w:r>
      <w:r>
        <w:rPr>
          <w:sz w:val="28"/>
          <w:szCs w:val="28"/>
        </w:rPr>
        <w:t xml:space="preserve">- </w:t>
      </w:r>
      <w:r>
        <w:rPr>
          <w:sz w:val="28"/>
          <w:szCs w:val="28"/>
          <w:lang w:val="en-US"/>
        </w:rPr>
        <w:t>2004</w:t>
      </w:r>
      <w:r>
        <w:rPr>
          <w:sz w:val="28"/>
          <w:szCs w:val="28"/>
        </w:rPr>
        <w:t xml:space="preserve">. – Vol. </w:t>
      </w:r>
      <w:r>
        <w:rPr>
          <w:sz w:val="28"/>
          <w:szCs w:val="28"/>
          <w:lang w:val="en-US"/>
        </w:rPr>
        <w:t>57</w:t>
      </w:r>
      <w:r>
        <w:rPr>
          <w:sz w:val="28"/>
          <w:szCs w:val="28"/>
        </w:rPr>
        <w:t xml:space="preserve">. - </w:t>
      </w:r>
      <w:r>
        <w:rPr>
          <w:sz w:val="28"/>
          <w:szCs w:val="28"/>
          <w:lang w:val="en-US"/>
        </w:rPr>
        <w:t>Suppl</w:t>
      </w:r>
      <w:r>
        <w:rPr>
          <w:sz w:val="28"/>
          <w:szCs w:val="28"/>
        </w:rPr>
        <w:t>.</w:t>
      </w:r>
      <w:r>
        <w:rPr>
          <w:sz w:val="28"/>
          <w:szCs w:val="28"/>
          <w:lang w:val="en-US"/>
        </w:rPr>
        <w:t xml:space="preserve"> 1</w:t>
      </w:r>
      <w:r>
        <w:rPr>
          <w:sz w:val="28"/>
          <w:szCs w:val="28"/>
        </w:rPr>
        <w:t xml:space="preserve">. – P. </w:t>
      </w:r>
      <w:r>
        <w:rPr>
          <w:sz w:val="28"/>
          <w:szCs w:val="28"/>
          <w:lang w:val="en-US"/>
        </w:rPr>
        <w:t>139-</w:t>
      </w:r>
      <w:r>
        <w:rPr>
          <w:sz w:val="28"/>
          <w:szCs w:val="28"/>
        </w:rPr>
        <w:t>1</w:t>
      </w:r>
      <w:r>
        <w:rPr>
          <w:sz w:val="28"/>
          <w:szCs w:val="28"/>
          <w:lang w:val="en-US"/>
        </w:rPr>
        <w:t>43</w:t>
      </w:r>
      <w:r>
        <w:rPr>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18" w:tooltip="Click to search for citations by this author." w:history="1">
        <w:r>
          <w:rPr>
            <w:sz w:val="28"/>
            <w:szCs w:val="28"/>
            <w:lang w:val="en-US"/>
          </w:rPr>
          <w:t>Kennedy I</w:t>
        </w:r>
      </w:hyperlink>
      <w:r>
        <w:rPr>
          <w:sz w:val="28"/>
          <w:szCs w:val="28"/>
          <w:lang w:val="en-US"/>
        </w:rPr>
        <w:t xml:space="preserve">. Cephalopelvic disproportion (CPD) // </w:t>
      </w:r>
      <w:hyperlink r:id="rId119" w:history="1">
        <w:r>
          <w:rPr>
            <w:sz w:val="28"/>
            <w:szCs w:val="28"/>
            <w:lang w:val="en-US"/>
          </w:rPr>
          <w:t xml:space="preserve">Trop. </w:t>
        </w:r>
        <w:r>
          <w:rPr>
            <w:sz w:val="28"/>
            <w:szCs w:val="28"/>
          </w:rPr>
          <w:t>Doct.</w:t>
        </w:r>
      </w:hyperlink>
      <w:r>
        <w:rPr>
          <w:sz w:val="28"/>
          <w:szCs w:val="28"/>
          <w:lang w:val="en-US"/>
        </w:rPr>
        <w:t xml:space="preserve"> - 1998. – </w:t>
      </w:r>
      <w:r>
        <w:rPr>
          <w:sz w:val="28"/>
          <w:szCs w:val="28"/>
          <w:lang w:val="uk-UA"/>
        </w:rPr>
        <w:br/>
      </w:r>
      <w:r>
        <w:rPr>
          <w:sz w:val="28"/>
          <w:szCs w:val="28"/>
          <w:lang w:val="en-US"/>
        </w:rPr>
        <w:t>Vol. 28, № 1. – P. 55-56.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20" w:tooltip="Click to search for citations by this author." w:history="1">
        <w:r>
          <w:rPr>
            <w:sz w:val="28"/>
            <w:szCs w:val="28"/>
            <w:lang w:val="de-DE"/>
          </w:rPr>
          <w:t>Kennelly M. M</w:t>
        </w:r>
      </w:hyperlink>
      <w:r>
        <w:rPr>
          <w:sz w:val="28"/>
          <w:szCs w:val="28"/>
          <w:lang w:val="de-DE"/>
        </w:rPr>
        <w:t xml:space="preserve">., </w:t>
      </w:r>
      <w:hyperlink r:id="rId121" w:tooltip="Click to search for citations by this author." w:history="1">
        <w:r>
          <w:rPr>
            <w:sz w:val="28"/>
            <w:szCs w:val="28"/>
            <w:lang w:val="de-DE"/>
          </w:rPr>
          <w:t>Anjum R</w:t>
        </w:r>
      </w:hyperlink>
      <w:r>
        <w:rPr>
          <w:sz w:val="28"/>
          <w:szCs w:val="28"/>
          <w:lang w:val="de-DE"/>
        </w:rPr>
        <w:t xml:space="preserve">. et al. </w:t>
      </w:r>
      <w:r>
        <w:rPr>
          <w:sz w:val="28"/>
          <w:szCs w:val="28"/>
          <w:lang w:val="en-US"/>
        </w:rPr>
        <w:t xml:space="preserve">Postpartum fetal head circumference and its influence on labour duration in nullipara // </w:t>
      </w:r>
      <w:hyperlink r:id="rId122" w:history="1">
        <w:r>
          <w:rPr>
            <w:sz w:val="28"/>
            <w:szCs w:val="28"/>
            <w:lang w:val="en-US"/>
          </w:rPr>
          <w:t>J. Obstet. Gynaecol.</w:t>
        </w:r>
      </w:hyperlink>
      <w:r>
        <w:rPr>
          <w:sz w:val="28"/>
          <w:szCs w:val="28"/>
          <w:lang w:val="en-US"/>
        </w:rPr>
        <w:t xml:space="preserve"> - 2003. – Vol. 23, № 5. – P. 496-469.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King S., Boothroyd A. Cranial trauma following birth in term infants // </w:t>
      </w:r>
      <w:r>
        <w:rPr>
          <w:sz w:val="28"/>
          <w:szCs w:val="28"/>
          <w:lang w:val="uk-UA"/>
        </w:rPr>
        <w:br/>
      </w:r>
      <w:r>
        <w:rPr>
          <w:sz w:val="28"/>
          <w:szCs w:val="28"/>
          <w:lang w:val="en-US"/>
        </w:rPr>
        <w:t xml:space="preserve">Br. J. Radiol. – 1998. – Vol. 71, № 842. – </w:t>
      </w:r>
      <w:proofErr w:type="gramStart"/>
      <w:r>
        <w:rPr>
          <w:sz w:val="28"/>
          <w:szCs w:val="28"/>
        </w:rPr>
        <w:t>Р</w:t>
      </w:r>
      <w:r>
        <w:rPr>
          <w:sz w:val="28"/>
          <w:szCs w:val="28"/>
          <w:lang w:val="en-US"/>
        </w:rPr>
        <w:t>. 233</w:t>
      </w:r>
      <w:proofErr w:type="gramEnd"/>
      <w:r>
        <w:rPr>
          <w:sz w:val="28"/>
          <w:szCs w:val="28"/>
          <w:lang w:val="en-US"/>
        </w:rPr>
        <w:t>-238.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t xml:space="preserve">Konje J. C. et al. </w:t>
      </w:r>
      <w:r>
        <w:rPr>
          <w:sz w:val="28"/>
          <w:szCs w:val="28"/>
          <w:lang w:val="en-US"/>
        </w:rPr>
        <w:t xml:space="preserve">Obstructed labor // Clin. Nutr. – 2000. – Vol. 72, № 1. – </w:t>
      </w:r>
      <w:r>
        <w:rPr>
          <w:sz w:val="28"/>
          <w:szCs w:val="28"/>
          <w:lang w:val="uk-UA"/>
        </w:rPr>
        <w:br/>
      </w:r>
      <w:r>
        <w:rPr>
          <w:sz w:val="28"/>
          <w:szCs w:val="28"/>
          <w:lang w:val="en-US"/>
        </w:rPr>
        <w:t>P. 291-297.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Korst L. M., Phelan J. P., Wang Y. M. et al Acute fetal asphyxia and permanent brain injury: a retrospective analysis of current indication // </w:t>
      </w:r>
      <w:r>
        <w:rPr>
          <w:sz w:val="28"/>
          <w:szCs w:val="28"/>
          <w:lang w:val="uk-UA"/>
        </w:rPr>
        <w:br/>
      </w:r>
      <w:r>
        <w:rPr>
          <w:sz w:val="28"/>
          <w:szCs w:val="28"/>
          <w:lang w:val="en-US"/>
        </w:rPr>
        <w:t>J. Maternal. Fetal. Med. – 1999. – Vol. 8, № 3. – P. 101-106.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Kotwal P., Mittal R. Disruption of symphysis pubis during labor // </w:t>
      </w:r>
      <w:r>
        <w:rPr>
          <w:sz w:val="28"/>
          <w:szCs w:val="28"/>
          <w:lang w:val="uk-UA"/>
        </w:rPr>
        <w:br/>
      </w:r>
      <w:r>
        <w:rPr>
          <w:sz w:val="28"/>
          <w:szCs w:val="28"/>
          <w:lang w:val="en-US"/>
        </w:rPr>
        <w:t>Int. J. Gynaecol. Obstet. – 1996. – Vol. 54, № 1. – P. 51-53.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Kowalk D. L. et al. Disruption of symphysis pubis during vaginal delivery // J. Bone Joint. – Surg. Am. – 1996. – Vol. 78, № 11. – P. 1746-1748.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lastRenderedPageBreak/>
        <w:t xml:space="preserve">Kristensen J., Vestergaard M., Wisborg K. et al. </w:t>
      </w:r>
      <w:r>
        <w:rPr>
          <w:sz w:val="28"/>
          <w:szCs w:val="28"/>
          <w:lang w:val="en-US"/>
        </w:rPr>
        <w:t>Pre-pregnancy weight and the risk of stillbirth and neonatal death // BJOG. - 2005. – Vol. 112, № 4. – P. 403-408.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23" w:tooltip="Click to search for citations by this author." w:history="1">
        <w:r>
          <w:rPr>
            <w:sz w:val="28"/>
            <w:szCs w:val="28"/>
            <w:lang w:val="en-US"/>
          </w:rPr>
          <w:t>Krychowska A</w:t>
        </w:r>
      </w:hyperlink>
      <w:r>
        <w:rPr>
          <w:sz w:val="28"/>
          <w:szCs w:val="28"/>
          <w:lang w:val="en-US"/>
        </w:rPr>
        <w:t xml:space="preserve">., </w:t>
      </w:r>
      <w:hyperlink r:id="rId124" w:tooltip="Click to search for citations by this author." w:history="1">
        <w:r>
          <w:rPr>
            <w:sz w:val="28"/>
            <w:szCs w:val="28"/>
            <w:lang w:val="en-US"/>
          </w:rPr>
          <w:t>Kosinska K</w:t>
        </w:r>
      </w:hyperlink>
      <w:r>
        <w:rPr>
          <w:sz w:val="28"/>
          <w:szCs w:val="28"/>
          <w:lang w:val="en-US"/>
        </w:rPr>
        <w:t xml:space="preserve">., </w:t>
      </w:r>
      <w:hyperlink r:id="rId125" w:tooltip="Click to search for citations by this author." w:history="1">
        <w:r>
          <w:rPr>
            <w:sz w:val="28"/>
            <w:szCs w:val="28"/>
            <w:lang w:val="en-US"/>
          </w:rPr>
          <w:t>Karwan-Plonska A</w:t>
        </w:r>
      </w:hyperlink>
      <w:r>
        <w:rPr>
          <w:sz w:val="28"/>
          <w:szCs w:val="28"/>
          <w:lang w:val="en-US"/>
        </w:rPr>
        <w:t xml:space="preserve">. Comparison of indications for cesarean section in 1985-86 and 2000-01. Analysis of changes // </w:t>
      </w:r>
      <w:hyperlink r:id="rId126" w:history="1">
        <w:r>
          <w:rPr>
            <w:sz w:val="28"/>
            <w:szCs w:val="28"/>
            <w:lang w:val="en-US"/>
          </w:rPr>
          <w:t>Ginekol. Pol.</w:t>
        </w:r>
      </w:hyperlink>
      <w:r>
        <w:rPr>
          <w:sz w:val="28"/>
          <w:szCs w:val="28"/>
          <w:lang w:val="en-US"/>
        </w:rPr>
        <w:t xml:space="preserve"> - 2004. – Vol 75, № 12. – P. 926-931.</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27" w:tooltip="Click to search for citations by this author." w:history="1">
        <w:r>
          <w:rPr>
            <w:color w:val="000000"/>
            <w:sz w:val="28"/>
            <w:szCs w:val="28"/>
            <w:lang w:val="de-DE"/>
          </w:rPr>
          <w:t>Kurmanavicius J</w:t>
        </w:r>
      </w:hyperlink>
      <w:r>
        <w:rPr>
          <w:color w:val="000000"/>
          <w:sz w:val="28"/>
          <w:szCs w:val="28"/>
          <w:lang w:val="de-DE"/>
        </w:rPr>
        <w:t xml:space="preserve">., </w:t>
      </w:r>
      <w:hyperlink r:id="rId128" w:tooltip="Click to search for citations by this author." w:history="1">
        <w:r>
          <w:rPr>
            <w:color w:val="000000"/>
            <w:sz w:val="28"/>
            <w:szCs w:val="28"/>
            <w:lang w:val="de-DE"/>
          </w:rPr>
          <w:t>Burkhardt T</w:t>
        </w:r>
      </w:hyperlink>
      <w:r>
        <w:rPr>
          <w:color w:val="000000"/>
          <w:sz w:val="28"/>
          <w:szCs w:val="28"/>
          <w:lang w:val="de-DE"/>
        </w:rPr>
        <w:t xml:space="preserve">., </w:t>
      </w:r>
      <w:hyperlink r:id="rId129" w:tooltip="Click to search for citations by this author." w:history="1">
        <w:r>
          <w:rPr>
            <w:color w:val="000000"/>
            <w:sz w:val="28"/>
            <w:szCs w:val="28"/>
            <w:lang w:val="de-DE"/>
          </w:rPr>
          <w:t>Wisser J</w:t>
        </w:r>
      </w:hyperlink>
      <w:r>
        <w:rPr>
          <w:color w:val="000000"/>
          <w:sz w:val="28"/>
          <w:szCs w:val="28"/>
          <w:lang w:val="de-DE"/>
        </w:rPr>
        <w:t xml:space="preserve">. et al. </w:t>
      </w:r>
      <w:r>
        <w:rPr>
          <w:color w:val="000000"/>
          <w:sz w:val="28"/>
          <w:szCs w:val="28"/>
          <w:lang w:val="en-US"/>
        </w:rPr>
        <w:t xml:space="preserve">Ultrasonographic fetal weight estimation: accuracy of formulas and accuracy of examiners by birth weight from 500 to 5000 g // </w:t>
      </w:r>
      <w:hyperlink r:id="rId130" w:history="1">
        <w:r>
          <w:rPr>
            <w:color w:val="000000"/>
            <w:sz w:val="28"/>
            <w:szCs w:val="28"/>
            <w:lang w:val="en-US"/>
          </w:rPr>
          <w:t>J. Perinat. Med.</w:t>
        </w:r>
      </w:hyperlink>
      <w:r>
        <w:rPr>
          <w:color w:val="000000"/>
          <w:sz w:val="28"/>
          <w:szCs w:val="28"/>
          <w:lang w:val="en-US"/>
        </w:rPr>
        <w:t xml:space="preserve"> – 2004. – Vol. 32, № 2. – </w:t>
      </w:r>
      <w:r>
        <w:rPr>
          <w:color w:val="000000"/>
          <w:sz w:val="28"/>
          <w:szCs w:val="28"/>
          <w:lang w:val="uk-UA"/>
        </w:rPr>
        <w:br/>
      </w:r>
      <w:r>
        <w:rPr>
          <w:color w:val="000000"/>
          <w:sz w:val="28"/>
          <w:szCs w:val="28"/>
          <w:lang w:val="en-US"/>
        </w:rPr>
        <w:t>P. 155-161.</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Kurmanavicius J., Wright E., Royston P. et al. Fetal ultrasound biometry. 2. Abdomen and femur length reference values. // Brit. J. Obstet Gynacol. – 1999. – Vol. 106, № 2. – P. 136-143.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31" w:tooltip="Click to search for citations by this author." w:history="1">
        <w:r>
          <w:rPr>
            <w:color w:val="000000"/>
            <w:sz w:val="28"/>
            <w:szCs w:val="28"/>
            <w:lang w:val="en-US"/>
          </w:rPr>
          <w:t>Kwawukume E. Y</w:t>
        </w:r>
      </w:hyperlink>
      <w:r>
        <w:rPr>
          <w:color w:val="000000"/>
          <w:sz w:val="28"/>
          <w:szCs w:val="28"/>
          <w:lang w:val="en-US"/>
        </w:rPr>
        <w:t xml:space="preserve">., </w:t>
      </w:r>
      <w:hyperlink r:id="rId132" w:tooltip="Click to search for citations by this author." w:history="1">
        <w:r>
          <w:rPr>
            <w:color w:val="000000"/>
            <w:sz w:val="28"/>
            <w:szCs w:val="28"/>
            <w:lang w:val="en-US"/>
          </w:rPr>
          <w:t>Ghosh T. S</w:t>
        </w:r>
      </w:hyperlink>
      <w:r>
        <w:rPr>
          <w:color w:val="000000"/>
          <w:sz w:val="28"/>
          <w:szCs w:val="28"/>
          <w:lang w:val="en-US"/>
        </w:rPr>
        <w:t xml:space="preserve">., </w:t>
      </w:r>
      <w:hyperlink r:id="rId133" w:tooltip="Click to search for citations by this author." w:history="1">
        <w:r>
          <w:rPr>
            <w:color w:val="000000"/>
            <w:sz w:val="28"/>
            <w:szCs w:val="28"/>
            <w:lang w:val="en-US"/>
          </w:rPr>
          <w:t>Wilson J. B</w:t>
        </w:r>
      </w:hyperlink>
      <w:r>
        <w:rPr>
          <w:color w:val="000000"/>
          <w:sz w:val="28"/>
          <w:szCs w:val="28"/>
          <w:lang w:val="en-US"/>
        </w:rPr>
        <w:t xml:space="preserve">. Maternal height as a predictor of vaginal delivery // </w:t>
      </w:r>
      <w:hyperlink r:id="rId134" w:history="1">
        <w:r>
          <w:rPr>
            <w:color w:val="000000"/>
            <w:sz w:val="28"/>
            <w:szCs w:val="28"/>
            <w:lang w:val="en-US"/>
          </w:rPr>
          <w:t>Int. J. Gynaecol. Obstet.</w:t>
        </w:r>
      </w:hyperlink>
      <w:r>
        <w:rPr>
          <w:color w:val="000000"/>
          <w:sz w:val="28"/>
          <w:szCs w:val="28"/>
          <w:lang w:val="en-US"/>
        </w:rPr>
        <w:t xml:space="preserve"> – 1993. – Vol. 41, № 1. – </w:t>
      </w:r>
      <w:r>
        <w:rPr>
          <w:color w:val="000000"/>
          <w:sz w:val="28"/>
          <w:szCs w:val="28"/>
          <w:lang w:val="uk-UA"/>
        </w:rPr>
        <w:br/>
      </w:r>
      <w:r>
        <w:rPr>
          <w:color w:val="000000"/>
          <w:sz w:val="28"/>
          <w:szCs w:val="28"/>
          <w:lang w:val="en-US"/>
        </w:rPr>
        <w:t>P. 27-30.</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Lazarov L. Premature rupture of the amniotic sac with a term fetus and low pelvic score – its management // Akush. Ginecol. (Sofia). – 1994. – Vol. 33, </w:t>
      </w:r>
      <w:r>
        <w:rPr>
          <w:color w:val="000000"/>
          <w:sz w:val="28"/>
          <w:szCs w:val="28"/>
        </w:rPr>
        <w:t xml:space="preserve">№ </w:t>
      </w:r>
      <w:r>
        <w:rPr>
          <w:color w:val="000000"/>
          <w:sz w:val="28"/>
          <w:szCs w:val="28"/>
          <w:lang w:val="en-US"/>
        </w:rPr>
        <w:t>3. – P. 3-4.</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Lecomber A. R. </w:t>
      </w:r>
      <w:hyperlink r:id="rId135" w:tooltip="Click to search for citations by this author." w:history="1">
        <w:r>
          <w:rPr>
            <w:color w:val="000000"/>
            <w:sz w:val="28"/>
            <w:szCs w:val="28"/>
            <w:lang w:val="en-US"/>
          </w:rPr>
          <w:t>Cassidy R</w:t>
        </w:r>
      </w:hyperlink>
      <w:r>
        <w:rPr>
          <w:color w:val="000000"/>
          <w:sz w:val="28"/>
          <w:szCs w:val="28"/>
          <w:lang w:val="en-US"/>
        </w:rPr>
        <w:t xml:space="preserve">., </w:t>
      </w:r>
      <w:hyperlink r:id="rId136" w:tooltip="Click to search for citations by this author." w:history="1">
        <w:r>
          <w:rPr>
            <w:color w:val="000000"/>
            <w:sz w:val="28"/>
            <w:szCs w:val="28"/>
            <w:lang w:val="en-US"/>
          </w:rPr>
          <w:t>Tennant D</w:t>
        </w:r>
      </w:hyperlink>
      <w:proofErr w:type="gramStart"/>
      <w:r>
        <w:rPr>
          <w:color w:val="000000"/>
          <w:sz w:val="28"/>
          <w:szCs w:val="28"/>
          <w:lang w:val="en-US"/>
        </w:rPr>
        <w:t>..</w:t>
      </w:r>
      <w:proofErr w:type="gramEnd"/>
      <w:r>
        <w:rPr>
          <w:color w:val="000000"/>
          <w:sz w:val="28"/>
          <w:szCs w:val="28"/>
          <w:lang w:val="en-US"/>
        </w:rPr>
        <w:t xml:space="preserve"> Radiation doses to patients undergoing Pelvimetry // Clin. Radiol. – 1998. – Vol. 53, № 12. – </w:t>
      </w:r>
      <w:r>
        <w:rPr>
          <w:color w:val="000000"/>
          <w:sz w:val="28"/>
          <w:szCs w:val="28"/>
          <w:lang w:val="uk-UA"/>
        </w:rPr>
        <w:br/>
      </w:r>
      <w:r>
        <w:rPr>
          <w:color w:val="000000"/>
          <w:sz w:val="28"/>
          <w:szCs w:val="28"/>
          <w:lang w:val="en-US"/>
        </w:rPr>
        <w:t>P. 932-933.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37" w:tooltip="Click to search for citations by this author." w:history="1">
        <w:r>
          <w:rPr>
            <w:color w:val="000000"/>
            <w:sz w:val="28"/>
            <w:szCs w:val="28"/>
            <w:lang w:val="en-US"/>
          </w:rPr>
          <w:t>Leggon R. E</w:t>
        </w:r>
      </w:hyperlink>
      <w:r>
        <w:rPr>
          <w:color w:val="000000"/>
          <w:sz w:val="28"/>
          <w:szCs w:val="28"/>
          <w:lang w:val="en-US"/>
        </w:rPr>
        <w:t xml:space="preserve">., </w:t>
      </w:r>
      <w:hyperlink r:id="rId138" w:tooltip="Click to search for citations by this author." w:history="1">
        <w:r>
          <w:rPr>
            <w:color w:val="000000"/>
            <w:sz w:val="28"/>
            <w:szCs w:val="28"/>
            <w:lang w:val="en-US"/>
          </w:rPr>
          <w:t>Wood G. C</w:t>
        </w:r>
      </w:hyperlink>
      <w:r>
        <w:rPr>
          <w:color w:val="000000"/>
          <w:sz w:val="28"/>
          <w:szCs w:val="28"/>
          <w:lang w:val="en-US"/>
        </w:rPr>
        <w:t xml:space="preserve">., </w:t>
      </w:r>
      <w:hyperlink r:id="rId139" w:tooltip="Click to search for citations by this author." w:history="1">
        <w:r>
          <w:rPr>
            <w:color w:val="000000"/>
            <w:sz w:val="28"/>
            <w:szCs w:val="28"/>
            <w:lang w:val="en-US"/>
          </w:rPr>
          <w:t>Indeck M. C</w:t>
        </w:r>
      </w:hyperlink>
      <w:r>
        <w:rPr>
          <w:color w:val="000000"/>
          <w:sz w:val="28"/>
          <w:szCs w:val="28"/>
          <w:lang w:val="en-US"/>
        </w:rPr>
        <w:t xml:space="preserve">. Pelvic fractures in pregnancy: factors influencing maternal and fetal outcomes // </w:t>
      </w:r>
      <w:hyperlink r:id="rId140" w:history="1">
        <w:r>
          <w:rPr>
            <w:color w:val="000000"/>
            <w:sz w:val="28"/>
            <w:szCs w:val="28"/>
            <w:lang w:val="en-US"/>
          </w:rPr>
          <w:t>J. Trauma.</w:t>
        </w:r>
      </w:hyperlink>
      <w:r>
        <w:rPr>
          <w:color w:val="000000"/>
          <w:sz w:val="28"/>
          <w:szCs w:val="28"/>
          <w:lang w:val="en-US"/>
        </w:rPr>
        <w:t xml:space="preserve"> - 2002. – </w:t>
      </w:r>
      <w:r>
        <w:rPr>
          <w:color w:val="000000"/>
          <w:sz w:val="28"/>
          <w:szCs w:val="28"/>
          <w:lang w:val="uk-UA"/>
        </w:rPr>
        <w:br/>
      </w:r>
      <w:r>
        <w:rPr>
          <w:color w:val="000000"/>
          <w:sz w:val="28"/>
          <w:szCs w:val="28"/>
          <w:lang w:val="en-US"/>
        </w:rPr>
        <w:t>Vol. 53, № 4. – P. 796-804.</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Li. B. Q., Cong K. J. Analysis of 100 cesarean section with indication of cephalopelvic disproportion // </w:t>
      </w:r>
      <w:hyperlink r:id="rId141" w:history="1">
        <w:r>
          <w:rPr>
            <w:color w:val="000000"/>
            <w:sz w:val="28"/>
            <w:szCs w:val="28"/>
            <w:lang w:val="en-US"/>
          </w:rPr>
          <w:t>Zhonghua. Fu. Chan. Ke. Za. Zhi.</w:t>
        </w:r>
      </w:hyperlink>
      <w:r>
        <w:rPr>
          <w:color w:val="000000"/>
          <w:sz w:val="28"/>
          <w:szCs w:val="28"/>
          <w:lang w:val="en-US"/>
        </w:rPr>
        <w:t xml:space="preserve"> - 1995. – Vol. 30, № 4. – P. 206-208.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Li. S., Cong K. J. Abnormal partograph in primipara with vertex presentation // Chung. Hua. Fu. Chan. </w:t>
      </w:r>
      <w:proofErr w:type="gramStart"/>
      <w:r>
        <w:rPr>
          <w:color w:val="000000"/>
          <w:sz w:val="28"/>
          <w:szCs w:val="28"/>
          <w:lang w:val="en-US"/>
        </w:rPr>
        <w:t>Ko</w:t>
      </w:r>
      <w:proofErr w:type="gramEnd"/>
      <w:r>
        <w:rPr>
          <w:color w:val="000000"/>
          <w:sz w:val="28"/>
          <w:szCs w:val="28"/>
          <w:lang w:val="en-US"/>
        </w:rPr>
        <w:t>. Tsa. Clin. – 1995. – Vol. 30, № 4. – P. 717-719.</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lastRenderedPageBreak/>
        <w:t>Lieberman E., Lang J., Heffner L., Cohen A. Assessing the role of case mix in cesarean delivery rates // Obstet Gynecol. – 1998. – Vol. 92. – P. 1-7.</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42" w:tooltip="Click to search for citations by this author." w:history="1">
        <w:r>
          <w:rPr>
            <w:color w:val="000000"/>
            <w:sz w:val="28"/>
            <w:szCs w:val="28"/>
            <w:lang w:val="en-US"/>
          </w:rPr>
          <w:t>Lim J. H</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Delivery of macrosomic babies: management and outcomes of 330 cases // </w:t>
      </w:r>
      <w:hyperlink r:id="rId143" w:history="1">
        <w:r>
          <w:rPr>
            <w:color w:val="000000"/>
            <w:sz w:val="28"/>
            <w:szCs w:val="28"/>
            <w:lang w:val="en-US"/>
          </w:rPr>
          <w:t>J. Obstet. Gynaecol.</w:t>
        </w:r>
      </w:hyperlink>
      <w:r>
        <w:rPr>
          <w:color w:val="000000"/>
          <w:sz w:val="28"/>
          <w:szCs w:val="28"/>
          <w:lang w:val="en-US"/>
        </w:rPr>
        <w:t xml:space="preserve"> – 2002. – Vol. 22, № 4. – P. 370-374.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Liselele H. B, Tshibangu C. K., Meuris S. Association between external pelvimetry and vertex delivery complications in African women // </w:t>
      </w:r>
      <w:r>
        <w:rPr>
          <w:color w:val="000000"/>
          <w:sz w:val="28"/>
          <w:szCs w:val="28"/>
          <w:lang w:val="uk-UA"/>
        </w:rPr>
        <w:br/>
      </w:r>
      <w:r>
        <w:rPr>
          <w:color w:val="000000"/>
          <w:sz w:val="28"/>
          <w:szCs w:val="28"/>
          <w:lang w:val="en-US"/>
        </w:rPr>
        <w:t>Acta. Obstet. Gynecol. Scand. - 2000. – Vol. 79, № 8. – P. 673-678.</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Liselele H., Boulvain M., Tshibangu K., Meuris S. Maternal height and external pelvimetry to predict cephalopelvic disproportion in nulliparous African women: a cohort study // Br. J. Obstet. Gynecol. - 2000. – Vol. 107, № 8. – P. 947-952.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Liu Y., Scudder M., Gimovsky M. CAD modeling of the birth process. Part II // Stud. Health Technol. Inform. – 1996. – Vol. 29. – P. 652-666. </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Lode O., Sundalsfoll S., Austad T. Pelvimetry // Tidsskr. Nor. Laegeforen. – 1991. – Vol. 111, </w:t>
      </w:r>
      <w:r>
        <w:rPr>
          <w:color w:val="000000"/>
          <w:sz w:val="28"/>
          <w:szCs w:val="28"/>
        </w:rPr>
        <w:t xml:space="preserve">№ </w:t>
      </w:r>
      <w:r>
        <w:rPr>
          <w:color w:val="000000"/>
          <w:sz w:val="28"/>
          <w:szCs w:val="28"/>
          <w:lang w:val="en-US"/>
        </w:rPr>
        <w:t>18. – P. 2261-2264.</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44" w:tooltip="Click to search for citations by this author." w:history="1">
        <w:r>
          <w:rPr>
            <w:color w:val="000000"/>
            <w:sz w:val="28"/>
            <w:szCs w:val="28"/>
            <w:lang w:val="en-US"/>
          </w:rPr>
          <w:t>Louw G. J</w:t>
        </w:r>
      </w:hyperlink>
      <w:r>
        <w:rPr>
          <w:color w:val="000000"/>
          <w:sz w:val="28"/>
          <w:szCs w:val="28"/>
          <w:lang w:val="en-US"/>
        </w:rPr>
        <w:t xml:space="preserve">., </w:t>
      </w:r>
      <w:hyperlink r:id="rId145" w:tooltip="Click to search for citations by this author." w:history="1">
        <w:r>
          <w:rPr>
            <w:color w:val="000000"/>
            <w:sz w:val="28"/>
            <w:szCs w:val="28"/>
            <w:lang w:val="en-US"/>
          </w:rPr>
          <w:t>Davison B</w:t>
        </w:r>
      </w:hyperlink>
      <w:r>
        <w:rPr>
          <w:color w:val="000000"/>
          <w:sz w:val="28"/>
          <w:szCs w:val="28"/>
          <w:lang w:val="en-US"/>
        </w:rPr>
        <w:t xml:space="preserve">. Is shoe size a reliable obstetric predictor of cephalopelvic disproportion? // </w:t>
      </w:r>
      <w:hyperlink r:id="rId146" w:history="1">
        <w:r>
          <w:rPr>
            <w:color w:val="000000"/>
            <w:sz w:val="28"/>
            <w:szCs w:val="28"/>
            <w:lang w:val="en-US"/>
          </w:rPr>
          <w:t>S. Afr. Med. J.</w:t>
        </w:r>
      </w:hyperlink>
      <w:r>
        <w:rPr>
          <w:color w:val="000000"/>
          <w:sz w:val="28"/>
          <w:szCs w:val="28"/>
          <w:lang w:val="en-US"/>
        </w:rPr>
        <w:t xml:space="preserve"> – 1996. – Vol. 86, № 9. – </w:t>
      </w:r>
      <w:r>
        <w:rPr>
          <w:color w:val="000000"/>
          <w:sz w:val="28"/>
          <w:szCs w:val="28"/>
          <w:lang w:val="uk-UA"/>
        </w:rPr>
        <w:br/>
      </w:r>
      <w:r>
        <w:rPr>
          <w:color w:val="000000"/>
          <w:sz w:val="28"/>
          <w:szCs w:val="28"/>
          <w:lang w:val="en-US"/>
        </w:rPr>
        <w:t>P. 1206.</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Mackenzie R. Trends in the use of pelvic techniques // Clin. Radiol. – 1999. – Vol. 106, № 1. – P. 77-78.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47" w:tooltip="Click to search for citations by this author." w:history="1">
        <w:r>
          <w:rPr>
            <w:color w:val="000000"/>
            <w:sz w:val="28"/>
            <w:szCs w:val="28"/>
            <w:lang w:val="de-DE"/>
          </w:rPr>
          <w:t>Magann E. F</w:t>
        </w:r>
      </w:hyperlink>
      <w:r>
        <w:rPr>
          <w:color w:val="000000"/>
          <w:sz w:val="28"/>
          <w:szCs w:val="28"/>
          <w:lang w:val="de-DE"/>
        </w:rPr>
        <w:t xml:space="preserve">. et al. </w:t>
      </w:r>
      <w:r>
        <w:rPr>
          <w:color w:val="000000"/>
          <w:sz w:val="28"/>
          <w:szCs w:val="28"/>
          <w:lang w:val="en-US"/>
        </w:rPr>
        <w:t xml:space="preserve">Risk factors for secondary arrest of labor among women &gt;41 weeks' gestation with an unfavorable cervix undergoing membrane sweeping for cervical ripening // </w:t>
      </w:r>
      <w:hyperlink r:id="rId148" w:history="1">
        <w:r>
          <w:rPr>
            <w:color w:val="000000"/>
            <w:sz w:val="28"/>
            <w:szCs w:val="28"/>
            <w:lang w:val="en-US"/>
          </w:rPr>
          <w:t>Int. J. Gynaecol. Obstet.</w:t>
        </w:r>
      </w:hyperlink>
      <w:r>
        <w:rPr>
          <w:color w:val="000000"/>
          <w:sz w:val="28"/>
          <w:szCs w:val="28"/>
          <w:lang w:val="en-US"/>
        </w:rPr>
        <w:t xml:space="preserve"> – 1999. – Vol. 65, № 1. – P. 1-5.</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Mazouni C., Ledu R., Heckenroth H. Delivery of a macrosomic infant: factors predictive of failed labor // J. Gynecol. Obstet. Biol. Reprod. (Paris). - 2006. – Vol. 35, № 3. – P. 265-269.</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McGuinness B. J., Trivedi A. N. Maternal height as a risk factor for Caesarean section due to failure to progress in labour // Aust. N. Z. J. Obstet. Gynaecol. – 1999. – Vol. 39, № 2. – P. 152-154.</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lastRenderedPageBreak/>
        <w:t>Merchant K. M., Villar J., Kestler E. Maternal height and newborn size relative to risk of intrapartum caesarean delivery and perinatal distress // BJOG. - 2001. – Vol. 108, № 7. – P. 689-696.</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 xml:space="preserve">Mikulandra F., Perisa M., Stojnic E. When is fetal macrosomia (&gt;or=4500 g) an indication for caesarean section? // Zentralbl. Gynakol. -.1996. – </w:t>
      </w:r>
      <w:r>
        <w:rPr>
          <w:color w:val="000000"/>
          <w:sz w:val="28"/>
          <w:szCs w:val="28"/>
          <w:lang w:val="uk-UA"/>
        </w:rPr>
        <w:br/>
      </w:r>
      <w:r>
        <w:rPr>
          <w:color w:val="000000"/>
          <w:sz w:val="28"/>
          <w:szCs w:val="28"/>
          <w:lang w:val="en-US"/>
        </w:rPr>
        <w:t>Vol. 118, № 8. – P. 441-447.</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49" w:tooltip="Click to search for citations by this author." w:history="1">
        <w:r>
          <w:rPr>
            <w:color w:val="000000"/>
            <w:sz w:val="28"/>
            <w:szCs w:val="28"/>
            <w:lang w:val="en-US"/>
          </w:rPr>
          <w:t>Mocanu E. V</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Obstetric and neonatal outcome of babies weighing more than 4.5 kg: an analysis by parity // </w:t>
      </w:r>
      <w:hyperlink r:id="rId150" w:history="1">
        <w:r>
          <w:rPr>
            <w:color w:val="000000"/>
            <w:sz w:val="28"/>
            <w:szCs w:val="28"/>
            <w:lang w:val="en-US"/>
          </w:rPr>
          <w:t>Eur. J. Obstet. Gynecol. Reprod. Biol.</w:t>
        </w:r>
      </w:hyperlink>
      <w:r>
        <w:rPr>
          <w:color w:val="000000"/>
          <w:sz w:val="28"/>
          <w:szCs w:val="28"/>
          <w:lang w:val="en-US"/>
        </w:rPr>
        <w:t xml:space="preserve"> – 2000. – Vol. 92, № 2. – P. 229-233.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Mola G. D. Symphysiotomy or caesarean section after failed trial of assisted delivery // P. N. G. Med. J. - 1995. – Vol. 38, № 3. – P. 172-177.</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51" w:tooltip="Click to search for citations by this author." w:history="1">
        <w:r>
          <w:rPr>
            <w:color w:val="000000"/>
            <w:sz w:val="28"/>
            <w:szCs w:val="28"/>
            <w:lang w:val="en-US"/>
          </w:rPr>
          <w:t>Moller B</w:t>
        </w:r>
      </w:hyperlink>
      <w:r>
        <w:rPr>
          <w:color w:val="000000"/>
          <w:sz w:val="28"/>
          <w:szCs w:val="28"/>
          <w:lang w:val="en-US"/>
        </w:rPr>
        <w:t xml:space="preserve">., </w:t>
      </w:r>
      <w:hyperlink r:id="rId152" w:tooltip="Click to search for citations by this author." w:history="1">
        <w:r>
          <w:rPr>
            <w:color w:val="000000"/>
            <w:sz w:val="28"/>
            <w:szCs w:val="28"/>
            <w:lang w:val="en-US"/>
          </w:rPr>
          <w:t>Lindmark G</w:t>
        </w:r>
      </w:hyperlink>
      <w:r>
        <w:rPr>
          <w:color w:val="000000"/>
          <w:sz w:val="28"/>
          <w:szCs w:val="28"/>
          <w:lang w:val="en-US"/>
        </w:rPr>
        <w:t xml:space="preserve">. Short stature: an obstetric risk factor? A comparison of two villages in Tanzania // </w:t>
      </w:r>
      <w:hyperlink r:id="rId153" w:history="1">
        <w:r>
          <w:rPr>
            <w:color w:val="000000"/>
            <w:sz w:val="28"/>
            <w:szCs w:val="28"/>
            <w:lang w:val="en-US"/>
          </w:rPr>
          <w:t>Acta Obstet. Gynecol. Scand.</w:t>
        </w:r>
      </w:hyperlink>
      <w:r>
        <w:rPr>
          <w:color w:val="000000"/>
          <w:sz w:val="28"/>
          <w:szCs w:val="28"/>
          <w:lang w:val="en-US"/>
        </w:rPr>
        <w:t xml:space="preserve"> - 1997. – </w:t>
      </w:r>
      <w:r>
        <w:rPr>
          <w:color w:val="000000"/>
          <w:sz w:val="28"/>
          <w:szCs w:val="28"/>
          <w:lang w:val="uk-UA"/>
        </w:rPr>
        <w:br/>
      </w:r>
      <w:r>
        <w:rPr>
          <w:color w:val="000000"/>
          <w:sz w:val="28"/>
          <w:szCs w:val="28"/>
          <w:lang w:val="en-US"/>
        </w:rPr>
        <w:t>Vol. 76, № 5. – P. 394-397.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Morgan M., Thurnau G. Efficacy of the fetal-pelvic index in nulliparous women at high risk for fetal-pelvic disproportion // Am. J. Obstet. Gynecol. - 1992. – Vol. 166, </w:t>
      </w:r>
      <w:r>
        <w:rPr>
          <w:sz w:val="28"/>
          <w:szCs w:val="28"/>
          <w:lang w:val="en-US"/>
        </w:rPr>
        <w:t xml:space="preserve">№ </w:t>
      </w:r>
      <w:r>
        <w:rPr>
          <w:color w:val="000000"/>
          <w:sz w:val="28"/>
          <w:szCs w:val="28"/>
          <w:lang w:val="en-US"/>
        </w:rPr>
        <w:t>3. - P. 810-814.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Morrison J. et al. Obstetric pelvimetry in the UK: an appraisal of current practice // Br J Obstet Gynaecol. – 1995. – Vol 102. – P. 748 -750.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54" w:tooltip="Click to search for citations by this author." w:history="1">
        <w:r>
          <w:rPr>
            <w:sz w:val="28"/>
            <w:szCs w:val="28"/>
            <w:lang w:val="de-DE"/>
          </w:rPr>
          <w:t>Murphy D. J</w:t>
        </w:r>
      </w:hyperlink>
      <w:r>
        <w:rPr>
          <w:sz w:val="28"/>
          <w:szCs w:val="28"/>
          <w:lang w:val="de-DE"/>
        </w:rPr>
        <w:t xml:space="preserve">., </w:t>
      </w:r>
      <w:hyperlink r:id="rId155" w:tooltip="Click to search for citations by this author." w:history="1">
        <w:r>
          <w:rPr>
            <w:sz w:val="28"/>
            <w:szCs w:val="28"/>
            <w:lang w:val="de-DE"/>
          </w:rPr>
          <w:t>Liebling R. E</w:t>
        </w:r>
      </w:hyperlink>
      <w:r>
        <w:rPr>
          <w:sz w:val="28"/>
          <w:szCs w:val="28"/>
          <w:lang w:val="de-DE"/>
        </w:rPr>
        <w:t xml:space="preserve">. et al. </w:t>
      </w:r>
      <w:r>
        <w:rPr>
          <w:sz w:val="28"/>
          <w:szCs w:val="28"/>
          <w:lang w:val="en-US"/>
        </w:rPr>
        <w:t xml:space="preserve">Cohort study of operative delivery in the second stage of labour and standard of obstetric care // </w:t>
      </w:r>
      <w:hyperlink r:id="rId156" w:history="1">
        <w:r>
          <w:rPr>
            <w:sz w:val="28"/>
            <w:szCs w:val="28"/>
            <w:lang w:val="en-US"/>
          </w:rPr>
          <w:t>BJOG.</w:t>
        </w:r>
      </w:hyperlink>
      <w:r>
        <w:rPr>
          <w:sz w:val="28"/>
          <w:szCs w:val="28"/>
          <w:lang w:val="en-US"/>
        </w:rPr>
        <w:t xml:space="preserve"> – 2003. –</w:t>
      </w:r>
      <w:r>
        <w:rPr>
          <w:sz w:val="28"/>
          <w:szCs w:val="28"/>
          <w:lang w:val="uk-UA"/>
        </w:rPr>
        <w:br/>
      </w:r>
      <w:r>
        <w:rPr>
          <w:sz w:val="28"/>
          <w:szCs w:val="28"/>
          <w:lang w:val="en-US"/>
        </w:rPr>
        <w:t xml:space="preserve">Vol. 110, </w:t>
      </w:r>
      <w:r>
        <w:rPr>
          <w:sz w:val="28"/>
          <w:szCs w:val="28"/>
        </w:rPr>
        <w:t xml:space="preserve">№ </w:t>
      </w:r>
      <w:r>
        <w:rPr>
          <w:sz w:val="28"/>
          <w:szCs w:val="28"/>
          <w:lang w:val="en-US"/>
        </w:rPr>
        <w:t>6. – P. 610-615</w:t>
      </w:r>
      <w:r>
        <w:rPr>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57" w:tooltip="Click to search for citations by this author." w:history="1">
        <w:r>
          <w:rPr>
            <w:sz w:val="28"/>
            <w:szCs w:val="28"/>
            <w:lang w:val="de-DE"/>
          </w:rPr>
          <w:t>Murphy D. J</w:t>
        </w:r>
      </w:hyperlink>
      <w:r>
        <w:rPr>
          <w:sz w:val="28"/>
          <w:szCs w:val="28"/>
          <w:lang w:val="de-DE"/>
        </w:rPr>
        <w:t xml:space="preserve">., </w:t>
      </w:r>
      <w:hyperlink r:id="rId158" w:tooltip="Click to search for citations by this author." w:history="1">
        <w:r>
          <w:rPr>
            <w:sz w:val="28"/>
            <w:szCs w:val="28"/>
            <w:lang w:val="de-DE"/>
          </w:rPr>
          <w:t>Liebling R. E</w:t>
        </w:r>
      </w:hyperlink>
      <w:r>
        <w:rPr>
          <w:sz w:val="28"/>
          <w:szCs w:val="28"/>
          <w:lang w:val="de-DE"/>
        </w:rPr>
        <w:t xml:space="preserve">. et al. </w:t>
      </w:r>
      <w:r>
        <w:rPr>
          <w:sz w:val="28"/>
          <w:szCs w:val="28"/>
          <w:lang w:val="en-US"/>
        </w:rPr>
        <w:t xml:space="preserve">Early maternal and neonatal morbidity associated with operative delivery in second stage of labour: a cohort study // </w:t>
      </w:r>
      <w:hyperlink r:id="rId159" w:history="1">
        <w:r>
          <w:rPr>
            <w:sz w:val="28"/>
            <w:szCs w:val="28"/>
            <w:lang w:val="en-US"/>
          </w:rPr>
          <w:t>Lancet.</w:t>
        </w:r>
      </w:hyperlink>
      <w:r>
        <w:rPr>
          <w:sz w:val="28"/>
          <w:szCs w:val="28"/>
          <w:lang w:val="en-US"/>
        </w:rPr>
        <w:t xml:space="preserve"> </w:t>
      </w:r>
      <w:r>
        <w:rPr>
          <w:sz w:val="28"/>
          <w:szCs w:val="28"/>
        </w:rPr>
        <w:t xml:space="preserve">- </w:t>
      </w:r>
      <w:r>
        <w:rPr>
          <w:sz w:val="28"/>
          <w:szCs w:val="28"/>
          <w:lang w:val="en-US"/>
        </w:rPr>
        <w:t>2001</w:t>
      </w:r>
      <w:r>
        <w:rPr>
          <w:sz w:val="28"/>
          <w:szCs w:val="28"/>
        </w:rPr>
        <w:t xml:space="preserve">. – Vol. </w:t>
      </w:r>
      <w:r>
        <w:rPr>
          <w:sz w:val="28"/>
          <w:szCs w:val="28"/>
          <w:lang w:val="en-US"/>
        </w:rPr>
        <w:t>13</w:t>
      </w:r>
      <w:r>
        <w:rPr>
          <w:sz w:val="28"/>
          <w:szCs w:val="28"/>
        </w:rPr>
        <w:t xml:space="preserve">, </w:t>
      </w:r>
      <w:r>
        <w:rPr>
          <w:sz w:val="28"/>
          <w:szCs w:val="28"/>
          <w:lang w:val="en-US"/>
        </w:rPr>
        <w:t>№ 358</w:t>
      </w:r>
      <w:r>
        <w:rPr>
          <w:sz w:val="28"/>
          <w:szCs w:val="28"/>
        </w:rPr>
        <w:t xml:space="preserve">. – Pt. </w:t>
      </w:r>
      <w:r>
        <w:rPr>
          <w:sz w:val="28"/>
          <w:szCs w:val="28"/>
          <w:lang w:val="en-US"/>
        </w:rPr>
        <w:t>9289</w:t>
      </w:r>
      <w:r>
        <w:rPr>
          <w:sz w:val="28"/>
          <w:szCs w:val="28"/>
        </w:rPr>
        <w:t xml:space="preserve">. – P. </w:t>
      </w:r>
      <w:r>
        <w:rPr>
          <w:sz w:val="28"/>
          <w:szCs w:val="28"/>
          <w:lang w:val="en-US"/>
        </w:rPr>
        <w:t>1203-</w:t>
      </w:r>
      <w:r>
        <w:rPr>
          <w:sz w:val="28"/>
          <w:szCs w:val="28"/>
        </w:rPr>
        <w:t>120</w:t>
      </w:r>
      <w:r>
        <w:rPr>
          <w:sz w:val="28"/>
          <w:szCs w:val="28"/>
          <w:lang w:val="en-US"/>
        </w:rPr>
        <w:t>7</w:t>
      </w:r>
      <w:r>
        <w:rPr>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60" w:tooltip="Click to search for citations by this author." w:history="1">
        <w:r>
          <w:rPr>
            <w:sz w:val="28"/>
            <w:szCs w:val="28"/>
            <w:lang w:val="en-US"/>
          </w:rPr>
          <w:t>Murphy K. W</w:t>
        </w:r>
      </w:hyperlink>
      <w:r>
        <w:rPr>
          <w:sz w:val="28"/>
          <w:szCs w:val="28"/>
          <w:lang w:val="en-US"/>
        </w:rPr>
        <w:t xml:space="preserve">., </w:t>
      </w:r>
      <w:hyperlink r:id="rId161" w:tooltip="Click to search for citations by this author." w:history="1">
        <w:r>
          <w:rPr>
            <w:sz w:val="28"/>
            <w:szCs w:val="28"/>
            <w:lang w:val="en-US"/>
          </w:rPr>
          <w:t>Russell V</w:t>
        </w:r>
      </w:hyperlink>
      <w:r>
        <w:rPr>
          <w:sz w:val="28"/>
          <w:szCs w:val="28"/>
          <w:lang w:val="en-US"/>
        </w:rPr>
        <w:t xml:space="preserve">., </w:t>
      </w:r>
      <w:hyperlink r:id="rId162" w:tooltip="Click to search for citations by this author." w:history="1">
        <w:r>
          <w:rPr>
            <w:sz w:val="28"/>
            <w:szCs w:val="28"/>
            <w:lang w:val="en-US"/>
          </w:rPr>
          <w:t>Johnson P</w:t>
        </w:r>
      </w:hyperlink>
      <w:r>
        <w:rPr>
          <w:sz w:val="28"/>
          <w:szCs w:val="28"/>
          <w:lang w:val="en-US"/>
        </w:rPr>
        <w:t xml:space="preserve">. Clinical assessment of fetal electrocardiogram monitoring in labour // </w:t>
      </w:r>
      <w:hyperlink r:id="rId163" w:history="1">
        <w:r>
          <w:rPr>
            <w:sz w:val="28"/>
            <w:szCs w:val="28"/>
            <w:lang w:val="en-US"/>
          </w:rPr>
          <w:t>Br. J. Obstet. Gynaecol.</w:t>
        </w:r>
      </w:hyperlink>
      <w:r>
        <w:rPr>
          <w:sz w:val="28"/>
          <w:szCs w:val="28"/>
          <w:lang w:val="en-US"/>
        </w:rPr>
        <w:t xml:space="preserve"> – 1992. – Vol. 99, № 1. – P. 32-37.</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lastRenderedPageBreak/>
        <w:t>Murphy K., Shah L., Cohen W. R. Labor and delivery in nulliparous women who present with an unengaged fetal head // J. Perinatol. – 1998. – Vol. 18, № 2. – P. 122-125.</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64" w:tooltip="Click to search for citations by this author." w:history="1">
        <w:r>
          <w:rPr>
            <w:sz w:val="28"/>
            <w:szCs w:val="28"/>
            <w:lang w:val="en-US"/>
          </w:rPr>
          <w:t>Nashar S</w:t>
        </w:r>
      </w:hyperlink>
      <w:r>
        <w:rPr>
          <w:sz w:val="28"/>
          <w:szCs w:val="28"/>
          <w:lang w:val="en-US"/>
        </w:rPr>
        <w:t xml:space="preserve">., </w:t>
      </w:r>
      <w:hyperlink r:id="rId165" w:tooltip="Click to search for citations by this author." w:history="1">
        <w:r>
          <w:rPr>
            <w:sz w:val="28"/>
            <w:szCs w:val="28"/>
            <w:lang w:val="en-US"/>
          </w:rPr>
          <w:t>Dimitrov A</w:t>
        </w:r>
      </w:hyperlink>
      <w:r>
        <w:rPr>
          <w:sz w:val="28"/>
          <w:szCs w:val="28"/>
          <w:lang w:val="en-US"/>
        </w:rPr>
        <w:t xml:space="preserve">., </w:t>
      </w:r>
      <w:hyperlink r:id="rId166" w:tooltip="Click to search for citations by this author." w:history="1">
        <w:r>
          <w:rPr>
            <w:sz w:val="28"/>
            <w:szCs w:val="28"/>
            <w:lang w:val="en-US"/>
          </w:rPr>
          <w:t>Nikolov A</w:t>
        </w:r>
      </w:hyperlink>
      <w:r>
        <w:rPr>
          <w:sz w:val="28"/>
          <w:szCs w:val="28"/>
          <w:lang w:val="en-US"/>
        </w:rPr>
        <w:t xml:space="preserve">. Assessment of Bishop's pelvic score in induction of labor prognosis // </w:t>
      </w:r>
      <w:hyperlink r:id="rId167" w:history="1">
        <w:r>
          <w:rPr>
            <w:sz w:val="28"/>
            <w:szCs w:val="28"/>
            <w:lang w:val="en-US"/>
          </w:rPr>
          <w:t>Akush. Ginekol</w:t>
        </w:r>
        <w:r>
          <w:rPr>
            <w:sz w:val="28"/>
            <w:szCs w:val="28"/>
          </w:rPr>
          <w:t>.</w:t>
        </w:r>
        <w:r>
          <w:rPr>
            <w:sz w:val="28"/>
            <w:szCs w:val="28"/>
            <w:lang w:val="en-US"/>
          </w:rPr>
          <w:t xml:space="preserve"> (Sofiia).</w:t>
        </w:r>
      </w:hyperlink>
      <w:r>
        <w:rPr>
          <w:sz w:val="28"/>
          <w:szCs w:val="28"/>
          <w:lang w:val="en-US"/>
        </w:rPr>
        <w:t xml:space="preserve"> </w:t>
      </w:r>
      <w:r>
        <w:rPr>
          <w:sz w:val="28"/>
          <w:szCs w:val="28"/>
        </w:rPr>
        <w:t xml:space="preserve">-.2006. – Vol. 45, </w:t>
      </w:r>
      <w:r>
        <w:rPr>
          <w:sz w:val="28"/>
          <w:szCs w:val="28"/>
          <w:lang w:val="en-US"/>
        </w:rPr>
        <w:t>№</w:t>
      </w:r>
      <w:r>
        <w:rPr>
          <w:sz w:val="28"/>
          <w:szCs w:val="28"/>
        </w:rPr>
        <w:t xml:space="preserve"> 2. – P. </w:t>
      </w:r>
      <w:r>
        <w:rPr>
          <w:sz w:val="28"/>
          <w:szCs w:val="28"/>
          <w:lang w:val="en-US"/>
        </w:rPr>
        <w:t>10-</w:t>
      </w:r>
      <w:r>
        <w:rPr>
          <w:sz w:val="28"/>
          <w:szCs w:val="28"/>
        </w:rPr>
        <w:t>1</w:t>
      </w:r>
      <w:r>
        <w:rPr>
          <w:sz w:val="28"/>
          <w:szCs w:val="28"/>
          <w:lang w:val="en-US"/>
        </w:rPr>
        <w:t>6</w:t>
      </w:r>
      <w:r>
        <w:rPr>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Nasrat H., Warda A. X-ray pelvimetry - reappraisal // </w:t>
      </w:r>
      <w:r>
        <w:rPr>
          <w:sz w:val="28"/>
          <w:szCs w:val="28"/>
          <w:lang w:val="uk-UA"/>
        </w:rPr>
        <w:br/>
      </w:r>
      <w:r>
        <w:rPr>
          <w:sz w:val="28"/>
          <w:szCs w:val="28"/>
          <w:lang w:val="en-US"/>
        </w:rPr>
        <w:t>Clin. Exp. Obstet. Gynecol. – 1991. – Vol. 18, № 1. – P. 27-33.</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hyperlink r:id="rId168" w:tooltip="Click to search for citations by this author." w:history="1">
        <w:r>
          <w:rPr>
            <w:sz w:val="28"/>
            <w:szCs w:val="28"/>
            <w:lang w:val="en-US"/>
          </w:rPr>
          <w:t>Neilson J. P</w:t>
        </w:r>
      </w:hyperlink>
      <w:r>
        <w:rPr>
          <w:sz w:val="28"/>
          <w:szCs w:val="28"/>
          <w:lang w:val="en-US"/>
        </w:rPr>
        <w:t xml:space="preserve">., </w:t>
      </w:r>
      <w:hyperlink r:id="rId169" w:tooltip="Click to search for citations by this author." w:history="1">
        <w:r>
          <w:rPr>
            <w:sz w:val="28"/>
            <w:szCs w:val="28"/>
            <w:lang w:val="en-US"/>
          </w:rPr>
          <w:t>Lavender T</w:t>
        </w:r>
      </w:hyperlink>
      <w:r>
        <w:rPr>
          <w:sz w:val="28"/>
          <w:szCs w:val="28"/>
          <w:lang w:val="en-US"/>
        </w:rPr>
        <w:t xml:space="preserve">., </w:t>
      </w:r>
      <w:hyperlink r:id="rId170" w:tooltip="Click to search for citations by this author." w:history="1">
        <w:r>
          <w:rPr>
            <w:sz w:val="28"/>
            <w:szCs w:val="28"/>
            <w:lang w:val="en-US"/>
          </w:rPr>
          <w:t>Quenby S</w:t>
        </w:r>
      </w:hyperlink>
      <w:r>
        <w:rPr>
          <w:sz w:val="28"/>
          <w:szCs w:val="28"/>
          <w:lang w:val="en-US"/>
        </w:rPr>
        <w:t xml:space="preserve">. Obstructed labour // </w:t>
      </w:r>
      <w:hyperlink r:id="rId171" w:history="1">
        <w:r>
          <w:rPr>
            <w:sz w:val="28"/>
            <w:szCs w:val="28"/>
            <w:lang w:val="en-US"/>
          </w:rPr>
          <w:t>Br. Med. Bull.</w:t>
        </w:r>
      </w:hyperlink>
      <w:r>
        <w:rPr>
          <w:sz w:val="28"/>
          <w:szCs w:val="28"/>
          <w:lang w:val="en-US"/>
        </w:rPr>
        <w:t xml:space="preserve"> – 2003. – Vol. 67. – P. 191-204.</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Oboro V. O., Tabowei T. O., Bosah J. O. Fetal station at the time of labour arrest and risk of caesarean delivery // J. Obstet. Gynaecol. – 2005. – </w:t>
      </w:r>
      <w:r>
        <w:rPr>
          <w:sz w:val="28"/>
          <w:szCs w:val="28"/>
          <w:lang w:val="uk-UA"/>
        </w:rPr>
        <w:br/>
      </w:r>
      <w:r>
        <w:rPr>
          <w:sz w:val="28"/>
          <w:szCs w:val="28"/>
          <w:lang w:val="en-US"/>
        </w:rPr>
        <w:t>Vol. 25, № 1. – P. 20-22.</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t xml:space="preserve">Onwude J. L., Rao S., Selo-Ojeme D. O. Large babies and unplanned Caesarean delivery // Eur. J. Obstet. Gynecol. Reprod. Biol. – 2005. – </w:t>
      </w:r>
      <w:r>
        <w:rPr>
          <w:sz w:val="28"/>
          <w:szCs w:val="28"/>
          <w:lang w:val="uk-UA"/>
        </w:rPr>
        <w:br/>
      </w:r>
      <w:r>
        <w:rPr>
          <w:sz w:val="28"/>
          <w:szCs w:val="28"/>
          <w:lang w:val="en-US"/>
        </w:rPr>
        <w:t>Vol. 118, № 1. – P. 36-39.</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de-DE"/>
        </w:rPr>
        <w:t xml:space="preserve">Oppenheimer L. W., Bland E. S., Dabrowski A. et al. </w:t>
      </w:r>
      <w:r>
        <w:rPr>
          <w:sz w:val="28"/>
          <w:szCs w:val="28"/>
          <w:lang w:val="en-US"/>
        </w:rPr>
        <w:t xml:space="preserve">Uterine contraction pattern as a predictor of the mode of delivery // J. Perinatol. – 2002. – </w:t>
      </w:r>
      <w:r>
        <w:rPr>
          <w:sz w:val="28"/>
          <w:szCs w:val="28"/>
          <w:lang w:val="uk-UA"/>
        </w:rPr>
        <w:br/>
      </w:r>
      <w:r>
        <w:rPr>
          <w:sz w:val="28"/>
          <w:szCs w:val="28"/>
          <w:lang w:val="en-US"/>
        </w:rPr>
        <w:t>Vol. 22, № 2. – P. 149-153.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72" w:tooltip="Click to search for citations by this author." w:history="1">
        <w:r>
          <w:rPr>
            <w:color w:val="000000"/>
            <w:sz w:val="28"/>
            <w:szCs w:val="28"/>
            <w:lang w:val="de-DE"/>
          </w:rPr>
          <w:t>Oppenheimer L. W</w:t>
        </w:r>
      </w:hyperlink>
      <w:r>
        <w:rPr>
          <w:color w:val="000000"/>
          <w:sz w:val="28"/>
          <w:szCs w:val="28"/>
          <w:lang w:val="de-DE"/>
        </w:rPr>
        <w:t xml:space="preserve">., </w:t>
      </w:r>
      <w:hyperlink r:id="rId173" w:tooltip="Click to search for citations by this author." w:history="1">
        <w:r>
          <w:rPr>
            <w:color w:val="000000"/>
            <w:sz w:val="28"/>
            <w:szCs w:val="28"/>
            <w:lang w:val="de-DE"/>
          </w:rPr>
          <w:t>Labrecque M</w:t>
        </w:r>
      </w:hyperlink>
      <w:r>
        <w:rPr>
          <w:color w:val="000000"/>
          <w:sz w:val="28"/>
          <w:szCs w:val="28"/>
          <w:lang w:val="de-DE"/>
        </w:rPr>
        <w:t xml:space="preserve">., </w:t>
      </w:r>
      <w:hyperlink r:id="rId174" w:tooltip="Click to search for citations by this author." w:history="1">
        <w:r>
          <w:rPr>
            <w:color w:val="000000"/>
            <w:sz w:val="28"/>
            <w:szCs w:val="28"/>
            <w:lang w:val="de-DE"/>
          </w:rPr>
          <w:t>Wells G</w:t>
        </w:r>
      </w:hyperlink>
      <w:r>
        <w:rPr>
          <w:color w:val="000000"/>
          <w:sz w:val="28"/>
          <w:szCs w:val="28"/>
          <w:lang w:val="de-DE"/>
        </w:rPr>
        <w:t xml:space="preserve">. </w:t>
      </w:r>
      <w:r>
        <w:rPr>
          <w:color w:val="000000"/>
          <w:sz w:val="28"/>
          <w:szCs w:val="28"/>
          <w:lang w:val="en-US"/>
        </w:rPr>
        <w:t xml:space="preserve">Prostaglandin E vaginal gel to treat dystocia in spontaneous labour: a multicentre randomised placebo-controlled trial // </w:t>
      </w:r>
      <w:hyperlink r:id="rId175" w:history="1">
        <w:r>
          <w:rPr>
            <w:color w:val="000000"/>
            <w:sz w:val="28"/>
            <w:szCs w:val="28"/>
            <w:lang w:val="en-US"/>
          </w:rPr>
          <w:t>BJOG.</w:t>
        </w:r>
      </w:hyperlink>
      <w:r>
        <w:rPr>
          <w:color w:val="000000"/>
          <w:sz w:val="28"/>
          <w:szCs w:val="28"/>
          <w:lang w:val="en-US"/>
        </w:rPr>
        <w:t xml:space="preserve"> </w:t>
      </w:r>
      <w:r>
        <w:rPr>
          <w:color w:val="000000"/>
          <w:sz w:val="28"/>
          <w:szCs w:val="28"/>
        </w:rPr>
        <w:t xml:space="preserve">– </w:t>
      </w:r>
      <w:r>
        <w:rPr>
          <w:color w:val="000000"/>
          <w:sz w:val="28"/>
          <w:szCs w:val="28"/>
          <w:lang w:val="en-US"/>
        </w:rPr>
        <w:t>2005</w:t>
      </w:r>
      <w:r>
        <w:rPr>
          <w:color w:val="000000"/>
          <w:sz w:val="28"/>
          <w:szCs w:val="28"/>
        </w:rPr>
        <w:t>. – Vol. 112</w:t>
      </w:r>
      <w:r>
        <w:rPr>
          <w:color w:val="000000"/>
          <w:sz w:val="28"/>
          <w:szCs w:val="28"/>
          <w:lang w:val="en-US"/>
        </w:rPr>
        <w:t xml:space="preserve">, № </w:t>
      </w:r>
      <w:r>
        <w:rPr>
          <w:color w:val="000000"/>
          <w:sz w:val="28"/>
          <w:szCs w:val="28"/>
        </w:rPr>
        <w:t xml:space="preserve">5. – P. </w:t>
      </w:r>
      <w:r>
        <w:rPr>
          <w:color w:val="000000"/>
          <w:sz w:val="28"/>
          <w:szCs w:val="28"/>
          <w:lang w:val="en-US"/>
        </w:rPr>
        <w:t>612-</w:t>
      </w:r>
      <w:r>
        <w:rPr>
          <w:color w:val="000000"/>
          <w:sz w:val="28"/>
          <w:szCs w:val="28"/>
        </w:rPr>
        <w:t>61</w:t>
      </w:r>
      <w:r>
        <w:rPr>
          <w:color w:val="000000"/>
          <w:sz w:val="28"/>
          <w:szCs w:val="28"/>
          <w:lang w:val="en-US"/>
        </w:rPr>
        <w:t>8</w:t>
      </w:r>
      <w:r>
        <w:rPr>
          <w:color w:val="000000"/>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r>
        <w:rPr>
          <w:color w:val="000000"/>
          <w:sz w:val="28"/>
          <w:szCs w:val="28"/>
          <w:lang w:val="en-US"/>
        </w:rPr>
        <w:t>O'Brien K., Rode M., Macones G. Postpartum X-ray pelvimetry. Its use in calculating the fetal-pelvic index and predicting fetal-pelvic disproportion // J. Reprod. Med. – 2002. – Vol. 47, № 10. – P. 845-848.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76" w:tooltip="Click to search for citations by this author." w:history="1">
        <w:r>
          <w:rPr>
            <w:color w:val="000000"/>
            <w:sz w:val="28"/>
            <w:szCs w:val="28"/>
            <w:lang w:val="en-US"/>
          </w:rPr>
          <w:t>O'Mahony F</w:t>
        </w:r>
      </w:hyperlink>
      <w:r>
        <w:rPr>
          <w:color w:val="000000"/>
          <w:sz w:val="28"/>
          <w:szCs w:val="28"/>
          <w:lang w:val="en-US"/>
        </w:rPr>
        <w:t xml:space="preserve">., </w:t>
      </w:r>
      <w:hyperlink r:id="rId177" w:tooltip="Click to search for citations by this author." w:history="1">
        <w:r>
          <w:rPr>
            <w:color w:val="000000"/>
            <w:sz w:val="28"/>
            <w:szCs w:val="28"/>
            <w:lang w:val="en-US"/>
          </w:rPr>
          <w:t>Settatree R</w:t>
        </w:r>
      </w:hyperlink>
      <w:r>
        <w:rPr>
          <w:color w:val="000000"/>
          <w:sz w:val="28"/>
          <w:szCs w:val="28"/>
          <w:lang w:val="en-US"/>
        </w:rPr>
        <w:t xml:space="preserve">. Review of singleton fetal and neonatal deaths associated with cranial trauma and cephalic delivery during a national intrapartum-related confidential enquiry // </w:t>
      </w:r>
      <w:hyperlink r:id="rId178" w:history="1">
        <w:r>
          <w:rPr>
            <w:color w:val="000000"/>
            <w:sz w:val="28"/>
            <w:szCs w:val="28"/>
            <w:lang w:val="en-US"/>
          </w:rPr>
          <w:t>BJOG.</w:t>
        </w:r>
      </w:hyperlink>
      <w:r>
        <w:rPr>
          <w:color w:val="000000"/>
          <w:sz w:val="28"/>
          <w:szCs w:val="28"/>
          <w:lang w:val="en-US"/>
        </w:rPr>
        <w:t xml:space="preserve"> </w:t>
      </w:r>
      <w:r>
        <w:rPr>
          <w:color w:val="000000"/>
          <w:sz w:val="28"/>
          <w:szCs w:val="28"/>
        </w:rPr>
        <w:t xml:space="preserve">- </w:t>
      </w:r>
      <w:r>
        <w:rPr>
          <w:color w:val="000000"/>
          <w:sz w:val="28"/>
          <w:szCs w:val="28"/>
          <w:lang w:val="en-US"/>
        </w:rPr>
        <w:t>2005</w:t>
      </w:r>
      <w:r>
        <w:rPr>
          <w:color w:val="000000"/>
          <w:sz w:val="28"/>
          <w:szCs w:val="28"/>
        </w:rPr>
        <w:t xml:space="preserve">. – Vol. </w:t>
      </w:r>
      <w:r>
        <w:rPr>
          <w:color w:val="000000"/>
          <w:sz w:val="28"/>
          <w:szCs w:val="28"/>
          <w:lang w:val="en-US"/>
        </w:rPr>
        <w:t>112</w:t>
      </w:r>
      <w:r>
        <w:rPr>
          <w:color w:val="000000"/>
          <w:sz w:val="28"/>
          <w:szCs w:val="28"/>
        </w:rPr>
        <w:t xml:space="preserve">, </w:t>
      </w:r>
      <w:r>
        <w:rPr>
          <w:color w:val="000000"/>
          <w:sz w:val="28"/>
          <w:szCs w:val="28"/>
          <w:lang w:val="en-US"/>
        </w:rPr>
        <w:t>№ 5</w:t>
      </w:r>
      <w:r>
        <w:rPr>
          <w:color w:val="000000"/>
          <w:sz w:val="28"/>
          <w:szCs w:val="28"/>
        </w:rPr>
        <w:t xml:space="preserve">. – P. </w:t>
      </w:r>
      <w:r>
        <w:rPr>
          <w:color w:val="000000"/>
          <w:sz w:val="28"/>
          <w:szCs w:val="28"/>
          <w:lang w:val="en-US"/>
        </w:rPr>
        <w:t>619-</w:t>
      </w:r>
      <w:r>
        <w:rPr>
          <w:color w:val="000000"/>
          <w:sz w:val="28"/>
          <w:szCs w:val="28"/>
        </w:rPr>
        <w:t>6</w:t>
      </w:r>
      <w:r>
        <w:rPr>
          <w:color w:val="000000"/>
          <w:sz w:val="28"/>
          <w:szCs w:val="28"/>
          <w:lang w:val="en-US"/>
        </w:rPr>
        <w:t>26</w:t>
      </w:r>
      <w:r>
        <w:rPr>
          <w:color w:val="000000"/>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lastRenderedPageBreak/>
        <w:t>O'Reilly-Green C., Divon M. Sonographic and clinical methods in the diagnosis of macrosomia // Clin. Obstet. Gynecol. – 2000. – Vol. 43, № 2. – P. 309-320.</w:t>
      </w:r>
    </w:p>
    <w:p w:rsidR="00647FFC" w:rsidRDefault="00647FFC" w:rsidP="00D9780B">
      <w:pPr>
        <w:numPr>
          <w:ilvl w:val="0"/>
          <w:numId w:val="58"/>
        </w:numPr>
        <w:tabs>
          <w:tab w:val="clear" w:pos="1429"/>
        </w:tabs>
        <w:suppressAutoHyphens w:val="0"/>
        <w:spacing w:line="360" w:lineRule="auto"/>
        <w:ind w:left="720" w:hanging="720"/>
        <w:jc w:val="both"/>
        <w:rPr>
          <w:sz w:val="28"/>
          <w:szCs w:val="28"/>
          <w:lang w:val="en-US"/>
        </w:rPr>
      </w:pPr>
      <w:r>
        <w:rPr>
          <w:color w:val="000000"/>
          <w:sz w:val="28"/>
          <w:szCs w:val="28"/>
          <w:lang w:val="en-US"/>
        </w:rPr>
        <w:t xml:space="preserve">Papaefthymiou G., Oberbauer R., Pendl G. Craniocerebral birth trauma causes by vacuum extraction: a case of growing skull fracture as a perinatal complication // Chlds Nevr. Syst. – 1996. – Vol. 12, </w:t>
      </w:r>
      <w:r>
        <w:rPr>
          <w:color w:val="000000"/>
          <w:sz w:val="28"/>
          <w:szCs w:val="28"/>
        </w:rPr>
        <w:t xml:space="preserve">№ </w:t>
      </w:r>
      <w:r>
        <w:rPr>
          <w:color w:val="000000"/>
          <w:sz w:val="28"/>
          <w:szCs w:val="28"/>
          <w:lang w:val="en-US"/>
        </w:rPr>
        <w:t>2. – P. 117-120.</w:t>
      </w:r>
    </w:p>
    <w:p w:rsidR="00647FFC" w:rsidRDefault="00647FFC" w:rsidP="00D9780B">
      <w:pPr>
        <w:numPr>
          <w:ilvl w:val="0"/>
          <w:numId w:val="58"/>
        </w:numPr>
        <w:tabs>
          <w:tab w:val="clear" w:pos="1429"/>
        </w:tabs>
        <w:suppressAutoHyphens w:val="0"/>
        <w:spacing w:line="360" w:lineRule="auto"/>
        <w:ind w:left="720" w:hanging="720"/>
        <w:jc w:val="both"/>
        <w:rPr>
          <w:sz w:val="28"/>
          <w:szCs w:val="28"/>
          <w:lang w:val="en-US"/>
        </w:rPr>
      </w:pPr>
      <w:r>
        <w:rPr>
          <w:color w:val="000000"/>
          <w:sz w:val="28"/>
          <w:szCs w:val="28"/>
          <w:lang w:val="en-US"/>
        </w:rPr>
        <w:t xml:space="preserve">Pattinson R. Pelvimetry for fetal cephalic presentations at term // </w:t>
      </w:r>
      <w:r>
        <w:rPr>
          <w:color w:val="000000"/>
          <w:sz w:val="28"/>
          <w:szCs w:val="28"/>
          <w:lang w:val="uk-UA"/>
        </w:rPr>
        <w:br/>
      </w:r>
      <w:r>
        <w:rPr>
          <w:color w:val="000000"/>
          <w:sz w:val="28"/>
          <w:szCs w:val="28"/>
          <w:lang w:val="en-US"/>
        </w:rPr>
        <w:t>Cochrane Database Syst. Rev. – 2000. – Vol. 2. – P. 161.</w:t>
      </w:r>
    </w:p>
    <w:p w:rsidR="00647FFC" w:rsidRDefault="00647FFC" w:rsidP="00D9780B">
      <w:pPr>
        <w:numPr>
          <w:ilvl w:val="0"/>
          <w:numId w:val="58"/>
        </w:numPr>
        <w:tabs>
          <w:tab w:val="clear" w:pos="1429"/>
        </w:tabs>
        <w:suppressAutoHyphens w:val="0"/>
        <w:spacing w:line="360" w:lineRule="auto"/>
        <w:ind w:left="720" w:hanging="720"/>
        <w:jc w:val="both"/>
        <w:rPr>
          <w:color w:val="000000"/>
          <w:sz w:val="28"/>
          <w:szCs w:val="28"/>
          <w:lang w:val="en-US"/>
        </w:rPr>
      </w:pPr>
      <w:hyperlink r:id="rId179" w:tooltip="Click to search for citations by this author." w:history="1">
        <w:r>
          <w:rPr>
            <w:color w:val="000000"/>
            <w:sz w:val="28"/>
            <w:szCs w:val="28"/>
            <w:lang w:val="en-US"/>
          </w:rPr>
          <w:t>Payne P. R</w:t>
        </w:r>
      </w:hyperlink>
      <w:r>
        <w:rPr>
          <w:color w:val="000000"/>
          <w:sz w:val="28"/>
          <w:szCs w:val="28"/>
          <w:lang w:val="en-US"/>
        </w:rPr>
        <w:t xml:space="preserve">. Cephalopelvic disproportion // </w:t>
      </w:r>
      <w:hyperlink r:id="rId180" w:history="1">
        <w:r>
          <w:rPr>
            <w:color w:val="000000"/>
            <w:sz w:val="28"/>
            <w:szCs w:val="28"/>
            <w:lang w:val="en-US"/>
          </w:rPr>
          <w:t>Trop. Doct.</w:t>
        </w:r>
      </w:hyperlink>
      <w:r>
        <w:rPr>
          <w:color w:val="000000"/>
          <w:sz w:val="28"/>
          <w:szCs w:val="28"/>
          <w:lang w:val="en-US"/>
        </w:rPr>
        <w:t xml:space="preserve"> – 1997. – Vol. 27, </w:t>
      </w:r>
      <w:r>
        <w:rPr>
          <w:color w:val="000000"/>
          <w:sz w:val="28"/>
          <w:szCs w:val="28"/>
          <w:lang w:val="uk-UA"/>
        </w:rPr>
        <w:br/>
      </w:r>
      <w:r>
        <w:rPr>
          <w:color w:val="000000"/>
          <w:sz w:val="28"/>
          <w:szCs w:val="28"/>
          <w:lang w:val="en-US"/>
        </w:rPr>
        <w:t>№ 3. – P. 129-130.</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Peaceman A. M., Socol M. L. Active management of labor // </w:t>
      </w:r>
      <w:r>
        <w:rPr>
          <w:color w:val="000000"/>
          <w:sz w:val="28"/>
          <w:szCs w:val="28"/>
          <w:lang w:val="uk-UA"/>
        </w:rPr>
        <w:br/>
      </w:r>
      <w:r>
        <w:rPr>
          <w:color w:val="000000"/>
          <w:sz w:val="28"/>
          <w:szCs w:val="28"/>
          <w:lang w:val="en-US"/>
        </w:rPr>
        <w:t>Am. J. Obstet. Gynecol. – 1996. – Vol. 175, № 2. – P. 363-368.</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81" w:tooltip="Click to search for citations by this author." w:history="1">
        <w:r>
          <w:rPr>
            <w:color w:val="000000"/>
            <w:sz w:val="28"/>
            <w:szCs w:val="28"/>
            <w:lang w:val="en-US"/>
          </w:rPr>
          <w:t>Pennig D</w:t>
        </w:r>
      </w:hyperlink>
      <w:r>
        <w:rPr>
          <w:color w:val="000000"/>
          <w:sz w:val="28"/>
          <w:szCs w:val="28"/>
          <w:lang w:val="en-US"/>
        </w:rPr>
        <w:t xml:space="preserve">., </w:t>
      </w:r>
      <w:hyperlink r:id="rId182" w:tooltip="Click to search for citations by this author." w:history="1">
        <w:r>
          <w:rPr>
            <w:color w:val="000000"/>
            <w:sz w:val="28"/>
            <w:szCs w:val="28"/>
            <w:lang w:val="en-US"/>
          </w:rPr>
          <w:t>Gladbach B</w:t>
        </w:r>
      </w:hyperlink>
      <w:r>
        <w:rPr>
          <w:color w:val="000000"/>
          <w:sz w:val="28"/>
          <w:szCs w:val="28"/>
          <w:lang w:val="en-US"/>
        </w:rPr>
        <w:t xml:space="preserve">., </w:t>
      </w:r>
      <w:hyperlink r:id="rId183" w:tooltip="Click to search for citations by this author." w:history="1">
        <w:r>
          <w:rPr>
            <w:color w:val="000000"/>
            <w:sz w:val="28"/>
            <w:szCs w:val="28"/>
            <w:lang w:val="en-US"/>
          </w:rPr>
          <w:t>Majchrowski W</w:t>
        </w:r>
      </w:hyperlink>
      <w:r>
        <w:rPr>
          <w:color w:val="000000"/>
          <w:sz w:val="28"/>
          <w:szCs w:val="28"/>
          <w:lang w:val="en-US"/>
        </w:rPr>
        <w:t xml:space="preserve">. Disruption of the pelvic ring during spontaneous childbirth. A case report // </w:t>
      </w:r>
      <w:hyperlink r:id="rId184" w:history="1">
        <w:r>
          <w:rPr>
            <w:color w:val="000000"/>
            <w:sz w:val="28"/>
            <w:szCs w:val="28"/>
            <w:lang w:val="en-US"/>
          </w:rPr>
          <w:t>J. Bone. Joint. Surg. Br.</w:t>
        </w:r>
      </w:hyperlink>
      <w:r>
        <w:rPr>
          <w:color w:val="000000"/>
          <w:sz w:val="28"/>
          <w:szCs w:val="28"/>
          <w:lang w:val="en-US"/>
        </w:rPr>
        <w:t xml:space="preserve"> – 1997. – Vol. 79, № 3. – P. 438-440.</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85" w:tooltip="Click to search for citations by this author." w:history="1">
        <w:r>
          <w:rPr>
            <w:color w:val="000000"/>
            <w:sz w:val="28"/>
            <w:szCs w:val="28"/>
            <w:lang w:val="de-DE"/>
          </w:rPr>
          <w:t>Peregrine E</w:t>
        </w:r>
      </w:hyperlink>
      <w:r>
        <w:rPr>
          <w:color w:val="000000"/>
          <w:sz w:val="28"/>
          <w:szCs w:val="28"/>
          <w:lang w:val="de-DE"/>
        </w:rPr>
        <w:t xml:space="preserve">., </w:t>
      </w:r>
      <w:hyperlink r:id="rId186" w:tooltip="Click to search for citations by this author." w:history="1">
        <w:r>
          <w:rPr>
            <w:color w:val="000000"/>
            <w:sz w:val="28"/>
            <w:szCs w:val="28"/>
            <w:lang w:val="de-DE"/>
          </w:rPr>
          <w:t>O'Brien P</w:t>
        </w:r>
      </w:hyperlink>
      <w:r>
        <w:rPr>
          <w:color w:val="000000"/>
          <w:sz w:val="28"/>
          <w:szCs w:val="28"/>
          <w:lang w:val="de-DE"/>
        </w:rPr>
        <w:t xml:space="preserve">., </w:t>
      </w:r>
      <w:hyperlink r:id="rId187" w:tooltip="Click to search for citations by this author." w:history="1">
        <w:r>
          <w:rPr>
            <w:color w:val="000000"/>
            <w:sz w:val="28"/>
            <w:szCs w:val="28"/>
            <w:lang w:val="de-DE"/>
          </w:rPr>
          <w:t>Omar R</w:t>
        </w:r>
      </w:hyperlink>
      <w:r>
        <w:rPr>
          <w:color w:val="000000"/>
          <w:sz w:val="28"/>
          <w:szCs w:val="28"/>
          <w:lang w:val="de-DE"/>
        </w:rPr>
        <w:t xml:space="preserve">. </w:t>
      </w:r>
      <w:r>
        <w:rPr>
          <w:color w:val="000000"/>
          <w:sz w:val="28"/>
          <w:szCs w:val="28"/>
          <w:lang w:val="en-US"/>
        </w:rPr>
        <w:t xml:space="preserve">Clinical and ultrasound parameters to predict the risk of cesarean delivery after induction of labor // </w:t>
      </w:r>
      <w:r>
        <w:rPr>
          <w:color w:val="000000"/>
          <w:sz w:val="28"/>
          <w:szCs w:val="28"/>
          <w:lang w:val="uk-UA"/>
        </w:rPr>
        <w:br/>
      </w:r>
      <w:hyperlink r:id="rId188" w:history="1">
        <w:r>
          <w:rPr>
            <w:color w:val="000000"/>
            <w:sz w:val="28"/>
            <w:szCs w:val="28"/>
            <w:lang w:val="en-US"/>
          </w:rPr>
          <w:t>Obstet. Gynecol.</w:t>
        </w:r>
      </w:hyperlink>
      <w:r>
        <w:rPr>
          <w:color w:val="000000"/>
          <w:sz w:val="28"/>
          <w:szCs w:val="28"/>
          <w:lang w:val="en-US"/>
        </w:rPr>
        <w:t xml:space="preserve">  – 2006. – Vol. 107, № 2. – Pt. 1. – P. 227-233.</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89" w:tooltip="Click to search for citations by this author." w:history="1">
        <w:r>
          <w:rPr>
            <w:color w:val="000000"/>
            <w:sz w:val="28"/>
            <w:szCs w:val="28"/>
            <w:lang w:val="en-US"/>
          </w:rPr>
          <w:t>Perlow J. H</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Birth trauma. A five-year review of incidence and associated perinatal factors // </w:t>
      </w:r>
      <w:hyperlink r:id="rId190" w:history="1">
        <w:r>
          <w:rPr>
            <w:color w:val="000000"/>
            <w:sz w:val="28"/>
            <w:szCs w:val="28"/>
            <w:lang w:val="en-US"/>
          </w:rPr>
          <w:t>J. Reprod. Med.</w:t>
        </w:r>
      </w:hyperlink>
      <w:r>
        <w:rPr>
          <w:color w:val="000000"/>
          <w:sz w:val="28"/>
          <w:szCs w:val="28"/>
          <w:lang w:val="en-US"/>
        </w:rPr>
        <w:t xml:space="preserve"> – 1996. – Vol. 41, № 10. – </w:t>
      </w:r>
      <w:r>
        <w:rPr>
          <w:color w:val="000000"/>
          <w:sz w:val="28"/>
          <w:szCs w:val="28"/>
          <w:lang w:val="uk-UA"/>
        </w:rPr>
        <w:br/>
      </w:r>
      <w:r>
        <w:rPr>
          <w:color w:val="000000"/>
          <w:sz w:val="28"/>
          <w:szCs w:val="28"/>
          <w:lang w:val="en-US"/>
        </w:rPr>
        <w:t>P. 754-760.</w:t>
      </w:r>
    </w:p>
    <w:p w:rsidR="00647FFC" w:rsidRDefault="00647FFC" w:rsidP="00D9780B">
      <w:pPr>
        <w:numPr>
          <w:ilvl w:val="0"/>
          <w:numId w:val="58"/>
        </w:numPr>
        <w:tabs>
          <w:tab w:val="clear" w:pos="1429"/>
          <w:tab w:val="left" w:pos="0"/>
        </w:tabs>
        <w:suppressAutoHyphens w:val="0"/>
        <w:spacing w:line="360" w:lineRule="auto"/>
        <w:ind w:left="720" w:hanging="720"/>
        <w:jc w:val="both"/>
        <w:rPr>
          <w:color w:val="000000"/>
          <w:sz w:val="28"/>
          <w:szCs w:val="28"/>
          <w:lang w:val="en-US"/>
        </w:rPr>
      </w:pPr>
      <w:hyperlink r:id="rId191" w:tooltip="Click to search for citations by this author." w:history="1">
        <w:r>
          <w:rPr>
            <w:color w:val="000000"/>
            <w:sz w:val="28"/>
            <w:szCs w:val="28"/>
            <w:lang w:val="en-US"/>
          </w:rPr>
          <w:t>Piasek G</w:t>
        </w:r>
      </w:hyperlink>
      <w:r>
        <w:rPr>
          <w:color w:val="000000"/>
          <w:sz w:val="28"/>
          <w:szCs w:val="28"/>
          <w:lang w:val="en-US"/>
        </w:rPr>
        <w:t xml:space="preserve">., </w:t>
      </w:r>
      <w:hyperlink r:id="rId192" w:tooltip="Click to search for citations by this author." w:history="1">
        <w:r>
          <w:rPr>
            <w:color w:val="000000"/>
            <w:sz w:val="28"/>
            <w:szCs w:val="28"/>
            <w:lang w:val="en-US"/>
          </w:rPr>
          <w:t>Starzewski J</w:t>
        </w:r>
      </w:hyperlink>
      <w:r>
        <w:rPr>
          <w:color w:val="000000"/>
          <w:sz w:val="28"/>
          <w:szCs w:val="28"/>
          <w:lang w:val="en-US"/>
        </w:rPr>
        <w:t xml:space="preserve">., </w:t>
      </w:r>
      <w:hyperlink r:id="rId193" w:tooltip="Click to search for citations by this author." w:history="1">
        <w:r>
          <w:rPr>
            <w:color w:val="000000"/>
            <w:sz w:val="28"/>
            <w:szCs w:val="28"/>
            <w:lang w:val="en-US"/>
          </w:rPr>
          <w:t>Chil A</w:t>
        </w:r>
      </w:hyperlink>
      <w:r>
        <w:rPr>
          <w:color w:val="000000"/>
          <w:sz w:val="28"/>
          <w:szCs w:val="28"/>
          <w:lang w:val="en-US"/>
        </w:rPr>
        <w:t xml:space="preserve">. </w:t>
      </w:r>
      <w:proofErr w:type="gramStart"/>
      <w:r>
        <w:rPr>
          <w:color w:val="000000"/>
          <w:sz w:val="28"/>
          <w:szCs w:val="28"/>
          <w:lang w:val="en-US"/>
        </w:rPr>
        <w:t>et</w:t>
      </w:r>
      <w:proofErr w:type="gramEnd"/>
      <w:r>
        <w:rPr>
          <w:color w:val="000000"/>
          <w:sz w:val="28"/>
          <w:szCs w:val="28"/>
          <w:lang w:val="en-US"/>
        </w:rPr>
        <w:t xml:space="preserve"> al. Analysis of labour and perinatal complications in case of foetus weight over 4000 g // </w:t>
      </w:r>
      <w:hyperlink r:id="rId194" w:history="1">
        <w:r>
          <w:rPr>
            <w:color w:val="000000"/>
            <w:sz w:val="28"/>
            <w:szCs w:val="28"/>
            <w:lang w:val="en-US"/>
          </w:rPr>
          <w:t>Wiad. Lek.</w:t>
        </w:r>
      </w:hyperlink>
      <w:r>
        <w:rPr>
          <w:color w:val="000000"/>
          <w:sz w:val="28"/>
          <w:szCs w:val="28"/>
          <w:lang w:val="en-US"/>
        </w:rPr>
        <w:t xml:space="preserve"> </w:t>
      </w:r>
      <w:r>
        <w:rPr>
          <w:color w:val="000000"/>
          <w:sz w:val="28"/>
          <w:szCs w:val="28"/>
        </w:rPr>
        <w:t xml:space="preserve">- </w:t>
      </w:r>
      <w:r>
        <w:rPr>
          <w:color w:val="000000"/>
          <w:sz w:val="28"/>
          <w:szCs w:val="28"/>
          <w:lang w:val="en-US"/>
        </w:rPr>
        <w:t>2006</w:t>
      </w:r>
      <w:r>
        <w:rPr>
          <w:color w:val="000000"/>
          <w:sz w:val="28"/>
          <w:szCs w:val="28"/>
        </w:rPr>
        <w:t xml:space="preserve">. – Vol. </w:t>
      </w:r>
      <w:r>
        <w:rPr>
          <w:color w:val="000000"/>
          <w:sz w:val="28"/>
          <w:szCs w:val="28"/>
          <w:lang w:val="en-US"/>
        </w:rPr>
        <w:t>59</w:t>
      </w:r>
      <w:r>
        <w:rPr>
          <w:color w:val="000000"/>
          <w:sz w:val="28"/>
          <w:szCs w:val="28"/>
        </w:rPr>
        <w:t xml:space="preserve">, </w:t>
      </w:r>
      <w:r>
        <w:rPr>
          <w:color w:val="000000"/>
          <w:sz w:val="28"/>
          <w:szCs w:val="28"/>
          <w:lang w:val="en-US"/>
        </w:rPr>
        <w:t>№ 5-6</w:t>
      </w:r>
      <w:r>
        <w:rPr>
          <w:color w:val="000000"/>
          <w:sz w:val="28"/>
          <w:szCs w:val="28"/>
        </w:rPr>
        <w:t xml:space="preserve">. – P. </w:t>
      </w:r>
      <w:r>
        <w:rPr>
          <w:color w:val="000000"/>
          <w:sz w:val="28"/>
          <w:szCs w:val="28"/>
          <w:lang w:val="en-US"/>
        </w:rPr>
        <w:t>326-</w:t>
      </w:r>
      <w:r>
        <w:rPr>
          <w:color w:val="000000"/>
          <w:sz w:val="28"/>
          <w:szCs w:val="28"/>
        </w:rPr>
        <w:t>3</w:t>
      </w:r>
      <w:r>
        <w:rPr>
          <w:color w:val="000000"/>
          <w:sz w:val="28"/>
          <w:szCs w:val="28"/>
          <w:lang w:val="en-US"/>
        </w:rPr>
        <w:t>31</w:t>
      </w:r>
      <w:r>
        <w:rPr>
          <w:color w:val="000000"/>
          <w:sz w:val="28"/>
          <w:szCs w:val="28"/>
        </w:rPr>
        <w:t>.</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Plascencia J. et al. Within the limits of viability: the dilemma of the obstetrician. A 5-year experience at a perinatal center Lira // </w:t>
      </w:r>
      <w:r>
        <w:rPr>
          <w:color w:val="000000"/>
          <w:sz w:val="28"/>
          <w:szCs w:val="28"/>
          <w:lang w:val="uk-UA"/>
        </w:rPr>
        <w:br/>
      </w:r>
      <w:r>
        <w:rPr>
          <w:color w:val="000000"/>
          <w:sz w:val="28"/>
          <w:szCs w:val="28"/>
          <w:lang w:val="en-US"/>
        </w:rPr>
        <w:t>Ginecol. Obstet. Mex. – 2000. – Vol. 68. – P. 236-241.</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color w:val="000000"/>
          <w:sz w:val="28"/>
          <w:szCs w:val="28"/>
          <w:lang w:val="en-US"/>
        </w:rPr>
        <w:t xml:space="preserve">Poma P. A. </w:t>
      </w:r>
      <w:r>
        <w:rPr>
          <w:color w:val="000000"/>
          <w:sz w:val="28"/>
          <w:szCs w:val="28"/>
        </w:rPr>
        <w:t>С</w:t>
      </w:r>
      <w:r>
        <w:rPr>
          <w:color w:val="000000"/>
          <w:sz w:val="28"/>
          <w:szCs w:val="28"/>
          <w:lang w:val="en-US"/>
        </w:rPr>
        <w:t xml:space="preserve">orrelation of birth weights with cesarean rates // </w:t>
      </w:r>
      <w:r>
        <w:rPr>
          <w:color w:val="000000"/>
          <w:sz w:val="28"/>
          <w:szCs w:val="28"/>
          <w:lang w:val="uk-UA"/>
        </w:rPr>
        <w:br/>
      </w:r>
      <w:r>
        <w:rPr>
          <w:color w:val="000000"/>
          <w:sz w:val="28"/>
          <w:szCs w:val="28"/>
          <w:lang w:val="en-US"/>
        </w:rPr>
        <w:t>Int. J. Gynaecol. Obstet</w:t>
      </w:r>
      <w:proofErr w:type="gramStart"/>
      <w:r>
        <w:rPr>
          <w:color w:val="000000"/>
          <w:sz w:val="28"/>
          <w:szCs w:val="28"/>
          <w:lang w:val="en-US"/>
        </w:rPr>
        <w:t>.–</w:t>
      </w:r>
      <w:proofErr w:type="gramEnd"/>
      <w:r>
        <w:rPr>
          <w:color w:val="000000"/>
          <w:sz w:val="28"/>
          <w:szCs w:val="28"/>
          <w:lang w:val="en-US"/>
        </w:rPr>
        <w:t xml:space="preserve"> 1999. – Vol. 65, № 2. – P. 117-123.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Porntip P., Chitkasaem K., Sutham P., Oermporn K. Effect of clinical practice guideline on cesarean section by indication of cephalopelvic disproportion, </w:t>
      </w:r>
      <w:r>
        <w:rPr>
          <w:sz w:val="28"/>
          <w:szCs w:val="28"/>
          <w:lang w:val="en-US"/>
        </w:rPr>
        <w:lastRenderedPageBreak/>
        <w:t>clinical practice guideline // The 17</w:t>
      </w:r>
      <w:r>
        <w:rPr>
          <w:sz w:val="28"/>
          <w:szCs w:val="28"/>
          <w:vertAlign w:val="superscript"/>
          <w:lang w:val="en-US"/>
        </w:rPr>
        <w:t>th</w:t>
      </w:r>
      <w:r>
        <w:rPr>
          <w:sz w:val="28"/>
          <w:szCs w:val="28"/>
          <w:lang w:val="en-US"/>
        </w:rPr>
        <w:t xml:space="preserve"> Annual Academic Meeting. – Songkhla, 2001. – P. 507-515.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Prasad M., Al-Taher H. Maternal height and labour outcome // J. Obstet. Gynaecol. - 2002. – Vol. 22, № 5. – P. 513-515.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color w:val="000000"/>
          <w:sz w:val="28"/>
          <w:szCs w:val="28"/>
          <w:lang w:val="en-US"/>
        </w:rPr>
        <w:t>Pregazzi R., Troiano L., Licitra L., De Seta F., Scrimin F., Guaschino S. Prevention of obstetrical damage to the perineum. Proposal for a fetal-pelvic index for the selection of parturients at risk // Minerva Ginecol. – 1998. – Vol. 50, № 6. – P. 221-224.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de-DE"/>
        </w:rPr>
        <w:t xml:space="preserve">Rasmussen K. L., </w:t>
      </w:r>
      <w:hyperlink r:id="rId195" w:tooltip="Click to search for citations by this author." w:history="1">
        <w:r>
          <w:rPr>
            <w:color w:val="000000"/>
            <w:sz w:val="28"/>
            <w:szCs w:val="28"/>
            <w:lang w:val="de-DE"/>
          </w:rPr>
          <w:t>Agger A. O</w:t>
        </w:r>
      </w:hyperlink>
      <w:r>
        <w:rPr>
          <w:color w:val="000000"/>
          <w:sz w:val="28"/>
          <w:szCs w:val="28"/>
          <w:lang w:val="de-DE"/>
        </w:rPr>
        <w:t xml:space="preserve">. </w:t>
      </w:r>
      <w:r>
        <w:rPr>
          <w:color w:val="000000"/>
          <w:sz w:val="28"/>
          <w:szCs w:val="28"/>
          <w:lang w:val="en-US"/>
        </w:rPr>
        <w:t>Influence of weight on outcome of prolonged pregnancy // Ugeskr. Laeger. – 2000. – Vol. 62, № 32. – P. 311-315.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hyperlink r:id="rId196" w:tooltip="Click to search for citations by this author." w:history="1">
        <w:r>
          <w:rPr>
            <w:color w:val="000000"/>
            <w:sz w:val="28"/>
            <w:szCs w:val="28"/>
            <w:lang w:val="de-DE"/>
          </w:rPr>
          <w:t>Rasmussen K. L</w:t>
        </w:r>
      </w:hyperlink>
      <w:r>
        <w:rPr>
          <w:color w:val="000000"/>
          <w:sz w:val="28"/>
          <w:szCs w:val="28"/>
          <w:lang w:val="de-DE"/>
        </w:rPr>
        <w:t xml:space="preserve">. </w:t>
      </w:r>
      <w:hyperlink r:id="rId197" w:tooltip="Click to search for citations by this author." w:history="1">
        <w:r>
          <w:rPr>
            <w:color w:val="000000"/>
            <w:sz w:val="28"/>
            <w:szCs w:val="28"/>
            <w:lang w:val="de-DE"/>
          </w:rPr>
          <w:t>Neumann G</w:t>
        </w:r>
      </w:hyperlink>
      <w:r>
        <w:rPr>
          <w:color w:val="000000"/>
          <w:sz w:val="28"/>
          <w:szCs w:val="28"/>
          <w:lang w:val="de-DE"/>
        </w:rPr>
        <w:t xml:space="preserve">., </w:t>
      </w:r>
      <w:hyperlink r:id="rId198" w:tooltip="Click to search for citations by this author." w:history="1">
        <w:r>
          <w:rPr>
            <w:color w:val="000000"/>
            <w:sz w:val="28"/>
            <w:szCs w:val="28"/>
            <w:lang w:val="de-DE"/>
          </w:rPr>
          <w:t>Ljungstrom B</w:t>
        </w:r>
      </w:hyperlink>
      <w:r>
        <w:rPr>
          <w:color w:val="000000"/>
          <w:sz w:val="28"/>
          <w:szCs w:val="28"/>
          <w:lang w:val="de-DE"/>
        </w:rPr>
        <w:t xml:space="preserve">. et al. </w:t>
      </w:r>
      <w:r>
        <w:rPr>
          <w:color w:val="000000"/>
          <w:sz w:val="28"/>
          <w:szCs w:val="28"/>
          <w:lang w:val="en-US"/>
        </w:rPr>
        <w:t xml:space="preserve">The influence of body mass index on the prevalence of complications after vaginal and abdominal hysterectomy // </w:t>
      </w:r>
      <w:hyperlink r:id="rId199" w:history="1">
        <w:r>
          <w:rPr>
            <w:color w:val="000000"/>
            <w:sz w:val="28"/>
            <w:szCs w:val="28"/>
            <w:lang w:val="en-US"/>
          </w:rPr>
          <w:t>Acta Obstet. Gynecol. Scand.</w:t>
        </w:r>
      </w:hyperlink>
      <w:r>
        <w:rPr>
          <w:color w:val="000000"/>
          <w:sz w:val="28"/>
          <w:szCs w:val="28"/>
          <w:lang w:val="en-US"/>
        </w:rPr>
        <w:t xml:space="preserve"> – 2004. – Vol. 83, № 1. – </w:t>
      </w:r>
      <w:r>
        <w:rPr>
          <w:color w:val="000000"/>
          <w:sz w:val="28"/>
          <w:szCs w:val="28"/>
          <w:lang w:val="uk-UA"/>
        </w:rPr>
        <w:br/>
      </w:r>
      <w:r>
        <w:rPr>
          <w:color w:val="000000"/>
          <w:sz w:val="28"/>
          <w:szCs w:val="28"/>
          <w:lang w:val="en-US"/>
        </w:rPr>
        <w:t>P. 85-88.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 xml:space="preserve">Roshanfekr D. et al. Station at onset of active labor in nulliparous patients and risk of cesarean delivery // Obstet. Gynecol. – 1999. – Vol. 93, № 3. – </w:t>
      </w:r>
      <w:r>
        <w:rPr>
          <w:color w:val="000000"/>
          <w:sz w:val="28"/>
          <w:szCs w:val="28"/>
          <w:lang w:val="uk-UA"/>
        </w:rPr>
        <w:br/>
      </w:r>
      <w:r>
        <w:rPr>
          <w:color w:val="000000"/>
          <w:sz w:val="28"/>
          <w:szCs w:val="28"/>
          <w:lang w:val="en-US"/>
        </w:rPr>
        <w:t>P. 329-331.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color w:val="000000"/>
          <w:sz w:val="28"/>
          <w:szCs w:val="28"/>
          <w:lang w:val="en-US"/>
        </w:rPr>
        <w:t>Rouse D. J., Owen J., Goldenberg R. L. The effectiveness and costs of elective cesarean delivery for fetal macrosomia diagnosed by ultrasound // JAMA. – 1996. – Vol. 276, № 18. – P. 1480-1486.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Rouse D. J., Owen J., Hauth J. C. Active-phase labor arrest: oxytocin augmentation for at least 4 hours // Obstet. Gynecol. – 1999. – Vol. 93, № 3. – P. 323-328.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Rouse D. J., Owen J., Savage K. G. Active phase labor arrest: revisiting the 2-hour minimum // Obstet. Gynecol. – 2001. – Vol. 98, № 4. – P. 550-554.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Rouse D. J., Owen J. Sonography, suspected macrosomia and prophylactic cesarean: a limited partnership // Clin. Obstet. Gynecol. – 2000. – Vol. 43, № 2. – P. 326-334.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hyperlink r:id="rId200" w:tooltip="Click to search for citations by this author." w:history="1">
        <w:r>
          <w:rPr>
            <w:color w:val="000000"/>
            <w:sz w:val="28"/>
            <w:szCs w:val="28"/>
            <w:lang w:val="en-US"/>
          </w:rPr>
          <w:t>Sebhatu B</w:t>
        </w:r>
      </w:hyperlink>
      <w:r>
        <w:rPr>
          <w:color w:val="000000"/>
          <w:sz w:val="28"/>
          <w:szCs w:val="28"/>
          <w:lang w:val="en-US"/>
        </w:rPr>
        <w:t xml:space="preserve">. Determining the sensitivity of sitting height in predicting cephalo pelvic disproportion in Eritrea // </w:t>
      </w:r>
      <w:hyperlink r:id="rId201" w:history="1">
        <w:r>
          <w:rPr>
            <w:color w:val="000000"/>
            <w:sz w:val="28"/>
            <w:szCs w:val="28"/>
            <w:lang w:val="en-US"/>
          </w:rPr>
          <w:t>Trop. Doct.</w:t>
        </w:r>
      </w:hyperlink>
      <w:r>
        <w:rPr>
          <w:color w:val="000000"/>
          <w:sz w:val="28"/>
          <w:szCs w:val="28"/>
          <w:lang w:val="en-US"/>
        </w:rPr>
        <w:t xml:space="preserve"> 2005. – Vol. 35, № 4. – </w:t>
      </w:r>
      <w:r>
        <w:rPr>
          <w:color w:val="000000"/>
          <w:sz w:val="28"/>
          <w:szCs w:val="28"/>
          <w:lang w:val="uk-UA"/>
        </w:rPr>
        <w:br/>
      </w:r>
      <w:r>
        <w:rPr>
          <w:color w:val="000000"/>
          <w:sz w:val="28"/>
          <w:szCs w:val="28"/>
          <w:lang w:val="en-US"/>
        </w:rPr>
        <w:lastRenderedPageBreak/>
        <w:t>P. 204-206.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Senecal J., Xiong X., Fraser W. D. Effect of fetal position on second-stage duration and labor outcome // Obstet. Gynecol. – 2005. – Vol. 105, № 4. – P. 763-772.</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 xml:space="preserve">Shao D. The relationship between maternal body weight index and fetal weight and delivery mode // Chung. Hua. Fu. Chan. </w:t>
      </w:r>
      <w:proofErr w:type="gramStart"/>
      <w:r>
        <w:rPr>
          <w:color w:val="000000"/>
          <w:sz w:val="28"/>
          <w:szCs w:val="28"/>
          <w:lang w:val="en-US"/>
        </w:rPr>
        <w:t>Ko</w:t>
      </w:r>
      <w:proofErr w:type="gramEnd"/>
      <w:r>
        <w:rPr>
          <w:color w:val="000000"/>
          <w:sz w:val="28"/>
          <w:szCs w:val="28"/>
          <w:lang w:val="en-US"/>
        </w:rPr>
        <w:t>. Tsa. Clin. – 1995. – Vol. 30, № 12. – P. 718-720.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hyperlink r:id="rId202" w:tooltip="Click to search for citations by this author." w:history="1">
        <w:r>
          <w:rPr>
            <w:color w:val="000000"/>
            <w:sz w:val="28"/>
            <w:szCs w:val="28"/>
            <w:lang w:val="de-DE"/>
          </w:rPr>
          <w:t>Sheiner E</w:t>
        </w:r>
      </w:hyperlink>
      <w:r>
        <w:rPr>
          <w:color w:val="000000"/>
          <w:sz w:val="28"/>
          <w:szCs w:val="28"/>
          <w:lang w:val="de-DE"/>
        </w:rPr>
        <w:t xml:space="preserve">., </w:t>
      </w:r>
      <w:hyperlink r:id="rId203" w:tooltip="Click to search for citations by this author." w:history="1">
        <w:r>
          <w:rPr>
            <w:color w:val="000000"/>
            <w:sz w:val="28"/>
            <w:szCs w:val="28"/>
            <w:lang w:val="de-DE"/>
          </w:rPr>
          <w:t>Levy A</w:t>
        </w:r>
      </w:hyperlink>
      <w:r>
        <w:rPr>
          <w:color w:val="000000"/>
          <w:sz w:val="28"/>
          <w:szCs w:val="28"/>
          <w:lang w:val="de-DE"/>
        </w:rPr>
        <w:t xml:space="preserve">., </w:t>
      </w:r>
      <w:hyperlink r:id="rId204" w:tooltip="Click to search for citations by this author." w:history="1">
        <w:r>
          <w:rPr>
            <w:color w:val="000000"/>
            <w:sz w:val="28"/>
            <w:szCs w:val="28"/>
            <w:lang w:val="de-DE"/>
          </w:rPr>
          <w:t>Feinstein U</w:t>
        </w:r>
      </w:hyperlink>
      <w:r>
        <w:rPr>
          <w:color w:val="000000"/>
          <w:sz w:val="28"/>
          <w:szCs w:val="28"/>
          <w:lang w:val="de-DE"/>
        </w:rPr>
        <w:t xml:space="preserve">. </w:t>
      </w:r>
      <w:r>
        <w:rPr>
          <w:color w:val="000000"/>
          <w:sz w:val="28"/>
          <w:szCs w:val="28"/>
          <w:lang w:val="en-US"/>
        </w:rPr>
        <w:t xml:space="preserve">Obstetric risk factors for failure to progress in the first versus the second stage of labor // </w:t>
      </w:r>
      <w:r>
        <w:rPr>
          <w:color w:val="000000"/>
          <w:sz w:val="28"/>
          <w:szCs w:val="28"/>
          <w:lang w:val="uk-UA"/>
        </w:rPr>
        <w:br/>
      </w:r>
      <w:hyperlink r:id="rId205" w:history="1">
        <w:r>
          <w:rPr>
            <w:color w:val="000000"/>
            <w:sz w:val="28"/>
            <w:szCs w:val="28"/>
            <w:lang w:val="en-US"/>
          </w:rPr>
          <w:t>J. Matern. Fetal. Neonatal. Med.</w:t>
        </w:r>
      </w:hyperlink>
      <w:r>
        <w:rPr>
          <w:color w:val="000000"/>
          <w:sz w:val="28"/>
          <w:szCs w:val="28"/>
          <w:lang w:val="en-US"/>
        </w:rPr>
        <w:t xml:space="preserve"> – 2002. – Vol. 11, № 6. – P. 409-413.</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hyperlink r:id="rId206" w:tooltip="Click to search for citations by this author." w:history="1">
        <w:r>
          <w:rPr>
            <w:color w:val="000000"/>
            <w:sz w:val="28"/>
            <w:szCs w:val="28"/>
            <w:lang w:val="de-DE"/>
          </w:rPr>
          <w:t>Sheiner E</w:t>
        </w:r>
      </w:hyperlink>
      <w:r>
        <w:rPr>
          <w:color w:val="000000"/>
          <w:sz w:val="28"/>
          <w:szCs w:val="28"/>
          <w:lang w:val="de-DE"/>
        </w:rPr>
        <w:t xml:space="preserve">., </w:t>
      </w:r>
      <w:hyperlink r:id="rId207" w:tooltip="Click to search for citations by this author." w:history="1">
        <w:r>
          <w:rPr>
            <w:color w:val="000000"/>
            <w:sz w:val="28"/>
            <w:szCs w:val="28"/>
            <w:lang w:val="de-DE"/>
          </w:rPr>
          <w:t>Levy A</w:t>
        </w:r>
      </w:hyperlink>
      <w:r>
        <w:rPr>
          <w:color w:val="000000"/>
          <w:sz w:val="28"/>
          <w:szCs w:val="28"/>
          <w:lang w:val="de-DE"/>
        </w:rPr>
        <w:t xml:space="preserve">., </w:t>
      </w:r>
      <w:hyperlink r:id="rId208" w:tooltip="Click to search for citations by this author." w:history="1">
        <w:r>
          <w:rPr>
            <w:color w:val="000000"/>
            <w:sz w:val="28"/>
            <w:szCs w:val="28"/>
            <w:lang w:val="de-DE"/>
          </w:rPr>
          <w:t>Feinstein U</w:t>
        </w:r>
      </w:hyperlink>
      <w:r>
        <w:rPr>
          <w:color w:val="000000"/>
          <w:sz w:val="28"/>
          <w:szCs w:val="28"/>
          <w:lang w:val="de-DE"/>
        </w:rPr>
        <w:t xml:space="preserve">. </w:t>
      </w:r>
      <w:r>
        <w:rPr>
          <w:color w:val="000000"/>
          <w:sz w:val="28"/>
          <w:szCs w:val="28"/>
          <w:lang w:val="en-US"/>
        </w:rPr>
        <w:t xml:space="preserve">Risk factors and outcome of failure to progress during the first stage of labor: a population-based study // </w:t>
      </w:r>
      <w:r>
        <w:rPr>
          <w:color w:val="000000"/>
          <w:sz w:val="28"/>
          <w:szCs w:val="28"/>
          <w:lang w:val="uk-UA"/>
        </w:rPr>
        <w:br/>
      </w:r>
      <w:hyperlink r:id="rId209" w:history="1">
        <w:r>
          <w:rPr>
            <w:color w:val="000000"/>
            <w:sz w:val="28"/>
            <w:szCs w:val="28"/>
            <w:lang w:val="en-US"/>
          </w:rPr>
          <w:t>Acta Obstet. Gynecol. Scand.</w:t>
        </w:r>
      </w:hyperlink>
      <w:r>
        <w:rPr>
          <w:color w:val="000000"/>
          <w:sz w:val="28"/>
          <w:szCs w:val="28"/>
          <w:lang w:val="en-US"/>
        </w:rPr>
        <w:t xml:space="preserve"> - 2002. – Vol. 81, № 3. – P. 222-226.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10" w:tooltip="Click to search for citations by this author." w:history="1">
        <w:r>
          <w:rPr>
            <w:sz w:val="28"/>
            <w:szCs w:val="28"/>
            <w:lang w:val="de-DE"/>
          </w:rPr>
          <w:t>Sheiner E</w:t>
        </w:r>
      </w:hyperlink>
      <w:r>
        <w:rPr>
          <w:sz w:val="28"/>
          <w:szCs w:val="28"/>
          <w:lang w:val="de-DE"/>
        </w:rPr>
        <w:t xml:space="preserve">., </w:t>
      </w:r>
      <w:hyperlink r:id="rId211" w:tooltip="Click to search for citations by this author." w:history="1">
        <w:r>
          <w:rPr>
            <w:sz w:val="28"/>
            <w:szCs w:val="28"/>
            <w:lang w:val="de-DE"/>
          </w:rPr>
          <w:t>Levy A</w:t>
        </w:r>
      </w:hyperlink>
      <w:r>
        <w:rPr>
          <w:sz w:val="28"/>
          <w:szCs w:val="28"/>
          <w:lang w:val="de-DE"/>
        </w:rPr>
        <w:t xml:space="preserve">., </w:t>
      </w:r>
      <w:hyperlink r:id="rId212" w:tooltip="Click to search for citations by this author." w:history="1">
        <w:r>
          <w:rPr>
            <w:sz w:val="28"/>
            <w:szCs w:val="28"/>
            <w:lang w:val="de-DE"/>
          </w:rPr>
          <w:t>Katz M</w:t>
        </w:r>
      </w:hyperlink>
      <w:r>
        <w:rPr>
          <w:sz w:val="28"/>
          <w:szCs w:val="28"/>
          <w:lang w:val="de-DE"/>
        </w:rPr>
        <w:t xml:space="preserve">., </w:t>
      </w:r>
      <w:hyperlink r:id="rId213" w:tooltip="Click to search for citations by this author." w:history="1">
        <w:r>
          <w:rPr>
            <w:sz w:val="28"/>
            <w:szCs w:val="28"/>
            <w:lang w:val="de-DE"/>
          </w:rPr>
          <w:t>Mazor M</w:t>
        </w:r>
      </w:hyperlink>
      <w:r>
        <w:rPr>
          <w:sz w:val="28"/>
          <w:szCs w:val="28"/>
          <w:lang w:val="de-DE"/>
        </w:rPr>
        <w:t xml:space="preserve">. </w:t>
      </w:r>
      <w:r>
        <w:rPr>
          <w:sz w:val="28"/>
          <w:szCs w:val="28"/>
          <w:lang w:val="en-US"/>
        </w:rPr>
        <w:t xml:space="preserve">Short stature-an independent risk factor for Cesarean delivery // </w:t>
      </w:r>
      <w:hyperlink r:id="rId214" w:history="1">
        <w:r>
          <w:rPr>
            <w:sz w:val="28"/>
            <w:szCs w:val="28"/>
            <w:lang w:val="en-US"/>
          </w:rPr>
          <w:t>Eur. J. Obstet. Gynecol. Reprod. Biol.</w:t>
        </w:r>
      </w:hyperlink>
      <w:r>
        <w:rPr>
          <w:sz w:val="28"/>
          <w:szCs w:val="28"/>
          <w:lang w:val="en-US"/>
        </w:rPr>
        <w:t xml:space="preserve"> - 2005. – Vol. 120, № 2. – P. 175-178.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Sheiner E., Walfisch A., Hallak M. Length of the second stage of labor as a predictor of perineal outcome after vaginal delivery // J. Reprod. Med. – 2006. – Vol. 51, № 2. – P. 115-119.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 xml:space="preserve">Shin K. S., Brubaker K. L., Ackerson L. M. Risk of cesarean delivery in nulliparous women at greater than 41 weeks' gestational age with an unengaged vertex // Am. J. Obstet. Gynecol. – 2004. – Vol. 190, № 1. – </w:t>
      </w:r>
      <w:r>
        <w:rPr>
          <w:color w:val="000000"/>
          <w:sz w:val="28"/>
          <w:szCs w:val="28"/>
          <w:lang w:val="uk-UA"/>
        </w:rPr>
        <w:br/>
      </w:r>
      <w:r>
        <w:rPr>
          <w:color w:val="000000"/>
          <w:sz w:val="28"/>
          <w:szCs w:val="28"/>
          <w:lang w:val="en-US"/>
        </w:rPr>
        <w:t>P. 129-134.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hyperlink r:id="rId215" w:tooltip="Click to search for citations by this author." w:history="1">
        <w:r>
          <w:rPr>
            <w:color w:val="000000"/>
            <w:sz w:val="28"/>
            <w:szCs w:val="28"/>
            <w:lang w:val="en-US"/>
          </w:rPr>
          <w:t>Socol M. L</w:t>
        </w:r>
      </w:hyperlink>
      <w:r>
        <w:rPr>
          <w:color w:val="000000"/>
          <w:sz w:val="28"/>
          <w:szCs w:val="28"/>
          <w:lang w:val="en-US"/>
        </w:rPr>
        <w:t xml:space="preserve">., </w:t>
      </w:r>
      <w:hyperlink r:id="rId216" w:tooltip="Click to search for citations by this author." w:history="1">
        <w:r>
          <w:rPr>
            <w:color w:val="000000"/>
            <w:sz w:val="28"/>
            <w:szCs w:val="28"/>
            <w:lang w:val="en-US"/>
          </w:rPr>
          <w:t>Peaceman A. M</w:t>
        </w:r>
      </w:hyperlink>
      <w:r>
        <w:rPr>
          <w:color w:val="000000"/>
          <w:sz w:val="28"/>
          <w:szCs w:val="28"/>
          <w:lang w:val="en-US"/>
        </w:rPr>
        <w:t xml:space="preserve">. Active management of labor // </w:t>
      </w:r>
      <w:r>
        <w:rPr>
          <w:color w:val="000000"/>
          <w:sz w:val="28"/>
          <w:szCs w:val="28"/>
          <w:lang w:val="uk-UA"/>
        </w:rPr>
        <w:br/>
      </w:r>
      <w:hyperlink r:id="rId217" w:history="1">
        <w:r>
          <w:rPr>
            <w:color w:val="000000"/>
            <w:sz w:val="28"/>
            <w:szCs w:val="28"/>
            <w:lang w:val="en-US"/>
          </w:rPr>
          <w:t>Obstet. Gynecol. Clin. North. Am.</w:t>
        </w:r>
      </w:hyperlink>
      <w:r>
        <w:rPr>
          <w:color w:val="000000"/>
          <w:sz w:val="28"/>
          <w:szCs w:val="28"/>
          <w:lang w:val="en-US"/>
        </w:rPr>
        <w:t xml:space="preserve"> – 1999. – Vol. 26, № 2. – P. 287-294.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 xml:space="preserve">Soltani H. et al. A longitudinal study of maternal anthropometric changes in normal weight, overweight and obese women during pregnancy and postpartum // Br. J. Nutr. – 2000. – Vol. 84, № 1. – P. 95-101. </w:t>
      </w:r>
    </w:p>
    <w:p w:rsidR="00647FFC" w:rsidRDefault="00647FFC" w:rsidP="00D9780B">
      <w:pPr>
        <w:numPr>
          <w:ilvl w:val="0"/>
          <w:numId w:val="58"/>
        </w:numPr>
        <w:tabs>
          <w:tab w:val="clear" w:pos="1429"/>
          <w:tab w:val="left" w:pos="0"/>
        </w:tabs>
        <w:suppressAutoHyphens w:val="0"/>
        <w:spacing w:line="360" w:lineRule="auto"/>
        <w:ind w:left="720" w:hanging="720"/>
        <w:jc w:val="both"/>
        <w:rPr>
          <w:sz w:val="28"/>
          <w:szCs w:val="28"/>
          <w:lang w:val="en-US"/>
        </w:rPr>
      </w:pPr>
      <w:r>
        <w:rPr>
          <w:sz w:val="28"/>
          <w:szCs w:val="28"/>
          <w:lang w:val="en-US"/>
        </w:rPr>
        <w:lastRenderedPageBreak/>
        <w:t xml:space="preserve">Sonal B., Shalini R., Chandra S., Neerja G. Ultrasonic obstetric conjugate measurement: a practical pelvimetric tool // J. Obstet. Gynecol. India. - 2006. Vol. 56, </w:t>
      </w:r>
      <w:r>
        <w:rPr>
          <w:color w:val="000000"/>
          <w:sz w:val="28"/>
          <w:szCs w:val="28"/>
          <w:lang w:val="en-US"/>
        </w:rPr>
        <w:t>№</w:t>
      </w:r>
      <w:r>
        <w:rPr>
          <w:sz w:val="28"/>
          <w:szCs w:val="28"/>
          <w:lang w:val="en-US"/>
        </w:rPr>
        <w:t xml:space="preserve"> 3. - P. 212-215.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color w:val="000000"/>
          <w:sz w:val="28"/>
          <w:szCs w:val="28"/>
          <w:lang w:val="en-US"/>
        </w:rPr>
        <w:t xml:space="preserve">Spцrri S., Gyr T., Schollerer A., Werlen S., Schneider H. Methods, techniques and assessment criteria in obstetric pelvimetry // </w:t>
      </w:r>
      <w:r>
        <w:rPr>
          <w:color w:val="000000"/>
          <w:sz w:val="28"/>
          <w:szCs w:val="28"/>
          <w:lang w:val="uk-UA"/>
        </w:rPr>
        <w:br/>
      </w:r>
      <w:r>
        <w:rPr>
          <w:color w:val="000000"/>
          <w:sz w:val="28"/>
          <w:szCs w:val="28"/>
          <w:lang w:val="en-US"/>
        </w:rPr>
        <w:t>Z. Geburtshilfe. Perinatol. – 1994. – Vol. 198, № 2. – P. 37-46.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color w:val="000000"/>
          <w:sz w:val="28"/>
          <w:szCs w:val="28"/>
          <w:lang w:val="en-US"/>
        </w:rPr>
      </w:pPr>
      <w:r>
        <w:rPr>
          <w:color w:val="000000"/>
          <w:sz w:val="28"/>
          <w:szCs w:val="28"/>
          <w:lang w:val="en-US"/>
        </w:rPr>
        <w:t>Spцrri S. et al.</w:t>
      </w:r>
      <w:r>
        <w:rPr>
          <w:b/>
          <w:bCs/>
          <w:color w:val="000000"/>
          <w:sz w:val="28"/>
          <w:szCs w:val="28"/>
          <w:lang w:val="en-US"/>
        </w:rPr>
        <w:t xml:space="preserve"> </w:t>
      </w:r>
      <w:r>
        <w:rPr>
          <w:color w:val="000000"/>
          <w:sz w:val="28"/>
          <w:szCs w:val="28"/>
          <w:lang w:val="en-US"/>
        </w:rPr>
        <w:t xml:space="preserve">MR Imaging Pelvimetry: A Useful Adjunct in the Treatment of Women at Risk for Dystocia? // Z. Geburtshilfe. Perinatol. – 2002. – </w:t>
      </w:r>
      <w:r>
        <w:rPr>
          <w:color w:val="000000"/>
          <w:sz w:val="28"/>
          <w:szCs w:val="28"/>
          <w:lang w:val="uk-UA"/>
        </w:rPr>
        <w:br/>
      </w:r>
      <w:r>
        <w:rPr>
          <w:color w:val="000000"/>
          <w:sz w:val="28"/>
          <w:szCs w:val="28"/>
          <w:lang w:val="en-US"/>
        </w:rPr>
        <w:t>Vol. 24, № 2. – P. 45-49.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18" w:tooltip="Click to search for citations by this author." w:history="1">
        <w:r>
          <w:rPr>
            <w:rStyle w:val="af6"/>
            <w:lang w:val="en-US"/>
          </w:rPr>
          <w:t>Stalberg K</w:t>
        </w:r>
      </w:hyperlink>
      <w:r>
        <w:rPr>
          <w:sz w:val="28"/>
          <w:szCs w:val="28"/>
          <w:lang w:val="en-US"/>
        </w:rPr>
        <w:t xml:space="preserve">., </w:t>
      </w:r>
      <w:hyperlink r:id="rId219" w:tooltip="Click to search for citations by this author." w:history="1">
        <w:r>
          <w:rPr>
            <w:rStyle w:val="af6"/>
            <w:lang w:val="en-US"/>
          </w:rPr>
          <w:t>Bodestedt A</w:t>
        </w:r>
      </w:hyperlink>
      <w:r>
        <w:rPr>
          <w:sz w:val="28"/>
          <w:szCs w:val="28"/>
          <w:lang w:val="en-US"/>
        </w:rPr>
        <w:t xml:space="preserve">., </w:t>
      </w:r>
      <w:hyperlink r:id="rId220" w:tooltip="Click to search for citations by this author." w:history="1">
        <w:r>
          <w:rPr>
            <w:rStyle w:val="af6"/>
            <w:lang w:val="en-US"/>
          </w:rPr>
          <w:t>Lyrenas S</w:t>
        </w:r>
      </w:hyperlink>
      <w:r>
        <w:rPr>
          <w:sz w:val="28"/>
          <w:szCs w:val="28"/>
          <w:lang w:val="en-US"/>
        </w:rPr>
        <w:t xml:space="preserve">., </w:t>
      </w:r>
      <w:hyperlink r:id="rId221" w:tooltip="Click to search for citations by this author." w:history="1">
        <w:r>
          <w:rPr>
            <w:rStyle w:val="af6"/>
            <w:lang w:val="en-US"/>
          </w:rPr>
          <w:t>Axelsson O</w:t>
        </w:r>
      </w:hyperlink>
      <w:r>
        <w:rPr>
          <w:sz w:val="28"/>
          <w:szCs w:val="28"/>
          <w:lang w:val="en-US"/>
        </w:rPr>
        <w:t xml:space="preserve">. A narrow pelvic outlet increases the risk for emergency cesarean section // </w:t>
      </w:r>
      <w:r>
        <w:rPr>
          <w:sz w:val="28"/>
          <w:szCs w:val="28"/>
          <w:lang w:val="uk-UA"/>
        </w:rPr>
        <w:br/>
      </w:r>
      <w:hyperlink r:id="rId222" w:history="1">
        <w:r>
          <w:rPr>
            <w:rStyle w:val="af6"/>
            <w:lang w:val="en-US"/>
          </w:rPr>
          <w:t>Acta Obstet. Gynecol. Scand</w:t>
        </w:r>
      </w:hyperlink>
      <w:r>
        <w:rPr>
          <w:sz w:val="28"/>
          <w:szCs w:val="28"/>
          <w:lang w:val="en-US"/>
        </w:rPr>
        <w:t>. – 2006. – Vol. 85, № 7. – P. 821–824.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Steer C. M. The bony pelvis // Gynecology and obstetrics. – 1983. – Vol. 2. – </w:t>
      </w:r>
      <w:proofErr w:type="gramStart"/>
      <w:r>
        <w:rPr>
          <w:sz w:val="28"/>
          <w:szCs w:val="28"/>
          <w:lang w:val="en-US"/>
        </w:rPr>
        <w:t>para</w:t>
      </w:r>
      <w:proofErr w:type="gramEnd"/>
      <w:r>
        <w:rPr>
          <w:sz w:val="28"/>
          <w:szCs w:val="28"/>
          <w:lang w:val="en-US"/>
        </w:rPr>
        <w:t xml:space="preserve"> 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Sukalich S., Mingione M., Glantz J. Obstetric outcomes in overweight and obese adolescents // Am. J. Obstet. Gynecol. - 2006. – Vol. 195, № 3. – </w:t>
      </w:r>
      <w:r>
        <w:rPr>
          <w:sz w:val="28"/>
          <w:szCs w:val="28"/>
          <w:lang w:val="uk-UA"/>
        </w:rPr>
        <w:br/>
      </w:r>
      <w:r>
        <w:rPr>
          <w:sz w:val="28"/>
          <w:szCs w:val="28"/>
          <w:lang w:val="en-US"/>
        </w:rPr>
        <w:t>P. 851-855.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Thiery M. Obstetrical study of the pelvis: a historical overview // </w:t>
      </w:r>
      <w:r>
        <w:rPr>
          <w:sz w:val="28"/>
          <w:szCs w:val="28"/>
          <w:lang w:val="uk-UA"/>
        </w:rPr>
        <w:br/>
      </w:r>
      <w:r>
        <w:rPr>
          <w:sz w:val="28"/>
          <w:szCs w:val="28"/>
          <w:lang w:val="en-US"/>
        </w:rPr>
        <w:t>Verh. K. Acad. Geneeskd. Belg. - 1995. – Vol. 57, № 3. – P. 199-228.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Thomas S. M., Bees N. R., Adam E. J. Trends in the use of pelvimetry techniques // Clin. Radiol. - 1998. - Vol. 53, № 4. – P. 293-305.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23" w:tooltip="Click to search for citations by this author." w:history="1">
        <w:r>
          <w:rPr>
            <w:sz w:val="28"/>
            <w:szCs w:val="28"/>
            <w:lang w:val="en-US"/>
          </w:rPr>
          <w:t>Thurnau G. R</w:t>
        </w:r>
      </w:hyperlink>
      <w:r>
        <w:rPr>
          <w:sz w:val="28"/>
          <w:szCs w:val="28"/>
          <w:lang w:val="en-US"/>
        </w:rPr>
        <w:t xml:space="preserve">., </w:t>
      </w:r>
      <w:hyperlink r:id="rId224" w:tooltip="Click to search for citations by this author." w:history="1">
        <w:r>
          <w:rPr>
            <w:sz w:val="28"/>
            <w:szCs w:val="28"/>
            <w:lang w:val="en-US"/>
          </w:rPr>
          <w:t>Hales K. A</w:t>
        </w:r>
      </w:hyperlink>
      <w:r>
        <w:rPr>
          <w:sz w:val="28"/>
          <w:szCs w:val="28"/>
          <w:lang w:val="en-US"/>
        </w:rPr>
        <w:t xml:space="preserve">., </w:t>
      </w:r>
      <w:hyperlink r:id="rId225" w:tooltip="Click to search for citations by this author." w:history="1">
        <w:r>
          <w:rPr>
            <w:sz w:val="28"/>
            <w:szCs w:val="28"/>
            <w:lang w:val="en-US"/>
          </w:rPr>
          <w:t>Morgan M. A</w:t>
        </w:r>
      </w:hyperlink>
      <w:r>
        <w:rPr>
          <w:sz w:val="28"/>
          <w:szCs w:val="28"/>
          <w:lang w:val="en-US"/>
        </w:rPr>
        <w:t xml:space="preserve">. Evaluation of the fetal-pelvic relationship // </w:t>
      </w:r>
      <w:hyperlink r:id="rId226" w:history="1">
        <w:r>
          <w:rPr>
            <w:sz w:val="28"/>
            <w:szCs w:val="28"/>
            <w:lang w:val="en-US"/>
          </w:rPr>
          <w:t>Clin. Obstet. Gynecol.</w:t>
        </w:r>
      </w:hyperlink>
      <w:r>
        <w:rPr>
          <w:sz w:val="28"/>
          <w:szCs w:val="28"/>
          <w:lang w:val="en-US"/>
        </w:rPr>
        <w:t xml:space="preserve"> – 1992. – Vol. 35, № 3. – P. 570-581.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Tirosh E., Weinger M., Berger A., Cohen A. Biparietal diameter: an alternative measure of head growth in the low-birthweight infant // </w:t>
      </w:r>
      <w:r>
        <w:rPr>
          <w:sz w:val="28"/>
          <w:szCs w:val="28"/>
          <w:lang w:val="uk-UA"/>
        </w:rPr>
        <w:br/>
      </w:r>
      <w:r>
        <w:rPr>
          <w:sz w:val="28"/>
          <w:szCs w:val="28"/>
          <w:lang w:val="en-US"/>
        </w:rPr>
        <w:t>J. Med. Eng. Technol. – 1992. – Vol. 16. – P. 79-81.</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To W. W., Li I. C. Occipital posterior and occipital transverse positions: reappraisal of the obstetric risks // Aust. N. Z. J. Obstet. Gynaecol. - 2000. – Vol. 40, № 3. – P. 275-279.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Troiano L. et al. The role pelvic outlet dystocia in the pathogenesis of pelvic </w:t>
      </w:r>
      <w:r>
        <w:rPr>
          <w:sz w:val="28"/>
          <w:szCs w:val="28"/>
          <w:lang w:val="en-US"/>
        </w:rPr>
        <w:lastRenderedPageBreak/>
        <w:t xml:space="preserve">floor damage cause by obstetric intervention // Minerva Ginecol. - 1998. - Vol. 50, № 7-8. – P. 297-300. </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Tsu V. D. Maternal height and age: risk factors for cephalopelvic disproportion in Zimbabwe // Int. J. Epidemiol. – 1992. – Vol. 21, № 5. – </w:t>
      </w:r>
      <w:r>
        <w:rPr>
          <w:sz w:val="28"/>
          <w:szCs w:val="28"/>
          <w:lang w:val="uk-UA"/>
        </w:rPr>
        <w:br/>
      </w:r>
      <w:r>
        <w:rPr>
          <w:sz w:val="28"/>
          <w:szCs w:val="28"/>
          <w:lang w:val="en-US"/>
        </w:rPr>
        <w:t>P. 941-946.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27" w:tooltip="Click to search for citations by this author." w:history="1">
        <w:r>
          <w:rPr>
            <w:sz w:val="28"/>
            <w:szCs w:val="28"/>
            <w:lang w:val="en-US"/>
          </w:rPr>
          <w:t>Urato A. C</w:t>
        </w:r>
      </w:hyperlink>
      <w:r>
        <w:rPr>
          <w:sz w:val="28"/>
          <w:szCs w:val="28"/>
          <w:lang w:val="en-US"/>
        </w:rPr>
        <w:t xml:space="preserve">., </w:t>
      </w:r>
      <w:hyperlink r:id="rId228" w:tooltip="Click to search for citations by this author." w:history="1">
        <w:r>
          <w:rPr>
            <w:sz w:val="28"/>
            <w:szCs w:val="28"/>
            <w:lang w:val="en-US"/>
          </w:rPr>
          <w:t>Craigo S. D</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The association between time of birth and fetal injury resulting in death // </w:t>
      </w:r>
      <w:hyperlink r:id="rId229" w:history="1">
        <w:r>
          <w:rPr>
            <w:sz w:val="28"/>
            <w:szCs w:val="28"/>
            <w:lang w:val="en-US"/>
          </w:rPr>
          <w:t>Am. J. Obstet. Gynecol.</w:t>
        </w:r>
      </w:hyperlink>
      <w:r>
        <w:rPr>
          <w:sz w:val="28"/>
          <w:szCs w:val="28"/>
          <w:lang w:val="en-US"/>
        </w:rPr>
        <w:t xml:space="preserve"> </w:t>
      </w:r>
      <w:r>
        <w:rPr>
          <w:sz w:val="28"/>
          <w:szCs w:val="28"/>
        </w:rPr>
        <w:t xml:space="preserve">– 2006. – Vol. 195, </w:t>
      </w:r>
      <w:r>
        <w:rPr>
          <w:sz w:val="28"/>
          <w:szCs w:val="28"/>
          <w:lang w:val="en-US"/>
        </w:rPr>
        <w:t xml:space="preserve">№ </w:t>
      </w:r>
      <w:r>
        <w:rPr>
          <w:sz w:val="28"/>
          <w:szCs w:val="28"/>
        </w:rPr>
        <w:t xml:space="preserve">6. – P. </w:t>
      </w:r>
      <w:r>
        <w:rPr>
          <w:sz w:val="28"/>
          <w:szCs w:val="28"/>
          <w:lang w:val="en-US"/>
        </w:rPr>
        <w:t>1521-</w:t>
      </w:r>
      <w:r>
        <w:rPr>
          <w:sz w:val="28"/>
          <w:szCs w:val="28"/>
        </w:rPr>
        <w:t>152</w:t>
      </w:r>
      <w:r>
        <w:rPr>
          <w:sz w:val="28"/>
          <w:szCs w:val="28"/>
          <w:lang w:val="en-US"/>
        </w:rPr>
        <w:t>6</w:t>
      </w:r>
      <w:r>
        <w:rPr>
          <w:sz w:val="28"/>
          <w:szCs w:val="28"/>
        </w:rPr>
        <w:t>.</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30" w:tooltip="Click to search for citations by this author." w:history="1">
        <w:r>
          <w:rPr>
            <w:sz w:val="28"/>
            <w:szCs w:val="28"/>
            <w:lang w:val="en-US"/>
          </w:rPr>
          <w:t>Vinueza C. A</w:t>
        </w:r>
      </w:hyperlink>
      <w:r>
        <w:rPr>
          <w:sz w:val="28"/>
          <w:szCs w:val="28"/>
          <w:lang w:val="en-US"/>
        </w:rPr>
        <w:t xml:space="preserve">., </w:t>
      </w:r>
      <w:hyperlink r:id="rId231" w:tooltip="Click to search for citations by this author." w:history="1">
        <w:r>
          <w:rPr>
            <w:sz w:val="28"/>
            <w:szCs w:val="28"/>
            <w:lang w:val="en-US"/>
          </w:rPr>
          <w:t>Chauhan S. P</w:t>
        </w:r>
      </w:hyperlink>
      <w:r>
        <w:rPr>
          <w:sz w:val="28"/>
          <w:szCs w:val="28"/>
          <w:lang w:val="en-US"/>
        </w:rPr>
        <w:t xml:space="preserve">., </w:t>
      </w:r>
      <w:hyperlink r:id="rId232" w:tooltip="Click to search for citations by this author." w:history="1">
        <w:r>
          <w:rPr>
            <w:sz w:val="28"/>
            <w:szCs w:val="28"/>
            <w:lang w:val="en-US"/>
          </w:rPr>
          <w:t>Barker L</w:t>
        </w:r>
      </w:hyperlink>
      <w:r>
        <w:rPr>
          <w:sz w:val="28"/>
          <w:szCs w:val="28"/>
          <w:lang w:val="en-US"/>
        </w:rPr>
        <w:t xml:space="preserve">. Predicting the success of a trial of labor with a simple scoring system // </w:t>
      </w:r>
      <w:hyperlink r:id="rId233" w:history="1">
        <w:r>
          <w:rPr>
            <w:sz w:val="28"/>
            <w:szCs w:val="28"/>
            <w:lang w:val="en-US"/>
          </w:rPr>
          <w:t>J. Reprod. Med.</w:t>
        </w:r>
      </w:hyperlink>
      <w:r>
        <w:rPr>
          <w:sz w:val="28"/>
          <w:szCs w:val="28"/>
          <w:lang w:val="en-US"/>
        </w:rPr>
        <w:t xml:space="preserve"> – 2000. – Vol. 45, </w:t>
      </w:r>
      <w:r>
        <w:rPr>
          <w:sz w:val="28"/>
          <w:szCs w:val="28"/>
          <w:lang w:val="uk-UA"/>
        </w:rPr>
        <w:br/>
      </w:r>
      <w:r>
        <w:rPr>
          <w:sz w:val="28"/>
          <w:szCs w:val="28"/>
          <w:lang w:val="en-US"/>
        </w:rPr>
        <w:t>№ 4. – P. 332-336.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Walraven G. E., Mkanje R. J. et al. Single pre-delivery symphisis-fundal height measument as a predictor of birthweight and multiple pregnancy // Br. J. Obstet. Gynaecol. – 1995. – Vol. 102, № 7. – P. 525-529.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Wedenbery R. Cesarean section – a human right? // Lakartidningen. – 2000. – Vol. 97, № 20. – P. 2515-2516.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34" w:tooltip="Click to search for citations by this author." w:history="1">
        <w:r>
          <w:rPr>
            <w:sz w:val="28"/>
            <w:szCs w:val="28"/>
            <w:lang w:val="en-US"/>
          </w:rPr>
          <w:t>Weeks J. W</w:t>
        </w:r>
      </w:hyperlink>
      <w:r>
        <w:rPr>
          <w:sz w:val="28"/>
          <w:szCs w:val="28"/>
          <w:lang w:val="en-US"/>
        </w:rPr>
        <w:t xml:space="preserve">., </w:t>
      </w:r>
      <w:hyperlink r:id="rId235" w:tooltip="Click to search for citations by this author." w:history="1">
        <w:r>
          <w:rPr>
            <w:sz w:val="28"/>
            <w:szCs w:val="28"/>
            <w:lang w:val="en-US"/>
          </w:rPr>
          <w:t>Pitman T</w:t>
        </w:r>
      </w:hyperlink>
      <w:r>
        <w:rPr>
          <w:sz w:val="28"/>
          <w:szCs w:val="28"/>
          <w:lang w:val="en-US"/>
        </w:rPr>
        <w:t xml:space="preserve">., </w:t>
      </w:r>
      <w:hyperlink r:id="rId236" w:tooltip="Click to search for citations by this author." w:history="1">
        <w:r>
          <w:rPr>
            <w:sz w:val="28"/>
            <w:szCs w:val="28"/>
            <w:lang w:val="en-US"/>
          </w:rPr>
          <w:t>Spinnato J. A. 2nd</w:t>
        </w:r>
      </w:hyperlink>
      <w:r>
        <w:rPr>
          <w:sz w:val="28"/>
          <w:szCs w:val="28"/>
          <w:lang w:val="en-US"/>
        </w:rPr>
        <w:t xml:space="preserve"> Fetal macrosomia: does antenatal prediction affect delivery route and birth outcome? // </w:t>
      </w:r>
      <w:r>
        <w:rPr>
          <w:sz w:val="28"/>
          <w:szCs w:val="28"/>
          <w:lang w:val="uk-UA"/>
        </w:rPr>
        <w:br/>
      </w:r>
      <w:hyperlink r:id="rId237" w:history="1">
        <w:r>
          <w:rPr>
            <w:sz w:val="28"/>
            <w:szCs w:val="28"/>
            <w:lang w:val="en-US"/>
          </w:rPr>
          <w:t>Am. J. Obstet. Gynecol.</w:t>
        </w:r>
      </w:hyperlink>
      <w:r>
        <w:rPr>
          <w:sz w:val="28"/>
          <w:szCs w:val="28"/>
          <w:lang w:val="en-US"/>
        </w:rPr>
        <w:t xml:space="preserve"> – 1995. – Vol. 173, № 4. – P. 1215-1219.</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38" w:tooltip="Click to search for citations by this author." w:history="1">
        <w:r>
          <w:rPr>
            <w:sz w:val="28"/>
            <w:szCs w:val="28"/>
            <w:lang w:val="en-US"/>
          </w:rPr>
          <w:t>Weiner Z</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Clinical and ultrasonographic weight estimation in large for gestational age fetus // </w:t>
      </w:r>
      <w:hyperlink r:id="rId239" w:history="1">
        <w:r>
          <w:rPr>
            <w:sz w:val="28"/>
            <w:szCs w:val="28"/>
            <w:lang w:val="en-US"/>
          </w:rPr>
          <w:t>Eur. J. Obstet. Gynecol. Reprod. Biol.</w:t>
        </w:r>
      </w:hyperlink>
      <w:r>
        <w:rPr>
          <w:sz w:val="28"/>
          <w:szCs w:val="28"/>
          <w:lang w:val="en-US"/>
        </w:rPr>
        <w:t xml:space="preserve"> – 2002. – </w:t>
      </w:r>
      <w:r>
        <w:rPr>
          <w:sz w:val="28"/>
          <w:szCs w:val="28"/>
          <w:lang w:val="uk-UA"/>
        </w:rPr>
        <w:br/>
      </w:r>
      <w:r>
        <w:rPr>
          <w:sz w:val="28"/>
          <w:szCs w:val="28"/>
          <w:lang w:val="en-US"/>
        </w:rPr>
        <w:t>Vol. 105, № 1. – P. 20-24.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Whitfield C. R. Dawhurst’s textbook of Obstetrics and Gynaecology for postgraduates. – London: Blackwell Science, 1995. – P. 133-345.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Wing D. A. et al. Litepristone for preinduction cervical ripening beyond 41 weeks gestation: a randomized controlled trial // Obstet. Gynecol. – 2000. – Vol. 96, № 4. – P. 543-548.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de-DE"/>
        </w:rPr>
        <w:t xml:space="preserve">Wischnik A., Lehmann K., Labeit D. et al. </w:t>
      </w:r>
      <w:r>
        <w:rPr>
          <w:sz w:val="28"/>
          <w:szCs w:val="28"/>
          <w:lang w:val="en-US"/>
        </w:rPr>
        <w:t>A knowledge-based system for the interpretation of pelvimetric findings // Z. Geburtshilfe. Perinatol. – 1993. – Vol. 197, № 6. – P. 266-274.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lastRenderedPageBreak/>
        <w:t>Wischnik A., Lehmann K., Zahn K., Georgi M., Melchert F. Changes in pelvic anatomy in 8 decades - computerized tomography study of obstetrically relevant pelvic measurements // Z. Geburtshilfe. Perinatol. – 1992. – Vol. 196, № 2. – P. 49-54.</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Wisser J. Use 3D ultrasound in a new approach to assess obstetrical trauma to the pelvic floor // Ultra schall. </w:t>
      </w:r>
      <w:proofErr w:type="gramStart"/>
      <w:r>
        <w:rPr>
          <w:sz w:val="28"/>
          <w:szCs w:val="28"/>
          <w:lang w:val="en-US"/>
        </w:rPr>
        <w:t>mediz</w:t>
      </w:r>
      <w:proofErr w:type="gramEnd"/>
      <w:r>
        <w:rPr>
          <w:sz w:val="28"/>
          <w:szCs w:val="28"/>
          <w:lang w:val="en-US"/>
        </w:rPr>
        <w:t>. - 1999. – Vol. 20, № 1. – P. 15-18.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Wojtasinska M. et al. Dystocia of fetus – a retrospective study. // </w:t>
      </w:r>
      <w:r>
        <w:rPr>
          <w:sz w:val="28"/>
          <w:szCs w:val="28"/>
          <w:lang w:val="uk-UA"/>
        </w:rPr>
        <w:br/>
      </w:r>
      <w:r>
        <w:rPr>
          <w:sz w:val="28"/>
          <w:szCs w:val="28"/>
          <w:lang w:val="en-US"/>
        </w:rPr>
        <w:t>Ugesk. Nor. Lageforen. - 2000. – Vol. 120, № 16. – P. 1848-1850.</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Wong K. et al. </w:t>
      </w:r>
      <w:r>
        <w:rPr>
          <w:kern w:val="36"/>
          <w:sz w:val="28"/>
          <w:szCs w:val="28"/>
          <w:lang w:val="en-US"/>
        </w:rPr>
        <w:t xml:space="preserve">Use of fetal-pelvic index in the prediction of vaginal birth following previous cesarean section // </w:t>
      </w:r>
      <w:r>
        <w:rPr>
          <w:sz w:val="28"/>
          <w:szCs w:val="28"/>
          <w:lang w:val="en-US"/>
        </w:rPr>
        <w:t>J. Obstet. Gynaecol. Res. – 2003. – Vol. 29, № 2. – P. 104-108.</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40" w:tooltip="Click to search for citations by this author." w:history="1">
        <w:r>
          <w:rPr>
            <w:sz w:val="28"/>
            <w:szCs w:val="28"/>
            <w:lang w:val="en-US"/>
          </w:rPr>
          <w:t>Yeomans E. R</w:t>
        </w:r>
      </w:hyperlink>
      <w:r>
        <w:rPr>
          <w:sz w:val="28"/>
          <w:szCs w:val="28"/>
          <w:lang w:val="en-US"/>
        </w:rPr>
        <w:t xml:space="preserve">. Clinical Pelvimetry // </w:t>
      </w:r>
      <w:hyperlink r:id="rId241" w:history="1">
        <w:r>
          <w:rPr>
            <w:sz w:val="28"/>
            <w:szCs w:val="28"/>
            <w:lang w:val="en-US"/>
          </w:rPr>
          <w:t>Clin. Obstet</w:t>
        </w:r>
        <w:r>
          <w:rPr>
            <w:sz w:val="28"/>
            <w:szCs w:val="28"/>
          </w:rPr>
          <w:t>.</w:t>
        </w:r>
        <w:r>
          <w:rPr>
            <w:sz w:val="28"/>
            <w:szCs w:val="28"/>
            <w:lang w:val="en-US"/>
          </w:rPr>
          <w:t xml:space="preserve"> Gynecol.</w:t>
        </w:r>
      </w:hyperlink>
      <w:r>
        <w:rPr>
          <w:sz w:val="28"/>
          <w:szCs w:val="28"/>
          <w:lang w:val="en-US"/>
        </w:rPr>
        <w:t xml:space="preserve"> </w:t>
      </w:r>
      <w:r>
        <w:rPr>
          <w:sz w:val="28"/>
          <w:szCs w:val="28"/>
        </w:rPr>
        <w:t xml:space="preserve">– 2006. – </w:t>
      </w:r>
      <w:r>
        <w:rPr>
          <w:sz w:val="28"/>
          <w:szCs w:val="28"/>
          <w:lang w:val="uk-UA"/>
        </w:rPr>
        <w:br/>
      </w:r>
      <w:r>
        <w:rPr>
          <w:sz w:val="28"/>
          <w:szCs w:val="28"/>
        </w:rPr>
        <w:t xml:space="preserve">Vol. 49, </w:t>
      </w:r>
      <w:r>
        <w:rPr>
          <w:sz w:val="28"/>
          <w:szCs w:val="28"/>
          <w:lang w:val="en-US"/>
        </w:rPr>
        <w:t xml:space="preserve">№ </w:t>
      </w:r>
      <w:r>
        <w:rPr>
          <w:sz w:val="28"/>
          <w:szCs w:val="28"/>
        </w:rPr>
        <w:t xml:space="preserve">1. – P. </w:t>
      </w:r>
      <w:r>
        <w:rPr>
          <w:sz w:val="28"/>
          <w:szCs w:val="28"/>
          <w:lang w:val="en-US"/>
        </w:rPr>
        <w:t>140-146</w:t>
      </w:r>
      <w:r>
        <w:rPr>
          <w:sz w:val="28"/>
          <w:szCs w:val="28"/>
        </w:rPr>
        <w:t>.</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hyperlink r:id="rId242" w:tooltip="Click to search for citations by this author." w:history="1">
        <w:r>
          <w:rPr>
            <w:sz w:val="28"/>
            <w:szCs w:val="28"/>
            <w:lang w:val="en-US"/>
          </w:rPr>
          <w:t>Zamorski M. A</w:t>
        </w:r>
      </w:hyperlink>
      <w:r>
        <w:rPr>
          <w:sz w:val="28"/>
          <w:szCs w:val="28"/>
          <w:lang w:val="en-US"/>
        </w:rPr>
        <w:t xml:space="preserve">., </w:t>
      </w:r>
      <w:hyperlink r:id="rId243" w:tooltip="Click to search for citations by this author." w:history="1">
        <w:r>
          <w:rPr>
            <w:sz w:val="28"/>
            <w:szCs w:val="28"/>
            <w:lang w:val="en-US"/>
          </w:rPr>
          <w:t>Biggs W. S</w:t>
        </w:r>
      </w:hyperlink>
      <w:r>
        <w:rPr>
          <w:sz w:val="28"/>
          <w:szCs w:val="28"/>
          <w:lang w:val="en-US"/>
        </w:rPr>
        <w:t xml:space="preserve">. Management of suspected fetal macrosomia // </w:t>
      </w:r>
      <w:hyperlink r:id="rId244" w:history="1">
        <w:r>
          <w:rPr>
            <w:sz w:val="28"/>
            <w:szCs w:val="28"/>
            <w:lang w:val="en-US"/>
          </w:rPr>
          <w:t>Am. Fam. Physician.</w:t>
        </w:r>
      </w:hyperlink>
      <w:r>
        <w:rPr>
          <w:sz w:val="28"/>
          <w:szCs w:val="28"/>
          <w:lang w:val="en-US"/>
        </w:rPr>
        <w:t xml:space="preserve"> – 2001. – Vol. 15, № 63. – Pt. 2. – P. 302-306.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Zaretsky M. et al.</w:t>
      </w:r>
      <w:r>
        <w:rPr>
          <w:b/>
          <w:bCs/>
          <w:sz w:val="28"/>
          <w:szCs w:val="28"/>
          <w:lang w:val="en-US"/>
        </w:rPr>
        <w:t xml:space="preserve"> </w:t>
      </w:r>
      <w:r>
        <w:rPr>
          <w:sz w:val="28"/>
          <w:szCs w:val="28"/>
          <w:lang w:val="en-US"/>
        </w:rPr>
        <w:t xml:space="preserve">Magnetic Resonance Imaging Pelvimetry and the Prediction of Labor Dystocia // Obstet. &amp; Gynecol. – 2005. – Vol. 106. – </w:t>
      </w:r>
      <w:r>
        <w:rPr>
          <w:sz w:val="28"/>
          <w:szCs w:val="28"/>
          <w:lang w:val="uk-UA"/>
        </w:rPr>
        <w:br/>
      </w:r>
      <w:r>
        <w:rPr>
          <w:sz w:val="28"/>
          <w:szCs w:val="28"/>
          <w:lang w:val="en-US"/>
        </w:rPr>
        <w:t>P. 919-926.</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Zelop C. M. Prediction of fetal weight with the use of three-dimensional ultrasonography // Clin. Obstet. Gynecol. – 2000. – Vol. 43, № 2. – </w:t>
      </w:r>
      <w:r>
        <w:rPr>
          <w:sz w:val="28"/>
          <w:szCs w:val="28"/>
          <w:lang w:val="uk-UA"/>
        </w:rPr>
        <w:br/>
      </w:r>
      <w:r>
        <w:rPr>
          <w:sz w:val="28"/>
          <w:szCs w:val="28"/>
          <w:lang w:val="en-US"/>
        </w:rPr>
        <w:t>P. 321-325.</w:t>
      </w:r>
    </w:p>
    <w:p w:rsidR="00647FFC" w:rsidRDefault="00647FFC" w:rsidP="00D9780B">
      <w:pPr>
        <w:widowControl w:val="0"/>
        <w:numPr>
          <w:ilvl w:val="0"/>
          <w:numId w:val="58"/>
        </w:numPr>
        <w:tabs>
          <w:tab w:val="clear" w:pos="1429"/>
        </w:tabs>
        <w:suppressAutoHyphens w:val="0"/>
        <w:autoSpaceDE w:val="0"/>
        <w:autoSpaceDN w:val="0"/>
        <w:adjustRightInd w:val="0"/>
        <w:spacing w:line="360" w:lineRule="auto"/>
        <w:ind w:left="720" w:hanging="720"/>
        <w:jc w:val="both"/>
        <w:rPr>
          <w:sz w:val="28"/>
          <w:szCs w:val="28"/>
          <w:lang w:val="en-US"/>
        </w:rPr>
      </w:pPr>
      <w:r>
        <w:rPr>
          <w:sz w:val="28"/>
          <w:szCs w:val="28"/>
          <w:lang w:val="en-US"/>
        </w:rPr>
        <w:t xml:space="preserve">Zhang C. H., Zhang L. M., Zhang A. N. Planned delivery by oxytocin infusion in relation to cephalic dystocia // </w:t>
      </w:r>
      <w:r>
        <w:rPr>
          <w:color w:val="000000"/>
          <w:sz w:val="28"/>
          <w:szCs w:val="28"/>
          <w:lang w:val="en-US"/>
        </w:rPr>
        <w:t xml:space="preserve">Chung. Hua. Fu. Chan. </w:t>
      </w:r>
      <w:proofErr w:type="gramStart"/>
      <w:r>
        <w:rPr>
          <w:color w:val="000000"/>
          <w:sz w:val="28"/>
          <w:szCs w:val="28"/>
          <w:lang w:val="en-US"/>
        </w:rPr>
        <w:t>Ko</w:t>
      </w:r>
      <w:proofErr w:type="gramEnd"/>
      <w:r>
        <w:rPr>
          <w:color w:val="000000"/>
          <w:sz w:val="28"/>
          <w:szCs w:val="28"/>
          <w:lang w:val="en-US"/>
        </w:rPr>
        <w:t>. Tsa. Clin. – 1994. – Vol. 29, № 5. – P. 271-316.</w:t>
      </w:r>
    </w:p>
    <w:p w:rsidR="001B1280" w:rsidRPr="00647FFC" w:rsidRDefault="001B1280" w:rsidP="00647FFC">
      <w:pPr>
        <w:pStyle w:val="afffffffc"/>
        <w:spacing w:line="360" w:lineRule="auto"/>
        <w:jc w:val="center"/>
        <w:rPr>
          <w:b/>
          <w:bCs/>
          <w:sz w:val="32"/>
          <w:szCs w:val="32"/>
          <w:lang w:val="uk-UA"/>
        </w:rPr>
      </w:pPr>
    </w:p>
    <w:p w:rsidR="00EC05B1" w:rsidRPr="00647FFC" w:rsidRDefault="00EC05B1" w:rsidP="00EC05B1">
      <w:pPr>
        <w:spacing w:line="360" w:lineRule="auto"/>
        <w:jc w:val="both"/>
        <w:rPr>
          <w:sz w:val="28"/>
          <w:szCs w:val="28"/>
          <w:lang w:val="uk-UA"/>
        </w:rPr>
      </w:pPr>
    </w:p>
    <w:p w:rsidR="005B5702" w:rsidRPr="00EC05B1"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45" w:history="1">
        <w:r>
          <w:rPr>
            <w:rStyle w:val="af6"/>
            <w:color w:val="0070C0"/>
          </w:rPr>
          <w:t>http://www.mydisser.com/search.html</w:t>
        </w:r>
      </w:hyperlink>
      <w:bookmarkStart w:id="39" w:name="_PictureBullets"/>
      <w:bookmarkEnd w:id="39"/>
    </w:p>
    <w:sectPr w:rsidR="00E8063E">
      <w:headerReference w:type="even" r:id="rId246"/>
      <w:headerReference w:type="default" r:id="rId247"/>
      <w:footerReference w:type="even" r:id="rId248"/>
      <w:footerReference w:type="default" r:id="rId249"/>
      <w:headerReference w:type="first" r:id="rId250"/>
      <w:footerReference w:type="first" r:id="rId25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0B" w:rsidRDefault="00D9780B">
      <w:r>
        <w:separator/>
      </w:r>
    </w:p>
  </w:endnote>
  <w:endnote w:type="continuationSeparator" w:id="0">
    <w:p w:rsidR="00D9780B" w:rsidRDefault="00D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0B" w:rsidRDefault="00D9780B">
      <w:r>
        <w:separator/>
      </w:r>
    </w:p>
  </w:footnote>
  <w:footnote w:type="continuationSeparator" w:id="0">
    <w:p w:rsidR="00D9780B" w:rsidRDefault="00D9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271CA8"/>
    <w:multiLevelType w:val="hybridMultilevel"/>
    <w:tmpl w:val="4A5AC828"/>
    <w:lvl w:ilvl="0" w:tplc="BF1AE67C">
      <w:start w:val="1"/>
      <w:numFmt w:val="decimal"/>
      <w:lvlText w:val="%1."/>
      <w:lvlJc w:val="left"/>
      <w:pPr>
        <w:tabs>
          <w:tab w:val="num" w:pos="720"/>
        </w:tabs>
        <w:ind w:left="720"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7D6F66"/>
    <w:multiLevelType w:val="hybridMultilevel"/>
    <w:tmpl w:val="E5CA2E0C"/>
    <w:lvl w:ilvl="0" w:tplc="6FE2B8D2">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6367B74"/>
    <w:multiLevelType w:val="hybridMultilevel"/>
    <w:tmpl w:val="011252FC"/>
    <w:lvl w:ilvl="0" w:tplc="0419000F">
      <w:start w:val="1"/>
      <w:numFmt w:val="decimal"/>
      <w:lvlText w:val="%1."/>
      <w:lvlJc w:val="left"/>
      <w:pPr>
        <w:tabs>
          <w:tab w:val="num" w:pos="1429"/>
        </w:tabs>
        <w:ind w:left="1429" w:hanging="360"/>
      </w:pPr>
      <w:rPr>
        <w:rFonts w:ascii="Times New Roman" w:hAnsi="Times New Roman" w:cs="Times New Roman"/>
      </w:rPr>
    </w:lvl>
    <w:lvl w:ilvl="1" w:tplc="04190019">
      <w:start w:val="1"/>
      <w:numFmt w:val="lowerLetter"/>
      <w:lvlText w:val="%2."/>
      <w:lvlJc w:val="left"/>
      <w:pPr>
        <w:tabs>
          <w:tab w:val="num" w:pos="2149"/>
        </w:tabs>
        <w:ind w:left="2149" w:hanging="360"/>
      </w:pPr>
      <w:rPr>
        <w:rFonts w:ascii="Times New Roman" w:hAnsi="Times New Roman" w:cs="Times New Roman"/>
      </w:rPr>
    </w:lvl>
    <w:lvl w:ilvl="2" w:tplc="0419001B">
      <w:start w:val="1"/>
      <w:numFmt w:val="lowerRoman"/>
      <w:lvlText w:val="%3."/>
      <w:lvlJc w:val="right"/>
      <w:pPr>
        <w:tabs>
          <w:tab w:val="num" w:pos="2869"/>
        </w:tabs>
        <w:ind w:left="2869" w:hanging="180"/>
      </w:pPr>
      <w:rPr>
        <w:rFonts w:ascii="Times New Roman" w:hAnsi="Times New Roman" w:cs="Times New Roman"/>
      </w:rPr>
    </w:lvl>
    <w:lvl w:ilvl="3" w:tplc="0419000F">
      <w:start w:val="1"/>
      <w:numFmt w:val="decimal"/>
      <w:lvlText w:val="%4."/>
      <w:lvlJc w:val="left"/>
      <w:pPr>
        <w:tabs>
          <w:tab w:val="num" w:pos="3589"/>
        </w:tabs>
        <w:ind w:left="3589" w:hanging="360"/>
      </w:pPr>
      <w:rPr>
        <w:rFonts w:ascii="Times New Roman" w:hAnsi="Times New Roman" w:cs="Times New Roman"/>
      </w:rPr>
    </w:lvl>
    <w:lvl w:ilvl="4" w:tplc="04190019">
      <w:start w:val="1"/>
      <w:numFmt w:val="lowerLetter"/>
      <w:lvlText w:val="%5."/>
      <w:lvlJc w:val="left"/>
      <w:pPr>
        <w:tabs>
          <w:tab w:val="num" w:pos="4309"/>
        </w:tabs>
        <w:ind w:left="4309" w:hanging="360"/>
      </w:pPr>
      <w:rPr>
        <w:rFonts w:ascii="Times New Roman" w:hAnsi="Times New Roman" w:cs="Times New Roman"/>
      </w:rPr>
    </w:lvl>
    <w:lvl w:ilvl="5" w:tplc="0419001B">
      <w:start w:val="1"/>
      <w:numFmt w:val="lowerRoman"/>
      <w:lvlText w:val="%6."/>
      <w:lvlJc w:val="right"/>
      <w:pPr>
        <w:tabs>
          <w:tab w:val="num" w:pos="5029"/>
        </w:tabs>
        <w:ind w:left="5029" w:hanging="180"/>
      </w:pPr>
      <w:rPr>
        <w:rFonts w:ascii="Times New Roman" w:hAnsi="Times New Roman" w:cs="Times New Roman"/>
      </w:rPr>
    </w:lvl>
    <w:lvl w:ilvl="6" w:tplc="0419000F">
      <w:start w:val="1"/>
      <w:numFmt w:val="decimal"/>
      <w:lvlText w:val="%7."/>
      <w:lvlJc w:val="left"/>
      <w:pPr>
        <w:tabs>
          <w:tab w:val="num" w:pos="5749"/>
        </w:tabs>
        <w:ind w:left="5749" w:hanging="360"/>
      </w:pPr>
      <w:rPr>
        <w:rFonts w:ascii="Times New Roman" w:hAnsi="Times New Roman" w:cs="Times New Roman"/>
      </w:rPr>
    </w:lvl>
    <w:lvl w:ilvl="7" w:tplc="04190019">
      <w:start w:val="1"/>
      <w:numFmt w:val="lowerLetter"/>
      <w:lvlText w:val="%8."/>
      <w:lvlJc w:val="left"/>
      <w:pPr>
        <w:tabs>
          <w:tab w:val="num" w:pos="6469"/>
        </w:tabs>
        <w:ind w:left="6469" w:hanging="360"/>
      </w:pPr>
      <w:rPr>
        <w:rFonts w:ascii="Times New Roman" w:hAnsi="Times New Roman" w:cs="Times New Roman"/>
      </w:rPr>
    </w:lvl>
    <w:lvl w:ilvl="8" w:tplc="0419001B">
      <w:start w:val="1"/>
      <w:numFmt w:val="lowerRoman"/>
      <w:lvlText w:val="%9."/>
      <w:lvlJc w:val="right"/>
      <w:pPr>
        <w:tabs>
          <w:tab w:val="num" w:pos="7189"/>
        </w:tabs>
        <w:ind w:left="7189" w:hanging="180"/>
      </w:pPr>
      <w:rPr>
        <w:rFonts w:ascii="Times New Roman" w:hAnsi="Times New Roman" w:cs="Times New Roman"/>
      </w:rPr>
    </w:lvl>
  </w:abstractNum>
  <w:abstractNum w:abstractNumId="56">
    <w:nsid w:val="6F475119"/>
    <w:multiLevelType w:val="multilevel"/>
    <w:tmpl w:val="F5C0783E"/>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7">
    <w:nsid w:val="795032AD"/>
    <w:multiLevelType w:val="multilevel"/>
    <w:tmpl w:val="8D4899D6"/>
    <w:lvl w:ilvl="0">
      <w:start w:val="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7"/>
  </w:num>
  <w:num w:numId="47">
    <w:abstractNumId w:val="50"/>
  </w:num>
  <w:num w:numId="48">
    <w:abstractNumId w:val="52"/>
  </w:num>
  <w:num w:numId="49">
    <w:abstractNumId w:val="54"/>
  </w:num>
  <w:num w:numId="50">
    <w:abstractNumId w:val="45"/>
  </w:num>
  <w:num w:numId="51">
    <w:abstractNumId w:val="53"/>
  </w:num>
  <w:num w:numId="52">
    <w:abstractNumId w:val="49"/>
  </w:num>
  <w:num w:numId="53">
    <w:abstractNumId w:val="46"/>
  </w:num>
  <w:num w:numId="54">
    <w:abstractNumId w:val="55"/>
  </w:num>
  <w:num w:numId="55">
    <w:abstractNumId w:val="56"/>
  </w:num>
  <w:num w:numId="56">
    <w:abstractNumId w:val="57"/>
  </w:num>
  <w:num w:numId="57">
    <w:abstractNumId w:val="42"/>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80B"/>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
    <w:rsid w:val="00647FFC"/>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
    <w:rsid w:val="00647FFC"/>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Wiad%20Lek.');" TargetMode="External"/><Relationship Id="rId21" Type="http://schemas.openxmlformats.org/officeDocument/2006/relationships/hyperlink" Target="http://www.ncbi.nlm.nih.gov/entrez/query.fcgi?db=pubmed&amp;cmd=Search&amp;itool=pubmed_AbstractPlus&amp;term=%22Barnhard+YB%22%5BAuthor%5D" TargetMode="External"/><Relationship Id="rId42" Type="http://schemas.openxmlformats.org/officeDocument/2006/relationships/hyperlink" Target="http://www.ncbi.nlm.nih.gov/entrez/query.fcgi?db=pubmed&amp;cmd=Search&amp;itool=pubmed_AbstractPlus&amp;term=%22Cheng+YM%22%5BAuthor%5D" TargetMode="External"/><Relationship Id="rId63" Type="http://schemas.openxmlformats.org/officeDocument/2006/relationships/hyperlink" Target="http://www.ncbi.nlm.nih.gov/entrez/query.fcgi?db=pubmed&amp;cmd=Search&amp;itool=pubmed_AbstractPlus&amp;term=%22Rotmensch+S%22%5BAuthor%5D" TargetMode="External"/><Relationship Id="rId84" Type="http://schemas.openxmlformats.org/officeDocument/2006/relationships/hyperlink" Target="http://www.ncbi.nlm.nih.gov/entrez/query.fcgi?db=pubmed&amp;cmd=Search&amp;itool=pubmed_AbstractPlus&amp;term=%22Fox+LK%22%5BAuthor%5D" TargetMode="External"/><Relationship Id="rId138" Type="http://schemas.openxmlformats.org/officeDocument/2006/relationships/hyperlink" Target="http://www.ncbi.nlm.nih.gov/entrez/query.fcgi?db=pubmed&amp;cmd=Search&amp;itool=pubmed_AbstractPlus&amp;term=%22Wood+GC%22%5BAuthor%5D" TargetMode="External"/><Relationship Id="rId159" Type="http://schemas.openxmlformats.org/officeDocument/2006/relationships/hyperlink" Target="javascript:AL_get(this,%20'jour',%20'Lancet.');" TargetMode="External"/><Relationship Id="rId170" Type="http://schemas.openxmlformats.org/officeDocument/2006/relationships/hyperlink" Target="http://www.ncbi.nlm.nih.gov/entrez/query.fcgi?db=pubmed&amp;cmd=Search&amp;itool=pubmed_AbstractPlus&amp;term=%22Quenby+S%22%5BAuthor%5D" TargetMode="External"/><Relationship Id="rId191" Type="http://schemas.openxmlformats.org/officeDocument/2006/relationships/hyperlink" Target="http://www.ncbi.nlm.nih.gov/entrez/query.fcgi?db=pubmed&amp;cmd=Search&amp;itool=pubmed_AbstractPlus&amp;term=%22Piasek+G%22%5BAuthor%5D" TargetMode="External"/><Relationship Id="rId205" Type="http://schemas.openxmlformats.org/officeDocument/2006/relationships/hyperlink" Target="javascript:AL_get(this,%20'jour',%20'J%20Matern%20Fetal%20Neonatal%20Med.');" TargetMode="External"/><Relationship Id="rId226" Type="http://schemas.openxmlformats.org/officeDocument/2006/relationships/hyperlink" Target="javascript:AL_get(this,%20'jour',%20'Clin%20Obstet%20Gynecol.');" TargetMode="External"/><Relationship Id="rId247" Type="http://schemas.openxmlformats.org/officeDocument/2006/relationships/header" Target="header2.xml"/><Relationship Id="rId107" Type="http://schemas.openxmlformats.org/officeDocument/2006/relationships/hyperlink" Target="http://www.ncbi.nlm.nih.gov/entrez/query.fcgi?db=pubmed&amp;cmd=Search&amp;itool=pubmed_Abstract&amp;term=%22Halligan+AW%22%5BAuthor%5D" TargetMode="External"/><Relationship Id="rId11" Type="http://schemas.openxmlformats.org/officeDocument/2006/relationships/hyperlink" Target="http://www.ncbi.nlm.nih.gov/entrez/query.fcgi?db=pubmed&amp;cmd=Search&amp;itool=pubmed_AbstractPlus&amp;term=%22Rana+S%22%5BAuthor%5D" TargetMode="External"/><Relationship Id="rId32" Type="http://schemas.openxmlformats.org/officeDocument/2006/relationships/hyperlink" Target="javascript:AL_get(this,%20'jour',%20'Indian%20J%20Pediatr.');" TargetMode="External"/><Relationship Id="rId53" Type="http://schemas.openxmlformats.org/officeDocument/2006/relationships/hyperlink" Target="http://www.ncbi.nlm.nih.gov/entrez/query.fcgi?db=pubmed&amp;cmd=Search&amp;itool=pubmed_AbstractPlus&amp;term=%22Soonthornpun+K%22%5BAuthor%5D" TargetMode="External"/><Relationship Id="rId74" Type="http://schemas.openxmlformats.org/officeDocument/2006/relationships/hyperlink" Target="http://www.ncbi.nlm.nih.gov/entrez/query.fcgi?db=pubmed&amp;cmd=Search&amp;itool=pubmed_AbstractPlus&amp;term=%22Ries+AM%22%5BAuthor%5D" TargetMode="External"/><Relationship Id="rId128" Type="http://schemas.openxmlformats.org/officeDocument/2006/relationships/hyperlink" Target="http://www.ncbi.nlm.nih.gov/entrez/query.fcgi?db=pubmed&amp;cmd=Search&amp;itool=pubmed_AbstractPlus&amp;term=%22Burkhardt+T%22%5BAuthor%5D" TargetMode="External"/><Relationship Id="rId149" Type="http://schemas.openxmlformats.org/officeDocument/2006/relationships/hyperlink" Target="http://www.ncbi.nlm.nih.gov/entrez/query.fcgi?db=pubmed&amp;cmd=Search&amp;itool=pubmed_AbstractPlus&amp;term=%22Mocanu+EV%22%5BAuthor%5D" TargetMode="External"/><Relationship Id="rId5" Type="http://schemas.openxmlformats.org/officeDocument/2006/relationships/settings" Target="settings.xml"/><Relationship Id="rId95" Type="http://schemas.openxmlformats.org/officeDocument/2006/relationships/hyperlink" Target="http://www.ncbi.nlm.nih.gov/entrez/query.fcgi?db=pubmed&amp;cmd=Search&amp;itool=pubmed_AbstractPlus&amp;term=%22Cohen+WR%22%5BAuthor%5D" TargetMode="External"/><Relationship Id="rId160" Type="http://schemas.openxmlformats.org/officeDocument/2006/relationships/hyperlink" Target="http://www.ncbi.nlm.nih.gov/entrez/query.fcgi?db=pubmed&amp;cmd=Search&amp;itool=pubmed_AbstractPlus&amp;term=%22Murphy+KW%22%5BAuthor%5D" TargetMode="External"/><Relationship Id="rId181" Type="http://schemas.openxmlformats.org/officeDocument/2006/relationships/hyperlink" Target="http://www.ncbi.nlm.nih.gov/entrez/query.fcgi?db=pubmed&amp;cmd=Search&amp;itool=pubmed_AbstractPlus&amp;term=%22Pennig+D%22%5BAuthor%5D" TargetMode="External"/><Relationship Id="rId216" Type="http://schemas.openxmlformats.org/officeDocument/2006/relationships/hyperlink" Target="http://www.ncbi.nlm.nih.gov/entrez/query.fcgi?db=pubmed&amp;cmd=Search&amp;itool=pubmed_AbstractPlus&amp;term=%22Peaceman+AM%22%5BAuthor%5D" TargetMode="External"/><Relationship Id="rId237" Type="http://schemas.openxmlformats.org/officeDocument/2006/relationships/hyperlink" Target="javascript:AL_get(this,%20'jour',%20'Am%20J%20Obstet%20Gynecol.');" TargetMode="External"/><Relationship Id="rId22" Type="http://schemas.openxmlformats.org/officeDocument/2006/relationships/hyperlink" Target="http://www.ncbi.nlm.nih.gov/entrez/query.fcgi?db=pubmed&amp;cmd=Search&amp;itool=pubmed_AbstractPlus&amp;term=%22Divon+MY%22%5BAuthor%5D" TargetMode="External"/><Relationship Id="rId43" Type="http://schemas.openxmlformats.org/officeDocument/2006/relationships/hyperlink" Target="http://www.ncbi.nlm.nih.gov/entrez/query.fcgi?db=pubmed&amp;cmd=Search&amp;itool=pubmed_AbstractPlus&amp;term=%22Yuan+W%22%5BAuthor%5D" TargetMode="External"/><Relationship Id="rId64" Type="http://schemas.openxmlformats.org/officeDocument/2006/relationships/hyperlink" Target="http://www.ncbi.nlm.nih.gov/entrez/query.fcgi?db=pubmed&amp;cmd=Search&amp;itool=pubmed_AbstractPlus&amp;term=%22Girtler+O%22%5BAuthor%5D" TargetMode="External"/><Relationship Id="rId118" Type="http://schemas.openxmlformats.org/officeDocument/2006/relationships/hyperlink" Target="http://www.ncbi.nlm.nih.gov/entrez/query.fcgi?db=pubmed&amp;cmd=Search&amp;itool=pubmed_AbstractPlus&amp;term=%22Kennedy+I%22%5BAuthor%5D" TargetMode="External"/><Relationship Id="rId139" Type="http://schemas.openxmlformats.org/officeDocument/2006/relationships/hyperlink" Target="http://www.ncbi.nlm.nih.gov/entrez/query.fcgi?db=pubmed&amp;cmd=Search&amp;itool=pubmed_AbstractPlus&amp;term=%22Indeck+MC%22%5BAuthor%5D" TargetMode="External"/><Relationship Id="rId85" Type="http://schemas.openxmlformats.org/officeDocument/2006/relationships/hyperlink" Target="http://www.ncbi.nlm.nih.gov/entrez/query.fcgi?db=pubmed&amp;cmd=Search&amp;itool=pubmed_AbstractPlus&amp;term=%22Huerta%2DEnochian+GS%22%5BAuthor%5D" TargetMode="External"/><Relationship Id="rId150" Type="http://schemas.openxmlformats.org/officeDocument/2006/relationships/hyperlink" Target="javascript:AL_get(this,%20'jour',%20'Eur%20J%20Obstet%20Gynecol%20Reprod%20Biol.');" TargetMode="External"/><Relationship Id="rId171" Type="http://schemas.openxmlformats.org/officeDocument/2006/relationships/hyperlink" Target="javascript:AL_get(this,%20'jour',%20'Br%20Med%20Bull.');" TargetMode="External"/><Relationship Id="rId192" Type="http://schemas.openxmlformats.org/officeDocument/2006/relationships/hyperlink" Target="http://www.ncbi.nlm.nih.gov/entrez/query.fcgi?db=pubmed&amp;cmd=Search&amp;itool=pubmed_AbstractPlus&amp;term=%22Starzewski+J%22%5BAuthor%5D" TargetMode="External"/><Relationship Id="rId206" Type="http://schemas.openxmlformats.org/officeDocument/2006/relationships/hyperlink" Target="http://www.ncbi.nlm.nih.gov/entrez/query.fcgi?db=pubmed&amp;cmd=Search&amp;itool=pubmed_AbstractPlus&amp;term=%22Sheiner+E%22%5BAuthor%5D" TargetMode="External"/><Relationship Id="rId227" Type="http://schemas.openxmlformats.org/officeDocument/2006/relationships/hyperlink" Target="http://www.ncbi.nlm.nih.gov/entrez/query.fcgi?db=pubmed&amp;cmd=Search&amp;itool=pubmed_AbstractPlus&amp;term=%22Urato+AC%22%5BAuthor%5D" TargetMode="External"/><Relationship Id="rId248" Type="http://schemas.openxmlformats.org/officeDocument/2006/relationships/footer" Target="footer1.xml"/><Relationship Id="rId12" Type="http://schemas.openxmlformats.org/officeDocument/2006/relationships/hyperlink" Target="http://www.ncbi.nlm.nih.gov/entrez/query.fcgi?db=pubmed&amp;cmd=Search&amp;itool=pubmed_AbstractPlus&amp;term=%22Abramowicz+S%22%5BAuthor%5D" TargetMode="External"/><Relationship Id="rId33" Type="http://schemas.openxmlformats.org/officeDocument/2006/relationships/hyperlink" Target="http://www.ncbi.nlm.nih.gov/entrez/query.fcgi?db=pubmed&amp;cmd=Search&amp;itool=pubmed_AbstractPlus&amp;term=%22Burgess+HA%22%5BAuthor%5D" TargetMode="External"/><Relationship Id="rId108" Type="http://schemas.openxmlformats.org/officeDocument/2006/relationships/hyperlink" Target="http://www.ncbi.nlm.nih.gov/entrez/query.fcgi?db=pubmed&amp;cmd=Search&amp;itool=pubmed_Abstract&amp;term=%22Naftalin+NJ%22%5BAuthor%5D" TargetMode="External"/><Relationship Id="rId129" Type="http://schemas.openxmlformats.org/officeDocument/2006/relationships/hyperlink" Target="http://www.ncbi.nlm.nih.gov/entrez/query.fcgi?db=pubmed&amp;cmd=Search&amp;itool=pubmed_AbstractPlus&amp;term=%22Wisser+J%22%5BAuthor%5D" TargetMode="External"/><Relationship Id="rId54" Type="http://schemas.openxmlformats.org/officeDocument/2006/relationships/hyperlink" Target="javascript:AL_get(this,%20'jour',%20'J%20Med%20Assoc%20Thai.');" TargetMode="External"/><Relationship Id="rId70" Type="http://schemas.openxmlformats.org/officeDocument/2006/relationships/hyperlink" Target="http://www.ncbi.nlm.nih.gov/entrez/query.fcgi?db=pubmed&amp;cmd=Search&amp;itool=pubmed_AbstractPlus&amp;term=%22Dumitrache+F%22%5BAuthor%5D" TargetMode="External"/><Relationship Id="rId75" Type="http://schemas.openxmlformats.org/officeDocument/2006/relationships/hyperlink" Target="javascript:AL_get(this,%20'jour',%20'J%20Reprod%20Med.');" TargetMode="External"/><Relationship Id="rId91" Type="http://schemas.openxmlformats.org/officeDocument/2006/relationships/hyperlink" Target="http://www.ncbi.nlm.nih.gov/entrez/query.fcgi?db=pubmed&amp;cmd=Search&amp;itool=pubmed_AbstractPlus&amp;term=%22Vinogradov+SV%22%5BAuthor%5D" TargetMode="External"/><Relationship Id="rId96" Type="http://schemas.openxmlformats.org/officeDocument/2006/relationships/hyperlink" Target="javascript:AL_get(this,%20'jour',%20'J%20Matern%20Fetal%20Neonatal%20Med.');" TargetMode="External"/><Relationship Id="rId140" Type="http://schemas.openxmlformats.org/officeDocument/2006/relationships/hyperlink" Target="javascript:AL_get(this,%20'jour',%20'J%20Trauma.');" TargetMode="External"/><Relationship Id="rId145" Type="http://schemas.openxmlformats.org/officeDocument/2006/relationships/hyperlink" Target="http://www.ncbi.nlm.nih.gov/entrez/query.fcgi?db=pubmed&amp;cmd=Search&amp;itool=pubmed_AbstractPlus&amp;term=%22Davison+B%22%5BAuthor%5D" TargetMode="External"/><Relationship Id="rId161" Type="http://schemas.openxmlformats.org/officeDocument/2006/relationships/hyperlink" Target="http://www.ncbi.nlm.nih.gov/entrez/query.fcgi?db=pubmed&amp;cmd=Search&amp;itool=pubmed_AbstractPlus&amp;term=%22Russell+V%22%5BAuthor%5D" TargetMode="External"/><Relationship Id="rId166" Type="http://schemas.openxmlformats.org/officeDocument/2006/relationships/hyperlink" Target="http://www.ncbi.nlm.nih.gov/entrez/query.fcgi?db=pubmed&amp;cmd=Search&amp;itool=pubmed_AbstractPlus&amp;term=%22Nikolov+A%22%5BAuthor%5D" TargetMode="External"/><Relationship Id="rId182" Type="http://schemas.openxmlformats.org/officeDocument/2006/relationships/hyperlink" Target="http://www.ncbi.nlm.nih.gov/entrez/query.fcgi?db=pubmed&amp;cmd=Search&amp;itool=pubmed_AbstractPlus&amp;term=%22Gladbach+B%22%5BAuthor%5D" TargetMode="External"/><Relationship Id="rId187" Type="http://schemas.openxmlformats.org/officeDocument/2006/relationships/hyperlink" Target="http://www.ncbi.nlm.nih.gov/entrez/query.fcgi?db=pubmed&amp;cmd=Search&amp;itool=pubmed_AbstractPlus&amp;term=%22Omar+R%22%5BAuthor%5D" TargetMode="External"/><Relationship Id="rId217" Type="http://schemas.openxmlformats.org/officeDocument/2006/relationships/hyperlink" Target="javascript:AL_get(this,%20'jour',%20'Obstet%20Gynecol%20Clin%20North%20A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ncbi.nlm.nih.gov/entrez/query.fcgi?db=pubmed&amp;cmd=Search&amp;itool=pubmed_AbstractPlus&amp;term=%22Katz+M%22%5BAuthor%5D" TargetMode="External"/><Relationship Id="rId233" Type="http://schemas.openxmlformats.org/officeDocument/2006/relationships/hyperlink" Target="javascript:AL_get(this,%20'jour',%20'J%20Reprod%20Med.');" TargetMode="External"/><Relationship Id="rId238" Type="http://schemas.openxmlformats.org/officeDocument/2006/relationships/hyperlink" Target="http://www.ncbi.nlm.nih.gov/entrez/query.fcgi?db=pubmed&amp;cmd=Search&amp;itool=pubmed_AbstractPlus&amp;term=%22Weiner+Z%22%5BAuthor%5D" TargetMode="External"/><Relationship Id="rId23" Type="http://schemas.openxmlformats.org/officeDocument/2006/relationships/hyperlink" Target="http://www.ncbi.nlm.nih.gov/entrez/query.fcgi?db=pubmed&amp;cmd=Search&amp;itool=pubmed_AbstractPlus&amp;term=%22Pollack+RN%22%5BAuthor%5D" TargetMode="External"/><Relationship Id="rId28" Type="http://schemas.openxmlformats.org/officeDocument/2006/relationships/hyperlink" Target="javascript:AL_get(this,%20'jour',%20'Eur%20J%20Obstet%20Gynecol%20Reprod%20Biol.');" TargetMode="External"/><Relationship Id="rId49" Type="http://schemas.openxmlformats.org/officeDocument/2006/relationships/hyperlink" Target="javascript:AL_get(this,%20'jour',%20'J%20Obstet%20Gynaecol.');" TargetMode="External"/><Relationship Id="rId114" Type="http://schemas.openxmlformats.org/officeDocument/2006/relationships/hyperlink" Target="http://www.ncbi.nlm.nih.gov/entrez/query.fcgi?db=pubmed&amp;cmd=Search&amp;itool=pubmed_AbstractPlus&amp;term=%22Kazmierczak+W%22%5BAuthor%5D" TargetMode="External"/><Relationship Id="rId119" Type="http://schemas.openxmlformats.org/officeDocument/2006/relationships/hyperlink" Target="javascript:AL_get(this,%20'jour',%20'Trop%20Doct.');" TargetMode="External"/><Relationship Id="rId44" Type="http://schemas.openxmlformats.org/officeDocument/2006/relationships/hyperlink" Target="http://www.ncbi.nlm.nih.gov/entrez/query.fcgi?db=pubmed&amp;cmd=Search&amp;itool=pubmed_AbstractPlus&amp;term=%22Cai+WD%22%5BAuthor%5D" TargetMode="External"/><Relationship Id="rId60" Type="http://schemas.openxmlformats.org/officeDocument/2006/relationships/hyperlink" Target="http://www.ncbi.nlm.nih.gov/entrez/query.fcgi?db=pubmed&amp;cmd=Search&amp;itool=pubmed_AbstractPlus&amp;term=%22Clegg+D%22%5BAuthor%5D" TargetMode="External"/><Relationship Id="rId65" Type="http://schemas.openxmlformats.org/officeDocument/2006/relationships/hyperlink" Target="javascript:AL_get(this,%20'jour',%20'J%20Reprod%20Med.');" TargetMode="External"/><Relationship Id="rId81" Type="http://schemas.openxmlformats.org/officeDocument/2006/relationships/hyperlink" Target="http://www.ncbi.nlm.nih.gov/entrez/query.fcgi?db=pubmed&amp;cmd=Search&amp;itool=pubmed_AbstractPlus&amp;term=%22Bechtold+I%22%5BAuthor%5D" TargetMode="External"/><Relationship Id="rId86" Type="http://schemas.openxmlformats.org/officeDocument/2006/relationships/hyperlink" Target="http://www.ncbi.nlm.nih.gov/entrez/query.fcgi?db=pubmed&amp;cmd=Search&amp;itool=pubmed_AbstractPlus&amp;term=%22Hamlin+JA%22%5BAuthor%5D" TargetMode="External"/><Relationship Id="rId130" Type="http://schemas.openxmlformats.org/officeDocument/2006/relationships/hyperlink" Target="javascript:AL_get(this,%20'jour',%20'J%20Perinat%20Med.');" TargetMode="External"/><Relationship Id="rId135" Type="http://schemas.openxmlformats.org/officeDocument/2006/relationships/hyperlink" Target="http://www.ncbi.nlm.nih.gov/entrez/query.fcgi?db=pubmed&amp;cmd=Search&amp;itool=pubmed_AbstractPlus&amp;term=%22Cassidy+R%22%5BAuthor%5D" TargetMode="External"/><Relationship Id="rId151" Type="http://schemas.openxmlformats.org/officeDocument/2006/relationships/hyperlink" Target="http://www.ncbi.nlm.nih.gov/entrez/query.fcgi?db=pubmed&amp;cmd=Search&amp;itool=pubmed_AbstractPlus&amp;term=%22Moller+B%22%5BAuthor%5D" TargetMode="External"/><Relationship Id="rId156" Type="http://schemas.openxmlformats.org/officeDocument/2006/relationships/hyperlink" Target="javascript:AL_get(this,%20'jour',%20'BJOG.');" TargetMode="External"/><Relationship Id="rId177" Type="http://schemas.openxmlformats.org/officeDocument/2006/relationships/hyperlink" Target="http://www.ncbi.nlm.nih.gov/entrez/query.fcgi?db=pubmed&amp;cmd=Search&amp;itool=pubmed_AbstractPlus&amp;term=%22Settatree+R%22%5BAuthor%5D" TargetMode="External"/><Relationship Id="rId198" Type="http://schemas.openxmlformats.org/officeDocument/2006/relationships/hyperlink" Target="http://www.ncbi.nlm.nih.gov/entrez/query.fcgi?db=pubmed&amp;cmd=Search&amp;itool=pubmed_AbstractPlus&amp;term=%22Ljungstrom+B%22%5BAuthor%5D" TargetMode="External"/><Relationship Id="rId172" Type="http://schemas.openxmlformats.org/officeDocument/2006/relationships/hyperlink" Target="http://www.ncbi.nlm.nih.gov/entrez/query.fcgi?db=pubmed&amp;cmd=Search&amp;itool=pubmed_AbstractPlus&amp;term=%22Oppenheimer+LW%22%5BAuthor%5D" TargetMode="External"/><Relationship Id="rId193" Type="http://schemas.openxmlformats.org/officeDocument/2006/relationships/hyperlink" Target="http://www.ncbi.nlm.nih.gov/entrez/query.fcgi?db=pubmed&amp;cmd=Search&amp;itool=pubmed_AbstractPlus&amp;term=%22Chil+A%22%5BAuthor%5D" TargetMode="External"/><Relationship Id="rId202" Type="http://schemas.openxmlformats.org/officeDocument/2006/relationships/hyperlink" Target="http://www.ncbi.nlm.nih.gov/entrez/query.fcgi?db=pubmed&amp;cmd=Search&amp;itool=pubmed_AbstractPlus&amp;term=%22Sheiner+E%22%5BAuthor%5D" TargetMode="External"/><Relationship Id="rId207" Type="http://schemas.openxmlformats.org/officeDocument/2006/relationships/hyperlink" Target="http://www.ncbi.nlm.nih.gov/entrez/query.fcgi?db=pubmed&amp;cmd=Search&amp;itool=pubmed_AbstractPlus&amp;term=%22Levy+A%22%5BAuthor%5D" TargetMode="External"/><Relationship Id="rId223" Type="http://schemas.openxmlformats.org/officeDocument/2006/relationships/hyperlink" Target="http://www.ncbi.nlm.nih.gov/entrez/query.fcgi?db=pubmed&amp;cmd=Search&amp;itool=pubmed_AbstractPlus&amp;term=%22Thurnau+GR%22%5BAuthor%5D" TargetMode="External"/><Relationship Id="rId228" Type="http://schemas.openxmlformats.org/officeDocument/2006/relationships/hyperlink" Target="http://www.ncbi.nlm.nih.gov/entrez/query.fcgi?db=pubmed&amp;cmd=Search&amp;itool=pubmed_AbstractPlus&amp;term=%22Craigo+SD%22%5BAuthor%5D" TargetMode="External"/><Relationship Id="rId244" Type="http://schemas.openxmlformats.org/officeDocument/2006/relationships/hyperlink" Target="javascript:AL_get(this,%20'jour',%20'Am%20Fam%20Physician.');" TargetMode="External"/><Relationship Id="rId249" Type="http://schemas.openxmlformats.org/officeDocument/2006/relationships/footer" Target="footer2.xml"/><Relationship Id="rId13" Type="http://schemas.openxmlformats.org/officeDocument/2006/relationships/hyperlink" Target="javascript:AL_get(this,%20'jour',%20'Am%20J%20Obstet%20Gynecol.');" TargetMode="External"/><Relationship Id="rId18" Type="http://schemas.openxmlformats.org/officeDocument/2006/relationships/hyperlink" Target="http://www.ncbi.nlm.nih.gov/entrez/query.fcgi?db=pubmed&amp;cmd=Search&amp;itool=pubmed_AbstractPlus&amp;term=%22Armon+P%22%5BAuthor%5D" TargetMode="External"/><Relationship Id="rId39" Type="http://schemas.openxmlformats.org/officeDocument/2006/relationships/hyperlink" Target="javascript:AL_get(this,%20'jour',%20'Rev%20Neurol.');" TargetMode="External"/><Relationship Id="rId109" Type="http://schemas.openxmlformats.org/officeDocument/2006/relationships/hyperlink" Target="javascript:AL_get(this,%20'jour',%20'J%20Obstet%20Gynaecol.');" TargetMode="External"/><Relationship Id="rId34" Type="http://schemas.openxmlformats.org/officeDocument/2006/relationships/hyperlink" Target="javascript:AL_get(this,%20'jour',%20'Trop%20Doct.');" TargetMode="External"/><Relationship Id="rId50" Type="http://schemas.openxmlformats.org/officeDocument/2006/relationships/hyperlink" Target="http://www.ncbi.nlm.nih.gov/entrez/query.fcgi?db=pubmed&amp;cmd=Search&amp;itool=pubmed_AbstractPlus&amp;term=%22Chittiphavorn+S%22%5BAuthor%5D" TargetMode="External"/><Relationship Id="rId55" Type="http://schemas.openxmlformats.org/officeDocument/2006/relationships/hyperlink" Target="http://www.ncbi.nlm.nih.gov/entrez/query.fcgi?db=pubmed&amp;cmd=Search&amp;itool=pubmed_AbstractPlus&amp;term=%22Cisse+CT%22%5BAuthor%5D" TargetMode="External"/><Relationship Id="rId76" Type="http://schemas.openxmlformats.org/officeDocument/2006/relationships/hyperlink" Target="http://www.ncbi.nlm.nih.gov/entrez/query.fcgi?db=pubmed&amp;cmd=Search&amp;itool=pubmed_AbstractPlus&amp;term=%22Escamilla+JO%22%5BAuthor%5D" TargetMode="External"/><Relationship Id="rId97" Type="http://schemas.openxmlformats.org/officeDocument/2006/relationships/hyperlink" Target="http://www.ncbi.nlm.nih.gov/entrez/query.fcgi?db=pubmed&amp;cmd=Search&amp;itool=pubmed_AbstractPlus&amp;term=%22Gorman+RE%22%5BAuthor%5D" TargetMode="External"/><Relationship Id="rId104" Type="http://schemas.openxmlformats.org/officeDocument/2006/relationships/hyperlink" Target="http://www.ncbi.nlm.nih.gov/entrez/query.fcgi?db=pubmed&amp;cmd=Search&amp;itool=pubmed_AbstractPlus&amp;term=%22Hughes+CA%22%5BAuthor%5D" TargetMode="External"/><Relationship Id="rId120" Type="http://schemas.openxmlformats.org/officeDocument/2006/relationships/hyperlink" Target="http://www.ncbi.nlm.nih.gov/entrez/query.fcgi?db=pubmed&amp;cmd=Search&amp;itool=pubmed_AbstractPlus&amp;term=%22Kennelly+MM%22%5BAuthor%5D" TargetMode="External"/><Relationship Id="rId125" Type="http://schemas.openxmlformats.org/officeDocument/2006/relationships/hyperlink" Target="http://www.ncbi.nlm.nih.gov/entrez/query.fcgi?db=pubmed&amp;cmd=Search&amp;itool=pubmed_AbstractPlus&amp;term=%22Karwan%2DPlonska+A%22%5BAuthor%5D" TargetMode="External"/><Relationship Id="rId141" Type="http://schemas.openxmlformats.org/officeDocument/2006/relationships/hyperlink" Target="javascript:AL_get(this,%20'jour',%20'Zhonghua%20Fu%20Chan%20Ke%20Za%20Zhi.');" TargetMode="External"/><Relationship Id="rId146" Type="http://schemas.openxmlformats.org/officeDocument/2006/relationships/hyperlink" Target="javascript:AL_get(this,%20'jour',%20'S%20Afr%20Med%20J.');" TargetMode="External"/><Relationship Id="rId167" Type="http://schemas.openxmlformats.org/officeDocument/2006/relationships/hyperlink" Target="javascript:AL_get(this,%20'jour',%20'Akush%20Ginekol%20(Sofiia).');" TargetMode="External"/><Relationship Id="rId188" Type="http://schemas.openxmlformats.org/officeDocument/2006/relationships/hyperlink" Target="javascript:AL_get(this,%20'jour',%20'Obstet%20Gynecol.');"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Plus&amp;term=%22Gafitanu+D%22%5BAuthor%5D" TargetMode="External"/><Relationship Id="rId92" Type="http://schemas.openxmlformats.org/officeDocument/2006/relationships/hyperlink" Target="javascript:AL_get(this,%20'jour',%20'Morfologiia.');" TargetMode="External"/><Relationship Id="rId162" Type="http://schemas.openxmlformats.org/officeDocument/2006/relationships/hyperlink" Target="http://www.ncbi.nlm.nih.gov/entrez/query.fcgi?db=pubmed&amp;cmd=Search&amp;itool=pubmed_AbstractPlus&amp;term=%22Johnson+P%22%5BAuthor%5D" TargetMode="External"/><Relationship Id="rId183" Type="http://schemas.openxmlformats.org/officeDocument/2006/relationships/hyperlink" Target="http://www.ncbi.nlm.nih.gov/entrez/query.fcgi?db=pubmed&amp;cmd=Search&amp;itool=pubmed_AbstractPlus&amp;term=%22Majchrowski+W%22%5BAuthor%5D" TargetMode="External"/><Relationship Id="rId213" Type="http://schemas.openxmlformats.org/officeDocument/2006/relationships/hyperlink" Target="http://www.ncbi.nlm.nih.gov/entrez/query.fcgi?db=pubmed&amp;cmd=Search&amp;itool=pubmed_AbstractPlus&amp;term=%22Mazor+M%22%5BAuthor%5D" TargetMode="External"/><Relationship Id="rId218" Type="http://schemas.openxmlformats.org/officeDocument/2006/relationships/hyperlink" Target="http://www.ncbi.nlm.nih.gov/entrez/query.fcgi?db=pubmed&amp;cmd=Search&amp;itool=pubmed_AbstractPlus&amp;term=%22Stalberg+K%22%5BAuthor%5D" TargetMode="External"/><Relationship Id="rId234" Type="http://schemas.openxmlformats.org/officeDocument/2006/relationships/hyperlink" Target="http://www.ncbi.nlm.nih.gov/entrez/query.fcgi?db=pubmed&amp;cmd=Search&amp;itool=pubmed_AbstractPlus&amp;term=%22Weeks+JW%22%5BAuthor%5D" TargetMode="External"/><Relationship Id="rId239" Type="http://schemas.openxmlformats.org/officeDocument/2006/relationships/hyperlink" Target="javascript:AL_get(this,%20'jour',%20'Eur%20J%20Obstet%20Gynecol%20Reprod%20Biol.');"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Plus&amp;term=%22Bhat+V%22%5BAuthor%5D" TargetMode="External"/><Relationship Id="rId250" Type="http://schemas.openxmlformats.org/officeDocument/2006/relationships/header" Target="header3.xml"/><Relationship Id="rId24" Type="http://schemas.openxmlformats.org/officeDocument/2006/relationships/hyperlink" Target="javascript:AL_get(this,%20'jour',%20'J%20Matern%20Fetal%20Med.');" TargetMode="External"/><Relationship Id="rId40" Type="http://schemas.openxmlformats.org/officeDocument/2006/relationships/hyperlink" Target="http://www.ncbi.nlm.nih.gov/entrez/query.fcgi?db=pubmed&amp;cmd=Search&amp;itool=pubmed_AbstractPlus&amp;term=%22Chapman+K%22%5BAuthor%5D" TargetMode="External"/><Relationship Id="rId45" Type="http://schemas.openxmlformats.org/officeDocument/2006/relationships/hyperlink" Target="javascript:AL_get(this,%20'jour',%20'Zhonghua%20Liu%20Xing%20Bing%20Xue%20Za%20Zhi.');" TargetMode="External"/><Relationship Id="rId66" Type="http://schemas.openxmlformats.org/officeDocument/2006/relationships/hyperlink" Target="http://www.ncbi.nlm.nih.gov/entrez/query.fcgi?db=pubmed&amp;cmd=Search&amp;itool=pubmed_AbstractPlus&amp;term=%22Dixon+AK%22%5BAuthor%5D" TargetMode="External"/><Relationship Id="rId87" Type="http://schemas.openxmlformats.org/officeDocument/2006/relationships/hyperlink" Target="http://www.ncbi.nlm.nih.gov/entrez/query.fcgi?db=pubmed&amp;cmd=Search&amp;itool=pubmed_AbstractPlus&amp;term=%22Katz+VL%22%5BAuthor%5D" TargetMode="External"/><Relationship Id="rId110" Type="http://schemas.openxmlformats.org/officeDocument/2006/relationships/hyperlink" Target="http://www.ncbi.nlm.nih.gov/entrez/query.fcgi?db=pubmed&amp;cmd=Search&amp;itool=pubmed_AbstractPlus&amp;term=%22Karimu+AL%22%5BAuthor%5D" TargetMode="External"/><Relationship Id="rId115" Type="http://schemas.openxmlformats.org/officeDocument/2006/relationships/hyperlink" Target="http://www.ncbi.nlm.nih.gov/entrez/query.fcgi?db=pubmed&amp;cmd=Search&amp;itool=pubmed_AbstractPlus&amp;term=%22Cholewa+D%22%5BAuthor%5D" TargetMode="External"/><Relationship Id="rId131" Type="http://schemas.openxmlformats.org/officeDocument/2006/relationships/hyperlink" Target="http://www.ncbi.nlm.nih.gov/entrez/query.fcgi?db=pubmed&amp;cmd=Search&amp;itool=pubmed_AbstractPlus&amp;term=%22Kwawukume+EY%22%5BAuthor%5D" TargetMode="External"/><Relationship Id="rId136" Type="http://schemas.openxmlformats.org/officeDocument/2006/relationships/hyperlink" Target="http://www.ncbi.nlm.nih.gov/entrez/query.fcgi?db=pubmed&amp;cmd=Search&amp;itool=pubmed_AbstractPlus&amp;term=%22Tennant+D%22%5BAuthor%5D" TargetMode="External"/><Relationship Id="rId157" Type="http://schemas.openxmlformats.org/officeDocument/2006/relationships/hyperlink" Target="http://www.ncbi.nlm.nih.gov/entrez/query.fcgi?db=pubmed&amp;cmd=Search&amp;itool=pubmed_AbstractPlus&amp;term=%22Murphy+DJ%22%5BAuthor%5D" TargetMode="External"/><Relationship Id="rId178" Type="http://schemas.openxmlformats.org/officeDocument/2006/relationships/hyperlink" Target="javascript:AL_get(this,%20'jour',%20'BJOG.');" TargetMode="External"/><Relationship Id="rId61" Type="http://schemas.openxmlformats.org/officeDocument/2006/relationships/hyperlink" Target="javascript:AL_get(this,%20'jour',%20'Trop%20Doct.');" TargetMode="External"/><Relationship Id="rId82" Type="http://schemas.openxmlformats.org/officeDocument/2006/relationships/hyperlink" Target="http://www.ncbi.nlm.nih.gov/entrez/query.fcgi?db=pubmed&amp;cmd=Search&amp;itool=pubmed_AbstractPlus&amp;term=%22Melchert+F%22%5BAuthor%5D" TargetMode="External"/><Relationship Id="rId152" Type="http://schemas.openxmlformats.org/officeDocument/2006/relationships/hyperlink" Target="http://www.ncbi.nlm.nih.gov/entrez/query.fcgi?db=pubmed&amp;cmd=Search&amp;itool=pubmed_AbstractPlus&amp;term=%22Lindmark+G%22%5BAuthor%5D" TargetMode="External"/><Relationship Id="rId173" Type="http://schemas.openxmlformats.org/officeDocument/2006/relationships/hyperlink" Target="http://www.ncbi.nlm.nih.gov/entrez/query.fcgi?db=pubmed&amp;cmd=Search&amp;itool=pubmed_AbstractPlus&amp;term=%22Labrecque+M%22%5BAuthor%5D" TargetMode="External"/><Relationship Id="rId194" Type="http://schemas.openxmlformats.org/officeDocument/2006/relationships/hyperlink" Target="javascript:AL_get(this,%20'jour',%20'Wiad%20Lek.');" TargetMode="External"/><Relationship Id="rId199" Type="http://schemas.openxmlformats.org/officeDocument/2006/relationships/hyperlink" Target="javascript:AL_get(this,%20'jour',%20'Acta%20Obstet%20Gynecol%20Scand.');" TargetMode="External"/><Relationship Id="rId203" Type="http://schemas.openxmlformats.org/officeDocument/2006/relationships/hyperlink" Target="http://www.ncbi.nlm.nih.gov/entrez/query.fcgi?db=pubmed&amp;cmd=Search&amp;itool=pubmed_AbstractPlus&amp;term=%22Levy+A%22%5BAuthor%5D" TargetMode="External"/><Relationship Id="rId208" Type="http://schemas.openxmlformats.org/officeDocument/2006/relationships/hyperlink" Target="http://www.ncbi.nlm.nih.gov/entrez/query.fcgi?db=pubmed&amp;cmd=Search&amp;itool=pubmed_AbstractPlus&amp;term=%22Feinstein+U%22%5BAuthor%5D" TargetMode="External"/><Relationship Id="rId229" Type="http://schemas.openxmlformats.org/officeDocument/2006/relationships/hyperlink" Target="javascript:AL_get(this,%20'jour',%20'Am%20J%20Obstet%20Gynecol.');" TargetMode="External"/><Relationship Id="rId19" Type="http://schemas.openxmlformats.org/officeDocument/2006/relationships/hyperlink" Target="javascript:AL_get(this,%20'jour',%20'Trop%20Doct.');" TargetMode="External"/><Relationship Id="rId224" Type="http://schemas.openxmlformats.org/officeDocument/2006/relationships/hyperlink" Target="http://www.ncbi.nlm.nih.gov/entrez/query.fcgi?db=pubmed&amp;cmd=Search&amp;itool=pubmed_AbstractPlus&amp;term=%22Hales+KA%22%5BAuthor%5D" TargetMode="External"/><Relationship Id="rId240" Type="http://schemas.openxmlformats.org/officeDocument/2006/relationships/hyperlink" Target="http://www.ncbi.nlm.nih.gov/entrez/query.fcgi?db=pubmed&amp;cmd=Search&amp;itool=pubmed_AbstractPlus&amp;term=%22Yeomans+ER%22%5BAuthor%5D" TargetMode="External"/><Relationship Id="rId245"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Plus&amp;term=%22Anderson+N%22%5BAuthor%5D" TargetMode="External"/><Relationship Id="rId30" Type="http://schemas.openxmlformats.org/officeDocument/2006/relationships/hyperlink" Target="http://www.ncbi.nlm.nih.gov/entrez/query.fcgi?db=pubmed&amp;cmd=Search&amp;itool=pubmed_AbstractPlus&amp;term=%22Ravikumara%22%5BAuthor%5D" TargetMode="External"/><Relationship Id="rId35" Type="http://schemas.openxmlformats.org/officeDocument/2006/relationships/hyperlink" Target="http://www.ncbi.nlm.nih.gov/entrez/query.fcgi?db=pubmed&amp;cmd=Search&amp;itool=pubmed_AbstractPlus&amp;term=%22Canbaz+S%22%5BAuthor%5D" TargetMode="External"/><Relationship Id="rId56" Type="http://schemas.openxmlformats.org/officeDocument/2006/relationships/hyperlink" Target="http://www.ncbi.nlm.nih.gov/entrez/query.fcgi?db=pubmed&amp;cmd=Search&amp;itool=pubmed_AbstractPlus&amp;term=%22Kokaina+C%22%5BAuthor%5D" TargetMode="External"/><Relationship Id="rId77" Type="http://schemas.openxmlformats.org/officeDocument/2006/relationships/hyperlink" Target="javascript:AL_get(this,%20'jour',%20'Am%20J%20Obstet%20Gynecol.');" TargetMode="External"/><Relationship Id="rId100" Type="http://schemas.openxmlformats.org/officeDocument/2006/relationships/hyperlink" Target="javascript:AL_get(this,%20'jour',%20'Midwifery%20Today%20Childbirth%20Educ.');" TargetMode="External"/><Relationship Id="rId105" Type="http://schemas.openxmlformats.org/officeDocument/2006/relationships/hyperlink" Target="javascript:AL_get(this,%20'jour',%20'Arch%20Otolaryngol%20Head%20Neck%20Surg.');" TargetMode="External"/><Relationship Id="rId126" Type="http://schemas.openxmlformats.org/officeDocument/2006/relationships/hyperlink" Target="javascript:AL_get(this,%20'jour',%20'Ginekol%20Pol.');" TargetMode="External"/><Relationship Id="rId147" Type="http://schemas.openxmlformats.org/officeDocument/2006/relationships/hyperlink" Target="http://www.ncbi.nlm.nih.gov/entrez/query.fcgi?db=pubmed&amp;cmd=Search&amp;itool=pubmed_AbstractPlus&amp;term=%22Magann+EF%22%5BAuthor%5D" TargetMode="External"/><Relationship Id="rId168" Type="http://schemas.openxmlformats.org/officeDocument/2006/relationships/hyperlink" Target="http://www.ncbi.nlm.nih.gov/entrez/query.fcgi?db=pubmed&amp;cmd=Search&amp;itool=pubmed_AbstractPlus&amp;term=%22Neilson+JP%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Plus&amp;term=%22Pinjaroen+S%22%5BAuthor%5D" TargetMode="External"/><Relationship Id="rId72" Type="http://schemas.openxmlformats.org/officeDocument/2006/relationships/hyperlink" Target="javascript:AL_get(this,%20'jour',%20'Rev%20Med%20Chir%20Soc%20Med%20Nat%20Iasi.');" TargetMode="External"/><Relationship Id="rId93" Type="http://schemas.openxmlformats.org/officeDocument/2006/relationships/hyperlink" Target="http://www.ncbi.nlm.nih.gov/entrez/query.fcgi?db=pubmed&amp;cmd=Search&amp;itool=pubmed_AbstractPlus&amp;term=%22Garrett+K%22%5BAuthor%5D" TargetMode="External"/><Relationship Id="rId98" Type="http://schemas.openxmlformats.org/officeDocument/2006/relationships/hyperlink" Target="http://www.ncbi.nlm.nih.gov/entrez/query.fcgi?db=pubmed&amp;cmd=Search&amp;itool=pubmed_AbstractPlus&amp;term=%22Noble+A%22%5BAuthor%5D" TargetMode="External"/><Relationship Id="rId121" Type="http://schemas.openxmlformats.org/officeDocument/2006/relationships/hyperlink" Target="http://www.ncbi.nlm.nih.gov/entrez/query.fcgi?db=pubmed&amp;cmd=Search&amp;itool=pubmed_AbstractPlus&amp;term=%22Anjum+R%22%5BAuthor%5D" TargetMode="External"/><Relationship Id="rId142" Type="http://schemas.openxmlformats.org/officeDocument/2006/relationships/hyperlink" Target="http://www.ncbi.nlm.nih.gov/entrez/query.fcgi?db=pubmed&amp;cmd=Search&amp;itool=pubmed_AbstractPlus&amp;term=%22Lim+JH%22%5BAuthor%5D" TargetMode="External"/><Relationship Id="rId163" Type="http://schemas.openxmlformats.org/officeDocument/2006/relationships/hyperlink" Target="javascript:AL_get(this,%20'jour',%20'Br%20J%20Obstet%20Gynaecol.');" TargetMode="External"/><Relationship Id="rId184" Type="http://schemas.openxmlformats.org/officeDocument/2006/relationships/hyperlink" Target="javascript:AL_get(this,%20'jour',%20'J%20Bone%20Joint%20Surg%20Br.');" TargetMode="External"/><Relationship Id="rId189" Type="http://schemas.openxmlformats.org/officeDocument/2006/relationships/hyperlink" Target="http://www.ncbi.nlm.nih.gov/entrez/query.fcgi?db=pubmed&amp;cmd=Search&amp;itool=pubmed_AbstractPlus&amp;term=%22Perlow+JH%22%5BAuthor%5D" TargetMode="External"/><Relationship Id="rId219" Type="http://schemas.openxmlformats.org/officeDocument/2006/relationships/hyperlink" Target="http://www.ncbi.nlm.nih.gov/entrez/query.fcgi?db=pubmed&amp;cmd=Search&amp;itool=pubmed_AbstractPlus&amp;term=%22Bodestedt+A%22%5BAuthor%5D" TargetMode="External"/><Relationship Id="rId3" Type="http://schemas.openxmlformats.org/officeDocument/2006/relationships/styles" Target="styles.xml"/><Relationship Id="rId214" Type="http://schemas.openxmlformats.org/officeDocument/2006/relationships/hyperlink" Target="javascript:AL_get(this,%20'jour',%20'Eur%20J%20Obstet%20Gynecol%20Reprod%20Biol.');" TargetMode="External"/><Relationship Id="rId230" Type="http://schemas.openxmlformats.org/officeDocument/2006/relationships/hyperlink" Target="http://www.ncbi.nlm.nih.gov/entrez/query.fcgi?db=pubmed&amp;cmd=Search&amp;itool=pubmed_AbstractPlus&amp;term=%22Vinueza+CA%22%5BAuthor%5D" TargetMode="External"/><Relationship Id="rId235" Type="http://schemas.openxmlformats.org/officeDocument/2006/relationships/hyperlink" Target="http://www.ncbi.nlm.nih.gov/entrez/query.fcgi?db=pubmed&amp;cmd=Search&amp;itool=pubmed_AbstractPlus&amp;term=%22Pitman+T%22%5BAuthor%5D" TargetMode="External"/><Relationship Id="rId251" Type="http://schemas.openxmlformats.org/officeDocument/2006/relationships/footer" Target="footer3.xml"/><Relationship Id="rId25" Type="http://schemas.openxmlformats.org/officeDocument/2006/relationships/hyperlink" Target="http://www.ncbi.nlm.nih.gov/entrez/query.fcgi?db=pubmed&amp;cmd=Search&amp;itool=pubmed_AbstractPlus&amp;term=%22Basly+M%22%5BAuthor%5D" TargetMode="External"/><Relationship Id="rId46" Type="http://schemas.openxmlformats.org/officeDocument/2006/relationships/hyperlink" Target="http://www.ncbi.nlm.nih.gov/entrez/query.fcgi?db=pubmed&amp;cmd=Search&amp;itool=pubmed_Abstract&amp;term=%22Chhabra+S%22%5BAuthor%5D" TargetMode="External"/><Relationship Id="rId67" Type="http://schemas.openxmlformats.org/officeDocument/2006/relationships/hyperlink" Target="javascript:AL_get(this,%20'jour',%20'Eur%20Radiol.');" TargetMode="External"/><Relationship Id="rId116" Type="http://schemas.openxmlformats.org/officeDocument/2006/relationships/hyperlink" Target="http://www.ncbi.nlm.nih.gov/entrez/query.fcgi?db=pubmed&amp;cmd=Search&amp;itool=pubmed_AbstractPlus&amp;term=%22Grzonka+D%22%5BAuthor%5D" TargetMode="External"/><Relationship Id="rId137" Type="http://schemas.openxmlformats.org/officeDocument/2006/relationships/hyperlink" Target="http://www.ncbi.nlm.nih.gov/entrez/query.fcgi?db=pubmed&amp;cmd=Search&amp;itool=pubmed_AbstractPlus&amp;term=%22Leggon+RE%22%5BAuthor%5D" TargetMode="External"/><Relationship Id="rId158" Type="http://schemas.openxmlformats.org/officeDocument/2006/relationships/hyperlink" Target="http://www.ncbi.nlm.nih.gov/entrez/query.fcgi?db=pubmed&amp;cmd=Search&amp;itool=pubmed_AbstractPlus&amp;term=%22Liebling+RE%22%5BAuthor%5D" TargetMode="External"/><Relationship Id="rId20" Type="http://schemas.openxmlformats.org/officeDocument/2006/relationships/hyperlink" Target="javascript:AL_get(this,%20'jour',%20'Obstet%20Gynecol%20Surv.');" TargetMode="External"/><Relationship Id="rId41" Type="http://schemas.openxmlformats.org/officeDocument/2006/relationships/hyperlink" Target="javascript:AL_get(this,%20'jour',%20'J%20Obstet%20Gynaecol.');" TargetMode="External"/><Relationship Id="rId62" Type="http://schemas.openxmlformats.org/officeDocument/2006/relationships/hyperlink" Target="http://www.ncbi.nlm.nih.gov/entrez/query.fcgi?db=pubmed&amp;cmd=Search&amp;itool=pubmed_AbstractPlus&amp;term=%22Debby+A%22%5BAuthor%5D" TargetMode="External"/><Relationship Id="rId83" Type="http://schemas.openxmlformats.org/officeDocument/2006/relationships/hyperlink" Target="javascript:AL_get(this,%20'jour',%20'Zentralbl%20Gynakol.');" TargetMode="External"/><Relationship Id="rId88" Type="http://schemas.openxmlformats.org/officeDocument/2006/relationships/hyperlink" Target="javascript:AL_get(this,%20'jour',%20'Am%20J%20Obstet%20Gynecol.');" TargetMode="External"/><Relationship Id="rId111" Type="http://schemas.openxmlformats.org/officeDocument/2006/relationships/hyperlink" Target="http://www.ncbi.nlm.nih.gov/entrez/query.fcgi?db=pubmed&amp;cmd=Search&amp;itool=pubmed_AbstractPlus&amp;term=%22Ayoade+G%22%5BAuthor%5D" TargetMode="External"/><Relationship Id="rId132" Type="http://schemas.openxmlformats.org/officeDocument/2006/relationships/hyperlink" Target="http://www.ncbi.nlm.nih.gov/entrez/query.fcgi?db=pubmed&amp;cmd=Search&amp;itool=pubmed_AbstractPlus&amp;term=%22Ghosh+TS%22%5BAuthor%5D" TargetMode="External"/><Relationship Id="rId153" Type="http://schemas.openxmlformats.org/officeDocument/2006/relationships/hyperlink" Target="javascript:AL_get(this,%20'jour',%20'Acta%20Obstet%20Gynecol%20Scand.');" TargetMode="External"/><Relationship Id="rId174" Type="http://schemas.openxmlformats.org/officeDocument/2006/relationships/hyperlink" Target="http://www.ncbi.nlm.nih.gov/entrez/query.fcgi?db=pubmed&amp;cmd=Search&amp;itool=pubmed_AbstractPlus&amp;term=%22Wells+G%22%5BAuthor%5D" TargetMode="External"/><Relationship Id="rId179" Type="http://schemas.openxmlformats.org/officeDocument/2006/relationships/hyperlink" Target="http://www.ncbi.nlm.nih.gov/entrez/query.fcgi?db=pubmed&amp;cmd=Search&amp;itool=pubmed_AbstractPlus&amp;term=%22Payne+PR%22%5BAuthor%5D" TargetMode="External"/><Relationship Id="rId195" Type="http://schemas.openxmlformats.org/officeDocument/2006/relationships/hyperlink" Target="http://www.ncbi.nlm.nih.gov/entrez/query.fcgi?db=pubmed&amp;cmd=Search&amp;itool=pubmed_AbstractPlus&amp;term=%22Agger+AO%22%5BAuthor%5D" TargetMode="External"/><Relationship Id="rId209" Type="http://schemas.openxmlformats.org/officeDocument/2006/relationships/hyperlink" Target="javascript:AL_get(this,%20'jour',%20'Acta%20Obstet%20Gynecol%20Scand.');" TargetMode="External"/><Relationship Id="rId190" Type="http://schemas.openxmlformats.org/officeDocument/2006/relationships/hyperlink" Target="javascript:AL_get(this,%20'jour',%20'J%20Reprod%20Med.');" TargetMode="External"/><Relationship Id="rId204" Type="http://schemas.openxmlformats.org/officeDocument/2006/relationships/hyperlink" Target="http://www.ncbi.nlm.nih.gov/entrez/query.fcgi?db=pubmed&amp;cmd=Search&amp;itool=pubmed_AbstractPlus&amp;term=%22Feinstein+U%22%5BAuthor%5D" TargetMode="External"/><Relationship Id="rId220" Type="http://schemas.openxmlformats.org/officeDocument/2006/relationships/hyperlink" Target="http://www.ncbi.nlm.nih.gov/entrez/query.fcgi?db=pubmed&amp;cmd=Search&amp;itool=pubmed_AbstractPlus&amp;term=%22Lyrenas+S%22%5BAuthor%5D" TargetMode="External"/><Relationship Id="rId225" Type="http://schemas.openxmlformats.org/officeDocument/2006/relationships/hyperlink" Target="http://www.ncbi.nlm.nih.gov/entrez/query.fcgi?db=pubmed&amp;cmd=Search&amp;itool=pubmed_AbstractPlus&amp;term=%22Morgan+MA%22%5BAuthor%5D" TargetMode="External"/><Relationship Id="rId241" Type="http://schemas.openxmlformats.org/officeDocument/2006/relationships/hyperlink" Target="javascript:AL_get(this,%20'jour',%20'Clin%20Obstet%20Gynecol.');" TargetMode="External"/><Relationship Id="rId246" Type="http://schemas.openxmlformats.org/officeDocument/2006/relationships/header" Target="header1.xml"/><Relationship Id="rId15" Type="http://schemas.openxmlformats.org/officeDocument/2006/relationships/hyperlink" Target="http://www.ncbi.nlm.nih.gov/entrez/query.fcgi?db=pubmed&amp;cmd=Search&amp;itool=pubmed_AbstractPlus&amp;term=%22Humphries+N%22%5BAuthor%5D" TargetMode="External"/><Relationship Id="rId36" Type="http://schemas.openxmlformats.org/officeDocument/2006/relationships/hyperlink" Target="javascript:AL_get(this,%20'jour',%20'Adv%20Ther.');" TargetMode="External"/><Relationship Id="rId57" Type="http://schemas.openxmlformats.org/officeDocument/2006/relationships/hyperlink" Target="http://www.ncbi.nlm.nih.gov/entrez/query.fcgi?db=pubmed&amp;cmd=Search&amp;itool=pubmed_AbstractPlus&amp;term=%22Ndiaye+O%22%5BAuthor%5D" TargetMode="External"/><Relationship Id="rId106" Type="http://schemas.openxmlformats.org/officeDocument/2006/relationships/hyperlink" Target="http://www.ncbi.nlm.nih.gov/entrez/query.fcgi?db=pubmed&amp;cmd=Search&amp;itool=pubmed_Abstract&amp;term=%22Ikhena+SE%22%5BAuthor%5D" TargetMode="External"/><Relationship Id="rId127" Type="http://schemas.openxmlformats.org/officeDocument/2006/relationships/hyperlink" Target="http://www.ncbi.nlm.nih.gov/entrez/query.fcgi?db=pubmed&amp;cmd=Search&amp;itool=pubmed_AbstractPlus&amp;term=%22Kurmanavicius+J%22%5BAuthor%5D" TargetMode="External"/><Relationship Id="rId10" Type="http://schemas.openxmlformats.org/officeDocument/2006/relationships/hyperlink" Target="http://www.ncbi.nlm.nih.gov/entrez/query.fcgi?db=pubmed&amp;cmd=Search&amp;itool=pubmed_AbstractPlus&amp;term=%22Abramowicz+JS%22%5BAuthor%5D" TargetMode="External"/><Relationship Id="rId31" Type="http://schemas.openxmlformats.org/officeDocument/2006/relationships/hyperlink" Target="http://www.ncbi.nlm.nih.gov/entrez/query.fcgi?db=pubmed&amp;cmd=Search&amp;itool=pubmed_AbstractPlus&amp;term=%22Oumachigui+A%22%5BAuthor%5D" TargetMode="External"/><Relationship Id="rId52" Type="http://schemas.openxmlformats.org/officeDocument/2006/relationships/hyperlink" Target="http://www.ncbi.nlm.nih.gov/entrez/query.fcgi?db=pubmed&amp;cmd=Search&amp;itool=pubmed_AbstractPlus&amp;term=%22Suwanrath+C%22%5BAuthor%5D" TargetMode="External"/><Relationship Id="rId73" Type="http://schemas.openxmlformats.org/officeDocument/2006/relationships/hyperlink" Target="http://www.ncbi.nlm.nih.gov/entrez/query.fcgi?db=pubmed&amp;cmd=Search&amp;itool=pubmed_AbstractPlus&amp;term=%22Dunbar+RP%22%5BAuthor%5D" TargetMode="External"/><Relationship Id="rId78" Type="http://schemas.openxmlformats.org/officeDocument/2006/relationships/hyperlink" Target="http://www.ncbi.nlm.nih.gov/entrez/query.fcgi?db=pubmed&amp;cmd=Search&amp;itool=pubmed_AbstractPlus&amp;term=%22Feinstein+U%22%5BAuthor%5D" TargetMode="External"/><Relationship Id="rId94" Type="http://schemas.openxmlformats.org/officeDocument/2006/relationships/hyperlink" Target="http://www.ncbi.nlm.nih.gov/entrez/query.fcgi?db=pubmed&amp;cmd=Search&amp;itool=pubmed_AbstractPlus&amp;term=%22Butler+A%22%5BAuthor%5D" TargetMode="External"/><Relationship Id="rId99" Type="http://schemas.openxmlformats.org/officeDocument/2006/relationships/hyperlink" Target="http://www.ncbi.nlm.nih.gov/entrez/query.fcgi?db=pubmed&amp;cmd=Search&amp;itool=pubmed_AbstractPlus&amp;term=%22Andrews+CM%22%5BAuthor%5D" TargetMode="External"/><Relationship Id="rId101" Type="http://schemas.openxmlformats.org/officeDocument/2006/relationships/hyperlink" Target="http://www.ncbi.nlm.nih.gov/entrez/query.fcgi?db=pubmed&amp;cmd=Search&amp;itool=pubmed_AbstractPlus&amp;term=%22Hogberg+U%22%5BAuthor%5D" TargetMode="External"/><Relationship Id="rId122" Type="http://schemas.openxmlformats.org/officeDocument/2006/relationships/hyperlink" Target="javascript:AL_get(this,%20'jour',%20'J%20Obstet%20Gynaecol.');" TargetMode="External"/><Relationship Id="rId143" Type="http://schemas.openxmlformats.org/officeDocument/2006/relationships/hyperlink" Target="javascript:AL_get(this,%20'jour',%20'J%20Obstet%20Gynaecol.');" TargetMode="External"/><Relationship Id="rId148" Type="http://schemas.openxmlformats.org/officeDocument/2006/relationships/hyperlink" Target="javascript:AL_get(this,%20'jour',%20'Int%20J%20Gynaecol%20Obstet.');" TargetMode="External"/><Relationship Id="rId164" Type="http://schemas.openxmlformats.org/officeDocument/2006/relationships/hyperlink" Target="http://www.ncbi.nlm.nih.gov/entrez/query.fcgi?db=pubmed&amp;cmd=Search&amp;itool=pubmed_AbstractPlus&amp;term=%22Nashar+S%22%5BAuthor%5D" TargetMode="External"/><Relationship Id="rId169" Type="http://schemas.openxmlformats.org/officeDocument/2006/relationships/hyperlink" Target="http://www.ncbi.nlm.nih.gov/entrez/query.fcgi?db=pubmed&amp;cmd=Search&amp;itool=pubmed_AbstractPlus&amp;term=%22Lavender+T%22%5BAuthor%5D" TargetMode="External"/><Relationship Id="rId185" Type="http://schemas.openxmlformats.org/officeDocument/2006/relationships/hyperlink" Target="http://www.ncbi.nlm.nih.gov/entrez/query.fcgi?db=pubmed&amp;cmd=Search&amp;itool=pubmed_AbstractPlus&amp;term=%22Peregrine+E%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javascript:AL_get(this,%20'jour',%20'Trop%20Doct.');" TargetMode="External"/><Relationship Id="rId210" Type="http://schemas.openxmlformats.org/officeDocument/2006/relationships/hyperlink" Target="http://www.ncbi.nlm.nih.gov/entrez/query.fcgi?db=pubmed&amp;cmd=Search&amp;itool=pubmed_AbstractPlus&amp;term=%22Sheiner+E%22%5BAuthor%5D" TargetMode="External"/><Relationship Id="rId215" Type="http://schemas.openxmlformats.org/officeDocument/2006/relationships/hyperlink" Target="http://www.ncbi.nlm.nih.gov/entrez/query.fcgi?db=pubmed&amp;cmd=Search&amp;itool=pubmed_AbstractPlus&amp;term=%22Socol+ML%22%5BAuthor%5D" TargetMode="External"/><Relationship Id="rId236" Type="http://schemas.openxmlformats.org/officeDocument/2006/relationships/hyperlink" Target="http://www.ncbi.nlm.nih.gov/entrez/query.fcgi?db=pubmed&amp;cmd=Search&amp;itool=pubmed_AbstractPlus&amp;term=%22Spinnato+JA+2nd%22%5BAuthor%5D" TargetMode="External"/><Relationship Id="rId26" Type="http://schemas.openxmlformats.org/officeDocument/2006/relationships/hyperlink" Target="javascript:AL_get(this,%20'jour',%20'Tunis%20Med.');" TargetMode="External"/><Relationship Id="rId231" Type="http://schemas.openxmlformats.org/officeDocument/2006/relationships/hyperlink" Target="http://www.ncbi.nlm.nih.gov/entrez/query.fcgi?db=pubmed&amp;cmd=Search&amp;itool=pubmed_AbstractPlus&amp;term=%22Chauhan+SP%22%5BAuthor%5D" TargetMode="External"/><Relationship Id="rId252" Type="http://schemas.openxmlformats.org/officeDocument/2006/relationships/fontTable" Target="fontTable.xml"/><Relationship Id="rId47" Type="http://schemas.openxmlformats.org/officeDocument/2006/relationships/hyperlink" Target="http://www.ncbi.nlm.nih.gov/entrez/query.fcgi?db=pubmed&amp;cmd=Search&amp;itool=pubmed_Abstract&amp;term=%22Gandhi+D%22%5BAuthor%5D" TargetMode="External"/><Relationship Id="rId68" Type="http://schemas.openxmlformats.org/officeDocument/2006/relationships/hyperlink" Target="http://www.ncbi.nlm.nih.gov/entrez/query.fcgi?db=pubmed&amp;cmd=Search&amp;itool=pubmed_AbstractPlus&amp;term=%22Driessen+F%22%5BAuthor%5D" TargetMode="External"/><Relationship Id="rId89" Type="http://schemas.openxmlformats.org/officeDocument/2006/relationships/hyperlink" Target="http://www.ncbi.nlm.nih.gov/entrez/query.fcgi?db=pubmed&amp;cmd=Search&amp;itool=pubmed_AbstractPlus&amp;term=%22Gaivoronskii+IV%22%5BAuthor%5D" TargetMode="External"/><Relationship Id="rId112" Type="http://schemas.openxmlformats.org/officeDocument/2006/relationships/hyperlink" Target="http://www.ncbi.nlm.nih.gov/entrez/query.fcgi?db=pubmed&amp;cmd=Search&amp;itool=pubmed_AbstractPlus&amp;term=%22Nwebube+NI%22%5BAuthor%5D" TargetMode="External"/><Relationship Id="rId133" Type="http://schemas.openxmlformats.org/officeDocument/2006/relationships/hyperlink" Target="http://www.ncbi.nlm.nih.gov/entrez/query.fcgi?db=pubmed&amp;cmd=Search&amp;itool=pubmed_AbstractPlus&amp;term=%22Wilson+JB%22%5BAuthor%5D" TargetMode="External"/><Relationship Id="rId154" Type="http://schemas.openxmlformats.org/officeDocument/2006/relationships/hyperlink" Target="http://www.ncbi.nlm.nih.gov/entrez/query.fcgi?db=pubmed&amp;cmd=Search&amp;itool=pubmed_AbstractPlus&amp;term=%22Murphy+DJ%22%5BAuthor%5D" TargetMode="External"/><Relationship Id="rId175" Type="http://schemas.openxmlformats.org/officeDocument/2006/relationships/hyperlink" Target="javascript:AL_get(this,%20'jour',%20'BJOG.');" TargetMode="External"/><Relationship Id="rId196" Type="http://schemas.openxmlformats.org/officeDocument/2006/relationships/hyperlink" Target="http://www.ncbi.nlm.nih.gov/entrez/query.fcgi?db=pubmed&amp;cmd=Search&amp;itool=pubmed_AbstractPlus&amp;term=%22Rasmussen+KL%22%5BAuthor%5D" TargetMode="External"/><Relationship Id="rId200" Type="http://schemas.openxmlformats.org/officeDocument/2006/relationships/hyperlink" Target="http://www.ncbi.nlm.nih.gov/entrez/query.fcgi?db=pubmed&amp;cmd=Search&amp;itool=pubmed_AbstractPlus&amp;term=%22Sebhatu+B%22%5BAuthor%5D" TargetMode="External"/><Relationship Id="rId16" Type="http://schemas.openxmlformats.org/officeDocument/2006/relationships/hyperlink" Target="http://www.ncbi.nlm.nih.gov/entrez/query.fcgi?db=pubmed&amp;cmd=Search&amp;itool=pubmed_AbstractPlus&amp;term=%22Wells+JE%22%5BAuthor%5D" TargetMode="External"/><Relationship Id="rId221" Type="http://schemas.openxmlformats.org/officeDocument/2006/relationships/hyperlink" Target="http://www.ncbi.nlm.nih.gov/entrez/query.fcgi?db=pubmed&amp;cmd=Search&amp;itool=pubmed_AbstractPlus&amp;term=%22Axelsson+O%22%5BAuthor%5D" TargetMode="External"/><Relationship Id="rId242" Type="http://schemas.openxmlformats.org/officeDocument/2006/relationships/hyperlink" Target="http://www.ncbi.nlm.nih.gov/entrez/query.fcgi?db=pubmed&amp;cmd=Search&amp;itool=pubmed_AbstractPlus&amp;term=%22Zamorski+MA%22%5BAuthor%5D" TargetMode="External"/><Relationship Id="rId37" Type="http://schemas.openxmlformats.org/officeDocument/2006/relationships/hyperlink" Target="http://www.ncbi.nlm.nih.gov/entrez/query.fcgi?db=pubmed&amp;cmd=Search&amp;itool=pubmed_AbstractPlus&amp;term=%22Cardo+E%22%5BAuthor%5D" TargetMode="External"/><Relationship Id="rId58" Type="http://schemas.openxmlformats.org/officeDocument/2006/relationships/hyperlink" Target="http://www.ncbi.nlm.nih.gov/entrez/query.fcgi?db=pubmed&amp;cmd=Search&amp;itool=pubmed_AbstractPlus&amp;term=%22Moreau+JC%22%5BAuthor%5D" TargetMode="External"/><Relationship Id="rId79" Type="http://schemas.openxmlformats.org/officeDocument/2006/relationships/hyperlink" Target="javascript:AL_get(this,%20'jour',%20'Int%20J%20Gynaecol%20Obstet.');" TargetMode="External"/><Relationship Id="rId102" Type="http://schemas.openxmlformats.org/officeDocument/2006/relationships/hyperlink" Target="http://www.ncbi.nlm.nih.gov/entrez/query.fcgi?db=pubmed&amp;cmd=Search&amp;itool=pubmed_AbstractPlus&amp;term=%22Lekas+Berg+M%22%5BAuthor%5D" TargetMode="External"/><Relationship Id="rId123" Type="http://schemas.openxmlformats.org/officeDocument/2006/relationships/hyperlink" Target="http://www.ncbi.nlm.nih.gov/entrez/query.fcgi?db=pubmed&amp;cmd=Search&amp;itool=pubmed_AbstractPlus&amp;term=%22Krychowska+A%22%5BAuthor%5D" TargetMode="External"/><Relationship Id="rId144" Type="http://schemas.openxmlformats.org/officeDocument/2006/relationships/hyperlink" Target="http://www.ncbi.nlm.nih.gov/entrez/query.fcgi?db=pubmed&amp;cmd=Search&amp;itool=pubmed_AbstractPlus&amp;term=%22Louw+GJ%22%5BAuthor%5D" TargetMode="External"/><Relationship Id="rId90" Type="http://schemas.openxmlformats.org/officeDocument/2006/relationships/hyperlink" Target="http://www.ncbi.nlm.nih.gov/entrez/query.fcgi?db=pubmed&amp;cmd=Search&amp;itool=pubmed_AbstractPlus&amp;term=%22Trufanov+GE%22%5BAuthor%5D" TargetMode="External"/><Relationship Id="rId165" Type="http://schemas.openxmlformats.org/officeDocument/2006/relationships/hyperlink" Target="http://www.ncbi.nlm.nih.gov/entrez/query.fcgi?db=pubmed&amp;cmd=Search&amp;itool=pubmed_AbstractPlus&amp;term=%22Dimitrov+A%22%5BAuthor%5D" TargetMode="External"/><Relationship Id="rId186" Type="http://schemas.openxmlformats.org/officeDocument/2006/relationships/hyperlink" Target="http://www.ncbi.nlm.nih.gov/entrez/query.fcgi?db=pubmed&amp;cmd=Search&amp;itool=pubmed_AbstractPlus&amp;term=%22O%27Brien+P%22%5BAuthor%5D" TargetMode="External"/><Relationship Id="rId211" Type="http://schemas.openxmlformats.org/officeDocument/2006/relationships/hyperlink" Target="http://www.ncbi.nlm.nih.gov/entrez/query.fcgi?db=pubmed&amp;cmd=Search&amp;itool=pubmed_AbstractPlus&amp;term=%22Levy+A%22%5BAuthor%5D" TargetMode="External"/><Relationship Id="rId232" Type="http://schemas.openxmlformats.org/officeDocument/2006/relationships/hyperlink" Target="http://www.ncbi.nlm.nih.gov/entrez/query.fcgi?db=pubmed&amp;cmd=Search&amp;itool=pubmed_AbstractPlus&amp;term=%22Barker+L%22%5BAuthor%5D" TargetMode="External"/><Relationship Id="rId253" Type="http://schemas.openxmlformats.org/officeDocument/2006/relationships/theme" Target="theme/theme1.xml"/><Relationship Id="rId27" Type="http://schemas.openxmlformats.org/officeDocument/2006/relationships/hyperlink" Target="http://www.ncbi.nlm.nih.gov/entrez/query.fcgi?db=pubmed&amp;cmd=Search&amp;itool=pubmed_AbstractPlus&amp;term=%22Berard+J%22%5BAuthor%5D" TargetMode="External"/><Relationship Id="rId48" Type="http://schemas.openxmlformats.org/officeDocument/2006/relationships/hyperlink" Target="http://www.ncbi.nlm.nih.gov/entrez/query.fcgi?db=pubmed&amp;cmd=Search&amp;itool=pubmed_Abstract&amp;term=%22Jaiswal+M%22%5BAuthor%5D" TargetMode="External"/><Relationship Id="rId69" Type="http://schemas.openxmlformats.org/officeDocument/2006/relationships/hyperlink" Target="javascript:AL_get(this,%20'jour',%20'Trop%20Doct.');" TargetMode="External"/><Relationship Id="rId113" Type="http://schemas.openxmlformats.org/officeDocument/2006/relationships/hyperlink" Target="javascript:AL_get(this,%20'jour',%20'J%20Obstet%20Gynaecol%20Can.');" TargetMode="External"/><Relationship Id="rId134" Type="http://schemas.openxmlformats.org/officeDocument/2006/relationships/hyperlink" Target="javascript:AL_get(this,%20'jour',%20'Int%20J%20Gynaecol%20Obstet.');" TargetMode="External"/><Relationship Id="rId80" Type="http://schemas.openxmlformats.org/officeDocument/2006/relationships/hyperlink" Target="http://www.ncbi.nlm.nih.gov/entrez/query.fcgi?db=pubmed&amp;cmd=Search&amp;itool=pubmed_AbstractPlus&amp;term=%22Forster+C%22%5BAuthor%5D" TargetMode="External"/><Relationship Id="rId155" Type="http://schemas.openxmlformats.org/officeDocument/2006/relationships/hyperlink" Target="http://www.ncbi.nlm.nih.gov/entrez/query.fcgi?db=pubmed&amp;cmd=Search&amp;itool=pubmed_AbstractPlus&amp;term=%22Liebling+RE%22%5BAuthor%5D" TargetMode="External"/><Relationship Id="rId176" Type="http://schemas.openxmlformats.org/officeDocument/2006/relationships/hyperlink" Target="http://www.ncbi.nlm.nih.gov/entrez/query.fcgi?db=pubmed&amp;cmd=Search&amp;itool=pubmed_AbstractPlus&amp;term=%22O%27Mahony+F%22%5BAuthor%5D" TargetMode="External"/><Relationship Id="rId197" Type="http://schemas.openxmlformats.org/officeDocument/2006/relationships/hyperlink" Target="http://www.ncbi.nlm.nih.gov/entrez/query.fcgi?db=pubmed&amp;cmd=Search&amp;itool=pubmed_AbstractPlus&amp;term=%22Neumann+G%22%5BAuthor%5D" TargetMode="External"/><Relationship Id="rId201" Type="http://schemas.openxmlformats.org/officeDocument/2006/relationships/hyperlink" Target="javascript:AL_get(this,%20'jour',%20'Trop%20Doct.');" TargetMode="External"/><Relationship Id="rId222" Type="http://schemas.openxmlformats.org/officeDocument/2006/relationships/hyperlink" Target="javascript:AL_get(this,%20'jour',%20'Acta%20Obstet%20Gynecol%20Scand.');" TargetMode="External"/><Relationship Id="rId243" Type="http://schemas.openxmlformats.org/officeDocument/2006/relationships/hyperlink" Target="http://www.ncbi.nlm.nih.gov/entrez/query.fcgi?db=pubmed&amp;cmd=Search&amp;itool=pubmed_AbstractPlus&amp;term=%22Biggs+WS%22%5BAuthor%5D" TargetMode="External"/><Relationship Id="rId17" Type="http://schemas.openxmlformats.org/officeDocument/2006/relationships/hyperlink" Target="javascript:AL_get(this,%20'jour',%20'Australas%20Radiol.');" TargetMode="External"/><Relationship Id="rId38" Type="http://schemas.openxmlformats.org/officeDocument/2006/relationships/hyperlink" Target="http://www.ncbi.nlm.nih.gov/entrez/query.fcgi?db=pubmed&amp;cmd=Search&amp;itool=pubmed_AbstractPlus&amp;term=%22Juan+M%22%5BAuthor%5D" TargetMode="External"/><Relationship Id="rId59" Type="http://schemas.openxmlformats.org/officeDocument/2006/relationships/hyperlink" Target="javascript:AL_get(this,%20'jour',%20'J%20Gynecol%20Obstet%20Biol%20Reprod%20(Paris).');" TargetMode="External"/><Relationship Id="rId103" Type="http://schemas.openxmlformats.org/officeDocument/2006/relationships/hyperlink" Target="javascript:AL_get(this,%20'jour',%20'Gynecol%20Obstet%20Invest.');" TargetMode="External"/><Relationship Id="rId124" Type="http://schemas.openxmlformats.org/officeDocument/2006/relationships/hyperlink" Target="http://www.ncbi.nlm.nih.gov/entrez/query.fcgi?db=pubmed&amp;cmd=Search&amp;itool=pubmed_AbstractPlus&amp;term=%22Kosinska+K%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4AE5-BE64-400F-BBB6-B044AEDF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35</Pages>
  <Words>13771</Words>
  <Characters>78499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742</cp:revision>
  <cp:lastPrinted>2009-02-06T08:36:00Z</cp:lastPrinted>
  <dcterms:created xsi:type="dcterms:W3CDTF">2015-03-22T11:10:00Z</dcterms:created>
  <dcterms:modified xsi:type="dcterms:W3CDTF">2015-08-25T08:38:00Z</dcterms:modified>
</cp:coreProperties>
</file>