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E5AB" w14:textId="77777777" w:rsidR="00D002B6" w:rsidRPr="00D002B6" w:rsidRDefault="00D002B6" w:rsidP="00D002B6">
      <w:pPr>
        <w:rPr>
          <w:rFonts w:ascii="Helvetica" w:hAnsi="Helvetica" w:cs="Helvetica"/>
          <w:b/>
          <w:bCs/>
          <w:color w:val="222222"/>
          <w:sz w:val="21"/>
          <w:szCs w:val="21"/>
        </w:rPr>
      </w:pPr>
      <w:r w:rsidRPr="00D002B6">
        <w:rPr>
          <w:rFonts w:ascii="Helvetica" w:hAnsi="Helvetica" w:cs="Helvetica" w:hint="eastAsia"/>
          <w:b/>
          <w:bCs/>
          <w:color w:val="222222"/>
          <w:sz w:val="21"/>
          <w:szCs w:val="21"/>
        </w:rPr>
        <w:t>Дмитриева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Людмила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Евгеньевна</w:t>
      </w:r>
      <w:r w:rsidRPr="00D002B6">
        <w:rPr>
          <w:rFonts w:ascii="Helvetica" w:hAnsi="Helvetica" w:cs="Helvetica"/>
          <w:b/>
          <w:bCs/>
          <w:color w:val="222222"/>
          <w:sz w:val="21"/>
          <w:szCs w:val="21"/>
        </w:rPr>
        <w:t>.</w:t>
      </w:r>
    </w:p>
    <w:p w14:paraId="1F047FF4" w14:textId="77777777" w:rsidR="00D002B6" w:rsidRPr="00D002B6" w:rsidRDefault="00D002B6" w:rsidP="00D002B6">
      <w:pPr>
        <w:rPr>
          <w:rFonts w:ascii="Helvetica" w:hAnsi="Helvetica" w:cs="Helvetica"/>
          <w:b/>
          <w:bCs/>
          <w:color w:val="222222"/>
          <w:sz w:val="21"/>
          <w:szCs w:val="21"/>
        </w:rPr>
      </w:pPr>
      <w:r w:rsidRPr="00D002B6">
        <w:rPr>
          <w:rFonts w:ascii="Helvetica" w:hAnsi="Helvetica" w:cs="Helvetica" w:hint="eastAsia"/>
          <w:b/>
          <w:bCs/>
          <w:color w:val="222222"/>
          <w:sz w:val="21"/>
          <w:szCs w:val="21"/>
        </w:rPr>
        <w:t>Периодическая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биоэлектрическая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активность</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неокортекса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кроликов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постнатальном</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онтогенезе</w:t>
      </w:r>
      <w:r w:rsidRPr="00D002B6">
        <w:rPr>
          <w:rFonts w:ascii="Helvetica" w:hAnsi="Helvetica" w:cs="Helvetica"/>
          <w:b/>
          <w:bCs/>
          <w:color w:val="222222"/>
          <w:sz w:val="21"/>
          <w:szCs w:val="21"/>
        </w:rPr>
        <w:t xml:space="preserve"> : </w:t>
      </w:r>
      <w:r w:rsidRPr="00D002B6">
        <w:rPr>
          <w:rFonts w:ascii="Helvetica" w:hAnsi="Helvetica" w:cs="Helvetica" w:hint="eastAsia"/>
          <w:b/>
          <w:bCs/>
          <w:color w:val="222222"/>
          <w:sz w:val="21"/>
          <w:szCs w:val="21"/>
        </w:rPr>
        <w:t>диссертация</w:t>
      </w:r>
      <w:r w:rsidRPr="00D002B6">
        <w:rPr>
          <w:rFonts w:ascii="Helvetica" w:hAnsi="Helvetica" w:cs="Helvetica"/>
          <w:b/>
          <w:bCs/>
          <w:color w:val="222222"/>
          <w:sz w:val="21"/>
          <w:szCs w:val="21"/>
        </w:rPr>
        <w:t xml:space="preserve"> ... </w:t>
      </w:r>
      <w:r w:rsidRPr="00D002B6">
        <w:rPr>
          <w:rFonts w:ascii="Helvetica" w:hAnsi="Helvetica" w:cs="Helvetica" w:hint="eastAsia"/>
          <w:b/>
          <w:bCs/>
          <w:color w:val="222222"/>
          <w:sz w:val="21"/>
          <w:szCs w:val="21"/>
        </w:rPr>
        <w:t>кандидата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биологических</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наук</w:t>
      </w:r>
      <w:r w:rsidRPr="00D002B6">
        <w:rPr>
          <w:rFonts w:ascii="Helvetica" w:hAnsi="Helvetica" w:cs="Helvetica"/>
          <w:b/>
          <w:bCs/>
          <w:color w:val="222222"/>
          <w:sz w:val="21"/>
          <w:szCs w:val="21"/>
        </w:rPr>
        <w:t xml:space="preserve"> : 03.00.13. - </w:t>
      </w:r>
      <w:r w:rsidRPr="00D002B6">
        <w:rPr>
          <w:rFonts w:ascii="Helvetica" w:hAnsi="Helvetica" w:cs="Helvetica" w:hint="eastAsia"/>
          <w:b/>
          <w:bCs/>
          <w:color w:val="222222"/>
          <w:sz w:val="21"/>
          <w:szCs w:val="21"/>
        </w:rPr>
        <w:t>Ленинград</w:t>
      </w:r>
      <w:r w:rsidRPr="00D002B6">
        <w:rPr>
          <w:rFonts w:ascii="Helvetica" w:hAnsi="Helvetica" w:cs="Helvetica"/>
          <w:b/>
          <w:bCs/>
          <w:color w:val="222222"/>
          <w:sz w:val="21"/>
          <w:szCs w:val="21"/>
        </w:rPr>
        <w:t xml:space="preserve">, 1985. - 192 </w:t>
      </w:r>
      <w:r w:rsidRPr="00D002B6">
        <w:rPr>
          <w:rFonts w:ascii="Helvetica" w:hAnsi="Helvetica" w:cs="Helvetica" w:hint="eastAsia"/>
          <w:b/>
          <w:bCs/>
          <w:color w:val="222222"/>
          <w:sz w:val="21"/>
          <w:szCs w:val="21"/>
        </w:rPr>
        <w:t>с</w:t>
      </w:r>
      <w:r w:rsidRPr="00D002B6">
        <w:rPr>
          <w:rFonts w:ascii="Helvetica" w:hAnsi="Helvetica" w:cs="Helvetica"/>
          <w:b/>
          <w:bCs/>
          <w:color w:val="222222"/>
          <w:sz w:val="21"/>
          <w:szCs w:val="21"/>
        </w:rPr>
        <w:t xml:space="preserve">. : </w:t>
      </w:r>
      <w:r w:rsidRPr="00D002B6">
        <w:rPr>
          <w:rFonts w:ascii="Helvetica" w:hAnsi="Helvetica" w:cs="Helvetica" w:hint="eastAsia"/>
          <w:b/>
          <w:bCs/>
          <w:color w:val="222222"/>
          <w:sz w:val="21"/>
          <w:szCs w:val="21"/>
        </w:rPr>
        <w:t>ил</w:t>
      </w:r>
      <w:r w:rsidRPr="00D002B6">
        <w:rPr>
          <w:rFonts w:ascii="Helvetica" w:hAnsi="Helvetica" w:cs="Helvetica"/>
          <w:b/>
          <w:bCs/>
          <w:color w:val="222222"/>
          <w:sz w:val="21"/>
          <w:szCs w:val="21"/>
        </w:rPr>
        <w:t>.</w:t>
      </w:r>
    </w:p>
    <w:p w14:paraId="0AAD7B47" w14:textId="77777777" w:rsidR="00D002B6" w:rsidRPr="00D002B6" w:rsidRDefault="00D002B6" w:rsidP="00D002B6">
      <w:pPr>
        <w:rPr>
          <w:rFonts w:ascii="Helvetica" w:hAnsi="Helvetica" w:cs="Helvetica"/>
          <w:b/>
          <w:bCs/>
          <w:color w:val="222222"/>
          <w:sz w:val="21"/>
          <w:szCs w:val="21"/>
        </w:rPr>
      </w:pPr>
      <w:r w:rsidRPr="00D002B6">
        <w:rPr>
          <w:rFonts w:ascii="Helvetica" w:hAnsi="Helvetica" w:cs="Helvetica" w:hint="eastAsia"/>
          <w:b/>
          <w:bCs/>
          <w:color w:val="222222"/>
          <w:sz w:val="21"/>
          <w:szCs w:val="21"/>
        </w:rPr>
        <w:t>больше</w:t>
      </w:r>
    </w:p>
    <w:p w14:paraId="3C5EF8C8" w14:textId="77777777" w:rsidR="00D002B6" w:rsidRPr="00D002B6" w:rsidRDefault="00D002B6" w:rsidP="00D002B6">
      <w:pPr>
        <w:rPr>
          <w:rFonts w:ascii="Helvetica" w:hAnsi="Helvetica" w:cs="Helvetica"/>
          <w:b/>
          <w:bCs/>
          <w:color w:val="222222"/>
          <w:sz w:val="21"/>
          <w:szCs w:val="21"/>
        </w:rPr>
      </w:pPr>
      <w:r w:rsidRPr="00D002B6">
        <w:rPr>
          <w:rFonts w:ascii="Helvetica" w:hAnsi="Helvetica" w:cs="Helvetica" w:hint="eastAsia"/>
          <w:b/>
          <w:bCs/>
          <w:color w:val="222222"/>
          <w:sz w:val="21"/>
          <w:szCs w:val="21"/>
        </w:rPr>
        <w:t>Цитаты</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из</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текста</w:t>
      </w:r>
      <w:r w:rsidRPr="00D002B6">
        <w:rPr>
          <w:rFonts w:ascii="Helvetica" w:hAnsi="Helvetica" w:cs="Helvetica"/>
          <w:b/>
          <w:bCs/>
          <w:color w:val="222222"/>
          <w:sz w:val="21"/>
          <w:szCs w:val="21"/>
        </w:rPr>
        <w:t>:</w:t>
      </w:r>
    </w:p>
    <w:p w14:paraId="227AEE05" w14:textId="77777777" w:rsidR="00D002B6" w:rsidRPr="00D002B6" w:rsidRDefault="00D002B6" w:rsidP="00D002B6">
      <w:pPr>
        <w:rPr>
          <w:rFonts w:ascii="Helvetica" w:hAnsi="Helvetica" w:cs="Helvetica"/>
          <w:b/>
          <w:bCs/>
          <w:color w:val="222222"/>
          <w:sz w:val="21"/>
          <w:szCs w:val="21"/>
        </w:rPr>
      </w:pPr>
      <w:r w:rsidRPr="00D002B6">
        <w:rPr>
          <w:rFonts w:ascii="Helvetica" w:hAnsi="Helvetica" w:cs="Helvetica" w:hint="eastAsia"/>
          <w:b/>
          <w:bCs/>
          <w:color w:val="222222"/>
          <w:sz w:val="21"/>
          <w:szCs w:val="21"/>
        </w:rPr>
        <w:t>стр</w:t>
      </w:r>
      <w:r w:rsidRPr="00D002B6">
        <w:rPr>
          <w:rFonts w:ascii="Helvetica" w:hAnsi="Helvetica" w:cs="Helvetica"/>
          <w:b/>
          <w:bCs/>
          <w:color w:val="222222"/>
          <w:sz w:val="21"/>
          <w:szCs w:val="21"/>
        </w:rPr>
        <w:t>. 1</w:t>
      </w:r>
    </w:p>
    <w:p w14:paraId="6109F5BB" w14:textId="77777777" w:rsidR="00D002B6" w:rsidRPr="00D002B6" w:rsidRDefault="00D002B6" w:rsidP="00D002B6">
      <w:pPr>
        <w:rPr>
          <w:rFonts w:ascii="Helvetica" w:hAnsi="Helvetica" w:cs="Helvetica"/>
          <w:b/>
          <w:bCs/>
          <w:color w:val="222222"/>
          <w:sz w:val="21"/>
          <w:szCs w:val="21"/>
        </w:rPr>
      </w:pPr>
      <w:proofErr w:type="spellStart"/>
      <w:r w:rsidRPr="00D002B6">
        <w:rPr>
          <w:rFonts w:ascii="Helvetica" w:hAnsi="Helvetica" w:cs="Helvetica"/>
          <w:b/>
          <w:bCs/>
          <w:color w:val="222222"/>
          <w:sz w:val="21"/>
          <w:szCs w:val="21"/>
        </w:rPr>
        <w:t>Hrgb</w:t>
      </w:r>
      <w:proofErr w:type="spellEnd"/>
      <w:r w:rsidRPr="00D002B6">
        <w:rPr>
          <w:rFonts w:ascii="Helvetica" w:hAnsi="Helvetica" w:cs="Helvetica"/>
          <w:b/>
          <w:bCs/>
          <w:color w:val="222222"/>
          <w:sz w:val="21"/>
          <w:szCs w:val="21"/>
        </w:rPr>
        <w:t xml:space="preserve">-i/z/U-.j^ </w:t>
      </w:r>
      <w:r w:rsidRPr="00D002B6">
        <w:rPr>
          <w:rFonts w:ascii="Helvetica" w:hAnsi="Helvetica" w:cs="Helvetica" w:hint="eastAsia"/>
          <w:b/>
          <w:bCs/>
          <w:color w:val="222222"/>
          <w:sz w:val="21"/>
          <w:szCs w:val="21"/>
        </w:rPr>
        <w:t>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К</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Д</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Е</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М</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НАУК</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СССР</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ИНСТИТУТ</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эволюционной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ФИЗИОЛОГИИ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БИОХИШИ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имени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w:t>
      </w:r>
      <w:r w:rsidRPr="00D002B6">
        <w:rPr>
          <w:rFonts w:ascii="Helvetica" w:hAnsi="Helvetica" w:cs="Helvetica"/>
          <w:b/>
          <w:bCs/>
          <w:color w:val="222222"/>
          <w:sz w:val="21"/>
          <w:szCs w:val="21"/>
        </w:rPr>
        <w:t>.</w:t>
      </w:r>
      <w:r w:rsidRPr="00D002B6">
        <w:rPr>
          <w:rFonts w:ascii="Helvetica" w:hAnsi="Helvetica" w:cs="Helvetica" w:hint="eastAsia"/>
          <w:b/>
          <w:bCs/>
          <w:color w:val="222222"/>
          <w:sz w:val="21"/>
          <w:szCs w:val="21"/>
        </w:rPr>
        <w:t>М</w:t>
      </w:r>
      <w:r w:rsidRPr="00D002B6">
        <w:rPr>
          <w:rFonts w:ascii="Helvetica" w:hAnsi="Helvetica" w:cs="Helvetica"/>
          <w:b/>
          <w:bCs/>
          <w:color w:val="222222"/>
          <w:sz w:val="21"/>
          <w:szCs w:val="21"/>
        </w:rPr>
        <w:t>.</w:t>
      </w:r>
      <w:r w:rsidRPr="00D002B6">
        <w:rPr>
          <w:rFonts w:ascii="Helvetica" w:hAnsi="Helvetica" w:cs="Helvetica" w:hint="eastAsia"/>
          <w:b/>
          <w:bCs/>
          <w:color w:val="222222"/>
          <w:sz w:val="21"/>
          <w:szCs w:val="21"/>
        </w:rPr>
        <w:t>СЕЩНОВА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правах</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рукописи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ДМИТРИЕВА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Людмила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Евгеньевна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УДК</w:t>
      </w:r>
      <w:r w:rsidRPr="00D002B6">
        <w:rPr>
          <w:rFonts w:ascii="Helvetica" w:hAnsi="Helvetica" w:cs="Helvetica"/>
          <w:b/>
          <w:bCs/>
          <w:color w:val="222222"/>
          <w:sz w:val="21"/>
          <w:szCs w:val="21"/>
        </w:rPr>
        <w:t xml:space="preserve"> 612.822.3-0.53.019:599.325.1 </w:t>
      </w:r>
      <w:r w:rsidRPr="00D002B6">
        <w:rPr>
          <w:rFonts w:ascii="Helvetica" w:hAnsi="Helvetica" w:cs="Helvetica" w:hint="eastAsia"/>
          <w:b/>
          <w:bCs/>
          <w:color w:val="222222"/>
          <w:sz w:val="21"/>
          <w:szCs w:val="21"/>
        </w:rPr>
        <w:t>ПЕРИОДИЧЕСКАЯ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БИОЭЛЕКТРИЧЕСКАЯ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АКТИВНОСТЬ</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НЕОКОРТЕКСА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КРОЛИКОВ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ПОСТНАТАЛЬНОМ</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ОНТОГЕНЕЗЕ</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Специальность</w:t>
      </w:r>
      <w:r w:rsidRPr="00D002B6">
        <w:rPr>
          <w:rFonts w:ascii="Helvetica" w:hAnsi="Helvetica" w:cs="Helvetica"/>
          <w:b/>
          <w:bCs/>
          <w:color w:val="222222"/>
          <w:sz w:val="21"/>
          <w:szCs w:val="21"/>
        </w:rPr>
        <w:t xml:space="preserve"> 03.00.13 - </w:t>
      </w:r>
      <w:r w:rsidRPr="00D002B6">
        <w:rPr>
          <w:rFonts w:ascii="Helvetica" w:hAnsi="Helvetica" w:cs="Helvetica" w:hint="eastAsia"/>
          <w:b/>
          <w:bCs/>
          <w:color w:val="222222"/>
          <w:sz w:val="21"/>
          <w:szCs w:val="21"/>
        </w:rPr>
        <w:t>Физиология</w:t>
      </w:r>
    </w:p>
    <w:p w14:paraId="5624DE73" w14:textId="77777777" w:rsidR="00D002B6" w:rsidRPr="00D002B6" w:rsidRDefault="00D002B6" w:rsidP="00D002B6">
      <w:pPr>
        <w:rPr>
          <w:rFonts w:ascii="Helvetica" w:hAnsi="Helvetica" w:cs="Helvetica"/>
          <w:b/>
          <w:bCs/>
          <w:color w:val="222222"/>
          <w:sz w:val="21"/>
          <w:szCs w:val="21"/>
        </w:rPr>
      </w:pPr>
      <w:r w:rsidRPr="00D002B6">
        <w:rPr>
          <w:rFonts w:ascii="Helvetica" w:hAnsi="Helvetica" w:cs="Helvetica" w:hint="eastAsia"/>
          <w:b/>
          <w:bCs/>
          <w:color w:val="222222"/>
          <w:sz w:val="21"/>
          <w:szCs w:val="21"/>
        </w:rPr>
        <w:t>стр</w:t>
      </w:r>
      <w:r w:rsidRPr="00D002B6">
        <w:rPr>
          <w:rFonts w:ascii="Helvetica" w:hAnsi="Helvetica" w:cs="Helvetica"/>
          <w:b/>
          <w:bCs/>
          <w:color w:val="222222"/>
          <w:sz w:val="21"/>
          <w:szCs w:val="21"/>
        </w:rPr>
        <w:t>. 2</w:t>
      </w:r>
    </w:p>
    <w:p w14:paraId="5F76C19C" w14:textId="77777777" w:rsidR="00D002B6" w:rsidRPr="00D002B6" w:rsidRDefault="00D002B6" w:rsidP="00D002B6">
      <w:pPr>
        <w:rPr>
          <w:rFonts w:ascii="Helvetica" w:hAnsi="Helvetica" w:cs="Helvetica"/>
          <w:b/>
          <w:bCs/>
          <w:color w:val="222222"/>
          <w:sz w:val="21"/>
          <w:szCs w:val="21"/>
        </w:rPr>
      </w:pPr>
      <w:r w:rsidRPr="00D002B6">
        <w:rPr>
          <w:rFonts w:ascii="Helvetica" w:hAnsi="Helvetica" w:cs="Helvetica" w:hint="eastAsia"/>
          <w:b/>
          <w:bCs/>
          <w:color w:val="222222"/>
          <w:sz w:val="21"/>
          <w:szCs w:val="21"/>
        </w:rPr>
        <w:t>ИССЛВДОВАНИЯ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Глава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Ш</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ПЕРВИЧНЫЕ</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ФОРМЫ</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ОРГАНИЗАЦИИ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СИНКРОНИЗИЮВАННЫХ</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ПОТЕНЦИАЛОВ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РАЗВИВАЩЕГОСЯ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МОЗГА</w:t>
      </w:r>
      <w:r w:rsidRPr="00D002B6">
        <w:rPr>
          <w:rFonts w:ascii="Helvetica" w:hAnsi="Helvetica" w:cs="Helvetica"/>
          <w:b/>
          <w:bCs/>
          <w:color w:val="222222"/>
          <w:sz w:val="21"/>
          <w:szCs w:val="21"/>
        </w:rPr>
        <w:t xml:space="preserve"> 3.1. </w:t>
      </w:r>
      <w:r w:rsidRPr="00D002B6">
        <w:rPr>
          <w:rFonts w:ascii="Helvetica" w:hAnsi="Helvetica" w:cs="Helvetica" w:hint="eastAsia"/>
          <w:b/>
          <w:bCs/>
          <w:color w:val="222222"/>
          <w:sz w:val="21"/>
          <w:szCs w:val="21"/>
        </w:rPr>
        <w:t>Двигательная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активность</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кроликов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во</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время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опыта</w:t>
      </w:r>
      <w:r w:rsidRPr="00D002B6">
        <w:rPr>
          <w:rFonts w:ascii="Helvetica" w:hAnsi="Helvetica" w:cs="Helvetica"/>
          <w:b/>
          <w:bCs/>
          <w:color w:val="222222"/>
          <w:sz w:val="21"/>
          <w:szCs w:val="21"/>
        </w:rPr>
        <w:t xml:space="preserve">.. 3.2. </w:t>
      </w:r>
      <w:r w:rsidRPr="00D002B6">
        <w:rPr>
          <w:rFonts w:ascii="Helvetica" w:hAnsi="Helvetica" w:cs="Helvetica" w:hint="eastAsia"/>
          <w:b/>
          <w:bCs/>
          <w:color w:val="222222"/>
          <w:sz w:val="21"/>
          <w:szCs w:val="21"/>
        </w:rPr>
        <w:t>Биоэлектрическая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активность</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структзгр</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головного</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мозга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непрерывная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форма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медленноволновых</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потенциалов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б</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периодическая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форяа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организации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биоэлектричес­</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кой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активности</w:t>
      </w:r>
      <w:r w:rsidRPr="00D002B6">
        <w:rPr>
          <w:rFonts w:ascii="Helvetica" w:hAnsi="Helvetica" w:cs="Helvetica"/>
          <w:b/>
          <w:bCs/>
          <w:color w:val="222222"/>
          <w:sz w:val="21"/>
          <w:szCs w:val="21"/>
        </w:rPr>
        <w:t xml:space="preserve"> 3.3. </w:t>
      </w:r>
      <w:r w:rsidRPr="00D002B6">
        <w:rPr>
          <w:rFonts w:ascii="Helvetica" w:hAnsi="Helvetica" w:cs="Helvetica" w:hint="eastAsia"/>
          <w:b/>
          <w:bCs/>
          <w:color w:val="222222"/>
          <w:sz w:val="21"/>
          <w:szCs w:val="21"/>
        </w:rPr>
        <w:t>Влияние</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нембутала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периодическр</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активность</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коры</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головного</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мозга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Заключение</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Глава</w:t>
      </w:r>
      <w:r w:rsidRPr="00D002B6">
        <w:rPr>
          <w:rFonts w:ascii="Helvetica" w:hAnsi="Helvetica" w:cs="Helvetica"/>
          <w:b/>
          <w:bCs/>
          <w:color w:val="222222"/>
          <w:sz w:val="21"/>
          <w:szCs w:val="21"/>
        </w:rPr>
        <w:t xml:space="preserve"> 17. PESIEKTOPHO </w:t>
      </w:r>
      <w:r w:rsidRPr="00D002B6">
        <w:rPr>
          <w:rFonts w:ascii="Helvetica" w:hAnsi="Helvetica" w:cs="Helvetica" w:hint="eastAsia"/>
          <w:b/>
          <w:bCs/>
          <w:color w:val="222222"/>
          <w:sz w:val="21"/>
          <w:szCs w:val="21"/>
        </w:rPr>
        <w:t>ВЫЗЫВАЕМАЯ</w:t>
      </w:r>
      <w:r w:rsidRPr="00D002B6">
        <w:rPr>
          <w:rFonts w:ascii="Helvetica" w:hAnsi="Helvetica" w:cs="Helvetica"/>
          <w:b/>
          <w:bCs/>
          <w:color w:val="222222"/>
          <w:sz w:val="21"/>
          <w:szCs w:val="21"/>
        </w:rPr>
        <w:t>...</w:t>
      </w:r>
    </w:p>
    <w:p w14:paraId="69EE63B9" w14:textId="77777777" w:rsidR="00D002B6" w:rsidRPr="00D002B6" w:rsidRDefault="00D002B6" w:rsidP="00D002B6">
      <w:pPr>
        <w:rPr>
          <w:rFonts w:ascii="Helvetica" w:hAnsi="Helvetica" w:cs="Helvetica"/>
          <w:b/>
          <w:bCs/>
          <w:color w:val="222222"/>
          <w:sz w:val="21"/>
          <w:szCs w:val="21"/>
        </w:rPr>
      </w:pPr>
      <w:r w:rsidRPr="00D002B6">
        <w:rPr>
          <w:rFonts w:ascii="Helvetica" w:hAnsi="Helvetica" w:cs="Helvetica" w:hint="eastAsia"/>
          <w:b/>
          <w:bCs/>
          <w:color w:val="222222"/>
          <w:sz w:val="21"/>
          <w:szCs w:val="21"/>
        </w:rPr>
        <w:t>стр</w:t>
      </w:r>
      <w:r w:rsidRPr="00D002B6">
        <w:rPr>
          <w:rFonts w:ascii="Helvetica" w:hAnsi="Helvetica" w:cs="Helvetica"/>
          <w:b/>
          <w:bCs/>
          <w:color w:val="222222"/>
          <w:sz w:val="21"/>
          <w:szCs w:val="21"/>
        </w:rPr>
        <w:t>. 51</w:t>
      </w:r>
    </w:p>
    <w:p w14:paraId="0C1B29AA" w14:textId="7974992E" w:rsidR="008A0C40" w:rsidRPr="00D002B6" w:rsidRDefault="00D002B6" w:rsidP="00D002B6">
      <w:r w:rsidRPr="00D002B6">
        <w:rPr>
          <w:rFonts w:ascii="Helvetica" w:hAnsi="Helvetica" w:cs="Helvetica" w:hint="eastAsia"/>
          <w:b/>
          <w:bCs/>
          <w:color w:val="222222"/>
          <w:sz w:val="21"/>
          <w:szCs w:val="21"/>
        </w:rPr>
        <w:t>носных</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факторов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отсутствуют</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сведения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корреляции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между</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онтоге­</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нетически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первичной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биоэлектрической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периодической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неокортекса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онтогенетически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ранней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двигательной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активностью</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Пол­</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ностью</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отсутствуют</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исследования</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ставящие</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своей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целью</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выяснить</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связь</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мелзду</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онтогенетически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первичной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биоэлектрической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периоди­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ческой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активностью</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переднего</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мозга</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эмбрионов</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и</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новорожденных</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с</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периодической</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активностью</w:t>
      </w:r>
      <w:r w:rsidRPr="00D002B6">
        <w:rPr>
          <w:rFonts w:ascii="Helvetica" w:hAnsi="Helvetica" w:cs="Helvetica"/>
          <w:b/>
          <w:bCs/>
          <w:color w:val="222222"/>
          <w:sz w:val="21"/>
          <w:szCs w:val="21"/>
        </w:rPr>
        <w:t xml:space="preserve"> </w:t>
      </w:r>
      <w:r w:rsidRPr="00D002B6">
        <w:rPr>
          <w:rFonts w:ascii="Helvetica" w:hAnsi="Helvetica" w:cs="Helvetica" w:hint="eastAsia"/>
          <w:b/>
          <w:bCs/>
          <w:color w:val="222222"/>
          <w:sz w:val="21"/>
          <w:szCs w:val="21"/>
        </w:rPr>
        <w:t>неокортекса</w:t>
      </w:r>
      <w:r w:rsidRPr="00D002B6">
        <w:rPr>
          <w:rFonts w:ascii="Helvetica" w:hAnsi="Helvetica" w:cs="Helvetica"/>
          <w:b/>
          <w:bCs/>
          <w:color w:val="222222"/>
          <w:sz w:val="21"/>
          <w:szCs w:val="21"/>
        </w:rPr>
        <w:t>...</w:t>
      </w:r>
    </w:p>
    <w:sectPr w:rsidR="008A0C40" w:rsidRPr="00D002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44BB" w14:textId="77777777" w:rsidR="00756E03" w:rsidRDefault="00756E03">
      <w:pPr>
        <w:spacing w:after="0" w:line="240" w:lineRule="auto"/>
      </w:pPr>
      <w:r>
        <w:separator/>
      </w:r>
    </w:p>
  </w:endnote>
  <w:endnote w:type="continuationSeparator" w:id="0">
    <w:p w14:paraId="37F0377C" w14:textId="77777777" w:rsidR="00756E03" w:rsidRDefault="0075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2D6B" w14:textId="77777777" w:rsidR="00756E03" w:rsidRDefault="00756E03"/>
    <w:p w14:paraId="0BCC4335" w14:textId="77777777" w:rsidR="00756E03" w:rsidRDefault="00756E03"/>
    <w:p w14:paraId="363AF9EF" w14:textId="77777777" w:rsidR="00756E03" w:rsidRDefault="00756E03"/>
    <w:p w14:paraId="0F9309B6" w14:textId="77777777" w:rsidR="00756E03" w:rsidRDefault="00756E03"/>
    <w:p w14:paraId="16E85453" w14:textId="77777777" w:rsidR="00756E03" w:rsidRDefault="00756E03"/>
    <w:p w14:paraId="69F7B962" w14:textId="77777777" w:rsidR="00756E03" w:rsidRDefault="00756E03"/>
    <w:p w14:paraId="5F8FDE82" w14:textId="77777777" w:rsidR="00756E03" w:rsidRDefault="00756E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BA12F5" wp14:editId="507645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4B54" w14:textId="77777777" w:rsidR="00756E03" w:rsidRDefault="00756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BA12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644B54" w14:textId="77777777" w:rsidR="00756E03" w:rsidRDefault="00756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580F5F" w14:textId="77777777" w:rsidR="00756E03" w:rsidRDefault="00756E03"/>
    <w:p w14:paraId="265289CD" w14:textId="77777777" w:rsidR="00756E03" w:rsidRDefault="00756E03"/>
    <w:p w14:paraId="477D5297" w14:textId="77777777" w:rsidR="00756E03" w:rsidRDefault="00756E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4E78F6" wp14:editId="318360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8862E" w14:textId="77777777" w:rsidR="00756E03" w:rsidRDefault="00756E03"/>
                          <w:p w14:paraId="0E806104" w14:textId="77777777" w:rsidR="00756E03" w:rsidRDefault="00756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4E78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38862E" w14:textId="77777777" w:rsidR="00756E03" w:rsidRDefault="00756E03"/>
                    <w:p w14:paraId="0E806104" w14:textId="77777777" w:rsidR="00756E03" w:rsidRDefault="00756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D651E2" w14:textId="77777777" w:rsidR="00756E03" w:rsidRDefault="00756E03"/>
    <w:p w14:paraId="12101B94" w14:textId="77777777" w:rsidR="00756E03" w:rsidRDefault="00756E03">
      <w:pPr>
        <w:rPr>
          <w:sz w:val="2"/>
          <w:szCs w:val="2"/>
        </w:rPr>
      </w:pPr>
    </w:p>
    <w:p w14:paraId="0EFEB364" w14:textId="77777777" w:rsidR="00756E03" w:rsidRDefault="00756E03"/>
    <w:p w14:paraId="5C34C6C3" w14:textId="77777777" w:rsidR="00756E03" w:rsidRDefault="00756E03">
      <w:pPr>
        <w:spacing w:after="0" w:line="240" w:lineRule="auto"/>
      </w:pPr>
    </w:p>
  </w:footnote>
  <w:footnote w:type="continuationSeparator" w:id="0">
    <w:p w14:paraId="1162C3AC" w14:textId="77777777" w:rsidR="00756E03" w:rsidRDefault="0075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03"/>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12417</TotalTime>
  <Pages>1</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507</cp:revision>
  <cp:lastPrinted>2009-02-06T05:36:00Z</cp:lastPrinted>
  <dcterms:created xsi:type="dcterms:W3CDTF">2025-11-25T20:19:00Z</dcterms:created>
  <dcterms:modified xsi:type="dcterms:W3CDTF">2025-12-17T17:38:00Z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