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7829" w14:textId="77777777" w:rsidR="009B3AD1" w:rsidRDefault="009B3AD1" w:rsidP="009B3AD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Трофимова, Наталья Николаевна.</w:t>
      </w:r>
      <w:r>
        <w:rPr>
          <w:rFonts w:ascii="Helvetica" w:hAnsi="Helvetica" w:cs="Helvetica"/>
          <w:color w:val="222222"/>
          <w:sz w:val="21"/>
          <w:szCs w:val="21"/>
        </w:rPr>
        <w:br/>
        <w:t>Исследование минорных тритерпеноидных гликозидов василистника малого (Thralictrum minus L. сем. Ranunculaceae) : диссертация ... кандидата химических наук : 02.00.03. - Иркутск, 1999. - 132 с.</w:t>
      </w:r>
    </w:p>
    <w:p w14:paraId="3BE9A246" w14:textId="77777777" w:rsidR="009B3AD1" w:rsidRDefault="009B3AD1" w:rsidP="009B3AD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D03280E" w14:textId="77777777" w:rsidR="009B3AD1" w:rsidRDefault="009B3AD1" w:rsidP="009B3AD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Трофимова, Наталья Николаевна</w:t>
      </w:r>
    </w:p>
    <w:p w14:paraId="4D2465A5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ряда</w:t>
      </w:r>
    </w:p>
    <w:p w14:paraId="085C4C80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Алкалоиды</w:t>
      </w:r>
    </w:p>
    <w:p w14:paraId="57EF9102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Новые изохинолиновые алкалоиды</w:t>
      </w:r>
    </w:p>
    <w:p w14:paraId="1C9AD0A5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Дитерпеновый алкалоид</w:t>
      </w:r>
    </w:p>
    <w:p w14:paraId="7A431863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Флавоноидные соединения</w:t>
      </w:r>
    </w:p>
    <w:p w14:paraId="7B0B94FB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Высшие жирные кислоты</w:t>
      </w:r>
    </w:p>
    <w:p w14:paraId="065F6DAE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Стерины и их гликозиды</w:t>
      </w:r>
    </w:p>
    <w:p w14:paraId="15FF4F81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Другие продукты вторичного метаболизма, выделенные из растений рода Thalictrum</w:t>
      </w:r>
    </w:p>
    <w:p w14:paraId="7E99D08A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Биологическая активность вторичных метаболитов из растений рода Thalictrum</w:t>
      </w:r>
    </w:p>
    <w:p w14:paraId="6DE245AD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К некоторым вопросам хемотаксономии растений рода</w:t>
      </w:r>
    </w:p>
    <w:p w14:paraId="1C97EE51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Thalictrum</w:t>
      </w:r>
    </w:p>
    <w:p w14:paraId="0B9E65A2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ХИМИЧЕСКОЕ ИССЛЕДОВАНИЕ THALICTRUM MINUS L. И</w:t>
      </w:r>
    </w:p>
    <w:p w14:paraId="56ADA0E9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THALICTRUM SIMPLEXL. (Обсуждение результатов)</w:t>
      </w:r>
    </w:p>
    <w:p w14:paraId="5E02F92A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Химическое исследование Т.minus L</w:t>
      </w:r>
    </w:p>
    <w:p w14:paraId="331D9707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Выделение тритерпеноидных гликозидов</w:t>
      </w:r>
    </w:p>
    <w:p w14:paraId="1137A80F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2.1.2.0леанановый гликозид Т.minus L</w:t>
      </w:r>
    </w:p>
    <w:p w14:paraId="1F3709FD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Строение таликозида D</w:t>
      </w:r>
    </w:p>
    <w:p w14:paraId="1D86EDC7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Циклоартановые гликозиды T.minusL</w:t>
      </w:r>
    </w:p>
    <w:p w14:paraId="5C5CADFA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2.1.3.1. Строение таликозида G1</w:t>
      </w:r>
    </w:p>
    <w:p w14:paraId="6A8B42FC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2.1.3.1.1. Установление строения полициклического и углеводных</w:t>
      </w:r>
    </w:p>
    <w:p w14:paraId="7B959E5A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фрагментов таликозида G1</w:t>
      </w:r>
    </w:p>
    <w:p w14:paraId="35E8D69C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2.1.3.1.2. Установление строения боковой цепи таликозида G1</w:t>
      </w:r>
    </w:p>
    <w:p w14:paraId="407DF883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2.1.3.2. Строение таликозидов G2 и HI</w:t>
      </w:r>
    </w:p>
    <w:p w14:paraId="3BB38B43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2.1.3.2.1. Строение боковой цепи таликозида G2</w:t>
      </w:r>
    </w:p>
    <w:p w14:paraId="71F262BA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2.1.3.2.2. Строение боковой цепи таликозида HI</w:t>
      </w:r>
    </w:p>
    <w:p w14:paraId="7AC26E28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2.1.3.3. Строение таликозидов Н2 и НЗ</w:t>
      </w:r>
    </w:p>
    <w:p w14:paraId="1008E6A6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2.1.3.4. Строение таликозида С</w:t>
      </w:r>
    </w:p>
    <w:p w14:paraId="40853A5B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Химическое исследование T.simplex L</w:t>
      </w:r>
    </w:p>
    <w:p w14:paraId="521C9CE9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Идентификация флавоноидного гликозида (линарина)</w:t>
      </w:r>
    </w:p>
    <w:p w14:paraId="2EBC670B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Гликозиды стеринов</w:t>
      </w:r>
    </w:p>
    <w:p w14:paraId="0CC9E704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Жирные кислоты и углеводороды</w:t>
      </w:r>
    </w:p>
    <w:p w14:paraId="38B04C03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5E60D479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3.1.Общие методики</w:t>
      </w:r>
    </w:p>
    <w:p w14:paraId="43C40770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Хроматография</w:t>
      </w:r>
    </w:p>
    <w:p w14:paraId="525E3997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Thalictrum minus L</w:t>
      </w:r>
    </w:p>
    <w:p w14:paraId="03D430E6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Выделение таликозидов С, D, Gl, G2, HI, Н2, НЗ</w:t>
      </w:r>
    </w:p>
    <w:p w14:paraId="7E648F43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Таликозид D</w:t>
      </w:r>
    </w:p>
    <w:p w14:paraId="72D907E1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3.3.2.1. Полный кислотный гидролиз таликозида D</w:t>
      </w:r>
    </w:p>
    <w:p w14:paraId="0B103D66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3.3.2.2. Щелочной гидролиз таликозида D</w:t>
      </w:r>
    </w:p>
    <w:p w14:paraId="091032DF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3.3.2.3. Частичный кислотный гидролиз таликозида D</w:t>
      </w:r>
    </w:p>
    <w:p w14:paraId="4D7C4D0F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Таликозиды Gl, G2, HI, Н2 и НЗ</w:t>
      </w:r>
    </w:p>
    <w:p w14:paraId="34A50D32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Таликозид С</w:t>
      </w:r>
    </w:p>
    <w:p w14:paraId="3AF7FB59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3.3.4.1. Кислотный гидролиз таликозида С</w:t>
      </w:r>
    </w:p>
    <w:p w14:paraId="56726A69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3.3.4.2. Ферментолиз таликозида С</w:t>
      </w:r>
    </w:p>
    <w:p w14:paraId="7E691941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3.3.4.3. Ацетилирование таликозида С</w:t>
      </w:r>
    </w:p>
    <w:p w14:paraId="20FACE06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Thalictrum simplex L</w:t>
      </w:r>
    </w:p>
    <w:p w14:paraId="50BE75F3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Экстракция и первичное разделение экстракта</w:t>
      </w:r>
    </w:p>
    <w:p w14:paraId="35BFC6D7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Линарин</w:t>
      </w:r>
    </w:p>
    <w:p w14:paraId="193BFE99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Гликозиды стеринов</w:t>
      </w:r>
    </w:p>
    <w:p w14:paraId="2DA2FAEA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Углеводороды и жирные кислоты</w:t>
      </w:r>
    </w:p>
    <w:p w14:paraId="6080B9D9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566A7AD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0E3B7CA1" w14:textId="77777777" w:rsidR="009B3AD1" w:rsidRDefault="009B3AD1" w:rsidP="009B3A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Приложение. Спектры ЯМР *Н и 13С новых соединений (I,VII-XII)</w:t>
      </w:r>
    </w:p>
    <w:p w14:paraId="713AD9BE" w14:textId="5EA0B24A" w:rsidR="00BA5E4F" w:rsidRPr="009B3AD1" w:rsidRDefault="00BA5E4F" w:rsidP="009B3AD1"/>
    <w:sectPr w:rsidR="00BA5E4F" w:rsidRPr="009B3A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AE00" w14:textId="77777777" w:rsidR="0095696D" w:rsidRDefault="0095696D">
      <w:pPr>
        <w:spacing w:after="0" w:line="240" w:lineRule="auto"/>
      </w:pPr>
      <w:r>
        <w:separator/>
      </w:r>
    </w:p>
  </w:endnote>
  <w:endnote w:type="continuationSeparator" w:id="0">
    <w:p w14:paraId="37E967F9" w14:textId="77777777" w:rsidR="0095696D" w:rsidRDefault="0095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239C" w14:textId="77777777" w:rsidR="0095696D" w:rsidRDefault="0095696D">
      <w:pPr>
        <w:spacing w:after="0" w:line="240" w:lineRule="auto"/>
      </w:pPr>
      <w:r>
        <w:separator/>
      </w:r>
    </w:p>
  </w:footnote>
  <w:footnote w:type="continuationSeparator" w:id="0">
    <w:p w14:paraId="59163E73" w14:textId="77777777" w:rsidR="0095696D" w:rsidRDefault="0095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69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6D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145896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8885</cp:revision>
  <dcterms:created xsi:type="dcterms:W3CDTF">2024-06-20T08:51:00Z</dcterms:created>
  <dcterms:modified xsi:type="dcterms:W3CDTF">2025-02-20T12:50:00Z</dcterms:modified>
  <cp:category/>
</cp:coreProperties>
</file>