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65178D" w:rsidRDefault="0065178D" w:rsidP="0065178D">
      <w:r w:rsidRPr="002A6EEE">
        <w:rPr>
          <w:rFonts w:ascii="Times New Roman" w:eastAsia="Times New Roman" w:hAnsi="Times New Roman" w:cs="Times New Roman"/>
          <w:b/>
          <w:sz w:val="24"/>
          <w:szCs w:val="24"/>
          <w:lang w:eastAsia="ru-RU"/>
        </w:rPr>
        <w:t>Ткаченко Уляна Юріївна,</w:t>
      </w:r>
      <w:r w:rsidRPr="002A6EEE">
        <w:rPr>
          <w:rFonts w:ascii="Times New Roman" w:eastAsia="Times New Roman" w:hAnsi="Times New Roman" w:cs="Times New Roman"/>
          <w:sz w:val="24"/>
          <w:szCs w:val="24"/>
          <w:lang w:eastAsia="ru-RU"/>
        </w:rPr>
        <w:t xml:space="preserve"> помічник-консультант Народного депутата України, Апарат Верховної Ради України. Назва дисертації: «Тенденції розвитку вищої освіти в Україні (друга половина ХХ – початок ХХІ століття)». Шифр та назва спеціальності – 13.00.01 – загальна педагогіка та історія педагогіки. Спецрада Д 70.145.01 Хмельницької гуманітарно-педагогічної академії</w:t>
      </w:r>
    </w:p>
    <w:sectPr w:rsidR="001136ED" w:rsidRPr="0065178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65178D" w:rsidRPr="0065178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18486-106F-4BF4-9BA7-4903B78F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cp:revision>
  <cp:lastPrinted>2009-02-06T05:36:00Z</cp:lastPrinted>
  <dcterms:created xsi:type="dcterms:W3CDTF">2021-01-12T18:43:00Z</dcterms:created>
  <dcterms:modified xsi:type="dcterms:W3CDTF">2021-01-16T16:30:00Z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