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090A1B" w:rsidRDefault="00F250A1" w:rsidP="00090A1B">
      <w:pPr>
        <w:pStyle w:val="affffffff0"/>
      </w:pPr>
      <w:bookmarkStart w:id="0" w:name="_Ref36355590"/>
      <w:bookmarkEnd w:id="0"/>
      <w:r>
        <w:rPr>
          <w:lang w:val="en-GB"/>
        </w:rPr>
        <w:tab/>
      </w:r>
      <w:r w:rsidRPr="00F250A1">
        <w:t xml:space="preserve">            </w:t>
      </w:r>
      <w:r w:rsidR="00090A1B">
        <w:t>КИЇВСЬКИЙ НАЦІОНАЛЬНИЙ ЛІНГВІСТИЧНИЙ УНІВЕРСИТЕТ</w:t>
      </w:r>
    </w:p>
    <w:p w:rsidR="00090A1B" w:rsidRDefault="00090A1B" w:rsidP="00090A1B">
      <w:pPr>
        <w:spacing w:line="360" w:lineRule="auto"/>
        <w:jc w:val="center"/>
        <w:rPr>
          <w:sz w:val="28"/>
        </w:rPr>
      </w:pPr>
    </w:p>
    <w:p w:rsidR="00090A1B" w:rsidRDefault="00090A1B" w:rsidP="00090A1B">
      <w:pPr>
        <w:pStyle w:val="affffffff1"/>
      </w:pPr>
      <w:r>
        <w:t>На правах рукопису</w:t>
      </w:r>
    </w:p>
    <w:p w:rsidR="00090A1B" w:rsidRDefault="00090A1B" w:rsidP="00090A1B">
      <w:pPr>
        <w:spacing w:line="360" w:lineRule="auto"/>
        <w:jc w:val="center"/>
        <w:rPr>
          <w:sz w:val="28"/>
        </w:rPr>
      </w:pPr>
    </w:p>
    <w:p w:rsidR="00090A1B" w:rsidRDefault="00090A1B" w:rsidP="00090A1B">
      <w:pPr>
        <w:spacing w:line="360" w:lineRule="auto"/>
        <w:jc w:val="center"/>
        <w:rPr>
          <w:sz w:val="28"/>
        </w:rPr>
      </w:pPr>
    </w:p>
    <w:p w:rsidR="00090A1B" w:rsidRDefault="00090A1B" w:rsidP="00090A1B">
      <w:pPr>
        <w:pStyle w:val="8"/>
      </w:pPr>
      <w:r>
        <w:t>БУЦИКІНА</w:t>
      </w:r>
      <w:proofErr w:type="gramStart"/>
      <w:r>
        <w:t xml:space="preserve"> Н</w:t>
      </w:r>
      <w:proofErr w:type="gramEnd"/>
      <w:r>
        <w:t>адія Євгенівна</w:t>
      </w:r>
    </w:p>
    <w:p w:rsidR="00090A1B" w:rsidRDefault="00090A1B" w:rsidP="00090A1B">
      <w:pPr>
        <w:spacing w:line="360" w:lineRule="auto"/>
        <w:jc w:val="center"/>
        <w:rPr>
          <w:sz w:val="28"/>
        </w:rPr>
      </w:pPr>
    </w:p>
    <w:p w:rsidR="00090A1B" w:rsidRPr="00A72D5A" w:rsidRDefault="00090A1B" w:rsidP="00090A1B">
      <w:pPr>
        <w:pStyle w:val="7"/>
      </w:pPr>
      <w:r>
        <w:t>УДК 81</w:t>
      </w:r>
      <w:r w:rsidRPr="00A72D5A">
        <w:t>’ 42.133.1 “312”</w:t>
      </w:r>
    </w:p>
    <w:p w:rsidR="00090A1B" w:rsidRDefault="00090A1B" w:rsidP="00090A1B">
      <w:pPr>
        <w:spacing w:line="360" w:lineRule="auto"/>
        <w:jc w:val="center"/>
        <w:rPr>
          <w:sz w:val="28"/>
        </w:rPr>
      </w:pPr>
    </w:p>
    <w:p w:rsidR="00090A1B" w:rsidRDefault="00090A1B" w:rsidP="00090A1B">
      <w:pPr>
        <w:spacing w:line="360" w:lineRule="auto"/>
        <w:jc w:val="center"/>
        <w:rPr>
          <w:b/>
          <w:sz w:val="28"/>
        </w:rPr>
      </w:pPr>
      <w:bookmarkStart w:id="1" w:name="_GoBack"/>
      <w:r>
        <w:rPr>
          <w:b/>
          <w:sz w:val="28"/>
        </w:rPr>
        <w:t>ЛІНГВОКОГНІТИВНИЙ ТА КОМУНІКАТИВНИЙ АСПЕКТИ ВНУТРІШНЬОГО МОВЛЕННЯ ПЕРСОНАЖІ</w:t>
      </w:r>
      <w:proofErr w:type="gramStart"/>
      <w:r>
        <w:rPr>
          <w:b/>
          <w:sz w:val="28"/>
        </w:rPr>
        <w:t>В</w:t>
      </w:r>
      <w:proofErr w:type="gramEnd"/>
    </w:p>
    <w:p w:rsidR="00090A1B" w:rsidRDefault="00090A1B" w:rsidP="00090A1B">
      <w:pPr>
        <w:spacing w:line="360" w:lineRule="auto"/>
        <w:jc w:val="center"/>
        <w:rPr>
          <w:b/>
          <w:sz w:val="28"/>
        </w:rPr>
      </w:pPr>
      <w:r>
        <w:rPr>
          <w:b/>
          <w:sz w:val="28"/>
        </w:rPr>
        <w:t>(</w:t>
      </w:r>
      <w:r>
        <w:rPr>
          <w:b/>
        </w:rPr>
        <w:t xml:space="preserve">НА </w:t>
      </w:r>
      <w:proofErr w:type="gramStart"/>
      <w:r>
        <w:rPr>
          <w:b/>
        </w:rPr>
        <w:t>МАТЕР</w:t>
      </w:r>
      <w:proofErr w:type="gramEnd"/>
      <w:r>
        <w:rPr>
          <w:b/>
        </w:rPr>
        <w:t>ІАЛІ ХУДОЖНЬОЇ ПРОЗИ Ф.МОРІАКА</w:t>
      </w:r>
      <w:r>
        <w:rPr>
          <w:b/>
          <w:sz w:val="28"/>
        </w:rPr>
        <w:t>)</w:t>
      </w:r>
    </w:p>
    <w:bookmarkEnd w:id="1"/>
    <w:p w:rsidR="00090A1B" w:rsidRDefault="00090A1B" w:rsidP="00090A1B">
      <w:pPr>
        <w:spacing w:line="360" w:lineRule="auto"/>
        <w:jc w:val="center"/>
        <w:rPr>
          <w:sz w:val="28"/>
        </w:rPr>
      </w:pPr>
    </w:p>
    <w:p w:rsidR="00090A1B" w:rsidRDefault="00090A1B" w:rsidP="00090A1B">
      <w:pPr>
        <w:spacing w:line="360" w:lineRule="auto"/>
        <w:jc w:val="center"/>
        <w:rPr>
          <w:sz w:val="28"/>
        </w:rPr>
      </w:pPr>
      <w:proofErr w:type="gramStart"/>
      <w:r>
        <w:rPr>
          <w:sz w:val="28"/>
        </w:rPr>
        <w:t>Спец</w:t>
      </w:r>
      <w:proofErr w:type="gramEnd"/>
      <w:r>
        <w:rPr>
          <w:sz w:val="28"/>
        </w:rPr>
        <w:t>іальність 10.02.05 – романські мови</w:t>
      </w:r>
    </w:p>
    <w:p w:rsidR="00090A1B" w:rsidRDefault="00090A1B" w:rsidP="00090A1B">
      <w:pPr>
        <w:spacing w:line="360" w:lineRule="auto"/>
        <w:jc w:val="center"/>
        <w:rPr>
          <w:sz w:val="28"/>
        </w:rPr>
      </w:pPr>
    </w:p>
    <w:p w:rsidR="00090A1B" w:rsidRDefault="00090A1B" w:rsidP="00090A1B">
      <w:pPr>
        <w:spacing w:line="360" w:lineRule="auto"/>
        <w:jc w:val="center"/>
        <w:rPr>
          <w:sz w:val="28"/>
        </w:rPr>
      </w:pPr>
      <w:r>
        <w:rPr>
          <w:sz w:val="28"/>
        </w:rPr>
        <w:t>Дисертація на здобуття наукового ступеня</w:t>
      </w:r>
    </w:p>
    <w:p w:rsidR="00090A1B" w:rsidRDefault="00090A1B" w:rsidP="00090A1B">
      <w:pPr>
        <w:spacing w:line="360" w:lineRule="auto"/>
        <w:jc w:val="center"/>
        <w:rPr>
          <w:sz w:val="28"/>
        </w:rPr>
      </w:pPr>
      <w:r>
        <w:rPr>
          <w:sz w:val="28"/>
        </w:rPr>
        <w:t>кандидата філологічних наук</w:t>
      </w:r>
    </w:p>
    <w:p w:rsidR="00090A1B" w:rsidRDefault="00090A1B" w:rsidP="00090A1B">
      <w:pPr>
        <w:spacing w:line="360" w:lineRule="auto"/>
        <w:jc w:val="center"/>
        <w:rPr>
          <w:sz w:val="28"/>
        </w:rPr>
      </w:pPr>
    </w:p>
    <w:p w:rsidR="00090A1B" w:rsidRDefault="00090A1B" w:rsidP="00090A1B">
      <w:pPr>
        <w:spacing w:line="360" w:lineRule="auto"/>
        <w:jc w:val="center"/>
        <w:rPr>
          <w:sz w:val="28"/>
        </w:rPr>
      </w:pPr>
    </w:p>
    <w:p w:rsidR="00090A1B" w:rsidRDefault="00090A1B" w:rsidP="00090A1B">
      <w:pPr>
        <w:spacing w:line="360" w:lineRule="auto"/>
        <w:jc w:val="center"/>
        <w:rPr>
          <w:sz w:val="28"/>
        </w:rPr>
      </w:pPr>
    </w:p>
    <w:p w:rsidR="00090A1B" w:rsidRDefault="00090A1B" w:rsidP="00090A1B">
      <w:pPr>
        <w:pStyle w:val="7"/>
        <w:ind w:firstLine="567"/>
        <w:jc w:val="center"/>
      </w:pPr>
      <w:r>
        <w:t xml:space="preserve">                                      Науковий керівник –</w:t>
      </w:r>
    </w:p>
    <w:p w:rsidR="00090A1B" w:rsidRDefault="00090A1B" w:rsidP="00090A1B">
      <w:pPr>
        <w:spacing w:line="360" w:lineRule="auto"/>
        <w:jc w:val="both"/>
        <w:rPr>
          <w:sz w:val="28"/>
        </w:rPr>
      </w:pPr>
      <w:r>
        <w:rPr>
          <w:sz w:val="28"/>
        </w:rPr>
        <w:t xml:space="preserve">                                                                          доктор філологічних наук, </w:t>
      </w:r>
    </w:p>
    <w:p w:rsidR="00090A1B" w:rsidRDefault="00090A1B" w:rsidP="00090A1B">
      <w:pPr>
        <w:spacing w:line="360" w:lineRule="auto"/>
        <w:jc w:val="both"/>
        <w:rPr>
          <w:sz w:val="28"/>
        </w:rPr>
      </w:pPr>
      <w:r>
        <w:rPr>
          <w:sz w:val="28"/>
        </w:rPr>
        <w:t xml:space="preserve">                                                                          доцент</w:t>
      </w:r>
    </w:p>
    <w:p w:rsidR="00090A1B" w:rsidRDefault="00090A1B" w:rsidP="00090A1B">
      <w:pPr>
        <w:pStyle w:val="7"/>
        <w:rPr>
          <w:b/>
        </w:rPr>
      </w:pPr>
      <w:r>
        <w:rPr>
          <w:b/>
        </w:rPr>
        <w:t>КАГАНОВСЬКА Олена Марківна</w:t>
      </w:r>
    </w:p>
    <w:p w:rsidR="00090A1B" w:rsidRDefault="00090A1B" w:rsidP="00090A1B">
      <w:pPr>
        <w:spacing w:line="360" w:lineRule="auto"/>
        <w:jc w:val="center"/>
        <w:rPr>
          <w:sz w:val="28"/>
        </w:rPr>
      </w:pPr>
    </w:p>
    <w:p w:rsidR="00090A1B" w:rsidRDefault="00090A1B" w:rsidP="00090A1B">
      <w:pPr>
        <w:spacing w:line="360" w:lineRule="auto"/>
        <w:jc w:val="center"/>
        <w:rPr>
          <w:sz w:val="28"/>
        </w:rPr>
      </w:pPr>
    </w:p>
    <w:p w:rsidR="00090A1B" w:rsidRDefault="00090A1B" w:rsidP="00090A1B">
      <w:pPr>
        <w:spacing w:line="360" w:lineRule="auto"/>
        <w:jc w:val="center"/>
        <w:rPr>
          <w:sz w:val="28"/>
        </w:rPr>
      </w:pPr>
    </w:p>
    <w:p w:rsidR="00090A1B" w:rsidRDefault="00090A1B" w:rsidP="00090A1B">
      <w:pPr>
        <w:spacing w:line="360" w:lineRule="auto"/>
        <w:jc w:val="center"/>
        <w:rPr>
          <w:sz w:val="28"/>
        </w:rPr>
      </w:pPr>
      <w:r>
        <w:rPr>
          <w:sz w:val="28"/>
        </w:rPr>
        <w:lastRenderedPageBreak/>
        <w:t xml:space="preserve">Київ – 2004 </w:t>
      </w:r>
    </w:p>
    <w:p w:rsidR="00090A1B" w:rsidRDefault="00090A1B" w:rsidP="00090A1B">
      <w:pPr>
        <w:spacing w:line="360" w:lineRule="auto"/>
        <w:jc w:val="center"/>
        <w:rPr>
          <w:sz w:val="28"/>
        </w:rPr>
      </w:pPr>
    </w:p>
    <w:p w:rsidR="00090A1B" w:rsidRPr="00A72D5A" w:rsidRDefault="00090A1B" w:rsidP="00090A1B">
      <w:pPr>
        <w:pStyle w:val="1"/>
        <w:ind w:left="34"/>
        <w:jc w:val="center"/>
        <w:rPr>
          <w:b w:val="0"/>
        </w:rPr>
      </w:pPr>
      <w:r>
        <w:br w:type="page"/>
      </w:r>
      <w:r>
        <w:rPr>
          <w:b w:val="0"/>
        </w:rPr>
        <w:lastRenderedPageBreak/>
        <w:t>ЗМІ</w:t>
      </w:r>
      <w:proofErr w:type="gramStart"/>
      <w:r>
        <w:rPr>
          <w:b w:val="0"/>
        </w:rPr>
        <w:t>СТ</w:t>
      </w:r>
      <w:proofErr w:type="gramEnd"/>
    </w:p>
    <w:p w:rsidR="00090A1B" w:rsidRDefault="00090A1B" w:rsidP="00090A1B">
      <w:pPr>
        <w:pStyle w:val="41"/>
        <w:rPr>
          <w:lang w:val="uk-UA"/>
        </w:rPr>
      </w:pPr>
      <w:r>
        <w:rPr>
          <w:lang w:val="uk-UA"/>
        </w:rPr>
        <w:t>ПЕРЕЛІК УМОВНИХ СКОРОЧЕНЬ………………………………………………5</w:t>
      </w:r>
    </w:p>
    <w:p w:rsidR="00090A1B" w:rsidRDefault="00090A1B" w:rsidP="00090A1B">
      <w:pPr>
        <w:spacing w:line="360" w:lineRule="auto"/>
        <w:rPr>
          <w:sz w:val="28"/>
        </w:rPr>
      </w:pPr>
      <w:r>
        <w:rPr>
          <w:sz w:val="28"/>
        </w:rPr>
        <w:t>ВСТУП………………………………………………………………………………..7</w:t>
      </w:r>
    </w:p>
    <w:p w:rsidR="00090A1B" w:rsidRDefault="00090A1B" w:rsidP="00090A1B">
      <w:pPr>
        <w:pStyle w:val="1"/>
        <w:ind w:left="1560" w:hanging="1526"/>
        <w:jc w:val="both"/>
      </w:pPr>
      <w:r>
        <w:t xml:space="preserve">РОЗДІЛ 1. ПРОБЛЕМИ ВИВЧЕННЯ ВНУТРІШНЬОГО МОВЛЕННЯ В ХУДОЖНЬОМУ ТЕКСТІ У </w:t>
      </w:r>
      <w:proofErr w:type="gramStart"/>
      <w:r>
        <w:t>СВ</w:t>
      </w:r>
      <w:proofErr w:type="gramEnd"/>
      <w:r>
        <w:t>ІТЛІ КОГНІТИВНО-ІНТЕРПРЕТАТИВНОГО ПІДХОДУ</w:t>
      </w:r>
    </w:p>
    <w:p w:rsidR="00090A1B" w:rsidRDefault="00090A1B" w:rsidP="00897324">
      <w:pPr>
        <w:numPr>
          <w:ilvl w:val="1"/>
          <w:numId w:val="58"/>
        </w:numPr>
        <w:tabs>
          <w:tab w:val="clear" w:pos="720"/>
        </w:tabs>
        <w:suppressAutoHyphens w:val="0"/>
        <w:spacing w:line="360" w:lineRule="auto"/>
        <w:ind w:left="1560" w:hanging="426"/>
        <w:jc w:val="both"/>
        <w:rPr>
          <w:sz w:val="28"/>
        </w:rPr>
      </w:pPr>
      <w:r>
        <w:rPr>
          <w:sz w:val="28"/>
        </w:rPr>
        <w:t xml:space="preserve"> Художній текст у когнітивн</w:t>
      </w:r>
      <w:proofErr w:type="gramStart"/>
      <w:r>
        <w:rPr>
          <w:sz w:val="28"/>
        </w:rPr>
        <w:t>о-</w:t>
      </w:r>
      <w:proofErr w:type="gramEnd"/>
      <w:r>
        <w:rPr>
          <w:sz w:val="28"/>
        </w:rPr>
        <w:t>інтерпретативній парадигмі……...16</w:t>
      </w:r>
    </w:p>
    <w:p w:rsidR="00090A1B" w:rsidRDefault="00090A1B" w:rsidP="00897324">
      <w:pPr>
        <w:numPr>
          <w:ilvl w:val="2"/>
          <w:numId w:val="58"/>
        </w:numPr>
        <w:tabs>
          <w:tab w:val="clear" w:pos="720"/>
        </w:tabs>
        <w:suppressAutoHyphens w:val="0"/>
        <w:spacing w:line="360" w:lineRule="auto"/>
        <w:ind w:left="2127" w:hanging="709"/>
        <w:jc w:val="both"/>
        <w:rPr>
          <w:sz w:val="28"/>
        </w:rPr>
      </w:pPr>
      <w:r>
        <w:rPr>
          <w:sz w:val="28"/>
        </w:rPr>
        <w:t xml:space="preserve">Лінгвокогнітивний аспект семантичних </w:t>
      </w:r>
      <w:proofErr w:type="gramStart"/>
      <w:r>
        <w:rPr>
          <w:sz w:val="28"/>
        </w:rPr>
        <w:t>досл</w:t>
      </w:r>
      <w:proofErr w:type="gramEnd"/>
      <w:r>
        <w:rPr>
          <w:sz w:val="28"/>
        </w:rPr>
        <w:t>іджень художнього тексту……………………………………………..17</w:t>
      </w:r>
    </w:p>
    <w:p w:rsidR="00090A1B" w:rsidRDefault="00090A1B" w:rsidP="00897324">
      <w:pPr>
        <w:numPr>
          <w:ilvl w:val="2"/>
          <w:numId w:val="58"/>
        </w:numPr>
        <w:tabs>
          <w:tab w:val="clear" w:pos="720"/>
        </w:tabs>
        <w:suppressAutoHyphens w:val="0"/>
        <w:spacing w:line="360" w:lineRule="auto"/>
        <w:ind w:left="2127" w:hanging="709"/>
        <w:jc w:val="both"/>
        <w:rPr>
          <w:sz w:val="28"/>
        </w:rPr>
      </w:pPr>
      <w:r>
        <w:rPr>
          <w:sz w:val="28"/>
        </w:rPr>
        <w:t>Текстові концепти в ракурсі втілення смислу художнього тексту……………………………………………………………19</w:t>
      </w:r>
    </w:p>
    <w:p w:rsidR="00090A1B" w:rsidRDefault="00090A1B" w:rsidP="00897324">
      <w:pPr>
        <w:numPr>
          <w:ilvl w:val="2"/>
          <w:numId w:val="58"/>
        </w:numPr>
        <w:tabs>
          <w:tab w:val="clear" w:pos="720"/>
          <w:tab w:val="num" w:pos="2127"/>
        </w:tabs>
        <w:suppressAutoHyphens w:val="0"/>
        <w:spacing w:line="360" w:lineRule="auto"/>
        <w:ind w:left="2127" w:hanging="709"/>
        <w:jc w:val="both"/>
        <w:rPr>
          <w:sz w:val="28"/>
        </w:rPr>
      </w:pPr>
      <w:r>
        <w:rPr>
          <w:sz w:val="28"/>
        </w:rPr>
        <w:t xml:space="preserve">Художній текст як відображення індивідуально-авторської картини </w:t>
      </w:r>
      <w:proofErr w:type="gramStart"/>
      <w:r>
        <w:rPr>
          <w:sz w:val="28"/>
        </w:rPr>
        <w:t>св</w:t>
      </w:r>
      <w:proofErr w:type="gramEnd"/>
      <w:r>
        <w:rPr>
          <w:sz w:val="28"/>
        </w:rPr>
        <w:t>іту…………………………………………………...22</w:t>
      </w:r>
    </w:p>
    <w:p w:rsidR="00090A1B" w:rsidRDefault="00090A1B" w:rsidP="00897324">
      <w:pPr>
        <w:numPr>
          <w:ilvl w:val="2"/>
          <w:numId w:val="58"/>
        </w:numPr>
        <w:tabs>
          <w:tab w:val="clear" w:pos="720"/>
        </w:tabs>
        <w:suppressAutoHyphens w:val="0"/>
        <w:spacing w:line="360" w:lineRule="auto"/>
        <w:ind w:left="2127" w:hanging="709"/>
        <w:jc w:val="both"/>
        <w:rPr>
          <w:sz w:val="28"/>
        </w:rPr>
      </w:pPr>
      <w:r>
        <w:rPr>
          <w:sz w:val="28"/>
        </w:rPr>
        <w:t xml:space="preserve">Методи </w:t>
      </w:r>
      <w:proofErr w:type="gramStart"/>
      <w:r>
        <w:rPr>
          <w:sz w:val="28"/>
        </w:rPr>
        <w:t>концептуального</w:t>
      </w:r>
      <w:proofErr w:type="gramEnd"/>
      <w:r>
        <w:rPr>
          <w:sz w:val="28"/>
        </w:rPr>
        <w:t xml:space="preserve"> аналізу художнього тексту……….24</w:t>
      </w:r>
    </w:p>
    <w:p w:rsidR="00090A1B" w:rsidRDefault="00090A1B" w:rsidP="00897324">
      <w:pPr>
        <w:numPr>
          <w:ilvl w:val="1"/>
          <w:numId w:val="58"/>
        </w:numPr>
        <w:tabs>
          <w:tab w:val="clear" w:pos="720"/>
          <w:tab w:val="left" w:pos="1560"/>
        </w:tabs>
        <w:suppressAutoHyphens w:val="0"/>
        <w:spacing w:line="360" w:lineRule="auto"/>
        <w:ind w:left="1560" w:hanging="426"/>
        <w:jc w:val="both"/>
        <w:rPr>
          <w:sz w:val="28"/>
        </w:rPr>
      </w:pPr>
      <w:r>
        <w:rPr>
          <w:sz w:val="28"/>
        </w:rPr>
        <w:t xml:space="preserve"> Специфіка </w:t>
      </w:r>
      <w:proofErr w:type="gramStart"/>
      <w:r>
        <w:rPr>
          <w:sz w:val="28"/>
        </w:rPr>
        <w:t>романного</w:t>
      </w:r>
      <w:proofErr w:type="gramEnd"/>
      <w:r>
        <w:rPr>
          <w:sz w:val="28"/>
        </w:rPr>
        <w:t xml:space="preserve"> жанру французької літератури                         ХХ століття……………………….………………………………….29</w:t>
      </w:r>
    </w:p>
    <w:p w:rsidR="00090A1B" w:rsidRDefault="00090A1B" w:rsidP="00090A1B">
      <w:pPr>
        <w:pStyle w:val="37"/>
      </w:pPr>
      <w:r>
        <w:t>1.2.1. Структура художньої оповіді французького роману               ХХ століт</w:t>
      </w:r>
      <w:r>
        <w:rPr>
          <w:lang w:val="uk-UA"/>
        </w:rPr>
        <w:t>т</w:t>
      </w:r>
      <w:r>
        <w:t>я..…………………………………………………29</w:t>
      </w:r>
    </w:p>
    <w:p w:rsidR="00090A1B" w:rsidRDefault="00090A1B" w:rsidP="00090A1B">
      <w:pPr>
        <w:spacing w:line="360" w:lineRule="auto"/>
        <w:ind w:left="2410" w:hanging="992"/>
        <w:jc w:val="both"/>
        <w:rPr>
          <w:sz w:val="28"/>
        </w:rPr>
      </w:pPr>
      <w:r>
        <w:rPr>
          <w:sz w:val="28"/>
        </w:rPr>
        <w:t>1.2.2. Поліфонія романної оповіді.…………………………….…….31</w:t>
      </w:r>
    </w:p>
    <w:p w:rsidR="00090A1B" w:rsidRDefault="00090A1B" w:rsidP="00897324">
      <w:pPr>
        <w:numPr>
          <w:ilvl w:val="1"/>
          <w:numId w:val="58"/>
        </w:numPr>
        <w:tabs>
          <w:tab w:val="clear" w:pos="720"/>
          <w:tab w:val="num" w:pos="1701"/>
        </w:tabs>
        <w:suppressAutoHyphens w:val="0"/>
        <w:spacing w:line="360" w:lineRule="auto"/>
        <w:ind w:left="1560" w:hanging="426"/>
        <w:jc w:val="both"/>
        <w:rPr>
          <w:sz w:val="28"/>
        </w:rPr>
      </w:pPr>
      <w:r>
        <w:rPr>
          <w:sz w:val="28"/>
        </w:rPr>
        <w:t>Внутрішнє мовлення як засіб психологізації художньої оповіді 35</w:t>
      </w:r>
    </w:p>
    <w:p w:rsidR="00090A1B" w:rsidRDefault="00090A1B" w:rsidP="00897324">
      <w:pPr>
        <w:numPr>
          <w:ilvl w:val="2"/>
          <w:numId w:val="58"/>
        </w:numPr>
        <w:tabs>
          <w:tab w:val="clear" w:pos="720"/>
          <w:tab w:val="num" w:pos="1276"/>
        </w:tabs>
        <w:suppressAutoHyphens w:val="0"/>
        <w:spacing w:line="360" w:lineRule="auto"/>
        <w:ind w:left="2127" w:hanging="709"/>
        <w:jc w:val="both"/>
        <w:rPr>
          <w:sz w:val="28"/>
        </w:rPr>
      </w:pPr>
      <w:r>
        <w:rPr>
          <w:sz w:val="28"/>
        </w:rPr>
        <w:lastRenderedPageBreak/>
        <w:t>Лінгвопсихологічний аспект внутрішнього мовлення………36</w:t>
      </w:r>
    </w:p>
    <w:p w:rsidR="00090A1B" w:rsidRDefault="00090A1B" w:rsidP="00897324">
      <w:pPr>
        <w:numPr>
          <w:ilvl w:val="2"/>
          <w:numId w:val="58"/>
        </w:numPr>
        <w:tabs>
          <w:tab w:val="clear" w:pos="720"/>
        </w:tabs>
        <w:suppressAutoHyphens w:val="0"/>
        <w:spacing w:line="360" w:lineRule="auto"/>
        <w:ind w:left="2127" w:hanging="709"/>
        <w:jc w:val="both"/>
        <w:rPr>
          <w:sz w:val="28"/>
        </w:rPr>
      </w:pPr>
      <w:r>
        <w:rPr>
          <w:sz w:val="28"/>
        </w:rPr>
        <w:t>Форми репрезентації мовленнєво-розумової діяльності персонажів художнього твору...………………………..……..40</w:t>
      </w:r>
    </w:p>
    <w:p w:rsidR="00090A1B" w:rsidRDefault="00090A1B" w:rsidP="00090A1B">
      <w:pPr>
        <w:spacing w:line="360" w:lineRule="auto"/>
        <w:jc w:val="both"/>
        <w:rPr>
          <w:sz w:val="28"/>
        </w:rPr>
      </w:pPr>
      <w:r>
        <w:rPr>
          <w:sz w:val="28"/>
        </w:rPr>
        <w:t>Висновки до розділу 1……………………………………………………………...52</w:t>
      </w:r>
    </w:p>
    <w:p w:rsidR="00090A1B" w:rsidRDefault="00090A1B" w:rsidP="00090A1B">
      <w:pPr>
        <w:spacing w:line="360" w:lineRule="auto"/>
        <w:ind w:left="1560" w:hanging="1526"/>
        <w:jc w:val="both"/>
        <w:rPr>
          <w:sz w:val="28"/>
        </w:rPr>
      </w:pPr>
      <w:r>
        <w:rPr>
          <w:sz w:val="28"/>
        </w:rPr>
        <w:t xml:space="preserve">РОЗДІЛ 2. КОГНІТИВНА ДИНАМІКА РОЗГОРТАННЯ ТЕКСТОВИХ КОНЦЕПТІВ У ВНУТРІШНЬОМУ МОВЛЕННІ ПЕРСОНАЖІВ </w:t>
      </w:r>
      <w:proofErr w:type="gramStart"/>
      <w:r>
        <w:rPr>
          <w:sz w:val="28"/>
        </w:rPr>
        <w:t>У</w:t>
      </w:r>
      <w:proofErr w:type="gramEnd"/>
      <w:r>
        <w:rPr>
          <w:sz w:val="28"/>
        </w:rPr>
        <w:t xml:space="preserve"> РОМАНІ Ф.МОРІАКА “</w:t>
      </w:r>
      <w:r>
        <w:rPr>
          <w:sz w:val="28"/>
          <w:lang w:val="en-US"/>
        </w:rPr>
        <w:t>AGNEAU</w:t>
      </w:r>
      <w:r>
        <w:rPr>
          <w:sz w:val="28"/>
        </w:rPr>
        <w:t>”</w:t>
      </w:r>
    </w:p>
    <w:p w:rsidR="00090A1B" w:rsidRDefault="00090A1B" w:rsidP="00090A1B">
      <w:pPr>
        <w:spacing w:line="360" w:lineRule="auto"/>
        <w:ind w:left="1701" w:hanging="425"/>
        <w:jc w:val="both"/>
        <w:rPr>
          <w:sz w:val="28"/>
        </w:rPr>
      </w:pPr>
      <w:r>
        <w:rPr>
          <w:sz w:val="28"/>
        </w:rPr>
        <w:t xml:space="preserve">2.1. Творчість Ф.Моріака як відображення його картини </w:t>
      </w:r>
      <w:proofErr w:type="gramStart"/>
      <w:r>
        <w:rPr>
          <w:sz w:val="28"/>
        </w:rPr>
        <w:t>св</w:t>
      </w:r>
      <w:proofErr w:type="gramEnd"/>
      <w:r>
        <w:rPr>
          <w:sz w:val="28"/>
        </w:rPr>
        <w:t>іту…….54</w:t>
      </w:r>
    </w:p>
    <w:p w:rsidR="00090A1B" w:rsidRPr="00A72D5A" w:rsidRDefault="00090A1B" w:rsidP="00090A1B">
      <w:pPr>
        <w:spacing w:line="360" w:lineRule="auto"/>
        <w:ind w:left="1701" w:hanging="425"/>
        <w:jc w:val="both"/>
        <w:rPr>
          <w:sz w:val="28"/>
        </w:rPr>
      </w:pPr>
      <w:r>
        <w:rPr>
          <w:sz w:val="28"/>
        </w:rPr>
        <w:t>2.2. Мовні засоби вираження текстових концепті</w:t>
      </w:r>
      <w:proofErr w:type="gramStart"/>
      <w:r>
        <w:rPr>
          <w:sz w:val="28"/>
        </w:rPr>
        <w:t>в</w:t>
      </w:r>
      <w:proofErr w:type="gramEnd"/>
      <w:r>
        <w:rPr>
          <w:sz w:val="28"/>
        </w:rPr>
        <w:t xml:space="preserve"> у сильних позиціях </w:t>
      </w:r>
      <w:proofErr w:type="gramStart"/>
      <w:r>
        <w:rPr>
          <w:sz w:val="28"/>
        </w:rPr>
        <w:t>роману</w:t>
      </w:r>
      <w:proofErr w:type="gramEnd"/>
      <w:r>
        <w:rPr>
          <w:sz w:val="28"/>
        </w:rPr>
        <w:t xml:space="preserve"> Ф.Моріака “</w:t>
      </w:r>
      <w:r>
        <w:rPr>
          <w:sz w:val="28"/>
          <w:lang w:val="en-US"/>
        </w:rPr>
        <w:t>Agneau</w:t>
      </w:r>
      <w:r w:rsidRPr="00A72D5A">
        <w:rPr>
          <w:sz w:val="28"/>
        </w:rPr>
        <w:t>”………………………………………57</w:t>
      </w:r>
    </w:p>
    <w:p w:rsidR="00090A1B" w:rsidRDefault="00090A1B" w:rsidP="00090A1B">
      <w:pPr>
        <w:spacing w:line="360" w:lineRule="auto"/>
        <w:ind w:left="2268" w:hanging="708"/>
        <w:jc w:val="both"/>
        <w:rPr>
          <w:sz w:val="28"/>
        </w:rPr>
      </w:pPr>
      <w:r w:rsidRPr="00090A1B">
        <w:rPr>
          <w:sz w:val="28"/>
        </w:rPr>
        <w:t>2.2.1. Т</w:t>
      </w:r>
      <w:r>
        <w:rPr>
          <w:sz w:val="28"/>
        </w:rPr>
        <w:t>екстові концепти заголовка роману……………………….58</w:t>
      </w:r>
    </w:p>
    <w:p w:rsidR="00090A1B" w:rsidRDefault="00090A1B" w:rsidP="00090A1B">
      <w:pPr>
        <w:spacing w:line="360" w:lineRule="auto"/>
        <w:ind w:left="2268" w:hanging="708"/>
        <w:jc w:val="both"/>
        <w:rPr>
          <w:sz w:val="28"/>
        </w:rPr>
      </w:pPr>
      <w:r>
        <w:rPr>
          <w:sz w:val="28"/>
        </w:rPr>
        <w:t xml:space="preserve">2.2.2. Текстові концепти </w:t>
      </w:r>
      <w:proofErr w:type="gramStart"/>
      <w:r>
        <w:rPr>
          <w:sz w:val="28"/>
        </w:rPr>
        <w:t>еп</w:t>
      </w:r>
      <w:proofErr w:type="gramEnd"/>
      <w:r>
        <w:rPr>
          <w:sz w:val="28"/>
        </w:rPr>
        <w:t>іграфа роману………………………...66</w:t>
      </w:r>
    </w:p>
    <w:p w:rsidR="00090A1B" w:rsidRPr="00A72D5A" w:rsidRDefault="00090A1B" w:rsidP="00090A1B">
      <w:pPr>
        <w:spacing w:line="360" w:lineRule="auto"/>
        <w:ind w:left="2268" w:hanging="708"/>
        <w:jc w:val="both"/>
        <w:rPr>
          <w:sz w:val="28"/>
        </w:rPr>
      </w:pPr>
      <w:r>
        <w:rPr>
          <w:sz w:val="28"/>
        </w:rPr>
        <w:t xml:space="preserve">2.2.3. Текстові концепти передмови </w:t>
      </w:r>
      <w:proofErr w:type="gramStart"/>
      <w:r>
        <w:rPr>
          <w:sz w:val="28"/>
        </w:rPr>
        <w:t>до</w:t>
      </w:r>
      <w:proofErr w:type="gramEnd"/>
      <w:r>
        <w:rPr>
          <w:sz w:val="28"/>
        </w:rPr>
        <w:t xml:space="preserve"> роману “</w:t>
      </w:r>
      <w:r>
        <w:rPr>
          <w:sz w:val="28"/>
          <w:lang w:val="en-US"/>
        </w:rPr>
        <w:t>Agneau</w:t>
      </w:r>
      <w:r w:rsidRPr="00A72D5A">
        <w:rPr>
          <w:sz w:val="28"/>
        </w:rPr>
        <w:t>”………..70</w:t>
      </w:r>
    </w:p>
    <w:p w:rsidR="00090A1B" w:rsidRDefault="00090A1B" w:rsidP="00090A1B">
      <w:pPr>
        <w:spacing w:line="360" w:lineRule="auto"/>
        <w:ind w:left="1843" w:hanging="425"/>
        <w:jc w:val="both"/>
        <w:rPr>
          <w:sz w:val="28"/>
        </w:rPr>
      </w:pPr>
      <w:r w:rsidRPr="00A72D5A">
        <w:rPr>
          <w:sz w:val="28"/>
        </w:rPr>
        <w:t xml:space="preserve">2.3. </w:t>
      </w:r>
      <w:r>
        <w:rPr>
          <w:sz w:val="28"/>
        </w:rPr>
        <w:t>Внутрішнє мовлення як засіб створення композиційно-смислової структури роману “</w:t>
      </w:r>
      <w:r>
        <w:rPr>
          <w:sz w:val="28"/>
          <w:lang w:val="en-US"/>
        </w:rPr>
        <w:t>Agneau</w:t>
      </w:r>
      <w:r w:rsidRPr="00A72D5A">
        <w:rPr>
          <w:sz w:val="28"/>
        </w:rPr>
        <w:t>”………………………….76</w:t>
      </w:r>
    </w:p>
    <w:p w:rsidR="00090A1B" w:rsidRDefault="00090A1B" w:rsidP="00090A1B">
      <w:pPr>
        <w:spacing w:line="360" w:lineRule="auto"/>
        <w:ind w:firstLine="1560"/>
        <w:jc w:val="both"/>
        <w:rPr>
          <w:sz w:val="28"/>
        </w:rPr>
      </w:pPr>
      <w:r>
        <w:rPr>
          <w:sz w:val="28"/>
        </w:rPr>
        <w:t>2.3.1. Внутрішнє мовлення персонажів у часових планах роману 78</w:t>
      </w:r>
    </w:p>
    <w:p w:rsidR="00090A1B" w:rsidRDefault="00090A1B" w:rsidP="00090A1B">
      <w:pPr>
        <w:spacing w:line="360" w:lineRule="auto"/>
        <w:ind w:left="2268" w:hanging="708"/>
        <w:jc w:val="both"/>
        <w:rPr>
          <w:sz w:val="28"/>
        </w:rPr>
      </w:pPr>
      <w:r>
        <w:rPr>
          <w:sz w:val="28"/>
        </w:rPr>
        <w:t>2.3.2. Внутрішнє мовлення в аспекті реалізації текстових концептів………………………………………………………80</w:t>
      </w:r>
    </w:p>
    <w:p w:rsidR="00090A1B" w:rsidRDefault="00090A1B" w:rsidP="00090A1B">
      <w:pPr>
        <w:spacing w:line="360" w:lineRule="auto"/>
        <w:ind w:firstLine="1985"/>
        <w:jc w:val="both"/>
        <w:rPr>
          <w:sz w:val="28"/>
        </w:rPr>
      </w:pPr>
      <w:r>
        <w:rPr>
          <w:sz w:val="28"/>
        </w:rPr>
        <w:t>2.3.2.1. Текстові концепти як компонент розв’язки…………...81</w:t>
      </w:r>
    </w:p>
    <w:p w:rsidR="00090A1B" w:rsidRDefault="00090A1B" w:rsidP="00090A1B">
      <w:pPr>
        <w:spacing w:line="360" w:lineRule="auto"/>
        <w:ind w:firstLine="1985"/>
        <w:jc w:val="both"/>
        <w:rPr>
          <w:sz w:val="28"/>
        </w:rPr>
      </w:pPr>
      <w:r>
        <w:rPr>
          <w:sz w:val="28"/>
        </w:rPr>
        <w:t xml:space="preserve">2.3.2.2. Текстові концепти як компонент </w:t>
      </w:r>
      <w:proofErr w:type="gramStart"/>
      <w:r>
        <w:rPr>
          <w:sz w:val="28"/>
        </w:rPr>
        <w:t>зав’язки</w:t>
      </w:r>
      <w:proofErr w:type="gramEnd"/>
      <w:r>
        <w:rPr>
          <w:sz w:val="28"/>
        </w:rPr>
        <w:t>…………….82</w:t>
      </w:r>
    </w:p>
    <w:p w:rsidR="00090A1B" w:rsidRDefault="00090A1B" w:rsidP="00090A1B">
      <w:pPr>
        <w:pStyle w:val="25"/>
        <w:ind w:left="2977" w:hanging="992"/>
      </w:pPr>
      <w:r>
        <w:t>2.3.2.3. Текстові концепти як компонент кульмінації….……..95</w:t>
      </w:r>
    </w:p>
    <w:p w:rsidR="00090A1B" w:rsidRDefault="00090A1B" w:rsidP="00090A1B">
      <w:pPr>
        <w:spacing w:line="360" w:lineRule="auto"/>
        <w:ind w:left="2410" w:hanging="850"/>
        <w:jc w:val="both"/>
        <w:rPr>
          <w:sz w:val="28"/>
        </w:rPr>
      </w:pPr>
      <w:r>
        <w:rPr>
          <w:sz w:val="28"/>
        </w:rPr>
        <w:t>2.3.3. Невербалізоване внутрішнє мовлення……….…………….106</w:t>
      </w:r>
    </w:p>
    <w:p w:rsidR="00090A1B" w:rsidRDefault="00090A1B" w:rsidP="00090A1B">
      <w:pPr>
        <w:pStyle w:val="6"/>
        <w:spacing w:line="360" w:lineRule="auto"/>
        <w:rPr>
          <w:lang w:val="uk-UA"/>
        </w:rPr>
      </w:pPr>
      <w:r>
        <w:rPr>
          <w:lang w:val="uk-UA"/>
        </w:rPr>
        <w:t>Висновки до розділу 2…………………………………………</w:t>
      </w:r>
      <w:r>
        <w:rPr>
          <w:lang w:val="uk-UA"/>
        </w:rPr>
        <w:lastRenderedPageBreak/>
        <w:t>…………………112</w:t>
      </w:r>
    </w:p>
    <w:p w:rsidR="00090A1B" w:rsidRPr="00A72D5A" w:rsidRDefault="00090A1B" w:rsidP="00090A1B">
      <w:pPr>
        <w:spacing w:line="360" w:lineRule="auto"/>
        <w:ind w:left="1701" w:hanging="1701"/>
        <w:jc w:val="both"/>
        <w:rPr>
          <w:sz w:val="28"/>
        </w:rPr>
      </w:pPr>
      <w:r>
        <w:rPr>
          <w:sz w:val="28"/>
        </w:rPr>
        <w:t xml:space="preserve">РОЗДІЛ 3. ТИПОЛОГІЯ ВНУТРІШНЬОГО МОВЛЕННЯ ПЕРСОНАЖІВ               </w:t>
      </w:r>
      <w:proofErr w:type="gramStart"/>
      <w:r>
        <w:rPr>
          <w:sz w:val="28"/>
        </w:rPr>
        <w:t>У</w:t>
      </w:r>
      <w:proofErr w:type="gramEnd"/>
      <w:r>
        <w:rPr>
          <w:sz w:val="28"/>
        </w:rPr>
        <w:t xml:space="preserve"> РОМАНАХ Ф.МОРІАКА</w:t>
      </w:r>
    </w:p>
    <w:p w:rsidR="00090A1B" w:rsidRDefault="00090A1B" w:rsidP="00090A1B">
      <w:pPr>
        <w:spacing w:line="360" w:lineRule="auto"/>
        <w:ind w:left="1843" w:hanging="567"/>
        <w:jc w:val="both"/>
        <w:rPr>
          <w:sz w:val="28"/>
        </w:rPr>
      </w:pPr>
      <w:r>
        <w:rPr>
          <w:sz w:val="28"/>
        </w:rPr>
        <w:t>3.1. Наративна структура романів Ф.Моріака………………………115</w:t>
      </w:r>
    </w:p>
    <w:p w:rsidR="00090A1B" w:rsidRDefault="00090A1B" w:rsidP="00090A1B">
      <w:pPr>
        <w:spacing w:line="360" w:lineRule="auto"/>
        <w:ind w:left="1843" w:hanging="283"/>
        <w:jc w:val="both"/>
        <w:rPr>
          <w:sz w:val="28"/>
        </w:rPr>
      </w:pPr>
      <w:r>
        <w:rPr>
          <w:sz w:val="28"/>
        </w:rPr>
        <w:t>3.1.1. Внутрішнє мовлення персонажі</w:t>
      </w:r>
      <w:proofErr w:type="gramStart"/>
      <w:r>
        <w:rPr>
          <w:sz w:val="28"/>
        </w:rPr>
        <w:t>в</w:t>
      </w:r>
      <w:proofErr w:type="gramEnd"/>
      <w:r>
        <w:rPr>
          <w:sz w:val="28"/>
        </w:rPr>
        <w:t xml:space="preserve"> у наративній </w:t>
      </w:r>
      <w:proofErr w:type="gramStart"/>
      <w:r>
        <w:rPr>
          <w:sz w:val="28"/>
        </w:rPr>
        <w:t>структур</w:t>
      </w:r>
      <w:proofErr w:type="gramEnd"/>
      <w:r>
        <w:rPr>
          <w:sz w:val="28"/>
        </w:rPr>
        <w:t>і романів Ф.Моріака………………………..……………………..117</w:t>
      </w:r>
    </w:p>
    <w:p w:rsidR="00090A1B" w:rsidRDefault="00090A1B" w:rsidP="00090A1B">
      <w:pPr>
        <w:spacing w:line="360" w:lineRule="auto"/>
        <w:ind w:left="1843" w:hanging="283"/>
        <w:jc w:val="both"/>
        <w:rPr>
          <w:sz w:val="28"/>
          <w:lang w:val="uk-UA"/>
        </w:rPr>
      </w:pPr>
      <w:r>
        <w:rPr>
          <w:sz w:val="28"/>
        </w:rPr>
        <w:t>3.1.2. Внутрішнє мовлення персонажі</w:t>
      </w:r>
      <w:proofErr w:type="gramStart"/>
      <w:r>
        <w:rPr>
          <w:sz w:val="28"/>
        </w:rPr>
        <w:t>в</w:t>
      </w:r>
      <w:proofErr w:type="gramEnd"/>
      <w:r>
        <w:rPr>
          <w:sz w:val="28"/>
        </w:rPr>
        <w:t xml:space="preserve"> у функції опису</w:t>
      </w:r>
      <w:r>
        <w:rPr>
          <w:sz w:val="28"/>
          <w:lang w:val="uk-UA"/>
        </w:rPr>
        <w:t>………..119</w:t>
      </w:r>
    </w:p>
    <w:p w:rsidR="00090A1B" w:rsidRDefault="00090A1B" w:rsidP="00090A1B">
      <w:pPr>
        <w:spacing w:line="360" w:lineRule="auto"/>
        <w:ind w:left="1843" w:hanging="567"/>
        <w:jc w:val="both"/>
        <w:rPr>
          <w:sz w:val="28"/>
        </w:rPr>
      </w:pPr>
      <w:r>
        <w:rPr>
          <w:sz w:val="28"/>
        </w:rPr>
        <w:t>3.2. Внутрішнє мовлення персонажів із вставленим чужим мовленням……………………………………………………….133</w:t>
      </w:r>
    </w:p>
    <w:p w:rsidR="00090A1B" w:rsidRDefault="00090A1B" w:rsidP="00090A1B">
      <w:pPr>
        <w:spacing w:line="360" w:lineRule="auto"/>
        <w:ind w:left="2410" w:hanging="850"/>
        <w:jc w:val="both"/>
        <w:rPr>
          <w:sz w:val="28"/>
        </w:rPr>
      </w:pPr>
      <w:r>
        <w:rPr>
          <w:sz w:val="28"/>
        </w:rPr>
        <w:t xml:space="preserve">3.2.1. Внутрішнє мовлення персонажів із вставленою </w:t>
      </w:r>
      <w:proofErr w:type="gramStart"/>
      <w:r>
        <w:rPr>
          <w:sz w:val="28"/>
        </w:rPr>
        <w:t>прямою</w:t>
      </w:r>
      <w:proofErr w:type="gramEnd"/>
      <w:r>
        <w:rPr>
          <w:sz w:val="28"/>
        </w:rPr>
        <w:t xml:space="preserve"> мовою……………………………………………………….134</w:t>
      </w:r>
    </w:p>
    <w:p w:rsidR="00090A1B" w:rsidRDefault="00090A1B" w:rsidP="00090A1B">
      <w:pPr>
        <w:spacing w:line="360" w:lineRule="auto"/>
        <w:ind w:left="2268" w:hanging="708"/>
        <w:jc w:val="both"/>
        <w:rPr>
          <w:sz w:val="28"/>
        </w:rPr>
      </w:pPr>
      <w:r>
        <w:rPr>
          <w:sz w:val="28"/>
        </w:rPr>
        <w:t xml:space="preserve">3.2.2. Внутрішнє мовлення персонажів із вставленою </w:t>
      </w:r>
      <w:proofErr w:type="gramStart"/>
      <w:r>
        <w:rPr>
          <w:sz w:val="28"/>
        </w:rPr>
        <w:t>непрямою</w:t>
      </w:r>
      <w:proofErr w:type="gramEnd"/>
      <w:r>
        <w:rPr>
          <w:sz w:val="28"/>
        </w:rPr>
        <w:t xml:space="preserve"> мовою………………………………………………………...147</w:t>
      </w:r>
    </w:p>
    <w:p w:rsidR="00090A1B" w:rsidRDefault="00090A1B" w:rsidP="00090A1B">
      <w:pPr>
        <w:spacing w:line="360" w:lineRule="auto"/>
        <w:ind w:left="2410" w:hanging="850"/>
        <w:jc w:val="both"/>
        <w:rPr>
          <w:sz w:val="28"/>
        </w:rPr>
      </w:pPr>
      <w:r>
        <w:rPr>
          <w:sz w:val="28"/>
        </w:rPr>
        <w:t>3.2.3. Внутрішнє мовлення з гібридними формами передачі чужого мовлення……………………………………………………154</w:t>
      </w:r>
    </w:p>
    <w:p w:rsidR="00090A1B" w:rsidRDefault="00090A1B" w:rsidP="00090A1B">
      <w:pPr>
        <w:spacing w:line="360" w:lineRule="auto"/>
        <w:ind w:firstLine="1276"/>
        <w:jc w:val="both"/>
        <w:rPr>
          <w:sz w:val="28"/>
        </w:rPr>
      </w:pPr>
      <w:r>
        <w:rPr>
          <w:sz w:val="28"/>
        </w:rPr>
        <w:t>3.3. Внутрішні діалоги в романах Ф.Моріака……………………….171</w:t>
      </w:r>
    </w:p>
    <w:p w:rsidR="00090A1B" w:rsidRDefault="00090A1B" w:rsidP="00090A1B">
      <w:pPr>
        <w:spacing w:line="360" w:lineRule="auto"/>
        <w:ind w:firstLine="1276"/>
        <w:jc w:val="both"/>
        <w:rPr>
          <w:sz w:val="28"/>
        </w:rPr>
      </w:pPr>
      <w:r>
        <w:rPr>
          <w:sz w:val="28"/>
        </w:rPr>
        <w:t>3.4. Колективні форми внутрішнього мовлення……………………184</w:t>
      </w:r>
    </w:p>
    <w:p w:rsidR="00090A1B" w:rsidRDefault="00090A1B" w:rsidP="00090A1B">
      <w:pPr>
        <w:spacing w:line="360" w:lineRule="auto"/>
        <w:ind w:left="1843" w:hanging="567"/>
        <w:jc w:val="both"/>
        <w:rPr>
          <w:sz w:val="28"/>
        </w:rPr>
      </w:pPr>
      <w:r>
        <w:rPr>
          <w:sz w:val="28"/>
        </w:rPr>
        <w:t>3.5. Роль внутрішнього мовлення у розгортанні базових концептів романів Ф.Моріака………………………………………………189</w:t>
      </w:r>
    </w:p>
    <w:p w:rsidR="00090A1B" w:rsidRDefault="00090A1B" w:rsidP="00090A1B">
      <w:pPr>
        <w:spacing w:line="360" w:lineRule="auto"/>
        <w:jc w:val="both"/>
        <w:rPr>
          <w:sz w:val="28"/>
        </w:rPr>
      </w:pPr>
      <w:r>
        <w:rPr>
          <w:sz w:val="28"/>
        </w:rPr>
        <w:t>Висновки до розділу 3……………………………………………………………193</w:t>
      </w:r>
    </w:p>
    <w:p w:rsidR="00090A1B" w:rsidRDefault="00090A1B" w:rsidP="00090A1B">
      <w:pPr>
        <w:spacing w:line="360" w:lineRule="auto"/>
        <w:jc w:val="both"/>
        <w:rPr>
          <w:sz w:val="28"/>
        </w:rPr>
      </w:pPr>
      <w:r>
        <w:rPr>
          <w:sz w:val="28"/>
        </w:rPr>
        <w:t>ЗАГАЛЬНІ ВИСНОВКИ…………………………………………………………196</w:t>
      </w:r>
    </w:p>
    <w:p w:rsidR="00090A1B" w:rsidRDefault="00090A1B" w:rsidP="00090A1B">
      <w:pPr>
        <w:spacing w:line="360" w:lineRule="auto"/>
        <w:jc w:val="both"/>
        <w:rPr>
          <w:sz w:val="28"/>
        </w:rPr>
      </w:pPr>
      <w:r>
        <w:rPr>
          <w:sz w:val="28"/>
        </w:rPr>
        <w:lastRenderedPageBreak/>
        <w:t>СПИСОК ВИКОРИСТАНИХ ДЖЕРЕЛ………………………………………..201</w:t>
      </w:r>
    </w:p>
    <w:p w:rsidR="00090A1B" w:rsidRDefault="00090A1B" w:rsidP="00090A1B">
      <w:pPr>
        <w:spacing w:line="360" w:lineRule="auto"/>
        <w:jc w:val="both"/>
        <w:rPr>
          <w:sz w:val="28"/>
        </w:rPr>
      </w:pPr>
      <w:r>
        <w:rPr>
          <w:sz w:val="28"/>
        </w:rPr>
        <w:t>СПИСОК ДОВІДКОВОЇ ЛІТЕРАТУРИ………………………………………..238</w:t>
      </w:r>
    </w:p>
    <w:p w:rsidR="00090A1B" w:rsidRDefault="00090A1B" w:rsidP="00090A1B">
      <w:pPr>
        <w:spacing w:line="360" w:lineRule="auto"/>
        <w:jc w:val="both"/>
        <w:rPr>
          <w:sz w:val="28"/>
        </w:rPr>
      </w:pPr>
      <w:r>
        <w:rPr>
          <w:sz w:val="28"/>
        </w:rPr>
        <w:t>СПИСОК ДЖЕРЕЛ ІЛЮСТРАТИВНОГО МАТЕРІАЛУ……………………..240</w:t>
      </w:r>
    </w:p>
    <w:p w:rsidR="00090A1B" w:rsidRDefault="00090A1B" w:rsidP="00090A1B">
      <w:pPr>
        <w:spacing w:line="360" w:lineRule="auto"/>
        <w:jc w:val="both"/>
        <w:rPr>
          <w:sz w:val="28"/>
        </w:rPr>
      </w:pPr>
      <w:r>
        <w:rPr>
          <w:sz w:val="28"/>
        </w:rPr>
        <w:t>ДОДАТКИ</w:t>
      </w:r>
    </w:p>
    <w:p w:rsidR="00090A1B" w:rsidRDefault="00090A1B" w:rsidP="00090A1B">
      <w:pPr>
        <w:spacing w:line="360" w:lineRule="auto"/>
        <w:ind w:firstLine="851"/>
        <w:jc w:val="both"/>
        <w:rPr>
          <w:sz w:val="28"/>
        </w:rPr>
      </w:pPr>
      <w:r>
        <w:rPr>
          <w:sz w:val="28"/>
        </w:rPr>
        <w:t>Додаток А. Фрагменти ілюстративного матеріалу……………………..242</w:t>
      </w:r>
    </w:p>
    <w:p w:rsidR="00090A1B" w:rsidRDefault="00090A1B" w:rsidP="00090A1B">
      <w:pPr>
        <w:spacing w:line="360" w:lineRule="auto"/>
        <w:ind w:left="2410" w:hanging="1559"/>
        <w:jc w:val="both"/>
        <w:rPr>
          <w:sz w:val="28"/>
          <w:lang w:val="uk-UA"/>
        </w:rPr>
      </w:pPr>
      <w:r>
        <w:rPr>
          <w:sz w:val="28"/>
        </w:rPr>
        <w:t xml:space="preserve">Додаток Б. Таблиці кількісного розподілу внутрішнього мовлення                в романі Ф.Моріака </w:t>
      </w:r>
      <w:r w:rsidRPr="00A72D5A">
        <w:rPr>
          <w:sz w:val="28"/>
        </w:rPr>
        <w:t>“</w:t>
      </w:r>
      <w:r>
        <w:rPr>
          <w:sz w:val="28"/>
          <w:lang w:val="en-US"/>
        </w:rPr>
        <w:t>Agneau</w:t>
      </w:r>
      <w:r w:rsidRPr="00A72D5A">
        <w:rPr>
          <w:sz w:val="28"/>
        </w:rPr>
        <w:t>”</w:t>
      </w:r>
      <w:r>
        <w:rPr>
          <w:sz w:val="28"/>
          <w:lang w:val="uk-UA"/>
        </w:rPr>
        <w:t>……………………………..252</w:t>
      </w:r>
    </w:p>
    <w:p w:rsidR="00090A1B" w:rsidRDefault="00090A1B" w:rsidP="00090A1B">
      <w:pPr>
        <w:spacing w:line="360" w:lineRule="auto"/>
        <w:ind w:left="2552" w:hanging="1701"/>
        <w:jc w:val="both"/>
        <w:rPr>
          <w:sz w:val="28"/>
        </w:rPr>
      </w:pPr>
      <w:r>
        <w:rPr>
          <w:sz w:val="28"/>
        </w:rPr>
        <w:t>Додаток В. Схема наративно-концептуальної організації фіктивного внутрішнього діалогу……………………………………..255</w:t>
      </w:r>
    </w:p>
    <w:p w:rsidR="00090A1B" w:rsidRDefault="00090A1B" w:rsidP="00090A1B">
      <w:pPr>
        <w:spacing w:line="360" w:lineRule="auto"/>
        <w:ind w:left="2552" w:hanging="1701"/>
        <w:jc w:val="both"/>
        <w:rPr>
          <w:sz w:val="28"/>
        </w:rPr>
      </w:pPr>
      <w:r>
        <w:rPr>
          <w:sz w:val="28"/>
        </w:rPr>
        <w:t xml:space="preserve">Додаток Д. Фрагмент індивідуально-авторської картини </w:t>
      </w:r>
      <w:proofErr w:type="gramStart"/>
      <w:r>
        <w:rPr>
          <w:sz w:val="28"/>
        </w:rPr>
        <w:t>св</w:t>
      </w:r>
      <w:proofErr w:type="gramEnd"/>
      <w:r>
        <w:rPr>
          <w:sz w:val="28"/>
        </w:rPr>
        <w:t>іту Ф.Моріака…………………………………………………256</w:t>
      </w:r>
    </w:p>
    <w:p w:rsidR="00090A1B" w:rsidRDefault="00090A1B" w:rsidP="00090A1B"/>
    <w:p w:rsidR="00090A1B" w:rsidRDefault="00090A1B" w:rsidP="00090A1B">
      <w:pPr>
        <w:spacing w:line="360" w:lineRule="auto"/>
        <w:jc w:val="center"/>
        <w:rPr>
          <w:sz w:val="28"/>
        </w:rPr>
      </w:pPr>
      <w:r>
        <w:rPr>
          <w:b/>
        </w:rPr>
        <w:br w:type="page"/>
      </w:r>
      <w:r>
        <w:rPr>
          <w:sz w:val="28"/>
        </w:rPr>
        <w:lastRenderedPageBreak/>
        <w:t>ПЕРЕЛІК УМОВНИХ СКОРОЧЕНЬ</w:t>
      </w:r>
    </w:p>
    <w:p w:rsidR="00090A1B" w:rsidRDefault="00090A1B" w:rsidP="00090A1B">
      <w:pPr>
        <w:spacing w:line="360" w:lineRule="auto"/>
        <w:jc w:val="both"/>
      </w:pPr>
      <w:r>
        <w:rPr>
          <w:sz w:val="28"/>
        </w:rPr>
        <w:t>ВД – внутрішній діалог</w:t>
      </w:r>
      <w:r>
        <w:t xml:space="preserve"> </w:t>
      </w:r>
    </w:p>
    <w:p w:rsidR="00090A1B" w:rsidRDefault="00090A1B" w:rsidP="00090A1B">
      <w:pPr>
        <w:pStyle w:val="41"/>
      </w:pPr>
      <w:r>
        <w:t>ВМ – внутрішнє мовлення</w:t>
      </w:r>
    </w:p>
    <w:p w:rsidR="00090A1B" w:rsidRDefault="00090A1B" w:rsidP="00090A1B">
      <w:pPr>
        <w:pStyle w:val="51"/>
        <w:spacing w:line="360" w:lineRule="auto"/>
      </w:pPr>
      <w:r>
        <w:t>ВМг – внутрішній монолог</w:t>
      </w:r>
    </w:p>
    <w:p w:rsidR="00090A1B" w:rsidRDefault="00090A1B" w:rsidP="00090A1B">
      <w:pPr>
        <w:pStyle w:val="41"/>
      </w:pPr>
      <w:r>
        <w:t>ВНМ – внутрішня непряма мова</w:t>
      </w:r>
    </w:p>
    <w:p w:rsidR="00090A1B" w:rsidRDefault="00090A1B" w:rsidP="00090A1B">
      <w:pPr>
        <w:pStyle w:val="41"/>
      </w:pPr>
      <w:r>
        <w:t xml:space="preserve">ВПМ – внутрішня пряма мова </w:t>
      </w:r>
    </w:p>
    <w:p w:rsidR="00090A1B" w:rsidRPr="00A72D5A" w:rsidRDefault="00090A1B" w:rsidP="00090A1B">
      <w:pPr>
        <w:pStyle w:val="afffffffc"/>
      </w:pPr>
      <w:r>
        <w:t>ВРф – внутрішні рефлексії</w:t>
      </w:r>
    </w:p>
    <w:p w:rsidR="00090A1B" w:rsidRDefault="00090A1B" w:rsidP="00090A1B">
      <w:pPr>
        <w:pStyle w:val="afffffffc"/>
      </w:pPr>
      <w:r>
        <w:t>НВМ – невербалізоване внутрішнє мовлення</w:t>
      </w:r>
    </w:p>
    <w:p w:rsidR="00090A1B" w:rsidRDefault="00090A1B" w:rsidP="00090A1B">
      <w:pPr>
        <w:spacing w:line="360" w:lineRule="auto"/>
        <w:jc w:val="both"/>
        <w:rPr>
          <w:sz w:val="28"/>
        </w:rPr>
      </w:pPr>
      <w:r>
        <w:rPr>
          <w:sz w:val="28"/>
        </w:rPr>
        <w:t xml:space="preserve">НМ – </w:t>
      </w:r>
      <w:proofErr w:type="gramStart"/>
      <w:r>
        <w:rPr>
          <w:sz w:val="28"/>
        </w:rPr>
        <w:t>непряма</w:t>
      </w:r>
      <w:proofErr w:type="gramEnd"/>
      <w:r>
        <w:rPr>
          <w:sz w:val="28"/>
        </w:rPr>
        <w:t xml:space="preserve"> мова</w:t>
      </w:r>
    </w:p>
    <w:p w:rsidR="00090A1B" w:rsidRDefault="00090A1B" w:rsidP="00090A1B">
      <w:pPr>
        <w:pStyle w:val="51"/>
        <w:spacing w:line="360" w:lineRule="auto"/>
      </w:pPr>
      <w:r>
        <w:t>НПМ – невласне-пряма мова</w:t>
      </w:r>
    </w:p>
    <w:p w:rsidR="00090A1B" w:rsidRDefault="00090A1B" w:rsidP="00090A1B">
      <w:pPr>
        <w:spacing w:line="360" w:lineRule="auto"/>
        <w:rPr>
          <w:sz w:val="28"/>
        </w:rPr>
      </w:pPr>
      <w:r>
        <w:rPr>
          <w:sz w:val="28"/>
        </w:rPr>
        <w:t xml:space="preserve">ПМ – </w:t>
      </w:r>
      <w:proofErr w:type="gramStart"/>
      <w:r>
        <w:rPr>
          <w:sz w:val="28"/>
        </w:rPr>
        <w:t>пряма</w:t>
      </w:r>
      <w:proofErr w:type="gramEnd"/>
      <w:r>
        <w:rPr>
          <w:sz w:val="28"/>
        </w:rPr>
        <w:t xml:space="preserve"> мова</w:t>
      </w:r>
    </w:p>
    <w:p w:rsidR="00090A1B" w:rsidRDefault="00090A1B" w:rsidP="00090A1B">
      <w:pPr>
        <w:pStyle w:val="51"/>
        <w:spacing w:line="360" w:lineRule="auto"/>
      </w:pPr>
      <w:r>
        <w:t xml:space="preserve">ПС – потік </w:t>
      </w:r>
      <w:proofErr w:type="gramStart"/>
      <w:r>
        <w:t>св</w:t>
      </w:r>
      <w:proofErr w:type="gramEnd"/>
      <w:r>
        <w:t>ідомості</w:t>
      </w:r>
    </w:p>
    <w:p w:rsidR="00090A1B" w:rsidRDefault="00090A1B" w:rsidP="00090A1B">
      <w:pPr>
        <w:pStyle w:val="6"/>
        <w:spacing w:line="360" w:lineRule="auto"/>
      </w:pPr>
      <w:r>
        <w:t>ПЕРЕЛІК БІБЛІЙНИХ УМОВНИХ СКОРОЧЕНЬ</w:t>
      </w:r>
    </w:p>
    <w:p w:rsidR="00090A1B" w:rsidRDefault="00090A1B" w:rsidP="00090A1B">
      <w:pPr>
        <w:pStyle w:val="41"/>
      </w:pPr>
      <w:r>
        <w:t>КНИГИ СТАРОГО ЗАПОВІТУ</w:t>
      </w:r>
    </w:p>
    <w:p w:rsidR="00090A1B" w:rsidRDefault="00090A1B" w:rsidP="00090A1B">
      <w:pPr>
        <w:pStyle w:val="51"/>
        <w:spacing w:line="360" w:lineRule="auto"/>
      </w:pPr>
      <w:r>
        <w:t>1 М. – Перша книга Мойсеєва: Буття</w:t>
      </w:r>
    </w:p>
    <w:p w:rsidR="00090A1B" w:rsidRDefault="00090A1B" w:rsidP="00090A1B">
      <w:pPr>
        <w:spacing w:line="360" w:lineRule="auto"/>
        <w:jc w:val="both"/>
        <w:rPr>
          <w:sz w:val="28"/>
        </w:rPr>
      </w:pPr>
      <w:r>
        <w:rPr>
          <w:sz w:val="28"/>
        </w:rPr>
        <w:t>2 М. – Друга книга Мойсеєва: Вихід</w:t>
      </w:r>
    </w:p>
    <w:p w:rsidR="00090A1B" w:rsidRDefault="00090A1B" w:rsidP="00090A1B">
      <w:pPr>
        <w:spacing w:line="360" w:lineRule="auto"/>
        <w:jc w:val="both"/>
        <w:rPr>
          <w:sz w:val="28"/>
        </w:rPr>
      </w:pPr>
      <w:r>
        <w:rPr>
          <w:sz w:val="28"/>
        </w:rPr>
        <w:t>3 М. – Третя книга Мойсеєва: Леві</w:t>
      </w:r>
      <w:proofErr w:type="gramStart"/>
      <w:r>
        <w:rPr>
          <w:sz w:val="28"/>
        </w:rPr>
        <w:t>т</w:t>
      </w:r>
      <w:proofErr w:type="gramEnd"/>
    </w:p>
    <w:p w:rsidR="00090A1B" w:rsidRDefault="00090A1B" w:rsidP="00090A1B">
      <w:pPr>
        <w:spacing w:line="360" w:lineRule="auto"/>
        <w:jc w:val="both"/>
        <w:rPr>
          <w:sz w:val="28"/>
        </w:rPr>
      </w:pPr>
      <w:r>
        <w:rPr>
          <w:sz w:val="28"/>
        </w:rPr>
        <w:t>4 М. – Четверта книга Мойсеєва: Числа</w:t>
      </w:r>
    </w:p>
    <w:p w:rsidR="00090A1B" w:rsidRDefault="00090A1B" w:rsidP="00090A1B">
      <w:pPr>
        <w:spacing w:line="360" w:lineRule="auto"/>
        <w:jc w:val="both"/>
        <w:rPr>
          <w:sz w:val="28"/>
        </w:rPr>
      </w:pPr>
      <w:r>
        <w:rPr>
          <w:sz w:val="28"/>
        </w:rPr>
        <w:t>1</w:t>
      </w:r>
      <w:proofErr w:type="gramStart"/>
      <w:r>
        <w:rPr>
          <w:sz w:val="28"/>
        </w:rPr>
        <w:t xml:space="preserve"> С</w:t>
      </w:r>
      <w:proofErr w:type="gramEnd"/>
      <w:r>
        <w:rPr>
          <w:sz w:val="28"/>
        </w:rPr>
        <w:t>ам. – Перша книга</w:t>
      </w:r>
      <w:proofErr w:type="gramStart"/>
      <w:r>
        <w:rPr>
          <w:sz w:val="28"/>
        </w:rPr>
        <w:t xml:space="preserve"> С</w:t>
      </w:r>
      <w:proofErr w:type="gramEnd"/>
      <w:r>
        <w:rPr>
          <w:sz w:val="28"/>
        </w:rPr>
        <w:t>амуїлова</w:t>
      </w:r>
    </w:p>
    <w:p w:rsidR="00090A1B" w:rsidRDefault="00090A1B" w:rsidP="00090A1B">
      <w:pPr>
        <w:spacing w:line="360" w:lineRule="auto"/>
        <w:jc w:val="both"/>
        <w:rPr>
          <w:sz w:val="28"/>
        </w:rPr>
      </w:pPr>
      <w:r>
        <w:rPr>
          <w:sz w:val="28"/>
        </w:rPr>
        <w:t>2</w:t>
      </w:r>
      <w:proofErr w:type="gramStart"/>
      <w:r>
        <w:rPr>
          <w:sz w:val="28"/>
        </w:rPr>
        <w:t xml:space="preserve"> С</w:t>
      </w:r>
      <w:proofErr w:type="gramEnd"/>
      <w:r>
        <w:rPr>
          <w:sz w:val="28"/>
        </w:rPr>
        <w:t>ам. – Друга книга</w:t>
      </w:r>
      <w:proofErr w:type="gramStart"/>
      <w:r>
        <w:rPr>
          <w:sz w:val="28"/>
        </w:rPr>
        <w:t xml:space="preserve"> С</w:t>
      </w:r>
      <w:proofErr w:type="gramEnd"/>
      <w:r>
        <w:rPr>
          <w:sz w:val="28"/>
        </w:rPr>
        <w:t>амуїлова</w:t>
      </w:r>
    </w:p>
    <w:p w:rsidR="00090A1B" w:rsidRDefault="00090A1B" w:rsidP="00090A1B">
      <w:pPr>
        <w:spacing w:line="360" w:lineRule="auto"/>
        <w:jc w:val="both"/>
        <w:rPr>
          <w:sz w:val="28"/>
        </w:rPr>
      </w:pPr>
      <w:r>
        <w:rPr>
          <w:sz w:val="28"/>
        </w:rPr>
        <w:t>Йов. – Книга Йова</w:t>
      </w:r>
    </w:p>
    <w:p w:rsidR="00090A1B" w:rsidRDefault="00090A1B" w:rsidP="00090A1B">
      <w:pPr>
        <w:spacing w:line="360" w:lineRule="auto"/>
        <w:jc w:val="both"/>
        <w:rPr>
          <w:sz w:val="28"/>
        </w:rPr>
      </w:pPr>
      <w:r>
        <w:rPr>
          <w:sz w:val="28"/>
        </w:rPr>
        <w:t>Пс. – Книга Псалмі</w:t>
      </w:r>
      <w:proofErr w:type="gramStart"/>
      <w:r>
        <w:rPr>
          <w:sz w:val="28"/>
        </w:rPr>
        <w:t>в</w:t>
      </w:r>
      <w:proofErr w:type="gramEnd"/>
    </w:p>
    <w:p w:rsidR="00090A1B" w:rsidRDefault="00090A1B" w:rsidP="00090A1B">
      <w:pPr>
        <w:spacing w:line="360" w:lineRule="auto"/>
        <w:jc w:val="both"/>
        <w:rPr>
          <w:sz w:val="28"/>
        </w:rPr>
      </w:pPr>
      <w:r>
        <w:rPr>
          <w:sz w:val="28"/>
        </w:rPr>
        <w:t>І</w:t>
      </w:r>
      <w:proofErr w:type="gramStart"/>
      <w:r>
        <w:rPr>
          <w:sz w:val="28"/>
        </w:rPr>
        <w:t>с</w:t>
      </w:r>
      <w:proofErr w:type="gramEnd"/>
      <w:r>
        <w:rPr>
          <w:sz w:val="28"/>
        </w:rPr>
        <w:t xml:space="preserve">. – </w:t>
      </w:r>
      <w:proofErr w:type="gramStart"/>
      <w:r>
        <w:rPr>
          <w:sz w:val="28"/>
        </w:rPr>
        <w:t>Книга</w:t>
      </w:r>
      <w:proofErr w:type="gramEnd"/>
      <w:r>
        <w:rPr>
          <w:sz w:val="28"/>
        </w:rPr>
        <w:t xml:space="preserve"> пророка Ісаї</w:t>
      </w:r>
    </w:p>
    <w:p w:rsidR="00090A1B" w:rsidRDefault="00090A1B" w:rsidP="00090A1B">
      <w:pPr>
        <w:spacing w:line="360" w:lineRule="auto"/>
        <w:jc w:val="both"/>
        <w:rPr>
          <w:sz w:val="28"/>
        </w:rPr>
      </w:pPr>
      <w:r>
        <w:rPr>
          <w:sz w:val="28"/>
        </w:rPr>
        <w:t>Єз. – Книга пророка Єзекіїля</w:t>
      </w:r>
    </w:p>
    <w:p w:rsidR="00090A1B" w:rsidRDefault="00090A1B" w:rsidP="00090A1B">
      <w:pPr>
        <w:spacing w:line="360" w:lineRule="auto"/>
        <w:jc w:val="both"/>
        <w:rPr>
          <w:sz w:val="28"/>
        </w:rPr>
      </w:pPr>
      <w:r>
        <w:rPr>
          <w:sz w:val="28"/>
        </w:rPr>
        <w:t>Ос. – Книга пророка Осії</w:t>
      </w:r>
    </w:p>
    <w:p w:rsidR="00090A1B" w:rsidRDefault="00090A1B" w:rsidP="00090A1B">
      <w:pPr>
        <w:spacing w:line="360" w:lineRule="auto"/>
        <w:jc w:val="both"/>
        <w:rPr>
          <w:sz w:val="28"/>
        </w:rPr>
      </w:pPr>
      <w:r>
        <w:rPr>
          <w:sz w:val="28"/>
        </w:rPr>
        <w:t>КНИГИ НОВОГО ЗАПОВІТУ</w:t>
      </w:r>
    </w:p>
    <w:p w:rsidR="00090A1B" w:rsidRDefault="00090A1B" w:rsidP="00090A1B">
      <w:pPr>
        <w:spacing w:line="360" w:lineRule="auto"/>
        <w:jc w:val="both"/>
        <w:rPr>
          <w:sz w:val="28"/>
        </w:rPr>
      </w:pPr>
      <w:r>
        <w:rPr>
          <w:sz w:val="28"/>
        </w:rPr>
        <w:t>Мт</w:t>
      </w:r>
      <w:proofErr w:type="gramStart"/>
      <w:r>
        <w:rPr>
          <w:sz w:val="28"/>
        </w:rPr>
        <w:t>.</w:t>
      </w:r>
      <w:proofErr w:type="gramEnd"/>
      <w:r>
        <w:rPr>
          <w:sz w:val="28"/>
        </w:rPr>
        <w:t xml:space="preserve"> – Є</w:t>
      </w:r>
      <w:proofErr w:type="gramStart"/>
      <w:r>
        <w:rPr>
          <w:sz w:val="28"/>
        </w:rPr>
        <w:t>в</w:t>
      </w:r>
      <w:proofErr w:type="gramEnd"/>
      <w:r>
        <w:rPr>
          <w:sz w:val="28"/>
        </w:rPr>
        <w:t>ангелія від св. Матвія</w:t>
      </w:r>
    </w:p>
    <w:p w:rsidR="00090A1B" w:rsidRDefault="00090A1B" w:rsidP="00090A1B">
      <w:pPr>
        <w:spacing w:line="360" w:lineRule="auto"/>
        <w:jc w:val="both"/>
        <w:rPr>
          <w:sz w:val="28"/>
        </w:rPr>
      </w:pPr>
      <w:r>
        <w:rPr>
          <w:sz w:val="28"/>
        </w:rPr>
        <w:t>Мр. – Євангелія від св. Марка</w:t>
      </w:r>
    </w:p>
    <w:p w:rsidR="00090A1B" w:rsidRDefault="00090A1B" w:rsidP="00090A1B">
      <w:pPr>
        <w:spacing w:line="360" w:lineRule="auto"/>
        <w:jc w:val="both"/>
        <w:rPr>
          <w:sz w:val="28"/>
        </w:rPr>
      </w:pPr>
      <w:r>
        <w:rPr>
          <w:sz w:val="28"/>
        </w:rPr>
        <w:lastRenderedPageBreak/>
        <w:t>Лк</w:t>
      </w:r>
      <w:proofErr w:type="gramStart"/>
      <w:r>
        <w:rPr>
          <w:sz w:val="28"/>
        </w:rPr>
        <w:t>.</w:t>
      </w:r>
      <w:proofErr w:type="gramEnd"/>
      <w:r>
        <w:rPr>
          <w:sz w:val="28"/>
        </w:rPr>
        <w:t xml:space="preserve"> – Є</w:t>
      </w:r>
      <w:proofErr w:type="gramStart"/>
      <w:r>
        <w:rPr>
          <w:sz w:val="28"/>
        </w:rPr>
        <w:t>в</w:t>
      </w:r>
      <w:proofErr w:type="gramEnd"/>
      <w:r>
        <w:rPr>
          <w:sz w:val="28"/>
        </w:rPr>
        <w:t>ангелія від св. Луки</w:t>
      </w:r>
    </w:p>
    <w:p w:rsidR="00090A1B" w:rsidRDefault="00090A1B" w:rsidP="00090A1B">
      <w:pPr>
        <w:spacing w:line="360" w:lineRule="auto"/>
        <w:jc w:val="both"/>
        <w:rPr>
          <w:sz w:val="28"/>
        </w:rPr>
      </w:pPr>
      <w:r>
        <w:rPr>
          <w:sz w:val="28"/>
        </w:rPr>
        <w:t>Ів. – Євангелія від св. Івана</w:t>
      </w:r>
    </w:p>
    <w:p w:rsidR="00090A1B" w:rsidRDefault="00090A1B" w:rsidP="00090A1B">
      <w:pPr>
        <w:spacing w:line="360" w:lineRule="auto"/>
        <w:jc w:val="both"/>
        <w:rPr>
          <w:sz w:val="28"/>
        </w:rPr>
      </w:pPr>
      <w:r>
        <w:rPr>
          <w:sz w:val="28"/>
        </w:rPr>
        <w:t>Дії – Дії святих апостолі</w:t>
      </w:r>
      <w:proofErr w:type="gramStart"/>
      <w:r>
        <w:rPr>
          <w:sz w:val="28"/>
        </w:rPr>
        <w:t>в</w:t>
      </w:r>
      <w:proofErr w:type="gramEnd"/>
    </w:p>
    <w:p w:rsidR="00090A1B" w:rsidRDefault="00090A1B" w:rsidP="00090A1B">
      <w:pPr>
        <w:spacing w:line="360" w:lineRule="auto"/>
        <w:jc w:val="both"/>
        <w:rPr>
          <w:sz w:val="28"/>
        </w:rPr>
      </w:pPr>
      <w:r>
        <w:rPr>
          <w:sz w:val="28"/>
        </w:rPr>
        <w:t>Рим. – Послання св. апостола Павла до римлян</w:t>
      </w:r>
    </w:p>
    <w:p w:rsidR="00090A1B" w:rsidRDefault="00090A1B" w:rsidP="00090A1B">
      <w:pPr>
        <w:spacing w:line="360" w:lineRule="auto"/>
        <w:jc w:val="both"/>
        <w:rPr>
          <w:sz w:val="28"/>
        </w:rPr>
      </w:pPr>
      <w:r>
        <w:rPr>
          <w:sz w:val="28"/>
        </w:rPr>
        <w:t xml:space="preserve">1 Кор. – </w:t>
      </w:r>
      <w:proofErr w:type="gramStart"/>
      <w:r>
        <w:rPr>
          <w:sz w:val="28"/>
        </w:rPr>
        <w:t>Перше</w:t>
      </w:r>
      <w:proofErr w:type="gramEnd"/>
      <w:r>
        <w:rPr>
          <w:sz w:val="28"/>
        </w:rPr>
        <w:t xml:space="preserve"> послання св. апостола Павла до коринтян</w:t>
      </w:r>
    </w:p>
    <w:p w:rsidR="00090A1B" w:rsidRDefault="00090A1B" w:rsidP="00090A1B">
      <w:pPr>
        <w:spacing w:line="360" w:lineRule="auto"/>
        <w:jc w:val="both"/>
        <w:rPr>
          <w:sz w:val="28"/>
        </w:rPr>
      </w:pPr>
      <w:r>
        <w:rPr>
          <w:sz w:val="28"/>
        </w:rPr>
        <w:t xml:space="preserve">2 Кор. – </w:t>
      </w:r>
      <w:proofErr w:type="gramStart"/>
      <w:r>
        <w:rPr>
          <w:sz w:val="28"/>
        </w:rPr>
        <w:t>Друге</w:t>
      </w:r>
      <w:proofErr w:type="gramEnd"/>
      <w:r>
        <w:rPr>
          <w:sz w:val="28"/>
        </w:rPr>
        <w:t xml:space="preserve"> послання св. апостола Павла до коринтян</w:t>
      </w:r>
    </w:p>
    <w:p w:rsidR="00090A1B" w:rsidRDefault="00090A1B" w:rsidP="00090A1B">
      <w:pPr>
        <w:spacing w:line="360" w:lineRule="auto"/>
        <w:jc w:val="both"/>
        <w:rPr>
          <w:sz w:val="28"/>
        </w:rPr>
      </w:pPr>
      <w:r>
        <w:rPr>
          <w:sz w:val="28"/>
        </w:rPr>
        <w:t>Гал. – Послання св. апостола Павла до галаті</w:t>
      </w:r>
      <w:proofErr w:type="gramStart"/>
      <w:r>
        <w:rPr>
          <w:sz w:val="28"/>
        </w:rPr>
        <w:t>в</w:t>
      </w:r>
      <w:proofErr w:type="gramEnd"/>
    </w:p>
    <w:p w:rsidR="00090A1B" w:rsidRDefault="00090A1B" w:rsidP="00090A1B">
      <w:pPr>
        <w:spacing w:line="360" w:lineRule="auto"/>
        <w:jc w:val="both"/>
        <w:rPr>
          <w:sz w:val="28"/>
        </w:rPr>
      </w:pPr>
      <w:r>
        <w:rPr>
          <w:sz w:val="28"/>
        </w:rPr>
        <w:t>Фил. – Послання св. апостола Павла до филип’ян</w:t>
      </w:r>
    </w:p>
    <w:p w:rsidR="00090A1B" w:rsidRDefault="00090A1B" w:rsidP="00090A1B">
      <w:pPr>
        <w:spacing w:line="360" w:lineRule="auto"/>
        <w:jc w:val="both"/>
        <w:rPr>
          <w:sz w:val="28"/>
        </w:rPr>
      </w:pPr>
      <w:r>
        <w:rPr>
          <w:sz w:val="28"/>
        </w:rPr>
        <w:t xml:space="preserve">1 Тим. – </w:t>
      </w:r>
      <w:proofErr w:type="gramStart"/>
      <w:r>
        <w:rPr>
          <w:sz w:val="28"/>
        </w:rPr>
        <w:t>Перше</w:t>
      </w:r>
      <w:proofErr w:type="gramEnd"/>
      <w:r>
        <w:rPr>
          <w:sz w:val="28"/>
        </w:rPr>
        <w:t xml:space="preserve"> послання св. апостола Павла до Тимофія</w:t>
      </w:r>
    </w:p>
    <w:p w:rsidR="00090A1B" w:rsidRDefault="00090A1B" w:rsidP="00090A1B">
      <w:pPr>
        <w:spacing w:line="360" w:lineRule="auto"/>
        <w:jc w:val="both"/>
        <w:rPr>
          <w:sz w:val="28"/>
        </w:rPr>
      </w:pPr>
      <w:r>
        <w:rPr>
          <w:sz w:val="28"/>
        </w:rPr>
        <w:t>Євр. – Послання до євреїв</w:t>
      </w:r>
    </w:p>
    <w:p w:rsidR="00090A1B" w:rsidRDefault="00090A1B" w:rsidP="00090A1B">
      <w:pPr>
        <w:spacing w:line="360" w:lineRule="auto"/>
        <w:jc w:val="both"/>
        <w:rPr>
          <w:sz w:val="28"/>
        </w:rPr>
      </w:pPr>
      <w:r>
        <w:rPr>
          <w:sz w:val="28"/>
        </w:rPr>
        <w:t>Як. – Соборне послання св. апостола Якова</w:t>
      </w:r>
    </w:p>
    <w:p w:rsidR="00090A1B" w:rsidRDefault="00090A1B" w:rsidP="00090A1B">
      <w:pPr>
        <w:spacing w:line="360" w:lineRule="auto"/>
        <w:jc w:val="both"/>
        <w:rPr>
          <w:sz w:val="28"/>
        </w:rPr>
      </w:pPr>
      <w:r>
        <w:rPr>
          <w:sz w:val="28"/>
        </w:rPr>
        <w:t xml:space="preserve">1 Петр. – </w:t>
      </w:r>
      <w:proofErr w:type="gramStart"/>
      <w:r>
        <w:rPr>
          <w:sz w:val="28"/>
        </w:rPr>
        <w:t>Перше</w:t>
      </w:r>
      <w:proofErr w:type="gramEnd"/>
      <w:r>
        <w:rPr>
          <w:sz w:val="28"/>
        </w:rPr>
        <w:t xml:space="preserve"> соборне послання св. апостола Петра</w:t>
      </w:r>
    </w:p>
    <w:p w:rsidR="00090A1B" w:rsidRDefault="00090A1B" w:rsidP="00090A1B">
      <w:pPr>
        <w:pStyle w:val="51"/>
        <w:spacing w:line="360" w:lineRule="auto"/>
      </w:pPr>
      <w:r>
        <w:t>1 Ів. – Перше соборне послання св. апостола Івана</w:t>
      </w:r>
    </w:p>
    <w:p w:rsidR="00090A1B" w:rsidRDefault="00090A1B" w:rsidP="00090A1B">
      <w:pPr>
        <w:spacing w:line="360" w:lineRule="auto"/>
        <w:rPr>
          <w:sz w:val="28"/>
        </w:rPr>
      </w:pPr>
      <w:r>
        <w:rPr>
          <w:sz w:val="28"/>
        </w:rPr>
        <w:t>Об. – Об</w:t>
      </w:r>
      <w:r>
        <w:rPr>
          <w:sz w:val="28"/>
          <w:lang w:val="en-US"/>
        </w:rPr>
        <w:t>’</w:t>
      </w:r>
      <w:r>
        <w:rPr>
          <w:sz w:val="28"/>
        </w:rPr>
        <w:t>явлення св. Івана Богослова</w:t>
      </w:r>
    </w:p>
    <w:p w:rsidR="00090A1B" w:rsidRDefault="00090A1B" w:rsidP="00090A1B">
      <w:pPr>
        <w:pStyle w:val="1"/>
        <w:ind w:left="0"/>
        <w:jc w:val="center"/>
        <w:rPr>
          <w:b w:val="0"/>
        </w:rPr>
      </w:pPr>
      <w:r>
        <w:rPr>
          <w:b w:val="0"/>
        </w:rPr>
        <w:br w:type="page"/>
      </w:r>
      <w:proofErr w:type="gramStart"/>
      <w:r>
        <w:rPr>
          <w:b w:val="0"/>
        </w:rPr>
        <w:lastRenderedPageBreak/>
        <w:t>ВСТУП</w:t>
      </w:r>
      <w:proofErr w:type="gramEnd"/>
    </w:p>
    <w:p w:rsidR="00090A1B" w:rsidRDefault="00090A1B" w:rsidP="00090A1B">
      <w:pPr>
        <w:pStyle w:val="1ff3"/>
      </w:pPr>
    </w:p>
    <w:p w:rsidR="00090A1B" w:rsidRDefault="00090A1B" w:rsidP="00090A1B">
      <w:pPr>
        <w:spacing w:line="360" w:lineRule="auto"/>
        <w:jc w:val="both"/>
        <w:rPr>
          <w:sz w:val="28"/>
          <w:lang w:val="uk-UA"/>
        </w:rPr>
      </w:pPr>
      <w:r>
        <w:rPr>
          <w:sz w:val="28"/>
        </w:rPr>
        <w:tab/>
        <w:t xml:space="preserve">У лінгвістичних </w:t>
      </w:r>
      <w:proofErr w:type="gramStart"/>
      <w:r>
        <w:rPr>
          <w:sz w:val="28"/>
        </w:rPr>
        <w:t>досл</w:t>
      </w:r>
      <w:proofErr w:type="gramEnd"/>
      <w:r>
        <w:rPr>
          <w:sz w:val="28"/>
        </w:rPr>
        <w:t xml:space="preserve">ідженнях останнього часу переважають інтеграційні тенденції, завдяки яким формується і розвивається нова, когнітивно-дискурсивна парадигма наукового знання </w:t>
      </w:r>
      <w:r w:rsidRPr="00A72D5A">
        <w:rPr>
          <w:sz w:val="28"/>
        </w:rPr>
        <w:t>[107,</w:t>
      </w:r>
      <w:r>
        <w:rPr>
          <w:sz w:val="28"/>
          <w:lang w:val="uk-UA"/>
        </w:rPr>
        <w:t xml:space="preserve"> с. 60; 185, с. 227; 187, с. 12</w:t>
      </w:r>
      <w:r w:rsidRPr="00A72D5A">
        <w:rPr>
          <w:sz w:val="28"/>
        </w:rPr>
        <w:t>]</w:t>
      </w:r>
      <w:r>
        <w:rPr>
          <w:sz w:val="28"/>
        </w:rPr>
        <w:t>. Сучасна лінгвістична парадигма ставить за мету розв</w:t>
      </w:r>
      <w:r w:rsidRPr="00A72D5A">
        <w:rPr>
          <w:sz w:val="28"/>
        </w:rPr>
        <w:t>’</w:t>
      </w:r>
      <w:r>
        <w:rPr>
          <w:sz w:val="28"/>
          <w:lang w:val="uk-UA"/>
        </w:rPr>
        <w:t xml:space="preserve">язання проблеми репрезентації знань, а також експлікації та передачі інформації у мові й мовленні. Спрямованість сучасних лінгвістичних </w:t>
      </w:r>
      <w:proofErr w:type="gramStart"/>
      <w:r>
        <w:rPr>
          <w:sz w:val="28"/>
          <w:lang w:val="uk-UA"/>
        </w:rPr>
        <w:t>досл</w:t>
      </w:r>
      <w:proofErr w:type="gramEnd"/>
      <w:r>
        <w:rPr>
          <w:sz w:val="28"/>
          <w:lang w:val="uk-UA"/>
        </w:rPr>
        <w:t xml:space="preserve">іджень на розгляд мовних одиниць у когнітивному й комунікативному аспектах визначає пріоритет вивчення різноманітних форм відображення мовленнєво-розумової діяльності мовця в художньому творі. Однією з цих форм є </w:t>
      </w:r>
      <w:r>
        <w:rPr>
          <w:b/>
          <w:sz w:val="28"/>
          <w:lang w:val="uk-UA"/>
        </w:rPr>
        <w:t xml:space="preserve">внутрішнє </w:t>
      </w:r>
      <w:r>
        <w:rPr>
          <w:b/>
          <w:spacing w:val="-4"/>
          <w:sz w:val="28"/>
          <w:lang w:val="uk-UA"/>
        </w:rPr>
        <w:t xml:space="preserve">мовлення </w:t>
      </w:r>
      <w:r>
        <w:rPr>
          <w:spacing w:val="-4"/>
          <w:sz w:val="28"/>
          <w:lang w:val="uk-UA"/>
        </w:rPr>
        <w:t>(ВМ), що віддзеркалює в художньо опрацьованому вигляді пізнавальний досвід суб</w:t>
      </w:r>
      <w:r w:rsidRPr="00A72D5A">
        <w:rPr>
          <w:spacing w:val="-4"/>
          <w:sz w:val="28"/>
          <w:lang w:val="uk-UA"/>
        </w:rPr>
        <w:t>’</w:t>
      </w:r>
      <w:r>
        <w:rPr>
          <w:spacing w:val="-4"/>
          <w:sz w:val="28"/>
          <w:lang w:val="uk-UA"/>
        </w:rPr>
        <w:t>єкта мовлення – персонажа або автора художнього</w:t>
      </w:r>
      <w:r>
        <w:rPr>
          <w:sz w:val="28"/>
          <w:lang w:val="uk-UA"/>
        </w:rPr>
        <w:t xml:space="preserve"> твору. </w:t>
      </w:r>
    </w:p>
    <w:p w:rsidR="00090A1B" w:rsidRDefault="00090A1B" w:rsidP="00090A1B">
      <w:pPr>
        <w:spacing w:line="360" w:lineRule="auto"/>
        <w:ind w:firstLine="539"/>
        <w:jc w:val="both"/>
        <w:rPr>
          <w:sz w:val="28"/>
          <w:lang w:val="uk-UA"/>
        </w:rPr>
      </w:pPr>
      <w:r w:rsidRPr="00A72D5A">
        <w:rPr>
          <w:sz w:val="28"/>
          <w:lang w:val="uk-UA"/>
        </w:rPr>
        <w:t>Питання репрезентації мовленнєво-розумової діяльності персонажів, які були у фокусі філологічних досліджень ХХ століття, і зараз залишаються об’єктами пильної уваги вітчизняних та іноземних лінгвістів. Для визначення явища ВМ використовуються різні терміни: “невласне-пряма мова” [6, с. 9], “внутрішній монолог” [132, с. 10], “вільна пряма мова” [366</w:t>
      </w:r>
      <w:r>
        <w:rPr>
          <w:sz w:val="28"/>
          <w:lang w:val="uk-UA"/>
        </w:rPr>
        <w:t>,</w:t>
      </w:r>
      <w:r w:rsidRPr="00A72D5A">
        <w:rPr>
          <w:sz w:val="28"/>
          <w:lang w:val="uk-UA"/>
        </w:rPr>
        <w:t xml:space="preserve"> с. 425; пор.: 403,        с. 85], “внутрішня пряма мова” [</w:t>
      </w:r>
      <w:r>
        <w:rPr>
          <w:sz w:val="28"/>
          <w:lang w:val="uk-UA"/>
        </w:rPr>
        <w:t>102, с. 25</w:t>
      </w:r>
      <w:r w:rsidRPr="00A72D5A">
        <w:rPr>
          <w:sz w:val="28"/>
          <w:lang w:val="uk-UA"/>
        </w:rPr>
        <w:t xml:space="preserve">], “внутрішнє мовлення” [173, с. 7; 189, с. 37; 192, с. 162; 205, с. 171; 312, с. 30; 401, с. 31], “відтворена внутрішня дія” [234, с. 40], “інтрасуб’єктний мовленнєвий акт” [263, с. 5] тощо. Деякі з цих понять у працях окремих авторів перетинаються. </w:t>
      </w:r>
      <w:r>
        <w:rPr>
          <w:sz w:val="28"/>
          <w:lang w:val="uk-UA"/>
        </w:rPr>
        <w:t>У нашій роботі ми вважаємо за доцільне дотримуватися традиційного терміну “внутрішнє мовлення” на позначення процесу та продукта мовленнєво-розумової діяльності суб</w:t>
      </w:r>
      <w:r w:rsidRPr="00A72D5A">
        <w:rPr>
          <w:sz w:val="28"/>
          <w:lang w:val="uk-UA"/>
        </w:rPr>
        <w:t>’</w:t>
      </w:r>
      <w:r>
        <w:rPr>
          <w:sz w:val="28"/>
          <w:lang w:val="uk-UA"/>
        </w:rPr>
        <w:t>єкта свідомості, що відтворені засобами художньої мови в тексті. Ми розглядаємо ВМ як інтеграційний комплекс (за І.А.Бехтою [49, с. 157</w:t>
      </w:r>
      <w:r w:rsidRPr="00A72D5A">
        <w:rPr>
          <w:sz w:val="28"/>
          <w:lang w:val="uk-UA"/>
        </w:rPr>
        <w:t>])</w:t>
      </w:r>
      <w:r>
        <w:rPr>
          <w:sz w:val="28"/>
          <w:lang w:val="uk-UA"/>
        </w:rPr>
        <w:t xml:space="preserve">, що може поєднувати в одному факті свідомості різні форми репрезентації цієї діяльності: невласне-пряму мову, внутрішні рефлексії, внутрішній монолог і внутрішній діалог, а також відтворення персонажних перцепцій разом із думками, інтерпретовану </w:t>
      </w:r>
      <w:r>
        <w:rPr>
          <w:sz w:val="28"/>
          <w:lang w:val="uk-UA"/>
        </w:rPr>
        <w:lastRenderedPageBreak/>
        <w:t>нами як “невербалізоване внутрішнє мовлення”             (за А.Рабателем [402, с. 51; 403, с. 86</w:t>
      </w:r>
      <w:r w:rsidRPr="00A72D5A">
        <w:rPr>
          <w:sz w:val="28"/>
          <w:lang w:val="uk-UA"/>
        </w:rPr>
        <w:t>]</w:t>
      </w:r>
      <w:r>
        <w:rPr>
          <w:sz w:val="28"/>
          <w:lang w:val="uk-UA"/>
        </w:rPr>
        <w:t xml:space="preserve">). </w:t>
      </w:r>
    </w:p>
    <w:p w:rsidR="00090A1B" w:rsidRPr="00A72D5A" w:rsidRDefault="00090A1B" w:rsidP="00090A1B">
      <w:pPr>
        <w:spacing w:line="360" w:lineRule="auto"/>
        <w:ind w:firstLine="539"/>
        <w:jc w:val="both"/>
        <w:rPr>
          <w:sz w:val="28"/>
          <w:lang w:val="uk-UA"/>
        </w:rPr>
      </w:pPr>
      <w:r w:rsidRPr="00A72D5A">
        <w:rPr>
          <w:sz w:val="28"/>
          <w:lang w:val="uk-UA"/>
        </w:rPr>
        <w:t xml:space="preserve">Різноманітність теоретичних тлумачень ВМ та постійна увага науковців до цього явища, дослідження якого не вичерпує його сутності, а лише висвітлює нові ракурси й перспективи вивчення, свідчить про </w:t>
      </w:r>
      <w:r w:rsidRPr="00A72D5A">
        <w:rPr>
          <w:b/>
          <w:sz w:val="28"/>
          <w:lang w:val="uk-UA"/>
        </w:rPr>
        <w:t>актуальність</w:t>
      </w:r>
      <w:r w:rsidRPr="00A72D5A">
        <w:rPr>
          <w:sz w:val="28"/>
          <w:lang w:val="uk-UA"/>
        </w:rPr>
        <w:t xml:space="preserve"> вибору теми дисертації. </w:t>
      </w:r>
      <w:r>
        <w:rPr>
          <w:b/>
          <w:sz w:val="28"/>
        </w:rPr>
        <w:t>Актуальність</w:t>
      </w:r>
      <w:r>
        <w:rPr>
          <w:sz w:val="28"/>
        </w:rPr>
        <w:t xml:space="preserve"> обраної теми визначається також загальною спрямованістю сучасної лінгвопоетики на вивчення семантики художнього тексту. Вивчення функціонування ВМ у художньому творі з виходом у площину лінгвокогнітивних процесів сприяє встановленню взаємозв</w:t>
      </w:r>
      <w:r w:rsidRPr="00A72D5A">
        <w:rPr>
          <w:sz w:val="28"/>
        </w:rPr>
        <w:t>’</w:t>
      </w:r>
      <w:r>
        <w:rPr>
          <w:sz w:val="28"/>
          <w:lang w:val="uk-UA"/>
        </w:rPr>
        <w:t>язку між мовою та мисленням, з</w:t>
      </w:r>
      <w:r w:rsidRPr="00A72D5A">
        <w:rPr>
          <w:sz w:val="28"/>
        </w:rPr>
        <w:t>’</w:t>
      </w:r>
      <w:r>
        <w:rPr>
          <w:sz w:val="28"/>
          <w:lang w:val="uk-UA"/>
        </w:rPr>
        <w:t>ясуванню питань об</w:t>
      </w:r>
      <w:r w:rsidRPr="00A72D5A">
        <w:rPr>
          <w:sz w:val="28"/>
        </w:rPr>
        <w:t>’</w:t>
      </w:r>
      <w:r>
        <w:rPr>
          <w:sz w:val="28"/>
          <w:lang w:val="uk-UA"/>
        </w:rPr>
        <w:t xml:space="preserve">єктивації знань про </w:t>
      </w:r>
      <w:proofErr w:type="gramStart"/>
      <w:r>
        <w:rPr>
          <w:sz w:val="28"/>
          <w:lang w:val="uk-UA"/>
        </w:rPr>
        <w:t>св</w:t>
      </w:r>
      <w:proofErr w:type="gramEnd"/>
      <w:r>
        <w:rPr>
          <w:sz w:val="28"/>
          <w:lang w:val="uk-UA"/>
        </w:rPr>
        <w:t xml:space="preserve">іт у мовних формах. Це </w:t>
      </w:r>
      <w:r w:rsidRPr="00A72D5A">
        <w:rPr>
          <w:sz w:val="28"/>
          <w:lang w:val="uk-UA"/>
        </w:rPr>
        <w:t xml:space="preserve">зумовлює необхідність подальшого всебічного аналізу функціонування художньо відтвореного ВМ з використанням новітніх методик, зорієнтованих на проникнення в глибинні механізми художньої творчості. При комплексному підході до вивчення ВМ у художньому тексті </w:t>
      </w:r>
      <w:r w:rsidRPr="00A72D5A">
        <w:rPr>
          <w:b/>
          <w:sz w:val="28"/>
          <w:lang w:val="uk-UA"/>
        </w:rPr>
        <w:t>актуальною</w:t>
      </w:r>
      <w:r w:rsidRPr="00A72D5A">
        <w:rPr>
          <w:sz w:val="28"/>
          <w:lang w:val="uk-UA"/>
        </w:rPr>
        <w:t xml:space="preserve"> стає інтеграція когнітивного та наративного планів, яка дозволяє висвітлити лінгвокогнітивний і комунікативний аспекти цього явища, продемонструвати його роль у відображенні ментальної та історико-культурної сутності мовного суб’</w:t>
      </w:r>
      <w:r>
        <w:rPr>
          <w:sz w:val="28"/>
          <w:lang w:val="uk-UA"/>
        </w:rPr>
        <w:t>єкта – автора художнього твору</w:t>
      </w:r>
      <w:r w:rsidRPr="00A72D5A">
        <w:rPr>
          <w:sz w:val="28"/>
          <w:lang w:val="uk-UA"/>
        </w:rPr>
        <w:t>.</w:t>
      </w:r>
    </w:p>
    <w:p w:rsidR="00090A1B" w:rsidRDefault="00090A1B" w:rsidP="00090A1B">
      <w:pPr>
        <w:pStyle w:val="affffffff3"/>
        <w:ind w:left="0" w:firstLine="540"/>
      </w:pPr>
      <w:r w:rsidRPr="00090A1B">
        <w:rPr>
          <w:lang w:val="uk-UA"/>
        </w:rPr>
        <w:t xml:space="preserve">З метою вивчення функціонування ВМ у художньому тексті нами сформульовано таку </w:t>
      </w:r>
      <w:r w:rsidRPr="00090A1B">
        <w:rPr>
          <w:i/>
          <w:lang w:val="uk-UA"/>
        </w:rPr>
        <w:t>робочу гіпотезу</w:t>
      </w:r>
      <w:r w:rsidRPr="00090A1B">
        <w:rPr>
          <w:lang w:val="uk-UA"/>
        </w:rPr>
        <w:t xml:space="preserve">: форми репрезентації мовленнєво-розумової діяльності персонажів у художньому творі є носіями його концептуальної інформації. Під концептуальною інформацією ми розуміємо інформацію, шляхом аналізу якої вичленовуються текстові концепти і яка створює підґрунтя для розгортання базових концептів художнього твору. </w:t>
      </w:r>
      <w:r>
        <w:t xml:space="preserve">Вичленування базових концептів з ВМ персонажів дозволяє реконструювати фрагменти індивідуально-авторської картини </w:t>
      </w:r>
      <w:proofErr w:type="gramStart"/>
      <w:r>
        <w:t>св</w:t>
      </w:r>
      <w:proofErr w:type="gramEnd"/>
      <w:r>
        <w:t xml:space="preserve">іту письменника. </w:t>
      </w:r>
    </w:p>
    <w:p w:rsidR="00090A1B" w:rsidRDefault="00090A1B" w:rsidP="00090A1B">
      <w:pPr>
        <w:pStyle w:val="affffffff3"/>
        <w:ind w:left="0" w:firstLine="540"/>
      </w:pPr>
      <w:proofErr w:type="gramStart"/>
      <w:r>
        <w:t>Досл</w:t>
      </w:r>
      <w:proofErr w:type="gramEnd"/>
      <w:r>
        <w:t>ідження внутрішнього мовлення на матеріалі художньої прози окремого автора пов</w:t>
      </w:r>
      <w:r w:rsidRPr="00A72D5A">
        <w:t>’</w:t>
      </w:r>
      <w:r>
        <w:t>язане як із проблемою вивчення особливостей авторського стилю у синхронії та діахронії, так і з питанням побудови художніх творів цього автора в плані їхнього сюжетно-композиційного оформлення.</w:t>
      </w:r>
    </w:p>
    <w:p w:rsidR="00090A1B" w:rsidRDefault="00090A1B" w:rsidP="00090A1B">
      <w:pPr>
        <w:spacing w:line="360" w:lineRule="auto"/>
        <w:ind w:firstLine="720"/>
        <w:jc w:val="both"/>
        <w:rPr>
          <w:sz w:val="28"/>
        </w:rPr>
      </w:pPr>
      <w:r>
        <w:rPr>
          <w:b/>
          <w:sz w:val="28"/>
        </w:rPr>
        <w:t>Зв</w:t>
      </w:r>
      <w:r w:rsidRPr="00A72D5A">
        <w:rPr>
          <w:b/>
          <w:sz w:val="28"/>
        </w:rPr>
        <w:t>’</w:t>
      </w:r>
      <w:r>
        <w:rPr>
          <w:b/>
          <w:sz w:val="28"/>
        </w:rPr>
        <w:t xml:space="preserve">язок роботи з науковими програмами, планами, темами. </w:t>
      </w:r>
      <w:r>
        <w:rPr>
          <w:sz w:val="28"/>
        </w:rPr>
        <w:t>Дисертацію виконано відповідно до плану комплексної наукової теми “</w:t>
      </w:r>
      <w:proofErr w:type="gramStart"/>
      <w:r>
        <w:rPr>
          <w:sz w:val="28"/>
        </w:rPr>
        <w:t>Досл</w:t>
      </w:r>
      <w:proofErr w:type="gramEnd"/>
      <w:r>
        <w:rPr>
          <w:sz w:val="28"/>
        </w:rPr>
        <w:t xml:space="preserve">ідження когнітивних та комунікативно-функціональних аспектів системи одиниць французької мови”, яка розробляється кафедрою французької </w:t>
      </w:r>
      <w:r>
        <w:rPr>
          <w:sz w:val="28"/>
        </w:rPr>
        <w:lastRenderedPageBreak/>
        <w:t xml:space="preserve">філології Київського національного лінгвістичного університету (тема затверджена вченою радою Київського державного лінгвістичного університету, протокол № 2 від 25 вересня 2000 року). Проблематика розглянутої дисертації вписується в коло питань, </w:t>
      </w:r>
      <w:proofErr w:type="gramStart"/>
      <w:r>
        <w:rPr>
          <w:sz w:val="28"/>
        </w:rPr>
        <w:t>досл</w:t>
      </w:r>
      <w:proofErr w:type="gramEnd"/>
      <w:r>
        <w:rPr>
          <w:sz w:val="28"/>
        </w:rPr>
        <w:t xml:space="preserve">іджуваних згідно з держбюджетною науковою темою Міністерства освіти і науки України “Типологія і функціонування мовних одиниць фонетичної, граматичної і лексичної систем сучасних германських і романських мов: когнітивний, комунікативний і прагматичний аспекти” (тема затверджена вченою радою Київського державного лінгвістичного університету, протокол № 5 від </w:t>
      </w:r>
      <w:proofErr w:type="gramStart"/>
      <w:r>
        <w:rPr>
          <w:sz w:val="28"/>
        </w:rPr>
        <w:t xml:space="preserve">27 січня 1997 року). </w:t>
      </w:r>
      <w:proofErr w:type="gramEnd"/>
    </w:p>
    <w:p w:rsidR="00090A1B" w:rsidRDefault="00090A1B" w:rsidP="00090A1B">
      <w:pPr>
        <w:spacing w:line="360" w:lineRule="auto"/>
        <w:ind w:firstLine="720"/>
        <w:jc w:val="both"/>
        <w:rPr>
          <w:sz w:val="28"/>
        </w:rPr>
      </w:pPr>
      <w:r>
        <w:rPr>
          <w:b/>
          <w:sz w:val="28"/>
        </w:rPr>
        <w:t xml:space="preserve">Метою </w:t>
      </w:r>
      <w:r>
        <w:rPr>
          <w:sz w:val="28"/>
        </w:rPr>
        <w:t xml:space="preserve">роботи є визначення ролі внутрішнього мовлення для реконструкції фрагмента індивідуально-авторської картини </w:t>
      </w:r>
      <w:proofErr w:type="gramStart"/>
      <w:r>
        <w:rPr>
          <w:sz w:val="28"/>
        </w:rPr>
        <w:t>св</w:t>
      </w:r>
      <w:proofErr w:type="gramEnd"/>
      <w:r>
        <w:rPr>
          <w:sz w:val="28"/>
        </w:rPr>
        <w:t>іту французького письменника Франсуа Моріака шляхом вивчення лінгвокогнітивного та комунікативного аспектів форм репрезентації мовленнєво-розумової діяльності персонажів художнього твору.</w:t>
      </w:r>
    </w:p>
    <w:p w:rsidR="00090A1B" w:rsidRDefault="00090A1B" w:rsidP="00090A1B">
      <w:pPr>
        <w:spacing w:line="360" w:lineRule="auto"/>
        <w:ind w:firstLine="720"/>
        <w:jc w:val="both"/>
        <w:rPr>
          <w:sz w:val="28"/>
        </w:rPr>
      </w:pPr>
      <w:r>
        <w:rPr>
          <w:sz w:val="28"/>
        </w:rPr>
        <w:t xml:space="preserve">Досягнення поставленої мети передбачає вирішення таких                 основних </w:t>
      </w:r>
      <w:r>
        <w:rPr>
          <w:b/>
          <w:sz w:val="28"/>
        </w:rPr>
        <w:t>завдань</w:t>
      </w:r>
      <w:r>
        <w:rPr>
          <w:sz w:val="28"/>
        </w:rPr>
        <w:t>:</w:t>
      </w:r>
    </w:p>
    <w:p w:rsidR="00090A1B" w:rsidRDefault="00090A1B" w:rsidP="00897324">
      <w:pPr>
        <w:numPr>
          <w:ilvl w:val="0"/>
          <w:numId w:val="59"/>
        </w:numPr>
        <w:suppressAutoHyphens w:val="0"/>
        <w:spacing w:line="360" w:lineRule="auto"/>
        <w:jc w:val="both"/>
        <w:rPr>
          <w:sz w:val="28"/>
        </w:rPr>
      </w:pPr>
      <w:r>
        <w:rPr>
          <w:sz w:val="28"/>
        </w:rPr>
        <w:t>уточнити смисл поняття “внутрішнє мовлення” з урахуванням сучасної когнітивн</w:t>
      </w:r>
      <w:proofErr w:type="gramStart"/>
      <w:r>
        <w:rPr>
          <w:sz w:val="28"/>
        </w:rPr>
        <w:t>о-</w:t>
      </w:r>
      <w:proofErr w:type="gramEnd"/>
      <w:r>
        <w:rPr>
          <w:sz w:val="28"/>
        </w:rPr>
        <w:t>інтерпретативної парадигми;</w:t>
      </w:r>
    </w:p>
    <w:p w:rsidR="00090A1B" w:rsidRDefault="00090A1B" w:rsidP="00897324">
      <w:pPr>
        <w:numPr>
          <w:ilvl w:val="0"/>
          <w:numId w:val="59"/>
        </w:numPr>
        <w:suppressAutoHyphens w:val="0"/>
        <w:spacing w:line="360" w:lineRule="auto"/>
        <w:jc w:val="both"/>
        <w:rPr>
          <w:sz w:val="28"/>
        </w:rPr>
      </w:pPr>
      <w:r>
        <w:rPr>
          <w:sz w:val="28"/>
        </w:rPr>
        <w:t xml:space="preserve">визначити особливості внутрішнього мовлення як засобу формування авторської картини </w:t>
      </w:r>
      <w:proofErr w:type="gramStart"/>
      <w:r>
        <w:rPr>
          <w:sz w:val="28"/>
        </w:rPr>
        <w:t>св</w:t>
      </w:r>
      <w:proofErr w:type="gramEnd"/>
      <w:r>
        <w:rPr>
          <w:sz w:val="28"/>
        </w:rPr>
        <w:t>іту в романах Ф.Моріака;</w:t>
      </w:r>
    </w:p>
    <w:p w:rsidR="00090A1B" w:rsidRDefault="00090A1B" w:rsidP="00897324">
      <w:pPr>
        <w:numPr>
          <w:ilvl w:val="0"/>
          <w:numId w:val="59"/>
        </w:numPr>
        <w:suppressAutoHyphens w:val="0"/>
        <w:spacing w:line="360" w:lineRule="auto"/>
        <w:jc w:val="both"/>
        <w:rPr>
          <w:sz w:val="28"/>
        </w:rPr>
      </w:pPr>
      <w:r>
        <w:rPr>
          <w:sz w:val="28"/>
        </w:rPr>
        <w:t>виявити особливості когнітивної динаміки розгортання текстових концепті</w:t>
      </w:r>
      <w:proofErr w:type="gramStart"/>
      <w:r>
        <w:rPr>
          <w:sz w:val="28"/>
        </w:rPr>
        <w:t>в</w:t>
      </w:r>
      <w:proofErr w:type="gramEnd"/>
      <w:r>
        <w:rPr>
          <w:sz w:val="28"/>
        </w:rPr>
        <w:t xml:space="preserve"> у внутрішньому мовленні </w:t>
      </w:r>
      <w:proofErr w:type="gramStart"/>
      <w:r>
        <w:rPr>
          <w:sz w:val="28"/>
        </w:rPr>
        <w:t>персонаж</w:t>
      </w:r>
      <w:proofErr w:type="gramEnd"/>
      <w:r>
        <w:rPr>
          <w:sz w:val="28"/>
        </w:rPr>
        <w:t>ів творів Ф.Моріака;</w:t>
      </w:r>
    </w:p>
    <w:p w:rsidR="00090A1B" w:rsidRDefault="00090A1B" w:rsidP="00897324">
      <w:pPr>
        <w:numPr>
          <w:ilvl w:val="0"/>
          <w:numId w:val="59"/>
        </w:numPr>
        <w:suppressAutoHyphens w:val="0"/>
        <w:spacing w:line="360" w:lineRule="auto"/>
        <w:jc w:val="both"/>
        <w:rPr>
          <w:sz w:val="28"/>
        </w:rPr>
      </w:pPr>
      <w:r>
        <w:rPr>
          <w:sz w:val="28"/>
          <w:lang w:val="uk-UA"/>
        </w:rPr>
        <w:t>окреслити функції внутрішнього мовлення персонажів шляхом ідентифікації текстових концептів у сильних позиціях аналізованих творів Ф.Моріака;</w:t>
      </w:r>
    </w:p>
    <w:p w:rsidR="00090A1B" w:rsidRDefault="00090A1B" w:rsidP="00897324">
      <w:pPr>
        <w:numPr>
          <w:ilvl w:val="0"/>
          <w:numId w:val="59"/>
        </w:numPr>
        <w:suppressAutoHyphens w:val="0"/>
        <w:spacing w:line="360" w:lineRule="auto"/>
        <w:jc w:val="both"/>
        <w:rPr>
          <w:sz w:val="28"/>
        </w:rPr>
      </w:pPr>
      <w:r>
        <w:rPr>
          <w:sz w:val="28"/>
        </w:rPr>
        <w:t xml:space="preserve">проаналізувати внутрішнє мовлення персонажів у наративній структурі романів Ф.Моріака </w:t>
      </w:r>
      <w:proofErr w:type="gramStart"/>
      <w:r>
        <w:rPr>
          <w:sz w:val="28"/>
        </w:rPr>
        <w:t>для</w:t>
      </w:r>
      <w:proofErr w:type="gramEnd"/>
      <w:r>
        <w:rPr>
          <w:sz w:val="28"/>
        </w:rPr>
        <w:t xml:space="preserve"> виділення його типологічних ознак;</w:t>
      </w:r>
    </w:p>
    <w:p w:rsidR="00090A1B" w:rsidRDefault="00090A1B" w:rsidP="00897324">
      <w:pPr>
        <w:numPr>
          <w:ilvl w:val="0"/>
          <w:numId w:val="59"/>
        </w:numPr>
        <w:suppressAutoHyphens w:val="0"/>
        <w:spacing w:line="360" w:lineRule="auto"/>
        <w:jc w:val="both"/>
        <w:rPr>
          <w:sz w:val="28"/>
        </w:rPr>
      </w:pPr>
      <w:r>
        <w:rPr>
          <w:sz w:val="28"/>
        </w:rPr>
        <w:t xml:space="preserve">установити мовні й мовленнєві особливості формування індивідуально-авторської картини </w:t>
      </w:r>
      <w:proofErr w:type="gramStart"/>
      <w:r>
        <w:rPr>
          <w:sz w:val="28"/>
        </w:rPr>
        <w:t>св</w:t>
      </w:r>
      <w:proofErr w:type="gramEnd"/>
      <w:r>
        <w:rPr>
          <w:sz w:val="28"/>
        </w:rPr>
        <w:t>іту Ф.Моріака шляхом аналізу розгортання базових концептів його романів;</w:t>
      </w:r>
    </w:p>
    <w:p w:rsidR="00090A1B" w:rsidRDefault="00090A1B" w:rsidP="00897324">
      <w:pPr>
        <w:numPr>
          <w:ilvl w:val="0"/>
          <w:numId w:val="59"/>
        </w:numPr>
        <w:suppressAutoHyphens w:val="0"/>
        <w:spacing w:line="360" w:lineRule="auto"/>
        <w:jc w:val="both"/>
        <w:rPr>
          <w:sz w:val="28"/>
        </w:rPr>
      </w:pPr>
      <w:r>
        <w:rPr>
          <w:sz w:val="28"/>
        </w:rPr>
        <w:lastRenderedPageBreak/>
        <w:t>виявити й описати форми внутрішнього мовлення в аспекті їхньої структури й семантики.</w:t>
      </w:r>
    </w:p>
    <w:p w:rsidR="00090A1B" w:rsidRDefault="00090A1B" w:rsidP="00090A1B">
      <w:pPr>
        <w:spacing w:line="360" w:lineRule="auto"/>
        <w:jc w:val="both"/>
        <w:rPr>
          <w:sz w:val="28"/>
        </w:rPr>
      </w:pPr>
      <w:r>
        <w:rPr>
          <w:b/>
          <w:sz w:val="28"/>
        </w:rPr>
        <w:tab/>
        <w:t>Об</w:t>
      </w:r>
      <w:r w:rsidRPr="00A72D5A">
        <w:rPr>
          <w:b/>
          <w:sz w:val="28"/>
        </w:rPr>
        <w:t>’</w:t>
      </w:r>
      <w:r>
        <w:rPr>
          <w:b/>
          <w:sz w:val="28"/>
        </w:rPr>
        <w:t xml:space="preserve">єктом </w:t>
      </w:r>
      <w:proofErr w:type="gramStart"/>
      <w:r>
        <w:rPr>
          <w:sz w:val="28"/>
        </w:rPr>
        <w:t>досл</w:t>
      </w:r>
      <w:proofErr w:type="gramEnd"/>
      <w:r>
        <w:rPr>
          <w:sz w:val="28"/>
        </w:rPr>
        <w:t>ідження є внутрішнє мовлення персонажів у художній прозі французького письменника Ф.Моріака.</w:t>
      </w:r>
    </w:p>
    <w:p w:rsidR="00090A1B" w:rsidRDefault="00090A1B" w:rsidP="00090A1B">
      <w:pPr>
        <w:spacing w:line="360" w:lineRule="auto"/>
        <w:jc w:val="both"/>
        <w:rPr>
          <w:sz w:val="28"/>
        </w:rPr>
      </w:pPr>
      <w:r>
        <w:rPr>
          <w:b/>
        </w:rPr>
        <w:tab/>
      </w:r>
      <w:r>
        <w:rPr>
          <w:b/>
          <w:sz w:val="28"/>
        </w:rPr>
        <w:t xml:space="preserve">Предметом </w:t>
      </w:r>
      <w:r>
        <w:rPr>
          <w:sz w:val="28"/>
        </w:rPr>
        <w:t xml:space="preserve">дисертаційного дослідження є лінгвокогнітивний та комунікативний аспекти внутрішнього мовлення персонажів </w:t>
      </w:r>
      <w:proofErr w:type="gramStart"/>
      <w:r>
        <w:rPr>
          <w:sz w:val="28"/>
        </w:rPr>
        <w:t>в</w:t>
      </w:r>
      <w:proofErr w:type="gramEnd"/>
      <w:r>
        <w:rPr>
          <w:sz w:val="28"/>
        </w:rPr>
        <w:t xml:space="preserve">              аналізованих романах.</w:t>
      </w:r>
    </w:p>
    <w:p w:rsidR="00090A1B" w:rsidRDefault="00090A1B" w:rsidP="00090A1B">
      <w:pPr>
        <w:spacing w:line="360" w:lineRule="auto"/>
        <w:jc w:val="both"/>
        <w:rPr>
          <w:sz w:val="28"/>
          <w:lang w:val="uk-UA"/>
        </w:rPr>
      </w:pPr>
      <w:r>
        <w:rPr>
          <w:sz w:val="28"/>
        </w:rPr>
        <w:tab/>
      </w:r>
      <w:r>
        <w:rPr>
          <w:b/>
          <w:sz w:val="28"/>
        </w:rPr>
        <w:t xml:space="preserve">Методи </w:t>
      </w:r>
      <w:proofErr w:type="gramStart"/>
      <w:r>
        <w:rPr>
          <w:b/>
          <w:sz w:val="28"/>
        </w:rPr>
        <w:t>досл</w:t>
      </w:r>
      <w:proofErr w:type="gramEnd"/>
      <w:r>
        <w:rPr>
          <w:b/>
          <w:sz w:val="28"/>
        </w:rPr>
        <w:t xml:space="preserve">ідження. </w:t>
      </w:r>
      <w:r>
        <w:rPr>
          <w:sz w:val="28"/>
        </w:rPr>
        <w:t>Досягнення поставленої мети й розв</w:t>
      </w:r>
      <w:r w:rsidRPr="00A72D5A">
        <w:rPr>
          <w:sz w:val="28"/>
        </w:rPr>
        <w:t>’</w:t>
      </w:r>
      <w:r>
        <w:rPr>
          <w:sz w:val="28"/>
          <w:lang w:val="uk-UA"/>
        </w:rPr>
        <w:t xml:space="preserve">язання конкретних завдань </w:t>
      </w:r>
      <w:proofErr w:type="gramStart"/>
      <w:r>
        <w:rPr>
          <w:sz w:val="28"/>
          <w:lang w:val="uk-UA"/>
        </w:rPr>
        <w:t>досл</w:t>
      </w:r>
      <w:proofErr w:type="gramEnd"/>
      <w:r>
        <w:rPr>
          <w:sz w:val="28"/>
          <w:lang w:val="uk-UA"/>
        </w:rPr>
        <w:t xml:space="preserve">ідження ґрунтуються на загальних положеннях системного аналізу. Метод </w:t>
      </w:r>
      <w:r>
        <w:rPr>
          <w:i/>
          <w:sz w:val="28"/>
          <w:lang w:val="uk-UA"/>
        </w:rPr>
        <w:t>концептуального аналізу</w:t>
      </w:r>
      <w:r>
        <w:rPr>
          <w:sz w:val="28"/>
          <w:lang w:val="uk-UA"/>
        </w:rPr>
        <w:t xml:space="preserve"> спрямований, з одного боку, на виявлення концептуальної інформації з фрагментів ВМ у ракурсі вивчення їхньої ролі в композиційній та наративній структурі художніх творів, з іншого, – на реконструкцію фрагмента індивідуально-авторської картини світу письменника. Визначення значущих текстових елементів, контекстуально збагачених додатковим поняттєвим та емоційним змістом, спирається на методи </w:t>
      </w:r>
      <w:r>
        <w:rPr>
          <w:i/>
          <w:sz w:val="28"/>
          <w:lang w:val="uk-UA"/>
        </w:rPr>
        <w:t>контекстуально-ситуативного</w:t>
      </w:r>
      <w:r>
        <w:rPr>
          <w:sz w:val="28"/>
          <w:lang w:val="uk-UA"/>
        </w:rPr>
        <w:t xml:space="preserve"> та </w:t>
      </w:r>
      <w:r>
        <w:rPr>
          <w:i/>
          <w:sz w:val="28"/>
          <w:lang w:val="uk-UA"/>
        </w:rPr>
        <w:t xml:space="preserve">інтерпретативного </w:t>
      </w:r>
      <w:r>
        <w:rPr>
          <w:sz w:val="28"/>
          <w:lang w:val="uk-UA"/>
        </w:rPr>
        <w:t xml:space="preserve">аналізів. Для виявлення естетичного навантаження певних одиниць у тексті залучено елементи </w:t>
      </w:r>
      <w:r>
        <w:rPr>
          <w:i/>
          <w:sz w:val="28"/>
          <w:lang w:val="uk-UA"/>
        </w:rPr>
        <w:t>трансформаційної методики</w:t>
      </w:r>
      <w:r>
        <w:rPr>
          <w:sz w:val="28"/>
          <w:lang w:val="uk-UA"/>
        </w:rPr>
        <w:t xml:space="preserve">. </w:t>
      </w:r>
      <w:r>
        <w:rPr>
          <w:i/>
          <w:sz w:val="28"/>
          <w:lang w:val="uk-UA"/>
        </w:rPr>
        <w:t>Методи лексичного й граматичного аналізу</w:t>
      </w:r>
      <w:r>
        <w:rPr>
          <w:sz w:val="28"/>
          <w:lang w:val="uk-UA"/>
        </w:rPr>
        <w:t xml:space="preserve"> застосовані для відстеження ролі лексико-синтаксичних засобів у розгортанні текстових концептів у фрагментах ВМ. </w:t>
      </w:r>
      <w:r>
        <w:rPr>
          <w:i/>
          <w:sz w:val="28"/>
          <w:lang w:val="uk-UA"/>
        </w:rPr>
        <w:t>Кількісний</w:t>
      </w:r>
      <w:r>
        <w:rPr>
          <w:sz w:val="28"/>
          <w:lang w:val="uk-UA"/>
        </w:rPr>
        <w:t xml:space="preserve"> аналіз отриманих мовних даних проведено з метою </w:t>
      </w:r>
      <w:r>
        <w:rPr>
          <w:sz w:val="28"/>
        </w:rPr>
        <w:t xml:space="preserve">визначення специфіки ВМ як засобу композиції. </w:t>
      </w:r>
    </w:p>
    <w:p w:rsidR="00090A1B" w:rsidRDefault="00090A1B" w:rsidP="00090A1B">
      <w:pPr>
        <w:spacing w:line="360" w:lineRule="auto"/>
        <w:ind w:firstLine="720"/>
        <w:jc w:val="both"/>
        <w:rPr>
          <w:sz w:val="28"/>
          <w:lang w:val="uk-UA"/>
        </w:rPr>
      </w:pPr>
      <w:r>
        <w:rPr>
          <w:b/>
          <w:sz w:val="28"/>
          <w:lang w:val="uk-UA"/>
        </w:rPr>
        <w:t xml:space="preserve">Матеріалом </w:t>
      </w:r>
      <w:r>
        <w:rPr>
          <w:sz w:val="28"/>
          <w:lang w:val="uk-UA"/>
        </w:rPr>
        <w:t xml:space="preserve">дослідження послугували твори французького письменника Ф.Моріака – три романи </w:t>
      </w:r>
      <w:r w:rsidRPr="00A72D5A">
        <w:rPr>
          <w:sz w:val="28"/>
          <w:lang w:val="uk-UA"/>
        </w:rPr>
        <w:t>“</w:t>
      </w:r>
      <w:r>
        <w:rPr>
          <w:sz w:val="28"/>
          <w:lang w:val="en-US"/>
        </w:rPr>
        <w:t>La</w:t>
      </w:r>
      <w:r w:rsidRPr="00A72D5A">
        <w:rPr>
          <w:sz w:val="28"/>
          <w:lang w:val="uk-UA"/>
        </w:rPr>
        <w:t xml:space="preserve"> </w:t>
      </w:r>
      <w:r>
        <w:rPr>
          <w:sz w:val="28"/>
          <w:lang w:val="en-US"/>
        </w:rPr>
        <w:t>Pharisienne</w:t>
      </w:r>
      <w:r w:rsidRPr="00A72D5A">
        <w:rPr>
          <w:sz w:val="28"/>
          <w:lang w:val="uk-UA"/>
        </w:rPr>
        <w:t>”, “</w:t>
      </w:r>
      <w:r>
        <w:rPr>
          <w:sz w:val="28"/>
          <w:lang w:val="en-US"/>
        </w:rPr>
        <w:t>Agneau</w:t>
      </w:r>
      <w:r w:rsidRPr="00A72D5A">
        <w:rPr>
          <w:sz w:val="28"/>
          <w:lang w:val="uk-UA"/>
        </w:rPr>
        <w:t>”, “</w:t>
      </w:r>
      <w:r>
        <w:rPr>
          <w:sz w:val="28"/>
          <w:lang w:val="en-US"/>
        </w:rPr>
        <w:t>Un</w:t>
      </w:r>
      <w:r w:rsidRPr="00A72D5A">
        <w:rPr>
          <w:sz w:val="28"/>
          <w:lang w:val="uk-UA"/>
        </w:rPr>
        <w:t xml:space="preserve"> </w:t>
      </w:r>
      <w:r>
        <w:rPr>
          <w:sz w:val="28"/>
          <w:lang w:val="en-US"/>
        </w:rPr>
        <w:t>adolescent</w:t>
      </w:r>
      <w:r w:rsidRPr="00A72D5A">
        <w:rPr>
          <w:sz w:val="28"/>
          <w:lang w:val="uk-UA"/>
        </w:rPr>
        <w:t xml:space="preserve"> </w:t>
      </w:r>
      <w:r>
        <w:rPr>
          <w:sz w:val="28"/>
          <w:lang w:val="en-US"/>
        </w:rPr>
        <w:t>d</w:t>
      </w:r>
      <w:r w:rsidRPr="00A72D5A">
        <w:rPr>
          <w:sz w:val="28"/>
          <w:lang w:val="uk-UA"/>
        </w:rPr>
        <w:t>’</w:t>
      </w:r>
      <w:r>
        <w:rPr>
          <w:sz w:val="28"/>
          <w:lang w:val="en-US"/>
        </w:rPr>
        <w:t>autrefois</w:t>
      </w:r>
      <w:r w:rsidRPr="00A72D5A">
        <w:rPr>
          <w:sz w:val="28"/>
          <w:lang w:val="uk-UA"/>
        </w:rPr>
        <w:t>”</w:t>
      </w:r>
      <w:r>
        <w:rPr>
          <w:sz w:val="28"/>
          <w:lang w:val="uk-UA"/>
        </w:rPr>
        <w:t xml:space="preserve"> (загальний обсяг – 596 стор., кількість значущих текстових елементів 6 тисяч одиниць). До кола значущих текстових елементів входять явища мовного та мовленнєвого планів (від окремих лексичних одиниць до висловлень, фрагментів тексту і далі – до цілого тексту), семантика яких визначає їх як засоби репрезентації мовленнєво-розумової діяльності персонажів. </w:t>
      </w:r>
    </w:p>
    <w:p w:rsidR="00090A1B" w:rsidRDefault="00090A1B" w:rsidP="00090A1B">
      <w:pPr>
        <w:spacing w:line="360" w:lineRule="auto"/>
        <w:ind w:firstLine="720"/>
        <w:jc w:val="both"/>
        <w:rPr>
          <w:sz w:val="28"/>
          <w:lang w:val="uk-UA"/>
        </w:rPr>
      </w:pPr>
      <w:r>
        <w:rPr>
          <w:sz w:val="28"/>
          <w:lang w:val="uk-UA"/>
        </w:rPr>
        <w:t xml:space="preserve">Звернення до творів указаного письменника зумовлене тим, що він є одним із визнаних майстрів техніки інтроспективного зображення особистості в художньому творі. Його творчість мала значний вплив на розвиток </w:t>
      </w:r>
      <w:r>
        <w:rPr>
          <w:sz w:val="28"/>
          <w:lang w:val="uk-UA"/>
        </w:rPr>
        <w:lastRenderedPageBreak/>
        <w:t>психологізованої літератури ХХ століття та на творчий доробок християнських письменників, що сприяло кристалізації фундаментальних рис французької романістики в цілому.</w:t>
      </w:r>
    </w:p>
    <w:p w:rsidR="00090A1B" w:rsidRDefault="00090A1B" w:rsidP="00090A1B">
      <w:pPr>
        <w:spacing w:line="360" w:lineRule="auto"/>
        <w:ind w:firstLine="720"/>
        <w:jc w:val="both"/>
        <w:rPr>
          <w:sz w:val="28"/>
          <w:lang w:val="uk-UA"/>
        </w:rPr>
      </w:pPr>
      <w:r>
        <w:rPr>
          <w:b/>
          <w:sz w:val="28"/>
          <w:lang w:val="uk-UA"/>
        </w:rPr>
        <w:t xml:space="preserve">Наукова новизна </w:t>
      </w:r>
      <w:r>
        <w:rPr>
          <w:sz w:val="28"/>
          <w:lang w:val="uk-UA"/>
        </w:rPr>
        <w:t>дослідження полягає в тому, що тут уперше досліджено лінгвокогнітивний аспект внутрішнього мовлення персонажів художнього твору. Уперше проведено концептуальний аналіз ВМ як засобу композиції романів Ф.Моріака. Виділено мовні й мовленнєві механізми та описано специфіку концептуалізації в невербалізованому внутрішньому мовленні. Новим у роботі є дослідження ВМ у наративному аспекті з позицій кореляції точок зору оповідача й персонажа, рівнів фокалізації з подальшим вичленуванням концептуальної інформації. Уперше здійснено структурний, семантичний та концептуальний аналіз ВМ із вставленим чужим мовленням. Новим є концептуально-наративний аналіз форм колективного ВМ. Наукова новизна роботи полягає також у тому, що ВМ персонажів художнього твору розглянуто як одну з форм реалізації мовної концепції світу, складової частини концептуальної картини світу автора.</w:t>
      </w:r>
    </w:p>
    <w:p w:rsidR="00090A1B" w:rsidRDefault="00090A1B" w:rsidP="00090A1B">
      <w:pPr>
        <w:spacing w:line="360" w:lineRule="auto"/>
        <w:ind w:firstLine="720"/>
        <w:jc w:val="both"/>
        <w:rPr>
          <w:sz w:val="28"/>
          <w:lang w:val="uk-UA"/>
        </w:rPr>
      </w:pPr>
      <w:r>
        <w:rPr>
          <w:b/>
          <w:sz w:val="28"/>
          <w:lang w:val="uk-UA"/>
        </w:rPr>
        <w:t>Теоретичне значення</w:t>
      </w:r>
      <w:r>
        <w:rPr>
          <w:sz w:val="28"/>
          <w:lang w:val="uk-UA"/>
        </w:rPr>
        <w:t xml:space="preserve"> дослідження зумовлене новим підходом до розгляду ВМ та функціонування мовних форм репрезентації мовленнєво-розумової діяльності персонажів у художньому тексті в ракурсі когнітивної лінгвістики та структурної поетики. За такого підходу розкрито мовні механізми формування індивідуально-авторської картини світу французького письменника Ф.Моріака крізь призму ВМ персонажів його творів. Дослідження ВМ у лінгвокогнітивному та комунікативному аспектах є подальшим розвитком когнітивно-комунікативного підходу до вивчення семантики художнього тексту.</w:t>
      </w:r>
    </w:p>
    <w:p w:rsidR="00090A1B" w:rsidRDefault="00090A1B" w:rsidP="00090A1B">
      <w:pPr>
        <w:spacing w:line="360" w:lineRule="auto"/>
        <w:ind w:firstLine="720"/>
        <w:jc w:val="both"/>
        <w:rPr>
          <w:sz w:val="28"/>
          <w:lang w:val="uk-UA"/>
        </w:rPr>
      </w:pPr>
      <w:r>
        <w:rPr>
          <w:b/>
          <w:sz w:val="28"/>
          <w:lang w:val="uk-UA"/>
        </w:rPr>
        <w:t xml:space="preserve">Практичне значення </w:t>
      </w:r>
      <w:r>
        <w:rPr>
          <w:sz w:val="28"/>
          <w:lang w:val="uk-UA"/>
        </w:rPr>
        <w:t xml:space="preserve">одержаних результатів полягає в можливості використання основних положень і висновків дисертації в теоретичних курсах стилістики (розділи “Жанри та стилі”, “Поетичні тропи й фігури мовлення”), лексикології (розділи “Семасіологія”, “Фразеологія”), теоретичної граматики французької мови (розділи “Морфологія”, “Синтаксис”), у спецкурсі з інтерпретації художнього тексту й розширенні на цій основі проблематики курсових, дипломних та магістерських праць студентів. </w:t>
      </w:r>
    </w:p>
    <w:p w:rsidR="00090A1B" w:rsidRDefault="00090A1B" w:rsidP="00090A1B">
      <w:pPr>
        <w:spacing w:line="360" w:lineRule="auto"/>
        <w:ind w:firstLine="720"/>
        <w:jc w:val="both"/>
        <w:rPr>
          <w:sz w:val="28"/>
          <w:lang w:val="uk-UA"/>
        </w:rPr>
      </w:pPr>
      <w:r>
        <w:rPr>
          <w:sz w:val="28"/>
          <w:lang w:val="uk-UA"/>
        </w:rPr>
        <w:lastRenderedPageBreak/>
        <w:t xml:space="preserve">На захист винесені такі </w:t>
      </w:r>
      <w:r>
        <w:rPr>
          <w:b/>
          <w:sz w:val="28"/>
          <w:lang w:val="uk-UA"/>
        </w:rPr>
        <w:t>положення</w:t>
      </w:r>
      <w:r>
        <w:rPr>
          <w:sz w:val="28"/>
          <w:lang w:val="uk-UA"/>
        </w:rPr>
        <w:t>:</w:t>
      </w:r>
    </w:p>
    <w:p w:rsidR="00090A1B" w:rsidRPr="00090A1B" w:rsidRDefault="00090A1B" w:rsidP="00090A1B">
      <w:pPr>
        <w:pStyle w:val="affffffff3"/>
        <w:ind w:left="0" w:firstLine="720"/>
        <w:rPr>
          <w:b/>
          <w:i/>
          <w:lang w:val="uk-UA"/>
        </w:rPr>
      </w:pPr>
      <w:r w:rsidRPr="00090A1B">
        <w:rPr>
          <w:lang w:val="uk-UA"/>
        </w:rPr>
        <w:t>1. Внутрішнє мовлення персонажів у романах Ф.Моріака являє собою інтеграційні комплекси (за І.А.Бехтою [49, с. 157]), до яких входить невласне-пряма мова, внутрішні рефлексії, внутрішня пряма мова, внутрішня непряма мова, внутрішній монолог і діалог, невербалізоване внутрішнє мовлення, колективні форми внутрішнього мовлення. Внутрішнє мовлення є одним з основних засобів створення композиційно-смислової структури творів Ф.Моріака, а саме</w:t>
      </w:r>
      <w:r w:rsidRPr="00090A1B">
        <w:rPr>
          <w:color w:val="000000"/>
          <w:lang w:val="uk-UA"/>
        </w:rPr>
        <w:t>: зав’язки, кульмінації, розв’язки.</w:t>
      </w:r>
      <w:r w:rsidRPr="00090A1B">
        <w:rPr>
          <w:b/>
          <w:i/>
          <w:lang w:val="uk-UA"/>
        </w:rPr>
        <w:t xml:space="preserve"> </w:t>
      </w:r>
    </w:p>
    <w:p w:rsidR="00090A1B" w:rsidRPr="00090A1B" w:rsidRDefault="00090A1B" w:rsidP="00090A1B">
      <w:pPr>
        <w:pStyle w:val="affffffff3"/>
        <w:ind w:left="0" w:firstLine="851"/>
      </w:pPr>
      <w:r w:rsidRPr="00A72D5A">
        <w:t xml:space="preserve">2. Невербалізоване внутрішнє мовлення у </w:t>
      </w:r>
      <w:proofErr w:type="gramStart"/>
      <w:r w:rsidRPr="00A72D5A">
        <w:t>романах</w:t>
      </w:r>
      <w:proofErr w:type="gramEnd"/>
      <w:r w:rsidRPr="00A72D5A">
        <w:t xml:space="preserve"> Ф.Моріака                  являє собою синестетичні комплекси:</w:t>
      </w:r>
      <w:r>
        <w:t xml:space="preserve"> </w:t>
      </w:r>
      <w:r w:rsidRPr="00A72D5A">
        <w:t>слухо-зоров</w:t>
      </w:r>
      <w:r>
        <w:t>і,</w:t>
      </w:r>
      <w:r w:rsidRPr="00A72D5A">
        <w:t xml:space="preserve"> зорово-слухо-нюхов</w:t>
      </w:r>
      <w:r>
        <w:t>і</w:t>
      </w:r>
      <w:r w:rsidRPr="00A72D5A">
        <w:t>, дотиково-зоров</w:t>
      </w:r>
      <w:r>
        <w:t>і. У</w:t>
      </w:r>
      <w:r w:rsidRPr="00090A1B">
        <w:t xml:space="preserve"> невербалізованому внутрішньому мовленні спостерігається поєднання сенсорних реакцій персонажів з їхніми думками. </w:t>
      </w:r>
    </w:p>
    <w:p w:rsidR="00090A1B" w:rsidRDefault="00090A1B" w:rsidP="00090A1B">
      <w:pPr>
        <w:spacing w:line="360" w:lineRule="auto"/>
        <w:ind w:firstLine="720"/>
        <w:jc w:val="both"/>
        <w:rPr>
          <w:sz w:val="28"/>
        </w:rPr>
      </w:pPr>
      <w:r w:rsidRPr="00090A1B">
        <w:rPr>
          <w:sz w:val="28"/>
        </w:rPr>
        <w:t xml:space="preserve">3. </w:t>
      </w:r>
      <w:r>
        <w:rPr>
          <w:sz w:val="28"/>
        </w:rPr>
        <w:t>У</w:t>
      </w:r>
      <w:r w:rsidRPr="00090A1B">
        <w:rPr>
          <w:sz w:val="28"/>
        </w:rPr>
        <w:t xml:space="preserve"> </w:t>
      </w:r>
      <w:r>
        <w:rPr>
          <w:sz w:val="28"/>
        </w:rPr>
        <w:t>наративній</w:t>
      </w:r>
      <w:r w:rsidRPr="00090A1B">
        <w:rPr>
          <w:sz w:val="28"/>
        </w:rPr>
        <w:t xml:space="preserve"> </w:t>
      </w:r>
      <w:r>
        <w:rPr>
          <w:sz w:val="28"/>
        </w:rPr>
        <w:t>структурі</w:t>
      </w:r>
      <w:r w:rsidRPr="00090A1B">
        <w:rPr>
          <w:sz w:val="28"/>
        </w:rPr>
        <w:t xml:space="preserve"> </w:t>
      </w:r>
      <w:r>
        <w:rPr>
          <w:sz w:val="28"/>
        </w:rPr>
        <w:t>моріаківських</w:t>
      </w:r>
      <w:r w:rsidRPr="00090A1B">
        <w:rPr>
          <w:sz w:val="28"/>
        </w:rPr>
        <w:t xml:space="preserve"> </w:t>
      </w:r>
      <w:r>
        <w:rPr>
          <w:sz w:val="28"/>
        </w:rPr>
        <w:t>романів</w:t>
      </w:r>
      <w:r w:rsidRPr="00090A1B">
        <w:rPr>
          <w:sz w:val="28"/>
        </w:rPr>
        <w:t xml:space="preserve"> </w:t>
      </w:r>
      <w:r>
        <w:rPr>
          <w:sz w:val="28"/>
        </w:rPr>
        <w:t>внутрішнє</w:t>
      </w:r>
      <w:r w:rsidRPr="00090A1B">
        <w:rPr>
          <w:sz w:val="28"/>
        </w:rPr>
        <w:t xml:space="preserve"> </w:t>
      </w:r>
      <w:r>
        <w:rPr>
          <w:sz w:val="28"/>
        </w:rPr>
        <w:t>мовлення</w:t>
      </w:r>
      <w:r w:rsidRPr="00090A1B">
        <w:rPr>
          <w:sz w:val="28"/>
        </w:rPr>
        <w:t xml:space="preserve"> </w:t>
      </w:r>
      <w:r>
        <w:rPr>
          <w:sz w:val="28"/>
        </w:rPr>
        <w:t>складає</w:t>
      </w:r>
      <w:r w:rsidRPr="00090A1B">
        <w:rPr>
          <w:sz w:val="28"/>
        </w:rPr>
        <w:t xml:space="preserve"> </w:t>
      </w:r>
      <w:r>
        <w:rPr>
          <w:sz w:val="28"/>
        </w:rPr>
        <w:t>основу</w:t>
      </w:r>
      <w:r w:rsidRPr="00090A1B">
        <w:rPr>
          <w:sz w:val="28"/>
        </w:rPr>
        <w:t xml:space="preserve"> </w:t>
      </w:r>
      <w:r>
        <w:rPr>
          <w:sz w:val="28"/>
        </w:rPr>
        <w:t>оповіді</w:t>
      </w:r>
      <w:r w:rsidRPr="00090A1B">
        <w:rPr>
          <w:sz w:val="28"/>
        </w:rPr>
        <w:t xml:space="preserve"> </w:t>
      </w:r>
      <w:r>
        <w:rPr>
          <w:sz w:val="28"/>
        </w:rPr>
        <w:t>від</w:t>
      </w:r>
      <w:r w:rsidRPr="00090A1B">
        <w:rPr>
          <w:sz w:val="28"/>
        </w:rPr>
        <w:t xml:space="preserve"> 1-</w:t>
      </w:r>
      <w:r>
        <w:rPr>
          <w:sz w:val="28"/>
        </w:rPr>
        <w:t>ї</w:t>
      </w:r>
      <w:r w:rsidRPr="00090A1B">
        <w:rPr>
          <w:sz w:val="28"/>
        </w:rPr>
        <w:t xml:space="preserve"> </w:t>
      </w:r>
      <w:r>
        <w:rPr>
          <w:sz w:val="28"/>
        </w:rPr>
        <w:t>та</w:t>
      </w:r>
      <w:r w:rsidRPr="00090A1B">
        <w:rPr>
          <w:sz w:val="28"/>
        </w:rPr>
        <w:t xml:space="preserve"> 3-</w:t>
      </w:r>
      <w:r>
        <w:rPr>
          <w:sz w:val="28"/>
        </w:rPr>
        <w:t>ї</w:t>
      </w:r>
      <w:r w:rsidRPr="00090A1B">
        <w:rPr>
          <w:sz w:val="28"/>
        </w:rPr>
        <w:t xml:space="preserve"> </w:t>
      </w:r>
      <w:r>
        <w:rPr>
          <w:sz w:val="28"/>
        </w:rPr>
        <w:t>осіб</w:t>
      </w:r>
      <w:r w:rsidRPr="00090A1B">
        <w:rPr>
          <w:sz w:val="28"/>
        </w:rPr>
        <w:t>.</w:t>
      </w:r>
      <w:r w:rsidRPr="00090A1B">
        <w:rPr>
          <w:color w:val="000000"/>
          <w:sz w:val="28"/>
        </w:rPr>
        <w:t xml:space="preserve"> </w:t>
      </w:r>
      <w:r>
        <w:rPr>
          <w:color w:val="000000"/>
          <w:sz w:val="28"/>
        </w:rPr>
        <w:t>Розширення функцій внутрішнього мовлення у романах Ф.Морі</w:t>
      </w:r>
      <w:proofErr w:type="gramStart"/>
      <w:r>
        <w:rPr>
          <w:color w:val="000000"/>
          <w:sz w:val="28"/>
        </w:rPr>
        <w:t>ака в</w:t>
      </w:r>
      <w:proofErr w:type="gramEnd"/>
      <w:r>
        <w:rPr>
          <w:color w:val="000000"/>
          <w:sz w:val="28"/>
        </w:rPr>
        <w:t>ідбувається за рахунок уживання його як опису та оповіді.</w:t>
      </w:r>
    </w:p>
    <w:p w:rsidR="00090A1B" w:rsidRDefault="00090A1B" w:rsidP="00090A1B">
      <w:pPr>
        <w:pStyle w:val="affffffff3"/>
        <w:ind w:left="0" w:firstLine="851"/>
      </w:pPr>
      <w:r>
        <w:t>4. Для художньої прози Ф.Моріака властиве введення до внутрішнього мовлення персонажів інших форм передачі чужого мовлення: чужої прямої і непрямої мови, цитат, аплікацій, фразеологізмів. Таким шляхом виникають додаткові точки</w:t>
      </w:r>
      <w:r>
        <w:rPr>
          <w:b/>
          <w:i/>
        </w:rPr>
        <w:t xml:space="preserve"> </w:t>
      </w:r>
      <w:r>
        <w:t>зору, створюється своє</w:t>
      </w:r>
      <w:proofErr w:type="gramStart"/>
      <w:r>
        <w:t>р</w:t>
      </w:r>
      <w:proofErr w:type="gramEnd"/>
      <w:r>
        <w:t xml:space="preserve">ідний стереоскопічний ефект бачення, що є підґрунтям для вичленування концептуальної інформації з аналізованого внутрішнього мовлення. </w:t>
      </w:r>
      <w:r>
        <w:rPr>
          <w:color w:val="000000"/>
        </w:rPr>
        <w:t>К</w:t>
      </w:r>
      <w:r>
        <w:t>олективне внутрішнє мовлення є злиттям голосів і точок зору, що призводить до монозвучання та моноскопічного ефекту бачення зображених подій і персонажі</w:t>
      </w:r>
      <w:proofErr w:type="gramStart"/>
      <w:r>
        <w:t>в</w:t>
      </w:r>
      <w:proofErr w:type="gramEnd"/>
      <w:r>
        <w:t>.</w:t>
      </w:r>
    </w:p>
    <w:p w:rsidR="00090A1B" w:rsidRDefault="00090A1B" w:rsidP="00090A1B">
      <w:pPr>
        <w:pStyle w:val="affffffff3"/>
        <w:ind w:left="0" w:firstLine="851"/>
      </w:pPr>
      <w:r>
        <w:t xml:space="preserve">5. </w:t>
      </w:r>
      <w:r w:rsidRPr="00A72D5A">
        <w:t xml:space="preserve">Внутрішні діалоги в романах Ф.Моріака </w:t>
      </w:r>
      <w:r>
        <w:t xml:space="preserve">функціонують в адресатних </w:t>
      </w:r>
      <w:proofErr w:type="gramStart"/>
      <w:r>
        <w:t>п</w:t>
      </w:r>
      <w:proofErr w:type="gramEnd"/>
      <w:r>
        <w:t>ідсистемах: “Я – Я” і “</w:t>
      </w:r>
      <w:proofErr w:type="gramStart"/>
      <w:r>
        <w:t>Я – ТИ</w:t>
      </w:r>
      <w:proofErr w:type="gramEnd"/>
      <w:r>
        <w:t xml:space="preserve">”. </w:t>
      </w:r>
      <w:r w:rsidRPr="00A72D5A">
        <w:t xml:space="preserve">Внутрішні діалоги в </w:t>
      </w:r>
      <w:proofErr w:type="gramStart"/>
      <w:r w:rsidRPr="00A72D5A">
        <w:t>п</w:t>
      </w:r>
      <w:proofErr w:type="gramEnd"/>
      <w:r w:rsidRPr="00A72D5A">
        <w:t xml:space="preserve">ідсистемі </w:t>
      </w:r>
      <w:r>
        <w:t xml:space="preserve">“Я – Я” </w:t>
      </w:r>
      <w:r w:rsidRPr="00A72D5A">
        <w:t>є внутрішніми полілогами.</w:t>
      </w:r>
      <w:r>
        <w:t xml:space="preserve"> Реалізація внутрішнього діалогу в </w:t>
      </w:r>
      <w:proofErr w:type="gramStart"/>
      <w:r>
        <w:t>п</w:t>
      </w:r>
      <w:proofErr w:type="gramEnd"/>
      <w:r>
        <w:t>ідсистемі “Я – ТИ” пояснюється звертанням суб’єкта свідомості до уявного співбесідника та звертаннями в думках до Бога, тобто внутрішніми діалогами-молитвами. П</w:t>
      </w:r>
      <w:r w:rsidRPr="00A72D5A">
        <w:t>ерсонажам Ф.Моріака властиві фіктивні діалоги – розумові ретроспекції, спогади суб’</w:t>
      </w:r>
      <w:r>
        <w:t xml:space="preserve">єкта </w:t>
      </w:r>
      <w:proofErr w:type="gramStart"/>
      <w:r>
        <w:t>св</w:t>
      </w:r>
      <w:proofErr w:type="gramEnd"/>
      <w:r>
        <w:t xml:space="preserve">ідомості про </w:t>
      </w:r>
      <w:r w:rsidRPr="00A72D5A">
        <w:t>розмову з іншим персонажем.</w:t>
      </w:r>
    </w:p>
    <w:p w:rsidR="00090A1B" w:rsidRDefault="00090A1B" w:rsidP="00090A1B">
      <w:pPr>
        <w:pStyle w:val="affffffff3"/>
        <w:ind w:left="0" w:firstLine="851"/>
      </w:pPr>
      <w:r>
        <w:t xml:space="preserve">7. Текстові концепти, вичленовані із фрагментів внутрішнього мовлення персонажів проаналізованих романів, є базовими в індивідуально-авторській картині </w:t>
      </w:r>
      <w:proofErr w:type="gramStart"/>
      <w:r>
        <w:t>св</w:t>
      </w:r>
      <w:proofErr w:type="gramEnd"/>
      <w:r>
        <w:t xml:space="preserve">іту Ф.Моріака. Моріаківська картина </w:t>
      </w:r>
      <w:proofErr w:type="gramStart"/>
      <w:r>
        <w:t>св</w:t>
      </w:r>
      <w:proofErr w:type="gramEnd"/>
      <w:r>
        <w:t xml:space="preserve">іту є христоцентричною. Її специфіка зумовлена християнським світосприйняттм та приналежністю письменника до католицької церкви. </w:t>
      </w:r>
    </w:p>
    <w:p w:rsidR="00090A1B" w:rsidRDefault="00090A1B" w:rsidP="00090A1B">
      <w:pPr>
        <w:spacing w:line="360" w:lineRule="auto"/>
        <w:ind w:firstLine="720"/>
        <w:jc w:val="both"/>
        <w:rPr>
          <w:sz w:val="28"/>
          <w:lang w:val="uk-UA"/>
        </w:rPr>
      </w:pPr>
      <w:r>
        <w:rPr>
          <w:b/>
          <w:sz w:val="28"/>
          <w:lang w:val="uk-UA"/>
        </w:rPr>
        <w:t>Апробацію</w:t>
      </w:r>
      <w:r>
        <w:rPr>
          <w:sz w:val="28"/>
          <w:lang w:val="uk-UA"/>
        </w:rPr>
        <w:t xml:space="preserve"> результатів дослідження здійснено на восьми міжнародних конференціях: “Наука і молодь” (Національний авіаційний університет,                 10-11 жовтня 2001 р.), “Мова, освіта і культура у сучасному світі” (Київський національний лінгвістичний університет, 20 грудня 2001 р.), “Форма, значение и </w:t>
      </w:r>
      <w:r>
        <w:rPr>
          <w:sz w:val="28"/>
          <w:lang w:val="uk-UA"/>
        </w:rPr>
        <w:lastRenderedPageBreak/>
        <w:t>функции единиц яз</w:t>
      </w:r>
      <w:r w:rsidRPr="00A72D5A">
        <w:rPr>
          <w:sz w:val="28"/>
          <w:lang w:val="uk-UA"/>
        </w:rPr>
        <w:t>ы</w:t>
      </w:r>
      <w:r>
        <w:rPr>
          <w:sz w:val="28"/>
          <w:lang w:val="uk-UA"/>
        </w:rPr>
        <w:t>ка и речи” (Минский государственн</w:t>
      </w:r>
      <w:r w:rsidRPr="00A72D5A">
        <w:rPr>
          <w:sz w:val="28"/>
          <w:lang w:val="uk-UA"/>
        </w:rPr>
        <w:t>ы</w:t>
      </w:r>
      <w:r>
        <w:rPr>
          <w:sz w:val="28"/>
          <w:lang w:val="uk-UA"/>
        </w:rPr>
        <w:t xml:space="preserve">й лингвистический университет, 16-17 мая 2002 р.), “Мова і культура” (Інститут міжнародних відносин Київського національного університету імені Тараса Шевченка,              24-28 червня 2002 р.), </w:t>
      </w:r>
      <w:r w:rsidRPr="00A72D5A">
        <w:rPr>
          <w:sz w:val="28"/>
          <w:lang w:val="uk-UA"/>
        </w:rPr>
        <w:t xml:space="preserve">“Наука і освіта 2003” (Дніпропетровськ – Дніпродзержинськ, </w:t>
      </w:r>
      <w:r>
        <w:rPr>
          <w:sz w:val="28"/>
          <w:lang w:val="en-US"/>
        </w:rPr>
        <w:t>http</w:t>
      </w:r>
      <w:r w:rsidRPr="00A72D5A">
        <w:rPr>
          <w:sz w:val="28"/>
          <w:lang w:val="uk-UA"/>
        </w:rPr>
        <w:t>://</w:t>
      </w:r>
      <w:r>
        <w:rPr>
          <w:sz w:val="28"/>
          <w:lang w:val="en-US"/>
        </w:rPr>
        <w:t>www</w:t>
      </w:r>
      <w:r w:rsidRPr="00A72D5A">
        <w:rPr>
          <w:sz w:val="28"/>
          <w:lang w:val="uk-UA"/>
        </w:rPr>
        <w:t>.</w:t>
      </w:r>
      <w:r>
        <w:rPr>
          <w:sz w:val="28"/>
          <w:lang w:val="en-US"/>
        </w:rPr>
        <w:t>nauka</w:t>
      </w:r>
      <w:r w:rsidRPr="00A72D5A">
        <w:rPr>
          <w:sz w:val="28"/>
          <w:lang w:val="uk-UA"/>
        </w:rPr>
        <w:t>.</w:t>
      </w:r>
      <w:r>
        <w:rPr>
          <w:sz w:val="28"/>
          <w:lang w:val="en-US"/>
        </w:rPr>
        <w:t>dp</w:t>
      </w:r>
      <w:r w:rsidRPr="00A72D5A">
        <w:rPr>
          <w:sz w:val="28"/>
          <w:lang w:val="uk-UA"/>
        </w:rPr>
        <w:t>.</w:t>
      </w:r>
      <w:r>
        <w:rPr>
          <w:sz w:val="28"/>
          <w:lang w:val="en-US"/>
        </w:rPr>
        <w:t>ua</w:t>
      </w:r>
      <w:r w:rsidRPr="00A72D5A">
        <w:rPr>
          <w:sz w:val="28"/>
          <w:lang w:val="uk-UA"/>
        </w:rPr>
        <w:t xml:space="preserve">., 20 грудня-20 січня 2003 р.), “Актуальні напрями сучасної слов’янської та романо-германської філології” (Рівненський інститут слов’янознавства, 15-16 квітня 2003 р.), “Україна наукова 2003” (Дніпропетровськ – Запоріжжя, </w:t>
      </w:r>
      <w:r>
        <w:rPr>
          <w:sz w:val="28"/>
          <w:lang w:val="en-US"/>
        </w:rPr>
        <w:t>http</w:t>
      </w:r>
      <w:r w:rsidRPr="00A72D5A">
        <w:rPr>
          <w:sz w:val="28"/>
          <w:lang w:val="uk-UA"/>
        </w:rPr>
        <w:t>://</w:t>
      </w:r>
      <w:r>
        <w:rPr>
          <w:sz w:val="28"/>
          <w:lang w:val="en-US"/>
        </w:rPr>
        <w:t>www</w:t>
      </w:r>
      <w:r w:rsidRPr="00A72D5A">
        <w:rPr>
          <w:sz w:val="28"/>
          <w:lang w:val="uk-UA"/>
        </w:rPr>
        <w:t>.</w:t>
      </w:r>
      <w:r>
        <w:rPr>
          <w:sz w:val="28"/>
          <w:lang w:val="en-US"/>
        </w:rPr>
        <w:t>nauka</w:t>
      </w:r>
      <w:r w:rsidRPr="00A72D5A">
        <w:rPr>
          <w:sz w:val="28"/>
          <w:lang w:val="uk-UA"/>
        </w:rPr>
        <w:t>.</w:t>
      </w:r>
      <w:r>
        <w:rPr>
          <w:sz w:val="28"/>
          <w:lang w:val="en-US"/>
        </w:rPr>
        <w:t>dp</w:t>
      </w:r>
      <w:r w:rsidRPr="00A72D5A">
        <w:rPr>
          <w:sz w:val="28"/>
          <w:lang w:val="uk-UA"/>
        </w:rPr>
        <w:t>.</w:t>
      </w:r>
      <w:r>
        <w:rPr>
          <w:sz w:val="28"/>
          <w:lang w:val="en-US"/>
        </w:rPr>
        <w:t>ua</w:t>
      </w:r>
      <w:r w:rsidRPr="00A72D5A">
        <w:rPr>
          <w:sz w:val="28"/>
          <w:lang w:val="uk-UA"/>
        </w:rPr>
        <w:t xml:space="preserve">., 16-20 червня 2003 р.), “Динаміка наукових досліджень 2003” (Дніпропетровськ – Дніпродзержинськ – Київ., </w:t>
      </w:r>
      <w:proofErr w:type="gramStart"/>
      <w:r>
        <w:rPr>
          <w:sz w:val="28"/>
          <w:lang w:val="en-US"/>
        </w:rPr>
        <w:t>http</w:t>
      </w:r>
      <w:proofErr w:type="gramEnd"/>
      <w:r w:rsidRPr="00A72D5A">
        <w:rPr>
          <w:sz w:val="28"/>
          <w:lang w:val="uk-UA"/>
        </w:rPr>
        <w:t>://</w:t>
      </w:r>
      <w:r>
        <w:rPr>
          <w:sz w:val="28"/>
          <w:lang w:val="en-US"/>
        </w:rPr>
        <w:t>www</w:t>
      </w:r>
      <w:r w:rsidRPr="00A72D5A">
        <w:rPr>
          <w:sz w:val="28"/>
          <w:lang w:val="uk-UA"/>
        </w:rPr>
        <w:t>.</w:t>
      </w:r>
      <w:r>
        <w:rPr>
          <w:sz w:val="28"/>
          <w:lang w:val="en-US"/>
        </w:rPr>
        <w:t>nauka</w:t>
      </w:r>
      <w:r w:rsidRPr="00A72D5A">
        <w:rPr>
          <w:sz w:val="28"/>
          <w:lang w:val="uk-UA"/>
        </w:rPr>
        <w:t>.</w:t>
      </w:r>
      <w:r>
        <w:rPr>
          <w:sz w:val="28"/>
          <w:lang w:val="en-US"/>
        </w:rPr>
        <w:t>dp</w:t>
      </w:r>
      <w:r w:rsidRPr="00A72D5A">
        <w:rPr>
          <w:sz w:val="28"/>
          <w:lang w:val="uk-UA"/>
        </w:rPr>
        <w:t>.</w:t>
      </w:r>
      <w:r>
        <w:rPr>
          <w:sz w:val="28"/>
          <w:lang w:val="en-US"/>
        </w:rPr>
        <w:t>ua</w:t>
      </w:r>
      <w:r w:rsidRPr="00A72D5A">
        <w:rPr>
          <w:sz w:val="28"/>
          <w:lang w:val="uk-UA"/>
        </w:rPr>
        <w:t xml:space="preserve">., 20-27 жовтня 2003 р.); на трьох міжвузівських конференціях: “Актуальні проблеми вивчення мов і </w:t>
      </w:r>
      <w:r w:rsidRPr="00A72D5A">
        <w:rPr>
          <w:spacing w:val="-4"/>
          <w:sz w:val="28"/>
          <w:lang w:val="uk-UA"/>
        </w:rPr>
        <w:t>культур” (Київський національний лінгвістичний університет, 9-12 квітня 2002 р.), “Актуальні дослідження іноземних мов і літератур” (Донецький</w:t>
      </w:r>
      <w:r w:rsidRPr="00A72D5A">
        <w:rPr>
          <w:sz w:val="28"/>
          <w:lang w:val="uk-UA"/>
        </w:rPr>
        <w:t xml:space="preserve"> національний університет, 13-14 лютого 2003 р.), “Мови і культури у сучасному світі” (Київський національний лінгвістичний університет, 8-11 квітня 2003 р.). </w:t>
      </w:r>
    </w:p>
    <w:p w:rsidR="00090A1B" w:rsidRPr="00090A1B" w:rsidRDefault="00090A1B" w:rsidP="00090A1B">
      <w:pPr>
        <w:pStyle w:val="afffffffc"/>
        <w:spacing w:after="0" w:line="360" w:lineRule="auto"/>
        <w:jc w:val="both"/>
        <w:rPr>
          <w:lang w:val="uk-UA"/>
        </w:rPr>
      </w:pPr>
      <w:r w:rsidRPr="00A72D5A">
        <w:rPr>
          <w:lang w:val="uk-UA"/>
        </w:rPr>
        <w:tab/>
      </w:r>
      <w:r w:rsidRPr="00090A1B">
        <w:rPr>
          <w:b/>
          <w:lang w:val="uk-UA"/>
        </w:rPr>
        <w:t>Публікації</w:t>
      </w:r>
      <w:r w:rsidRPr="00090A1B">
        <w:rPr>
          <w:lang w:val="uk-UA"/>
        </w:rPr>
        <w:t>. Основні положення дисертації висвітлено в трьох статтях у фахових наукових виданнях ВАК України (1,9 др. арк.) та в матеріалах міжнародних і міжвузівських лінгвістичних конференцій (5 доповідей). Загальний обсяг публікацій – 3,33 др. арк.</w:t>
      </w:r>
    </w:p>
    <w:p w:rsidR="00090A1B" w:rsidRPr="00090A1B" w:rsidRDefault="00090A1B" w:rsidP="00090A1B">
      <w:pPr>
        <w:pStyle w:val="afffffffc"/>
        <w:spacing w:after="0" w:line="360" w:lineRule="auto"/>
        <w:jc w:val="both"/>
        <w:rPr>
          <w:lang w:val="uk-UA"/>
        </w:rPr>
      </w:pPr>
      <w:r w:rsidRPr="00090A1B">
        <w:rPr>
          <w:lang w:val="uk-UA"/>
        </w:rPr>
        <w:tab/>
      </w:r>
      <w:r w:rsidRPr="00090A1B">
        <w:rPr>
          <w:b/>
          <w:lang w:val="uk-UA"/>
        </w:rPr>
        <w:t>Структура й обсяг роботи</w:t>
      </w:r>
      <w:r w:rsidRPr="00090A1B">
        <w:rPr>
          <w:lang w:val="uk-UA"/>
        </w:rPr>
        <w:t xml:space="preserve">. Дисертація складається з переліку умовних скорочень, вступу, трьох розділів із висновками до кожного з них, загальних висновків, списків використаної наукової літератури, довідкової літератури, джерел ілюстративного матеріалу та додатків. </w:t>
      </w:r>
    </w:p>
    <w:p w:rsidR="00090A1B" w:rsidRPr="00A72D5A" w:rsidRDefault="00090A1B" w:rsidP="00090A1B">
      <w:pPr>
        <w:pStyle w:val="afffffffc"/>
        <w:spacing w:after="0" w:line="360" w:lineRule="auto"/>
        <w:jc w:val="both"/>
      </w:pPr>
      <w:r w:rsidRPr="00090A1B">
        <w:rPr>
          <w:lang w:val="uk-UA"/>
        </w:rPr>
        <w:tab/>
      </w:r>
      <w:r w:rsidRPr="00A72D5A">
        <w:t xml:space="preserve">У </w:t>
      </w:r>
      <w:proofErr w:type="gramStart"/>
      <w:r w:rsidRPr="00A72D5A">
        <w:rPr>
          <w:b/>
        </w:rPr>
        <w:t>вступ</w:t>
      </w:r>
      <w:proofErr w:type="gramEnd"/>
      <w:r w:rsidRPr="00A72D5A">
        <w:rPr>
          <w:b/>
        </w:rPr>
        <w:t xml:space="preserve">і </w:t>
      </w:r>
      <w:r w:rsidRPr="00A72D5A">
        <w:t>обґрунтовано доцільність проведення дослідження, актуальність обраної теми, визначено наукову новизну, сформульовано мету, завдання й основні положення, що виносяться на захист, описано методи дослідження, викладено теоретичне й практичне значення його результатів.</w:t>
      </w:r>
    </w:p>
    <w:p w:rsidR="00090A1B" w:rsidRPr="00090A1B" w:rsidRDefault="00090A1B" w:rsidP="00090A1B">
      <w:pPr>
        <w:pStyle w:val="afffffffc"/>
        <w:spacing w:after="0" w:line="360" w:lineRule="auto"/>
        <w:jc w:val="both"/>
      </w:pPr>
      <w:r w:rsidRPr="00A72D5A">
        <w:tab/>
        <w:t xml:space="preserve">У першому розділі – </w:t>
      </w:r>
      <w:r w:rsidRPr="00A72D5A">
        <w:rPr>
          <w:b/>
        </w:rPr>
        <w:t xml:space="preserve">“Проблеми вивчення внутрішнього мовлення в художньому тексті у </w:t>
      </w:r>
      <w:proofErr w:type="gramStart"/>
      <w:r w:rsidRPr="00A72D5A">
        <w:rPr>
          <w:b/>
        </w:rPr>
        <w:t>св</w:t>
      </w:r>
      <w:proofErr w:type="gramEnd"/>
      <w:r w:rsidRPr="00A72D5A">
        <w:rPr>
          <w:b/>
        </w:rPr>
        <w:t>ітлі когнітивно-інтерпретативного підходу”</w:t>
      </w:r>
      <w:r w:rsidRPr="00A72D5A">
        <w:t xml:space="preserve"> – представлено теоретичні положення, на які спирається дослідження семантики художнього тексту в межах когнітивно-інтерпретативної парадигми, описано </w:t>
      </w:r>
      <w:r w:rsidRPr="00A72D5A">
        <w:lastRenderedPageBreak/>
        <w:t xml:space="preserve">методи концептуального аналізу, окреслено коло трансформаційних процесів у романній оповіді французької літератури ХХ століття, проведено аналіз наукових </w:t>
      </w:r>
      <w:proofErr w:type="gramStart"/>
      <w:r w:rsidRPr="00A72D5A">
        <w:t>п</w:t>
      </w:r>
      <w:proofErr w:type="gramEnd"/>
      <w:r w:rsidRPr="00A72D5A">
        <w:t xml:space="preserve">ідходів до визначення внутрішнього мовлення, його природи та форм відтворення в художньому тексті. </w:t>
      </w:r>
      <w:r w:rsidRPr="00090A1B">
        <w:t>Художня репрезентація перцепцій персонажів інтерпретована як “невербалізоване внутрішнє мовлення”.</w:t>
      </w:r>
    </w:p>
    <w:p w:rsidR="00090A1B" w:rsidRPr="00090A1B" w:rsidRDefault="00090A1B" w:rsidP="00090A1B">
      <w:pPr>
        <w:pStyle w:val="afffffffc"/>
        <w:spacing w:after="0" w:line="360" w:lineRule="auto"/>
        <w:ind w:firstLine="720"/>
        <w:jc w:val="both"/>
      </w:pPr>
      <w:r w:rsidRPr="00090A1B">
        <w:t xml:space="preserve">У другому розділі – </w:t>
      </w:r>
      <w:r w:rsidRPr="00090A1B">
        <w:rPr>
          <w:b/>
        </w:rPr>
        <w:t>“Когнітивна динаміка розгортання текстових концептів у внутрішньому мовленні персонажів у романі Ф.Моріака ″</w:t>
      </w:r>
      <w:r>
        <w:rPr>
          <w:b/>
          <w:lang w:val="en-US"/>
        </w:rPr>
        <w:t>Agneau</w:t>
      </w:r>
      <w:r w:rsidRPr="00090A1B">
        <w:rPr>
          <w:b/>
        </w:rPr>
        <w:t>″”</w:t>
      </w:r>
      <w:r w:rsidRPr="00090A1B">
        <w:t xml:space="preserve"> – </w:t>
      </w:r>
      <w:proofErr w:type="gramStart"/>
      <w:r w:rsidRPr="00090A1B">
        <w:t>досл</w:t>
      </w:r>
      <w:proofErr w:type="gramEnd"/>
      <w:r w:rsidRPr="00090A1B">
        <w:t xml:space="preserve">іджено роль внутрішнього мовлення в композиції моріаківського роману, найбільш показового для його світосприйняття. Простежено когнітивну </w:t>
      </w:r>
      <w:proofErr w:type="gramStart"/>
      <w:r w:rsidRPr="00090A1B">
        <w:t>динаміку</w:t>
      </w:r>
      <w:proofErr w:type="gramEnd"/>
      <w:r w:rsidRPr="00090A1B">
        <w:t xml:space="preserve"> розгортання текстових концептів у внутрішньому мовленні ключових композиційних складників: зав’</w:t>
      </w:r>
      <w:r>
        <w:t>язки</w:t>
      </w:r>
      <w:r w:rsidRPr="00090A1B">
        <w:t xml:space="preserve">, </w:t>
      </w:r>
      <w:r>
        <w:t>кульмінації</w:t>
      </w:r>
      <w:r w:rsidRPr="00090A1B">
        <w:t xml:space="preserve">, </w:t>
      </w:r>
      <w:r>
        <w:t>розв</w:t>
      </w:r>
      <w:r w:rsidRPr="00090A1B">
        <w:t>’</w:t>
      </w:r>
      <w:r>
        <w:t>язки</w:t>
      </w:r>
      <w:r w:rsidRPr="00090A1B">
        <w:t xml:space="preserve">. </w:t>
      </w:r>
      <w:r>
        <w:t>Окреслено</w:t>
      </w:r>
      <w:r w:rsidRPr="00090A1B">
        <w:t xml:space="preserve"> </w:t>
      </w:r>
      <w:r>
        <w:t>функції</w:t>
      </w:r>
      <w:r w:rsidRPr="00090A1B">
        <w:t xml:space="preserve"> </w:t>
      </w:r>
      <w:r>
        <w:t>внутрішнього</w:t>
      </w:r>
      <w:r w:rsidRPr="00090A1B">
        <w:t xml:space="preserve"> </w:t>
      </w:r>
      <w:r>
        <w:t>мовлення</w:t>
      </w:r>
      <w:r w:rsidRPr="00090A1B">
        <w:t xml:space="preserve"> </w:t>
      </w:r>
      <w:r>
        <w:t>персонажі</w:t>
      </w:r>
      <w:proofErr w:type="gramStart"/>
      <w:r>
        <w:t>в</w:t>
      </w:r>
      <w:proofErr w:type="gramEnd"/>
      <w:r w:rsidRPr="00090A1B">
        <w:t xml:space="preserve"> </w:t>
      </w:r>
      <w:proofErr w:type="gramStart"/>
      <w:r>
        <w:t>шляхом</w:t>
      </w:r>
      <w:proofErr w:type="gramEnd"/>
      <w:r w:rsidRPr="00090A1B">
        <w:t xml:space="preserve"> </w:t>
      </w:r>
      <w:r>
        <w:t>ідентифікації</w:t>
      </w:r>
      <w:r w:rsidRPr="00090A1B">
        <w:t xml:space="preserve"> </w:t>
      </w:r>
      <w:r>
        <w:t>текстових</w:t>
      </w:r>
      <w:r w:rsidRPr="00090A1B">
        <w:t xml:space="preserve"> </w:t>
      </w:r>
      <w:r>
        <w:t>концептів</w:t>
      </w:r>
      <w:r w:rsidRPr="00090A1B">
        <w:t xml:space="preserve"> </w:t>
      </w:r>
      <w:r>
        <w:t>у</w:t>
      </w:r>
      <w:r w:rsidRPr="00090A1B">
        <w:t xml:space="preserve"> </w:t>
      </w:r>
      <w:r>
        <w:t>сильних</w:t>
      </w:r>
      <w:r w:rsidRPr="00090A1B">
        <w:t xml:space="preserve"> </w:t>
      </w:r>
      <w:r>
        <w:t>позиціях</w:t>
      </w:r>
      <w:r w:rsidRPr="00090A1B">
        <w:t xml:space="preserve"> </w:t>
      </w:r>
      <w:r>
        <w:t>роману</w:t>
      </w:r>
      <w:r w:rsidRPr="00090A1B">
        <w:t xml:space="preserve"> </w:t>
      </w:r>
      <w:r>
        <w:t>Ф</w:t>
      </w:r>
      <w:r w:rsidRPr="00090A1B">
        <w:t>.</w:t>
      </w:r>
      <w:r>
        <w:t>Моріака</w:t>
      </w:r>
      <w:r w:rsidRPr="00090A1B">
        <w:t xml:space="preserve"> “</w:t>
      </w:r>
      <w:r>
        <w:rPr>
          <w:lang w:val="en-US"/>
        </w:rPr>
        <w:t>Agneau</w:t>
      </w:r>
      <w:r w:rsidRPr="00090A1B">
        <w:t>”. Описано специфіку концептуалізації в невербалізованому внутрішньому мовленні.</w:t>
      </w:r>
    </w:p>
    <w:p w:rsidR="00090A1B" w:rsidRPr="00A72D5A" w:rsidRDefault="00090A1B" w:rsidP="00090A1B">
      <w:pPr>
        <w:spacing w:line="360" w:lineRule="auto"/>
        <w:ind w:firstLine="720"/>
        <w:jc w:val="both"/>
        <w:rPr>
          <w:sz w:val="28"/>
        </w:rPr>
      </w:pPr>
      <w:r w:rsidRPr="00090A1B">
        <w:rPr>
          <w:sz w:val="28"/>
        </w:rPr>
        <w:t xml:space="preserve">Третій розділ – </w:t>
      </w:r>
      <w:r w:rsidRPr="00090A1B">
        <w:rPr>
          <w:b/>
          <w:sz w:val="28"/>
        </w:rPr>
        <w:t xml:space="preserve">“Типологія внутрішнього мовлення персонажів у </w:t>
      </w:r>
      <w:proofErr w:type="gramStart"/>
      <w:r w:rsidRPr="00090A1B">
        <w:rPr>
          <w:b/>
          <w:sz w:val="28"/>
        </w:rPr>
        <w:t>романах</w:t>
      </w:r>
      <w:proofErr w:type="gramEnd"/>
      <w:r w:rsidRPr="00090A1B">
        <w:rPr>
          <w:b/>
          <w:sz w:val="28"/>
        </w:rPr>
        <w:t xml:space="preserve"> Ф.Моріака”</w:t>
      </w:r>
      <w:r w:rsidRPr="00090A1B">
        <w:rPr>
          <w:sz w:val="28"/>
        </w:rPr>
        <w:t xml:space="preserve"> – спрямовано на визначення ролі внутрішнього мовлення в наративній структурі аналізованих романів. </w:t>
      </w:r>
      <w:r w:rsidRPr="00A72D5A">
        <w:rPr>
          <w:sz w:val="28"/>
        </w:rPr>
        <w:t>В</w:t>
      </w:r>
      <w:r>
        <w:rPr>
          <w:sz w:val="28"/>
        </w:rPr>
        <w:t>иявлено й описано форми внутрішнього мовлення у ракурсі їхньої структури й семантики.</w:t>
      </w:r>
      <w:r w:rsidRPr="00A72D5A">
        <w:rPr>
          <w:sz w:val="28"/>
        </w:rPr>
        <w:t xml:space="preserve"> Р</w:t>
      </w:r>
      <w:r>
        <w:rPr>
          <w:sz w:val="28"/>
        </w:rPr>
        <w:t xml:space="preserve">еконструйовано фрагмент індивідуально-авторської картини </w:t>
      </w:r>
      <w:proofErr w:type="gramStart"/>
      <w:r>
        <w:rPr>
          <w:sz w:val="28"/>
        </w:rPr>
        <w:t>св</w:t>
      </w:r>
      <w:proofErr w:type="gramEnd"/>
      <w:r>
        <w:rPr>
          <w:sz w:val="28"/>
        </w:rPr>
        <w:t xml:space="preserve">іту письменника на основі базових концептів, вичленованих із внутрішнього мовлення персонажів його творів. </w:t>
      </w:r>
    </w:p>
    <w:p w:rsidR="00090A1B" w:rsidRDefault="00090A1B" w:rsidP="00090A1B">
      <w:pPr>
        <w:pStyle w:val="afffffffc"/>
        <w:spacing w:after="0" w:line="360" w:lineRule="auto"/>
        <w:ind w:firstLine="720"/>
        <w:jc w:val="both"/>
      </w:pPr>
      <w:r>
        <w:t xml:space="preserve">У </w:t>
      </w:r>
      <w:r>
        <w:rPr>
          <w:b/>
        </w:rPr>
        <w:t>загальних висновках</w:t>
      </w:r>
      <w:r>
        <w:t xml:space="preserve"> </w:t>
      </w:r>
      <w:proofErr w:type="gramStart"/>
      <w:r>
        <w:t>п</w:t>
      </w:r>
      <w:proofErr w:type="gramEnd"/>
      <w:r>
        <w:t>ідсумовано результати проведеного дисертаційного дослідження й окреслено шляхи подальших наукових розробок у галузі вивчення форм репрезентації мовленнєво-розумової діяльності персонажів художнього твору.</w:t>
      </w:r>
    </w:p>
    <w:p w:rsidR="00090A1B" w:rsidRDefault="00090A1B" w:rsidP="00090A1B">
      <w:pPr>
        <w:spacing w:line="360" w:lineRule="auto"/>
        <w:ind w:firstLine="720"/>
        <w:jc w:val="both"/>
        <w:rPr>
          <w:spacing w:val="-4"/>
          <w:sz w:val="28"/>
          <w:lang w:val="uk-UA"/>
        </w:rPr>
      </w:pPr>
      <w:r>
        <w:rPr>
          <w:spacing w:val="-4"/>
          <w:sz w:val="28"/>
          <w:lang w:val="uk-UA"/>
        </w:rPr>
        <w:t xml:space="preserve">У </w:t>
      </w:r>
      <w:r>
        <w:rPr>
          <w:b/>
          <w:spacing w:val="-4"/>
          <w:sz w:val="28"/>
          <w:lang w:val="uk-UA"/>
        </w:rPr>
        <w:t xml:space="preserve">додатках </w:t>
      </w:r>
      <w:r>
        <w:rPr>
          <w:spacing w:val="-4"/>
          <w:sz w:val="28"/>
          <w:lang w:val="uk-UA"/>
        </w:rPr>
        <w:t xml:space="preserve">наведено фрагменти ілюстративного матеріалу, представлено таблиці кількісного розподілу внутрішнього мовлення у романі Ф.Моріака </w:t>
      </w:r>
      <w:r w:rsidRPr="00A72D5A">
        <w:rPr>
          <w:spacing w:val="-4"/>
          <w:sz w:val="28"/>
        </w:rPr>
        <w:t>“</w:t>
      </w:r>
      <w:r>
        <w:rPr>
          <w:spacing w:val="-4"/>
          <w:sz w:val="28"/>
          <w:lang w:val="en-US"/>
        </w:rPr>
        <w:t>Agneau</w:t>
      </w:r>
      <w:r w:rsidRPr="00A72D5A">
        <w:rPr>
          <w:spacing w:val="-4"/>
          <w:sz w:val="28"/>
        </w:rPr>
        <w:t>”</w:t>
      </w:r>
      <w:r>
        <w:rPr>
          <w:spacing w:val="-4"/>
          <w:sz w:val="28"/>
          <w:lang w:val="uk-UA"/>
        </w:rPr>
        <w:t>, схему наративно-концептуальної організації фіктивного внутрішнього діалогу, фрагмент індивідуально-авторської картини світу Ф.Моріака.</w:t>
      </w:r>
    </w:p>
    <w:p w:rsidR="00090A1B" w:rsidRDefault="00090A1B" w:rsidP="00090A1B">
      <w:pPr>
        <w:spacing w:line="360" w:lineRule="auto"/>
        <w:ind w:firstLine="720"/>
        <w:jc w:val="both"/>
        <w:rPr>
          <w:sz w:val="28"/>
          <w:lang w:val="uk-UA"/>
        </w:rPr>
      </w:pPr>
      <w:r>
        <w:rPr>
          <w:sz w:val="28"/>
          <w:lang w:val="uk-UA"/>
        </w:rPr>
        <w:t>Список використаних джерел нараховує 442 назви.</w:t>
      </w:r>
    </w:p>
    <w:p w:rsidR="00090A1B" w:rsidRDefault="00090A1B" w:rsidP="00090A1B">
      <w:pPr>
        <w:spacing w:line="360" w:lineRule="auto"/>
        <w:ind w:firstLine="720"/>
        <w:jc w:val="both"/>
        <w:rPr>
          <w:sz w:val="28"/>
          <w:lang w:val="uk-UA"/>
        </w:rPr>
      </w:pPr>
      <w:r>
        <w:rPr>
          <w:sz w:val="28"/>
          <w:lang w:val="uk-UA"/>
        </w:rPr>
        <w:lastRenderedPageBreak/>
        <w:t>Обсяг тексту дисертації – 200 сторінок, загальний обсяг роботи –               256 сторінок.</w:t>
      </w:r>
    </w:p>
    <w:p w:rsidR="00090A1B" w:rsidRDefault="00090A1B" w:rsidP="00090A1B">
      <w:pPr>
        <w:pStyle w:val="1"/>
        <w:ind w:left="0"/>
        <w:jc w:val="center"/>
        <w:rPr>
          <w:b w:val="0"/>
        </w:rPr>
      </w:pPr>
    </w:p>
    <w:p w:rsidR="00090A1B" w:rsidRDefault="00090A1B" w:rsidP="00090A1B">
      <w:pPr>
        <w:pStyle w:val="affffffff3"/>
        <w:spacing w:line="360" w:lineRule="auto"/>
        <w:rPr>
          <w:i/>
        </w:rPr>
      </w:pPr>
      <w:r>
        <w:rPr>
          <w:b/>
        </w:rPr>
        <w:br w:type="page"/>
      </w:r>
      <w:r>
        <w:rPr>
          <w:i/>
        </w:rPr>
        <w:lastRenderedPageBreak/>
        <w:t>ЗАГАЛЬНІ ВИСНОВКИ</w:t>
      </w:r>
    </w:p>
    <w:p w:rsidR="00090A1B" w:rsidRDefault="00090A1B" w:rsidP="00090A1B">
      <w:pPr>
        <w:pStyle w:val="affffffff3"/>
        <w:spacing w:line="360" w:lineRule="auto"/>
        <w:rPr>
          <w:i/>
        </w:rPr>
      </w:pPr>
    </w:p>
    <w:p w:rsidR="00090A1B" w:rsidRDefault="00090A1B" w:rsidP="00090A1B">
      <w:pPr>
        <w:pStyle w:val="affffffff3"/>
        <w:spacing w:line="360" w:lineRule="auto"/>
        <w:ind w:firstLine="720"/>
        <w:jc w:val="both"/>
        <w:rPr>
          <w:b/>
          <w:i/>
        </w:rPr>
      </w:pPr>
      <w:proofErr w:type="gramStart"/>
      <w:r>
        <w:rPr>
          <w:b/>
          <w:i/>
        </w:rPr>
        <w:t>Досл</w:t>
      </w:r>
      <w:proofErr w:type="gramEnd"/>
      <w:r>
        <w:rPr>
          <w:b/>
          <w:i/>
        </w:rPr>
        <w:t xml:space="preserve">ідження семантики художнього тексту в межах когнітивно-інтерпретативної парадигми дозволяють розглядати художній текст як когнітивно-комунікативне утворення. Результат авторського опанування дійсності, художній текст є відображенням ментальної та історико-культурної сутності мовного суб’єкта, представленої квантами структурованого знання – концептами, що мають мовне вираження. Базові концепти, виділені в художньому тексті, дозволяють реконструювати реалізовану в ньому індивідуально-авторську картину </w:t>
      </w:r>
      <w:proofErr w:type="gramStart"/>
      <w:r>
        <w:rPr>
          <w:b/>
          <w:i/>
        </w:rPr>
        <w:t>св</w:t>
      </w:r>
      <w:proofErr w:type="gramEnd"/>
      <w:r>
        <w:rPr>
          <w:b/>
          <w:i/>
        </w:rPr>
        <w:t>іту.</w:t>
      </w:r>
    </w:p>
    <w:p w:rsidR="00090A1B" w:rsidRDefault="00090A1B" w:rsidP="00090A1B">
      <w:pPr>
        <w:pStyle w:val="affffffff3"/>
        <w:spacing w:line="360" w:lineRule="auto"/>
        <w:ind w:firstLine="720"/>
        <w:jc w:val="both"/>
        <w:rPr>
          <w:b/>
          <w:i/>
        </w:rPr>
      </w:pPr>
      <w:r>
        <w:rPr>
          <w:b/>
          <w:i/>
        </w:rPr>
        <w:t>Великий за обсягом художній тві</w:t>
      </w:r>
      <w:proofErr w:type="gramStart"/>
      <w:r>
        <w:rPr>
          <w:b/>
          <w:i/>
        </w:rPr>
        <w:t>р</w:t>
      </w:r>
      <w:proofErr w:type="gramEnd"/>
      <w:r>
        <w:rPr>
          <w:b/>
          <w:i/>
        </w:rPr>
        <w:t xml:space="preserve"> – роман, зокрема французький роман, протягом ХХ століття трансформувався в поліфонічну психологічну оповідь. Цьому сприяли зміни в логічній та часовій організації його сюжету, а також перехід до </w:t>
      </w:r>
      <w:proofErr w:type="gramStart"/>
      <w:r>
        <w:rPr>
          <w:b/>
          <w:i/>
        </w:rPr>
        <w:t>синтетичного</w:t>
      </w:r>
      <w:proofErr w:type="gramEnd"/>
      <w:r>
        <w:rPr>
          <w:b/>
          <w:i/>
        </w:rPr>
        <w:t xml:space="preserve"> художнього образу в зображенні людини. Зміни ролі автора, персонажа та читача у французькому психологічному романі                     ХХ століття зумовлені поліфонією романної оповіді. Розгортання подій у </w:t>
      </w:r>
      <w:proofErr w:type="gramStart"/>
      <w:r>
        <w:rPr>
          <w:b/>
          <w:i/>
        </w:rPr>
        <w:t>св</w:t>
      </w:r>
      <w:proofErr w:type="gramEnd"/>
      <w:r>
        <w:rPr>
          <w:b/>
          <w:i/>
        </w:rPr>
        <w:t xml:space="preserve">ідомості персонажів спричинило до утворення нових засобів характеризації – форм внутрішнього мовлення персонажів. </w:t>
      </w:r>
    </w:p>
    <w:p w:rsidR="00090A1B" w:rsidRDefault="00090A1B" w:rsidP="00090A1B">
      <w:pPr>
        <w:pStyle w:val="affffffff3"/>
        <w:spacing w:line="360" w:lineRule="auto"/>
        <w:ind w:firstLine="720"/>
        <w:jc w:val="both"/>
        <w:rPr>
          <w:b/>
          <w:i/>
        </w:rPr>
      </w:pPr>
      <w:r>
        <w:rPr>
          <w:b/>
          <w:i/>
        </w:rPr>
        <w:t xml:space="preserve">Внутрішнє мовлення – це мовленнєво-розумовий процес й одночасно результат цього процесу, в якому смисл слова переважає над його значенням. Внутрішнє мовлення є безпосереднім середовищем для формування та розгортання вербалізованих концептів. Воно характеризується специфічною комунікативністю, оскільки </w:t>
      </w:r>
      <w:proofErr w:type="gramStart"/>
      <w:r>
        <w:rPr>
          <w:b/>
          <w:i/>
        </w:rPr>
        <w:t>містить</w:t>
      </w:r>
      <w:proofErr w:type="gramEnd"/>
      <w:r>
        <w:rPr>
          <w:b/>
          <w:i/>
        </w:rPr>
        <w:t xml:space="preserve"> настанову на уявного присутнього чи відсутнього співбесідника. Структурно-семантичним компонентом форм репрезентації внутрішнього мовлення в художньому творі є його діалогічність, що нерідко переходить у полілогічність. </w:t>
      </w:r>
    </w:p>
    <w:p w:rsidR="00090A1B" w:rsidRDefault="00090A1B" w:rsidP="00090A1B">
      <w:pPr>
        <w:pStyle w:val="affffffff3"/>
        <w:spacing w:line="360" w:lineRule="auto"/>
        <w:ind w:firstLine="720"/>
        <w:jc w:val="both"/>
        <w:rPr>
          <w:b/>
          <w:i/>
        </w:rPr>
      </w:pPr>
      <w:r>
        <w:rPr>
          <w:b/>
          <w:i/>
        </w:rPr>
        <w:lastRenderedPageBreak/>
        <w:t xml:space="preserve">У сучасній лінгвістиці виділені такі форми репрезентації мовленнєво-розумової діяльності персонажів: невласне-пряма мова з інтерференцією суб΄єктно-мовленнєвих планів автора й персонажа; внутрішні рефлексії, які передають внутрішню миттєву реакцію героя </w:t>
      </w:r>
      <w:proofErr w:type="gramStart"/>
      <w:r>
        <w:rPr>
          <w:b/>
          <w:i/>
        </w:rPr>
        <w:t>на</w:t>
      </w:r>
      <w:proofErr w:type="gramEnd"/>
      <w:r>
        <w:rPr>
          <w:b/>
          <w:i/>
        </w:rPr>
        <w:t xml:space="preserve"> події. Найбільш суб΄єктивними </w:t>
      </w:r>
      <w:proofErr w:type="gramStart"/>
      <w:r>
        <w:rPr>
          <w:b/>
          <w:i/>
        </w:rPr>
        <w:t>формами</w:t>
      </w:r>
      <w:proofErr w:type="gramEnd"/>
      <w:r>
        <w:rPr>
          <w:b/>
          <w:i/>
        </w:rPr>
        <w:t xml:space="preserve"> внутрішнього мовлення є внутрішній монолог і внутрішній діалог, оскільки їм властиве збереження автономності персонажної й авторської ліній. Найменш розчленованою та найбільшою за обсягом формою внутрішнього мовлення є потік </w:t>
      </w:r>
      <w:proofErr w:type="gramStart"/>
      <w:r>
        <w:rPr>
          <w:b/>
          <w:i/>
        </w:rPr>
        <w:t>св</w:t>
      </w:r>
      <w:proofErr w:type="gramEnd"/>
      <w:r>
        <w:rPr>
          <w:b/>
          <w:i/>
        </w:rPr>
        <w:t>ідомості. Художня репрезентація перцепцій разом із думками персонажа інтерпретована як “невербалізоване внутрішнє мовлення</w:t>
      </w:r>
      <w:r w:rsidRPr="00090A1B">
        <w:rPr>
          <w:b/>
          <w:i/>
        </w:rPr>
        <w:t>”.</w:t>
      </w:r>
      <w:r>
        <w:rPr>
          <w:b/>
          <w:i/>
        </w:rPr>
        <w:t xml:space="preserve"> Усі форми внутрішнього мовлення характеризуються частковим взаємопроникненням і взаємопоглинанням у тканині художнього твору.</w:t>
      </w:r>
    </w:p>
    <w:p w:rsidR="00090A1B" w:rsidRDefault="00090A1B" w:rsidP="00090A1B">
      <w:pPr>
        <w:spacing w:line="360" w:lineRule="auto"/>
        <w:ind w:firstLine="720"/>
        <w:jc w:val="both"/>
        <w:rPr>
          <w:sz w:val="28"/>
        </w:rPr>
      </w:pPr>
      <w:r>
        <w:rPr>
          <w:sz w:val="28"/>
        </w:rPr>
        <w:t>Одним із майстрі</w:t>
      </w:r>
      <w:proofErr w:type="gramStart"/>
      <w:r>
        <w:rPr>
          <w:sz w:val="28"/>
        </w:rPr>
        <w:t>в</w:t>
      </w:r>
      <w:proofErr w:type="gramEnd"/>
      <w:r>
        <w:rPr>
          <w:sz w:val="28"/>
        </w:rPr>
        <w:t xml:space="preserve"> </w:t>
      </w:r>
      <w:proofErr w:type="gramStart"/>
      <w:r>
        <w:rPr>
          <w:sz w:val="28"/>
        </w:rPr>
        <w:t>психолог</w:t>
      </w:r>
      <w:proofErr w:type="gramEnd"/>
      <w:r>
        <w:rPr>
          <w:sz w:val="28"/>
        </w:rPr>
        <w:t>ічної прози та інтроспективного зображення особистості у французькій літературі ХХ століття є Франсуа Моріак. Кожен його роман є в тій чи іншій мі</w:t>
      </w:r>
      <w:proofErr w:type="gramStart"/>
      <w:r>
        <w:rPr>
          <w:sz w:val="28"/>
        </w:rPr>
        <w:t>р</w:t>
      </w:r>
      <w:proofErr w:type="gramEnd"/>
      <w:r>
        <w:rPr>
          <w:sz w:val="28"/>
        </w:rPr>
        <w:t xml:space="preserve">і автобіографічним. Ключовим та найбільш показовим для ілюстрації моріаківського </w:t>
      </w:r>
      <w:proofErr w:type="gramStart"/>
      <w:r>
        <w:rPr>
          <w:sz w:val="28"/>
        </w:rPr>
        <w:t>св</w:t>
      </w:r>
      <w:proofErr w:type="gramEnd"/>
      <w:r>
        <w:rPr>
          <w:sz w:val="28"/>
        </w:rPr>
        <w:t>ітогляду й розуміння концептуальної картини світу письменника-християнина є один із романів пізнього періоду творчості автора – “</w:t>
      </w:r>
      <w:r>
        <w:rPr>
          <w:sz w:val="28"/>
          <w:lang w:val="en-US"/>
        </w:rPr>
        <w:t>Agneau</w:t>
      </w:r>
      <w:r>
        <w:rPr>
          <w:sz w:val="28"/>
        </w:rPr>
        <w:t xml:space="preserve">”. </w:t>
      </w:r>
    </w:p>
    <w:p w:rsidR="00090A1B" w:rsidRDefault="00090A1B" w:rsidP="00090A1B">
      <w:pPr>
        <w:pStyle w:val="affffffff3"/>
        <w:spacing w:line="360" w:lineRule="auto"/>
        <w:ind w:firstLine="567"/>
        <w:jc w:val="both"/>
        <w:rPr>
          <w:b/>
          <w:i/>
        </w:rPr>
      </w:pPr>
      <w:r w:rsidRPr="00BC50B2">
        <w:rPr>
          <w:b/>
          <w:i/>
        </w:rPr>
        <w:t>Сильні позиції роману Ф.Моріака “</w:t>
      </w:r>
      <w:r>
        <w:rPr>
          <w:b/>
          <w:i/>
          <w:lang w:val="en-US"/>
        </w:rPr>
        <w:t>Agneau</w:t>
      </w:r>
      <w:r w:rsidRPr="00BC50B2">
        <w:rPr>
          <w:b/>
          <w:i/>
        </w:rPr>
        <w:t xml:space="preserve">” – заголовок, </w:t>
      </w:r>
      <w:proofErr w:type="gramStart"/>
      <w:r w:rsidRPr="00BC50B2">
        <w:rPr>
          <w:b/>
          <w:i/>
        </w:rPr>
        <w:t>еп</w:t>
      </w:r>
      <w:proofErr w:type="gramEnd"/>
      <w:r w:rsidRPr="00BC50B2">
        <w:rPr>
          <w:b/>
          <w:i/>
        </w:rPr>
        <w:t xml:space="preserve">іграф, передмова містять </w:t>
      </w:r>
      <w:r>
        <w:rPr>
          <w:b/>
          <w:i/>
        </w:rPr>
        <w:t>прихований, концептуально підтекстовий смисл, в якому реалізовано основний концепт автора</w:t>
      </w:r>
      <w:r w:rsidRPr="00BC50B2">
        <w:rPr>
          <w:b/>
          <w:i/>
        </w:rPr>
        <w:t>.</w:t>
      </w:r>
      <w:r>
        <w:rPr>
          <w:b/>
          <w:i/>
        </w:rPr>
        <w:t xml:space="preserve"> Проведений аналіз показав, що цим концептуально </w:t>
      </w:r>
      <w:proofErr w:type="gramStart"/>
      <w:r>
        <w:rPr>
          <w:b/>
          <w:i/>
        </w:rPr>
        <w:t>п</w:t>
      </w:r>
      <w:proofErr w:type="gramEnd"/>
      <w:r>
        <w:rPr>
          <w:b/>
          <w:i/>
        </w:rPr>
        <w:t xml:space="preserve">ідтекстовим смислом є біблійне вчення про гріх та спокутування людини Богом. </w:t>
      </w:r>
    </w:p>
    <w:p w:rsidR="00090A1B" w:rsidRDefault="00090A1B" w:rsidP="00090A1B">
      <w:pPr>
        <w:pStyle w:val="affffffff3"/>
        <w:spacing w:line="360" w:lineRule="auto"/>
        <w:ind w:firstLine="567"/>
        <w:jc w:val="both"/>
        <w:rPr>
          <w:b/>
          <w:i/>
          <w:color w:val="000000"/>
        </w:rPr>
      </w:pPr>
      <w:r>
        <w:rPr>
          <w:b/>
          <w:i/>
        </w:rPr>
        <w:t xml:space="preserve">За композиційною структурою роман Ф.Моріака розділений на рамку та внутрішньорамочний текст, за часом описуваних подій – на план теперішнього та план минулого. </w:t>
      </w:r>
      <w:proofErr w:type="gramStart"/>
      <w:r>
        <w:rPr>
          <w:b/>
          <w:i/>
        </w:rPr>
        <w:t>Р</w:t>
      </w:r>
      <w:proofErr w:type="gramEnd"/>
      <w:r>
        <w:rPr>
          <w:b/>
          <w:i/>
        </w:rPr>
        <w:t xml:space="preserve">ізні часові пласти у вільному порядку винесені пам’ятю персонажів на поверхню й об’єднані їхнім внутрішнім мовленням, що переплетене з авторською оповіддю. </w:t>
      </w:r>
      <w:proofErr w:type="gramStart"/>
      <w:r>
        <w:rPr>
          <w:b/>
          <w:i/>
        </w:rPr>
        <w:t xml:space="preserve">Основна увага сконцентрована на психологічному стані головних </w:t>
      </w:r>
      <w:r>
        <w:rPr>
          <w:b/>
          <w:i/>
        </w:rPr>
        <w:lastRenderedPageBreak/>
        <w:t>героїв, тому внутрішнє мовлення є основним художнім засобом для репродукції їх мовленнєво-розумової діяльності. Воно являє собою інтеграційні комплекси, до яких входить невласне-пряма мова, внутрішні рефлексії, внутрішня пряма мова, внутрішня непряма мова, внутрішній діалог, невербалізоване внутрішнє мовлення.</w:t>
      </w:r>
      <w:proofErr w:type="gramEnd"/>
      <w:r>
        <w:rPr>
          <w:b/>
          <w:i/>
        </w:rPr>
        <w:t xml:space="preserve"> </w:t>
      </w:r>
      <w:r>
        <w:rPr>
          <w:b/>
          <w:i/>
          <w:color w:val="000000"/>
        </w:rPr>
        <w:t xml:space="preserve">Внутрішнє мовлення є одним із основних композиційних засобів </w:t>
      </w:r>
      <w:proofErr w:type="gramStart"/>
      <w:r>
        <w:rPr>
          <w:b/>
          <w:i/>
          <w:color w:val="000000"/>
        </w:rPr>
        <w:t>у</w:t>
      </w:r>
      <w:proofErr w:type="gramEnd"/>
      <w:r>
        <w:rPr>
          <w:b/>
          <w:i/>
          <w:color w:val="000000"/>
        </w:rPr>
        <w:t xml:space="preserve"> романі “</w:t>
      </w:r>
      <w:r>
        <w:rPr>
          <w:b/>
          <w:i/>
          <w:color w:val="000000"/>
          <w:lang w:val="en-US"/>
        </w:rPr>
        <w:t>Agneau</w:t>
      </w:r>
      <w:r>
        <w:rPr>
          <w:b/>
          <w:i/>
          <w:color w:val="000000"/>
        </w:rPr>
        <w:t xml:space="preserve">”. Воно виконує функції композиційних проспекцій, інтроспекцій, ретроспекцій, що в плані </w:t>
      </w:r>
      <w:proofErr w:type="gramStart"/>
      <w:r>
        <w:rPr>
          <w:b/>
          <w:i/>
          <w:color w:val="000000"/>
        </w:rPr>
        <w:t>арх</w:t>
      </w:r>
      <w:proofErr w:type="gramEnd"/>
      <w:r>
        <w:rPr>
          <w:b/>
          <w:i/>
          <w:color w:val="000000"/>
        </w:rPr>
        <w:t xml:space="preserve">ітектоніки проявляється у вигляді зачинів, вставок, кінцівок. </w:t>
      </w:r>
    </w:p>
    <w:p w:rsidR="00090A1B" w:rsidRDefault="00090A1B" w:rsidP="00090A1B">
      <w:pPr>
        <w:pStyle w:val="affffffff3"/>
        <w:spacing w:line="360" w:lineRule="auto"/>
        <w:ind w:firstLine="720"/>
        <w:jc w:val="both"/>
        <w:rPr>
          <w:b/>
          <w:i/>
          <w:color w:val="000000"/>
        </w:rPr>
      </w:pPr>
      <w:proofErr w:type="gramStart"/>
      <w:r>
        <w:rPr>
          <w:b/>
          <w:i/>
        </w:rPr>
        <w:t>Нерівном</w:t>
      </w:r>
      <w:proofErr w:type="gramEnd"/>
      <w:r>
        <w:rPr>
          <w:b/>
          <w:i/>
        </w:rPr>
        <w:t>ірним є р</w:t>
      </w:r>
      <w:r w:rsidRPr="00BC50B2">
        <w:rPr>
          <w:b/>
          <w:i/>
        </w:rPr>
        <w:t>озподіл внутрішнього мовлення в кількісному відношенні серед персонажів роману Ф.Моріака.</w:t>
      </w:r>
      <w:r>
        <w:rPr>
          <w:b/>
          <w:i/>
        </w:rPr>
        <w:t xml:space="preserve"> М</w:t>
      </w:r>
      <w:r w:rsidRPr="00BC50B2">
        <w:rPr>
          <w:b/>
          <w:i/>
        </w:rPr>
        <w:t>айже весь його основний масив (79%) сконцентровано в головному персонажі,</w:t>
      </w:r>
      <w:r>
        <w:rPr>
          <w:b/>
          <w:i/>
          <w:color w:val="000000"/>
        </w:rPr>
        <w:t xml:space="preserve"> </w:t>
      </w:r>
      <w:proofErr w:type="gramStart"/>
      <w:r>
        <w:rPr>
          <w:b/>
          <w:i/>
          <w:color w:val="000000"/>
        </w:rPr>
        <w:t>св</w:t>
      </w:r>
      <w:proofErr w:type="gramEnd"/>
      <w:r>
        <w:rPr>
          <w:b/>
          <w:i/>
          <w:color w:val="000000"/>
        </w:rPr>
        <w:t xml:space="preserve">ідомістю якого скерований розвиток тексту. </w:t>
      </w:r>
    </w:p>
    <w:p w:rsidR="00090A1B" w:rsidRDefault="00090A1B" w:rsidP="00090A1B">
      <w:pPr>
        <w:pStyle w:val="affffffff3"/>
        <w:spacing w:line="360" w:lineRule="auto"/>
        <w:ind w:firstLine="720"/>
        <w:jc w:val="both"/>
        <w:rPr>
          <w:b/>
          <w:i/>
        </w:rPr>
      </w:pPr>
      <w:r>
        <w:rPr>
          <w:b/>
          <w:i/>
          <w:color w:val="000000"/>
        </w:rPr>
        <w:t xml:space="preserve">Найбільш насиченими внутрішнім мовленням у кількісному відношенні є </w:t>
      </w:r>
      <w:proofErr w:type="gramStart"/>
      <w:r>
        <w:rPr>
          <w:b/>
          <w:i/>
          <w:color w:val="000000"/>
        </w:rPr>
        <w:t>зав’язка</w:t>
      </w:r>
      <w:proofErr w:type="gramEnd"/>
      <w:r>
        <w:rPr>
          <w:b/>
          <w:i/>
          <w:color w:val="000000"/>
        </w:rPr>
        <w:t>, розв’язка та кульмінаційний момент твору, в яких</w:t>
      </w:r>
      <w:r>
        <w:rPr>
          <w:b/>
          <w:i/>
        </w:rPr>
        <w:t xml:space="preserve"> аналізоване мовлення несе важливе концептуальне навантаження. </w:t>
      </w:r>
      <w:proofErr w:type="gramStart"/>
      <w:r>
        <w:rPr>
          <w:b/>
          <w:i/>
        </w:rPr>
        <w:t>З</w:t>
      </w:r>
      <w:proofErr w:type="gramEnd"/>
      <w:r>
        <w:rPr>
          <w:b/>
          <w:i/>
        </w:rPr>
        <w:t xml:space="preserve"> цих фрагментів вичленований вершинний концепт твору ЛЮБОВ з концептами-складниками:</w:t>
      </w:r>
      <w:r w:rsidRPr="00BC50B2">
        <w:t xml:space="preserve"> </w:t>
      </w:r>
      <w:r w:rsidRPr="00BC50B2">
        <w:rPr>
          <w:b/>
          <w:i/>
        </w:rPr>
        <w:t xml:space="preserve">АҐАПЕ – БОЖА ЛЮБОВ, ЛЮБОВ ДО БОГА, СПОКУСА ІНШИМИ, ВІРА, СЛУЖІННЯ, САМОПОЖЕРТВА; ФІЛЕО – ЛЮБОВ ДО ДИТИНИ, САМОТНІСТЬ </w:t>
      </w:r>
      <w:proofErr w:type="gramStart"/>
      <w:r w:rsidRPr="00BC50B2">
        <w:rPr>
          <w:b/>
          <w:i/>
        </w:rPr>
        <w:t>У</w:t>
      </w:r>
      <w:proofErr w:type="gramEnd"/>
      <w:r w:rsidRPr="00BC50B2">
        <w:rPr>
          <w:b/>
          <w:i/>
        </w:rPr>
        <w:t xml:space="preserve"> СІМ’</w:t>
      </w:r>
      <w:r>
        <w:rPr>
          <w:b/>
          <w:i/>
        </w:rPr>
        <w:t>Ї, САМОТНІСТЬ У СУСПІЛЬСТВІ; ЕРОС – ПУСТЕЛЯ КОХАННЯ, СТРАЖДАННЯ.</w:t>
      </w:r>
    </w:p>
    <w:p w:rsidR="00090A1B" w:rsidRPr="00090A1B" w:rsidRDefault="00090A1B" w:rsidP="00090A1B">
      <w:pPr>
        <w:pStyle w:val="affffffff3"/>
        <w:spacing w:line="360" w:lineRule="auto"/>
        <w:ind w:firstLine="720"/>
        <w:jc w:val="both"/>
        <w:rPr>
          <w:b/>
          <w:i/>
        </w:rPr>
      </w:pPr>
      <w:r w:rsidRPr="00BC50B2">
        <w:rPr>
          <w:b/>
          <w:i/>
        </w:rPr>
        <w:t xml:space="preserve">Поєднання сенсорних реакцій персонажів з іхніми думками створює </w:t>
      </w:r>
      <w:proofErr w:type="gramStart"/>
      <w:r w:rsidRPr="00BC50B2">
        <w:rPr>
          <w:b/>
          <w:i/>
        </w:rPr>
        <w:t>п</w:t>
      </w:r>
      <w:proofErr w:type="gramEnd"/>
      <w:r w:rsidRPr="00BC50B2">
        <w:rPr>
          <w:b/>
          <w:i/>
        </w:rPr>
        <w:t xml:space="preserve">ідґрунтя для концептоутворення в невербалізованому внутрішньому мовленні. </w:t>
      </w:r>
      <w:r w:rsidRPr="00090A1B">
        <w:rPr>
          <w:b/>
          <w:i/>
        </w:rPr>
        <w:t>Базуючись на перцепціях, невербалізоване внутрішнє мовлення в романі являє собою синестетичні комплекси:</w:t>
      </w:r>
      <w:r>
        <w:rPr>
          <w:b/>
          <w:i/>
        </w:rPr>
        <w:t xml:space="preserve"> </w:t>
      </w:r>
      <w:r w:rsidRPr="00090A1B">
        <w:rPr>
          <w:b/>
          <w:i/>
        </w:rPr>
        <w:t>слухо-зоров</w:t>
      </w:r>
      <w:r>
        <w:rPr>
          <w:b/>
          <w:i/>
        </w:rPr>
        <w:t>і,</w:t>
      </w:r>
      <w:r w:rsidRPr="00090A1B">
        <w:rPr>
          <w:b/>
          <w:i/>
        </w:rPr>
        <w:t xml:space="preserve"> зорово-слухо-нюхов</w:t>
      </w:r>
      <w:r>
        <w:rPr>
          <w:b/>
          <w:i/>
        </w:rPr>
        <w:t>і</w:t>
      </w:r>
      <w:r w:rsidRPr="00090A1B">
        <w:rPr>
          <w:b/>
          <w:i/>
        </w:rPr>
        <w:t>,             дотиково-зоров</w:t>
      </w:r>
      <w:r>
        <w:rPr>
          <w:b/>
          <w:i/>
        </w:rPr>
        <w:t xml:space="preserve">і. </w:t>
      </w:r>
    </w:p>
    <w:p w:rsidR="00090A1B" w:rsidRDefault="00090A1B" w:rsidP="00090A1B">
      <w:pPr>
        <w:spacing w:line="360" w:lineRule="auto"/>
        <w:ind w:firstLine="720"/>
        <w:jc w:val="both"/>
        <w:rPr>
          <w:color w:val="000000"/>
          <w:sz w:val="28"/>
          <w:lang w:val="uk-UA"/>
        </w:rPr>
      </w:pPr>
      <w:proofErr w:type="gramStart"/>
      <w:r w:rsidRPr="00090A1B">
        <w:rPr>
          <w:sz w:val="28"/>
        </w:rPr>
        <w:t>Досл</w:t>
      </w:r>
      <w:proofErr w:type="gramEnd"/>
      <w:r w:rsidRPr="00090A1B">
        <w:rPr>
          <w:sz w:val="28"/>
        </w:rPr>
        <w:t>ідження форм внутрішнього мовлення в когнітивному й комунікативному аспектах проведене на матеріалі трьох романів Ф.Моріака “</w:t>
      </w:r>
      <w:r>
        <w:rPr>
          <w:sz w:val="28"/>
          <w:lang w:val="en-US"/>
        </w:rPr>
        <w:t>Agneau</w:t>
      </w:r>
      <w:r w:rsidRPr="00090A1B">
        <w:rPr>
          <w:sz w:val="28"/>
        </w:rPr>
        <w:t>”, “</w:t>
      </w:r>
      <w:r>
        <w:rPr>
          <w:sz w:val="28"/>
          <w:lang w:val="en-US"/>
        </w:rPr>
        <w:t>La</w:t>
      </w:r>
      <w:r w:rsidRPr="00090A1B">
        <w:rPr>
          <w:sz w:val="28"/>
        </w:rPr>
        <w:t xml:space="preserve"> </w:t>
      </w:r>
      <w:r>
        <w:rPr>
          <w:sz w:val="28"/>
          <w:lang w:val="en-US"/>
        </w:rPr>
        <w:t>Pharisienne</w:t>
      </w:r>
      <w:r w:rsidRPr="00090A1B">
        <w:rPr>
          <w:sz w:val="28"/>
        </w:rPr>
        <w:t>”, “</w:t>
      </w:r>
      <w:r>
        <w:rPr>
          <w:sz w:val="28"/>
          <w:lang w:val="en-US"/>
        </w:rPr>
        <w:t>Un</w:t>
      </w:r>
      <w:r w:rsidRPr="00090A1B">
        <w:rPr>
          <w:sz w:val="28"/>
        </w:rPr>
        <w:t xml:space="preserve"> </w:t>
      </w:r>
      <w:r>
        <w:rPr>
          <w:sz w:val="28"/>
          <w:lang w:val="en-US"/>
        </w:rPr>
        <w:t>adolescent</w:t>
      </w:r>
      <w:r w:rsidRPr="00090A1B">
        <w:rPr>
          <w:sz w:val="28"/>
        </w:rPr>
        <w:t xml:space="preserve"> </w:t>
      </w:r>
      <w:r>
        <w:rPr>
          <w:sz w:val="28"/>
          <w:lang w:val="en-US"/>
        </w:rPr>
        <w:t>d</w:t>
      </w:r>
      <w:r w:rsidRPr="00090A1B">
        <w:rPr>
          <w:sz w:val="28"/>
        </w:rPr>
        <w:t>’</w:t>
      </w:r>
      <w:r>
        <w:rPr>
          <w:sz w:val="28"/>
          <w:lang w:val="en-US"/>
        </w:rPr>
        <w:t>autrefois</w:t>
      </w:r>
      <w:r w:rsidRPr="00090A1B">
        <w:rPr>
          <w:sz w:val="28"/>
        </w:rPr>
        <w:t xml:space="preserve">”. </w:t>
      </w:r>
      <w:r>
        <w:rPr>
          <w:sz w:val="28"/>
        </w:rPr>
        <w:t xml:space="preserve">Наративна структура </w:t>
      </w:r>
      <w:r>
        <w:rPr>
          <w:sz w:val="28"/>
        </w:rPr>
        <w:lastRenderedPageBreak/>
        <w:t xml:space="preserve">моріаківських романів </w:t>
      </w:r>
      <w:proofErr w:type="gramStart"/>
      <w:r>
        <w:rPr>
          <w:sz w:val="28"/>
        </w:rPr>
        <w:t>в</w:t>
      </w:r>
      <w:proofErr w:type="gramEnd"/>
      <w:r>
        <w:rPr>
          <w:sz w:val="28"/>
        </w:rPr>
        <w:t>ідзначена тим, що внутрішнє мовлення персонажів, представлене внутрішнім монологом та невласне-прямою мовою, складає основу оповіді від 1-ї та 3-ї осіб.</w:t>
      </w:r>
      <w:r>
        <w:rPr>
          <w:color w:val="000000"/>
          <w:sz w:val="28"/>
          <w:lang w:val="uk-UA"/>
        </w:rPr>
        <w:t xml:space="preserve"> </w:t>
      </w:r>
    </w:p>
    <w:p w:rsidR="00090A1B" w:rsidRPr="00BC50B2" w:rsidRDefault="00090A1B" w:rsidP="00090A1B">
      <w:pPr>
        <w:pStyle w:val="affffffff3"/>
        <w:spacing w:line="360" w:lineRule="auto"/>
        <w:ind w:firstLine="720"/>
        <w:jc w:val="both"/>
        <w:rPr>
          <w:b/>
          <w:i/>
          <w:lang w:val="uk-UA"/>
        </w:rPr>
      </w:pPr>
      <w:proofErr w:type="gramStart"/>
      <w:r>
        <w:rPr>
          <w:b/>
          <w:i/>
          <w:color w:val="000000"/>
        </w:rPr>
        <w:t>У романах Ф.Моріака внутрішнє мовлення розширює свої функції. Виступаючи як опис та оповідь</w:t>
      </w:r>
      <w:r>
        <w:rPr>
          <w:b/>
          <w:i/>
        </w:rPr>
        <w:t xml:space="preserve">, воно </w:t>
      </w:r>
      <w:r>
        <w:rPr>
          <w:b/>
          <w:i/>
          <w:color w:val="000000"/>
        </w:rPr>
        <w:t>включає пейзажі, портрети, характеристики, а також зовнішнє мовлення інших персонажів.</w:t>
      </w:r>
      <w:r>
        <w:rPr>
          <w:b/>
          <w:i/>
        </w:rPr>
        <w:t xml:space="preserve"> З</w:t>
      </w:r>
      <w:r>
        <w:rPr>
          <w:b/>
          <w:i/>
          <w:lang w:val="uk-UA"/>
        </w:rPr>
        <w:t>алежно від того, який план домінує в аналізованому внутрішньому мовленні, де основою є невласне-пряма мова, – план автора чи план персонажа, оповідні типи варіюють від</w:t>
      </w:r>
      <w:proofErr w:type="gramEnd"/>
      <w:r>
        <w:rPr>
          <w:b/>
          <w:i/>
          <w:lang w:val="uk-UA"/>
        </w:rPr>
        <w:t xml:space="preserve"> інтрагетеродієгетичного до екстрагомодієгетичного. Зразки внутрішнього монологу є ілюстрацією інтрагомодієгетичного оповідного типу.</w:t>
      </w:r>
    </w:p>
    <w:p w:rsidR="00090A1B" w:rsidRDefault="00090A1B" w:rsidP="00090A1B">
      <w:pPr>
        <w:pStyle w:val="affffffff3"/>
        <w:spacing w:line="360" w:lineRule="auto"/>
        <w:ind w:firstLine="720"/>
        <w:jc w:val="both"/>
        <w:rPr>
          <w:b/>
          <w:i/>
        </w:rPr>
      </w:pPr>
      <w:r w:rsidRPr="00BC50B2">
        <w:rPr>
          <w:b/>
          <w:i/>
          <w:lang w:val="uk-UA"/>
        </w:rPr>
        <w:t xml:space="preserve">Для художньої прози Ф.Моріака властиве вживання внутрішнього мовлення персонажів із введеними до нього іншими формами передачі чужого мовлення. </w:t>
      </w:r>
      <w:r>
        <w:rPr>
          <w:b/>
          <w:i/>
        </w:rPr>
        <w:t xml:space="preserve">Внутрішня пряма мова персонажа, введена </w:t>
      </w:r>
      <w:proofErr w:type="gramStart"/>
      <w:r>
        <w:rPr>
          <w:b/>
          <w:i/>
        </w:rPr>
        <w:t>до</w:t>
      </w:r>
      <w:proofErr w:type="gramEnd"/>
      <w:r>
        <w:rPr>
          <w:b/>
          <w:i/>
        </w:rPr>
        <w:t xml:space="preserve"> </w:t>
      </w:r>
      <w:proofErr w:type="gramStart"/>
      <w:r>
        <w:rPr>
          <w:b/>
          <w:i/>
        </w:rPr>
        <w:t>фрагмент</w:t>
      </w:r>
      <w:proofErr w:type="gramEnd"/>
      <w:r>
        <w:rPr>
          <w:b/>
          <w:i/>
        </w:rPr>
        <w:t>ів його внутрішнього мовлення, є розумовими звертаннями суб</w:t>
      </w:r>
      <w:r w:rsidRPr="00BC50B2">
        <w:rPr>
          <w:b/>
          <w:i/>
        </w:rPr>
        <w:t>’</w:t>
      </w:r>
      <w:r>
        <w:rPr>
          <w:b/>
          <w:i/>
        </w:rPr>
        <w:t>єкта мовлення до Бога, до іншого персонажа та до самого себе. Чужа пряма мова, включена до внутрішнього мовлення персонажів, не нейтралізується сприйняттям суб</w:t>
      </w:r>
      <w:r w:rsidRPr="00BC50B2">
        <w:rPr>
          <w:b/>
          <w:i/>
        </w:rPr>
        <w:t>’</w:t>
      </w:r>
      <w:r>
        <w:rPr>
          <w:b/>
          <w:i/>
          <w:lang w:val="uk-UA"/>
        </w:rPr>
        <w:t xml:space="preserve">єкта </w:t>
      </w:r>
      <w:proofErr w:type="gramStart"/>
      <w:r>
        <w:rPr>
          <w:b/>
          <w:i/>
          <w:lang w:val="uk-UA"/>
        </w:rPr>
        <w:t>св</w:t>
      </w:r>
      <w:proofErr w:type="gramEnd"/>
      <w:r>
        <w:rPr>
          <w:b/>
          <w:i/>
          <w:lang w:val="uk-UA"/>
        </w:rPr>
        <w:t>ідомості й</w:t>
      </w:r>
      <w:r>
        <w:rPr>
          <w:b/>
          <w:i/>
        </w:rPr>
        <w:t xml:space="preserve"> зберігає свою специфіку. Чужа непряма мова </w:t>
      </w:r>
      <w:proofErr w:type="gramStart"/>
      <w:r>
        <w:rPr>
          <w:b/>
          <w:i/>
        </w:rPr>
        <w:t>містить</w:t>
      </w:r>
      <w:proofErr w:type="gramEnd"/>
      <w:r>
        <w:rPr>
          <w:b/>
          <w:i/>
        </w:rPr>
        <w:t xml:space="preserve"> тлумачення подій і характеристику героїв з точки зору інших персонажів і суспільної думки. </w:t>
      </w:r>
      <w:proofErr w:type="gramStart"/>
      <w:r>
        <w:rPr>
          <w:b/>
          <w:i/>
        </w:rPr>
        <w:t xml:space="preserve">Цитати, введені до внутрішнього мовлення персонажів, за асоціативною базою являють собою: біблійні цитати та ремінісценції; цитати з творів класичних авторів; католицькі молитви латинською мовою; молитви французькою мовою; цитати з католицької духовної літератури; </w:t>
      </w:r>
      <w:r>
        <w:rPr>
          <w:b/>
          <w:i/>
          <w:lang w:val="uk-UA"/>
        </w:rPr>
        <w:t>духовні гімни;</w:t>
      </w:r>
      <w:r>
        <w:rPr>
          <w:b/>
          <w:i/>
        </w:rPr>
        <w:t xml:space="preserve"> фразеологізми; цитати з особистого листування персонажів;</w:t>
      </w:r>
      <w:proofErr w:type="gramEnd"/>
      <w:r>
        <w:rPr>
          <w:b/>
          <w:i/>
        </w:rPr>
        <w:t xml:space="preserve"> цитати, що мають опорною базою мовлення іншого персонажа; цитати, опорним текстом яких є мовлення самого персонажа. </w:t>
      </w:r>
    </w:p>
    <w:p w:rsidR="00090A1B" w:rsidRDefault="00090A1B" w:rsidP="00090A1B">
      <w:pPr>
        <w:pStyle w:val="affffffff3"/>
        <w:spacing w:line="360" w:lineRule="auto"/>
        <w:ind w:firstLine="720"/>
        <w:jc w:val="both"/>
        <w:rPr>
          <w:b/>
          <w:i/>
        </w:rPr>
      </w:pPr>
      <w:r>
        <w:rPr>
          <w:b/>
          <w:i/>
        </w:rPr>
        <w:lastRenderedPageBreak/>
        <w:t>Чужа пряма та непряма мова, а також гібридні форми передачі чужого мовлення: цитати, аплікації, фразеологізми привносять із собою додаткові точки зору, створюючи своє</w:t>
      </w:r>
      <w:proofErr w:type="gramStart"/>
      <w:r>
        <w:rPr>
          <w:b/>
          <w:i/>
        </w:rPr>
        <w:t>р</w:t>
      </w:r>
      <w:proofErr w:type="gramEnd"/>
      <w:r>
        <w:rPr>
          <w:b/>
          <w:i/>
        </w:rPr>
        <w:t>ідний стереоскопічний ефект бачення, що є підґрунтям для вичленування концептуальної інформації з аналізованого внутрішнього мовлення. Чужа колективна або індивідуальна точки зору впливають на формування точки зору суб</w:t>
      </w:r>
      <w:r w:rsidRPr="00BC50B2">
        <w:rPr>
          <w:b/>
          <w:i/>
        </w:rPr>
        <w:t>’</w:t>
      </w:r>
      <w:r>
        <w:rPr>
          <w:b/>
          <w:i/>
        </w:rPr>
        <w:t xml:space="preserve">єкта </w:t>
      </w:r>
      <w:proofErr w:type="gramStart"/>
      <w:r>
        <w:rPr>
          <w:b/>
          <w:i/>
        </w:rPr>
        <w:t>св</w:t>
      </w:r>
      <w:proofErr w:type="gramEnd"/>
      <w:r>
        <w:rPr>
          <w:b/>
          <w:i/>
        </w:rPr>
        <w:t>ідомості, підтверджуючи думки персонажа посиланням на авторитетне джерело та ілюструючи його психологічний стан.</w:t>
      </w:r>
    </w:p>
    <w:p w:rsidR="00090A1B" w:rsidRDefault="00090A1B" w:rsidP="00090A1B">
      <w:pPr>
        <w:pStyle w:val="affffffff3"/>
        <w:spacing w:line="360" w:lineRule="auto"/>
        <w:ind w:firstLine="720"/>
        <w:jc w:val="both"/>
        <w:rPr>
          <w:b/>
          <w:i/>
        </w:rPr>
      </w:pPr>
      <w:r w:rsidRPr="00BC50B2">
        <w:rPr>
          <w:b/>
          <w:i/>
        </w:rPr>
        <w:t xml:space="preserve">Внутрішні діалоги в романах Ф.Моріака </w:t>
      </w:r>
      <w:r>
        <w:rPr>
          <w:b/>
          <w:i/>
        </w:rPr>
        <w:t xml:space="preserve">функціонують в адресатних </w:t>
      </w:r>
      <w:proofErr w:type="gramStart"/>
      <w:r>
        <w:rPr>
          <w:b/>
          <w:i/>
        </w:rPr>
        <w:t>п</w:t>
      </w:r>
      <w:proofErr w:type="gramEnd"/>
      <w:r>
        <w:rPr>
          <w:b/>
          <w:i/>
        </w:rPr>
        <w:t>ідсистемах: “Я – Я” і “</w:t>
      </w:r>
      <w:proofErr w:type="gramStart"/>
      <w:r>
        <w:rPr>
          <w:b/>
          <w:i/>
        </w:rPr>
        <w:t>Я – ТИ</w:t>
      </w:r>
      <w:proofErr w:type="gramEnd"/>
      <w:r>
        <w:rPr>
          <w:b/>
          <w:i/>
        </w:rPr>
        <w:t xml:space="preserve">”. </w:t>
      </w:r>
      <w:r w:rsidRPr="00BC50B2">
        <w:rPr>
          <w:b/>
          <w:i/>
        </w:rPr>
        <w:t xml:space="preserve">Внутрішні діалоги моріаківських персонажів у </w:t>
      </w:r>
      <w:proofErr w:type="gramStart"/>
      <w:r w:rsidRPr="00BC50B2">
        <w:rPr>
          <w:b/>
          <w:i/>
        </w:rPr>
        <w:t>п</w:t>
      </w:r>
      <w:proofErr w:type="gramEnd"/>
      <w:r w:rsidRPr="00BC50B2">
        <w:rPr>
          <w:b/>
          <w:i/>
        </w:rPr>
        <w:t xml:space="preserve">ідсистемі </w:t>
      </w:r>
      <w:r>
        <w:rPr>
          <w:b/>
          <w:i/>
        </w:rPr>
        <w:t xml:space="preserve">“Я – Я” </w:t>
      </w:r>
      <w:r w:rsidRPr="00BC50B2">
        <w:rPr>
          <w:b/>
          <w:i/>
        </w:rPr>
        <w:t>фактично є внутрішніми полілогами, оскільки являють собою</w:t>
      </w:r>
      <w:r>
        <w:rPr>
          <w:b/>
          <w:i/>
        </w:rPr>
        <w:t xml:space="preserve"> поліфонію голосів: голосу автора, голосу персонажа та голосу його внутрішнього партнера. Реалізація внутрішнього діалогу в </w:t>
      </w:r>
      <w:proofErr w:type="gramStart"/>
      <w:r>
        <w:rPr>
          <w:b/>
          <w:i/>
        </w:rPr>
        <w:t>п</w:t>
      </w:r>
      <w:proofErr w:type="gramEnd"/>
      <w:r>
        <w:rPr>
          <w:b/>
          <w:i/>
        </w:rPr>
        <w:t xml:space="preserve">ідсистемі “Я – ТИ” є випадками звертання суб’єкта свідомості до уявного співбесідника. Специфікою внутрішніх діалогів моріаківських персонажів є звертання </w:t>
      </w:r>
      <w:proofErr w:type="gramStart"/>
      <w:r>
        <w:rPr>
          <w:b/>
          <w:i/>
        </w:rPr>
        <w:t>у</w:t>
      </w:r>
      <w:proofErr w:type="gramEnd"/>
      <w:r>
        <w:rPr>
          <w:b/>
          <w:i/>
        </w:rPr>
        <w:t xml:space="preserve"> думках до Бога, тобто внутрішні діалоги-молитви. У романах наявні також внутрішні діалоги, побудовані в адресатній </w:t>
      </w:r>
      <w:proofErr w:type="gramStart"/>
      <w:r>
        <w:rPr>
          <w:b/>
          <w:i/>
        </w:rPr>
        <w:t>п</w:t>
      </w:r>
      <w:proofErr w:type="gramEnd"/>
      <w:r>
        <w:rPr>
          <w:b/>
          <w:i/>
        </w:rPr>
        <w:t>ідсистемі “Я – ТИ”, всередині яких спостерігається психологічне розщеплення “Я”-свідомості й, таким чином, вичленовується підсистема “Я – Я”.</w:t>
      </w:r>
      <w:r w:rsidRPr="00BC50B2">
        <w:rPr>
          <w:b/>
          <w:i/>
        </w:rPr>
        <w:t xml:space="preserve"> Персонажам Ф.Моріака властиві фіктивні діалоги – розумові ретроспекції, спогади суб’</w:t>
      </w:r>
      <w:r>
        <w:rPr>
          <w:b/>
          <w:i/>
        </w:rPr>
        <w:t xml:space="preserve">єкта </w:t>
      </w:r>
      <w:proofErr w:type="gramStart"/>
      <w:r>
        <w:rPr>
          <w:b/>
          <w:i/>
        </w:rPr>
        <w:t>св</w:t>
      </w:r>
      <w:proofErr w:type="gramEnd"/>
      <w:r>
        <w:rPr>
          <w:b/>
          <w:i/>
        </w:rPr>
        <w:t xml:space="preserve">ідомості про </w:t>
      </w:r>
      <w:r w:rsidRPr="00BC50B2">
        <w:rPr>
          <w:b/>
          <w:i/>
        </w:rPr>
        <w:t>розмову з іншим персонажем. Мовні партії</w:t>
      </w:r>
      <w:r>
        <w:rPr>
          <w:b/>
          <w:i/>
        </w:rPr>
        <w:t xml:space="preserve"> суб’єктів </w:t>
      </w:r>
      <w:proofErr w:type="gramStart"/>
      <w:r>
        <w:rPr>
          <w:b/>
          <w:i/>
        </w:rPr>
        <w:t>св</w:t>
      </w:r>
      <w:proofErr w:type="gramEnd"/>
      <w:r>
        <w:rPr>
          <w:b/>
          <w:i/>
        </w:rPr>
        <w:t>ідомості у внутрішніх діалогах нерідко оформлені різними формами передачі чужого мовлення.</w:t>
      </w:r>
    </w:p>
    <w:p w:rsidR="00090A1B" w:rsidRDefault="00090A1B" w:rsidP="00090A1B">
      <w:pPr>
        <w:pStyle w:val="affffffff3"/>
        <w:spacing w:line="360" w:lineRule="auto"/>
        <w:ind w:firstLine="720"/>
        <w:jc w:val="both"/>
        <w:rPr>
          <w:b/>
          <w:i/>
        </w:rPr>
      </w:pPr>
      <w:r>
        <w:rPr>
          <w:b/>
          <w:i/>
          <w:color w:val="000000"/>
        </w:rPr>
        <w:t xml:space="preserve">У формах колективного внутрішнього мовлення одночасно подані перцепції та думки кількох персонажів, залучені кілька </w:t>
      </w:r>
      <w:proofErr w:type="gramStart"/>
      <w:r>
        <w:rPr>
          <w:b/>
          <w:i/>
          <w:color w:val="000000"/>
        </w:rPr>
        <w:t>св</w:t>
      </w:r>
      <w:proofErr w:type="gramEnd"/>
      <w:r>
        <w:rPr>
          <w:b/>
          <w:i/>
          <w:color w:val="000000"/>
        </w:rPr>
        <w:t>ідомостей. К</w:t>
      </w:r>
      <w:r>
        <w:rPr>
          <w:b/>
          <w:i/>
        </w:rPr>
        <w:t>олективне внутрішнє мовлення є злиттям голосів, що утворюють монозвучання. Моноскопічний ефект бачення зображених подій і персонажів створений завдяки тому, що кілька суб</w:t>
      </w:r>
      <w:r w:rsidRPr="00BC50B2">
        <w:rPr>
          <w:b/>
          <w:i/>
        </w:rPr>
        <w:t>’</w:t>
      </w:r>
      <w:r>
        <w:rPr>
          <w:b/>
          <w:i/>
        </w:rPr>
        <w:t xml:space="preserve">єктів </w:t>
      </w:r>
      <w:proofErr w:type="gramStart"/>
      <w:r>
        <w:rPr>
          <w:b/>
          <w:i/>
        </w:rPr>
        <w:t>св</w:t>
      </w:r>
      <w:proofErr w:type="gramEnd"/>
      <w:r>
        <w:rPr>
          <w:b/>
          <w:i/>
        </w:rPr>
        <w:t>ідомості виражають одну точку зору, одне бачення.</w:t>
      </w:r>
    </w:p>
    <w:p w:rsidR="00090A1B" w:rsidRDefault="00090A1B" w:rsidP="00090A1B">
      <w:pPr>
        <w:pStyle w:val="affffffff3"/>
        <w:spacing w:line="360" w:lineRule="auto"/>
        <w:ind w:firstLine="720"/>
        <w:jc w:val="both"/>
        <w:rPr>
          <w:b/>
          <w:i/>
        </w:rPr>
      </w:pPr>
      <w:r>
        <w:rPr>
          <w:b/>
          <w:i/>
        </w:rPr>
        <w:lastRenderedPageBreak/>
        <w:t xml:space="preserve">Концепти, вичленовані із фрагментів внутрішнього мовлення персонажів проаналізованих романів, з </w:t>
      </w:r>
      <w:r w:rsidRPr="00BC50B2">
        <w:rPr>
          <w:b/>
          <w:i/>
        </w:rPr>
        <w:t>в</w:t>
      </w:r>
      <w:r>
        <w:rPr>
          <w:b/>
          <w:i/>
        </w:rPr>
        <w:t xml:space="preserve">ершинним концептом ЛЮБОВ є базовими в індивідуально-авторській картині </w:t>
      </w:r>
      <w:proofErr w:type="gramStart"/>
      <w:r>
        <w:rPr>
          <w:b/>
          <w:i/>
        </w:rPr>
        <w:t>св</w:t>
      </w:r>
      <w:proofErr w:type="gramEnd"/>
      <w:r>
        <w:rPr>
          <w:b/>
          <w:i/>
        </w:rPr>
        <w:t xml:space="preserve">іту Ф.Моріака. Її специфіка зумовлена християнським світосприйняттм та приналежністю письменника до католицької церкви. Моріаківська картина </w:t>
      </w:r>
      <w:proofErr w:type="gramStart"/>
      <w:r>
        <w:rPr>
          <w:b/>
          <w:i/>
        </w:rPr>
        <w:t>св</w:t>
      </w:r>
      <w:proofErr w:type="gramEnd"/>
      <w:r>
        <w:rPr>
          <w:b/>
          <w:i/>
        </w:rPr>
        <w:t>іту є христоцентричною.</w:t>
      </w:r>
    </w:p>
    <w:p w:rsidR="00090A1B" w:rsidRDefault="00090A1B" w:rsidP="00090A1B">
      <w:pPr>
        <w:pStyle w:val="affffffff3"/>
        <w:spacing w:line="360" w:lineRule="auto"/>
        <w:ind w:firstLine="720"/>
        <w:jc w:val="both"/>
        <w:rPr>
          <w:b/>
          <w:i/>
          <w:spacing w:val="-4"/>
          <w:lang w:val="uk-UA"/>
        </w:rPr>
      </w:pPr>
      <w:r>
        <w:rPr>
          <w:b/>
          <w:i/>
          <w:spacing w:val="-4"/>
        </w:rPr>
        <w:t xml:space="preserve">Подальші наукові </w:t>
      </w:r>
      <w:proofErr w:type="gramStart"/>
      <w:r>
        <w:rPr>
          <w:b/>
          <w:i/>
          <w:spacing w:val="-4"/>
        </w:rPr>
        <w:t>досл</w:t>
      </w:r>
      <w:proofErr w:type="gramEnd"/>
      <w:r>
        <w:rPr>
          <w:b/>
          <w:i/>
          <w:spacing w:val="-4"/>
        </w:rPr>
        <w:t xml:space="preserve">ідження проблем внутрішнього мовлення є перспективними як в галузі когнітивної лінгвістики та структурної поетики, так і в галузі наратології й прагматики. Перспективними ми вважаємо </w:t>
      </w:r>
      <w:proofErr w:type="gramStart"/>
      <w:r>
        <w:rPr>
          <w:b/>
          <w:i/>
          <w:spacing w:val="-4"/>
        </w:rPr>
        <w:t>досл</w:t>
      </w:r>
      <w:proofErr w:type="gramEnd"/>
      <w:r>
        <w:rPr>
          <w:b/>
          <w:i/>
          <w:spacing w:val="-4"/>
        </w:rPr>
        <w:t>ідження таких форм репрезентації мовленнєво-розумової діяльності персонажів, як невербалізоване внутрішнє мовлення та колективне внутрішнє мовлення, а також інтеграційні комплекси внутрішнього мовлення в поєднанні з цими формами, що є найменш вивченими у вітчизняній лінгвістиці.</w:t>
      </w:r>
    </w:p>
    <w:p w:rsidR="00090A1B" w:rsidRDefault="00090A1B" w:rsidP="00090A1B">
      <w:pPr>
        <w:spacing w:line="360" w:lineRule="auto"/>
        <w:jc w:val="center"/>
        <w:rPr>
          <w:b/>
          <w:bCs/>
          <w:sz w:val="30"/>
          <w:szCs w:val="30"/>
        </w:rPr>
      </w:pPr>
      <w:r>
        <w:rPr>
          <w:b/>
          <w:bCs/>
          <w:sz w:val="30"/>
          <w:szCs w:val="30"/>
        </w:rPr>
        <w:t>СПИСОК ВИКОРИСТАНИХ ДЖЕРЕЛ</w:t>
      </w:r>
    </w:p>
    <w:p w:rsidR="00090A1B" w:rsidRDefault="00090A1B" w:rsidP="00090A1B">
      <w:pPr>
        <w:spacing w:line="360" w:lineRule="auto"/>
        <w:jc w:val="center"/>
        <w:rPr>
          <w:b/>
          <w:bCs/>
          <w:sz w:val="30"/>
          <w:szCs w:val="30"/>
        </w:rPr>
      </w:pPr>
    </w:p>
    <w:p w:rsidR="00090A1B" w:rsidRDefault="00090A1B" w:rsidP="00897324">
      <w:pPr>
        <w:pStyle w:val="afffffffc"/>
        <w:numPr>
          <w:ilvl w:val="0"/>
          <w:numId w:val="60"/>
        </w:numPr>
        <w:suppressAutoHyphens w:val="0"/>
        <w:autoSpaceDE w:val="0"/>
        <w:autoSpaceDN w:val="0"/>
        <w:spacing w:after="0" w:line="360" w:lineRule="auto"/>
        <w:jc w:val="both"/>
      </w:pPr>
      <w:r>
        <w:rPr>
          <w:i/>
          <w:iCs/>
        </w:rPr>
        <w:t>Алексєєва О.С.</w:t>
      </w:r>
      <w:r>
        <w:t xml:space="preserve"> Внутрішні монологи у романах І.П.</w:t>
      </w:r>
      <w:proofErr w:type="gramStart"/>
      <w:r>
        <w:t>Багряного</w:t>
      </w:r>
      <w:proofErr w:type="gramEnd"/>
      <w:r>
        <w:t xml:space="preserve"> // Мова і культура. Наукове видання. Сер. Філологія. – К.: Вид</w:t>
      </w:r>
      <w:r w:rsidRPr="00090A1B">
        <w:t>.</w:t>
      </w:r>
      <w:r>
        <w:t xml:space="preserve"> Ді</w:t>
      </w:r>
      <w:proofErr w:type="gramStart"/>
      <w:r>
        <w:t>м</w:t>
      </w:r>
      <w:proofErr w:type="gramEnd"/>
      <w:r>
        <w:t xml:space="preserve"> Дмитра Бураго, 2000. – Вип. 2. – Т. ІІІ: Мова і художня творчість. – С.5-7.</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rPr>
        <w:t>Амвросова С.В.</w:t>
      </w:r>
      <w:r>
        <w:t xml:space="preserve"> Языковые средства полифонии в художественном тексте (на материале английских романов ХХ века): Автореф. дис. ... канд. филол. </w:t>
      </w:r>
      <w:r>
        <w:rPr>
          <w:spacing w:val="-4"/>
        </w:rPr>
        <w:t>наук: 10.02.04 / Моск. гос. пед. ин-т иностр. языков им. М.Тореза. − М., 1984. – 25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Андреев Л.</w:t>
      </w:r>
      <w:r>
        <w:t xml:space="preserve"> Чистилище Франсуа Мориака // Мориак Ф. Избранные произведения. Романы и повесть. – М.: Радуга, 1985. – С.5-16.</w:t>
      </w:r>
    </w:p>
    <w:p w:rsidR="00090A1B" w:rsidRDefault="00090A1B" w:rsidP="00897324">
      <w:pPr>
        <w:pStyle w:val="afffffffc"/>
        <w:numPr>
          <w:ilvl w:val="0"/>
          <w:numId w:val="60"/>
        </w:numPr>
        <w:suppressAutoHyphens w:val="0"/>
        <w:autoSpaceDE w:val="0"/>
        <w:autoSpaceDN w:val="0"/>
        <w:spacing w:after="0" w:line="360" w:lineRule="auto"/>
        <w:jc w:val="both"/>
      </w:pPr>
      <w:r>
        <w:rPr>
          <w:i/>
          <w:iCs/>
        </w:rPr>
        <w:t>Андриевская А.А.</w:t>
      </w:r>
      <w:r>
        <w:t xml:space="preserve"> Внутренняя речь и приемы ее художественного изображения // </w:t>
      </w:r>
      <w:proofErr w:type="gramStart"/>
      <w:r>
        <w:t>Вісник</w:t>
      </w:r>
      <w:proofErr w:type="gramEnd"/>
      <w:r>
        <w:t xml:space="preserve"> Київського університету. Сер</w:t>
      </w:r>
      <w:proofErr w:type="gramStart"/>
      <w:r>
        <w:t>.</w:t>
      </w:r>
      <w:proofErr w:type="gramEnd"/>
      <w:r>
        <w:t xml:space="preserve"> </w:t>
      </w:r>
      <w:proofErr w:type="gramStart"/>
      <w:r>
        <w:t>ф</w:t>
      </w:r>
      <w:proofErr w:type="gramEnd"/>
      <w:r>
        <w:t xml:space="preserve">ілології та журналістики. – К.: </w:t>
      </w:r>
      <w:proofErr w:type="gramStart"/>
      <w:r>
        <w:t>Вид-во</w:t>
      </w:r>
      <w:proofErr w:type="gramEnd"/>
      <w:r>
        <w:t xml:space="preserve"> Київськ. ун-ту, 1965. – №7. – С.125-131.</w:t>
      </w:r>
    </w:p>
    <w:p w:rsidR="00090A1B" w:rsidRDefault="00090A1B" w:rsidP="00897324">
      <w:pPr>
        <w:pStyle w:val="afffffffc"/>
        <w:numPr>
          <w:ilvl w:val="0"/>
          <w:numId w:val="60"/>
        </w:numPr>
        <w:suppressAutoHyphens w:val="0"/>
        <w:autoSpaceDE w:val="0"/>
        <w:autoSpaceDN w:val="0"/>
        <w:spacing w:after="0" w:line="360" w:lineRule="auto"/>
        <w:jc w:val="both"/>
      </w:pPr>
      <w:r>
        <w:rPr>
          <w:i/>
          <w:iCs/>
        </w:rPr>
        <w:t>Андриевская А.А.</w:t>
      </w:r>
      <w:r>
        <w:t xml:space="preserve"> Стилистический прием несобственно-прямой речи как актуальный тип организации языка современной французской </w:t>
      </w:r>
      <w:r>
        <w:lastRenderedPageBreak/>
        <w:t xml:space="preserve">художественной прозы // </w:t>
      </w:r>
      <w:proofErr w:type="gramStart"/>
      <w:r>
        <w:t>Вісник</w:t>
      </w:r>
      <w:proofErr w:type="gramEnd"/>
      <w:r>
        <w:t xml:space="preserve"> Київського університету. Сер</w:t>
      </w:r>
      <w:proofErr w:type="gramStart"/>
      <w:r>
        <w:t>.</w:t>
      </w:r>
      <w:proofErr w:type="gramEnd"/>
      <w:r>
        <w:t xml:space="preserve"> </w:t>
      </w:r>
      <w:proofErr w:type="gramStart"/>
      <w:r>
        <w:t>ф</w:t>
      </w:r>
      <w:proofErr w:type="gramEnd"/>
      <w:r>
        <w:t xml:space="preserve">ілології та журналістики. – К.: </w:t>
      </w:r>
      <w:proofErr w:type="gramStart"/>
      <w:r>
        <w:t>Вид-во</w:t>
      </w:r>
      <w:proofErr w:type="gramEnd"/>
      <w:r>
        <w:t xml:space="preserve"> Київськ. ун-ту, 1966. – №8. – С.130-135.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Андриевская А.А.</w:t>
      </w:r>
      <w:r>
        <w:rPr>
          <w:sz w:val="28"/>
          <w:szCs w:val="28"/>
        </w:rPr>
        <w:t xml:space="preserve"> Несобственно-прямая речь в художественной прозе Луи Арагона. − К.: Изд-во Киевск. ун-та, 1967.– 171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Андриевская А.А. </w:t>
      </w:r>
      <w:r>
        <w:rPr>
          <w:sz w:val="28"/>
          <w:szCs w:val="28"/>
        </w:rPr>
        <w:t>Несобственно-прямая речь в современной французской художественной прозе: Автореф. дис. ... д-ра филол. наук: 677 / КГУ                им. Т.Г.Шевченко. − К., 1969. – 64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Арнольд И.В.</w:t>
      </w:r>
      <w:r>
        <w:rPr>
          <w:spacing w:val="-4"/>
          <w:sz w:val="28"/>
          <w:szCs w:val="28"/>
        </w:rPr>
        <w:t xml:space="preserve"> Значение сильной позиции для интерпретации художественного текста // Иностранные языки в школе. – 1978. – №4. – С.23-31.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Арнольд И.В.</w:t>
      </w:r>
      <w:r>
        <w:rPr>
          <w:sz w:val="28"/>
          <w:szCs w:val="28"/>
        </w:rPr>
        <w:t xml:space="preserve"> О понимании термина “текст” в стилистике декодирования </w:t>
      </w:r>
      <w:r w:rsidRPr="00090A1B">
        <w:rPr>
          <w:sz w:val="28"/>
          <w:szCs w:val="28"/>
        </w:rPr>
        <w:t>//</w:t>
      </w:r>
      <w:r>
        <w:rPr>
          <w:sz w:val="28"/>
          <w:szCs w:val="28"/>
        </w:rPr>
        <w:t xml:space="preserve"> Стилистика художественной речи: Межвуз. сб. науч. тр. – Л.: Ленинградск. гос. пед. ин-т, 1980. – С.3-11.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Арнольд И.В.</w:t>
      </w:r>
      <w:r>
        <w:rPr>
          <w:sz w:val="28"/>
          <w:szCs w:val="28"/>
        </w:rPr>
        <w:t xml:space="preserve"> Импликация как прием построения текста и предмет филологического изучения // Вопросы языкознания. – 1982. – №4. – С.83-91.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Арнольд И.В.</w:t>
      </w:r>
      <w:r>
        <w:rPr>
          <w:sz w:val="28"/>
          <w:szCs w:val="28"/>
        </w:rPr>
        <w:t xml:space="preserve"> Стилистика современного английского языка. (Стилистика декодирования). – 3-е изд. – М.: Просвещение, 1990. – 300 с.</w:t>
      </w:r>
    </w:p>
    <w:p w:rsidR="00090A1B" w:rsidRDefault="00090A1B" w:rsidP="00897324">
      <w:pPr>
        <w:numPr>
          <w:ilvl w:val="0"/>
          <w:numId w:val="60"/>
        </w:numPr>
        <w:suppressAutoHyphens w:val="0"/>
        <w:autoSpaceDE w:val="0"/>
        <w:autoSpaceDN w:val="0"/>
        <w:spacing w:line="360" w:lineRule="auto"/>
        <w:rPr>
          <w:sz w:val="28"/>
          <w:szCs w:val="28"/>
        </w:rPr>
      </w:pPr>
      <w:r>
        <w:rPr>
          <w:i/>
          <w:iCs/>
          <w:spacing w:val="-4"/>
          <w:sz w:val="28"/>
          <w:szCs w:val="28"/>
        </w:rPr>
        <w:t xml:space="preserve"> Арнхэйм Э. </w:t>
      </w:r>
      <w:r>
        <w:rPr>
          <w:spacing w:val="-4"/>
          <w:sz w:val="28"/>
          <w:szCs w:val="28"/>
        </w:rPr>
        <w:t xml:space="preserve">Искусство и визуальное восприятие. – М.: Прогресс, 1974. – 392 </w:t>
      </w:r>
      <w:r>
        <w:rPr>
          <w:sz w:val="28"/>
          <w:szCs w:val="28"/>
        </w:rPr>
        <w:t>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Арутюнова Н.Д.</w:t>
      </w:r>
      <w:r>
        <w:t xml:space="preserve"> Диалогическая цитация. (К проблеме чужой речи) // Вопросы языкознания. – 1986. – №1. – С.50-64.</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Арутюнова Н.Д.</w:t>
      </w:r>
      <w:r>
        <w:rPr>
          <w:sz w:val="28"/>
          <w:szCs w:val="28"/>
        </w:rPr>
        <w:t xml:space="preserve"> Типы языковых значений. Оценка, событие, факт. – М.: Наука, 1988. – 338 с.</w:t>
      </w:r>
    </w:p>
    <w:p w:rsidR="00090A1B" w:rsidRDefault="00090A1B" w:rsidP="00897324">
      <w:pPr>
        <w:numPr>
          <w:ilvl w:val="0"/>
          <w:numId w:val="60"/>
        </w:numPr>
        <w:suppressAutoHyphens w:val="0"/>
        <w:autoSpaceDE w:val="0"/>
        <w:autoSpaceDN w:val="0"/>
        <w:spacing w:line="360" w:lineRule="auto"/>
        <w:rPr>
          <w:sz w:val="28"/>
          <w:szCs w:val="28"/>
        </w:rPr>
      </w:pPr>
      <w:r>
        <w:rPr>
          <w:i/>
          <w:iCs/>
          <w:sz w:val="28"/>
          <w:szCs w:val="28"/>
        </w:rPr>
        <w:t xml:space="preserve"> Арутюнова Н.Д.</w:t>
      </w:r>
      <w:r>
        <w:rPr>
          <w:sz w:val="28"/>
          <w:szCs w:val="28"/>
        </w:rPr>
        <w:t xml:space="preserve"> Дискурс </w:t>
      </w:r>
      <w:r w:rsidRPr="00090A1B">
        <w:rPr>
          <w:sz w:val="28"/>
          <w:szCs w:val="28"/>
        </w:rPr>
        <w:t xml:space="preserve">// </w:t>
      </w:r>
      <w:r>
        <w:rPr>
          <w:sz w:val="28"/>
          <w:szCs w:val="28"/>
        </w:rPr>
        <w:t>Лингвистический энциклопедический словарь. – М.: Советская энциклопедия, 1990. – С.136-137.</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Арутюнова Н.Д.</w:t>
      </w:r>
      <w:r>
        <w:rPr>
          <w:sz w:val="28"/>
          <w:szCs w:val="28"/>
        </w:rPr>
        <w:t xml:space="preserve"> Метафора и дискурс </w:t>
      </w:r>
      <w:r w:rsidRPr="00090A1B">
        <w:rPr>
          <w:sz w:val="28"/>
          <w:szCs w:val="28"/>
        </w:rPr>
        <w:t xml:space="preserve">// </w:t>
      </w:r>
      <w:r>
        <w:rPr>
          <w:sz w:val="28"/>
          <w:szCs w:val="28"/>
        </w:rPr>
        <w:t>Теория метафоры. – М.: Прогресс, 1990. – С.5-32.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w:t>
      </w:r>
      <w:proofErr w:type="gramStart"/>
      <w:r>
        <w:rPr>
          <w:i/>
          <w:iCs/>
          <w:sz w:val="28"/>
          <w:szCs w:val="28"/>
        </w:rPr>
        <w:t>Арцишевська А.Л.</w:t>
      </w:r>
      <w:r>
        <w:rPr>
          <w:sz w:val="28"/>
          <w:szCs w:val="28"/>
        </w:rPr>
        <w:t xml:space="preserve"> Лінгвопрагматична типолог</w:t>
      </w:r>
      <w:r>
        <w:rPr>
          <w:sz w:val="28"/>
          <w:szCs w:val="28"/>
          <w:lang w:val="uk-UA"/>
        </w:rPr>
        <w:t>і</w:t>
      </w:r>
      <w:r>
        <w:rPr>
          <w:sz w:val="28"/>
          <w:szCs w:val="28"/>
        </w:rPr>
        <w:t>я репрезентуючого компонента в системі форм репродукції чужої мови (на матеріалах англомовних оповідань ХХ століття):</w:t>
      </w:r>
      <w:proofErr w:type="gramEnd"/>
      <w:r>
        <w:rPr>
          <w:sz w:val="28"/>
          <w:szCs w:val="28"/>
        </w:rPr>
        <w:t xml:space="preserve"> Дис. ... канд. філол. наук: 10.02.04. – Львів, 2001. – 180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 xml:space="preserve"> Аскольдов С.А.</w:t>
      </w:r>
      <w:r>
        <w:rPr>
          <w:sz w:val="28"/>
          <w:szCs w:val="28"/>
        </w:rPr>
        <w:t xml:space="preserve"> Концепт и слово // Русская словесность. От теории словесности к структуре текста. Антология</w:t>
      </w:r>
      <w:proofErr w:type="gramStart"/>
      <w:r>
        <w:rPr>
          <w:sz w:val="28"/>
          <w:szCs w:val="28"/>
        </w:rPr>
        <w:t xml:space="preserve"> / П</w:t>
      </w:r>
      <w:proofErr w:type="gramEnd"/>
      <w:r>
        <w:rPr>
          <w:sz w:val="28"/>
          <w:szCs w:val="28"/>
        </w:rPr>
        <w:t xml:space="preserve">од ред. В.П.Нерознака. – М.: </w:t>
      </w:r>
      <w:r>
        <w:rPr>
          <w:sz w:val="28"/>
          <w:szCs w:val="28"/>
          <w:lang w:val="en-US"/>
        </w:rPr>
        <w:t>Academia,</w:t>
      </w:r>
      <w:r>
        <w:rPr>
          <w:sz w:val="28"/>
          <w:szCs w:val="28"/>
        </w:rPr>
        <w:t xml:space="preserve"> 1997. – С.267-279.</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Аспекты</w:t>
      </w:r>
      <w:r>
        <w:t xml:space="preserve"> общей и частной лингвистической теории текста</w:t>
      </w:r>
      <w:proofErr w:type="gramStart"/>
      <w:r>
        <w:t xml:space="preserve"> / О</w:t>
      </w:r>
      <w:proofErr w:type="gramEnd"/>
      <w:r>
        <w:t>тв. ред. Н.А.Слюсарева – М.: Наука, 1982. – 192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Атарова К.Н.</w:t>
      </w:r>
      <w:r>
        <w:rPr>
          <w:sz w:val="28"/>
          <w:szCs w:val="28"/>
        </w:rPr>
        <w:t>,</w:t>
      </w:r>
      <w:r>
        <w:rPr>
          <w:i/>
          <w:iCs/>
          <w:sz w:val="28"/>
          <w:szCs w:val="28"/>
        </w:rPr>
        <w:t xml:space="preserve"> Лескис Г.Н.</w:t>
      </w:r>
      <w:r>
        <w:rPr>
          <w:sz w:val="28"/>
          <w:szCs w:val="28"/>
        </w:rPr>
        <w:t xml:space="preserve"> Семантика и структура повествования от первого </w:t>
      </w:r>
      <w:r>
        <w:rPr>
          <w:spacing w:val="-4"/>
          <w:sz w:val="28"/>
          <w:szCs w:val="28"/>
        </w:rPr>
        <w:t>лица // Изв. АН СССР. Сер</w:t>
      </w:r>
      <w:proofErr w:type="gramStart"/>
      <w:r>
        <w:rPr>
          <w:spacing w:val="-4"/>
          <w:sz w:val="28"/>
          <w:szCs w:val="28"/>
        </w:rPr>
        <w:t>.</w:t>
      </w:r>
      <w:proofErr w:type="gramEnd"/>
      <w:r>
        <w:rPr>
          <w:spacing w:val="-4"/>
          <w:sz w:val="28"/>
          <w:szCs w:val="28"/>
        </w:rPr>
        <w:t xml:space="preserve"> </w:t>
      </w:r>
      <w:proofErr w:type="gramStart"/>
      <w:r>
        <w:rPr>
          <w:spacing w:val="-4"/>
          <w:sz w:val="28"/>
          <w:szCs w:val="28"/>
        </w:rPr>
        <w:t>л</w:t>
      </w:r>
      <w:proofErr w:type="gramEnd"/>
      <w:r>
        <w:rPr>
          <w:spacing w:val="-4"/>
          <w:sz w:val="28"/>
          <w:szCs w:val="28"/>
        </w:rPr>
        <w:t>ит-ры и языка. – 1976. – Т. 35, №4. – С.343-</w:t>
      </w:r>
      <w:r>
        <w:rPr>
          <w:sz w:val="28"/>
          <w:szCs w:val="28"/>
        </w:rPr>
        <w:t xml:space="preserve">356. </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Атарова К.Н.</w:t>
      </w:r>
      <w:r>
        <w:rPr>
          <w:sz w:val="28"/>
          <w:szCs w:val="28"/>
        </w:rPr>
        <w:t>,</w:t>
      </w:r>
      <w:r>
        <w:rPr>
          <w:i/>
          <w:iCs/>
          <w:sz w:val="28"/>
          <w:szCs w:val="28"/>
        </w:rPr>
        <w:t xml:space="preserve"> Лескис Г.Н.</w:t>
      </w:r>
      <w:r>
        <w:rPr>
          <w:sz w:val="28"/>
          <w:szCs w:val="28"/>
        </w:rPr>
        <w:t xml:space="preserve"> Семантика и структура повествования от третьего лица в художественной прозе // Изв. АН СССР. Сер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ит-ры и языка. –1980. – Т. 39, №1. – С.33-46.</w:t>
      </w:r>
    </w:p>
    <w:p w:rsidR="00090A1B" w:rsidRDefault="00090A1B" w:rsidP="00897324">
      <w:pPr>
        <w:numPr>
          <w:ilvl w:val="0"/>
          <w:numId w:val="60"/>
        </w:numPr>
        <w:suppressAutoHyphens w:val="0"/>
        <w:autoSpaceDE w:val="0"/>
        <w:autoSpaceDN w:val="0"/>
        <w:spacing w:line="360" w:lineRule="auto"/>
        <w:rPr>
          <w:sz w:val="28"/>
          <w:szCs w:val="28"/>
        </w:rPr>
      </w:pPr>
      <w:r>
        <w:rPr>
          <w:i/>
          <w:iCs/>
          <w:sz w:val="28"/>
          <w:szCs w:val="28"/>
        </w:rPr>
        <w:t xml:space="preserve"> Ауэрбах Э. </w:t>
      </w:r>
      <w:r>
        <w:rPr>
          <w:sz w:val="28"/>
          <w:szCs w:val="28"/>
        </w:rPr>
        <w:t>Мимесис. Изображение действительности в западноевропейской литературе. – М.-СПб</w:t>
      </w:r>
      <w:proofErr w:type="gramStart"/>
      <w:r w:rsidRPr="00090A1B">
        <w:rPr>
          <w:sz w:val="28"/>
          <w:szCs w:val="28"/>
        </w:rPr>
        <w:t>.</w:t>
      </w:r>
      <w:r>
        <w:rPr>
          <w:sz w:val="28"/>
          <w:szCs w:val="28"/>
        </w:rPr>
        <w:t xml:space="preserve">: </w:t>
      </w:r>
      <w:proofErr w:type="gramEnd"/>
      <w:r>
        <w:rPr>
          <w:sz w:val="28"/>
          <w:szCs w:val="28"/>
        </w:rPr>
        <w:t>Университетская книга, 2000. – 511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Ахутина Т.В.</w:t>
      </w:r>
      <w:r>
        <w:rPr>
          <w:sz w:val="28"/>
          <w:szCs w:val="28"/>
        </w:rPr>
        <w:t xml:space="preserve"> Единицы речевого общения, внутренняя речь, порождение речевого высказывания // Исследования речевого мышления в психолингвистике. – М.: Наука, 1985. – С.99-116.</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Бабушкин А.П.</w:t>
      </w:r>
      <w:r>
        <w:t xml:space="preserve"> Типы концептов в лексико-фразеологической семантике языка. – Воронеж: Изд-во Воронежск. ун-та, 1996. – 104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Багумян О.В.</w:t>
      </w:r>
      <w:r>
        <w:t xml:space="preserve"> Лінгвокогнітивні особливості текстової ситуації “</w:t>
      </w:r>
      <w:proofErr w:type="gramStart"/>
      <w:r>
        <w:t>соц</w:t>
      </w:r>
      <w:proofErr w:type="gramEnd"/>
      <w:r>
        <w:t>іальний захист” у сучасній американській публіцистиці // Філологічні науки: Ювілейний зб. наук</w:t>
      </w:r>
      <w:proofErr w:type="gramStart"/>
      <w:r>
        <w:t>.</w:t>
      </w:r>
      <w:proofErr w:type="gramEnd"/>
      <w:r>
        <w:t xml:space="preserve"> </w:t>
      </w:r>
      <w:proofErr w:type="gramStart"/>
      <w:r>
        <w:t>п</w:t>
      </w:r>
      <w:proofErr w:type="gramEnd"/>
      <w:r>
        <w:t>р., присвячений 40-річчю ф-ту іноз. мов. – Суми: Сумськ. держ. пед. ун-т ім. А.С.Макаренка, 2002. – С.147-152.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Бакеркина В.В.</w:t>
      </w:r>
      <w:r>
        <w:rPr>
          <w:sz w:val="28"/>
          <w:szCs w:val="28"/>
        </w:rPr>
        <w:t xml:space="preserve"> О менталистском подходе к изучению политического дискурса</w:t>
      </w:r>
      <w:r w:rsidRPr="00090A1B">
        <w:rPr>
          <w:sz w:val="28"/>
          <w:szCs w:val="28"/>
        </w:rPr>
        <w:t xml:space="preserve"> //</w:t>
      </w:r>
      <w:r>
        <w:rPr>
          <w:sz w:val="28"/>
          <w:szCs w:val="28"/>
        </w:rPr>
        <w:t xml:space="preserve"> </w:t>
      </w:r>
      <w:r>
        <w:rPr>
          <w:sz w:val="28"/>
          <w:szCs w:val="28"/>
          <w:lang w:val="uk-UA"/>
        </w:rPr>
        <w:t xml:space="preserve">Тез. </w:t>
      </w:r>
      <w:r>
        <w:rPr>
          <w:sz w:val="28"/>
          <w:szCs w:val="28"/>
        </w:rPr>
        <w:t xml:space="preserve">Второй междунар. конф. “Язык и культура”. – К.: </w:t>
      </w:r>
      <w:r>
        <w:rPr>
          <w:sz w:val="28"/>
          <w:szCs w:val="28"/>
          <w:lang w:val="en-US"/>
        </w:rPr>
        <w:t>Collegium</w:t>
      </w:r>
      <w:r w:rsidRPr="00090A1B">
        <w:rPr>
          <w:sz w:val="28"/>
          <w:szCs w:val="28"/>
        </w:rPr>
        <w:t xml:space="preserve">, 1993. – </w:t>
      </w:r>
      <w:r>
        <w:rPr>
          <w:sz w:val="28"/>
          <w:szCs w:val="28"/>
        </w:rPr>
        <w:t>Ч. 1. – С.61-62.</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Балли Ш.</w:t>
      </w:r>
      <w:r>
        <w:t xml:space="preserve"> Общая лингвистика и вопросы французского языка: Пер. с фр. – М.: Изд-во иностр. </w:t>
      </w:r>
      <w:proofErr w:type="gramStart"/>
      <w:r>
        <w:t>лит-ры</w:t>
      </w:r>
      <w:proofErr w:type="gramEnd"/>
      <w:r>
        <w:t xml:space="preserve">, 1955. – 416 с. </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Баранов А.Г.</w:t>
      </w:r>
      <w:r>
        <w:t xml:space="preserve"> Текст в функционально-прагматической парадигме. – Краснодар: Изд-во Кубанск. гос. ун-та, 1988. – 90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Баранов А.Г.</w:t>
      </w:r>
      <w:r>
        <w:t xml:space="preserve"> Специфика содержательной структуры художественного текста // Тез</w:t>
      </w:r>
      <w:proofErr w:type="gramStart"/>
      <w:r>
        <w:t>.</w:t>
      </w:r>
      <w:proofErr w:type="gramEnd"/>
      <w:r>
        <w:t xml:space="preserve"> </w:t>
      </w:r>
      <w:proofErr w:type="gramStart"/>
      <w:r>
        <w:t>в</w:t>
      </w:r>
      <w:proofErr w:type="gramEnd"/>
      <w:r>
        <w:t>ыступл. на совещании “Художественный текст: проблемы изучения”. – М.: Ин-т рус</w:t>
      </w:r>
      <w:proofErr w:type="gramStart"/>
      <w:r>
        <w:t>.</w:t>
      </w:r>
      <w:proofErr w:type="gramEnd"/>
      <w:r>
        <w:t xml:space="preserve"> </w:t>
      </w:r>
      <w:proofErr w:type="gramStart"/>
      <w:r>
        <w:t>я</w:t>
      </w:r>
      <w:proofErr w:type="gramEnd"/>
      <w:r>
        <w:t>з. АН СССР, 1990. – С.5.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 xml:space="preserve"> Баранов А.Г.</w:t>
      </w:r>
      <w:r>
        <w:rPr>
          <w:sz w:val="28"/>
          <w:szCs w:val="28"/>
        </w:rPr>
        <w:t xml:space="preserve"> Функционально-прагматическая концепция текста. –               Ростов н</w:t>
      </w:r>
      <w:proofErr w:type="gramStart"/>
      <w:r>
        <w:rPr>
          <w:sz w:val="28"/>
          <w:szCs w:val="28"/>
        </w:rPr>
        <w:t>/Д</w:t>
      </w:r>
      <w:proofErr w:type="gramEnd"/>
      <w:r>
        <w:rPr>
          <w:sz w:val="28"/>
          <w:szCs w:val="28"/>
        </w:rPr>
        <w:t>: Изд-во Ростовск. ун-та, 1993. – 182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Барба Л.В.</w:t>
      </w:r>
      <w:r>
        <w:rPr>
          <w:sz w:val="28"/>
          <w:szCs w:val="28"/>
        </w:rPr>
        <w:t xml:space="preserve"> Лінгвокогнітивні особливості текстової ситуації “злочин – відповідальність” у </w:t>
      </w:r>
      <w:proofErr w:type="gramStart"/>
      <w:r>
        <w:rPr>
          <w:sz w:val="28"/>
          <w:szCs w:val="28"/>
        </w:rPr>
        <w:t>р</w:t>
      </w:r>
      <w:proofErr w:type="gramEnd"/>
      <w:r>
        <w:rPr>
          <w:sz w:val="28"/>
          <w:szCs w:val="28"/>
        </w:rPr>
        <w:t>ізних функціональних стилях сучасної англійської мови:</w:t>
      </w:r>
      <w:r>
        <w:t xml:space="preserve"> </w:t>
      </w:r>
      <w:r>
        <w:rPr>
          <w:sz w:val="28"/>
          <w:szCs w:val="28"/>
        </w:rPr>
        <w:t>Дис. ... канд. філол. наук: 10.02.04. − К., 1999. – 157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 xml:space="preserve"> Барт Р.</w:t>
      </w:r>
      <w:r>
        <w:rPr>
          <w:spacing w:val="-4"/>
          <w:sz w:val="28"/>
          <w:szCs w:val="28"/>
        </w:rPr>
        <w:t xml:space="preserve"> Семиотика. Поэтика: Избранные работы: Пер. с фр. – М.: Прогресс – Универсус, 1994. – 616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Баталова Т.М.</w:t>
      </w:r>
      <w:r>
        <w:t xml:space="preserve"> Ассоциативные и коннотативные связи в художественном тексте как средство создания образности // Лингвистические аспекты образности: Сб. науч. тр. – М.: Моск. гос. пед. ин-т иностр. языков                  им. М.Тореза, 1981. – Вып. 174. – С.75-82.</w:t>
      </w:r>
    </w:p>
    <w:p w:rsidR="00090A1B" w:rsidRDefault="00090A1B" w:rsidP="00897324">
      <w:pPr>
        <w:pStyle w:val="afffffffc"/>
        <w:numPr>
          <w:ilvl w:val="0"/>
          <w:numId w:val="60"/>
        </w:numPr>
        <w:suppressAutoHyphens w:val="0"/>
        <w:autoSpaceDE w:val="0"/>
        <w:autoSpaceDN w:val="0"/>
        <w:spacing w:after="0" w:line="360" w:lineRule="auto"/>
        <w:ind w:right="16"/>
        <w:jc w:val="both"/>
      </w:pPr>
      <w:r>
        <w:rPr>
          <w:i/>
          <w:iCs/>
        </w:rPr>
        <w:t xml:space="preserve"> Бахтин М.М.</w:t>
      </w:r>
      <w:r>
        <w:t xml:space="preserve"> Вопросы литературы и эстетики. Исследования разных лет. − М.: Художественная литература, 1975. − 504 с.</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rPr>
      </w:pPr>
      <w:r>
        <w:rPr>
          <w:i/>
          <w:iCs/>
          <w:spacing w:val="-4"/>
        </w:rPr>
        <w:t xml:space="preserve"> Бахтин М.М.</w:t>
      </w:r>
      <w:r>
        <w:rPr>
          <w:spacing w:val="-4"/>
        </w:rPr>
        <w:t xml:space="preserve"> Естетика словесного творчества. – 2-е изд. – М.: Искусство, 1986. – 445с.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Бахтин М.М.</w:t>
      </w:r>
      <w:r>
        <w:t xml:space="preserve"> Из предыстории романного слова // М.М. Бахтин. Литературно-критические статьи. – М.: Художественная литература, 1986.– С.353-391.</w:t>
      </w:r>
    </w:p>
    <w:p w:rsidR="00090A1B" w:rsidRP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Бахтин М.М.</w:t>
      </w:r>
      <w:r>
        <w:rPr>
          <w:sz w:val="28"/>
          <w:szCs w:val="28"/>
        </w:rPr>
        <w:t xml:space="preserve"> Проблема содержания, материала и формы в словесном художественном творчестве // М.М.Бахтин. Работы 1920-х г.г. – К</w:t>
      </w:r>
      <w:r>
        <w:rPr>
          <w:sz w:val="28"/>
          <w:szCs w:val="28"/>
          <w:lang w:val="uk-UA"/>
        </w:rPr>
        <w:t>.</w:t>
      </w:r>
      <w:r w:rsidRPr="00090A1B">
        <w:rPr>
          <w:sz w:val="28"/>
          <w:szCs w:val="28"/>
        </w:rPr>
        <w:t xml:space="preserve">: </w:t>
      </w:r>
      <w:r>
        <w:rPr>
          <w:sz w:val="28"/>
          <w:szCs w:val="28"/>
          <w:lang w:val="en-US"/>
        </w:rPr>
        <w:t>Next</w:t>
      </w:r>
      <w:r w:rsidRPr="00090A1B">
        <w:rPr>
          <w:sz w:val="28"/>
          <w:szCs w:val="28"/>
        </w:rPr>
        <w:t xml:space="preserve">, 1994. – </w:t>
      </w:r>
      <w:r>
        <w:rPr>
          <w:sz w:val="28"/>
          <w:szCs w:val="28"/>
        </w:rPr>
        <w:t>С</w:t>
      </w:r>
      <w:r w:rsidRPr="00090A1B">
        <w:rPr>
          <w:sz w:val="28"/>
          <w:szCs w:val="28"/>
        </w:rPr>
        <w:t>.257-320.</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 xml:space="preserve"> Бахтин М.М.</w:t>
      </w:r>
      <w:r>
        <w:rPr>
          <w:spacing w:val="-4"/>
          <w:sz w:val="28"/>
          <w:szCs w:val="28"/>
        </w:rPr>
        <w:t xml:space="preserve"> Проблема текста // М.М.Бахтин. Собр. соч. в 7-и т. – М.: Русские словари, 1996. – Т. 5: Работы 1940-х – начала 1960-х г.г. – С.306-326.</w:t>
      </w:r>
    </w:p>
    <w:p w:rsidR="00090A1B" w:rsidRDefault="00090A1B" w:rsidP="00897324">
      <w:pPr>
        <w:pStyle w:val="afffffffc"/>
        <w:numPr>
          <w:ilvl w:val="0"/>
          <w:numId w:val="60"/>
        </w:numPr>
        <w:suppressAutoHyphens w:val="0"/>
        <w:autoSpaceDE w:val="0"/>
        <w:autoSpaceDN w:val="0"/>
        <w:spacing w:after="0" w:line="360" w:lineRule="auto"/>
        <w:ind w:right="16"/>
        <w:jc w:val="both"/>
      </w:pPr>
      <w:r>
        <w:rPr>
          <w:i/>
          <w:iCs/>
        </w:rPr>
        <w:t xml:space="preserve"> Бахтин М.М.</w:t>
      </w:r>
      <w:r>
        <w:t xml:space="preserve"> Проблемы поэтики Достоевского. − М.: Советская Россия, 1979. − 320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Бахтин М.М.</w:t>
      </w:r>
      <w:r>
        <w:t xml:space="preserve"> Творчество Франсуа Рабле и народная культура средневековья и Ренессанса. – М.: Художественная литература, 1990. – 543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 xml:space="preserve"> Бахтин М.М.</w:t>
      </w:r>
      <w:r>
        <w:rPr>
          <w:spacing w:val="-4"/>
          <w:sz w:val="28"/>
          <w:szCs w:val="28"/>
        </w:rPr>
        <w:t xml:space="preserve"> 1961 год. Заметки // М.М.Бахтин. Собр. соч. в 7-и т. </w:t>
      </w:r>
      <w:proofErr w:type="gramStart"/>
      <w:r>
        <w:rPr>
          <w:spacing w:val="-4"/>
          <w:sz w:val="28"/>
          <w:szCs w:val="28"/>
        </w:rPr>
        <w:t>–М</w:t>
      </w:r>
      <w:proofErr w:type="gramEnd"/>
      <w:r>
        <w:rPr>
          <w:spacing w:val="-4"/>
          <w:sz w:val="28"/>
          <w:szCs w:val="28"/>
        </w:rPr>
        <w:t>.: Русские словари, 1996. – Т. 5: Работы 1940-х – начала 1960-х годов. – С.329-360.</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 xml:space="preserve"> Бахтин М.М.</w:t>
      </w:r>
      <w:r>
        <w:rPr>
          <w:sz w:val="28"/>
          <w:szCs w:val="28"/>
        </w:rPr>
        <w:t xml:space="preserve"> (под маской). Диалогичность внутренней речи </w:t>
      </w:r>
      <w:r w:rsidRPr="00090A1B">
        <w:rPr>
          <w:sz w:val="28"/>
          <w:szCs w:val="28"/>
        </w:rPr>
        <w:t xml:space="preserve">// </w:t>
      </w:r>
      <w:r>
        <w:rPr>
          <w:sz w:val="28"/>
          <w:szCs w:val="28"/>
        </w:rPr>
        <w:t>Бахтин М.М. (под маской) Фрейдизм. Формальный метод в литературоведении. Марксизм и философия языка. − М.: Лабиринт, 2000. – С.539-542.</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z w:val="28"/>
          <w:szCs w:val="28"/>
        </w:rPr>
        <w:t xml:space="preserve"> </w:t>
      </w:r>
      <w:r>
        <w:rPr>
          <w:i/>
          <w:iCs/>
          <w:spacing w:val="-4"/>
          <w:sz w:val="28"/>
          <w:szCs w:val="28"/>
        </w:rPr>
        <w:t>Бахтин М.М.</w:t>
      </w:r>
      <w:r>
        <w:rPr>
          <w:spacing w:val="-4"/>
          <w:sz w:val="28"/>
          <w:szCs w:val="28"/>
        </w:rPr>
        <w:t xml:space="preserve"> (под маской). Художественное творчество и внутренняя              речь </w:t>
      </w:r>
      <w:r w:rsidRPr="00090A1B">
        <w:rPr>
          <w:spacing w:val="-4"/>
          <w:sz w:val="28"/>
          <w:szCs w:val="28"/>
        </w:rPr>
        <w:t xml:space="preserve">// </w:t>
      </w:r>
      <w:r>
        <w:rPr>
          <w:spacing w:val="-4"/>
          <w:sz w:val="28"/>
          <w:szCs w:val="28"/>
        </w:rPr>
        <w:t>Бахтин М.М. (под маской) Фрейдизм. Формальный метод в литературоведении. Марксизм и философия языка. − М.: Лабиринт, 2000. –</w:t>
      </w:r>
      <w:r w:rsidRPr="00090A1B">
        <w:rPr>
          <w:spacing w:val="-4"/>
          <w:sz w:val="28"/>
          <w:szCs w:val="28"/>
        </w:rPr>
        <w:t xml:space="preserve"> </w:t>
      </w:r>
      <w:r>
        <w:rPr>
          <w:spacing w:val="-4"/>
          <w:sz w:val="28"/>
          <w:szCs w:val="28"/>
          <w:lang w:val="en-US"/>
        </w:rPr>
        <w:t>C</w:t>
      </w:r>
      <w:r>
        <w:rPr>
          <w:spacing w:val="-4"/>
          <w:sz w:val="28"/>
          <w:szCs w:val="28"/>
        </w:rPr>
        <w:t>.532-534.</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Бацевич Ф.С.</w:t>
      </w:r>
      <w:r>
        <w:t xml:space="preserve"> Когнітивне і лінгвальне в процесах вербалізації // Мовознавство. – 1997. – №6. – С.30-36.</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Башук А.И. </w:t>
      </w:r>
      <w:r>
        <w:t>Метафорическое осмысление концептов эмоциональной сферы в драматургии Н.Гумилева // Мова і культура. Наукове видання.                       Сер. Філологія. – К.: Вид. Ді</w:t>
      </w:r>
      <w:proofErr w:type="gramStart"/>
      <w:r>
        <w:t>м</w:t>
      </w:r>
      <w:proofErr w:type="gramEnd"/>
      <w:r>
        <w:t xml:space="preserve"> Дмитра Бураго, 2000. – Вип. 2. – Т. ІІІ: Мова і художня творчість. – С.15-26.</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Беличенко А.В.</w:t>
      </w:r>
      <w:r>
        <w:rPr>
          <w:sz w:val="28"/>
          <w:szCs w:val="28"/>
        </w:rPr>
        <w:t xml:space="preserve"> Концепт как условие диалогичности текста (М.М.Бахтин и знак) // Тез</w:t>
      </w:r>
      <w:r>
        <w:rPr>
          <w:sz w:val="28"/>
          <w:szCs w:val="28"/>
          <w:lang w:val="uk-UA"/>
        </w:rPr>
        <w:t>.</w:t>
      </w:r>
      <w:r>
        <w:rPr>
          <w:sz w:val="28"/>
          <w:szCs w:val="28"/>
        </w:rPr>
        <w:t xml:space="preserve"> </w:t>
      </w:r>
      <w:r>
        <w:rPr>
          <w:sz w:val="28"/>
          <w:szCs w:val="28"/>
          <w:lang w:val="uk-UA"/>
        </w:rPr>
        <w:t>ІІІ</w:t>
      </w:r>
      <w:r>
        <w:rPr>
          <w:sz w:val="28"/>
          <w:szCs w:val="28"/>
        </w:rPr>
        <w:t xml:space="preserve"> Саранск</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еждунар. Бахтинских чтений “М.М.Бахтин и гуманитарное мышление на пороге </w:t>
      </w:r>
      <w:r>
        <w:rPr>
          <w:sz w:val="28"/>
          <w:szCs w:val="28"/>
          <w:lang w:val="uk-UA"/>
        </w:rPr>
        <w:t>ХХІ</w:t>
      </w:r>
      <w:r>
        <w:rPr>
          <w:sz w:val="28"/>
          <w:szCs w:val="28"/>
        </w:rPr>
        <w:t xml:space="preserve"> века”. – Саранск: Изд-во Мордовск. ун-та, 1995. – Ч. 2. – С.12-14.</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Бенвенист Э.</w:t>
      </w:r>
      <w:r>
        <w:rPr>
          <w:sz w:val="28"/>
          <w:szCs w:val="28"/>
        </w:rPr>
        <w:t xml:space="preserve"> Общая лингвистика: Пер. с фр. / Под ред. Ю.С.Степанова. – М.: Прогресс, 1974. – 486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Бехта</w:t>
      </w:r>
      <w:proofErr w:type="gramStart"/>
      <w:r>
        <w:rPr>
          <w:i/>
          <w:iCs/>
        </w:rPr>
        <w:t xml:space="preserve"> І.</w:t>
      </w:r>
      <w:proofErr w:type="gramEnd"/>
      <w:r>
        <w:rPr>
          <w:i/>
          <w:iCs/>
        </w:rPr>
        <w:t>А.</w:t>
      </w:r>
      <w:r>
        <w:t xml:space="preserve"> Графічна візуалізація невласне-прямої мови в англомовній прозі малих форм // Іноземна філологія. – 1991. – Вип. 102. – С.23-27.</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Бехта И.А.</w:t>
      </w:r>
      <w:r>
        <w:rPr>
          <w:sz w:val="28"/>
          <w:szCs w:val="28"/>
        </w:rPr>
        <w:t xml:space="preserve"> Невласне-пряма мова в структурі жанру малих форм                       (на </w:t>
      </w:r>
      <w:proofErr w:type="gramStart"/>
      <w:r>
        <w:rPr>
          <w:sz w:val="28"/>
          <w:szCs w:val="28"/>
        </w:rPr>
        <w:t>матер</w:t>
      </w:r>
      <w:proofErr w:type="gramEnd"/>
      <w:r>
        <w:rPr>
          <w:sz w:val="28"/>
          <w:szCs w:val="28"/>
        </w:rPr>
        <w:t>іалі американського “</w:t>
      </w:r>
      <w:r>
        <w:rPr>
          <w:sz w:val="28"/>
          <w:szCs w:val="28"/>
          <w:lang w:val="en-US"/>
        </w:rPr>
        <w:t>short</w:t>
      </w:r>
      <w:r w:rsidRPr="00090A1B">
        <w:rPr>
          <w:sz w:val="28"/>
          <w:szCs w:val="28"/>
        </w:rPr>
        <w:t xml:space="preserve"> </w:t>
      </w:r>
      <w:r>
        <w:rPr>
          <w:sz w:val="28"/>
          <w:szCs w:val="28"/>
          <w:lang w:val="en-US"/>
        </w:rPr>
        <w:t>story</w:t>
      </w:r>
      <w:r>
        <w:rPr>
          <w:sz w:val="28"/>
          <w:szCs w:val="28"/>
        </w:rPr>
        <w:t>” ХІХ-ХХ століть): Дис. ... канд. філол. наук: 10.02.04. − Львів, 1993. – 188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Бехта И.А.</w:t>
      </w:r>
      <w:r>
        <w:t xml:space="preserve"> Персонажный диску</w:t>
      </w:r>
      <w:proofErr w:type="gramStart"/>
      <w:r>
        <w:t>рс в стр</w:t>
      </w:r>
      <w:proofErr w:type="gramEnd"/>
      <w:r>
        <w:t>уктуре текстовой коммуникации // Материалы докладов междунар. науч. конф. “Форма, значение и функции единиц языка и речи”. – Минск: Минск</w:t>
      </w:r>
      <w:proofErr w:type="gramStart"/>
      <w:r>
        <w:t>.</w:t>
      </w:r>
      <w:proofErr w:type="gramEnd"/>
      <w:r>
        <w:t xml:space="preserve"> </w:t>
      </w:r>
      <w:proofErr w:type="gramStart"/>
      <w:r>
        <w:t>г</w:t>
      </w:r>
      <w:proofErr w:type="gramEnd"/>
      <w:r>
        <w:t>ос. лингв. ун-т, 2002. – Ч. 2. –           С.143-145.</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Бехта И.А.</w:t>
      </w:r>
      <w:r>
        <w:t xml:space="preserve"> Лінгвопрагматична реалізація персонажного дискурсу в художньому тексті // Слов’янський </w:t>
      </w:r>
      <w:proofErr w:type="gramStart"/>
      <w:r>
        <w:t>в</w:t>
      </w:r>
      <w:proofErr w:type="gramEnd"/>
      <w:r>
        <w:t>існик: Зб. наук</w:t>
      </w:r>
      <w:proofErr w:type="gramStart"/>
      <w:r>
        <w:t>.</w:t>
      </w:r>
      <w:proofErr w:type="gramEnd"/>
      <w:r>
        <w:t xml:space="preserve"> </w:t>
      </w:r>
      <w:proofErr w:type="gramStart"/>
      <w:r>
        <w:t>п</w:t>
      </w:r>
      <w:proofErr w:type="gramEnd"/>
      <w:r>
        <w:t xml:space="preserve">р. Сер. Філол. науки. </w:t>
      </w:r>
      <w:r w:rsidRPr="00090A1B">
        <w:t xml:space="preserve">– </w:t>
      </w:r>
      <w:proofErr w:type="gramStart"/>
      <w:r w:rsidRPr="00090A1B">
        <w:lastRenderedPageBreak/>
        <w:t>Р</w:t>
      </w:r>
      <w:proofErr w:type="gramEnd"/>
      <w:r w:rsidRPr="00090A1B">
        <w:t xml:space="preserve">івне: </w:t>
      </w:r>
      <w:proofErr w:type="gramStart"/>
      <w:r w:rsidRPr="00090A1B">
        <w:t>Р</w:t>
      </w:r>
      <w:proofErr w:type="gramEnd"/>
      <w:r w:rsidRPr="00090A1B">
        <w:t xml:space="preserve">івненськ. </w:t>
      </w:r>
      <w:r>
        <w:t>і</w:t>
      </w:r>
      <w:r w:rsidRPr="00090A1B">
        <w:t xml:space="preserve">н-т слов’янознавства </w:t>
      </w:r>
      <w:r>
        <w:t>Київськ. славістичн. ун-ту,</w:t>
      </w:r>
      <w:r w:rsidRPr="00090A1B">
        <w:t xml:space="preserve"> 2003. </w:t>
      </w:r>
      <w:r>
        <w:t>– Вип. І</w:t>
      </w:r>
      <w:r>
        <w:rPr>
          <w:lang w:val="en-US"/>
        </w:rPr>
        <w:t>V</w:t>
      </w:r>
      <w:r w:rsidRPr="00090A1B">
        <w:t>. – С.147-151.</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Библер В.С.</w:t>
      </w:r>
      <w:r>
        <w:t xml:space="preserve"> Мышление как творчество. (Введение в логику мысленного диалога). – М.: Политиздат, 1975. – 399 с. </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Библер В.С.</w:t>
      </w:r>
      <w:r>
        <w:t xml:space="preserve"> Понимание Выготским внутренней речи // На гранях логики культуры. – М.: Русское феноменологическое общество, 1997. – С.314-326.</w:t>
      </w:r>
    </w:p>
    <w:p w:rsidR="00090A1B" w:rsidRDefault="00090A1B" w:rsidP="00897324">
      <w:pPr>
        <w:pStyle w:val="afffffffc"/>
        <w:numPr>
          <w:ilvl w:val="0"/>
          <w:numId w:val="60"/>
        </w:numPr>
        <w:suppressAutoHyphens w:val="0"/>
        <w:autoSpaceDE w:val="0"/>
        <w:autoSpaceDN w:val="0"/>
        <w:spacing w:after="0" w:line="360" w:lineRule="auto"/>
        <w:jc w:val="both"/>
      </w:pPr>
      <w:r>
        <w:t xml:space="preserve"> </w:t>
      </w:r>
      <w:proofErr w:type="gramStart"/>
      <w:r>
        <w:t>Б</w:t>
      </w:r>
      <w:proofErr w:type="gramEnd"/>
      <w:r>
        <w:t>іблія або Книги Святого Письма Старого і Нового Заповіту. – К.: Біблійна ліга України, 2001. – 1523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Бистрова О.</w:t>
      </w:r>
      <w:r>
        <w:t xml:space="preserve"> Структуротворчі функції домінантних образів // Слово і час. – 2001. – №5. – С.73-76.</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 xml:space="preserve"> Близнюк М.И.</w:t>
      </w:r>
      <w:r>
        <w:rPr>
          <w:sz w:val="28"/>
          <w:szCs w:val="28"/>
          <w:lang w:val="uk-UA"/>
        </w:rPr>
        <w:t xml:space="preserve"> Конститутивн</w:t>
      </w:r>
      <w:r>
        <w:rPr>
          <w:sz w:val="28"/>
          <w:szCs w:val="28"/>
        </w:rPr>
        <w:t>ы</w:t>
      </w:r>
      <w:r>
        <w:rPr>
          <w:sz w:val="28"/>
          <w:szCs w:val="28"/>
          <w:lang w:val="uk-UA"/>
        </w:rPr>
        <w:t>е признаки несобственно-прямой речи в современной англоязычной прозе:</w:t>
      </w:r>
      <w:r>
        <w:rPr>
          <w:sz w:val="28"/>
          <w:szCs w:val="28"/>
        </w:rPr>
        <w:t xml:space="preserve"> Автореф. дис. ... канд. филол. наук: 10.02.04 / Одесск. гос. ун-т им. И.И.Мечникова. − Одесса, 1988. – 16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Бойкова Е.И.</w:t>
      </w:r>
      <w:r>
        <w:rPr>
          <w:sz w:val="28"/>
          <w:szCs w:val="28"/>
        </w:rPr>
        <w:t xml:space="preserve"> Композиция романа Франсуа Мориака “Тереза Дескейру” // </w:t>
      </w:r>
      <w:r>
        <w:rPr>
          <w:sz w:val="28"/>
          <w:szCs w:val="28"/>
          <w:lang w:val="uk-UA"/>
        </w:rPr>
        <w:t>Іноземна філологія.</w:t>
      </w:r>
      <w:r>
        <w:t xml:space="preserve"> – </w:t>
      </w:r>
      <w:r>
        <w:rPr>
          <w:sz w:val="28"/>
          <w:szCs w:val="28"/>
        </w:rPr>
        <w:t xml:space="preserve">1983. </w:t>
      </w:r>
      <w:r>
        <w:t xml:space="preserve">– </w:t>
      </w:r>
      <w:r>
        <w:rPr>
          <w:sz w:val="28"/>
          <w:szCs w:val="28"/>
        </w:rPr>
        <w:t>№71.</w:t>
      </w:r>
      <w:r>
        <w:t xml:space="preserve"> – </w:t>
      </w:r>
      <w:r>
        <w:rPr>
          <w:sz w:val="28"/>
          <w:szCs w:val="28"/>
        </w:rPr>
        <w:t>С.114-121.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Борухов Б.Л.</w:t>
      </w:r>
      <w:r>
        <w:rPr>
          <w:sz w:val="28"/>
          <w:szCs w:val="28"/>
        </w:rPr>
        <w:t xml:space="preserve"> </w:t>
      </w:r>
      <w:r>
        <w:rPr>
          <w:sz w:val="28"/>
          <w:szCs w:val="28"/>
          <w:lang w:val="uk-UA"/>
        </w:rPr>
        <w:t>“</w:t>
      </w:r>
      <w:r>
        <w:rPr>
          <w:sz w:val="28"/>
          <w:szCs w:val="28"/>
        </w:rPr>
        <w:t>Зеркальная</w:t>
      </w:r>
      <w:r>
        <w:rPr>
          <w:sz w:val="28"/>
          <w:szCs w:val="28"/>
          <w:lang w:val="uk-UA"/>
        </w:rPr>
        <w:t>”</w:t>
      </w:r>
      <w:r>
        <w:rPr>
          <w:sz w:val="28"/>
          <w:szCs w:val="28"/>
        </w:rPr>
        <w:t xml:space="preserve"> метафора в истории культуры // Логический анализ языка. Культурные концепты. – М.: Наука, 1991. – С.109-116.</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Бреннер Ж.</w:t>
      </w:r>
      <w:r>
        <w:rPr>
          <w:sz w:val="28"/>
          <w:szCs w:val="28"/>
        </w:rPr>
        <w:t xml:space="preserve"> Моя история современной французской литературы. </w:t>
      </w:r>
      <w:r>
        <w:t xml:space="preserve">– </w:t>
      </w:r>
      <w:r>
        <w:rPr>
          <w:sz w:val="28"/>
          <w:szCs w:val="28"/>
        </w:rPr>
        <w:t xml:space="preserve">М.: Высшая школа, 1994. </w:t>
      </w:r>
      <w:r>
        <w:t>–</w:t>
      </w:r>
      <w:r>
        <w:rPr>
          <w:sz w:val="28"/>
          <w:szCs w:val="28"/>
        </w:rPr>
        <w:t xml:space="preserve"> 352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Брудный А.А.</w:t>
      </w:r>
      <w:r>
        <w:rPr>
          <w:sz w:val="28"/>
          <w:szCs w:val="28"/>
        </w:rPr>
        <w:t xml:space="preserve"> Подтекст и элементы внетекстовых знаковых структур // Смысловое восприятие речевого сообщения (в условиях массовой коммуникации). – М.: Наука, 1976. – С.152-159.</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Брутян Г.А.</w:t>
      </w:r>
      <w:r>
        <w:t xml:space="preserve"> Гипотеза Сепира-Уорфа. – Ереван: Луйс, 1968. – 66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Бурбело В.Б.</w:t>
      </w:r>
      <w:r>
        <w:t xml:space="preserve"> Эволюция речевых форм характеристики персонажа во французской литературе: Дис. ... канд. филол. наук: 10.02.05. − К., 1980. – 310 с.</w:t>
      </w:r>
    </w:p>
    <w:p w:rsidR="00090A1B" w:rsidRDefault="00090A1B" w:rsidP="00897324">
      <w:pPr>
        <w:numPr>
          <w:ilvl w:val="0"/>
          <w:numId w:val="60"/>
        </w:numPr>
        <w:suppressAutoHyphens w:val="0"/>
        <w:autoSpaceDE w:val="0"/>
        <w:autoSpaceDN w:val="0"/>
        <w:spacing w:line="360" w:lineRule="auto"/>
        <w:jc w:val="both"/>
        <w:rPr>
          <w:sz w:val="28"/>
          <w:szCs w:val="28"/>
          <w:lang w:val="en-GB"/>
        </w:rPr>
      </w:pPr>
      <w:r>
        <w:rPr>
          <w:i/>
          <w:iCs/>
          <w:sz w:val="28"/>
          <w:szCs w:val="28"/>
        </w:rPr>
        <w:t xml:space="preserve"> Бурбело В.Б.</w:t>
      </w:r>
      <w:r>
        <w:rPr>
          <w:sz w:val="28"/>
          <w:szCs w:val="28"/>
        </w:rPr>
        <w:t>,</w:t>
      </w:r>
      <w:r>
        <w:rPr>
          <w:i/>
          <w:iCs/>
          <w:sz w:val="28"/>
          <w:szCs w:val="28"/>
        </w:rPr>
        <w:t xml:space="preserve"> Соломарская О.А.</w:t>
      </w:r>
      <w:r>
        <w:rPr>
          <w:sz w:val="28"/>
          <w:szCs w:val="28"/>
        </w:rPr>
        <w:t xml:space="preserve"> Лингвистика художественного текста. </w:t>
      </w:r>
      <w:r>
        <w:rPr>
          <w:sz w:val="28"/>
          <w:szCs w:val="28"/>
          <w:lang w:val="en-GB"/>
        </w:rPr>
        <w:t xml:space="preserve">− </w:t>
      </w:r>
      <w:r>
        <w:rPr>
          <w:sz w:val="28"/>
          <w:szCs w:val="28"/>
        </w:rPr>
        <w:t>К</w:t>
      </w:r>
      <w:r>
        <w:rPr>
          <w:sz w:val="28"/>
          <w:szCs w:val="28"/>
          <w:lang w:val="en-GB"/>
        </w:rPr>
        <w:t xml:space="preserve">.: </w:t>
      </w:r>
      <w:r>
        <w:rPr>
          <w:sz w:val="28"/>
          <w:szCs w:val="28"/>
        </w:rPr>
        <w:t>УМК</w:t>
      </w:r>
      <w:r>
        <w:rPr>
          <w:sz w:val="28"/>
          <w:szCs w:val="28"/>
          <w:lang w:val="en-GB"/>
        </w:rPr>
        <w:t xml:space="preserve"> </w:t>
      </w:r>
      <w:r>
        <w:rPr>
          <w:sz w:val="28"/>
          <w:szCs w:val="28"/>
        </w:rPr>
        <w:t>ВО</w:t>
      </w:r>
      <w:r>
        <w:rPr>
          <w:sz w:val="28"/>
          <w:szCs w:val="28"/>
          <w:lang w:val="en-GB"/>
        </w:rPr>
        <w:t>, 1988. – 215 с.</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sidRPr="00090A1B">
        <w:rPr>
          <w:i/>
          <w:iCs/>
          <w:spacing w:val="-4"/>
        </w:rPr>
        <w:t xml:space="preserve"> Бутакова Л.О.</w:t>
      </w:r>
      <w:r w:rsidRPr="00090A1B">
        <w:rPr>
          <w:spacing w:val="-4"/>
        </w:rPr>
        <w:t xml:space="preserve"> Проблемы структурирования когнитивной реализации авторского сознания в тексте //</w:t>
      </w:r>
      <w:r>
        <w:rPr>
          <w:spacing w:val="-4"/>
        </w:rPr>
        <w:t xml:space="preserve"> Материалы Всероссийск. науч. конф. “Язык. Человек. Картина мира”. – Омск: Из-во Омск</w:t>
      </w:r>
      <w:proofErr w:type="gramStart"/>
      <w:r>
        <w:rPr>
          <w:spacing w:val="-4"/>
        </w:rPr>
        <w:t>.</w:t>
      </w:r>
      <w:proofErr w:type="gramEnd"/>
      <w:r>
        <w:rPr>
          <w:spacing w:val="-4"/>
        </w:rPr>
        <w:t xml:space="preserve"> </w:t>
      </w:r>
      <w:proofErr w:type="gramStart"/>
      <w:r>
        <w:rPr>
          <w:spacing w:val="-4"/>
        </w:rPr>
        <w:t>г</w:t>
      </w:r>
      <w:proofErr w:type="gramEnd"/>
      <w:r>
        <w:rPr>
          <w:spacing w:val="-4"/>
        </w:rPr>
        <w:t>ос. ун-та, 2000. – Ч. 1. – С.51-54.</w:t>
      </w:r>
    </w:p>
    <w:p w:rsidR="00090A1B" w:rsidRDefault="00090A1B" w:rsidP="00897324">
      <w:pPr>
        <w:numPr>
          <w:ilvl w:val="0"/>
          <w:numId w:val="60"/>
        </w:numPr>
        <w:suppressAutoHyphens w:val="0"/>
        <w:autoSpaceDE w:val="0"/>
        <w:autoSpaceDN w:val="0"/>
        <w:spacing w:line="360" w:lineRule="auto"/>
        <w:jc w:val="both"/>
        <w:rPr>
          <w:sz w:val="28"/>
          <w:szCs w:val="28"/>
          <w:lang w:val="uk-UA"/>
        </w:rPr>
      </w:pPr>
      <w:r w:rsidRPr="00090A1B">
        <w:rPr>
          <w:i/>
          <w:iCs/>
          <w:sz w:val="28"/>
          <w:szCs w:val="28"/>
        </w:rPr>
        <w:lastRenderedPageBreak/>
        <w:t xml:space="preserve"> Буцикіна Н.Є.</w:t>
      </w:r>
      <w:r w:rsidRPr="00090A1B">
        <w:rPr>
          <w:sz w:val="28"/>
          <w:szCs w:val="28"/>
        </w:rPr>
        <w:t xml:space="preserve"> Прозаїчна поліфонія: когнітивний та прагматичний аспекти // Наука і сучасність</w:t>
      </w:r>
      <w:r>
        <w:rPr>
          <w:lang w:val="uk-UA"/>
        </w:rPr>
        <w:t xml:space="preserve">: </w:t>
      </w:r>
      <w:r>
        <w:rPr>
          <w:sz w:val="28"/>
          <w:szCs w:val="28"/>
          <w:lang w:val="uk-UA"/>
        </w:rPr>
        <w:t>Зб. наук. пр. – К: Нац. пед. ун-т ім. М.П.Драгоманова, 2002. – Т. ХХХ. – С.146-153.</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 xml:space="preserve"> Буцыкина Н.Е.</w:t>
      </w:r>
      <w:r>
        <w:rPr>
          <w:spacing w:val="-4"/>
        </w:rPr>
        <w:t xml:space="preserve"> Специфика коммуникативности внутренней речи // Материалы докладов междунар. науч. конф. “Форма, значение и функции единиц языка и речи”. – Минск: Минск</w:t>
      </w:r>
      <w:proofErr w:type="gramStart"/>
      <w:r>
        <w:rPr>
          <w:spacing w:val="-4"/>
        </w:rPr>
        <w:t>.</w:t>
      </w:r>
      <w:proofErr w:type="gramEnd"/>
      <w:r>
        <w:rPr>
          <w:spacing w:val="-4"/>
        </w:rPr>
        <w:t xml:space="preserve"> </w:t>
      </w:r>
      <w:proofErr w:type="gramStart"/>
      <w:r>
        <w:rPr>
          <w:spacing w:val="-4"/>
        </w:rPr>
        <w:t>г</w:t>
      </w:r>
      <w:proofErr w:type="gramEnd"/>
      <w:r>
        <w:rPr>
          <w:spacing w:val="-4"/>
        </w:rPr>
        <w:t>ос. лингв. ун-т, 2002. – Ч. 2. – С.149-151.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 xml:space="preserve"> Буцикіна Н.Є.</w:t>
      </w:r>
      <w:r>
        <w:rPr>
          <w:sz w:val="28"/>
          <w:szCs w:val="28"/>
          <w:lang w:val="uk-UA"/>
        </w:rPr>
        <w:t xml:space="preserve"> Форми репрезентації мовленнєво-мисленнєвої діяльності персонажів у художньому творі // </w:t>
      </w:r>
      <w:r w:rsidRPr="00090A1B">
        <w:rPr>
          <w:sz w:val="28"/>
          <w:szCs w:val="28"/>
          <w:lang w:val="uk-UA"/>
        </w:rPr>
        <w:t xml:space="preserve">Мова і культура. </w:t>
      </w:r>
      <w:r>
        <w:rPr>
          <w:sz w:val="28"/>
          <w:szCs w:val="28"/>
        </w:rPr>
        <w:t>Наукове видання.             Сер. Філологія. – К.: Вид. Ді</w:t>
      </w:r>
      <w:proofErr w:type="gramStart"/>
      <w:r>
        <w:rPr>
          <w:sz w:val="28"/>
          <w:szCs w:val="28"/>
        </w:rPr>
        <w:t>м</w:t>
      </w:r>
      <w:proofErr w:type="gramEnd"/>
      <w:r>
        <w:rPr>
          <w:sz w:val="28"/>
          <w:szCs w:val="28"/>
        </w:rPr>
        <w:t xml:space="preserve"> Дмитра Бураго, 2002. – Вип. 5. – Т. І</w:t>
      </w:r>
      <w:r>
        <w:rPr>
          <w:sz w:val="28"/>
          <w:szCs w:val="28"/>
          <w:lang w:val="en-US"/>
        </w:rPr>
        <w:t>V</w:t>
      </w:r>
      <w:r w:rsidRPr="00090A1B">
        <w:rPr>
          <w:sz w:val="28"/>
          <w:szCs w:val="28"/>
        </w:rPr>
        <w:t xml:space="preserve"> / 1:</w:t>
      </w:r>
      <w:r>
        <w:rPr>
          <w:sz w:val="28"/>
          <w:szCs w:val="28"/>
        </w:rPr>
        <w:t xml:space="preserve"> Мова і художня творчість. – С.</w:t>
      </w:r>
      <w:r w:rsidRPr="00090A1B">
        <w:rPr>
          <w:sz w:val="28"/>
          <w:szCs w:val="28"/>
        </w:rPr>
        <w:t>76-84.</w:t>
      </w:r>
    </w:p>
    <w:p w:rsidR="00090A1B" w:rsidRDefault="00090A1B" w:rsidP="00897324">
      <w:pPr>
        <w:numPr>
          <w:ilvl w:val="0"/>
          <w:numId w:val="60"/>
        </w:numPr>
        <w:suppressAutoHyphens w:val="0"/>
        <w:autoSpaceDE w:val="0"/>
        <w:autoSpaceDN w:val="0"/>
        <w:spacing w:line="360" w:lineRule="auto"/>
        <w:jc w:val="both"/>
        <w:rPr>
          <w:sz w:val="28"/>
          <w:szCs w:val="28"/>
          <w:lang w:val="uk-UA"/>
        </w:rPr>
      </w:pPr>
      <w:r w:rsidRPr="00090A1B">
        <w:rPr>
          <w:i/>
          <w:iCs/>
          <w:sz w:val="28"/>
          <w:szCs w:val="28"/>
        </w:rPr>
        <w:t xml:space="preserve"> Буцикіна Н.Є.</w:t>
      </w:r>
      <w:r w:rsidRPr="00090A1B">
        <w:rPr>
          <w:sz w:val="28"/>
          <w:szCs w:val="28"/>
        </w:rPr>
        <w:t xml:space="preserve"> Ідентифікація концепту ДАР в </w:t>
      </w:r>
      <w:proofErr w:type="gramStart"/>
      <w:r w:rsidRPr="00090A1B">
        <w:rPr>
          <w:sz w:val="28"/>
          <w:szCs w:val="28"/>
        </w:rPr>
        <w:t>еп</w:t>
      </w:r>
      <w:proofErr w:type="gramEnd"/>
      <w:r w:rsidRPr="00090A1B">
        <w:rPr>
          <w:sz w:val="28"/>
          <w:szCs w:val="28"/>
        </w:rPr>
        <w:t>іграфі до роману Ф.Моріака “</w:t>
      </w:r>
      <w:r>
        <w:rPr>
          <w:sz w:val="28"/>
          <w:szCs w:val="28"/>
          <w:lang w:val="en-US"/>
        </w:rPr>
        <w:t>Agneau</w:t>
      </w:r>
      <w:r>
        <w:rPr>
          <w:sz w:val="28"/>
          <w:szCs w:val="28"/>
          <w:lang w:val="uk-UA"/>
        </w:rPr>
        <w:t>” // Матеріали міжвузівськ. наук. конф. молодих учених “Актуальні дослідження іноземних мов і літератур” / 13-14 лютого 2003 р. – Донецьк: Донецьк. нац. ун-т, 2003. – С.38-40.</w:t>
      </w:r>
    </w:p>
    <w:p w:rsidR="00090A1B" w:rsidRDefault="00090A1B" w:rsidP="00897324">
      <w:pPr>
        <w:pStyle w:val="afffffffc"/>
        <w:numPr>
          <w:ilvl w:val="0"/>
          <w:numId w:val="60"/>
        </w:numPr>
        <w:suppressAutoHyphens w:val="0"/>
        <w:autoSpaceDE w:val="0"/>
        <w:autoSpaceDN w:val="0"/>
        <w:spacing w:after="0" w:line="360" w:lineRule="auto"/>
        <w:jc w:val="both"/>
        <w:rPr>
          <w:lang w:val="en-GB"/>
        </w:rPr>
      </w:pPr>
      <w:r w:rsidRPr="00090A1B">
        <w:rPr>
          <w:i/>
          <w:iCs/>
        </w:rPr>
        <w:t xml:space="preserve"> Буцикіна Н.Є.</w:t>
      </w:r>
      <w:r w:rsidRPr="00090A1B">
        <w:t xml:space="preserve"> Концептуалізація у невербалізованому внутрішньому мовленні // Матеріали </w:t>
      </w:r>
      <w:proofErr w:type="gramStart"/>
      <w:r w:rsidRPr="00090A1B">
        <w:t>м</w:t>
      </w:r>
      <w:proofErr w:type="gramEnd"/>
      <w:r w:rsidRPr="00090A1B">
        <w:t xml:space="preserve">іжнар. науково-практичн. конф. “Наука і освіта 2003”. – Дніпропетровськ; Дніпродзержинськ: Наука і освіта, 2003. – Т. 13: Філологія. – С.76-78. </w:t>
      </w:r>
      <w:r>
        <w:rPr>
          <w:lang w:val="en-GB"/>
        </w:rPr>
        <w:t xml:space="preserve">Ел. ресурс: </w:t>
      </w:r>
      <w:r>
        <w:rPr>
          <w:lang w:val="en-US"/>
        </w:rPr>
        <w:t>http://www.nauka.dp.ua.</w:t>
      </w:r>
    </w:p>
    <w:p w:rsidR="00090A1B" w:rsidRPr="00090A1B" w:rsidRDefault="00090A1B" w:rsidP="00897324">
      <w:pPr>
        <w:pStyle w:val="afffffffc"/>
        <w:numPr>
          <w:ilvl w:val="0"/>
          <w:numId w:val="60"/>
        </w:numPr>
        <w:suppressAutoHyphens w:val="0"/>
        <w:autoSpaceDE w:val="0"/>
        <w:autoSpaceDN w:val="0"/>
        <w:spacing w:after="0" w:line="360" w:lineRule="auto"/>
        <w:jc w:val="both"/>
        <w:rPr>
          <w:lang w:val="en-GB"/>
        </w:rPr>
      </w:pPr>
      <w:r>
        <w:rPr>
          <w:i/>
          <w:iCs/>
          <w:lang w:val="en-GB"/>
        </w:rPr>
        <w:t xml:space="preserve"> Буцикіна Н.Є.</w:t>
      </w:r>
      <w:r>
        <w:rPr>
          <w:lang w:val="en-GB"/>
        </w:rPr>
        <w:t xml:space="preserve"> Концептоідентифікувальна роль заголовка роману Ф.Моріака “</w:t>
      </w:r>
      <w:r>
        <w:rPr>
          <w:lang w:val="en-US"/>
        </w:rPr>
        <w:t>Agneau</w:t>
      </w:r>
      <w:r w:rsidRPr="00090A1B">
        <w:rPr>
          <w:lang w:val="en-GB"/>
        </w:rPr>
        <w:t xml:space="preserve">” // </w:t>
      </w:r>
      <w:r>
        <w:t>Слов</w:t>
      </w:r>
      <w:r w:rsidRPr="00090A1B">
        <w:rPr>
          <w:lang w:val="en-GB"/>
        </w:rPr>
        <w:t>’</w:t>
      </w:r>
      <w:r>
        <w:t>янський</w:t>
      </w:r>
      <w:r w:rsidRPr="00090A1B">
        <w:rPr>
          <w:lang w:val="en-GB"/>
        </w:rPr>
        <w:t xml:space="preserve"> </w:t>
      </w:r>
      <w:r>
        <w:t>вісник</w:t>
      </w:r>
      <w:r w:rsidRPr="00090A1B">
        <w:rPr>
          <w:lang w:val="en-GB"/>
        </w:rPr>
        <w:t xml:space="preserve">: </w:t>
      </w:r>
      <w:r>
        <w:t>Зб</w:t>
      </w:r>
      <w:r w:rsidRPr="00090A1B">
        <w:rPr>
          <w:lang w:val="en-GB"/>
        </w:rPr>
        <w:t>.</w:t>
      </w:r>
      <w:r>
        <w:t>наук</w:t>
      </w:r>
      <w:r w:rsidRPr="00090A1B">
        <w:rPr>
          <w:lang w:val="en-GB"/>
        </w:rPr>
        <w:t xml:space="preserve">. </w:t>
      </w:r>
      <w:r>
        <w:t>пр</w:t>
      </w:r>
      <w:r w:rsidRPr="00090A1B">
        <w:rPr>
          <w:lang w:val="en-GB"/>
        </w:rPr>
        <w:t xml:space="preserve">. </w:t>
      </w:r>
      <w:r>
        <w:t>Сер</w:t>
      </w:r>
      <w:r w:rsidRPr="00090A1B">
        <w:rPr>
          <w:lang w:val="en-GB"/>
        </w:rPr>
        <w:t xml:space="preserve">. </w:t>
      </w:r>
      <w:r>
        <w:t>Філол</w:t>
      </w:r>
      <w:r w:rsidRPr="00090A1B">
        <w:rPr>
          <w:lang w:val="en-GB"/>
        </w:rPr>
        <w:t xml:space="preserve">. </w:t>
      </w:r>
      <w:r>
        <w:t>науки</w:t>
      </w:r>
      <w:r w:rsidRPr="00090A1B">
        <w:rPr>
          <w:lang w:val="en-GB"/>
        </w:rPr>
        <w:t xml:space="preserve">. </w:t>
      </w:r>
      <w:r>
        <w:rPr>
          <w:lang w:val="en-US"/>
        </w:rPr>
        <w:t xml:space="preserve">– Рівне: Рівненськ. ін-т слов’янознавства </w:t>
      </w:r>
      <w:r>
        <w:t>Київськ</w:t>
      </w:r>
      <w:r w:rsidRPr="00090A1B">
        <w:rPr>
          <w:lang w:val="en-GB"/>
        </w:rPr>
        <w:t xml:space="preserve">. </w:t>
      </w:r>
      <w:r>
        <w:t>славістичн</w:t>
      </w:r>
      <w:r w:rsidRPr="00090A1B">
        <w:rPr>
          <w:lang w:val="en-GB"/>
        </w:rPr>
        <w:t xml:space="preserve">. </w:t>
      </w:r>
      <w:r>
        <w:t>ун</w:t>
      </w:r>
      <w:r w:rsidRPr="00090A1B">
        <w:rPr>
          <w:lang w:val="en-GB"/>
        </w:rPr>
        <w:t>-</w:t>
      </w:r>
      <w:r>
        <w:t>ту</w:t>
      </w:r>
      <w:r>
        <w:rPr>
          <w:lang w:val="en-US"/>
        </w:rPr>
        <w:t xml:space="preserve">, 2003. </w:t>
      </w:r>
      <w:r w:rsidRPr="00090A1B">
        <w:rPr>
          <w:lang w:val="en-GB"/>
        </w:rPr>
        <w:t xml:space="preserve">–                </w:t>
      </w:r>
      <w:r>
        <w:t>Вип</w:t>
      </w:r>
      <w:r w:rsidRPr="00090A1B">
        <w:rPr>
          <w:lang w:val="en-GB"/>
        </w:rPr>
        <w:t xml:space="preserve">. </w:t>
      </w:r>
      <w:r>
        <w:t>І</w:t>
      </w:r>
      <w:r>
        <w:rPr>
          <w:lang w:val="en-US"/>
        </w:rPr>
        <w:t>V. – С.171-176.</w:t>
      </w:r>
    </w:p>
    <w:p w:rsidR="00090A1B" w:rsidRDefault="00090A1B" w:rsidP="00897324">
      <w:pPr>
        <w:pStyle w:val="afffffffc"/>
        <w:numPr>
          <w:ilvl w:val="0"/>
          <w:numId w:val="60"/>
        </w:numPr>
        <w:suppressAutoHyphens w:val="0"/>
        <w:autoSpaceDE w:val="0"/>
        <w:autoSpaceDN w:val="0"/>
        <w:spacing w:after="0" w:line="360" w:lineRule="auto"/>
        <w:jc w:val="both"/>
      </w:pPr>
      <w:r>
        <w:rPr>
          <w:i/>
          <w:iCs/>
          <w:lang w:val="en-GB"/>
        </w:rPr>
        <w:t xml:space="preserve"> Буцикіна Н.Є.</w:t>
      </w:r>
      <w:r>
        <w:rPr>
          <w:lang w:val="en-GB"/>
        </w:rPr>
        <w:t xml:space="preserve"> Художній світ Ф.Моріака як відображення внутрішньої індивідуальної картини світу автора // Матеріали Міжнар.                        </w:t>
      </w:r>
      <w:r w:rsidRPr="00090A1B">
        <w:t xml:space="preserve">науково-практичн. конф. “Україна наукова 2003”. – Дніпропетровськ; Запоріжжя: Наука і освіта, 2003. – Т. 8: Філологія. – С.38-39. </w:t>
      </w:r>
      <w:r>
        <w:rPr>
          <w:lang w:val="en-GB"/>
        </w:rPr>
        <w:t xml:space="preserve">Ел. ресурс: </w:t>
      </w:r>
      <w:r>
        <w:rPr>
          <w:lang w:val="en-US"/>
        </w:rPr>
        <w:t>http://www.nauka.dp.ua.</w:t>
      </w:r>
    </w:p>
    <w:p w:rsidR="00090A1B" w:rsidRDefault="00090A1B" w:rsidP="00897324">
      <w:pPr>
        <w:pStyle w:val="afffffffc"/>
        <w:numPr>
          <w:ilvl w:val="0"/>
          <w:numId w:val="60"/>
        </w:numPr>
        <w:suppressAutoHyphens w:val="0"/>
        <w:autoSpaceDE w:val="0"/>
        <w:autoSpaceDN w:val="0"/>
        <w:spacing w:after="0" w:line="360" w:lineRule="auto"/>
        <w:jc w:val="both"/>
      </w:pPr>
      <w:r w:rsidRPr="00090A1B">
        <w:rPr>
          <w:i/>
          <w:iCs/>
        </w:rPr>
        <w:t xml:space="preserve"> Буцикіна Н.Є.</w:t>
      </w:r>
      <w:r w:rsidRPr="00090A1B">
        <w:t xml:space="preserve"> Типологія наративних форм // Матеріали ІІ Міжнар. науково-практичн. конф. “Динаміка наукових </w:t>
      </w:r>
      <w:proofErr w:type="gramStart"/>
      <w:r w:rsidRPr="00090A1B">
        <w:t>досл</w:t>
      </w:r>
      <w:proofErr w:type="gramEnd"/>
      <w:r w:rsidRPr="00090A1B">
        <w:t xml:space="preserve">іджень 2003”. – Дніпропетровськ; Дніпродзержинськ; К.: Наука і освіта, 2003. – Т. 18: Філологічні науки. – С.87-88. </w:t>
      </w:r>
      <w:r>
        <w:rPr>
          <w:lang w:val="en-GB"/>
        </w:rPr>
        <w:t xml:space="preserve">Ел. ресурс: </w:t>
      </w:r>
      <w:r>
        <w:rPr>
          <w:lang w:val="en-US"/>
        </w:rPr>
        <w:t>http://www.nauka.dp.ua.</w:t>
      </w:r>
    </w:p>
    <w:p w:rsidR="00090A1B" w:rsidRDefault="00090A1B" w:rsidP="00897324">
      <w:pPr>
        <w:numPr>
          <w:ilvl w:val="0"/>
          <w:numId w:val="60"/>
        </w:numPr>
        <w:suppressAutoHyphens w:val="0"/>
        <w:autoSpaceDE w:val="0"/>
        <w:autoSpaceDN w:val="0"/>
        <w:spacing w:line="360" w:lineRule="auto"/>
        <w:jc w:val="both"/>
        <w:rPr>
          <w:spacing w:val="-4"/>
          <w:sz w:val="28"/>
          <w:szCs w:val="28"/>
        </w:rPr>
      </w:pPr>
      <w:r w:rsidRPr="00090A1B">
        <w:rPr>
          <w:i/>
          <w:iCs/>
          <w:spacing w:val="-4"/>
          <w:sz w:val="28"/>
          <w:szCs w:val="28"/>
        </w:rPr>
        <w:lastRenderedPageBreak/>
        <w:t xml:space="preserve"> Буцикіна Н.Є.</w:t>
      </w:r>
      <w:r w:rsidRPr="00090A1B">
        <w:rPr>
          <w:spacing w:val="-4"/>
          <w:sz w:val="28"/>
          <w:szCs w:val="28"/>
        </w:rPr>
        <w:t xml:space="preserve"> Внутрішнє мовлення персонажі</w:t>
      </w:r>
      <w:proofErr w:type="gramStart"/>
      <w:r w:rsidRPr="00090A1B">
        <w:rPr>
          <w:spacing w:val="-4"/>
          <w:sz w:val="28"/>
          <w:szCs w:val="28"/>
        </w:rPr>
        <w:t>в</w:t>
      </w:r>
      <w:proofErr w:type="gramEnd"/>
      <w:r w:rsidRPr="00090A1B">
        <w:rPr>
          <w:spacing w:val="-4"/>
          <w:sz w:val="28"/>
          <w:szCs w:val="28"/>
        </w:rPr>
        <w:t xml:space="preserve"> у наративній </w:t>
      </w:r>
      <w:proofErr w:type="gramStart"/>
      <w:r w:rsidRPr="00090A1B">
        <w:rPr>
          <w:spacing w:val="-4"/>
          <w:sz w:val="28"/>
          <w:szCs w:val="28"/>
        </w:rPr>
        <w:t>структур</w:t>
      </w:r>
      <w:proofErr w:type="gramEnd"/>
      <w:r w:rsidRPr="00090A1B">
        <w:rPr>
          <w:spacing w:val="-4"/>
          <w:sz w:val="28"/>
          <w:szCs w:val="28"/>
        </w:rPr>
        <w:t>і роману Ф.Моріака “</w:t>
      </w:r>
      <w:r>
        <w:rPr>
          <w:spacing w:val="-4"/>
          <w:sz w:val="28"/>
          <w:szCs w:val="28"/>
          <w:lang w:val="en-US"/>
        </w:rPr>
        <w:t>Agneau</w:t>
      </w:r>
      <w:r w:rsidRPr="00090A1B">
        <w:rPr>
          <w:spacing w:val="-4"/>
          <w:sz w:val="28"/>
          <w:szCs w:val="28"/>
        </w:rPr>
        <w:t>”</w:t>
      </w:r>
      <w:r>
        <w:rPr>
          <w:spacing w:val="-4"/>
          <w:sz w:val="28"/>
          <w:szCs w:val="28"/>
        </w:rPr>
        <w:t xml:space="preserve"> // Філологічні студії. Науковий часопис. – Луцьк: Волинський держ. ун-т імені Лесі Українки, 2003. – Вип. І</w:t>
      </w:r>
      <w:r>
        <w:rPr>
          <w:spacing w:val="-4"/>
          <w:sz w:val="28"/>
          <w:szCs w:val="28"/>
          <w:lang w:val="en-US"/>
        </w:rPr>
        <w:t>V</w:t>
      </w:r>
      <w:r w:rsidRPr="00090A1B">
        <w:rPr>
          <w:spacing w:val="-4"/>
          <w:sz w:val="28"/>
          <w:szCs w:val="28"/>
        </w:rPr>
        <w:t xml:space="preserve">. </w:t>
      </w:r>
      <w:r>
        <w:rPr>
          <w:spacing w:val="-4"/>
          <w:sz w:val="28"/>
          <w:szCs w:val="28"/>
        </w:rPr>
        <w:t>– С.66-74.</w:t>
      </w:r>
    </w:p>
    <w:p w:rsidR="00090A1B" w:rsidRDefault="00090A1B" w:rsidP="00897324">
      <w:pPr>
        <w:numPr>
          <w:ilvl w:val="0"/>
          <w:numId w:val="60"/>
        </w:numPr>
        <w:suppressAutoHyphens w:val="0"/>
        <w:autoSpaceDE w:val="0"/>
        <w:autoSpaceDN w:val="0"/>
        <w:spacing w:line="360" w:lineRule="auto"/>
        <w:jc w:val="both"/>
        <w:rPr>
          <w:sz w:val="28"/>
          <w:szCs w:val="28"/>
        </w:rPr>
      </w:pPr>
      <w:r w:rsidRPr="00090A1B">
        <w:rPr>
          <w:i/>
          <w:iCs/>
          <w:sz w:val="28"/>
          <w:szCs w:val="28"/>
        </w:rPr>
        <w:t xml:space="preserve"> Ваксмахер М.</w:t>
      </w:r>
      <w:r w:rsidRPr="00090A1B">
        <w:rPr>
          <w:sz w:val="28"/>
          <w:szCs w:val="28"/>
        </w:rPr>
        <w:t xml:space="preserve"> Реализм под бременем вериг. (Заметки о творчестве Ф.Мориака) // Иностранная литература. </w:t>
      </w:r>
      <w:r>
        <w:t>–</w:t>
      </w:r>
      <w:r>
        <w:rPr>
          <w:sz w:val="28"/>
          <w:szCs w:val="28"/>
        </w:rPr>
        <w:t xml:space="preserve"> 1960. </w:t>
      </w:r>
      <w:r>
        <w:t xml:space="preserve">– </w:t>
      </w:r>
      <w:r>
        <w:rPr>
          <w:sz w:val="28"/>
          <w:szCs w:val="28"/>
        </w:rPr>
        <w:t>№3. – С.205-213.</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 xml:space="preserve"> Вежбицкая А.</w:t>
      </w:r>
      <w:r>
        <w:rPr>
          <w:spacing w:val="-4"/>
          <w:sz w:val="28"/>
          <w:szCs w:val="28"/>
        </w:rPr>
        <w:t xml:space="preserve"> Дескрипция или цитация // Новое в зарубежной лингвистике. – М.: Прогресс, 1982. – Вып. 13: Логика и лингвистика. – С. 237-262.</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 xml:space="preserve"> Вежбицка А.</w:t>
      </w:r>
      <w:r>
        <w:rPr>
          <w:spacing w:val="-4"/>
          <w:sz w:val="28"/>
          <w:szCs w:val="28"/>
        </w:rPr>
        <w:t xml:space="preserve"> Из книги “Семантические примитивы”. Введение // Семиотика</w:t>
      </w:r>
      <w:proofErr w:type="gramStart"/>
      <w:r>
        <w:rPr>
          <w:spacing w:val="-4"/>
          <w:sz w:val="28"/>
          <w:szCs w:val="28"/>
        </w:rPr>
        <w:t xml:space="preserve"> / П</w:t>
      </w:r>
      <w:proofErr w:type="gramEnd"/>
      <w:r>
        <w:rPr>
          <w:spacing w:val="-4"/>
          <w:sz w:val="28"/>
          <w:szCs w:val="28"/>
        </w:rPr>
        <w:t>од ред. Ю.С.Степанова. – М.: Радуга, 1983. – С.225-252.</w:t>
      </w:r>
    </w:p>
    <w:p w:rsidR="00090A1B" w:rsidRDefault="00090A1B" w:rsidP="00897324">
      <w:pPr>
        <w:numPr>
          <w:ilvl w:val="0"/>
          <w:numId w:val="60"/>
        </w:numPr>
        <w:suppressAutoHyphens w:val="0"/>
        <w:autoSpaceDE w:val="0"/>
        <w:autoSpaceDN w:val="0"/>
        <w:spacing w:line="360" w:lineRule="auto"/>
        <w:jc w:val="both"/>
        <w:rPr>
          <w:sz w:val="28"/>
          <w:szCs w:val="28"/>
        </w:rPr>
      </w:pPr>
      <w:r>
        <w:rPr>
          <w:i/>
          <w:iCs/>
          <w:spacing w:val="-4"/>
          <w:sz w:val="28"/>
          <w:szCs w:val="28"/>
        </w:rPr>
        <w:t xml:space="preserve"> Вежбицкая А.</w:t>
      </w:r>
      <w:r>
        <w:rPr>
          <w:spacing w:val="-4"/>
          <w:sz w:val="28"/>
          <w:szCs w:val="28"/>
        </w:rPr>
        <w:t xml:space="preserve"> Язык. Культура. Познание. – М.: Русские словари, 1996. –</w:t>
      </w:r>
      <w:r>
        <w:rPr>
          <w:sz w:val="28"/>
          <w:szCs w:val="28"/>
        </w:rPr>
        <w:t xml:space="preserve"> 411с.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Величковский Б.М.</w:t>
      </w:r>
      <w:r>
        <w:rPr>
          <w:sz w:val="28"/>
          <w:szCs w:val="28"/>
        </w:rPr>
        <w:t xml:space="preserve">, </w:t>
      </w:r>
      <w:r>
        <w:rPr>
          <w:i/>
          <w:iCs/>
          <w:sz w:val="28"/>
          <w:szCs w:val="28"/>
        </w:rPr>
        <w:t>Зинченко В.П.</w:t>
      </w:r>
      <w:r>
        <w:rPr>
          <w:sz w:val="28"/>
          <w:szCs w:val="28"/>
        </w:rPr>
        <w:t>,</w:t>
      </w:r>
      <w:r>
        <w:rPr>
          <w:i/>
          <w:iCs/>
          <w:sz w:val="28"/>
          <w:szCs w:val="28"/>
        </w:rPr>
        <w:t xml:space="preserve"> Лурия А.Р.</w:t>
      </w:r>
      <w:r>
        <w:rPr>
          <w:sz w:val="28"/>
          <w:szCs w:val="28"/>
        </w:rPr>
        <w:t xml:space="preserve"> Психология восприятия. – М: Изд-во Моск. ун-та, 1973. – 246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Виноградов В.В.</w:t>
      </w:r>
      <w:r>
        <w:rPr>
          <w:sz w:val="28"/>
          <w:szCs w:val="28"/>
        </w:rPr>
        <w:t xml:space="preserve"> О языке художественной литературы. – М.: Государственное издательство художественной литературы, 1959. – 654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Виноградов В.В.</w:t>
      </w:r>
      <w:r>
        <w:rPr>
          <w:sz w:val="28"/>
          <w:szCs w:val="28"/>
        </w:rPr>
        <w:t xml:space="preserve"> Стилистика. Теория поэтической речи. Поэтика. – М.:             АН СССР, 1963. – 255 с.</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 xml:space="preserve"> Виноградов В.В. </w:t>
      </w:r>
      <w:r>
        <w:rPr>
          <w:spacing w:val="-4"/>
        </w:rPr>
        <w:t>О теории художественной речи. – М.: Высшая школа, 1971. – 238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Винокур Т.Г.</w:t>
      </w:r>
      <w:r>
        <w:t xml:space="preserve"> К характеристике </w:t>
      </w:r>
      <w:proofErr w:type="gramStart"/>
      <w:r>
        <w:t>говорящего</w:t>
      </w:r>
      <w:proofErr w:type="gramEnd"/>
      <w:r>
        <w:t xml:space="preserve">. Интенция и реакция </w:t>
      </w:r>
      <w:r w:rsidRPr="00090A1B">
        <w:t xml:space="preserve">// </w:t>
      </w:r>
      <w:r>
        <w:t xml:space="preserve">Язык и личность: Сб. ст. </w:t>
      </w:r>
      <w:r w:rsidRPr="00090A1B">
        <w:t xml:space="preserve">/ </w:t>
      </w:r>
      <w:r>
        <w:t>Отв. ред. Д.Н.Шмелев. – М.: Наука, 1989. – С.11-23.</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Волкова Е.</w:t>
      </w:r>
      <w:r>
        <w:t>,</w:t>
      </w:r>
      <w:r>
        <w:rPr>
          <w:i/>
          <w:iCs/>
        </w:rPr>
        <w:t xml:space="preserve"> Оруджева С.</w:t>
      </w:r>
      <w:r>
        <w:t xml:space="preserve"> М.Бахтин: “Без катарсиса… нет искусства”</w:t>
      </w:r>
      <w:r w:rsidRPr="00090A1B">
        <w:t xml:space="preserve"> // </w:t>
      </w:r>
      <w:r>
        <w:t>Вопросы литературы. – 2000. – №1. – С.108-131.</w:t>
      </w:r>
    </w:p>
    <w:p w:rsidR="00090A1B" w:rsidRDefault="00090A1B" w:rsidP="00897324">
      <w:pPr>
        <w:numPr>
          <w:ilvl w:val="0"/>
          <w:numId w:val="60"/>
        </w:numPr>
        <w:suppressAutoHyphens w:val="0"/>
        <w:autoSpaceDE w:val="0"/>
        <w:autoSpaceDN w:val="0"/>
        <w:spacing w:line="360" w:lineRule="auto"/>
        <w:jc w:val="both"/>
        <w:rPr>
          <w:sz w:val="28"/>
          <w:szCs w:val="28"/>
        </w:rPr>
      </w:pPr>
      <w:r w:rsidRPr="00090A1B">
        <w:rPr>
          <w:i/>
          <w:iCs/>
          <w:sz w:val="28"/>
          <w:szCs w:val="28"/>
        </w:rPr>
        <w:t xml:space="preserve"> Волошинов В.Н.</w:t>
      </w:r>
      <w:r w:rsidRPr="00090A1B">
        <w:rPr>
          <w:sz w:val="28"/>
          <w:szCs w:val="28"/>
        </w:rPr>
        <w:t xml:space="preserve"> Несобственная прямая речь во французском, немецком и русском языке // </w:t>
      </w:r>
      <w:r>
        <w:rPr>
          <w:sz w:val="28"/>
          <w:szCs w:val="28"/>
        </w:rPr>
        <w:t>Бахтин М.М. (под маской). Фрейдизм. Формальный метод в литературоведении. Марксизм и философия языка. − М.: Лабиринт, 2000. – С.468-486.</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Воркачев С.Г.</w:t>
      </w:r>
      <w:r>
        <w:rPr>
          <w:sz w:val="28"/>
          <w:szCs w:val="28"/>
        </w:rPr>
        <w:t>,</w:t>
      </w:r>
      <w:r>
        <w:rPr>
          <w:i/>
          <w:iCs/>
          <w:sz w:val="28"/>
          <w:szCs w:val="28"/>
        </w:rPr>
        <w:t xml:space="preserve"> </w:t>
      </w:r>
      <w:proofErr w:type="gramStart"/>
      <w:r>
        <w:rPr>
          <w:i/>
          <w:iCs/>
          <w:sz w:val="28"/>
          <w:szCs w:val="28"/>
        </w:rPr>
        <w:t>Кусов</w:t>
      </w:r>
      <w:proofErr w:type="gramEnd"/>
      <w:r>
        <w:rPr>
          <w:i/>
          <w:iCs/>
          <w:sz w:val="28"/>
          <w:szCs w:val="28"/>
        </w:rPr>
        <w:t xml:space="preserve"> Г.В. </w:t>
      </w:r>
      <w:r>
        <w:rPr>
          <w:sz w:val="28"/>
          <w:szCs w:val="28"/>
        </w:rPr>
        <w:t>Концепт ОСКОРБЛЕНИЕ и его этимологическая память // Теоретическая и прикладная лингвистика: Межвуз. сб. науч. тр. – Воронеж: Воронежск. гос. ун-т, 2000. – Вып. 2: Язык и социальная среда. – С.90-102.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 xml:space="preserve"> Воробьева О.П.</w:t>
      </w:r>
      <w:r>
        <w:rPr>
          <w:sz w:val="28"/>
          <w:szCs w:val="28"/>
        </w:rPr>
        <w:t xml:space="preserve"> Стилистические средства в аспекте интеграции текста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и сообщений совещания “Исследование целого текста”. – М.: Наука, 1986. – С.33.</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 Воробьева О.П.</w:t>
      </w:r>
      <w:r>
        <w:t xml:space="preserve"> Эволюционные тенденции в содержательной структуре художественного текста // Тез</w:t>
      </w:r>
      <w:proofErr w:type="gramStart"/>
      <w:r>
        <w:t>.</w:t>
      </w:r>
      <w:proofErr w:type="gramEnd"/>
      <w:r>
        <w:t xml:space="preserve"> </w:t>
      </w:r>
      <w:proofErr w:type="gramStart"/>
      <w:r>
        <w:t>в</w:t>
      </w:r>
      <w:proofErr w:type="gramEnd"/>
      <w:r>
        <w:t>ыступл. на совещании “Художественный текст: проблемы изучения”. – М.: Ин-т рус</w:t>
      </w:r>
      <w:proofErr w:type="gramStart"/>
      <w:r>
        <w:t>.</w:t>
      </w:r>
      <w:proofErr w:type="gramEnd"/>
      <w:r>
        <w:t xml:space="preserve"> </w:t>
      </w:r>
      <w:proofErr w:type="gramStart"/>
      <w:r>
        <w:t>я</w:t>
      </w:r>
      <w:proofErr w:type="gramEnd"/>
      <w:r>
        <w:t>з. АН СССР, 1990. – С.8-9.</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Воробьева О.П.</w:t>
      </w:r>
      <w:r>
        <w:rPr>
          <w:sz w:val="28"/>
          <w:szCs w:val="28"/>
        </w:rPr>
        <w:t xml:space="preserve"> Стилистика текста </w:t>
      </w:r>
      <w:r w:rsidRPr="00090A1B">
        <w:rPr>
          <w:sz w:val="28"/>
          <w:szCs w:val="28"/>
        </w:rPr>
        <w:t xml:space="preserve">// </w:t>
      </w:r>
      <w:r>
        <w:rPr>
          <w:sz w:val="28"/>
          <w:szCs w:val="28"/>
        </w:rPr>
        <w:t>Мороховский А.Н., Воробьева О.П., Лихошерст Н.И., Тимошенко З.В.</w:t>
      </w:r>
      <w:r>
        <w:rPr>
          <w:lang w:val="uk-UA"/>
        </w:rPr>
        <w:t xml:space="preserve"> </w:t>
      </w:r>
      <w:r>
        <w:rPr>
          <w:sz w:val="28"/>
          <w:szCs w:val="28"/>
        </w:rPr>
        <w:t>Стилистика английского языка. – К.: Вища школа, 1991. – С.200-234.</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 xml:space="preserve"> Воробьева О.П.</w:t>
      </w:r>
      <w:r>
        <w:rPr>
          <w:sz w:val="28"/>
          <w:szCs w:val="28"/>
        </w:rPr>
        <w:t xml:space="preserve"> Лингвистические аспекты адресованности художественного текста (одноязычная и межъязыковая коммуникация): Дис. ... д-ра филол. наук: 10.02.19. – М., 1993. – 382 с.</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uk-UA"/>
        </w:rPr>
      </w:pPr>
      <w:r>
        <w:rPr>
          <w:i/>
          <w:iCs/>
          <w:sz w:val="28"/>
          <w:szCs w:val="28"/>
        </w:rPr>
        <w:t xml:space="preserve"> Воронцова Е.П.</w:t>
      </w:r>
      <w:r>
        <w:rPr>
          <w:sz w:val="28"/>
          <w:szCs w:val="28"/>
        </w:rPr>
        <w:t xml:space="preserve"> Лексико-семантические средства отражения картины мира</w:t>
      </w:r>
      <w:r w:rsidRPr="00090A1B">
        <w:rPr>
          <w:sz w:val="28"/>
          <w:szCs w:val="28"/>
        </w:rPr>
        <w:t xml:space="preserve"> // </w:t>
      </w:r>
      <w:r>
        <w:rPr>
          <w:sz w:val="28"/>
          <w:szCs w:val="28"/>
          <w:lang w:val="uk-UA"/>
        </w:rPr>
        <w:t>Контекстная семантика и стилистика. – М.: Лабиринт, 1985. – С.38-55.</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uk-UA"/>
        </w:rPr>
      </w:pPr>
      <w:r>
        <w:rPr>
          <w:i/>
          <w:iCs/>
          <w:sz w:val="28"/>
          <w:szCs w:val="28"/>
          <w:lang w:val="uk-UA"/>
        </w:rPr>
        <w:t xml:space="preserve"> Выготский Л.С.</w:t>
      </w:r>
      <w:r>
        <w:rPr>
          <w:sz w:val="28"/>
          <w:szCs w:val="28"/>
          <w:lang w:val="uk-UA"/>
        </w:rPr>
        <w:t xml:space="preserve"> Мышление и речь. – М.: Лабиринт, 1999. – 350 с.</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 xml:space="preserve"> Гаєва О.В.</w:t>
      </w:r>
      <w:r>
        <w:rPr>
          <w:sz w:val="28"/>
          <w:szCs w:val="28"/>
          <w:lang w:val="uk-UA"/>
        </w:rPr>
        <w:t xml:space="preserve"> Особливості художньої комунікації з погляду концепції можливих світів // Вісник Київського лінгвістичного університету.                 Сер. Філологія. – К.: Вид. центр КНЛУ, 2001. – Т. 4, №1. – С.147-152.</w:t>
      </w:r>
    </w:p>
    <w:p w:rsidR="00090A1B" w:rsidRDefault="00090A1B" w:rsidP="00897324">
      <w:pPr>
        <w:numPr>
          <w:ilvl w:val="0"/>
          <w:numId w:val="60"/>
        </w:numPr>
        <w:suppressAutoHyphens w:val="0"/>
        <w:autoSpaceDE w:val="0"/>
        <w:autoSpaceDN w:val="0"/>
        <w:spacing w:line="360" w:lineRule="auto"/>
        <w:jc w:val="both"/>
        <w:rPr>
          <w:spacing w:val="-4"/>
          <w:sz w:val="28"/>
          <w:szCs w:val="28"/>
          <w:lang w:val="uk-UA"/>
        </w:rPr>
      </w:pPr>
      <w:r>
        <w:rPr>
          <w:i/>
          <w:iCs/>
          <w:sz w:val="28"/>
          <w:szCs w:val="28"/>
        </w:rPr>
        <w:t xml:space="preserve"> </w:t>
      </w:r>
      <w:r>
        <w:rPr>
          <w:i/>
          <w:iCs/>
          <w:spacing w:val="-4"/>
          <w:sz w:val="28"/>
          <w:szCs w:val="28"/>
        </w:rPr>
        <w:t>Газарх Р.С.</w:t>
      </w:r>
      <w:r>
        <w:rPr>
          <w:spacing w:val="-4"/>
          <w:sz w:val="28"/>
          <w:szCs w:val="28"/>
        </w:rPr>
        <w:t xml:space="preserve"> Коммуникативная композиция текста. (Опыт системного исследования на материале английского языка): Автореф. дис. ... канд. филол. </w:t>
      </w:r>
      <w:r>
        <w:rPr>
          <w:spacing w:val="-4"/>
          <w:sz w:val="28"/>
          <w:szCs w:val="28"/>
          <w:lang w:val="uk-UA"/>
        </w:rPr>
        <w:t>н</w:t>
      </w:r>
      <w:r>
        <w:rPr>
          <w:spacing w:val="-4"/>
          <w:sz w:val="28"/>
          <w:szCs w:val="28"/>
        </w:rPr>
        <w:t>аук:</w:t>
      </w:r>
      <w:r>
        <w:rPr>
          <w:spacing w:val="-4"/>
          <w:sz w:val="28"/>
          <w:szCs w:val="28"/>
          <w:lang w:val="uk-UA"/>
        </w:rPr>
        <w:t xml:space="preserve"> </w:t>
      </w:r>
      <w:r>
        <w:rPr>
          <w:spacing w:val="-4"/>
          <w:sz w:val="28"/>
          <w:szCs w:val="28"/>
        </w:rPr>
        <w:t>10.02.04 / Одесск. гос. ун-т им. И.И.Мечникова. – Одесса, 1987. – 16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 Гаибова М.Т.</w:t>
      </w:r>
      <w:r>
        <w:rPr>
          <w:sz w:val="28"/>
          <w:szCs w:val="28"/>
        </w:rPr>
        <w:t xml:space="preserve"> Коммуникативные аспекты изображения речемыслительной деятельности персонажа в структуре художественного текста (на материале англоязычной литературы): Автореф. дис. ... д-ра филол. наук: 10.02.19 / Академия наук Грузинской ССР. − Тбилиси, 1986. – 49 с.</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rPr>
        <w:t xml:space="preserve"> Гак В.Г.</w:t>
      </w:r>
      <w:r>
        <w:rPr>
          <w:sz w:val="28"/>
          <w:szCs w:val="28"/>
        </w:rPr>
        <w:t xml:space="preserve"> О семантической организации текста // Материалы науч. конф. “Лингвистика текста”. – М.: Моск. гос. пед. ин-т иностр. языков                           им. М.Тореза. – 1971. – Ч. 1. – С.61-65.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 xml:space="preserve"> Гак В.Г.</w:t>
      </w:r>
      <w:r>
        <w:rPr>
          <w:sz w:val="28"/>
          <w:szCs w:val="28"/>
          <w:lang w:val="uk-UA"/>
        </w:rPr>
        <w:t xml:space="preserve"> Теоретическая грамматика французского языка. – М.: Добросвет, 2000. – 832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 xml:space="preserve"> Герасимов В.И.</w:t>
      </w:r>
      <w:r>
        <w:rPr>
          <w:sz w:val="28"/>
          <w:szCs w:val="28"/>
        </w:rPr>
        <w:t xml:space="preserve"> К становлению “когнитивной грамматики” </w:t>
      </w:r>
      <w:r w:rsidRPr="00090A1B">
        <w:rPr>
          <w:sz w:val="28"/>
          <w:szCs w:val="28"/>
        </w:rPr>
        <w:t xml:space="preserve">// </w:t>
      </w:r>
      <w:r>
        <w:rPr>
          <w:sz w:val="28"/>
          <w:szCs w:val="28"/>
        </w:rPr>
        <w:t>Современные зарубежные грамматические теории: Сб. аналитич. обзоров. – М.: ИНИОН, 1985. – С.213-250.</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rPr>
        <w:t xml:space="preserve"> Герасимов В.И.</w:t>
      </w:r>
      <w:r>
        <w:rPr>
          <w:sz w:val="28"/>
          <w:szCs w:val="28"/>
        </w:rPr>
        <w:t>,</w:t>
      </w:r>
      <w:r>
        <w:rPr>
          <w:i/>
          <w:iCs/>
          <w:sz w:val="28"/>
          <w:szCs w:val="28"/>
        </w:rPr>
        <w:t xml:space="preserve"> Петров В.В.</w:t>
      </w:r>
      <w:r>
        <w:rPr>
          <w:sz w:val="28"/>
          <w:szCs w:val="28"/>
        </w:rPr>
        <w:t xml:space="preserve"> На пути к когнитивной модели языка (вступительная статья) // Новое в зарубежной лингвистике. – М.: Прогресс, 1988. – Вып. </w:t>
      </w:r>
      <w:proofErr w:type="gramStart"/>
      <w:r>
        <w:rPr>
          <w:sz w:val="28"/>
          <w:szCs w:val="28"/>
        </w:rPr>
        <w:t>ХХ</w:t>
      </w:r>
      <w:proofErr w:type="gramEnd"/>
      <w:r>
        <w:rPr>
          <w:sz w:val="28"/>
          <w:szCs w:val="28"/>
          <w:lang w:val="fr-FR"/>
        </w:rPr>
        <w:t>III:</w:t>
      </w:r>
      <w:r>
        <w:rPr>
          <w:sz w:val="28"/>
          <w:szCs w:val="28"/>
        </w:rPr>
        <w:t xml:space="preserve"> Когнитивные аспекты языка. – С.5-11.</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 xml:space="preserve"> Гетьман З.О.</w:t>
      </w:r>
      <w:r>
        <w:rPr>
          <w:sz w:val="28"/>
          <w:szCs w:val="28"/>
          <w:lang w:val="uk-UA"/>
        </w:rPr>
        <w:t xml:space="preserve"> Текстовий аналіз композиційного стандарту іспанського діалогічного мовлення. </w:t>
      </w:r>
      <w:r w:rsidRPr="00090A1B">
        <w:t xml:space="preserve">– </w:t>
      </w:r>
      <w:r w:rsidRPr="00090A1B">
        <w:rPr>
          <w:sz w:val="28"/>
          <w:szCs w:val="28"/>
        </w:rPr>
        <w:t>К.: Видавничо-поліграфічний центр “Київський університет”, 1994. – 96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Голод В.И.</w:t>
      </w:r>
      <w:r>
        <w:rPr>
          <w:sz w:val="28"/>
          <w:szCs w:val="28"/>
        </w:rPr>
        <w:t>,</w:t>
      </w:r>
      <w:r>
        <w:rPr>
          <w:i/>
          <w:iCs/>
          <w:sz w:val="28"/>
          <w:szCs w:val="28"/>
        </w:rPr>
        <w:t xml:space="preserve"> Шахнарович А.М.</w:t>
      </w:r>
      <w:r>
        <w:rPr>
          <w:sz w:val="28"/>
          <w:szCs w:val="28"/>
        </w:rPr>
        <w:t xml:space="preserve"> Коммуникативные и когнитивные аспекты текста как единицы речевой деятельности // Коммуникативные единицы языка: Сб. науч. тр. – М.: М</w:t>
      </w:r>
      <w:r>
        <w:rPr>
          <w:sz w:val="28"/>
          <w:szCs w:val="28"/>
          <w:lang w:val="uk-UA"/>
        </w:rPr>
        <w:t>оск. гос. пед. ин-т иностр. языков им. М.Тореза,</w:t>
      </w:r>
      <w:r>
        <w:rPr>
          <w:sz w:val="28"/>
          <w:szCs w:val="28"/>
        </w:rPr>
        <w:t xml:space="preserve"> 1985. – Вып. </w:t>
      </w:r>
      <w:r>
        <w:rPr>
          <w:sz w:val="28"/>
          <w:szCs w:val="28"/>
          <w:lang w:val="uk-UA"/>
        </w:rPr>
        <w:t>252</w:t>
      </w:r>
      <w:r>
        <w:rPr>
          <w:sz w:val="28"/>
          <w:szCs w:val="28"/>
        </w:rPr>
        <w:t>. – С.33-43.</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Гольдберг В.Б.</w:t>
      </w:r>
      <w:r>
        <w:rPr>
          <w:sz w:val="28"/>
          <w:szCs w:val="28"/>
        </w:rPr>
        <w:t xml:space="preserve"> Семантические связи как отражение </w:t>
      </w:r>
      <w:proofErr w:type="gramStart"/>
      <w:r>
        <w:rPr>
          <w:sz w:val="28"/>
          <w:szCs w:val="28"/>
        </w:rPr>
        <w:t>принципов организации системы знания человека</w:t>
      </w:r>
      <w:proofErr w:type="gramEnd"/>
      <w:r>
        <w:rPr>
          <w:sz w:val="28"/>
          <w:szCs w:val="28"/>
        </w:rPr>
        <w:t xml:space="preserve"> о мире // Материалы междунар. науч. конф. “Актуальные проблемы языкознания и методики обучения иностранным языкам”. – Воронеж: Воронежск. гос. ун-т, 2000. – С.59-60.</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Гончарова Е.А.</w:t>
      </w:r>
      <w:r>
        <w:rPr>
          <w:sz w:val="28"/>
          <w:szCs w:val="28"/>
        </w:rPr>
        <w:t xml:space="preserve"> Способы стилистической организации внутренней речи персонажей в немецком романе воспитания // Стилистика художественной речи: Сб. науч. работ. − Л.: Ленинградск. гос. пед. ин-т им. А.И.Герцена, 1980. − С.24-32.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Гончарова Е.А.</w:t>
      </w:r>
      <w:r>
        <w:rPr>
          <w:sz w:val="28"/>
          <w:szCs w:val="28"/>
        </w:rPr>
        <w:t xml:space="preserve"> Лингвостилистические средства создания образа персонажа в</w:t>
      </w:r>
      <w:r>
        <w:rPr>
          <w:b/>
          <w:bCs/>
          <w:sz w:val="28"/>
          <w:szCs w:val="28"/>
        </w:rPr>
        <w:t xml:space="preserve"> </w:t>
      </w:r>
      <w:r>
        <w:rPr>
          <w:sz w:val="28"/>
          <w:szCs w:val="28"/>
        </w:rPr>
        <w:t xml:space="preserve">художественном тексте </w:t>
      </w:r>
      <w:r w:rsidRPr="00090A1B">
        <w:rPr>
          <w:sz w:val="28"/>
          <w:szCs w:val="28"/>
        </w:rPr>
        <w:t xml:space="preserve">// </w:t>
      </w:r>
      <w:r>
        <w:rPr>
          <w:sz w:val="28"/>
          <w:szCs w:val="28"/>
        </w:rPr>
        <w:t>Лингвистические исследования художественного текста. – Л.: Ленинградск. гос. пед. ин-т им. А.И.Герцена, 1983. − С.85-98.</w:t>
      </w:r>
    </w:p>
    <w:p w:rsidR="00090A1B" w:rsidRDefault="00090A1B" w:rsidP="00897324">
      <w:pPr>
        <w:pStyle w:val="2ffffb"/>
        <w:numPr>
          <w:ilvl w:val="0"/>
          <w:numId w:val="60"/>
        </w:numPr>
        <w:suppressAutoHyphens w:val="0"/>
        <w:autoSpaceDE w:val="0"/>
        <w:autoSpaceDN w:val="0"/>
        <w:spacing w:after="0" w:line="360" w:lineRule="auto"/>
        <w:jc w:val="both"/>
        <w:rPr>
          <w:spacing w:val="-4"/>
          <w:sz w:val="28"/>
          <w:szCs w:val="28"/>
        </w:rPr>
      </w:pPr>
      <w:r>
        <w:rPr>
          <w:i/>
          <w:iCs/>
          <w:sz w:val="28"/>
          <w:szCs w:val="28"/>
        </w:rPr>
        <w:t>Гончарова Е.А</w:t>
      </w:r>
      <w:r>
        <w:rPr>
          <w:sz w:val="28"/>
          <w:szCs w:val="28"/>
        </w:rPr>
        <w:t xml:space="preserve"> Лингвостилистические способы номинации персонажей в литературном тексте и их значение для художественного смысла произведения</w:t>
      </w:r>
      <w:r>
        <w:rPr>
          <w:spacing w:val="-4"/>
          <w:sz w:val="28"/>
          <w:szCs w:val="28"/>
        </w:rPr>
        <w:t xml:space="preserve"> </w:t>
      </w:r>
      <w:r w:rsidRPr="00090A1B">
        <w:rPr>
          <w:spacing w:val="-4"/>
          <w:sz w:val="28"/>
          <w:szCs w:val="28"/>
        </w:rPr>
        <w:t xml:space="preserve">// </w:t>
      </w:r>
      <w:r>
        <w:rPr>
          <w:spacing w:val="-4"/>
          <w:sz w:val="28"/>
          <w:szCs w:val="28"/>
        </w:rPr>
        <w:t>Художественный текст. Структура и семантика: Межвузовск. сб. науч. тр. – Красноярск: Красноярск</w:t>
      </w:r>
      <w:proofErr w:type="gramStart"/>
      <w:r>
        <w:rPr>
          <w:spacing w:val="-4"/>
          <w:sz w:val="28"/>
          <w:szCs w:val="28"/>
        </w:rPr>
        <w:t>.</w:t>
      </w:r>
      <w:proofErr w:type="gramEnd"/>
      <w:r>
        <w:rPr>
          <w:spacing w:val="-4"/>
          <w:sz w:val="28"/>
          <w:szCs w:val="28"/>
        </w:rPr>
        <w:t xml:space="preserve"> </w:t>
      </w:r>
      <w:proofErr w:type="gramStart"/>
      <w:r>
        <w:rPr>
          <w:spacing w:val="-4"/>
          <w:sz w:val="28"/>
          <w:szCs w:val="28"/>
        </w:rPr>
        <w:t>г</w:t>
      </w:r>
      <w:proofErr w:type="gramEnd"/>
      <w:r>
        <w:rPr>
          <w:spacing w:val="-4"/>
          <w:sz w:val="28"/>
          <w:szCs w:val="28"/>
        </w:rPr>
        <w:t>ос. ун-т, 1987. – С.105-</w:t>
      </w:r>
      <w:r>
        <w:rPr>
          <w:spacing w:val="-4"/>
          <w:sz w:val="28"/>
          <w:szCs w:val="28"/>
          <w:lang w:val="uk-UA"/>
        </w:rPr>
        <w:t>111.</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Гончарова Е.А.</w:t>
      </w:r>
      <w:r>
        <w:rPr>
          <w:sz w:val="28"/>
          <w:szCs w:val="28"/>
        </w:rPr>
        <w:t xml:space="preserve"> Категории автор – персонаж и их лингвостилистическое выражение в структуре художественного текста (на материале </w:t>
      </w:r>
      <w:r>
        <w:rPr>
          <w:sz w:val="28"/>
          <w:szCs w:val="28"/>
        </w:rPr>
        <w:lastRenderedPageBreak/>
        <w:t xml:space="preserve">немецкоязычной прозы): Автореф. дис. ... д-ра филол. наук: 10.02.04 </w:t>
      </w:r>
      <w:r>
        <w:rPr>
          <w:b/>
          <w:bCs/>
          <w:sz w:val="28"/>
          <w:szCs w:val="28"/>
        </w:rPr>
        <w:t>/</w:t>
      </w:r>
      <w:r>
        <w:rPr>
          <w:sz w:val="28"/>
          <w:szCs w:val="28"/>
        </w:rPr>
        <w:t xml:space="preserve"> Ленинградск. гос. пед. ин-т им. А.И.Герцена. – Л., 1980. – 32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Гончарова Е.А.</w:t>
      </w:r>
      <w:r>
        <w:rPr>
          <w:sz w:val="28"/>
          <w:szCs w:val="28"/>
        </w:rPr>
        <w:t xml:space="preserve"> Антропоцентризм хронотопа как концептуальная основа художественного текста // Материалы науч. конф. </w:t>
      </w:r>
      <w:r>
        <w:rPr>
          <w:sz w:val="28"/>
          <w:szCs w:val="28"/>
          <w:lang w:val="en-US"/>
        </w:rPr>
        <w:t>“</w:t>
      </w:r>
      <w:r>
        <w:rPr>
          <w:sz w:val="28"/>
          <w:szCs w:val="28"/>
        </w:rPr>
        <w:t>Категоризация мира: пространство и время</w:t>
      </w:r>
      <w:r>
        <w:rPr>
          <w:sz w:val="28"/>
          <w:szCs w:val="28"/>
          <w:lang w:val="uk-UA"/>
        </w:rPr>
        <w:t>”</w:t>
      </w:r>
      <w:r>
        <w:rPr>
          <w:sz w:val="28"/>
          <w:szCs w:val="28"/>
        </w:rPr>
        <w:t xml:space="preserve"> – </w:t>
      </w:r>
      <w:proofErr w:type="gramStart"/>
      <w:r>
        <w:rPr>
          <w:sz w:val="28"/>
          <w:szCs w:val="28"/>
        </w:rPr>
        <w:t>М.:</w:t>
      </w:r>
      <w:proofErr w:type="gramEnd"/>
      <w:r>
        <w:rPr>
          <w:sz w:val="28"/>
          <w:szCs w:val="28"/>
        </w:rPr>
        <w:t xml:space="preserve"> Диалог-МГУ, 1997. – С.40-43.</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Гончарова М.А.</w:t>
      </w:r>
      <w:r>
        <w:rPr>
          <w:sz w:val="28"/>
          <w:szCs w:val="28"/>
        </w:rPr>
        <w:t xml:space="preserve"> О полипарадигмальности когнитивного подхода // Материалы междунар. научн. конф. “Актуальные проблемы языкознания и методики обучения иностранным языкам”. – Воронеж: Воронежск. гос. пед. ин-т, 2000. – С. 60-61.</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Греймас А.Ж.</w:t>
      </w:r>
      <w:r>
        <w:rPr>
          <w:sz w:val="28"/>
          <w:szCs w:val="28"/>
        </w:rPr>
        <w:t>,</w:t>
      </w:r>
      <w:r>
        <w:rPr>
          <w:i/>
          <w:iCs/>
          <w:sz w:val="28"/>
          <w:szCs w:val="28"/>
        </w:rPr>
        <w:t xml:space="preserve"> </w:t>
      </w:r>
      <w:proofErr w:type="gramStart"/>
      <w:r>
        <w:rPr>
          <w:i/>
          <w:iCs/>
          <w:sz w:val="28"/>
          <w:szCs w:val="28"/>
        </w:rPr>
        <w:t>Курте</w:t>
      </w:r>
      <w:proofErr w:type="gramEnd"/>
      <w:r>
        <w:rPr>
          <w:i/>
          <w:iCs/>
          <w:sz w:val="28"/>
          <w:szCs w:val="28"/>
        </w:rPr>
        <w:t xml:space="preserve"> Ж.</w:t>
      </w:r>
      <w:r>
        <w:rPr>
          <w:sz w:val="28"/>
          <w:szCs w:val="28"/>
        </w:rPr>
        <w:t xml:space="preserve"> Семиотика. Объяснительнный словарь // Семиотика. – М.: Радуга, 1983. – С.483-550.</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Гудков Д.Б.</w:t>
      </w:r>
      <w:r>
        <w:rPr>
          <w:sz w:val="28"/>
          <w:szCs w:val="28"/>
        </w:rPr>
        <w:t>,</w:t>
      </w:r>
      <w:r>
        <w:rPr>
          <w:i/>
          <w:iCs/>
          <w:sz w:val="28"/>
          <w:szCs w:val="28"/>
        </w:rPr>
        <w:t xml:space="preserve"> Красних В.В.</w:t>
      </w:r>
      <w:r>
        <w:rPr>
          <w:sz w:val="28"/>
          <w:szCs w:val="28"/>
        </w:rPr>
        <w:t>,</w:t>
      </w:r>
      <w:r>
        <w:rPr>
          <w:i/>
          <w:iCs/>
          <w:sz w:val="28"/>
          <w:szCs w:val="28"/>
        </w:rPr>
        <w:t xml:space="preserve"> Захарченко И.В.,</w:t>
      </w:r>
      <w:r>
        <w:rPr>
          <w:sz w:val="28"/>
          <w:szCs w:val="28"/>
        </w:rPr>
        <w:t xml:space="preserve"> </w:t>
      </w:r>
      <w:r>
        <w:rPr>
          <w:i/>
          <w:iCs/>
          <w:sz w:val="28"/>
          <w:szCs w:val="28"/>
        </w:rPr>
        <w:t xml:space="preserve">Багаева Д.В. </w:t>
      </w:r>
      <w:r>
        <w:rPr>
          <w:sz w:val="28"/>
          <w:szCs w:val="28"/>
        </w:rPr>
        <w:t xml:space="preserve">Некоторые особенности функционирования прецедентных высказываний // Вестник </w:t>
      </w:r>
      <w:r>
        <w:rPr>
          <w:spacing w:val="-4"/>
          <w:sz w:val="28"/>
          <w:szCs w:val="28"/>
        </w:rPr>
        <w:t>МГУ. Сер. 9. Филология. – 1997. – № 4. – С.107-</w:t>
      </w:r>
      <w:r>
        <w:rPr>
          <w:sz w:val="28"/>
          <w:szCs w:val="28"/>
        </w:rPr>
        <w:t>117.</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 xml:space="preserve">Гумбольдт В. </w:t>
      </w:r>
      <w:r>
        <w:rPr>
          <w:sz w:val="28"/>
          <w:szCs w:val="28"/>
        </w:rPr>
        <w:t>Труды по языкознанию. – М.: Прогресс, 1984. – 397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Гумбольдт В.</w:t>
      </w:r>
      <w:r>
        <w:rPr>
          <w:sz w:val="28"/>
          <w:szCs w:val="28"/>
        </w:rPr>
        <w:t xml:space="preserve"> Язык и философия культуры. – М.: Прогресс, 1985. – 451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Гуревич Р.В.</w:t>
      </w:r>
      <w:r>
        <w:rPr>
          <w:sz w:val="28"/>
          <w:szCs w:val="28"/>
        </w:rPr>
        <w:t xml:space="preserve"> О семантической специфике заглавия (На материале рассказа И.Бобровского </w:t>
      </w:r>
      <w:r>
        <w:rPr>
          <w:sz w:val="28"/>
          <w:szCs w:val="28"/>
          <w:lang w:val="uk-UA"/>
        </w:rPr>
        <w:t>“</w:t>
      </w:r>
      <w:r>
        <w:rPr>
          <w:sz w:val="28"/>
          <w:szCs w:val="28"/>
        </w:rPr>
        <w:t>Блаженство язычников</w:t>
      </w:r>
      <w:r>
        <w:rPr>
          <w:sz w:val="28"/>
          <w:szCs w:val="28"/>
          <w:lang w:val="uk-UA"/>
        </w:rPr>
        <w:t>”)</w:t>
      </w:r>
      <w:r>
        <w:rPr>
          <w:sz w:val="28"/>
          <w:szCs w:val="28"/>
        </w:rPr>
        <w:t xml:space="preserve"> // Экспрессивный синтаксис и анализ художественного текста: Сб. науч. тр.</w:t>
      </w:r>
      <w:r>
        <w:rPr>
          <w:sz w:val="28"/>
          <w:szCs w:val="28"/>
          <w:lang w:val="uk-UA"/>
        </w:rPr>
        <w:t xml:space="preserve"> –</w:t>
      </w:r>
      <w:r>
        <w:rPr>
          <w:sz w:val="28"/>
          <w:szCs w:val="28"/>
        </w:rPr>
        <w:t xml:space="preserve"> Смоленск: Смоленск</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ос. пед. ин-т,</w:t>
      </w:r>
      <w:r>
        <w:rPr>
          <w:sz w:val="28"/>
          <w:szCs w:val="28"/>
        </w:rPr>
        <w:t xml:space="preserve"> 1991. – С.35-41.</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Давидко Н.В.</w:t>
      </w:r>
      <w:r>
        <w:rPr>
          <w:sz w:val="28"/>
          <w:szCs w:val="28"/>
        </w:rPr>
        <w:t xml:space="preserve"> Принципы анализа художественного текста // Тез</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ыступл. на совещании “Художественный текст: проблемы изучения”. – М.: Ин-т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АН СССР, 1990. – С.10-11.</w:t>
      </w:r>
    </w:p>
    <w:p w:rsidR="00090A1B" w:rsidRDefault="00090A1B" w:rsidP="00897324">
      <w:pPr>
        <w:pStyle w:val="afffffffc"/>
        <w:numPr>
          <w:ilvl w:val="0"/>
          <w:numId w:val="60"/>
        </w:numPr>
        <w:suppressAutoHyphens w:val="0"/>
        <w:autoSpaceDE w:val="0"/>
        <w:autoSpaceDN w:val="0"/>
        <w:spacing w:after="0" w:line="360" w:lineRule="auto"/>
        <w:jc w:val="both"/>
      </w:pPr>
      <w:r>
        <w:rPr>
          <w:i/>
          <w:iCs/>
        </w:rPr>
        <w:t>Дарканбаева И.Т.</w:t>
      </w:r>
      <w:r>
        <w:t xml:space="preserve"> Синтаксис прямой, косвенной и несобственно-прямой речи в современном английском языке: Автореф. дис. ... канд. филол. наук: 663 / Львовск. гос. ун-т. − Львов, 1970. – 28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Дейк Ван Т.</w:t>
      </w:r>
      <w:r>
        <w:rPr>
          <w:sz w:val="28"/>
          <w:szCs w:val="28"/>
        </w:rPr>
        <w:t xml:space="preserve"> Язык. Познание. Коммуникация</w:t>
      </w:r>
      <w:proofErr w:type="gramStart"/>
      <w:r>
        <w:rPr>
          <w:sz w:val="28"/>
          <w:szCs w:val="28"/>
        </w:rPr>
        <w:t xml:space="preserve"> </w:t>
      </w:r>
      <w:r w:rsidRPr="00090A1B">
        <w:rPr>
          <w:sz w:val="28"/>
          <w:szCs w:val="28"/>
        </w:rPr>
        <w:t xml:space="preserve">// </w:t>
      </w:r>
      <w:r>
        <w:rPr>
          <w:sz w:val="28"/>
          <w:szCs w:val="28"/>
        </w:rPr>
        <w:t>П</w:t>
      </w:r>
      <w:proofErr w:type="gramEnd"/>
      <w:r>
        <w:rPr>
          <w:sz w:val="28"/>
          <w:szCs w:val="28"/>
        </w:rPr>
        <w:t>ер. с англ.: Сб. работ / Под ред. В.И.Герасимова. – М.: Прогресс, 1989. – 312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Демьянков В.З.</w:t>
      </w:r>
      <w:r>
        <w:t xml:space="preserve"> Когнитивная лингвистика как разновидность </w:t>
      </w:r>
      <w:r>
        <w:rPr>
          <w:spacing w:val="-4"/>
        </w:rPr>
        <w:t>интерпретативного подхода // Вопросы языкознания. – 1994. – №4. – С.17-</w:t>
      </w:r>
      <w:r>
        <w:t>33.</w:t>
      </w:r>
    </w:p>
    <w:p w:rsidR="00090A1B" w:rsidRDefault="00090A1B" w:rsidP="00897324">
      <w:pPr>
        <w:pStyle w:val="afffffffc"/>
        <w:numPr>
          <w:ilvl w:val="0"/>
          <w:numId w:val="60"/>
        </w:numPr>
        <w:suppressAutoHyphens w:val="0"/>
        <w:autoSpaceDE w:val="0"/>
        <w:autoSpaceDN w:val="0"/>
        <w:spacing w:after="0" w:line="360" w:lineRule="auto"/>
        <w:jc w:val="both"/>
      </w:pPr>
      <w:r>
        <w:rPr>
          <w:i/>
          <w:iCs/>
        </w:rPr>
        <w:lastRenderedPageBreak/>
        <w:t>Демьянков В.З.</w:t>
      </w:r>
      <w:r>
        <w:t xml:space="preserve"> Фрейм // Краткий словарь когнитивных терминов / Сост. Е.С.Кубрякова, В.З.Демьянков, Ю.Г.Панкрац, Лузина Л.Г. – М.: Моск. гос. ун-т, 1996. – С.187-189.</w:t>
      </w:r>
    </w:p>
    <w:p w:rsidR="00090A1B" w:rsidRDefault="00090A1B" w:rsidP="00897324">
      <w:pPr>
        <w:pStyle w:val="afffffffc"/>
        <w:numPr>
          <w:ilvl w:val="0"/>
          <w:numId w:val="60"/>
        </w:numPr>
        <w:suppressAutoHyphens w:val="0"/>
        <w:autoSpaceDE w:val="0"/>
        <w:autoSpaceDN w:val="0"/>
        <w:spacing w:after="0" w:line="360" w:lineRule="auto"/>
        <w:jc w:val="both"/>
      </w:pPr>
      <w:r>
        <w:rPr>
          <w:i/>
          <w:iCs/>
        </w:rPr>
        <w:t>Дмитренко Л.В.</w:t>
      </w:r>
      <w:r>
        <w:t xml:space="preserve"> Когнитивные и лингвостилистические особенности поэтического образа (на материале американской поэзии ХХ века): Дис. ... канд. филол. наук: 10.02.04. − Херсон, 2000. – 234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Днепров В.Д.</w:t>
      </w:r>
      <w:r>
        <w:rPr>
          <w:spacing w:val="-4"/>
          <w:sz w:val="28"/>
          <w:szCs w:val="28"/>
        </w:rPr>
        <w:t xml:space="preserve"> Черты романа ХХ века. – М.; Л.: Советский писатель, 1965. – 548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Дридзе Т.М.</w:t>
      </w:r>
      <w:r>
        <w:rPr>
          <w:sz w:val="28"/>
          <w:szCs w:val="28"/>
        </w:rPr>
        <w:t xml:space="preserve"> Интерпретационные характеристики и классификация текстов (с учетом специфики интерпретационных сдвигов) // Смысловое восприятие речевого сообщения (в условиях массовой коммуникации). – М.: Наука, 1976. – С.34-45.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Дымарский М.Я.</w:t>
      </w:r>
      <w:r>
        <w:rPr>
          <w:sz w:val="28"/>
          <w:szCs w:val="28"/>
        </w:rPr>
        <w:t xml:space="preserve"> Проблемы текстообразования и художественный текст (на материале русской прозы Х</w:t>
      </w:r>
      <w:proofErr w:type="gramStart"/>
      <w:r>
        <w:rPr>
          <w:sz w:val="28"/>
          <w:szCs w:val="28"/>
          <w:lang w:val="fr-FR"/>
        </w:rPr>
        <w:t>I</w:t>
      </w:r>
      <w:proofErr w:type="gramEnd"/>
      <w:r>
        <w:rPr>
          <w:sz w:val="28"/>
          <w:szCs w:val="28"/>
        </w:rPr>
        <w:t>Х-ХХ вв.). – М.: Эдиториал УРСС, 2001. – 328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Еремеева Н.Ф.</w:t>
      </w:r>
      <w:r>
        <w:rPr>
          <w:sz w:val="28"/>
          <w:szCs w:val="28"/>
        </w:rPr>
        <w:t xml:space="preserve"> Концептуальное пространство английской народной сказки: Дис. ... канд. филол. наук: 10.02.04. − Черкассы, 1997. – 193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Ефименко В.А.</w:t>
      </w:r>
      <w:r>
        <w:rPr>
          <w:sz w:val="28"/>
          <w:szCs w:val="28"/>
        </w:rPr>
        <w:t xml:space="preserve"> Дискурсивная характеристика потока сознания в английском языке: Дис. ... канд. филол. наук: 10.02.04. − К., 1997. – 175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Єфремова Н.В. </w:t>
      </w:r>
      <w:r>
        <w:rPr>
          <w:sz w:val="28"/>
          <w:szCs w:val="28"/>
        </w:rPr>
        <w:t>Особливості концептуального аналі</w:t>
      </w:r>
      <w:proofErr w:type="gramStart"/>
      <w:r>
        <w:rPr>
          <w:sz w:val="28"/>
          <w:szCs w:val="28"/>
        </w:rPr>
        <w:t>зу д</w:t>
      </w:r>
      <w:proofErr w:type="gramEnd"/>
      <w:r>
        <w:rPr>
          <w:sz w:val="28"/>
          <w:szCs w:val="28"/>
        </w:rPr>
        <w:t>ієслів-синонімів на позначення руху //</w:t>
      </w:r>
      <w:r w:rsidRPr="00090A1B">
        <w:rPr>
          <w:sz w:val="28"/>
          <w:szCs w:val="28"/>
        </w:rPr>
        <w:t xml:space="preserve"> Матеріали міжнар. науково-практичної конф. “Наука і освіта 2003”. – Дніпропетровськ; Дніпродзержинськ: Наука і освіта, 2003. – Т. 13: Філологія. – С.78.</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Ешмамбетова З.Б.</w:t>
      </w:r>
      <w:r>
        <w:rPr>
          <w:sz w:val="28"/>
          <w:szCs w:val="28"/>
        </w:rPr>
        <w:t xml:space="preserve"> Соотношение авторской речи и речи персонажа как лингвопоэтическая проблема (на материале английского языка): Автореф. дис. ... канд. филол. наук: 10.02.04 / Моск. гос. ун-т им. М.В.Ломоносова. – М., 1984. – 24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Жаботинская С.А.</w:t>
      </w:r>
      <w:r>
        <w:rPr>
          <w:spacing w:val="-4"/>
          <w:sz w:val="28"/>
          <w:szCs w:val="28"/>
        </w:rPr>
        <w:t xml:space="preserve"> Когнитивная лингвистика: принципы концептуального моделирования //</w:t>
      </w:r>
      <w:r>
        <w:rPr>
          <w:spacing w:val="-4"/>
          <w:sz w:val="28"/>
          <w:szCs w:val="28"/>
          <w:lang w:val="uk-UA"/>
        </w:rPr>
        <w:t xml:space="preserve"> Лінгвістичні студії. – Черкаси: Черкаськ. держ. ун-т, 1997. – Вип. 2. – С.</w:t>
      </w:r>
      <w:r>
        <w:rPr>
          <w:spacing w:val="-4"/>
          <w:sz w:val="28"/>
          <w:szCs w:val="28"/>
        </w:rPr>
        <w:t>3-11.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 xml:space="preserve">Жаботинская С.А. </w:t>
      </w:r>
      <w:r>
        <w:rPr>
          <w:sz w:val="28"/>
          <w:szCs w:val="28"/>
        </w:rPr>
        <w:t>Фигурный логос текста с позиций голографического моделирования // Докл. Пятой междунар. конф. “Язык и культура”. – К.: Укр. ин-т международ. отношений, 1996. – С.13.</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rPr>
        <w:t>Жаботинская С.А.</w:t>
      </w:r>
      <w:r>
        <w:rPr>
          <w:sz w:val="28"/>
          <w:szCs w:val="28"/>
        </w:rPr>
        <w:t xml:space="preserve"> Концептуальный анализ: типы фреймов // </w:t>
      </w:r>
      <w:proofErr w:type="gramStart"/>
      <w:r>
        <w:rPr>
          <w:sz w:val="28"/>
          <w:szCs w:val="28"/>
          <w:lang w:val="uk-UA"/>
        </w:rPr>
        <w:t>В</w:t>
      </w:r>
      <w:proofErr w:type="gramEnd"/>
      <w:r>
        <w:rPr>
          <w:sz w:val="28"/>
          <w:szCs w:val="28"/>
          <w:lang w:val="uk-UA"/>
        </w:rPr>
        <w:t>існик Черкаського університету. Сер. Філол. науки. – Черкаси: Черкаськ. держ.       ун-т, 1999. – Вип. 11. – С.12-25.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Жинкин Н.И.</w:t>
      </w:r>
      <w:r>
        <w:rPr>
          <w:sz w:val="28"/>
          <w:szCs w:val="28"/>
        </w:rPr>
        <w:t xml:space="preserve"> Исследование внутренней речи по методике центральных речевых помех // Жинкин Н.И. Язык – Речь – Творчество. (Исследования по семиотике, психолингвистике, поэтике). – М.: Лабиринт, 1998. – С.104-145.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Жинкин Н.И.</w:t>
      </w:r>
      <w:r>
        <w:rPr>
          <w:sz w:val="28"/>
          <w:szCs w:val="28"/>
        </w:rPr>
        <w:t xml:space="preserve"> О кодовых переходах во внутренней речи // Жинкин Н.И. Язык – Речь – Творчество. (Исследования по семиотике, психолингвистике, поэтике). – М.: Лабиринт, 1998. – С.146-162.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Жунисбаева А.К.</w:t>
      </w:r>
      <w:r>
        <w:rPr>
          <w:sz w:val="28"/>
          <w:szCs w:val="28"/>
        </w:rPr>
        <w:t xml:space="preserve"> Лингвопоэтическая характеристика образа литературного персонажа: Автореф. дис. ... канд. филол. наук: 10.02.04 / Моск. гос. ун-т им. М</w:t>
      </w:r>
      <w:r>
        <w:rPr>
          <w:sz w:val="28"/>
          <w:szCs w:val="28"/>
          <w:lang w:val="en-GB"/>
        </w:rPr>
        <w:t xml:space="preserve">.В.Ломоносова. − </w:t>
      </w:r>
      <w:r>
        <w:rPr>
          <w:sz w:val="28"/>
          <w:szCs w:val="28"/>
        </w:rPr>
        <w:t>М</w:t>
      </w:r>
      <w:r>
        <w:rPr>
          <w:sz w:val="28"/>
          <w:szCs w:val="28"/>
          <w:lang w:val="en-GB"/>
        </w:rPr>
        <w:t>., 1988. – 21 с.</w:t>
      </w:r>
    </w:p>
    <w:p w:rsidR="00090A1B" w:rsidRDefault="00090A1B" w:rsidP="00897324">
      <w:pPr>
        <w:numPr>
          <w:ilvl w:val="0"/>
          <w:numId w:val="60"/>
        </w:numPr>
        <w:suppressAutoHyphens w:val="0"/>
        <w:autoSpaceDE w:val="0"/>
        <w:autoSpaceDN w:val="0"/>
        <w:spacing w:line="360" w:lineRule="auto"/>
        <w:jc w:val="both"/>
        <w:rPr>
          <w:sz w:val="28"/>
          <w:szCs w:val="28"/>
          <w:lang w:val="en-GB"/>
        </w:rPr>
      </w:pPr>
      <w:r>
        <w:rPr>
          <w:i/>
          <w:iCs/>
          <w:sz w:val="28"/>
          <w:szCs w:val="28"/>
        </w:rPr>
        <w:t>Завадовская С.Ю.</w:t>
      </w:r>
      <w:r>
        <w:rPr>
          <w:sz w:val="28"/>
          <w:szCs w:val="28"/>
        </w:rPr>
        <w:t xml:space="preserve"> Структура внутреннего монолога в современной французской прозе: Автореф. дис. ... канд. филол. наук: 10.664 / Моск. гос. пед. ин-т иностр. языков им. М</w:t>
      </w:r>
      <w:r>
        <w:rPr>
          <w:sz w:val="28"/>
          <w:szCs w:val="28"/>
          <w:lang w:val="en-GB"/>
        </w:rPr>
        <w:t>.</w:t>
      </w:r>
      <w:r>
        <w:rPr>
          <w:sz w:val="28"/>
          <w:szCs w:val="28"/>
        </w:rPr>
        <w:t>Тореза</w:t>
      </w:r>
      <w:r>
        <w:rPr>
          <w:sz w:val="28"/>
          <w:szCs w:val="28"/>
          <w:lang w:val="en-GB"/>
        </w:rPr>
        <w:t xml:space="preserve">. − </w:t>
      </w:r>
      <w:r>
        <w:rPr>
          <w:sz w:val="28"/>
          <w:szCs w:val="28"/>
        </w:rPr>
        <w:t>М</w:t>
      </w:r>
      <w:r>
        <w:rPr>
          <w:sz w:val="28"/>
          <w:szCs w:val="28"/>
          <w:lang w:val="en-GB"/>
        </w:rPr>
        <w:t>., 1971. – 31 с.</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 xml:space="preserve">Загурская Н.В. </w:t>
      </w:r>
      <w:r>
        <w:rPr>
          <w:spacing w:val="-4"/>
        </w:rPr>
        <w:t>Образ-концепт сверхчеловека в контексте нового реализма // Язык и культура: Факты и ценности: К 70-летию Юрия Сергеевича Степанова</w:t>
      </w:r>
      <w:proofErr w:type="gramStart"/>
      <w:r>
        <w:rPr>
          <w:spacing w:val="-4"/>
        </w:rPr>
        <w:t xml:space="preserve"> / О</w:t>
      </w:r>
      <w:proofErr w:type="gramEnd"/>
      <w:r>
        <w:rPr>
          <w:spacing w:val="-4"/>
        </w:rPr>
        <w:t>тв. ред. Е.С.Кубрякова, Т.Е.Янко. – М.: Языки славянской культуры, 2001. – С.247-256.</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Залевская А.А.</w:t>
      </w:r>
      <w:r>
        <w:rPr>
          <w:sz w:val="28"/>
          <w:szCs w:val="28"/>
          <w:lang w:val="uk-UA"/>
        </w:rPr>
        <w:t xml:space="preserve"> Проблемы организации внутреннего лексикона человека. – Калинин: Калининск. гос. ун-т, 1977. – 83 с.</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Залевская А.А.</w:t>
      </w:r>
      <w:r>
        <w:rPr>
          <w:spacing w:val="-4"/>
        </w:rPr>
        <w:t xml:space="preserve"> Актуальные вопросы терминологии: “концепт” или “конструкт”? // Лингвистический вестник. – Ижевск: Ижевск</w:t>
      </w:r>
      <w:proofErr w:type="gramStart"/>
      <w:r>
        <w:rPr>
          <w:spacing w:val="-4"/>
        </w:rPr>
        <w:t>.</w:t>
      </w:r>
      <w:proofErr w:type="gramEnd"/>
      <w:r>
        <w:rPr>
          <w:spacing w:val="-4"/>
        </w:rPr>
        <w:t xml:space="preserve"> </w:t>
      </w:r>
      <w:proofErr w:type="gramStart"/>
      <w:r>
        <w:rPr>
          <w:spacing w:val="-4"/>
        </w:rPr>
        <w:t>г</w:t>
      </w:r>
      <w:proofErr w:type="gramEnd"/>
      <w:r>
        <w:rPr>
          <w:spacing w:val="-4"/>
        </w:rPr>
        <w:t>ос. ун-т, 2001. – С.13-19.</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z w:val="28"/>
          <w:szCs w:val="28"/>
          <w:lang w:val="uk-UA"/>
        </w:rPr>
        <w:t>Залевская А.А.</w:t>
      </w:r>
      <w:r>
        <w:rPr>
          <w:sz w:val="28"/>
          <w:szCs w:val="28"/>
          <w:lang w:val="uk-UA"/>
        </w:rPr>
        <w:t xml:space="preserve"> Концепт, понятие, значение с позиций носителя языка и исследователя-теоретика //</w:t>
      </w:r>
      <w:r>
        <w:rPr>
          <w:sz w:val="28"/>
          <w:szCs w:val="28"/>
        </w:rPr>
        <w:t xml:space="preserve"> Материалы Всероссийск. науч. конф. “Язык и </w:t>
      </w:r>
      <w:r>
        <w:rPr>
          <w:spacing w:val="-4"/>
          <w:sz w:val="28"/>
          <w:szCs w:val="28"/>
        </w:rPr>
        <w:lastRenderedPageBreak/>
        <w:t>мышление: психологические и лингвистические аспекты”. – М.: Пензенск. гос. пед. ун-т, 2001. – С.13-14.</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Зарубина В.И.</w:t>
      </w:r>
      <w:r>
        <w:rPr>
          <w:sz w:val="28"/>
          <w:szCs w:val="28"/>
        </w:rPr>
        <w:t xml:space="preserve"> Текст: лингвистические и методические аспекты. – М.: Русский язык, 1981. – 112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 xml:space="preserve">Зименкова </w:t>
      </w:r>
      <w:r>
        <w:rPr>
          <w:i/>
          <w:iCs/>
          <w:sz w:val="28"/>
          <w:szCs w:val="28"/>
        </w:rPr>
        <w:t>В.А.</w:t>
      </w:r>
      <w:r>
        <w:rPr>
          <w:sz w:val="28"/>
          <w:szCs w:val="28"/>
        </w:rPr>
        <w:t xml:space="preserve"> Способы выражения внутренней речи персонажей в художественном тексте (на материале современной прозы ГДР, ФРГ и Австрии): Автореф. дис. ... канд. филол. наук: 10.02.04 / Ленинградск. гос. пед. ин-т им. А.И.Герцена. − Л., 1989. – 16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Злобина Е.</w:t>
      </w:r>
      <w:r>
        <w:rPr>
          <w:sz w:val="28"/>
          <w:szCs w:val="28"/>
        </w:rPr>
        <w:t xml:space="preserve"> Рецензия на “Агнец” // Литературное обозрение. – М.: Правда, 1984. – №5. – С.89.</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Зорько А.С.</w:t>
      </w:r>
      <w:r>
        <w:rPr>
          <w:sz w:val="28"/>
          <w:szCs w:val="28"/>
        </w:rPr>
        <w:t xml:space="preserve"> Роль просторечной лексики и арготизмов в отображении художественной картины мира // Текст как отображение картины мира: Сб. науч. тр. – М.: Моск. гос. пед. ин-т иностр. языков им. М.Тореза, 1989. – Вып. 341. – С.47.</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Зуева Э.В.</w:t>
      </w:r>
      <w:r>
        <w:rPr>
          <w:sz w:val="28"/>
          <w:szCs w:val="28"/>
        </w:rPr>
        <w:t xml:space="preserve"> Прагматические аспекты взаимодействия плана автора и плана персонажа в художественном тексте // Прагматический аспект предложения и текста: Межвуз. сб. науч. тр. – Л.: Ленинградск. гос. пед. ин-т                          им. А.И.Герцена, 1990. – С.</w:t>
      </w:r>
      <w:r>
        <w:rPr>
          <w:sz w:val="28"/>
          <w:szCs w:val="28"/>
          <w:lang w:val="uk-UA"/>
        </w:rPr>
        <w:t>22-30.</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Іваненко С.М.</w:t>
      </w:r>
      <w:r>
        <w:rPr>
          <w:sz w:val="28"/>
          <w:szCs w:val="28"/>
          <w:lang w:val="uk-UA"/>
        </w:rPr>
        <w:t xml:space="preserve"> Поліфонія тексту. – К.: Вид. центр КДЛУ, 1999. – 318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Иванов В.В.</w:t>
      </w:r>
      <w:r>
        <w:rPr>
          <w:sz w:val="28"/>
          <w:szCs w:val="28"/>
        </w:rPr>
        <w:t xml:space="preserve"> О взаимоотношении динамического исследования эволюции языка текста и культуры // Исследования по структуре текста. – М.: Наука, 1987. – С.5-27.</w:t>
      </w:r>
    </w:p>
    <w:p w:rsidR="00090A1B" w:rsidRDefault="00090A1B" w:rsidP="00897324">
      <w:pPr>
        <w:pStyle w:val="afffffffc"/>
        <w:numPr>
          <w:ilvl w:val="0"/>
          <w:numId w:val="60"/>
        </w:numPr>
        <w:suppressAutoHyphens w:val="0"/>
        <w:autoSpaceDE w:val="0"/>
        <w:autoSpaceDN w:val="0"/>
        <w:spacing w:after="0" w:line="360" w:lineRule="auto"/>
        <w:jc w:val="both"/>
      </w:pPr>
      <w:proofErr w:type="gramStart"/>
      <w:r>
        <w:rPr>
          <w:i/>
          <w:iCs/>
        </w:rPr>
        <w:t>Иванова Л.П.</w:t>
      </w:r>
      <w:r>
        <w:t xml:space="preserve"> Отражение языковой личности автора в тропеической системе художественного произведения (на материале романа А.С.Пушкина </w:t>
      </w:r>
      <w:r>
        <w:rPr>
          <w:spacing w:val="-4"/>
        </w:rPr>
        <w:t>“Евгений Онегин” // Мова і культура.</w:t>
      </w:r>
      <w:proofErr w:type="gramEnd"/>
      <w:r>
        <w:rPr>
          <w:spacing w:val="-4"/>
        </w:rPr>
        <w:t xml:space="preserve"> Наукове видання. Сер. Філологія.</w:t>
      </w:r>
      <w:r>
        <w:t xml:space="preserve"> – К.: Вид. Ді</w:t>
      </w:r>
      <w:proofErr w:type="gramStart"/>
      <w:r>
        <w:t>м</w:t>
      </w:r>
      <w:proofErr w:type="gramEnd"/>
      <w:r>
        <w:t xml:space="preserve"> Дмитра Бураго, 2000. – Вип. 2. – Т. ІІІ: Мова і художня творчість. – С.133-141.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Иванюк Б.П.</w:t>
      </w:r>
      <w:r>
        <w:rPr>
          <w:sz w:val="28"/>
          <w:szCs w:val="28"/>
        </w:rPr>
        <w:t xml:space="preserve"> Стихотворение-троп как художественное целое (на материале произведений Ф.И. Тютчева): Автореф. дис. ... канд. филол. наук: 10.01.08 / АН УССР. Ин-т литературы им. Т.Г.Шевченко. – К., 1988. – 16 с.</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lastRenderedPageBreak/>
        <w:t>Ивашкевич И.Н.</w:t>
      </w:r>
      <w:r>
        <w:rPr>
          <w:sz w:val="28"/>
          <w:szCs w:val="28"/>
          <w:lang w:val="uk-UA"/>
        </w:rPr>
        <w:t xml:space="preserve"> Перцептивные признаки как семантические компоненты лексического значения (на материале имен существительных современного английского языка):</w:t>
      </w:r>
      <w:r>
        <w:rPr>
          <w:sz w:val="28"/>
          <w:szCs w:val="28"/>
        </w:rPr>
        <w:t xml:space="preserve"> Автореф. дис. ... канд. филол. наук: 10.01.04 / Минск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 Минск, 2003. – 19 с.</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rPr>
        <w:t>Ионесян Е.Р.</w:t>
      </w:r>
      <w:r>
        <w:rPr>
          <w:sz w:val="28"/>
          <w:szCs w:val="28"/>
        </w:rPr>
        <w:t xml:space="preserve"> Проблемы эпистемического согласования // Логический анализ языка. Проблемы интенциональных и прагматических контекстов. – М.: Наука, 1989. – С.116-123.</w:t>
      </w:r>
    </w:p>
    <w:p w:rsidR="00090A1B" w:rsidRDefault="00090A1B" w:rsidP="00897324">
      <w:pPr>
        <w:numPr>
          <w:ilvl w:val="0"/>
          <w:numId w:val="60"/>
        </w:numPr>
        <w:suppressAutoHyphens w:val="0"/>
        <w:autoSpaceDE w:val="0"/>
        <w:autoSpaceDN w:val="0"/>
        <w:spacing w:line="360" w:lineRule="auto"/>
        <w:jc w:val="both"/>
        <w:rPr>
          <w:spacing w:val="-4"/>
          <w:sz w:val="28"/>
          <w:szCs w:val="28"/>
          <w:lang w:val="uk-UA"/>
        </w:rPr>
      </w:pPr>
      <w:r>
        <w:rPr>
          <w:i/>
          <w:iCs/>
          <w:sz w:val="28"/>
          <w:szCs w:val="28"/>
          <w:lang w:val="uk-UA"/>
        </w:rPr>
        <w:t>Кагановська О.М.</w:t>
      </w:r>
      <w:r>
        <w:rPr>
          <w:sz w:val="28"/>
          <w:szCs w:val="28"/>
          <w:lang w:val="uk-UA"/>
        </w:rPr>
        <w:t xml:space="preserve"> Роль композиційної та тематичної будови твору у </w:t>
      </w:r>
      <w:r>
        <w:rPr>
          <w:spacing w:val="-4"/>
          <w:sz w:val="28"/>
          <w:szCs w:val="28"/>
          <w:lang w:val="uk-UA"/>
        </w:rPr>
        <w:t>формуванні концепту ЛЖЕ-САМОПОЖЕРТВИ (на матеріалі роману Р.Кено “</w:t>
      </w:r>
      <w:r>
        <w:rPr>
          <w:spacing w:val="-4"/>
          <w:sz w:val="28"/>
          <w:szCs w:val="28"/>
          <w:lang w:val="fr-FR"/>
        </w:rPr>
        <w:t>On</w:t>
      </w:r>
      <w:r>
        <w:rPr>
          <w:spacing w:val="-4"/>
          <w:sz w:val="28"/>
          <w:szCs w:val="28"/>
          <w:lang w:val="uk-UA"/>
        </w:rPr>
        <w:t xml:space="preserve"> </w:t>
      </w:r>
      <w:r>
        <w:rPr>
          <w:spacing w:val="-4"/>
          <w:sz w:val="28"/>
          <w:szCs w:val="28"/>
          <w:lang w:val="fr-FR"/>
        </w:rPr>
        <w:t>est</w:t>
      </w:r>
      <w:r>
        <w:rPr>
          <w:spacing w:val="-4"/>
          <w:sz w:val="28"/>
          <w:szCs w:val="28"/>
          <w:lang w:val="uk-UA"/>
        </w:rPr>
        <w:t xml:space="preserve"> </w:t>
      </w:r>
      <w:r>
        <w:rPr>
          <w:spacing w:val="-4"/>
          <w:sz w:val="28"/>
          <w:szCs w:val="28"/>
          <w:lang w:val="fr-FR"/>
        </w:rPr>
        <w:t>toujours</w:t>
      </w:r>
      <w:r>
        <w:rPr>
          <w:spacing w:val="-4"/>
          <w:sz w:val="28"/>
          <w:szCs w:val="28"/>
          <w:lang w:val="uk-UA"/>
        </w:rPr>
        <w:t xml:space="preserve"> </w:t>
      </w:r>
      <w:r>
        <w:rPr>
          <w:spacing w:val="-4"/>
          <w:sz w:val="28"/>
          <w:szCs w:val="28"/>
          <w:lang w:val="fr-FR"/>
        </w:rPr>
        <w:t>trop</w:t>
      </w:r>
      <w:r>
        <w:rPr>
          <w:spacing w:val="-4"/>
          <w:sz w:val="28"/>
          <w:szCs w:val="28"/>
          <w:lang w:val="uk-UA"/>
        </w:rPr>
        <w:t xml:space="preserve"> </w:t>
      </w:r>
      <w:r>
        <w:rPr>
          <w:spacing w:val="-4"/>
          <w:sz w:val="28"/>
          <w:szCs w:val="28"/>
          <w:lang w:val="fr-FR"/>
        </w:rPr>
        <w:t>bon</w:t>
      </w:r>
      <w:r>
        <w:rPr>
          <w:spacing w:val="-4"/>
          <w:sz w:val="28"/>
          <w:szCs w:val="28"/>
          <w:lang w:val="uk-UA"/>
        </w:rPr>
        <w:t xml:space="preserve"> </w:t>
      </w:r>
      <w:r>
        <w:rPr>
          <w:spacing w:val="-4"/>
          <w:sz w:val="28"/>
          <w:szCs w:val="28"/>
          <w:lang w:val="fr-FR"/>
        </w:rPr>
        <w:t>avec</w:t>
      </w:r>
      <w:r>
        <w:rPr>
          <w:spacing w:val="-4"/>
          <w:sz w:val="28"/>
          <w:szCs w:val="28"/>
          <w:lang w:val="uk-UA"/>
        </w:rPr>
        <w:t xml:space="preserve"> </w:t>
      </w:r>
      <w:r>
        <w:rPr>
          <w:spacing w:val="-4"/>
          <w:sz w:val="28"/>
          <w:szCs w:val="28"/>
          <w:lang w:val="fr-FR"/>
        </w:rPr>
        <w:t>les</w:t>
      </w:r>
      <w:r>
        <w:rPr>
          <w:spacing w:val="-4"/>
          <w:sz w:val="28"/>
          <w:szCs w:val="28"/>
          <w:lang w:val="uk-UA"/>
        </w:rPr>
        <w:t xml:space="preserve"> </w:t>
      </w:r>
      <w:r>
        <w:rPr>
          <w:spacing w:val="-4"/>
          <w:sz w:val="28"/>
          <w:szCs w:val="28"/>
          <w:lang w:val="fr-FR"/>
        </w:rPr>
        <w:t>femmes</w:t>
      </w:r>
      <w:r>
        <w:rPr>
          <w:spacing w:val="-4"/>
          <w:sz w:val="28"/>
          <w:szCs w:val="28"/>
          <w:lang w:val="uk-UA"/>
        </w:rPr>
        <w:t>”) // Вісник Київського лінгвістичного університету. Сер. Філологія. – К.: Вид. центр КДЛУ, 2000. – Т. 3, №2. –             С.72-80.</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Кагановська О.М.</w:t>
      </w:r>
      <w:r>
        <w:rPr>
          <w:sz w:val="28"/>
          <w:szCs w:val="28"/>
          <w:lang w:val="uk-UA"/>
        </w:rPr>
        <w:t xml:space="preserve"> Текстові концепти художньої прози (на матеріалі французької романістики середини ХХ сторіччя): Монографія. – К.:                 Вид. центр КНЛУ, 2002. – 292 с.</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Кагановська О.М.</w:t>
      </w:r>
      <w:r>
        <w:rPr>
          <w:sz w:val="28"/>
          <w:szCs w:val="28"/>
          <w:lang w:val="uk-UA"/>
        </w:rPr>
        <w:t xml:space="preserve"> Текстові концепти художньої прози: когнітивна та комунікативна динаміка (на матеріалі французької романістики середини ХХ сторіччя):</w:t>
      </w:r>
      <w:r w:rsidRPr="00090A1B">
        <w:rPr>
          <w:sz w:val="28"/>
          <w:szCs w:val="28"/>
          <w:lang w:val="uk-UA"/>
        </w:rPr>
        <w:t xml:space="preserve"> Дис. ... д-ра ф</w:t>
      </w:r>
      <w:r>
        <w:rPr>
          <w:sz w:val="28"/>
          <w:szCs w:val="28"/>
          <w:lang w:val="uk-UA"/>
        </w:rPr>
        <w:t>і</w:t>
      </w:r>
      <w:r w:rsidRPr="00090A1B">
        <w:rPr>
          <w:sz w:val="28"/>
          <w:szCs w:val="28"/>
          <w:lang w:val="uk-UA"/>
        </w:rPr>
        <w:t xml:space="preserve">лол. наук: 10.02.05. </w:t>
      </w:r>
      <w:r>
        <w:rPr>
          <w:sz w:val="28"/>
          <w:szCs w:val="28"/>
        </w:rPr>
        <w:t>− К., 2003. – 502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Каражаев Ю.Д.</w:t>
      </w:r>
      <w:r>
        <w:rPr>
          <w:sz w:val="28"/>
          <w:szCs w:val="28"/>
          <w:lang w:val="uk-UA"/>
        </w:rPr>
        <w:t xml:space="preserve"> Парадигмы миров в художественных текстах //</w:t>
      </w:r>
      <w:r>
        <w:rPr>
          <w:sz w:val="28"/>
          <w:szCs w:val="28"/>
        </w:rPr>
        <w:t xml:space="preserve"> Тез. выступл. на совещании “Художественный текст: проблемы изучения”. – М.:</w:t>
      </w:r>
      <w:r>
        <w:t xml:space="preserve"> </w:t>
      </w:r>
      <w:r>
        <w:rPr>
          <w:sz w:val="28"/>
          <w:szCs w:val="28"/>
        </w:rPr>
        <w:t>Ин-т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АН СССР, 1990. – С.12-13.</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Карасик В.И.</w:t>
      </w:r>
      <w:r>
        <w:t xml:space="preserve"> Символизация в художественном тексте // Тез</w:t>
      </w:r>
      <w:proofErr w:type="gramStart"/>
      <w:r>
        <w:t>.</w:t>
      </w:r>
      <w:proofErr w:type="gramEnd"/>
      <w:r>
        <w:t xml:space="preserve"> </w:t>
      </w:r>
      <w:proofErr w:type="gramStart"/>
      <w:r>
        <w:t>в</w:t>
      </w:r>
      <w:proofErr w:type="gramEnd"/>
      <w:r>
        <w:t>ыступл. на совещании “Художественный текст: проблемы изучения”. – М.: Ин-т рус</w:t>
      </w:r>
      <w:proofErr w:type="gramStart"/>
      <w:r>
        <w:t>.</w:t>
      </w:r>
      <w:proofErr w:type="gramEnd"/>
      <w:r>
        <w:t xml:space="preserve"> </w:t>
      </w:r>
      <w:proofErr w:type="gramStart"/>
      <w:r>
        <w:t>я</w:t>
      </w:r>
      <w:proofErr w:type="gramEnd"/>
      <w:r>
        <w:t>з. АН СССР, 1990. – С.13-14.</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Караулов Ю.Н.</w:t>
      </w:r>
      <w:r>
        <w:t xml:space="preserve"> Русский язык и языковая личность. – М.: Наука, 1987. – 262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Каримова И.А.</w:t>
      </w:r>
      <w:r>
        <w:t xml:space="preserve"> Роль суггестивных высказываний в формировании картины мира художественного текста // Текст как отображение картины мира: Сб. науч. тр. – М.: Моск. гос. пед. ин-т иностр. языков им. М.Тореза, 1989. – Вып. 341. – С.109-116.</w:t>
      </w:r>
    </w:p>
    <w:p w:rsidR="00090A1B" w:rsidRDefault="00090A1B" w:rsidP="00897324">
      <w:pPr>
        <w:pStyle w:val="afffffffc"/>
        <w:numPr>
          <w:ilvl w:val="0"/>
          <w:numId w:val="60"/>
        </w:numPr>
        <w:suppressAutoHyphens w:val="0"/>
        <w:autoSpaceDE w:val="0"/>
        <w:autoSpaceDN w:val="0"/>
        <w:spacing w:after="0" w:line="360" w:lineRule="auto"/>
        <w:jc w:val="both"/>
      </w:pPr>
      <w:r>
        <w:rPr>
          <w:i/>
          <w:iCs/>
        </w:rPr>
        <w:lastRenderedPageBreak/>
        <w:t xml:space="preserve">Касевич В.Б. </w:t>
      </w:r>
      <w:r>
        <w:t>Языковые структуры и когнитивная деятельность // Язык и когнитивная деятельность: Сб. ст. – М.: Ин-т языкознания АН СССР, 1989. – С.8-18.</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Католицизм</w:t>
      </w:r>
      <w:r>
        <w:t>: проблемы, факты, суждения. – К.: Республиканский центр духовной культуры, 1990. – 47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Католицизм</w:t>
      </w:r>
      <w:r>
        <w:t xml:space="preserve">. Конспект лекцій зі спецкурсу “Географія </w:t>
      </w:r>
      <w:proofErr w:type="gramStart"/>
      <w:r>
        <w:t>рел</w:t>
      </w:r>
      <w:proofErr w:type="gramEnd"/>
      <w:r>
        <w:t>ігій.” – К.: КДУ, 1993. – 52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Кирнозе З.И.</w:t>
      </w:r>
      <w:r>
        <w:t xml:space="preserve"> Образы и композиция романа Франсуа Мориака “Дорога в никуда” // Ученые записки Ивановского педагогического института, 1966. – Т. 41. – С.97-117.</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Кирнозе З.И.</w:t>
      </w:r>
      <w:r>
        <w:t xml:space="preserve"> Франсуа Мориак. – М.: Высшая школа, 1970. – 79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Кирнозе З.И.</w:t>
      </w:r>
      <w:r>
        <w:t xml:space="preserve"> О типологии романа Ф.Мориака // Ученые записки Пермского университета. – 1972. – №270. – С.214-230.</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Киселева Р.А. </w:t>
      </w:r>
      <w:r>
        <w:rPr>
          <w:sz w:val="28"/>
          <w:szCs w:val="28"/>
        </w:rPr>
        <w:t>Системная интерпретация художественного текста с применением принципов стилистики декодирования // Интерпретация художественного текста в языковом вузе. – Л.: Ленинградск. гос. пед. ин-т            им. А.Герцена, 1981. – С.28-35.</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Ковалева Т.Ю.</w:t>
      </w:r>
      <w:r>
        <w:t xml:space="preserve"> О содержательных контекстах понятия “концепт”: от В.Гумбольдта и А.А.Потебни к А.Вежбицкой и Ю.С.Степанову // Материалы Всероссийск. науч. конф. “Язык. Человек. Картина мира”. – Омск: Изд-во Омск</w:t>
      </w:r>
      <w:proofErr w:type="gramStart"/>
      <w:r>
        <w:t>.</w:t>
      </w:r>
      <w:proofErr w:type="gramEnd"/>
      <w:r>
        <w:t xml:space="preserve"> </w:t>
      </w:r>
      <w:proofErr w:type="gramStart"/>
      <w:r>
        <w:t>г</w:t>
      </w:r>
      <w:proofErr w:type="gramEnd"/>
      <w:r>
        <w:t>ос. ун-та, 2000. – Ч. 1. – С. 16-18.</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Ковалевская Е.Г.</w:t>
      </w:r>
      <w:r>
        <w:t xml:space="preserve"> Проблема “слово и образ” при анализе художественного текста // Тез</w:t>
      </w:r>
      <w:proofErr w:type="gramStart"/>
      <w:r>
        <w:t>.</w:t>
      </w:r>
      <w:proofErr w:type="gramEnd"/>
      <w:r>
        <w:t xml:space="preserve"> </w:t>
      </w:r>
      <w:proofErr w:type="gramStart"/>
      <w:r>
        <w:t>в</w:t>
      </w:r>
      <w:proofErr w:type="gramEnd"/>
      <w:r>
        <w:t>ыступлений на совещании “Художественный текст: проблемы изучения”. – М.: Ин-т рус</w:t>
      </w:r>
      <w:proofErr w:type="gramStart"/>
      <w:r>
        <w:t>.</w:t>
      </w:r>
      <w:proofErr w:type="gramEnd"/>
      <w:r>
        <w:t xml:space="preserve"> </w:t>
      </w:r>
      <w:proofErr w:type="gramStart"/>
      <w:r>
        <w:t>я</w:t>
      </w:r>
      <w:proofErr w:type="gramEnd"/>
      <w:r>
        <w:t>з. АН СССР, 1990. – С. 16-17.</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Кожевникова Н.А.</w:t>
      </w:r>
      <w:r>
        <w:t xml:space="preserve"> О соотношении речи автора и персонажа // Языковые процессы современной русской художественной литературы. Проза. /             Отв. ред. А.И.Горшков, А.Д.Григорьева. – М.: Наука, 1977. – С.7-98.</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Кожевникова Н.А.</w:t>
      </w:r>
      <w:r>
        <w:rPr>
          <w:sz w:val="28"/>
          <w:szCs w:val="28"/>
          <w:lang w:val="uk-UA"/>
        </w:rPr>
        <w:t xml:space="preserve"> О некоторых тенденциях развития языка современной русской прозы // Язык и стиль писателя в литературно-критическом анализе художественного произведения. – Кишинев: Штиинца, 1977. – С.36-57.</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rPr>
        <w:lastRenderedPageBreak/>
        <w:t>Кожевникова Н.А.</w:t>
      </w:r>
      <w:r>
        <w:rPr>
          <w:sz w:val="28"/>
          <w:szCs w:val="28"/>
        </w:rPr>
        <w:t xml:space="preserve"> Типы повествования в русской литературе Х</w:t>
      </w:r>
      <w:r>
        <w:rPr>
          <w:sz w:val="28"/>
          <w:szCs w:val="28"/>
          <w:lang w:val="uk-UA"/>
        </w:rPr>
        <w:t>І</w:t>
      </w:r>
      <w:proofErr w:type="gramStart"/>
      <w:r>
        <w:rPr>
          <w:sz w:val="28"/>
          <w:szCs w:val="28"/>
        </w:rPr>
        <w:t>Х</w:t>
      </w:r>
      <w:proofErr w:type="gramEnd"/>
      <w:r>
        <w:rPr>
          <w:sz w:val="28"/>
          <w:szCs w:val="28"/>
        </w:rPr>
        <w:t xml:space="preserve"> –             ХХ вв. – М.: Ин-т рус. яз. РАН, 1994. – 336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Кожевникова Н.А.</w:t>
      </w:r>
      <w:r>
        <w:t xml:space="preserve"> “Чужая речь” в изображении Ф.М.Достоевского // Вестник МГУ. Сер. 19. Лингвистика и межкультурная коммуникация. − 2002. − №1. − С.120-130.</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Колегаева И.М.</w:t>
      </w:r>
      <w:r>
        <w:t xml:space="preserve"> Текст как единица научной и художественной коммуникации. – Одесса: Редакционно-издат. отдел обл. управления по печати, 1991. – 121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Колесник О.С.</w:t>
      </w:r>
      <w:r>
        <w:t xml:space="preserve"> Мовні засоби відображення міфологічної картини </w:t>
      </w:r>
      <w:proofErr w:type="gramStart"/>
      <w:r>
        <w:t>св</w:t>
      </w:r>
      <w:proofErr w:type="gramEnd"/>
      <w:r>
        <w:t>іту: лінгвокогнітивний аспект (на матеріалі давньоанглійського епосу та сучасних британських художніх творів жанру фентезі): Дис. ... канд. філол. наук: 10.02.04. − К., 2003. – 303 с.</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Колшанский Г.В.</w:t>
      </w:r>
      <w:r>
        <w:rPr>
          <w:sz w:val="28"/>
          <w:szCs w:val="28"/>
          <w:lang w:val="uk-UA"/>
        </w:rPr>
        <w:t xml:space="preserve"> Некоторые вопросы семантики языка в гносеологическом аспекте // Принципы и методы семантических исследований. – М.: Наука, 1976. – С.5-81.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Колшанский Г.В.</w:t>
      </w:r>
      <w:r>
        <w:rPr>
          <w:sz w:val="28"/>
          <w:szCs w:val="28"/>
          <w:lang w:val="uk-UA"/>
        </w:rPr>
        <w:t xml:space="preserve"> Об</w:t>
      </w:r>
      <w:r>
        <w:rPr>
          <w:sz w:val="28"/>
          <w:szCs w:val="28"/>
        </w:rPr>
        <w:t>ъективная картина мира в познании и языке. – М.: Наука, 1990. – 107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Комарова М.Б.</w:t>
      </w:r>
      <w:r>
        <w:rPr>
          <w:sz w:val="28"/>
          <w:szCs w:val="28"/>
        </w:rPr>
        <w:t xml:space="preserve"> К проблеме интерпретации текста // Материалы межвуз. науч. конф. “Текст в гуманитарном знании”. – М.: Российск. гуманитарн.       ун-т, 1997. – С.338-342.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Краевская Н.А.</w:t>
      </w:r>
      <w:r>
        <w:rPr>
          <w:sz w:val="28"/>
          <w:szCs w:val="28"/>
        </w:rPr>
        <w:t xml:space="preserve"> Семантический компонент внутренней программы речевого высказывания: Автореф. дис. ... канд. филол. наук: 10.02.09 / Ин-т языкознания АН СССР. – М., 1981. – 20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Красавский Н.А.</w:t>
      </w:r>
      <w:r>
        <w:t xml:space="preserve"> Концепты эмоций в немецкой языковой картине мира // Материалы Всероссийск. науч. конф. “Язык и мышление: психологические и лингвистические аспекты”. – М.: Пензенск. гос. пед. ун-т, 2001. – С.20-21.</w:t>
      </w:r>
    </w:p>
    <w:p w:rsidR="00090A1B" w:rsidRDefault="00090A1B" w:rsidP="00897324">
      <w:pPr>
        <w:pStyle w:val="afffffffc"/>
        <w:numPr>
          <w:ilvl w:val="0"/>
          <w:numId w:val="60"/>
        </w:numPr>
        <w:suppressAutoHyphens w:val="0"/>
        <w:autoSpaceDE w:val="0"/>
        <w:autoSpaceDN w:val="0"/>
        <w:spacing w:after="0" w:line="360" w:lineRule="auto"/>
        <w:jc w:val="both"/>
      </w:pPr>
      <w:r>
        <w:rPr>
          <w:i/>
          <w:iCs/>
        </w:rPr>
        <w:t>Красных В.В.</w:t>
      </w:r>
      <w:r>
        <w:t xml:space="preserve"> Виртуальная реальность или реальная виртуальность? </w:t>
      </w:r>
      <w:proofErr w:type="gramStart"/>
      <w:r>
        <w:t>(Человек.</w:t>
      </w:r>
      <w:proofErr w:type="gramEnd"/>
      <w:r>
        <w:t xml:space="preserve"> Сознание. </w:t>
      </w:r>
      <w:proofErr w:type="gramStart"/>
      <w:r>
        <w:t>Коммуникация).</w:t>
      </w:r>
      <w:proofErr w:type="gramEnd"/>
      <w:r>
        <w:t xml:space="preserve"> – М.: Диалог-МГУ, 1998. –  352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Кресан Е.Я.</w:t>
      </w:r>
      <w:r>
        <w:rPr>
          <w:sz w:val="28"/>
          <w:szCs w:val="28"/>
        </w:rPr>
        <w:t xml:space="preserve"> Концепт в тексте: номинативные ракурсы в свете функционализма // </w:t>
      </w:r>
      <w:proofErr w:type="gramStart"/>
      <w:r>
        <w:rPr>
          <w:sz w:val="28"/>
          <w:szCs w:val="28"/>
          <w:lang w:val="uk-UA"/>
        </w:rPr>
        <w:t>В</w:t>
      </w:r>
      <w:proofErr w:type="gramEnd"/>
      <w:r>
        <w:rPr>
          <w:sz w:val="28"/>
          <w:szCs w:val="28"/>
          <w:lang w:val="uk-UA"/>
        </w:rPr>
        <w:t>існик Черкаського університету. Сер. Філол. науки. – Черкаси: Черкаськ. держ. ун-т, 1999. – Вип. 11. – С.76-82.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Крымский С.Б.</w:t>
      </w:r>
      <w:r>
        <w:rPr>
          <w:sz w:val="28"/>
          <w:szCs w:val="28"/>
        </w:rPr>
        <w:t xml:space="preserve"> Научное знание и принципы его трансформации. – К.: Наукова думка, 1974. – 207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Кубрякова Е.С.</w:t>
      </w:r>
      <w:r>
        <w:rPr>
          <w:sz w:val="28"/>
          <w:szCs w:val="28"/>
        </w:rPr>
        <w:t xml:space="preserve"> О номинативном компоненте речевой деятельности // Вопросы языкознания. – 1984. – №4. – С.13-22.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Кубрякова Е.С. </w:t>
      </w:r>
      <w:r>
        <w:rPr>
          <w:sz w:val="28"/>
          <w:szCs w:val="28"/>
        </w:rPr>
        <w:t>Роль словообразования в формировании языковой картины мира // Роль человеческого фактора в языке. Язык и картина мира</w:t>
      </w:r>
      <w:proofErr w:type="gramStart"/>
      <w:r>
        <w:rPr>
          <w:sz w:val="28"/>
          <w:szCs w:val="28"/>
        </w:rPr>
        <w:t xml:space="preserve"> / О</w:t>
      </w:r>
      <w:proofErr w:type="gramEnd"/>
      <w:r>
        <w:rPr>
          <w:sz w:val="28"/>
          <w:szCs w:val="28"/>
        </w:rPr>
        <w:t xml:space="preserve">тв. ред. Б.А.Серебренников. – М.: Наука, 1988. – С. 141-172. </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Кубрякова Е.С.</w:t>
      </w:r>
      <w:r>
        <w:rPr>
          <w:sz w:val="28"/>
          <w:szCs w:val="28"/>
        </w:rPr>
        <w:t xml:space="preserve"> Рецензия на книгу Ю.Н.Караулова </w:t>
      </w:r>
      <w:r>
        <w:rPr>
          <w:sz w:val="28"/>
          <w:szCs w:val="28"/>
          <w:lang w:val="uk-UA"/>
        </w:rPr>
        <w:t>“</w:t>
      </w:r>
      <w:r>
        <w:rPr>
          <w:sz w:val="28"/>
          <w:szCs w:val="28"/>
        </w:rPr>
        <w:t>Русский язык и языковая личность</w:t>
      </w:r>
      <w:r>
        <w:rPr>
          <w:sz w:val="28"/>
          <w:szCs w:val="28"/>
          <w:lang w:val="uk-UA"/>
        </w:rPr>
        <w:t>”</w:t>
      </w:r>
      <w:r>
        <w:rPr>
          <w:sz w:val="28"/>
          <w:szCs w:val="28"/>
        </w:rPr>
        <w:t xml:space="preserve"> // Вопросы языкознания. – 1988. – №5. – С.153-155.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Кубрякова Е.С.</w:t>
      </w:r>
      <w:r>
        <w:rPr>
          <w:sz w:val="28"/>
          <w:szCs w:val="28"/>
        </w:rPr>
        <w:t xml:space="preserve"> Особенности речевой деятельности и проблема внутреннего лексикона // Человеческий фактор в языке. Язык и порождение речи. – М.: Наука, 1991. – С.82-140.</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Кубрякова Е.С. </w:t>
      </w:r>
      <w:r>
        <w:rPr>
          <w:sz w:val="28"/>
          <w:szCs w:val="28"/>
        </w:rPr>
        <w:t xml:space="preserve">Об одном фрагменте концептуального анализа слова </w:t>
      </w:r>
      <w:r>
        <w:rPr>
          <w:i/>
          <w:iCs/>
          <w:sz w:val="28"/>
          <w:szCs w:val="28"/>
        </w:rPr>
        <w:t>память</w:t>
      </w:r>
      <w:r>
        <w:rPr>
          <w:sz w:val="28"/>
          <w:szCs w:val="28"/>
        </w:rPr>
        <w:t xml:space="preserve"> // Логический анализ языка. Культурные концепты. – М.: Наука, 1991. – С.85-91.</w:t>
      </w:r>
    </w:p>
    <w:p w:rsidR="00090A1B" w:rsidRDefault="00090A1B" w:rsidP="00897324">
      <w:pPr>
        <w:pStyle w:val="afffffffc"/>
        <w:numPr>
          <w:ilvl w:val="0"/>
          <w:numId w:val="60"/>
        </w:numPr>
        <w:suppressAutoHyphens w:val="0"/>
        <w:autoSpaceDE w:val="0"/>
        <w:autoSpaceDN w:val="0"/>
        <w:spacing w:after="0" w:line="360" w:lineRule="auto"/>
        <w:jc w:val="both"/>
      </w:pPr>
      <w:r>
        <w:rPr>
          <w:i/>
          <w:iCs/>
        </w:rPr>
        <w:t>Кубрякова Е.С.</w:t>
      </w:r>
      <w:r>
        <w:t xml:space="preserve"> Глаголы действия через их когнитивные характеристики // Логический анализ языка. Модели действия. – М.: Наука, 1992. – С.84-90.</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 xml:space="preserve">Кубрякова Е.С. </w:t>
      </w:r>
      <w:r>
        <w:rPr>
          <w:spacing w:val="-4"/>
        </w:rPr>
        <w:t>Начальные этапы становления когнитивизма: лингвистика – психология – когнитивные науки // Вопросы языкознания. – 1994. – №4. – С.34-47.</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Кубрякова Е.С.</w:t>
      </w:r>
      <w:r>
        <w:rPr>
          <w:spacing w:val="-4"/>
          <w:sz w:val="28"/>
          <w:szCs w:val="28"/>
        </w:rPr>
        <w:t xml:space="preserve"> Эволюция лингвистических идей во второй половине              ХХ века (опыт парадигматического анализа) // Язык и наука конца </w:t>
      </w:r>
      <w:r>
        <w:rPr>
          <w:spacing w:val="-4"/>
          <w:sz w:val="28"/>
          <w:szCs w:val="28"/>
          <w:lang w:val="uk-UA"/>
        </w:rPr>
        <w:t>ХХ</w:t>
      </w:r>
      <w:r>
        <w:rPr>
          <w:spacing w:val="-4"/>
          <w:sz w:val="28"/>
          <w:szCs w:val="28"/>
        </w:rPr>
        <w:t xml:space="preserve"> века. – М</w:t>
      </w:r>
      <w:r>
        <w:rPr>
          <w:spacing w:val="-4"/>
          <w:sz w:val="28"/>
          <w:szCs w:val="28"/>
          <w:lang w:val="uk-UA"/>
        </w:rPr>
        <w:t xml:space="preserve">: </w:t>
      </w:r>
      <w:r>
        <w:rPr>
          <w:spacing w:val="-4"/>
          <w:sz w:val="28"/>
          <w:szCs w:val="28"/>
        </w:rPr>
        <w:t>Ин-т языкознания РАН</w:t>
      </w:r>
      <w:r>
        <w:rPr>
          <w:spacing w:val="-4"/>
          <w:sz w:val="28"/>
          <w:szCs w:val="28"/>
          <w:lang w:val="uk-UA"/>
        </w:rPr>
        <w:t>, 1995</w:t>
      </w:r>
      <w:r>
        <w:rPr>
          <w:spacing w:val="-4"/>
          <w:sz w:val="28"/>
          <w:szCs w:val="28"/>
        </w:rPr>
        <w:t>. – С.114-238.</w:t>
      </w:r>
    </w:p>
    <w:p w:rsidR="00090A1B" w:rsidRDefault="00090A1B" w:rsidP="00897324">
      <w:pPr>
        <w:pStyle w:val="afffffffc"/>
        <w:numPr>
          <w:ilvl w:val="0"/>
          <w:numId w:val="60"/>
        </w:numPr>
        <w:suppressAutoHyphens w:val="0"/>
        <w:autoSpaceDE w:val="0"/>
        <w:autoSpaceDN w:val="0"/>
        <w:spacing w:after="0" w:line="360" w:lineRule="auto"/>
        <w:jc w:val="both"/>
      </w:pPr>
      <w:r>
        <w:rPr>
          <w:i/>
          <w:iCs/>
        </w:rPr>
        <w:t>Кубрякова Е.С.</w:t>
      </w:r>
      <w:r>
        <w:t xml:space="preserve"> Части речи с когнитивной точки зрения. – М.:                       </w:t>
      </w:r>
      <w:r>
        <w:rPr>
          <w:spacing w:val="-4"/>
        </w:rPr>
        <w:t>Ин-т языкознания РАН</w:t>
      </w:r>
      <w:r>
        <w:t xml:space="preserve">, 1997. – 327 с. </w:t>
      </w:r>
    </w:p>
    <w:p w:rsidR="00090A1B" w:rsidRDefault="00090A1B" w:rsidP="00897324">
      <w:pPr>
        <w:pStyle w:val="afffffffc"/>
        <w:numPr>
          <w:ilvl w:val="0"/>
          <w:numId w:val="60"/>
        </w:numPr>
        <w:suppressAutoHyphens w:val="0"/>
        <w:autoSpaceDE w:val="0"/>
        <w:autoSpaceDN w:val="0"/>
        <w:spacing w:after="0" w:line="360" w:lineRule="auto"/>
        <w:jc w:val="both"/>
      </w:pPr>
      <w:r>
        <w:rPr>
          <w:i/>
          <w:iCs/>
        </w:rPr>
        <w:t>Кубрякова Е.С.</w:t>
      </w:r>
      <w:r>
        <w:t xml:space="preserve"> Материалы науч. конф. МГУ им. М.В.Ломоносова “Категоризация мира: пространство и время”. – М.: Диалог-МГУ, 1997. – С.3-14.</w:t>
      </w:r>
    </w:p>
    <w:p w:rsidR="00090A1B" w:rsidRDefault="00090A1B" w:rsidP="00897324">
      <w:pPr>
        <w:numPr>
          <w:ilvl w:val="0"/>
          <w:numId w:val="60"/>
        </w:numPr>
        <w:suppressAutoHyphens w:val="0"/>
        <w:autoSpaceDE w:val="0"/>
        <w:autoSpaceDN w:val="0"/>
        <w:spacing w:line="360" w:lineRule="auto"/>
        <w:jc w:val="both"/>
        <w:rPr>
          <w:spacing w:val="-4"/>
          <w:sz w:val="28"/>
          <w:szCs w:val="28"/>
          <w:lang w:val="uk-UA"/>
        </w:rPr>
      </w:pPr>
      <w:r>
        <w:rPr>
          <w:i/>
          <w:iCs/>
          <w:spacing w:val="-4"/>
          <w:sz w:val="28"/>
          <w:szCs w:val="28"/>
        </w:rPr>
        <w:t>Кумлева Т.М.</w:t>
      </w:r>
      <w:r>
        <w:rPr>
          <w:spacing w:val="-4"/>
          <w:sz w:val="28"/>
          <w:szCs w:val="28"/>
        </w:rPr>
        <w:t xml:space="preserve"> Коммуникативная установка художественного текста и его лингвистическое воплощение // НДВШ. Филологические науки. – 1988. – №3. – С.59-66.</w:t>
      </w:r>
    </w:p>
    <w:p w:rsidR="00090A1B" w:rsidRDefault="00090A1B" w:rsidP="00897324">
      <w:pPr>
        <w:pStyle w:val="afffffffc"/>
        <w:numPr>
          <w:ilvl w:val="0"/>
          <w:numId w:val="60"/>
        </w:numPr>
        <w:suppressAutoHyphens w:val="0"/>
        <w:autoSpaceDE w:val="0"/>
        <w:autoSpaceDN w:val="0"/>
        <w:spacing w:after="0" w:line="360" w:lineRule="auto"/>
        <w:jc w:val="both"/>
      </w:pPr>
      <w:r>
        <w:rPr>
          <w:i/>
          <w:iCs/>
        </w:rPr>
        <w:lastRenderedPageBreak/>
        <w:t>Кусько Е.Я.</w:t>
      </w:r>
      <w:r>
        <w:t xml:space="preserve"> Проблемы языка современной художественной литературы. Несобственно-прямая речь в литературе ГДР. − Львов: Вища школа, изд-во при Львовск. гос. ун-те, 1980. – 208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Кусько Е.Я.</w:t>
      </w:r>
      <w:r>
        <w:rPr>
          <w:sz w:val="28"/>
          <w:szCs w:val="28"/>
        </w:rPr>
        <w:t xml:space="preserve"> Реал</w:t>
      </w:r>
      <w:r>
        <w:rPr>
          <w:sz w:val="28"/>
          <w:szCs w:val="28"/>
          <w:lang w:val="uk-UA"/>
        </w:rPr>
        <w:t>і</w:t>
      </w:r>
      <w:r>
        <w:rPr>
          <w:sz w:val="28"/>
          <w:szCs w:val="28"/>
        </w:rPr>
        <w:t>зм внутрішнього монологу і невласне-прямої мови в романах М. Вальзера // Іноземна філологія. – 1983. – №71. – С.121-128.</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Кусько Е.Я.</w:t>
      </w:r>
      <w:r>
        <w:rPr>
          <w:sz w:val="28"/>
          <w:szCs w:val="28"/>
        </w:rPr>
        <w:t xml:space="preserve"> Психологічний генезис невласне-прямої мови // Іноземна філологія. – 1984. – №76. – С.52-58.</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 xml:space="preserve">Кухаренко В.А. </w:t>
      </w:r>
      <w:r>
        <w:rPr>
          <w:sz w:val="28"/>
          <w:szCs w:val="28"/>
        </w:rPr>
        <w:t>Интерпретация текста. − М.: Просвещение, 1988. – 192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Кучинский Г.М.</w:t>
      </w:r>
      <w:r>
        <w:rPr>
          <w:sz w:val="28"/>
          <w:szCs w:val="28"/>
        </w:rPr>
        <w:t xml:space="preserve"> Диалог и мышление. – Минск: Изд-во Белорусск. гос.          ун-та, 1983. – 189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Кучинский Г.М.</w:t>
      </w:r>
      <w:r>
        <w:rPr>
          <w:sz w:val="28"/>
          <w:szCs w:val="28"/>
        </w:rPr>
        <w:t xml:space="preserve"> Психология внутреннего диалога. – Минск: </w:t>
      </w:r>
      <w:proofErr w:type="gramStart"/>
      <w:r>
        <w:rPr>
          <w:sz w:val="28"/>
          <w:szCs w:val="28"/>
        </w:rPr>
        <w:t>Университетское</w:t>
      </w:r>
      <w:proofErr w:type="gramEnd"/>
      <w:r>
        <w:rPr>
          <w:sz w:val="28"/>
          <w:szCs w:val="28"/>
        </w:rPr>
        <w:t>, 1988. – 205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Ландор М.</w:t>
      </w:r>
      <w:r>
        <w:rPr>
          <w:spacing w:val="-4"/>
          <w:sz w:val="28"/>
          <w:szCs w:val="28"/>
        </w:rPr>
        <w:t xml:space="preserve"> Тревожные вопросы Франсуа Мориака // Вопросы литературы. – 1996. – №3. – С.206-218.</w:t>
      </w:r>
    </w:p>
    <w:p w:rsidR="00090A1B" w:rsidRDefault="00090A1B" w:rsidP="00897324">
      <w:pPr>
        <w:numPr>
          <w:ilvl w:val="0"/>
          <w:numId w:val="60"/>
        </w:numPr>
        <w:suppressAutoHyphens w:val="0"/>
        <w:autoSpaceDE w:val="0"/>
        <w:autoSpaceDN w:val="0"/>
        <w:spacing w:line="360" w:lineRule="auto"/>
        <w:jc w:val="both"/>
        <w:rPr>
          <w:sz w:val="28"/>
          <w:szCs w:val="28"/>
        </w:rPr>
      </w:pPr>
      <w:r>
        <w:rPr>
          <w:i/>
          <w:iCs/>
          <w:spacing w:val="-4"/>
          <w:sz w:val="28"/>
          <w:szCs w:val="28"/>
        </w:rPr>
        <w:t>Лассан Ю.А.</w:t>
      </w:r>
      <w:r>
        <w:rPr>
          <w:spacing w:val="-4"/>
          <w:sz w:val="28"/>
          <w:szCs w:val="28"/>
        </w:rPr>
        <w:t xml:space="preserve"> О соотношении основных единиц когнитивной лингвистики</w:t>
      </w:r>
      <w:r>
        <w:rPr>
          <w:sz w:val="28"/>
          <w:szCs w:val="28"/>
        </w:rPr>
        <w:t xml:space="preserve"> // Материалы междунар. конф. “Когнитивная лингвистика конца ХХ века”. – Минск: Минск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1997. – Ч. 1. – С.55-56.</w:t>
      </w:r>
    </w:p>
    <w:p w:rsidR="00090A1B" w:rsidRDefault="00090A1B" w:rsidP="00897324">
      <w:pPr>
        <w:pStyle w:val="afffffffc"/>
        <w:numPr>
          <w:ilvl w:val="0"/>
          <w:numId w:val="60"/>
        </w:numPr>
        <w:suppressAutoHyphens w:val="0"/>
        <w:autoSpaceDE w:val="0"/>
        <w:autoSpaceDN w:val="0"/>
        <w:spacing w:after="0" w:line="360" w:lineRule="auto"/>
        <w:jc w:val="both"/>
      </w:pPr>
      <w:r>
        <w:rPr>
          <w:i/>
          <w:iCs/>
        </w:rPr>
        <w:t>Левин Ю.И.</w:t>
      </w:r>
      <w:r>
        <w:t xml:space="preserve"> Избранные труды. Поэтика. Семиотика. – М.: Языки русской культуры, 1998. – 824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Левицький В.В.</w:t>
      </w:r>
      <w:r>
        <w:rPr>
          <w:sz w:val="28"/>
          <w:szCs w:val="28"/>
        </w:rPr>
        <w:t>,</w:t>
      </w:r>
      <w:r>
        <w:rPr>
          <w:i/>
          <w:iCs/>
          <w:sz w:val="28"/>
          <w:szCs w:val="28"/>
        </w:rPr>
        <w:t xml:space="preserve"> Близнюк М.І.</w:t>
      </w:r>
      <w:r>
        <w:rPr>
          <w:sz w:val="28"/>
          <w:szCs w:val="28"/>
        </w:rPr>
        <w:t xml:space="preserve"> Конститутивні ознаки невласне-прямої мови в сучасній англомовній прозі та способи їх виділення // Мовознавство. – 1991. – №4. – С.55-59.</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Летучева Л.С.</w:t>
      </w:r>
      <w:r>
        <w:rPr>
          <w:spacing w:val="-4"/>
        </w:rPr>
        <w:t xml:space="preserve">, </w:t>
      </w:r>
      <w:r>
        <w:rPr>
          <w:i/>
          <w:iCs/>
          <w:spacing w:val="-4"/>
        </w:rPr>
        <w:t>Тамарченко Н.Д.</w:t>
      </w:r>
      <w:r>
        <w:rPr>
          <w:spacing w:val="-4"/>
        </w:rPr>
        <w:t xml:space="preserve"> К проблеме границ между героем и автором в современном зарубежном романе (“Назову себя Гантенбайн” М.Фриша) // Художественный текст и литературный жанр: Межвуз.             научно-тематич. сб. – Махачкала: Дагестанск. гос. ун-т, 1980. – С.75-82.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Липшецене-Зибуцайте Э.И.</w:t>
      </w:r>
      <w:r>
        <w:rPr>
          <w:sz w:val="28"/>
          <w:szCs w:val="28"/>
        </w:rPr>
        <w:t xml:space="preserve"> Фразеологические синонимы французского языка. – Л.: Просвещение. Ленинградское отделение, 1971. – 296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Лихачев Д.С.</w:t>
      </w:r>
      <w:r>
        <w:rPr>
          <w:spacing w:val="-4"/>
          <w:sz w:val="28"/>
          <w:szCs w:val="28"/>
        </w:rPr>
        <w:t xml:space="preserve"> Концептосфера русского языка // Русская словесность. От теории словесности к структуре текста. Антология</w:t>
      </w:r>
      <w:proofErr w:type="gramStart"/>
      <w:r>
        <w:rPr>
          <w:spacing w:val="-4"/>
          <w:sz w:val="28"/>
          <w:szCs w:val="28"/>
        </w:rPr>
        <w:t xml:space="preserve"> / П</w:t>
      </w:r>
      <w:proofErr w:type="gramEnd"/>
      <w:r>
        <w:rPr>
          <w:spacing w:val="-4"/>
          <w:sz w:val="28"/>
          <w:szCs w:val="28"/>
        </w:rPr>
        <w:t xml:space="preserve">од ред. В.П.Нерознака. – М.: </w:t>
      </w:r>
      <w:r>
        <w:rPr>
          <w:spacing w:val="-4"/>
          <w:sz w:val="28"/>
          <w:szCs w:val="28"/>
          <w:lang w:val="en-US"/>
        </w:rPr>
        <w:t>Academia</w:t>
      </w:r>
      <w:r>
        <w:rPr>
          <w:spacing w:val="-4"/>
          <w:sz w:val="28"/>
          <w:szCs w:val="28"/>
        </w:rPr>
        <w:t>, 1997. – С.280-287.</w:t>
      </w:r>
    </w:p>
    <w:p w:rsidR="00090A1B" w:rsidRDefault="00090A1B" w:rsidP="00897324">
      <w:pPr>
        <w:pStyle w:val="2ffffb"/>
        <w:numPr>
          <w:ilvl w:val="0"/>
          <w:numId w:val="60"/>
        </w:numPr>
        <w:suppressAutoHyphens w:val="0"/>
        <w:autoSpaceDE w:val="0"/>
        <w:autoSpaceDN w:val="0"/>
        <w:spacing w:after="0" w:line="360" w:lineRule="auto"/>
        <w:jc w:val="both"/>
        <w:rPr>
          <w:spacing w:val="-4"/>
          <w:sz w:val="28"/>
          <w:szCs w:val="28"/>
        </w:rPr>
      </w:pPr>
      <w:r>
        <w:rPr>
          <w:i/>
          <w:iCs/>
          <w:spacing w:val="-4"/>
          <w:sz w:val="28"/>
          <w:szCs w:val="28"/>
        </w:rPr>
        <w:lastRenderedPageBreak/>
        <w:t>Лотман Ю.М.</w:t>
      </w:r>
      <w:r>
        <w:rPr>
          <w:spacing w:val="-4"/>
          <w:sz w:val="28"/>
          <w:szCs w:val="28"/>
        </w:rPr>
        <w:t xml:space="preserve"> Структура художественного текста. – М.: Искусство, 1970. – 384 с.</w:t>
      </w:r>
    </w:p>
    <w:p w:rsidR="00090A1B" w:rsidRDefault="00090A1B" w:rsidP="00897324">
      <w:pPr>
        <w:pStyle w:val="2ffffb"/>
        <w:numPr>
          <w:ilvl w:val="0"/>
          <w:numId w:val="60"/>
        </w:numPr>
        <w:suppressAutoHyphens w:val="0"/>
        <w:autoSpaceDE w:val="0"/>
        <w:autoSpaceDN w:val="0"/>
        <w:spacing w:after="0" w:line="360" w:lineRule="auto"/>
        <w:jc w:val="both"/>
        <w:rPr>
          <w:spacing w:val="-4"/>
          <w:sz w:val="28"/>
          <w:szCs w:val="28"/>
        </w:rPr>
      </w:pPr>
      <w:r>
        <w:rPr>
          <w:i/>
          <w:iCs/>
          <w:spacing w:val="-4"/>
          <w:sz w:val="28"/>
          <w:szCs w:val="28"/>
        </w:rPr>
        <w:t>Луев Г.В.</w:t>
      </w:r>
      <w:r>
        <w:rPr>
          <w:spacing w:val="-4"/>
          <w:sz w:val="28"/>
          <w:szCs w:val="28"/>
        </w:rPr>
        <w:t xml:space="preserve"> Фреймы-сценарии для описания смысловой структуры слова // Теория верификации лингвистических отношений. – М.: Изд-во Моск. ун-та, 1988. – С.93-103.</w:t>
      </w:r>
    </w:p>
    <w:p w:rsidR="00090A1B" w:rsidRDefault="00090A1B" w:rsidP="00897324">
      <w:pPr>
        <w:pStyle w:val="afffffffc"/>
        <w:numPr>
          <w:ilvl w:val="0"/>
          <w:numId w:val="60"/>
        </w:numPr>
        <w:suppressAutoHyphens w:val="0"/>
        <w:autoSpaceDE w:val="0"/>
        <w:autoSpaceDN w:val="0"/>
        <w:spacing w:after="0" w:line="360" w:lineRule="auto"/>
        <w:jc w:val="both"/>
      </w:pPr>
      <w:r>
        <w:rPr>
          <w:i/>
          <w:iCs/>
        </w:rPr>
        <w:t>Лукин В.А.</w:t>
      </w:r>
      <w:r>
        <w:t xml:space="preserve"> Художественный текст. Основы лингвистической теории и элементы анализа: Учебник. – М.: Изд-во “Ось-89”, 1999. – 192 с.</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uk-UA"/>
        </w:rPr>
      </w:pPr>
      <w:r>
        <w:rPr>
          <w:i/>
          <w:iCs/>
          <w:sz w:val="28"/>
          <w:szCs w:val="28"/>
        </w:rPr>
        <w:t>Львов М.Р.</w:t>
      </w:r>
      <w:r>
        <w:rPr>
          <w:sz w:val="28"/>
          <w:szCs w:val="28"/>
        </w:rPr>
        <w:t xml:space="preserve"> Речь – канал развития интеллекта (Н.И.Жинкин)</w:t>
      </w:r>
      <w:r>
        <w:rPr>
          <w:b/>
          <w:bCs/>
          <w:sz w:val="28"/>
          <w:szCs w:val="28"/>
        </w:rPr>
        <w:t xml:space="preserve"> //</w:t>
      </w:r>
      <w:r>
        <w:rPr>
          <w:sz w:val="28"/>
          <w:szCs w:val="28"/>
        </w:rPr>
        <w:t xml:space="preserve"> Материалы Всероссийск. науч. конф. “Язык и мышление: психологические и лингвистические аспекты”. – М.: Пензенск. гос. пед. ун-т, 2001. – С.170-171.</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Ляпон М.В.</w:t>
      </w:r>
      <w:r>
        <w:rPr>
          <w:sz w:val="28"/>
          <w:szCs w:val="28"/>
        </w:rPr>
        <w:t xml:space="preserve"> Смысловая структура сложного предложения и текст                   (к типологии внутритекстовых отношений). – М.: Наука, 1986. – 199 с.</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uk-UA"/>
        </w:rPr>
      </w:pPr>
      <w:r>
        <w:rPr>
          <w:i/>
          <w:iCs/>
          <w:sz w:val="28"/>
          <w:szCs w:val="28"/>
          <w:lang w:val="uk-UA"/>
        </w:rPr>
        <w:t>Мауритсон М.</w:t>
      </w:r>
      <w:r>
        <w:rPr>
          <w:sz w:val="28"/>
          <w:szCs w:val="28"/>
          <w:lang w:val="uk-UA"/>
        </w:rPr>
        <w:t xml:space="preserve"> Католицьке віровчення. – К.: Вид. дім ун-ту                    Києво-Могилянська академія, 1998. – 190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Мельник В.</w:t>
      </w:r>
      <w:r>
        <w:rPr>
          <w:sz w:val="28"/>
          <w:szCs w:val="28"/>
        </w:rPr>
        <w:t xml:space="preserve"> Металінгв</w:t>
      </w:r>
      <w:r>
        <w:rPr>
          <w:sz w:val="28"/>
          <w:szCs w:val="28"/>
          <w:lang w:val="uk-UA"/>
        </w:rPr>
        <w:t>і</w:t>
      </w:r>
      <w:r>
        <w:rPr>
          <w:sz w:val="28"/>
          <w:szCs w:val="28"/>
        </w:rPr>
        <w:t>стична проблема двоголосся  та діалогічих відносин у поезії В.Стуса // Слово і час. – 2000. – №9. – С.32-36.</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Мельничук О.А.</w:t>
      </w:r>
      <w:r>
        <w:rPr>
          <w:sz w:val="28"/>
          <w:szCs w:val="28"/>
        </w:rPr>
        <w:t xml:space="preserve"> Композиционные средства выявления авторского сознания в художественных произведениях с повествованием от 1-го лица // Вестник МГУ. Сер. 19. Лингвистика и межкультурная коммуникация. – 2002. – №4. – С.45-56.</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Мещерякова Ю.В.</w:t>
      </w:r>
      <w:r>
        <w:rPr>
          <w:sz w:val="28"/>
          <w:szCs w:val="28"/>
        </w:rPr>
        <w:t xml:space="preserve"> Концепт “красота в английской и русской культурах” // Языковая личность: проблемы лингвокультурологии и функциональной семантики: Сб. науч. тр. – Волгоград: Перемена, 1999. – С.209-215.</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Милешин Ю.А.</w:t>
      </w:r>
      <w:r>
        <w:rPr>
          <w:sz w:val="28"/>
          <w:szCs w:val="28"/>
        </w:rPr>
        <w:t xml:space="preserve"> Достоевский и французские романисты первой половины </w:t>
      </w:r>
      <w:r>
        <w:rPr>
          <w:spacing w:val="-4"/>
          <w:sz w:val="28"/>
          <w:szCs w:val="28"/>
        </w:rPr>
        <w:t>ХХ века: Учеб</w:t>
      </w:r>
      <w:proofErr w:type="gramStart"/>
      <w:r>
        <w:rPr>
          <w:spacing w:val="-4"/>
          <w:sz w:val="28"/>
          <w:szCs w:val="28"/>
        </w:rPr>
        <w:t>.</w:t>
      </w:r>
      <w:proofErr w:type="gramEnd"/>
      <w:r>
        <w:rPr>
          <w:spacing w:val="-4"/>
          <w:sz w:val="28"/>
          <w:szCs w:val="28"/>
        </w:rPr>
        <w:t xml:space="preserve"> </w:t>
      </w:r>
      <w:proofErr w:type="gramStart"/>
      <w:r>
        <w:rPr>
          <w:spacing w:val="-4"/>
          <w:sz w:val="28"/>
          <w:szCs w:val="28"/>
        </w:rPr>
        <w:t>п</w:t>
      </w:r>
      <w:proofErr w:type="gramEnd"/>
      <w:r>
        <w:rPr>
          <w:spacing w:val="-4"/>
          <w:sz w:val="28"/>
          <w:szCs w:val="28"/>
        </w:rPr>
        <w:t>особие. – Челябинск: Челябинск</w:t>
      </w:r>
      <w:proofErr w:type="gramStart"/>
      <w:r>
        <w:rPr>
          <w:spacing w:val="-4"/>
          <w:sz w:val="28"/>
          <w:szCs w:val="28"/>
        </w:rPr>
        <w:t>.</w:t>
      </w:r>
      <w:proofErr w:type="gramEnd"/>
      <w:r>
        <w:rPr>
          <w:spacing w:val="-4"/>
          <w:sz w:val="28"/>
          <w:szCs w:val="28"/>
        </w:rPr>
        <w:t xml:space="preserve"> </w:t>
      </w:r>
      <w:proofErr w:type="gramStart"/>
      <w:r>
        <w:rPr>
          <w:spacing w:val="-4"/>
          <w:sz w:val="28"/>
          <w:szCs w:val="28"/>
        </w:rPr>
        <w:t>г</w:t>
      </w:r>
      <w:proofErr w:type="gramEnd"/>
      <w:r>
        <w:rPr>
          <w:spacing w:val="-4"/>
          <w:sz w:val="28"/>
          <w:szCs w:val="28"/>
        </w:rPr>
        <w:t>ос. пед. ин-т, 1984. – 105</w:t>
      </w:r>
      <w:r>
        <w:rPr>
          <w:sz w:val="28"/>
          <w:szCs w:val="28"/>
        </w:rPr>
        <w:t xml:space="preserve">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proofErr w:type="gramStart"/>
      <w:r>
        <w:rPr>
          <w:i/>
          <w:iCs/>
          <w:sz w:val="28"/>
          <w:szCs w:val="28"/>
        </w:rPr>
        <w:t>Минский</w:t>
      </w:r>
      <w:proofErr w:type="gramEnd"/>
      <w:r>
        <w:rPr>
          <w:i/>
          <w:iCs/>
          <w:sz w:val="28"/>
          <w:szCs w:val="28"/>
        </w:rPr>
        <w:t xml:space="preserve"> М.</w:t>
      </w:r>
      <w:r>
        <w:rPr>
          <w:sz w:val="28"/>
          <w:szCs w:val="28"/>
        </w:rPr>
        <w:t xml:space="preserve"> Фреймы для представления знаний: Пер. с англ. – М.: Энергия, 1979. – 152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Михайлович Т.А.</w:t>
      </w:r>
      <w:r>
        <w:rPr>
          <w:spacing w:val="-4"/>
          <w:sz w:val="28"/>
          <w:szCs w:val="28"/>
        </w:rPr>
        <w:t xml:space="preserve"> Мера однозначности/неоднозначности понимания текста // Сборник научных трудов Тверского государственного университета. – Тверь: Тверск. гос. ун-т, 1995. – С.82-87.</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Молчанова Г.Г.</w:t>
      </w:r>
      <w:r>
        <w:rPr>
          <w:sz w:val="28"/>
          <w:szCs w:val="28"/>
        </w:rPr>
        <w:t xml:space="preserve"> Семантика художественного текста. – Ташкент: ФАН, 1988. – 164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Молчанова Г.Г.</w:t>
      </w:r>
      <w:r>
        <w:rPr>
          <w:sz w:val="28"/>
          <w:szCs w:val="28"/>
        </w:rPr>
        <w:t xml:space="preserve"> Когнитивная стилистика и стилистическая типология // Вестник МГУ. Сер. 19. Лингвистика и межкультурная коммуникация. − 2001. − №3. − С.60-72.</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 xml:space="preserve">Мориак Ф. </w:t>
      </w:r>
      <w:r>
        <w:rPr>
          <w:sz w:val="28"/>
          <w:szCs w:val="28"/>
        </w:rPr>
        <w:t>Романист и его персонажи // Писатели Франции о литературе: Сб. ст. – М.: Прогресс, 1978. – С.151-169.</w:t>
      </w:r>
    </w:p>
    <w:p w:rsidR="00090A1B" w:rsidRDefault="00090A1B" w:rsidP="00897324">
      <w:pPr>
        <w:pStyle w:val="2ffffb"/>
        <w:numPr>
          <w:ilvl w:val="0"/>
          <w:numId w:val="60"/>
        </w:numPr>
        <w:suppressAutoHyphens w:val="0"/>
        <w:autoSpaceDE w:val="0"/>
        <w:autoSpaceDN w:val="0"/>
        <w:spacing w:after="0" w:line="360" w:lineRule="auto"/>
        <w:jc w:val="both"/>
        <w:rPr>
          <w:spacing w:val="-4"/>
          <w:sz w:val="28"/>
          <w:szCs w:val="28"/>
        </w:rPr>
      </w:pPr>
      <w:r>
        <w:rPr>
          <w:i/>
          <w:iCs/>
          <w:spacing w:val="-4"/>
          <w:sz w:val="28"/>
          <w:szCs w:val="28"/>
        </w:rPr>
        <w:t>Мориак Ф.</w:t>
      </w:r>
      <w:r>
        <w:rPr>
          <w:spacing w:val="-4"/>
          <w:sz w:val="28"/>
          <w:szCs w:val="28"/>
        </w:rPr>
        <w:t xml:space="preserve"> Роман // Дорога в никуда: романы, повесть, статьи: Пер. с фр. – М.: Правда, 1989. – С.517-537.</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uk-UA"/>
        </w:rPr>
      </w:pPr>
      <w:r>
        <w:rPr>
          <w:i/>
          <w:iCs/>
          <w:sz w:val="28"/>
          <w:szCs w:val="28"/>
        </w:rPr>
        <w:t>Моріак Ф.</w:t>
      </w:r>
      <w:r>
        <w:rPr>
          <w:sz w:val="28"/>
          <w:szCs w:val="28"/>
        </w:rPr>
        <w:t xml:space="preserve"> </w:t>
      </w:r>
      <w:r>
        <w:rPr>
          <w:sz w:val="28"/>
          <w:szCs w:val="28"/>
          <w:lang w:val="uk-UA"/>
        </w:rPr>
        <w:t>У що я вірю. – К.: Дух і літера, 1993. – 129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Мороховский А.Н.</w:t>
      </w:r>
      <w:r>
        <w:rPr>
          <w:sz w:val="28"/>
          <w:szCs w:val="28"/>
        </w:rPr>
        <w:t xml:space="preserve"> Об одном возможном подходе к анализу художественного текста // Тез</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ыступл. на совещании “Художественный текст: проблемы изучения”. – М.: Ин-т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АН СССР, 1990. – С.23.</w:t>
      </w:r>
    </w:p>
    <w:p w:rsidR="00090A1B" w:rsidRDefault="00090A1B" w:rsidP="00897324">
      <w:pPr>
        <w:pStyle w:val="afffffffc"/>
        <w:numPr>
          <w:ilvl w:val="0"/>
          <w:numId w:val="60"/>
        </w:numPr>
        <w:suppressAutoHyphens w:val="0"/>
        <w:autoSpaceDE w:val="0"/>
        <w:autoSpaceDN w:val="0"/>
        <w:spacing w:after="0" w:line="360" w:lineRule="auto"/>
        <w:jc w:val="both"/>
      </w:pPr>
      <w:r>
        <w:rPr>
          <w:i/>
          <w:iCs/>
        </w:rPr>
        <w:t>Мороховский А.Н.</w:t>
      </w:r>
      <w:r>
        <w:t>,</w:t>
      </w:r>
      <w:r>
        <w:rPr>
          <w:i/>
          <w:iCs/>
        </w:rPr>
        <w:t xml:space="preserve"> Воробьева О.П.</w:t>
      </w:r>
      <w:r>
        <w:t>,</w:t>
      </w:r>
      <w:r>
        <w:rPr>
          <w:i/>
          <w:iCs/>
        </w:rPr>
        <w:t xml:space="preserve"> Лихошерст Н.И., Тимошенко З.В. </w:t>
      </w:r>
      <w:r>
        <w:t xml:space="preserve">Стилистика английского языка. – К.: Вища школа, 1991. – 270 с. </w:t>
      </w:r>
    </w:p>
    <w:p w:rsidR="00090A1B" w:rsidRDefault="00090A1B" w:rsidP="00897324">
      <w:pPr>
        <w:pStyle w:val="afffffffc"/>
        <w:numPr>
          <w:ilvl w:val="0"/>
          <w:numId w:val="60"/>
        </w:numPr>
        <w:suppressAutoHyphens w:val="0"/>
        <w:autoSpaceDE w:val="0"/>
        <w:autoSpaceDN w:val="0"/>
        <w:spacing w:after="0" w:line="360" w:lineRule="auto"/>
        <w:jc w:val="both"/>
      </w:pPr>
      <w:r>
        <w:rPr>
          <w:i/>
          <w:iCs/>
        </w:rPr>
        <w:t>Москвин В.П.</w:t>
      </w:r>
      <w:r>
        <w:t xml:space="preserve"> Цитирование, аппликация, парафраз: к разграничению понятий // Филологические науки. – 2002. – №1. – С.63-70.</w:t>
      </w:r>
    </w:p>
    <w:p w:rsidR="00090A1B" w:rsidRDefault="00090A1B" w:rsidP="00897324">
      <w:pPr>
        <w:pStyle w:val="afffffffc"/>
        <w:numPr>
          <w:ilvl w:val="0"/>
          <w:numId w:val="60"/>
        </w:numPr>
        <w:suppressAutoHyphens w:val="0"/>
        <w:autoSpaceDE w:val="0"/>
        <w:autoSpaceDN w:val="0"/>
        <w:spacing w:after="0" w:line="360" w:lineRule="auto"/>
        <w:jc w:val="both"/>
      </w:pPr>
      <w:r>
        <w:rPr>
          <w:i/>
          <w:iCs/>
        </w:rPr>
        <w:t>Мурзин Л.Н.</w:t>
      </w:r>
      <w:r>
        <w:t xml:space="preserve">, </w:t>
      </w:r>
      <w:r>
        <w:rPr>
          <w:i/>
          <w:iCs/>
        </w:rPr>
        <w:t>Штерн А.С.</w:t>
      </w:r>
      <w:r>
        <w:t xml:space="preserve"> Текст и его восприятие. – Свердловск: Изд-во Уральск</w:t>
      </w:r>
      <w:proofErr w:type="gramStart"/>
      <w:r>
        <w:t>.</w:t>
      </w:r>
      <w:proofErr w:type="gramEnd"/>
      <w:r>
        <w:t xml:space="preserve"> </w:t>
      </w:r>
      <w:proofErr w:type="gramStart"/>
      <w:r>
        <w:t>у</w:t>
      </w:r>
      <w:proofErr w:type="gramEnd"/>
      <w:r>
        <w:t>н-та, 1991. – 172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Мышкина Н.</w:t>
      </w:r>
      <w:r>
        <w:t xml:space="preserve"> Динамико-системное исследование смысла текста. – Красноярск: Изд-во Красноярск</w:t>
      </w:r>
      <w:proofErr w:type="gramStart"/>
      <w:r>
        <w:t>.</w:t>
      </w:r>
      <w:proofErr w:type="gramEnd"/>
      <w:r>
        <w:t xml:space="preserve"> </w:t>
      </w:r>
      <w:proofErr w:type="gramStart"/>
      <w:r>
        <w:t>г</w:t>
      </w:r>
      <w:proofErr w:type="gramEnd"/>
      <w:r>
        <w:t>ос. ун-та, 1991. – 213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Назарян А.Г.</w:t>
      </w:r>
      <w:r>
        <w:t xml:space="preserve"> Фразеология современного французского языка. – М.: Высшая школа, 1976. – 318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Налимов В.В.</w:t>
      </w:r>
      <w:r>
        <w:t xml:space="preserve"> Спонтанность сознания. Вероятностная теория смыслов и смысловая архитектоника личности. – М.: Наука, 1989. – 287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Наркирьер Ф.С.</w:t>
      </w:r>
      <w:r>
        <w:t xml:space="preserve"> Франсуа Мориак. – М.: Художественная литература, 1983. – 230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Наркирьер Ф.</w:t>
      </w:r>
      <w:r>
        <w:t>,</w:t>
      </w:r>
      <w:r>
        <w:rPr>
          <w:i/>
          <w:iCs/>
        </w:rPr>
        <w:t xml:space="preserve"> Строев А.</w:t>
      </w:r>
      <w:r>
        <w:t xml:space="preserve"> Мир Франсуа Мориака (вступительная статья) // Дорога в никуда: романы, повесть, статьи</w:t>
      </w:r>
      <w:proofErr w:type="gramStart"/>
      <w:r>
        <w:t xml:space="preserve"> :</w:t>
      </w:r>
      <w:proofErr w:type="gramEnd"/>
      <w:r>
        <w:t xml:space="preserve"> Пер. с фр. – М.: Правда, 1989. – С.3-20.</w:t>
      </w:r>
    </w:p>
    <w:p w:rsidR="00090A1B" w:rsidRDefault="00090A1B" w:rsidP="00897324">
      <w:pPr>
        <w:pStyle w:val="afffffffc"/>
        <w:numPr>
          <w:ilvl w:val="0"/>
          <w:numId w:val="60"/>
        </w:numPr>
        <w:suppressAutoHyphens w:val="0"/>
        <w:autoSpaceDE w:val="0"/>
        <w:autoSpaceDN w:val="0"/>
        <w:spacing w:after="0" w:line="360" w:lineRule="auto"/>
        <w:jc w:val="both"/>
      </w:pPr>
      <w:r>
        <w:rPr>
          <w:i/>
          <w:iCs/>
        </w:rPr>
        <w:lastRenderedPageBreak/>
        <w:t>Наркирьер Ф.С.</w:t>
      </w:r>
      <w:r>
        <w:t xml:space="preserve"> От Роллана до Моруа. Этюды о французских писателях. – М.: Советский писатель, 1990. – 384 с.</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Немец Г.И.</w:t>
      </w:r>
      <w:r>
        <w:rPr>
          <w:spacing w:val="-4"/>
        </w:rPr>
        <w:t xml:space="preserve"> Виды концептуализации в художественном тексте // Материалы докл. междунар. науч. конф. “Форма, значение и функции единиц языка и речи”. – Минск: Минск</w:t>
      </w:r>
      <w:proofErr w:type="gramStart"/>
      <w:r>
        <w:rPr>
          <w:spacing w:val="-4"/>
        </w:rPr>
        <w:t>.</w:t>
      </w:r>
      <w:proofErr w:type="gramEnd"/>
      <w:r>
        <w:rPr>
          <w:spacing w:val="-4"/>
        </w:rPr>
        <w:t xml:space="preserve"> </w:t>
      </w:r>
      <w:proofErr w:type="gramStart"/>
      <w:r>
        <w:rPr>
          <w:spacing w:val="-4"/>
        </w:rPr>
        <w:t>г</w:t>
      </w:r>
      <w:proofErr w:type="gramEnd"/>
      <w:r>
        <w:rPr>
          <w:spacing w:val="-4"/>
        </w:rPr>
        <w:t>ос. лингв. ун-т, 2002. – Ч. 2. – С.178-179.</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Нижегородцева-Кириченко Л.А.</w:t>
      </w:r>
      <w:r>
        <w:rPr>
          <w:spacing w:val="-4"/>
        </w:rPr>
        <w:t xml:space="preserve"> Лексико-семантическое поле “Интеллектуальная деятельность”: опыт концептуального анализа                          (на материале существительных современного английского языка): Дис. ... канд. филол. наук: 10.02.04. − К., 2000. – 257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 xml:space="preserve">Новиков А.И. </w:t>
      </w:r>
      <w:r>
        <w:t>Семантика текста и ее формализация. – М.: Наука, 1983. – 215 с.</w:t>
      </w:r>
    </w:p>
    <w:p w:rsidR="00090A1B" w:rsidRDefault="00090A1B" w:rsidP="00897324">
      <w:pPr>
        <w:pStyle w:val="afffffffc"/>
        <w:numPr>
          <w:ilvl w:val="0"/>
          <w:numId w:val="60"/>
        </w:numPr>
        <w:suppressAutoHyphens w:val="0"/>
        <w:autoSpaceDE w:val="0"/>
        <w:autoSpaceDN w:val="0"/>
        <w:spacing w:after="0" w:line="360" w:lineRule="auto"/>
        <w:jc w:val="both"/>
      </w:pPr>
      <w:r>
        <w:t>Новый завет на греческом языке (с подстрочным переводом на русский язык). – СПб</w:t>
      </w:r>
      <w:proofErr w:type="gramStart"/>
      <w:r>
        <w:t xml:space="preserve">.: </w:t>
      </w:r>
      <w:proofErr w:type="gramEnd"/>
      <w:r>
        <w:t>Российское Библейское общество, 2002. – 1405 с.</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Нурахметов Е.Н.</w:t>
      </w:r>
      <w:r>
        <w:rPr>
          <w:spacing w:val="-4"/>
        </w:rPr>
        <w:t xml:space="preserve"> Эмоциональный компонент в картине мира художественного текста // Текст как отображение картины мира: Сб. науч. тр. – М.: Моск. гос. пед. ин-т иностр. языков им. М.Тореза. – 1989. – Вып. 341. – С.81-97.</w:t>
      </w:r>
    </w:p>
    <w:p w:rsidR="00090A1B" w:rsidRDefault="00090A1B" w:rsidP="00897324">
      <w:pPr>
        <w:numPr>
          <w:ilvl w:val="0"/>
          <w:numId w:val="60"/>
        </w:numPr>
        <w:suppressAutoHyphens w:val="0"/>
        <w:autoSpaceDE w:val="0"/>
        <w:autoSpaceDN w:val="0"/>
        <w:spacing w:line="360" w:lineRule="auto"/>
        <w:jc w:val="both"/>
        <w:rPr>
          <w:spacing w:val="-4"/>
          <w:sz w:val="28"/>
          <w:szCs w:val="28"/>
          <w:lang w:val="uk-UA"/>
        </w:rPr>
      </w:pPr>
      <w:r>
        <w:rPr>
          <w:i/>
          <w:iCs/>
          <w:spacing w:val="-4"/>
          <w:sz w:val="28"/>
          <w:szCs w:val="28"/>
        </w:rPr>
        <w:t>Осадчук Р.П.</w:t>
      </w:r>
      <w:r>
        <w:rPr>
          <w:spacing w:val="-4"/>
          <w:sz w:val="28"/>
          <w:szCs w:val="28"/>
        </w:rPr>
        <w:t xml:space="preserve"> </w:t>
      </w:r>
      <w:r>
        <w:rPr>
          <w:spacing w:val="-4"/>
          <w:sz w:val="28"/>
          <w:szCs w:val="28"/>
          <w:lang w:val="uk-UA"/>
        </w:rPr>
        <w:t>Відтворення внутрішньої дії у сучасному французькому романі та його перекладі: Дис. ... канд. філол. наук: 10.02.19. − К., 1992. – 217с.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Павиленис Р.И.</w:t>
      </w:r>
      <w:r>
        <w:t xml:space="preserve"> Проблема смысла. – М.: Мысль, 1983. – 285 с.</w:t>
      </w:r>
    </w:p>
    <w:p w:rsidR="00090A1B" w:rsidRDefault="00090A1B" w:rsidP="00897324">
      <w:pPr>
        <w:numPr>
          <w:ilvl w:val="0"/>
          <w:numId w:val="60"/>
        </w:numPr>
        <w:suppressAutoHyphens w:val="0"/>
        <w:autoSpaceDE w:val="0"/>
        <w:autoSpaceDN w:val="0"/>
        <w:spacing w:line="360" w:lineRule="auto"/>
        <w:jc w:val="both"/>
        <w:rPr>
          <w:spacing w:val="-4"/>
          <w:sz w:val="28"/>
          <w:szCs w:val="28"/>
          <w:lang w:val="uk-UA"/>
        </w:rPr>
      </w:pPr>
      <w:r>
        <w:rPr>
          <w:i/>
          <w:iCs/>
          <w:spacing w:val="-4"/>
          <w:sz w:val="28"/>
          <w:szCs w:val="28"/>
          <w:lang w:val="uk-UA"/>
        </w:rPr>
        <w:t>Павкин Д.М.</w:t>
      </w:r>
      <w:r>
        <w:rPr>
          <w:spacing w:val="-4"/>
          <w:sz w:val="28"/>
          <w:szCs w:val="28"/>
          <w:lang w:val="uk-UA"/>
        </w:rPr>
        <w:t xml:space="preserve"> Территория “Беллерианд” в произведениях Дж.Толкиена: опыт концептуального анализа текста </w:t>
      </w:r>
      <w:r>
        <w:rPr>
          <w:spacing w:val="-4"/>
          <w:sz w:val="28"/>
          <w:szCs w:val="28"/>
        </w:rPr>
        <w:t xml:space="preserve">// </w:t>
      </w:r>
      <w:r>
        <w:rPr>
          <w:spacing w:val="-4"/>
          <w:sz w:val="28"/>
          <w:szCs w:val="28"/>
          <w:lang w:val="uk-UA"/>
        </w:rPr>
        <w:t>Вісник Черкаського університету.                   Сер. Філол. науки. – Вип. 11. – Черкаси: Черкаськ. держ. ун-т, 1999. –             С.67-76.</w:t>
      </w:r>
    </w:p>
    <w:p w:rsidR="00090A1B" w:rsidRDefault="00090A1B" w:rsidP="00897324">
      <w:pPr>
        <w:numPr>
          <w:ilvl w:val="0"/>
          <w:numId w:val="60"/>
        </w:numPr>
        <w:suppressAutoHyphens w:val="0"/>
        <w:autoSpaceDE w:val="0"/>
        <w:autoSpaceDN w:val="0"/>
        <w:spacing w:line="360" w:lineRule="auto"/>
        <w:jc w:val="both"/>
        <w:rPr>
          <w:spacing w:val="-4"/>
          <w:sz w:val="28"/>
          <w:szCs w:val="28"/>
          <w:lang w:val="uk-UA"/>
        </w:rPr>
      </w:pPr>
      <w:r>
        <w:rPr>
          <w:i/>
          <w:iCs/>
          <w:spacing w:val="-4"/>
          <w:sz w:val="28"/>
          <w:szCs w:val="28"/>
          <w:lang w:val="uk-UA"/>
        </w:rPr>
        <w:t>Павкин Д.М.</w:t>
      </w:r>
      <w:r>
        <w:rPr>
          <w:spacing w:val="-4"/>
          <w:sz w:val="28"/>
          <w:szCs w:val="28"/>
          <w:lang w:val="uk-UA"/>
        </w:rPr>
        <w:t xml:space="preserve"> Образ чарівної країни в романах Дж.Р.Р.Толкієна: лінгвокогнітивний аналіз: Дис. ... канд. філол. наук: 10.02.04. − К., 2002. – 215с.</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uk-UA"/>
        </w:rPr>
        <w:t>Павлюк О.О.</w:t>
      </w:r>
      <w:r>
        <w:rPr>
          <w:sz w:val="28"/>
          <w:szCs w:val="28"/>
          <w:lang w:val="uk-UA"/>
        </w:rPr>
        <w:t xml:space="preserve"> Категорізація негативних моральних якостей людини у французькій мовній карині світу: </w:t>
      </w:r>
      <w:r>
        <w:rPr>
          <w:sz w:val="28"/>
          <w:szCs w:val="28"/>
        </w:rPr>
        <w:t>Дис. ... канд. філол. наук: 10.02.05. − К., 2003. – 229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Павлючко И.П.</w:t>
      </w:r>
      <w:r>
        <w:t xml:space="preserve"> Новые понятия как способ более полного осмысления феномена эмотивной языковой личности автора // Материалы докл. </w:t>
      </w:r>
      <w:r>
        <w:lastRenderedPageBreak/>
        <w:t>междунар. науч. конф. “Форма, значение и функции единиц языка и речи”. – Минск: Минск</w:t>
      </w:r>
      <w:proofErr w:type="gramStart"/>
      <w:r>
        <w:t>.</w:t>
      </w:r>
      <w:proofErr w:type="gramEnd"/>
      <w:r>
        <w:t xml:space="preserve"> </w:t>
      </w:r>
      <w:proofErr w:type="gramStart"/>
      <w:r>
        <w:t>г</w:t>
      </w:r>
      <w:proofErr w:type="gramEnd"/>
      <w:r>
        <w:t>ос. лингв. ун-т, 2002. – Ч. 2. – С.179-181.</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Падучева Е.В.</w:t>
      </w:r>
      <w:r>
        <w:t xml:space="preserve"> Семантические исследования. </w:t>
      </w:r>
      <w:proofErr w:type="gramStart"/>
      <w:r>
        <w:t>(Семантика времени и вида в русском языке.</w:t>
      </w:r>
      <w:proofErr w:type="gramEnd"/>
      <w:r>
        <w:t xml:space="preserve"> </w:t>
      </w:r>
      <w:proofErr w:type="gramStart"/>
      <w:r>
        <w:t>Семантика нарратива).</w:t>
      </w:r>
      <w:proofErr w:type="gramEnd"/>
      <w:r>
        <w:t xml:space="preserve"> – М.: Школа “Языки русской культуры”, 1996. – 464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Панченко И.В.</w:t>
      </w:r>
      <w:r>
        <w:t xml:space="preserve"> Индивидуально-авторская метафора как компонент индивидуального стиля писателя // Тез. Второй междунар. конф. “Язык и культура”. – Ч. 2. – К.: </w:t>
      </w:r>
      <w:r>
        <w:rPr>
          <w:lang w:val="en-US"/>
        </w:rPr>
        <w:t>Collegium</w:t>
      </w:r>
      <w:r w:rsidRPr="00090A1B">
        <w:t>, 19</w:t>
      </w:r>
      <w:r>
        <w:t>93. – С.13-14.</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Панченко Н.Н.</w:t>
      </w:r>
      <w:r>
        <w:t xml:space="preserve"> Метафорическое осмысление лжи и обмана // Языковая личность: проблемы лингвокультурологии и функциональной семантики: Сб. науч. тр. – Волгоград: Перемена, 1999. – С.172-177.</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Парачев А.М.</w:t>
      </w:r>
      <w:r>
        <w:t xml:space="preserve"> Эмоциональные структуры ценностного сознания // Текст как отображение картины мира: Сб. науч. тр. – М.: Моск. гос. пед. ин-т иностр. языков им. М.Тореза, 1989. – Вып. 341. – С.72-81.</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Петров В.В.</w:t>
      </w:r>
      <w:r>
        <w:t xml:space="preserve"> Идеи современной феноменологии и герменевтики в лингвистическом представлении знаний // Вопросы языкознания. – 1990. – №6. – С.102-109.</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Петров В.В.</w:t>
      </w:r>
      <w:r>
        <w:rPr>
          <w:sz w:val="28"/>
          <w:szCs w:val="28"/>
        </w:rPr>
        <w:t>,</w:t>
      </w:r>
      <w:r>
        <w:rPr>
          <w:i/>
          <w:iCs/>
          <w:sz w:val="28"/>
          <w:szCs w:val="28"/>
        </w:rPr>
        <w:t xml:space="preserve"> Переверзев В.Н.</w:t>
      </w:r>
      <w:r>
        <w:rPr>
          <w:sz w:val="28"/>
          <w:szCs w:val="28"/>
        </w:rPr>
        <w:t xml:space="preserve"> Обработка языка и логика предикатов. – Новосибирск: Наука, СО, 1993. – 264</w:t>
      </w:r>
      <w:r>
        <w:rPr>
          <w:sz w:val="28"/>
          <w:szCs w:val="28"/>
          <w:lang w:val="uk-UA"/>
        </w:rPr>
        <w:t xml:space="preserve">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Петрова Н.В.</w:t>
      </w:r>
      <w:r>
        <w:t xml:space="preserve"> Начало и его роль в организации художественного текста (на материале английских и американских рассказов начала-середины             ХХ века): Автореф. дис. … канд. филол. наук: 10.02.04 / Одесск. гос. ун-т им. И.И.Мечникова. – Одесса, 1983. – 16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Пешковский А.М.</w:t>
      </w:r>
      <w:r>
        <w:t xml:space="preserve"> Русский синтаксис в научном освещении. – 7-е изд. – М.: Учпедгиз, 1956. – 511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Пироженко О.Г.</w:t>
      </w:r>
      <w:r>
        <w:t xml:space="preserve"> Когнитивные и коммуникативные аспекты вербализации концепта лжи в диалогическом дискурсе (на материале современного английского языка): Дис. ... канд. филол. наук: 10.02.04. − Харьков, 2001. – 209 с.</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rPr>
        <w:t>Пищальникова В.А.</w:t>
      </w:r>
      <w:r>
        <w:t xml:space="preserve"> Концептуальная система индивида как поле </w:t>
      </w:r>
      <w:r>
        <w:rPr>
          <w:spacing w:val="-4"/>
        </w:rPr>
        <w:t xml:space="preserve">интерпретации смысла художественного текста // Материалы Всероссийск. </w:t>
      </w:r>
      <w:r>
        <w:rPr>
          <w:spacing w:val="-4"/>
        </w:rPr>
        <w:lastRenderedPageBreak/>
        <w:t>науч. конф. “Язык. Человек. Картина мира”. – Омск: Из-во Омск</w:t>
      </w:r>
      <w:proofErr w:type="gramStart"/>
      <w:r>
        <w:rPr>
          <w:spacing w:val="-4"/>
        </w:rPr>
        <w:t>.</w:t>
      </w:r>
      <w:proofErr w:type="gramEnd"/>
      <w:r>
        <w:rPr>
          <w:spacing w:val="-4"/>
        </w:rPr>
        <w:t xml:space="preserve"> </w:t>
      </w:r>
      <w:proofErr w:type="gramStart"/>
      <w:r>
        <w:rPr>
          <w:spacing w:val="-4"/>
        </w:rPr>
        <w:t>у</w:t>
      </w:r>
      <w:proofErr w:type="gramEnd"/>
      <w:r>
        <w:rPr>
          <w:spacing w:val="-4"/>
        </w:rPr>
        <w:t>н-та, 2000. – Ч. 1. – С.45-51.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Полташе</w:t>
      </w:r>
      <w:r>
        <w:rPr>
          <w:i/>
          <w:iCs/>
          <w:sz w:val="28"/>
          <w:szCs w:val="28"/>
        </w:rPr>
        <w:t>вская Е.С.</w:t>
      </w:r>
      <w:r>
        <w:rPr>
          <w:sz w:val="28"/>
          <w:szCs w:val="28"/>
        </w:rPr>
        <w:t xml:space="preserve"> Особенности употребления видо-временных глагольных форм в несобственно-прямой речи в современном английском языке (вопросы передачи чужой речи): Дис. ... канд. филол. наук: 10.02.04. − Львов, 1969. – 252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Полякова А.Ю.</w:t>
      </w:r>
      <w:r>
        <w:t xml:space="preserve"> Композиционно-речевая организация художественного текста и ее специфика в одном из типов полифонической прозы: Автореф. дис. ... канд. филол. наук: 10.02.05 / Моск. гос. пед. ин-т иностр. языков им. М.Тореза. − М., 1985. – 25 с.</w:t>
      </w:r>
    </w:p>
    <w:p w:rsidR="00090A1B" w:rsidRDefault="00090A1B" w:rsidP="00897324">
      <w:pPr>
        <w:pStyle w:val="2ffffb"/>
        <w:numPr>
          <w:ilvl w:val="0"/>
          <w:numId w:val="60"/>
        </w:numPr>
        <w:suppressAutoHyphens w:val="0"/>
        <w:autoSpaceDE w:val="0"/>
        <w:autoSpaceDN w:val="0"/>
        <w:spacing w:after="0" w:line="360" w:lineRule="auto"/>
        <w:jc w:val="both"/>
        <w:rPr>
          <w:spacing w:val="-4"/>
          <w:sz w:val="28"/>
          <w:szCs w:val="28"/>
          <w:lang w:val="uk-UA"/>
        </w:rPr>
      </w:pPr>
      <w:r>
        <w:rPr>
          <w:i/>
          <w:iCs/>
          <w:spacing w:val="-4"/>
          <w:sz w:val="28"/>
          <w:szCs w:val="28"/>
        </w:rPr>
        <w:t>Попова Т.Г.</w:t>
      </w:r>
      <w:r>
        <w:rPr>
          <w:spacing w:val="-4"/>
          <w:sz w:val="28"/>
          <w:szCs w:val="28"/>
        </w:rPr>
        <w:t xml:space="preserve"> Когнитивные и коммуникативные основы изучения семантики слова </w:t>
      </w:r>
      <w:r>
        <w:rPr>
          <w:b/>
          <w:bCs/>
          <w:spacing w:val="-4"/>
          <w:sz w:val="28"/>
          <w:szCs w:val="28"/>
        </w:rPr>
        <w:t>//</w:t>
      </w:r>
      <w:r>
        <w:rPr>
          <w:spacing w:val="-4"/>
          <w:sz w:val="28"/>
          <w:szCs w:val="28"/>
        </w:rPr>
        <w:t xml:space="preserve"> Материалы Всероссийск. науч. конф. “Язык и мышление: психологические и лингвистические аспекты”. – М.: Пензенск. гос. пед. ун-т, 2001. – С.116-117.</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Поспелов Н.С.</w:t>
      </w:r>
      <w:r>
        <w:t xml:space="preserve"> Несобственно-прямая речь и формы ее выражения в художественной прозе Гончарова 30-40-х гг. // Материалы и исследования по истории русского литературного языка. – М.: Ин-т языкознания, 1957. – Т. І</w:t>
      </w:r>
      <w:r>
        <w:rPr>
          <w:lang w:val="en-US"/>
        </w:rPr>
        <w:t>V</w:t>
      </w:r>
      <w:r>
        <w:t>. – С.218-240.</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Постовалова В.И.</w:t>
      </w:r>
      <w:r>
        <w:t xml:space="preserve"> Существует ли языковая картина мира? // Язык как коммуникативная деятельность человека: Сб. науч. тр. – М.: Моск. гос. пед. ин-т им. М.Тореза, 1987. – Вып. 284. – С.65-72.</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Постовалова В.И.</w:t>
      </w:r>
      <w:r>
        <w:rPr>
          <w:spacing w:val="-4"/>
        </w:rPr>
        <w:t xml:space="preserve"> Картина мира в жизнедеятельности человека // Роль человеческого фактора в языке. Язык и картина мира</w:t>
      </w:r>
      <w:proofErr w:type="gramStart"/>
      <w:r>
        <w:rPr>
          <w:spacing w:val="-4"/>
        </w:rPr>
        <w:t xml:space="preserve"> / О</w:t>
      </w:r>
      <w:proofErr w:type="gramEnd"/>
      <w:r>
        <w:rPr>
          <w:spacing w:val="-4"/>
        </w:rPr>
        <w:t>тв. ред. Б.А.Серебренников. – М.: Наука, 1988. – С.87-108.</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Потебня А.А.</w:t>
      </w:r>
      <w:r>
        <w:rPr>
          <w:sz w:val="28"/>
          <w:szCs w:val="28"/>
        </w:rPr>
        <w:t xml:space="preserve"> Из лекций по теории словесности // Эстетика и поэтика. – М.: Искусство</w:t>
      </w:r>
      <w:r>
        <w:rPr>
          <w:sz w:val="28"/>
          <w:szCs w:val="28"/>
          <w:lang w:val="uk-UA"/>
        </w:rPr>
        <w:t xml:space="preserve">, </w:t>
      </w:r>
      <w:r>
        <w:rPr>
          <w:sz w:val="28"/>
          <w:szCs w:val="28"/>
        </w:rPr>
        <w:t>1976. – С.464-559.</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Потебня А.А.</w:t>
      </w:r>
      <w:r>
        <w:t xml:space="preserve"> Теоретическая поэтика. – М.: Высшая школа, 1990. – 344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Потебня А.А.</w:t>
      </w:r>
      <w:r>
        <w:t xml:space="preserve"> Мысль и язык. – К.: Синто, 1993. – 191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Присто А.</w:t>
      </w:r>
      <w:r>
        <w:t xml:space="preserve"> Из книги “Морфология романа”. Нарративное произведение // Семиотика</w:t>
      </w:r>
      <w:proofErr w:type="gramStart"/>
      <w:r>
        <w:t xml:space="preserve"> / П</w:t>
      </w:r>
      <w:proofErr w:type="gramEnd"/>
      <w:r>
        <w:t>од ред. Ю.С.Степанова. – М.: Радуга, 1983. – С.370-399.</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lastRenderedPageBreak/>
        <w:t>Рахилина Е.В.</w:t>
      </w:r>
      <w:r>
        <w:rPr>
          <w:spacing w:val="-4"/>
        </w:rPr>
        <w:t xml:space="preserve"> О концептуальном анализе в лексикографии А.Вежбицкой // Язык и когнитивная деятельность. – М.: Ин-т языкознания АН СССР, 1989. – С.46-51.</w:t>
      </w:r>
    </w:p>
    <w:p w:rsidR="00090A1B" w:rsidRDefault="00090A1B" w:rsidP="00897324">
      <w:pPr>
        <w:pStyle w:val="afffffffc"/>
        <w:numPr>
          <w:ilvl w:val="0"/>
          <w:numId w:val="60"/>
        </w:numPr>
        <w:suppressAutoHyphens w:val="0"/>
        <w:autoSpaceDE w:val="0"/>
        <w:autoSpaceDN w:val="0"/>
        <w:spacing w:after="0" w:line="360" w:lineRule="auto"/>
        <w:jc w:val="both"/>
      </w:pPr>
      <w:proofErr w:type="gramStart"/>
      <w:r>
        <w:rPr>
          <w:i/>
          <w:iCs/>
        </w:rPr>
        <w:t>Р</w:t>
      </w:r>
      <w:proofErr w:type="gramEnd"/>
      <w:r>
        <w:rPr>
          <w:i/>
          <w:iCs/>
        </w:rPr>
        <w:t>інберг В.Л.</w:t>
      </w:r>
      <w:r>
        <w:t xml:space="preserve"> Засоби діалогізації внутрішнього монологу (в художній прозі післяжовтневого періоду) // Мовознавство. – 1977. – №5. – С.47-56.</w:t>
      </w:r>
    </w:p>
    <w:p w:rsidR="00090A1B" w:rsidRDefault="00090A1B" w:rsidP="00897324">
      <w:pPr>
        <w:pStyle w:val="afffffffc"/>
        <w:numPr>
          <w:ilvl w:val="0"/>
          <w:numId w:val="60"/>
        </w:numPr>
        <w:suppressAutoHyphens w:val="0"/>
        <w:autoSpaceDE w:val="0"/>
        <w:autoSpaceDN w:val="0"/>
        <w:spacing w:after="0" w:line="360" w:lineRule="auto"/>
        <w:jc w:val="both"/>
      </w:pPr>
      <w:r>
        <w:rPr>
          <w:i/>
          <w:iCs/>
        </w:rPr>
        <w:t>Роль</w:t>
      </w:r>
      <w:r>
        <w:t xml:space="preserve"> человеческого фактора в языке. Язык и картина мира</w:t>
      </w:r>
      <w:proofErr w:type="gramStart"/>
      <w:r>
        <w:t xml:space="preserve"> / О</w:t>
      </w:r>
      <w:proofErr w:type="gramEnd"/>
      <w:r>
        <w:t>тв. ред. Б.А.Серебренников. – М.: Наука, 1988. – 247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Романишин Н.І.</w:t>
      </w:r>
      <w:r>
        <w:t xml:space="preserve"> Структурні, семантичні та комунікативно-прагматичні особливості інтрасуб</w:t>
      </w:r>
      <w:r w:rsidRPr="00090A1B">
        <w:t>’</w:t>
      </w:r>
      <w:r>
        <w:t xml:space="preserve">єктних мовленнєвих актів (на матеріалі </w:t>
      </w:r>
      <w:proofErr w:type="gramStart"/>
      <w:r>
        <w:t>англ</w:t>
      </w:r>
      <w:proofErr w:type="gramEnd"/>
      <w:r>
        <w:t>ійської мови): Дис. ... канд. філол. наук: 10.02.04. − Луцьк, 2001. – 193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Романов К.М.</w:t>
      </w:r>
      <w:r>
        <w:t xml:space="preserve"> Диалогическая природа межличностного понимания // Тез. ІІІ Саранск</w:t>
      </w:r>
      <w:proofErr w:type="gramStart"/>
      <w:r>
        <w:t>.</w:t>
      </w:r>
      <w:proofErr w:type="gramEnd"/>
      <w:r>
        <w:t xml:space="preserve"> </w:t>
      </w:r>
      <w:proofErr w:type="gramStart"/>
      <w:r>
        <w:t>м</w:t>
      </w:r>
      <w:proofErr w:type="gramEnd"/>
      <w:r>
        <w:t>еждунар. Бахтинских чтений “М.М.Бахтин и гуманитарное мышление на пороге ХХІ века”. – Ч. 2. – Саранск: Изд-во Мордовск. ун-та, 1995. – С.140-143.</w:t>
      </w:r>
    </w:p>
    <w:p w:rsidR="00090A1B" w:rsidRDefault="00090A1B" w:rsidP="00897324">
      <w:pPr>
        <w:pStyle w:val="afffffffc"/>
        <w:numPr>
          <w:ilvl w:val="0"/>
          <w:numId w:val="60"/>
        </w:numPr>
        <w:suppressAutoHyphens w:val="0"/>
        <w:autoSpaceDE w:val="0"/>
        <w:autoSpaceDN w:val="0"/>
        <w:spacing w:after="0" w:line="360" w:lineRule="auto"/>
        <w:jc w:val="both"/>
      </w:pPr>
      <w:r>
        <w:t>Русская грамматика / Под</w:t>
      </w:r>
      <w:proofErr w:type="gramStart"/>
      <w:r>
        <w:t>.</w:t>
      </w:r>
      <w:proofErr w:type="gramEnd"/>
      <w:r>
        <w:t xml:space="preserve"> </w:t>
      </w:r>
      <w:proofErr w:type="gramStart"/>
      <w:r>
        <w:t>р</w:t>
      </w:r>
      <w:proofErr w:type="gramEnd"/>
      <w:r>
        <w:t>ед. Н.Ю.Шведовой. – М.: Наука, 1980. – Т. 2: Синтаксис. – 709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Сакварелидзе Н.И.</w:t>
      </w:r>
      <w:r>
        <w:rPr>
          <w:sz w:val="28"/>
          <w:szCs w:val="28"/>
        </w:rPr>
        <w:t xml:space="preserve"> Структурно-композиционные формы изображения художественно-трансформированной внутренней речи (на материале английской и американской литературы ХХ в.): Автореф. дис. ... канд. филол. наук: 10.02.04 / Тбилисск. ун-т. − Тбилиси, 1975. – 36 с.</w:t>
      </w:r>
    </w:p>
    <w:p w:rsidR="00090A1B" w:rsidRDefault="00090A1B" w:rsidP="00897324">
      <w:pPr>
        <w:pStyle w:val="afffffffc"/>
        <w:numPr>
          <w:ilvl w:val="0"/>
          <w:numId w:val="60"/>
        </w:numPr>
        <w:suppressAutoHyphens w:val="0"/>
        <w:autoSpaceDE w:val="0"/>
        <w:autoSpaceDN w:val="0"/>
        <w:spacing w:after="0" w:line="360" w:lineRule="auto"/>
        <w:ind w:right="16"/>
        <w:jc w:val="both"/>
      </w:pPr>
      <w:r>
        <w:rPr>
          <w:i/>
          <w:iCs/>
        </w:rPr>
        <w:t>Салиева Л.</w:t>
      </w:r>
      <w:r>
        <w:t xml:space="preserve"> Риторика и анализ художественного текста // Вестник МГУ. Сер. 19. Лингвистика и межкультурная коммуникация. − 2001. − №1. − С.106-118.</w:t>
      </w:r>
    </w:p>
    <w:p w:rsidR="00090A1B" w:rsidRDefault="00090A1B" w:rsidP="00897324">
      <w:pPr>
        <w:pStyle w:val="afffffffc"/>
        <w:numPr>
          <w:ilvl w:val="0"/>
          <w:numId w:val="60"/>
        </w:numPr>
        <w:suppressAutoHyphens w:val="0"/>
        <w:autoSpaceDE w:val="0"/>
        <w:autoSpaceDN w:val="0"/>
        <w:spacing w:after="0" w:line="360" w:lineRule="auto"/>
        <w:ind w:right="16"/>
        <w:jc w:val="both"/>
      </w:pPr>
      <w:r>
        <w:rPr>
          <w:i/>
          <w:iCs/>
        </w:rPr>
        <w:t>Салмина Л.М.</w:t>
      </w:r>
      <w:r>
        <w:t xml:space="preserve"> Семантическая структура художественного текста // Тез</w:t>
      </w:r>
      <w:proofErr w:type="gramStart"/>
      <w:r>
        <w:t>.</w:t>
      </w:r>
      <w:proofErr w:type="gramEnd"/>
      <w:r>
        <w:t xml:space="preserve"> </w:t>
      </w:r>
      <w:proofErr w:type="gramStart"/>
      <w:r>
        <w:t>в</w:t>
      </w:r>
      <w:proofErr w:type="gramEnd"/>
      <w:r>
        <w:t>ыступл. на совещании “Художественный текст: проблемы изучения”. – М.: Ин-т рус</w:t>
      </w:r>
      <w:proofErr w:type="gramStart"/>
      <w:r>
        <w:t>.</w:t>
      </w:r>
      <w:proofErr w:type="gramEnd"/>
      <w:r>
        <w:t xml:space="preserve"> </w:t>
      </w:r>
      <w:proofErr w:type="gramStart"/>
      <w:r>
        <w:t>я</w:t>
      </w:r>
      <w:proofErr w:type="gramEnd"/>
      <w:r>
        <w:t>з. АН СССР, 1990. – С.29-30.</w:t>
      </w:r>
    </w:p>
    <w:p w:rsidR="00090A1B" w:rsidRDefault="00090A1B" w:rsidP="00897324">
      <w:pPr>
        <w:pStyle w:val="afffffffc"/>
        <w:numPr>
          <w:ilvl w:val="0"/>
          <w:numId w:val="60"/>
        </w:numPr>
        <w:suppressAutoHyphens w:val="0"/>
        <w:autoSpaceDE w:val="0"/>
        <w:autoSpaceDN w:val="0"/>
        <w:spacing w:after="0" w:line="360" w:lineRule="auto"/>
        <w:ind w:right="16"/>
        <w:jc w:val="both"/>
      </w:pPr>
      <w:r>
        <w:rPr>
          <w:i/>
          <w:iCs/>
        </w:rPr>
        <w:t>Сахарчук Л.І.</w:t>
      </w:r>
      <w:r>
        <w:t xml:space="preserve"> Діалог як базова одиниця мовлення // Проблеми семантики слова, речення та тексту: Зб. наук</w:t>
      </w:r>
      <w:proofErr w:type="gramStart"/>
      <w:r>
        <w:t>.</w:t>
      </w:r>
      <w:proofErr w:type="gramEnd"/>
      <w:r>
        <w:t xml:space="preserve"> </w:t>
      </w:r>
      <w:proofErr w:type="gramStart"/>
      <w:r>
        <w:t>с</w:t>
      </w:r>
      <w:proofErr w:type="gramEnd"/>
      <w:r>
        <w:t>т. – К.: Вид. центр КДЛУ, 2001. –         Вип. 6. – С.184-187.</w:t>
      </w:r>
    </w:p>
    <w:p w:rsidR="00090A1B" w:rsidRDefault="00090A1B" w:rsidP="00897324">
      <w:pPr>
        <w:pStyle w:val="afffffffc"/>
        <w:numPr>
          <w:ilvl w:val="0"/>
          <w:numId w:val="60"/>
        </w:numPr>
        <w:suppressAutoHyphens w:val="0"/>
        <w:autoSpaceDE w:val="0"/>
        <w:autoSpaceDN w:val="0"/>
        <w:spacing w:after="0" w:line="360" w:lineRule="auto"/>
        <w:ind w:right="16"/>
        <w:jc w:val="both"/>
      </w:pPr>
      <w:r>
        <w:rPr>
          <w:i/>
          <w:iCs/>
        </w:rPr>
        <w:lastRenderedPageBreak/>
        <w:t>Сейдалиев К.Ж.</w:t>
      </w:r>
      <w:r>
        <w:t xml:space="preserve"> Фактор адресата в речевой коммуникации // Текст как отображение картины мира: Сб. науч. тр. – М.: Моск. гос. пед. ин-т иностр. языков, 1989. – Вып. 341. – С.98-108.</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rPr>
        <w:t>Сел</w:t>
      </w:r>
      <w:r>
        <w:rPr>
          <w:i/>
          <w:iCs/>
          <w:sz w:val="28"/>
          <w:szCs w:val="28"/>
          <w:lang w:val="uk-UA"/>
        </w:rPr>
        <w:t>іванова О.О.</w:t>
      </w:r>
      <w:r>
        <w:rPr>
          <w:sz w:val="28"/>
          <w:szCs w:val="28"/>
          <w:lang w:val="uk-UA"/>
        </w:rPr>
        <w:t xml:space="preserve"> Актуальні напрями сучасної лінгвістики (аналітичний огляд). – К.: Фітоцентр, 1999. – 147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Селиванова Е.А.</w:t>
      </w:r>
      <w:r>
        <w:t xml:space="preserve"> Когнитивная ономасиология. – К.: Фитосоциоцентр, 2000. – 248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Сельченок</w:t>
      </w:r>
      <w:r>
        <w:rPr>
          <w:i/>
          <w:iCs/>
          <w:sz w:val="28"/>
          <w:szCs w:val="28"/>
        </w:rPr>
        <w:t xml:space="preserve"> Е.В.</w:t>
      </w:r>
      <w:r>
        <w:rPr>
          <w:sz w:val="28"/>
          <w:szCs w:val="28"/>
        </w:rPr>
        <w:t xml:space="preserve"> Структура художественно преобразованной внутренней речи: Автореф. дис. ... канд. филол. наук: 10.02.04 / Минск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пед. ин-т иностр. яз. − Минск, 1988. – 23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Сенченкова Н.Г.</w:t>
      </w:r>
      <w:r>
        <w:rPr>
          <w:sz w:val="28"/>
          <w:szCs w:val="28"/>
        </w:rPr>
        <w:t xml:space="preserve"> Прагматическая детерминированность импликации в немецкой диалогической речи // Прагматический аспект предложения и текста: Межвуз. сб. науч. тр. – Л.: Ленинградск. гос. пед. ин-т                                      им. А.И.Герцена, 1990. – С.70-76.</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Сергеева Ю.М.</w:t>
      </w:r>
      <w:r>
        <w:rPr>
          <w:sz w:val="28"/>
          <w:szCs w:val="28"/>
        </w:rPr>
        <w:t xml:space="preserve"> Внутренний диалог как языковое явление и как литературно-художественный прием: Дис. … канд. филол. наук: 10.02.04. – М., 1996. – 188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Сидоров Е.В.</w:t>
      </w:r>
      <w:r>
        <w:rPr>
          <w:sz w:val="28"/>
          <w:szCs w:val="28"/>
        </w:rPr>
        <w:t xml:space="preserve"> Проблемы речевой системности. – М.: Наука, 1987. – 135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Сидоров Е.В.</w:t>
      </w:r>
      <w:r>
        <w:rPr>
          <w:sz w:val="28"/>
          <w:szCs w:val="28"/>
        </w:rPr>
        <w:t xml:space="preserve"> Референция, экспрессия, когнитивное назначение языка // Знание языка и языкознание. – М.: Прогресс, 1991. – С.119-131.</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rPr>
        <w:t>Скрегг Г.</w:t>
      </w:r>
      <w:r>
        <w:rPr>
          <w:sz w:val="28"/>
          <w:szCs w:val="28"/>
        </w:rPr>
        <w:t xml:space="preserve"> Семантические сети как модели памяти: Пер. с англ. // Новое в зарубежной лингвистике. – М.: Прогресс, 1983. – Вып. Х</w:t>
      </w:r>
      <w:r>
        <w:rPr>
          <w:sz w:val="28"/>
          <w:szCs w:val="28"/>
          <w:lang w:val="uk-UA"/>
        </w:rPr>
        <w:t>ІІ: Прикладная лингвистика. – С.228-271.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Слышкин Г.Г.</w:t>
      </w:r>
      <w:r>
        <w:rPr>
          <w:sz w:val="28"/>
          <w:szCs w:val="28"/>
        </w:rPr>
        <w:t xml:space="preserve"> Концепты прецедентных текстов: классификация по степени опосредованности восприятия // Языковая личность: проблемы лингвокультурологии и функциональной семантики: Сб. науч. тр. / Волгоградск. гос. ун-т. – Волгоград: Перемена, 1999. – С.73-79.</w:t>
      </w:r>
    </w:p>
    <w:p w:rsidR="00090A1B" w:rsidRDefault="00090A1B" w:rsidP="00897324">
      <w:pPr>
        <w:pStyle w:val="afffffffc"/>
        <w:numPr>
          <w:ilvl w:val="0"/>
          <w:numId w:val="60"/>
        </w:numPr>
        <w:suppressAutoHyphens w:val="0"/>
        <w:autoSpaceDE w:val="0"/>
        <w:autoSpaceDN w:val="0"/>
        <w:spacing w:after="0" w:line="360" w:lineRule="auto"/>
        <w:jc w:val="both"/>
      </w:pPr>
      <w:r>
        <w:rPr>
          <w:i/>
          <w:iCs/>
        </w:rPr>
        <w:t>Смущинська</w:t>
      </w:r>
      <w:proofErr w:type="gramStart"/>
      <w:r>
        <w:rPr>
          <w:i/>
          <w:iCs/>
        </w:rPr>
        <w:t xml:space="preserve"> І.</w:t>
      </w:r>
      <w:proofErr w:type="gramEnd"/>
      <w:r>
        <w:rPr>
          <w:i/>
          <w:iCs/>
        </w:rPr>
        <w:t>В.</w:t>
      </w:r>
      <w:r>
        <w:t xml:space="preserve"> Авторська модальність як категорія художнього тексту // Проблеми семантики слова, речення та тексту: Зб. наук</w:t>
      </w:r>
      <w:proofErr w:type="gramStart"/>
      <w:r>
        <w:t>.</w:t>
      </w:r>
      <w:proofErr w:type="gramEnd"/>
      <w:r>
        <w:t xml:space="preserve"> </w:t>
      </w:r>
      <w:proofErr w:type="gramStart"/>
      <w:r>
        <w:t>с</w:t>
      </w:r>
      <w:proofErr w:type="gramEnd"/>
      <w:r>
        <w:t>т. – К.: Вид. центр КДЛУ, 2001. – Вип. 6. – С. 97-201.</w:t>
      </w:r>
    </w:p>
    <w:p w:rsidR="00090A1B" w:rsidRDefault="00090A1B" w:rsidP="00897324">
      <w:pPr>
        <w:pStyle w:val="afffffffc"/>
        <w:numPr>
          <w:ilvl w:val="0"/>
          <w:numId w:val="60"/>
        </w:numPr>
        <w:suppressAutoHyphens w:val="0"/>
        <w:autoSpaceDE w:val="0"/>
        <w:autoSpaceDN w:val="0"/>
        <w:spacing w:after="0" w:line="360" w:lineRule="auto"/>
        <w:jc w:val="both"/>
      </w:pPr>
      <w:r>
        <w:rPr>
          <w:i/>
          <w:iCs/>
        </w:rPr>
        <w:lastRenderedPageBreak/>
        <w:t>Смущинська</w:t>
      </w:r>
      <w:proofErr w:type="gramStart"/>
      <w:r>
        <w:rPr>
          <w:i/>
          <w:iCs/>
        </w:rPr>
        <w:t xml:space="preserve"> І.</w:t>
      </w:r>
      <w:proofErr w:type="gramEnd"/>
      <w:r>
        <w:rPr>
          <w:i/>
          <w:iCs/>
        </w:rPr>
        <w:t>В.</w:t>
      </w:r>
      <w:r>
        <w:t xml:space="preserve"> Суб’єктивна модальність французької прози. – К.: Видавничо-поліграфічний центр “Київський університет”, 2001. – 255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Соломарская Е.А.</w:t>
      </w:r>
      <w:r>
        <w:rPr>
          <w:sz w:val="28"/>
          <w:szCs w:val="28"/>
        </w:rPr>
        <w:t xml:space="preserve"> Функции повтора и слов-синонимов в романе Ф.Мориака “Тереза Дескейру” // Вестник Киевского университета.           Романо-германская филология. – К.: Из-во Киевск. ун-та, 1979. – Вып. 15. – С.73-75.</w:t>
      </w:r>
    </w:p>
    <w:p w:rsidR="00090A1B" w:rsidRDefault="00090A1B" w:rsidP="00897324">
      <w:pPr>
        <w:pStyle w:val="afffffffc"/>
        <w:numPr>
          <w:ilvl w:val="0"/>
          <w:numId w:val="60"/>
        </w:numPr>
        <w:suppressAutoHyphens w:val="0"/>
        <w:autoSpaceDE w:val="0"/>
        <w:autoSpaceDN w:val="0"/>
        <w:spacing w:after="0" w:line="360" w:lineRule="auto"/>
        <w:jc w:val="both"/>
      </w:pPr>
      <w:r>
        <w:rPr>
          <w:i/>
          <w:iCs/>
        </w:rPr>
        <w:t>Сосюр Ф. де.</w:t>
      </w:r>
      <w:r>
        <w:t xml:space="preserve"> Курс загальної лінгвістики: Пер. з фр. – К.: Основи, 1998. – 328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Спиркин А.Г.</w:t>
      </w:r>
      <w:r>
        <w:rPr>
          <w:sz w:val="28"/>
          <w:szCs w:val="28"/>
        </w:rPr>
        <w:t xml:space="preserve"> Мышление и язык. – М.: Московский рабочий, 1956. – 76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Степанов Ю.С.</w:t>
      </w:r>
      <w:r>
        <w:rPr>
          <w:sz w:val="28"/>
          <w:szCs w:val="28"/>
        </w:rPr>
        <w:t xml:space="preserve"> В мире семиотики // Семиотика. </w:t>
      </w:r>
      <w:r>
        <w:rPr>
          <w:sz w:val="28"/>
          <w:szCs w:val="28"/>
          <w:lang w:val="uk-UA"/>
        </w:rPr>
        <w:t>–</w:t>
      </w:r>
      <w:r>
        <w:rPr>
          <w:sz w:val="28"/>
          <w:szCs w:val="28"/>
        </w:rPr>
        <w:t xml:space="preserve"> М.: Радуга, 1983. </w:t>
      </w:r>
      <w:r>
        <w:rPr>
          <w:sz w:val="28"/>
          <w:szCs w:val="28"/>
          <w:lang w:val="uk-UA"/>
        </w:rPr>
        <w:t xml:space="preserve">–        </w:t>
      </w:r>
      <w:r>
        <w:rPr>
          <w:sz w:val="28"/>
          <w:szCs w:val="28"/>
        </w:rPr>
        <w:t xml:space="preserve">С.5-36. </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rPr>
        <w:t>Степанов Ю.С.</w:t>
      </w:r>
      <w:r>
        <w:rPr>
          <w:sz w:val="28"/>
          <w:szCs w:val="28"/>
        </w:rPr>
        <w:t xml:space="preserve"> В трехмерном пространстве языка: Семиотические проблемы лингвистики, философии, искусства. </w:t>
      </w:r>
      <w:r>
        <w:rPr>
          <w:sz w:val="28"/>
          <w:szCs w:val="28"/>
          <w:lang w:val="uk-UA"/>
        </w:rPr>
        <w:t>–</w:t>
      </w:r>
      <w:r>
        <w:rPr>
          <w:sz w:val="28"/>
          <w:szCs w:val="28"/>
        </w:rPr>
        <w:t xml:space="preserve"> М.: Наука, 1985. </w:t>
      </w:r>
      <w:r>
        <w:rPr>
          <w:sz w:val="28"/>
          <w:szCs w:val="28"/>
          <w:lang w:val="uk-UA"/>
        </w:rPr>
        <w:t>–</w:t>
      </w:r>
      <w:r>
        <w:rPr>
          <w:sz w:val="28"/>
          <w:szCs w:val="28"/>
        </w:rPr>
        <w:t xml:space="preserve"> 332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Степанов Ю.С.</w:t>
      </w:r>
      <w:r>
        <w:rPr>
          <w:spacing w:val="-4"/>
          <w:sz w:val="28"/>
          <w:szCs w:val="28"/>
        </w:rPr>
        <w:t xml:space="preserve"> Пространства и миры (</w:t>
      </w:r>
      <w:r>
        <w:rPr>
          <w:spacing w:val="-4"/>
          <w:sz w:val="28"/>
          <w:szCs w:val="28"/>
          <w:lang w:val="uk-UA"/>
        </w:rPr>
        <w:t>“</w:t>
      </w:r>
      <w:r>
        <w:rPr>
          <w:spacing w:val="-4"/>
          <w:sz w:val="28"/>
          <w:szCs w:val="28"/>
        </w:rPr>
        <w:t>новый</w:t>
      </w:r>
      <w:r>
        <w:rPr>
          <w:spacing w:val="-4"/>
          <w:sz w:val="28"/>
          <w:szCs w:val="28"/>
          <w:lang w:val="uk-UA"/>
        </w:rPr>
        <w:t>”</w:t>
      </w:r>
      <w:r>
        <w:rPr>
          <w:spacing w:val="-4"/>
          <w:sz w:val="28"/>
          <w:szCs w:val="28"/>
        </w:rPr>
        <w:t xml:space="preserve">, </w:t>
      </w:r>
      <w:r>
        <w:rPr>
          <w:spacing w:val="-4"/>
          <w:sz w:val="28"/>
          <w:szCs w:val="28"/>
          <w:lang w:val="uk-UA"/>
        </w:rPr>
        <w:t>“</w:t>
      </w:r>
      <w:r>
        <w:rPr>
          <w:spacing w:val="-4"/>
          <w:sz w:val="28"/>
          <w:szCs w:val="28"/>
        </w:rPr>
        <w:t>воображаемый</w:t>
      </w:r>
      <w:r>
        <w:rPr>
          <w:spacing w:val="-4"/>
          <w:sz w:val="28"/>
          <w:szCs w:val="28"/>
          <w:lang w:val="uk-UA"/>
        </w:rPr>
        <w:t>”</w:t>
      </w:r>
      <w:r>
        <w:rPr>
          <w:spacing w:val="-4"/>
          <w:sz w:val="28"/>
          <w:szCs w:val="28"/>
        </w:rPr>
        <w:t xml:space="preserve">, </w:t>
      </w:r>
      <w:r>
        <w:rPr>
          <w:spacing w:val="-4"/>
          <w:sz w:val="28"/>
          <w:szCs w:val="28"/>
          <w:lang w:val="uk-UA"/>
        </w:rPr>
        <w:t>“</w:t>
      </w:r>
      <w:r>
        <w:rPr>
          <w:spacing w:val="-4"/>
          <w:sz w:val="28"/>
          <w:szCs w:val="28"/>
        </w:rPr>
        <w:t>ментальный</w:t>
      </w:r>
      <w:r>
        <w:rPr>
          <w:spacing w:val="-4"/>
          <w:sz w:val="28"/>
          <w:szCs w:val="28"/>
          <w:lang w:val="uk-UA"/>
        </w:rPr>
        <w:t>”</w:t>
      </w:r>
      <w:r>
        <w:rPr>
          <w:spacing w:val="-4"/>
          <w:sz w:val="28"/>
          <w:szCs w:val="28"/>
        </w:rPr>
        <w:t xml:space="preserve"> и прочие) // Философия языка: в границах и вне границ. Междунар. сер</w:t>
      </w:r>
      <w:proofErr w:type="gramStart"/>
      <w:r>
        <w:rPr>
          <w:spacing w:val="-4"/>
          <w:sz w:val="28"/>
          <w:szCs w:val="28"/>
        </w:rPr>
        <w:t>.</w:t>
      </w:r>
      <w:proofErr w:type="gramEnd"/>
      <w:r>
        <w:rPr>
          <w:spacing w:val="-4"/>
          <w:sz w:val="28"/>
          <w:szCs w:val="28"/>
        </w:rPr>
        <w:t xml:space="preserve"> </w:t>
      </w:r>
      <w:proofErr w:type="gramStart"/>
      <w:r>
        <w:rPr>
          <w:spacing w:val="-4"/>
          <w:sz w:val="28"/>
          <w:szCs w:val="28"/>
        </w:rPr>
        <w:t>м</w:t>
      </w:r>
      <w:proofErr w:type="gramEnd"/>
      <w:r>
        <w:rPr>
          <w:spacing w:val="-4"/>
          <w:sz w:val="28"/>
          <w:szCs w:val="28"/>
        </w:rPr>
        <w:t>онографий. – Харьков: Око</w:t>
      </w:r>
      <w:r>
        <w:rPr>
          <w:spacing w:val="-4"/>
          <w:sz w:val="28"/>
          <w:szCs w:val="28"/>
          <w:lang w:val="uk-UA"/>
        </w:rPr>
        <w:t>. –</w:t>
      </w:r>
      <w:r>
        <w:rPr>
          <w:spacing w:val="-4"/>
          <w:sz w:val="28"/>
          <w:szCs w:val="28"/>
        </w:rPr>
        <w:t xml:space="preserve"> 1994. – Вып. 2. – С.3-18.</w:t>
      </w:r>
    </w:p>
    <w:p w:rsidR="00090A1B" w:rsidRDefault="00090A1B" w:rsidP="00897324">
      <w:pPr>
        <w:pStyle w:val="afffffffc"/>
        <w:numPr>
          <w:ilvl w:val="0"/>
          <w:numId w:val="60"/>
        </w:numPr>
        <w:suppressAutoHyphens w:val="0"/>
        <w:autoSpaceDE w:val="0"/>
        <w:autoSpaceDN w:val="0"/>
        <w:spacing w:after="0" w:line="360" w:lineRule="auto"/>
        <w:jc w:val="both"/>
      </w:pPr>
      <w:r>
        <w:rPr>
          <w:i/>
          <w:iCs/>
        </w:rPr>
        <w:t>Степанов Ю.С.</w:t>
      </w:r>
      <w:r>
        <w:t xml:space="preserve"> Альтернативный мир, Дискурс, Факт и принцип Причинности // Язык и наука конца ХХ века. – М.: Ин-т языкознания РАН, 1995. – С.35-73.</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Степанов Ю.С.</w:t>
      </w:r>
      <w:r>
        <w:rPr>
          <w:sz w:val="28"/>
          <w:szCs w:val="28"/>
        </w:rPr>
        <w:t xml:space="preserve"> Константы: Словарь русской культуры. – Изд. 2-е, испр. и доп. – М.: Академический Проект, 2001. – 990 с. </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Степанова М.М.</w:t>
      </w:r>
      <w:r>
        <w:rPr>
          <w:sz w:val="28"/>
          <w:szCs w:val="28"/>
        </w:rPr>
        <w:t xml:space="preserve"> Роль устойчивых словосочетаний в создании картины мира автора (на примере новелл Э. Базена) // Текст как отображение картины мира: Сб. науч. тр. – М.: Моск. гос. пед. ин-т иностр. языков им. М.Тореза, 1989. – Вып. 341. – С.57-66.</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Страхов И.В.</w:t>
      </w:r>
      <w:r>
        <w:rPr>
          <w:sz w:val="28"/>
          <w:szCs w:val="28"/>
        </w:rPr>
        <w:t xml:space="preserve"> Психология внутренней речи. – Саратов, 1969. – 56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Сукаленко Н.И.</w:t>
      </w:r>
      <w:r>
        <w:rPr>
          <w:sz w:val="28"/>
          <w:szCs w:val="28"/>
        </w:rPr>
        <w:t xml:space="preserve"> Отражение обыденного сознания в образной языковой картине мира. – К.: Наукова думка, 1992. – 161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Сусов И.П.</w:t>
      </w:r>
      <w:r>
        <w:t xml:space="preserve"> Семантические функции основных лингвосемиотических объектов // Предложение и текст в семантическом аспекте: Сб. ст. – Калинин: Калининский ун-т, 1978. – С.122-138.</w:t>
      </w:r>
    </w:p>
    <w:p w:rsidR="00090A1B" w:rsidRP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lastRenderedPageBreak/>
        <w:t>Сусов И.П.</w:t>
      </w:r>
      <w:r>
        <w:rPr>
          <w:spacing w:val="-4"/>
          <w:sz w:val="28"/>
          <w:szCs w:val="28"/>
        </w:rPr>
        <w:t xml:space="preserve"> Семиотика и лингвистическая прагматика // Язык, дискурс и личность: Межвуз сб. науч. тр. – Тверь: Тверск. гос. ун-т. – 1990. – С.125-133.</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uk-UA"/>
        </w:rPr>
        <w:t>Тарасюк І.В.</w:t>
      </w:r>
      <w:r>
        <w:rPr>
          <w:sz w:val="28"/>
          <w:szCs w:val="28"/>
          <w:lang w:val="uk-UA"/>
        </w:rPr>
        <w:t xml:space="preserve"> Особливості номінації запахів у сучасній французькій мові: </w:t>
      </w:r>
      <w:r>
        <w:rPr>
          <w:sz w:val="28"/>
          <w:szCs w:val="28"/>
        </w:rPr>
        <w:t>Автореф. дис. ... канд. філол. наук: 10.02.05 / Київськ. нац. ун-т імені Тараса Шевченка. − К., 2003. – 21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Татару Л.В.</w:t>
      </w:r>
      <w:r>
        <w:rPr>
          <w:sz w:val="28"/>
          <w:szCs w:val="28"/>
        </w:rPr>
        <w:t xml:space="preserve"> Понятие текстовой перспективы // Материалы междунар. науч. конф. “Актуальные проблемы языкознания и методики обучения иностранным языкам”. – Воронеж: Воронежск. гос. ун-т, 2000. – С.200-201.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Тевзая М.В.</w:t>
      </w:r>
      <w:r>
        <w:rPr>
          <w:sz w:val="28"/>
          <w:szCs w:val="28"/>
        </w:rPr>
        <w:t xml:space="preserve"> Речевые портреты персонажей-повествователей в полифоническом романе У.Фолкнера “Шум и ярость”: Автореф. дис. ... канд. филол. наук: 10.01.05., 10.02.04 / Тбилисск. ун-т. − Тбилиси, 1989. – 23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Телия В.В.</w:t>
      </w:r>
      <w:r>
        <w:t xml:space="preserve"> Метафоризация и ее роль в создании языковой картины мира // Роль человеческого фактора в языке. Язык и картина мира</w:t>
      </w:r>
      <w:proofErr w:type="gramStart"/>
      <w:r>
        <w:t xml:space="preserve"> / О</w:t>
      </w:r>
      <w:proofErr w:type="gramEnd"/>
      <w:r>
        <w:t>тв. ред. Б.А.Серебренников. – М.: Наука, 1988. – С.173-205.</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Телия В.Н.</w:t>
      </w:r>
      <w:r>
        <w:rPr>
          <w:sz w:val="28"/>
          <w:szCs w:val="28"/>
        </w:rPr>
        <w:t xml:space="preserve"> Русская фразеология. Семантический, прагматический и лингвокультурологический аспекты. – М.: Наука, 1996.</w:t>
      </w:r>
      <w:r>
        <w:rPr>
          <w:sz w:val="28"/>
          <w:szCs w:val="28"/>
          <w:lang w:val="uk-UA"/>
        </w:rPr>
        <w:t xml:space="preserve"> – 246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Терехова Д.І.</w:t>
      </w:r>
      <w:r>
        <w:t xml:space="preserve"> Про мовну картину </w:t>
      </w:r>
      <w:proofErr w:type="gramStart"/>
      <w:r>
        <w:t>св</w:t>
      </w:r>
      <w:proofErr w:type="gramEnd"/>
      <w:r>
        <w:t>іту та образ світу // Проблеми семантики слова, речення та тексту: Зб. наук</w:t>
      </w:r>
      <w:proofErr w:type="gramStart"/>
      <w:r>
        <w:t>.</w:t>
      </w:r>
      <w:proofErr w:type="gramEnd"/>
      <w:r>
        <w:t xml:space="preserve"> </w:t>
      </w:r>
      <w:proofErr w:type="gramStart"/>
      <w:r>
        <w:t>с</w:t>
      </w:r>
      <w:proofErr w:type="gramEnd"/>
      <w:r>
        <w:t>т. – К.: Вид. центр КДЛУ, 2001. – Вип. 6. – С.224-227.</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Тимофеева О.</w:t>
      </w:r>
      <w:r>
        <w:rPr>
          <w:spacing w:val="-4"/>
        </w:rPr>
        <w:t xml:space="preserve"> Франсуа Мориак (вступительная статья) // Мориак Ф. Матерь. Пустыня любви. Тереза Дескейру. Клубок змей. Романы: Пер. с фр. – К.: БМП “Борисфен”, 1995. – С.5-18.</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z w:val="28"/>
          <w:szCs w:val="28"/>
          <w:lang w:val="uk-UA"/>
        </w:rPr>
        <w:t>Токарев Г.В.</w:t>
      </w:r>
      <w:r>
        <w:rPr>
          <w:sz w:val="28"/>
          <w:szCs w:val="28"/>
          <w:lang w:val="uk-UA"/>
        </w:rPr>
        <w:t xml:space="preserve"> Вопрос</w:t>
      </w:r>
      <w:r>
        <w:rPr>
          <w:sz w:val="28"/>
          <w:szCs w:val="28"/>
        </w:rPr>
        <w:t xml:space="preserve">ы дискурсивного изучения концепта в лингвокультурологических исследованиях // Материалы междунар. науч. </w:t>
      </w:r>
      <w:r>
        <w:rPr>
          <w:spacing w:val="-4"/>
          <w:sz w:val="28"/>
          <w:szCs w:val="28"/>
        </w:rPr>
        <w:t>конф. “Текст в лингвистической теории и в методике преподавания филологических дисциплин</w:t>
      </w:r>
      <w:proofErr w:type="gramStart"/>
      <w:r>
        <w:rPr>
          <w:spacing w:val="-4"/>
          <w:sz w:val="28"/>
          <w:szCs w:val="28"/>
        </w:rPr>
        <w:t xml:space="preserve">.” – </w:t>
      </w:r>
      <w:proofErr w:type="gramEnd"/>
      <w:r>
        <w:rPr>
          <w:spacing w:val="-4"/>
          <w:sz w:val="28"/>
          <w:szCs w:val="28"/>
        </w:rPr>
        <w:t>Мозырь: Мозырск. гос. пед. ин-т, 2001. – Ч. 1. – С.184-185.</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Толочко О.В.</w:t>
      </w:r>
      <w:r>
        <w:rPr>
          <w:spacing w:val="-4"/>
        </w:rPr>
        <w:t xml:space="preserve"> Образ как составляющая концепта “школа” // Языковая личность: проблемы лингвокультурологии и функциональной семантики: Сб. науч. тр. / Волгоградск. гос. ун-т. – Волгоград: Перемена, 1999. – С.178-181.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Торсуева И.Г.</w:t>
      </w:r>
      <w:r>
        <w:rPr>
          <w:sz w:val="28"/>
          <w:szCs w:val="28"/>
        </w:rPr>
        <w:t xml:space="preserve"> Детерминированность высказывания параметрами текста // Вопросы языкознания. – 1986. – №1. – С.65-74.</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i/>
          <w:iCs/>
          <w:spacing w:val="-4"/>
          <w:sz w:val="28"/>
          <w:szCs w:val="28"/>
        </w:rPr>
        <w:t>Торсуева И.Г.</w:t>
      </w:r>
      <w:r>
        <w:rPr>
          <w:spacing w:val="-4"/>
          <w:sz w:val="28"/>
          <w:szCs w:val="28"/>
        </w:rPr>
        <w:t xml:space="preserve"> Интонация и картина мира художественного текста // Текст как отображение картины мира: Сб. науч. тр. – М.: Моск. гос. пед. ин-т иностр. языков им. М.Тореза, 1989. – Вып. 341. – С.5-11.</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Тураева З.Я.</w:t>
      </w:r>
      <w:r>
        <w:t xml:space="preserve"> </w:t>
      </w:r>
      <w:r>
        <w:rPr>
          <w:sz w:val="28"/>
          <w:szCs w:val="28"/>
        </w:rPr>
        <w:t>Лингвистика текста. – М.: Просвещение, 1986. – 126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Туркова Е.С.</w:t>
      </w:r>
      <w:r>
        <w:t>,</w:t>
      </w:r>
      <w:r>
        <w:rPr>
          <w:i/>
          <w:iCs/>
        </w:rPr>
        <w:t xml:space="preserve"> Тюленев С.В.</w:t>
      </w:r>
      <w:r>
        <w:t xml:space="preserve"> К вопросу о критериях художественности // Вестник МГУ. Сер. 19. Лингвистика и межкультурная коммуникация. − 2001. − №1. − С.76-85.</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Успенский Б.А.</w:t>
      </w:r>
      <w:r>
        <w:rPr>
          <w:spacing w:val="-4"/>
        </w:rPr>
        <w:t xml:space="preserve"> Семиотика искусства. – М.: Школа </w:t>
      </w:r>
      <w:r w:rsidRPr="00090A1B">
        <w:rPr>
          <w:spacing w:val="-4"/>
        </w:rPr>
        <w:t>“</w:t>
      </w:r>
      <w:r>
        <w:rPr>
          <w:spacing w:val="-4"/>
        </w:rPr>
        <w:t>Языки русской культуры”, 1995. – 360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Ушакова Т.А.</w:t>
      </w:r>
      <w:r>
        <w:rPr>
          <w:sz w:val="28"/>
          <w:szCs w:val="28"/>
        </w:rPr>
        <w:t xml:space="preserve"> Речь как когнитивный процесс и как средство общения // Материалы финско-советского симпозиума “Когнитивная психология”. – М.: Наука, 1986. – С.131-143.</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Уэно Х.</w:t>
      </w:r>
      <w:r>
        <w:rPr>
          <w:sz w:val="28"/>
          <w:szCs w:val="28"/>
        </w:rPr>
        <w:t>,</w:t>
      </w:r>
      <w:r>
        <w:rPr>
          <w:i/>
          <w:iCs/>
          <w:sz w:val="28"/>
          <w:szCs w:val="28"/>
        </w:rPr>
        <w:t xml:space="preserve"> Коямо Т.</w:t>
      </w:r>
      <w:r>
        <w:rPr>
          <w:sz w:val="28"/>
          <w:szCs w:val="28"/>
        </w:rPr>
        <w:t>,</w:t>
      </w:r>
      <w:r>
        <w:rPr>
          <w:i/>
          <w:iCs/>
          <w:sz w:val="28"/>
          <w:szCs w:val="28"/>
        </w:rPr>
        <w:t xml:space="preserve"> Окомото Т.</w:t>
      </w:r>
      <w:r>
        <w:rPr>
          <w:sz w:val="28"/>
          <w:szCs w:val="28"/>
        </w:rPr>
        <w:t xml:space="preserve"> Представление и использование знаний: Пер. с японск. – М.: Мир, 1989. – 220 с.</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rPr>
        <w:t>Федорчук М.М.</w:t>
      </w:r>
      <w:r>
        <w:rPr>
          <w:sz w:val="28"/>
          <w:szCs w:val="28"/>
        </w:rPr>
        <w:t xml:space="preserve"> </w:t>
      </w:r>
      <w:r>
        <w:rPr>
          <w:sz w:val="28"/>
          <w:szCs w:val="28"/>
          <w:lang w:val="uk-UA"/>
        </w:rPr>
        <w:t>Психологічний генезис внутрішнього монологу та його типологічних форм // Іноземна філологія. – 1989. – №96. – С.103-109.</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uk-UA"/>
        </w:rPr>
      </w:pPr>
      <w:r>
        <w:rPr>
          <w:i/>
          <w:iCs/>
          <w:sz w:val="28"/>
          <w:szCs w:val="28"/>
          <w:lang w:val="uk-UA"/>
        </w:rPr>
        <w:t>Федотова Е.С.</w:t>
      </w:r>
      <w:r>
        <w:rPr>
          <w:sz w:val="28"/>
          <w:szCs w:val="28"/>
          <w:lang w:val="uk-UA"/>
        </w:rPr>
        <w:t xml:space="preserve"> Язык, речь, мышление: особенности их взаимодействия //</w:t>
      </w:r>
      <w:r>
        <w:rPr>
          <w:sz w:val="28"/>
          <w:szCs w:val="28"/>
        </w:rPr>
        <w:t xml:space="preserve"> Материалы Всероссийск. науч. конф. “Язык и мышление: психологические и лингвистические аспекты”. – М.: Пензенск. гос. пед. ун-т, 2001. – С.29-31.</w:t>
      </w:r>
    </w:p>
    <w:p w:rsidR="00090A1B" w:rsidRDefault="00090A1B" w:rsidP="00897324">
      <w:pPr>
        <w:numPr>
          <w:ilvl w:val="0"/>
          <w:numId w:val="60"/>
        </w:numPr>
        <w:suppressAutoHyphens w:val="0"/>
        <w:autoSpaceDE w:val="0"/>
        <w:autoSpaceDN w:val="0"/>
        <w:spacing w:line="360" w:lineRule="auto"/>
        <w:jc w:val="both"/>
        <w:rPr>
          <w:sz w:val="28"/>
          <w:szCs w:val="28"/>
        </w:rPr>
      </w:pPr>
      <w:r>
        <w:rPr>
          <w:i/>
          <w:iCs/>
          <w:spacing w:val="-4"/>
          <w:sz w:val="28"/>
          <w:szCs w:val="28"/>
          <w:lang w:val="uk-UA"/>
        </w:rPr>
        <w:t>Фесенко В.І.</w:t>
      </w:r>
      <w:r>
        <w:rPr>
          <w:spacing w:val="-4"/>
          <w:sz w:val="28"/>
          <w:szCs w:val="28"/>
          <w:lang w:val="uk-UA"/>
        </w:rPr>
        <w:t xml:space="preserve"> Функції уяви і творчий процес в концепції письменника-католика Ж. Бернаноса // </w:t>
      </w:r>
      <w:r>
        <w:rPr>
          <w:spacing w:val="-4"/>
          <w:sz w:val="28"/>
          <w:szCs w:val="28"/>
        </w:rPr>
        <w:t>Мова і культура. Наукове видання. Сер. Філологія. – К.: Вид. Ді</w:t>
      </w:r>
      <w:proofErr w:type="gramStart"/>
      <w:r>
        <w:rPr>
          <w:spacing w:val="-4"/>
          <w:sz w:val="28"/>
          <w:szCs w:val="28"/>
        </w:rPr>
        <w:t>м</w:t>
      </w:r>
      <w:proofErr w:type="gramEnd"/>
      <w:r>
        <w:rPr>
          <w:spacing w:val="-4"/>
          <w:sz w:val="28"/>
          <w:szCs w:val="28"/>
        </w:rPr>
        <w:t xml:space="preserve"> Дмитра Бураго, 2000. – Вип. 1. – Т. І</w:t>
      </w:r>
      <w:r>
        <w:rPr>
          <w:spacing w:val="-4"/>
          <w:sz w:val="28"/>
          <w:szCs w:val="28"/>
          <w:lang w:val="en-US"/>
        </w:rPr>
        <w:t>V</w:t>
      </w:r>
      <w:r w:rsidRPr="00090A1B">
        <w:rPr>
          <w:spacing w:val="-4"/>
          <w:sz w:val="28"/>
          <w:szCs w:val="28"/>
        </w:rPr>
        <w:t>:</w:t>
      </w:r>
      <w:r>
        <w:rPr>
          <w:spacing w:val="-4"/>
          <w:sz w:val="28"/>
          <w:szCs w:val="28"/>
        </w:rPr>
        <w:t xml:space="preserve"> Мова і художня</w:t>
      </w:r>
      <w:r>
        <w:rPr>
          <w:sz w:val="28"/>
          <w:szCs w:val="28"/>
        </w:rPr>
        <w:t xml:space="preserve">              творчість. – С.235-242.</w:t>
      </w:r>
    </w:p>
    <w:p w:rsidR="00090A1B" w:rsidRDefault="00090A1B" w:rsidP="00897324">
      <w:pPr>
        <w:pStyle w:val="afffffffc"/>
        <w:numPr>
          <w:ilvl w:val="0"/>
          <w:numId w:val="60"/>
        </w:numPr>
        <w:suppressAutoHyphens w:val="0"/>
        <w:autoSpaceDE w:val="0"/>
        <w:autoSpaceDN w:val="0"/>
        <w:spacing w:after="0" w:line="360" w:lineRule="auto"/>
        <w:jc w:val="both"/>
      </w:pPr>
      <w:r>
        <w:rPr>
          <w:i/>
          <w:iCs/>
        </w:rPr>
        <w:t>Фесенко Т.А.</w:t>
      </w:r>
      <w:r>
        <w:t xml:space="preserve"> “</w:t>
      </w:r>
      <w:proofErr w:type="gramStart"/>
      <w:r>
        <w:t>В начале</w:t>
      </w:r>
      <w:proofErr w:type="gramEnd"/>
      <w:r>
        <w:t xml:space="preserve"> было слово…” // Материалы Всероссийск. науч. конф. “Язык и мышление: психологические и лингвистические аспекты”. – М.: Пензенск. гос. пед. ун-т, 2001. – С.31-32.</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Филипенко Т.В.</w:t>
      </w:r>
      <w:r>
        <w:rPr>
          <w:sz w:val="28"/>
          <w:szCs w:val="28"/>
        </w:rPr>
        <w:t xml:space="preserve"> Внутренняя форма идиом в когнитивной перспективе // Вестник МГУ. Сер. 19. Лингвистика и межкультурная коммуникация. − 2001. − №4. − С. 82-96.</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lastRenderedPageBreak/>
        <w:t>Филмор Ч.</w:t>
      </w:r>
      <w:r>
        <w:rPr>
          <w:sz w:val="28"/>
          <w:szCs w:val="28"/>
        </w:rPr>
        <w:t xml:space="preserve"> Фреймы и семантика понимания: Пер. с англ. // Новое в зарубежной лингвистике. – М.: Прогресс, 1988. – Вып. ХХ</w:t>
      </w:r>
      <w:r>
        <w:rPr>
          <w:sz w:val="28"/>
          <w:szCs w:val="28"/>
          <w:lang w:val="uk-UA"/>
        </w:rPr>
        <w:t>ІІІ: Когнитивные аспекты языка. – С.52-92.</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Фрикке Я.А.</w:t>
      </w:r>
      <w:r>
        <w:rPr>
          <w:spacing w:val="-4"/>
        </w:rPr>
        <w:t xml:space="preserve"> Динамика языковой личности автора в дискурсе прозы Т.Толстой // Материалы междунар. науч. конф. “Форма, значение и функции единиц языка и речи”. – Минск: Минск</w:t>
      </w:r>
      <w:proofErr w:type="gramStart"/>
      <w:r>
        <w:rPr>
          <w:spacing w:val="-4"/>
        </w:rPr>
        <w:t>.</w:t>
      </w:r>
      <w:proofErr w:type="gramEnd"/>
      <w:r>
        <w:rPr>
          <w:spacing w:val="-4"/>
        </w:rPr>
        <w:t xml:space="preserve"> </w:t>
      </w:r>
      <w:proofErr w:type="gramStart"/>
      <w:r>
        <w:rPr>
          <w:spacing w:val="-4"/>
        </w:rPr>
        <w:t>г</w:t>
      </w:r>
      <w:proofErr w:type="gramEnd"/>
      <w:r>
        <w:rPr>
          <w:spacing w:val="-4"/>
        </w:rPr>
        <w:t>ос. лингв. ун-т, 2002. – Ч. 2. –           С.206-207.</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Харисов Е.Б.</w:t>
      </w:r>
      <w:r>
        <w:rPr>
          <w:spacing w:val="-4"/>
        </w:rPr>
        <w:t xml:space="preserve"> Эмоциональное мышление как основа концептуальной системы в онтогенезе // Языковая личность: проблемы лингвокультурологии и функциональной семантики: Сб. науч. тр. – Волгоград: Перемена, 1999. – С.182-186.</w:t>
      </w:r>
    </w:p>
    <w:p w:rsidR="00090A1B" w:rsidRDefault="00090A1B" w:rsidP="00897324">
      <w:pPr>
        <w:pStyle w:val="afffffffc"/>
        <w:numPr>
          <w:ilvl w:val="0"/>
          <w:numId w:val="60"/>
        </w:numPr>
        <w:suppressAutoHyphens w:val="0"/>
        <w:autoSpaceDE w:val="0"/>
        <w:autoSpaceDN w:val="0"/>
        <w:spacing w:after="0" w:line="360" w:lineRule="auto"/>
        <w:jc w:val="both"/>
        <w:rPr>
          <w:spacing w:val="-4"/>
        </w:rPr>
      </w:pPr>
      <w:r>
        <w:rPr>
          <w:i/>
          <w:iCs/>
          <w:spacing w:val="-4"/>
        </w:rPr>
        <w:t>Харитончик З.Я.</w:t>
      </w:r>
      <w:r>
        <w:rPr>
          <w:spacing w:val="-4"/>
        </w:rPr>
        <w:t xml:space="preserve"> Способы концептуальной организации знаний в лексике языка // Язык и структура представления знаний: Сб. науч</w:t>
      </w:r>
      <w:proofErr w:type="gramStart"/>
      <w:r>
        <w:rPr>
          <w:spacing w:val="-4"/>
        </w:rPr>
        <w:t>.-</w:t>
      </w:r>
      <w:proofErr w:type="gramEnd"/>
      <w:r>
        <w:rPr>
          <w:spacing w:val="-4"/>
        </w:rPr>
        <w:t>аналит. обзоров. – М.: РАН. Ин-т науч. информации по обществ</w:t>
      </w:r>
      <w:proofErr w:type="gramStart"/>
      <w:r>
        <w:rPr>
          <w:spacing w:val="-4"/>
        </w:rPr>
        <w:t>.</w:t>
      </w:r>
      <w:proofErr w:type="gramEnd"/>
      <w:r>
        <w:rPr>
          <w:spacing w:val="-4"/>
        </w:rPr>
        <w:t xml:space="preserve"> </w:t>
      </w:r>
      <w:proofErr w:type="gramStart"/>
      <w:r>
        <w:rPr>
          <w:spacing w:val="-4"/>
        </w:rPr>
        <w:t>н</w:t>
      </w:r>
      <w:proofErr w:type="gramEnd"/>
      <w:r>
        <w:rPr>
          <w:spacing w:val="-4"/>
        </w:rPr>
        <w:t xml:space="preserve">аукам, 1992. – С.98-123. </w:t>
      </w:r>
    </w:p>
    <w:p w:rsidR="00090A1B" w:rsidRDefault="00090A1B" w:rsidP="00897324">
      <w:pPr>
        <w:numPr>
          <w:ilvl w:val="0"/>
          <w:numId w:val="60"/>
        </w:numPr>
        <w:suppressAutoHyphens w:val="0"/>
        <w:autoSpaceDE w:val="0"/>
        <w:autoSpaceDN w:val="0"/>
        <w:spacing w:line="360" w:lineRule="auto"/>
        <w:jc w:val="both"/>
        <w:rPr>
          <w:spacing w:val="-4"/>
          <w:sz w:val="28"/>
          <w:szCs w:val="28"/>
          <w:lang w:val="uk-UA"/>
        </w:rPr>
      </w:pPr>
      <w:r>
        <w:rPr>
          <w:i/>
          <w:iCs/>
          <w:spacing w:val="-4"/>
          <w:sz w:val="28"/>
          <w:szCs w:val="28"/>
        </w:rPr>
        <w:t>Цветкова Т.М.</w:t>
      </w:r>
      <w:r>
        <w:rPr>
          <w:spacing w:val="-4"/>
          <w:sz w:val="28"/>
          <w:szCs w:val="28"/>
        </w:rPr>
        <w:t xml:space="preserve"> Когнитивно-коммуникативные категории: понятие и интерпретация // Язык и модель мира: Сб. науч. тр. – М: Моск. гос. лингв. ун-т, 1993. – Вып. 416. – С.76-92.</w:t>
      </w:r>
    </w:p>
    <w:p w:rsidR="00090A1B" w:rsidRDefault="00090A1B" w:rsidP="00897324">
      <w:pPr>
        <w:pStyle w:val="afffffffc"/>
        <w:numPr>
          <w:ilvl w:val="0"/>
          <w:numId w:val="60"/>
        </w:numPr>
        <w:suppressAutoHyphens w:val="0"/>
        <w:autoSpaceDE w:val="0"/>
        <w:autoSpaceDN w:val="0"/>
        <w:spacing w:after="0" w:line="360" w:lineRule="auto"/>
        <w:jc w:val="both"/>
      </w:pPr>
      <w:r>
        <w:rPr>
          <w:i/>
          <w:iCs/>
        </w:rPr>
        <w:t>Цымбал Л.А.</w:t>
      </w:r>
      <w:r>
        <w:t xml:space="preserve"> Синергетика информационных процессов: закон информативности и его следствия. – М.: Наука, 1995. – 119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i/>
          <w:iCs/>
          <w:sz w:val="28"/>
          <w:szCs w:val="28"/>
          <w:lang w:val="uk-UA"/>
        </w:rPr>
        <w:t>Чалый В.В.</w:t>
      </w:r>
      <w:r>
        <w:rPr>
          <w:sz w:val="28"/>
          <w:szCs w:val="28"/>
          <w:lang w:val="uk-UA"/>
        </w:rPr>
        <w:t xml:space="preserve"> Эмоционально-оценочный компонент в структуре внутренней монологической речи персонажей прозы А.П.Чехова //</w:t>
      </w:r>
      <w:r>
        <w:rPr>
          <w:sz w:val="28"/>
          <w:szCs w:val="28"/>
        </w:rPr>
        <w:t xml:space="preserve"> Материалы Всероссийск. науч. конф. “Язык и мышление: психологические и лингвистические аспекты”. – М.: Пензенск. гос. пед. ун-т, 2001. – С.257-258.</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uk-UA"/>
        </w:rPr>
      </w:pPr>
      <w:r>
        <w:rPr>
          <w:i/>
          <w:iCs/>
          <w:sz w:val="28"/>
          <w:szCs w:val="28"/>
        </w:rPr>
        <w:t>Чарняк Ю.</w:t>
      </w:r>
      <w:r>
        <w:rPr>
          <w:sz w:val="28"/>
          <w:szCs w:val="28"/>
        </w:rPr>
        <w:t xml:space="preserve"> Умозаключения и знания: Пер. с англ. // Новое в зарубежной лингвистике. – М.: Прогресс, 1983. – Вып. Х</w:t>
      </w:r>
      <w:r>
        <w:rPr>
          <w:sz w:val="28"/>
          <w:szCs w:val="28"/>
          <w:lang w:val="uk-UA"/>
        </w:rPr>
        <w:t>ІІ: Прикладная лингвистика. – С.171-207.</w:t>
      </w:r>
    </w:p>
    <w:p w:rsidR="00090A1B" w:rsidRDefault="00090A1B" w:rsidP="00897324">
      <w:pPr>
        <w:pStyle w:val="afffffffc"/>
        <w:numPr>
          <w:ilvl w:val="0"/>
          <w:numId w:val="60"/>
        </w:numPr>
        <w:suppressAutoHyphens w:val="0"/>
        <w:autoSpaceDE w:val="0"/>
        <w:autoSpaceDN w:val="0"/>
        <w:spacing w:after="0" w:line="360" w:lineRule="auto"/>
        <w:jc w:val="both"/>
      </w:pPr>
      <w:r>
        <w:rPr>
          <w:i/>
          <w:iCs/>
        </w:rPr>
        <w:t>Черепанов М.В.</w:t>
      </w:r>
      <w:r>
        <w:t xml:space="preserve"> О некоторых приоритетах когнитивной лингвистики</w:t>
      </w:r>
      <w:r>
        <w:rPr>
          <w:b/>
          <w:bCs/>
        </w:rPr>
        <w:t xml:space="preserve"> //</w:t>
      </w:r>
      <w:r>
        <w:t xml:space="preserve"> Материалы Всероссийск. науч. конф. “Язык и мышление: психологические и лингвистические аспекты”. – М.: Пензенск. гос. пед. ун-т, 2001. – С.33-34.</w:t>
      </w:r>
    </w:p>
    <w:p w:rsidR="00090A1B" w:rsidRDefault="00090A1B" w:rsidP="00897324">
      <w:pPr>
        <w:pStyle w:val="afffffffc"/>
        <w:numPr>
          <w:ilvl w:val="0"/>
          <w:numId w:val="60"/>
        </w:numPr>
        <w:suppressAutoHyphens w:val="0"/>
        <w:autoSpaceDE w:val="0"/>
        <w:autoSpaceDN w:val="0"/>
        <w:spacing w:after="0" w:line="360" w:lineRule="auto"/>
        <w:jc w:val="both"/>
      </w:pPr>
      <w:r>
        <w:rPr>
          <w:i/>
          <w:iCs/>
        </w:rPr>
        <w:lastRenderedPageBreak/>
        <w:t>Чернухина И.Я.</w:t>
      </w:r>
      <w:r>
        <w:t xml:space="preserve"> Принципы организации художественного прозаического текста: Автореф. дис. … д-ра филол. наук: 10. 02. 01 / Моск. гос. пед. ин-т       им. В.И.Ленина. – М., 1983. – 30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Чернышевский Н.Г.</w:t>
      </w:r>
      <w:r>
        <w:rPr>
          <w:sz w:val="28"/>
          <w:szCs w:val="28"/>
        </w:rPr>
        <w:t xml:space="preserve"> Детство и отрочество. Сочинения графа Л.Н.Толстого. Военные рассказы: В 5 т. – М.: Правда, 1974. − Т. 3: Литературная критика. − С.332-346.</w:t>
      </w:r>
    </w:p>
    <w:p w:rsidR="00090A1B" w:rsidRDefault="00090A1B" w:rsidP="00897324">
      <w:pPr>
        <w:pStyle w:val="afffffffc"/>
        <w:numPr>
          <w:ilvl w:val="0"/>
          <w:numId w:val="60"/>
        </w:numPr>
        <w:suppressAutoHyphens w:val="0"/>
        <w:autoSpaceDE w:val="0"/>
        <w:autoSpaceDN w:val="0"/>
        <w:spacing w:after="0" w:line="360" w:lineRule="auto"/>
        <w:jc w:val="both"/>
      </w:pPr>
      <w:r>
        <w:rPr>
          <w:i/>
          <w:iCs/>
        </w:rPr>
        <w:t>Чижевская М.И.</w:t>
      </w:r>
      <w:r>
        <w:t xml:space="preserve"> Язык, речь и речевая характеристика (вопросы изучения речи персонажа). – М.: Из-во Моск. ун-та, 1986. – 71 с.</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Шабес В.Я.</w:t>
      </w:r>
      <w:r>
        <w:rPr>
          <w:sz w:val="28"/>
          <w:szCs w:val="28"/>
        </w:rPr>
        <w:t xml:space="preserve"> Событие и текст. – М.: Высшая школа, 1989. – 175 с.</w:t>
      </w:r>
    </w:p>
    <w:p w:rsidR="00090A1B" w:rsidRDefault="00090A1B" w:rsidP="00897324">
      <w:pPr>
        <w:pStyle w:val="afffffffc"/>
        <w:numPr>
          <w:ilvl w:val="0"/>
          <w:numId w:val="60"/>
        </w:numPr>
        <w:suppressAutoHyphens w:val="0"/>
        <w:autoSpaceDE w:val="0"/>
        <w:autoSpaceDN w:val="0"/>
        <w:spacing w:after="0" w:line="360" w:lineRule="auto"/>
        <w:jc w:val="both"/>
      </w:pPr>
      <w:r>
        <w:rPr>
          <w:i/>
          <w:iCs/>
        </w:rPr>
        <w:t>Шейгал И.</w:t>
      </w:r>
      <w:r>
        <w:t>,</w:t>
      </w:r>
      <w:r>
        <w:rPr>
          <w:i/>
          <w:iCs/>
        </w:rPr>
        <w:t xml:space="preserve"> Арчакова Е.С.</w:t>
      </w:r>
      <w:r>
        <w:t xml:space="preserve"> Тезаурусные связи и структура концепта // Язык, коммуникация и социальная среда. – Воронеж: Воронежск. гос. техн. ун-т, 2002. – Вып. 2. – С.19-28.</w:t>
      </w:r>
    </w:p>
    <w:p w:rsidR="00090A1B" w:rsidRDefault="00090A1B" w:rsidP="00897324">
      <w:pPr>
        <w:pStyle w:val="afffffffc"/>
        <w:numPr>
          <w:ilvl w:val="0"/>
          <w:numId w:val="60"/>
        </w:numPr>
        <w:suppressAutoHyphens w:val="0"/>
        <w:autoSpaceDE w:val="0"/>
        <w:autoSpaceDN w:val="0"/>
        <w:spacing w:after="0" w:line="360" w:lineRule="auto"/>
        <w:jc w:val="both"/>
      </w:pPr>
      <w:r>
        <w:rPr>
          <w:i/>
          <w:iCs/>
        </w:rPr>
        <w:t>Шмелькова В.В.</w:t>
      </w:r>
      <w:r>
        <w:t xml:space="preserve"> Значение ассоциативных образов в художественном произведении (к вопросу об интерпретации текста) // Вестник МГУ.            Сер. 19. Лингвистика и межкультурная коммуникация. − 2000. − №4. −             С.95-100.</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Юнг К.Г.</w:t>
      </w:r>
      <w:r>
        <w:rPr>
          <w:sz w:val="28"/>
          <w:szCs w:val="28"/>
        </w:rPr>
        <w:t xml:space="preserve"> Психологические типы. – М.: Университетская книга, 1996.</w:t>
      </w:r>
      <w:r>
        <w:rPr>
          <w:sz w:val="28"/>
          <w:szCs w:val="28"/>
          <w:lang w:val="uk-UA"/>
        </w:rPr>
        <w:t xml:space="preserve"> – 718 с. </w:t>
      </w:r>
    </w:p>
    <w:p w:rsidR="00090A1B" w:rsidRDefault="00090A1B" w:rsidP="00897324">
      <w:pPr>
        <w:pStyle w:val="afffffffc"/>
        <w:numPr>
          <w:ilvl w:val="0"/>
          <w:numId w:val="60"/>
        </w:numPr>
        <w:suppressAutoHyphens w:val="0"/>
        <w:autoSpaceDE w:val="0"/>
        <w:autoSpaceDN w:val="0"/>
        <w:spacing w:after="0" w:line="360" w:lineRule="auto"/>
        <w:jc w:val="both"/>
      </w:pPr>
      <w:r>
        <w:rPr>
          <w:i/>
          <w:iCs/>
        </w:rPr>
        <w:t>Якимович Т.</w:t>
      </w:r>
      <w:r>
        <w:t xml:space="preserve"> “Планета Мориак” // Всесвіт. – 1977. – №7 – С.169-178.</w:t>
      </w:r>
    </w:p>
    <w:p w:rsidR="00090A1B" w:rsidRDefault="00090A1B" w:rsidP="00897324">
      <w:pPr>
        <w:pStyle w:val="afffffffc"/>
        <w:numPr>
          <w:ilvl w:val="0"/>
          <w:numId w:val="60"/>
        </w:numPr>
        <w:suppressAutoHyphens w:val="0"/>
        <w:autoSpaceDE w:val="0"/>
        <w:autoSpaceDN w:val="0"/>
        <w:spacing w:after="0" w:line="360" w:lineRule="auto"/>
        <w:jc w:val="both"/>
      </w:pPr>
      <w:r>
        <w:rPr>
          <w:i/>
          <w:iCs/>
        </w:rPr>
        <w:t>Якимович Т.</w:t>
      </w:r>
      <w:r>
        <w:t xml:space="preserve"> Вагання, гні</w:t>
      </w:r>
      <w:proofErr w:type="gramStart"/>
      <w:r>
        <w:t>в</w:t>
      </w:r>
      <w:proofErr w:type="gramEnd"/>
      <w:r>
        <w:t xml:space="preserve"> і </w:t>
      </w:r>
      <w:proofErr w:type="gramStart"/>
      <w:r>
        <w:t>над</w:t>
      </w:r>
      <w:proofErr w:type="gramEnd"/>
      <w:r>
        <w:t>ії Франсуа Мориака // Моріак Ф. Гадючник. Дорога в нікуди. Тереза Дескейру: Пер. з фр. – Львів: Вища школа, 1986. – С.5-18.</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rPr>
        <w:t>Ярмоленко Г.Г.</w:t>
      </w:r>
      <w:r>
        <w:rPr>
          <w:sz w:val="28"/>
          <w:szCs w:val="28"/>
        </w:rPr>
        <w:t xml:space="preserve"> Типы и функции изображенной внутренней речи в современной англоязычной прозе: Автореф. дис. ... канд. филол. наук: 10.02.04 / Одесск. гос. ун-т им. И.Мечникова. − Одесса, 1982. – 17 с.</w:t>
      </w:r>
    </w:p>
    <w:p w:rsidR="00090A1B" w:rsidRDefault="00090A1B" w:rsidP="00897324">
      <w:pPr>
        <w:numPr>
          <w:ilvl w:val="0"/>
          <w:numId w:val="60"/>
        </w:numPr>
        <w:suppressAutoHyphens w:val="0"/>
        <w:autoSpaceDE w:val="0"/>
        <w:autoSpaceDN w:val="0"/>
        <w:spacing w:line="360" w:lineRule="auto"/>
        <w:jc w:val="both"/>
        <w:rPr>
          <w:sz w:val="28"/>
          <w:szCs w:val="28"/>
        </w:rPr>
      </w:pPr>
      <w:proofErr w:type="gramStart"/>
      <w:r>
        <w:rPr>
          <w:i/>
          <w:iCs/>
          <w:sz w:val="28"/>
          <w:szCs w:val="28"/>
        </w:rPr>
        <w:t>Яровая</w:t>
      </w:r>
      <w:proofErr w:type="gramEnd"/>
      <w:r>
        <w:rPr>
          <w:i/>
          <w:iCs/>
          <w:sz w:val="28"/>
          <w:szCs w:val="28"/>
        </w:rPr>
        <w:t xml:space="preserve"> Н.В.</w:t>
      </w:r>
      <w:r>
        <w:rPr>
          <w:sz w:val="28"/>
          <w:szCs w:val="28"/>
        </w:rPr>
        <w:t xml:space="preserve"> Компаративные блоки в современной американской поэзии: лингвокогнитивный аспект: Дис. ... канд. филол. наук: 10.02.04. − К., 2003. – 192 с.</w:t>
      </w:r>
    </w:p>
    <w:p w:rsidR="00090A1B" w:rsidRDefault="00090A1B" w:rsidP="00897324">
      <w:pPr>
        <w:numPr>
          <w:ilvl w:val="0"/>
          <w:numId w:val="60"/>
        </w:numPr>
        <w:suppressAutoHyphens w:val="0"/>
        <w:autoSpaceDE w:val="0"/>
        <w:autoSpaceDN w:val="0"/>
        <w:spacing w:line="360" w:lineRule="auto"/>
        <w:jc w:val="both"/>
        <w:rPr>
          <w:spacing w:val="-4"/>
          <w:sz w:val="28"/>
          <w:szCs w:val="28"/>
          <w:lang w:val="en-US"/>
        </w:rPr>
      </w:pPr>
      <w:r>
        <w:rPr>
          <w:i/>
          <w:iCs/>
          <w:spacing w:val="-4"/>
          <w:sz w:val="28"/>
          <w:szCs w:val="28"/>
          <w:lang w:val="en-US"/>
        </w:rPr>
        <w:t>Acher L.</w:t>
      </w:r>
      <w:r>
        <w:rPr>
          <w:spacing w:val="-4"/>
          <w:sz w:val="28"/>
          <w:szCs w:val="28"/>
          <w:lang w:val="en-US"/>
        </w:rPr>
        <w:t>,</w:t>
      </w:r>
      <w:r>
        <w:rPr>
          <w:i/>
          <w:iCs/>
          <w:spacing w:val="-4"/>
          <w:sz w:val="28"/>
          <w:szCs w:val="28"/>
          <w:lang w:val="en-US"/>
        </w:rPr>
        <w:t xml:space="preserve"> Maurice J.</w:t>
      </w:r>
      <w:r>
        <w:rPr>
          <w:spacing w:val="-4"/>
          <w:sz w:val="28"/>
          <w:szCs w:val="28"/>
          <w:lang w:val="en-US"/>
        </w:rPr>
        <w:t xml:space="preserve"> Mauriac // Dictionnaire des écrivains de langue française / </w:t>
      </w:r>
      <w:r>
        <w:rPr>
          <w:sz w:val="28"/>
          <w:szCs w:val="28"/>
          <w:lang w:val="fr-FR"/>
        </w:rPr>
        <w:t>Sous la direction de</w:t>
      </w:r>
      <w:r>
        <w:rPr>
          <w:spacing w:val="-4"/>
          <w:sz w:val="28"/>
          <w:szCs w:val="28"/>
          <w:lang w:val="en-US"/>
        </w:rPr>
        <w:t xml:space="preserve"> J.-P.Beaumarchais, D.Couty, A.Rey. – P.: Larousse, 2001. –      M – Z. – P.1153-1163.</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lastRenderedPageBreak/>
        <w:t>Adam J.-M.</w:t>
      </w:r>
      <w:r>
        <w:rPr>
          <w:sz w:val="28"/>
          <w:szCs w:val="28"/>
          <w:lang w:val="fr-FR"/>
        </w:rPr>
        <w:t xml:space="preserve"> Pour une pragmatique linguistique et textuelle // L´interprétation des textes / Sous la direction de C.Reichler. – P.: Arguments. Minuit, 1989. – P.183-222.</w:t>
      </w:r>
    </w:p>
    <w:p w:rsidR="00090A1B" w:rsidRDefault="00090A1B" w:rsidP="00897324">
      <w:pPr>
        <w:pStyle w:val="afffffffc"/>
        <w:numPr>
          <w:ilvl w:val="0"/>
          <w:numId w:val="60"/>
        </w:numPr>
        <w:suppressAutoHyphens w:val="0"/>
        <w:autoSpaceDE w:val="0"/>
        <w:autoSpaceDN w:val="0"/>
        <w:spacing w:after="0" w:line="360" w:lineRule="auto"/>
        <w:jc w:val="both"/>
        <w:rPr>
          <w:lang w:val="fr-FR"/>
        </w:rPr>
      </w:pPr>
      <w:r>
        <w:rPr>
          <w:i/>
          <w:iCs/>
          <w:lang w:val="fr-FR"/>
        </w:rPr>
        <w:t>Adam J.-M.</w:t>
      </w:r>
      <w:r>
        <w:rPr>
          <w:lang w:val="fr-FR"/>
        </w:rPr>
        <w:t xml:space="preserve"> Langue et littérature. – P.: Hachette, 1991. – 221 p.</w:t>
      </w:r>
    </w:p>
    <w:p w:rsidR="00090A1B" w:rsidRPr="00090A1B" w:rsidRDefault="00090A1B" w:rsidP="00897324">
      <w:pPr>
        <w:pStyle w:val="2ffffb"/>
        <w:numPr>
          <w:ilvl w:val="0"/>
          <w:numId w:val="60"/>
        </w:numPr>
        <w:suppressAutoHyphens w:val="0"/>
        <w:autoSpaceDE w:val="0"/>
        <w:autoSpaceDN w:val="0"/>
        <w:spacing w:after="0" w:line="360" w:lineRule="auto"/>
        <w:jc w:val="both"/>
        <w:rPr>
          <w:sz w:val="28"/>
          <w:szCs w:val="28"/>
          <w:lang w:val="en-US"/>
        </w:rPr>
      </w:pPr>
      <w:r w:rsidRPr="00090A1B">
        <w:rPr>
          <w:i/>
          <w:iCs/>
          <w:sz w:val="28"/>
          <w:szCs w:val="28"/>
          <w:lang w:val="en-US"/>
        </w:rPr>
        <w:t>Adam J.-M.</w:t>
      </w:r>
      <w:r w:rsidRPr="00090A1B">
        <w:rPr>
          <w:sz w:val="28"/>
          <w:szCs w:val="28"/>
          <w:lang w:val="en-US"/>
        </w:rPr>
        <w:t xml:space="preserve"> Du style à la langue: une variation ramifiée?</w:t>
      </w:r>
      <w:r>
        <w:rPr>
          <w:sz w:val="28"/>
          <w:szCs w:val="28"/>
          <w:lang w:val="uk-UA"/>
        </w:rPr>
        <w:t xml:space="preserve"> </w:t>
      </w:r>
      <w:r w:rsidRPr="00090A1B">
        <w:rPr>
          <w:sz w:val="28"/>
          <w:szCs w:val="28"/>
          <w:lang w:val="en-US"/>
        </w:rPr>
        <w:t xml:space="preserve">// L’Information grammaticale. – Juin 1996. – </w:t>
      </w:r>
      <w:r>
        <w:rPr>
          <w:sz w:val="28"/>
          <w:szCs w:val="28"/>
          <w:lang w:val="uk-UA"/>
        </w:rPr>
        <w:t>№</w:t>
      </w:r>
      <w:r w:rsidRPr="00090A1B">
        <w:rPr>
          <w:sz w:val="28"/>
          <w:szCs w:val="28"/>
          <w:lang w:val="en-US"/>
        </w:rPr>
        <w:t>70. – P.11-15.</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 xml:space="preserve">Antoine G. </w:t>
      </w:r>
      <w:r>
        <w:rPr>
          <w:sz w:val="28"/>
          <w:szCs w:val="28"/>
          <w:lang w:val="fr-FR"/>
        </w:rPr>
        <w:t xml:space="preserve">Pour une méthode d’analyse stylistique des images // Actes du </w:t>
      </w:r>
      <w:r>
        <w:rPr>
          <w:sz w:val="28"/>
          <w:szCs w:val="28"/>
          <w:lang w:val="en-US"/>
        </w:rPr>
        <w:t>V</w:t>
      </w:r>
      <w:r>
        <w:rPr>
          <w:sz w:val="28"/>
          <w:szCs w:val="28"/>
          <w:lang w:val="fr-FR"/>
        </w:rPr>
        <w:t>III-ième Congrès de la Fédération Internationale des Langues et Littératures Modernes “Langue et Littérature”. – P.: PUF, 1981. – P.151-162.</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Bal M.</w:t>
      </w:r>
      <w:r>
        <w:rPr>
          <w:sz w:val="28"/>
          <w:szCs w:val="28"/>
          <w:lang w:val="fr-FR"/>
        </w:rPr>
        <w:t xml:space="preserve"> Narratologie: Les instances du récit. – </w:t>
      </w:r>
      <w:r>
        <w:rPr>
          <w:sz w:val="28"/>
          <w:szCs w:val="28"/>
          <w:lang w:val="en-US"/>
        </w:rPr>
        <w:t>P.: Klincksieck, 1977. – 199 p.</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Baylon C.</w:t>
      </w:r>
      <w:r>
        <w:rPr>
          <w:sz w:val="28"/>
          <w:szCs w:val="28"/>
          <w:lang w:val="fr-FR"/>
        </w:rPr>
        <w:t>,</w:t>
      </w:r>
      <w:r>
        <w:rPr>
          <w:i/>
          <w:iCs/>
          <w:sz w:val="28"/>
          <w:szCs w:val="28"/>
          <w:lang w:val="fr-FR"/>
        </w:rPr>
        <w:t xml:space="preserve"> Mignot X.</w:t>
      </w:r>
      <w:r>
        <w:rPr>
          <w:sz w:val="28"/>
          <w:szCs w:val="28"/>
          <w:lang w:val="fr-FR"/>
        </w:rPr>
        <w:t xml:space="preserve"> La communication. – P.: Nathan, 1991. – 399 p. </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Beaugrande R.-A. de</w:t>
      </w:r>
      <w:r>
        <w:rPr>
          <w:sz w:val="28"/>
          <w:szCs w:val="28"/>
          <w:lang w:val="fr-FR"/>
        </w:rPr>
        <w:t>,</w:t>
      </w:r>
      <w:r>
        <w:rPr>
          <w:i/>
          <w:iCs/>
          <w:sz w:val="28"/>
          <w:szCs w:val="28"/>
          <w:lang w:val="fr-FR"/>
        </w:rPr>
        <w:t xml:space="preserve"> Dressler W.</w:t>
      </w:r>
      <w:r>
        <w:rPr>
          <w:sz w:val="28"/>
          <w:szCs w:val="28"/>
          <w:lang w:val="fr-FR"/>
        </w:rPr>
        <w:t xml:space="preserve"> Introduction to Text Linguistics. – L.; N.Y.: Longman, 1992. – 270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fr-FR"/>
        </w:rPr>
        <w:t>Bendz E.</w:t>
      </w:r>
      <w:r>
        <w:rPr>
          <w:sz w:val="28"/>
          <w:szCs w:val="28"/>
          <w:lang w:val="fr-FR"/>
        </w:rPr>
        <w:t xml:space="preserve"> François Mauriac. Ebauche d´une figure. </w:t>
      </w:r>
      <w:r>
        <w:rPr>
          <w:sz w:val="28"/>
          <w:szCs w:val="28"/>
          <w:lang w:val="en-US"/>
        </w:rPr>
        <w:t>– Göteborg: Elanders boktryckeri aktiebolag, 1945. – 164 p.</w:t>
      </w:r>
    </w:p>
    <w:p w:rsidR="00090A1B" w:rsidRP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Benveniste E.</w:t>
      </w:r>
      <w:r>
        <w:rPr>
          <w:sz w:val="28"/>
          <w:szCs w:val="28"/>
          <w:lang w:val="en-US"/>
        </w:rPr>
        <w:t xml:space="preserve"> Problèmes de linguistique générale 2. – P</w:t>
      </w:r>
      <w:r w:rsidRPr="00090A1B">
        <w:rPr>
          <w:sz w:val="28"/>
          <w:szCs w:val="28"/>
          <w:lang w:val="en-US"/>
        </w:rPr>
        <w:t xml:space="preserve">.: </w:t>
      </w:r>
      <w:r>
        <w:rPr>
          <w:sz w:val="28"/>
          <w:szCs w:val="28"/>
          <w:lang w:val="en-US"/>
        </w:rPr>
        <w:t>Gallimard</w:t>
      </w:r>
      <w:r w:rsidRPr="00090A1B">
        <w:rPr>
          <w:sz w:val="28"/>
          <w:szCs w:val="28"/>
          <w:lang w:val="en-US"/>
        </w:rPr>
        <w:t xml:space="preserve">, 1980. – 286 </w:t>
      </w:r>
      <w:r>
        <w:rPr>
          <w:sz w:val="28"/>
          <w:szCs w:val="28"/>
        </w:rPr>
        <w:t>р</w:t>
      </w:r>
      <w:r w:rsidRPr="00090A1B">
        <w:rPr>
          <w:sz w:val="28"/>
          <w:szCs w:val="28"/>
          <w:lang w:val="en-US"/>
        </w:rPr>
        <w:t>.</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Bergounioux G.</w:t>
      </w:r>
      <w:r>
        <w:rPr>
          <w:sz w:val="28"/>
          <w:szCs w:val="28"/>
          <w:lang w:val="en-US"/>
        </w:rPr>
        <w:t xml:space="preserve"> Esquisse d´une histoire négative de l´endophasie (avec une attention presque exclusive pour les productions en langue française consacrées à cette question) // La parole intérieure. Langue française. – P.: Larousse. – 2001. – </w:t>
      </w:r>
      <w:r>
        <w:rPr>
          <w:sz w:val="28"/>
          <w:szCs w:val="28"/>
        </w:rPr>
        <w:t>№132</w:t>
      </w:r>
      <w:r>
        <w:rPr>
          <w:sz w:val="28"/>
          <w:szCs w:val="28"/>
          <w:lang w:val="en-US"/>
        </w:rPr>
        <w:t>. – P.3-25.</w:t>
      </w:r>
    </w:p>
    <w:p w:rsidR="00090A1B" w:rsidRDefault="00090A1B" w:rsidP="00897324">
      <w:pPr>
        <w:numPr>
          <w:ilvl w:val="0"/>
          <w:numId w:val="60"/>
        </w:numPr>
        <w:suppressAutoHyphens w:val="0"/>
        <w:autoSpaceDE w:val="0"/>
        <w:autoSpaceDN w:val="0"/>
        <w:spacing w:line="360" w:lineRule="auto"/>
        <w:jc w:val="both"/>
        <w:rPr>
          <w:spacing w:val="-4"/>
          <w:sz w:val="28"/>
          <w:szCs w:val="28"/>
          <w:lang w:val="en-US"/>
        </w:rPr>
      </w:pPr>
      <w:r>
        <w:rPr>
          <w:i/>
          <w:iCs/>
          <w:spacing w:val="-4"/>
          <w:sz w:val="28"/>
          <w:szCs w:val="28"/>
          <w:lang w:val="en-US"/>
        </w:rPr>
        <w:t>Bergounioux G.</w:t>
      </w:r>
      <w:r>
        <w:rPr>
          <w:spacing w:val="-4"/>
          <w:sz w:val="28"/>
          <w:szCs w:val="28"/>
          <w:lang w:val="en-US"/>
        </w:rPr>
        <w:t xml:space="preserve"> Endophasie </w:t>
      </w:r>
      <w:proofErr w:type="gramStart"/>
      <w:r>
        <w:rPr>
          <w:spacing w:val="-4"/>
          <w:sz w:val="28"/>
          <w:szCs w:val="28"/>
          <w:lang w:val="en-US"/>
        </w:rPr>
        <w:t>et</w:t>
      </w:r>
      <w:proofErr w:type="gramEnd"/>
      <w:r>
        <w:rPr>
          <w:spacing w:val="-4"/>
          <w:sz w:val="28"/>
          <w:szCs w:val="28"/>
          <w:lang w:val="en-US"/>
        </w:rPr>
        <w:t xml:space="preserve"> linguistique décomptes, quotes et squelettes //          La parole intérieure. Langue française. – P.: Larousse. – 2001. – </w:t>
      </w:r>
      <w:r>
        <w:rPr>
          <w:spacing w:val="-4"/>
          <w:sz w:val="28"/>
          <w:szCs w:val="28"/>
        </w:rPr>
        <w:t>№132</w:t>
      </w:r>
      <w:r>
        <w:rPr>
          <w:spacing w:val="-4"/>
          <w:sz w:val="28"/>
          <w:szCs w:val="28"/>
          <w:lang w:val="en-US"/>
        </w:rPr>
        <w:t>. – P.106-123.</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Berton J.-C.</w:t>
      </w:r>
      <w:r>
        <w:rPr>
          <w:sz w:val="28"/>
          <w:szCs w:val="28"/>
          <w:lang w:val="en-US"/>
        </w:rPr>
        <w:t xml:space="preserve"> Histoire de la littérature </w:t>
      </w:r>
      <w:proofErr w:type="gramStart"/>
      <w:r>
        <w:rPr>
          <w:sz w:val="28"/>
          <w:szCs w:val="28"/>
          <w:lang w:val="en-US"/>
        </w:rPr>
        <w:t>et</w:t>
      </w:r>
      <w:proofErr w:type="gramEnd"/>
      <w:r>
        <w:rPr>
          <w:sz w:val="28"/>
          <w:szCs w:val="28"/>
          <w:lang w:val="en-US"/>
        </w:rPr>
        <w:t xml:space="preserve"> des idées en France au XX siècle. Angoisse, révoltes </w:t>
      </w:r>
      <w:proofErr w:type="gramStart"/>
      <w:r>
        <w:rPr>
          <w:sz w:val="28"/>
          <w:szCs w:val="28"/>
          <w:lang w:val="en-US"/>
        </w:rPr>
        <w:t>et</w:t>
      </w:r>
      <w:proofErr w:type="gramEnd"/>
      <w:r>
        <w:rPr>
          <w:sz w:val="28"/>
          <w:szCs w:val="28"/>
          <w:lang w:val="en-US"/>
        </w:rPr>
        <w:t xml:space="preserve"> vertiges. – P.: Hatier, 1983. – 192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Boddaert F.</w:t>
      </w:r>
      <w:r>
        <w:rPr>
          <w:sz w:val="28"/>
          <w:szCs w:val="28"/>
          <w:lang w:val="en-US"/>
        </w:rPr>
        <w:t xml:space="preserve"> Petites Portes d´éternité. La mort, la gloire </w:t>
      </w:r>
      <w:proofErr w:type="gramStart"/>
      <w:r>
        <w:rPr>
          <w:sz w:val="28"/>
          <w:szCs w:val="28"/>
          <w:lang w:val="en-US"/>
        </w:rPr>
        <w:t>et</w:t>
      </w:r>
      <w:proofErr w:type="gramEnd"/>
      <w:r>
        <w:rPr>
          <w:sz w:val="28"/>
          <w:szCs w:val="28"/>
          <w:lang w:val="en-US"/>
        </w:rPr>
        <w:t xml:space="preserve"> les littérateurs. – P.: Hatier, 1993. – P.123-135.</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Bourbelo V.B.</w:t>
      </w:r>
      <w:r>
        <w:rPr>
          <w:sz w:val="28"/>
          <w:szCs w:val="28"/>
          <w:lang w:val="fr-FR"/>
        </w:rPr>
        <w:t xml:space="preserve"> La linguistique du texte narratif (le roman français moderne) // </w:t>
      </w:r>
      <w:r>
        <w:rPr>
          <w:sz w:val="28"/>
          <w:szCs w:val="28"/>
        </w:rPr>
        <w:t>Бурбело</w:t>
      </w:r>
      <w:r>
        <w:rPr>
          <w:sz w:val="28"/>
          <w:szCs w:val="28"/>
          <w:lang w:val="fr-FR"/>
        </w:rPr>
        <w:t xml:space="preserve"> </w:t>
      </w:r>
      <w:r>
        <w:rPr>
          <w:sz w:val="28"/>
          <w:szCs w:val="28"/>
        </w:rPr>
        <w:t>В</w:t>
      </w:r>
      <w:r>
        <w:rPr>
          <w:sz w:val="28"/>
          <w:szCs w:val="28"/>
          <w:lang w:val="fr-FR"/>
        </w:rPr>
        <w:t>.</w:t>
      </w:r>
      <w:r>
        <w:rPr>
          <w:sz w:val="28"/>
          <w:szCs w:val="28"/>
        </w:rPr>
        <w:t>Б</w:t>
      </w:r>
      <w:r>
        <w:rPr>
          <w:sz w:val="28"/>
          <w:szCs w:val="28"/>
          <w:lang w:val="fr-FR"/>
        </w:rPr>
        <w:t xml:space="preserve">., </w:t>
      </w:r>
      <w:r>
        <w:rPr>
          <w:sz w:val="28"/>
          <w:szCs w:val="28"/>
        </w:rPr>
        <w:t>Соломарская</w:t>
      </w:r>
      <w:r>
        <w:rPr>
          <w:sz w:val="28"/>
          <w:szCs w:val="28"/>
          <w:lang w:val="fr-FR"/>
        </w:rPr>
        <w:t xml:space="preserve"> </w:t>
      </w:r>
      <w:r>
        <w:rPr>
          <w:sz w:val="28"/>
          <w:szCs w:val="28"/>
        </w:rPr>
        <w:t>Е</w:t>
      </w:r>
      <w:r>
        <w:rPr>
          <w:sz w:val="28"/>
          <w:szCs w:val="28"/>
          <w:lang w:val="fr-FR"/>
        </w:rPr>
        <w:t>.</w:t>
      </w:r>
      <w:r>
        <w:rPr>
          <w:sz w:val="28"/>
          <w:szCs w:val="28"/>
        </w:rPr>
        <w:t>А</w:t>
      </w:r>
      <w:r>
        <w:rPr>
          <w:sz w:val="28"/>
          <w:szCs w:val="28"/>
          <w:lang w:val="fr-FR"/>
        </w:rPr>
        <w:t xml:space="preserve">. </w:t>
      </w:r>
      <w:r>
        <w:rPr>
          <w:sz w:val="28"/>
          <w:szCs w:val="28"/>
        </w:rPr>
        <w:t>Лингвистика</w:t>
      </w:r>
      <w:r>
        <w:rPr>
          <w:sz w:val="28"/>
          <w:szCs w:val="28"/>
          <w:lang w:val="fr-FR"/>
        </w:rPr>
        <w:t xml:space="preserve"> </w:t>
      </w:r>
      <w:r>
        <w:rPr>
          <w:sz w:val="28"/>
          <w:szCs w:val="28"/>
        </w:rPr>
        <w:t>художественного</w:t>
      </w:r>
      <w:r>
        <w:rPr>
          <w:sz w:val="28"/>
          <w:szCs w:val="28"/>
          <w:lang w:val="fr-FR"/>
        </w:rPr>
        <w:t xml:space="preserve"> </w:t>
      </w:r>
      <w:r>
        <w:rPr>
          <w:sz w:val="28"/>
          <w:szCs w:val="28"/>
        </w:rPr>
        <w:t>текста</w:t>
      </w:r>
      <w:r>
        <w:rPr>
          <w:sz w:val="28"/>
          <w:szCs w:val="28"/>
          <w:lang w:val="fr-FR"/>
        </w:rPr>
        <w:t xml:space="preserve">:           </w:t>
      </w:r>
      <w:r>
        <w:rPr>
          <w:sz w:val="28"/>
          <w:szCs w:val="28"/>
        </w:rPr>
        <w:t>Уч</w:t>
      </w:r>
      <w:r>
        <w:rPr>
          <w:sz w:val="28"/>
          <w:szCs w:val="28"/>
          <w:lang w:val="fr-FR"/>
        </w:rPr>
        <w:t xml:space="preserve">. </w:t>
      </w:r>
      <w:r>
        <w:rPr>
          <w:sz w:val="28"/>
          <w:szCs w:val="28"/>
        </w:rPr>
        <w:t>пособие</w:t>
      </w:r>
      <w:r>
        <w:rPr>
          <w:sz w:val="28"/>
          <w:szCs w:val="28"/>
          <w:lang w:val="fr-FR"/>
        </w:rPr>
        <w:t>. –</w:t>
      </w:r>
      <w:r>
        <w:rPr>
          <w:sz w:val="28"/>
          <w:szCs w:val="28"/>
          <w:lang w:val="uk-UA"/>
        </w:rPr>
        <w:t xml:space="preserve"> </w:t>
      </w:r>
      <w:r>
        <w:rPr>
          <w:sz w:val="28"/>
          <w:szCs w:val="28"/>
        </w:rPr>
        <w:t>К</w:t>
      </w:r>
      <w:r w:rsidRPr="00090A1B">
        <w:rPr>
          <w:sz w:val="28"/>
          <w:szCs w:val="28"/>
          <w:lang w:val="en-US"/>
        </w:rPr>
        <w:t xml:space="preserve">.: </w:t>
      </w:r>
      <w:r>
        <w:rPr>
          <w:sz w:val="28"/>
          <w:szCs w:val="28"/>
        </w:rPr>
        <w:t>УМК</w:t>
      </w:r>
      <w:r w:rsidRPr="00090A1B">
        <w:rPr>
          <w:sz w:val="28"/>
          <w:szCs w:val="28"/>
          <w:lang w:val="en-US"/>
        </w:rPr>
        <w:t xml:space="preserve"> </w:t>
      </w:r>
      <w:r>
        <w:rPr>
          <w:sz w:val="28"/>
          <w:szCs w:val="28"/>
        </w:rPr>
        <w:t>ВО</w:t>
      </w:r>
      <w:r w:rsidRPr="00090A1B">
        <w:rPr>
          <w:sz w:val="28"/>
          <w:szCs w:val="28"/>
          <w:lang w:val="en-US"/>
        </w:rPr>
        <w:t xml:space="preserve">, 1988. – </w:t>
      </w:r>
      <w:r>
        <w:rPr>
          <w:sz w:val="28"/>
          <w:szCs w:val="28"/>
        </w:rPr>
        <w:t>Р</w:t>
      </w:r>
      <w:r>
        <w:rPr>
          <w:sz w:val="28"/>
          <w:szCs w:val="28"/>
          <w:lang w:val="fr-FR"/>
        </w:rPr>
        <w:t xml:space="preserve">.3-127. </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Bremond C.</w:t>
      </w:r>
      <w:r>
        <w:rPr>
          <w:sz w:val="28"/>
          <w:szCs w:val="28"/>
          <w:lang w:val="fr-FR"/>
        </w:rPr>
        <w:t xml:space="preserve"> Logique du récit. – P.: Le Seuil, 1973. – </w:t>
      </w:r>
      <w:r>
        <w:rPr>
          <w:sz w:val="28"/>
          <w:szCs w:val="28"/>
          <w:lang w:val="uk-UA"/>
        </w:rPr>
        <w:t xml:space="preserve">278 </w:t>
      </w:r>
      <w:r>
        <w:rPr>
          <w:sz w:val="28"/>
          <w:szCs w:val="28"/>
          <w:lang w:val="fr-FR"/>
        </w:rPr>
        <w:t>p.</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en-US"/>
        </w:rPr>
        <w:lastRenderedPageBreak/>
        <w:t>Carroy J.</w:t>
      </w:r>
      <w:r>
        <w:rPr>
          <w:sz w:val="28"/>
          <w:szCs w:val="28"/>
          <w:lang w:val="en-US"/>
        </w:rPr>
        <w:t xml:space="preserve"> Le language intérieur comme miroir du cerveau: une enquête, </w:t>
      </w:r>
      <w:proofErr w:type="gramStart"/>
      <w:r>
        <w:rPr>
          <w:sz w:val="28"/>
          <w:szCs w:val="28"/>
          <w:lang w:val="en-US"/>
        </w:rPr>
        <w:t>ses</w:t>
      </w:r>
      <w:proofErr w:type="gramEnd"/>
      <w:r>
        <w:rPr>
          <w:sz w:val="28"/>
          <w:szCs w:val="28"/>
          <w:lang w:val="en-US"/>
        </w:rPr>
        <w:t xml:space="preserve"> enjeux et ses limites // La parole intérieure. Langue française. – P.: Larousse. – 2001. – </w:t>
      </w:r>
      <w:r>
        <w:rPr>
          <w:sz w:val="28"/>
          <w:szCs w:val="28"/>
        </w:rPr>
        <w:t>№132</w:t>
      </w:r>
      <w:r>
        <w:rPr>
          <w:sz w:val="28"/>
          <w:szCs w:val="28"/>
          <w:lang w:val="en-US"/>
        </w:rPr>
        <w:t>. – P.48-56.</w:t>
      </w:r>
    </w:p>
    <w:p w:rsidR="00090A1B" w:rsidRDefault="00090A1B" w:rsidP="00897324">
      <w:pPr>
        <w:numPr>
          <w:ilvl w:val="0"/>
          <w:numId w:val="60"/>
        </w:numPr>
        <w:suppressAutoHyphens w:val="0"/>
        <w:autoSpaceDE w:val="0"/>
        <w:autoSpaceDN w:val="0"/>
        <w:spacing w:line="360" w:lineRule="auto"/>
        <w:jc w:val="both"/>
        <w:rPr>
          <w:spacing w:val="-4"/>
          <w:sz w:val="28"/>
          <w:szCs w:val="28"/>
          <w:lang w:val="en-US"/>
        </w:rPr>
      </w:pPr>
      <w:r>
        <w:rPr>
          <w:i/>
          <w:iCs/>
          <w:spacing w:val="-4"/>
          <w:sz w:val="28"/>
          <w:szCs w:val="28"/>
          <w:lang w:val="en-US"/>
        </w:rPr>
        <w:t>Chartier P.</w:t>
      </w:r>
      <w:r>
        <w:rPr>
          <w:spacing w:val="-4"/>
          <w:sz w:val="28"/>
          <w:szCs w:val="28"/>
          <w:lang w:val="en-US"/>
        </w:rPr>
        <w:t xml:space="preserve"> Introduction aux grandes théories du Roman. – P.: Bordas, 1990. – 217 p.</w:t>
      </w:r>
    </w:p>
    <w:p w:rsidR="00090A1B" w:rsidRDefault="00090A1B" w:rsidP="00897324">
      <w:pPr>
        <w:pStyle w:val="afffffffc"/>
        <w:numPr>
          <w:ilvl w:val="0"/>
          <w:numId w:val="60"/>
        </w:numPr>
        <w:suppressAutoHyphens w:val="0"/>
        <w:autoSpaceDE w:val="0"/>
        <w:autoSpaceDN w:val="0"/>
        <w:spacing w:after="0" w:line="360" w:lineRule="auto"/>
        <w:jc w:val="both"/>
        <w:rPr>
          <w:lang w:val="fr-FR"/>
        </w:rPr>
      </w:pPr>
      <w:r>
        <w:rPr>
          <w:i/>
          <w:iCs/>
          <w:lang w:val="fr-FR"/>
        </w:rPr>
        <w:t>Coirier P.</w:t>
      </w:r>
      <w:r>
        <w:rPr>
          <w:lang w:val="fr-FR"/>
        </w:rPr>
        <w:t>,</w:t>
      </w:r>
      <w:r>
        <w:rPr>
          <w:i/>
          <w:iCs/>
          <w:lang w:val="fr-FR"/>
        </w:rPr>
        <w:t xml:space="preserve"> Gaonac’h D.</w:t>
      </w:r>
      <w:r>
        <w:rPr>
          <w:lang w:val="fr-FR"/>
        </w:rPr>
        <w:t>,</w:t>
      </w:r>
      <w:r>
        <w:rPr>
          <w:i/>
          <w:iCs/>
          <w:lang w:val="fr-FR"/>
        </w:rPr>
        <w:t xml:space="preserve"> Passerault J-M.</w:t>
      </w:r>
      <w:r>
        <w:rPr>
          <w:lang w:val="fr-FR"/>
        </w:rPr>
        <w:t xml:space="preserve"> Psycholinguistique textuelle. – P.: Armand Colin, 1996. – 297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Сombettes B.</w:t>
      </w:r>
      <w:r>
        <w:rPr>
          <w:sz w:val="28"/>
          <w:szCs w:val="28"/>
          <w:lang w:val="en-US"/>
        </w:rPr>
        <w:t xml:space="preserve"> Ahalyse linguistique des textes </w:t>
      </w:r>
      <w:proofErr w:type="gramStart"/>
      <w:r>
        <w:rPr>
          <w:sz w:val="28"/>
          <w:szCs w:val="28"/>
          <w:lang w:val="en-US"/>
        </w:rPr>
        <w:t>et</w:t>
      </w:r>
      <w:proofErr w:type="gramEnd"/>
      <w:r>
        <w:rPr>
          <w:sz w:val="28"/>
          <w:szCs w:val="28"/>
          <w:lang w:val="en-US"/>
        </w:rPr>
        <w:t xml:space="preserve"> stylistique // La stylistique </w:t>
      </w:r>
      <w:r>
        <w:rPr>
          <w:spacing w:val="-4"/>
          <w:sz w:val="28"/>
          <w:szCs w:val="28"/>
          <w:lang w:val="en-US"/>
        </w:rPr>
        <w:t xml:space="preserve">entre rhétorique et linguistique. Langue française. – P.: Larousse. – 2002. – </w:t>
      </w:r>
      <w:r>
        <w:rPr>
          <w:spacing w:val="-4"/>
          <w:sz w:val="28"/>
          <w:szCs w:val="28"/>
        </w:rPr>
        <w:t>№13</w:t>
      </w:r>
      <w:r>
        <w:rPr>
          <w:spacing w:val="-4"/>
          <w:sz w:val="28"/>
          <w:szCs w:val="28"/>
          <w:lang w:val="en-US"/>
        </w:rPr>
        <w:t>5.</w:t>
      </w:r>
      <w:r>
        <w:rPr>
          <w:sz w:val="28"/>
          <w:szCs w:val="28"/>
          <w:lang w:val="en-US"/>
        </w:rPr>
        <w:t xml:space="preserve"> – P.95-113.</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Corblin F.</w:t>
      </w:r>
      <w:r>
        <w:rPr>
          <w:sz w:val="28"/>
          <w:szCs w:val="28"/>
          <w:lang w:val="en-US"/>
        </w:rPr>
        <w:t xml:space="preserve"> Représentation du discours </w:t>
      </w:r>
      <w:proofErr w:type="gramStart"/>
      <w:r>
        <w:rPr>
          <w:sz w:val="28"/>
          <w:szCs w:val="28"/>
          <w:lang w:val="en-US"/>
        </w:rPr>
        <w:t>et</w:t>
      </w:r>
      <w:proofErr w:type="gramEnd"/>
      <w:r>
        <w:rPr>
          <w:sz w:val="28"/>
          <w:szCs w:val="28"/>
          <w:lang w:val="en-US"/>
        </w:rPr>
        <w:t xml:space="preserve"> sémantique formelle. – P.: Presses Universitaires de France, 2002. – 288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Darcos X.</w:t>
      </w:r>
      <w:r>
        <w:rPr>
          <w:sz w:val="28"/>
          <w:szCs w:val="28"/>
          <w:lang w:val="en-US"/>
        </w:rPr>
        <w:t xml:space="preserve"> Histoire de la littérature française. – P.: Hachette</w:t>
      </w:r>
      <w:proofErr w:type="gramStart"/>
      <w:r>
        <w:rPr>
          <w:sz w:val="28"/>
          <w:szCs w:val="28"/>
          <w:lang w:val="en-US"/>
        </w:rPr>
        <w:t>,1992</w:t>
      </w:r>
      <w:proofErr w:type="gramEnd"/>
      <w:r>
        <w:rPr>
          <w:sz w:val="28"/>
          <w:szCs w:val="28"/>
          <w:lang w:val="en-US"/>
        </w:rPr>
        <w:t xml:space="preserve">. – 527 p. </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Depecker L.</w:t>
      </w:r>
      <w:r>
        <w:rPr>
          <w:sz w:val="28"/>
          <w:szCs w:val="28"/>
          <w:lang w:val="en-US"/>
        </w:rPr>
        <w:t xml:space="preserve"> Entre </w:t>
      </w:r>
      <w:proofErr w:type="gramStart"/>
      <w:r>
        <w:rPr>
          <w:sz w:val="28"/>
          <w:szCs w:val="28"/>
          <w:lang w:val="en-US"/>
        </w:rPr>
        <w:t>signe</w:t>
      </w:r>
      <w:proofErr w:type="gramEnd"/>
      <w:r>
        <w:rPr>
          <w:sz w:val="28"/>
          <w:szCs w:val="28"/>
          <w:lang w:val="en-US"/>
        </w:rPr>
        <w:t xml:space="preserve"> et concept. Eléments de terminologie générale. – P.: Presses Sorbonnes nouvelle, 2002. – 198 p.</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Ducrot O.</w:t>
      </w:r>
      <w:r>
        <w:rPr>
          <w:sz w:val="28"/>
          <w:szCs w:val="28"/>
          <w:lang w:val="fr-FR"/>
        </w:rPr>
        <w:t xml:space="preserve"> Le dire et le dit. </w:t>
      </w:r>
      <w:r w:rsidRPr="00090A1B">
        <w:rPr>
          <w:sz w:val="28"/>
          <w:szCs w:val="28"/>
          <w:lang w:val="en-US"/>
        </w:rPr>
        <w:t>–</w:t>
      </w:r>
      <w:r>
        <w:rPr>
          <w:sz w:val="28"/>
          <w:szCs w:val="28"/>
          <w:lang w:val="fr-FR"/>
        </w:rPr>
        <w:t xml:space="preserve"> P.: Minuit, 1984. – 238 p.</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Ducrot O.</w:t>
      </w:r>
      <w:r>
        <w:rPr>
          <w:sz w:val="28"/>
          <w:szCs w:val="28"/>
          <w:lang w:val="fr-FR"/>
        </w:rPr>
        <w:t xml:space="preserve"> Polyphonie // Lalies. – 1984. – </w:t>
      </w:r>
      <w:r w:rsidRPr="00090A1B">
        <w:rPr>
          <w:sz w:val="28"/>
          <w:szCs w:val="28"/>
          <w:lang w:val="en-US"/>
        </w:rPr>
        <w:t>№</w:t>
      </w:r>
      <w:r>
        <w:rPr>
          <w:sz w:val="28"/>
          <w:szCs w:val="28"/>
          <w:lang w:val="fr-FR"/>
        </w:rPr>
        <w:t>4. – P.3-30.</w:t>
      </w:r>
    </w:p>
    <w:p w:rsidR="00090A1B" w:rsidRDefault="00090A1B" w:rsidP="00897324">
      <w:pPr>
        <w:pStyle w:val="afffffffc"/>
        <w:numPr>
          <w:ilvl w:val="0"/>
          <w:numId w:val="60"/>
        </w:numPr>
        <w:suppressAutoHyphens w:val="0"/>
        <w:autoSpaceDE w:val="0"/>
        <w:autoSpaceDN w:val="0"/>
        <w:spacing w:after="0" w:line="360" w:lineRule="auto"/>
        <w:jc w:val="both"/>
        <w:rPr>
          <w:lang w:val="en-US"/>
        </w:rPr>
      </w:pPr>
      <w:r>
        <w:rPr>
          <w:i/>
          <w:iCs/>
          <w:lang w:val="en-US"/>
        </w:rPr>
        <w:t>Durand F.</w:t>
      </w:r>
      <w:r>
        <w:rPr>
          <w:lang w:val="en-US"/>
        </w:rPr>
        <w:t xml:space="preserve"> Champs de lecture // Mauriac F. Un adolescent d´autrefois. – P.: GF Flammarion, 1982. – P. 239-251.</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Durand F.</w:t>
      </w:r>
      <w:r>
        <w:rPr>
          <w:sz w:val="28"/>
          <w:szCs w:val="28"/>
          <w:lang w:val="en-US"/>
        </w:rPr>
        <w:t xml:space="preserve"> Préface // Mauriac F. Un adolescent d´autrefois. – P.: GF Flammarion, 1982. – P.5-31.</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Friedrich J.</w:t>
      </w:r>
      <w:r>
        <w:rPr>
          <w:sz w:val="28"/>
          <w:szCs w:val="28"/>
          <w:lang w:val="en-US"/>
        </w:rPr>
        <w:t xml:space="preserve"> La discussion du language intérieur par L.S.Vygotskij // La parole intérieure. Langue française. – P.: Larousse. – 2001. – </w:t>
      </w:r>
      <w:r>
        <w:rPr>
          <w:sz w:val="28"/>
          <w:szCs w:val="28"/>
        </w:rPr>
        <w:t>№132</w:t>
      </w:r>
      <w:r>
        <w:rPr>
          <w:sz w:val="28"/>
          <w:szCs w:val="28"/>
          <w:lang w:val="en-US"/>
        </w:rPr>
        <w:t>. – P.57-71.</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fr-FR"/>
        </w:rPr>
        <w:t xml:space="preserve">Füger W. </w:t>
      </w:r>
      <w:r>
        <w:rPr>
          <w:sz w:val="28"/>
          <w:szCs w:val="28"/>
          <w:lang w:val="fr-FR"/>
        </w:rPr>
        <w:t xml:space="preserve">Zur Tiefenstruktur des Narrativen. Prolegomena zu einer generativen </w:t>
      </w:r>
      <w:r>
        <w:rPr>
          <w:sz w:val="28"/>
          <w:szCs w:val="28"/>
          <w:lang w:val="uk-UA"/>
        </w:rPr>
        <w:t>“</w:t>
      </w:r>
      <w:r>
        <w:rPr>
          <w:sz w:val="28"/>
          <w:szCs w:val="28"/>
          <w:lang w:val="fr-FR"/>
        </w:rPr>
        <w:t>Grammatik</w:t>
      </w:r>
      <w:r>
        <w:rPr>
          <w:sz w:val="28"/>
          <w:szCs w:val="28"/>
          <w:lang w:val="uk-UA"/>
        </w:rPr>
        <w:t>”</w:t>
      </w:r>
      <w:r>
        <w:rPr>
          <w:sz w:val="28"/>
          <w:szCs w:val="28"/>
          <w:lang w:val="fr-FR"/>
        </w:rPr>
        <w:t xml:space="preserve"> des Erzählens // Poetica. – N.Y., 1972. – P.268-292.</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Genet C.</w:t>
      </w:r>
      <w:r>
        <w:rPr>
          <w:sz w:val="28"/>
          <w:szCs w:val="28"/>
          <w:lang w:val="en-US"/>
        </w:rPr>
        <w:t xml:space="preserve"> Pensées. Pascal. Analyse critique. – P.: Hatier, 1973. – 78 c.</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Genette</w:t>
      </w:r>
      <w:r w:rsidRPr="00090A1B">
        <w:rPr>
          <w:i/>
          <w:iCs/>
          <w:sz w:val="28"/>
          <w:szCs w:val="28"/>
          <w:lang w:val="en-US"/>
        </w:rPr>
        <w:t xml:space="preserve"> </w:t>
      </w:r>
      <w:r>
        <w:rPr>
          <w:i/>
          <w:iCs/>
          <w:sz w:val="28"/>
          <w:szCs w:val="28"/>
          <w:lang w:val="en-US"/>
        </w:rPr>
        <w:t>G</w:t>
      </w:r>
      <w:r w:rsidRPr="00090A1B">
        <w:rPr>
          <w:i/>
          <w:iCs/>
          <w:sz w:val="28"/>
          <w:szCs w:val="28"/>
          <w:lang w:val="en-US"/>
        </w:rPr>
        <w:t>.</w:t>
      </w:r>
      <w:r w:rsidRPr="00090A1B">
        <w:rPr>
          <w:sz w:val="28"/>
          <w:szCs w:val="28"/>
          <w:lang w:val="en-US"/>
        </w:rPr>
        <w:t xml:space="preserve"> </w:t>
      </w:r>
      <w:r>
        <w:rPr>
          <w:sz w:val="28"/>
          <w:szCs w:val="28"/>
          <w:lang w:val="en-US"/>
        </w:rPr>
        <w:t>Figures</w:t>
      </w:r>
      <w:r w:rsidRPr="00090A1B">
        <w:rPr>
          <w:sz w:val="28"/>
          <w:szCs w:val="28"/>
          <w:lang w:val="en-US"/>
        </w:rPr>
        <w:t xml:space="preserve"> </w:t>
      </w:r>
      <w:r>
        <w:rPr>
          <w:sz w:val="28"/>
          <w:szCs w:val="28"/>
          <w:lang w:val="fr-FR"/>
        </w:rPr>
        <w:t>III</w:t>
      </w:r>
      <w:r w:rsidRPr="00090A1B">
        <w:rPr>
          <w:sz w:val="28"/>
          <w:szCs w:val="28"/>
          <w:lang w:val="en-US"/>
        </w:rPr>
        <w:t xml:space="preserve">. − </w:t>
      </w:r>
      <w:r>
        <w:rPr>
          <w:sz w:val="28"/>
          <w:szCs w:val="28"/>
          <w:lang w:val="en-US"/>
        </w:rPr>
        <w:t>P</w:t>
      </w:r>
      <w:r w:rsidRPr="00090A1B">
        <w:rPr>
          <w:sz w:val="28"/>
          <w:szCs w:val="28"/>
          <w:lang w:val="en-US"/>
        </w:rPr>
        <w:t xml:space="preserve">.: </w:t>
      </w:r>
      <w:r>
        <w:rPr>
          <w:sz w:val="28"/>
          <w:szCs w:val="28"/>
          <w:lang w:val="en-US"/>
        </w:rPr>
        <w:t>Seuil</w:t>
      </w:r>
      <w:r w:rsidRPr="00090A1B">
        <w:rPr>
          <w:sz w:val="28"/>
          <w:szCs w:val="28"/>
          <w:lang w:val="en-US"/>
        </w:rPr>
        <w:t xml:space="preserve">, </w:t>
      </w:r>
      <w:r>
        <w:rPr>
          <w:sz w:val="28"/>
          <w:szCs w:val="28"/>
          <w:lang w:val="en-US"/>
        </w:rPr>
        <w:t>Points</w:t>
      </w:r>
      <w:r w:rsidRPr="00090A1B">
        <w:rPr>
          <w:sz w:val="28"/>
          <w:szCs w:val="28"/>
          <w:lang w:val="en-US"/>
        </w:rPr>
        <w:t>, 1972.</w:t>
      </w:r>
      <w:r>
        <w:rPr>
          <w:sz w:val="28"/>
          <w:szCs w:val="28"/>
          <w:lang w:val="en-US"/>
        </w:rPr>
        <w:t xml:space="preserve"> – 368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fr-FR"/>
        </w:rPr>
        <w:t>Girard R.</w:t>
      </w:r>
      <w:r>
        <w:rPr>
          <w:sz w:val="28"/>
          <w:szCs w:val="28"/>
          <w:lang w:val="fr-FR"/>
        </w:rPr>
        <w:t xml:space="preserve"> Mensonge romantique et Vérité romanesque. – </w:t>
      </w:r>
      <w:r>
        <w:rPr>
          <w:sz w:val="28"/>
          <w:szCs w:val="28"/>
          <w:lang w:val="en-US"/>
        </w:rPr>
        <w:t xml:space="preserve">P.: Grasset, 1978. – 351 p. </w:t>
      </w:r>
    </w:p>
    <w:p w:rsidR="00090A1B" w:rsidRDefault="00090A1B" w:rsidP="00897324">
      <w:pPr>
        <w:pStyle w:val="2ffffb"/>
        <w:numPr>
          <w:ilvl w:val="0"/>
          <w:numId w:val="60"/>
        </w:numPr>
        <w:suppressAutoHyphens w:val="0"/>
        <w:autoSpaceDE w:val="0"/>
        <w:autoSpaceDN w:val="0"/>
        <w:spacing w:after="0" w:line="360" w:lineRule="auto"/>
        <w:jc w:val="both"/>
        <w:rPr>
          <w:sz w:val="28"/>
          <w:szCs w:val="28"/>
          <w:lang w:val="en-US"/>
        </w:rPr>
      </w:pPr>
      <w:r w:rsidRPr="00090A1B">
        <w:rPr>
          <w:i/>
          <w:iCs/>
          <w:sz w:val="28"/>
          <w:szCs w:val="28"/>
          <w:lang w:val="en-US"/>
        </w:rPr>
        <w:lastRenderedPageBreak/>
        <w:t>Golopentia-Eretescu S.</w:t>
      </w:r>
      <w:r w:rsidRPr="00090A1B">
        <w:rPr>
          <w:sz w:val="28"/>
          <w:szCs w:val="28"/>
          <w:lang w:val="en-US"/>
        </w:rPr>
        <w:t xml:space="preserve"> Pour une typologie des agents sémiotiques: Insider vs Outsider</w:t>
      </w:r>
      <w:r>
        <w:rPr>
          <w:sz w:val="28"/>
          <w:szCs w:val="28"/>
          <w:lang w:val="uk-UA"/>
        </w:rPr>
        <w:t xml:space="preserve"> // </w:t>
      </w:r>
      <w:r>
        <w:rPr>
          <w:sz w:val="28"/>
          <w:szCs w:val="28"/>
          <w:lang w:val="en-US"/>
        </w:rPr>
        <w:t xml:space="preserve">Revue Roumaine de Linguistique. – Mai – Juin 1979. – </w:t>
      </w:r>
      <w:r w:rsidRPr="00090A1B">
        <w:rPr>
          <w:sz w:val="28"/>
          <w:szCs w:val="28"/>
          <w:lang w:val="en-US"/>
        </w:rPr>
        <w:t>Vol</w:t>
      </w:r>
      <w:r>
        <w:rPr>
          <w:sz w:val="28"/>
          <w:szCs w:val="28"/>
          <w:lang w:val="en-US"/>
        </w:rPr>
        <w:t>. XXIV</w:t>
      </w:r>
      <w:r>
        <w:rPr>
          <w:sz w:val="28"/>
          <w:szCs w:val="28"/>
          <w:lang w:val="uk-UA"/>
        </w:rPr>
        <w:t>,</w:t>
      </w:r>
      <w:r>
        <w:rPr>
          <w:sz w:val="28"/>
          <w:szCs w:val="28"/>
          <w:lang w:val="en-US"/>
        </w:rPr>
        <w:t xml:space="preserve"> №3. – P.217-232.</w:t>
      </w:r>
    </w:p>
    <w:p w:rsidR="00090A1B" w:rsidRDefault="00090A1B" w:rsidP="00897324">
      <w:pPr>
        <w:pStyle w:val="afffffffc"/>
        <w:numPr>
          <w:ilvl w:val="0"/>
          <w:numId w:val="60"/>
        </w:numPr>
        <w:suppressAutoHyphens w:val="0"/>
        <w:autoSpaceDE w:val="0"/>
        <w:autoSpaceDN w:val="0"/>
        <w:spacing w:after="0" w:line="360" w:lineRule="auto"/>
        <w:jc w:val="both"/>
        <w:rPr>
          <w:lang w:val="en-US"/>
        </w:rPr>
      </w:pPr>
      <w:r>
        <w:rPr>
          <w:i/>
          <w:iCs/>
          <w:lang w:val="en-US"/>
        </w:rPr>
        <w:t>Greimas A.-J.</w:t>
      </w:r>
      <w:r>
        <w:rPr>
          <w:lang w:val="en-US"/>
        </w:rPr>
        <w:t xml:space="preserve"> Du </w:t>
      </w:r>
      <w:proofErr w:type="gramStart"/>
      <w:r>
        <w:rPr>
          <w:lang w:val="en-US"/>
        </w:rPr>
        <w:t>sens</w:t>
      </w:r>
      <w:proofErr w:type="gramEnd"/>
      <w:r>
        <w:rPr>
          <w:lang w:val="en-US"/>
        </w:rPr>
        <w:t>. Essai sémiotiques. – P.: Seuil, 1970. – 254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Guillaume G.</w:t>
      </w:r>
      <w:r>
        <w:rPr>
          <w:sz w:val="28"/>
          <w:szCs w:val="28"/>
          <w:lang w:val="en-US"/>
        </w:rPr>
        <w:t xml:space="preserve"> Temps </w:t>
      </w:r>
      <w:proofErr w:type="gramStart"/>
      <w:r>
        <w:rPr>
          <w:sz w:val="28"/>
          <w:szCs w:val="28"/>
          <w:lang w:val="en-US"/>
        </w:rPr>
        <w:t>et</w:t>
      </w:r>
      <w:proofErr w:type="gramEnd"/>
      <w:r>
        <w:rPr>
          <w:sz w:val="28"/>
          <w:szCs w:val="28"/>
          <w:lang w:val="en-US"/>
        </w:rPr>
        <w:t xml:space="preserve"> verbe. Théorie des aspects, des modes </w:t>
      </w:r>
      <w:proofErr w:type="gramStart"/>
      <w:r>
        <w:rPr>
          <w:sz w:val="28"/>
          <w:szCs w:val="28"/>
          <w:lang w:val="en-US"/>
        </w:rPr>
        <w:t>et</w:t>
      </w:r>
      <w:proofErr w:type="gramEnd"/>
      <w:r>
        <w:rPr>
          <w:sz w:val="28"/>
          <w:szCs w:val="28"/>
          <w:lang w:val="en-US"/>
        </w:rPr>
        <w:t xml:space="preserve"> des temps. – P.: Champion, 1965. – 134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Histoire</w:t>
      </w:r>
      <w:r>
        <w:rPr>
          <w:sz w:val="28"/>
          <w:szCs w:val="28"/>
          <w:lang w:val="en-US"/>
        </w:rPr>
        <w:t xml:space="preserve"> de la littérature française du XX siècle / Sous la direction de J.Dumont</w:t>
      </w:r>
      <w:r>
        <w:rPr>
          <w:i/>
          <w:iCs/>
          <w:sz w:val="28"/>
          <w:szCs w:val="28"/>
          <w:lang w:val="en-US"/>
        </w:rPr>
        <w:t>.</w:t>
      </w:r>
      <w:r>
        <w:rPr>
          <w:sz w:val="28"/>
          <w:szCs w:val="28"/>
          <w:lang w:val="en-US"/>
        </w:rPr>
        <w:t xml:space="preserve"> </w:t>
      </w:r>
      <w:r w:rsidRPr="00090A1B">
        <w:rPr>
          <w:sz w:val="28"/>
          <w:szCs w:val="28"/>
          <w:lang w:val="en-US"/>
        </w:rPr>
        <w:t>−</w:t>
      </w:r>
      <w:r>
        <w:rPr>
          <w:sz w:val="28"/>
          <w:szCs w:val="28"/>
          <w:lang w:val="en-US"/>
        </w:rPr>
        <w:t xml:space="preserve"> Genève: Famot, 1975-1976. </w:t>
      </w:r>
      <w:r>
        <w:rPr>
          <w:sz w:val="28"/>
          <w:szCs w:val="28"/>
        </w:rPr>
        <w:t>−</w:t>
      </w:r>
      <w:r>
        <w:rPr>
          <w:sz w:val="28"/>
          <w:szCs w:val="28"/>
          <w:lang w:val="en-US"/>
        </w:rPr>
        <w:t xml:space="preserve"> Vol. 2. </w:t>
      </w:r>
      <w:r>
        <w:rPr>
          <w:sz w:val="28"/>
          <w:szCs w:val="28"/>
        </w:rPr>
        <w:t>−</w:t>
      </w:r>
      <w:r>
        <w:rPr>
          <w:sz w:val="28"/>
          <w:szCs w:val="28"/>
          <w:lang w:val="en-US"/>
        </w:rPr>
        <w:t xml:space="preserve"> 465 p.</w:t>
      </w:r>
    </w:p>
    <w:p w:rsidR="00090A1B" w:rsidRPr="00090A1B" w:rsidRDefault="00090A1B" w:rsidP="00897324">
      <w:pPr>
        <w:pStyle w:val="2ffffb"/>
        <w:numPr>
          <w:ilvl w:val="0"/>
          <w:numId w:val="60"/>
        </w:numPr>
        <w:suppressAutoHyphens w:val="0"/>
        <w:autoSpaceDE w:val="0"/>
        <w:autoSpaceDN w:val="0"/>
        <w:spacing w:after="0" w:line="360" w:lineRule="auto"/>
        <w:jc w:val="both"/>
        <w:rPr>
          <w:sz w:val="28"/>
          <w:szCs w:val="28"/>
          <w:lang w:val="en-US"/>
        </w:rPr>
      </w:pPr>
      <w:r w:rsidRPr="00090A1B">
        <w:rPr>
          <w:i/>
          <w:iCs/>
          <w:sz w:val="28"/>
          <w:szCs w:val="28"/>
          <w:lang w:val="en-US"/>
        </w:rPr>
        <w:t>Jeandillou J.-F.</w:t>
      </w:r>
      <w:r w:rsidRPr="00090A1B">
        <w:rPr>
          <w:sz w:val="28"/>
          <w:szCs w:val="28"/>
          <w:lang w:val="en-US"/>
        </w:rPr>
        <w:t xml:space="preserve"> L’Analyse textuelle. – P.: Armand Colin, 1997. – 192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Kanters R.</w:t>
      </w:r>
      <w:r>
        <w:rPr>
          <w:sz w:val="28"/>
          <w:szCs w:val="28"/>
          <w:lang w:val="en-US"/>
        </w:rPr>
        <w:t xml:space="preserve"> L´air des lettres ou Tableau raisonnable des lettres françaises d´aujourd´hui. </w:t>
      </w:r>
      <w:r>
        <w:rPr>
          <w:sz w:val="28"/>
          <w:szCs w:val="28"/>
        </w:rPr>
        <w:t>−</w:t>
      </w:r>
      <w:r>
        <w:rPr>
          <w:sz w:val="28"/>
          <w:szCs w:val="28"/>
          <w:lang w:val="en-US"/>
        </w:rPr>
        <w:t xml:space="preserve"> P.: Grasset, 1975. </w:t>
      </w:r>
      <w:r>
        <w:rPr>
          <w:sz w:val="28"/>
          <w:szCs w:val="28"/>
        </w:rPr>
        <w:t>−</w:t>
      </w:r>
      <w:r>
        <w:rPr>
          <w:sz w:val="28"/>
          <w:szCs w:val="28"/>
          <w:lang w:val="en-US"/>
        </w:rPr>
        <w:t xml:space="preserve"> 524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Kerbat-Orecchioni C.</w:t>
      </w:r>
      <w:r>
        <w:rPr>
          <w:sz w:val="28"/>
          <w:szCs w:val="28"/>
          <w:lang w:val="en-US"/>
        </w:rPr>
        <w:t xml:space="preserve"> L´implicite. </w:t>
      </w:r>
      <w:r>
        <w:rPr>
          <w:lang w:val="en-US"/>
        </w:rPr>
        <w:t xml:space="preserve">– </w:t>
      </w:r>
      <w:r>
        <w:rPr>
          <w:sz w:val="28"/>
          <w:szCs w:val="28"/>
          <w:lang w:val="en-US"/>
        </w:rPr>
        <w:t xml:space="preserve">P.: Colin, 1986. </w:t>
      </w:r>
      <w:r>
        <w:rPr>
          <w:lang w:val="en-US"/>
        </w:rPr>
        <w:t xml:space="preserve">– </w:t>
      </w:r>
      <w:r>
        <w:rPr>
          <w:sz w:val="28"/>
          <w:szCs w:val="28"/>
          <w:lang w:val="en-US"/>
        </w:rPr>
        <w:t>404 p.</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en-US"/>
        </w:rPr>
        <w:t>Kerbrat-Orecchioni C.</w:t>
      </w:r>
      <w:r>
        <w:rPr>
          <w:sz w:val="28"/>
          <w:szCs w:val="28"/>
          <w:lang w:val="en-US"/>
        </w:rPr>
        <w:t xml:space="preserve"> L’Enonciation. </w:t>
      </w:r>
      <w:r>
        <w:rPr>
          <w:sz w:val="28"/>
          <w:szCs w:val="28"/>
          <w:lang w:val="fr-FR"/>
        </w:rPr>
        <w:t>De la subjectivité dans le langage. –         4-ième éd. – P.: Armand Colin, 1999. – 264 p.</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Khovanskaïa Z.</w:t>
      </w:r>
      <w:r>
        <w:rPr>
          <w:sz w:val="28"/>
          <w:szCs w:val="28"/>
          <w:lang w:val="fr-FR"/>
        </w:rPr>
        <w:t xml:space="preserve">, </w:t>
      </w:r>
      <w:r>
        <w:rPr>
          <w:i/>
          <w:iCs/>
          <w:sz w:val="28"/>
          <w:szCs w:val="28"/>
          <w:lang w:val="fr-FR"/>
        </w:rPr>
        <w:t>Dmitrieva L.</w:t>
      </w:r>
      <w:r>
        <w:rPr>
          <w:sz w:val="28"/>
          <w:szCs w:val="28"/>
          <w:lang w:val="fr-FR"/>
        </w:rPr>
        <w:t xml:space="preserve"> Stylistique française: </w:t>
      </w:r>
      <w:r>
        <w:rPr>
          <w:sz w:val="28"/>
          <w:szCs w:val="28"/>
        </w:rPr>
        <w:t>Учебник</w:t>
      </w:r>
      <w:r>
        <w:rPr>
          <w:sz w:val="28"/>
          <w:szCs w:val="28"/>
          <w:lang w:val="fr-FR"/>
        </w:rPr>
        <w:t xml:space="preserve"> </w:t>
      </w:r>
      <w:r>
        <w:rPr>
          <w:sz w:val="28"/>
          <w:szCs w:val="28"/>
        </w:rPr>
        <w:t>для</w:t>
      </w:r>
      <w:r>
        <w:rPr>
          <w:sz w:val="28"/>
          <w:szCs w:val="28"/>
          <w:lang w:val="fr-FR"/>
        </w:rPr>
        <w:t xml:space="preserve"> </w:t>
      </w:r>
      <w:r>
        <w:rPr>
          <w:sz w:val="28"/>
          <w:szCs w:val="28"/>
        </w:rPr>
        <w:t>ин</w:t>
      </w:r>
      <w:r>
        <w:rPr>
          <w:sz w:val="28"/>
          <w:szCs w:val="28"/>
          <w:lang w:val="fr-FR"/>
        </w:rPr>
        <w:t>-</w:t>
      </w:r>
      <w:r>
        <w:rPr>
          <w:sz w:val="28"/>
          <w:szCs w:val="28"/>
        </w:rPr>
        <w:t>тов</w:t>
      </w:r>
      <w:r>
        <w:rPr>
          <w:sz w:val="28"/>
          <w:szCs w:val="28"/>
          <w:lang w:val="fr-FR"/>
        </w:rPr>
        <w:t xml:space="preserve"> </w:t>
      </w:r>
      <w:r>
        <w:rPr>
          <w:sz w:val="28"/>
          <w:szCs w:val="28"/>
        </w:rPr>
        <w:t>и</w:t>
      </w:r>
      <w:r>
        <w:rPr>
          <w:sz w:val="28"/>
          <w:szCs w:val="28"/>
          <w:lang w:val="fr-FR"/>
        </w:rPr>
        <w:t xml:space="preserve">           </w:t>
      </w:r>
      <w:r>
        <w:rPr>
          <w:sz w:val="28"/>
          <w:szCs w:val="28"/>
        </w:rPr>
        <w:t>ф</w:t>
      </w:r>
      <w:r>
        <w:rPr>
          <w:sz w:val="28"/>
          <w:szCs w:val="28"/>
          <w:lang w:val="fr-FR"/>
        </w:rPr>
        <w:t>-</w:t>
      </w:r>
      <w:r>
        <w:rPr>
          <w:sz w:val="28"/>
          <w:szCs w:val="28"/>
        </w:rPr>
        <w:t>тов</w:t>
      </w:r>
      <w:r>
        <w:rPr>
          <w:sz w:val="28"/>
          <w:szCs w:val="28"/>
          <w:lang w:val="fr-FR"/>
        </w:rPr>
        <w:t xml:space="preserve"> </w:t>
      </w:r>
      <w:r>
        <w:rPr>
          <w:sz w:val="28"/>
          <w:szCs w:val="28"/>
        </w:rPr>
        <w:t>иностр</w:t>
      </w:r>
      <w:r>
        <w:rPr>
          <w:sz w:val="28"/>
          <w:szCs w:val="28"/>
          <w:lang w:val="fr-FR"/>
        </w:rPr>
        <w:t xml:space="preserve">. </w:t>
      </w:r>
      <w:r>
        <w:rPr>
          <w:sz w:val="28"/>
          <w:szCs w:val="28"/>
        </w:rPr>
        <w:t>языков</w:t>
      </w:r>
      <w:r>
        <w:rPr>
          <w:sz w:val="28"/>
          <w:szCs w:val="28"/>
          <w:lang w:val="fr-FR"/>
        </w:rPr>
        <w:t xml:space="preserve">. – </w:t>
      </w:r>
      <w:r>
        <w:rPr>
          <w:sz w:val="28"/>
          <w:szCs w:val="28"/>
        </w:rPr>
        <w:t>М</w:t>
      </w:r>
      <w:r w:rsidRPr="00090A1B">
        <w:rPr>
          <w:sz w:val="28"/>
          <w:szCs w:val="28"/>
          <w:lang w:val="fr-FR"/>
        </w:rPr>
        <w:t xml:space="preserve">.: </w:t>
      </w:r>
      <w:r>
        <w:rPr>
          <w:sz w:val="28"/>
          <w:szCs w:val="28"/>
        </w:rPr>
        <w:t>Высшая</w:t>
      </w:r>
      <w:r w:rsidRPr="00090A1B">
        <w:rPr>
          <w:sz w:val="28"/>
          <w:szCs w:val="28"/>
          <w:lang w:val="fr-FR"/>
        </w:rPr>
        <w:t xml:space="preserve"> </w:t>
      </w:r>
      <w:r>
        <w:rPr>
          <w:sz w:val="28"/>
          <w:szCs w:val="28"/>
        </w:rPr>
        <w:t>школа</w:t>
      </w:r>
      <w:r w:rsidRPr="00090A1B">
        <w:rPr>
          <w:sz w:val="28"/>
          <w:szCs w:val="28"/>
          <w:lang w:val="fr-FR"/>
        </w:rPr>
        <w:t xml:space="preserve">, 1991. – </w:t>
      </w:r>
      <w:r>
        <w:rPr>
          <w:sz w:val="28"/>
          <w:szCs w:val="28"/>
          <w:lang w:val="fr-FR"/>
        </w:rPr>
        <w:t xml:space="preserve">396 </w:t>
      </w:r>
      <w:r>
        <w:rPr>
          <w:sz w:val="28"/>
          <w:szCs w:val="28"/>
        </w:rPr>
        <w:t>с</w:t>
      </w:r>
      <w:r>
        <w:rPr>
          <w:sz w:val="28"/>
          <w:szCs w:val="28"/>
          <w:lang w:val="fr-FR"/>
        </w:rPr>
        <w:t>.</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fr-FR"/>
        </w:rPr>
        <w:t>Lagarde A.</w:t>
      </w:r>
      <w:r>
        <w:rPr>
          <w:sz w:val="28"/>
          <w:szCs w:val="28"/>
          <w:lang w:val="fr-FR"/>
        </w:rPr>
        <w:t>,</w:t>
      </w:r>
      <w:r>
        <w:rPr>
          <w:i/>
          <w:iCs/>
          <w:sz w:val="28"/>
          <w:szCs w:val="28"/>
          <w:lang w:val="fr-FR"/>
        </w:rPr>
        <w:t xml:space="preserve"> Michard L.</w:t>
      </w:r>
      <w:r>
        <w:rPr>
          <w:sz w:val="28"/>
          <w:szCs w:val="28"/>
          <w:lang w:val="fr-FR"/>
        </w:rPr>
        <w:t xml:space="preserve"> XX siècle. Les grands auteurs français. Anthologie et histoire littéraire. </w:t>
      </w:r>
      <w:r>
        <w:rPr>
          <w:sz w:val="28"/>
          <w:szCs w:val="28"/>
        </w:rPr>
        <w:t>−</w:t>
      </w:r>
      <w:r>
        <w:rPr>
          <w:sz w:val="28"/>
          <w:szCs w:val="28"/>
          <w:lang w:val="fr-FR"/>
        </w:rPr>
        <w:t xml:space="preserve"> P.: Bordas, 1997. </w:t>
      </w:r>
      <w:r>
        <w:rPr>
          <w:sz w:val="28"/>
          <w:szCs w:val="28"/>
        </w:rPr>
        <w:t>−</w:t>
      </w:r>
      <w:r>
        <w:rPr>
          <w:sz w:val="28"/>
          <w:szCs w:val="28"/>
          <w:lang w:val="fr-FR"/>
        </w:rPr>
        <w:t xml:space="preserve"> 896 p.</w:t>
      </w:r>
    </w:p>
    <w:p w:rsidR="00090A1B" w:rsidRDefault="00090A1B" w:rsidP="00897324">
      <w:pPr>
        <w:pStyle w:val="afffffffc"/>
        <w:numPr>
          <w:ilvl w:val="0"/>
          <w:numId w:val="60"/>
        </w:numPr>
        <w:suppressAutoHyphens w:val="0"/>
        <w:autoSpaceDE w:val="0"/>
        <w:autoSpaceDN w:val="0"/>
        <w:spacing w:after="0" w:line="360" w:lineRule="auto"/>
        <w:jc w:val="both"/>
        <w:rPr>
          <w:lang w:val="fr-FR"/>
        </w:rPr>
      </w:pPr>
      <w:r>
        <w:rPr>
          <w:i/>
          <w:iCs/>
          <w:lang w:val="fr-FR"/>
        </w:rPr>
        <w:t>Laurier D.</w:t>
      </w:r>
      <w:r>
        <w:rPr>
          <w:lang w:val="fr-FR"/>
        </w:rPr>
        <w:t xml:space="preserve"> Introduction à la philosophie du langage. – P.: Pierre Mardaga, 1993. – 322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fr-FR"/>
        </w:rPr>
        <w:t>Lecherbonnier R.</w:t>
      </w:r>
      <w:r>
        <w:rPr>
          <w:sz w:val="28"/>
          <w:szCs w:val="28"/>
          <w:lang w:val="fr-FR"/>
        </w:rPr>
        <w:t>,</w:t>
      </w:r>
      <w:r>
        <w:rPr>
          <w:i/>
          <w:iCs/>
          <w:sz w:val="28"/>
          <w:szCs w:val="28"/>
          <w:lang w:val="fr-FR"/>
        </w:rPr>
        <w:t xml:space="preserve"> Rincé D.</w:t>
      </w:r>
      <w:r>
        <w:rPr>
          <w:sz w:val="28"/>
          <w:szCs w:val="28"/>
          <w:lang w:val="fr-FR"/>
        </w:rPr>
        <w:t>,</w:t>
      </w:r>
      <w:r>
        <w:rPr>
          <w:i/>
          <w:iCs/>
          <w:sz w:val="28"/>
          <w:szCs w:val="28"/>
          <w:lang w:val="fr-FR"/>
        </w:rPr>
        <w:t xml:space="preserve"> Brunel P., </w:t>
      </w:r>
      <w:r>
        <w:rPr>
          <w:i/>
          <w:iCs/>
          <w:sz w:val="28"/>
          <w:szCs w:val="28"/>
          <w:lang w:val="en-US"/>
        </w:rPr>
        <w:t>Moatti Ch.</w:t>
      </w:r>
      <w:r>
        <w:rPr>
          <w:i/>
          <w:iCs/>
          <w:sz w:val="28"/>
          <w:szCs w:val="28"/>
          <w:lang w:val="fr-FR"/>
        </w:rPr>
        <w:t xml:space="preserve"> </w:t>
      </w:r>
      <w:r>
        <w:rPr>
          <w:sz w:val="28"/>
          <w:szCs w:val="28"/>
          <w:lang w:val="fr-FR"/>
        </w:rPr>
        <w:t xml:space="preserve">Littérature. XX siècle. Textes et documents. Collection Henri Mitterand. </w:t>
      </w:r>
      <w:r>
        <w:rPr>
          <w:sz w:val="28"/>
          <w:szCs w:val="28"/>
        </w:rPr>
        <w:t>−</w:t>
      </w:r>
      <w:r>
        <w:rPr>
          <w:sz w:val="28"/>
          <w:szCs w:val="28"/>
          <w:lang w:val="fr-FR"/>
        </w:rPr>
        <w:t xml:space="preserve"> P.: Nathan, 1991. </w:t>
      </w:r>
      <w:r>
        <w:rPr>
          <w:sz w:val="28"/>
          <w:szCs w:val="28"/>
        </w:rPr>
        <w:t>−</w:t>
      </w:r>
      <w:r>
        <w:rPr>
          <w:sz w:val="28"/>
          <w:szCs w:val="28"/>
          <w:lang w:val="en-US"/>
        </w:rPr>
        <w:t xml:space="preserve"> 961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fr-FR"/>
        </w:rPr>
        <w:t>Leibfried E.</w:t>
      </w:r>
      <w:r>
        <w:rPr>
          <w:sz w:val="28"/>
          <w:szCs w:val="28"/>
          <w:lang w:val="fr-FR"/>
        </w:rPr>
        <w:t xml:space="preserve"> Die Schicht der Typen // Leibfried E. Kritische Wissenschaft vom Text. Manipulation, Reflexion, transparante Poetologie. – Stuttgart: Metzler, 1972. – Ch. VIII. – P.240-258.</w:t>
      </w:r>
    </w:p>
    <w:p w:rsidR="00090A1B" w:rsidRDefault="00090A1B" w:rsidP="00897324">
      <w:pPr>
        <w:numPr>
          <w:ilvl w:val="0"/>
          <w:numId w:val="60"/>
        </w:numPr>
        <w:suppressAutoHyphens w:val="0"/>
        <w:autoSpaceDE w:val="0"/>
        <w:autoSpaceDN w:val="0"/>
        <w:spacing w:line="360" w:lineRule="auto"/>
        <w:jc w:val="both"/>
        <w:rPr>
          <w:sz w:val="28"/>
          <w:szCs w:val="28"/>
          <w:lang w:val="uk-UA"/>
        </w:rPr>
      </w:pPr>
      <w:r>
        <w:rPr>
          <w:i/>
          <w:iCs/>
          <w:sz w:val="28"/>
          <w:szCs w:val="28"/>
          <w:lang w:val="fr-FR"/>
        </w:rPr>
        <w:t>Lintvelt J.</w:t>
      </w:r>
      <w:r>
        <w:rPr>
          <w:sz w:val="28"/>
          <w:szCs w:val="28"/>
          <w:lang w:val="fr-FR"/>
        </w:rPr>
        <w:t xml:space="preserve"> Essai de typologie narrative. Le </w:t>
      </w:r>
      <w:r>
        <w:rPr>
          <w:sz w:val="28"/>
          <w:szCs w:val="28"/>
          <w:lang w:val="uk-UA"/>
        </w:rPr>
        <w:t>“</w:t>
      </w:r>
      <w:r>
        <w:rPr>
          <w:sz w:val="28"/>
          <w:szCs w:val="28"/>
          <w:lang w:val="fr-FR"/>
        </w:rPr>
        <w:t>point de vue</w:t>
      </w:r>
      <w:r>
        <w:rPr>
          <w:sz w:val="28"/>
          <w:szCs w:val="28"/>
          <w:lang w:val="uk-UA"/>
        </w:rPr>
        <w:t>”</w:t>
      </w:r>
      <w:r>
        <w:rPr>
          <w:sz w:val="28"/>
          <w:szCs w:val="28"/>
          <w:lang w:val="fr-FR"/>
        </w:rPr>
        <w:t xml:space="preserve">. Théorie et analyse. – P.: Librairie José Corti, 1981. </w:t>
      </w:r>
      <w:r w:rsidRPr="00090A1B">
        <w:rPr>
          <w:sz w:val="28"/>
          <w:szCs w:val="28"/>
          <w:lang w:val="en-US"/>
        </w:rPr>
        <w:t>–</w:t>
      </w:r>
      <w:r>
        <w:rPr>
          <w:sz w:val="28"/>
          <w:szCs w:val="28"/>
          <w:lang w:val="fr-FR"/>
        </w:rPr>
        <w:t xml:space="preserve"> </w:t>
      </w:r>
      <w:r>
        <w:rPr>
          <w:sz w:val="28"/>
          <w:szCs w:val="28"/>
          <w:lang w:val="en-US"/>
        </w:rPr>
        <w:t>316 p.</w:t>
      </w:r>
    </w:p>
    <w:p w:rsidR="00090A1B" w:rsidRP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fr-FR"/>
        </w:rPr>
        <w:t>Lotman Y.</w:t>
      </w:r>
      <w:r>
        <w:rPr>
          <w:sz w:val="28"/>
          <w:szCs w:val="28"/>
          <w:lang w:val="fr-FR"/>
        </w:rPr>
        <w:t xml:space="preserve"> La structure du texte artistique. </w:t>
      </w:r>
      <w:r>
        <w:rPr>
          <w:lang w:val="en-US"/>
        </w:rPr>
        <w:t xml:space="preserve">– </w:t>
      </w:r>
      <w:r>
        <w:rPr>
          <w:sz w:val="28"/>
          <w:szCs w:val="28"/>
          <w:lang w:val="en-US"/>
        </w:rPr>
        <w:t xml:space="preserve">P.: Gallimard, 1973. </w:t>
      </w:r>
      <w:r>
        <w:rPr>
          <w:lang w:val="en-US"/>
        </w:rPr>
        <w:t xml:space="preserve">– </w:t>
      </w:r>
      <w:r>
        <w:rPr>
          <w:sz w:val="28"/>
          <w:szCs w:val="28"/>
          <w:lang w:val="en-US"/>
        </w:rPr>
        <w:t>305 p.</w:t>
      </w:r>
    </w:p>
    <w:p w:rsidR="00090A1B" w:rsidRDefault="00090A1B" w:rsidP="00897324">
      <w:pPr>
        <w:pStyle w:val="afffffffc"/>
        <w:numPr>
          <w:ilvl w:val="0"/>
          <w:numId w:val="60"/>
        </w:numPr>
        <w:suppressAutoHyphens w:val="0"/>
        <w:autoSpaceDE w:val="0"/>
        <w:autoSpaceDN w:val="0"/>
        <w:spacing w:after="0" w:line="360" w:lineRule="auto"/>
        <w:ind w:right="16"/>
        <w:jc w:val="both"/>
      </w:pPr>
      <w:r>
        <w:rPr>
          <w:i/>
          <w:iCs/>
          <w:lang w:val="en-US"/>
        </w:rPr>
        <w:t>Maingueneau D.</w:t>
      </w:r>
      <w:r>
        <w:rPr>
          <w:lang w:val="en-US"/>
        </w:rPr>
        <w:t xml:space="preserve"> Eléments de linguistique pour le texte littéraire. − P: Bordas, 1990. − 173 p.</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sidRPr="00090A1B">
        <w:rPr>
          <w:i/>
          <w:iCs/>
          <w:spacing w:val="-4"/>
          <w:lang w:val="en-US"/>
        </w:rPr>
        <w:lastRenderedPageBreak/>
        <w:t>Maingueneau D.</w:t>
      </w:r>
      <w:r w:rsidRPr="00090A1B">
        <w:rPr>
          <w:spacing w:val="-4"/>
          <w:lang w:val="en-US"/>
        </w:rPr>
        <w:t xml:space="preserve"> A</w:t>
      </w:r>
      <w:r>
        <w:rPr>
          <w:spacing w:val="-4"/>
          <w:lang w:val="en-US"/>
        </w:rPr>
        <w:t>nalyser les text</w:t>
      </w:r>
      <w:r>
        <w:rPr>
          <w:spacing w:val="-4"/>
        </w:rPr>
        <w:t>е</w:t>
      </w:r>
      <w:r>
        <w:rPr>
          <w:spacing w:val="-4"/>
          <w:lang w:val="en-US"/>
        </w:rPr>
        <w:t>s de communication. − P.: Dunod, 1998. −     211 p.</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sidRPr="00090A1B">
        <w:rPr>
          <w:i/>
          <w:iCs/>
          <w:spacing w:val="-4"/>
          <w:lang w:val="en-US"/>
        </w:rPr>
        <w:t>Maingueneau D.</w:t>
      </w:r>
      <w:r w:rsidRPr="00090A1B">
        <w:rPr>
          <w:spacing w:val="-4"/>
          <w:lang w:val="en-US"/>
        </w:rPr>
        <w:t xml:space="preserve"> Instances frontières </w:t>
      </w:r>
      <w:proofErr w:type="gramStart"/>
      <w:r w:rsidRPr="00090A1B">
        <w:rPr>
          <w:spacing w:val="-4"/>
          <w:lang w:val="en-US"/>
        </w:rPr>
        <w:t>et</w:t>
      </w:r>
      <w:proofErr w:type="gramEnd"/>
      <w:r w:rsidRPr="00090A1B">
        <w:rPr>
          <w:spacing w:val="-4"/>
          <w:lang w:val="en-US"/>
        </w:rPr>
        <w:t xml:space="preserve"> angélisme narratif // </w:t>
      </w:r>
      <w:r>
        <w:rPr>
          <w:spacing w:val="-4"/>
          <w:lang w:val="en-US"/>
        </w:rPr>
        <w:t xml:space="preserve">L´ancrage énonciatif des récits de fiction. Langue française. – P.: Larousse. – 2000. – </w:t>
      </w:r>
      <w:r>
        <w:rPr>
          <w:spacing w:val="-4"/>
        </w:rPr>
        <w:t>№128</w:t>
      </w:r>
      <w:r>
        <w:rPr>
          <w:spacing w:val="-4"/>
          <w:lang w:val="en-US"/>
        </w:rPr>
        <w:t>. – P.74-95.</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spacing w:val="-4"/>
          <w:lang w:val="en-US"/>
        </w:rPr>
        <w:t>Mauriac F.</w:t>
      </w:r>
      <w:r>
        <w:rPr>
          <w:spacing w:val="-4"/>
          <w:lang w:val="en-US"/>
        </w:rPr>
        <w:t xml:space="preserve"> Le jeune homme // Oeuvres </w:t>
      </w:r>
      <w:proofErr w:type="gramStart"/>
      <w:r>
        <w:rPr>
          <w:spacing w:val="-4"/>
          <w:lang w:val="en-US"/>
        </w:rPr>
        <w:t>romanesques</w:t>
      </w:r>
      <w:proofErr w:type="gramEnd"/>
      <w:r>
        <w:rPr>
          <w:spacing w:val="-4"/>
          <w:lang w:val="en-US"/>
        </w:rPr>
        <w:t xml:space="preserve"> et théâtrales complètes</w:t>
      </w:r>
      <w:r>
        <w:rPr>
          <w:lang w:val="en-US"/>
        </w:rPr>
        <w:t xml:space="preserve"> II. – P.: Gallimard, 1979. – P.679-720.</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Mauriac F.</w:t>
      </w:r>
      <w:r>
        <w:rPr>
          <w:lang w:val="en-US"/>
        </w:rPr>
        <w:t xml:space="preserve"> La province // Oeuvres </w:t>
      </w:r>
      <w:proofErr w:type="gramStart"/>
      <w:r>
        <w:rPr>
          <w:lang w:val="en-US"/>
        </w:rPr>
        <w:t>romanesques</w:t>
      </w:r>
      <w:proofErr w:type="gramEnd"/>
      <w:r>
        <w:rPr>
          <w:lang w:val="en-US"/>
        </w:rPr>
        <w:t xml:space="preserve"> et théâtrales complètes II. – P.: Gallimard, 1979. – P.721-747.</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Mauriac F.</w:t>
      </w:r>
      <w:r>
        <w:rPr>
          <w:lang w:val="en-US"/>
        </w:rPr>
        <w:t xml:space="preserve"> Le roman // Oeuvres </w:t>
      </w:r>
      <w:proofErr w:type="gramStart"/>
      <w:r>
        <w:rPr>
          <w:lang w:val="en-US"/>
        </w:rPr>
        <w:t>romanesques</w:t>
      </w:r>
      <w:proofErr w:type="gramEnd"/>
      <w:r>
        <w:rPr>
          <w:lang w:val="en-US"/>
        </w:rPr>
        <w:t xml:space="preserve"> et théâtrales complètes II. – P.: Gallimard, 1979. – P.751-773.</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Pr>
          <w:i/>
          <w:iCs/>
          <w:lang w:val="en-US"/>
        </w:rPr>
        <w:t>Mauriac F.</w:t>
      </w:r>
      <w:r>
        <w:rPr>
          <w:lang w:val="en-US"/>
        </w:rPr>
        <w:t xml:space="preserve"> Dieu </w:t>
      </w:r>
      <w:proofErr w:type="gramStart"/>
      <w:r>
        <w:rPr>
          <w:lang w:val="en-US"/>
        </w:rPr>
        <w:t>et</w:t>
      </w:r>
      <w:proofErr w:type="gramEnd"/>
      <w:r>
        <w:rPr>
          <w:lang w:val="en-US"/>
        </w:rPr>
        <w:t xml:space="preserve"> Mammon // Oeuvres romanesques et théâtrales             complètes II.</w:t>
      </w:r>
      <w:r>
        <w:rPr>
          <w:spacing w:val="-4"/>
          <w:lang w:val="en-US"/>
        </w:rPr>
        <w:t xml:space="preserve"> – P.: Gallimard, 1979. – P.775-835.</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Mauriac F.</w:t>
      </w:r>
      <w:r>
        <w:rPr>
          <w:lang w:val="en-US"/>
        </w:rPr>
        <w:t xml:space="preserve"> Le romancier </w:t>
      </w:r>
      <w:proofErr w:type="gramStart"/>
      <w:r>
        <w:rPr>
          <w:lang w:val="en-US"/>
        </w:rPr>
        <w:t>et</w:t>
      </w:r>
      <w:proofErr w:type="gramEnd"/>
      <w:r>
        <w:rPr>
          <w:lang w:val="en-US"/>
        </w:rPr>
        <w:t xml:space="preserve"> ses personnages // Oeuvres romanesques et théâtrales complètes II. – P.: Gallimard, 1979. – P.839-880.</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fr-FR"/>
        </w:rPr>
        <w:t>Moeschler J.</w:t>
      </w:r>
      <w:r>
        <w:rPr>
          <w:lang w:val="fr-FR"/>
        </w:rPr>
        <w:t>,</w:t>
      </w:r>
      <w:r>
        <w:rPr>
          <w:i/>
          <w:iCs/>
          <w:lang w:val="fr-FR"/>
        </w:rPr>
        <w:t xml:space="preserve"> Reboul A.</w:t>
      </w:r>
      <w:r>
        <w:rPr>
          <w:lang w:val="fr-FR"/>
        </w:rPr>
        <w:t>,</w:t>
      </w:r>
      <w:r>
        <w:rPr>
          <w:i/>
          <w:iCs/>
          <w:lang w:val="fr-FR"/>
        </w:rPr>
        <w:t xml:space="preserve"> Luscher J.-M., Jayez J. </w:t>
      </w:r>
      <w:r>
        <w:rPr>
          <w:lang w:val="fr-FR"/>
        </w:rPr>
        <w:t xml:space="preserve">Langage et pertinence. Référence temporelle, anaphore, connecteurs et métaphore. – Collection </w:t>
      </w:r>
      <w:r w:rsidRPr="00090A1B">
        <w:rPr>
          <w:lang w:val="en-US"/>
        </w:rPr>
        <w:t>“</w:t>
      </w:r>
      <w:r>
        <w:rPr>
          <w:lang w:val="fr-FR"/>
        </w:rPr>
        <w:t>Processus discursifs – Langage et cognition</w:t>
      </w:r>
      <w:r w:rsidRPr="00090A1B">
        <w:rPr>
          <w:lang w:val="en-US"/>
        </w:rPr>
        <w:t>”</w:t>
      </w:r>
      <w:r>
        <w:rPr>
          <w:lang w:val="fr-FR"/>
        </w:rPr>
        <w:t>. – Nancy: Presses Universitaires de Nancy, 1994. – 301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fr-FR"/>
        </w:rPr>
        <w:t>Milly J.</w:t>
      </w:r>
      <w:r>
        <w:rPr>
          <w:lang w:val="fr-FR"/>
        </w:rPr>
        <w:t xml:space="preserve"> Poétique des textes. – Tours: Nathan Université, 1992. – 314 p.</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Pr>
          <w:i/>
          <w:iCs/>
          <w:spacing w:val="-4"/>
          <w:lang w:val="fr-FR"/>
        </w:rPr>
        <w:t>Pascal B.</w:t>
      </w:r>
      <w:r>
        <w:rPr>
          <w:spacing w:val="-4"/>
          <w:lang w:val="fr-FR"/>
        </w:rPr>
        <w:t xml:space="preserve"> Pensées. </w:t>
      </w:r>
      <w:r>
        <w:rPr>
          <w:spacing w:val="-4"/>
          <w:lang w:val="en-US"/>
        </w:rPr>
        <w:t xml:space="preserve">Les provinciales. </w:t>
      </w:r>
      <w:r>
        <w:rPr>
          <w:spacing w:val="-4"/>
          <w:lang w:val="fr-FR"/>
        </w:rPr>
        <w:t>– P.</w:t>
      </w:r>
      <w:r w:rsidRPr="00090A1B">
        <w:rPr>
          <w:spacing w:val="-4"/>
          <w:lang w:val="en-US"/>
        </w:rPr>
        <w:t xml:space="preserve">: </w:t>
      </w:r>
      <w:r>
        <w:rPr>
          <w:spacing w:val="-4"/>
          <w:lang w:val="en-US"/>
        </w:rPr>
        <w:t>Bookking international, 1995. – 637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Patillon M.</w:t>
      </w:r>
      <w:r>
        <w:rPr>
          <w:lang w:val="en-US"/>
        </w:rPr>
        <w:t xml:space="preserve"> Précis d´analyse littéraire. Les structures de la fiction. – P.: Nathan, 1974. – Vol. 1. – 144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Petit J.</w:t>
      </w:r>
      <w:r>
        <w:rPr>
          <w:lang w:val="en-US"/>
        </w:rPr>
        <w:t xml:space="preserve"> Appendices // Mauriac F. Oeuvres </w:t>
      </w:r>
      <w:proofErr w:type="gramStart"/>
      <w:r>
        <w:rPr>
          <w:lang w:val="en-US"/>
        </w:rPr>
        <w:t>romanesques</w:t>
      </w:r>
      <w:proofErr w:type="gramEnd"/>
      <w:r>
        <w:rPr>
          <w:lang w:val="en-US"/>
        </w:rPr>
        <w:t xml:space="preserve"> et théâtrales complètes. – P.: Gallimard, 1981. – Vol. III. – P.1415-1428.</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Peyre H.</w:t>
      </w:r>
      <w:r>
        <w:rPr>
          <w:lang w:val="en-US"/>
        </w:rPr>
        <w:t xml:space="preserve"> Mauriac // Dictionnaire de la littérature française ХХ siècle. – P.: Encyclopaedia Universalis, 2000. – P.489-493.</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Pr>
          <w:i/>
          <w:iCs/>
          <w:spacing w:val="-4"/>
          <w:lang w:val="en-US"/>
        </w:rPr>
        <w:t>Philippe G.</w:t>
      </w:r>
      <w:r>
        <w:rPr>
          <w:spacing w:val="-4"/>
          <w:lang w:val="en-US"/>
        </w:rPr>
        <w:t xml:space="preserve"> Les divergences énonciatives dans les récits de fiction // L´ancrage énonciatif des récits de fiction. Langue française. – P.: Larousse. – 2000. – </w:t>
      </w:r>
      <w:r>
        <w:rPr>
          <w:spacing w:val="-4"/>
        </w:rPr>
        <w:t>№128</w:t>
      </w:r>
      <w:r>
        <w:rPr>
          <w:spacing w:val="-4"/>
          <w:lang w:val="en-US"/>
        </w:rPr>
        <w:t>. – P.30-50.</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lastRenderedPageBreak/>
        <w:t>Philippe G.</w:t>
      </w:r>
      <w:r>
        <w:rPr>
          <w:lang w:val="en-US"/>
        </w:rPr>
        <w:t xml:space="preserve"> Le paradoxe énonciatif endophasique </w:t>
      </w:r>
      <w:proofErr w:type="gramStart"/>
      <w:r>
        <w:rPr>
          <w:lang w:val="en-US"/>
        </w:rPr>
        <w:t>et</w:t>
      </w:r>
      <w:proofErr w:type="gramEnd"/>
      <w:r>
        <w:rPr>
          <w:lang w:val="en-US"/>
        </w:rPr>
        <w:t xml:space="preserve"> ses premières solutions fictionnelles // La parole intérieure. Langue française. – P.: Larousse. – 2001. –          </w:t>
      </w:r>
      <w:r>
        <w:t>№132</w:t>
      </w:r>
      <w:r>
        <w:rPr>
          <w:lang w:val="en-US"/>
        </w:rPr>
        <w:t>. – P.96-105.</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Pr>
          <w:i/>
          <w:iCs/>
          <w:spacing w:val="-4"/>
          <w:lang w:val="en-US"/>
        </w:rPr>
        <w:t>Picon G.</w:t>
      </w:r>
      <w:r>
        <w:rPr>
          <w:spacing w:val="-4"/>
          <w:lang w:val="en-US"/>
        </w:rPr>
        <w:t xml:space="preserve"> Panorama de la nouvelle littérature française. </w:t>
      </w:r>
      <w:r>
        <w:rPr>
          <w:spacing w:val="-4"/>
        </w:rPr>
        <w:t>−</w:t>
      </w:r>
      <w:r>
        <w:rPr>
          <w:spacing w:val="-4"/>
          <w:lang w:val="en-US"/>
        </w:rPr>
        <w:t xml:space="preserve"> P.: Gallimard, 1988. </w:t>
      </w:r>
      <w:r>
        <w:rPr>
          <w:spacing w:val="-4"/>
        </w:rPr>
        <w:t>−</w:t>
      </w:r>
      <w:r>
        <w:rPr>
          <w:spacing w:val="-4"/>
          <w:lang w:val="en-US"/>
        </w:rPr>
        <w:t xml:space="preserve"> 365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Planes J.-M.</w:t>
      </w:r>
      <w:r>
        <w:rPr>
          <w:lang w:val="en-US"/>
        </w:rPr>
        <w:t xml:space="preserve"> Mauriac, le carnaval des damnés // Magazine littéraire. </w:t>
      </w:r>
      <w:r>
        <w:t>−</w:t>
      </w:r>
      <w:r>
        <w:rPr>
          <w:lang w:val="en-US"/>
        </w:rPr>
        <w:t xml:space="preserve"> 1998. </w:t>
      </w:r>
      <w:r>
        <w:t>−</w:t>
      </w:r>
      <w:r>
        <w:rPr>
          <w:lang w:val="en-US"/>
        </w:rPr>
        <w:t xml:space="preserve"> </w:t>
      </w:r>
      <w:r>
        <w:t>№367. −</w:t>
      </w:r>
      <w:r>
        <w:rPr>
          <w:lang w:val="en-US"/>
        </w:rPr>
        <w:t xml:space="preserve"> P.59-61.</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Pr>
          <w:i/>
          <w:iCs/>
          <w:spacing w:val="-4"/>
          <w:lang w:val="en-US"/>
        </w:rPr>
        <w:t>Puech Ch.</w:t>
      </w:r>
      <w:r>
        <w:rPr>
          <w:spacing w:val="-4"/>
          <w:lang w:val="en-US"/>
        </w:rPr>
        <w:t xml:space="preserve"> Language intérieur </w:t>
      </w:r>
      <w:proofErr w:type="gramStart"/>
      <w:r>
        <w:rPr>
          <w:spacing w:val="-4"/>
          <w:lang w:val="en-US"/>
        </w:rPr>
        <w:t>et</w:t>
      </w:r>
      <w:proofErr w:type="gramEnd"/>
      <w:r>
        <w:rPr>
          <w:spacing w:val="-4"/>
          <w:lang w:val="en-US"/>
        </w:rPr>
        <w:t xml:space="preserve"> ontologie linguistique à la fin du XIX siècle //         La parole intérieure. Langue française. – P.: Larousse. – 2001. – </w:t>
      </w:r>
      <w:r>
        <w:rPr>
          <w:spacing w:val="-4"/>
        </w:rPr>
        <w:t>№132</w:t>
      </w:r>
      <w:r>
        <w:rPr>
          <w:spacing w:val="-4"/>
          <w:lang w:val="en-US"/>
        </w:rPr>
        <w:t>. – P.26-47.</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Rabatel A.</w:t>
      </w:r>
      <w:r>
        <w:rPr>
          <w:lang w:val="en-US"/>
        </w:rPr>
        <w:t xml:space="preserve"> Valeurs représentative </w:t>
      </w:r>
      <w:proofErr w:type="gramStart"/>
      <w:r>
        <w:rPr>
          <w:lang w:val="en-US"/>
        </w:rPr>
        <w:t>et</w:t>
      </w:r>
      <w:proofErr w:type="gramEnd"/>
      <w:r>
        <w:rPr>
          <w:lang w:val="en-US"/>
        </w:rPr>
        <w:t xml:space="preserve"> énonciative du “présentatif” c´est et marquage du point de vue // L´ancrage énonciatif des récits de fiction. Langue française. – P.: Larousse. – 2000. – </w:t>
      </w:r>
      <w:r>
        <w:t>№128</w:t>
      </w:r>
      <w:r>
        <w:rPr>
          <w:lang w:val="en-US"/>
        </w:rPr>
        <w:t>. – P.52-73.</w:t>
      </w:r>
    </w:p>
    <w:p w:rsidR="00090A1B" w:rsidRDefault="00090A1B" w:rsidP="00897324">
      <w:pPr>
        <w:numPr>
          <w:ilvl w:val="0"/>
          <w:numId w:val="60"/>
        </w:numPr>
        <w:suppressAutoHyphens w:val="0"/>
        <w:autoSpaceDE w:val="0"/>
        <w:autoSpaceDN w:val="0"/>
        <w:spacing w:line="360" w:lineRule="auto"/>
        <w:jc w:val="both"/>
        <w:rPr>
          <w:sz w:val="28"/>
          <w:szCs w:val="28"/>
        </w:rPr>
      </w:pPr>
      <w:r>
        <w:rPr>
          <w:i/>
          <w:iCs/>
          <w:sz w:val="28"/>
          <w:szCs w:val="28"/>
          <w:lang w:val="en-US"/>
        </w:rPr>
        <w:t>Rabatel A.</w:t>
      </w:r>
      <w:r>
        <w:rPr>
          <w:sz w:val="28"/>
          <w:szCs w:val="28"/>
          <w:lang w:val="en-US"/>
        </w:rPr>
        <w:t xml:space="preserve"> Les représentations de la parole intérieure: monologue intérieur, discours direct </w:t>
      </w:r>
      <w:proofErr w:type="gramStart"/>
      <w:r>
        <w:rPr>
          <w:sz w:val="28"/>
          <w:szCs w:val="28"/>
          <w:lang w:val="en-US"/>
        </w:rPr>
        <w:t>et</w:t>
      </w:r>
      <w:proofErr w:type="gramEnd"/>
      <w:r>
        <w:rPr>
          <w:sz w:val="28"/>
          <w:szCs w:val="28"/>
          <w:lang w:val="en-US"/>
        </w:rPr>
        <w:t xml:space="preserve"> indirect libres, point de vue // La parole intérieure. Langue</w:t>
      </w:r>
      <w:r>
        <w:rPr>
          <w:sz w:val="28"/>
          <w:szCs w:val="28"/>
        </w:rPr>
        <w:t xml:space="preserve"> </w:t>
      </w:r>
      <w:r>
        <w:rPr>
          <w:sz w:val="28"/>
          <w:szCs w:val="28"/>
          <w:lang w:val="en-US"/>
        </w:rPr>
        <w:t>fran</w:t>
      </w:r>
      <w:r>
        <w:rPr>
          <w:sz w:val="28"/>
          <w:szCs w:val="28"/>
        </w:rPr>
        <w:t>ç</w:t>
      </w:r>
      <w:r>
        <w:rPr>
          <w:sz w:val="28"/>
          <w:szCs w:val="28"/>
          <w:lang w:val="en-US"/>
        </w:rPr>
        <w:t>aise</w:t>
      </w:r>
      <w:r>
        <w:rPr>
          <w:sz w:val="28"/>
          <w:szCs w:val="28"/>
        </w:rPr>
        <w:t>. − 2001. −</w:t>
      </w:r>
      <w:r>
        <w:rPr>
          <w:sz w:val="28"/>
          <w:szCs w:val="28"/>
          <w:lang w:val="en-US"/>
        </w:rPr>
        <w:t xml:space="preserve"> </w:t>
      </w:r>
      <w:r>
        <w:rPr>
          <w:sz w:val="28"/>
          <w:szCs w:val="28"/>
        </w:rPr>
        <w:t xml:space="preserve">№132. − </w:t>
      </w:r>
      <w:r>
        <w:rPr>
          <w:sz w:val="28"/>
          <w:szCs w:val="28"/>
          <w:lang w:val="en-US"/>
        </w:rPr>
        <w:t>P</w:t>
      </w:r>
      <w:r>
        <w:rPr>
          <w:sz w:val="28"/>
          <w:szCs w:val="28"/>
        </w:rPr>
        <w:t>.72</w:t>
      </w:r>
      <w:r>
        <w:rPr>
          <w:sz w:val="28"/>
          <w:szCs w:val="28"/>
          <w:lang w:val="en-US"/>
        </w:rPr>
        <w:t>-</w:t>
      </w:r>
      <w:r>
        <w:rPr>
          <w:sz w:val="28"/>
          <w:szCs w:val="28"/>
        </w:rPr>
        <w:t>95.</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i/>
          <w:iCs/>
          <w:sz w:val="28"/>
          <w:szCs w:val="28"/>
          <w:lang w:val="en-US"/>
        </w:rPr>
        <w:t>Reboul A.</w:t>
      </w:r>
      <w:r>
        <w:rPr>
          <w:sz w:val="28"/>
          <w:szCs w:val="28"/>
          <w:lang w:val="en-US"/>
        </w:rPr>
        <w:t xml:space="preserve"> </w:t>
      </w:r>
      <w:r>
        <w:rPr>
          <w:sz w:val="28"/>
          <w:szCs w:val="28"/>
          <w:lang w:val="fr-FR"/>
        </w:rPr>
        <w:t xml:space="preserve">Analyse de la métaphore </w:t>
      </w:r>
      <w:proofErr w:type="gramStart"/>
      <w:r>
        <w:rPr>
          <w:sz w:val="28"/>
          <w:szCs w:val="28"/>
          <w:lang w:val="fr-FR"/>
        </w:rPr>
        <w:t>et</w:t>
      </w:r>
      <w:proofErr w:type="gramEnd"/>
      <w:r>
        <w:rPr>
          <w:sz w:val="28"/>
          <w:szCs w:val="28"/>
          <w:lang w:val="fr-FR"/>
        </w:rPr>
        <w:t xml:space="preserve"> de la fiction. – Genève: Presses Universitaires de Genève, 1990.</w:t>
      </w:r>
      <w:r>
        <w:rPr>
          <w:sz w:val="28"/>
          <w:szCs w:val="28"/>
          <w:lang w:val="uk-UA"/>
        </w:rPr>
        <w:t xml:space="preserve"> – </w:t>
      </w:r>
      <w:r>
        <w:rPr>
          <w:sz w:val="28"/>
          <w:szCs w:val="28"/>
          <w:lang w:val="fr-FR"/>
        </w:rPr>
        <w:t xml:space="preserve">265 </w:t>
      </w:r>
      <w:r>
        <w:rPr>
          <w:sz w:val="28"/>
          <w:szCs w:val="28"/>
          <w:lang w:val="uk-UA"/>
        </w:rPr>
        <w:t>р.</w:t>
      </w:r>
    </w:p>
    <w:p w:rsidR="00090A1B" w:rsidRDefault="00090A1B" w:rsidP="00897324">
      <w:pPr>
        <w:numPr>
          <w:ilvl w:val="0"/>
          <w:numId w:val="60"/>
        </w:numPr>
        <w:suppressAutoHyphens w:val="0"/>
        <w:autoSpaceDE w:val="0"/>
        <w:autoSpaceDN w:val="0"/>
        <w:spacing w:line="360" w:lineRule="auto"/>
        <w:jc w:val="both"/>
        <w:rPr>
          <w:spacing w:val="-4"/>
          <w:sz w:val="28"/>
          <w:szCs w:val="28"/>
          <w:lang w:val="en-US"/>
        </w:rPr>
      </w:pPr>
      <w:r>
        <w:rPr>
          <w:i/>
          <w:iCs/>
          <w:spacing w:val="-4"/>
          <w:sz w:val="28"/>
          <w:szCs w:val="28"/>
          <w:lang w:val="en-US"/>
        </w:rPr>
        <w:t>Reboul A.</w:t>
      </w:r>
      <w:r>
        <w:rPr>
          <w:spacing w:val="-4"/>
          <w:sz w:val="28"/>
          <w:szCs w:val="28"/>
          <w:lang w:val="en-US"/>
        </w:rPr>
        <w:t xml:space="preserve"> Communication, fiction </w:t>
      </w:r>
      <w:proofErr w:type="gramStart"/>
      <w:r>
        <w:rPr>
          <w:spacing w:val="-4"/>
          <w:sz w:val="28"/>
          <w:szCs w:val="28"/>
          <w:lang w:val="en-US"/>
        </w:rPr>
        <w:t>et</w:t>
      </w:r>
      <w:proofErr w:type="gramEnd"/>
      <w:r>
        <w:rPr>
          <w:spacing w:val="-4"/>
          <w:sz w:val="28"/>
          <w:szCs w:val="28"/>
          <w:lang w:val="en-US"/>
        </w:rPr>
        <w:t xml:space="preserve"> expression de la subjectivité // L´ancrage énonciatif des récits de fiction. Langue française. – P.: Larousse. – 2000. – </w:t>
      </w:r>
      <w:r>
        <w:rPr>
          <w:spacing w:val="-4"/>
          <w:sz w:val="28"/>
          <w:szCs w:val="28"/>
        </w:rPr>
        <w:t>№128</w:t>
      </w:r>
      <w:r>
        <w:rPr>
          <w:spacing w:val="-4"/>
          <w:sz w:val="28"/>
          <w:szCs w:val="28"/>
          <w:lang w:val="en-US"/>
        </w:rPr>
        <w:t>. – P.9-29.</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i/>
          <w:iCs/>
          <w:sz w:val="28"/>
          <w:szCs w:val="28"/>
          <w:lang w:val="en-US"/>
        </w:rPr>
        <w:t>Reichler C.</w:t>
      </w:r>
      <w:r>
        <w:rPr>
          <w:sz w:val="28"/>
          <w:szCs w:val="28"/>
          <w:lang w:val="en-US"/>
        </w:rPr>
        <w:t xml:space="preserve"> La littérature comme interprétation symbolique // </w:t>
      </w:r>
      <w:r>
        <w:rPr>
          <w:sz w:val="28"/>
          <w:szCs w:val="28"/>
          <w:lang w:val="fr-FR"/>
        </w:rPr>
        <w:t>L´interprétation des textes / Sous la direction de C.Reichler. – P.: Arguments. Minuit, 1989. – P.81-113.</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Reuter Y.</w:t>
      </w:r>
      <w:r>
        <w:rPr>
          <w:lang w:val="en-US"/>
        </w:rPr>
        <w:t xml:space="preserve"> Introduction à l’analyse du roman. − P.: Bordas, 1991. − 165 p.</w:t>
      </w:r>
    </w:p>
    <w:p w:rsidR="00090A1B" w:rsidRDefault="00090A1B" w:rsidP="00897324">
      <w:pPr>
        <w:pStyle w:val="afffffffc"/>
        <w:numPr>
          <w:ilvl w:val="0"/>
          <w:numId w:val="60"/>
        </w:numPr>
        <w:suppressAutoHyphens w:val="0"/>
        <w:autoSpaceDE w:val="0"/>
        <w:autoSpaceDN w:val="0"/>
        <w:spacing w:after="0" w:line="360" w:lineRule="auto"/>
        <w:ind w:right="16"/>
        <w:jc w:val="both"/>
        <w:rPr>
          <w:spacing w:val="-4"/>
          <w:lang w:val="en-US"/>
        </w:rPr>
      </w:pPr>
      <w:r>
        <w:rPr>
          <w:i/>
          <w:iCs/>
          <w:spacing w:val="-4"/>
          <w:lang w:val="en-US"/>
        </w:rPr>
        <w:t>Rey A.</w:t>
      </w:r>
      <w:r>
        <w:rPr>
          <w:spacing w:val="-4"/>
          <w:lang w:val="en-US"/>
        </w:rPr>
        <w:t xml:space="preserve"> Préface // Dictionnaire des citations françaises. – P.: Les Usuels, 1993. – P.9-11.</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Riesel E.</w:t>
      </w:r>
      <w:r>
        <w:rPr>
          <w:lang w:val="en-US"/>
        </w:rPr>
        <w:t>,</w:t>
      </w:r>
      <w:r>
        <w:rPr>
          <w:i/>
          <w:iCs/>
          <w:lang w:val="en-US"/>
        </w:rPr>
        <w:t xml:space="preserve"> Schendels E.</w:t>
      </w:r>
      <w:r>
        <w:rPr>
          <w:lang w:val="en-US"/>
        </w:rPr>
        <w:t xml:space="preserve"> Deutsche Stilistik. – M.: Verlag Hochschule, 1975. – 316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Salgas J.-P.</w:t>
      </w:r>
      <w:r>
        <w:rPr>
          <w:lang w:val="en-US"/>
        </w:rPr>
        <w:t>,</w:t>
      </w:r>
      <w:r>
        <w:rPr>
          <w:i/>
          <w:iCs/>
          <w:lang w:val="en-US"/>
        </w:rPr>
        <w:t xml:space="preserve"> Nadaud A.</w:t>
      </w:r>
      <w:r>
        <w:rPr>
          <w:lang w:val="en-US"/>
        </w:rPr>
        <w:t>,</w:t>
      </w:r>
      <w:r>
        <w:rPr>
          <w:i/>
          <w:iCs/>
          <w:lang w:val="en-US"/>
        </w:rPr>
        <w:t xml:space="preserve"> Schmidt J.</w:t>
      </w:r>
      <w:r>
        <w:rPr>
          <w:lang w:val="en-US"/>
        </w:rPr>
        <w:t xml:space="preserve"> Roman français contemporain. </w:t>
      </w:r>
      <w:r>
        <w:t>− P.</w:t>
      </w:r>
      <w:r>
        <w:rPr>
          <w:lang w:val="en-US"/>
        </w:rPr>
        <w:t>: Bordas,</w:t>
      </w:r>
      <w:r>
        <w:t xml:space="preserve"> 1997</w:t>
      </w:r>
      <w:r>
        <w:rPr>
          <w:lang w:val="en-US"/>
        </w:rPr>
        <w:t xml:space="preserve">. </w:t>
      </w:r>
      <w:r>
        <w:t>−</w:t>
      </w:r>
      <w:r>
        <w:rPr>
          <w:lang w:val="en-US"/>
        </w:rPr>
        <w:t xml:space="preserve"> P.119-175.</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Sartre J.-P.</w:t>
      </w:r>
      <w:r>
        <w:rPr>
          <w:lang w:val="en-US"/>
        </w:rPr>
        <w:t xml:space="preserve"> Qu´est-ce que la littérature? – P.: Gallimard, 1991. – 308 p.</w:t>
      </w:r>
    </w:p>
    <w:p w:rsidR="00090A1B" w:rsidRDefault="00090A1B" w:rsidP="00897324">
      <w:pPr>
        <w:pStyle w:val="afffffffc"/>
        <w:numPr>
          <w:ilvl w:val="0"/>
          <w:numId w:val="60"/>
        </w:numPr>
        <w:suppressAutoHyphens w:val="0"/>
        <w:autoSpaceDE w:val="0"/>
        <w:autoSpaceDN w:val="0"/>
        <w:spacing w:after="0" w:line="360" w:lineRule="auto"/>
        <w:jc w:val="both"/>
        <w:rPr>
          <w:lang w:val="fr-FR"/>
        </w:rPr>
      </w:pPr>
      <w:r>
        <w:rPr>
          <w:i/>
          <w:iCs/>
          <w:lang w:val="fr-FR"/>
        </w:rPr>
        <w:lastRenderedPageBreak/>
        <w:t>Soutet O.</w:t>
      </w:r>
      <w:r>
        <w:rPr>
          <w:lang w:val="fr-FR"/>
        </w:rPr>
        <w:t xml:space="preserve"> Linguistique. – P.: PUF, 1995. – 364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Starobinsky J.</w:t>
      </w:r>
      <w:r>
        <w:rPr>
          <w:lang w:val="en-US"/>
        </w:rPr>
        <w:t xml:space="preserve"> Préface // Jauss H.R</w:t>
      </w:r>
      <w:r>
        <w:rPr>
          <w:i/>
          <w:iCs/>
          <w:lang w:val="en-US"/>
        </w:rPr>
        <w:t>.</w:t>
      </w:r>
      <w:r>
        <w:rPr>
          <w:lang w:val="en-US"/>
        </w:rPr>
        <w:t xml:space="preserve"> Pour une esthétique de réception. – P.: Gallimard, 1978. – P.7-21.</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Stolz C.</w:t>
      </w:r>
      <w:r>
        <w:rPr>
          <w:lang w:val="en-US"/>
        </w:rPr>
        <w:t xml:space="preserve"> Initiation à la stylistique. – P.: PUF, 1999. – 143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Théorie</w:t>
      </w:r>
      <w:r>
        <w:rPr>
          <w:lang w:val="en-US"/>
        </w:rPr>
        <w:t xml:space="preserve"> littéraire. Problèmes </w:t>
      </w:r>
      <w:proofErr w:type="gramStart"/>
      <w:r>
        <w:rPr>
          <w:lang w:val="en-US"/>
        </w:rPr>
        <w:t>et</w:t>
      </w:r>
      <w:proofErr w:type="gramEnd"/>
      <w:r>
        <w:rPr>
          <w:lang w:val="en-US"/>
        </w:rPr>
        <w:t xml:space="preserve"> perspectives / Sous la direction de M.Angenot, J.Bessière, D.Fokkema. – P.: PUF, 1989. – 395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Valette B.</w:t>
      </w:r>
      <w:r>
        <w:rPr>
          <w:lang w:val="en-US"/>
        </w:rPr>
        <w:t xml:space="preserve"> Esthétique du roman moderne. – P.: Nathan, 1985. – 168 p.</w:t>
      </w:r>
    </w:p>
    <w:p w:rsidR="00090A1B" w:rsidRDefault="00090A1B" w:rsidP="00897324">
      <w:pPr>
        <w:pStyle w:val="afffffffc"/>
        <w:numPr>
          <w:ilvl w:val="0"/>
          <w:numId w:val="60"/>
        </w:numPr>
        <w:suppressAutoHyphens w:val="0"/>
        <w:autoSpaceDE w:val="0"/>
        <w:autoSpaceDN w:val="0"/>
        <w:spacing w:after="0" w:line="360" w:lineRule="auto"/>
        <w:ind w:right="16"/>
        <w:jc w:val="both"/>
        <w:rPr>
          <w:lang w:val="en-US"/>
        </w:rPr>
      </w:pPr>
      <w:r>
        <w:rPr>
          <w:i/>
          <w:iCs/>
          <w:lang w:val="en-US"/>
        </w:rPr>
        <w:t xml:space="preserve">Wald Lasouski P., Wald Lasouski R. </w:t>
      </w:r>
      <w:r>
        <w:rPr>
          <w:lang w:val="en-US"/>
        </w:rPr>
        <w:t xml:space="preserve">Mauriac, Gide: “Familles, je vous hais!” // Magazine littéraire. </w:t>
      </w:r>
      <w:r>
        <w:t>−</w:t>
      </w:r>
      <w:r>
        <w:rPr>
          <w:lang w:val="en-US"/>
        </w:rPr>
        <w:t xml:space="preserve"> 1994. </w:t>
      </w:r>
      <w:r>
        <w:t>−</w:t>
      </w:r>
      <w:r>
        <w:rPr>
          <w:lang w:val="en-US"/>
        </w:rPr>
        <w:t xml:space="preserve"> </w:t>
      </w:r>
      <w:r>
        <w:t>№</w:t>
      </w:r>
      <w:r>
        <w:rPr>
          <w:lang w:val="en-US"/>
        </w:rPr>
        <w:t xml:space="preserve">323. </w:t>
      </w:r>
      <w:r>
        <w:t>−</w:t>
      </w:r>
      <w:r>
        <w:rPr>
          <w:lang w:val="en-US"/>
        </w:rPr>
        <w:t xml:space="preserve"> P.39-42.</w:t>
      </w:r>
    </w:p>
    <w:p w:rsidR="00090A1B" w:rsidRDefault="00090A1B" w:rsidP="00090A1B">
      <w:pPr>
        <w:pStyle w:val="afffffffc"/>
        <w:spacing w:line="360" w:lineRule="auto"/>
        <w:ind w:right="16"/>
        <w:jc w:val="center"/>
        <w:rPr>
          <w:b/>
          <w:bCs/>
        </w:rPr>
      </w:pPr>
      <w:r>
        <w:rPr>
          <w:i/>
          <w:iCs/>
          <w:lang w:val="en-US"/>
        </w:rPr>
        <w:br w:type="page"/>
      </w:r>
      <w:r>
        <w:rPr>
          <w:b/>
          <w:bCs/>
        </w:rPr>
        <w:lastRenderedPageBreak/>
        <w:t>СПИСОК ДОВІДКОВОЇ ЛІТЕРАТУРИ</w:t>
      </w:r>
    </w:p>
    <w:p w:rsidR="00090A1B" w:rsidRDefault="00090A1B" w:rsidP="00897324">
      <w:pPr>
        <w:pStyle w:val="afffffffc"/>
        <w:numPr>
          <w:ilvl w:val="0"/>
          <w:numId w:val="60"/>
        </w:numPr>
        <w:suppressAutoHyphens w:val="0"/>
        <w:autoSpaceDE w:val="0"/>
        <w:autoSpaceDN w:val="0"/>
        <w:spacing w:after="0" w:line="360" w:lineRule="auto"/>
        <w:jc w:val="both"/>
      </w:pPr>
      <w:r>
        <w:rPr>
          <w:i/>
          <w:iCs/>
        </w:rPr>
        <w:t>Квятковский А.П.</w:t>
      </w:r>
      <w:r>
        <w:t xml:space="preserve"> Поэтический словарь. – М.: Советская энциклопедия, 1966. – 376 с.</w:t>
      </w:r>
    </w:p>
    <w:p w:rsidR="00090A1B" w:rsidRDefault="00090A1B" w:rsidP="00897324">
      <w:pPr>
        <w:pStyle w:val="2ffffb"/>
        <w:numPr>
          <w:ilvl w:val="0"/>
          <w:numId w:val="60"/>
        </w:numPr>
        <w:suppressAutoHyphens w:val="0"/>
        <w:autoSpaceDE w:val="0"/>
        <w:autoSpaceDN w:val="0"/>
        <w:spacing w:after="0" w:line="360" w:lineRule="auto"/>
        <w:jc w:val="both"/>
        <w:rPr>
          <w:spacing w:val="-4"/>
          <w:sz w:val="28"/>
          <w:szCs w:val="28"/>
        </w:rPr>
      </w:pPr>
      <w:r>
        <w:rPr>
          <w:sz w:val="28"/>
          <w:szCs w:val="28"/>
        </w:rPr>
        <w:t>Краткий словарь когнитивных терминов</w:t>
      </w:r>
      <w:proofErr w:type="gramStart"/>
      <w:r>
        <w:rPr>
          <w:sz w:val="28"/>
          <w:szCs w:val="28"/>
        </w:rPr>
        <w:t xml:space="preserve"> / С</w:t>
      </w:r>
      <w:proofErr w:type="gramEnd"/>
      <w:r>
        <w:rPr>
          <w:sz w:val="28"/>
          <w:szCs w:val="28"/>
        </w:rPr>
        <w:t xml:space="preserve">ост. Е.С.Кубрякова, </w:t>
      </w:r>
      <w:r>
        <w:rPr>
          <w:spacing w:val="-4"/>
          <w:sz w:val="28"/>
          <w:szCs w:val="28"/>
        </w:rPr>
        <w:t>В.З.Демьянков, Ю.Г.Панкрац</w:t>
      </w:r>
      <w:r>
        <w:rPr>
          <w:spacing w:val="-4"/>
          <w:sz w:val="28"/>
          <w:szCs w:val="28"/>
          <w:lang w:val="uk-UA"/>
        </w:rPr>
        <w:t>,</w:t>
      </w:r>
      <w:r>
        <w:rPr>
          <w:spacing w:val="-4"/>
          <w:sz w:val="28"/>
          <w:szCs w:val="28"/>
        </w:rPr>
        <w:t xml:space="preserve"> Л.Г.Лузина. – М.: М</w:t>
      </w:r>
      <w:r>
        <w:rPr>
          <w:spacing w:val="-4"/>
          <w:sz w:val="28"/>
          <w:szCs w:val="28"/>
          <w:lang w:val="uk-UA"/>
        </w:rPr>
        <w:t>оск. гос. ун-т</w:t>
      </w:r>
      <w:r>
        <w:rPr>
          <w:spacing w:val="-4"/>
          <w:sz w:val="28"/>
          <w:szCs w:val="28"/>
        </w:rPr>
        <w:t>, 1996. – 248 с.</w:t>
      </w:r>
    </w:p>
    <w:p w:rsidR="00090A1B" w:rsidRDefault="00090A1B" w:rsidP="00897324">
      <w:pPr>
        <w:pStyle w:val="2ffffb"/>
        <w:numPr>
          <w:ilvl w:val="0"/>
          <w:numId w:val="60"/>
        </w:numPr>
        <w:suppressAutoHyphens w:val="0"/>
        <w:autoSpaceDE w:val="0"/>
        <w:autoSpaceDN w:val="0"/>
        <w:spacing w:after="0" w:line="360" w:lineRule="auto"/>
        <w:jc w:val="both"/>
        <w:rPr>
          <w:sz w:val="28"/>
          <w:szCs w:val="28"/>
        </w:rPr>
      </w:pPr>
      <w:r>
        <w:rPr>
          <w:sz w:val="28"/>
          <w:szCs w:val="28"/>
        </w:rPr>
        <w:t>Лингвистический энциклопедический словарь</w:t>
      </w:r>
      <w:proofErr w:type="gramStart"/>
      <w:r>
        <w:rPr>
          <w:sz w:val="28"/>
          <w:szCs w:val="28"/>
        </w:rPr>
        <w:t xml:space="preserve"> / П</w:t>
      </w:r>
      <w:proofErr w:type="gramEnd"/>
      <w:r>
        <w:rPr>
          <w:sz w:val="28"/>
          <w:szCs w:val="28"/>
        </w:rPr>
        <w:t>од ред. В.Н.Ярцевой</w:t>
      </w:r>
      <w:r>
        <w:rPr>
          <w:i/>
          <w:iCs/>
          <w:sz w:val="28"/>
          <w:szCs w:val="28"/>
        </w:rPr>
        <w:t>.</w:t>
      </w:r>
      <w:r>
        <w:rPr>
          <w:sz w:val="28"/>
          <w:szCs w:val="28"/>
        </w:rPr>
        <w:t xml:space="preserve"> – М.: Советская энциклопедия, 1990. – 685 с.</w:t>
      </w:r>
    </w:p>
    <w:p w:rsidR="00090A1B" w:rsidRDefault="00090A1B" w:rsidP="00897324">
      <w:pPr>
        <w:pStyle w:val="afffffffc"/>
        <w:numPr>
          <w:ilvl w:val="0"/>
          <w:numId w:val="60"/>
        </w:numPr>
        <w:suppressAutoHyphens w:val="0"/>
        <w:autoSpaceDE w:val="0"/>
        <w:autoSpaceDN w:val="0"/>
        <w:spacing w:after="0" w:line="360" w:lineRule="auto"/>
        <w:ind w:right="16"/>
        <w:jc w:val="both"/>
      </w:pPr>
      <w:r>
        <w:t xml:space="preserve"> Літературознавчий словник-довідник / Укл. О.Астафьєв, З.Бичко, Б.Бірчак,</w:t>
      </w:r>
      <w:r>
        <w:rPr>
          <w:i/>
          <w:iCs/>
        </w:rPr>
        <w:t xml:space="preserve"> </w:t>
      </w:r>
      <w:r>
        <w:t>Р.Гром</w:t>
      </w:r>
      <w:r w:rsidRPr="00090A1B">
        <w:t>’</w:t>
      </w:r>
      <w:r>
        <w:t>як (ред.). – К.: Академія, 1997. – 752 с.</w:t>
      </w:r>
    </w:p>
    <w:p w:rsidR="00090A1B" w:rsidRDefault="00090A1B" w:rsidP="00897324">
      <w:pPr>
        <w:pStyle w:val="afffffffc"/>
        <w:numPr>
          <w:ilvl w:val="0"/>
          <w:numId w:val="60"/>
        </w:numPr>
        <w:suppressAutoHyphens w:val="0"/>
        <w:autoSpaceDE w:val="0"/>
        <w:autoSpaceDN w:val="0"/>
        <w:spacing w:after="0" w:line="360" w:lineRule="auto"/>
        <w:ind w:right="16"/>
        <w:jc w:val="both"/>
      </w:pPr>
      <w:r>
        <w:t xml:space="preserve"> Литературный энциклопедический словарь</w:t>
      </w:r>
      <w:proofErr w:type="gramStart"/>
      <w:r>
        <w:t xml:space="preserve"> / П</w:t>
      </w:r>
      <w:proofErr w:type="gramEnd"/>
      <w:r>
        <w:t>од ред. В.М.Кожевникова,</w:t>
      </w:r>
      <w:r>
        <w:rPr>
          <w:i/>
          <w:iCs/>
        </w:rPr>
        <w:t xml:space="preserve"> </w:t>
      </w:r>
      <w:r>
        <w:t>П.А.Николаева. – М.: Советская энциклопедия, 1987. – 752 с.</w:t>
      </w:r>
    </w:p>
    <w:p w:rsidR="00090A1B" w:rsidRDefault="00090A1B" w:rsidP="00897324">
      <w:pPr>
        <w:pStyle w:val="afffffffc"/>
        <w:numPr>
          <w:ilvl w:val="0"/>
          <w:numId w:val="60"/>
        </w:numPr>
        <w:suppressAutoHyphens w:val="0"/>
        <w:autoSpaceDE w:val="0"/>
        <w:autoSpaceDN w:val="0"/>
        <w:spacing w:after="0" w:line="360" w:lineRule="auto"/>
        <w:ind w:right="16"/>
        <w:jc w:val="both"/>
      </w:pPr>
      <w:r>
        <w:t>Психологический словарь</w:t>
      </w:r>
      <w:proofErr w:type="gramStart"/>
      <w:r>
        <w:t xml:space="preserve"> / П</w:t>
      </w:r>
      <w:proofErr w:type="gramEnd"/>
      <w:r>
        <w:t>од ред. В.П.Зинченко, В.Г.Мещерякова. – М.: Педагогика – Пресс, 1999. – 440 с.</w:t>
      </w:r>
    </w:p>
    <w:p w:rsidR="00090A1B" w:rsidRDefault="00090A1B" w:rsidP="00897324">
      <w:pPr>
        <w:pStyle w:val="afffffffc"/>
        <w:numPr>
          <w:ilvl w:val="0"/>
          <w:numId w:val="60"/>
        </w:numPr>
        <w:suppressAutoHyphens w:val="0"/>
        <w:autoSpaceDE w:val="0"/>
        <w:autoSpaceDN w:val="0"/>
        <w:spacing w:after="0" w:line="360" w:lineRule="auto"/>
        <w:ind w:right="16"/>
        <w:jc w:val="both"/>
      </w:pPr>
      <w:r>
        <w:t>Русский язык. Энциклопедия</w:t>
      </w:r>
      <w:proofErr w:type="gramStart"/>
      <w:r>
        <w:t xml:space="preserve"> / П</w:t>
      </w:r>
      <w:proofErr w:type="gramEnd"/>
      <w:r>
        <w:t>од ред. Ю.Н.Караулова. – М: Большая Российская энциклопедия, Дрофа, 1998. – 765 с.</w:t>
      </w:r>
    </w:p>
    <w:p w:rsidR="00090A1B" w:rsidRDefault="00090A1B" w:rsidP="00897324">
      <w:pPr>
        <w:numPr>
          <w:ilvl w:val="0"/>
          <w:numId w:val="60"/>
        </w:numPr>
        <w:suppressAutoHyphens w:val="0"/>
        <w:autoSpaceDE w:val="0"/>
        <w:autoSpaceDN w:val="0"/>
        <w:spacing w:line="360" w:lineRule="auto"/>
        <w:jc w:val="both"/>
        <w:rPr>
          <w:sz w:val="28"/>
          <w:szCs w:val="28"/>
        </w:rPr>
      </w:pPr>
      <w:r>
        <w:rPr>
          <w:sz w:val="28"/>
          <w:szCs w:val="28"/>
        </w:rPr>
        <w:t>Словарь лингвистических терминов</w:t>
      </w:r>
      <w:proofErr w:type="gramStart"/>
      <w:r>
        <w:rPr>
          <w:sz w:val="28"/>
          <w:szCs w:val="28"/>
          <w:lang w:val="uk-UA"/>
        </w:rPr>
        <w:t xml:space="preserve"> / С</w:t>
      </w:r>
      <w:proofErr w:type="gramEnd"/>
      <w:r>
        <w:rPr>
          <w:sz w:val="28"/>
          <w:szCs w:val="28"/>
          <w:lang w:val="uk-UA"/>
        </w:rPr>
        <w:t>ост</w:t>
      </w:r>
      <w:r>
        <w:rPr>
          <w:sz w:val="28"/>
          <w:szCs w:val="28"/>
        </w:rPr>
        <w:t>.</w:t>
      </w:r>
      <w:r>
        <w:rPr>
          <w:sz w:val="28"/>
          <w:szCs w:val="28"/>
          <w:lang w:val="uk-UA"/>
        </w:rPr>
        <w:t xml:space="preserve"> А.С.</w:t>
      </w:r>
      <w:r>
        <w:rPr>
          <w:sz w:val="28"/>
          <w:szCs w:val="28"/>
        </w:rPr>
        <w:t>Ахманова. – М.: Советская энциклопедия, 1966. – 607 с.</w:t>
      </w:r>
    </w:p>
    <w:p w:rsidR="00090A1B" w:rsidRDefault="00090A1B" w:rsidP="00897324">
      <w:pPr>
        <w:numPr>
          <w:ilvl w:val="0"/>
          <w:numId w:val="60"/>
        </w:numPr>
        <w:suppressAutoHyphens w:val="0"/>
        <w:autoSpaceDE w:val="0"/>
        <w:autoSpaceDN w:val="0"/>
        <w:spacing w:line="360" w:lineRule="auto"/>
        <w:jc w:val="both"/>
        <w:rPr>
          <w:spacing w:val="-4"/>
          <w:sz w:val="28"/>
          <w:szCs w:val="28"/>
        </w:rPr>
      </w:pPr>
      <w:r>
        <w:rPr>
          <w:spacing w:val="-4"/>
          <w:sz w:val="28"/>
          <w:szCs w:val="28"/>
        </w:rPr>
        <w:t>Философский энциклопедический словарь</w:t>
      </w:r>
      <w:proofErr w:type="gramStart"/>
      <w:r>
        <w:rPr>
          <w:spacing w:val="-4"/>
          <w:sz w:val="28"/>
          <w:szCs w:val="28"/>
        </w:rPr>
        <w:t xml:space="preserve"> / С</w:t>
      </w:r>
      <w:proofErr w:type="gramEnd"/>
      <w:r>
        <w:rPr>
          <w:spacing w:val="-4"/>
          <w:sz w:val="28"/>
          <w:szCs w:val="28"/>
        </w:rPr>
        <w:t>ост. Л.Ф.Ильичев, П.Н.Федосеев, С.М.Ковалев, В.Г.Панов. – М.: Советская энциклопедия, 1983. – 83</w:t>
      </w:r>
      <w:r>
        <w:rPr>
          <w:spacing w:val="-4"/>
          <w:sz w:val="28"/>
          <w:szCs w:val="28"/>
          <w:lang w:val="uk-UA"/>
        </w:rPr>
        <w:t>7 с.</w:t>
      </w:r>
    </w:p>
    <w:p w:rsidR="00090A1B" w:rsidRPr="00090A1B" w:rsidRDefault="00090A1B" w:rsidP="00897324">
      <w:pPr>
        <w:pStyle w:val="25"/>
        <w:numPr>
          <w:ilvl w:val="0"/>
          <w:numId w:val="60"/>
        </w:numPr>
        <w:autoSpaceDE w:val="0"/>
        <w:autoSpaceDN w:val="0"/>
        <w:spacing w:after="0" w:line="360" w:lineRule="auto"/>
        <w:jc w:val="both"/>
        <w:rPr>
          <w:lang w:val="en-US"/>
        </w:rPr>
      </w:pPr>
      <w:r w:rsidRPr="00090A1B">
        <w:rPr>
          <w:lang w:val="en-US"/>
        </w:rPr>
        <w:t xml:space="preserve">Dictionnaire d’analyse du discours / </w:t>
      </w:r>
      <w:r>
        <w:rPr>
          <w:lang w:val="en-US"/>
        </w:rPr>
        <w:t xml:space="preserve">Sous la direction de </w:t>
      </w:r>
      <w:r w:rsidRPr="00090A1B">
        <w:rPr>
          <w:lang w:val="en-US"/>
        </w:rPr>
        <w:t>R.Charaudeau, D.Maingueneau. – P.: Seuil, 2002. – 661 p.</w:t>
      </w:r>
    </w:p>
    <w:p w:rsidR="00090A1B" w:rsidRDefault="00090A1B" w:rsidP="00897324">
      <w:pPr>
        <w:pStyle w:val="25"/>
        <w:numPr>
          <w:ilvl w:val="0"/>
          <w:numId w:val="60"/>
        </w:numPr>
        <w:autoSpaceDE w:val="0"/>
        <w:autoSpaceDN w:val="0"/>
        <w:spacing w:after="0" w:line="360" w:lineRule="auto"/>
        <w:jc w:val="both"/>
        <w:rPr>
          <w:lang w:val="en-US"/>
        </w:rPr>
      </w:pPr>
      <w:r>
        <w:rPr>
          <w:lang w:val="en-US"/>
        </w:rPr>
        <w:t xml:space="preserve">Dictionnaire des expressions </w:t>
      </w:r>
      <w:proofErr w:type="gramStart"/>
      <w:r>
        <w:rPr>
          <w:lang w:val="en-US"/>
        </w:rPr>
        <w:t>et</w:t>
      </w:r>
      <w:proofErr w:type="gramEnd"/>
      <w:r>
        <w:rPr>
          <w:lang w:val="en-US"/>
        </w:rPr>
        <w:t xml:space="preserve"> locutions / Sous la direction de A.Rey, S.Chantreau. – P.: Le Robert, 1993. – 888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sz w:val="28"/>
          <w:szCs w:val="28"/>
          <w:lang w:val="en-US"/>
        </w:rPr>
        <w:t>Dictionnaire des écrivains de langue française / Sous la direction de                      J.-P.Beaumarchais, D.Couty, A.Rey. – P.: Larousse, 2001. – M – Z. – 2253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sz w:val="28"/>
          <w:szCs w:val="28"/>
          <w:lang w:val="en-US"/>
        </w:rPr>
        <w:t>Dictionnaire de culture biblique / Sous la direction de M.Carrez. – P.: Desclée de Brouwer, 1993. – 356 p.</w:t>
      </w:r>
    </w:p>
    <w:p w:rsidR="00090A1B" w:rsidRDefault="00090A1B" w:rsidP="00897324">
      <w:pPr>
        <w:pStyle w:val="25"/>
        <w:numPr>
          <w:ilvl w:val="0"/>
          <w:numId w:val="60"/>
        </w:numPr>
        <w:autoSpaceDE w:val="0"/>
        <w:autoSpaceDN w:val="0"/>
        <w:spacing w:after="0" w:line="360" w:lineRule="auto"/>
        <w:jc w:val="both"/>
        <w:rPr>
          <w:lang w:val="en-US"/>
        </w:rPr>
      </w:pPr>
      <w:r>
        <w:rPr>
          <w:lang w:val="en-US"/>
        </w:rPr>
        <w:t>Dictionnaire culturel du christianisme / Sous la direction de N.Lemaître,             M.-T.Quinson, V.Sot. – P: Nathan, 1994. – 332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sz w:val="28"/>
          <w:szCs w:val="28"/>
          <w:lang w:val="en-US"/>
        </w:rPr>
        <w:lastRenderedPageBreak/>
        <w:t xml:space="preserve">Dictionnaire de linguistique </w:t>
      </w:r>
      <w:proofErr w:type="gramStart"/>
      <w:r>
        <w:rPr>
          <w:sz w:val="28"/>
          <w:szCs w:val="28"/>
          <w:lang w:val="en-US"/>
        </w:rPr>
        <w:t>et</w:t>
      </w:r>
      <w:proofErr w:type="gramEnd"/>
      <w:r>
        <w:rPr>
          <w:sz w:val="28"/>
          <w:szCs w:val="28"/>
          <w:lang w:val="en-US"/>
        </w:rPr>
        <w:t xml:space="preserve"> des sciences du language / Sous la direction de J.</w:t>
      </w:r>
      <w:r>
        <w:rPr>
          <w:i/>
          <w:iCs/>
          <w:sz w:val="28"/>
          <w:szCs w:val="28"/>
          <w:lang w:val="en-US"/>
        </w:rPr>
        <w:t xml:space="preserve"> </w:t>
      </w:r>
      <w:r>
        <w:rPr>
          <w:sz w:val="28"/>
          <w:szCs w:val="28"/>
          <w:lang w:val="en-US"/>
        </w:rPr>
        <w:t>Dubois. – P.: Larousse, 1994. – 514 p.</w:t>
      </w:r>
    </w:p>
    <w:p w:rsidR="00090A1B" w:rsidRDefault="00090A1B" w:rsidP="00897324">
      <w:pPr>
        <w:pStyle w:val="afffffffc"/>
        <w:numPr>
          <w:ilvl w:val="0"/>
          <w:numId w:val="60"/>
        </w:numPr>
        <w:suppressAutoHyphens w:val="0"/>
        <w:autoSpaceDE w:val="0"/>
        <w:autoSpaceDN w:val="0"/>
        <w:spacing w:after="0" w:line="360" w:lineRule="auto"/>
        <w:jc w:val="both"/>
        <w:rPr>
          <w:lang w:val="en-US"/>
        </w:rPr>
      </w:pPr>
      <w:r>
        <w:rPr>
          <w:lang w:val="en-US"/>
        </w:rPr>
        <w:t>Dictionnaire de la littérature française ХХ siècle / Sous la direction de                      J.-P.Beaumarchais. – P.: Encyclopaedia Universalis, 2000. – 895 p.</w:t>
      </w:r>
    </w:p>
    <w:p w:rsidR="00090A1B" w:rsidRDefault="00090A1B" w:rsidP="00897324">
      <w:pPr>
        <w:pStyle w:val="25"/>
        <w:numPr>
          <w:ilvl w:val="0"/>
          <w:numId w:val="60"/>
        </w:numPr>
        <w:autoSpaceDE w:val="0"/>
        <w:autoSpaceDN w:val="0"/>
        <w:spacing w:after="0" w:line="360" w:lineRule="auto"/>
        <w:jc w:val="both"/>
        <w:rPr>
          <w:lang w:val="en-US"/>
        </w:rPr>
      </w:pPr>
      <w:r>
        <w:rPr>
          <w:lang w:val="en-US"/>
        </w:rPr>
        <w:t xml:space="preserve">Dictionnaire de la littérature française </w:t>
      </w:r>
      <w:proofErr w:type="gramStart"/>
      <w:r>
        <w:rPr>
          <w:lang w:val="en-US"/>
        </w:rPr>
        <w:t>et</w:t>
      </w:r>
      <w:proofErr w:type="gramEnd"/>
      <w:r>
        <w:rPr>
          <w:lang w:val="en-US"/>
        </w:rPr>
        <w:t xml:space="preserve"> francophone / Sous la direction de J.Demougin. – P.: Larousse, 1988. – Vol. 2. – 1012 p.</w:t>
      </w:r>
    </w:p>
    <w:p w:rsidR="00090A1B" w:rsidRDefault="00090A1B" w:rsidP="00897324">
      <w:pPr>
        <w:pStyle w:val="25"/>
        <w:numPr>
          <w:ilvl w:val="0"/>
          <w:numId w:val="60"/>
        </w:numPr>
        <w:autoSpaceDE w:val="0"/>
        <w:autoSpaceDN w:val="0"/>
        <w:spacing w:after="0" w:line="360" w:lineRule="auto"/>
        <w:jc w:val="both"/>
        <w:rPr>
          <w:lang w:val="en-US"/>
        </w:rPr>
      </w:pPr>
      <w:r>
        <w:rPr>
          <w:lang w:val="en-US"/>
        </w:rPr>
        <w:t xml:space="preserve">Dictionnaire des littératures de langue française / Sous la direction de                   J.-P.Beaumarchais, D.Couty, A.Rey. – P.: Bordas, 1987. – </w:t>
      </w:r>
      <w:proofErr w:type="gramStart"/>
      <w:r>
        <w:rPr>
          <w:lang w:val="en-US"/>
        </w:rPr>
        <w:t>Р. 1552</w:t>
      </w:r>
      <w:proofErr w:type="gramEnd"/>
      <w:r>
        <w:rPr>
          <w:lang w:val="en-US"/>
        </w:rPr>
        <w:t>-1560.</w:t>
      </w:r>
    </w:p>
    <w:p w:rsidR="00090A1B" w:rsidRPr="00090A1B" w:rsidRDefault="00090A1B" w:rsidP="00897324">
      <w:pPr>
        <w:pStyle w:val="37"/>
        <w:numPr>
          <w:ilvl w:val="0"/>
          <w:numId w:val="60"/>
        </w:numPr>
        <w:suppressAutoHyphens w:val="0"/>
        <w:autoSpaceDE w:val="0"/>
        <w:autoSpaceDN w:val="0"/>
        <w:spacing w:after="0"/>
        <w:rPr>
          <w:lang w:val="en-US"/>
        </w:rPr>
      </w:pPr>
      <w:r w:rsidRPr="00090A1B">
        <w:rPr>
          <w:lang w:val="en-US"/>
        </w:rPr>
        <w:t>Dictionnaire du littéraire / Sous la direction de P.Aron, D.Saint-Jacques, A.Viala. – P.: PUF, 2002. – 634 p.</w:t>
      </w:r>
    </w:p>
    <w:p w:rsidR="00090A1B" w:rsidRDefault="00090A1B" w:rsidP="00897324">
      <w:pPr>
        <w:pStyle w:val="afffffffc"/>
        <w:numPr>
          <w:ilvl w:val="0"/>
          <w:numId w:val="60"/>
        </w:numPr>
        <w:suppressAutoHyphens w:val="0"/>
        <w:autoSpaceDE w:val="0"/>
        <w:autoSpaceDN w:val="0"/>
        <w:spacing w:after="0" w:line="360" w:lineRule="auto"/>
        <w:jc w:val="both"/>
        <w:rPr>
          <w:lang w:val="en-US"/>
        </w:rPr>
      </w:pPr>
      <w:r>
        <w:rPr>
          <w:lang w:val="en-US"/>
        </w:rPr>
        <w:t>Larousse. Dictionnaire de la langue française. – P: Lexis, 1992. – 2109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sz w:val="28"/>
          <w:szCs w:val="28"/>
          <w:lang w:val="en-US"/>
        </w:rPr>
        <w:t>Larousse. Dictionnaire de français. – P: Lexis, 1993. – 1095 p.</w:t>
      </w:r>
    </w:p>
    <w:p w:rsidR="00090A1B" w:rsidRDefault="00090A1B" w:rsidP="00897324">
      <w:pPr>
        <w:numPr>
          <w:ilvl w:val="0"/>
          <w:numId w:val="60"/>
        </w:numPr>
        <w:suppressAutoHyphens w:val="0"/>
        <w:autoSpaceDE w:val="0"/>
        <w:autoSpaceDN w:val="0"/>
        <w:spacing w:line="360" w:lineRule="auto"/>
        <w:jc w:val="both"/>
        <w:rPr>
          <w:spacing w:val="-4"/>
          <w:sz w:val="28"/>
          <w:szCs w:val="28"/>
          <w:lang w:val="en-US"/>
        </w:rPr>
      </w:pPr>
      <w:r>
        <w:rPr>
          <w:spacing w:val="-4"/>
          <w:sz w:val="28"/>
          <w:szCs w:val="28"/>
          <w:lang w:val="fr-FR"/>
        </w:rPr>
        <w:t xml:space="preserve">Nouveau petit </w:t>
      </w:r>
      <w:r>
        <w:rPr>
          <w:spacing w:val="-4"/>
          <w:sz w:val="28"/>
          <w:szCs w:val="28"/>
          <w:lang w:val="en-US"/>
        </w:rPr>
        <w:t>Robert. Dictionnaire de la langue française 1. – P.: Robert, 1993. – 2469 p.</w:t>
      </w:r>
    </w:p>
    <w:p w:rsidR="00090A1B" w:rsidRDefault="00090A1B" w:rsidP="00897324">
      <w:pPr>
        <w:numPr>
          <w:ilvl w:val="0"/>
          <w:numId w:val="60"/>
        </w:numPr>
        <w:suppressAutoHyphens w:val="0"/>
        <w:autoSpaceDE w:val="0"/>
        <w:autoSpaceDN w:val="0"/>
        <w:spacing w:line="360" w:lineRule="auto"/>
        <w:jc w:val="both"/>
        <w:rPr>
          <w:sz w:val="28"/>
          <w:szCs w:val="28"/>
          <w:lang w:val="fr-FR"/>
        </w:rPr>
      </w:pPr>
      <w:r>
        <w:rPr>
          <w:sz w:val="28"/>
          <w:szCs w:val="28"/>
          <w:lang w:val="fr-FR"/>
        </w:rPr>
        <w:t>Petit</w:t>
      </w:r>
      <w:r>
        <w:rPr>
          <w:sz w:val="28"/>
          <w:szCs w:val="28"/>
          <w:lang w:val="uk-UA"/>
        </w:rPr>
        <w:t xml:space="preserve"> </w:t>
      </w:r>
      <w:r>
        <w:rPr>
          <w:sz w:val="28"/>
          <w:szCs w:val="28"/>
          <w:lang w:val="fr-FR"/>
        </w:rPr>
        <w:t>Larousse</w:t>
      </w:r>
      <w:r>
        <w:rPr>
          <w:sz w:val="28"/>
          <w:szCs w:val="28"/>
          <w:lang w:val="uk-UA"/>
        </w:rPr>
        <w:t xml:space="preserve"> </w:t>
      </w:r>
      <w:r>
        <w:rPr>
          <w:sz w:val="28"/>
          <w:szCs w:val="28"/>
          <w:lang w:val="fr-FR"/>
        </w:rPr>
        <w:t>illustr</w:t>
      </w:r>
      <w:r>
        <w:rPr>
          <w:sz w:val="28"/>
          <w:szCs w:val="28"/>
          <w:lang w:val="uk-UA"/>
        </w:rPr>
        <w:t>é. –</w:t>
      </w:r>
      <w:r>
        <w:rPr>
          <w:sz w:val="28"/>
          <w:szCs w:val="28"/>
          <w:lang w:val="fr-FR"/>
        </w:rPr>
        <w:t xml:space="preserve"> P.: Larousse, 1994. – </w:t>
      </w:r>
      <w:r>
        <w:rPr>
          <w:sz w:val="28"/>
          <w:szCs w:val="28"/>
          <w:lang w:val="uk-UA"/>
        </w:rPr>
        <w:t>1</w:t>
      </w:r>
      <w:r>
        <w:rPr>
          <w:sz w:val="28"/>
          <w:szCs w:val="28"/>
          <w:lang w:val="fr-FR"/>
        </w:rPr>
        <w:t>784</w:t>
      </w:r>
      <w:r>
        <w:rPr>
          <w:sz w:val="28"/>
          <w:szCs w:val="28"/>
          <w:lang w:val="uk-UA"/>
        </w:rPr>
        <w:t xml:space="preserve"> р</w:t>
      </w:r>
      <w:r>
        <w:rPr>
          <w:sz w:val="28"/>
          <w:szCs w:val="28"/>
          <w:lang w:val="fr-FR"/>
        </w:rPr>
        <w:t>.</w:t>
      </w:r>
    </w:p>
    <w:p w:rsidR="00090A1B" w:rsidRDefault="00090A1B" w:rsidP="00897324">
      <w:pPr>
        <w:numPr>
          <w:ilvl w:val="0"/>
          <w:numId w:val="60"/>
        </w:numPr>
        <w:suppressAutoHyphens w:val="0"/>
        <w:autoSpaceDE w:val="0"/>
        <w:autoSpaceDN w:val="0"/>
        <w:spacing w:line="360" w:lineRule="auto"/>
        <w:jc w:val="both"/>
        <w:rPr>
          <w:spacing w:val="-4"/>
          <w:sz w:val="28"/>
          <w:szCs w:val="28"/>
          <w:lang w:val="en-US"/>
        </w:rPr>
      </w:pPr>
      <w:r>
        <w:rPr>
          <w:spacing w:val="-4"/>
          <w:sz w:val="28"/>
          <w:szCs w:val="28"/>
          <w:lang w:val="fr-FR"/>
        </w:rPr>
        <w:t xml:space="preserve">Petit </w:t>
      </w:r>
      <w:r>
        <w:rPr>
          <w:spacing w:val="-4"/>
          <w:sz w:val="28"/>
          <w:szCs w:val="28"/>
          <w:lang w:val="en-US"/>
        </w:rPr>
        <w:t>Robert. Dictionnaire illustré des noms propres. – P.: Robert, 1994. – 2259 p.</w:t>
      </w:r>
    </w:p>
    <w:p w:rsidR="00090A1B" w:rsidRDefault="00090A1B" w:rsidP="00897324">
      <w:pPr>
        <w:numPr>
          <w:ilvl w:val="0"/>
          <w:numId w:val="60"/>
        </w:numPr>
        <w:suppressAutoHyphens w:val="0"/>
        <w:autoSpaceDE w:val="0"/>
        <w:autoSpaceDN w:val="0"/>
        <w:spacing w:line="360" w:lineRule="auto"/>
        <w:jc w:val="both"/>
        <w:rPr>
          <w:sz w:val="28"/>
          <w:szCs w:val="28"/>
          <w:lang w:val="en-US"/>
        </w:rPr>
      </w:pPr>
      <w:r>
        <w:rPr>
          <w:sz w:val="28"/>
          <w:szCs w:val="28"/>
          <w:lang w:val="en-US"/>
        </w:rPr>
        <w:t>Robert. Dictionnaire d´aujourd´hui. – P.: Robert, 1991. – 1091 p.</w:t>
      </w:r>
    </w:p>
    <w:p w:rsidR="00090A1B" w:rsidRDefault="00090A1B" w:rsidP="00090A1B">
      <w:pPr>
        <w:pStyle w:val="21"/>
        <w:spacing w:line="360" w:lineRule="auto"/>
        <w:ind w:firstLine="0"/>
        <w:rPr>
          <w:i w:val="0"/>
          <w:iCs w:val="0"/>
        </w:rPr>
      </w:pPr>
      <w:r w:rsidRPr="00090A1B">
        <w:rPr>
          <w:b w:val="0"/>
          <w:bCs w:val="0"/>
          <w:i w:val="0"/>
          <w:iCs w:val="0"/>
          <w:lang w:val="en-US"/>
        </w:rPr>
        <w:br w:type="page"/>
      </w:r>
      <w:r>
        <w:rPr>
          <w:i w:val="0"/>
          <w:iCs w:val="0"/>
        </w:rPr>
        <w:lastRenderedPageBreak/>
        <w:t>СПИСОК ДЖЕРЕЛ ІЛЮСТРАТИВНОГО МАТЕРІАЛУ</w:t>
      </w:r>
    </w:p>
    <w:p w:rsidR="00090A1B" w:rsidRDefault="00090A1B" w:rsidP="00090A1B">
      <w:pPr>
        <w:spacing w:line="360" w:lineRule="auto"/>
        <w:jc w:val="both"/>
        <w:rPr>
          <w:sz w:val="28"/>
          <w:szCs w:val="28"/>
          <w:lang w:val="uk-UA"/>
        </w:rPr>
      </w:pPr>
      <w:r>
        <w:rPr>
          <w:b/>
          <w:bCs/>
          <w:sz w:val="28"/>
          <w:szCs w:val="28"/>
          <w:lang w:val="en-US"/>
        </w:rPr>
        <w:t>Mauriac, А:</w:t>
      </w:r>
      <w:r>
        <w:rPr>
          <w:sz w:val="28"/>
          <w:szCs w:val="28"/>
          <w:lang w:val="en-US"/>
        </w:rPr>
        <w:t xml:space="preserve"> Mauriac F. Agneau. − P.: Flammarion, 1954. – 244 p.</w:t>
      </w:r>
    </w:p>
    <w:p w:rsidR="00090A1B" w:rsidRDefault="00090A1B" w:rsidP="00090A1B">
      <w:pPr>
        <w:spacing w:line="360" w:lineRule="auto"/>
        <w:jc w:val="both"/>
        <w:rPr>
          <w:sz w:val="28"/>
          <w:szCs w:val="28"/>
          <w:lang w:val="uk-UA"/>
        </w:rPr>
      </w:pPr>
      <w:r>
        <w:rPr>
          <w:b/>
          <w:bCs/>
          <w:sz w:val="28"/>
          <w:szCs w:val="28"/>
          <w:lang w:val="en-US"/>
        </w:rPr>
        <w:t>Mauriac, АА:</w:t>
      </w:r>
      <w:r>
        <w:rPr>
          <w:sz w:val="28"/>
          <w:szCs w:val="28"/>
          <w:lang w:val="en-US"/>
        </w:rPr>
        <w:t xml:space="preserve"> Mauriac F. </w:t>
      </w:r>
      <w:proofErr w:type="gramStart"/>
      <w:r>
        <w:rPr>
          <w:sz w:val="28"/>
          <w:szCs w:val="28"/>
          <w:lang w:val="en-US"/>
        </w:rPr>
        <w:t>Un</w:t>
      </w:r>
      <w:proofErr w:type="gramEnd"/>
      <w:r>
        <w:rPr>
          <w:sz w:val="28"/>
          <w:szCs w:val="28"/>
          <w:lang w:val="en-US"/>
        </w:rPr>
        <w:t xml:space="preserve"> adolescent d’autrefois. – P.: GF Flammarion, 1982</w:t>
      </w:r>
      <w:r>
        <w:rPr>
          <w:sz w:val="28"/>
          <w:szCs w:val="28"/>
          <w:lang w:val="uk-UA"/>
        </w:rPr>
        <w:t>. – 256 р.</w:t>
      </w:r>
    </w:p>
    <w:p w:rsidR="00090A1B" w:rsidRDefault="00090A1B" w:rsidP="00090A1B">
      <w:pPr>
        <w:spacing w:line="360" w:lineRule="auto"/>
        <w:jc w:val="both"/>
        <w:rPr>
          <w:sz w:val="28"/>
          <w:szCs w:val="28"/>
          <w:lang w:val="en-US"/>
        </w:rPr>
      </w:pPr>
      <w:r>
        <w:rPr>
          <w:b/>
          <w:bCs/>
          <w:sz w:val="28"/>
          <w:szCs w:val="28"/>
          <w:lang w:val="en-US"/>
        </w:rPr>
        <w:t>Mauriac, Р:</w:t>
      </w:r>
      <w:r>
        <w:rPr>
          <w:sz w:val="28"/>
          <w:szCs w:val="28"/>
          <w:lang w:val="en-US"/>
        </w:rPr>
        <w:t xml:space="preserve"> Mauriac F. La Pharisienne // Oeuvres </w:t>
      </w:r>
      <w:proofErr w:type="gramStart"/>
      <w:r>
        <w:rPr>
          <w:sz w:val="28"/>
          <w:szCs w:val="28"/>
          <w:lang w:val="en-US"/>
        </w:rPr>
        <w:t>romanesques</w:t>
      </w:r>
      <w:proofErr w:type="gramEnd"/>
      <w:r>
        <w:rPr>
          <w:sz w:val="28"/>
          <w:szCs w:val="28"/>
          <w:lang w:val="en-US"/>
        </w:rPr>
        <w:t xml:space="preserve"> et théâtrales complètes. – Vol. III. – P.: Gallimard, 1981. – P.709-881.</w:t>
      </w:r>
    </w:p>
    <w:p w:rsidR="00090A1B" w:rsidRDefault="00090A1B" w:rsidP="00090A1B">
      <w:pPr>
        <w:spacing w:line="360" w:lineRule="auto"/>
        <w:jc w:val="center"/>
        <w:rPr>
          <w:sz w:val="28"/>
          <w:szCs w:val="28"/>
          <w:lang w:val="en-US"/>
        </w:rPr>
      </w:pPr>
      <w:r>
        <w:rPr>
          <w:sz w:val="28"/>
          <w:szCs w:val="28"/>
          <w:lang w:val="en-US"/>
        </w:rPr>
        <w:br w:type="page"/>
      </w:r>
    </w:p>
    <w:p w:rsidR="00090A1B" w:rsidRDefault="00090A1B" w:rsidP="00090A1B">
      <w:pPr>
        <w:spacing w:line="360" w:lineRule="auto"/>
        <w:jc w:val="center"/>
        <w:rPr>
          <w:sz w:val="28"/>
          <w:szCs w:val="28"/>
          <w:lang w:val="en-US"/>
        </w:rPr>
      </w:pPr>
    </w:p>
    <w:p w:rsidR="00090A1B" w:rsidRDefault="00090A1B" w:rsidP="00090A1B">
      <w:pPr>
        <w:spacing w:line="360" w:lineRule="auto"/>
        <w:jc w:val="center"/>
        <w:rPr>
          <w:sz w:val="28"/>
          <w:szCs w:val="28"/>
          <w:lang w:val="uk-UA"/>
        </w:rPr>
      </w:pPr>
    </w:p>
    <w:p w:rsidR="003E7ED6" w:rsidRPr="00F250A1" w:rsidRDefault="003E7ED6" w:rsidP="00090A1B">
      <w:pPr>
        <w:widowControl w:val="0"/>
        <w:spacing w:line="360" w:lineRule="auto"/>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24" w:rsidRDefault="00897324">
      <w:r>
        <w:separator/>
      </w:r>
    </w:p>
  </w:endnote>
  <w:endnote w:type="continuationSeparator" w:id="0">
    <w:p w:rsidR="00897324" w:rsidRDefault="0089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24" w:rsidRDefault="00897324">
      <w:r>
        <w:separator/>
      </w:r>
    </w:p>
  </w:footnote>
  <w:footnote w:type="continuationSeparator" w:id="0">
    <w:p w:rsidR="00897324" w:rsidRDefault="00897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AF2CD1"/>
    <w:multiLevelType w:val="singleLevel"/>
    <w:tmpl w:val="15941E46"/>
    <w:lvl w:ilvl="0">
      <w:start w:val="1"/>
      <w:numFmt w:val="bullet"/>
      <w:lvlText w:val=""/>
      <w:lvlJc w:val="left"/>
      <w:pPr>
        <w:tabs>
          <w:tab w:val="num" w:pos="360"/>
        </w:tabs>
        <w:ind w:left="360" w:hanging="360"/>
      </w:pPr>
      <w:rPr>
        <w:rFonts w:ascii="Symbol" w:hAnsi="Symbol"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9C85BA5"/>
    <w:multiLevelType w:val="multilevel"/>
    <w:tmpl w:val="16A655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2227CD5"/>
    <w:multiLevelType w:val="singleLevel"/>
    <w:tmpl w:val="0419000F"/>
    <w:lvl w:ilvl="0">
      <w:start w:val="1"/>
      <w:numFmt w:val="decimal"/>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7"/>
  </w:num>
  <w:num w:numId="44">
    <w:abstractNumId w:val="50"/>
  </w:num>
  <w:num w:numId="45">
    <w:abstractNumId w:val="48"/>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6"/>
  </w:num>
  <w:num w:numId="53">
    <w:abstractNumId w:val="59"/>
  </w:num>
  <w:num w:numId="54">
    <w:abstractNumId w:val="4"/>
  </w:num>
  <w:num w:numId="55">
    <w:abstractNumId w:val="55"/>
  </w:num>
  <w:num w:numId="56">
    <w:abstractNumId w:val="57"/>
  </w:num>
  <w:num w:numId="57">
    <w:abstractNumId w:val="58"/>
  </w:num>
  <w:num w:numId="58">
    <w:abstractNumId w:val="51"/>
  </w:num>
  <w:num w:numId="59">
    <w:abstractNumId w:val="49"/>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97324"/>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2635</TotalTime>
  <Pages>63</Pages>
  <Words>14991</Words>
  <Characters>85455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100246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939</cp:revision>
  <cp:lastPrinted>2009-02-06T08:36:00Z</cp:lastPrinted>
  <dcterms:created xsi:type="dcterms:W3CDTF">2015-03-22T11:10:00Z</dcterms:created>
  <dcterms:modified xsi:type="dcterms:W3CDTF">2015-04-14T15:33:00Z</dcterms:modified>
</cp:coreProperties>
</file>