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14A47" w:rsidRDefault="00B14A47" w:rsidP="00B14A47">
      <w:pPr>
        <w:jc w:val="center"/>
        <w:rPr>
          <w:b/>
          <w:bCs/>
          <w:sz w:val="28"/>
          <w:szCs w:val="28"/>
          <w:lang w:val="en-US"/>
        </w:rPr>
      </w:pPr>
    </w:p>
    <w:p w:rsidR="000538AB" w:rsidRDefault="000538AB" w:rsidP="000538AB">
      <w:pPr>
        <w:pStyle w:val="affffffff9"/>
        <w:ind w:right="282"/>
      </w:pPr>
      <w:r>
        <w:t>МІНІСТЕРСТВО ОХОРОНИ ЗДОРОВ’Я УКРАЇНИ</w:t>
      </w:r>
    </w:p>
    <w:p w:rsidR="000538AB" w:rsidRDefault="000538AB" w:rsidP="000538AB">
      <w:pPr>
        <w:pStyle w:val="affffffffa"/>
        <w:ind w:right="282"/>
      </w:pPr>
      <w:r>
        <w:t>БУКОВИНСЬКИЙ ДЕРЖАВНИЙ МЕДИЧНИЙ УНІВЕРСИТЕТ</w:t>
      </w:r>
    </w:p>
    <w:p w:rsidR="000538AB" w:rsidRDefault="000538AB" w:rsidP="000538AB">
      <w:pPr>
        <w:spacing w:line="360" w:lineRule="auto"/>
        <w:ind w:right="282"/>
        <w:rPr>
          <w:b/>
          <w:sz w:val="28"/>
          <w:lang w:val="uk-UA"/>
        </w:rPr>
      </w:pPr>
    </w:p>
    <w:p w:rsidR="000538AB" w:rsidRDefault="000538AB" w:rsidP="000538AB">
      <w:pPr>
        <w:pStyle w:val="1"/>
        <w:ind w:right="282"/>
      </w:pPr>
      <w:r>
        <w:t xml:space="preserve"> </w:t>
      </w:r>
    </w:p>
    <w:p w:rsidR="000538AB" w:rsidRDefault="000538AB" w:rsidP="000538AB">
      <w:pPr>
        <w:pStyle w:val="1"/>
        <w:ind w:right="282"/>
      </w:pPr>
      <w:r>
        <w:t>На правах рукопису</w:t>
      </w:r>
    </w:p>
    <w:p w:rsidR="000538AB" w:rsidRDefault="000538AB" w:rsidP="000538AB">
      <w:pPr>
        <w:pStyle w:val="21"/>
        <w:ind w:right="282"/>
      </w:pPr>
    </w:p>
    <w:p w:rsidR="000538AB" w:rsidRDefault="000538AB" w:rsidP="000538AB">
      <w:pPr>
        <w:pStyle w:val="21"/>
        <w:ind w:right="282"/>
      </w:pPr>
      <w:r>
        <w:t>КУРТЯН ТЕТЯНА ВОЛОДИМИРІВНА</w:t>
      </w:r>
    </w:p>
    <w:p w:rsidR="000538AB" w:rsidRDefault="000538AB" w:rsidP="000538AB">
      <w:pPr>
        <w:spacing w:line="360" w:lineRule="auto"/>
        <w:ind w:right="282"/>
        <w:jc w:val="center"/>
        <w:rPr>
          <w:b/>
          <w:sz w:val="28"/>
          <w:lang w:val="uk-UA"/>
        </w:rPr>
      </w:pPr>
    </w:p>
    <w:p w:rsidR="000538AB" w:rsidRDefault="000538AB" w:rsidP="000538AB">
      <w:pPr>
        <w:pStyle w:val="1"/>
        <w:ind w:right="282"/>
      </w:pPr>
      <w:r>
        <w:t>УДК 616.12-005.4-085.22:616.004.58</w:t>
      </w:r>
    </w:p>
    <w:p w:rsidR="000538AB" w:rsidRDefault="000538AB" w:rsidP="000538AB">
      <w:pPr>
        <w:spacing w:line="360" w:lineRule="auto"/>
        <w:ind w:right="282"/>
        <w:jc w:val="right"/>
        <w:rPr>
          <w:sz w:val="28"/>
          <w:lang w:val="uk-UA"/>
        </w:rPr>
      </w:pPr>
      <w:r>
        <w:rPr>
          <w:sz w:val="28"/>
          <w:lang w:val="uk-UA"/>
        </w:rPr>
        <w:t xml:space="preserve"> </w:t>
      </w:r>
    </w:p>
    <w:p w:rsidR="000538AB" w:rsidRPr="000538AB" w:rsidRDefault="000538AB" w:rsidP="000538AB">
      <w:pPr>
        <w:pStyle w:val="affffffff5"/>
        <w:ind w:right="282"/>
        <w:rPr>
          <w:lang w:val="uk-UA"/>
        </w:rPr>
      </w:pPr>
      <w:bookmarkStart w:id="0" w:name="_GoBack"/>
      <w:r w:rsidRPr="000538AB">
        <w:rPr>
          <w:lang w:val="uk-UA"/>
        </w:rPr>
        <w:t>ОПТИМІЗАЦІЯ ФІЗИЧНОЇ РЕАБІЛІТАЦІЇ ХВОРИХ НА ІШЕМІЧНУ ХВОРОБУ СЕРЦЯ З УРАХУВАННЯМ ІНДИВІДУАЛЬНОЇ ТОЛЕРАНТНОСТІ ДО ФІЗИЧНОГО НАВАНТАЖЕННЯ</w:t>
      </w:r>
    </w:p>
    <w:bookmarkEnd w:id="0"/>
    <w:p w:rsidR="000538AB" w:rsidRDefault="000538AB" w:rsidP="000538AB">
      <w:pPr>
        <w:spacing w:line="360" w:lineRule="auto"/>
        <w:ind w:right="282"/>
        <w:jc w:val="center"/>
        <w:rPr>
          <w:b/>
          <w:sz w:val="28"/>
          <w:lang w:val="uk-UA"/>
        </w:rPr>
      </w:pPr>
    </w:p>
    <w:p w:rsidR="000538AB" w:rsidRDefault="000538AB" w:rsidP="000538AB">
      <w:pPr>
        <w:spacing w:line="360" w:lineRule="auto"/>
        <w:ind w:right="282"/>
        <w:jc w:val="center"/>
        <w:rPr>
          <w:b/>
          <w:sz w:val="28"/>
          <w:lang w:val="uk-UA"/>
        </w:rPr>
      </w:pPr>
      <w:r>
        <w:rPr>
          <w:sz w:val="28"/>
          <w:lang w:val="uk-UA"/>
        </w:rPr>
        <w:t>14.01.</w:t>
      </w:r>
      <w:r w:rsidRPr="004A439D">
        <w:rPr>
          <w:sz w:val="28"/>
          <w:lang w:val="uk-UA"/>
        </w:rPr>
        <w:t>2</w:t>
      </w:r>
      <w:r w:rsidRPr="00BD6410">
        <w:rPr>
          <w:sz w:val="28"/>
        </w:rPr>
        <w:t>4</w:t>
      </w:r>
      <w:r>
        <w:rPr>
          <w:b/>
          <w:sz w:val="28"/>
          <w:lang w:val="uk-UA"/>
        </w:rPr>
        <w:t xml:space="preserve"> – </w:t>
      </w:r>
      <w:r w:rsidRPr="004A439D">
        <w:rPr>
          <w:sz w:val="28"/>
          <w:lang w:val="uk-UA"/>
        </w:rPr>
        <w:t>лікувальна фізкультура та спортивна медицина</w:t>
      </w:r>
    </w:p>
    <w:p w:rsidR="000538AB" w:rsidRDefault="000538AB" w:rsidP="000538AB">
      <w:pPr>
        <w:spacing w:line="360" w:lineRule="auto"/>
        <w:ind w:right="282"/>
        <w:jc w:val="center"/>
        <w:rPr>
          <w:b/>
          <w:sz w:val="28"/>
          <w:lang w:val="uk-UA"/>
        </w:rPr>
      </w:pPr>
    </w:p>
    <w:p w:rsidR="000538AB" w:rsidRDefault="000538AB" w:rsidP="000538AB">
      <w:pPr>
        <w:spacing w:line="360" w:lineRule="auto"/>
        <w:ind w:right="282"/>
        <w:jc w:val="center"/>
        <w:rPr>
          <w:b/>
          <w:sz w:val="28"/>
          <w:lang w:val="uk-UA"/>
        </w:rPr>
      </w:pPr>
    </w:p>
    <w:p w:rsidR="000538AB" w:rsidRDefault="000538AB" w:rsidP="000538AB">
      <w:pPr>
        <w:spacing w:line="360" w:lineRule="auto"/>
        <w:ind w:right="282"/>
        <w:jc w:val="center"/>
        <w:rPr>
          <w:sz w:val="28"/>
          <w:lang w:val="uk-UA"/>
        </w:rPr>
      </w:pPr>
      <w:r>
        <w:rPr>
          <w:sz w:val="28"/>
          <w:lang w:val="uk-UA"/>
        </w:rPr>
        <w:t xml:space="preserve">Дисертація на здобуття наукового ступеня </w:t>
      </w:r>
    </w:p>
    <w:p w:rsidR="000538AB" w:rsidRDefault="000538AB" w:rsidP="000538AB">
      <w:pPr>
        <w:spacing w:line="360" w:lineRule="auto"/>
        <w:ind w:right="282"/>
        <w:jc w:val="center"/>
        <w:rPr>
          <w:sz w:val="28"/>
          <w:lang w:val="uk-UA"/>
        </w:rPr>
      </w:pPr>
      <w:r>
        <w:rPr>
          <w:sz w:val="28"/>
          <w:lang w:val="uk-UA"/>
        </w:rPr>
        <w:t>кандидата медичних наук</w:t>
      </w:r>
    </w:p>
    <w:p w:rsidR="000538AB" w:rsidRDefault="000538AB" w:rsidP="000538AB">
      <w:pPr>
        <w:spacing w:line="360" w:lineRule="auto"/>
        <w:ind w:right="282"/>
        <w:jc w:val="center"/>
        <w:rPr>
          <w:sz w:val="28"/>
          <w:lang w:val="uk-UA"/>
        </w:rPr>
      </w:pPr>
    </w:p>
    <w:p w:rsidR="000538AB" w:rsidRDefault="000538AB" w:rsidP="000538AB">
      <w:pPr>
        <w:spacing w:line="360" w:lineRule="auto"/>
        <w:ind w:right="282"/>
        <w:rPr>
          <w:sz w:val="28"/>
          <w:lang w:val="uk-UA"/>
        </w:rPr>
      </w:pPr>
    </w:p>
    <w:p w:rsidR="000538AB" w:rsidRDefault="000538AB" w:rsidP="000538AB">
      <w:pPr>
        <w:spacing w:line="360" w:lineRule="auto"/>
        <w:ind w:right="282"/>
        <w:jc w:val="center"/>
        <w:rPr>
          <w:sz w:val="28"/>
          <w:lang w:val="uk-UA"/>
        </w:rPr>
      </w:pPr>
      <w:r>
        <w:rPr>
          <w:sz w:val="28"/>
          <w:lang w:val="uk-UA"/>
        </w:rPr>
        <w:t xml:space="preserve">                                                                      Науковий керівник:</w:t>
      </w:r>
    </w:p>
    <w:p w:rsidR="000538AB" w:rsidRDefault="000538AB" w:rsidP="000538AB">
      <w:pPr>
        <w:spacing w:line="360" w:lineRule="auto"/>
        <w:ind w:right="282"/>
        <w:jc w:val="center"/>
        <w:rPr>
          <w:sz w:val="28"/>
          <w:lang w:val="uk-UA"/>
        </w:rPr>
      </w:pPr>
      <w:r>
        <w:rPr>
          <w:sz w:val="28"/>
          <w:lang w:val="uk-UA"/>
        </w:rPr>
        <w:t xml:space="preserve">                                                                               Полянська Оксана Степанівна</w:t>
      </w:r>
    </w:p>
    <w:p w:rsidR="000538AB" w:rsidRDefault="000538AB" w:rsidP="000538AB">
      <w:pPr>
        <w:spacing w:line="360" w:lineRule="auto"/>
        <w:ind w:right="282"/>
        <w:jc w:val="center"/>
        <w:rPr>
          <w:sz w:val="28"/>
          <w:lang w:val="uk-UA"/>
        </w:rPr>
      </w:pPr>
      <w:r>
        <w:rPr>
          <w:sz w:val="28"/>
          <w:lang w:val="uk-UA"/>
        </w:rPr>
        <w:t xml:space="preserve">                                                                            доктор медичних наук, професор</w:t>
      </w:r>
    </w:p>
    <w:p w:rsidR="000538AB" w:rsidRDefault="000538AB" w:rsidP="000538AB">
      <w:pPr>
        <w:spacing w:line="360" w:lineRule="auto"/>
        <w:ind w:right="282"/>
        <w:jc w:val="center"/>
        <w:rPr>
          <w:sz w:val="28"/>
        </w:rPr>
      </w:pPr>
    </w:p>
    <w:p w:rsidR="000538AB" w:rsidRDefault="000538AB" w:rsidP="000538AB">
      <w:pPr>
        <w:spacing w:line="360" w:lineRule="auto"/>
        <w:ind w:right="282"/>
        <w:jc w:val="center"/>
        <w:rPr>
          <w:sz w:val="28"/>
        </w:rPr>
      </w:pPr>
    </w:p>
    <w:p w:rsidR="000538AB" w:rsidRDefault="000538AB" w:rsidP="000538AB">
      <w:pPr>
        <w:spacing w:line="360" w:lineRule="auto"/>
        <w:ind w:right="282"/>
        <w:jc w:val="center"/>
        <w:rPr>
          <w:sz w:val="28"/>
        </w:rPr>
      </w:pPr>
    </w:p>
    <w:p w:rsidR="000538AB" w:rsidRDefault="000538AB" w:rsidP="000538AB">
      <w:pPr>
        <w:pStyle w:val="31"/>
        <w:ind w:right="282"/>
      </w:pPr>
    </w:p>
    <w:p w:rsidR="000538AB" w:rsidRDefault="000538AB" w:rsidP="000538AB">
      <w:pPr>
        <w:pStyle w:val="31"/>
        <w:ind w:right="282"/>
      </w:pPr>
      <w:r>
        <w:t>Чернівці - 2008</w:t>
      </w:r>
    </w:p>
    <w:p w:rsidR="000538AB" w:rsidRDefault="000538AB" w:rsidP="000538AB">
      <w:pPr>
        <w:pStyle w:val="affffffff9"/>
        <w:ind w:right="282"/>
        <w:jc w:val="left"/>
      </w:pPr>
    </w:p>
    <w:p w:rsidR="000538AB" w:rsidRDefault="000538AB" w:rsidP="000538AB">
      <w:pPr>
        <w:pStyle w:val="affffffff9"/>
        <w:ind w:right="282"/>
        <w:rPr>
          <w:b/>
        </w:rPr>
      </w:pPr>
      <w:r w:rsidRPr="00A2499F">
        <w:rPr>
          <w:b/>
        </w:rPr>
        <w:t>ЗМІСТ</w:t>
      </w:r>
    </w:p>
    <w:p w:rsidR="000538AB" w:rsidRDefault="000538AB" w:rsidP="000538AB">
      <w:pPr>
        <w:pStyle w:val="affffffff9"/>
        <w:ind w:right="282"/>
        <w:rPr>
          <w:b/>
        </w:rPr>
      </w:pPr>
    </w:p>
    <w:p w:rsidR="000538AB" w:rsidRPr="00A2499F" w:rsidRDefault="000538AB" w:rsidP="000538AB">
      <w:pPr>
        <w:pStyle w:val="affffffff9"/>
        <w:ind w:right="282"/>
        <w:rPr>
          <w:b/>
        </w:rPr>
      </w:pPr>
    </w:p>
    <w:p w:rsidR="000538AB" w:rsidRDefault="000538AB" w:rsidP="000538AB">
      <w:pPr>
        <w:pStyle w:val="1"/>
        <w:ind w:right="282"/>
      </w:pPr>
      <w:r>
        <w:t xml:space="preserve">ПЕРЕЛІК УМОВНИХ СКОРОЧЕНЬ ...…………………………...…………… 4               </w:t>
      </w:r>
    </w:p>
    <w:p w:rsidR="000538AB" w:rsidRDefault="000538AB" w:rsidP="000538AB">
      <w:pPr>
        <w:pStyle w:val="1"/>
        <w:ind w:right="282"/>
      </w:pPr>
      <w:r>
        <w:t>ВСТУП…………………………………………………………………………… 5</w:t>
      </w:r>
    </w:p>
    <w:p w:rsidR="000538AB" w:rsidRDefault="000538AB" w:rsidP="000538AB">
      <w:pPr>
        <w:spacing w:line="360" w:lineRule="auto"/>
        <w:ind w:right="282"/>
        <w:jc w:val="both"/>
        <w:rPr>
          <w:sz w:val="28"/>
          <w:lang w:val="uk-UA"/>
        </w:rPr>
      </w:pPr>
      <w:r>
        <w:rPr>
          <w:sz w:val="28"/>
          <w:lang w:val="uk-UA"/>
        </w:rPr>
        <w:t xml:space="preserve">РОЗДІЛ 1. ОСОБЛИВОСТІ БІОЕНЕРГЕТИЧНОЇ ДІЯЛЬНОСТІ ЗА УМОВ ВПЛИВУ ФІЗИЧНОГО НАВАНТАЖЕННЯ…..………………...…………….11 </w:t>
      </w:r>
    </w:p>
    <w:p w:rsidR="000538AB" w:rsidRDefault="000538AB" w:rsidP="000538AB">
      <w:pPr>
        <w:spacing w:line="360" w:lineRule="auto"/>
        <w:ind w:right="282"/>
        <w:jc w:val="both"/>
        <w:rPr>
          <w:sz w:val="28"/>
          <w:lang w:val="uk-UA"/>
        </w:rPr>
      </w:pPr>
      <w:r>
        <w:rPr>
          <w:sz w:val="28"/>
          <w:lang w:val="uk-UA"/>
        </w:rPr>
        <w:tab/>
        <w:t>1.1. Вплив фізичного навантаження на організм людини……………...11</w:t>
      </w:r>
    </w:p>
    <w:p w:rsidR="000538AB" w:rsidRPr="00DA77D9" w:rsidRDefault="000538AB" w:rsidP="000538AB">
      <w:pPr>
        <w:spacing w:line="360" w:lineRule="auto"/>
        <w:ind w:right="282"/>
        <w:jc w:val="both"/>
        <w:rPr>
          <w:sz w:val="28"/>
          <w:lang w:val="uk-UA"/>
        </w:rPr>
      </w:pPr>
      <w:r>
        <w:rPr>
          <w:sz w:val="28"/>
          <w:lang w:val="uk-UA"/>
        </w:rPr>
        <w:tab/>
        <w:t>1.2. Енергетичний метаболізм міокарда………………………………....2</w:t>
      </w:r>
      <w:r w:rsidRPr="00DA77D9">
        <w:rPr>
          <w:sz w:val="28"/>
          <w:lang w:val="uk-UA"/>
        </w:rPr>
        <w:t>0</w:t>
      </w:r>
    </w:p>
    <w:p w:rsidR="000538AB" w:rsidRDefault="000538AB" w:rsidP="000538AB">
      <w:pPr>
        <w:spacing w:line="360" w:lineRule="auto"/>
        <w:ind w:right="282"/>
        <w:jc w:val="both"/>
        <w:rPr>
          <w:sz w:val="28"/>
          <w:lang w:val="uk-UA"/>
        </w:rPr>
      </w:pPr>
      <w:r>
        <w:rPr>
          <w:sz w:val="28"/>
          <w:lang w:val="uk-UA"/>
        </w:rPr>
        <w:tab/>
        <w:t xml:space="preserve">1.3. Особливості біохімічних змін у міокарді </w:t>
      </w:r>
    </w:p>
    <w:p w:rsidR="000538AB" w:rsidRPr="00DA77D9" w:rsidRDefault="000538AB" w:rsidP="000538AB">
      <w:pPr>
        <w:tabs>
          <w:tab w:val="left" w:pos="9498"/>
        </w:tabs>
        <w:spacing w:line="360" w:lineRule="auto"/>
        <w:ind w:left="720" w:right="282"/>
        <w:jc w:val="both"/>
        <w:rPr>
          <w:sz w:val="28"/>
          <w:lang w:val="uk-UA"/>
        </w:rPr>
      </w:pPr>
      <w:r>
        <w:rPr>
          <w:sz w:val="28"/>
          <w:lang w:val="uk-UA"/>
        </w:rPr>
        <w:t xml:space="preserve">        при фізичному навантаженні………………………………….........31</w:t>
      </w:r>
    </w:p>
    <w:p w:rsidR="000538AB" w:rsidRDefault="000538AB" w:rsidP="000538AB">
      <w:pPr>
        <w:spacing w:line="360" w:lineRule="auto"/>
        <w:ind w:right="282"/>
        <w:jc w:val="both"/>
        <w:rPr>
          <w:sz w:val="28"/>
          <w:lang w:val="uk-UA"/>
        </w:rPr>
      </w:pPr>
      <w:r>
        <w:rPr>
          <w:sz w:val="28"/>
          <w:lang w:val="uk-UA"/>
        </w:rPr>
        <w:t xml:space="preserve">РОЗДІЛ 2. МАТЕРІАЛИ І МЕТОДИ ДОСЛІДЖЕННЯ </w:t>
      </w:r>
    </w:p>
    <w:p w:rsidR="000538AB" w:rsidRPr="00DC2416" w:rsidRDefault="000538AB" w:rsidP="000538AB">
      <w:pPr>
        <w:spacing w:line="360" w:lineRule="auto"/>
        <w:ind w:right="282"/>
        <w:jc w:val="both"/>
        <w:rPr>
          <w:sz w:val="28"/>
          <w:lang w:val="uk-UA"/>
        </w:rPr>
      </w:pPr>
      <w:r>
        <w:rPr>
          <w:sz w:val="28"/>
          <w:lang w:val="uk-UA"/>
        </w:rPr>
        <w:tab/>
        <w:t>2.1. Характеристика обстежених хворих………………………………..42</w:t>
      </w:r>
    </w:p>
    <w:p w:rsidR="000538AB" w:rsidRPr="00DC2416" w:rsidRDefault="000538AB" w:rsidP="000538AB">
      <w:pPr>
        <w:spacing w:line="360" w:lineRule="auto"/>
        <w:ind w:right="282"/>
        <w:jc w:val="both"/>
        <w:rPr>
          <w:sz w:val="28"/>
          <w:lang w:val="uk-UA"/>
        </w:rPr>
      </w:pPr>
      <w:r>
        <w:rPr>
          <w:sz w:val="28"/>
          <w:lang w:val="uk-UA"/>
        </w:rPr>
        <w:tab/>
        <w:t>2.2. Методи дослідження…………………………………………………45</w:t>
      </w:r>
    </w:p>
    <w:p w:rsidR="000538AB" w:rsidRPr="00A63D77" w:rsidRDefault="000538AB" w:rsidP="000538AB">
      <w:pPr>
        <w:spacing w:line="360" w:lineRule="auto"/>
        <w:ind w:right="282"/>
        <w:jc w:val="both"/>
        <w:rPr>
          <w:sz w:val="28"/>
          <w:lang w:val="uk-UA"/>
        </w:rPr>
      </w:pPr>
      <w:r w:rsidRPr="00A2499F">
        <w:rPr>
          <w:sz w:val="28"/>
        </w:rPr>
        <w:tab/>
      </w:r>
      <w:r w:rsidRPr="00060156">
        <w:rPr>
          <w:sz w:val="28"/>
        </w:rPr>
        <w:t>2</w:t>
      </w:r>
      <w:r>
        <w:rPr>
          <w:sz w:val="28"/>
          <w:lang w:val="uk-UA"/>
        </w:rPr>
        <w:t xml:space="preserve">.3 Особливості методичного підходу…………………………………..50 </w:t>
      </w:r>
    </w:p>
    <w:p w:rsidR="000538AB" w:rsidRPr="008B718D" w:rsidRDefault="000538AB" w:rsidP="000538AB">
      <w:pPr>
        <w:spacing w:line="360" w:lineRule="auto"/>
        <w:ind w:right="282"/>
        <w:jc w:val="both"/>
        <w:rPr>
          <w:sz w:val="28"/>
          <w:lang w:val="uk-UA"/>
        </w:rPr>
      </w:pPr>
      <w:r>
        <w:rPr>
          <w:sz w:val="28"/>
          <w:lang w:val="uk-UA"/>
        </w:rPr>
        <w:tab/>
        <w:t xml:space="preserve">2.4. </w:t>
      </w:r>
      <w:r w:rsidRPr="008B718D">
        <w:rPr>
          <w:sz w:val="28"/>
          <w:szCs w:val="28"/>
        </w:rPr>
        <w:t>Методика статистичного аналізу результатів дослідження</w:t>
      </w:r>
      <w:r>
        <w:rPr>
          <w:sz w:val="28"/>
          <w:szCs w:val="28"/>
          <w:lang w:val="uk-UA"/>
        </w:rPr>
        <w:t>……….52</w:t>
      </w:r>
    </w:p>
    <w:p w:rsidR="000538AB" w:rsidRDefault="000538AB" w:rsidP="000538AB">
      <w:pPr>
        <w:spacing w:line="360" w:lineRule="auto"/>
        <w:ind w:right="282"/>
        <w:jc w:val="both"/>
        <w:rPr>
          <w:sz w:val="28"/>
          <w:lang w:val="uk-UA"/>
        </w:rPr>
      </w:pPr>
      <w:r>
        <w:rPr>
          <w:sz w:val="28"/>
          <w:lang w:val="uk-UA"/>
        </w:rPr>
        <w:t>РОЗДІЛ 3. ЕКСПРЕС-ОЦІНКА ФІЗИЧНОГО СТАНУ ХВОРИХ НА ІШЕМІЧНУ ХВОРОБУ СЕРЦЯ........................................................……….…..55</w:t>
      </w:r>
    </w:p>
    <w:p w:rsidR="000538AB" w:rsidRDefault="000538AB" w:rsidP="000538AB">
      <w:pPr>
        <w:pStyle w:val="affffffff5"/>
        <w:ind w:right="282" w:firstLine="720"/>
        <w:jc w:val="both"/>
        <w:rPr>
          <w:b/>
        </w:rPr>
      </w:pPr>
      <w:r w:rsidRPr="004C2BDD">
        <w:rPr>
          <w:b/>
        </w:rPr>
        <w:t>3.1. Особливості фізичного стану хворих на ішемічну хворобу серця</w:t>
      </w:r>
    </w:p>
    <w:p w:rsidR="000538AB" w:rsidRPr="004C2BDD" w:rsidRDefault="000538AB" w:rsidP="000538AB">
      <w:pPr>
        <w:pStyle w:val="affffffff5"/>
        <w:ind w:right="282" w:firstLine="720"/>
        <w:jc w:val="both"/>
        <w:rPr>
          <w:b/>
        </w:rPr>
      </w:pPr>
      <w:r w:rsidRPr="004C2BDD">
        <w:rPr>
          <w:b/>
        </w:rPr>
        <w:t>в динаміці лікування……………………</w:t>
      </w:r>
      <w:r>
        <w:rPr>
          <w:b/>
        </w:rPr>
        <w:t>……</w:t>
      </w:r>
      <w:r w:rsidRPr="004C2BDD">
        <w:rPr>
          <w:b/>
        </w:rPr>
        <w:t>………………………</w:t>
      </w:r>
      <w:r>
        <w:rPr>
          <w:b/>
        </w:rPr>
        <w:t>…...55</w:t>
      </w:r>
    </w:p>
    <w:p w:rsidR="000538AB" w:rsidRDefault="000538AB" w:rsidP="000538AB">
      <w:pPr>
        <w:spacing w:line="360" w:lineRule="auto"/>
        <w:ind w:right="282"/>
        <w:jc w:val="both"/>
        <w:rPr>
          <w:sz w:val="28"/>
          <w:lang w:val="uk-UA"/>
        </w:rPr>
      </w:pPr>
      <w:r>
        <w:rPr>
          <w:sz w:val="28"/>
          <w:lang w:val="uk-UA"/>
        </w:rPr>
        <w:t>РОЗДІЛ 4. ОСОБЛИВОСТІ ФУНКЦІОНАЛЬНОГО СТАНУ МІОКАРДА…63</w:t>
      </w:r>
    </w:p>
    <w:p w:rsidR="000538AB" w:rsidRDefault="000538AB" w:rsidP="000538AB">
      <w:pPr>
        <w:spacing w:line="360" w:lineRule="auto"/>
        <w:ind w:left="720" w:right="282"/>
        <w:jc w:val="both"/>
        <w:rPr>
          <w:sz w:val="28"/>
          <w:lang w:val="uk-UA"/>
        </w:rPr>
      </w:pPr>
      <w:r>
        <w:rPr>
          <w:sz w:val="28"/>
          <w:lang w:val="uk-UA"/>
        </w:rPr>
        <w:t>4.1. Особливості  навантажувального тестування у хворих</w:t>
      </w:r>
    </w:p>
    <w:p w:rsidR="000538AB" w:rsidRDefault="000538AB" w:rsidP="000538AB">
      <w:pPr>
        <w:spacing w:line="360" w:lineRule="auto"/>
        <w:ind w:left="720" w:right="282"/>
        <w:jc w:val="both"/>
        <w:rPr>
          <w:sz w:val="28"/>
          <w:lang w:val="uk-UA"/>
        </w:rPr>
      </w:pPr>
      <w:r>
        <w:rPr>
          <w:sz w:val="28"/>
          <w:lang w:val="uk-UA"/>
        </w:rPr>
        <w:t xml:space="preserve">       на ішемічну хворобу серця…………………………………………..63</w:t>
      </w:r>
    </w:p>
    <w:p w:rsidR="000538AB" w:rsidRDefault="000538AB" w:rsidP="000538AB">
      <w:pPr>
        <w:spacing w:line="360" w:lineRule="auto"/>
        <w:ind w:right="282"/>
        <w:jc w:val="both"/>
        <w:rPr>
          <w:sz w:val="28"/>
          <w:lang w:val="uk-UA"/>
        </w:rPr>
      </w:pPr>
      <w:r>
        <w:rPr>
          <w:sz w:val="28"/>
          <w:lang w:val="uk-UA"/>
        </w:rPr>
        <w:tab/>
        <w:t xml:space="preserve">4.2. Динаміка зміни навантажувального тестування </w:t>
      </w:r>
    </w:p>
    <w:p w:rsidR="000538AB" w:rsidRDefault="000538AB" w:rsidP="000538AB">
      <w:pPr>
        <w:spacing w:line="360" w:lineRule="auto"/>
        <w:ind w:right="282"/>
        <w:jc w:val="both"/>
        <w:rPr>
          <w:sz w:val="28"/>
          <w:lang w:val="uk-UA"/>
        </w:rPr>
      </w:pPr>
      <w:r>
        <w:rPr>
          <w:sz w:val="28"/>
          <w:lang w:val="uk-UA"/>
        </w:rPr>
        <w:lastRenderedPageBreak/>
        <w:t xml:space="preserve">                 на фоні лікування……………………………………………………..68</w:t>
      </w:r>
    </w:p>
    <w:p w:rsidR="000538AB" w:rsidRDefault="000538AB" w:rsidP="000538AB">
      <w:pPr>
        <w:spacing w:line="360" w:lineRule="auto"/>
        <w:ind w:right="282"/>
        <w:jc w:val="both"/>
        <w:rPr>
          <w:sz w:val="28"/>
          <w:lang w:val="uk-UA"/>
        </w:rPr>
      </w:pPr>
      <w:r>
        <w:rPr>
          <w:sz w:val="28"/>
          <w:lang w:val="uk-UA"/>
        </w:rPr>
        <w:tab/>
        <w:t xml:space="preserve">4.3. Оксигенація гемоглобіну артеріальної крові у хворих </w:t>
      </w:r>
    </w:p>
    <w:p w:rsidR="000538AB" w:rsidRDefault="000538AB" w:rsidP="000538AB">
      <w:pPr>
        <w:spacing w:line="360" w:lineRule="auto"/>
        <w:ind w:right="282"/>
        <w:jc w:val="both"/>
        <w:rPr>
          <w:sz w:val="28"/>
          <w:lang w:val="uk-UA"/>
        </w:rPr>
      </w:pPr>
      <w:r>
        <w:rPr>
          <w:sz w:val="28"/>
          <w:lang w:val="uk-UA"/>
        </w:rPr>
        <w:t xml:space="preserve">                 на ішемічну хворобу серця в динаміці лікування………………….73</w:t>
      </w:r>
    </w:p>
    <w:p w:rsidR="000538AB" w:rsidRDefault="000538AB" w:rsidP="000538AB">
      <w:pPr>
        <w:spacing w:line="360" w:lineRule="auto"/>
        <w:ind w:right="282"/>
        <w:jc w:val="both"/>
        <w:rPr>
          <w:sz w:val="28"/>
          <w:szCs w:val="28"/>
          <w:lang w:val="uk-UA"/>
        </w:rPr>
      </w:pPr>
      <w:r>
        <w:rPr>
          <w:sz w:val="28"/>
          <w:szCs w:val="28"/>
        </w:rPr>
        <w:t>Р</w:t>
      </w:r>
      <w:r>
        <w:rPr>
          <w:sz w:val="28"/>
          <w:szCs w:val="28"/>
          <w:lang w:val="uk-UA"/>
        </w:rPr>
        <w:t>ОЗДІЛ</w:t>
      </w:r>
      <w:r>
        <w:rPr>
          <w:sz w:val="28"/>
          <w:szCs w:val="28"/>
        </w:rPr>
        <w:t xml:space="preserve"> </w:t>
      </w:r>
      <w:r>
        <w:rPr>
          <w:sz w:val="28"/>
          <w:szCs w:val="28"/>
          <w:lang w:val="uk-UA"/>
        </w:rPr>
        <w:t>5</w:t>
      </w:r>
      <w:r w:rsidRPr="003C640E">
        <w:rPr>
          <w:sz w:val="28"/>
          <w:szCs w:val="28"/>
        </w:rPr>
        <w:t xml:space="preserve">. </w:t>
      </w:r>
      <w:r>
        <w:rPr>
          <w:sz w:val="28"/>
          <w:szCs w:val="28"/>
          <w:lang w:val="uk-UA"/>
        </w:rPr>
        <w:t>БІОЕНЕРГЕТИЧНИЙ ОБМІН В МІОКАРДІ…...………………...78</w:t>
      </w:r>
    </w:p>
    <w:p w:rsidR="000538AB" w:rsidRDefault="000538AB" w:rsidP="000538AB">
      <w:pPr>
        <w:spacing w:line="360" w:lineRule="auto"/>
        <w:ind w:right="282"/>
        <w:jc w:val="both"/>
        <w:rPr>
          <w:sz w:val="28"/>
          <w:szCs w:val="28"/>
          <w:lang w:val="uk-UA"/>
        </w:rPr>
      </w:pPr>
      <w:r>
        <w:rPr>
          <w:sz w:val="28"/>
          <w:szCs w:val="28"/>
          <w:lang w:val="uk-UA"/>
        </w:rPr>
        <w:tab/>
        <w:t xml:space="preserve">5.1. Особливості біоенергетичного обміну у хворих </w:t>
      </w:r>
    </w:p>
    <w:p w:rsidR="000538AB" w:rsidRDefault="000538AB" w:rsidP="000538AB">
      <w:pPr>
        <w:spacing w:line="360" w:lineRule="auto"/>
        <w:ind w:right="282"/>
        <w:jc w:val="both"/>
        <w:rPr>
          <w:sz w:val="28"/>
          <w:szCs w:val="28"/>
          <w:lang w:val="uk-UA"/>
        </w:rPr>
      </w:pPr>
      <w:r>
        <w:rPr>
          <w:sz w:val="28"/>
          <w:szCs w:val="28"/>
          <w:lang w:val="uk-UA"/>
        </w:rPr>
        <w:t xml:space="preserve">                 на ішемічну хворобу серця…………………………………………..78</w:t>
      </w:r>
    </w:p>
    <w:p w:rsidR="000538AB" w:rsidRDefault="000538AB" w:rsidP="000538AB">
      <w:pPr>
        <w:spacing w:line="360" w:lineRule="auto"/>
        <w:ind w:right="282"/>
        <w:jc w:val="both"/>
        <w:rPr>
          <w:sz w:val="28"/>
          <w:szCs w:val="28"/>
          <w:lang w:val="uk-UA"/>
        </w:rPr>
      </w:pPr>
      <w:r>
        <w:rPr>
          <w:sz w:val="28"/>
          <w:szCs w:val="28"/>
          <w:lang w:val="uk-UA"/>
        </w:rPr>
        <w:tab/>
      </w:r>
    </w:p>
    <w:p w:rsidR="000538AB" w:rsidRDefault="000538AB" w:rsidP="000538AB">
      <w:pPr>
        <w:spacing w:line="360" w:lineRule="auto"/>
        <w:ind w:right="282" w:firstLine="720"/>
        <w:jc w:val="both"/>
        <w:rPr>
          <w:sz w:val="28"/>
          <w:szCs w:val="28"/>
          <w:lang w:val="uk-UA"/>
        </w:rPr>
      </w:pPr>
      <w:r>
        <w:rPr>
          <w:sz w:val="28"/>
          <w:szCs w:val="28"/>
          <w:lang w:val="uk-UA"/>
        </w:rPr>
        <w:t xml:space="preserve">5.2. Особливості біоенергетичного обміну у хворих </w:t>
      </w:r>
    </w:p>
    <w:p w:rsidR="000538AB" w:rsidRDefault="000538AB" w:rsidP="000538AB">
      <w:pPr>
        <w:spacing w:line="360" w:lineRule="auto"/>
        <w:ind w:right="282"/>
        <w:jc w:val="both"/>
        <w:rPr>
          <w:sz w:val="28"/>
          <w:szCs w:val="28"/>
          <w:lang w:val="uk-UA"/>
        </w:rPr>
      </w:pPr>
      <w:r>
        <w:rPr>
          <w:sz w:val="28"/>
          <w:szCs w:val="28"/>
          <w:lang w:val="uk-UA"/>
        </w:rPr>
        <w:t xml:space="preserve">                 на ішемічну хворобу серця</w:t>
      </w:r>
      <w:r w:rsidRPr="003C640E">
        <w:rPr>
          <w:sz w:val="28"/>
          <w:szCs w:val="28"/>
        </w:rPr>
        <w:t xml:space="preserve"> </w:t>
      </w:r>
      <w:r>
        <w:rPr>
          <w:sz w:val="28"/>
          <w:szCs w:val="28"/>
          <w:lang w:val="uk-UA"/>
        </w:rPr>
        <w:t>на висоті фізичного навантаження…..84</w:t>
      </w:r>
    </w:p>
    <w:p w:rsidR="000538AB" w:rsidRDefault="000538AB" w:rsidP="000538AB">
      <w:pPr>
        <w:spacing w:line="360" w:lineRule="auto"/>
        <w:ind w:right="282"/>
        <w:jc w:val="both"/>
        <w:rPr>
          <w:sz w:val="28"/>
          <w:szCs w:val="28"/>
          <w:lang w:val="uk-UA"/>
        </w:rPr>
      </w:pPr>
      <w:r>
        <w:rPr>
          <w:sz w:val="28"/>
          <w:szCs w:val="28"/>
          <w:lang w:val="uk-UA"/>
        </w:rPr>
        <w:tab/>
        <w:t xml:space="preserve">5.3. Динаміка біоенергетичного обміну у хворих на ішемічну </w:t>
      </w:r>
    </w:p>
    <w:p w:rsidR="000538AB" w:rsidRDefault="000538AB" w:rsidP="000538AB">
      <w:pPr>
        <w:spacing w:line="360" w:lineRule="auto"/>
        <w:ind w:right="282"/>
        <w:jc w:val="both"/>
        <w:rPr>
          <w:sz w:val="28"/>
          <w:szCs w:val="28"/>
          <w:lang w:val="uk-UA"/>
        </w:rPr>
      </w:pPr>
      <w:r>
        <w:rPr>
          <w:sz w:val="28"/>
          <w:szCs w:val="28"/>
          <w:lang w:val="uk-UA"/>
        </w:rPr>
        <w:t xml:space="preserve">                   хворобу серця</w:t>
      </w:r>
      <w:r w:rsidRPr="003C640E">
        <w:rPr>
          <w:sz w:val="28"/>
          <w:szCs w:val="28"/>
        </w:rPr>
        <w:t xml:space="preserve"> </w:t>
      </w:r>
      <w:r>
        <w:rPr>
          <w:sz w:val="28"/>
          <w:szCs w:val="28"/>
          <w:lang w:val="uk-UA"/>
        </w:rPr>
        <w:t>на фоні лікування……………………………….….89</w:t>
      </w:r>
    </w:p>
    <w:p w:rsidR="000538AB" w:rsidRDefault="000538AB" w:rsidP="000538AB">
      <w:pPr>
        <w:spacing w:line="360" w:lineRule="auto"/>
        <w:ind w:left="1276" w:right="282" w:hanging="567"/>
        <w:jc w:val="both"/>
        <w:rPr>
          <w:sz w:val="28"/>
          <w:szCs w:val="28"/>
          <w:lang w:val="uk-UA"/>
        </w:rPr>
      </w:pPr>
      <w:r>
        <w:rPr>
          <w:sz w:val="28"/>
          <w:szCs w:val="28"/>
          <w:lang w:val="uk-UA"/>
        </w:rPr>
        <w:t>5.4. Динаміка біоенергетичного обміну у хворих на ішемічну                                                           хворобу серця</w:t>
      </w:r>
      <w:r w:rsidRPr="003C640E">
        <w:rPr>
          <w:sz w:val="28"/>
          <w:szCs w:val="28"/>
        </w:rPr>
        <w:t xml:space="preserve"> </w:t>
      </w:r>
      <w:r>
        <w:rPr>
          <w:sz w:val="28"/>
          <w:szCs w:val="28"/>
          <w:lang w:val="uk-UA"/>
        </w:rPr>
        <w:t xml:space="preserve">на фоні лікування на висоті фізичного </w:t>
      </w:r>
    </w:p>
    <w:p w:rsidR="000538AB" w:rsidRDefault="000538AB" w:rsidP="000538AB">
      <w:pPr>
        <w:spacing w:line="360" w:lineRule="auto"/>
        <w:ind w:left="1276" w:right="282"/>
        <w:jc w:val="both"/>
        <w:rPr>
          <w:sz w:val="28"/>
          <w:szCs w:val="28"/>
          <w:lang w:val="uk-UA"/>
        </w:rPr>
      </w:pPr>
      <w:r>
        <w:rPr>
          <w:sz w:val="28"/>
          <w:szCs w:val="28"/>
          <w:lang w:val="uk-UA"/>
        </w:rPr>
        <w:t>навантаження………………………………………………...............93</w:t>
      </w:r>
    </w:p>
    <w:p w:rsidR="000538AB" w:rsidRPr="003C640E" w:rsidRDefault="000538AB" w:rsidP="000538AB">
      <w:pPr>
        <w:spacing w:line="360" w:lineRule="auto"/>
        <w:ind w:left="1276" w:right="282" w:hanging="567"/>
        <w:jc w:val="both"/>
        <w:rPr>
          <w:sz w:val="28"/>
          <w:szCs w:val="28"/>
          <w:lang w:val="uk-UA"/>
        </w:rPr>
      </w:pPr>
      <w:r>
        <w:rPr>
          <w:sz w:val="28"/>
          <w:szCs w:val="28"/>
          <w:lang w:val="uk-UA"/>
        </w:rPr>
        <w:t xml:space="preserve">5.5. Особливості окисної модифікації білків у хворих на ішемічну хворобу серця в динаміці лікування на висоті фізичного навантаження…………………………………………………...........98            </w:t>
      </w:r>
      <w:r w:rsidRPr="00E75927">
        <w:rPr>
          <w:sz w:val="28"/>
          <w:szCs w:val="28"/>
          <w:lang w:val="uk-UA"/>
        </w:rPr>
        <w:t xml:space="preserve"> </w:t>
      </w:r>
      <w:r>
        <w:rPr>
          <w:sz w:val="28"/>
          <w:szCs w:val="28"/>
          <w:lang w:val="uk-UA"/>
        </w:rPr>
        <w:t xml:space="preserve">                                                               </w:t>
      </w:r>
    </w:p>
    <w:p w:rsidR="000538AB" w:rsidRDefault="000538AB" w:rsidP="000538AB">
      <w:pPr>
        <w:pStyle w:val="21"/>
        <w:ind w:right="282"/>
        <w:rPr>
          <w:b w:val="0"/>
        </w:rPr>
      </w:pPr>
      <w:r>
        <w:rPr>
          <w:b w:val="0"/>
        </w:rPr>
        <w:t>РОЗДІЛ 6. АНАЛІЗ ТА УЗАГАЛЬНЕННЯ ОТРИМАНИХ РЕЗУЛЬТАТІВ.107</w:t>
      </w:r>
    </w:p>
    <w:p w:rsidR="000538AB" w:rsidRDefault="000538AB" w:rsidP="000538AB">
      <w:pPr>
        <w:pStyle w:val="21"/>
        <w:tabs>
          <w:tab w:val="left" w:pos="9214"/>
        </w:tabs>
        <w:ind w:right="282"/>
        <w:rPr>
          <w:b w:val="0"/>
        </w:rPr>
      </w:pPr>
      <w:r>
        <w:rPr>
          <w:b w:val="0"/>
        </w:rPr>
        <w:t>ВИСНОВКИ…...……………………………………………………..……........118</w:t>
      </w:r>
    </w:p>
    <w:p w:rsidR="000538AB" w:rsidRPr="001531B6" w:rsidRDefault="000538AB" w:rsidP="000538AB">
      <w:pPr>
        <w:pStyle w:val="21"/>
        <w:ind w:right="282"/>
        <w:rPr>
          <w:b w:val="0"/>
        </w:rPr>
      </w:pPr>
      <w:r>
        <w:rPr>
          <w:b w:val="0"/>
        </w:rPr>
        <w:t>ПРАКТИЧНІ РЕКОМЕНДАЦІЇ.…………………………………….….……..120 СПИСОК ВИКОРИСТАНИХ ДЖЕРЕЛ…..………………………………….</w:t>
      </w:r>
      <w:r w:rsidRPr="00E75927">
        <w:rPr>
          <w:b w:val="0"/>
        </w:rPr>
        <w:t>1</w:t>
      </w:r>
      <w:r>
        <w:rPr>
          <w:b w:val="0"/>
        </w:rPr>
        <w:t>22</w:t>
      </w: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Pr="00634D26" w:rsidRDefault="000538AB" w:rsidP="000538AB">
      <w:pPr>
        <w:ind w:right="282"/>
        <w:rPr>
          <w:lang w:val="uk-UA"/>
        </w:rPr>
      </w:pPr>
    </w:p>
    <w:p w:rsidR="000538AB" w:rsidRDefault="000538AB" w:rsidP="000538AB">
      <w:pPr>
        <w:ind w:right="282"/>
        <w:jc w:val="both"/>
        <w:rPr>
          <w:lang w:val="uk-UA"/>
        </w:rPr>
      </w:pPr>
    </w:p>
    <w:p w:rsidR="000538AB" w:rsidRPr="00864FD9" w:rsidRDefault="000538AB" w:rsidP="000538AB">
      <w:pPr>
        <w:ind w:right="282"/>
        <w:jc w:val="both"/>
        <w:rPr>
          <w:sz w:val="28"/>
          <w:szCs w:val="28"/>
          <w:lang w:val="uk-UA"/>
        </w:rPr>
      </w:pPr>
    </w:p>
    <w:p w:rsidR="000538AB" w:rsidRDefault="000538AB" w:rsidP="000538AB">
      <w:pPr>
        <w:pStyle w:val="affffffff9"/>
        <w:ind w:right="282"/>
      </w:pPr>
    </w:p>
    <w:p w:rsidR="000538AB" w:rsidRDefault="000538AB" w:rsidP="000538AB">
      <w:pPr>
        <w:pStyle w:val="affffffff9"/>
        <w:ind w:right="282"/>
        <w:rPr>
          <w:b/>
        </w:rPr>
      </w:pPr>
      <w:r w:rsidRPr="00A2499F">
        <w:rPr>
          <w:b/>
        </w:rPr>
        <w:t>ПЕРЕЛІК УМОВНИХ СКОРОЧЕНЬ</w:t>
      </w:r>
    </w:p>
    <w:p w:rsidR="000538AB" w:rsidRPr="00A2499F" w:rsidRDefault="000538AB" w:rsidP="000538AB">
      <w:pPr>
        <w:pStyle w:val="affffffff9"/>
        <w:ind w:right="282"/>
        <w:rPr>
          <w:b/>
        </w:rPr>
      </w:pPr>
    </w:p>
    <w:p w:rsidR="000538AB" w:rsidRDefault="000538AB" w:rsidP="000538AB">
      <w:pPr>
        <w:pStyle w:val="affffffff9"/>
        <w:ind w:right="282"/>
      </w:pPr>
    </w:p>
    <w:p w:rsidR="000538AB" w:rsidRDefault="000538AB" w:rsidP="000538AB">
      <w:pPr>
        <w:spacing w:line="360" w:lineRule="auto"/>
        <w:ind w:right="282"/>
        <w:jc w:val="both"/>
        <w:rPr>
          <w:sz w:val="28"/>
          <w:lang w:val="uk-UA"/>
        </w:rPr>
      </w:pPr>
      <w:r>
        <w:rPr>
          <w:sz w:val="28"/>
          <w:lang w:val="uk-UA"/>
        </w:rPr>
        <w:t xml:space="preserve">АМФ – аденозинмонофосфат </w:t>
      </w:r>
    </w:p>
    <w:p w:rsidR="000538AB" w:rsidRDefault="000538AB" w:rsidP="000538AB">
      <w:pPr>
        <w:spacing w:line="360" w:lineRule="auto"/>
        <w:ind w:right="282"/>
        <w:jc w:val="both"/>
        <w:rPr>
          <w:sz w:val="28"/>
          <w:lang w:val="uk-UA"/>
        </w:rPr>
      </w:pPr>
      <w:r>
        <w:rPr>
          <w:sz w:val="28"/>
          <w:lang w:val="uk-UA"/>
        </w:rPr>
        <w:t>АТ – артеріальний тиск</w:t>
      </w:r>
    </w:p>
    <w:p w:rsidR="000538AB" w:rsidRDefault="000538AB" w:rsidP="000538AB">
      <w:pPr>
        <w:spacing w:line="360" w:lineRule="auto"/>
        <w:ind w:right="282"/>
        <w:jc w:val="both"/>
        <w:rPr>
          <w:sz w:val="28"/>
          <w:lang w:val="uk-UA"/>
        </w:rPr>
      </w:pPr>
      <w:r>
        <w:rPr>
          <w:sz w:val="28"/>
          <w:lang w:val="uk-UA"/>
        </w:rPr>
        <w:t>АТд – діастолічний артеріальний тиск</w:t>
      </w:r>
    </w:p>
    <w:p w:rsidR="000538AB" w:rsidRDefault="000538AB" w:rsidP="000538AB">
      <w:pPr>
        <w:spacing w:line="360" w:lineRule="auto"/>
        <w:ind w:right="282"/>
        <w:jc w:val="both"/>
        <w:rPr>
          <w:sz w:val="28"/>
          <w:lang w:val="uk-UA"/>
        </w:rPr>
      </w:pPr>
      <w:r>
        <w:rPr>
          <w:sz w:val="28"/>
          <w:lang w:val="uk-UA"/>
        </w:rPr>
        <w:t>АТс -  систолічний артеріальний тиск</w:t>
      </w:r>
    </w:p>
    <w:p w:rsidR="000538AB" w:rsidRDefault="000538AB" w:rsidP="000538AB">
      <w:pPr>
        <w:spacing w:line="360" w:lineRule="auto"/>
        <w:ind w:right="282"/>
        <w:jc w:val="both"/>
        <w:rPr>
          <w:sz w:val="28"/>
          <w:lang w:val="uk-UA"/>
        </w:rPr>
      </w:pPr>
      <w:r>
        <w:rPr>
          <w:sz w:val="28"/>
          <w:lang w:val="uk-UA"/>
        </w:rPr>
        <w:t>АТФ – аденозинтрифосфат</w:t>
      </w:r>
    </w:p>
    <w:p w:rsidR="000538AB" w:rsidRDefault="000538AB" w:rsidP="000538AB">
      <w:pPr>
        <w:spacing w:line="360" w:lineRule="auto"/>
        <w:ind w:right="282"/>
        <w:jc w:val="both"/>
        <w:rPr>
          <w:sz w:val="28"/>
          <w:lang w:val="uk-UA"/>
        </w:rPr>
      </w:pPr>
      <w:r>
        <w:rPr>
          <w:sz w:val="28"/>
          <w:lang w:val="uk-UA"/>
        </w:rPr>
        <w:t>ВЕМ – велоергометрія</w:t>
      </w:r>
    </w:p>
    <w:p w:rsidR="000538AB" w:rsidRDefault="000538AB" w:rsidP="000538AB">
      <w:pPr>
        <w:spacing w:line="360" w:lineRule="auto"/>
        <w:ind w:right="282"/>
        <w:jc w:val="both"/>
        <w:rPr>
          <w:sz w:val="28"/>
          <w:lang w:val="uk-UA"/>
        </w:rPr>
      </w:pPr>
      <w:r>
        <w:rPr>
          <w:sz w:val="28"/>
          <w:lang w:val="uk-UA"/>
        </w:rPr>
        <w:t>ВЖК – вільні жирні кислоти</w:t>
      </w:r>
    </w:p>
    <w:p w:rsidR="000538AB" w:rsidRDefault="000538AB" w:rsidP="000538AB">
      <w:pPr>
        <w:spacing w:line="360" w:lineRule="auto"/>
        <w:ind w:right="282"/>
        <w:jc w:val="both"/>
        <w:rPr>
          <w:sz w:val="28"/>
          <w:lang w:val="uk-UA"/>
        </w:rPr>
      </w:pPr>
      <w:r>
        <w:rPr>
          <w:sz w:val="28"/>
          <w:lang w:val="uk-UA"/>
        </w:rPr>
        <w:t>ДМ - динамометрія</w:t>
      </w:r>
    </w:p>
    <w:p w:rsidR="000538AB" w:rsidRDefault="000538AB" w:rsidP="000538AB">
      <w:pPr>
        <w:spacing w:line="360" w:lineRule="auto"/>
        <w:ind w:right="282"/>
        <w:jc w:val="both"/>
        <w:rPr>
          <w:sz w:val="28"/>
          <w:lang w:val="uk-UA"/>
        </w:rPr>
      </w:pPr>
      <w:r>
        <w:rPr>
          <w:sz w:val="28"/>
          <w:lang w:val="uk-UA"/>
        </w:rPr>
        <w:t>ДФН – дозоване фізичне навантаження</w:t>
      </w:r>
    </w:p>
    <w:p w:rsidR="000538AB" w:rsidRDefault="000538AB" w:rsidP="000538AB">
      <w:pPr>
        <w:spacing w:line="360" w:lineRule="auto"/>
        <w:ind w:right="282"/>
        <w:jc w:val="both"/>
        <w:rPr>
          <w:sz w:val="28"/>
          <w:lang w:val="uk-UA"/>
        </w:rPr>
      </w:pPr>
      <w:r>
        <w:rPr>
          <w:sz w:val="28"/>
          <w:lang w:val="uk-UA"/>
        </w:rPr>
        <w:t>ЕКГ – електрокардіографія</w:t>
      </w:r>
    </w:p>
    <w:p w:rsidR="000538AB" w:rsidRDefault="000538AB" w:rsidP="000538AB">
      <w:pPr>
        <w:spacing w:line="360" w:lineRule="auto"/>
        <w:ind w:right="282"/>
        <w:jc w:val="both"/>
        <w:rPr>
          <w:sz w:val="28"/>
          <w:lang w:val="uk-UA"/>
        </w:rPr>
      </w:pPr>
      <w:r>
        <w:rPr>
          <w:sz w:val="28"/>
          <w:lang w:val="uk-UA"/>
        </w:rPr>
        <w:t>ЖЄЛ – життєва ємність легень</w:t>
      </w:r>
    </w:p>
    <w:p w:rsidR="000538AB" w:rsidRDefault="000538AB" w:rsidP="000538AB">
      <w:pPr>
        <w:spacing w:line="360" w:lineRule="auto"/>
        <w:ind w:right="282"/>
        <w:jc w:val="both"/>
        <w:rPr>
          <w:sz w:val="28"/>
          <w:lang w:val="uk-UA"/>
        </w:rPr>
      </w:pPr>
      <w:r>
        <w:rPr>
          <w:sz w:val="28"/>
          <w:lang w:val="uk-UA"/>
        </w:rPr>
        <w:t>ІМТ – індекс маси тіла</w:t>
      </w:r>
    </w:p>
    <w:p w:rsidR="000538AB" w:rsidRDefault="000538AB" w:rsidP="000538AB">
      <w:pPr>
        <w:spacing w:line="360" w:lineRule="auto"/>
        <w:ind w:right="282"/>
        <w:jc w:val="both"/>
        <w:rPr>
          <w:sz w:val="28"/>
          <w:lang w:val="uk-UA"/>
        </w:rPr>
      </w:pPr>
      <w:r>
        <w:rPr>
          <w:sz w:val="28"/>
          <w:lang w:val="uk-UA"/>
        </w:rPr>
        <w:lastRenderedPageBreak/>
        <w:t xml:space="preserve">ІХС – ішемічна хвороба серця </w:t>
      </w:r>
    </w:p>
    <w:p w:rsidR="000538AB" w:rsidRDefault="000538AB" w:rsidP="000538AB">
      <w:pPr>
        <w:spacing w:line="360" w:lineRule="auto"/>
        <w:ind w:right="282"/>
        <w:jc w:val="both"/>
        <w:rPr>
          <w:sz w:val="28"/>
          <w:lang w:val="uk-UA"/>
        </w:rPr>
      </w:pPr>
      <w:r>
        <w:rPr>
          <w:sz w:val="28"/>
          <w:lang w:val="uk-UA"/>
        </w:rPr>
        <w:t>ГІМ – гострий інфаркт міокарда</w:t>
      </w:r>
    </w:p>
    <w:p w:rsidR="000538AB" w:rsidRDefault="000538AB" w:rsidP="000538AB">
      <w:pPr>
        <w:spacing w:line="360" w:lineRule="auto"/>
        <w:ind w:right="282"/>
        <w:jc w:val="both"/>
        <w:rPr>
          <w:sz w:val="28"/>
          <w:lang w:val="uk-UA"/>
        </w:rPr>
      </w:pPr>
      <w:r>
        <w:rPr>
          <w:sz w:val="28"/>
          <w:lang w:val="uk-UA"/>
        </w:rPr>
        <w:t>КК – креатинкіназа</w:t>
      </w:r>
    </w:p>
    <w:p w:rsidR="000538AB" w:rsidRDefault="000538AB" w:rsidP="000538AB">
      <w:pPr>
        <w:spacing w:line="360" w:lineRule="auto"/>
        <w:ind w:right="282"/>
        <w:jc w:val="both"/>
        <w:rPr>
          <w:sz w:val="28"/>
          <w:lang w:val="uk-UA"/>
        </w:rPr>
      </w:pPr>
      <w:r>
        <w:rPr>
          <w:sz w:val="28"/>
          <w:lang w:val="uk-UA"/>
        </w:rPr>
        <w:t>КК-ВВ – мозковий ізофермент креатинкінази</w:t>
      </w:r>
    </w:p>
    <w:p w:rsidR="000538AB" w:rsidRDefault="000538AB" w:rsidP="000538AB">
      <w:pPr>
        <w:spacing w:line="360" w:lineRule="auto"/>
        <w:ind w:right="282"/>
        <w:jc w:val="both"/>
        <w:rPr>
          <w:sz w:val="28"/>
          <w:lang w:val="uk-UA"/>
        </w:rPr>
      </w:pPr>
      <w:r>
        <w:rPr>
          <w:sz w:val="28"/>
          <w:lang w:val="uk-UA"/>
        </w:rPr>
        <w:t>КК-МВ – серцевий ізофермент креатинкінази</w:t>
      </w:r>
    </w:p>
    <w:p w:rsidR="000538AB" w:rsidRDefault="000538AB" w:rsidP="000538AB">
      <w:pPr>
        <w:spacing w:line="360" w:lineRule="auto"/>
        <w:ind w:right="282"/>
        <w:jc w:val="both"/>
        <w:rPr>
          <w:sz w:val="28"/>
          <w:lang w:val="uk-UA"/>
        </w:rPr>
      </w:pPr>
      <w:r>
        <w:rPr>
          <w:sz w:val="28"/>
          <w:lang w:val="uk-UA"/>
        </w:rPr>
        <w:t>КК-ММ – м’язевий ізофермент креатинкінази</w:t>
      </w:r>
    </w:p>
    <w:p w:rsidR="000538AB" w:rsidRDefault="000538AB" w:rsidP="000538AB">
      <w:pPr>
        <w:spacing w:line="360" w:lineRule="auto"/>
        <w:ind w:right="282"/>
        <w:jc w:val="both"/>
        <w:rPr>
          <w:sz w:val="28"/>
          <w:lang w:val="uk-UA"/>
        </w:rPr>
      </w:pPr>
      <w:r>
        <w:rPr>
          <w:sz w:val="28"/>
          <w:lang w:val="uk-UA"/>
        </w:rPr>
        <w:t>ЛДГ – лактатдегідрогеназа</w:t>
      </w:r>
    </w:p>
    <w:p w:rsidR="000538AB" w:rsidRDefault="000538AB" w:rsidP="000538AB">
      <w:pPr>
        <w:spacing w:line="360" w:lineRule="auto"/>
        <w:ind w:right="282"/>
        <w:jc w:val="both"/>
        <w:rPr>
          <w:sz w:val="28"/>
          <w:lang w:val="uk-UA"/>
        </w:rPr>
      </w:pPr>
      <w:r>
        <w:rPr>
          <w:sz w:val="28"/>
          <w:lang w:val="uk-UA"/>
        </w:rPr>
        <w:t>НМТ –надлишкова маса тіла</w:t>
      </w:r>
    </w:p>
    <w:p w:rsidR="000538AB" w:rsidRDefault="000538AB" w:rsidP="000538AB">
      <w:pPr>
        <w:spacing w:line="360" w:lineRule="auto"/>
        <w:ind w:right="282"/>
        <w:jc w:val="both"/>
        <w:rPr>
          <w:sz w:val="28"/>
          <w:lang w:val="uk-UA"/>
        </w:rPr>
      </w:pPr>
      <w:r>
        <w:rPr>
          <w:sz w:val="28"/>
          <w:lang w:val="uk-UA"/>
        </w:rPr>
        <w:t>ССС – серцево-судинна система</w:t>
      </w:r>
    </w:p>
    <w:p w:rsidR="000538AB" w:rsidRDefault="000538AB" w:rsidP="000538AB">
      <w:pPr>
        <w:spacing w:line="360" w:lineRule="auto"/>
        <w:ind w:right="282"/>
        <w:jc w:val="both"/>
        <w:rPr>
          <w:sz w:val="28"/>
          <w:lang w:val="uk-UA"/>
        </w:rPr>
      </w:pPr>
      <w:r>
        <w:rPr>
          <w:sz w:val="28"/>
          <w:lang w:val="uk-UA"/>
        </w:rPr>
        <w:t>ССЗ – серцево-судинні захворювання</w:t>
      </w:r>
    </w:p>
    <w:p w:rsidR="000538AB" w:rsidRDefault="000538AB" w:rsidP="000538AB">
      <w:pPr>
        <w:spacing w:line="360" w:lineRule="auto"/>
        <w:ind w:right="282"/>
        <w:jc w:val="both"/>
        <w:rPr>
          <w:sz w:val="28"/>
          <w:lang w:val="uk-UA"/>
        </w:rPr>
      </w:pPr>
      <w:r>
        <w:rPr>
          <w:sz w:val="28"/>
          <w:lang w:val="uk-UA"/>
        </w:rPr>
        <w:t>ФК – функціональний клас</w:t>
      </w:r>
    </w:p>
    <w:p w:rsidR="000538AB" w:rsidRDefault="000538AB" w:rsidP="000538AB">
      <w:pPr>
        <w:spacing w:line="360" w:lineRule="auto"/>
        <w:ind w:right="282"/>
        <w:jc w:val="both"/>
        <w:rPr>
          <w:sz w:val="28"/>
          <w:lang w:val="uk-UA"/>
        </w:rPr>
      </w:pPr>
      <w:r>
        <w:rPr>
          <w:sz w:val="28"/>
          <w:lang w:val="uk-UA"/>
        </w:rPr>
        <w:t>ФР – фактори ризику</w:t>
      </w:r>
    </w:p>
    <w:p w:rsidR="000538AB" w:rsidRDefault="000538AB" w:rsidP="000538AB">
      <w:pPr>
        <w:spacing w:line="360" w:lineRule="auto"/>
        <w:ind w:right="282"/>
        <w:jc w:val="both"/>
        <w:rPr>
          <w:sz w:val="28"/>
          <w:lang w:val="uk-UA"/>
        </w:rPr>
      </w:pPr>
      <w:r>
        <w:rPr>
          <w:sz w:val="28"/>
          <w:lang w:val="uk-UA"/>
        </w:rPr>
        <w:t>ФТ – фізичні тренування</w:t>
      </w:r>
    </w:p>
    <w:p w:rsidR="000538AB" w:rsidRDefault="000538AB" w:rsidP="000538AB">
      <w:pPr>
        <w:spacing w:line="360" w:lineRule="auto"/>
        <w:ind w:right="282"/>
        <w:jc w:val="both"/>
        <w:rPr>
          <w:sz w:val="28"/>
          <w:lang w:val="uk-UA"/>
        </w:rPr>
      </w:pPr>
      <w:r>
        <w:rPr>
          <w:sz w:val="28"/>
          <w:lang w:val="uk-UA"/>
        </w:rPr>
        <w:t>ХСК – хвороби системи кровообігу</w:t>
      </w:r>
    </w:p>
    <w:p w:rsidR="000538AB" w:rsidRDefault="000538AB" w:rsidP="000538AB">
      <w:pPr>
        <w:spacing w:line="360" w:lineRule="auto"/>
        <w:ind w:right="282"/>
        <w:jc w:val="both"/>
        <w:rPr>
          <w:sz w:val="28"/>
          <w:lang w:val="uk-UA"/>
        </w:rPr>
      </w:pPr>
      <w:r>
        <w:rPr>
          <w:sz w:val="28"/>
          <w:lang w:val="uk-UA"/>
        </w:rPr>
        <w:t>ЧСС – число серцевих скорочень.</w:t>
      </w:r>
    </w:p>
    <w:p w:rsidR="000538AB" w:rsidRPr="000538AB" w:rsidRDefault="000538AB" w:rsidP="000538AB">
      <w:pPr>
        <w:pStyle w:val="affffffff9"/>
        <w:ind w:right="282"/>
        <w:rPr>
          <w:b/>
          <w:lang w:val="uk-UA"/>
        </w:rPr>
      </w:pPr>
      <w:r w:rsidRPr="000538AB">
        <w:rPr>
          <w:b/>
          <w:lang w:val="uk-UA"/>
        </w:rPr>
        <w:t>ВСТУП</w:t>
      </w:r>
    </w:p>
    <w:p w:rsidR="000538AB" w:rsidRPr="000538AB" w:rsidRDefault="000538AB" w:rsidP="000538AB">
      <w:pPr>
        <w:pStyle w:val="affffffff9"/>
        <w:ind w:right="282"/>
        <w:rPr>
          <w:b/>
          <w:lang w:val="uk-UA"/>
        </w:rPr>
      </w:pPr>
    </w:p>
    <w:p w:rsidR="000538AB" w:rsidRPr="000538AB" w:rsidRDefault="000538AB" w:rsidP="000538AB">
      <w:pPr>
        <w:pStyle w:val="affffffff9"/>
        <w:ind w:right="282"/>
        <w:rPr>
          <w:b/>
          <w:lang w:val="uk-UA"/>
        </w:rPr>
      </w:pPr>
    </w:p>
    <w:p w:rsidR="000538AB" w:rsidRPr="000538AB" w:rsidRDefault="000538AB" w:rsidP="000538AB">
      <w:pPr>
        <w:pStyle w:val="affffffff9"/>
        <w:ind w:right="282" w:firstLine="567"/>
        <w:rPr>
          <w:b/>
          <w:lang w:val="uk-UA"/>
        </w:rPr>
      </w:pPr>
    </w:p>
    <w:p w:rsidR="000538AB" w:rsidRDefault="000538AB" w:rsidP="000538AB">
      <w:pPr>
        <w:tabs>
          <w:tab w:val="left" w:pos="536"/>
        </w:tabs>
        <w:spacing w:line="360" w:lineRule="auto"/>
        <w:ind w:right="282"/>
        <w:jc w:val="both"/>
        <w:rPr>
          <w:sz w:val="28"/>
          <w:szCs w:val="28"/>
          <w:lang w:val="uk-UA"/>
        </w:rPr>
      </w:pPr>
      <w:r>
        <w:rPr>
          <w:b/>
          <w:sz w:val="28"/>
          <w:szCs w:val="28"/>
          <w:lang w:val="uk-UA"/>
        </w:rPr>
        <w:tab/>
      </w:r>
      <w:r w:rsidRPr="00BB2969">
        <w:rPr>
          <w:b/>
          <w:sz w:val="28"/>
          <w:szCs w:val="28"/>
          <w:lang w:val="uk-UA"/>
        </w:rPr>
        <w:t>Актуальність теми.</w:t>
      </w:r>
      <w:r w:rsidRPr="00BB2969">
        <w:rPr>
          <w:sz w:val="28"/>
          <w:szCs w:val="28"/>
          <w:lang w:val="uk-UA"/>
        </w:rPr>
        <w:t xml:space="preserve"> На сучасному етапі </w:t>
      </w:r>
      <w:r>
        <w:rPr>
          <w:sz w:val="28"/>
          <w:szCs w:val="28"/>
          <w:lang w:val="uk-UA"/>
        </w:rPr>
        <w:t>постійне покращання методів діагност</w:t>
      </w:r>
      <w:r w:rsidRPr="00BB2969">
        <w:rPr>
          <w:sz w:val="28"/>
          <w:szCs w:val="28"/>
          <w:lang w:val="uk-UA"/>
        </w:rPr>
        <w:t>и</w:t>
      </w:r>
      <w:r>
        <w:rPr>
          <w:sz w:val="28"/>
          <w:szCs w:val="28"/>
          <w:lang w:val="uk-UA"/>
        </w:rPr>
        <w:t>ки</w:t>
      </w:r>
      <w:r w:rsidRPr="00BB2969">
        <w:rPr>
          <w:sz w:val="28"/>
          <w:szCs w:val="28"/>
          <w:lang w:val="uk-UA"/>
        </w:rPr>
        <w:t xml:space="preserve"> і лікування хвороб серцево-судинної системи (ССС) не зменшує рівень захворюваності та смертності хворих </w:t>
      </w:r>
      <w:r>
        <w:rPr>
          <w:sz w:val="28"/>
          <w:szCs w:val="28"/>
          <w:lang w:val="uk-UA"/>
        </w:rPr>
        <w:t>на</w:t>
      </w:r>
      <w:r w:rsidRPr="00BB2969">
        <w:rPr>
          <w:sz w:val="28"/>
          <w:szCs w:val="28"/>
          <w:lang w:val="uk-UA"/>
        </w:rPr>
        <w:t xml:space="preserve"> іше</w:t>
      </w:r>
      <w:r>
        <w:rPr>
          <w:sz w:val="28"/>
          <w:szCs w:val="28"/>
          <w:lang w:val="uk-UA"/>
        </w:rPr>
        <w:t>мічну хворобу</w:t>
      </w:r>
      <w:r w:rsidRPr="00BB2969">
        <w:rPr>
          <w:sz w:val="28"/>
          <w:szCs w:val="28"/>
          <w:lang w:val="uk-UA"/>
        </w:rPr>
        <w:t xml:space="preserve"> серця (ІХС) [</w:t>
      </w:r>
      <w:r>
        <w:rPr>
          <w:sz w:val="28"/>
          <w:szCs w:val="28"/>
          <w:lang w:val="uk-UA"/>
        </w:rPr>
        <w:t>1,8,26</w:t>
      </w:r>
      <w:r w:rsidRPr="00BB2969">
        <w:rPr>
          <w:sz w:val="28"/>
          <w:szCs w:val="28"/>
          <w:lang w:val="uk-UA"/>
        </w:rPr>
        <w:t xml:space="preserve">]. </w:t>
      </w:r>
      <w:r>
        <w:rPr>
          <w:sz w:val="28"/>
          <w:szCs w:val="28"/>
          <w:lang w:val="uk-UA"/>
        </w:rPr>
        <w:t>На теперішній час</w:t>
      </w:r>
      <w:r w:rsidRPr="00BB2969">
        <w:rPr>
          <w:sz w:val="28"/>
          <w:szCs w:val="28"/>
          <w:lang w:val="uk-UA"/>
        </w:rPr>
        <w:t xml:space="preserve"> тактика ведення пацієнтів </w:t>
      </w:r>
      <w:r>
        <w:rPr>
          <w:sz w:val="28"/>
          <w:szCs w:val="28"/>
          <w:lang w:val="uk-UA"/>
        </w:rPr>
        <w:t>на</w:t>
      </w:r>
      <w:r w:rsidRPr="00BB2969">
        <w:rPr>
          <w:sz w:val="28"/>
          <w:szCs w:val="28"/>
          <w:lang w:val="uk-UA"/>
        </w:rPr>
        <w:t xml:space="preserve"> ІХС включає два основних напрямки: симптоматичне лікування, яке спрямоване на покращання якості життя та вторинна профілактика, яка направлена на попередження прогресування захворювання [</w:t>
      </w:r>
      <w:r>
        <w:rPr>
          <w:sz w:val="28"/>
          <w:szCs w:val="28"/>
          <w:lang w:val="uk-UA"/>
        </w:rPr>
        <w:t>10,11,47</w:t>
      </w:r>
      <w:r w:rsidRPr="00BB2969">
        <w:rPr>
          <w:sz w:val="28"/>
          <w:szCs w:val="28"/>
          <w:lang w:val="uk-UA"/>
        </w:rPr>
        <w:t>]. Основною стратегією профілактики та лікування серцево-судинних захворювань (ССЗ) є зниження ступеня сумарного кардіоваскулярного ризику [</w:t>
      </w:r>
      <w:r>
        <w:rPr>
          <w:sz w:val="28"/>
          <w:szCs w:val="28"/>
          <w:lang w:val="uk-UA"/>
        </w:rPr>
        <w:t>82,101</w:t>
      </w:r>
      <w:r w:rsidRPr="00BB2969">
        <w:rPr>
          <w:sz w:val="28"/>
          <w:szCs w:val="28"/>
          <w:lang w:val="uk-UA"/>
        </w:rPr>
        <w:t xml:space="preserve">]. Згідно з державною статистичною звітністю для працездатного населення та підлітків розповсюдженість хвороб системи кровообігу (ХСК) складає 31,6%, що у загальній структурі смертності в Україні </w:t>
      </w:r>
      <w:r w:rsidRPr="00BB2969">
        <w:rPr>
          <w:sz w:val="28"/>
          <w:szCs w:val="28"/>
          <w:lang w:val="uk-UA"/>
        </w:rPr>
        <w:lastRenderedPageBreak/>
        <w:t>сягає 61,3% [</w:t>
      </w:r>
      <w:r>
        <w:rPr>
          <w:sz w:val="28"/>
          <w:szCs w:val="28"/>
          <w:lang w:val="uk-UA"/>
        </w:rPr>
        <w:t>50,64</w:t>
      </w:r>
      <w:r w:rsidRPr="00BB2969">
        <w:rPr>
          <w:sz w:val="28"/>
          <w:szCs w:val="28"/>
          <w:lang w:val="uk-UA"/>
        </w:rPr>
        <w:t xml:space="preserve">] і </w:t>
      </w:r>
      <w:r>
        <w:rPr>
          <w:sz w:val="28"/>
          <w:szCs w:val="28"/>
          <w:lang w:val="uk-UA"/>
        </w:rPr>
        <w:t>є другою причиною</w:t>
      </w:r>
      <w:r w:rsidRPr="00BB2969">
        <w:rPr>
          <w:sz w:val="28"/>
          <w:szCs w:val="28"/>
          <w:lang w:val="uk-UA"/>
        </w:rPr>
        <w:t xml:space="preserve"> смерті за значенням [</w:t>
      </w:r>
      <w:r>
        <w:rPr>
          <w:sz w:val="28"/>
          <w:szCs w:val="28"/>
          <w:lang w:val="uk-UA"/>
        </w:rPr>
        <w:t>8,10,47,51,53</w:t>
      </w:r>
      <w:r w:rsidRPr="00BB2969">
        <w:rPr>
          <w:sz w:val="28"/>
          <w:szCs w:val="28"/>
          <w:lang w:val="uk-UA"/>
        </w:rPr>
        <w:t xml:space="preserve">]. </w:t>
      </w:r>
      <w:r>
        <w:rPr>
          <w:sz w:val="28"/>
          <w:szCs w:val="28"/>
          <w:lang w:val="uk-UA"/>
        </w:rPr>
        <w:t>У 2007 році</w:t>
      </w:r>
      <w:r w:rsidRPr="00BB2969">
        <w:rPr>
          <w:sz w:val="28"/>
          <w:szCs w:val="28"/>
          <w:lang w:val="uk-UA"/>
        </w:rPr>
        <w:t xml:space="preserve"> в Україні зареєстровано на</w:t>
      </w:r>
      <w:r>
        <w:rPr>
          <w:sz w:val="28"/>
          <w:szCs w:val="28"/>
          <w:lang w:val="uk-UA"/>
        </w:rPr>
        <w:t>йвищі показники смертності від ССЗ</w:t>
      </w:r>
      <w:r w:rsidRPr="00BB2969">
        <w:rPr>
          <w:sz w:val="28"/>
          <w:szCs w:val="28"/>
          <w:lang w:val="uk-UA"/>
        </w:rPr>
        <w:t xml:space="preserve"> серед 30 країн Європи та один із найвищи</w:t>
      </w:r>
      <w:r>
        <w:rPr>
          <w:sz w:val="28"/>
          <w:szCs w:val="28"/>
          <w:lang w:val="uk-UA"/>
        </w:rPr>
        <w:t xml:space="preserve">х показників смертності від ІХС </w:t>
      </w:r>
      <w:r w:rsidRPr="00BB2969">
        <w:rPr>
          <w:sz w:val="28"/>
          <w:szCs w:val="28"/>
          <w:lang w:val="uk-UA"/>
        </w:rPr>
        <w:t>[</w:t>
      </w:r>
      <w:r>
        <w:rPr>
          <w:sz w:val="28"/>
          <w:szCs w:val="28"/>
          <w:lang w:val="uk-UA"/>
        </w:rPr>
        <w:t>11,45,65,82,102</w:t>
      </w:r>
      <w:r w:rsidRPr="00BB2969">
        <w:rPr>
          <w:sz w:val="28"/>
          <w:szCs w:val="28"/>
          <w:lang w:val="uk-UA"/>
        </w:rPr>
        <w:t>]. Стабільно високий рівень захворюваності та смертності від ССЗ пояснюється вираженою індустріалізацією суспільства, що сприяє знижен</w:t>
      </w:r>
      <w:r>
        <w:rPr>
          <w:sz w:val="28"/>
          <w:szCs w:val="28"/>
          <w:lang w:val="uk-UA"/>
        </w:rPr>
        <w:t>н</w:t>
      </w:r>
      <w:r w:rsidRPr="00BB2969">
        <w:rPr>
          <w:sz w:val="28"/>
          <w:szCs w:val="28"/>
          <w:lang w:val="uk-UA"/>
        </w:rPr>
        <w:t>ю рівня фізичної активності населення в поєднанні зі збільшенням споживання тваринних жирів та загальної калорійності їжі [</w:t>
      </w:r>
      <w:r>
        <w:rPr>
          <w:sz w:val="28"/>
          <w:szCs w:val="28"/>
          <w:lang w:val="uk-UA"/>
        </w:rPr>
        <w:t>65,122,148</w:t>
      </w:r>
      <w:r w:rsidRPr="00BB2969">
        <w:rPr>
          <w:sz w:val="28"/>
          <w:szCs w:val="28"/>
          <w:lang w:val="uk-UA"/>
        </w:rPr>
        <w:t>]. Вивченням особливостей реакції організму на фізичне навантажен</w:t>
      </w:r>
      <w:r>
        <w:rPr>
          <w:sz w:val="28"/>
          <w:szCs w:val="28"/>
          <w:lang w:val="uk-UA"/>
        </w:rPr>
        <w:t>н</w:t>
      </w:r>
      <w:r w:rsidRPr="00BB2969">
        <w:rPr>
          <w:sz w:val="28"/>
          <w:szCs w:val="28"/>
          <w:lang w:val="uk-UA"/>
        </w:rPr>
        <w:t>я та розробкою програм фізичної реабілітації у дорослих присвячувалось багато робіт таких видатних вчених, як М.М.</w:t>
      </w:r>
      <w:r>
        <w:rPr>
          <w:sz w:val="28"/>
          <w:szCs w:val="28"/>
          <w:lang w:val="uk-UA"/>
        </w:rPr>
        <w:t xml:space="preserve"> </w:t>
      </w:r>
      <w:r w:rsidRPr="00BB2969">
        <w:rPr>
          <w:sz w:val="28"/>
          <w:szCs w:val="28"/>
          <w:lang w:val="uk-UA"/>
        </w:rPr>
        <w:t>Амосов</w:t>
      </w:r>
      <w:r>
        <w:rPr>
          <w:sz w:val="28"/>
          <w:szCs w:val="28"/>
          <w:lang w:val="uk-UA"/>
        </w:rPr>
        <w:t xml:space="preserve"> </w:t>
      </w:r>
      <w:r w:rsidRPr="003E7F5E">
        <w:rPr>
          <w:sz w:val="28"/>
          <w:szCs w:val="28"/>
          <w:lang w:val="uk-UA"/>
        </w:rPr>
        <w:t>[</w:t>
      </w:r>
      <w:r>
        <w:rPr>
          <w:sz w:val="28"/>
          <w:szCs w:val="28"/>
          <w:lang w:val="uk-UA"/>
        </w:rPr>
        <w:t>1989</w:t>
      </w:r>
      <w:r w:rsidRPr="003E7F5E">
        <w:rPr>
          <w:sz w:val="28"/>
          <w:szCs w:val="28"/>
          <w:lang w:val="uk-UA"/>
        </w:rPr>
        <w:t>]</w:t>
      </w:r>
      <w:r w:rsidRPr="00BB2969">
        <w:rPr>
          <w:sz w:val="28"/>
          <w:szCs w:val="28"/>
          <w:lang w:val="uk-UA"/>
        </w:rPr>
        <w:t>, Д</w:t>
      </w:r>
      <w:r>
        <w:rPr>
          <w:sz w:val="28"/>
          <w:szCs w:val="28"/>
          <w:lang w:val="uk-UA"/>
        </w:rPr>
        <w:t xml:space="preserve">.М. Аронов </w:t>
      </w:r>
      <w:r w:rsidRPr="003E7F5E">
        <w:rPr>
          <w:sz w:val="28"/>
          <w:szCs w:val="28"/>
          <w:lang w:val="uk-UA"/>
        </w:rPr>
        <w:t>[</w:t>
      </w:r>
      <w:r>
        <w:rPr>
          <w:sz w:val="28"/>
          <w:szCs w:val="28"/>
          <w:lang w:val="uk-UA"/>
        </w:rPr>
        <w:t>2007</w:t>
      </w:r>
      <w:r w:rsidRPr="003E7F5E">
        <w:rPr>
          <w:sz w:val="28"/>
          <w:szCs w:val="28"/>
          <w:lang w:val="uk-UA"/>
        </w:rPr>
        <w:t>]</w:t>
      </w:r>
      <w:r>
        <w:rPr>
          <w:sz w:val="28"/>
          <w:szCs w:val="28"/>
          <w:lang w:val="uk-UA"/>
        </w:rPr>
        <w:t xml:space="preserve">, </w:t>
      </w:r>
      <w:r w:rsidRPr="00BB2969">
        <w:rPr>
          <w:sz w:val="28"/>
          <w:szCs w:val="28"/>
          <w:lang w:val="uk-UA"/>
        </w:rPr>
        <w:t>Н.М.</w:t>
      </w:r>
      <w:r>
        <w:rPr>
          <w:sz w:val="28"/>
          <w:szCs w:val="28"/>
          <w:lang w:val="uk-UA"/>
        </w:rPr>
        <w:t xml:space="preserve"> </w:t>
      </w:r>
      <w:r w:rsidRPr="00BB2969">
        <w:rPr>
          <w:sz w:val="28"/>
          <w:szCs w:val="28"/>
          <w:lang w:val="uk-UA"/>
        </w:rPr>
        <w:t>Ахмеджанов</w:t>
      </w:r>
      <w:r>
        <w:rPr>
          <w:sz w:val="28"/>
          <w:szCs w:val="28"/>
          <w:lang w:val="uk-UA"/>
        </w:rPr>
        <w:t xml:space="preserve"> </w:t>
      </w:r>
      <w:r w:rsidRPr="003E7F5E">
        <w:rPr>
          <w:sz w:val="28"/>
          <w:szCs w:val="28"/>
          <w:lang w:val="uk-UA"/>
        </w:rPr>
        <w:t>[</w:t>
      </w:r>
      <w:r>
        <w:rPr>
          <w:sz w:val="28"/>
          <w:szCs w:val="28"/>
          <w:lang w:val="uk-UA"/>
        </w:rPr>
        <w:t>1986</w:t>
      </w:r>
      <w:r w:rsidRPr="003E7F5E">
        <w:rPr>
          <w:sz w:val="28"/>
          <w:szCs w:val="28"/>
          <w:lang w:val="uk-UA"/>
        </w:rPr>
        <w:t>]</w:t>
      </w:r>
      <w:r w:rsidRPr="00BB2969">
        <w:rPr>
          <w:sz w:val="28"/>
          <w:szCs w:val="28"/>
          <w:lang w:val="uk-UA"/>
        </w:rPr>
        <w:t>, К.В.</w:t>
      </w:r>
      <w:r>
        <w:rPr>
          <w:sz w:val="28"/>
          <w:szCs w:val="28"/>
          <w:lang w:val="uk-UA"/>
        </w:rPr>
        <w:t xml:space="preserve"> Лядов, </w:t>
      </w:r>
      <w:r w:rsidRPr="00BB2969">
        <w:rPr>
          <w:sz w:val="28"/>
          <w:szCs w:val="28"/>
          <w:lang w:val="uk-UA"/>
        </w:rPr>
        <w:t>В.Н.</w:t>
      </w:r>
      <w:r>
        <w:rPr>
          <w:sz w:val="28"/>
          <w:szCs w:val="28"/>
          <w:lang w:val="uk-UA"/>
        </w:rPr>
        <w:t xml:space="preserve"> </w:t>
      </w:r>
      <w:r w:rsidRPr="00BB2969">
        <w:rPr>
          <w:sz w:val="28"/>
          <w:szCs w:val="28"/>
          <w:lang w:val="uk-UA"/>
        </w:rPr>
        <w:t>Преображе</w:t>
      </w:r>
      <w:r>
        <w:rPr>
          <w:sz w:val="28"/>
          <w:szCs w:val="28"/>
          <w:lang w:val="uk-UA"/>
        </w:rPr>
        <w:t xml:space="preserve">нський </w:t>
      </w:r>
      <w:r w:rsidRPr="003E7F5E">
        <w:rPr>
          <w:sz w:val="28"/>
          <w:szCs w:val="28"/>
          <w:lang w:val="uk-UA"/>
        </w:rPr>
        <w:t>[</w:t>
      </w:r>
      <w:r>
        <w:rPr>
          <w:sz w:val="28"/>
          <w:szCs w:val="28"/>
          <w:lang w:val="uk-UA"/>
        </w:rPr>
        <w:t>2005</w:t>
      </w:r>
      <w:r w:rsidRPr="003E7F5E">
        <w:rPr>
          <w:sz w:val="28"/>
          <w:szCs w:val="28"/>
          <w:lang w:val="uk-UA"/>
        </w:rPr>
        <w:t>]</w:t>
      </w:r>
      <w:r>
        <w:rPr>
          <w:sz w:val="28"/>
          <w:szCs w:val="28"/>
          <w:lang w:val="uk-UA"/>
        </w:rPr>
        <w:t xml:space="preserve">,                   В.А. Єпіфанов </w:t>
      </w:r>
      <w:r w:rsidRPr="003E7F5E">
        <w:rPr>
          <w:sz w:val="28"/>
          <w:szCs w:val="28"/>
          <w:lang w:val="uk-UA"/>
        </w:rPr>
        <w:t>[</w:t>
      </w:r>
      <w:r>
        <w:rPr>
          <w:sz w:val="28"/>
          <w:szCs w:val="28"/>
          <w:lang w:val="uk-UA"/>
        </w:rPr>
        <w:t>2007</w:t>
      </w:r>
      <w:r w:rsidRPr="003E7F5E">
        <w:rPr>
          <w:sz w:val="28"/>
          <w:szCs w:val="28"/>
          <w:lang w:val="uk-UA"/>
        </w:rPr>
        <w:t>]</w:t>
      </w:r>
      <w:r w:rsidRPr="00BB2969">
        <w:rPr>
          <w:sz w:val="28"/>
          <w:szCs w:val="28"/>
          <w:lang w:val="uk-UA"/>
        </w:rPr>
        <w:t>, у с</w:t>
      </w:r>
      <w:r>
        <w:rPr>
          <w:sz w:val="28"/>
          <w:szCs w:val="28"/>
          <w:lang w:val="uk-UA"/>
        </w:rPr>
        <w:t xml:space="preserve">портсменів - В.В. Клапчук </w:t>
      </w:r>
      <w:r w:rsidRPr="003E7F5E">
        <w:rPr>
          <w:sz w:val="28"/>
          <w:szCs w:val="28"/>
          <w:lang w:val="uk-UA"/>
        </w:rPr>
        <w:t>[</w:t>
      </w:r>
      <w:r>
        <w:rPr>
          <w:sz w:val="28"/>
          <w:szCs w:val="28"/>
          <w:lang w:val="uk-UA"/>
        </w:rPr>
        <w:t>2007</w:t>
      </w:r>
      <w:r w:rsidRPr="003E7F5E">
        <w:rPr>
          <w:sz w:val="28"/>
          <w:szCs w:val="28"/>
          <w:lang w:val="uk-UA"/>
        </w:rPr>
        <w:t>]</w:t>
      </w:r>
      <w:r w:rsidRPr="00BB2969">
        <w:rPr>
          <w:sz w:val="28"/>
          <w:szCs w:val="28"/>
          <w:lang w:val="uk-UA"/>
        </w:rPr>
        <w:t>,</w:t>
      </w:r>
      <w:r>
        <w:rPr>
          <w:sz w:val="28"/>
          <w:szCs w:val="28"/>
          <w:lang w:val="uk-UA"/>
        </w:rPr>
        <w:t xml:space="preserve"> В.В. Фетісова </w:t>
      </w:r>
      <w:r w:rsidRPr="00221D4F">
        <w:rPr>
          <w:sz w:val="28"/>
          <w:szCs w:val="28"/>
          <w:lang w:val="uk-UA"/>
        </w:rPr>
        <w:t>[2006]</w:t>
      </w:r>
      <w:r>
        <w:rPr>
          <w:sz w:val="28"/>
          <w:szCs w:val="28"/>
          <w:lang w:val="uk-UA"/>
        </w:rPr>
        <w:t>,</w:t>
      </w:r>
      <w:r w:rsidRPr="00BB2969">
        <w:rPr>
          <w:sz w:val="28"/>
          <w:szCs w:val="28"/>
          <w:lang w:val="uk-UA"/>
        </w:rPr>
        <w:t xml:space="preserve"> у дітей та підл</w:t>
      </w:r>
      <w:r>
        <w:rPr>
          <w:sz w:val="28"/>
          <w:szCs w:val="28"/>
          <w:lang w:val="uk-UA"/>
        </w:rPr>
        <w:t xml:space="preserve">ітків - В.А. Шаповалова </w:t>
      </w:r>
      <w:r w:rsidRPr="003E7F5E">
        <w:rPr>
          <w:sz w:val="28"/>
          <w:szCs w:val="28"/>
          <w:lang w:val="uk-UA"/>
        </w:rPr>
        <w:t>[</w:t>
      </w:r>
      <w:r>
        <w:rPr>
          <w:sz w:val="28"/>
          <w:szCs w:val="28"/>
          <w:lang w:val="uk-UA"/>
        </w:rPr>
        <w:t>2007</w:t>
      </w:r>
      <w:r w:rsidRPr="003E7F5E">
        <w:rPr>
          <w:sz w:val="28"/>
          <w:szCs w:val="28"/>
          <w:lang w:val="uk-UA"/>
        </w:rPr>
        <w:t>]</w:t>
      </w:r>
      <w:r w:rsidRPr="00BB2969">
        <w:rPr>
          <w:sz w:val="28"/>
          <w:szCs w:val="28"/>
          <w:lang w:val="uk-UA"/>
        </w:rPr>
        <w:t>.</w:t>
      </w:r>
      <w:r>
        <w:rPr>
          <w:sz w:val="28"/>
          <w:szCs w:val="28"/>
          <w:lang w:val="uk-UA"/>
        </w:rPr>
        <w:t xml:space="preserve"> </w:t>
      </w:r>
    </w:p>
    <w:p w:rsidR="000538AB" w:rsidRPr="00D0647C" w:rsidRDefault="000538AB" w:rsidP="000538AB">
      <w:pPr>
        <w:tabs>
          <w:tab w:val="left" w:pos="536"/>
        </w:tabs>
        <w:spacing w:line="360" w:lineRule="auto"/>
        <w:ind w:right="282"/>
        <w:jc w:val="both"/>
        <w:rPr>
          <w:sz w:val="28"/>
          <w:szCs w:val="28"/>
        </w:rPr>
      </w:pPr>
      <w:r>
        <w:rPr>
          <w:sz w:val="28"/>
          <w:szCs w:val="28"/>
          <w:lang w:val="uk-UA"/>
        </w:rPr>
        <w:tab/>
      </w:r>
      <w:r w:rsidRPr="00BB2969">
        <w:rPr>
          <w:sz w:val="28"/>
          <w:szCs w:val="28"/>
          <w:lang w:val="uk-UA"/>
        </w:rPr>
        <w:t xml:space="preserve"> Однак, актуальним залишається питання диференційованого підходу при виборі оптимальної програми та режиму фізичних </w:t>
      </w:r>
      <w:r>
        <w:rPr>
          <w:sz w:val="28"/>
          <w:szCs w:val="28"/>
          <w:lang w:val="uk-UA"/>
        </w:rPr>
        <w:t>тренувань у хворих на</w:t>
      </w:r>
      <w:r w:rsidRPr="00BB2969">
        <w:rPr>
          <w:sz w:val="28"/>
          <w:szCs w:val="28"/>
          <w:lang w:val="uk-UA"/>
        </w:rPr>
        <w:t xml:space="preserve"> ІХС. </w:t>
      </w:r>
      <w:r>
        <w:rPr>
          <w:sz w:val="28"/>
          <w:szCs w:val="28"/>
          <w:lang w:val="uk-UA"/>
        </w:rPr>
        <w:t xml:space="preserve">Програма реабілітації пацієнтів з ІХС на амбулаторно-поліклінічному етапі потребує використання фізичних тренувань зі зміною об′єму навантажень та зручністю контролю за ефективністю лікування. </w:t>
      </w:r>
      <w:r w:rsidRPr="00BB2969">
        <w:rPr>
          <w:sz w:val="28"/>
          <w:szCs w:val="28"/>
          <w:lang w:val="uk-UA"/>
        </w:rPr>
        <w:t xml:space="preserve">Дослідження в цьому </w:t>
      </w:r>
      <w:r>
        <w:rPr>
          <w:sz w:val="28"/>
          <w:szCs w:val="28"/>
          <w:lang w:val="uk-UA"/>
        </w:rPr>
        <w:t>напрямку</w:t>
      </w:r>
      <w:r w:rsidRPr="00BB2969">
        <w:rPr>
          <w:sz w:val="28"/>
          <w:szCs w:val="28"/>
          <w:lang w:val="uk-UA"/>
        </w:rPr>
        <w:t xml:space="preserve"> мають велике значення для широкого практичного застосування програм відновного лікування, сприяючи вибору правильної організації трен</w:t>
      </w:r>
      <w:r>
        <w:rPr>
          <w:sz w:val="28"/>
          <w:szCs w:val="28"/>
          <w:lang w:val="uk-UA"/>
        </w:rPr>
        <w:t>увального процесу у пацієнтів хворих на</w:t>
      </w:r>
      <w:r w:rsidRPr="00BB2969">
        <w:rPr>
          <w:sz w:val="28"/>
          <w:szCs w:val="28"/>
          <w:lang w:val="uk-UA"/>
        </w:rPr>
        <w:t xml:space="preserve"> </w:t>
      </w:r>
      <w:r>
        <w:rPr>
          <w:sz w:val="28"/>
          <w:szCs w:val="28"/>
          <w:lang w:val="uk-UA"/>
        </w:rPr>
        <w:t>ІХС.</w:t>
      </w:r>
    </w:p>
    <w:p w:rsidR="000538AB" w:rsidRPr="00BB2969" w:rsidRDefault="000538AB" w:rsidP="000538AB">
      <w:pPr>
        <w:spacing w:line="360" w:lineRule="auto"/>
        <w:ind w:right="282" w:firstLine="720"/>
        <w:jc w:val="both"/>
        <w:rPr>
          <w:sz w:val="28"/>
          <w:szCs w:val="28"/>
          <w:lang w:val="uk-UA"/>
        </w:rPr>
      </w:pPr>
      <w:r w:rsidRPr="00BB2969">
        <w:rPr>
          <w:b/>
          <w:sz w:val="28"/>
          <w:szCs w:val="28"/>
          <w:lang w:val="uk-UA"/>
        </w:rPr>
        <w:t xml:space="preserve">Зв′язок роботи з науковими програмами, планами, темами. </w:t>
      </w:r>
      <w:r w:rsidRPr="00BB2969">
        <w:rPr>
          <w:sz w:val="28"/>
          <w:szCs w:val="28"/>
          <w:lang w:val="uk-UA"/>
        </w:rPr>
        <w:t xml:space="preserve">Дисертаційна робота є фрагментом науково-дослідної роботи кафедри кардіології, функціональної діагностики, лікувальної фізкультури та спортивної медицини Буковинського державного медичного університету на тему “Статеві та вікові детермінанти ішемічної хвороби серця: реєстр Північної Буковини, клініко-функціональні аспекти” (реєстраційний номер 01.02 </w:t>
      </w:r>
      <w:r w:rsidRPr="00BB2969">
        <w:rPr>
          <w:sz w:val="28"/>
          <w:szCs w:val="28"/>
          <w:lang w:val="en-US"/>
        </w:rPr>
        <w:t>U</w:t>
      </w:r>
      <w:r w:rsidRPr="00BB2969">
        <w:rPr>
          <w:sz w:val="28"/>
          <w:szCs w:val="28"/>
          <w:lang w:val="uk-UA"/>
        </w:rPr>
        <w:t>004226</w:t>
      </w:r>
      <w:r>
        <w:rPr>
          <w:sz w:val="28"/>
          <w:szCs w:val="28"/>
          <w:lang w:val="uk-UA"/>
        </w:rPr>
        <w:t>). Дисертантка</w:t>
      </w:r>
      <w:r w:rsidRPr="00BB2969">
        <w:rPr>
          <w:sz w:val="28"/>
          <w:szCs w:val="28"/>
          <w:lang w:val="uk-UA"/>
        </w:rPr>
        <w:t xml:space="preserve"> </w:t>
      </w:r>
      <w:r>
        <w:rPr>
          <w:sz w:val="28"/>
          <w:szCs w:val="28"/>
          <w:lang w:val="uk-UA"/>
        </w:rPr>
        <w:t>є співавтором з 2005 р.,</w:t>
      </w:r>
      <w:r w:rsidRPr="00BB2969">
        <w:rPr>
          <w:sz w:val="28"/>
          <w:szCs w:val="28"/>
          <w:lang w:val="uk-UA"/>
        </w:rPr>
        <w:t xml:space="preserve"> виконувала фрагмент. </w:t>
      </w:r>
    </w:p>
    <w:p w:rsidR="000538AB" w:rsidRPr="00BB2969" w:rsidRDefault="000538AB" w:rsidP="000538AB">
      <w:pPr>
        <w:spacing w:line="360" w:lineRule="auto"/>
        <w:ind w:right="282" w:firstLine="720"/>
        <w:jc w:val="both"/>
        <w:rPr>
          <w:b/>
          <w:sz w:val="28"/>
          <w:szCs w:val="28"/>
          <w:lang w:val="uk-UA"/>
        </w:rPr>
      </w:pPr>
      <w:r>
        <w:rPr>
          <w:b/>
          <w:sz w:val="28"/>
          <w:szCs w:val="28"/>
          <w:lang w:val="uk-UA"/>
        </w:rPr>
        <w:t>Мета дослідження:</w:t>
      </w:r>
      <w:r w:rsidRPr="00BB2969">
        <w:rPr>
          <w:b/>
          <w:sz w:val="28"/>
          <w:szCs w:val="28"/>
          <w:lang w:val="uk-UA"/>
        </w:rPr>
        <w:t xml:space="preserve"> </w:t>
      </w:r>
      <w:r w:rsidRPr="00BB2969">
        <w:rPr>
          <w:sz w:val="28"/>
          <w:szCs w:val="28"/>
          <w:lang w:val="uk-UA"/>
        </w:rPr>
        <w:t xml:space="preserve">Підвищити ефективність фізичної реабілітації хворих на ішемічну хворобу серця на </w:t>
      </w:r>
      <w:r>
        <w:rPr>
          <w:sz w:val="28"/>
          <w:szCs w:val="28"/>
          <w:lang w:val="uk-UA"/>
        </w:rPr>
        <w:t>амбулаторному</w:t>
      </w:r>
      <w:r w:rsidRPr="00BB2969">
        <w:rPr>
          <w:sz w:val="28"/>
          <w:szCs w:val="28"/>
          <w:lang w:val="uk-UA"/>
        </w:rPr>
        <w:t xml:space="preserve"> </w:t>
      </w:r>
      <w:r>
        <w:rPr>
          <w:sz w:val="28"/>
          <w:szCs w:val="28"/>
          <w:lang w:val="uk-UA"/>
        </w:rPr>
        <w:t>етапі</w:t>
      </w:r>
      <w:r w:rsidRPr="00BB2969">
        <w:rPr>
          <w:sz w:val="28"/>
          <w:szCs w:val="28"/>
          <w:lang w:val="uk-UA"/>
        </w:rPr>
        <w:t xml:space="preserve">, патогенетично обґрунтувати та оцінити ефективність комплексного відновного лікування із </w:t>
      </w:r>
      <w:r w:rsidRPr="00BB2969">
        <w:rPr>
          <w:sz w:val="28"/>
          <w:szCs w:val="28"/>
          <w:lang w:val="uk-UA"/>
        </w:rPr>
        <w:lastRenderedPageBreak/>
        <w:t>застосуванням розробленого індивідуального методу велоергометричного тренування.</w:t>
      </w:r>
    </w:p>
    <w:p w:rsidR="000538AB" w:rsidRPr="00BB2969" w:rsidRDefault="000538AB" w:rsidP="000538AB">
      <w:pPr>
        <w:spacing w:line="360" w:lineRule="auto"/>
        <w:ind w:right="282" w:firstLine="737"/>
        <w:jc w:val="both"/>
        <w:rPr>
          <w:b/>
          <w:sz w:val="28"/>
          <w:szCs w:val="28"/>
          <w:lang w:val="uk-UA"/>
        </w:rPr>
      </w:pPr>
      <w:r w:rsidRPr="00BB2969">
        <w:rPr>
          <w:b/>
          <w:sz w:val="28"/>
          <w:szCs w:val="28"/>
          <w:lang w:val="uk-UA"/>
        </w:rPr>
        <w:t>Завдання дослідження:</w:t>
      </w:r>
    </w:p>
    <w:p w:rsidR="000538AB" w:rsidRPr="00BB2969" w:rsidRDefault="000538AB" w:rsidP="004A7045">
      <w:pPr>
        <w:numPr>
          <w:ilvl w:val="0"/>
          <w:numId w:val="67"/>
        </w:numPr>
        <w:suppressAutoHyphens w:val="0"/>
        <w:spacing w:line="360" w:lineRule="auto"/>
        <w:ind w:right="282"/>
        <w:jc w:val="both"/>
        <w:rPr>
          <w:sz w:val="28"/>
          <w:szCs w:val="28"/>
          <w:lang w:val="uk-UA"/>
        </w:rPr>
      </w:pPr>
      <w:r w:rsidRPr="00BB2969">
        <w:rPr>
          <w:sz w:val="28"/>
          <w:szCs w:val="28"/>
          <w:lang w:val="uk-UA"/>
        </w:rPr>
        <w:t>Розробити новий спосіб підвищення</w:t>
      </w:r>
      <w:r>
        <w:rPr>
          <w:sz w:val="28"/>
          <w:szCs w:val="28"/>
          <w:lang w:val="uk-UA"/>
        </w:rPr>
        <w:t xml:space="preserve"> ефективності фізичної реабілітації у хворих на ішемічну хворобу серця та оцінити</w:t>
      </w:r>
      <w:r w:rsidRPr="00BB2969">
        <w:rPr>
          <w:sz w:val="28"/>
          <w:szCs w:val="28"/>
          <w:lang w:val="uk-UA"/>
        </w:rPr>
        <w:t xml:space="preserve"> вплив індивідуально підібраного методу велоергометричного тренування в поєднанні з прийомом малату цитруліну на толерантність до фізичного навантаження, загальний об’єм виконаної роботи, показники досягнутої </w:t>
      </w:r>
      <w:r>
        <w:rPr>
          <w:sz w:val="28"/>
          <w:szCs w:val="28"/>
          <w:lang w:val="uk-UA"/>
        </w:rPr>
        <w:t>потужності навантаження, число</w:t>
      </w:r>
      <w:r w:rsidRPr="00BB2969">
        <w:rPr>
          <w:sz w:val="28"/>
          <w:szCs w:val="28"/>
          <w:lang w:val="uk-UA"/>
        </w:rPr>
        <w:t xml:space="preserve"> серцевих скорочень, тривалість роботи у хворих на ішемічну хворобу серця.</w:t>
      </w:r>
    </w:p>
    <w:p w:rsidR="000538AB" w:rsidRPr="00BB2969" w:rsidRDefault="000538AB" w:rsidP="004A7045">
      <w:pPr>
        <w:numPr>
          <w:ilvl w:val="0"/>
          <w:numId w:val="67"/>
        </w:numPr>
        <w:suppressAutoHyphens w:val="0"/>
        <w:spacing w:line="360" w:lineRule="auto"/>
        <w:ind w:right="282"/>
        <w:jc w:val="both"/>
        <w:rPr>
          <w:sz w:val="28"/>
          <w:szCs w:val="28"/>
          <w:lang w:val="uk-UA"/>
        </w:rPr>
      </w:pPr>
      <w:r w:rsidRPr="00BB2969">
        <w:rPr>
          <w:sz w:val="28"/>
          <w:szCs w:val="28"/>
          <w:lang w:val="uk-UA"/>
        </w:rPr>
        <w:t>Дослідити фізичний стан у хворих на ішемічну хворобу серця за методикою Г.Л.</w:t>
      </w:r>
      <w:r>
        <w:rPr>
          <w:sz w:val="28"/>
          <w:szCs w:val="28"/>
          <w:lang w:val="uk-UA"/>
        </w:rPr>
        <w:t xml:space="preserve"> Апанасенка</w:t>
      </w:r>
      <w:r w:rsidRPr="00BB2969">
        <w:rPr>
          <w:sz w:val="28"/>
          <w:szCs w:val="28"/>
          <w:lang w:val="uk-UA"/>
        </w:rPr>
        <w:t xml:space="preserve"> та оцінити динаміку показників при проведенні розробленого методу велоергометричного тренування в поєднанні з прийомом малату цитруліну. </w:t>
      </w:r>
    </w:p>
    <w:p w:rsidR="000538AB" w:rsidRPr="00BB2969" w:rsidRDefault="000538AB" w:rsidP="004A7045">
      <w:pPr>
        <w:numPr>
          <w:ilvl w:val="0"/>
          <w:numId w:val="67"/>
        </w:numPr>
        <w:suppressAutoHyphens w:val="0"/>
        <w:spacing w:line="360" w:lineRule="auto"/>
        <w:ind w:right="282"/>
        <w:jc w:val="both"/>
        <w:rPr>
          <w:sz w:val="28"/>
          <w:szCs w:val="28"/>
          <w:lang w:val="uk-UA"/>
        </w:rPr>
      </w:pPr>
      <w:r w:rsidRPr="00BB2969">
        <w:rPr>
          <w:sz w:val="28"/>
          <w:szCs w:val="28"/>
          <w:lang w:val="uk-UA"/>
        </w:rPr>
        <w:t xml:space="preserve">Визначити </w:t>
      </w:r>
      <w:r>
        <w:rPr>
          <w:sz w:val="28"/>
          <w:szCs w:val="28"/>
          <w:lang w:val="uk-UA"/>
        </w:rPr>
        <w:t>динаміку</w:t>
      </w:r>
      <w:r w:rsidRPr="00BB2969">
        <w:rPr>
          <w:sz w:val="28"/>
          <w:szCs w:val="28"/>
          <w:lang w:val="uk-UA"/>
        </w:rPr>
        <w:t xml:space="preserve"> біохімічних показників плазми крові (лактат</w:t>
      </w:r>
      <w:r>
        <w:rPr>
          <w:sz w:val="28"/>
          <w:szCs w:val="28"/>
          <w:lang w:val="uk-UA"/>
        </w:rPr>
        <w:t>у, сечовини</w:t>
      </w:r>
      <w:r w:rsidRPr="00BB2969">
        <w:rPr>
          <w:sz w:val="28"/>
          <w:szCs w:val="28"/>
          <w:lang w:val="uk-UA"/>
        </w:rPr>
        <w:t>, креатин</w:t>
      </w:r>
      <w:r>
        <w:rPr>
          <w:sz w:val="28"/>
          <w:szCs w:val="28"/>
          <w:lang w:val="uk-UA"/>
        </w:rPr>
        <w:t>у</w:t>
      </w:r>
      <w:r w:rsidRPr="00BB2969">
        <w:rPr>
          <w:sz w:val="28"/>
          <w:szCs w:val="28"/>
          <w:lang w:val="uk-UA"/>
        </w:rPr>
        <w:t>, креатинін</w:t>
      </w:r>
      <w:r>
        <w:rPr>
          <w:sz w:val="28"/>
          <w:szCs w:val="28"/>
          <w:lang w:val="uk-UA"/>
        </w:rPr>
        <w:t>у, загальної креатинкінази (КК),            МВ-фракції</w:t>
      </w:r>
      <w:r w:rsidRPr="00BB2969">
        <w:rPr>
          <w:sz w:val="28"/>
          <w:szCs w:val="28"/>
          <w:lang w:val="uk-UA"/>
        </w:rPr>
        <w:t xml:space="preserve"> КК, </w:t>
      </w:r>
      <w:r>
        <w:rPr>
          <w:sz w:val="28"/>
          <w:szCs w:val="28"/>
          <w:lang w:val="uk-UA"/>
        </w:rPr>
        <w:t>лактатдегідрогенази (</w:t>
      </w:r>
      <w:r w:rsidRPr="00BB2969">
        <w:rPr>
          <w:sz w:val="28"/>
          <w:szCs w:val="28"/>
          <w:lang w:val="uk-UA"/>
        </w:rPr>
        <w:t>ЛДГ</w:t>
      </w:r>
      <w:r>
        <w:rPr>
          <w:sz w:val="28"/>
          <w:szCs w:val="28"/>
          <w:lang w:val="uk-UA"/>
        </w:rPr>
        <w:t>)</w:t>
      </w:r>
      <w:r w:rsidRPr="00BB2969">
        <w:rPr>
          <w:sz w:val="28"/>
          <w:szCs w:val="28"/>
          <w:lang w:val="uk-UA"/>
        </w:rPr>
        <w:t>) після проведення запропонованого індивідуально підібраного методу в</w:t>
      </w:r>
      <w:r>
        <w:rPr>
          <w:sz w:val="28"/>
          <w:szCs w:val="28"/>
          <w:lang w:val="uk-UA"/>
        </w:rPr>
        <w:t xml:space="preserve">елоергометричного тренування до - </w:t>
      </w:r>
      <w:r w:rsidRPr="00BB2969">
        <w:rPr>
          <w:sz w:val="28"/>
          <w:szCs w:val="28"/>
          <w:lang w:val="uk-UA"/>
        </w:rPr>
        <w:t>та на висоті фізичного навантаження у хворих на ішемічну хворобу серця.</w:t>
      </w:r>
    </w:p>
    <w:p w:rsidR="000538AB" w:rsidRPr="00BB2969" w:rsidRDefault="000538AB" w:rsidP="004A7045">
      <w:pPr>
        <w:numPr>
          <w:ilvl w:val="0"/>
          <w:numId w:val="67"/>
        </w:numPr>
        <w:suppressAutoHyphens w:val="0"/>
        <w:spacing w:line="360" w:lineRule="auto"/>
        <w:ind w:right="282"/>
        <w:jc w:val="both"/>
        <w:rPr>
          <w:sz w:val="28"/>
          <w:szCs w:val="28"/>
          <w:lang w:val="uk-UA"/>
        </w:rPr>
      </w:pPr>
      <w:r w:rsidRPr="00BB2969">
        <w:rPr>
          <w:sz w:val="28"/>
          <w:szCs w:val="28"/>
          <w:lang w:val="uk-UA"/>
        </w:rPr>
        <w:t>Дослідити процес окисної модифікації білків у хворих</w:t>
      </w:r>
      <w:r>
        <w:rPr>
          <w:sz w:val="28"/>
          <w:szCs w:val="28"/>
          <w:lang w:val="uk-UA"/>
        </w:rPr>
        <w:t xml:space="preserve"> на ішемічну хворобу</w:t>
      </w:r>
      <w:r w:rsidRPr="00BB2969">
        <w:rPr>
          <w:sz w:val="28"/>
          <w:szCs w:val="28"/>
          <w:lang w:val="uk-UA"/>
        </w:rPr>
        <w:t xml:space="preserve"> серця до </w:t>
      </w:r>
      <w:r>
        <w:rPr>
          <w:sz w:val="28"/>
          <w:szCs w:val="28"/>
          <w:lang w:val="uk-UA"/>
        </w:rPr>
        <w:t xml:space="preserve">- </w:t>
      </w:r>
      <w:r w:rsidRPr="00BB2969">
        <w:rPr>
          <w:sz w:val="28"/>
          <w:szCs w:val="28"/>
          <w:lang w:val="uk-UA"/>
        </w:rPr>
        <w:t xml:space="preserve">та після проведення індивідуально підібраного методу велоергометричного тренування, а також встановити динаміку </w:t>
      </w:r>
      <w:r>
        <w:rPr>
          <w:sz w:val="28"/>
          <w:szCs w:val="28"/>
          <w:lang w:val="uk-UA"/>
        </w:rPr>
        <w:t xml:space="preserve">показника </w:t>
      </w:r>
      <w:r w:rsidRPr="00BB2969">
        <w:rPr>
          <w:sz w:val="28"/>
          <w:szCs w:val="28"/>
          <w:lang w:val="uk-UA"/>
        </w:rPr>
        <w:t>модифікації білків на висоті фізичного навантаження на фоні проведеного відновного лікування в умовах формування адаптації ССС до фізичного навантаження у хворих на ішемічну хворобу серця.</w:t>
      </w:r>
    </w:p>
    <w:p w:rsidR="000538AB" w:rsidRPr="00BB2969" w:rsidRDefault="000538AB" w:rsidP="004A7045">
      <w:pPr>
        <w:numPr>
          <w:ilvl w:val="0"/>
          <w:numId w:val="67"/>
        </w:numPr>
        <w:suppressAutoHyphens w:val="0"/>
        <w:spacing w:line="360" w:lineRule="auto"/>
        <w:ind w:right="282"/>
        <w:jc w:val="both"/>
        <w:rPr>
          <w:sz w:val="28"/>
          <w:szCs w:val="28"/>
          <w:lang w:val="uk-UA"/>
        </w:rPr>
      </w:pPr>
      <w:r w:rsidRPr="00BB2969">
        <w:rPr>
          <w:sz w:val="28"/>
          <w:szCs w:val="28"/>
          <w:lang w:val="uk-UA"/>
        </w:rPr>
        <w:t>Запропонувати для практики охорони здоров’я методику велоергометричного тренування з урахуванням індивідуальної толерантності до фізичного навантаження.</w:t>
      </w:r>
    </w:p>
    <w:p w:rsidR="000538AB" w:rsidRPr="00BB2969" w:rsidRDefault="000538AB" w:rsidP="000538AB">
      <w:pPr>
        <w:spacing w:line="360" w:lineRule="auto"/>
        <w:ind w:right="282" w:firstLine="737"/>
        <w:jc w:val="both"/>
        <w:rPr>
          <w:sz w:val="28"/>
          <w:szCs w:val="28"/>
          <w:lang w:val="uk-UA"/>
        </w:rPr>
      </w:pPr>
      <w:r w:rsidRPr="00BB2969">
        <w:rPr>
          <w:b/>
          <w:i/>
          <w:sz w:val="28"/>
          <w:szCs w:val="28"/>
          <w:lang w:val="uk-UA"/>
        </w:rPr>
        <w:t>Об’єкт дослідження.</w:t>
      </w:r>
      <w:r w:rsidRPr="00BB2969">
        <w:rPr>
          <w:b/>
          <w:sz w:val="28"/>
          <w:szCs w:val="28"/>
          <w:lang w:val="uk-UA"/>
        </w:rPr>
        <w:t xml:space="preserve"> </w:t>
      </w:r>
      <w:r w:rsidRPr="00BB2969">
        <w:rPr>
          <w:sz w:val="28"/>
          <w:szCs w:val="28"/>
          <w:lang w:val="uk-UA"/>
        </w:rPr>
        <w:t xml:space="preserve">Механізми формування дострокової адаптації до фізичного навантаження у хворих на ішемічну хворобу серця. </w:t>
      </w:r>
    </w:p>
    <w:p w:rsidR="000538AB" w:rsidRPr="00BB2969" w:rsidRDefault="000538AB" w:rsidP="000538AB">
      <w:pPr>
        <w:spacing w:line="360" w:lineRule="auto"/>
        <w:ind w:right="282" w:firstLine="737"/>
        <w:jc w:val="both"/>
        <w:rPr>
          <w:sz w:val="28"/>
          <w:szCs w:val="28"/>
          <w:lang w:val="uk-UA"/>
        </w:rPr>
      </w:pPr>
      <w:r w:rsidRPr="00BB2969">
        <w:rPr>
          <w:b/>
          <w:i/>
          <w:sz w:val="28"/>
          <w:szCs w:val="28"/>
          <w:lang w:val="uk-UA"/>
        </w:rPr>
        <w:lastRenderedPageBreak/>
        <w:t>Предмет дослідження.</w:t>
      </w:r>
      <w:r w:rsidRPr="00BB2969">
        <w:rPr>
          <w:b/>
          <w:sz w:val="28"/>
          <w:szCs w:val="28"/>
          <w:lang w:val="uk-UA"/>
        </w:rPr>
        <w:t xml:space="preserve"> </w:t>
      </w:r>
      <w:r w:rsidRPr="00BB2969">
        <w:rPr>
          <w:sz w:val="28"/>
          <w:szCs w:val="28"/>
          <w:lang w:val="uk-UA"/>
        </w:rPr>
        <w:t>Вплив індивідуально підібраного велоергометричного тренування у хворих на іш</w:t>
      </w:r>
      <w:r>
        <w:rPr>
          <w:sz w:val="28"/>
          <w:szCs w:val="28"/>
          <w:lang w:val="uk-UA"/>
        </w:rPr>
        <w:t>емічну хворобу серця на стан серцево-судинної системи</w:t>
      </w:r>
      <w:r w:rsidRPr="00BB2969">
        <w:rPr>
          <w:sz w:val="28"/>
          <w:szCs w:val="28"/>
          <w:lang w:val="uk-UA"/>
        </w:rPr>
        <w:t xml:space="preserve">, показники метаболізму та механізми адаптації організму до фізичного навантаження. </w:t>
      </w:r>
    </w:p>
    <w:p w:rsidR="000538AB" w:rsidRPr="000538AB" w:rsidRDefault="000538AB" w:rsidP="000538AB">
      <w:pPr>
        <w:pStyle w:val="affffffff5"/>
        <w:ind w:right="282" w:firstLine="737"/>
        <w:jc w:val="both"/>
        <w:rPr>
          <w:b/>
          <w:szCs w:val="28"/>
          <w:lang w:val="uk-UA"/>
        </w:rPr>
      </w:pPr>
      <w:r w:rsidRPr="000538AB">
        <w:rPr>
          <w:szCs w:val="28"/>
          <w:lang w:val="uk-UA"/>
        </w:rPr>
        <w:t>Методи дослідження.</w:t>
      </w:r>
      <w:r w:rsidRPr="000538AB">
        <w:rPr>
          <w:i/>
          <w:szCs w:val="28"/>
          <w:lang w:val="uk-UA"/>
        </w:rPr>
        <w:t xml:space="preserve"> </w:t>
      </w:r>
      <w:r w:rsidRPr="000538AB">
        <w:rPr>
          <w:b/>
          <w:szCs w:val="28"/>
          <w:lang w:val="uk-UA"/>
        </w:rPr>
        <w:t>Для визначення стану серцево-судинної системи та ефективності фізичної реабілітації використовували наступні методи обстеження: клінічні (детальний збір скарг, анамнезу, ретельне об′єктивне обстеження), функціональні (велоергометрія (ВЕМ) з оцінкою ЕКГ, пульсоксиметрія), біохімічні (зміни вмісту в плазмі крові лактату, креатину, креатиніну, сечовини, активності загальної ЛДГ та КК, КК-МВ, окисної модифікації білків), математично-статистичну обробку отриманих результатів.</w:t>
      </w:r>
    </w:p>
    <w:p w:rsidR="000538AB" w:rsidRPr="00BB2969" w:rsidRDefault="000538AB" w:rsidP="000538AB">
      <w:pPr>
        <w:spacing w:line="360" w:lineRule="auto"/>
        <w:ind w:right="282" w:firstLine="737"/>
        <w:jc w:val="both"/>
        <w:rPr>
          <w:sz w:val="28"/>
          <w:szCs w:val="28"/>
          <w:lang w:val="uk-UA"/>
        </w:rPr>
      </w:pPr>
      <w:r w:rsidRPr="00BB2969">
        <w:rPr>
          <w:b/>
          <w:sz w:val="28"/>
          <w:szCs w:val="28"/>
          <w:lang w:val="uk-UA"/>
        </w:rPr>
        <w:t>Наукова новизна одержаних результатів.</w:t>
      </w:r>
      <w:r w:rsidRPr="00BB2969">
        <w:rPr>
          <w:sz w:val="28"/>
          <w:szCs w:val="28"/>
          <w:lang w:val="uk-UA"/>
        </w:rPr>
        <w:t xml:space="preserve"> Розроблено новий</w:t>
      </w:r>
      <w:r>
        <w:rPr>
          <w:sz w:val="28"/>
          <w:szCs w:val="28"/>
          <w:lang w:val="uk-UA"/>
        </w:rPr>
        <w:t xml:space="preserve"> ефективний </w:t>
      </w:r>
      <w:r w:rsidRPr="00BB2969">
        <w:rPr>
          <w:sz w:val="28"/>
          <w:szCs w:val="28"/>
          <w:lang w:val="uk-UA"/>
        </w:rPr>
        <w:t xml:space="preserve"> спосіб підвищення толерантності до фізичного навантаження та відновлення фізичної працездатності хворих на ІХС. </w:t>
      </w:r>
    </w:p>
    <w:p w:rsidR="000538AB" w:rsidRDefault="000538AB" w:rsidP="000538AB">
      <w:pPr>
        <w:spacing w:line="360" w:lineRule="auto"/>
        <w:ind w:right="282" w:firstLine="603"/>
        <w:jc w:val="both"/>
        <w:rPr>
          <w:sz w:val="28"/>
          <w:szCs w:val="28"/>
          <w:lang w:val="uk-UA"/>
        </w:rPr>
      </w:pPr>
      <w:r w:rsidRPr="00BB2969">
        <w:rPr>
          <w:sz w:val="28"/>
          <w:szCs w:val="28"/>
          <w:lang w:val="uk-UA"/>
        </w:rPr>
        <w:t>Вперше отримані нові наукові дані щодо експрес-оцінки рівня соматичного здоров’я за методикою Г.Л.</w:t>
      </w:r>
      <w:r>
        <w:rPr>
          <w:sz w:val="28"/>
          <w:szCs w:val="28"/>
          <w:lang w:val="uk-UA"/>
        </w:rPr>
        <w:t xml:space="preserve"> Апанасенка</w:t>
      </w:r>
      <w:r w:rsidRPr="00BB2969">
        <w:rPr>
          <w:sz w:val="28"/>
          <w:szCs w:val="28"/>
          <w:lang w:val="uk-UA"/>
        </w:rPr>
        <w:t xml:space="preserve"> у хворих н</w:t>
      </w:r>
      <w:r>
        <w:rPr>
          <w:sz w:val="28"/>
          <w:szCs w:val="28"/>
          <w:lang w:val="uk-UA"/>
        </w:rPr>
        <w:t>а ІХС, оцінено динаміку їх змін</w:t>
      </w:r>
      <w:r w:rsidRPr="00BB2969">
        <w:rPr>
          <w:sz w:val="28"/>
          <w:szCs w:val="28"/>
          <w:lang w:val="uk-UA"/>
        </w:rPr>
        <w:t xml:space="preserve"> при відновному лікуванні </w:t>
      </w:r>
      <w:r>
        <w:rPr>
          <w:sz w:val="28"/>
          <w:szCs w:val="28"/>
          <w:lang w:val="uk-UA"/>
        </w:rPr>
        <w:t>при використанні</w:t>
      </w:r>
      <w:r w:rsidRPr="00BB2969">
        <w:rPr>
          <w:sz w:val="28"/>
          <w:szCs w:val="28"/>
          <w:lang w:val="uk-UA"/>
        </w:rPr>
        <w:t xml:space="preserve"> велоергометричного тренування з урахуванням індивідуальної толерантності до фізичного навантаження. </w:t>
      </w:r>
    </w:p>
    <w:p w:rsidR="000538AB" w:rsidRPr="00BB2969" w:rsidRDefault="000538AB" w:rsidP="000538AB">
      <w:pPr>
        <w:spacing w:line="360" w:lineRule="auto"/>
        <w:ind w:right="282" w:firstLine="603"/>
        <w:jc w:val="both"/>
        <w:rPr>
          <w:sz w:val="28"/>
          <w:szCs w:val="28"/>
          <w:lang w:val="uk-UA"/>
        </w:rPr>
      </w:pPr>
      <w:r>
        <w:rPr>
          <w:sz w:val="28"/>
          <w:szCs w:val="28"/>
          <w:lang w:val="uk-UA"/>
        </w:rPr>
        <w:t>Вперше для підвищення толерантності до фізичного навантаження та збільшення фізичної працездатності запропоновано оригінальну методику тренування у поєднанні з прийомом малату цитруліну.</w:t>
      </w:r>
    </w:p>
    <w:p w:rsidR="000538AB" w:rsidRDefault="000538AB" w:rsidP="000538AB">
      <w:pPr>
        <w:spacing w:line="360" w:lineRule="auto"/>
        <w:ind w:right="282" w:firstLine="603"/>
        <w:jc w:val="both"/>
        <w:rPr>
          <w:sz w:val="28"/>
          <w:szCs w:val="28"/>
          <w:lang w:val="uk-UA"/>
        </w:rPr>
      </w:pPr>
      <w:r>
        <w:rPr>
          <w:sz w:val="28"/>
          <w:szCs w:val="28"/>
          <w:lang w:val="uk-UA"/>
        </w:rPr>
        <w:t xml:space="preserve">Вперше дана оцінка ефективності різних реабілітаційних програм на основі показників велоергометрії та </w:t>
      </w:r>
      <w:r w:rsidRPr="00BB2969">
        <w:rPr>
          <w:sz w:val="28"/>
          <w:szCs w:val="28"/>
          <w:lang w:val="uk-UA"/>
        </w:rPr>
        <w:t>ступеня оксигенації гемоглобіну артеріальної крові</w:t>
      </w:r>
      <w:r>
        <w:rPr>
          <w:sz w:val="28"/>
          <w:szCs w:val="28"/>
          <w:lang w:val="uk-UA"/>
        </w:rPr>
        <w:t>.</w:t>
      </w:r>
      <w:r w:rsidRPr="00BB2969">
        <w:rPr>
          <w:sz w:val="28"/>
          <w:szCs w:val="28"/>
          <w:lang w:val="uk-UA"/>
        </w:rPr>
        <w:t xml:space="preserve"> </w:t>
      </w:r>
    </w:p>
    <w:p w:rsidR="000538AB" w:rsidRPr="00BB2969" w:rsidRDefault="000538AB" w:rsidP="000538AB">
      <w:pPr>
        <w:spacing w:line="360" w:lineRule="auto"/>
        <w:ind w:right="282" w:firstLine="603"/>
        <w:jc w:val="both"/>
        <w:rPr>
          <w:sz w:val="28"/>
          <w:szCs w:val="28"/>
          <w:lang w:val="uk-UA"/>
        </w:rPr>
      </w:pPr>
      <w:r>
        <w:rPr>
          <w:sz w:val="28"/>
          <w:szCs w:val="28"/>
          <w:lang w:val="uk-UA"/>
        </w:rPr>
        <w:t>Вперше в</w:t>
      </w:r>
      <w:r w:rsidRPr="00BB2969">
        <w:rPr>
          <w:sz w:val="28"/>
          <w:szCs w:val="28"/>
          <w:lang w:val="uk-UA"/>
        </w:rPr>
        <w:t>иявлено динаміку змін біохімічних показників плазми крові (лактат</w:t>
      </w:r>
      <w:r>
        <w:rPr>
          <w:sz w:val="28"/>
          <w:szCs w:val="28"/>
          <w:lang w:val="uk-UA"/>
        </w:rPr>
        <w:t>у, сечовини</w:t>
      </w:r>
      <w:r w:rsidRPr="00BB2969">
        <w:rPr>
          <w:sz w:val="28"/>
          <w:szCs w:val="28"/>
          <w:lang w:val="uk-UA"/>
        </w:rPr>
        <w:t>, креатин</w:t>
      </w:r>
      <w:r>
        <w:rPr>
          <w:sz w:val="28"/>
          <w:szCs w:val="28"/>
          <w:lang w:val="uk-UA"/>
        </w:rPr>
        <w:t>у</w:t>
      </w:r>
      <w:r w:rsidRPr="00BB2969">
        <w:rPr>
          <w:sz w:val="28"/>
          <w:szCs w:val="28"/>
          <w:lang w:val="uk-UA"/>
        </w:rPr>
        <w:t>, креатинін</w:t>
      </w:r>
      <w:r>
        <w:rPr>
          <w:sz w:val="28"/>
          <w:szCs w:val="28"/>
          <w:lang w:val="uk-UA"/>
        </w:rPr>
        <w:t>у, загальної КК, МВ-фракції</w:t>
      </w:r>
      <w:r w:rsidRPr="00BB2969">
        <w:rPr>
          <w:sz w:val="28"/>
          <w:szCs w:val="28"/>
          <w:lang w:val="uk-UA"/>
        </w:rPr>
        <w:t xml:space="preserve"> КК, ЛДГ) і окисної модифікації білків на висоті фізичного навантаження в умовах формування дострокової адаптації серцево-судинної системи до фізичного навантаження у хворих на ІХС</w:t>
      </w:r>
      <w:r>
        <w:rPr>
          <w:sz w:val="28"/>
          <w:szCs w:val="28"/>
          <w:lang w:val="uk-UA"/>
        </w:rPr>
        <w:t xml:space="preserve"> при використанні запропонованого індивідуально підібраного методу велоергометричних тренувань</w:t>
      </w:r>
      <w:r w:rsidRPr="00BB2969">
        <w:rPr>
          <w:sz w:val="28"/>
          <w:szCs w:val="28"/>
          <w:lang w:val="uk-UA"/>
        </w:rPr>
        <w:t xml:space="preserve">. </w:t>
      </w:r>
    </w:p>
    <w:p w:rsidR="000538AB" w:rsidRPr="00F772E4" w:rsidRDefault="000538AB" w:rsidP="000538AB">
      <w:pPr>
        <w:pStyle w:val="8"/>
        <w:ind w:right="282" w:firstLine="737"/>
        <w:jc w:val="both"/>
        <w:rPr>
          <w:b/>
          <w:szCs w:val="28"/>
        </w:rPr>
      </w:pPr>
      <w:r w:rsidRPr="00F772E4">
        <w:rPr>
          <w:szCs w:val="28"/>
        </w:rPr>
        <w:lastRenderedPageBreak/>
        <w:t xml:space="preserve">Практичне значення отриманих результатів. </w:t>
      </w:r>
      <w:r w:rsidRPr="00F772E4">
        <w:rPr>
          <w:b/>
          <w:szCs w:val="28"/>
        </w:rPr>
        <w:t xml:space="preserve">Для оцінки ефективності фізичної реабілітації було обґрунтовано та використано на практиці показники експрес-оцінки рівня соматичного здоров’я за методикою Г.Л. Апанасенка у хворих на ІХС, розроблено новий метод індивідуального велотренування, який в комбінації з прийомом малату цитруліну застосований для лікування хворих на амбулаторно-поліклінічному етапі реабілітації. Запропоновано схему реабілітаційних програми для формування та підтримування стійкої адаптації серцево-судинної системи до фізичного навантаження. </w:t>
      </w:r>
    </w:p>
    <w:p w:rsidR="000538AB" w:rsidRPr="00F772E4" w:rsidRDefault="000538AB" w:rsidP="000538AB">
      <w:pPr>
        <w:pStyle w:val="8"/>
        <w:ind w:right="282" w:firstLine="360"/>
        <w:jc w:val="both"/>
        <w:rPr>
          <w:b/>
          <w:szCs w:val="28"/>
        </w:rPr>
      </w:pPr>
      <w:r w:rsidRPr="00F772E4">
        <w:rPr>
          <w:b/>
          <w:szCs w:val="28"/>
        </w:rPr>
        <w:t>Розроблені методики впроваджені у Чернівецькому базовому військовому госпіталі військової частини А - 1028 (акт впровадження від 30 квітня 2008 року), в обласному лікарсь</w:t>
      </w:r>
      <w:r>
        <w:rPr>
          <w:b/>
          <w:szCs w:val="28"/>
        </w:rPr>
        <w:t xml:space="preserve">ко-фізкультурному диспансері м. </w:t>
      </w:r>
      <w:r w:rsidRPr="00F772E4">
        <w:rPr>
          <w:b/>
          <w:szCs w:val="28"/>
        </w:rPr>
        <w:t>Дніпропетровська (акт впровадження від 14 травня 2008 року), у Дніпропетровській державній медичній академії (акт впровадження від 15 травня 2008 року), у Дніпропетровському медичному інституті традиційної і нетрадиційної медицини (акт впровадження від 20 травня 2008 року).</w:t>
      </w:r>
    </w:p>
    <w:p w:rsidR="000538AB" w:rsidRPr="00BB2969" w:rsidRDefault="000538AB" w:rsidP="000538AB">
      <w:pPr>
        <w:spacing w:line="360" w:lineRule="auto"/>
        <w:ind w:right="282" w:firstLine="737"/>
        <w:jc w:val="both"/>
        <w:rPr>
          <w:b/>
          <w:sz w:val="28"/>
          <w:szCs w:val="28"/>
          <w:lang w:val="uk-UA"/>
        </w:rPr>
      </w:pPr>
      <w:r w:rsidRPr="00BB2969">
        <w:rPr>
          <w:b/>
          <w:sz w:val="28"/>
          <w:szCs w:val="28"/>
          <w:lang w:val="uk-UA"/>
        </w:rPr>
        <w:t xml:space="preserve">Особистий внесок здобувача. </w:t>
      </w:r>
      <w:r w:rsidRPr="00BB2969">
        <w:rPr>
          <w:sz w:val="28"/>
          <w:szCs w:val="28"/>
          <w:lang w:val="uk-UA"/>
        </w:rPr>
        <w:t>Особистий внесок автора в отриманні наукових результатів є основним і полягає у виборі напрямку і методів дослідження, контингенту хворих, що аналізувались, формулюванні мети та завдань дослідження, у проведенні всього об′єму клінічних обстежень. Спільно з працівниками діагностичного відділення Чернівецьког</w:t>
      </w:r>
      <w:r>
        <w:rPr>
          <w:sz w:val="28"/>
          <w:szCs w:val="28"/>
          <w:lang w:val="uk-UA"/>
        </w:rPr>
        <w:t>о базового військового госпіталю</w:t>
      </w:r>
      <w:r w:rsidRPr="00BB2969">
        <w:rPr>
          <w:sz w:val="28"/>
          <w:szCs w:val="28"/>
          <w:lang w:val="uk-UA"/>
        </w:rPr>
        <w:t xml:space="preserve"> А-1028  та кафедри біологічної хімії Буковинського державного медичного університету здійснила інструментальні (</w:t>
      </w:r>
      <w:r>
        <w:rPr>
          <w:sz w:val="28"/>
          <w:szCs w:val="28"/>
          <w:lang w:val="uk-UA"/>
        </w:rPr>
        <w:t>велоергометрія (</w:t>
      </w:r>
      <w:r w:rsidRPr="00BB2969">
        <w:rPr>
          <w:sz w:val="28"/>
          <w:szCs w:val="28"/>
          <w:lang w:val="uk-UA"/>
        </w:rPr>
        <w:t>ВЕМ</w:t>
      </w:r>
      <w:r>
        <w:rPr>
          <w:sz w:val="28"/>
          <w:szCs w:val="28"/>
          <w:lang w:val="uk-UA"/>
        </w:rPr>
        <w:t>)</w:t>
      </w:r>
      <w:r w:rsidRPr="00BB2969">
        <w:rPr>
          <w:sz w:val="28"/>
          <w:szCs w:val="28"/>
          <w:lang w:val="uk-UA"/>
        </w:rPr>
        <w:t xml:space="preserve">, </w:t>
      </w:r>
      <w:r w:rsidRPr="00BB2969">
        <w:rPr>
          <w:sz w:val="28"/>
          <w:szCs w:val="28"/>
          <w:lang w:val="uk-UA"/>
        </w:rPr>
        <w:lastRenderedPageBreak/>
        <w:t xml:space="preserve">пульсоксиметрія) та біохімічні обстеження. </w:t>
      </w:r>
      <w:r w:rsidRPr="00BB2969">
        <w:rPr>
          <w:sz w:val="28"/>
          <w:szCs w:val="28"/>
        </w:rPr>
        <w:t xml:space="preserve">Самостійно провела статистичну обробку, аналіз і узагальнення отриманих результатів, а також підготовку наукових даних до публікації. Автор </w:t>
      </w:r>
      <w:r w:rsidRPr="00BB2969">
        <w:rPr>
          <w:sz w:val="28"/>
          <w:szCs w:val="28"/>
          <w:lang w:val="uk-UA"/>
        </w:rPr>
        <w:t>особисто</w:t>
      </w:r>
      <w:r w:rsidRPr="00BB2969">
        <w:rPr>
          <w:sz w:val="28"/>
          <w:szCs w:val="28"/>
        </w:rPr>
        <w:t xml:space="preserve"> написала всі розділи дисертації, сформулювала основні наукові положення. Висновки та практичні рекомендації </w:t>
      </w:r>
      <w:r w:rsidRPr="00BB2969">
        <w:rPr>
          <w:sz w:val="28"/>
          <w:szCs w:val="28"/>
          <w:lang w:val="uk-UA"/>
        </w:rPr>
        <w:t>підготовлені</w:t>
      </w:r>
      <w:r w:rsidRPr="00BB2969">
        <w:rPr>
          <w:sz w:val="28"/>
          <w:szCs w:val="28"/>
        </w:rPr>
        <w:t xml:space="preserve"> разом з науковим керівником. Запозичень ідей та розробок співавторів публікацій не було.</w:t>
      </w:r>
    </w:p>
    <w:p w:rsidR="000538AB" w:rsidRPr="000538AB" w:rsidRDefault="000538AB" w:rsidP="000538AB">
      <w:pPr>
        <w:pStyle w:val="2ffffa"/>
        <w:ind w:right="282" w:firstLine="737"/>
        <w:rPr>
          <w:szCs w:val="28"/>
          <w:lang w:val="uk-UA"/>
        </w:rPr>
      </w:pPr>
      <w:r w:rsidRPr="000538AB">
        <w:rPr>
          <w:b/>
          <w:szCs w:val="28"/>
          <w:lang w:val="uk-UA"/>
        </w:rPr>
        <w:t xml:space="preserve">Апробація результатів дисертації. </w:t>
      </w:r>
      <w:r w:rsidRPr="000538AB">
        <w:rPr>
          <w:szCs w:val="28"/>
          <w:lang w:val="uk-UA"/>
        </w:rPr>
        <w:t>Матеріали дисертаційної роботи доповідались та обговорювались на спільних засіданнях наукової комісії Буковинського державного медичного університету, терапевтичних кафедр, науковій конференції студентів та молодих вчених з міжнародною участю      (м.  Вінниця, 2004 р.), Міжнародній науково-практичній конференції студентів та молодих вчених (м. Ужгород – 2004, 2005, 2006 рр.), Міжнародному медичному конгресі студентів і молодих учених (м. Тернопіль – 2004, 2005, 2006 рр.), Міжнародній науковій конференції м. Одеси (2004, 2005, 2006 рр.), науковій конференції “Сучасні методи лікування в кардіології” м. Чернівці (2006 р.), науковій конференції “Реабілітація при захворюваннях серцево-судинної системи” (м. Чернівці, 2006 р.), міжрегіональній науково-практичній конференції з циклу “Університети практичного лікаря’’ з проблеми гострої коронарної та серцевої недостатності (м. Чернівці, 2007 р.), ІІІ міжнародній науково-практичній конференції “Основні напрямки розвитку фізичної культури, спорту та фізичної реабілітації’’ (м. Дніпропетровськ, 2007 р.),        ІІ Всеукраїнському з’їзді фахівців із спортивної медицини та лікувальної фізкультури, присвяченому 60-річчю лікарсько-фізкультурної служби “Людина, спорт, здоров’я”  (м. Київ, 2008 р.).</w:t>
      </w:r>
    </w:p>
    <w:p w:rsidR="000538AB" w:rsidRPr="00BB2969" w:rsidRDefault="000538AB" w:rsidP="000538AB">
      <w:pPr>
        <w:widowControl w:val="0"/>
        <w:spacing w:line="360" w:lineRule="auto"/>
        <w:ind w:right="282" w:firstLine="567"/>
        <w:jc w:val="both"/>
        <w:rPr>
          <w:sz w:val="28"/>
          <w:szCs w:val="28"/>
          <w:lang w:val="uk-UA"/>
        </w:rPr>
      </w:pPr>
      <w:r w:rsidRPr="00BB2969">
        <w:rPr>
          <w:b/>
          <w:sz w:val="28"/>
          <w:szCs w:val="28"/>
        </w:rPr>
        <w:t>Публікації</w:t>
      </w:r>
      <w:r w:rsidRPr="00BB2969">
        <w:rPr>
          <w:b/>
          <w:sz w:val="28"/>
          <w:szCs w:val="28"/>
          <w:lang w:val="uk-UA"/>
        </w:rPr>
        <w:t>.</w:t>
      </w:r>
      <w:r w:rsidRPr="00BB2969">
        <w:rPr>
          <w:b/>
          <w:sz w:val="28"/>
          <w:szCs w:val="28"/>
        </w:rPr>
        <w:t xml:space="preserve"> </w:t>
      </w:r>
      <w:r w:rsidRPr="00BB2969">
        <w:rPr>
          <w:sz w:val="28"/>
          <w:szCs w:val="28"/>
          <w:lang w:val="uk-UA"/>
        </w:rPr>
        <w:t>За матері</w:t>
      </w:r>
      <w:r>
        <w:rPr>
          <w:sz w:val="28"/>
          <w:szCs w:val="28"/>
          <w:lang w:val="uk-UA"/>
        </w:rPr>
        <w:t>алами дисертації опубліковано 21 наукову працю, із них 10</w:t>
      </w:r>
      <w:r w:rsidRPr="00BB2969">
        <w:rPr>
          <w:sz w:val="28"/>
          <w:szCs w:val="28"/>
          <w:lang w:val="uk-UA"/>
        </w:rPr>
        <w:t xml:space="preserve"> статей у фахових виданн</w:t>
      </w:r>
      <w:r>
        <w:rPr>
          <w:sz w:val="28"/>
          <w:szCs w:val="28"/>
          <w:lang w:val="uk-UA"/>
        </w:rPr>
        <w:t>ях, рекомендованих ВАК України</w:t>
      </w:r>
      <w:r w:rsidRPr="00BB2969">
        <w:rPr>
          <w:sz w:val="28"/>
          <w:szCs w:val="28"/>
          <w:lang w:val="uk-UA"/>
        </w:rPr>
        <w:t xml:space="preserve">                      (2 </w:t>
      </w:r>
      <w:r w:rsidRPr="00BB2969">
        <w:rPr>
          <w:i/>
          <w:sz w:val="28"/>
          <w:szCs w:val="28"/>
          <w:lang w:val="uk-UA"/>
        </w:rPr>
        <w:t xml:space="preserve">- </w:t>
      </w:r>
      <w:r>
        <w:rPr>
          <w:sz w:val="28"/>
          <w:szCs w:val="28"/>
          <w:lang w:val="uk-UA"/>
        </w:rPr>
        <w:t>одноосібних) та 11</w:t>
      </w:r>
      <w:r w:rsidRPr="00BB2969">
        <w:rPr>
          <w:sz w:val="28"/>
          <w:szCs w:val="28"/>
          <w:lang w:val="uk-UA"/>
        </w:rPr>
        <w:t xml:space="preserve"> тез в матеріалах наукових конгресів, пленумів, конференцій. Отриманий </w:t>
      </w:r>
      <w:r>
        <w:rPr>
          <w:sz w:val="28"/>
          <w:szCs w:val="28"/>
          <w:lang w:val="uk-UA"/>
        </w:rPr>
        <w:t xml:space="preserve">1 </w:t>
      </w:r>
      <w:r w:rsidRPr="00BB2969">
        <w:rPr>
          <w:sz w:val="28"/>
          <w:szCs w:val="28"/>
          <w:lang w:val="uk-UA"/>
        </w:rPr>
        <w:t xml:space="preserve">деклараційний </w:t>
      </w:r>
      <w:r>
        <w:rPr>
          <w:sz w:val="28"/>
          <w:szCs w:val="28"/>
          <w:lang w:val="uk-UA"/>
        </w:rPr>
        <w:t>патент України на винахід.</w:t>
      </w:r>
    </w:p>
    <w:p w:rsidR="000538AB" w:rsidRDefault="000538AB" w:rsidP="000538AB">
      <w:pPr>
        <w:widowControl w:val="0"/>
        <w:spacing w:line="360" w:lineRule="auto"/>
        <w:ind w:right="282" w:firstLine="567"/>
        <w:jc w:val="both"/>
        <w:rPr>
          <w:sz w:val="28"/>
          <w:lang w:val="uk-UA"/>
        </w:rPr>
      </w:pPr>
    </w:p>
    <w:p w:rsidR="000538AB" w:rsidRDefault="000538AB" w:rsidP="000538AB">
      <w:pPr>
        <w:widowControl w:val="0"/>
        <w:spacing w:line="360" w:lineRule="auto"/>
        <w:ind w:right="282" w:firstLine="567"/>
        <w:jc w:val="both"/>
        <w:rPr>
          <w:sz w:val="28"/>
          <w:lang w:val="uk-UA"/>
        </w:rPr>
      </w:pPr>
    </w:p>
    <w:p w:rsidR="000538AB" w:rsidRDefault="000538AB" w:rsidP="000538AB">
      <w:pPr>
        <w:widowControl w:val="0"/>
        <w:spacing w:line="360" w:lineRule="auto"/>
        <w:ind w:right="282"/>
        <w:jc w:val="both"/>
        <w:rPr>
          <w:sz w:val="28"/>
          <w:lang w:val="uk-UA"/>
        </w:rPr>
      </w:pPr>
    </w:p>
    <w:p w:rsidR="000538AB" w:rsidRDefault="000538AB" w:rsidP="000538AB">
      <w:pPr>
        <w:widowControl w:val="0"/>
        <w:spacing w:line="360" w:lineRule="auto"/>
        <w:ind w:right="282"/>
        <w:jc w:val="both"/>
        <w:rPr>
          <w:sz w:val="28"/>
          <w:lang w:val="uk-UA"/>
        </w:rPr>
      </w:pPr>
    </w:p>
    <w:p w:rsidR="000538AB" w:rsidRDefault="000538AB" w:rsidP="000538AB">
      <w:pPr>
        <w:widowControl w:val="0"/>
        <w:spacing w:line="360" w:lineRule="auto"/>
        <w:ind w:right="282"/>
        <w:jc w:val="both"/>
        <w:rPr>
          <w:sz w:val="28"/>
          <w:lang w:val="uk-UA"/>
        </w:rPr>
      </w:pPr>
    </w:p>
    <w:p w:rsidR="000538AB" w:rsidRDefault="000538AB" w:rsidP="000538AB">
      <w:pPr>
        <w:widowControl w:val="0"/>
        <w:spacing w:line="360" w:lineRule="auto"/>
        <w:ind w:right="282"/>
        <w:jc w:val="both"/>
        <w:rPr>
          <w:sz w:val="28"/>
          <w:lang w:val="uk-UA"/>
        </w:rPr>
      </w:pPr>
    </w:p>
    <w:p w:rsidR="000538AB" w:rsidRDefault="000538AB" w:rsidP="000538AB">
      <w:pPr>
        <w:widowControl w:val="0"/>
        <w:spacing w:line="360" w:lineRule="auto"/>
        <w:ind w:right="282"/>
        <w:jc w:val="both"/>
        <w:rPr>
          <w:sz w:val="28"/>
          <w:lang w:val="uk-UA"/>
        </w:rPr>
      </w:pPr>
    </w:p>
    <w:p w:rsidR="000538AB" w:rsidRPr="00097189" w:rsidRDefault="000538AB" w:rsidP="000538AB">
      <w:pPr>
        <w:spacing w:line="360" w:lineRule="auto"/>
        <w:ind w:right="282" w:firstLine="567"/>
        <w:jc w:val="center"/>
        <w:rPr>
          <w:sz w:val="28"/>
          <w:szCs w:val="28"/>
          <w:lang w:val="uk-UA"/>
        </w:rPr>
      </w:pPr>
      <w:r w:rsidRPr="00097189">
        <w:rPr>
          <w:sz w:val="28"/>
          <w:szCs w:val="28"/>
          <w:lang w:val="uk-UA"/>
        </w:rPr>
        <w:t>ВИСНОВКИ</w:t>
      </w:r>
    </w:p>
    <w:p w:rsidR="000538AB" w:rsidRDefault="000538AB" w:rsidP="000538AB">
      <w:pPr>
        <w:spacing w:line="360" w:lineRule="auto"/>
        <w:ind w:right="282" w:firstLine="567"/>
        <w:jc w:val="center"/>
        <w:rPr>
          <w:b/>
          <w:sz w:val="28"/>
          <w:szCs w:val="28"/>
          <w:lang w:val="uk-UA"/>
        </w:rPr>
      </w:pPr>
    </w:p>
    <w:p w:rsidR="000538AB" w:rsidRPr="00C56E6A" w:rsidRDefault="000538AB" w:rsidP="000538AB">
      <w:pPr>
        <w:spacing w:line="360" w:lineRule="auto"/>
        <w:ind w:right="282"/>
        <w:rPr>
          <w:b/>
          <w:sz w:val="28"/>
          <w:szCs w:val="28"/>
          <w:lang w:val="uk-UA"/>
        </w:rPr>
      </w:pPr>
    </w:p>
    <w:p w:rsidR="000538AB" w:rsidRDefault="000538AB" w:rsidP="000538AB">
      <w:pPr>
        <w:spacing w:line="360" w:lineRule="auto"/>
        <w:ind w:right="282" w:firstLine="567"/>
        <w:jc w:val="both"/>
        <w:rPr>
          <w:sz w:val="28"/>
          <w:szCs w:val="28"/>
          <w:lang w:val="uk-UA"/>
        </w:rPr>
      </w:pPr>
      <w:r w:rsidRPr="00BB2969">
        <w:rPr>
          <w:sz w:val="28"/>
          <w:szCs w:val="28"/>
          <w:lang w:val="uk-UA"/>
        </w:rPr>
        <w:t>У дисертації наведено теоретичне узагальнення і нове вирішення науково</w:t>
      </w:r>
      <w:r>
        <w:rPr>
          <w:sz w:val="28"/>
          <w:szCs w:val="28"/>
          <w:lang w:val="uk-UA"/>
        </w:rPr>
        <w:t>ї за</w:t>
      </w:r>
      <w:r w:rsidRPr="00BB2969">
        <w:rPr>
          <w:sz w:val="28"/>
          <w:szCs w:val="28"/>
          <w:lang w:val="uk-UA"/>
        </w:rPr>
        <w:t>да</w:t>
      </w:r>
      <w:r>
        <w:rPr>
          <w:sz w:val="28"/>
          <w:szCs w:val="28"/>
          <w:lang w:val="uk-UA"/>
        </w:rPr>
        <w:t>чі підвищення ефективності фізичної реабілітації хворих на ішемічну хворобу серця на амбулаторному етапі шляхом застосування в комплексному відновному лікуванні розробленого індивідуального методу велоергометричного тренування.</w:t>
      </w:r>
    </w:p>
    <w:p w:rsidR="000538AB" w:rsidRPr="00BB2969" w:rsidRDefault="000538AB" w:rsidP="004A7045">
      <w:pPr>
        <w:numPr>
          <w:ilvl w:val="0"/>
          <w:numId w:val="70"/>
        </w:numPr>
        <w:tabs>
          <w:tab w:val="clear" w:pos="1287"/>
          <w:tab w:val="num" w:pos="670"/>
        </w:tabs>
        <w:suppressAutoHyphens w:val="0"/>
        <w:spacing w:line="360" w:lineRule="auto"/>
        <w:ind w:left="670" w:right="282" w:hanging="670"/>
        <w:jc w:val="both"/>
        <w:rPr>
          <w:sz w:val="28"/>
          <w:szCs w:val="28"/>
          <w:lang w:val="uk-UA"/>
        </w:rPr>
      </w:pPr>
      <w:r w:rsidRPr="00BB2969">
        <w:rPr>
          <w:sz w:val="28"/>
          <w:szCs w:val="28"/>
          <w:lang w:val="uk-UA"/>
        </w:rPr>
        <w:t>Використання розробленого індивідуалізованого велоергометричного тренування в поєднані з прийомом малату цитруліну</w:t>
      </w:r>
      <w:r>
        <w:rPr>
          <w:sz w:val="28"/>
          <w:szCs w:val="28"/>
          <w:lang w:val="uk-UA"/>
        </w:rPr>
        <w:t xml:space="preserve"> підвищує ефективність фізичної реабілітації у хворих на ішемічну хворобу серця, що проявляється вірогідним</w:t>
      </w:r>
      <w:r w:rsidRPr="00BB2969">
        <w:rPr>
          <w:sz w:val="28"/>
          <w:szCs w:val="28"/>
          <w:lang w:val="uk-UA"/>
        </w:rPr>
        <w:t xml:space="preserve"> покращання показників досягнутої потужності навантаження (р&lt;0,001), ч</w:t>
      </w:r>
      <w:r>
        <w:rPr>
          <w:sz w:val="28"/>
          <w:szCs w:val="28"/>
          <w:lang w:val="uk-UA"/>
        </w:rPr>
        <w:t>исла</w:t>
      </w:r>
      <w:r w:rsidRPr="00BB2969">
        <w:rPr>
          <w:sz w:val="28"/>
          <w:szCs w:val="28"/>
          <w:lang w:val="uk-UA"/>
        </w:rPr>
        <w:t xml:space="preserve"> серцевих скорочень (р&lt;0,01), тривалості роботи (р&lt;0,001), загального об′єму виконаної роботи (р&lt;0,001), індексу інотропного резерву (р&lt;0,05) і толерантності до фізичного навантаження (р&lt;0,001), що свідчить про оптимізацію коронарного кровообігу, покращання біоенергетичного обміну в міокарді та виведення продуктів метаболізму. </w:t>
      </w:r>
    </w:p>
    <w:p w:rsidR="000538AB" w:rsidRPr="00BB2969" w:rsidRDefault="000538AB" w:rsidP="004A7045">
      <w:pPr>
        <w:numPr>
          <w:ilvl w:val="0"/>
          <w:numId w:val="70"/>
        </w:numPr>
        <w:tabs>
          <w:tab w:val="clear" w:pos="1287"/>
          <w:tab w:val="num" w:pos="737"/>
        </w:tabs>
        <w:suppressAutoHyphens w:val="0"/>
        <w:spacing w:line="360" w:lineRule="auto"/>
        <w:ind w:left="670" w:right="282" w:hanging="670"/>
        <w:jc w:val="both"/>
        <w:rPr>
          <w:sz w:val="28"/>
          <w:szCs w:val="28"/>
          <w:lang w:val="uk-UA"/>
        </w:rPr>
      </w:pPr>
      <w:r w:rsidRPr="00BB2969">
        <w:rPr>
          <w:sz w:val="28"/>
          <w:szCs w:val="28"/>
          <w:lang w:val="uk-UA"/>
        </w:rPr>
        <w:t xml:space="preserve">У хворих на </w:t>
      </w:r>
      <w:r>
        <w:rPr>
          <w:sz w:val="28"/>
          <w:szCs w:val="28"/>
          <w:lang w:val="uk-UA"/>
        </w:rPr>
        <w:t>ішемічну хворобу серця</w:t>
      </w:r>
      <w:r w:rsidRPr="00BB2969">
        <w:rPr>
          <w:sz w:val="28"/>
          <w:szCs w:val="28"/>
          <w:lang w:val="uk-UA"/>
        </w:rPr>
        <w:t xml:space="preserve"> спостерігається вірогідне зменшення порівняно з контролем показників динамометрії (р&lt;0,001), індексів співвідношення життєвої ємності легень до маси</w:t>
      </w:r>
      <w:r>
        <w:rPr>
          <w:sz w:val="28"/>
          <w:szCs w:val="28"/>
          <w:lang w:val="uk-UA"/>
        </w:rPr>
        <w:t xml:space="preserve"> тіла</w:t>
      </w:r>
      <w:r w:rsidRPr="00BB2969">
        <w:rPr>
          <w:sz w:val="28"/>
          <w:szCs w:val="28"/>
          <w:lang w:val="uk-UA"/>
        </w:rPr>
        <w:t xml:space="preserve"> (р&lt;0,05), динамометрії до маси</w:t>
      </w:r>
      <w:r>
        <w:rPr>
          <w:sz w:val="28"/>
          <w:szCs w:val="28"/>
          <w:lang w:val="uk-UA"/>
        </w:rPr>
        <w:t xml:space="preserve"> тіла</w:t>
      </w:r>
      <w:r w:rsidRPr="00BB2969">
        <w:rPr>
          <w:sz w:val="28"/>
          <w:szCs w:val="28"/>
          <w:lang w:val="uk-UA"/>
        </w:rPr>
        <w:t xml:space="preserve"> (р&lt;0,001), загальної оцінки рівня соматичного здоров′я (р&lt;0,001), а також збільшення індексу маси тіла (р&lt;0,01), подвійного добутку (р&lt;0,001), часу відновлення після 20 присідань за </w:t>
      </w:r>
      <w:r>
        <w:rPr>
          <w:sz w:val="28"/>
          <w:szCs w:val="28"/>
          <w:lang w:val="uk-UA"/>
        </w:rPr>
        <w:t xml:space="preserve">  </w:t>
      </w:r>
      <w:r w:rsidRPr="00BB2969">
        <w:rPr>
          <w:sz w:val="28"/>
          <w:szCs w:val="28"/>
          <w:lang w:val="uk-UA"/>
        </w:rPr>
        <w:t xml:space="preserve">30 с (р&lt;0,001), вихідних показників систолічного артеріального тиску (р&lt;0,001) </w:t>
      </w:r>
      <w:r w:rsidRPr="00BB2969">
        <w:rPr>
          <w:sz w:val="28"/>
          <w:szCs w:val="28"/>
          <w:lang w:val="uk-UA"/>
        </w:rPr>
        <w:lastRenderedPageBreak/>
        <w:t>і ч</w:t>
      </w:r>
      <w:r>
        <w:rPr>
          <w:sz w:val="28"/>
          <w:szCs w:val="28"/>
          <w:lang w:val="uk-UA"/>
        </w:rPr>
        <w:t>исла</w:t>
      </w:r>
      <w:r w:rsidRPr="00BB2969">
        <w:rPr>
          <w:sz w:val="28"/>
          <w:szCs w:val="28"/>
          <w:lang w:val="uk-UA"/>
        </w:rPr>
        <w:t xml:space="preserve"> серцевих скорочень (р&lt;0,001) за даними експрес-оцінки рівня соматичного здор</w:t>
      </w:r>
      <w:r>
        <w:rPr>
          <w:sz w:val="28"/>
          <w:szCs w:val="28"/>
          <w:lang w:val="uk-UA"/>
        </w:rPr>
        <w:t>ов′я за методикою Г.Л. Апанасенко</w:t>
      </w:r>
      <w:r w:rsidRPr="00BB2969">
        <w:rPr>
          <w:sz w:val="28"/>
          <w:szCs w:val="28"/>
          <w:lang w:val="uk-UA"/>
        </w:rPr>
        <w:t>.</w:t>
      </w:r>
    </w:p>
    <w:p w:rsidR="000538AB" w:rsidRPr="00BB2969" w:rsidRDefault="000538AB" w:rsidP="004A7045">
      <w:pPr>
        <w:numPr>
          <w:ilvl w:val="0"/>
          <w:numId w:val="70"/>
        </w:numPr>
        <w:tabs>
          <w:tab w:val="clear" w:pos="1287"/>
        </w:tabs>
        <w:suppressAutoHyphens w:val="0"/>
        <w:spacing w:line="360" w:lineRule="auto"/>
        <w:ind w:left="670" w:right="282" w:hanging="670"/>
        <w:jc w:val="both"/>
        <w:rPr>
          <w:sz w:val="28"/>
          <w:szCs w:val="28"/>
          <w:lang w:val="uk-UA"/>
        </w:rPr>
      </w:pPr>
      <w:r w:rsidRPr="00BB2969">
        <w:rPr>
          <w:sz w:val="28"/>
          <w:szCs w:val="28"/>
          <w:lang w:val="uk-UA"/>
        </w:rPr>
        <w:t xml:space="preserve">Вплив індивідуалізованого велоергометричного тренування в поєднанні з прийомом малату цитруліну у хворих на </w:t>
      </w:r>
      <w:r>
        <w:rPr>
          <w:sz w:val="28"/>
          <w:szCs w:val="28"/>
          <w:lang w:val="uk-UA"/>
        </w:rPr>
        <w:t>ішемічну хворобу серця</w:t>
      </w:r>
      <w:r w:rsidRPr="00BB2969">
        <w:rPr>
          <w:sz w:val="28"/>
          <w:szCs w:val="28"/>
          <w:lang w:val="uk-UA"/>
        </w:rPr>
        <w:t xml:space="preserve"> </w:t>
      </w:r>
      <w:r>
        <w:rPr>
          <w:sz w:val="28"/>
          <w:szCs w:val="28"/>
          <w:lang w:val="uk-UA"/>
        </w:rPr>
        <w:t>призводить до збільшення</w:t>
      </w:r>
      <w:r w:rsidRPr="00BB2969">
        <w:rPr>
          <w:sz w:val="28"/>
          <w:szCs w:val="28"/>
          <w:lang w:val="uk-UA"/>
        </w:rPr>
        <w:t xml:space="preserve"> показників динамометрії (р&lt;0,01) та загальної оцінки рівня соматичного здоров′я (р&lt;0,001), зниженням часу відновлення після 20 присідань за 30 с (р&lt;0,001) і подвійного добутку (р&lt;0,05).</w:t>
      </w:r>
    </w:p>
    <w:p w:rsidR="000538AB" w:rsidRPr="00BB2969" w:rsidRDefault="000538AB" w:rsidP="004A7045">
      <w:pPr>
        <w:numPr>
          <w:ilvl w:val="0"/>
          <w:numId w:val="70"/>
        </w:numPr>
        <w:tabs>
          <w:tab w:val="clear" w:pos="1287"/>
          <w:tab w:val="num" w:pos="737"/>
        </w:tabs>
        <w:suppressAutoHyphens w:val="0"/>
        <w:spacing w:line="360" w:lineRule="auto"/>
        <w:ind w:left="670" w:right="282" w:hanging="670"/>
        <w:jc w:val="both"/>
        <w:rPr>
          <w:sz w:val="28"/>
          <w:szCs w:val="28"/>
          <w:lang w:val="uk-UA"/>
        </w:rPr>
      </w:pPr>
      <w:r w:rsidRPr="00BB2969">
        <w:rPr>
          <w:sz w:val="28"/>
          <w:szCs w:val="28"/>
          <w:lang w:val="uk-UA"/>
        </w:rPr>
        <w:t xml:space="preserve">Після запропонованого індивідуалізованого велоергометричного тренування в поєднанні з прийомом малату цитруліну у хворих на </w:t>
      </w:r>
      <w:r>
        <w:rPr>
          <w:sz w:val="28"/>
          <w:szCs w:val="28"/>
          <w:lang w:val="uk-UA"/>
        </w:rPr>
        <w:t>ішемічну хворобу серця</w:t>
      </w:r>
      <w:r w:rsidRPr="00BB2969">
        <w:rPr>
          <w:sz w:val="28"/>
          <w:szCs w:val="28"/>
          <w:lang w:val="uk-UA"/>
        </w:rPr>
        <w:t xml:space="preserve"> виявлено зменшення в сироватці крові вмісту лактату, креатиніну та збільшення показників сечовини, креатину (р&lt;0,01), активності загальної креатинфосфокінази (р&lt;0,001), що підтверджується прямим кореляційним зв'зком із показником досягнутого діастолічного </w:t>
      </w:r>
      <w:r>
        <w:rPr>
          <w:sz w:val="28"/>
          <w:szCs w:val="28"/>
          <w:lang w:val="uk-UA"/>
        </w:rPr>
        <w:t>артеріального тиску</w:t>
      </w:r>
      <w:r w:rsidRPr="00BB2969">
        <w:rPr>
          <w:sz w:val="28"/>
          <w:szCs w:val="28"/>
          <w:lang w:val="uk-UA"/>
        </w:rPr>
        <w:t xml:space="preserve"> (</w:t>
      </w:r>
      <w:r w:rsidRPr="00BB2969">
        <w:rPr>
          <w:sz w:val="28"/>
          <w:szCs w:val="28"/>
          <w:lang w:val="en-US"/>
        </w:rPr>
        <w:t>r</w:t>
      </w:r>
      <w:r>
        <w:rPr>
          <w:sz w:val="28"/>
          <w:szCs w:val="28"/>
          <w:lang w:val="uk-UA"/>
        </w:rPr>
        <w:t xml:space="preserve">=0,77; </w:t>
      </w:r>
      <w:r w:rsidRPr="00BB2969">
        <w:rPr>
          <w:sz w:val="28"/>
          <w:szCs w:val="28"/>
          <w:lang w:val="uk-UA"/>
        </w:rPr>
        <w:t>р&lt;0,05</w:t>
      </w:r>
      <w:r>
        <w:rPr>
          <w:sz w:val="28"/>
          <w:szCs w:val="28"/>
          <w:lang w:val="uk-UA"/>
        </w:rPr>
        <w:t>), розрахунковим</w:t>
      </w:r>
      <w:r w:rsidRPr="00BB2969">
        <w:rPr>
          <w:sz w:val="28"/>
          <w:szCs w:val="28"/>
          <w:lang w:val="uk-UA"/>
        </w:rPr>
        <w:t xml:space="preserve"> (</w:t>
      </w:r>
      <w:r w:rsidRPr="00BB2969">
        <w:rPr>
          <w:sz w:val="28"/>
          <w:szCs w:val="28"/>
          <w:lang w:val="en-US"/>
        </w:rPr>
        <w:t>r</w:t>
      </w:r>
      <w:r>
        <w:rPr>
          <w:sz w:val="28"/>
          <w:szCs w:val="28"/>
          <w:lang w:val="uk-UA"/>
        </w:rPr>
        <w:t xml:space="preserve">=0,66; </w:t>
      </w:r>
      <w:r w:rsidRPr="00BB2969">
        <w:rPr>
          <w:sz w:val="28"/>
          <w:szCs w:val="28"/>
          <w:lang w:val="uk-UA"/>
        </w:rPr>
        <w:t>р&lt;0,05</w:t>
      </w:r>
      <w:r>
        <w:rPr>
          <w:sz w:val="28"/>
          <w:szCs w:val="28"/>
          <w:lang w:val="uk-UA"/>
        </w:rPr>
        <w:t>) і досягнутим</w:t>
      </w:r>
      <w:r w:rsidRPr="00BB2969">
        <w:rPr>
          <w:sz w:val="28"/>
          <w:szCs w:val="28"/>
          <w:lang w:val="uk-UA"/>
        </w:rPr>
        <w:t xml:space="preserve"> (</w:t>
      </w:r>
      <w:r w:rsidRPr="00BB2969">
        <w:rPr>
          <w:sz w:val="28"/>
          <w:szCs w:val="28"/>
          <w:lang w:val="en-US"/>
        </w:rPr>
        <w:t>r</w:t>
      </w:r>
      <w:r w:rsidRPr="00BB2969">
        <w:rPr>
          <w:sz w:val="28"/>
          <w:szCs w:val="28"/>
          <w:lang w:val="uk-UA"/>
        </w:rPr>
        <w:t>=0,52</w:t>
      </w:r>
      <w:r>
        <w:rPr>
          <w:sz w:val="28"/>
          <w:szCs w:val="28"/>
          <w:lang w:val="uk-UA"/>
        </w:rPr>
        <w:t xml:space="preserve">; </w:t>
      </w:r>
      <w:r w:rsidRPr="00BB2969">
        <w:rPr>
          <w:sz w:val="28"/>
          <w:szCs w:val="28"/>
          <w:lang w:val="uk-UA"/>
        </w:rPr>
        <w:t xml:space="preserve">р&lt;0,05) </w:t>
      </w:r>
      <w:r>
        <w:rPr>
          <w:sz w:val="28"/>
          <w:szCs w:val="28"/>
          <w:lang w:val="uk-UA"/>
        </w:rPr>
        <w:t>числом серцевих скорочень</w:t>
      </w:r>
      <w:r w:rsidRPr="00BB2969">
        <w:rPr>
          <w:sz w:val="28"/>
          <w:szCs w:val="28"/>
          <w:lang w:val="uk-UA"/>
        </w:rPr>
        <w:t xml:space="preserve"> та підтверджує зниження ацидозу клітин, нормалізацію шляху виведення продуктів метаболізму, процесу син</w:t>
      </w:r>
      <w:r>
        <w:rPr>
          <w:sz w:val="28"/>
          <w:szCs w:val="28"/>
          <w:lang w:val="uk-UA"/>
        </w:rPr>
        <w:t>тезу АТФ</w:t>
      </w:r>
      <w:r w:rsidRPr="00BB2969">
        <w:rPr>
          <w:sz w:val="28"/>
          <w:szCs w:val="28"/>
          <w:lang w:val="uk-UA"/>
        </w:rPr>
        <w:t xml:space="preserve"> шляхом стимулювання циклу Кребса та оптимізації використання продуктів розпаду вуглеводів і субстратів тканинного дихання. </w:t>
      </w:r>
    </w:p>
    <w:p w:rsidR="000538AB" w:rsidRPr="00BB2969" w:rsidRDefault="000538AB" w:rsidP="004A7045">
      <w:pPr>
        <w:numPr>
          <w:ilvl w:val="0"/>
          <w:numId w:val="70"/>
        </w:numPr>
        <w:tabs>
          <w:tab w:val="clear" w:pos="1287"/>
          <w:tab w:val="num" w:pos="670"/>
        </w:tabs>
        <w:suppressAutoHyphens w:val="0"/>
        <w:spacing w:line="360" w:lineRule="auto"/>
        <w:ind w:left="670" w:right="282" w:hanging="670"/>
        <w:jc w:val="both"/>
        <w:rPr>
          <w:sz w:val="28"/>
          <w:szCs w:val="28"/>
          <w:lang w:val="uk-UA"/>
        </w:rPr>
      </w:pPr>
      <w:r w:rsidRPr="00BB2969">
        <w:rPr>
          <w:sz w:val="28"/>
          <w:szCs w:val="28"/>
          <w:lang w:val="uk-UA"/>
        </w:rPr>
        <w:t>На висоті фізичного навантаження після проведеного комплексного відновного лікування  встановлено збільшення вмісту креатину (р&lt;0,001) і активності загальної креатинфосфокінази, що підтверджує стимуляцію креатинкіназного шляху енергоутворення при зменшенні процесів лізису мембран кардіоміоцитів, про що свідчить зниження активності МВ-фракції креатинфосфокінази (р&lt;0,01) та наявність негативного кореляційного зв'язку з тривалістю роботи на велоергометрі (</w:t>
      </w:r>
      <w:r w:rsidRPr="00BB2969">
        <w:rPr>
          <w:sz w:val="28"/>
          <w:szCs w:val="28"/>
          <w:lang w:val="en-US"/>
        </w:rPr>
        <w:t>r</w:t>
      </w:r>
      <w:r w:rsidRPr="00BB2969">
        <w:rPr>
          <w:sz w:val="28"/>
          <w:szCs w:val="28"/>
          <w:lang w:val="uk-UA"/>
        </w:rPr>
        <w:t>=-0,55</w:t>
      </w:r>
      <w:r>
        <w:rPr>
          <w:sz w:val="28"/>
          <w:szCs w:val="28"/>
          <w:lang w:val="uk-UA"/>
        </w:rPr>
        <w:t xml:space="preserve">; </w:t>
      </w:r>
      <w:r w:rsidRPr="00BB2969">
        <w:rPr>
          <w:sz w:val="28"/>
          <w:szCs w:val="28"/>
          <w:lang w:val="uk-UA"/>
        </w:rPr>
        <w:t>р&lt;0,05), загальним об'ємом виконаної роботи (</w:t>
      </w:r>
      <w:r w:rsidRPr="00BB2969">
        <w:rPr>
          <w:sz w:val="28"/>
          <w:szCs w:val="28"/>
          <w:lang w:val="en-US"/>
        </w:rPr>
        <w:t>r</w:t>
      </w:r>
      <w:r w:rsidRPr="00BB2969">
        <w:rPr>
          <w:sz w:val="28"/>
          <w:szCs w:val="28"/>
          <w:lang w:val="uk-UA"/>
        </w:rPr>
        <w:t>=-0,53</w:t>
      </w:r>
      <w:r>
        <w:rPr>
          <w:sz w:val="28"/>
          <w:szCs w:val="28"/>
          <w:lang w:val="uk-UA"/>
        </w:rPr>
        <w:t xml:space="preserve">; </w:t>
      </w:r>
      <w:r w:rsidRPr="00BB2969">
        <w:rPr>
          <w:sz w:val="28"/>
          <w:szCs w:val="28"/>
          <w:lang w:val="uk-UA"/>
        </w:rPr>
        <w:t>р&lt;0,05) та толерантністю до фізичного навантаження (</w:t>
      </w:r>
      <w:r w:rsidRPr="00BB2969">
        <w:rPr>
          <w:sz w:val="28"/>
          <w:szCs w:val="28"/>
          <w:lang w:val="en-US"/>
        </w:rPr>
        <w:t>r</w:t>
      </w:r>
      <w:r>
        <w:rPr>
          <w:sz w:val="28"/>
          <w:szCs w:val="28"/>
          <w:lang w:val="uk-UA"/>
        </w:rPr>
        <w:t>=-0,50;</w:t>
      </w:r>
      <w:r w:rsidRPr="00BB2969">
        <w:rPr>
          <w:sz w:val="28"/>
          <w:szCs w:val="28"/>
          <w:lang w:val="uk-UA"/>
        </w:rPr>
        <w:t xml:space="preserve"> р&lt;0,05).</w:t>
      </w:r>
    </w:p>
    <w:p w:rsidR="000538AB" w:rsidRPr="00BB2969" w:rsidRDefault="000538AB" w:rsidP="004A7045">
      <w:pPr>
        <w:numPr>
          <w:ilvl w:val="0"/>
          <w:numId w:val="70"/>
        </w:numPr>
        <w:tabs>
          <w:tab w:val="clear" w:pos="1287"/>
          <w:tab w:val="num" w:pos="670"/>
        </w:tabs>
        <w:suppressAutoHyphens w:val="0"/>
        <w:spacing w:line="360" w:lineRule="auto"/>
        <w:ind w:left="670" w:right="282" w:hanging="670"/>
        <w:jc w:val="both"/>
        <w:rPr>
          <w:sz w:val="28"/>
          <w:szCs w:val="28"/>
          <w:lang w:val="uk-UA"/>
        </w:rPr>
      </w:pPr>
      <w:r w:rsidRPr="00BB2969">
        <w:rPr>
          <w:sz w:val="28"/>
          <w:szCs w:val="28"/>
          <w:lang w:val="uk-UA"/>
        </w:rPr>
        <w:t>У хворих на ІХС виявлено збільшення показника окисної модифікації білків (р&lt;0,001) з позитивним кореляційним зв′язком із вмістом креатиніну (</w:t>
      </w:r>
      <w:r w:rsidRPr="00BB2969">
        <w:rPr>
          <w:sz w:val="28"/>
          <w:szCs w:val="28"/>
          <w:lang w:val="en-US"/>
        </w:rPr>
        <w:t>r</w:t>
      </w:r>
      <w:r>
        <w:rPr>
          <w:sz w:val="28"/>
          <w:szCs w:val="28"/>
          <w:lang w:val="uk-UA"/>
        </w:rPr>
        <w:t>=0,35;</w:t>
      </w:r>
      <w:r w:rsidRPr="00BB2969">
        <w:rPr>
          <w:sz w:val="28"/>
          <w:szCs w:val="28"/>
          <w:lang w:val="uk-UA"/>
        </w:rPr>
        <w:t xml:space="preserve"> р&lt;0,05) та активністю лактатдегідрогенази </w:t>
      </w:r>
      <w:r>
        <w:rPr>
          <w:sz w:val="28"/>
          <w:szCs w:val="28"/>
          <w:lang w:val="uk-UA"/>
        </w:rPr>
        <w:t xml:space="preserve">        </w:t>
      </w:r>
      <w:r w:rsidRPr="00BB2969">
        <w:rPr>
          <w:sz w:val="28"/>
          <w:szCs w:val="28"/>
          <w:lang w:val="uk-UA"/>
        </w:rPr>
        <w:t>(</w:t>
      </w:r>
      <w:r w:rsidRPr="00BB2969">
        <w:rPr>
          <w:sz w:val="28"/>
          <w:szCs w:val="28"/>
          <w:lang w:val="en-US"/>
        </w:rPr>
        <w:t>r</w:t>
      </w:r>
      <w:r w:rsidRPr="00BB2969">
        <w:rPr>
          <w:sz w:val="28"/>
          <w:szCs w:val="28"/>
          <w:lang w:val="uk-UA"/>
        </w:rPr>
        <w:t>=0,42</w:t>
      </w:r>
      <w:r>
        <w:rPr>
          <w:sz w:val="28"/>
          <w:szCs w:val="28"/>
          <w:lang w:val="uk-UA"/>
        </w:rPr>
        <w:t>;</w:t>
      </w:r>
      <w:r w:rsidRPr="00037400">
        <w:rPr>
          <w:sz w:val="28"/>
          <w:szCs w:val="28"/>
          <w:lang w:val="uk-UA"/>
        </w:rPr>
        <w:t xml:space="preserve"> </w:t>
      </w:r>
      <w:r w:rsidRPr="00BB2969">
        <w:rPr>
          <w:sz w:val="28"/>
          <w:szCs w:val="28"/>
          <w:lang w:val="uk-UA"/>
        </w:rPr>
        <w:t xml:space="preserve">р&lt;0,05) і </w:t>
      </w:r>
      <w:r w:rsidRPr="00BB2969">
        <w:rPr>
          <w:sz w:val="28"/>
          <w:szCs w:val="28"/>
          <w:lang w:val="uk-UA"/>
        </w:rPr>
        <w:lastRenderedPageBreak/>
        <w:t>негативним – з активніс</w:t>
      </w:r>
      <w:r>
        <w:rPr>
          <w:sz w:val="28"/>
          <w:szCs w:val="28"/>
          <w:lang w:val="uk-UA"/>
        </w:rPr>
        <w:t xml:space="preserve">тю загальної креатинфосфокінази </w:t>
      </w:r>
      <w:r w:rsidRPr="00BB2969">
        <w:rPr>
          <w:sz w:val="28"/>
          <w:szCs w:val="28"/>
          <w:lang w:val="uk-UA"/>
        </w:rPr>
        <w:t>(</w:t>
      </w:r>
      <w:r w:rsidRPr="00BB2969">
        <w:rPr>
          <w:sz w:val="28"/>
          <w:szCs w:val="28"/>
          <w:lang w:val="en-US"/>
        </w:rPr>
        <w:t>r</w:t>
      </w:r>
      <w:r>
        <w:rPr>
          <w:sz w:val="28"/>
          <w:szCs w:val="28"/>
          <w:lang w:val="uk-UA"/>
        </w:rPr>
        <w:t xml:space="preserve">=-0,54; </w:t>
      </w:r>
      <w:r w:rsidRPr="00BB2969">
        <w:rPr>
          <w:sz w:val="28"/>
          <w:szCs w:val="28"/>
          <w:lang w:val="uk-UA"/>
        </w:rPr>
        <w:t xml:space="preserve">р&lt;0,05). Після проведених індивідуалізованих велоергометричних тренувань встановлено зменшення окисної модифікації білків в досліджуваній групі з </w:t>
      </w:r>
      <w:r>
        <w:rPr>
          <w:sz w:val="28"/>
          <w:szCs w:val="28"/>
          <w:lang w:val="uk-UA"/>
        </w:rPr>
        <w:t>наявністю</w:t>
      </w:r>
      <w:r w:rsidRPr="00BB2969">
        <w:rPr>
          <w:sz w:val="28"/>
          <w:szCs w:val="28"/>
          <w:lang w:val="uk-UA"/>
        </w:rPr>
        <w:t xml:space="preserve"> прямого кореляційного зв′язку з активністю лактатдегідрогенази (</w:t>
      </w:r>
      <w:r w:rsidRPr="00BB2969">
        <w:rPr>
          <w:sz w:val="28"/>
          <w:szCs w:val="28"/>
          <w:lang w:val="en-US"/>
        </w:rPr>
        <w:t>r</w:t>
      </w:r>
      <w:r>
        <w:rPr>
          <w:sz w:val="28"/>
          <w:szCs w:val="28"/>
          <w:lang w:val="uk-UA"/>
        </w:rPr>
        <w:t>=0,35;</w:t>
      </w:r>
      <w:r w:rsidRPr="00BB2969">
        <w:rPr>
          <w:sz w:val="28"/>
          <w:szCs w:val="28"/>
          <w:lang w:val="uk-UA"/>
        </w:rPr>
        <w:t xml:space="preserve"> р&lt;0,05), що свідчить про зниження ацидозу та покращання метаболізму клітин.</w:t>
      </w:r>
    </w:p>
    <w:p w:rsidR="000538AB" w:rsidRDefault="000538AB" w:rsidP="004A7045">
      <w:pPr>
        <w:numPr>
          <w:ilvl w:val="0"/>
          <w:numId w:val="70"/>
        </w:numPr>
        <w:tabs>
          <w:tab w:val="clear" w:pos="1287"/>
          <w:tab w:val="num" w:pos="670"/>
        </w:tabs>
        <w:suppressAutoHyphens w:val="0"/>
        <w:spacing w:line="360" w:lineRule="auto"/>
        <w:ind w:left="670" w:right="282" w:hanging="670"/>
        <w:jc w:val="both"/>
        <w:rPr>
          <w:sz w:val="28"/>
          <w:szCs w:val="28"/>
          <w:lang w:val="uk-UA"/>
        </w:rPr>
      </w:pPr>
      <w:r w:rsidRPr="00BB2969">
        <w:rPr>
          <w:sz w:val="28"/>
          <w:szCs w:val="28"/>
          <w:lang w:val="uk-UA"/>
        </w:rPr>
        <w:t xml:space="preserve">На висоті фізичного навантаження в динаміці комплексного відновного лікування хворих на </w:t>
      </w:r>
      <w:r>
        <w:rPr>
          <w:sz w:val="28"/>
          <w:szCs w:val="28"/>
          <w:lang w:val="uk-UA"/>
        </w:rPr>
        <w:t>ішемічну хворобу серця</w:t>
      </w:r>
      <w:r w:rsidRPr="00BB2969">
        <w:rPr>
          <w:sz w:val="28"/>
          <w:szCs w:val="28"/>
          <w:lang w:val="uk-UA"/>
        </w:rPr>
        <w:t xml:space="preserve"> виявлено прямий кореляційний зв′язок показника окисної модифікації білків із вмістом креатину (</w:t>
      </w:r>
      <w:r w:rsidRPr="00BB2969">
        <w:rPr>
          <w:sz w:val="28"/>
          <w:szCs w:val="28"/>
          <w:lang w:val="en-US"/>
        </w:rPr>
        <w:t>r</w:t>
      </w:r>
      <w:r>
        <w:rPr>
          <w:sz w:val="28"/>
          <w:szCs w:val="28"/>
          <w:lang w:val="uk-UA"/>
        </w:rPr>
        <w:t>=0,54;</w:t>
      </w:r>
      <w:r w:rsidRPr="00BB2969">
        <w:rPr>
          <w:sz w:val="28"/>
          <w:szCs w:val="28"/>
          <w:lang w:val="uk-UA"/>
        </w:rPr>
        <w:t xml:space="preserve"> р&lt;0,05) та активністю загальної креатинфосфокінази (</w:t>
      </w:r>
      <w:r w:rsidRPr="00BB2969">
        <w:rPr>
          <w:sz w:val="28"/>
          <w:szCs w:val="28"/>
          <w:lang w:val="en-US"/>
        </w:rPr>
        <w:t>r</w:t>
      </w:r>
      <w:r>
        <w:rPr>
          <w:sz w:val="28"/>
          <w:szCs w:val="28"/>
          <w:lang w:val="uk-UA"/>
        </w:rPr>
        <w:t>=0,53;</w:t>
      </w:r>
      <w:r w:rsidRPr="00BB2969">
        <w:rPr>
          <w:sz w:val="28"/>
          <w:szCs w:val="28"/>
          <w:lang w:val="uk-UA"/>
        </w:rPr>
        <w:t xml:space="preserve"> р&lt;0,05), що підтверджує нормалізацію процесу поступлення енергетичного матеріалу для активації креатинфосфокіназного шляху ресинтезу аденозинтрифосфату та оптимізацію енергозабезпечення клітин.</w:t>
      </w:r>
    </w:p>
    <w:p w:rsidR="000538AB" w:rsidRPr="00BB2969" w:rsidRDefault="000538AB" w:rsidP="000538AB">
      <w:pPr>
        <w:spacing w:line="360" w:lineRule="auto"/>
        <w:ind w:right="282"/>
        <w:jc w:val="center"/>
        <w:rPr>
          <w:b/>
          <w:sz w:val="28"/>
          <w:szCs w:val="28"/>
          <w:lang w:val="uk-UA"/>
        </w:rPr>
      </w:pPr>
    </w:p>
    <w:p w:rsidR="000538AB" w:rsidRDefault="000538AB" w:rsidP="000538AB">
      <w:pPr>
        <w:spacing w:line="360" w:lineRule="auto"/>
        <w:ind w:right="282"/>
        <w:rPr>
          <w:b/>
          <w:sz w:val="28"/>
          <w:szCs w:val="28"/>
          <w:lang w:val="uk-UA"/>
        </w:rPr>
      </w:pPr>
    </w:p>
    <w:p w:rsidR="000538AB" w:rsidRDefault="000538AB" w:rsidP="000538AB">
      <w:pPr>
        <w:spacing w:line="360" w:lineRule="auto"/>
        <w:ind w:right="282"/>
        <w:rPr>
          <w:b/>
          <w:sz w:val="28"/>
          <w:szCs w:val="28"/>
          <w:lang w:val="uk-UA"/>
        </w:rPr>
      </w:pPr>
    </w:p>
    <w:p w:rsidR="000538AB" w:rsidRPr="00097189" w:rsidRDefault="000538AB" w:rsidP="000538AB">
      <w:pPr>
        <w:spacing w:line="360" w:lineRule="auto"/>
        <w:ind w:right="282"/>
        <w:jc w:val="center"/>
        <w:rPr>
          <w:sz w:val="28"/>
          <w:szCs w:val="28"/>
          <w:lang w:val="uk-UA"/>
        </w:rPr>
      </w:pPr>
      <w:r w:rsidRPr="00097189">
        <w:rPr>
          <w:sz w:val="28"/>
          <w:szCs w:val="28"/>
          <w:lang w:val="uk-UA"/>
        </w:rPr>
        <w:t>ПРАКТИЧНІ РЕКОМЕНДАЦІЇ</w:t>
      </w:r>
    </w:p>
    <w:p w:rsidR="000538AB" w:rsidRDefault="000538AB" w:rsidP="000538AB">
      <w:pPr>
        <w:spacing w:line="360" w:lineRule="auto"/>
        <w:ind w:right="282"/>
        <w:jc w:val="center"/>
        <w:rPr>
          <w:b/>
          <w:sz w:val="28"/>
          <w:szCs w:val="28"/>
          <w:lang w:val="uk-UA"/>
        </w:rPr>
      </w:pPr>
    </w:p>
    <w:p w:rsidR="000538AB" w:rsidRDefault="000538AB" w:rsidP="000538AB">
      <w:pPr>
        <w:spacing w:line="360" w:lineRule="auto"/>
        <w:ind w:right="282"/>
        <w:jc w:val="center"/>
        <w:rPr>
          <w:b/>
          <w:sz w:val="28"/>
          <w:szCs w:val="28"/>
          <w:lang w:val="uk-UA"/>
        </w:rPr>
      </w:pPr>
    </w:p>
    <w:p w:rsidR="000538AB" w:rsidRPr="00BB2969" w:rsidRDefault="000538AB" w:rsidP="000538AB">
      <w:pPr>
        <w:spacing w:line="360" w:lineRule="auto"/>
        <w:ind w:right="282"/>
        <w:jc w:val="center"/>
        <w:rPr>
          <w:b/>
          <w:sz w:val="28"/>
          <w:szCs w:val="28"/>
          <w:lang w:val="uk-UA"/>
        </w:rPr>
      </w:pPr>
    </w:p>
    <w:p w:rsidR="000538AB" w:rsidRPr="00BB2969" w:rsidRDefault="000538AB" w:rsidP="004A7045">
      <w:pPr>
        <w:numPr>
          <w:ilvl w:val="0"/>
          <w:numId w:val="68"/>
        </w:numPr>
        <w:tabs>
          <w:tab w:val="clear" w:pos="1542"/>
          <w:tab w:val="num" w:pos="567"/>
        </w:tabs>
        <w:suppressAutoHyphens w:val="0"/>
        <w:spacing w:line="360" w:lineRule="auto"/>
        <w:ind w:left="567" w:right="282" w:hanging="567"/>
        <w:jc w:val="both"/>
        <w:rPr>
          <w:sz w:val="28"/>
          <w:szCs w:val="28"/>
          <w:lang w:val="uk-UA"/>
        </w:rPr>
      </w:pPr>
      <w:r w:rsidRPr="00BB2969">
        <w:rPr>
          <w:sz w:val="28"/>
          <w:szCs w:val="28"/>
          <w:lang w:val="uk-UA"/>
        </w:rPr>
        <w:t xml:space="preserve">Для виявлення ранніх маркерів прогресування </w:t>
      </w:r>
      <w:r>
        <w:rPr>
          <w:sz w:val="28"/>
          <w:szCs w:val="28"/>
          <w:lang w:val="uk-UA"/>
        </w:rPr>
        <w:t>ішемічну хворобу серця</w:t>
      </w:r>
      <w:r w:rsidRPr="00BB2969">
        <w:rPr>
          <w:sz w:val="28"/>
          <w:szCs w:val="28"/>
          <w:lang w:val="uk-UA"/>
        </w:rPr>
        <w:t xml:space="preserve"> та контролю ефективності проведеного комплексного відновного лікування в амбулаторних умовах необхідно використовувати показники експрес-оцінки рівня соматичного здоров′я за методикою Г.Л.</w:t>
      </w:r>
      <w:r>
        <w:rPr>
          <w:sz w:val="28"/>
          <w:szCs w:val="28"/>
          <w:lang w:val="uk-UA"/>
        </w:rPr>
        <w:t xml:space="preserve"> Апанасенко</w:t>
      </w:r>
      <w:r w:rsidRPr="00BB2969">
        <w:rPr>
          <w:sz w:val="28"/>
          <w:szCs w:val="28"/>
          <w:lang w:val="uk-UA"/>
        </w:rPr>
        <w:t>, а саме: динамометрію, життєву ємність легень, подвійний добуток, індекси співвідношення життєвої ємності легень до маси</w:t>
      </w:r>
      <w:r>
        <w:rPr>
          <w:sz w:val="28"/>
          <w:szCs w:val="28"/>
          <w:lang w:val="uk-UA"/>
        </w:rPr>
        <w:t xml:space="preserve"> тіла</w:t>
      </w:r>
      <w:r w:rsidRPr="00BB2969">
        <w:rPr>
          <w:sz w:val="28"/>
          <w:szCs w:val="28"/>
          <w:lang w:val="uk-UA"/>
        </w:rPr>
        <w:t>, динамометрії до маси</w:t>
      </w:r>
      <w:r>
        <w:rPr>
          <w:sz w:val="28"/>
          <w:szCs w:val="28"/>
          <w:lang w:val="uk-UA"/>
        </w:rPr>
        <w:t xml:space="preserve"> тіла</w:t>
      </w:r>
      <w:r w:rsidRPr="00BB2969">
        <w:rPr>
          <w:sz w:val="28"/>
          <w:szCs w:val="28"/>
          <w:lang w:val="uk-UA"/>
        </w:rPr>
        <w:t>.</w:t>
      </w:r>
    </w:p>
    <w:p w:rsidR="000538AB" w:rsidRPr="00BB2969" w:rsidRDefault="000538AB" w:rsidP="004A7045">
      <w:pPr>
        <w:numPr>
          <w:ilvl w:val="0"/>
          <w:numId w:val="68"/>
        </w:numPr>
        <w:tabs>
          <w:tab w:val="clear" w:pos="1542"/>
          <w:tab w:val="num" w:pos="567"/>
        </w:tabs>
        <w:suppressAutoHyphens w:val="0"/>
        <w:spacing w:line="360" w:lineRule="auto"/>
        <w:ind w:left="567" w:right="282" w:hanging="567"/>
        <w:jc w:val="both"/>
        <w:rPr>
          <w:sz w:val="28"/>
          <w:szCs w:val="28"/>
          <w:lang w:val="uk-UA"/>
        </w:rPr>
      </w:pPr>
      <w:r>
        <w:rPr>
          <w:sz w:val="28"/>
          <w:szCs w:val="28"/>
          <w:lang w:val="uk-UA"/>
        </w:rPr>
        <w:t xml:space="preserve">Для підвищення толерантності до фізичного навантаження та фізичної працездатності хворих на ішемічну хворобу серця з використанням малату  цитруліна </w:t>
      </w:r>
      <w:r w:rsidRPr="00BB2969">
        <w:rPr>
          <w:sz w:val="28"/>
          <w:szCs w:val="28"/>
          <w:lang w:val="uk-UA"/>
        </w:rPr>
        <w:t xml:space="preserve">в дозі 6 г 3 рази на добу </w:t>
      </w:r>
      <w:r>
        <w:rPr>
          <w:sz w:val="28"/>
          <w:szCs w:val="28"/>
          <w:lang w:val="uk-UA"/>
        </w:rPr>
        <w:t>ефективною є м</w:t>
      </w:r>
      <w:r w:rsidRPr="00BB2969">
        <w:rPr>
          <w:sz w:val="28"/>
          <w:szCs w:val="28"/>
          <w:lang w:val="uk-UA"/>
        </w:rPr>
        <w:t xml:space="preserve">етодика </w:t>
      </w:r>
      <w:r w:rsidRPr="00BB2969">
        <w:rPr>
          <w:sz w:val="28"/>
          <w:szCs w:val="28"/>
          <w:lang w:val="uk-UA"/>
        </w:rPr>
        <w:lastRenderedPageBreak/>
        <w:t>індивідуалізованого велоергометр</w:t>
      </w:r>
      <w:r>
        <w:rPr>
          <w:sz w:val="28"/>
          <w:szCs w:val="28"/>
          <w:lang w:val="uk-UA"/>
        </w:rPr>
        <w:t xml:space="preserve">ичного тренування (патент </w:t>
      </w:r>
      <w:r w:rsidRPr="00BB2969">
        <w:rPr>
          <w:sz w:val="28"/>
          <w:szCs w:val="28"/>
          <w:lang w:val="uk-UA"/>
        </w:rPr>
        <w:t>№ 18353</w:t>
      </w:r>
      <w:r>
        <w:rPr>
          <w:sz w:val="28"/>
          <w:szCs w:val="28"/>
          <w:lang w:val="uk-UA"/>
        </w:rPr>
        <w:t xml:space="preserve">), що сприяє </w:t>
      </w:r>
      <w:r w:rsidRPr="00BB2969">
        <w:rPr>
          <w:sz w:val="28"/>
          <w:szCs w:val="28"/>
          <w:lang w:val="uk-UA"/>
        </w:rPr>
        <w:t>покращанню коронарного кровотоку, якості життя хворих із захворюваннями серцево-судинної системи та корекц</w:t>
      </w:r>
      <w:r>
        <w:rPr>
          <w:sz w:val="28"/>
          <w:szCs w:val="28"/>
          <w:lang w:val="uk-UA"/>
        </w:rPr>
        <w:t>і</w:t>
      </w:r>
      <w:r w:rsidRPr="00BB2969">
        <w:rPr>
          <w:sz w:val="28"/>
          <w:szCs w:val="28"/>
          <w:lang w:val="uk-UA"/>
        </w:rPr>
        <w:t>ї факторів ризику розвитку маніфестації ішемічної хвороби серця.</w:t>
      </w:r>
    </w:p>
    <w:p w:rsidR="000538AB" w:rsidRPr="00041E50" w:rsidRDefault="000538AB" w:rsidP="004A7045">
      <w:pPr>
        <w:numPr>
          <w:ilvl w:val="0"/>
          <w:numId w:val="68"/>
        </w:numPr>
        <w:tabs>
          <w:tab w:val="clear" w:pos="1542"/>
          <w:tab w:val="num" w:pos="567"/>
        </w:tabs>
        <w:suppressAutoHyphens w:val="0"/>
        <w:spacing w:line="360" w:lineRule="auto"/>
        <w:ind w:left="567" w:right="282" w:hanging="567"/>
        <w:jc w:val="both"/>
        <w:rPr>
          <w:sz w:val="28"/>
          <w:szCs w:val="28"/>
          <w:lang w:val="uk-UA"/>
        </w:rPr>
      </w:pPr>
      <w:r w:rsidRPr="00BB2969">
        <w:rPr>
          <w:sz w:val="28"/>
          <w:szCs w:val="28"/>
          <w:lang w:val="uk-UA"/>
        </w:rPr>
        <w:t>Після завершення ц</w:t>
      </w:r>
      <w:r>
        <w:rPr>
          <w:sz w:val="28"/>
          <w:szCs w:val="28"/>
          <w:lang w:val="uk-UA"/>
        </w:rPr>
        <w:t>иклу велоергометричних тренуван</w:t>
      </w:r>
      <w:r w:rsidRPr="00BB2969">
        <w:rPr>
          <w:sz w:val="28"/>
          <w:szCs w:val="28"/>
          <w:lang w:val="uk-UA"/>
        </w:rPr>
        <w:t>ь у хворих на ІХС впродовж 10-14 діб доцільно продовжувати постійне фізичне навантаження у вигляді занять</w:t>
      </w:r>
      <w:r>
        <w:rPr>
          <w:sz w:val="28"/>
          <w:szCs w:val="28"/>
          <w:lang w:val="uk-UA"/>
        </w:rPr>
        <w:t xml:space="preserve"> лікувальною гімнастикою</w:t>
      </w:r>
      <w:r w:rsidRPr="00BB2969">
        <w:rPr>
          <w:sz w:val="28"/>
          <w:szCs w:val="28"/>
          <w:lang w:val="uk-UA"/>
        </w:rPr>
        <w:t xml:space="preserve"> 3 рази на тиждень по 45 хв.</w:t>
      </w: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left="284" w:right="282" w:hanging="284"/>
        <w:jc w:val="center"/>
        <w:rPr>
          <w:sz w:val="28"/>
          <w:szCs w:val="28"/>
          <w:lang w:val="uk-UA"/>
        </w:rPr>
      </w:pPr>
    </w:p>
    <w:p w:rsidR="000538AB" w:rsidRDefault="000538AB" w:rsidP="000538AB">
      <w:pPr>
        <w:tabs>
          <w:tab w:val="left" w:pos="284"/>
        </w:tabs>
        <w:spacing w:line="360" w:lineRule="auto"/>
        <w:ind w:right="282"/>
        <w:rPr>
          <w:sz w:val="28"/>
          <w:szCs w:val="28"/>
          <w:lang w:val="uk-UA"/>
        </w:rPr>
      </w:pPr>
    </w:p>
    <w:p w:rsidR="000538AB" w:rsidRPr="00096318" w:rsidRDefault="000538AB" w:rsidP="000538AB">
      <w:pPr>
        <w:tabs>
          <w:tab w:val="left" w:pos="284"/>
        </w:tabs>
        <w:spacing w:line="360" w:lineRule="auto"/>
        <w:ind w:left="284" w:right="282" w:hanging="284"/>
        <w:jc w:val="center"/>
        <w:rPr>
          <w:sz w:val="28"/>
          <w:szCs w:val="28"/>
        </w:rPr>
      </w:pPr>
      <w:r w:rsidRPr="00096318">
        <w:rPr>
          <w:sz w:val="28"/>
          <w:szCs w:val="28"/>
          <w:lang w:val="uk-UA"/>
        </w:rPr>
        <w:t>СПИСОК ВИКОРИСТАНИХ ДЖЕРЕЛ</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sidRPr="00B434A3">
        <w:rPr>
          <w:sz w:val="28"/>
          <w:szCs w:val="28"/>
          <w:lang w:val="uk-UA"/>
        </w:rPr>
        <w:lastRenderedPageBreak/>
        <w:t>Амосова Е.</w:t>
      </w:r>
      <w:r>
        <w:rPr>
          <w:sz w:val="28"/>
          <w:szCs w:val="28"/>
          <w:lang w:val="uk-UA"/>
        </w:rPr>
        <w:t xml:space="preserve"> </w:t>
      </w:r>
      <w:r w:rsidRPr="00B434A3">
        <w:rPr>
          <w:sz w:val="28"/>
          <w:szCs w:val="28"/>
          <w:lang w:val="uk-UA"/>
        </w:rPr>
        <w:t xml:space="preserve">Н. </w:t>
      </w:r>
      <w:r w:rsidRPr="00B434A3">
        <w:rPr>
          <w:sz w:val="28"/>
          <w:szCs w:val="28"/>
        </w:rPr>
        <w:t>Вторичная профилактика ишемической болезни сердца: роль ингибиторов ангиотензинпревращающего фермента</w:t>
      </w:r>
      <w:r>
        <w:rPr>
          <w:sz w:val="28"/>
          <w:szCs w:val="28"/>
          <w:lang w:val="uk-UA"/>
        </w:rPr>
        <w:t xml:space="preserve"> / </w:t>
      </w:r>
      <w:r w:rsidRPr="00B434A3">
        <w:rPr>
          <w:sz w:val="28"/>
          <w:szCs w:val="28"/>
          <w:lang w:val="uk-UA"/>
        </w:rPr>
        <w:t>Е.</w:t>
      </w:r>
      <w:r>
        <w:rPr>
          <w:sz w:val="28"/>
          <w:szCs w:val="28"/>
          <w:lang w:val="uk-UA"/>
        </w:rPr>
        <w:t xml:space="preserve"> </w:t>
      </w:r>
      <w:r w:rsidRPr="00B434A3">
        <w:rPr>
          <w:sz w:val="28"/>
          <w:szCs w:val="28"/>
          <w:lang w:val="uk-UA"/>
        </w:rPr>
        <w:t>Н.</w:t>
      </w:r>
      <w:r>
        <w:rPr>
          <w:sz w:val="28"/>
          <w:szCs w:val="28"/>
          <w:lang w:val="uk-UA"/>
        </w:rPr>
        <w:t xml:space="preserve"> </w:t>
      </w:r>
      <w:r w:rsidRPr="00B434A3">
        <w:rPr>
          <w:sz w:val="28"/>
          <w:szCs w:val="28"/>
          <w:lang w:val="uk-UA"/>
        </w:rPr>
        <w:t xml:space="preserve">Амосова </w:t>
      </w:r>
      <w:r w:rsidRPr="00B434A3">
        <w:rPr>
          <w:sz w:val="28"/>
          <w:szCs w:val="28"/>
        </w:rPr>
        <w:t>//</w:t>
      </w:r>
      <w:r w:rsidRPr="00B434A3">
        <w:rPr>
          <w:sz w:val="28"/>
          <w:szCs w:val="28"/>
          <w:lang w:val="uk-UA"/>
        </w:rPr>
        <w:t xml:space="preserve"> </w:t>
      </w:r>
      <w:r w:rsidRPr="00B434A3">
        <w:rPr>
          <w:sz w:val="28"/>
          <w:szCs w:val="28"/>
        </w:rPr>
        <w:t>Укр</w:t>
      </w:r>
      <w:r>
        <w:rPr>
          <w:sz w:val="28"/>
          <w:szCs w:val="28"/>
          <w:lang w:val="uk-UA"/>
        </w:rPr>
        <w:t>аїнський кардіологічний</w:t>
      </w:r>
      <w:r w:rsidRPr="00B434A3">
        <w:rPr>
          <w:sz w:val="28"/>
          <w:szCs w:val="28"/>
          <w:lang w:val="uk-UA"/>
        </w:rPr>
        <w:t xml:space="preserve"> журн.</w:t>
      </w:r>
      <w:r w:rsidRPr="00B434A3">
        <w:rPr>
          <w:sz w:val="28"/>
          <w:szCs w:val="28"/>
        </w:rPr>
        <w:t xml:space="preserve"> – 2005. - №</w:t>
      </w:r>
      <w:r>
        <w:rPr>
          <w:sz w:val="28"/>
          <w:szCs w:val="28"/>
          <w:lang w:val="uk-UA"/>
        </w:rPr>
        <w:t xml:space="preserve"> </w:t>
      </w:r>
      <w:r w:rsidRPr="00B434A3">
        <w:rPr>
          <w:sz w:val="28"/>
          <w:szCs w:val="28"/>
        </w:rPr>
        <w:t>2</w:t>
      </w:r>
      <w:r>
        <w:rPr>
          <w:sz w:val="28"/>
          <w:szCs w:val="28"/>
          <w:lang w:val="uk-UA"/>
        </w:rPr>
        <w:t>.</w:t>
      </w:r>
      <w:r w:rsidRPr="00B434A3">
        <w:rPr>
          <w:sz w:val="28"/>
          <w:szCs w:val="28"/>
        </w:rPr>
        <w:t xml:space="preserve"> – С. 8-12</w:t>
      </w:r>
      <w:r>
        <w:rPr>
          <w:sz w:val="28"/>
          <w:szCs w:val="28"/>
          <w:lang w:val="uk-UA"/>
        </w:rPr>
        <w:t>.</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Pr>
          <w:sz w:val="28"/>
          <w:szCs w:val="28"/>
          <w:lang w:val="uk-UA"/>
        </w:rPr>
        <w:t>Амосова Е. Н.</w:t>
      </w:r>
      <w:r w:rsidRPr="00B434A3">
        <w:rPr>
          <w:sz w:val="28"/>
          <w:szCs w:val="28"/>
          <w:lang w:val="uk-UA"/>
        </w:rPr>
        <w:t xml:space="preserve"> Европейские рекомендации по профилактике сердечно-сосудистых заболевани</w:t>
      </w:r>
      <w:r>
        <w:rPr>
          <w:sz w:val="28"/>
          <w:szCs w:val="28"/>
          <w:lang w:val="uk-UA"/>
        </w:rPr>
        <w:t>й в клинической практике</w:t>
      </w:r>
      <w:r w:rsidRPr="00B434A3">
        <w:rPr>
          <w:sz w:val="28"/>
          <w:szCs w:val="28"/>
          <w:lang w:val="uk-UA"/>
        </w:rPr>
        <w:t xml:space="preserve"> </w:t>
      </w:r>
      <w:r>
        <w:rPr>
          <w:sz w:val="28"/>
          <w:szCs w:val="28"/>
          <w:lang w:val="uk-UA"/>
        </w:rPr>
        <w:t xml:space="preserve">/ </w:t>
      </w:r>
      <w:r w:rsidRPr="00B434A3">
        <w:rPr>
          <w:sz w:val="28"/>
          <w:szCs w:val="28"/>
          <w:lang w:val="uk-UA"/>
        </w:rPr>
        <w:t>Е.</w:t>
      </w:r>
      <w:r>
        <w:rPr>
          <w:sz w:val="28"/>
          <w:szCs w:val="28"/>
          <w:lang w:val="uk-UA"/>
        </w:rPr>
        <w:t xml:space="preserve"> </w:t>
      </w:r>
      <w:r w:rsidRPr="00B434A3">
        <w:rPr>
          <w:sz w:val="28"/>
          <w:szCs w:val="28"/>
          <w:lang w:val="uk-UA"/>
        </w:rPr>
        <w:t>Н.</w:t>
      </w:r>
      <w:r>
        <w:rPr>
          <w:sz w:val="28"/>
          <w:szCs w:val="28"/>
          <w:lang w:val="uk-UA"/>
        </w:rPr>
        <w:t xml:space="preserve"> </w:t>
      </w:r>
      <w:r w:rsidRPr="00B434A3">
        <w:rPr>
          <w:sz w:val="28"/>
          <w:szCs w:val="28"/>
          <w:lang w:val="uk-UA"/>
        </w:rPr>
        <w:t>Амосова</w:t>
      </w:r>
      <w:r>
        <w:rPr>
          <w:sz w:val="28"/>
          <w:szCs w:val="28"/>
          <w:lang w:val="uk-UA"/>
        </w:rPr>
        <w:t>,</w:t>
      </w:r>
      <w:r w:rsidRPr="00B434A3">
        <w:rPr>
          <w:sz w:val="28"/>
          <w:szCs w:val="28"/>
          <w:lang w:val="uk-UA"/>
        </w:rPr>
        <w:t xml:space="preserve"> </w:t>
      </w:r>
      <w:r>
        <w:rPr>
          <w:sz w:val="28"/>
          <w:szCs w:val="28"/>
          <w:lang w:val="uk-UA"/>
        </w:rPr>
        <w:t xml:space="preserve">                   </w:t>
      </w:r>
      <w:r w:rsidRPr="00B434A3">
        <w:rPr>
          <w:sz w:val="28"/>
          <w:szCs w:val="28"/>
          <w:lang w:val="uk-UA"/>
        </w:rPr>
        <w:t>Л.</w:t>
      </w:r>
      <w:r>
        <w:rPr>
          <w:sz w:val="28"/>
          <w:szCs w:val="28"/>
          <w:lang w:val="uk-UA"/>
        </w:rPr>
        <w:t xml:space="preserve"> </w:t>
      </w:r>
      <w:r w:rsidRPr="00B434A3">
        <w:rPr>
          <w:sz w:val="28"/>
          <w:szCs w:val="28"/>
          <w:lang w:val="uk-UA"/>
        </w:rPr>
        <w:t>А.</w:t>
      </w:r>
      <w:r>
        <w:rPr>
          <w:sz w:val="28"/>
          <w:szCs w:val="28"/>
          <w:lang w:val="uk-UA"/>
        </w:rPr>
        <w:t xml:space="preserve"> </w:t>
      </w:r>
      <w:r w:rsidRPr="00B434A3">
        <w:rPr>
          <w:sz w:val="28"/>
          <w:szCs w:val="28"/>
          <w:lang w:val="uk-UA"/>
        </w:rPr>
        <w:t>Ткаченко // Серце і судини</w:t>
      </w:r>
      <w:r>
        <w:rPr>
          <w:sz w:val="28"/>
          <w:szCs w:val="28"/>
          <w:lang w:val="uk-UA"/>
        </w:rPr>
        <w:t>.</w:t>
      </w:r>
      <w:r w:rsidRPr="00B434A3">
        <w:rPr>
          <w:sz w:val="28"/>
          <w:szCs w:val="28"/>
          <w:lang w:val="uk-UA"/>
        </w:rPr>
        <w:t xml:space="preserve"> – 2004. - № 1. – С. 17-23</w:t>
      </w:r>
      <w:r>
        <w:rPr>
          <w:sz w:val="28"/>
          <w:szCs w:val="28"/>
          <w:lang w:val="uk-UA"/>
        </w:rPr>
        <w:t>.</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sidRPr="00B434A3">
        <w:rPr>
          <w:sz w:val="28"/>
          <w:szCs w:val="28"/>
          <w:lang w:val="uk-UA"/>
        </w:rPr>
        <w:t>Амосов Н.</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rPr>
        <w:t>Сердце и физические упражнения</w:t>
      </w:r>
      <w:r>
        <w:rPr>
          <w:sz w:val="28"/>
          <w:szCs w:val="28"/>
          <w:lang w:val="uk-UA"/>
        </w:rPr>
        <w:t xml:space="preserve"> / </w:t>
      </w:r>
      <w:r w:rsidRPr="00B434A3">
        <w:rPr>
          <w:sz w:val="28"/>
          <w:szCs w:val="28"/>
          <w:lang w:val="uk-UA"/>
        </w:rPr>
        <w:t>Н.</w:t>
      </w:r>
      <w:r>
        <w:rPr>
          <w:sz w:val="28"/>
          <w:szCs w:val="28"/>
          <w:lang w:val="uk-UA"/>
        </w:rPr>
        <w:t xml:space="preserve"> </w:t>
      </w:r>
      <w:r w:rsidRPr="00B434A3">
        <w:rPr>
          <w:sz w:val="28"/>
          <w:szCs w:val="28"/>
          <w:lang w:val="uk-UA"/>
        </w:rPr>
        <w:t>М.</w:t>
      </w:r>
      <w:r w:rsidRPr="00A00EFB">
        <w:rPr>
          <w:sz w:val="28"/>
          <w:szCs w:val="28"/>
          <w:lang w:val="uk-UA"/>
        </w:rPr>
        <w:t xml:space="preserve"> </w:t>
      </w:r>
      <w:r w:rsidRPr="00B434A3">
        <w:rPr>
          <w:sz w:val="28"/>
          <w:szCs w:val="28"/>
          <w:lang w:val="uk-UA"/>
        </w:rPr>
        <w:t xml:space="preserve">Амосов, </w:t>
      </w:r>
      <w:r>
        <w:rPr>
          <w:sz w:val="28"/>
          <w:szCs w:val="28"/>
          <w:lang w:val="uk-UA"/>
        </w:rPr>
        <w:t xml:space="preserve">                 </w:t>
      </w:r>
      <w:r w:rsidRPr="00B434A3">
        <w:rPr>
          <w:sz w:val="28"/>
          <w:szCs w:val="28"/>
        </w:rPr>
        <w:t xml:space="preserve">И.В. </w:t>
      </w:r>
      <w:r w:rsidRPr="00B434A3">
        <w:rPr>
          <w:sz w:val="28"/>
          <w:szCs w:val="28"/>
          <w:lang w:val="uk-UA"/>
        </w:rPr>
        <w:t>Муравов</w:t>
      </w:r>
      <w:r>
        <w:rPr>
          <w:sz w:val="28"/>
          <w:szCs w:val="28"/>
          <w:lang w:val="uk-UA"/>
        </w:rPr>
        <w:t xml:space="preserve">. </w:t>
      </w:r>
      <w:r w:rsidRPr="00B434A3">
        <w:rPr>
          <w:sz w:val="28"/>
          <w:szCs w:val="28"/>
        </w:rPr>
        <w:t>– К</w:t>
      </w:r>
      <w:r>
        <w:rPr>
          <w:sz w:val="28"/>
          <w:szCs w:val="28"/>
          <w:lang w:val="uk-UA"/>
        </w:rPr>
        <w:t xml:space="preserve">. </w:t>
      </w:r>
      <w:r w:rsidRPr="00B434A3">
        <w:rPr>
          <w:sz w:val="28"/>
          <w:szCs w:val="28"/>
        </w:rPr>
        <w:t xml:space="preserve">: </w:t>
      </w:r>
      <w:r w:rsidRPr="00B434A3">
        <w:rPr>
          <w:sz w:val="28"/>
          <w:szCs w:val="28"/>
          <w:lang w:val="uk-UA"/>
        </w:rPr>
        <w:t>Здоров’я, 1985</w:t>
      </w:r>
      <w:r>
        <w:rPr>
          <w:sz w:val="28"/>
          <w:szCs w:val="28"/>
          <w:lang w:val="uk-UA"/>
        </w:rPr>
        <w:t>.</w:t>
      </w:r>
      <w:r w:rsidRPr="00B434A3">
        <w:rPr>
          <w:sz w:val="28"/>
          <w:szCs w:val="28"/>
          <w:lang w:val="uk-UA"/>
        </w:rPr>
        <w:t xml:space="preserve"> – 80 с.</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sidRPr="00B434A3">
        <w:rPr>
          <w:sz w:val="28"/>
          <w:szCs w:val="28"/>
        </w:rPr>
        <w:t>Амосов Н.</w:t>
      </w:r>
      <w:r>
        <w:rPr>
          <w:sz w:val="28"/>
          <w:szCs w:val="28"/>
          <w:lang w:val="uk-UA"/>
        </w:rPr>
        <w:t xml:space="preserve"> </w:t>
      </w:r>
      <w:r w:rsidRPr="00B434A3">
        <w:rPr>
          <w:sz w:val="28"/>
          <w:szCs w:val="28"/>
        </w:rPr>
        <w:t>М. Физическая активность и сердце</w:t>
      </w:r>
      <w:r>
        <w:rPr>
          <w:sz w:val="28"/>
          <w:szCs w:val="28"/>
          <w:lang w:val="uk-UA"/>
        </w:rPr>
        <w:t xml:space="preserve"> / </w:t>
      </w:r>
      <w:r w:rsidRPr="00B434A3">
        <w:rPr>
          <w:sz w:val="28"/>
          <w:szCs w:val="28"/>
          <w:lang w:val="uk-UA"/>
        </w:rPr>
        <w:t>Амосов</w:t>
      </w:r>
      <w:r w:rsidRPr="00B434A3">
        <w:rPr>
          <w:sz w:val="28"/>
          <w:szCs w:val="28"/>
        </w:rPr>
        <w:t xml:space="preserve"> </w:t>
      </w:r>
      <w:r w:rsidRPr="00B434A3">
        <w:rPr>
          <w:sz w:val="28"/>
          <w:szCs w:val="28"/>
          <w:lang w:val="uk-UA"/>
        </w:rPr>
        <w:t>Н.</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rPr>
        <w:t>– К</w:t>
      </w:r>
      <w:r>
        <w:rPr>
          <w:sz w:val="28"/>
          <w:szCs w:val="28"/>
          <w:lang w:val="uk-UA"/>
        </w:rPr>
        <w:t xml:space="preserve">. </w:t>
      </w:r>
      <w:r w:rsidRPr="00B434A3">
        <w:rPr>
          <w:sz w:val="28"/>
          <w:szCs w:val="28"/>
        </w:rPr>
        <w:t>: Здоров’я, 1989</w:t>
      </w:r>
      <w:r>
        <w:rPr>
          <w:sz w:val="28"/>
          <w:szCs w:val="28"/>
          <w:lang w:val="uk-UA"/>
        </w:rPr>
        <w:t>.</w:t>
      </w:r>
      <w:r w:rsidRPr="00B434A3">
        <w:rPr>
          <w:sz w:val="28"/>
          <w:szCs w:val="28"/>
        </w:rPr>
        <w:t xml:space="preserve"> – 213 с.</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sidRPr="00B434A3">
        <w:rPr>
          <w:sz w:val="28"/>
          <w:szCs w:val="28"/>
        </w:rPr>
        <w:t>Андреев Е</w:t>
      </w:r>
      <w:r>
        <w:rPr>
          <w:sz w:val="28"/>
          <w:szCs w:val="28"/>
        </w:rPr>
        <w:t>.</w:t>
      </w:r>
      <w:r>
        <w:rPr>
          <w:sz w:val="28"/>
          <w:szCs w:val="28"/>
          <w:lang w:val="uk-UA"/>
        </w:rPr>
        <w:t xml:space="preserve"> </w:t>
      </w:r>
      <w:r>
        <w:rPr>
          <w:sz w:val="28"/>
          <w:szCs w:val="28"/>
        </w:rPr>
        <w:t>В.</w:t>
      </w:r>
      <w:r w:rsidRPr="00B434A3">
        <w:rPr>
          <w:sz w:val="28"/>
          <w:szCs w:val="28"/>
        </w:rPr>
        <w:t xml:space="preserve"> Пробы с дозированной физической нагрузкой. Рекомендации Американского кардиологического колледжа и Американско</w:t>
      </w:r>
      <w:r>
        <w:rPr>
          <w:sz w:val="28"/>
          <w:szCs w:val="28"/>
        </w:rPr>
        <w:t>й ассоциации кардиологов. Часть 1</w:t>
      </w:r>
      <w:r>
        <w:rPr>
          <w:sz w:val="28"/>
          <w:szCs w:val="28"/>
          <w:lang w:val="uk-UA"/>
        </w:rPr>
        <w:t xml:space="preserve"> / </w:t>
      </w:r>
      <w:r w:rsidRPr="00B434A3">
        <w:rPr>
          <w:sz w:val="28"/>
          <w:szCs w:val="28"/>
        </w:rPr>
        <w:t>Е.</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Андреев, Ю.</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Руденко, И.</w:t>
      </w:r>
      <w:r>
        <w:rPr>
          <w:sz w:val="28"/>
          <w:szCs w:val="28"/>
          <w:lang w:val="uk-UA"/>
        </w:rPr>
        <w:t xml:space="preserve"> </w:t>
      </w:r>
      <w:r w:rsidRPr="00B434A3">
        <w:rPr>
          <w:sz w:val="28"/>
          <w:szCs w:val="28"/>
        </w:rPr>
        <w:t>С.</w:t>
      </w:r>
      <w:r>
        <w:rPr>
          <w:sz w:val="28"/>
          <w:szCs w:val="28"/>
          <w:lang w:val="uk-UA"/>
        </w:rPr>
        <w:t xml:space="preserve"> </w:t>
      </w:r>
      <w:r w:rsidRPr="00B434A3">
        <w:rPr>
          <w:sz w:val="28"/>
          <w:szCs w:val="28"/>
        </w:rPr>
        <w:t>Ковалева</w:t>
      </w:r>
      <w:r>
        <w:rPr>
          <w:sz w:val="28"/>
          <w:szCs w:val="28"/>
          <w:lang w:val="uk-UA"/>
        </w:rPr>
        <w:t xml:space="preserve"> </w:t>
      </w:r>
      <w:r w:rsidRPr="00B434A3">
        <w:rPr>
          <w:sz w:val="28"/>
          <w:szCs w:val="28"/>
        </w:rPr>
        <w:t xml:space="preserve"> // Серце </w:t>
      </w:r>
      <w:r w:rsidRPr="00B434A3">
        <w:rPr>
          <w:sz w:val="28"/>
          <w:szCs w:val="28"/>
          <w:lang w:val="uk-UA"/>
        </w:rPr>
        <w:t>і</w:t>
      </w:r>
      <w:r w:rsidRPr="00B434A3">
        <w:rPr>
          <w:sz w:val="28"/>
          <w:szCs w:val="28"/>
        </w:rPr>
        <w:t xml:space="preserve"> судини. – 2006. - № 3. – С. 30-40</w:t>
      </w:r>
      <w:r>
        <w:rPr>
          <w:sz w:val="28"/>
          <w:szCs w:val="28"/>
          <w:lang w:val="uk-UA"/>
        </w:rPr>
        <w:t>.</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sidRPr="00B434A3">
        <w:rPr>
          <w:sz w:val="28"/>
          <w:szCs w:val="28"/>
        </w:rPr>
        <w:t>Апанасенко Г.</w:t>
      </w:r>
      <w:r>
        <w:rPr>
          <w:sz w:val="28"/>
          <w:szCs w:val="28"/>
          <w:lang w:val="uk-UA"/>
        </w:rPr>
        <w:t xml:space="preserve"> </w:t>
      </w:r>
      <w:r w:rsidRPr="00B434A3">
        <w:rPr>
          <w:sz w:val="28"/>
          <w:szCs w:val="28"/>
        </w:rPr>
        <w:t xml:space="preserve">Л. Диагностика индивидуального здоровья </w:t>
      </w:r>
      <w:r>
        <w:rPr>
          <w:sz w:val="28"/>
          <w:szCs w:val="28"/>
          <w:lang w:val="uk-UA"/>
        </w:rPr>
        <w:t xml:space="preserve">/ </w:t>
      </w:r>
      <w:r w:rsidRPr="00B434A3">
        <w:rPr>
          <w:sz w:val="28"/>
          <w:szCs w:val="28"/>
        </w:rPr>
        <w:t>Г.</w:t>
      </w:r>
      <w:r>
        <w:rPr>
          <w:sz w:val="28"/>
          <w:szCs w:val="28"/>
          <w:lang w:val="uk-UA"/>
        </w:rPr>
        <w:t xml:space="preserve"> </w:t>
      </w:r>
      <w:r w:rsidRPr="00B434A3">
        <w:rPr>
          <w:sz w:val="28"/>
          <w:szCs w:val="28"/>
        </w:rPr>
        <w:t>Л.</w:t>
      </w:r>
      <w:r>
        <w:rPr>
          <w:sz w:val="28"/>
          <w:szCs w:val="28"/>
          <w:lang w:val="uk-UA"/>
        </w:rPr>
        <w:t xml:space="preserve"> </w:t>
      </w:r>
      <w:r w:rsidRPr="00B434A3">
        <w:rPr>
          <w:sz w:val="28"/>
          <w:szCs w:val="28"/>
        </w:rPr>
        <w:t xml:space="preserve">Апанасенко </w:t>
      </w:r>
      <w:r>
        <w:rPr>
          <w:sz w:val="28"/>
          <w:szCs w:val="28"/>
        </w:rPr>
        <w:t>// Гигиен</w:t>
      </w:r>
      <w:r>
        <w:rPr>
          <w:sz w:val="28"/>
          <w:szCs w:val="28"/>
          <w:lang w:val="uk-UA"/>
        </w:rPr>
        <w:t>а</w:t>
      </w:r>
      <w:r w:rsidRPr="00B434A3">
        <w:rPr>
          <w:sz w:val="28"/>
          <w:szCs w:val="28"/>
        </w:rPr>
        <w:t xml:space="preserve"> </w:t>
      </w:r>
      <w:r w:rsidRPr="00B434A3">
        <w:rPr>
          <w:sz w:val="28"/>
          <w:szCs w:val="28"/>
          <w:lang w:val="uk-UA"/>
        </w:rPr>
        <w:t>и</w:t>
      </w:r>
      <w:r>
        <w:rPr>
          <w:sz w:val="28"/>
          <w:szCs w:val="28"/>
        </w:rPr>
        <w:t xml:space="preserve"> сан</w:t>
      </w:r>
      <w:r>
        <w:rPr>
          <w:sz w:val="28"/>
          <w:szCs w:val="28"/>
          <w:lang w:val="uk-UA"/>
        </w:rPr>
        <w:t>итария.</w:t>
      </w:r>
      <w:r w:rsidRPr="00B434A3">
        <w:rPr>
          <w:sz w:val="28"/>
          <w:szCs w:val="28"/>
        </w:rPr>
        <w:t xml:space="preserve"> – 2004. - №</w:t>
      </w:r>
      <w:r>
        <w:rPr>
          <w:sz w:val="28"/>
          <w:szCs w:val="28"/>
          <w:lang w:val="uk-UA"/>
        </w:rPr>
        <w:t xml:space="preserve"> </w:t>
      </w:r>
      <w:r w:rsidRPr="00B434A3">
        <w:rPr>
          <w:sz w:val="28"/>
          <w:szCs w:val="28"/>
        </w:rPr>
        <w:t>2</w:t>
      </w:r>
      <w:r>
        <w:rPr>
          <w:sz w:val="28"/>
          <w:szCs w:val="28"/>
          <w:lang w:val="uk-UA"/>
        </w:rPr>
        <w:t>.</w:t>
      </w:r>
      <w:r w:rsidRPr="00B434A3">
        <w:rPr>
          <w:sz w:val="28"/>
          <w:szCs w:val="28"/>
        </w:rPr>
        <w:t xml:space="preserve"> – С. 55-58.</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Pr>
          <w:sz w:val="28"/>
          <w:szCs w:val="28"/>
          <w:lang w:val="uk-UA"/>
        </w:rPr>
        <w:t xml:space="preserve"> </w:t>
      </w:r>
      <w:r w:rsidRPr="00B434A3">
        <w:rPr>
          <w:sz w:val="28"/>
          <w:szCs w:val="28"/>
          <w:lang w:val="uk-UA"/>
        </w:rPr>
        <w:t>Апанасенко Г.</w:t>
      </w:r>
      <w:r>
        <w:rPr>
          <w:sz w:val="28"/>
          <w:szCs w:val="28"/>
          <w:lang w:val="uk-UA"/>
        </w:rPr>
        <w:t xml:space="preserve"> </w:t>
      </w:r>
      <w:r w:rsidRPr="00B434A3">
        <w:rPr>
          <w:sz w:val="28"/>
          <w:szCs w:val="28"/>
          <w:lang w:val="uk-UA"/>
        </w:rPr>
        <w:t>Л. Здоров</w:t>
      </w:r>
      <w:r w:rsidRPr="00B434A3">
        <w:rPr>
          <w:sz w:val="28"/>
          <w:szCs w:val="28"/>
        </w:rPr>
        <w:t>ый образ жизни, факторы риска, вредные привычки, продолжительность жизни, физическая культура</w:t>
      </w:r>
      <w:r>
        <w:rPr>
          <w:sz w:val="28"/>
          <w:szCs w:val="28"/>
          <w:lang w:val="uk-UA"/>
        </w:rPr>
        <w:t xml:space="preserve"> / </w:t>
      </w:r>
      <w:r w:rsidRPr="00B434A3">
        <w:rPr>
          <w:sz w:val="28"/>
          <w:szCs w:val="28"/>
        </w:rPr>
        <w:t>Г.</w:t>
      </w:r>
      <w:r>
        <w:rPr>
          <w:sz w:val="28"/>
          <w:szCs w:val="28"/>
          <w:lang w:val="uk-UA"/>
        </w:rPr>
        <w:t xml:space="preserve"> </w:t>
      </w:r>
      <w:r w:rsidRPr="00B434A3">
        <w:rPr>
          <w:sz w:val="28"/>
          <w:szCs w:val="28"/>
        </w:rPr>
        <w:t>Л.</w:t>
      </w:r>
      <w:r>
        <w:rPr>
          <w:sz w:val="28"/>
          <w:szCs w:val="28"/>
          <w:lang w:val="uk-UA"/>
        </w:rPr>
        <w:t xml:space="preserve"> </w:t>
      </w:r>
      <w:r w:rsidRPr="00B434A3">
        <w:rPr>
          <w:sz w:val="28"/>
          <w:szCs w:val="28"/>
        </w:rPr>
        <w:t>Апанасенко // Валеология. – 2005. - № 2. – С. 69-75.</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Pr>
          <w:sz w:val="28"/>
          <w:szCs w:val="28"/>
          <w:lang w:val="uk-UA"/>
        </w:rPr>
        <w:t xml:space="preserve"> </w:t>
      </w:r>
      <w:r w:rsidRPr="00B434A3">
        <w:rPr>
          <w:sz w:val="28"/>
          <w:szCs w:val="28"/>
          <w:lang w:val="uk-UA"/>
        </w:rPr>
        <w:t>Аронов Н.</w:t>
      </w:r>
      <w:r>
        <w:rPr>
          <w:sz w:val="28"/>
          <w:szCs w:val="28"/>
          <w:lang w:val="uk-UA"/>
        </w:rPr>
        <w:t xml:space="preserve"> </w:t>
      </w:r>
      <w:r w:rsidRPr="00B434A3">
        <w:rPr>
          <w:sz w:val="28"/>
          <w:szCs w:val="28"/>
          <w:lang w:val="uk-UA"/>
        </w:rPr>
        <w:t xml:space="preserve">М. Лечение и </w:t>
      </w:r>
      <w:r w:rsidRPr="00B434A3">
        <w:rPr>
          <w:sz w:val="28"/>
          <w:szCs w:val="28"/>
        </w:rPr>
        <w:t>профилактика атеросклероза</w:t>
      </w:r>
      <w:r>
        <w:rPr>
          <w:sz w:val="28"/>
          <w:szCs w:val="28"/>
          <w:lang w:val="uk-UA"/>
        </w:rPr>
        <w:t xml:space="preserve"> /</w:t>
      </w:r>
      <w:r w:rsidRPr="000379AB">
        <w:rPr>
          <w:sz w:val="28"/>
          <w:szCs w:val="28"/>
          <w:lang w:val="uk-UA"/>
        </w:rPr>
        <w:t xml:space="preserve"> </w:t>
      </w:r>
      <w:r w:rsidRPr="00B434A3">
        <w:rPr>
          <w:sz w:val="28"/>
          <w:szCs w:val="28"/>
          <w:lang w:val="uk-UA"/>
        </w:rPr>
        <w:t xml:space="preserve">Аронов Н.М. </w:t>
      </w:r>
      <w:r>
        <w:rPr>
          <w:sz w:val="28"/>
          <w:szCs w:val="28"/>
          <w:lang w:val="uk-UA"/>
        </w:rPr>
        <w:t xml:space="preserve"> </w:t>
      </w:r>
      <w:r w:rsidRPr="00B434A3">
        <w:rPr>
          <w:sz w:val="28"/>
          <w:szCs w:val="28"/>
        </w:rPr>
        <w:t>– М.</w:t>
      </w:r>
      <w:r>
        <w:rPr>
          <w:sz w:val="28"/>
          <w:szCs w:val="28"/>
          <w:lang w:val="uk-UA"/>
        </w:rPr>
        <w:t xml:space="preserve"> </w:t>
      </w:r>
      <w:r w:rsidRPr="00B434A3">
        <w:rPr>
          <w:sz w:val="28"/>
          <w:szCs w:val="28"/>
        </w:rPr>
        <w:t>: Триада-Х, 2000</w:t>
      </w:r>
      <w:r>
        <w:rPr>
          <w:sz w:val="28"/>
          <w:szCs w:val="28"/>
          <w:lang w:val="uk-UA"/>
        </w:rPr>
        <w:t>.</w:t>
      </w:r>
      <w:r w:rsidRPr="00B434A3">
        <w:rPr>
          <w:sz w:val="28"/>
          <w:szCs w:val="28"/>
        </w:rPr>
        <w:t xml:space="preserve"> –   412 с.</w:t>
      </w:r>
    </w:p>
    <w:p w:rsidR="000538AB" w:rsidRPr="00B434A3" w:rsidRDefault="000538AB" w:rsidP="004A7045">
      <w:pPr>
        <w:numPr>
          <w:ilvl w:val="0"/>
          <w:numId w:val="69"/>
        </w:numPr>
        <w:tabs>
          <w:tab w:val="left" w:pos="284"/>
        </w:tabs>
        <w:suppressAutoHyphens w:val="0"/>
        <w:spacing w:line="360" w:lineRule="auto"/>
        <w:ind w:left="284" w:right="282" w:hanging="284"/>
        <w:jc w:val="both"/>
        <w:rPr>
          <w:sz w:val="28"/>
          <w:szCs w:val="28"/>
        </w:rPr>
      </w:pPr>
      <w:r>
        <w:rPr>
          <w:sz w:val="28"/>
          <w:szCs w:val="28"/>
        </w:rPr>
        <w:t xml:space="preserve"> </w:t>
      </w:r>
      <w:r w:rsidRPr="00B434A3">
        <w:rPr>
          <w:sz w:val="28"/>
          <w:szCs w:val="28"/>
        </w:rPr>
        <w:t>Аронов Д.</w:t>
      </w:r>
      <w:r>
        <w:rPr>
          <w:sz w:val="28"/>
          <w:szCs w:val="28"/>
          <w:lang w:val="uk-UA"/>
        </w:rPr>
        <w:t xml:space="preserve"> </w:t>
      </w:r>
      <w:r>
        <w:rPr>
          <w:sz w:val="28"/>
          <w:szCs w:val="28"/>
        </w:rPr>
        <w:t>М.</w:t>
      </w:r>
      <w:r w:rsidRPr="00B434A3">
        <w:rPr>
          <w:sz w:val="28"/>
          <w:szCs w:val="28"/>
        </w:rPr>
        <w:t xml:space="preserve"> Функциональные про</w:t>
      </w:r>
      <w:r>
        <w:rPr>
          <w:sz w:val="28"/>
          <w:szCs w:val="28"/>
        </w:rPr>
        <w:t>бы в кардиологии</w:t>
      </w:r>
      <w:r>
        <w:rPr>
          <w:sz w:val="28"/>
          <w:szCs w:val="28"/>
          <w:lang w:val="uk-UA"/>
        </w:rPr>
        <w:t xml:space="preserve"> /</w:t>
      </w:r>
      <w:r w:rsidRPr="00965004">
        <w:rPr>
          <w:sz w:val="28"/>
          <w:szCs w:val="28"/>
        </w:rPr>
        <w:t xml:space="preserve"> </w:t>
      </w:r>
      <w:r w:rsidRPr="00B434A3">
        <w:rPr>
          <w:sz w:val="28"/>
          <w:szCs w:val="28"/>
        </w:rPr>
        <w:t>Д.</w:t>
      </w:r>
      <w:r>
        <w:rPr>
          <w:sz w:val="28"/>
          <w:szCs w:val="28"/>
          <w:lang w:val="uk-UA"/>
        </w:rPr>
        <w:t xml:space="preserve"> </w:t>
      </w:r>
      <w:r w:rsidRPr="00B434A3">
        <w:rPr>
          <w:sz w:val="28"/>
          <w:szCs w:val="28"/>
        </w:rPr>
        <w:t>М.</w:t>
      </w:r>
      <w:r>
        <w:rPr>
          <w:sz w:val="28"/>
          <w:szCs w:val="28"/>
          <w:lang w:val="uk-UA"/>
        </w:rPr>
        <w:t xml:space="preserve"> </w:t>
      </w:r>
      <w:r w:rsidRPr="00B434A3">
        <w:rPr>
          <w:sz w:val="28"/>
          <w:szCs w:val="28"/>
        </w:rPr>
        <w:t xml:space="preserve">Аронов, </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 xml:space="preserve">П. </w:t>
      </w:r>
      <w:r>
        <w:rPr>
          <w:sz w:val="28"/>
          <w:szCs w:val="28"/>
          <w:lang w:val="uk-UA"/>
        </w:rPr>
        <w:t xml:space="preserve"> </w:t>
      </w:r>
      <w:r w:rsidRPr="00B434A3">
        <w:rPr>
          <w:sz w:val="28"/>
          <w:szCs w:val="28"/>
        </w:rPr>
        <w:t>Лупанов</w:t>
      </w:r>
      <w:r>
        <w:rPr>
          <w:sz w:val="28"/>
          <w:szCs w:val="28"/>
          <w:lang w:val="uk-UA"/>
        </w:rPr>
        <w:t xml:space="preserve">. </w:t>
      </w:r>
      <w:r w:rsidRPr="00B434A3">
        <w:rPr>
          <w:sz w:val="28"/>
          <w:szCs w:val="28"/>
        </w:rPr>
        <w:t>– М.</w:t>
      </w:r>
      <w:r>
        <w:rPr>
          <w:sz w:val="28"/>
          <w:szCs w:val="28"/>
          <w:lang w:val="uk-UA"/>
        </w:rPr>
        <w:t xml:space="preserve"> </w:t>
      </w:r>
      <w:r w:rsidRPr="00B434A3">
        <w:rPr>
          <w:sz w:val="28"/>
          <w:szCs w:val="28"/>
        </w:rPr>
        <w:t>: МЕДпресс-информ, 2002</w:t>
      </w:r>
      <w:r>
        <w:rPr>
          <w:sz w:val="28"/>
          <w:szCs w:val="28"/>
          <w:lang w:val="uk-UA"/>
        </w:rPr>
        <w:t>.</w:t>
      </w:r>
      <w:r w:rsidRPr="00B434A3">
        <w:rPr>
          <w:sz w:val="28"/>
          <w:szCs w:val="28"/>
        </w:rPr>
        <w:t xml:space="preserve"> – 296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Аронов Д. М.</w:t>
      </w:r>
      <w:r w:rsidRPr="00B434A3">
        <w:rPr>
          <w:sz w:val="28"/>
          <w:szCs w:val="28"/>
          <w:lang w:val="uk-UA"/>
        </w:rPr>
        <w:t xml:space="preserve"> Реабилитация больн</w:t>
      </w:r>
      <w:r w:rsidRPr="00B434A3">
        <w:rPr>
          <w:sz w:val="28"/>
          <w:szCs w:val="28"/>
        </w:rPr>
        <w:t>ых ишемической болезнью сердца на диспансерно-поликлиническом этапе</w:t>
      </w:r>
      <w:r>
        <w:rPr>
          <w:sz w:val="28"/>
          <w:szCs w:val="28"/>
          <w:lang w:val="uk-UA"/>
        </w:rPr>
        <w:t xml:space="preserve"> / </w:t>
      </w:r>
      <w:r w:rsidRPr="00B434A3">
        <w:rPr>
          <w:sz w:val="28"/>
          <w:szCs w:val="28"/>
          <w:lang w:val="uk-UA"/>
        </w:rPr>
        <w:t>Д.</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 xml:space="preserve">Аронов, </w:t>
      </w:r>
      <w:r>
        <w:rPr>
          <w:sz w:val="28"/>
          <w:szCs w:val="28"/>
          <w:lang w:val="uk-UA"/>
        </w:rPr>
        <w:t xml:space="preserve">М. Г. </w:t>
      </w:r>
      <w:r w:rsidRPr="00B434A3">
        <w:rPr>
          <w:sz w:val="28"/>
          <w:szCs w:val="28"/>
          <w:lang w:val="uk-UA"/>
        </w:rPr>
        <w:t>Бубн</w:t>
      </w:r>
      <w:r>
        <w:rPr>
          <w:sz w:val="28"/>
          <w:szCs w:val="28"/>
          <w:lang w:val="uk-UA"/>
        </w:rPr>
        <w:t xml:space="preserve">ова,              Г. В. </w:t>
      </w:r>
      <w:r w:rsidRPr="00B434A3">
        <w:rPr>
          <w:sz w:val="28"/>
          <w:szCs w:val="28"/>
        </w:rPr>
        <w:t xml:space="preserve"> </w:t>
      </w:r>
      <w:r>
        <w:rPr>
          <w:sz w:val="28"/>
          <w:szCs w:val="28"/>
          <w:lang w:val="uk-UA"/>
        </w:rPr>
        <w:t xml:space="preserve">Погосова </w:t>
      </w:r>
      <w:r w:rsidRPr="00B434A3">
        <w:rPr>
          <w:sz w:val="28"/>
          <w:szCs w:val="28"/>
        </w:rPr>
        <w:t xml:space="preserve">// Кардиология. </w:t>
      </w:r>
      <w:r>
        <w:rPr>
          <w:sz w:val="28"/>
          <w:szCs w:val="28"/>
        </w:rPr>
        <w:t>–</w:t>
      </w:r>
      <w:r w:rsidRPr="00B434A3">
        <w:rPr>
          <w:sz w:val="28"/>
          <w:szCs w:val="28"/>
        </w:rPr>
        <w:t xml:space="preserve"> 2006. </w:t>
      </w:r>
      <w:r>
        <w:rPr>
          <w:sz w:val="28"/>
          <w:szCs w:val="28"/>
          <w:lang w:val="uk-UA"/>
        </w:rPr>
        <w:t xml:space="preserve">- Т. 4, </w:t>
      </w:r>
      <w:r w:rsidRPr="00B434A3">
        <w:rPr>
          <w:sz w:val="28"/>
          <w:szCs w:val="28"/>
        </w:rPr>
        <w:t>№</w:t>
      </w:r>
      <w:r>
        <w:rPr>
          <w:sz w:val="28"/>
          <w:szCs w:val="28"/>
          <w:lang w:val="uk-UA"/>
        </w:rPr>
        <w:t xml:space="preserve"> </w:t>
      </w:r>
      <w:r w:rsidRPr="00B434A3">
        <w:rPr>
          <w:sz w:val="28"/>
          <w:szCs w:val="28"/>
        </w:rPr>
        <w:t>2</w:t>
      </w:r>
      <w:r>
        <w:rPr>
          <w:sz w:val="28"/>
          <w:szCs w:val="28"/>
          <w:lang w:val="uk-UA"/>
        </w:rPr>
        <w:t>.</w:t>
      </w:r>
      <w:r w:rsidRPr="00B434A3">
        <w:rPr>
          <w:sz w:val="28"/>
          <w:szCs w:val="28"/>
        </w:rPr>
        <w:t xml:space="preserve"> – С.86-99</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w:t>
      </w:r>
      <w:r w:rsidRPr="00B434A3">
        <w:rPr>
          <w:sz w:val="28"/>
          <w:szCs w:val="28"/>
          <w:lang w:val="uk-UA"/>
        </w:rPr>
        <w:t>Ар</w:t>
      </w:r>
      <w:r w:rsidRPr="00B434A3">
        <w:rPr>
          <w:sz w:val="28"/>
          <w:szCs w:val="28"/>
        </w:rPr>
        <w:t>онов Д.</w:t>
      </w:r>
      <w:r>
        <w:rPr>
          <w:sz w:val="28"/>
          <w:szCs w:val="28"/>
          <w:lang w:val="uk-UA"/>
        </w:rPr>
        <w:t xml:space="preserve"> </w:t>
      </w:r>
      <w:r>
        <w:rPr>
          <w:sz w:val="28"/>
          <w:szCs w:val="28"/>
        </w:rPr>
        <w:t>М.</w:t>
      </w:r>
      <w:r w:rsidRPr="00B434A3">
        <w:rPr>
          <w:sz w:val="28"/>
          <w:szCs w:val="28"/>
        </w:rPr>
        <w:t xml:space="preserve"> Методика оценки качества жизни больных с сердечно-сосудистыми заболеваниями </w:t>
      </w:r>
      <w:r>
        <w:rPr>
          <w:sz w:val="28"/>
          <w:szCs w:val="28"/>
          <w:lang w:val="uk-UA"/>
        </w:rPr>
        <w:t xml:space="preserve">/ </w:t>
      </w:r>
      <w:r w:rsidRPr="00B434A3">
        <w:rPr>
          <w:sz w:val="28"/>
          <w:szCs w:val="28"/>
        </w:rPr>
        <w:t>Д.</w:t>
      </w:r>
      <w:r>
        <w:rPr>
          <w:sz w:val="28"/>
          <w:szCs w:val="28"/>
          <w:lang w:val="uk-UA"/>
        </w:rPr>
        <w:t xml:space="preserve"> </w:t>
      </w:r>
      <w:r w:rsidRPr="00B434A3">
        <w:rPr>
          <w:sz w:val="28"/>
          <w:szCs w:val="28"/>
        </w:rPr>
        <w:t>М.</w:t>
      </w:r>
      <w:r>
        <w:rPr>
          <w:sz w:val="28"/>
          <w:szCs w:val="28"/>
          <w:lang w:val="uk-UA"/>
        </w:rPr>
        <w:t xml:space="preserve"> </w:t>
      </w:r>
      <w:r w:rsidRPr="00B434A3">
        <w:rPr>
          <w:sz w:val="28"/>
          <w:szCs w:val="28"/>
          <w:lang w:val="uk-UA"/>
        </w:rPr>
        <w:t>Ар</w:t>
      </w:r>
      <w:r w:rsidRPr="00B434A3">
        <w:rPr>
          <w:sz w:val="28"/>
          <w:szCs w:val="28"/>
        </w:rPr>
        <w:t>онов, В.</w:t>
      </w:r>
      <w:r>
        <w:rPr>
          <w:sz w:val="28"/>
          <w:szCs w:val="28"/>
          <w:lang w:val="uk-UA"/>
        </w:rPr>
        <w:t xml:space="preserve"> </w:t>
      </w:r>
      <w:r w:rsidRPr="00B434A3">
        <w:rPr>
          <w:sz w:val="28"/>
          <w:szCs w:val="28"/>
        </w:rPr>
        <w:t>П.</w:t>
      </w:r>
      <w:r>
        <w:rPr>
          <w:sz w:val="28"/>
          <w:szCs w:val="28"/>
          <w:lang w:val="uk-UA"/>
        </w:rPr>
        <w:t xml:space="preserve"> </w:t>
      </w:r>
      <w:r w:rsidRPr="00B434A3">
        <w:rPr>
          <w:sz w:val="28"/>
          <w:szCs w:val="28"/>
        </w:rPr>
        <w:t xml:space="preserve">Зайцев // Кардиология. – 2002. </w:t>
      </w:r>
      <w:r>
        <w:rPr>
          <w:sz w:val="28"/>
          <w:szCs w:val="28"/>
        </w:rPr>
        <w:t>–</w:t>
      </w:r>
      <w:r w:rsidRPr="00B434A3">
        <w:rPr>
          <w:sz w:val="28"/>
          <w:szCs w:val="28"/>
        </w:rPr>
        <w:t xml:space="preserve"> </w:t>
      </w:r>
      <w:r>
        <w:rPr>
          <w:sz w:val="28"/>
          <w:szCs w:val="28"/>
          <w:lang w:val="uk-UA"/>
        </w:rPr>
        <w:t xml:space="preserve">Т. 7, </w:t>
      </w:r>
      <w:r w:rsidRPr="00B434A3">
        <w:rPr>
          <w:sz w:val="28"/>
          <w:szCs w:val="28"/>
        </w:rPr>
        <w:t>№ 5. – С. 92-95.</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lastRenderedPageBreak/>
        <w:t xml:space="preserve"> </w:t>
      </w:r>
      <w:r w:rsidRPr="00B434A3">
        <w:rPr>
          <w:sz w:val="28"/>
          <w:szCs w:val="28"/>
        </w:rPr>
        <w:t>Атрощенко Г.</w:t>
      </w:r>
      <w:r>
        <w:rPr>
          <w:sz w:val="28"/>
          <w:szCs w:val="28"/>
          <w:lang w:val="uk-UA"/>
        </w:rPr>
        <w:t xml:space="preserve"> </w:t>
      </w:r>
      <w:r w:rsidRPr="00B434A3">
        <w:rPr>
          <w:sz w:val="28"/>
          <w:szCs w:val="28"/>
        </w:rPr>
        <w:t>Н. Влияние занятий по физкультуре на сердечно-сосудистую и дыхательную системы</w:t>
      </w:r>
      <w:r>
        <w:rPr>
          <w:sz w:val="28"/>
          <w:szCs w:val="28"/>
          <w:lang w:val="uk-UA"/>
        </w:rPr>
        <w:t xml:space="preserve">/ </w:t>
      </w:r>
      <w:r w:rsidRPr="00B434A3">
        <w:rPr>
          <w:sz w:val="28"/>
          <w:szCs w:val="28"/>
        </w:rPr>
        <w:t>Г.</w:t>
      </w:r>
      <w:r>
        <w:rPr>
          <w:sz w:val="28"/>
          <w:szCs w:val="28"/>
          <w:lang w:val="uk-UA"/>
        </w:rPr>
        <w:t xml:space="preserve"> </w:t>
      </w:r>
      <w:r w:rsidRPr="00B434A3">
        <w:rPr>
          <w:sz w:val="28"/>
          <w:szCs w:val="28"/>
        </w:rPr>
        <w:t xml:space="preserve">Н. Атрощенко // Гигиена и санитария. – 2005. - </w:t>
      </w:r>
      <w:r>
        <w:rPr>
          <w:sz w:val="28"/>
          <w:szCs w:val="28"/>
          <w:lang w:val="uk-UA"/>
        </w:rPr>
        <w:t xml:space="preserve">  </w:t>
      </w:r>
      <w:r w:rsidRPr="00B434A3">
        <w:rPr>
          <w:sz w:val="28"/>
          <w:szCs w:val="28"/>
        </w:rPr>
        <w:t>№</w:t>
      </w:r>
      <w:r>
        <w:rPr>
          <w:sz w:val="28"/>
          <w:szCs w:val="28"/>
          <w:lang w:val="uk-UA"/>
        </w:rPr>
        <w:t xml:space="preserve"> </w:t>
      </w:r>
      <w:r w:rsidRPr="00B434A3">
        <w:rPr>
          <w:sz w:val="28"/>
          <w:szCs w:val="28"/>
        </w:rPr>
        <w:t>1. – С. 41-42</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Анализ зарубежных исследований ноотропных препаратов (</w:t>
      </w:r>
      <w:r>
        <w:rPr>
          <w:sz w:val="28"/>
          <w:szCs w:val="28"/>
        </w:rPr>
        <w:t>на примере пирацетама)</w:t>
      </w:r>
      <w:r>
        <w:rPr>
          <w:sz w:val="28"/>
          <w:szCs w:val="28"/>
          <w:lang w:val="uk-UA"/>
        </w:rPr>
        <w:t xml:space="preserve"> /</w:t>
      </w:r>
      <w:r>
        <w:rPr>
          <w:sz w:val="28"/>
          <w:szCs w:val="28"/>
        </w:rPr>
        <w:t xml:space="preserve"> </w:t>
      </w:r>
      <w:r w:rsidRPr="00B434A3">
        <w:rPr>
          <w:sz w:val="28"/>
          <w:szCs w:val="28"/>
        </w:rPr>
        <w:t>Аведисова А.</w:t>
      </w:r>
      <w:r>
        <w:rPr>
          <w:sz w:val="28"/>
          <w:szCs w:val="28"/>
          <w:lang w:val="uk-UA"/>
        </w:rPr>
        <w:t xml:space="preserve"> </w:t>
      </w:r>
      <w:r w:rsidRPr="00B434A3">
        <w:rPr>
          <w:sz w:val="28"/>
          <w:szCs w:val="28"/>
        </w:rPr>
        <w:t>С., Ахапкин Р.</w:t>
      </w:r>
      <w:r>
        <w:rPr>
          <w:sz w:val="28"/>
          <w:szCs w:val="28"/>
          <w:lang w:val="uk-UA"/>
        </w:rPr>
        <w:t xml:space="preserve"> </w:t>
      </w:r>
      <w:r w:rsidRPr="00B434A3">
        <w:rPr>
          <w:sz w:val="28"/>
          <w:szCs w:val="28"/>
        </w:rPr>
        <w:t>В., Ахапкина В.</w:t>
      </w:r>
      <w:r>
        <w:rPr>
          <w:sz w:val="28"/>
          <w:szCs w:val="28"/>
          <w:lang w:val="uk-UA"/>
        </w:rPr>
        <w:t xml:space="preserve"> </w:t>
      </w:r>
      <w:r w:rsidRPr="00B434A3">
        <w:rPr>
          <w:sz w:val="28"/>
          <w:szCs w:val="28"/>
        </w:rPr>
        <w:t>И.</w:t>
      </w:r>
      <w:r>
        <w:rPr>
          <w:sz w:val="28"/>
          <w:szCs w:val="28"/>
          <w:lang w:val="uk-UA"/>
        </w:rPr>
        <w:t xml:space="preserve"> </w:t>
      </w:r>
      <w:r w:rsidRPr="009A6189">
        <w:rPr>
          <w:sz w:val="28"/>
          <w:szCs w:val="28"/>
        </w:rPr>
        <w:t>[</w:t>
      </w:r>
      <w:r>
        <w:rPr>
          <w:sz w:val="28"/>
          <w:szCs w:val="28"/>
          <w:lang w:val="uk-UA"/>
        </w:rPr>
        <w:t>и др.</w:t>
      </w:r>
      <w:r w:rsidRPr="009A6189">
        <w:rPr>
          <w:sz w:val="28"/>
          <w:szCs w:val="28"/>
        </w:rPr>
        <w:t>]</w:t>
      </w:r>
      <w:r w:rsidRPr="00B434A3">
        <w:rPr>
          <w:sz w:val="28"/>
          <w:szCs w:val="28"/>
        </w:rPr>
        <w:t xml:space="preserve"> </w:t>
      </w:r>
      <w:r>
        <w:rPr>
          <w:sz w:val="28"/>
          <w:szCs w:val="28"/>
        </w:rPr>
        <w:t>// Р</w:t>
      </w:r>
      <w:r>
        <w:rPr>
          <w:sz w:val="28"/>
          <w:szCs w:val="28"/>
          <w:lang w:val="uk-UA"/>
        </w:rPr>
        <w:t>о</w:t>
      </w:r>
      <w:r>
        <w:rPr>
          <w:sz w:val="28"/>
          <w:szCs w:val="28"/>
        </w:rPr>
        <w:t>с</w:t>
      </w:r>
      <w:r>
        <w:rPr>
          <w:sz w:val="28"/>
          <w:szCs w:val="28"/>
          <w:lang w:val="uk-UA"/>
        </w:rPr>
        <w:t>сийский</w:t>
      </w:r>
      <w:r>
        <w:rPr>
          <w:sz w:val="28"/>
          <w:szCs w:val="28"/>
        </w:rPr>
        <w:t xml:space="preserve"> </w:t>
      </w:r>
      <w:r>
        <w:rPr>
          <w:sz w:val="28"/>
          <w:szCs w:val="28"/>
          <w:lang w:val="uk-UA"/>
        </w:rPr>
        <w:t>п</w:t>
      </w:r>
      <w:r>
        <w:rPr>
          <w:sz w:val="28"/>
          <w:szCs w:val="28"/>
        </w:rPr>
        <w:t>сихиатр</w:t>
      </w:r>
      <w:r>
        <w:rPr>
          <w:sz w:val="28"/>
          <w:szCs w:val="28"/>
          <w:lang w:val="uk-UA"/>
        </w:rPr>
        <w:t>ический</w:t>
      </w:r>
      <w:r>
        <w:rPr>
          <w:sz w:val="28"/>
          <w:szCs w:val="28"/>
        </w:rPr>
        <w:t xml:space="preserve"> </w:t>
      </w:r>
      <w:r>
        <w:rPr>
          <w:sz w:val="28"/>
          <w:szCs w:val="28"/>
          <w:lang w:val="uk-UA"/>
        </w:rPr>
        <w:t>ж</w:t>
      </w:r>
      <w:r w:rsidRPr="00B434A3">
        <w:rPr>
          <w:sz w:val="28"/>
          <w:szCs w:val="28"/>
        </w:rPr>
        <w:t>урн. – 2001. - № 1. – С. 46-53.</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rPr>
        <w:t>Андрющенко В.</w:t>
      </w:r>
      <w:r>
        <w:rPr>
          <w:sz w:val="28"/>
          <w:szCs w:val="28"/>
          <w:lang w:val="uk-UA"/>
        </w:rPr>
        <w:t xml:space="preserve"> </w:t>
      </w:r>
      <w:r>
        <w:rPr>
          <w:sz w:val="28"/>
          <w:szCs w:val="28"/>
        </w:rPr>
        <w:t>П.</w:t>
      </w:r>
      <w:r w:rsidRPr="00B434A3">
        <w:rPr>
          <w:sz w:val="28"/>
          <w:szCs w:val="28"/>
        </w:rPr>
        <w:t xml:space="preserve"> Оригінальна методика корекції метаболічних розладів у комплексному лікуванні гострого ускладненого холециститу і нек</w:t>
      </w:r>
      <w:r>
        <w:rPr>
          <w:sz w:val="28"/>
          <w:szCs w:val="28"/>
        </w:rPr>
        <w:t>ротичного панкреатиту</w:t>
      </w:r>
      <w:r>
        <w:rPr>
          <w:sz w:val="28"/>
          <w:szCs w:val="28"/>
          <w:lang w:val="uk-UA"/>
        </w:rPr>
        <w:t xml:space="preserve"> /</w:t>
      </w:r>
      <w:r>
        <w:rPr>
          <w:sz w:val="28"/>
          <w:szCs w:val="28"/>
        </w:rPr>
        <w:t xml:space="preserve"> </w:t>
      </w:r>
      <w:r w:rsidRPr="00B434A3">
        <w:rPr>
          <w:sz w:val="28"/>
          <w:szCs w:val="28"/>
        </w:rPr>
        <w:t>В.</w:t>
      </w:r>
      <w:r>
        <w:rPr>
          <w:sz w:val="28"/>
          <w:szCs w:val="28"/>
          <w:lang w:val="uk-UA"/>
        </w:rPr>
        <w:t xml:space="preserve"> </w:t>
      </w:r>
      <w:r w:rsidRPr="00B434A3">
        <w:rPr>
          <w:sz w:val="28"/>
          <w:szCs w:val="28"/>
        </w:rPr>
        <w:t>П.</w:t>
      </w:r>
      <w:r>
        <w:rPr>
          <w:sz w:val="28"/>
          <w:szCs w:val="28"/>
          <w:lang w:val="uk-UA"/>
        </w:rPr>
        <w:t xml:space="preserve"> </w:t>
      </w:r>
      <w:r w:rsidRPr="00B434A3">
        <w:rPr>
          <w:sz w:val="28"/>
          <w:szCs w:val="28"/>
        </w:rPr>
        <w:t>Андрющенко,  В.</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 xml:space="preserve">Куновський, </w:t>
      </w:r>
      <w:r>
        <w:rPr>
          <w:sz w:val="28"/>
          <w:szCs w:val="28"/>
          <w:lang w:val="uk-UA"/>
        </w:rPr>
        <w:t xml:space="preserve">              </w:t>
      </w:r>
      <w:r w:rsidRPr="00B434A3">
        <w:rPr>
          <w:sz w:val="28"/>
          <w:szCs w:val="28"/>
        </w:rPr>
        <w:t>Д.</w:t>
      </w:r>
      <w:r>
        <w:rPr>
          <w:sz w:val="28"/>
          <w:szCs w:val="28"/>
          <w:lang w:val="uk-UA"/>
        </w:rPr>
        <w:t xml:space="preserve"> </w:t>
      </w:r>
      <w:r w:rsidRPr="00B434A3">
        <w:rPr>
          <w:sz w:val="28"/>
          <w:szCs w:val="28"/>
        </w:rPr>
        <w:t xml:space="preserve">В. Андрющенко </w:t>
      </w:r>
      <w:r>
        <w:rPr>
          <w:sz w:val="28"/>
          <w:szCs w:val="28"/>
        </w:rPr>
        <w:t>// Клін</w:t>
      </w:r>
      <w:r>
        <w:rPr>
          <w:sz w:val="28"/>
          <w:szCs w:val="28"/>
          <w:lang w:val="uk-UA"/>
        </w:rPr>
        <w:t>ічна</w:t>
      </w:r>
      <w:r>
        <w:rPr>
          <w:sz w:val="28"/>
          <w:szCs w:val="28"/>
        </w:rPr>
        <w:t xml:space="preserve"> </w:t>
      </w:r>
      <w:r>
        <w:rPr>
          <w:sz w:val="28"/>
          <w:szCs w:val="28"/>
          <w:lang w:val="uk-UA"/>
        </w:rPr>
        <w:t>х</w:t>
      </w:r>
      <w:r w:rsidRPr="00B434A3">
        <w:rPr>
          <w:sz w:val="28"/>
          <w:szCs w:val="28"/>
        </w:rPr>
        <w:t>ірургія. – 2004. - № 11-12. – С.</w:t>
      </w:r>
      <w:r>
        <w:rPr>
          <w:sz w:val="28"/>
          <w:szCs w:val="28"/>
          <w:lang w:val="uk-UA"/>
        </w:rPr>
        <w:t xml:space="preserve"> </w:t>
      </w:r>
      <w:r w:rsidRPr="00B434A3">
        <w:rPr>
          <w:sz w:val="28"/>
          <w:szCs w:val="28"/>
        </w:rPr>
        <w:t>4-5.</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Белая Ж.</w:t>
      </w:r>
      <w:r>
        <w:rPr>
          <w:sz w:val="28"/>
          <w:szCs w:val="28"/>
          <w:lang w:val="uk-UA"/>
        </w:rPr>
        <w:t xml:space="preserve"> </w:t>
      </w:r>
      <w:r>
        <w:rPr>
          <w:sz w:val="28"/>
          <w:szCs w:val="28"/>
        </w:rPr>
        <w:t>Е.</w:t>
      </w:r>
      <w:r w:rsidRPr="00B434A3">
        <w:rPr>
          <w:sz w:val="28"/>
          <w:szCs w:val="28"/>
        </w:rPr>
        <w:t xml:space="preserve"> Роль физических нагрузок в норме и при сахарном диабете</w:t>
      </w:r>
      <w:r>
        <w:rPr>
          <w:sz w:val="28"/>
          <w:szCs w:val="28"/>
          <w:lang w:val="uk-UA"/>
        </w:rPr>
        <w:t xml:space="preserve"> /   </w:t>
      </w:r>
      <w:r w:rsidRPr="00B434A3">
        <w:rPr>
          <w:sz w:val="28"/>
          <w:szCs w:val="28"/>
        </w:rPr>
        <w:t>Ж.</w:t>
      </w:r>
      <w:r>
        <w:rPr>
          <w:sz w:val="28"/>
          <w:szCs w:val="28"/>
          <w:lang w:val="uk-UA"/>
        </w:rPr>
        <w:t xml:space="preserve"> </w:t>
      </w:r>
      <w:r>
        <w:rPr>
          <w:sz w:val="28"/>
          <w:szCs w:val="28"/>
        </w:rPr>
        <w:t>Е.</w:t>
      </w:r>
      <w:r w:rsidRPr="00B434A3">
        <w:rPr>
          <w:sz w:val="28"/>
          <w:szCs w:val="28"/>
        </w:rPr>
        <w:t xml:space="preserve"> Белая</w:t>
      </w:r>
      <w:r>
        <w:rPr>
          <w:sz w:val="28"/>
          <w:szCs w:val="28"/>
          <w:lang w:val="uk-UA"/>
        </w:rPr>
        <w:t xml:space="preserve"> </w:t>
      </w:r>
      <w:r w:rsidRPr="00B434A3">
        <w:rPr>
          <w:sz w:val="28"/>
          <w:szCs w:val="28"/>
        </w:rPr>
        <w:t>// Проблемы эндокринологии. – 2005. – Т.</w:t>
      </w:r>
      <w:r>
        <w:rPr>
          <w:sz w:val="28"/>
          <w:szCs w:val="28"/>
          <w:lang w:val="uk-UA"/>
        </w:rPr>
        <w:t xml:space="preserve"> </w:t>
      </w:r>
      <w:r w:rsidRPr="00B434A3">
        <w:rPr>
          <w:sz w:val="28"/>
          <w:szCs w:val="28"/>
        </w:rPr>
        <w:t>51, №</w:t>
      </w:r>
      <w:r>
        <w:rPr>
          <w:sz w:val="28"/>
          <w:szCs w:val="28"/>
          <w:lang w:val="uk-UA"/>
        </w:rPr>
        <w:t xml:space="preserve"> </w:t>
      </w:r>
      <w:r w:rsidRPr="00B434A3">
        <w:rPr>
          <w:sz w:val="28"/>
          <w:szCs w:val="28"/>
        </w:rPr>
        <w:t>2. – С.</w:t>
      </w:r>
      <w:r>
        <w:rPr>
          <w:sz w:val="28"/>
          <w:szCs w:val="28"/>
          <w:lang w:val="uk-UA"/>
        </w:rPr>
        <w:t xml:space="preserve"> </w:t>
      </w:r>
      <w:r w:rsidRPr="00B434A3">
        <w:rPr>
          <w:sz w:val="28"/>
          <w:szCs w:val="28"/>
        </w:rPr>
        <w:t>28-37.</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Белоцерковский З.</w:t>
      </w:r>
      <w:r>
        <w:rPr>
          <w:sz w:val="28"/>
          <w:szCs w:val="28"/>
          <w:lang w:val="uk-UA"/>
        </w:rPr>
        <w:t xml:space="preserve"> </w:t>
      </w:r>
      <w:r>
        <w:rPr>
          <w:sz w:val="28"/>
          <w:szCs w:val="28"/>
        </w:rPr>
        <w:t>Б. Эргометрические и кардиологические критерии физической работоспособности у спортсменов</w:t>
      </w:r>
      <w:r>
        <w:rPr>
          <w:sz w:val="28"/>
          <w:szCs w:val="28"/>
          <w:lang w:val="uk-UA"/>
        </w:rPr>
        <w:t xml:space="preserve"> / </w:t>
      </w:r>
      <w:r>
        <w:rPr>
          <w:sz w:val="28"/>
          <w:szCs w:val="28"/>
        </w:rPr>
        <w:t>Белоцерковский З.</w:t>
      </w:r>
      <w:r>
        <w:rPr>
          <w:sz w:val="28"/>
          <w:szCs w:val="28"/>
          <w:lang w:val="uk-UA"/>
        </w:rPr>
        <w:t xml:space="preserve"> </w:t>
      </w:r>
      <w:r>
        <w:rPr>
          <w:sz w:val="28"/>
          <w:szCs w:val="28"/>
        </w:rPr>
        <w:t>Б.</w:t>
      </w:r>
      <w:r>
        <w:rPr>
          <w:sz w:val="28"/>
          <w:szCs w:val="28"/>
          <w:lang w:val="uk-UA"/>
        </w:rPr>
        <w:t xml:space="preserve"> </w:t>
      </w:r>
      <w:r>
        <w:rPr>
          <w:sz w:val="28"/>
          <w:szCs w:val="28"/>
        </w:rPr>
        <w:t>– М.</w:t>
      </w:r>
      <w:r>
        <w:rPr>
          <w:sz w:val="28"/>
          <w:szCs w:val="28"/>
          <w:lang w:val="uk-UA"/>
        </w:rPr>
        <w:t xml:space="preserve"> </w:t>
      </w:r>
      <w:r>
        <w:rPr>
          <w:sz w:val="28"/>
          <w:szCs w:val="28"/>
        </w:rPr>
        <w:t>:</w:t>
      </w:r>
      <w:r>
        <w:rPr>
          <w:sz w:val="28"/>
          <w:szCs w:val="28"/>
          <w:lang w:val="uk-UA"/>
        </w:rPr>
        <w:t xml:space="preserve"> </w:t>
      </w:r>
      <w:r>
        <w:rPr>
          <w:sz w:val="28"/>
          <w:szCs w:val="28"/>
        </w:rPr>
        <w:t>Советский спорт, 2005. – 311 с.</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Березов Т.</w:t>
      </w:r>
      <w:r>
        <w:rPr>
          <w:sz w:val="28"/>
          <w:szCs w:val="28"/>
          <w:lang w:val="uk-UA"/>
        </w:rPr>
        <w:t xml:space="preserve"> </w:t>
      </w:r>
      <w:r>
        <w:rPr>
          <w:sz w:val="28"/>
          <w:szCs w:val="28"/>
        </w:rPr>
        <w:t>Т. Биологическая химия</w:t>
      </w:r>
      <w:r>
        <w:rPr>
          <w:sz w:val="28"/>
          <w:szCs w:val="28"/>
          <w:lang w:val="uk-UA"/>
        </w:rPr>
        <w:t xml:space="preserve"> / </w:t>
      </w:r>
      <w:r>
        <w:rPr>
          <w:sz w:val="28"/>
          <w:szCs w:val="28"/>
        </w:rPr>
        <w:t>Т.</w:t>
      </w:r>
      <w:r>
        <w:rPr>
          <w:sz w:val="28"/>
          <w:szCs w:val="28"/>
          <w:lang w:val="uk-UA"/>
        </w:rPr>
        <w:t xml:space="preserve"> </w:t>
      </w:r>
      <w:r>
        <w:rPr>
          <w:sz w:val="28"/>
          <w:szCs w:val="28"/>
        </w:rPr>
        <w:t>Березов, Б.</w:t>
      </w:r>
      <w:r>
        <w:rPr>
          <w:sz w:val="28"/>
          <w:szCs w:val="28"/>
          <w:lang w:val="uk-UA"/>
        </w:rPr>
        <w:t xml:space="preserve"> </w:t>
      </w:r>
      <w:r>
        <w:rPr>
          <w:sz w:val="28"/>
          <w:szCs w:val="28"/>
        </w:rPr>
        <w:t>Коровкин</w:t>
      </w:r>
      <w:r>
        <w:rPr>
          <w:sz w:val="28"/>
          <w:szCs w:val="28"/>
          <w:lang w:val="uk-UA"/>
        </w:rPr>
        <w:t xml:space="preserve"> </w:t>
      </w:r>
      <w:r>
        <w:rPr>
          <w:sz w:val="28"/>
          <w:szCs w:val="28"/>
        </w:rPr>
        <w:t>– М</w:t>
      </w:r>
      <w:r>
        <w:rPr>
          <w:sz w:val="28"/>
          <w:szCs w:val="28"/>
          <w:lang w:val="uk-UA"/>
        </w:rPr>
        <w:t xml:space="preserve">. </w:t>
      </w:r>
      <w:r>
        <w:rPr>
          <w:sz w:val="28"/>
          <w:szCs w:val="28"/>
        </w:rPr>
        <w:t>: Медицина, 2004. – 704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Бондарчук А.</w:t>
      </w:r>
      <w:r>
        <w:rPr>
          <w:sz w:val="28"/>
          <w:szCs w:val="28"/>
          <w:lang w:val="uk-UA"/>
        </w:rPr>
        <w:t xml:space="preserve"> </w:t>
      </w:r>
      <w:r>
        <w:rPr>
          <w:sz w:val="28"/>
          <w:szCs w:val="28"/>
        </w:rPr>
        <w:t>П. Периодизация спортивной тренировки</w:t>
      </w:r>
      <w:r>
        <w:rPr>
          <w:sz w:val="28"/>
          <w:szCs w:val="28"/>
          <w:lang w:val="uk-UA"/>
        </w:rPr>
        <w:t xml:space="preserve"> / </w:t>
      </w:r>
      <w:r>
        <w:rPr>
          <w:sz w:val="28"/>
          <w:szCs w:val="28"/>
        </w:rPr>
        <w:t>Бондарчук А.</w:t>
      </w:r>
      <w:r>
        <w:rPr>
          <w:sz w:val="28"/>
          <w:szCs w:val="28"/>
          <w:lang w:val="uk-UA"/>
        </w:rPr>
        <w:t xml:space="preserve"> </w:t>
      </w:r>
      <w:r>
        <w:rPr>
          <w:sz w:val="28"/>
          <w:szCs w:val="28"/>
        </w:rPr>
        <w:t>П. – К.</w:t>
      </w:r>
      <w:r>
        <w:rPr>
          <w:sz w:val="28"/>
          <w:szCs w:val="28"/>
          <w:lang w:val="uk-UA"/>
        </w:rPr>
        <w:t xml:space="preserve"> </w:t>
      </w:r>
      <w:r>
        <w:rPr>
          <w:sz w:val="28"/>
          <w:szCs w:val="28"/>
        </w:rPr>
        <w:t>: Олимпийская литература, 2005. – 303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Бубнова М</w:t>
      </w:r>
      <w:r>
        <w:rPr>
          <w:sz w:val="28"/>
          <w:szCs w:val="28"/>
          <w:lang w:val="uk-UA"/>
        </w:rPr>
        <w:t xml:space="preserve">. </w:t>
      </w:r>
      <w:r w:rsidRPr="00B434A3">
        <w:rPr>
          <w:sz w:val="28"/>
          <w:szCs w:val="28"/>
        </w:rPr>
        <w:t>Связь уровня липемии после жировой нагрузки с выраженностью атеросклероза к</w:t>
      </w:r>
      <w:r>
        <w:rPr>
          <w:sz w:val="28"/>
          <w:szCs w:val="28"/>
        </w:rPr>
        <w:t>оронарных артерий</w:t>
      </w:r>
      <w:r>
        <w:rPr>
          <w:sz w:val="28"/>
          <w:szCs w:val="28"/>
          <w:lang w:val="uk-UA"/>
        </w:rPr>
        <w:t xml:space="preserve"> /  </w:t>
      </w:r>
      <w:r w:rsidRPr="00B434A3">
        <w:rPr>
          <w:sz w:val="28"/>
          <w:szCs w:val="28"/>
        </w:rPr>
        <w:t>М.</w:t>
      </w:r>
      <w:r>
        <w:rPr>
          <w:sz w:val="28"/>
          <w:szCs w:val="28"/>
          <w:lang w:val="uk-UA"/>
        </w:rPr>
        <w:t xml:space="preserve"> </w:t>
      </w:r>
      <w:r w:rsidRPr="00B434A3">
        <w:rPr>
          <w:sz w:val="28"/>
          <w:szCs w:val="28"/>
        </w:rPr>
        <w:t xml:space="preserve">Бубнова, </w:t>
      </w:r>
      <w:r>
        <w:rPr>
          <w:sz w:val="28"/>
          <w:szCs w:val="28"/>
        </w:rPr>
        <w:t>Д.</w:t>
      </w:r>
      <w:r>
        <w:rPr>
          <w:sz w:val="28"/>
          <w:szCs w:val="28"/>
          <w:lang w:val="uk-UA"/>
        </w:rPr>
        <w:t xml:space="preserve"> </w:t>
      </w:r>
      <w:r w:rsidRPr="00B434A3">
        <w:rPr>
          <w:sz w:val="28"/>
          <w:szCs w:val="28"/>
        </w:rPr>
        <w:t>Аронов</w:t>
      </w:r>
      <w:r>
        <w:rPr>
          <w:sz w:val="28"/>
          <w:szCs w:val="28"/>
        </w:rPr>
        <w:t>, Н.</w:t>
      </w:r>
      <w:r>
        <w:rPr>
          <w:sz w:val="28"/>
          <w:szCs w:val="28"/>
          <w:lang w:val="uk-UA"/>
        </w:rPr>
        <w:t xml:space="preserve"> </w:t>
      </w:r>
      <w:r>
        <w:rPr>
          <w:sz w:val="28"/>
          <w:szCs w:val="28"/>
        </w:rPr>
        <w:t>Перова // Тер</w:t>
      </w:r>
      <w:r>
        <w:rPr>
          <w:sz w:val="28"/>
          <w:szCs w:val="28"/>
          <w:lang w:val="uk-UA"/>
        </w:rPr>
        <w:t>апевтический</w:t>
      </w:r>
      <w:r>
        <w:rPr>
          <w:sz w:val="28"/>
          <w:szCs w:val="28"/>
        </w:rPr>
        <w:t xml:space="preserve"> </w:t>
      </w:r>
      <w:r>
        <w:rPr>
          <w:sz w:val="28"/>
          <w:szCs w:val="28"/>
          <w:lang w:val="uk-UA"/>
        </w:rPr>
        <w:t>а</w:t>
      </w:r>
      <w:r w:rsidRPr="00B434A3">
        <w:rPr>
          <w:sz w:val="28"/>
          <w:szCs w:val="28"/>
        </w:rPr>
        <w:t>рхив. – 2004. – Т. 76, №</w:t>
      </w:r>
      <w:r>
        <w:rPr>
          <w:sz w:val="28"/>
          <w:szCs w:val="28"/>
          <w:lang w:val="uk-UA"/>
        </w:rPr>
        <w:t xml:space="preserve"> </w:t>
      </w:r>
      <w:r w:rsidRPr="00B434A3">
        <w:rPr>
          <w:sz w:val="28"/>
          <w:szCs w:val="28"/>
        </w:rPr>
        <w:t xml:space="preserve">6. – С. 62-66.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Бубнова М.</w:t>
      </w:r>
      <w:r>
        <w:rPr>
          <w:sz w:val="28"/>
          <w:szCs w:val="28"/>
          <w:lang w:val="uk-UA"/>
        </w:rPr>
        <w:t xml:space="preserve"> </w:t>
      </w:r>
      <w:r w:rsidRPr="00B434A3">
        <w:rPr>
          <w:sz w:val="28"/>
          <w:szCs w:val="28"/>
        </w:rPr>
        <w:t>Физические нагрузки и атеросклероз: влияние динамических нагрузок на показатели липидтранспортной системы и углеводного обмена у больных ишемической болезнью сердца и сахарным диабетом 2-го типа</w:t>
      </w:r>
      <w:r>
        <w:rPr>
          <w:sz w:val="28"/>
          <w:szCs w:val="28"/>
          <w:lang w:val="uk-UA"/>
        </w:rPr>
        <w:t xml:space="preserve"> /     </w:t>
      </w:r>
      <w:r w:rsidRPr="00B434A3">
        <w:rPr>
          <w:sz w:val="28"/>
          <w:szCs w:val="28"/>
        </w:rPr>
        <w:t>М.</w:t>
      </w:r>
      <w:r>
        <w:rPr>
          <w:sz w:val="28"/>
          <w:szCs w:val="28"/>
          <w:lang w:val="uk-UA"/>
        </w:rPr>
        <w:t xml:space="preserve"> </w:t>
      </w:r>
      <w:r w:rsidRPr="00B434A3">
        <w:rPr>
          <w:sz w:val="28"/>
          <w:szCs w:val="28"/>
        </w:rPr>
        <w:t xml:space="preserve">Бубнова, </w:t>
      </w:r>
      <w:r>
        <w:rPr>
          <w:sz w:val="28"/>
          <w:szCs w:val="28"/>
        </w:rPr>
        <w:t>Д.</w:t>
      </w:r>
      <w:r>
        <w:rPr>
          <w:sz w:val="28"/>
          <w:szCs w:val="28"/>
          <w:lang w:val="uk-UA"/>
        </w:rPr>
        <w:t xml:space="preserve"> </w:t>
      </w:r>
      <w:r w:rsidRPr="00B434A3">
        <w:rPr>
          <w:sz w:val="28"/>
          <w:szCs w:val="28"/>
        </w:rPr>
        <w:t>Аронов</w:t>
      </w:r>
      <w:r>
        <w:rPr>
          <w:sz w:val="28"/>
          <w:szCs w:val="28"/>
        </w:rPr>
        <w:t>, Н.</w:t>
      </w:r>
      <w:r>
        <w:rPr>
          <w:sz w:val="28"/>
          <w:szCs w:val="28"/>
          <w:lang w:val="uk-UA"/>
        </w:rPr>
        <w:t xml:space="preserve"> </w:t>
      </w:r>
      <w:r>
        <w:rPr>
          <w:sz w:val="28"/>
          <w:szCs w:val="28"/>
        </w:rPr>
        <w:t>Перова</w:t>
      </w:r>
      <w:r w:rsidRPr="00B434A3">
        <w:rPr>
          <w:sz w:val="28"/>
          <w:szCs w:val="28"/>
        </w:rPr>
        <w:t xml:space="preserve"> // Кардиология. – 2005. </w:t>
      </w:r>
      <w:r>
        <w:rPr>
          <w:sz w:val="28"/>
          <w:szCs w:val="28"/>
        </w:rPr>
        <w:t>–</w:t>
      </w:r>
      <w:r w:rsidRPr="00B434A3">
        <w:rPr>
          <w:sz w:val="28"/>
          <w:szCs w:val="28"/>
        </w:rPr>
        <w:t xml:space="preserve"> </w:t>
      </w:r>
      <w:r>
        <w:rPr>
          <w:sz w:val="28"/>
          <w:szCs w:val="28"/>
          <w:lang w:val="uk-UA"/>
        </w:rPr>
        <w:t xml:space="preserve">Т.2, </w:t>
      </w:r>
      <w:r w:rsidRPr="00B434A3">
        <w:rPr>
          <w:sz w:val="28"/>
          <w:szCs w:val="28"/>
        </w:rPr>
        <w:t xml:space="preserve">№ 11. – </w:t>
      </w:r>
      <w:r>
        <w:rPr>
          <w:sz w:val="28"/>
          <w:szCs w:val="28"/>
          <w:lang w:val="uk-UA"/>
        </w:rPr>
        <w:t xml:space="preserve">      </w:t>
      </w:r>
      <w:r w:rsidRPr="00B434A3">
        <w:rPr>
          <w:sz w:val="28"/>
          <w:szCs w:val="28"/>
        </w:rPr>
        <w:t>С. 32-38</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Бубнова М.</w:t>
      </w:r>
      <w:r>
        <w:rPr>
          <w:sz w:val="28"/>
          <w:szCs w:val="28"/>
          <w:lang w:val="uk-UA"/>
        </w:rPr>
        <w:t xml:space="preserve"> </w:t>
      </w:r>
      <w:r w:rsidRPr="00B434A3">
        <w:rPr>
          <w:sz w:val="28"/>
          <w:szCs w:val="28"/>
        </w:rPr>
        <w:t xml:space="preserve">Физические нагрузки и атеросклероз: динамические физические нагрузки высокой интенсивности как фактор, индуцирующий экзогенную </w:t>
      </w:r>
      <w:r w:rsidRPr="00B434A3">
        <w:rPr>
          <w:sz w:val="28"/>
          <w:szCs w:val="28"/>
        </w:rPr>
        <w:lastRenderedPageBreak/>
        <w:t>дислипидемию</w:t>
      </w:r>
      <w:r>
        <w:rPr>
          <w:sz w:val="28"/>
          <w:szCs w:val="28"/>
          <w:lang w:val="uk-UA"/>
        </w:rPr>
        <w:t xml:space="preserve"> / </w:t>
      </w:r>
      <w:r w:rsidRPr="00B434A3">
        <w:rPr>
          <w:sz w:val="28"/>
          <w:szCs w:val="28"/>
        </w:rPr>
        <w:t>М.</w:t>
      </w:r>
      <w:r>
        <w:rPr>
          <w:sz w:val="28"/>
          <w:szCs w:val="28"/>
          <w:lang w:val="uk-UA"/>
        </w:rPr>
        <w:t xml:space="preserve"> </w:t>
      </w:r>
      <w:r w:rsidRPr="00B434A3">
        <w:rPr>
          <w:sz w:val="28"/>
          <w:szCs w:val="28"/>
        </w:rPr>
        <w:t xml:space="preserve">Бубнова, </w:t>
      </w:r>
      <w:r>
        <w:rPr>
          <w:sz w:val="28"/>
          <w:szCs w:val="28"/>
        </w:rPr>
        <w:t>Д.</w:t>
      </w:r>
      <w:r>
        <w:rPr>
          <w:sz w:val="28"/>
          <w:szCs w:val="28"/>
          <w:lang w:val="uk-UA"/>
        </w:rPr>
        <w:t xml:space="preserve"> </w:t>
      </w:r>
      <w:r w:rsidRPr="00B434A3">
        <w:rPr>
          <w:sz w:val="28"/>
          <w:szCs w:val="28"/>
        </w:rPr>
        <w:t>Аронов</w:t>
      </w:r>
      <w:r>
        <w:rPr>
          <w:sz w:val="28"/>
          <w:szCs w:val="28"/>
        </w:rPr>
        <w:t>, Н.</w:t>
      </w:r>
      <w:r>
        <w:rPr>
          <w:sz w:val="28"/>
          <w:szCs w:val="28"/>
          <w:lang w:val="uk-UA"/>
        </w:rPr>
        <w:t xml:space="preserve"> </w:t>
      </w:r>
      <w:r>
        <w:rPr>
          <w:sz w:val="28"/>
          <w:szCs w:val="28"/>
        </w:rPr>
        <w:t>Перова</w:t>
      </w:r>
      <w:r w:rsidRPr="00B434A3">
        <w:rPr>
          <w:sz w:val="28"/>
          <w:szCs w:val="28"/>
        </w:rPr>
        <w:t xml:space="preserve"> // Кардиология. – 2003. </w:t>
      </w:r>
      <w:r>
        <w:rPr>
          <w:sz w:val="28"/>
          <w:szCs w:val="28"/>
        </w:rPr>
        <w:t>–</w:t>
      </w:r>
      <w:r w:rsidRPr="00B434A3">
        <w:rPr>
          <w:sz w:val="28"/>
          <w:szCs w:val="28"/>
        </w:rPr>
        <w:t xml:space="preserve"> </w:t>
      </w:r>
      <w:r>
        <w:rPr>
          <w:sz w:val="28"/>
          <w:szCs w:val="28"/>
          <w:lang w:val="uk-UA"/>
        </w:rPr>
        <w:t xml:space="preserve">Т. 6, </w:t>
      </w:r>
      <w:r w:rsidRPr="00B434A3">
        <w:rPr>
          <w:sz w:val="28"/>
          <w:szCs w:val="28"/>
        </w:rPr>
        <w:t>№ 3. – С. 43-49</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sidRPr="00B434A3">
        <w:rPr>
          <w:sz w:val="28"/>
          <w:szCs w:val="28"/>
        </w:rPr>
        <w:t>Бурчинський С.</w:t>
      </w:r>
      <w:r>
        <w:rPr>
          <w:sz w:val="28"/>
          <w:szCs w:val="28"/>
          <w:lang w:val="uk-UA"/>
        </w:rPr>
        <w:t xml:space="preserve"> </w:t>
      </w:r>
      <w:r w:rsidRPr="00B434A3">
        <w:rPr>
          <w:sz w:val="28"/>
          <w:szCs w:val="28"/>
        </w:rPr>
        <w:t>Г. Ноотроп</w:t>
      </w:r>
      <w:r>
        <w:rPr>
          <w:sz w:val="28"/>
          <w:szCs w:val="28"/>
          <w:lang w:val="uk-UA"/>
        </w:rPr>
        <w:t>и</w:t>
      </w:r>
      <w:r w:rsidRPr="00B434A3">
        <w:rPr>
          <w:sz w:val="28"/>
          <w:szCs w:val="28"/>
        </w:rPr>
        <w:t xml:space="preserve"> у фармакотерапії астено-невротичних стані</w:t>
      </w:r>
      <w:r>
        <w:rPr>
          <w:sz w:val="28"/>
          <w:szCs w:val="28"/>
        </w:rPr>
        <w:t>в</w:t>
      </w:r>
      <w:r>
        <w:rPr>
          <w:sz w:val="28"/>
          <w:szCs w:val="28"/>
          <w:lang w:val="uk-UA"/>
        </w:rPr>
        <w:t xml:space="preserve"> / </w:t>
      </w:r>
      <w:r w:rsidRPr="00B434A3">
        <w:rPr>
          <w:sz w:val="28"/>
          <w:szCs w:val="28"/>
        </w:rPr>
        <w:t>С.</w:t>
      </w:r>
      <w:r>
        <w:rPr>
          <w:sz w:val="28"/>
          <w:szCs w:val="28"/>
          <w:lang w:val="uk-UA"/>
        </w:rPr>
        <w:t xml:space="preserve"> </w:t>
      </w:r>
      <w:r w:rsidRPr="00B434A3">
        <w:rPr>
          <w:sz w:val="28"/>
          <w:szCs w:val="28"/>
        </w:rPr>
        <w:t>Г.</w:t>
      </w:r>
      <w:r>
        <w:rPr>
          <w:sz w:val="28"/>
          <w:szCs w:val="28"/>
          <w:lang w:val="uk-UA"/>
        </w:rPr>
        <w:t xml:space="preserve"> </w:t>
      </w:r>
      <w:r w:rsidRPr="00B434A3">
        <w:rPr>
          <w:sz w:val="28"/>
          <w:szCs w:val="28"/>
        </w:rPr>
        <w:t xml:space="preserve">Бурчинський </w:t>
      </w:r>
      <w:r>
        <w:rPr>
          <w:sz w:val="28"/>
          <w:szCs w:val="28"/>
        </w:rPr>
        <w:t xml:space="preserve">// Медицина </w:t>
      </w:r>
      <w:r>
        <w:rPr>
          <w:sz w:val="28"/>
          <w:szCs w:val="28"/>
          <w:lang w:val="uk-UA"/>
        </w:rPr>
        <w:t>с</w:t>
      </w:r>
      <w:r>
        <w:rPr>
          <w:sz w:val="28"/>
          <w:szCs w:val="28"/>
        </w:rPr>
        <w:t xml:space="preserve">віту. – 2004. – </w:t>
      </w:r>
      <w:r>
        <w:rPr>
          <w:sz w:val="28"/>
          <w:szCs w:val="28"/>
          <w:lang w:val="uk-UA"/>
        </w:rPr>
        <w:t>Т</w:t>
      </w:r>
      <w:r w:rsidRPr="00B434A3">
        <w:rPr>
          <w:sz w:val="28"/>
          <w:szCs w:val="28"/>
        </w:rPr>
        <w:t>.</w:t>
      </w:r>
      <w:r w:rsidRPr="00A84130">
        <w:rPr>
          <w:sz w:val="28"/>
          <w:szCs w:val="28"/>
        </w:rPr>
        <w:t>17</w:t>
      </w:r>
      <w:r w:rsidRPr="00B434A3">
        <w:rPr>
          <w:sz w:val="28"/>
          <w:szCs w:val="28"/>
        </w:rPr>
        <w:t>, № 6. – С. 466-470.</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Быков А</w:t>
      </w:r>
      <w:r>
        <w:rPr>
          <w:sz w:val="28"/>
          <w:szCs w:val="28"/>
        </w:rPr>
        <w:t>.</w:t>
      </w:r>
      <w:r>
        <w:rPr>
          <w:sz w:val="28"/>
          <w:szCs w:val="28"/>
          <w:lang w:val="uk-UA"/>
        </w:rPr>
        <w:t xml:space="preserve"> </w:t>
      </w:r>
      <w:r>
        <w:rPr>
          <w:sz w:val="28"/>
          <w:szCs w:val="28"/>
        </w:rPr>
        <w:t>Т.</w:t>
      </w:r>
      <w:r>
        <w:rPr>
          <w:sz w:val="28"/>
          <w:szCs w:val="28"/>
          <w:lang w:val="uk-UA"/>
        </w:rPr>
        <w:t xml:space="preserve"> </w:t>
      </w:r>
      <w:r w:rsidRPr="00B434A3">
        <w:rPr>
          <w:sz w:val="28"/>
          <w:szCs w:val="28"/>
        </w:rPr>
        <w:t>Роль пролонгированных воздействий специально подобранной музыки в оптимизации регуляции хронотропной реакции</w:t>
      </w:r>
      <w:r>
        <w:rPr>
          <w:sz w:val="28"/>
          <w:szCs w:val="28"/>
          <w:lang w:val="uk-UA"/>
        </w:rPr>
        <w:t xml:space="preserve"> / </w:t>
      </w:r>
      <w:r w:rsidRPr="00B434A3">
        <w:rPr>
          <w:sz w:val="28"/>
          <w:szCs w:val="28"/>
        </w:rPr>
        <w:t>А</w:t>
      </w:r>
      <w:r>
        <w:rPr>
          <w:sz w:val="28"/>
          <w:szCs w:val="28"/>
        </w:rPr>
        <w:t>.</w:t>
      </w:r>
      <w:r>
        <w:rPr>
          <w:sz w:val="28"/>
          <w:szCs w:val="28"/>
          <w:lang w:val="uk-UA"/>
        </w:rPr>
        <w:t xml:space="preserve"> </w:t>
      </w:r>
      <w:r w:rsidRPr="00B434A3">
        <w:rPr>
          <w:sz w:val="28"/>
          <w:szCs w:val="28"/>
        </w:rPr>
        <w:t xml:space="preserve">Быков, </w:t>
      </w:r>
      <w:r>
        <w:rPr>
          <w:sz w:val="28"/>
          <w:szCs w:val="28"/>
          <w:lang w:val="uk-UA"/>
        </w:rPr>
        <w:t xml:space="preserve">             </w:t>
      </w:r>
      <w:r w:rsidRPr="00B434A3">
        <w:rPr>
          <w:sz w:val="28"/>
          <w:szCs w:val="28"/>
        </w:rPr>
        <w:t>Т.</w:t>
      </w:r>
      <w:r>
        <w:rPr>
          <w:sz w:val="28"/>
          <w:szCs w:val="28"/>
          <w:lang w:val="uk-UA"/>
        </w:rPr>
        <w:t xml:space="preserve"> </w:t>
      </w:r>
      <w:r w:rsidRPr="00B434A3">
        <w:rPr>
          <w:sz w:val="28"/>
          <w:szCs w:val="28"/>
        </w:rPr>
        <w:t>Маляренко, Ю. Маляренко // Вопросы курортологии, физиотерапии и ЛФК. – 2003. – №2. – С. 10-16.</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Васильева Е.</w:t>
      </w:r>
      <w:r>
        <w:rPr>
          <w:sz w:val="28"/>
          <w:szCs w:val="28"/>
          <w:lang w:val="uk-UA"/>
        </w:rPr>
        <w:t xml:space="preserve"> </w:t>
      </w:r>
      <w:r>
        <w:rPr>
          <w:sz w:val="28"/>
          <w:szCs w:val="28"/>
        </w:rPr>
        <w:t>В.</w:t>
      </w:r>
      <w:r>
        <w:rPr>
          <w:sz w:val="28"/>
          <w:szCs w:val="28"/>
          <w:lang w:val="uk-UA"/>
        </w:rPr>
        <w:t xml:space="preserve"> </w:t>
      </w:r>
      <w:r w:rsidRPr="00B434A3">
        <w:rPr>
          <w:sz w:val="28"/>
          <w:szCs w:val="28"/>
        </w:rPr>
        <w:t>Диагностическая роль органоспецифичных изоформ лактатдегидрогеназы плазмы крови</w:t>
      </w:r>
      <w:r>
        <w:rPr>
          <w:sz w:val="28"/>
          <w:szCs w:val="28"/>
          <w:lang w:val="uk-UA"/>
        </w:rPr>
        <w:t xml:space="preserve"> / </w:t>
      </w:r>
      <w:r w:rsidRPr="00B434A3">
        <w:rPr>
          <w:sz w:val="28"/>
          <w:szCs w:val="28"/>
        </w:rPr>
        <w:t>Е.</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Васильева</w:t>
      </w:r>
      <w:r>
        <w:rPr>
          <w:sz w:val="28"/>
          <w:szCs w:val="28"/>
        </w:rPr>
        <w:t>,</w:t>
      </w:r>
      <w:r>
        <w:rPr>
          <w:sz w:val="28"/>
          <w:szCs w:val="28"/>
          <w:lang w:val="uk-UA"/>
        </w:rPr>
        <w:t xml:space="preserve"> </w:t>
      </w:r>
      <w:r w:rsidRPr="00B434A3">
        <w:rPr>
          <w:sz w:val="28"/>
          <w:szCs w:val="28"/>
        </w:rPr>
        <w:t>О.</w:t>
      </w:r>
      <w:r>
        <w:rPr>
          <w:sz w:val="28"/>
          <w:szCs w:val="28"/>
          <w:lang w:val="uk-UA"/>
        </w:rPr>
        <w:t xml:space="preserve"> </w:t>
      </w:r>
      <w:r w:rsidRPr="00B434A3">
        <w:rPr>
          <w:sz w:val="28"/>
          <w:szCs w:val="28"/>
        </w:rPr>
        <w:t>Н. Лопаткин // Судебно-медицинская эк</w:t>
      </w:r>
      <w:r>
        <w:rPr>
          <w:sz w:val="28"/>
          <w:szCs w:val="28"/>
        </w:rPr>
        <w:t>спертиза. – 2005. – Т.48, №3. –</w:t>
      </w:r>
      <w:r>
        <w:rPr>
          <w:sz w:val="28"/>
          <w:szCs w:val="28"/>
          <w:lang w:val="uk-UA"/>
        </w:rPr>
        <w:t xml:space="preserve"> </w:t>
      </w:r>
      <w:r w:rsidRPr="00B434A3">
        <w:rPr>
          <w:sz w:val="28"/>
          <w:szCs w:val="28"/>
        </w:rPr>
        <w:t>С. 23-26.</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Pr>
          <w:sz w:val="28"/>
          <w:szCs w:val="28"/>
        </w:rPr>
        <w:t>Вдовенко Н.</w:t>
      </w:r>
      <w:r>
        <w:rPr>
          <w:sz w:val="28"/>
          <w:szCs w:val="28"/>
          <w:lang w:val="uk-UA"/>
        </w:rPr>
        <w:t xml:space="preserve"> </w:t>
      </w:r>
      <w:r w:rsidRPr="00B434A3">
        <w:rPr>
          <w:sz w:val="28"/>
          <w:szCs w:val="28"/>
        </w:rPr>
        <w:t xml:space="preserve">Фармакологічні властивості препарату </w:t>
      </w:r>
      <w:r w:rsidRPr="00B434A3">
        <w:rPr>
          <w:sz w:val="28"/>
          <w:szCs w:val="28"/>
          <w:lang w:val="uk-UA"/>
        </w:rPr>
        <w:t>“АТФ-ЛОНГ”</w:t>
      </w:r>
      <w:r>
        <w:rPr>
          <w:sz w:val="28"/>
          <w:szCs w:val="28"/>
          <w:lang w:val="uk-UA"/>
        </w:rPr>
        <w:t xml:space="preserve"> /            </w:t>
      </w:r>
      <w:r w:rsidRPr="00B434A3">
        <w:rPr>
          <w:sz w:val="28"/>
          <w:szCs w:val="28"/>
        </w:rPr>
        <w:t>Н.</w:t>
      </w:r>
      <w:r>
        <w:rPr>
          <w:sz w:val="28"/>
          <w:szCs w:val="28"/>
          <w:lang w:val="uk-UA"/>
        </w:rPr>
        <w:t xml:space="preserve"> </w:t>
      </w:r>
      <w:r w:rsidRPr="00B434A3">
        <w:rPr>
          <w:sz w:val="28"/>
          <w:szCs w:val="28"/>
        </w:rPr>
        <w:t>Вдовенко, В.</w:t>
      </w:r>
      <w:r>
        <w:rPr>
          <w:sz w:val="28"/>
          <w:szCs w:val="28"/>
          <w:lang w:val="uk-UA"/>
        </w:rPr>
        <w:t xml:space="preserve"> </w:t>
      </w:r>
      <w:r w:rsidRPr="00B434A3">
        <w:rPr>
          <w:sz w:val="28"/>
          <w:szCs w:val="28"/>
        </w:rPr>
        <w:t xml:space="preserve">Смульский, </w:t>
      </w:r>
      <w:r w:rsidRPr="00B434A3">
        <w:rPr>
          <w:sz w:val="28"/>
          <w:szCs w:val="28"/>
          <w:lang w:val="uk-UA"/>
        </w:rPr>
        <w:t xml:space="preserve"> </w:t>
      </w:r>
      <w:r w:rsidRPr="00B434A3">
        <w:rPr>
          <w:sz w:val="28"/>
          <w:szCs w:val="28"/>
        </w:rPr>
        <w:t>С. Ол</w:t>
      </w:r>
      <w:r w:rsidRPr="00B434A3">
        <w:rPr>
          <w:sz w:val="28"/>
          <w:szCs w:val="28"/>
          <w:lang w:val="uk-UA"/>
        </w:rPr>
        <w:t>і</w:t>
      </w:r>
      <w:r w:rsidRPr="00B434A3">
        <w:rPr>
          <w:sz w:val="28"/>
          <w:szCs w:val="28"/>
        </w:rPr>
        <w:t xml:space="preserve">йник </w:t>
      </w:r>
      <w:r w:rsidRPr="00B434A3">
        <w:rPr>
          <w:sz w:val="28"/>
          <w:szCs w:val="28"/>
          <w:lang w:val="uk-UA"/>
        </w:rPr>
        <w:t xml:space="preserve">// </w:t>
      </w:r>
      <w:r w:rsidRPr="00B434A3">
        <w:rPr>
          <w:sz w:val="28"/>
          <w:szCs w:val="28"/>
        </w:rPr>
        <w:t>Спортивная медицина. – 2005. -</w:t>
      </w:r>
      <w:r>
        <w:rPr>
          <w:sz w:val="28"/>
          <w:szCs w:val="28"/>
          <w:lang w:val="uk-UA"/>
        </w:rPr>
        <w:t xml:space="preserve">  </w:t>
      </w:r>
      <w:r w:rsidRPr="00B434A3">
        <w:rPr>
          <w:sz w:val="28"/>
          <w:szCs w:val="28"/>
        </w:rPr>
        <w:t xml:space="preserve"> № 1-2. – С.105-109.</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Вейн </w:t>
      </w:r>
      <w:r>
        <w:rPr>
          <w:sz w:val="28"/>
          <w:szCs w:val="28"/>
        </w:rPr>
        <w:t>А.</w:t>
      </w:r>
      <w:r>
        <w:rPr>
          <w:sz w:val="28"/>
          <w:szCs w:val="28"/>
          <w:lang w:val="uk-UA"/>
        </w:rPr>
        <w:t xml:space="preserve"> </w:t>
      </w:r>
      <w:r>
        <w:rPr>
          <w:sz w:val="28"/>
          <w:szCs w:val="28"/>
        </w:rPr>
        <w:t>М. Вегетативные расстройства</w:t>
      </w:r>
      <w:r>
        <w:rPr>
          <w:sz w:val="28"/>
          <w:szCs w:val="28"/>
          <w:lang w:val="uk-UA"/>
        </w:rPr>
        <w:t xml:space="preserve"> / </w:t>
      </w:r>
      <w:r w:rsidRPr="00B434A3">
        <w:rPr>
          <w:sz w:val="28"/>
          <w:szCs w:val="28"/>
        </w:rPr>
        <w:t>Вейн А.</w:t>
      </w:r>
      <w:r>
        <w:rPr>
          <w:sz w:val="28"/>
          <w:szCs w:val="28"/>
          <w:lang w:val="uk-UA"/>
        </w:rPr>
        <w:t xml:space="preserve"> </w:t>
      </w:r>
      <w:r w:rsidRPr="00B434A3">
        <w:rPr>
          <w:sz w:val="28"/>
          <w:szCs w:val="28"/>
        </w:rPr>
        <w:t>М.  – М.</w:t>
      </w:r>
      <w:r>
        <w:rPr>
          <w:sz w:val="28"/>
          <w:szCs w:val="28"/>
          <w:lang w:val="uk-UA"/>
        </w:rPr>
        <w:t xml:space="preserve"> :</w:t>
      </w:r>
      <w:r w:rsidRPr="00B434A3">
        <w:rPr>
          <w:sz w:val="28"/>
          <w:szCs w:val="28"/>
        </w:rPr>
        <w:t xml:space="preserve"> МИА, 2003. – 750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w:t>
      </w:r>
      <w:r w:rsidRPr="00B434A3">
        <w:rPr>
          <w:sz w:val="28"/>
          <w:szCs w:val="28"/>
        </w:rPr>
        <w:t>Власова А.</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Качество жизни и факторы его определяющие у больных с хронической сердечной недостаточностью, развившейся после перенесенного</w:t>
      </w:r>
      <w:r>
        <w:rPr>
          <w:sz w:val="28"/>
          <w:szCs w:val="28"/>
        </w:rPr>
        <w:t xml:space="preserve"> инфаркта миокарда</w:t>
      </w:r>
      <w:r>
        <w:rPr>
          <w:sz w:val="28"/>
          <w:szCs w:val="28"/>
          <w:lang w:val="uk-UA"/>
        </w:rPr>
        <w:t xml:space="preserve"> / </w:t>
      </w:r>
      <w:r w:rsidRPr="00B434A3">
        <w:rPr>
          <w:sz w:val="28"/>
          <w:szCs w:val="28"/>
        </w:rPr>
        <w:t>А.</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Власова, Н.</w:t>
      </w:r>
      <w:r>
        <w:rPr>
          <w:sz w:val="28"/>
          <w:szCs w:val="28"/>
          <w:lang w:val="uk-UA"/>
        </w:rPr>
        <w:t xml:space="preserve"> </w:t>
      </w:r>
      <w:r w:rsidRPr="00B434A3">
        <w:rPr>
          <w:sz w:val="28"/>
          <w:szCs w:val="28"/>
        </w:rPr>
        <w:t xml:space="preserve">П. </w:t>
      </w:r>
      <w:r>
        <w:rPr>
          <w:sz w:val="28"/>
          <w:szCs w:val="28"/>
        </w:rPr>
        <w:t xml:space="preserve"> </w:t>
      </w:r>
      <w:r w:rsidRPr="00B434A3">
        <w:rPr>
          <w:sz w:val="28"/>
          <w:szCs w:val="28"/>
        </w:rPr>
        <w:t xml:space="preserve">Лямина </w:t>
      </w:r>
      <w:r>
        <w:rPr>
          <w:sz w:val="28"/>
          <w:szCs w:val="28"/>
        </w:rPr>
        <w:t>// Сердечн</w:t>
      </w:r>
      <w:r>
        <w:rPr>
          <w:sz w:val="28"/>
          <w:szCs w:val="28"/>
          <w:lang w:val="uk-UA"/>
        </w:rPr>
        <w:t>ая</w:t>
      </w:r>
      <w:r>
        <w:rPr>
          <w:sz w:val="28"/>
          <w:szCs w:val="28"/>
        </w:rPr>
        <w:t xml:space="preserve"> </w:t>
      </w:r>
      <w:r>
        <w:rPr>
          <w:sz w:val="28"/>
          <w:szCs w:val="28"/>
          <w:lang w:val="uk-UA"/>
        </w:rPr>
        <w:t>н</w:t>
      </w:r>
      <w:r>
        <w:rPr>
          <w:sz w:val="28"/>
          <w:szCs w:val="28"/>
        </w:rPr>
        <w:t>едост</w:t>
      </w:r>
      <w:r>
        <w:rPr>
          <w:sz w:val="28"/>
          <w:szCs w:val="28"/>
          <w:lang w:val="uk-UA"/>
        </w:rPr>
        <w:t>аточность.</w:t>
      </w:r>
      <w:r w:rsidRPr="00B434A3">
        <w:rPr>
          <w:sz w:val="28"/>
          <w:szCs w:val="28"/>
        </w:rPr>
        <w:t xml:space="preserve"> – 2002. - № 5. </w:t>
      </w:r>
      <w:r>
        <w:rPr>
          <w:sz w:val="28"/>
          <w:szCs w:val="28"/>
        </w:rPr>
        <w:t>–</w:t>
      </w:r>
      <w:r>
        <w:rPr>
          <w:sz w:val="28"/>
          <w:szCs w:val="28"/>
          <w:lang w:val="uk-UA"/>
        </w:rPr>
        <w:t xml:space="preserve"> </w:t>
      </w:r>
      <w:r w:rsidRPr="00B434A3">
        <w:rPr>
          <w:sz w:val="28"/>
          <w:szCs w:val="28"/>
        </w:rPr>
        <w:t>С.</w:t>
      </w:r>
      <w:r>
        <w:rPr>
          <w:sz w:val="28"/>
          <w:szCs w:val="28"/>
          <w:lang w:val="uk-UA"/>
        </w:rPr>
        <w:t xml:space="preserve"> </w:t>
      </w:r>
      <w:r w:rsidRPr="00B434A3">
        <w:rPr>
          <w:sz w:val="28"/>
          <w:szCs w:val="28"/>
        </w:rPr>
        <w:t>226-228.</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w:t>
      </w:r>
      <w:r>
        <w:rPr>
          <w:sz w:val="28"/>
          <w:szCs w:val="28"/>
        </w:rPr>
        <w:t>Волков Н.</w:t>
      </w:r>
      <w:r>
        <w:rPr>
          <w:sz w:val="28"/>
          <w:szCs w:val="28"/>
          <w:lang w:val="uk-UA"/>
        </w:rPr>
        <w:t xml:space="preserve"> </w:t>
      </w:r>
      <w:r>
        <w:rPr>
          <w:sz w:val="28"/>
          <w:szCs w:val="28"/>
        </w:rPr>
        <w:t>И</w:t>
      </w:r>
      <w:r>
        <w:rPr>
          <w:sz w:val="28"/>
          <w:szCs w:val="28"/>
          <w:lang w:val="uk-UA"/>
        </w:rPr>
        <w:t xml:space="preserve">. </w:t>
      </w:r>
      <w:r>
        <w:rPr>
          <w:sz w:val="28"/>
          <w:szCs w:val="28"/>
        </w:rPr>
        <w:t>Биохимия мышечной деятельности</w:t>
      </w:r>
      <w:r>
        <w:rPr>
          <w:sz w:val="28"/>
          <w:szCs w:val="28"/>
          <w:lang w:val="uk-UA"/>
        </w:rPr>
        <w:t xml:space="preserve"> / </w:t>
      </w:r>
      <w:r>
        <w:rPr>
          <w:sz w:val="28"/>
          <w:szCs w:val="28"/>
        </w:rPr>
        <w:t>Волков Н.</w:t>
      </w:r>
      <w:r>
        <w:rPr>
          <w:sz w:val="28"/>
          <w:szCs w:val="28"/>
          <w:lang w:val="uk-UA"/>
        </w:rPr>
        <w:t xml:space="preserve"> </w:t>
      </w:r>
      <w:r>
        <w:rPr>
          <w:sz w:val="28"/>
          <w:szCs w:val="28"/>
        </w:rPr>
        <w:t>И.</w:t>
      </w:r>
      <w:r>
        <w:rPr>
          <w:sz w:val="28"/>
          <w:szCs w:val="28"/>
          <w:lang w:val="uk-UA"/>
        </w:rPr>
        <w:t>,</w:t>
      </w:r>
      <w:r>
        <w:rPr>
          <w:sz w:val="28"/>
          <w:szCs w:val="28"/>
        </w:rPr>
        <w:t xml:space="preserve"> </w:t>
      </w:r>
      <w:r>
        <w:rPr>
          <w:sz w:val="28"/>
          <w:szCs w:val="28"/>
          <w:lang w:val="uk-UA"/>
        </w:rPr>
        <w:t xml:space="preserve">            </w:t>
      </w:r>
      <w:r>
        <w:rPr>
          <w:sz w:val="28"/>
          <w:szCs w:val="28"/>
        </w:rPr>
        <w:t>Несен Н.</w:t>
      </w:r>
      <w:r>
        <w:rPr>
          <w:sz w:val="28"/>
          <w:szCs w:val="28"/>
          <w:lang w:val="uk-UA"/>
        </w:rPr>
        <w:t xml:space="preserve"> </w:t>
      </w:r>
      <w:r>
        <w:rPr>
          <w:sz w:val="28"/>
          <w:szCs w:val="28"/>
        </w:rPr>
        <w:t>И., Осипенко А.</w:t>
      </w:r>
      <w:r>
        <w:rPr>
          <w:sz w:val="28"/>
          <w:szCs w:val="28"/>
          <w:lang w:val="uk-UA"/>
        </w:rPr>
        <w:t xml:space="preserve"> </w:t>
      </w:r>
      <w:r>
        <w:rPr>
          <w:sz w:val="28"/>
          <w:szCs w:val="28"/>
        </w:rPr>
        <w:t>А.  – К.</w:t>
      </w:r>
      <w:r>
        <w:rPr>
          <w:sz w:val="28"/>
          <w:szCs w:val="28"/>
          <w:lang w:val="uk-UA"/>
        </w:rPr>
        <w:t xml:space="preserve"> </w:t>
      </w:r>
      <w:r>
        <w:rPr>
          <w:sz w:val="28"/>
          <w:szCs w:val="28"/>
        </w:rPr>
        <w:t>: Олимпийская литература, 2000. – 503 с.</w:t>
      </w:r>
    </w:p>
    <w:p w:rsidR="000538AB" w:rsidRPr="00CB7BC0"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sidRPr="00B434A3">
        <w:rPr>
          <w:sz w:val="28"/>
          <w:szCs w:val="28"/>
          <w:lang w:val="uk-UA"/>
        </w:rPr>
        <w:t xml:space="preserve"> </w:t>
      </w:r>
      <w:r w:rsidRPr="00A84130">
        <w:rPr>
          <w:sz w:val="28"/>
          <w:szCs w:val="28"/>
          <w:lang w:val="uk-UA"/>
        </w:rPr>
        <w:t>Гавенаукус Б.</w:t>
      </w:r>
      <w:r>
        <w:rPr>
          <w:sz w:val="28"/>
          <w:szCs w:val="28"/>
          <w:lang w:val="uk-UA"/>
        </w:rPr>
        <w:t xml:space="preserve"> </w:t>
      </w:r>
      <w:r w:rsidRPr="00A84130">
        <w:rPr>
          <w:sz w:val="28"/>
          <w:szCs w:val="28"/>
          <w:lang w:val="uk-UA"/>
        </w:rPr>
        <w:t xml:space="preserve">Л. </w:t>
      </w:r>
      <w:r w:rsidRPr="00B434A3">
        <w:rPr>
          <w:sz w:val="28"/>
          <w:szCs w:val="28"/>
          <w:lang w:val="uk-UA"/>
        </w:rPr>
        <w:t>Вплив інтервальної гіпоксичної гіпоксії на енергозабезпечення скелетних м’язів щурів за адаптації до фізич</w:t>
      </w:r>
      <w:r>
        <w:rPr>
          <w:sz w:val="28"/>
          <w:szCs w:val="28"/>
          <w:lang w:val="uk-UA"/>
        </w:rPr>
        <w:t xml:space="preserve">ного навантаження / </w:t>
      </w:r>
      <w:r w:rsidRPr="00A84130">
        <w:rPr>
          <w:sz w:val="28"/>
          <w:szCs w:val="28"/>
          <w:lang w:val="uk-UA"/>
        </w:rPr>
        <w:t>Б.</w:t>
      </w:r>
      <w:r>
        <w:rPr>
          <w:sz w:val="28"/>
          <w:szCs w:val="28"/>
          <w:lang w:val="uk-UA"/>
        </w:rPr>
        <w:t xml:space="preserve"> </w:t>
      </w:r>
      <w:r w:rsidRPr="00A84130">
        <w:rPr>
          <w:sz w:val="28"/>
          <w:szCs w:val="28"/>
          <w:lang w:val="uk-UA"/>
        </w:rPr>
        <w:t>Л.</w:t>
      </w:r>
      <w:r>
        <w:rPr>
          <w:sz w:val="28"/>
          <w:szCs w:val="28"/>
          <w:lang w:val="uk-UA"/>
        </w:rPr>
        <w:t xml:space="preserve"> </w:t>
      </w:r>
      <w:r w:rsidRPr="00A84130">
        <w:rPr>
          <w:sz w:val="28"/>
          <w:szCs w:val="28"/>
          <w:lang w:val="uk-UA"/>
        </w:rPr>
        <w:t xml:space="preserve">Гавенаукус </w:t>
      </w:r>
      <w:r>
        <w:rPr>
          <w:sz w:val="28"/>
          <w:szCs w:val="28"/>
          <w:lang w:val="uk-UA"/>
        </w:rPr>
        <w:t xml:space="preserve"> // Укр.</w:t>
      </w:r>
      <w:r w:rsidRPr="00B434A3">
        <w:rPr>
          <w:sz w:val="28"/>
          <w:szCs w:val="28"/>
          <w:lang w:val="uk-UA"/>
        </w:rPr>
        <w:t xml:space="preserve"> біохім</w:t>
      </w:r>
      <w:r>
        <w:rPr>
          <w:sz w:val="28"/>
          <w:szCs w:val="28"/>
          <w:lang w:val="uk-UA"/>
        </w:rPr>
        <w:t>.</w:t>
      </w:r>
      <w:r w:rsidRPr="00B434A3">
        <w:rPr>
          <w:sz w:val="28"/>
          <w:szCs w:val="28"/>
          <w:lang w:val="uk-UA"/>
        </w:rPr>
        <w:t xml:space="preserve"> </w:t>
      </w:r>
      <w:r>
        <w:rPr>
          <w:sz w:val="28"/>
          <w:szCs w:val="28"/>
          <w:lang w:val="uk-UA"/>
        </w:rPr>
        <w:t>журн.</w:t>
      </w:r>
      <w:r w:rsidRPr="00B434A3">
        <w:rPr>
          <w:sz w:val="28"/>
          <w:szCs w:val="28"/>
          <w:lang w:val="uk-UA"/>
        </w:rPr>
        <w:t xml:space="preserve"> – 2005. – Т. 77, №</w:t>
      </w:r>
      <w:r>
        <w:rPr>
          <w:sz w:val="28"/>
          <w:szCs w:val="28"/>
          <w:lang w:val="uk-UA"/>
        </w:rPr>
        <w:t xml:space="preserve"> </w:t>
      </w:r>
      <w:r w:rsidRPr="00B434A3">
        <w:rPr>
          <w:sz w:val="28"/>
          <w:szCs w:val="28"/>
          <w:lang w:val="uk-UA"/>
        </w:rPr>
        <w:t>3. – С. 120-126.</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Гавриш А. С. </w:t>
      </w:r>
      <w:r w:rsidRPr="00B434A3">
        <w:rPr>
          <w:sz w:val="28"/>
          <w:szCs w:val="28"/>
          <w:lang w:val="uk-UA"/>
        </w:rPr>
        <w:t>Ультраструктура и метаболизм кардиомиоцитов при стрессорном воздействии</w:t>
      </w:r>
      <w:r>
        <w:rPr>
          <w:sz w:val="28"/>
          <w:szCs w:val="28"/>
          <w:lang w:val="uk-UA"/>
        </w:rPr>
        <w:t xml:space="preserve"> / </w:t>
      </w:r>
      <w:r w:rsidRPr="00B434A3">
        <w:rPr>
          <w:sz w:val="28"/>
          <w:szCs w:val="28"/>
          <w:lang w:val="uk-UA"/>
        </w:rPr>
        <w:t>А.</w:t>
      </w:r>
      <w:r>
        <w:rPr>
          <w:sz w:val="28"/>
          <w:szCs w:val="28"/>
          <w:lang w:val="uk-UA"/>
        </w:rPr>
        <w:t xml:space="preserve"> </w:t>
      </w:r>
      <w:r w:rsidRPr="00B434A3">
        <w:rPr>
          <w:sz w:val="28"/>
          <w:szCs w:val="28"/>
          <w:lang w:val="uk-UA"/>
        </w:rPr>
        <w:t>С.</w:t>
      </w:r>
      <w:r>
        <w:rPr>
          <w:sz w:val="28"/>
          <w:szCs w:val="28"/>
          <w:lang w:val="uk-UA"/>
        </w:rPr>
        <w:t xml:space="preserve"> </w:t>
      </w:r>
      <w:r w:rsidRPr="00B434A3">
        <w:rPr>
          <w:sz w:val="28"/>
          <w:szCs w:val="28"/>
          <w:lang w:val="uk-UA"/>
        </w:rPr>
        <w:t>Гавриш,</w:t>
      </w:r>
      <w:r w:rsidRPr="00656842">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Г. Хаджинский, О.</w:t>
      </w:r>
      <w:r>
        <w:rPr>
          <w:sz w:val="28"/>
          <w:szCs w:val="28"/>
          <w:lang w:val="uk-UA"/>
        </w:rPr>
        <w:t xml:space="preserve"> </w:t>
      </w:r>
      <w:r w:rsidRPr="00B434A3">
        <w:rPr>
          <w:sz w:val="28"/>
          <w:szCs w:val="28"/>
          <w:lang w:val="uk-UA"/>
        </w:rPr>
        <w:t>В</w:t>
      </w:r>
      <w:r>
        <w:rPr>
          <w:sz w:val="28"/>
          <w:szCs w:val="28"/>
          <w:lang w:val="uk-UA"/>
        </w:rPr>
        <w:t>.</w:t>
      </w:r>
      <w:r w:rsidRPr="00B434A3">
        <w:rPr>
          <w:sz w:val="28"/>
          <w:szCs w:val="28"/>
          <w:lang w:val="uk-UA"/>
        </w:rPr>
        <w:t xml:space="preserve"> Сергиенко  // Цитология и генетика. – 2001. - №</w:t>
      </w:r>
      <w:r>
        <w:rPr>
          <w:sz w:val="28"/>
          <w:szCs w:val="28"/>
          <w:lang w:val="uk-UA"/>
        </w:rPr>
        <w:t xml:space="preserve"> </w:t>
      </w:r>
      <w:r w:rsidRPr="00B434A3">
        <w:rPr>
          <w:sz w:val="28"/>
          <w:szCs w:val="28"/>
          <w:lang w:val="uk-UA"/>
        </w:rPr>
        <w:t>5. – С. 54-59.</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lastRenderedPageBreak/>
        <w:t xml:space="preserve"> </w:t>
      </w:r>
      <w:r>
        <w:rPr>
          <w:sz w:val="28"/>
          <w:szCs w:val="28"/>
        </w:rPr>
        <w:t>Гельцев Б.</w:t>
      </w:r>
      <w:r>
        <w:rPr>
          <w:sz w:val="28"/>
          <w:szCs w:val="28"/>
          <w:lang w:val="uk-UA"/>
        </w:rPr>
        <w:t xml:space="preserve"> </w:t>
      </w:r>
      <w:r>
        <w:rPr>
          <w:sz w:val="28"/>
          <w:szCs w:val="28"/>
        </w:rPr>
        <w:t>И.</w:t>
      </w:r>
      <w:r w:rsidRPr="00B434A3">
        <w:rPr>
          <w:sz w:val="28"/>
          <w:szCs w:val="28"/>
        </w:rPr>
        <w:t xml:space="preserve"> Современные подходы к оценке качества жизни кардиологических больных</w:t>
      </w:r>
      <w:r>
        <w:rPr>
          <w:sz w:val="28"/>
          <w:szCs w:val="28"/>
          <w:lang w:val="uk-UA"/>
        </w:rPr>
        <w:t xml:space="preserve"> / </w:t>
      </w:r>
      <w:r w:rsidRPr="00B434A3">
        <w:rPr>
          <w:sz w:val="28"/>
          <w:szCs w:val="28"/>
        </w:rPr>
        <w:t>Б.</w:t>
      </w:r>
      <w:r>
        <w:rPr>
          <w:sz w:val="28"/>
          <w:szCs w:val="28"/>
          <w:lang w:val="uk-UA"/>
        </w:rPr>
        <w:t xml:space="preserve"> </w:t>
      </w:r>
      <w:r w:rsidRPr="00B434A3">
        <w:rPr>
          <w:sz w:val="28"/>
          <w:szCs w:val="28"/>
        </w:rPr>
        <w:t>И.Гельцев, М.</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 xml:space="preserve">Фрисман // Кардиология. – 2002. </w:t>
      </w:r>
      <w:r>
        <w:rPr>
          <w:sz w:val="28"/>
          <w:szCs w:val="28"/>
        </w:rPr>
        <w:t>–</w:t>
      </w:r>
      <w:r>
        <w:rPr>
          <w:sz w:val="28"/>
          <w:szCs w:val="28"/>
          <w:lang w:val="uk-UA"/>
        </w:rPr>
        <w:t xml:space="preserve"> Т. 7, </w:t>
      </w:r>
      <w:r w:rsidRPr="00B434A3">
        <w:rPr>
          <w:sz w:val="28"/>
          <w:szCs w:val="28"/>
        </w:rPr>
        <w:t>№</w:t>
      </w:r>
      <w:r>
        <w:rPr>
          <w:sz w:val="28"/>
          <w:szCs w:val="28"/>
          <w:lang w:val="uk-UA"/>
        </w:rPr>
        <w:t xml:space="preserve"> </w:t>
      </w:r>
      <w:r w:rsidRPr="00B434A3">
        <w:rPr>
          <w:sz w:val="28"/>
          <w:szCs w:val="28"/>
        </w:rPr>
        <w:t>9. – С.</w:t>
      </w:r>
      <w:r>
        <w:rPr>
          <w:sz w:val="28"/>
          <w:szCs w:val="28"/>
          <w:lang w:val="uk-UA"/>
        </w:rPr>
        <w:t xml:space="preserve"> </w:t>
      </w:r>
      <w:r w:rsidRPr="00B434A3">
        <w:rPr>
          <w:sz w:val="28"/>
          <w:szCs w:val="28"/>
        </w:rPr>
        <w:t>4-9.</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Гордеев И.</w:t>
      </w:r>
      <w:r>
        <w:rPr>
          <w:sz w:val="28"/>
          <w:szCs w:val="28"/>
          <w:lang w:val="uk-UA"/>
        </w:rPr>
        <w:t xml:space="preserve"> </w:t>
      </w:r>
      <w:r w:rsidRPr="00B434A3">
        <w:rPr>
          <w:sz w:val="28"/>
          <w:szCs w:val="28"/>
        </w:rPr>
        <w:t>Г</w:t>
      </w:r>
      <w:r>
        <w:rPr>
          <w:sz w:val="28"/>
          <w:szCs w:val="28"/>
        </w:rPr>
        <w:t xml:space="preserve">. </w:t>
      </w:r>
      <w:r w:rsidRPr="00B434A3">
        <w:rPr>
          <w:sz w:val="28"/>
          <w:szCs w:val="28"/>
        </w:rPr>
        <w:t xml:space="preserve">Оценка влияния миокардиальных цитопротекторов на процессы перекисного окисления липидов у больных стабильной стенокардией до и после хирургической реваскуляризации миокарда </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Г</w:t>
      </w:r>
      <w:r>
        <w:rPr>
          <w:sz w:val="28"/>
          <w:szCs w:val="28"/>
        </w:rPr>
        <w:t>.</w:t>
      </w:r>
      <w:r>
        <w:rPr>
          <w:sz w:val="28"/>
          <w:szCs w:val="28"/>
          <w:lang w:val="uk-UA"/>
        </w:rPr>
        <w:t xml:space="preserve"> </w:t>
      </w:r>
      <w:r w:rsidRPr="00B434A3">
        <w:rPr>
          <w:sz w:val="28"/>
          <w:szCs w:val="28"/>
        </w:rPr>
        <w:t>Гордеев</w:t>
      </w:r>
      <w:r>
        <w:rPr>
          <w:sz w:val="28"/>
          <w:szCs w:val="28"/>
        </w:rPr>
        <w:t>, Е.</w:t>
      </w:r>
      <w:r>
        <w:rPr>
          <w:sz w:val="28"/>
          <w:szCs w:val="28"/>
          <w:lang w:val="uk-UA"/>
        </w:rPr>
        <w:t xml:space="preserve"> </w:t>
      </w:r>
      <w:r>
        <w:rPr>
          <w:sz w:val="28"/>
          <w:szCs w:val="28"/>
        </w:rPr>
        <w:t>А.</w:t>
      </w:r>
      <w:r>
        <w:rPr>
          <w:sz w:val="28"/>
          <w:szCs w:val="28"/>
          <w:lang w:val="uk-UA"/>
        </w:rPr>
        <w:t xml:space="preserve"> </w:t>
      </w:r>
      <w:r>
        <w:rPr>
          <w:sz w:val="28"/>
          <w:szCs w:val="28"/>
        </w:rPr>
        <w:t>Бекчиу, В.</w:t>
      </w:r>
      <w:r>
        <w:rPr>
          <w:sz w:val="28"/>
          <w:szCs w:val="28"/>
          <w:lang w:val="uk-UA"/>
        </w:rPr>
        <w:t xml:space="preserve"> </w:t>
      </w:r>
      <w:r>
        <w:rPr>
          <w:sz w:val="28"/>
          <w:szCs w:val="28"/>
        </w:rPr>
        <w:t xml:space="preserve">А. </w:t>
      </w:r>
      <w:r w:rsidRPr="00B434A3">
        <w:rPr>
          <w:sz w:val="28"/>
          <w:szCs w:val="28"/>
        </w:rPr>
        <w:t xml:space="preserve"> </w:t>
      </w:r>
      <w:r>
        <w:rPr>
          <w:sz w:val="28"/>
          <w:szCs w:val="28"/>
        </w:rPr>
        <w:t xml:space="preserve">Люсов // Рос. кардиол. </w:t>
      </w:r>
      <w:r>
        <w:rPr>
          <w:sz w:val="28"/>
          <w:szCs w:val="28"/>
          <w:lang w:val="uk-UA"/>
        </w:rPr>
        <w:t>журн.</w:t>
      </w:r>
      <w:r w:rsidRPr="00B434A3">
        <w:rPr>
          <w:sz w:val="28"/>
          <w:szCs w:val="28"/>
        </w:rPr>
        <w:t xml:space="preserve"> – 2005. - № 3 (53). – С. 41-46.</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Гринь В. Особенности формирования хронотропного ответа у крыс с эксперементальным инфарктом миокарда</w:t>
      </w:r>
      <w:r>
        <w:rPr>
          <w:sz w:val="28"/>
          <w:szCs w:val="28"/>
          <w:lang w:val="uk-UA"/>
        </w:rPr>
        <w:t xml:space="preserve"> / </w:t>
      </w:r>
      <w:r w:rsidRPr="00B434A3">
        <w:rPr>
          <w:sz w:val="28"/>
          <w:szCs w:val="28"/>
        </w:rPr>
        <w:t>В.</w:t>
      </w:r>
      <w:r>
        <w:rPr>
          <w:sz w:val="28"/>
          <w:szCs w:val="28"/>
          <w:lang w:val="uk-UA"/>
        </w:rPr>
        <w:t xml:space="preserve"> </w:t>
      </w:r>
      <w:r w:rsidRPr="00B434A3">
        <w:rPr>
          <w:sz w:val="28"/>
          <w:szCs w:val="28"/>
        </w:rPr>
        <w:t>Гринь, В.</w:t>
      </w:r>
      <w:r>
        <w:rPr>
          <w:sz w:val="28"/>
          <w:szCs w:val="28"/>
          <w:lang w:val="uk-UA"/>
        </w:rPr>
        <w:t xml:space="preserve"> </w:t>
      </w:r>
      <w:r w:rsidRPr="00B434A3">
        <w:rPr>
          <w:sz w:val="28"/>
          <w:szCs w:val="28"/>
        </w:rPr>
        <w:t xml:space="preserve">Коноплянко, </w:t>
      </w:r>
      <w:r>
        <w:rPr>
          <w:sz w:val="28"/>
          <w:szCs w:val="28"/>
          <w:lang w:val="uk-UA"/>
        </w:rPr>
        <w:t xml:space="preserve">           </w:t>
      </w:r>
      <w:r>
        <w:rPr>
          <w:sz w:val="28"/>
          <w:szCs w:val="28"/>
        </w:rPr>
        <w:t>В.</w:t>
      </w:r>
      <w:r>
        <w:rPr>
          <w:sz w:val="28"/>
          <w:szCs w:val="28"/>
          <w:lang w:val="uk-UA"/>
        </w:rPr>
        <w:t xml:space="preserve"> </w:t>
      </w:r>
      <w:r w:rsidRPr="00B434A3">
        <w:rPr>
          <w:sz w:val="28"/>
          <w:szCs w:val="28"/>
        </w:rPr>
        <w:t>М</w:t>
      </w:r>
      <w:r>
        <w:rPr>
          <w:sz w:val="28"/>
          <w:szCs w:val="28"/>
        </w:rPr>
        <w:t>ихайличенко</w:t>
      </w:r>
      <w:r w:rsidRPr="00B434A3">
        <w:rPr>
          <w:sz w:val="28"/>
          <w:szCs w:val="28"/>
        </w:rPr>
        <w:t xml:space="preserve">  // </w:t>
      </w:r>
      <w:r>
        <w:rPr>
          <w:sz w:val="28"/>
          <w:szCs w:val="28"/>
        </w:rPr>
        <w:t>В</w:t>
      </w:r>
      <w:r w:rsidRPr="00B434A3">
        <w:rPr>
          <w:sz w:val="28"/>
          <w:szCs w:val="28"/>
        </w:rPr>
        <w:t>естник неотлож. и вос</w:t>
      </w:r>
      <w:r>
        <w:rPr>
          <w:sz w:val="28"/>
          <w:szCs w:val="28"/>
        </w:rPr>
        <w:t>станов. медицины. – 2006. – Т.7</w:t>
      </w:r>
      <w:r w:rsidRPr="00B434A3">
        <w:rPr>
          <w:sz w:val="28"/>
          <w:szCs w:val="28"/>
        </w:rPr>
        <w:t>, №</w:t>
      </w:r>
      <w:r>
        <w:rPr>
          <w:sz w:val="28"/>
          <w:szCs w:val="28"/>
          <w:lang w:val="uk-UA"/>
        </w:rPr>
        <w:t xml:space="preserve"> </w:t>
      </w:r>
      <w:r w:rsidRPr="00B434A3">
        <w:rPr>
          <w:sz w:val="28"/>
          <w:szCs w:val="28"/>
        </w:rPr>
        <w:t xml:space="preserve">1. – С. 102-104.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Гурі</w:t>
      </w:r>
      <w:r w:rsidRPr="00B434A3">
        <w:rPr>
          <w:sz w:val="28"/>
          <w:szCs w:val="28"/>
          <w:lang w:val="uk-UA"/>
        </w:rPr>
        <w:t>н</w:t>
      </w:r>
      <w:r w:rsidRPr="00B434A3">
        <w:rPr>
          <w:sz w:val="28"/>
          <w:szCs w:val="28"/>
        </w:rPr>
        <w:t>ович</w:t>
      </w:r>
      <w:r w:rsidRPr="00B434A3">
        <w:rPr>
          <w:sz w:val="28"/>
          <w:szCs w:val="28"/>
          <w:lang w:val="uk-UA"/>
        </w:rPr>
        <w:t xml:space="preserve"> Х.</w:t>
      </w:r>
      <w:r>
        <w:rPr>
          <w:sz w:val="28"/>
          <w:szCs w:val="28"/>
          <w:lang w:val="uk-UA"/>
        </w:rPr>
        <w:t xml:space="preserve"> </w:t>
      </w:r>
      <w:r w:rsidRPr="00B434A3">
        <w:rPr>
          <w:sz w:val="28"/>
          <w:szCs w:val="28"/>
          <w:lang w:val="uk-UA"/>
        </w:rPr>
        <w:t>Є. Взаємозв′язок фізичного</w:t>
      </w:r>
      <w:r>
        <w:rPr>
          <w:sz w:val="28"/>
          <w:szCs w:val="28"/>
          <w:lang w:val="uk-UA"/>
        </w:rPr>
        <w:t xml:space="preserve"> розвитку та екскреції креатині</w:t>
      </w:r>
      <w:r w:rsidRPr="00B434A3">
        <w:rPr>
          <w:sz w:val="28"/>
          <w:szCs w:val="28"/>
          <w:lang w:val="uk-UA"/>
        </w:rPr>
        <w:t>ну під впливом рухливих ігор у глухих дітей молодшого шкільного віку</w:t>
      </w:r>
      <w:r>
        <w:rPr>
          <w:sz w:val="28"/>
          <w:szCs w:val="28"/>
          <w:lang w:val="uk-UA"/>
        </w:rPr>
        <w:t xml:space="preserve"> /           </w:t>
      </w:r>
      <w:r w:rsidRPr="00B434A3">
        <w:rPr>
          <w:sz w:val="28"/>
          <w:szCs w:val="28"/>
          <w:lang w:val="uk-UA"/>
        </w:rPr>
        <w:t>Х.</w:t>
      </w:r>
      <w:r>
        <w:rPr>
          <w:sz w:val="28"/>
          <w:szCs w:val="28"/>
          <w:lang w:val="uk-UA"/>
        </w:rPr>
        <w:t xml:space="preserve"> </w:t>
      </w:r>
      <w:r w:rsidRPr="00B434A3">
        <w:rPr>
          <w:sz w:val="28"/>
          <w:szCs w:val="28"/>
          <w:lang w:val="uk-UA"/>
        </w:rPr>
        <w:t xml:space="preserve">Є.  </w:t>
      </w:r>
      <w:r w:rsidRPr="00B434A3">
        <w:rPr>
          <w:sz w:val="28"/>
          <w:szCs w:val="28"/>
        </w:rPr>
        <w:t>Гурі</w:t>
      </w:r>
      <w:r w:rsidRPr="00B434A3">
        <w:rPr>
          <w:sz w:val="28"/>
          <w:szCs w:val="28"/>
          <w:lang w:val="uk-UA"/>
        </w:rPr>
        <w:t>н</w:t>
      </w:r>
      <w:r w:rsidRPr="00B434A3">
        <w:rPr>
          <w:sz w:val="28"/>
          <w:szCs w:val="28"/>
        </w:rPr>
        <w:t>ович</w:t>
      </w:r>
      <w:r w:rsidRPr="00B434A3">
        <w:rPr>
          <w:sz w:val="28"/>
          <w:szCs w:val="28"/>
          <w:lang w:val="uk-UA"/>
        </w:rPr>
        <w:t xml:space="preserve"> // Мед</w:t>
      </w:r>
      <w:r>
        <w:rPr>
          <w:sz w:val="28"/>
          <w:szCs w:val="28"/>
          <w:lang w:val="uk-UA"/>
        </w:rPr>
        <w:t>ична</w:t>
      </w:r>
      <w:r w:rsidRPr="00B434A3">
        <w:rPr>
          <w:sz w:val="28"/>
          <w:szCs w:val="28"/>
          <w:lang w:val="uk-UA"/>
        </w:rPr>
        <w:t xml:space="preserve"> хімія. – 2005. – Т.7, № 3. – С. 28-30</w:t>
      </w:r>
      <w:r>
        <w:rPr>
          <w:sz w:val="28"/>
          <w:szCs w:val="28"/>
          <w:lang w:val="uk-UA"/>
        </w:rPr>
        <w:t>.</w:t>
      </w:r>
    </w:p>
    <w:p w:rsidR="000538AB" w:rsidRPr="00146008"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sidRPr="00B434A3">
        <w:rPr>
          <w:sz w:val="28"/>
          <w:szCs w:val="28"/>
          <w:lang w:val="uk-UA"/>
        </w:rPr>
        <w:t xml:space="preserve"> </w:t>
      </w:r>
      <w:r>
        <w:rPr>
          <w:sz w:val="28"/>
          <w:szCs w:val="28"/>
          <w:lang w:val="uk-UA"/>
        </w:rPr>
        <w:t>Довгань О. М.</w:t>
      </w:r>
      <w:r w:rsidRPr="00B434A3">
        <w:rPr>
          <w:sz w:val="28"/>
          <w:szCs w:val="28"/>
          <w:lang w:val="uk-UA"/>
        </w:rPr>
        <w:t xml:space="preserve"> Порівняльна характеристика стану периферичної крові молодих жінок під впливом фізичного навантаження в залежності від типу вегетативної нервової системи</w:t>
      </w:r>
      <w:r>
        <w:rPr>
          <w:sz w:val="28"/>
          <w:szCs w:val="28"/>
          <w:lang w:val="uk-UA"/>
        </w:rPr>
        <w:t xml:space="preserve"> /</w:t>
      </w:r>
      <w:r w:rsidRPr="001C5BC1">
        <w:rPr>
          <w:sz w:val="28"/>
          <w:szCs w:val="28"/>
          <w:lang w:val="uk-UA"/>
        </w:rPr>
        <w:t xml:space="preserve"> </w:t>
      </w:r>
      <w:r w:rsidRPr="00146008">
        <w:rPr>
          <w:sz w:val="28"/>
          <w:szCs w:val="28"/>
          <w:lang w:val="uk-UA"/>
        </w:rPr>
        <w:t>О.</w:t>
      </w:r>
      <w:r>
        <w:rPr>
          <w:sz w:val="28"/>
          <w:szCs w:val="28"/>
          <w:lang w:val="uk-UA"/>
        </w:rPr>
        <w:t xml:space="preserve"> </w:t>
      </w:r>
      <w:r w:rsidRPr="00146008">
        <w:rPr>
          <w:sz w:val="28"/>
          <w:szCs w:val="28"/>
          <w:lang w:val="uk-UA"/>
        </w:rPr>
        <w:t>М.</w:t>
      </w:r>
      <w:r>
        <w:rPr>
          <w:sz w:val="28"/>
          <w:szCs w:val="28"/>
          <w:lang w:val="uk-UA"/>
        </w:rPr>
        <w:t xml:space="preserve"> </w:t>
      </w:r>
      <w:r w:rsidRPr="00146008">
        <w:rPr>
          <w:sz w:val="28"/>
          <w:szCs w:val="28"/>
          <w:lang w:val="uk-UA"/>
        </w:rPr>
        <w:t xml:space="preserve">Довгань, </w:t>
      </w:r>
      <w:r w:rsidRPr="00B434A3">
        <w:rPr>
          <w:sz w:val="28"/>
          <w:szCs w:val="28"/>
          <w:lang w:val="uk-UA"/>
        </w:rPr>
        <w:t>І.</w:t>
      </w:r>
      <w:r>
        <w:rPr>
          <w:sz w:val="28"/>
          <w:szCs w:val="28"/>
          <w:lang w:val="uk-UA"/>
        </w:rPr>
        <w:t xml:space="preserve"> </w:t>
      </w:r>
      <w:r w:rsidRPr="00B434A3">
        <w:rPr>
          <w:sz w:val="28"/>
          <w:szCs w:val="28"/>
          <w:lang w:val="uk-UA"/>
        </w:rPr>
        <w:t xml:space="preserve">В. </w:t>
      </w:r>
      <w:r w:rsidRPr="00146008">
        <w:rPr>
          <w:sz w:val="28"/>
          <w:szCs w:val="28"/>
          <w:lang w:val="uk-UA"/>
        </w:rPr>
        <w:t xml:space="preserve">Жулкевич </w:t>
      </w:r>
      <w:r>
        <w:rPr>
          <w:sz w:val="28"/>
          <w:szCs w:val="28"/>
          <w:lang w:val="uk-UA"/>
        </w:rPr>
        <w:t>// Укр.</w:t>
      </w:r>
      <w:r w:rsidRPr="00B434A3">
        <w:rPr>
          <w:sz w:val="28"/>
          <w:szCs w:val="28"/>
          <w:lang w:val="uk-UA"/>
        </w:rPr>
        <w:t xml:space="preserve"> мед</w:t>
      </w:r>
      <w:r>
        <w:rPr>
          <w:sz w:val="28"/>
          <w:szCs w:val="28"/>
          <w:lang w:val="uk-UA"/>
        </w:rPr>
        <w:t>. альманах.</w:t>
      </w:r>
      <w:r w:rsidRPr="00B434A3">
        <w:rPr>
          <w:sz w:val="28"/>
          <w:szCs w:val="28"/>
          <w:lang w:val="uk-UA"/>
        </w:rPr>
        <w:t xml:space="preserve"> – 2005. – Т.8, №</w:t>
      </w:r>
      <w:r>
        <w:rPr>
          <w:sz w:val="28"/>
          <w:szCs w:val="28"/>
          <w:lang w:val="uk-UA"/>
        </w:rPr>
        <w:t xml:space="preserve"> </w:t>
      </w:r>
      <w:r w:rsidRPr="00B434A3">
        <w:rPr>
          <w:sz w:val="28"/>
          <w:szCs w:val="28"/>
          <w:lang w:val="uk-UA"/>
        </w:rPr>
        <w:t>2. – С. 56-57.</w:t>
      </w:r>
    </w:p>
    <w:p w:rsidR="000538AB" w:rsidRPr="00E54A2E"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w:t>
      </w:r>
      <w:r w:rsidRPr="00B434A3">
        <w:rPr>
          <w:sz w:val="28"/>
          <w:szCs w:val="28"/>
          <w:lang w:val="uk-UA"/>
        </w:rPr>
        <w:t>Дорофєєва О.</w:t>
      </w:r>
      <w:r>
        <w:rPr>
          <w:sz w:val="28"/>
          <w:szCs w:val="28"/>
          <w:lang w:val="uk-UA"/>
        </w:rPr>
        <w:t xml:space="preserve"> </w:t>
      </w:r>
      <w:r w:rsidRPr="00B434A3">
        <w:rPr>
          <w:sz w:val="28"/>
          <w:szCs w:val="28"/>
          <w:lang w:val="uk-UA"/>
        </w:rPr>
        <w:t>Є. Роль оксидативного стресу у формуванні гіпертрофії міокарда у спортсменів ц</w:t>
      </w:r>
      <w:r>
        <w:rPr>
          <w:sz w:val="28"/>
          <w:szCs w:val="28"/>
          <w:lang w:val="uk-UA"/>
        </w:rPr>
        <w:t xml:space="preserve">иклічних видів спорту / </w:t>
      </w:r>
      <w:r w:rsidRPr="00B434A3">
        <w:rPr>
          <w:sz w:val="28"/>
          <w:szCs w:val="28"/>
          <w:lang w:val="uk-UA"/>
        </w:rPr>
        <w:t>О.</w:t>
      </w:r>
      <w:r>
        <w:rPr>
          <w:sz w:val="28"/>
          <w:szCs w:val="28"/>
          <w:lang w:val="uk-UA"/>
        </w:rPr>
        <w:t xml:space="preserve"> </w:t>
      </w:r>
      <w:r w:rsidRPr="00B434A3">
        <w:rPr>
          <w:sz w:val="28"/>
          <w:szCs w:val="28"/>
          <w:lang w:val="uk-UA"/>
        </w:rPr>
        <w:t>Є.</w:t>
      </w:r>
      <w:r>
        <w:rPr>
          <w:sz w:val="28"/>
          <w:szCs w:val="28"/>
          <w:lang w:val="uk-UA"/>
        </w:rPr>
        <w:t xml:space="preserve"> </w:t>
      </w:r>
      <w:r w:rsidRPr="00B434A3">
        <w:rPr>
          <w:sz w:val="28"/>
          <w:szCs w:val="28"/>
          <w:lang w:val="uk-UA"/>
        </w:rPr>
        <w:t xml:space="preserve">Дорофєєва </w:t>
      </w:r>
      <w:r>
        <w:rPr>
          <w:sz w:val="28"/>
          <w:szCs w:val="28"/>
          <w:lang w:val="uk-UA"/>
        </w:rPr>
        <w:t>// Мед.</w:t>
      </w:r>
      <w:r w:rsidRPr="00B434A3">
        <w:rPr>
          <w:sz w:val="28"/>
          <w:szCs w:val="28"/>
          <w:lang w:val="uk-UA"/>
        </w:rPr>
        <w:t xml:space="preserve"> перспективи. – 2002. – Т.7, № 4. – С. 101-104.</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Ена Л. М. </w:t>
      </w:r>
      <w:r w:rsidRPr="00B434A3">
        <w:rPr>
          <w:sz w:val="28"/>
          <w:szCs w:val="28"/>
          <w:lang w:val="uk-UA"/>
        </w:rPr>
        <w:t xml:space="preserve">Механизмы действия и перспективы применения препаратов для метаболической терапии ишемической болезни сердца </w:t>
      </w:r>
      <w:r>
        <w:rPr>
          <w:sz w:val="28"/>
          <w:szCs w:val="28"/>
          <w:lang w:val="uk-UA"/>
        </w:rPr>
        <w:t>/</w:t>
      </w:r>
      <w:r w:rsidRPr="00E54A2E">
        <w:rPr>
          <w:sz w:val="28"/>
          <w:szCs w:val="28"/>
          <w:lang w:val="uk-UA"/>
        </w:rPr>
        <w:t xml:space="preserve"> </w:t>
      </w:r>
      <w:r w:rsidRPr="00B434A3">
        <w:rPr>
          <w:sz w:val="28"/>
          <w:szCs w:val="28"/>
          <w:lang w:val="uk-UA"/>
        </w:rPr>
        <w:t>Л.</w:t>
      </w:r>
      <w:r>
        <w:rPr>
          <w:sz w:val="28"/>
          <w:szCs w:val="28"/>
          <w:lang w:val="uk-UA"/>
        </w:rPr>
        <w:t xml:space="preserve"> </w:t>
      </w:r>
      <w:r w:rsidRPr="00B434A3">
        <w:rPr>
          <w:sz w:val="28"/>
          <w:szCs w:val="28"/>
          <w:lang w:val="uk-UA"/>
        </w:rPr>
        <w:t>М.</w:t>
      </w:r>
      <w:r w:rsidRPr="00E54A2E">
        <w:rPr>
          <w:sz w:val="28"/>
          <w:szCs w:val="28"/>
          <w:lang w:val="uk-UA"/>
        </w:rPr>
        <w:t xml:space="preserve"> </w:t>
      </w:r>
      <w:r w:rsidRPr="00B434A3">
        <w:rPr>
          <w:sz w:val="28"/>
          <w:szCs w:val="28"/>
          <w:lang w:val="uk-UA"/>
        </w:rPr>
        <w:t>Ена</w:t>
      </w:r>
      <w:r>
        <w:rPr>
          <w:sz w:val="28"/>
          <w:szCs w:val="28"/>
          <w:lang w:val="uk-UA"/>
        </w:rPr>
        <w:t xml:space="preserve">,                 </w:t>
      </w:r>
      <w:r w:rsidRPr="00B434A3">
        <w:rPr>
          <w:sz w:val="28"/>
          <w:szCs w:val="28"/>
          <w:lang w:val="uk-UA"/>
        </w:rPr>
        <w:t>П.</w:t>
      </w:r>
      <w:r>
        <w:rPr>
          <w:sz w:val="28"/>
          <w:szCs w:val="28"/>
          <w:lang w:val="uk-UA"/>
        </w:rPr>
        <w:t xml:space="preserve"> </w:t>
      </w:r>
      <w:r w:rsidRPr="00B434A3">
        <w:rPr>
          <w:sz w:val="28"/>
          <w:szCs w:val="28"/>
          <w:lang w:val="uk-UA"/>
        </w:rPr>
        <w:t>П.Чаяло, А.</w:t>
      </w:r>
      <w:r>
        <w:rPr>
          <w:sz w:val="28"/>
          <w:szCs w:val="28"/>
          <w:lang w:val="uk-UA"/>
        </w:rPr>
        <w:t xml:space="preserve"> М. </w:t>
      </w:r>
      <w:r w:rsidRPr="00B434A3">
        <w:rPr>
          <w:sz w:val="28"/>
          <w:szCs w:val="28"/>
          <w:lang w:val="uk-UA"/>
        </w:rPr>
        <w:t>Христофорова // Укр. кардіол. ж</w:t>
      </w:r>
      <w:r>
        <w:rPr>
          <w:sz w:val="28"/>
          <w:szCs w:val="28"/>
          <w:lang w:val="uk-UA"/>
        </w:rPr>
        <w:t>урн</w:t>
      </w:r>
      <w:r w:rsidRPr="00B434A3">
        <w:rPr>
          <w:sz w:val="28"/>
          <w:szCs w:val="28"/>
          <w:lang w:val="uk-UA"/>
        </w:rPr>
        <w:t xml:space="preserve">. – 2006. - № 5. – </w:t>
      </w:r>
      <w:r>
        <w:rPr>
          <w:sz w:val="28"/>
          <w:szCs w:val="28"/>
          <w:lang w:val="uk-UA"/>
        </w:rPr>
        <w:t xml:space="preserve">        </w:t>
      </w:r>
      <w:r w:rsidRPr="00B434A3">
        <w:rPr>
          <w:sz w:val="28"/>
          <w:szCs w:val="28"/>
          <w:lang w:val="uk-UA"/>
        </w:rPr>
        <w:t>С. 100-106.</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Заболевания сердца и реабилитация / под </w:t>
      </w:r>
      <w:r>
        <w:rPr>
          <w:sz w:val="28"/>
          <w:szCs w:val="28"/>
        </w:rPr>
        <w:t>общ. ред. М.</w:t>
      </w:r>
      <w:r>
        <w:rPr>
          <w:sz w:val="28"/>
          <w:szCs w:val="28"/>
          <w:lang w:val="uk-UA"/>
        </w:rPr>
        <w:t xml:space="preserve"> </w:t>
      </w:r>
      <w:r>
        <w:rPr>
          <w:sz w:val="28"/>
          <w:szCs w:val="28"/>
        </w:rPr>
        <w:t>Л.</w:t>
      </w:r>
      <w:r>
        <w:rPr>
          <w:sz w:val="28"/>
          <w:szCs w:val="28"/>
          <w:lang w:val="uk-UA"/>
        </w:rPr>
        <w:t xml:space="preserve"> </w:t>
      </w:r>
      <w:r>
        <w:rPr>
          <w:sz w:val="28"/>
          <w:szCs w:val="28"/>
        </w:rPr>
        <w:t xml:space="preserve">Поллока, </w:t>
      </w:r>
      <w:r>
        <w:rPr>
          <w:sz w:val="28"/>
          <w:szCs w:val="28"/>
          <w:lang w:val="uk-UA"/>
        </w:rPr>
        <w:t xml:space="preserve">             </w:t>
      </w:r>
      <w:r>
        <w:rPr>
          <w:sz w:val="28"/>
          <w:szCs w:val="28"/>
        </w:rPr>
        <w:t>Д.</w:t>
      </w:r>
      <w:r>
        <w:rPr>
          <w:sz w:val="28"/>
          <w:szCs w:val="28"/>
          <w:lang w:val="uk-UA"/>
        </w:rPr>
        <w:t xml:space="preserve"> </w:t>
      </w:r>
      <w:r>
        <w:rPr>
          <w:sz w:val="28"/>
          <w:szCs w:val="28"/>
        </w:rPr>
        <w:t>Х.</w:t>
      </w:r>
      <w:r>
        <w:rPr>
          <w:sz w:val="28"/>
          <w:szCs w:val="28"/>
          <w:lang w:val="uk-UA"/>
        </w:rPr>
        <w:t xml:space="preserve"> </w:t>
      </w:r>
      <w:r>
        <w:rPr>
          <w:sz w:val="28"/>
          <w:szCs w:val="28"/>
        </w:rPr>
        <w:t>Шмидта</w:t>
      </w:r>
      <w:r>
        <w:rPr>
          <w:sz w:val="28"/>
          <w:szCs w:val="28"/>
          <w:lang w:val="uk-UA"/>
        </w:rPr>
        <w:t>;</w:t>
      </w:r>
      <w:r>
        <w:rPr>
          <w:sz w:val="28"/>
          <w:szCs w:val="28"/>
        </w:rPr>
        <w:t xml:space="preserve"> </w:t>
      </w:r>
      <w:r>
        <w:rPr>
          <w:sz w:val="28"/>
          <w:szCs w:val="28"/>
          <w:lang w:val="uk-UA"/>
        </w:rPr>
        <w:t>п</w:t>
      </w:r>
      <w:r>
        <w:rPr>
          <w:sz w:val="28"/>
          <w:szCs w:val="28"/>
        </w:rPr>
        <w:t>ер. с англ. Г.</w:t>
      </w:r>
      <w:r>
        <w:rPr>
          <w:sz w:val="28"/>
          <w:szCs w:val="28"/>
          <w:lang w:val="uk-UA"/>
        </w:rPr>
        <w:t xml:space="preserve"> </w:t>
      </w:r>
      <w:r>
        <w:rPr>
          <w:sz w:val="28"/>
          <w:szCs w:val="28"/>
        </w:rPr>
        <w:t>Гончаренко. – К.</w:t>
      </w:r>
      <w:r>
        <w:rPr>
          <w:sz w:val="28"/>
          <w:szCs w:val="28"/>
          <w:lang w:val="uk-UA"/>
        </w:rPr>
        <w:t xml:space="preserve"> </w:t>
      </w:r>
      <w:r>
        <w:rPr>
          <w:sz w:val="28"/>
          <w:szCs w:val="28"/>
        </w:rPr>
        <w:t>: Олимпийская литература, 2000. – 407 с.</w:t>
      </w:r>
    </w:p>
    <w:p w:rsidR="000538AB" w:rsidRPr="00F209E5"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lastRenderedPageBreak/>
        <w:t xml:space="preserve"> Заморський І. І.</w:t>
      </w:r>
      <w:r w:rsidRPr="00B434A3">
        <w:rPr>
          <w:sz w:val="28"/>
          <w:szCs w:val="28"/>
          <w:lang w:val="uk-UA"/>
        </w:rPr>
        <w:t xml:space="preserve"> Стан пероксидного окиснення білків у корі великих півкуль та гіпокампі головного мозку щурів за дії гострої гіпоксії та різної довжини фот</w:t>
      </w:r>
      <w:r>
        <w:rPr>
          <w:sz w:val="28"/>
          <w:szCs w:val="28"/>
          <w:lang w:val="uk-UA"/>
        </w:rPr>
        <w:t xml:space="preserve">оперіоду / </w:t>
      </w:r>
      <w:r w:rsidRPr="00B434A3">
        <w:rPr>
          <w:sz w:val="28"/>
          <w:szCs w:val="28"/>
          <w:lang w:val="uk-UA"/>
        </w:rPr>
        <w:t>І.</w:t>
      </w:r>
      <w:r>
        <w:rPr>
          <w:sz w:val="28"/>
          <w:szCs w:val="28"/>
          <w:lang w:val="uk-UA"/>
        </w:rPr>
        <w:t xml:space="preserve"> </w:t>
      </w:r>
      <w:r w:rsidRPr="00B434A3">
        <w:rPr>
          <w:sz w:val="28"/>
          <w:szCs w:val="28"/>
          <w:lang w:val="uk-UA"/>
        </w:rPr>
        <w:t>І.</w:t>
      </w:r>
      <w:r>
        <w:rPr>
          <w:sz w:val="28"/>
          <w:szCs w:val="28"/>
          <w:lang w:val="uk-UA"/>
        </w:rPr>
        <w:t xml:space="preserve"> </w:t>
      </w:r>
      <w:r w:rsidRPr="00B434A3">
        <w:rPr>
          <w:sz w:val="28"/>
          <w:szCs w:val="28"/>
          <w:lang w:val="uk-UA"/>
        </w:rPr>
        <w:t>Заморський, В.</w:t>
      </w:r>
      <w:r>
        <w:rPr>
          <w:sz w:val="28"/>
          <w:szCs w:val="28"/>
          <w:lang w:val="uk-UA"/>
        </w:rPr>
        <w:t xml:space="preserve"> </w:t>
      </w:r>
      <w:r w:rsidRPr="00B434A3">
        <w:rPr>
          <w:sz w:val="28"/>
          <w:szCs w:val="28"/>
          <w:lang w:val="uk-UA"/>
        </w:rPr>
        <w:t xml:space="preserve">П. </w:t>
      </w:r>
      <w:r>
        <w:rPr>
          <w:sz w:val="28"/>
          <w:szCs w:val="28"/>
          <w:lang w:val="uk-UA"/>
        </w:rPr>
        <w:t xml:space="preserve"> </w:t>
      </w:r>
      <w:r w:rsidRPr="00B434A3">
        <w:rPr>
          <w:sz w:val="28"/>
          <w:szCs w:val="28"/>
          <w:lang w:val="uk-UA"/>
        </w:rPr>
        <w:t xml:space="preserve">Пішак </w:t>
      </w:r>
      <w:r>
        <w:rPr>
          <w:sz w:val="28"/>
          <w:szCs w:val="28"/>
          <w:lang w:val="uk-UA"/>
        </w:rPr>
        <w:t>// Бук.</w:t>
      </w:r>
      <w:r w:rsidRPr="00B434A3">
        <w:rPr>
          <w:sz w:val="28"/>
          <w:szCs w:val="28"/>
          <w:lang w:val="uk-UA"/>
        </w:rPr>
        <w:t xml:space="preserve"> </w:t>
      </w:r>
      <w:r>
        <w:rPr>
          <w:sz w:val="28"/>
          <w:szCs w:val="28"/>
          <w:lang w:val="uk-UA"/>
        </w:rPr>
        <w:t>м</w:t>
      </w:r>
      <w:r w:rsidRPr="00B434A3">
        <w:rPr>
          <w:sz w:val="28"/>
          <w:szCs w:val="28"/>
          <w:lang w:val="uk-UA"/>
        </w:rPr>
        <w:t>ед</w:t>
      </w:r>
      <w:r>
        <w:rPr>
          <w:sz w:val="28"/>
          <w:szCs w:val="28"/>
          <w:lang w:val="uk-UA"/>
        </w:rPr>
        <w:t>.</w:t>
      </w:r>
      <w:r w:rsidRPr="00B434A3">
        <w:rPr>
          <w:sz w:val="28"/>
          <w:szCs w:val="28"/>
          <w:lang w:val="uk-UA"/>
        </w:rPr>
        <w:t xml:space="preserve"> вісник</w:t>
      </w:r>
      <w:r>
        <w:rPr>
          <w:sz w:val="28"/>
          <w:szCs w:val="28"/>
          <w:lang w:val="uk-UA"/>
        </w:rPr>
        <w:t xml:space="preserve">. – 2000. – Т. 4, № 1. – </w:t>
      </w:r>
      <w:r w:rsidRPr="00B434A3">
        <w:rPr>
          <w:sz w:val="28"/>
          <w:szCs w:val="28"/>
          <w:lang w:val="uk-UA"/>
        </w:rPr>
        <w:t>С. 174-179.</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sidRPr="00B434A3">
        <w:rPr>
          <w:sz w:val="28"/>
          <w:szCs w:val="28"/>
        </w:rPr>
        <w:t>Зейналов А.</w:t>
      </w:r>
      <w:r>
        <w:rPr>
          <w:sz w:val="28"/>
          <w:szCs w:val="28"/>
          <w:lang w:val="uk-UA"/>
        </w:rPr>
        <w:t xml:space="preserve"> </w:t>
      </w:r>
      <w:r w:rsidRPr="00B434A3">
        <w:rPr>
          <w:sz w:val="28"/>
          <w:szCs w:val="28"/>
        </w:rPr>
        <w:t>Ф. Ишемическая болезнь сердца и нарушения углеводного обмена в популяции трудоспособного возраста Баку</w:t>
      </w:r>
      <w:r>
        <w:rPr>
          <w:sz w:val="28"/>
          <w:szCs w:val="28"/>
          <w:lang w:val="uk-UA"/>
        </w:rPr>
        <w:t xml:space="preserve"> / </w:t>
      </w:r>
      <w:r w:rsidRPr="00B434A3">
        <w:rPr>
          <w:sz w:val="28"/>
          <w:szCs w:val="28"/>
        </w:rPr>
        <w:t>А.</w:t>
      </w:r>
      <w:r>
        <w:rPr>
          <w:sz w:val="28"/>
          <w:szCs w:val="28"/>
          <w:lang w:val="uk-UA"/>
        </w:rPr>
        <w:t xml:space="preserve"> </w:t>
      </w:r>
      <w:r w:rsidRPr="00B434A3">
        <w:rPr>
          <w:sz w:val="28"/>
          <w:szCs w:val="28"/>
        </w:rPr>
        <w:t>Ф.Зейналов // Кардиология. – 2005. – Т. 45, №</w:t>
      </w:r>
      <w:r>
        <w:rPr>
          <w:sz w:val="28"/>
          <w:szCs w:val="28"/>
          <w:lang w:val="uk-UA"/>
        </w:rPr>
        <w:t xml:space="preserve"> </w:t>
      </w:r>
      <w:r w:rsidRPr="00B434A3">
        <w:rPr>
          <w:sz w:val="28"/>
          <w:szCs w:val="28"/>
        </w:rPr>
        <w:t>5. – С. 46-47.</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w:t>
      </w:r>
      <w:r w:rsidRPr="00B434A3">
        <w:rPr>
          <w:sz w:val="28"/>
          <w:szCs w:val="28"/>
        </w:rPr>
        <w:t>Зиятдинова Н.</w:t>
      </w:r>
      <w:r>
        <w:rPr>
          <w:sz w:val="28"/>
          <w:szCs w:val="28"/>
          <w:lang w:val="uk-UA"/>
        </w:rPr>
        <w:t xml:space="preserve"> </w:t>
      </w:r>
      <w:r w:rsidRPr="00B434A3">
        <w:rPr>
          <w:sz w:val="28"/>
          <w:szCs w:val="28"/>
        </w:rPr>
        <w:t>И. Стимуляция блуждающего нерва изменяет отрицательное хронотропное и гипотензивное действие аденозина</w:t>
      </w:r>
      <w:r>
        <w:rPr>
          <w:sz w:val="28"/>
          <w:szCs w:val="28"/>
          <w:lang w:val="uk-UA"/>
        </w:rPr>
        <w:t xml:space="preserve"> / </w:t>
      </w:r>
      <w:r w:rsidRPr="00B434A3">
        <w:rPr>
          <w:sz w:val="28"/>
          <w:szCs w:val="28"/>
        </w:rPr>
        <w:t>Н.</w:t>
      </w:r>
      <w:r>
        <w:rPr>
          <w:sz w:val="28"/>
          <w:szCs w:val="28"/>
          <w:lang w:val="uk-UA"/>
        </w:rPr>
        <w:t xml:space="preserve"> </w:t>
      </w:r>
      <w:r w:rsidRPr="00B434A3">
        <w:rPr>
          <w:sz w:val="28"/>
          <w:szCs w:val="28"/>
        </w:rPr>
        <w:t>Зиятдинова, А.</w:t>
      </w:r>
      <w:r>
        <w:rPr>
          <w:sz w:val="28"/>
          <w:szCs w:val="28"/>
          <w:lang w:val="uk-UA"/>
        </w:rPr>
        <w:t xml:space="preserve"> </w:t>
      </w:r>
      <w:r w:rsidRPr="00B434A3">
        <w:rPr>
          <w:sz w:val="28"/>
          <w:szCs w:val="28"/>
        </w:rPr>
        <w:t>Гайнулин, А. Зиганшин //</w:t>
      </w:r>
      <w:r>
        <w:rPr>
          <w:sz w:val="28"/>
          <w:szCs w:val="28"/>
          <w:lang w:val="uk-UA"/>
        </w:rPr>
        <w:t xml:space="preserve"> Бюл.</w:t>
      </w:r>
      <w:r w:rsidRPr="00B434A3">
        <w:rPr>
          <w:sz w:val="28"/>
          <w:szCs w:val="28"/>
          <w:lang w:val="uk-UA"/>
        </w:rPr>
        <w:t xml:space="preserve"> </w:t>
      </w:r>
      <w:r>
        <w:rPr>
          <w:sz w:val="28"/>
          <w:szCs w:val="28"/>
          <w:lang w:val="uk-UA"/>
        </w:rPr>
        <w:t>э</w:t>
      </w:r>
      <w:r w:rsidRPr="00B434A3">
        <w:rPr>
          <w:sz w:val="28"/>
          <w:szCs w:val="28"/>
          <w:lang w:val="uk-UA"/>
        </w:rPr>
        <w:t>кспер</w:t>
      </w:r>
      <w:r>
        <w:rPr>
          <w:sz w:val="28"/>
          <w:szCs w:val="28"/>
          <w:lang w:val="uk-UA"/>
        </w:rPr>
        <w:t>. биолог.</w:t>
      </w:r>
      <w:r w:rsidRPr="00B434A3">
        <w:rPr>
          <w:sz w:val="28"/>
          <w:szCs w:val="28"/>
          <w:lang w:val="uk-UA"/>
        </w:rPr>
        <w:t xml:space="preserve"> и мед</w:t>
      </w:r>
      <w:r>
        <w:rPr>
          <w:sz w:val="28"/>
          <w:szCs w:val="28"/>
          <w:lang w:val="uk-UA"/>
        </w:rPr>
        <w:t>.</w:t>
      </w:r>
      <w:r w:rsidRPr="00B434A3">
        <w:rPr>
          <w:sz w:val="28"/>
          <w:szCs w:val="28"/>
          <w:lang w:val="uk-UA"/>
        </w:rPr>
        <w:t xml:space="preserve"> – 2004. –Т.137, №</w:t>
      </w:r>
      <w:r>
        <w:rPr>
          <w:sz w:val="28"/>
          <w:szCs w:val="28"/>
          <w:lang w:val="uk-UA"/>
        </w:rPr>
        <w:t xml:space="preserve"> </w:t>
      </w:r>
      <w:r w:rsidRPr="00B434A3">
        <w:rPr>
          <w:sz w:val="28"/>
          <w:szCs w:val="28"/>
          <w:lang w:val="uk-UA"/>
        </w:rPr>
        <w:t>5. – С.</w:t>
      </w:r>
      <w:r>
        <w:rPr>
          <w:sz w:val="28"/>
          <w:szCs w:val="28"/>
          <w:lang w:val="uk-UA"/>
        </w:rPr>
        <w:t xml:space="preserve"> </w:t>
      </w:r>
      <w:r w:rsidRPr="00B434A3">
        <w:rPr>
          <w:sz w:val="28"/>
          <w:szCs w:val="28"/>
          <w:lang w:val="uk-UA"/>
        </w:rPr>
        <w:t>486-488.</w:t>
      </w:r>
      <w:r w:rsidRPr="00B434A3">
        <w:rPr>
          <w:sz w:val="28"/>
          <w:szCs w:val="28"/>
        </w:rPr>
        <w:t xml:space="preserve">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Использование нормобарической гипоксической тренировки для повышения физической работоспособности здоровых лиц</w:t>
      </w:r>
      <w:r>
        <w:rPr>
          <w:sz w:val="28"/>
          <w:szCs w:val="28"/>
          <w:lang w:val="uk-UA"/>
        </w:rPr>
        <w:t xml:space="preserve"> / </w:t>
      </w:r>
      <w:r w:rsidRPr="00B434A3">
        <w:rPr>
          <w:sz w:val="28"/>
          <w:szCs w:val="28"/>
        </w:rPr>
        <w:t>А.</w:t>
      </w:r>
      <w:r>
        <w:rPr>
          <w:sz w:val="28"/>
          <w:szCs w:val="28"/>
          <w:lang w:val="uk-UA"/>
        </w:rPr>
        <w:t xml:space="preserve"> </w:t>
      </w:r>
      <w:r w:rsidRPr="00B434A3">
        <w:rPr>
          <w:sz w:val="28"/>
          <w:szCs w:val="28"/>
        </w:rPr>
        <w:t>О.</w:t>
      </w:r>
      <w:r>
        <w:rPr>
          <w:sz w:val="28"/>
          <w:szCs w:val="28"/>
          <w:lang w:val="uk-UA"/>
        </w:rPr>
        <w:t xml:space="preserve"> </w:t>
      </w:r>
      <w:r w:rsidRPr="00B434A3">
        <w:rPr>
          <w:sz w:val="28"/>
          <w:szCs w:val="28"/>
        </w:rPr>
        <w:t xml:space="preserve">Иванов, </w:t>
      </w:r>
      <w:r>
        <w:rPr>
          <w:sz w:val="28"/>
          <w:szCs w:val="28"/>
          <w:lang w:val="uk-UA"/>
        </w:rPr>
        <w:t xml:space="preserve">    </w:t>
      </w:r>
      <w:r w:rsidRPr="00B434A3">
        <w:rPr>
          <w:sz w:val="28"/>
          <w:szCs w:val="28"/>
        </w:rPr>
        <w:t>Н.</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Сапова, М.</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Александров</w:t>
      </w:r>
      <w:r>
        <w:rPr>
          <w:sz w:val="28"/>
          <w:szCs w:val="28"/>
          <w:lang w:val="uk-UA"/>
        </w:rPr>
        <w:t xml:space="preserve"> </w:t>
      </w:r>
      <w:r w:rsidRPr="00757C69">
        <w:rPr>
          <w:sz w:val="28"/>
          <w:szCs w:val="28"/>
        </w:rPr>
        <w:t>[</w:t>
      </w:r>
      <w:r>
        <w:rPr>
          <w:sz w:val="28"/>
          <w:szCs w:val="28"/>
          <w:lang w:val="uk-UA"/>
        </w:rPr>
        <w:t>и др.</w:t>
      </w:r>
      <w:r w:rsidRPr="00757C69">
        <w:rPr>
          <w:sz w:val="28"/>
          <w:szCs w:val="28"/>
        </w:rPr>
        <w:t>]</w:t>
      </w:r>
      <w:r>
        <w:rPr>
          <w:sz w:val="28"/>
          <w:szCs w:val="28"/>
        </w:rPr>
        <w:t xml:space="preserve"> // Физиология</w:t>
      </w:r>
      <w:r w:rsidRPr="00B434A3">
        <w:rPr>
          <w:sz w:val="28"/>
          <w:szCs w:val="28"/>
        </w:rPr>
        <w:t xml:space="preserve"> чел</w:t>
      </w:r>
      <w:r>
        <w:rPr>
          <w:sz w:val="28"/>
          <w:szCs w:val="28"/>
        </w:rPr>
        <w:t>овека</w:t>
      </w:r>
      <w:r w:rsidRPr="00B434A3">
        <w:rPr>
          <w:sz w:val="28"/>
          <w:szCs w:val="28"/>
        </w:rPr>
        <w:t xml:space="preserve">. – 2001. – </w:t>
      </w:r>
      <w:r>
        <w:rPr>
          <w:sz w:val="28"/>
          <w:szCs w:val="28"/>
        </w:rPr>
        <w:t xml:space="preserve">    </w:t>
      </w:r>
      <w:r w:rsidRPr="00B434A3">
        <w:rPr>
          <w:sz w:val="28"/>
          <w:szCs w:val="28"/>
        </w:rPr>
        <w:t>Т. 27, № 3. – С. 95-99</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Капелько В.</w:t>
      </w:r>
      <w:r>
        <w:rPr>
          <w:sz w:val="28"/>
          <w:szCs w:val="28"/>
          <w:lang w:val="uk-UA"/>
        </w:rPr>
        <w:t xml:space="preserve"> </w:t>
      </w:r>
      <w:r w:rsidRPr="00B434A3">
        <w:rPr>
          <w:sz w:val="28"/>
          <w:szCs w:val="28"/>
          <w:lang w:val="uk-UA"/>
        </w:rPr>
        <w:t>И. Эволюция концепций</w:t>
      </w:r>
      <w:r w:rsidRPr="00B434A3">
        <w:rPr>
          <w:sz w:val="28"/>
          <w:szCs w:val="28"/>
        </w:rPr>
        <w:t xml:space="preserve"> и метаболическая основа ишемической дисфункции миокарда </w:t>
      </w:r>
      <w:r>
        <w:rPr>
          <w:sz w:val="28"/>
          <w:szCs w:val="28"/>
        </w:rPr>
        <w:t xml:space="preserve">/ </w:t>
      </w:r>
      <w:r w:rsidRPr="00B434A3">
        <w:rPr>
          <w:sz w:val="28"/>
          <w:szCs w:val="28"/>
          <w:lang w:val="uk-UA"/>
        </w:rPr>
        <w:t>В.</w:t>
      </w:r>
      <w:r>
        <w:rPr>
          <w:sz w:val="28"/>
          <w:szCs w:val="28"/>
          <w:lang w:val="uk-UA"/>
        </w:rPr>
        <w:t xml:space="preserve"> </w:t>
      </w:r>
      <w:r w:rsidRPr="00B434A3">
        <w:rPr>
          <w:sz w:val="28"/>
          <w:szCs w:val="28"/>
          <w:lang w:val="uk-UA"/>
        </w:rPr>
        <w:t>И.</w:t>
      </w:r>
      <w:r>
        <w:rPr>
          <w:sz w:val="28"/>
          <w:szCs w:val="28"/>
          <w:lang w:val="uk-UA"/>
        </w:rPr>
        <w:t xml:space="preserve"> </w:t>
      </w:r>
      <w:r w:rsidRPr="00B434A3">
        <w:rPr>
          <w:sz w:val="28"/>
          <w:szCs w:val="28"/>
          <w:lang w:val="uk-UA"/>
        </w:rPr>
        <w:t xml:space="preserve">Капелько </w:t>
      </w:r>
      <w:r w:rsidRPr="00B434A3">
        <w:rPr>
          <w:sz w:val="28"/>
          <w:szCs w:val="28"/>
        </w:rPr>
        <w:t xml:space="preserve">// Кардиология. – 2005. </w:t>
      </w:r>
      <w:r>
        <w:rPr>
          <w:sz w:val="28"/>
          <w:szCs w:val="28"/>
        </w:rPr>
        <w:t>–</w:t>
      </w:r>
      <w:r w:rsidRPr="00B434A3">
        <w:rPr>
          <w:sz w:val="28"/>
          <w:szCs w:val="28"/>
        </w:rPr>
        <w:t xml:space="preserve"> </w:t>
      </w:r>
      <w:r>
        <w:rPr>
          <w:sz w:val="28"/>
          <w:szCs w:val="28"/>
          <w:lang w:val="uk-UA"/>
        </w:rPr>
        <w:t xml:space="preserve">Т. 32, </w:t>
      </w:r>
      <w:r w:rsidRPr="00B434A3">
        <w:rPr>
          <w:sz w:val="28"/>
          <w:szCs w:val="28"/>
        </w:rPr>
        <w:t>№ 9. – С. 55-61</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Каримов  И.</w:t>
      </w:r>
      <w:r>
        <w:rPr>
          <w:sz w:val="28"/>
          <w:szCs w:val="28"/>
          <w:lang w:val="uk-UA"/>
        </w:rPr>
        <w:t xml:space="preserve"> </w:t>
      </w:r>
      <w:r w:rsidRPr="00B434A3">
        <w:rPr>
          <w:sz w:val="28"/>
          <w:szCs w:val="28"/>
        </w:rPr>
        <w:t>З. Эффективность применения Стимола при лечении острого в</w:t>
      </w:r>
      <w:r>
        <w:rPr>
          <w:sz w:val="28"/>
          <w:szCs w:val="28"/>
        </w:rPr>
        <w:t xml:space="preserve">ирусного гепатита В / </w:t>
      </w:r>
      <w:r w:rsidRPr="00B434A3">
        <w:rPr>
          <w:sz w:val="28"/>
          <w:szCs w:val="28"/>
        </w:rPr>
        <w:t>И.</w:t>
      </w:r>
      <w:r>
        <w:rPr>
          <w:sz w:val="28"/>
          <w:szCs w:val="28"/>
        </w:rPr>
        <w:t xml:space="preserve"> </w:t>
      </w:r>
      <w:r w:rsidRPr="00B434A3">
        <w:rPr>
          <w:sz w:val="28"/>
          <w:szCs w:val="28"/>
        </w:rPr>
        <w:t xml:space="preserve">З. Каримов  </w:t>
      </w:r>
      <w:r>
        <w:rPr>
          <w:sz w:val="28"/>
          <w:szCs w:val="28"/>
        </w:rPr>
        <w:t xml:space="preserve">// Сучасні </w:t>
      </w:r>
      <w:r>
        <w:rPr>
          <w:sz w:val="28"/>
          <w:szCs w:val="28"/>
          <w:lang w:val="uk-UA"/>
        </w:rPr>
        <w:t>і</w:t>
      </w:r>
      <w:r w:rsidRPr="00B434A3">
        <w:rPr>
          <w:sz w:val="28"/>
          <w:szCs w:val="28"/>
        </w:rPr>
        <w:t>нфекції. – 2004. - №</w:t>
      </w:r>
      <w:r>
        <w:rPr>
          <w:sz w:val="28"/>
          <w:szCs w:val="28"/>
          <w:lang w:val="uk-UA"/>
        </w:rPr>
        <w:t xml:space="preserve"> </w:t>
      </w:r>
      <w:r w:rsidRPr="00B434A3">
        <w:rPr>
          <w:sz w:val="28"/>
          <w:szCs w:val="28"/>
        </w:rPr>
        <w:t xml:space="preserve">1. – </w:t>
      </w:r>
      <w:r>
        <w:rPr>
          <w:sz w:val="28"/>
          <w:szCs w:val="28"/>
        </w:rPr>
        <w:t xml:space="preserve"> </w:t>
      </w:r>
      <w:r w:rsidRPr="00B434A3">
        <w:rPr>
          <w:sz w:val="28"/>
          <w:szCs w:val="28"/>
        </w:rPr>
        <w:t>С. 17-19.</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sidRPr="00B434A3">
        <w:rPr>
          <w:sz w:val="28"/>
          <w:szCs w:val="28"/>
          <w:lang w:val="uk-UA"/>
        </w:rPr>
        <w:t xml:space="preserve"> Карімов І.</w:t>
      </w:r>
      <w:r>
        <w:rPr>
          <w:sz w:val="28"/>
          <w:szCs w:val="28"/>
          <w:lang w:val="uk-UA"/>
        </w:rPr>
        <w:t xml:space="preserve"> </w:t>
      </w:r>
      <w:r w:rsidRPr="00B434A3">
        <w:rPr>
          <w:sz w:val="28"/>
          <w:szCs w:val="28"/>
          <w:lang w:val="uk-UA"/>
        </w:rPr>
        <w:t>З. Окисна модифікація білків і перекисне окислення ліпідів у розвитку метаболічної інтоксикації при патології</w:t>
      </w:r>
      <w:r>
        <w:rPr>
          <w:sz w:val="28"/>
          <w:szCs w:val="28"/>
          <w:lang w:val="uk-UA"/>
        </w:rPr>
        <w:t xml:space="preserve"> / </w:t>
      </w:r>
      <w:r w:rsidRPr="00B434A3">
        <w:rPr>
          <w:sz w:val="28"/>
          <w:szCs w:val="28"/>
          <w:lang w:val="uk-UA"/>
        </w:rPr>
        <w:t>І.</w:t>
      </w:r>
      <w:r>
        <w:rPr>
          <w:sz w:val="28"/>
          <w:szCs w:val="28"/>
          <w:lang w:val="uk-UA"/>
        </w:rPr>
        <w:t xml:space="preserve"> </w:t>
      </w:r>
      <w:r w:rsidRPr="00B434A3">
        <w:rPr>
          <w:sz w:val="28"/>
          <w:szCs w:val="28"/>
          <w:lang w:val="uk-UA"/>
        </w:rPr>
        <w:t>З.</w:t>
      </w:r>
      <w:r>
        <w:rPr>
          <w:sz w:val="28"/>
          <w:szCs w:val="28"/>
          <w:lang w:val="uk-UA"/>
        </w:rPr>
        <w:t xml:space="preserve"> </w:t>
      </w:r>
      <w:r w:rsidRPr="00B434A3">
        <w:rPr>
          <w:sz w:val="28"/>
          <w:szCs w:val="28"/>
          <w:lang w:val="uk-UA"/>
        </w:rPr>
        <w:t>Карімов // Лабораторна діагностика. – 2005. -</w:t>
      </w:r>
      <w:r>
        <w:rPr>
          <w:sz w:val="28"/>
          <w:szCs w:val="28"/>
          <w:lang w:val="uk-UA"/>
        </w:rPr>
        <w:t xml:space="preserve"> </w:t>
      </w:r>
      <w:r w:rsidRPr="00B434A3">
        <w:rPr>
          <w:sz w:val="28"/>
          <w:szCs w:val="28"/>
          <w:lang w:val="uk-UA"/>
        </w:rPr>
        <w:t>№ 1. – С. 7-12.</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sidRPr="00B434A3">
        <w:rPr>
          <w:sz w:val="28"/>
          <w:szCs w:val="28"/>
        </w:rPr>
        <w:t>Каюков И.</w:t>
      </w:r>
      <w:r>
        <w:rPr>
          <w:sz w:val="28"/>
          <w:szCs w:val="28"/>
          <w:lang w:val="uk-UA"/>
        </w:rPr>
        <w:t xml:space="preserve"> </w:t>
      </w:r>
      <w:r w:rsidRPr="00B434A3">
        <w:rPr>
          <w:sz w:val="28"/>
          <w:szCs w:val="28"/>
        </w:rPr>
        <w:t>Г. Почему скорость клубочковой фильтрации, а не концентрация креатинина в сыворотке крови?</w:t>
      </w:r>
      <w:r>
        <w:rPr>
          <w:sz w:val="28"/>
          <w:szCs w:val="28"/>
        </w:rPr>
        <w:t xml:space="preserve"> / </w:t>
      </w:r>
      <w:r w:rsidRPr="00B434A3">
        <w:rPr>
          <w:sz w:val="28"/>
          <w:szCs w:val="28"/>
        </w:rPr>
        <w:t>И.</w:t>
      </w:r>
      <w:r>
        <w:rPr>
          <w:sz w:val="28"/>
          <w:szCs w:val="28"/>
        </w:rPr>
        <w:t xml:space="preserve"> </w:t>
      </w:r>
      <w:r w:rsidRPr="00B434A3">
        <w:rPr>
          <w:sz w:val="28"/>
          <w:szCs w:val="28"/>
        </w:rPr>
        <w:t>Г. Каюков // Нефрология. – 2004. – Т.</w:t>
      </w:r>
      <w:r>
        <w:rPr>
          <w:sz w:val="28"/>
          <w:szCs w:val="28"/>
        </w:rPr>
        <w:t xml:space="preserve"> </w:t>
      </w:r>
      <w:r w:rsidRPr="00B434A3">
        <w:rPr>
          <w:sz w:val="28"/>
          <w:szCs w:val="28"/>
        </w:rPr>
        <w:t>8, № 4. – С. 99-102</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Ким В.</w:t>
      </w:r>
      <w:r>
        <w:rPr>
          <w:sz w:val="28"/>
          <w:szCs w:val="28"/>
          <w:lang w:val="uk-UA"/>
        </w:rPr>
        <w:t xml:space="preserve"> </w:t>
      </w:r>
      <w:r>
        <w:rPr>
          <w:sz w:val="28"/>
          <w:szCs w:val="28"/>
        </w:rPr>
        <w:t xml:space="preserve">Н. </w:t>
      </w:r>
      <w:r w:rsidRPr="00B434A3">
        <w:rPr>
          <w:sz w:val="28"/>
          <w:szCs w:val="28"/>
        </w:rPr>
        <w:t xml:space="preserve">Доклиническая оценка нарушений сосудистой и вегетативной реактивности у молодых мужчин-студентов с факторами риска атеросклероза </w:t>
      </w:r>
      <w:r>
        <w:rPr>
          <w:sz w:val="28"/>
          <w:szCs w:val="28"/>
        </w:rPr>
        <w:lastRenderedPageBreak/>
        <w:t xml:space="preserve">/ </w:t>
      </w:r>
      <w:r w:rsidRPr="00B434A3">
        <w:rPr>
          <w:sz w:val="28"/>
          <w:szCs w:val="28"/>
        </w:rPr>
        <w:t>В.</w:t>
      </w:r>
      <w:r>
        <w:rPr>
          <w:sz w:val="28"/>
          <w:szCs w:val="28"/>
        </w:rPr>
        <w:t xml:space="preserve"> </w:t>
      </w:r>
      <w:r w:rsidRPr="00B434A3">
        <w:rPr>
          <w:sz w:val="28"/>
          <w:szCs w:val="28"/>
        </w:rPr>
        <w:t>Н.</w:t>
      </w:r>
      <w:r>
        <w:rPr>
          <w:sz w:val="28"/>
          <w:szCs w:val="28"/>
        </w:rPr>
        <w:t xml:space="preserve"> </w:t>
      </w:r>
      <w:r w:rsidRPr="00B434A3">
        <w:rPr>
          <w:sz w:val="28"/>
          <w:szCs w:val="28"/>
        </w:rPr>
        <w:t>Ким,</w:t>
      </w:r>
      <w:r w:rsidRPr="00757C69">
        <w:rPr>
          <w:sz w:val="28"/>
          <w:szCs w:val="28"/>
        </w:rPr>
        <w:t xml:space="preserve"> </w:t>
      </w:r>
      <w:r w:rsidRPr="00B434A3">
        <w:rPr>
          <w:sz w:val="28"/>
          <w:szCs w:val="28"/>
        </w:rPr>
        <w:t>Р.</w:t>
      </w:r>
      <w:r>
        <w:rPr>
          <w:sz w:val="28"/>
          <w:szCs w:val="28"/>
        </w:rPr>
        <w:t xml:space="preserve"> </w:t>
      </w:r>
      <w:r w:rsidRPr="00B434A3">
        <w:rPr>
          <w:sz w:val="28"/>
          <w:szCs w:val="28"/>
        </w:rPr>
        <w:t>С. Карпов, Г.</w:t>
      </w:r>
      <w:r>
        <w:rPr>
          <w:sz w:val="28"/>
          <w:szCs w:val="28"/>
        </w:rPr>
        <w:t xml:space="preserve"> </w:t>
      </w:r>
      <w:r w:rsidRPr="00B434A3">
        <w:rPr>
          <w:sz w:val="28"/>
          <w:szCs w:val="28"/>
        </w:rPr>
        <w:t>Б.</w:t>
      </w:r>
      <w:r>
        <w:rPr>
          <w:sz w:val="28"/>
          <w:szCs w:val="28"/>
        </w:rPr>
        <w:t xml:space="preserve"> </w:t>
      </w:r>
      <w:r w:rsidRPr="00B434A3">
        <w:rPr>
          <w:sz w:val="28"/>
          <w:szCs w:val="28"/>
        </w:rPr>
        <w:t xml:space="preserve">Кривулина // Кардиология. – 2006. </w:t>
      </w:r>
      <w:r>
        <w:rPr>
          <w:sz w:val="28"/>
          <w:szCs w:val="28"/>
        </w:rPr>
        <w:t>–</w:t>
      </w:r>
      <w:r w:rsidRPr="00B434A3">
        <w:rPr>
          <w:sz w:val="28"/>
          <w:szCs w:val="28"/>
        </w:rPr>
        <w:t xml:space="preserve"> </w:t>
      </w:r>
      <w:r>
        <w:rPr>
          <w:sz w:val="28"/>
          <w:szCs w:val="28"/>
          <w:lang w:val="uk-UA"/>
        </w:rPr>
        <w:t xml:space="preserve">Т. 44, </w:t>
      </w:r>
      <w:r w:rsidRPr="00B434A3">
        <w:rPr>
          <w:sz w:val="28"/>
          <w:szCs w:val="28"/>
        </w:rPr>
        <w:t>№ 6. – С. 49-52</w:t>
      </w:r>
      <w:r>
        <w:rPr>
          <w:sz w:val="28"/>
          <w:szCs w:val="28"/>
          <w:lang w:val="uk-UA"/>
        </w:rPr>
        <w:t>.</w:t>
      </w:r>
      <w:r w:rsidRPr="00B434A3">
        <w:rPr>
          <w:sz w:val="28"/>
          <w:szCs w:val="28"/>
        </w:rPr>
        <w:t xml:space="preserve">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Pr>
          <w:sz w:val="28"/>
          <w:szCs w:val="28"/>
        </w:rPr>
        <w:t>Кирилова А.</w:t>
      </w:r>
      <w:r w:rsidRPr="00B434A3">
        <w:rPr>
          <w:sz w:val="28"/>
          <w:szCs w:val="28"/>
        </w:rPr>
        <w:t xml:space="preserve"> </w:t>
      </w:r>
      <w:r w:rsidRPr="00B434A3">
        <w:rPr>
          <w:sz w:val="28"/>
          <w:szCs w:val="28"/>
          <w:lang w:val="uk-UA"/>
        </w:rPr>
        <w:t>С</w:t>
      </w:r>
      <w:r w:rsidRPr="00B434A3">
        <w:rPr>
          <w:sz w:val="28"/>
          <w:szCs w:val="28"/>
        </w:rPr>
        <w:t>овершенствование диспансеризации больных с ишемической</w:t>
      </w:r>
      <w:r>
        <w:rPr>
          <w:sz w:val="28"/>
          <w:szCs w:val="28"/>
        </w:rPr>
        <w:t xml:space="preserve"> болезнью сердца / </w:t>
      </w:r>
      <w:r w:rsidRPr="00B434A3">
        <w:rPr>
          <w:sz w:val="28"/>
          <w:szCs w:val="28"/>
        </w:rPr>
        <w:t>А.</w:t>
      </w:r>
      <w:r>
        <w:rPr>
          <w:sz w:val="28"/>
          <w:szCs w:val="28"/>
        </w:rPr>
        <w:t xml:space="preserve"> </w:t>
      </w:r>
      <w:r w:rsidRPr="00B434A3">
        <w:rPr>
          <w:sz w:val="28"/>
          <w:szCs w:val="28"/>
        </w:rPr>
        <w:t>Кирилова, Т.</w:t>
      </w:r>
      <w:r>
        <w:rPr>
          <w:sz w:val="28"/>
          <w:szCs w:val="28"/>
        </w:rPr>
        <w:t xml:space="preserve"> </w:t>
      </w:r>
      <w:r w:rsidRPr="00B434A3">
        <w:rPr>
          <w:sz w:val="28"/>
          <w:szCs w:val="28"/>
        </w:rPr>
        <w:t xml:space="preserve">Кузнецова, Н. Русских </w:t>
      </w:r>
      <w:r>
        <w:rPr>
          <w:sz w:val="28"/>
          <w:szCs w:val="28"/>
        </w:rPr>
        <w:t>// Мед.</w:t>
      </w:r>
      <w:r w:rsidRPr="00B434A3">
        <w:rPr>
          <w:sz w:val="28"/>
          <w:szCs w:val="28"/>
        </w:rPr>
        <w:t xml:space="preserve"> </w:t>
      </w:r>
      <w:r>
        <w:rPr>
          <w:sz w:val="28"/>
          <w:szCs w:val="28"/>
        </w:rPr>
        <w:t>а</w:t>
      </w:r>
      <w:r w:rsidRPr="00B434A3">
        <w:rPr>
          <w:sz w:val="28"/>
          <w:szCs w:val="28"/>
        </w:rPr>
        <w:t>кадем</w:t>
      </w:r>
      <w:r>
        <w:rPr>
          <w:sz w:val="28"/>
          <w:szCs w:val="28"/>
        </w:rPr>
        <w:t>.</w:t>
      </w:r>
      <w:r w:rsidRPr="00B434A3">
        <w:rPr>
          <w:sz w:val="28"/>
          <w:szCs w:val="28"/>
        </w:rPr>
        <w:t xml:space="preserve"> ж</w:t>
      </w:r>
      <w:r>
        <w:rPr>
          <w:sz w:val="28"/>
          <w:szCs w:val="28"/>
        </w:rPr>
        <w:t>урн.</w:t>
      </w:r>
      <w:r w:rsidRPr="00B434A3">
        <w:rPr>
          <w:sz w:val="28"/>
          <w:szCs w:val="28"/>
        </w:rPr>
        <w:t xml:space="preserve"> – 2005. – Т.</w:t>
      </w:r>
      <w:r>
        <w:rPr>
          <w:sz w:val="28"/>
          <w:szCs w:val="28"/>
        </w:rPr>
        <w:t xml:space="preserve"> </w:t>
      </w:r>
      <w:r w:rsidRPr="00B434A3">
        <w:rPr>
          <w:sz w:val="28"/>
          <w:szCs w:val="28"/>
        </w:rPr>
        <w:t>5, №</w:t>
      </w:r>
      <w:r>
        <w:rPr>
          <w:sz w:val="28"/>
          <w:szCs w:val="28"/>
          <w:lang w:val="uk-UA"/>
        </w:rPr>
        <w:t xml:space="preserve"> </w:t>
      </w:r>
      <w:r w:rsidRPr="00B434A3">
        <w:rPr>
          <w:sz w:val="28"/>
          <w:szCs w:val="28"/>
        </w:rPr>
        <w:t>1. – С. 93-98.</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w:t>
      </w:r>
      <w:r w:rsidRPr="00B434A3">
        <w:rPr>
          <w:sz w:val="28"/>
          <w:szCs w:val="28"/>
        </w:rPr>
        <w:t>Колтунов И.</w:t>
      </w:r>
      <w:r>
        <w:rPr>
          <w:sz w:val="28"/>
          <w:szCs w:val="28"/>
        </w:rPr>
        <w:t xml:space="preserve"> </w:t>
      </w:r>
      <w:r w:rsidRPr="00B434A3">
        <w:rPr>
          <w:sz w:val="28"/>
          <w:szCs w:val="28"/>
        </w:rPr>
        <w:t>Е. Создание индивидуальних критериев оценки результатов нагрузочных проб для выявления ишемической</w:t>
      </w:r>
      <w:r>
        <w:rPr>
          <w:sz w:val="28"/>
          <w:szCs w:val="28"/>
        </w:rPr>
        <w:t xml:space="preserve"> болезни сердца /                    И. Е. Колтунов // Профилактика</w:t>
      </w:r>
      <w:r w:rsidRPr="00B434A3">
        <w:rPr>
          <w:sz w:val="28"/>
          <w:szCs w:val="28"/>
        </w:rPr>
        <w:t xml:space="preserve"> заболеваний и укрепление здоровья. – 2005. - №</w:t>
      </w:r>
      <w:r>
        <w:rPr>
          <w:sz w:val="28"/>
          <w:szCs w:val="28"/>
          <w:lang w:val="uk-UA"/>
        </w:rPr>
        <w:t xml:space="preserve"> </w:t>
      </w:r>
      <w:r w:rsidRPr="00B434A3">
        <w:rPr>
          <w:sz w:val="28"/>
          <w:szCs w:val="28"/>
        </w:rPr>
        <w:t>6. – С. 36-39.</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Коваленко В.</w:t>
      </w:r>
      <w:r>
        <w:rPr>
          <w:sz w:val="28"/>
          <w:szCs w:val="28"/>
        </w:rPr>
        <w:t xml:space="preserve"> </w:t>
      </w:r>
      <w:r w:rsidRPr="00B434A3">
        <w:rPr>
          <w:sz w:val="28"/>
          <w:szCs w:val="28"/>
        </w:rPr>
        <w:t>М. Кард</w:t>
      </w:r>
      <w:r w:rsidRPr="00B434A3">
        <w:rPr>
          <w:sz w:val="28"/>
          <w:szCs w:val="28"/>
          <w:lang w:val="uk-UA"/>
        </w:rPr>
        <w:t>і</w:t>
      </w:r>
      <w:r w:rsidRPr="00B434A3">
        <w:rPr>
          <w:sz w:val="28"/>
          <w:szCs w:val="28"/>
        </w:rPr>
        <w:t>олог</w:t>
      </w:r>
      <w:r w:rsidRPr="00B434A3">
        <w:rPr>
          <w:sz w:val="28"/>
          <w:szCs w:val="28"/>
          <w:lang w:val="uk-UA"/>
        </w:rPr>
        <w:t>і</w:t>
      </w:r>
      <w:r w:rsidRPr="00B434A3">
        <w:rPr>
          <w:sz w:val="28"/>
          <w:szCs w:val="28"/>
        </w:rPr>
        <w:t>я в Укра</w:t>
      </w:r>
      <w:r w:rsidRPr="00B434A3">
        <w:rPr>
          <w:sz w:val="28"/>
          <w:szCs w:val="28"/>
          <w:lang w:val="uk-UA"/>
        </w:rPr>
        <w:t>ї</w:t>
      </w:r>
      <w:r w:rsidRPr="00B434A3">
        <w:rPr>
          <w:sz w:val="28"/>
          <w:szCs w:val="28"/>
        </w:rPr>
        <w:t>н</w:t>
      </w:r>
      <w:r w:rsidRPr="00B434A3">
        <w:rPr>
          <w:sz w:val="28"/>
          <w:szCs w:val="28"/>
          <w:lang w:val="uk-UA"/>
        </w:rPr>
        <w:t>і</w:t>
      </w:r>
      <w:r w:rsidRPr="00B434A3">
        <w:rPr>
          <w:sz w:val="28"/>
          <w:szCs w:val="28"/>
        </w:rPr>
        <w:t>:</w:t>
      </w:r>
      <w:r w:rsidRPr="00B434A3">
        <w:rPr>
          <w:sz w:val="28"/>
          <w:szCs w:val="28"/>
          <w:lang w:val="uk-UA"/>
        </w:rPr>
        <w:t xml:space="preserve"> вчора, сьогодні і в майбутньому (до 10-річчя Академії медичних наук України)</w:t>
      </w:r>
      <w:r>
        <w:rPr>
          <w:sz w:val="28"/>
          <w:szCs w:val="28"/>
          <w:lang w:val="uk-UA"/>
        </w:rPr>
        <w:t xml:space="preserve"> / </w:t>
      </w:r>
      <w:r w:rsidRPr="00B434A3">
        <w:rPr>
          <w:sz w:val="28"/>
          <w:szCs w:val="28"/>
        </w:rPr>
        <w:t>В.</w:t>
      </w:r>
      <w:r>
        <w:rPr>
          <w:sz w:val="28"/>
          <w:szCs w:val="28"/>
        </w:rPr>
        <w:t xml:space="preserve"> </w:t>
      </w:r>
      <w:r w:rsidRPr="00B434A3">
        <w:rPr>
          <w:sz w:val="28"/>
          <w:szCs w:val="28"/>
        </w:rPr>
        <w:t xml:space="preserve">М. </w:t>
      </w:r>
      <w:r w:rsidRPr="00B434A3">
        <w:rPr>
          <w:sz w:val="28"/>
          <w:szCs w:val="28"/>
          <w:lang w:val="uk-UA"/>
        </w:rPr>
        <w:t xml:space="preserve"> </w:t>
      </w:r>
      <w:r w:rsidRPr="00B434A3">
        <w:rPr>
          <w:sz w:val="28"/>
          <w:szCs w:val="28"/>
        </w:rPr>
        <w:t xml:space="preserve">Коваленко </w:t>
      </w:r>
      <w:r w:rsidRPr="00B434A3">
        <w:rPr>
          <w:sz w:val="28"/>
          <w:szCs w:val="28"/>
          <w:lang w:val="uk-UA"/>
        </w:rPr>
        <w:t>// Укр.  кардіол. ж</w:t>
      </w:r>
      <w:r>
        <w:rPr>
          <w:sz w:val="28"/>
          <w:szCs w:val="28"/>
          <w:lang w:val="uk-UA"/>
        </w:rPr>
        <w:t>урн</w:t>
      </w:r>
      <w:r w:rsidRPr="00B434A3">
        <w:rPr>
          <w:sz w:val="28"/>
          <w:szCs w:val="28"/>
          <w:lang w:val="uk-UA"/>
        </w:rPr>
        <w:t>. – 2003. - №</w:t>
      </w:r>
      <w:r>
        <w:rPr>
          <w:sz w:val="28"/>
          <w:szCs w:val="28"/>
          <w:lang w:val="uk-UA"/>
        </w:rPr>
        <w:t xml:space="preserve"> </w:t>
      </w:r>
      <w:r w:rsidRPr="00B434A3">
        <w:rPr>
          <w:sz w:val="28"/>
          <w:szCs w:val="28"/>
          <w:lang w:val="uk-UA"/>
        </w:rPr>
        <w:t>2. – С. 9-16</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Коваленко В. М. </w:t>
      </w:r>
      <w:r w:rsidRPr="00B434A3">
        <w:rPr>
          <w:sz w:val="28"/>
          <w:szCs w:val="28"/>
          <w:lang w:val="uk-UA"/>
        </w:rPr>
        <w:t>Хвороби системи кровообігу в Україні: проблеми і резерви збереження здоров′я населення</w:t>
      </w:r>
      <w:r>
        <w:rPr>
          <w:sz w:val="28"/>
          <w:szCs w:val="28"/>
          <w:lang w:val="uk-UA"/>
        </w:rPr>
        <w:t xml:space="preserve"> / </w:t>
      </w:r>
      <w:r w:rsidRPr="00B434A3">
        <w:rPr>
          <w:sz w:val="28"/>
          <w:szCs w:val="28"/>
          <w:lang w:val="uk-UA"/>
        </w:rPr>
        <w:t>В.</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Коваленко, А.</w:t>
      </w:r>
      <w:r>
        <w:rPr>
          <w:sz w:val="28"/>
          <w:szCs w:val="28"/>
          <w:lang w:val="uk-UA"/>
        </w:rPr>
        <w:t xml:space="preserve"> </w:t>
      </w:r>
      <w:r w:rsidRPr="00B434A3">
        <w:rPr>
          <w:sz w:val="28"/>
          <w:szCs w:val="28"/>
          <w:lang w:val="uk-UA"/>
        </w:rPr>
        <w:t>П. Дорогой // Серце і судини.</w:t>
      </w:r>
      <w:r>
        <w:rPr>
          <w:sz w:val="28"/>
          <w:szCs w:val="28"/>
          <w:lang w:val="uk-UA"/>
        </w:rPr>
        <w:t xml:space="preserve"> </w:t>
      </w:r>
      <w:r w:rsidRPr="00B434A3">
        <w:rPr>
          <w:sz w:val="28"/>
          <w:szCs w:val="28"/>
          <w:lang w:val="uk-UA"/>
        </w:rPr>
        <w:t>- 2003. - № 2. – С. 4-10.</w:t>
      </w:r>
    </w:p>
    <w:p w:rsidR="000538AB" w:rsidRPr="00BD0894"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sidRPr="00B434A3">
        <w:rPr>
          <w:sz w:val="28"/>
          <w:szCs w:val="28"/>
          <w:lang w:val="uk-UA"/>
        </w:rPr>
        <w:t xml:space="preserve"> Коваленко В.</w:t>
      </w:r>
      <w:r>
        <w:rPr>
          <w:sz w:val="28"/>
          <w:szCs w:val="28"/>
          <w:lang w:val="uk-UA"/>
        </w:rPr>
        <w:t xml:space="preserve"> </w:t>
      </w:r>
      <w:r w:rsidRPr="00B434A3">
        <w:rPr>
          <w:sz w:val="28"/>
          <w:szCs w:val="28"/>
          <w:lang w:val="uk-UA"/>
        </w:rPr>
        <w:t>М. Стан серцево-судинної патології та шляхи його покращання в Украї</w:t>
      </w:r>
      <w:r>
        <w:rPr>
          <w:sz w:val="28"/>
          <w:szCs w:val="28"/>
          <w:lang w:val="uk-UA"/>
        </w:rPr>
        <w:t xml:space="preserve">ні. Методичний посібник / </w:t>
      </w:r>
      <w:r w:rsidRPr="00B434A3">
        <w:rPr>
          <w:sz w:val="28"/>
          <w:szCs w:val="28"/>
          <w:lang w:val="uk-UA"/>
        </w:rPr>
        <w:t>Коваленко</w:t>
      </w:r>
      <w:r>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М.</w:t>
      </w:r>
      <w:r>
        <w:rPr>
          <w:sz w:val="28"/>
          <w:szCs w:val="28"/>
          <w:lang w:val="uk-UA"/>
        </w:rPr>
        <w:t xml:space="preserve"> – К. : Віпол</w:t>
      </w:r>
      <w:r w:rsidRPr="00B434A3">
        <w:rPr>
          <w:sz w:val="28"/>
          <w:szCs w:val="28"/>
          <w:lang w:val="uk-UA"/>
        </w:rPr>
        <w:t>, 2003. – 45 с.</w:t>
      </w:r>
    </w:p>
    <w:p w:rsidR="000538AB" w:rsidRPr="00B93C3F"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Корнацький В. М. </w:t>
      </w:r>
      <w:r w:rsidRPr="00B434A3">
        <w:rPr>
          <w:sz w:val="28"/>
          <w:szCs w:val="28"/>
          <w:lang w:val="uk-UA"/>
        </w:rPr>
        <w:t>Створення державних медичних реєстрів як організаційна форма покращання ст</w:t>
      </w:r>
      <w:r>
        <w:rPr>
          <w:sz w:val="28"/>
          <w:szCs w:val="28"/>
          <w:lang w:val="uk-UA"/>
        </w:rPr>
        <w:t xml:space="preserve">ану здоров′я / </w:t>
      </w:r>
      <w:r w:rsidRPr="00B434A3">
        <w:rPr>
          <w:sz w:val="28"/>
          <w:szCs w:val="28"/>
          <w:lang w:val="uk-UA"/>
        </w:rPr>
        <w:t>В.</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 xml:space="preserve">Корнацький, </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І.</w:t>
      </w:r>
      <w:r>
        <w:rPr>
          <w:sz w:val="28"/>
          <w:szCs w:val="28"/>
          <w:lang w:val="uk-UA"/>
        </w:rPr>
        <w:t xml:space="preserve"> </w:t>
      </w:r>
      <w:r w:rsidRPr="00B434A3">
        <w:rPr>
          <w:sz w:val="28"/>
          <w:szCs w:val="28"/>
          <w:lang w:val="uk-UA"/>
        </w:rPr>
        <w:t>Лутай, В.</w:t>
      </w:r>
      <w:r>
        <w:rPr>
          <w:sz w:val="28"/>
          <w:szCs w:val="28"/>
          <w:lang w:val="uk-UA"/>
        </w:rPr>
        <w:t xml:space="preserve"> </w:t>
      </w:r>
      <w:r w:rsidRPr="00B434A3">
        <w:rPr>
          <w:sz w:val="28"/>
          <w:szCs w:val="28"/>
          <w:lang w:val="uk-UA"/>
        </w:rPr>
        <w:t xml:space="preserve">О. Шумаков </w:t>
      </w:r>
      <w:r>
        <w:rPr>
          <w:sz w:val="28"/>
          <w:szCs w:val="28"/>
          <w:lang w:val="uk-UA"/>
        </w:rPr>
        <w:t>// Укр. кардіол. журн. -</w:t>
      </w:r>
      <w:r w:rsidRPr="00B434A3">
        <w:rPr>
          <w:sz w:val="28"/>
          <w:szCs w:val="28"/>
          <w:lang w:val="uk-UA"/>
        </w:rPr>
        <w:t xml:space="preserve"> 2001. - №</w:t>
      </w:r>
      <w:r>
        <w:rPr>
          <w:sz w:val="28"/>
          <w:szCs w:val="28"/>
          <w:lang w:val="uk-UA"/>
        </w:rPr>
        <w:t xml:space="preserve"> </w:t>
      </w:r>
      <w:r w:rsidRPr="00B434A3">
        <w:rPr>
          <w:sz w:val="28"/>
          <w:szCs w:val="28"/>
          <w:lang w:val="uk-UA"/>
        </w:rPr>
        <w:t>4. – С. 5-7.</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w:t>
      </w:r>
      <w:r>
        <w:rPr>
          <w:sz w:val="28"/>
          <w:szCs w:val="28"/>
        </w:rPr>
        <w:t xml:space="preserve">Клеменков С. В. </w:t>
      </w:r>
      <w:r w:rsidRPr="00B434A3">
        <w:rPr>
          <w:sz w:val="28"/>
          <w:szCs w:val="28"/>
        </w:rPr>
        <w:t>Влияние комбинированного применения азотных ванн и тренировок на физическую работоспособность и сердечный ритм у больных стабильной стенокардией с внутрижелудочковыми</w:t>
      </w:r>
      <w:r>
        <w:rPr>
          <w:sz w:val="28"/>
          <w:szCs w:val="28"/>
        </w:rPr>
        <w:t xml:space="preserve"> блокадами /                       </w:t>
      </w:r>
      <w:r w:rsidRPr="00B434A3">
        <w:rPr>
          <w:sz w:val="28"/>
          <w:szCs w:val="28"/>
        </w:rPr>
        <w:t>С.</w:t>
      </w:r>
      <w:r>
        <w:rPr>
          <w:sz w:val="28"/>
          <w:szCs w:val="28"/>
        </w:rPr>
        <w:t xml:space="preserve"> </w:t>
      </w:r>
      <w:r w:rsidRPr="00B434A3">
        <w:rPr>
          <w:sz w:val="28"/>
          <w:szCs w:val="28"/>
        </w:rPr>
        <w:t>В.</w:t>
      </w:r>
      <w:r>
        <w:rPr>
          <w:sz w:val="28"/>
          <w:szCs w:val="28"/>
        </w:rPr>
        <w:t xml:space="preserve"> </w:t>
      </w:r>
      <w:r w:rsidRPr="00B434A3">
        <w:rPr>
          <w:sz w:val="28"/>
          <w:szCs w:val="28"/>
        </w:rPr>
        <w:t>Клеменков, А.</w:t>
      </w:r>
      <w:r>
        <w:rPr>
          <w:sz w:val="28"/>
          <w:szCs w:val="28"/>
        </w:rPr>
        <w:t xml:space="preserve"> </w:t>
      </w:r>
      <w:r w:rsidRPr="00B434A3">
        <w:rPr>
          <w:sz w:val="28"/>
          <w:szCs w:val="28"/>
        </w:rPr>
        <w:t>Н.</w:t>
      </w:r>
      <w:r>
        <w:rPr>
          <w:sz w:val="28"/>
          <w:szCs w:val="28"/>
        </w:rPr>
        <w:t xml:space="preserve"> </w:t>
      </w:r>
      <w:r w:rsidRPr="00B434A3">
        <w:rPr>
          <w:sz w:val="28"/>
          <w:szCs w:val="28"/>
        </w:rPr>
        <w:t>Разумов, О.</w:t>
      </w:r>
      <w:r>
        <w:rPr>
          <w:sz w:val="28"/>
          <w:szCs w:val="28"/>
        </w:rPr>
        <w:t xml:space="preserve"> </w:t>
      </w:r>
      <w:r w:rsidRPr="00B434A3">
        <w:rPr>
          <w:sz w:val="28"/>
          <w:szCs w:val="28"/>
        </w:rPr>
        <w:t>Б.</w:t>
      </w:r>
      <w:r>
        <w:rPr>
          <w:sz w:val="28"/>
          <w:szCs w:val="28"/>
        </w:rPr>
        <w:t xml:space="preserve"> </w:t>
      </w:r>
      <w:r w:rsidRPr="00B434A3">
        <w:rPr>
          <w:sz w:val="28"/>
          <w:szCs w:val="28"/>
        </w:rPr>
        <w:t>Давыдова</w:t>
      </w:r>
      <w:r>
        <w:rPr>
          <w:sz w:val="28"/>
          <w:szCs w:val="28"/>
        </w:rPr>
        <w:t xml:space="preserve"> // Рос. кардиол. журн. – 2002. - № 6 (38). – </w:t>
      </w:r>
      <w:r>
        <w:rPr>
          <w:sz w:val="28"/>
          <w:szCs w:val="28"/>
          <w:lang w:val="uk-UA"/>
        </w:rPr>
        <w:t xml:space="preserve">  С</w:t>
      </w:r>
      <w:r w:rsidRPr="00B434A3">
        <w:rPr>
          <w:sz w:val="28"/>
          <w:szCs w:val="28"/>
        </w:rPr>
        <w:t>. 25-29</w:t>
      </w:r>
      <w:r w:rsidRPr="00B434A3">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Колбина М. В. </w:t>
      </w:r>
      <w:r w:rsidRPr="00B434A3">
        <w:rPr>
          <w:sz w:val="28"/>
          <w:szCs w:val="28"/>
          <w:lang w:val="uk-UA"/>
        </w:rPr>
        <w:t>Влияние гипоксии на метаболизм и сократительную функцию сердца при сахарном диабете 2-го типа и абдоминал</w:t>
      </w:r>
      <w:r>
        <w:rPr>
          <w:sz w:val="28"/>
          <w:szCs w:val="28"/>
          <w:lang w:val="uk-UA"/>
        </w:rPr>
        <w:t xml:space="preserve">ьном ожирении у крыс / </w:t>
      </w:r>
      <w:r w:rsidRPr="00B434A3">
        <w:rPr>
          <w:sz w:val="28"/>
          <w:szCs w:val="28"/>
          <w:lang w:val="uk-UA"/>
        </w:rPr>
        <w:t>М.</w:t>
      </w:r>
      <w:r>
        <w:rPr>
          <w:sz w:val="28"/>
          <w:szCs w:val="28"/>
          <w:lang w:val="uk-UA"/>
        </w:rPr>
        <w:t xml:space="preserve"> </w:t>
      </w:r>
      <w:r w:rsidRPr="00B434A3">
        <w:rPr>
          <w:sz w:val="28"/>
          <w:szCs w:val="28"/>
          <w:lang w:val="uk-UA"/>
        </w:rPr>
        <w:t>В.Колбина,</w:t>
      </w:r>
      <w:r w:rsidRPr="004A3FD3">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Т. Долгих, В.</w:t>
      </w:r>
      <w:r>
        <w:rPr>
          <w:sz w:val="28"/>
          <w:szCs w:val="28"/>
          <w:lang w:val="uk-UA"/>
        </w:rPr>
        <w:t xml:space="preserve"> </w:t>
      </w:r>
      <w:r w:rsidRPr="00B434A3">
        <w:rPr>
          <w:sz w:val="28"/>
          <w:szCs w:val="28"/>
          <w:lang w:val="uk-UA"/>
        </w:rPr>
        <w:t>И.</w:t>
      </w:r>
      <w:r>
        <w:rPr>
          <w:sz w:val="28"/>
          <w:szCs w:val="28"/>
          <w:lang w:val="uk-UA"/>
        </w:rPr>
        <w:t xml:space="preserve"> </w:t>
      </w:r>
      <w:r w:rsidRPr="00B434A3">
        <w:rPr>
          <w:sz w:val="28"/>
          <w:szCs w:val="28"/>
          <w:lang w:val="uk-UA"/>
        </w:rPr>
        <w:t xml:space="preserve">Чесноков </w:t>
      </w:r>
      <w:r>
        <w:rPr>
          <w:sz w:val="28"/>
          <w:szCs w:val="28"/>
          <w:lang w:val="uk-UA"/>
        </w:rPr>
        <w:t xml:space="preserve"> // </w:t>
      </w:r>
      <w:r w:rsidRPr="00B434A3">
        <w:rPr>
          <w:sz w:val="28"/>
          <w:szCs w:val="28"/>
          <w:lang w:val="uk-UA"/>
        </w:rPr>
        <w:t>Бюл</w:t>
      </w:r>
      <w:r>
        <w:rPr>
          <w:sz w:val="28"/>
          <w:szCs w:val="28"/>
          <w:lang w:val="uk-UA"/>
        </w:rPr>
        <w:t>етень</w:t>
      </w:r>
      <w:r w:rsidRPr="00B434A3">
        <w:rPr>
          <w:sz w:val="28"/>
          <w:szCs w:val="28"/>
          <w:lang w:val="uk-UA"/>
        </w:rPr>
        <w:t xml:space="preserve"> эксперем</w:t>
      </w:r>
      <w:r>
        <w:rPr>
          <w:sz w:val="28"/>
          <w:szCs w:val="28"/>
          <w:lang w:val="uk-UA"/>
        </w:rPr>
        <w:t>ентальной</w:t>
      </w:r>
      <w:r w:rsidRPr="00B434A3">
        <w:rPr>
          <w:sz w:val="28"/>
          <w:szCs w:val="28"/>
          <w:lang w:val="uk-UA"/>
        </w:rPr>
        <w:t xml:space="preserve"> биол</w:t>
      </w:r>
      <w:r>
        <w:rPr>
          <w:sz w:val="28"/>
          <w:szCs w:val="28"/>
          <w:lang w:val="uk-UA"/>
        </w:rPr>
        <w:t>огии</w:t>
      </w:r>
      <w:r w:rsidRPr="00B434A3">
        <w:rPr>
          <w:sz w:val="28"/>
          <w:szCs w:val="28"/>
          <w:lang w:val="uk-UA"/>
        </w:rPr>
        <w:t xml:space="preserve"> и мед</w:t>
      </w:r>
      <w:r>
        <w:rPr>
          <w:sz w:val="28"/>
          <w:szCs w:val="28"/>
          <w:lang w:val="uk-UA"/>
        </w:rPr>
        <w:t>ицины.</w:t>
      </w:r>
      <w:r w:rsidRPr="00B434A3">
        <w:rPr>
          <w:sz w:val="28"/>
          <w:szCs w:val="28"/>
          <w:lang w:val="uk-UA"/>
        </w:rPr>
        <w:t xml:space="preserve"> – 2004. – Т.</w:t>
      </w:r>
      <w:r>
        <w:rPr>
          <w:sz w:val="28"/>
          <w:szCs w:val="28"/>
          <w:lang w:val="uk-UA"/>
        </w:rPr>
        <w:t xml:space="preserve"> </w:t>
      </w:r>
      <w:r w:rsidRPr="00B434A3">
        <w:rPr>
          <w:sz w:val="28"/>
          <w:szCs w:val="28"/>
          <w:lang w:val="uk-UA"/>
        </w:rPr>
        <w:t xml:space="preserve">138, № 9. – С. 254-256.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lastRenderedPageBreak/>
        <w:t xml:space="preserve"> Кондратьева Д.</w:t>
      </w:r>
      <w:r>
        <w:rPr>
          <w:sz w:val="28"/>
          <w:szCs w:val="28"/>
          <w:lang w:val="uk-UA"/>
        </w:rPr>
        <w:t xml:space="preserve"> </w:t>
      </w:r>
      <w:r w:rsidRPr="00B434A3">
        <w:rPr>
          <w:sz w:val="28"/>
          <w:szCs w:val="28"/>
          <w:lang w:val="uk-UA"/>
        </w:rPr>
        <w:t>С. Инотропная реакция миокарда крыс с постинфарктным кардиосклерозом на экстрасистолическое воздеиствие</w:t>
      </w:r>
      <w:r>
        <w:rPr>
          <w:sz w:val="28"/>
          <w:szCs w:val="28"/>
          <w:lang w:val="uk-UA"/>
        </w:rPr>
        <w:t xml:space="preserve"> / </w:t>
      </w:r>
      <w:r w:rsidRPr="00B434A3">
        <w:rPr>
          <w:sz w:val="28"/>
          <w:szCs w:val="28"/>
          <w:lang w:val="uk-UA"/>
        </w:rPr>
        <w:t>Д.</w:t>
      </w:r>
      <w:r>
        <w:rPr>
          <w:sz w:val="28"/>
          <w:szCs w:val="28"/>
          <w:lang w:val="uk-UA"/>
        </w:rPr>
        <w:t xml:space="preserve"> </w:t>
      </w:r>
      <w:r w:rsidRPr="00B434A3">
        <w:rPr>
          <w:sz w:val="28"/>
          <w:szCs w:val="28"/>
          <w:lang w:val="uk-UA"/>
        </w:rPr>
        <w:t>С.</w:t>
      </w:r>
      <w:r>
        <w:rPr>
          <w:sz w:val="28"/>
          <w:szCs w:val="28"/>
          <w:lang w:val="uk-UA"/>
        </w:rPr>
        <w:t xml:space="preserve"> </w:t>
      </w:r>
      <w:r w:rsidRPr="00B434A3">
        <w:rPr>
          <w:sz w:val="28"/>
          <w:szCs w:val="28"/>
          <w:lang w:val="uk-UA"/>
        </w:rPr>
        <w:t>Кондратьева  // Бюл</w:t>
      </w:r>
      <w:r>
        <w:rPr>
          <w:sz w:val="28"/>
          <w:szCs w:val="28"/>
          <w:lang w:val="uk-UA"/>
        </w:rPr>
        <w:t>етень</w:t>
      </w:r>
      <w:r w:rsidRPr="00B434A3">
        <w:rPr>
          <w:sz w:val="28"/>
          <w:szCs w:val="28"/>
          <w:lang w:val="uk-UA"/>
        </w:rPr>
        <w:t xml:space="preserve"> эксперем</w:t>
      </w:r>
      <w:r>
        <w:rPr>
          <w:sz w:val="28"/>
          <w:szCs w:val="28"/>
          <w:lang w:val="uk-UA"/>
        </w:rPr>
        <w:t>ентальной</w:t>
      </w:r>
      <w:r w:rsidRPr="00B434A3">
        <w:rPr>
          <w:sz w:val="28"/>
          <w:szCs w:val="28"/>
          <w:lang w:val="uk-UA"/>
        </w:rPr>
        <w:t xml:space="preserve"> биол</w:t>
      </w:r>
      <w:r>
        <w:rPr>
          <w:sz w:val="28"/>
          <w:szCs w:val="28"/>
          <w:lang w:val="uk-UA"/>
        </w:rPr>
        <w:t>огии</w:t>
      </w:r>
      <w:r w:rsidRPr="00B434A3">
        <w:rPr>
          <w:sz w:val="28"/>
          <w:szCs w:val="28"/>
          <w:lang w:val="uk-UA"/>
        </w:rPr>
        <w:t xml:space="preserve"> и мед</w:t>
      </w:r>
      <w:r>
        <w:rPr>
          <w:sz w:val="28"/>
          <w:szCs w:val="28"/>
          <w:lang w:val="uk-UA"/>
        </w:rPr>
        <w:t>ицины.</w:t>
      </w:r>
      <w:r w:rsidRPr="00B434A3">
        <w:rPr>
          <w:sz w:val="28"/>
          <w:szCs w:val="28"/>
          <w:lang w:val="uk-UA"/>
        </w:rPr>
        <w:t xml:space="preserve"> – 2005. – Т.</w:t>
      </w:r>
      <w:r>
        <w:rPr>
          <w:sz w:val="28"/>
          <w:szCs w:val="28"/>
          <w:lang w:val="uk-UA"/>
        </w:rPr>
        <w:t xml:space="preserve"> </w:t>
      </w:r>
      <w:r w:rsidRPr="00B434A3">
        <w:rPr>
          <w:sz w:val="28"/>
          <w:szCs w:val="28"/>
          <w:lang w:val="uk-UA"/>
        </w:rPr>
        <w:t>139, №</w:t>
      </w:r>
      <w:r>
        <w:rPr>
          <w:sz w:val="28"/>
          <w:szCs w:val="28"/>
          <w:lang w:val="uk-UA"/>
        </w:rPr>
        <w:t xml:space="preserve"> </w:t>
      </w:r>
      <w:r w:rsidRPr="00B434A3">
        <w:rPr>
          <w:sz w:val="28"/>
          <w:szCs w:val="28"/>
          <w:lang w:val="uk-UA"/>
        </w:rPr>
        <w:t>6. – С. 613-616.</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Косов В. А.</w:t>
      </w:r>
      <w:r w:rsidRPr="00B434A3">
        <w:rPr>
          <w:sz w:val="28"/>
          <w:szCs w:val="28"/>
          <w:lang w:val="uk-UA"/>
        </w:rPr>
        <w:t xml:space="preserve"> Сравнительная эффективность программ реабилитации больных ишемической болезнью сердца с метаболическим синдромом после операции реваскуляризации </w:t>
      </w:r>
      <w:r>
        <w:rPr>
          <w:sz w:val="28"/>
          <w:szCs w:val="28"/>
          <w:lang w:val="uk-UA"/>
        </w:rPr>
        <w:t xml:space="preserve">міокарда / </w:t>
      </w:r>
      <w:r w:rsidRPr="00B434A3">
        <w:rPr>
          <w:sz w:val="28"/>
          <w:szCs w:val="28"/>
          <w:lang w:val="uk-UA"/>
        </w:rPr>
        <w:t>В.</w:t>
      </w:r>
      <w:r>
        <w:rPr>
          <w:sz w:val="28"/>
          <w:szCs w:val="28"/>
          <w:lang w:val="uk-UA"/>
        </w:rPr>
        <w:t xml:space="preserve"> </w:t>
      </w:r>
      <w:r w:rsidRPr="00B434A3">
        <w:rPr>
          <w:sz w:val="28"/>
          <w:szCs w:val="28"/>
          <w:lang w:val="uk-UA"/>
        </w:rPr>
        <w:t>А.</w:t>
      </w:r>
      <w:r>
        <w:rPr>
          <w:sz w:val="28"/>
          <w:szCs w:val="28"/>
          <w:lang w:val="uk-UA"/>
        </w:rPr>
        <w:t xml:space="preserve"> </w:t>
      </w:r>
      <w:r w:rsidRPr="00B434A3">
        <w:rPr>
          <w:sz w:val="28"/>
          <w:szCs w:val="28"/>
          <w:lang w:val="uk-UA"/>
        </w:rPr>
        <w:t>Косов, В.</w:t>
      </w:r>
      <w:r>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Пирогова // Физиотерапия, бальнеология и реабилитация. – 2006. - № 4. – С. 12-17</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Красницкий В.</w:t>
      </w:r>
      <w:r>
        <w:rPr>
          <w:sz w:val="28"/>
          <w:szCs w:val="28"/>
          <w:lang w:val="uk-UA"/>
        </w:rPr>
        <w:t xml:space="preserve"> </w:t>
      </w:r>
      <w:r>
        <w:rPr>
          <w:sz w:val="28"/>
          <w:szCs w:val="28"/>
        </w:rPr>
        <w:t>Б.</w:t>
      </w:r>
      <w:r>
        <w:rPr>
          <w:sz w:val="28"/>
          <w:szCs w:val="28"/>
          <w:lang w:val="uk-UA"/>
        </w:rPr>
        <w:t xml:space="preserve"> </w:t>
      </w:r>
      <w:r w:rsidRPr="00B434A3">
        <w:rPr>
          <w:sz w:val="28"/>
          <w:szCs w:val="28"/>
        </w:rPr>
        <w:t>Влияние комплексного препарата “Пумпан” на переносимость физических нагрузок и клиническое течение ишемической болезни сердца</w:t>
      </w:r>
      <w:r>
        <w:rPr>
          <w:sz w:val="28"/>
          <w:szCs w:val="28"/>
          <w:lang w:val="uk-UA"/>
        </w:rPr>
        <w:t xml:space="preserve"> / </w:t>
      </w:r>
      <w:r w:rsidRPr="00B434A3">
        <w:rPr>
          <w:sz w:val="28"/>
          <w:szCs w:val="28"/>
        </w:rPr>
        <w:t>В.</w:t>
      </w:r>
      <w:r>
        <w:rPr>
          <w:sz w:val="28"/>
          <w:szCs w:val="28"/>
          <w:lang w:val="uk-UA"/>
        </w:rPr>
        <w:t xml:space="preserve"> </w:t>
      </w:r>
      <w:r w:rsidRPr="00B434A3">
        <w:rPr>
          <w:sz w:val="28"/>
          <w:szCs w:val="28"/>
        </w:rPr>
        <w:t>Б.</w:t>
      </w:r>
      <w:r>
        <w:rPr>
          <w:sz w:val="28"/>
          <w:szCs w:val="28"/>
          <w:lang w:val="uk-UA"/>
        </w:rPr>
        <w:t xml:space="preserve"> </w:t>
      </w:r>
      <w:r w:rsidRPr="00B434A3">
        <w:rPr>
          <w:sz w:val="28"/>
          <w:szCs w:val="28"/>
        </w:rPr>
        <w:t>Красницкий, Д.</w:t>
      </w:r>
      <w:r>
        <w:rPr>
          <w:sz w:val="28"/>
          <w:szCs w:val="28"/>
          <w:lang w:val="uk-UA"/>
        </w:rPr>
        <w:t xml:space="preserve"> </w:t>
      </w:r>
      <w:r w:rsidRPr="00B434A3">
        <w:rPr>
          <w:sz w:val="28"/>
          <w:szCs w:val="28"/>
        </w:rPr>
        <w:t>М.</w:t>
      </w:r>
      <w:r>
        <w:rPr>
          <w:sz w:val="28"/>
          <w:szCs w:val="28"/>
          <w:lang w:val="uk-UA"/>
        </w:rPr>
        <w:t xml:space="preserve"> </w:t>
      </w:r>
      <w:r w:rsidRPr="00B434A3">
        <w:rPr>
          <w:sz w:val="28"/>
          <w:szCs w:val="28"/>
        </w:rPr>
        <w:t>Аронов, Н.</w:t>
      </w:r>
      <w:r>
        <w:rPr>
          <w:sz w:val="28"/>
          <w:szCs w:val="28"/>
          <w:lang w:val="uk-UA"/>
        </w:rPr>
        <w:t xml:space="preserve"> </w:t>
      </w:r>
      <w:r w:rsidRPr="00B434A3">
        <w:rPr>
          <w:sz w:val="28"/>
          <w:szCs w:val="28"/>
        </w:rPr>
        <w:t xml:space="preserve">И. Жидко </w:t>
      </w:r>
      <w:r>
        <w:rPr>
          <w:sz w:val="28"/>
          <w:szCs w:val="28"/>
        </w:rPr>
        <w:t>// Тер</w:t>
      </w:r>
      <w:r>
        <w:rPr>
          <w:sz w:val="28"/>
          <w:szCs w:val="28"/>
          <w:lang w:val="uk-UA"/>
        </w:rPr>
        <w:t xml:space="preserve">апевтический </w:t>
      </w:r>
      <w:r w:rsidRPr="00B434A3">
        <w:rPr>
          <w:sz w:val="28"/>
          <w:szCs w:val="28"/>
        </w:rPr>
        <w:t xml:space="preserve">архив – 2003. </w:t>
      </w:r>
      <w:r>
        <w:rPr>
          <w:sz w:val="28"/>
          <w:szCs w:val="28"/>
        </w:rPr>
        <w:t>–</w:t>
      </w:r>
      <w:r w:rsidRPr="00B434A3">
        <w:rPr>
          <w:sz w:val="28"/>
          <w:szCs w:val="28"/>
        </w:rPr>
        <w:t xml:space="preserve"> </w:t>
      </w:r>
      <w:r>
        <w:rPr>
          <w:sz w:val="28"/>
          <w:szCs w:val="28"/>
          <w:lang w:val="uk-UA"/>
        </w:rPr>
        <w:t xml:space="preserve">Т. 23, </w:t>
      </w:r>
      <w:r w:rsidRPr="00B434A3">
        <w:rPr>
          <w:sz w:val="28"/>
          <w:szCs w:val="28"/>
        </w:rPr>
        <w:t xml:space="preserve">№ 8. – </w:t>
      </w:r>
      <w:r>
        <w:rPr>
          <w:sz w:val="28"/>
          <w:szCs w:val="28"/>
          <w:lang w:val="uk-UA"/>
        </w:rPr>
        <w:t xml:space="preserve">  </w:t>
      </w:r>
      <w:r w:rsidRPr="00B434A3">
        <w:rPr>
          <w:sz w:val="28"/>
          <w:szCs w:val="28"/>
        </w:rPr>
        <w:t>С. 17-21</w:t>
      </w:r>
      <w:r w:rsidRPr="00B434A3">
        <w:rPr>
          <w:sz w:val="28"/>
          <w:szCs w:val="28"/>
          <w:lang w:val="uk-UA"/>
        </w:rPr>
        <w:t>.</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Кусков М. В. </w:t>
      </w:r>
      <w:r w:rsidRPr="00B434A3">
        <w:rPr>
          <w:sz w:val="28"/>
          <w:szCs w:val="28"/>
          <w:lang w:val="uk-UA"/>
        </w:rPr>
        <w:t>Активность и скрытая активность изоферментов лактатдегидрогеназы лейкоцитов от больных с расстройством адаптац</w:t>
      </w:r>
      <w:r>
        <w:rPr>
          <w:sz w:val="28"/>
          <w:szCs w:val="28"/>
          <w:lang w:val="uk-UA"/>
        </w:rPr>
        <w:t xml:space="preserve">ии /   </w:t>
      </w:r>
      <w:r w:rsidRPr="00B434A3">
        <w:rPr>
          <w:sz w:val="28"/>
          <w:szCs w:val="28"/>
          <w:lang w:val="uk-UA"/>
        </w:rPr>
        <w:t>М.</w:t>
      </w:r>
      <w:r>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Кусков, В.</w:t>
      </w:r>
      <w:r>
        <w:rPr>
          <w:sz w:val="28"/>
          <w:szCs w:val="28"/>
          <w:lang w:val="uk-UA"/>
        </w:rPr>
        <w:t xml:space="preserve"> </w:t>
      </w:r>
      <w:r w:rsidRPr="00B434A3">
        <w:rPr>
          <w:sz w:val="28"/>
          <w:szCs w:val="28"/>
          <w:lang w:val="uk-UA"/>
        </w:rPr>
        <w:t>Я.</w:t>
      </w:r>
      <w:r>
        <w:rPr>
          <w:sz w:val="28"/>
          <w:szCs w:val="28"/>
          <w:lang w:val="uk-UA"/>
        </w:rPr>
        <w:t xml:space="preserve"> </w:t>
      </w:r>
      <w:r w:rsidRPr="00B434A3">
        <w:rPr>
          <w:sz w:val="28"/>
          <w:szCs w:val="28"/>
          <w:lang w:val="uk-UA"/>
        </w:rPr>
        <w:t xml:space="preserve">Семке </w:t>
      </w:r>
      <w:r>
        <w:rPr>
          <w:sz w:val="28"/>
          <w:szCs w:val="28"/>
          <w:lang w:val="uk-UA"/>
        </w:rPr>
        <w:t xml:space="preserve">// </w:t>
      </w:r>
      <w:r w:rsidRPr="00B434A3">
        <w:rPr>
          <w:sz w:val="28"/>
          <w:szCs w:val="28"/>
          <w:lang w:val="uk-UA"/>
        </w:rPr>
        <w:t>Бюл</w:t>
      </w:r>
      <w:r>
        <w:rPr>
          <w:sz w:val="28"/>
          <w:szCs w:val="28"/>
          <w:lang w:val="uk-UA"/>
        </w:rPr>
        <w:t>етень</w:t>
      </w:r>
      <w:r w:rsidRPr="00B434A3">
        <w:rPr>
          <w:sz w:val="28"/>
          <w:szCs w:val="28"/>
          <w:lang w:val="uk-UA"/>
        </w:rPr>
        <w:t xml:space="preserve"> эксперем</w:t>
      </w:r>
      <w:r>
        <w:rPr>
          <w:sz w:val="28"/>
          <w:szCs w:val="28"/>
          <w:lang w:val="uk-UA"/>
        </w:rPr>
        <w:t>ентальной</w:t>
      </w:r>
      <w:r w:rsidRPr="00B434A3">
        <w:rPr>
          <w:sz w:val="28"/>
          <w:szCs w:val="28"/>
          <w:lang w:val="uk-UA"/>
        </w:rPr>
        <w:t xml:space="preserve"> биол</w:t>
      </w:r>
      <w:r>
        <w:rPr>
          <w:sz w:val="28"/>
          <w:szCs w:val="28"/>
          <w:lang w:val="uk-UA"/>
        </w:rPr>
        <w:t>огии</w:t>
      </w:r>
      <w:r w:rsidRPr="00B434A3">
        <w:rPr>
          <w:sz w:val="28"/>
          <w:szCs w:val="28"/>
          <w:lang w:val="uk-UA"/>
        </w:rPr>
        <w:t xml:space="preserve"> и мед</w:t>
      </w:r>
      <w:r>
        <w:rPr>
          <w:sz w:val="28"/>
          <w:szCs w:val="28"/>
          <w:lang w:val="uk-UA"/>
        </w:rPr>
        <w:t xml:space="preserve">ицины. </w:t>
      </w:r>
      <w:r w:rsidRPr="00B434A3">
        <w:rPr>
          <w:sz w:val="28"/>
          <w:szCs w:val="28"/>
          <w:lang w:val="uk-UA"/>
        </w:rPr>
        <w:t>– 2005. – Т.</w:t>
      </w:r>
      <w:r>
        <w:rPr>
          <w:sz w:val="28"/>
          <w:szCs w:val="28"/>
          <w:lang w:val="uk-UA"/>
        </w:rPr>
        <w:t xml:space="preserve"> </w:t>
      </w:r>
      <w:r w:rsidRPr="00B434A3">
        <w:rPr>
          <w:sz w:val="28"/>
          <w:szCs w:val="28"/>
          <w:lang w:val="uk-UA"/>
        </w:rPr>
        <w:t>139, №</w:t>
      </w:r>
      <w:r>
        <w:rPr>
          <w:sz w:val="28"/>
          <w:szCs w:val="28"/>
          <w:lang w:val="uk-UA"/>
        </w:rPr>
        <w:t xml:space="preserve"> </w:t>
      </w:r>
      <w:r w:rsidRPr="00B434A3">
        <w:rPr>
          <w:sz w:val="28"/>
          <w:szCs w:val="28"/>
          <w:lang w:val="uk-UA"/>
        </w:rPr>
        <w:t xml:space="preserve">6. – С. 707-710.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Клапчук</w:t>
      </w:r>
      <w:r w:rsidRPr="007E6B63">
        <w:rPr>
          <w:sz w:val="28"/>
          <w:szCs w:val="28"/>
          <w:lang w:val="uk-UA"/>
        </w:rPr>
        <w:t xml:space="preserve"> </w:t>
      </w:r>
      <w:r>
        <w:rPr>
          <w:sz w:val="28"/>
          <w:szCs w:val="28"/>
          <w:lang w:val="uk-UA"/>
        </w:rPr>
        <w:t xml:space="preserve">В. В. Лікувальна фізкультура та спортивна медицина / За ред.      В. В. Клапчука, Г. В. Дзяка. – К.: Здоров′я, 1995. - 310 с. </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rPr>
        <w:t xml:space="preserve"> Лечебная физическая культура / </w:t>
      </w:r>
      <w:r>
        <w:rPr>
          <w:sz w:val="28"/>
          <w:szCs w:val="28"/>
          <w:lang w:val="uk-UA"/>
        </w:rPr>
        <w:t>п</w:t>
      </w:r>
      <w:r>
        <w:rPr>
          <w:sz w:val="28"/>
          <w:szCs w:val="28"/>
        </w:rPr>
        <w:t>од ред. В.</w:t>
      </w:r>
      <w:r>
        <w:rPr>
          <w:sz w:val="28"/>
          <w:szCs w:val="28"/>
          <w:lang w:val="uk-UA"/>
        </w:rPr>
        <w:t xml:space="preserve"> </w:t>
      </w:r>
      <w:r>
        <w:rPr>
          <w:sz w:val="28"/>
          <w:szCs w:val="28"/>
        </w:rPr>
        <w:t>А.</w:t>
      </w:r>
      <w:r>
        <w:rPr>
          <w:sz w:val="28"/>
          <w:szCs w:val="28"/>
          <w:lang w:val="uk-UA"/>
        </w:rPr>
        <w:t xml:space="preserve"> </w:t>
      </w:r>
      <w:r>
        <w:rPr>
          <w:sz w:val="28"/>
          <w:szCs w:val="28"/>
        </w:rPr>
        <w:t>Епифанова. – 2-е изд., перераб. и доп. – М.</w:t>
      </w:r>
      <w:r>
        <w:rPr>
          <w:sz w:val="28"/>
          <w:szCs w:val="28"/>
          <w:lang w:val="uk-UA"/>
        </w:rPr>
        <w:t xml:space="preserve"> </w:t>
      </w:r>
      <w:r>
        <w:rPr>
          <w:sz w:val="28"/>
          <w:szCs w:val="28"/>
        </w:rPr>
        <w:t>: Медицина, 2001. – 592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Лилии Л. Патофизиология заболеваний сердечно-сосудистой системы /     Л. Лили; </w:t>
      </w:r>
      <w:r w:rsidRPr="007E6B63">
        <w:rPr>
          <w:sz w:val="28"/>
          <w:szCs w:val="28"/>
        </w:rPr>
        <w:t>[</w:t>
      </w:r>
      <w:r>
        <w:rPr>
          <w:sz w:val="28"/>
          <w:szCs w:val="28"/>
          <w:lang w:val="uk-UA"/>
        </w:rPr>
        <w:t>пер. с англ. Д.</w:t>
      </w:r>
      <w:r>
        <w:rPr>
          <w:sz w:val="28"/>
          <w:szCs w:val="28"/>
          <w:lang w:val="en-US"/>
        </w:rPr>
        <w:t xml:space="preserve"> </w:t>
      </w:r>
      <w:r>
        <w:rPr>
          <w:sz w:val="28"/>
          <w:szCs w:val="28"/>
          <w:lang w:val="uk-UA"/>
        </w:rPr>
        <w:t>М.</w:t>
      </w:r>
      <w:r>
        <w:rPr>
          <w:sz w:val="28"/>
          <w:szCs w:val="28"/>
          <w:lang w:val="en-US"/>
        </w:rPr>
        <w:t xml:space="preserve"> </w:t>
      </w:r>
      <w:r>
        <w:rPr>
          <w:sz w:val="28"/>
          <w:szCs w:val="28"/>
          <w:lang w:val="uk-UA"/>
        </w:rPr>
        <w:t>Аронова</w:t>
      </w:r>
      <w:r>
        <w:rPr>
          <w:sz w:val="28"/>
          <w:szCs w:val="28"/>
          <w:lang w:val="en-US"/>
        </w:rPr>
        <w:t>]</w:t>
      </w:r>
      <w:r>
        <w:rPr>
          <w:sz w:val="28"/>
          <w:szCs w:val="28"/>
          <w:lang w:val="uk-UA"/>
        </w:rPr>
        <w:t>. – Москва</w:t>
      </w:r>
      <w:r>
        <w:rPr>
          <w:sz w:val="28"/>
          <w:szCs w:val="28"/>
          <w:lang w:val="en-US"/>
        </w:rPr>
        <w:t xml:space="preserve"> </w:t>
      </w:r>
      <w:r>
        <w:rPr>
          <w:sz w:val="28"/>
          <w:szCs w:val="28"/>
          <w:lang w:val="uk-UA"/>
        </w:rPr>
        <w:t xml:space="preserve">: БИНОМ. Лаборатория знаний, 2003. – 583 с. </w:t>
      </w:r>
    </w:p>
    <w:p w:rsidR="000538AB" w:rsidRPr="00B434A3" w:rsidRDefault="000538AB" w:rsidP="004A7045">
      <w:pPr>
        <w:numPr>
          <w:ilvl w:val="0"/>
          <w:numId w:val="69"/>
        </w:numPr>
        <w:tabs>
          <w:tab w:val="left" w:pos="284"/>
          <w:tab w:val="left" w:pos="426"/>
        </w:tabs>
        <w:suppressAutoHyphens w:val="0"/>
        <w:spacing w:line="360" w:lineRule="auto"/>
        <w:ind w:left="284" w:right="282" w:hanging="284"/>
        <w:jc w:val="both"/>
        <w:rPr>
          <w:sz w:val="28"/>
          <w:szCs w:val="28"/>
          <w:lang w:val="uk-UA"/>
        </w:rPr>
      </w:pPr>
      <w:r w:rsidRPr="00B434A3">
        <w:rPr>
          <w:sz w:val="28"/>
          <w:szCs w:val="28"/>
          <w:lang w:val="uk-UA"/>
        </w:rPr>
        <w:t xml:space="preserve"> Липская Т.</w:t>
      </w:r>
      <w:r>
        <w:rPr>
          <w:sz w:val="28"/>
          <w:szCs w:val="28"/>
          <w:lang w:val="uk-UA"/>
        </w:rPr>
        <w:t xml:space="preserve"> </w:t>
      </w:r>
      <w:r w:rsidRPr="00B434A3">
        <w:rPr>
          <w:sz w:val="28"/>
          <w:szCs w:val="28"/>
          <w:lang w:val="uk-UA"/>
        </w:rPr>
        <w:t xml:space="preserve">Ю. </w:t>
      </w:r>
      <w:r w:rsidRPr="00B434A3">
        <w:rPr>
          <w:sz w:val="28"/>
          <w:szCs w:val="28"/>
        </w:rPr>
        <w:t>Физиологическая роль креатинкиназной системы: эволюция представлений</w:t>
      </w:r>
      <w:r w:rsidRPr="008269A1">
        <w:rPr>
          <w:sz w:val="28"/>
          <w:szCs w:val="28"/>
        </w:rPr>
        <w:t xml:space="preserve"> / </w:t>
      </w:r>
      <w:r w:rsidRPr="00B434A3">
        <w:rPr>
          <w:sz w:val="28"/>
          <w:szCs w:val="28"/>
          <w:lang w:val="uk-UA"/>
        </w:rPr>
        <w:t>Т.</w:t>
      </w:r>
      <w:r>
        <w:rPr>
          <w:sz w:val="28"/>
          <w:szCs w:val="28"/>
          <w:lang w:val="uk-UA"/>
        </w:rPr>
        <w:t xml:space="preserve"> </w:t>
      </w:r>
      <w:r w:rsidRPr="00B434A3">
        <w:rPr>
          <w:sz w:val="28"/>
          <w:szCs w:val="28"/>
          <w:lang w:val="uk-UA"/>
        </w:rPr>
        <w:t>Ю.</w:t>
      </w:r>
      <w:r>
        <w:rPr>
          <w:sz w:val="28"/>
          <w:szCs w:val="28"/>
          <w:lang w:val="uk-UA"/>
        </w:rPr>
        <w:t xml:space="preserve"> </w:t>
      </w:r>
      <w:r w:rsidRPr="00B434A3">
        <w:rPr>
          <w:sz w:val="28"/>
          <w:szCs w:val="28"/>
          <w:lang w:val="uk-UA"/>
        </w:rPr>
        <w:t xml:space="preserve">Липская </w:t>
      </w:r>
      <w:r w:rsidRPr="00B434A3">
        <w:rPr>
          <w:sz w:val="28"/>
          <w:szCs w:val="28"/>
        </w:rPr>
        <w:t xml:space="preserve"> // Биохимия. – 2001. – Т.</w:t>
      </w:r>
      <w:r>
        <w:rPr>
          <w:sz w:val="28"/>
          <w:szCs w:val="28"/>
          <w:lang w:val="uk-UA"/>
        </w:rPr>
        <w:t xml:space="preserve"> </w:t>
      </w:r>
      <w:r w:rsidRPr="00B434A3">
        <w:rPr>
          <w:sz w:val="28"/>
          <w:szCs w:val="28"/>
        </w:rPr>
        <w:t>66, № 2. – С. 149-166.</w:t>
      </w:r>
      <w:r w:rsidRPr="00B434A3">
        <w:rPr>
          <w:sz w:val="28"/>
          <w:szCs w:val="28"/>
          <w:lang w:val="uk-UA"/>
        </w:rPr>
        <w:t xml:space="preserve"> </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Лутай М. І.</w:t>
      </w:r>
      <w:r w:rsidRPr="00B434A3">
        <w:rPr>
          <w:sz w:val="28"/>
          <w:szCs w:val="28"/>
          <w:lang w:val="uk-UA"/>
        </w:rPr>
        <w:t xml:space="preserve"> Поточні проблеми та пріоритетні напрямки діяльності кардіологічної служби України</w:t>
      </w:r>
      <w:r>
        <w:rPr>
          <w:sz w:val="28"/>
          <w:szCs w:val="28"/>
          <w:lang w:val="uk-UA"/>
        </w:rPr>
        <w:t xml:space="preserve"> / </w:t>
      </w:r>
      <w:r w:rsidRPr="00B434A3">
        <w:rPr>
          <w:sz w:val="28"/>
          <w:szCs w:val="28"/>
          <w:lang w:val="uk-UA"/>
        </w:rPr>
        <w:t>М.</w:t>
      </w:r>
      <w:r>
        <w:rPr>
          <w:sz w:val="28"/>
          <w:szCs w:val="28"/>
          <w:lang w:val="uk-UA"/>
        </w:rPr>
        <w:t xml:space="preserve"> </w:t>
      </w:r>
      <w:r w:rsidRPr="00B434A3">
        <w:rPr>
          <w:sz w:val="28"/>
          <w:szCs w:val="28"/>
          <w:lang w:val="uk-UA"/>
        </w:rPr>
        <w:t>І.</w:t>
      </w:r>
      <w:r>
        <w:rPr>
          <w:sz w:val="28"/>
          <w:szCs w:val="28"/>
          <w:lang w:val="uk-UA"/>
        </w:rPr>
        <w:t xml:space="preserve"> </w:t>
      </w:r>
      <w:r w:rsidRPr="00B434A3">
        <w:rPr>
          <w:sz w:val="28"/>
          <w:szCs w:val="28"/>
          <w:lang w:val="uk-UA"/>
        </w:rPr>
        <w:t>Лутай, А.</w:t>
      </w:r>
      <w:r>
        <w:rPr>
          <w:sz w:val="28"/>
          <w:szCs w:val="28"/>
          <w:lang w:val="uk-UA"/>
        </w:rPr>
        <w:t xml:space="preserve"> </w:t>
      </w:r>
      <w:r w:rsidRPr="00B434A3">
        <w:rPr>
          <w:sz w:val="28"/>
          <w:szCs w:val="28"/>
          <w:lang w:val="uk-UA"/>
        </w:rPr>
        <w:t>П.</w:t>
      </w:r>
      <w:r>
        <w:rPr>
          <w:sz w:val="28"/>
          <w:szCs w:val="28"/>
          <w:lang w:val="uk-UA"/>
        </w:rPr>
        <w:t xml:space="preserve"> </w:t>
      </w:r>
      <w:r w:rsidRPr="00B434A3">
        <w:rPr>
          <w:sz w:val="28"/>
          <w:szCs w:val="28"/>
          <w:lang w:val="uk-UA"/>
        </w:rPr>
        <w:t>Дорогой // У</w:t>
      </w:r>
      <w:r>
        <w:rPr>
          <w:sz w:val="28"/>
          <w:szCs w:val="28"/>
          <w:lang w:val="uk-UA"/>
        </w:rPr>
        <w:t>країнський</w:t>
      </w:r>
      <w:r w:rsidRPr="00B434A3">
        <w:rPr>
          <w:sz w:val="28"/>
          <w:szCs w:val="28"/>
          <w:lang w:val="uk-UA"/>
        </w:rPr>
        <w:t xml:space="preserve"> кар</w:t>
      </w:r>
      <w:r>
        <w:rPr>
          <w:sz w:val="28"/>
          <w:szCs w:val="28"/>
          <w:lang w:val="uk-UA"/>
        </w:rPr>
        <w:t>діологічний журнал.</w:t>
      </w:r>
      <w:r w:rsidRPr="00B434A3">
        <w:rPr>
          <w:sz w:val="28"/>
          <w:szCs w:val="28"/>
          <w:lang w:val="uk-UA"/>
        </w:rPr>
        <w:t xml:space="preserve"> - 2002. - №</w:t>
      </w:r>
      <w:r>
        <w:rPr>
          <w:sz w:val="28"/>
          <w:szCs w:val="28"/>
          <w:lang w:val="uk-UA"/>
        </w:rPr>
        <w:t xml:space="preserve"> </w:t>
      </w:r>
      <w:r w:rsidRPr="00B434A3">
        <w:rPr>
          <w:sz w:val="28"/>
          <w:szCs w:val="28"/>
          <w:lang w:val="uk-UA"/>
        </w:rPr>
        <w:t>6. – С. 5-12.</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lastRenderedPageBreak/>
        <w:t xml:space="preserve"> Лядов К. В. </w:t>
      </w:r>
      <w:r>
        <w:rPr>
          <w:sz w:val="28"/>
          <w:szCs w:val="28"/>
        </w:rPr>
        <w:t>Реабилитация кардиологических больных</w:t>
      </w:r>
      <w:r>
        <w:rPr>
          <w:sz w:val="28"/>
          <w:szCs w:val="28"/>
          <w:lang w:val="uk-UA"/>
        </w:rPr>
        <w:t xml:space="preserve"> / К. В. Лядов,           </w:t>
      </w:r>
      <w:r>
        <w:rPr>
          <w:sz w:val="28"/>
          <w:szCs w:val="28"/>
        </w:rPr>
        <w:t>В.</w:t>
      </w:r>
      <w:r>
        <w:rPr>
          <w:sz w:val="28"/>
          <w:szCs w:val="28"/>
          <w:lang w:val="uk-UA"/>
        </w:rPr>
        <w:t xml:space="preserve"> </w:t>
      </w:r>
      <w:r>
        <w:rPr>
          <w:sz w:val="28"/>
          <w:szCs w:val="28"/>
        </w:rPr>
        <w:t xml:space="preserve">Н. </w:t>
      </w:r>
      <w:r>
        <w:rPr>
          <w:sz w:val="28"/>
          <w:szCs w:val="28"/>
          <w:lang w:val="uk-UA"/>
        </w:rPr>
        <w:t>Прео</w:t>
      </w:r>
      <w:r>
        <w:rPr>
          <w:sz w:val="28"/>
          <w:szCs w:val="28"/>
        </w:rPr>
        <w:t>браженский</w:t>
      </w:r>
      <w:r>
        <w:rPr>
          <w:sz w:val="28"/>
          <w:szCs w:val="28"/>
          <w:lang w:val="uk-UA"/>
        </w:rPr>
        <w:t xml:space="preserve">. </w:t>
      </w:r>
      <w:r>
        <w:rPr>
          <w:sz w:val="28"/>
          <w:szCs w:val="28"/>
        </w:rPr>
        <w:t xml:space="preserve">– М. : ГЭОТАР-Медиа, 2005. – 277 с.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Pr>
          <w:sz w:val="28"/>
          <w:szCs w:val="28"/>
        </w:rPr>
        <w:t>Мальцева Л.</w:t>
      </w:r>
      <w:r>
        <w:rPr>
          <w:sz w:val="28"/>
          <w:szCs w:val="28"/>
          <w:lang w:val="uk-UA"/>
        </w:rPr>
        <w:t xml:space="preserve"> </w:t>
      </w:r>
      <w:r>
        <w:rPr>
          <w:sz w:val="28"/>
          <w:szCs w:val="28"/>
        </w:rPr>
        <w:t>В.</w:t>
      </w:r>
      <w:r w:rsidRPr="00B434A3">
        <w:rPr>
          <w:sz w:val="28"/>
          <w:szCs w:val="28"/>
        </w:rPr>
        <w:t xml:space="preserve"> Опыт работы кардиол</w:t>
      </w:r>
      <w:r>
        <w:rPr>
          <w:sz w:val="28"/>
          <w:szCs w:val="28"/>
        </w:rPr>
        <w:t xml:space="preserve">огического санатория имени </w:t>
      </w:r>
      <w:r>
        <w:rPr>
          <w:sz w:val="28"/>
          <w:szCs w:val="28"/>
          <w:lang w:val="uk-UA"/>
        </w:rPr>
        <w:t xml:space="preserve">              </w:t>
      </w:r>
      <w:r>
        <w:rPr>
          <w:sz w:val="28"/>
          <w:szCs w:val="28"/>
        </w:rPr>
        <w:t>В.</w:t>
      </w:r>
      <w:r>
        <w:rPr>
          <w:sz w:val="28"/>
          <w:szCs w:val="28"/>
          <w:lang w:val="uk-UA"/>
        </w:rPr>
        <w:t xml:space="preserve"> </w:t>
      </w:r>
      <w:r>
        <w:rPr>
          <w:sz w:val="28"/>
          <w:szCs w:val="28"/>
        </w:rPr>
        <w:t>В.</w:t>
      </w:r>
      <w:r>
        <w:rPr>
          <w:sz w:val="28"/>
          <w:szCs w:val="28"/>
          <w:lang w:val="uk-UA"/>
        </w:rPr>
        <w:t xml:space="preserve"> </w:t>
      </w:r>
      <w:r w:rsidRPr="00B434A3">
        <w:rPr>
          <w:sz w:val="28"/>
          <w:szCs w:val="28"/>
        </w:rPr>
        <w:t>Воровского по физической реабилитации больных, перенесших инфаркт миока</w:t>
      </w:r>
      <w:r>
        <w:rPr>
          <w:sz w:val="28"/>
          <w:szCs w:val="28"/>
        </w:rPr>
        <w:t>рда</w:t>
      </w:r>
      <w:r>
        <w:rPr>
          <w:sz w:val="28"/>
          <w:szCs w:val="28"/>
          <w:lang w:val="uk-UA"/>
        </w:rPr>
        <w:t xml:space="preserve"> / </w:t>
      </w:r>
      <w:r w:rsidRPr="00B434A3">
        <w:rPr>
          <w:sz w:val="28"/>
          <w:szCs w:val="28"/>
        </w:rPr>
        <w:t>Л.</w:t>
      </w:r>
      <w:r>
        <w:rPr>
          <w:sz w:val="28"/>
          <w:szCs w:val="28"/>
          <w:lang w:val="uk-UA"/>
        </w:rPr>
        <w:t xml:space="preserve"> </w:t>
      </w:r>
      <w:r w:rsidRPr="00B434A3">
        <w:rPr>
          <w:sz w:val="28"/>
          <w:szCs w:val="28"/>
        </w:rPr>
        <w:t xml:space="preserve">В. Мальцева </w:t>
      </w:r>
      <w:r>
        <w:rPr>
          <w:sz w:val="28"/>
          <w:szCs w:val="28"/>
        </w:rPr>
        <w:t xml:space="preserve">// ЛФК и масаж. – 2005. – Т. </w:t>
      </w:r>
      <w:r w:rsidRPr="00B434A3">
        <w:rPr>
          <w:sz w:val="28"/>
          <w:szCs w:val="28"/>
        </w:rPr>
        <w:t>5</w:t>
      </w:r>
      <w:r>
        <w:rPr>
          <w:sz w:val="28"/>
          <w:szCs w:val="28"/>
        </w:rPr>
        <w:t xml:space="preserve">, № </w:t>
      </w:r>
      <w:r w:rsidRPr="00B434A3">
        <w:rPr>
          <w:sz w:val="28"/>
          <w:szCs w:val="28"/>
        </w:rPr>
        <w:t xml:space="preserve">20. – </w:t>
      </w:r>
      <w:r>
        <w:rPr>
          <w:sz w:val="28"/>
          <w:szCs w:val="28"/>
          <w:lang w:val="uk-UA"/>
        </w:rPr>
        <w:t xml:space="preserve">  </w:t>
      </w:r>
      <w:r w:rsidRPr="00B434A3">
        <w:rPr>
          <w:sz w:val="28"/>
          <w:szCs w:val="28"/>
        </w:rPr>
        <w:t>С. 29-36.</w:t>
      </w:r>
    </w:p>
    <w:p w:rsidR="000538AB" w:rsidRPr="00E600DC"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Мардашко О. О. </w:t>
      </w:r>
      <w:r w:rsidRPr="00B434A3">
        <w:rPr>
          <w:sz w:val="28"/>
          <w:szCs w:val="28"/>
          <w:lang w:val="uk-UA"/>
        </w:rPr>
        <w:t xml:space="preserve">Порівняльна характеристика попередників обміну креатину у тканинах одномісячних </w:t>
      </w:r>
      <w:r>
        <w:rPr>
          <w:sz w:val="28"/>
          <w:szCs w:val="28"/>
          <w:lang w:val="uk-UA"/>
        </w:rPr>
        <w:t xml:space="preserve">щурят і статевозрілих тварин /                 </w:t>
      </w:r>
      <w:r w:rsidRPr="00E600DC">
        <w:rPr>
          <w:sz w:val="28"/>
          <w:szCs w:val="28"/>
          <w:lang w:val="uk-UA"/>
        </w:rPr>
        <w:t>О.</w:t>
      </w:r>
      <w:r>
        <w:rPr>
          <w:sz w:val="28"/>
          <w:szCs w:val="28"/>
          <w:lang w:val="uk-UA"/>
        </w:rPr>
        <w:t xml:space="preserve"> </w:t>
      </w:r>
      <w:r w:rsidRPr="00E600DC">
        <w:rPr>
          <w:sz w:val="28"/>
          <w:szCs w:val="28"/>
          <w:lang w:val="uk-UA"/>
        </w:rPr>
        <w:t>О.</w:t>
      </w:r>
      <w:r>
        <w:rPr>
          <w:sz w:val="28"/>
          <w:szCs w:val="28"/>
          <w:lang w:val="uk-UA"/>
        </w:rPr>
        <w:t xml:space="preserve"> </w:t>
      </w:r>
      <w:r w:rsidRPr="00E600DC">
        <w:rPr>
          <w:sz w:val="28"/>
          <w:szCs w:val="28"/>
          <w:lang w:val="uk-UA"/>
        </w:rPr>
        <w:t>Мардашко, Г.</w:t>
      </w:r>
      <w:r>
        <w:rPr>
          <w:sz w:val="28"/>
          <w:szCs w:val="28"/>
          <w:lang w:val="uk-UA"/>
        </w:rPr>
        <w:t xml:space="preserve"> </w:t>
      </w:r>
      <w:r w:rsidRPr="00E600DC">
        <w:rPr>
          <w:sz w:val="28"/>
          <w:szCs w:val="28"/>
          <w:lang w:val="uk-UA"/>
        </w:rPr>
        <w:t xml:space="preserve">Ф. Степанов </w:t>
      </w:r>
      <w:r>
        <w:rPr>
          <w:sz w:val="28"/>
          <w:szCs w:val="28"/>
          <w:lang w:val="uk-UA"/>
        </w:rPr>
        <w:t xml:space="preserve">// Фізіологія. - </w:t>
      </w:r>
      <w:r w:rsidRPr="00B434A3">
        <w:rPr>
          <w:sz w:val="28"/>
          <w:szCs w:val="28"/>
          <w:lang w:val="uk-UA"/>
        </w:rPr>
        <w:t>2006. - № 4. - С. 20-22.</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Марри Р. Биохимия человека: в 2-х томах /</w:t>
      </w:r>
      <w:r w:rsidRPr="00C94012">
        <w:rPr>
          <w:sz w:val="28"/>
          <w:szCs w:val="28"/>
          <w:lang w:val="uk-UA"/>
        </w:rPr>
        <w:t xml:space="preserve"> </w:t>
      </w:r>
      <w:r>
        <w:rPr>
          <w:sz w:val="28"/>
          <w:szCs w:val="28"/>
          <w:lang w:val="uk-UA"/>
        </w:rPr>
        <w:t>Р. Марри,</w:t>
      </w:r>
      <w:r w:rsidRPr="00C94012">
        <w:rPr>
          <w:sz w:val="28"/>
          <w:szCs w:val="28"/>
          <w:lang w:val="uk-UA"/>
        </w:rPr>
        <w:t xml:space="preserve"> </w:t>
      </w:r>
      <w:r>
        <w:rPr>
          <w:sz w:val="28"/>
          <w:szCs w:val="28"/>
          <w:lang w:val="uk-UA"/>
        </w:rPr>
        <w:t>Д. Греннер, П. Мейес   – Москва: МИР, 2004 – Т. 2. – 2004. - 381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Маслов Л. </w:t>
      </w:r>
      <w:r w:rsidRPr="00B434A3">
        <w:rPr>
          <w:sz w:val="28"/>
          <w:szCs w:val="28"/>
        </w:rPr>
        <w:t>Изменения инотропной функции изолировано</w:t>
      </w:r>
      <w:r>
        <w:rPr>
          <w:sz w:val="28"/>
          <w:szCs w:val="28"/>
          <w:lang w:val="uk-UA"/>
        </w:rPr>
        <w:t>го</w:t>
      </w:r>
      <w:r w:rsidRPr="00B434A3">
        <w:rPr>
          <w:sz w:val="28"/>
          <w:szCs w:val="28"/>
        </w:rPr>
        <w:t xml:space="preserve"> сердца и степени повреждения кардиомиоцитов при активации каннабиноидных рецепторов в условиях ишемии и </w:t>
      </w:r>
      <w:r>
        <w:rPr>
          <w:sz w:val="28"/>
          <w:szCs w:val="28"/>
        </w:rPr>
        <w:t>реперфузии</w:t>
      </w:r>
      <w:r>
        <w:rPr>
          <w:sz w:val="28"/>
          <w:szCs w:val="28"/>
          <w:lang w:val="uk-UA"/>
        </w:rPr>
        <w:t xml:space="preserve"> / </w:t>
      </w:r>
      <w:r w:rsidRPr="00B434A3">
        <w:rPr>
          <w:sz w:val="28"/>
          <w:szCs w:val="28"/>
          <w:lang w:val="uk-UA"/>
        </w:rPr>
        <w:t>Л.</w:t>
      </w:r>
      <w:r>
        <w:rPr>
          <w:sz w:val="28"/>
          <w:szCs w:val="28"/>
          <w:lang w:val="uk-UA"/>
        </w:rPr>
        <w:t xml:space="preserve"> </w:t>
      </w:r>
      <w:r w:rsidRPr="00B434A3">
        <w:rPr>
          <w:sz w:val="28"/>
          <w:szCs w:val="28"/>
          <w:lang w:val="uk-UA"/>
        </w:rPr>
        <w:t>Маслов, О.</w:t>
      </w:r>
      <w:r>
        <w:rPr>
          <w:sz w:val="28"/>
          <w:szCs w:val="28"/>
          <w:lang w:val="uk-UA"/>
        </w:rPr>
        <w:t xml:space="preserve"> </w:t>
      </w:r>
      <w:r w:rsidRPr="00B434A3">
        <w:rPr>
          <w:sz w:val="28"/>
          <w:szCs w:val="28"/>
          <w:lang w:val="uk-UA"/>
        </w:rPr>
        <w:t xml:space="preserve">Ласкутова, </w:t>
      </w:r>
      <w:r>
        <w:rPr>
          <w:sz w:val="28"/>
          <w:szCs w:val="28"/>
          <w:lang w:val="uk-UA"/>
        </w:rPr>
        <w:t xml:space="preserve">      </w:t>
      </w:r>
      <w:r w:rsidRPr="00B434A3">
        <w:rPr>
          <w:sz w:val="28"/>
          <w:szCs w:val="28"/>
        </w:rPr>
        <w:t xml:space="preserve">А. </w:t>
      </w:r>
      <w:r w:rsidRPr="00B434A3">
        <w:rPr>
          <w:sz w:val="28"/>
          <w:szCs w:val="28"/>
          <w:lang w:val="uk-UA"/>
        </w:rPr>
        <w:t>К</w:t>
      </w:r>
      <w:r>
        <w:rPr>
          <w:sz w:val="28"/>
          <w:szCs w:val="28"/>
        </w:rPr>
        <w:t>рылатов</w:t>
      </w:r>
      <w:r w:rsidRPr="00B434A3">
        <w:rPr>
          <w:sz w:val="28"/>
          <w:szCs w:val="28"/>
        </w:rPr>
        <w:t xml:space="preserve"> </w:t>
      </w:r>
      <w:r>
        <w:rPr>
          <w:sz w:val="28"/>
          <w:szCs w:val="28"/>
        </w:rPr>
        <w:t xml:space="preserve"> // Российский кардиологический журн.</w:t>
      </w:r>
      <w:r w:rsidRPr="00B434A3">
        <w:rPr>
          <w:sz w:val="28"/>
          <w:szCs w:val="28"/>
        </w:rPr>
        <w:t xml:space="preserve"> и</w:t>
      </w:r>
      <w:r>
        <w:rPr>
          <w:sz w:val="28"/>
          <w:szCs w:val="28"/>
        </w:rPr>
        <w:t>м. И.</w:t>
      </w:r>
      <w:r>
        <w:rPr>
          <w:sz w:val="28"/>
          <w:szCs w:val="28"/>
          <w:lang w:val="uk-UA"/>
        </w:rPr>
        <w:t xml:space="preserve"> </w:t>
      </w:r>
      <w:r>
        <w:rPr>
          <w:sz w:val="28"/>
          <w:szCs w:val="28"/>
        </w:rPr>
        <w:t>М.</w:t>
      </w:r>
      <w:r>
        <w:rPr>
          <w:sz w:val="28"/>
          <w:szCs w:val="28"/>
          <w:lang w:val="uk-UA"/>
        </w:rPr>
        <w:t xml:space="preserve"> </w:t>
      </w:r>
      <w:r>
        <w:rPr>
          <w:sz w:val="28"/>
          <w:szCs w:val="28"/>
        </w:rPr>
        <w:t>Сеченова. – 2003. – Т.</w:t>
      </w:r>
      <w:r>
        <w:rPr>
          <w:sz w:val="28"/>
          <w:szCs w:val="28"/>
          <w:lang w:val="uk-UA"/>
        </w:rPr>
        <w:t xml:space="preserve"> </w:t>
      </w:r>
      <w:r>
        <w:rPr>
          <w:sz w:val="28"/>
          <w:szCs w:val="28"/>
        </w:rPr>
        <w:t>89, № 9. –</w:t>
      </w:r>
      <w:r>
        <w:rPr>
          <w:sz w:val="28"/>
          <w:szCs w:val="28"/>
          <w:lang w:val="uk-UA"/>
        </w:rPr>
        <w:t xml:space="preserve"> </w:t>
      </w:r>
      <w:r w:rsidRPr="00B434A3">
        <w:rPr>
          <w:sz w:val="28"/>
          <w:szCs w:val="28"/>
        </w:rPr>
        <w:t>С. 1108-1116.</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w:t>
      </w:r>
      <w:r w:rsidRPr="00B434A3">
        <w:rPr>
          <w:sz w:val="28"/>
          <w:szCs w:val="28"/>
        </w:rPr>
        <w:t>Маслов Л.</w:t>
      </w:r>
      <w:r>
        <w:rPr>
          <w:sz w:val="28"/>
          <w:szCs w:val="28"/>
        </w:rPr>
        <w:t xml:space="preserve"> </w:t>
      </w:r>
      <w:r>
        <w:rPr>
          <w:sz w:val="28"/>
          <w:szCs w:val="28"/>
          <w:lang w:val="uk-UA"/>
        </w:rPr>
        <w:t>О</w:t>
      </w:r>
      <w:r w:rsidRPr="00B434A3">
        <w:rPr>
          <w:sz w:val="28"/>
          <w:szCs w:val="28"/>
        </w:rPr>
        <w:t>трицательны</w:t>
      </w:r>
      <w:r>
        <w:rPr>
          <w:sz w:val="28"/>
          <w:szCs w:val="28"/>
          <w:lang w:val="uk-UA"/>
        </w:rPr>
        <w:t>й</w:t>
      </w:r>
      <w:r w:rsidRPr="00B434A3">
        <w:rPr>
          <w:sz w:val="28"/>
          <w:szCs w:val="28"/>
        </w:rPr>
        <w:t xml:space="preserve"> инотропный и хронотропный эффект антагонистов дельта-опиоидных рецепторов опосредован </w:t>
      </w:r>
      <w:r>
        <w:rPr>
          <w:sz w:val="28"/>
          <w:szCs w:val="28"/>
        </w:rPr>
        <w:t xml:space="preserve">через неопиоидные рецепторы / </w:t>
      </w:r>
      <w:r w:rsidRPr="00B434A3">
        <w:rPr>
          <w:sz w:val="28"/>
          <w:szCs w:val="28"/>
        </w:rPr>
        <w:t>Л.</w:t>
      </w:r>
      <w:r>
        <w:rPr>
          <w:sz w:val="28"/>
          <w:szCs w:val="28"/>
        </w:rPr>
        <w:t xml:space="preserve"> </w:t>
      </w:r>
      <w:r w:rsidRPr="00B434A3">
        <w:rPr>
          <w:sz w:val="28"/>
          <w:szCs w:val="28"/>
        </w:rPr>
        <w:t>Маслов</w:t>
      </w:r>
      <w:r>
        <w:rPr>
          <w:sz w:val="28"/>
          <w:szCs w:val="28"/>
        </w:rPr>
        <w:t xml:space="preserve">, Ю. Лишманов, Е. </w:t>
      </w:r>
      <w:r>
        <w:rPr>
          <w:sz w:val="28"/>
          <w:szCs w:val="28"/>
          <w:lang w:val="uk-UA"/>
        </w:rPr>
        <w:t>Б</w:t>
      </w:r>
      <w:r>
        <w:rPr>
          <w:sz w:val="28"/>
          <w:szCs w:val="28"/>
        </w:rPr>
        <w:t xml:space="preserve">арзах // </w:t>
      </w:r>
      <w:r w:rsidRPr="00B434A3">
        <w:rPr>
          <w:sz w:val="28"/>
          <w:szCs w:val="28"/>
          <w:lang w:val="uk-UA"/>
        </w:rPr>
        <w:t>Бюл</w:t>
      </w:r>
      <w:r>
        <w:rPr>
          <w:sz w:val="28"/>
          <w:szCs w:val="28"/>
          <w:lang w:val="uk-UA"/>
        </w:rPr>
        <w:t>етень</w:t>
      </w:r>
      <w:r w:rsidRPr="00B434A3">
        <w:rPr>
          <w:sz w:val="28"/>
          <w:szCs w:val="28"/>
          <w:lang w:val="uk-UA"/>
        </w:rPr>
        <w:t xml:space="preserve"> эксперем</w:t>
      </w:r>
      <w:r>
        <w:rPr>
          <w:sz w:val="28"/>
          <w:szCs w:val="28"/>
          <w:lang w:val="uk-UA"/>
        </w:rPr>
        <w:t>ентальной</w:t>
      </w:r>
      <w:r w:rsidRPr="00B434A3">
        <w:rPr>
          <w:sz w:val="28"/>
          <w:szCs w:val="28"/>
          <w:lang w:val="uk-UA"/>
        </w:rPr>
        <w:t xml:space="preserve"> биол</w:t>
      </w:r>
      <w:r>
        <w:rPr>
          <w:sz w:val="28"/>
          <w:szCs w:val="28"/>
          <w:lang w:val="uk-UA"/>
        </w:rPr>
        <w:t>огии</w:t>
      </w:r>
      <w:r w:rsidRPr="00B434A3">
        <w:rPr>
          <w:sz w:val="28"/>
          <w:szCs w:val="28"/>
          <w:lang w:val="uk-UA"/>
        </w:rPr>
        <w:t xml:space="preserve"> и мед</w:t>
      </w:r>
      <w:r>
        <w:rPr>
          <w:sz w:val="28"/>
          <w:szCs w:val="28"/>
          <w:lang w:val="uk-UA"/>
        </w:rPr>
        <w:t>ицины.</w:t>
      </w:r>
      <w:r w:rsidRPr="00B434A3">
        <w:rPr>
          <w:sz w:val="28"/>
          <w:szCs w:val="28"/>
        </w:rPr>
        <w:t xml:space="preserve"> – 2006. – Т.</w:t>
      </w:r>
      <w:r>
        <w:rPr>
          <w:sz w:val="28"/>
          <w:szCs w:val="28"/>
          <w:lang w:val="uk-UA"/>
        </w:rPr>
        <w:t xml:space="preserve"> </w:t>
      </w:r>
      <w:r w:rsidRPr="00B434A3">
        <w:rPr>
          <w:sz w:val="28"/>
          <w:szCs w:val="28"/>
        </w:rPr>
        <w:t>141, №</w:t>
      </w:r>
      <w:r>
        <w:rPr>
          <w:sz w:val="28"/>
          <w:szCs w:val="28"/>
          <w:lang w:val="uk-UA"/>
        </w:rPr>
        <w:t xml:space="preserve"> </w:t>
      </w:r>
      <w:r w:rsidRPr="00B434A3">
        <w:rPr>
          <w:sz w:val="28"/>
          <w:szCs w:val="28"/>
        </w:rPr>
        <w:t>4. – С. 404-407.</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Мещишен </w:t>
      </w:r>
      <w:r>
        <w:rPr>
          <w:sz w:val="28"/>
          <w:szCs w:val="28"/>
          <w:lang w:val="uk-UA"/>
        </w:rPr>
        <w:t>І</w:t>
      </w:r>
      <w:r>
        <w:rPr>
          <w:sz w:val="28"/>
          <w:szCs w:val="28"/>
        </w:rPr>
        <w:t xml:space="preserve">. Ф. </w:t>
      </w:r>
      <w:r>
        <w:rPr>
          <w:sz w:val="28"/>
          <w:szCs w:val="28"/>
          <w:lang w:val="uk-UA"/>
        </w:rPr>
        <w:t xml:space="preserve">Біомолекули: структура та функції / </w:t>
      </w:r>
      <w:r>
        <w:rPr>
          <w:sz w:val="28"/>
          <w:szCs w:val="28"/>
        </w:rPr>
        <w:t xml:space="preserve">Мещишен </w:t>
      </w:r>
      <w:r>
        <w:rPr>
          <w:sz w:val="28"/>
          <w:szCs w:val="28"/>
          <w:lang w:val="uk-UA"/>
        </w:rPr>
        <w:t>І</w:t>
      </w:r>
      <w:r>
        <w:rPr>
          <w:sz w:val="28"/>
          <w:szCs w:val="28"/>
        </w:rPr>
        <w:t>. Ф.</w:t>
      </w:r>
      <w:r>
        <w:rPr>
          <w:sz w:val="28"/>
          <w:szCs w:val="28"/>
          <w:lang w:val="uk-UA"/>
        </w:rPr>
        <w:t>,       Пішак В. П., Григор′єва Н. П.  - Чернівці: Медуніверситет, 2003. – 147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Мещишен </w:t>
      </w:r>
      <w:r>
        <w:rPr>
          <w:sz w:val="28"/>
          <w:szCs w:val="28"/>
          <w:lang w:val="uk-UA"/>
        </w:rPr>
        <w:t>І</w:t>
      </w:r>
      <w:r>
        <w:rPr>
          <w:sz w:val="28"/>
          <w:szCs w:val="28"/>
        </w:rPr>
        <w:t xml:space="preserve">. Ф. </w:t>
      </w:r>
      <w:r>
        <w:rPr>
          <w:sz w:val="28"/>
          <w:szCs w:val="28"/>
          <w:lang w:val="uk-UA"/>
        </w:rPr>
        <w:t xml:space="preserve">Основи обміну речовин та енергії / </w:t>
      </w:r>
      <w:r>
        <w:rPr>
          <w:sz w:val="28"/>
          <w:szCs w:val="28"/>
        </w:rPr>
        <w:t xml:space="preserve">Мещишен </w:t>
      </w:r>
      <w:r>
        <w:rPr>
          <w:sz w:val="28"/>
          <w:szCs w:val="28"/>
          <w:lang w:val="uk-UA"/>
        </w:rPr>
        <w:t>І</w:t>
      </w:r>
      <w:r>
        <w:rPr>
          <w:sz w:val="28"/>
          <w:szCs w:val="28"/>
        </w:rPr>
        <w:t>. Ф.</w:t>
      </w:r>
      <w:r>
        <w:rPr>
          <w:sz w:val="28"/>
          <w:szCs w:val="28"/>
          <w:lang w:val="uk-UA"/>
        </w:rPr>
        <w:t>,       Пішак В. П., Григор′єва Н. П.  – Чернівці: Медуніверситет, 2005. – 187 с.</w:t>
      </w:r>
    </w:p>
    <w:p w:rsidR="000538AB" w:rsidRPr="00425B8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w:t>
      </w:r>
      <w:r w:rsidRPr="00B434A3">
        <w:rPr>
          <w:sz w:val="28"/>
          <w:szCs w:val="28"/>
        </w:rPr>
        <w:t>Мних Л.</w:t>
      </w:r>
      <w:r>
        <w:rPr>
          <w:sz w:val="28"/>
          <w:szCs w:val="28"/>
          <w:lang w:val="uk-UA"/>
        </w:rPr>
        <w:t xml:space="preserve"> </w:t>
      </w:r>
      <w:r w:rsidRPr="00B434A3">
        <w:rPr>
          <w:sz w:val="28"/>
          <w:szCs w:val="28"/>
        </w:rPr>
        <w:t>В</w:t>
      </w:r>
      <w:r>
        <w:rPr>
          <w:sz w:val="28"/>
          <w:szCs w:val="28"/>
          <w:lang w:val="uk-UA"/>
        </w:rPr>
        <w:t>.</w:t>
      </w:r>
      <w:r w:rsidRPr="00B434A3">
        <w:rPr>
          <w:sz w:val="28"/>
          <w:szCs w:val="28"/>
        </w:rPr>
        <w:t>, Кожухарь А.</w:t>
      </w:r>
      <w:r>
        <w:rPr>
          <w:sz w:val="28"/>
          <w:szCs w:val="28"/>
          <w:lang w:val="uk-UA"/>
        </w:rPr>
        <w:t xml:space="preserve"> </w:t>
      </w:r>
      <w:r w:rsidRPr="00B434A3">
        <w:rPr>
          <w:sz w:val="28"/>
          <w:szCs w:val="28"/>
        </w:rPr>
        <w:t>В., Фортуна И.</w:t>
      </w:r>
      <w:r>
        <w:rPr>
          <w:sz w:val="28"/>
          <w:szCs w:val="28"/>
          <w:lang w:val="uk-UA"/>
        </w:rPr>
        <w:t xml:space="preserve"> </w:t>
      </w:r>
      <w:r w:rsidRPr="00B434A3">
        <w:rPr>
          <w:sz w:val="28"/>
          <w:szCs w:val="28"/>
        </w:rPr>
        <w:t>О. Применение Стимола при лечении психовегетативного синдрома у девоч</w:t>
      </w:r>
      <w:r>
        <w:rPr>
          <w:sz w:val="28"/>
          <w:szCs w:val="28"/>
        </w:rPr>
        <w:t>ек в пубертатном периоде: мат</w:t>
      </w:r>
      <w:r>
        <w:rPr>
          <w:sz w:val="28"/>
          <w:szCs w:val="28"/>
          <w:lang w:val="uk-UA"/>
        </w:rPr>
        <w:t>ериалы всеукраинской</w:t>
      </w:r>
      <w:r w:rsidRPr="00B434A3">
        <w:rPr>
          <w:sz w:val="28"/>
          <w:szCs w:val="28"/>
        </w:rPr>
        <w:t xml:space="preserve"> конф</w:t>
      </w:r>
      <w:r>
        <w:rPr>
          <w:sz w:val="28"/>
          <w:szCs w:val="28"/>
        </w:rPr>
        <w:t>еренции</w:t>
      </w:r>
      <w:r w:rsidRPr="00B434A3">
        <w:rPr>
          <w:sz w:val="28"/>
          <w:szCs w:val="28"/>
        </w:rPr>
        <w:t xml:space="preserve"> </w:t>
      </w:r>
      <w:r w:rsidRPr="007B4916">
        <w:rPr>
          <w:sz w:val="28"/>
          <w:szCs w:val="28"/>
        </w:rPr>
        <w:t>[“</w:t>
      </w:r>
      <w:r>
        <w:rPr>
          <w:sz w:val="28"/>
          <w:szCs w:val="28"/>
        </w:rPr>
        <w:t>Лекарства – человеку</w:t>
      </w:r>
      <w:r w:rsidRPr="007B4916">
        <w:rPr>
          <w:sz w:val="28"/>
          <w:szCs w:val="28"/>
        </w:rPr>
        <w:t>”]</w:t>
      </w:r>
      <w:r>
        <w:rPr>
          <w:sz w:val="28"/>
          <w:szCs w:val="28"/>
          <w:lang w:val="uk-UA"/>
        </w:rPr>
        <w:t>,</w:t>
      </w:r>
      <w:r>
        <w:rPr>
          <w:sz w:val="28"/>
          <w:szCs w:val="28"/>
        </w:rPr>
        <w:t xml:space="preserve"> (Харьков, 18.03.2004 г.)</w:t>
      </w:r>
      <w:r>
        <w:rPr>
          <w:sz w:val="28"/>
          <w:szCs w:val="28"/>
          <w:lang w:val="uk-UA"/>
        </w:rPr>
        <w:t xml:space="preserve"> / Харьковский госсударственн</w:t>
      </w:r>
      <w:r>
        <w:rPr>
          <w:sz w:val="28"/>
          <w:szCs w:val="28"/>
        </w:rPr>
        <w:t>ы</w:t>
      </w:r>
      <w:r>
        <w:rPr>
          <w:sz w:val="28"/>
          <w:szCs w:val="28"/>
          <w:lang w:val="uk-UA"/>
        </w:rPr>
        <w:t>й медуниверситет.</w:t>
      </w:r>
      <w:r w:rsidRPr="00B434A3">
        <w:rPr>
          <w:sz w:val="28"/>
          <w:szCs w:val="28"/>
        </w:rPr>
        <w:t xml:space="preserve"> – Харьков, 2004. – С. 105.</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lastRenderedPageBreak/>
        <w:t xml:space="preserve"> Мохан Р. Биохимия мышечной деятельности и физической тренировки / Мохан Р., Глессон М., Гринхафф П. Л.  – К. : Олимпийская литература, 2001. – 295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Pr>
          <w:sz w:val="28"/>
          <w:szCs w:val="28"/>
        </w:rPr>
        <w:t>Мохорт Н.</w:t>
      </w:r>
      <w:r>
        <w:rPr>
          <w:sz w:val="28"/>
          <w:szCs w:val="28"/>
          <w:lang w:val="uk-UA"/>
        </w:rPr>
        <w:t xml:space="preserve"> </w:t>
      </w:r>
      <w:r w:rsidRPr="00B434A3">
        <w:rPr>
          <w:sz w:val="28"/>
          <w:szCs w:val="28"/>
        </w:rPr>
        <w:t>Кардонат и регуляция метабо</w:t>
      </w:r>
      <w:r>
        <w:rPr>
          <w:sz w:val="28"/>
          <w:szCs w:val="28"/>
        </w:rPr>
        <w:t>лических  процессов в организме</w:t>
      </w:r>
      <w:r>
        <w:rPr>
          <w:sz w:val="28"/>
          <w:szCs w:val="28"/>
          <w:lang w:val="uk-UA"/>
        </w:rPr>
        <w:t xml:space="preserve"> / </w:t>
      </w:r>
      <w:r w:rsidRPr="00B434A3">
        <w:rPr>
          <w:sz w:val="28"/>
          <w:szCs w:val="28"/>
        </w:rPr>
        <w:t>Н.</w:t>
      </w:r>
      <w:r>
        <w:rPr>
          <w:sz w:val="28"/>
          <w:szCs w:val="28"/>
          <w:lang w:val="uk-UA"/>
        </w:rPr>
        <w:t xml:space="preserve"> </w:t>
      </w:r>
      <w:r w:rsidRPr="00B434A3">
        <w:rPr>
          <w:sz w:val="28"/>
          <w:szCs w:val="28"/>
        </w:rPr>
        <w:t>Мохорт, Т.</w:t>
      </w:r>
      <w:r>
        <w:rPr>
          <w:sz w:val="28"/>
          <w:szCs w:val="28"/>
          <w:lang w:val="uk-UA"/>
        </w:rPr>
        <w:t xml:space="preserve"> </w:t>
      </w:r>
      <w:r w:rsidRPr="00B434A3">
        <w:rPr>
          <w:sz w:val="28"/>
          <w:szCs w:val="28"/>
        </w:rPr>
        <w:t>Притула, Л. Киричок // Спортивная медицина. – 2005. - № 1-2. – С. 122 – 126.</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t xml:space="preserve"> Морозова О.</w:t>
      </w:r>
      <w:r>
        <w:rPr>
          <w:sz w:val="28"/>
          <w:szCs w:val="28"/>
          <w:lang w:val="uk-UA"/>
        </w:rPr>
        <w:t xml:space="preserve"> </w:t>
      </w:r>
      <w:r w:rsidRPr="00B434A3">
        <w:rPr>
          <w:sz w:val="28"/>
          <w:szCs w:val="28"/>
        </w:rPr>
        <w:t>Г. Применение малата цитруллина в терапии астенического синдрома у больных хронической ц</w:t>
      </w:r>
      <w:r>
        <w:rPr>
          <w:sz w:val="28"/>
          <w:szCs w:val="28"/>
        </w:rPr>
        <w:t>еребральной ишемией</w:t>
      </w:r>
      <w:r>
        <w:rPr>
          <w:sz w:val="28"/>
          <w:szCs w:val="28"/>
          <w:lang w:val="uk-UA"/>
        </w:rPr>
        <w:t xml:space="preserve"> / </w:t>
      </w:r>
      <w:r w:rsidRPr="00B434A3">
        <w:rPr>
          <w:sz w:val="28"/>
          <w:szCs w:val="28"/>
        </w:rPr>
        <w:t>О.</w:t>
      </w:r>
      <w:r>
        <w:rPr>
          <w:sz w:val="28"/>
          <w:szCs w:val="28"/>
          <w:lang w:val="uk-UA"/>
        </w:rPr>
        <w:t xml:space="preserve"> </w:t>
      </w:r>
      <w:r w:rsidRPr="00B434A3">
        <w:rPr>
          <w:sz w:val="28"/>
          <w:szCs w:val="28"/>
        </w:rPr>
        <w:t xml:space="preserve">Г. </w:t>
      </w:r>
      <w:r>
        <w:rPr>
          <w:sz w:val="28"/>
          <w:szCs w:val="28"/>
        </w:rPr>
        <w:t xml:space="preserve"> </w:t>
      </w:r>
      <w:r w:rsidRPr="00B434A3">
        <w:rPr>
          <w:sz w:val="28"/>
          <w:szCs w:val="28"/>
        </w:rPr>
        <w:t xml:space="preserve">Морозова </w:t>
      </w:r>
      <w:r>
        <w:rPr>
          <w:sz w:val="28"/>
          <w:szCs w:val="28"/>
        </w:rPr>
        <w:t xml:space="preserve">// Новости </w:t>
      </w:r>
      <w:r>
        <w:rPr>
          <w:sz w:val="28"/>
          <w:szCs w:val="28"/>
          <w:lang w:val="uk-UA"/>
        </w:rPr>
        <w:t>м</w:t>
      </w:r>
      <w:r>
        <w:rPr>
          <w:sz w:val="28"/>
          <w:szCs w:val="28"/>
        </w:rPr>
        <w:t xml:space="preserve">ед. </w:t>
      </w:r>
      <w:r>
        <w:rPr>
          <w:sz w:val="28"/>
          <w:szCs w:val="28"/>
          <w:lang w:val="uk-UA"/>
        </w:rPr>
        <w:t>ф</w:t>
      </w:r>
      <w:r w:rsidRPr="00B434A3">
        <w:rPr>
          <w:sz w:val="28"/>
          <w:szCs w:val="28"/>
        </w:rPr>
        <w:t>арм</w:t>
      </w:r>
      <w:r>
        <w:rPr>
          <w:sz w:val="28"/>
          <w:szCs w:val="28"/>
          <w:lang w:val="uk-UA"/>
        </w:rPr>
        <w:t>акологии</w:t>
      </w:r>
      <w:r w:rsidRPr="00B434A3">
        <w:rPr>
          <w:sz w:val="28"/>
          <w:szCs w:val="28"/>
        </w:rPr>
        <w:t>. – 2006. - № 5. – С. 8.</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w:t>
      </w:r>
      <w:r>
        <w:rPr>
          <w:sz w:val="28"/>
          <w:szCs w:val="28"/>
          <w:lang w:val="uk-UA"/>
        </w:rPr>
        <w:t>Мухін В. М. Фізична реабілітація / Мухін В. М.  – К. : Олимпийская литература, 2000. – 423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Нетреба А. </w:t>
      </w:r>
      <w:r w:rsidRPr="00B434A3">
        <w:rPr>
          <w:sz w:val="28"/>
          <w:szCs w:val="28"/>
          <w:lang w:val="uk-UA"/>
        </w:rPr>
        <w:t xml:space="preserve">Креатин как метаболический модулятор </w:t>
      </w:r>
      <w:r w:rsidRPr="00B434A3">
        <w:rPr>
          <w:sz w:val="28"/>
          <w:szCs w:val="28"/>
        </w:rPr>
        <w:t>структуры и функции скелетных мышц при силовой тренировке у человека: эргогенные и метаболические эффекты</w:t>
      </w:r>
      <w:r>
        <w:rPr>
          <w:sz w:val="28"/>
          <w:szCs w:val="28"/>
          <w:lang w:val="uk-UA"/>
        </w:rPr>
        <w:t xml:space="preserve"> / </w:t>
      </w:r>
      <w:r w:rsidRPr="00B434A3">
        <w:rPr>
          <w:sz w:val="28"/>
          <w:szCs w:val="28"/>
          <w:lang w:val="uk-UA"/>
        </w:rPr>
        <w:t>А</w:t>
      </w:r>
      <w:r>
        <w:rPr>
          <w:sz w:val="28"/>
          <w:szCs w:val="28"/>
          <w:lang w:val="uk-UA"/>
        </w:rPr>
        <w:t>.</w:t>
      </w:r>
      <w:r w:rsidRPr="00B434A3">
        <w:rPr>
          <w:sz w:val="28"/>
          <w:szCs w:val="28"/>
          <w:lang w:val="uk-UA"/>
        </w:rPr>
        <w:t xml:space="preserve"> Нетреба, Б.</w:t>
      </w:r>
      <w:r>
        <w:rPr>
          <w:sz w:val="28"/>
          <w:szCs w:val="28"/>
          <w:lang w:val="uk-UA"/>
        </w:rPr>
        <w:t xml:space="preserve"> </w:t>
      </w:r>
      <w:r w:rsidRPr="00B434A3">
        <w:rPr>
          <w:sz w:val="28"/>
          <w:szCs w:val="28"/>
          <w:lang w:val="uk-UA"/>
        </w:rPr>
        <w:t xml:space="preserve">Шенкман, Д. Попов </w:t>
      </w:r>
      <w:r w:rsidRPr="00B434A3">
        <w:rPr>
          <w:sz w:val="28"/>
          <w:szCs w:val="28"/>
        </w:rPr>
        <w:t>// Рос</w:t>
      </w:r>
      <w:r>
        <w:rPr>
          <w:sz w:val="28"/>
          <w:szCs w:val="28"/>
        </w:rPr>
        <w:t>.</w:t>
      </w:r>
      <w:r w:rsidRPr="00B434A3">
        <w:rPr>
          <w:sz w:val="28"/>
          <w:szCs w:val="28"/>
        </w:rPr>
        <w:t xml:space="preserve"> </w:t>
      </w:r>
      <w:r>
        <w:rPr>
          <w:sz w:val="28"/>
          <w:szCs w:val="28"/>
          <w:lang w:val="uk-UA"/>
        </w:rPr>
        <w:t>ф</w:t>
      </w:r>
      <w:r w:rsidRPr="00B434A3">
        <w:rPr>
          <w:sz w:val="28"/>
          <w:szCs w:val="28"/>
        </w:rPr>
        <w:t>изиол</w:t>
      </w:r>
      <w:r>
        <w:rPr>
          <w:sz w:val="28"/>
          <w:szCs w:val="28"/>
          <w:lang w:val="uk-UA"/>
        </w:rPr>
        <w:t xml:space="preserve">. </w:t>
      </w:r>
      <w:r w:rsidRPr="00B434A3">
        <w:rPr>
          <w:sz w:val="28"/>
          <w:szCs w:val="28"/>
        </w:rPr>
        <w:t>ж</w:t>
      </w:r>
      <w:r>
        <w:rPr>
          <w:sz w:val="28"/>
          <w:szCs w:val="28"/>
          <w:lang w:val="uk-UA"/>
        </w:rPr>
        <w:t>урн</w:t>
      </w:r>
      <w:r>
        <w:rPr>
          <w:sz w:val="28"/>
          <w:szCs w:val="28"/>
        </w:rPr>
        <w:t>.</w:t>
      </w:r>
      <w:r w:rsidRPr="00B434A3">
        <w:rPr>
          <w:sz w:val="28"/>
          <w:szCs w:val="28"/>
        </w:rPr>
        <w:t xml:space="preserve"> им. И.</w:t>
      </w:r>
      <w:r>
        <w:rPr>
          <w:sz w:val="28"/>
          <w:szCs w:val="28"/>
          <w:lang w:val="uk-UA"/>
        </w:rPr>
        <w:t xml:space="preserve"> </w:t>
      </w:r>
      <w:r w:rsidRPr="00B434A3">
        <w:rPr>
          <w:sz w:val="28"/>
          <w:szCs w:val="28"/>
        </w:rPr>
        <w:t>М.</w:t>
      </w:r>
      <w:r>
        <w:rPr>
          <w:sz w:val="28"/>
          <w:szCs w:val="28"/>
          <w:lang w:val="uk-UA"/>
        </w:rPr>
        <w:t xml:space="preserve"> </w:t>
      </w:r>
      <w:r w:rsidRPr="00B434A3">
        <w:rPr>
          <w:sz w:val="28"/>
          <w:szCs w:val="28"/>
        </w:rPr>
        <w:t>Сеченова. – 2006. – Т.</w:t>
      </w:r>
      <w:r>
        <w:rPr>
          <w:sz w:val="28"/>
          <w:szCs w:val="28"/>
          <w:lang w:val="uk-UA"/>
        </w:rPr>
        <w:t xml:space="preserve"> </w:t>
      </w:r>
      <w:r w:rsidRPr="00B434A3">
        <w:rPr>
          <w:sz w:val="28"/>
          <w:szCs w:val="28"/>
        </w:rPr>
        <w:t>92, № 1. – С. 113-122.</w:t>
      </w:r>
    </w:p>
    <w:p w:rsidR="000538AB" w:rsidRPr="00F17437"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Нетяженко В. З. </w:t>
      </w:r>
      <w:r w:rsidRPr="00B434A3">
        <w:rPr>
          <w:sz w:val="28"/>
          <w:szCs w:val="28"/>
          <w:lang w:val="uk-UA"/>
        </w:rPr>
        <w:t>Ішемічна хвороба серця у жінок: особливості факторів ризику</w:t>
      </w:r>
      <w:r>
        <w:rPr>
          <w:sz w:val="28"/>
          <w:szCs w:val="28"/>
          <w:lang w:val="uk-UA"/>
        </w:rPr>
        <w:t xml:space="preserve"> /</w:t>
      </w:r>
      <w:r w:rsidRPr="007D0DFC">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З.</w:t>
      </w:r>
      <w:r>
        <w:rPr>
          <w:sz w:val="28"/>
          <w:szCs w:val="28"/>
          <w:lang w:val="uk-UA"/>
        </w:rPr>
        <w:t xml:space="preserve"> </w:t>
      </w:r>
      <w:r w:rsidRPr="00B434A3">
        <w:rPr>
          <w:sz w:val="28"/>
          <w:szCs w:val="28"/>
          <w:lang w:val="uk-UA"/>
        </w:rPr>
        <w:t>Нетяженко, О.</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Барна // Укр. кар</w:t>
      </w:r>
      <w:r>
        <w:rPr>
          <w:sz w:val="28"/>
          <w:szCs w:val="28"/>
          <w:lang w:val="uk-UA"/>
        </w:rPr>
        <w:t>д</w:t>
      </w:r>
      <w:r w:rsidRPr="00B434A3">
        <w:rPr>
          <w:sz w:val="28"/>
          <w:szCs w:val="28"/>
          <w:lang w:val="uk-UA"/>
        </w:rPr>
        <w:t>іол. ж</w:t>
      </w:r>
      <w:r>
        <w:rPr>
          <w:sz w:val="28"/>
          <w:szCs w:val="28"/>
          <w:lang w:val="uk-UA"/>
        </w:rPr>
        <w:t>урн.</w:t>
      </w:r>
      <w:r w:rsidRPr="00B434A3">
        <w:rPr>
          <w:sz w:val="28"/>
          <w:szCs w:val="28"/>
          <w:lang w:val="uk-UA"/>
        </w:rPr>
        <w:t xml:space="preserve"> - 2003. - №</w:t>
      </w:r>
      <w:r>
        <w:rPr>
          <w:sz w:val="28"/>
          <w:szCs w:val="28"/>
          <w:lang w:val="uk-UA"/>
        </w:rPr>
        <w:t xml:space="preserve"> </w:t>
      </w:r>
      <w:r w:rsidRPr="00B434A3">
        <w:rPr>
          <w:sz w:val="28"/>
          <w:szCs w:val="28"/>
          <w:lang w:val="uk-UA"/>
        </w:rPr>
        <w:t>2. – С. 17-24.</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F17437">
        <w:rPr>
          <w:sz w:val="28"/>
          <w:szCs w:val="28"/>
          <w:lang w:val="uk-UA"/>
        </w:rPr>
        <w:t xml:space="preserve"> </w:t>
      </w:r>
      <w:r>
        <w:rPr>
          <w:sz w:val="28"/>
          <w:szCs w:val="28"/>
        </w:rPr>
        <w:t>Надеждин А.</w:t>
      </w:r>
      <w:r>
        <w:rPr>
          <w:sz w:val="28"/>
          <w:szCs w:val="28"/>
          <w:lang w:val="uk-UA"/>
        </w:rPr>
        <w:t xml:space="preserve"> </w:t>
      </w:r>
      <w:r>
        <w:rPr>
          <w:sz w:val="28"/>
          <w:szCs w:val="28"/>
        </w:rPr>
        <w:t>В.</w:t>
      </w:r>
      <w:r>
        <w:rPr>
          <w:sz w:val="28"/>
          <w:szCs w:val="28"/>
          <w:lang w:val="uk-UA"/>
        </w:rPr>
        <w:t xml:space="preserve"> </w:t>
      </w:r>
      <w:r w:rsidRPr="00B434A3">
        <w:rPr>
          <w:sz w:val="28"/>
          <w:szCs w:val="28"/>
        </w:rPr>
        <w:t>Опыт применения Стимола (малата цитруллина) в составе комплексной терапии алкогольного абстинентного синдрома</w:t>
      </w:r>
      <w:r>
        <w:rPr>
          <w:sz w:val="28"/>
          <w:szCs w:val="28"/>
          <w:lang w:val="uk-UA"/>
        </w:rPr>
        <w:t xml:space="preserve"> /</w:t>
      </w:r>
      <w:r w:rsidRPr="007D0DFC">
        <w:rPr>
          <w:sz w:val="28"/>
          <w:szCs w:val="28"/>
        </w:rPr>
        <w:t xml:space="preserve"> </w:t>
      </w:r>
      <w:r>
        <w:rPr>
          <w:sz w:val="28"/>
          <w:szCs w:val="28"/>
          <w:lang w:val="uk-UA"/>
        </w:rPr>
        <w:t xml:space="preserve">                            </w:t>
      </w:r>
      <w:r w:rsidRPr="00B434A3">
        <w:rPr>
          <w:sz w:val="28"/>
          <w:szCs w:val="28"/>
        </w:rPr>
        <w:t>А.</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Надеждин, А.</w:t>
      </w:r>
      <w:r>
        <w:rPr>
          <w:sz w:val="28"/>
          <w:szCs w:val="28"/>
          <w:lang w:val="uk-UA"/>
        </w:rPr>
        <w:t xml:space="preserve"> </w:t>
      </w:r>
      <w:r w:rsidRPr="00B434A3">
        <w:rPr>
          <w:sz w:val="28"/>
          <w:szCs w:val="28"/>
        </w:rPr>
        <w:t>И</w:t>
      </w:r>
      <w:r>
        <w:rPr>
          <w:sz w:val="28"/>
          <w:szCs w:val="28"/>
          <w:lang w:val="uk-UA"/>
        </w:rPr>
        <w:t>.</w:t>
      </w:r>
      <w:r w:rsidRPr="00B434A3">
        <w:rPr>
          <w:sz w:val="28"/>
          <w:szCs w:val="28"/>
        </w:rPr>
        <w:t xml:space="preserve"> Иванов, Е.</w:t>
      </w:r>
      <w:r>
        <w:rPr>
          <w:sz w:val="28"/>
          <w:szCs w:val="28"/>
          <w:lang w:val="uk-UA"/>
        </w:rPr>
        <w:t xml:space="preserve"> </w:t>
      </w:r>
      <w:r w:rsidRPr="00B434A3">
        <w:rPr>
          <w:sz w:val="28"/>
          <w:szCs w:val="28"/>
        </w:rPr>
        <w:t>П.</w:t>
      </w:r>
      <w:r>
        <w:rPr>
          <w:sz w:val="28"/>
          <w:szCs w:val="28"/>
          <w:lang w:val="uk-UA"/>
        </w:rPr>
        <w:t xml:space="preserve"> </w:t>
      </w:r>
      <w:r w:rsidRPr="00B434A3">
        <w:rPr>
          <w:sz w:val="28"/>
          <w:szCs w:val="28"/>
        </w:rPr>
        <w:t>Трофимкин /</w:t>
      </w:r>
      <w:r>
        <w:rPr>
          <w:sz w:val="28"/>
          <w:szCs w:val="28"/>
        </w:rPr>
        <w:t xml:space="preserve">/ Здоров’я України. – 2003. -  </w:t>
      </w:r>
      <w:r w:rsidRPr="00B434A3">
        <w:rPr>
          <w:sz w:val="28"/>
          <w:szCs w:val="28"/>
        </w:rPr>
        <w:t xml:space="preserve">№ 18. – С. 35.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Назаренко Г.</w:t>
      </w:r>
      <w:r>
        <w:rPr>
          <w:sz w:val="28"/>
          <w:szCs w:val="28"/>
          <w:lang w:val="uk-UA"/>
        </w:rPr>
        <w:t xml:space="preserve"> </w:t>
      </w:r>
      <w:r>
        <w:rPr>
          <w:sz w:val="28"/>
          <w:szCs w:val="28"/>
        </w:rPr>
        <w:t>И.</w:t>
      </w:r>
      <w:r>
        <w:rPr>
          <w:sz w:val="28"/>
          <w:szCs w:val="28"/>
          <w:lang w:val="uk-UA"/>
        </w:rPr>
        <w:t xml:space="preserve"> </w:t>
      </w:r>
      <w:r w:rsidRPr="00B434A3">
        <w:rPr>
          <w:sz w:val="28"/>
          <w:szCs w:val="28"/>
        </w:rPr>
        <w:t>Клиническая оценка результатов лабора</w:t>
      </w:r>
      <w:r>
        <w:rPr>
          <w:sz w:val="28"/>
          <w:szCs w:val="28"/>
        </w:rPr>
        <w:t>торных исследований</w:t>
      </w:r>
      <w:r>
        <w:rPr>
          <w:sz w:val="28"/>
          <w:szCs w:val="28"/>
          <w:lang w:val="uk-UA"/>
        </w:rPr>
        <w:t xml:space="preserve"> /</w:t>
      </w:r>
      <w:r w:rsidRPr="00B434A3">
        <w:rPr>
          <w:sz w:val="28"/>
          <w:szCs w:val="28"/>
        </w:rPr>
        <w:t xml:space="preserve"> Г.</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Назаренко, А.</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 xml:space="preserve">Кишкун – М. : Медицина, 2002. – </w:t>
      </w:r>
      <w:r>
        <w:rPr>
          <w:sz w:val="28"/>
          <w:szCs w:val="28"/>
          <w:lang w:val="uk-UA"/>
        </w:rPr>
        <w:t xml:space="preserve">     </w:t>
      </w:r>
      <w:r w:rsidRPr="00B434A3">
        <w:rPr>
          <w:sz w:val="28"/>
          <w:szCs w:val="28"/>
        </w:rPr>
        <w:t>135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w:t>
      </w:r>
      <w:r>
        <w:rPr>
          <w:sz w:val="28"/>
          <w:szCs w:val="28"/>
        </w:rPr>
        <w:t>Оганов Р.</w:t>
      </w:r>
      <w:r>
        <w:rPr>
          <w:sz w:val="28"/>
          <w:szCs w:val="28"/>
          <w:lang w:val="uk-UA"/>
        </w:rPr>
        <w:t xml:space="preserve"> </w:t>
      </w:r>
      <w:r>
        <w:rPr>
          <w:sz w:val="28"/>
          <w:szCs w:val="28"/>
        </w:rPr>
        <w:t>Г.</w:t>
      </w:r>
      <w:r>
        <w:rPr>
          <w:sz w:val="28"/>
          <w:szCs w:val="28"/>
          <w:lang w:val="uk-UA"/>
        </w:rPr>
        <w:t xml:space="preserve"> </w:t>
      </w:r>
      <w:r>
        <w:rPr>
          <w:sz w:val="28"/>
          <w:szCs w:val="28"/>
        </w:rPr>
        <w:t>Современные стратегии профилактики и лечения сердечно-сосудистых заболеваний</w:t>
      </w:r>
      <w:r>
        <w:rPr>
          <w:sz w:val="28"/>
          <w:szCs w:val="28"/>
          <w:lang w:val="uk-UA"/>
        </w:rPr>
        <w:t xml:space="preserve"> / </w:t>
      </w:r>
      <w:r w:rsidRPr="00B434A3">
        <w:rPr>
          <w:sz w:val="28"/>
          <w:szCs w:val="28"/>
        </w:rPr>
        <w:t>Р.</w:t>
      </w:r>
      <w:r>
        <w:rPr>
          <w:sz w:val="28"/>
          <w:szCs w:val="28"/>
          <w:lang w:val="uk-UA"/>
        </w:rPr>
        <w:t xml:space="preserve"> </w:t>
      </w:r>
      <w:r w:rsidRPr="00B434A3">
        <w:rPr>
          <w:sz w:val="28"/>
          <w:szCs w:val="28"/>
        </w:rPr>
        <w:t>Г.</w:t>
      </w:r>
      <w:r>
        <w:rPr>
          <w:sz w:val="28"/>
          <w:szCs w:val="28"/>
          <w:lang w:val="uk-UA"/>
        </w:rPr>
        <w:t xml:space="preserve"> </w:t>
      </w:r>
      <w:r w:rsidRPr="00B434A3">
        <w:rPr>
          <w:sz w:val="28"/>
          <w:szCs w:val="28"/>
        </w:rPr>
        <w:t xml:space="preserve">Оганов, </w:t>
      </w:r>
      <w:r>
        <w:rPr>
          <w:sz w:val="28"/>
          <w:szCs w:val="28"/>
          <w:lang w:val="uk-UA"/>
        </w:rPr>
        <w:t>Г. В. Погосова</w:t>
      </w:r>
      <w:r w:rsidRPr="00B434A3">
        <w:rPr>
          <w:sz w:val="28"/>
          <w:szCs w:val="28"/>
        </w:rPr>
        <w:t xml:space="preserve">  // </w:t>
      </w:r>
      <w:r>
        <w:rPr>
          <w:sz w:val="28"/>
          <w:szCs w:val="28"/>
        </w:rPr>
        <w:t>Кардиология. – 2007</w:t>
      </w:r>
      <w:r w:rsidRPr="00B434A3">
        <w:rPr>
          <w:sz w:val="28"/>
          <w:szCs w:val="28"/>
        </w:rPr>
        <w:t>. – Т.</w:t>
      </w:r>
      <w:r>
        <w:rPr>
          <w:sz w:val="28"/>
          <w:szCs w:val="28"/>
          <w:lang w:val="uk-UA"/>
        </w:rPr>
        <w:t xml:space="preserve"> </w:t>
      </w:r>
      <w:r>
        <w:rPr>
          <w:sz w:val="28"/>
          <w:szCs w:val="28"/>
        </w:rPr>
        <w:t>7</w:t>
      </w:r>
      <w:r w:rsidRPr="00B434A3">
        <w:rPr>
          <w:sz w:val="28"/>
          <w:szCs w:val="28"/>
        </w:rPr>
        <w:t>, №</w:t>
      </w:r>
      <w:r>
        <w:rPr>
          <w:sz w:val="28"/>
          <w:szCs w:val="28"/>
          <w:lang w:val="uk-UA"/>
        </w:rPr>
        <w:t xml:space="preserve"> </w:t>
      </w:r>
      <w:r w:rsidRPr="00B434A3">
        <w:rPr>
          <w:sz w:val="28"/>
          <w:szCs w:val="28"/>
        </w:rPr>
        <w:t>1</w:t>
      </w:r>
      <w:r>
        <w:rPr>
          <w:sz w:val="28"/>
          <w:szCs w:val="28"/>
        </w:rPr>
        <w:t>2. – С. 4-9</w:t>
      </w:r>
      <w:r w:rsidRPr="00B434A3">
        <w:rPr>
          <w:sz w:val="28"/>
          <w:szCs w:val="28"/>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Оганов Р. Г. Применение физических трени</w:t>
      </w:r>
      <w:r w:rsidRPr="00B434A3">
        <w:rPr>
          <w:sz w:val="28"/>
          <w:szCs w:val="28"/>
          <w:lang w:val="uk-UA"/>
        </w:rPr>
        <w:t xml:space="preserve">ровок и препарата никотиновой кислоты длительного высвобождения эндурацина на </w:t>
      </w:r>
      <w:r w:rsidRPr="00B434A3">
        <w:rPr>
          <w:sz w:val="28"/>
          <w:szCs w:val="28"/>
          <w:lang w:val="uk-UA"/>
        </w:rPr>
        <w:lastRenderedPageBreak/>
        <w:t>поликлиническом этапе реабилитации больных ишемической болезнью сердца</w:t>
      </w:r>
      <w:r>
        <w:rPr>
          <w:sz w:val="28"/>
          <w:szCs w:val="28"/>
          <w:lang w:val="uk-UA"/>
        </w:rPr>
        <w:t xml:space="preserve"> / </w:t>
      </w:r>
      <w:r w:rsidRPr="00B434A3">
        <w:rPr>
          <w:sz w:val="28"/>
          <w:szCs w:val="28"/>
          <w:lang w:val="uk-UA"/>
        </w:rPr>
        <w:t>Р.</w:t>
      </w:r>
      <w:r>
        <w:rPr>
          <w:sz w:val="28"/>
          <w:szCs w:val="28"/>
          <w:lang w:val="uk-UA"/>
        </w:rPr>
        <w:t xml:space="preserve"> </w:t>
      </w:r>
      <w:r w:rsidRPr="00B434A3">
        <w:rPr>
          <w:sz w:val="28"/>
          <w:szCs w:val="28"/>
          <w:lang w:val="uk-UA"/>
        </w:rPr>
        <w:t>Г.</w:t>
      </w:r>
      <w:r>
        <w:rPr>
          <w:sz w:val="28"/>
          <w:szCs w:val="28"/>
          <w:lang w:val="uk-UA"/>
        </w:rPr>
        <w:t xml:space="preserve"> </w:t>
      </w:r>
      <w:r w:rsidRPr="00B434A3">
        <w:rPr>
          <w:sz w:val="28"/>
          <w:szCs w:val="28"/>
          <w:lang w:val="uk-UA"/>
        </w:rPr>
        <w:t xml:space="preserve">Оганов, </w:t>
      </w:r>
      <w:r>
        <w:rPr>
          <w:sz w:val="28"/>
          <w:szCs w:val="28"/>
          <w:lang w:val="uk-UA"/>
        </w:rPr>
        <w:t xml:space="preserve">             </w:t>
      </w:r>
      <w:r w:rsidRPr="00B434A3">
        <w:rPr>
          <w:sz w:val="28"/>
          <w:szCs w:val="28"/>
          <w:lang w:val="uk-UA"/>
        </w:rPr>
        <w:t>Д.</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Аронов, В.</w:t>
      </w:r>
      <w:r>
        <w:rPr>
          <w:sz w:val="28"/>
          <w:szCs w:val="28"/>
          <w:lang w:val="uk-UA"/>
        </w:rPr>
        <w:t xml:space="preserve"> </w:t>
      </w:r>
      <w:r w:rsidRPr="00B434A3">
        <w:rPr>
          <w:sz w:val="28"/>
          <w:szCs w:val="28"/>
          <w:lang w:val="uk-UA"/>
        </w:rPr>
        <w:t>Б.</w:t>
      </w:r>
      <w:r>
        <w:rPr>
          <w:sz w:val="28"/>
          <w:szCs w:val="28"/>
          <w:lang w:val="uk-UA"/>
        </w:rPr>
        <w:t xml:space="preserve"> </w:t>
      </w:r>
      <w:r w:rsidRPr="00B434A3">
        <w:rPr>
          <w:sz w:val="28"/>
          <w:szCs w:val="28"/>
          <w:lang w:val="uk-UA"/>
        </w:rPr>
        <w:t xml:space="preserve">Красницкий </w:t>
      </w:r>
      <w:r>
        <w:rPr>
          <w:sz w:val="28"/>
          <w:szCs w:val="28"/>
          <w:lang w:val="uk-UA"/>
        </w:rPr>
        <w:t>// Терапевтический</w:t>
      </w:r>
      <w:r w:rsidRPr="00B434A3">
        <w:rPr>
          <w:sz w:val="28"/>
          <w:szCs w:val="28"/>
          <w:lang w:val="uk-UA"/>
        </w:rPr>
        <w:t xml:space="preserve"> архив. – 2004. </w:t>
      </w:r>
      <w:r>
        <w:rPr>
          <w:sz w:val="28"/>
          <w:szCs w:val="28"/>
          <w:lang w:val="uk-UA"/>
        </w:rPr>
        <w:t>– Т. 71,</w:t>
      </w:r>
      <w:r w:rsidRPr="00B434A3">
        <w:rPr>
          <w:sz w:val="28"/>
          <w:szCs w:val="28"/>
          <w:lang w:val="uk-UA"/>
        </w:rPr>
        <w:t xml:space="preserve"> </w:t>
      </w:r>
      <w:r>
        <w:rPr>
          <w:sz w:val="28"/>
          <w:szCs w:val="28"/>
          <w:lang w:val="uk-UA"/>
        </w:rPr>
        <w:t xml:space="preserve">   </w:t>
      </w:r>
      <w:r w:rsidRPr="00B434A3">
        <w:rPr>
          <w:sz w:val="28"/>
          <w:szCs w:val="28"/>
          <w:lang w:val="uk-UA"/>
        </w:rPr>
        <w:t>№ 4. – С. 54-59</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Окнин В.</w:t>
      </w:r>
      <w:r>
        <w:rPr>
          <w:sz w:val="28"/>
          <w:szCs w:val="28"/>
          <w:lang w:val="uk-UA"/>
        </w:rPr>
        <w:t xml:space="preserve"> </w:t>
      </w:r>
      <w:r>
        <w:rPr>
          <w:sz w:val="28"/>
          <w:szCs w:val="28"/>
        </w:rPr>
        <w:t>Ю.</w:t>
      </w:r>
      <w:r>
        <w:rPr>
          <w:sz w:val="28"/>
          <w:szCs w:val="28"/>
          <w:lang w:val="uk-UA"/>
        </w:rPr>
        <w:t xml:space="preserve"> </w:t>
      </w:r>
      <w:r w:rsidRPr="00B434A3">
        <w:rPr>
          <w:sz w:val="28"/>
          <w:szCs w:val="28"/>
        </w:rPr>
        <w:t xml:space="preserve">Применение малата цитруллина (Стимола) у лиц с вегетативной дистонией в сочетании с </w:t>
      </w:r>
      <w:r>
        <w:rPr>
          <w:sz w:val="28"/>
          <w:szCs w:val="28"/>
        </w:rPr>
        <w:t>артериальной гипотензией</w:t>
      </w:r>
      <w:r>
        <w:rPr>
          <w:sz w:val="28"/>
          <w:szCs w:val="28"/>
          <w:lang w:val="uk-UA"/>
        </w:rPr>
        <w:t xml:space="preserve"> /                </w:t>
      </w:r>
      <w:r w:rsidRPr="00B434A3">
        <w:rPr>
          <w:sz w:val="28"/>
          <w:szCs w:val="28"/>
        </w:rPr>
        <w:t>В.</w:t>
      </w:r>
      <w:r>
        <w:rPr>
          <w:sz w:val="28"/>
          <w:szCs w:val="28"/>
          <w:lang w:val="uk-UA"/>
        </w:rPr>
        <w:t xml:space="preserve"> </w:t>
      </w:r>
      <w:r w:rsidRPr="00B434A3">
        <w:rPr>
          <w:sz w:val="28"/>
          <w:szCs w:val="28"/>
        </w:rPr>
        <w:t>Ю.</w:t>
      </w:r>
      <w:r>
        <w:rPr>
          <w:sz w:val="28"/>
          <w:szCs w:val="28"/>
          <w:lang w:val="uk-UA"/>
        </w:rPr>
        <w:t xml:space="preserve"> </w:t>
      </w:r>
      <w:r w:rsidRPr="00B434A3">
        <w:rPr>
          <w:sz w:val="28"/>
          <w:szCs w:val="28"/>
        </w:rPr>
        <w:t>Окнин, А.</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Федотова, А.</w:t>
      </w:r>
      <w:r>
        <w:rPr>
          <w:sz w:val="28"/>
          <w:szCs w:val="28"/>
          <w:lang w:val="uk-UA"/>
        </w:rPr>
        <w:t xml:space="preserve"> </w:t>
      </w:r>
      <w:r w:rsidRPr="00B434A3">
        <w:rPr>
          <w:sz w:val="28"/>
          <w:szCs w:val="28"/>
        </w:rPr>
        <w:t>М.</w:t>
      </w:r>
      <w:r>
        <w:rPr>
          <w:sz w:val="28"/>
          <w:szCs w:val="28"/>
          <w:lang w:val="uk-UA"/>
        </w:rPr>
        <w:t xml:space="preserve"> </w:t>
      </w:r>
      <w:r w:rsidRPr="00B434A3">
        <w:rPr>
          <w:sz w:val="28"/>
          <w:szCs w:val="28"/>
        </w:rPr>
        <w:t xml:space="preserve">Вейн </w:t>
      </w:r>
      <w:r>
        <w:rPr>
          <w:sz w:val="28"/>
          <w:szCs w:val="28"/>
        </w:rPr>
        <w:t xml:space="preserve"> // Ж</w:t>
      </w:r>
      <w:r>
        <w:rPr>
          <w:sz w:val="28"/>
          <w:szCs w:val="28"/>
          <w:lang w:val="uk-UA"/>
        </w:rPr>
        <w:t>урн</w:t>
      </w:r>
      <w:r>
        <w:rPr>
          <w:sz w:val="28"/>
          <w:szCs w:val="28"/>
        </w:rPr>
        <w:t>. н</w:t>
      </w:r>
      <w:r w:rsidRPr="00B434A3">
        <w:rPr>
          <w:sz w:val="28"/>
          <w:szCs w:val="28"/>
        </w:rPr>
        <w:t>европатол.</w:t>
      </w:r>
      <w:r>
        <w:rPr>
          <w:sz w:val="28"/>
          <w:szCs w:val="28"/>
        </w:rPr>
        <w:t xml:space="preserve"> и психиат. – 1999. – </w:t>
      </w:r>
      <w:r>
        <w:rPr>
          <w:sz w:val="28"/>
          <w:szCs w:val="28"/>
          <w:lang w:val="uk-UA"/>
        </w:rPr>
        <w:t>Т</w:t>
      </w:r>
      <w:r w:rsidRPr="00B434A3">
        <w:rPr>
          <w:sz w:val="28"/>
          <w:szCs w:val="28"/>
        </w:rPr>
        <w:t>.</w:t>
      </w:r>
      <w:r>
        <w:rPr>
          <w:sz w:val="28"/>
          <w:szCs w:val="28"/>
          <w:lang w:val="uk-UA"/>
        </w:rPr>
        <w:t xml:space="preserve"> </w:t>
      </w:r>
      <w:r w:rsidRPr="00B434A3">
        <w:rPr>
          <w:sz w:val="28"/>
          <w:szCs w:val="28"/>
        </w:rPr>
        <w:t>99, № 1. – С. 30-33.</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Осипова И.</w:t>
      </w:r>
      <w:r>
        <w:rPr>
          <w:sz w:val="28"/>
          <w:szCs w:val="28"/>
          <w:lang w:val="uk-UA"/>
        </w:rPr>
        <w:t xml:space="preserve"> </w:t>
      </w:r>
      <w:r>
        <w:rPr>
          <w:sz w:val="28"/>
          <w:szCs w:val="28"/>
        </w:rPr>
        <w:t>В.</w:t>
      </w:r>
      <w:r>
        <w:rPr>
          <w:sz w:val="28"/>
          <w:szCs w:val="28"/>
          <w:lang w:val="uk-UA"/>
        </w:rPr>
        <w:t xml:space="preserve"> </w:t>
      </w:r>
      <w:r w:rsidRPr="00B434A3">
        <w:rPr>
          <w:sz w:val="28"/>
          <w:szCs w:val="28"/>
        </w:rPr>
        <w:t xml:space="preserve">Свободный выбор нагрузки физических тренировок – эффективный метод лечения хронической сердечной недостаточности </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Осипова, Г.</w:t>
      </w:r>
      <w:r>
        <w:rPr>
          <w:sz w:val="28"/>
          <w:szCs w:val="28"/>
          <w:lang w:val="uk-UA"/>
        </w:rPr>
        <w:t xml:space="preserve"> </w:t>
      </w:r>
      <w:r w:rsidRPr="00B434A3">
        <w:rPr>
          <w:sz w:val="28"/>
          <w:szCs w:val="28"/>
        </w:rPr>
        <w:t>Г.</w:t>
      </w:r>
      <w:r>
        <w:rPr>
          <w:sz w:val="28"/>
          <w:szCs w:val="28"/>
          <w:lang w:val="uk-UA"/>
        </w:rPr>
        <w:t xml:space="preserve"> </w:t>
      </w:r>
      <w:r w:rsidRPr="00B434A3">
        <w:rPr>
          <w:sz w:val="28"/>
          <w:szCs w:val="28"/>
        </w:rPr>
        <w:t>Ефремушкин, О.</w:t>
      </w:r>
      <w:r>
        <w:rPr>
          <w:sz w:val="28"/>
          <w:szCs w:val="28"/>
          <w:lang w:val="uk-UA"/>
        </w:rPr>
        <w:t xml:space="preserve"> </w:t>
      </w:r>
      <w:r w:rsidRPr="00B434A3">
        <w:rPr>
          <w:sz w:val="28"/>
          <w:szCs w:val="28"/>
        </w:rPr>
        <w:t xml:space="preserve">Н. </w:t>
      </w:r>
      <w:r>
        <w:rPr>
          <w:sz w:val="28"/>
          <w:szCs w:val="28"/>
        </w:rPr>
        <w:t>Антропова</w:t>
      </w:r>
      <w:r w:rsidRPr="00B434A3">
        <w:rPr>
          <w:sz w:val="28"/>
          <w:szCs w:val="28"/>
        </w:rPr>
        <w:t xml:space="preserve"> // Сердечная недостаточность. – 2001.</w:t>
      </w:r>
      <w:r>
        <w:rPr>
          <w:sz w:val="28"/>
          <w:szCs w:val="28"/>
          <w:lang w:val="uk-UA"/>
        </w:rPr>
        <w:t xml:space="preserve"> </w:t>
      </w:r>
      <w:r w:rsidRPr="00B434A3">
        <w:rPr>
          <w:sz w:val="28"/>
          <w:szCs w:val="28"/>
        </w:rPr>
        <w:t>- Т.</w:t>
      </w:r>
      <w:r>
        <w:rPr>
          <w:sz w:val="28"/>
          <w:szCs w:val="28"/>
        </w:rPr>
        <w:t xml:space="preserve"> 2</w:t>
      </w:r>
      <w:r w:rsidRPr="00B434A3">
        <w:rPr>
          <w:sz w:val="28"/>
          <w:szCs w:val="28"/>
        </w:rPr>
        <w:t>, № 4. – С. 1-11</w:t>
      </w:r>
      <w:r>
        <w:rPr>
          <w:sz w:val="28"/>
          <w:szCs w:val="28"/>
        </w:rPr>
        <w:t>.</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Основы кинезиологии</w:t>
      </w:r>
      <w:r>
        <w:rPr>
          <w:sz w:val="28"/>
          <w:szCs w:val="28"/>
          <w:lang w:val="uk-UA"/>
        </w:rPr>
        <w:t xml:space="preserve"> </w:t>
      </w:r>
      <w:r>
        <w:rPr>
          <w:sz w:val="28"/>
          <w:szCs w:val="28"/>
        </w:rPr>
        <w:t>/</w:t>
      </w:r>
      <w:r w:rsidRPr="009564E8">
        <w:rPr>
          <w:sz w:val="28"/>
          <w:szCs w:val="28"/>
        </w:rPr>
        <w:t xml:space="preserve"> п</w:t>
      </w:r>
      <w:r>
        <w:rPr>
          <w:sz w:val="28"/>
          <w:szCs w:val="28"/>
        </w:rPr>
        <w:t>од ред. Р.</w:t>
      </w:r>
      <w:r>
        <w:rPr>
          <w:sz w:val="28"/>
          <w:szCs w:val="28"/>
          <w:lang w:val="uk-UA"/>
        </w:rPr>
        <w:t xml:space="preserve"> </w:t>
      </w:r>
      <w:r>
        <w:rPr>
          <w:sz w:val="28"/>
          <w:szCs w:val="28"/>
        </w:rPr>
        <w:t>М.</w:t>
      </w:r>
      <w:r>
        <w:rPr>
          <w:sz w:val="28"/>
          <w:szCs w:val="28"/>
          <w:lang w:val="uk-UA"/>
        </w:rPr>
        <w:t xml:space="preserve"> </w:t>
      </w:r>
      <w:r>
        <w:rPr>
          <w:sz w:val="28"/>
          <w:szCs w:val="28"/>
        </w:rPr>
        <w:t>Енока</w:t>
      </w:r>
      <w:r>
        <w:rPr>
          <w:sz w:val="28"/>
          <w:szCs w:val="28"/>
          <w:lang w:val="uk-UA"/>
        </w:rPr>
        <w:t>,</w:t>
      </w:r>
      <w:r>
        <w:rPr>
          <w:sz w:val="28"/>
          <w:szCs w:val="28"/>
        </w:rPr>
        <w:t xml:space="preserve"> пер. с англ. Г.</w:t>
      </w:r>
      <w:r w:rsidRPr="009564E8">
        <w:rPr>
          <w:sz w:val="28"/>
          <w:szCs w:val="28"/>
        </w:rPr>
        <w:t xml:space="preserve"> </w:t>
      </w:r>
      <w:r>
        <w:rPr>
          <w:sz w:val="28"/>
          <w:szCs w:val="28"/>
        </w:rPr>
        <w:t xml:space="preserve">Гончаренко. – К.: </w:t>
      </w:r>
      <w:r>
        <w:rPr>
          <w:sz w:val="28"/>
          <w:szCs w:val="28"/>
          <w:lang w:val="uk-UA"/>
        </w:rPr>
        <w:t>О</w:t>
      </w:r>
      <w:r>
        <w:rPr>
          <w:sz w:val="28"/>
          <w:szCs w:val="28"/>
        </w:rPr>
        <w:t>лимпийская литература, 2000. – 400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Основы психологии спорта и физической культуры /</w:t>
      </w:r>
      <w:r>
        <w:rPr>
          <w:sz w:val="28"/>
          <w:szCs w:val="28"/>
          <w:lang w:val="uk-UA"/>
        </w:rPr>
        <w:t xml:space="preserve"> п</w:t>
      </w:r>
      <w:r>
        <w:rPr>
          <w:sz w:val="28"/>
          <w:szCs w:val="28"/>
        </w:rPr>
        <w:t xml:space="preserve">од ред. </w:t>
      </w:r>
      <w:r>
        <w:rPr>
          <w:sz w:val="28"/>
          <w:szCs w:val="28"/>
          <w:lang w:val="uk-UA"/>
        </w:rPr>
        <w:t xml:space="preserve">                      </w:t>
      </w:r>
      <w:r>
        <w:rPr>
          <w:sz w:val="28"/>
          <w:szCs w:val="28"/>
        </w:rPr>
        <w:t>Р.</w:t>
      </w:r>
      <w:r>
        <w:rPr>
          <w:sz w:val="28"/>
          <w:szCs w:val="28"/>
          <w:lang w:val="uk-UA"/>
        </w:rPr>
        <w:t xml:space="preserve"> </w:t>
      </w:r>
      <w:r>
        <w:rPr>
          <w:sz w:val="28"/>
          <w:szCs w:val="28"/>
        </w:rPr>
        <w:t>С.</w:t>
      </w:r>
      <w:r>
        <w:rPr>
          <w:sz w:val="28"/>
          <w:szCs w:val="28"/>
          <w:lang w:val="uk-UA"/>
        </w:rPr>
        <w:t xml:space="preserve"> </w:t>
      </w:r>
      <w:r>
        <w:rPr>
          <w:sz w:val="28"/>
          <w:szCs w:val="28"/>
        </w:rPr>
        <w:t>Уэйнберг, Д.</w:t>
      </w:r>
      <w:r>
        <w:rPr>
          <w:sz w:val="28"/>
          <w:szCs w:val="28"/>
          <w:lang w:val="uk-UA"/>
        </w:rPr>
        <w:t xml:space="preserve"> </w:t>
      </w:r>
      <w:r>
        <w:rPr>
          <w:sz w:val="28"/>
          <w:szCs w:val="28"/>
        </w:rPr>
        <w:t>Гоулд</w:t>
      </w:r>
      <w:r>
        <w:rPr>
          <w:sz w:val="28"/>
          <w:szCs w:val="28"/>
          <w:lang w:val="uk-UA"/>
        </w:rPr>
        <w:t>,</w:t>
      </w:r>
      <w:r>
        <w:rPr>
          <w:sz w:val="28"/>
          <w:szCs w:val="28"/>
        </w:rPr>
        <w:t xml:space="preserve"> пер. с англ. Г.</w:t>
      </w:r>
      <w:r>
        <w:rPr>
          <w:sz w:val="28"/>
          <w:szCs w:val="28"/>
          <w:lang w:val="uk-UA"/>
        </w:rPr>
        <w:t xml:space="preserve"> </w:t>
      </w:r>
      <w:r>
        <w:rPr>
          <w:sz w:val="28"/>
          <w:szCs w:val="28"/>
        </w:rPr>
        <w:t xml:space="preserve">Гончаренко. – К.: Олимпийская литература, 2001. – 335 с.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lang w:val="uk-UA"/>
        </w:rPr>
        <w:t xml:space="preserve"> Перова Н.</w:t>
      </w:r>
      <w:r>
        <w:rPr>
          <w:sz w:val="28"/>
          <w:szCs w:val="28"/>
          <w:lang w:val="uk-UA"/>
        </w:rPr>
        <w:t xml:space="preserve"> </w:t>
      </w:r>
      <w:r w:rsidRPr="00B434A3">
        <w:rPr>
          <w:sz w:val="28"/>
          <w:szCs w:val="28"/>
          <w:lang w:val="uk-UA"/>
        </w:rPr>
        <w:t>В. Новые Европе</w:t>
      </w:r>
      <w:r w:rsidRPr="00B434A3">
        <w:rPr>
          <w:sz w:val="28"/>
          <w:szCs w:val="28"/>
        </w:rPr>
        <w:t>йские рекомендации по профилактике сердечно-сосудистых заболеваний, обусловленных атеросклерозом</w:t>
      </w:r>
      <w:r>
        <w:rPr>
          <w:sz w:val="28"/>
          <w:szCs w:val="28"/>
          <w:lang w:val="uk-UA"/>
        </w:rPr>
        <w:t xml:space="preserve"> /             </w:t>
      </w:r>
      <w:r w:rsidRPr="00B434A3">
        <w:rPr>
          <w:sz w:val="28"/>
          <w:szCs w:val="28"/>
          <w:lang w:val="uk-UA"/>
        </w:rPr>
        <w:t>Н.</w:t>
      </w:r>
      <w:r>
        <w:rPr>
          <w:sz w:val="28"/>
          <w:szCs w:val="28"/>
          <w:lang w:val="uk-UA"/>
        </w:rPr>
        <w:t xml:space="preserve"> В. </w:t>
      </w:r>
      <w:r w:rsidRPr="00B434A3">
        <w:rPr>
          <w:sz w:val="28"/>
          <w:szCs w:val="28"/>
          <w:lang w:val="uk-UA"/>
        </w:rPr>
        <w:t xml:space="preserve">Перова // </w:t>
      </w:r>
      <w:r>
        <w:rPr>
          <w:sz w:val="28"/>
          <w:szCs w:val="28"/>
          <w:lang w:val="uk-UA"/>
        </w:rPr>
        <w:t>Кардіологія.</w:t>
      </w:r>
      <w:r w:rsidRPr="00B434A3">
        <w:rPr>
          <w:sz w:val="28"/>
          <w:szCs w:val="28"/>
          <w:lang w:val="uk-UA"/>
        </w:rPr>
        <w:t xml:space="preserve"> – 2004. </w:t>
      </w:r>
      <w:r>
        <w:rPr>
          <w:sz w:val="28"/>
          <w:szCs w:val="28"/>
          <w:lang w:val="uk-UA"/>
        </w:rPr>
        <w:t>–</w:t>
      </w:r>
      <w:r w:rsidRPr="00B434A3">
        <w:rPr>
          <w:sz w:val="28"/>
          <w:szCs w:val="28"/>
          <w:lang w:val="uk-UA"/>
        </w:rPr>
        <w:t xml:space="preserve"> </w:t>
      </w:r>
      <w:r>
        <w:rPr>
          <w:sz w:val="28"/>
          <w:szCs w:val="28"/>
          <w:lang w:val="uk-UA"/>
        </w:rPr>
        <w:t xml:space="preserve">Т. 35, </w:t>
      </w:r>
      <w:r w:rsidRPr="00B434A3">
        <w:rPr>
          <w:sz w:val="28"/>
          <w:szCs w:val="28"/>
          <w:lang w:val="uk-UA"/>
        </w:rPr>
        <w:t>№ 1. – С. 66-72.</w:t>
      </w:r>
    </w:p>
    <w:p w:rsidR="000538AB" w:rsidRPr="003155DE"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w:t>
      </w:r>
      <w:r w:rsidRPr="00B434A3">
        <w:rPr>
          <w:sz w:val="28"/>
          <w:szCs w:val="28"/>
          <w:lang w:val="uk-UA"/>
        </w:rPr>
        <w:t>Пішак В.</w:t>
      </w:r>
      <w:r>
        <w:rPr>
          <w:sz w:val="28"/>
          <w:szCs w:val="28"/>
          <w:lang w:val="uk-UA"/>
        </w:rPr>
        <w:t xml:space="preserve"> </w:t>
      </w:r>
      <w:r w:rsidRPr="00B434A3">
        <w:rPr>
          <w:sz w:val="28"/>
          <w:szCs w:val="28"/>
          <w:lang w:val="uk-UA"/>
        </w:rPr>
        <w:t>П.</w:t>
      </w:r>
      <w:r>
        <w:rPr>
          <w:sz w:val="28"/>
          <w:szCs w:val="28"/>
          <w:lang w:val="uk-UA"/>
        </w:rPr>
        <w:t xml:space="preserve"> </w:t>
      </w:r>
      <w:r w:rsidRPr="003155DE">
        <w:rPr>
          <w:sz w:val="28"/>
          <w:szCs w:val="28"/>
          <w:lang w:val="uk-UA"/>
        </w:rPr>
        <w:t>Обмін ліпопротеїнів плазми кр</w:t>
      </w:r>
      <w:r>
        <w:rPr>
          <w:sz w:val="28"/>
          <w:szCs w:val="28"/>
          <w:lang w:val="uk-UA"/>
        </w:rPr>
        <w:t xml:space="preserve">ові та атеросклероз /                  </w:t>
      </w:r>
      <w:r w:rsidRPr="00B434A3">
        <w:rPr>
          <w:sz w:val="28"/>
          <w:szCs w:val="28"/>
          <w:lang w:val="uk-UA"/>
        </w:rPr>
        <w:t>В.</w:t>
      </w:r>
      <w:r>
        <w:rPr>
          <w:sz w:val="28"/>
          <w:szCs w:val="28"/>
          <w:lang w:val="uk-UA"/>
        </w:rPr>
        <w:t xml:space="preserve"> </w:t>
      </w:r>
      <w:r w:rsidRPr="00B434A3">
        <w:rPr>
          <w:sz w:val="28"/>
          <w:szCs w:val="28"/>
          <w:lang w:val="uk-UA"/>
        </w:rPr>
        <w:t>П.</w:t>
      </w:r>
      <w:r>
        <w:rPr>
          <w:sz w:val="28"/>
          <w:szCs w:val="28"/>
          <w:lang w:val="uk-UA"/>
        </w:rPr>
        <w:t xml:space="preserve"> </w:t>
      </w:r>
      <w:r w:rsidRPr="00B434A3">
        <w:rPr>
          <w:sz w:val="28"/>
          <w:szCs w:val="28"/>
          <w:lang w:val="uk-UA"/>
        </w:rPr>
        <w:t>Пішак</w:t>
      </w:r>
      <w:r>
        <w:rPr>
          <w:sz w:val="28"/>
          <w:szCs w:val="28"/>
          <w:lang w:val="uk-UA"/>
        </w:rPr>
        <w:t xml:space="preserve">, В. К. Тащук, І. Ф. Мещишен </w:t>
      </w:r>
      <w:r w:rsidRPr="003155DE">
        <w:rPr>
          <w:sz w:val="28"/>
          <w:szCs w:val="28"/>
          <w:lang w:val="uk-UA"/>
        </w:rPr>
        <w:t>// Клін</w:t>
      </w:r>
      <w:r>
        <w:rPr>
          <w:sz w:val="28"/>
          <w:szCs w:val="28"/>
          <w:lang w:val="uk-UA"/>
        </w:rPr>
        <w:t>ічна</w:t>
      </w:r>
      <w:r w:rsidRPr="003155DE">
        <w:rPr>
          <w:sz w:val="28"/>
          <w:szCs w:val="28"/>
          <w:lang w:val="uk-UA"/>
        </w:rPr>
        <w:t xml:space="preserve"> та експеримен</w:t>
      </w:r>
      <w:r>
        <w:rPr>
          <w:sz w:val="28"/>
          <w:szCs w:val="28"/>
          <w:lang w:val="uk-UA"/>
        </w:rPr>
        <w:t>тальна</w:t>
      </w:r>
      <w:r w:rsidRPr="003155DE">
        <w:rPr>
          <w:sz w:val="28"/>
          <w:szCs w:val="28"/>
          <w:lang w:val="uk-UA"/>
        </w:rPr>
        <w:t xml:space="preserve"> патологія. – 2005. – Т. 4, №</w:t>
      </w:r>
      <w:r>
        <w:rPr>
          <w:sz w:val="28"/>
          <w:szCs w:val="28"/>
          <w:lang w:val="uk-UA"/>
        </w:rPr>
        <w:t xml:space="preserve"> </w:t>
      </w:r>
      <w:r w:rsidRPr="003155DE">
        <w:rPr>
          <w:sz w:val="28"/>
          <w:szCs w:val="28"/>
          <w:lang w:val="uk-UA"/>
        </w:rPr>
        <w:t>1. – С. 130-143.</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Пішак В. П. </w:t>
      </w:r>
      <w:r w:rsidRPr="00B434A3">
        <w:rPr>
          <w:sz w:val="28"/>
          <w:szCs w:val="28"/>
          <w:lang w:val="uk-UA"/>
        </w:rPr>
        <w:t>Відстрочене визначення сечовини в цільній крові т</w:t>
      </w:r>
      <w:r>
        <w:rPr>
          <w:sz w:val="28"/>
          <w:szCs w:val="28"/>
          <w:lang w:val="uk-UA"/>
        </w:rPr>
        <w:t xml:space="preserve">а її компонентах / </w:t>
      </w:r>
      <w:r w:rsidRPr="00B434A3">
        <w:rPr>
          <w:sz w:val="28"/>
          <w:szCs w:val="28"/>
          <w:lang w:val="uk-UA"/>
        </w:rPr>
        <w:t>В.</w:t>
      </w:r>
      <w:r>
        <w:rPr>
          <w:sz w:val="28"/>
          <w:szCs w:val="28"/>
          <w:lang w:val="uk-UA"/>
        </w:rPr>
        <w:t xml:space="preserve"> </w:t>
      </w:r>
      <w:r w:rsidRPr="00B434A3">
        <w:rPr>
          <w:sz w:val="28"/>
          <w:szCs w:val="28"/>
          <w:lang w:val="uk-UA"/>
        </w:rPr>
        <w:t>П.</w:t>
      </w:r>
      <w:r>
        <w:rPr>
          <w:sz w:val="28"/>
          <w:szCs w:val="28"/>
          <w:lang w:val="uk-UA"/>
        </w:rPr>
        <w:t xml:space="preserve"> </w:t>
      </w:r>
      <w:r w:rsidRPr="00B434A3">
        <w:rPr>
          <w:sz w:val="28"/>
          <w:szCs w:val="28"/>
          <w:lang w:val="uk-UA"/>
        </w:rPr>
        <w:t>Пішак, С.</w:t>
      </w:r>
      <w:r>
        <w:rPr>
          <w:sz w:val="28"/>
          <w:szCs w:val="28"/>
          <w:lang w:val="uk-UA"/>
        </w:rPr>
        <w:t xml:space="preserve"> </w:t>
      </w:r>
      <w:r w:rsidRPr="00B434A3">
        <w:rPr>
          <w:sz w:val="28"/>
          <w:szCs w:val="28"/>
          <w:lang w:val="uk-UA"/>
        </w:rPr>
        <w:t xml:space="preserve">Г. Ярмольчук </w:t>
      </w:r>
      <w:r>
        <w:rPr>
          <w:sz w:val="28"/>
          <w:szCs w:val="28"/>
          <w:lang w:val="uk-UA"/>
        </w:rPr>
        <w:t>// Буковинський</w:t>
      </w:r>
      <w:r w:rsidRPr="00B434A3">
        <w:rPr>
          <w:sz w:val="28"/>
          <w:szCs w:val="28"/>
          <w:lang w:val="uk-UA"/>
        </w:rPr>
        <w:t xml:space="preserve"> мед</w:t>
      </w:r>
      <w:r>
        <w:rPr>
          <w:sz w:val="28"/>
          <w:szCs w:val="28"/>
          <w:lang w:val="uk-UA"/>
        </w:rPr>
        <w:t>ичний</w:t>
      </w:r>
      <w:r w:rsidRPr="00B434A3">
        <w:rPr>
          <w:sz w:val="28"/>
          <w:szCs w:val="28"/>
          <w:lang w:val="uk-UA"/>
        </w:rPr>
        <w:t xml:space="preserve"> вісник. – 2003. – Т.</w:t>
      </w:r>
      <w:r>
        <w:rPr>
          <w:sz w:val="28"/>
          <w:szCs w:val="28"/>
          <w:lang w:val="uk-UA"/>
        </w:rPr>
        <w:t xml:space="preserve"> </w:t>
      </w:r>
      <w:r w:rsidRPr="00B434A3">
        <w:rPr>
          <w:sz w:val="28"/>
          <w:szCs w:val="28"/>
          <w:lang w:val="uk-UA"/>
        </w:rPr>
        <w:t>7, №</w:t>
      </w:r>
      <w:r>
        <w:rPr>
          <w:sz w:val="28"/>
          <w:szCs w:val="28"/>
          <w:lang w:val="uk-UA"/>
        </w:rPr>
        <w:t xml:space="preserve"> </w:t>
      </w:r>
      <w:r w:rsidRPr="00B434A3">
        <w:rPr>
          <w:sz w:val="28"/>
          <w:szCs w:val="28"/>
          <w:lang w:val="uk-UA"/>
        </w:rPr>
        <w:t>3. – С. 128-130</w:t>
      </w:r>
      <w:r>
        <w:rPr>
          <w:sz w:val="28"/>
          <w:szCs w:val="28"/>
          <w:lang w:val="uk-UA"/>
        </w:rPr>
        <w:t>.</w:t>
      </w:r>
    </w:p>
    <w:p w:rsidR="000538AB" w:rsidRPr="0020036C"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Pr>
          <w:sz w:val="28"/>
          <w:szCs w:val="28"/>
          <w:lang w:val="uk-UA"/>
        </w:rPr>
        <w:t xml:space="preserve"> Платонов В. Н. Общая теория подготовки спортсменов в олимпийском спорте /</w:t>
      </w:r>
      <w:r w:rsidRPr="00962725">
        <w:rPr>
          <w:sz w:val="28"/>
          <w:szCs w:val="28"/>
          <w:lang w:val="uk-UA"/>
        </w:rPr>
        <w:t xml:space="preserve"> </w:t>
      </w:r>
      <w:r>
        <w:rPr>
          <w:sz w:val="28"/>
          <w:szCs w:val="28"/>
          <w:lang w:val="uk-UA"/>
        </w:rPr>
        <w:t>В. Н. Платонов – К. : Олимпийская литература, 1997. – 583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lang w:val="uk-UA"/>
        </w:rPr>
        <w:t xml:space="preserve"> </w:t>
      </w:r>
      <w:r w:rsidRPr="00B434A3">
        <w:rPr>
          <w:sz w:val="28"/>
          <w:szCs w:val="28"/>
        </w:rPr>
        <w:t>Потемкина Р.</w:t>
      </w:r>
      <w:r>
        <w:rPr>
          <w:sz w:val="28"/>
          <w:szCs w:val="28"/>
          <w:lang w:val="uk-UA"/>
        </w:rPr>
        <w:t xml:space="preserve"> </w:t>
      </w:r>
      <w:r w:rsidRPr="00B434A3">
        <w:rPr>
          <w:sz w:val="28"/>
          <w:szCs w:val="28"/>
        </w:rPr>
        <w:t xml:space="preserve">А. Рекомендации по </w:t>
      </w:r>
      <w:r>
        <w:rPr>
          <w:sz w:val="28"/>
          <w:szCs w:val="28"/>
        </w:rPr>
        <w:t>коррекции физической активности</w:t>
      </w:r>
      <w:r w:rsidRPr="00B434A3">
        <w:rPr>
          <w:sz w:val="28"/>
          <w:szCs w:val="28"/>
        </w:rPr>
        <w:t xml:space="preserve"> // Профилактика за</w:t>
      </w:r>
      <w:r>
        <w:rPr>
          <w:sz w:val="28"/>
          <w:szCs w:val="28"/>
        </w:rPr>
        <w:t>болеваний и укрепление здоровья</w:t>
      </w:r>
      <w:r>
        <w:rPr>
          <w:sz w:val="28"/>
          <w:szCs w:val="28"/>
          <w:lang w:val="uk-UA"/>
        </w:rPr>
        <w:t xml:space="preserve"> / </w:t>
      </w:r>
      <w:r w:rsidRPr="00B434A3">
        <w:rPr>
          <w:sz w:val="28"/>
          <w:szCs w:val="28"/>
        </w:rPr>
        <w:t>Р.</w:t>
      </w:r>
      <w:r>
        <w:rPr>
          <w:sz w:val="28"/>
          <w:szCs w:val="28"/>
          <w:lang w:val="uk-UA"/>
        </w:rPr>
        <w:t xml:space="preserve"> </w:t>
      </w:r>
      <w:r w:rsidRPr="00B434A3">
        <w:rPr>
          <w:sz w:val="28"/>
          <w:szCs w:val="28"/>
        </w:rPr>
        <w:t>А. Потемкина</w:t>
      </w:r>
      <w:r>
        <w:rPr>
          <w:sz w:val="28"/>
          <w:szCs w:val="28"/>
          <w:lang w:val="uk-UA"/>
        </w:rPr>
        <w:t xml:space="preserve"> </w:t>
      </w:r>
      <w:r w:rsidRPr="00B434A3">
        <w:rPr>
          <w:sz w:val="28"/>
          <w:szCs w:val="28"/>
        </w:rPr>
        <w:t>– 2006. - № 3. – С. 28-38</w:t>
      </w:r>
      <w:r>
        <w:rPr>
          <w:sz w:val="28"/>
          <w:szCs w:val="28"/>
          <w:lang w:val="uk-UA"/>
        </w:rPr>
        <w:t>.</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B434A3">
        <w:rPr>
          <w:sz w:val="28"/>
          <w:szCs w:val="28"/>
        </w:rPr>
        <w:lastRenderedPageBreak/>
        <w:t>Приходько В.</w:t>
      </w:r>
      <w:r>
        <w:rPr>
          <w:sz w:val="28"/>
          <w:szCs w:val="28"/>
          <w:lang w:val="uk-UA"/>
        </w:rPr>
        <w:t xml:space="preserve"> </w:t>
      </w:r>
      <w:r w:rsidRPr="00B434A3">
        <w:rPr>
          <w:sz w:val="28"/>
          <w:szCs w:val="28"/>
        </w:rPr>
        <w:t>Ю. Стимол в лечении больных с мягкой артери</w:t>
      </w:r>
      <w:r>
        <w:rPr>
          <w:sz w:val="28"/>
          <w:szCs w:val="28"/>
        </w:rPr>
        <w:t xml:space="preserve">альной гипертензией </w:t>
      </w:r>
      <w:r>
        <w:rPr>
          <w:sz w:val="28"/>
          <w:szCs w:val="28"/>
          <w:lang w:val="uk-UA"/>
        </w:rPr>
        <w:t xml:space="preserve">/ </w:t>
      </w:r>
      <w:r w:rsidRPr="00B434A3">
        <w:rPr>
          <w:sz w:val="28"/>
          <w:szCs w:val="28"/>
        </w:rPr>
        <w:t>В.</w:t>
      </w:r>
      <w:r>
        <w:rPr>
          <w:sz w:val="28"/>
          <w:szCs w:val="28"/>
          <w:lang w:val="uk-UA"/>
        </w:rPr>
        <w:t xml:space="preserve"> </w:t>
      </w:r>
      <w:r w:rsidRPr="00B434A3">
        <w:rPr>
          <w:sz w:val="28"/>
          <w:szCs w:val="28"/>
        </w:rPr>
        <w:t xml:space="preserve">Ю. Приходько </w:t>
      </w:r>
      <w:r>
        <w:rPr>
          <w:sz w:val="28"/>
          <w:szCs w:val="28"/>
        </w:rPr>
        <w:t>// Новости мед</w:t>
      </w:r>
      <w:r>
        <w:rPr>
          <w:sz w:val="28"/>
          <w:szCs w:val="28"/>
          <w:lang w:val="uk-UA"/>
        </w:rPr>
        <w:t>ицинской</w:t>
      </w:r>
      <w:r w:rsidRPr="00B434A3">
        <w:rPr>
          <w:sz w:val="28"/>
          <w:szCs w:val="28"/>
        </w:rPr>
        <w:t xml:space="preserve"> </w:t>
      </w:r>
      <w:r>
        <w:rPr>
          <w:sz w:val="28"/>
          <w:szCs w:val="28"/>
        </w:rPr>
        <w:t>фармакологи</w:t>
      </w:r>
      <w:r>
        <w:rPr>
          <w:sz w:val="28"/>
          <w:szCs w:val="28"/>
          <w:lang w:val="uk-UA"/>
        </w:rPr>
        <w:t>.</w:t>
      </w:r>
      <w:r>
        <w:rPr>
          <w:sz w:val="28"/>
          <w:szCs w:val="28"/>
        </w:rPr>
        <w:t xml:space="preserve"> – 2004. - № 13.</w:t>
      </w:r>
      <w:r w:rsidRPr="00B434A3">
        <w:rPr>
          <w:sz w:val="28"/>
          <w:szCs w:val="28"/>
        </w:rPr>
        <w:t xml:space="preserve"> – С. 14-15.</w:t>
      </w:r>
    </w:p>
    <w:p w:rsidR="000538AB"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Ратникова Л.</w:t>
      </w:r>
      <w:r>
        <w:rPr>
          <w:sz w:val="28"/>
          <w:szCs w:val="28"/>
          <w:lang w:val="uk-UA"/>
        </w:rPr>
        <w:t xml:space="preserve"> </w:t>
      </w:r>
      <w:r>
        <w:rPr>
          <w:sz w:val="28"/>
          <w:szCs w:val="28"/>
        </w:rPr>
        <w:t>А.</w:t>
      </w:r>
      <w:r w:rsidRPr="00B434A3">
        <w:rPr>
          <w:sz w:val="28"/>
          <w:szCs w:val="28"/>
        </w:rPr>
        <w:t xml:space="preserve"> Влияние длительных физических тренировок на параметры системы гемостаза у больных ишемичекой болезнью сердца в сочетани</w:t>
      </w:r>
      <w:r>
        <w:rPr>
          <w:sz w:val="28"/>
          <w:szCs w:val="28"/>
        </w:rPr>
        <w:t>и с сахарным диабетом 2-го типа</w:t>
      </w:r>
      <w:r w:rsidRPr="00B434A3">
        <w:rPr>
          <w:sz w:val="28"/>
          <w:szCs w:val="28"/>
        </w:rPr>
        <w:t xml:space="preserve"> </w:t>
      </w:r>
      <w:r>
        <w:rPr>
          <w:sz w:val="28"/>
          <w:szCs w:val="28"/>
          <w:lang w:val="uk-UA"/>
        </w:rPr>
        <w:t xml:space="preserve">/ </w:t>
      </w:r>
      <w:r>
        <w:rPr>
          <w:sz w:val="28"/>
          <w:szCs w:val="28"/>
        </w:rPr>
        <w:t>Л.</w:t>
      </w:r>
      <w:r>
        <w:rPr>
          <w:sz w:val="28"/>
          <w:szCs w:val="28"/>
          <w:lang w:val="uk-UA"/>
        </w:rPr>
        <w:t xml:space="preserve"> </w:t>
      </w:r>
      <w:r>
        <w:rPr>
          <w:sz w:val="28"/>
          <w:szCs w:val="28"/>
        </w:rPr>
        <w:t>А.</w:t>
      </w:r>
      <w:r w:rsidRPr="00B434A3">
        <w:rPr>
          <w:sz w:val="28"/>
          <w:szCs w:val="28"/>
        </w:rPr>
        <w:t xml:space="preserve"> </w:t>
      </w:r>
      <w:r>
        <w:rPr>
          <w:sz w:val="28"/>
          <w:szCs w:val="28"/>
        </w:rPr>
        <w:t xml:space="preserve">Ратникова </w:t>
      </w:r>
      <w:r w:rsidRPr="00B434A3">
        <w:rPr>
          <w:sz w:val="28"/>
          <w:szCs w:val="28"/>
        </w:rPr>
        <w:t xml:space="preserve">// Кардиология. – 2005. </w:t>
      </w:r>
      <w:r>
        <w:rPr>
          <w:sz w:val="28"/>
          <w:szCs w:val="28"/>
        </w:rPr>
        <w:t>–</w:t>
      </w:r>
      <w:r w:rsidRPr="00B434A3">
        <w:rPr>
          <w:sz w:val="28"/>
          <w:szCs w:val="28"/>
        </w:rPr>
        <w:t xml:space="preserve"> </w:t>
      </w:r>
      <w:r>
        <w:rPr>
          <w:sz w:val="28"/>
          <w:szCs w:val="28"/>
          <w:lang w:val="uk-UA"/>
        </w:rPr>
        <w:t xml:space="preserve">Т. 9, </w:t>
      </w:r>
      <w:r w:rsidRPr="00B434A3">
        <w:rPr>
          <w:sz w:val="28"/>
          <w:szCs w:val="28"/>
        </w:rPr>
        <w:t>№</w:t>
      </w:r>
      <w:r>
        <w:rPr>
          <w:sz w:val="28"/>
          <w:szCs w:val="28"/>
          <w:lang w:val="uk-UA"/>
        </w:rPr>
        <w:t xml:space="preserve"> </w:t>
      </w:r>
      <w:r w:rsidRPr="00B434A3">
        <w:rPr>
          <w:sz w:val="28"/>
          <w:szCs w:val="28"/>
        </w:rPr>
        <w:t>5. – С. 19-22.</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Ройтынберг Г.</w:t>
      </w:r>
      <w:r>
        <w:rPr>
          <w:sz w:val="28"/>
          <w:szCs w:val="28"/>
          <w:lang w:val="uk-UA"/>
        </w:rPr>
        <w:t xml:space="preserve"> </w:t>
      </w:r>
      <w:r>
        <w:rPr>
          <w:sz w:val="28"/>
          <w:szCs w:val="28"/>
        </w:rPr>
        <w:t>Е. Внутренние болезни. Сердечно-сосудистая система</w:t>
      </w:r>
      <w:r>
        <w:rPr>
          <w:sz w:val="28"/>
          <w:szCs w:val="28"/>
          <w:lang w:val="uk-UA"/>
        </w:rPr>
        <w:t xml:space="preserve"> /       </w:t>
      </w:r>
      <w:r>
        <w:rPr>
          <w:sz w:val="28"/>
          <w:szCs w:val="28"/>
        </w:rPr>
        <w:t>Г.</w:t>
      </w:r>
      <w:r>
        <w:rPr>
          <w:sz w:val="28"/>
          <w:szCs w:val="28"/>
          <w:lang w:val="uk-UA"/>
        </w:rPr>
        <w:t xml:space="preserve"> </w:t>
      </w:r>
      <w:r>
        <w:rPr>
          <w:sz w:val="28"/>
          <w:szCs w:val="28"/>
        </w:rPr>
        <w:t>Е.</w:t>
      </w:r>
      <w:r>
        <w:rPr>
          <w:sz w:val="28"/>
          <w:szCs w:val="28"/>
          <w:lang w:val="uk-UA"/>
        </w:rPr>
        <w:t xml:space="preserve"> </w:t>
      </w:r>
      <w:r>
        <w:rPr>
          <w:sz w:val="28"/>
          <w:szCs w:val="28"/>
        </w:rPr>
        <w:t>Ройтынберг, А.</w:t>
      </w:r>
      <w:r>
        <w:rPr>
          <w:sz w:val="28"/>
          <w:szCs w:val="28"/>
          <w:lang w:val="uk-UA"/>
        </w:rPr>
        <w:t xml:space="preserve"> </w:t>
      </w:r>
      <w:r>
        <w:rPr>
          <w:sz w:val="28"/>
          <w:szCs w:val="28"/>
        </w:rPr>
        <w:t>В.</w:t>
      </w:r>
      <w:r>
        <w:rPr>
          <w:sz w:val="28"/>
          <w:szCs w:val="28"/>
          <w:lang w:val="uk-UA"/>
        </w:rPr>
        <w:t xml:space="preserve"> </w:t>
      </w:r>
      <w:r>
        <w:rPr>
          <w:sz w:val="28"/>
          <w:szCs w:val="28"/>
        </w:rPr>
        <w:t>Струтынский</w:t>
      </w:r>
      <w:r>
        <w:rPr>
          <w:sz w:val="28"/>
          <w:szCs w:val="28"/>
          <w:lang w:val="uk-UA"/>
        </w:rPr>
        <w:t xml:space="preserve"> </w:t>
      </w:r>
      <w:r>
        <w:rPr>
          <w:sz w:val="28"/>
          <w:szCs w:val="28"/>
        </w:rPr>
        <w:t>– М.</w:t>
      </w:r>
      <w:r>
        <w:rPr>
          <w:sz w:val="28"/>
          <w:szCs w:val="28"/>
          <w:lang w:val="uk-UA"/>
        </w:rPr>
        <w:t xml:space="preserve"> </w:t>
      </w:r>
      <w:r>
        <w:rPr>
          <w:sz w:val="28"/>
          <w:szCs w:val="28"/>
        </w:rPr>
        <w:t xml:space="preserve">: Издательство БИНОМ, 2003. – 855 с.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 xml:space="preserve"> Рустамова Р.</w:t>
      </w:r>
      <w:r>
        <w:rPr>
          <w:sz w:val="28"/>
          <w:szCs w:val="28"/>
          <w:lang w:val="uk-UA"/>
        </w:rPr>
        <w:t xml:space="preserve"> </w:t>
      </w:r>
      <w:r>
        <w:rPr>
          <w:sz w:val="28"/>
          <w:szCs w:val="28"/>
        </w:rPr>
        <w:t>П.</w:t>
      </w:r>
      <w:r>
        <w:rPr>
          <w:sz w:val="28"/>
          <w:szCs w:val="28"/>
          <w:lang w:val="uk-UA"/>
        </w:rPr>
        <w:t xml:space="preserve"> </w:t>
      </w:r>
      <w:r w:rsidRPr="00B434A3">
        <w:rPr>
          <w:sz w:val="28"/>
          <w:szCs w:val="28"/>
        </w:rPr>
        <w:t>Влияние некоторых флавонов на энергетический метаболизм митохондрий. Сообщение 1</w:t>
      </w:r>
      <w:r>
        <w:rPr>
          <w:sz w:val="28"/>
          <w:szCs w:val="28"/>
          <w:lang w:val="uk-UA"/>
        </w:rPr>
        <w:t xml:space="preserve"> / </w:t>
      </w:r>
      <w:r w:rsidRPr="00B434A3">
        <w:rPr>
          <w:sz w:val="28"/>
          <w:szCs w:val="28"/>
        </w:rPr>
        <w:t>Р.</w:t>
      </w:r>
      <w:r>
        <w:rPr>
          <w:sz w:val="28"/>
          <w:szCs w:val="28"/>
          <w:lang w:val="uk-UA"/>
        </w:rPr>
        <w:t xml:space="preserve"> </w:t>
      </w:r>
      <w:r w:rsidRPr="00B434A3">
        <w:rPr>
          <w:sz w:val="28"/>
          <w:szCs w:val="28"/>
        </w:rPr>
        <w:t>П.</w:t>
      </w:r>
      <w:r>
        <w:rPr>
          <w:sz w:val="28"/>
          <w:szCs w:val="28"/>
          <w:lang w:val="uk-UA"/>
        </w:rPr>
        <w:t xml:space="preserve"> </w:t>
      </w:r>
      <w:r w:rsidRPr="00B434A3">
        <w:rPr>
          <w:sz w:val="28"/>
          <w:szCs w:val="28"/>
        </w:rPr>
        <w:t>Рустамова,</w:t>
      </w:r>
      <w:r w:rsidRPr="00177719">
        <w:rPr>
          <w:sz w:val="28"/>
          <w:szCs w:val="28"/>
        </w:rPr>
        <w:t xml:space="preserve"> </w:t>
      </w:r>
      <w:r w:rsidRPr="00B434A3">
        <w:rPr>
          <w:sz w:val="28"/>
          <w:szCs w:val="28"/>
        </w:rPr>
        <w:t>Г.</w:t>
      </w:r>
      <w:r>
        <w:rPr>
          <w:sz w:val="28"/>
          <w:szCs w:val="28"/>
          <w:lang w:val="uk-UA"/>
        </w:rPr>
        <w:t xml:space="preserve"> </w:t>
      </w:r>
      <w:r w:rsidRPr="00B434A3">
        <w:rPr>
          <w:sz w:val="28"/>
          <w:szCs w:val="28"/>
        </w:rPr>
        <w:t xml:space="preserve">М. Играшева, </w:t>
      </w:r>
      <w:r>
        <w:rPr>
          <w:sz w:val="28"/>
          <w:szCs w:val="28"/>
          <w:lang w:val="uk-UA"/>
        </w:rPr>
        <w:t xml:space="preserve">   </w:t>
      </w:r>
      <w:r w:rsidRPr="00B434A3">
        <w:rPr>
          <w:sz w:val="28"/>
          <w:szCs w:val="28"/>
        </w:rPr>
        <w:t>З.</w:t>
      </w:r>
      <w:r>
        <w:rPr>
          <w:sz w:val="28"/>
          <w:szCs w:val="28"/>
          <w:lang w:val="uk-UA"/>
        </w:rPr>
        <w:t xml:space="preserve"> </w:t>
      </w:r>
      <w:r w:rsidRPr="00B434A3">
        <w:rPr>
          <w:sz w:val="28"/>
          <w:szCs w:val="28"/>
        </w:rPr>
        <w:t xml:space="preserve">А. Хушбактова </w:t>
      </w:r>
      <w:r>
        <w:rPr>
          <w:sz w:val="28"/>
          <w:szCs w:val="28"/>
        </w:rPr>
        <w:t>// Вопросы биол</w:t>
      </w:r>
      <w:r>
        <w:rPr>
          <w:sz w:val="28"/>
          <w:szCs w:val="28"/>
          <w:lang w:val="uk-UA"/>
        </w:rPr>
        <w:t>.</w:t>
      </w:r>
      <w:r>
        <w:rPr>
          <w:sz w:val="28"/>
          <w:szCs w:val="28"/>
        </w:rPr>
        <w:t>, мед</w:t>
      </w:r>
      <w:r>
        <w:rPr>
          <w:sz w:val="28"/>
          <w:szCs w:val="28"/>
          <w:lang w:val="uk-UA"/>
        </w:rPr>
        <w:t>.</w:t>
      </w:r>
      <w:r w:rsidRPr="00B434A3">
        <w:rPr>
          <w:sz w:val="28"/>
          <w:szCs w:val="28"/>
        </w:rPr>
        <w:t xml:space="preserve"> и фарм. химии. – 2005. </w:t>
      </w:r>
      <w:r>
        <w:rPr>
          <w:sz w:val="28"/>
          <w:szCs w:val="28"/>
        </w:rPr>
        <w:t>–</w:t>
      </w:r>
      <w:r w:rsidRPr="00B434A3">
        <w:rPr>
          <w:sz w:val="28"/>
          <w:szCs w:val="28"/>
        </w:rPr>
        <w:t xml:space="preserve"> </w:t>
      </w:r>
      <w:r>
        <w:rPr>
          <w:sz w:val="28"/>
          <w:szCs w:val="28"/>
          <w:lang w:val="uk-UA"/>
        </w:rPr>
        <w:t xml:space="preserve">Т. 9, </w:t>
      </w:r>
      <w:r w:rsidRPr="00B434A3">
        <w:rPr>
          <w:sz w:val="28"/>
          <w:szCs w:val="28"/>
        </w:rPr>
        <w:t>№</w:t>
      </w:r>
      <w:r>
        <w:rPr>
          <w:sz w:val="28"/>
          <w:szCs w:val="28"/>
          <w:lang w:val="uk-UA"/>
        </w:rPr>
        <w:t xml:space="preserve"> </w:t>
      </w:r>
      <w:r w:rsidRPr="00B434A3">
        <w:rPr>
          <w:sz w:val="28"/>
          <w:szCs w:val="28"/>
        </w:rPr>
        <w:t>4. – С. 39-44.</w:t>
      </w:r>
    </w:p>
    <w:p w:rsidR="000538AB" w:rsidRPr="00AD6388" w:rsidRDefault="000538AB" w:rsidP="004A7045">
      <w:pPr>
        <w:numPr>
          <w:ilvl w:val="0"/>
          <w:numId w:val="69"/>
        </w:numPr>
        <w:tabs>
          <w:tab w:val="left" w:pos="284"/>
          <w:tab w:val="num" w:pos="426"/>
        </w:tabs>
        <w:suppressAutoHyphens w:val="0"/>
        <w:spacing w:line="360" w:lineRule="auto"/>
        <w:ind w:left="284" w:right="282" w:hanging="284"/>
        <w:jc w:val="both"/>
        <w:rPr>
          <w:sz w:val="28"/>
          <w:szCs w:val="28"/>
          <w:lang w:val="uk-UA"/>
        </w:rPr>
      </w:pPr>
      <w:r w:rsidRPr="00B434A3">
        <w:rPr>
          <w:sz w:val="28"/>
          <w:szCs w:val="28"/>
          <w:lang w:val="uk-UA"/>
        </w:rPr>
        <w:t xml:space="preserve"> Смирнова І.</w:t>
      </w:r>
      <w:r>
        <w:rPr>
          <w:sz w:val="28"/>
          <w:szCs w:val="28"/>
          <w:lang w:val="uk-UA"/>
        </w:rPr>
        <w:t xml:space="preserve"> </w:t>
      </w:r>
      <w:r w:rsidRPr="00B434A3">
        <w:rPr>
          <w:sz w:val="28"/>
          <w:szCs w:val="28"/>
          <w:lang w:val="uk-UA"/>
        </w:rPr>
        <w:t xml:space="preserve">П. Принципи здорового харчування. </w:t>
      </w:r>
      <w:r>
        <w:rPr>
          <w:sz w:val="28"/>
          <w:szCs w:val="28"/>
          <w:lang w:val="uk-UA"/>
        </w:rPr>
        <w:t xml:space="preserve">Дослідження </w:t>
      </w:r>
      <w:r w:rsidRPr="00B434A3">
        <w:rPr>
          <w:sz w:val="28"/>
          <w:szCs w:val="28"/>
          <w:lang w:val="en-US"/>
        </w:rPr>
        <w:t>CINDI</w:t>
      </w:r>
      <w:r w:rsidRPr="00177719">
        <w:rPr>
          <w:sz w:val="28"/>
          <w:szCs w:val="28"/>
          <w:lang w:val="uk-UA"/>
        </w:rPr>
        <w:t xml:space="preserve"> </w:t>
      </w:r>
      <w:r>
        <w:rPr>
          <w:sz w:val="28"/>
          <w:szCs w:val="28"/>
          <w:lang w:val="uk-UA"/>
        </w:rPr>
        <w:t xml:space="preserve">/       </w:t>
      </w:r>
      <w:r w:rsidRPr="00B434A3">
        <w:rPr>
          <w:sz w:val="28"/>
          <w:szCs w:val="28"/>
          <w:lang w:val="uk-UA"/>
        </w:rPr>
        <w:t>І.</w:t>
      </w:r>
      <w:r>
        <w:rPr>
          <w:sz w:val="28"/>
          <w:szCs w:val="28"/>
          <w:lang w:val="uk-UA"/>
        </w:rPr>
        <w:t xml:space="preserve"> </w:t>
      </w:r>
      <w:r w:rsidRPr="00B434A3">
        <w:rPr>
          <w:sz w:val="28"/>
          <w:szCs w:val="28"/>
          <w:lang w:val="uk-UA"/>
        </w:rPr>
        <w:t xml:space="preserve">П. Смирнова </w:t>
      </w:r>
      <w:r>
        <w:rPr>
          <w:sz w:val="28"/>
          <w:szCs w:val="28"/>
          <w:lang w:val="uk-UA"/>
        </w:rPr>
        <w:t xml:space="preserve">-  К. : Вища освіта, </w:t>
      </w:r>
      <w:r w:rsidRPr="00B434A3">
        <w:rPr>
          <w:sz w:val="28"/>
          <w:szCs w:val="28"/>
          <w:lang w:val="uk-UA"/>
        </w:rPr>
        <w:t xml:space="preserve">2001. </w:t>
      </w:r>
      <w:r>
        <w:rPr>
          <w:sz w:val="28"/>
          <w:szCs w:val="28"/>
          <w:lang w:val="uk-UA"/>
        </w:rPr>
        <w:t>– 5</w:t>
      </w:r>
      <w:r w:rsidRPr="00B434A3">
        <w:rPr>
          <w:sz w:val="28"/>
          <w:szCs w:val="28"/>
          <w:lang w:val="uk-UA"/>
        </w:rPr>
        <w:t>8</w:t>
      </w:r>
      <w:r>
        <w:rPr>
          <w:sz w:val="28"/>
          <w:szCs w:val="28"/>
          <w:lang w:val="uk-UA"/>
        </w:rPr>
        <w:t xml:space="preserve"> </w:t>
      </w:r>
      <w:r w:rsidRPr="00B434A3">
        <w:rPr>
          <w:sz w:val="28"/>
          <w:szCs w:val="28"/>
          <w:lang w:val="uk-UA"/>
        </w:rPr>
        <w:t xml:space="preserve">с. </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sidRPr="00AD6388">
        <w:rPr>
          <w:sz w:val="28"/>
          <w:szCs w:val="28"/>
          <w:lang w:val="uk-UA"/>
        </w:rPr>
        <w:t xml:space="preserve"> </w:t>
      </w:r>
      <w:r w:rsidRPr="00B434A3">
        <w:rPr>
          <w:sz w:val="28"/>
          <w:szCs w:val="28"/>
          <w:lang w:val="uk-UA"/>
        </w:rPr>
        <w:t>Статистичний довідник. Основні статистичні показники охорони</w:t>
      </w:r>
      <w:r>
        <w:rPr>
          <w:sz w:val="28"/>
          <w:szCs w:val="28"/>
          <w:lang w:val="uk-UA"/>
        </w:rPr>
        <w:t xml:space="preserve"> здоров′я в регіонах України. / п</w:t>
      </w:r>
      <w:r w:rsidRPr="00B434A3">
        <w:rPr>
          <w:sz w:val="28"/>
          <w:szCs w:val="28"/>
          <w:lang w:val="uk-UA"/>
        </w:rPr>
        <w:t>ід заг. ред. В.Ф.Москаленка. – Міністерство охорони здоров′я України , Київ, 2002. – 130 с.</w:t>
      </w:r>
    </w:p>
    <w:p w:rsidR="000538AB" w:rsidRPr="00B434A3" w:rsidRDefault="000538AB" w:rsidP="004A7045">
      <w:pPr>
        <w:numPr>
          <w:ilvl w:val="0"/>
          <w:numId w:val="69"/>
        </w:numPr>
        <w:tabs>
          <w:tab w:val="left" w:pos="284"/>
          <w:tab w:val="num" w:pos="426"/>
        </w:tabs>
        <w:suppressAutoHyphens w:val="0"/>
        <w:spacing w:line="360" w:lineRule="auto"/>
        <w:ind w:left="284" w:right="282" w:hanging="284"/>
        <w:jc w:val="both"/>
        <w:rPr>
          <w:sz w:val="28"/>
          <w:szCs w:val="28"/>
        </w:rPr>
      </w:pPr>
      <w:r>
        <w:rPr>
          <w:sz w:val="28"/>
          <w:szCs w:val="28"/>
        </w:rPr>
        <w:t>Сыркин А.</w:t>
      </w:r>
      <w:r>
        <w:rPr>
          <w:sz w:val="28"/>
          <w:szCs w:val="28"/>
          <w:lang w:val="uk-UA"/>
        </w:rPr>
        <w:t xml:space="preserve"> </w:t>
      </w:r>
      <w:r>
        <w:rPr>
          <w:sz w:val="28"/>
          <w:szCs w:val="28"/>
        </w:rPr>
        <w:t>Л.</w:t>
      </w:r>
      <w:r>
        <w:rPr>
          <w:sz w:val="28"/>
          <w:szCs w:val="28"/>
          <w:lang w:val="uk-UA"/>
        </w:rPr>
        <w:t xml:space="preserve"> </w:t>
      </w:r>
      <w:r w:rsidRPr="00B434A3">
        <w:rPr>
          <w:sz w:val="28"/>
          <w:szCs w:val="28"/>
        </w:rPr>
        <w:t>Мышечные механизмы снижения физической работоспособности при хронической сердечной недостаточности и влияние на них бета-адреноблокаторов</w:t>
      </w:r>
      <w:r>
        <w:rPr>
          <w:sz w:val="28"/>
          <w:szCs w:val="28"/>
          <w:lang w:val="uk-UA"/>
        </w:rPr>
        <w:t xml:space="preserve"> / </w:t>
      </w:r>
      <w:r w:rsidRPr="00B434A3">
        <w:rPr>
          <w:sz w:val="28"/>
          <w:szCs w:val="28"/>
        </w:rPr>
        <w:t>А.</w:t>
      </w:r>
      <w:r>
        <w:rPr>
          <w:sz w:val="28"/>
          <w:szCs w:val="28"/>
          <w:lang w:val="uk-UA"/>
        </w:rPr>
        <w:t xml:space="preserve"> </w:t>
      </w:r>
      <w:r w:rsidRPr="00B434A3">
        <w:rPr>
          <w:sz w:val="28"/>
          <w:szCs w:val="28"/>
        </w:rPr>
        <w:t>Л.</w:t>
      </w:r>
      <w:r>
        <w:rPr>
          <w:sz w:val="28"/>
          <w:szCs w:val="28"/>
          <w:lang w:val="uk-UA"/>
        </w:rPr>
        <w:t xml:space="preserve"> </w:t>
      </w:r>
      <w:r w:rsidRPr="00B434A3">
        <w:rPr>
          <w:sz w:val="28"/>
          <w:szCs w:val="28"/>
        </w:rPr>
        <w:t>Сыркин, М.</w:t>
      </w:r>
      <w:r>
        <w:rPr>
          <w:sz w:val="28"/>
          <w:szCs w:val="28"/>
          <w:lang w:val="uk-UA"/>
        </w:rPr>
        <w:t xml:space="preserve"> </w:t>
      </w:r>
      <w:r w:rsidRPr="00B434A3">
        <w:rPr>
          <w:sz w:val="28"/>
          <w:szCs w:val="28"/>
        </w:rPr>
        <w:t>Г.</w:t>
      </w:r>
      <w:r>
        <w:rPr>
          <w:sz w:val="28"/>
          <w:szCs w:val="28"/>
          <w:lang w:val="uk-UA"/>
        </w:rPr>
        <w:t xml:space="preserve"> </w:t>
      </w:r>
      <w:r w:rsidRPr="00B434A3">
        <w:rPr>
          <w:sz w:val="28"/>
          <w:szCs w:val="28"/>
        </w:rPr>
        <w:t xml:space="preserve">Полтавская, </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 xml:space="preserve">В. </w:t>
      </w:r>
      <w:r>
        <w:rPr>
          <w:sz w:val="28"/>
          <w:szCs w:val="28"/>
        </w:rPr>
        <w:t>Молчанова</w:t>
      </w:r>
      <w:r w:rsidRPr="00B434A3">
        <w:rPr>
          <w:sz w:val="28"/>
          <w:szCs w:val="28"/>
        </w:rPr>
        <w:t xml:space="preserve"> // Кардиология. – 2005. – Т. 45, № 10. – С. 31-38.</w:t>
      </w:r>
    </w:p>
    <w:p w:rsidR="000538AB" w:rsidRDefault="000538AB" w:rsidP="004A7045">
      <w:pPr>
        <w:numPr>
          <w:ilvl w:val="0"/>
          <w:numId w:val="69"/>
        </w:numPr>
        <w:tabs>
          <w:tab w:val="left" w:pos="284"/>
          <w:tab w:val="left" w:pos="567"/>
        </w:tabs>
        <w:suppressAutoHyphens w:val="0"/>
        <w:spacing w:line="360" w:lineRule="auto"/>
        <w:ind w:left="284" w:right="282" w:hanging="284"/>
        <w:jc w:val="both"/>
        <w:rPr>
          <w:sz w:val="28"/>
          <w:szCs w:val="28"/>
          <w:lang w:val="uk-UA"/>
        </w:rPr>
      </w:pPr>
      <w:r>
        <w:rPr>
          <w:sz w:val="28"/>
          <w:szCs w:val="28"/>
          <w:lang w:val="uk-UA"/>
        </w:rPr>
        <w:t xml:space="preserve">Тащук В. К. </w:t>
      </w:r>
      <w:r w:rsidRPr="00B434A3">
        <w:rPr>
          <w:sz w:val="28"/>
          <w:szCs w:val="28"/>
          <w:lang w:val="uk-UA"/>
        </w:rPr>
        <w:t>Пероксидне окиснення ліпідів: особливості реалізації при гострих фор</w:t>
      </w:r>
      <w:r>
        <w:rPr>
          <w:sz w:val="28"/>
          <w:szCs w:val="28"/>
          <w:lang w:val="uk-UA"/>
        </w:rPr>
        <w:t xml:space="preserve">мах ішемічної хвороби серця / </w:t>
      </w:r>
      <w:r w:rsidRPr="00B434A3">
        <w:rPr>
          <w:sz w:val="28"/>
          <w:szCs w:val="28"/>
          <w:lang w:val="uk-UA"/>
        </w:rPr>
        <w:t>В.</w:t>
      </w:r>
      <w:r>
        <w:rPr>
          <w:sz w:val="28"/>
          <w:szCs w:val="28"/>
          <w:lang w:val="uk-UA"/>
        </w:rPr>
        <w:t xml:space="preserve"> </w:t>
      </w:r>
      <w:r w:rsidRPr="00B434A3">
        <w:rPr>
          <w:sz w:val="28"/>
          <w:szCs w:val="28"/>
          <w:lang w:val="uk-UA"/>
        </w:rPr>
        <w:t>К.</w:t>
      </w:r>
      <w:r>
        <w:rPr>
          <w:sz w:val="28"/>
          <w:szCs w:val="28"/>
          <w:lang w:val="uk-UA"/>
        </w:rPr>
        <w:t xml:space="preserve"> </w:t>
      </w:r>
      <w:r w:rsidRPr="00B434A3">
        <w:rPr>
          <w:sz w:val="28"/>
          <w:szCs w:val="28"/>
          <w:lang w:val="uk-UA"/>
        </w:rPr>
        <w:t>Тащук, І.</w:t>
      </w:r>
      <w:r>
        <w:rPr>
          <w:sz w:val="28"/>
          <w:szCs w:val="28"/>
          <w:lang w:val="uk-UA"/>
        </w:rPr>
        <w:t xml:space="preserve"> </w:t>
      </w:r>
      <w:r w:rsidRPr="00B434A3">
        <w:rPr>
          <w:sz w:val="28"/>
          <w:szCs w:val="28"/>
          <w:lang w:val="uk-UA"/>
        </w:rPr>
        <w:t>Ф.</w:t>
      </w:r>
      <w:r>
        <w:rPr>
          <w:sz w:val="28"/>
          <w:szCs w:val="28"/>
          <w:lang w:val="uk-UA"/>
        </w:rPr>
        <w:t xml:space="preserve"> </w:t>
      </w:r>
      <w:r w:rsidRPr="00B434A3">
        <w:rPr>
          <w:sz w:val="28"/>
          <w:szCs w:val="28"/>
          <w:lang w:val="uk-UA"/>
        </w:rPr>
        <w:t xml:space="preserve">Мещишен, </w:t>
      </w:r>
      <w:r>
        <w:rPr>
          <w:sz w:val="28"/>
          <w:szCs w:val="28"/>
          <w:lang w:val="uk-UA"/>
        </w:rPr>
        <w:t xml:space="preserve">       </w:t>
      </w:r>
      <w:r w:rsidRPr="00B434A3">
        <w:rPr>
          <w:sz w:val="28"/>
          <w:szCs w:val="28"/>
          <w:lang w:val="uk-UA"/>
        </w:rPr>
        <w:t>К.</w:t>
      </w:r>
      <w:r>
        <w:rPr>
          <w:sz w:val="28"/>
          <w:szCs w:val="28"/>
          <w:lang w:val="uk-UA"/>
        </w:rPr>
        <w:t xml:space="preserve"> </w:t>
      </w:r>
      <w:r w:rsidRPr="00B434A3">
        <w:rPr>
          <w:sz w:val="28"/>
          <w:szCs w:val="28"/>
          <w:lang w:val="uk-UA"/>
        </w:rPr>
        <w:t xml:space="preserve">Г. Тащук </w:t>
      </w:r>
      <w:r>
        <w:rPr>
          <w:sz w:val="28"/>
          <w:szCs w:val="28"/>
          <w:lang w:val="uk-UA"/>
        </w:rPr>
        <w:t>// Б</w:t>
      </w:r>
      <w:r w:rsidRPr="00B434A3">
        <w:rPr>
          <w:sz w:val="28"/>
          <w:szCs w:val="28"/>
          <w:lang w:val="uk-UA"/>
        </w:rPr>
        <w:t>ук</w:t>
      </w:r>
      <w:r>
        <w:rPr>
          <w:sz w:val="28"/>
          <w:szCs w:val="28"/>
          <w:lang w:val="uk-UA"/>
        </w:rPr>
        <w:t>овинський</w:t>
      </w:r>
      <w:r w:rsidRPr="00B434A3">
        <w:rPr>
          <w:sz w:val="28"/>
          <w:szCs w:val="28"/>
          <w:lang w:val="uk-UA"/>
        </w:rPr>
        <w:t xml:space="preserve"> мед</w:t>
      </w:r>
      <w:r>
        <w:rPr>
          <w:sz w:val="28"/>
          <w:szCs w:val="28"/>
          <w:lang w:val="uk-UA"/>
        </w:rPr>
        <w:t>ичний</w:t>
      </w:r>
      <w:r w:rsidRPr="00B434A3">
        <w:rPr>
          <w:sz w:val="28"/>
          <w:szCs w:val="28"/>
          <w:lang w:val="uk-UA"/>
        </w:rPr>
        <w:t xml:space="preserve"> вісник. – 2001. – Т.</w:t>
      </w:r>
      <w:r>
        <w:rPr>
          <w:sz w:val="28"/>
          <w:szCs w:val="28"/>
          <w:lang w:val="uk-UA"/>
        </w:rPr>
        <w:t xml:space="preserve"> </w:t>
      </w:r>
      <w:r w:rsidRPr="00B434A3">
        <w:rPr>
          <w:sz w:val="28"/>
          <w:szCs w:val="28"/>
          <w:lang w:val="uk-UA"/>
        </w:rPr>
        <w:t xml:space="preserve">5, № 2. – </w:t>
      </w:r>
      <w:r>
        <w:rPr>
          <w:sz w:val="28"/>
          <w:szCs w:val="28"/>
          <w:lang w:val="uk-UA"/>
        </w:rPr>
        <w:t xml:space="preserve">              </w:t>
      </w:r>
      <w:r w:rsidRPr="00B434A3">
        <w:rPr>
          <w:sz w:val="28"/>
          <w:szCs w:val="28"/>
          <w:lang w:val="uk-UA"/>
        </w:rPr>
        <w:t>С. 144-147.</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lang w:val="uk-UA"/>
        </w:rPr>
      </w:pPr>
      <w:r>
        <w:rPr>
          <w:sz w:val="28"/>
          <w:szCs w:val="28"/>
          <w:lang w:val="uk-UA"/>
        </w:rPr>
        <w:t>Тащук В. К. Клініко-функціональні методи дослідження серцево-судинної системи / Тащук В. К., Пішак В. П., Полянська О. С.  – Чернівці: Медакадемія, 2003. – 341 с.</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rPr>
        <w:lastRenderedPageBreak/>
        <w:t>Телкова И.</w:t>
      </w:r>
      <w:r>
        <w:rPr>
          <w:sz w:val="28"/>
          <w:szCs w:val="28"/>
          <w:lang w:val="uk-UA"/>
        </w:rPr>
        <w:t xml:space="preserve"> </w:t>
      </w:r>
      <w:r>
        <w:rPr>
          <w:sz w:val="28"/>
          <w:szCs w:val="28"/>
        </w:rPr>
        <w:t>Л.</w:t>
      </w:r>
      <w:r w:rsidRPr="00B434A3">
        <w:rPr>
          <w:sz w:val="28"/>
          <w:szCs w:val="28"/>
        </w:rPr>
        <w:t xml:space="preserve"> Клинические и патофизиологические аспекты влияния хронической гипоксии/ишемии на энергетический ме</w:t>
      </w:r>
      <w:r>
        <w:rPr>
          <w:sz w:val="28"/>
          <w:szCs w:val="28"/>
        </w:rPr>
        <w:t xml:space="preserve">таболизм миокарда </w:t>
      </w:r>
      <w:r>
        <w:rPr>
          <w:sz w:val="28"/>
          <w:szCs w:val="28"/>
          <w:lang w:val="uk-UA"/>
        </w:rPr>
        <w:t>/</w:t>
      </w:r>
      <w:r w:rsidRPr="007A2F57">
        <w:rPr>
          <w:sz w:val="28"/>
          <w:szCs w:val="28"/>
        </w:rPr>
        <w:t xml:space="preserve"> </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Л.</w:t>
      </w:r>
      <w:r>
        <w:rPr>
          <w:sz w:val="28"/>
          <w:szCs w:val="28"/>
          <w:lang w:val="uk-UA"/>
        </w:rPr>
        <w:t xml:space="preserve"> </w:t>
      </w:r>
      <w:r w:rsidRPr="00B434A3">
        <w:rPr>
          <w:sz w:val="28"/>
          <w:szCs w:val="28"/>
        </w:rPr>
        <w:t>Телкова, А.</w:t>
      </w:r>
      <w:r>
        <w:rPr>
          <w:sz w:val="28"/>
          <w:szCs w:val="28"/>
          <w:lang w:val="uk-UA"/>
        </w:rPr>
        <w:t xml:space="preserve"> </w:t>
      </w:r>
      <w:r w:rsidRPr="00B434A3">
        <w:rPr>
          <w:sz w:val="28"/>
          <w:szCs w:val="28"/>
        </w:rPr>
        <w:t xml:space="preserve">Т. Тепляков </w:t>
      </w:r>
      <w:r>
        <w:rPr>
          <w:sz w:val="28"/>
          <w:szCs w:val="28"/>
        </w:rPr>
        <w:t>// Клин</w:t>
      </w:r>
      <w:r>
        <w:rPr>
          <w:sz w:val="28"/>
          <w:szCs w:val="28"/>
          <w:lang w:val="uk-UA"/>
        </w:rPr>
        <w:t>.</w:t>
      </w:r>
      <w:r>
        <w:rPr>
          <w:sz w:val="28"/>
          <w:szCs w:val="28"/>
        </w:rPr>
        <w:t xml:space="preserve"> мед</w:t>
      </w:r>
      <w:r w:rsidRPr="00B434A3">
        <w:rPr>
          <w:sz w:val="28"/>
          <w:szCs w:val="28"/>
        </w:rPr>
        <w:t>. – 2004. - № 3. – С. 4-10.</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sidRPr="00B434A3">
        <w:rPr>
          <w:sz w:val="28"/>
          <w:szCs w:val="28"/>
        </w:rPr>
        <w:t>Угдыжекова Д.</w:t>
      </w:r>
      <w:r>
        <w:rPr>
          <w:sz w:val="28"/>
          <w:szCs w:val="28"/>
          <w:lang w:val="uk-UA"/>
        </w:rPr>
        <w:t xml:space="preserve"> </w:t>
      </w:r>
      <w:r w:rsidRPr="00B434A3">
        <w:rPr>
          <w:sz w:val="28"/>
          <w:szCs w:val="28"/>
        </w:rPr>
        <w:t>С. Особенности инотропной реакции миокарда пациентов с ишемической болезнью сердца и миокарда крыс на фоне действия амиодарона</w:t>
      </w:r>
      <w:r>
        <w:rPr>
          <w:sz w:val="28"/>
          <w:szCs w:val="28"/>
          <w:lang w:val="uk-UA"/>
        </w:rPr>
        <w:t xml:space="preserve"> / </w:t>
      </w:r>
      <w:r w:rsidRPr="00B434A3">
        <w:rPr>
          <w:sz w:val="28"/>
          <w:szCs w:val="28"/>
        </w:rPr>
        <w:t>Д.</w:t>
      </w:r>
      <w:r>
        <w:rPr>
          <w:sz w:val="28"/>
          <w:szCs w:val="28"/>
          <w:lang w:val="uk-UA"/>
        </w:rPr>
        <w:t xml:space="preserve"> </w:t>
      </w:r>
      <w:r w:rsidRPr="00B434A3">
        <w:rPr>
          <w:sz w:val="28"/>
          <w:szCs w:val="28"/>
        </w:rPr>
        <w:t>С. Угдыжекова // Кардиология. – 2005. – Т. 45, №</w:t>
      </w:r>
      <w:r>
        <w:rPr>
          <w:sz w:val="28"/>
          <w:szCs w:val="28"/>
          <w:lang w:val="uk-UA"/>
        </w:rPr>
        <w:t xml:space="preserve"> </w:t>
      </w:r>
      <w:r w:rsidRPr="00B434A3">
        <w:rPr>
          <w:sz w:val="28"/>
          <w:szCs w:val="28"/>
        </w:rPr>
        <w:t xml:space="preserve">3. – </w:t>
      </w:r>
      <w:r>
        <w:rPr>
          <w:sz w:val="28"/>
          <w:szCs w:val="28"/>
          <w:lang w:val="uk-UA"/>
        </w:rPr>
        <w:t xml:space="preserve">           </w:t>
      </w:r>
      <w:r w:rsidRPr="00B434A3">
        <w:rPr>
          <w:sz w:val="28"/>
          <w:szCs w:val="28"/>
        </w:rPr>
        <w:t>С. 71-75.</w:t>
      </w:r>
    </w:p>
    <w:p w:rsidR="000538AB"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sidRPr="00B434A3">
        <w:rPr>
          <w:sz w:val="28"/>
          <w:szCs w:val="28"/>
        </w:rPr>
        <w:t>Федорова В.</w:t>
      </w:r>
      <w:r>
        <w:rPr>
          <w:sz w:val="28"/>
          <w:szCs w:val="28"/>
          <w:lang w:val="uk-UA"/>
        </w:rPr>
        <w:t xml:space="preserve"> </w:t>
      </w:r>
      <w:r w:rsidRPr="00B434A3">
        <w:rPr>
          <w:sz w:val="28"/>
          <w:szCs w:val="28"/>
        </w:rPr>
        <w:t>И. Вегетативные нарушения у лиц с астеническим синдромом и их корр</w:t>
      </w:r>
      <w:r>
        <w:rPr>
          <w:sz w:val="28"/>
          <w:szCs w:val="28"/>
        </w:rPr>
        <w:t>екция малатом цитруллина</w:t>
      </w:r>
      <w:r>
        <w:rPr>
          <w:sz w:val="28"/>
          <w:szCs w:val="28"/>
          <w:lang w:val="uk-UA"/>
        </w:rPr>
        <w:t xml:space="preserve"> / </w:t>
      </w:r>
      <w:r w:rsidRPr="00B434A3">
        <w:rPr>
          <w:sz w:val="28"/>
          <w:szCs w:val="28"/>
        </w:rPr>
        <w:t>В.</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 xml:space="preserve">Федорова </w:t>
      </w:r>
      <w:r>
        <w:rPr>
          <w:sz w:val="28"/>
          <w:szCs w:val="28"/>
        </w:rPr>
        <w:t xml:space="preserve">// </w:t>
      </w:r>
      <w:r>
        <w:rPr>
          <w:sz w:val="28"/>
          <w:szCs w:val="28"/>
          <w:lang w:val="uk-UA"/>
        </w:rPr>
        <w:t>Журн</w:t>
      </w:r>
      <w:r w:rsidRPr="00B434A3">
        <w:rPr>
          <w:sz w:val="28"/>
          <w:szCs w:val="28"/>
        </w:rPr>
        <w:t xml:space="preserve">. невропатол. </w:t>
      </w:r>
      <w:r>
        <w:rPr>
          <w:sz w:val="28"/>
          <w:szCs w:val="28"/>
        </w:rPr>
        <w:t xml:space="preserve">и </w:t>
      </w:r>
      <w:r w:rsidRPr="00B434A3">
        <w:rPr>
          <w:sz w:val="28"/>
          <w:szCs w:val="28"/>
        </w:rPr>
        <w:t>п</w:t>
      </w:r>
      <w:r>
        <w:rPr>
          <w:sz w:val="28"/>
          <w:szCs w:val="28"/>
        </w:rPr>
        <w:t>сихиат. – 2000. – Т</w:t>
      </w:r>
      <w:r w:rsidRPr="00B434A3">
        <w:rPr>
          <w:sz w:val="28"/>
          <w:szCs w:val="28"/>
        </w:rPr>
        <w:t>.</w:t>
      </w:r>
      <w:r>
        <w:rPr>
          <w:sz w:val="28"/>
          <w:szCs w:val="28"/>
          <w:lang w:val="uk-UA"/>
        </w:rPr>
        <w:t xml:space="preserve"> </w:t>
      </w:r>
      <w:r w:rsidRPr="00B434A3">
        <w:rPr>
          <w:sz w:val="28"/>
          <w:szCs w:val="28"/>
        </w:rPr>
        <w:t>100, № 4. – С. 32-36.</w:t>
      </w:r>
    </w:p>
    <w:p w:rsidR="000538AB"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rPr>
        <w:t xml:space="preserve">Физиология спорта / </w:t>
      </w:r>
      <w:r>
        <w:rPr>
          <w:sz w:val="28"/>
          <w:szCs w:val="28"/>
          <w:lang w:val="uk-UA"/>
        </w:rPr>
        <w:t>п</w:t>
      </w:r>
      <w:r>
        <w:rPr>
          <w:sz w:val="28"/>
          <w:szCs w:val="28"/>
        </w:rPr>
        <w:t>од ред. Дж.</w:t>
      </w:r>
      <w:r>
        <w:rPr>
          <w:sz w:val="28"/>
          <w:szCs w:val="28"/>
          <w:lang w:val="uk-UA"/>
        </w:rPr>
        <w:t xml:space="preserve"> </w:t>
      </w:r>
      <w:r>
        <w:rPr>
          <w:sz w:val="28"/>
          <w:szCs w:val="28"/>
        </w:rPr>
        <w:t>Х.</w:t>
      </w:r>
      <w:r>
        <w:rPr>
          <w:sz w:val="28"/>
          <w:szCs w:val="28"/>
          <w:lang w:val="uk-UA"/>
        </w:rPr>
        <w:t xml:space="preserve"> </w:t>
      </w:r>
      <w:r>
        <w:rPr>
          <w:sz w:val="28"/>
          <w:szCs w:val="28"/>
        </w:rPr>
        <w:t>Уилмор,</w:t>
      </w:r>
      <w:r>
        <w:rPr>
          <w:sz w:val="28"/>
          <w:szCs w:val="28"/>
          <w:lang w:val="uk-UA"/>
        </w:rPr>
        <w:t xml:space="preserve"> </w:t>
      </w:r>
      <w:r>
        <w:rPr>
          <w:sz w:val="28"/>
          <w:szCs w:val="28"/>
        </w:rPr>
        <w:t>Д.</w:t>
      </w:r>
      <w:r>
        <w:rPr>
          <w:sz w:val="28"/>
          <w:szCs w:val="28"/>
          <w:lang w:val="uk-UA"/>
        </w:rPr>
        <w:t xml:space="preserve"> </w:t>
      </w:r>
      <w:r>
        <w:rPr>
          <w:sz w:val="28"/>
          <w:szCs w:val="28"/>
        </w:rPr>
        <w:t>Л.</w:t>
      </w:r>
      <w:r>
        <w:rPr>
          <w:sz w:val="28"/>
          <w:szCs w:val="28"/>
          <w:lang w:val="uk-UA"/>
        </w:rPr>
        <w:t xml:space="preserve"> </w:t>
      </w:r>
      <w:r>
        <w:rPr>
          <w:sz w:val="28"/>
          <w:szCs w:val="28"/>
        </w:rPr>
        <w:t>Костилл</w:t>
      </w:r>
      <w:r>
        <w:rPr>
          <w:sz w:val="28"/>
          <w:szCs w:val="28"/>
          <w:lang w:val="uk-UA"/>
        </w:rPr>
        <w:t>;</w:t>
      </w:r>
      <w:r>
        <w:rPr>
          <w:sz w:val="28"/>
          <w:szCs w:val="28"/>
        </w:rPr>
        <w:t xml:space="preserve"> пер. с англ. А.</w:t>
      </w:r>
      <w:r>
        <w:rPr>
          <w:sz w:val="28"/>
          <w:szCs w:val="28"/>
          <w:lang w:val="uk-UA"/>
        </w:rPr>
        <w:t xml:space="preserve"> </w:t>
      </w:r>
      <w:r>
        <w:rPr>
          <w:sz w:val="28"/>
          <w:szCs w:val="28"/>
        </w:rPr>
        <w:t>Ященко</w:t>
      </w:r>
      <w:r>
        <w:rPr>
          <w:sz w:val="28"/>
          <w:szCs w:val="28"/>
          <w:lang w:val="uk-UA"/>
        </w:rPr>
        <w:t>.</w:t>
      </w:r>
      <w:r>
        <w:rPr>
          <w:sz w:val="28"/>
          <w:szCs w:val="28"/>
        </w:rPr>
        <w:t xml:space="preserve"> – К.: Олимпийская литература, 2001. – 504 с. </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rPr>
        <w:t>Харгвис М. Метаболизм в процессе физической деятельности</w:t>
      </w:r>
      <w:r>
        <w:rPr>
          <w:sz w:val="28"/>
          <w:szCs w:val="28"/>
          <w:lang w:val="uk-UA"/>
        </w:rPr>
        <w:t xml:space="preserve"> /                  </w:t>
      </w:r>
      <w:r>
        <w:rPr>
          <w:sz w:val="28"/>
          <w:szCs w:val="28"/>
        </w:rPr>
        <w:t>М.</w:t>
      </w:r>
      <w:r>
        <w:rPr>
          <w:sz w:val="28"/>
          <w:szCs w:val="28"/>
          <w:lang w:val="uk-UA"/>
        </w:rPr>
        <w:t xml:space="preserve"> </w:t>
      </w:r>
      <w:r>
        <w:rPr>
          <w:sz w:val="28"/>
          <w:szCs w:val="28"/>
        </w:rPr>
        <w:t>Харгвис</w:t>
      </w:r>
      <w:r>
        <w:rPr>
          <w:sz w:val="28"/>
          <w:szCs w:val="28"/>
          <w:lang w:val="uk-UA"/>
        </w:rPr>
        <w:t>.</w:t>
      </w:r>
      <w:r>
        <w:rPr>
          <w:sz w:val="28"/>
          <w:szCs w:val="28"/>
        </w:rPr>
        <w:t xml:space="preserve"> – К.: Олимпийская литература, 1998. – 285 с. </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rPr>
        <w:t>Хомазюк А.</w:t>
      </w:r>
      <w:r>
        <w:rPr>
          <w:sz w:val="28"/>
          <w:szCs w:val="28"/>
          <w:lang w:val="uk-UA"/>
        </w:rPr>
        <w:t xml:space="preserve"> </w:t>
      </w:r>
      <w:r>
        <w:rPr>
          <w:sz w:val="28"/>
          <w:szCs w:val="28"/>
        </w:rPr>
        <w:t>И.</w:t>
      </w:r>
      <w:r w:rsidRPr="00B434A3">
        <w:rPr>
          <w:sz w:val="28"/>
          <w:szCs w:val="28"/>
        </w:rPr>
        <w:t xml:space="preserve"> Энергетический метаболизм миокарда</w:t>
      </w:r>
      <w:r>
        <w:rPr>
          <w:sz w:val="28"/>
          <w:szCs w:val="28"/>
          <w:lang w:val="uk-UA"/>
        </w:rPr>
        <w:t xml:space="preserve"> / </w:t>
      </w:r>
      <w:r w:rsidRPr="00B434A3">
        <w:rPr>
          <w:sz w:val="28"/>
          <w:szCs w:val="28"/>
        </w:rPr>
        <w:t>А.</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 xml:space="preserve">Хомазюк, </w:t>
      </w:r>
      <w:r>
        <w:rPr>
          <w:sz w:val="28"/>
          <w:szCs w:val="28"/>
          <w:lang w:val="uk-UA"/>
        </w:rPr>
        <w:t xml:space="preserve">   </w:t>
      </w:r>
      <w:r w:rsidRPr="00B434A3">
        <w:rPr>
          <w:sz w:val="28"/>
          <w:szCs w:val="28"/>
        </w:rPr>
        <w:t>И.</w:t>
      </w:r>
      <w:r>
        <w:rPr>
          <w:sz w:val="28"/>
          <w:szCs w:val="28"/>
          <w:lang w:val="uk-UA"/>
        </w:rPr>
        <w:t xml:space="preserve"> </w:t>
      </w:r>
      <w:r w:rsidRPr="00B434A3">
        <w:rPr>
          <w:sz w:val="28"/>
          <w:szCs w:val="28"/>
        </w:rPr>
        <w:t xml:space="preserve">В.  Гончар // </w:t>
      </w:r>
      <w:r w:rsidRPr="00B434A3">
        <w:rPr>
          <w:sz w:val="28"/>
          <w:szCs w:val="28"/>
          <w:lang w:val="uk-UA"/>
        </w:rPr>
        <w:t>Укр. кардіол. ж</w:t>
      </w:r>
      <w:r>
        <w:rPr>
          <w:sz w:val="28"/>
          <w:szCs w:val="28"/>
          <w:lang w:val="uk-UA"/>
        </w:rPr>
        <w:t>урн</w:t>
      </w:r>
      <w:r w:rsidRPr="00B434A3">
        <w:rPr>
          <w:sz w:val="28"/>
          <w:szCs w:val="28"/>
          <w:lang w:val="uk-UA"/>
        </w:rPr>
        <w:t>. – 2003. - № 2 – С. 88-95.</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sidRPr="00B434A3">
        <w:rPr>
          <w:sz w:val="28"/>
          <w:szCs w:val="28"/>
          <w:lang w:val="uk-UA"/>
        </w:rPr>
        <w:t>Хомазюк</w:t>
      </w:r>
      <w:r>
        <w:rPr>
          <w:sz w:val="28"/>
          <w:szCs w:val="28"/>
          <w:lang w:val="uk-UA"/>
        </w:rPr>
        <w:t xml:space="preserve"> А. И.</w:t>
      </w:r>
      <w:r w:rsidRPr="00B434A3">
        <w:rPr>
          <w:sz w:val="28"/>
          <w:szCs w:val="28"/>
          <w:lang w:val="uk-UA"/>
        </w:rPr>
        <w:t xml:space="preserve"> Влияние нитроглицерина на кровосн</w:t>
      </w:r>
      <w:r>
        <w:rPr>
          <w:sz w:val="28"/>
          <w:szCs w:val="28"/>
          <w:lang w:val="uk-UA"/>
        </w:rPr>
        <w:t>абжение, метаболизм и функцию ми</w:t>
      </w:r>
      <w:r w:rsidRPr="00B434A3">
        <w:rPr>
          <w:sz w:val="28"/>
          <w:szCs w:val="28"/>
          <w:lang w:val="uk-UA"/>
        </w:rPr>
        <w:t xml:space="preserve">окарда </w:t>
      </w:r>
      <w:r>
        <w:rPr>
          <w:sz w:val="28"/>
          <w:szCs w:val="28"/>
          <w:lang w:val="uk-UA"/>
        </w:rPr>
        <w:t>/</w:t>
      </w:r>
      <w:r w:rsidRPr="007A2F57">
        <w:rPr>
          <w:sz w:val="28"/>
          <w:szCs w:val="28"/>
          <w:lang w:val="uk-UA"/>
        </w:rPr>
        <w:t xml:space="preserve"> </w:t>
      </w:r>
      <w:r w:rsidRPr="00B434A3">
        <w:rPr>
          <w:sz w:val="28"/>
          <w:szCs w:val="28"/>
          <w:lang w:val="uk-UA"/>
        </w:rPr>
        <w:t>А.</w:t>
      </w:r>
      <w:r>
        <w:rPr>
          <w:sz w:val="28"/>
          <w:szCs w:val="28"/>
          <w:lang w:val="uk-UA"/>
        </w:rPr>
        <w:t xml:space="preserve"> </w:t>
      </w:r>
      <w:r w:rsidRPr="00B434A3">
        <w:rPr>
          <w:sz w:val="28"/>
          <w:szCs w:val="28"/>
          <w:lang w:val="uk-UA"/>
        </w:rPr>
        <w:t>И.</w:t>
      </w:r>
      <w:r>
        <w:rPr>
          <w:sz w:val="28"/>
          <w:szCs w:val="28"/>
          <w:lang w:val="uk-UA"/>
        </w:rPr>
        <w:t xml:space="preserve"> </w:t>
      </w:r>
      <w:r w:rsidRPr="00B434A3">
        <w:rPr>
          <w:sz w:val="28"/>
          <w:szCs w:val="28"/>
          <w:lang w:val="uk-UA"/>
        </w:rPr>
        <w:t>Хомазюк, А.</w:t>
      </w:r>
      <w:r>
        <w:rPr>
          <w:sz w:val="28"/>
          <w:szCs w:val="28"/>
          <w:lang w:val="uk-UA"/>
        </w:rPr>
        <w:t xml:space="preserve"> </w:t>
      </w:r>
      <w:r w:rsidRPr="00B434A3">
        <w:rPr>
          <w:sz w:val="28"/>
          <w:szCs w:val="28"/>
          <w:lang w:val="uk-UA"/>
        </w:rPr>
        <w:t>П.</w:t>
      </w:r>
      <w:r>
        <w:rPr>
          <w:sz w:val="28"/>
          <w:szCs w:val="28"/>
          <w:lang w:val="uk-UA"/>
        </w:rPr>
        <w:t xml:space="preserve"> </w:t>
      </w:r>
      <w:r w:rsidRPr="00B434A3">
        <w:rPr>
          <w:sz w:val="28"/>
          <w:szCs w:val="28"/>
          <w:lang w:val="uk-UA"/>
        </w:rPr>
        <w:t>Нещерет, И.</w:t>
      </w:r>
      <w:r>
        <w:rPr>
          <w:sz w:val="28"/>
          <w:szCs w:val="28"/>
          <w:lang w:val="uk-UA"/>
        </w:rPr>
        <w:t xml:space="preserve"> </w:t>
      </w:r>
      <w:r w:rsidRPr="00B434A3">
        <w:rPr>
          <w:sz w:val="28"/>
          <w:szCs w:val="28"/>
          <w:lang w:val="uk-UA"/>
        </w:rPr>
        <w:t xml:space="preserve">В. </w:t>
      </w:r>
      <w:r>
        <w:rPr>
          <w:sz w:val="28"/>
          <w:szCs w:val="28"/>
          <w:lang w:val="uk-UA"/>
        </w:rPr>
        <w:t xml:space="preserve"> </w:t>
      </w:r>
      <w:r w:rsidRPr="00B434A3">
        <w:rPr>
          <w:sz w:val="28"/>
          <w:szCs w:val="28"/>
          <w:lang w:val="uk-UA"/>
        </w:rPr>
        <w:t>Гончар // Укр. кардіол. ж</w:t>
      </w:r>
      <w:r>
        <w:rPr>
          <w:sz w:val="28"/>
          <w:szCs w:val="28"/>
          <w:lang w:val="uk-UA"/>
        </w:rPr>
        <w:t>урн</w:t>
      </w:r>
      <w:r w:rsidRPr="00B434A3">
        <w:rPr>
          <w:sz w:val="28"/>
          <w:szCs w:val="28"/>
          <w:lang w:val="uk-UA"/>
        </w:rPr>
        <w:t>. – 2003. -   № 2 – С. 99-105.</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sidRPr="00B434A3">
        <w:rPr>
          <w:sz w:val="28"/>
          <w:szCs w:val="28"/>
        </w:rPr>
        <w:t>Чеботар</w:t>
      </w:r>
      <w:r w:rsidRPr="00B434A3">
        <w:rPr>
          <w:sz w:val="28"/>
          <w:szCs w:val="28"/>
          <w:lang w:val="uk-UA"/>
        </w:rPr>
        <w:t>ьов Д.</w:t>
      </w:r>
      <w:r>
        <w:rPr>
          <w:sz w:val="28"/>
          <w:szCs w:val="28"/>
          <w:lang w:val="uk-UA"/>
        </w:rPr>
        <w:t xml:space="preserve"> Ф. </w:t>
      </w:r>
      <w:r w:rsidRPr="00B434A3">
        <w:rPr>
          <w:sz w:val="28"/>
          <w:szCs w:val="28"/>
          <w:lang w:val="uk-UA"/>
        </w:rPr>
        <w:t>Вплив місячного курсу препарату “Рикавіт” на геодинамічне забезпечення фізичної працездатності практично здорових о</w:t>
      </w:r>
      <w:r>
        <w:rPr>
          <w:sz w:val="28"/>
          <w:szCs w:val="28"/>
          <w:lang w:val="uk-UA"/>
        </w:rPr>
        <w:t xml:space="preserve">сіб старших вікових груп / </w:t>
      </w:r>
      <w:r w:rsidRPr="00B434A3">
        <w:rPr>
          <w:sz w:val="28"/>
          <w:szCs w:val="28"/>
          <w:lang w:val="uk-UA"/>
        </w:rPr>
        <w:t>Д.</w:t>
      </w:r>
      <w:r>
        <w:rPr>
          <w:sz w:val="28"/>
          <w:szCs w:val="28"/>
          <w:lang w:val="uk-UA"/>
        </w:rPr>
        <w:t xml:space="preserve"> </w:t>
      </w:r>
      <w:r w:rsidRPr="00B434A3">
        <w:rPr>
          <w:sz w:val="28"/>
          <w:szCs w:val="28"/>
          <w:lang w:val="uk-UA"/>
        </w:rPr>
        <w:t>Ф.</w:t>
      </w:r>
      <w:r>
        <w:rPr>
          <w:sz w:val="28"/>
          <w:szCs w:val="28"/>
          <w:lang w:val="uk-UA"/>
        </w:rPr>
        <w:t xml:space="preserve"> </w:t>
      </w:r>
      <w:r w:rsidRPr="00B434A3">
        <w:rPr>
          <w:sz w:val="28"/>
          <w:szCs w:val="28"/>
        </w:rPr>
        <w:t>Чеботар</w:t>
      </w:r>
      <w:r w:rsidRPr="00B434A3">
        <w:rPr>
          <w:sz w:val="28"/>
          <w:szCs w:val="28"/>
          <w:lang w:val="uk-UA"/>
        </w:rPr>
        <w:t>ьов, О.</w:t>
      </w:r>
      <w:r>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Коркушко, Ю.</w:t>
      </w:r>
      <w:r>
        <w:rPr>
          <w:sz w:val="28"/>
          <w:szCs w:val="28"/>
          <w:lang w:val="uk-UA"/>
        </w:rPr>
        <w:t xml:space="preserve"> </w:t>
      </w:r>
      <w:r w:rsidRPr="00B434A3">
        <w:rPr>
          <w:sz w:val="28"/>
          <w:szCs w:val="28"/>
          <w:lang w:val="uk-UA"/>
        </w:rPr>
        <w:t xml:space="preserve">Т. Ярошенко </w:t>
      </w:r>
      <w:r>
        <w:rPr>
          <w:sz w:val="28"/>
          <w:szCs w:val="28"/>
          <w:lang w:val="uk-UA"/>
        </w:rPr>
        <w:t>// Журн.</w:t>
      </w:r>
      <w:r w:rsidRPr="00B434A3">
        <w:rPr>
          <w:sz w:val="28"/>
          <w:szCs w:val="28"/>
          <w:lang w:val="uk-UA"/>
        </w:rPr>
        <w:t xml:space="preserve"> АМН України. – 2001. – Т.</w:t>
      </w:r>
      <w:r>
        <w:rPr>
          <w:sz w:val="28"/>
          <w:szCs w:val="28"/>
          <w:lang w:val="uk-UA"/>
        </w:rPr>
        <w:t xml:space="preserve"> </w:t>
      </w:r>
      <w:r w:rsidRPr="00B434A3">
        <w:rPr>
          <w:sz w:val="28"/>
          <w:szCs w:val="28"/>
          <w:lang w:val="uk-UA"/>
        </w:rPr>
        <w:t>7, № 4. – С. 773-783</w:t>
      </w:r>
      <w:r>
        <w:rPr>
          <w:sz w:val="28"/>
          <w:szCs w:val="28"/>
          <w:lang w:val="uk-UA"/>
        </w:rPr>
        <w:t>.</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lang w:val="uk-UA"/>
        </w:rPr>
        <w:t xml:space="preserve">Чичуа Д. Т. </w:t>
      </w:r>
      <w:r w:rsidRPr="00B434A3">
        <w:rPr>
          <w:sz w:val="28"/>
          <w:szCs w:val="28"/>
          <w:lang w:val="uk-UA"/>
        </w:rPr>
        <w:t>Физическая активность как обязательное условие профилактических и восстановительных мероприятий и ее роль в программах улучшения здоровья. Часть 3. Национальные программы укрепления здоров’я в России</w:t>
      </w:r>
      <w:r>
        <w:rPr>
          <w:sz w:val="28"/>
          <w:szCs w:val="28"/>
          <w:lang w:val="uk-UA"/>
        </w:rPr>
        <w:t xml:space="preserve"> / </w:t>
      </w:r>
      <w:r w:rsidRPr="00B434A3">
        <w:rPr>
          <w:sz w:val="28"/>
          <w:szCs w:val="28"/>
          <w:lang w:val="uk-UA"/>
        </w:rPr>
        <w:t>Д.</w:t>
      </w:r>
      <w:r>
        <w:rPr>
          <w:sz w:val="28"/>
          <w:szCs w:val="28"/>
          <w:lang w:val="uk-UA"/>
        </w:rPr>
        <w:t xml:space="preserve"> </w:t>
      </w:r>
      <w:r w:rsidRPr="00B434A3">
        <w:rPr>
          <w:sz w:val="28"/>
          <w:szCs w:val="28"/>
          <w:lang w:val="uk-UA"/>
        </w:rPr>
        <w:t>Т.</w:t>
      </w:r>
      <w:r>
        <w:rPr>
          <w:sz w:val="28"/>
          <w:szCs w:val="28"/>
          <w:lang w:val="uk-UA"/>
        </w:rPr>
        <w:t xml:space="preserve"> </w:t>
      </w:r>
      <w:r w:rsidRPr="00B434A3">
        <w:rPr>
          <w:sz w:val="28"/>
          <w:szCs w:val="28"/>
          <w:lang w:val="uk-UA"/>
        </w:rPr>
        <w:t>Чичуа, В.</w:t>
      </w:r>
      <w:r>
        <w:rPr>
          <w:sz w:val="28"/>
          <w:szCs w:val="28"/>
          <w:lang w:val="uk-UA"/>
        </w:rPr>
        <w:t xml:space="preserve"> </w:t>
      </w:r>
      <w:r w:rsidRPr="00B434A3">
        <w:rPr>
          <w:sz w:val="28"/>
          <w:szCs w:val="28"/>
          <w:lang w:val="uk-UA"/>
        </w:rPr>
        <w:t>А.</w:t>
      </w:r>
      <w:r>
        <w:rPr>
          <w:sz w:val="28"/>
          <w:szCs w:val="28"/>
          <w:lang w:val="uk-UA"/>
        </w:rPr>
        <w:t xml:space="preserve"> </w:t>
      </w:r>
      <w:r w:rsidRPr="00B434A3">
        <w:rPr>
          <w:sz w:val="28"/>
          <w:szCs w:val="28"/>
          <w:lang w:val="uk-UA"/>
        </w:rPr>
        <w:t>Курашвили // Вестник восстановительной медицины. – 2006. - № 2 (16). – С. 44-48.</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lang w:val="uk-UA"/>
        </w:rPr>
        <w:t>Чурсина Т. В.</w:t>
      </w:r>
      <w:r w:rsidRPr="00B434A3">
        <w:rPr>
          <w:sz w:val="28"/>
          <w:szCs w:val="28"/>
          <w:lang w:val="uk-UA"/>
        </w:rPr>
        <w:t xml:space="preserve"> Велотренировки со свободным выбором параметров физической загрузки у больных ишемической болезнью сердца на ранней </w:t>
      </w:r>
      <w:r w:rsidRPr="00B434A3">
        <w:rPr>
          <w:sz w:val="28"/>
          <w:szCs w:val="28"/>
          <w:lang w:val="uk-UA"/>
        </w:rPr>
        <w:lastRenderedPageBreak/>
        <w:t>стадии больничной реабилитации</w:t>
      </w:r>
      <w:r>
        <w:rPr>
          <w:sz w:val="28"/>
          <w:szCs w:val="28"/>
          <w:lang w:val="uk-UA"/>
        </w:rPr>
        <w:t xml:space="preserve"> / </w:t>
      </w:r>
      <w:r w:rsidRPr="00B434A3">
        <w:rPr>
          <w:sz w:val="28"/>
          <w:szCs w:val="28"/>
          <w:lang w:val="uk-UA"/>
        </w:rPr>
        <w:t>Т.</w:t>
      </w:r>
      <w:r>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Чурсина, А.</w:t>
      </w:r>
      <w:r>
        <w:rPr>
          <w:sz w:val="28"/>
          <w:szCs w:val="28"/>
          <w:lang w:val="uk-UA"/>
        </w:rPr>
        <w:t xml:space="preserve"> </w:t>
      </w:r>
      <w:r w:rsidRPr="00B434A3">
        <w:rPr>
          <w:sz w:val="28"/>
          <w:szCs w:val="28"/>
          <w:lang w:val="uk-UA"/>
        </w:rPr>
        <w:t>В. Молчанов // Физиотерапия, бальнеология и реабилитация. – 2006.</w:t>
      </w:r>
      <w:r>
        <w:rPr>
          <w:sz w:val="28"/>
          <w:szCs w:val="28"/>
          <w:lang w:val="uk-UA"/>
        </w:rPr>
        <w:t xml:space="preserve"> </w:t>
      </w:r>
      <w:r w:rsidRPr="00B434A3">
        <w:rPr>
          <w:sz w:val="28"/>
          <w:szCs w:val="28"/>
          <w:lang w:val="uk-UA"/>
        </w:rPr>
        <w:t>- № 4. – С. 17-22</w:t>
      </w:r>
      <w:r>
        <w:rPr>
          <w:sz w:val="28"/>
          <w:szCs w:val="28"/>
          <w:lang w:val="uk-UA"/>
        </w:rPr>
        <w:t>.</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lang w:val="uk-UA"/>
        </w:rPr>
        <w:t xml:space="preserve">Шенкман В. С. </w:t>
      </w:r>
      <w:r w:rsidRPr="00B434A3">
        <w:rPr>
          <w:sz w:val="28"/>
          <w:szCs w:val="28"/>
          <w:lang w:val="uk-UA"/>
        </w:rPr>
        <w:t xml:space="preserve">Креатин как метаболический модулятор структуры и функции скелетних мышц при силовой тренировке у человека. Клеточные механизмы </w:t>
      </w:r>
      <w:r>
        <w:rPr>
          <w:sz w:val="28"/>
          <w:szCs w:val="28"/>
          <w:lang w:val="uk-UA"/>
        </w:rPr>
        <w:t xml:space="preserve">/ </w:t>
      </w:r>
      <w:r w:rsidRPr="00B434A3">
        <w:rPr>
          <w:sz w:val="28"/>
          <w:szCs w:val="28"/>
          <w:lang w:val="uk-UA"/>
        </w:rPr>
        <w:t>В.</w:t>
      </w:r>
      <w:r>
        <w:rPr>
          <w:sz w:val="28"/>
          <w:szCs w:val="28"/>
          <w:lang w:val="uk-UA"/>
        </w:rPr>
        <w:t xml:space="preserve"> </w:t>
      </w:r>
      <w:r w:rsidRPr="00B434A3">
        <w:rPr>
          <w:sz w:val="28"/>
          <w:szCs w:val="28"/>
          <w:lang w:val="uk-UA"/>
        </w:rPr>
        <w:t>С.</w:t>
      </w:r>
      <w:r>
        <w:rPr>
          <w:sz w:val="28"/>
          <w:szCs w:val="28"/>
          <w:lang w:val="uk-UA"/>
        </w:rPr>
        <w:t xml:space="preserve"> </w:t>
      </w:r>
      <w:r w:rsidRPr="00B434A3">
        <w:rPr>
          <w:sz w:val="28"/>
          <w:szCs w:val="28"/>
          <w:lang w:val="uk-UA"/>
        </w:rPr>
        <w:t>Шенкман, К</w:t>
      </w:r>
      <w:r>
        <w:rPr>
          <w:sz w:val="28"/>
          <w:szCs w:val="28"/>
          <w:lang w:val="uk-UA"/>
        </w:rPr>
        <w:t>.</w:t>
      </w:r>
      <w:r w:rsidRPr="00B434A3">
        <w:rPr>
          <w:sz w:val="28"/>
          <w:szCs w:val="28"/>
          <w:lang w:val="uk-UA"/>
        </w:rPr>
        <w:t xml:space="preserve"> Литвинова, Н.</w:t>
      </w:r>
      <w:r>
        <w:rPr>
          <w:sz w:val="28"/>
          <w:szCs w:val="28"/>
          <w:lang w:val="uk-UA"/>
        </w:rPr>
        <w:t xml:space="preserve"> </w:t>
      </w:r>
      <w:r w:rsidRPr="00B434A3">
        <w:rPr>
          <w:sz w:val="28"/>
          <w:szCs w:val="28"/>
          <w:lang w:val="uk-UA"/>
        </w:rPr>
        <w:t>Гасникова // Рос. физиолог.</w:t>
      </w:r>
      <w:r>
        <w:rPr>
          <w:sz w:val="28"/>
          <w:szCs w:val="28"/>
          <w:lang w:val="uk-UA"/>
        </w:rPr>
        <w:t xml:space="preserve"> </w:t>
      </w:r>
      <w:r w:rsidRPr="00B434A3">
        <w:rPr>
          <w:sz w:val="28"/>
          <w:szCs w:val="28"/>
          <w:lang w:val="uk-UA"/>
        </w:rPr>
        <w:t>ж</w:t>
      </w:r>
      <w:r>
        <w:rPr>
          <w:sz w:val="28"/>
          <w:szCs w:val="28"/>
          <w:lang w:val="uk-UA"/>
        </w:rPr>
        <w:t>урн</w:t>
      </w:r>
      <w:r w:rsidRPr="00B434A3">
        <w:rPr>
          <w:sz w:val="28"/>
          <w:szCs w:val="28"/>
          <w:lang w:val="uk-UA"/>
        </w:rPr>
        <w:t>. им. И.</w:t>
      </w:r>
      <w:r>
        <w:rPr>
          <w:sz w:val="28"/>
          <w:szCs w:val="28"/>
          <w:lang w:val="uk-UA"/>
        </w:rPr>
        <w:t xml:space="preserve"> </w:t>
      </w:r>
      <w:r w:rsidRPr="00B434A3">
        <w:rPr>
          <w:sz w:val="28"/>
          <w:szCs w:val="28"/>
          <w:lang w:val="uk-UA"/>
        </w:rPr>
        <w:t>М.</w:t>
      </w:r>
      <w:r>
        <w:rPr>
          <w:sz w:val="28"/>
          <w:szCs w:val="28"/>
          <w:lang w:val="uk-UA"/>
        </w:rPr>
        <w:t xml:space="preserve"> </w:t>
      </w:r>
      <w:r w:rsidRPr="00B434A3">
        <w:rPr>
          <w:sz w:val="28"/>
          <w:szCs w:val="28"/>
          <w:lang w:val="uk-UA"/>
        </w:rPr>
        <w:t>Сеченова. – 2006. – Т.</w:t>
      </w:r>
      <w:r>
        <w:rPr>
          <w:sz w:val="28"/>
          <w:szCs w:val="28"/>
          <w:lang w:val="uk-UA"/>
        </w:rPr>
        <w:t xml:space="preserve"> </w:t>
      </w:r>
      <w:r w:rsidRPr="00B434A3">
        <w:rPr>
          <w:sz w:val="28"/>
          <w:szCs w:val="28"/>
          <w:lang w:val="uk-UA"/>
        </w:rPr>
        <w:t>92, №</w:t>
      </w:r>
      <w:r>
        <w:rPr>
          <w:sz w:val="28"/>
          <w:szCs w:val="28"/>
          <w:lang w:val="uk-UA"/>
        </w:rPr>
        <w:t xml:space="preserve"> </w:t>
      </w:r>
      <w:r w:rsidRPr="00B434A3">
        <w:rPr>
          <w:sz w:val="28"/>
          <w:szCs w:val="28"/>
          <w:lang w:val="uk-UA"/>
        </w:rPr>
        <w:t>1. – С. 100-112.</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Pr>
          <w:sz w:val="28"/>
          <w:szCs w:val="28"/>
          <w:lang w:val="uk-UA"/>
        </w:rPr>
        <w:t xml:space="preserve">Шерозия О. П. </w:t>
      </w:r>
      <w:r w:rsidRPr="00B434A3">
        <w:rPr>
          <w:sz w:val="28"/>
          <w:szCs w:val="28"/>
          <w:lang w:val="uk-UA"/>
        </w:rPr>
        <w:t xml:space="preserve">Динамика хронотропной реакции сердца при </w:t>
      </w:r>
      <w:r>
        <w:rPr>
          <w:sz w:val="28"/>
          <w:szCs w:val="28"/>
          <w:lang w:val="uk-UA"/>
        </w:rPr>
        <w:t xml:space="preserve">глотании у здорових лиц / </w:t>
      </w:r>
      <w:r w:rsidRPr="00B434A3">
        <w:rPr>
          <w:sz w:val="28"/>
          <w:szCs w:val="28"/>
          <w:lang w:val="uk-UA"/>
        </w:rPr>
        <w:t>О.</w:t>
      </w:r>
      <w:r>
        <w:rPr>
          <w:sz w:val="28"/>
          <w:szCs w:val="28"/>
          <w:lang w:val="uk-UA"/>
        </w:rPr>
        <w:t xml:space="preserve"> </w:t>
      </w:r>
      <w:r w:rsidRPr="00B434A3">
        <w:rPr>
          <w:sz w:val="28"/>
          <w:szCs w:val="28"/>
          <w:lang w:val="uk-UA"/>
        </w:rPr>
        <w:t>П.</w:t>
      </w:r>
      <w:r>
        <w:rPr>
          <w:sz w:val="28"/>
          <w:szCs w:val="28"/>
          <w:lang w:val="uk-UA"/>
        </w:rPr>
        <w:t xml:space="preserve"> </w:t>
      </w:r>
      <w:r w:rsidRPr="00B434A3">
        <w:rPr>
          <w:sz w:val="28"/>
          <w:szCs w:val="28"/>
          <w:lang w:val="uk-UA"/>
        </w:rPr>
        <w:t>Шерозия, В.</w:t>
      </w:r>
      <w:r>
        <w:rPr>
          <w:sz w:val="28"/>
          <w:szCs w:val="28"/>
          <w:lang w:val="uk-UA"/>
        </w:rPr>
        <w:t xml:space="preserve"> </w:t>
      </w:r>
      <w:r w:rsidRPr="00B434A3">
        <w:rPr>
          <w:sz w:val="28"/>
          <w:szCs w:val="28"/>
          <w:lang w:val="uk-UA"/>
        </w:rPr>
        <w:t>Ермишкин, Е.</w:t>
      </w:r>
      <w:r>
        <w:rPr>
          <w:sz w:val="28"/>
          <w:szCs w:val="28"/>
          <w:lang w:val="uk-UA"/>
        </w:rPr>
        <w:t xml:space="preserve"> </w:t>
      </w:r>
      <w:r w:rsidRPr="00B434A3">
        <w:rPr>
          <w:sz w:val="28"/>
          <w:szCs w:val="28"/>
          <w:lang w:val="uk-UA"/>
        </w:rPr>
        <w:t xml:space="preserve">Лукошкова </w:t>
      </w:r>
      <w:r>
        <w:rPr>
          <w:sz w:val="28"/>
          <w:szCs w:val="28"/>
          <w:lang w:val="uk-UA"/>
        </w:rPr>
        <w:t>// Бюл</w:t>
      </w:r>
      <w:r w:rsidRPr="00B434A3">
        <w:rPr>
          <w:sz w:val="28"/>
          <w:szCs w:val="28"/>
          <w:lang w:val="uk-UA"/>
        </w:rPr>
        <w:t>. эксперем</w:t>
      </w:r>
      <w:r>
        <w:rPr>
          <w:sz w:val="28"/>
          <w:szCs w:val="28"/>
          <w:lang w:val="uk-UA"/>
        </w:rPr>
        <w:t>. б</w:t>
      </w:r>
      <w:r w:rsidRPr="00B434A3">
        <w:rPr>
          <w:sz w:val="28"/>
          <w:szCs w:val="28"/>
          <w:lang w:val="uk-UA"/>
        </w:rPr>
        <w:t>иол</w:t>
      </w:r>
      <w:r>
        <w:rPr>
          <w:sz w:val="28"/>
          <w:szCs w:val="28"/>
          <w:lang w:val="uk-UA"/>
        </w:rPr>
        <w:t>.</w:t>
      </w:r>
      <w:r w:rsidRPr="00B434A3">
        <w:rPr>
          <w:sz w:val="28"/>
          <w:szCs w:val="28"/>
          <w:lang w:val="uk-UA"/>
        </w:rPr>
        <w:t xml:space="preserve"> и мед</w:t>
      </w:r>
      <w:r>
        <w:rPr>
          <w:sz w:val="28"/>
          <w:szCs w:val="28"/>
          <w:lang w:val="uk-UA"/>
        </w:rPr>
        <w:t>.</w:t>
      </w:r>
      <w:r w:rsidRPr="00B434A3">
        <w:rPr>
          <w:sz w:val="28"/>
          <w:szCs w:val="28"/>
          <w:lang w:val="uk-UA"/>
        </w:rPr>
        <w:t xml:space="preserve"> – 2003. – </w:t>
      </w:r>
      <w:r>
        <w:rPr>
          <w:sz w:val="28"/>
          <w:szCs w:val="28"/>
          <w:lang w:val="uk-UA"/>
        </w:rPr>
        <w:t xml:space="preserve"> </w:t>
      </w:r>
      <w:r w:rsidRPr="00B434A3">
        <w:rPr>
          <w:sz w:val="28"/>
          <w:szCs w:val="28"/>
          <w:lang w:val="uk-UA"/>
        </w:rPr>
        <w:t>Т. 134, №</w:t>
      </w:r>
      <w:r>
        <w:rPr>
          <w:sz w:val="28"/>
          <w:szCs w:val="28"/>
          <w:lang w:val="uk-UA"/>
        </w:rPr>
        <w:t xml:space="preserve"> </w:t>
      </w:r>
      <w:r w:rsidRPr="00B434A3">
        <w:rPr>
          <w:sz w:val="28"/>
          <w:szCs w:val="28"/>
          <w:lang w:val="uk-UA"/>
        </w:rPr>
        <w:t xml:space="preserve">4. – С. 377-381. </w:t>
      </w:r>
    </w:p>
    <w:p w:rsidR="000538AB" w:rsidRPr="00B434A3" w:rsidRDefault="000538AB" w:rsidP="004A7045">
      <w:pPr>
        <w:numPr>
          <w:ilvl w:val="0"/>
          <w:numId w:val="69"/>
        </w:numPr>
        <w:tabs>
          <w:tab w:val="left" w:pos="284"/>
          <w:tab w:val="num" w:pos="426"/>
          <w:tab w:val="left" w:pos="567"/>
        </w:tabs>
        <w:suppressAutoHyphens w:val="0"/>
        <w:spacing w:line="360" w:lineRule="auto"/>
        <w:ind w:left="284" w:right="282" w:hanging="284"/>
        <w:jc w:val="both"/>
        <w:rPr>
          <w:sz w:val="28"/>
          <w:szCs w:val="28"/>
        </w:rPr>
      </w:pPr>
      <w:r>
        <w:rPr>
          <w:sz w:val="28"/>
          <w:szCs w:val="28"/>
          <w:lang w:val="uk-UA"/>
        </w:rPr>
        <w:t xml:space="preserve">Шумаков В. А. </w:t>
      </w:r>
      <w:r w:rsidRPr="00B434A3">
        <w:rPr>
          <w:sz w:val="28"/>
          <w:szCs w:val="28"/>
          <w:lang w:val="uk-UA"/>
        </w:rPr>
        <w:t>Энергетический метаболізм міокарда в условиях коронарной недостаточности; возможности его фармакологиеской коррекции</w:t>
      </w:r>
      <w:r>
        <w:rPr>
          <w:sz w:val="28"/>
          <w:szCs w:val="28"/>
          <w:lang w:val="uk-UA"/>
        </w:rPr>
        <w:t xml:space="preserve"> / </w:t>
      </w:r>
      <w:r w:rsidRPr="00B434A3">
        <w:rPr>
          <w:sz w:val="28"/>
          <w:szCs w:val="28"/>
          <w:lang w:val="uk-UA"/>
        </w:rPr>
        <w:t>В.</w:t>
      </w:r>
      <w:r>
        <w:rPr>
          <w:sz w:val="28"/>
          <w:szCs w:val="28"/>
          <w:lang w:val="uk-UA"/>
        </w:rPr>
        <w:t xml:space="preserve"> </w:t>
      </w:r>
      <w:r w:rsidRPr="00B434A3">
        <w:rPr>
          <w:sz w:val="28"/>
          <w:szCs w:val="28"/>
          <w:lang w:val="uk-UA"/>
        </w:rPr>
        <w:t>А.</w:t>
      </w:r>
      <w:r>
        <w:rPr>
          <w:sz w:val="28"/>
          <w:szCs w:val="28"/>
          <w:lang w:val="uk-UA"/>
        </w:rPr>
        <w:t xml:space="preserve"> </w:t>
      </w:r>
      <w:r w:rsidRPr="00B434A3">
        <w:rPr>
          <w:sz w:val="28"/>
          <w:szCs w:val="28"/>
          <w:lang w:val="uk-UA"/>
        </w:rPr>
        <w:t>Шумаков,</w:t>
      </w:r>
      <w:r w:rsidRPr="007201AB">
        <w:rPr>
          <w:sz w:val="28"/>
          <w:szCs w:val="28"/>
          <w:lang w:val="uk-UA"/>
        </w:rPr>
        <w:t xml:space="preserve"> </w:t>
      </w:r>
      <w:r w:rsidRPr="00B434A3">
        <w:rPr>
          <w:sz w:val="28"/>
          <w:szCs w:val="28"/>
          <w:lang w:val="uk-UA"/>
        </w:rPr>
        <w:t>Т.</w:t>
      </w:r>
      <w:r>
        <w:rPr>
          <w:sz w:val="28"/>
          <w:szCs w:val="28"/>
          <w:lang w:val="uk-UA"/>
        </w:rPr>
        <w:t xml:space="preserve"> </w:t>
      </w:r>
      <w:r w:rsidRPr="00B434A3">
        <w:rPr>
          <w:sz w:val="28"/>
          <w:szCs w:val="28"/>
          <w:lang w:val="uk-UA"/>
        </w:rPr>
        <w:t>В. Талаева, В.</w:t>
      </w:r>
      <w:r>
        <w:rPr>
          <w:sz w:val="28"/>
          <w:szCs w:val="28"/>
          <w:lang w:val="uk-UA"/>
        </w:rPr>
        <w:t xml:space="preserve"> </w:t>
      </w:r>
      <w:r w:rsidRPr="00B434A3">
        <w:rPr>
          <w:sz w:val="28"/>
          <w:szCs w:val="28"/>
          <w:lang w:val="uk-UA"/>
        </w:rPr>
        <w:t>В. Братусь // Укр. кардіол. ж</w:t>
      </w:r>
      <w:r>
        <w:rPr>
          <w:sz w:val="28"/>
          <w:szCs w:val="28"/>
          <w:lang w:val="uk-UA"/>
        </w:rPr>
        <w:t>урн</w:t>
      </w:r>
      <w:r w:rsidRPr="00B434A3">
        <w:rPr>
          <w:sz w:val="28"/>
          <w:szCs w:val="28"/>
          <w:lang w:val="uk-UA"/>
        </w:rPr>
        <w:t>. – 2005. - № 3. – С.</w:t>
      </w:r>
      <w:r>
        <w:rPr>
          <w:sz w:val="28"/>
          <w:szCs w:val="28"/>
          <w:lang w:val="uk-UA"/>
        </w:rPr>
        <w:t xml:space="preserve"> </w:t>
      </w:r>
      <w:r w:rsidRPr="00B434A3">
        <w:rPr>
          <w:sz w:val="28"/>
          <w:szCs w:val="28"/>
          <w:lang w:val="uk-UA"/>
        </w:rPr>
        <w:t>9-16.</w:t>
      </w:r>
    </w:p>
    <w:p w:rsidR="000538AB" w:rsidRPr="00B434A3" w:rsidRDefault="000538AB" w:rsidP="004A7045">
      <w:pPr>
        <w:numPr>
          <w:ilvl w:val="0"/>
          <w:numId w:val="69"/>
        </w:numPr>
        <w:tabs>
          <w:tab w:val="left" w:pos="284"/>
          <w:tab w:val="num" w:pos="567"/>
        </w:tabs>
        <w:suppressAutoHyphens w:val="0"/>
        <w:spacing w:line="360" w:lineRule="auto"/>
        <w:ind w:left="284" w:right="282" w:hanging="284"/>
        <w:jc w:val="both"/>
        <w:rPr>
          <w:sz w:val="28"/>
          <w:szCs w:val="28"/>
          <w:lang w:val="uk-UA"/>
        </w:rPr>
      </w:pPr>
      <w:r w:rsidRPr="00B434A3">
        <w:rPr>
          <w:sz w:val="28"/>
          <w:szCs w:val="28"/>
          <w:lang w:val="uk-UA"/>
        </w:rPr>
        <w:t>Шумко Г.І. Окисна модифікація білків при бронхіальній астмі в молодих людей</w:t>
      </w:r>
      <w:r>
        <w:rPr>
          <w:sz w:val="28"/>
          <w:szCs w:val="28"/>
          <w:lang w:val="uk-UA"/>
        </w:rPr>
        <w:t xml:space="preserve"> / Г. І. Шумко </w:t>
      </w:r>
      <w:r w:rsidRPr="00B434A3">
        <w:rPr>
          <w:sz w:val="28"/>
          <w:szCs w:val="28"/>
          <w:lang w:val="uk-UA"/>
        </w:rPr>
        <w:t xml:space="preserve">// Клін. та експеримент. патологія. – 2003. – Т. 11, № 2. – С. 40-42. </w:t>
      </w:r>
    </w:p>
    <w:p w:rsidR="000538AB" w:rsidRPr="0020036C" w:rsidRDefault="000538AB" w:rsidP="004A7045">
      <w:pPr>
        <w:numPr>
          <w:ilvl w:val="0"/>
          <w:numId w:val="69"/>
        </w:numPr>
        <w:tabs>
          <w:tab w:val="left" w:pos="284"/>
          <w:tab w:val="num" w:pos="567"/>
        </w:tabs>
        <w:suppressAutoHyphens w:val="0"/>
        <w:spacing w:line="360" w:lineRule="auto"/>
        <w:ind w:left="284" w:right="282" w:hanging="284"/>
        <w:jc w:val="both"/>
        <w:rPr>
          <w:sz w:val="28"/>
          <w:szCs w:val="28"/>
        </w:rPr>
      </w:pPr>
      <w:r w:rsidRPr="00C211D1">
        <w:rPr>
          <w:sz w:val="28"/>
          <w:szCs w:val="28"/>
        </w:rPr>
        <w:t>Ярощак С.</w:t>
      </w:r>
      <w:r>
        <w:rPr>
          <w:sz w:val="28"/>
          <w:szCs w:val="28"/>
          <w:lang w:val="uk-UA"/>
        </w:rPr>
        <w:t xml:space="preserve"> </w:t>
      </w:r>
      <w:r w:rsidRPr="00C211D1">
        <w:rPr>
          <w:sz w:val="28"/>
          <w:szCs w:val="28"/>
        </w:rPr>
        <w:t>В. Патогенетическое обоснование применения препарата Стимол в комплексном лечении больных с острым панкре</w:t>
      </w:r>
      <w:r>
        <w:rPr>
          <w:sz w:val="28"/>
          <w:szCs w:val="28"/>
        </w:rPr>
        <w:t xml:space="preserve">атитом </w:t>
      </w:r>
      <w:r>
        <w:rPr>
          <w:sz w:val="28"/>
          <w:szCs w:val="28"/>
          <w:lang w:val="uk-UA"/>
        </w:rPr>
        <w:t xml:space="preserve">/                 </w:t>
      </w:r>
      <w:r w:rsidRPr="00C211D1">
        <w:rPr>
          <w:sz w:val="28"/>
          <w:szCs w:val="28"/>
        </w:rPr>
        <w:t>С.</w:t>
      </w:r>
      <w:r>
        <w:rPr>
          <w:sz w:val="28"/>
          <w:szCs w:val="28"/>
          <w:lang w:val="uk-UA"/>
        </w:rPr>
        <w:t xml:space="preserve"> </w:t>
      </w:r>
      <w:r w:rsidRPr="00C211D1">
        <w:rPr>
          <w:sz w:val="28"/>
          <w:szCs w:val="28"/>
        </w:rPr>
        <w:t>В.</w:t>
      </w:r>
      <w:r>
        <w:rPr>
          <w:sz w:val="28"/>
          <w:szCs w:val="28"/>
          <w:lang w:val="uk-UA"/>
        </w:rPr>
        <w:t xml:space="preserve"> </w:t>
      </w:r>
      <w:r w:rsidRPr="00C211D1">
        <w:rPr>
          <w:sz w:val="28"/>
          <w:szCs w:val="28"/>
        </w:rPr>
        <w:t xml:space="preserve">Ярощак </w:t>
      </w:r>
      <w:r>
        <w:rPr>
          <w:sz w:val="28"/>
          <w:szCs w:val="28"/>
        </w:rPr>
        <w:t>// Новости мед. ф</w:t>
      </w:r>
      <w:r w:rsidRPr="00C211D1">
        <w:rPr>
          <w:sz w:val="28"/>
          <w:szCs w:val="28"/>
        </w:rPr>
        <w:t>арм. – 2005. - № 15. – С. 8.</w:t>
      </w:r>
      <w:r w:rsidRPr="0020036C">
        <w:rPr>
          <w:sz w:val="28"/>
          <w:szCs w:val="28"/>
        </w:rPr>
        <w:t xml:space="preserve"> </w:t>
      </w:r>
    </w:p>
    <w:p w:rsidR="000538AB" w:rsidRPr="00C211D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t>Adams J</w:t>
      </w:r>
      <w:r>
        <w:rPr>
          <w:sz w:val="28"/>
          <w:szCs w:val="28"/>
          <w:lang w:val="uk-UA"/>
        </w:rPr>
        <w:t xml:space="preserve">. </w:t>
      </w:r>
      <w:r>
        <w:rPr>
          <w:sz w:val="28"/>
          <w:szCs w:val="28"/>
          <w:lang w:val="en-GB"/>
        </w:rPr>
        <w:t>L</w:t>
      </w:r>
      <w:r>
        <w:rPr>
          <w:sz w:val="28"/>
          <w:szCs w:val="28"/>
          <w:lang w:val="uk-UA"/>
        </w:rPr>
        <w:t>.</w:t>
      </w:r>
      <w:r w:rsidRPr="00C211D1">
        <w:rPr>
          <w:sz w:val="28"/>
          <w:szCs w:val="28"/>
          <w:lang w:val="en-GB"/>
        </w:rPr>
        <w:t xml:space="preserve"> Risk factor outcome comparison between exercise-based cardiac rehabilitation, traditional ca</w:t>
      </w:r>
      <w:r>
        <w:rPr>
          <w:sz w:val="28"/>
          <w:szCs w:val="28"/>
          <w:lang w:val="en-GB"/>
        </w:rPr>
        <w:t>re, and an educational workshop</w:t>
      </w:r>
      <w:r>
        <w:rPr>
          <w:sz w:val="28"/>
          <w:szCs w:val="28"/>
          <w:lang w:val="uk-UA"/>
        </w:rPr>
        <w:t xml:space="preserve"> / </w:t>
      </w:r>
      <w:r>
        <w:rPr>
          <w:sz w:val="28"/>
          <w:szCs w:val="28"/>
          <w:lang w:val="en-GB"/>
        </w:rPr>
        <w:t>J</w:t>
      </w:r>
      <w:r>
        <w:rPr>
          <w:sz w:val="28"/>
          <w:szCs w:val="28"/>
          <w:lang w:val="uk-UA"/>
        </w:rPr>
        <w:t xml:space="preserve">. </w:t>
      </w:r>
      <w:r>
        <w:rPr>
          <w:sz w:val="28"/>
          <w:szCs w:val="28"/>
          <w:lang w:val="en-GB"/>
        </w:rPr>
        <w:t>L</w:t>
      </w:r>
      <w:r>
        <w:rPr>
          <w:sz w:val="28"/>
          <w:szCs w:val="28"/>
          <w:lang w:val="uk-UA"/>
        </w:rPr>
        <w:t>.</w:t>
      </w:r>
      <w:r>
        <w:rPr>
          <w:sz w:val="28"/>
          <w:szCs w:val="28"/>
          <w:lang w:val="en-GB"/>
        </w:rPr>
        <w:t xml:space="preserve"> Adams, </w:t>
      </w:r>
      <w:r>
        <w:rPr>
          <w:sz w:val="28"/>
          <w:szCs w:val="28"/>
          <w:lang w:val="uk-UA"/>
        </w:rPr>
        <w:t xml:space="preserve">            </w:t>
      </w:r>
      <w:r>
        <w:rPr>
          <w:sz w:val="28"/>
          <w:szCs w:val="28"/>
          <w:lang w:val="en-GB"/>
        </w:rPr>
        <w:t>T</w:t>
      </w:r>
      <w:r>
        <w:rPr>
          <w:sz w:val="28"/>
          <w:szCs w:val="28"/>
          <w:lang w:val="uk-UA"/>
        </w:rPr>
        <w:t xml:space="preserve">. </w:t>
      </w:r>
      <w:r>
        <w:rPr>
          <w:sz w:val="28"/>
          <w:szCs w:val="28"/>
          <w:lang w:val="en-GB"/>
        </w:rPr>
        <w:t xml:space="preserve"> Nuss, C</w:t>
      </w:r>
      <w:r>
        <w:rPr>
          <w:sz w:val="28"/>
          <w:szCs w:val="28"/>
          <w:lang w:val="uk-UA"/>
        </w:rPr>
        <w:t>.</w:t>
      </w:r>
      <w:r>
        <w:rPr>
          <w:sz w:val="28"/>
          <w:szCs w:val="28"/>
          <w:lang w:val="en-GB"/>
        </w:rPr>
        <w:t xml:space="preserve"> Banks </w:t>
      </w:r>
      <w:r w:rsidRPr="00C211D1">
        <w:rPr>
          <w:sz w:val="28"/>
          <w:szCs w:val="28"/>
          <w:lang w:val="en-GB"/>
        </w:rPr>
        <w:t>// J</w:t>
      </w:r>
      <w:r>
        <w:rPr>
          <w:sz w:val="28"/>
          <w:szCs w:val="28"/>
          <w:lang w:val="uk-UA"/>
        </w:rPr>
        <w:t>.</w:t>
      </w:r>
      <w:r w:rsidRPr="00C211D1">
        <w:rPr>
          <w:sz w:val="28"/>
          <w:szCs w:val="28"/>
          <w:lang w:val="en-GB"/>
        </w:rPr>
        <w:t xml:space="preserve"> Contin</w:t>
      </w:r>
      <w:r>
        <w:rPr>
          <w:sz w:val="28"/>
          <w:szCs w:val="28"/>
          <w:lang w:val="uk-UA"/>
        </w:rPr>
        <w:t>.</w:t>
      </w:r>
      <w:r w:rsidRPr="00C211D1">
        <w:rPr>
          <w:sz w:val="28"/>
          <w:szCs w:val="28"/>
          <w:lang w:val="en-GB"/>
        </w:rPr>
        <w:t xml:space="preserve"> Educ</w:t>
      </w:r>
      <w:r>
        <w:rPr>
          <w:sz w:val="28"/>
          <w:szCs w:val="28"/>
          <w:lang w:val="uk-UA"/>
        </w:rPr>
        <w:t>.</w:t>
      </w:r>
      <w:r w:rsidRPr="00C211D1">
        <w:rPr>
          <w:sz w:val="28"/>
          <w:szCs w:val="28"/>
          <w:lang w:val="en-GB"/>
        </w:rPr>
        <w:t xml:space="preserve"> Nurs. – 2007. – Vol. 38, </w:t>
      </w:r>
      <w:r w:rsidRPr="00C211D1">
        <w:rPr>
          <w:sz w:val="28"/>
          <w:szCs w:val="28"/>
          <w:lang w:val="uk-UA"/>
        </w:rPr>
        <w:t>№</w:t>
      </w:r>
      <w:r w:rsidRPr="00C211D1">
        <w:rPr>
          <w:sz w:val="28"/>
          <w:szCs w:val="28"/>
          <w:lang w:val="en-US"/>
        </w:rPr>
        <w:t xml:space="preserve"> </w:t>
      </w:r>
      <w:r w:rsidRPr="00C211D1">
        <w:rPr>
          <w:sz w:val="28"/>
          <w:szCs w:val="28"/>
          <w:lang w:val="en-GB"/>
        </w:rPr>
        <w:t>2. –P. 83-91.</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Ades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Aerobic capacity in patients entering cardiac rehabilitati</w:t>
      </w:r>
      <w:r>
        <w:rPr>
          <w:rFonts w:ascii="Times New Roman" w:hAnsi="Times New Roman" w:cs="Times New Roman"/>
          <w:sz w:val="28"/>
          <w:szCs w:val="28"/>
          <w:lang w:val="en-GB"/>
        </w:rPr>
        <w:t>on</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Ades</w:t>
      </w:r>
      <w:r>
        <w:rPr>
          <w:rFonts w:ascii="Times New Roman" w:hAnsi="Times New Roman" w:cs="Times New Roman"/>
          <w:sz w:val="28"/>
          <w:szCs w:val="28"/>
          <w:lang w:val="en-GB"/>
        </w:rPr>
        <w:t>, P.</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D.</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Savage, C.</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A. Brawner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Circulation.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113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23</w:t>
      </w:r>
      <w:r>
        <w:rPr>
          <w:rFonts w:ascii="Times New Roman" w:hAnsi="Times New Roman" w:cs="Times New Roman"/>
          <w:sz w:val="28"/>
          <w:szCs w:val="28"/>
          <w:lang w:val="en-GB"/>
        </w:rPr>
        <w:t>. – P. 2</w:t>
      </w:r>
      <w:r w:rsidRPr="00B434A3">
        <w:rPr>
          <w:rFonts w:ascii="Times New Roman" w:hAnsi="Times New Roman" w:cs="Times New Roman"/>
          <w:sz w:val="28"/>
          <w:szCs w:val="28"/>
          <w:lang w:val="en-GB"/>
        </w:rPr>
        <w:t>706-</w:t>
      </w:r>
      <w:r>
        <w:rPr>
          <w:rFonts w:ascii="Times New Roman" w:hAnsi="Times New Roman" w:cs="Times New Roman"/>
          <w:sz w:val="28"/>
          <w:szCs w:val="28"/>
          <w:lang w:val="en-GB"/>
        </w:rPr>
        <w:t>27</w:t>
      </w:r>
      <w:r w:rsidRPr="00B434A3">
        <w:rPr>
          <w:rFonts w:ascii="Times New Roman" w:hAnsi="Times New Roman" w:cs="Times New Roman"/>
          <w:sz w:val="28"/>
          <w:szCs w:val="28"/>
          <w:lang w:val="en-GB"/>
        </w:rPr>
        <w:t xml:space="preserve">12. </w:t>
      </w:r>
    </w:p>
    <w:p w:rsidR="000538AB" w:rsidRPr="00B934EA" w:rsidRDefault="000538AB" w:rsidP="004A7045">
      <w:pPr>
        <w:pStyle w:val="aff4"/>
        <w:numPr>
          <w:ilvl w:val="0"/>
          <w:numId w:val="69"/>
        </w:numPr>
        <w:tabs>
          <w:tab w:val="clear" w:pos="644"/>
          <w:tab w:val="left" w:pos="284"/>
          <w:tab w:val="num" w:pos="567"/>
        </w:tabs>
        <w:spacing w:line="360" w:lineRule="auto"/>
        <w:ind w:left="284" w:right="282" w:hanging="284"/>
        <w:jc w:val="both"/>
        <w:rPr>
          <w:rFonts w:ascii="Arial" w:hAnsi="Arial" w:cs="Arial"/>
          <w:lang w:val="uk-UA"/>
        </w:rPr>
      </w:pPr>
      <w:r w:rsidRPr="00B434A3">
        <w:rPr>
          <w:rFonts w:ascii="Times New Roman" w:hAnsi="Times New Roman" w:cs="Times New Roman"/>
          <w:sz w:val="28"/>
          <w:szCs w:val="28"/>
          <w:lang w:val="en-GB"/>
        </w:rPr>
        <w:t>Aka</w:t>
      </w:r>
      <w:r>
        <w:rPr>
          <w:rFonts w:ascii="Times New Roman" w:hAnsi="Times New Roman" w:cs="Times New Roman"/>
          <w:sz w:val="28"/>
          <w:szCs w:val="28"/>
          <w:lang w:val="en-GB"/>
        </w:rPr>
        <w:t>shi Y.</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J. </w:t>
      </w:r>
      <w:r w:rsidRPr="00B434A3">
        <w:rPr>
          <w:rFonts w:ascii="Times New Roman" w:hAnsi="Times New Roman" w:cs="Times New Roman"/>
          <w:sz w:val="28"/>
          <w:szCs w:val="28"/>
          <w:lang w:val="en-GB"/>
        </w:rPr>
        <w:t>Short-term physical training improves vasodilato</w:t>
      </w:r>
      <w:r>
        <w:rPr>
          <w:rFonts w:ascii="Times New Roman" w:hAnsi="Times New Roman" w:cs="Times New Roman"/>
          <w:sz w:val="28"/>
          <w:szCs w:val="28"/>
          <w:lang w:val="en-GB"/>
        </w:rPr>
        <w:t>ry capacity in cardiac patients</w:t>
      </w:r>
      <w:r>
        <w:rPr>
          <w:rFonts w:ascii="Times New Roman" w:hAnsi="Times New Roman" w:cs="Times New Roman"/>
          <w:sz w:val="28"/>
          <w:szCs w:val="28"/>
          <w:lang w:val="uk-UA"/>
        </w:rPr>
        <w:t xml:space="preserve"> / </w:t>
      </w:r>
      <w:r>
        <w:rPr>
          <w:rFonts w:ascii="Times New Roman" w:hAnsi="Times New Roman" w:cs="Times New Roman"/>
          <w:sz w:val="28"/>
          <w:szCs w:val="28"/>
          <w:lang w:val="en-GB"/>
        </w:rPr>
        <w:t>Y.</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J.</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Aka</w:t>
      </w:r>
      <w:r>
        <w:rPr>
          <w:rFonts w:ascii="Times New Roman" w:hAnsi="Times New Roman" w:cs="Times New Roman"/>
          <w:sz w:val="28"/>
          <w:szCs w:val="28"/>
          <w:lang w:val="en-GB"/>
        </w:rPr>
        <w:t>shi, 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Koike, N. Osada //</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Jpn</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Heart J.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2002</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43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13-24. </w:t>
      </w:r>
    </w:p>
    <w:p w:rsidR="000538AB" w:rsidRPr="00B934EA" w:rsidRDefault="000538AB" w:rsidP="004A7045">
      <w:pPr>
        <w:pStyle w:val="aff4"/>
        <w:numPr>
          <w:ilvl w:val="0"/>
          <w:numId w:val="69"/>
        </w:numPr>
        <w:tabs>
          <w:tab w:val="clear" w:pos="644"/>
          <w:tab w:val="left" w:pos="284"/>
          <w:tab w:val="num" w:pos="567"/>
        </w:tabs>
        <w:spacing w:line="360" w:lineRule="auto"/>
        <w:ind w:left="284" w:right="282" w:hanging="284"/>
        <w:jc w:val="both"/>
        <w:rPr>
          <w:rFonts w:ascii="Arial" w:hAnsi="Arial" w:cs="Arial"/>
          <w:lang w:val="en-GB"/>
        </w:rPr>
      </w:pPr>
      <w:r w:rsidRPr="00B934EA">
        <w:rPr>
          <w:rFonts w:ascii="Times New Roman" w:hAnsi="Times New Roman" w:cs="Times New Roman"/>
          <w:sz w:val="28"/>
          <w:szCs w:val="28"/>
          <w:lang w:val="en-GB"/>
        </w:rPr>
        <w:t>Aldana S.</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G.</w:t>
      </w:r>
      <w:r>
        <w:rPr>
          <w:rFonts w:ascii="Times New Roman" w:hAnsi="Times New Roman" w:cs="Times New Roman"/>
          <w:sz w:val="28"/>
          <w:szCs w:val="28"/>
          <w:lang w:val="en-GB"/>
        </w:rPr>
        <w:t xml:space="preserve"> </w:t>
      </w:r>
      <w:r w:rsidRPr="00B934EA">
        <w:rPr>
          <w:rFonts w:ascii="Times New Roman" w:hAnsi="Times New Roman" w:cs="Times New Roman"/>
          <w:sz w:val="28"/>
          <w:szCs w:val="28"/>
          <w:lang w:val="en-GB"/>
        </w:rPr>
        <w:t>Effect of intense lifestyle modification and cardiac rehabilitation on psychosocial cardiovascular disease risk factors and quality of life</w:t>
      </w:r>
      <w:r>
        <w:rPr>
          <w:rFonts w:ascii="Times New Roman" w:hAnsi="Times New Roman" w:cs="Times New Roman"/>
          <w:sz w:val="28"/>
          <w:szCs w:val="28"/>
          <w:lang w:val="uk-UA"/>
        </w:rPr>
        <w:t xml:space="preserve"> /                   </w:t>
      </w:r>
      <w:r w:rsidRPr="00B934EA">
        <w:rPr>
          <w:rFonts w:ascii="Times New Roman" w:hAnsi="Times New Roman" w:cs="Times New Roman"/>
          <w:sz w:val="28"/>
          <w:szCs w:val="28"/>
          <w:lang w:val="en-GB"/>
        </w:rPr>
        <w:lastRenderedPageBreak/>
        <w:t>S.</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G.</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 xml:space="preserve">Aldana, </w:t>
      </w:r>
      <w:r>
        <w:rPr>
          <w:rFonts w:ascii="Times New Roman" w:hAnsi="Times New Roman" w:cs="Times New Roman"/>
          <w:sz w:val="28"/>
          <w:szCs w:val="28"/>
          <w:lang w:val="en-GB"/>
        </w:rPr>
        <w:t>W.</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R.</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Whitmer, R. Greenlaw </w:t>
      </w:r>
      <w:r w:rsidRPr="00B934EA">
        <w:rPr>
          <w:rFonts w:ascii="Times New Roman" w:hAnsi="Times New Roman" w:cs="Times New Roman"/>
          <w:sz w:val="28"/>
          <w:szCs w:val="28"/>
          <w:lang w:val="en-GB"/>
        </w:rPr>
        <w:t>// Behav</w:t>
      </w:r>
      <w:r>
        <w:rPr>
          <w:rFonts w:ascii="Times New Roman" w:hAnsi="Times New Roman" w:cs="Times New Roman"/>
          <w:sz w:val="28"/>
          <w:szCs w:val="28"/>
          <w:lang w:val="uk-UA"/>
        </w:rPr>
        <w:t>.</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Modif</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US"/>
        </w:rPr>
        <w:t xml:space="preserve">– </w:t>
      </w:r>
      <w:r w:rsidRPr="00B934EA">
        <w:rPr>
          <w:rFonts w:ascii="Times New Roman" w:hAnsi="Times New Roman" w:cs="Times New Roman"/>
          <w:sz w:val="28"/>
          <w:szCs w:val="28"/>
          <w:lang w:val="uk-UA"/>
        </w:rPr>
        <w:t>2006</w:t>
      </w:r>
      <w:r w:rsidRPr="00B934EA">
        <w:rPr>
          <w:rFonts w:ascii="Times New Roman" w:hAnsi="Times New Roman" w:cs="Times New Roman"/>
          <w:sz w:val="28"/>
          <w:szCs w:val="28"/>
          <w:lang w:val="en-US"/>
        </w:rPr>
        <w:t xml:space="preserve">. – Vol. </w:t>
      </w:r>
      <w:r w:rsidRPr="00B934EA">
        <w:rPr>
          <w:rFonts w:ascii="Times New Roman" w:hAnsi="Times New Roman" w:cs="Times New Roman"/>
          <w:sz w:val="28"/>
          <w:szCs w:val="28"/>
          <w:lang w:val="uk-UA"/>
        </w:rPr>
        <w:t>30</w:t>
      </w:r>
      <w:r w:rsidRPr="00B934EA">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uk-UA"/>
        </w:rPr>
        <w:t>№</w:t>
      </w:r>
      <w:r w:rsidRPr="00B934EA">
        <w:rPr>
          <w:rFonts w:ascii="Times New Roman" w:hAnsi="Times New Roman" w:cs="Times New Roman"/>
          <w:sz w:val="28"/>
          <w:szCs w:val="28"/>
          <w:lang w:val="en-US"/>
        </w:rPr>
        <w:t xml:space="preserve"> </w:t>
      </w:r>
      <w:r w:rsidRPr="00B934EA">
        <w:rPr>
          <w:rFonts w:ascii="Times New Roman" w:hAnsi="Times New Roman" w:cs="Times New Roman"/>
          <w:sz w:val="28"/>
          <w:szCs w:val="28"/>
          <w:lang w:val="uk-UA"/>
        </w:rPr>
        <w:t>4</w:t>
      </w:r>
      <w:r w:rsidRPr="00B934EA">
        <w:rPr>
          <w:rFonts w:ascii="Times New Roman" w:hAnsi="Times New Roman" w:cs="Times New Roman"/>
          <w:sz w:val="28"/>
          <w:szCs w:val="28"/>
          <w:lang w:val="en-US"/>
        </w:rPr>
        <w:t xml:space="preserve">. – P. </w:t>
      </w:r>
      <w:r w:rsidRPr="00B934EA">
        <w:rPr>
          <w:rFonts w:ascii="Times New Roman" w:hAnsi="Times New Roman" w:cs="Times New Roman"/>
          <w:sz w:val="28"/>
          <w:szCs w:val="28"/>
          <w:lang w:val="uk-UA"/>
        </w:rPr>
        <w:t>507-</w:t>
      </w:r>
      <w:r w:rsidRPr="00B934EA">
        <w:rPr>
          <w:rFonts w:ascii="Times New Roman" w:hAnsi="Times New Roman" w:cs="Times New Roman"/>
          <w:sz w:val="28"/>
          <w:szCs w:val="28"/>
          <w:lang w:val="en-US"/>
        </w:rPr>
        <w:t>5</w:t>
      </w:r>
      <w:r w:rsidRPr="00B934EA">
        <w:rPr>
          <w:rFonts w:ascii="Times New Roman" w:hAnsi="Times New Roman" w:cs="Times New Roman"/>
          <w:sz w:val="28"/>
          <w:szCs w:val="28"/>
          <w:lang w:val="uk-UA"/>
        </w:rPr>
        <w:t xml:space="preserve">25.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34BD9">
        <w:rPr>
          <w:rFonts w:ascii="Times New Roman" w:hAnsi="Times New Roman" w:cs="Times New Roman"/>
          <w:sz w:val="28"/>
          <w:szCs w:val="28"/>
          <w:lang w:val="en-GB"/>
        </w:rPr>
        <w:t>Amundsen B.</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H</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Exercise trai</w:t>
      </w:r>
      <w:r>
        <w:rPr>
          <w:rFonts w:ascii="Times New Roman" w:hAnsi="Times New Roman" w:cs="Times New Roman"/>
          <w:sz w:val="28"/>
          <w:szCs w:val="28"/>
          <w:lang w:val="en-GB"/>
        </w:rPr>
        <w:t>ning in cardiovascular diseases</w:t>
      </w:r>
      <w:r>
        <w:rPr>
          <w:rFonts w:ascii="Times New Roman" w:hAnsi="Times New Roman" w:cs="Times New Roman"/>
          <w:sz w:val="28"/>
          <w:szCs w:val="28"/>
          <w:lang w:val="uk-UA"/>
        </w:rPr>
        <w:t xml:space="preserve"> / </w:t>
      </w:r>
      <w:r w:rsidRPr="00B34BD9">
        <w:rPr>
          <w:rFonts w:ascii="Times New Roman" w:hAnsi="Times New Roman" w:cs="Times New Roman"/>
          <w:sz w:val="28"/>
          <w:szCs w:val="28"/>
          <w:lang w:val="en-GB"/>
        </w:rPr>
        <w:t>B.</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H.</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Amundsen, U.</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Wisloff, S.</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A. Slordahl //  Tidsskr</w:t>
      </w:r>
      <w:r>
        <w:rPr>
          <w:rFonts w:ascii="Times New Roman" w:hAnsi="Times New Roman" w:cs="Times New Roman"/>
          <w:sz w:val="28"/>
          <w:szCs w:val="28"/>
          <w:lang w:val="uk-UA"/>
        </w:rPr>
        <w:t>.</w:t>
      </w:r>
      <w:r w:rsidRPr="00B34BD9">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Nor</w:t>
      </w:r>
      <w:r>
        <w:rPr>
          <w:rFonts w:ascii="Times New Roman" w:hAnsi="Times New Roman" w:cs="Times New Roman"/>
          <w:sz w:val="28"/>
          <w:szCs w:val="28"/>
          <w:lang w:val="uk-UA"/>
        </w:rPr>
        <w:t>.</w:t>
      </w:r>
      <w:r w:rsidRPr="00B34BD9">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Laegeforen</w:t>
      </w:r>
      <w:r w:rsidRPr="00B34BD9">
        <w:rPr>
          <w:rFonts w:ascii="Times New Roman" w:hAnsi="Times New Roman" w:cs="Times New Roman"/>
          <w:sz w:val="28"/>
          <w:szCs w:val="28"/>
          <w:lang w:val="uk-UA"/>
        </w:rPr>
        <w:t>.</w:t>
      </w:r>
      <w:r w:rsidRPr="00B34BD9">
        <w:rPr>
          <w:rFonts w:ascii="Times New Roman" w:hAnsi="Times New Roman" w:cs="Times New Roman"/>
          <w:sz w:val="28"/>
          <w:szCs w:val="28"/>
          <w:lang w:val="en-US"/>
        </w:rPr>
        <w:t xml:space="preserve"> –</w:t>
      </w:r>
      <w:r w:rsidRPr="00B34BD9">
        <w:rPr>
          <w:rFonts w:ascii="Times New Roman" w:hAnsi="Times New Roman" w:cs="Times New Roman"/>
          <w:sz w:val="28"/>
          <w:szCs w:val="28"/>
          <w:lang w:val="uk-UA"/>
        </w:rPr>
        <w:t xml:space="preserve"> 2007</w:t>
      </w:r>
      <w:r w:rsidRPr="00B34BD9">
        <w:rPr>
          <w:rFonts w:ascii="Times New Roman" w:hAnsi="Times New Roman" w:cs="Times New Roman"/>
          <w:sz w:val="28"/>
          <w:szCs w:val="28"/>
          <w:lang w:val="en-US"/>
        </w:rPr>
        <w:t>. – Vol.</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uk-UA"/>
        </w:rPr>
        <w:t>127</w:t>
      </w:r>
      <w:r w:rsidRPr="00B34BD9">
        <w:rPr>
          <w:rFonts w:ascii="Times New Roman" w:hAnsi="Times New Roman" w:cs="Times New Roman"/>
          <w:sz w:val="28"/>
          <w:szCs w:val="28"/>
          <w:lang w:val="en-US"/>
        </w:rPr>
        <w:t xml:space="preserve">, </w:t>
      </w:r>
      <w:r w:rsidRPr="00B34BD9">
        <w:rPr>
          <w:rFonts w:ascii="Times New Roman" w:hAnsi="Times New Roman" w:cs="Times New Roman"/>
          <w:sz w:val="28"/>
          <w:szCs w:val="28"/>
          <w:lang w:val="uk-UA"/>
        </w:rPr>
        <w:t>№</w:t>
      </w:r>
      <w:r w:rsidRPr="00B34BD9">
        <w:rPr>
          <w:rFonts w:ascii="Times New Roman" w:hAnsi="Times New Roman" w:cs="Times New Roman"/>
          <w:sz w:val="28"/>
          <w:szCs w:val="28"/>
          <w:lang w:val="en-US"/>
        </w:rPr>
        <w:t xml:space="preserve"> </w:t>
      </w:r>
      <w:r w:rsidRPr="00B34BD9">
        <w:rPr>
          <w:rFonts w:ascii="Times New Roman" w:hAnsi="Times New Roman" w:cs="Times New Roman"/>
          <w:sz w:val="28"/>
          <w:szCs w:val="28"/>
          <w:lang w:val="uk-UA"/>
        </w:rPr>
        <w:t>4</w:t>
      </w:r>
      <w:r w:rsidRPr="00B34BD9">
        <w:rPr>
          <w:rFonts w:ascii="Times New Roman" w:hAnsi="Times New Roman" w:cs="Times New Roman"/>
          <w:sz w:val="28"/>
          <w:szCs w:val="28"/>
          <w:lang w:val="en-US"/>
        </w:rPr>
        <w:t xml:space="preserve">. – P. </w:t>
      </w:r>
      <w:r w:rsidRPr="00B34BD9">
        <w:rPr>
          <w:rFonts w:ascii="Times New Roman" w:hAnsi="Times New Roman" w:cs="Times New Roman"/>
          <w:sz w:val="28"/>
          <w:szCs w:val="28"/>
          <w:lang w:val="uk-UA"/>
        </w:rPr>
        <w:t>446-</w:t>
      </w:r>
      <w:r w:rsidRPr="00B34BD9">
        <w:rPr>
          <w:rFonts w:ascii="Times New Roman" w:hAnsi="Times New Roman" w:cs="Times New Roman"/>
          <w:sz w:val="28"/>
          <w:szCs w:val="28"/>
          <w:lang w:val="en-US"/>
        </w:rPr>
        <w:t>44</w:t>
      </w:r>
      <w:r w:rsidRPr="00B34BD9">
        <w:rPr>
          <w:rFonts w:ascii="Times New Roman" w:hAnsi="Times New Roman" w:cs="Times New Roman"/>
          <w:sz w:val="28"/>
          <w:szCs w:val="28"/>
          <w:lang w:val="uk-UA"/>
        </w:rPr>
        <w:t xml:space="preserve">8.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color w:val="FF0000"/>
          <w:sz w:val="28"/>
          <w:szCs w:val="28"/>
          <w:lang w:val="en-GB"/>
        </w:rPr>
      </w:pPr>
      <w:r w:rsidRPr="00B434A3">
        <w:rPr>
          <w:rFonts w:ascii="Times New Roman" w:hAnsi="Times New Roman" w:cs="Times New Roman"/>
          <w:sz w:val="28"/>
          <w:szCs w:val="28"/>
          <w:lang w:val="en-GB"/>
        </w:rPr>
        <w:t>Andersen K</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The effect of physical training in chronic heart failure</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K</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Andersen</w:t>
      </w:r>
      <w:r>
        <w:rPr>
          <w:rFonts w:ascii="Times New Roman" w:hAnsi="Times New Roman" w:cs="Times New Roman"/>
          <w:sz w:val="28"/>
          <w:szCs w:val="28"/>
          <w:lang w:val="en-GB"/>
        </w:rPr>
        <w:t>, S</w:t>
      </w:r>
      <w:r>
        <w:rPr>
          <w:rFonts w:ascii="Times New Roman" w:hAnsi="Times New Roman" w:cs="Times New Roman"/>
          <w:sz w:val="28"/>
          <w:szCs w:val="28"/>
          <w:lang w:val="uk-UA"/>
        </w:rPr>
        <w:t>.</w:t>
      </w:r>
      <w:r>
        <w:rPr>
          <w:rFonts w:ascii="Times New Roman" w:hAnsi="Times New Roman" w:cs="Times New Roman"/>
          <w:sz w:val="28"/>
          <w:szCs w:val="28"/>
          <w:lang w:val="en-GB"/>
        </w:rPr>
        <w:t xml:space="preserve"> Jonsdottir, 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F.</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Sigurethsson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Laeknabladid.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Vol. </w:t>
      </w:r>
      <w:r w:rsidRPr="00B434A3">
        <w:rPr>
          <w:rFonts w:ascii="Times New Roman" w:hAnsi="Times New Roman" w:cs="Times New Roman"/>
          <w:sz w:val="28"/>
          <w:szCs w:val="28"/>
          <w:lang w:val="en-GB"/>
        </w:rPr>
        <w:t>92</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11</w:t>
      </w:r>
      <w:r>
        <w:rPr>
          <w:rFonts w:ascii="Times New Roman" w:hAnsi="Times New Roman" w:cs="Times New Roman"/>
          <w:sz w:val="28"/>
          <w:szCs w:val="28"/>
          <w:lang w:val="en-US"/>
        </w:rPr>
        <w:t xml:space="preserve">. – P. </w:t>
      </w:r>
      <w:r w:rsidRPr="00B434A3">
        <w:rPr>
          <w:rFonts w:ascii="Times New Roman" w:hAnsi="Times New Roman" w:cs="Times New Roman"/>
          <w:sz w:val="28"/>
          <w:szCs w:val="28"/>
          <w:lang w:val="en-GB"/>
        </w:rPr>
        <w:t>759-</w:t>
      </w:r>
      <w:r>
        <w:rPr>
          <w:rFonts w:ascii="Times New Roman" w:hAnsi="Times New Roman" w:cs="Times New Roman"/>
          <w:sz w:val="28"/>
          <w:szCs w:val="28"/>
          <w:lang w:val="en-GB"/>
        </w:rPr>
        <w:t>7</w:t>
      </w:r>
      <w:r w:rsidRPr="00B434A3">
        <w:rPr>
          <w:rFonts w:ascii="Times New Roman" w:hAnsi="Times New Roman" w:cs="Times New Roman"/>
          <w:sz w:val="28"/>
          <w:szCs w:val="28"/>
          <w:lang w:val="en-GB"/>
        </w:rPr>
        <w:t xml:space="preserve">64.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Anwar</w:t>
      </w:r>
      <w:r>
        <w:rPr>
          <w:sz w:val="28"/>
          <w:szCs w:val="28"/>
          <w:lang w:val="en-GB"/>
        </w:rPr>
        <w:t>uddin S</w:t>
      </w:r>
      <w:r>
        <w:rPr>
          <w:sz w:val="28"/>
          <w:szCs w:val="28"/>
          <w:lang w:val="uk-UA"/>
        </w:rPr>
        <w:t>.</w:t>
      </w:r>
      <w:r w:rsidRPr="00B434A3">
        <w:rPr>
          <w:sz w:val="28"/>
          <w:szCs w:val="28"/>
          <w:lang w:val="en-GB"/>
        </w:rPr>
        <w:t xml:space="preserve"> Redefining risk in acute coronary syn</w:t>
      </w:r>
      <w:r>
        <w:rPr>
          <w:sz w:val="28"/>
          <w:szCs w:val="28"/>
          <w:lang w:val="en-GB"/>
        </w:rPr>
        <w:t>dromes using molecular medicine</w:t>
      </w:r>
      <w:r>
        <w:rPr>
          <w:sz w:val="28"/>
          <w:szCs w:val="28"/>
          <w:lang w:val="uk-UA"/>
        </w:rPr>
        <w:t xml:space="preserve"> / </w:t>
      </w:r>
      <w:r w:rsidRPr="00B434A3">
        <w:rPr>
          <w:sz w:val="28"/>
          <w:szCs w:val="28"/>
          <w:lang w:val="en-GB"/>
        </w:rPr>
        <w:t>S</w:t>
      </w:r>
      <w:r>
        <w:rPr>
          <w:sz w:val="28"/>
          <w:szCs w:val="28"/>
          <w:lang w:val="uk-UA"/>
        </w:rPr>
        <w:t>.</w:t>
      </w:r>
      <w:r w:rsidRPr="00B434A3">
        <w:rPr>
          <w:sz w:val="28"/>
          <w:szCs w:val="28"/>
          <w:lang w:val="en-GB"/>
        </w:rPr>
        <w:t xml:space="preserve"> Anwaruddin, A.</w:t>
      </w:r>
      <w:r>
        <w:rPr>
          <w:sz w:val="28"/>
          <w:szCs w:val="28"/>
          <w:lang w:val="uk-UA"/>
        </w:rPr>
        <w:t xml:space="preserve"> </w:t>
      </w:r>
      <w:r w:rsidRPr="00B434A3">
        <w:rPr>
          <w:sz w:val="28"/>
          <w:szCs w:val="28"/>
          <w:lang w:val="en-GB"/>
        </w:rPr>
        <w:t>T.</w:t>
      </w:r>
      <w:r>
        <w:rPr>
          <w:sz w:val="28"/>
          <w:szCs w:val="28"/>
          <w:lang w:val="uk-UA"/>
        </w:rPr>
        <w:t xml:space="preserve"> </w:t>
      </w:r>
      <w:r w:rsidRPr="00B434A3">
        <w:rPr>
          <w:sz w:val="28"/>
          <w:szCs w:val="28"/>
          <w:lang w:val="en-GB"/>
        </w:rPr>
        <w:t>Askari, E.</w:t>
      </w:r>
      <w:r>
        <w:rPr>
          <w:sz w:val="28"/>
          <w:szCs w:val="28"/>
          <w:lang w:val="uk-UA"/>
        </w:rPr>
        <w:t xml:space="preserve"> </w:t>
      </w:r>
      <w:r w:rsidRPr="00B434A3">
        <w:rPr>
          <w:sz w:val="28"/>
          <w:szCs w:val="28"/>
          <w:lang w:val="en-GB"/>
        </w:rPr>
        <w:t>J.</w:t>
      </w:r>
      <w:r>
        <w:rPr>
          <w:sz w:val="28"/>
          <w:szCs w:val="28"/>
          <w:lang w:val="uk-UA"/>
        </w:rPr>
        <w:t xml:space="preserve"> </w:t>
      </w:r>
      <w:r w:rsidRPr="00B434A3">
        <w:rPr>
          <w:sz w:val="28"/>
          <w:szCs w:val="28"/>
          <w:lang w:val="en-GB"/>
        </w:rPr>
        <w:t>Topol // J. Am. Coll. Cardiol.</w:t>
      </w:r>
      <w:r>
        <w:rPr>
          <w:sz w:val="28"/>
          <w:szCs w:val="28"/>
          <w:lang w:val="uk-UA"/>
        </w:rPr>
        <w:t xml:space="preserve"> </w:t>
      </w:r>
      <w:r>
        <w:rPr>
          <w:sz w:val="28"/>
          <w:szCs w:val="28"/>
          <w:lang w:val="en-GB"/>
        </w:rPr>
        <w:t>–</w:t>
      </w:r>
      <w:r w:rsidRPr="00B434A3">
        <w:rPr>
          <w:sz w:val="28"/>
          <w:szCs w:val="28"/>
          <w:lang w:val="en-GB"/>
        </w:rPr>
        <w:t xml:space="preserve"> 2007</w:t>
      </w:r>
      <w:r>
        <w:rPr>
          <w:sz w:val="28"/>
          <w:szCs w:val="28"/>
          <w:lang w:val="uk-UA"/>
        </w:rPr>
        <w:t>.</w:t>
      </w:r>
      <w:r w:rsidRPr="00B434A3">
        <w:rPr>
          <w:sz w:val="28"/>
          <w:szCs w:val="28"/>
          <w:lang w:val="en-GB"/>
        </w:rPr>
        <w:t xml:space="preserve"> – Vol.</w:t>
      </w:r>
      <w:r>
        <w:rPr>
          <w:sz w:val="28"/>
          <w:szCs w:val="28"/>
          <w:lang w:val="uk-UA"/>
        </w:rPr>
        <w:t xml:space="preserve"> </w:t>
      </w:r>
      <w:r w:rsidRPr="00B434A3">
        <w:rPr>
          <w:sz w:val="28"/>
          <w:szCs w:val="28"/>
          <w:lang w:val="en-GB"/>
        </w:rPr>
        <w:t xml:space="preserve">49, </w:t>
      </w:r>
      <w:r w:rsidRPr="00B434A3">
        <w:rPr>
          <w:sz w:val="28"/>
          <w:szCs w:val="28"/>
          <w:lang w:val="uk-UA"/>
        </w:rPr>
        <w:t>№</w:t>
      </w:r>
      <w:r>
        <w:rPr>
          <w:sz w:val="28"/>
          <w:szCs w:val="28"/>
          <w:lang w:val="uk-UA"/>
        </w:rPr>
        <w:t xml:space="preserve"> </w:t>
      </w:r>
      <w:r>
        <w:rPr>
          <w:sz w:val="28"/>
          <w:szCs w:val="28"/>
          <w:lang w:val="en-GB"/>
        </w:rPr>
        <w:t>3</w:t>
      </w:r>
      <w:r>
        <w:rPr>
          <w:sz w:val="28"/>
          <w:szCs w:val="28"/>
          <w:lang w:val="uk-UA"/>
        </w:rPr>
        <w:t>.</w:t>
      </w:r>
      <w:r>
        <w:rPr>
          <w:sz w:val="28"/>
          <w:szCs w:val="28"/>
          <w:lang w:val="en-GB"/>
        </w:rPr>
        <w:t xml:space="preserve"> – </w:t>
      </w:r>
      <w:r w:rsidRPr="00B434A3">
        <w:rPr>
          <w:sz w:val="28"/>
          <w:szCs w:val="28"/>
          <w:lang w:val="en-GB"/>
        </w:rPr>
        <w:t>P. 279-289.</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Apple F.</w:t>
      </w:r>
      <w:r>
        <w:rPr>
          <w:sz w:val="28"/>
          <w:szCs w:val="28"/>
          <w:lang w:val="uk-UA"/>
        </w:rPr>
        <w:t xml:space="preserve"> </w:t>
      </w:r>
      <w:r w:rsidRPr="00B434A3">
        <w:rPr>
          <w:sz w:val="28"/>
          <w:szCs w:val="28"/>
          <w:lang w:val="en-GB"/>
        </w:rPr>
        <w:t>S</w:t>
      </w:r>
      <w:r>
        <w:rPr>
          <w:sz w:val="28"/>
          <w:szCs w:val="28"/>
          <w:lang w:val="en-GB"/>
        </w:rPr>
        <w:t>.</w:t>
      </w:r>
      <w:r>
        <w:rPr>
          <w:sz w:val="28"/>
          <w:szCs w:val="28"/>
          <w:lang w:val="uk-UA"/>
        </w:rPr>
        <w:t xml:space="preserve"> </w:t>
      </w:r>
      <w:r w:rsidRPr="00B434A3">
        <w:rPr>
          <w:sz w:val="28"/>
          <w:szCs w:val="28"/>
          <w:lang w:val="en-GB"/>
        </w:rPr>
        <w:t>National Academy of Clinical Biochemistry and IFCC Committee for Standardization of Markers of Cardiac Damage Laboratory Medicine Practice Guidelines: Analytical</w:t>
      </w:r>
      <w:r w:rsidRPr="00B434A3">
        <w:rPr>
          <w:sz w:val="28"/>
          <w:szCs w:val="28"/>
          <w:lang w:val="en-US"/>
        </w:rPr>
        <w:t xml:space="preserve"> </w:t>
      </w:r>
      <w:r w:rsidRPr="00B434A3">
        <w:rPr>
          <w:sz w:val="28"/>
          <w:szCs w:val="28"/>
          <w:lang w:val="en-GB"/>
        </w:rPr>
        <w:t>issues for biochemical markers of acute coronary syndromes</w:t>
      </w:r>
      <w:r>
        <w:rPr>
          <w:sz w:val="28"/>
          <w:szCs w:val="28"/>
          <w:lang w:val="uk-UA"/>
        </w:rPr>
        <w:t xml:space="preserve"> / </w:t>
      </w:r>
      <w:r w:rsidRPr="00B434A3">
        <w:rPr>
          <w:sz w:val="28"/>
          <w:szCs w:val="28"/>
          <w:lang w:val="en-GB"/>
        </w:rPr>
        <w:t>F.</w:t>
      </w:r>
      <w:r>
        <w:rPr>
          <w:sz w:val="28"/>
          <w:szCs w:val="28"/>
          <w:lang w:val="uk-UA"/>
        </w:rPr>
        <w:t xml:space="preserve"> </w:t>
      </w:r>
      <w:r w:rsidRPr="00B434A3">
        <w:rPr>
          <w:sz w:val="28"/>
          <w:szCs w:val="28"/>
          <w:lang w:val="en-GB"/>
        </w:rPr>
        <w:t>S</w:t>
      </w:r>
      <w:r>
        <w:rPr>
          <w:sz w:val="28"/>
          <w:szCs w:val="28"/>
          <w:lang w:val="en-GB"/>
        </w:rPr>
        <w:t>.</w:t>
      </w:r>
      <w:r>
        <w:rPr>
          <w:sz w:val="28"/>
          <w:szCs w:val="28"/>
          <w:lang w:val="uk-UA"/>
        </w:rPr>
        <w:t xml:space="preserve"> </w:t>
      </w:r>
      <w:r w:rsidRPr="00B434A3">
        <w:rPr>
          <w:sz w:val="28"/>
          <w:szCs w:val="28"/>
          <w:lang w:val="en-GB"/>
        </w:rPr>
        <w:t>Apple</w:t>
      </w:r>
      <w:r>
        <w:rPr>
          <w:sz w:val="28"/>
          <w:szCs w:val="28"/>
          <w:lang w:val="en-GB"/>
        </w:rPr>
        <w:t>,</w:t>
      </w:r>
      <w:r w:rsidRPr="00A85CEE">
        <w:rPr>
          <w:sz w:val="28"/>
          <w:szCs w:val="28"/>
          <w:lang w:val="en-GB"/>
        </w:rPr>
        <w:t xml:space="preserve"> </w:t>
      </w:r>
      <w:r>
        <w:rPr>
          <w:sz w:val="28"/>
          <w:szCs w:val="28"/>
          <w:lang w:val="en-GB"/>
        </w:rPr>
        <w:t>R.</w:t>
      </w:r>
      <w:r>
        <w:rPr>
          <w:sz w:val="28"/>
          <w:szCs w:val="28"/>
          <w:lang w:val="uk-UA"/>
        </w:rPr>
        <w:t xml:space="preserve"> </w:t>
      </w:r>
      <w:r>
        <w:rPr>
          <w:sz w:val="28"/>
          <w:szCs w:val="28"/>
          <w:lang w:val="en-GB"/>
        </w:rPr>
        <w:t>L.</w:t>
      </w:r>
      <w:r>
        <w:rPr>
          <w:sz w:val="28"/>
          <w:szCs w:val="28"/>
          <w:lang w:val="uk-UA"/>
        </w:rPr>
        <w:t xml:space="preserve"> </w:t>
      </w:r>
      <w:r>
        <w:rPr>
          <w:sz w:val="28"/>
          <w:szCs w:val="28"/>
          <w:lang w:val="en-GB"/>
        </w:rPr>
        <w:t>Jesse, L.</w:t>
      </w:r>
      <w:r>
        <w:rPr>
          <w:sz w:val="28"/>
          <w:szCs w:val="28"/>
          <w:lang w:val="uk-UA"/>
        </w:rPr>
        <w:t xml:space="preserve"> </w:t>
      </w:r>
      <w:r>
        <w:rPr>
          <w:sz w:val="28"/>
          <w:szCs w:val="28"/>
          <w:lang w:val="en-GB"/>
        </w:rPr>
        <w:t>K.</w:t>
      </w:r>
      <w:r w:rsidRPr="00B434A3">
        <w:rPr>
          <w:sz w:val="28"/>
          <w:szCs w:val="28"/>
          <w:lang w:val="en-GB"/>
        </w:rPr>
        <w:t xml:space="preserve"> </w:t>
      </w:r>
      <w:r>
        <w:rPr>
          <w:sz w:val="28"/>
          <w:szCs w:val="28"/>
          <w:lang w:val="en-GB"/>
        </w:rPr>
        <w:t xml:space="preserve">Newby </w:t>
      </w:r>
      <w:r w:rsidRPr="00B434A3">
        <w:rPr>
          <w:sz w:val="28"/>
          <w:szCs w:val="28"/>
          <w:lang w:val="en-GB"/>
        </w:rPr>
        <w:t>// Circulation</w:t>
      </w:r>
      <w:r>
        <w:rPr>
          <w:sz w:val="28"/>
          <w:szCs w:val="28"/>
          <w:lang w:val="en-GB"/>
        </w:rPr>
        <w:t>.</w:t>
      </w:r>
      <w:r w:rsidRPr="00B434A3">
        <w:rPr>
          <w:sz w:val="28"/>
          <w:szCs w:val="28"/>
          <w:lang w:val="en-GB"/>
        </w:rPr>
        <w:t xml:space="preserve"> </w:t>
      </w:r>
      <w:r>
        <w:rPr>
          <w:sz w:val="28"/>
          <w:szCs w:val="28"/>
          <w:lang w:val="en-GB"/>
        </w:rPr>
        <w:t>–</w:t>
      </w:r>
      <w:r w:rsidRPr="00B434A3">
        <w:rPr>
          <w:sz w:val="28"/>
          <w:szCs w:val="28"/>
          <w:lang w:val="en-GB"/>
        </w:rPr>
        <w:t xml:space="preserve"> 2007</w:t>
      </w:r>
      <w:r>
        <w:rPr>
          <w:sz w:val="28"/>
          <w:szCs w:val="28"/>
          <w:lang w:val="en-GB"/>
        </w:rPr>
        <w:t>.</w:t>
      </w:r>
      <w:r w:rsidRPr="00B434A3">
        <w:rPr>
          <w:sz w:val="28"/>
          <w:szCs w:val="28"/>
          <w:lang w:val="en-GB"/>
        </w:rPr>
        <w:t xml:space="preserve"> – Vol. 115</w:t>
      </w:r>
      <w:r>
        <w:rPr>
          <w:sz w:val="28"/>
          <w:szCs w:val="28"/>
          <w:lang w:val="en-GB"/>
        </w:rPr>
        <w:t>,</w:t>
      </w:r>
      <w:r w:rsidRPr="00B434A3">
        <w:rPr>
          <w:sz w:val="28"/>
          <w:szCs w:val="28"/>
          <w:lang w:val="en-GB"/>
        </w:rPr>
        <w:t xml:space="preserve"> </w:t>
      </w:r>
      <w:r w:rsidRPr="00B434A3">
        <w:rPr>
          <w:sz w:val="28"/>
          <w:szCs w:val="28"/>
          <w:lang w:val="uk-UA"/>
        </w:rPr>
        <w:t xml:space="preserve">№ </w:t>
      </w:r>
      <w:r w:rsidRPr="00B434A3">
        <w:rPr>
          <w:sz w:val="28"/>
          <w:szCs w:val="28"/>
          <w:lang w:val="en-GB"/>
        </w:rPr>
        <w:t>13</w:t>
      </w:r>
      <w:r>
        <w:rPr>
          <w:sz w:val="28"/>
          <w:szCs w:val="28"/>
          <w:lang w:val="en-GB"/>
        </w:rPr>
        <w:t>.</w:t>
      </w:r>
      <w:r w:rsidRPr="00B434A3">
        <w:rPr>
          <w:sz w:val="28"/>
          <w:szCs w:val="28"/>
          <w:lang w:val="en-US"/>
        </w:rPr>
        <w:t xml:space="preserve"> – </w:t>
      </w:r>
      <w:r w:rsidRPr="00B434A3">
        <w:rPr>
          <w:sz w:val="28"/>
          <w:szCs w:val="28"/>
        </w:rPr>
        <w:t>Р</w:t>
      </w:r>
      <w:r>
        <w:rPr>
          <w:sz w:val="28"/>
          <w:szCs w:val="28"/>
          <w:lang w:val="en-US"/>
        </w:rPr>
        <w:t xml:space="preserve">. </w:t>
      </w:r>
      <w:r w:rsidRPr="00B434A3">
        <w:rPr>
          <w:sz w:val="28"/>
          <w:szCs w:val="28"/>
          <w:lang w:val="en-GB"/>
        </w:rPr>
        <w:t>352-</w:t>
      </w:r>
      <w:r w:rsidRPr="00B434A3">
        <w:rPr>
          <w:sz w:val="28"/>
          <w:szCs w:val="28"/>
          <w:lang w:val="en-US"/>
        </w:rPr>
        <w:t>35</w:t>
      </w:r>
      <w:r w:rsidRPr="00B434A3">
        <w:rPr>
          <w:sz w:val="28"/>
          <w:szCs w:val="28"/>
          <w:lang w:val="en-GB"/>
        </w:rPr>
        <w:t>5.</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Ascensao A</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Exercise-induced cardioprotection--biochemical, morphological and functional</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evidence in whole tissue and isolated mitochondria</w:t>
      </w:r>
      <w:r>
        <w:rPr>
          <w:rFonts w:ascii="Times New Roman" w:hAnsi="Times New Roman" w:cs="Times New Roman"/>
          <w:sz w:val="28"/>
          <w:szCs w:val="28"/>
          <w:lang w:val="uk-UA"/>
        </w:rPr>
        <w:t xml:space="preserve"> /</w:t>
      </w:r>
      <w:r w:rsidRPr="006B6ABF">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Ascensao, R</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Ferreira, J.</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Magalhaes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Int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Cardiol. </w:t>
      </w:r>
      <w:r>
        <w:rPr>
          <w:rFonts w:ascii="Times New Roman" w:hAnsi="Times New Roman" w:cs="Times New Roman"/>
          <w:sz w:val="28"/>
          <w:szCs w:val="28"/>
          <w:lang w:val="en-GB"/>
        </w:rPr>
        <w:t xml:space="preserve">– 2007. – Vol. </w:t>
      </w:r>
      <w:r w:rsidRPr="00B434A3">
        <w:rPr>
          <w:rFonts w:ascii="Times New Roman" w:hAnsi="Times New Roman" w:cs="Times New Roman"/>
          <w:sz w:val="28"/>
          <w:szCs w:val="28"/>
          <w:lang w:val="en-GB"/>
        </w:rPr>
        <w:t>117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1. – P</w:t>
      </w:r>
      <w:r>
        <w:rPr>
          <w:rFonts w:ascii="Times New Roman" w:hAnsi="Times New Roman" w:cs="Times New Roman"/>
          <w:sz w:val="28"/>
          <w:szCs w:val="28"/>
          <w:lang w:val="uk-UA"/>
        </w:rPr>
        <w:t>.</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16-30.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US"/>
        </w:rPr>
        <w:t>AHA Scientific Statement. Evidence-Based Guidelines for Cardiovascu</w:t>
      </w:r>
      <w:r>
        <w:rPr>
          <w:sz w:val="28"/>
          <w:szCs w:val="28"/>
          <w:lang w:val="en-US"/>
        </w:rPr>
        <w:t>lar Disease Prevention in Women</w:t>
      </w:r>
      <w:r w:rsidRPr="00B434A3">
        <w:rPr>
          <w:sz w:val="28"/>
          <w:szCs w:val="28"/>
          <w:lang w:val="en-US"/>
        </w:rPr>
        <w:t xml:space="preserve"> // Circulation</w:t>
      </w:r>
      <w:r>
        <w:rPr>
          <w:sz w:val="28"/>
          <w:szCs w:val="28"/>
          <w:lang w:val="en-US"/>
        </w:rPr>
        <w:t>.</w:t>
      </w:r>
      <w:r w:rsidRPr="00B434A3">
        <w:rPr>
          <w:sz w:val="28"/>
          <w:szCs w:val="28"/>
          <w:lang w:val="en-US"/>
        </w:rPr>
        <w:t xml:space="preserve"> – 2004. – Vol.</w:t>
      </w:r>
      <w:r>
        <w:rPr>
          <w:sz w:val="28"/>
          <w:szCs w:val="28"/>
          <w:lang w:val="uk-UA"/>
        </w:rPr>
        <w:t xml:space="preserve"> </w:t>
      </w:r>
      <w:r w:rsidRPr="00B434A3">
        <w:rPr>
          <w:sz w:val="28"/>
          <w:szCs w:val="28"/>
          <w:lang w:val="en-US"/>
        </w:rPr>
        <w:t>109</w:t>
      </w:r>
      <w:r>
        <w:rPr>
          <w:sz w:val="28"/>
          <w:szCs w:val="28"/>
          <w:lang w:val="en-US"/>
        </w:rPr>
        <w:t xml:space="preserve">, </w:t>
      </w:r>
      <w:r>
        <w:rPr>
          <w:sz w:val="28"/>
          <w:szCs w:val="28"/>
          <w:lang w:val="uk-UA"/>
        </w:rPr>
        <w:t>№</w:t>
      </w:r>
      <w:r w:rsidRPr="00BD1FFF">
        <w:rPr>
          <w:sz w:val="28"/>
          <w:szCs w:val="28"/>
          <w:lang w:val="en-US"/>
        </w:rPr>
        <w:t>5</w:t>
      </w:r>
      <w:r>
        <w:rPr>
          <w:sz w:val="28"/>
          <w:szCs w:val="28"/>
          <w:lang w:val="uk-UA"/>
        </w:rPr>
        <w:t>.</w:t>
      </w:r>
      <w:r w:rsidRPr="00B434A3">
        <w:rPr>
          <w:sz w:val="28"/>
          <w:szCs w:val="28"/>
          <w:lang w:val="en-US"/>
        </w:rPr>
        <w:t xml:space="preserve"> - P.</w:t>
      </w:r>
      <w:r>
        <w:rPr>
          <w:sz w:val="28"/>
          <w:szCs w:val="28"/>
          <w:lang w:val="uk-UA"/>
        </w:rPr>
        <w:t xml:space="preserve"> </w:t>
      </w:r>
      <w:r w:rsidRPr="00B434A3">
        <w:rPr>
          <w:sz w:val="28"/>
          <w:szCs w:val="28"/>
          <w:lang w:val="en-US"/>
        </w:rPr>
        <w:t xml:space="preserve">672-693.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Ascen</w:t>
      </w:r>
      <w:r>
        <w:rPr>
          <w:rFonts w:ascii="Times New Roman" w:hAnsi="Times New Roman" w:cs="Times New Roman"/>
          <w:sz w:val="28"/>
          <w:szCs w:val="28"/>
          <w:lang w:val="en-GB"/>
        </w:rPr>
        <w:t>sao 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Cardiac mitochondrial respiratory function and oxidative stress: the role of</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exercise</w:t>
      </w:r>
      <w:r>
        <w:rPr>
          <w:rFonts w:ascii="Times New Roman" w:hAnsi="Times New Roman" w:cs="Times New Roman"/>
          <w:sz w:val="28"/>
          <w:szCs w:val="28"/>
          <w:lang w:val="uk-UA"/>
        </w:rPr>
        <w:t xml:space="preserve"> /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Ascen</w:t>
      </w:r>
      <w:r>
        <w:rPr>
          <w:rFonts w:ascii="Times New Roman" w:hAnsi="Times New Roman" w:cs="Times New Roman"/>
          <w:sz w:val="28"/>
          <w:szCs w:val="28"/>
          <w:lang w:val="en-GB"/>
        </w:rPr>
        <w:t>sao, J.</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F.</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Magalhaes, J.</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М</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Soares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Int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Sports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2005</w:t>
      </w:r>
      <w:r>
        <w:rPr>
          <w:rFonts w:ascii="Times New Roman" w:hAnsi="Times New Roman" w:cs="Times New Roman"/>
          <w:sz w:val="28"/>
          <w:szCs w:val="28"/>
          <w:lang w:val="en-GB"/>
        </w:rPr>
        <w:t>. – Vol.</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26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4</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258-</w:t>
      </w:r>
      <w:r>
        <w:rPr>
          <w:rFonts w:ascii="Times New Roman" w:hAnsi="Times New Roman" w:cs="Times New Roman"/>
          <w:sz w:val="28"/>
          <w:szCs w:val="28"/>
          <w:lang w:val="en-GB"/>
        </w:rPr>
        <w:t>2</w:t>
      </w:r>
      <w:r w:rsidRPr="00B434A3">
        <w:rPr>
          <w:rFonts w:ascii="Times New Roman" w:hAnsi="Times New Roman" w:cs="Times New Roman"/>
          <w:sz w:val="28"/>
          <w:szCs w:val="28"/>
          <w:lang w:val="en-GB"/>
        </w:rPr>
        <w:t xml:space="preserve">67. </w:t>
      </w:r>
    </w:p>
    <w:p w:rsidR="000538AB" w:rsidRPr="007B4E77" w:rsidRDefault="000538AB" w:rsidP="004A7045">
      <w:pPr>
        <w:pStyle w:val="aff4"/>
        <w:numPr>
          <w:ilvl w:val="0"/>
          <w:numId w:val="69"/>
        </w:numPr>
        <w:tabs>
          <w:tab w:val="clear" w:pos="644"/>
          <w:tab w:val="left" w:pos="284"/>
          <w:tab w:val="num" w:pos="567"/>
        </w:tabs>
        <w:spacing w:line="360" w:lineRule="auto"/>
        <w:ind w:left="284" w:right="282" w:hanging="284"/>
        <w:jc w:val="both"/>
        <w:rPr>
          <w:rFonts w:ascii="Arial" w:hAnsi="Arial" w:cs="Arial"/>
          <w:lang w:val="en-GB"/>
        </w:rPr>
      </w:pPr>
      <w:r w:rsidRPr="00B434A3">
        <w:rPr>
          <w:rFonts w:ascii="Times New Roman" w:hAnsi="Times New Roman" w:cs="Times New Roman"/>
          <w:sz w:val="28"/>
          <w:szCs w:val="28"/>
          <w:lang w:val="en-GB"/>
        </w:rPr>
        <w:t>Aronow W</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 Exercise therapy for older pers</w:t>
      </w:r>
      <w:r>
        <w:rPr>
          <w:rFonts w:ascii="Times New Roman" w:hAnsi="Times New Roman" w:cs="Times New Roman"/>
          <w:sz w:val="28"/>
          <w:szCs w:val="28"/>
          <w:lang w:val="en-GB"/>
        </w:rPr>
        <w:t>ons with cardiovascular disease</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W</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Aronow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Geriatr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Cardiol.</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2001</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 </w:t>
      </w:r>
      <w:r>
        <w:rPr>
          <w:rFonts w:ascii="Times New Roman" w:hAnsi="Times New Roman" w:cs="Times New Roman"/>
          <w:sz w:val="28"/>
          <w:szCs w:val="28"/>
          <w:lang w:val="en-GB"/>
        </w:rPr>
        <w:t xml:space="preserve">Vol. </w:t>
      </w:r>
      <w:r w:rsidRPr="00B434A3">
        <w:rPr>
          <w:rFonts w:ascii="Times New Roman" w:hAnsi="Times New Roman" w:cs="Times New Roman"/>
          <w:sz w:val="28"/>
          <w:szCs w:val="28"/>
          <w:lang w:val="en-GB"/>
        </w:rPr>
        <w:t>10</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5</w:t>
      </w:r>
      <w:r>
        <w:rPr>
          <w:rFonts w:ascii="Times New Roman" w:hAnsi="Times New Roman" w:cs="Times New Roman"/>
          <w:sz w:val="28"/>
          <w:szCs w:val="28"/>
          <w:lang w:val="en-US"/>
        </w:rPr>
        <w:t xml:space="preserve">. – P. </w:t>
      </w:r>
      <w:r w:rsidRPr="00B434A3">
        <w:rPr>
          <w:rFonts w:ascii="Times New Roman" w:hAnsi="Times New Roman" w:cs="Times New Roman"/>
          <w:sz w:val="28"/>
          <w:szCs w:val="28"/>
          <w:lang w:val="en-GB"/>
        </w:rPr>
        <w:t>245-</w:t>
      </w:r>
      <w:r>
        <w:rPr>
          <w:rFonts w:ascii="Times New Roman" w:hAnsi="Times New Roman" w:cs="Times New Roman"/>
          <w:sz w:val="28"/>
          <w:szCs w:val="28"/>
          <w:lang w:val="en-GB"/>
        </w:rPr>
        <w:t>24</w:t>
      </w:r>
      <w:r w:rsidRPr="00B434A3">
        <w:rPr>
          <w:rFonts w:ascii="Times New Roman" w:hAnsi="Times New Roman" w:cs="Times New Roman"/>
          <w:sz w:val="28"/>
          <w:szCs w:val="28"/>
          <w:lang w:val="en-GB"/>
        </w:rPr>
        <w:t>9</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t>
      </w:r>
    </w:p>
    <w:p w:rsidR="000538AB" w:rsidRPr="007B4E77"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Belardinelli R.</w:t>
      </w:r>
      <w:r>
        <w:rPr>
          <w:rFonts w:ascii="Times New Roman" w:hAnsi="Times New Roman" w:cs="Times New Roman"/>
          <w:sz w:val="28"/>
          <w:szCs w:val="28"/>
          <w:lang w:val="uk-UA"/>
        </w:rPr>
        <w:t xml:space="preserve"> </w:t>
      </w:r>
      <w:r w:rsidRPr="007B4E77">
        <w:rPr>
          <w:rFonts w:ascii="Times New Roman" w:hAnsi="Times New Roman" w:cs="Times New Roman"/>
          <w:sz w:val="28"/>
          <w:szCs w:val="28"/>
          <w:lang w:val="en-GB"/>
        </w:rPr>
        <w:t>Clinical benefits of a metabolic approach in the cardiac rehabilitation of patients with coronary artery disease</w:t>
      </w:r>
      <w:r>
        <w:rPr>
          <w:rFonts w:ascii="Times New Roman" w:hAnsi="Times New Roman" w:cs="Times New Roman"/>
          <w:sz w:val="28"/>
          <w:szCs w:val="28"/>
          <w:lang w:val="uk-UA"/>
        </w:rPr>
        <w:t xml:space="preserve"> / </w:t>
      </w:r>
      <w:r w:rsidRPr="007B4E77">
        <w:rPr>
          <w:rFonts w:ascii="Times New Roman" w:hAnsi="Times New Roman" w:cs="Times New Roman"/>
          <w:sz w:val="28"/>
          <w:szCs w:val="28"/>
          <w:lang w:val="en-GB"/>
        </w:rPr>
        <w:t>R.</w:t>
      </w:r>
      <w:r>
        <w:rPr>
          <w:rFonts w:ascii="Times New Roman" w:hAnsi="Times New Roman" w:cs="Times New Roman"/>
          <w:sz w:val="28"/>
          <w:szCs w:val="28"/>
          <w:lang w:val="uk-UA"/>
        </w:rPr>
        <w:t xml:space="preserve"> </w:t>
      </w:r>
      <w:r w:rsidRPr="007B4E77">
        <w:rPr>
          <w:rFonts w:ascii="Times New Roman" w:hAnsi="Times New Roman" w:cs="Times New Roman"/>
          <w:sz w:val="28"/>
          <w:szCs w:val="28"/>
          <w:lang w:val="en-GB"/>
        </w:rPr>
        <w:t xml:space="preserve">Belardinelli, </w:t>
      </w:r>
      <w:r>
        <w:rPr>
          <w:rFonts w:ascii="Times New Roman" w:hAnsi="Times New Roman" w:cs="Times New Roman"/>
          <w:sz w:val="28"/>
          <w:szCs w:val="28"/>
          <w:lang w:val="uk-UA"/>
        </w:rPr>
        <w:t xml:space="preserve">                 </w:t>
      </w:r>
      <w:r w:rsidRPr="007B4E77">
        <w:rPr>
          <w:rFonts w:ascii="Times New Roman" w:hAnsi="Times New Roman" w:cs="Times New Roman"/>
          <w:sz w:val="28"/>
          <w:szCs w:val="28"/>
          <w:lang w:val="en-GB"/>
        </w:rPr>
        <w:lastRenderedPageBreak/>
        <w:t>F.</w:t>
      </w:r>
      <w:r>
        <w:rPr>
          <w:rFonts w:ascii="Times New Roman" w:hAnsi="Times New Roman" w:cs="Times New Roman"/>
          <w:sz w:val="28"/>
          <w:szCs w:val="28"/>
          <w:lang w:val="uk-UA"/>
        </w:rPr>
        <w:t xml:space="preserve"> </w:t>
      </w:r>
      <w:r w:rsidRPr="007B4E77">
        <w:rPr>
          <w:rFonts w:ascii="Times New Roman" w:hAnsi="Times New Roman" w:cs="Times New Roman"/>
          <w:sz w:val="28"/>
          <w:szCs w:val="28"/>
          <w:lang w:val="en-GB"/>
        </w:rPr>
        <w:t xml:space="preserve">Lacalaprice, </w:t>
      </w:r>
      <w:r>
        <w:rPr>
          <w:rFonts w:ascii="Times New Roman" w:hAnsi="Times New Roman" w:cs="Times New Roman"/>
          <w:sz w:val="28"/>
          <w:szCs w:val="28"/>
          <w:lang w:val="en-GB"/>
        </w:rPr>
        <w:t>E.</w:t>
      </w:r>
      <w:r w:rsidRPr="007B4E77">
        <w:rPr>
          <w:rFonts w:ascii="Times New Roman" w:hAnsi="Times New Roman" w:cs="Times New Roman"/>
          <w:sz w:val="28"/>
          <w:szCs w:val="28"/>
          <w:lang w:val="en-GB"/>
        </w:rPr>
        <w:t xml:space="preserve"> Faccenda // Am</w:t>
      </w:r>
      <w:r>
        <w:rPr>
          <w:rFonts w:ascii="Times New Roman" w:hAnsi="Times New Roman" w:cs="Times New Roman"/>
          <w:sz w:val="28"/>
          <w:szCs w:val="28"/>
          <w:lang w:val="en-GB"/>
        </w:rPr>
        <w:t>.</w:t>
      </w:r>
      <w:r w:rsidRPr="007B4E77">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7B4E77">
        <w:rPr>
          <w:rFonts w:ascii="Times New Roman" w:hAnsi="Times New Roman" w:cs="Times New Roman"/>
          <w:sz w:val="28"/>
          <w:szCs w:val="28"/>
          <w:lang w:val="en-GB"/>
        </w:rPr>
        <w:t xml:space="preserve"> Cardiol. – 2006. – Vol. 98, </w:t>
      </w:r>
      <w:r w:rsidRPr="007B4E77">
        <w:rPr>
          <w:rFonts w:ascii="Times New Roman" w:hAnsi="Times New Roman" w:cs="Times New Roman"/>
          <w:sz w:val="28"/>
          <w:szCs w:val="28"/>
          <w:lang w:val="uk-UA"/>
        </w:rPr>
        <w:t>№</w:t>
      </w:r>
      <w:r w:rsidRPr="007B4E77">
        <w:rPr>
          <w:rFonts w:ascii="Times New Roman" w:hAnsi="Times New Roman" w:cs="Times New Roman"/>
          <w:sz w:val="28"/>
          <w:szCs w:val="28"/>
          <w:lang w:val="en-US"/>
        </w:rPr>
        <w:t xml:space="preserve"> </w:t>
      </w:r>
      <w:r w:rsidRPr="007B4E77">
        <w:rPr>
          <w:rFonts w:ascii="Times New Roman" w:hAnsi="Times New Roman" w:cs="Times New Roman"/>
          <w:sz w:val="28"/>
          <w:szCs w:val="28"/>
          <w:lang w:val="en-GB"/>
        </w:rPr>
        <w:t xml:space="preserve">5A. – </w:t>
      </w:r>
      <w:r>
        <w:rPr>
          <w:rFonts w:ascii="Times New Roman" w:hAnsi="Times New Roman" w:cs="Times New Roman"/>
          <w:sz w:val="28"/>
          <w:szCs w:val="28"/>
          <w:lang w:val="uk-UA"/>
        </w:rPr>
        <w:t xml:space="preserve">             </w:t>
      </w:r>
      <w:r w:rsidRPr="007B4E77">
        <w:rPr>
          <w:rFonts w:ascii="Times New Roman" w:hAnsi="Times New Roman" w:cs="Times New Roman"/>
          <w:sz w:val="28"/>
          <w:szCs w:val="28"/>
          <w:lang w:val="en-GB"/>
        </w:rPr>
        <w:t xml:space="preserve">P. </w:t>
      </w:r>
      <w:r>
        <w:rPr>
          <w:rFonts w:ascii="Times New Roman" w:hAnsi="Times New Roman" w:cs="Times New Roman"/>
          <w:sz w:val="28"/>
          <w:szCs w:val="28"/>
          <w:lang w:val="en-GB"/>
        </w:rPr>
        <w:t>25</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33</w:t>
      </w:r>
      <w:r w:rsidRPr="007B4E77">
        <w:rPr>
          <w:rFonts w:ascii="Times New Roman" w:hAnsi="Times New Roman" w:cs="Times New Roman"/>
          <w:sz w:val="28"/>
          <w:szCs w:val="28"/>
          <w:lang w:val="en-GB"/>
        </w:rPr>
        <w:t>.</w:t>
      </w:r>
    </w:p>
    <w:p w:rsidR="000538AB" w:rsidRPr="0042329C"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E2013A">
        <w:rPr>
          <w:sz w:val="28"/>
          <w:szCs w:val="28"/>
          <w:lang w:val="en-US"/>
        </w:rPr>
        <w:t>Bendahan D.</w:t>
      </w:r>
      <w:r>
        <w:rPr>
          <w:sz w:val="28"/>
          <w:szCs w:val="28"/>
          <w:lang w:val="uk-UA"/>
        </w:rPr>
        <w:t xml:space="preserve"> </w:t>
      </w:r>
      <w:r w:rsidRPr="00E2013A">
        <w:rPr>
          <w:sz w:val="28"/>
          <w:szCs w:val="28"/>
          <w:lang w:val="en-US"/>
        </w:rPr>
        <w:t>31-P MRS analysis of muscle energetics changes associated to citrulline — malate in humans</w:t>
      </w:r>
      <w:r>
        <w:rPr>
          <w:sz w:val="28"/>
          <w:szCs w:val="28"/>
          <w:lang w:val="uk-UA"/>
        </w:rPr>
        <w:t xml:space="preserve"> / </w:t>
      </w:r>
      <w:r w:rsidRPr="00E2013A">
        <w:rPr>
          <w:sz w:val="28"/>
          <w:szCs w:val="28"/>
          <w:lang w:val="en-US"/>
        </w:rPr>
        <w:t>D.</w:t>
      </w:r>
      <w:r>
        <w:rPr>
          <w:sz w:val="28"/>
          <w:szCs w:val="28"/>
          <w:lang w:val="uk-UA"/>
        </w:rPr>
        <w:t xml:space="preserve"> </w:t>
      </w:r>
      <w:r w:rsidRPr="00E2013A">
        <w:rPr>
          <w:sz w:val="28"/>
          <w:szCs w:val="28"/>
          <w:lang w:val="en-US"/>
        </w:rPr>
        <w:t>Bendahan</w:t>
      </w:r>
      <w:r>
        <w:rPr>
          <w:sz w:val="28"/>
          <w:szCs w:val="28"/>
          <w:lang w:val="en-US"/>
        </w:rPr>
        <w:t>, J.</w:t>
      </w:r>
      <w:r>
        <w:rPr>
          <w:sz w:val="28"/>
          <w:szCs w:val="28"/>
          <w:lang w:val="uk-UA"/>
        </w:rPr>
        <w:t xml:space="preserve"> </w:t>
      </w:r>
      <w:r>
        <w:rPr>
          <w:sz w:val="28"/>
          <w:szCs w:val="28"/>
          <w:lang w:val="en-US"/>
        </w:rPr>
        <w:t>P.</w:t>
      </w:r>
      <w:r>
        <w:rPr>
          <w:sz w:val="28"/>
          <w:szCs w:val="28"/>
          <w:lang w:val="uk-UA"/>
        </w:rPr>
        <w:t xml:space="preserve"> </w:t>
      </w:r>
      <w:r>
        <w:rPr>
          <w:sz w:val="28"/>
          <w:szCs w:val="28"/>
          <w:lang w:val="en-US"/>
        </w:rPr>
        <w:t>Mattei, S.</w:t>
      </w:r>
      <w:r w:rsidRPr="00E2013A">
        <w:rPr>
          <w:sz w:val="28"/>
          <w:szCs w:val="28"/>
          <w:lang w:val="en-US"/>
        </w:rPr>
        <w:t xml:space="preserve"> </w:t>
      </w:r>
      <w:r>
        <w:rPr>
          <w:sz w:val="28"/>
          <w:szCs w:val="28"/>
          <w:lang w:val="en-US"/>
        </w:rPr>
        <w:t xml:space="preserve">Confort-Gouni </w:t>
      </w:r>
      <w:r w:rsidRPr="00E2013A">
        <w:rPr>
          <w:sz w:val="28"/>
          <w:szCs w:val="28"/>
          <w:lang w:val="en-US"/>
        </w:rPr>
        <w:t xml:space="preserve">// Science &amp; </w:t>
      </w:r>
      <w:r w:rsidRPr="0042329C">
        <w:rPr>
          <w:sz w:val="28"/>
          <w:szCs w:val="28"/>
          <w:lang w:val="en-US"/>
        </w:rPr>
        <w:t>Sports.</w:t>
      </w:r>
      <w:r>
        <w:rPr>
          <w:sz w:val="28"/>
          <w:szCs w:val="28"/>
          <w:lang w:val="en-US"/>
        </w:rPr>
        <w:t xml:space="preserve"> -</w:t>
      </w:r>
      <w:r w:rsidRPr="0042329C">
        <w:rPr>
          <w:sz w:val="28"/>
          <w:szCs w:val="28"/>
          <w:lang w:val="en-US"/>
        </w:rPr>
        <w:t xml:space="preserve"> 2001.</w:t>
      </w:r>
      <w:r>
        <w:rPr>
          <w:sz w:val="28"/>
          <w:szCs w:val="28"/>
          <w:lang w:val="uk-UA"/>
        </w:rPr>
        <w:t xml:space="preserve"> </w:t>
      </w:r>
      <w:r>
        <w:rPr>
          <w:sz w:val="28"/>
          <w:szCs w:val="28"/>
          <w:lang w:val="en-US"/>
        </w:rPr>
        <w:t>-</w:t>
      </w:r>
      <w:r w:rsidRPr="0042329C">
        <w:rPr>
          <w:sz w:val="28"/>
          <w:szCs w:val="28"/>
          <w:lang w:val="en-US"/>
        </w:rPr>
        <w:t xml:space="preserve"> №</w:t>
      </w:r>
      <w:r>
        <w:rPr>
          <w:sz w:val="28"/>
          <w:szCs w:val="28"/>
          <w:lang w:val="uk-UA"/>
        </w:rPr>
        <w:t xml:space="preserve"> </w:t>
      </w:r>
      <w:r w:rsidRPr="0042329C">
        <w:rPr>
          <w:sz w:val="28"/>
          <w:szCs w:val="28"/>
          <w:lang w:val="en-US"/>
        </w:rPr>
        <w:t>16.</w:t>
      </w:r>
      <w:r>
        <w:rPr>
          <w:sz w:val="28"/>
          <w:szCs w:val="28"/>
          <w:lang w:val="uk-UA"/>
        </w:rPr>
        <w:t xml:space="preserve"> </w:t>
      </w:r>
      <w:r>
        <w:rPr>
          <w:sz w:val="28"/>
          <w:szCs w:val="28"/>
          <w:lang w:val="en-US"/>
        </w:rPr>
        <w:t>-</w:t>
      </w:r>
      <w:r w:rsidRPr="0042329C">
        <w:rPr>
          <w:sz w:val="28"/>
          <w:szCs w:val="28"/>
          <w:lang w:val="en-US"/>
        </w:rPr>
        <w:t xml:space="preserve"> P. 3</w:t>
      </w:r>
      <w:r>
        <w:rPr>
          <w:sz w:val="28"/>
          <w:szCs w:val="28"/>
          <w:lang w:val="uk-UA"/>
        </w:rPr>
        <w:t xml:space="preserve"> </w:t>
      </w:r>
      <w:r w:rsidRPr="0042329C">
        <w:rPr>
          <w:sz w:val="28"/>
          <w:szCs w:val="28"/>
          <w:lang w:val="en-US"/>
        </w:rPr>
        <w:t>-</w:t>
      </w:r>
      <w:r>
        <w:rPr>
          <w:sz w:val="28"/>
          <w:szCs w:val="28"/>
          <w:lang w:val="uk-UA"/>
        </w:rPr>
        <w:t xml:space="preserve"> </w:t>
      </w:r>
      <w:r w:rsidRPr="0042329C">
        <w:rPr>
          <w:sz w:val="28"/>
          <w:szCs w:val="28"/>
          <w:lang w:val="en-US"/>
        </w:rPr>
        <w:t>9.</w:t>
      </w:r>
    </w:p>
    <w:p w:rsidR="000538AB" w:rsidRPr="0042329C"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42329C">
        <w:rPr>
          <w:sz w:val="28"/>
          <w:szCs w:val="28"/>
          <w:lang w:val="en-GB"/>
        </w:rPr>
        <w:t>Bettencourt N</w:t>
      </w:r>
      <w:r>
        <w:rPr>
          <w:sz w:val="28"/>
          <w:szCs w:val="28"/>
          <w:lang w:val="uk-UA"/>
        </w:rPr>
        <w:t>.</w:t>
      </w:r>
      <w:r w:rsidRPr="0042329C">
        <w:rPr>
          <w:sz w:val="28"/>
          <w:szCs w:val="28"/>
          <w:lang w:val="en-GB"/>
        </w:rPr>
        <w:t xml:space="preserve"> Impact of cardiac rehabilitation on quality of life and depressio</w:t>
      </w:r>
      <w:r>
        <w:rPr>
          <w:sz w:val="28"/>
          <w:szCs w:val="28"/>
          <w:lang w:val="en-GB"/>
        </w:rPr>
        <w:t>n after acute coronary syndrome</w:t>
      </w:r>
      <w:r>
        <w:rPr>
          <w:sz w:val="28"/>
          <w:szCs w:val="28"/>
          <w:lang w:val="uk-UA"/>
        </w:rPr>
        <w:t xml:space="preserve"> / </w:t>
      </w:r>
      <w:r w:rsidRPr="0042329C">
        <w:rPr>
          <w:sz w:val="28"/>
          <w:szCs w:val="28"/>
          <w:lang w:val="en-GB"/>
        </w:rPr>
        <w:t>N</w:t>
      </w:r>
      <w:r>
        <w:rPr>
          <w:sz w:val="28"/>
          <w:szCs w:val="28"/>
          <w:lang w:val="uk-UA"/>
        </w:rPr>
        <w:t xml:space="preserve">. </w:t>
      </w:r>
      <w:r w:rsidRPr="0042329C">
        <w:rPr>
          <w:sz w:val="28"/>
          <w:szCs w:val="28"/>
          <w:lang w:val="en-GB"/>
        </w:rPr>
        <w:t>Bettencourt,</w:t>
      </w:r>
      <w:r w:rsidRPr="00097547">
        <w:rPr>
          <w:sz w:val="28"/>
          <w:szCs w:val="28"/>
          <w:lang w:val="en-GB"/>
        </w:rPr>
        <w:t xml:space="preserve"> </w:t>
      </w:r>
      <w:r w:rsidRPr="0042329C">
        <w:rPr>
          <w:sz w:val="28"/>
          <w:szCs w:val="28"/>
          <w:lang w:val="en-GB"/>
        </w:rPr>
        <w:t>C</w:t>
      </w:r>
      <w:r>
        <w:rPr>
          <w:sz w:val="28"/>
          <w:szCs w:val="28"/>
          <w:lang w:val="uk-UA"/>
        </w:rPr>
        <w:t>.</w:t>
      </w:r>
      <w:r w:rsidRPr="0042329C">
        <w:rPr>
          <w:sz w:val="28"/>
          <w:szCs w:val="28"/>
          <w:lang w:val="en-GB"/>
        </w:rPr>
        <w:t xml:space="preserve"> Dias, P</w:t>
      </w:r>
      <w:r>
        <w:rPr>
          <w:sz w:val="28"/>
          <w:szCs w:val="28"/>
          <w:lang w:val="uk-UA"/>
        </w:rPr>
        <w:t>.</w:t>
      </w:r>
      <w:r>
        <w:rPr>
          <w:sz w:val="28"/>
          <w:szCs w:val="28"/>
          <w:lang w:val="en-GB"/>
        </w:rPr>
        <w:t xml:space="preserve"> </w:t>
      </w:r>
      <w:r w:rsidRPr="0042329C">
        <w:rPr>
          <w:sz w:val="28"/>
          <w:szCs w:val="28"/>
          <w:lang w:val="en-GB"/>
        </w:rPr>
        <w:t>Mateus // Rev</w:t>
      </w:r>
      <w:r>
        <w:rPr>
          <w:sz w:val="28"/>
          <w:szCs w:val="28"/>
          <w:lang w:val="en-GB"/>
        </w:rPr>
        <w:t>.</w:t>
      </w:r>
      <w:r w:rsidRPr="0042329C">
        <w:rPr>
          <w:sz w:val="28"/>
          <w:szCs w:val="28"/>
          <w:lang w:val="en-GB"/>
        </w:rPr>
        <w:t xml:space="preserve"> Port</w:t>
      </w:r>
      <w:r>
        <w:rPr>
          <w:sz w:val="28"/>
          <w:szCs w:val="28"/>
          <w:lang w:val="en-GB"/>
        </w:rPr>
        <w:t>.</w:t>
      </w:r>
      <w:r w:rsidRPr="0042329C">
        <w:rPr>
          <w:sz w:val="28"/>
          <w:szCs w:val="28"/>
          <w:lang w:val="en-GB"/>
        </w:rPr>
        <w:t xml:space="preserve"> Cardiol. -</w:t>
      </w:r>
      <w:r>
        <w:rPr>
          <w:sz w:val="28"/>
          <w:szCs w:val="28"/>
          <w:lang w:val="en-GB"/>
        </w:rPr>
        <w:t xml:space="preserve"> </w:t>
      </w:r>
      <w:r w:rsidRPr="0042329C">
        <w:rPr>
          <w:sz w:val="28"/>
          <w:szCs w:val="28"/>
          <w:lang w:val="en-GB"/>
        </w:rPr>
        <w:t xml:space="preserve">2005. – Vol. 24, </w:t>
      </w:r>
      <w:r w:rsidRPr="0042329C">
        <w:rPr>
          <w:sz w:val="28"/>
          <w:szCs w:val="28"/>
          <w:lang w:val="uk-UA"/>
        </w:rPr>
        <w:t>№</w:t>
      </w:r>
      <w:r>
        <w:rPr>
          <w:sz w:val="28"/>
          <w:szCs w:val="28"/>
          <w:lang w:val="uk-UA"/>
        </w:rPr>
        <w:t xml:space="preserve"> </w:t>
      </w:r>
      <w:r w:rsidRPr="0042329C">
        <w:rPr>
          <w:sz w:val="28"/>
          <w:szCs w:val="28"/>
          <w:lang w:val="en-GB"/>
        </w:rPr>
        <w:t>5</w:t>
      </w:r>
      <w:r>
        <w:rPr>
          <w:sz w:val="28"/>
          <w:szCs w:val="28"/>
          <w:lang w:val="en-GB"/>
        </w:rPr>
        <w:t>.</w:t>
      </w:r>
      <w:r w:rsidRPr="0042329C">
        <w:rPr>
          <w:sz w:val="28"/>
          <w:szCs w:val="28"/>
          <w:lang w:val="en-GB"/>
        </w:rPr>
        <w:t xml:space="preserve"> – P</w:t>
      </w:r>
      <w:r>
        <w:rPr>
          <w:sz w:val="28"/>
          <w:szCs w:val="28"/>
          <w:lang w:val="en-GB"/>
        </w:rPr>
        <w:t>.</w:t>
      </w:r>
      <w:r w:rsidRPr="0042329C">
        <w:rPr>
          <w:sz w:val="28"/>
          <w:szCs w:val="28"/>
          <w:lang w:val="en-GB"/>
        </w:rPr>
        <w:t xml:space="preserve"> 687-696.</w:t>
      </w:r>
    </w:p>
    <w:p w:rsidR="000538AB" w:rsidRPr="0042329C"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42329C">
        <w:rPr>
          <w:sz w:val="28"/>
          <w:szCs w:val="28"/>
          <w:lang w:val="en-GB"/>
        </w:rPr>
        <w:t>Bi</w:t>
      </w:r>
      <w:r>
        <w:rPr>
          <w:sz w:val="28"/>
          <w:szCs w:val="28"/>
          <w:lang w:val="en-GB"/>
        </w:rPr>
        <w:t>tzer E.</w:t>
      </w:r>
      <w:r>
        <w:rPr>
          <w:sz w:val="28"/>
          <w:szCs w:val="28"/>
          <w:lang w:val="uk-UA"/>
        </w:rPr>
        <w:t xml:space="preserve"> </w:t>
      </w:r>
      <w:r>
        <w:rPr>
          <w:sz w:val="28"/>
          <w:szCs w:val="28"/>
          <w:lang w:val="en-GB"/>
        </w:rPr>
        <w:t>M.</w:t>
      </w:r>
      <w:r w:rsidRPr="0042329C">
        <w:rPr>
          <w:sz w:val="28"/>
          <w:szCs w:val="28"/>
          <w:lang w:val="en-GB"/>
        </w:rPr>
        <w:t xml:space="preserve"> Acceptance and practicability of a guideline for rehabilita</w:t>
      </w:r>
      <w:r>
        <w:rPr>
          <w:sz w:val="28"/>
          <w:szCs w:val="28"/>
          <w:lang w:val="en-GB"/>
        </w:rPr>
        <w:t>tion in coronary artery disease</w:t>
      </w:r>
      <w:r>
        <w:rPr>
          <w:sz w:val="28"/>
          <w:szCs w:val="28"/>
          <w:lang w:val="uk-UA"/>
        </w:rPr>
        <w:t xml:space="preserve"> / </w:t>
      </w:r>
      <w:r w:rsidRPr="0042329C">
        <w:rPr>
          <w:sz w:val="28"/>
          <w:szCs w:val="28"/>
          <w:lang w:val="en-GB"/>
        </w:rPr>
        <w:t>E.</w:t>
      </w:r>
      <w:r>
        <w:rPr>
          <w:sz w:val="28"/>
          <w:szCs w:val="28"/>
          <w:lang w:val="uk-UA"/>
        </w:rPr>
        <w:t xml:space="preserve"> </w:t>
      </w:r>
      <w:r>
        <w:rPr>
          <w:sz w:val="28"/>
          <w:szCs w:val="28"/>
          <w:lang w:val="en-GB"/>
        </w:rPr>
        <w:t>M.</w:t>
      </w:r>
      <w:r>
        <w:rPr>
          <w:sz w:val="28"/>
          <w:szCs w:val="28"/>
          <w:lang w:val="uk-UA"/>
        </w:rPr>
        <w:t xml:space="preserve"> </w:t>
      </w:r>
      <w:r w:rsidRPr="0042329C">
        <w:rPr>
          <w:sz w:val="28"/>
          <w:szCs w:val="28"/>
          <w:lang w:val="en-GB"/>
        </w:rPr>
        <w:t>Bitzer</w:t>
      </w:r>
      <w:r>
        <w:rPr>
          <w:sz w:val="28"/>
          <w:szCs w:val="28"/>
          <w:lang w:val="uk-UA"/>
        </w:rPr>
        <w:t>,</w:t>
      </w:r>
      <w:r w:rsidRPr="0042329C">
        <w:rPr>
          <w:sz w:val="28"/>
          <w:szCs w:val="28"/>
          <w:lang w:val="en-GB"/>
        </w:rPr>
        <w:t xml:space="preserve"> S</w:t>
      </w:r>
      <w:r>
        <w:rPr>
          <w:sz w:val="28"/>
          <w:szCs w:val="28"/>
          <w:lang w:val="uk-UA"/>
        </w:rPr>
        <w:t>.</w:t>
      </w:r>
      <w:r w:rsidRPr="0042329C">
        <w:rPr>
          <w:sz w:val="28"/>
          <w:szCs w:val="28"/>
          <w:lang w:val="en-GB"/>
        </w:rPr>
        <w:t xml:space="preserve"> Bruggemann, </w:t>
      </w:r>
      <w:r>
        <w:rPr>
          <w:sz w:val="28"/>
          <w:szCs w:val="28"/>
          <w:lang w:val="en-GB"/>
        </w:rPr>
        <w:t>H.</w:t>
      </w:r>
      <w:r>
        <w:rPr>
          <w:sz w:val="28"/>
          <w:szCs w:val="28"/>
          <w:lang w:val="uk-UA"/>
        </w:rPr>
        <w:t xml:space="preserve"> </w:t>
      </w:r>
      <w:r w:rsidRPr="0042329C">
        <w:rPr>
          <w:sz w:val="28"/>
          <w:szCs w:val="28"/>
          <w:lang w:val="en-GB"/>
        </w:rPr>
        <w:t xml:space="preserve">Klosterhuis // Rehabilitation (Stuttg). – 2006. – Vol. 45, </w:t>
      </w:r>
      <w:r w:rsidRPr="0042329C">
        <w:rPr>
          <w:sz w:val="28"/>
          <w:szCs w:val="28"/>
          <w:lang w:val="uk-UA"/>
        </w:rPr>
        <w:t xml:space="preserve">№ </w:t>
      </w:r>
      <w:r w:rsidRPr="0042329C">
        <w:rPr>
          <w:sz w:val="28"/>
          <w:szCs w:val="28"/>
          <w:lang w:val="en-GB"/>
        </w:rPr>
        <w:t>4</w:t>
      </w:r>
      <w:r w:rsidRPr="0042329C">
        <w:rPr>
          <w:sz w:val="28"/>
          <w:szCs w:val="28"/>
          <w:lang w:val="en-US"/>
        </w:rPr>
        <w:t xml:space="preserve">. – P. </w:t>
      </w:r>
      <w:r w:rsidRPr="0042329C">
        <w:rPr>
          <w:sz w:val="28"/>
          <w:szCs w:val="28"/>
          <w:lang w:val="en-GB"/>
        </w:rPr>
        <w:t>203-212.</w:t>
      </w:r>
    </w:p>
    <w:p w:rsidR="000538AB" w:rsidRPr="0069218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GB"/>
        </w:rPr>
        <w:t>Bjarnason-Wehrens B</w:t>
      </w:r>
      <w:r>
        <w:rPr>
          <w:sz w:val="28"/>
          <w:szCs w:val="28"/>
          <w:lang w:val="uk-UA"/>
        </w:rPr>
        <w:t xml:space="preserve">. </w:t>
      </w:r>
      <w:r w:rsidRPr="00692181">
        <w:rPr>
          <w:sz w:val="28"/>
          <w:szCs w:val="28"/>
          <w:lang w:val="en-GB"/>
        </w:rPr>
        <w:t>The</w:t>
      </w:r>
      <w:r w:rsidRPr="00692181">
        <w:rPr>
          <w:sz w:val="28"/>
          <w:szCs w:val="28"/>
          <w:lang w:val="uk-UA"/>
        </w:rPr>
        <w:t xml:space="preserve"> </w:t>
      </w:r>
      <w:r w:rsidRPr="00692181">
        <w:rPr>
          <w:sz w:val="28"/>
          <w:szCs w:val="28"/>
          <w:lang w:val="en-GB"/>
        </w:rPr>
        <w:t>stakes</w:t>
      </w:r>
      <w:r w:rsidRPr="00692181">
        <w:rPr>
          <w:sz w:val="28"/>
          <w:szCs w:val="28"/>
          <w:lang w:val="uk-UA"/>
        </w:rPr>
        <w:t xml:space="preserve"> </w:t>
      </w:r>
      <w:r w:rsidRPr="00692181">
        <w:rPr>
          <w:sz w:val="28"/>
          <w:szCs w:val="28"/>
          <w:lang w:val="en-GB"/>
        </w:rPr>
        <w:t>of</w:t>
      </w:r>
      <w:r w:rsidRPr="00692181">
        <w:rPr>
          <w:sz w:val="28"/>
          <w:szCs w:val="28"/>
          <w:lang w:val="uk-UA"/>
        </w:rPr>
        <w:t xml:space="preserve"> </w:t>
      </w:r>
      <w:r w:rsidRPr="00692181">
        <w:rPr>
          <w:sz w:val="28"/>
          <w:szCs w:val="28"/>
          <w:lang w:val="en-GB"/>
        </w:rPr>
        <w:t>force</w:t>
      </w:r>
      <w:r w:rsidRPr="00692181">
        <w:rPr>
          <w:sz w:val="28"/>
          <w:szCs w:val="28"/>
          <w:lang w:val="uk-UA"/>
        </w:rPr>
        <w:t xml:space="preserve"> </w:t>
      </w:r>
      <w:r w:rsidRPr="00692181">
        <w:rPr>
          <w:sz w:val="28"/>
          <w:szCs w:val="28"/>
          <w:lang w:val="en-GB"/>
        </w:rPr>
        <w:t>perseverance</w:t>
      </w:r>
      <w:r w:rsidRPr="00692181">
        <w:rPr>
          <w:sz w:val="28"/>
          <w:szCs w:val="28"/>
          <w:lang w:val="uk-UA"/>
        </w:rPr>
        <w:t xml:space="preserve"> </w:t>
      </w:r>
      <w:r w:rsidRPr="00692181">
        <w:rPr>
          <w:sz w:val="28"/>
          <w:szCs w:val="28"/>
          <w:lang w:val="en-GB"/>
        </w:rPr>
        <w:t>training</w:t>
      </w:r>
      <w:r w:rsidRPr="00692181">
        <w:rPr>
          <w:sz w:val="28"/>
          <w:szCs w:val="28"/>
          <w:lang w:val="uk-UA"/>
        </w:rPr>
        <w:t xml:space="preserve"> </w:t>
      </w:r>
      <w:r w:rsidRPr="00692181">
        <w:rPr>
          <w:sz w:val="28"/>
          <w:szCs w:val="28"/>
          <w:lang w:val="en-GB"/>
        </w:rPr>
        <w:t>and</w:t>
      </w:r>
      <w:r w:rsidRPr="00692181">
        <w:rPr>
          <w:sz w:val="28"/>
          <w:szCs w:val="28"/>
          <w:lang w:val="uk-UA"/>
        </w:rPr>
        <w:t xml:space="preserve"> </w:t>
      </w:r>
      <w:r w:rsidRPr="00692181">
        <w:rPr>
          <w:sz w:val="28"/>
          <w:szCs w:val="28"/>
          <w:lang w:val="en-GB"/>
        </w:rPr>
        <w:t>muscle</w:t>
      </w:r>
      <w:r w:rsidRPr="00692181">
        <w:rPr>
          <w:sz w:val="28"/>
          <w:szCs w:val="28"/>
          <w:lang w:val="en-US"/>
        </w:rPr>
        <w:t xml:space="preserve"> </w:t>
      </w:r>
      <w:r w:rsidRPr="00692181">
        <w:rPr>
          <w:sz w:val="28"/>
          <w:szCs w:val="28"/>
          <w:lang w:val="en-GB"/>
        </w:rPr>
        <w:t>structure</w:t>
      </w:r>
      <w:r w:rsidRPr="00692181">
        <w:rPr>
          <w:sz w:val="28"/>
          <w:szCs w:val="28"/>
          <w:lang w:val="uk-UA"/>
        </w:rPr>
        <w:t xml:space="preserve"> </w:t>
      </w:r>
      <w:r w:rsidRPr="00692181">
        <w:rPr>
          <w:sz w:val="28"/>
          <w:szCs w:val="28"/>
          <w:lang w:val="en-GB"/>
        </w:rPr>
        <w:t>training</w:t>
      </w:r>
      <w:r w:rsidRPr="00692181">
        <w:rPr>
          <w:sz w:val="28"/>
          <w:szCs w:val="28"/>
          <w:lang w:val="uk-UA"/>
        </w:rPr>
        <w:t xml:space="preserve"> </w:t>
      </w:r>
      <w:r w:rsidRPr="00692181">
        <w:rPr>
          <w:sz w:val="28"/>
          <w:szCs w:val="28"/>
          <w:lang w:val="en-GB"/>
        </w:rPr>
        <w:t>in</w:t>
      </w:r>
      <w:r w:rsidRPr="00692181">
        <w:rPr>
          <w:sz w:val="28"/>
          <w:szCs w:val="28"/>
          <w:lang w:val="en-US"/>
        </w:rPr>
        <w:t xml:space="preserve"> </w:t>
      </w:r>
      <w:r w:rsidRPr="00692181">
        <w:rPr>
          <w:sz w:val="28"/>
          <w:szCs w:val="28"/>
          <w:lang w:val="en-GB"/>
        </w:rPr>
        <w:t>rehabilitation. Recommendations of the German Federation for Prevention and Rehabilitation of</w:t>
      </w:r>
      <w:r>
        <w:rPr>
          <w:sz w:val="28"/>
          <w:szCs w:val="28"/>
          <w:lang w:val="en-GB"/>
        </w:rPr>
        <w:t xml:space="preserve"> Heart-Circulatory Diseases e.v</w:t>
      </w:r>
      <w:r w:rsidRPr="00532394">
        <w:rPr>
          <w:sz w:val="28"/>
          <w:szCs w:val="28"/>
          <w:lang w:val="en-GB"/>
        </w:rPr>
        <w:t>.</w:t>
      </w:r>
      <w:r>
        <w:rPr>
          <w:sz w:val="28"/>
          <w:szCs w:val="28"/>
          <w:lang w:val="en-GB"/>
        </w:rPr>
        <w:t xml:space="preserve"> </w:t>
      </w:r>
      <w:r>
        <w:rPr>
          <w:sz w:val="28"/>
          <w:szCs w:val="28"/>
          <w:lang w:val="uk-UA"/>
        </w:rPr>
        <w:t xml:space="preserve">/ </w:t>
      </w:r>
      <w:r w:rsidRPr="00692181">
        <w:rPr>
          <w:sz w:val="28"/>
          <w:szCs w:val="28"/>
          <w:lang w:val="en-GB"/>
        </w:rPr>
        <w:t>B</w:t>
      </w:r>
      <w:r>
        <w:rPr>
          <w:sz w:val="28"/>
          <w:szCs w:val="28"/>
          <w:lang w:val="uk-UA"/>
        </w:rPr>
        <w:t>.</w:t>
      </w:r>
      <w:r w:rsidRPr="00692181">
        <w:rPr>
          <w:sz w:val="28"/>
          <w:szCs w:val="28"/>
          <w:lang w:val="en-GB"/>
        </w:rPr>
        <w:t xml:space="preserve"> Bjarnason-Wehrens, W</w:t>
      </w:r>
      <w:r>
        <w:rPr>
          <w:sz w:val="28"/>
          <w:szCs w:val="28"/>
          <w:lang w:val="uk-UA"/>
        </w:rPr>
        <w:t>.</w:t>
      </w:r>
      <w:r w:rsidRPr="00692181">
        <w:rPr>
          <w:sz w:val="28"/>
          <w:szCs w:val="28"/>
          <w:lang w:val="en-GB"/>
        </w:rPr>
        <w:t xml:space="preserve"> Mayer-Berger, E.</w:t>
      </w:r>
      <w:r>
        <w:rPr>
          <w:sz w:val="28"/>
          <w:szCs w:val="28"/>
          <w:lang w:val="uk-UA"/>
        </w:rPr>
        <w:t xml:space="preserve"> </w:t>
      </w:r>
      <w:r w:rsidRPr="00692181">
        <w:rPr>
          <w:sz w:val="28"/>
          <w:szCs w:val="28"/>
          <w:lang w:val="en-GB"/>
        </w:rPr>
        <w:t>R. Meister // Z</w:t>
      </w:r>
      <w:r w:rsidRPr="00692181">
        <w:rPr>
          <w:sz w:val="28"/>
          <w:szCs w:val="28"/>
          <w:lang w:val="en-US"/>
        </w:rPr>
        <w:t xml:space="preserve"> . </w:t>
      </w:r>
      <w:r w:rsidRPr="00692181">
        <w:rPr>
          <w:sz w:val="28"/>
          <w:szCs w:val="28"/>
          <w:lang w:val="en-GB"/>
        </w:rPr>
        <w:t>Kardiol</w:t>
      </w:r>
      <w:r w:rsidRPr="00692181">
        <w:rPr>
          <w:sz w:val="28"/>
          <w:szCs w:val="28"/>
          <w:lang w:val="en-US"/>
        </w:rPr>
        <w:t>. -</w:t>
      </w:r>
      <w:r>
        <w:rPr>
          <w:sz w:val="28"/>
          <w:szCs w:val="28"/>
          <w:lang w:val="en-US"/>
        </w:rPr>
        <w:t xml:space="preserve"> </w:t>
      </w:r>
      <w:r w:rsidRPr="00692181">
        <w:rPr>
          <w:sz w:val="28"/>
          <w:szCs w:val="28"/>
          <w:lang w:val="en-US"/>
        </w:rPr>
        <w:t>2004. – Vol.</w:t>
      </w:r>
      <w:r>
        <w:rPr>
          <w:sz w:val="28"/>
          <w:szCs w:val="28"/>
          <w:lang w:val="uk-UA"/>
        </w:rPr>
        <w:t xml:space="preserve"> </w:t>
      </w:r>
      <w:r w:rsidRPr="00692181">
        <w:rPr>
          <w:sz w:val="28"/>
          <w:szCs w:val="28"/>
          <w:lang w:val="en-US"/>
        </w:rPr>
        <w:t xml:space="preserve">93, </w:t>
      </w:r>
      <w:r w:rsidRPr="00692181">
        <w:rPr>
          <w:sz w:val="28"/>
          <w:szCs w:val="28"/>
          <w:lang w:val="uk-UA"/>
        </w:rPr>
        <w:t>№</w:t>
      </w:r>
      <w:r>
        <w:rPr>
          <w:sz w:val="28"/>
          <w:szCs w:val="28"/>
          <w:lang w:val="uk-UA"/>
        </w:rPr>
        <w:t xml:space="preserve"> </w:t>
      </w:r>
      <w:r w:rsidRPr="00692181">
        <w:rPr>
          <w:sz w:val="28"/>
          <w:szCs w:val="28"/>
          <w:lang w:val="en-US"/>
        </w:rPr>
        <w:t>5. – P.</w:t>
      </w:r>
      <w:r>
        <w:rPr>
          <w:sz w:val="28"/>
          <w:szCs w:val="28"/>
          <w:lang w:val="uk-UA"/>
        </w:rPr>
        <w:t xml:space="preserve"> </w:t>
      </w:r>
      <w:r w:rsidRPr="00692181">
        <w:rPr>
          <w:sz w:val="28"/>
          <w:szCs w:val="28"/>
          <w:lang w:val="en-US"/>
        </w:rPr>
        <w:t>357-370.</w:t>
      </w:r>
    </w:p>
    <w:p w:rsidR="000538AB" w:rsidRPr="0069218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692181">
        <w:rPr>
          <w:sz w:val="28"/>
          <w:szCs w:val="28"/>
          <w:lang w:val="en-GB"/>
        </w:rPr>
        <w:t>Blanchard C.</w:t>
      </w:r>
      <w:r>
        <w:rPr>
          <w:sz w:val="28"/>
          <w:szCs w:val="28"/>
          <w:lang w:val="uk-UA"/>
        </w:rPr>
        <w:t xml:space="preserve"> </w:t>
      </w:r>
      <w:r w:rsidRPr="00692181">
        <w:rPr>
          <w:sz w:val="28"/>
          <w:szCs w:val="28"/>
          <w:lang w:val="en-GB"/>
        </w:rPr>
        <w:t>M.</w:t>
      </w:r>
      <w:r>
        <w:rPr>
          <w:sz w:val="28"/>
          <w:szCs w:val="28"/>
          <w:lang w:val="uk-UA"/>
        </w:rPr>
        <w:t xml:space="preserve"> </w:t>
      </w:r>
      <w:r w:rsidRPr="00692181">
        <w:rPr>
          <w:sz w:val="28"/>
          <w:szCs w:val="28"/>
          <w:lang w:val="en-GB"/>
        </w:rPr>
        <w:t>Correlates of physical activity change in patients not a</w:t>
      </w:r>
      <w:r>
        <w:rPr>
          <w:sz w:val="28"/>
          <w:szCs w:val="28"/>
          <w:lang w:val="en-GB"/>
        </w:rPr>
        <w:t>ttending cardiac rehabilitation</w:t>
      </w:r>
      <w:r>
        <w:rPr>
          <w:sz w:val="28"/>
          <w:szCs w:val="28"/>
          <w:lang w:val="uk-UA"/>
        </w:rPr>
        <w:t xml:space="preserve"> / </w:t>
      </w:r>
      <w:r w:rsidRPr="00692181">
        <w:rPr>
          <w:sz w:val="28"/>
          <w:szCs w:val="28"/>
          <w:lang w:val="en-GB"/>
        </w:rPr>
        <w:t>C.</w:t>
      </w:r>
      <w:r>
        <w:rPr>
          <w:sz w:val="28"/>
          <w:szCs w:val="28"/>
          <w:lang w:val="uk-UA"/>
        </w:rPr>
        <w:t xml:space="preserve"> </w:t>
      </w:r>
      <w:r w:rsidRPr="00692181">
        <w:rPr>
          <w:sz w:val="28"/>
          <w:szCs w:val="28"/>
          <w:lang w:val="en-GB"/>
        </w:rPr>
        <w:t>M.</w:t>
      </w:r>
      <w:r>
        <w:rPr>
          <w:sz w:val="28"/>
          <w:szCs w:val="28"/>
          <w:lang w:val="uk-UA"/>
        </w:rPr>
        <w:t xml:space="preserve"> </w:t>
      </w:r>
      <w:r w:rsidRPr="00692181">
        <w:rPr>
          <w:sz w:val="28"/>
          <w:szCs w:val="28"/>
          <w:lang w:val="en-GB"/>
        </w:rPr>
        <w:t>Blanchard, R.</w:t>
      </w:r>
      <w:r>
        <w:rPr>
          <w:sz w:val="28"/>
          <w:szCs w:val="28"/>
          <w:lang w:val="uk-UA"/>
        </w:rPr>
        <w:t xml:space="preserve"> </w:t>
      </w:r>
      <w:r w:rsidRPr="00692181">
        <w:rPr>
          <w:sz w:val="28"/>
          <w:szCs w:val="28"/>
          <w:lang w:val="en-GB"/>
        </w:rPr>
        <w:t>D.</w:t>
      </w:r>
      <w:r>
        <w:rPr>
          <w:sz w:val="28"/>
          <w:szCs w:val="28"/>
          <w:lang w:val="uk-UA"/>
        </w:rPr>
        <w:t xml:space="preserve"> </w:t>
      </w:r>
      <w:r w:rsidRPr="00692181">
        <w:rPr>
          <w:sz w:val="28"/>
          <w:szCs w:val="28"/>
          <w:lang w:val="en-GB"/>
        </w:rPr>
        <w:t>Reid, L.</w:t>
      </w:r>
      <w:r>
        <w:rPr>
          <w:sz w:val="28"/>
          <w:szCs w:val="28"/>
          <w:lang w:val="uk-UA"/>
        </w:rPr>
        <w:t xml:space="preserve"> </w:t>
      </w:r>
      <w:r w:rsidRPr="00692181">
        <w:rPr>
          <w:sz w:val="28"/>
          <w:szCs w:val="28"/>
          <w:lang w:val="en-GB"/>
        </w:rPr>
        <w:t>I. Morrin // J</w:t>
      </w:r>
      <w:r>
        <w:rPr>
          <w:sz w:val="28"/>
          <w:szCs w:val="28"/>
          <w:lang w:val="en-GB"/>
        </w:rPr>
        <w:t>.</w:t>
      </w:r>
      <w:r w:rsidRPr="00692181">
        <w:rPr>
          <w:sz w:val="28"/>
          <w:szCs w:val="28"/>
          <w:lang w:val="en-GB"/>
        </w:rPr>
        <w:t xml:space="preserve"> Cardiopulm</w:t>
      </w:r>
      <w:r>
        <w:rPr>
          <w:sz w:val="28"/>
          <w:szCs w:val="28"/>
          <w:lang w:val="en-GB"/>
        </w:rPr>
        <w:t>.</w:t>
      </w:r>
      <w:r w:rsidRPr="00692181">
        <w:rPr>
          <w:sz w:val="28"/>
          <w:szCs w:val="28"/>
          <w:lang w:val="en-GB"/>
        </w:rPr>
        <w:t xml:space="preserve"> Rehabil. – 2006. – Vol. 26, </w:t>
      </w:r>
      <w:r w:rsidRPr="00692181">
        <w:rPr>
          <w:sz w:val="28"/>
          <w:szCs w:val="28"/>
          <w:lang w:val="uk-UA"/>
        </w:rPr>
        <w:t>№</w:t>
      </w:r>
      <w:r w:rsidRPr="00692181">
        <w:rPr>
          <w:sz w:val="28"/>
          <w:szCs w:val="28"/>
          <w:lang w:val="en-US"/>
        </w:rPr>
        <w:t xml:space="preserve"> </w:t>
      </w:r>
      <w:r w:rsidRPr="00692181">
        <w:rPr>
          <w:sz w:val="28"/>
          <w:szCs w:val="28"/>
          <w:lang w:val="en-GB"/>
        </w:rPr>
        <w:t>6. – P.</w:t>
      </w:r>
      <w:r>
        <w:rPr>
          <w:sz w:val="28"/>
          <w:szCs w:val="28"/>
          <w:lang w:val="uk-UA"/>
        </w:rPr>
        <w:t xml:space="preserve"> </w:t>
      </w:r>
      <w:r w:rsidRPr="00692181">
        <w:rPr>
          <w:sz w:val="28"/>
          <w:szCs w:val="28"/>
          <w:lang w:val="en-GB"/>
        </w:rPr>
        <w:t>377-383.</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Boden W</w:t>
      </w:r>
      <w:r>
        <w:rPr>
          <w:sz w:val="28"/>
          <w:szCs w:val="28"/>
          <w:lang w:val="en-GB"/>
        </w:rPr>
        <w:t>.</w:t>
      </w:r>
      <w:r>
        <w:rPr>
          <w:sz w:val="28"/>
          <w:szCs w:val="28"/>
          <w:lang w:val="uk-UA"/>
        </w:rPr>
        <w:t xml:space="preserve"> </w:t>
      </w:r>
      <w:r w:rsidRPr="00B434A3">
        <w:rPr>
          <w:sz w:val="28"/>
          <w:szCs w:val="28"/>
          <w:lang w:val="en-GB"/>
        </w:rPr>
        <w:t>E</w:t>
      </w:r>
      <w:r>
        <w:rPr>
          <w:sz w:val="28"/>
          <w:szCs w:val="28"/>
          <w:lang w:val="en-GB"/>
        </w:rPr>
        <w:t>.</w:t>
      </w:r>
      <w:r>
        <w:rPr>
          <w:sz w:val="28"/>
          <w:szCs w:val="28"/>
          <w:lang w:val="uk-UA"/>
        </w:rPr>
        <w:t xml:space="preserve"> </w:t>
      </w:r>
      <w:r w:rsidRPr="00B434A3">
        <w:rPr>
          <w:sz w:val="28"/>
          <w:szCs w:val="28"/>
          <w:lang w:val="en-GB"/>
        </w:rPr>
        <w:t xml:space="preserve">The evolving pattern of symptomatic coronary artery disease in the United States and Canada: baseline characteristics of the Clinical Outcomes Utilizing Revascularization and Aggressive </w:t>
      </w:r>
      <w:r>
        <w:rPr>
          <w:sz w:val="28"/>
          <w:szCs w:val="28"/>
          <w:lang w:val="en-GB"/>
        </w:rPr>
        <w:t>DruG Evaluation (COURAGE) trial</w:t>
      </w:r>
      <w:r>
        <w:rPr>
          <w:sz w:val="28"/>
          <w:szCs w:val="28"/>
          <w:lang w:val="uk-UA"/>
        </w:rPr>
        <w:t xml:space="preserve"> / </w:t>
      </w:r>
      <w:r>
        <w:rPr>
          <w:sz w:val="28"/>
          <w:szCs w:val="28"/>
          <w:lang w:val="en-GB"/>
        </w:rPr>
        <w:t xml:space="preserve"> </w:t>
      </w:r>
      <w:r w:rsidRPr="00B434A3">
        <w:rPr>
          <w:sz w:val="28"/>
          <w:szCs w:val="28"/>
          <w:lang w:val="en-GB"/>
        </w:rPr>
        <w:t>W</w:t>
      </w:r>
      <w:r>
        <w:rPr>
          <w:sz w:val="28"/>
          <w:szCs w:val="28"/>
          <w:lang w:val="en-GB"/>
        </w:rPr>
        <w:t>.</w:t>
      </w:r>
      <w:r>
        <w:rPr>
          <w:sz w:val="28"/>
          <w:szCs w:val="28"/>
          <w:lang w:val="uk-UA"/>
        </w:rPr>
        <w:t xml:space="preserve"> </w:t>
      </w:r>
      <w:r w:rsidRPr="00B434A3">
        <w:rPr>
          <w:sz w:val="28"/>
          <w:szCs w:val="28"/>
          <w:lang w:val="en-GB"/>
        </w:rPr>
        <w:t>E</w:t>
      </w:r>
      <w:r>
        <w:rPr>
          <w:sz w:val="28"/>
          <w:szCs w:val="28"/>
          <w:lang w:val="en-GB"/>
        </w:rPr>
        <w:t>.</w:t>
      </w:r>
      <w:r>
        <w:rPr>
          <w:sz w:val="28"/>
          <w:szCs w:val="28"/>
          <w:lang w:val="uk-UA"/>
        </w:rPr>
        <w:t xml:space="preserve"> </w:t>
      </w:r>
      <w:r w:rsidRPr="00B434A3">
        <w:rPr>
          <w:sz w:val="28"/>
          <w:szCs w:val="28"/>
          <w:lang w:val="en-GB"/>
        </w:rPr>
        <w:t>Boden, R</w:t>
      </w:r>
      <w:r>
        <w:rPr>
          <w:sz w:val="28"/>
          <w:szCs w:val="28"/>
          <w:lang w:val="en-GB"/>
        </w:rPr>
        <w:t>.</w:t>
      </w:r>
      <w:r>
        <w:rPr>
          <w:sz w:val="28"/>
          <w:szCs w:val="28"/>
          <w:lang w:val="uk-UA"/>
        </w:rPr>
        <w:t xml:space="preserve"> </w:t>
      </w:r>
      <w:r w:rsidRPr="00B434A3">
        <w:rPr>
          <w:sz w:val="28"/>
          <w:szCs w:val="28"/>
          <w:lang w:val="en-GB"/>
        </w:rPr>
        <w:t>A</w:t>
      </w:r>
      <w:r>
        <w:rPr>
          <w:sz w:val="28"/>
          <w:szCs w:val="28"/>
          <w:lang w:val="en-GB"/>
        </w:rPr>
        <w:t>.</w:t>
      </w:r>
      <w:r>
        <w:rPr>
          <w:sz w:val="28"/>
          <w:szCs w:val="28"/>
          <w:lang w:val="uk-UA"/>
        </w:rPr>
        <w:t xml:space="preserve"> </w:t>
      </w:r>
      <w:r w:rsidRPr="00B434A3">
        <w:rPr>
          <w:sz w:val="28"/>
          <w:szCs w:val="28"/>
          <w:lang w:val="en-GB"/>
        </w:rPr>
        <w:t>O'rourke, K</w:t>
      </w:r>
      <w:r>
        <w:rPr>
          <w:sz w:val="28"/>
          <w:szCs w:val="28"/>
          <w:lang w:val="en-GB"/>
        </w:rPr>
        <w:t>.</w:t>
      </w:r>
      <w:r>
        <w:rPr>
          <w:sz w:val="28"/>
          <w:szCs w:val="28"/>
          <w:lang w:val="uk-UA"/>
        </w:rPr>
        <w:t xml:space="preserve"> </w:t>
      </w:r>
      <w:r w:rsidRPr="00B434A3">
        <w:rPr>
          <w:sz w:val="28"/>
          <w:szCs w:val="28"/>
          <w:lang w:val="en-GB"/>
        </w:rPr>
        <w:t>K</w:t>
      </w:r>
      <w:r>
        <w:rPr>
          <w:sz w:val="28"/>
          <w:szCs w:val="28"/>
          <w:lang w:val="en-GB"/>
        </w:rPr>
        <w:t>.</w:t>
      </w:r>
      <w:r w:rsidRPr="00B434A3">
        <w:rPr>
          <w:sz w:val="28"/>
          <w:szCs w:val="28"/>
          <w:lang w:val="en-GB"/>
        </w:rPr>
        <w:t xml:space="preserve"> Teo // Am. J. Cardiol. - 2007 – Vol. 99, </w:t>
      </w:r>
      <w:r w:rsidRPr="00B434A3">
        <w:rPr>
          <w:sz w:val="28"/>
          <w:szCs w:val="28"/>
          <w:lang w:val="uk-UA"/>
        </w:rPr>
        <w:t>№</w:t>
      </w:r>
      <w:r w:rsidRPr="00B434A3">
        <w:rPr>
          <w:sz w:val="28"/>
          <w:szCs w:val="28"/>
          <w:lang w:val="en-US"/>
        </w:rPr>
        <w:t xml:space="preserve"> </w:t>
      </w:r>
      <w:r w:rsidRPr="00B434A3">
        <w:rPr>
          <w:sz w:val="28"/>
          <w:szCs w:val="28"/>
          <w:lang w:val="en-GB"/>
        </w:rPr>
        <w:t>2</w:t>
      </w:r>
      <w:r>
        <w:rPr>
          <w:sz w:val="28"/>
          <w:szCs w:val="28"/>
          <w:lang w:val="uk-UA"/>
        </w:rPr>
        <w:t>.</w:t>
      </w:r>
      <w:r w:rsidRPr="00B434A3">
        <w:rPr>
          <w:sz w:val="28"/>
          <w:szCs w:val="28"/>
          <w:lang w:val="en-GB"/>
        </w:rPr>
        <w:t xml:space="preserve"> – P. 208-212.</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Boesch C.</w:t>
      </w:r>
      <w:r w:rsidRPr="00B434A3">
        <w:rPr>
          <w:rFonts w:ascii="Times New Roman" w:hAnsi="Times New Roman" w:cs="Times New Roman"/>
          <w:sz w:val="28"/>
          <w:szCs w:val="28"/>
          <w:lang w:val="en-GB"/>
        </w:rPr>
        <w:t xml:space="preserve"> Maintenance of exercise capacity and physical activity patterns 2 years after</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cardiac rehabilitation</w:t>
      </w:r>
      <w:r>
        <w:rPr>
          <w:rFonts w:ascii="Times New Roman" w:hAnsi="Times New Roman" w:cs="Times New Roman"/>
          <w:sz w:val="28"/>
          <w:szCs w:val="28"/>
          <w:lang w:val="uk-UA"/>
        </w:rPr>
        <w:t xml:space="preserve"> /</w:t>
      </w:r>
      <w:r w:rsidRPr="00483410">
        <w:rPr>
          <w:rFonts w:ascii="Times New Roman" w:hAnsi="Times New Roman" w:cs="Times New Roman"/>
          <w:sz w:val="28"/>
          <w:szCs w:val="28"/>
          <w:lang w:val="en-GB"/>
        </w:rPr>
        <w:t xml:space="preserve"> </w:t>
      </w:r>
      <w:r>
        <w:rPr>
          <w:rFonts w:ascii="Times New Roman" w:hAnsi="Times New Roman" w:cs="Times New Roman"/>
          <w:sz w:val="28"/>
          <w:szCs w:val="28"/>
          <w:lang w:val="en-GB"/>
        </w:rPr>
        <w:t>C.</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Boesch, J.</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Myers, 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Habersaat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Cardiopulm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Rehabil.</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 Vol. 2</w:t>
      </w:r>
      <w:r w:rsidRPr="00B434A3">
        <w:rPr>
          <w:rFonts w:ascii="Times New Roman" w:hAnsi="Times New Roman" w:cs="Times New Roman"/>
          <w:sz w:val="28"/>
          <w:szCs w:val="28"/>
          <w:lang w:val="en-GB"/>
        </w:rPr>
        <w:t>5</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14-21</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US"/>
        </w:rPr>
        <w:t>Botker H.</w:t>
      </w:r>
      <w:r w:rsidRPr="00B434A3">
        <w:rPr>
          <w:sz w:val="28"/>
          <w:szCs w:val="28"/>
          <w:lang w:val="en-US"/>
        </w:rPr>
        <w:t xml:space="preserve"> Impact of impaired coronary flow reserve and insulin resistance on myocardial energy metabolism in pati</w:t>
      </w:r>
      <w:r>
        <w:rPr>
          <w:sz w:val="28"/>
          <w:szCs w:val="28"/>
          <w:lang w:val="en-US"/>
        </w:rPr>
        <w:t>ents with syndrome X</w:t>
      </w:r>
      <w:r>
        <w:rPr>
          <w:sz w:val="28"/>
          <w:szCs w:val="28"/>
          <w:lang w:val="uk-UA"/>
        </w:rPr>
        <w:t xml:space="preserve"> /</w:t>
      </w:r>
      <w:r w:rsidRPr="00483410">
        <w:rPr>
          <w:sz w:val="28"/>
          <w:szCs w:val="28"/>
          <w:lang w:val="en-US"/>
        </w:rPr>
        <w:t xml:space="preserve"> </w:t>
      </w:r>
      <w:r w:rsidRPr="00B434A3">
        <w:rPr>
          <w:sz w:val="28"/>
          <w:szCs w:val="28"/>
          <w:lang w:val="en-US"/>
        </w:rPr>
        <w:t>H.</w:t>
      </w:r>
      <w:r>
        <w:rPr>
          <w:sz w:val="28"/>
          <w:szCs w:val="28"/>
          <w:lang w:val="uk-UA"/>
        </w:rPr>
        <w:t xml:space="preserve"> </w:t>
      </w:r>
      <w:r w:rsidRPr="00B434A3">
        <w:rPr>
          <w:sz w:val="28"/>
          <w:szCs w:val="28"/>
          <w:lang w:val="en-US"/>
        </w:rPr>
        <w:t>Botker, H.</w:t>
      </w:r>
      <w:r>
        <w:rPr>
          <w:sz w:val="28"/>
          <w:szCs w:val="28"/>
          <w:lang w:val="uk-UA"/>
        </w:rPr>
        <w:t xml:space="preserve"> </w:t>
      </w:r>
      <w:r w:rsidRPr="00B434A3">
        <w:rPr>
          <w:sz w:val="28"/>
          <w:szCs w:val="28"/>
          <w:lang w:val="en-US"/>
        </w:rPr>
        <w:t>Sonne, J.</w:t>
      </w:r>
      <w:r>
        <w:rPr>
          <w:sz w:val="28"/>
          <w:szCs w:val="28"/>
          <w:lang w:val="en-US"/>
        </w:rPr>
        <w:t xml:space="preserve"> </w:t>
      </w:r>
      <w:r w:rsidRPr="00B434A3">
        <w:rPr>
          <w:sz w:val="28"/>
          <w:szCs w:val="28"/>
          <w:lang w:val="en-US"/>
        </w:rPr>
        <w:t xml:space="preserve">Bagger </w:t>
      </w:r>
      <w:r>
        <w:rPr>
          <w:sz w:val="28"/>
          <w:szCs w:val="28"/>
          <w:lang w:val="en-US"/>
        </w:rPr>
        <w:t>// Amer.</w:t>
      </w:r>
      <w:r>
        <w:rPr>
          <w:sz w:val="28"/>
          <w:szCs w:val="28"/>
          <w:lang w:val="uk-UA"/>
        </w:rPr>
        <w:t xml:space="preserve"> </w:t>
      </w:r>
      <w:r>
        <w:rPr>
          <w:sz w:val="28"/>
          <w:szCs w:val="28"/>
          <w:lang w:val="en-US"/>
        </w:rPr>
        <w:t>J.</w:t>
      </w:r>
      <w:r>
        <w:rPr>
          <w:sz w:val="28"/>
          <w:szCs w:val="28"/>
          <w:lang w:val="uk-UA"/>
        </w:rPr>
        <w:t xml:space="preserve"> С</w:t>
      </w:r>
      <w:r w:rsidRPr="00B434A3">
        <w:rPr>
          <w:sz w:val="28"/>
          <w:szCs w:val="28"/>
          <w:lang w:val="en-US"/>
        </w:rPr>
        <w:t>ardiology. – 1997. – Vol. 79</w:t>
      </w:r>
      <w:r>
        <w:rPr>
          <w:sz w:val="28"/>
          <w:szCs w:val="28"/>
          <w:lang w:val="en-US"/>
        </w:rPr>
        <w:t>,</w:t>
      </w:r>
      <w:r w:rsidRPr="00B434A3">
        <w:rPr>
          <w:sz w:val="28"/>
          <w:szCs w:val="28"/>
          <w:lang w:val="en-US"/>
        </w:rPr>
        <w:t xml:space="preserve"> </w:t>
      </w:r>
      <w:r w:rsidRPr="00B434A3">
        <w:rPr>
          <w:sz w:val="28"/>
          <w:szCs w:val="28"/>
          <w:lang w:val="uk-UA"/>
        </w:rPr>
        <w:t>№</w:t>
      </w:r>
      <w:r w:rsidRPr="00B434A3">
        <w:rPr>
          <w:sz w:val="28"/>
          <w:szCs w:val="28"/>
          <w:lang w:val="en-US"/>
        </w:rPr>
        <w:t xml:space="preserve"> 12. – P. 1615-1622.</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US"/>
        </w:rPr>
        <w:lastRenderedPageBreak/>
        <w:t xml:space="preserve"> Callis A. Activity of citrulline malate on acid-base balance and blood ammonia and amino acid </w:t>
      </w:r>
      <w:r>
        <w:rPr>
          <w:sz w:val="28"/>
          <w:szCs w:val="28"/>
          <w:lang w:val="en-US"/>
        </w:rPr>
        <w:t>levels</w:t>
      </w:r>
      <w:r>
        <w:rPr>
          <w:sz w:val="28"/>
          <w:szCs w:val="28"/>
          <w:lang w:val="uk-UA"/>
        </w:rPr>
        <w:t xml:space="preserve"> / </w:t>
      </w:r>
      <w:r w:rsidRPr="00B434A3">
        <w:rPr>
          <w:sz w:val="28"/>
          <w:szCs w:val="28"/>
          <w:lang w:val="en-US"/>
        </w:rPr>
        <w:t>A. Callis</w:t>
      </w:r>
      <w:r>
        <w:rPr>
          <w:sz w:val="28"/>
          <w:szCs w:val="28"/>
          <w:lang w:val="en-US"/>
        </w:rPr>
        <w:t xml:space="preserve"> // Drug. Res. – 1991. – Vol.</w:t>
      </w:r>
      <w:r>
        <w:rPr>
          <w:sz w:val="28"/>
          <w:szCs w:val="28"/>
          <w:lang w:val="uk-UA"/>
        </w:rPr>
        <w:t xml:space="preserve"> </w:t>
      </w:r>
      <w:r>
        <w:rPr>
          <w:sz w:val="28"/>
          <w:szCs w:val="28"/>
          <w:lang w:val="en-US"/>
        </w:rPr>
        <w:t xml:space="preserve">41, </w:t>
      </w:r>
      <w:r>
        <w:rPr>
          <w:sz w:val="28"/>
          <w:szCs w:val="28"/>
          <w:lang w:val="uk-UA"/>
        </w:rPr>
        <w:t>№</w:t>
      </w:r>
      <w:r>
        <w:rPr>
          <w:sz w:val="28"/>
          <w:szCs w:val="28"/>
          <w:lang w:val="en-US"/>
        </w:rPr>
        <w:t xml:space="preserve"> 8.</w:t>
      </w:r>
      <w:r w:rsidRPr="00B434A3">
        <w:rPr>
          <w:sz w:val="28"/>
          <w:szCs w:val="28"/>
          <w:lang w:val="en-US"/>
        </w:rPr>
        <w:t xml:space="preserve"> – P. 660-663.</w:t>
      </w:r>
    </w:p>
    <w:p w:rsidR="000538AB" w:rsidRPr="00704B8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US"/>
        </w:rPr>
        <w:t>Curtis J.</w:t>
      </w:r>
      <w:r>
        <w:rPr>
          <w:sz w:val="28"/>
          <w:szCs w:val="28"/>
          <w:lang w:val="uk-UA"/>
        </w:rPr>
        <w:t xml:space="preserve"> </w:t>
      </w:r>
      <w:r>
        <w:rPr>
          <w:sz w:val="28"/>
          <w:szCs w:val="28"/>
          <w:lang w:val="en-US"/>
        </w:rPr>
        <w:t>P.</w:t>
      </w:r>
      <w:r>
        <w:rPr>
          <w:sz w:val="28"/>
          <w:szCs w:val="28"/>
          <w:lang w:val="uk-UA"/>
        </w:rPr>
        <w:t xml:space="preserve"> </w:t>
      </w:r>
      <w:r w:rsidRPr="00704B81">
        <w:rPr>
          <w:sz w:val="28"/>
          <w:szCs w:val="28"/>
          <w:lang w:val="en-US"/>
        </w:rPr>
        <w:t xml:space="preserve">The obesity paradox. Body mass index and outcomes in patients with heart failure </w:t>
      </w:r>
      <w:r>
        <w:rPr>
          <w:sz w:val="28"/>
          <w:szCs w:val="28"/>
          <w:lang w:val="uk-UA"/>
        </w:rPr>
        <w:t xml:space="preserve">/ </w:t>
      </w:r>
      <w:r w:rsidRPr="00704B81">
        <w:rPr>
          <w:sz w:val="28"/>
          <w:szCs w:val="28"/>
          <w:lang w:val="en-US"/>
        </w:rPr>
        <w:t>J.</w:t>
      </w:r>
      <w:r>
        <w:rPr>
          <w:sz w:val="28"/>
          <w:szCs w:val="28"/>
          <w:lang w:val="uk-UA"/>
        </w:rPr>
        <w:t xml:space="preserve"> </w:t>
      </w:r>
      <w:r w:rsidRPr="00704B81">
        <w:rPr>
          <w:sz w:val="28"/>
          <w:szCs w:val="28"/>
          <w:lang w:val="en-US"/>
        </w:rPr>
        <w:t>P.</w:t>
      </w:r>
      <w:r>
        <w:rPr>
          <w:sz w:val="28"/>
          <w:szCs w:val="28"/>
          <w:lang w:val="uk-UA"/>
        </w:rPr>
        <w:t xml:space="preserve"> </w:t>
      </w:r>
      <w:r w:rsidRPr="00704B81">
        <w:rPr>
          <w:sz w:val="28"/>
          <w:szCs w:val="28"/>
          <w:lang w:val="en-US"/>
        </w:rPr>
        <w:t>Curtis, J.</w:t>
      </w:r>
      <w:r>
        <w:rPr>
          <w:sz w:val="28"/>
          <w:szCs w:val="28"/>
          <w:lang w:val="uk-UA"/>
        </w:rPr>
        <w:t xml:space="preserve"> </w:t>
      </w:r>
      <w:r w:rsidRPr="00704B81">
        <w:rPr>
          <w:sz w:val="28"/>
          <w:szCs w:val="28"/>
          <w:lang w:val="en-US"/>
        </w:rPr>
        <w:t>G.</w:t>
      </w:r>
      <w:r>
        <w:rPr>
          <w:sz w:val="28"/>
          <w:szCs w:val="28"/>
          <w:lang w:val="uk-UA"/>
        </w:rPr>
        <w:t xml:space="preserve"> </w:t>
      </w:r>
      <w:r w:rsidRPr="00704B81">
        <w:rPr>
          <w:sz w:val="28"/>
          <w:szCs w:val="28"/>
          <w:lang w:val="en-US"/>
        </w:rPr>
        <w:t>Selter,</w:t>
      </w:r>
      <w:r w:rsidRPr="00483410">
        <w:rPr>
          <w:sz w:val="28"/>
          <w:szCs w:val="28"/>
          <w:lang w:val="en-US"/>
        </w:rPr>
        <w:t xml:space="preserve"> </w:t>
      </w:r>
      <w:r w:rsidRPr="00704B81">
        <w:rPr>
          <w:sz w:val="28"/>
          <w:szCs w:val="28"/>
          <w:lang w:val="en-US"/>
        </w:rPr>
        <w:t>Y</w:t>
      </w:r>
      <w:r>
        <w:rPr>
          <w:sz w:val="28"/>
          <w:szCs w:val="28"/>
          <w:lang w:val="uk-UA"/>
        </w:rPr>
        <w:t>.</w:t>
      </w:r>
      <w:r w:rsidRPr="00704B81">
        <w:rPr>
          <w:sz w:val="28"/>
          <w:szCs w:val="28"/>
          <w:lang w:val="en-US"/>
        </w:rPr>
        <w:t xml:space="preserve"> Wang // Arch. Intern.</w:t>
      </w:r>
      <w:r>
        <w:rPr>
          <w:sz w:val="28"/>
          <w:szCs w:val="28"/>
          <w:lang w:val="uk-UA"/>
        </w:rPr>
        <w:t xml:space="preserve"> </w:t>
      </w:r>
      <w:r w:rsidRPr="00704B81">
        <w:rPr>
          <w:sz w:val="28"/>
          <w:szCs w:val="28"/>
          <w:lang w:val="en-US"/>
        </w:rPr>
        <w:t>Med. – 2005. – Vol.</w:t>
      </w:r>
      <w:r>
        <w:rPr>
          <w:sz w:val="28"/>
          <w:szCs w:val="28"/>
          <w:lang w:val="uk-UA"/>
        </w:rPr>
        <w:t xml:space="preserve"> </w:t>
      </w:r>
      <w:r w:rsidRPr="00704B81">
        <w:rPr>
          <w:sz w:val="28"/>
          <w:szCs w:val="28"/>
          <w:lang w:val="en-US"/>
        </w:rPr>
        <w:t xml:space="preserve">165, </w:t>
      </w:r>
      <w:r w:rsidRPr="00483410">
        <w:rPr>
          <w:sz w:val="28"/>
          <w:szCs w:val="28"/>
          <w:lang w:val="en-GB"/>
        </w:rPr>
        <w:t>№</w:t>
      </w:r>
      <w:r>
        <w:rPr>
          <w:sz w:val="28"/>
          <w:szCs w:val="28"/>
          <w:lang w:val="uk-UA"/>
        </w:rPr>
        <w:t xml:space="preserve"> </w:t>
      </w:r>
      <w:r w:rsidRPr="00704B81">
        <w:rPr>
          <w:sz w:val="28"/>
          <w:szCs w:val="28"/>
          <w:lang w:val="en-US"/>
        </w:rPr>
        <w:t>1. – P. 55-61.</w:t>
      </w:r>
    </w:p>
    <w:p w:rsidR="000538AB" w:rsidRPr="00704B8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704B81">
        <w:rPr>
          <w:sz w:val="28"/>
          <w:szCs w:val="28"/>
          <w:lang w:val="en-GB"/>
        </w:rPr>
        <w:t>Corvera-Tindel T</w:t>
      </w:r>
      <w:r>
        <w:rPr>
          <w:sz w:val="28"/>
          <w:szCs w:val="28"/>
          <w:lang w:val="uk-UA"/>
        </w:rPr>
        <w:t>.</w:t>
      </w:r>
      <w:r>
        <w:rPr>
          <w:sz w:val="28"/>
          <w:szCs w:val="28"/>
          <w:lang w:val="en-GB"/>
        </w:rPr>
        <w:t xml:space="preserve"> </w:t>
      </w:r>
      <w:r w:rsidRPr="00704B81">
        <w:rPr>
          <w:sz w:val="28"/>
          <w:szCs w:val="28"/>
          <w:lang w:val="en-GB"/>
        </w:rPr>
        <w:t>Effects of a home walking exercise program on functional status and symptoms in</w:t>
      </w:r>
      <w:r w:rsidRPr="00704B81">
        <w:rPr>
          <w:sz w:val="28"/>
          <w:szCs w:val="28"/>
          <w:lang w:val="uk-UA"/>
        </w:rPr>
        <w:t xml:space="preserve"> </w:t>
      </w:r>
      <w:r>
        <w:rPr>
          <w:sz w:val="28"/>
          <w:szCs w:val="28"/>
          <w:lang w:val="en-GB"/>
        </w:rPr>
        <w:t>heart failure</w:t>
      </w:r>
      <w:r>
        <w:rPr>
          <w:sz w:val="28"/>
          <w:szCs w:val="28"/>
          <w:lang w:val="uk-UA"/>
        </w:rPr>
        <w:t xml:space="preserve"> / </w:t>
      </w:r>
      <w:r w:rsidRPr="00704B81">
        <w:rPr>
          <w:sz w:val="28"/>
          <w:szCs w:val="28"/>
          <w:lang w:val="en-GB"/>
        </w:rPr>
        <w:t>T</w:t>
      </w:r>
      <w:r>
        <w:rPr>
          <w:sz w:val="28"/>
          <w:szCs w:val="28"/>
          <w:lang w:val="uk-UA"/>
        </w:rPr>
        <w:t>.</w:t>
      </w:r>
      <w:r w:rsidRPr="00704B81">
        <w:rPr>
          <w:sz w:val="28"/>
          <w:szCs w:val="28"/>
          <w:lang w:val="en-GB"/>
        </w:rPr>
        <w:t xml:space="preserve"> Corvera-Tindel, L</w:t>
      </w:r>
      <w:r>
        <w:rPr>
          <w:sz w:val="28"/>
          <w:szCs w:val="28"/>
          <w:lang w:val="en-GB"/>
        </w:rPr>
        <w:t>.</w:t>
      </w:r>
      <w:r>
        <w:rPr>
          <w:sz w:val="28"/>
          <w:szCs w:val="28"/>
          <w:lang w:val="uk-UA"/>
        </w:rPr>
        <w:t xml:space="preserve"> </w:t>
      </w:r>
      <w:r w:rsidRPr="00704B81">
        <w:rPr>
          <w:sz w:val="28"/>
          <w:szCs w:val="28"/>
          <w:lang w:val="en-GB"/>
        </w:rPr>
        <w:t>V</w:t>
      </w:r>
      <w:r>
        <w:rPr>
          <w:sz w:val="28"/>
          <w:szCs w:val="28"/>
          <w:lang w:val="en-GB"/>
        </w:rPr>
        <w:t>.</w:t>
      </w:r>
      <w:r>
        <w:rPr>
          <w:sz w:val="28"/>
          <w:szCs w:val="28"/>
          <w:lang w:val="uk-UA"/>
        </w:rPr>
        <w:t xml:space="preserve"> </w:t>
      </w:r>
      <w:r w:rsidRPr="00704B81">
        <w:rPr>
          <w:sz w:val="28"/>
          <w:szCs w:val="28"/>
          <w:lang w:val="en-GB"/>
        </w:rPr>
        <w:t xml:space="preserve">Doering, </w:t>
      </w:r>
      <w:r>
        <w:rPr>
          <w:sz w:val="28"/>
          <w:szCs w:val="28"/>
          <w:lang w:val="uk-UA"/>
        </w:rPr>
        <w:t xml:space="preserve">              </w:t>
      </w:r>
      <w:r w:rsidRPr="00704B81">
        <w:rPr>
          <w:sz w:val="28"/>
          <w:szCs w:val="28"/>
          <w:lang w:val="en-GB"/>
        </w:rPr>
        <w:t>M</w:t>
      </w:r>
      <w:r>
        <w:rPr>
          <w:sz w:val="28"/>
          <w:szCs w:val="28"/>
          <w:lang w:val="en-GB"/>
        </w:rPr>
        <w:t>.</w:t>
      </w:r>
      <w:r>
        <w:rPr>
          <w:sz w:val="28"/>
          <w:szCs w:val="28"/>
          <w:lang w:val="uk-UA"/>
        </w:rPr>
        <w:t xml:space="preserve"> </w:t>
      </w:r>
      <w:r w:rsidRPr="00704B81">
        <w:rPr>
          <w:sz w:val="28"/>
          <w:szCs w:val="28"/>
          <w:lang w:val="en-GB"/>
        </w:rPr>
        <w:t>A</w:t>
      </w:r>
      <w:r>
        <w:rPr>
          <w:sz w:val="28"/>
          <w:szCs w:val="28"/>
          <w:lang w:val="en-GB"/>
        </w:rPr>
        <w:t xml:space="preserve">. </w:t>
      </w:r>
      <w:r w:rsidRPr="00704B81">
        <w:rPr>
          <w:sz w:val="28"/>
          <w:szCs w:val="28"/>
          <w:lang w:val="en-GB"/>
        </w:rPr>
        <w:t xml:space="preserve">Woo </w:t>
      </w:r>
      <w:r>
        <w:rPr>
          <w:sz w:val="28"/>
          <w:szCs w:val="28"/>
          <w:lang w:val="en-US"/>
        </w:rPr>
        <w:t>//</w:t>
      </w:r>
      <w:r w:rsidRPr="00704B81">
        <w:rPr>
          <w:sz w:val="28"/>
          <w:szCs w:val="28"/>
          <w:lang w:val="uk-UA"/>
        </w:rPr>
        <w:t xml:space="preserve"> </w:t>
      </w:r>
      <w:r w:rsidRPr="00704B81">
        <w:rPr>
          <w:sz w:val="28"/>
          <w:szCs w:val="28"/>
          <w:lang w:val="en-GB"/>
        </w:rPr>
        <w:t>Am</w:t>
      </w:r>
      <w:r>
        <w:rPr>
          <w:sz w:val="28"/>
          <w:szCs w:val="28"/>
          <w:lang w:val="en-GB"/>
        </w:rPr>
        <w:t>.</w:t>
      </w:r>
      <w:r w:rsidRPr="00704B81">
        <w:rPr>
          <w:sz w:val="28"/>
          <w:szCs w:val="28"/>
          <w:lang w:val="en-US"/>
        </w:rPr>
        <w:t xml:space="preserve"> </w:t>
      </w:r>
      <w:r w:rsidRPr="00704B81">
        <w:rPr>
          <w:sz w:val="28"/>
          <w:szCs w:val="28"/>
          <w:lang w:val="en-GB"/>
        </w:rPr>
        <w:t>Heart</w:t>
      </w:r>
      <w:r>
        <w:rPr>
          <w:sz w:val="28"/>
          <w:szCs w:val="28"/>
          <w:lang w:val="en-GB"/>
        </w:rPr>
        <w:t>.</w:t>
      </w:r>
      <w:r w:rsidRPr="00704B81">
        <w:rPr>
          <w:sz w:val="28"/>
          <w:szCs w:val="28"/>
          <w:lang w:val="en-US"/>
        </w:rPr>
        <w:t xml:space="preserve"> </w:t>
      </w:r>
      <w:r w:rsidRPr="00704B81">
        <w:rPr>
          <w:sz w:val="28"/>
          <w:szCs w:val="28"/>
          <w:lang w:val="en-GB"/>
        </w:rPr>
        <w:t>J</w:t>
      </w:r>
      <w:r w:rsidRPr="00704B81">
        <w:rPr>
          <w:sz w:val="28"/>
          <w:szCs w:val="28"/>
          <w:lang w:val="en-US"/>
        </w:rPr>
        <w:t>.</w:t>
      </w:r>
      <w:r>
        <w:rPr>
          <w:sz w:val="28"/>
          <w:szCs w:val="28"/>
          <w:lang w:val="en-US"/>
        </w:rPr>
        <w:t xml:space="preserve"> –</w:t>
      </w:r>
      <w:r w:rsidRPr="00704B81">
        <w:rPr>
          <w:sz w:val="28"/>
          <w:szCs w:val="28"/>
          <w:lang w:val="en-US"/>
        </w:rPr>
        <w:t xml:space="preserve"> 2004</w:t>
      </w:r>
      <w:r>
        <w:rPr>
          <w:sz w:val="28"/>
          <w:szCs w:val="28"/>
          <w:lang w:val="en-US"/>
        </w:rPr>
        <w:t xml:space="preserve">. – Vol. </w:t>
      </w:r>
      <w:r w:rsidRPr="00704B81">
        <w:rPr>
          <w:sz w:val="28"/>
          <w:szCs w:val="28"/>
          <w:lang w:val="en-US"/>
        </w:rPr>
        <w:t>147</w:t>
      </w:r>
      <w:r>
        <w:rPr>
          <w:sz w:val="28"/>
          <w:szCs w:val="28"/>
          <w:lang w:val="en-US"/>
        </w:rPr>
        <w:t xml:space="preserve">, </w:t>
      </w:r>
      <w:r>
        <w:rPr>
          <w:sz w:val="28"/>
          <w:szCs w:val="28"/>
          <w:lang w:val="uk-UA"/>
        </w:rPr>
        <w:t>№</w:t>
      </w:r>
      <w:r>
        <w:rPr>
          <w:sz w:val="28"/>
          <w:szCs w:val="28"/>
          <w:lang w:val="en-US"/>
        </w:rPr>
        <w:t xml:space="preserve"> </w:t>
      </w:r>
      <w:r w:rsidRPr="00704B81">
        <w:rPr>
          <w:sz w:val="28"/>
          <w:szCs w:val="28"/>
          <w:lang w:val="en-US"/>
        </w:rPr>
        <w:t>2</w:t>
      </w:r>
      <w:r>
        <w:rPr>
          <w:sz w:val="28"/>
          <w:szCs w:val="28"/>
          <w:lang w:val="en-US"/>
        </w:rPr>
        <w:t xml:space="preserve">. – P. </w:t>
      </w:r>
      <w:r w:rsidRPr="00704B81">
        <w:rPr>
          <w:sz w:val="28"/>
          <w:szCs w:val="28"/>
          <w:lang w:val="en-US"/>
        </w:rPr>
        <w:t>339-</w:t>
      </w:r>
      <w:r>
        <w:rPr>
          <w:sz w:val="28"/>
          <w:szCs w:val="28"/>
          <w:lang w:val="en-US"/>
        </w:rPr>
        <w:t>3</w:t>
      </w:r>
      <w:r w:rsidRPr="00704B81">
        <w:rPr>
          <w:sz w:val="28"/>
          <w:szCs w:val="28"/>
          <w:lang w:val="en-US"/>
        </w:rPr>
        <w:t xml:space="preserve">46.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Dickens C</w:t>
      </w:r>
      <w:r>
        <w:rPr>
          <w:sz w:val="28"/>
          <w:szCs w:val="28"/>
          <w:lang w:val="en-GB"/>
        </w:rPr>
        <w:t>.</w:t>
      </w:r>
      <w:r w:rsidRPr="00B434A3">
        <w:rPr>
          <w:sz w:val="28"/>
          <w:szCs w:val="28"/>
          <w:lang w:val="en-GB"/>
        </w:rPr>
        <w:t xml:space="preserve"> Depression is a risk factor for mortality after myocardial infarction: fact orartifact?</w:t>
      </w:r>
      <w:r>
        <w:rPr>
          <w:sz w:val="28"/>
          <w:szCs w:val="28"/>
          <w:lang w:val="uk-UA"/>
        </w:rPr>
        <w:t xml:space="preserve"> / </w:t>
      </w:r>
      <w:r w:rsidRPr="00B434A3">
        <w:rPr>
          <w:sz w:val="28"/>
          <w:szCs w:val="28"/>
          <w:lang w:val="en-GB"/>
        </w:rPr>
        <w:t>C</w:t>
      </w:r>
      <w:r>
        <w:rPr>
          <w:sz w:val="28"/>
          <w:szCs w:val="28"/>
          <w:lang w:val="en-GB"/>
        </w:rPr>
        <w:t>.</w:t>
      </w:r>
      <w:r>
        <w:rPr>
          <w:sz w:val="28"/>
          <w:szCs w:val="28"/>
          <w:lang w:val="uk-UA"/>
        </w:rPr>
        <w:t xml:space="preserve"> </w:t>
      </w:r>
      <w:r w:rsidRPr="00B434A3">
        <w:rPr>
          <w:sz w:val="28"/>
          <w:szCs w:val="28"/>
          <w:lang w:val="en-GB"/>
        </w:rPr>
        <w:t>Dickens, Mc</w:t>
      </w:r>
      <w:r>
        <w:rPr>
          <w:sz w:val="28"/>
          <w:szCs w:val="28"/>
          <w:lang w:val="en-GB"/>
        </w:rPr>
        <w:t xml:space="preserve"> </w:t>
      </w:r>
      <w:r w:rsidRPr="00B434A3">
        <w:rPr>
          <w:sz w:val="28"/>
          <w:szCs w:val="28"/>
          <w:lang w:val="en-GB"/>
        </w:rPr>
        <w:t>Gowan L</w:t>
      </w:r>
      <w:r>
        <w:rPr>
          <w:sz w:val="28"/>
          <w:szCs w:val="28"/>
          <w:lang w:val="en-GB"/>
        </w:rPr>
        <w:t>.</w:t>
      </w:r>
      <w:r w:rsidRPr="00B434A3">
        <w:rPr>
          <w:sz w:val="28"/>
          <w:szCs w:val="28"/>
          <w:lang w:val="en-GB"/>
        </w:rPr>
        <w:t xml:space="preserve">, </w:t>
      </w:r>
      <w:r>
        <w:rPr>
          <w:sz w:val="28"/>
          <w:szCs w:val="28"/>
          <w:lang w:val="en-GB"/>
        </w:rPr>
        <w:t>C.</w:t>
      </w:r>
      <w:r w:rsidRPr="00B434A3">
        <w:rPr>
          <w:sz w:val="28"/>
          <w:szCs w:val="28"/>
          <w:lang w:val="en-GB"/>
        </w:rPr>
        <w:t xml:space="preserve"> Percival </w:t>
      </w:r>
      <w:r w:rsidRPr="00B434A3">
        <w:rPr>
          <w:sz w:val="28"/>
          <w:szCs w:val="28"/>
          <w:lang w:val="uk-UA"/>
        </w:rPr>
        <w:t>//</w:t>
      </w:r>
      <w:r w:rsidRPr="00B434A3">
        <w:rPr>
          <w:sz w:val="28"/>
          <w:szCs w:val="28"/>
          <w:lang w:val="en-GB"/>
        </w:rPr>
        <w:t xml:space="preserve"> J</w:t>
      </w:r>
      <w:r w:rsidRPr="00B434A3">
        <w:rPr>
          <w:sz w:val="28"/>
          <w:szCs w:val="28"/>
          <w:lang w:val="uk-UA"/>
        </w:rPr>
        <w:t>.</w:t>
      </w:r>
      <w:r w:rsidRPr="00B434A3">
        <w:rPr>
          <w:sz w:val="28"/>
          <w:szCs w:val="28"/>
          <w:lang w:val="en-GB"/>
        </w:rPr>
        <w:t xml:space="preserve"> Am</w:t>
      </w:r>
      <w:r>
        <w:rPr>
          <w:sz w:val="28"/>
          <w:szCs w:val="28"/>
          <w:lang w:val="en-GB"/>
        </w:rPr>
        <w:t>.</w:t>
      </w:r>
      <w:r w:rsidRPr="00B434A3">
        <w:rPr>
          <w:sz w:val="28"/>
          <w:szCs w:val="28"/>
          <w:lang w:val="en-GB"/>
        </w:rPr>
        <w:t xml:space="preserve"> Coll</w:t>
      </w:r>
      <w:r>
        <w:rPr>
          <w:sz w:val="28"/>
          <w:szCs w:val="28"/>
          <w:lang w:val="en-GB"/>
        </w:rPr>
        <w:t>.</w:t>
      </w:r>
      <w:r w:rsidRPr="00B434A3">
        <w:rPr>
          <w:sz w:val="28"/>
          <w:szCs w:val="28"/>
          <w:lang w:val="en-GB"/>
        </w:rPr>
        <w:t xml:space="preserve"> Cardiol.</w:t>
      </w:r>
      <w:r>
        <w:rPr>
          <w:sz w:val="28"/>
          <w:szCs w:val="28"/>
          <w:lang w:val="uk-UA"/>
        </w:rPr>
        <w:t xml:space="preserve"> –</w:t>
      </w:r>
      <w:r w:rsidRPr="00B434A3">
        <w:rPr>
          <w:sz w:val="28"/>
          <w:szCs w:val="28"/>
          <w:lang w:val="en-GB"/>
        </w:rPr>
        <w:t xml:space="preserve"> 2007</w:t>
      </w:r>
      <w:r>
        <w:rPr>
          <w:sz w:val="28"/>
          <w:szCs w:val="28"/>
          <w:lang w:val="uk-UA"/>
        </w:rPr>
        <w:t>.</w:t>
      </w:r>
      <w:r w:rsidRPr="00B434A3">
        <w:rPr>
          <w:sz w:val="28"/>
          <w:szCs w:val="28"/>
          <w:lang w:val="en-GB"/>
        </w:rPr>
        <w:t xml:space="preserve"> </w:t>
      </w:r>
      <w:r w:rsidRPr="00B434A3">
        <w:rPr>
          <w:sz w:val="28"/>
          <w:szCs w:val="28"/>
          <w:lang w:val="uk-UA"/>
        </w:rPr>
        <w:t>–</w:t>
      </w:r>
      <w:r>
        <w:rPr>
          <w:sz w:val="28"/>
          <w:szCs w:val="28"/>
          <w:lang w:val="uk-UA"/>
        </w:rPr>
        <w:t xml:space="preserve"> </w:t>
      </w:r>
      <w:r w:rsidRPr="00B434A3">
        <w:rPr>
          <w:sz w:val="28"/>
          <w:szCs w:val="28"/>
          <w:lang w:val="en-US"/>
        </w:rPr>
        <w:t xml:space="preserve">Vol. </w:t>
      </w:r>
      <w:r>
        <w:rPr>
          <w:sz w:val="28"/>
          <w:szCs w:val="28"/>
          <w:lang w:val="en-GB"/>
        </w:rPr>
        <w:t>49,</w:t>
      </w:r>
      <w:r w:rsidRPr="00B434A3">
        <w:rPr>
          <w:sz w:val="28"/>
          <w:szCs w:val="28"/>
          <w:lang w:val="en-GB"/>
        </w:rPr>
        <w:t xml:space="preserve"> </w:t>
      </w:r>
      <w:r w:rsidRPr="00B434A3">
        <w:rPr>
          <w:sz w:val="28"/>
          <w:szCs w:val="28"/>
          <w:lang w:val="uk-UA"/>
        </w:rPr>
        <w:t>№</w:t>
      </w:r>
      <w:r>
        <w:rPr>
          <w:sz w:val="28"/>
          <w:szCs w:val="28"/>
          <w:lang w:val="uk-UA"/>
        </w:rPr>
        <w:t xml:space="preserve"> </w:t>
      </w:r>
      <w:r w:rsidRPr="00B434A3">
        <w:rPr>
          <w:sz w:val="28"/>
          <w:szCs w:val="28"/>
          <w:lang w:val="en-GB"/>
        </w:rPr>
        <w:t>18</w:t>
      </w:r>
      <w:r>
        <w:rPr>
          <w:sz w:val="28"/>
          <w:szCs w:val="28"/>
          <w:lang w:val="en-US"/>
        </w:rPr>
        <w:t xml:space="preserve">. </w:t>
      </w:r>
      <w:r w:rsidRPr="00B434A3">
        <w:rPr>
          <w:sz w:val="28"/>
          <w:szCs w:val="28"/>
          <w:lang w:val="uk-UA"/>
        </w:rPr>
        <w:t>– Р.</w:t>
      </w:r>
      <w:r>
        <w:rPr>
          <w:sz w:val="28"/>
          <w:szCs w:val="28"/>
          <w:lang w:val="uk-UA"/>
        </w:rPr>
        <w:t xml:space="preserve"> </w:t>
      </w:r>
      <w:r w:rsidRPr="00B434A3">
        <w:rPr>
          <w:sz w:val="28"/>
          <w:szCs w:val="28"/>
          <w:lang w:val="en-GB"/>
        </w:rPr>
        <w:t>1834-</w:t>
      </w:r>
      <w:r w:rsidRPr="00B434A3">
        <w:rPr>
          <w:sz w:val="28"/>
          <w:szCs w:val="28"/>
          <w:lang w:val="uk-UA"/>
        </w:rPr>
        <w:t>18</w:t>
      </w:r>
      <w:r w:rsidRPr="00B434A3">
        <w:rPr>
          <w:sz w:val="28"/>
          <w:szCs w:val="28"/>
          <w:lang w:val="en-GB"/>
        </w:rPr>
        <w:t>40.</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Dimopoulos S</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Effects of exercise rehabilitation program on heart rate recovery in patients</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with chronic heart failure</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Dimopoulos,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Anastasiou-Nana, D</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Sakellariou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Eur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Cardiovasc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Prev</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Rehabil.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67-73.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De Sousa E</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Cardiac and skeletal muscle energy metabolism in heart failure: beneficial</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effects of voluntary activity</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De Sousa,</w:t>
      </w:r>
      <w:r w:rsidRPr="009D0C17">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Lechene, 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Fortin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Cardiovasc</w:t>
      </w:r>
      <w:r>
        <w:rPr>
          <w:rFonts w:ascii="Times New Roman" w:hAnsi="Times New Roman" w:cs="Times New Roman"/>
          <w:sz w:val="28"/>
          <w:szCs w:val="28"/>
          <w:lang w:val="en-GB"/>
        </w:rPr>
        <w:t>.</w:t>
      </w:r>
      <w:r w:rsidRPr="00146008">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Res</w:t>
      </w:r>
      <w:r w:rsidRPr="00146008">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146008">
        <w:rPr>
          <w:rFonts w:ascii="Times New Roman" w:hAnsi="Times New Roman" w:cs="Times New Roman"/>
          <w:sz w:val="28"/>
          <w:szCs w:val="28"/>
          <w:lang w:val="en-US"/>
        </w:rPr>
        <w:t>2002</w:t>
      </w:r>
      <w:r>
        <w:rPr>
          <w:rFonts w:ascii="Times New Roman" w:hAnsi="Times New Roman" w:cs="Times New Roman"/>
          <w:sz w:val="28"/>
          <w:szCs w:val="28"/>
          <w:lang w:val="en-US"/>
        </w:rPr>
        <w:t>. – Vol. 5</w:t>
      </w:r>
      <w:r w:rsidRPr="00146008">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146008">
        <w:rPr>
          <w:rFonts w:ascii="Times New Roman" w:hAnsi="Times New Roman" w:cs="Times New Roman"/>
          <w:sz w:val="28"/>
          <w:szCs w:val="28"/>
          <w:lang w:val="en-US"/>
        </w:rPr>
        <w:t>2</w:t>
      </w:r>
      <w:r>
        <w:rPr>
          <w:rFonts w:ascii="Times New Roman" w:hAnsi="Times New Roman" w:cs="Times New Roman"/>
          <w:sz w:val="28"/>
          <w:szCs w:val="28"/>
          <w:lang w:val="en-US"/>
        </w:rPr>
        <w:t xml:space="preserve">. – P. </w:t>
      </w:r>
      <w:r w:rsidRPr="00146008">
        <w:rPr>
          <w:rFonts w:ascii="Times New Roman" w:hAnsi="Times New Roman" w:cs="Times New Roman"/>
          <w:sz w:val="28"/>
          <w:szCs w:val="28"/>
          <w:lang w:val="en-US"/>
        </w:rPr>
        <w:t>260-</w:t>
      </w:r>
      <w:r>
        <w:rPr>
          <w:rFonts w:ascii="Times New Roman" w:hAnsi="Times New Roman" w:cs="Times New Roman"/>
          <w:sz w:val="28"/>
          <w:szCs w:val="28"/>
          <w:lang w:val="en-US"/>
        </w:rPr>
        <w:t>26</w:t>
      </w:r>
      <w:r w:rsidRPr="00146008">
        <w:rPr>
          <w:rFonts w:ascii="Times New Roman" w:hAnsi="Times New Roman" w:cs="Times New Roman"/>
          <w:sz w:val="28"/>
          <w:szCs w:val="28"/>
          <w:lang w:val="en-US"/>
        </w:rPr>
        <w:t xml:space="preserve">8.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Dubach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 training in chronic h</w:t>
      </w:r>
      <w:r>
        <w:rPr>
          <w:rFonts w:ascii="Times New Roman" w:hAnsi="Times New Roman" w:cs="Times New Roman"/>
          <w:sz w:val="28"/>
          <w:szCs w:val="28"/>
          <w:lang w:val="en-GB"/>
        </w:rPr>
        <w:t>eart failure: why, when and how</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Dubach,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Sixt, J.</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Myers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Swiss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Wkly.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2001</w:t>
      </w:r>
      <w:r>
        <w:rPr>
          <w:rFonts w:ascii="Times New Roman" w:hAnsi="Times New Roman" w:cs="Times New Roman"/>
          <w:sz w:val="28"/>
          <w:szCs w:val="28"/>
          <w:lang w:val="en-GB"/>
        </w:rPr>
        <w:t>. – Vol.</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131</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35-36</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510-</w:t>
      </w:r>
      <w:r>
        <w:rPr>
          <w:rFonts w:ascii="Times New Roman" w:hAnsi="Times New Roman" w:cs="Times New Roman"/>
          <w:sz w:val="28"/>
          <w:szCs w:val="28"/>
          <w:lang w:val="en-GB"/>
        </w:rPr>
        <w:t>51</w:t>
      </w:r>
      <w:r w:rsidRPr="00B434A3">
        <w:rPr>
          <w:rFonts w:ascii="Times New Roman" w:hAnsi="Times New Roman" w:cs="Times New Roman"/>
          <w:sz w:val="28"/>
          <w:szCs w:val="28"/>
          <w:lang w:val="en-GB"/>
        </w:rPr>
        <w:t xml:space="preserve">4.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Dupont G</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Passive versus active recovery during high-intensity intermittent exercises</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Dupont, W</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Moalla, C</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Guinhouya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Med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Sci</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Sports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Exerc.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2004</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36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302-</w:t>
      </w:r>
      <w:r>
        <w:rPr>
          <w:rFonts w:ascii="Times New Roman" w:hAnsi="Times New Roman" w:cs="Times New Roman"/>
          <w:sz w:val="28"/>
          <w:szCs w:val="28"/>
          <w:lang w:val="en-GB"/>
        </w:rPr>
        <w:t>30</w:t>
      </w:r>
      <w:r w:rsidRPr="00B434A3">
        <w:rPr>
          <w:rFonts w:ascii="Times New Roman" w:hAnsi="Times New Roman" w:cs="Times New Roman"/>
          <w:sz w:val="28"/>
          <w:szCs w:val="28"/>
          <w:lang w:val="en-GB"/>
        </w:rPr>
        <w:t xml:space="preserve">8.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Galy O</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Blood rheological responses to running and cycling: a potential effect on the</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arterial hypoxemia of highly trained athletes?</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O</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Galy,</w:t>
      </w:r>
      <w:r w:rsidRPr="0087139E">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O</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Hue,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Boussana </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Int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Sports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26</w:t>
      </w:r>
      <w:r>
        <w:rPr>
          <w:rFonts w:ascii="Times New Roman" w:hAnsi="Times New Roman" w:cs="Times New Roman"/>
          <w:sz w:val="28"/>
          <w:szCs w:val="28"/>
          <w:lang w:val="en-GB"/>
        </w:rPr>
        <w:t xml:space="preserve">, </w:t>
      </w:r>
      <w:r w:rsidRPr="007649F5">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9-15.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lastRenderedPageBreak/>
        <w:t>G</w:t>
      </w:r>
      <w:r>
        <w:rPr>
          <w:rFonts w:ascii="Times New Roman" w:hAnsi="Times New Roman" w:cs="Times New Roman"/>
          <w:sz w:val="28"/>
          <w:szCs w:val="28"/>
          <w:lang w:val="en-GB"/>
        </w:rPr>
        <w:t>ademan M.</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G.</w:t>
      </w:r>
      <w:r w:rsidRPr="00B434A3">
        <w:rPr>
          <w:rFonts w:ascii="Times New Roman" w:hAnsi="Times New Roman" w:cs="Times New Roman"/>
          <w:sz w:val="28"/>
          <w:szCs w:val="28"/>
          <w:lang w:val="en-GB"/>
        </w:rPr>
        <w:t xml:space="preserve"> Effect of exercise training on autonomic derangement and neurohumoral activation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in chronic heart failure</w:t>
      </w:r>
      <w:r>
        <w:rPr>
          <w:rFonts w:ascii="Times New Roman" w:hAnsi="Times New Roman" w:cs="Times New Roman"/>
          <w:sz w:val="28"/>
          <w:szCs w:val="28"/>
          <w:lang w:val="uk-UA"/>
        </w:rPr>
        <w:t xml:space="preserve"> / </w:t>
      </w:r>
      <w:r>
        <w:rPr>
          <w:rFonts w:ascii="Times New Roman" w:hAnsi="Times New Roman" w:cs="Times New Roman"/>
          <w:sz w:val="28"/>
          <w:szCs w:val="28"/>
          <w:lang w:val="en-GB"/>
        </w:rPr>
        <w:t>M.</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G.</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w:t>
      </w:r>
      <w:r>
        <w:rPr>
          <w:rFonts w:ascii="Times New Roman" w:hAnsi="Times New Roman" w:cs="Times New Roman"/>
          <w:sz w:val="28"/>
          <w:szCs w:val="28"/>
          <w:lang w:val="en-GB"/>
        </w:rPr>
        <w:t>ademan, C.</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Swenne, H.</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F.</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Verwey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Fail.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2007</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4</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294-303.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color w:val="FF0000"/>
          <w:sz w:val="28"/>
          <w:szCs w:val="28"/>
          <w:lang w:val="en-GB"/>
        </w:rPr>
      </w:pPr>
      <w:r w:rsidRPr="00B434A3">
        <w:rPr>
          <w:rFonts w:ascii="Times New Roman" w:hAnsi="Times New Roman" w:cs="Times New Roman"/>
          <w:sz w:val="28"/>
          <w:szCs w:val="28"/>
          <w:lang w:val="en-GB"/>
        </w:rPr>
        <w:t>Grassi B. Regulation of oxygen consumption at exercise onset: is it really controversial?</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B. Grassi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Exerc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Sport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Sci</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Rev.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2001</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29</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3</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134-</w:t>
      </w:r>
      <w:r>
        <w:rPr>
          <w:rFonts w:ascii="Times New Roman" w:hAnsi="Times New Roman" w:cs="Times New Roman"/>
          <w:sz w:val="28"/>
          <w:szCs w:val="28"/>
          <w:lang w:val="en-GB"/>
        </w:rPr>
        <w:t>13</w:t>
      </w:r>
      <w:r w:rsidRPr="00B434A3">
        <w:rPr>
          <w:rFonts w:ascii="Times New Roman" w:hAnsi="Times New Roman" w:cs="Times New Roman"/>
          <w:sz w:val="28"/>
          <w:szCs w:val="28"/>
          <w:lang w:val="en-GB"/>
        </w:rPr>
        <w:t xml:space="preserve">8.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US"/>
        </w:rPr>
        <w:t>Goldhaber Y.</w:t>
      </w:r>
      <w:r w:rsidRPr="00B434A3">
        <w:rPr>
          <w:sz w:val="28"/>
          <w:szCs w:val="28"/>
          <w:lang w:val="en-US"/>
        </w:rPr>
        <w:t xml:space="preserve"> Metabolism in normal and ischemic myocardium </w:t>
      </w:r>
      <w:r>
        <w:rPr>
          <w:sz w:val="28"/>
          <w:szCs w:val="28"/>
          <w:lang w:val="uk-UA"/>
        </w:rPr>
        <w:t xml:space="preserve">/ </w:t>
      </w:r>
      <w:r>
        <w:rPr>
          <w:sz w:val="28"/>
          <w:szCs w:val="28"/>
          <w:lang w:val="en-US"/>
        </w:rPr>
        <w:t>Y.</w:t>
      </w:r>
      <w:r w:rsidRPr="00B434A3">
        <w:rPr>
          <w:sz w:val="28"/>
          <w:szCs w:val="28"/>
          <w:lang w:val="en-US"/>
        </w:rPr>
        <w:t xml:space="preserve"> </w:t>
      </w:r>
      <w:r>
        <w:rPr>
          <w:sz w:val="28"/>
          <w:szCs w:val="28"/>
          <w:lang w:val="en-US"/>
        </w:rPr>
        <w:t xml:space="preserve">Goldhaber </w:t>
      </w:r>
      <w:r w:rsidRPr="00B434A3">
        <w:rPr>
          <w:sz w:val="28"/>
          <w:szCs w:val="28"/>
          <w:lang w:val="uk-UA"/>
        </w:rPr>
        <w:t>//</w:t>
      </w:r>
      <w:r w:rsidRPr="00B434A3">
        <w:rPr>
          <w:sz w:val="28"/>
          <w:szCs w:val="28"/>
          <w:lang w:val="en-US"/>
        </w:rPr>
        <w:t xml:space="preserve"> Metabolism. – N.Y.</w:t>
      </w:r>
      <w:r w:rsidRPr="00B434A3">
        <w:rPr>
          <w:sz w:val="28"/>
          <w:szCs w:val="28"/>
          <w:lang w:val="uk-UA"/>
        </w:rPr>
        <w:t>:</w:t>
      </w:r>
      <w:r w:rsidRPr="00B434A3">
        <w:rPr>
          <w:sz w:val="28"/>
          <w:szCs w:val="28"/>
          <w:lang w:val="en-US"/>
        </w:rPr>
        <w:t xml:space="preserve"> Acad. Press, 1997. – P. 629-638.</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Goldspink 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F.</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Ageing and activity: their effects on the functional reserve capacities of the</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heart and vascu</w:t>
      </w:r>
      <w:r>
        <w:rPr>
          <w:rFonts w:ascii="Times New Roman" w:hAnsi="Times New Roman" w:cs="Times New Roman"/>
          <w:sz w:val="28"/>
          <w:szCs w:val="28"/>
          <w:lang w:val="en-GB"/>
        </w:rPr>
        <w:t>lar smooth and skeletal muscles</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F.</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Goldspink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Ergonomics.</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48</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11-14</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1334-</w:t>
      </w:r>
      <w:r>
        <w:rPr>
          <w:rFonts w:ascii="Times New Roman" w:hAnsi="Times New Roman" w:cs="Times New Roman"/>
          <w:sz w:val="28"/>
          <w:szCs w:val="28"/>
          <w:lang w:val="en-GB"/>
        </w:rPr>
        <w:t>13</w:t>
      </w:r>
      <w:r w:rsidRPr="00B434A3">
        <w:rPr>
          <w:rFonts w:ascii="Times New Roman" w:hAnsi="Times New Roman" w:cs="Times New Roman"/>
          <w:sz w:val="28"/>
          <w:szCs w:val="28"/>
          <w:lang w:val="en-GB"/>
        </w:rPr>
        <w:t xml:space="preserve">51.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Gul M</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Effects of endurance training and acute exhaustive exercise on antioxidant</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defense mechanisms in rat heart</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Gul, B</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Demircan, 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Taysi</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Comp</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Biochem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Mol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Integr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Vol. 1</w:t>
      </w:r>
      <w:r w:rsidRPr="00B434A3">
        <w:rPr>
          <w:rFonts w:ascii="Times New Roman" w:hAnsi="Times New Roman" w:cs="Times New Roman"/>
          <w:sz w:val="28"/>
          <w:szCs w:val="28"/>
          <w:lang w:val="en-GB"/>
        </w:rPr>
        <w:t>43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239-</w:t>
      </w:r>
      <w:r>
        <w:rPr>
          <w:rFonts w:ascii="Times New Roman" w:hAnsi="Times New Roman" w:cs="Times New Roman"/>
          <w:sz w:val="28"/>
          <w:szCs w:val="28"/>
          <w:lang w:val="en-GB"/>
        </w:rPr>
        <w:t>2</w:t>
      </w:r>
      <w:r w:rsidRPr="00B434A3">
        <w:rPr>
          <w:rFonts w:ascii="Times New Roman" w:hAnsi="Times New Roman" w:cs="Times New Roman"/>
          <w:sz w:val="28"/>
          <w:szCs w:val="28"/>
          <w:lang w:val="en-GB"/>
        </w:rPr>
        <w:t xml:space="preserve">45.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Griffin S</w:t>
      </w:r>
      <w:r>
        <w:rPr>
          <w:sz w:val="28"/>
          <w:szCs w:val="28"/>
          <w:lang w:val="en-GB"/>
        </w:rPr>
        <w:t>.</w:t>
      </w:r>
      <w:r w:rsidRPr="00B434A3">
        <w:rPr>
          <w:sz w:val="28"/>
          <w:szCs w:val="28"/>
          <w:lang w:val="en-GB"/>
        </w:rPr>
        <w:t>C</w:t>
      </w:r>
      <w:r>
        <w:rPr>
          <w:sz w:val="28"/>
          <w:szCs w:val="28"/>
          <w:lang w:val="en-GB"/>
        </w:rPr>
        <w:t>.</w:t>
      </w:r>
      <w:r w:rsidRPr="00B434A3">
        <w:rPr>
          <w:sz w:val="28"/>
          <w:szCs w:val="28"/>
          <w:lang w:val="en-GB"/>
        </w:rPr>
        <w:t xml:space="preserve"> Cost effectiveness of clinically appropriate decisions on alternative treatments</w:t>
      </w:r>
      <w:r w:rsidRPr="00B434A3">
        <w:rPr>
          <w:sz w:val="28"/>
          <w:szCs w:val="28"/>
          <w:lang w:val="en-US"/>
        </w:rPr>
        <w:t xml:space="preserve"> </w:t>
      </w:r>
      <w:r w:rsidRPr="00B434A3">
        <w:rPr>
          <w:sz w:val="28"/>
          <w:szCs w:val="28"/>
          <w:lang w:val="en-GB"/>
        </w:rPr>
        <w:t>for angina pectoris: prospective observational study</w:t>
      </w:r>
      <w:r w:rsidRPr="00B434A3">
        <w:rPr>
          <w:sz w:val="28"/>
          <w:szCs w:val="28"/>
          <w:lang w:val="en-US"/>
        </w:rPr>
        <w:t xml:space="preserve"> </w:t>
      </w:r>
      <w:r>
        <w:rPr>
          <w:sz w:val="28"/>
          <w:szCs w:val="28"/>
          <w:lang w:val="uk-UA"/>
        </w:rPr>
        <w:t xml:space="preserve">/ </w:t>
      </w:r>
      <w:r w:rsidRPr="00B434A3">
        <w:rPr>
          <w:sz w:val="28"/>
          <w:szCs w:val="28"/>
          <w:lang w:val="en-GB"/>
        </w:rPr>
        <w:t>S</w:t>
      </w:r>
      <w:r>
        <w:rPr>
          <w:sz w:val="28"/>
          <w:szCs w:val="28"/>
          <w:lang w:val="en-GB"/>
        </w:rPr>
        <w:t>.</w:t>
      </w:r>
      <w:r>
        <w:rPr>
          <w:sz w:val="28"/>
          <w:szCs w:val="28"/>
          <w:lang w:val="uk-UA"/>
        </w:rPr>
        <w:t xml:space="preserve"> </w:t>
      </w:r>
      <w:r w:rsidRPr="00B434A3">
        <w:rPr>
          <w:sz w:val="28"/>
          <w:szCs w:val="28"/>
          <w:lang w:val="en-GB"/>
        </w:rPr>
        <w:t>C</w:t>
      </w:r>
      <w:r>
        <w:rPr>
          <w:sz w:val="28"/>
          <w:szCs w:val="28"/>
          <w:lang w:val="en-GB"/>
        </w:rPr>
        <w:t>.</w:t>
      </w:r>
      <w:r>
        <w:rPr>
          <w:sz w:val="28"/>
          <w:szCs w:val="28"/>
          <w:lang w:val="uk-UA"/>
        </w:rPr>
        <w:t xml:space="preserve"> </w:t>
      </w:r>
      <w:r w:rsidRPr="00B434A3">
        <w:rPr>
          <w:sz w:val="28"/>
          <w:szCs w:val="28"/>
          <w:lang w:val="en-GB"/>
        </w:rPr>
        <w:t>Griffin, J</w:t>
      </w:r>
      <w:r>
        <w:rPr>
          <w:sz w:val="28"/>
          <w:szCs w:val="28"/>
          <w:lang w:val="en-GB"/>
        </w:rPr>
        <w:t>.</w:t>
      </w:r>
      <w:r>
        <w:rPr>
          <w:sz w:val="28"/>
          <w:szCs w:val="28"/>
          <w:lang w:val="uk-UA"/>
        </w:rPr>
        <w:t xml:space="preserve"> </w:t>
      </w:r>
      <w:r w:rsidRPr="00B434A3">
        <w:rPr>
          <w:sz w:val="28"/>
          <w:szCs w:val="28"/>
          <w:lang w:val="en-GB"/>
        </w:rPr>
        <w:t>A</w:t>
      </w:r>
      <w:r>
        <w:rPr>
          <w:sz w:val="28"/>
          <w:szCs w:val="28"/>
          <w:lang w:val="en-GB"/>
        </w:rPr>
        <w:t>.</w:t>
      </w:r>
      <w:r>
        <w:rPr>
          <w:sz w:val="28"/>
          <w:szCs w:val="28"/>
          <w:lang w:val="uk-UA"/>
        </w:rPr>
        <w:t xml:space="preserve"> </w:t>
      </w:r>
      <w:r w:rsidRPr="00B434A3">
        <w:rPr>
          <w:sz w:val="28"/>
          <w:szCs w:val="28"/>
          <w:lang w:val="en-GB"/>
        </w:rPr>
        <w:t>Barber, A</w:t>
      </w:r>
      <w:r>
        <w:rPr>
          <w:sz w:val="28"/>
          <w:szCs w:val="28"/>
          <w:lang w:val="en-GB"/>
        </w:rPr>
        <w:t>.</w:t>
      </w:r>
      <w:r>
        <w:rPr>
          <w:sz w:val="28"/>
          <w:szCs w:val="28"/>
          <w:lang w:val="uk-UA"/>
        </w:rPr>
        <w:t xml:space="preserve"> </w:t>
      </w:r>
      <w:r w:rsidRPr="00B434A3">
        <w:rPr>
          <w:sz w:val="28"/>
          <w:szCs w:val="28"/>
          <w:lang w:val="en-GB"/>
        </w:rPr>
        <w:t xml:space="preserve">Manca </w:t>
      </w:r>
      <w:r w:rsidRPr="00B434A3">
        <w:rPr>
          <w:sz w:val="28"/>
          <w:szCs w:val="28"/>
          <w:lang w:val="en-US"/>
        </w:rPr>
        <w:t xml:space="preserve">// </w:t>
      </w:r>
      <w:r w:rsidRPr="00B434A3">
        <w:rPr>
          <w:sz w:val="28"/>
          <w:szCs w:val="28"/>
          <w:lang w:val="en-GB"/>
        </w:rPr>
        <w:t>BMJ.</w:t>
      </w:r>
      <w:r>
        <w:rPr>
          <w:sz w:val="28"/>
          <w:szCs w:val="28"/>
          <w:lang w:val="uk-UA"/>
        </w:rPr>
        <w:t xml:space="preserve"> </w:t>
      </w:r>
      <w:r w:rsidRPr="00B434A3">
        <w:rPr>
          <w:sz w:val="28"/>
          <w:szCs w:val="28"/>
          <w:lang w:val="en-GB"/>
        </w:rPr>
        <w:t>- 2007</w:t>
      </w:r>
      <w:r>
        <w:rPr>
          <w:sz w:val="28"/>
          <w:szCs w:val="28"/>
          <w:lang w:val="en-GB"/>
        </w:rPr>
        <w:t>.</w:t>
      </w:r>
      <w:r w:rsidRPr="00B434A3">
        <w:rPr>
          <w:sz w:val="28"/>
          <w:szCs w:val="28"/>
          <w:lang w:val="en-GB"/>
        </w:rPr>
        <w:t xml:space="preserve"> – Vol. 334</w:t>
      </w:r>
      <w:r w:rsidRPr="00B434A3">
        <w:rPr>
          <w:sz w:val="28"/>
          <w:szCs w:val="28"/>
          <w:lang w:val="en-US"/>
        </w:rPr>
        <w:t>,</w:t>
      </w:r>
      <w:r w:rsidRPr="00B434A3">
        <w:rPr>
          <w:sz w:val="28"/>
          <w:szCs w:val="28"/>
          <w:lang w:val="uk-UA"/>
        </w:rPr>
        <w:t xml:space="preserve"> №</w:t>
      </w:r>
      <w:r>
        <w:rPr>
          <w:sz w:val="28"/>
          <w:szCs w:val="28"/>
          <w:lang w:val="uk-UA"/>
        </w:rPr>
        <w:t xml:space="preserve"> </w:t>
      </w:r>
      <w:r w:rsidRPr="00B434A3">
        <w:rPr>
          <w:sz w:val="28"/>
          <w:szCs w:val="28"/>
          <w:lang w:val="en-GB"/>
        </w:rPr>
        <w:t>75</w:t>
      </w:r>
      <w:r>
        <w:rPr>
          <w:sz w:val="28"/>
          <w:szCs w:val="28"/>
          <w:lang w:val="en-GB"/>
        </w:rPr>
        <w:t>. – P. 5</w:t>
      </w:r>
      <w:r w:rsidRPr="00B434A3">
        <w:rPr>
          <w:sz w:val="28"/>
          <w:szCs w:val="28"/>
          <w:lang w:val="en-GB"/>
        </w:rPr>
        <w:t>94 – 624</w:t>
      </w:r>
      <w:r w:rsidRPr="00B434A3">
        <w:rPr>
          <w:sz w:val="28"/>
          <w:szCs w:val="28"/>
          <w:lang w:val="uk-UA"/>
        </w:rPr>
        <w:t>.</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US"/>
        </w:rPr>
        <w:t xml:space="preserve"> EUROASPIRE</w:t>
      </w:r>
      <w:r w:rsidRPr="00B434A3">
        <w:rPr>
          <w:sz w:val="28"/>
          <w:szCs w:val="28"/>
          <w:lang w:val="uk-UA"/>
        </w:rPr>
        <w:t xml:space="preserve"> </w:t>
      </w:r>
      <w:r w:rsidRPr="00B434A3">
        <w:rPr>
          <w:sz w:val="28"/>
          <w:szCs w:val="28"/>
          <w:lang w:val="en-US"/>
        </w:rPr>
        <w:t>II</w:t>
      </w:r>
      <w:r w:rsidRPr="00B434A3">
        <w:rPr>
          <w:sz w:val="28"/>
          <w:szCs w:val="28"/>
          <w:lang w:val="uk-UA"/>
        </w:rPr>
        <w:t xml:space="preserve"> </w:t>
      </w:r>
      <w:r w:rsidRPr="00B434A3">
        <w:rPr>
          <w:sz w:val="28"/>
          <w:szCs w:val="28"/>
          <w:lang w:val="en-US"/>
        </w:rPr>
        <w:t>Group</w:t>
      </w:r>
      <w:r w:rsidRPr="00B434A3">
        <w:rPr>
          <w:sz w:val="28"/>
          <w:szCs w:val="28"/>
          <w:lang w:val="uk-UA"/>
        </w:rPr>
        <w:t xml:space="preserve">. </w:t>
      </w:r>
      <w:r w:rsidRPr="00B434A3">
        <w:rPr>
          <w:sz w:val="28"/>
          <w:szCs w:val="28"/>
          <w:lang w:val="en-US"/>
        </w:rPr>
        <w:t>Lifestyle and risk factor management and use of drug therapies in coronary patients from 15 countries: principal results from EUROASPIRE</w:t>
      </w:r>
      <w:r w:rsidRPr="00B434A3">
        <w:rPr>
          <w:sz w:val="28"/>
          <w:szCs w:val="28"/>
          <w:lang w:val="uk-UA"/>
        </w:rPr>
        <w:t xml:space="preserve"> </w:t>
      </w:r>
      <w:r w:rsidRPr="00B434A3">
        <w:rPr>
          <w:sz w:val="28"/>
          <w:szCs w:val="28"/>
          <w:lang w:val="en-US"/>
        </w:rPr>
        <w:t>II</w:t>
      </w:r>
      <w:r w:rsidRPr="00B434A3">
        <w:rPr>
          <w:sz w:val="28"/>
          <w:szCs w:val="28"/>
          <w:lang w:val="uk-UA"/>
        </w:rPr>
        <w:t xml:space="preserve"> // </w:t>
      </w:r>
      <w:r w:rsidRPr="00B434A3">
        <w:rPr>
          <w:sz w:val="28"/>
          <w:szCs w:val="28"/>
          <w:lang w:val="en-US"/>
        </w:rPr>
        <w:t>Eur. Heart</w:t>
      </w:r>
      <w:r w:rsidRPr="00B434A3">
        <w:rPr>
          <w:sz w:val="28"/>
          <w:szCs w:val="28"/>
          <w:lang w:val="uk-UA"/>
        </w:rPr>
        <w:t>.</w:t>
      </w:r>
      <w:r>
        <w:rPr>
          <w:sz w:val="28"/>
          <w:szCs w:val="28"/>
          <w:lang w:val="uk-UA"/>
        </w:rPr>
        <w:t xml:space="preserve"> </w:t>
      </w:r>
      <w:r w:rsidRPr="00B434A3">
        <w:rPr>
          <w:sz w:val="28"/>
          <w:szCs w:val="28"/>
          <w:lang w:val="en-US"/>
        </w:rPr>
        <w:t>J</w:t>
      </w:r>
      <w:r w:rsidRPr="00B434A3">
        <w:rPr>
          <w:sz w:val="28"/>
          <w:szCs w:val="28"/>
          <w:lang w:val="uk-UA"/>
        </w:rPr>
        <w:t>.</w:t>
      </w:r>
      <w:r>
        <w:rPr>
          <w:sz w:val="28"/>
          <w:szCs w:val="28"/>
          <w:lang w:val="en-US"/>
        </w:rPr>
        <w:t xml:space="preserve"> - </w:t>
      </w:r>
      <w:r w:rsidRPr="00B434A3">
        <w:rPr>
          <w:sz w:val="28"/>
          <w:szCs w:val="28"/>
          <w:lang w:val="en-US"/>
        </w:rPr>
        <w:t>2001</w:t>
      </w:r>
      <w:r>
        <w:rPr>
          <w:sz w:val="28"/>
          <w:szCs w:val="28"/>
          <w:lang w:val="en-US"/>
        </w:rPr>
        <w:t xml:space="preserve">. – Vol. </w:t>
      </w:r>
      <w:r w:rsidRPr="00B434A3">
        <w:rPr>
          <w:sz w:val="28"/>
          <w:szCs w:val="28"/>
          <w:lang w:val="uk-UA"/>
        </w:rPr>
        <w:t>22</w:t>
      </w:r>
      <w:r>
        <w:rPr>
          <w:sz w:val="28"/>
          <w:szCs w:val="28"/>
          <w:lang w:val="en-US"/>
        </w:rPr>
        <w:t xml:space="preserve">, </w:t>
      </w:r>
      <w:r>
        <w:rPr>
          <w:sz w:val="28"/>
          <w:szCs w:val="28"/>
          <w:lang w:val="uk-UA"/>
        </w:rPr>
        <w:t>№</w:t>
      </w:r>
      <w:r w:rsidRPr="00B434A3">
        <w:rPr>
          <w:sz w:val="28"/>
          <w:szCs w:val="28"/>
          <w:lang w:val="uk-UA"/>
        </w:rPr>
        <w:t>5</w:t>
      </w:r>
      <w:r>
        <w:rPr>
          <w:sz w:val="28"/>
          <w:szCs w:val="28"/>
          <w:lang w:val="en-US"/>
        </w:rPr>
        <w:t xml:space="preserve">. – P. </w:t>
      </w:r>
      <w:r w:rsidRPr="00B434A3">
        <w:rPr>
          <w:sz w:val="28"/>
          <w:szCs w:val="28"/>
          <w:lang w:val="uk-UA"/>
        </w:rPr>
        <w:t>54-72</w:t>
      </w:r>
      <w:r w:rsidRPr="00B434A3">
        <w:rPr>
          <w:sz w:val="28"/>
          <w:szCs w:val="28"/>
          <w:lang w:val="en-US"/>
        </w:rPr>
        <w:t>.</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US"/>
        </w:rPr>
        <w:t xml:space="preserve"> European guidelines in cardiovascular disease prevention in clinical practice. Third Joint Task Force of European and other Societies on Cardiovascular Disease Prevention in Clinical Practice (Constituted by representatives of eight so</w:t>
      </w:r>
      <w:r>
        <w:rPr>
          <w:sz w:val="28"/>
          <w:szCs w:val="28"/>
          <w:lang w:val="en-US"/>
        </w:rPr>
        <w:t>cieties and by invited experts)</w:t>
      </w:r>
      <w:r w:rsidRPr="00B434A3">
        <w:rPr>
          <w:sz w:val="28"/>
          <w:szCs w:val="28"/>
          <w:lang w:val="en-US"/>
        </w:rPr>
        <w:t xml:space="preserve"> // Eur. Heart J. – 2003. – Vol.</w:t>
      </w:r>
      <w:r>
        <w:rPr>
          <w:sz w:val="28"/>
          <w:szCs w:val="28"/>
          <w:lang w:val="uk-UA"/>
        </w:rPr>
        <w:t xml:space="preserve"> </w:t>
      </w:r>
      <w:r>
        <w:rPr>
          <w:sz w:val="28"/>
          <w:szCs w:val="28"/>
          <w:lang w:val="en-US"/>
        </w:rPr>
        <w:t xml:space="preserve">24, </w:t>
      </w:r>
      <w:r>
        <w:rPr>
          <w:sz w:val="28"/>
          <w:szCs w:val="28"/>
          <w:lang w:val="uk-UA"/>
        </w:rPr>
        <w:t>№</w:t>
      </w:r>
      <w:r w:rsidRPr="000B34B0">
        <w:rPr>
          <w:sz w:val="28"/>
          <w:szCs w:val="28"/>
          <w:lang w:val="en-US"/>
        </w:rPr>
        <w:t xml:space="preserve"> 10</w:t>
      </w:r>
      <w:r>
        <w:rPr>
          <w:sz w:val="28"/>
          <w:szCs w:val="28"/>
          <w:lang w:val="en-US"/>
        </w:rPr>
        <w:t>.</w:t>
      </w:r>
      <w:r w:rsidRPr="00B434A3">
        <w:rPr>
          <w:sz w:val="28"/>
          <w:szCs w:val="28"/>
          <w:lang w:val="en-US"/>
        </w:rPr>
        <w:t xml:space="preserve"> – </w:t>
      </w:r>
      <w:r>
        <w:rPr>
          <w:sz w:val="28"/>
          <w:szCs w:val="28"/>
          <w:lang w:val="uk-UA"/>
        </w:rPr>
        <w:t xml:space="preserve">       </w:t>
      </w:r>
      <w:r w:rsidRPr="00B434A3">
        <w:rPr>
          <w:sz w:val="28"/>
          <w:szCs w:val="28"/>
          <w:lang w:val="en-US"/>
        </w:rPr>
        <w:t>P.</w:t>
      </w:r>
      <w:r>
        <w:rPr>
          <w:sz w:val="28"/>
          <w:szCs w:val="28"/>
          <w:lang w:val="uk-UA"/>
        </w:rPr>
        <w:t xml:space="preserve"> </w:t>
      </w:r>
      <w:r w:rsidRPr="00B434A3">
        <w:rPr>
          <w:sz w:val="28"/>
          <w:szCs w:val="28"/>
          <w:lang w:val="en-US"/>
        </w:rPr>
        <w:t>1601-1610.</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Eynan M.</w:t>
      </w:r>
      <w:r w:rsidRPr="00B434A3">
        <w:rPr>
          <w:rFonts w:ascii="Times New Roman" w:hAnsi="Times New Roman" w:cs="Times New Roman"/>
          <w:sz w:val="28"/>
          <w:szCs w:val="28"/>
          <w:lang w:val="en-GB"/>
        </w:rPr>
        <w:t xml:space="preserve"> </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Hyperoxia may reduce energetic effici</w:t>
      </w:r>
      <w:r>
        <w:rPr>
          <w:rFonts w:ascii="Times New Roman" w:hAnsi="Times New Roman" w:cs="Times New Roman"/>
          <w:sz w:val="28"/>
          <w:szCs w:val="28"/>
          <w:lang w:val="en-GB"/>
        </w:rPr>
        <w:t>ency in the trained rat</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Eynan, Y.</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Arieli, R.</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Arieli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Aviat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Space Environ</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2003</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74</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10</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 P. </w:t>
      </w:r>
      <w:r w:rsidRPr="00B434A3">
        <w:rPr>
          <w:rFonts w:ascii="Times New Roman" w:hAnsi="Times New Roman" w:cs="Times New Roman"/>
          <w:sz w:val="28"/>
          <w:szCs w:val="28"/>
          <w:lang w:val="en-GB"/>
        </w:rPr>
        <w:t>1029-</w:t>
      </w:r>
      <w:r>
        <w:rPr>
          <w:rFonts w:ascii="Times New Roman" w:hAnsi="Times New Roman" w:cs="Times New Roman"/>
          <w:sz w:val="28"/>
          <w:szCs w:val="28"/>
          <w:lang w:val="en-GB"/>
        </w:rPr>
        <w:t>10</w:t>
      </w:r>
      <w:r w:rsidRPr="00B434A3">
        <w:rPr>
          <w:rFonts w:ascii="Times New Roman" w:hAnsi="Times New Roman" w:cs="Times New Roman"/>
          <w:sz w:val="28"/>
          <w:szCs w:val="28"/>
          <w:lang w:val="en-GB"/>
        </w:rPr>
        <w:t xml:space="preserve">33. </w:t>
      </w:r>
    </w:p>
    <w:p w:rsidR="000538AB" w:rsidRPr="000B34B0"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lastRenderedPageBreak/>
        <w:t>Fleg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Silent myocardial ischemia and low aerobic capacity: an unlucky </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combination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Fleg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Am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Geriatr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Soc.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1999</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47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8</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1026-</w:t>
      </w:r>
      <w:r>
        <w:rPr>
          <w:rFonts w:ascii="Times New Roman" w:hAnsi="Times New Roman" w:cs="Times New Roman"/>
          <w:sz w:val="28"/>
          <w:szCs w:val="28"/>
          <w:lang w:val="en-GB"/>
        </w:rPr>
        <w:t>102</w:t>
      </w:r>
      <w:r w:rsidRPr="00B434A3">
        <w:rPr>
          <w:rFonts w:ascii="Times New Roman" w:hAnsi="Times New Roman" w:cs="Times New Roman"/>
          <w:sz w:val="28"/>
          <w:szCs w:val="28"/>
          <w:lang w:val="en-GB"/>
        </w:rPr>
        <w:t xml:space="preserve">8.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GB"/>
        </w:rPr>
        <w:t>Fletcher G.</w:t>
      </w:r>
      <w:r>
        <w:rPr>
          <w:sz w:val="28"/>
          <w:szCs w:val="28"/>
          <w:lang w:val="uk-UA"/>
        </w:rPr>
        <w:t xml:space="preserve"> </w:t>
      </w:r>
      <w:r>
        <w:rPr>
          <w:sz w:val="28"/>
          <w:szCs w:val="28"/>
          <w:lang w:val="en-GB"/>
        </w:rPr>
        <w:t>F.</w:t>
      </w:r>
      <w:r>
        <w:rPr>
          <w:sz w:val="28"/>
          <w:szCs w:val="28"/>
          <w:lang w:val="uk-UA"/>
        </w:rPr>
        <w:t xml:space="preserve"> </w:t>
      </w:r>
      <w:r w:rsidRPr="00B434A3">
        <w:rPr>
          <w:sz w:val="28"/>
          <w:szCs w:val="28"/>
          <w:lang w:val="en-GB"/>
        </w:rPr>
        <w:t>Up</w:t>
      </w:r>
      <w:r>
        <w:rPr>
          <w:sz w:val="28"/>
          <w:szCs w:val="28"/>
          <w:lang w:val="en-GB"/>
        </w:rPr>
        <w:t>date on exercise stress testing</w:t>
      </w:r>
      <w:r w:rsidRPr="00B434A3">
        <w:rPr>
          <w:sz w:val="28"/>
          <w:szCs w:val="28"/>
          <w:lang w:val="en-GB"/>
        </w:rPr>
        <w:t xml:space="preserve"> </w:t>
      </w:r>
      <w:r>
        <w:rPr>
          <w:sz w:val="28"/>
          <w:szCs w:val="28"/>
          <w:lang w:val="uk-UA"/>
        </w:rPr>
        <w:t xml:space="preserve">/ </w:t>
      </w:r>
      <w:r w:rsidRPr="00B434A3">
        <w:rPr>
          <w:sz w:val="28"/>
          <w:szCs w:val="28"/>
          <w:lang w:val="en-GB"/>
        </w:rPr>
        <w:t>G.</w:t>
      </w:r>
      <w:r>
        <w:rPr>
          <w:sz w:val="28"/>
          <w:szCs w:val="28"/>
          <w:lang w:val="uk-UA"/>
        </w:rPr>
        <w:t xml:space="preserve"> </w:t>
      </w:r>
      <w:r w:rsidRPr="00B434A3">
        <w:rPr>
          <w:sz w:val="28"/>
          <w:szCs w:val="28"/>
          <w:lang w:val="en-GB"/>
        </w:rPr>
        <w:t>F.</w:t>
      </w:r>
      <w:r>
        <w:rPr>
          <w:sz w:val="28"/>
          <w:szCs w:val="28"/>
          <w:lang w:val="uk-UA"/>
        </w:rPr>
        <w:t xml:space="preserve"> </w:t>
      </w:r>
      <w:r w:rsidRPr="00B434A3">
        <w:rPr>
          <w:sz w:val="28"/>
          <w:szCs w:val="28"/>
          <w:lang w:val="en-GB"/>
        </w:rPr>
        <w:t>Fletcher, W.</w:t>
      </w:r>
      <w:r>
        <w:rPr>
          <w:sz w:val="28"/>
          <w:szCs w:val="28"/>
          <w:lang w:val="uk-UA"/>
        </w:rPr>
        <w:t xml:space="preserve"> </w:t>
      </w:r>
      <w:r w:rsidRPr="00B434A3">
        <w:rPr>
          <w:sz w:val="28"/>
          <w:szCs w:val="28"/>
          <w:lang w:val="en-GB"/>
        </w:rPr>
        <w:t>C.</w:t>
      </w:r>
      <w:r>
        <w:rPr>
          <w:sz w:val="28"/>
          <w:szCs w:val="28"/>
          <w:lang w:val="uk-UA"/>
        </w:rPr>
        <w:t xml:space="preserve"> </w:t>
      </w:r>
      <w:r w:rsidRPr="00B434A3">
        <w:rPr>
          <w:sz w:val="28"/>
          <w:szCs w:val="28"/>
          <w:lang w:val="en-GB"/>
        </w:rPr>
        <w:t xml:space="preserve">Mills, </w:t>
      </w:r>
      <w:r>
        <w:rPr>
          <w:sz w:val="28"/>
          <w:szCs w:val="28"/>
          <w:lang w:val="uk-UA"/>
        </w:rPr>
        <w:t xml:space="preserve">   </w:t>
      </w:r>
      <w:r w:rsidRPr="00B434A3">
        <w:rPr>
          <w:sz w:val="28"/>
          <w:szCs w:val="28"/>
          <w:lang w:val="en-GB"/>
        </w:rPr>
        <w:t>W.</w:t>
      </w:r>
      <w:r>
        <w:rPr>
          <w:sz w:val="28"/>
          <w:szCs w:val="28"/>
          <w:lang w:val="uk-UA"/>
        </w:rPr>
        <w:t xml:space="preserve"> </w:t>
      </w:r>
      <w:r w:rsidRPr="00B434A3">
        <w:rPr>
          <w:sz w:val="28"/>
          <w:szCs w:val="28"/>
          <w:lang w:val="en-GB"/>
        </w:rPr>
        <w:t>C. Taylor // Am. Fam. Physician.</w:t>
      </w:r>
      <w:r>
        <w:rPr>
          <w:sz w:val="28"/>
          <w:szCs w:val="28"/>
          <w:lang w:val="uk-UA"/>
        </w:rPr>
        <w:t xml:space="preserve"> </w:t>
      </w:r>
      <w:r>
        <w:rPr>
          <w:sz w:val="28"/>
          <w:szCs w:val="28"/>
          <w:lang w:val="en-GB"/>
        </w:rPr>
        <w:t>–</w:t>
      </w:r>
      <w:r w:rsidRPr="00B434A3">
        <w:rPr>
          <w:sz w:val="28"/>
          <w:szCs w:val="28"/>
          <w:lang w:val="en-GB"/>
        </w:rPr>
        <w:t xml:space="preserve"> 2006</w:t>
      </w:r>
      <w:r>
        <w:rPr>
          <w:sz w:val="28"/>
          <w:szCs w:val="28"/>
          <w:lang w:val="uk-UA"/>
        </w:rPr>
        <w:t>.</w:t>
      </w:r>
      <w:r w:rsidRPr="00B434A3">
        <w:rPr>
          <w:sz w:val="28"/>
          <w:szCs w:val="28"/>
          <w:lang w:val="en-GB"/>
        </w:rPr>
        <w:t xml:space="preserve"> – Vol. 74, </w:t>
      </w:r>
      <w:r w:rsidRPr="00B434A3">
        <w:rPr>
          <w:sz w:val="28"/>
          <w:szCs w:val="28"/>
          <w:lang w:val="uk-UA"/>
        </w:rPr>
        <w:t>№</w:t>
      </w:r>
      <w:r>
        <w:rPr>
          <w:sz w:val="28"/>
          <w:szCs w:val="28"/>
          <w:lang w:val="en-US"/>
        </w:rPr>
        <w:t xml:space="preserve"> </w:t>
      </w:r>
      <w:r w:rsidRPr="00B434A3">
        <w:rPr>
          <w:sz w:val="28"/>
          <w:szCs w:val="28"/>
          <w:lang w:val="en-GB"/>
        </w:rPr>
        <w:t>10</w:t>
      </w:r>
      <w:r>
        <w:rPr>
          <w:sz w:val="28"/>
          <w:szCs w:val="28"/>
          <w:lang w:val="uk-UA"/>
        </w:rPr>
        <w:t>.</w:t>
      </w:r>
      <w:r w:rsidRPr="00B434A3">
        <w:rPr>
          <w:sz w:val="28"/>
          <w:szCs w:val="28"/>
          <w:lang w:val="en-GB"/>
        </w:rPr>
        <w:t xml:space="preserve"> – P. 1749-1754.</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Fox K</w:t>
      </w:r>
      <w:r w:rsidRPr="00B434A3">
        <w:rPr>
          <w:sz w:val="28"/>
          <w:szCs w:val="28"/>
          <w:lang w:val="uk-UA"/>
        </w:rPr>
        <w:t>.</w:t>
      </w:r>
      <w:r>
        <w:rPr>
          <w:sz w:val="28"/>
          <w:szCs w:val="28"/>
          <w:lang w:val="uk-UA"/>
        </w:rPr>
        <w:t xml:space="preserve"> </w:t>
      </w:r>
      <w:r w:rsidRPr="00B434A3">
        <w:rPr>
          <w:sz w:val="28"/>
          <w:szCs w:val="28"/>
          <w:lang w:val="en-GB"/>
        </w:rPr>
        <w:t>A</w:t>
      </w:r>
      <w:r w:rsidRPr="00B434A3">
        <w:rPr>
          <w:sz w:val="28"/>
          <w:szCs w:val="28"/>
          <w:lang w:val="uk-UA"/>
        </w:rPr>
        <w:t xml:space="preserve">. </w:t>
      </w:r>
      <w:r w:rsidRPr="00B434A3">
        <w:rPr>
          <w:sz w:val="28"/>
          <w:szCs w:val="28"/>
          <w:lang w:val="en-GB"/>
        </w:rPr>
        <w:t xml:space="preserve">Decline in rates of death and heart failure in acute coronary syndromes, 1999-2006 </w:t>
      </w:r>
      <w:r>
        <w:rPr>
          <w:sz w:val="28"/>
          <w:szCs w:val="28"/>
          <w:lang w:val="uk-UA"/>
        </w:rPr>
        <w:t xml:space="preserve">/ </w:t>
      </w:r>
      <w:r w:rsidRPr="00B434A3">
        <w:rPr>
          <w:sz w:val="28"/>
          <w:szCs w:val="28"/>
          <w:lang w:val="en-GB"/>
        </w:rPr>
        <w:t>K</w:t>
      </w:r>
      <w:r w:rsidRPr="00B434A3">
        <w:rPr>
          <w:sz w:val="28"/>
          <w:szCs w:val="28"/>
          <w:lang w:val="uk-UA"/>
        </w:rPr>
        <w:t>.</w:t>
      </w:r>
      <w:r>
        <w:rPr>
          <w:sz w:val="28"/>
          <w:szCs w:val="28"/>
          <w:lang w:val="uk-UA"/>
        </w:rPr>
        <w:t xml:space="preserve"> </w:t>
      </w:r>
      <w:r w:rsidRPr="00B434A3">
        <w:rPr>
          <w:sz w:val="28"/>
          <w:szCs w:val="28"/>
          <w:lang w:val="en-GB"/>
        </w:rPr>
        <w:t>A</w:t>
      </w:r>
      <w:r w:rsidRPr="00B434A3">
        <w:rPr>
          <w:sz w:val="28"/>
          <w:szCs w:val="28"/>
          <w:lang w:val="uk-UA"/>
        </w:rPr>
        <w:t>.</w:t>
      </w:r>
      <w:r>
        <w:rPr>
          <w:sz w:val="28"/>
          <w:szCs w:val="28"/>
          <w:lang w:val="uk-UA"/>
        </w:rPr>
        <w:t xml:space="preserve"> </w:t>
      </w:r>
      <w:r w:rsidRPr="00B434A3">
        <w:rPr>
          <w:sz w:val="28"/>
          <w:szCs w:val="28"/>
          <w:lang w:val="en-GB"/>
        </w:rPr>
        <w:t>Fox, P</w:t>
      </w:r>
      <w:r w:rsidRPr="00B434A3">
        <w:rPr>
          <w:sz w:val="28"/>
          <w:szCs w:val="28"/>
          <w:lang w:val="uk-UA"/>
        </w:rPr>
        <w:t>.</w:t>
      </w:r>
      <w:r>
        <w:rPr>
          <w:sz w:val="28"/>
          <w:szCs w:val="28"/>
          <w:lang w:val="uk-UA"/>
        </w:rPr>
        <w:t xml:space="preserve"> </w:t>
      </w:r>
      <w:r w:rsidRPr="00B434A3">
        <w:rPr>
          <w:sz w:val="28"/>
          <w:szCs w:val="28"/>
          <w:lang w:val="en-GB"/>
        </w:rPr>
        <w:t>G</w:t>
      </w:r>
      <w:r w:rsidRPr="00B434A3">
        <w:rPr>
          <w:sz w:val="28"/>
          <w:szCs w:val="28"/>
          <w:lang w:val="uk-UA"/>
        </w:rPr>
        <w:t>.</w:t>
      </w:r>
      <w:r>
        <w:rPr>
          <w:sz w:val="28"/>
          <w:szCs w:val="28"/>
          <w:lang w:val="uk-UA"/>
        </w:rPr>
        <w:t xml:space="preserve"> </w:t>
      </w:r>
      <w:r w:rsidRPr="00B434A3">
        <w:rPr>
          <w:sz w:val="28"/>
          <w:szCs w:val="28"/>
          <w:lang w:val="en-GB"/>
        </w:rPr>
        <w:t>Steg, K</w:t>
      </w:r>
      <w:r w:rsidRPr="00B434A3">
        <w:rPr>
          <w:sz w:val="28"/>
          <w:szCs w:val="28"/>
          <w:lang w:val="uk-UA"/>
        </w:rPr>
        <w:t>.</w:t>
      </w:r>
      <w:r>
        <w:rPr>
          <w:sz w:val="28"/>
          <w:szCs w:val="28"/>
          <w:lang w:val="uk-UA"/>
        </w:rPr>
        <w:t xml:space="preserve"> </w:t>
      </w:r>
      <w:r w:rsidRPr="00B434A3">
        <w:rPr>
          <w:sz w:val="28"/>
          <w:szCs w:val="28"/>
          <w:lang w:val="en-GB"/>
        </w:rPr>
        <w:t>A</w:t>
      </w:r>
      <w:r w:rsidRPr="00B434A3">
        <w:rPr>
          <w:sz w:val="28"/>
          <w:szCs w:val="28"/>
          <w:lang w:val="uk-UA"/>
        </w:rPr>
        <w:t>.</w:t>
      </w:r>
      <w:r>
        <w:rPr>
          <w:sz w:val="28"/>
          <w:szCs w:val="28"/>
          <w:lang w:val="uk-UA"/>
        </w:rPr>
        <w:t xml:space="preserve"> </w:t>
      </w:r>
      <w:r w:rsidRPr="00B434A3">
        <w:rPr>
          <w:sz w:val="28"/>
          <w:szCs w:val="28"/>
          <w:lang w:val="en-GB"/>
        </w:rPr>
        <w:t>Eagle // JAMA. – 2007</w:t>
      </w:r>
      <w:r>
        <w:rPr>
          <w:sz w:val="28"/>
          <w:szCs w:val="28"/>
          <w:lang w:val="en-GB"/>
        </w:rPr>
        <w:t>. –</w:t>
      </w:r>
      <w:r>
        <w:rPr>
          <w:sz w:val="28"/>
          <w:szCs w:val="28"/>
          <w:lang w:val="uk-UA"/>
        </w:rPr>
        <w:t xml:space="preserve"> </w:t>
      </w:r>
      <w:r w:rsidRPr="00B434A3">
        <w:rPr>
          <w:sz w:val="28"/>
          <w:szCs w:val="28"/>
          <w:lang w:val="en-GB"/>
        </w:rPr>
        <w:t>Vol</w:t>
      </w:r>
      <w:r>
        <w:rPr>
          <w:sz w:val="28"/>
          <w:szCs w:val="28"/>
          <w:lang w:val="en-GB"/>
        </w:rPr>
        <w:t>.</w:t>
      </w:r>
      <w:r>
        <w:rPr>
          <w:sz w:val="28"/>
          <w:szCs w:val="28"/>
          <w:lang w:val="uk-UA"/>
        </w:rPr>
        <w:t xml:space="preserve"> </w:t>
      </w:r>
      <w:r w:rsidRPr="00B434A3">
        <w:rPr>
          <w:sz w:val="28"/>
          <w:szCs w:val="28"/>
          <w:lang w:val="en-GB"/>
        </w:rPr>
        <w:t>297</w:t>
      </w:r>
      <w:r>
        <w:rPr>
          <w:sz w:val="28"/>
          <w:szCs w:val="28"/>
          <w:lang w:val="en-GB"/>
        </w:rPr>
        <w:t xml:space="preserve">, </w:t>
      </w:r>
      <w:r w:rsidRPr="00B434A3">
        <w:rPr>
          <w:sz w:val="28"/>
          <w:szCs w:val="28"/>
          <w:lang w:val="uk-UA"/>
        </w:rPr>
        <w:t>№</w:t>
      </w:r>
      <w:r>
        <w:rPr>
          <w:sz w:val="28"/>
          <w:szCs w:val="28"/>
          <w:lang w:val="uk-UA"/>
        </w:rPr>
        <w:t xml:space="preserve"> </w:t>
      </w:r>
      <w:r w:rsidRPr="00B434A3">
        <w:rPr>
          <w:sz w:val="28"/>
          <w:szCs w:val="28"/>
          <w:lang w:val="en-GB"/>
        </w:rPr>
        <w:t>17</w:t>
      </w:r>
      <w:r>
        <w:rPr>
          <w:sz w:val="28"/>
          <w:szCs w:val="28"/>
          <w:lang w:val="en-GB"/>
        </w:rPr>
        <w:t>.</w:t>
      </w:r>
      <w:r w:rsidRPr="00B434A3">
        <w:rPr>
          <w:sz w:val="28"/>
          <w:szCs w:val="28"/>
          <w:lang w:val="uk-UA"/>
        </w:rPr>
        <w:t xml:space="preserve"> – Р</w:t>
      </w:r>
      <w:r>
        <w:rPr>
          <w:sz w:val="28"/>
          <w:szCs w:val="28"/>
          <w:lang w:val="en-US"/>
        </w:rPr>
        <w:t>.</w:t>
      </w:r>
      <w:r w:rsidRPr="00B434A3">
        <w:rPr>
          <w:sz w:val="28"/>
          <w:szCs w:val="28"/>
          <w:lang w:val="uk-UA"/>
        </w:rPr>
        <w:t xml:space="preserve"> </w:t>
      </w:r>
      <w:r w:rsidRPr="00B434A3">
        <w:rPr>
          <w:sz w:val="28"/>
          <w:szCs w:val="28"/>
          <w:lang w:val="en-GB"/>
        </w:rPr>
        <w:t>1892-</w:t>
      </w:r>
      <w:r>
        <w:rPr>
          <w:sz w:val="28"/>
          <w:szCs w:val="28"/>
          <w:lang w:val="en-GB"/>
        </w:rPr>
        <w:t>1</w:t>
      </w:r>
      <w:r w:rsidRPr="00B434A3">
        <w:rPr>
          <w:sz w:val="28"/>
          <w:szCs w:val="28"/>
          <w:lang w:val="en-GB"/>
        </w:rPr>
        <w:t>900</w:t>
      </w:r>
      <w:r>
        <w:rPr>
          <w:sz w:val="28"/>
          <w:szCs w:val="28"/>
          <w:lang w:val="en-GB"/>
        </w:rPr>
        <w:t xml:space="preserve">. </w:t>
      </w:r>
    </w:p>
    <w:p w:rsidR="000538AB"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Freimark D</w:t>
      </w:r>
      <w:r>
        <w:rPr>
          <w:rFonts w:ascii="Times New Roman" w:hAnsi="Times New Roman" w:cs="Times New Roman"/>
          <w:sz w:val="28"/>
          <w:szCs w:val="28"/>
          <w:lang w:val="uk-UA"/>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Improved exercise tolerance and cardiac function in severe chronic heart failure</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patients undergoin</w:t>
      </w:r>
      <w:r>
        <w:rPr>
          <w:rFonts w:ascii="Times New Roman" w:hAnsi="Times New Roman" w:cs="Times New Roman"/>
          <w:sz w:val="28"/>
          <w:szCs w:val="28"/>
          <w:lang w:val="en-GB"/>
        </w:rPr>
        <w:t>g a supervised exercise program</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Freimark,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Shechter,</w:t>
      </w:r>
      <w:r>
        <w:rPr>
          <w:rFonts w:ascii="Times New Roman" w:hAnsi="Times New Roman" w:cs="Times New Roman"/>
          <w:sz w:val="28"/>
          <w:szCs w:val="28"/>
          <w:lang w:val="en-GB"/>
        </w:rPr>
        <w:t xml:space="preserve"> E.</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Schwamenthal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Int</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Cardiol. </w:t>
      </w:r>
      <w:r>
        <w:rPr>
          <w:rFonts w:ascii="Times New Roman" w:hAnsi="Times New Roman" w:cs="Times New Roman"/>
          <w:sz w:val="28"/>
          <w:szCs w:val="28"/>
          <w:lang w:val="en-GB"/>
        </w:rPr>
        <w:t xml:space="preserve">– 2007. -  Vol. </w:t>
      </w:r>
      <w:r w:rsidRPr="00B434A3">
        <w:rPr>
          <w:rFonts w:ascii="Times New Roman" w:hAnsi="Times New Roman" w:cs="Times New Roman"/>
          <w:sz w:val="28"/>
          <w:szCs w:val="28"/>
          <w:lang w:val="en-GB"/>
        </w:rPr>
        <w:t>116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3</w:t>
      </w:r>
      <w:r>
        <w:rPr>
          <w:rFonts w:ascii="Times New Roman" w:hAnsi="Times New Roman" w:cs="Times New Roman"/>
          <w:sz w:val="28"/>
          <w:szCs w:val="28"/>
          <w:lang w:val="en-GB"/>
        </w:rPr>
        <w:t>.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309-</w:t>
      </w:r>
      <w:r>
        <w:rPr>
          <w:rFonts w:ascii="Times New Roman" w:hAnsi="Times New Roman" w:cs="Times New Roman"/>
          <w:sz w:val="28"/>
          <w:szCs w:val="28"/>
          <w:lang w:val="en-GB"/>
        </w:rPr>
        <w:t>3</w:t>
      </w:r>
      <w:r w:rsidRPr="00B434A3">
        <w:rPr>
          <w:rFonts w:ascii="Times New Roman" w:hAnsi="Times New Roman" w:cs="Times New Roman"/>
          <w:sz w:val="28"/>
          <w:szCs w:val="28"/>
          <w:lang w:val="en-GB"/>
        </w:rPr>
        <w:t xml:space="preserve">14. </w:t>
      </w:r>
    </w:p>
    <w:p w:rsidR="000538AB" w:rsidRPr="00B934EA"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Gondoni L.</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sidRPr="00B934EA">
        <w:rPr>
          <w:rFonts w:ascii="Times New Roman" w:hAnsi="Times New Roman" w:cs="Times New Roman"/>
          <w:sz w:val="28"/>
          <w:szCs w:val="28"/>
          <w:lang w:val="en-GB"/>
        </w:rPr>
        <w:t xml:space="preserve"> A</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simple</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tool</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to</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predict</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exercise</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capacity</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of</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obese</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patients</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with</w:t>
      </w:r>
      <w:r w:rsidRPr="00B934EA">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ischaemic</w:t>
      </w:r>
      <w:r w:rsidRPr="00B934EA">
        <w:rPr>
          <w:rFonts w:ascii="Times New Roman" w:hAnsi="Times New Roman" w:cs="Times New Roman"/>
          <w:sz w:val="28"/>
          <w:szCs w:val="28"/>
          <w:lang w:val="en-US"/>
        </w:rPr>
        <w:t xml:space="preserve"> </w:t>
      </w:r>
      <w:r>
        <w:rPr>
          <w:rFonts w:ascii="Times New Roman" w:hAnsi="Times New Roman" w:cs="Times New Roman"/>
          <w:sz w:val="28"/>
          <w:szCs w:val="28"/>
          <w:lang w:val="en-GB"/>
        </w:rPr>
        <w:t>heart disease</w:t>
      </w:r>
      <w:r w:rsidRPr="00B934EA">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L.</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Gondoni, A.</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Liuzzi, A.</w:t>
      </w:r>
      <w:r>
        <w:rPr>
          <w:rFonts w:ascii="Times New Roman" w:hAnsi="Times New Roman" w:cs="Times New Roman"/>
          <w:sz w:val="28"/>
          <w:szCs w:val="28"/>
          <w:lang w:val="uk-UA"/>
        </w:rPr>
        <w:t xml:space="preserve"> </w:t>
      </w:r>
      <w:r w:rsidRPr="00B934EA">
        <w:rPr>
          <w:rFonts w:ascii="Times New Roman" w:hAnsi="Times New Roman" w:cs="Times New Roman"/>
          <w:sz w:val="28"/>
          <w:szCs w:val="28"/>
          <w:lang w:val="en-GB"/>
        </w:rPr>
        <w:t xml:space="preserve">M. </w:t>
      </w:r>
      <w:r>
        <w:rPr>
          <w:rFonts w:ascii="Times New Roman" w:hAnsi="Times New Roman" w:cs="Times New Roman"/>
          <w:sz w:val="28"/>
          <w:szCs w:val="28"/>
          <w:lang w:val="en-GB"/>
        </w:rPr>
        <w:t>Titon</w:t>
      </w:r>
      <w:r w:rsidRPr="00B934EA">
        <w:rPr>
          <w:rFonts w:ascii="Times New Roman" w:hAnsi="Times New Roman" w:cs="Times New Roman"/>
          <w:sz w:val="28"/>
          <w:szCs w:val="28"/>
          <w:lang w:val="en-GB"/>
        </w:rPr>
        <w:t xml:space="preserve"> // Heart. – 2006. – Vol. 92, </w:t>
      </w:r>
      <w:r w:rsidRPr="00B934EA">
        <w:rPr>
          <w:rFonts w:ascii="Times New Roman" w:hAnsi="Times New Roman" w:cs="Times New Roman"/>
          <w:sz w:val="28"/>
          <w:szCs w:val="28"/>
          <w:lang w:val="uk-UA"/>
        </w:rPr>
        <w:t>№</w:t>
      </w:r>
      <w:r w:rsidRPr="00B934EA">
        <w:rPr>
          <w:rFonts w:ascii="Times New Roman" w:hAnsi="Times New Roman" w:cs="Times New Roman"/>
          <w:sz w:val="28"/>
          <w:szCs w:val="28"/>
          <w:lang w:val="en-US"/>
        </w:rPr>
        <w:t xml:space="preserve"> </w:t>
      </w:r>
      <w:r w:rsidRPr="00B934EA">
        <w:rPr>
          <w:rFonts w:ascii="Times New Roman" w:hAnsi="Times New Roman" w:cs="Times New Roman"/>
          <w:sz w:val="28"/>
          <w:szCs w:val="28"/>
          <w:lang w:val="en-GB"/>
        </w:rPr>
        <w:t xml:space="preserve">7. – P. 899-904.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Jacobson T</w:t>
      </w:r>
      <w:r>
        <w:rPr>
          <w:sz w:val="28"/>
          <w:szCs w:val="28"/>
          <w:lang w:val="uk-UA"/>
        </w:rPr>
        <w:t xml:space="preserve">. </w:t>
      </w:r>
      <w:r w:rsidRPr="00B434A3">
        <w:rPr>
          <w:sz w:val="28"/>
          <w:szCs w:val="28"/>
          <w:lang w:val="en-GB"/>
        </w:rPr>
        <w:t>A. Secondary prevention of coronary artery d</w:t>
      </w:r>
      <w:r>
        <w:rPr>
          <w:sz w:val="28"/>
          <w:szCs w:val="28"/>
          <w:lang w:val="en-GB"/>
        </w:rPr>
        <w:t>isease with omega-3 fatty acids</w:t>
      </w:r>
      <w:r w:rsidRPr="00B434A3">
        <w:rPr>
          <w:sz w:val="28"/>
          <w:szCs w:val="28"/>
          <w:lang w:val="en-GB"/>
        </w:rPr>
        <w:t xml:space="preserve"> </w:t>
      </w:r>
      <w:r>
        <w:rPr>
          <w:sz w:val="28"/>
          <w:szCs w:val="28"/>
          <w:lang w:val="uk-UA"/>
        </w:rPr>
        <w:t xml:space="preserve">/ </w:t>
      </w:r>
      <w:r w:rsidRPr="00B434A3">
        <w:rPr>
          <w:sz w:val="28"/>
          <w:szCs w:val="28"/>
          <w:lang w:val="en-GB"/>
        </w:rPr>
        <w:t>T</w:t>
      </w:r>
      <w:r>
        <w:rPr>
          <w:sz w:val="28"/>
          <w:szCs w:val="28"/>
          <w:lang w:val="uk-UA"/>
        </w:rPr>
        <w:t xml:space="preserve">. </w:t>
      </w:r>
      <w:r w:rsidRPr="00B434A3">
        <w:rPr>
          <w:sz w:val="28"/>
          <w:szCs w:val="28"/>
          <w:lang w:val="en-GB"/>
        </w:rPr>
        <w:t>A.</w:t>
      </w:r>
      <w:r>
        <w:rPr>
          <w:sz w:val="28"/>
          <w:szCs w:val="28"/>
          <w:lang w:val="uk-UA"/>
        </w:rPr>
        <w:t xml:space="preserve"> </w:t>
      </w:r>
      <w:r w:rsidRPr="00B434A3">
        <w:rPr>
          <w:sz w:val="28"/>
          <w:szCs w:val="28"/>
          <w:lang w:val="en-GB"/>
        </w:rPr>
        <w:t>Jacobson // Am. J. Cardiol. -</w:t>
      </w:r>
      <w:r>
        <w:rPr>
          <w:sz w:val="28"/>
          <w:szCs w:val="28"/>
          <w:lang w:val="uk-UA"/>
        </w:rPr>
        <w:t xml:space="preserve"> </w:t>
      </w:r>
      <w:r w:rsidRPr="00B434A3">
        <w:rPr>
          <w:sz w:val="28"/>
          <w:szCs w:val="28"/>
          <w:lang w:val="en-GB"/>
        </w:rPr>
        <w:t>2006</w:t>
      </w:r>
      <w:r>
        <w:rPr>
          <w:sz w:val="28"/>
          <w:szCs w:val="28"/>
          <w:lang w:val="en-GB"/>
        </w:rPr>
        <w:t>.</w:t>
      </w:r>
      <w:r w:rsidRPr="00B434A3">
        <w:rPr>
          <w:sz w:val="28"/>
          <w:szCs w:val="28"/>
          <w:lang w:val="en-GB"/>
        </w:rPr>
        <w:t xml:space="preserve"> – Vol.</w:t>
      </w:r>
      <w:r>
        <w:rPr>
          <w:sz w:val="28"/>
          <w:szCs w:val="28"/>
          <w:lang w:val="en-GB"/>
        </w:rPr>
        <w:t xml:space="preserve"> </w:t>
      </w:r>
      <w:r w:rsidRPr="00B434A3">
        <w:rPr>
          <w:sz w:val="28"/>
          <w:szCs w:val="28"/>
          <w:lang w:val="en-GB"/>
        </w:rPr>
        <w:t xml:space="preserve">98, </w:t>
      </w:r>
      <w:r w:rsidRPr="00B434A3">
        <w:rPr>
          <w:sz w:val="28"/>
          <w:szCs w:val="28"/>
          <w:lang w:val="uk-UA"/>
        </w:rPr>
        <w:t>№</w:t>
      </w:r>
      <w:r>
        <w:rPr>
          <w:sz w:val="28"/>
          <w:szCs w:val="28"/>
          <w:lang w:val="en-GB"/>
        </w:rPr>
        <w:t xml:space="preserve"> 4A – P. 61-70.</w:t>
      </w:r>
    </w:p>
    <w:p w:rsidR="000538AB" w:rsidRPr="00FB21F8"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Janssen 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Measurement of the energy-generating capacity of human muscle mitochondria:</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diagnostic procedure and application to human p</w:t>
      </w:r>
      <w:r>
        <w:rPr>
          <w:rFonts w:ascii="Times New Roman" w:hAnsi="Times New Roman" w:cs="Times New Roman"/>
          <w:sz w:val="28"/>
          <w:szCs w:val="28"/>
          <w:lang w:val="en-GB"/>
        </w:rPr>
        <w:t xml:space="preserve">athology </w:t>
      </w:r>
      <w:r>
        <w:rPr>
          <w:rFonts w:ascii="Times New Roman" w:hAnsi="Times New Roman" w:cs="Times New Roman"/>
          <w:sz w:val="28"/>
          <w:szCs w:val="28"/>
          <w:lang w:val="uk-UA"/>
        </w:rPr>
        <w:t>/</w:t>
      </w:r>
      <w:r w:rsidRPr="00A02D73">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Janssen, F</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Trijbels, 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Sengers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Clin</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Chem.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52</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5</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860-</w:t>
      </w:r>
      <w:r>
        <w:rPr>
          <w:rFonts w:ascii="Times New Roman" w:hAnsi="Times New Roman" w:cs="Times New Roman"/>
          <w:sz w:val="28"/>
          <w:szCs w:val="28"/>
          <w:lang w:val="en-GB"/>
        </w:rPr>
        <w:t>8</w:t>
      </w:r>
      <w:r w:rsidRPr="00B434A3">
        <w:rPr>
          <w:rFonts w:ascii="Times New Roman" w:hAnsi="Times New Roman" w:cs="Times New Roman"/>
          <w:sz w:val="28"/>
          <w:szCs w:val="28"/>
          <w:lang w:val="en-GB"/>
        </w:rPr>
        <w:t xml:space="preserve">71.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Jammes Y</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Chronic fatigue syndrome: assessment of increased oxidative stress and altered</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muscle excitability in r</w:t>
      </w:r>
      <w:r>
        <w:rPr>
          <w:rFonts w:ascii="Times New Roman" w:hAnsi="Times New Roman" w:cs="Times New Roman"/>
          <w:sz w:val="28"/>
          <w:szCs w:val="28"/>
          <w:lang w:val="en-GB"/>
        </w:rPr>
        <w:t xml:space="preserve">esponse to incremental exercise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Y</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Jammes,</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Steinberg, O</w:t>
      </w:r>
      <w:r w:rsidRPr="00B434A3">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Mambrini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Intern</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257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3</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299-310.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Jobin J.</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Long-term effects of cardiac rehabilitation and the paradigms of cardiac</w:t>
      </w:r>
      <w:r>
        <w:rPr>
          <w:rFonts w:ascii="Times New Roman" w:hAnsi="Times New Roman" w:cs="Times New Roman"/>
          <w:sz w:val="28"/>
          <w:szCs w:val="28"/>
          <w:lang w:val="en-GB"/>
        </w:rPr>
        <w:t xml:space="preserve"> rehabilitation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Jobin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Cardiopulm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Rehabil.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25</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103-</w:t>
      </w:r>
      <w:r>
        <w:rPr>
          <w:rFonts w:ascii="Times New Roman" w:hAnsi="Times New Roman" w:cs="Times New Roman"/>
          <w:sz w:val="28"/>
          <w:szCs w:val="28"/>
          <w:lang w:val="en-GB"/>
        </w:rPr>
        <w:t>10</w:t>
      </w:r>
      <w:r w:rsidRPr="00B434A3">
        <w:rPr>
          <w:rFonts w:ascii="Times New Roman" w:hAnsi="Times New Roman" w:cs="Times New Roman"/>
          <w:sz w:val="28"/>
          <w:szCs w:val="28"/>
          <w:lang w:val="en-GB"/>
        </w:rPr>
        <w:t xml:space="preserve">6.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lastRenderedPageBreak/>
        <w:t>Jonsdottir S</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The effect of physical training in chronic</w:t>
      </w:r>
      <w:r>
        <w:rPr>
          <w:rFonts w:ascii="Times New Roman" w:hAnsi="Times New Roman" w:cs="Times New Roman"/>
          <w:sz w:val="28"/>
          <w:szCs w:val="28"/>
          <w:lang w:val="en-GB"/>
        </w:rPr>
        <w:t xml:space="preserve"> heart failure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Jonsdottir, 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Andersen, 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F</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Sigurosson </w:t>
      </w:r>
      <w:r>
        <w:rPr>
          <w:rFonts w:ascii="Times New Roman" w:hAnsi="Times New Roman" w:cs="Times New Roman"/>
          <w:sz w:val="28"/>
          <w:szCs w:val="28"/>
          <w:lang w:val="en-US"/>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Eur</w:t>
      </w:r>
      <w:r>
        <w:rPr>
          <w:rFonts w:ascii="Times New Roman" w:hAnsi="Times New Roman" w:cs="Times New Roman"/>
          <w:sz w:val="28"/>
          <w:szCs w:val="28"/>
          <w:lang w:val="en-GB"/>
        </w:rPr>
        <w:t xml:space="preserve">. J. </w:t>
      </w:r>
      <w:r w:rsidRPr="00B434A3">
        <w:rPr>
          <w:rFonts w:ascii="Times New Roman" w:hAnsi="Times New Roman" w:cs="Times New Roman"/>
          <w:sz w:val="28"/>
          <w:szCs w:val="28"/>
          <w:lang w:val="en-GB"/>
        </w:rPr>
        <w:t>Heart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Fail.</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8,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97-101. </w:t>
      </w:r>
    </w:p>
    <w:p w:rsidR="000538AB" w:rsidRPr="005E6E18"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5E6E18">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Jeger 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V</w:t>
      </w:r>
      <w:r>
        <w:rPr>
          <w:rFonts w:ascii="Times New Roman" w:hAnsi="Times New Roman" w:cs="Times New Roman"/>
          <w:sz w:val="28"/>
          <w:szCs w:val="28"/>
          <w:lang w:val="en-GB"/>
        </w:rPr>
        <w:t>.</w:t>
      </w:r>
      <w:r w:rsidRPr="005E6E18">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Benefit of outpatient cardiac rehabilitation in und</w:t>
      </w:r>
      <w:r>
        <w:rPr>
          <w:rFonts w:ascii="Times New Roman" w:hAnsi="Times New Roman" w:cs="Times New Roman"/>
          <w:sz w:val="28"/>
          <w:szCs w:val="28"/>
          <w:lang w:val="en-GB"/>
        </w:rPr>
        <w:t>er-represented patientsubgroups</w:t>
      </w:r>
      <w:r w:rsidRPr="005E6E1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V</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Jeger, 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Jorg,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 xml:space="preserve">Rickenbacher </w:t>
      </w:r>
      <w:r>
        <w:rPr>
          <w:rFonts w:ascii="Times New Roman" w:hAnsi="Times New Roman" w:cs="Times New Roman"/>
          <w:sz w:val="28"/>
          <w:szCs w:val="28"/>
          <w:lang w:val="en-US"/>
        </w:rPr>
        <w:t>//</w:t>
      </w:r>
      <w:r w:rsidRPr="005E6E18">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J</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Rehabil</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Med.</w:t>
      </w:r>
      <w:r>
        <w:rPr>
          <w:rFonts w:ascii="Times New Roman" w:hAnsi="Times New Roman" w:cs="Times New Roman"/>
          <w:sz w:val="28"/>
          <w:szCs w:val="28"/>
          <w:lang w:val="en-GB"/>
        </w:rPr>
        <w:t xml:space="preserve"> –</w:t>
      </w:r>
      <w:r w:rsidRPr="005E6E18">
        <w:rPr>
          <w:rFonts w:ascii="Times New Roman" w:hAnsi="Times New Roman" w:cs="Times New Roman"/>
          <w:sz w:val="28"/>
          <w:szCs w:val="28"/>
          <w:lang w:val="en-GB"/>
        </w:rPr>
        <w:t xml:space="preserve"> 2007</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 Vol. </w:t>
      </w:r>
      <w:r w:rsidRPr="005E6E18">
        <w:rPr>
          <w:rFonts w:ascii="Times New Roman" w:hAnsi="Times New Roman" w:cs="Times New Roman"/>
          <w:sz w:val="28"/>
          <w:szCs w:val="28"/>
          <w:lang w:val="en-GB"/>
        </w:rPr>
        <w:t>39</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5E6E18">
        <w:rPr>
          <w:rFonts w:ascii="Times New Roman" w:hAnsi="Times New Roman" w:cs="Times New Roman"/>
          <w:sz w:val="28"/>
          <w:szCs w:val="28"/>
          <w:lang w:val="en-GB"/>
        </w:rPr>
        <w:t>3</w:t>
      </w:r>
      <w:r>
        <w:rPr>
          <w:rFonts w:ascii="Times New Roman" w:hAnsi="Times New Roman" w:cs="Times New Roman"/>
          <w:sz w:val="28"/>
          <w:szCs w:val="28"/>
          <w:lang w:val="en-GB"/>
        </w:rPr>
        <w:t xml:space="preserve">. – P. </w:t>
      </w:r>
      <w:r w:rsidRPr="005E6E18">
        <w:rPr>
          <w:rFonts w:ascii="Times New Roman" w:hAnsi="Times New Roman" w:cs="Times New Roman"/>
          <w:sz w:val="28"/>
          <w:szCs w:val="28"/>
          <w:lang w:val="en-GB"/>
        </w:rPr>
        <w:t>246-</w:t>
      </w:r>
      <w:r>
        <w:rPr>
          <w:rFonts w:ascii="Times New Roman" w:hAnsi="Times New Roman" w:cs="Times New Roman"/>
          <w:sz w:val="28"/>
          <w:szCs w:val="28"/>
          <w:lang w:val="en-GB"/>
        </w:rPr>
        <w:t>2</w:t>
      </w:r>
      <w:r w:rsidRPr="005E6E18">
        <w:rPr>
          <w:rFonts w:ascii="Times New Roman" w:hAnsi="Times New Roman" w:cs="Times New Roman"/>
          <w:sz w:val="28"/>
          <w:szCs w:val="28"/>
          <w:lang w:val="en-GB"/>
        </w:rPr>
        <w:t xml:space="preserve">51. </w:t>
      </w:r>
    </w:p>
    <w:p w:rsidR="000538AB"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5E6E18">
        <w:rPr>
          <w:rFonts w:ascii="Times New Roman" w:hAnsi="Times New Roman" w:cs="Times New Roman"/>
          <w:sz w:val="28"/>
          <w:szCs w:val="28"/>
          <w:lang w:val="en-GB"/>
        </w:rPr>
        <w:t>Hage C</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Long-term effects of exercise training on physical activity level and quality of lif</w:t>
      </w:r>
      <w:r>
        <w:rPr>
          <w:rFonts w:ascii="Times New Roman" w:hAnsi="Times New Roman" w:cs="Times New Roman"/>
          <w:sz w:val="28"/>
          <w:szCs w:val="28"/>
          <w:lang w:val="en-GB"/>
        </w:rPr>
        <w:t xml:space="preserve">e in elderly coronary patients-a three- to six-year follow-up </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Hage, E</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Mattsson, 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Stahle // Physiother</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Res</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Int. – 2003. – Vol.</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 xml:space="preserve">8, </w:t>
      </w:r>
      <w:r w:rsidRPr="005E6E18">
        <w:rPr>
          <w:rFonts w:ascii="Times New Roman" w:hAnsi="Times New Roman" w:cs="Times New Roman"/>
          <w:sz w:val="28"/>
          <w:szCs w:val="28"/>
          <w:lang w:val="uk-UA"/>
        </w:rPr>
        <w:t>№</w:t>
      </w:r>
      <w:r w:rsidRPr="005E6E18">
        <w:rPr>
          <w:rFonts w:ascii="Times New Roman" w:hAnsi="Times New Roman" w:cs="Times New Roman"/>
          <w:sz w:val="28"/>
          <w:szCs w:val="28"/>
          <w:lang w:val="en-US"/>
        </w:rPr>
        <w:t xml:space="preserve"> </w:t>
      </w:r>
      <w:r w:rsidRPr="005E6E18">
        <w:rPr>
          <w:rFonts w:ascii="Times New Roman" w:hAnsi="Times New Roman" w:cs="Times New Roman"/>
          <w:sz w:val="28"/>
          <w:szCs w:val="28"/>
          <w:lang w:val="en-GB"/>
        </w:rPr>
        <w:t>1. – P. 13-22.</w:t>
      </w:r>
    </w:p>
    <w:p w:rsidR="000538AB"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Hamilton 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 antioxidants, and: protection against myocardial</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ischemia/reperfusion</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Hamilton,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Staib, T</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Phillips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Free Radic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Biol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 xml:space="preserve"> – 2003. – Vol.  34,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Pr>
          <w:rFonts w:ascii="Times New Roman" w:hAnsi="Times New Roman" w:cs="Times New Roman"/>
          <w:sz w:val="28"/>
          <w:szCs w:val="28"/>
          <w:lang w:val="en-GB"/>
        </w:rPr>
        <w:t>7. – P. 800-809.</w:t>
      </w:r>
    </w:p>
    <w:p w:rsidR="000538AB" w:rsidRPr="001634D5"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Hannukainen J.</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C.</w:t>
      </w:r>
      <w:r w:rsidRPr="00C211D1">
        <w:rPr>
          <w:rFonts w:ascii="Times New Roman" w:hAnsi="Times New Roman" w:cs="Times New Roman"/>
          <w:sz w:val="28"/>
          <w:szCs w:val="28"/>
          <w:lang w:val="en-GB"/>
        </w:rPr>
        <w:t xml:space="preserve"> Myocardial and peripheral vascular functional </w:t>
      </w:r>
      <w:r>
        <w:rPr>
          <w:rFonts w:ascii="Times New Roman" w:hAnsi="Times New Roman" w:cs="Times New Roman"/>
          <w:sz w:val="28"/>
          <w:szCs w:val="28"/>
          <w:lang w:val="en-GB"/>
        </w:rPr>
        <w:t>adaptation to exercise training</w:t>
      </w:r>
      <w:r w:rsidRPr="00C211D1">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J.</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C.</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Hannukainen, T</w:t>
      </w:r>
      <w:r>
        <w:rPr>
          <w:rFonts w:ascii="Times New Roman" w:hAnsi="Times New Roman" w:cs="Times New Roman"/>
          <w:sz w:val="28"/>
          <w:szCs w:val="28"/>
          <w:lang w:val="uk-UA"/>
        </w:rPr>
        <w:t>.</w:t>
      </w:r>
      <w:r w:rsidRPr="00C211D1">
        <w:rPr>
          <w:rFonts w:ascii="Times New Roman" w:hAnsi="Times New Roman" w:cs="Times New Roman"/>
          <w:sz w:val="28"/>
          <w:szCs w:val="28"/>
          <w:lang w:val="en-GB"/>
        </w:rPr>
        <w:t xml:space="preserve"> Janatuinen, J.</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 xml:space="preserve">O. </w:t>
      </w:r>
      <w:r>
        <w:rPr>
          <w:rFonts w:ascii="Times New Roman" w:hAnsi="Times New Roman" w:cs="Times New Roman"/>
          <w:sz w:val="28"/>
          <w:szCs w:val="28"/>
          <w:lang w:val="en-GB"/>
        </w:rPr>
        <w:t>Toikka</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 Scand</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J</w:t>
      </w:r>
      <w:r>
        <w:rPr>
          <w:rFonts w:ascii="Times New Roman" w:hAnsi="Times New Roman" w:cs="Times New Roman"/>
          <w:sz w:val="28"/>
          <w:szCs w:val="28"/>
          <w:lang w:val="en-GB"/>
        </w:rPr>
        <w:t xml:space="preserve">. Med. </w:t>
      </w:r>
      <w:r w:rsidRPr="00C211D1">
        <w:rPr>
          <w:rFonts w:ascii="Times New Roman" w:hAnsi="Times New Roman" w:cs="Times New Roman"/>
          <w:sz w:val="28"/>
          <w:szCs w:val="28"/>
          <w:lang w:val="en-GB"/>
        </w:rPr>
        <w:t>Sci</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Sports.</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 xml:space="preserve">-  </w:t>
      </w:r>
      <w:r w:rsidRPr="00C211D1">
        <w:rPr>
          <w:rFonts w:ascii="Times New Roman" w:hAnsi="Times New Roman" w:cs="Times New Roman"/>
          <w:sz w:val="28"/>
          <w:szCs w:val="28"/>
          <w:lang w:val="en-US"/>
        </w:rPr>
        <w:t xml:space="preserve">2007. – Vol. 17, </w:t>
      </w:r>
      <w:r w:rsidRPr="00C211D1">
        <w:rPr>
          <w:rFonts w:ascii="Times New Roman" w:hAnsi="Times New Roman" w:cs="Times New Roman"/>
          <w:sz w:val="28"/>
          <w:szCs w:val="28"/>
          <w:lang w:val="uk-UA"/>
        </w:rPr>
        <w:t>№</w:t>
      </w:r>
      <w:r w:rsidRPr="00C211D1">
        <w:rPr>
          <w:rFonts w:ascii="Times New Roman" w:hAnsi="Times New Roman" w:cs="Times New Roman"/>
          <w:sz w:val="28"/>
          <w:szCs w:val="28"/>
          <w:lang w:val="en-US"/>
        </w:rPr>
        <w:t xml:space="preserve"> 2. – P. 139-147</w:t>
      </w:r>
      <w:r>
        <w:rPr>
          <w:rFonts w:ascii="Times New Roman" w:hAnsi="Times New Roman" w:cs="Times New Roman"/>
          <w:sz w:val="28"/>
          <w:szCs w:val="28"/>
          <w:lang w:val="en-GB"/>
        </w:rPr>
        <w:t>.</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1634D5">
        <w:rPr>
          <w:rFonts w:ascii="Times New Roman" w:hAnsi="Times New Roman" w:cs="Times New Roman"/>
          <w:sz w:val="28"/>
          <w:szCs w:val="28"/>
          <w:lang w:val="en-GB"/>
        </w:rPr>
        <w:t>Hauer K</w:t>
      </w:r>
      <w:r>
        <w:rPr>
          <w:rFonts w:ascii="Times New Roman" w:hAnsi="Times New Roman" w:cs="Times New Roman"/>
          <w:sz w:val="28"/>
          <w:szCs w:val="28"/>
          <w:lang w:val="en-GB"/>
        </w:rPr>
        <w:t>.</w:t>
      </w:r>
      <w:r w:rsidRPr="001634D5">
        <w:rPr>
          <w:rFonts w:ascii="Times New Roman" w:hAnsi="Times New Roman" w:cs="Times New Roman"/>
          <w:sz w:val="28"/>
          <w:szCs w:val="28"/>
          <w:lang w:val="en-GB"/>
        </w:rPr>
        <w:t xml:space="preserve"> Myocardial ischemia during physical exercise in patients with stable coronary artery disease: predictability </w:t>
      </w:r>
      <w:r>
        <w:rPr>
          <w:rFonts w:ascii="Times New Roman" w:hAnsi="Times New Roman" w:cs="Times New Roman"/>
          <w:sz w:val="28"/>
          <w:szCs w:val="28"/>
          <w:lang w:val="en-GB"/>
        </w:rPr>
        <w:t>and prevention</w:t>
      </w:r>
      <w:r w:rsidRPr="001634D5">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1634D5">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1634D5">
        <w:rPr>
          <w:rFonts w:ascii="Times New Roman" w:hAnsi="Times New Roman" w:cs="Times New Roman"/>
          <w:sz w:val="28"/>
          <w:szCs w:val="28"/>
          <w:lang w:val="en-GB"/>
        </w:rPr>
        <w:t>Hauer,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1634D5">
        <w:rPr>
          <w:rFonts w:ascii="Times New Roman" w:hAnsi="Times New Roman" w:cs="Times New Roman"/>
          <w:sz w:val="28"/>
          <w:szCs w:val="28"/>
          <w:lang w:val="en-GB"/>
        </w:rPr>
        <w:t xml:space="preserve">Niebauer, </w:t>
      </w:r>
      <w:r>
        <w:rPr>
          <w:rFonts w:ascii="Times New Roman" w:hAnsi="Times New Roman" w:cs="Times New Roman"/>
          <w:sz w:val="28"/>
          <w:szCs w:val="28"/>
          <w:lang w:val="uk-UA"/>
        </w:rPr>
        <w:t xml:space="preserve">      </w:t>
      </w:r>
      <w:r w:rsidRPr="001634D5">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1634D5">
        <w:rPr>
          <w:rFonts w:ascii="Times New Roman" w:hAnsi="Times New Roman" w:cs="Times New Roman"/>
          <w:sz w:val="28"/>
          <w:szCs w:val="28"/>
          <w:lang w:val="en-GB"/>
        </w:rPr>
        <w:t>Weiss // Int</w:t>
      </w:r>
      <w:r>
        <w:rPr>
          <w:rFonts w:ascii="Times New Roman" w:hAnsi="Times New Roman" w:cs="Times New Roman"/>
          <w:sz w:val="28"/>
          <w:szCs w:val="28"/>
          <w:lang w:val="en-GB"/>
        </w:rPr>
        <w:t>.</w:t>
      </w:r>
      <w:r w:rsidRPr="001634D5">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1634D5">
        <w:rPr>
          <w:rFonts w:ascii="Times New Roman" w:hAnsi="Times New Roman" w:cs="Times New Roman"/>
          <w:sz w:val="28"/>
          <w:szCs w:val="28"/>
          <w:lang w:val="en-GB"/>
        </w:rPr>
        <w:t xml:space="preserve"> Cardiol.</w:t>
      </w:r>
      <w:r>
        <w:rPr>
          <w:rFonts w:ascii="Times New Roman" w:hAnsi="Times New Roman" w:cs="Times New Roman"/>
          <w:sz w:val="28"/>
          <w:szCs w:val="28"/>
          <w:lang w:val="uk-UA"/>
        </w:rPr>
        <w:t xml:space="preserve"> </w:t>
      </w:r>
      <w:r w:rsidRPr="001634D5">
        <w:rPr>
          <w:rFonts w:ascii="Times New Roman" w:hAnsi="Times New Roman" w:cs="Times New Roman"/>
          <w:sz w:val="28"/>
          <w:szCs w:val="28"/>
          <w:lang w:val="en-GB"/>
        </w:rPr>
        <w:t xml:space="preserve">- 2000. – Vol. 75, </w:t>
      </w:r>
      <w:r w:rsidRPr="001634D5">
        <w:rPr>
          <w:rFonts w:ascii="Times New Roman" w:hAnsi="Times New Roman" w:cs="Times New Roman"/>
          <w:sz w:val="28"/>
          <w:szCs w:val="28"/>
          <w:lang w:val="uk-UA"/>
        </w:rPr>
        <w:t>№</w:t>
      </w:r>
      <w:r w:rsidRPr="001634D5">
        <w:rPr>
          <w:rFonts w:ascii="Times New Roman" w:hAnsi="Times New Roman" w:cs="Times New Roman"/>
          <w:sz w:val="28"/>
          <w:szCs w:val="28"/>
          <w:lang w:val="en-US"/>
        </w:rPr>
        <w:t xml:space="preserve"> </w:t>
      </w:r>
      <w:r w:rsidRPr="001634D5">
        <w:rPr>
          <w:rFonts w:ascii="Times New Roman" w:hAnsi="Times New Roman" w:cs="Times New Roman"/>
          <w:sz w:val="28"/>
          <w:szCs w:val="28"/>
          <w:lang w:val="en-GB"/>
        </w:rPr>
        <w:t>2-3. – P.179-186.</w:t>
      </w:r>
    </w:p>
    <w:p w:rsidR="000538AB" w:rsidRPr="00FB21F8"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Heaps 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 training increases basal tone in arterioles distal to chronic coronary</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occlusion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Heaps,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Mattox, 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Kelly </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Heart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Circ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290</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3</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1128-</w:t>
      </w:r>
      <w:r>
        <w:rPr>
          <w:rFonts w:ascii="Times New Roman" w:hAnsi="Times New Roman" w:cs="Times New Roman"/>
          <w:sz w:val="28"/>
          <w:szCs w:val="28"/>
          <w:lang w:val="en-GB"/>
        </w:rPr>
        <w:t>11</w:t>
      </w:r>
      <w:r w:rsidRPr="00B434A3">
        <w:rPr>
          <w:rFonts w:ascii="Times New Roman" w:hAnsi="Times New Roman" w:cs="Times New Roman"/>
          <w:sz w:val="28"/>
          <w:szCs w:val="28"/>
          <w:lang w:val="en-GB"/>
        </w:rPr>
        <w:t xml:space="preserve">35.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Hoffman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Comparison of low- and high-intensity resistance exercise on lipid peroxidation: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role of muscle oxygenation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Hoffman</w:t>
      </w:r>
      <w:r>
        <w:rPr>
          <w:rFonts w:ascii="Times New Roman" w:hAnsi="Times New Roman" w:cs="Times New Roman"/>
          <w:sz w:val="28"/>
          <w:szCs w:val="28"/>
          <w:lang w:val="en-GB"/>
        </w:rPr>
        <w:t>,</w:t>
      </w:r>
      <w:r w:rsidRPr="00452306">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Kang,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Maresh </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Strength</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Cond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Res.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2007</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21</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 P. 1</w:t>
      </w:r>
      <w:r w:rsidRPr="00B434A3">
        <w:rPr>
          <w:rFonts w:ascii="Times New Roman" w:hAnsi="Times New Roman" w:cs="Times New Roman"/>
          <w:sz w:val="28"/>
          <w:szCs w:val="28"/>
          <w:lang w:val="en-GB"/>
        </w:rPr>
        <w:t>18-</w:t>
      </w:r>
      <w:r>
        <w:rPr>
          <w:rFonts w:ascii="Times New Roman" w:hAnsi="Times New Roman" w:cs="Times New Roman"/>
          <w:sz w:val="28"/>
          <w:szCs w:val="28"/>
          <w:lang w:val="en-GB"/>
        </w:rPr>
        <w:t>1</w:t>
      </w:r>
      <w:r w:rsidRPr="00B434A3">
        <w:rPr>
          <w:rFonts w:ascii="Times New Roman" w:hAnsi="Times New Roman" w:cs="Times New Roman"/>
          <w:sz w:val="28"/>
          <w:szCs w:val="28"/>
          <w:lang w:val="en-GB"/>
        </w:rPr>
        <w:t xml:space="preserve">22.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Hoppeler H</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Plasticity of skeletal muscle mitoc</w:t>
      </w:r>
      <w:r>
        <w:rPr>
          <w:rFonts w:ascii="Times New Roman" w:hAnsi="Times New Roman" w:cs="Times New Roman"/>
          <w:sz w:val="28"/>
          <w:szCs w:val="28"/>
          <w:lang w:val="en-GB"/>
        </w:rPr>
        <w:t>hondria: structure and function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944AC">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H</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Hoppeler, M.</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Fluck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Med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Sci</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Sports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Exerc.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2003</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35</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 xml:space="preserve">95-104.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lastRenderedPageBreak/>
        <w:t>Hochachka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W</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Evolution of human hypoxia tolerance physiolo</w:t>
      </w:r>
      <w:r>
        <w:rPr>
          <w:rFonts w:ascii="Times New Roman" w:hAnsi="Times New Roman" w:cs="Times New Roman"/>
          <w:sz w:val="28"/>
          <w:szCs w:val="28"/>
          <w:lang w:val="en-GB"/>
        </w:rPr>
        <w:t>gy</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W</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Hochachka, C.</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Monge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Adv</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Exp</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Biol.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2000</w:t>
      </w:r>
      <w:r>
        <w:rPr>
          <w:rFonts w:ascii="Times New Roman" w:hAnsi="Times New Roman" w:cs="Times New Roman"/>
          <w:sz w:val="28"/>
          <w:szCs w:val="28"/>
          <w:lang w:val="en-GB"/>
        </w:rPr>
        <w:t>. – Vol. 4</w:t>
      </w:r>
      <w:r w:rsidRPr="00B434A3">
        <w:rPr>
          <w:rFonts w:ascii="Times New Roman" w:hAnsi="Times New Roman" w:cs="Times New Roman"/>
          <w:sz w:val="28"/>
          <w:szCs w:val="28"/>
          <w:lang w:val="en-GB"/>
        </w:rPr>
        <w:t>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5</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 xml:space="preserve">25-43.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Huonker 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Effects of physical training and age-induced structural and functional changes</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in cardiovascular system and skeletal muscles</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Huonker, 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Schmidt-Trucksass, H</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W</w:t>
      </w:r>
      <w:r>
        <w:rPr>
          <w:rFonts w:ascii="Times New Roman" w:hAnsi="Times New Roman" w:cs="Times New Roman"/>
          <w:sz w:val="28"/>
          <w:szCs w:val="28"/>
          <w:lang w:val="en-GB"/>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Heiss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Z</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Gerontol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Geriatr.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2002</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35</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 P. </w:t>
      </w:r>
      <w:r w:rsidRPr="00B434A3">
        <w:rPr>
          <w:rFonts w:ascii="Times New Roman" w:hAnsi="Times New Roman" w:cs="Times New Roman"/>
          <w:sz w:val="28"/>
          <w:szCs w:val="28"/>
          <w:lang w:val="en-GB"/>
        </w:rPr>
        <w:t>151-</w:t>
      </w:r>
      <w:r>
        <w:rPr>
          <w:rFonts w:ascii="Times New Roman" w:hAnsi="Times New Roman" w:cs="Times New Roman"/>
          <w:sz w:val="28"/>
          <w:szCs w:val="28"/>
          <w:lang w:val="en-GB"/>
        </w:rPr>
        <w:t>15</w:t>
      </w:r>
      <w:r w:rsidRPr="00B434A3">
        <w:rPr>
          <w:rFonts w:ascii="Times New Roman" w:hAnsi="Times New Roman" w:cs="Times New Roman"/>
          <w:sz w:val="28"/>
          <w:szCs w:val="28"/>
          <w:lang w:val="en-GB"/>
        </w:rPr>
        <w:t xml:space="preserve">6.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Sostaric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Alkalosis increases muscle K+ release, but lowers plasma [K+] and delays fatigue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during dynamic forearm exercise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Sostaric,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Skinner,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Brown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 Vol. 5</w:t>
      </w:r>
      <w:r w:rsidRPr="00B434A3">
        <w:rPr>
          <w:rFonts w:ascii="Times New Roman" w:hAnsi="Times New Roman" w:cs="Times New Roman"/>
          <w:sz w:val="28"/>
          <w:szCs w:val="28"/>
          <w:lang w:val="en-GB"/>
        </w:rPr>
        <w:t>70</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185-205.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Pikosky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Aerobic exercise training increases skeletal muscle protein turnover in healthy</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adults at rest </w:t>
      </w:r>
      <w:r>
        <w:rPr>
          <w:rFonts w:ascii="Times New Roman" w:hAnsi="Times New Roman" w:cs="Times New Roman"/>
          <w:sz w:val="28"/>
          <w:szCs w:val="28"/>
          <w:lang w:val="uk-UA"/>
        </w:rPr>
        <w:t>/</w:t>
      </w:r>
      <w:r w:rsidRPr="00075057">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Pikosky,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Gaine, W</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F</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Martin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Nutr.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136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379-</w:t>
      </w:r>
      <w:r>
        <w:rPr>
          <w:rFonts w:ascii="Times New Roman" w:hAnsi="Times New Roman" w:cs="Times New Roman"/>
          <w:sz w:val="28"/>
          <w:szCs w:val="28"/>
          <w:lang w:val="en-GB"/>
        </w:rPr>
        <w:t>3</w:t>
      </w:r>
      <w:r w:rsidRPr="00B434A3">
        <w:rPr>
          <w:rFonts w:ascii="Times New Roman" w:hAnsi="Times New Roman" w:cs="Times New Roman"/>
          <w:sz w:val="28"/>
          <w:szCs w:val="28"/>
          <w:lang w:val="en-GB"/>
        </w:rPr>
        <w:t xml:space="preserve">83.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Greiner A</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High-energy phosphate metabolism during incremental calf exercise in patients</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with unilaterally symptomatic peripheral arterial disease measured by phosphor</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31 </w:t>
      </w:r>
      <w:r>
        <w:rPr>
          <w:rFonts w:ascii="Times New Roman" w:hAnsi="Times New Roman" w:cs="Times New Roman"/>
          <w:sz w:val="28"/>
          <w:szCs w:val="28"/>
          <w:lang w:val="en-GB"/>
        </w:rPr>
        <w:t xml:space="preserve">magnetic resonance spectroscopy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Greiner, 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Esterhammer, H</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Messner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Vasc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Surg.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43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5</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978-</w:t>
      </w:r>
      <w:r>
        <w:rPr>
          <w:rFonts w:ascii="Times New Roman" w:hAnsi="Times New Roman" w:cs="Times New Roman"/>
          <w:sz w:val="28"/>
          <w:szCs w:val="28"/>
          <w:lang w:val="en-GB"/>
        </w:rPr>
        <w:t>9</w:t>
      </w:r>
      <w:r w:rsidRPr="00B434A3">
        <w:rPr>
          <w:rFonts w:ascii="Times New Roman" w:hAnsi="Times New Roman" w:cs="Times New Roman"/>
          <w:sz w:val="28"/>
          <w:szCs w:val="28"/>
          <w:lang w:val="en-GB"/>
        </w:rPr>
        <w:t xml:space="preserve">86.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Ferguson 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Effect of temperature on skeletal muscle energy turnover during dynamic</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knee-extensor exercise in humans</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Ferguson,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Krustrup</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Kjaer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Appl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Vol. </w:t>
      </w:r>
      <w:r w:rsidRPr="00B434A3">
        <w:rPr>
          <w:rFonts w:ascii="Times New Roman" w:hAnsi="Times New Roman" w:cs="Times New Roman"/>
          <w:sz w:val="28"/>
          <w:szCs w:val="28"/>
          <w:lang w:val="en-GB"/>
        </w:rPr>
        <w:t>101</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 P. </w:t>
      </w:r>
      <w:r w:rsidRPr="00B434A3">
        <w:rPr>
          <w:rFonts w:ascii="Times New Roman" w:hAnsi="Times New Roman" w:cs="Times New Roman"/>
          <w:sz w:val="28"/>
          <w:szCs w:val="28"/>
          <w:lang w:val="en-GB"/>
        </w:rPr>
        <w:t xml:space="preserve">47-52. </w:t>
      </w:r>
    </w:p>
    <w:p w:rsidR="000538AB" w:rsidRPr="00C211D1"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C211D1">
        <w:rPr>
          <w:rFonts w:ascii="Times New Roman" w:hAnsi="Times New Roman" w:cs="Times New Roman"/>
          <w:sz w:val="28"/>
          <w:szCs w:val="28"/>
          <w:lang w:val="en-GB"/>
        </w:rPr>
        <w:t>Isbell 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C</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Delayed calf muscle phosphocreatine recovery after exercise identifies</w:t>
      </w:r>
      <w:r w:rsidRPr="00C211D1">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peripheral</w:t>
      </w:r>
      <w:r>
        <w:rPr>
          <w:rFonts w:ascii="Times New Roman" w:hAnsi="Times New Roman" w:cs="Times New Roman"/>
          <w:sz w:val="28"/>
          <w:szCs w:val="28"/>
          <w:lang w:val="en-GB"/>
        </w:rPr>
        <w:t xml:space="preserve"> arterial disease</w:t>
      </w:r>
      <w:r w:rsidRPr="00C211D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Isbell,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Berr, 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Y</w:t>
      </w:r>
      <w:r>
        <w:rPr>
          <w:rFonts w:ascii="Times New Roman" w:hAnsi="Times New Roman" w:cs="Times New Roman"/>
          <w:sz w:val="28"/>
          <w:szCs w:val="28"/>
          <w:lang w:val="en-GB"/>
        </w:rPr>
        <w:t>.</w:t>
      </w:r>
      <w:r w:rsidRPr="00C211D1">
        <w:rPr>
          <w:rFonts w:ascii="Times New Roman" w:hAnsi="Times New Roman" w:cs="Times New Roman"/>
          <w:sz w:val="28"/>
          <w:szCs w:val="28"/>
          <w:lang w:val="en-US"/>
        </w:rPr>
        <w:t xml:space="preserve"> </w:t>
      </w:r>
      <w:r w:rsidRPr="00C211D1">
        <w:rPr>
          <w:rFonts w:ascii="Times New Roman" w:hAnsi="Times New Roman" w:cs="Times New Roman"/>
          <w:sz w:val="28"/>
          <w:szCs w:val="28"/>
          <w:lang w:val="en-GB"/>
        </w:rPr>
        <w:t xml:space="preserve">Toledano </w:t>
      </w:r>
      <w:r>
        <w:rPr>
          <w:rFonts w:ascii="Times New Roman" w:hAnsi="Times New Roman" w:cs="Times New Roman"/>
          <w:sz w:val="28"/>
          <w:szCs w:val="28"/>
          <w:lang w:val="en-US"/>
        </w:rPr>
        <w:t>//</w:t>
      </w:r>
      <w:r w:rsidRPr="00C211D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J</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Am</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Coll</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Cardiol. </w:t>
      </w:r>
      <w:r>
        <w:rPr>
          <w:rFonts w:ascii="Times New Roman" w:hAnsi="Times New Roman" w:cs="Times New Roman"/>
          <w:sz w:val="28"/>
          <w:szCs w:val="28"/>
          <w:lang w:val="en-GB"/>
        </w:rPr>
        <w:t xml:space="preserve">– </w:t>
      </w:r>
      <w:r w:rsidRPr="00C211D1">
        <w:rPr>
          <w:rFonts w:ascii="Times New Roman" w:hAnsi="Times New Roman" w:cs="Times New Roman"/>
          <w:sz w:val="28"/>
          <w:szCs w:val="28"/>
          <w:lang w:val="en-GB"/>
        </w:rPr>
        <w:t>2006</w:t>
      </w:r>
      <w:r>
        <w:rPr>
          <w:rFonts w:ascii="Times New Roman" w:hAnsi="Times New Roman" w:cs="Times New Roman"/>
          <w:sz w:val="28"/>
          <w:szCs w:val="28"/>
          <w:lang w:val="en-GB"/>
        </w:rPr>
        <w:t>. – Vol. 4</w:t>
      </w:r>
      <w:r w:rsidRPr="00C211D1">
        <w:rPr>
          <w:rFonts w:ascii="Times New Roman" w:hAnsi="Times New Roman" w:cs="Times New Roman"/>
          <w:sz w:val="28"/>
          <w:szCs w:val="28"/>
          <w:lang w:val="en-GB"/>
        </w:rPr>
        <w:t>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C211D1">
        <w:rPr>
          <w:rFonts w:ascii="Times New Roman" w:hAnsi="Times New Roman" w:cs="Times New Roman"/>
          <w:sz w:val="28"/>
          <w:szCs w:val="28"/>
          <w:lang w:val="en-GB"/>
        </w:rPr>
        <w:t>11</w:t>
      </w:r>
      <w:r>
        <w:rPr>
          <w:rFonts w:ascii="Times New Roman" w:hAnsi="Times New Roman" w:cs="Times New Roman"/>
          <w:sz w:val="28"/>
          <w:szCs w:val="28"/>
          <w:lang w:val="en-GB"/>
        </w:rPr>
        <w:t xml:space="preserve">. – P. </w:t>
      </w:r>
      <w:r w:rsidRPr="00C211D1">
        <w:rPr>
          <w:rFonts w:ascii="Times New Roman" w:hAnsi="Times New Roman" w:cs="Times New Roman"/>
          <w:sz w:val="28"/>
          <w:szCs w:val="28"/>
          <w:lang w:val="en-GB"/>
        </w:rPr>
        <w:t>2289-</w:t>
      </w:r>
      <w:r>
        <w:rPr>
          <w:rFonts w:ascii="Times New Roman" w:hAnsi="Times New Roman" w:cs="Times New Roman"/>
          <w:sz w:val="28"/>
          <w:szCs w:val="28"/>
          <w:lang w:val="en-GB"/>
        </w:rPr>
        <w:t>22</w:t>
      </w:r>
      <w:r w:rsidRPr="00C211D1">
        <w:rPr>
          <w:rFonts w:ascii="Times New Roman" w:hAnsi="Times New Roman" w:cs="Times New Roman"/>
          <w:sz w:val="28"/>
          <w:szCs w:val="28"/>
          <w:lang w:val="en-GB"/>
        </w:rPr>
        <w:t xml:space="preserve">95. </w:t>
      </w:r>
    </w:p>
    <w:p w:rsidR="000538AB" w:rsidRPr="00C211D1"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C211D1">
        <w:rPr>
          <w:rFonts w:ascii="Times New Roman" w:hAnsi="Times New Roman" w:cs="Times New Roman"/>
          <w:sz w:val="28"/>
          <w:szCs w:val="28"/>
          <w:lang w:val="en-GB"/>
        </w:rPr>
        <w:t>Kalka 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 xml:space="preserve">Interrelation between arterial hypertension and body mass index in patients with concomitant ischemic heart disease treated with cardiac rehabilitation </w:t>
      </w:r>
      <w:r>
        <w:rPr>
          <w:rFonts w:ascii="Times New Roman" w:hAnsi="Times New Roman" w:cs="Times New Roman"/>
          <w:sz w:val="28"/>
          <w:szCs w:val="28"/>
          <w:lang w:val="uk-UA"/>
        </w:rPr>
        <w:t>/</w:t>
      </w:r>
      <w:r w:rsidRPr="00075057">
        <w:rPr>
          <w:rFonts w:ascii="Times New Roman" w:hAnsi="Times New Roman" w:cs="Times New Roman"/>
          <w:sz w:val="28"/>
          <w:szCs w:val="28"/>
          <w:lang w:val="en-GB"/>
        </w:rPr>
        <w:t xml:space="preserve"> </w:t>
      </w:r>
      <w:r w:rsidRPr="00C211D1">
        <w:rPr>
          <w:rFonts w:ascii="Times New Roman" w:hAnsi="Times New Roman" w:cs="Times New Roman"/>
          <w:sz w:val="28"/>
          <w:szCs w:val="28"/>
          <w:lang w:val="en-GB"/>
        </w:rPr>
        <w:t>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Kalka, M</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Sobieszczanska, W</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w:t>
      </w:r>
      <w:r>
        <w:rPr>
          <w:rFonts w:ascii="Times New Roman" w:hAnsi="Times New Roman" w:cs="Times New Roman"/>
          <w:sz w:val="28"/>
          <w:szCs w:val="28"/>
          <w:lang w:val="en-GB"/>
        </w:rPr>
        <w:t>Marciniak</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 Pol</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Arch</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Med</w:t>
      </w:r>
      <w:r>
        <w:rPr>
          <w:rFonts w:ascii="Times New Roman" w:hAnsi="Times New Roman" w:cs="Times New Roman"/>
          <w:sz w:val="28"/>
          <w:szCs w:val="28"/>
          <w:lang w:val="en-GB"/>
        </w:rPr>
        <w:t>.</w:t>
      </w:r>
      <w:r w:rsidRPr="00C211D1">
        <w:rPr>
          <w:rFonts w:ascii="Times New Roman" w:hAnsi="Times New Roman" w:cs="Times New Roman"/>
          <w:sz w:val="28"/>
          <w:szCs w:val="28"/>
          <w:lang w:val="en-GB"/>
        </w:rPr>
        <w:t xml:space="preserve"> Wewn. –</w:t>
      </w:r>
      <w:r>
        <w:rPr>
          <w:rFonts w:ascii="Times New Roman" w:hAnsi="Times New Roman" w:cs="Times New Roman"/>
          <w:sz w:val="28"/>
          <w:szCs w:val="28"/>
          <w:lang w:val="en-GB"/>
        </w:rPr>
        <w:t xml:space="preserve"> </w:t>
      </w:r>
      <w:r w:rsidRPr="00C211D1">
        <w:rPr>
          <w:rFonts w:ascii="Times New Roman" w:hAnsi="Times New Roman" w:cs="Times New Roman"/>
          <w:sz w:val="28"/>
          <w:szCs w:val="28"/>
          <w:lang w:val="en-GB"/>
        </w:rPr>
        <w:t>2006.</w:t>
      </w:r>
      <w:r>
        <w:rPr>
          <w:rFonts w:ascii="Times New Roman" w:hAnsi="Times New Roman" w:cs="Times New Roman"/>
          <w:sz w:val="28"/>
          <w:szCs w:val="28"/>
          <w:lang w:val="uk-UA"/>
        </w:rPr>
        <w:t xml:space="preserve"> </w:t>
      </w:r>
      <w:r w:rsidRPr="00C211D1">
        <w:rPr>
          <w:rFonts w:ascii="Times New Roman" w:hAnsi="Times New Roman" w:cs="Times New Roman"/>
          <w:sz w:val="28"/>
          <w:szCs w:val="28"/>
          <w:lang w:val="en-GB"/>
        </w:rPr>
        <w:t xml:space="preserve">- Vol. 116, </w:t>
      </w:r>
      <w:r w:rsidRPr="00C211D1">
        <w:rPr>
          <w:rFonts w:ascii="Times New Roman" w:hAnsi="Times New Roman" w:cs="Times New Roman"/>
          <w:sz w:val="28"/>
          <w:szCs w:val="28"/>
          <w:lang w:val="uk-UA"/>
        </w:rPr>
        <w:t>№</w:t>
      </w:r>
      <w:r w:rsidRPr="00C211D1">
        <w:rPr>
          <w:rFonts w:ascii="Times New Roman" w:hAnsi="Times New Roman" w:cs="Times New Roman"/>
          <w:sz w:val="28"/>
          <w:szCs w:val="28"/>
          <w:lang w:val="en-US"/>
        </w:rPr>
        <w:t xml:space="preserve"> </w:t>
      </w:r>
      <w:r w:rsidRPr="00C211D1">
        <w:rPr>
          <w:rFonts w:ascii="Times New Roman" w:hAnsi="Times New Roman" w:cs="Times New Roman"/>
          <w:sz w:val="28"/>
          <w:szCs w:val="28"/>
          <w:lang w:val="en-GB"/>
        </w:rPr>
        <w:t>2. – P. 741-748</w:t>
      </w:r>
      <w:r>
        <w:rPr>
          <w:rFonts w:ascii="Times New Roman" w:hAnsi="Times New Roman" w:cs="Times New Roman"/>
          <w:sz w:val="28"/>
          <w:szCs w:val="28"/>
          <w:lang w:val="en-GB"/>
        </w:rPr>
        <w:t>.</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Karner A</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Incentives for lifestyle changes in patients with coronary heart disease</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Karner, P</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Tingstrom, M</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Abrandt-Dahlgren </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Adv</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Nurs.</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 2005</w:t>
      </w:r>
      <w:r>
        <w:rPr>
          <w:rFonts w:ascii="Times New Roman" w:hAnsi="Times New Roman" w:cs="Times New Roman"/>
          <w:sz w:val="28"/>
          <w:szCs w:val="28"/>
          <w:lang w:val="uk-UA"/>
        </w:rPr>
        <w:t xml:space="preserve">. - </w:t>
      </w:r>
      <w:r>
        <w:rPr>
          <w:rFonts w:ascii="Times New Roman" w:hAnsi="Times New Roman" w:cs="Times New Roman"/>
          <w:sz w:val="28"/>
          <w:szCs w:val="28"/>
          <w:lang w:val="en-US"/>
        </w:rPr>
        <w:t xml:space="preserve">Vol. </w:t>
      </w:r>
      <w:r w:rsidRPr="00B434A3">
        <w:rPr>
          <w:rFonts w:ascii="Times New Roman" w:hAnsi="Times New Roman" w:cs="Times New Roman"/>
          <w:sz w:val="28"/>
          <w:szCs w:val="28"/>
          <w:lang w:val="en-GB"/>
        </w:rPr>
        <w:t>51</w:t>
      </w:r>
      <w:r>
        <w:rPr>
          <w:rFonts w:ascii="Times New Roman" w:hAnsi="Times New Roman" w:cs="Times New Roman"/>
          <w:sz w:val="28"/>
          <w:szCs w:val="28"/>
          <w:lang w:val="en-GB"/>
        </w:rPr>
        <w:t xml:space="preserve">, </w:t>
      </w:r>
      <w:r w:rsidRPr="007B26C5">
        <w:rPr>
          <w:rFonts w:ascii="Times New Roman" w:hAnsi="Times New Roman" w:cs="Times New Roman"/>
          <w:sz w:val="28"/>
          <w:szCs w:val="28"/>
          <w:lang w:val="en-GB"/>
        </w:rPr>
        <w:t xml:space="preserve">№ </w:t>
      </w:r>
      <w:r>
        <w:rPr>
          <w:rFonts w:ascii="Times New Roman" w:hAnsi="Times New Roman" w:cs="Times New Roman"/>
          <w:sz w:val="28"/>
          <w:szCs w:val="28"/>
          <w:lang w:val="en-GB"/>
        </w:rPr>
        <w:t>3</w:t>
      </w:r>
      <w:r w:rsidRPr="007B26C5">
        <w:rPr>
          <w:rFonts w:ascii="Times New Roman" w:hAnsi="Times New Roman" w:cs="Times New Roman"/>
          <w:sz w:val="28"/>
          <w:szCs w:val="28"/>
          <w:lang w:val="en-GB"/>
        </w:rPr>
        <w:t xml:space="preserve">. </w:t>
      </w:r>
      <w:r>
        <w:rPr>
          <w:rFonts w:ascii="Times New Roman" w:hAnsi="Times New Roman" w:cs="Times New Roman"/>
          <w:sz w:val="28"/>
          <w:szCs w:val="28"/>
          <w:lang w:val="en-GB"/>
        </w:rPr>
        <w:t>–</w:t>
      </w:r>
      <w:r w:rsidRPr="007B26C5">
        <w:rPr>
          <w:rFonts w:ascii="Times New Roman" w:hAnsi="Times New Roman" w:cs="Times New Roman"/>
          <w:sz w:val="28"/>
          <w:szCs w:val="28"/>
          <w:lang w:val="en-GB"/>
        </w:rPr>
        <w:t xml:space="preserve"> </w:t>
      </w:r>
      <w:r>
        <w:rPr>
          <w:rFonts w:ascii="Times New Roman" w:hAnsi="Times New Roman" w:cs="Times New Roman"/>
          <w:sz w:val="28"/>
          <w:szCs w:val="28"/>
        </w:rPr>
        <w:t>Р</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261-</w:t>
      </w:r>
      <w:r w:rsidRPr="00532394">
        <w:rPr>
          <w:rFonts w:ascii="Times New Roman" w:hAnsi="Times New Roman" w:cs="Times New Roman"/>
          <w:sz w:val="28"/>
          <w:szCs w:val="28"/>
          <w:lang w:val="en-GB"/>
        </w:rPr>
        <w:t>2</w:t>
      </w:r>
      <w:r w:rsidRPr="00B434A3">
        <w:rPr>
          <w:rFonts w:ascii="Times New Roman" w:hAnsi="Times New Roman" w:cs="Times New Roman"/>
          <w:sz w:val="28"/>
          <w:szCs w:val="28"/>
          <w:lang w:val="en-GB"/>
        </w:rPr>
        <w:t xml:space="preserve">75.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Pr>
          <w:rFonts w:ascii="Times New Roman" w:hAnsi="Times New Roman" w:cs="Times New Roman"/>
          <w:sz w:val="28"/>
          <w:szCs w:val="28"/>
          <w:lang w:val="en-GB"/>
        </w:rPr>
        <w:lastRenderedPageBreak/>
        <w:t>Katayama K</w:t>
      </w:r>
      <w:r>
        <w:rPr>
          <w:rFonts w:ascii="Times New Roman" w:hAnsi="Times New Roman" w:cs="Times New Roman"/>
          <w:sz w:val="28"/>
          <w:szCs w:val="28"/>
          <w:lang w:val="uk-UA"/>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Effect of intermittent hypoxia on oxygen uptake during submaximal exercise in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endurance athletes</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K</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Katayama, K</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Sato, H</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Matsuo</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Eur</w:t>
      </w:r>
      <w:r w:rsidRPr="007B26C5">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sidRPr="007B26C5">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Appl</w:t>
      </w:r>
      <w:r w:rsidRPr="007B26C5">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 </w:t>
      </w:r>
      <w:r w:rsidRPr="007B26C5">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2004</w:t>
      </w:r>
      <w:r w:rsidRPr="007B26C5">
        <w:rPr>
          <w:rFonts w:ascii="Times New Roman" w:hAnsi="Times New Roman" w:cs="Times New Roman"/>
          <w:sz w:val="28"/>
          <w:szCs w:val="28"/>
          <w:lang w:val="en-GB"/>
        </w:rPr>
        <w:t>.</w:t>
      </w:r>
      <w:r w:rsidRPr="00532394">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US"/>
        </w:rPr>
        <w:t>Vol.</w:t>
      </w:r>
      <w:r w:rsidRPr="00532394">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92</w:t>
      </w:r>
      <w:r w:rsidRPr="00532394">
        <w:rPr>
          <w:rFonts w:ascii="Times New Roman" w:hAnsi="Times New Roman" w:cs="Times New Roman"/>
          <w:sz w:val="28"/>
          <w:szCs w:val="28"/>
          <w:lang w:val="en-GB"/>
        </w:rPr>
        <w:t xml:space="preserve">, № </w:t>
      </w:r>
      <w:r>
        <w:rPr>
          <w:rFonts w:ascii="Times New Roman" w:hAnsi="Times New Roman" w:cs="Times New Roman"/>
          <w:sz w:val="28"/>
          <w:szCs w:val="28"/>
          <w:lang w:val="en-GB"/>
        </w:rPr>
        <w:t>1-2</w:t>
      </w:r>
      <w:r w:rsidRPr="00532394">
        <w:rPr>
          <w:rFonts w:ascii="Times New Roman" w:hAnsi="Times New Roman" w:cs="Times New Roman"/>
          <w:sz w:val="28"/>
          <w:szCs w:val="28"/>
          <w:lang w:val="en-GB"/>
        </w:rPr>
        <w:t xml:space="preserve">. – </w:t>
      </w:r>
      <w:r>
        <w:rPr>
          <w:rFonts w:ascii="Times New Roman" w:hAnsi="Times New Roman" w:cs="Times New Roman"/>
          <w:sz w:val="28"/>
          <w:szCs w:val="28"/>
        </w:rPr>
        <w:t>Р</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75-83.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Klecha A</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Physical training in patients with chronic heart failure of ischemic origin:</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effect on exercise capacity </w:t>
      </w:r>
      <w:r>
        <w:rPr>
          <w:rFonts w:ascii="Times New Roman" w:hAnsi="Times New Roman" w:cs="Times New Roman"/>
          <w:sz w:val="28"/>
          <w:szCs w:val="28"/>
          <w:lang w:val="en-GB"/>
        </w:rPr>
        <w:t>and left ventricular remodeling</w:t>
      </w:r>
      <w:r w:rsidRPr="00532394">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sidRPr="00075057">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Klecha,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Kawecka-Jaszcz</w:t>
      </w:r>
      <w:r>
        <w:rPr>
          <w:rFonts w:ascii="Times New Roman" w:hAnsi="Times New Roman" w:cs="Times New Roman"/>
          <w:sz w:val="28"/>
          <w:szCs w:val="28"/>
          <w:lang w:val="en-GB"/>
        </w:rPr>
        <w:t>, B</w:t>
      </w:r>
      <w:r>
        <w:rPr>
          <w:rFonts w:ascii="Times New Roman" w:hAnsi="Times New Roman" w:cs="Times New Roman"/>
          <w:sz w:val="28"/>
          <w:szCs w:val="28"/>
          <w:lang w:val="uk-UA"/>
        </w:rPr>
        <w:t>.</w:t>
      </w:r>
      <w:r>
        <w:rPr>
          <w:rFonts w:ascii="Times New Roman" w:hAnsi="Times New Roman" w:cs="Times New Roman"/>
          <w:sz w:val="28"/>
          <w:szCs w:val="28"/>
          <w:lang w:val="en-GB"/>
        </w:rPr>
        <w:t xml:space="preserve"> Bacior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Eur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Cardiovasc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Prev</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Rehabil.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2007</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Vol. </w:t>
      </w:r>
      <w:r w:rsidRPr="00B434A3">
        <w:rPr>
          <w:rFonts w:ascii="Times New Roman" w:hAnsi="Times New Roman" w:cs="Times New Roman"/>
          <w:sz w:val="28"/>
          <w:szCs w:val="28"/>
          <w:lang w:val="en-GB"/>
        </w:rPr>
        <w:t>14</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US"/>
        </w:rPr>
        <w:t>. – P.</w:t>
      </w:r>
      <w:r w:rsidRPr="00B434A3">
        <w:rPr>
          <w:rFonts w:ascii="Times New Roman" w:hAnsi="Times New Roman" w:cs="Times New Roman"/>
          <w:sz w:val="28"/>
          <w:szCs w:val="28"/>
          <w:lang w:val="en-GB"/>
        </w:rPr>
        <w:t xml:space="preserve">85-91.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Kemi O</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uk-UA"/>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Aerobic fitness is associated with cardiomyocyte contractile capacity and</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endothelial function in e</w:t>
      </w:r>
      <w:r>
        <w:rPr>
          <w:rFonts w:ascii="Times New Roman" w:hAnsi="Times New Roman" w:cs="Times New Roman"/>
          <w:sz w:val="28"/>
          <w:szCs w:val="28"/>
          <w:lang w:val="en-GB"/>
        </w:rPr>
        <w:t>xercise training and detraining</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75057">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O</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Kemi,</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Haram, U</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Wisloff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Circulation.</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2004</w:t>
      </w:r>
      <w:r>
        <w:rPr>
          <w:rFonts w:ascii="Times New Roman" w:hAnsi="Times New Roman" w:cs="Times New Roman"/>
          <w:sz w:val="28"/>
          <w:szCs w:val="28"/>
          <w:lang w:val="en-GB"/>
        </w:rPr>
        <w:t>. – Vol. 1</w:t>
      </w:r>
      <w:r w:rsidRPr="00B434A3">
        <w:rPr>
          <w:rFonts w:ascii="Times New Roman" w:hAnsi="Times New Roman" w:cs="Times New Roman"/>
          <w:sz w:val="28"/>
          <w:szCs w:val="28"/>
          <w:lang w:val="en-GB"/>
        </w:rPr>
        <w:t>09</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23</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2897-</w:t>
      </w:r>
      <w:r>
        <w:rPr>
          <w:rFonts w:ascii="Times New Roman" w:hAnsi="Times New Roman" w:cs="Times New Roman"/>
          <w:sz w:val="28"/>
          <w:szCs w:val="28"/>
          <w:lang w:val="en-GB"/>
        </w:rPr>
        <w:t>2</w:t>
      </w:r>
      <w:r w:rsidRPr="00B434A3">
        <w:rPr>
          <w:rFonts w:ascii="Times New Roman" w:hAnsi="Times New Roman" w:cs="Times New Roman"/>
          <w:sz w:val="28"/>
          <w:szCs w:val="28"/>
          <w:lang w:val="en-GB"/>
        </w:rPr>
        <w:t xml:space="preserve">904. </w:t>
      </w:r>
    </w:p>
    <w:p w:rsidR="000538AB" w:rsidRPr="006F7AA1"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Kemi O</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Moderate vs. high exercise intensity: differential effects on aerobic fitness,</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cardiomyocyte contract</w:t>
      </w:r>
      <w:r>
        <w:rPr>
          <w:rFonts w:ascii="Times New Roman" w:hAnsi="Times New Roman" w:cs="Times New Roman"/>
          <w:sz w:val="28"/>
          <w:szCs w:val="28"/>
          <w:lang w:val="en-GB"/>
        </w:rPr>
        <w:t>ility, and endothelial function</w:t>
      </w:r>
      <w:r w:rsidRPr="00532394">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O</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Kemi,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Haram,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Loennechen</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Cardiovasc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Res.</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67</w:t>
      </w:r>
      <w:r>
        <w:rPr>
          <w:rFonts w:ascii="Times New Roman" w:hAnsi="Times New Roman" w:cs="Times New Roman"/>
          <w:sz w:val="28"/>
          <w:szCs w:val="28"/>
          <w:lang w:val="en-GB"/>
        </w:rPr>
        <w:t xml:space="preserve">, </w:t>
      </w:r>
      <w:r w:rsidRPr="00532394">
        <w:rPr>
          <w:rFonts w:ascii="Times New Roman" w:hAnsi="Times New Roman" w:cs="Times New Roman"/>
          <w:sz w:val="28"/>
          <w:szCs w:val="28"/>
          <w:lang w:val="en-GB"/>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161-</w:t>
      </w:r>
      <w:r>
        <w:rPr>
          <w:rFonts w:ascii="Times New Roman" w:hAnsi="Times New Roman" w:cs="Times New Roman"/>
          <w:sz w:val="28"/>
          <w:szCs w:val="28"/>
          <w:lang w:val="en-GB"/>
        </w:rPr>
        <w:t>1</w:t>
      </w:r>
      <w:r w:rsidRPr="00B434A3">
        <w:rPr>
          <w:rFonts w:ascii="Times New Roman" w:hAnsi="Times New Roman" w:cs="Times New Roman"/>
          <w:sz w:val="28"/>
          <w:szCs w:val="28"/>
          <w:lang w:val="en-GB"/>
        </w:rPr>
        <w:t xml:space="preserve">72.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Kendziorra 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Changes in myocardial perfusion due to physical exercise in patients with stable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coronary artery disease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Kendziorra, 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Walther,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Foerster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Eur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Nucl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Imaging.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32</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7</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813-</w:t>
      </w:r>
      <w:r>
        <w:rPr>
          <w:rFonts w:ascii="Times New Roman" w:hAnsi="Times New Roman" w:cs="Times New Roman"/>
          <w:sz w:val="28"/>
          <w:szCs w:val="28"/>
          <w:lang w:val="en-GB"/>
        </w:rPr>
        <w:t>81</w:t>
      </w:r>
      <w:r w:rsidRPr="00B434A3">
        <w:rPr>
          <w:rFonts w:ascii="Times New Roman" w:hAnsi="Times New Roman" w:cs="Times New Roman"/>
          <w:sz w:val="28"/>
          <w:szCs w:val="28"/>
          <w:lang w:val="en-GB"/>
        </w:rPr>
        <w:t xml:space="preserve">9. </w:t>
      </w:r>
    </w:p>
    <w:p w:rsidR="000538AB"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Keteyian 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J.</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 rehabili</w:t>
      </w:r>
      <w:r>
        <w:rPr>
          <w:rFonts w:ascii="Times New Roman" w:hAnsi="Times New Roman" w:cs="Times New Roman"/>
          <w:sz w:val="28"/>
          <w:szCs w:val="28"/>
          <w:lang w:val="en-GB"/>
        </w:rPr>
        <w:t>tation in chronic heart failure</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Keteyian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Coron</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Artery</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Dis.</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3</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233-</w:t>
      </w:r>
      <w:r>
        <w:rPr>
          <w:rFonts w:ascii="Times New Roman" w:hAnsi="Times New Roman" w:cs="Times New Roman"/>
          <w:sz w:val="28"/>
          <w:szCs w:val="28"/>
          <w:lang w:val="en-GB"/>
        </w:rPr>
        <w:t>23</w:t>
      </w:r>
      <w:r w:rsidRPr="00B434A3">
        <w:rPr>
          <w:rFonts w:ascii="Times New Roman" w:hAnsi="Times New Roman" w:cs="Times New Roman"/>
          <w:sz w:val="28"/>
          <w:szCs w:val="28"/>
          <w:lang w:val="en-GB"/>
        </w:rPr>
        <w:t xml:space="preserve">7.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5E6E18">
        <w:rPr>
          <w:rFonts w:ascii="Times New Roman" w:hAnsi="Times New Roman" w:cs="Times New Roman"/>
          <w:sz w:val="28"/>
          <w:szCs w:val="28"/>
          <w:lang w:val="en-GB"/>
        </w:rPr>
        <w:t>Kimble L.</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P.</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Gender differences in pain characteristics of chronic stable angina and perceived physical limitation in patien</w:t>
      </w:r>
      <w:r>
        <w:rPr>
          <w:rFonts w:ascii="Times New Roman" w:hAnsi="Times New Roman" w:cs="Times New Roman"/>
          <w:sz w:val="28"/>
          <w:szCs w:val="28"/>
          <w:lang w:val="en-GB"/>
        </w:rPr>
        <w:t>ts with coronary artery disease</w:t>
      </w:r>
      <w:r w:rsidRPr="005E6E18">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L.</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P.</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Kimble, D.</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B.</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Mc</w:t>
      </w:r>
      <w:r>
        <w:rPr>
          <w:rFonts w:ascii="Times New Roman" w:hAnsi="Times New Roman" w:cs="Times New Roman"/>
          <w:sz w:val="28"/>
          <w:szCs w:val="28"/>
          <w:lang w:val="en-GB"/>
        </w:rPr>
        <w:t xml:space="preserve"> </w:t>
      </w:r>
      <w:r w:rsidRPr="005E6E18">
        <w:rPr>
          <w:rFonts w:ascii="Times New Roman" w:hAnsi="Times New Roman" w:cs="Times New Roman"/>
          <w:sz w:val="28"/>
          <w:szCs w:val="28"/>
          <w:lang w:val="en-GB"/>
        </w:rPr>
        <w:t>Guire, S.</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 xml:space="preserve">B. Dunbar // Pain. – 2003. – Vol. 101, </w:t>
      </w:r>
      <w:r w:rsidRPr="005E6E18">
        <w:rPr>
          <w:rFonts w:ascii="Times New Roman" w:hAnsi="Times New Roman" w:cs="Times New Roman"/>
          <w:sz w:val="28"/>
          <w:szCs w:val="28"/>
          <w:lang w:val="uk-UA"/>
        </w:rPr>
        <w:t>№</w:t>
      </w:r>
      <w:r w:rsidRPr="005E6E18">
        <w:rPr>
          <w:rFonts w:ascii="Times New Roman" w:hAnsi="Times New Roman" w:cs="Times New Roman"/>
          <w:sz w:val="28"/>
          <w:szCs w:val="28"/>
          <w:lang w:val="en-US"/>
        </w:rPr>
        <w:t xml:space="preserve"> </w:t>
      </w:r>
      <w:r w:rsidRPr="005E6E18">
        <w:rPr>
          <w:rFonts w:ascii="Times New Roman" w:hAnsi="Times New Roman" w:cs="Times New Roman"/>
          <w:sz w:val="28"/>
          <w:szCs w:val="28"/>
          <w:lang w:val="en-GB"/>
        </w:rPr>
        <w:t>1-2. – P. 45-53</w:t>
      </w:r>
      <w:r>
        <w:rPr>
          <w:rFonts w:ascii="Times New Roman" w:hAnsi="Times New Roman" w:cs="Times New Roman"/>
          <w:sz w:val="28"/>
          <w:szCs w:val="28"/>
          <w:lang w:val="en-GB"/>
        </w:rPr>
        <w:t>.</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Kimura N</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Contribution of intramuscular oxidative metabolism to total ATP production</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during forearm isometric </w:t>
      </w:r>
      <w:r>
        <w:rPr>
          <w:rFonts w:ascii="Times New Roman" w:hAnsi="Times New Roman" w:cs="Times New Roman"/>
          <w:sz w:val="28"/>
          <w:szCs w:val="28"/>
          <w:lang w:val="en-GB"/>
        </w:rPr>
        <w:t>exercise at varying intensities</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N</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Kimura</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Hamaoka, Y</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Kurosawa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Exp</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208</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4</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B434A3">
        <w:rPr>
          <w:rFonts w:ascii="Times New Roman" w:hAnsi="Times New Roman" w:cs="Times New Roman"/>
          <w:sz w:val="28"/>
          <w:szCs w:val="28"/>
          <w:lang w:val="en-GB"/>
        </w:rPr>
        <w:t>307-</w:t>
      </w:r>
      <w:r>
        <w:rPr>
          <w:rFonts w:ascii="Times New Roman" w:hAnsi="Times New Roman" w:cs="Times New Roman"/>
          <w:sz w:val="28"/>
          <w:szCs w:val="28"/>
          <w:lang w:val="en-GB"/>
        </w:rPr>
        <w:t>3</w:t>
      </w:r>
      <w:r w:rsidRPr="00B434A3">
        <w:rPr>
          <w:rFonts w:ascii="Times New Roman" w:hAnsi="Times New Roman" w:cs="Times New Roman"/>
          <w:sz w:val="28"/>
          <w:szCs w:val="28"/>
          <w:lang w:val="en-GB"/>
        </w:rPr>
        <w:t xml:space="preserve">20. </w:t>
      </w:r>
    </w:p>
    <w:p w:rsidR="000538AB" w:rsidRPr="00146008" w:rsidRDefault="000538AB" w:rsidP="004A7045">
      <w:pPr>
        <w:pStyle w:val="aff4"/>
        <w:numPr>
          <w:ilvl w:val="0"/>
          <w:numId w:val="69"/>
        </w:numPr>
        <w:tabs>
          <w:tab w:val="clear" w:pos="644"/>
          <w:tab w:val="left" w:pos="284"/>
          <w:tab w:val="left" w:pos="567"/>
        </w:tabs>
        <w:spacing w:line="360" w:lineRule="auto"/>
        <w:ind w:left="284" w:right="282" w:hanging="284"/>
        <w:jc w:val="both"/>
        <w:rPr>
          <w:rFonts w:ascii="Times New Roman" w:hAnsi="Times New Roman" w:cs="Times New Roman"/>
          <w:sz w:val="28"/>
          <w:szCs w:val="28"/>
          <w:lang w:val="en-US"/>
        </w:rPr>
      </w:pPr>
      <w:r w:rsidRPr="00B434A3">
        <w:rPr>
          <w:rFonts w:ascii="Times New Roman" w:hAnsi="Times New Roman" w:cs="Times New Roman"/>
          <w:sz w:val="28"/>
          <w:szCs w:val="28"/>
          <w:lang w:val="uk-UA"/>
        </w:rPr>
        <w:lastRenderedPageBreak/>
        <w:t xml:space="preserve"> </w:t>
      </w:r>
      <w:r w:rsidRPr="00B434A3">
        <w:rPr>
          <w:rFonts w:ascii="Times New Roman" w:hAnsi="Times New Roman" w:cs="Times New Roman"/>
          <w:sz w:val="28"/>
          <w:szCs w:val="28"/>
          <w:lang w:val="en-GB"/>
        </w:rPr>
        <w:t>Krauze-Wielicka M</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The usefulness of the 6-minute walk test in patients with chronic heart failure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in 6-month observation</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Krauze-Wielicka,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Kasperczyk, B</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Przywara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Wiad</w:t>
      </w:r>
      <w:r>
        <w:rPr>
          <w:rFonts w:ascii="Times New Roman" w:hAnsi="Times New Roman" w:cs="Times New Roman"/>
          <w:sz w:val="28"/>
          <w:szCs w:val="28"/>
          <w:lang w:val="en-GB"/>
        </w:rPr>
        <w:t>.</w:t>
      </w:r>
      <w:r w:rsidRPr="00146008">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Lek</w:t>
      </w:r>
      <w:r w:rsidRPr="0014600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46008">
        <w:rPr>
          <w:rFonts w:ascii="Times New Roman" w:hAnsi="Times New Roman" w:cs="Times New Roman"/>
          <w:sz w:val="28"/>
          <w:szCs w:val="28"/>
          <w:lang w:val="en-US"/>
        </w:rPr>
        <w:t>2005</w:t>
      </w:r>
      <w:r>
        <w:rPr>
          <w:rFonts w:ascii="Times New Roman" w:hAnsi="Times New Roman" w:cs="Times New Roman"/>
          <w:sz w:val="28"/>
          <w:szCs w:val="28"/>
          <w:lang w:val="en-US"/>
        </w:rPr>
        <w:t xml:space="preserve">. – Vol. </w:t>
      </w:r>
      <w:r w:rsidRPr="00146008">
        <w:rPr>
          <w:rFonts w:ascii="Times New Roman" w:hAnsi="Times New Roman" w:cs="Times New Roman"/>
          <w:sz w:val="28"/>
          <w:szCs w:val="28"/>
          <w:lang w:val="en-US"/>
        </w:rPr>
        <w:t>58</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146008">
        <w:rPr>
          <w:rFonts w:ascii="Times New Roman" w:hAnsi="Times New Roman" w:cs="Times New Roman"/>
          <w:sz w:val="28"/>
          <w:szCs w:val="28"/>
          <w:lang w:val="en-US"/>
        </w:rPr>
        <w:t>5-6</w:t>
      </w:r>
      <w:r>
        <w:rPr>
          <w:rFonts w:ascii="Times New Roman" w:hAnsi="Times New Roman" w:cs="Times New Roman"/>
          <w:sz w:val="28"/>
          <w:szCs w:val="28"/>
          <w:lang w:val="en-US"/>
        </w:rPr>
        <w:t xml:space="preserve">. – P. </w:t>
      </w:r>
      <w:r w:rsidRPr="00146008">
        <w:rPr>
          <w:rFonts w:ascii="Times New Roman" w:hAnsi="Times New Roman" w:cs="Times New Roman"/>
          <w:sz w:val="28"/>
          <w:szCs w:val="28"/>
          <w:lang w:val="en-US"/>
        </w:rPr>
        <w:t>280-</w:t>
      </w:r>
      <w:r>
        <w:rPr>
          <w:rFonts w:ascii="Times New Roman" w:hAnsi="Times New Roman" w:cs="Times New Roman"/>
          <w:sz w:val="28"/>
          <w:szCs w:val="28"/>
          <w:lang w:val="en-US"/>
        </w:rPr>
        <w:t>28</w:t>
      </w:r>
      <w:r w:rsidRPr="00146008">
        <w:rPr>
          <w:rFonts w:ascii="Times New Roman" w:hAnsi="Times New Roman" w:cs="Times New Roman"/>
          <w:sz w:val="28"/>
          <w:szCs w:val="28"/>
          <w:lang w:val="en-US"/>
        </w:rPr>
        <w:t xml:space="preserve">3. </w:t>
      </w:r>
    </w:p>
    <w:p w:rsidR="000538AB" w:rsidRPr="006F7AA1" w:rsidRDefault="000538AB" w:rsidP="004A7045">
      <w:pPr>
        <w:numPr>
          <w:ilvl w:val="0"/>
          <w:numId w:val="69"/>
        </w:numPr>
        <w:tabs>
          <w:tab w:val="clear" w:pos="644"/>
          <w:tab w:val="left" w:pos="284"/>
          <w:tab w:val="left" w:pos="567"/>
        </w:tabs>
        <w:suppressAutoHyphens w:val="0"/>
        <w:spacing w:line="360" w:lineRule="auto"/>
        <w:ind w:left="284" w:right="282" w:hanging="284"/>
        <w:jc w:val="both"/>
        <w:rPr>
          <w:sz w:val="28"/>
          <w:szCs w:val="28"/>
          <w:lang w:val="en-US"/>
        </w:rPr>
      </w:pPr>
      <w:r>
        <w:rPr>
          <w:sz w:val="28"/>
          <w:szCs w:val="28"/>
          <w:lang w:val="en-US"/>
        </w:rPr>
        <w:t>König A</w:t>
      </w:r>
      <w:r>
        <w:rPr>
          <w:sz w:val="28"/>
          <w:szCs w:val="28"/>
          <w:lang w:val="uk-UA"/>
        </w:rPr>
        <w:t xml:space="preserve">. </w:t>
      </w:r>
      <w:r w:rsidRPr="00B434A3">
        <w:rPr>
          <w:sz w:val="28"/>
          <w:szCs w:val="28"/>
          <w:lang w:val="en-US"/>
        </w:rPr>
        <w:t>Serial intravascular ultrasaund and guantitative coronary angiograp</w:t>
      </w:r>
      <w:r>
        <w:rPr>
          <w:sz w:val="28"/>
          <w:szCs w:val="28"/>
          <w:lang w:val="en-US"/>
        </w:rPr>
        <w:t>hy after self-expandoble</w:t>
      </w:r>
      <w:r>
        <w:rPr>
          <w:sz w:val="28"/>
          <w:szCs w:val="28"/>
          <w:lang w:val="uk-UA"/>
        </w:rPr>
        <w:t xml:space="preserve"> / </w:t>
      </w:r>
      <w:r w:rsidRPr="00B434A3">
        <w:rPr>
          <w:sz w:val="28"/>
          <w:szCs w:val="28"/>
          <w:lang w:val="en-US"/>
        </w:rPr>
        <w:t>Andr</w:t>
      </w:r>
      <w:r>
        <w:rPr>
          <w:sz w:val="28"/>
          <w:szCs w:val="28"/>
          <w:lang w:val="en-US"/>
        </w:rPr>
        <w:t>eas</w:t>
      </w:r>
      <w:r w:rsidRPr="00B434A3">
        <w:rPr>
          <w:sz w:val="28"/>
          <w:szCs w:val="28"/>
          <w:lang w:val="en-US"/>
        </w:rPr>
        <w:t xml:space="preserve"> König</w:t>
      </w:r>
      <w:r>
        <w:rPr>
          <w:sz w:val="28"/>
          <w:szCs w:val="28"/>
          <w:lang w:val="en-US"/>
        </w:rPr>
        <w:t>, Volker Klaus, Evelyn Regar //</w:t>
      </w:r>
      <w:r w:rsidRPr="00B434A3">
        <w:rPr>
          <w:sz w:val="28"/>
          <w:szCs w:val="28"/>
          <w:lang w:val="uk-UA"/>
        </w:rPr>
        <w:t xml:space="preserve"> </w:t>
      </w:r>
      <w:r w:rsidRPr="00B434A3">
        <w:rPr>
          <w:sz w:val="28"/>
          <w:szCs w:val="28"/>
          <w:lang w:val="en-US"/>
        </w:rPr>
        <w:t>Amer. J. Cardial.</w:t>
      </w:r>
      <w:r>
        <w:rPr>
          <w:sz w:val="28"/>
          <w:szCs w:val="28"/>
          <w:lang w:val="uk-UA"/>
        </w:rPr>
        <w:t xml:space="preserve"> </w:t>
      </w:r>
      <w:r w:rsidRPr="00B434A3">
        <w:rPr>
          <w:sz w:val="28"/>
          <w:szCs w:val="28"/>
          <w:lang w:val="en-US"/>
        </w:rPr>
        <w:t>-</w:t>
      </w:r>
      <w:r>
        <w:rPr>
          <w:sz w:val="28"/>
          <w:szCs w:val="28"/>
          <w:lang w:val="uk-UA"/>
        </w:rPr>
        <w:t xml:space="preserve"> </w:t>
      </w:r>
      <w:r w:rsidRPr="00B434A3">
        <w:rPr>
          <w:sz w:val="28"/>
          <w:szCs w:val="28"/>
          <w:lang w:val="en-US"/>
        </w:rPr>
        <w:t>2000.</w:t>
      </w:r>
      <w:r>
        <w:rPr>
          <w:sz w:val="28"/>
          <w:szCs w:val="28"/>
          <w:lang w:val="uk-UA"/>
        </w:rPr>
        <w:t xml:space="preserve"> </w:t>
      </w:r>
      <w:r w:rsidRPr="00B434A3">
        <w:rPr>
          <w:sz w:val="28"/>
          <w:szCs w:val="28"/>
          <w:lang w:val="en-US"/>
        </w:rPr>
        <w:t>-</w:t>
      </w:r>
      <w:r>
        <w:rPr>
          <w:sz w:val="28"/>
          <w:szCs w:val="28"/>
          <w:lang w:val="uk-UA"/>
        </w:rPr>
        <w:t xml:space="preserve"> </w:t>
      </w:r>
      <w:r w:rsidRPr="00B434A3">
        <w:rPr>
          <w:sz w:val="28"/>
          <w:szCs w:val="28"/>
          <w:lang w:val="en-US"/>
        </w:rPr>
        <w:t>Vol.</w:t>
      </w:r>
      <w:r>
        <w:rPr>
          <w:sz w:val="28"/>
          <w:szCs w:val="28"/>
          <w:lang w:val="en-US"/>
        </w:rPr>
        <w:t xml:space="preserve"> </w:t>
      </w:r>
      <w:r w:rsidRPr="00B434A3">
        <w:rPr>
          <w:sz w:val="28"/>
          <w:szCs w:val="28"/>
          <w:lang w:val="en-US"/>
        </w:rPr>
        <w:t xml:space="preserve">86, </w:t>
      </w:r>
      <w:r w:rsidRPr="00B434A3">
        <w:rPr>
          <w:sz w:val="28"/>
          <w:szCs w:val="28"/>
          <w:lang w:val="uk-UA"/>
        </w:rPr>
        <w:t xml:space="preserve">№ </w:t>
      </w:r>
      <w:r w:rsidRPr="00B434A3">
        <w:rPr>
          <w:sz w:val="28"/>
          <w:szCs w:val="28"/>
          <w:lang w:val="en-US"/>
        </w:rPr>
        <w:t>9.</w:t>
      </w:r>
      <w:r w:rsidRPr="009D44F1">
        <w:rPr>
          <w:sz w:val="28"/>
          <w:szCs w:val="28"/>
          <w:lang w:val="en-GB"/>
        </w:rPr>
        <w:t xml:space="preserve"> </w:t>
      </w:r>
      <w:r w:rsidRPr="00B434A3">
        <w:rPr>
          <w:sz w:val="28"/>
          <w:szCs w:val="28"/>
          <w:lang w:val="en-US"/>
        </w:rPr>
        <w:t xml:space="preserve">- P.1015-1018. </w:t>
      </w:r>
    </w:p>
    <w:p w:rsidR="000538AB" w:rsidRPr="00B434A3" w:rsidRDefault="000538AB" w:rsidP="004A7045">
      <w:pPr>
        <w:numPr>
          <w:ilvl w:val="0"/>
          <w:numId w:val="69"/>
        </w:numPr>
        <w:tabs>
          <w:tab w:val="clear" w:pos="644"/>
          <w:tab w:val="left" w:pos="284"/>
          <w:tab w:val="left" w:pos="567"/>
        </w:tabs>
        <w:suppressAutoHyphens w:val="0"/>
        <w:spacing w:line="360" w:lineRule="auto"/>
        <w:ind w:left="284" w:right="282" w:hanging="284"/>
        <w:jc w:val="both"/>
        <w:rPr>
          <w:sz w:val="28"/>
          <w:szCs w:val="28"/>
          <w:lang w:val="en-US"/>
        </w:rPr>
      </w:pPr>
      <w:r>
        <w:rPr>
          <w:sz w:val="28"/>
          <w:szCs w:val="28"/>
          <w:lang w:val="en-GB"/>
        </w:rPr>
        <w:t>Koren M.</w:t>
      </w:r>
      <w:r>
        <w:rPr>
          <w:sz w:val="28"/>
          <w:szCs w:val="28"/>
          <w:lang w:val="uk-UA"/>
        </w:rPr>
        <w:t xml:space="preserve"> </w:t>
      </w:r>
      <w:r>
        <w:rPr>
          <w:sz w:val="28"/>
          <w:szCs w:val="28"/>
          <w:lang w:val="en-GB"/>
        </w:rPr>
        <w:t>J.</w:t>
      </w:r>
      <w:r>
        <w:rPr>
          <w:sz w:val="28"/>
          <w:szCs w:val="28"/>
          <w:lang w:val="uk-UA"/>
        </w:rPr>
        <w:t xml:space="preserve"> </w:t>
      </w:r>
      <w:r w:rsidRPr="00B434A3">
        <w:rPr>
          <w:sz w:val="28"/>
          <w:szCs w:val="28"/>
          <w:lang w:val="en-GB"/>
        </w:rPr>
        <w:t>Long-term safety of a novel antianginal agent in patients with severe chronic stable angina: the Ranolazi</w:t>
      </w:r>
      <w:r>
        <w:rPr>
          <w:sz w:val="28"/>
          <w:szCs w:val="28"/>
          <w:lang w:val="en-GB"/>
        </w:rPr>
        <w:t xml:space="preserve">ne Open Label Experience (ROLE) </w:t>
      </w:r>
      <w:r>
        <w:rPr>
          <w:sz w:val="28"/>
          <w:szCs w:val="28"/>
          <w:lang w:val="uk-UA"/>
        </w:rPr>
        <w:t xml:space="preserve">/    </w:t>
      </w:r>
      <w:r w:rsidRPr="00B434A3">
        <w:rPr>
          <w:sz w:val="28"/>
          <w:szCs w:val="28"/>
          <w:lang w:val="en-GB"/>
        </w:rPr>
        <w:t>M.</w:t>
      </w:r>
      <w:r>
        <w:rPr>
          <w:sz w:val="28"/>
          <w:szCs w:val="28"/>
          <w:lang w:val="uk-UA"/>
        </w:rPr>
        <w:t xml:space="preserve"> </w:t>
      </w:r>
      <w:r w:rsidRPr="00B434A3">
        <w:rPr>
          <w:sz w:val="28"/>
          <w:szCs w:val="28"/>
          <w:lang w:val="en-GB"/>
        </w:rPr>
        <w:t>J.</w:t>
      </w:r>
      <w:r>
        <w:rPr>
          <w:sz w:val="28"/>
          <w:szCs w:val="28"/>
          <w:lang w:val="uk-UA"/>
        </w:rPr>
        <w:t xml:space="preserve"> </w:t>
      </w:r>
      <w:r w:rsidRPr="00B434A3">
        <w:rPr>
          <w:sz w:val="28"/>
          <w:szCs w:val="28"/>
          <w:lang w:val="en-GB"/>
        </w:rPr>
        <w:t>Koren,</w:t>
      </w:r>
      <w:r w:rsidRPr="00D16A03">
        <w:rPr>
          <w:sz w:val="28"/>
          <w:szCs w:val="28"/>
          <w:lang w:val="en-GB"/>
        </w:rPr>
        <w:t xml:space="preserve"> </w:t>
      </w:r>
      <w:r w:rsidRPr="00B434A3">
        <w:rPr>
          <w:sz w:val="28"/>
          <w:szCs w:val="28"/>
          <w:lang w:val="en-GB"/>
        </w:rPr>
        <w:t>M.</w:t>
      </w:r>
      <w:r>
        <w:rPr>
          <w:sz w:val="28"/>
          <w:szCs w:val="28"/>
          <w:lang w:val="uk-UA"/>
        </w:rPr>
        <w:t xml:space="preserve"> </w:t>
      </w:r>
      <w:r w:rsidRPr="00B434A3">
        <w:rPr>
          <w:sz w:val="28"/>
          <w:szCs w:val="28"/>
          <w:lang w:val="en-GB"/>
        </w:rPr>
        <w:t>R. Crager, M. Sweeney // J. Am. Coll. Cardiol.</w:t>
      </w:r>
      <w:r>
        <w:rPr>
          <w:sz w:val="28"/>
          <w:szCs w:val="28"/>
          <w:lang w:val="en-GB"/>
        </w:rPr>
        <w:t xml:space="preserve"> –</w:t>
      </w:r>
      <w:r w:rsidRPr="00B434A3">
        <w:rPr>
          <w:sz w:val="28"/>
          <w:szCs w:val="28"/>
          <w:lang w:val="en-GB"/>
        </w:rPr>
        <w:t xml:space="preserve"> 2007</w:t>
      </w:r>
      <w:r>
        <w:rPr>
          <w:sz w:val="28"/>
          <w:szCs w:val="28"/>
          <w:lang w:val="uk-UA"/>
        </w:rPr>
        <w:t>.</w:t>
      </w:r>
      <w:r w:rsidRPr="00B434A3">
        <w:rPr>
          <w:sz w:val="28"/>
          <w:szCs w:val="28"/>
          <w:lang w:val="en-GB"/>
        </w:rPr>
        <w:t xml:space="preserve"> – Vol. 49, </w:t>
      </w:r>
      <w:r w:rsidRPr="00B434A3">
        <w:rPr>
          <w:sz w:val="28"/>
          <w:szCs w:val="28"/>
          <w:lang w:val="uk-UA"/>
        </w:rPr>
        <w:t xml:space="preserve">№ </w:t>
      </w:r>
      <w:r w:rsidRPr="00B434A3">
        <w:rPr>
          <w:sz w:val="28"/>
          <w:szCs w:val="28"/>
          <w:lang w:val="en-GB"/>
        </w:rPr>
        <w:t>10 – P. 1027-1034.</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US"/>
        </w:rPr>
        <w:t xml:space="preserve"> Kiyoshi Y. </w:t>
      </w:r>
      <w:r w:rsidRPr="00B434A3">
        <w:rPr>
          <w:sz w:val="28"/>
          <w:szCs w:val="28"/>
          <w:lang w:val="en-US"/>
        </w:rPr>
        <w:t>Responses of the stroke volume and blood presure of young patients with nonobs tructive hypertrophic cardiomyopathy to exercise</w:t>
      </w:r>
      <w:r w:rsidRPr="00532394">
        <w:rPr>
          <w:sz w:val="28"/>
          <w:szCs w:val="28"/>
          <w:lang w:val="en-GB"/>
        </w:rPr>
        <w:t xml:space="preserve"> </w:t>
      </w:r>
      <w:r>
        <w:rPr>
          <w:sz w:val="28"/>
          <w:szCs w:val="28"/>
          <w:lang w:val="uk-UA"/>
        </w:rPr>
        <w:t>/</w:t>
      </w:r>
      <w:r w:rsidRPr="00D16A03">
        <w:rPr>
          <w:sz w:val="28"/>
          <w:szCs w:val="28"/>
          <w:lang w:val="en-US"/>
        </w:rPr>
        <w:t xml:space="preserve"> </w:t>
      </w:r>
      <w:r>
        <w:rPr>
          <w:sz w:val="28"/>
          <w:szCs w:val="28"/>
          <w:lang w:val="uk-UA"/>
        </w:rPr>
        <w:t xml:space="preserve">          </w:t>
      </w:r>
      <w:r w:rsidRPr="00B434A3">
        <w:rPr>
          <w:sz w:val="28"/>
          <w:szCs w:val="28"/>
          <w:lang w:val="en-US"/>
        </w:rPr>
        <w:t>Y.</w:t>
      </w:r>
      <w:r>
        <w:rPr>
          <w:sz w:val="28"/>
          <w:szCs w:val="28"/>
          <w:lang w:val="uk-UA"/>
        </w:rPr>
        <w:t xml:space="preserve"> </w:t>
      </w:r>
      <w:r w:rsidRPr="00B434A3">
        <w:rPr>
          <w:sz w:val="28"/>
          <w:szCs w:val="28"/>
          <w:lang w:val="en-US"/>
        </w:rPr>
        <w:t>Kiyoshi</w:t>
      </w:r>
      <w:r>
        <w:rPr>
          <w:sz w:val="28"/>
          <w:szCs w:val="28"/>
          <w:lang w:val="en-US"/>
        </w:rPr>
        <w:t>, S.</w:t>
      </w:r>
      <w:r>
        <w:rPr>
          <w:sz w:val="28"/>
          <w:szCs w:val="28"/>
          <w:lang w:val="uk-UA"/>
        </w:rPr>
        <w:t xml:space="preserve"> </w:t>
      </w:r>
      <w:r>
        <w:rPr>
          <w:sz w:val="28"/>
          <w:szCs w:val="28"/>
          <w:lang w:val="en-US"/>
        </w:rPr>
        <w:t xml:space="preserve">Toshimitsce </w:t>
      </w:r>
      <w:r w:rsidRPr="00B434A3">
        <w:rPr>
          <w:sz w:val="28"/>
          <w:szCs w:val="28"/>
          <w:lang w:val="en-US"/>
        </w:rPr>
        <w:t xml:space="preserve">// Jap. Circ. J. - 2001. - Vol. 65, </w:t>
      </w:r>
      <w:r w:rsidRPr="00B434A3">
        <w:rPr>
          <w:sz w:val="28"/>
          <w:szCs w:val="28"/>
          <w:lang w:val="en-GB"/>
        </w:rPr>
        <w:t>№</w:t>
      </w:r>
      <w:r w:rsidRPr="00B434A3">
        <w:rPr>
          <w:sz w:val="28"/>
          <w:szCs w:val="28"/>
          <w:lang w:val="en-US"/>
        </w:rPr>
        <w:t>4. - P. 300-304.</w:t>
      </w:r>
    </w:p>
    <w:p w:rsidR="000538AB" w:rsidRPr="00AF098D"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US"/>
        </w:rPr>
        <w:t>Laukkanen J.</w:t>
      </w:r>
      <w:r>
        <w:rPr>
          <w:sz w:val="28"/>
          <w:szCs w:val="28"/>
          <w:lang w:val="uk-UA"/>
        </w:rPr>
        <w:t xml:space="preserve"> </w:t>
      </w:r>
      <w:r>
        <w:rPr>
          <w:sz w:val="28"/>
          <w:szCs w:val="28"/>
          <w:lang w:val="en-US"/>
        </w:rPr>
        <w:t>A.</w:t>
      </w:r>
      <w:r>
        <w:rPr>
          <w:sz w:val="28"/>
          <w:szCs w:val="28"/>
          <w:lang w:val="uk-UA"/>
        </w:rPr>
        <w:t xml:space="preserve"> </w:t>
      </w:r>
      <w:r w:rsidRPr="00AF098D">
        <w:rPr>
          <w:sz w:val="28"/>
          <w:szCs w:val="28"/>
          <w:lang w:val="en-US"/>
        </w:rPr>
        <w:t xml:space="preserve">Left atrium size and the risk of  cardiovascular death in middle-aged men </w:t>
      </w:r>
      <w:r>
        <w:rPr>
          <w:sz w:val="28"/>
          <w:szCs w:val="28"/>
          <w:lang w:val="uk-UA"/>
        </w:rPr>
        <w:t xml:space="preserve">/ </w:t>
      </w:r>
      <w:r w:rsidRPr="00AF098D">
        <w:rPr>
          <w:sz w:val="28"/>
          <w:szCs w:val="28"/>
          <w:lang w:val="en-US"/>
        </w:rPr>
        <w:t>J.</w:t>
      </w:r>
      <w:r>
        <w:rPr>
          <w:sz w:val="28"/>
          <w:szCs w:val="28"/>
          <w:lang w:val="uk-UA"/>
        </w:rPr>
        <w:t xml:space="preserve"> </w:t>
      </w:r>
      <w:r w:rsidRPr="00AF098D">
        <w:rPr>
          <w:sz w:val="28"/>
          <w:szCs w:val="28"/>
          <w:lang w:val="en-US"/>
        </w:rPr>
        <w:t>A.</w:t>
      </w:r>
      <w:r>
        <w:rPr>
          <w:sz w:val="28"/>
          <w:szCs w:val="28"/>
          <w:lang w:val="uk-UA"/>
        </w:rPr>
        <w:t xml:space="preserve"> </w:t>
      </w:r>
      <w:r w:rsidRPr="00AF098D">
        <w:rPr>
          <w:sz w:val="28"/>
          <w:szCs w:val="28"/>
          <w:lang w:val="en-US"/>
        </w:rPr>
        <w:t>Laukkanen,</w:t>
      </w:r>
      <w:r w:rsidRPr="00D16A03">
        <w:rPr>
          <w:sz w:val="28"/>
          <w:szCs w:val="28"/>
          <w:lang w:val="en-US"/>
        </w:rPr>
        <w:t xml:space="preserve"> </w:t>
      </w:r>
      <w:r w:rsidRPr="00AF098D">
        <w:rPr>
          <w:sz w:val="28"/>
          <w:szCs w:val="28"/>
          <w:lang w:val="en-US"/>
        </w:rPr>
        <w:t xml:space="preserve">S. Kurl, J. Eranen </w:t>
      </w:r>
      <w:r>
        <w:rPr>
          <w:sz w:val="28"/>
          <w:szCs w:val="28"/>
          <w:lang w:val="en-US"/>
        </w:rPr>
        <w:t>// Arch. Intern. Med. – 2005. –</w:t>
      </w:r>
      <w:r>
        <w:rPr>
          <w:sz w:val="28"/>
          <w:szCs w:val="28"/>
          <w:lang w:val="uk-UA"/>
        </w:rPr>
        <w:t xml:space="preserve"> </w:t>
      </w:r>
      <w:r w:rsidRPr="00AF098D">
        <w:rPr>
          <w:sz w:val="28"/>
          <w:szCs w:val="28"/>
          <w:lang w:val="en-US"/>
        </w:rPr>
        <w:t>Vol. 165,</w:t>
      </w:r>
      <w:r w:rsidRPr="00AF098D">
        <w:rPr>
          <w:sz w:val="28"/>
          <w:szCs w:val="28"/>
          <w:lang w:val="uk-UA"/>
        </w:rPr>
        <w:t xml:space="preserve"> №</w:t>
      </w:r>
      <w:r w:rsidRPr="00AF098D">
        <w:rPr>
          <w:sz w:val="28"/>
          <w:szCs w:val="28"/>
          <w:lang w:val="en-US"/>
        </w:rPr>
        <w:t xml:space="preserve"> 15. – P. 1788-1793. </w:t>
      </w:r>
    </w:p>
    <w:p w:rsidR="000538AB" w:rsidRPr="009D44F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t>Lavie C.</w:t>
      </w:r>
      <w:r>
        <w:rPr>
          <w:sz w:val="28"/>
          <w:szCs w:val="28"/>
          <w:lang w:val="uk-UA"/>
        </w:rPr>
        <w:t xml:space="preserve"> </w:t>
      </w:r>
      <w:r>
        <w:rPr>
          <w:sz w:val="28"/>
          <w:szCs w:val="28"/>
          <w:lang w:val="en-GB"/>
        </w:rPr>
        <w:t>J.</w:t>
      </w:r>
      <w:r w:rsidRPr="009D44F1">
        <w:rPr>
          <w:sz w:val="28"/>
          <w:szCs w:val="28"/>
          <w:lang w:val="en-GB"/>
        </w:rPr>
        <w:t xml:space="preserve"> Adverse psychological and coronary risk profiles in young patients with coronary artery disease and benefits o</w:t>
      </w:r>
      <w:r>
        <w:rPr>
          <w:sz w:val="28"/>
          <w:szCs w:val="28"/>
          <w:lang w:val="en-GB"/>
        </w:rPr>
        <w:t>f formal cardiac rehabilitation</w:t>
      </w:r>
      <w:r w:rsidRPr="009D44F1">
        <w:rPr>
          <w:sz w:val="28"/>
          <w:szCs w:val="28"/>
          <w:lang w:val="en-GB"/>
        </w:rPr>
        <w:t xml:space="preserve"> </w:t>
      </w:r>
      <w:r>
        <w:rPr>
          <w:sz w:val="28"/>
          <w:szCs w:val="28"/>
          <w:lang w:val="uk-UA"/>
        </w:rPr>
        <w:t xml:space="preserve">/ </w:t>
      </w:r>
      <w:r w:rsidRPr="009D44F1">
        <w:rPr>
          <w:sz w:val="28"/>
          <w:szCs w:val="28"/>
          <w:lang w:val="en-GB"/>
        </w:rPr>
        <w:t>C.</w:t>
      </w:r>
      <w:r>
        <w:rPr>
          <w:sz w:val="28"/>
          <w:szCs w:val="28"/>
          <w:lang w:val="uk-UA"/>
        </w:rPr>
        <w:t xml:space="preserve"> </w:t>
      </w:r>
      <w:r w:rsidRPr="009D44F1">
        <w:rPr>
          <w:sz w:val="28"/>
          <w:szCs w:val="28"/>
          <w:lang w:val="en-GB"/>
        </w:rPr>
        <w:t>J.</w:t>
      </w:r>
      <w:r>
        <w:rPr>
          <w:sz w:val="28"/>
          <w:szCs w:val="28"/>
          <w:lang w:val="uk-UA"/>
        </w:rPr>
        <w:t xml:space="preserve"> </w:t>
      </w:r>
      <w:r w:rsidRPr="009D44F1">
        <w:rPr>
          <w:sz w:val="28"/>
          <w:szCs w:val="28"/>
          <w:lang w:val="en-GB"/>
        </w:rPr>
        <w:t>Lavie, R.</w:t>
      </w:r>
      <w:r>
        <w:rPr>
          <w:sz w:val="28"/>
          <w:szCs w:val="28"/>
          <w:lang w:val="uk-UA"/>
        </w:rPr>
        <w:t xml:space="preserve"> </w:t>
      </w:r>
      <w:r w:rsidRPr="009D44F1">
        <w:rPr>
          <w:sz w:val="28"/>
          <w:szCs w:val="28"/>
          <w:lang w:val="en-GB"/>
        </w:rPr>
        <w:t xml:space="preserve">V. Milani // Arch Intern Med. – 2006. – Vol. 166, </w:t>
      </w:r>
      <w:r w:rsidRPr="009D44F1">
        <w:rPr>
          <w:sz w:val="28"/>
          <w:szCs w:val="28"/>
          <w:lang w:val="uk-UA"/>
        </w:rPr>
        <w:t>№</w:t>
      </w:r>
      <w:r w:rsidRPr="009D44F1">
        <w:rPr>
          <w:sz w:val="28"/>
          <w:szCs w:val="28"/>
          <w:lang w:val="en-US"/>
        </w:rPr>
        <w:t xml:space="preserve"> </w:t>
      </w:r>
      <w:r>
        <w:rPr>
          <w:sz w:val="28"/>
          <w:szCs w:val="28"/>
          <w:lang w:val="en-GB"/>
        </w:rPr>
        <w:t>17. –</w:t>
      </w:r>
      <w:r>
        <w:rPr>
          <w:sz w:val="28"/>
          <w:szCs w:val="28"/>
          <w:lang w:val="uk-UA"/>
        </w:rPr>
        <w:t xml:space="preserve"> </w:t>
      </w:r>
      <w:r w:rsidRPr="009D44F1">
        <w:rPr>
          <w:sz w:val="28"/>
          <w:szCs w:val="28"/>
          <w:lang w:val="en-GB"/>
        </w:rPr>
        <w:t xml:space="preserve">P. 1878-1883. </w:t>
      </w:r>
    </w:p>
    <w:p w:rsidR="000538AB" w:rsidRPr="00B57349"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57349">
        <w:rPr>
          <w:rFonts w:ascii="Times New Roman" w:hAnsi="Times New Roman" w:cs="Times New Roman"/>
          <w:sz w:val="28"/>
          <w:szCs w:val="28"/>
          <w:lang w:val="en-GB"/>
        </w:rPr>
        <w:t>Lazovic M</w:t>
      </w:r>
      <w:r>
        <w:rPr>
          <w:rFonts w:ascii="Times New Roman" w:hAnsi="Times New Roman" w:cs="Times New Roman"/>
          <w:sz w:val="28"/>
          <w:szCs w:val="28"/>
          <w:lang w:val="en-GB"/>
        </w:rPr>
        <w:t>.</w:t>
      </w:r>
      <w:r w:rsidRPr="00B57349">
        <w:rPr>
          <w:rFonts w:ascii="Times New Roman" w:hAnsi="Times New Roman" w:cs="Times New Roman"/>
          <w:sz w:val="28"/>
          <w:szCs w:val="28"/>
          <w:lang w:val="en-US"/>
        </w:rPr>
        <w:t xml:space="preserve"> </w:t>
      </w:r>
      <w:r w:rsidRPr="00B57349">
        <w:rPr>
          <w:rFonts w:ascii="Times New Roman" w:hAnsi="Times New Roman" w:cs="Times New Roman"/>
          <w:sz w:val="28"/>
          <w:szCs w:val="28"/>
          <w:lang w:val="en-GB"/>
        </w:rPr>
        <w:t>The role of physical training in patie</w:t>
      </w:r>
      <w:r>
        <w:rPr>
          <w:rFonts w:ascii="Times New Roman" w:hAnsi="Times New Roman" w:cs="Times New Roman"/>
          <w:sz w:val="28"/>
          <w:szCs w:val="28"/>
          <w:lang w:val="en-GB"/>
        </w:rPr>
        <w:t>nts after myocardial infarction</w:t>
      </w:r>
      <w:r w:rsidRPr="00B57349">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Lazovic, G</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Devecerski, M</w:t>
      </w:r>
      <w:r w:rsidRPr="00B57349">
        <w:rPr>
          <w:rFonts w:ascii="Times New Roman" w:hAnsi="Times New Roman" w:cs="Times New Roman"/>
          <w:sz w:val="28"/>
          <w:szCs w:val="28"/>
          <w:lang w:val="uk-UA"/>
        </w:rPr>
        <w:t xml:space="preserve">. </w:t>
      </w:r>
      <w:r>
        <w:rPr>
          <w:rFonts w:ascii="Times New Roman" w:hAnsi="Times New Roman" w:cs="Times New Roman"/>
          <w:sz w:val="28"/>
          <w:szCs w:val="28"/>
          <w:lang w:val="en-GB"/>
        </w:rPr>
        <w:t>Lazovic</w:t>
      </w:r>
      <w:r w:rsidRPr="00B57349">
        <w:rPr>
          <w:rFonts w:ascii="Times New Roman" w:hAnsi="Times New Roman" w:cs="Times New Roman"/>
          <w:sz w:val="28"/>
          <w:szCs w:val="28"/>
          <w:lang w:val="en-US"/>
        </w:rPr>
        <w:t xml:space="preserve"> </w:t>
      </w:r>
      <w:r w:rsidRPr="00B57349">
        <w:rPr>
          <w:rFonts w:ascii="Times New Roman" w:hAnsi="Times New Roman" w:cs="Times New Roman"/>
          <w:sz w:val="28"/>
          <w:szCs w:val="28"/>
          <w:lang w:val="en-GB"/>
        </w:rPr>
        <w:t>// Med</w:t>
      </w:r>
      <w:r w:rsidRPr="009D44F1">
        <w:rPr>
          <w:rFonts w:ascii="Times New Roman" w:hAnsi="Times New Roman" w:cs="Times New Roman"/>
          <w:sz w:val="28"/>
          <w:szCs w:val="28"/>
          <w:lang w:val="en-GB"/>
        </w:rPr>
        <w:t>.</w:t>
      </w:r>
      <w:r w:rsidRPr="00B57349">
        <w:rPr>
          <w:rFonts w:ascii="Times New Roman" w:hAnsi="Times New Roman" w:cs="Times New Roman"/>
          <w:sz w:val="28"/>
          <w:szCs w:val="28"/>
          <w:lang w:val="en-GB"/>
        </w:rPr>
        <w:t xml:space="preserve"> Pregl. – 2006. –Vol. 59, </w:t>
      </w:r>
      <w:r w:rsidRPr="00B57349">
        <w:rPr>
          <w:rFonts w:ascii="Times New Roman" w:hAnsi="Times New Roman" w:cs="Times New Roman"/>
          <w:sz w:val="28"/>
          <w:szCs w:val="28"/>
          <w:lang w:val="uk-UA"/>
        </w:rPr>
        <w:t>№</w:t>
      </w:r>
      <w:r w:rsidRPr="00B57349">
        <w:rPr>
          <w:rFonts w:ascii="Times New Roman" w:hAnsi="Times New Roman" w:cs="Times New Roman"/>
          <w:sz w:val="28"/>
          <w:szCs w:val="28"/>
          <w:lang w:val="en-US"/>
        </w:rPr>
        <w:t xml:space="preserve"> </w:t>
      </w:r>
      <w:r w:rsidRPr="00B57349">
        <w:rPr>
          <w:rFonts w:ascii="Times New Roman" w:hAnsi="Times New Roman" w:cs="Times New Roman"/>
          <w:sz w:val="28"/>
          <w:szCs w:val="28"/>
          <w:lang w:val="en-GB"/>
        </w:rPr>
        <w:t xml:space="preserve">7-8. – P. 356-365. </w:t>
      </w:r>
    </w:p>
    <w:p w:rsidR="000538AB" w:rsidRPr="00B57349"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Lee K.</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W.</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Plasma haemostatic markers, endothelial function and ambulatory blood pressure changes with home versus hospital cardiac rehabilitation: the Birmingham Rehabilit</w:t>
      </w:r>
      <w:r>
        <w:rPr>
          <w:rFonts w:ascii="Times New Roman" w:hAnsi="Times New Roman" w:cs="Times New Roman"/>
          <w:sz w:val="28"/>
          <w:szCs w:val="28"/>
          <w:lang w:val="en-GB"/>
        </w:rPr>
        <w:t>ation Uptake Maximisation Study</w:t>
      </w:r>
      <w:r w:rsidRPr="00B57349">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K.</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W.</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Lee, A.</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D.</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Blann</w:t>
      </w:r>
      <w:r>
        <w:rPr>
          <w:rFonts w:ascii="Times New Roman" w:hAnsi="Times New Roman" w:cs="Times New Roman"/>
          <w:sz w:val="28"/>
          <w:szCs w:val="28"/>
          <w:lang w:val="en-GB"/>
        </w:rPr>
        <w:t>, K.</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Jolly</w:t>
      </w:r>
      <w:r>
        <w:rPr>
          <w:rFonts w:ascii="Times New Roman" w:hAnsi="Times New Roman" w:cs="Times New Roman"/>
          <w:sz w:val="28"/>
          <w:szCs w:val="28"/>
          <w:lang w:val="uk-UA"/>
        </w:rPr>
        <w:t xml:space="preserve"> </w:t>
      </w:r>
      <w:r w:rsidRPr="00B57349">
        <w:rPr>
          <w:rFonts w:ascii="Times New Roman" w:hAnsi="Times New Roman" w:cs="Times New Roman"/>
          <w:sz w:val="28"/>
          <w:szCs w:val="28"/>
          <w:lang w:val="en-GB"/>
        </w:rPr>
        <w:t xml:space="preserve">// Heart. – 2006. – Vol. 92, </w:t>
      </w:r>
      <w:r w:rsidRPr="00B57349">
        <w:rPr>
          <w:rFonts w:ascii="Times New Roman" w:hAnsi="Times New Roman" w:cs="Times New Roman"/>
          <w:sz w:val="28"/>
          <w:szCs w:val="28"/>
          <w:lang w:val="uk-UA"/>
        </w:rPr>
        <w:t>№</w:t>
      </w:r>
      <w:r w:rsidRPr="00B57349">
        <w:rPr>
          <w:rFonts w:ascii="Times New Roman" w:hAnsi="Times New Roman" w:cs="Times New Roman"/>
          <w:sz w:val="28"/>
          <w:szCs w:val="28"/>
          <w:lang w:val="en-US"/>
        </w:rPr>
        <w:t xml:space="preserve"> </w:t>
      </w:r>
      <w:r w:rsidRPr="00B57349">
        <w:rPr>
          <w:rFonts w:ascii="Times New Roman" w:hAnsi="Times New Roman" w:cs="Times New Roman"/>
          <w:sz w:val="28"/>
          <w:szCs w:val="28"/>
          <w:lang w:val="en-GB"/>
        </w:rPr>
        <w:t>12. – P. 1732-1738.</w:t>
      </w:r>
    </w:p>
    <w:p w:rsidR="000538AB" w:rsidRPr="00B7771A"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7771A">
        <w:rPr>
          <w:rFonts w:ascii="Times New Roman" w:hAnsi="Times New Roman" w:cs="Times New Roman"/>
          <w:sz w:val="28"/>
          <w:szCs w:val="28"/>
          <w:lang w:val="en-GB"/>
        </w:rPr>
        <w:t>Legramante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w:t>
      </w:r>
      <w:r w:rsidRPr="00B7771A">
        <w:rPr>
          <w:rFonts w:ascii="Times New Roman" w:hAnsi="Times New Roman" w:cs="Times New Roman"/>
          <w:sz w:val="28"/>
          <w:szCs w:val="28"/>
          <w:lang w:val="en-GB"/>
        </w:rPr>
        <w:t xml:space="preserve"> Effects of residential exercise training on heart rate recovery in coronary art</w:t>
      </w:r>
      <w:r>
        <w:rPr>
          <w:rFonts w:ascii="Times New Roman" w:hAnsi="Times New Roman" w:cs="Times New Roman"/>
          <w:sz w:val="28"/>
          <w:szCs w:val="28"/>
          <w:lang w:val="en-GB"/>
        </w:rPr>
        <w:t xml:space="preserve">ery patients </w:t>
      </w:r>
      <w:r>
        <w:rPr>
          <w:rFonts w:ascii="Times New Roman" w:hAnsi="Times New Roman" w:cs="Times New Roman"/>
          <w:sz w:val="28"/>
          <w:szCs w:val="28"/>
          <w:lang w:val="uk-UA"/>
        </w:rPr>
        <w:t xml:space="preserve">/ </w:t>
      </w:r>
      <w:r w:rsidRPr="00B7771A">
        <w:rPr>
          <w:rFonts w:ascii="Times New Roman" w:hAnsi="Times New Roman" w:cs="Times New Roman"/>
          <w:sz w:val="28"/>
          <w:szCs w:val="28"/>
          <w:lang w:val="en-GB"/>
        </w:rPr>
        <w:t>J.</w:t>
      </w:r>
      <w:r>
        <w:rPr>
          <w:rFonts w:ascii="Times New Roman" w:hAnsi="Times New Roman" w:cs="Times New Roman"/>
          <w:sz w:val="28"/>
          <w:szCs w:val="28"/>
          <w:lang w:val="uk-UA"/>
        </w:rPr>
        <w:t xml:space="preserve"> </w:t>
      </w:r>
      <w:r w:rsidRPr="00B7771A">
        <w:rPr>
          <w:rFonts w:ascii="Times New Roman" w:hAnsi="Times New Roman" w:cs="Times New Roman"/>
          <w:sz w:val="28"/>
          <w:szCs w:val="28"/>
          <w:lang w:val="en-GB"/>
        </w:rPr>
        <w:t>M.</w:t>
      </w:r>
      <w:r>
        <w:rPr>
          <w:rFonts w:ascii="Times New Roman" w:hAnsi="Times New Roman" w:cs="Times New Roman"/>
          <w:sz w:val="28"/>
          <w:szCs w:val="28"/>
          <w:lang w:val="uk-UA"/>
        </w:rPr>
        <w:t xml:space="preserve"> </w:t>
      </w:r>
      <w:r w:rsidRPr="00B7771A">
        <w:rPr>
          <w:rFonts w:ascii="Times New Roman" w:hAnsi="Times New Roman" w:cs="Times New Roman"/>
          <w:sz w:val="28"/>
          <w:szCs w:val="28"/>
          <w:lang w:val="en-GB"/>
        </w:rPr>
        <w:t>Legramante, F</w:t>
      </w:r>
      <w:r>
        <w:rPr>
          <w:rFonts w:ascii="Times New Roman" w:hAnsi="Times New Roman" w:cs="Times New Roman"/>
          <w:sz w:val="28"/>
          <w:szCs w:val="28"/>
          <w:lang w:val="uk-UA"/>
        </w:rPr>
        <w:t>.</w:t>
      </w:r>
      <w:r w:rsidRPr="00B7771A">
        <w:rPr>
          <w:rFonts w:ascii="Times New Roman" w:hAnsi="Times New Roman" w:cs="Times New Roman"/>
          <w:sz w:val="28"/>
          <w:szCs w:val="28"/>
          <w:lang w:val="en-GB"/>
        </w:rPr>
        <w:t xml:space="preserve"> Iellamo, M</w:t>
      </w:r>
      <w:r>
        <w:rPr>
          <w:rFonts w:ascii="Times New Roman" w:hAnsi="Times New Roman" w:cs="Times New Roman"/>
          <w:sz w:val="28"/>
          <w:szCs w:val="28"/>
          <w:lang w:val="uk-UA"/>
        </w:rPr>
        <w:t>.</w:t>
      </w:r>
      <w:r w:rsidRPr="00B7771A">
        <w:rPr>
          <w:rFonts w:ascii="Times New Roman" w:hAnsi="Times New Roman" w:cs="Times New Roman"/>
          <w:sz w:val="28"/>
          <w:szCs w:val="28"/>
          <w:lang w:val="en-GB"/>
        </w:rPr>
        <w:t xml:space="preserve"> </w:t>
      </w:r>
      <w:r>
        <w:rPr>
          <w:rFonts w:ascii="Times New Roman" w:hAnsi="Times New Roman" w:cs="Times New Roman"/>
          <w:sz w:val="28"/>
          <w:szCs w:val="28"/>
          <w:lang w:val="en-GB"/>
        </w:rPr>
        <w:t>Massaro</w:t>
      </w:r>
      <w:r w:rsidRPr="00B7771A">
        <w:rPr>
          <w:rFonts w:ascii="Times New Roman" w:hAnsi="Times New Roman" w:cs="Times New Roman"/>
          <w:sz w:val="28"/>
          <w:szCs w:val="28"/>
          <w:lang w:val="en-GB"/>
        </w:rPr>
        <w:t xml:space="preserve"> // Am</w:t>
      </w:r>
      <w:r>
        <w:rPr>
          <w:rFonts w:ascii="Times New Roman" w:hAnsi="Times New Roman" w:cs="Times New Roman"/>
          <w:sz w:val="28"/>
          <w:szCs w:val="28"/>
          <w:lang w:val="en-GB"/>
        </w:rPr>
        <w:t>.</w:t>
      </w:r>
      <w:r w:rsidRPr="00B7771A">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7771A">
        <w:rPr>
          <w:rFonts w:ascii="Times New Roman" w:hAnsi="Times New Roman" w:cs="Times New Roman"/>
          <w:sz w:val="28"/>
          <w:szCs w:val="28"/>
          <w:lang w:val="en-GB"/>
        </w:rPr>
        <w:t xml:space="preserve"> Physiol</w:t>
      </w:r>
      <w:r>
        <w:rPr>
          <w:rFonts w:ascii="Times New Roman" w:hAnsi="Times New Roman" w:cs="Times New Roman"/>
          <w:sz w:val="28"/>
          <w:szCs w:val="28"/>
          <w:lang w:val="en-GB"/>
        </w:rPr>
        <w:t xml:space="preserve">. Heart Circ. </w:t>
      </w:r>
      <w:r w:rsidRPr="00B7771A">
        <w:rPr>
          <w:rFonts w:ascii="Times New Roman" w:hAnsi="Times New Roman" w:cs="Times New Roman"/>
          <w:sz w:val="28"/>
          <w:szCs w:val="28"/>
          <w:lang w:val="en-GB"/>
        </w:rPr>
        <w:t>Physiol. – 2007. – Vol. 292</w:t>
      </w:r>
      <w:r>
        <w:rPr>
          <w:rFonts w:ascii="Times New Roman" w:hAnsi="Times New Roman" w:cs="Times New Roman"/>
          <w:sz w:val="28"/>
          <w:szCs w:val="28"/>
          <w:lang w:val="en-GB"/>
        </w:rPr>
        <w:t xml:space="preserve">, </w:t>
      </w:r>
      <w:r w:rsidRPr="006F7AA1">
        <w:rPr>
          <w:rFonts w:ascii="Times New Roman" w:hAnsi="Times New Roman" w:cs="Times New Roman"/>
          <w:sz w:val="28"/>
          <w:szCs w:val="28"/>
          <w:lang w:val="en-US"/>
        </w:rPr>
        <w:t>№</w:t>
      </w:r>
      <w:r w:rsidRPr="00B7771A">
        <w:rPr>
          <w:rFonts w:ascii="Times New Roman" w:hAnsi="Times New Roman" w:cs="Times New Roman"/>
          <w:sz w:val="28"/>
          <w:szCs w:val="28"/>
          <w:lang w:val="en-US"/>
        </w:rPr>
        <w:t xml:space="preserve"> </w:t>
      </w:r>
      <w:r w:rsidRPr="00B7771A">
        <w:rPr>
          <w:rFonts w:ascii="Times New Roman" w:hAnsi="Times New Roman" w:cs="Times New Roman"/>
          <w:sz w:val="28"/>
          <w:szCs w:val="28"/>
          <w:lang w:val="en-GB"/>
        </w:rPr>
        <w:t>1. – P. 510-515</w:t>
      </w:r>
      <w:r>
        <w:rPr>
          <w:rFonts w:ascii="Times New Roman" w:hAnsi="Times New Roman" w:cs="Times New Roman"/>
          <w:sz w:val="28"/>
          <w:szCs w:val="28"/>
          <w:lang w:val="en-GB"/>
        </w:rPr>
        <w:t>.</w:t>
      </w:r>
    </w:p>
    <w:p w:rsidR="000538AB" w:rsidRPr="005E6E18"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5E6E18">
        <w:rPr>
          <w:rFonts w:ascii="Times New Roman" w:hAnsi="Times New Roman" w:cs="Times New Roman"/>
          <w:sz w:val="28"/>
          <w:szCs w:val="28"/>
          <w:lang w:val="en-GB"/>
        </w:rPr>
        <w:lastRenderedPageBreak/>
        <w:t>Lewin 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J</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A randomised controlled trial of a self-management plan for patients with newly diagnosed angina </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Lewin,</w:t>
      </w:r>
      <w:r w:rsidRPr="00D16A03">
        <w:rPr>
          <w:rFonts w:ascii="Times New Roman" w:hAnsi="Times New Roman" w:cs="Times New Roman"/>
          <w:sz w:val="28"/>
          <w:szCs w:val="28"/>
          <w:lang w:val="en-GB"/>
        </w:rPr>
        <w:t xml:space="preserve"> </w:t>
      </w:r>
      <w:r w:rsidRPr="005E6E18">
        <w:rPr>
          <w:rFonts w:ascii="Times New Roman" w:hAnsi="Times New Roman" w:cs="Times New Roman"/>
          <w:sz w:val="28"/>
          <w:szCs w:val="28"/>
          <w:lang w:val="en-GB"/>
        </w:rPr>
        <w:t>G</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Furze, J. Robinson // Br</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Gen</w:t>
      </w:r>
      <w:r>
        <w:rPr>
          <w:rFonts w:ascii="Times New Roman" w:hAnsi="Times New Roman" w:cs="Times New Roman"/>
          <w:sz w:val="28"/>
          <w:szCs w:val="28"/>
          <w:lang w:val="en-GB"/>
        </w:rPr>
        <w:t>.</w:t>
      </w:r>
      <w:r w:rsidRPr="005E6E18">
        <w:rPr>
          <w:rFonts w:ascii="Times New Roman" w:hAnsi="Times New Roman" w:cs="Times New Roman"/>
          <w:sz w:val="28"/>
          <w:szCs w:val="28"/>
          <w:lang w:val="en-GB"/>
        </w:rPr>
        <w:t xml:space="preserve"> Pract. – 2002. – Vol. 52, </w:t>
      </w:r>
      <w:r w:rsidRPr="005E6E18">
        <w:rPr>
          <w:rFonts w:ascii="Times New Roman" w:hAnsi="Times New Roman" w:cs="Times New Roman"/>
          <w:sz w:val="28"/>
          <w:szCs w:val="28"/>
          <w:lang w:val="uk-UA"/>
        </w:rPr>
        <w:t>№</w:t>
      </w:r>
      <w:r w:rsidRPr="005E6E18">
        <w:rPr>
          <w:rFonts w:ascii="Times New Roman" w:hAnsi="Times New Roman" w:cs="Times New Roman"/>
          <w:sz w:val="28"/>
          <w:szCs w:val="28"/>
          <w:lang w:val="en-US"/>
        </w:rPr>
        <w:t xml:space="preserve"> </w:t>
      </w:r>
      <w:r w:rsidRPr="005E6E18">
        <w:rPr>
          <w:rFonts w:ascii="Times New Roman" w:hAnsi="Times New Roman" w:cs="Times New Roman"/>
          <w:sz w:val="28"/>
          <w:szCs w:val="28"/>
          <w:lang w:val="en-GB"/>
        </w:rPr>
        <w:t>476. – P.</w:t>
      </w:r>
      <w:r>
        <w:rPr>
          <w:rFonts w:ascii="Times New Roman" w:hAnsi="Times New Roman" w:cs="Times New Roman"/>
          <w:sz w:val="28"/>
          <w:szCs w:val="28"/>
          <w:lang w:val="uk-UA"/>
        </w:rPr>
        <w:t xml:space="preserve"> </w:t>
      </w:r>
      <w:r w:rsidRPr="005E6E18">
        <w:rPr>
          <w:rFonts w:ascii="Times New Roman" w:hAnsi="Times New Roman" w:cs="Times New Roman"/>
          <w:sz w:val="28"/>
          <w:szCs w:val="28"/>
          <w:lang w:val="en-GB"/>
        </w:rPr>
        <w:t>194 – 201</w:t>
      </w:r>
      <w:r>
        <w:rPr>
          <w:rFonts w:ascii="Times New Roman" w:hAnsi="Times New Roman" w:cs="Times New Roman"/>
          <w:sz w:val="28"/>
          <w:szCs w:val="28"/>
          <w:lang w:val="en-GB"/>
        </w:rPr>
        <w:t>.</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Linke A</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Exercise and the coronary circulation-alterations and adaptations in coronary</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artery disease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Linke,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Erbs, R. Hambrecht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Prog</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Cardiovasc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Dis.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48</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4</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270-</w:t>
      </w:r>
      <w:r>
        <w:rPr>
          <w:rFonts w:ascii="Times New Roman" w:hAnsi="Times New Roman" w:cs="Times New Roman"/>
          <w:sz w:val="28"/>
          <w:szCs w:val="28"/>
          <w:lang w:val="en-GB"/>
        </w:rPr>
        <w:t>2</w:t>
      </w:r>
      <w:r w:rsidRPr="00B434A3">
        <w:rPr>
          <w:rFonts w:ascii="Times New Roman" w:hAnsi="Times New Roman" w:cs="Times New Roman"/>
          <w:sz w:val="28"/>
          <w:szCs w:val="28"/>
          <w:lang w:val="en-GB"/>
        </w:rPr>
        <w:t xml:space="preserve">84. </w:t>
      </w:r>
    </w:p>
    <w:p w:rsidR="000538AB" w:rsidRPr="0069218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692181">
        <w:rPr>
          <w:sz w:val="28"/>
          <w:szCs w:val="28"/>
          <w:lang w:val="en-US"/>
        </w:rPr>
        <w:t>Low P.A.  Clinical Autonomic Disorders</w:t>
      </w:r>
      <w:r>
        <w:rPr>
          <w:sz w:val="28"/>
          <w:szCs w:val="28"/>
          <w:lang w:val="uk-UA"/>
        </w:rPr>
        <w:t xml:space="preserve"> / </w:t>
      </w:r>
      <w:r>
        <w:rPr>
          <w:sz w:val="28"/>
          <w:szCs w:val="28"/>
          <w:lang w:val="en-US"/>
        </w:rPr>
        <w:t xml:space="preserve">Low P.A. </w:t>
      </w:r>
      <w:r w:rsidRPr="00692181">
        <w:rPr>
          <w:sz w:val="28"/>
          <w:szCs w:val="28"/>
          <w:lang w:val="en-US"/>
        </w:rPr>
        <w:t xml:space="preserve"> – Boston, 1990. – 438 p. </w:t>
      </w:r>
    </w:p>
    <w:p w:rsidR="000538AB" w:rsidRPr="0069218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GB"/>
        </w:rPr>
        <w:t>Mac Millan J.</w:t>
      </w:r>
      <w:r>
        <w:rPr>
          <w:sz w:val="28"/>
          <w:szCs w:val="28"/>
          <w:lang w:val="uk-UA"/>
        </w:rPr>
        <w:t xml:space="preserve"> </w:t>
      </w:r>
      <w:r>
        <w:rPr>
          <w:sz w:val="28"/>
          <w:szCs w:val="28"/>
          <w:lang w:val="en-GB"/>
        </w:rPr>
        <w:t>S.</w:t>
      </w:r>
      <w:r>
        <w:rPr>
          <w:sz w:val="28"/>
          <w:szCs w:val="28"/>
          <w:lang w:val="uk-UA"/>
        </w:rPr>
        <w:t xml:space="preserve"> </w:t>
      </w:r>
      <w:r w:rsidRPr="00692181">
        <w:rPr>
          <w:sz w:val="28"/>
          <w:szCs w:val="28"/>
          <w:lang w:val="en-GB"/>
        </w:rPr>
        <w:t>E</w:t>
      </w:r>
      <w:r>
        <w:rPr>
          <w:sz w:val="28"/>
          <w:szCs w:val="28"/>
          <w:lang w:val="en-GB"/>
        </w:rPr>
        <w:t>xercise and heart rate recovery</w:t>
      </w:r>
      <w:r w:rsidRPr="00692181">
        <w:rPr>
          <w:sz w:val="28"/>
          <w:szCs w:val="28"/>
          <w:lang w:val="en-GB"/>
        </w:rPr>
        <w:t xml:space="preserve"> </w:t>
      </w:r>
      <w:r>
        <w:rPr>
          <w:sz w:val="28"/>
          <w:szCs w:val="28"/>
          <w:lang w:val="uk-UA"/>
        </w:rPr>
        <w:t xml:space="preserve">/ </w:t>
      </w:r>
      <w:r w:rsidRPr="00692181">
        <w:rPr>
          <w:sz w:val="28"/>
          <w:szCs w:val="28"/>
          <w:lang w:val="en-GB"/>
        </w:rPr>
        <w:t>J.</w:t>
      </w:r>
      <w:r>
        <w:rPr>
          <w:sz w:val="28"/>
          <w:szCs w:val="28"/>
          <w:lang w:val="uk-UA"/>
        </w:rPr>
        <w:t xml:space="preserve"> </w:t>
      </w:r>
      <w:r w:rsidRPr="00692181">
        <w:rPr>
          <w:sz w:val="28"/>
          <w:szCs w:val="28"/>
          <w:lang w:val="en-GB"/>
        </w:rPr>
        <w:t>S.</w:t>
      </w:r>
      <w:r>
        <w:rPr>
          <w:sz w:val="28"/>
          <w:szCs w:val="28"/>
          <w:lang w:val="uk-UA"/>
        </w:rPr>
        <w:t xml:space="preserve"> </w:t>
      </w:r>
      <w:r w:rsidRPr="00692181">
        <w:rPr>
          <w:sz w:val="28"/>
          <w:szCs w:val="28"/>
          <w:lang w:val="en-GB"/>
        </w:rPr>
        <w:t xml:space="preserve">Mac Millan, </w:t>
      </w:r>
      <w:r>
        <w:rPr>
          <w:sz w:val="28"/>
          <w:szCs w:val="28"/>
          <w:lang w:val="uk-UA"/>
        </w:rPr>
        <w:t xml:space="preserve">                 </w:t>
      </w:r>
      <w:r w:rsidRPr="00692181">
        <w:rPr>
          <w:sz w:val="28"/>
          <w:szCs w:val="28"/>
          <w:lang w:val="en-GB"/>
        </w:rPr>
        <w:t>L.</w:t>
      </w:r>
      <w:r>
        <w:rPr>
          <w:sz w:val="28"/>
          <w:szCs w:val="28"/>
          <w:lang w:val="uk-UA"/>
        </w:rPr>
        <w:t xml:space="preserve"> </w:t>
      </w:r>
      <w:r w:rsidRPr="00692181">
        <w:rPr>
          <w:sz w:val="28"/>
          <w:szCs w:val="28"/>
          <w:lang w:val="en-GB"/>
        </w:rPr>
        <w:t>L.</w:t>
      </w:r>
      <w:r>
        <w:rPr>
          <w:sz w:val="28"/>
          <w:szCs w:val="28"/>
          <w:lang w:val="uk-UA"/>
        </w:rPr>
        <w:t xml:space="preserve"> </w:t>
      </w:r>
      <w:r w:rsidRPr="00692181">
        <w:rPr>
          <w:sz w:val="28"/>
          <w:szCs w:val="28"/>
          <w:lang w:val="en-GB"/>
        </w:rPr>
        <w:t>Davis, C.</w:t>
      </w:r>
      <w:r>
        <w:rPr>
          <w:sz w:val="28"/>
          <w:szCs w:val="28"/>
          <w:lang w:val="uk-UA"/>
        </w:rPr>
        <w:t xml:space="preserve"> </w:t>
      </w:r>
      <w:r w:rsidRPr="00692181">
        <w:rPr>
          <w:sz w:val="28"/>
          <w:szCs w:val="28"/>
          <w:lang w:val="en-GB"/>
        </w:rPr>
        <w:t xml:space="preserve">F. </w:t>
      </w:r>
      <w:r>
        <w:rPr>
          <w:sz w:val="28"/>
          <w:szCs w:val="28"/>
          <w:lang w:val="en-GB"/>
        </w:rPr>
        <w:t>Durham</w:t>
      </w:r>
      <w:r w:rsidRPr="00692181">
        <w:rPr>
          <w:sz w:val="28"/>
          <w:szCs w:val="28"/>
          <w:lang w:val="en-GB"/>
        </w:rPr>
        <w:t xml:space="preserve"> // Heart Lung. – 2006. – Vol. 35, </w:t>
      </w:r>
      <w:r w:rsidRPr="00692181">
        <w:rPr>
          <w:sz w:val="28"/>
          <w:szCs w:val="28"/>
          <w:lang w:val="uk-UA"/>
        </w:rPr>
        <w:t>№</w:t>
      </w:r>
      <w:r w:rsidRPr="00692181">
        <w:rPr>
          <w:sz w:val="28"/>
          <w:szCs w:val="28"/>
          <w:lang w:val="en-US"/>
        </w:rPr>
        <w:t xml:space="preserve"> </w:t>
      </w:r>
      <w:r w:rsidRPr="00692181">
        <w:rPr>
          <w:sz w:val="28"/>
          <w:szCs w:val="28"/>
          <w:lang w:val="en-GB"/>
        </w:rPr>
        <w:t>6. - P. 383-390.</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Mak Y</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Barriers to participation in a phase II cardiac reha</w:t>
      </w:r>
      <w:r>
        <w:rPr>
          <w:rFonts w:ascii="Times New Roman" w:hAnsi="Times New Roman" w:cs="Times New Roman"/>
          <w:sz w:val="28"/>
          <w:szCs w:val="28"/>
          <w:lang w:val="en-GB"/>
        </w:rPr>
        <w:t>bilitation programme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D6F45">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Y</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Mak, W</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Chan, 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Yue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Hong</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Kong</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Med</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11</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6</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472-</w:t>
      </w:r>
      <w:r>
        <w:rPr>
          <w:rFonts w:ascii="Times New Roman" w:hAnsi="Times New Roman" w:cs="Times New Roman"/>
          <w:sz w:val="28"/>
          <w:szCs w:val="28"/>
          <w:lang w:val="en-GB"/>
        </w:rPr>
        <w:t>47</w:t>
      </w:r>
      <w:r w:rsidRPr="00B434A3">
        <w:rPr>
          <w:rFonts w:ascii="Times New Roman" w:hAnsi="Times New Roman" w:cs="Times New Roman"/>
          <w:sz w:val="28"/>
          <w:szCs w:val="28"/>
          <w:lang w:val="en-GB"/>
        </w:rPr>
        <w:t xml:space="preserve">5.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Marzilli M</w:t>
      </w:r>
      <w:r>
        <w:rPr>
          <w:sz w:val="28"/>
          <w:szCs w:val="28"/>
          <w:lang w:val="en-GB"/>
        </w:rPr>
        <w:t>.</w:t>
      </w:r>
      <w:r w:rsidRPr="00B434A3">
        <w:rPr>
          <w:sz w:val="28"/>
          <w:szCs w:val="28"/>
          <w:lang w:val="en-GB"/>
        </w:rPr>
        <w:t xml:space="preserve"> Changing scenario in chronic ischemic heart disease: therapeutic implications </w:t>
      </w:r>
      <w:r>
        <w:rPr>
          <w:sz w:val="28"/>
          <w:szCs w:val="28"/>
          <w:lang w:val="uk-UA"/>
        </w:rPr>
        <w:t xml:space="preserve">/ </w:t>
      </w:r>
      <w:r w:rsidRPr="00B434A3">
        <w:rPr>
          <w:sz w:val="28"/>
          <w:szCs w:val="28"/>
          <w:lang w:val="en-GB"/>
        </w:rPr>
        <w:t>M</w:t>
      </w:r>
      <w:r>
        <w:rPr>
          <w:sz w:val="28"/>
          <w:szCs w:val="28"/>
          <w:lang w:val="en-GB"/>
        </w:rPr>
        <w:t>.</w:t>
      </w:r>
      <w:r>
        <w:rPr>
          <w:sz w:val="28"/>
          <w:szCs w:val="28"/>
          <w:lang w:val="uk-UA"/>
        </w:rPr>
        <w:t xml:space="preserve"> </w:t>
      </w:r>
      <w:r w:rsidRPr="00B434A3">
        <w:rPr>
          <w:sz w:val="28"/>
          <w:szCs w:val="28"/>
          <w:lang w:val="en-GB"/>
        </w:rPr>
        <w:t>Marzilli, S</w:t>
      </w:r>
      <w:r>
        <w:rPr>
          <w:sz w:val="28"/>
          <w:szCs w:val="28"/>
          <w:lang w:val="en-GB"/>
        </w:rPr>
        <w:t>.</w:t>
      </w:r>
      <w:r>
        <w:rPr>
          <w:sz w:val="28"/>
          <w:szCs w:val="28"/>
          <w:lang w:val="uk-UA"/>
        </w:rPr>
        <w:t xml:space="preserve"> </w:t>
      </w:r>
      <w:r w:rsidRPr="00B434A3">
        <w:rPr>
          <w:sz w:val="28"/>
          <w:szCs w:val="28"/>
          <w:lang w:val="en-GB"/>
        </w:rPr>
        <w:t>Affinito, M</w:t>
      </w:r>
      <w:r>
        <w:rPr>
          <w:sz w:val="28"/>
          <w:szCs w:val="28"/>
          <w:lang w:val="en-GB"/>
        </w:rPr>
        <w:t>.</w:t>
      </w:r>
      <w:r>
        <w:rPr>
          <w:sz w:val="28"/>
          <w:szCs w:val="28"/>
          <w:lang w:val="uk-UA"/>
        </w:rPr>
        <w:t xml:space="preserve"> </w:t>
      </w:r>
      <w:r w:rsidRPr="00B434A3">
        <w:rPr>
          <w:sz w:val="28"/>
          <w:szCs w:val="28"/>
          <w:lang w:val="en-GB"/>
        </w:rPr>
        <w:t>Focardi // Am. J. Cardiol.</w:t>
      </w:r>
      <w:r>
        <w:rPr>
          <w:sz w:val="28"/>
          <w:szCs w:val="28"/>
          <w:lang w:val="uk-UA"/>
        </w:rPr>
        <w:t xml:space="preserve"> </w:t>
      </w:r>
      <w:r>
        <w:rPr>
          <w:sz w:val="28"/>
          <w:szCs w:val="28"/>
          <w:lang w:val="en-GB"/>
        </w:rPr>
        <w:t>–</w:t>
      </w:r>
      <w:r w:rsidRPr="00B434A3">
        <w:rPr>
          <w:sz w:val="28"/>
          <w:szCs w:val="28"/>
          <w:lang w:val="en-GB"/>
        </w:rPr>
        <w:t xml:space="preserve"> 2006</w:t>
      </w:r>
      <w:r>
        <w:rPr>
          <w:sz w:val="28"/>
          <w:szCs w:val="28"/>
          <w:lang w:val="uk-UA"/>
        </w:rPr>
        <w:t>.</w:t>
      </w:r>
      <w:r w:rsidRPr="00B434A3">
        <w:rPr>
          <w:sz w:val="28"/>
          <w:szCs w:val="28"/>
          <w:lang w:val="en-GB"/>
        </w:rPr>
        <w:t xml:space="preserve"> – </w:t>
      </w:r>
      <w:r>
        <w:rPr>
          <w:sz w:val="28"/>
          <w:szCs w:val="28"/>
          <w:lang w:val="uk-UA"/>
        </w:rPr>
        <w:t xml:space="preserve">  </w:t>
      </w:r>
      <w:r w:rsidRPr="00B434A3">
        <w:rPr>
          <w:sz w:val="28"/>
          <w:szCs w:val="28"/>
          <w:lang w:val="en-GB"/>
        </w:rPr>
        <w:t xml:space="preserve">Vol. 98, </w:t>
      </w:r>
      <w:r w:rsidRPr="00B434A3">
        <w:rPr>
          <w:sz w:val="28"/>
          <w:szCs w:val="28"/>
          <w:lang w:val="uk-UA"/>
        </w:rPr>
        <w:t>№</w:t>
      </w:r>
      <w:r w:rsidRPr="00B434A3">
        <w:rPr>
          <w:sz w:val="28"/>
          <w:szCs w:val="28"/>
          <w:lang w:val="en-US"/>
        </w:rPr>
        <w:t xml:space="preserve"> </w:t>
      </w:r>
      <w:r>
        <w:rPr>
          <w:sz w:val="28"/>
          <w:szCs w:val="28"/>
          <w:lang w:val="en-GB"/>
        </w:rPr>
        <w:t>5A</w:t>
      </w:r>
      <w:r>
        <w:rPr>
          <w:sz w:val="28"/>
          <w:szCs w:val="28"/>
          <w:lang w:val="uk-UA"/>
        </w:rPr>
        <w:t xml:space="preserve">. </w:t>
      </w:r>
      <w:r>
        <w:rPr>
          <w:sz w:val="28"/>
          <w:szCs w:val="28"/>
          <w:lang w:val="en-GB"/>
        </w:rPr>
        <w:t>– P. 3-7</w:t>
      </w:r>
      <w:r w:rsidRPr="00B434A3">
        <w:rPr>
          <w:sz w:val="28"/>
          <w:szCs w:val="28"/>
          <w:lang w:val="en-GB"/>
        </w:rPr>
        <w:t xml:space="preserve">.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uk-UA"/>
        </w:rPr>
      </w:pPr>
      <w:r w:rsidRPr="00B434A3">
        <w:rPr>
          <w:rFonts w:ascii="Times New Roman" w:hAnsi="Times New Roman" w:cs="Times New Roman"/>
          <w:sz w:val="28"/>
          <w:szCs w:val="28"/>
          <w:lang w:val="en-GB"/>
        </w:rPr>
        <w:t>Marcil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 training induces respiratory substrate-specific decrease in</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Ca2+induced </w:t>
      </w:r>
      <w:bookmarkStart w:id="1" w:name="OLE_LINK1"/>
      <w:bookmarkStart w:id="2" w:name="OLE_LINK2"/>
      <w:r w:rsidRPr="00B434A3">
        <w:rPr>
          <w:rFonts w:ascii="Times New Roman" w:hAnsi="Times New Roman" w:cs="Times New Roman"/>
          <w:sz w:val="28"/>
          <w:szCs w:val="28"/>
          <w:lang w:val="en-GB"/>
        </w:rPr>
        <w:t xml:space="preserve">permeability </w:t>
      </w:r>
      <w:bookmarkEnd w:id="1"/>
      <w:bookmarkEnd w:id="2"/>
      <w:r w:rsidRPr="00B434A3">
        <w:rPr>
          <w:rFonts w:ascii="Times New Roman" w:hAnsi="Times New Roman" w:cs="Times New Roman"/>
          <w:sz w:val="28"/>
          <w:szCs w:val="28"/>
          <w:lang w:val="en-GB"/>
        </w:rPr>
        <w:t>transition por</w:t>
      </w:r>
      <w:r>
        <w:rPr>
          <w:rFonts w:ascii="Times New Roman" w:hAnsi="Times New Roman" w:cs="Times New Roman"/>
          <w:sz w:val="28"/>
          <w:szCs w:val="28"/>
          <w:lang w:val="en-GB"/>
        </w:rPr>
        <w:t>e opening in heart mitochondria</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Marcil,</w:t>
      </w:r>
      <w:r w:rsidRPr="00CD26E0">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Bourduas, 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Ascah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Heart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Circ</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Physiol.</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2006</w:t>
      </w:r>
      <w:r w:rsidRPr="00CD26E0">
        <w:rPr>
          <w:rFonts w:ascii="Times New Roman" w:hAnsi="Times New Roman" w:cs="Times New Roman"/>
          <w:sz w:val="28"/>
          <w:szCs w:val="28"/>
          <w:lang w:val="en-GB"/>
        </w:rPr>
        <w:t>.</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290</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4</w:t>
      </w:r>
      <w:r>
        <w:rPr>
          <w:rFonts w:ascii="Times New Roman" w:hAnsi="Times New Roman" w:cs="Times New Roman"/>
          <w:sz w:val="28"/>
          <w:szCs w:val="28"/>
          <w:lang w:val="en-GB"/>
        </w:rPr>
        <w:t>. - P. 1</w:t>
      </w:r>
      <w:r w:rsidRPr="00B434A3">
        <w:rPr>
          <w:rFonts w:ascii="Times New Roman" w:hAnsi="Times New Roman" w:cs="Times New Roman"/>
          <w:sz w:val="28"/>
          <w:szCs w:val="28"/>
          <w:lang w:val="en-GB"/>
        </w:rPr>
        <w:t>549-</w:t>
      </w:r>
      <w:r>
        <w:rPr>
          <w:rFonts w:ascii="Times New Roman" w:hAnsi="Times New Roman" w:cs="Times New Roman"/>
          <w:sz w:val="28"/>
          <w:szCs w:val="28"/>
          <w:lang w:val="en-GB"/>
        </w:rPr>
        <w:t>15</w:t>
      </w:r>
      <w:r w:rsidRPr="00B434A3">
        <w:rPr>
          <w:rFonts w:ascii="Times New Roman" w:hAnsi="Times New Roman" w:cs="Times New Roman"/>
          <w:sz w:val="28"/>
          <w:szCs w:val="28"/>
          <w:lang w:val="en-GB"/>
        </w:rPr>
        <w:t xml:space="preserve">57.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Mc</w:t>
      </w:r>
      <w:r w:rsidRPr="009D44F1">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Clung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Effect of creatine supplementation on cardiac m</w:t>
      </w:r>
      <w:r>
        <w:rPr>
          <w:rFonts w:ascii="Times New Roman" w:hAnsi="Times New Roman" w:cs="Times New Roman"/>
          <w:sz w:val="28"/>
          <w:szCs w:val="28"/>
          <w:lang w:val="en-GB"/>
        </w:rPr>
        <w:t>uscle of exercise-stressed rats</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Mc</w:t>
      </w:r>
      <w:r w:rsidRPr="009D44F1">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Clung, G</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Hand,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Davis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Eur</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Appl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2003</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89</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26-33. </w:t>
      </w:r>
    </w:p>
    <w:p w:rsidR="000538AB" w:rsidRPr="001634D5"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t>Metz L.</w:t>
      </w:r>
      <w:r>
        <w:rPr>
          <w:sz w:val="28"/>
          <w:szCs w:val="28"/>
          <w:lang w:val="uk-UA"/>
        </w:rPr>
        <w:t xml:space="preserve"> </w:t>
      </w:r>
      <w:r>
        <w:rPr>
          <w:sz w:val="28"/>
          <w:szCs w:val="28"/>
          <w:lang w:val="en-GB"/>
        </w:rPr>
        <w:t>D.</w:t>
      </w:r>
      <w:r>
        <w:rPr>
          <w:sz w:val="28"/>
          <w:szCs w:val="28"/>
          <w:lang w:val="uk-UA"/>
        </w:rPr>
        <w:t xml:space="preserve"> </w:t>
      </w:r>
      <w:r w:rsidRPr="001634D5">
        <w:rPr>
          <w:sz w:val="28"/>
          <w:szCs w:val="28"/>
          <w:lang w:val="en-GB"/>
        </w:rPr>
        <w:t>The prognostic value of normal exercise myocardial perfusion imaging and</w:t>
      </w:r>
      <w:r w:rsidRPr="001634D5">
        <w:rPr>
          <w:sz w:val="28"/>
          <w:szCs w:val="28"/>
          <w:lang w:val="en-US"/>
        </w:rPr>
        <w:t xml:space="preserve"> </w:t>
      </w:r>
      <w:r w:rsidRPr="001634D5">
        <w:rPr>
          <w:sz w:val="28"/>
          <w:szCs w:val="28"/>
          <w:lang w:val="en-GB"/>
        </w:rPr>
        <w:t>exercise ec</w:t>
      </w:r>
      <w:r>
        <w:rPr>
          <w:sz w:val="28"/>
          <w:szCs w:val="28"/>
          <w:lang w:val="en-GB"/>
        </w:rPr>
        <w:t>hocardiography: a meta-analysis</w:t>
      </w:r>
      <w:r>
        <w:rPr>
          <w:sz w:val="28"/>
          <w:szCs w:val="28"/>
          <w:lang w:val="uk-UA"/>
        </w:rPr>
        <w:t xml:space="preserve"> / </w:t>
      </w:r>
      <w:r w:rsidRPr="001634D5">
        <w:rPr>
          <w:sz w:val="28"/>
          <w:szCs w:val="28"/>
          <w:lang w:val="en-GB"/>
        </w:rPr>
        <w:t>L.</w:t>
      </w:r>
      <w:r>
        <w:rPr>
          <w:sz w:val="28"/>
          <w:szCs w:val="28"/>
          <w:lang w:val="uk-UA"/>
        </w:rPr>
        <w:t xml:space="preserve"> </w:t>
      </w:r>
      <w:r w:rsidRPr="001634D5">
        <w:rPr>
          <w:sz w:val="28"/>
          <w:szCs w:val="28"/>
          <w:lang w:val="en-GB"/>
        </w:rPr>
        <w:t>D.</w:t>
      </w:r>
      <w:r>
        <w:rPr>
          <w:sz w:val="28"/>
          <w:szCs w:val="28"/>
          <w:lang w:val="uk-UA"/>
        </w:rPr>
        <w:t xml:space="preserve"> </w:t>
      </w:r>
      <w:r w:rsidRPr="001634D5">
        <w:rPr>
          <w:sz w:val="28"/>
          <w:szCs w:val="28"/>
          <w:lang w:val="en-GB"/>
        </w:rPr>
        <w:t>Metz, M.</w:t>
      </w:r>
      <w:r>
        <w:rPr>
          <w:sz w:val="28"/>
          <w:szCs w:val="28"/>
          <w:lang w:val="uk-UA"/>
        </w:rPr>
        <w:t xml:space="preserve"> </w:t>
      </w:r>
      <w:r w:rsidRPr="001634D5">
        <w:rPr>
          <w:sz w:val="28"/>
          <w:szCs w:val="28"/>
          <w:lang w:val="en-GB"/>
        </w:rPr>
        <w:t xml:space="preserve">Beattie, </w:t>
      </w:r>
      <w:r>
        <w:rPr>
          <w:sz w:val="28"/>
          <w:szCs w:val="28"/>
          <w:lang w:val="en-GB"/>
        </w:rPr>
        <w:t>R.</w:t>
      </w:r>
      <w:r w:rsidRPr="001634D5">
        <w:rPr>
          <w:sz w:val="28"/>
          <w:szCs w:val="28"/>
          <w:lang w:val="en-GB"/>
        </w:rPr>
        <w:t xml:space="preserve"> Hom // J. Am. Coll. Cardiol. </w:t>
      </w:r>
      <w:r>
        <w:rPr>
          <w:sz w:val="28"/>
          <w:szCs w:val="28"/>
          <w:lang w:val="en-GB"/>
        </w:rPr>
        <w:t>–</w:t>
      </w:r>
      <w:r w:rsidRPr="001634D5">
        <w:rPr>
          <w:sz w:val="28"/>
          <w:szCs w:val="28"/>
          <w:lang w:val="en-GB"/>
        </w:rPr>
        <w:t xml:space="preserve"> 2007</w:t>
      </w:r>
      <w:r>
        <w:rPr>
          <w:sz w:val="28"/>
          <w:szCs w:val="28"/>
          <w:lang w:val="uk-UA"/>
        </w:rPr>
        <w:t>.</w:t>
      </w:r>
      <w:r w:rsidRPr="001634D5">
        <w:rPr>
          <w:sz w:val="28"/>
          <w:szCs w:val="28"/>
          <w:lang w:val="en-GB"/>
        </w:rPr>
        <w:t xml:space="preserve"> – Vol. 49, </w:t>
      </w:r>
      <w:r w:rsidRPr="001634D5">
        <w:rPr>
          <w:sz w:val="28"/>
          <w:szCs w:val="28"/>
          <w:lang w:val="uk-UA"/>
        </w:rPr>
        <w:t xml:space="preserve">№ </w:t>
      </w:r>
      <w:r w:rsidRPr="001634D5">
        <w:rPr>
          <w:sz w:val="28"/>
          <w:szCs w:val="28"/>
          <w:lang w:val="en-GB"/>
        </w:rPr>
        <w:t>2</w:t>
      </w:r>
      <w:r>
        <w:rPr>
          <w:sz w:val="28"/>
          <w:szCs w:val="28"/>
          <w:lang w:val="uk-UA"/>
        </w:rPr>
        <w:t>.</w:t>
      </w:r>
      <w:r w:rsidRPr="007E67C5">
        <w:rPr>
          <w:sz w:val="28"/>
          <w:szCs w:val="28"/>
          <w:lang w:val="en-US"/>
        </w:rPr>
        <w:t xml:space="preserve"> – </w:t>
      </w:r>
      <w:r w:rsidRPr="001634D5">
        <w:rPr>
          <w:sz w:val="28"/>
          <w:szCs w:val="28"/>
          <w:lang w:val="en-US"/>
        </w:rPr>
        <w:t xml:space="preserve">P. </w:t>
      </w:r>
      <w:r w:rsidRPr="001634D5">
        <w:rPr>
          <w:sz w:val="28"/>
          <w:szCs w:val="28"/>
          <w:lang w:val="en-GB"/>
        </w:rPr>
        <w:t>227-237.</w:t>
      </w:r>
    </w:p>
    <w:p w:rsidR="000538AB" w:rsidRPr="00A27F77"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A27F77">
        <w:rPr>
          <w:sz w:val="28"/>
          <w:szCs w:val="28"/>
          <w:lang w:val="en-GB"/>
        </w:rPr>
        <w:t>Mitu F</w:t>
      </w:r>
      <w:r>
        <w:rPr>
          <w:sz w:val="28"/>
          <w:szCs w:val="28"/>
          <w:lang w:val="en-GB"/>
        </w:rPr>
        <w:t>.</w:t>
      </w:r>
      <w:r>
        <w:rPr>
          <w:sz w:val="28"/>
          <w:szCs w:val="28"/>
          <w:lang w:val="uk-UA"/>
        </w:rPr>
        <w:t xml:space="preserve"> </w:t>
      </w:r>
      <w:r w:rsidRPr="00A27F77">
        <w:rPr>
          <w:sz w:val="28"/>
          <w:szCs w:val="28"/>
          <w:lang w:val="en-GB"/>
        </w:rPr>
        <w:t xml:space="preserve">The role of exercise testing in evaluation of functional capacity at patients with ischemic ventricular dysfunction </w:t>
      </w:r>
      <w:r>
        <w:rPr>
          <w:sz w:val="28"/>
          <w:szCs w:val="28"/>
          <w:lang w:val="uk-UA"/>
        </w:rPr>
        <w:t xml:space="preserve">/ </w:t>
      </w:r>
      <w:r w:rsidRPr="00A27F77">
        <w:rPr>
          <w:sz w:val="28"/>
          <w:szCs w:val="28"/>
          <w:lang w:val="en-GB"/>
        </w:rPr>
        <w:t>F</w:t>
      </w:r>
      <w:r>
        <w:rPr>
          <w:sz w:val="28"/>
          <w:szCs w:val="28"/>
          <w:lang w:val="en-GB"/>
        </w:rPr>
        <w:t>.</w:t>
      </w:r>
      <w:r>
        <w:rPr>
          <w:sz w:val="28"/>
          <w:szCs w:val="28"/>
          <w:lang w:val="uk-UA"/>
        </w:rPr>
        <w:t xml:space="preserve"> </w:t>
      </w:r>
      <w:r w:rsidRPr="00A27F77">
        <w:rPr>
          <w:sz w:val="28"/>
          <w:szCs w:val="28"/>
          <w:lang w:val="en-GB"/>
        </w:rPr>
        <w:t>Mitu, M</w:t>
      </w:r>
      <w:r>
        <w:rPr>
          <w:sz w:val="28"/>
          <w:szCs w:val="28"/>
          <w:lang w:val="en-GB"/>
        </w:rPr>
        <w:t>.</w:t>
      </w:r>
      <w:r>
        <w:rPr>
          <w:sz w:val="28"/>
          <w:szCs w:val="28"/>
          <w:lang w:val="uk-UA"/>
        </w:rPr>
        <w:t xml:space="preserve"> </w:t>
      </w:r>
      <w:r w:rsidRPr="00A27F77">
        <w:rPr>
          <w:sz w:val="28"/>
          <w:szCs w:val="28"/>
          <w:lang w:val="en-GB"/>
        </w:rPr>
        <w:t>Mitu, G.</w:t>
      </w:r>
      <w:r>
        <w:rPr>
          <w:sz w:val="28"/>
          <w:szCs w:val="28"/>
          <w:lang w:val="uk-UA"/>
        </w:rPr>
        <w:t xml:space="preserve"> </w:t>
      </w:r>
      <w:r w:rsidRPr="00A27F77">
        <w:rPr>
          <w:sz w:val="28"/>
          <w:szCs w:val="28"/>
          <w:lang w:val="en-GB"/>
        </w:rPr>
        <w:t>I.</w:t>
      </w:r>
      <w:r>
        <w:rPr>
          <w:sz w:val="28"/>
          <w:szCs w:val="28"/>
          <w:lang w:val="uk-UA"/>
        </w:rPr>
        <w:t xml:space="preserve"> </w:t>
      </w:r>
      <w:r w:rsidRPr="00A27F77">
        <w:rPr>
          <w:sz w:val="28"/>
          <w:szCs w:val="28"/>
          <w:lang w:val="en-GB"/>
        </w:rPr>
        <w:t>Pandele // Rev</w:t>
      </w:r>
      <w:r>
        <w:rPr>
          <w:sz w:val="28"/>
          <w:szCs w:val="28"/>
          <w:lang w:val="en-GB"/>
        </w:rPr>
        <w:t>.</w:t>
      </w:r>
      <w:r w:rsidRPr="00A27F77">
        <w:rPr>
          <w:sz w:val="28"/>
          <w:szCs w:val="28"/>
          <w:lang w:val="en-GB"/>
        </w:rPr>
        <w:t xml:space="preserve"> Med</w:t>
      </w:r>
      <w:r>
        <w:rPr>
          <w:sz w:val="28"/>
          <w:szCs w:val="28"/>
          <w:lang w:val="en-GB"/>
        </w:rPr>
        <w:t>.</w:t>
      </w:r>
      <w:r w:rsidRPr="00A27F77">
        <w:rPr>
          <w:sz w:val="28"/>
          <w:szCs w:val="28"/>
          <w:lang w:val="en-GB"/>
        </w:rPr>
        <w:t xml:space="preserve"> Chir</w:t>
      </w:r>
      <w:r>
        <w:rPr>
          <w:sz w:val="28"/>
          <w:szCs w:val="28"/>
          <w:lang w:val="en-GB"/>
        </w:rPr>
        <w:t>.</w:t>
      </w:r>
      <w:r w:rsidRPr="00A27F77">
        <w:rPr>
          <w:sz w:val="28"/>
          <w:szCs w:val="28"/>
          <w:lang w:val="en-GB"/>
        </w:rPr>
        <w:t xml:space="preserve"> Soc</w:t>
      </w:r>
      <w:r>
        <w:rPr>
          <w:sz w:val="28"/>
          <w:szCs w:val="28"/>
          <w:lang w:val="en-GB"/>
        </w:rPr>
        <w:t>.</w:t>
      </w:r>
      <w:r w:rsidRPr="00A27F77">
        <w:rPr>
          <w:sz w:val="28"/>
          <w:szCs w:val="28"/>
          <w:lang w:val="en-GB"/>
        </w:rPr>
        <w:t xml:space="preserve"> Med</w:t>
      </w:r>
      <w:r>
        <w:rPr>
          <w:sz w:val="28"/>
          <w:szCs w:val="28"/>
          <w:lang w:val="en-GB"/>
        </w:rPr>
        <w:t>.</w:t>
      </w:r>
      <w:r w:rsidRPr="00A27F77">
        <w:rPr>
          <w:sz w:val="28"/>
          <w:szCs w:val="28"/>
          <w:lang w:val="en-GB"/>
        </w:rPr>
        <w:t xml:space="preserve"> Nat</w:t>
      </w:r>
      <w:r>
        <w:rPr>
          <w:sz w:val="28"/>
          <w:szCs w:val="28"/>
          <w:lang w:val="en-GB"/>
        </w:rPr>
        <w:t>.</w:t>
      </w:r>
      <w:r w:rsidRPr="00A27F77">
        <w:rPr>
          <w:sz w:val="28"/>
          <w:szCs w:val="28"/>
          <w:lang w:val="en-GB"/>
        </w:rPr>
        <w:t xml:space="preserve"> Iasi.</w:t>
      </w:r>
      <w:r>
        <w:rPr>
          <w:sz w:val="28"/>
          <w:szCs w:val="28"/>
          <w:lang w:val="uk-UA"/>
        </w:rPr>
        <w:t xml:space="preserve"> </w:t>
      </w:r>
      <w:r w:rsidRPr="00A27F77">
        <w:rPr>
          <w:sz w:val="28"/>
          <w:szCs w:val="28"/>
          <w:lang w:val="en-GB"/>
        </w:rPr>
        <w:t xml:space="preserve">-  2001. – Vol. 105, </w:t>
      </w:r>
      <w:r w:rsidRPr="00A27F77">
        <w:rPr>
          <w:sz w:val="28"/>
          <w:szCs w:val="28"/>
          <w:lang w:val="en-US"/>
        </w:rPr>
        <w:t xml:space="preserve">№ </w:t>
      </w:r>
      <w:r w:rsidRPr="00A27F77">
        <w:rPr>
          <w:sz w:val="28"/>
          <w:szCs w:val="28"/>
          <w:lang w:val="en-GB"/>
        </w:rPr>
        <w:t>1. – P. 89-93.</w:t>
      </w:r>
    </w:p>
    <w:p w:rsidR="000538AB" w:rsidRPr="001634D5"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lastRenderedPageBreak/>
        <w:t>Meurin P</w:t>
      </w:r>
      <w:r>
        <w:rPr>
          <w:sz w:val="28"/>
          <w:szCs w:val="28"/>
          <w:lang w:val="uk-UA"/>
        </w:rPr>
        <w:t>.</w:t>
      </w:r>
      <w:r w:rsidRPr="00A27F77">
        <w:rPr>
          <w:sz w:val="28"/>
          <w:szCs w:val="28"/>
          <w:lang w:val="en-GB"/>
        </w:rPr>
        <w:t xml:space="preserve"> Benefits and risks of exercise training in co</w:t>
      </w:r>
      <w:r>
        <w:rPr>
          <w:sz w:val="28"/>
          <w:szCs w:val="28"/>
          <w:lang w:val="en-GB"/>
        </w:rPr>
        <w:t>ronary artery disease patients</w:t>
      </w:r>
      <w:r w:rsidRPr="009D44F1">
        <w:rPr>
          <w:sz w:val="28"/>
          <w:szCs w:val="28"/>
          <w:lang w:val="en-GB"/>
        </w:rPr>
        <w:t xml:space="preserve"> </w:t>
      </w:r>
      <w:r>
        <w:rPr>
          <w:sz w:val="28"/>
          <w:szCs w:val="28"/>
          <w:lang w:val="uk-UA"/>
        </w:rPr>
        <w:t xml:space="preserve">/ </w:t>
      </w:r>
      <w:r w:rsidRPr="00A27F77">
        <w:rPr>
          <w:sz w:val="28"/>
          <w:szCs w:val="28"/>
          <w:lang w:val="en-GB"/>
        </w:rPr>
        <w:t>P</w:t>
      </w:r>
      <w:r>
        <w:rPr>
          <w:sz w:val="28"/>
          <w:szCs w:val="28"/>
          <w:lang w:val="uk-UA"/>
        </w:rPr>
        <w:t xml:space="preserve">. </w:t>
      </w:r>
      <w:r w:rsidRPr="00A27F77">
        <w:rPr>
          <w:sz w:val="28"/>
          <w:szCs w:val="28"/>
          <w:lang w:val="en-GB"/>
        </w:rPr>
        <w:t xml:space="preserve">Meurin, B. Pavy </w:t>
      </w:r>
      <w:r>
        <w:rPr>
          <w:sz w:val="28"/>
          <w:szCs w:val="28"/>
          <w:lang w:val="en-GB"/>
        </w:rPr>
        <w:t>// A</w:t>
      </w:r>
      <w:r>
        <w:rPr>
          <w:sz w:val="28"/>
          <w:szCs w:val="28"/>
          <w:lang w:val="en-US"/>
        </w:rPr>
        <w:t>m</w:t>
      </w:r>
      <w:r w:rsidRPr="009D44F1">
        <w:rPr>
          <w:sz w:val="28"/>
          <w:szCs w:val="28"/>
          <w:lang w:val="en-GB"/>
        </w:rPr>
        <w:t>.</w:t>
      </w:r>
      <w:r w:rsidRPr="00A27F77">
        <w:rPr>
          <w:sz w:val="28"/>
          <w:szCs w:val="28"/>
          <w:lang w:val="en-GB"/>
        </w:rPr>
        <w:t xml:space="preserve"> Cardiol</w:t>
      </w:r>
      <w:r w:rsidRPr="009D44F1">
        <w:rPr>
          <w:sz w:val="28"/>
          <w:szCs w:val="28"/>
          <w:lang w:val="en-GB"/>
        </w:rPr>
        <w:t>.</w:t>
      </w:r>
      <w:r w:rsidRPr="00A27F77">
        <w:rPr>
          <w:sz w:val="28"/>
          <w:szCs w:val="28"/>
          <w:lang w:val="en-GB"/>
        </w:rPr>
        <w:t xml:space="preserve"> Angeiol</w:t>
      </w:r>
      <w:r w:rsidRPr="009D44F1">
        <w:rPr>
          <w:sz w:val="28"/>
          <w:szCs w:val="28"/>
          <w:lang w:val="en-GB"/>
        </w:rPr>
        <w:t>.</w:t>
      </w:r>
      <w:r w:rsidRPr="00A27F77">
        <w:rPr>
          <w:sz w:val="28"/>
          <w:szCs w:val="28"/>
          <w:lang w:val="en-GB"/>
        </w:rPr>
        <w:t xml:space="preserve"> (Paris). – 2006. - Vol.</w:t>
      </w:r>
      <w:r>
        <w:rPr>
          <w:sz w:val="28"/>
          <w:szCs w:val="28"/>
          <w:lang w:val="uk-UA"/>
        </w:rPr>
        <w:t xml:space="preserve"> </w:t>
      </w:r>
      <w:r w:rsidRPr="00A27F77">
        <w:rPr>
          <w:sz w:val="28"/>
          <w:szCs w:val="28"/>
          <w:lang w:val="en-GB"/>
        </w:rPr>
        <w:t xml:space="preserve">55, </w:t>
      </w:r>
      <w:r>
        <w:rPr>
          <w:sz w:val="28"/>
          <w:szCs w:val="28"/>
          <w:lang w:val="uk-UA"/>
        </w:rPr>
        <w:t xml:space="preserve">  </w:t>
      </w:r>
      <w:r w:rsidRPr="00A27F77">
        <w:rPr>
          <w:sz w:val="28"/>
          <w:szCs w:val="28"/>
          <w:lang w:val="uk-UA"/>
        </w:rPr>
        <w:t>№</w:t>
      </w:r>
      <w:r w:rsidRPr="00A27F77">
        <w:rPr>
          <w:sz w:val="28"/>
          <w:szCs w:val="28"/>
          <w:lang w:val="en-US"/>
        </w:rPr>
        <w:t xml:space="preserve"> </w:t>
      </w:r>
      <w:r w:rsidRPr="00A27F77">
        <w:rPr>
          <w:sz w:val="28"/>
          <w:szCs w:val="28"/>
          <w:lang w:val="en-GB"/>
        </w:rPr>
        <w:t>4. – P. 171-177.</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Mochizuki S</w:t>
      </w:r>
      <w:r>
        <w:rPr>
          <w:sz w:val="28"/>
          <w:szCs w:val="28"/>
          <w:lang w:val="en-GB"/>
        </w:rPr>
        <w:t>.</w:t>
      </w:r>
      <w:r w:rsidRPr="00B434A3">
        <w:rPr>
          <w:sz w:val="28"/>
          <w:szCs w:val="28"/>
          <w:lang w:val="en-GB"/>
        </w:rPr>
        <w:t xml:space="preserve"> Valsartan in a Japanese population with hypertension and other cardiovascular disease (Jikei Heart Study): a randomised, open-label, blinded endpoint morbidity-mortality study </w:t>
      </w:r>
      <w:r>
        <w:rPr>
          <w:sz w:val="28"/>
          <w:szCs w:val="28"/>
          <w:lang w:val="uk-UA"/>
        </w:rPr>
        <w:t xml:space="preserve">/ </w:t>
      </w:r>
      <w:r w:rsidRPr="00B434A3">
        <w:rPr>
          <w:sz w:val="28"/>
          <w:szCs w:val="28"/>
          <w:lang w:val="en-GB"/>
        </w:rPr>
        <w:t>S</w:t>
      </w:r>
      <w:r>
        <w:rPr>
          <w:sz w:val="28"/>
          <w:szCs w:val="28"/>
          <w:lang w:val="en-GB"/>
        </w:rPr>
        <w:t>.</w:t>
      </w:r>
      <w:r>
        <w:rPr>
          <w:sz w:val="28"/>
          <w:szCs w:val="28"/>
          <w:lang w:val="uk-UA"/>
        </w:rPr>
        <w:t xml:space="preserve"> </w:t>
      </w:r>
      <w:r w:rsidRPr="00B434A3">
        <w:rPr>
          <w:sz w:val="28"/>
          <w:szCs w:val="28"/>
          <w:lang w:val="en-GB"/>
        </w:rPr>
        <w:t>Mochizuki, B</w:t>
      </w:r>
      <w:r>
        <w:rPr>
          <w:sz w:val="28"/>
          <w:szCs w:val="28"/>
          <w:lang w:val="en-GB"/>
        </w:rPr>
        <w:t>.</w:t>
      </w:r>
      <w:r>
        <w:rPr>
          <w:sz w:val="28"/>
          <w:szCs w:val="28"/>
          <w:lang w:val="uk-UA"/>
        </w:rPr>
        <w:t xml:space="preserve"> </w:t>
      </w:r>
      <w:r w:rsidRPr="00B434A3">
        <w:rPr>
          <w:sz w:val="28"/>
          <w:szCs w:val="28"/>
          <w:lang w:val="en-GB"/>
        </w:rPr>
        <w:t>Dahlof, M</w:t>
      </w:r>
      <w:r>
        <w:rPr>
          <w:sz w:val="28"/>
          <w:szCs w:val="28"/>
          <w:lang w:val="en-GB"/>
        </w:rPr>
        <w:t>.</w:t>
      </w:r>
      <w:r w:rsidRPr="00B434A3">
        <w:rPr>
          <w:sz w:val="28"/>
          <w:szCs w:val="28"/>
          <w:lang w:val="uk-UA"/>
        </w:rPr>
        <w:t xml:space="preserve"> </w:t>
      </w:r>
      <w:r>
        <w:rPr>
          <w:sz w:val="28"/>
          <w:szCs w:val="28"/>
          <w:lang w:val="en-GB"/>
        </w:rPr>
        <w:t>Shimizu</w:t>
      </w:r>
      <w:r w:rsidRPr="00B434A3">
        <w:rPr>
          <w:sz w:val="28"/>
          <w:szCs w:val="28"/>
          <w:lang w:val="en-GB"/>
        </w:rPr>
        <w:t xml:space="preserve"> // Lancet. </w:t>
      </w:r>
      <w:r>
        <w:rPr>
          <w:sz w:val="28"/>
          <w:szCs w:val="28"/>
          <w:lang w:val="en-GB"/>
        </w:rPr>
        <w:t>–</w:t>
      </w:r>
      <w:r w:rsidRPr="00B434A3">
        <w:rPr>
          <w:sz w:val="28"/>
          <w:szCs w:val="28"/>
          <w:lang w:val="en-GB"/>
        </w:rPr>
        <w:t xml:space="preserve"> 2007</w:t>
      </w:r>
      <w:r>
        <w:rPr>
          <w:sz w:val="28"/>
          <w:szCs w:val="28"/>
          <w:lang w:val="en-GB"/>
        </w:rPr>
        <w:t>.</w:t>
      </w:r>
      <w:r w:rsidRPr="00B434A3">
        <w:rPr>
          <w:sz w:val="28"/>
          <w:szCs w:val="28"/>
          <w:lang w:val="en-GB"/>
        </w:rPr>
        <w:t xml:space="preserve"> – Vol. 369</w:t>
      </w:r>
      <w:r>
        <w:rPr>
          <w:sz w:val="28"/>
          <w:szCs w:val="28"/>
          <w:lang w:val="en-GB"/>
        </w:rPr>
        <w:t xml:space="preserve">, </w:t>
      </w:r>
      <w:r w:rsidRPr="00B434A3">
        <w:rPr>
          <w:sz w:val="28"/>
          <w:szCs w:val="28"/>
          <w:lang w:val="uk-UA"/>
        </w:rPr>
        <w:t>№</w:t>
      </w:r>
      <w:r>
        <w:rPr>
          <w:sz w:val="28"/>
          <w:szCs w:val="28"/>
          <w:lang w:val="uk-UA"/>
        </w:rPr>
        <w:t xml:space="preserve"> </w:t>
      </w:r>
      <w:r w:rsidRPr="00B434A3">
        <w:rPr>
          <w:sz w:val="28"/>
          <w:szCs w:val="28"/>
          <w:lang w:val="en-GB"/>
        </w:rPr>
        <w:t>9571</w:t>
      </w:r>
      <w:r>
        <w:rPr>
          <w:sz w:val="28"/>
          <w:szCs w:val="28"/>
          <w:lang w:val="en-GB"/>
        </w:rPr>
        <w:t>.</w:t>
      </w:r>
      <w:r w:rsidRPr="00B434A3">
        <w:rPr>
          <w:sz w:val="28"/>
          <w:szCs w:val="28"/>
          <w:lang w:val="en-GB"/>
        </w:rPr>
        <w:t xml:space="preserve"> – P</w:t>
      </w:r>
      <w:r>
        <w:rPr>
          <w:sz w:val="28"/>
          <w:szCs w:val="28"/>
          <w:lang w:val="en-GB"/>
        </w:rPr>
        <w:t>.</w:t>
      </w:r>
      <w:r w:rsidRPr="00B434A3">
        <w:rPr>
          <w:sz w:val="28"/>
          <w:szCs w:val="28"/>
          <w:lang w:val="en-GB"/>
        </w:rPr>
        <w:t xml:space="preserve"> 1431-1440.</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Morrow D</w:t>
      </w:r>
      <w:r>
        <w:rPr>
          <w:sz w:val="28"/>
          <w:szCs w:val="28"/>
          <w:lang w:val="en-GB"/>
        </w:rPr>
        <w:t>.</w:t>
      </w:r>
      <w:r>
        <w:rPr>
          <w:sz w:val="28"/>
          <w:szCs w:val="28"/>
          <w:lang w:val="uk-UA"/>
        </w:rPr>
        <w:t xml:space="preserve"> </w:t>
      </w:r>
      <w:r w:rsidRPr="00B434A3">
        <w:rPr>
          <w:sz w:val="28"/>
          <w:szCs w:val="28"/>
          <w:lang w:val="en-GB"/>
        </w:rPr>
        <w:t>A</w:t>
      </w:r>
      <w:r>
        <w:rPr>
          <w:sz w:val="28"/>
          <w:szCs w:val="28"/>
          <w:lang w:val="uk-UA"/>
        </w:rPr>
        <w:t>.</w:t>
      </w:r>
      <w:r w:rsidRPr="00B434A3">
        <w:rPr>
          <w:sz w:val="28"/>
          <w:szCs w:val="28"/>
          <w:lang w:val="en-US"/>
        </w:rPr>
        <w:t xml:space="preserve"> </w:t>
      </w:r>
      <w:r w:rsidRPr="00B434A3">
        <w:rPr>
          <w:sz w:val="28"/>
          <w:szCs w:val="28"/>
          <w:lang w:val="en-GB"/>
        </w:rPr>
        <w:t>National Academy of Clinical Biochemistry Laboratory Medicine Practice Guidelines: Clinical characteristics and utilization of biochemical markers in acute coronary syndromes</w:t>
      </w:r>
      <w:r>
        <w:rPr>
          <w:sz w:val="28"/>
          <w:szCs w:val="28"/>
          <w:lang w:val="uk-UA"/>
        </w:rPr>
        <w:t xml:space="preserve"> / </w:t>
      </w:r>
      <w:r w:rsidRPr="00B434A3">
        <w:rPr>
          <w:sz w:val="28"/>
          <w:szCs w:val="28"/>
          <w:lang w:val="en-GB"/>
        </w:rPr>
        <w:t>D</w:t>
      </w:r>
      <w:r>
        <w:rPr>
          <w:sz w:val="28"/>
          <w:szCs w:val="28"/>
          <w:lang w:val="en-GB"/>
        </w:rPr>
        <w:t>.</w:t>
      </w:r>
      <w:r>
        <w:rPr>
          <w:sz w:val="28"/>
          <w:szCs w:val="28"/>
          <w:lang w:val="uk-UA"/>
        </w:rPr>
        <w:t xml:space="preserve"> </w:t>
      </w:r>
      <w:r w:rsidRPr="00B434A3">
        <w:rPr>
          <w:sz w:val="28"/>
          <w:szCs w:val="28"/>
          <w:lang w:val="en-GB"/>
        </w:rPr>
        <w:t>A</w:t>
      </w:r>
      <w:r>
        <w:rPr>
          <w:sz w:val="28"/>
          <w:szCs w:val="28"/>
          <w:lang w:val="en-GB"/>
        </w:rPr>
        <w:t>.</w:t>
      </w:r>
      <w:r>
        <w:rPr>
          <w:sz w:val="28"/>
          <w:szCs w:val="28"/>
          <w:lang w:val="uk-UA"/>
        </w:rPr>
        <w:t xml:space="preserve"> </w:t>
      </w:r>
      <w:r w:rsidRPr="00B434A3">
        <w:rPr>
          <w:sz w:val="28"/>
          <w:szCs w:val="28"/>
          <w:lang w:val="en-GB"/>
        </w:rPr>
        <w:t xml:space="preserve">Morrow, </w:t>
      </w:r>
      <w:r>
        <w:rPr>
          <w:sz w:val="28"/>
          <w:szCs w:val="28"/>
          <w:lang w:val="uk-UA"/>
        </w:rPr>
        <w:t xml:space="preserve">                   </w:t>
      </w:r>
      <w:r w:rsidRPr="00B434A3">
        <w:rPr>
          <w:sz w:val="28"/>
          <w:szCs w:val="28"/>
          <w:lang w:val="en-GB"/>
        </w:rPr>
        <w:t>C</w:t>
      </w:r>
      <w:r>
        <w:rPr>
          <w:sz w:val="28"/>
          <w:szCs w:val="28"/>
          <w:lang w:val="en-GB"/>
        </w:rPr>
        <w:t>.</w:t>
      </w:r>
      <w:r>
        <w:rPr>
          <w:sz w:val="28"/>
          <w:szCs w:val="28"/>
          <w:lang w:val="uk-UA"/>
        </w:rPr>
        <w:t xml:space="preserve"> </w:t>
      </w:r>
      <w:r w:rsidRPr="00B434A3">
        <w:rPr>
          <w:sz w:val="28"/>
          <w:szCs w:val="28"/>
          <w:lang w:val="en-GB"/>
        </w:rPr>
        <w:t>P</w:t>
      </w:r>
      <w:r>
        <w:rPr>
          <w:sz w:val="28"/>
          <w:szCs w:val="28"/>
          <w:lang w:val="en-GB"/>
        </w:rPr>
        <w:t>.</w:t>
      </w:r>
      <w:r>
        <w:rPr>
          <w:sz w:val="28"/>
          <w:szCs w:val="28"/>
          <w:lang w:val="uk-UA"/>
        </w:rPr>
        <w:t xml:space="preserve"> </w:t>
      </w:r>
      <w:r w:rsidRPr="00B434A3">
        <w:rPr>
          <w:sz w:val="28"/>
          <w:szCs w:val="28"/>
          <w:lang w:val="en-GB"/>
        </w:rPr>
        <w:t>Cannon, R</w:t>
      </w:r>
      <w:r>
        <w:rPr>
          <w:sz w:val="28"/>
          <w:szCs w:val="28"/>
          <w:lang w:val="en-GB"/>
        </w:rPr>
        <w:t>.</w:t>
      </w:r>
      <w:r>
        <w:rPr>
          <w:sz w:val="28"/>
          <w:szCs w:val="28"/>
          <w:lang w:val="uk-UA"/>
        </w:rPr>
        <w:t xml:space="preserve"> </w:t>
      </w:r>
      <w:r w:rsidRPr="00B434A3">
        <w:rPr>
          <w:sz w:val="28"/>
          <w:szCs w:val="28"/>
          <w:lang w:val="en-GB"/>
        </w:rPr>
        <w:t>L</w:t>
      </w:r>
      <w:r>
        <w:rPr>
          <w:sz w:val="28"/>
          <w:szCs w:val="28"/>
          <w:lang w:val="en-GB"/>
        </w:rPr>
        <w:t>.</w:t>
      </w:r>
      <w:r>
        <w:rPr>
          <w:sz w:val="28"/>
          <w:szCs w:val="28"/>
          <w:lang w:val="uk-UA"/>
        </w:rPr>
        <w:t xml:space="preserve"> </w:t>
      </w:r>
      <w:r w:rsidRPr="00B434A3">
        <w:rPr>
          <w:sz w:val="28"/>
          <w:szCs w:val="28"/>
          <w:lang w:val="en-GB"/>
        </w:rPr>
        <w:t>Jesse</w:t>
      </w:r>
      <w:r>
        <w:rPr>
          <w:sz w:val="28"/>
          <w:szCs w:val="28"/>
          <w:lang w:val="uk-UA"/>
        </w:rPr>
        <w:t xml:space="preserve"> </w:t>
      </w:r>
      <w:r w:rsidRPr="00B434A3">
        <w:rPr>
          <w:sz w:val="28"/>
          <w:szCs w:val="28"/>
          <w:lang w:val="en-US"/>
        </w:rPr>
        <w:t xml:space="preserve">// </w:t>
      </w:r>
      <w:r w:rsidRPr="00B434A3">
        <w:rPr>
          <w:sz w:val="28"/>
          <w:szCs w:val="28"/>
          <w:lang w:val="en-GB"/>
        </w:rPr>
        <w:t>Circulation</w:t>
      </w:r>
      <w:r>
        <w:rPr>
          <w:sz w:val="28"/>
          <w:szCs w:val="28"/>
          <w:lang w:val="en-GB"/>
        </w:rPr>
        <w:t>.</w:t>
      </w:r>
      <w:r w:rsidRPr="00B434A3">
        <w:rPr>
          <w:sz w:val="28"/>
          <w:szCs w:val="28"/>
          <w:lang w:val="en-GB"/>
        </w:rPr>
        <w:t xml:space="preserve"> – 2007</w:t>
      </w:r>
      <w:r>
        <w:rPr>
          <w:sz w:val="28"/>
          <w:szCs w:val="28"/>
          <w:lang w:val="en-GB"/>
        </w:rPr>
        <w:t>. – Vol.</w:t>
      </w:r>
      <w:r w:rsidRPr="00B434A3">
        <w:rPr>
          <w:sz w:val="28"/>
          <w:szCs w:val="28"/>
          <w:lang w:val="en-GB"/>
        </w:rPr>
        <w:t xml:space="preserve"> 115</w:t>
      </w:r>
      <w:r>
        <w:rPr>
          <w:sz w:val="28"/>
          <w:szCs w:val="28"/>
          <w:lang w:val="en-GB"/>
        </w:rPr>
        <w:t>,</w:t>
      </w:r>
      <w:r w:rsidRPr="00B434A3">
        <w:rPr>
          <w:sz w:val="28"/>
          <w:szCs w:val="28"/>
          <w:lang w:val="en-GB"/>
        </w:rPr>
        <w:t xml:space="preserve"> </w:t>
      </w:r>
      <w:r w:rsidRPr="00B434A3">
        <w:rPr>
          <w:sz w:val="28"/>
          <w:szCs w:val="28"/>
          <w:lang w:val="uk-UA"/>
        </w:rPr>
        <w:t>№</w:t>
      </w:r>
      <w:r>
        <w:rPr>
          <w:sz w:val="28"/>
          <w:szCs w:val="28"/>
          <w:lang w:val="uk-UA"/>
        </w:rPr>
        <w:t xml:space="preserve"> </w:t>
      </w:r>
      <w:r w:rsidRPr="00B434A3">
        <w:rPr>
          <w:sz w:val="28"/>
          <w:szCs w:val="28"/>
          <w:lang w:val="en-GB"/>
        </w:rPr>
        <w:t>13 – P. 356-375</w:t>
      </w:r>
      <w:r>
        <w:rPr>
          <w:sz w:val="28"/>
          <w:szCs w:val="28"/>
          <w:lang w:val="uk-UA"/>
        </w:rPr>
        <w:t>.</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US"/>
        </w:rPr>
        <w:t>Nu</w:t>
      </w:r>
      <w:r>
        <w:rPr>
          <w:sz w:val="28"/>
          <w:szCs w:val="28"/>
          <w:lang w:val="en-US"/>
        </w:rPr>
        <w:t>utlia P.</w:t>
      </w:r>
      <w:r w:rsidRPr="00B434A3">
        <w:rPr>
          <w:sz w:val="28"/>
          <w:szCs w:val="28"/>
          <w:lang w:val="en-US"/>
        </w:rPr>
        <w:t xml:space="preserve"> Glucose-free fatty acids cycle operates in human heart and skeletal muscle in vivo </w:t>
      </w:r>
      <w:r>
        <w:rPr>
          <w:sz w:val="28"/>
          <w:szCs w:val="28"/>
          <w:lang w:val="uk-UA"/>
        </w:rPr>
        <w:t xml:space="preserve">/ </w:t>
      </w:r>
      <w:r w:rsidRPr="00B434A3">
        <w:rPr>
          <w:sz w:val="28"/>
          <w:szCs w:val="28"/>
          <w:lang w:val="en-US"/>
        </w:rPr>
        <w:t>P.</w:t>
      </w:r>
      <w:r>
        <w:rPr>
          <w:sz w:val="28"/>
          <w:szCs w:val="28"/>
          <w:lang w:val="uk-UA"/>
        </w:rPr>
        <w:t xml:space="preserve"> </w:t>
      </w:r>
      <w:r w:rsidRPr="00B434A3">
        <w:rPr>
          <w:sz w:val="28"/>
          <w:szCs w:val="28"/>
          <w:lang w:val="en-US"/>
        </w:rPr>
        <w:t>Nuutlia, V.</w:t>
      </w:r>
      <w:r>
        <w:rPr>
          <w:sz w:val="28"/>
          <w:szCs w:val="28"/>
          <w:lang w:val="uk-UA"/>
        </w:rPr>
        <w:t xml:space="preserve"> </w:t>
      </w:r>
      <w:r w:rsidRPr="00B434A3">
        <w:rPr>
          <w:sz w:val="28"/>
          <w:szCs w:val="28"/>
          <w:lang w:val="en-US"/>
        </w:rPr>
        <w:t>Koivisto, J.</w:t>
      </w:r>
      <w:r>
        <w:rPr>
          <w:sz w:val="28"/>
          <w:szCs w:val="28"/>
          <w:lang w:val="uk-UA"/>
        </w:rPr>
        <w:t xml:space="preserve"> </w:t>
      </w:r>
      <w:r w:rsidRPr="00B434A3">
        <w:rPr>
          <w:sz w:val="28"/>
          <w:szCs w:val="28"/>
          <w:lang w:val="en-US"/>
        </w:rPr>
        <w:t xml:space="preserve">Knuuti </w:t>
      </w:r>
      <w:r w:rsidRPr="00B434A3">
        <w:rPr>
          <w:sz w:val="28"/>
          <w:szCs w:val="28"/>
          <w:lang w:val="uk-UA"/>
        </w:rPr>
        <w:t>//</w:t>
      </w:r>
      <w:r w:rsidRPr="00B434A3">
        <w:rPr>
          <w:sz w:val="28"/>
          <w:szCs w:val="28"/>
          <w:lang w:val="en-US"/>
        </w:rPr>
        <w:t xml:space="preserve"> J. Clin. Invest., - 1992. – </w:t>
      </w:r>
      <w:r>
        <w:rPr>
          <w:sz w:val="28"/>
          <w:szCs w:val="28"/>
          <w:lang w:val="uk-UA"/>
        </w:rPr>
        <w:t xml:space="preserve">  </w:t>
      </w:r>
      <w:r>
        <w:rPr>
          <w:sz w:val="28"/>
          <w:szCs w:val="28"/>
          <w:lang w:val="en-US"/>
        </w:rPr>
        <w:t xml:space="preserve">Vol. 89. – </w:t>
      </w:r>
      <w:r w:rsidRPr="00B434A3">
        <w:rPr>
          <w:sz w:val="28"/>
          <w:szCs w:val="28"/>
          <w:lang w:val="en-US"/>
        </w:rPr>
        <w:t>P. 1767-1774.</w:t>
      </w:r>
    </w:p>
    <w:p w:rsidR="000538AB" w:rsidRPr="00833E0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692181">
        <w:rPr>
          <w:sz w:val="28"/>
          <w:szCs w:val="28"/>
          <w:lang w:val="en-US"/>
        </w:rPr>
        <w:t xml:space="preserve"> </w:t>
      </w:r>
      <w:r w:rsidRPr="00692181">
        <w:rPr>
          <w:sz w:val="28"/>
          <w:szCs w:val="28"/>
          <w:lang w:val="en-GB"/>
        </w:rPr>
        <w:t>Olson T.</w:t>
      </w:r>
      <w:r>
        <w:rPr>
          <w:sz w:val="28"/>
          <w:szCs w:val="28"/>
          <w:lang w:val="uk-UA"/>
        </w:rPr>
        <w:t xml:space="preserve"> </w:t>
      </w:r>
      <w:r w:rsidRPr="00692181">
        <w:rPr>
          <w:sz w:val="28"/>
          <w:szCs w:val="28"/>
          <w:lang w:val="en-GB"/>
        </w:rPr>
        <w:t xml:space="preserve">P. Stress-dependent alterations in central nervous system </w:t>
      </w:r>
      <w:r>
        <w:rPr>
          <w:sz w:val="28"/>
          <w:szCs w:val="28"/>
          <w:lang w:val="uk-UA"/>
        </w:rPr>
        <w:t xml:space="preserve">/ </w:t>
      </w:r>
      <w:r w:rsidRPr="00692181">
        <w:rPr>
          <w:sz w:val="28"/>
          <w:szCs w:val="28"/>
          <w:lang w:val="en-GB"/>
        </w:rPr>
        <w:t>T.</w:t>
      </w:r>
      <w:r>
        <w:rPr>
          <w:sz w:val="28"/>
          <w:szCs w:val="28"/>
          <w:lang w:val="uk-UA"/>
        </w:rPr>
        <w:t xml:space="preserve"> </w:t>
      </w:r>
      <w:r w:rsidRPr="00692181">
        <w:rPr>
          <w:sz w:val="28"/>
          <w:szCs w:val="28"/>
          <w:lang w:val="en-GB"/>
        </w:rPr>
        <w:t xml:space="preserve">P. Olson // Handb. </w:t>
      </w:r>
      <w:r w:rsidRPr="00833E01">
        <w:rPr>
          <w:sz w:val="28"/>
          <w:szCs w:val="28"/>
          <w:lang w:val="en-GB"/>
        </w:rPr>
        <w:t xml:space="preserve">Appl. </w:t>
      </w:r>
      <w:r w:rsidRPr="009D44F1">
        <w:rPr>
          <w:sz w:val="28"/>
          <w:szCs w:val="28"/>
          <w:lang w:val="en-GB"/>
        </w:rPr>
        <w:t xml:space="preserve"> </w:t>
      </w:r>
      <w:r w:rsidRPr="00833E01">
        <w:rPr>
          <w:sz w:val="28"/>
          <w:szCs w:val="28"/>
          <w:lang w:val="en-GB"/>
        </w:rPr>
        <w:t>Physiol. – Oxford : Oxford Univ. Press.</w:t>
      </w:r>
      <w:r w:rsidRPr="009D44F1">
        <w:rPr>
          <w:sz w:val="28"/>
          <w:szCs w:val="28"/>
          <w:lang w:val="en-GB"/>
        </w:rPr>
        <w:t xml:space="preserve"> - </w:t>
      </w:r>
      <w:r w:rsidRPr="00833E01">
        <w:rPr>
          <w:sz w:val="28"/>
          <w:szCs w:val="28"/>
          <w:lang w:val="en-GB"/>
        </w:rPr>
        <w:t>2002.</w:t>
      </w:r>
      <w:r>
        <w:rPr>
          <w:sz w:val="28"/>
          <w:szCs w:val="28"/>
        </w:rPr>
        <w:t xml:space="preserve"> </w:t>
      </w:r>
      <w:r w:rsidRPr="00833E01">
        <w:rPr>
          <w:sz w:val="28"/>
          <w:szCs w:val="28"/>
          <w:lang w:val="en-GB"/>
        </w:rPr>
        <w:t xml:space="preserve">– P. 281-298. </w:t>
      </w:r>
    </w:p>
    <w:p w:rsidR="000538AB" w:rsidRPr="00833E0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833E01">
        <w:rPr>
          <w:sz w:val="28"/>
          <w:szCs w:val="28"/>
          <w:lang w:val="en-GB"/>
        </w:rPr>
        <w:t>Pavy</w:t>
      </w:r>
      <w:r>
        <w:rPr>
          <w:sz w:val="28"/>
          <w:szCs w:val="28"/>
          <w:lang w:val="en-GB"/>
        </w:rPr>
        <w:t xml:space="preserve"> B</w:t>
      </w:r>
      <w:r>
        <w:rPr>
          <w:sz w:val="28"/>
          <w:szCs w:val="28"/>
          <w:lang w:val="uk-UA"/>
        </w:rPr>
        <w:t>.</w:t>
      </w:r>
      <w:r w:rsidRPr="00833E01">
        <w:rPr>
          <w:sz w:val="28"/>
          <w:szCs w:val="28"/>
          <w:lang w:val="en-GB"/>
        </w:rPr>
        <w:t xml:space="preserve"> Safety of exercise training for cardiac patients: results of the French registry of complication</w:t>
      </w:r>
      <w:r>
        <w:rPr>
          <w:sz w:val="28"/>
          <w:szCs w:val="28"/>
          <w:lang w:val="en-GB"/>
        </w:rPr>
        <w:t>s during cardiac rehabilitation</w:t>
      </w:r>
      <w:r w:rsidRPr="00833E01">
        <w:rPr>
          <w:sz w:val="28"/>
          <w:szCs w:val="28"/>
          <w:lang w:val="en-GB"/>
        </w:rPr>
        <w:t xml:space="preserve"> </w:t>
      </w:r>
      <w:r>
        <w:rPr>
          <w:sz w:val="28"/>
          <w:szCs w:val="28"/>
          <w:lang w:val="uk-UA"/>
        </w:rPr>
        <w:t>/</w:t>
      </w:r>
      <w:r w:rsidRPr="002A62F5">
        <w:rPr>
          <w:sz w:val="28"/>
          <w:szCs w:val="28"/>
          <w:lang w:val="en-GB"/>
        </w:rPr>
        <w:t xml:space="preserve"> </w:t>
      </w:r>
      <w:r w:rsidRPr="00833E01">
        <w:rPr>
          <w:sz w:val="28"/>
          <w:szCs w:val="28"/>
          <w:lang w:val="en-GB"/>
        </w:rPr>
        <w:t>B</w:t>
      </w:r>
      <w:r>
        <w:rPr>
          <w:sz w:val="28"/>
          <w:szCs w:val="28"/>
          <w:lang w:val="uk-UA"/>
        </w:rPr>
        <w:t xml:space="preserve">. </w:t>
      </w:r>
      <w:r w:rsidRPr="00833E01">
        <w:rPr>
          <w:sz w:val="28"/>
          <w:szCs w:val="28"/>
          <w:lang w:val="en-GB"/>
        </w:rPr>
        <w:t>Pavy, M.</w:t>
      </w:r>
      <w:r>
        <w:rPr>
          <w:sz w:val="28"/>
          <w:szCs w:val="28"/>
          <w:lang w:val="uk-UA"/>
        </w:rPr>
        <w:t xml:space="preserve"> </w:t>
      </w:r>
      <w:r w:rsidRPr="00833E01">
        <w:rPr>
          <w:sz w:val="28"/>
          <w:szCs w:val="28"/>
          <w:lang w:val="en-GB"/>
        </w:rPr>
        <w:t>C.</w:t>
      </w:r>
      <w:r>
        <w:rPr>
          <w:sz w:val="28"/>
          <w:szCs w:val="28"/>
          <w:lang w:val="uk-UA"/>
        </w:rPr>
        <w:t xml:space="preserve"> </w:t>
      </w:r>
      <w:r w:rsidRPr="00833E01">
        <w:rPr>
          <w:sz w:val="28"/>
          <w:szCs w:val="28"/>
          <w:lang w:val="en-GB"/>
        </w:rPr>
        <w:t xml:space="preserve">Iliou, </w:t>
      </w:r>
      <w:r>
        <w:rPr>
          <w:sz w:val="28"/>
          <w:szCs w:val="28"/>
          <w:lang w:val="uk-UA"/>
        </w:rPr>
        <w:t xml:space="preserve">        </w:t>
      </w:r>
      <w:r w:rsidRPr="00833E01">
        <w:rPr>
          <w:sz w:val="28"/>
          <w:szCs w:val="28"/>
          <w:lang w:val="en-GB"/>
        </w:rPr>
        <w:t>P. Meurin // Arch</w:t>
      </w:r>
      <w:r w:rsidRPr="009D44F1">
        <w:rPr>
          <w:sz w:val="28"/>
          <w:szCs w:val="28"/>
          <w:lang w:val="en-GB"/>
        </w:rPr>
        <w:t>.</w:t>
      </w:r>
      <w:r w:rsidRPr="00833E01">
        <w:rPr>
          <w:sz w:val="28"/>
          <w:szCs w:val="28"/>
          <w:lang w:val="en-GB"/>
        </w:rPr>
        <w:t xml:space="preserve"> Intern</w:t>
      </w:r>
      <w:r w:rsidRPr="009D44F1">
        <w:rPr>
          <w:sz w:val="28"/>
          <w:szCs w:val="28"/>
          <w:lang w:val="en-GB"/>
        </w:rPr>
        <w:t>.</w:t>
      </w:r>
      <w:r w:rsidRPr="00833E01">
        <w:rPr>
          <w:sz w:val="28"/>
          <w:szCs w:val="28"/>
          <w:lang w:val="en-GB"/>
        </w:rPr>
        <w:t xml:space="preserve"> Med. – 2006. – Vol. 166, </w:t>
      </w:r>
      <w:r w:rsidRPr="00833E01">
        <w:rPr>
          <w:sz w:val="28"/>
          <w:szCs w:val="28"/>
          <w:lang w:val="uk-UA"/>
        </w:rPr>
        <w:t>№</w:t>
      </w:r>
      <w:r w:rsidRPr="00833E01">
        <w:rPr>
          <w:sz w:val="28"/>
          <w:szCs w:val="28"/>
          <w:lang w:val="en-US"/>
        </w:rPr>
        <w:t xml:space="preserve"> </w:t>
      </w:r>
      <w:r w:rsidRPr="00833E01">
        <w:rPr>
          <w:sz w:val="28"/>
          <w:szCs w:val="28"/>
          <w:lang w:val="en-GB"/>
        </w:rPr>
        <w:t>21. – P. 2329-2334.</w:t>
      </w:r>
    </w:p>
    <w:p w:rsidR="000538AB" w:rsidRPr="009D44F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9D44F1">
        <w:rPr>
          <w:sz w:val="28"/>
          <w:szCs w:val="28"/>
          <w:lang w:val="en-GB"/>
        </w:rPr>
        <w:t>Piotrowicz R</w:t>
      </w:r>
      <w:r>
        <w:rPr>
          <w:sz w:val="28"/>
          <w:szCs w:val="28"/>
          <w:lang w:val="uk-UA"/>
        </w:rPr>
        <w:t>.</w:t>
      </w:r>
      <w:r w:rsidRPr="009D44F1">
        <w:rPr>
          <w:sz w:val="28"/>
          <w:szCs w:val="28"/>
          <w:lang w:val="en-GB"/>
        </w:rPr>
        <w:t xml:space="preserve"> Cardiological rehabilitation in Polish National Program for Prevention and Therapy of Cardiovascular Diseases POLKARD - the unfortunate state of things</w:t>
      </w:r>
      <w:r>
        <w:rPr>
          <w:sz w:val="28"/>
          <w:szCs w:val="28"/>
          <w:lang w:val="uk-UA"/>
        </w:rPr>
        <w:t xml:space="preserve"> / </w:t>
      </w:r>
      <w:r w:rsidRPr="009D44F1">
        <w:rPr>
          <w:sz w:val="28"/>
          <w:szCs w:val="28"/>
          <w:lang w:val="en-GB"/>
        </w:rPr>
        <w:t>R</w:t>
      </w:r>
      <w:r>
        <w:rPr>
          <w:sz w:val="28"/>
          <w:szCs w:val="28"/>
          <w:lang w:val="uk-UA"/>
        </w:rPr>
        <w:t>.</w:t>
      </w:r>
      <w:r w:rsidRPr="009D44F1">
        <w:rPr>
          <w:sz w:val="28"/>
          <w:szCs w:val="28"/>
          <w:lang w:val="en-GB"/>
        </w:rPr>
        <w:t xml:space="preserve"> Piotrowicz // Kardiol. Pol. – 2006. – Vol. 64, </w:t>
      </w:r>
      <w:r w:rsidRPr="009D44F1">
        <w:rPr>
          <w:sz w:val="28"/>
          <w:szCs w:val="28"/>
          <w:lang w:val="uk-UA"/>
        </w:rPr>
        <w:t>№</w:t>
      </w:r>
      <w:r w:rsidRPr="009D44F1">
        <w:rPr>
          <w:sz w:val="28"/>
          <w:szCs w:val="28"/>
          <w:lang w:val="en-US"/>
        </w:rPr>
        <w:t xml:space="preserve"> </w:t>
      </w:r>
      <w:r>
        <w:rPr>
          <w:sz w:val="28"/>
          <w:szCs w:val="28"/>
          <w:lang w:val="en-GB"/>
        </w:rPr>
        <w:t>10. –</w:t>
      </w:r>
      <w:r>
        <w:rPr>
          <w:sz w:val="28"/>
          <w:szCs w:val="28"/>
          <w:lang w:val="uk-UA"/>
        </w:rPr>
        <w:t xml:space="preserve"> </w:t>
      </w:r>
      <w:r w:rsidRPr="009D44F1">
        <w:rPr>
          <w:sz w:val="28"/>
          <w:szCs w:val="28"/>
          <w:lang w:val="en-GB"/>
        </w:rPr>
        <w:t xml:space="preserve">P. 1158-1160. </w:t>
      </w:r>
    </w:p>
    <w:p w:rsidR="000538AB" w:rsidRPr="00B34BD9" w:rsidRDefault="000538AB" w:rsidP="004A7045">
      <w:pPr>
        <w:numPr>
          <w:ilvl w:val="0"/>
          <w:numId w:val="69"/>
        </w:numPr>
        <w:tabs>
          <w:tab w:val="left" w:pos="284"/>
        </w:tabs>
        <w:suppressAutoHyphens w:val="0"/>
        <w:spacing w:line="360" w:lineRule="auto"/>
        <w:ind w:left="284" w:right="282" w:hanging="284"/>
        <w:jc w:val="both"/>
        <w:rPr>
          <w:sz w:val="28"/>
          <w:szCs w:val="28"/>
          <w:lang w:val="en-US"/>
        </w:rPr>
      </w:pPr>
      <w:r w:rsidRPr="00B34BD9">
        <w:rPr>
          <w:sz w:val="28"/>
          <w:szCs w:val="28"/>
          <w:lang w:val="en-GB"/>
        </w:rPr>
        <w:t>Plaza I</w:t>
      </w:r>
      <w:r>
        <w:rPr>
          <w:sz w:val="28"/>
          <w:szCs w:val="28"/>
          <w:lang w:val="en-GB"/>
        </w:rPr>
        <w:t>.</w:t>
      </w:r>
      <w:r>
        <w:rPr>
          <w:sz w:val="28"/>
          <w:szCs w:val="28"/>
          <w:lang w:val="uk-UA"/>
        </w:rPr>
        <w:t xml:space="preserve"> </w:t>
      </w:r>
      <w:r w:rsidRPr="00B34BD9">
        <w:rPr>
          <w:sz w:val="28"/>
          <w:szCs w:val="28"/>
          <w:lang w:val="en-GB"/>
        </w:rPr>
        <w:t xml:space="preserve"> Secondary prevention program: impact on cardiovascular risk </w:t>
      </w:r>
      <w:r>
        <w:rPr>
          <w:sz w:val="28"/>
          <w:szCs w:val="28"/>
          <w:lang w:val="uk-UA"/>
        </w:rPr>
        <w:t xml:space="preserve">/            </w:t>
      </w:r>
      <w:r w:rsidRPr="00B34BD9">
        <w:rPr>
          <w:sz w:val="28"/>
          <w:szCs w:val="28"/>
          <w:lang w:val="en-GB"/>
        </w:rPr>
        <w:t>I</w:t>
      </w:r>
      <w:r>
        <w:rPr>
          <w:sz w:val="28"/>
          <w:szCs w:val="28"/>
          <w:lang w:val="en-GB"/>
        </w:rPr>
        <w:t>.</w:t>
      </w:r>
      <w:r>
        <w:rPr>
          <w:sz w:val="28"/>
          <w:szCs w:val="28"/>
          <w:lang w:val="uk-UA"/>
        </w:rPr>
        <w:t xml:space="preserve"> </w:t>
      </w:r>
      <w:r w:rsidRPr="00B34BD9">
        <w:rPr>
          <w:sz w:val="28"/>
          <w:szCs w:val="28"/>
          <w:lang w:val="en-GB"/>
        </w:rPr>
        <w:t>Plaza,</w:t>
      </w:r>
      <w:r w:rsidRPr="002A62F5">
        <w:rPr>
          <w:sz w:val="28"/>
          <w:szCs w:val="28"/>
          <w:lang w:val="en-GB"/>
        </w:rPr>
        <w:t xml:space="preserve"> </w:t>
      </w:r>
      <w:r w:rsidRPr="00B34BD9">
        <w:rPr>
          <w:sz w:val="28"/>
          <w:szCs w:val="28"/>
          <w:lang w:val="en-GB"/>
        </w:rPr>
        <w:t>S</w:t>
      </w:r>
      <w:r>
        <w:rPr>
          <w:sz w:val="28"/>
          <w:szCs w:val="28"/>
          <w:lang w:val="en-GB"/>
        </w:rPr>
        <w:t>.</w:t>
      </w:r>
      <w:r w:rsidRPr="00B34BD9">
        <w:rPr>
          <w:sz w:val="28"/>
          <w:szCs w:val="28"/>
          <w:lang w:val="en-GB"/>
        </w:rPr>
        <w:t xml:space="preserve"> Garcia, R</w:t>
      </w:r>
      <w:r>
        <w:rPr>
          <w:sz w:val="28"/>
          <w:szCs w:val="28"/>
          <w:lang w:val="en-GB"/>
        </w:rPr>
        <w:t>.</w:t>
      </w:r>
      <w:r w:rsidRPr="00B34BD9">
        <w:rPr>
          <w:sz w:val="28"/>
          <w:szCs w:val="28"/>
          <w:lang w:val="en-GB"/>
        </w:rPr>
        <w:t xml:space="preserve"> </w:t>
      </w:r>
      <w:r>
        <w:rPr>
          <w:sz w:val="28"/>
          <w:szCs w:val="28"/>
          <w:lang w:val="en-GB"/>
        </w:rPr>
        <w:t>Madero</w:t>
      </w:r>
      <w:r w:rsidRPr="00B34BD9">
        <w:rPr>
          <w:sz w:val="28"/>
          <w:szCs w:val="28"/>
          <w:lang w:val="en-GB"/>
        </w:rPr>
        <w:t xml:space="preserve"> // </w:t>
      </w:r>
      <w:r w:rsidRPr="00B34BD9">
        <w:rPr>
          <w:sz w:val="28"/>
          <w:szCs w:val="28"/>
          <w:lang w:val="en-US"/>
        </w:rPr>
        <w:t>Rev</w:t>
      </w:r>
      <w:r>
        <w:rPr>
          <w:sz w:val="28"/>
          <w:szCs w:val="28"/>
          <w:lang w:val="en-US"/>
        </w:rPr>
        <w:t>.</w:t>
      </w:r>
      <w:r w:rsidRPr="00B34BD9">
        <w:rPr>
          <w:sz w:val="28"/>
          <w:szCs w:val="28"/>
          <w:lang w:val="en-US"/>
        </w:rPr>
        <w:t xml:space="preserve"> Esp</w:t>
      </w:r>
      <w:r>
        <w:rPr>
          <w:sz w:val="28"/>
          <w:szCs w:val="28"/>
          <w:lang w:val="en-US"/>
        </w:rPr>
        <w:t>.</w:t>
      </w:r>
      <w:r w:rsidRPr="00B34BD9">
        <w:rPr>
          <w:sz w:val="28"/>
          <w:szCs w:val="28"/>
          <w:lang w:val="en-US"/>
        </w:rPr>
        <w:t xml:space="preserve"> Cardiol. – 2007. – Vol. 60, </w:t>
      </w:r>
      <w:r w:rsidRPr="00B34BD9">
        <w:rPr>
          <w:sz w:val="28"/>
          <w:szCs w:val="28"/>
          <w:lang w:val="uk-UA"/>
        </w:rPr>
        <w:t>№</w:t>
      </w:r>
      <w:r w:rsidRPr="00B34BD9">
        <w:rPr>
          <w:sz w:val="28"/>
          <w:szCs w:val="28"/>
          <w:lang w:val="en-US"/>
        </w:rPr>
        <w:t xml:space="preserve"> 2. – </w:t>
      </w:r>
      <w:r>
        <w:rPr>
          <w:sz w:val="28"/>
          <w:szCs w:val="28"/>
          <w:lang w:val="uk-UA"/>
        </w:rPr>
        <w:t xml:space="preserve">      </w:t>
      </w:r>
      <w:r w:rsidRPr="00B34BD9">
        <w:rPr>
          <w:sz w:val="28"/>
          <w:szCs w:val="28"/>
          <w:lang w:val="en-US"/>
        </w:rPr>
        <w:t>P. 205-213.</w:t>
      </w:r>
    </w:p>
    <w:p w:rsidR="000538AB" w:rsidRPr="005C3A5C"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5C3A5C">
        <w:rPr>
          <w:rFonts w:ascii="Times New Roman" w:hAnsi="Times New Roman" w:cs="Times New Roman"/>
          <w:sz w:val="28"/>
          <w:szCs w:val="28"/>
          <w:lang w:val="en-GB"/>
        </w:rPr>
        <w:t>Powers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 xml:space="preserve">Aging, exercise, </w:t>
      </w:r>
      <w:r>
        <w:rPr>
          <w:rFonts w:ascii="Times New Roman" w:hAnsi="Times New Roman" w:cs="Times New Roman"/>
          <w:sz w:val="28"/>
          <w:szCs w:val="28"/>
          <w:lang w:val="en-GB"/>
        </w:rPr>
        <w:t>and cardioprotection</w:t>
      </w:r>
      <w:r>
        <w:rPr>
          <w:rFonts w:ascii="Times New Roman" w:hAnsi="Times New Roman" w:cs="Times New Roman"/>
          <w:sz w:val="28"/>
          <w:szCs w:val="28"/>
          <w:lang w:val="uk-UA"/>
        </w:rPr>
        <w:t xml:space="preserve"> / </w:t>
      </w:r>
      <w:r w:rsidRPr="005C3A5C">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 xml:space="preserve">Powers, </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Quindry, K.</w:t>
      </w:r>
      <w:r w:rsidRPr="005C3A5C">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Hamilton</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Pr>
          <w:rFonts w:ascii="Times New Roman" w:hAnsi="Times New Roman" w:cs="Times New Roman"/>
          <w:sz w:val="28"/>
          <w:szCs w:val="28"/>
          <w:lang w:val="en-US"/>
        </w:rPr>
        <w:t>m</w:t>
      </w:r>
      <w:r>
        <w:rPr>
          <w:rFonts w:ascii="Times New Roman" w:hAnsi="Times New Roman" w:cs="Times New Roman"/>
          <w:sz w:val="28"/>
          <w:szCs w:val="28"/>
          <w:lang w:val="en-GB"/>
        </w:rPr>
        <w:t>. N</w:t>
      </w:r>
      <w:r w:rsidRPr="005C3A5C">
        <w:rPr>
          <w:rFonts w:ascii="Times New Roman" w:hAnsi="Times New Roman" w:cs="Times New Roman"/>
          <w:sz w:val="28"/>
          <w:szCs w:val="28"/>
          <w:lang w:val="en-GB"/>
        </w:rPr>
        <w:t>Y Acad</w:t>
      </w:r>
      <w:r>
        <w:rPr>
          <w:rFonts w:ascii="Times New Roman" w:hAnsi="Times New Roman" w:cs="Times New Roman"/>
          <w:sz w:val="28"/>
          <w:szCs w:val="28"/>
          <w:lang w:val="en-GB"/>
        </w:rPr>
        <w:t>.</w:t>
      </w:r>
      <w:r w:rsidRPr="005C3A5C">
        <w:rPr>
          <w:rFonts w:ascii="Times New Roman" w:hAnsi="Times New Roman" w:cs="Times New Roman"/>
          <w:sz w:val="28"/>
          <w:szCs w:val="28"/>
          <w:lang w:val="en-GB"/>
        </w:rPr>
        <w:t xml:space="preserve"> Sci. </w:t>
      </w:r>
      <w:r>
        <w:rPr>
          <w:rFonts w:ascii="Times New Roman" w:hAnsi="Times New Roman" w:cs="Times New Roman"/>
          <w:sz w:val="28"/>
          <w:szCs w:val="28"/>
          <w:lang w:val="en-GB"/>
        </w:rPr>
        <w:t xml:space="preserve">– </w:t>
      </w:r>
      <w:r w:rsidRPr="005C3A5C">
        <w:rPr>
          <w:rFonts w:ascii="Times New Roman" w:hAnsi="Times New Roman" w:cs="Times New Roman"/>
          <w:sz w:val="28"/>
          <w:szCs w:val="28"/>
          <w:lang w:val="en-GB"/>
        </w:rPr>
        <w:t>2004</w:t>
      </w:r>
      <w:r>
        <w:rPr>
          <w:rFonts w:ascii="Times New Roman" w:hAnsi="Times New Roman" w:cs="Times New Roman"/>
          <w:sz w:val="28"/>
          <w:szCs w:val="28"/>
          <w:lang w:val="en-GB"/>
        </w:rPr>
        <w:t xml:space="preserve">. – Vol. </w:t>
      </w:r>
      <w:r w:rsidRPr="005C3A5C">
        <w:rPr>
          <w:rFonts w:ascii="Times New Roman" w:hAnsi="Times New Roman" w:cs="Times New Roman"/>
          <w:sz w:val="28"/>
          <w:szCs w:val="28"/>
          <w:lang w:val="en-GB"/>
        </w:rPr>
        <w:t>10</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19</w:t>
      </w:r>
      <w:r>
        <w:rPr>
          <w:rFonts w:ascii="Times New Roman" w:hAnsi="Times New Roman" w:cs="Times New Roman"/>
          <w:sz w:val="28"/>
          <w:szCs w:val="28"/>
          <w:lang w:val="en-GB"/>
        </w:rPr>
        <w:t xml:space="preserve">. –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 xml:space="preserve">P. </w:t>
      </w:r>
      <w:r w:rsidRPr="005C3A5C">
        <w:rPr>
          <w:rFonts w:ascii="Times New Roman" w:hAnsi="Times New Roman" w:cs="Times New Roman"/>
          <w:sz w:val="28"/>
          <w:szCs w:val="28"/>
          <w:lang w:val="en-GB"/>
        </w:rPr>
        <w:t>462-</w:t>
      </w:r>
      <w:r>
        <w:rPr>
          <w:rFonts w:ascii="Times New Roman" w:hAnsi="Times New Roman" w:cs="Times New Roman"/>
          <w:sz w:val="28"/>
          <w:szCs w:val="28"/>
          <w:lang w:val="en-GB"/>
        </w:rPr>
        <w:t>4</w:t>
      </w:r>
      <w:r w:rsidRPr="005C3A5C">
        <w:rPr>
          <w:rFonts w:ascii="Times New Roman" w:hAnsi="Times New Roman" w:cs="Times New Roman"/>
          <w:sz w:val="28"/>
          <w:szCs w:val="28"/>
          <w:lang w:val="en-GB"/>
        </w:rPr>
        <w:t xml:space="preserve">70. </w:t>
      </w:r>
    </w:p>
    <w:p w:rsidR="000538AB" w:rsidRPr="005C3A5C"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Puetz 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W.</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The effect of cardiac rehabilitation exercise programs on feelings of energy and fatigue: a meta-analysis of r</w:t>
      </w:r>
      <w:r>
        <w:rPr>
          <w:rFonts w:ascii="Times New Roman" w:hAnsi="Times New Roman" w:cs="Times New Roman"/>
          <w:sz w:val="28"/>
          <w:szCs w:val="28"/>
          <w:lang w:val="en-GB"/>
        </w:rPr>
        <w:t>esearch from 1945 to 2005</w:t>
      </w:r>
      <w:r>
        <w:rPr>
          <w:rFonts w:ascii="Times New Roman" w:hAnsi="Times New Roman" w:cs="Times New Roman"/>
          <w:sz w:val="28"/>
          <w:szCs w:val="28"/>
          <w:lang w:val="uk-UA"/>
        </w:rPr>
        <w:t xml:space="preserve"> /</w:t>
      </w:r>
      <w:r w:rsidRPr="002A62F5">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T.</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W.</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Puetz, K.</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M.</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Beasman, P.</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J. O'Connor // Eur</w:t>
      </w:r>
      <w:r w:rsidRPr="009D44F1">
        <w:rPr>
          <w:rFonts w:ascii="Times New Roman" w:hAnsi="Times New Roman" w:cs="Times New Roman"/>
          <w:sz w:val="28"/>
          <w:szCs w:val="28"/>
          <w:lang w:val="en-GB"/>
        </w:rPr>
        <w:t>.</w:t>
      </w:r>
      <w:r w:rsidRPr="005C3A5C">
        <w:rPr>
          <w:rFonts w:ascii="Times New Roman" w:hAnsi="Times New Roman" w:cs="Times New Roman"/>
          <w:sz w:val="28"/>
          <w:szCs w:val="28"/>
          <w:lang w:val="en-GB"/>
        </w:rPr>
        <w:t xml:space="preserve"> J</w:t>
      </w:r>
      <w:r w:rsidRPr="009D44F1">
        <w:rPr>
          <w:rFonts w:ascii="Times New Roman" w:hAnsi="Times New Roman" w:cs="Times New Roman"/>
          <w:sz w:val="28"/>
          <w:szCs w:val="28"/>
          <w:lang w:val="en-GB"/>
        </w:rPr>
        <w:t>.</w:t>
      </w:r>
      <w:r w:rsidRPr="005C3A5C">
        <w:rPr>
          <w:rFonts w:ascii="Times New Roman" w:hAnsi="Times New Roman" w:cs="Times New Roman"/>
          <w:sz w:val="28"/>
          <w:szCs w:val="28"/>
          <w:lang w:val="en-GB"/>
        </w:rPr>
        <w:t xml:space="preserve"> Cardiovasc</w:t>
      </w:r>
      <w:r w:rsidRPr="009D44F1">
        <w:rPr>
          <w:rFonts w:ascii="Times New Roman" w:hAnsi="Times New Roman" w:cs="Times New Roman"/>
          <w:sz w:val="28"/>
          <w:szCs w:val="28"/>
          <w:lang w:val="en-GB"/>
        </w:rPr>
        <w:t>.</w:t>
      </w:r>
      <w:r w:rsidRPr="005C3A5C">
        <w:rPr>
          <w:rFonts w:ascii="Times New Roman" w:hAnsi="Times New Roman" w:cs="Times New Roman"/>
          <w:sz w:val="28"/>
          <w:szCs w:val="28"/>
          <w:lang w:val="en-GB"/>
        </w:rPr>
        <w:t xml:space="preserve"> Prev</w:t>
      </w:r>
      <w:r w:rsidRPr="009D44F1">
        <w:rPr>
          <w:rFonts w:ascii="Times New Roman" w:hAnsi="Times New Roman" w:cs="Times New Roman"/>
          <w:sz w:val="28"/>
          <w:szCs w:val="28"/>
          <w:lang w:val="en-GB"/>
        </w:rPr>
        <w:t>.</w:t>
      </w:r>
      <w:r w:rsidRPr="005C3A5C">
        <w:rPr>
          <w:rFonts w:ascii="Times New Roman" w:hAnsi="Times New Roman" w:cs="Times New Roman"/>
          <w:sz w:val="28"/>
          <w:szCs w:val="28"/>
          <w:lang w:val="en-GB"/>
        </w:rPr>
        <w:t xml:space="preserve"> Rehabil. – 2006. – </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Vol.</w:t>
      </w:r>
      <w:r>
        <w:rPr>
          <w:rFonts w:ascii="Times New Roman" w:hAnsi="Times New Roman" w:cs="Times New Roman"/>
          <w:sz w:val="28"/>
          <w:szCs w:val="28"/>
          <w:lang w:val="uk-UA"/>
        </w:rPr>
        <w:t xml:space="preserve"> </w:t>
      </w:r>
      <w:r w:rsidRPr="005C3A5C">
        <w:rPr>
          <w:rFonts w:ascii="Times New Roman" w:hAnsi="Times New Roman" w:cs="Times New Roman"/>
          <w:sz w:val="28"/>
          <w:szCs w:val="28"/>
          <w:lang w:val="en-GB"/>
        </w:rPr>
        <w:t xml:space="preserve">13, </w:t>
      </w:r>
      <w:r w:rsidRPr="005C3A5C">
        <w:rPr>
          <w:rFonts w:ascii="Times New Roman" w:hAnsi="Times New Roman" w:cs="Times New Roman"/>
          <w:sz w:val="28"/>
          <w:szCs w:val="28"/>
          <w:lang w:val="uk-UA"/>
        </w:rPr>
        <w:t>№</w:t>
      </w:r>
      <w:r w:rsidRPr="005C3A5C">
        <w:rPr>
          <w:rFonts w:ascii="Times New Roman" w:hAnsi="Times New Roman" w:cs="Times New Roman"/>
          <w:sz w:val="28"/>
          <w:szCs w:val="28"/>
          <w:lang w:val="en-US"/>
        </w:rPr>
        <w:t xml:space="preserve"> </w:t>
      </w:r>
      <w:r w:rsidRPr="005C3A5C">
        <w:rPr>
          <w:rFonts w:ascii="Times New Roman" w:hAnsi="Times New Roman" w:cs="Times New Roman"/>
          <w:sz w:val="28"/>
          <w:szCs w:val="28"/>
          <w:lang w:val="en-GB"/>
        </w:rPr>
        <w:t>6. – P. 886-893.</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t>Rahimi A.</w:t>
      </w:r>
      <w:r>
        <w:rPr>
          <w:sz w:val="28"/>
          <w:szCs w:val="28"/>
          <w:lang w:val="uk-UA"/>
        </w:rPr>
        <w:t xml:space="preserve"> </w:t>
      </w:r>
      <w:r w:rsidRPr="00B434A3">
        <w:rPr>
          <w:sz w:val="28"/>
          <w:szCs w:val="28"/>
          <w:lang w:val="en-GB"/>
        </w:rPr>
        <w:t>R.</w:t>
      </w:r>
      <w:r w:rsidRPr="00B434A3">
        <w:rPr>
          <w:sz w:val="28"/>
          <w:szCs w:val="28"/>
          <w:lang w:val="uk-UA"/>
        </w:rPr>
        <w:t xml:space="preserve"> </w:t>
      </w:r>
      <w:r w:rsidRPr="00B434A3">
        <w:rPr>
          <w:sz w:val="28"/>
          <w:szCs w:val="28"/>
          <w:lang w:val="en-GB"/>
        </w:rPr>
        <w:t>Financial barriers to health care and outcomes after acute myocardial</w:t>
      </w:r>
      <w:r w:rsidRPr="00B434A3">
        <w:rPr>
          <w:sz w:val="28"/>
          <w:szCs w:val="28"/>
          <w:lang w:val="en-US"/>
        </w:rPr>
        <w:t xml:space="preserve"> </w:t>
      </w:r>
      <w:r w:rsidRPr="00B434A3">
        <w:rPr>
          <w:sz w:val="28"/>
          <w:szCs w:val="28"/>
          <w:lang w:val="en-GB"/>
        </w:rPr>
        <w:t>infarction</w:t>
      </w:r>
      <w:r w:rsidRPr="00B434A3">
        <w:rPr>
          <w:sz w:val="28"/>
          <w:szCs w:val="28"/>
          <w:lang w:val="uk-UA"/>
        </w:rPr>
        <w:t xml:space="preserve"> </w:t>
      </w:r>
      <w:r>
        <w:rPr>
          <w:sz w:val="28"/>
          <w:szCs w:val="28"/>
          <w:lang w:val="uk-UA"/>
        </w:rPr>
        <w:t xml:space="preserve">/ </w:t>
      </w:r>
      <w:r w:rsidRPr="00B434A3">
        <w:rPr>
          <w:sz w:val="28"/>
          <w:szCs w:val="28"/>
          <w:lang w:val="en-GB"/>
        </w:rPr>
        <w:t>A.</w:t>
      </w:r>
      <w:r>
        <w:rPr>
          <w:sz w:val="28"/>
          <w:szCs w:val="28"/>
          <w:lang w:val="uk-UA"/>
        </w:rPr>
        <w:t xml:space="preserve"> </w:t>
      </w:r>
      <w:r w:rsidRPr="00B434A3">
        <w:rPr>
          <w:sz w:val="28"/>
          <w:szCs w:val="28"/>
          <w:lang w:val="en-GB"/>
        </w:rPr>
        <w:t>R.</w:t>
      </w:r>
      <w:r>
        <w:rPr>
          <w:sz w:val="28"/>
          <w:szCs w:val="28"/>
          <w:lang w:val="uk-UA"/>
        </w:rPr>
        <w:t xml:space="preserve"> </w:t>
      </w:r>
      <w:r w:rsidRPr="00B434A3">
        <w:rPr>
          <w:sz w:val="28"/>
          <w:szCs w:val="28"/>
          <w:lang w:val="en-GB"/>
        </w:rPr>
        <w:t>Rahimi, J.</w:t>
      </w:r>
      <w:r>
        <w:rPr>
          <w:sz w:val="28"/>
          <w:szCs w:val="28"/>
          <w:lang w:val="uk-UA"/>
        </w:rPr>
        <w:t xml:space="preserve"> </w:t>
      </w:r>
      <w:r w:rsidRPr="00B434A3">
        <w:rPr>
          <w:sz w:val="28"/>
          <w:szCs w:val="28"/>
          <w:lang w:val="en-GB"/>
        </w:rPr>
        <w:t>A.</w:t>
      </w:r>
      <w:r>
        <w:rPr>
          <w:sz w:val="28"/>
          <w:szCs w:val="28"/>
          <w:lang w:val="uk-UA"/>
        </w:rPr>
        <w:t xml:space="preserve"> </w:t>
      </w:r>
      <w:r w:rsidRPr="00B434A3">
        <w:rPr>
          <w:sz w:val="28"/>
          <w:szCs w:val="28"/>
          <w:lang w:val="en-GB"/>
        </w:rPr>
        <w:t>Spertus, K.</w:t>
      </w:r>
      <w:r>
        <w:rPr>
          <w:sz w:val="28"/>
          <w:szCs w:val="28"/>
          <w:lang w:val="uk-UA"/>
        </w:rPr>
        <w:t xml:space="preserve"> </w:t>
      </w:r>
      <w:r w:rsidRPr="00B434A3">
        <w:rPr>
          <w:sz w:val="28"/>
          <w:szCs w:val="28"/>
          <w:lang w:val="en-GB"/>
        </w:rPr>
        <w:t>J.</w:t>
      </w:r>
      <w:r>
        <w:rPr>
          <w:sz w:val="28"/>
          <w:szCs w:val="28"/>
          <w:lang w:val="uk-UA"/>
        </w:rPr>
        <w:t xml:space="preserve"> </w:t>
      </w:r>
      <w:r>
        <w:rPr>
          <w:sz w:val="28"/>
          <w:szCs w:val="28"/>
          <w:lang w:val="en-GB"/>
        </w:rPr>
        <w:t>Reid</w:t>
      </w:r>
      <w:r w:rsidRPr="00B434A3">
        <w:rPr>
          <w:sz w:val="28"/>
          <w:szCs w:val="28"/>
          <w:lang w:val="uk-UA"/>
        </w:rPr>
        <w:t xml:space="preserve"> </w:t>
      </w:r>
      <w:r w:rsidRPr="00B434A3">
        <w:rPr>
          <w:sz w:val="28"/>
          <w:szCs w:val="28"/>
          <w:lang w:val="en-US"/>
        </w:rPr>
        <w:t xml:space="preserve">// </w:t>
      </w:r>
      <w:r>
        <w:rPr>
          <w:sz w:val="28"/>
          <w:szCs w:val="28"/>
          <w:lang w:val="en-GB"/>
        </w:rPr>
        <w:t>JAMA.- 2007</w:t>
      </w:r>
      <w:r w:rsidRPr="00B434A3">
        <w:rPr>
          <w:sz w:val="28"/>
          <w:szCs w:val="28"/>
          <w:lang w:val="en-GB"/>
        </w:rPr>
        <w:t xml:space="preserve"> -</w:t>
      </w:r>
      <w:r>
        <w:rPr>
          <w:sz w:val="28"/>
          <w:szCs w:val="28"/>
          <w:lang w:val="uk-UA"/>
        </w:rPr>
        <w:t xml:space="preserve"> </w:t>
      </w:r>
      <w:r w:rsidRPr="00B434A3">
        <w:rPr>
          <w:sz w:val="28"/>
          <w:szCs w:val="28"/>
          <w:lang w:val="en-GB"/>
        </w:rPr>
        <w:t xml:space="preserve">Vol. 297, </w:t>
      </w:r>
      <w:r w:rsidRPr="00B434A3">
        <w:rPr>
          <w:sz w:val="28"/>
          <w:szCs w:val="28"/>
          <w:lang w:val="uk-UA"/>
        </w:rPr>
        <w:t>№</w:t>
      </w:r>
      <w:r w:rsidRPr="00B434A3">
        <w:rPr>
          <w:sz w:val="28"/>
          <w:szCs w:val="28"/>
          <w:lang w:val="en-US"/>
        </w:rPr>
        <w:t xml:space="preserve"> </w:t>
      </w:r>
      <w:r w:rsidRPr="00B434A3">
        <w:rPr>
          <w:sz w:val="28"/>
          <w:szCs w:val="28"/>
          <w:lang w:val="en-GB"/>
        </w:rPr>
        <w:t>10 – P. 1063-1072.</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Ramires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Glutathione supplementation and training increases myocardial resistance to</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ischemia-reperfusion in vivo</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Ramires, 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Ji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Heart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Circ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2001</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281</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US"/>
        </w:rPr>
        <w:t xml:space="preserve">. – P. </w:t>
      </w:r>
      <w:r w:rsidRPr="00B434A3">
        <w:rPr>
          <w:rFonts w:ascii="Times New Roman" w:hAnsi="Times New Roman" w:cs="Times New Roman"/>
          <w:sz w:val="28"/>
          <w:szCs w:val="28"/>
          <w:lang w:val="en-GB"/>
        </w:rPr>
        <w:t>679-</w:t>
      </w:r>
      <w:r>
        <w:rPr>
          <w:rFonts w:ascii="Times New Roman" w:hAnsi="Times New Roman" w:cs="Times New Roman"/>
          <w:sz w:val="28"/>
          <w:szCs w:val="28"/>
          <w:lang w:val="en-GB"/>
        </w:rPr>
        <w:t>6</w:t>
      </w:r>
      <w:r w:rsidRPr="00B434A3">
        <w:rPr>
          <w:rFonts w:ascii="Times New Roman" w:hAnsi="Times New Roman" w:cs="Times New Roman"/>
          <w:sz w:val="28"/>
          <w:szCs w:val="28"/>
          <w:lang w:val="en-GB"/>
        </w:rPr>
        <w:t xml:space="preserve">88. </w:t>
      </w:r>
    </w:p>
    <w:p w:rsidR="000538AB" w:rsidRPr="00B57349"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US"/>
        </w:rPr>
        <w:t>Rearon W.</w:t>
      </w:r>
      <w:r>
        <w:rPr>
          <w:sz w:val="28"/>
          <w:szCs w:val="28"/>
          <w:lang w:val="uk-UA"/>
        </w:rPr>
        <w:t xml:space="preserve"> </w:t>
      </w:r>
      <w:r>
        <w:rPr>
          <w:sz w:val="28"/>
          <w:szCs w:val="28"/>
          <w:lang w:val="en-US"/>
        </w:rPr>
        <w:t>F.</w:t>
      </w:r>
      <w:r w:rsidRPr="00B57349">
        <w:rPr>
          <w:sz w:val="28"/>
          <w:szCs w:val="28"/>
          <w:lang w:val="en-US"/>
        </w:rPr>
        <w:t xml:space="preserve"> A comparison of treadmill scores to diagnose coronary atrery disease</w:t>
      </w:r>
      <w:r w:rsidRPr="009D44F1">
        <w:rPr>
          <w:sz w:val="28"/>
          <w:szCs w:val="28"/>
          <w:lang w:val="en-GB"/>
        </w:rPr>
        <w:t xml:space="preserve"> </w:t>
      </w:r>
      <w:r>
        <w:rPr>
          <w:sz w:val="28"/>
          <w:szCs w:val="28"/>
          <w:lang w:val="uk-UA"/>
        </w:rPr>
        <w:t xml:space="preserve">/ </w:t>
      </w:r>
      <w:r w:rsidRPr="00B57349">
        <w:rPr>
          <w:sz w:val="28"/>
          <w:szCs w:val="28"/>
          <w:lang w:val="en-US"/>
        </w:rPr>
        <w:t>W.</w:t>
      </w:r>
      <w:r>
        <w:rPr>
          <w:sz w:val="28"/>
          <w:szCs w:val="28"/>
          <w:lang w:val="uk-UA"/>
        </w:rPr>
        <w:t xml:space="preserve"> </w:t>
      </w:r>
      <w:r w:rsidRPr="00B57349">
        <w:rPr>
          <w:sz w:val="28"/>
          <w:szCs w:val="28"/>
          <w:lang w:val="en-US"/>
        </w:rPr>
        <w:t>F.</w:t>
      </w:r>
      <w:r>
        <w:rPr>
          <w:sz w:val="28"/>
          <w:szCs w:val="28"/>
          <w:lang w:val="uk-UA"/>
        </w:rPr>
        <w:t xml:space="preserve"> </w:t>
      </w:r>
      <w:r>
        <w:rPr>
          <w:sz w:val="28"/>
          <w:szCs w:val="28"/>
          <w:lang w:val="en-US"/>
        </w:rPr>
        <w:t>Rearon</w:t>
      </w:r>
      <w:r w:rsidRPr="00B57349">
        <w:rPr>
          <w:sz w:val="28"/>
          <w:szCs w:val="28"/>
          <w:lang w:val="en-US"/>
        </w:rPr>
        <w:t>, J.</w:t>
      </w:r>
      <w:r>
        <w:rPr>
          <w:sz w:val="28"/>
          <w:szCs w:val="28"/>
          <w:lang w:val="en-US"/>
        </w:rPr>
        <w:t xml:space="preserve"> Myers, </w:t>
      </w:r>
      <w:r w:rsidRPr="00B57349">
        <w:rPr>
          <w:sz w:val="28"/>
          <w:szCs w:val="28"/>
          <w:lang w:val="en-US"/>
        </w:rPr>
        <w:t>V. K.</w:t>
      </w:r>
      <w:r>
        <w:rPr>
          <w:sz w:val="28"/>
          <w:szCs w:val="28"/>
          <w:lang w:val="uk-UA"/>
        </w:rPr>
        <w:t xml:space="preserve"> </w:t>
      </w:r>
      <w:r>
        <w:rPr>
          <w:sz w:val="28"/>
          <w:szCs w:val="28"/>
          <w:lang w:val="en-US"/>
        </w:rPr>
        <w:t xml:space="preserve">Raxwal </w:t>
      </w:r>
      <w:r w:rsidRPr="00B57349">
        <w:rPr>
          <w:sz w:val="28"/>
          <w:szCs w:val="28"/>
          <w:lang w:val="en-US"/>
        </w:rPr>
        <w:t>// Clin. Cardiol.</w:t>
      </w:r>
      <w:r>
        <w:rPr>
          <w:sz w:val="28"/>
          <w:szCs w:val="28"/>
          <w:lang w:val="en-US"/>
        </w:rPr>
        <w:t xml:space="preserve"> </w:t>
      </w:r>
      <w:r w:rsidRPr="00B57349">
        <w:rPr>
          <w:sz w:val="28"/>
          <w:szCs w:val="28"/>
          <w:lang w:val="en-US"/>
        </w:rPr>
        <w:t>-</w:t>
      </w:r>
      <w:r>
        <w:rPr>
          <w:sz w:val="28"/>
          <w:szCs w:val="28"/>
          <w:lang w:val="en-US"/>
        </w:rPr>
        <w:t xml:space="preserve"> </w:t>
      </w:r>
      <w:r w:rsidRPr="00B57349">
        <w:rPr>
          <w:sz w:val="28"/>
          <w:szCs w:val="28"/>
          <w:lang w:val="en-US"/>
        </w:rPr>
        <w:t>2002.</w:t>
      </w:r>
      <w:r>
        <w:rPr>
          <w:sz w:val="28"/>
          <w:szCs w:val="28"/>
          <w:lang w:val="en-US"/>
        </w:rPr>
        <w:t xml:space="preserve"> </w:t>
      </w:r>
      <w:r w:rsidRPr="00B57349">
        <w:rPr>
          <w:sz w:val="28"/>
          <w:szCs w:val="28"/>
          <w:lang w:val="en-US"/>
        </w:rPr>
        <w:t>-</w:t>
      </w:r>
      <w:r>
        <w:rPr>
          <w:sz w:val="28"/>
          <w:szCs w:val="28"/>
          <w:lang w:val="en-US"/>
        </w:rPr>
        <w:t xml:space="preserve"> </w:t>
      </w:r>
      <w:r>
        <w:rPr>
          <w:sz w:val="28"/>
          <w:szCs w:val="28"/>
          <w:lang w:val="uk-UA"/>
        </w:rPr>
        <w:t xml:space="preserve">       </w:t>
      </w:r>
      <w:r w:rsidRPr="00B57349">
        <w:rPr>
          <w:sz w:val="28"/>
          <w:szCs w:val="28"/>
          <w:lang w:val="en-US"/>
        </w:rPr>
        <w:t>Vol.</w:t>
      </w:r>
      <w:r>
        <w:rPr>
          <w:sz w:val="28"/>
          <w:szCs w:val="28"/>
          <w:lang w:val="uk-UA"/>
        </w:rPr>
        <w:t xml:space="preserve"> </w:t>
      </w:r>
      <w:r w:rsidRPr="00B57349">
        <w:rPr>
          <w:sz w:val="28"/>
          <w:szCs w:val="28"/>
          <w:lang w:val="en-US"/>
        </w:rPr>
        <w:t xml:space="preserve">25, </w:t>
      </w:r>
      <w:r w:rsidRPr="00B57349">
        <w:rPr>
          <w:sz w:val="28"/>
          <w:szCs w:val="28"/>
          <w:lang w:val="en-GB"/>
        </w:rPr>
        <w:t>№</w:t>
      </w:r>
      <w:r>
        <w:rPr>
          <w:sz w:val="28"/>
          <w:szCs w:val="28"/>
          <w:lang w:val="uk-UA"/>
        </w:rPr>
        <w:t xml:space="preserve"> </w:t>
      </w:r>
      <w:r w:rsidRPr="00B57349">
        <w:rPr>
          <w:sz w:val="28"/>
          <w:szCs w:val="28"/>
          <w:lang w:val="en-US"/>
        </w:rPr>
        <w:t>3.</w:t>
      </w:r>
      <w:r>
        <w:rPr>
          <w:sz w:val="28"/>
          <w:szCs w:val="28"/>
          <w:lang w:val="en-US"/>
        </w:rPr>
        <w:t xml:space="preserve"> </w:t>
      </w:r>
      <w:r w:rsidRPr="00B57349">
        <w:rPr>
          <w:sz w:val="28"/>
          <w:szCs w:val="28"/>
          <w:lang w:val="en-US"/>
        </w:rPr>
        <w:t>-</w:t>
      </w:r>
      <w:r>
        <w:rPr>
          <w:sz w:val="28"/>
          <w:szCs w:val="28"/>
          <w:lang w:val="en-US"/>
        </w:rPr>
        <w:t xml:space="preserve"> </w:t>
      </w:r>
      <w:r w:rsidRPr="00B57349">
        <w:rPr>
          <w:sz w:val="28"/>
          <w:szCs w:val="28"/>
          <w:lang w:val="en-US"/>
        </w:rPr>
        <w:t>P.</w:t>
      </w:r>
      <w:r>
        <w:rPr>
          <w:sz w:val="28"/>
          <w:szCs w:val="28"/>
          <w:lang w:val="uk-UA"/>
        </w:rPr>
        <w:t xml:space="preserve"> </w:t>
      </w:r>
      <w:r w:rsidRPr="00B57349">
        <w:rPr>
          <w:sz w:val="28"/>
          <w:szCs w:val="28"/>
          <w:lang w:val="en-US"/>
        </w:rPr>
        <w:t>117-122</w:t>
      </w:r>
      <w:r>
        <w:rPr>
          <w:sz w:val="28"/>
          <w:szCs w:val="28"/>
          <w:lang w:val="uk-UA"/>
        </w:rPr>
        <w:t>.</w:t>
      </w:r>
      <w:r w:rsidRPr="00B57349">
        <w:rPr>
          <w:sz w:val="28"/>
          <w:szCs w:val="28"/>
          <w:lang w:val="uk-UA"/>
        </w:rPr>
        <w:t xml:space="preserve"> </w:t>
      </w:r>
    </w:p>
    <w:p w:rsidR="000538AB" w:rsidRPr="00B57349"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B57349">
        <w:rPr>
          <w:sz w:val="28"/>
          <w:szCs w:val="28"/>
          <w:lang w:val="en-GB"/>
        </w:rPr>
        <w:t>Reid R.</w:t>
      </w:r>
      <w:r>
        <w:rPr>
          <w:sz w:val="28"/>
          <w:szCs w:val="28"/>
          <w:lang w:val="uk-UA"/>
        </w:rPr>
        <w:t xml:space="preserve"> </w:t>
      </w:r>
      <w:r w:rsidRPr="00B57349">
        <w:rPr>
          <w:sz w:val="28"/>
          <w:szCs w:val="28"/>
          <w:lang w:val="en-GB"/>
        </w:rPr>
        <w:t>D</w:t>
      </w:r>
      <w:r>
        <w:rPr>
          <w:sz w:val="28"/>
          <w:szCs w:val="28"/>
          <w:lang w:val="en-GB"/>
        </w:rPr>
        <w:t>.</w:t>
      </w:r>
      <w:r w:rsidRPr="00B57349">
        <w:rPr>
          <w:sz w:val="28"/>
          <w:szCs w:val="28"/>
          <w:lang w:val="en-GB"/>
        </w:rPr>
        <w:t xml:space="preserve"> Determinants of physical activity after hospitalization for coronary artery disease: the Tracking Exercise After Cardia</w:t>
      </w:r>
      <w:r>
        <w:rPr>
          <w:sz w:val="28"/>
          <w:szCs w:val="28"/>
          <w:lang w:val="en-GB"/>
        </w:rPr>
        <w:t>c Hospitalization (TEACH) Study</w:t>
      </w:r>
      <w:r w:rsidRPr="00B57349">
        <w:rPr>
          <w:sz w:val="28"/>
          <w:szCs w:val="28"/>
          <w:lang w:val="en-GB"/>
        </w:rPr>
        <w:t xml:space="preserve"> </w:t>
      </w:r>
      <w:r>
        <w:rPr>
          <w:sz w:val="28"/>
          <w:szCs w:val="28"/>
          <w:lang w:val="uk-UA"/>
        </w:rPr>
        <w:t xml:space="preserve">/ </w:t>
      </w:r>
      <w:r w:rsidRPr="00B57349">
        <w:rPr>
          <w:sz w:val="28"/>
          <w:szCs w:val="28"/>
          <w:lang w:val="en-GB"/>
        </w:rPr>
        <w:t>R.</w:t>
      </w:r>
      <w:r>
        <w:rPr>
          <w:sz w:val="28"/>
          <w:szCs w:val="28"/>
          <w:lang w:val="uk-UA"/>
        </w:rPr>
        <w:t xml:space="preserve"> </w:t>
      </w:r>
      <w:r w:rsidRPr="00B57349">
        <w:rPr>
          <w:sz w:val="28"/>
          <w:szCs w:val="28"/>
          <w:lang w:val="en-GB"/>
        </w:rPr>
        <w:t>D.</w:t>
      </w:r>
      <w:r>
        <w:rPr>
          <w:sz w:val="28"/>
          <w:szCs w:val="28"/>
          <w:lang w:val="uk-UA"/>
        </w:rPr>
        <w:t xml:space="preserve"> </w:t>
      </w:r>
      <w:r w:rsidRPr="00B57349">
        <w:rPr>
          <w:sz w:val="28"/>
          <w:szCs w:val="28"/>
          <w:lang w:val="en-GB"/>
        </w:rPr>
        <w:t>Reid, L.</w:t>
      </w:r>
      <w:r>
        <w:rPr>
          <w:sz w:val="28"/>
          <w:szCs w:val="28"/>
          <w:lang w:val="uk-UA"/>
        </w:rPr>
        <w:t xml:space="preserve"> </w:t>
      </w:r>
      <w:r w:rsidRPr="00B57349">
        <w:rPr>
          <w:sz w:val="28"/>
          <w:szCs w:val="28"/>
          <w:lang w:val="en-GB"/>
        </w:rPr>
        <w:t>I.</w:t>
      </w:r>
      <w:r>
        <w:rPr>
          <w:sz w:val="28"/>
          <w:szCs w:val="28"/>
          <w:lang w:val="uk-UA"/>
        </w:rPr>
        <w:t xml:space="preserve"> </w:t>
      </w:r>
      <w:r w:rsidRPr="00B57349">
        <w:rPr>
          <w:sz w:val="28"/>
          <w:szCs w:val="28"/>
          <w:lang w:val="en-GB"/>
        </w:rPr>
        <w:t>Morrin, A.</w:t>
      </w:r>
      <w:r>
        <w:rPr>
          <w:sz w:val="28"/>
          <w:szCs w:val="28"/>
          <w:lang w:val="uk-UA"/>
        </w:rPr>
        <w:t xml:space="preserve"> </w:t>
      </w:r>
      <w:r>
        <w:rPr>
          <w:sz w:val="28"/>
          <w:szCs w:val="28"/>
          <w:lang w:val="en-GB"/>
        </w:rPr>
        <w:t>L.</w:t>
      </w:r>
      <w:r>
        <w:rPr>
          <w:sz w:val="28"/>
          <w:szCs w:val="28"/>
          <w:lang w:val="uk-UA"/>
        </w:rPr>
        <w:t xml:space="preserve"> </w:t>
      </w:r>
      <w:r>
        <w:rPr>
          <w:sz w:val="28"/>
          <w:szCs w:val="28"/>
          <w:lang w:val="en-GB"/>
        </w:rPr>
        <w:t>Pipe</w:t>
      </w:r>
      <w:r w:rsidRPr="00B57349">
        <w:rPr>
          <w:sz w:val="28"/>
          <w:szCs w:val="28"/>
          <w:lang w:val="en-GB"/>
        </w:rPr>
        <w:t xml:space="preserve"> // Eur</w:t>
      </w:r>
      <w:r>
        <w:rPr>
          <w:sz w:val="28"/>
          <w:szCs w:val="28"/>
          <w:lang w:val="en-GB"/>
        </w:rPr>
        <w:t>.</w:t>
      </w:r>
      <w:r w:rsidRPr="00B57349">
        <w:rPr>
          <w:sz w:val="28"/>
          <w:szCs w:val="28"/>
          <w:lang w:val="en-GB"/>
        </w:rPr>
        <w:t xml:space="preserve"> J</w:t>
      </w:r>
      <w:r>
        <w:rPr>
          <w:sz w:val="28"/>
          <w:szCs w:val="28"/>
          <w:lang w:val="en-GB"/>
        </w:rPr>
        <w:t>.</w:t>
      </w:r>
      <w:r w:rsidRPr="00B57349">
        <w:rPr>
          <w:sz w:val="28"/>
          <w:szCs w:val="28"/>
          <w:lang w:val="en-GB"/>
        </w:rPr>
        <w:t xml:space="preserve"> Cardiovasc</w:t>
      </w:r>
      <w:r>
        <w:rPr>
          <w:sz w:val="28"/>
          <w:szCs w:val="28"/>
          <w:lang w:val="en-GB"/>
        </w:rPr>
        <w:t>.</w:t>
      </w:r>
      <w:r w:rsidRPr="00B57349">
        <w:rPr>
          <w:sz w:val="28"/>
          <w:szCs w:val="28"/>
          <w:lang w:val="en-GB"/>
        </w:rPr>
        <w:t xml:space="preserve"> Prev</w:t>
      </w:r>
      <w:r>
        <w:rPr>
          <w:sz w:val="28"/>
          <w:szCs w:val="28"/>
          <w:lang w:val="en-GB"/>
        </w:rPr>
        <w:t>.</w:t>
      </w:r>
      <w:r w:rsidRPr="00B57349">
        <w:rPr>
          <w:sz w:val="28"/>
          <w:szCs w:val="28"/>
          <w:lang w:val="en-GB"/>
        </w:rPr>
        <w:t xml:space="preserve"> Rehabil. – 2006. – Vol. 13, </w:t>
      </w:r>
      <w:r w:rsidRPr="00B57349">
        <w:rPr>
          <w:sz w:val="28"/>
          <w:szCs w:val="28"/>
          <w:lang w:val="uk-UA"/>
        </w:rPr>
        <w:t>№</w:t>
      </w:r>
      <w:r w:rsidRPr="00B57349">
        <w:rPr>
          <w:sz w:val="28"/>
          <w:szCs w:val="28"/>
          <w:lang w:val="en-US"/>
        </w:rPr>
        <w:t xml:space="preserve"> </w:t>
      </w:r>
      <w:r w:rsidRPr="00B57349">
        <w:rPr>
          <w:sz w:val="28"/>
          <w:szCs w:val="28"/>
          <w:lang w:val="en-GB"/>
        </w:rPr>
        <w:t>4. – P. 529-537.</w:t>
      </w:r>
    </w:p>
    <w:p w:rsidR="000538AB" w:rsidRPr="007B4E77"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7B4E77">
        <w:rPr>
          <w:sz w:val="28"/>
          <w:szCs w:val="28"/>
          <w:lang w:val="en-GB"/>
        </w:rPr>
        <w:t>Ribera I</w:t>
      </w:r>
      <w:r>
        <w:rPr>
          <w:sz w:val="28"/>
          <w:szCs w:val="28"/>
          <w:lang w:val="en-GB"/>
        </w:rPr>
        <w:t>.</w:t>
      </w:r>
      <w:r w:rsidRPr="007B4E77">
        <w:rPr>
          <w:sz w:val="28"/>
          <w:szCs w:val="28"/>
          <w:lang w:val="en-GB"/>
        </w:rPr>
        <w:t xml:space="preserve"> Secondary prevention of coronary heart disease and gender perspective in</w:t>
      </w:r>
      <w:r>
        <w:rPr>
          <w:sz w:val="28"/>
          <w:szCs w:val="28"/>
          <w:lang w:val="en-GB"/>
        </w:rPr>
        <w:t xml:space="preserve"> two primary healthcare centers</w:t>
      </w:r>
      <w:r w:rsidRPr="007B4E77">
        <w:rPr>
          <w:sz w:val="28"/>
          <w:szCs w:val="28"/>
          <w:lang w:val="en-GB"/>
        </w:rPr>
        <w:t xml:space="preserve"> </w:t>
      </w:r>
      <w:r>
        <w:rPr>
          <w:sz w:val="28"/>
          <w:szCs w:val="28"/>
          <w:lang w:val="uk-UA"/>
        </w:rPr>
        <w:t xml:space="preserve">/ </w:t>
      </w:r>
      <w:r w:rsidRPr="007B4E77">
        <w:rPr>
          <w:sz w:val="28"/>
          <w:szCs w:val="28"/>
          <w:lang w:val="en-GB"/>
        </w:rPr>
        <w:t>I</w:t>
      </w:r>
      <w:r>
        <w:rPr>
          <w:sz w:val="28"/>
          <w:szCs w:val="28"/>
          <w:lang w:val="en-GB"/>
        </w:rPr>
        <w:t>.</w:t>
      </w:r>
      <w:r>
        <w:rPr>
          <w:sz w:val="28"/>
          <w:szCs w:val="28"/>
          <w:lang w:val="uk-UA"/>
        </w:rPr>
        <w:t xml:space="preserve"> </w:t>
      </w:r>
      <w:r w:rsidRPr="007B4E77">
        <w:rPr>
          <w:sz w:val="28"/>
          <w:szCs w:val="28"/>
          <w:lang w:val="en-GB"/>
        </w:rPr>
        <w:t>Ribera</w:t>
      </w:r>
      <w:r>
        <w:rPr>
          <w:sz w:val="28"/>
          <w:szCs w:val="28"/>
          <w:lang w:val="en-GB"/>
        </w:rPr>
        <w:t>,</w:t>
      </w:r>
      <w:r w:rsidRPr="007B4E77">
        <w:rPr>
          <w:sz w:val="28"/>
          <w:szCs w:val="28"/>
          <w:lang w:val="en-GB"/>
        </w:rPr>
        <w:t xml:space="preserve"> J</w:t>
      </w:r>
      <w:r>
        <w:rPr>
          <w:sz w:val="28"/>
          <w:szCs w:val="28"/>
          <w:lang w:val="en-GB"/>
        </w:rPr>
        <w:t>.</w:t>
      </w:r>
      <w:r>
        <w:rPr>
          <w:sz w:val="28"/>
          <w:szCs w:val="28"/>
          <w:lang w:val="uk-UA"/>
        </w:rPr>
        <w:t xml:space="preserve"> </w:t>
      </w:r>
      <w:r w:rsidRPr="007B4E77">
        <w:rPr>
          <w:sz w:val="28"/>
          <w:szCs w:val="28"/>
          <w:lang w:val="en-GB"/>
        </w:rPr>
        <w:t>A</w:t>
      </w:r>
      <w:r>
        <w:rPr>
          <w:sz w:val="28"/>
          <w:szCs w:val="28"/>
          <w:lang w:val="uk-UA"/>
        </w:rPr>
        <w:t xml:space="preserve">. </w:t>
      </w:r>
      <w:r w:rsidRPr="007B4E77">
        <w:rPr>
          <w:sz w:val="28"/>
          <w:szCs w:val="28"/>
          <w:lang w:val="en-GB"/>
        </w:rPr>
        <w:t>Osca, S</w:t>
      </w:r>
      <w:r>
        <w:rPr>
          <w:sz w:val="28"/>
          <w:szCs w:val="28"/>
          <w:lang w:val="en-GB"/>
        </w:rPr>
        <w:t>.</w:t>
      </w:r>
      <w:r>
        <w:rPr>
          <w:sz w:val="28"/>
          <w:szCs w:val="28"/>
          <w:lang w:val="uk-UA"/>
        </w:rPr>
        <w:t xml:space="preserve"> </w:t>
      </w:r>
      <w:r w:rsidRPr="007B4E77">
        <w:rPr>
          <w:sz w:val="28"/>
          <w:szCs w:val="28"/>
          <w:lang w:val="en-GB"/>
        </w:rPr>
        <w:t>Peiro // Med</w:t>
      </w:r>
      <w:r w:rsidRPr="007B4E77">
        <w:rPr>
          <w:sz w:val="28"/>
          <w:szCs w:val="28"/>
          <w:lang w:val="en-US"/>
        </w:rPr>
        <w:t xml:space="preserve"> </w:t>
      </w:r>
      <w:r w:rsidRPr="007B4E77">
        <w:rPr>
          <w:sz w:val="28"/>
          <w:szCs w:val="28"/>
          <w:lang w:val="en-GB"/>
        </w:rPr>
        <w:t>Clin</w:t>
      </w:r>
      <w:r w:rsidRPr="007B4E77">
        <w:rPr>
          <w:sz w:val="28"/>
          <w:szCs w:val="28"/>
          <w:lang w:val="en-US"/>
        </w:rPr>
        <w:t xml:space="preserve"> (</w:t>
      </w:r>
      <w:r w:rsidRPr="007B4E77">
        <w:rPr>
          <w:sz w:val="28"/>
          <w:szCs w:val="28"/>
          <w:lang w:val="en-GB"/>
        </w:rPr>
        <w:t>Barc</w:t>
      </w:r>
      <w:r w:rsidRPr="007B4E77">
        <w:rPr>
          <w:sz w:val="28"/>
          <w:szCs w:val="28"/>
          <w:lang w:val="en-US"/>
        </w:rPr>
        <w:t xml:space="preserve">). – 2006. – Vol. 127, </w:t>
      </w:r>
      <w:r w:rsidRPr="007B4E77">
        <w:rPr>
          <w:sz w:val="28"/>
          <w:szCs w:val="28"/>
          <w:lang w:val="uk-UA"/>
        </w:rPr>
        <w:t>№</w:t>
      </w:r>
      <w:r w:rsidRPr="007B4E77">
        <w:rPr>
          <w:sz w:val="28"/>
          <w:szCs w:val="28"/>
          <w:lang w:val="en-US"/>
        </w:rPr>
        <w:t xml:space="preserve"> 8. – P. 286-288</w:t>
      </w:r>
      <w:r>
        <w:rPr>
          <w:sz w:val="28"/>
          <w:szCs w:val="28"/>
          <w:lang w:val="en-US"/>
        </w:rPr>
        <w:t>.</w:t>
      </w:r>
    </w:p>
    <w:p w:rsidR="000538AB" w:rsidRPr="000D1084"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Pr>
          <w:sz w:val="28"/>
          <w:szCs w:val="28"/>
          <w:lang w:val="en-US"/>
        </w:rPr>
        <w:t xml:space="preserve"> Romero-Corral A.</w:t>
      </w:r>
      <w:r w:rsidRPr="000D1084">
        <w:rPr>
          <w:sz w:val="28"/>
          <w:szCs w:val="28"/>
          <w:lang w:val="en-US"/>
        </w:rPr>
        <w:t xml:space="preserve"> Association of body weight with total mortality and with cardiovascular events in coronary artery disease: a systematic review of cohort studies </w:t>
      </w:r>
      <w:r>
        <w:rPr>
          <w:sz w:val="28"/>
          <w:szCs w:val="28"/>
          <w:lang w:val="uk-UA"/>
        </w:rPr>
        <w:t>/</w:t>
      </w:r>
      <w:r w:rsidRPr="000D1084">
        <w:rPr>
          <w:sz w:val="28"/>
          <w:szCs w:val="28"/>
          <w:lang w:val="en-US"/>
        </w:rPr>
        <w:t xml:space="preserve"> A.</w:t>
      </w:r>
      <w:r>
        <w:rPr>
          <w:sz w:val="28"/>
          <w:szCs w:val="28"/>
          <w:lang w:val="uk-UA"/>
        </w:rPr>
        <w:t xml:space="preserve"> </w:t>
      </w:r>
      <w:r w:rsidRPr="000D1084">
        <w:rPr>
          <w:sz w:val="28"/>
          <w:szCs w:val="28"/>
          <w:lang w:val="en-US"/>
        </w:rPr>
        <w:t>Romero-Corral, V.</w:t>
      </w:r>
      <w:r>
        <w:rPr>
          <w:sz w:val="28"/>
          <w:szCs w:val="28"/>
          <w:lang w:val="uk-UA"/>
        </w:rPr>
        <w:t xml:space="preserve"> </w:t>
      </w:r>
      <w:r w:rsidRPr="000D1084">
        <w:rPr>
          <w:sz w:val="28"/>
          <w:szCs w:val="28"/>
          <w:lang w:val="en-US"/>
        </w:rPr>
        <w:t>M.</w:t>
      </w:r>
      <w:r>
        <w:rPr>
          <w:sz w:val="28"/>
          <w:szCs w:val="28"/>
          <w:lang w:val="uk-UA"/>
        </w:rPr>
        <w:t xml:space="preserve"> </w:t>
      </w:r>
      <w:r w:rsidRPr="000D1084">
        <w:rPr>
          <w:sz w:val="28"/>
          <w:szCs w:val="28"/>
          <w:lang w:val="en-US"/>
        </w:rPr>
        <w:t>Montori, V.</w:t>
      </w:r>
      <w:r>
        <w:rPr>
          <w:sz w:val="28"/>
          <w:szCs w:val="28"/>
          <w:lang w:val="uk-UA"/>
        </w:rPr>
        <w:t xml:space="preserve"> </w:t>
      </w:r>
      <w:r w:rsidRPr="000D1084">
        <w:rPr>
          <w:sz w:val="28"/>
          <w:szCs w:val="28"/>
          <w:lang w:val="en-US"/>
        </w:rPr>
        <w:t>K. Somers // Lancet</w:t>
      </w:r>
      <w:r>
        <w:rPr>
          <w:sz w:val="28"/>
          <w:szCs w:val="28"/>
          <w:lang w:val="en-US"/>
        </w:rPr>
        <w:t>.</w:t>
      </w:r>
      <w:r w:rsidRPr="000D1084">
        <w:rPr>
          <w:sz w:val="28"/>
          <w:szCs w:val="28"/>
          <w:lang w:val="en-US"/>
        </w:rPr>
        <w:t xml:space="preserve"> Infect</w:t>
      </w:r>
      <w:r>
        <w:rPr>
          <w:sz w:val="28"/>
          <w:szCs w:val="28"/>
          <w:lang w:val="en-US"/>
        </w:rPr>
        <w:t>.</w:t>
      </w:r>
      <w:r w:rsidRPr="000D1084">
        <w:rPr>
          <w:sz w:val="28"/>
          <w:szCs w:val="28"/>
          <w:lang w:val="en-US"/>
        </w:rPr>
        <w:t xml:space="preserve"> Dis. – 2006. – Vol.</w:t>
      </w:r>
      <w:r>
        <w:rPr>
          <w:sz w:val="28"/>
          <w:szCs w:val="28"/>
          <w:lang w:val="en-US"/>
        </w:rPr>
        <w:t xml:space="preserve"> </w:t>
      </w:r>
      <w:r w:rsidRPr="000D1084">
        <w:rPr>
          <w:sz w:val="28"/>
          <w:szCs w:val="28"/>
          <w:lang w:val="en-US"/>
        </w:rPr>
        <w:t>368</w:t>
      </w:r>
      <w:r>
        <w:rPr>
          <w:sz w:val="28"/>
          <w:szCs w:val="28"/>
          <w:lang w:val="en-US"/>
        </w:rPr>
        <w:t xml:space="preserve">, </w:t>
      </w:r>
      <w:r>
        <w:rPr>
          <w:sz w:val="28"/>
          <w:szCs w:val="28"/>
          <w:lang w:val="uk-UA"/>
        </w:rPr>
        <w:t>№</w:t>
      </w:r>
      <w:r>
        <w:rPr>
          <w:sz w:val="28"/>
          <w:szCs w:val="28"/>
          <w:lang w:val="en-US"/>
        </w:rPr>
        <w:t xml:space="preserve"> </w:t>
      </w:r>
      <w:r w:rsidRPr="000D1084">
        <w:rPr>
          <w:sz w:val="28"/>
          <w:szCs w:val="28"/>
          <w:lang w:val="en-US"/>
        </w:rPr>
        <w:t xml:space="preserve">9536. – P. 78-85. </w:t>
      </w:r>
    </w:p>
    <w:p w:rsidR="000538AB" w:rsidRPr="000D1084"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0D1084">
        <w:rPr>
          <w:sz w:val="28"/>
          <w:szCs w:val="28"/>
          <w:lang w:val="en-GB"/>
        </w:rPr>
        <w:t>Rothenbacher D</w:t>
      </w:r>
      <w:r>
        <w:rPr>
          <w:sz w:val="28"/>
          <w:szCs w:val="28"/>
          <w:lang w:val="en-GB"/>
        </w:rPr>
        <w:t>.</w:t>
      </w:r>
      <w:r w:rsidRPr="000D1084">
        <w:rPr>
          <w:sz w:val="28"/>
          <w:szCs w:val="28"/>
          <w:lang w:val="en-GB"/>
        </w:rPr>
        <w:t xml:space="preserve"> Comparison of N-terminal pro-B-natriuretic peptide, C-reactive protein, and creatinine clearance for prognosis in patients wi</w:t>
      </w:r>
      <w:r>
        <w:rPr>
          <w:sz w:val="28"/>
          <w:szCs w:val="28"/>
          <w:lang w:val="en-GB"/>
        </w:rPr>
        <w:t>th known coronary heart disease</w:t>
      </w:r>
      <w:r w:rsidRPr="000D1084">
        <w:rPr>
          <w:sz w:val="28"/>
          <w:szCs w:val="28"/>
          <w:lang w:val="en-GB"/>
        </w:rPr>
        <w:t xml:space="preserve"> </w:t>
      </w:r>
      <w:r>
        <w:rPr>
          <w:sz w:val="28"/>
          <w:szCs w:val="28"/>
          <w:lang w:val="uk-UA"/>
        </w:rPr>
        <w:t xml:space="preserve">/ </w:t>
      </w:r>
      <w:r w:rsidRPr="000D1084">
        <w:rPr>
          <w:sz w:val="28"/>
          <w:szCs w:val="28"/>
          <w:lang w:val="en-GB"/>
        </w:rPr>
        <w:t>D</w:t>
      </w:r>
      <w:r>
        <w:rPr>
          <w:sz w:val="28"/>
          <w:szCs w:val="28"/>
          <w:lang w:val="en-GB"/>
        </w:rPr>
        <w:t>.</w:t>
      </w:r>
      <w:r>
        <w:rPr>
          <w:sz w:val="28"/>
          <w:szCs w:val="28"/>
          <w:lang w:val="uk-UA"/>
        </w:rPr>
        <w:t xml:space="preserve"> </w:t>
      </w:r>
      <w:r w:rsidRPr="000D1084">
        <w:rPr>
          <w:sz w:val="28"/>
          <w:szCs w:val="28"/>
          <w:lang w:val="en-GB"/>
        </w:rPr>
        <w:t>Rothenbacher, W</w:t>
      </w:r>
      <w:r>
        <w:rPr>
          <w:sz w:val="28"/>
          <w:szCs w:val="28"/>
          <w:lang w:val="en-GB"/>
        </w:rPr>
        <w:t>.</w:t>
      </w:r>
      <w:r>
        <w:rPr>
          <w:sz w:val="28"/>
          <w:szCs w:val="28"/>
          <w:lang w:val="uk-UA"/>
        </w:rPr>
        <w:t xml:space="preserve"> </w:t>
      </w:r>
      <w:r w:rsidRPr="000D1084">
        <w:rPr>
          <w:sz w:val="28"/>
          <w:szCs w:val="28"/>
          <w:lang w:val="en-GB"/>
        </w:rPr>
        <w:t xml:space="preserve">Koenig, H. </w:t>
      </w:r>
      <w:r>
        <w:rPr>
          <w:sz w:val="28"/>
          <w:szCs w:val="28"/>
          <w:lang w:val="en-GB"/>
        </w:rPr>
        <w:t>Brenner</w:t>
      </w:r>
      <w:r w:rsidRPr="000D1084">
        <w:rPr>
          <w:sz w:val="28"/>
          <w:szCs w:val="28"/>
          <w:lang w:val="en-GB"/>
        </w:rPr>
        <w:t xml:space="preserve"> //  Arch</w:t>
      </w:r>
      <w:r>
        <w:rPr>
          <w:sz w:val="28"/>
          <w:szCs w:val="28"/>
          <w:lang w:val="en-GB"/>
        </w:rPr>
        <w:t>.</w:t>
      </w:r>
      <w:r w:rsidRPr="000D1084">
        <w:rPr>
          <w:sz w:val="28"/>
          <w:szCs w:val="28"/>
          <w:lang w:val="uk-UA"/>
        </w:rPr>
        <w:t xml:space="preserve"> </w:t>
      </w:r>
      <w:r w:rsidRPr="000D1084">
        <w:rPr>
          <w:sz w:val="28"/>
          <w:szCs w:val="28"/>
          <w:lang w:val="en-GB"/>
        </w:rPr>
        <w:t>Intern</w:t>
      </w:r>
      <w:r>
        <w:rPr>
          <w:sz w:val="28"/>
          <w:szCs w:val="28"/>
          <w:lang w:val="en-GB"/>
        </w:rPr>
        <w:t>.</w:t>
      </w:r>
      <w:r w:rsidRPr="000D1084">
        <w:rPr>
          <w:sz w:val="28"/>
          <w:szCs w:val="28"/>
          <w:lang w:val="uk-UA"/>
        </w:rPr>
        <w:t xml:space="preserve"> </w:t>
      </w:r>
      <w:r w:rsidRPr="000D1084">
        <w:rPr>
          <w:sz w:val="28"/>
          <w:szCs w:val="28"/>
          <w:lang w:val="en-GB"/>
        </w:rPr>
        <w:t>Med</w:t>
      </w:r>
      <w:r w:rsidRPr="000D1084">
        <w:rPr>
          <w:sz w:val="28"/>
          <w:szCs w:val="28"/>
          <w:lang w:val="uk-UA"/>
        </w:rPr>
        <w:t>.</w:t>
      </w:r>
      <w:r>
        <w:rPr>
          <w:sz w:val="28"/>
          <w:szCs w:val="28"/>
          <w:lang w:val="uk-UA"/>
        </w:rPr>
        <w:t xml:space="preserve"> </w:t>
      </w:r>
      <w:r w:rsidRPr="000D1084">
        <w:rPr>
          <w:sz w:val="28"/>
          <w:szCs w:val="28"/>
          <w:lang w:val="en-US"/>
        </w:rPr>
        <w:t xml:space="preserve">- </w:t>
      </w:r>
      <w:r w:rsidRPr="000D1084">
        <w:rPr>
          <w:sz w:val="28"/>
          <w:szCs w:val="28"/>
          <w:lang w:val="uk-UA"/>
        </w:rPr>
        <w:t>2006</w:t>
      </w:r>
      <w:r w:rsidRPr="000D1084">
        <w:rPr>
          <w:sz w:val="28"/>
          <w:szCs w:val="28"/>
          <w:lang w:val="en-US"/>
        </w:rPr>
        <w:t xml:space="preserve">. – Vol. </w:t>
      </w:r>
      <w:r w:rsidRPr="000D1084">
        <w:rPr>
          <w:sz w:val="28"/>
          <w:szCs w:val="28"/>
          <w:lang w:val="uk-UA"/>
        </w:rPr>
        <w:t>166</w:t>
      </w:r>
      <w:r w:rsidRPr="000D1084">
        <w:rPr>
          <w:sz w:val="28"/>
          <w:szCs w:val="28"/>
          <w:lang w:val="en-US"/>
        </w:rPr>
        <w:t xml:space="preserve">, </w:t>
      </w:r>
      <w:r w:rsidRPr="000D1084">
        <w:rPr>
          <w:sz w:val="28"/>
          <w:szCs w:val="28"/>
          <w:lang w:val="uk-UA"/>
        </w:rPr>
        <w:t>№</w:t>
      </w:r>
      <w:r w:rsidRPr="000D1084">
        <w:rPr>
          <w:sz w:val="28"/>
          <w:szCs w:val="28"/>
          <w:lang w:val="en-US"/>
        </w:rPr>
        <w:t xml:space="preserve"> </w:t>
      </w:r>
      <w:r w:rsidRPr="000D1084">
        <w:rPr>
          <w:sz w:val="28"/>
          <w:szCs w:val="28"/>
          <w:lang w:val="uk-UA"/>
        </w:rPr>
        <w:t>22</w:t>
      </w:r>
      <w:r w:rsidRPr="000D1084">
        <w:rPr>
          <w:sz w:val="28"/>
          <w:szCs w:val="28"/>
          <w:lang w:val="en-US"/>
        </w:rPr>
        <w:t xml:space="preserve">. – P. </w:t>
      </w:r>
      <w:r w:rsidRPr="000D1084">
        <w:rPr>
          <w:sz w:val="28"/>
          <w:szCs w:val="28"/>
          <w:lang w:val="uk-UA"/>
        </w:rPr>
        <w:t>2455-</w:t>
      </w:r>
      <w:r w:rsidRPr="000D1084">
        <w:rPr>
          <w:sz w:val="28"/>
          <w:szCs w:val="28"/>
          <w:lang w:val="en-US"/>
        </w:rPr>
        <w:t>24</w:t>
      </w:r>
      <w:r w:rsidRPr="000D1084">
        <w:rPr>
          <w:sz w:val="28"/>
          <w:szCs w:val="28"/>
          <w:lang w:val="uk-UA"/>
        </w:rPr>
        <w:t>60</w:t>
      </w:r>
      <w:r>
        <w:rPr>
          <w:sz w:val="28"/>
          <w:szCs w:val="28"/>
          <w:lang w:val="en-US"/>
        </w:rPr>
        <w:t>.</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lastRenderedPageBreak/>
        <w:t>Sanchis J</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Risk stratification of patients with acute chest pain and normal troponin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concentrations</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Sanchis, V</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Bodi</w:t>
      </w:r>
      <w:r>
        <w:rPr>
          <w:rFonts w:ascii="Times New Roman" w:hAnsi="Times New Roman" w:cs="Times New Roman"/>
          <w:sz w:val="28"/>
          <w:szCs w:val="28"/>
          <w:lang w:val="en-GB"/>
        </w:rPr>
        <w:t>, 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Lacer</w:t>
      </w:r>
      <w:r w:rsidRPr="00B434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 xml:space="preserve">Heart.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91</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8</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1013-</w:t>
      </w:r>
      <w:r>
        <w:rPr>
          <w:rFonts w:ascii="Times New Roman" w:hAnsi="Times New Roman" w:cs="Times New Roman"/>
          <w:sz w:val="28"/>
          <w:szCs w:val="28"/>
          <w:lang w:val="en-GB"/>
        </w:rPr>
        <w:t>1021</w:t>
      </w:r>
      <w:r w:rsidRPr="00B434A3">
        <w:rPr>
          <w:rFonts w:ascii="Times New Roman" w:hAnsi="Times New Roman" w:cs="Times New Roman"/>
          <w:sz w:val="28"/>
          <w:szCs w:val="28"/>
          <w:lang w:val="en-GB"/>
        </w:rPr>
        <w:t xml:space="preserve">. </w:t>
      </w:r>
    </w:p>
    <w:p w:rsidR="000538AB" w:rsidRPr="009C36F5"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US"/>
        </w:rPr>
        <w:t>Seinosuke K.</w:t>
      </w:r>
      <w:r w:rsidRPr="009C36F5">
        <w:rPr>
          <w:sz w:val="28"/>
          <w:szCs w:val="28"/>
          <w:lang w:val="en-US"/>
        </w:rPr>
        <w:t xml:space="preserve"> Dysfunction of endothelial nitric oxide synthase and ather</w:t>
      </w:r>
      <w:r>
        <w:rPr>
          <w:sz w:val="28"/>
          <w:szCs w:val="28"/>
          <w:lang w:val="en-US"/>
        </w:rPr>
        <w:t xml:space="preserve">osclerosis </w:t>
      </w:r>
      <w:r>
        <w:rPr>
          <w:sz w:val="28"/>
          <w:szCs w:val="28"/>
          <w:lang w:val="uk-UA"/>
        </w:rPr>
        <w:t xml:space="preserve">/ </w:t>
      </w:r>
      <w:r w:rsidRPr="009C36F5">
        <w:rPr>
          <w:sz w:val="28"/>
          <w:szCs w:val="28"/>
          <w:lang w:val="en-US"/>
        </w:rPr>
        <w:t>K.</w:t>
      </w:r>
      <w:r>
        <w:rPr>
          <w:sz w:val="28"/>
          <w:szCs w:val="28"/>
          <w:lang w:val="uk-UA"/>
        </w:rPr>
        <w:t xml:space="preserve"> </w:t>
      </w:r>
      <w:r w:rsidRPr="009C36F5">
        <w:rPr>
          <w:sz w:val="28"/>
          <w:szCs w:val="28"/>
          <w:lang w:val="en-US"/>
        </w:rPr>
        <w:t xml:space="preserve">Seinosuke, Y. Mitsuhiro </w:t>
      </w:r>
      <w:r>
        <w:rPr>
          <w:sz w:val="28"/>
          <w:szCs w:val="28"/>
          <w:lang w:val="en-US"/>
        </w:rPr>
        <w:t>// Atherosclerosis, T</w:t>
      </w:r>
      <w:r w:rsidRPr="009C36F5">
        <w:rPr>
          <w:sz w:val="28"/>
          <w:szCs w:val="28"/>
          <w:lang w:val="en-US"/>
        </w:rPr>
        <w:t xml:space="preserve">hromdosis and Vasc. Biol. – 2004. – Vol. 24, </w:t>
      </w:r>
      <w:r w:rsidRPr="009C36F5">
        <w:rPr>
          <w:sz w:val="28"/>
          <w:szCs w:val="28"/>
          <w:lang w:val="uk-UA"/>
        </w:rPr>
        <w:t>№</w:t>
      </w:r>
      <w:r w:rsidRPr="009C36F5">
        <w:rPr>
          <w:sz w:val="28"/>
          <w:szCs w:val="28"/>
          <w:lang w:val="en-US"/>
        </w:rPr>
        <w:t>6. – P. 998-1005.</w:t>
      </w:r>
    </w:p>
    <w:p w:rsidR="000538AB" w:rsidRPr="009D44F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t>Senuzun F.</w:t>
      </w:r>
      <w:r w:rsidRPr="009D44F1">
        <w:rPr>
          <w:sz w:val="28"/>
          <w:szCs w:val="28"/>
          <w:lang w:val="en-GB"/>
        </w:rPr>
        <w:t xml:space="preserve"> Effects of home-based cardiac exercise program on the exercise tolerance, serum lipid values and self-efficacy of coronary patients </w:t>
      </w:r>
      <w:r>
        <w:rPr>
          <w:sz w:val="28"/>
          <w:szCs w:val="28"/>
          <w:lang w:val="uk-UA"/>
        </w:rPr>
        <w:t>/</w:t>
      </w:r>
      <w:r w:rsidRPr="00DE7975">
        <w:rPr>
          <w:sz w:val="28"/>
          <w:szCs w:val="28"/>
          <w:lang w:val="en-GB"/>
        </w:rPr>
        <w:t xml:space="preserve"> </w:t>
      </w:r>
      <w:r w:rsidRPr="009D44F1">
        <w:rPr>
          <w:sz w:val="28"/>
          <w:szCs w:val="28"/>
          <w:lang w:val="en-GB"/>
        </w:rPr>
        <w:t>F.</w:t>
      </w:r>
      <w:r>
        <w:rPr>
          <w:sz w:val="28"/>
          <w:szCs w:val="28"/>
          <w:lang w:val="uk-UA"/>
        </w:rPr>
        <w:t xml:space="preserve"> </w:t>
      </w:r>
      <w:r w:rsidRPr="009D44F1">
        <w:rPr>
          <w:sz w:val="28"/>
          <w:szCs w:val="28"/>
          <w:lang w:val="en-GB"/>
        </w:rPr>
        <w:t xml:space="preserve">Senuzun, </w:t>
      </w:r>
      <w:r>
        <w:rPr>
          <w:sz w:val="28"/>
          <w:szCs w:val="28"/>
          <w:lang w:val="uk-UA"/>
        </w:rPr>
        <w:t xml:space="preserve">  </w:t>
      </w:r>
      <w:r w:rsidRPr="009D44F1">
        <w:rPr>
          <w:sz w:val="28"/>
          <w:szCs w:val="28"/>
          <w:lang w:val="en-GB"/>
        </w:rPr>
        <w:t>C.</w:t>
      </w:r>
      <w:r>
        <w:rPr>
          <w:sz w:val="28"/>
          <w:szCs w:val="28"/>
          <w:lang w:val="uk-UA"/>
        </w:rPr>
        <w:t xml:space="preserve"> </w:t>
      </w:r>
      <w:r w:rsidRPr="009D44F1">
        <w:rPr>
          <w:sz w:val="28"/>
          <w:szCs w:val="28"/>
          <w:lang w:val="en-GB"/>
        </w:rPr>
        <w:t>Fadiloglu, L.</w:t>
      </w:r>
      <w:r>
        <w:rPr>
          <w:sz w:val="28"/>
          <w:szCs w:val="28"/>
          <w:lang w:val="uk-UA"/>
        </w:rPr>
        <w:t xml:space="preserve"> </w:t>
      </w:r>
      <w:r w:rsidRPr="009D44F1">
        <w:rPr>
          <w:sz w:val="28"/>
          <w:szCs w:val="28"/>
          <w:lang w:val="en-GB"/>
        </w:rPr>
        <w:t xml:space="preserve">E. </w:t>
      </w:r>
      <w:r>
        <w:rPr>
          <w:sz w:val="28"/>
          <w:szCs w:val="28"/>
          <w:lang w:val="en-GB"/>
        </w:rPr>
        <w:t>Burke</w:t>
      </w:r>
      <w:r w:rsidRPr="009D44F1">
        <w:rPr>
          <w:sz w:val="28"/>
          <w:szCs w:val="28"/>
          <w:lang w:val="en-GB"/>
        </w:rPr>
        <w:t xml:space="preserve"> // Eur. J. Cardiovasc. Prev. Rehabil. – 2006. – Vol. 13, </w:t>
      </w:r>
      <w:r w:rsidRPr="009D44F1">
        <w:rPr>
          <w:sz w:val="28"/>
          <w:szCs w:val="28"/>
          <w:lang w:val="uk-UA"/>
        </w:rPr>
        <w:t>№</w:t>
      </w:r>
      <w:r w:rsidRPr="009D44F1">
        <w:rPr>
          <w:sz w:val="28"/>
          <w:szCs w:val="28"/>
          <w:lang w:val="en-US"/>
        </w:rPr>
        <w:t xml:space="preserve"> </w:t>
      </w:r>
      <w:r w:rsidRPr="009D44F1">
        <w:rPr>
          <w:sz w:val="28"/>
          <w:szCs w:val="28"/>
          <w:lang w:val="en-GB"/>
        </w:rPr>
        <w:t xml:space="preserve">4. – P. 640-645.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434A3">
        <w:rPr>
          <w:sz w:val="28"/>
          <w:szCs w:val="28"/>
          <w:lang w:val="en-GB"/>
        </w:rPr>
        <w:t>Sekhri N</w:t>
      </w:r>
      <w:r>
        <w:rPr>
          <w:sz w:val="28"/>
          <w:szCs w:val="28"/>
          <w:lang w:val="en-GB"/>
        </w:rPr>
        <w:t>.</w:t>
      </w:r>
      <w:r w:rsidRPr="00B434A3">
        <w:rPr>
          <w:sz w:val="28"/>
          <w:szCs w:val="28"/>
          <w:lang w:val="en-US"/>
        </w:rPr>
        <w:t xml:space="preserve"> </w:t>
      </w:r>
      <w:r w:rsidRPr="00B434A3">
        <w:rPr>
          <w:sz w:val="28"/>
          <w:szCs w:val="28"/>
          <w:lang w:val="en-GB"/>
        </w:rPr>
        <w:t>How effective are rapid access chest pain clinics? Prognosis of incident angina and non-cardiac chest pa</w:t>
      </w:r>
      <w:r>
        <w:rPr>
          <w:sz w:val="28"/>
          <w:szCs w:val="28"/>
          <w:lang w:val="en-GB"/>
        </w:rPr>
        <w:t xml:space="preserve">in in 8762 consecutive patients </w:t>
      </w:r>
      <w:r>
        <w:rPr>
          <w:sz w:val="28"/>
          <w:szCs w:val="28"/>
          <w:lang w:val="uk-UA"/>
        </w:rPr>
        <w:t>/</w:t>
      </w:r>
      <w:r w:rsidRPr="00DE7975">
        <w:rPr>
          <w:sz w:val="28"/>
          <w:szCs w:val="28"/>
          <w:lang w:val="en-GB"/>
        </w:rPr>
        <w:t xml:space="preserve"> </w:t>
      </w:r>
      <w:r>
        <w:rPr>
          <w:sz w:val="28"/>
          <w:szCs w:val="28"/>
          <w:lang w:val="uk-UA"/>
        </w:rPr>
        <w:t xml:space="preserve">             </w:t>
      </w:r>
      <w:r w:rsidRPr="00B434A3">
        <w:rPr>
          <w:sz w:val="28"/>
          <w:szCs w:val="28"/>
          <w:lang w:val="en-GB"/>
        </w:rPr>
        <w:t>N</w:t>
      </w:r>
      <w:r>
        <w:rPr>
          <w:sz w:val="28"/>
          <w:szCs w:val="28"/>
          <w:lang w:val="en-GB"/>
        </w:rPr>
        <w:t>.</w:t>
      </w:r>
      <w:r>
        <w:rPr>
          <w:sz w:val="28"/>
          <w:szCs w:val="28"/>
          <w:lang w:val="uk-UA"/>
        </w:rPr>
        <w:t xml:space="preserve"> </w:t>
      </w:r>
      <w:r w:rsidRPr="00B434A3">
        <w:rPr>
          <w:sz w:val="28"/>
          <w:szCs w:val="28"/>
          <w:lang w:val="en-GB"/>
        </w:rPr>
        <w:t>Sekhri, G</w:t>
      </w:r>
      <w:r>
        <w:rPr>
          <w:sz w:val="28"/>
          <w:szCs w:val="28"/>
          <w:lang w:val="en-GB"/>
        </w:rPr>
        <w:t>.</w:t>
      </w:r>
      <w:r>
        <w:rPr>
          <w:sz w:val="28"/>
          <w:szCs w:val="28"/>
          <w:lang w:val="uk-UA"/>
        </w:rPr>
        <w:t xml:space="preserve"> </w:t>
      </w:r>
      <w:r w:rsidRPr="00B434A3">
        <w:rPr>
          <w:sz w:val="28"/>
          <w:szCs w:val="28"/>
          <w:lang w:val="en-GB"/>
        </w:rPr>
        <w:t>S</w:t>
      </w:r>
      <w:r>
        <w:rPr>
          <w:sz w:val="28"/>
          <w:szCs w:val="28"/>
          <w:lang w:val="en-GB"/>
        </w:rPr>
        <w:t>.</w:t>
      </w:r>
      <w:r>
        <w:rPr>
          <w:sz w:val="28"/>
          <w:szCs w:val="28"/>
          <w:lang w:val="uk-UA"/>
        </w:rPr>
        <w:t xml:space="preserve"> </w:t>
      </w:r>
      <w:r w:rsidRPr="00B434A3">
        <w:rPr>
          <w:sz w:val="28"/>
          <w:szCs w:val="28"/>
          <w:lang w:val="en-GB"/>
        </w:rPr>
        <w:t>Feder, C</w:t>
      </w:r>
      <w:r>
        <w:rPr>
          <w:sz w:val="28"/>
          <w:szCs w:val="28"/>
          <w:lang w:val="en-GB"/>
        </w:rPr>
        <w:t>.</w:t>
      </w:r>
      <w:r w:rsidRPr="00B434A3">
        <w:rPr>
          <w:sz w:val="28"/>
          <w:szCs w:val="28"/>
          <w:lang w:val="en-US"/>
        </w:rPr>
        <w:t xml:space="preserve"> </w:t>
      </w:r>
      <w:r>
        <w:rPr>
          <w:sz w:val="28"/>
          <w:szCs w:val="28"/>
          <w:lang w:val="en-GB"/>
        </w:rPr>
        <w:t>Junghans</w:t>
      </w:r>
      <w:r>
        <w:rPr>
          <w:sz w:val="28"/>
          <w:szCs w:val="28"/>
          <w:lang w:val="uk-UA"/>
        </w:rPr>
        <w:t xml:space="preserve"> </w:t>
      </w:r>
      <w:r>
        <w:rPr>
          <w:sz w:val="28"/>
          <w:szCs w:val="28"/>
          <w:lang w:val="en-GB"/>
        </w:rPr>
        <w:t xml:space="preserve">// Heart. - 2007 - </w:t>
      </w:r>
      <w:r w:rsidRPr="00B434A3">
        <w:rPr>
          <w:sz w:val="28"/>
          <w:szCs w:val="28"/>
          <w:lang w:val="en-GB"/>
        </w:rPr>
        <w:t xml:space="preserve">Vol. 93, </w:t>
      </w:r>
      <w:r w:rsidRPr="00B434A3">
        <w:rPr>
          <w:sz w:val="28"/>
          <w:szCs w:val="28"/>
          <w:lang w:val="uk-UA"/>
        </w:rPr>
        <w:t>№</w:t>
      </w:r>
      <w:r w:rsidRPr="00B434A3">
        <w:rPr>
          <w:sz w:val="28"/>
          <w:szCs w:val="28"/>
          <w:lang w:val="en-US"/>
        </w:rPr>
        <w:t xml:space="preserve"> </w:t>
      </w:r>
      <w:r w:rsidRPr="00B434A3">
        <w:rPr>
          <w:sz w:val="28"/>
          <w:szCs w:val="28"/>
          <w:lang w:val="en-GB"/>
        </w:rPr>
        <w:t>4 – P.</w:t>
      </w:r>
      <w:r>
        <w:rPr>
          <w:sz w:val="28"/>
          <w:szCs w:val="28"/>
          <w:lang w:val="uk-UA"/>
        </w:rPr>
        <w:t xml:space="preserve"> </w:t>
      </w:r>
      <w:r w:rsidRPr="00B434A3">
        <w:rPr>
          <w:sz w:val="28"/>
          <w:szCs w:val="28"/>
          <w:lang w:val="en-GB"/>
        </w:rPr>
        <w:t>415-421.</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434A3">
        <w:rPr>
          <w:sz w:val="28"/>
          <w:szCs w:val="28"/>
          <w:lang w:val="en-US"/>
        </w:rPr>
        <w:t>Sipahi I. Effects of normal, pre-hypertensive and hypertensive blood pressure levels on progress</w:t>
      </w:r>
      <w:r>
        <w:rPr>
          <w:sz w:val="28"/>
          <w:szCs w:val="28"/>
          <w:lang w:val="en-US"/>
        </w:rPr>
        <w:t>ion of coronary atherosclerosis</w:t>
      </w:r>
      <w:r w:rsidRPr="00B434A3">
        <w:rPr>
          <w:sz w:val="28"/>
          <w:szCs w:val="28"/>
          <w:lang w:val="en-US"/>
        </w:rPr>
        <w:t xml:space="preserve"> </w:t>
      </w:r>
      <w:r>
        <w:rPr>
          <w:sz w:val="28"/>
          <w:szCs w:val="28"/>
          <w:lang w:val="uk-UA"/>
        </w:rPr>
        <w:t xml:space="preserve">/ </w:t>
      </w:r>
      <w:r w:rsidRPr="00B434A3">
        <w:rPr>
          <w:sz w:val="28"/>
          <w:szCs w:val="28"/>
          <w:lang w:val="en-US"/>
        </w:rPr>
        <w:t>I.</w:t>
      </w:r>
      <w:r>
        <w:rPr>
          <w:sz w:val="28"/>
          <w:szCs w:val="28"/>
          <w:lang w:val="uk-UA"/>
        </w:rPr>
        <w:t xml:space="preserve"> </w:t>
      </w:r>
      <w:r w:rsidRPr="00B434A3">
        <w:rPr>
          <w:sz w:val="28"/>
          <w:szCs w:val="28"/>
          <w:lang w:val="en-US"/>
        </w:rPr>
        <w:t>Sipahi, E.</w:t>
      </w:r>
      <w:r>
        <w:rPr>
          <w:sz w:val="28"/>
          <w:szCs w:val="28"/>
          <w:lang w:val="uk-UA"/>
        </w:rPr>
        <w:t xml:space="preserve"> </w:t>
      </w:r>
      <w:r w:rsidRPr="00B434A3">
        <w:rPr>
          <w:sz w:val="28"/>
          <w:szCs w:val="28"/>
          <w:lang w:val="en-US"/>
        </w:rPr>
        <w:t>M.</w:t>
      </w:r>
      <w:r>
        <w:rPr>
          <w:sz w:val="28"/>
          <w:szCs w:val="28"/>
          <w:lang w:val="uk-UA"/>
        </w:rPr>
        <w:t xml:space="preserve"> </w:t>
      </w:r>
      <w:r w:rsidRPr="00B434A3">
        <w:rPr>
          <w:sz w:val="28"/>
          <w:szCs w:val="28"/>
          <w:lang w:val="en-US"/>
        </w:rPr>
        <w:t xml:space="preserve">Tuzcu, </w:t>
      </w:r>
      <w:r>
        <w:rPr>
          <w:sz w:val="28"/>
          <w:szCs w:val="28"/>
          <w:lang w:val="uk-UA"/>
        </w:rPr>
        <w:t xml:space="preserve">             </w:t>
      </w:r>
      <w:r w:rsidRPr="00B434A3">
        <w:rPr>
          <w:sz w:val="28"/>
          <w:szCs w:val="28"/>
          <w:lang w:val="en-US"/>
        </w:rPr>
        <w:t>P.</w:t>
      </w:r>
      <w:r>
        <w:rPr>
          <w:sz w:val="28"/>
          <w:szCs w:val="28"/>
          <w:lang w:val="uk-UA"/>
        </w:rPr>
        <w:t xml:space="preserve"> </w:t>
      </w:r>
      <w:r w:rsidRPr="00B434A3">
        <w:rPr>
          <w:sz w:val="28"/>
          <w:szCs w:val="28"/>
          <w:lang w:val="en-US"/>
        </w:rPr>
        <w:t xml:space="preserve">Schoenhagen // J. Am. Coll. Cardiol. – 2006. – Vol. 48, </w:t>
      </w:r>
      <w:r w:rsidRPr="00B434A3">
        <w:rPr>
          <w:sz w:val="28"/>
          <w:szCs w:val="28"/>
          <w:lang w:val="uk-UA"/>
        </w:rPr>
        <w:t>№</w:t>
      </w:r>
      <w:r w:rsidRPr="00B434A3">
        <w:rPr>
          <w:sz w:val="28"/>
          <w:szCs w:val="28"/>
          <w:lang w:val="en-US"/>
        </w:rPr>
        <w:t xml:space="preserve"> 4. – P. 833- 841.</w:t>
      </w:r>
    </w:p>
    <w:p w:rsidR="000538AB" w:rsidRPr="00E26370"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E26370">
        <w:rPr>
          <w:rFonts w:ascii="Times New Roman" w:hAnsi="Times New Roman" w:cs="Times New Roman"/>
          <w:sz w:val="28"/>
          <w:szCs w:val="28"/>
          <w:lang w:val="en-GB"/>
        </w:rPr>
        <w:t>Spanoudaki S.</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S.</w:t>
      </w:r>
      <w:r w:rsidRPr="00E26370">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Exercise induced arterial hypoxemia in swi</w:t>
      </w:r>
      <w:r>
        <w:rPr>
          <w:rFonts w:ascii="Times New Roman" w:hAnsi="Times New Roman" w:cs="Times New Roman"/>
          <w:sz w:val="28"/>
          <w:szCs w:val="28"/>
          <w:lang w:val="en-GB"/>
        </w:rPr>
        <w:t>mmers</w:t>
      </w:r>
      <w:r>
        <w:rPr>
          <w:rFonts w:ascii="Times New Roman" w:hAnsi="Times New Roman" w:cs="Times New Roman"/>
          <w:sz w:val="28"/>
          <w:szCs w:val="28"/>
          <w:lang w:val="uk-UA"/>
        </w:rPr>
        <w:t xml:space="preserve"> /                 </w:t>
      </w:r>
      <w:r w:rsidRPr="00E26370">
        <w:rPr>
          <w:rFonts w:ascii="Times New Roman" w:hAnsi="Times New Roman" w:cs="Times New Roman"/>
          <w:sz w:val="28"/>
          <w:szCs w:val="28"/>
          <w:lang w:val="en-GB"/>
        </w:rPr>
        <w:t>S.</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S.</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Spanoudaki, M.</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D.</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Maridaki, P.</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M</w:t>
      </w:r>
      <w:r w:rsidRPr="00E2637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 xml:space="preserve">Myrianthefs </w:t>
      </w:r>
      <w:r>
        <w:rPr>
          <w:rFonts w:ascii="Times New Roman" w:hAnsi="Times New Roman" w:cs="Times New Roman"/>
          <w:sz w:val="28"/>
          <w:szCs w:val="28"/>
          <w:lang w:val="uk-UA"/>
        </w:rPr>
        <w:t xml:space="preserve">// </w:t>
      </w:r>
      <w:r w:rsidRPr="00E26370">
        <w:rPr>
          <w:rFonts w:ascii="Times New Roman" w:hAnsi="Times New Roman" w:cs="Times New Roman"/>
          <w:sz w:val="28"/>
          <w:szCs w:val="28"/>
          <w:lang w:val="en-GB"/>
        </w:rPr>
        <w:t xml:space="preserve">J. Sports. Med. Phys. Fitness.  – 2004. – Vol. 44, </w:t>
      </w:r>
      <w:r w:rsidRPr="00E26370">
        <w:rPr>
          <w:rFonts w:ascii="Times New Roman" w:hAnsi="Times New Roman" w:cs="Times New Roman"/>
          <w:sz w:val="28"/>
          <w:szCs w:val="28"/>
          <w:lang w:val="uk-UA"/>
        </w:rPr>
        <w:t>№</w:t>
      </w:r>
      <w:r w:rsidRPr="00E26370">
        <w:rPr>
          <w:rFonts w:ascii="Times New Roman" w:hAnsi="Times New Roman" w:cs="Times New Roman"/>
          <w:sz w:val="28"/>
          <w:szCs w:val="28"/>
          <w:lang w:val="en-US"/>
        </w:rPr>
        <w:t xml:space="preserve"> </w:t>
      </w:r>
      <w:r w:rsidRPr="00E26370">
        <w:rPr>
          <w:rFonts w:ascii="Times New Roman" w:hAnsi="Times New Roman" w:cs="Times New Roman"/>
          <w:sz w:val="28"/>
          <w:szCs w:val="28"/>
          <w:lang w:val="en-GB"/>
        </w:rPr>
        <w:t xml:space="preserve">4. – P. 342-348.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434A3">
        <w:rPr>
          <w:sz w:val="28"/>
          <w:szCs w:val="28"/>
          <w:lang w:val="en-GB"/>
        </w:rPr>
        <w:t>Sola R</w:t>
      </w:r>
      <w:r>
        <w:rPr>
          <w:sz w:val="28"/>
          <w:szCs w:val="28"/>
          <w:lang w:val="en-GB"/>
        </w:rPr>
        <w:t>.</w:t>
      </w:r>
      <w:r>
        <w:rPr>
          <w:sz w:val="28"/>
          <w:szCs w:val="28"/>
          <w:lang w:val="uk-UA"/>
        </w:rPr>
        <w:t xml:space="preserve"> </w:t>
      </w:r>
      <w:r w:rsidRPr="00B434A3">
        <w:rPr>
          <w:sz w:val="28"/>
          <w:szCs w:val="28"/>
          <w:lang w:val="en-GB"/>
        </w:rPr>
        <w:t xml:space="preserve">Effects of soluble fiber (Plantago ovata husk) on plasma lipids, lipoproteins, and apolipoproteins in </w:t>
      </w:r>
      <w:r>
        <w:rPr>
          <w:sz w:val="28"/>
          <w:szCs w:val="28"/>
          <w:lang w:val="en-GB"/>
        </w:rPr>
        <w:t>men with ischemic heart disease</w:t>
      </w:r>
      <w:r>
        <w:rPr>
          <w:sz w:val="28"/>
          <w:szCs w:val="28"/>
          <w:lang w:val="uk-UA"/>
        </w:rPr>
        <w:t xml:space="preserve"> / </w:t>
      </w:r>
      <w:r w:rsidRPr="00B434A3">
        <w:rPr>
          <w:sz w:val="28"/>
          <w:szCs w:val="28"/>
          <w:lang w:val="en-GB"/>
        </w:rPr>
        <w:t>R</w:t>
      </w:r>
      <w:r>
        <w:rPr>
          <w:sz w:val="28"/>
          <w:szCs w:val="28"/>
          <w:lang w:val="en-GB"/>
        </w:rPr>
        <w:t>.</w:t>
      </w:r>
      <w:r>
        <w:rPr>
          <w:sz w:val="28"/>
          <w:szCs w:val="28"/>
          <w:lang w:val="uk-UA"/>
        </w:rPr>
        <w:t xml:space="preserve"> </w:t>
      </w:r>
      <w:r w:rsidRPr="00B434A3">
        <w:rPr>
          <w:sz w:val="28"/>
          <w:szCs w:val="28"/>
          <w:lang w:val="en-GB"/>
        </w:rPr>
        <w:t xml:space="preserve">Sola, </w:t>
      </w:r>
      <w:r>
        <w:rPr>
          <w:sz w:val="28"/>
          <w:szCs w:val="28"/>
          <w:lang w:val="uk-UA"/>
        </w:rPr>
        <w:t xml:space="preserve">        </w:t>
      </w:r>
      <w:r w:rsidRPr="00B434A3">
        <w:rPr>
          <w:sz w:val="28"/>
          <w:szCs w:val="28"/>
          <w:lang w:val="en-GB"/>
        </w:rPr>
        <w:t>G</w:t>
      </w:r>
      <w:r>
        <w:rPr>
          <w:sz w:val="28"/>
          <w:szCs w:val="28"/>
          <w:lang w:val="en-GB"/>
        </w:rPr>
        <w:t>.</w:t>
      </w:r>
      <w:r>
        <w:rPr>
          <w:sz w:val="28"/>
          <w:szCs w:val="28"/>
          <w:lang w:val="uk-UA"/>
        </w:rPr>
        <w:t xml:space="preserve"> </w:t>
      </w:r>
      <w:r w:rsidRPr="00B434A3">
        <w:rPr>
          <w:sz w:val="28"/>
          <w:szCs w:val="28"/>
          <w:lang w:val="en-GB"/>
        </w:rPr>
        <w:t>Godas, J</w:t>
      </w:r>
      <w:r>
        <w:rPr>
          <w:sz w:val="28"/>
          <w:szCs w:val="28"/>
          <w:lang w:val="en-GB"/>
        </w:rPr>
        <w:t>.</w:t>
      </w:r>
      <w:r w:rsidRPr="00B434A3">
        <w:rPr>
          <w:sz w:val="28"/>
          <w:szCs w:val="28"/>
          <w:lang w:val="en-GB"/>
        </w:rPr>
        <w:t xml:space="preserve"> </w:t>
      </w:r>
      <w:r>
        <w:rPr>
          <w:sz w:val="28"/>
          <w:szCs w:val="28"/>
          <w:lang w:val="en-GB"/>
        </w:rPr>
        <w:t xml:space="preserve">Ribalta </w:t>
      </w:r>
      <w:r w:rsidRPr="00B434A3">
        <w:rPr>
          <w:sz w:val="28"/>
          <w:szCs w:val="28"/>
          <w:lang w:val="en-GB"/>
        </w:rPr>
        <w:t>// Am</w:t>
      </w:r>
      <w:r>
        <w:rPr>
          <w:sz w:val="28"/>
          <w:szCs w:val="28"/>
          <w:lang w:val="en-GB"/>
        </w:rPr>
        <w:t>.</w:t>
      </w:r>
      <w:r w:rsidRPr="00B434A3">
        <w:rPr>
          <w:sz w:val="28"/>
          <w:szCs w:val="28"/>
          <w:lang w:val="en-GB"/>
        </w:rPr>
        <w:t xml:space="preserve"> J</w:t>
      </w:r>
      <w:r>
        <w:rPr>
          <w:sz w:val="28"/>
          <w:szCs w:val="28"/>
          <w:lang w:val="en-GB"/>
        </w:rPr>
        <w:t>.</w:t>
      </w:r>
      <w:r w:rsidRPr="00B434A3">
        <w:rPr>
          <w:sz w:val="28"/>
          <w:szCs w:val="28"/>
          <w:lang w:val="en-GB"/>
        </w:rPr>
        <w:t xml:space="preserve"> Clin</w:t>
      </w:r>
      <w:r>
        <w:rPr>
          <w:sz w:val="28"/>
          <w:szCs w:val="28"/>
          <w:lang w:val="en-GB"/>
        </w:rPr>
        <w:t>.</w:t>
      </w:r>
      <w:r w:rsidRPr="00B434A3">
        <w:rPr>
          <w:sz w:val="28"/>
          <w:szCs w:val="28"/>
          <w:lang w:val="en-GB"/>
        </w:rPr>
        <w:t xml:space="preserve"> Nutr.</w:t>
      </w:r>
      <w:r>
        <w:rPr>
          <w:sz w:val="28"/>
          <w:szCs w:val="28"/>
          <w:lang w:val="en-GB"/>
        </w:rPr>
        <w:t xml:space="preserve"> –</w:t>
      </w:r>
      <w:r w:rsidRPr="00B434A3">
        <w:rPr>
          <w:sz w:val="28"/>
          <w:szCs w:val="28"/>
          <w:lang w:val="en-GB"/>
        </w:rPr>
        <w:t xml:space="preserve"> 2007</w:t>
      </w:r>
      <w:r>
        <w:rPr>
          <w:sz w:val="28"/>
          <w:szCs w:val="28"/>
          <w:lang w:val="en-GB"/>
        </w:rPr>
        <w:t>.</w:t>
      </w:r>
      <w:r w:rsidRPr="00B434A3">
        <w:rPr>
          <w:sz w:val="28"/>
          <w:szCs w:val="28"/>
          <w:lang w:val="en-GB"/>
        </w:rPr>
        <w:t xml:space="preserve"> – Vol. 85</w:t>
      </w:r>
      <w:r>
        <w:rPr>
          <w:sz w:val="28"/>
          <w:szCs w:val="28"/>
          <w:lang w:val="en-GB"/>
        </w:rPr>
        <w:t>,</w:t>
      </w:r>
      <w:r w:rsidRPr="00B434A3">
        <w:rPr>
          <w:sz w:val="28"/>
          <w:szCs w:val="28"/>
          <w:lang w:val="en-GB"/>
        </w:rPr>
        <w:t xml:space="preserve"> </w:t>
      </w:r>
      <w:r w:rsidRPr="00B434A3">
        <w:rPr>
          <w:sz w:val="28"/>
          <w:szCs w:val="28"/>
          <w:lang w:val="uk-UA"/>
        </w:rPr>
        <w:t xml:space="preserve">№ </w:t>
      </w:r>
      <w:r w:rsidRPr="00B434A3">
        <w:rPr>
          <w:sz w:val="28"/>
          <w:szCs w:val="28"/>
          <w:lang w:val="en-GB"/>
        </w:rPr>
        <w:t>4</w:t>
      </w:r>
      <w:r>
        <w:rPr>
          <w:sz w:val="28"/>
          <w:szCs w:val="28"/>
          <w:lang w:val="en-GB"/>
        </w:rPr>
        <w:t>.</w:t>
      </w:r>
      <w:r w:rsidRPr="00E26370">
        <w:rPr>
          <w:sz w:val="28"/>
          <w:szCs w:val="28"/>
          <w:lang w:val="en-US"/>
        </w:rPr>
        <w:t xml:space="preserve"> – </w:t>
      </w:r>
      <w:r w:rsidRPr="00B434A3">
        <w:rPr>
          <w:sz w:val="28"/>
          <w:szCs w:val="28"/>
        </w:rPr>
        <w:t>Р</w:t>
      </w:r>
      <w:r>
        <w:rPr>
          <w:sz w:val="28"/>
          <w:szCs w:val="28"/>
          <w:lang w:val="en-US"/>
        </w:rPr>
        <w:t>.</w:t>
      </w:r>
      <w:r>
        <w:rPr>
          <w:sz w:val="28"/>
          <w:szCs w:val="28"/>
          <w:lang w:val="uk-UA"/>
        </w:rPr>
        <w:t xml:space="preserve"> </w:t>
      </w:r>
      <w:r w:rsidRPr="00B434A3">
        <w:rPr>
          <w:sz w:val="28"/>
          <w:szCs w:val="28"/>
          <w:lang w:val="en-GB"/>
        </w:rPr>
        <w:t>1157-</w:t>
      </w:r>
      <w:r w:rsidRPr="00E26370">
        <w:rPr>
          <w:sz w:val="28"/>
          <w:szCs w:val="28"/>
          <w:lang w:val="en-US"/>
        </w:rPr>
        <w:t>11</w:t>
      </w:r>
      <w:r w:rsidRPr="00B434A3">
        <w:rPr>
          <w:sz w:val="28"/>
          <w:szCs w:val="28"/>
          <w:lang w:val="en-GB"/>
        </w:rPr>
        <w:t>63.</w:t>
      </w:r>
      <w:r w:rsidRPr="00B434A3">
        <w:rPr>
          <w:sz w:val="28"/>
          <w:szCs w:val="28"/>
          <w:lang w:val="en-US"/>
        </w:rPr>
        <w:t xml:space="preserve">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434A3">
        <w:rPr>
          <w:sz w:val="28"/>
          <w:szCs w:val="28"/>
          <w:lang w:val="en-US"/>
        </w:rPr>
        <w:t>Stewart K.</w:t>
      </w:r>
      <w:r>
        <w:rPr>
          <w:sz w:val="28"/>
          <w:szCs w:val="28"/>
          <w:lang w:val="uk-UA"/>
        </w:rPr>
        <w:t xml:space="preserve"> </w:t>
      </w:r>
      <w:r w:rsidRPr="00B434A3">
        <w:rPr>
          <w:sz w:val="28"/>
          <w:szCs w:val="28"/>
          <w:lang w:val="en-US"/>
        </w:rPr>
        <w:t>J. Exercise effect on cardiac size and left ventricular diastolic function: relationships to changes in fitness, fatness, blood pressure and insulin resist</w:t>
      </w:r>
      <w:r>
        <w:rPr>
          <w:sz w:val="28"/>
          <w:szCs w:val="28"/>
          <w:lang w:val="en-US"/>
        </w:rPr>
        <w:t>ance</w:t>
      </w:r>
      <w:r w:rsidRPr="00B434A3">
        <w:rPr>
          <w:sz w:val="28"/>
          <w:szCs w:val="28"/>
          <w:lang w:val="en-US"/>
        </w:rPr>
        <w:t xml:space="preserve"> </w:t>
      </w:r>
      <w:r>
        <w:rPr>
          <w:sz w:val="28"/>
          <w:szCs w:val="28"/>
          <w:lang w:val="uk-UA"/>
        </w:rPr>
        <w:t xml:space="preserve">/ </w:t>
      </w:r>
      <w:r w:rsidRPr="00B434A3">
        <w:rPr>
          <w:sz w:val="28"/>
          <w:szCs w:val="28"/>
          <w:lang w:val="en-US"/>
        </w:rPr>
        <w:t>K.</w:t>
      </w:r>
      <w:r>
        <w:rPr>
          <w:sz w:val="28"/>
          <w:szCs w:val="28"/>
          <w:lang w:val="uk-UA"/>
        </w:rPr>
        <w:t xml:space="preserve"> </w:t>
      </w:r>
      <w:r w:rsidRPr="00B434A3">
        <w:rPr>
          <w:sz w:val="28"/>
          <w:szCs w:val="28"/>
          <w:lang w:val="en-US"/>
        </w:rPr>
        <w:t>J</w:t>
      </w:r>
      <w:r>
        <w:rPr>
          <w:sz w:val="28"/>
          <w:szCs w:val="28"/>
          <w:lang w:val="uk-UA"/>
        </w:rPr>
        <w:t xml:space="preserve">. </w:t>
      </w:r>
      <w:r w:rsidRPr="00B434A3">
        <w:rPr>
          <w:sz w:val="28"/>
          <w:szCs w:val="28"/>
          <w:lang w:val="en-US"/>
        </w:rPr>
        <w:t>Stewart, P.</w:t>
      </w:r>
      <w:r>
        <w:rPr>
          <w:sz w:val="28"/>
          <w:szCs w:val="28"/>
          <w:lang w:val="uk-UA"/>
        </w:rPr>
        <w:t xml:space="preserve"> </w:t>
      </w:r>
      <w:r w:rsidRPr="00B434A3">
        <w:rPr>
          <w:sz w:val="28"/>
          <w:szCs w:val="28"/>
          <w:lang w:val="en-US"/>
        </w:rPr>
        <w:t>Ouyang, A.</w:t>
      </w:r>
      <w:r>
        <w:rPr>
          <w:sz w:val="28"/>
          <w:szCs w:val="28"/>
          <w:lang w:val="uk-UA"/>
        </w:rPr>
        <w:t xml:space="preserve"> </w:t>
      </w:r>
      <w:r w:rsidRPr="00B434A3">
        <w:rPr>
          <w:sz w:val="28"/>
          <w:szCs w:val="28"/>
          <w:lang w:val="en-US"/>
        </w:rPr>
        <w:t xml:space="preserve">C. </w:t>
      </w:r>
      <w:r>
        <w:rPr>
          <w:sz w:val="28"/>
          <w:szCs w:val="28"/>
          <w:lang w:val="en-US"/>
        </w:rPr>
        <w:t>Bacher</w:t>
      </w:r>
      <w:r>
        <w:rPr>
          <w:sz w:val="28"/>
          <w:szCs w:val="28"/>
          <w:lang w:val="uk-UA"/>
        </w:rPr>
        <w:t xml:space="preserve"> </w:t>
      </w:r>
      <w:r w:rsidRPr="00B434A3">
        <w:rPr>
          <w:sz w:val="28"/>
          <w:szCs w:val="28"/>
          <w:lang w:val="en-US"/>
        </w:rPr>
        <w:t xml:space="preserve">// Heart. – 2006. – Vol. 92, </w:t>
      </w:r>
      <w:r>
        <w:rPr>
          <w:sz w:val="28"/>
          <w:szCs w:val="28"/>
          <w:lang w:val="uk-UA"/>
        </w:rPr>
        <w:t xml:space="preserve">     </w:t>
      </w:r>
      <w:r w:rsidRPr="00B434A3">
        <w:rPr>
          <w:sz w:val="28"/>
          <w:szCs w:val="28"/>
          <w:lang w:val="uk-UA"/>
        </w:rPr>
        <w:t>№</w:t>
      </w:r>
      <w:r w:rsidRPr="00B434A3">
        <w:rPr>
          <w:sz w:val="28"/>
          <w:szCs w:val="28"/>
          <w:lang w:val="en-US"/>
        </w:rPr>
        <w:t xml:space="preserve"> 7. – P. 893-901.</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Short 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Age and aerobic exercise training effects on whole body and muscle protein</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metabolism</w:t>
      </w:r>
      <w:r>
        <w:rPr>
          <w:rFonts w:ascii="Times New Roman" w:hAnsi="Times New Roman" w:cs="Times New Roman"/>
          <w:sz w:val="28"/>
          <w:szCs w:val="28"/>
          <w:lang w:val="uk-UA"/>
        </w:rPr>
        <w:t xml:space="preserve"> / </w:t>
      </w:r>
      <w:r w:rsidRPr="00B434A3">
        <w:rPr>
          <w:rFonts w:ascii="Times New Roman" w:hAnsi="Times New Roman" w:cs="Times New Roman"/>
          <w:sz w:val="28"/>
          <w:szCs w:val="28"/>
          <w:lang w:val="en-GB"/>
        </w:rPr>
        <w:t>K</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Short,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Vittone,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w:t>
      </w:r>
      <w:r>
        <w:rPr>
          <w:rFonts w:ascii="Times New Roman" w:hAnsi="Times New Roman" w:cs="Times New Roman"/>
          <w:sz w:val="28"/>
          <w:szCs w:val="28"/>
          <w:lang w:val="en-GB"/>
        </w:rPr>
        <w:t>.</w:t>
      </w:r>
      <w:r w:rsidRPr="00B434A3">
        <w:rPr>
          <w:rFonts w:ascii="Times New Roman" w:hAnsi="Times New Roman" w:cs="Times New Roman"/>
          <w:sz w:val="28"/>
          <w:szCs w:val="28"/>
          <w:lang w:val="en-US"/>
        </w:rPr>
        <w:t xml:space="preserve"> </w:t>
      </w:r>
      <w:r>
        <w:rPr>
          <w:rFonts w:ascii="Times New Roman" w:hAnsi="Times New Roman" w:cs="Times New Roman"/>
          <w:sz w:val="28"/>
          <w:szCs w:val="28"/>
          <w:lang w:val="en-GB"/>
        </w:rPr>
        <w:t>Bigelow</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Endocrinol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Metab.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2004</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286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92-101. </w:t>
      </w:r>
    </w:p>
    <w:p w:rsidR="000538AB" w:rsidRPr="00E26370"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Pr>
          <w:sz w:val="28"/>
          <w:szCs w:val="28"/>
          <w:lang w:val="en-US"/>
        </w:rPr>
        <w:lastRenderedPageBreak/>
        <w:t>Sun D.</w:t>
      </w:r>
      <w:r>
        <w:rPr>
          <w:sz w:val="28"/>
          <w:szCs w:val="28"/>
          <w:lang w:val="uk-UA"/>
        </w:rPr>
        <w:t xml:space="preserve"> </w:t>
      </w:r>
      <w:r>
        <w:rPr>
          <w:sz w:val="28"/>
          <w:szCs w:val="28"/>
          <w:lang w:val="en-US"/>
        </w:rPr>
        <w:t>Q.</w:t>
      </w:r>
      <w:r w:rsidRPr="00E26370">
        <w:rPr>
          <w:sz w:val="28"/>
          <w:szCs w:val="28"/>
          <w:lang w:val="en-US"/>
        </w:rPr>
        <w:t xml:space="preserve"> Ischemia induces translocation of the insulin-responsive glucose transporter GLUT4 to the plasma membrane of cardiac myocytes </w:t>
      </w:r>
      <w:r>
        <w:rPr>
          <w:sz w:val="28"/>
          <w:szCs w:val="28"/>
          <w:lang w:val="uk-UA"/>
        </w:rPr>
        <w:t xml:space="preserve">/ </w:t>
      </w:r>
      <w:r w:rsidRPr="00E26370">
        <w:rPr>
          <w:sz w:val="28"/>
          <w:szCs w:val="28"/>
          <w:lang w:val="en-US"/>
        </w:rPr>
        <w:t>D.</w:t>
      </w:r>
      <w:r>
        <w:rPr>
          <w:sz w:val="28"/>
          <w:szCs w:val="28"/>
          <w:lang w:val="uk-UA"/>
        </w:rPr>
        <w:t xml:space="preserve"> </w:t>
      </w:r>
      <w:r w:rsidRPr="00E26370">
        <w:rPr>
          <w:sz w:val="28"/>
          <w:szCs w:val="28"/>
          <w:lang w:val="en-US"/>
        </w:rPr>
        <w:t>Q.</w:t>
      </w:r>
      <w:r>
        <w:rPr>
          <w:sz w:val="28"/>
          <w:szCs w:val="28"/>
          <w:lang w:val="uk-UA"/>
        </w:rPr>
        <w:t xml:space="preserve"> </w:t>
      </w:r>
      <w:r w:rsidRPr="00E26370">
        <w:rPr>
          <w:sz w:val="28"/>
          <w:szCs w:val="28"/>
          <w:lang w:val="en-US"/>
        </w:rPr>
        <w:t xml:space="preserve">Sun, </w:t>
      </w:r>
      <w:r>
        <w:rPr>
          <w:sz w:val="28"/>
          <w:szCs w:val="28"/>
          <w:lang w:val="uk-UA"/>
        </w:rPr>
        <w:t xml:space="preserve">      </w:t>
      </w:r>
      <w:r w:rsidRPr="00E26370">
        <w:rPr>
          <w:sz w:val="28"/>
          <w:szCs w:val="28"/>
          <w:lang w:val="en-US"/>
        </w:rPr>
        <w:t>N.</w:t>
      </w:r>
      <w:r>
        <w:rPr>
          <w:sz w:val="28"/>
          <w:szCs w:val="28"/>
          <w:lang w:val="uk-UA"/>
        </w:rPr>
        <w:t xml:space="preserve"> </w:t>
      </w:r>
      <w:r w:rsidRPr="00E26370">
        <w:rPr>
          <w:sz w:val="28"/>
          <w:szCs w:val="28"/>
          <w:lang w:val="en-US"/>
        </w:rPr>
        <w:t>Nguen, T.</w:t>
      </w:r>
      <w:r>
        <w:rPr>
          <w:sz w:val="28"/>
          <w:szCs w:val="28"/>
          <w:lang w:val="uk-UA"/>
        </w:rPr>
        <w:t xml:space="preserve"> </w:t>
      </w:r>
      <w:r w:rsidRPr="00E26370">
        <w:rPr>
          <w:sz w:val="28"/>
          <w:szCs w:val="28"/>
          <w:lang w:val="en-US"/>
        </w:rPr>
        <w:t>R.</w:t>
      </w:r>
      <w:r>
        <w:rPr>
          <w:sz w:val="28"/>
          <w:szCs w:val="28"/>
          <w:lang w:val="uk-UA"/>
        </w:rPr>
        <w:t xml:space="preserve"> </w:t>
      </w:r>
      <w:r>
        <w:rPr>
          <w:sz w:val="28"/>
          <w:szCs w:val="28"/>
          <w:lang w:val="en-US"/>
        </w:rPr>
        <w:t>Degrado</w:t>
      </w:r>
      <w:r w:rsidRPr="00E26370">
        <w:rPr>
          <w:sz w:val="28"/>
          <w:szCs w:val="28"/>
          <w:lang w:val="en-US"/>
        </w:rPr>
        <w:t xml:space="preserve"> </w:t>
      </w:r>
      <w:r w:rsidRPr="00E26370">
        <w:rPr>
          <w:sz w:val="28"/>
          <w:szCs w:val="28"/>
          <w:lang w:val="uk-UA"/>
        </w:rPr>
        <w:t>//</w:t>
      </w:r>
      <w:r w:rsidRPr="00E26370">
        <w:rPr>
          <w:sz w:val="28"/>
          <w:szCs w:val="28"/>
          <w:lang w:val="en-US"/>
        </w:rPr>
        <w:t xml:space="preserve"> Circulation. – 1994. – Vol. 89, </w:t>
      </w:r>
      <w:r w:rsidRPr="00E26370">
        <w:rPr>
          <w:sz w:val="28"/>
          <w:szCs w:val="28"/>
          <w:lang w:val="uk-UA"/>
        </w:rPr>
        <w:t>№</w:t>
      </w:r>
      <w:r w:rsidRPr="00E26370">
        <w:rPr>
          <w:sz w:val="28"/>
          <w:szCs w:val="28"/>
          <w:lang w:val="en-US"/>
        </w:rPr>
        <w:t xml:space="preserve"> 2. – P. 793-798. </w:t>
      </w:r>
    </w:p>
    <w:p w:rsidR="000538AB" w:rsidRPr="00E26370"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E26370">
        <w:rPr>
          <w:sz w:val="28"/>
          <w:szCs w:val="28"/>
          <w:lang w:val="uk-UA"/>
        </w:rPr>
        <w:t xml:space="preserve"> </w:t>
      </w:r>
      <w:r w:rsidRPr="00E26370">
        <w:rPr>
          <w:sz w:val="28"/>
          <w:szCs w:val="28"/>
          <w:lang w:val="en-GB"/>
        </w:rPr>
        <w:t>Takeyama J</w:t>
      </w:r>
      <w:r>
        <w:rPr>
          <w:sz w:val="28"/>
          <w:szCs w:val="28"/>
          <w:lang w:val="en-GB"/>
        </w:rPr>
        <w:t>.</w:t>
      </w:r>
      <w:r>
        <w:rPr>
          <w:sz w:val="28"/>
          <w:szCs w:val="28"/>
          <w:lang w:val="uk-UA"/>
        </w:rPr>
        <w:t xml:space="preserve"> </w:t>
      </w:r>
      <w:r w:rsidRPr="00E26370">
        <w:rPr>
          <w:sz w:val="28"/>
          <w:szCs w:val="28"/>
          <w:lang w:val="en-GB"/>
        </w:rPr>
        <w:t>Effects of physical training on the recovery of the autonomic nervous activity</w:t>
      </w:r>
      <w:r w:rsidRPr="00E26370">
        <w:rPr>
          <w:sz w:val="28"/>
          <w:szCs w:val="28"/>
          <w:lang w:val="uk-UA"/>
        </w:rPr>
        <w:t xml:space="preserve"> </w:t>
      </w:r>
      <w:r w:rsidRPr="00E26370">
        <w:rPr>
          <w:sz w:val="28"/>
          <w:szCs w:val="28"/>
          <w:lang w:val="en-GB"/>
        </w:rPr>
        <w:t>during exercise after coronary artery bypass grafting: effects of physical</w:t>
      </w:r>
      <w:r w:rsidRPr="00E26370">
        <w:rPr>
          <w:sz w:val="28"/>
          <w:szCs w:val="28"/>
          <w:lang w:val="uk-UA"/>
        </w:rPr>
        <w:t xml:space="preserve"> </w:t>
      </w:r>
      <w:r>
        <w:rPr>
          <w:sz w:val="28"/>
          <w:szCs w:val="28"/>
          <w:lang w:val="en-GB"/>
        </w:rPr>
        <w:t>training after CABG</w:t>
      </w:r>
      <w:r w:rsidRPr="00E26370">
        <w:rPr>
          <w:sz w:val="28"/>
          <w:szCs w:val="28"/>
          <w:lang w:val="uk-UA"/>
        </w:rPr>
        <w:t xml:space="preserve"> </w:t>
      </w:r>
      <w:r>
        <w:rPr>
          <w:sz w:val="28"/>
          <w:szCs w:val="28"/>
          <w:lang w:val="uk-UA"/>
        </w:rPr>
        <w:t xml:space="preserve">/ </w:t>
      </w:r>
      <w:r w:rsidRPr="00E26370">
        <w:rPr>
          <w:sz w:val="28"/>
          <w:szCs w:val="28"/>
          <w:lang w:val="en-GB"/>
        </w:rPr>
        <w:t>J</w:t>
      </w:r>
      <w:r>
        <w:rPr>
          <w:sz w:val="28"/>
          <w:szCs w:val="28"/>
          <w:lang w:val="en-GB"/>
        </w:rPr>
        <w:t>.</w:t>
      </w:r>
      <w:r>
        <w:rPr>
          <w:sz w:val="28"/>
          <w:szCs w:val="28"/>
          <w:lang w:val="uk-UA"/>
        </w:rPr>
        <w:t xml:space="preserve"> </w:t>
      </w:r>
      <w:r w:rsidRPr="00E26370">
        <w:rPr>
          <w:sz w:val="28"/>
          <w:szCs w:val="28"/>
          <w:lang w:val="en-GB"/>
        </w:rPr>
        <w:t>Takeyama, H</w:t>
      </w:r>
      <w:r>
        <w:rPr>
          <w:sz w:val="28"/>
          <w:szCs w:val="28"/>
          <w:lang w:val="en-GB"/>
        </w:rPr>
        <w:t>.</w:t>
      </w:r>
      <w:r>
        <w:rPr>
          <w:sz w:val="28"/>
          <w:szCs w:val="28"/>
          <w:lang w:val="uk-UA"/>
        </w:rPr>
        <w:t xml:space="preserve"> </w:t>
      </w:r>
      <w:r w:rsidRPr="00E26370">
        <w:rPr>
          <w:sz w:val="28"/>
          <w:szCs w:val="28"/>
          <w:lang w:val="en-GB"/>
        </w:rPr>
        <w:t>Itoh, M</w:t>
      </w:r>
      <w:r>
        <w:rPr>
          <w:sz w:val="28"/>
          <w:szCs w:val="28"/>
          <w:lang w:val="en-GB"/>
        </w:rPr>
        <w:t>.</w:t>
      </w:r>
      <w:r>
        <w:rPr>
          <w:sz w:val="28"/>
          <w:szCs w:val="28"/>
          <w:lang w:val="uk-UA"/>
        </w:rPr>
        <w:t xml:space="preserve"> </w:t>
      </w:r>
      <w:r w:rsidRPr="00E26370">
        <w:rPr>
          <w:sz w:val="28"/>
          <w:szCs w:val="28"/>
          <w:lang w:val="en-GB"/>
        </w:rPr>
        <w:t xml:space="preserve">Kato </w:t>
      </w:r>
      <w:r>
        <w:rPr>
          <w:sz w:val="28"/>
          <w:szCs w:val="28"/>
          <w:lang w:val="en-US"/>
        </w:rPr>
        <w:t>//</w:t>
      </w:r>
      <w:r w:rsidRPr="00E26370">
        <w:rPr>
          <w:sz w:val="28"/>
          <w:szCs w:val="28"/>
          <w:lang w:val="uk-UA"/>
        </w:rPr>
        <w:t xml:space="preserve"> </w:t>
      </w:r>
      <w:r w:rsidRPr="00E26370">
        <w:rPr>
          <w:sz w:val="28"/>
          <w:szCs w:val="28"/>
          <w:lang w:val="en-GB"/>
        </w:rPr>
        <w:t>Jpn</w:t>
      </w:r>
      <w:r>
        <w:rPr>
          <w:sz w:val="28"/>
          <w:szCs w:val="28"/>
          <w:lang w:val="en-GB"/>
        </w:rPr>
        <w:t>.</w:t>
      </w:r>
      <w:r w:rsidRPr="00E26370">
        <w:rPr>
          <w:sz w:val="28"/>
          <w:szCs w:val="28"/>
          <w:lang w:val="en-GB"/>
        </w:rPr>
        <w:t xml:space="preserve"> Circ</w:t>
      </w:r>
      <w:r>
        <w:rPr>
          <w:sz w:val="28"/>
          <w:szCs w:val="28"/>
          <w:lang w:val="en-GB"/>
        </w:rPr>
        <w:t>.</w:t>
      </w:r>
      <w:r w:rsidRPr="00E26370">
        <w:rPr>
          <w:sz w:val="28"/>
          <w:szCs w:val="28"/>
          <w:lang w:val="en-GB"/>
        </w:rPr>
        <w:t xml:space="preserve"> J.</w:t>
      </w:r>
      <w:r>
        <w:rPr>
          <w:sz w:val="28"/>
          <w:szCs w:val="28"/>
          <w:lang w:val="en-GB"/>
        </w:rPr>
        <w:t xml:space="preserve"> –</w:t>
      </w:r>
      <w:r w:rsidRPr="00E26370">
        <w:rPr>
          <w:sz w:val="28"/>
          <w:szCs w:val="28"/>
          <w:lang w:val="en-GB"/>
        </w:rPr>
        <w:t xml:space="preserve"> 2000</w:t>
      </w:r>
      <w:r>
        <w:rPr>
          <w:sz w:val="28"/>
          <w:szCs w:val="28"/>
          <w:lang w:val="en-GB"/>
        </w:rPr>
        <w:t xml:space="preserve">. - </w:t>
      </w:r>
      <w:r w:rsidRPr="00E26370">
        <w:rPr>
          <w:sz w:val="28"/>
          <w:szCs w:val="28"/>
          <w:lang w:val="en-GB"/>
        </w:rPr>
        <w:t xml:space="preserve"> </w:t>
      </w:r>
      <w:r>
        <w:rPr>
          <w:sz w:val="28"/>
          <w:szCs w:val="28"/>
          <w:lang w:val="en-GB"/>
        </w:rPr>
        <w:t xml:space="preserve">Vol. </w:t>
      </w:r>
      <w:r w:rsidRPr="00E26370">
        <w:rPr>
          <w:sz w:val="28"/>
          <w:szCs w:val="28"/>
          <w:lang w:val="en-GB"/>
        </w:rPr>
        <w:t>64</w:t>
      </w:r>
      <w:r>
        <w:rPr>
          <w:sz w:val="28"/>
          <w:szCs w:val="28"/>
          <w:lang w:val="en-GB"/>
        </w:rPr>
        <w:t xml:space="preserve">, </w:t>
      </w:r>
      <w:r>
        <w:rPr>
          <w:sz w:val="28"/>
          <w:szCs w:val="28"/>
          <w:lang w:val="uk-UA"/>
        </w:rPr>
        <w:t>№</w:t>
      </w:r>
      <w:r>
        <w:rPr>
          <w:sz w:val="28"/>
          <w:szCs w:val="28"/>
          <w:lang w:val="en-US"/>
        </w:rPr>
        <w:t xml:space="preserve"> </w:t>
      </w:r>
      <w:r w:rsidRPr="00E26370">
        <w:rPr>
          <w:sz w:val="28"/>
          <w:szCs w:val="28"/>
          <w:lang w:val="en-GB"/>
        </w:rPr>
        <w:t>11</w:t>
      </w:r>
      <w:r>
        <w:rPr>
          <w:sz w:val="28"/>
          <w:szCs w:val="28"/>
          <w:lang w:val="en-GB"/>
        </w:rPr>
        <w:t xml:space="preserve">. – P. </w:t>
      </w:r>
      <w:r w:rsidRPr="00E26370">
        <w:rPr>
          <w:sz w:val="28"/>
          <w:szCs w:val="28"/>
          <w:lang w:val="en-GB"/>
        </w:rPr>
        <w:t>809-</w:t>
      </w:r>
      <w:r>
        <w:rPr>
          <w:sz w:val="28"/>
          <w:szCs w:val="28"/>
          <w:lang w:val="en-GB"/>
        </w:rPr>
        <w:t>8</w:t>
      </w:r>
      <w:r w:rsidRPr="00E26370">
        <w:rPr>
          <w:sz w:val="28"/>
          <w:szCs w:val="28"/>
          <w:lang w:val="en-GB"/>
        </w:rPr>
        <w:t xml:space="preserve">13. </w:t>
      </w:r>
    </w:p>
    <w:p w:rsidR="000538AB" w:rsidRPr="00B934EA"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934EA">
        <w:rPr>
          <w:sz w:val="28"/>
          <w:szCs w:val="28"/>
          <w:lang w:val="en-GB"/>
        </w:rPr>
        <w:t>Tardif</w:t>
      </w:r>
      <w:r>
        <w:rPr>
          <w:sz w:val="28"/>
          <w:szCs w:val="28"/>
          <w:lang w:val="en-GB"/>
        </w:rPr>
        <w:t xml:space="preserve"> J.</w:t>
      </w:r>
      <w:r>
        <w:rPr>
          <w:sz w:val="28"/>
          <w:szCs w:val="28"/>
          <w:lang w:val="uk-UA"/>
        </w:rPr>
        <w:t xml:space="preserve"> </w:t>
      </w:r>
      <w:r>
        <w:rPr>
          <w:sz w:val="28"/>
          <w:szCs w:val="28"/>
          <w:lang w:val="en-GB"/>
        </w:rPr>
        <w:t>C</w:t>
      </w:r>
      <w:r>
        <w:rPr>
          <w:sz w:val="28"/>
          <w:szCs w:val="28"/>
          <w:lang w:val="uk-UA"/>
        </w:rPr>
        <w:t>.</w:t>
      </w:r>
      <w:r w:rsidRPr="00B934EA">
        <w:rPr>
          <w:sz w:val="28"/>
          <w:szCs w:val="28"/>
          <w:lang w:val="en-GB"/>
        </w:rPr>
        <w:t xml:space="preserve"> Effects of reconstituted high-density lipoprotein infusions on coronary atherosclerosis</w:t>
      </w:r>
      <w:r>
        <w:rPr>
          <w:sz w:val="28"/>
          <w:szCs w:val="28"/>
          <w:lang w:val="en-GB"/>
        </w:rPr>
        <w:t>: a randomized controlled trial</w:t>
      </w:r>
      <w:r w:rsidRPr="00B934EA">
        <w:rPr>
          <w:sz w:val="28"/>
          <w:szCs w:val="28"/>
          <w:lang w:val="en-GB"/>
        </w:rPr>
        <w:t xml:space="preserve"> </w:t>
      </w:r>
      <w:r>
        <w:rPr>
          <w:sz w:val="28"/>
          <w:szCs w:val="28"/>
          <w:lang w:val="uk-UA"/>
        </w:rPr>
        <w:t xml:space="preserve">/ </w:t>
      </w:r>
      <w:r w:rsidRPr="00B934EA">
        <w:rPr>
          <w:sz w:val="28"/>
          <w:szCs w:val="28"/>
          <w:lang w:val="en-GB"/>
        </w:rPr>
        <w:t>J.</w:t>
      </w:r>
      <w:r>
        <w:rPr>
          <w:sz w:val="28"/>
          <w:szCs w:val="28"/>
          <w:lang w:val="uk-UA"/>
        </w:rPr>
        <w:t xml:space="preserve"> </w:t>
      </w:r>
      <w:r w:rsidRPr="00B934EA">
        <w:rPr>
          <w:sz w:val="28"/>
          <w:szCs w:val="28"/>
          <w:lang w:val="en-GB"/>
        </w:rPr>
        <w:t>C</w:t>
      </w:r>
      <w:r>
        <w:rPr>
          <w:sz w:val="28"/>
          <w:szCs w:val="28"/>
          <w:lang w:val="uk-UA"/>
        </w:rPr>
        <w:t>.</w:t>
      </w:r>
      <w:r w:rsidRPr="00B934EA">
        <w:rPr>
          <w:sz w:val="28"/>
          <w:szCs w:val="28"/>
          <w:lang w:val="en-GB"/>
        </w:rPr>
        <w:t xml:space="preserve"> Tardif, J</w:t>
      </w:r>
      <w:r>
        <w:rPr>
          <w:sz w:val="28"/>
          <w:szCs w:val="28"/>
          <w:lang w:val="uk-UA"/>
        </w:rPr>
        <w:t>.</w:t>
      </w:r>
      <w:r w:rsidRPr="00B934EA">
        <w:rPr>
          <w:sz w:val="28"/>
          <w:szCs w:val="28"/>
          <w:lang w:val="en-GB"/>
        </w:rPr>
        <w:t xml:space="preserve"> Gregoire, P.</w:t>
      </w:r>
      <w:r>
        <w:rPr>
          <w:sz w:val="28"/>
          <w:szCs w:val="28"/>
          <w:lang w:val="uk-UA"/>
        </w:rPr>
        <w:t xml:space="preserve"> </w:t>
      </w:r>
      <w:r w:rsidRPr="00B934EA">
        <w:rPr>
          <w:sz w:val="28"/>
          <w:szCs w:val="28"/>
          <w:lang w:val="en-GB"/>
        </w:rPr>
        <w:t>L.</w:t>
      </w:r>
      <w:r>
        <w:rPr>
          <w:sz w:val="28"/>
          <w:szCs w:val="28"/>
          <w:lang w:val="uk-UA"/>
        </w:rPr>
        <w:t xml:space="preserve"> </w:t>
      </w:r>
      <w:r>
        <w:rPr>
          <w:sz w:val="28"/>
          <w:szCs w:val="28"/>
          <w:lang w:val="en-GB"/>
        </w:rPr>
        <w:t>L'Allier</w:t>
      </w:r>
      <w:r w:rsidRPr="00B934EA">
        <w:rPr>
          <w:sz w:val="28"/>
          <w:szCs w:val="28"/>
          <w:lang w:val="en-GB"/>
        </w:rPr>
        <w:t xml:space="preserve"> // JAMA</w:t>
      </w:r>
      <w:r>
        <w:rPr>
          <w:sz w:val="28"/>
          <w:szCs w:val="28"/>
          <w:lang w:val="uk-UA"/>
        </w:rPr>
        <w:t>.</w:t>
      </w:r>
      <w:r w:rsidRPr="00B934EA">
        <w:rPr>
          <w:sz w:val="28"/>
          <w:szCs w:val="28"/>
          <w:lang w:val="en-GB"/>
        </w:rPr>
        <w:t xml:space="preserve"> </w:t>
      </w:r>
      <w:r>
        <w:rPr>
          <w:sz w:val="28"/>
          <w:szCs w:val="28"/>
          <w:lang w:val="en-GB"/>
        </w:rPr>
        <w:t>–</w:t>
      </w:r>
      <w:r w:rsidRPr="00B934EA">
        <w:rPr>
          <w:sz w:val="28"/>
          <w:szCs w:val="28"/>
          <w:lang w:val="en-GB"/>
        </w:rPr>
        <w:t xml:space="preserve"> 2007</w:t>
      </w:r>
      <w:r>
        <w:rPr>
          <w:sz w:val="28"/>
          <w:szCs w:val="28"/>
          <w:lang w:val="en-GB"/>
        </w:rPr>
        <w:t xml:space="preserve">. - </w:t>
      </w:r>
      <w:r w:rsidRPr="00B934EA">
        <w:rPr>
          <w:sz w:val="28"/>
          <w:szCs w:val="28"/>
          <w:lang w:val="en-GB"/>
        </w:rPr>
        <w:t>Vol. 297</w:t>
      </w:r>
      <w:r>
        <w:rPr>
          <w:sz w:val="28"/>
          <w:szCs w:val="28"/>
          <w:lang w:val="en-GB"/>
        </w:rPr>
        <w:t>,</w:t>
      </w:r>
      <w:r w:rsidRPr="00B934EA">
        <w:rPr>
          <w:sz w:val="28"/>
          <w:szCs w:val="28"/>
          <w:lang w:val="en-GB"/>
        </w:rPr>
        <w:t xml:space="preserve"> </w:t>
      </w:r>
      <w:r w:rsidRPr="00B934EA">
        <w:rPr>
          <w:sz w:val="28"/>
          <w:szCs w:val="28"/>
          <w:lang w:val="uk-UA"/>
        </w:rPr>
        <w:t>№</w:t>
      </w:r>
      <w:r w:rsidRPr="00B934EA">
        <w:rPr>
          <w:sz w:val="28"/>
          <w:szCs w:val="28"/>
          <w:lang w:val="en-US"/>
        </w:rPr>
        <w:t xml:space="preserve"> </w:t>
      </w:r>
      <w:r w:rsidRPr="00B934EA">
        <w:rPr>
          <w:sz w:val="28"/>
          <w:szCs w:val="28"/>
          <w:lang w:val="en-GB"/>
        </w:rPr>
        <w:t>15. – P</w:t>
      </w:r>
      <w:r>
        <w:rPr>
          <w:sz w:val="28"/>
          <w:szCs w:val="28"/>
          <w:lang w:val="en-GB"/>
        </w:rPr>
        <w:t>.</w:t>
      </w:r>
      <w:r w:rsidRPr="00B934EA">
        <w:rPr>
          <w:sz w:val="28"/>
          <w:szCs w:val="28"/>
          <w:lang w:val="en-GB"/>
        </w:rPr>
        <w:t xml:space="preserve"> 1675-1682.</w:t>
      </w:r>
    </w:p>
    <w:p w:rsidR="000538AB" w:rsidRPr="00B934EA"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934EA">
        <w:rPr>
          <w:sz w:val="28"/>
          <w:szCs w:val="28"/>
          <w:lang w:val="en-GB"/>
        </w:rPr>
        <w:t>Tenenbaum A</w:t>
      </w:r>
      <w:r>
        <w:rPr>
          <w:sz w:val="28"/>
          <w:szCs w:val="28"/>
          <w:lang w:val="en-GB"/>
        </w:rPr>
        <w:t>.</w:t>
      </w:r>
      <w:r w:rsidRPr="00B934EA">
        <w:rPr>
          <w:sz w:val="28"/>
          <w:szCs w:val="28"/>
          <w:lang w:val="en-GB"/>
        </w:rPr>
        <w:t xml:space="preserve"> Long-term versus intermediate-term supervised exercise training in advanced heart failure: effects on e</w:t>
      </w:r>
      <w:r>
        <w:rPr>
          <w:sz w:val="28"/>
          <w:szCs w:val="28"/>
          <w:lang w:val="en-GB"/>
        </w:rPr>
        <w:t>xercise tolerance and mortality</w:t>
      </w:r>
      <w:r w:rsidRPr="00B934EA">
        <w:rPr>
          <w:sz w:val="28"/>
          <w:szCs w:val="28"/>
          <w:lang w:val="en-GB"/>
        </w:rPr>
        <w:t xml:space="preserve"> </w:t>
      </w:r>
      <w:r>
        <w:rPr>
          <w:sz w:val="28"/>
          <w:szCs w:val="28"/>
          <w:lang w:val="uk-UA"/>
        </w:rPr>
        <w:t>/</w:t>
      </w:r>
      <w:r w:rsidRPr="00F66947">
        <w:rPr>
          <w:sz w:val="28"/>
          <w:szCs w:val="28"/>
          <w:lang w:val="en-GB"/>
        </w:rPr>
        <w:t xml:space="preserve"> </w:t>
      </w:r>
      <w:r>
        <w:rPr>
          <w:sz w:val="28"/>
          <w:szCs w:val="28"/>
          <w:lang w:val="uk-UA"/>
        </w:rPr>
        <w:t xml:space="preserve">                  </w:t>
      </w:r>
      <w:r w:rsidRPr="00B934EA">
        <w:rPr>
          <w:sz w:val="28"/>
          <w:szCs w:val="28"/>
          <w:lang w:val="en-GB"/>
        </w:rPr>
        <w:t>A</w:t>
      </w:r>
      <w:r>
        <w:rPr>
          <w:sz w:val="28"/>
          <w:szCs w:val="28"/>
          <w:lang w:val="en-GB"/>
        </w:rPr>
        <w:t>.</w:t>
      </w:r>
      <w:r>
        <w:rPr>
          <w:sz w:val="28"/>
          <w:szCs w:val="28"/>
          <w:lang w:val="uk-UA"/>
        </w:rPr>
        <w:t xml:space="preserve"> </w:t>
      </w:r>
      <w:r w:rsidRPr="00B934EA">
        <w:rPr>
          <w:sz w:val="28"/>
          <w:szCs w:val="28"/>
          <w:lang w:val="en-GB"/>
        </w:rPr>
        <w:t>Tenenbaum, D</w:t>
      </w:r>
      <w:r>
        <w:rPr>
          <w:sz w:val="28"/>
          <w:szCs w:val="28"/>
          <w:lang w:val="en-GB"/>
        </w:rPr>
        <w:t>.</w:t>
      </w:r>
      <w:r>
        <w:rPr>
          <w:sz w:val="28"/>
          <w:szCs w:val="28"/>
          <w:lang w:val="uk-UA"/>
        </w:rPr>
        <w:t xml:space="preserve"> </w:t>
      </w:r>
      <w:r w:rsidRPr="00B934EA">
        <w:rPr>
          <w:sz w:val="28"/>
          <w:szCs w:val="28"/>
          <w:lang w:val="en-GB"/>
        </w:rPr>
        <w:t>Freimark, E</w:t>
      </w:r>
      <w:r>
        <w:rPr>
          <w:sz w:val="28"/>
          <w:szCs w:val="28"/>
          <w:lang w:val="en-GB"/>
        </w:rPr>
        <w:t>.</w:t>
      </w:r>
      <w:r w:rsidRPr="00B934EA">
        <w:rPr>
          <w:sz w:val="28"/>
          <w:szCs w:val="28"/>
          <w:lang w:val="en-GB"/>
        </w:rPr>
        <w:t xml:space="preserve"> </w:t>
      </w:r>
      <w:r>
        <w:rPr>
          <w:sz w:val="28"/>
          <w:szCs w:val="28"/>
          <w:lang w:val="en-GB"/>
        </w:rPr>
        <w:t>Ahron</w:t>
      </w:r>
      <w:r>
        <w:rPr>
          <w:sz w:val="28"/>
          <w:szCs w:val="28"/>
          <w:lang w:val="uk-UA"/>
        </w:rPr>
        <w:t xml:space="preserve"> </w:t>
      </w:r>
      <w:r w:rsidRPr="00B934EA">
        <w:rPr>
          <w:sz w:val="28"/>
          <w:szCs w:val="28"/>
          <w:lang w:val="en-GB"/>
        </w:rPr>
        <w:t>// Int</w:t>
      </w:r>
      <w:r>
        <w:rPr>
          <w:sz w:val="28"/>
          <w:szCs w:val="28"/>
          <w:lang w:val="en-GB"/>
        </w:rPr>
        <w:t>.</w:t>
      </w:r>
      <w:r w:rsidRPr="00B934EA">
        <w:rPr>
          <w:sz w:val="28"/>
          <w:szCs w:val="28"/>
          <w:lang w:val="en-GB"/>
        </w:rPr>
        <w:t xml:space="preserve"> J</w:t>
      </w:r>
      <w:r>
        <w:rPr>
          <w:sz w:val="28"/>
          <w:szCs w:val="28"/>
          <w:lang w:val="en-GB"/>
        </w:rPr>
        <w:t>.</w:t>
      </w:r>
      <w:r w:rsidRPr="00B934EA">
        <w:rPr>
          <w:sz w:val="28"/>
          <w:szCs w:val="28"/>
          <w:lang w:val="en-GB"/>
        </w:rPr>
        <w:t xml:space="preserve"> Cardiol. – 2006. – Vol. 113, </w:t>
      </w:r>
      <w:r w:rsidRPr="00B934EA">
        <w:rPr>
          <w:sz w:val="28"/>
          <w:szCs w:val="28"/>
          <w:lang w:val="uk-UA"/>
        </w:rPr>
        <w:t>№</w:t>
      </w:r>
      <w:r w:rsidRPr="00B934EA">
        <w:rPr>
          <w:sz w:val="28"/>
          <w:szCs w:val="28"/>
          <w:lang w:val="en-US"/>
        </w:rPr>
        <w:t xml:space="preserve"> </w:t>
      </w:r>
      <w:r w:rsidRPr="00B934EA">
        <w:rPr>
          <w:sz w:val="28"/>
          <w:szCs w:val="28"/>
          <w:lang w:val="en-GB"/>
        </w:rPr>
        <w:t>3. – P. 364-370.</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Toth 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Effect of heart failure on skeletal muscle myofibrillar protein content, isoform</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exp</w:t>
      </w:r>
      <w:r>
        <w:rPr>
          <w:rFonts w:ascii="Times New Roman" w:hAnsi="Times New Roman" w:cs="Times New Roman"/>
          <w:sz w:val="28"/>
          <w:szCs w:val="28"/>
          <w:lang w:val="en-GB"/>
        </w:rPr>
        <w:t>ression and calcium sensitivity</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Toth, B</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Palmer,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Le</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Winter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Int</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Cardiol. </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2006</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107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211-</w:t>
      </w:r>
      <w:r>
        <w:rPr>
          <w:rFonts w:ascii="Times New Roman" w:hAnsi="Times New Roman" w:cs="Times New Roman"/>
          <w:sz w:val="28"/>
          <w:szCs w:val="28"/>
          <w:lang w:val="en-GB"/>
        </w:rPr>
        <w:t>21</w:t>
      </w:r>
      <w:r w:rsidRPr="00B434A3">
        <w:rPr>
          <w:rFonts w:ascii="Times New Roman" w:hAnsi="Times New Roman" w:cs="Times New Roman"/>
          <w:sz w:val="28"/>
          <w:szCs w:val="28"/>
          <w:lang w:val="en-GB"/>
        </w:rPr>
        <w:t xml:space="preserve">9.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Tonkonogi M</w:t>
      </w:r>
      <w:r>
        <w:rPr>
          <w:rFonts w:ascii="Times New Roman" w:hAnsi="Times New Roman" w:cs="Times New Roman"/>
          <w:sz w:val="28"/>
          <w:szCs w:val="28"/>
          <w:lang w:val="en-GB"/>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Reduced oxidative power but unchanged antioxidative capacity in skeletal muscle</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en-GB"/>
        </w:rPr>
        <w:t>from aged humans</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Tonkonogi,</w:t>
      </w:r>
      <w:r w:rsidRPr="00F66947">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M</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Fernstrom,</w:t>
      </w:r>
      <w:r w:rsidRPr="00F66947">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B</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Walsh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Pflugers</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Arch.</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2003</w:t>
      </w:r>
      <w:r>
        <w:rPr>
          <w:rFonts w:ascii="Times New Roman" w:hAnsi="Times New Roman" w:cs="Times New Roman"/>
          <w:sz w:val="28"/>
          <w:szCs w:val="28"/>
          <w:lang w:val="en-GB"/>
        </w:rPr>
        <w:t xml:space="preserve">. –Vol. </w:t>
      </w:r>
      <w:r w:rsidRPr="00B434A3">
        <w:rPr>
          <w:rFonts w:ascii="Times New Roman" w:hAnsi="Times New Roman" w:cs="Times New Roman"/>
          <w:sz w:val="28"/>
          <w:szCs w:val="28"/>
          <w:lang w:val="en-GB"/>
        </w:rPr>
        <w:t>446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261-</w:t>
      </w:r>
      <w:r>
        <w:rPr>
          <w:rFonts w:ascii="Times New Roman" w:hAnsi="Times New Roman" w:cs="Times New Roman"/>
          <w:sz w:val="28"/>
          <w:szCs w:val="28"/>
          <w:lang w:val="en-GB"/>
        </w:rPr>
        <w:t>26</w:t>
      </w:r>
      <w:r w:rsidRPr="00B434A3">
        <w:rPr>
          <w:rFonts w:ascii="Times New Roman" w:hAnsi="Times New Roman" w:cs="Times New Roman"/>
          <w:sz w:val="28"/>
          <w:szCs w:val="28"/>
          <w:lang w:val="en-GB"/>
        </w:rPr>
        <w:t xml:space="preserve">9. </w:t>
      </w:r>
    </w:p>
    <w:p w:rsidR="000538AB"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Thomas C</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Relationships between maximal muscle oxidative capacity and blood lactate</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removal after supramaximal exercise and fatigue indexes </w:t>
      </w:r>
      <w:r>
        <w:rPr>
          <w:rFonts w:ascii="Times New Roman" w:hAnsi="Times New Roman" w:cs="Times New Roman"/>
          <w:sz w:val="28"/>
          <w:szCs w:val="28"/>
          <w:lang w:val="en-GB"/>
        </w:rPr>
        <w:t xml:space="preserve">in humans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C</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Thomas, P</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Sirvent, 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Perrey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Appl</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Physiol.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2004</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Vol. </w:t>
      </w:r>
      <w:r w:rsidRPr="00B434A3">
        <w:rPr>
          <w:rFonts w:ascii="Times New Roman" w:hAnsi="Times New Roman" w:cs="Times New Roman"/>
          <w:sz w:val="28"/>
          <w:szCs w:val="28"/>
          <w:lang w:val="en-GB"/>
        </w:rPr>
        <w:t>97</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6</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2132-</w:t>
      </w:r>
      <w:r>
        <w:rPr>
          <w:rFonts w:ascii="Times New Roman" w:hAnsi="Times New Roman" w:cs="Times New Roman"/>
          <w:sz w:val="28"/>
          <w:szCs w:val="28"/>
          <w:lang w:val="en-GB"/>
        </w:rPr>
        <w:t>213</w:t>
      </w:r>
      <w:r w:rsidRPr="00B434A3">
        <w:rPr>
          <w:rFonts w:ascii="Times New Roman" w:hAnsi="Times New Roman" w:cs="Times New Roman"/>
          <w:sz w:val="28"/>
          <w:szCs w:val="28"/>
          <w:lang w:val="en-GB"/>
        </w:rPr>
        <w:t xml:space="preserve">8.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Uchida I</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O2 extraction during exercise determines training effect after cardiac</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rehabili</w:t>
      </w:r>
      <w:r>
        <w:rPr>
          <w:rFonts w:ascii="Times New Roman" w:hAnsi="Times New Roman" w:cs="Times New Roman"/>
          <w:sz w:val="28"/>
          <w:szCs w:val="28"/>
          <w:lang w:val="en-GB"/>
        </w:rPr>
        <w:t xml:space="preserve">tation in myocardial infarction </w:t>
      </w:r>
      <w:r>
        <w:rPr>
          <w:rFonts w:ascii="Times New Roman" w:hAnsi="Times New Roman" w:cs="Times New Roman"/>
          <w:sz w:val="28"/>
          <w:szCs w:val="28"/>
          <w:lang w:val="uk-UA"/>
        </w:rPr>
        <w:t>/</w:t>
      </w:r>
      <w:r w:rsidRPr="00F66947">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I</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Uchida, H</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Takaki,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Y</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Kobayashi </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Circ</w:t>
      </w:r>
      <w:r>
        <w:rPr>
          <w:rFonts w:ascii="Times New Roman" w:hAnsi="Times New Roman" w:cs="Times New Roman"/>
          <w:sz w:val="28"/>
          <w:szCs w:val="28"/>
          <w:lang w:val="en-GB"/>
        </w:rPr>
        <w:t>.</w:t>
      </w:r>
      <w:r w:rsidRPr="00B434A3">
        <w:rPr>
          <w:rFonts w:ascii="Times New Roman" w:hAnsi="Times New Roman" w:cs="Times New Roman"/>
          <w:sz w:val="28"/>
          <w:szCs w:val="28"/>
          <w:lang w:val="en-GB"/>
        </w:rPr>
        <w:t xml:space="preserve"> J.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2002</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Vol. </w:t>
      </w:r>
      <w:r w:rsidRPr="00B434A3">
        <w:rPr>
          <w:rFonts w:ascii="Times New Roman" w:hAnsi="Times New Roman" w:cs="Times New Roman"/>
          <w:sz w:val="28"/>
          <w:szCs w:val="28"/>
          <w:lang w:val="en-GB"/>
        </w:rPr>
        <w:t>66</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10</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891-</w:t>
      </w:r>
      <w:r>
        <w:rPr>
          <w:rFonts w:ascii="Times New Roman" w:hAnsi="Times New Roman" w:cs="Times New Roman"/>
          <w:sz w:val="28"/>
          <w:szCs w:val="28"/>
          <w:lang w:val="en-GB"/>
        </w:rPr>
        <w:t>89</w:t>
      </w:r>
      <w:r w:rsidRPr="00B434A3">
        <w:rPr>
          <w:rFonts w:ascii="Times New Roman" w:hAnsi="Times New Roman" w:cs="Times New Roman"/>
          <w:sz w:val="28"/>
          <w:szCs w:val="28"/>
          <w:lang w:val="en-GB"/>
        </w:rPr>
        <w:t xml:space="preserve">6. </w:t>
      </w:r>
    </w:p>
    <w:p w:rsidR="000538AB" w:rsidRPr="00B434A3"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Quindry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Exercise training provides cardioprotection against ischemia-reperfusion induced</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apo</w:t>
      </w:r>
      <w:r>
        <w:rPr>
          <w:rFonts w:ascii="Times New Roman" w:hAnsi="Times New Roman" w:cs="Times New Roman"/>
          <w:sz w:val="28"/>
          <w:szCs w:val="28"/>
          <w:lang w:val="en-GB"/>
        </w:rPr>
        <w:t xml:space="preserve">ptosis in young and old animals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Quindry,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French</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K.</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Hamilton</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Exp</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Gerontol.</w:t>
      </w:r>
      <w:r>
        <w:rPr>
          <w:rFonts w:ascii="Times New Roman" w:hAnsi="Times New Roman" w:cs="Times New Roman"/>
          <w:sz w:val="28"/>
          <w:szCs w:val="28"/>
          <w:lang w:val="en-GB"/>
        </w:rPr>
        <w:t xml:space="preserve"> – </w:t>
      </w:r>
      <w:r w:rsidRPr="00B434A3">
        <w:rPr>
          <w:rFonts w:ascii="Times New Roman" w:hAnsi="Times New Roman" w:cs="Times New Roman"/>
          <w:sz w:val="28"/>
          <w:szCs w:val="28"/>
          <w:lang w:val="en-GB"/>
        </w:rPr>
        <w:t>2005</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40</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5</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416-</w:t>
      </w:r>
      <w:r>
        <w:rPr>
          <w:rFonts w:ascii="Times New Roman" w:hAnsi="Times New Roman" w:cs="Times New Roman"/>
          <w:sz w:val="28"/>
          <w:szCs w:val="28"/>
          <w:lang w:val="en-GB"/>
        </w:rPr>
        <w:t>4</w:t>
      </w:r>
      <w:r w:rsidRPr="00B434A3">
        <w:rPr>
          <w:rFonts w:ascii="Times New Roman" w:hAnsi="Times New Roman" w:cs="Times New Roman"/>
          <w:sz w:val="28"/>
          <w:szCs w:val="28"/>
          <w:lang w:val="en-GB"/>
        </w:rPr>
        <w:t xml:space="preserve">25. </w:t>
      </w:r>
    </w:p>
    <w:p w:rsidR="000538AB" w:rsidRPr="00B434A3"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US"/>
        </w:rPr>
      </w:pPr>
      <w:r w:rsidRPr="00B434A3">
        <w:rPr>
          <w:sz w:val="28"/>
          <w:szCs w:val="28"/>
          <w:lang w:val="en-GB"/>
        </w:rPr>
        <w:lastRenderedPageBreak/>
        <w:t xml:space="preserve">Vanuxem P. </w:t>
      </w:r>
      <w:r w:rsidRPr="00B434A3">
        <w:rPr>
          <w:sz w:val="28"/>
          <w:szCs w:val="28"/>
          <w:lang w:val="fr-FR"/>
        </w:rPr>
        <w:t xml:space="preserve">Ammonium et fatigue </w:t>
      </w:r>
      <w:r>
        <w:rPr>
          <w:sz w:val="28"/>
          <w:szCs w:val="28"/>
          <w:lang w:val="uk-UA"/>
        </w:rPr>
        <w:t xml:space="preserve">/ </w:t>
      </w:r>
      <w:r w:rsidRPr="00B434A3">
        <w:rPr>
          <w:sz w:val="28"/>
          <w:szCs w:val="28"/>
          <w:lang w:val="en-GB"/>
        </w:rPr>
        <w:t>P.</w:t>
      </w:r>
      <w:r>
        <w:rPr>
          <w:sz w:val="28"/>
          <w:szCs w:val="28"/>
          <w:lang w:val="uk-UA"/>
        </w:rPr>
        <w:t xml:space="preserve"> </w:t>
      </w:r>
      <w:r w:rsidRPr="00B434A3">
        <w:rPr>
          <w:sz w:val="28"/>
          <w:szCs w:val="28"/>
          <w:lang w:val="en-GB"/>
        </w:rPr>
        <w:t>Vanuxem, D.</w:t>
      </w:r>
      <w:r>
        <w:rPr>
          <w:sz w:val="28"/>
          <w:szCs w:val="28"/>
          <w:lang w:val="uk-UA"/>
        </w:rPr>
        <w:t xml:space="preserve"> </w:t>
      </w:r>
      <w:r w:rsidRPr="00B434A3">
        <w:rPr>
          <w:sz w:val="28"/>
          <w:szCs w:val="28"/>
          <w:lang w:val="en-GB"/>
        </w:rPr>
        <w:t>Vanuxem, J.</w:t>
      </w:r>
      <w:r>
        <w:rPr>
          <w:sz w:val="28"/>
          <w:szCs w:val="28"/>
          <w:lang w:val="uk-UA"/>
        </w:rPr>
        <w:t xml:space="preserve"> </w:t>
      </w:r>
      <w:r w:rsidRPr="00B434A3">
        <w:rPr>
          <w:sz w:val="28"/>
          <w:szCs w:val="28"/>
          <w:lang w:val="en-GB"/>
        </w:rPr>
        <w:t xml:space="preserve">C. </w:t>
      </w:r>
      <w:r>
        <w:rPr>
          <w:sz w:val="28"/>
          <w:szCs w:val="28"/>
          <w:lang w:val="en-GB"/>
        </w:rPr>
        <w:t>Duflot</w:t>
      </w:r>
      <w:r w:rsidRPr="00B434A3">
        <w:rPr>
          <w:sz w:val="28"/>
          <w:szCs w:val="28"/>
          <w:lang w:val="en-GB"/>
        </w:rPr>
        <w:t xml:space="preserve"> </w:t>
      </w:r>
      <w:r w:rsidRPr="00B434A3">
        <w:rPr>
          <w:sz w:val="28"/>
          <w:szCs w:val="28"/>
          <w:lang w:val="fr-FR"/>
        </w:rPr>
        <w:t xml:space="preserve">// Asthenies Physiques. – Paris, 1990. – P. 49-57. </w:t>
      </w:r>
    </w:p>
    <w:p w:rsidR="000538AB" w:rsidRPr="00146008"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B434A3">
        <w:rPr>
          <w:lang w:val="fr-FR"/>
        </w:rPr>
        <w:t xml:space="preserve"> </w:t>
      </w:r>
      <w:r w:rsidRPr="00146008">
        <w:rPr>
          <w:sz w:val="28"/>
          <w:szCs w:val="28"/>
          <w:lang w:val="en-US"/>
        </w:rPr>
        <w:t>Van de Vei</w:t>
      </w:r>
      <w:r>
        <w:rPr>
          <w:sz w:val="28"/>
          <w:szCs w:val="28"/>
          <w:lang w:val="en-US"/>
        </w:rPr>
        <w:t>re</w:t>
      </w:r>
      <w:r w:rsidRPr="00146008">
        <w:rPr>
          <w:sz w:val="28"/>
          <w:szCs w:val="28"/>
          <w:lang w:val="en-US"/>
        </w:rPr>
        <w:t xml:space="preserve"> Fasting blood glucose levels are related to exercise capacity in patien</w:t>
      </w:r>
      <w:r>
        <w:rPr>
          <w:sz w:val="28"/>
          <w:szCs w:val="28"/>
          <w:lang w:val="en-US"/>
        </w:rPr>
        <w:t>ts with coronary artery disease</w:t>
      </w:r>
      <w:r w:rsidRPr="00146008">
        <w:rPr>
          <w:sz w:val="28"/>
          <w:szCs w:val="28"/>
          <w:lang w:val="en-US"/>
        </w:rPr>
        <w:t xml:space="preserve"> </w:t>
      </w:r>
      <w:r>
        <w:rPr>
          <w:sz w:val="28"/>
          <w:szCs w:val="28"/>
          <w:lang w:val="uk-UA"/>
        </w:rPr>
        <w:t xml:space="preserve">/ </w:t>
      </w:r>
      <w:r w:rsidRPr="00146008">
        <w:rPr>
          <w:sz w:val="28"/>
          <w:szCs w:val="28"/>
          <w:lang w:val="en-US"/>
        </w:rPr>
        <w:t>Van de Veire, O.</w:t>
      </w:r>
      <w:r>
        <w:rPr>
          <w:sz w:val="28"/>
          <w:szCs w:val="28"/>
          <w:lang w:val="uk-UA"/>
        </w:rPr>
        <w:t xml:space="preserve"> </w:t>
      </w:r>
      <w:r w:rsidRPr="00146008">
        <w:rPr>
          <w:sz w:val="28"/>
          <w:szCs w:val="28"/>
          <w:lang w:val="en-US"/>
        </w:rPr>
        <w:t xml:space="preserve">De Winter, M. </w:t>
      </w:r>
      <w:r>
        <w:rPr>
          <w:sz w:val="28"/>
          <w:szCs w:val="28"/>
          <w:lang w:val="en-US"/>
        </w:rPr>
        <w:t>Gir</w:t>
      </w:r>
      <w:r w:rsidRPr="00146008">
        <w:rPr>
          <w:sz w:val="28"/>
          <w:szCs w:val="28"/>
          <w:lang w:val="en-US"/>
        </w:rPr>
        <w:t xml:space="preserve"> // Am. Heart J. – 2006. – Vol.</w:t>
      </w:r>
      <w:r>
        <w:rPr>
          <w:sz w:val="28"/>
          <w:szCs w:val="28"/>
          <w:lang w:val="uk-UA"/>
        </w:rPr>
        <w:t xml:space="preserve"> </w:t>
      </w:r>
      <w:r w:rsidRPr="00146008">
        <w:rPr>
          <w:sz w:val="28"/>
          <w:szCs w:val="28"/>
          <w:lang w:val="en-US"/>
        </w:rPr>
        <w:t xml:space="preserve">152, </w:t>
      </w:r>
      <w:r w:rsidRPr="00146008">
        <w:rPr>
          <w:sz w:val="28"/>
          <w:szCs w:val="28"/>
          <w:lang w:val="uk-UA"/>
        </w:rPr>
        <w:t>№</w:t>
      </w:r>
      <w:r>
        <w:rPr>
          <w:sz w:val="28"/>
          <w:szCs w:val="28"/>
          <w:lang w:val="uk-UA"/>
        </w:rPr>
        <w:t xml:space="preserve"> </w:t>
      </w:r>
      <w:r w:rsidRPr="00146008">
        <w:rPr>
          <w:sz w:val="28"/>
          <w:szCs w:val="28"/>
          <w:lang w:val="en-US"/>
        </w:rPr>
        <w:t>3. – P.</w:t>
      </w:r>
      <w:r>
        <w:rPr>
          <w:sz w:val="28"/>
          <w:szCs w:val="28"/>
          <w:lang w:val="uk-UA"/>
        </w:rPr>
        <w:t xml:space="preserve"> </w:t>
      </w:r>
      <w:r w:rsidRPr="00146008">
        <w:rPr>
          <w:sz w:val="28"/>
          <w:szCs w:val="28"/>
          <w:lang w:val="en-US"/>
        </w:rPr>
        <w:t>92- 115.</w:t>
      </w:r>
    </w:p>
    <w:p w:rsidR="000538AB" w:rsidRPr="00C211D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C211D1">
        <w:rPr>
          <w:sz w:val="28"/>
          <w:szCs w:val="28"/>
          <w:lang w:val="en-GB"/>
        </w:rPr>
        <w:t>Varin R</w:t>
      </w:r>
      <w:r>
        <w:rPr>
          <w:sz w:val="28"/>
          <w:szCs w:val="28"/>
          <w:lang w:val="en-GB"/>
        </w:rPr>
        <w:t>.</w:t>
      </w:r>
      <w:r w:rsidRPr="00C211D1">
        <w:rPr>
          <w:sz w:val="28"/>
          <w:szCs w:val="28"/>
          <w:lang w:val="en-US"/>
        </w:rPr>
        <w:t xml:space="preserve"> </w:t>
      </w:r>
      <w:r w:rsidRPr="00C211D1">
        <w:rPr>
          <w:sz w:val="28"/>
          <w:szCs w:val="28"/>
          <w:lang w:val="en-GB"/>
        </w:rPr>
        <w:t>Exercise improves flow-mediated vasodilatation of skeletal muscle arteries in</w:t>
      </w:r>
      <w:r w:rsidRPr="00C211D1">
        <w:rPr>
          <w:sz w:val="28"/>
          <w:szCs w:val="28"/>
          <w:lang w:val="uk-UA"/>
        </w:rPr>
        <w:t xml:space="preserve"> </w:t>
      </w:r>
      <w:r w:rsidRPr="00C211D1">
        <w:rPr>
          <w:sz w:val="28"/>
          <w:szCs w:val="28"/>
          <w:lang w:val="en-GB"/>
        </w:rPr>
        <w:t>rats with chronic heart failure. Role of nitric oxide, prostanoids, and oxidant</w:t>
      </w:r>
      <w:r w:rsidRPr="00C211D1">
        <w:rPr>
          <w:sz w:val="28"/>
          <w:szCs w:val="28"/>
          <w:lang w:val="uk-UA"/>
        </w:rPr>
        <w:t xml:space="preserve"> </w:t>
      </w:r>
      <w:r>
        <w:rPr>
          <w:sz w:val="28"/>
          <w:szCs w:val="28"/>
          <w:lang w:val="en-GB"/>
        </w:rPr>
        <w:t>stress</w:t>
      </w:r>
      <w:r w:rsidRPr="00C211D1">
        <w:rPr>
          <w:sz w:val="28"/>
          <w:szCs w:val="28"/>
          <w:lang w:val="uk-UA"/>
        </w:rPr>
        <w:t xml:space="preserve"> </w:t>
      </w:r>
      <w:r>
        <w:rPr>
          <w:sz w:val="28"/>
          <w:szCs w:val="28"/>
          <w:lang w:val="uk-UA"/>
        </w:rPr>
        <w:t xml:space="preserve">/ </w:t>
      </w:r>
      <w:r w:rsidRPr="00C211D1">
        <w:rPr>
          <w:sz w:val="28"/>
          <w:szCs w:val="28"/>
          <w:lang w:val="en-GB"/>
        </w:rPr>
        <w:t>R</w:t>
      </w:r>
      <w:r>
        <w:rPr>
          <w:sz w:val="28"/>
          <w:szCs w:val="28"/>
          <w:lang w:val="en-GB"/>
        </w:rPr>
        <w:t>.</w:t>
      </w:r>
      <w:r>
        <w:rPr>
          <w:sz w:val="28"/>
          <w:szCs w:val="28"/>
          <w:lang w:val="uk-UA"/>
        </w:rPr>
        <w:t xml:space="preserve"> </w:t>
      </w:r>
      <w:r w:rsidRPr="00C211D1">
        <w:rPr>
          <w:sz w:val="28"/>
          <w:szCs w:val="28"/>
          <w:lang w:val="en-GB"/>
        </w:rPr>
        <w:t>Varin, P</w:t>
      </w:r>
      <w:r>
        <w:rPr>
          <w:sz w:val="28"/>
          <w:szCs w:val="28"/>
          <w:lang w:val="en-GB"/>
        </w:rPr>
        <w:t>.</w:t>
      </w:r>
      <w:r>
        <w:rPr>
          <w:sz w:val="28"/>
          <w:szCs w:val="28"/>
          <w:lang w:val="uk-UA"/>
        </w:rPr>
        <w:t xml:space="preserve"> </w:t>
      </w:r>
      <w:r w:rsidRPr="00C211D1">
        <w:rPr>
          <w:sz w:val="28"/>
          <w:szCs w:val="28"/>
          <w:lang w:val="en-GB"/>
        </w:rPr>
        <w:t>Mulder, V</w:t>
      </w:r>
      <w:r>
        <w:rPr>
          <w:sz w:val="28"/>
          <w:szCs w:val="28"/>
          <w:lang w:val="en-GB"/>
        </w:rPr>
        <w:t>.</w:t>
      </w:r>
      <w:r w:rsidRPr="00C211D1">
        <w:rPr>
          <w:sz w:val="28"/>
          <w:szCs w:val="28"/>
          <w:lang w:val="uk-UA"/>
        </w:rPr>
        <w:t xml:space="preserve"> </w:t>
      </w:r>
      <w:r>
        <w:rPr>
          <w:sz w:val="28"/>
          <w:szCs w:val="28"/>
          <w:lang w:val="en-GB"/>
        </w:rPr>
        <w:t>Richard</w:t>
      </w:r>
      <w:r w:rsidRPr="00C211D1">
        <w:rPr>
          <w:sz w:val="28"/>
          <w:szCs w:val="28"/>
          <w:lang w:val="en-US"/>
        </w:rPr>
        <w:t xml:space="preserve"> </w:t>
      </w:r>
      <w:r>
        <w:rPr>
          <w:sz w:val="28"/>
          <w:szCs w:val="28"/>
          <w:lang w:val="en-US"/>
        </w:rPr>
        <w:t xml:space="preserve">// </w:t>
      </w:r>
      <w:r w:rsidRPr="00C211D1">
        <w:rPr>
          <w:sz w:val="28"/>
          <w:szCs w:val="28"/>
          <w:lang w:val="en-GB"/>
        </w:rPr>
        <w:t xml:space="preserve">Circulation. </w:t>
      </w:r>
      <w:r>
        <w:rPr>
          <w:sz w:val="28"/>
          <w:szCs w:val="28"/>
          <w:lang w:val="en-GB"/>
        </w:rPr>
        <w:t xml:space="preserve">– </w:t>
      </w:r>
      <w:r w:rsidRPr="00C211D1">
        <w:rPr>
          <w:sz w:val="28"/>
          <w:szCs w:val="28"/>
          <w:lang w:val="en-GB"/>
        </w:rPr>
        <w:t>1999</w:t>
      </w:r>
      <w:r>
        <w:rPr>
          <w:sz w:val="28"/>
          <w:szCs w:val="28"/>
          <w:lang w:val="en-GB"/>
        </w:rPr>
        <w:t>. - Vol. 9</w:t>
      </w:r>
      <w:r w:rsidRPr="00C211D1">
        <w:rPr>
          <w:sz w:val="28"/>
          <w:szCs w:val="28"/>
          <w:lang w:val="en-GB"/>
        </w:rPr>
        <w:t>9</w:t>
      </w:r>
      <w:r>
        <w:rPr>
          <w:sz w:val="28"/>
          <w:szCs w:val="28"/>
          <w:lang w:val="en-GB"/>
        </w:rPr>
        <w:t xml:space="preserve">, </w:t>
      </w:r>
      <w:r w:rsidRPr="00435AE1">
        <w:rPr>
          <w:sz w:val="28"/>
          <w:szCs w:val="28"/>
          <w:lang w:val="en-GB"/>
        </w:rPr>
        <w:t xml:space="preserve">    </w:t>
      </w:r>
      <w:r>
        <w:rPr>
          <w:sz w:val="28"/>
          <w:szCs w:val="28"/>
          <w:lang w:val="uk-UA"/>
        </w:rPr>
        <w:t xml:space="preserve"> № </w:t>
      </w:r>
      <w:r w:rsidRPr="00C211D1">
        <w:rPr>
          <w:sz w:val="28"/>
          <w:szCs w:val="28"/>
          <w:lang w:val="en-GB"/>
        </w:rPr>
        <w:t>22</w:t>
      </w:r>
      <w:r>
        <w:rPr>
          <w:sz w:val="28"/>
          <w:szCs w:val="28"/>
          <w:lang w:val="en-US"/>
        </w:rPr>
        <w:t>. –</w:t>
      </w:r>
      <w:r>
        <w:rPr>
          <w:sz w:val="28"/>
          <w:szCs w:val="28"/>
          <w:lang w:val="uk-UA"/>
        </w:rPr>
        <w:t xml:space="preserve"> </w:t>
      </w:r>
      <w:r>
        <w:rPr>
          <w:sz w:val="28"/>
          <w:szCs w:val="28"/>
          <w:lang w:val="en-US"/>
        </w:rPr>
        <w:t xml:space="preserve">P. </w:t>
      </w:r>
      <w:r w:rsidRPr="00C211D1">
        <w:rPr>
          <w:sz w:val="28"/>
          <w:szCs w:val="28"/>
          <w:lang w:val="en-GB"/>
        </w:rPr>
        <w:t xml:space="preserve">2951-2958. </w:t>
      </w:r>
    </w:p>
    <w:p w:rsidR="000538AB" w:rsidRPr="00223704"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sidRPr="00223704">
        <w:rPr>
          <w:sz w:val="28"/>
          <w:szCs w:val="28"/>
          <w:lang w:val="en-GB"/>
        </w:rPr>
        <w:t>Verges B</w:t>
      </w:r>
      <w:r>
        <w:rPr>
          <w:sz w:val="28"/>
          <w:szCs w:val="28"/>
          <w:lang w:val="en-GB"/>
        </w:rPr>
        <w:t>.</w:t>
      </w:r>
      <w:r w:rsidRPr="00223704">
        <w:rPr>
          <w:sz w:val="28"/>
          <w:szCs w:val="28"/>
          <w:lang w:val="en-GB"/>
        </w:rPr>
        <w:t xml:space="preserve"> The best of</w:t>
      </w:r>
      <w:r>
        <w:rPr>
          <w:sz w:val="28"/>
          <w:szCs w:val="28"/>
          <w:lang w:val="en-GB"/>
        </w:rPr>
        <w:t xml:space="preserve"> cardiac rehabilitation in 2006</w:t>
      </w:r>
      <w:r w:rsidRPr="00223704">
        <w:rPr>
          <w:sz w:val="28"/>
          <w:szCs w:val="28"/>
          <w:lang w:val="en-GB"/>
        </w:rPr>
        <w:t xml:space="preserve"> </w:t>
      </w:r>
      <w:r>
        <w:rPr>
          <w:sz w:val="28"/>
          <w:szCs w:val="28"/>
          <w:lang w:val="uk-UA"/>
        </w:rPr>
        <w:t xml:space="preserve">/ </w:t>
      </w:r>
      <w:r w:rsidRPr="00223704">
        <w:rPr>
          <w:sz w:val="28"/>
          <w:szCs w:val="28"/>
          <w:lang w:val="en-GB"/>
        </w:rPr>
        <w:t>B</w:t>
      </w:r>
      <w:r>
        <w:rPr>
          <w:sz w:val="28"/>
          <w:szCs w:val="28"/>
          <w:lang w:val="en-GB"/>
        </w:rPr>
        <w:t>.</w:t>
      </w:r>
      <w:r>
        <w:rPr>
          <w:sz w:val="28"/>
          <w:szCs w:val="28"/>
          <w:lang w:val="uk-UA"/>
        </w:rPr>
        <w:t xml:space="preserve"> </w:t>
      </w:r>
      <w:r w:rsidRPr="00223704">
        <w:rPr>
          <w:sz w:val="28"/>
          <w:szCs w:val="28"/>
          <w:lang w:val="en-GB"/>
        </w:rPr>
        <w:t>Verges, M.</w:t>
      </w:r>
      <w:r>
        <w:rPr>
          <w:sz w:val="28"/>
          <w:szCs w:val="28"/>
          <w:lang w:val="uk-UA"/>
        </w:rPr>
        <w:t xml:space="preserve"> </w:t>
      </w:r>
      <w:r w:rsidRPr="00223704">
        <w:rPr>
          <w:sz w:val="28"/>
          <w:szCs w:val="28"/>
          <w:lang w:val="en-GB"/>
        </w:rPr>
        <w:t>C</w:t>
      </w:r>
      <w:r>
        <w:rPr>
          <w:sz w:val="28"/>
          <w:szCs w:val="28"/>
          <w:lang w:val="uk-UA"/>
        </w:rPr>
        <w:t>.</w:t>
      </w:r>
      <w:r w:rsidRPr="00223704">
        <w:rPr>
          <w:sz w:val="28"/>
          <w:szCs w:val="28"/>
          <w:lang w:val="en-GB"/>
        </w:rPr>
        <w:t xml:space="preserve"> Iliou, </w:t>
      </w:r>
      <w:r>
        <w:rPr>
          <w:sz w:val="28"/>
          <w:szCs w:val="28"/>
          <w:lang w:val="uk-UA"/>
        </w:rPr>
        <w:t xml:space="preserve">     </w:t>
      </w:r>
      <w:r w:rsidRPr="00223704">
        <w:rPr>
          <w:sz w:val="28"/>
          <w:szCs w:val="28"/>
          <w:lang w:val="en-GB"/>
        </w:rPr>
        <w:t>S.</w:t>
      </w:r>
      <w:r>
        <w:rPr>
          <w:sz w:val="28"/>
          <w:szCs w:val="28"/>
          <w:lang w:val="uk-UA"/>
        </w:rPr>
        <w:t xml:space="preserve"> </w:t>
      </w:r>
      <w:r>
        <w:rPr>
          <w:sz w:val="28"/>
          <w:szCs w:val="28"/>
          <w:lang w:val="en-GB"/>
        </w:rPr>
        <w:t>Corone</w:t>
      </w:r>
      <w:r>
        <w:rPr>
          <w:sz w:val="28"/>
          <w:szCs w:val="28"/>
          <w:lang w:val="uk-UA"/>
        </w:rPr>
        <w:t xml:space="preserve"> </w:t>
      </w:r>
      <w:r w:rsidRPr="00223704">
        <w:rPr>
          <w:sz w:val="28"/>
          <w:szCs w:val="28"/>
          <w:lang w:val="en-GB"/>
        </w:rPr>
        <w:t>// Arch</w:t>
      </w:r>
      <w:r>
        <w:rPr>
          <w:sz w:val="28"/>
          <w:szCs w:val="28"/>
          <w:lang w:val="en-GB"/>
        </w:rPr>
        <w:t>.</w:t>
      </w:r>
      <w:r w:rsidRPr="00223704">
        <w:rPr>
          <w:sz w:val="28"/>
          <w:szCs w:val="28"/>
          <w:lang w:val="en-GB"/>
        </w:rPr>
        <w:t xml:space="preserve"> Mal</w:t>
      </w:r>
      <w:r>
        <w:rPr>
          <w:sz w:val="28"/>
          <w:szCs w:val="28"/>
          <w:lang w:val="en-GB"/>
        </w:rPr>
        <w:t>.</w:t>
      </w:r>
      <w:r w:rsidRPr="00223704">
        <w:rPr>
          <w:sz w:val="28"/>
          <w:szCs w:val="28"/>
          <w:lang w:val="en-GB"/>
        </w:rPr>
        <w:t xml:space="preserve"> Coeur</w:t>
      </w:r>
      <w:r>
        <w:rPr>
          <w:sz w:val="28"/>
          <w:szCs w:val="28"/>
          <w:lang w:val="en-GB"/>
        </w:rPr>
        <w:t>.</w:t>
      </w:r>
      <w:r w:rsidRPr="00223704">
        <w:rPr>
          <w:sz w:val="28"/>
          <w:szCs w:val="28"/>
          <w:lang w:val="en-GB"/>
        </w:rPr>
        <w:t xml:space="preserve"> Vaiss. – 2007. –</w:t>
      </w:r>
      <w:r>
        <w:rPr>
          <w:sz w:val="28"/>
          <w:szCs w:val="28"/>
          <w:lang w:val="uk-UA"/>
        </w:rPr>
        <w:t xml:space="preserve"> </w:t>
      </w:r>
      <w:r w:rsidRPr="00223704">
        <w:rPr>
          <w:sz w:val="28"/>
          <w:szCs w:val="28"/>
          <w:lang w:val="en-GB"/>
        </w:rPr>
        <w:t>Vol.</w:t>
      </w:r>
      <w:r>
        <w:rPr>
          <w:sz w:val="28"/>
          <w:szCs w:val="28"/>
          <w:lang w:val="uk-UA"/>
        </w:rPr>
        <w:t xml:space="preserve"> </w:t>
      </w:r>
      <w:r w:rsidRPr="00223704">
        <w:rPr>
          <w:sz w:val="28"/>
          <w:szCs w:val="28"/>
          <w:lang w:val="en-GB"/>
        </w:rPr>
        <w:t xml:space="preserve">100, </w:t>
      </w:r>
      <w:r w:rsidRPr="00223704">
        <w:rPr>
          <w:sz w:val="28"/>
          <w:szCs w:val="28"/>
          <w:lang w:val="en-US"/>
        </w:rPr>
        <w:t>№</w:t>
      </w:r>
      <w:r>
        <w:rPr>
          <w:sz w:val="28"/>
          <w:szCs w:val="28"/>
          <w:lang w:val="uk-UA"/>
        </w:rPr>
        <w:t xml:space="preserve"> </w:t>
      </w:r>
      <w:r w:rsidRPr="00223704">
        <w:rPr>
          <w:sz w:val="28"/>
          <w:szCs w:val="28"/>
          <w:lang w:val="en-GB"/>
        </w:rPr>
        <w:t>1. – P. 89-94.</w:t>
      </w:r>
    </w:p>
    <w:p w:rsidR="000538AB" w:rsidRPr="00C211D1"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t>Volaklis K.</w:t>
      </w:r>
      <w:r>
        <w:rPr>
          <w:sz w:val="28"/>
          <w:szCs w:val="28"/>
          <w:lang w:val="uk-UA"/>
        </w:rPr>
        <w:t xml:space="preserve"> </w:t>
      </w:r>
      <w:r>
        <w:rPr>
          <w:sz w:val="28"/>
          <w:szCs w:val="28"/>
          <w:lang w:val="en-GB"/>
        </w:rPr>
        <w:t>A.</w:t>
      </w:r>
      <w:r w:rsidRPr="00223704">
        <w:rPr>
          <w:sz w:val="28"/>
          <w:szCs w:val="28"/>
          <w:lang w:val="en-GB"/>
        </w:rPr>
        <w:t xml:space="preserve"> Physiological alterations to detraining following prolonged combined strength and aerob</w:t>
      </w:r>
      <w:r>
        <w:rPr>
          <w:sz w:val="28"/>
          <w:szCs w:val="28"/>
          <w:lang w:val="en-GB"/>
        </w:rPr>
        <w:t>ic training in cardiac patients</w:t>
      </w:r>
      <w:r w:rsidRPr="00435AE1">
        <w:rPr>
          <w:sz w:val="28"/>
          <w:szCs w:val="28"/>
          <w:lang w:val="en-GB"/>
        </w:rPr>
        <w:t xml:space="preserve"> </w:t>
      </w:r>
      <w:r>
        <w:rPr>
          <w:sz w:val="28"/>
          <w:szCs w:val="28"/>
          <w:lang w:val="uk-UA"/>
        </w:rPr>
        <w:t xml:space="preserve">/ </w:t>
      </w:r>
      <w:r w:rsidRPr="00223704">
        <w:rPr>
          <w:sz w:val="28"/>
          <w:szCs w:val="28"/>
          <w:lang w:val="en-GB"/>
        </w:rPr>
        <w:t>K.</w:t>
      </w:r>
      <w:r>
        <w:rPr>
          <w:sz w:val="28"/>
          <w:szCs w:val="28"/>
          <w:lang w:val="uk-UA"/>
        </w:rPr>
        <w:t xml:space="preserve"> </w:t>
      </w:r>
      <w:r w:rsidRPr="00223704">
        <w:rPr>
          <w:sz w:val="28"/>
          <w:szCs w:val="28"/>
          <w:lang w:val="en-GB"/>
        </w:rPr>
        <w:t>A.</w:t>
      </w:r>
      <w:r>
        <w:rPr>
          <w:sz w:val="28"/>
          <w:szCs w:val="28"/>
          <w:lang w:val="uk-UA"/>
        </w:rPr>
        <w:t xml:space="preserve"> </w:t>
      </w:r>
      <w:r w:rsidRPr="00223704">
        <w:rPr>
          <w:sz w:val="28"/>
          <w:szCs w:val="28"/>
          <w:lang w:val="en-GB"/>
        </w:rPr>
        <w:t xml:space="preserve">Volaklis, </w:t>
      </w:r>
      <w:r>
        <w:rPr>
          <w:sz w:val="28"/>
          <w:szCs w:val="28"/>
          <w:lang w:val="uk-UA"/>
        </w:rPr>
        <w:t xml:space="preserve">          </w:t>
      </w:r>
      <w:r w:rsidRPr="00223704">
        <w:rPr>
          <w:sz w:val="28"/>
          <w:szCs w:val="28"/>
          <w:lang w:val="en-GB"/>
        </w:rPr>
        <w:t>H.</w:t>
      </w:r>
      <w:r>
        <w:rPr>
          <w:sz w:val="28"/>
          <w:szCs w:val="28"/>
          <w:lang w:val="uk-UA"/>
        </w:rPr>
        <w:t xml:space="preserve"> </w:t>
      </w:r>
      <w:r w:rsidRPr="00223704">
        <w:rPr>
          <w:sz w:val="28"/>
          <w:szCs w:val="28"/>
          <w:lang w:val="en-GB"/>
        </w:rPr>
        <w:t>T.</w:t>
      </w:r>
      <w:r>
        <w:rPr>
          <w:sz w:val="28"/>
          <w:szCs w:val="28"/>
          <w:lang w:val="uk-UA"/>
        </w:rPr>
        <w:t xml:space="preserve"> </w:t>
      </w:r>
      <w:r w:rsidRPr="00223704">
        <w:rPr>
          <w:sz w:val="28"/>
          <w:szCs w:val="28"/>
          <w:lang w:val="en-GB"/>
        </w:rPr>
        <w:t>Douda, P.</w:t>
      </w:r>
      <w:r>
        <w:rPr>
          <w:sz w:val="28"/>
          <w:szCs w:val="28"/>
          <w:lang w:val="uk-UA"/>
        </w:rPr>
        <w:t xml:space="preserve"> </w:t>
      </w:r>
      <w:r w:rsidRPr="00223704">
        <w:rPr>
          <w:sz w:val="28"/>
          <w:szCs w:val="28"/>
          <w:lang w:val="en-GB"/>
        </w:rPr>
        <w:t>F.</w:t>
      </w:r>
      <w:r>
        <w:rPr>
          <w:sz w:val="28"/>
          <w:szCs w:val="28"/>
          <w:lang w:val="uk-UA"/>
        </w:rPr>
        <w:t xml:space="preserve"> </w:t>
      </w:r>
      <w:r>
        <w:rPr>
          <w:sz w:val="28"/>
          <w:szCs w:val="28"/>
          <w:lang w:val="en-GB"/>
        </w:rPr>
        <w:t>Kokkinos</w:t>
      </w:r>
      <w:r w:rsidRPr="00223704">
        <w:rPr>
          <w:sz w:val="28"/>
          <w:szCs w:val="28"/>
          <w:lang w:val="en-GB"/>
        </w:rPr>
        <w:t xml:space="preserve"> // Eur</w:t>
      </w:r>
      <w:r w:rsidRPr="00435AE1">
        <w:rPr>
          <w:sz w:val="28"/>
          <w:szCs w:val="28"/>
          <w:lang w:val="en-GB"/>
        </w:rPr>
        <w:t>.</w:t>
      </w:r>
      <w:r w:rsidRPr="00223704">
        <w:rPr>
          <w:sz w:val="28"/>
          <w:szCs w:val="28"/>
          <w:lang w:val="en-GB"/>
        </w:rPr>
        <w:t xml:space="preserve"> J</w:t>
      </w:r>
      <w:r w:rsidRPr="00435AE1">
        <w:rPr>
          <w:sz w:val="28"/>
          <w:szCs w:val="28"/>
          <w:lang w:val="en-GB"/>
        </w:rPr>
        <w:t>.</w:t>
      </w:r>
      <w:r w:rsidRPr="00223704">
        <w:rPr>
          <w:sz w:val="28"/>
          <w:szCs w:val="28"/>
          <w:lang w:val="en-GB"/>
        </w:rPr>
        <w:t xml:space="preserve"> Cardiovasc</w:t>
      </w:r>
      <w:r w:rsidRPr="00435AE1">
        <w:rPr>
          <w:sz w:val="28"/>
          <w:szCs w:val="28"/>
          <w:lang w:val="en-GB"/>
        </w:rPr>
        <w:t>.</w:t>
      </w:r>
      <w:r w:rsidRPr="00223704">
        <w:rPr>
          <w:sz w:val="28"/>
          <w:szCs w:val="28"/>
          <w:lang w:val="en-GB"/>
        </w:rPr>
        <w:t xml:space="preserve"> Prev</w:t>
      </w:r>
      <w:r w:rsidRPr="00435AE1">
        <w:rPr>
          <w:sz w:val="28"/>
          <w:szCs w:val="28"/>
          <w:lang w:val="en-GB"/>
        </w:rPr>
        <w:t>.</w:t>
      </w:r>
      <w:r w:rsidRPr="00223704">
        <w:rPr>
          <w:sz w:val="28"/>
          <w:szCs w:val="28"/>
          <w:lang w:val="en-GB"/>
        </w:rPr>
        <w:t xml:space="preserve"> Rehabil. – 2006. – </w:t>
      </w:r>
      <w:r>
        <w:rPr>
          <w:sz w:val="28"/>
          <w:szCs w:val="28"/>
          <w:lang w:val="uk-UA"/>
        </w:rPr>
        <w:t xml:space="preserve">       </w:t>
      </w:r>
      <w:r>
        <w:rPr>
          <w:sz w:val="28"/>
          <w:szCs w:val="28"/>
          <w:lang w:val="en-GB"/>
        </w:rPr>
        <w:t>Vol.</w:t>
      </w:r>
      <w:r>
        <w:rPr>
          <w:sz w:val="28"/>
          <w:szCs w:val="28"/>
          <w:lang w:val="uk-UA"/>
        </w:rPr>
        <w:t xml:space="preserve"> </w:t>
      </w:r>
      <w:r w:rsidRPr="00223704">
        <w:rPr>
          <w:sz w:val="28"/>
          <w:szCs w:val="28"/>
          <w:lang w:val="en-GB"/>
        </w:rPr>
        <w:t xml:space="preserve">13, </w:t>
      </w:r>
      <w:r w:rsidRPr="00223704">
        <w:rPr>
          <w:sz w:val="28"/>
          <w:szCs w:val="28"/>
          <w:lang w:val="uk-UA"/>
        </w:rPr>
        <w:t>№</w:t>
      </w:r>
      <w:r w:rsidRPr="00223704">
        <w:rPr>
          <w:sz w:val="28"/>
          <w:szCs w:val="28"/>
          <w:lang w:val="en-US"/>
        </w:rPr>
        <w:t xml:space="preserve"> </w:t>
      </w:r>
      <w:r w:rsidRPr="00223704">
        <w:rPr>
          <w:sz w:val="28"/>
          <w:szCs w:val="28"/>
          <w:lang w:val="en-GB"/>
        </w:rPr>
        <w:t>3. – P. 375-380.</w:t>
      </w:r>
    </w:p>
    <w:p w:rsidR="000538AB" w:rsidRPr="00F25C60"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en-GB"/>
        </w:rPr>
      </w:pPr>
      <w:r>
        <w:rPr>
          <w:sz w:val="28"/>
          <w:szCs w:val="28"/>
          <w:lang w:val="en-GB"/>
        </w:rPr>
        <w:t>Weiser P</w:t>
      </w:r>
      <w:r>
        <w:rPr>
          <w:sz w:val="28"/>
          <w:szCs w:val="28"/>
          <w:lang w:val="uk-UA"/>
        </w:rPr>
        <w:t xml:space="preserve">. </w:t>
      </w:r>
      <w:r>
        <w:rPr>
          <w:sz w:val="28"/>
          <w:szCs w:val="28"/>
          <w:lang w:val="en-GB"/>
        </w:rPr>
        <w:t>C</w:t>
      </w:r>
      <w:r>
        <w:rPr>
          <w:sz w:val="28"/>
          <w:szCs w:val="28"/>
          <w:lang w:val="uk-UA"/>
        </w:rPr>
        <w:t>.</w:t>
      </w:r>
      <w:r w:rsidRPr="00F25C60">
        <w:rPr>
          <w:sz w:val="28"/>
          <w:szCs w:val="28"/>
          <w:lang w:val="en-GB"/>
        </w:rPr>
        <w:t xml:space="preserve"> Perceived effort step-up procedure for self-regulating stationary cycle exercise intensity by patie</w:t>
      </w:r>
      <w:r>
        <w:rPr>
          <w:sz w:val="28"/>
          <w:szCs w:val="28"/>
          <w:lang w:val="en-GB"/>
        </w:rPr>
        <w:t>nts with cardiovascular disease</w:t>
      </w:r>
      <w:r w:rsidRPr="00F25C60">
        <w:rPr>
          <w:sz w:val="28"/>
          <w:szCs w:val="28"/>
          <w:lang w:val="en-GB"/>
        </w:rPr>
        <w:t xml:space="preserve"> </w:t>
      </w:r>
      <w:r>
        <w:rPr>
          <w:sz w:val="28"/>
          <w:szCs w:val="28"/>
          <w:lang w:val="uk-UA"/>
        </w:rPr>
        <w:t xml:space="preserve">/ </w:t>
      </w:r>
      <w:r w:rsidRPr="00F25C60">
        <w:rPr>
          <w:sz w:val="28"/>
          <w:szCs w:val="28"/>
          <w:lang w:val="en-GB"/>
        </w:rPr>
        <w:t>P</w:t>
      </w:r>
      <w:r>
        <w:rPr>
          <w:sz w:val="28"/>
          <w:szCs w:val="28"/>
          <w:lang w:val="uk-UA"/>
        </w:rPr>
        <w:t xml:space="preserve">. </w:t>
      </w:r>
      <w:r w:rsidRPr="00F25C60">
        <w:rPr>
          <w:sz w:val="28"/>
          <w:szCs w:val="28"/>
          <w:lang w:val="en-GB"/>
        </w:rPr>
        <w:t>C</w:t>
      </w:r>
      <w:r>
        <w:rPr>
          <w:sz w:val="28"/>
          <w:szCs w:val="28"/>
          <w:lang w:val="uk-UA"/>
        </w:rPr>
        <w:t>.</w:t>
      </w:r>
      <w:r w:rsidRPr="00F25C60">
        <w:rPr>
          <w:sz w:val="28"/>
          <w:szCs w:val="28"/>
          <w:lang w:val="en-GB"/>
        </w:rPr>
        <w:t xml:space="preserve"> Weiser, </w:t>
      </w:r>
      <w:r>
        <w:rPr>
          <w:sz w:val="28"/>
          <w:szCs w:val="28"/>
          <w:lang w:val="uk-UA"/>
        </w:rPr>
        <w:t xml:space="preserve">    </w:t>
      </w:r>
      <w:r w:rsidRPr="00F25C60">
        <w:rPr>
          <w:sz w:val="28"/>
          <w:szCs w:val="28"/>
          <w:lang w:val="en-GB"/>
        </w:rPr>
        <w:t>V</w:t>
      </w:r>
      <w:r>
        <w:rPr>
          <w:sz w:val="28"/>
          <w:szCs w:val="28"/>
          <w:lang w:val="uk-UA"/>
        </w:rPr>
        <w:t>.</w:t>
      </w:r>
      <w:r w:rsidRPr="00F25C60">
        <w:rPr>
          <w:sz w:val="28"/>
          <w:szCs w:val="28"/>
          <w:lang w:val="en-GB"/>
        </w:rPr>
        <w:t xml:space="preserve"> Wojciechowicz, A</w:t>
      </w:r>
      <w:r>
        <w:rPr>
          <w:sz w:val="28"/>
          <w:szCs w:val="28"/>
          <w:lang w:val="uk-UA"/>
        </w:rPr>
        <w:t>.</w:t>
      </w:r>
      <w:r w:rsidRPr="00F25C60">
        <w:rPr>
          <w:sz w:val="28"/>
          <w:szCs w:val="28"/>
          <w:lang w:val="en-GB"/>
        </w:rPr>
        <w:t xml:space="preserve"> </w:t>
      </w:r>
      <w:r>
        <w:rPr>
          <w:sz w:val="28"/>
          <w:szCs w:val="28"/>
          <w:lang w:val="en-GB"/>
        </w:rPr>
        <w:t>Funck</w:t>
      </w:r>
      <w:r>
        <w:rPr>
          <w:sz w:val="28"/>
          <w:szCs w:val="28"/>
          <w:lang w:val="uk-UA"/>
        </w:rPr>
        <w:t xml:space="preserve"> </w:t>
      </w:r>
      <w:r w:rsidRPr="00F25C60">
        <w:rPr>
          <w:sz w:val="28"/>
          <w:szCs w:val="28"/>
          <w:lang w:val="en-GB"/>
        </w:rPr>
        <w:t>// Percept</w:t>
      </w:r>
      <w:r w:rsidRPr="00435AE1">
        <w:rPr>
          <w:sz w:val="28"/>
          <w:szCs w:val="28"/>
          <w:lang w:val="en-GB"/>
        </w:rPr>
        <w:t>.</w:t>
      </w:r>
      <w:r w:rsidRPr="00F25C60">
        <w:rPr>
          <w:sz w:val="28"/>
          <w:szCs w:val="28"/>
          <w:lang w:val="uk-UA"/>
        </w:rPr>
        <w:t xml:space="preserve"> </w:t>
      </w:r>
      <w:r w:rsidRPr="00F25C60">
        <w:rPr>
          <w:sz w:val="28"/>
          <w:szCs w:val="28"/>
          <w:lang w:val="en-GB"/>
        </w:rPr>
        <w:t>Mot</w:t>
      </w:r>
      <w:r w:rsidRPr="00435AE1">
        <w:rPr>
          <w:sz w:val="28"/>
          <w:szCs w:val="28"/>
          <w:lang w:val="en-GB"/>
        </w:rPr>
        <w:t>.</w:t>
      </w:r>
      <w:r w:rsidRPr="00F25C60">
        <w:rPr>
          <w:sz w:val="28"/>
          <w:szCs w:val="28"/>
          <w:lang w:val="uk-UA"/>
        </w:rPr>
        <w:t xml:space="preserve"> </w:t>
      </w:r>
      <w:r w:rsidRPr="00F25C60">
        <w:rPr>
          <w:sz w:val="28"/>
          <w:szCs w:val="28"/>
          <w:lang w:val="en-GB"/>
        </w:rPr>
        <w:t>Skills</w:t>
      </w:r>
      <w:r w:rsidRPr="00F25C60">
        <w:rPr>
          <w:sz w:val="28"/>
          <w:szCs w:val="28"/>
          <w:lang w:val="uk-UA"/>
        </w:rPr>
        <w:t xml:space="preserve">. </w:t>
      </w:r>
      <w:r w:rsidRPr="00F25C60">
        <w:rPr>
          <w:sz w:val="28"/>
          <w:szCs w:val="28"/>
          <w:lang w:val="en-US"/>
        </w:rPr>
        <w:t xml:space="preserve">– </w:t>
      </w:r>
      <w:r w:rsidRPr="00F25C60">
        <w:rPr>
          <w:sz w:val="28"/>
          <w:szCs w:val="28"/>
          <w:lang w:val="uk-UA"/>
        </w:rPr>
        <w:t>2007</w:t>
      </w:r>
      <w:r w:rsidRPr="00F25C60">
        <w:rPr>
          <w:sz w:val="28"/>
          <w:szCs w:val="28"/>
          <w:lang w:val="en-US"/>
        </w:rPr>
        <w:t>. –</w:t>
      </w:r>
      <w:r w:rsidRPr="00435AE1">
        <w:rPr>
          <w:sz w:val="28"/>
          <w:szCs w:val="28"/>
          <w:lang w:val="en-GB"/>
        </w:rPr>
        <w:t xml:space="preserve"> </w:t>
      </w:r>
      <w:r w:rsidRPr="00F25C60">
        <w:rPr>
          <w:sz w:val="28"/>
          <w:szCs w:val="28"/>
          <w:lang w:val="en-US"/>
        </w:rPr>
        <w:t xml:space="preserve">Vol. </w:t>
      </w:r>
      <w:r w:rsidRPr="00F25C60">
        <w:rPr>
          <w:sz w:val="28"/>
          <w:szCs w:val="28"/>
          <w:lang w:val="uk-UA"/>
        </w:rPr>
        <w:t>104</w:t>
      </w:r>
      <w:r w:rsidRPr="00F25C60">
        <w:rPr>
          <w:sz w:val="28"/>
          <w:szCs w:val="28"/>
          <w:lang w:val="en-US"/>
        </w:rPr>
        <w:t xml:space="preserve">, </w:t>
      </w:r>
      <w:r w:rsidRPr="00F25C60">
        <w:rPr>
          <w:sz w:val="28"/>
          <w:szCs w:val="28"/>
          <w:lang w:val="uk-UA"/>
        </w:rPr>
        <w:t>№</w:t>
      </w:r>
      <w:r w:rsidRPr="00F25C60">
        <w:rPr>
          <w:sz w:val="28"/>
          <w:szCs w:val="28"/>
          <w:lang w:val="en-US"/>
        </w:rPr>
        <w:t xml:space="preserve"> </w:t>
      </w:r>
      <w:r w:rsidRPr="00F25C60">
        <w:rPr>
          <w:sz w:val="28"/>
          <w:szCs w:val="28"/>
          <w:lang w:val="uk-UA"/>
        </w:rPr>
        <w:t>1</w:t>
      </w:r>
      <w:r>
        <w:rPr>
          <w:sz w:val="28"/>
          <w:szCs w:val="28"/>
          <w:lang w:val="en-US"/>
        </w:rPr>
        <w:t>. –</w:t>
      </w:r>
      <w:r w:rsidRPr="00435AE1">
        <w:rPr>
          <w:sz w:val="28"/>
          <w:szCs w:val="28"/>
          <w:lang w:val="en-GB"/>
        </w:rPr>
        <w:t xml:space="preserve"> </w:t>
      </w:r>
      <w:r>
        <w:rPr>
          <w:sz w:val="28"/>
          <w:szCs w:val="28"/>
          <w:lang w:val="uk-UA"/>
        </w:rPr>
        <w:t xml:space="preserve">  </w:t>
      </w:r>
      <w:r>
        <w:rPr>
          <w:sz w:val="28"/>
          <w:szCs w:val="28"/>
          <w:lang w:val="en-US"/>
        </w:rPr>
        <w:t>P</w:t>
      </w:r>
      <w:r>
        <w:rPr>
          <w:sz w:val="28"/>
          <w:szCs w:val="28"/>
          <w:lang w:val="uk-UA"/>
        </w:rPr>
        <w:t xml:space="preserve">. </w:t>
      </w:r>
      <w:r w:rsidRPr="00F25C60">
        <w:rPr>
          <w:sz w:val="28"/>
          <w:szCs w:val="28"/>
          <w:lang w:val="uk-UA"/>
        </w:rPr>
        <w:t>236-</w:t>
      </w:r>
      <w:r w:rsidRPr="00F25C60">
        <w:rPr>
          <w:sz w:val="28"/>
          <w:szCs w:val="28"/>
          <w:lang w:val="en-US"/>
        </w:rPr>
        <w:t>2</w:t>
      </w:r>
      <w:r w:rsidRPr="00F25C60">
        <w:rPr>
          <w:sz w:val="28"/>
          <w:szCs w:val="28"/>
          <w:lang w:val="uk-UA"/>
        </w:rPr>
        <w:t>53.</w:t>
      </w:r>
    </w:p>
    <w:p w:rsidR="000538AB" w:rsidRPr="005E6E18"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5E6E18">
        <w:rPr>
          <w:sz w:val="28"/>
          <w:szCs w:val="28"/>
          <w:lang w:val="en-GB"/>
        </w:rPr>
        <w:t>Williams M</w:t>
      </w:r>
      <w:r>
        <w:rPr>
          <w:sz w:val="28"/>
          <w:szCs w:val="28"/>
          <w:lang w:val="en-GB"/>
        </w:rPr>
        <w:t>.</w:t>
      </w:r>
      <w:r>
        <w:rPr>
          <w:sz w:val="28"/>
          <w:szCs w:val="28"/>
          <w:lang w:val="uk-UA"/>
        </w:rPr>
        <w:t xml:space="preserve"> </w:t>
      </w:r>
      <w:r>
        <w:rPr>
          <w:sz w:val="28"/>
          <w:szCs w:val="28"/>
          <w:lang w:val="en-GB"/>
        </w:rPr>
        <w:t>A.</w:t>
      </w:r>
      <w:r w:rsidRPr="005E6E18">
        <w:rPr>
          <w:sz w:val="28"/>
          <w:szCs w:val="28"/>
          <w:lang w:val="en-GB"/>
        </w:rPr>
        <w:t xml:space="preserve"> Clinical evidence for a health benefit from ca</w:t>
      </w:r>
      <w:r>
        <w:rPr>
          <w:sz w:val="28"/>
          <w:szCs w:val="28"/>
          <w:lang w:val="en-GB"/>
        </w:rPr>
        <w:t xml:space="preserve">rdiac rehabilitation: an update </w:t>
      </w:r>
      <w:r>
        <w:rPr>
          <w:sz w:val="28"/>
          <w:szCs w:val="28"/>
          <w:lang w:val="uk-UA"/>
        </w:rPr>
        <w:t xml:space="preserve">/ </w:t>
      </w:r>
      <w:r w:rsidRPr="005E6E18">
        <w:rPr>
          <w:sz w:val="28"/>
          <w:szCs w:val="28"/>
          <w:lang w:val="en-GB"/>
        </w:rPr>
        <w:t>M.</w:t>
      </w:r>
      <w:r>
        <w:rPr>
          <w:sz w:val="28"/>
          <w:szCs w:val="28"/>
          <w:lang w:val="uk-UA"/>
        </w:rPr>
        <w:t xml:space="preserve"> </w:t>
      </w:r>
      <w:r w:rsidRPr="005E6E18">
        <w:rPr>
          <w:sz w:val="28"/>
          <w:szCs w:val="28"/>
          <w:lang w:val="en-GB"/>
        </w:rPr>
        <w:t>A.</w:t>
      </w:r>
      <w:r>
        <w:rPr>
          <w:sz w:val="28"/>
          <w:szCs w:val="28"/>
          <w:lang w:val="uk-UA"/>
        </w:rPr>
        <w:t xml:space="preserve"> </w:t>
      </w:r>
      <w:r w:rsidRPr="005E6E18">
        <w:rPr>
          <w:sz w:val="28"/>
          <w:szCs w:val="28"/>
          <w:lang w:val="en-GB"/>
        </w:rPr>
        <w:t>Williams, P.</w:t>
      </w:r>
      <w:r>
        <w:rPr>
          <w:sz w:val="28"/>
          <w:szCs w:val="28"/>
          <w:lang w:val="uk-UA"/>
        </w:rPr>
        <w:t xml:space="preserve"> </w:t>
      </w:r>
      <w:r w:rsidRPr="005E6E18">
        <w:rPr>
          <w:sz w:val="28"/>
          <w:szCs w:val="28"/>
          <w:lang w:val="en-GB"/>
        </w:rPr>
        <w:t>A.</w:t>
      </w:r>
      <w:r>
        <w:rPr>
          <w:sz w:val="28"/>
          <w:szCs w:val="28"/>
          <w:lang w:val="uk-UA"/>
        </w:rPr>
        <w:t xml:space="preserve"> </w:t>
      </w:r>
      <w:r w:rsidRPr="005E6E18">
        <w:rPr>
          <w:sz w:val="28"/>
          <w:szCs w:val="28"/>
          <w:lang w:val="en-GB"/>
        </w:rPr>
        <w:t>Ades, L.</w:t>
      </w:r>
      <w:r>
        <w:rPr>
          <w:sz w:val="28"/>
          <w:szCs w:val="28"/>
          <w:lang w:val="uk-UA"/>
        </w:rPr>
        <w:t xml:space="preserve"> </w:t>
      </w:r>
      <w:r w:rsidRPr="005E6E18">
        <w:rPr>
          <w:sz w:val="28"/>
          <w:szCs w:val="28"/>
          <w:lang w:val="en-GB"/>
        </w:rPr>
        <w:t xml:space="preserve">F. </w:t>
      </w:r>
      <w:r>
        <w:rPr>
          <w:sz w:val="28"/>
          <w:szCs w:val="28"/>
          <w:lang w:val="en-GB"/>
        </w:rPr>
        <w:t>Hamm</w:t>
      </w:r>
      <w:r w:rsidRPr="005E6E18">
        <w:rPr>
          <w:sz w:val="28"/>
          <w:szCs w:val="28"/>
          <w:lang w:val="en-GB"/>
        </w:rPr>
        <w:t xml:space="preserve"> // Am. Heart J. </w:t>
      </w:r>
      <w:r>
        <w:rPr>
          <w:sz w:val="28"/>
          <w:szCs w:val="28"/>
          <w:lang w:val="en-GB"/>
        </w:rPr>
        <w:t xml:space="preserve">– </w:t>
      </w:r>
      <w:r w:rsidRPr="005E6E18">
        <w:rPr>
          <w:sz w:val="28"/>
          <w:szCs w:val="28"/>
          <w:lang w:val="en-GB"/>
        </w:rPr>
        <w:t>2006</w:t>
      </w:r>
      <w:r>
        <w:rPr>
          <w:sz w:val="28"/>
          <w:szCs w:val="28"/>
          <w:lang w:val="uk-UA"/>
        </w:rPr>
        <w:t>.</w:t>
      </w:r>
      <w:r w:rsidRPr="005E6E18">
        <w:rPr>
          <w:sz w:val="28"/>
          <w:szCs w:val="28"/>
          <w:lang w:val="en-GB"/>
        </w:rPr>
        <w:t xml:space="preserve"> – Vol.</w:t>
      </w:r>
      <w:r>
        <w:rPr>
          <w:sz w:val="28"/>
          <w:szCs w:val="28"/>
          <w:lang w:val="uk-UA"/>
        </w:rPr>
        <w:t xml:space="preserve"> </w:t>
      </w:r>
      <w:r>
        <w:rPr>
          <w:sz w:val="28"/>
          <w:szCs w:val="28"/>
          <w:lang w:val="en-GB"/>
        </w:rPr>
        <w:t>152,</w:t>
      </w:r>
      <w:r w:rsidRPr="00854F79">
        <w:rPr>
          <w:sz w:val="28"/>
          <w:szCs w:val="28"/>
          <w:lang w:val="en-GB"/>
        </w:rPr>
        <w:t xml:space="preserve"> </w:t>
      </w:r>
      <w:r w:rsidRPr="005E6E18">
        <w:rPr>
          <w:sz w:val="28"/>
          <w:szCs w:val="28"/>
          <w:lang w:val="uk-UA"/>
        </w:rPr>
        <w:t>№</w:t>
      </w:r>
      <w:r w:rsidRPr="005E6E18">
        <w:rPr>
          <w:sz w:val="28"/>
          <w:szCs w:val="28"/>
          <w:lang w:val="en-US"/>
        </w:rPr>
        <w:t xml:space="preserve"> </w:t>
      </w:r>
      <w:r w:rsidRPr="005E6E18">
        <w:rPr>
          <w:sz w:val="28"/>
          <w:szCs w:val="28"/>
          <w:lang w:val="en-GB"/>
        </w:rPr>
        <w:t>5</w:t>
      </w:r>
      <w:r>
        <w:rPr>
          <w:sz w:val="28"/>
          <w:szCs w:val="28"/>
          <w:lang w:val="uk-UA"/>
        </w:rPr>
        <w:t>.</w:t>
      </w:r>
      <w:r w:rsidRPr="005E6E18">
        <w:rPr>
          <w:sz w:val="28"/>
          <w:szCs w:val="28"/>
          <w:lang w:val="en-GB"/>
        </w:rPr>
        <w:t xml:space="preserve"> – P. 835-841.</w:t>
      </w:r>
      <w:r w:rsidRPr="005E6E18">
        <w:rPr>
          <w:sz w:val="28"/>
          <w:szCs w:val="28"/>
          <w:lang w:val="uk-UA"/>
        </w:rPr>
        <w:t xml:space="preserve"> </w:t>
      </w:r>
    </w:p>
    <w:p w:rsidR="000538AB" w:rsidRPr="005E6E18" w:rsidRDefault="000538AB" w:rsidP="004A7045">
      <w:pPr>
        <w:numPr>
          <w:ilvl w:val="0"/>
          <w:numId w:val="69"/>
        </w:numPr>
        <w:tabs>
          <w:tab w:val="clear" w:pos="644"/>
          <w:tab w:val="left" w:pos="284"/>
          <w:tab w:val="num" w:pos="567"/>
        </w:tabs>
        <w:suppressAutoHyphens w:val="0"/>
        <w:spacing w:line="360" w:lineRule="auto"/>
        <w:ind w:left="284" w:right="282" w:hanging="284"/>
        <w:jc w:val="both"/>
        <w:rPr>
          <w:sz w:val="28"/>
          <w:szCs w:val="28"/>
          <w:lang w:val="uk-UA"/>
        </w:rPr>
      </w:pPr>
      <w:r w:rsidRPr="005E6E18">
        <w:rPr>
          <w:sz w:val="28"/>
          <w:szCs w:val="28"/>
          <w:lang w:val="en-GB"/>
        </w:rPr>
        <w:t>Warrington D</w:t>
      </w:r>
      <w:r>
        <w:rPr>
          <w:sz w:val="28"/>
          <w:szCs w:val="28"/>
          <w:lang w:val="en-GB"/>
        </w:rPr>
        <w:t>.</w:t>
      </w:r>
      <w:r w:rsidRPr="005E6E18">
        <w:rPr>
          <w:sz w:val="28"/>
          <w:szCs w:val="28"/>
          <w:lang w:val="en-GB"/>
        </w:rPr>
        <w:t xml:space="preserve">  Effectiveness of home-based cardiac rehabilita</w:t>
      </w:r>
      <w:r>
        <w:rPr>
          <w:sz w:val="28"/>
          <w:szCs w:val="28"/>
          <w:lang w:val="en-GB"/>
        </w:rPr>
        <w:t>tion for special needs patients</w:t>
      </w:r>
      <w:r w:rsidRPr="00435AE1">
        <w:rPr>
          <w:sz w:val="28"/>
          <w:szCs w:val="28"/>
          <w:lang w:val="en-GB"/>
        </w:rPr>
        <w:t xml:space="preserve"> </w:t>
      </w:r>
      <w:r>
        <w:rPr>
          <w:sz w:val="28"/>
          <w:szCs w:val="28"/>
          <w:lang w:val="uk-UA"/>
        </w:rPr>
        <w:t xml:space="preserve">/ </w:t>
      </w:r>
      <w:r w:rsidRPr="005E6E18">
        <w:rPr>
          <w:sz w:val="28"/>
          <w:szCs w:val="28"/>
          <w:lang w:val="en-GB"/>
        </w:rPr>
        <w:t>D</w:t>
      </w:r>
      <w:r>
        <w:rPr>
          <w:sz w:val="28"/>
          <w:szCs w:val="28"/>
          <w:lang w:val="en-GB"/>
        </w:rPr>
        <w:t>.</w:t>
      </w:r>
      <w:r>
        <w:rPr>
          <w:sz w:val="28"/>
          <w:szCs w:val="28"/>
          <w:lang w:val="uk-UA"/>
        </w:rPr>
        <w:t xml:space="preserve"> </w:t>
      </w:r>
      <w:r w:rsidRPr="005E6E18">
        <w:rPr>
          <w:sz w:val="28"/>
          <w:szCs w:val="28"/>
          <w:lang w:val="en-GB"/>
        </w:rPr>
        <w:t>Warrington, K</w:t>
      </w:r>
      <w:r>
        <w:rPr>
          <w:sz w:val="28"/>
          <w:szCs w:val="28"/>
          <w:lang w:val="en-GB"/>
        </w:rPr>
        <w:t>.</w:t>
      </w:r>
      <w:r>
        <w:rPr>
          <w:sz w:val="28"/>
          <w:szCs w:val="28"/>
          <w:lang w:val="uk-UA"/>
        </w:rPr>
        <w:t xml:space="preserve"> </w:t>
      </w:r>
      <w:r w:rsidRPr="005E6E18">
        <w:rPr>
          <w:sz w:val="28"/>
          <w:szCs w:val="28"/>
          <w:lang w:val="en-GB"/>
        </w:rPr>
        <w:t xml:space="preserve">Cholowski, </w:t>
      </w:r>
      <w:r>
        <w:rPr>
          <w:sz w:val="28"/>
          <w:szCs w:val="28"/>
          <w:lang w:val="en-GB"/>
        </w:rPr>
        <w:t xml:space="preserve">D. </w:t>
      </w:r>
      <w:r w:rsidRPr="005E6E18">
        <w:rPr>
          <w:sz w:val="28"/>
          <w:szCs w:val="28"/>
          <w:lang w:val="en-GB"/>
        </w:rPr>
        <w:t>Peters // J</w:t>
      </w:r>
      <w:r>
        <w:rPr>
          <w:sz w:val="28"/>
          <w:szCs w:val="28"/>
          <w:lang w:val="en-GB"/>
        </w:rPr>
        <w:t>.</w:t>
      </w:r>
      <w:r w:rsidRPr="005E6E18">
        <w:rPr>
          <w:sz w:val="28"/>
          <w:szCs w:val="28"/>
          <w:lang w:val="uk-UA"/>
        </w:rPr>
        <w:t xml:space="preserve"> </w:t>
      </w:r>
      <w:r w:rsidRPr="005E6E18">
        <w:rPr>
          <w:sz w:val="28"/>
          <w:szCs w:val="28"/>
          <w:lang w:val="en-GB"/>
        </w:rPr>
        <w:t>Adv</w:t>
      </w:r>
      <w:r>
        <w:rPr>
          <w:sz w:val="28"/>
          <w:szCs w:val="28"/>
          <w:lang w:val="en-GB"/>
        </w:rPr>
        <w:t>.</w:t>
      </w:r>
      <w:r w:rsidRPr="005E6E18">
        <w:rPr>
          <w:sz w:val="28"/>
          <w:szCs w:val="28"/>
          <w:lang w:val="uk-UA"/>
        </w:rPr>
        <w:t xml:space="preserve"> </w:t>
      </w:r>
      <w:r w:rsidRPr="005E6E18">
        <w:rPr>
          <w:sz w:val="28"/>
          <w:szCs w:val="28"/>
          <w:lang w:val="en-GB"/>
        </w:rPr>
        <w:t>Nurs</w:t>
      </w:r>
      <w:r>
        <w:rPr>
          <w:sz w:val="28"/>
          <w:szCs w:val="28"/>
          <w:lang w:val="en-GB"/>
        </w:rPr>
        <w:t>.</w:t>
      </w:r>
      <w:r w:rsidRPr="005E6E18">
        <w:rPr>
          <w:sz w:val="28"/>
          <w:szCs w:val="28"/>
          <w:lang w:val="en-US"/>
        </w:rPr>
        <w:t xml:space="preserve"> –</w:t>
      </w:r>
      <w:r w:rsidRPr="005E6E18">
        <w:rPr>
          <w:sz w:val="28"/>
          <w:szCs w:val="28"/>
          <w:lang w:val="uk-UA"/>
        </w:rPr>
        <w:t xml:space="preserve"> 2003</w:t>
      </w:r>
      <w:r w:rsidRPr="005E6E18">
        <w:rPr>
          <w:sz w:val="28"/>
          <w:szCs w:val="28"/>
          <w:lang w:val="en-US"/>
        </w:rPr>
        <w:t>. – Vol.</w:t>
      </w:r>
      <w:r>
        <w:rPr>
          <w:sz w:val="28"/>
          <w:szCs w:val="28"/>
          <w:lang w:val="uk-UA"/>
        </w:rPr>
        <w:t xml:space="preserve"> </w:t>
      </w:r>
      <w:r w:rsidRPr="005E6E18">
        <w:rPr>
          <w:sz w:val="28"/>
          <w:szCs w:val="28"/>
          <w:lang w:val="uk-UA"/>
        </w:rPr>
        <w:t>41</w:t>
      </w:r>
      <w:r w:rsidRPr="005E6E18">
        <w:rPr>
          <w:sz w:val="28"/>
          <w:szCs w:val="28"/>
          <w:lang w:val="en-US"/>
        </w:rPr>
        <w:t xml:space="preserve">, </w:t>
      </w:r>
      <w:r w:rsidRPr="005E6E18">
        <w:rPr>
          <w:sz w:val="28"/>
          <w:szCs w:val="28"/>
          <w:lang w:val="uk-UA"/>
        </w:rPr>
        <w:t>№</w:t>
      </w:r>
      <w:r w:rsidRPr="005E6E18">
        <w:rPr>
          <w:sz w:val="28"/>
          <w:szCs w:val="28"/>
          <w:lang w:val="en-US"/>
        </w:rPr>
        <w:t xml:space="preserve"> </w:t>
      </w:r>
      <w:r w:rsidRPr="005E6E18">
        <w:rPr>
          <w:sz w:val="28"/>
          <w:szCs w:val="28"/>
          <w:lang w:val="uk-UA"/>
        </w:rPr>
        <w:t>2</w:t>
      </w:r>
      <w:r w:rsidRPr="005E6E18">
        <w:rPr>
          <w:sz w:val="28"/>
          <w:szCs w:val="28"/>
          <w:lang w:val="en-US"/>
        </w:rPr>
        <w:t>. – P.</w:t>
      </w:r>
      <w:r w:rsidRPr="005E6E18">
        <w:rPr>
          <w:sz w:val="28"/>
          <w:szCs w:val="28"/>
          <w:lang w:val="uk-UA"/>
        </w:rPr>
        <w:t>121-</w:t>
      </w:r>
      <w:r w:rsidRPr="005E6E18">
        <w:rPr>
          <w:sz w:val="28"/>
          <w:szCs w:val="28"/>
          <w:lang w:val="en-US"/>
        </w:rPr>
        <w:t>130</w:t>
      </w:r>
      <w:r>
        <w:rPr>
          <w:sz w:val="28"/>
          <w:szCs w:val="28"/>
          <w:lang w:val="en-US"/>
        </w:rPr>
        <w:t>.</w:t>
      </w:r>
    </w:p>
    <w:p w:rsidR="000538AB"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B434A3">
        <w:rPr>
          <w:rFonts w:ascii="Times New Roman" w:hAnsi="Times New Roman" w:cs="Times New Roman"/>
          <w:sz w:val="28"/>
          <w:szCs w:val="28"/>
          <w:lang w:val="en-GB"/>
        </w:rPr>
        <w:t>Yu 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t>
      </w:r>
      <w:r>
        <w:rPr>
          <w:rFonts w:ascii="Times New Roman" w:hAnsi="Times New Roman" w:cs="Times New Roman"/>
          <w:sz w:val="28"/>
          <w:szCs w:val="28"/>
          <w:lang w:val="uk-UA"/>
        </w:rPr>
        <w:t>.</w:t>
      </w:r>
      <w:r w:rsidRPr="00B434A3">
        <w:rPr>
          <w:rFonts w:ascii="Times New Roman" w:hAnsi="Times New Roman" w:cs="Times New Roman"/>
          <w:sz w:val="28"/>
          <w:szCs w:val="28"/>
          <w:lang w:val="en-GB"/>
        </w:rPr>
        <w:t xml:space="preserve"> Non-pharmacological interventions in older people with heart failure: effects of</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exercise </w:t>
      </w:r>
      <w:r>
        <w:rPr>
          <w:rFonts w:ascii="Times New Roman" w:hAnsi="Times New Roman" w:cs="Times New Roman"/>
          <w:sz w:val="28"/>
          <w:szCs w:val="28"/>
          <w:lang w:val="en-GB"/>
        </w:rPr>
        <w:t>training and relaxation therapy</w:t>
      </w:r>
      <w:r w:rsidRPr="00B434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S</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Yu, D</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T</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Lee, J</w:t>
      </w:r>
      <w:r>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Woo</w:t>
      </w:r>
      <w:r w:rsidRPr="00B434A3">
        <w:rPr>
          <w:rFonts w:ascii="Times New Roman" w:hAnsi="Times New Roman" w:cs="Times New Roman"/>
          <w:sz w:val="28"/>
          <w:szCs w:val="28"/>
          <w:lang w:val="en-GB"/>
        </w:rPr>
        <w:t xml:space="preserve"> </w:t>
      </w:r>
      <w:r>
        <w:rPr>
          <w:rFonts w:ascii="Times New Roman" w:hAnsi="Times New Roman" w:cs="Times New Roman"/>
          <w:sz w:val="28"/>
          <w:szCs w:val="28"/>
          <w:lang w:val="en-US"/>
        </w:rPr>
        <w:t>//</w:t>
      </w:r>
      <w:r w:rsidRPr="00B434A3">
        <w:rPr>
          <w:rFonts w:ascii="Times New Roman" w:hAnsi="Times New Roman" w:cs="Times New Roman"/>
          <w:sz w:val="28"/>
          <w:szCs w:val="28"/>
          <w:lang w:val="uk-UA"/>
        </w:rPr>
        <w:t xml:space="preserve"> </w:t>
      </w:r>
      <w:r w:rsidRPr="00B434A3">
        <w:rPr>
          <w:rFonts w:ascii="Times New Roman" w:hAnsi="Times New Roman" w:cs="Times New Roman"/>
          <w:sz w:val="28"/>
          <w:szCs w:val="28"/>
          <w:lang w:val="en-GB"/>
        </w:rPr>
        <w:t xml:space="preserve">Gerontology. </w:t>
      </w:r>
      <w:r>
        <w:rPr>
          <w:rFonts w:ascii="Times New Roman" w:hAnsi="Times New Roman" w:cs="Times New Roman"/>
          <w:sz w:val="28"/>
          <w:szCs w:val="28"/>
          <w:lang w:val="en-GB"/>
        </w:rPr>
        <w:t xml:space="preserve">– </w:t>
      </w:r>
      <w:r w:rsidRPr="00B434A3">
        <w:rPr>
          <w:rFonts w:ascii="Times New Roman" w:hAnsi="Times New Roman" w:cs="Times New Roman"/>
          <w:sz w:val="28"/>
          <w:szCs w:val="28"/>
          <w:lang w:val="en-GB"/>
        </w:rPr>
        <w:t>2007</w:t>
      </w:r>
      <w:r>
        <w:rPr>
          <w:rFonts w:ascii="Times New Roman" w:hAnsi="Times New Roman" w:cs="Times New Roman"/>
          <w:sz w:val="28"/>
          <w:szCs w:val="28"/>
          <w:lang w:val="en-GB"/>
        </w:rPr>
        <w:t xml:space="preserve">. – Vol. </w:t>
      </w:r>
      <w:r w:rsidRPr="00B434A3">
        <w:rPr>
          <w:rFonts w:ascii="Times New Roman" w:hAnsi="Times New Roman" w:cs="Times New Roman"/>
          <w:sz w:val="28"/>
          <w:szCs w:val="28"/>
          <w:lang w:val="en-GB"/>
        </w:rPr>
        <w:t>53</w:t>
      </w:r>
      <w:r>
        <w:rPr>
          <w:rFonts w:ascii="Times New Roman" w:hAnsi="Times New Roman" w:cs="Times New Roman"/>
          <w:sz w:val="28"/>
          <w:szCs w:val="28"/>
          <w:lang w:val="en-GB"/>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B434A3">
        <w:rPr>
          <w:rFonts w:ascii="Times New Roman" w:hAnsi="Times New Roman" w:cs="Times New Roman"/>
          <w:sz w:val="28"/>
          <w:szCs w:val="28"/>
          <w:lang w:val="en-GB"/>
        </w:rPr>
        <w:t>2</w:t>
      </w:r>
      <w:r>
        <w:rPr>
          <w:rFonts w:ascii="Times New Roman" w:hAnsi="Times New Roman" w:cs="Times New Roman"/>
          <w:sz w:val="28"/>
          <w:szCs w:val="28"/>
          <w:lang w:val="en-GB"/>
        </w:rPr>
        <w:t xml:space="preserve">. – P. </w:t>
      </w:r>
      <w:r w:rsidRPr="00B434A3">
        <w:rPr>
          <w:rFonts w:ascii="Times New Roman" w:hAnsi="Times New Roman" w:cs="Times New Roman"/>
          <w:sz w:val="28"/>
          <w:szCs w:val="28"/>
          <w:lang w:val="en-GB"/>
        </w:rPr>
        <w:t xml:space="preserve">74-81. </w:t>
      </w:r>
    </w:p>
    <w:p w:rsidR="000538AB" w:rsidRPr="00B34BD9"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sidRPr="00E7623A">
        <w:rPr>
          <w:rFonts w:ascii="Times New Roman" w:hAnsi="Times New Roman" w:cs="Times New Roman"/>
          <w:sz w:val="28"/>
          <w:szCs w:val="28"/>
          <w:lang w:val="en-GB"/>
        </w:rPr>
        <w:t>Yan</w:t>
      </w:r>
      <w:r>
        <w:rPr>
          <w:rFonts w:ascii="Times New Roman" w:hAnsi="Times New Roman" w:cs="Times New Roman"/>
          <w:sz w:val="28"/>
          <w:szCs w:val="28"/>
          <w:lang w:val="en-GB"/>
        </w:rPr>
        <w:t>g A.</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L.</w:t>
      </w:r>
      <w:r w:rsidRPr="00E7623A">
        <w:rPr>
          <w:rFonts w:ascii="Times New Roman" w:hAnsi="Times New Roman" w:cs="Times New Roman"/>
          <w:sz w:val="28"/>
          <w:szCs w:val="28"/>
          <w:lang w:val="en-GB"/>
        </w:rPr>
        <w:t xml:space="preserve"> Effects of exercise intervention on patients with stroke with prior coronary artery disease: aerobic capacity, functional ability, a</w:t>
      </w:r>
      <w:r>
        <w:rPr>
          <w:rFonts w:ascii="Times New Roman" w:hAnsi="Times New Roman" w:cs="Times New Roman"/>
          <w:sz w:val="28"/>
          <w:szCs w:val="28"/>
          <w:lang w:val="en-GB"/>
        </w:rPr>
        <w:t xml:space="preserve">nd lipid profile: a </w:t>
      </w:r>
      <w:r>
        <w:rPr>
          <w:rFonts w:ascii="Times New Roman" w:hAnsi="Times New Roman" w:cs="Times New Roman"/>
          <w:sz w:val="28"/>
          <w:szCs w:val="28"/>
          <w:lang w:val="en-GB"/>
        </w:rPr>
        <w:lastRenderedPageBreak/>
        <w:t>pilot study</w:t>
      </w:r>
      <w:r w:rsidRPr="00E7623A">
        <w:rPr>
          <w:rFonts w:ascii="Times New Roman" w:hAnsi="Times New Roman" w:cs="Times New Roman"/>
          <w:sz w:val="28"/>
          <w:szCs w:val="28"/>
          <w:lang w:val="en-GB"/>
        </w:rPr>
        <w:t xml:space="preserve"> </w:t>
      </w:r>
      <w:r>
        <w:rPr>
          <w:rFonts w:ascii="Times New Roman" w:hAnsi="Times New Roman" w:cs="Times New Roman"/>
          <w:sz w:val="28"/>
          <w:szCs w:val="28"/>
          <w:lang w:val="uk-UA"/>
        </w:rPr>
        <w:t xml:space="preserve">/ </w:t>
      </w:r>
      <w:r w:rsidRPr="00E7623A">
        <w:rPr>
          <w:rFonts w:ascii="Times New Roman" w:hAnsi="Times New Roman" w:cs="Times New Roman"/>
          <w:sz w:val="28"/>
          <w:szCs w:val="28"/>
          <w:lang w:val="en-GB"/>
        </w:rPr>
        <w:t>A.</w:t>
      </w:r>
      <w:r>
        <w:rPr>
          <w:rFonts w:ascii="Times New Roman" w:hAnsi="Times New Roman" w:cs="Times New Roman"/>
          <w:sz w:val="28"/>
          <w:szCs w:val="28"/>
          <w:lang w:val="uk-UA"/>
        </w:rPr>
        <w:t xml:space="preserve"> </w:t>
      </w:r>
      <w:r w:rsidRPr="00E7623A">
        <w:rPr>
          <w:rFonts w:ascii="Times New Roman" w:hAnsi="Times New Roman" w:cs="Times New Roman"/>
          <w:sz w:val="28"/>
          <w:szCs w:val="28"/>
          <w:lang w:val="en-GB"/>
        </w:rPr>
        <w:t>L.</w:t>
      </w:r>
      <w:r>
        <w:rPr>
          <w:rFonts w:ascii="Times New Roman" w:hAnsi="Times New Roman" w:cs="Times New Roman"/>
          <w:sz w:val="28"/>
          <w:szCs w:val="28"/>
          <w:lang w:val="uk-UA"/>
        </w:rPr>
        <w:t xml:space="preserve"> </w:t>
      </w:r>
      <w:r w:rsidRPr="00E7623A">
        <w:rPr>
          <w:rFonts w:ascii="Times New Roman" w:hAnsi="Times New Roman" w:cs="Times New Roman"/>
          <w:sz w:val="28"/>
          <w:szCs w:val="28"/>
          <w:lang w:val="en-GB"/>
        </w:rPr>
        <w:t>Yang, S.</w:t>
      </w:r>
      <w:r>
        <w:rPr>
          <w:rFonts w:ascii="Times New Roman" w:hAnsi="Times New Roman" w:cs="Times New Roman"/>
          <w:sz w:val="28"/>
          <w:szCs w:val="28"/>
          <w:lang w:val="uk-UA"/>
        </w:rPr>
        <w:t xml:space="preserve"> </w:t>
      </w:r>
      <w:r w:rsidRPr="00E7623A">
        <w:rPr>
          <w:rFonts w:ascii="Times New Roman" w:hAnsi="Times New Roman" w:cs="Times New Roman"/>
          <w:sz w:val="28"/>
          <w:szCs w:val="28"/>
          <w:lang w:val="en-GB"/>
        </w:rPr>
        <w:t>D.</w:t>
      </w:r>
      <w:r>
        <w:rPr>
          <w:rFonts w:ascii="Times New Roman" w:hAnsi="Times New Roman" w:cs="Times New Roman"/>
          <w:sz w:val="28"/>
          <w:szCs w:val="28"/>
          <w:lang w:val="uk-UA"/>
        </w:rPr>
        <w:t xml:space="preserve"> </w:t>
      </w:r>
      <w:r w:rsidRPr="00E7623A">
        <w:rPr>
          <w:rFonts w:ascii="Times New Roman" w:hAnsi="Times New Roman" w:cs="Times New Roman"/>
          <w:sz w:val="28"/>
          <w:szCs w:val="28"/>
          <w:lang w:val="en-GB"/>
        </w:rPr>
        <w:t>Lee, C.</w:t>
      </w:r>
      <w:r>
        <w:rPr>
          <w:rFonts w:ascii="Times New Roman" w:hAnsi="Times New Roman" w:cs="Times New Roman"/>
          <w:sz w:val="28"/>
          <w:szCs w:val="28"/>
          <w:lang w:val="uk-UA"/>
        </w:rPr>
        <w:t xml:space="preserve"> </w:t>
      </w:r>
      <w:r w:rsidRPr="00E7623A">
        <w:rPr>
          <w:rFonts w:ascii="Times New Roman" w:hAnsi="Times New Roman" w:cs="Times New Roman"/>
          <w:sz w:val="28"/>
          <w:szCs w:val="28"/>
          <w:lang w:val="en-GB"/>
        </w:rPr>
        <w:t xml:space="preserve">T. </w:t>
      </w:r>
      <w:r>
        <w:rPr>
          <w:rFonts w:ascii="Times New Roman" w:hAnsi="Times New Roman" w:cs="Times New Roman"/>
          <w:sz w:val="28"/>
          <w:szCs w:val="28"/>
          <w:lang w:val="en-GB"/>
        </w:rPr>
        <w:t>Su</w:t>
      </w:r>
      <w:r w:rsidRPr="00E7623A">
        <w:rPr>
          <w:rFonts w:ascii="Times New Roman" w:hAnsi="Times New Roman" w:cs="Times New Roman"/>
          <w:sz w:val="28"/>
          <w:szCs w:val="28"/>
          <w:lang w:val="en-GB"/>
        </w:rPr>
        <w:t xml:space="preserve"> // J</w:t>
      </w:r>
      <w:r w:rsidRPr="00435AE1">
        <w:rPr>
          <w:rFonts w:ascii="Times New Roman" w:hAnsi="Times New Roman" w:cs="Times New Roman"/>
          <w:sz w:val="28"/>
          <w:szCs w:val="28"/>
          <w:lang w:val="en-GB"/>
        </w:rPr>
        <w:t>.</w:t>
      </w:r>
      <w:r w:rsidRPr="00E7623A">
        <w:rPr>
          <w:rFonts w:ascii="Times New Roman" w:hAnsi="Times New Roman" w:cs="Times New Roman"/>
          <w:sz w:val="28"/>
          <w:szCs w:val="28"/>
          <w:lang w:val="en-GB"/>
        </w:rPr>
        <w:t xml:space="preserve"> Rehabil</w:t>
      </w:r>
      <w:r w:rsidRPr="00435AE1">
        <w:rPr>
          <w:rFonts w:ascii="Times New Roman" w:hAnsi="Times New Roman" w:cs="Times New Roman"/>
          <w:sz w:val="28"/>
          <w:szCs w:val="28"/>
          <w:lang w:val="en-GB"/>
        </w:rPr>
        <w:t>.</w:t>
      </w:r>
      <w:r w:rsidRPr="00E7623A">
        <w:rPr>
          <w:rFonts w:ascii="Times New Roman" w:hAnsi="Times New Roman" w:cs="Times New Roman"/>
          <w:sz w:val="28"/>
          <w:szCs w:val="28"/>
          <w:lang w:val="en-GB"/>
        </w:rPr>
        <w:t xml:space="preserve"> Med. – 2007. –Vol. 39, </w:t>
      </w:r>
      <w:r w:rsidRPr="00E7623A">
        <w:rPr>
          <w:rFonts w:ascii="Times New Roman" w:hAnsi="Times New Roman" w:cs="Times New Roman"/>
          <w:sz w:val="28"/>
          <w:szCs w:val="28"/>
          <w:lang w:val="uk-UA"/>
        </w:rPr>
        <w:t>№</w:t>
      </w:r>
      <w:r w:rsidRPr="00E7623A">
        <w:rPr>
          <w:rFonts w:ascii="Times New Roman" w:hAnsi="Times New Roman" w:cs="Times New Roman"/>
          <w:sz w:val="28"/>
          <w:szCs w:val="28"/>
          <w:lang w:val="en-US"/>
        </w:rPr>
        <w:t xml:space="preserve"> </w:t>
      </w:r>
      <w:r w:rsidRPr="00E7623A">
        <w:rPr>
          <w:rFonts w:ascii="Times New Roman" w:hAnsi="Times New Roman" w:cs="Times New Roman"/>
          <w:sz w:val="28"/>
          <w:szCs w:val="28"/>
          <w:lang w:val="en-GB"/>
        </w:rPr>
        <w:t>1. – P. 88-90</w:t>
      </w:r>
      <w:r>
        <w:rPr>
          <w:rFonts w:ascii="Times New Roman" w:hAnsi="Times New Roman" w:cs="Times New Roman"/>
          <w:sz w:val="28"/>
          <w:szCs w:val="28"/>
          <w:lang w:val="en-GB"/>
        </w:rPr>
        <w:t>.</w:t>
      </w:r>
    </w:p>
    <w:p w:rsidR="000538AB" w:rsidRPr="00B34BD9" w:rsidRDefault="000538AB" w:rsidP="004A7045">
      <w:pPr>
        <w:pStyle w:val="aff4"/>
        <w:numPr>
          <w:ilvl w:val="0"/>
          <w:numId w:val="69"/>
        </w:numPr>
        <w:tabs>
          <w:tab w:val="clear" w:pos="644"/>
          <w:tab w:val="left" w:pos="284"/>
          <w:tab w:val="num" w:pos="567"/>
        </w:tabs>
        <w:spacing w:line="360" w:lineRule="auto"/>
        <w:ind w:left="284" w:right="282" w:hanging="284"/>
        <w:jc w:val="both"/>
        <w:rPr>
          <w:rFonts w:ascii="Times New Roman" w:hAnsi="Times New Roman" w:cs="Times New Roman"/>
          <w:sz w:val="28"/>
          <w:szCs w:val="28"/>
          <w:lang w:val="en-GB"/>
        </w:rPr>
      </w:pPr>
      <w:r>
        <w:rPr>
          <w:rFonts w:ascii="Times New Roman" w:hAnsi="Times New Roman" w:cs="Times New Roman"/>
          <w:sz w:val="28"/>
          <w:szCs w:val="28"/>
          <w:lang w:val="en-GB"/>
        </w:rPr>
        <w:t>Zarzosa P. C</w:t>
      </w:r>
      <w:r>
        <w:rPr>
          <w:rFonts w:ascii="Times New Roman" w:hAnsi="Times New Roman" w:cs="Times New Roman"/>
          <w:sz w:val="28"/>
          <w:szCs w:val="28"/>
          <w:lang w:val="uk-UA"/>
        </w:rPr>
        <w:t>.</w:t>
      </w:r>
      <w:r w:rsidRPr="00B34BD9">
        <w:rPr>
          <w:rFonts w:ascii="Times New Roman" w:hAnsi="Times New Roman" w:cs="Times New Roman"/>
          <w:sz w:val="28"/>
          <w:szCs w:val="28"/>
          <w:lang w:val="en-GB"/>
        </w:rPr>
        <w:t xml:space="preserve"> Cardiovascular disease prevention and cardiac rehabilitation </w:t>
      </w:r>
      <w:r>
        <w:rPr>
          <w:rFonts w:ascii="Times New Roman" w:hAnsi="Times New Roman" w:cs="Times New Roman"/>
          <w:sz w:val="28"/>
          <w:szCs w:val="28"/>
          <w:lang w:val="uk-UA"/>
        </w:rPr>
        <w:t xml:space="preserve">/       </w:t>
      </w:r>
      <w:r w:rsidRPr="00B34BD9">
        <w:rPr>
          <w:rFonts w:ascii="Times New Roman" w:hAnsi="Times New Roman" w:cs="Times New Roman"/>
          <w:sz w:val="28"/>
          <w:szCs w:val="28"/>
          <w:lang w:val="en-GB"/>
        </w:rPr>
        <w:t>P. C</w:t>
      </w:r>
      <w:r>
        <w:rPr>
          <w:rFonts w:ascii="Times New Roman" w:hAnsi="Times New Roman" w:cs="Times New Roman"/>
          <w:sz w:val="28"/>
          <w:szCs w:val="28"/>
          <w:lang w:val="uk-UA"/>
        </w:rPr>
        <w:t>.</w:t>
      </w:r>
      <w:r w:rsidRPr="00B34BD9">
        <w:rPr>
          <w:rFonts w:ascii="Times New Roman" w:hAnsi="Times New Roman" w:cs="Times New Roman"/>
          <w:sz w:val="28"/>
          <w:szCs w:val="28"/>
          <w:lang w:val="en-GB"/>
        </w:rPr>
        <w:t xml:space="preserve"> Zarzosa, A</w:t>
      </w:r>
      <w:r>
        <w:rPr>
          <w:rFonts w:ascii="Times New Roman" w:hAnsi="Times New Roman" w:cs="Times New Roman"/>
          <w:sz w:val="28"/>
          <w:szCs w:val="28"/>
          <w:lang w:val="uk-UA"/>
        </w:rPr>
        <w:t>.</w:t>
      </w:r>
      <w:r w:rsidRPr="00B34BD9">
        <w:rPr>
          <w:rFonts w:ascii="Times New Roman" w:hAnsi="Times New Roman" w:cs="Times New Roman"/>
          <w:sz w:val="28"/>
          <w:szCs w:val="28"/>
          <w:lang w:val="en-GB"/>
        </w:rPr>
        <w:t xml:space="preserve"> Grima-Serrano, E</w:t>
      </w:r>
      <w:r>
        <w:rPr>
          <w:rFonts w:ascii="Times New Roman" w:hAnsi="Times New Roman" w:cs="Times New Roman"/>
          <w:sz w:val="28"/>
          <w:szCs w:val="28"/>
          <w:lang w:val="uk-UA"/>
        </w:rPr>
        <w:t>.</w:t>
      </w:r>
      <w:r w:rsidRPr="00B34BD9">
        <w:rPr>
          <w:rFonts w:ascii="Times New Roman" w:hAnsi="Times New Roman" w:cs="Times New Roman"/>
          <w:sz w:val="28"/>
          <w:szCs w:val="28"/>
          <w:lang w:val="en-GB"/>
        </w:rPr>
        <w:t xml:space="preserve"> </w:t>
      </w:r>
      <w:r>
        <w:rPr>
          <w:rFonts w:ascii="Times New Roman" w:hAnsi="Times New Roman" w:cs="Times New Roman"/>
          <w:sz w:val="28"/>
          <w:szCs w:val="28"/>
          <w:lang w:val="en-GB"/>
        </w:rPr>
        <w:t>Luengo-Perez</w:t>
      </w:r>
      <w:r w:rsidRPr="00B34BD9">
        <w:rPr>
          <w:rFonts w:ascii="Times New Roman" w:hAnsi="Times New Roman" w:cs="Times New Roman"/>
          <w:sz w:val="28"/>
          <w:szCs w:val="28"/>
          <w:lang w:val="en-GB"/>
        </w:rPr>
        <w:t xml:space="preserve"> // Rev</w:t>
      </w:r>
      <w:r w:rsidRPr="00435AE1">
        <w:rPr>
          <w:rFonts w:ascii="Times New Roman" w:hAnsi="Times New Roman" w:cs="Times New Roman"/>
          <w:sz w:val="28"/>
          <w:szCs w:val="28"/>
          <w:lang w:val="en-GB"/>
        </w:rPr>
        <w:t>.</w:t>
      </w:r>
      <w:r w:rsidRPr="00B34BD9">
        <w:rPr>
          <w:rFonts w:ascii="Times New Roman" w:hAnsi="Times New Roman" w:cs="Times New Roman"/>
          <w:sz w:val="28"/>
          <w:szCs w:val="28"/>
          <w:lang w:val="en-GB"/>
        </w:rPr>
        <w:t xml:space="preserve"> Esp</w:t>
      </w:r>
      <w:r w:rsidRPr="00435AE1">
        <w:rPr>
          <w:rFonts w:ascii="Times New Roman" w:hAnsi="Times New Roman" w:cs="Times New Roman"/>
          <w:sz w:val="28"/>
          <w:szCs w:val="28"/>
          <w:lang w:val="en-GB"/>
        </w:rPr>
        <w:t>.</w:t>
      </w:r>
      <w:r w:rsidRPr="00B34BD9">
        <w:rPr>
          <w:rFonts w:ascii="Times New Roman" w:hAnsi="Times New Roman" w:cs="Times New Roman"/>
          <w:sz w:val="28"/>
          <w:szCs w:val="28"/>
          <w:lang w:val="en-GB"/>
        </w:rPr>
        <w:t xml:space="preserve"> Cardiol. – 2007. – Vol. 60, </w:t>
      </w:r>
      <w:r w:rsidRPr="00B34BD9">
        <w:rPr>
          <w:rFonts w:ascii="Times New Roman" w:hAnsi="Times New Roman" w:cs="Times New Roman"/>
          <w:sz w:val="28"/>
          <w:szCs w:val="28"/>
          <w:lang w:val="uk-UA"/>
        </w:rPr>
        <w:t>№</w:t>
      </w:r>
      <w:r w:rsidRPr="00B34BD9">
        <w:rPr>
          <w:rFonts w:ascii="Times New Roman" w:hAnsi="Times New Roman" w:cs="Times New Roman"/>
          <w:sz w:val="28"/>
          <w:szCs w:val="28"/>
          <w:lang w:val="en-GB"/>
        </w:rPr>
        <w:t xml:space="preserve"> 1. – P. 68-78.</w:t>
      </w:r>
    </w:p>
    <w:p w:rsidR="000538AB" w:rsidRPr="00B434A3" w:rsidRDefault="000538AB" w:rsidP="000538AB">
      <w:pPr>
        <w:pStyle w:val="aff4"/>
        <w:spacing w:line="360" w:lineRule="auto"/>
        <w:ind w:right="282"/>
        <w:jc w:val="both"/>
        <w:rPr>
          <w:rFonts w:ascii="Times New Roman" w:hAnsi="Times New Roman" w:cs="Times New Roman"/>
          <w:sz w:val="28"/>
          <w:szCs w:val="28"/>
          <w:lang w:val="uk-UA"/>
        </w:rPr>
      </w:pPr>
    </w:p>
    <w:p w:rsidR="000538AB" w:rsidRPr="00DE6F3F" w:rsidRDefault="000538AB" w:rsidP="000538AB">
      <w:pPr>
        <w:spacing w:line="360" w:lineRule="auto"/>
        <w:ind w:right="282"/>
        <w:jc w:val="both"/>
        <w:rPr>
          <w:sz w:val="28"/>
          <w:szCs w:val="28"/>
          <w:lang w:val="uk-UA"/>
        </w:rPr>
      </w:pPr>
    </w:p>
    <w:p w:rsidR="00A30F85" w:rsidRPr="000538AB" w:rsidRDefault="00A30F85" w:rsidP="004B279E">
      <w:pPr>
        <w:rPr>
          <w:b/>
          <w:sz w:val="28"/>
          <w:szCs w:val="28"/>
          <w:lang w:val="en-US"/>
        </w:rPr>
      </w:pPr>
    </w:p>
    <w:p w:rsidR="00A30F85" w:rsidRDefault="00A30F85" w:rsidP="00A30F85">
      <w:pPr>
        <w:spacing w:line="360" w:lineRule="auto"/>
        <w:ind w:left="540" w:firstLine="225"/>
        <w:jc w:val="both"/>
        <w:rPr>
          <w:sz w:val="28"/>
          <w:szCs w:val="28"/>
          <w:lang w:val="uk-UA"/>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45" w:rsidRDefault="004A7045">
      <w:r>
        <w:separator/>
      </w:r>
    </w:p>
  </w:endnote>
  <w:endnote w:type="continuationSeparator" w:id="0">
    <w:p w:rsidR="004A7045" w:rsidRDefault="004A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45" w:rsidRDefault="004A7045">
      <w:r>
        <w:separator/>
      </w:r>
    </w:p>
  </w:footnote>
  <w:footnote w:type="continuationSeparator" w:id="0">
    <w:p w:rsidR="004A7045" w:rsidRDefault="004A7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945378"/>
    <w:multiLevelType w:val="hybridMultilevel"/>
    <w:tmpl w:val="207463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63A7E25"/>
    <w:multiLevelType w:val="hybridMultilevel"/>
    <w:tmpl w:val="16C6EB6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1">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1DA3F03"/>
    <w:multiLevelType w:val="hybridMultilevel"/>
    <w:tmpl w:val="470C1008"/>
    <w:lvl w:ilvl="0" w:tplc="400C75CC">
      <w:start w:val="1"/>
      <w:numFmt w:val="decimal"/>
      <w:lvlText w:val="%1."/>
      <w:lvlJc w:val="left"/>
      <w:pPr>
        <w:tabs>
          <w:tab w:val="num" w:pos="1542"/>
        </w:tabs>
        <w:ind w:left="1542" w:hanging="9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70">
    <w:nsid w:val="6A5A52A7"/>
    <w:multiLevelType w:val="hybridMultilevel"/>
    <w:tmpl w:val="F466A726"/>
    <w:lvl w:ilvl="0" w:tplc="CEE6D5F2">
      <w:start w:val="1"/>
      <w:numFmt w:val="decimal"/>
      <w:lvlText w:val="%1."/>
      <w:lvlJc w:val="left"/>
      <w:pPr>
        <w:tabs>
          <w:tab w:val="num" w:pos="644"/>
        </w:tabs>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1"/>
  </w:num>
  <w:num w:numId="47">
    <w:abstractNumId w:val="57"/>
  </w:num>
  <w:num w:numId="48">
    <w:abstractNumId w:val="59"/>
  </w:num>
  <w:num w:numId="49">
    <w:abstractNumId w:val="68"/>
  </w:num>
  <w:num w:numId="50">
    <w:abstractNumId w:val="48"/>
  </w:num>
  <w:num w:numId="51">
    <w:abstractNumId w:val="63"/>
  </w:num>
  <w:num w:numId="52">
    <w:abstractNumId w:val="54"/>
  </w:num>
  <w:num w:numId="53">
    <w:abstractNumId w:val="49"/>
  </w:num>
  <w:num w:numId="54">
    <w:abstractNumId w:val="56"/>
  </w:num>
  <w:num w:numId="55">
    <w:abstractNumId w:val="47"/>
  </w:num>
  <w:num w:numId="56">
    <w:abstractNumId w:val="45"/>
  </w:num>
  <w:num w:numId="57">
    <w:abstractNumId w:val="64"/>
  </w:num>
  <w:num w:numId="58">
    <w:abstractNumId w:val="60"/>
  </w:num>
  <w:num w:numId="59">
    <w:abstractNumId w:val="61"/>
  </w:num>
  <w:num w:numId="60">
    <w:abstractNumId w:val="66"/>
  </w:num>
  <w:num w:numId="61">
    <w:abstractNumId w:val="55"/>
  </w:num>
  <w:num w:numId="62">
    <w:abstractNumId w:val="69"/>
  </w:num>
  <w:num w:numId="63">
    <w:abstractNumId w:val="46"/>
  </w:num>
  <w:num w:numId="64">
    <w:abstractNumId w:val="62"/>
  </w:num>
  <w:num w:numId="65">
    <w:abstractNumId w:val="65"/>
  </w:num>
  <w:num w:numId="66">
    <w:abstractNumId w:val="6"/>
  </w:num>
  <w:num w:numId="67">
    <w:abstractNumId w:val="42"/>
  </w:num>
  <w:num w:numId="68">
    <w:abstractNumId w:val="67"/>
  </w:num>
  <w:num w:numId="69">
    <w:abstractNumId w:val="70"/>
  </w:num>
  <w:num w:numId="70">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197B"/>
    <w:rsid w:val="001A2E7E"/>
    <w:rsid w:val="001A581E"/>
    <w:rsid w:val="001A5E82"/>
    <w:rsid w:val="001A6FC9"/>
    <w:rsid w:val="001B1280"/>
    <w:rsid w:val="001B15BF"/>
    <w:rsid w:val="001B1884"/>
    <w:rsid w:val="001B25BA"/>
    <w:rsid w:val="001B29D2"/>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1AF"/>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1C1"/>
    <w:rsid w:val="004438E4"/>
    <w:rsid w:val="00444065"/>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045"/>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A35"/>
    <w:rsid w:val="00521F3B"/>
    <w:rsid w:val="00522117"/>
    <w:rsid w:val="0052468D"/>
    <w:rsid w:val="00524D1A"/>
    <w:rsid w:val="00525F5A"/>
    <w:rsid w:val="0052614D"/>
    <w:rsid w:val="005277A1"/>
    <w:rsid w:val="00527FB6"/>
    <w:rsid w:val="005304ED"/>
    <w:rsid w:val="005330B0"/>
    <w:rsid w:val="00534910"/>
    <w:rsid w:val="00535170"/>
    <w:rsid w:val="005359E7"/>
    <w:rsid w:val="00536854"/>
    <w:rsid w:val="00537F28"/>
    <w:rsid w:val="0054065E"/>
    <w:rsid w:val="005411D7"/>
    <w:rsid w:val="00542193"/>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FC"/>
    <w:rsid w:val="006F131E"/>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4C8B"/>
    <w:rsid w:val="00806A80"/>
    <w:rsid w:val="00807C7A"/>
    <w:rsid w:val="00811020"/>
    <w:rsid w:val="00813495"/>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CD4"/>
    <w:rsid w:val="0086405C"/>
    <w:rsid w:val="008649A7"/>
    <w:rsid w:val="00865D4F"/>
    <w:rsid w:val="0086678B"/>
    <w:rsid w:val="00871252"/>
    <w:rsid w:val="00871872"/>
    <w:rsid w:val="008736AB"/>
    <w:rsid w:val="00873B28"/>
    <w:rsid w:val="00873DF9"/>
    <w:rsid w:val="008765B6"/>
    <w:rsid w:val="00876D0D"/>
    <w:rsid w:val="0087703A"/>
    <w:rsid w:val="00877AA5"/>
    <w:rsid w:val="00880CA7"/>
    <w:rsid w:val="008816CB"/>
    <w:rsid w:val="008827AB"/>
    <w:rsid w:val="0088486C"/>
    <w:rsid w:val="00885005"/>
    <w:rsid w:val="00885A91"/>
    <w:rsid w:val="00886B4E"/>
    <w:rsid w:val="008874DB"/>
    <w:rsid w:val="00890D0B"/>
    <w:rsid w:val="00891A79"/>
    <w:rsid w:val="00891B12"/>
    <w:rsid w:val="0089220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297"/>
    <w:rsid w:val="00922613"/>
    <w:rsid w:val="009247E7"/>
    <w:rsid w:val="00924E7E"/>
    <w:rsid w:val="0093049E"/>
    <w:rsid w:val="009304BC"/>
    <w:rsid w:val="00930753"/>
    <w:rsid w:val="009325EE"/>
    <w:rsid w:val="009336A5"/>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4CE"/>
    <w:rsid w:val="009E6BFE"/>
    <w:rsid w:val="009E6F60"/>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206F7"/>
    <w:rsid w:val="00A20D68"/>
    <w:rsid w:val="00A21DAB"/>
    <w:rsid w:val="00A21F15"/>
    <w:rsid w:val="00A229BF"/>
    <w:rsid w:val="00A22B0C"/>
    <w:rsid w:val="00A23526"/>
    <w:rsid w:val="00A23A7B"/>
    <w:rsid w:val="00A24495"/>
    <w:rsid w:val="00A24656"/>
    <w:rsid w:val="00A27490"/>
    <w:rsid w:val="00A30205"/>
    <w:rsid w:val="00A306BD"/>
    <w:rsid w:val="00A30F85"/>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5EB8"/>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581C"/>
    <w:rsid w:val="00B27C71"/>
    <w:rsid w:val="00B27E89"/>
    <w:rsid w:val="00B31E57"/>
    <w:rsid w:val="00B3226C"/>
    <w:rsid w:val="00B32C1E"/>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35B"/>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92B1A"/>
    <w:rsid w:val="00D92FA9"/>
    <w:rsid w:val="00D93504"/>
    <w:rsid w:val="00D959BF"/>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63D1"/>
    <w:rsid w:val="00DD76CB"/>
    <w:rsid w:val="00DD7DDE"/>
    <w:rsid w:val="00DE062D"/>
    <w:rsid w:val="00DE0842"/>
    <w:rsid w:val="00DE0DB3"/>
    <w:rsid w:val="00DE4596"/>
    <w:rsid w:val="00DE4A5D"/>
    <w:rsid w:val="00DE4A8A"/>
    <w:rsid w:val="00DE52BC"/>
    <w:rsid w:val="00DE5D7B"/>
    <w:rsid w:val="00DE640F"/>
    <w:rsid w:val="00DE66F1"/>
    <w:rsid w:val="00DE6BF2"/>
    <w:rsid w:val="00DE6F1E"/>
    <w:rsid w:val="00DE747B"/>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5DF0"/>
    <w:rsid w:val="00E6607A"/>
    <w:rsid w:val="00E66720"/>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B53"/>
    <w:rsid w:val="00F67C61"/>
    <w:rsid w:val="00F70838"/>
    <w:rsid w:val="00F71664"/>
    <w:rsid w:val="00F73245"/>
    <w:rsid w:val="00F74A2F"/>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1593-F9EB-4809-B85C-8662581F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6297</TotalTime>
  <Pages>43</Pages>
  <Words>10971</Words>
  <Characters>62535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1422</cp:revision>
  <cp:lastPrinted>2009-02-06T08:36:00Z</cp:lastPrinted>
  <dcterms:created xsi:type="dcterms:W3CDTF">2015-03-22T11:10:00Z</dcterms:created>
  <dcterms:modified xsi:type="dcterms:W3CDTF">2015-09-10T12:18:00Z</dcterms:modified>
</cp:coreProperties>
</file>