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762802" w:rsidRDefault="00762802" w:rsidP="00762802">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Гражданская процессуальная правовая политика в современной России</w:t>
      </w:r>
    </w:p>
    <w:p w:rsidR="00762802" w:rsidRDefault="00762802" w:rsidP="00762802">
      <w:pPr>
        <w:spacing w:line="270" w:lineRule="atLeast"/>
        <w:rPr>
          <w:rFonts w:ascii="Verdana" w:hAnsi="Verdana"/>
          <w:b/>
          <w:bCs/>
          <w:color w:val="000000"/>
          <w:sz w:val="18"/>
          <w:szCs w:val="18"/>
        </w:rPr>
      </w:pPr>
      <w:r>
        <w:rPr>
          <w:rFonts w:ascii="Verdana" w:hAnsi="Verdana"/>
          <w:b/>
          <w:bCs/>
          <w:color w:val="000000"/>
          <w:sz w:val="18"/>
          <w:szCs w:val="18"/>
        </w:rPr>
        <w:t>Год: </w:t>
      </w:r>
    </w:p>
    <w:p w:rsidR="00762802" w:rsidRDefault="00762802" w:rsidP="00762802">
      <w:pPr>
        <w:spacing w:line="270" w:lineRule="atLeast"/>
        <w:rPr>
          <w:rFonts w:ascii="Verdana" w:hAnsi="Verdana"/>
          <w:color w:val="000000"/>
          <w:sz w:val="18"/>
          <w:szCs w:val="18"/>
        </w:rPr>
      </w:pPr>
      <w:r>
        <w:rPr>
          <w:rFonts w:ascii="Verdana" w:hAnsi="Verdana"/>
          <w:color w:val="000000"/>
          <w:sz w:val="18"/>
          <w:szCs w:val="18"/>
        </w:rPr>
        <w:t>2012</w:t>
      </w:r>
    </w:p>
    <w:p w:rsidR="00762802" w:rsidRDefault="00762802" w:rsidP="0076280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762802" w:rsidRDefault="00762802" w:rsidP="00762802">
      <w:pPr>
        <w:spacing w:line="270" w:lineRule="atLeast"/>
        <w:rPr>
          <w:rFonts w:ascii="Verdana" w:hAnsi="Verdana"/>
          <w:color w:val="000000"/>
          <w:sz w:val="18"/>
          <w:szCs w:val="18"/>
        </w:rPr>
      </w:pPr>
      <w:r>
        <w:rPr>
          <w:rFonts w:ascii="Verdana" w:hAnsi="Verdana"/>
          <w:color w:val="000000"/>
          <w:sz w:val="18"/>
          <w:szCs w:val="18"/>
        </w:rPr>
        <w:t>Малько, Елена Александровна</w:t>
      </w:r>
    </w:p>
    <w:p w:rsidR="00762802" w:rsidRDefault="00762802" w:rsidP="0076280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762802" w:rsidRDefault="00762802" w:rsidP="00762802">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762802" w:rsidRDefault="00762802" w:rsidP="0076280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762802" w:rsidRDefault="00762802" w:rsidP="00762802">
      <w:pPr>
        <w:spacing w:line="270" w:lineRule="atLeast"/>
        <w:rPr>
          <w:rFonts w:ascii="Verdana" w:hAnsi="Verdana"/>
          <w:color w:val="000000"/>
          <w:sz w:val="18"/>
          <w:szCs w:val="18"/>
        </w:rPr>
      </w:pPr>
      <w:r>
        <w:rPr>
          <w:rFonts w:ascii="Verdana" w:hAnsi="Verdana"/>
          <w:color w:val="000000"/>
          <w:sz w:val="18"/>
          <w:szCs w:val="18"/>
        </w:rPr>
        <w:t>Саратов</w:t>
      </w:r>
    </w:p>
    <w:p w:rsidR="00762802" w:rsidRDefault="00762802" w:rsidP="0076280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762802" w:rsidRDefault="00762802" w:rsidP="00762802">
      <w:pPr>
        <w:spacing w:line="270" w:lineRule="atLeast"/>
        <w:rPr>
          <w:rFonts w:ascii="Verdana" w:hAnsi="Verdana"/>
          <w:color w:val="000000"/>
          <w:sz w:val="18"/>
          <w:szCs w:val="18"/>
        </w:rPr>
      </w:pPr>
      <w:r>
        <w:rPr>
          <w:rFonts w:ascii="Verdana" w:hAnsi="Verdana"/>
          <w:color w:val="000000"/>
          <w:sz w:val="18"/>
          <w:szCs w:val="18"/>
        </w:rPr>
        <w:t>12.00.15</w:t>
      </w:r>
    </w:p>
    <w:p w:rsidR="00762802" w:rsidRDefault="00762802" w:rsidP="0076280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762802" w:rsidRDefault="00762802" w:rsidP="00762802">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762802" w:rsidRDefault="00762802" w:rsidP="0076280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762802" w:rsidRDefault="00762802" w:rsidP="00762802">
      <w:pPr>
        <w:spacing w:line="270" w:lineRule="atLeast"/>
        <w:rPr>
          <w:rFonts w:ascii="Verdana" w:hAnsi="Verdana"/>
          <w:color w:val="000000"/>
          <w:sz w:val="18"/>
          <w:szCs w:val="18"/>
        </w:rPr>
      </w:pPr>
      <w:r>
        <w:rPr>
          <w:rFonts w:ascii="Verdana" w:hAnsi="Verdana"/>
          <w:color w:val="000000"/>
          <w:sz w:val="18"/>
          <w:szCs w:val="18"/>
        </w:rPr>
        <w:t>223</w:t>
      </w:r>
    </w:p>
    <w:p w:rsidR="00762802" w:rsidRDefault="00762802" w:rsidP="00762802">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Малько, Елена Александровна</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Гражданская</w:t>
      </w:r>
      <w:r>
        <w:rPr>
          <w:rStyle w:val="WW8Num3z0"/>
          <w:rFonts w:ascii="Verdana" w:hAnsi="Verdana"/>
          <w:color w:val="000000"/>
          <w:sz w:val="18"/>
          <w:szCs w:val="18"/>
        </w:rPr>
        <w:t> </w:t>
      </w:r>
      <w:r>
        <w:rPr>
          <w:rFonts w:ascii="Verdana" w:hAnsi="Verdana"/>
          <w:color w:val="000000"/>
          <w:sz w:val="18"/>
          <w:szCs w:val="18"/>
        </w:rPr>
        <w:t>процессуальная правовая политика как особая разновидность правовой политики государства</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Гражданская</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правовая политика: цели, задачи и средства, субъекты и объекты</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Цели, задачи и средства реализации гражданской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правовой политики</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Субъекты и объекты гражданской процессуальной правовой политики</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Принципы и приоритеты гражданской процессуальной правовой политики</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Принципы гражданской процессуальной правовой политики</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Приоритеты гражданской процессуальной правовой политики в</w:t>
      </w:r>
      <w:r>
        <w:rPr>
          <w:rStyle w:val="WW8Num3z0"/>
          <w:rFonts w:ascii="Verdana" w:hAnsi="Verdana"/>
          <w:color w:val="000000"/>
          <w:sz w:val="18"/>
          <w:szCs w:val="18"/>
        </w:rPr>
        <w:t> </w:t>
      </w:r>
      <w:r>
        <w:rPr>
          <w:rStyle w:val="WW8Num4z0"/>
          <w:rFonts w:ascii="Verdana" w:hAnsi="Verdana"/>
          <w:color w:val="4682B4"/>
          <w:sz w:val="18"/>
          <w:szCs w:val="18"/>
        </w:rPr>
        <w:t>современной</w:t>
      </w:r>
      <w:r>
        <w:rPr>
          <w:rStyle w:val="WW8Num3z0"/>
          <w:rFonts w:ascii="Verdana" w:hAnsi="Verdana"/>
          <w:color w:val="000000"/>
          <w:sz w:val="18"/>
          <w:szCs w:val="18"/>
        </w:rPr>
        <w:t> </w:t>
      </w:r>
      <w:r>
        <w:rPr>
          <w:rFonts w:ascii="Verdana" w:hAnsi="Verdana"/>
          <w:color w:val="000000"/>
          <w:sz w:val="18"/>
          <w:szCs w:val="18"/>
        </w:rPr>
        <w:t>России</w:t>
      </w:r>
    </w:p>
    <w:p w:rsidR="00762802" w:rsidRDefault="00762802" w:rsidP="00762802">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"Гражданская процессуальная правовая политика в современной России"</w:t>
      </w:r>
    </w:p>
    <w:p w:rsidR="00762802" w:rsidRDefault="00762802" w:rsidP="007628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 современный период увеличивается объем принятых нормативно-правовых актов, появляются новые правовые положения в области</w:t>
      </w:r>
      <w:r>
        <w:rPr>
          <w:rStyle w:val="WW8Num3z0"/>
          <w:rFonts w:ascii="Verdana" w:hAnsi="Verdana"/>
          <w:color w:val="000000"/>
          <w:sz w:val="18"/>
          <w:szCs w:val="18"/>
        </w:rPr>
        <w:t> </w:t>
      </w:r>
      <w:r>
        <w:rPr>
          <w:rStyle w:val="WW8Num4z0"/>
          <w:rFonts w:ascii="Verdana" w:hAnsi="Verdana"/>
          <w:color w:val="4682B4"/>
          <w:sz w:val="18"/>
          <w:szCs w:val="18"/>
        </w:rPr>
        <w:t>цивилистического</w:t>
      </w:r>
      <w:r>
        <w:rPr>
          <w:rStyle w:val="WW8Num3z0"/>
          <w:rFonts w:ascii="Verdana" w:hAnsi="Verdana"/>
          <w:color w:val="000000"/>
          <w:sz w:val="18"/>
          <w:szCs w:val="18"/>
        </w:rPr>
        <w:t> </w:t>
      </w:r>
      <w:r>
        <w:rPr>
          <w:rFonts w:ascii="Verdana" w:hAnsi="Verdana"/>
          <w:color w:val="000000"/>
          <w:sz w:val="18"/>
          <w:szCs w:val="18"/>
        </w:rPr>
        <w:t>судопроизводства, идет активный процесс формирования всей</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системы с учетом ориентиров, принятых в международно-правовом сообществе, а также внедрение современных технологий в процедуру рассмотрения гражданских дел.</w:t>
      </w:r>
    </w:p>
    <w:p w:rsidR="00762802" w:rsidRDefault="00762802" w:rsidP="007628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Тем не менее, законодательство в сфере цивилистического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характеризуется не только общей позитивной динамикой, но и несогласованностью многих нормативно-правовых источников, что создает определенную сложность их применения</w:t>
      </w:r>
      <w:r>
        <w:rPr>
          <w:rStyle w:val="WW8Num3z0"/>
          <w:rFonts w:ascii="Verdana" w:hAnsi="Verdana"/>
          <w:color w:val="000000"/>
          <w:sz w:val="18"/>
          <w:szCs w:val="18"/>
        </w:rPr>
        <w:t> </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органами при разрешении споров. Это негативно влияет как на работу вышеуказанных органов, так на охрану и защиту нарушенных или</w:t>
      </w:r>
      <w:r>
        <w:rPr>
          <w:rStyle w:val="WW8Num3z0"/>
          <w:rFonts w:ascii="Verdana" w:hAnsi="Verdana"/>
          <w:color w:val="000000"/>
          <w:sz w:val="18"/>
          <w:szCs w:val="18"/>
        </w:rPr>
        <w:t> </w:t>
      </w:r>
      <w:r>
        <w:rPr>
          <w:rStyle w:val="WW8Num4z0"/>
          <w:rFonts w:ascii="Verdana" w:hAnsi="Verdana"/>
          <w:color w:val="4682B4"/>
          <w:sz w:val="18"/>
          <w:szCs w:val="18"/>
        </w:rPr>
        <w:t>оспариваемых</w:t>
      </w:r>
      <w:r>
        <w:rPr>
          <w:rStyle w:val="WW8Num3z0"/>
          <w:rFonts w:ascii="Verdana" w:hAnsi="Verdana"/>
          <w:color w:val="000000"/>
          <w:sz w:val="18"/>
          <w:szCs w:val="18"/>
        </w:rPr>
        <w:t> </w:t>
      </w:r>
      <w:r>
        <w:rPr>
          <w:rFonts w:ascii="Verdana" w:hAnsi="Verdana"/>
          <w:color w:val="000000"/>
          <w:sz w:val="18"/>
          <w:szCs w:val="18"/>
        </w:rPr>
        <w:t>прав, свобод и законных интересов субъектов различных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Подобное положение вещей неприемлемо, поэтому необходимо выстраивать всю</w:t>
      </w:r>
      <w:r>
        <w:rPr>
          <w:rStyle w:val="WW8Num3z0"/>
          <w:rFonts w:ascii="Verdana" w:hAnsi="Verdana"/>
          <w:color w:val="000000"/>
          <w:sz w:val="18"/>
          <w:szCs w:val="18"/>
        </w:rPr>
        <w:t> </w:t>
      </w:r>
      <w:r>
        <w:rPr>
          <w:rStyle w:val="WW8Num4z0"/>
          <w:rFonts w:ascii="Verdana" w:hAnsi="Verdana"/>
          <w:color w:val="4682B4"/>
          <w:sz w:val="18"/>
          <w:szCs w:val="18"/>
        </w:rPr>
        <w:t>процессуальную</w:t>
      </w:r>
      <w:r>
        <w:rPr>
          <w:rStyle w:val="WW8Num3z0"/>
          <w:rFonts w:ascii="Verdana" w:hAnsi="Verdana"/>
          <w:color w:val="000000"/>
          <w:sz w:val="18"/>
          <w:szCs w:val="18"/>
        </w:rPr>
        <w:t> </w:t>
      </w:r>
      <w:r>
        <w:rPr>
          <w:rFonts w:ascii="Verdana" w:hAnsi="Verdana"/>
          <w:color w:val="000000"/>
          <w:sz w:val="18"/>
          <w:szCs w:val="18"/>
        </w:rPr>
        <w:t>деятельность в русле единой гражданской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правовой политики.</w:t>
      </w:r>
    </w:p>
    <w:p w:rsidR="00762802" w:rsidRDefault="00762802" w:rsidP="007628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Гражданская</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правовая политика является особой малоизученной разновидностью правовой политики государства, которая в целом ориентирована на оптимизацию механизма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правового регулирования. При всем том без выверенной и структурированной гражданской процессуальной правовой политики нельзя говорить о планомерной деятельности отечественного</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и продуктивной работе судейского корпуса в рамках цивилистического судопроизводства ввиду реализации задач,</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в ГПК РФ и</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w:t>
      </w:r>
    </w:p>
    <w:p w:rsidR="00762802" w:rsidRDefault="00762802" w:rsidP="007628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Сказанное обуславливает актуальность и значимость исследования рассматриваемого вида правовой политики, а также целесообразность создания ее концепции как основы совершенствования гражданского процессуального законодательства и судебной деятельности в условиях перехода к социальноправовому государству. В данном контексте дополнительно речь идет о создании качественного механизма гражданского процессуального правового регулирования, об уточнении целей, задач, правовых средств, основных приоритетов и направлений развития цивилистического судопроизводства, а равно процедур</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исполнения.</w:t>
      </w:r>
    </w:p>
    <w:p w:rsidR="00762802" w:rsidRDefault="00762802" w:rsidP="007628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связи с этим можно полагать, что гражданская процессуальная правовая политика - сложная и многоплановая правовая категория, содержание которой невозможно исчерпывающем образом проанализировать лишь в одной или нескольких теоретических работах, поэтому в данном исследовании рассмотрены основные ее конструктивные составляющие.</w:t>
      </w:r>
    </w:p>
    <w:p w:rsidR="00762802" w:rsidRDefault="00762802" w:rsidP="007628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Обозначенные аспекты и недостаточная разработанность названных вопросов в отраслевой науке процессуального права делают гражданскую процессуальную правовую политику востребованной, неоспоримо значимой и актуальной, а ее концептуализация будет способствовать повышению эффективности механизма гражданского процессуального правового регулирования.</w:t>
      </w:r>
    </w:p>
    <w:p w:rsidR="00762802" w:rsidRDefault="00762802" w:rsidP="007628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Избранная для научного исследования тематика не получила глубокой и развернутой теоретической и практической разработки. Помимо этого не существует современного концептуального понимания гражданской процессуальной правовой политики как таковой, ее фундаментальных элементов и операциональных категорий (в отличие, например от уголовно-правовой политики, Концепция которой была разработана в 2012 г. экспертами комиссии Общественной</w:t>
      </w:r>
      <w:r>
        <w:rPr>
          <w:rStyle w:val="WW8Num3z0"/>
          <w:rFonts w:ascii="Verdana" w:hAnsi="Verdana"/>
          <w:color w:val="000000"/>
          <w:sz w:val="18"/>
          <w:szCs w:val="18"/>
        </w:rPr>
        <w:t> </w:t>
      </w:r>
      <w:r>
        <w:rPr>
          <w:rStyle w:val="WW8Num4z0"/>
          <w:rFonts w:ascii="Verdana" w:hAnsi="Verdana"/>
          <w:color w:val="4682B4"/>
          <w:sz w:val="18"/>
          <w:szCs w:val="18"/>
        </w:rPr>
        <w:t>палаты</w:t>
      </w:r>
      <w:r>
        <w:rPr>
          <w:rStyle w:val="WW8Num3z0"/>
          <w:rFonts w:ascii="Verdana" w:hAnsi="Verdana"/>
          <w:color w:val="000000"/>
          <w:sz w:val="18"/>
          <w:szCs w:val="18"/>
        </w:rPr>
        <w:t> </w:t>
      </w:r>
      <w:r>
        <w:rPr>
          <w:rFonts w:ascii="Verdana" w:hAnsi="Verdana"/>
          <w:color w:val="000000"/>
          <w:sz w:val="18"/>
          <w:szCs w:val="18"/>
        </w:rPr>
        <w:t>РФ или государственной миграционной политики Российской Федерации, оформленной и утвержденной</w:t>
      </w:r>
      <w:r>
        <w:rPr>
          <w:rStyle w:val="WW8Num3z0"/>
          <w:rFonts w:ascii="Verdana" w:hAnsi="Verdana"/>
          <w:color w:val="000000"/>
          <w:sz w:val="18"/>
          <w:szCs w:val="18"/>
        </w:rPr>
        <w:t> </w:t>
      </w:r>
      <w:r>
        <w:rPr>
          <w:rStyle w:val="WW8Num4z0"/>
          <w:rFonts w:ascii="Verdana" w:hAnsi="Verdana"/>
          <w:color w:val="4682B4"/>
          <w:sz w:val="18"/>
          <w:szCs w:val="18"/>
        </w:rPr>
        <w:t>Президентом</w:t>
      </w:r>
      <w:r>
        <w:rPr>
          <w:rStyle w:val="WW8Num3z0"/>
          <w:rFonts w:ascii="Verdana" w:hAnsi="Verdana"/>
          <w:color w:val="000000"/>
          <w:sz w:val="18"/>
          <w:szCs w:val="18"/>
        </w:rPr>
        <w:t> </w:t>
      </w:r>
      <w:r>
        <w:rPr>
          <w:rFonts w:ascii="Verdana" w:hAnsi="Verdana"/>
          <w:color w:val="000000"/>
          <w:sz w:val="18"/>
          <w:szCs w:val="18"/>
        </w:rPr>
        <w:t>РФ в виде Концепции в июне 2012 г.). Самостоятельные специальные монографические исследования, посвященные изучению гражданской процессуальной политики, отсутствуют.</w:t>
      </w:r>
    </w:p>
    <w:p w:rsidR="00762802" w:rsidRDefault="00762802" w:rsidP="007628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Следует отметить, что работы, посвященные наиболее общим вопросам правовой политики, имеются, но написаны они преимущественно представителями теории государства и права, а не отраслевой науки.</w:t>
      </w:r>
    </w:p>
    <w:p w:rsidR="00762802" w:rsidRDefault="00762802" w:rsidP="007628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подготовке диссертационного исследования изучались труды дореволюционных авторов, таких как: Б.А.</w:t>
      </w:r>
      <w:r>
        <w:rPr>
          <w:rStyle w:val="WW8Num3z0"/>
          <w:rFonts w:ascii="Verdana" w:hAnsi="Verdana"/>
          <w:color w:val="000000"/>
          <w:sz w:val="18"/>
          <w:szCs w:val="18"/>
        </w:rPr>
        <w:t> </w:t>
      </w:r>
      <w:r>
        <w:rPr>
          <w:rStyle w:val="WW8Num4z0"/>
          <w:rFonts w:ascii="Verdana" w:hAnsi="Verdana"/>
          <w:color w:val="4682B4"/>
          <w:sz w:val="18"/>
          <w:szCs w:val="18"/>
        </w:rPr>
        <w:t>Кистяковский</w:t>
      </w:r>
      <w:r>
        <w:rPr>
          <w:rFonts w:ascii="Verdana" w:hAnsi="Verdana"/>
          <w:color w:val="000000"/>
          <w:sz w:val="18"/>
          <w:szCs w:val="18"/>
        </w:rPr>
        <w:t>, Н.М. Коркунов, С.А. Муромцев, Г.Ф.</w:t>
      </w:r>
      <w:r>
        <w:rPr>
          <w:rStyle w:val="WW8Num3z0"/>
          <w:rFonts w:ascii="Verdana" w:hAnsi="Verdana"/>
          <w:color w:val="000000"/>
          <w:sz w:val="18"/>
          <w:szCs w:val="18"/>
        </w:rPr>
        <w:t> </w:t>
      </w:r>
      <w:r>
        <w:rPr>
          <w:rStyle w:val="WW8Num4z0"/>
          <w:rFonts w:ascii="Verdana" w:hAnsi="Verdana"/>
          <w:color w:val="4682B4"/>
          <w:sz w:val="18"/>
          <w:szCs w:val="18"/>
        </w:rPr>
        <w:t>Шершеневич</w:t>
      </w:r>
      <w:r>
        <w:rPr>
          <w:rFonts w:ascii="Verdana" w:hAnsi="Verdana"/>
          <w:color w:val="000000"/>
          <w:sz w:val="18"/>
          <w:szCs w:val="18"/>
        </w:rPr>
        <w:t>, Л.И. Петражицкий и др.</w:t>
      </w:r>
    </w:p>
    <w:p w:rsidR="00762802" w:rsidRDefault="00762802" w:rsidP="007628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 менее значительный вклад в развитие проблем правовой политики внесли современные ученые: С.С.</w:t>
      </w:r>
      <w:r>
        <w:rPr>
          <w:rStyle w:val="WW8Num3z0"/>
          <w:rFonts w:ascii="Verdana" w:hAnsi="Verdana"/>
          <w:color w:val="000000"/>
          <w:sz w:val="18"/>
          <w:szCs w:val="18"/>
        </w:rPr>
        <w:t> </w:t>
      </w:r>
      <w:r>
        <w:rPr>
          <w:rStyle w:val="WW8Num4z0"/>
          <w:rFonts w:ascii="Verdana" w:hAnsi="Verdana"/>
          <w:color w:val="4682B4"/>
          <w:sz w:val="18"/>
          <w:szCs w:val="18"/>
        </w:rPr>
        <w:t>Алексеев</w:t>
      </w:r>
      <w:r>
        <w:rPr>
          <w:rFonts w:ascii="Verdana" w:hAnsi="Verdana"/>
          <w:color w:val="000000"/>
          <w:sz w:val="18"/>
          <w:szCs w:val="18"/>
        </w:rPr>
        <w:t>, Д.Н. Бахрах, В.П. Беляев, Ю.Ю.</w:t>
      </w:r>
      <w:r>
        <w:rPr>
          <w:rStyle w:val="WW8Num3z0"/>
          <w:rFonts w:ascii="Verdana" w:hAnsi="Verdana"/>
          <w:color w:val="000000"/>
          <w:sz w:val="18"/>
          <w:szCs w:val="18"/>
        </w:rPr>
        <w:t> </w:t>
      </w:r>
      <w:r>
        <w:rPr>
          <w:rStyle w:val="WW8Num4z0"/>
          <w:rFonts w:ascii="Verdana" w:hAnsi="Verdana"/>
          <w:color w:val="4682B4"/>
          <w:sz w:val="18"/>
          <w:szCs w:val="18"/>
        </w:rPr>
        <w:t>Ветютнев</w:t>
      </w:r>
      <w:r>
        <w:rPr>
          <w:rFonts w:ascii="Verdana" w:hAnsi="Verdana"/>
          <w:color w:val="000000"/>
          <w:sz w:val="18"/>
          <w:szCs w:val="18"/>
        </w:rPr>
        <w:t>, А.И. Демидов, Н.В. Исаков, А.П.</w:t>
      </w:r>
      <w:r>
        <w:rPr>
          <w:rStyle w:val="WW8Num3z0"/>
          <w:rFonts w:ascii="Verdana" w:hAnsi="Verdana"/>
          <w:color w:val="000000"/>
          <w:sz w:val="18"/>
          <w:szCs w:val="18"/>
        </w:rPr>
        <w:t> </w:t>
      </w:r>
      <w:r>
        <w:rPr>
          <w:rStyle w:val="WW8Num4z0"/>
          <w:rFonts w:ascii="Verdana" w:hAnsi="Verdana"/>
          <w:color w:val="4682B4"/>
          <w:sz w:val="18"/>
          <w:szCs w:val="18"/>
        </w:rPr>
        <w:t>Коробова</w:t>
      </w:r>
      <w:r>
        <w:rPr>
          <w:rFonts w:ascii="Verdana" w:hAnsi="Verdana"/>
          <w:color w:val="000000"/>
          <w:sz w:val="18"/>
          <w:szCs w:val="18"/>
        </w:rPr>
        <w:t>, А.П. Мазурен-ко, A.B. Малько, Н.И.</w:t>
      </w:r>
      <w:r>
        <w:rPr>
          <w:rStyle w:val="WW8Num3z0"/>
          <w:rFonts w:ascii="Verdana" w:hAnsi="Verdana"/>
          <w:color w:val="000000"/>
          <w:sz w:val="18"/>
          <w:szCs w:val="18"/>
        </w:rPr>
        <w:t> </w:t>
      </w:r>
      <w:r>
        <w:rPr>
          <w:rStyle w:val="WW8Num4z0"/>
          <w:rFonts w:ascii="Verdana" w:hAnsi="Verdana"/>
          <w:color w:val="4682B4"/>
          <w:sz w:val="18"/>
          <w:szCs w:val="18"/>
        </w:rPr>
        <w:t>Матузов</w:t>
      </w:r>
      <w:r>
        <w:rPr>
          <w:rFonts w:ascii="Verdana" w:hAnsi="Verdana"/>
          <w:color w:val="000000"/>
          <w:sz w:val="18"/>
          <w:szCs w:val="18"/>
        </w:rPr>
        <w:t>, A.A. Павлушина, В.А. Рудковский, В.М. Сы-pbix, О.Ю.</w:t>
      </w:r>
      <w:r>
        <w:rPr>
          <w:rStyle w:val="WW8Num3z0"/>
          <w:rFonts w:ascii="Verdana" w:hAnsi="Verdana"/>
          <w:color w:val="000000"/>
          <w:sz w:val="18"/>
          <w:szCs w:val="18"/>
        </w:rPr>
        <w:t> </w:t>
      </w:r>
      <w:r>
        <w:rPr>
          <w:rStyle w:val="WW8Num4z0"/>
          <w:rFonts w:ascii="Verdana" w:hAnsi="Verdana"/>
          <w:color w:val="4682B4"/>
          <w:sz w:val="18"/>
          <w:szCs w:val="18"/>
        </w:rPr>
        <w:t>Рыбаков</w:t>
      </w:r>
      <w:r>
        <w:rPr>
          <w:rFonts w:ascii="Verdana" w:hAnsi="Verdana"/>
          <w:color w:val="000000"/>
          <w:sz w:val="18"/>
          <w:szCs w:val="18"/>
        </w:rPr>
        <w:t>, К.В. Шундиков, А.И. Экимов и др.</w:t>
      </w:r>
    </w:p>
    <w:p w:rsidR="00762802" w:rsidRDefault="00762802" w:rsidP="007628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Важную роль в изучение видов правовой политики сыграли разработки специалистов в области судебной политики - А.Б.</w:t>
      </w:r>
      <w:r>
        <w:rPr>
          <w:rStyle w:val="WW8Num3z0"/>
          <w:rFonts w:ascii="Verdana" w:hAnsi="Verdana"/>
          <w:color w:val="000000"/>
          <w:sz w:val="18"/>
          <w:szCs w:val="18"/>
        </w:rPr>
        <w:t> </w:t>
      </w:r>
      <w:r>
        <w:rPr>
          <w:rStyle w:val="WW8Num4z0"/>
          <w:rFonts w:ascii="Verdana" w:hAnsi="Verdana"/>
          <w:color w:val="4682B4"/>
          <w:sz w:val="18"/>
          <w:szCs w:val="18"/>
        </w:rPr>
        <w:t>Киреева</w:t>
      </w:r>
      <w:r>
        <w:rPr>
          <w:rFonts w:ascii="Verdana" w:hAnsi="Verdana"/>
          <w:color w:val="000000"/>
          <w:sz w:val="18"/>
          <w:szCs w:val="18"/>
        </w:rPr>
        <w:t>, С.И. Орешкина, A.C. Гамбаряна и др.; уголовно-процессуальной политики - Н.С.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H.A. Беляева, Ю.А. Ляхова, В.Д.</w:t>
      </w:r>
      <w:r>
        <w:rPr>
          <w:rStyle w:val="WW8Num3z0"/>
          <w:rFonts w:ascii="Verdana" w:hAnsi="Verdana"/>
          <w:color w:val="000000"/>
          <w:sz w:val="18"/>
          <w:szCs w:val="18"/>
        </w:rPr>
        <w:t> </w:t>
      </w:r>
      <w:r>
        <w:rPr>
          <w:rStyle w:val="WW8Num4z0"/>
          <w:rFonts w:ascii="Verdana" w:hAnsi="Verdana"/>
          <w:color w:val="4682B4"/>
          <w:sz w:val="18"/>
          <w:szCs w:val="18"/>
        </w:rPr>
        <w:t>Холоденко</w:t>
      </w:r>
      <w:r>
        <w:rPr>
          <w:rStyle w:val="WW8Num3z0"/>
          <w:rFonts w:ascii="Verdana" w:hAnsi="Verdana"/>
          <w:color w:val="000000"/>
          <w:sz w:val="18"/>
          <w:szCs w:val="18"/>
        </w:rPr>
        <w:t> </w:t>
      </w:r>
      <w:r>
        <w:rPr>
          <w:rFonts w:ascii="Verdana" w:hAnsi="Verdana"/>
          <w:color w:val="000000"/>
          <w:sz w:val="18"/>
          <w:szCs w:val="18"/>
        </w:rPr>
        <w:t>и др.</w:t>
      </w:r>
    </w:p>
    <w:p w:rsidR="00762802" w:rsidRDefault="00762802" w:rsidP="007628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точки зрения выбранного предмета исследования особую ценность представляют труды, которые непосредственно посвящены проблемам гражданской процессуальной правовой политики. К их числу следует отнести работы С.Ф.</w:t>
      </w:r>
      <w:r>
        <w:rPr>
          <w:rStyle w:val="WW8Num3z0"/>
          <w:rFonts w:ascii="Verdana" w:hAnsi="Verdana"/>
          <w:color w:val="000000"/>
          <w:sz w:val="18"/>
          <w:szCs w:val="18"/>
        </w:rPr>
        <w:t> </w:t>
      </w:r>
      <w:r>
        <w:rPr>
          <w:rStyle w:val="WW8Num4z0"/>
          <w:rFonts w:ascii="Verdana" w:hAnsi="Verdana"/>
          <w:color w:val="4682B4"/>
          <w:sz w:val="18"/>
          <w:szCs w:val="18"/>
        </w:rPr>
        <w:t>Афанасьева</w:t>
      </w:r>
      <w:r>
        <w:rPr>
          <w:rFonts w:ascii="Verdana" w:hAnsi="Verdana"/>
          <w:color w:val="000000"/>
          <w:sz w:val="18"/>
          <w:szCs w:val="18"/>
        </w:rPr>
        <w:t>, И.А. Майдана, В.А. Терехина, М.А.</w:t>
      </w:r>
      <w:r>
        <w:rPr>
          <w:rStyle w:val="WW8Num3z0"/>
          <w:rFonts w:ascii="Verdana" w:hAnsi="Verdana"/>
          <w:color w:val="000000"/>
          <w:sz w:val="18"/>
          <w:szCs w:val="18"/>
        </w:rPr>
        <w:t> </w:t>
      </w:r>
      <w:r>
        <w:rPr>
          <w:rStyle w:val="WW8Num4z0"/>
          <w:rFonts w:ascii="Verdana" w:hAnsi="Verdana"/>
          <w:color w:val="4682B4"/>
          <w:sz w:val="18"/>
          <w:szCs w:val="18"/>
        </w:rPr>
        <w:t>Фокиной</w:t>
      </w:r>
      <w:r>
        <w:rPr>
          <w:rStyle w:val="WW8Num3z0"/>
          <w:rFonts w:ascii="Verdana" w:hAnsi="Verdana"/>
          <w:color w:val="000000"/>
          <w:sz w:val="18"/>
          <w:szCs w:val="18"/>
        </w:rPr>
        <w:t> </w:t>
      </w:r>
      <w:r>
        <w:rPr>
          <w:rFonts w:ascii="Verdana" w:hAnsi="Verdana"/>
          <w:color w:val="000000"/>
          <w:sz w:val="18"/>
          <w:szCs w:val="18"/>
        </w:rPr>
        <w:t>и др. Но разработки указанных авторов представлены в основном в виде отдельных научных статей и глав в коллективных монографиях.</w:t>
      </w:r>
    </w:p>
    <w:p w:rsidR="00762802" w:rsidRDefault="00762802" w:rsidP="007628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Гражданская процессуальная правовая политика стала отчасти предметом исследования в диссертационной работе И.А. Майдана «Процессуально-правовая политика современной России: проблемы теории и практики» (Краснодар, 2009). Одним из видов процессуально-правовой политики автор выделяет гражданско-процессуальную политику. В связи с чем, И.А.</w:t>
      </w:r>
      <w:r>
        <w:rPr>
          <w:rStyle w:val="WW8Num4z0"/>
          <w:rFonts w:ascii="Verdana" w:hAnsi="Verdana"/>
          <w:color w:val="4682B4"/>
          <w:sz w:val="18"/>
          <w:szCs w:val="18"/>
        </w:rPr>
        <w:t>Майдан</w:t>
      </w:r>
      <w:r>
        <w:rPr>
          <w:rStyle w:val="WW8Num3z0"/>
          <w:rFonts w:ascii="Verdana" w:hAnsi="Verdana"/>
          <w:color w:val="000000"/>
          <w:sz w:val="18"/>
          <w:szCs w:val="18"/>
        </w:rPr>
        <w:t> </w:t>
      </w:r>
      <w:r>
        <w:rPr>
          <w:rFonts w:ascii="Verdana" w:hAnsi="Verdana"/>
          <w:color w:val="000000"/>
          <w:sz w:val="18"/>
          <w:szCs w:val="18"/>
        </w:rPr>
        <w:t>предпринял попытку определить дефиницию понятия и проанализировать сущность данной правовой категории. Однако автор наибольшее внимание уделяет именно процессуально-правовой политике в целом. На территории стран постсоветского пространства известны немногие работы, в частности диссертация A.C. Гамбаряна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политика в республике Армения (общетеоретические и методологические проблемы)» (Ереван, 2012).</w:t>
      </w:r>
    </w:p>
    <w:p w:rsidR="00762802" w:rsidRDefault="00762802" w:rsidP="007628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Отдельные аспекты осуществления и совершенствования гражданской процессуальной правовой политики обсуждались многими учеными-процессуалистами, что подтверждает </w:t>
      </w:r>
      <w:r>
        <w:rPr>
          <w:rFonts w:ascii="Verdana" w:hAnsi="Verdana"/>
          <w:color w:val="000000"/>
          <w:sz w:val="18"/>
          <w:szCs w:val="18"/>
        </w:rPr>
        <w:lastRenderedPageBreak/>
        <w:t>актуальность темы исследования. В частности, соответствующий материал аккумулирован в работах М.А.</w:t>
      </w:r>
      <w:r>
        <w:rPr>
          <w:rStyle w:val="WW8Num3z0"/>
          <w:rFonts w:ascii="Verdana" w:hAnsi="Verdana"/>
          <w:color w:val="000000"/>
          <w:sz w:val="18"/>
          <w:szCs w:val="18"/>
        </w:rPr>
        <w:t> </w:t>
      </w:r>
      <w:r>
        <w:rPr>
          <w:rStyle w:val="WW8Num4z0"/>
          <w:rFonts w:ascii="Verdana" w:hAnsi="Verdana"/>
          <w:color w:val="4682B4"/>
          <w:sz w:val="18"/>
          <w:szCs w:val="18"/>
        </w:rPr>
        <w:t>Викут</w:t>
      </w:r>
      <w:r>
        <w:rPr>
          <w:rFonts w:ascii="Verdana" w:hAnsi="Verdana"/>
          <w:color w:val="000000"/>
          <w:sz w:val="18"/>
          <w:szCs w:val="18"/>
        </w:rPr>
        <w:t>, М.А. Гур-вича, С.К. Загайновой, А.И.</w:t>
      </w:r>
      <w:r>
        <w:rPr>
          <w:rStyle w:val="WW8Num3z0"/>
          <w:rFonts w:ascii="Verdana" w:hAnsi="Verdana"/>
          <w:color w:val="000000"/>
          <w:sz w:val="18"/>
          <w:szCs w:val="18"/>
        </w:rPr>
        <w:t> </w:t>
      </w:r>
      <w:r>
        <w:rPr>
          <w:rStyle w:val="WW8Num4z0"/>
          <w:rFonts w:ascii="Verdana" w:hAnsi="Verdana"/>
          <w:color w:val="4682B4"/>
          <w:sz w:val="18"/>
          <w:szCs w:val="18"/>
        </w:rPr>
        <w:t>Зайцева</w:t>
      </w:r>
      <w:r>
        <w:rPr>
          <w:rFonts w:ascii="Verdana" w:hAnsi="Verdana"/>
          <w:color w:val="000000"/>
          <w:sz w:val="18"/>
          <w:szCs w:val="18"/>
        </w:rPr>
        <w:t>, Н.Б. Зейдера, Г.А. Жилина, A.A.</w:t>
      </w:r>
      <w:r>
        <w:rPr>
          <w:rStyle w:val="WW8Num3z0"/>
          <w:rFonts w:ascii="Verdana" w:hAnsi="Verdana"/>
          <w:color w:val="000000"/>
          <w:sz w:val="18"/>
          <w:szCs w:val="18"/>
        </w:rPr>
        <w:t> </w:t>
      </w:r>
      <w:r>
        <w:rPr>
          <w:rStyle w:val="WW8Num4z0"/>
          <w:rFonts w:ascii="Verdana" w:hAnsi="Verdana"/>
          <w:color w:val="4682B4"/>
          <w:sz w:val="18"/>
          <w:szCs w:val="18"/>
        </w:rPr>
        <w:t>Мельникова</w:t>
      </w:r>
      <w:r>
        <w:rPr>
          <w:rFonts w:ascii="Verdana" w:hAnsi="Verdana"/>
          <w:color w:val="000000"/>
          <w:sz w:val="18"/>
          <w:szCs w:val="18"/>
        </w:rPr>
        <w:t>, Т.Н. Нешатаевой, Т.А. Савельевой, Е.В.</w:t>
      </w:r>
      <w:r>
        <w:rPr>
          <w:rStyle w:val="WW8Num3z0"/>
          <w:rFonts w:ascii="Verdana" w:hAnsi="Verdana"/>
          <w:color w:val="000000"/>
          <w:sz w:val="18"/>
          <w:szCs w:val="18"/>
        </w:rPr>
        <w:t> </w:t>
      </w:r>
      <w:r>
        <w:rPr>
          <w:rStyle w:val="WW8Num4z0"/>
          <w:rFonts w:ascii="Verdana" w:hAnsi="Verdana"/>
          <w:color w:val="4682B4"/>
          <w:sz w:val="18"/>
          <w:szCs w:val="18"/>
        </w:rPr>
        <w:t>Слепченко</w:t>
      </w:r>
      <w:r>
        <w:rPr>
          <w:rFonts w:ascii="Verdana" w:hAnsi="Verdana"/>
          <w:color w:val="000000"/>
          <w:sz w:val="18"/>
          <w:szCs w:val="18"/>
        </w:rPr>
        <w:t>, JI.A. Тереховой, A.A. Ференс-Сороцкого, A.B.</w:t>
      </w:r>
      <w:r>
        <w:rPr>
          <w:rStyle w:val="WW8Num3z0"/>
          <w:rFonts w:ascii="Verdana" w:hAnsi="Verdana"/>
          <w:color w:val="000000"/>
          <w:sz w:val="18"/>
          <w:szCs w:val="18"/>
        </w:rPr>
        <w:t> </w:t>
      </w:r>
      <w:r>
        <w:rPr>
          <w:rStyle w:val="WW8Num4z0"/>
          <w:rFonts w:ascii="Verdana" w:hAnsi="Verdana"/>
          <w:color w:val="4682B4"/>
          <w:sz w:val="18"/>
          <w:szCs w:val="18"/>
        </w:rPr>
        <w:t>Цихоцкого</w:t>
      </w:r>
      <w:r>
        <w:rPr>
          <w:rFonts w:ascii="Verdana" w:hAnsi="Verdana"/>
          <w:color w:val="000000"/>
          <w:sz w:val="18"/>
          <w:szCs w:val="18"/>
        </w:rPr>
        <w:t>, H.A. Чечиной, М.З. Шварца и др.</w:t>
      </w:r>
    </w:p>
    <w:p w:rsidR="00762802" w:rsidRDefault="00762802" w:rsidP="007628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специальное исследование, посвященное гражданской процессуальной правовой политики, отсутствует. Сказанное свидетельствует о необходимости формирования подобного подхода.</w:t>
      </w:r>
    </w:p>
    <w:p w:rsidR="00762802" w:rsidRDefault="00762802" w:rsidP="007628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диссертационного исследования. Цель диссертационного исследования заключается в формировании научного представления о гражданской процессуальной политике с учетом современного состояния российского цивилистического процессуального законодательства.</w:t>
      </w:r>
    </w:p>
    <w:p w:rsidR="00762802" w:rsidRDefault="00762802" w:rsidP="007628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Многоплановость цели продиктована поиском юридических инструментов оптимизации действующего механизма гражданского процессуального правового регулирования как прочной основы обеспечения наиболее полной защиты нарушенных и оспариваемых прав,</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и законных интересов различных субъектов.</w:t>
      </w:r>
    </w:p>
    <w:p w:rsidR="00762802" w:rsidRDefault="00762802" w:rsidP="007628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указанной цели поставлены следующие задачи:</w:t>
      </w:r>
    </w:p>
    <w:p w:rsidR="00762802" w:rsidRDefault="00762802" w:rsidP="007628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правовую природу и сущность гражданской процессуальной правовой политики в качестве самостоятельной разновидности правовой политики;</w:t>
      </w:r>
    </w:p>
    <w:p w:rsidR="00762802" w:rsidRDefault="00762802" w:rsidP="007628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значения гражданской процессуальной правовой политики в развитии механизма гражданского процессуального правового регулирования;</w:t>
      </w:r>
    </w:p>
    <w:p w:rsidR="00762802" w:rsidRDefault="00762802" w:rsidP="007628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систему целей, задач и средств реализации гражданской процессуальной правовой политики;</w:t>
      </w:r>
    </w:p>
    <w:p w:rsidR="00762802" w:rsidRDefault="00762802" w:rsidP="007628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субъекты и объекты рассматриваемого вида правовой политики;</w:t>
      </w:r>
    </w:p>
    <w:p w:rsidR="00762802" w:rsidRDefault="00762802" w:rsidP="007628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выделить, а затем классифицировать принципы и приоритеты гражданской процессуальной правовой политики;</w:t>
      </w:r>
    </w:p>
    <w:p w:rsidR="00762802" w:rsidRDefault="00762802" w:rsidP="007628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предложить пути и меры оптимизации современной гражданской процессуальной правовой политики.</w:t>
      </w:r>
    </w:p>
    <w:p w:rsidR="00762802" w:rsidRDefault="00762802" w:rsidP="007628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выступает совокупность гражданских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правовых отношений в сфере цивилистического судопроизводства, связанных с реализаций российской гражданской процессуальной политики.</w:t>
      </w:r>
    </w:p>
    <w:p w:rsidR="00762802" w:rsidRDefault="00762802" w:rsidP="007628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является гражданская процессуальная правовая политика как особая разновидность правовой политики в сфере оптимизации механизма гражданского процессуального правового регулирования и принудительного</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судебных постановлений и актов других органов в целях защиты нарушенных и оспариваемых прав, свобод и</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субъектов, а также гражданско-процессуальные нормы, научные взгляды, тенденции развития гражданской процессуальной правовой политики,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в сфере гражданского судопроизводства.</w:t>
      </w:r>
    </w:p>
    <w:p w:rsidR="00762802" w:rsidRDefault="00762802" w:rsidP="007628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составили общенаучные и частно-научные методы: системный, структурный, логический, анализ, синтез, научное моделирование, историко-правовой, сравнительно-правовой, формально-логический, метод изучения судебной практики и другие методы.</w:t>
      </w:r>
    </w:p>
    <w:p w:rsidR="00762802" w:rsidRDefault="00762802" w:rsidP="007628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Использование различных методов позволило комплексно исследовать гражданскую процессуальную правовую политику, выявить ее специфику и значение для развития цивилистического судопроизводства и процедуры принудительного исполнения.</w:t>
      </w:r>
    </w:p>
    <w:p w:rsidR="00762802" w:rsidRDefault="00762802" w:rsidP="007628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диссертационного исследования является специальная юридическая, философская, историческая литература, в той или иной степени посвящена выбранной теме.</w:t>
      </w:r>
    </w:p>
    <w:p w:rsidR="00762802" w:rsidRDefault="00762802" w:rsidP="007628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исследовании и написании диссертации были использованы работы таких ученых дореволюционного, советского и современного периода, как: С.С.</w:t>
      </w:r>
      <w:r>
        <w:rPr>
          <w:rStyle w:val="WW8Num3z0"/>
          <w:rFonts w:ascii="Verdana" w:hAnsi="Verdana"/>
          <w:color w:val="000000"/>
          <w:sz w:val="18"/>
          <w:szCs w:val="18"/>
        </w:rPr>
        <w:t> </w:t>
      </w:r>
      <w:r>
        <w:rPr>
          <w:rStyle w:val="WW8Num4z0"/>
          <w:rFonts w:ascii="Verdana" w:hAnsi="Verdana"/>
          <w:color w:val="4682B4"/>
          <w:sz w:val="18"/>
          <w:szCs w:val="18"/>
        </w:rPr>
        <w:t>Алексеев</w:t>
      </w:r>
      <w:r>
        <w:rPr>
          <w:rFonts w:ascii="Verdana" w:hAnsi="Verdana"/>
          <w:color w:val="000000"/>
          <w:sz w:val="18"/>
          <w:szCs w:val="18"/>
        </w:rPr>
        <w:t>, С.Ф. Афанасьев, М.И. Байтин, Д.Н.</w:t>
      </w:r>
      <w:r>
        <w:rPr>
          <w:rStyle w:val="WW8Num3z0"/>
          <w:rFonts w:ascii="Verdana" w:hAnsi="Verdana"/>
          <w:color w:val="000000"/>
          <w:sz w:val="18"/>
          <w:szCs w:val="18"/>
        </w:rPr>
        <w:t> </w:t>
      </w:r>
      <w:r>
        <w:rPr>
          <w:rStyle w:val="WW8Num4z0"/>
          <w:rFonts w:ascii="Verdana" w:hAnsi="Verdana"/>
          <w:color w:val="4682B4"/>
          <w:sz w:val="18"/>
          <w:szCs w:val="18"/>
        </w:rPr>
        <w:t>Бахрах</w:t>
      </w:r>
      <w:r>
        <w:rPr>
          <w:rFonts w:ascii="Verdana" w:hAnsi="Verdana"/>
          <w:color w:val="000000"/>
          <w:sz w:val="18"/>
          <w:szCs w:val="18"/>
        </w:rPr>
        <w:t>, В.П. Беляев, Е.В. Вавилин, Ю.Ю.</w:t>
      </w:r>
      <w:r>
        <w:rPr>
          <w:rStyle w:val="WW8Num3z0"/>
          <w:rFonts w:ascii="Verdana" w:hAnsi="Verdana"/>
          <w:color w:val="000000"/>
          <w:sz w:val="18"/>
          <w:szCs w:val="18"/>
        </w:rPr>
        <w:t> </w:t>
      </w:r>
      <w:r>
        <w:rPr>
          <w:rStyle w:val="WW8Num4z0"/>
          <w:rFonts w:ascii="Verdana" w:hAnsi="Verdana"/>
          <w:color w:val="4682B4"/>
          <w:sz w:val="18"/>
          <w:szCs w:val="18"/>
        </w:rPr>
        <w:t>Ветютнев</w:t>
      </w:r>
      <w:r>
        <w:rPr>
          <w:rFonts w:ascii="Verdana" w:hAnsi="Verdana"/>
          <w:color w:val="000000"/>
          <w:sz w:val="18"/>
          <w:szCs w:val="18"/>
        </w:rPr>
        <w:t>, М.А. Викут, Н.В. Витрук, M.JI. Гальперин, Т.А.</w:t>
      </w:r>
      <w:r>
        <w:rPr>
          <w:rStyle w:val="WW8Num3z0"/>
          <w:rFonts w:ascii="Verdana" w:hAnsi="Verdana"/>
          <w:color w:val="000000"/>
          <w:sz w:val="18"/>
          <w:szCs w:val="18"/>
        </w:rPr>
        <w:t> </w:t>
      </w:r>
      <w:r>
        <w:rPr>
          <w:rStyle w:val="WW8Num4z0"/>
          <w:rFonts w:ascii="Verdana" w:hAnsi="Verdana"/>
          <w:color w:val="4682B4"/>
          <w:sz w:val="18"/>
          <w:szCs w:val="18"/>
        </w:rPr>
        <w:t>Григорьева</w:t>
      </w:r>
      <w:r>
        <w:rPr>
          <w:rFonts w:ascii="Verdana" w:hAnsi="Verdana"/>
          <w:color w:val="000000"/>
          <w:sz w:val="18"/>
          <w:szCs w:val="18"/>
        </w:rPr>
        <w:t>, М.А. Гурвич, Т.П. Ерохина, Ю.В.</w:t>
      </w:r>
      <w:r>
        <w:rPr>
          <w:rStyle w:val="WW8Num3z0"/>
          <w:rFonts w:ascii="Verdana" w:hAnsi="Verdana"/>
          <w:color w:val="000000"/>
          <w:sz w:val="18"/>
          <w:szCs w:val="18"/>
        </w:rPr>
        <w:t> </w:t>
      </w:r>
      <w:r>
        <w:rPr>
          <w:rStyle w:val="WW8Num4z0"/>
          <w:rFonts w:ascii="Verdana" w:hAnsi="Verdana"/>
          <w:color w:val="4682B4"/>
          <w:sz w:val="18"/>
          <w:szCs w:val="18"/>
        </w:rPr>
        <w:t>Ефимова</w:t>
      </w:r>
      <w:r>
        <w:rPr>
          <w:rFonts w:ascii="Verdana" w:hAnsi="Verdana"/>
          <w:color w:val="000000"/>
          <w:sz w:val="18"/>
          <w:szCs w:val="18"/>
        </w:rPr>
        <w:t>, Г.А. Жилин, С.К. Загайнова, А.И.</w:t>
      </w:r>
      <w:r>
        <w:rPr>
          <w:rStyle w:val="WW8Num3z0"/>
          <w:rFonts w:ascii="Verdana" w:hAnsi="Verdana"/>
          <w:color w:val="000000"/>
          <w:sz w:val="18"/>
          <w:szCs w:val="18"/>
        </w:rPr>
        <w:t> </w:t>
      </w:r>
      <w:r>
        <w:rPr>
          <w:rStyle w:val="WW8Num4z0"/>
          <w:rFonts w:ascii="Verdana" w:hAnsi="Verdana"/>
          <w:color w:val="4682B4"/>
          <w:sz w:val="18"/>
          <w:szCs w:val="18"/>
        </w:rPr>
        <w:t>Зайцев</w:t>
      </w:r>
      <w:r>
        <w:rPr>
          <w:rFonts w:ascii="Verdana" w:hAnsi="Verdana"/>
          <w:color w:val="000000"/>
          <w:sz w:val="18"/>
          <w:szCs w:val="18"/>
        </w:rPr>
        <w:t>, И.М. Зайцев, Н.Б. Зейдер, Н.В.</w:t>
      </w:r>
      <w:r>
        <w:rPr>
          <w:rStyle w:val="WW8Num3z0"/>
          <w:rFonts w:ascii="Verdana" w:hAnsi="Verdana"/>
          <w:color w:val="000000"/>
          <w:sz w:val="18"/>
          <w:szCs w:val="18"/>
        </w:rPr>
        <w:t> </w:t>
      </w:r>
      <w:r>
        <w:rPr>
          <w:rStyle w:val="WW8Num4z0"/>
          <w:rFonts w:ascii="Verdana" w:hAnsi="Verdana"/>
          <w:color w:val="4682B4"/>
          <w:sz w:val="18"/>
          <w:szCs w:val="18"/>
        </w:rPr>
        <w:t>Исаков</w:t>
      </w:r>
      <w:r>
        <w:rPr>
          <w:rFonts w:ascii="Verdana" w:hAnsi="Verdana"/>
          <w:color w:val="000000"/>
          <w:sz w:val="18"/>
          <w:szCs w:val="18"/>
        </w:rPr>
        <w:t>, А.Б. Киреев, Б.А. Кистяковский, Н.М.</w:t>
      </w:r>
      <w:r>
        <w:rPr>
          <w:rStyle w:val="WW8Num3z0"/>
          <w:rFonts w:ascii="Verdana" w:hAnsi="Verdana"/>
          <w:color w:val="000000"/>
          <w:sz w:val="18"/>
          <w:szCs w:val="18"/>
        </w:rPr>
        <w:t> </w:t>
      </w:r>
      <w:r>
        <w:rPr>
          <w:rStyle w:val="WW8Num4z0"/>
          <w:rFonts w:ascii="Verdana" w:hAnsi="Verdana"/>
          <w:color w:val="4682B4"/>
          <w:sz w:val="18"/>
          <w:szCs w:val="18"/>
        </w:rPr>
        <w:t>Коркунов</w:t>
      </w:r>
      <w:r>
        <w:rPr>
          <w:rFonts w:ascii="Verdana" w:hAnsi="Verdana"/>
          <w:color w:val="000000"/>
          <w:sz w:val="18"/>
          <w:szCs w:val="18"/>
        </w:rPr>
        <w:t xml:space="preserve">, </w:t>
      </w:r>
      <w:r>
        <w:rPr>
          <w:rFonts w:ascii="Verdana" w:hAnsi="Verdana"/>
          <w:color w:val="000000"/>
          <w:sz w:val="18"/>
          <w:szCs w:val="18"/>
        </w:rPr>
        <w:lastRenderedPageBreak/>
        <w:t>А.П. Коробова, Ю.А. Ляхов, А.П.</w:t>
      </w:r>
      <w:r>
        <w:rPr>
          <w:rStyle w:val="WW8Num3z0"/>
          <w:rFonts w:ascii="Verdana" w:hAnsi="Verdana"/>
          <w:color w:val="000000"/>
          <w:sz w:val="18"/>
          <w:szCs w:val="18"/>
        </w:rPr>
        <w:t> </w:t>
      </w:r>
      <w:r>
        <w:rPr>
          <w:rStyle w:val="WW8Num4z0"/>
          <w:rFonts w:ascii="Verdana" w:hAnsi="Verdana"/>
          <w:color w:val="4682B4"/>
          <w:sz w:val="18"/>
          <w:szCs w:val="18"/>
        </w:rPr>
        <w:t>Мазуренко</w:t>
      </w:r>
      <w:r>
        <w:rPr>
          <w:rFonts w:ascii="Verdana" w:hAnsi="Verdana"/>
          <w:color w:val="000000"/>
          <w:sz w:val="18"/>
          <w:szCs w:val="18"/>
        </w:rPr>
        <w:t>, A.B. Малько, Н.И. Матузов, A.A.</w:t>
      </w:r>
      <w:r>
        <w:rPr>
          <w:rStyle w:val="WW8Num3z0"/>
          <w:rFonts w:ascii="Verdana" w:hAnsi="Verdana"/>
          <w:color w:val="000000"/>
          <w:sz w:val="18"/>
          <w:szCs w:val="18"/>
        </w:rPr>
        <w:t> </w:t>
      </w:r>
      <w:r>
        <w:rPr>
          <w:rStyle w:val="WW8Num4z0"/>
          <w:rFonts w:ascii="Verdana" w:hAnsi="Verdana"/>
          <w:color w:val="4682B4"/>
          <w:sz w:val="18"/>
          <w:szCs w:val="18"/>
        </w:rPr>
        <w:t>Мельников</w:t>
      </w:r>
      <w:r>
        <w:rPr>
          <w:rFonts w:ascii="Verdana" w:hAnsi="Verdana"/>
          <w:color w:val="000000"/>
          <w:sz w:val="18"/>
          <w:szCs w:val="18"/>
        </w:rPr>
        <w:t>, С.А. Муромцев, C.B. Никитин, С.И.</w:t>
      </w:r>
      <w:r>
        <w:rPr>
          <w:rStyle w:val="WW8Num3z0"/>
          <w:rFonts w:ascii="Verdana" w:hAnsi="Verdana"/>
          <w:color w:val="000000"/>
          <w:sz w:val="18"/>
          <w:szCs w:val="18"/>
        </w:rPr>
        <w:t> </w:t>
      </w:r>
      <w:r>
        <w:rPr>
          <w:rStyle w:val="WW8Num4z0"/>
          <w:rFonts w:ascii="Verdana" w:hAnsi="Verdana"/>
          <w:color w:val="4682B4"/>
          <w:sz w:val="18"/>
          <w:szCs w:val="18"/>
        </w:rPr>
        <w:t>Орешкин</w:t>
      </w:r>
      <w:r>
        <w:rPr>
          <w:rFonts w:ascii="Verdana" w:hAnsi="Verdana"/>
          <w:color w:val="000000"/>
          <w:sz w:val="18"/>
          <w:szCs w:val="18"/>
        </w:rPr>
        <w:t>, A.A. Павлушина, В.А. Рудковский, О.Ю.</w:t>
      </w:r>
      <w:r>
        <w:rPr>
          <w:rStyle w:val="WW8Num3z0"/>
          <w:rFonts w:ascii="Verdana" w:hAnsi="Verdana"/>
          <w:color w:val="000000"/>
          <w:sz w:val="18"/>
          <w:szCs w:val="18"/>
        </w:rPr>
        <w:t> </w:t>
      </w:r>
      <w:r>
        <w:rPr>
          <w:rStyle w:val="WW8Num4z0"/>
          <w:rFonts w:ascii="Verdana" w:hAnsi="Verdana"/>
          <w:color w:val="4682B4"/>
          <w:sz w:val="18"/>
          <w:szCs w:val="18"/>
        </w:rPr>
        <w:t>Рыбаков</w:t>
      </w:r>
      <w:r>
        <w:rPr>
          <w:rFonts w:ascii="Verdana" w:hAnsi="Verdana"/>
          <w:color w:val="000000"/>
          <w:sz w:val="18"/>
          <w:szCs w:val="18"/>
        </w:rPr>
        <w:t>, В.М. Сырых, Л.И. Петражицкий, Т.А.</w:t>
      </w:r>
      <w:r>
        <w:rPr>
          <w:rStyle w:val="WW8Num3z0"/>
          <w:rFonts w:ascii="Verdana" w:hAnsi="Verdana"/>
          <w:color w:val="000000"/>
          <w:sz w:val="18"/>
          <w:szCs w:val="18"/>
        </w:rPr>
        <w:t> </w:t>
      </w:r>
      <w:r>
        <w:rPr>
          <w:rStyle w:val="WW8Num4z0"/>
          <w:rFonts w:ascii="Verdana" w:hAnsi="Verdana"/>
          <w:color w:val="4682B4"/>
          <w:sz w:val="18"/>
          <w:szCs w:val="18"/>
        </w:rPr>
        <w:t>Савельева</w:t>
      </w:r>
      <w:r>
        <w:rPr>
          <w:rFonts w:ascii="Verdana" w:hAnsi="Verdana"/>
          <w:color w:val="000000"/>
          <w:sz w:val="18"/>
          <w:szCs w:val="18"/>
        </w:rPr>
        <w:t>, Е.В. Слепченко, В.А. Терехин, Л.А.</w:t>
      </w:r>
      <w:r>
        <w:rPr>
          <w:rStyle w:val="WW8Num3z0"/>
          <w:rFonts w:ascii="Verdana" w:hAnsi="Verdana"/>
          <w:color w:val="000000"/>
          <w:sz w:val="18"/>
          <w:szCs w:val="18"/>
        </w:rPr>
        <w:t> </w:t>
      </w:r>
      <w:r>
        <w:rPr>
          <w:rStyle w:val="WW8Num4z0"/>
          <w:rFonts w:ascii="Verdana" w:hAnsi="Verdana"/>
          <w:color w:val="4682B4"/>
          <w:sz w:val="18"/>
          <w:szCs w:val="18"/>
        </w:rPr>
        <w:t>Терехова</w:t>
      </w:r>
      <w:r>
        <w:rPr>
          <w:rFonts w:ascii="Verdana" w:hAnsi="Verdana"/>
          <w:color w:val="000000"/>
          <w:sz w:val="18"/>
          <w:szCs w:val="18"/>
        </w:rPr>
        <w:t>, Ю.А. Тихомиров, A.A. Ференс-Сороцкий, М.А Фокина, В.Д. Холо-денко, A.B.</w:t>
      </w:r>
      <w:r>
        <w:rPr>
          <w:rStyle w:val="WW8Num3z0"/>
          <w:rFonts w:ascii="Verdana" w:hAnsi="Verdana"/>
          <w:color w:val="000000"/>
          <w:sz w:val="18"/>
          <w:szCs w:val="18"/>
        </w:rPr>
        <w:t> </w:t>
      </w:r>
      <w:r>
        <w:rPr>
          <w:rStyle w:val="WW8Num4z0"/>
          <w:rFonts w:ascii="Verdana" w:hAnsi="Verdana"/>
          <w:color w:val="4682B4"/>
          <w:sz w:val="18"/>
          <w:szCs w:val="18"/>
        </w:rPr>
        <w:t>Цихоцкий</w:t>
      </w:r>
      <w:r>
        <w:rPr>
          <w:rFonts w:ascii="Verdana" w:hAnsi="Verdana"/>
          <w:color w:val="000000"/>
          <w:sz w:val="18"/>
          <w:szCs w:val="18"/>
        </w:rPr>
        <w:t>, H.A. Чечина, М.З. Шварц, Г.Ф.</w:t>
      </w:r>
      <w:r>
        <w:rPr>
          <w:rStyle w:val="WW8Num3z0"/>
          <w:rFonts w:ascii="Verdana" w:hAnsi="Verdana"/>
          <w:color w:val="000000"/>
          <w:sz w:val="18"/>
          <w:szCs w:val="18"/>
        </w:rPr>
        <w:t> </w:t>
      </w:r>
      <w:r>
        <w:rPr>
          <w:rStyle w:val="WW8Num4z0"/>
          <w:rFonts w:ascii="Verdana" w:hAnsi="Verdana"/>
          <w:color w:val="4682B4"/>
          <w:sz w:val="18"/>
          <w:szCs w:val="18"/>
        </w:rPr>
        <w:t>Шершеневич</w:t>
      </w:r>
      <w:r>
        <w:rPr>
          <w:rFonts w:ascii="Verdana" w:hAnsi="Verdana"/>
          <w:color w:val="000000"/>
          <w:sz w:val="18"/>
          <w:szCs w:val="18"/>
        </w:rPr>
        <w:t>, К.В. Шун-диков, А.И. Экимов и др.</w:t>
      </w:r>
    </w:p>
    <w:p w:rsidR="00762802" w:rsidRDefault="00762802" w:rsidP="007628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Комплексный характер проведенного исследования определил обращение к трудам ученых-политологов и философов: Г.В.Ф.</w:t>
      </w:r>
      <w:r>
        <w:rPr>
          <w:rStyle w:val="WW8Num3z0"/>
          <w:rFonts w:ascii="Verdana" w:hAnsi="Verdana"/>
          <w:color w:val="000000"/>
          <w:sz w:val="18"/>
          <w:szCs w:val="18"/>
        </w:rPr>
        <w:t> </w:t>
      </w:r>
      <w:r>
        <w:rPr>
          <w:rStyle w:val="WW8Num4z0"/>
          <w:rFonts w:ascii="Verdana" w:hAnsi="Verdana"/>
          <w:color w:val="4682B4"/>
          <w:sz w:val="18"/>
          <w:szCs w:val="18"/>
        </w:rPr>
        <w:t>Гегель</w:t>
      </w:r>
      <w:r>
        <w:rPr>
          <w:rFonts w:ascii="Verdana" w:hAnsi="Verdana"/>
          <w:color w:val="000000"/>
          <w:sz w:val="18"/>
          <w:szCs w:val="18"/>
        </w:rPr>
        <w:t>, А.И. Демидов, Д.А. Керимов, К. Маркс, А. Шопенгауэр, Ф. Энгельс и др.</w:t>
      </w:r>
    </w:p>
    <w:p w:rsidR="00762802" w:rsidRDefault="00762802" w:rsidP="007628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анализ международного и национального законодательства, а также практики его применения потребовали изучения публикаций иностранных авторов: Жан-Поль Коста, Г.</w:t>
      </w:r>
      <w:r>
        <w:rPr>
          <w:rStyle w:val="WW8Num3z0"/>
          <w:rFonts w:ascii="Verdana" w:hAnsi="Verdana"/>
          <w:color w:val="000000"/>
          <w:sz w:val="18"/>
          <w:szCs w:val="18"/>
        </w:rPr>
        <w:t> </w:t>
      </w:r>
      <w:r>
        <w:rPr>
          <w:rStyle w:val="WW8Num4z0"/>
          <w:rFonts w:ascii="Verdana" w:hAnsi="Verdana"/>
          <w:color w:val="4682B4"/>
          <w:sz w:val="18"/>
          <w:szCs w:val="18"/>
        </w:rPr>
        <w:t>Лукайдес</w:t>
      </w:r>
      <w:r>
        <w:rPr>
          <w:rStyle w:val="WW8Num3z0"/>
          <w:rFonts w:ascii="Verdana" w:hAnsi="Verdana"/>
          <w:color w:val="000000"/>
          <w:sz w:val="18"/>
          <w:szCs w:val="18"/>
        </w:rPr>
        <w:t> </w:t>
      </w:r>
      <w:r>
        <w:rPr>
          <w:rFonts w:ascii="Verdana" w:hAnsi="Verdana"/>
          <w:color w:val="000000"/>
          <w:sz w:val="18"/>
          <w:szCs w:val="18"/>
        </w:rPr>
        <w:t>Лукис, Микеле де Сальвиа, Раймона Леже и др.</w:t>
      </w:r>
    </w:p>
    <w:p w:rsidR="00762802" w:rsidRDefault="00762802" w:rsidP="007628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исследования составляют:</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ФКЗ «</w:t>
      </w:r>
      <w:r>
        <w:rPr>
          <w:rStyle w:val="WW8Num4z0"/>
          <w:rFonts w:ascii="Verdana" w:hAnsi="Verdana"/>
          <w:color w:val="4682B4"/>
          <w:sz w:val="18"/>
          <w:szCs w:val="18"/>
        </w:rPr>
        <w:t>О Конституционном Суде Российской Федерации</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судебной системе Российской Федерации</w:t>
      </w:r>
      <w:r>
        <w:rPr>
          <w:rFonts w:ascii="Verdana" w:hAnsi="Verdana"/>
          <w:color w:val="000000"/>
          <w:sz w:val="18"/>
          <w:szCs w:val="18"/>
        </w:rPr>
        <w:t>», ФКЗ «О судах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в Российской Федерации», ФКЗ «Об</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в Российской Федерации»;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Гаагская конвенция о</w:t>
      </w:r>
      <w:r>
        <w:rPr>
          <w:rStyle w:val="WW8Num3z0"/>
          <w:rFonts w:ascii="Verdana" w:hAnsi="Verdana"/>
          <w:color w:val="000000"/>
          <w:sz w:val="18"/>
          <w:szCs w:val="18"/>
        </w:rPr>
        <w:t> </w:t>
      </w:r>
      <w:r>
        <w:rPr>
          <w:rStyle w:val="WW8Num4z0"/>
          <w:rFonts w:ascii="Verdana" w:hAnsi="Verdana"/>
          <w:color w:val="4682B4"/>
          <w:sz w:val="18"/>
          <w:szCs w:val="18"/>
        </w:rPr>
        <w:t>вручении</w:t>
      </w:r>
      <w:r>
        <w:rPr>
          <w:rStyle w:val="WW8Num3z0"/>
          <w:rFonts w:ascii="Verdana" w:hAnsi="Verdana"/>
          <w:color w:val="000000"/>
          <w:sz w:val="18"/>
          <w:szCs w:val="18"/>
        </w:rPr>
        <w:t> </w:t>
      </w:r>
      <w:r>
        <w:rPr>
          <w:rFonts w:ascii="Verdana" w:hAnsi="Verdana"/>
          <w:color w:val="000000"/>
          <w:sz w:val="18"/>
          <w:szCs w:val="18"/>
        </w:rPr>
        <w:t>за границей судебных и</w:t>
      </w:r>
      <w:r>
        <w:rPr>
          <w:rStyle w:val="WW8Num3z0"/>
          <w:rFonts w:ascii="Verdana" w:hAnsi="Verdana"/>
          <w:color w:val="000000"/>
          <w:sz w:val="18"/>
          <w:szCs w:val="18"/>
        </w:rPr>
        <w:t> </w:t>
      </w:r>
      <w:r>
        <w:rPr>
          <w:rStyle w:val="WW8Num4z0"/>
          <w:rFonts w:ascii="Verdana" w:hAnsi="Verdana"/>
          <w:color w:val="4682B4"/>
          <w:sz w:val="18"/>
          <w:szCs w:val="18"/>
        </w:rPr>
        <w:t>внесудебных</w:t>
      </w:r>
      <w:r>
        <w:rPr>
          <w:rStyle w:val="WW8Num3z0"/>
          <w:rFonts w:ascii="Verdana" w:hAnsi="Verdana"/>
          <w:color w:val="000000"/>
          <w:sz w:val="18"/>
          <w:szCs w:val="18"/>
        </w:rPr>
        <w:t> </w:t>
      </w:r>
      <w:r>
        <w:rPr>
          <w:rFonts w:ascii="Verdana" w:hAnsi="Verdana"/>
          <w:color w:val="000000"/>
          <w:sz w:val="18"/>
          <w:szCs w:val="18"/>
        </w:rPr>
        <w:t>документов по гражданским и торговым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Европейская Конвенция о защите прав человека и основных свобод и Протоколы к ней, Резолюции и Рекомендации Комитета министров Совета Европы и др.;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РФ, Арбитражный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Гражданский кодекс РФ; Семейный кодекс РФ;</w:t>
      </w:r>
    </w:p>
    <w:p w:rsidR="00762802" w:rsidRDefault="00762802" w:rsidP="007628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Трудовой Кодекс РФ и др.; ФЗ «</w:t>
      </w:r>
      <w:r>
        <w:rPr>
          <w:rStyle w:val="WW8Num4z0"/>
          <w:rFonts w:ascii="Verdana" w:hAnsi="Verdana"/>
          <w:color w:val="4682B4"/>
          <w:sz w:val="18"/>
          <w:szCs w:val="18"/>
        </w:rPr>
        <w:t>О международных договорах Российской Федерации</w:t>
      </w:r>
      <w:r>
        <w:rPr>
          <w:rFonts w:ascii="Verdana" w:hAnsi="Verdana"/>
          <w:color w:val="000000"/>
          <w:sz w:val="18"/>
          <w:szCs w:val="18"/>
        </w:rPr>
        <w:t>», ФЗ «О мировых</w:t>
      </w:r>
      <w:r>
        <w:rPr>
          <w:rStyle w:val="WW8Num3z0"/>
          <w:rFonts w:ascii="Verdana" w:hAnsi="Verdana"/>
          <w:color w:val="000000"/>
          <w:sz w:val="18"/>
          <w:szCs w:val="18"/>
        </w:rPr>
        <w:t> </w:t>
      </w:r>
      <w:r>
        <w:rPr>
          <w:rStyle w:val="WW8Num4z0"/>
          <w:rFonts w:ascii="Verdana" w:hAnsi="Verdana"/>
          <w:color w:val="4682B4"/>
          <w:sz w:val="18"/>
          <w:szCs w:val="18"/>
        </w:rPr>
        <w:t>судьях</w:t>
      </w:r>
      <w:r>
        <w:rPr>
          <w:rStyle w:val="WW8Num3z0"/>
          <w:rFonts w:ascii="Verdana" w:hAnsi="Verdana"/>
          <w:color w:val="000000"/>
          <w:sz w:val="18"/>
          <w:szCs w:val="18"/>
        </w:rPr>
        <w:t> </w:t>
      </w:r>
      <w:r>
        <w:rPr>
          <w:rFonts w:ascii="Verdana" w:hAnsi="Verdana"/>
          <w:color w:val="000000"/>
          <w:sz w:val="18"/>
          <w:szCs w:val="18"/>
        </w:rPr>
        <w:t>в Российской Федерации», ФЗ «О</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судах в Российской Федерации», ФЗ «О компенсации за нарушение права на судопроизводства в разумный срок или права на</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судебного акт в разумный срок», ФЗ «Об</w:t>
      </w:r>
      <w:r>
        <w:rPr>
          <w:rStyle w:val="WW8Num3z0"/>
          <w:rFonts w:ascii="Verdana" w:hAnsi="Verdana"/>
          <w:color w:val="000000"/>
          <w:sz w:val="18"/>
          <w:szCs w:val="18"/>
        </w:rPr>
        <w:t> </w:t>
      </w:r>
      <w:r>
        <w:rPr>
          <w:rStyle w:val="WW8Num4z0"/>
          <w:rFonts w:ascii="Verdana" w:hAnsi="Verdana"/>
          <w:color w:val="4682B4"/>
          <w:sz w:val="18"/>
          <w:szCs w:val="18"/>
        </w:rPr>
        <w:t>адвокатской</w:t>
      </w:r>
      <w:r>
        <w:rPr>
          <w:rStyle w:val="WW8Num3z0"/>
          <w:rFonts w:ascii="Verdana" w:hAnsi="Verdana"/>
          <w:color w:val="000000"/>
          <w:sz w:val="18"/>
          <w:szCs w:val="18"/>
        </w:rPr>
        <w:t> </w:t>
      </w:r>
      <w:r>
        <w:rPr>
          <w:rFonts w:ascii="Verdana" w:hAnsi="Verdana"/>
          <w:color w:val="000000"/>
          <w:sz w:val="18"/>
          <w:szCs w:val="18"/>
        </w:rPr>
        <w:t>деятельности и адвокатуре в Российской Федерации», ФЗ «</w:t>
      </w:r>
      <w:r>
        <w:rPr>
          <w:rStyle w:val="WW8Num4z0"/>
          <w:rFonts w:ascii="Verdana" w:hAnsi="Verdana"/>
          <w:color w:val="4682B4"/>
          <w:sz w:val="18"/>
          <w:szCs w:val="18"/>
        </w:rPr>
        <w:t>О бесплатной юридической помощи в Российской Федерации</w:t>
      </w:r>
      <w:r>
        <w:rPr>
          <w:rFonts w:ascii="Verdana" w:hAnsi="Verdana"/>
          <w:color w:val="000000"/>
          <w:sz w:val="18"/>
          <w:szCs w:val="18"/>
        </w:rPr>
        <w:t>» и др.;</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 федеральной целевой программе «</w:t>
      </w:r>
      <w:r>
        <w:rPr>
          <w:rStyle w:val="WW8Num4z0"/>
          <w:rFonts w:ascii="Verdana" w:hAnsi="Verdana"/>
          <w:color w:val="4682B4"/>
          <w:sz w:val="18"/>
          <w:szCs w:val="18"/>
        </w:rPr>
        <w:t>Развитие судебной системы России</w:t>
      </w:r>
      <w:r>
        <w:rPr>
          <w:rFonts w:ascii="Verdana" w:hAnsi="Verdana"/>
          <w:color w:val="000000"/>
          <w:sz w:val="18"/>
          <w:szCs w:val="18"/>
        </w:rPr>
        <w:t>» на 2007-2011 годы» и др.</w:t>
      </w:r>
    </w:p>
    <w:p w:rsidR="00762802" w:rsidRDefault="00762802" w:rsidP="007628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Эмпирическая база исследования включает в себя опубликованную и размещенную в справочных правовых системах и на интернет-сайтах</w:t>
      </w:r>
      <w:r>
        <w:rPr>
          <w:rStyle w:val="WW8Num3z0"/>
          <w:rFonts w:ascii="Verdana" w:hAnsi="Verdana"/>
          <w:color w:val="000000"/>
          <w:sz w:val="18"/>
          <w:szCs w:val="18"/>
        </w:rPr>
        <w:t> </w:t>
      </w:r>
      <w:r>
        <w:rPr>
          <w:rStyle w:val="WW8Num4z0"/>
          <w:rFonts w:ascii="Verdana" w:hAnsi="Verdana"/>
          <w:color w:val="4682B4"/>
          <w:sz w:val="18"/>
          <w:szCs w:val="18"/>
        </w:rPr>
        <w:t>правоприменительную</w:t>
      </w:r>
      <w:r>
        <w:rPr>
          <w:rStyle w:val="WW8Num3z0"/>
          <w:rFonts w:ascii="Verdana" w:hAnsi="Verdana"/>
          <w:color w:val="000000"/>
          <w:sz w:val="18"/>
          <w:szCs w:val="18"/>
        </w:rPr>
        <w:t> </w:t>
      </w:r>
      <w:r>
        <w:rPr>
          <w:rFonts w:ascii="Verdana" w:hAnsi="Verdana"/>
          <w:color w:val="000000"/>
          <w:sz w:val="18"/>
          <w:szCs w:val="18"/>
        </w:rPr>
        <w:t>практику Европейского Суда по правам человека,</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Пленума Верховного Суда РФ,</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Высшего Арбитражного Суда РФ, а также решения по конкретным гражданским делам.</w:t>
      </w:r>
    </w:p>
    <w:p w:rsidR="00762802" w:rsidRDefault="00762802" w:rsidP="007628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состоит в том, что впервые на диссертационном уровне проведено специальное комплексное и системное исследование гражданской процессуальной правовой политики как самостоятельной и особой разновидности правовой политики, которое имеет существенное значение для развития науки гражданского процессуального права,</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права.</w:t>
      </w:r>
    </w:p>
    <w:p w:rsidR="00762802" w:rsidRDefault="00762802" w:rsidP="007628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Автором сформулирована сложносоставная дефиниция гражданской процессуальной правовой политики в современной России. Выдвинута и детально аргументирована принципиально новая мысль о том, что создание и официальное принятие интенциональной концепции гражданской процессуальной правовой политики являет собой основу не только для эффективного национального</w:t>
      </w:r>
      <w:r>
        <w:rPr>
          <w:rStyle w:val="WW8Num3z0"/>
          <w:rFonts w:ascii="Verdana" w:hAnsi="Verdana"/>
          <w:color w:val="000000"/>
          <w:sz w:val="18"/>
          <w:szCs w:val="18"/>
        </w:rPr>
        <w:t> </w:t>
      </w:r>
      <w:r>
        <w:rPr>
          <w:rStyle w:val="WW8Num4z0"/>
          <w:rFonts w:ascii="Verdana" w:hAnsi="Verdana"/>
          <w:color w:val="4682B4"/>
          <w:sz w:val="18"/>
          <w:szCs w:val="18"/>
        </w:rPr>
        <w:t>законотворчества</w:t>
      </w:r>
      <w:r>
        <w:rPr>
          <w:rStyle w:val="WW8Num3z0"/>
          <w:rFonts w:ascii="Verdana" w:hAnsi="Verdana"/>
          <w:color w:val="000000"/>
          <w:sz w:val="18"/>
          <w:szCs w:val="18"/>
        </w:rPr>
        <w:t> </w:t>
      </w:r>
      <w:r>
        <w:rPr>
          <w:rFonts w:ascii="Verdana" w:hAnsi="Verdana"/>
          <w:color w:val="000000"/>
          <w:sz w:val="18"/>
          <w:szCs w:val="18"/>
        </w:rPr>
        <w:t>и судебной правоприменительной практики, но и имеет первостепенное значение для процессуальной науки, поскольку последняя должна предопределяться не столько действующим законодательством, сколько исходными руководящими идеями, поддерживаемыми и развиваемыми государством в документах рамочного типа.</w:t>
      </w:r>
    </w:p>
    <w:p w:rsidR="00762802" w:rsidRDefault="00762802" w:rsidP="007628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Новизна исследования дополняется предложенным в работе конструктивным анализом основных взглядов отечественных и зарубежных ученых, поддерживающих тезис о существовании и объективном характере правовой политики, а также такого ее вида как гражданская процессуальная правовая политика.</w:t>
      </w:r>
    </w:p>
    <w:p w:rsidR="00762802" w:rsidRDefault="00762802" w:rsidP="007628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того, новизна заключается во всестороннем авторском анализе приоритетов современной российской гражданской процессуальной политики, а также средств и форм ее дальнейшей оптимизации. Доказывается системная согласованность приоритетов и целей гражданской процессуальной правовой политики.</w:t>
      </w:r>
    </w:p>
    <w:p w:rsidR="00762802" w:rsidRDefault="00762802" w:rsidP="007628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находит непосредственное выражение в следующих основных положениях диссертационного исследования, выносимых на защиту:</w:t>
      </w:r>
    </w:p>
    <w:p w:rsidR="00762802" w:rsidRDefault="00762802" w:rsidP="007628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 Гражданская процессуальная правовая политика - научно-обоснованное, последовательное и системное руководство к действию (принятию решений) органами государственной власти,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их должностными лицами, негосударственными учреждениями и организациями в сфере оптимизации механизма гражданского процессуального правового регулирования, а также принудительного исполнения</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постановлений и актов других органов, в целях защиты нарушенных и оспариваемых прав, свобод и законных интересов.</w:t>
      </w:r>
    </w:p>
    <w:p w:rsidR="00762802" w:rsidRDefault="00762802" w:rsidP="007628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основе гражданской процессуальной правовой политики находится системно-деятельностный подход, предполагающий комплексное исследование деятельности органов государственной власти, местного самоуправления,</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негосударственных учреждений и организаций в сфере механизма гражданского процессуального правового регулирования, состоящий в разработке идей функционального, управленческого, регулятивно-контрольного и</w:t>
      </w:r>
      <w:r>
        <w:rPr>
          <w:rStyle w:val="WW8Num3z0"/>
          <w:rFonts w:ascii="Verdana" w:hAnsi="Verdana"/>
          <w:color w:val="000000"/>
          <w:sz w:val="18"/>
          <w:szCs w:val="18"/>
        </w:rPr>
        <w:t> </w:t>
      </w:r>
      <w:r>
        <w:rPr>
          <w:rStyle w:val="WW8Num4z0"/>
          <w:rFonts w:ascii="Verdana" w:hAnsi="Verdana"/>
          <w:color w:val="4682B4"/>
          <w:sz w:val="18"/>
          <w:szCs w:val="18"/>
        </w:rPr>
        <w:t>охранительного</w:t>
      </w:r>
      <w:r>
        <w:rPr>
          <w:rStyle w:val="WW8Num3z0"/>
          <w:rFonts w:ascii="Verdana" w:hAnsi="Verdana"/>
          <w:color w:val="000000"/>
          <w:sz w:val="18"/>
          <w:szCs w:val="18"/>
        </w:rPr>
        <w:t> </w:t>
      </w:r>
      <w:r>
        <w:rPr>
          <w:rFonts w:ascii="Verdana" w:hAnsi="Verdana"/>
          <w:color w:val="000000"/>
          <w:sz w:val="18"/>
          <w:szCs w:val="18"/>
        </w:rPr>
        <w:t>характера.</w:t>
      </w:r>
    </w:p>
    <w:p w:rsidR="00762802" w:rsidRDefault="00762802" w:rsidP="007628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Указанный подход в рамках гражданской процессуальной правовой политики с содержательной стороны позволяет выделить и определить суть целей, задач, средств, субъектов, объектов, принципов и приоритетов названной выше правовой политики; с организационной - выявить порядок достижения и реализации выделенных элементов гражданской процессуальной правовой политики, а также их самоорганизацию и взаимосвязь в механизме гражданского процессуального правового регулирования.</w:t>
      </w:r>
    </w:p>
    <w:p w:rsidR="00762802" w:rsidRDefault="00762802" w:rsidP="007628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Совершаемые</w:t>
      </w:r>
      <w:r>
        <w:rPr>
          <w:rStyle w:val="WW8Num3z0"/>
          <w:rFonts w:ascii="Verdana" w:hAnsi="Verdana"/>
          <w:color w:val="000000"/>
          <w:sz w:val="18"/>
          <w:szCs w:val="18"/>
        </w:rPr>
        <w:t> </w:t>
      </w:r>
      <w:r>
        <w:rPr>
          <w:rFonts w:ascii="Verdana" w:hAnsi="Verdana"/>
          <w:color w:val="000000"/>
          <w:sz w:val="18"/>
          <w:szCs w:val="18"/>
        </w:rPr>
        <w:t>субъектами гражданской процессуальной правовой политики действия сами по себе не самоценны, а выступают одним из общепризнанных и цивилизованных способов удовлетворения совокупности политических, экономических и социальных потребностей, фокусная их цель -совершенствование действующего механизма гражданского процессуального правового регулирования для наиболее полной судебной защиты нарушенных или оспариваемых прав, свобод и законных интересов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организаций.</w:t>
      </w:r>
    </w:p>
    <w:p w:rsidR="00762802" w:rsidRDefault="00762802" w:rsidP="007628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Ближайшие и перспективные цели гражданской процессуальной правовой политики предопределяют средства ее реализации, под которыми следует понимать общие и специальные относительно статичные во времени инструменты, используемые субъектами для достижения стратегических задач. В зависимости от направленности средства классифицируются - на</w:t>
      </w:r>
      <w:r>
        <w:rPr>
          <w:rStyle w:val="WW8Num3z0"/>
          <w:rFonts w:ascii="Verdana" w:hAnsi="Verdana"/>
          <w:color w:val="000000"/>
          <w:sz w:val="18"/>
          <w:szCs w:val="18"/>
        </w:rPr>
        <w:t> </w:t>
      </w:r>
      <w:r>
        <w:rPr>
          <w:rStyle w:val="WW8Num4z0"/>
          <w:rFonts w:ascii="Verdana" w:hAnsi="Verdana"/>
          <w:color w:val="4682B4"/>
          <w:sz w:val="18"/>
          <w:szCs w:val="18"/>
        </w:rPr>
        <w:t>охранительные</w:t>
      </w:r>
      <w:r>
        <w:rPr>
          <w:rStyle w:val="WW8Num3z0"/>
          <w:rFonts w:ascii="Verdana" w:hAnsi="Verdana"/>
          <w:color w:val="000000"/>
          <w:sz w:val="18"/>
          <w:szCs w:val="18"/>
        </w:rPr>
        <w:t> </w:t>
      </w:r>
      <w:r>
        <w:rPr>
          <w:rFonts w:ascii="Verdana" w:hAnsi="Verdana"/>
          <w:color w:val="000000"/>
          <w:sz w:val="18"/>
          <w:szCs w:val="18"/>
        </w:rPr>
        <w:t>и регулятивные; от характера норм - организационные и функциональные; по виду правового воздействия - нормативные правовые акты международного и национального уровня,</w:t>
      </w:r>
      <w:r>
        <w:rPr>
          <w:rStyle w:val="WW8Num3z0"/>
          <w:rFonts w:ascii="Verdana" w:hAnsi="Verdana"/>
          <w:color w:val="000000"/>
          <w:sz w:val="18"/>
          <w:szCs w:val="18"/>
        </w:rPr>
        <w:t> </w:t>
      </w:r>
      <w:r>
        <w:rPr>
          <w:rStyle w:val="WW8Num4z0"/>
          <w:rFonts w:ascii="Verdana" w:hAnsi="Verdana"/>
          <w:color w:val="4682B4"/>
          <w:sz w:val="18"/>
          <w:szCs w:val="18"/>
        </w:rPr>
        <w:t>поднормативные</w:t>
      </w:r>
      <w:r>
        <w:rPr>
          <w:rStyle w:val="WW8Num3z0"/>
          <w:rFonts w:ascii="Verdana" w:hAnsi="Verdana"/>
          <w:color w:val="000000"/>
          <w:sz w:val="18"/>
          <w:szCs w:val="18"/>
        </w:rPr>
        <w:t> </w:t>
      </w:r>
      <w:r>
        <w:rPr>
          <w:rFonts w:ascii="Verdana" w:hAnsi="Verdana"/>
          <w:color w:val="000000"/>
          <w:sz w:val="18"/>
          <w:szCs w:val="18"/>
        </w:rPr>
        <w:t>правовые акты, правоинтерпретационные акты (в том числе</w:t>
      </w:r>
      <w:r>
        <w:rPr>
          <w:rStyle w:val="WW8Num3z0"/>
          <w:rFonts w:ascii="Verdana" w:hAnsi="Verdana"/>
          <w:color w:val="000000"/>
          <w:sz w:val="18"/>
          <w:szCs w:val="18"/>
        </w:rPr>
        <w:t> </w:t>
      </w:r>
      <w:r>
        <w:rPr>
          <w:rStyle w:val="WW8Num4z0"/>
          <w:rFonts w:ascii="Verdana" w:hAnsi="Verdana"/>
          <w:color w:val="4682B4"/>
          <w:sz w:val="18"/>
          <w:szCs w:val="18"/>
        </w:rPr>
        <w:t>судебные</w:t>
      </w:r>
      <w:r>
        <w:rPr>
          <w:rFonts w:ascii="Verdana" w:hAnsi="Verdana"/>
          <w:color w:val="000000"/>
          <w:sz w:val="18"/>
          <w:szCs w:val="18"/>
        </w:rPr>
        <w:t>, акты индивидуального правоприменения, концепты</w:t>
      </w:r>
      <w:r>
        <w:rPr>
          <w:rStyle w:val="WW8Num3z0"/>
          <w:rFonts w:ascii="Verdana" w:hAnsi="Verdana"/>
          <w:color w:val="000000"/>
          <w:sz w:val="18"/>
          <w:szCs w:val="18"/>
        </w:rPr>
        <w:t> </w:t>
      </w:r>
      <w:r>
        <w:rPr>
          <w:rStyle w:val="WW8Num4z0"/>
          <w:rFonts w:ascii="Verdana" w:hAnsi="Verdana"/>
          <w:color w:val="4682B4"/>
          <w:sz w:val="18"/>
          <w:szCs w:val="18"/>
        </w:rPr>
        <w:t>доктринального</w:t>
      </w:r>
      <w:r>
        <w:rPr>
          <w:rFonts w:ascii="Verdana" w:hAnsi="Verdana"/>
          <w:color w:val="000000"/>
          <w:sz w:val="18"/>
          <w:szCs w:val="18"/>
        </w:rPr>
        <w:t>характера).</w:t>
      </w:r>
    </w:p>
    <w:p w:rsidR="00762802" w:rsidRDefault="00762802" w:rsidP="007628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Субъектами гражданской процессуальной правовой политики выступают активные участники общественных отношений, чья деятельность ориентирована на создание и оптимизацию механизма гражданского процессуального правового регулирования. Доказывается, что к субъектам следует отнести не только органы государственной власти и местного самоуправления и их должностных лиц, но также институты гражданского общества (партии, общественные палаты, негосударственные организации, инициативные объединения граждан), что позволяет в максимальной степени учитывать интересы различных групп населения и планировать</w:t>
      </w:r>
      <w:r>
        <w:rPr>
          <w:rStyle w:val="WW8Num3z0"/>
          <w:rFonts w:ascii="Verdana" w:hAnsi="Verdana"/>
          <w:color w:val="000000"/>
          <w:sz w:val="18"/>
          <w:szCs w:val="18"/>
        </w:rPr>
        <w:t> </w:t>
      </w:r>
      <w:r>
        <w:rPr>
          <w:rStyle w:val="WW8Num4z0"/>
          <w:rFonts w:ascii="Verdana" w:hAnsi="Verdana"/>
          <w:color w:val="4682B4"/>
          <w:sz w:val="18"/>
          <w:szCs w:val="18"/>
        </w:rPr>
        <w:t>законопроектную</w:t>
      </w:r>
      <w:r>
        <w:rPr>
          <w:rStyle w:val="WW8Num3z0"/>
          <w:rFonts w:ascii="Verdana" w:hAnsi="Verdana"/>
          <w:color w:val="000000"/>
          <w:sz w:val="18"/>
          <w:szCs w:val="18"/>
        </w:rPr>
        <w:t> </w:t>
      </w:r>
      <w:r>
        <w:rPr>
          <w:rFonts w:ascii="Verdana" w:hAnsi="Verdana"/>
          <w:color w:val="000000"/>
          <w:sz w:val="18"/>
          <w:szCs w:val="18"/>
        </w:rPr>
        <w:t>работу в области процессуальной деятельности. В зависимости от функциональных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все субъекты гражданской процессуальной правовой политики дифференцируются - на основные,</w:t>
      </w:r>
      <w:r>
        <w:rPr>
          <w:rStyle w:val="WW8Num3z0"/>
          <w:rFonts w:ascii="Verdana" w:hAnsi="Verdana"/>
          <w:color w:val="000000"/>
          <w:sz w:val="18"/>
          <w:szCs w:val="18"/>
        </w:rPr>
        <w:t> </w:t>
      </w:r>
      <w:r>
        <w:rPr>
          <w:rStyle w:val="WW8Num4z0"/>
          <w:rFonts w:ascii="Verdana" w:hAnsi="Verdana"/>
          <w:color w:val="4682B4"/>
          <w:sz w:val="18"/>
          <w:szCs w:val="18"/>
        </w:rPr>
        <w:t>субсидиарные</w:t>
      </w:r>
      <w:r>
        <w:rPr>
          <w:rFonts w:ascii="Verdana" w:hAnsi="Verdana"/>
          <w:color w:val="000000"/>
          <w:sz w:val="18"/>
          <w:szCs w:val="18"/>
        </w:rPr>
        <w:t>, обязательные и факультативные.</w:t>
      </w:r>
    </w:p>
    <w:p w:rsidR="00762802" w:rsidRDefault="00762802" w:rsidP="007628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Объект гражданской процессуальной правовой политики - это то, на что направлена предметно-практическая и научно-познавательная деятельность субъектов в области гражданских процессуальных правоотношений. Сами объекты подразделяются на формально зафиксированные (например,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и незафиксированные (общественные отношения, возникающие при осуществлении гражданского судопроизводства, научные абстракции и др.).</w:t>
      </w:r>
    </w:p>
    <w:p w:rsidR="00762802" w:rsidRDefault="00762802" w:rsidP="007628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Принципы гражданской процессуальной правовой политики представляют собой социально, политически, экономически и</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обусловленные концептуально-доктринальные идеи, формируемые субъектами указанного вида правовой политики, реализуемые в области гражданского процессуального законодательства, судебной</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Fonts w:ascii="Verdana" w:hAnsi="Verdana"/>
          <w:color w:val="000000"/>
          <w:sz w:val="18"/>
          <w:szCs w:val="18"/>
        </w:rPr>
        <w:t>практики по гражданским делам, а также процедуры принудительного исполнения судебных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 xml:space="preserve">и </w:t>
      </w:r>
      <w:r>
        <w:rPr>
          <w:rFonts w:ascii="Verdana" w:hAnsi="Verdana"/>
          <w:color w:val="000000"/>
          <w:sz w:val="18"/>
          <w:szCs w:val="18"/>
        </w:rPr>
        <w:lastRenderedPageBreak/>
        <w:t>актов других органов. Сами принципы гражданской процессуальной правовой политики всегда социально предопределены, научно-обоснованы, устойчивы и предсказуемы, а также легитимны.</w:t>
      </w:r>
    </w:p>
    <w:p w:rsidR="00762802" w:rsidRDefault="00762802" w:rsidP="007628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Принципы гражданской процессуальной правовой политики подразделяются на</w:t>
      </w:r>
      <w:r>
        <w:rPr>
          <w:rStyle w:val="WW8Num3z0"/>
          <w:rFonts w:ascii="Verdana" w:hAnsi="Verdana"/>
          <w:color w:val="000000"/>
          <w:sz w:val="18"/>
          <w:szCs w:val="18"/>
        </w:rPr>
        <w:t> </w:t>
      </w:r>
      <w:r>
        <w:rPr>
          <w:rStyle w:val="WW8Num4z0"/>
          <w:rFonts w:ascii="Verdana" w:hAnsi="Verdana"/>
          <w:color w:val="4682B4"/>
          <w:sz w:val="18"/>
          <w:szCs w:val="18"/>
        </w:rPr>
        <w:t>общеправовые</w:t>
      </w:r>
      <w:r>
        <w:rPr>
          <w:rStyle w:val="WW8Num3z0"/>
          <w:rFonts w:ascii="Verdana" w:hAnsi="Verdana"/>
          <w:color w:val="000000"/>
          <w:sz w:val="18"/>
          <w:szCs w:val="18"/>
        </w:rPr>
        <w:t> </w:t>
      </w:r>
      <w:r>
        <w:rPr>
          <w:rFonts w:ascii="Verdana" w:hAnsi="Verdana"/>
          <w:color w:val="000000"/>
          <w:sz w:val="18"/>
          <w:szCs w:val="18"/>
        </w:rPr>
        <w:t>и формально-организационные принципы. К</w:t>
      </w:r>
      <w:r>
        <w:rPr>
          <w:rStyle w:val="WW8Num3z0"/>
          <w:rFonts w:ascii="Verdana" w:hAnsi="Verdana"/>
          <w:color w:val="000000"/>
          <w:sz w:val="18"/>
          <w:szCs w:val="18"/>
        </w:rPr>
        <w:t> </w:t>
      </w:r>
      <w:r>
        <w:rPr>
          <w:rStyle w:val="WW8Num4z0"/>
          <w:rFonts w:ascii="Verdana" w:hAnsi="Verdana"/>
          <w:color w:val="4682B4"/>
          <w:sz w:val="18"/>
          <w:szCs w:val="18"/>
        </w:rPr>
        <w:t>общеправовым</w:t>
      </w:r>
      <w:r>
        <w:rPr>
          <w:rStyle w:val="WW8Num3z0"/>
          <w:rFonts w:ascii="Verdana" w:hAnsi="Verdana"/>
          <w:color w:val="000000"/>
          <w:sz w:val="18"/>
          <w:szCs w:val="18"/>
        </w:rPr>
        <w:t> </w:t>
      </w:r>
      <w:r>
        <w:rPr>
          <w:rFonts w:ascii="Verdana" w:hAnsi="Verdana"/>
          <w:color w:val="000000"/>
          <w:sz w:val="18"/>
          <w:szCs w:val="18"/>
        </w:rPr>
        <w:t>принципам следует отнести верховенство права, справедливость,</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гармоничность национальных правовых правил, действующих в области цивилистического судопроизводства и процедуры принудительного исполнения, с нормами международного стандарта. Формально-организационные принципы - разумность, реалистичность, системность и планомерность, научная обоснованность.</w:t>
      </w:r>
    </w:p>
    <w:p w:rsidR="00762802" w:rsidRDefault="00762802" w:rsidP="007628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Приоритеты гражданской процессуальной правовой политики представляют собой наиболее актуальные, первостепенные и базовые ориентиры деятельности субъектов названного вида политики на определенном историческом промежутке времени, которые в реальной правовой жизни формируются под воздействием поставленных целей и задач, а также с учетом эффективности средств реализации.</w:t>
      </w:r>
    </w:p>
    <w:p w:rsidR="00762802" w:rsidRDefault="00762802" w:rsidP="007628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Приоритетами данного вида правовой политики являются: ценность прав и свобод индивида, развитие</w:t>
      </w:r>
      <w:r>
        <w:rPr>
          <w:rStyle w:val="WW8Num3z0"/>
          <w:rFonts w:ascii="Verdana" w:hAnsi="Verdana"/>
          <w:color w:val="000000"/>
          <w:sz w:val="18"/>
          <w:szCs w:val="18"/>
        </w:rPr>
        <w:t> </w:t>
      </w:r>
      <w:r>
        <w:rPr>
          <w:rStyle w:val="WW8Num4z0"/>
          <w:rFonts w:ascii="Verdana" w:hAnsi="Verdana"/>
          <w:color w:val="4682B4"/>
          <w:sz w:val="18"/>
          <w:szCs w:val="18"/>
        </w:rPr>
        <w:t>диапозитивных</w:t>
      </w:r>
      <w:r>
        <w:rPr>
          <w:rStyle w:val="WW8Num3z0"/>
          <w:rFonts w:ascii="Verdana" w:hAnsi="Verdana"/>
          <w:color w:val="000000"/>
          <w:sz w:val="18"/>
          <w:szCs w:val="18"/>
        </w:rPr>
        <w:t> </w:t>
      </w:r>
      <w:r>
        <w:rPr>
          <w:rFonts w:ascii="Verdana" w:hAnsi="Verdana"/>
          <w:color w:val="000000"/>
          <w:sz w:val="18"/>
          <w:szCs w:val="18"/>
        </w:rPr>
        <w:t>и состязательных начал, на которых базируется</w:t>
      </w:r>
      <w:r>
        <w:rPr>
          <w:rStyle w:val="WW8Num3z0"/>
          <w:rFonts w:ascii="Verdana" w:hAnsi="Verdana"/>
          <w:color w:val="000000"/>
          <w:sz w:val="18"/>
          <w:szCs w:val="18"/>
        </w:rPr>
        <w:t> </w:t>
      </w:r>
      <w:r>
        <w:rPr>
          <w:rStyle w:val="WW8Num4z0"/>
          <w:rFonts w:ascii="Verdana" w:hAnsi="Verdana"/>
          <w:color w:val="4682B4"/>
          <w:sz w:val="18"/>
          <w:szCs w:val="18"/>
        </w:rPr>
        <w:t>цивилистическое</w:t>
      </w:r>
      <w:r>
        <w:rPr>
          <w:rStyle w:val="WW8Num3z0"/>
          <w:rFonts w:ascii="Verdana" w:hAnsi="Verdana"/>
          <w:color w:val="000000"/>
          <w:sz w:val="18"/>
          <w:szCs w:val="18"/>
        </w:rPr>
        <w:t> </w:t>
      </w:r>
      <w:r>
        <w:rPr>
          <w:rFonts w:ascii="Verdana" w:hAnsi="Verdana"/>
          <w:color w:val="000000"/>
          <w:sz w:val="18"/>
          <w:szCs w:val="18"/>
        </w:rPr>
        <w:t>судопроизводство; дальнейшая специализация гражданской процессуальной деятельности; введение и совершенствование упрощенных форм цивилистического судопроизводства, повышение ответственности сторон за выбор процессуального поведения; внедрение минимальных правовых стандартов, связанных с оказанием бесплатного юридического содействия и помощи.</w:t>
      </w:r>
    </w:p>
    <w:p w:rsidR="00762802" w:rsidRDefault="00762802" w:rsidP="007628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Оптимизация гражданской процессуальной политики направлена на модификацию действующего механизма гражданского процессуального регулирования для повышения его эффективности. Комплекс мер оптимизации связан с корректировкой целей и задач современной гражданской процессуальной политики, инвентаризацией ее субъектного состава и средств, исследованием векторных тенденций с учетом международных правовых стандартов,</w:t>
      </w:r>
      <w:r>
        <w:rPr>
          <w:rStyle w:val="WW8Num3z0"/>
          <w:rFonts w:ascii="Verdana" w:hAnsi="Verdana"/>
          <w:color w:val="000000"/>
          <w:sz w:val="18"/>
          <w:szCs w:val="18"/>
        </w:rPr>
        <w:t> </w:t>
      </w:r>
      <w:r>
        <w:rPr>
          <w:rStyle w:val="WW8Num4z0"/>
          <w:rFonts w:ascii="Verdana" w:hAnsi="Verdana"/>
          <w:color w:val="4682B4"/>
          <w:sz w:val="18"/>
          <w:szCs w:val="18"/>
        </w:rPr>
        <w:t>прецедентов</w:t>
      </w:r>
      <w:r>
        <w:rPr>
          <w:rStyle w:val="WW8Num3z0"/>
          <w:rFonts w:ascii="Verdana" w:hAnsi="Verdana"/>
          <w:color w:val="000000"/>
          <w:sz w:val="18"/>
          <w:szCs w:val="18"/>
        </w:rPr>
        <w:t> </w:t>
      </w:r>
      <w:r>
        <w:rPr>
          <w:rFonts w:ascii="Verdana" w:hAnsi="Verdana"/>
          <w:color w:val="000000"/>
          <w:sz w:val="18"/>
          <w:szCs w:val="18"/>
        </w:rPr>
        <w:t>Европейского Суда по правам человека и</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зарубежного опыта.</w:t>
      </w:r>
    </w:p>
    <w:p w:rsidR="00762802" w:rsidRDefault="00762802" w:rsidP="007628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Теоретическое значение диссертационного исследования. Результаты настоящего исследования могут быть использованы для последующей теоретической разработки проблемы гражданской процессуальной правовой политики, а также правовой политики в целом.</w:t>
      </w:r>
    </w:p>
    <w:p w:rsidR="00762802" w:rsidRDefault="00762802" w:rsidP="007628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Выводы и предложения, полученные в результате проведенной работы, могут использоваться в дальнейшей научной разработке различных вопросов науки гражданского процессуального и арбитражного процессуального права, в частности возникающих в сфере целей и задач судопроизводства, его принципов и приоритетов, юридического инструментария, процессуальных правоотношений, имеющих место как в суде первой, так и вышестоящих судебных</w:t>
      </w:r>
      <w:r>
        <w:rPr>
          <w:rStyle w:val="WW8Num3z0"/>
          <w:rFonts w:ascii="Verdana" w:hAnsi="Verdana"/>
          <w:color w:val="000000"/>
          <w:sz w:val="18"/>
          <w:szCs w:val="18"/>
        </w:rPr>
        <w:t> </w:t>
      </w:r>
      <w:r>
        <w:rPr>
          <w:rStyle w:val="WW8Num4z0"/>
          <w:rFonts w:ascii="Verdana" w:hAnsi="Verdana"/>
          <w:color w:val="4682B4"/>
          <w:sz w:val="18"/>
          <w:szCs w:val="18"/>
        </w:rPr>
        <w:t>инстанций</w:t>
      </w:r>
      <w:r>
        <w:rPr>
          <w:rFonts w:ascii="Verdana" w:hAnsi="Verdana"/>
          <w:color w:val="000000"/>
          <w:sz w:val="18"/>
          <w:szCs w:val="18"/>
        </w:rPr>
        <w:t>.</w:t>
      </w:r>
    </w:p>
    <w:p w:rsidR="00762802" w:rsidRDefault="00762802" w:rsidP="007628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состоит в том, что сформулированные выводы могут быть учтены при совершенствовании цивилистического судопроизводства, взяты за основу развития гражданского процессуального законодательства и правоприменительной практики, прежде всего судебной. Кроме того, материалы исследования возможно использовать при преподавании учебных дисциплин, подготовке учебников и учебно-методических пособий и т.д.</w:t>
      </w:r>
    </w:p>
    <w:p w:rsidR="00762802" w:rsidRDefault="00762802" w:rsidP="007628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контексте совершенствования гражданского процессуального законодательства предложены изменения и дополнения в следующие</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и главы ГПК РФ: ст. 2, 12, 195, 209, а также гл. 6, 15, 23, 26.2 и др. Одновременно обоснована целесообразность модернизации некоторых норм материального законодательства.</w:t>
      </w:r>
    </w:p>
    <w:p w:rsidR="00762802" w:rsidRDefault="00762802" w:rsidP="007628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выполнена, обсуждена и прошла рецензирование на кафедре гражданского процесса ФГБОУ</w:t>
      </w:r>
      <w:r>
        <w:rPr>
          <w:rStyle w:val="WW8Num3z0"/>
          <w:rFonts w:ascii="Verdana" w:hAnsi="Verdana"/>
          <w:color w:val="000000"/>
          <w:sz w:val="18"/>
          <w:szCs w:val="18"/>
        </w:rPr>
        <w:t> </w:t>
      </w:r>
      <w:r>
        <w:rPr>
          <w:rStyle w:val="WW8Num4z0"/>
          <w:rFonts w:ascii="Verdana" w:hAnsi="Verdana"/>
          <w:color w:val="4682B4"/>
          <w:sz w:val="18"/>
          <w:szCs w:val="18"/>
        </w:rPr>
        <w:t>ВПО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Саратовская государственная юридическая академия</w:t>
      </w:r>
      <w:r>
        <w:rPr>
          <w:rFonts w:ascii="Verdana" w:hAnsi="Verdana"/>
          <w:color w:val="000000"/>
          <w:sz w:val="18"/>
          <w:szCs w:val="18"/>
        </w:rPr>
        <w:t>».</w:t>
      </w:r>
    </w:p>
    <w:p w:rsidR="00762802" w:rsidRDefault="00762802" w:rsidP="007628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проведенного исследования отражены в 16</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5 из которых опубликованы в журналах, включенных в Перечень</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Министерства образования и науки РФ и рекомендованных для</w:t>
      </w:r>
      <w:r>
        <w:rPr>
          <w:rStyle w:val="WW8Num3z0"/>
          <w:rFonts w:ascii="Verdana" w:hAnsi="Verdana"/>
          <w:color w:val="000000"/>
          <w:sz w:val="18"/>
          <w:szCs w:val="18"/>
        </w:rPr>
        <w:t> </w:t>
      </w:r>
      <w:r>
        <w:rPr>
          <w:rStyle w:val="WW8Num4z0"/>
          <w:rFonts w:ascii="Verdana" w:hAnsi="Verdana"/>
          <w:color w:val="4682B4"/>
          <w:sz w:val="18"/>
          <w:szCs w:val="18"/>
        </w:rPr>
        <w:t>опубликования</w:t>
      </w:r>
      <w:r>
        <w:rPr>
          <w:rStyle w:val="WW8Num3z0"/>
          <w:rFonts w:ascii="Verdana" w:hAnsi="Verdana"/>
          <w:color w:val="000000"/>
          <w:sz w:val="18"/>
          <w:szCs w:val="18"/>
        </w:rPr>
        <w:t> </w:t>
      </w:r>
      <w:r>
        <w:rPr>
          <w:rFonts w:ascii="Verdana" w:hAnsi="Verdana"/>
          <w:color w:val="000000"/>
          <w:sz w:val="18"/>
          <w:szCs w:val="18"/>
        </w:rPr>
        <w:t>результатов докторских и кандидатских исследований.</w:t>
      </w:r>
    </w:p>
    <w:p w:rsidR="00762802" w:rsidRDefault="00762802" w:rsidP="007628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Базовые положения исследования выносились на обсуждение в ходе выступлений на международных, всероссийских, межрегиональных научно-практических конференциях и круглых столах, таких как: Всероссийская ежегодная научная студенческая конференция «</w:t>
      </w:r>
      <w:r>
        <w:rPr>
          <w:rStyle w:val="WW8Num4z0"/>
          <w:rFonts w:ascii="Verdana" w:hAnsi="Verdana"/>
          <w:color w:val="4682B4"/>
          <w:sz w:val="18"/>
          <w:szCs w:val="18"/>
        </w:rPr>
        <w:t xml:space="preserve">Актуальные </w:t>
      </w:r>
      <w:r>
        <w:rPr>
          <w:rStyle w:val="WW8Num4z0"/>
          <w:rFonts w:ascii="Verdana" w:hAnsi="Verdana"/>
          <w:color w:val="4682B4"/>
          <w:sz w:val="18"/>
          <w:szCs w:val="18"/>
        </w:rPr>
        <w:lastRenderedPageBreak/>
        <w:t>проблемы реформирования современного законодательства РФ</w:t>
      </w:r>
      <w:r>
        <w:rPr>
          <w:rFonts w:ascii="Verdana" w:hAnsi="Verdana"/>
          <w:color w:val="000000"/>
          <w:sz w:val="18"/>
          <w:szCs w:val="18"/>
        </w:rPr>
        <w:t>» (24 апреля 2008 г., Саратов,</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 Круглый стол «Приоритеты формирования</w:t>
      </w:r>
      <w:r>
        <w:rPr>
          <w:rStyle w:val="WW8Num3z0"/>
          <w:rFonts w:ascii="Verdana" w:hAnsi="Verdana"/>
          <w:color w:val="000000"/>
          <w:sz w:val="18"/>
          <w:szCs w:val="18"/>
        </w:rPr>
        <w:t> </w:t>
      </w:r>
      <w:r>
        <w:rPr>
          <w:rStyle w:val="WW8Num4z0"/>
          <w:rFonts w:ascii="Verdana" w:hAnsi="Verdana"/>
          <w:color w:val="4682B4"/>
          <w:sz w:val="18"/>
          <w:szCs w:val="18"/>
        </w:rPr>
        <w:t>правоохранительной</w:t>
      </w:r>
      <w:r>
        <w:rPr>
          <w:rStyle w:val="WW8Num3z0"/>
          <w:rFonts w:ascii="Verdana" w:hAnsi="Verdana"/>
          <w:color w:val="000000"/>
          <w:sz w:val="18"/>
          <w:szCs w:val="18"/>
        </w:rPr>
        <w:t> </w:t>
      </w:r>
      <w:r>
        <w:rPr>
          <w:rFonts w:ascii="Verdana" w:hAnsi="Verdana"/>
          <w:color w:val="000000"/>
          <w:sz w:val="18"/>
          <w:szCs w:val="18"/>
        </w:rPr>
        <w:t>политики в современной России: федеральный и региональный аспекты» (15 мая 2008 г., Тамбов,</w:t>
      </w:r>
    </w:p>
    <w:p w:rsidR="00762802" w:rsidRDefault="00762802" w:rsidP="007628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Институт права ГОУ ВПО «Тамбовский государственный университет имени Г.Р. Державина», при содействии Саратовского филиала Института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Международный круглый стол по теме «Правовая политика и правовая жизнь России в начале XXI века» (23 июня 2008 г., Ростов-на-Дону, Юридический факультет Южного федерального университета, при содействии Саратовского филиала Института государства и права РАН); Всероссийская научно-практическая конференция «Тенденции развития ци-вилистического законодательства и судопроизводства в современной России» (23 октября 2009 г., Саратов, ГОУ ВПО «</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 Всероссийский научно-практический круглый стол «</w:t>
      </w:r>
      <w:r>
        <w:rPr>
          <w:rStyle w:val="WW8Num4z0"/>
          <w:rFonts w:ascii="Verdana" w:hAnsi="Verdana"/>
          <w:color w:val="4682B4"/>
          <w:sz w:val="18"/>
          <w:szCs w:val="18"/>
        </w:rPr>
        <w:t>Правовые основы формирования гражданского общества в современной России</w:t>
      </w:r>
      <w:r>
        <w:rPr>
          <w:rFonts w:ascii="Verdana" w:hAnsi="Verdana"/>
          <w:color w:val="000000"/>
          <w:sz w:val="18"/>
          <w:szCs w:val="18"/>
        </w:rPr>
        <w:t>» (2 ноября 2009 г., Пятигорск, Пятигорский филиал Северо-Кавказского государственного технического университета, при содействии Саратовского филиала Института государства и права РАН, Ассоциации юридических вузов России); Всероссийский круглый стол «</w:t>
      </w:r>
      <w:r>
        <w:rPr>
          <w:rStyle w:val="WW8Num4z0"/>
          <w:rFonts w:ascii="Verdana" w:hAnsi="Verdana"/>
          <w:color w:val="4682B4"/>
          <w:sz w:val="18"/>
          <w:szCs w:val="18"/>
        </w:rPr>
        <w:t>Концептуальные основы российского законодательства</w:t>
      </w:r>
      <w:r>
        <w:rPr>
          <w:rFonts w:ascii="Verdana" w:hAnsi="Verdana"/>
          <w:color w:val="000000"/>
          <w:sz w:val="18"/>
          <w:szCs w:val="18"/>
        </w:rPr>
        <w:t>» (9 февраля 2010 г., Минеральные Воды, Юридический факультет Северо-Кавказского филиала Московского гуманитарно-экономического института); V Международная школа молодых ученых-юристов «</w:t>
      </w:r>
      <w:r>
        <w:rPr>
          <w:rStyle w:val="WW8Num4z0"/>
          <w:rFonts w:ascii="Verdana" w:hAnsi="Verdana"/>
          <w:color w:val="4682B4"/>
          <w:sz w:val="18"/>
          <w:szCs w:val="18"/>
        </w:rPr>
        <w:t>Наследие юридической науки и современность</w:t>
      </w:r>
      <w:r>
        <w:rPr>
          <w:rFonts w:ascii="Verdana" w:hAnsi="Verdana"/>
          <w:color w:val="000000"/>
          <w:sz w:val="18"/>
          <w:szCs w:val="18"/>
        </w:rPr>
        <w:t>» (26-28 мая 2010 г., Москва, Институт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при Правительства РФ); Международная научно-практическая конференция «Политико-правовые технологии взаимодействия власти, общества и бизнеса в регионе» (2-3 июля 2010 г., Саратов, Юридический факультет ГОУ ВПО «</w:t>
      </w:r>
      <w:r>
        <w:rPr>
          <w:rStyle w:val="WW8Num4z0"/>
          <w:rFonts w:ascii="Verdana" w:hAnsi="Verdana"/>
          <w:color w:val="4682B4"/>
          <w:sz w:val="18"/>
          <w:szCs w:val="18"/>
        </w:rPr>
        <w:t>Саратовский государственный университет</w:t>
      </w:r>
      <w:r>
        <w:rPr>
          <w:rFonts w:ascii="Verdana" w:hAnsi="Verdana"/>
          <w:color w:val="000000"/>
          <w:sz w:val="18"/>
          <w:szCs w:val="18"/>
        </w:rPr>
        <w:t>»); Всероссийская научно-практическая конференция «Современная юридическая наука и</w:t>
      </w:r>
      <w:r>
        <w:rPr>
          <w:rStyle w:val="WW8Num3z0"/>
          <w:rFonts w:ascii="Verdana" w:hAnsi="Verdana"/>
          <w:color w:val="000000"/>
          <w:sz w:val="18"/>
          <w:szCs w:val="18"/>
        </w:rPr>
        <w:t> </w:t>
      </w:r>
      <w:r>
        <w:rPr>
          <w:rStyle w:val="WW8Num4z0"/>
          <w:rFonts w:ascii="Verdana" w:hAnsi="Verdana"/>
          <w:color w:val="4682B4"/>
          <w:sz w:val="18"/>
          <w:szCs w:val="18"/>
        </w:rPr>
        <w:t>правоприменение</w:t>
      </w:r>
      <w:r>
        <w:rPr>
          <w:rFonts w:ascii="Verdana" w:hAnsi="Verdana"/>
          <w:color w:val="000000"/>
          <w:sz w:val="18"/>
          <w:szCs w:val="18"/>
        </w:rPr>
        <w:t>», Круглый стол «</w:t>
      </w:r>
      <w:r>
        <w:rPr>
          <w:rStyle w:val="WW8Num4z0"/>
          <w:rFonts w:ascii="Verdana" w:hAnsi="Verdana"/>
          <w:color w:val="4682B4"/>
          <w:sz w:val="18"/>
          <w:szCs w:val="18"/>
        </w:rPr>
        <w:t>Концепция правовой политики в современной России и развитие юридической науки</w:t>
      </w:r>
      <w:r>
        <w:rPr>
          <w:rFonts w:ascii="Verdana" w:hAnsi="Verdana"/>
          <w:color w:val="000000"/>
          <w:sz w:val="18"/>
          <w:szCs w:val="18"/>
        </w:rPr>
        <w:t>» (3-4 июня 2011 г., Саратов, ГОУ ВПО «</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 Международная научно-практическая конференция «Политико-правовые технологии взаимодействия власти, общества и бизнеса: опыт в России и зарубежных стран» (1-2 июля</w:t>
      </w:r>
    </w:p>
    <w:p w:rsidR="00762802" w:rsidRDefault="00762802" w:rsidP="007628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2011 г., Саратов, Юридический факультет ГОУ ВПО «</w:t>
      </w:r>
      <w:r>
        <w:rPr>
          <w:rStyle w:val="WW8Num4z0"/>
          <w:rFonts w:ascii="Verdana" w:hAnsi="Verdana"/>
          <w:color w:val="4682B4"/>
          <w:sz w:val="18"/>
          <w:szCs w:val="18"/>
        </w:rPr>
        <w:t>Саратовский государственный университет</w:t>
      </w:r>
      <w:r>
        <w:rPr>
          <w:rFonts w:ascii="Verdana" w:hAnsi="Verdana"/>
          <w:color w:val="000000"/>
          <w:sz w:val="18"/>
          <w:szCs w:val="18"/>
        </w:rPr>
        <w:t>»); круглый стол «Правовое положение участников гражданского и арбитражного процесса в динамике судопроизводства» (11 ноября 2011 г., Саратов, ФГБОУ ВПО «</w:t>
      </w:r>
      <w:r>
        <w:rPr>
          <w:rStyle w:val="WW8Num4z0"/>
          <w:rFonts w:ascii="Verdana" w:hAnsi="Verdana"/>
          <w:color w:val="4682B4"/>
          <w:sz w:val="18"/>
          <w:szCs w:val="18"/>
        </w:rPr>
        <w:t>Саратовская государственная юридическая академия</w:t>
      </w:r>
      <w:r>
        <w:rPr>
          <w:rFonts w:ascii="Verdana" w:hAnsi="Verdana"/>
          <w:color w:val="000000"/>
          <w:sz w:val="18"/>
          <w:szCs w:val="18"/>
        </w:rPr>
        <w:t>»).</w:t>
      </w:r>
    </w:p>
    <w:p w:rsidR="00762802" w:rsidRDefault="00762802" w:rsidP="007628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этого диссертант принимала участие в обсуждении проекта Концепции правовой политики современной России, подготовленного Саратовским филиалом Института государства и права РАН (3-4 июня 2011 г.).</w:t>
      </w:r>
    </w:p>
    <w:p w:rsidR="00762802" w:rsidRDefault="00762802" w:rsidP="007628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основана на принципах формальной логики и последовательности изложения, в том числе, определена целями, задачами и уровнем научной разработанности исследуемой проблемы. Диссертация состоит из введения, трех глав, включающих в себя четыре параграфа, заключения и списка использованных нормативно-правовых актов, специальной литературы и материалов правоприменительной практики.</w:t>
      </w:r>
    </w:p>
    <w:p w:rsidR="00762802" w:rsidRDefault="00762802" w:rsidP="00762802">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Малько, Елена Александровна</w:t>
      </w:r>
    </w:p>
    <w:p w:rsidR="00762802" w:rsidRDefault="00762802" w:rsidP="007628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762802" w:rsidRDefault="00762802" w:rsidP="007628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такого феномена как гражданская</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правовая политика в целом дает основание для определения основных выводов и предложений.</w:t>
      </w:r>
    </w:p>
    <w:p w:rsidR="00762802" w:rsidRDefault="00762802" w:rsidP="007628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Бесспорно, гражданская процессуальная правовая политика является особой разновидностью правовой политики.</w:t>
      </w:r>
    </w:p>
    <w:p w:rsidR="00762802" w:rsidRDefault="00762802" w:rsidP="007628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выделим такой момент - гражданская процессуальная правовая политика не может находиться в разногласии с государственными и общественными интересами, которые</w:t>
      </w:r>
      <w:r>
        <w:rPr>
          <w:rStyle w:val="WW8Num3z0"/>
          <w:rFonts w:ascii="Verdana" w:hAnsi="Verdana"/>
          <w:color w:val="000000"/>
          <w:sz w:val="18"/>
          <w:szCs w:val="18"/>
        </w:rPr>
        <w:t> </w:t>
      </w:r>
      <w:r>
        <w:rPr>
          <w:rStyle w:val="WW8Num4z0"/>
          <w:rFonts w:ascii="Verdana" w:hAnsi="Verdana"/>
          <w:color w:val="4682B4"/>
          <w:sz w:val="18"/>
          <w:szCs w:val="18"/>
        </w:rPr>
        <w:t>закреплены</w:t>
      </w:r>
      <w:r>
        <w:rPr>
          <w:rFonts w:ascii="Verdana" w:hAnsi="Verdana"/>
          <w:color w:val="000000"/>
          <w:sz w:val="18"/>
          <w:szCs w:val="18"/>
        </w:rPr>
        <w:t>, прежде всего, в Конституции РФ. Помимо этого, очевидным является тот факт, что исследуемый вид политики - это результат того механизма гражданского</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правового регулирования, который предопределяется развитием</w:t>
      </w:r>
      <w:r>
        <w:rPr>
          <w:rStyle w:val="WW8Num3z0"/>
          <w:rFonts w:ascii="Verdana" w:hAnsi="Verdana"/>
          <w:color w:val="000000"/>
          <w:sz w:val="18"/>
          <w:szCs w:val="18"/>
        </w:rPr>
        <w:t> </w:t>
      </w:r>
      <w:r>
        <w:rPr>
          <w:rStyle w:val="WW8Num4z0"/>
          <w:rFonts w:ascii="Verdana" w:hAnsi="Verdana"/>
          <w:color w:val="4682B4"/>
          <w:sz w:val="18"/>
          <w:szCs w:val="18"/>
        </w:rPr>
        <w:t>цивилистического</w:t>
      </w:r>
      <w:r>
        <w:rPr>
          <w:rStyle w:val="WW8Num3z0"/>
          <w:rFonts w:ascii="Verdana" w:hAnsi="Verdana"/>
          <w:color w:val="000000"/>
          <w:sz w:val="18"/>
          <w:szCs w:val="18"/>
        </w:rPr>
        <w:t> </w:t>
      </w:r>
      <w:r>
        <w:rPr>
          <w:rFonts w:ascii="Verdana" w:hAnsi="Verdana"/>
          <w:color w:val="000000"/>
          <w:sz w:val="18"/>
          <w:szCs w:val="18"/>
        </w:rPr>
        <w:t xml:space="preserve">судопроизводства в современной России и находится в зависимости от </w:t>
      </w:r>
      <w:r>
        <w:rPr>
          <w:rFonts w:ascii="Verdana" w:hAnsi="Verdana"/>
          <w:color w:val="000000"/>
          <w:sz w:val="18"/>
          <w:szCs w:val="18"/>
        </w:rPr>
        <w:lastRenderedPageBreak/>
        <w:t>системы правовых средств, с помощью которых осуществляется эффективное воздействие на общественные отношения в сфере</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рассмотрения и разрешения гражданских дел.</w:t>
      </w:r>
    </w:p>
    <w:p w:rsidR="00762802" w:rsidRDefault="00762802" w:rsidP="007628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Гражданская процессуальная правовая политика не должна восприниматься как некая опора для развития гражданского процессуального законодательства, а также как стратегический план, зависимый от объективных социальных и геополитических факторов. Представляется, что, рассматриваемая политика - это руководство к действию (принятию решений) субъектами указанного вида правовой политики, в которой органично сочетаются названные выше аспекты, в том числе и правовая стратегия, основывающаяся на выводах и разработках всего гражданского процессуального права.</w:t>
      </w:r>
    </w:p>
    <w:p w:rsidR="00762802" w:rsidRDefault="00762802" w:rsidP="007628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Комплексное исследование гражданской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правовой политики позволило выделить ее признаки, которые свидетельствуют о неразрывной и тесной связи с правовой политикой, а именно: научно-обоснованная, последовательная и системная деятельность; гражданская процессуальная правовая политика, как и правовая политика, нормативно сформированы и воплощается в жизнь в зависимости от политических, экономических, социальных и культурных преобразований в обществе и др.</w:t>
      </w:r>
    </w:p>
    <w:p w:rsidR="00762802" w:rsidRDefault="00762802" w:rsidP="007628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Рассматриваемый вид политики представляет собой, с одной стороны, близкую связь с правовой политикой, а с другой - имеет свои яркие особенности, в виде критериев, которые характеризуют ее автономный характер, специфику и значение среди иных видов правовой политики государства. Например, среди таких критериев можно выделить: цели, средства, принципы, приоритеты, правовой режим осуществления, а также предмет, субъект, объект названного вида правовой политики.</w:t>
      </w:r>
    </w:p>
    <w:p w:rsidR="00762802" w:rsidRDefault="00762802" w:rsidP="007628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Провозглашенная в диссертационном исследовании система целей гражданской процессуальной правовой политики нисколько не теряет своей актуальности на сегодняшний день, так как именно система целей предполагает их наличие в определенной целостности, совокупности и взаимосвязи между собой.</w:t>
      </w:r>
    </w:p>
    <w:p w:rsidR="00762802" w:rsidRDefault="00762802" w:rsidP="007628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 системой целей гражданской процессуальной правовой политики рассматриваем комплексное и системное совершенствование механизма гражданского процессуального правового регулирования, процедуры цивили-стического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и принудительного исполнения исполнительных документов для наиболее полной защиты нарушенных или</w:t>
      </w:r>
      <w:r>
        <w:rPr>
          <w:rStyle w:val="WW8Num4z0"/>
          <w:rFonts w:ascii="Verdana" w:hAnsi="Verdana"/>
          <w:color w:val="4682B4"/>
          <w:sz w:val="18"/>
          <w:szCs w:val="18"/>
        </w:rPr>
        <w:t>оспариваемых</w:t>
      </w:r>
      <w:r>
        <w:rPr>
          <w:rStyle w:val="WW8Num3z0"/>
          <w:rFonts w:ascii="Verdana" w:hAnsi="Verdana"/>
          <w:color w:val="000000"/>
          <w:sz w:val="18"/>
          <w:szCs w:val="18"/>
        </w:rPr>
        <w:t> </w:t>
      </w:r>
      <w:r>
        <w:rPr>
          <w:rFonts w:ascii="Verdana" w:hAnsi="Verdana"/>
          <w:color w:val="000000"/>
          <w:sz w:val="18"/>
          <w:szCs w:val="18"/>
        </w:rPr>
        <w:t>прав, свобод и законных интересов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организаций, исходя из целевых установок для всего гражданского судопроизводства, сформулированные ст. 2</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w:t>
      </w:r>
    </w:p>
    <w:p w:rsidR="00762802" w:rsidRDefault="00762802" w:rsidP="007628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Защита нарушенных или оспариваемых прав,</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и законных интересов граждан и организаций - являются основными и ключевыми целями цивилистического судопроизводства. Такая последовательность целевой направленности процессуальной деятельности суда и иных участников цивилистического судопроизводства соответствует положениям ст. 2, 17, 18</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о приоритетном значении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которые определяют смысл, содержание и применение законов, а также деятельность государственных и других органов и обеспечиваются</w:t>
      </w:r>
      <w:r>
        <w:rPr>
          <w:rStyle w:val="WW8Num3z0"/>
          <w:rFonts w:ascii="Verdana" w:hAnsi="Verdana"/>
          <w:color w:val="000000"/>
          <w:sz w:val="18"/>
          <w:szCs w:val="18"/>
        </w:rPr>
        <w:t> </w:t>
      </w:r>
      <w:r>
        <w:rPr>
          <w:rStyle w:val="WW8Num4z0"/>
          <w:rFonts w:ascii="Verdana" w:hAnsi="Verdana"/>
          <w:color w:val="4682B4"/>
          <w:sz w:val="18"/>
          <w:szCs w:val="18"/>
        </w:rPr>
        <w:t>правосудием</w:t>
      </w:r>
      <w:r>
        <w:rPr>
          <w:rFonts w:ascii="Verdana" w:hAnsi="Verdana"/>
          <w:color w:val="000000"/>
          <w:sz w:val="18"/>
          <w:szCs w:val="18"/>
        </w:rPr>
        <w:t>.</w:t>
      </w:r>
    </w:p>
    <w:p w:rsidR="00762802" w:rsidRDefault="00762802" w:rsidP="007628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Игнорирование отмеченного аспекта демонстрирует некачественный и медленный процесс рассмотрения и разрешения гражданских правовых конфликтов, что, бесспорно, отразиться на механизме гражданского процессуального правового регулирования и процедуры</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исполнения исполнительных документов в целом. И дело здесь не только в низкой правовой культуре и правовой активности граждан, сколько в несовершенстве всего механизма гражданского процессуального правового регулирования, который государственные органы разработали для нужд простых участников</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w:t>
      </w:r>
    </w:p>
    <w:p w:rsidR="00762802" w:rsidRDefault="00762802" w:rsidP="007628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Безусловно, сущность гражданской процессуальной правовой политики как раз и проявляется в реализации комплекса мер, идей и программ в сфере цивилистического судопроизводства в целях наиболее полной защиты нарушенных и оспариваемых прав, свобод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субъектов.</w:t>
      </w:r>
    </w:p>
    <w:p w:rsidR="00762802" w:rsidRDefault="00762802" w:rsidP="007628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Сказанное объясняет практическую востребованность гражданской процессуальной правовой политики и необходимость ее воплощения в реальной жизни, так как внесенные предложения по теме настоящего исследования позволят повысить уровень эффективной защиты нарушенных или оспариваемых прав, свобод и законных интересов граждан и организаций, а также </w:t>
      </w:r>
      <w:r>
        <w:rPr>
          <w:rFonts w:ascii="Verdana" w:hAnsi="Verdana"/>
          <w:color w:val="000000"/>
          <w:sz w:val="18"/>
          <w:szCs w:val="18"/>
        </w:rPr>
        <w:lastRenderedPageBreak/>
        <w:t>совершенствовать механизм гражданского процессуального правового регулирования и процедуры принудительного</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исполнительных документов с помощью разработки и утверждения на</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уровне Концепции гражданской процессуальной правовой политики Российской Федерации на современном этапе развития.</w:t>
      </w:r>
    </w:p>
    <w:p w:rsidR="00762802" w:rsidRDefault="00762802" w:rsidP="00762802">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Малько, Елена Александровна, 2012 год</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СПИСОК НОРМАТИВНЫХ ПРАВОВЫХ АКТОВ</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Действующие нормативные правовые акты</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от 10 декабря 1948 г., принятая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Ассамблеей</w:t>
      </w:r>
      <w:r>
        <w:rPr>
          <w:rStyle w:val="WW8Num3z0"/>
          <w:rFonts w:ascii="Verdana" w:hAnsi="Verdana"/>
          <w:color w:val="000000"/>
          <w:sz w:val="18"/>
          <w:szCs w:val="18"/>
        </w:rPr>
        <w:t> </w:t>
      </w:r>
      <w:r>
        <w:rPr>
          <w:rFonts w:ascii="Verdana" w:hAnsi="Verdana"/>
          <w:color w:val="000000"/>
          <w:sz w:val="18"/>
          <w:szCs w:val="18"/>
        </w:rPr>
        <w:t>ООН 10 декабря 1948 г. // Российская газета. 1995. -5 апреля.</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Гаагская</w:t>
      </w:r>
      <w:r>
        <w:rPr>
          <w:rStyle w:val="WW8Num3z0"/>
          <w:rFonts w:ascii="Verdana" w:hAnsi="Verdana"/>
          <w:color w:val="000000"/>
          <w:sz w:val="18"/>
          <w:szCs w:val="18"/>
        </w:rPr>
        <w:t> </w:t>
      </w:r>
      <w:r>
        <w:rPr>
          <w:rFonts w:ascii="Verdana" w:hAnsi="Verdana"/>
          <w:color w:val="000000"/>
          <w:sz w:val="18"/>
          <w:szCs w:val="18"/>
        </w:rPr>
        <w:t>конвенция о вручении за границей</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и внесудебных документов по гражданским и торговым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от 15 ноября 1965 г. // Собрание законодательства РФ. 2004. - № 50. - ст. 4951.</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Европейская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от 4 ноября 1950 г. // Собрание законодательства РФ. 2001. - № 2. - ст. 163.</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Конвенция</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о правах и основных</w:t>
      </w:r>
      <w:r>
        <w:rPr>
          <w:rStyle w:val="WW8Num3z0"/>
          <w:rFonts w:ascii="Verdana" w:hAnsi="Verdana"/>
          <w:color w:val="000000"/>
          <w:sz w:val="18"/>
          <w:szCs w:val="18"/>
        </w:rPr>
        <w:t> </w:t>
      </w:r>
      <w:r>
        <w:rPr>
          <w:rStyle w:val="WW8Num4z0"/>
          <w:rFonts w:ascii="Verdana" w:hAnsi="Verdana"/>
          <w:color w:val="4682B4"/>
          <w:sz w:val="18"/>
          <w:szCs w:val="18"/>
        </w:rPr>
        <w:t>свободах</w:t>
      </w:r>
      <w:r>
        <w:rPr>
          <w:rStyle w:val="WW8Num3z0"/>
          <w:rFonts w:ascii="Verdana" w:hAnsi="Verdana"/>
          <w:color w:val="000000"/>
          <w:sz w:val="18"/>
          <w:szCs w:val="18"/>
        </w:rPr>
        <w:t> </w:t>
      </w:r>
      <w:r>
        <w:rPr>
          <w:rFonts w:ascii="Verdana" w:hAnsi="Verdana"/>
          <w:color w:val="000000"/>
          <w:sz w:val="18"/>
          <w:szCs w:val="18"/>
        </w:rPr>
        <w:t>человека от 1995 г. // Собрание законодательства РФ. 1999. - № 13. - ст. 1489.</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принятая всенародным голосованием 12 декабря 1993 г. (с изм. от 30 декабря 2008 г.) // Российская газета. 1993. - № 237.</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Суде Российской Федерации: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21 июля 1994 г. №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(с изм. от 28 декабря 2010 г.) // Собрание законодательства РФ. 1994. - № 13. - ст. 1447.</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Российской Федерации: Федеральный конституционный закон от 31 декабря 1996 г. № 1-ФКЗ (с изм. от 6 декабря 2011 г.) // Собрание законодательства РФ. 1997. - № 1. - ст. 1.</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Об</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в Российской Федерации: Федеральный конституционный закон от 28 апреля 1998 г. № 1-ФКЗ (с изм. от 6 декабря 2011 г.) // Собрание законодательства РФ. 1995. - № 18. - ст. 1589.</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О судах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в Российской Федерации: Федеральный конституционный закон от 7 февраля 2011 г. № 1-ФКЗ (с изм. от 1 июня 2011 г.) // Собрание законодательства РФ. 2011. - № 7. - ст. 898.</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Федеральный закон от 24 июля 2002 г. № 95-ФЗ (с изм. от 8 декабря 2011 г. // Собрание законодательства РФ. 2002. - № 30. - ст. 3012.</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Первая часть: Федеральный закон от 30 ноября 1994 г. № 51-ФЗ (с изм. от 6 декабря 2011 г.) // Собрание законодательства РФ. 1994. - № 32. - ст. 330.</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Гражданский кодекс Российской Федерации: Вторая часть: Федеральный закон от 26 января 1996 г. № 14-ФЗ (с изм. от 30 ноября 2011 г.) // Собрание законодательства РФ. 1996. - № 5. - ст. 410.</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Гражданский кодекс Российской Федерации: Третья часть: Федеральный закон от 26 ноября 2001 г. № 146-ФЗ (с изм. от 30 июня 2008 г.) // Собрание законодательства РФ. 2001. - № 49. - ст. 4552.</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Гражданский кодекс Российской Федерации: Четвертая часть: Федеральный закон от 18 декабря 2006 г. № 230-Ф3 (с изм. от 8 декабря 2011 г.) // Собрание законодательства РФ. 2006. - № 52 (1 ч.). - ст. 5496.</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Федеральный закон от 14 ноября 2002 г. № 138-Ф3 (с изм. от 23 апреля 2012 г.) // Собрание законодательства РФ. 2002. - № 46. - ст. 4532.</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Жилищный кодекс Российской Федерации: Федеральный закон от 29 декабря 2004 г. № 188-ФЗ (с изм. от 1 апреля 2012 г.) // Собрание законодательства РФ. 2005. - № 1 (часть 1). - ст. 14.</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Семейный кодекс Российской Федерации: Федеральный закон от 29 декабря 1995 г. № 223-Ф3 (с изм. от 30 ноября 2011 г.) // Собрание законодательства РФ. 1996. - № 1. - ст. 16.</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Трудовой кодекс Российской Федерации: Федеральный закон от 30 декабря 2001 г. № 197-ФЗ (с изм. от 23 апреля 2012 г.) // Собрание законодательства РФ. 2002. - № 1 (ч. 1). - ст. 3.</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Федеральный закон от 17 января 1992 г. № 2202-1 (с изм. от 21 ноября 2011 г.) // Собрание законодательства РФ. 1995. -№47.-ст. 4472.</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Конвенции о защите прав человека и основных свобод: Федеральный закон от 30 марта 1998 г. № 54-ФЗ // Собрание законодательства РФ. -1998. -№ 14.-ст. 1514.</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 мировых</w:t>
      </w:r>
      <w:r>
        <w:rPr>
          <w:rStyle w:val="WW8Num3z0"/>
          <w:rFonts w:ascii="Verdana" w:hAnsi="Verdana"/>
          <w:color w:val="000000"/>
          <w:sz w:val="18"/>
          <w:szCs w:val="18"/>
        </w:rPr>
        <w:t> </w:t>
      </w:r>
      <w:r>
        <w:rPr>
          <w:rStyle w:val="WW8Num4z0"/>
          <w:rFonts w:ascii="Verdana" w:hAnsi="Verdana"/>
          <w:color w:val="4682B4"/>
          <w:sz w:val="18"/>
          <w:szCs w:val="18"/>
        </w:rPr>
        <w:t>судьях</w:t>
      </w:r>
      <w:r>
        <w:rPr>
          <w:rStyle w:val="WW8Num3z0"/>
          <w:rFonts w:ascii="Verdana" w:hAnsi="Verdana"/>
          <w:color w:val="000000"/>
          <w:sz w:val="18"/>
          <w:szCs w:val="18"/>
        </w:rPr>
        <w:t> </w:t>
      </w:r>
      <w:r>
        <w:rPr>
          <w:rFonts w:ascii="Verdana" w:hAnsi="Verdana"/>
          <w:color w:val="000000"/>
          <w:sz w:val="18"/>
          <w:szCs w:val="18"/>
        </w:rPr>
        <w:t>в Российской Федерации: Федеральный закон от 17 декабря 1998 г. № 188-ФЗ (с изм. от 18 июля 2011 г.)//Собрание законодательства РФ. 1998.-№51.-ст. 6270.</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Об</w:t>
      </w:r>
      <w:r>
        <w:rPr>
          <w:rStyle w:val="WW8Num3z0"/>
          <w:rFonts w:ascii="Verdana" w:hAnsi="Verdana"/>
          <w:color w:val="000000"/>
          <w:sz w:val="18"/>
          <w:szCs w:val="18"/>
        </w:rPr>
        <w:t> </w:t>
      </w:r>
      <w:r>
        <w:rPr>
          <w:rStyle w:val="WW8Num4z0"/>
          <w:rFonts w:ascii="Verdana" w:hAnsi="Verdana"/>
          <w:color w:val="4682B4"/>
          <w:sz w:val="18"/>
          <w:szCs w:val="18"/>
        </w:rPr>
        <w:t>адвокатской</w:t>
      </w:r>
      <w:r>
        <w:rPr>
          <w:rStyle w:val="WW8Num3z0"/>
          <w:rFonts w:ascii="Verdana" w:hAnsi="Verdana"/>
          <w:color w:val="000000"/>
          <w:sz w:val="18"/>
          <w:szCs w:val="18"/>
        </w:rPr>
        <w:t> </w:t>
      </w:r>
      <w:r>
        <w:rPr>
          <w:rFonts w:ascii="Verdana" w:hAnsi="Verdana"/>
          <w:color w:val="000000"/>
          <w:sz w:val="18"/>
          <w:szCs w:val="18"/>
        </w:rPr>
        <w:t>деятельности и адвокатуре в Российской Федерации: Федеральный закон РФ от 31 мая 2002 г. № 63 (с изм. от 21 ноября 2011 г.) // Собрание законодательства РФ. 2002. - № 23. - ст. 2102.</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О</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судах в Российской Федерации: Федеральный закон от 24 июля 2002 г. № 102-ФЗ (с изм. от 21 ноября 2011 г.) // Собрание законодательства РФ. 2002. - № зо. - ст. 3019.</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Федеральный закон от 2 октября 2007 г. № 229-ФЗ (с изм. от 6 декабря 2011 г.) // Собрание законодательства РФ. -2007. -№41. -ст. 4849.</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Об обеспечении доступа к информации о деятельности судов в Российской Федерации: Федеральный закон от 22 декабря 2008 г. № 262-ФЗ (с изм. от 18 июля 2011 г.) // Собрание законодательства РФ. -2008. № 52 (ч. 1). - ст. 6217.</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О компенсации за нарушение права на</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в разумный срок или права на</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судебного акта в разумный срок: Федеральный закон от 30 апреля 2010 г. № 68-ФЗ // Собрание законодательства РФ. — 2010. — № 18.-ст. 2144.</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Об альтернативной процедуре урегулирования</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с участием посредника (процедуре медиации): Федеральный закон от 27 июля 2010 г. № 193-Ф3 // Собрание Законодательства РФ. -2010. -№ 31. Ст. 4162.</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О бесплатной юридической помощи в Российской Федерации: Федеральный закон от 21 ноября 2011 г. № 324 // Российская газета. № 263. -2011. - 23 ноября.</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О статусе</w:t>
      </w:r>
      <w:r>
        <w:rPr>
          <w:rStyle w:val="WW8Num3z0"/>
          <w:rFonts w:ascii="Verdana" w:hAnsi="Verdana"/>
          <w:color w:val="000000"/>
          <w:sz w:val="18"/>
          <w:szCs w:val="18"/>
        </w:rPr>
        <w:t> </w:t>
      </w:r>
      <w:r>
        <w:rPr>
          <w:rStyle w:val="WW8Num4z0"/>
          <w:rFonts w:ascii="Verdana" w:hAnsi="Verdana"/>
          <w:color w:val="4682B4"/>
          <w:sz w:val="18"/>
          <w:szCs w:val="18"/>
        </w:rPr>
        <w:t>судей</w:t>
      </w:r>
      <w:r>
        <w:rPr>
          <w:rFonts w:ascii="Verdana" w:hAnsi="Verdana"/>
          <w:color w:val="000000"/>
          <w:sz w:val="18"/>
          <w:szCs w:val="18"/>
        </w:rPr>
        <w:t>: Закон Российской Федерации от 26 июня 1992 г. № 3132-1 (с изм. от 8 декабря 2011 г.) // Российская газета. № 170. - 1992. - 29 июля.</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Послание</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Федеральному Собранию «</w:t>
      </w:r>
      <w:r>
        <w:rPr>
          <w:rStyle w:val="WW8Num4z0"/>
          <w:rFonts w:ascii="Verdana" w:hAnsi="Verdana"/>
          <w:color w:val="4682B4"/>
          <w:sz w:val="18"/>
          <w:szCs w:val="18"/>
        </w:rPr>
        <w:t>Послание Президента РФ Федеральному Собранию</w:t>
      </w:r>
      <w:r>
        <w:rPr>
          <w:rFonts w:ascii="Verdana" w:hAnsi="Verdana"/>
          <w:color w:val="000000"/>
          <w:sz w:val="18"/>
          <w:szCs w:val="18"/>
        </w:rPr>
        <w:t>» от 5 ноября 2008 г. // Российская газета. -№230.-2008.-6 ноября.</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О Федеральной Целевой Программе «</w:t>
      </w:r>
      <w:r>
        <w:rPr>
          <w:rStyle w:val="WW8Num4z0"/>
          <w:rFonts w:ascii="Verdana" w:hAnsi="Verdana"/>
          <w:color w:val="4682B4"/>
          <w:sz w:val="18"/>
          <w:szCs w:val="18"/>
        </w:rPr>
        <w:t>Развитие судебной системы России</w:t>
      </w:r>
      <w:r>
        <w:rPr>
          <w:rFonts w:ascii="Verdana" w:hAnsi="Verdana"/>
          <w:color w:val="000000"/>
          <w:sz w:val="18"/>
          <w:szCs w:val="18"/>
        </w:rPr>
        <w:t>» на 2002-2006 годы:</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20 ноября 2001 г. № 805 (с изм. от 6 февраля 2004 г.) // Собрание законодательства РФ. 2001. - № 49. - Ст. 4623.</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О Федеральной Целевой Программе «</w:t>
      </w:r>
      <w:r>
        <w:rPr>
          <w:rStyle w:val="WW8Num4z0"/>
          <w:rFonts w:ascii="Verdana" w:hAnsi="Verdana"/>
          <w:color w:val="4682B4"/>
          <w:sz w:val="18"/>
          <w:szCs w:val="18"/>
        </w:rPr>
        <w:t>Развитие судебной системы России</w:t>
      </w:r>
      <w:r>
        <w:rPr>
          <w:rFonts w:ascii="Verdana" w:hAnsi="Verdana"/>
          <w:color w:val="000000"/>
          <w:sz w:val="18"/>
          <w:szCs w:val="18"/>
        </w:rPr>
        <w:t>» на 2007-2011 годы: Постановление Правительства РФ от 21 сентября 2006 г. № 583 (с изм. от 26 января 2012 г.) // Собрание законодательства РФ. -2006.-№41.-Ст. 4246.</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О государственных юридических бюро: Постановление Правительства РФ от 3 марта2008 г. № 135 // Собрание законодательства РФ. -2008. -№ 10 (2 ч.). ст. 933.</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Об утверждении инструкции по</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делопроизводству в районном суде: Приказ</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департамента при Верховном Суде РФ от 29 апреля 2003 г. № 36 (с изм. от 24 апреля 2012 г.) // Российская газета. № 246. -2004. - 5 ноября.</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Нормативные правовые акты, утратившие силу</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О концепции судебной реформы</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Постановление Верховного Совета РСФСР ог 24 октября 1991 г.№ 1801-1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и ВС РСФСР. 1991.-№44,-ст. 1435.</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СПИСОК ИСПОЛЬЗОВАННОЙ ЛИТЕРАТУРЫ</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Монографии,</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 учебники и учебные пособия</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Принцип законности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 М.Г. Авдюков. М.: Изд-во Моск. ун-та, 1970. - 203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Избранное (Наука права.</w:t>
      </w:r>
      <w:r>
        <w:rPr>
          <w:rStyle w:val="WW8Num3z0"/>
          <w:rFonts w:ascii="Verdana" w:hAnsi="Verdana"/>
          <w:color w:val="000000"/>
          <w:sz w:val="18"/>
          <w:szCs w:val="18"/>
        </w:rPr>
        <w:t> </w:t>
      </w:r>
      <w:r>
        <w:rPr>
          <w:rStyle w:val="WW8Num4z0"/>
          <w:rFonts w:ascii="Verdana" w:hAnsi="Verdana"/>
          <w:color w:val="4682B4"/>
          <w:sz w:val="18"/>
          <w:szCs w:val="18"/>
        </w:rPr>
        <w:t>Общесоциальные</w:t>
      </w:r>
      <w:r>
        <w:rPr>
          <w:rStyle w:val="WW8Num3z0"/>
          <w:rFonts w:ascii="Verdana" w:hAnsi="Verdana"/>
          <w:color w:val="000000"/>
          <w:sz w:val="18"/>
          <w:szCs w:val="18"/>
        </w:rPr>
        <w:t> </w:t>
      </w:r>
      <w:r>
        <w:rPr>
          <w:rFonts w:ascii="Verdana" w:hAnsi="Verdana"/>
          <w:color w:val="000000"/>
          <w:sz w:val="18"/>
          <w:szCs w:val="18"/>
        </w:rPr>
        <w:t>проблемы. Публицистика) / С.С. Алексеев.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2003. - 480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Т. 2 / С.С. Алексеев.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1982.-360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Основы правовой политики в России. Курс лекций / С.С. Алексеев. M.: Де-юре, 1995. - 127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Право: Азбука. Теория. Философия. Опыт комплексного исследования / С.С. Алексеев. М.: Статут, 1999. - 712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Теория права. 2-е изд. / С.С. Алексеев. М.: БЕК, 1995. -311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Архипов</w:t>
      </w:r>
      <w:r>
        <w:rPr>
          <w:rStyle w:val="WW8Num3z0"/>
          <w:rFonts w:ascii="Verdana" w:hAnsi="Verdana"/>
          <w:color w:val="000000"/>
          <w:sz w:val="18"/>
          <w:szCs w:val="18"/>
        </w:rPr>
        <w:t> </w:t>
      </w:r>
      <w:r>
        <w:rPr>
          <w:rFonts w:ascii="Verdana" w:hAnsi="Verdana"/>
          <w:color w:val="000000"/>
          <w:sz w:val="18"/>
          <w:szCs w:val="18"/>
        </w:rPr>
        <w:t>С.И. Субъект права (теоретическое исследование) / С.И. Архипов. СПб.: Юридический Центр Пресс, 2004. - 469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С.Ф. Конвенция о защите прав и основных свобод и российское гражданское судопроизводство / С.Ф. Афанасьев. М.: «Юрлитин-форм», 2008.-416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С.Ф. Право на справедливое</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разбирательство и его реализация в российском гражданском судопроизводстве / С.Ф. Афанасьев. М.: «</w:t>
      </w:r>
      <w:r>
        <w:rPr>
          <w:rStyle w:val="WW8Num4z0"/>
          <w:rFonts w:ascii="Verdana" w:hAnsi="Verdana"/>
          <w:color w:val="4682B4"/>
          <w:sz w:val="18"/>
          <w:szCs w:val="18"/>
        </w:rPr>
        <w:t>Юрлитинформ</w:t>
      </w:r>
      <w:r>
        <w:rPr>
          <w:rFonts w:ascii="Verdana" w:hAnsi="Verdana"/>
          <w:color w:val="000000"/>
          <w:sz w:val="18"/>
          <w:szCs w:val="18"/>
        </w:rPr>
        <w:t>», 2009. - 296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С.Ф. Принципы гражданского процессуального права // Принципы российского права /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A.B. Малько. -Саратов: Изд-во</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2010. 704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С.Ф. Судебно-правовая политика в сфере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 Российская правовая политика. Курс лекций / под ред. Н.И. Матузова и A.B.</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М.: Норма, 2003. - 528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С.Ф., Зайцев А.И. Гражданский процесс: Учебное пособие / под ред. С.Ф.</w:t>
      </w:r>
      <w:r>
        <w:rPr>
          <w:rStyle w:val="WW8Num3z0"/>
          <w:rFonts w:ascii="Verdana" w:hAnsi="Verdana"/>
          <w:color w:val="000000"/>
          <w:sz w:val="18"/>
          <w:szCs w:val="18"/>
        </w:rPr>
        <w:t> </w:t>
      </w:r>
      <w:r>
        <w:rPr>
          <w:rStyle w:val="WW8Num4z0"/>
          <w:rFonts w:ascii="Verdana" w:hAnsi="Verdana"/>
          <w:color w:val="4682B4"/>
          <w:sz w:val="18"/>
          <w:szCs w:val="18"/>
        </w:rPr>
        <w:t>Афанасьева</w:t>
      </w:r>
      <w:r>
        <w:rPr>
          <w:rFonts w:ascii="Verdana" w:hAnsi="Verdana"/>
          <w:color w:val="000000"/>
          <w:sz w:val="18"/>
          <w:szCs w:val="18"/>
        </w:rPr>
        <w:t>, А.И Зайцева М.: Норма, 2008. - 496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Очерки теории российского права / Д.Н.</w:t>
      </w:r>
      <w:r>
        <w:rPr>
          <w:rStyle w:val="WW8Num3z0"/>
          <w:rFonts w:ascii="Verdana" w:hAnsi="Verdana"/>
          <w:color w:val="000000"/>
          <w:sz w:val="18"/>
          <w:szCs w:val="18"/>
        </w:rPr>
        <w:t> </w:t>
      </w:r>
      <w:r>
        <w:rPr>
          <w:rStyle w:val="WW8Num4z0"/>
          <w:rFonts w:ascii="Verdana" w:hAnsi="Verdana"/>
          <w:color w:val="4682B4"/>
          <w:sz w:val="18"/>
          <w:szCs w:val="18"/>
        </w:rPr>
        <w:t>Бахрах</w:t>
      </w:r>
      <w:r>
        <w:rPr>
          <w:rFonts w:ascii="Verdana" w:hAnsi="Verdana"/>
          <w:color w:val="000000"/>
          <w:sz w:val="18"/>
          <w:szCs w:val="18"/>
        </w:rPr>
        <w:t>. М.: Норма, 2008.-288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Байтин</w:t>
      </w:r>
      <w:r>
        <w:rPr>
          <w:rStyle w:val="WW8Num3z0"/>
          <w:rFonts w:ascii="Verdana" w:hAnsi="Verdana"/>
          <w:color w:val="000000"/>
          <w:sz w:val="18"/>
          <w:szCs w:val="18"/>
        </w:rPr>
        <w:t> </w:t>
      </w:r>
      <w:r>
        <w:rPr>
          <w:rFonts w:ascii="Verdana" w:hAnsi="Verdana"/>
          <w:color w:val="000000"/>
          <w:sz w:val="18"/>
          <w:szCs w:val="18"/>
        </w:rPr>
        <w:t>М.И. Сущность права. (Современное нормативное правопони-мание на грани двух веков) / М.Н.</w:t>
      </w:r>
      <w:r>
        <w:rPr>
          <w:rStyle w:val="WW8Num3z0"/>
          <w:rFonts w:ascii="Verdana" w:hAnsi="Verdana"/>
          <w:color w:val="000000"/>
          <w:sz w:val="18"/>
          <w:szCs w:val="18"/>
        </w:rPr>
        <w:t> </w:t>
      </w:r>
      <w:r>
        <w:rPr>
          <w:rStyle w:val="WW8Num4z0"/>
          <w:rFonts w:ascii="Verdana" w:hAnsi="Verdana"/>
          <w:color w:val="4682B4"/>
          <w:sz w:val="18"/>
          <w:szCs w:val="18"/>
        </w:rPr>
        <w:t>Байтин</w:t>
      </w:r>
      <w:r>
        <w:rPr>
          <w:rFonts w:ascii="Verdana" w:hAnsi="Verdana"/>
          <w:color w:val="000000"/>
          <w:sz w:val="18"/>
          <w:szCs w:val="18"/>
        </w:rPr>
        <w:t>. М.: «</w:t>
      </w:r>
      <w:r>
        <w:rPr>
          <w:rStyle w:val="WW8Num4z0"/>
          <w:rFonts w:ascii="Verdana" w:hAnsi="Verdana"/>
          <w:color w:val="4682B4"/>
          <w:sz w:val="18"/>
          <w:szCs w:val="18"/>
        </w:rPr>
        <w:t>Право и государство</w:t>
      </w:r>
      <w:r>
        <w:rPr>
          <w:rFonts w:ascii="Verdana" w:hAnsi="Verdana"/>
          <w:color w:val="000000"/>
          <w:sz w:val="18"/>
          <w:szCs w:val="18"/>
        </w:rPr>
        <w:t>», 2005. - 544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Беляев</w:t>
      </w:r>
      <w:r>
        <w:rPr>
          <w:rStyle w:val="WW8Num3z0"/>
          <w:rFonts w:ascii="Verdana" w:hAnsi="Verdana"/>
          <w:color w:val="000000"/>
          <w:sz w:val="18"/>
          <w:szCs w:val="18"/>
        </w:rPr>
        <w:t> </w:t>
      </w:r>
      <w:r>
        <w:rPr>
          <w:rFonts w:ascii="Verdana" w:hAnsi="Verdana"/>
          <w:color w:val="000000"/>
          <w:sz w:val="18"/>
          <w:szCs w:val="18"/>
        </w:rPr>
        <w:t>H.A. Уголовная политика на современном этапе / H.A. Беляев // Уголовное право на современном этапе: Проблемы</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и наказания / под ред. H.A.</w:t>
      </w:r>
      <w:r>
        <w:rPr>
          <w:rStyle w:val="WW8Num3z0"/>
          <w:rFonts w:ascii="Verdana" w:hAnsi="Verdana"/>
          <w:color w:val="000000"/>
          <w:sz w:val="18"/>
          <w:szCs w:val="18"/>
        </w:rPr>
        <w:t> </w:t>
      </w:r>
      <w:r>
        <w:rPr>
          <w:rStyle w:val="WW8Num4z0"/>
          <w:rFonts w:ascii="Verdana" w:hAnsi="Verdana"/>
          <w:color w:val="4682B4"/>
          <w:sz w:val="18"/>
          <w:szCs w:val="18"/>
        </w:rPr>
        <w:t>Беляева</w:t>
      </w:r>
      <w:r>
        <w:rPr>
          <w:rFonts w:ascii="Verdana" w:hAnsi="Verdana"/>
          <w:color w:val="000000"/>
          <w:sz w:val="18"/>
          <w:szCs w:val="18"/>
        </w:rPr>
        <w:t>, В.К Глистина, В.В. Орехова. СПб.: СПбГУ, 1992. -608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Бунге М. Причинность: место принципа причинности в современной науке / под ред. Г.С. Васецкого. М.: Изд-во иностранной лит., 1962. - 511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Ветютнев</w:t>
      </w:r>
      <w:r>
        <w:rPr>
          <w:rStyle w:val="WW8Num3z0"/>
          <w:rFonts w:ascii="Verdana" w:hAnsi="Verdana"/>
          <w:color w:val="000000"/>
          <w:sz w:val="18"/>
          <w:szCs w:val="18"/>
        </w:rPr>
        <w:t> </w:t>
      </w:r>
      <w:r>
        <w:rPr>
          <w:rFonts w:ascii="Verdana" w:hAnsi="Verdana"/>
          <w:color w:val="000000"/>
          <w:sz w:val="18"/>
          <w:szCs w:val="18"/>
        </w:rPr>
        <w:t>Ю.Ю. Развитие представлений о правовой политике в России // Правовая политика России: теория и практика. Монография / под ред. H.H. Матузова и A.B. Малько. М.: Проспект, 2006. - 752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Конституционное правосудие в России (1991-2001 гг.). Очерки теории и практики / Н.В.</w:t>
      </w:r>
      <w:r>
        <w:rPr>
          <w:rStyle w:val="WW8Num3z0"/>
          <w:rFonts w:ascii="Verdana" w:hAnsi="Verdana"/>
          <w:color w:val="000000"/>
          <w:sz w:val="18"/>
          <w:szCs w:val="18"/>
        </w:rPr>
        <w:t> </w:t>
      </w:r>
      <w:r>
        <w:rPr>
          <w:rStyle w:val="WW8Num4z0"/>
          <w:rFonts w:ascii="Verdana" w:hAnsi="Verdana"/>
          <w:color w:val="4682B4"/>
          <w:sz w:val="18"/>
          <w:szCs w:val="18"/>
        </w:rPr>
        <w:t>Витрук</w:t>
      </w:r>
      <w:r>
        <w:rPr>
          <w:rFonts w:ascii="Verdana" w:hAnsi="Verdana"/>
          <w:color w:val="000000"/>
          <w:sz w:val="18"/>
          <w:szCs w:val="18"/>
        </w:rPr>
        <w:t>. М.: Городец-издат, 2001. - 508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Гегель</w:t>
      </w:r>
      <w:r>
        <w:rPr>
          <w:rStyle w:val="WW8Num3z0"/>
          <w:rFonts w:ascii="Verdana" w:hAnsi="Verdana"/>
          <w:color w:val="000000"/>
          <w:sz w:val="18"/>
          <w:szCs w:val="18"/>
        </w:rPr>
        <w:t> </w:t>
      </w:r>
      <w:r>
        <w:rPr>
          <w:rFonts w:ascii="Verdana" w:hAnsi="Verdana"/>
          <w:color w:val="000000"/>
          <w:sz w:val="18"/>
          <w:szCs w:val="18"/>
        </w:rPr>
        <w:t>Г.В.Ф. Философия права. Соч. Т. 7./ Г.В.Ф. Гегель. М.- Д.: Соцэгиз, 1934.-527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Горшкова</w:t>
      </w:r>
      <w:r>
        <w:rPr>
          <w:rStyle w:val="WW8Num3z0"/>
          <w:rFonts w:ascii="Verdana" w:hAnsi="Verdana"/>
          <w:color w:val="000000"/>
          <w:sz w:val="18"/>
          <w:szCs w:val="18"/>
        </w:rPr>
        <w:t> </w:t>
      </w:r>
      <w:r>
        <w:rPr>
          <w:rFonts w:ascii="Verdana" w:hAnsi="Verdana"/>
          <w:color w:val="000000"/>
          <w:sz w:val="18"/>
          <w:szCs w:val="18"/>
        </w:rPr>
        <w:t>С.А. Стандарты Совета Европы по правам человека и российское законодательство / С.А. Горшкова. М.: НИМП, 2001. - 352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Глушкова</w:t>
      </w:r>
      <w:r>
        <w:rPr>
          <w:rStyle w:val="WW8Num3z0"/>
          <w:rFonts w:ascii="Verdana" w:hAnsi="Verdana"/>
          <w:color w:val="000000"/>
          <w:sz w:val="18"/>
          <w:szCs w:val="18"/>
        </w:rPr>
        <w:t> </w:t>
      </w:r>
      <w:r>
        <w:rPr>
          <w:rFonts w:ascii="Verdana" w:hAnsi="Verdana"/>
          <w:color w:val="000000"/>
          <w:sz w:val="18"/>
          <w:szCs w:val="18"/>
        </w:rPr>
        <w:t>С.И. Права человека в России / С.И. Глушкова.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2006. - 494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Дайси</w:t>
      </w:r>
      <w:r>
        <w:rPr>
          <w:rStyle w:val="WW8Num3z0"/>
          <w:rFonts w:ascii="Verdana" w:hAnsi="Verdana"/>
          <w:color w:val="000000"/>
          <w:sz w:val="18"/>
          <w:szCs w:val="18"/>
        </w:rPr>
        <w:t> </w:t>
      </w:r>
      <w:r>
        <w:rPr>
          <w:rFonts w:ascii="Verdana" w:hAnsi="Verdana"/>
          <w:color w:val="000000"/>
          <w:sz w:val="18"/>
          <w:szCs w:val="18"/>
        </w:rPr>
        <w:t>A.B. Основы государственного права Англии / Под ред. П.Г. Виноградова. М.: Типография Т-ва И. Д.</w:t>
      </w:r>
      <w:r>
        <w:rPr>
          <w:rStyle w:val="WW8Num3z0"/>
          <w:rFonts w:ascii="Verdana" w:hAnsi="Verdana"/>
          <w:color w:val="000000"/>
          <w:sz w:val="18"/>
          <w:szCs w:val="18"/>
        </w:rPr>
        <w:t> </w:t>
      </w:r>
      <w:r>
        <w:rPr>
          <w:rStyle w:val="WW8Num4z0"/>
          <w:rFonts w:ascii="Verdana" w:hAnsi="Verdana"/>
          <w:color w:val="4682B4"/>
          <w:sz w:val="18"/>
          <w:szCs w:val="18"/>
        </w:rPr>
        <w:t>Сытина</w:t>
      </w:r>
      <w:r>
        <w:rPr>
          <w:rFonts w:ascii="Verdana" w:hAnsi="Verdana"/>
          <w:color w:val="000000"/>
          <w:sz w:val="18"/>
          <w:szCs w:val="18"/>
        </w:rPr>
        <w:t>, 1905. - 658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Демидов</w:t>
      </w:r>
      <w:r>
        <w:rPr>
          <w:rStyle w:val="WW8Num3z0"/>
          <w:rFonts w:ascii="Verdana" w:hAnsi="Verdana"/>
          <w:color w:val="000000"/>
          <w:sz w:val="18"/>
          <w:szCs w:val="18"/>
        </w:rPr>
        <w:t> </w:t>
      </w:r>
      <w:r>
        <w:rPr>
          <w:rFonts w:ascii="Verdana" w:hAnsi="Verdana"/>
          <w:color w:val="000000"/>
          <w:sz w:val="18"/>
          <w:szCs w:val="18"/>
        </w:rPr>
        <w:t>А.И. Политика: Понятие и природа // Российская правовая политика. Курс лекций /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A.B. Малько. М.: Норма, 2003. -528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Правосудие по гражданским делам. Актуальные вопросы. Монография / Г.А. Жилин. М.: Проспект, 2010. - 576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Судебная зашита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юридических лиц / В. М. Жуй-ков. М.: Городец, 1997. - 320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А.И. Судебно-правовая политика в сфере</w:t>
      </w:r>
      <w:r>
        <w:rPr>
          <w:rStyle w:val="WW8Num3z0"/>
          <w:rFonts w:ascii="Verdana" w:hAnsi="Verdana"/>
          <w:color w:val="000000"/>
          <w:sz w:val="18"/>
          <w:szCs w:val="18"/>
        </w:rPr>
        <w:t> </w:t>
      </w:r>
      <w:r>
        <w:rPr>
          <w:rStyle w:val="WW8Num4z0"/>
          <w:rFonts w:ascii="Verdana" w:hAnsi="Verdana"/>
          <w:color w:val="4682B4"/>
          <w:sz w:val="18"/>
          <w:szCs w:val="18"/>
        </w:rPr>
        <w:t>третейского</w:t>
      </w:r>
      <w:r>
        <w:rPr>
          <w:rStyle w:val="WW8Num3z0"/>
          <w:rFonts w:ascii="Verdana" w:hAnsi="Verdana"/>
          <w:color w:val="000000"/>
          <w:sz w:val="18"/>
          <w:szCs w:val="18"/>
        </w:rPr>
        <w:t> </w:t>
      </w:r>
      <w:r>
        <w:rPr>
          <w:rFonts w:ascii="Verdana" w:hAnsi="Verdana"/>
          <w:color w:val="000000"/>
          <w:sz w:val="18"/>
          <w:szCs w:val="18"/>
        </w:rPr>
        <w:t>судопроизводства // Российская правовая политика. Курс лекций / под ред. Н.И Матузова и A.B. Малько. М.: Норма, 2003. - 528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А.И., Мелихов В.М., Глухова Т.В.,</w:t>
      </w:r>
      <w:r>
        <w:rPr>
          <w:rStyle w:val="WW8Num3z0"/>
          <w:rFonts w:ascii="Verdana" w:hAnsi="Verdana"/>
          <w:color w:val="000000"/>
          <w:sz w:val="18"/>
          <w:szCs w:val="18"/>
        </w:rPr>
        <w:t> </w:t>
      </w:r>
      <w:r>
        <w:rPr>
          <w:rStyle w:val="WW8Num4z0"/>
          <w:rFonts w:ascii="Verdana" w:hAnsi="Verdana"/>
          <w:color w:val="4682B4"/>
          <w:sz w:val="18"/>
          <w:szCs w:val="18"/>
        </w:rPr>
        <w:t>Петренко</w:t>
      </w:r>
      <w:r>
        <w:rPr>
          <w:rStyle w:val="WW8Num3z0"/>
          <w:rFonts w:ascii="Verdana" w:hAnsi="Verdana"/>
          <w:color w:val="000000"/>
          <w:sz w:val="18"/>
          <w:szCs w:val="18"/>
        </w:rPr>
        <w:t> </w:t>
      </w:r>
      <w:r>
        <w:rPr>
          <w:rFonts w:ascii="Verdana" w:hAnsi="Verdana"/>
          <w:color w:val="000000"/>
          <w:sz w:val="18"/>
          <w:szCs w:val="18"/>
        </w:rPr>
        <w:t>Н.Ф., Тюпин А.П. Негосударственные процедуры урегулирования споров // Учебно-методическое пособие. Волгоград: Волгогр. научное изд-во., 2005. - 315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Судебное решение по гражданскому</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Н.Б. Зейдер. -М.: Юрид. лит., 1966. 192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Зимненко</w:t>
      </w:r>
      <w:r>
        <w:rPr>
          <w:rStyle w:val="WW8Num3z0"/>
          <w:rFonts w:ascii="Verdana" w:hAnsi="Verdana"/>
          <w:color w:val="000000"/>
          <w:sz w:val="18"/>
          <w:szCs w:val="18"/>
        </w:rPr>
        <w:t> </w:t>
      </w:r>
      <w:r>
        <w:rPr>
          <w:rFonts w:ascii="Verdana" w:hAnsi="Verdana"/>
          <w:color w:val="000000"/>
          <w:sz w:val="18"/>
          <w:szCs w:val="18"/>
        </w:rPr>
        <w:t>Б.Л. Международное право и правовая система РФ / Б.Л. Зим-ненко. М.: РАП; Статут, 2006. - 454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Зимненко</w:t>
      </w:r>
      <w:r>
        <w:rPr>
          <w:rStyle w:val="WW8Num3z0"/>
          <w:rFonts w:ascii="Verdana" w:hAnsi="Verdana"/>
          <w:color w:val="000000"/>
          <w:sz w:val="18"/>
          <w:szCs w:val="18"/>
        </w:rPr>
        <w:t> </w:t>
      </w:r>
      <w:r>
        <w:rPr>
          <w:rFonts w:ascii="Verdana" w:hAnsi="Verdana"/>
          <w:color w:val="000000"/>
          <w:sz w:val="18"/>
          <w:szCs w:val="18"/>
        </w:rPr>
        <w:t>Б.Л. О применении норм международного права судами общей юрисдикции / Б.Л. Зимненко. М.: РАП; Статут, 2005. - 540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Зорькин</w:t>
      </w:r>
      <w:r>
        <w:rPr>
          <w:rStyle w:val="WW8Num3z0"/>
          <w:rFonts w:ascii="Verdana" w:hAnsi="Verdana"/>
          <w:color w:val="000000"/>
          <w:sz w:val="18"/>
          <w:szCs w:val="18"/>
        </w:rPr>
        <w:t> </w:t>
      </w:r>
      <w:r>
        <w:rPr>
          <w:rFonts w:ascii="Verdana" w:hAnsi="Verdana"/>
          <w:color w:val="000000"/>
          <w:sz w:val="18"/>
          <w:szCs w:val="18"/>
        </w:rPr>
        <w:t>В.Д. Россия и Конституция в XXI веке. Взгляд с Ильинки / В.Д.</w:t>
      </w:r>
      <w:r>
        <w:rPr>
          <w:rStyle w:val="WW8Num3z0"/>
          <w:rFonts w:ascii="Verdana" w:hAnsi="Verdana"/>
          <w:color w:val="000000"/>
          <w:sz w:val="18"/>
          <w:szCs w:val="18"/>
        </w:rPr>
        <w:t> </w:t>
      </w:r>
      <w:r>
        <w:rPr>
          <w:rStyle w:val="WW8Num4z0"/>
          <w:rFonts w:ascii="Verdana" w:hAnsi="Verdana"/>
          <w:color w:val="4682B4"/>
          <w:sz w:val="18"/>
          <w:szCs w:val="18"/>
        </w:rPr>
        <w:t>Зорькин</w:t>
      </w:r>
      <w:r>
        <w:rPr>
          <w:rFonts w:ascii="Verdana" w:hAnsi="Verdana"/>
          <w:color w:val="000000"/>
          <w:sz w:val="18"/>
          <w:szCs w:val="18"/>
        </w:rPr>
        <w:t>. -М.: Норма, 2007.-400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Зорькин</w:t>
      </w:r>
      <w:r>
        <w:rPr>
          <w:rStyle w:val="WW8Num3z0"/>
          <w:rFonts w:ascii="Verdana" w:hAnsi="Verdana"/>
          <w:color w:val="000000"/>
          <w:sz w:val="18"/>
          <w:szCs w:val="18"/>
        </w:rPr>
        <w:t> </w:t>
      </w:r>
      <w:r>
        <w:rPr>
          <w:rFonts w:ascii="Verdana" w:hAnsi="Verdana"/>
          <w:color w:val="000000"/>
          <w:sz w:val="18"/>
          <w:szCs w:val="18"/>
        </w:rPr>
        <w:t>В.Д. Россия и Конституция в XXI веке. / В.Д. Зорькин. М.: Норма, 2008.-591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73.</w:t>
      </w:r>
      <w:r>
        <w:rPr>
          <w:rStyle w:val="WW8Num3z0"/>
          <w:rFonts w:ascii="Verdana" w:hAnsi="Verdana"/>
          <w:color w:val="000000"/>
          <w:sz w:val="18"/>
          <w:szCs w:val="18"/>
        </w:rPr>
        <w:t> </w:t>
      </w:r>
      <w:r>
        <w:rPr>
          <w:rStyle w:val="WW8Num4z0"/>
          <w:rFonts w:ascii="Verdana" w:hAnsi="Verdana"/>
          <w:color w:val="4682B4"/>
          <w:sz w:val="18"/>
          <w:szCs w:val="18"/>
        </w:rPr>
        <w:t>Иеринг</w:t>
      </w:r>
      <w:r>
        <w:rPr>
          <w:rStyle w:val="WW8Num3z0"/>
          <w:rFonts w:ascii="Verdana" w:hAnsi="Verdana"/>
          <w:color w:val="000000"/>
          <w:sz w:val="18"/>
          <w:szCs w:val="18"/>
        </w:rPr>
        <w:t> </w:t>
      </w:r>
      <w:r>
        <w:rPr>
          <w:rFonts w:ascii="Verdana" w:hAnsi="Verdana"/>
          <w:color w:val="000000"/>
          <w:sz w:val="18"/>
          <w:szCs w:val="18"/>
        </w:rPr>
        <w:t>Р. Фон. Цель права // Избранные труды / Р. Фон. Иеринг. -Самара: Изд-во СГЭА, 2003. 520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Исаков</w:t>
      </w:r>
      <w:r>
        <w:rPr>
          <w:rStyle w:val="WW8Num3z0"/>
          <w:rFonts w:ascii="Verdana" w:hAnsi="Verdana"/>
          <w:color w:val="000000"/>
          <w:sz w:val="18"/>
          <w:szCs w:val="18"/>
        </w:rPr>
        <w:t> </w:t>
      </w:r>
      <w:r>
        <w:rPr>
          <w:rFonts w:ascii="Verdana" w:hAnsi="Verdana"/>
          <w:color w:val="000000"/>
          <w:sz w:val="18"/>
          <w:szCs w:val="18"/>
        </w:rPr>
        <w:t>Н.В. Основные приоритеты современной российской правовой политики / под ред. В.А. Казначеева. Пятигорск: Изд-во</w:t>
      </w:r>
      <w:r>
        <w:rPr>
          <w:rStyle w:val="WW8Num3z0"/>
          <w:rFonts w:ascii="Verdana" w:hAnsi="Verdana"/>
          <w:color w:val="000000"/>
          <w:sz w:val="18"/>
          <w:szCs w:val="18"/>
        </w:rPr>
        <w:t> </w:t>
      </w:r>
      <w:r>
        <w:rPr>
          <w:rStyle w:val="WW8Num4z0"/>
          <w:rFonts w:ascii="Verdana" w:hAnsi="Verdana"/>
          <w:color w:val="4682B4"/>
          <w:sz w:val="18"/>
          <w:szCs w:val="18"/>
        </w:rPr>
        <w:t>ПГТУ</w:t>
      </w:r>
      <w:r>
        <w:rPr>
          <w:rFonts w:ascii="Verdana" w:hAnsi="Verdana"/>
          <w:color w:val="000000"/>
          <w:sz w:val="18"/>
          <w:szCs w:val="18"/>
        </w:rPr>
        <w:t>, 2003. - 166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Исаков</w:t>
      </w:r>
      <w:r>
        <w:rPr>
          <w:rStyle w:val="WW8Num3z0"/>
          <w:rFonts w:ascii="Verdana" w:hAnsi="Verdana"/>
          <w:color w:val="000000"/>
          <w:sz w:val="18"/>
          <w:szCs w:val="18"/>
        </w:rPr>
        <w:t> </w:t>
      </w:r>
      <w:r>
        <w:rPr>
          <w:rFonts w:ascii="Verdana" w:hAnsi="Verdana"/>
          <w:color w:val="000000"/>
          <w:sz w:val="18"/>
          <w:szCs w:val="18"/>
        </w:rPr>
        <w:t>Н.В. Правовая политика России: теоретические аспекты / под ред. A.B. Малько. Саратов: Изд-во Саратовского университета, 2003. - 294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Д.А. Философские проблемы права / Д.А.</w:t>
      </w:r>
      <w:r>
        <w:rPr>
          <w:rStyle w:val="WW8Num3z0"/>
          <w:rFonts w:ascii="Verdana" w:hAnsi="Verdana"/>
          <w:color w:val="000000"/>
          <w:sz w:val="18"/>
          <w:szCs w:val="18"/>
        </w:rPr>
        <w:t> </w:t>
      </w:r>
      <w:r>
        <w:rPr>
          <w:rStyle w:val="WW8Num4z0"/>
          <w:rFonts w:ascii="Verdana" w:hAnsi="Verdana"/>
          <w:color w:val="4682B4"/>
          <w:sz w:val="18"/>
          <w:szCs w:val="18"/>
        </w:rPr>
        <w:t>Керимов</w:t>
      </w:r>
      <w:r>
        <w:rPr>
          <w:rFonts w:ascii="Verdana" w:hAnsi="Verdana"/>
          <w:color w:val="000000"/>
          <w:sz w:val="18"/>
          <w:szCs w:val="18"/>
        </w:rPr>
        <w:t>. М.: Мысль, 1972.-472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С.А. Общая теория государства и права / С.А. Комаров. М.:</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1998.-416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гражданскому процессуальному кодексу РФ / под ред. Г.А. Жилина. М.:</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2006. - 872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Концепция судебной реформы в Российской Федерации / отв. за вып. Б.А. Золотухин. М.: Республика, 1992. - 111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Коробеев</w:t>
      </w:r>
      <w:r>
        <w:rPr>
          <w:rStyle w:val="WW8Num3z0"/>
          <w:rFonts w:ascii="Verdana" w:hAnsi="Verdana"/>
          <w:color w:val="000000"/>
          <w:sz w:val="18"/>
          <w:szCs w:val="18"/>
        </w:rPr>
        <w:t> </w:t>
      </w:r>
      <w:r>
        <w:rPr>
          <w:rFonts w:ascii="Verdana" w:hAnsi="Verdana"/>
          <w:color w:val="000000"/>
          <w:sz w:val="18"/>
          <w:szCs w:val="18"/>
        </w:rPr>
        <w:t>А.И. Советская уголовно-правовая политика: проблемы</w:t>
      </w:r>
      <w:r>
        <w:rPr>
          <w:rStyle w:val="WW8Num3z0"/>
          <w:rFonts w:ascii="Verdana" w:hAnsi="Verdana"/>
          <w:color w:val="000000"/>
          <w:sz w:val="18"/>
          <w:szCs w:val="18"/>
        </w:rPr>
        <w:t> </w:t>
      </w:r>
      <w:r>
        <w:rPr>
          <w:rStyle w:val="WW8Num4z0"/>
          <w:rFonts w:ascii="Verdana" w:hAnsi="Verdana"/>
          <w:color w:val="4682B4"/>
          <w:sz w:val="18"/>
          <w:szCs w:val="18"/>
        </w:rPr>
        <w:t>криминализации</w:t>
      </w:r>
      <w:r>
        <w:rPr>
          <w:rStyle w:val="WW8Num3z0"/>
          <w:rFonts w:ascii="Verdana" w:hAnsi="Verdana"/>
          <w:color w:val="000000"/>
          <w:sz w:val="18"/>
          <w:szCs w:val="18"/>
        </w:rPr>
        <w:t> </w:t>
      </w:r>
      <w:r>
        <w:rPr>
          <w:rFonts w:ascii="Verdana" w:hAnsi="Verdana"/>
          <w:color w:val="000000"/>
          <w:sz w:val="18"/>
          <w:szCs w:val="18"/>
        </w:rPr>
        <w:t>и пенализации / А.И.</w:t>
      </w:r>
      <w:r>
        <w:rPr>
          <w:rStyle w:val="WW8Num3z0"/>
          <w:rFonts w:ascii="Verdana" w:hAnsi="Verdana"/>
          <w:color w:val="000000"/>
          <w:sz w:val="18"/>
          <w:szCs w:val="18"/>
        </w:rPr>
        <w:t> </w:t>
      </w:r>
      <w:r>
        <w:rPr>
          <w:rStyle w:val="WW8Num4z0"/>
          <w:rFonts w:ascii="Verdana" w:hAnsi="Verdana"/>
          <w:color w:val="4682B4"/>
          <w:sz w:val="18"/>
          <w:szCs w:val="18"/>
        </w:rPr>
        <w:t>Коробеев</w:t>
      </w:r>
      <w:r>
        <w:rPr>
          <w:rStyle w:val="WW8Num3z0"/>
          <w:rFonts w:ascii="Verdana" w:hAnsi="Verdana"/>
          <w:color w:val="000000"/>
          <w:sz w:val="18"/>
          <w:szCs w:val="18"/>
        </w:rPr>
        <w:t> </w:t>
      </w:r>
      <w:r>
        <w:rPr>
          <w:rFonts w:ascii="Verdana" w:hAnsi="Verdana"/>
          <w:color w:val="000000"/>
          <w:sz w:val="18"/>
          <w:szCs w:val="18"/>
        </w:rPr>
        <w:t>Владивосток: Изд-во Дальне-вост. ун-та, 1987. - 267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Коробова</w:t>
      </w:r>
      <w:r>
        <w:rPr>
          <w:rStyle w:val="WW8Num3z0"/>
          <w:rFonts w:ascii="Verdana" w:hAnsi="Verdana"/>
          <w:color w:val="000000"/>
          <w:sz w:val="18"/>
          <w:szCs w:val="18"/>
        </w:rPr>
        <w:t> </w:t>
      </w:r>
      <w:r>
        <w:rPr>
          <w:rFonts w:ascii="Verdana" w:hAnsi="Verdana"/>
          <w:color w:val="000000"/>
          <w:sz w:val="18"/>
          <w:szCs w:val="18"/>
        </w:rPr>
        <w:t>А.П. Понятие и структура правовой политики // Правовая политика России: теория и практика. Монография / под ред. Н.И. Матузова и A.B. Малько. М.: Проспект, 2006. - 752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Коробова</w:t>
      </w:r>
      <w:r>
        <w:rPr>
          <w:rStyle w:val="WW8Num3z0"/>
          <w:rFonts w:ascii="Verdana" w:hAnsi="Verdana"/>
          <w:color w:val="000000"/>
          <w:sz w:val="18"/>
          <w:szCs w:val="18"/>
        </w:rPr>
        <w:t> </w:t>
      </w:r>
      <w:r>
        <w:rPr>
          <w:rFonts w:ascii="Verdana" w:hAnsi="Verdana"/>
          <w:color w:val="000000"/>
          <w:sz w:val="18"/>
          <w:szCs w:val="18"/>
        </w:rPr>
        <w:t>А.П. Приоритеты правовой политики // Российская правовая политика. Курс лекций /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A.B. Малько. М.: Норма, 2003.-528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Кохановский</w:t>
      </w:r>
      <w:r>
        <w:rPr>
          <w:rStyle w:val="WW8Num3z0"/>
          <w:rFonts w:ascii="Verdana" w:hAnsi="Verdana"/>
          <w:color w:val="000000"/>
          <w:sz w:val="18"/>
          <w:szCs w:val="18"/>
        </w:rPr>
        <w:t> </w:t>
      </w:r>
      <w:r>
        <w:rPr>
          <w:rFonts w:ascii="Verdana" w:hAnsi="Verdana"/>
          <w:color w:val="000000"/>
          <w:sz w:val="18"/>
          <w:szCs w:val="18"/>
        </w:rPr>
        <w:t>В.П., Лешкевич Т.Г., Матяш Т.П.,</w:t>
      </w:r>
      <w:r>
        <w:rPr>
          <w:rStyle w:val="WW8Num3z0"/>
          <w:rFonts w:ascii="Verdana" w:hAnsi="Verdana"/>
          <w:color w:val="000000"/>
          <w:sz w:val="18"/>
          <w:szCs w:val="18"/>
        </w:rPr>
        <w:t> </w:t>
      </w:r>
      <w:r>
        <w:rPr>
          <w:rStyle w:val="WW8Num4z0"/>
          <w:rFonts w:ascii="Verdana" w:hAnsi="Verdana"/>
          <w:color w:val="4682B4"/>
          <w:sz w:val="18"/>
          <w:szCs w:val="18"/>
        </w:rPr>
        <w:t>Фатхи</w:t>
      </w:r>
      <w:r>
        <w:rPr>
          <w:rStyle w:val="WW8Num3z0"/>
          <w:rFonts w:ascii="Verdana" w:hAnsi="Verdana"/>
          <w:color w:val="000000"/>
          <w:sz w:val="18"/>
          <w:szCs w:val="18"/>
        </w:rPr>
        <w:t> </w:t>
      </w:r>
      <w:r>
        <w:rPr>
          <w:rFonts w:ascii="Verdana" w:hAnsi="Verdana"/>
          <w:color w:val="000000"/>
          <w:sz w:val="18"/>
          <w:szCs w:val="18"/>
        </w:rPr>
        <w:t>Т.Б. Основы философии науки / Учебное пособие. Ростов-на-Дону: Феникс, 2007. - 603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Кряжков</w:t>
      </w:r>
      <w:r>
        <w:rPr>
          <w:rStyle w:val="WW8Num3z0"/>
          <w:rFonts w:ascii="Verdana" w:hAnsi="Verdana"/>
          <w:color w:val="000000"/>
          <w:sz w:val="18"/>
          <w:szCs w:val="18"/>
        </w:rPr>
        <w:t> </w:t>
      </w:r>
      <w:r>
        <w:rPr>
          <w:rFonts w:ascii="Verdana" w:hAnsi="Verdana"/>
          <w:color w:val="000000"/>
          <w:sz w:val="18"/>
          <w:szCs w:val="18"/>
        </w:rPr>
        <w:t>В.А., Лазарев Л.В. Конституционная</w:t>
      </w:r>
      <w:r>
        <w:rPr>
          <w:rStyle w:val="WW8Num3z0"/>
          <w:rFonts w:ascii="Verdana" w:hAnsi="Verdana"/>
          <w:color w:val="000000"/>
          <w:sz w:val="18"/>
          <w:szCs w:val="18"/>
        </w:rPr>
        <w:t> </w:t>
      </w:r>
      <w:r>
        <w:rPr>
          <w:rStyle w:val="WW8Num4z0"/>
          <w:rFonts w:ascii="Verdana" w:hAnsi="Verdana"/>
          <w:color w:val="4682B4"/>
          <w:sz w:val="18"/>
          <w:szCs w:val="18"/>
        </w:rPr>
        <w:t>юстиция</w:t>
      </w:r>
      <w:r>
        <w:rPr>
          <w:rStyle w:val="WW8Num3z0"/>
          <w:rFonts w:ascii="Verdana" w:hAnsi="Verdana"/>
          <w:color w:val="000000"/>
          <w:sz w:val="18"/>
          <w:szCs w:val="18"/>
        </w:rPr>
        <w:t> </w:t>
      </w:r>
      <w:r>
        <w:rPr>
          <w:rFonts w:ascii="Verdana" w:hAnsi="Verdana"/>
          <w:color w:val="000000"/>
          <w:sz w:val="18"/>
          <w:szCs w:val="18"/>
        </w:rPr>
        <w:t>в Российской Федерации / Учебное пособие. М.: БЕК, 1998. - 462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Курс советского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Том 2 / под ред. A.A.</w:t>
      </w:r>
      <w:r>
        <w:rPr>
          <w:rStyle w:val="WW8Num3z0"/>
          <w:rFonts w:ascii="Verdana" w:hAnsi="Verdana"/>
          <w:color w:val="000000"/>
          <w:sz w:val="18"/>
          <w:szCs w:val="18"/>
        </w:rPr>
        <w:t> </w:t>
      </w:r>
      <w:r>
        <w:rPr>
          <w:rStyle w:val="WW8Num4z0"/>
          <w:rFonts w:ascii="Verdana" w:hAnsi="Verdana"/>
          <w:color w:val="4682B4"/>
          <w:sz w:val="18"/>
          <w:szCs w:val="18"/>
        </w:rPr>
        <w:t>Мельникова</w:t>
      </w:r>
      <w:r>
        <w:rPr>
          <w:rFonts w:ascii="Verdana" w:hAnsi="Verdana"/>
          <w:color w:val="000000"/>
          <w:sz w:val="18"/>
          <w:szCs w:val="18"/>
        </w:rPr>
        <w:t>, П.П. Гуреева, A.A. Добровольского, B.C.</w:t>
      </w:r>
      <w:r>
        <w:rPr>
          <w:rStyle w:val="WW8Num3z0"/>
          <w:rFonts w:ascii="Verdana" w:hAnsi="Verdana"/>
          <w:color w:val="000000"/>
          <w:sz w:val="18"/>
          <w:szCs w:val="18"/>
        </w:rPr>
        <w:t> </w:t>
      </w:r>
      <w:r>
        <w:rPr>
          <w:rStyle w:val="WW8Num4z0"/>
          <w:rFonts w:ascii="Verdana" w:hAnsi="Verdana"/>
          <w:color w:val="4682B4"/>
          <w:sz w:val="18"/>
          <w:szCs w:val="18"/>
        </w:rPr>
        <w:t>Тадевосяна</w:t>
      </w:r>
      <w:r>
        <w:rPr>
          <w:rFonts w:ascii="Verdana" w:hAnsi="Verdana"/>
          <w:color w:val="000000"/>
          <w:sz w:val="18"/>
          <w:szCs w:val="18"/>
        </w:rPr>
        <w:t>, П.Я. Трубникова.-М.: Наука, 1981.-510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Леже Р. Великие правовые системы современности / Р. Леже. М.: Вольтере</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2009. - 584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Нормы международного права в правовой системе России / И.И.</w:t>
      </w:r>
      <w:r>
        <w:rPr>
          <w:rStyle w:val="WW8Num3z0"/>
          <w:rFonts w:ascii="Verdana" w:hAnsi="Verdana"/>
          <w:color w:val="000000"/>
          <w:sz w:val="18"/>
          <w:szCs w:val="18"/>
        </w:rPr>
        <w:t> </w:t>
      </w:r>
      <w:r>
        <w:rPr>
          <w:rStyle w:val="WW8Num4z0"/>
          <w:rFonts w:ascii="Verdana" w:hAnsi="Verdana"/>
          <w:color w:val="4682B4"/>
          <w:sz w:val="18"/>
          <w:szCs w:val="18"/>
        </w:rPr>
        <w:t>Лукашук</w:t>
      </w:r>
      <w:r>
        <w:rPr>
          <w:rFonts w:ascii="Verdana" w:hAnsi="Verdana"/>
          <w:color w:val="000000"/>
          <w:sz w:val="18"/>
          <w:szCs w:val="18"/>
        </w:rPr>
        <w:t>. М.: Спарк, 1997. - 322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Люшер Ф.</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защита прав и свобод личности / под ред. С.В.</w:t>
      </w:r>
      <w:r>
        <w:rPr>
          <w:rStyle w:val="WW8Num3z0"/>
          <w:rFonts w:ascii="Verdana" w:hAnsi="Verdana"/>
          <w:color w:val="000000"/>
          <w:sz w:val="18"/>
          <w:szCs w:val="18"/>
        </w:rPr>
        <w:t> </w:t>
      </w:r>
      <w:r>
        <w:rPr>
          <w:rStyle w:val="WW8Num4z0"/>
          <w:rFonts w:ascii="Verdana" w:hAnsi="Verdana"/>
          <w:color w:val="4682B4"/>
          <w:sz w:val="18"/>
          <w:szCs w:val="18"/>
        </w:rPr>
        <w:t>Боботова</w:t>
      </w:r>
      <w:r>
        <w:rPr>
          <w:rFonts w:ascii="Verdana" w:hAnsi="Verdana"/>
          <w:color w:val="000000"/>
          <w:sz w:val="18"/>
          <w:szCs w:val="18"/>
        </w:rPr>
        <w:t>. М.: Прогресс-Универс, 1993. - 384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A.B. Новые явления в политико-правовой жизни России: вопросы теории и практики / A.B. Малько. Тольятти: ВУиТ., 1999. - 199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A.B. Правовая политика в условиях правовой реформы в современной России // Правовая политика России: теория и практика. Монография /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A.B. Малько. М.: Проспект, 2006. - 752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A.B. Правовые акты как основное средство реализации правовой политики // Российская правовая политика. Курс лекций /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A.B. Малько. М.: Норма, 2003. - 528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A.B., Шундиков К.В. Цели и средства в праве и правовой политике / A.B. Малько, К.В.</w:t>
      </w:r>
      <w:r>
        <w:rPr>
          <w:rStyle w:val="WW8Num3z0"/>
          <w:rFonts w:ascii="Verdana" w:hAnsi="Verdana"/>
          <w:color w:val="000000"/>
          <w:sz w:val="18"/>
          <w:szCs w:val="18"/>
        </w:rPr>
        <w:t> </w:t>
      </w:r>
      <w:r>
        <w:rPr>
          <w:rStyle w:val="WW8Num4z0"/>
          <w:rFonts w:ascii="Verdana" w:hAnsi="Verdana"/>
          <w:color w:val="4682B4"/>
          <w:sz w:val="18"/>
          <w:szCs w:val="18"/>
        </w:rPr>
        <w:t>Шундиков</w:t>
      </w:r>
      <w:r>
        <w:rPr>
          <w:rFonts w:ascii="Verdana" w:hAnsi="Verdana"/>
          <w:color w:val="000000"/>
          <w:sz w:val="18"/>
          <w:szCs w:val="18"/>
        </w:rPr>
        <w:t>. Саратов: Изд-во СГАП, 2003. - 296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Принципы права как объект научного исследования // Принципы российского права /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A.B. Малько. Саратов: Изд-во СГАП, 2010. - 704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A.A. Правовое положение личности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 A.A. Мельников. М.: Наука, 1969. - 247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Судебное правотворчество и</w:t>
      </w:r>
      <w:r>
        <w:rPr>
          <w:rStyle w:val="WW8Num3z0"/>
          <w:rFonts w:ascii="Verdana" w:hAnsi="Verdana"/>
          <w:color w:val="000000"/>
          <w:sz w:val="18"/>
          <w:szCs w:val="18"/>
        </w:rPr>
        <w:t> </w:t>
      </w:r>
      <w:r>
        <w:rPr>
          <w:rStyle w:val="WW8Num4z0"/>
          <w:rFonts w:ascii="Verdana" w:hAnsi="Verdana"/>
          <w:color w:val="4682B4"/>
          <w:sz w:val="18"/>
          <w:szCs w:val="18"/>
        </w:rPr>
        <w:t>судейское</w:t>
      </w:r>
      <w:r>
        <w:rPr>
          <w:rStyle w:val="WW8Num3z0"/>
          <w:rFonts w:ascii="Verdana" w:hAnsi="Verdana"/>
          <w:color w:val="000000"/>
          <w:sz w:val="18"/>
          <w:szCs w:val="18"/>
        </w:rPr>
        <w:t> </w:t>
      </w:r>
      <w:r>
        <w:rPr>
          <w:rFonts w:ascii="Verdana" w:hAnsi="Verdana"/>
          <w:color w:val="000000"/>
          <w:sz w:val="18"/>
          <w:szCs w:val="18"/>
        </w:rPr>
        <w:t>право / М.Н. Марченко. М.: Проспект, 2008. - 512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Правовое государство // Общая теория государства и права: Академический курс: В 2-х т. / отв.ред. М.Н. Марченко. Т. 1. Теория государства. М.: Зерцало, 1998. - 416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Маркс К. и Энгельс Ф. Соч. Т. 12, 23 / К. Маркс и Ф. Энгельс М.: Политиздат, 1960. - 907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Актуальные проблемы теории права / Н.И. Матузов. -Саратов: Изд-во СГАП , 2003. 512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Правовая политика в условиях правовой реформы в современной России // Правовая политика России: теория и практика. Монография /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A.B. Малько. М., 2006. - 752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100. Микеле де</w:t>
      </w:r>
      <w:r>
        <w:rPr>
          <w:rStyle w:val="WW8Num3z0"/>
          <w:rFonts w:ascii="Verdana" w:hAnsi="Verdana"/>
          <w:color w:val="000000"/>
          <w:sz w:val="18"/>
          <w:szCs w:val="18"/>
        </w:rPr>
        <w:t> </w:t>
      </w:r>
      <w:r>
        <w:rPr>
          <w:rStyle w:val="WW8Num4z0"/>
          <w:rFonts w:ascii="Verdana" w:hAnsi="Verdana"/>
          <w:color w:val="4682B4"/>
          <w:sz w:val="18"/>
          <w:szCs w:val="18"/>
        </w:rPr>
        <w:t>Сальвиа</w:t>
      </w:r>
      <w:r>
        <w:rPr>
          <w:rFonts w:ascii="Verdana" w:hAnsi="Verdana"/>
          <w:color w:val="000000"/>
          <w:sz w:val="18"/>
          <w:szCs w:val="18"/>
        </w:rPr>
        <w:t>. Европейская Конвенция по правам человека / де Сальвиа М. СПб.: Юридический Центр Пресс, 2004. - 267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Мозолин</w:t>
      </w:r>
      <w:r>
        <w:rPr>
          <w:rStyle w:val="WW8Num3z0"/>
          <w:rFonts w:ascii="Verdana" w:hAnsi="Verdana"/>
          <w:color w:val="000000"/>
          <w:sz w:val="18"/>
          <w:szCs w:val="18"/>
        </w:rPr>
        <w:t> </w:t>
      </w:r>
      <w:r>
        <w:rPr>
          <w:rFonts w:ascii="Verdana" w:hAnsi="Verdana"/>
          <w:color w:val="000000"/>
          <w:sz w:val="18"/>
          <w:szCs w:val="18"/>
        </w:rPr>
        <w:t>В.П. Современная доктрина и гражданское законодательство / В.П.</w:t>
      </w:r>
      <w:r>
        <w:rPr>
          <w:rStyle w:val="WW8Num3z0"/>
          <w:rFonts w:ascii="Verdana" w:hAnsi="Verdana"/>
          <w:color w:val="000000"/>
          <w:sz w:val="18"/>
          <w:szCs w:val="18"/>
        </w:rPr>
        <w:t> </w:t>
      </w:r>
      <w:r>
        <w:rPr>
          <w:rStyle w:val="WW8Num4z0"/>
          <w:rFonts w:ascii="Verdana" w:hAnsi="Verdana"/>
          <w:color w:val="4682B4"/>
          <w:sz w:val="18"/>
          <w:szCs w:val="18"/>
        </w:rPr>
        <w:t>Мозолин</w:t>
      </w:r>
      <w:r>
        <w:rPr>
          <w:rFonts w:ascii="Verdana" w:hAnsi="Verdana"/>
          <w:color w:val="000000"/>
          <w:sz w:val="18"/>
          <w:szCs w:val="18"/>
        </w:rPr>
        <w:t>. М.: Юстицинформ, 2008. - 175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Муромцев</w:t>
      </w:r>
      <w:r>
        <w:rPr>
          <w:rStyle w:val="WW8Num3z0"/>
          <w:rFonts w:ascii="Verdana" w:hAnsi="Verdana"/>
          <w:color w:val="000000"/>
          <w:sz w:val="18"/>
          <w:szCs w:val="18"/>
        </w:rPr>
        <w:t> </w:t>
      </w:r>
      <w:r>
        <w:rPr>
          <w:rFonts w:ascii="Verdana" w:hAnsi="Verdana"/>
          <w:color w:val="000000"/>
          <w:sz w:val="18"/>
          <w:szCs w:val="18"/>
        </w:rPr>
        <w:t>С.А. Гражданское право Древнего Рима / С.А. Муромцев. -М.: Тип. А.И. Мамонтова и Ко, 1883,- 697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Муромцев</w:t>
      </w:r>
      <w:r>
        <w:rPr>
          <w:rStyle w:val="WW8Num3z0"/>
          <w:rFonts w:ascii="Verdana" w:hAnsi="Verdana"/>
          <w:color w:val="000000"/>
          <w:sz w:val="18"/>
          <w:szCs w:val="18"/>
        </w:rPr>
        <w:t> </w:t>
      </w:r>
      <w:r>
        <w:rPr>
          <w:rFonts w:ascii="Verdana" w:hAnsi="Verdana"/>
          <w:color w:val="000000"/>
          <w:sz w:val="18"/>
          <w:szCs w:val="18"/>
        </w:rPr>
        <w:t>С.А. Определение и основное разделение права / С.А. Муромцев. М.: Тип. А.И.</w:t>
      </w:r>
      <w:r>
        <w:rPr>
          <w:rStyle w:val="WW8Num3z0"/>
          <w:rFonts w:ascii="Verdana" w:hAnsi="Verdana"/>
          <w:color w:val="000000"/>
          <w:sz w:val="18"/>
          <w:szCs w:val="18"/>
        </w:rPr>
        <w:t> </w:t>
      </w:r>
      <w:r>
        <w:rPr>
          <w:rStyle w:val="WW8Num4z0"/>
          <w:rFonts w:ascii="Verdana" w:hAnsi="Verdana"/>
          <w:color w:val="4682B4"/>
          <w:sz w:val="18"/>
          <w:szCs w:val="18"/>
        </w:rPr>
        <w:t>Мамонтова</w:t>
      </w:r>
      <w:r>
        <w:rPr>
          <w:rFonts w:ascii="Verdana" w:hAnsi="Verdana"/>
          <w:color w:val="000000"/>
          <w:sz w:val="18"/>
          <w:szCs w:val="18"/>
        </w:rPr>
        <w:t>, 1879. - 240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Орешкин</w:t>
      </w:r>
      <w:r>
        <w:rPr>
          <w:rStyle w:val="WW8Num3z0"/>
          <w:rFonts w:ascii="Verdana" w:hAnsi="Verdana"/>
          <w:color w:val="000000"/>
          <w:sz w:val="18"/>
          <w:szCs w:val="18"/>
        </w:rPr>
        <w:t> </w:t>
      </w:r>
      <w:r>
        <w:rPr>
          <w:rFonts w:ascii="Verdana" w:hAnsi="Verdana"/>
          <w:color w:val="000000"/>
          <w:sz w:val="18"/>
          <w:szCs w:val="18"/>
        </w:rPr>
        <w:t>С.И. Введение в судебную политику / отв. ред. Ю.Ю. Ветют-нев / С.И. Орешкин. Элиста: ЗАОр «</w:t>
      </w:r>
      <w:r>
        <w:rPr>
          <w:rStyle w:val="WW8Num4z0"/>
          <w:rFonts w:ascii="Verdana" w:hAnsi="Verdana"/>
          <w:color w:val="4682B4"/>
          <w:sz w:val="18"/>
          <w:szCs w:val="18"/>
        </w:rPr>
        <w:t>НПП</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Джангар</w:t>
      </w:r>
      <w:r>
        <w:rPr>
          <w:rFonts w:ascii="Verdana" w:hAnsi="Verdana"/>
          <w:color w:val="000000"/>
          <w:sz w:val="18"/>
          <w:szCs w:val="18"/>
        </w:rPr>
        <w:t>», 2007. - 152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Осминин</w:t>
      </w:r>
      <w:r>
        <w:rPr>
          <w:rStyle w:val="WW8Num3z0"/>
          <w:rFonts w:ascii="Verdana" w:hAnsi="Verdana"/>
          <w:color w:val="000000"/>
          <w:sz w:val="18"/>
          <w:szCs w:val="18"/>
        </w:rPr>
        <w:t> </w:t>
      </w:r>
      <w:r>
        <w:rPr>
          <w:rFonts w:ascii="Verdana" w:hAnsi="Verdana"/>
          <w:color w:val="000000"/>
          <w:sz w:val="18"/>
          <w:szCs w:val="18"/>
        </w:rPr>
        <w:t>Б.И. Принятие и реализация государствами международных</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обязательств. М.: Вольтер Клуверс, 2006. 408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Петражицкий</w:t>
      </w:r>
      <w:r>
        <w:rPr>
          <w:rStyle w:val="WW8Num3z0"/>
          <w:rFonts w:ascii="Verdana" w:hAnsi="Verdana"/>
          <w:color w:val="000000"/>
          <w:sz w:val="18"/>
          <w:szCs w:val="18"/>
        </w:rPr>
        <w:t> </w:t>
      </w:r>
      <w:r>
        <w:rPr>
          <w:rFonts w:ascii="Verdana" w:hAnsi="Verdana"/>
          <w:color w:val="000000"/>
          <w:sz w:val="18"/>
          <w:szCs w:val="18"/>
        </w:rPr>
        <w:t>Л.И. Введение в изучение права и нравственности. Основы эмоциональной психологии / Л.И.</w:t>
      </w:r>
      <w:r>
        <w:rPr>
          <w:rStyle w:val="WW8Num3z0"/>
          <w:rFonts w:ascii="Verdana" w:hAnsi="Verdana"/>
          <w:color w:val="000000"/>
          <w:sz w:val="18"/>
          <w:szCs w:val="18"/>
        </w:rPr>
        <w:t> </w:t>
      </w:r>
      <w:r>
        <w:rPr>
          <w:rStyle w:val="WW8Num4z0"/>
          <w:rFonts w:ascii="Verdana" w:hAnsi="Verdana"/>
          <w:color w:val="4682B4"/>
          <w:sz w:val="18"/>
          <w:szCs w:val="18"/>
        </w:rPr>
        <w:t>Петражицкий</w:t>
      </w:r>
      <w:r>
        <w:rPr>
          <w:rFonts w:ascii="Verdana" w:hAnsi="Verdana"/>
          <w:color w:val="000000"/>
          <w:sz w:val="18"/>
          <w:szCs w:val="18"/>
        </w:rPr>
        <w:t>. СПб.: Тип. Э.Л. Пороховщико-вой, 1908.-690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Петражицкий</w:t>
      </w:r>
      <w:r>
        <w:rPr>
          <w:rStyle w:val="WW8Num3z0"/>
          <w:rFonts w:ascii="Verdana" w:hAnsi="Verdana"/>
          <w:color w:val="000000"/>
          <w:sz w:val="18"/>
          <w:szCs w:val="18"/>
        </w:rPr>
        <w:t> </w:t>
      </w:r>
      <w:r>
        <w:rPr>
          <w:rFonts w:ascii="Verdana" w:hAnsi="Verdana"/>
          <w:color w:val="000000"/>
          <w:sz w:val="18"/>
          <w:szCs w:val="18"/>
        </w:rPr>
        <w:t>Л.И. Теория права и государства в связи с теорией нравственности / Л.И. Петражицкий. СПб.: Лань, 2000. - 606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Петражицкий</w:t>
      </w:r>
      <w:r>
        <w:rPr>
          <w:rStyle w:val="WW8Num3z0"/>
          <w:rFonts w:ascii="Verdana" w:hAnsi="Verdana"/>
          <w:color w:val="000000"/>
          <w:sz w:val="18"/>
          <w:szCs w:val="18"/>
        </w:rPr>
        <w:t> </w:t>
      </w:r>
      <w:r>
        <w:rPr>
          <w:rFonts w:ascii="Verdana" w:hAnsi="Verdana"/>
          <w:color w:val="000000"/>
          <w:sz w:val="18"/>
          <w:szCs w:val="18"/>
        </w:rPr>
        <w:t>Л.И. Теория и политика права. Избранные труды / науч. ред. Е.В. Тимошина. СПб.: «</w:t>
      </w:r>
      <w:r>
        <w:rPr>
          <w:rStyle w:val="WW8Num4z0"/>
          <w:rFonts w:ascii="Verdana" w:hAnsi="Verdana"/>
          <w:color w:val="4682B4"/>
          <w:sz w:val="18"/>
          <w:szCs w:val="18"/>
        </w:rPr>
        <w:t>Университетский издательский консорциум Юридическая книга</w:t>
      </w:r>
      <w:r>
        <w:rPr>
          <w:rFonts w:ascii="Verdana" w:hAnsi="Verdana"/>
          <w:color w:val="000000"/>
          <w:sz w:val="18"/>
          <w:szCs w:val="18"/>
        </w:rPr>
        <w:t>», 2010. 1104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Пиляева</w:t>
      </w:r>
      <w:r>
        <w:rPr>
          <w:rStyle w:val="WW8Num3z0"/>
          <w:rFonts w:ascii="Verdana" w:hAnsi="Verdana"/>
          <w:color w:val="000000"/>
          <w:sz w:val="18"/>
          <w:szCs w:val="18"/>
        </w:rPr>
        <w:t> </w:t>
      </w:r>
      <w:r>
        <w:rPr>
          <w:rFonts w:ascii="Verdana" w:hAnsi="Verdana"/>
          <w:color w:val="000000"/>
          <w:sz w:val="18"/>
          <w:szCs w:val="18"/>
        </w:rPr>
        <w:t>В.В. Гражданское процессуальное право России / Учебное пособие. -М.: ИНФРА-М, 2001. 128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Плешанов</w:t>
      </w:r>
      <w:r>
        <w:rPr>
          <w:rStyle w:val="WW8Num3z0"/>
          <w:rFonts w:ascii="Verdana" w:hAnsi="Verdana"/>
          <w:color w:val="000000"/>
          <w:sz w:val="18"/>
          <w:szCs w:val="18"/>
        </w:rPr>
        <w:t> </w:t>
      </w:r>
      <w:r>
        <w:rPr>
          <w:rFonts w:ascii="Verdana" w:hAnsi="Verdana"/>
          <w:color w:val="000000"/>
          <w:sz w:val="18"/>
          <w:szCs w:val="18"/>
        </w:rPr>
        <w:t>А.Г. Диспозитивное начало в сфере гражданской юрисдикции: проблемы теории и практики / А.Г. Плешанов. М.: Норма, 2002. - 352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Приходько</w:t>
      </w:r>
      <w:r>
        <w:rPr>
          <w:rStyle w:val="WW8Num3z0"/>
          <w:rFonts w:ascii="Verdana" w:hAnsi="Verdana"/>
          <w:color w:val="000000"/>
          <w:sz w:val="18"/>
          <w:szCs w:val="18"/>
        </w:rPr>
        <w:t> </w:t>
      </w:r>
      <w:r>
        <w:rPr>
          <w:rFonts w:ascii="Verdana" w:hAnsi="Verdana"/>
          <w:color w:val="000000"/>
          <w:sz w:val="18"/>
          <w:szCs w:val="18"/>
        </w:rPr>
        <w:t>И.А. Доступность правосудия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и гражданском процессе: основные проблемы / И.А. Приходько. СПб.: Изд. Дом СПбГУ, 2005.-672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Путинский</w:t>
      </w:r>
      <w:r>
        <w:rPr>
          <w:rStyle w:val="WW8Num3z0"/>
          <w:rFonts w:ascii="Verdana" w:hAnsi="Verdana"/>
          <w:color w:val="000000"/>
          <w:sz w:val="18"/>
          <w:szCs w:val="18"/>
        </w:rPr>
        <w:t> </w:t>
      </w:r>
      <w:r>
        <w:rPr>
          <w:rFonts w:ascii="Verdana" w:hAnsi="Verdana"/>
          <w:color w:val="000000"/>
          <w:sz w:val="18"/>
          <w:szCs w:val="18"/>
        </w:rPr>
        <w:t>Б.И. Гражданско-правовые средства в хозяйственных отношениях / Б.И.</w:t>
      </w:r>
      <w:r>
        <w:rPr>
          <w:rStyle w:val="WW8Num3z0"/>
          <w:rFonts w:ascii="Verdana" w:hAnsi="Verdana"/>
          <w:color w:val="000000"/>
          <w:sz w:val="18"/>
          <w:szCs w:val="18"/>
        </w:rPr>
        <w:t> </w:t>
      </w:r>
      <w:r>
        <w:rPr>
          <w:rStyle w:val="WW8Num4z0"/>
          <w:rFonts w:ascii="Verdana" w:hAnsi="Verdana"/>
          <w:color w:val="4682B4"/>
          <w:sz w:val="18"/>
          <w:szCs w:val="18"/>
        </w:rPr>
        <w:t>Пугинский</w:t>
      </w:r>
      <w:r>
        <w:rPr>
          <w:rFonts w:ascii="Verdana" w:hAnsi="Verdana"/>
          <w:color w:val="000000"/>
          <w:sz w:val="18"/>
          <w:szCs w:val="18"/>
        </w:rPr>
        <w:t>. М.: Юрид. лит., 1984. - 224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Путило</w:t>
      </w:r>
      <w:r>
        <w:rPr>
          <w:rStyle w:val="WW8Num3z0"/>
          <w:rFonts w:ascii="Verdana" w:hAnsi="Verdana"/>
          <w:color w:val="000000"/>
          <w:sz w:val="18"/>
          <w:szCs w:val="18"/>
        </w:rPr>
        <w:t> </w:t>
      </w:r>
      <w:r>
        <w:rPr>
          <w:rFonts w:ascii="Verdana" w:hAnsi="Verdana"/>
          <w:color w:val="000000"/>
          <w:sz w:val="18"/>
          <w:szCs w:val="18"/>
        </w:rPr>
        <w:t>Н.В. Понятие правовой политики государства // Социология права: учебное пособие / под ред. В.М. Сырых. М.: Юридический Дом «</w:t>
      </w:r>
      <w:r>
        <w:rPr>
          <w:rStyle w:val="WW8Num4z0"/>
          <w:rFonts w:ascii="Verdana" w:hAnsi="Verdana"/>
          <w:color w:val="4682B4"/>
          <w:sz w:val="18"/>
          <w:szCs w:val="18"/>
        </w:rPr>
        <w:t>Юстицинформ</w:t>
      </w:r>
      <w:r>
        <w:rPr>
          <w:rFonts w:ascii="Verdana" w:hAnsi="Verdana"/>
          <w:color w:val="000000"/>
          <w:sz w:val="18"/>
          <w:szCs w:val="18"/>
        </w:rPr>
        <w:t>», 2001. -480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Савельева</w:t>
      </w:r>
      <w:r>
        <w:rPr>
          <w:rStyle w:val="WW8Num3z0"/>
          <w:rFonts w:ascii="Verdana" w:hAnsi="Verdana"/>
          <w:color w:val="000000"/>
          <w:sz w:val="18"/>
          <w:szCs w:val="18"/>
        </w:rPr>
        <w:t> </w:t>
      </w:r>
      <w:r>
        <w:rPr>
          <w:rFonts w:ascii="Verdana" w:hAnsi="Verdana"/>
          <w:color w:val="000000"/>
          <w:sz w:val="18"/>
          <w:szCs w:val="18"/>
        </w:rPr>
        <w:t>Т.А. Судебно-правовая политика в сфере</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судопроизводства // Российская правовая политика / под ред. Н.И. Матузова и A.B. Малько. М: Норма, 2003. - 528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Струнков</w:t>
      </w:r>
      <w:r>
        <w:rPr>
          <w:rStyle w:val="WW8Num3z0"/>
          <w:rFonts w:ascii="Verdana" w:hAnsi="Verdana"/>
          <w:color w:val="000000"/>
          <w:sz w:val="18"/>
          <w:szCs w:val="18"/>
        </w:rPr>
        <w:t> </w:t>
      </w:r>
      <w:r>
        <w:rPr>
          <w:rFonts w:ascii="Verdana" w:hAnsi="Verdana"/>
          <w:color w:val="000000"/>
          <w:sz w:val="18"/>
          <w:szCs w:val="18"/>
        </w:rPr>
        <w:t>С.К. Процессуально-правовые средства: проблемы теории и практики / С.К.</w:t>
      </w:r>
      <w:r>
        <w:rPr>
          <w:rStyle w:val="WW8Num3z0"/>
          <w:rFonts w:ascii="Verdana" w:hAnsi="Verdana"/>
          <w:color w:val="000000"/>
          <w:sz w:val="18"/>
          <w:szCs w:val="18"/>
        </w:rPr>
        <w:t> </w:t>
      </w:r>
      <w:r>
        <w:rPr>
          <w:rStyle w:val="WW8Num4z0"/>
          <w:rFonts w:ascii="Verdana" w:hAnsi="Verdana"/>
          <w:color w:val="4682B4"/>
          <w:sz w:val="18"/>
          <w:szCs w:val="18"/>
        </w:rPr>
        <w:t>Струнков</w:t>
      </w:r>
      <w:r>
        <w:rPr>
          <w:rFonts w:ascii="Verdana" w:hAnsi="Verdana"/>
          <w:color w:val="000000"/>
          <w:sz w:val="18"/>
          <w:szCs w:val="18"/>
        </w:rPr>
        <w:t>. Саратов: Изд-во СГАП, 2005. - 132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Сырых</w:t>
      </w:r>
      <w:r>
        <w:rPr>
          <w:rStyle w:val="WW8Num3z0"/>
          <w:rFonts w:ascii="Verdana" w:hAnsi="Verdana"/>
          <w:color w:val="000000"/>
          <w:sz w:val="18"/>
          <w:szCs w:val="18"/>
        </w:rPr>
        <w:t> </w:t>
      </w:r>
      <w:r>
        <w:rPr>
          <w:rFonts w:ascii="Verdana" w:hAnsi="Verdana"/>
          <w:color w:val="000000"/>
          <w:sz w:val="18"/>
          <w:szCs w:val="18"/>
        </w:rPr>
        <w:t>В.М. Теория государства и права / В.М. Сырых. М.: Юридический Дом «</w:t>
      </w:r>
      <w:r>
        <w:rPr>
          <w:rStyle w:val="WW8Num4z0"/>
          <w:rFonts w:ascii="Verdana" w:hAnsi="Verdana"/>
          <w:color w:val="4682B4"/>
          <w:sz w:val="18"/>
          <w:szCs w:val="18"/>
        </w:rPr>
        <w:t>Юстицинформ</w:t>
      </w:r>
      <w:r>
        <w:rPr>
          <w:rFonts w:ascii="Verdana" w:hAnsi="Verdana"/>
          <w:color w:val="000000"/>
          <w:sz w:val="18"/>
          <w:szCs w:val="18"/>
        </w:rPr>
        <w:t>», 2007. - 704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Теория государства и права. Учебник / отв. ред. В.Д. Перевалов. М.: Норма, 2004. - 496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Терехин</w:t>
      </w:r>
      <w:r>
        <w:rPr>
          <w:rStyle w:val="WW8Num3z0"/>
          <w:rFonts w:ascii="Verdana" w:hAnsi="Verdana"/>
          <w:color w:val="000000"/>
          <w:sz w:val="18"/>
          <w:szCs w:val="18"/>
        </w:rPr>
        <w:t> </w:t>
      </w:r>
      <w:r>
        <w:rPr>
          <w:rFonts w:ascii="Verdana" w:hAnsi="Verdana"/>
          <w:color w:val="000000"/>
          <w:sz w:val="18"/>
          <w:szCs w:val="18"/>
        </w:rPr>
        <w:t>В.А., Афанасьев С.Ф. Судебно-правовая политика // Правовая политика России: теория и практика. Монография / под ред. H.H.</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A.B. Малько. М.: Проспект, 2006. - 752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Тиктин</w:t>
      </w:r>
      <w:r>
        <w:rPr>
          <w:rStyle w:val="WW8Num3z0"/>
          <w:rFonts w:ascii="Verdana" w:hAnsi="Verdana"/>
          <w:color w:val="000000"/>
          <w:sz w:val="18"/>
          <w:szCs w:val="18"/>
        </w:rPr>
        <w:t> </w:t>
      </w:r>
      <w:r>
        <w:rPr>
          <w:rFonts w:ascii="Verdana" w:hAnsi="Verdana"/>
          <w:color w:val="000000"/>
          <w:sz w:val="18"/>
          <w:szCs w:val="18"/>
        </w:rPr>
        <w:t>Н.И. Византийское право как источник</w:t>
      </w:r>
      <w:r>
        <w:rPr>
          <w:rStyle w:val="WW8Num3z0"/>
          <w:rFonts w:ascii="Verdana" w:hAnsi="Verdana"/>
          <w:color w:val="000000"/>
          <w:sz w:val="18"/>
          <w:szCs w:val="18"/>
        </w:rPr>
        <w:t> </w:t>
      </w:r>
      <w:r>
        <w:rPr>
          <w:rStyle w:val="WW8Num4z0"/>
          <w:rFonts w:ascii="Verdana" w:hAnsi="Verdana"/>
          <w:color w:val="4682B4"/>
          <w:sz w:val="18"/>
          <w:szCs w:val="18"/>
        </w:rPr>
        <w:t>Уложения</w:t>
      </w:r>
      <w:r>
        <w:rPr>
          <w:rStyle w:val="WW8Num3z0"/>
          <w:rFonts w:ascii="Verdana" w:hAnsi="Verdana"/>
          <w:color w:val="000000"/>
          <w:sz w:val="18"/>
          <w:szCs w:val="18"/>
        </w:rPr>
        <w:t> </w:t>
      </w:r>
      <w:r>
        <w:rPr>
          <w:rFonts w:ascii="Verdana" w:hAnsi="Verdana"/>
          <w:color w:val="000000"/>
          <w:sz w:val="18"/>
          <w:szCs w:val="18"/>
        </w:rPr>
        <w:t>1648 года и Новоуказных статей / Н.И. Тиктин. Одесса: Тип. Штаба окр., 1898. - 227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Котелевская И.В. Правовые акты // Учебно-практическое и справочное пособие. М.:</w:t>
      </w:r>
      <w:r>
        <w:rPr>
          <w:rStyle w:val="WW8Num3z0"/>
          <w:rFonts w:ascii="Verdana" w:hAnsi="Verdana"/>
          <w:color w:val="000000"/>
          <w:sz w:val="18"/>
          <w:szCs w:val="18"/>
        </w:rPr>
        <w:t> </w:t>
      </w:r>
      <w:r>
        <w:rPr>
          <w:rStyle w:val="WW8Num4z0"/>
          <w:rFonts w:ascii="Verdana" w:hAnsi="Verdana"/>
          <w:color w:val="4682B4"/>
          <w:sz w:val="18"/>
          <w:szCs w:val="18"/>
        </w:rPr>
        <w:t>Юринформцентр</w:t>
      </w:r>
      <w:r>
        <w:rPr>
          <w:rFonts w:ascii="Verdana" w:hAnsi="Verdana"/>
          <w:color w:val="000000"/>
          <w:sz w:val="18"/>
          <w:szCs w:val="18"/>
        </w:rPr>
        <w:t>, 1999. - 381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Туманова</w:t>
      </w:r>
      <w:r>
        <w:rPr>
          <w:rStyle w:val="WW8Num3z0"/>
          <w:rFonts w:ascii="Verdana" w:hAnsi="Verdana"/>
          <w:color w:val="000000"/>
          <w:sz w:val="18"/>
          <w:szCs w:val="18"/>
        </w:rPr>
        <w:t> </w:t>
      </w:r>
      <w:r>
        <w:rPr>
          <w:rFonts w:ascii="Verdana" w:hAnsi="Verdana"/>
          <w:color w:val="000000"/>
          <w:sz w:val="18"/>
          <w:szCs w:val="18"/>
        </w:rPr>
        <w:t>Л.В., Владимирова И.А. Защита семейных прав в Европейском Суде по правам человека / Л.В. Туманова, И.А.</w:t>
      </w:r>
      <w:r>
        <w:rPr>
          <w:rStyle w:val="WW8Num3z0"/>
          <w:rFonts w:ascii="Verdana" w:hAnsi="Verdana"/>
          <w:color w:val="000000"/>
          <w:sz w:val="18"/>
          <w:szCs w:val="18"/>
        </w:rPr>
        <w:t> </w:t>
      </w:r>
      <w:r>
        <w:rPr>
          <w:rStyle w:val="WW8Num4z0"/>
          <w:rFonts w:ascii="Verdana" w:hAnsi="Verdana"/>
          <w:color w:val="4682B4"/>
          <w:sz w:val="18"/>
          <w:szCs w:val="18"/>
        </w:rPr>
        <w:t>Владимирова</w:t>
      </w:r>
      <w:r>
        <w:rPr>
          <w:rFonts w:ascii="Verdana" w:hAnsi="Verdana"/>
          <w:color w:val="000000"/>
          <w:sz w:val="18"/>
          <w:szCs w:val="18"/>
        </w:rPr>
        <w:t>. М.: Го-родец, 2007. - 95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Трубецкой</w:t>
      </w:r>
      <w:r>
        <w:rPr>
          <w:rStyle w:val="WW8Num3z0"/>
          <w:rFonts w:ascii="Verdana" w:hAnsi="Verdana"/>
          <w:color w:val="000000"/>
          <w:sz w:val="18"/>
          <w:szCs w:val="18"/>
        </w:rPr>
        <w:t> </w:t>
      </w:r>
      <w:r>
        <w:rPr>
          <w:rFonts w:ascii="Verdana" w:hAnsi="Verdana"/>
          <w:color w:val="000000"/>
          <w:sz w:val="18"/>
          <w:szCs w:val="18"/>
        </w:rPr>
        <w:t>E.H. Энциклопедия права / E.H. Трубецкой. СПб.: Юрид. ин-т, 1998.- 183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Федеральное</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России. Основные источники по состоянию на 15 сентября 1996 г.: Учебное пособие / Сост.: Б.А.</w:t>
      </w:r>
      <w:r>
        <w:rPr>
          <w:rStyle w:val="WW8Num3z0"/>
          <w:rFonts w:ascii="Verdana" w:hAnsi="Verdana"/>
          <w:color w:val="000000"/>
          <w:sz w:val="18"/>
          <w:szCs w:val="18"/>
        </w:rPr>
        <w:t> </w:t>
      </w:r>
      <w:r>
        <w:rPr>
          <w:rStyle w:val="WW8Num4z0"/>
          <w:rFonts w:ascii="Verdana" w:hAnsi="Verdana"/>
          <w:color w:val="4682B4"/>
          <w:sz w:val="18"/>
          <w:szCs w:val="18"/>
        </w:rPr>
        <w:t>Страшун</w:t>
      </w:r>
      <w:r>
        <w:rPr>
          <w:rStyle w:val="WW8Num3z0"/>
          <w:rFonts w:ascii="Verdana" w:hAnsi="Verdana"/>
          <w:color w:val="000000"/>
          <w:sz w:val="18"/>
          <w:szCs w:val="18"/>
        </w:rPr>
        <w:t> </w:t>
      </w:r>
      <w:r>
        <w:rPr>
          <w:rFonts w:ascii="Verdana" w:hAnsi="Verdana"/>
          <w:color w:val="000000"/>
          <w:sz w:val="18"/>
          <w:szCs w:val="18"/>
        </w:rPr>
        <w:t>-М.: Норма, 1996.-386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Харт</w:t>
      </w:r>
      <w:r>
        <w:rPr>
          <w:rStyle w:val="WW8Num3z0"/>
          <w:rFonts w:ascii="Verdana" w:hAnsi="Verdana"/>
          <w:color w:val="000000"/>
          <w:sz w:val="18"/>
          <w:szCs w:val="18"/>
        </w:rPr>
        <w:t> </w:t>
      </w:r>
      <w:r>
        <w:rPr>
          <w:rFonts w:ascii="Verdana" w:hAnsi="Verdana"/>
          <w:color w:val="000000"/>
          <w:sz w:val="18"/>
          <w:szCs w:val="18"/>
        </w:rPr>
        <w:t>Г.Л.А. Понятие права / Г.Л.А. Харт. СПб.: Изд-во СПбГУ, 2007. -300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Хачатуров</w:t>
      </w:r>
      <w:r>
        <w:rPr>
          <w:rStyle w:val="WW8Num3z0"/>
          <w:rFonts w:ascii="Verdana" w:hAnsi="Verdana"/>
          <w:color w:val="000000"/>
          <w:sz w:val="18"/>
          <w:szCs w:val="18"/>
        </w:rPr>
        <w:t> </w:t>
      </w:r>
      <w:r>
        <w:rPr>
          <w:rFonts w:ascii="Verdana" w:hAnsi="Verdana"/>
          <w:color w:val="000000"/>
          <w:sz w:val="18"/>
          <w:szCs w:val="18"/>
        </w:rPr>
        <w:t>Р.Л., Липинский Д.А. Общая теория юридической ответственности / Р.Л. Хачатуров, Д.А.</w:t>
      </w:r>
      <w:r>
        <w:rPr>
          <w:rStyle w:val="WW8Num3z0"/>
          <w:rFonts w:ascii="Verdana" w:hAnsi="Verdana"/>
          <w:color w:val="000000"/>
          <w:sz w:val="18"/>
          <w:szCs w:val="18"/>
        </w:rPr>
        <w:t> </w:t>
      </w:r>
      <w:r>
        <w:rPr>
          <w:rStyle w:val="WW8Num4z0"/>
          <w:rFonts w:ascii="Verdana" w:hAnsi="Verdana"/>
          <w:color w:val="4682B4"/>
          <w:sz w:val="18"/>
          <w:szCs w:val="18"/>
        </w:rPr>
        <w:t>Липинский</w:t>
      </w:r>
      <w:r>
        <w:rPr>
          <w:rFonts w:ascii="Verdana" w:hAnsi="Verdana"/>
          <w:color w:val="000000"/>
          <w:sz w:val="18"/>
          <w:szCs w:val="18"/>
        </w:rPr>
        <w:t>. СПб.: Юридический центр Пресс, 2007. - 950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Хохлов</w:t>
      </w:r>
      <w:r>
        <w:rPr>
          <w:rStyle w:val="WW8Num3z0"/>
          <w:rFonts w:ascii="Verdana" w:hAnsi="Verdana"/>
          <w:color w:val="000000"/>
          <w:sz w:val="18"/>
          <w:szCs w:val="18"/>
        </w:rPr>
        <w:t> </w:t>
      </w:r>
      <w:r>
        <w:rPr>
          <w:rFonts w:ascii="Verdana" w:hAnsi="Verdana"/>
          <w:color w:val="000000"/>
          <w:sz w:val="18"/>
          <w:szCs w:val="18"/>
        </w:rPr>
        <w:t>В.А. Ответственность за нарушение договора по гражданскому праву / В.А. Хохлов. Тольятти: Изд-во Волжский университет им. В.Н.</w:t>
      </w:r>
      <w:r>
        <w:rPr>
          <w:rStyle w:val="WW8Num3z0"/>
          <w:rFonts w:ascii="Verdana" w:hAnsi="Verdana"/>
          <w:color w:val="000000"/>
          <w:sz w:val="18"/>
          <w:szCs w:val="18"/>
        </w:rPr>
        <w:t> </w:t>
      </w:r>
      <w:r>
        <w:rPr>
          <w:rStyle w:val="WW8Num4z0"/>
          <w:rFonts w:ascii="Verdana" w:hAnsi="Verdana"/>
          <w:color w:val="4682B4"/>
          <w:sz w:val="18"/>
          <w:szCs w:val="18"/>
        </w:rPr>
        <w:t>Татищева</w:t>
      </w:r>
      <w:r>
        <w:rPr>
          <w:rFonts w:ascii="Verdana" w:hAnsi="Verdana"/>
          <w:color w:val="000000"/>
          <w:sz w:val="18"/>
          <w:szCs w:val="18"/>
        </w:rPr>
        <w:t>, 1997. - 320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Хутыз</w:t>
      </w:r>
      <w:r>
        <w:rPr>
          <w:rStyle w:val="WW8Num3z0"/>
          <w:rFonts w:ascii="Verdana" w:hAnsi="Verdana"/>
          <w:color w:val="000000"/>
          <w:sz w:val="18"/>
          <w:szCs w:val="18"/>
        </w:rPr>
        <w:t> </w:t>
      </w:r>
      <w:r>
        <w:rPr>
          <w:rFonts w:ascii="Verdana" w:hAnsi="Verdana"/>
          <w:color w:val="000000"/>
          <w:sz w:val="18"/>
          <w:szCs w:val="18"/>
        </w:rPr>
        <w:t>М.Х., Сергейко П.Н. Энциклопедия права / М.Х.</w:t>
      </w:r>
      <w:r>
        <w:rPr>
          <w:rStyle w:val="WW8Num3z0"/>
          <w:rFonts w:ascii="Verdana" w:hAnsi="Verdana"/>
          <w:color w:val="000000"/>
          <w:sz w:val="18"/>
          <w:szCs w:val="18"/>
        </w:rPr>
        <w:t> </w:t>
      </w:r>
      <w:r>
        <w:rPr>
          <w:rStyle w:val="WW8Num4z0"/>
          <w:rFonts w:ascii="Verdana" w:hAnsi="Verdana"/>
          <w:color w:val="4682B4"/>
          <w:sz w:val="18"/>
          <w:szCs w:val="18"/>
        </w:rPr>
        <w:t>Хутыз</w:t>
      </w:r>
      <w:r>
        <w:rPr>
          <w:rFonts w:ascii="Verdana" w:hAnsi="Verdana"/>
          <w:color w:val="000000"/>
          <w:sz w:val="18"/>
          <w:szCs w:val="18"/>
        </w:rPr>
        <w:t>, П.Н. Сер-гейко.-М.: Былина, 1995,- 158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128.</w:t>
      </w:r>
      <w:r>
        <w:rPr>
          <w:rStyle w:val="WW8Num3z0"/>
          <w:rFonts w:ascii="Verdana" w:hAnsi="Verdana"/>
          <w:color w:val="000000"/>
          <w:sz w:val="18"/>
          <w:szCs w:val="18"/>
        </w:rPr>
        <w:t> </w:t>
      </w:r>
      <w:r>
        <w:rPr>
          <w:rStyle w:val="WW8Num4z0"/>
          <w:rFonts w:ascii="Verdana" w:hAnsi="Verdana"/>
          <w:color w:val="4682B4"/>
          <w:sz w:val="18"/>
          <w:szCs w:val="18"/>
        </w:rPr>
        <w:t>Черданцев</w:t>
      </w:r>
      <w:r>
        <w:rPr>
          <w:rStyle w:val="WW8Num3z0"/>
          <w:rFonts w:ascii="Verdana" w:hAnsi="Verdana"/>
          <w:color w:val="000000"/>
          <w:sz w:val="18"/>
          <w:szCs w:val="18"/>
        </w:rPr>
        <w:t> </w:t>
      </w:r>
      <w:r>
        <w:rPr>
          <w:rFonts w:ascii="Verdana" w:hAnsi="Verdana"/>
          <w:color w:val="000000"/>
          <w:sz w:val="18"/>
          <w:szCs w:val="18"/>
        </w:rPr>
        <w:t>А.Ф. Логико-языковые феномены в праве, юридической науке, практике / А.Ф.</w:t>
      </w:r>
      <w:r>
        <w:rPr>
          <w:rStyle w:val="WW8Num3z0"/>
          <w:rFonts w:ascii="Verdana" w:hAnsi="Verdana"/>
          <w:color w:val="000000"/>
          <w:sz w:val="18"/>
          <w:szCs w:val="18"/>
        </w:rPr>
        <w:t> </w:t>
      </w:r>
      <w:r>
        <w:rPr>
          <w:rStyle w:val="WW8Num4z0"/>
          <w:rFonts w:ascii="Verdana" w:hAnsi="Verdana"/>
          <w:color w:val="4682B4"/>
          <w:sz w:val="18"/>
          <w:szCs w:val="18"/>
        </w:rPr>
        <w:t>Черданцев</w:t>
      </w:r>
      <w:r>
        <w:rPr>
          <w:rFonts w:ascii="Verdana" w:hAnsi="Verdana"/>
          <w:color w:val="000000"/>
          <w:sz w:val="18"/>
          <w:szCs w:val="18"/>
        </w:rPr>
        <w:t>. Екатеринбург: Изд-во УИФ «</w:t>
      </w:r>
      <w:r>
        <w:rPr>
          <w:rStyle w:val="WW8Num4z0"/>
          <w:rFonts w:ascii="Verdana" w:hAnsi="Verdana"/>
          <w:color w:val="4682B4"/>
          <w:sz w:val="18"/>
          <w:szCs w:val="18"/>
        </w:rPr>
        <w:t>Наука</w:t>
      </w:r>
      <w:r>
        <w:rPr>
          <w:rFonts w:ascii="Verdana" w:hAnsi="Verdana"/>
          <w:color w:val="000000"/>
          <w:sz w:val="18"/>
          <w:szCs w:val="18"/>
        </w:rPr>
        <w:t>», 1993.- 192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Воспитательная функция советского процессуального права / H.A.</w:t>
      </w:r>
      <w:r>
        <w:rPr>
          <w:rStyle w:val="WW8Num3z0"/>
          <w:rFonts w:ascii="Verdana" w:hAnsi="Verdana"/>
          <w:color w:val="000000"/>
          <w:sz w:val="18"/>
          <w:szCs w:val="18"/>
        </w:rPr>
        <w:t> </w:t>
      </w:r>
      <w:r>
        <w:rPr>
          <w:rStyle w:val="WW8Num4z0"/>
          <w:rFonts w:ascii="Verdana" w:hAnsi="Verdana"/>
          <w:color w:val="4682B4"/>
          <w:sz w:val="18"/>
          <w:szCs w:val="18"/>
        </w:rPr>
        <w:t>Чечина</w:t>
      </w:r>
      <w:r>
        <w:rPr>
          <w:rFonts w:ascii="Verdana" w:hAnsi="Verdana"/>
          <w:color w:val="000000"/>
          <w:sz w:val="18"/>
          <w:szCs w:val="18"/>
        </w:rPr>
        <w:t>. Л.: Изд-во ЛГУ. 1972. - 112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Общая теория права / Г.Ф.</w:t>
      </w:r>
      <w:r>
        <w:rPr>
          <w:rStyle w:val="WW8Num3z0"/>
          <w:rFonts w:ascii="Verdana" w:hAnsi="Verdana"/>
          <w:color w:val="000000"/>
          <w:sz w:val="18"/>
          <w:szCs w:val="18"/>
        </w:rPr>
        <w:t> </w:t>
      </w:r>
      <w:r>
        <w:rPr>
          <w:rStyle w:val="WW8Num4z0"/>
          <w:rFonts w:ascii="Verdana" w:hAnsi="Verdana"/>
          <w:color w:val="4682B4"/>
          <w:sz w:val="18"/>
          <w:szCs w:val="18"/>
        </w:rPr>
        <w:t>Шершеневич</w:t>
      </w:r>
      <w:r>
        <w:rPr>
          <w:rFonts w:ascii="Verdana" w:hAnsi="Verdana"/>
          <w:color w:val="000000"/>
          <w:sz w:val="18"/>
          <w:szCs w:val="18"/>
        </w:rPr>
        <w:t>. М.: Изд-во Бр. Башмаковых, 1912. - 805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Шундиков</w:t>
      </w:r>
      <w:r>
        <w:rPr>
          <w:rStyle w:val="WW8Num3z0"/>
          <w:rFonts w:ascii="Verdana" w:hAnsi="Verdana"/>
          <w:color w:val="000000"/>
          <w:sz w:val="18"/>
          <w:szCs w:val="18"/>
        </w:rPr>
        <w:t> </w:t>
      </w:r>
      <w:r>
        <w:rPr>
          <w:rFonts w:ascii="Verdana" w:hAnsi="Verdana"/>
          <w:color w:val="000000"/>
          <w:sz w:val="18"/>
          <w:szCs w:val="18"/>
        </w:rPr>
        <w:t>К.В. Механизм правового регулирования / под ред. A.B. Малько. Саратов: Изд-во СГАП, 2001.-104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Элькинд</w:t>
      </w:r>
      <w:r>
        <w:rPr>
          <w:rStyle w:val="WW8Num3z0"/>
          <w:rFonts w:ascii="Verdana" w:hAnsi="Verdana"/>
          <w:color w:val="000000"/>
          <w:sz w:val="18"/>
          <w:szCs w:val="18"/>
        </w:rPr>
        <w:t> </w:t>
      </w:r>
      <w:r>
        <w:rPr>
          <w:rFonts w:ascii="Verdana" w:hAnsi="Verdana"/>
          <w:color w:val="000000"/>
          <w:sz w:val="18"/>
          <w:szCs w:val="18"/>
        </w:rPr>
        <w:t>П.С. Цели и средства их достижения в советском уголовно-процессуальном праве / П.С.</w:t>
      </w:r>
      <w:r>
        <w:rPr>
          <w:rStyle w:val="WW8Num3z0"/>
          <w:rFonts w:ascii="Verdana" w:hAnsi="Verdana"/>
          <w:color w:val="000000"/>
          <w:sz w:val="18"/>
          <w:szCs w:val="18"/>
        </w:rPr>
        <w:t> </w:t>
      </w:r>
      <w:r>
        <w:rPr>
          <w:rStyle w:val="WW8Num4z0"/>
          <w:rFonts w:ascii="Verdana" w:hAnsi="Verdana"/>
          <w:color w:val="4682B4"/>
          <w:sz w:val="18"/>
          <w:szCs w:val="18"/>
        </w:rPr>
        <w:t>Элькинд</w:t>
      </w:r>
      <w:r>
        <w:rPr>
          <w:rFonts w:ascii="Verdana" w:hAnsi="Verdana"/>
          <w:color w:val="000000"/>
          <w:sz w:val="18"/>
          <w:szCs w:val="18"/>
        </w:rPr>
        <w:t>. Л.: Изд-во ЛГУ, 1976. - 143 с.1.</w:t>
      </w:r>
      <w:r>
        <w:rPr>
          <w:rStyle w:val="WW8Num3z0"/>
          <w:rFonts w:ascii="Verdana" w:hAnsi="Verdana"/>
          <w:color w:val="000000"/>
          <w:sz w:val="18"/>
          <w:szCs w:val="18"/>
        </w:rPr>
        <w:t> </w:t>
      </w:r>
      <w:r>
        <w:rPr>
          <w:rStyle w:val="WW8Num4z0"/>
          <w:rFonts w:ascii="Verdana" w:hAnsi="Verdana"/>
          <w:color w:val="4682B4"/>
          <w:sz w:val="18"/>
          <w:szCs w:val="18"/>
        </w:rPr>
        <w:t>Статьи</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Абросимова</w:t>
      </w:r>
      <w:r>
        <w:rPr>
          <w:rStyle w:val="WW8Num3z0"/>
          <w:rFonts w:ascii="Verdana" w:hAnsi="Verdana"/>
          <w:color w:val="000000"/>
          <w:sz w:val="18"/>
          <w:szCs w:val="18"/>
        </w:rPr>
        <w:t> </w:t>
      </w:r>
      <w:r>
        <w:rPr>
          <w:rFonts w:ascii="Verdana" w:hAnsi="Verdana"/>
          <w:color w:val="000000"/>
          <w:sz w:val="18"/>
          <w:szCs w:val="18"/>
        </w:rPr>
        <w:t>Е.Б. Судебная власть: транспарентность или конфиденциальность // Проблемы транспарентности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 под ред. Е.Б.</w:t>
      </w:r>
      <w:r>
        <w:rPr>
          <w:rStyle w:val="WW8Num3z0"/>
          <w:rFonts w:ascii="Verdana" w:hAnsi="Verdana"/>
          <w:color w:val="000000"/>
          <w:sz w:val="18"/>
          <w:szCs w:val="18"/>
        </w:rPr>
        <w:t> </w:t>
      </w:r>
      <w:r>
        <w:rPr>
          <w:rStyle w:val="WW8Num4z0"/>
          <w:rFonts w:ascii="Verdana" w:hAnsi="Verdana"/>
          <w:color w:val="4682B4"/>
          <w:sz w:val="18"/>
          <w:szCs w:val="18"/>
        </w:rPr>
        <w:t>Абросимовой</w:t>
      </w:r>
      <w:r>
        <w:rPr>
          <w:rFonts w:ascii="Verdana" w:hAnsi="Verdana"/>
          <w:color w:val="000000"/>
          <w:sz w:val="18"/>
          <w:szCs w:val="18"/>
        </w:rPr>
        <w:t>, С.Л. Чижкова. М.: ЛексЭст. - 2005. - С. 31-56.</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Н.С., Даев В.Г. Уголовно-процессуальная политика советского государства на современном этапе / Н.С. Алексеев, В.Г.</w:t>
      </w:r>
      <w:r>
        <w:rPr>
          <w:rStyle w:val="WW8Num3z0"/>
          <w:rFonts w:ascii="Verdana" w:hAnsi="Verdana"/>
          <w:color w:val="000000"/>
          <w:sz w:val="18"/>
          <w:szCs w:val="18"/>
        </w:rPr>
        <w:t> </w:t>
      </w:r>
      <w:r>
        <w:rPr>
          <w:rStyle w:val="WW8Num4z0"/>
          <w:rFonts w:ascii="Verdana" w:hAnsi="Verdana"/>
          <w:color w:val="4682B4"/>
          <w:sz w:val="18"/>
          <w:szCs w:val="18"/>
        </w:rPr>
        <w:t>Даев</w:t>
      </w:r>
      <w:r>
        <w:rPr>
          <w:rStyle w:val="WW8Num3z0"/>
          <w:rFonts w:ascii="Verdana" w:hAnsi="Verdana"/>
          <w:color w:val="000000"/>
          <w:sz w:val="18"/>
          <w:szCs w:val="18"/>
        </w:rPr>
        <w:t> </w:t>
      </w:r>
      <w:r>
        <w:rPr>
          <w:rFonts w:ascii="Verdana" w:hAnsi="Verdana"/>
          <w:color w:val="000000"/>
          <w:sz w:val="18"/>
          <w:szCs w:val="18"/>
        </w:rPr>
        <w:t>// Известия вузов. Правоведение. Л.:</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1977. - С. 96-104.</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Правовые средства: постановка проблемы, понятие, квалификации / С.С. Алексеев // Советское государство и право. М.: Наука, 1987. №6.-С. 12-19.</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С.Ф. Влияние постановлений Европейского Суда на исполнение в России / С.Ф. Афанасьев //</w:t>
      </w:r>
      <w:r>
        <w:rPr>
          <w:rStyle w:val="WW8Num3z0"/>
          <w:rFonts w:ascii="Verdana" w:hAnsi="Verdana"/>
          <w:color w:val="000000"/>
          <w:sz w:val="18"/>
          <w:szCs w:val="18"/>
        </w:rPr>
        <w:t>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производство: процессуальная природа и</w:t>
      </w:r>
      <w:r>
        <w:rPr>
          <w:rStyle w:val="WW8Num3z0"/>
          <w:rFonts w:ascii="Verdana" w:hAnsi="Verdana"/>
          <w:color w:val="000000"/>
          <w:sz w:val="18"/>
          <w:szCs w:val="18"/>
        </w:rPr>
        <w:t> </w:t>
      </w:r>
      <w:r>
        <w:rPr>
          <w:rStyle w:val="WW8Num4z0"/>
          <w:rFonts w:ascii="Verdana" w:hAnsi="Verdana"/>
          <w:color w:val="4682B4"/>
          <w:sz w:val="18"/>
          <w:szCs w:val="18"/>
        </w:rPr>
        <w:t>цивилистические</w:t>
      </w:r>
      <w:r>
        <w:rPr>
          <w:rStyle w:val="WW8Num3z0"/>
          <w:rFonts w:ascii="Verdana" w:hAnsi="Verdana"/>
          <w:color w:val="000000"/>
          <w:sz w:val="18"/>
          <w:szCs w:val="18"/>
        </w:rPr>
        <w:t> </w:t>
      </w:r>
      <w:r>
        <w:rPr>
          <w:rFonts w:ascii="Verdana" w:hAnsi="Verdana"/>
          <w:color w:val="000000"/>
          <w:sz w:val="18"/>
          <w:szCs w:val="18"/>
        </w:rPr>
        <w:t>основы. М.: Статут, 2009. - С. 8-13.</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Бурков A.J1. Акты правосудия как источники</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 Д.Н. Бахрах, A.JI. Бурков // Журнал российского права. М.: Норма, 2004. № 2. - С. 11-22.</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Богданова</w:t>
      </w:r>
      <w:r>
        <w:rPr>
          <w:rStyle w:val="WW8Num3z0"/>
          <w:rFonts w:ascii="Verdana" w:hAnsi="Verdana"/>
          <w:color w:val="000000"/>
          <w:sz w:val="18"/>
          <w:szCs w:val="18"/>
        </w:rPr>
        <w:t> </w:t>
      </w:r>
      <w:r>
        <w:rPr>
          <w:rFonts w:ascii="Verdana" w:hAnsi="Verdana"/>
          <w:color w:val="000000"/>
          <w:sz w:val="18"/>
          <w:szCs w:val="18"/>
        </w:rPr>
        <w:t>Н.А. Конституционный Суд РФ в системе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 Н.А. Богданова // Вестник Конституционного Суда Российской Федерации. М.: Спарк,1997. № 3. - С. 62-67.</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Н.С. Нормативно-доктринальная природа решений Конституционного Суда РФ как источников прав / Н.С. Бондарь // Журнал российского права. М.: Норма, 2007. № 4. - С. 75-83.</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Борисов</w:t>
      </w:r>
      <w:r>
        <w:rPr>
          <w:rStyle w:val="WW8Num3z0"/>
          <w:rFonts w:ascii="Verdana" w:hAnsi="Verdana"/>
          <w:color w:val="000000"/>
          <w:sz w:val="18"/>
          <w:szCs w:val="18"/>
        </w:rPr>
        <w:t> </w:t>
      </w:r>
      <w:r>
        <w:rPr>
          <w:rFonts w:ascii="Verdana" w:hAnsi="Verdana"/>
          <w:color w:val="000000"/>
          <w:sz w:val="18"/>
          <w:szCs w:val="18"/>
        </w:rPr>
        <w:t>В.В. О соотношении политики и правовых средств / В.В. Борисов // Правовая политика: федеральные и региональные проблемы. Материалы конференции. Саратов; Тольятти, Изд-во ВолГУ, 2001. - С. 44-45.</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Ведерникова</w:t>
      </w:r>
      <w:r>
        <w:rPr>
          <w:rStyle w:val="WW8Num3z0"/>
          <w:rFonts w:ascii="Verdana" w:hAnsi="Verdana"/>
          <w:color w:val="000000"/>
          <w:sz w:val="18"/>
          <w:szCs w:val="18"/>
        </w:rPr>
        <w:t> </w:t>
      </w:r>
      <w:r>
        <w:rPr>
          <w:rFonts w:ascii="Verdana" w:hAnsi="Verdana"/>
          <w:color w:val="000000"/>
          <w:sz w:val="18"/>
          <w:szCs w:val="18"/>
        </w:rPr>
        <w:t>О.Н. Европейский Суд по правам человека: исторические реформы, современное состояние и беспрецедентные решения / О.Н. Ведерникова // Государство и право. М.: Наука, 2011. № 3. - С. 30-39.</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Ветютнев</w:t>
      </w:r>
      <w:r>
        <w:rPr>
          <w:rStyle w:val="WW8Num3z0"/>
          <w:rFonts w:ascii="Verdana" w:hAnsi="Verdana"/>
          <w:color w:val="000000"/>
          <w:sz w:val="18"/>
          <w:szCs w:val="18"/>
        </w:rPr>
        <w:t> </w:t>
      </w:r>
      <w:r>
        <w:rPr>
          <w:rFonts w:ascii="Verdana" w:hAnsi="Verdana"/>
          <w:color w:val="000000"/>
          <w:sz w:val="18"/>
          <w:szCs w:val="18"/>
        </w:rPr>
        <w:t>Ю.Ю. Применение инструментального подхода к праву / Ю.Ю. Ветютнев // Журнал российского права- М.: Норма,2004. № 8. С. 165-167.</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Актуальные вопросы гражданского процессуального права / М.А.</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 Известия вузов. Правоведение. СПб.:</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Университетский издательский консорциум «</w:t>
      </w:r>
      <w:r>
        <w:rPr>
          <w:rStyle w:val="WW8Num4z0"/>
          <w:rFonts w:ascii="Verdana" w:hAnsi="Verdana"/>
          <w:color w:val="4682B4"/>
          <w:sz w:val="18"/>
          <w:szCs w:val="18"/>
        </w:rPr>
        <w:t>Юридическая книга</w:t>
      </w:r>
      <w:r>
        <w:rPr>
          <w:rFonts w:ascii="Verdana" w:hAnsi="Verdana"/>
          <w:color w:val="000000"/>
          <w:sz w:val="18"/>
          <w:szCs w:val="18"/>
        </w:rPr>
        <w:t>», 1998. № 1. - С. 161-162.</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Вороненков</w:t>
      </w:r>
      <w:r>
        <w:rPr>
          <w:rStyle w:val="WW8Num3z0"/>
          <w:rFonts w:ascii="Verdana" w:hAnsi="Verdana"/>
          <w:color w:val="000000"/>
          <w:sz w:val="18"/>
          <w:szCs w:val="18"/>
        </w:rPr>
        <w:t> </w:t>
      </w:r>
      <w:r>
        <w:rPr>
          <w:rFonts w:ascii="Verdana" w:hAnsi="Verdana"/>
          <w:color w:val="000000"/>
          <w:sz w:val="18"/>
          <w:szCs w:val="18"/>
        </w:rPr>
        <w:t>Д.Н., Халилов А.Н: Нормативная составляющая самостоятельности судебной власти / Д.Н. Вороненков, А.Н.</w:t>
      </w:r>
      <w:r>
        <w:rPr>
          <w:rStyle w:val="WW8Num3z0"/>
          <w:rFonts w:ascii="Verdana" w:hAnsi="Verdana"/>
          <w:color w:val="000000"/>
          <w:sz w:val="18"/>
          <w:szCs w:val="18"/>
        </w:rPr>
        <w:t> </w:t>
      </w:r>
      <w:r>
        <w:rPr>
          <w:rStyle w:val="WW8Num4z0"/>
          <w:rFonts w:ascii="Verdana" w:hAnsi="Verdana"/>
          <w:color w:val="4682B4"/>
          <w:sz w:val="18"/>
          <w:szCs w:val="18"/>
        </w:rPr>
        <w:t>Халилов</w:t>
      </w:r>
      <w:r>
        <w:rPr>
          <w:rStyle w:val="WW8Num3z0"/>
          <w:rFonts w:ascii="Verdana" w:hAnsi="Verdana"/>
          <w:color w:val="000000"/>
          <w:sz w:val="18"/>
          <w:szCs w:val="18"/>
        </w:rPr>
        <w:t> </w:t>
      </w:r>
      <w:r>
        <w:rPr>
          <w:rFonts w:ascii="Verdana" w:hAnsi="Verdana"/>
          <w:color w:val="000000"/>
          <w:sz w:val="18"/>
          <w:szCs w:val="18"/>
        </w:rPr>
        <w:t>// Юридическая мысль,- СПб.: Изд-во юрид. ин-та, 2008. № 6. С. 24-29.</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Г.A. Ratio decidendi в</w:t>
      </w:r>
      <w:r>
        <w:rPr>
          <w:rStyle w:val="WW8Num3z0"/>
          <w:rFonts w:ascii="Verdana" w:hAnsi="Verdana"/>
          <w:color w:val="000000"/>
          <w:sz w:val="18"/>
          <w:szCs w:val="18"/>
        </w:rPr>
        <w:t> </w:t>
      </w:r>
      <w:r>
        <w:rPr>
          <w:rStyle w:val="WW8Num4z0"/>
          <w:rFonts w:ascii="Verdana" w:hAnsi="Verdana"/>
          <w:color w:val="4682B4"/>
          <w:sz w:val="18"/>
          <w:szCs w:val="18"/>
        </w:rPr>
        <w:t>постановлениях</w:t>
      </w:r>
      <w:r>
        <w:rPr>
          <w:rStyle w:val="WW8Num3z0"/>
          <w:rFonts w:ascii="Verdana" w:hAnsi="Verdana"/>
          <w:color w:val="000000"/>
          <w:sz w:val="18"/>
          <w:szCs w:val="18"/>
        </w:rPr>
        <w:t> </w:t>
      </w:r>
      <w:r>
        <w:rPr>
          <w:rFonts w:ascii="Verdana" w:hAnsi="Verdana"/>
          <w:color w:val="000000"/>
          <w:sz w:val="18"/>
          <w:szCs w:val="18"/>
        </w:rPr>
        <w:t>Конституционного Суда Российской Федерации / Г.А. Гаджиев // Конституционное</w:t>
      </w:r>
      <w:r>
        <w:rPr>
          <w:rStyle w:val="WW8Num3z0"/>
          <w:rFonts w:ascii="Verdana" w:hAnsi="Verdana"/>
          <w:color w:val="000000"/>
          <w:sz w:val="18"/>
          <w:szCs w:val="18"/>
        </w:rPr>
        <w:t> </w:t>
      </w:r>
      <w:r>
        <w:rPr>
          <w:rStyle w:val="WW8Num4z0"/>
          <w:rFonts w:ascii="Verdana" w:hAnsi="Verdana"/>
          <w:color w:val="4682B4"/>
          <w:sz w:val="18"/>
          <w:szCs w:val="18"/>
        </w:rPr>
        <w:t>правосудие</w:t>
      </w:r>
      <w:r>
        <w:rPr>
          <w:rFonts w:ascii="Verdana" w:hAnsi="Verdana"/>
          <w:color w:val="000000"/>
          <w:sz w:val="18"/>
          <w:szCs w:val="18"/>
        </w:rPr>
        <w:t>. М., Юрист, 1999. №2.-С. 4-7.</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Гарбуз А. Доступность судебного решения / А. Гарбуз // Российская юстиция. -М.: Юрид. лит., 2001. № 1. С.36-38.</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Дегтярев C.JI. Цели и задачи судебной власти на современном этапе / C.JI. Дегтярев // Известия вузов.</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СПб.: ООО Университетский издательский консорциум «</w:t>
      </w:r>
      <w:r>
        <w:rPr>
          <w:rStyle w:val="WW8Num4z0"/>
          <w:rFonts w:ascii="Verdana" w:hAnsi="Verdana"/>
          <w:color w:val="4682B4"/>
          <w:sz w:val="18"/>
          <w:szCs w:val="18"/>
        </w:rPr>
        <w:t>Юридическая книга</w:t>
      </w:r>
      <w:r>
        <w:rPr>
          <w:rFonts w:ascii="Verdana" w:hAnsi="Verdana"/>
          <w:color w:val="000000"/>
          <w:sz w:val="18"/>
          <w:szCs w:val="18"/>
        </w:rPr>
        <w:t>», 2005. № 6. - С. 99-108.</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Ерохина</w:t>
      </w:r>
      <w:r>
        <w:rPr>
          <w:rStyle w:val="WW8Num3z0"/>
          <w:rFonts w:ascii="Verdana" w:hAnsi="Verdana"/>
          <w:color w:val="000000"/>
          <w:sz w:val="18"/>
          <w:szCs w:val="18"/>
        </w:rPr>
        <w:t> </w:t>
      </w:r>
      <w:r>
        <w:rPr>
          <w:rFonts w:ascii="Verdana" w:hAnsi="Verdana"/>
          <w:color w:val="000000"/>
          <w:sz w:val="18"/>
          <w:szCs w:val="18"/>
        </w:rPr>
        <w:t>Т.П. Право на судебную защиту субъективных гражданских прав и интересов / Т.П. Ерохина //Актуальные проблемы гражданского права и процесса. Казань: Изд-во Казан. Ун-та, 2006. - С. 397-400.</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Апелляция: полная и неполная / Г.А. Жилин // Эж-ЮРИСТ. -М.:</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ИД «</w:t>
      </w:r>
      <w:r>
        <w:rPr>
          <w:rStyle w:val="WW8Num4z0"/>
          <w:rFonts w:ascii="Verdana" w:hAnsi="Verdana"/>
          <w:color w:val="4682B4"/>
          <w:sz w:val="18"/>
          <w:szCs w:val="18"/>
        </w:rPr>
        <w:t>Экономическая газета</w:t>
      </w:r>
      <w:r>
        <w:rPr>
          <w:rFonts w:ascii="Verdana" w:hAnsi="Verdana"/>
          <w:color w:val="000000"/>
          <w:sz w:val="18"/>
          <w:szCs w:val="18"/>
        </w:rPr>
        <w:t>», 2003. № 21.</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150.</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Основные проблемы пересмотра судебных актов в гражданском и арбитражном процессах: Сборник научных статей / Г.А. Жилин -М.: РАП, 2008.-С. 53-61.</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ГПК и другие источники гражданского процессуального права / В.М. Жуйков // Российская юстиция. М.: Юрид. лит., 2003. № 4 - С. 10-14.</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Загайнова</w:t>
      </w:r>
      <w:r>
        <w:rPr>
          <w:rStyle w:val="WW8Num3z0"/>
          <w:rFonts w:ascii="Verdana" w:hAnsi="Verdana"/>
          <w:color w:val="000000"/>
          <w:sz w:val="18"/>
          <w:szCs w:val="18"/>
        </w:rPr>
        <w:t> </w:t>
      </w:r>
      <w:r>
        <w:rPr>
          <w:rFonts w:ascii="Verdana" w:hAnsi="Verdana"/>
          <w:color w:val="000000"/>
          <w:sz w:val="18"/>
          <w:szCs w:val="18"/>
        </w:rPr>
        <w:t>С.К. Место судебной практики среди источников российского права: историографический анализ / С.К. Загайнова // Российский ежегодник гражданского и арбитражного процесса. 2005. № 4. СПб.: Изд-во СПбГУ, 2006. - С. 209-237.</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Загайнова</w:t>
      </w:r>
      <w:r>
        <w:rPr>
          <w:rStyle w:val="WW8Num3z0"/>
          <w:rFonts w:ascii="Verdana" w:hAnsi="Verdana"/>
          <w:color w:val="000000"/>
          <w:sz w:val="18"/>
          <w:szCs w:val="18"/>
        </w:rPr>
        <w:t> </w:t>
      </w:r>
      <w:r>
        <w:rPr>
          <w:rFonts w:ascii="Verdana" w:hAnsi="Verdana"/>
          <w:color w:val="000000"/>
          <w:sz w:val="18"/>
          <w:szCs w:val="18"/>
        </w:rPr>
        <w:t>С.К. О роли судебной практики в российском праве / С. К. Загайнова // Теоретические и прикладные проблемы реформы гражданской юрисдикции. Екатеринбург: Изд-во УрГЮА, 1998. - С. 251-266.</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Загайнова</w:t>
      </w:r>
      <w:r>
        <w:rPr>
          <w:rStyle w:val="WW8Num3z0"/>
          <w:rFonts w:ascii="Verdana" w:hAnsi="Verdana"/>
          <w:color w:val="000000"/>
          <w:sz w:val="18"/>
          <w:szCs w:val="18"/>
        </w:rPr>
        <w:t> </w:t>
      </w:r>
      <w:r>
        <w:rPr>
          <w:rFonts w:ascii="Verdana" w:hAnsi="Verdana"/>
          <w:color w:val="000000"/>
          <w:sz w:val="18"/>
          <w:szCs w:val="18"/>
        </w:rPr>
        <w:t>С.К. О прецедентно-правоприменительной природе судебных актов в гражданском и арбитражном процессе /С.К. Загайнова // Государство и право. М.: Наука, 2009. № 10. - С. 14-20.</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Занина</w:t>
      </w:r>
      <w:r>
        <w:rPr>
          <w:rStyle w:val="WW8Num3z0"/>
          <w:rFonts w:ascii="Verdana" w:hAnsi="Verdana"/>
          <w:color w:val="000000"/>
          <w:sz w:val="18"/>
          <w:szCs w:val="18"/>
        </w:rPr>
        <w:t> </w:t>
      </w:r>
      <w:r>
        <w:rPr>
          <w:rFonts w:ascii="Verdana" w:hAnsi="Verdana"/>
          <w:color w:val="000000"/>
          <w:sz w:val="18"/>
          <w:szCs w:val="18"/>
        </w:rPr>
        <w:t>M.А. Коллизии норм национального права и Европейской</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защите прав и основных свобод / М.А. Занина // Российская юстиция. -M.: Юрид. лит, 2005. № 11.-С. 58-61.</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Зорькин</w:t>
      </w:r>
      <w:r>
        <w:rPr>
          <w:rStyle w:val="WW8Num3z0"/>
          <w:rFonts w:ascii="Verdana" w:hAnsi="Verdana"/>
          <w:color w:val="000000"/>
          <w:sz w:val="18"/>
          <w:szCs w:val="18"/>
        </w:rPr>
        <w:t> </w:t>
      </w:r>
      <w:r>
        <w:rPr>
          <w:rFonts w:ascii="Verdana" w:hAnsi="Verdana"/>
          <w:color w:val="000000"/>
          <w:sz w:val="18"/>
          <w:szCs w:val="18"/>
        </w:rPr>
        <w:t>В.Д. Конституционный Суд России в европейском правовом поле / В.Д. Зорькин // Журнал российского права. М.: Норма, 2005. № 3. -С. 3-9.</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Зорькин</w:t>
      </w:r>
      <w:r>
        <w:rPr>
          <w:rStyle w:val="WW8Num3z0"/>
          <w:rFonts w:ascii="Verdana" w:hAnsi="Verdana"/>
          <w:color w:val="000000"/>
          <w:sz w:val="18"/>
          <w:szCs w:val="18"/>
        </w:rPr>
        <w:t> </w:t>
      </w:r>
      <w:r>
        <w:rPr>
          <w:rFonts w:ascii="Verdana" w:hAnsi="Verdana"/>
          <w:color w:val="000000"/>
          <w:sz w:val="18"/>
          <w:szCs w:val="18"/>
        </w:rPr>
        <w:t>В.Д. Прецедентный характер решений Конституционного Суда Российской Федерации / В.Д. Зорькин // Журнал российского права. М.: Норма, 2004. № 12.-С. 3-9.</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Зорькин</w:t>
      </w:r>
      <w:r>
        <w:rPr>
          <w:rStyle w:val="WW8Num3z0"/>
          <w:rFonts w:ascii="Verdana" w:hAnsi="Verdana"/>
          <w:color w:val="000000"/>
          <w:sz w:val="18"/>
          <w:szCs w:val="18"/>
        </w:rPr>
        <w:t> </w:t>
      </w:r>
      <w:r>
        <w:rPr>
          <w:rFonts w:ascii="Verdana" w:hAnsi="Verdana"/>
          <w:color w:val="000000"/>
          <w:sz w:val="18"/>
          <w:szCs w:val="18"/>
        </w:rPr>
        <w:t>В.Д. Тезисы о правовой реформе в России / В.Д. Зорькин // Правовая реформа,</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реформа и конституционная экономика. Сборник статей / составит. П.Д. Баренбойм. М.: Издание г-на</w:t>
      </w:r>
      <w:r>
        <w:rPr>
          <w:rStyle w:val="WW8Num3z0"/>
          <w:rFonts w:ascii="Verdana" w:hAnsi="Verdana"/>
          <w:color w:val="000000"/>
          <w:sz w:val="18"/>
          <w:szCs w:val="18"/>
        </w:rPr>
        <w:t> </w:t>
      </w:r>
      <w:r>
        <w:rPr>
          <w:rStyle w:val="WW8Num4z0"/>
          <w:rFonts w:ascii="Verdana" w:hAnsi="Verdana"/>
          <w:color w:val="4682B4"/>
          <w:sz w:val="18"/>
          <w:szCs w:val="18"/>
        </w:rPr>
        <w:t>Тихомирова</w:t>
      </w:r>
      <w:r>
        <w:rPr>
          <w:rStyle w:val="WW8Num3z0"/>
          <w:rFonts w:ascii="Verdana" w:hAnsi="Verdana"/>
          <w:color w:val="000000"/>
          <w:sz w:val="18"/>
          <w:szCs w:val="18"/>
        </w:rPr>
        <w:t> </w:t>
      </w:r>
      <w:r>
        <w:rPr>
          <w:rFonts w:ascii="Verdana" w:hAnsi="Verdana"/>
          <w:color w:val="000000"/>
          <w:sz w:val="18"/>
          <w:szCs w:val="18"/>
        </w:rPr>
        <w:t>М. Ю., 2004. - С. 16-17.</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Зорькин</w:t>
      </w:r>
      <w:r>
        <w:rPr>
          <w:rStyle w:val="WW8Num3z0"/>
          <w:rFonts w:ascii="Verdana" w:hAnsi="Verdana"/>
          <w:color w:val="000000"/>
          <w:sz w:val="18"/>
          <w:szCs w:val="18"/>
        </w:rPr>
        <w:t> </w:t>
      </w:r>
      <w:r>
        <w:rPr>
          <w:rFonts w:ascii="Verdana" w:hAnsi="Verdana"/>
          <w:color w:val="000000"/>
          <w:sz w:val="18"/>
          <w:szCs w:val="18"/>
        </w:rPr>
        <w:t>В.Д. Ценностный подход в конституционном регулировании прав и свобод / В.Д. Зорькин // Журнал российского права. М.: Норма, 2008. № 12.-С. 3-14.</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A.A. О путях повышения эффективности правосудия / A.A. Иванов // Журнал российского права. М.: Норма, 2005. № 12. - С. 53-65.</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Каширин А. Проблемы</w:t>
      </w:r>
      <w:r>
        <w:rPr>
          <w:rStyle w:val="WW8Num3z0"/>
          <w:rFonts w:ascii="Verdana" w:hAnsi="Verdana"/>
          <w:color w:val="000000"/>
          <w:sz w:val="18"/>
          <w:szCs w:val="18"/>
        </w:rPr>
        <w:t> </w:t>
      </w:r>
      <w:r>
        <w:rPr>
          <w:rStyle w:val="WW8Num4z0"/>
          <w:rFonts w:ascii="Verdana" w:hAnsi="Verdana"/>
          <w:color w:val="4682B4"/>
          <w:sz w:val="18"/>
          <w:szCs w:val="18"/>
        </w:rPr>
        <w:t>надзорного</w:t>
      </w:r>
      <w:r>
        <w:rPr>
          <w:rStyle w:val="WW8Num3z0"/>
          <w:rFonts w:ascii="Verdana" w:hAnsi="Verdana"/>
          <w:color w:val="000000"/>
          <w:sz w:val="18"/>
          <w:szCs w:val="18"/>
        </w:rPr>
        <w:t> </w:t>
      </w:r>
      <w:r>
        <w:rPr>
          <w:rFonts w:ascii="Verdana" w:hAnsi="Verdana"/>
          <w:color w:val="000000"/>
          <w:sz w:val="18"/>
          <w:szCs w:val="18"/>
        </w:rPr>
        <w:t>производства / А. Каширин // эж-ЮРИСТ. М.: ЗАО ИД «</w:t>
      </w:r>
      <w:r>
        <w:rPr>
          <w:rStyle w:val="WW8Num4z0"/>
          <w:rFonts w:ascii="Verdana" w:hAnsi="Verdana"/>
          <w:color w:val="4682B4"/>
          <w:sz w:val="18"/>
          <w:szCs w:val="18"/>
        </w:rPr>
        <w:t>Экономическая газета</w:t>
      </w:r>
      <w:r>
        <w:rPr>
          <w:rFonts w:ascii="Verdana" w:hAnsi="Verdana"/>
          <w:color w:val="000000"/>
          <w:sz w:val="18"/>
          <w:szCs w:val="18"/>
        </w:rPr>
        <w:t>», 2007. № 12.</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Каширин А. Нестандартный</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 А. Каширин // эж-ЮРИСТ. М.: ЗАО ИД «</w:t>
      </w:r>
      <w:r>
        <w:rPr>
          <w:rStyle w:val="WW8Num4z0"/>
          <w:rFonts w:ascii="Verdana" w:hAnsi="Verdana"/>
          <w:color w:val="4682B4"/>
          <w:sz w:val="18"/>
          <w:szCs w:val="18"/>
        </w:rPr>
        <w:t>Экономическая газета</w:t>
      </w:r>
      <w:r>
        <w:rPr>
          <w:rFonts w:ascii="Verdana" w:hAnsi="Verdana"/>
          <w:color w:val="000000"/>
          <w:sz w:val="18"/>
          <w:szCs w:val="18"/>
        </w:rPr>
        <w:t>», 2008. № 2.</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Кострова</w:t>
      </w:r>
      <w:r>
        <w:rPr>
          <w:rStyle w:val="WW8Num3z0"/>
          <w:rFonts w:ascii="Verdana" w:hAnsi="Verdana"/>
          <w:color w:val="000000"/>
          <w:sz w:val="18"/>
          <w:szCs w:val="18"/>
        </w:rPr>
        <w:t> </w:t>
      </w:r>
      <w:r>
        <w:rPr>
          <w:rFonts w:ascii="Verdana" w:hAnsi="Verdana"/>
          <w:color w:val="000000"/>
          <w:sz w:val="18"/>
          <w:szCs w:val="18"/>
        </w:rPr>
        <w:t>Н.М. Проблемы развития связи юридической практика с научными исследованиями / Н.М. Кострова // Современное право. М.: Новый индекс. 2011. № 11.-С. 26-28.</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Коробова</w:t>
      </w:r>
      <w:r>
        <w:rPr>
          <w:rStyle w:val="WW8Num3z0"/>
          <w:rFonts w:ascii="Verdana" w:hAnsi="Verdana"/>
          <w:color w:val="000000"/>
          <w:sz w:val="18"/>
          <w:szCs w:val="18"/>
        </w:rPr>
        <w:t> </w:t>
      </w:r>
      <w:r>
        <w:rPr>
          <w:rFonts w:ascii="Verdana" w:hAnsi="Verdana"/>
          <w:color w:val="000000"/>
          <w:sz w:val="18"/>
          <w:szCs w:val="18"/>
        </w:rPr>
        <w:t>А.П. О многозначности понятия «</w:t>
      </w:r>
      <w:r>
        <w:rPr>
          <w:rStyle w:val="WW8Num4z0"/>
          <w:rFonts w:ascii="Verdana" w:hAnsi="Verdana"/>
          <w:color w:val="4682B4"/>
          <w:sz w:val="18"/>
          <w:szCs w:val="18"/>
        </w:rPr>
        <w:t>правовая политика</w:t>
      </w:r>
      <w:r>
        <w:rPr>
          <w:rFonts w:ascii="Verdana" w:hAnsi="Verdana"/>
          <w:color w:val="000000"/>
          <w:sz w:val="18"/>
          <w:szCs w:val="18"/>
        </w:rPr>
        <w:t>» / А.П. Коробова // Известия вузов. Правоведение. СПб.: ООО Университетский издательский консорциум «</w:t>
      </w:r>
      <w:r>
        <w:rPr>
          <w:rStyle w:val="WW8Num4z0"/>
          <w:rFonts w:ascii="Verdana" w:hAnsi="Verdana"/>
          <w:color w:val="4682B4"/>
          <w:sz w:val="18"/>
          <w:szCs w:val="18"/>
        </w:rPr>
        <w:t>Юридическая книга</w:t>
      </w:r>
      <w:r>
        <w:rPr>
          <w:rFonts w:ascii="Verdana" w:hAnsi="Verdana"/>
          <w:color w:val="000000"/>
          <w:sz w:val="18"/>
          <w:szCs w:val="18"/>
        </w:rPr>
        <w:t>», 1999. № 4. - С. 156-165.</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Короткое М.Г. Суд как субъект правовой политики (к постановке проблемы) / М.Г. Коротков // Российский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М.: Юрист, 2006. № 8. - С. 11-14.</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Криминализация как способ осуществления уголовной политики / В.Н.</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 Основания уголовно-правового запрета (</w:t>
      </w:r>
      <w:r>
        <w:rPr>
          <w:rStyle w:val="WW8Num4z0"/>
          <w:rFonts w:ascii="Verdana" w:hAnsi="Verdana"/>
          <w:color w:val="4682B4"/>
          <w:sz w:val="18"/>
          <w:szCs w:val="18"/>
        </w:rPr>
        <w:t>криминализация</w:t>
      </w:r>
      <w:r>
        <w:rPr>
          <w:rStyle w:val="WW8Num3z0"/>
          <w:rFonts w:ascii="Verdana" w:hAnsi="Verdana"/>
          <w:color w:val="000000"/>
          <w:sz w:val="18"/>
          <w:szCs w:val="18"/>
        </w:rPr>
        <w:t> </w:t>
      </w:r>
      <w:r>
        <w:rPr>
          <w:rFonts w:ascii="Verdana" w:hAnsi="Verdana"/>
          <w:color w:val="000000"/>
          <w:sz w:val="18"/>
          <w:szCs w:val="18"/>
        </w:rPr>
        <w:t>и декриминализация) // Отв. ред. В.Н. Кудрявцев, A.M.</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-М.: Наука, 1982.-С. 11-25.</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Л.В. Исполнение решений Конституционного Суда РФ / Л.В. Лазарев // Российская юстиция. М.: Юрид. лит., 2002. № 9. - С. 17-19.</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Лебедева</w:t>
      </w:r>
      <w:r>
        <w:rPr>
          <w:rStyle w:val="WW8Num3z0"/>
          <w:rFonts w:ascii="Verdana" w:hAnsi="Verdana"/>
          <w:color w:val="000000"/>
          <w:sz w:val="18"/>
          <w:szCs w:val="18"/>
        </w:rPr>
        <w:t> </w:t>
      </w:r>
      <w:r>
        <w:rPr>
          <w:rFonts w:ascii="Verdana" w:hAnsi="Verdana"/>
          <w:color w:val="000000"/>
          <w:sz w:val="18"/>
          <w:szCs w:val="18"/>
        </w:rPr>
        <w:t>Д.С. Инновации в судах общей юрисдикции / Д.С. Лебедева // История. Право. Политика. СПб., 2011. № 3. - С. 91-92.</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Лукайдес</w:t>
      </w:r>
      <w:r>
        <w:rPr>
          <w:rStyle w:val="WW8Num3z0"/>
          <w:rFonts w:ascii="Verdana" w:hAnsi="Verdana"/>
          <w:color w:val="000000"/>
          <w:sz w:val="18"/>
          <w:szCs w:val="18"/>
        </w:rPr>
        <w:t> </w:t>
      </w:r>
      <w:r>
        <w:rPr>
          <w:rFonts w:ascii="Verdana" w:hAnsi="Verdana"/>
          <w:color w:val="000000"/>
          <w:sz w:val="18"/>
          <w:szCs w:val="18"/>
        </w:rPr>
        <w:t>Лукис Г. Справедливое судебное</w:t>
      </w:r>
      <w:r>
        <w:rPr>
          <w:rStyle w:val="WW8Num3z0"/>
          <w:rFonts w:ascii="Verdana" w:hAnsi="Verdana"/>
          <w:color w:val="000000"/>
          <w:sz w:val="18"/>
          <w:szCs w:val="18"/>
        </w:rPr>
        <w:t> </w:t>
      </w:r>
      <w:r>
        <w:rPr>
          <w:rStyle w:val="WW8Num4z0"/>
          <w:rFonts w:ascii="Verdana" w:hAnsi="Verdana"/>
          <w:color w:val="4682B4"/>
          <w:sz w:val="18"/>
          <w:szCs w:val="18"/>
        </w:rPr>
        <w:t>разбирательство</w:t>
      </w:r>
      <w:r>
        <w:rPr>
          <w:rStyle w:val="WW8Num3z0"/>
          <w:rFonts w:ascii="Verdana" w:hAnsi="Verdana"/>
          <w:color w:val="000000"/>
          <w:sz w:val="18"/>
          <w:szCs w:val="18"/>
        </w:rPr>
        <w:t> </w:t>
      </w:r>
      <w:r>
        <w:rPr>
          <w:rFonts w:ascii="Verdana" w:hAnsi="Verdana"/>
          <w:color w:val="000000"/>
          <w:sz w:val="18"/>
          <w:szCs w:val="18"/>
        </w:rPr>
        <w:t>/ Г. Лукис Лу-кайдес // Российская юстиция.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2004. №2. - С. 8-21.</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Лукайдес</w:t>
      </w:r>
      <w:r>
        <w:rPr>
          <w:rStyle w:val="WW8Num3z0"/>
          <w:rFonts w:ascii="Verdana" w:hAnsi="Verdana"/>
          <w:color w:val="000000"/>
          <w:sz w:val="18"/>
          <w:szCs w:val="18"/>
        </w:rPr>
        <w:t> </w:t>
      </w:r>
      <w:r>
        <w:rPr>
          <w:rStyle w:val="WW8Num4z0"/>
          <w:rFonts w:ascii="Verdana" w:hAnsi="Verdana"/>
          <w:color w:val="4682B4"/>
          <w:sz w:val="18"/>
          <w:szCs w:val="18"/>
        </w:rPr>
        <w:t>Лукис</w:t>
      </w:r>
      <w:r>
        <w:rPr>
          <w:rStyle w:val="WW8Num3z0"/>
          <w:rFonts w:ascii="Verdana" w:hAnsi="Verdana"/>
          <w:color w:val="000000"/>
          <w:sz w:val="18"/>
          <w:szCs w:val="18"/>
        </w:rPr>
        <w:t> </w:t>
      </w:r>
      <w:r>
        <w:rPr>
          <w:rFonts w:ascii="Verdana" w:hAnsi="Verdana"/>
          <w:color w:val="000000"/>
          <w:sz w:val="18"/>
          <w:szCs w:val="18"/>
        </w:rPr>
        <w:t>Г. Принцип верховенства права и права человека / Г. Лукис Лукайдес // Права человека. Практика Европейского Суда по правам человека. -М.: Юрид.мир, 2006. № 4. С. 25-34.</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Лукьянова</w:t>
      </w:r>
      <w:r>
        <w:rPr>
          <w:rStyle w:val="WW8Num3z0"/>
          <w:rFonts w:ascii="Verdana" w:hAnsi="Verdana"/>
          <w:color w:val="000000"/>
          <w:sz w:val="18"/>
          <w:szCs w:val="18"/>
        </w:rPr>
        <w:t> </w:t>
      </w:r>
      <w:r>
        <w:rPr>
          <w:rFonts w:ascii="Verdana" w:hAnsi="Verdana"/>
          <w:color w:val="000000"/>
          <w:sz w:val="18"/>
          <w:szCs w:val="18"/>
        </w:rPr>
        <w:t>Е.А. Конституция в судебном переплете / Е.А. Лукьянова // Законодательство. М.: Гарант-пресс, 2000. № 12. - С. 47-58.</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Любитенко Д.Ю. О предпосылках</w:t>
      </w:r>
      <w:r>
        <w:rPr>
          <w:rStyle w:val="WW8Num3z0"/>
          <w:rFonts w:ascii="Verdana" w:hAnsi="Verdana"/>
          <w:color w:val="000000"/>
          <w:sz w:val="18"/>
          <w:szCs w:val="18"/>
        </w:rPr>
        <w:t> </w:t>
      </w:r>
      <w:r>
        <w:rPr>
          <w:rStyle w:val="WW8Num4z0"/>
          <w:rFonts w:ascii="Verdana" w:hAnsi="Verdana"/>
          <w:color w:val="4682B4"/>
          <w:sz w:val="18"/>
          <w:szCs w:val="18"/>
        </w:rPr>
        <w:t>доктринальной</w:t>
      </w:r>
      <w:r>
        <w:rPr>
          <w:rStyle w:val="WW8Num3z0"/>
          <w:rFonts w:ascii="Verdana" w:hAnsi="Verdana"/>
          <w:color w:val="000000"/>
          <w:sz w:val="18"/>
          <w:szCs w:val="18"/>
        </w:rPr>
        <w:t> </w:t>
      </w:r>
      <w:r>
        <w:rPr>
          <w:rFonts w:ascii="Verdana" w:hAnsi="Verdana"/>
          <w:color w:val="000000"/>
          <w:sz w:val="18"/>
          <w:szCs w:val="18"/>
        </w:rPr>
        <w:t>значимости решений Конституционного Суда Российской Федерации / Д.Ю. Любитенко // Новая правовая мысль. Волгоград: Изд-во ВАГС, 2010. № 5. - С. 29-34.</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173.</w:t>
      </w:r>
      <w:r>
        <w:rPr>
          <w:rStyle w:val="WW8Num3z0"/>
          <w:rFonts w:ascii="Verdana" w:hAnsi="Verdana"/>
          <w:color w:val="000000"/>
          <w:sz w:val="18"/>
          <w:szCs w:val="18"/>
        </w:rPr>
        <w:t> </w:t>
      </w:r>
      <w:r>
        <w:rPr>
          <w:rStyle w:val="WW8Num4z0"/>
          <w:rFonts w:ascii="Verdana" w:hAnsi="Verdana"/>
          <w:color w:val="4682B4"/>
          <w:sz w:val="18"/>
          <w:szCs w:val="18"/>
        </w:rPr>
        <w:t>Люблинский</w:t>
      </w:r>
      <w:r>
        <w:rPr>
          <w:rStyle w:val="WW8Num3z0"/>
          <w:rFonts w:ascii="Verdana" w:hAnsi="Verdana"/>
          <w:color w:val="000000"/>
          <w:sz w:val="18"/>
          <w:szCs w:val="18"/>
        </w:rPr>
        <w:t> </w:t>
      </w:r>
      <w:r>
        <w:rPr>
          <w:rFonts w:ascii="Verdana" w:hAnsi="Verdana"/>
          <w:color w:val="000000"/>
          <w:sz w:val="18"/>
          <w:szCs w:val="18"/>
        </w:rPr>
        <w:t>П.И. Суд и права личности / П.И.</w:t>
      </w:r>
      <w:r>
        <w:rPr>
          <w:rStyle w:val="WW8Num3z0"/>
          <w:rFonts w:ascii="Verdana" w:hAnsi="Verdana"/>
          <w:color w:val="000000"/>
          <w:sz w:val="18"/>
          <w:szCs w:val="18"/>
        </w:rPr>
        <w:t> </w:t>
      </w:r>
      <w:r>
        <w:rPr>
          <w:rStyle w:val="WW8Num4z0"/>
          <w:rFonts w:ascii="Verdana" w:hAnsi="Verdana"/>
          <w:color w:val="4682B4"/>
          <w:sz w:val="18"/>
          <w:szCs w:val="18"/>
        </w:rPr>
        <w:t>Люблинский</w:t>
      </w:r>
      <w:r>
        <w:rPr>
          <w:rStyle w:val="WW8Num3z0"/>
          <w:rFonts w:ascii="Verdana" w:hAnsi="Verdana"/>
          <w:color w:val="000000"/>
          <w:sz w:val="18"/>
          <w:szCs w:val="18"/>
        </w:rPr>
        <w:t> </w:t>
      </w:r>
      <w:r>
        <w:rPr>
          <w:rFonts w:ascii="Verdana" w:hAnsi="Verdana"/>
          <w:color w:val="000000"/>
          <w:sz w:val="18"/>
          <w:szCs w:val="18"/>
        </w:rPr>
        <w:t>// Суд и права личности: Сборник статей / под ред. Н.В.</w:t>
      </w:r>
      <w:r>
        <w:rPr>
          <w:rStyle w:val="WW8Num3z0"/>
          <w:rFonts w:ascii="Verdana" w:hAnsi="Verdana"/>
          <w:color w:val="000000"/>
          <w:sz w:val="18"/>
          <w:szCs w:val="18"/>
        </w:rPr>
        <w:t> </w:t>
      </w:r>
      <w:r>
        <w:rPr>
          <w:rStyle w:val="WW8Num4z0"/>
          <w:rFonts w:ascii="Verdana" w:hAnsi="Verdana"/>
          <w:color w:val="4682B4"/>
          <w:sz w:val="18"/>
          <w:szCs w:val="18"/>
        </w:rPr>
        <w:t>Давыдова</w:t>
      </w:r>
      <w:r>
        <w:rPr>
          <w:rFonts w:ascii="Verdana" w:hAnsi="Verdana"/>
          <w:color w:val="000000"/>
          <w:sz w:val="18"/>
          <w:szCs w:val="18"/>
        </w:rPr>
        <w:t>, H.H. Полянского. М.: Статут; РАП, 2005. - С. 32-70.</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Ляшков</w:t>
      </w:r>
      <w:r>
        <w:rPr>
          <w:rStyle w:val="WW8Num3z0"/>
          <w:rFonts w:ascii="Verdana" w:hAnsi="Verdana"/>
          <w:color w:val="000000"/>
          <w:sz w:val="18"/>
          <w:szCs w:val="18"/>
        </w:rPr>
        <w:t> </w:t>
      </w:r>
      <w:r>
        <w:rPr>
          <w:rFonts w:ascii="Verdana" w:hAnsi="Verdana"/>
          <w:color w:val="000000"/>
          <w:sz w:val="18"/>
          <w:szCs w:val="18"/>
        </w:rPr>
        <w:t>C.B. Влияние постановлений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 на правовое регулирование деятельности субъектов гражданского судопроизводства / C.B. Ляшков // Право и политика. М.: ООО «НБ-Медиа» 2011. № 9. - С. 1485-1492.</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A.B. Правовые средства: вопросы теории и практики / А. В. Малько // Журнал российского права. М.: Норма, 1998. № 8. - С. 66-77.</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A.B. Современная российская правовая политика и правовая жизнь / А. В. Малько // Правовая политика и правовая жизнь. Саратов, М.: Саратовский филиал</w:t>
      </w:r>
      <w:r>
        <w:rPr>
          <w:rStyle w:val="WW8Num3z0"/>
          <w:rFonts w:ascii="Verdana" w:hAnsi="Verdana"/>
          <w:color w:val="000000"/>
          <w:sz w:val="18"/>
          <w:szCs w:val="18"/>
        </w:rPr>
        <w:t> </w:t>
      </w:r>
      <w:r>
        <w:rPr>
          <w:rStyle w:val="WW8Num4z0"/>
          <w:rFonts w:ascii="Verdana" w:hAnsi="Verdana"/>
          <w:color w:val="4682B4"/>
          <w:sz w:val="18"/>
          <w:szCs w:val="18"/>
        </w:rPr>
        <w:t>ИГП</w:t>
      </w:r>
      <w:r>
        <w:rPr>
          <w:rStyle w:val="WW8Num3z0"/>
          <w:rFonts w:ascii="Verdana" w:hAnsi="Verdana"/>
          <w:color w:val="000000"/>
          <w:sz w:val="18"/>
          <w:szCs w:val="18"/>
        </w:rPr>
        <w:t> </w:t>
      </w:r>
      <w:r>
        <w:rPr>
          <w:rFonts w:ascii="Verdana" w:hAnsi="Verdana"/>
          <w:color w:val="000000"/>
          <w:sz w:val="18"/>
          <w:szCs w:val="18"/>
        </w:rPr>
        <w:t>РАН. 2000. Ноябрь. - С. 15-27.</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A.B., Субочев В.В. Личность, общество и государство: проблемы гармонизации интересов / A.B. Малько, В.В.</w:t>
      </w:r>
      <w:r>
        <w:rPr>
          <w:rStyle w:val="WW8Num3z0"/>
          <w:rFonts w:ascii="Verdana" w:hAnsi="Verdana"/>
          <w:color w:val="000000"/>
          <w:sz w:val="18"/>
          <w:szCs w:val="18"/>
        </w:rPr>
        <w:t> </w:t>
      </w:r>
      <w:r>
        <w:rPr>
          <w:rStyle w:val="WW8Num4z0"/>
          <w:rFonts w:ascii="Verdana" w:hAnsi="Verdana"/>
          <w:color w:val="4682B4"/>
          <w:sz w:val="18"/>
          <w:szCs w:val="18"/>
        </w:rPr>
        <w:t>Субочев</w:t>
      </w:r>
      <w:r>
        <w:rPr>
          <w:rStyle w:val="WW8Num3z0"/>
          <w:rFonts w:ascii="Verdana" w:hAnsi="Verdana"/>
          <w:color w:val="000000"/>
          <w:sz w:val="18"/>
          <w:szCs w:val="18"/>
        </w:rPr>
        <w:t> </w:t>
      </w:r>
      <w:r>
        <w:rPr>
          <w:rFonts w:ascii="Verdana" w:hAnsi="Verdana"/>
          <w:color w:val="000000"/>
          <w:sz w:val="18"/>
          <w:szCs w:val="18"/>
        </w:rPr>
        <w:t>// Право. Законодательство. Личность. Сборник научных трудов. Вып. 3. Саратов: Изд-во СГАП, 2008. - С. 34-48.</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Марданов</w:t>
      </w:r>
      <w:r>
        <w:rPr>
          <w:rStyle w:val="WW8Num3z0"/>
          <w:rFonts w:ascii="Verdana" w:hAnsi="Verdana"/>
          <w:color w:val="000000"/>
          <w:sz w:val="18"/>
          <w:szCs w:val="18"/>
        </w:rPr>
        <w:t> </w:t>
      </w:r>
      <w:r>
        <w:rPr>
          <w:rFonts w:ascii="Verdana" w:hAnsi="Verdana"/>
          <w:color w:val="000000"/>
          <w:sz w:val="18"/>
          <w:szCs w:val="18"/>
        </w:rPr>
        <w:t>Д.А. Влияние постановлений Европейского Суда на исполнение в России / Д.А. Марданов // Исполнительное производство:</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природа и цивилистические основы. М.: Статут, 2009. - С. 83-87.</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Маркин</w:t>
      </w:r>
      <w:r>
        <w:rPr>
          <w:rStyle w:val="WW8Num3z0"/>
          <w:rFonts w:ascii="Verdana" w:hAnsi="Verdana"/>
          <w:color w:val="000000"/>
          <w:sz w:val="18"/>
          <w:szCs w:val="18"/>
        </w:rPr>
        <w:t> </w:t>
      </w:r>
      <w:r>
        <w:rPr>
          <w:rFonts w:ascii="Verdana" w:hAnsi="Verdana"/>
          <w:color w:val="000000"/>
          <w:sz w:val="18"/>
          <w:szCs w:val="18"/>
        </w:rPr>
        <w:t>A.B. Примирение сторон в</w:t>
      </w:r>
      <w:r>
        <w:rPr>
          <w:rStyle w:val="WW8Num3z0"/>
          <w:rFonts w:ascii="Verdana" w:hAnsi="Verdana"/>
          <w:color w:val="000000"/>
          <w:sz w:val="18"/>
          <w:szCs w:val="18"/>
        </w:rPr>
        <w:t> </w:t>
      </w:r>
      <w:r>
        <w:rPr>
          <w:rStyle w:val="WW8Num4z0"/>
          <w:rFonts w:ascii="Verdana" w:hAnsi="Verdana"/>
          <w:color w:val="4682B4"/>
          <w:sz w:val="18"/>
          <w:szCs w:val="18"/>
        </w:rPr>
        <w:t>третейском</w:t>
      </w:r>
      <w:r>
        <w:rPr>
          <w:rStyle w:val="WW8Num3z0"/>
          <w:rFonts w:ascii="Verdana" w:hAnsi="Verdana"/>
          <w:color w:val="000000"/>
          <w:sz w:val="18"/>
          <w:szCs w:val="18"/>
        </w:rPr>
        <w:t> </w:t>
      </w:r>
      <w:r>
        <w:rPr>
          <w:rFonts w:ascii="Verdana" w:hAnsi="Verdana"/>
          <w:color w:val="000000"/>
          <w:sz w:val="18"/>
          <w:szCs w:val="18"/>
        </w:rPr>
        <w:t>судопроизводстве / A.B. Маркин //Актуальные проблемы</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Вып. 2. Тольятти: ТГУ, 2007.-С. 156-164.</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Общая концепция и основные приоритеты российской правовой политики / Н.И. Матузов // Правовая политика и правовая жизнь. Саратов, М.: Саратовский филиал ИГП</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2000. № 1. Ноябрь. - С. 27-43.</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Понятие и основные приоритеты российской правовой политики / Н.И. Матузов // Известия вузов. Правоведение. СПб.: ООО Университетский издательский консорциум «</w:t>
      </w:r>
      <w:r>
        <w:rPr>
          <w:rStyle w:val="WW8Num4z0"/>
          <w:rFonts w:ascii="Verdana" w:hAnsi="Verdana"/>
          <w:color w:val="4682B4"/>
          <w:sz w:val="18"/>
          <w:szCs w:val="18"/>
        </w:rPr>
        <w:t>Юридическая книга</w:t>
      </w:r>
      <w:r>
        <w:rPr>
          <w:rFonts w:ascii="Verdana" w:hAnsi="Verdana"/>
          <w:color w:val="000000"/>
          <w:sz w:val="18"/>
          <w:szCs w:val="18"/>
        </w:rPr>
        <w:t>», 1997. № 4. - С. 6-17.</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Малько A.B. Правовые режимы: вопросы теории и практики / Н.И. Матузов, A.B.</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 Известия вузов. Правоведение. СПб.: ООО Университетский издательский консорциум «</w:t>
      </w:r>
      <w:r>
        <w:rPr>
          <w:rStyle w:val="WW8Num4z0"/>
          <w:rFonts w:ascii="Verdana" w:hAnsi="Verdana"/>
          <w:color w:val="4682B4"/>
          <w:sz w:val="18"/>
          <w:szCs w:val="18"/>
        </w:rPr>
        <w:t>Юридическая книга</w:t>
      </w:r>
      <w:r>
        <w:rPr>
          <w:rFonts w:ascii="Verdana" w:hAnsi="Verdana"/>
          <w:color w:val="000000"/>
          <w:sz w:val="18"/>
          <w:szCs w:val="18"/>
        </w:rPr>
        <w:t>», 1996. № 1.-С. 16-29.</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Т.Н. «</w:t>
      </w:r>
      <w:r>
        <w:rPr>
          <w:rStyle w:val="WW8Num4z0"/>
          <w:rFonts w:ascii="Verdana" w:hAnsi="Verdana"/>
          <w:color w:val="4682B4"/>
          <w:sz w:val="18"/>
          <w:szCs w:val="18"/>
        </w:rPr>
        <w:t>Право на суд</w:t>
      </w:r>
      <w:r>
        <w:rPr>
          <w:rFonts w:ascii="Verdana" w:hAnsi="Verdana"/>
          <w:color w:val="000000"/>
          <w:sz w:val="18"/>
          <w:szCs w:val="18"/>
        </w:rPr>
        <w:t>» в решениях Европейского Суда по правам человека и арбитражных судов РФ / Т.Н.</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 Вестник Высшего Арбитражного Суда РФ. М.: ЮРИТ-Вестник, 2006. № 2. - С. 122-132.</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Пиголкин</w:t>
      </w:r>
      <w:r>
        <w:rPr>
          <w:rStyle w:val="WW8Num3z0"/>
          <w:rFonts w:ascii="Verdana" w:hAnsi="Verdana"/>
          <w:color w:val="000000"/>
          <w:sz w:val="18"/>
          <w:szCs w:val="18"/>
        </w:rPr>
        <w:t> </w:t>
      </w:r>
      <w:r>
        <w:rPr>
          <w:rFonts w:ascii="Verdana" w:hAnsi="Verdana"/>
          <w:color w:val="000000"/>
          <w:sz w:val="18"/>
          <w:szCs w:val="18"/>
        </w:rPr>
        <w:t>A.C., Рахманина Т.Н., Желялетдинова З.С.</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программы субъектов Российской Федерации / A.C.</w:t>
      </w:r>
      <w:r>
        <w:rPr>
          <w:rStyle w:val="WW8Num3z0"/>
          <w:rFonts w:ascii="Verdana" w:hAnsi="Verdana"/>
          <w:color w:val="000000"/>
          <w:sz w:val="18"/>
          <w:szCs w:val="18"/>
        </w:rPr>
        <w:t> </w:t>
      </w:r>
      <w:r>
        <w:rPr>
          <w:rStyle w:val="WW8Num4z0"/>
          <w:rFonts w:ascii="Verdana" w:hAnsi="Verdana"/>
          <w:color w:val="4682B4"/>
          <w:sz w:val="18"/>
          <w:szCs w:val="18"/>
        </w:rPr>
        <w:t>Пиголкин</w:t>
      </w:r>
      <w:r>
        <w:rPr>
          <w:rFonts w:ascii="Verdana" w:hAnsi="Verdana"/>
          <w:color w:val="000000"/>
          <w:sz w:val="18"/>
          <w:szCs w:val="18"/>
        </w:rPr>
        <w:t>, Т.Н. Рахманина, З.С. Желялетдинова // Закон: создание и</w:t>
      </w:r>
      <w:r>
        <w:rPr>
          <w:rStyle w:val="WW8Num3z0"/>
          <w:rFonts w:ascii="Verdana" w:hAnsi="Verdana"/>
          <w:color w:val="000000"/>
          <w:sz w:val="18"/>
          <w:szCs w:val="18"/>
        </w:rPr>
        <w:t> </w:t>
      </w:r>
      <w:r>
        <w:rPr>
          <w:rStyle w:val="WW8Num4z0"/>
          <w:rFonts w:ascii="Verdana" w:hAnsi="Verdana"/>
          <w:color w:val="4682B4"/>
          <w:sz w:val="18"/>
          <w:szCs w:val="18"/>
        </w:rPr>
        <w:t>толкование</w:t>
      </w:r>
      <w:r>
        <w:rPr>
          <w:rFonts w:ascii="Verdana" w:hAnsi="Verdana"/>
          <w:color w:val="000000"/>
          <w:sz w:val="18"/>
          <w:szCs w:val="18"/>
        </w:rPr>
        <w:t>. М.: Спарк, 1998. -С. 107-119.</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Полонский</w:t>
      </w:r>
      <w:r>
        <w:rPr>
          <w:rStyle w:val="WW8Num3z0"/>
          <w:rFonts w:ascii="Verdana" w:hAnsi="Verdana"/>
          <w:color w:val="000000"/>
          <w:sz w:val="18"/>
          <w:szCs w:val="18"/>
        </w:rPr>
        <w:t> </w:t>
      </w:r>
      <w:r>
        <w:rPr>
          <w:rFonts w:ascii="Verdana" w:hAnsi="Verdana"/>
          <w:color w:val="000000"/>
          <w:sz w:val="18"/>
          <w:szCs w:val="18"/>
        </w:rPr>
        <w:t>Б.Я. Высшая инстанция в сфере экономического правосудия и ее место в системе арбитражных судов России / Б.Я. Полонский // Права человека. Практика Европейского Суда по правам человека. М.: Юрид. мир, 2007. №3,- С. 35-40.</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Рудковский</w:t>
      </w:r>
      <w:r>
        <w:rPr>
          <w:rStyle w:val="WW8Num3z0"/>
          <w:rFonts w:ascii="Verdana" w:hAnsi="Verdana"/>
          <w:color w:val="000000"/>
          <w:sz w:val="18"/>
          <w:szCs w:val="18"/>
        </w:rPr>
        <w:t> </w:t>
      </w:r>
      <w:r>
        <w:rPr>
          <w:rFonts w:ascii="Verdana" w:hAnsi="Verdana"/>
          <w:color w:val="000000"/>
          <w:sz w:val="18"/>
          <w:szCs w:val="18"/>
        </w:rPr>
        <w:t>В.А. О принципах правовой политики / В.А.</w:t>
      </w:r>
      <w:r>
        <w:rPr>
          <w:rStyle w:val="WW8Num3z0"/>
          <w:rFonts w:ascii="Verdana" w:hAnsi="Verdana"/>
          <w:color w:val="000000"/>
          <w:sz w:val="18"/>
          <w:szCs w:val="18"/>
        </w:rPr>
        <w:t> </w:t>
      </w:r>
      <w:r>
        <w:rPr>
          <w:rStyle w:val="WW8Num4z0"/>
          <w:rFonts w:ascii="Verdana" w:hAnsi="Verdana"/>
          <w:color w:val="4682B4"/>
          <w:sz w:val="18"/>
          <w:szCs w:val="18"/>
        </w:rPr>
        <w:t>Рудковский</w:t>
      </w:r>
      <w:r>
        <w:rPr>
          <w:rStyle w:val="WW8Num3z0"/>
          <w:rFonts w:ascii="Verdana" w:hAnsi="Verdana"/>
          <w:color w:val="000000"/>
          <w:sz w:val="18"/>
          <w:szCs w:val="18"/>
        </w:rPr>
        <w:t> </w:t>
      </w:r>
      <w:r>
        <w:rPr>
          <w:rFonts w:ascii="Verdana" w:hAnsi="Verdana"/>
          <w:color w:val="000000"/>
          <w:sz w:val="18"/>
          <w:szCs w:val="18"/>
        </w:rPr>
        <w:t>// Правовая политика и правовая жизнь. Саратов, М.: Саратовский филиал ИГП РАН, 2003. № 4. - С. 6-14.</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Руднев</w:t>
      </w:r>
      <w:r>
        <w:rPr>
          <w:rStyle w:val="WW8Num3z0"/>
          <w:rFonts w:ascii="Verdana" w:hAnsi="Verdana"/>
          <w:color w:val="000000"/>
          <w:sz w:val="18"/>
          <w:szCs w:val="18"/>
        </w:rPr>
        <w:t> </w:t>
      </w:r>
      <w:r>
        <w:rPr>
          <w:rFonts w:ascii="Verdana" w:hAnsi="Verdana"/>
          <w:color w:val="000000"/>
          <w:sz w:val="18"/>
          <w:szCs w:val="18"/>
        </w:rPr>
        <w:t>В.И. К проблеме доступа к судебной информации / В.И. Руднев // Проблемы транспарентности правосудия / под ред. Е.Б.</w:t>
      </w:r>
      <w:r>
        <w:rPr>
          <w:rStyle w:val="WW8Num3z0"/>
          <w:rFonts w:ascii="Verdana" w:hAnsi="Verdana"/>
          <w:color w:val="000000"/>
          <w:sz w:val="18"/>
          <w:szCs w:val="18"/>
        </w:rPr>
        <w:t> </w:t>
      </w:r>
      <w:r>
        <w:rPr>
          <w:rStyle w:val="WW8Num4z0"/>
          <w:rFonts w:ascii="Verdana" w:hAnsi="Verdana"/>
          <w:color w:val="4682B4"/>
          <w:sz w:val="18"/>
          <w:szCs w:val="18"/>
        </w:rPr>
        <w:t>Абросимовой</w:t>
      </w:r>
      <w:r>
        <w:rPr>
          <w:rFonts w:ascii="Verdana" w:hAnsi="Verdana"/>
          <w:color w:val="000000"/>
          <w:sz w:val="18"/>
          <w:szCs w:val="18"/>
        </w:rPr>
        <w:t>, С.Л. Чиж-кова.- М.: ЛексЭст, 2005. С. 103-130.</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Рыбаков</w:t>
      </w:r>
      <w:r>
        <w:rPr>
          <w:rStyle w:val="WW8Num3z0"/>
          <w:rFonts w:ascii="Verdana" w:hAnsi="Verdana"/>
          <w:color w:val="000000"/>
          <w:sz w:val="18"/>
          <w:szCs w:val="18"/>
        </w:rPr>
        <w:t> </w:t>
      </w:r>
      <w:r>
        <w:rPr>
          <w:rFonts w:ascii="Verdana" w:hAnsi="Verdana"/>
          <w:color w:val="000000"/>
          <w:sz w:val="18"/>
          <w:szCs w:val="18"/>
        </w:rPr>
        <w:t>О.Ю. Формы реализации правовой политики / О. Ю. Рыбаков // Правовая политика и правовая жизнь. Саратов, М.: Саратовский филиал ИГП РАН, 2003. № 2. - С. 5-14.</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Сивицкий</w:t>
      </w:r>
      <w:r>
        <w:rPr>
          <w:rStyle w:val="WW8Num3z0"/>
          <w:rFonts w:ascii="Verdana" w:hAnsi="Verdana"/>
          <w:color w:val="000000"/>
          <w:sz w:val="18"/>
          <w:szCs w:val="18"/>
        </w:rPr>
        <w:t> </w:t>
      </w:r>
      <w:r>
        <w:rPr>
          <w:rFonts w:ascii="Verdana" w:hAnsi="Verdana"/>
          <w:color w:val="000000"/>
          <w:sz w:val="18"/>
          <w:szCs w:val="18"/>
        </w:rPr>
        <w:t>В.А., Терюкова Е.А. Решения Конституционного Суда Российской Федерации как источники конституционного права Российской Федерации / В.А.</w:t>
      </w:r>
      <w:r>
        <w:rPr>
          <w:rStyle w:val="WW8Num3z0"/>
          <w:rFonts w:ascii="Verdana" w:hAnsi="Verdana"/>
          <w:color w:val="000000"/>
          <w:sz w:val="18"/>
          <w:szCs w:val="18"/>
        </w:rPr>
        <w:t> </w:t>
      </w:r>
      <w:r>
        <w:rPr>
          <w:rStyle w:val="WW8Num4z0"/>
          <w:rFonts w:ascii="Verdana" w:hAnsi="Verdana"/>
          <w:color w:val="4682B4"/>
          <w:sz w:val="18"/>
          <w:szCs w:val="18"/>
        </w:rPr>
        <w:t>Сивицкий</w:t>
      </w:r>
      <w:r>
        <w:rPr>
          <w:rFonts w:ascii="Verdana" w:hAnsi="Verdana"/>
          <w:color w:val="000000"/>
          <w:sz w:val="18"/>
          <w:szCs w:val="18"/>
        </w:rPr>
        <w:t>, Е.А. Терюкова // Вестник Конституционного Суда РФ. М.: Спарк, 1997. № 3. - С. 73-79.</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Соловьев</w:t>
      </w:r>
      <w:r>
        <w:rPr>
          <w:rStyle w:val="WW8Num3z0"/>
          <w:rFonts w:ascii="Verdana" w:hAnsi="Verdana"/>
          <w:color w:val="000000"/>
          <w:sz w:val="18"/>
          <w:szCs w:val="18"/>
        </w:rPr>
        <w:t> </w:t>
      </w:r>
      <w:r>
        <w:rPr>
          <w:rFonts w:ascii="Verdana" w:hAnsi="Verdana"/>
          <w:color w:val="000000"/>
          <w:sz w:val="18"/>
          <w:szCs w:val="18"/>
        </w:rPr>
        <w:t>В.В. О понятии и приоритетах современной правовой политики / В.В. Соловьев // Известия вузов. Правоведение. СПб.: ООО Университетский издательский консорциум «</w:t>
      </w:r>
      <w:r>
        <w:rPr>
          <w:rStyle w:val="WW8Num4z0"/>
          <w:rFonts w:ascii="Verdana" w:hAnsi="Verdana"/>
          <w:color w:val="4682B4"/>
          <w:sz w:val="18"/>
          <w:szCs w:val="18"/>
        </w:rPr>
        <w:t>Юридическая книга</w:t>
      </w:r>
      <w:r>
        <w:rPr>
          <w:rFonts w:ascii="Verdana" w:hAnsi="Verdana"/>
          <w:color w:val="000000"/>
          <w:sz w:val="18"/>
          <w:szCs w:val="18"/>
        </w:rPr>
        <w:t>», 1997. № 4. - С. 148-149.</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Струнков</w:t>
      </w:r>
      <w:r>
        <w:rPr>
          <w:rStyle w:val="WW8Num3z0"/>
          <w:rFonts w:ascii="Verdana" w:hAnsi="Verdana"/>
          <w:color w:val="000000"/>
          <w:sz w:val="18"/>
          <w:szCs w:val="18"/>
        </w:rPr>
        <w:t> </w:t>
      </w:r>
      <w:r>
        <w:rPr>
          <w:rFonts w:ascii="Verdana" w:hAnsi="Verdana"/>
          <w:color w:val="000000"/>
          <w:sz w:val="18"/>
          <w:szCs w:val="18"/>
        </w:rPr>
        <w:t>С.К. Цели и средства в праве: понятие и признаки / С.К. Струн-ков // Вестник Волжского университета им. В.Н. Татищева. Вып. 27. Тольятти: ВУиТ, 2003. - С. 14-20.</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192.</w:t>
      </w:r>
      <w:r>
        <w:rPr>
          <w:rStyle w:val="WW8Num3z0"/>
          <w:rFonts w:ascii="Verdana" w:hAnsi="Verdana"/>
          <w:color w:val="000000"/>
          <w:sz w:val="18"/>
          <w:szCs w:val="18"/>
        </w:rPr>
        <w:t> </w:t>
      </w:r>
      <w:r>
        <w:rPr>
          <w:rStyle w:val="WW8Num4z0"/>
          <w:rFonts w:ascii="Verdana" w:hAnsi="Verdana"/>
          <w:color w:val="4682B4"/>
          <w:sz w:val="18"/>
          <w:szCs w:val="18"/>
        </w:rPr>
        <w:t>Терехин</w:t>
      </w:r>
      <w:r>
        <w:rPr>
          <w:rStyle w:val="WW8Num3z0"/>
          <w:rFonts w:ascii="Verdana" w:hAnsi="Verdana"/>
          <w:color w:val="000000"/>
          <w:sz w:val="18"/>
          <w:szCs w:val="18"/>
        </w:rPr>
        <w:t> </w:t>
      </w:r>
      <w:r>
        <w:rPr>
          <w:rFonts w:ascii="Verdana" w:hAnsi="Verdana"/>
          <w:color w:val="000000"/>
          <w:sz w:val="18"/>
          <w:szCs w:val="18"/>
        </w:rPr>
        <w:t>В.А. Модернизация судебной системы приоритетное направление российской правовой политики / В.А. Терехин // Вестник Саратовской государственной академии права. - Саратов, Изд-во СГАП, 2011. № 5. -С. 59-63.</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Терехова JI.A. Роль</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Конституционного суда РФ в гражданском судопроизводстве / JI.A. Терехова // Гражданское судопроизводство в изменяющейся России / под ред. О.В.</w:t>
      </w:r>
      <w:r>
        <w:rPr>
          <w:rStyle w:val="WW8Num3z0"/>
          <w:rFonts w:ascii="Verdana" w:hAnsi="Verdana"/>
          <w:color w:val="000000"/>
          <w:sz w:val="18"/>
          <w:szCs w:val="18"/>
        </w:rPr>
        <w:t> </w:t>
      </w:r>
      <w:r>
        <w:rPr>
          <w:rStyle w:val="WW8Num4z0"/>
          <w:rFonts w:ascii="Verdana" w:hAnsi="Verdana"/>
          <w:color w:val="4682B4"/>
          <w:sz w:val="18"/>
          <w:szCs w:val="18"/>
        </w:rPr>
        <w:t>Исаенковой</w:t>
      </w:r>
      <w:r>
        <w:rPr>
          <w:rFonts w:ascii="Verdana" w:hAnsi="Verdana"/>
          <w:color w:val="000000"/>
          <w:sz w:val="18"/>
          <w:szCs w:val="18"/>
        </w:rPr>
        <w:t>. Саратов: Научная книга, 2007.-С. 43-47.</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Фокина</w:t>
      </w:r>
      <w:r>
        <w:rPr>
          <w:rStyle w:val="WW8Num3z0"/>
          <w:rFonts w:ascii="Verdana" w:hAnsi="Verdana"/>
          <w:color w:val="000000"/>
          <w:sz w:val="18"/>
          <w:szCs w:val="18"/>
        </w:rPr>
        <w:t> </w:t>
      </w:r>
      <w:r>
        <w:rPr>
          <w:rFonts w:ascii="Verdana" w:hAnsi="Verdana"/>
          <w:color w:val="000000"/>
          <w:sz w:val="18"/>
          <w:szCs w:val="18"/>
        </w:rPr>
        <w:t>М.А. Гражданская процессуальная политика: понятие и приоритеты / М.А. Фокина // Правовая политика и правовая жизнь. Саратов, М.: Саратовский филиал ИГП РАН, 2002. № 2. - С. 91-105.</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Норма права и судебное решение / H.A. Чечина // Российский ежегодник гражданского и арбитражного процесса. 2002-2003. № 2. -СПб: СПбГУ, 2004. - С. 656-721.</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Шиняева Н. Закон для суда (интервью с М.И.</w:t>
      </w:r>
      <w:r>
        <w:rPr>
          <w:rStyle w:val="WW8Num3z0"/>
          <w:rFonts w:ascii="Verdana" w:hAnsi="Verdana"/>
          <w:color w:val="000000"/>
          <w:sz w:val="18"/>
          <w:szCs w:val="18"/>
        </w:rPr>
        <w:t> </w:t>
      </w:r>
      <w:r>
        <w:rPr>
          <w:rStyle w:val="WW8Num4z0"/>
          <w:rFonts w:ascii="Verdana" w:hAnsi="Verdana"/>
          <w:color w:val="4682B4"/>
          <w:sz w:val="18"/>
          <w:szCs w:val="18"/>
        </w:rPr>
        <w:t>Клеандровым</w:t>
      </w:r>
      <w:r>
        <w:rPr>
          <w:rFonts w:ascii="Verdana" w:hAnsi="Verdana"/>
          <w:color w:val="000000"/>
          <w:sz w:val="18"/>
          <w:szCs w:val="18"/>
        </w:rPr>
        <w:t>) / Н. Ши-няева // эж-ЮРИСТ. М.: ЗАО ИД «</w:t>
      </w:r>
      <w:r>
        <w:rPr>
          <w:rStyle w:val="WW8Num4z0"/>
          <w:rFonts w:ascii="Verdana" w:hAnsi="Verdana"/>
          <w:color w:val="4682B4"/>
          <w:sz w:val="18"/>
          <w:szCs w:val="18"/>
        </w:rPr>
        <w:t>Экономическая газета</w:t>
      </w:r>
      <w:r>
        <w:rPr>
          <w:rFonts w:ascii="Verdana" w:hAnsi="Verdana"/>
          <w:color w:val="000000"/>
          <w:sz w:val="18"/>
          <w:szCs w:val="18"/>
        </w:rPr>
        <w:t>» 2007. № 50.</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Шундиков</w:t>
      </w:r>
      <w:r>
        <w:rPr>
          <w:rStyle w:val="WW8Num3z0"/>
          <w:rFonts w:ascii="Verdana" w:hAnsi="Verdana"/>
          <w:color w:val="000000"/>
          <w:sz w:val="18"/>
          <w:szCs w:val="18"/>
        </w:rPr>
        <w:t> </w:t>
      </w:r>
      <w:r>
        <w:rPr>
          <w:rFonts w:ascii="Verdana" w:hAnsi="Verdana"/>
          <w:color w:val="000000"/>
          <w:sz w:val="18"/>
          <w:szCs w:val="18"/>
        </w:rPr>
        <w:t>К.В. Юридические средства реализации правовой политики / К.В. Шундиков // Известия вузов. Правоведение. СПб.: ООО Университетский издательский консорциум «</w:t>
      </w:r>
      <w:r>
        <w:rPr>
          <w:rStyle w:val="WW8Num4z0"/>
          <w:rFonts w:ascii="Verdana" w:hAnsi="Verdana"/>
          <w:color w:val="4682B4"/>
          <w:sz w:val="18"/>
          <w:szCs w:val="18"/>
        </w:rPr>
        <w:t>Юридическая книга</w:t>
      </w:r>
      <w:r>
        <w:rPr>
          <w:rFonts w:ascii="Verdana" w:hAnsi="Verdana"/>
          <w:color w:val="000000"/>
          <w:sz w:val="18"/>
          <w:szCs w:val="18"/>
        </w:rPr>
        <w:t>», 1997. № 4. - С. 149-150.</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Экимов</w:t>
      </w:r>
      <w:r>
        <w:rPr>
          <w:rStyle w:val="WW8Num3z0"/>
          <w:rFonts w:ascii="Verdana" w:hAnsi="Verdana"/>
          <w:color w:val="000000"/>
          <w:sz w:val="18"/>
          <w:szCs w:val="18"/>
        </w:rPr>
        <w:t> </w:t>
      </w:r>
      <w:r>
        <w:rPr>
          <w:rFonts w:ascii="Verdana" w:hAnsi="Verdana"/>
          <w:color w:val="000000"/>
          <w:sz w:val="18"/>
          <w:szCs w:val="18"/>
        </w:rPr>
        <w:t>А.И. Категория цели в науке права / А.И.</w:t>
      </w:r>
      <w:r>
        <w:rPr>
          <w:rStyle w:val="WW8Num3z0"/>
          <w:rFonts w:ascii="Verdana" w:hAnsi="Verdana"/>
          <w:color w:val="000000"/>
          <w:sz w:val="18"/>
          <w:szCs w:val="18"/>
        </w:rPr>
        <w:t> </w:t>
      </w:r>
      <w:r>
        <w:rPr>
          <w:rStyle w:val="WW8Num4z0"/>
          <w:rFonts w:ascii="Verdana" w:hAnsi="Verdana"/>
          <w:color w:val="4682B4"/>
          <w:sz w:val="18"/>
          <w:szCs w:val="18"/>
        </w:rPr>
        <w:t>Экимов</w:t>
      </w:r>
      <w:r>
        <w:rPr>
          <w:rStyle w:val="WW8Num3z0"/>
          <w:rFonts w:ascii="Verdana" w:hAnsi="Verdana"/>
          <w:color w:val="000000"/>
          <w:sz w:val="18"/>
          <w:szCs w:val="18"/>
        </w:rPr>
        <w:t> </w:t>
      </w:r>
      <w:r>
        <w:rPr>
          <w:rFonts w:ascii="Verdana" w:hAnsi="Verdana"/>
          <w:color w:val="000000"/>
          <w:sz w:val="18"/>
          <w:szCs w:val="18"/>
        </w:rPr>
        <w:t>// Философские проблемы государства и права. Л.: ЛГУ, 1970. - С. 51-58.</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Диссертации и авторефераты диссертаций</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Борисов</w:t>
      </w:r>
      <w:r>
        <w:rPr>
          <w:rStyle w:val="WW8Num3z0"/>
          <w:rFonts w:ascii="Verdana" w:hAnsi="Verdana"/>
          <w:color w:val="000000"/>
          <w:sz w:val="18"/>
          <w:szCs w:val="18"/>
        </w:rPr>
        <w:t> </w:t>
      </w:r>
      <w:r>
        <w:rPr>
          <w:rFonts w:ascii="Verdana" w:hAnsi="Verdana"/>
          <w:color w:val="000000"/>
          <w:sz w:val="18"/>
          <w:szCs w:val="18"/>
        </w:rPr>
        <w:t>М.С. Теоретические и практические проблемы</w:t>
      </w:r>
      <w:r>
        <w:rPr>
          <w:rStyle w:val="WW8Num3z0"/>
          <w:rFonts w:ascii="Verdana" w:hAnsi="Verdana"/>
          <w:color w:val="000000"/>
          <w:sz w:val="18"/>
          <w:szCs w:val="18"/>
        </w:rPr>
        <w:t> </w:t>
      </w:r>
      <w:r>
        <w:rPr>
          <w:rStyle w:val="WW8Num4z0"/>
          <w:rFonts w:ascii="Verdana" w:hAnsi="Verdana"/>
          <w:color w:val="4682B4"/>
          <w:sz w:val="18"/>
          <w:szCs w:val="18"/>
        </w:rPr>
        <w:t>законной</w:t>
      </w:r>
      <w:r>
        <w:rPr>
          <w:rStyle w:val="WW8Num3z0"/>
          <w:rFonts w:ascii="Verdana" w:hAnsi="Verdana"/>
          <w:color w:val="000000"/>
          <w:sz w:val="18"/>
          <w:szCs w:val="18"/>
        </w:rPr>
        <w:t> </w:t>
      </w:r>
      <w:r>
        <w:rPr>
          <w:rFonts w:ascii="Verdana" w:hAnsi="Verdana"/>
          <w:color w:val="000000"/>
          <w:sz w:val="18"/>
          <w:szCs w:val="18"/>
        </w:rPr>
        <w:t>силы судебного решения: Автореф. дисс. . канд. юрид. наук / Максим Сергеевич Борисов; Сарат. гос. акад. права. Саратов, 2010. - 22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Бурьянова</w:t>
      </w:r>
      <w:r>
        <w:rPr>
          <w:rStyle w:val="WW8Num3z0"/>
          <w:rFonts w:ascii="Verdana" w:hAnsi="Verdana"/>
          <w:color w:val="000000"/>
          <w:sz w:val="18"/>
          <w:szCs w:val="18"/>
        </w:rPr>
        <w:t> </w:t>
      </w:r>
      <w:r>
        <w:rPr>
          <w:rFonts w:ascii="Verdana" w:hAnsi="Verdana"/>
          <w:color w:val="000000"/>
          <w:sz w:val="18"/>
          <w:szCs w:val="18"/>
        </w:rPr>
        <w:t>Е.И. Условия, определяющие правосубъектность индивида (общетеоретический аспект): Автореф. дисс. . канд. юрид. наук / Евгения Ивановна Бурьянова; Волгогр. акад. гос. службы. Волгоград, 2006. - 29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Гальперин</w:t>
      </w:r>
      <w:r>
        <w:rPr>
          <w:rStyle w:val="WW8Num3z0"/>
          <w:rFonts w:ascii="Verdana" w:hAnsi="Verdana"/>
          <w:color w:val="000000"/>
          <w:sz w:val="18"/>
          <w:szCs w:val="18"/>
        </w:rPr>
        <w:t> </w:t>
      </w:r>
      <w:r>
        <w:rPr>
          <w:rFonts w:ascii="Verdana" w:hAnsi="Verdana"/>
          <w:color w:val="000000"/>
          <w:sz w:val="18"/>
          <w:szCs w:val="18"/>
        </w:rPr>
        <w:t>М.Л. Ответственность в современном гражданском судопроизводстве: Афтореф. дисс. . канд. юрид. наук / Михаил Леонидович Гальперин; СПбГУ. СПб, 2009. - 25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Гамбарян</w:t>
      </w:r>
      <w:r>
        <w:rPr>
          <w:rStyle w:val="WW8Num3z0"/>
          <w:rFonts w:ascii="Verdana" w:hAnsi="Verdana"/>
          <w:color w:val="000000"/>
          <w:sz w:val="18"/>
          <w:szCs w:val="18"/>
        </w:rPr>
        <w:t> </w:t>
      </w:r>
      <w:r>
        <w:rPr>
          <w:rFonts w:ascii="Verdana" w:hAnsi="Verdana"/>
          <w:color w:val="000000"/>
          <w:sz w:val="18"/>
          <w:szCs w:val="18"/>
        </w:rPr>
        <w:t>A.C. Судебная политика в республике Армения (общетеоретические и методологические проблемы): Афтореф. дисс. .д-ра. юрид. наук. / Артур Сиреканович Гамбарян; Российско-Армянский (Славянский) университет. Ереван, 2012. - 45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Гунин</w:t>
      </w:r>
      <w:r>
        <w:rPr>
          <w:rStyle w:val="WW8Num3z0"/>
          <w:rFonts w:ascii="Verdana" w:hAnsi="Verdana"/>
          <w:color w:val="000000"/>
          <w:sz w:val="18"/>
          <w:szCs w:val="18"/>
        </w:rPr>
        <w:t> </w:t>
      </w:r>
      <w:r>
        <w:rPr>
          <w:rFonts w:ascii="Verdana" w:hAnsi="Verdana"/>
          <w:color w:val="000000"/>
          <w:sz w:val="18"/>
          <w:szCs w:val="18"/>
        </w:rPr>
        <w:t>Д.И. Транспарентность и тайна информации: теоретико-правовой аспект: Афтореф. дисс. . канд. юрид. наук /Дмитрий Игоревич Гунин; Ур. гос. юрид. акад. Екатеринбург, 2008. - 29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Давыдова</w:t>
      </w:r>
      <w:r>
        <w:rPr>
          <w:rStyle w:val="WW8Num3z0"/>
          <w:rFonts w:ascii="Verdana" w:hAnsi="Verdana"/>
          <w:color w:val="000000"/>
          <w:sz w:val="18"/>
          <w:szCs w:val="18"/>
        </w:rPr>
        <w:t> </w:t>
      </w:r>
      <w:r>
        <w:rPr>
          <w:rFonts w:ascii="Verdana" w:hAnsi="Verdana"/>
          <w:color w:val="000000"/>
          <w:sz w:val="18"/>
          <w:szCs w:val="18"/>
        </w:rPr>
        <w:t>М.Л. Нормативно-правовые предписания в российском законодательстве: Автореф. дисс. . канд. юрид. наук / Марина Леонидовна Давыдова; Волг. гос. ун-т. Саратов, 2002. - 31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Деменева</w:t>
      </w:r>
      <w:r>
        <w:rPr>
          <w:rStyle w:val="WW8Num3z0"/>
          <w:rFonts w:ascii="Verdana" w:hAnsi="Verdana"/>
          <w:color w:val="000000"/>
          <w:sz w:val="18"/>
          <w:szCs w:val="18"/>
        </w:rPr>
        <w:t> </w:t>
      </w:r>
      <w:r>
        <w:rPr>
          <w:rFonts w:ascii="Verdana" w:hAnsi="Verdana"/>
          <w:color w:val="000000"/>
          <w:sz w:val="18"/>
          <w:szCs w:val="18"/>
        </w:rPr>
        <w:t>A.B. Юридические последствия постановлений Европейского Суда по правам человека для Российской Федерации: Дисс. . на присвоениестепени магистра права / Анна Валентиновна Деменева. Екатеринбург, 2004.- 103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Ефимова</w:t>
      </w:r>
      <w:r>
        <w:rPr>
          <w:rStyle w:val="WW8Num3z0"/>
          <w:rFonts w:ascii="Verdana" w:hAnsi="Verdana"/>
          <w:color w:val="000000"/>
          <w:sz w:val="18"/>
          <w:szCs w:val="18"/>
        </w:rPr>
        <w:t> </w:t>
      </w:r>
      <w:r>
        <w:rPr>
          <w:rFonts w:ascii="Verdana" w:hAnsi="Verdana"/>
          <w:color w:val="000000"/>
          <w:sz w:val="18"/>
          <w:szCs w:val="18"/>
        </w:rPr>
        <w:t>Ю.В. Специализация гражданско-процессуальной деятельности: Автореф. дисс. . канд. юрид. наук / Юлия Владимировна Ефимова; Са-рат. гос. акад. права. Саратов, 2005. - 26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Загайнова</w:t>
      </w:r>
      <w:r>
        <w:rPr>
          <w:rStyle w:val="WW8Num3z0"/>
          <w:rFonts w:ascii="Verdana" w:hAnsi="Verdana"/>
          <w:color w:val="000000"/>
          <w:sz w:val="18"/>
          <w:szCs w:val="18"/>
        </w:rPr>
        <w:t> </w:t>
      </w:r>
      <w:r>
        <w:rPr>
          <w:rFonts w:ascii="Verdana" w:hAnsi="Verdana"/>
          <w:color w:val="000000"/>
          <w:sz w:val="18"/>
          <w:szCs w:val="18"/>
        </w:rPr>
        <w:t>С.К. Судебный прецедент: историко-правовой аспект: Автореф. дисс. . канд. юрид. наук / Светлана Константиновна Загайнова; Ур. гос. юрид. акад. Екатеринбург, 1999. - 16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Исаков</w:t>
      </w:r>
      <w:r>
        <w:rPr>
          <w:rStyle w:val="WW8Num3z0"/>
          <w:rFonts w:ascii="Verdana" w:hAnsi="Verdana"/>
          <w:color w:val="000000"/>
          <w:sz w:val="18"/>
          <w:szCs w:val="18"/>
        </w:rPr>
        <w:t> </w:t>
      </w:r>
      <w:r>
        <w:rPr>
          <w:rFonts w:ascii="Verdana" w:hAnsi="Verdana"/>
          <w:color w:val="000000"/>
          <w:sz w:val="18"/>
          <w:szCs w:val="18"/>
        </w:rPr>
        <w:t>Н.В. Правовая политика современной России: проблемы теории и практики: Дисс. .д-ра. юрид. наук / Николай Васильевич Исаков. Ростов-на-Дону, 2004. - 459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Киреев</w:t>
      </w:r>
      <w:r>
        <w:rPr>
          <w:rStyle w:val="WW8Num3z0"/>
          <w:rFonts w:ascii="Verdana" w:hAnsi="Verdana"/>
          <w:color w:val="000000"/>
          <w:sz w:val="18"/>
          <w:szCs w:val="18"/>
        </w:rPr>
        <w:t> </w:t>
      </w:r>
      <w:r>
        <w:rPr>
          <w:rFonts w:ascii="Verdana" w:hAnsi="Verdana"/>
          <w:color w:val="000000"/>
          <w:sz w:val="18"/>
          <w:szCs w:val="18"/>
        </w:rPr>
        <w:t>А.Б. Судебно-правовая политика в современной России: проблемы теории и практики: Дисс. . канд. юрид. наук / Андрей Борисович Киреев. Белгород, 2009. - 209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Колоколова</w:t>
      </w:r>
      <w:r>
        <w:rPr>
          <w:rStyle w:val="WW8Num3z0"/>
          <w:rFonts w:ascii="Verdana" w:hAnsi="Verdana"/>
          <w:color w:val="000000"/>
          <w:sz w:val="18"/>
          <w:szCs w:val="18"/>
        </w:rPr>
        <w:t> </w:t>
      </w:r>
      <w:r>
        <w:rPr>
          <w:rFonts w:ascii="Verdana" w:hAnsi="Verdana"/>
          <w:color w:val="000000"/>
          <w:sz w:val="18"/>
          <w:szCs w:val="18"/>
        </w:rPr>
        <w:t>Э.Е. Адвокат представитель в российском гражданском процессе: Автореф. дисс. . канд. юрид. наук / Элеонора Евгеньевна</w:t>
      </w:r>
      <w:r>
        <w:rPr>
          <w:rStyle w:val="WW8Num3z0"/>
          <w:rFonts w:ascii="Verdana" w:hAnsi="Verdana"/>
          <w:color w:val="000000"/>
          <w:sz w:val="18"/>
          <w:szCs w:val="18"/>
        </w:rPr>
        <w:t> </w:t>
      </w:r>
      <w:r>
        <w:rPr>
          <w:rStyle w:val="WW8Num4z0"/>
          <w:rFonts w:ascii="Verdana" w:hAnsi="Verdana"/>
          <w:color w:val="4682B4"/>
          <w:sz w:val="18"/>
          <w:szCs w:val="18"/>
        </w:rPr>
        <w:t>Колоколова</w:t>
      </w:r>
      <w:r>
        <w:rPr>
          <w:rFonts w:ascii="Verdana" w:hAnsi="Verdana"/>
          <w:color w:val="000000"/>
          <w:sz w:val="18"/>
          <w:szCs w:val="18"/>
        </w:rPr>
        <w:t>; Сарат. гос. акад. права. - Саратов, 2005. - 33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Красиков</w:t>
      </w:r>
      <w:r>
        <w:rPr>
          <w:rStyle w:val="WW8Num3z0"/>
          <w:rFonts w:ascii="Verdana" w:hAnsi="Verdana"/>
          <w:color w:val="000000"/>
          <w:sz w:val="18"/>
          <w:szCs w:val="18"/>
        </w:rPr>
        <w:t> </w:t>
      </w:r>
      <w:r>
        <w:rPr>
          <w:rFonts w:ascii="Verdana" w:hAnsi="Verdana"/>
          <w:color w:val="000000"/>
          <w:sz w:val="18"/>
          <w:szCs w:val="18"/>
        </w:rPr>
        <w:t>Д.В. Юрисдикция Европейского Суда по правам человека: принцип</w:t>
      </w:r>
      <w:r>
        <w:rPr>
          <w:rStyle w:val="WW8Num3z0"/>
          <w:rFonts w:ascii="Verdana" w:hAnsi="Verdana"/>
          <w:color w:val="000000"/>
          <w:sz w:val="18"/>
          <w:szCs w:val="18"/>
        </w:rPr>
        <w:t> </w:t>
      </w:r>
      <w:r>
        <w:rPr>
          <w:rStyle w:val="WW8Num4z0"/>
          <w:rFonts w:ascii="Verdana" w:hAnsi="Verdana"/>
          <w:color w:val="4682B4"/>
          <w:sz w:val="18"/>
          <w:szCs w:val="18"/>
        </w:rPr>
        <w:t>субсидиарности</w:t>
      </w:r>
      <w:r>
        <w:rPr>
          <w:rFonts w:ascii="Verdana" w:hAnsi="Verdana"/>
          <w:color w:val="000000"/>
          <w:sz w:val="18"/>
          <w:szCs w:val="18"/>
        </w:rPr>
        <w:t>: Автореф. дисс. . канд. юрид. наук / Дмитрий Владимирович</w:t>
      </w:r>
      <w:r>
        <w:rPr>
          <w:rStyle w:val="WW8Num3z0"/>
          <w:rFonts w:ascii="Verdana" w:hAnsi="Verdana"/>
          <w:color w:val="000000"/>
          <w:sz w:val="18"/>
          <w:szCs w:val="18"/>
        </w:rPr>
        <w:t> </w:t>
      </w:r>
      <w:r>
        <w:rPr>
          <w:rStyle w:val="WW8Num4z0"/>
          <w:rFonts w:ascii="Verdana" w:hAnsi="Verdana"/>
          <w:color w:val="4682B4"/>
          <w:sz w:val="18"/>
          <w:szCs w:val="18"/>
        </w:rPr>
        <w:t>Красиков</w:t>
      </w:r>
      <w:r>
        <w:rPr>
          <w:rFonts w:ascii="Verdana" w:hAnsi="Verdana"/>
          <w:color w:val="000000"/>
          <w:sz w:val="18"/>
          <w:szCs w:val="18"/>
        </w:rPr>
        <w:t>; Сарат. гос. акад. права. Казань, 2004. - 26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213.</w:t>
      </w:r>
      <w:r>
        <w:rPr>
          <w:rStyle w:val="WW8Num3z0"/>
          <w:rFonts w:ascii="Verdana" w:hAnsi="Verdana"/>
          <w:color w:val="000000"/>
          <w:sz w:val="18"/>
          <w:szCs w:val="18"/>
        </w:rPr>
        <w:t> </w:t>
      </w:r>
      <w:r>
        <w:rPr>
          <w:rStyle w:val="WW8Num4z0"/>
          <w:rFonts w:ascii="Verdana" w:hAnsi="Verdana"/>
          <w:color w:val="4682B4"/>
          <w:sz w:val="18"/>
          <w:szCs w:val="18"/>
        </w:rPr>
        <w:t>Куприянович</w:t>
      </w:r>
      <w:r>
        <w:rPr>
          <w:rStyle w:val="WW8Num3z0"/>
          <w:rFonts w:ascii="Verdana" w:hAnsi="Verdana"/>
          <w:color w:val="000000"/>
          <w:sz w:val="18"/>
          <w:szCs w:val="18"/>
        </w:rPr>
        <w:t> </w:t>
      </w:r>
      <w:r>
        <w:rPr>
          <w:rFonts w:ascii="Verdana" w:hAnsi="Verdana"/>
          <w:color w:val="000000"/>
          <w:sz w:val="18"/>
          <w:szCs w:val="18"/>
        </w:rPr>
        <w:t>Н.В. Мировой суд в системе судебной власти Российской Федерации: вопросы теории и практики: Автореф. дисс. . канд. юрид. наук / Наталья Валентиновна Куприянович; Сарат. юрид. инст-т</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Саратов, 2006.-23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Ляхов</w:t>
      </w:r>
      <w:r>
        <w:rPr>
          <w:rStyle w:val="WW8Num3z0"/>
          <w:rFonts w:ascii="Verdana" w:hAnsi="Verdana"/>
          <w:color w:val="000000"/>
          <w:sz w:val="18"/>
          <w:szCs w:val="18"/>
        </w:rPr>
        <w:t> </w:t>
      </w:r>
      <w:r>
        <w:rPr>
          <w:rFonts w:ascii="Verdana" w:hAnsi="Verdana"/>
          <w:color w:val="000000"/>
          <w:sz w:val="18"/>
          <w:szCs w:val="18"/>
        </w:rPr>
        <w:t>Ю.А. Сущность и тенденции развития уголовно-процессуальной политики Российской Федерации: Автореф. дисс. . д-ра. юрид. наук / Юрий Алексеевич Ляхов; СПбГУ.- СПб., 1994. 36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Мазуренко</w:t>
      </w:r>
      <w:r>
        <w:rPr>
          <w:rStyle w:val="WW8Num3z0"/>
          <w:rFonts w:ascii="Verdana" w:hAnsi="Verdana"/>
          <w:color w:val="000000"/>
          <w:sz w:val="18"/>
          <w:szCs w:val="18"/>
        </w:rPr>
        <w:t> </w:t>
      </w:r>
      <w:r>
        <w:rPr>
          <w:rFonts w:ascii="Verdana" w:hAnsi="Verdana"/>
          <w:color w:val="000000"/>
          <w:sz w:val="18"/>
          <w:szCs w:val="18"/>
        </w:rPr>
        <w:t>А.П. Правотворческая политика в Российской Федерации; проблемы теории и практики: Дисс. . канд. юрид. наук / Андрей Петрович Мазуренко. Пятигорск, 2004. - 213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Майдан</w:t>
      </w:r>
      <w:r>
        <w:rPr>
          <w:rStyle w:val="WW8Num3z0"/>
          <w:rFonts w:ascii="Verdana" w:hAnsi="Verdana"/>
          <w:color w:val="000000"/>
          <w:sz w:val="18"/>
          <w:szCs w:val="18"/>
        </w:rPr>
        <w:t> </w:t>
      </w:r>
      <w:r>
        <w:rPr>
          <w:rFonts w:ascii="Verdana" w:hAnsi="Verdana"/>
          <w:color w:val="000000"/>
          <w:sz w:val="18"/>
          <w:szCs w:val="18"/>
        </w:rPr>
        <w:t>И.А. Процессуально-правовая политика современной России: проблемы теории и практики: Афтореф. дисс. канд. юрид. наук / Иван Александрович Майдан; Пятигорский гос. техн. ун-т. Краснодар, 2009. -29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Рудковский</w:t>
      </w:r>
      <w:r>
        <w:rPr>
          <w:rStyle w:val="WW8Num3z0"/>
          <w:rFonts w:ascii="Verdana" w:hAnsi="Verdana"/>
          <w:color w:val="000000"/>
          <w:sz w:val="18"/>
          <w:szCs w:val="18"/>
        </w:rPr>
        <w:t> </w:t>
      </w:r>
      <w:r>
        <w:rPr>
          <w:rFonts w:ascii="Verdana" w:hAnsi="Verdana"/>
          <w:color w:val="000000"/>
          <w:sz w:val="18"/>
          <w:szCs w:val="18"/>
        </w:rPr>
        <w:t>В.А. Правоприменительная политика: сущность и содержание: Дисс. . канд. юрид. наук / Виктор Анатольевич Рудковский. Волгоград, 1997. - 181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Свечникова</w:t>
      </w:r>
      <w:r>
        <w:rPr>
          <w:rStyle w:val="WW8Num3z0"/>
          <w:rFonts w:ascii="Verdana" w:hAnsi="Verdana"/>
          <w:color w:val="000000"/>
          <w:sz w:val="18"/>
          <w:szCs w:val="18"/>
        </w:rPr>
        <w:t> </w:t>
      </w:r>
      <w:r>
        <w:rPr>
          <w:rFonts w:ascii="Verdana" w:hAnsi="Verdana"/>
          <w:color w:val="000000"/>
          <w:sz w:val="18"/>
          <w:szCs w:val="18"/>
        </w:rPr>
        <w:t>Н.В. Решения Конституционного Суда Российской Федерации как источник конституционного права: Дисс. . канд. юрид. наук / Наталья Викторовна Свечникова. - М., 2004. - 199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Сердюкова</w:t>
      </w:r>
      <w:r>
        <w:rPr>
          <w:rStyle w:val="WW8Num3z0"/>
          <w:rFonts w:ascii="Verdana" w:hAnsi="Verdana"/>
          <w:color w:val="000000"/>
          <w:sz w:val="18"/>
          <w:szCs w:val="18"/>
        </w:rPr>
        <w:t> </w:t>
      </w:r>
      <w:r>
        <w:rPr>
          <w:rFonts w:ascii="Verdana" w:hAnsi="Verdana"/>
          <w:color w:val="000000"/>
          <w:sz w:val="18"/>
          <w:szCs w:val="18"/>
        </w:rPr>
        <w:t>И.Г. Международно-правовая политика современной России в сфере осуществления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человека: общетеоретический аспект: Дисс. . канд. юрид. наук / Ирина Геннадиевна Сердюкова. Краснодар, 2008. - 168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Слепченко</w:t>
      </w:r>
      <w:r>
        <w:rPr>
          <w:rStyle w:val="WW8Num3z0"/>
          <w:rFonts w:ascii="Verdana" w:hAnsi="Verdana"/>
          <w:color w:val="000000"/>
          <w:sz w:val="18"/>
          <w:szCs w:val="18"/>
        </w:rPr>
        <w:t> </w:t>
      </w:r>
      <w:r>
        <w:rPr>
          <w:rFonts w:ascii="Verdana" w:hAnsi="Verdana"/>
          <w:color w:val="000000"/>
          <w:sz w:val="18"/>
          <w:szCs w:val="18"/>
        </w:rPr>
        <w:t>Е.В. Гражданское судопроизводство: проблемы единства и дифференциации: Автореф. дисс. . д-ра. юрид. наук / Елена Владимировна Слепченко; СПбГУ,- СПб., 2011. - 29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Титенко</w:t>
      </w:r>
      <w:r>
        <w:rPr>
          <w:rStyle w:val="WW8Num3z0"/>
          <w:rFonts w:ascii="Verdana" w:hAnsi="Verdana"/>
          <w:color w:val="000000"/>
          <w:sz w:val="18"/>
          <w:szCs w:val="18"/>
        </w:rPr>
        <w:t> </w:t>
      </w:r>
      <w:r>
        <w:rPr>
          <w:rFonts w:ascii="Verdana" w:hAnsi="Verdana"/>
          <w:color w:val="000000"/>
          <w:sz w:val="18"/>
          <w:szCs w:val="18"/>
        </w:rPr>
        <w:t>Ю.А. Принципы, виды и механизм реализации российской правовой политики: общетеоретический аспект: Дисс. . канд. юрид. наук / Юлия Александровна Титенко. Тамбов, 2007. - 198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Ференс-Сороцкий A.A. Аксиомы и принципы гражданского процессуального права: Автореф. дисс. . канд. юрид. наук / Андрей Александрович Ференс-Сороцкий; ЛГУ. Л., 1989. - 16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Чепурнова</w:t>
      </w:r>
      <w:r>
        <w:rPr>
          <w:rStyle w:val="WW8Num3z0"/>
          <w:rFonts w:ascii="Verdana" w:hAnsi="Verdana"/>
          <w:color w:val="000000"/>
          <w:sz w:val="18"/>
          <w:szCs w:val="18"/>
        </w:rPr>
        <w:t> </w:t>
      </w:r>
      <w:r>
        <w:rPr>
          <w:rFonts w:ascii="Verdana" w:hAnsi="Verdana"/>
          <w:color w:val="000000"/>
          <w:sz w:val="18"/>
          <w:szCs w:val="18"/>
        </w:rPr>
        <w:t>Н.М. Конституционные основы правосудия в Российской Федерации: Автореф. дисс. . канд. юрид. наук / Наталья Михайловна</w:t>
      </w:r>
      <w:r>
        <w:rPr>
          <w:rStyle w:val="WW8Num3z0"/>
          <w:rFonts w:ascii="Verdana" w:hAnsi="Verdana"/>
          <w:color w:val="000000"/>
          <w:sz w:val="18"/>
          <w:szCs w:val="18"/>
        </w:rPr>
        <w:t> </w:t>
      </w:r>
      <w:r>
        <w:rPr>
          <w:rStyle w:val="WW8Num4z0"/>
          <w:rFonts w:ascii="Verdana" w:hAnsi="Verdana"/>
          <w:color w:val="4682B4"/>
          <w:sz w:val="18"/>
          <w:szCs w:val="18"/>
        </w:rPr>
        <w:t>Чепурнова</w:t>
      </w:r>
      <w:r>
        <w:rPr>
          <w:rFonts w:ascii="Verdana" w:hAnsi="Verdana"/>
          <w:color w:val="000000"/>
          <w:sz w:val="18"/>
          <w:szCs w:val="18"/>
        </w:rPr>
        <w:t>; Рост. гос. ун-т. Саратов, 1994. - 24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Чиннова</w:t>
      </w:r>
      <w:r>
        <w:rPr>
          <w:rStyle w:val="WW8Num3z0"/>
          <w:rFonts w:ascii="Verdana" w:hAnsi="Verdana"/>
          <w:color w:val="000000"/>
          <w:sz w:val="18"/>
          <w:szCs w:val="18"/>
        </w:rPr>
        <w:t> </w:t>
      </w:r>
      <w:r>
        <w:rPr>
          <w:rFonts w:ascii="Verdana" w:hAnsi="Verdana"/>
          <w:color w:val="000000"/>
          <w:sz w:val="18"/>
          <w:szCs w:val="18"/>
        </w:rPr>
        <w:t>М.В. Дефиниции и их использование в нормативно-правовых актах: Автореф. дисс. . канд. юрид. наук / Марина Витальевна Чиннова; Моск. гос. юрид. акад.- М., 2004. 24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Шундиков</w:t>
      </w:r>
      <w:r>
        <w:rPr>
          <w:rStyle w:val="WW8Num3z0"/>
          <w:rFonts w:ascii="Verdana" w:hAnsi="Verdana"/>
          <w:color w:val="000000"/>
          <w:sz w:val="18"/>
          <w:szCs w:val="18"/>
        </w:rPr>
        <w:t> </w:t>
      </w:r>
      <w:r>
        <w:rPr>
          <w:rFonts w:ascii="Verdana" w:hAnsi="Verdana"/>
          <w:color w:val="000000"/>
          <w:sz w:val="18"/>
          <w:szCs w:val="18"/>
        </w:rPr>
        <w:t>K.B. Цели и средства в праве (общетеоретический аспект): Дисс. . канд. юрид. наук / Константин Валентинович Шундиков. Саратов, 1999.- 182 с.1. Словари и иная литература</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Краткая философская энциклопедия / под ред. Е.Ф.</w:t>
      </w:r>
      <w:r>
        <w:rPr>
          <w:rStyle w:val="WW8Num3z0"/>
          <w:rFonts w:ascii="Verdana" w:hAnsi="Verdana"/>
          <w:color w:val="000000"/>
          <w:sz w:val="18"/>
          <w:szCs w:val="18"/>
        </w:rPr>
        <w:t> </w:t>
      </w:r>
      <w:r>
        <w:rPr>
          <w:rStyle w:val="WW8Num4z0"/>
          <w:rFonts w:ascii="Verdana" w:hAnsi="Verdana"/>
          <w:color w:val="4682B4"/>
          <w:sz w:val="18"/>
          <w:szCs w:val="18"/>
        </w:rPr>
        <w:t>Губского</w:t>
      </w:r>
      <w:r>
        <w:rPr>
          <w:rFonts w:ascii="Verdana" w:hAnsi="Verdana"/>
          <w:color w:val="000000"/>
          <w:sz w:val="18"/>
          <w:szCs w:val="18"/>
        </w:rPr>
        <w:t>, Г.В. Кораблева, В.А. Лутченко. М.: Прогресс, 1994. - 576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 под ред. Н.Ю. Шведовой. М.: Русский язык, 1991. - 917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Политология: энциклопедический словарь / под ред. Ю.И.</w:t>
      </w:r>
      <w:r>
        <w:rPr>
          <w:rStyle w:val="WW8Num3z0"/>
          <w:rFonts w:ascii="Verdana" w:hAnsi="Verdana"/>
          <w:color w:val="000000"/>
          <w:sz w:val="18"/>
          <w:szCs w:val="18"/>
        </w:rPr>
        <w:t> </w:t>
      </w:r>
      <w:r>
        <w:rPr>
          <w:rStyle w:val="WW8Num4z0"/>
          <w:rFonts w:ascii="Verdana" w:hAnsi="Verdana"/>
          <w:color w:val="4682B4"/>
          <w:sz w:val="18"/>
          <w:szCs w:val="18"/>
        </w:rPr>
        <w:t>Аверьянова</w:t>
      </w:r>
      <w:r>
        <w:rPr>
          <w:rFonts w:ascii="Verdana" w:hAnsi="Verdana"/>
          <w:color w:val="000000"/>
          <w:sz w:val="18"/>
          <w:szCs w:val="18"/>
        </w:rPr>
        <w:t>. М.: Изд-во Моск. коммерч. ун-та, 1993. - 431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Правовая политика. Словарь и проект концепции / под ред. A.B. Маль-ко. Саратов: Изд-во СГАП, 2010. - 276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Словарь иностранных слов. 15-е изд. М., 1988. - 608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Словарь синонимов русского языка / под ред. Л.А. Чешко. М.: Русский язык, 1986. - 600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Юридический энциклопедический словарь / отв. ред. А .Я. Сухарев. -М.: Советская энциклопедия, 1987. 578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Философский энциклопедический словарь / под ред. С.С. Аверинцевой, Э.А. Араб-оглы, Л.Ф.</w:t>
      </w:r>
      <w:r>
        <w:rPr>
          <w:rStyle w:val="WW8Num3z0"/>
          <w:rFonts w:ascii="Verdana" w:hAnsi="Verdana"/>
          <w:color w:val="000000"/>
          <w:sz w:val="18"/>
          <w:szCs w:val="18"/>
        </w:rPr>
        <w:t> </w:t>
      </w:r>
      <w:r>
        <w:rPr>
          <w:rStyle w:val="WW8Num4z0"/>
          <w:rFonts w:ascii="Verdana" w:hAnsi="Verdana"/>
          <w:color w:val="4682B4"/>
          <w:sz w:val="18"/>
          <w:szCs w:val="18"/>
        </w:rPr>
        <w:t>Ильичева</w:t>
      </w:r>
      <w:r>
        <w:rPr>
          <w:rFonts w:ascii="Verdana" w:hAnsi="Verdana"/>
          <w:color w:val="000000"/>
          <w:sz w:val="18"/>
          <w:szCs w:val="18"/>
        </w:rPr>
        <w:t>, С.М. Ковалева, Н.М. Ланды, В. Г.</w:t>
      </w:r>
      <w:r>
        <w:rPr>
          <w:rStyle w:val="WW8Num3z0"/>
          <w:rFonts w:ascii="Verdana" w:hAnsi="Verdana"/>
          <w:color w:val="000000"/>
          <w:sz w:val="18"/>
          <w:szCs w:val="18"/>
        </w:rPr>
        <w:t> </w:t>
      </w:r>
      <w:r>
        <w:rPr>
          <w:rStyle w:val="WW8Num4z0"/>
          <w:rFonts w:ascii="Verdana" w:hAnsi="Verdana"/>
          <w:color w:val="4682B4"/>
          <w:sz w:val="18"/>
          <w:szCs w:val="18"/>
        </w:rPr>
        <w:t>Панова</w:t>
      </w:r>
      <w:r>
        <w:rPr>
          <w:rFonts w:ascii="Verdana" w:hAnsi="Verdana"/>
          <w:color w:val="000000"/>
          <w:sz w:val="18"/>
          <w:szCs w:val="18"/>
        </w:rPr>
        <w:t>, B.C. Степина, П.Н. Федосеева. М.: Советская энциклопедия, 1989. - 815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Юридическая энциклопедия / под ред. М.Ю.</w:t>
      </w:r>
      <w:r>
        <w:rPr>
          <w:rStyle w:val="WW8Num3z0"/>
          <w:rFonts w:ascii="Verdana" w:hAnsi="Verdana"/>
          <w:color w:val="000000"/>
          <w:sz w:val="18"/>
          <w:szCs w:val="18"/>
        </w:rPr>
        <w:t> </w:t>
      </w:r>
      <w:r>
        <w:rPr>
          <w:rStyle w:val="WW8Num4z0"/>
          <w:rFonts w:ascii="Verdana" w:hAnsi="Verdana"/>
          <w:color w:val="4682B4"/>
          <w:sz w:val="18"/>
          <w:szCs w:val="18"/>
        </w:rPr>
        <w:t>Тихомирова</w:t>
      </w:r>
      <w:r>
        <w:rPr>
          <w:rFonts w:ascii="Verdana" w:hAnsi="Verdana"/>
          <w:color w:val="000000"/>
          <w:sz w:val="18"/>
          <w:szCs w:val="18"/>
        </w:rPr>
        <w:t>. М.: Издание г-на Тихомирова М.Ю., 2002. - 972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Юридическая энциклопедия / под ред. Б.Н.</w:t>
      </w:r>
      <w:r>
        <w:rPr>
          <w:rStyle w:val="WW8Num3z0"/>
          <w:rFonts w:ascii="Verdana" w:hAnsi="Verdana"/>
          <w:color w:val="000000"/>
          <w:sz w:val="18"/>
          <w:szCs w:val="18"/>
        </w:rPr>
        <w:t> </w:t>
      </w:r>
      <w:r>
        <w:rPr>
          <w:rStyle w:val="WW8Num4z0"/>
          <w:rFonts w:ascii="Verdana" w:hAnsi="Verdana"/>
          <w:color w:val="4682B4"/>
          <w:sz w:val="18"/>
          <w:szCs w:val="18"/>
        </w:rPr>
        <w:t>Топорнина</w:t>
      </w:r>
      <w:r>
        <w:rPr>
          <w:rFonts w:ascii="Verdana" w:hAnsi="Verdana"/>
          <w:color w:val="000000"/>
          <w:sz w:val="18"/>
          <w:szCs w:val="18"/>
        </w:rPr>
        <w:t>. М.: Юристъ, 2001.- 1272 с.</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СПИСОК</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О некоторых вопросах применения законодательства о компенсации морального</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Постановление Пленума Верховного Суда РФ от 20 декабря 1994 г. № 10 // Российская газета. № 29. - 1995. - 8 февраля.</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238. О некоторых вопросах применения судами</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при осуществлении правосудия: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31 октября 1995 г. № 8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1996. - № 1.</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О некоторых вопросах применения судами законодательства о воинской</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 военной службе и статусе военнослужащих: Постановление Пленума Верховного Суда от 14 февраля 2000 г. № 9 // Бюллетень Верховного Суда РФ. 2000. - № 4.</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О</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решении: Постановление Пленума Верховного Суда РФ от 19 декабря 2003 г. №-23 // Российская газета. 2003. - № 260. - 26 декабря.</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О применении судами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Постановление Пленума Верховного Суда от 17 марта 2004 г. № 2 // Бюллетень Верховного Суда РФ. 2004. - № 6.</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О практике рассмотрения судами дел об</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нормативных правовых актов полностью или в части: Постановление Пленума Верховного Суда РФ от 29 ноября 2007 г. № 48 // Бюллетень Верховного Суда РФ. -2008. -№ 1.</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О сроках рассмотрения судами Российской Федерации уголовных, гражданских дел и дел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Постановление Пленума Верховного Суда РФ от 27 декабря 2007 г. № 52 // Бюллетень Верховного Суда РФ. 2008. -№ 2.</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О подготовке гражданских дел к судебному</w:t>
      </w:r>
      <w:r>
        <w:rPr>
          <w:rStyle w:val="WW8Num3z0"/>
          <w:rFonts w:ascii="Verdana" w:hAnsi="Verdana"/>
          <w:color w:val="000000"/>
          <w:sz w:val="18"/>
          <w:szCs w:val="18"/>
        </w:rPr>
        <w:t> </w:t>
      </w:r>
      <w:r>
        <w:rPr>
          <w:rStyle w:val="WW8Num4z0"/>
          <w:rFonts w:ascii="Verdana" w:hAnsi="Verdana"/>
          <w:color w:val="4682B4"/>
          <w:sz w:val="18"/>
          <w:szCs w:val="18"/>
        </w:rPr>
        <w:t>разбирательству</w:t>
      </w:r>
      <w:r>
        <w:rPr>
          <w:rFonts w:ascii="Verdana" w:hAnsi="Verdana"/>
          <w:color w:val="000000"/>
          <w:sz w:val="18"/>
          <w:szCs w:val="18"/>
        </w:rPr>
        <w:t>: Постановление Пленума Верховного Суда РФ от 24 июня 2008 г. №11 // Бюллетень Верховного Суда РФ. 2008. - № 9.</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 По делу «</w:t>
      </w:r>
      <w:r>
        <w:rPr>
          <w:rStyle w:val="WW8Num4z0"/>
          <w:rFonts w:ascii="Verdana" w:hAnsi="Verdana"/>
          <w:color w:val="4682B4"/>
          <w:sz w:val="18"/>
          <w:szCs w:val="18"/>
        </w:rPr>
        <w:t>Бурдов</w:t>
      </w:r>
      <w:r>
        <w:rPr>
          <w:rStyle w:val="WW8Num3z0"/>
          <w:rFonts w:ascii="Verdana" w:hAnsi="Verdana"/>
          <w:color w:val="000000"/>
          <w:sz w:val="18"/>
          <w:szCs w:val="18"/>
        </w:rPr>
        <w:t> </w:t>
      </w:r>
      <w:r>
        <w:rPr>
          <w:rFonts w:ascii="Verdana" w:hAnsi="Verdana"/>
          <w:color w:val="000000"/>
          <w:sz w:val="18"/>
          <w:szCs w:val="18"/>
        </w:rPr>
        <w:t>против Российской Федерации (№ 2):</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ЕСПЧ от 15 января 2009 г. // Российская хроника Европейского Суда. 2009. - № 4. - С. 79-106.</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Валерий Зорькин и Жан-Поль Коста выясняли отношения на форуме в Санкт-Петербурге Бюллетень</w:t>
      </w:r>
      <w:r>
        <w:rPr>
          <w:rStyle w:val="WW8Num3z0"/>
          <w:rFonts w:ascii="Verdana" w:hAnsi="Verdana"/>
          <w:color w:val="000000"/>
          <w:sz w:val="18"/>
          <w:szCs w:val="18"/>
        </w:rPr>
        <w:t> </w:t>
      </w:r>
      <w:r>
        <w:rPr>
          <w:rStyle w:val="WW8Num4z0"/>
          <w:rFonts w:ascii="Verdana" w:hAnsi="Verdana"/>
          <w:color w:val="4682B4"/>
          <w:sz w:val="18"/>
          <w:szCs w:val="18"/>
        </w:rPr>
        <w:t>ЕСПЧ</w:t>
      </w:r>
      <w:r>
        <w:rPr>
          <w:rFonts w:ascii="Verdana" w:hAnsi="Verdana"/>
          <w:color w:val="000000"/>
          <w:sz w:val="18"/>
          <w:szCs w:val="18"/>
        </w:rPr>
        <w:t>. Российское издание. 2010. - № 12. http://www.sudprecedent.ru. (дата обращения: 15.06.2011 г.).</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Георгий Матюшкин уклонился от</w:t>
      </w:r>
      <w:r>
        <w:rPr>
          <w:rStyle w:val="WW8Num3z0"/>
          <w:rFonts w:ascii="Verdana" w:hAnsi="Verdana"/>
          <w:color w:val="000000"/>
          <w:sz w:val="18"/>
          <w:szCs w:val="18"/>
        </w:rPr>
        <w:t> </w:t>
      </w:r>
      <w:r>
        <w:rPr>
          <w:rStyle w:val="WW8Num4z0"/>
          <w:rFonts w:ascii="Verdana" w:hAnsi="Verdana"/>
          <w:color w:val="4682B4"/>
          <w:sz w:val="18"/>
          <w:szCs w:val="18"/>
        </w:rPr>
        <w:t>комментария</w:t>
      </w:r>
      <w:r>
        <w:rPr>
          <w:rStyle w:val="WW8Num3z0"/>
          <w:rFonts w:ascii="Verdana" w:hAnsi="Verdana"/>
          <w:color w:val="000000"/>
          <w:sz w:val="18"/>
          <w:szCs w:val="18"/>
        </w:rPr>
        <w:t> </w:t>
      </w:r>
      <w:r>
        <w:rPr>
          <w:rFonts w:ascii="Verdana" w:hAnsi="Verdana"/>
          <w:color w:val="000000"/>
          <w:sz w:val="18"/>
          <w:szCs w:val="18"/>
        </w:rPr>
        <w:t>по делу «</w:t>
      </w:r>
      <w:r>
        <w:rPr>
          <w:rStyle w:val="WW8Num4z0"/>
          <w:rFonts w:ascii="Verdana" w:hAnsi="Verdana"/>
          <w:color w:val="4682B4"/>
          <w:sz w:val="18"/>
          <w:szCs w:val="18"/>
        </w:rPr>
        <w:t>Константин Маркин против России</w:t>
      </w:r>
      <w:r>
        <w:rPr>
          <w:rFonts w:ascii="Verdana" w:hAnsi="Verdana"/>
          <w:color w:val="000000"/>
          <w:sz w:val="18"/>
          <w:szCs w:val="18"/>
        </w:rPr>
        <w:t>» // Бюллетень ЕСПЧ. Российское издание. 2011. -№2. http://www.sudprecedent.ru. (дата обращения: 15.06.2011 г.).</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Письмо Высшего Арбитражного Суда РФ от 6 февраля 2003 г. № С1 -7/УП-104 «</w:t>
      </w:r>
      <w:r>
        <w:rPr>
          <w:rStyle w:val="WW8Num4z0"/>
          <w:rFonts w:ascii="Verdana" w:hAnsi="Verdana"/>
          <w:color w:val="4682B4"/>
          <w:sz w:val="18"/>
          <w:szCs w:val="18"/>
        </w:rPr>
        <w:t>К вопросу о публикации судебных актов арбитражных судов</w:t>
      </w:r>
      <w:r>
        <w:rPr>
          <w:rFonts w:ascii="Verdana" w:hAnsi="Verdana"/>
          <w:color w:val="000000"/>
          <w:sz w:val="18"/>
          <w:szCs w:val="18"/>
        </w:rPr>
        <w:t>» // Российская юстиция. М.: Юрист, 2003. № 8. - С. 105-115.</w:t>
      </w:r>
    </w:p>
    <w:p w:rsidR="00762802" w:rsidRDefault="00762802" w:rsidP="007628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Решение Европейского Суда по правам человека по делу от 07 мая 2002 г. «</w:t>
      </w:r>
      <w:r>
        <w:rPr>
          <w:rStyle w:val="WW8Num4z0"/>
          <w:rFonts w:ascii="Verdana" w:hAnsi="Verdana"/>
          <w:color w:val="4682B4"/>
          <w:sz w:val="18"/>
          <w:szCs w:val="18"/>
        </w:rPr>
        <w:t>Бурдов против Российской Федерации</w:t>
      </w:r>
      <w:r>
        <w:rPr>
          <w:rFonts w:ascii="Verdana" w:hAnsi="Verdana"/>
          <w:color w:val="000000"/>
          <w:sz w:val="18"/>
          <w:szCs w:val="18"/>
        </w:rPr>
        <w:t>» (извлечение) // Вестник Высшего Арбитражного Суда РФ. М.: Закон. 2002. - № 8. - С. 147.</w:t>
      </w:r>
    </w:p>
    <w:p w:rsidR="007F48CA" w:rsidRDefault="00762802" w:rsidP="00762802">
      <w:pPr>
        <w:rPr>
          <w:color w:val="FF0000"/>
        </w:rPr>
      </w:pPr>
      <w:r>
        <w:rPr>
          <w:rFonts w:ascii="Verdana" w:hAnsi="Verdana"/>
          <w:color w:val="000000"/>
          <w:sz w:val="18"/>
          <w:szCs w:val="18"/>
        </w:rPr>
        <w:br/>
      </w:r>
      <w:bookmarkStart w:id="0" w:name="_GoBack"/>
      <w:bookmarkEnd w:id="0"/>
    </w:p>
    <w:p w:rsidR="007F48CA" w:rsidRDefault="007F48CA" w:rsidP="00BD4B38">
      <w:pPr>
        <w:rPr>
          <w:color w:val="FF0000"/>
        </w:rPr>
      </w:pPr>
    </w:p>
    <w:p w:rsidR="0068362D" w:rsidRPr="00031E5A" w:rsidRDefault="002165B1" w:rsidP="00BD4B38">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654" w:rsidRDefault="00374654">
      <w:r>
        <w:separator/>
      </w:r>
    </w:p>
  </w:endnote>
  <w:endnote w:type="continuationSeparator" w:id="0">
    <w:p w:rsidR="00374654" w:rsidRDefault="00374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654" w:rsidRDefault="00374654">
      <w:r>
        <w:separator/>
      </w:r>
    </w:p>
  </w:footnote>
  <w:footnote w:type="continuationSeparator" w:id="0">
    <w:p w:rsidR="00374654" w:rsidRDefault="003746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46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5DE"/>
    <w:rsid w:val="001917EA"/>
    <w:rsid w:val="00191E07"/>
    <w:rsid w:val="00192344"/>
    <w:rsid w:val="001927F7"/>
    <w:rsid w:val="00192CB4"/>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67E"/>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B1"/>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97550"/>
    <w:rsid w:val="002A00C4"/>
    <w:rsid w:val="002A07F3"/>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221E"/>
    <w:rsid w:val="003723CF"/>
    <w:rsid w:val="00372848"/>
    <w:rsid w:val="00374654"/>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B4"/>
    <w:rsid w:val="004152CC"/>
    <w:rsid w:val="00415316"/>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8B"/>
    <w:rsid w:val="00474B03"/>
    <w:rsid w:val="00474CF5"/>
    <w:rsid w:val="00474EEA"/>
    <w:rsid w:val="0047617E"/>
    <w:rsid w:val="00476C27"/>
    <w:rsid w:val="004774FA"/>
    <w:rsid w:val="00477AD3"/>
    <w:rsid w:val="004806F7"/>
    <w:rsid w:val="00484CA8"/>
    <w:rsid w:val="00485EBD"/>
    <w:rsid w:val="00486081"/>
    <w:rsid w:val="00486488"/>
    <w:rsid w:val="00487537"/>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1F2F"/>
    <w:rsid w:val="005724A8"/>
    <w:rsid w:val="0057296A"/>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780"/>
    <w:rsid w:val="005D715F"/>
    <w:rsid w:val="005D7401"/>
    <w:rsid w:val="005D791E"/>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2D9"/>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453"/>
    <w:rsid w:val="007A3A4A"/>
    <w:rsid w:val="007A4730"/>
    <w:rsid w:val="007A50DC"/>
    <w:rsid w:val="007A5649"/>
    <w:rsid w:val="007A5A70"/>
    <w:rsid w:val="007A7A55"/>
    <w:rsid w:val="007B0110"/>
    <w:rsid w:val="007B0123"/>
    <w:rsid w:val="007B0866"/>
    <w:rsid w:val="007B0B78"/>
    <w:rsid w:val="007B1704"/>
    <w:rsid w:val="007B202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8CA"/>
    <w:rsid w:val="007F4D89"/>
    <w:rsid w:val="007F542C"/>
    <w:rsid w:val="007F55D4"/>
    <w:rsid w:val="007F5680"/>
    <w:rsid w:val="007F6858"/>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B66"/>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3DA8"/>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4B3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64D"/>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63E"/>
    <w:rsid w:val="00E807FF"/>
    <w:rsid w:val="00E80AFC"/>
    <w:rsid w:val="00E828AA"/>
    <w:rsid w:val="00E83B6C"/>
    <w:rsid w:val="00E845B9"/>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66443-A54B-4A14-AC05-F70A7016F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9700</TotalTime>
  <Pages>19</Pages>
  <Words>10815</Words>
  <Characters>61649</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72320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2517</cp:revision>
  <cp:lastPrinted>2009-02-06T08:36:00Z</cp:lastPrinted>
  <dcterms:created xsi:type="dcterms:W3CDTF">2015-03-22T11:10:00Z</dcterms:created>
  <dcterms:modified xsi:type="dcterms:W3CDTF">2015-09-28T09:32:00Z</dcterms:modified>
</cp:coreProperties>
</file>