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61C55" w:rsidRDefault="00A61C55" w:rsidP="00A61C5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ФОРМЫ И ВИДЫ ПРЕСТУПНОГО ДЕЯНИЯ</w:t>
      </w:r>
    </w:p>
    <w:p w:rsidR="00A61C55" w:rsidRDefault="00A61C55" w:rsidP="00A61C55">
      <w:pPr>
        <w:spacing w:line="270" w:lineRule="atLeast"/>
        <w:rPr>
          <w:rFonts w:ascii="Verdana" w:hAnsi="Verdana"/>
          <w:b/>
          <w:bCs/>
          <w:color w:val="000000"/>
          <w:sz w:val="18"/>
          <w:szCs w:val="18"/>
        </w:rPr>
      </w:pPr>
      <w:r>
        <w:rPr>
          <w:rFonts w:ascii="Verdana" w:hAnsi="Verdana"/>
          <w:b/>
          <w:bCs/>
          <w:color w:val="000000"/>
          <w:sz w:val="18"/>
          <w:szCs w:val="18"/>
        </w:rPr>
        <w:t>Год: </w:t>
      </w:r>
    </w:p>
    <w:p w:rsidR="00A61C55" w:rsidRDefault="00A61C55" w:rsidP="00A61C55">
      <w:pPr>
        <w:spacing w:line="270" w:lineRule="atLeast"/>
        <w:rPr>
          <w:rFonts w:ascii="Verdana" w:hAnsi="Verdana"/>
          <w:color w:val="000000"/>
          <w:sz w:val="18"/>
          <w:szCs w:val="18"/>
        </w:rPr>
      </w:pPr>
      <w:r>
        <w:rPr>
          <w:rFonts w:ascii="Verdana" w:hAnsi="Verdana"/>
          <w:color w:val="000000"/>
          <w:sz w:val="18"/>
          <w:szCs w:val="18"/>
        </w:rPr>
        <w:t>2012</w:t>
      </w:r>
    </w:p>
    <w:p w:rsidR="00A61C55" w:rsidRDefault="00A61C55" w:rsidP="00A61C5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61C55" w:rsidRDefault="00A61C55" w:rsidP="00A61C55">
      <w:pPr>
        <w:spacing w:line="270" w:lineRule="atLeast"/>
        <w:rPr>
          <w:rFonts w:ascii="Verdana" w:hAnsi="Verdana"/>
          <w:color w:val="000000"/>
          <w:sz w:val="18"/>
          <w:szCs w:val="18"/>
        </w:rPr>
      </w:pPr>
      <w:r>
        <w:rPr>
          <w:rFonts w:ascii="Verdana" w:hAnsi="Verdana"/>
          <w:color w:val="000000"/>
          <w:sz w:val="18"/>
          <w:szCs w:val="18"/>
        </w:rPr>
        <w:t>Нагаева, Татьяна Ивановна</w:t>
      </w:r>
    </w:p>
    <w:p w:rsidR="00A61C55" w:rsidRDefault="00A61C55" w:rsidP="00A61C5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61C55" w:rsidRDefault="00A61C55" w:rsidP="00A61C55">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A61C55" w:rsidRDefault="00A61C55" w:rsidP="00A61C5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61C55" w:rsidRDefault="00A61C55" w:rsidP="00A61C55">
      <w:pPr>
        <w:spacing w:line="270" w:lineRule="atLeast"/>
        <w:rPr>
          <w:rFonts w:ascii="Verdana" w:hAnsi="Verdana"/>
          <w:color w:val="000000"/>
          <w:sz w:val="18"/>
          <w:szCs w:val="18"/>
        </w:rPr>
      </w:pPr>
      <w:r>
        <w:rPr>
          <w:rFonts w:ascii="Verdana" w:hAnsi="Verdana"/>
          <w:color w:val="000000"/>
          <w:sz w:val="18"/>
          <w:szCs w:val="18"/>
        </w:rPr>
        <w:t>Москва</w:t>
      </w:r>
    </w:p>
    <w:p w:rsidR="00A61C55" w:rsidRDefault="00A61C55" w:rsidP="00A61C5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61C55" w:rsidRDefault="00A61C55" w:rsidP="00A61C55">
      <w:pPr>
        <w:spacing w:line="270" w:lineRule="atLeast"/>
        <w:rPr>
          <w:rFonts w:ascii="Verdana" w:hAnsi="Verdana"/>
          <w:color w:val="000000"/>
          <w:sz w:val="18"/>
          <w:szCs w:val="18"/>
        </w:rPr>
      </w:pPr>
      <w:r>
        <w:rPr>
          <w:rFonts w:ascii="Verdana" w:hAnsi="Verdana"/>
          <w:color w:val="000000"/>
          <w:sz w:val="18"/>
          <w:szCs w:val="18"/>
        </w:rPr>
        <w:t>12.00.08</w:t>
      </w:r>
    </w:p>
    <w:p w:rsidR="00A61C55" w:rsidRDefault="00A61C55" w:rsidP="00A61C5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61C55" w:rsidRDefault="00A61C55" w:rsidP="00A61C55">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A61C55" w:rsidRDefault="00A61C55" w:rsidP="00A61C5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61C55" w:rsidRDefault="00A61C55" w:rsidP="00A61C55">
      <w:pPr>
        <w:spacing w:line="270" w:lineRule="atLeast"/>
        <w:rPr>
          <w:rFonts w:ascii="Verdana" w:hAnsi="Verdana"/>
          <w:color w:val="000000"/>
          <w:sz w:val="18"/>
          <w:szCs w:val="18"/>
        </w:rPr>
      </w:pPr>
      <w:r>
        <w:rPr>
          <w:rFonts w:ascii="Verdana" w:hAnsi="Verdana"/>
          <w:color w:val="000000"/>
          <w:sz w:val="18"/>
          <w:szCs w:val="18"/>
        </w:rPr>
        <w:t>366</w:t>
      </w:r>
    </w:p>
    <w:p w:rsidR="00A61C55" w:rsidRDefault="00A61C55" w:rsidP="00A61C5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Нагаева, Татьяна Ивановна</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I.</w:t>
      </w:r>
      <w:r>
        <w:rPr>
          <w:rStyle w:val="WW8Num3z0"/>
          <w:rFonts w:ascii="Verdana" w:hAnsi="Verdana"/>
          <w:color w:val="000000"/>
          <w:sz w:val="18"/>
          <w:szCs w:val="18"/>
        </w:rPr>
        <w:t> </w:t>
      </w:r>
      <w:r>
        <w:rPr>
          <w:rStyle w:val="WW8Num4z0"/>
          <w:rFonts w:ascii="Verdana" w:hAnsi="Verdana"/>
          <w:color w:val="4682B4"/>
          <w:sz w:val="18"/>
          <w:szCs w:val="18"/>
        </w:rPr>
        <w:t>ФОРМЫ</w:t>
      </w:r>
      <w:r>
        <w:rPr>
          <w:rStyle w:val="WW8Num3z0"/>
          <w:rFonts w:ascii="Verdana" w:hAnsi="Verdana"/>
          <w:color w:val="000000"/>
          <w:sz w:val="18"/>
          <w:szCs w:val="18"/>
        </w:rPr>
        <w:t> </w:t>
      </w:r>
      <w:r>
        <w:rPr>
          <w:rFonts w:ascii="Verdana" w:hAnsi="Verdana"/>
          <w:color w:val="000000"/>
          <w:sz w:val="18"/>
          <w:szCs w:val="18"/>
        </w:rPr>
        <w:t>ПРЕСТУПНОГО ДЕЯНИЯ</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Концептуальная обусловленность взглядов на формы</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деяния</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Взгляды на формы преступного</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в классическом российском уголовном праве.С.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Концептуальная сущность различий во взглядах на формы деяния в классическом и</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Концептуальная зависимость представлений о формах деяния от определения понятия преступления.С.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Формы деяния и условия его</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Доктринальная</w:t>
      </w:r>
      <w:r>
        <w:rPr>
          <w:rStyle w:val="WW8Num3z0"/>
          <w:rFonts w:ascii="Verdana" w:hAnsi="Verdana"/>
          <w:color w:val="000000"/>
          <w:sz w:val="18"/>
          <w:szCs w:val="18"/>
        </w:rPr>
        <w:t> </w:t>
      </w:r>
      <w:r>
        <w:rPr>
          <w:rFonts w:ascii="Verdana" w:hAnsi="Verdana"/>
          <w:color w:val="000000"/>
          <w:sz w:val="18"/>
          <w:szCs w:val="18"/>
        </w:rPr>
        <w:t>традиция в характеристике форм деяния.С.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Миф о специальных условиях противоправности бездействия.С.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состав преступления</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Соотношение понятий «</w:t>
      </w:r>
      <w:r>
        <w:rPr>
          <w:rStyle w:val="WW8Num4z0"/>
          <w:rFonts w:ascii="Verdana" w:hAnsi="Verdana"/>
          <w:color w:val="4682B4"/>
          <w:sz w:val="18"/>
          <w:szCs w:val="18"/>
        </w:rPr>
        <w:t>преступление</w:t>
      </w:r>
      <w:r>
        <w:rPr>
          <w:rFonts w:ascii="Verdana" w:hAnsi="Verdana"/>
          <w:color w:val="000000"/>
          <w:sz w:val="18"/>
          <w:szCs w:val="18"/>
        </w:rPr>
        <w:t>» и «состав преступления».С.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Состав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системе уголовно-правовых институтов.С.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Действие и</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как формы поведенческого акта</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w:t>
      </w:r>
      <w:r>
        <w:rPr>
          <w:rStyle w:val="WW8Num4z0"/>
          <w:rFonts w:ascii="Verdana" w:hAnsi="Verdana"/>
          <w:color w:val="4682B4"/>
          <w:sz w:val="18"/>
          <w:szCs w:val="18"/>
        </w:rPr>
        <w:t>Деяние</w:t>
      </w:r>
      <w:r>
        <w:rPr>
          <w:rFonts w:ascii="Verdana" w:hAnsi="Verdana"/>
          <w:color w:val="000000"/>
          <w:sz w:val="18"/>
          <w:szCs w:val="18"/>
        </w:rPr>
        <w:t>» как волевой поведенческий акт.С.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Функция «</w:t>
      </w:r>
      <w:r>
        <w:rPr>
          <w:rStyle w:val="WW8Num4z0"/>
          <w:rFonts w:ascii="Verdana" w:hAnsi="Verdana"/>
          <w:color w:val="4682B4"/>
          <w:sz w:val="18"/>
          <w:szCs w:val="18"/>
        </w:rPr>
        <w:t>деяния</w:t>
      </w:r>
      <w:r>
        <w:rPr>
          <w:rFonts w:ascii="Verdana" w:hAnsi="Verdana"/>
          <w:color w:val="000000"/>
          <w:sz w:val="18"/>
          <w:szCs w:val="18"/>
        </w:rPr>
        <w:t>» как признака состава преступления.С.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V. Формы преступного деяния и проблемы</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Значение причинной связи для объективной стороны состава преступления с</w:t>
      </w:r>
      <w:r>
        <w:rPr>
          <w:rStyle w:val="WW8Num3z0"/>
          <w:rFonts w:ascii="Verdana" w:hAnsi="Verdana"/>
          <w:color w:val="000000"/>
          <w:sz w:val="18"/>
          <w:szCs w:val="18"/>
        </w:rPr>
        <w:t> </w:t>
      </w:r>
      <w:r>
        <w:rPr>
          <w:rStyle w:val="WW8Num4z0"/>
          <w:rFonts w:ascii="Verdana" w:hAnsi="Verdana"/>
          <w:color w:val="4682B4"/>
          <w:sz w:val="18"/>
          <w:szCs w:val="18"/>
        </w:rPr>
        <w:t>деянием</w:t>
      </w:r>
      <w:r>
        <w:rPr>
          <w:rStyle w:val="WW8Num3z0"/>
          <w:rFonts w:ascii="Verdana" w:hAnsi="Verdana"/>
          <w:color w:val="000000"/>
          <w:sz w:val="18"/>
          <w:szCs w:val="18"/>
        </w:rPr>
        <w:t> </w:t>
      </w:r>
      <w:r>
        <w:rPr>
          <w:rFonts w:ascii="Verdana" w:hAnsi="Verdana"/>
          <w:color w:val="000000"/>
          <w:sz w:val="18"/>
          <w:szCs w:val="18"/>
        </w:rPr>
        <w:t>в форме бездействия.С.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Причиняющая</w:t>
      </w:r>
      <w:r>
        <w:rPr>
          <w:rStyle w:val="WW8Num3z0"/>
          <w:rFonts w:ascii="Verdana" w:hAnsi="Verdana"/>
          <w:color w:val="000000"/>
          <w:sz w:val="18"/>
          <w:szCs w:val="18"/>
        </w:rPr>
        <w:t> </w:t>
      </w:r>
      <w:r>
        <w:rPr>
          <w:rFonts w:ascii="Verdana" w:hAnsi="Verdana"/>
          <w:color w:val="000000"/>
          <w:sz w:val="18"/>
          <w:szCs w:val="18"/>
        </w:rPr>
        <w:t>природа деяния.С.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II. ВИДЫ</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ДЕЯНИЙ</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Соотношение понятий "виды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и "виды преступных деяний"</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Классификации преступлений и их уголовно-правовые функции.С.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«виды преступного деяния».С.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Нападение как вид преступного деяния</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Обязательные видовые признаки «</w:t>
      </w:r>
      <w:r>
        <w:rPr>
          <w:rStyle w:val="WW8Num4z0"/>
          <w:rFonts w:ascii="Verdana" w:hAnsi="Verdana"/>
          <w:color w:val="4682B4"/>
          <w:sz w:val="18"/>
          <w:szCs w:val="18"/>
        </w:rPr>
        <w:t>нападения</w:t>
      </w:r>
      <w:r>
        <w:rPr>
          <w:rFonts w:ascii="Verdana" w:hAnsi="Verdana"/>
          <w:color w:val="000000"/>
          <w:sz w:val="18"/>
          <w:szCs w:val="18"/>
        </w:rPr>
        <w:t>» как поведенческого акта.С.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Факультативные признаки «нападения».С.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w:t>
      </w:r>
      <w:r>
        <w:rPr>
          <w:rStyle w:val="WW8Num4z0"/>
          <w:rFonts w:ascii="Verdana" w:hAnsi="Verdana"/>
          <w:color w:val="4682B4"/>
          <w:sz w:val="18"/>
          <w:szCs w:val="18"/>
        </w:rPr>
        <w:t>Вовлечение</w:t>
      </w:r>
      <w:r>
        <w:rPr>
          <w:rFonts w:ascii="Verdana" w:hAnsi="Verdana"/>
          <w:color w:val="000000"/>
          <w:sz w:val="18"/>
          <w:szCs w:val="18"/>
        </w:rPr>
        <w:t>» и «</w:t>
      </w:r>
      <w:r>
        <w:rPr>
          <w:rStyle w:val="WW8Num4z0"/>
          <w:rFonts w:ascii="Verdana" w:hAnsi="Verdana"/>
          <w:color w:val="4682B4"/>
          <w:sz w:val="18"/>
          <w:szCs w:val="18"/>
        </w:rPr>
        <w:t>склонение</w:t>
      </w:r>
      <w:r>
        <w:rPr>
          <w:rFonts w:ascii="Verdana" w:hAnsi="Verdana"/>
          <w:color w:val="000000"/>
          <w:sz w:val="18"/>
          <w:szCs w:val="18"/>
        </w:rPr>
        <w:t>» как виды преступного деяния</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w:t>
      </w:r>
      <w:r>
        <w:rPr>
          <w:rStyle w:val="WW8Num4z0"/>
          <w:rFonts w:ascii="Verdana" w:hAnsi="Verdana"/>
          <w:color w:val="4682B4"/>
          <w:sz w:val="18"/>
          <w:szCs w:val="18"/>
        </w:rPr>
        <w:t>Вовлечение</w:t>
      </w:r>
      <w:r>
        <w:rPr>
          <w:rFonts w:ascii="Verdana" w:hAnsi="Verdana"/>
          <w:color w:val="000000"/>
          <w:sz w:val="18"/>
          <w:szCs w:val="18"/>
        </w:rPr>
        <w:t>» и «</w:t>
      </w:r>
      <w:r>
        <w:rPr>
          <w:rStyle w:val="WW8Num4z0"/>
          <w:rFonts w:ascii="Verdana" w:hAnsi="Verdana"/>
          <w:color w:val="4682B4"/>
          <w:sz w:val="18"/>
          <w:szCs w:val="18"/>
        </w:rPr>
        <w:t>склонение</w:t>
      </w:r>
      <w:r>
        <w:rPr>
          <w:rFonts w:ascii="Verdana" w:hAnsi="Verdana"/>
          <w:color w:val="000000"/>
          <w:sz w:val="18"/>
          <w:szCs w:val="18"/>
        </w:rPr>
        <w:t>» как виды преступного деяния в истории российского уголовного законодательства.С.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Определение и разграничение «</w:t>
      </w:r>
      <w:r>
        <w:rPr>
          <w:rStyle w:val="WW8Num4z0"/>
          <w:rFonts w:ascii="Verdana" w:hAnsi="Verdana"/>
          <w:color w:val="4682B4"/>
          <w:sz w:val="18"/>
          <w:szCs w:val="18"/>
        </w:rPr>
        <w:t>склонения</w:t>
      </w:r>
      <w:r>
        <w:rPr>
          <w:rFonts w:ascii="Verdana" w:hAnsi="Verdana"/>
          <w:color w:val="000000"/>
          <w:sz w:val="18"/>
          <w:szCs w:val="18"/>
        </w:rPr>
        <w:t>», «</w:t>
      </w:r>
      <w:r>
        <w:rPr>
          <w:rStyle w:val="WW8Num4z0"/>
          <w:rFonts w:ascii="Verdana" w:hAnsi="Verdana"/>
          <w:color w:val="4682B4"/>
          <w:sz w:val="18"/>
          <w:szCs w:val="18"/>
        </w:rPr>
        <w:t>вовлечения</w:t>
      </w:r>
      <w:r>
        <w:rPr>
          <w:rFonts w:ascii="Verdana" w:hAnsi="Verdana"/>
          <w:color w:val="000000"/>
          <w:sz w:val="18"/>
          <w:szCs w:val="18"/>
        </w:rPr>
        <w:t>» и подстрекательства.С.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w:t>
      </w:r>
      <w:r>
        <w:rPr>
          <w:rStyle w:val="WW8Num4z0"/>
          <w:rFonts w:ascii="Verdana" w:hAnsi="Verdana"/>
          <w:color w:val="4682B4"/>
          <w:sz w:val="18"/>
          <w:szCs w:val="18"/>
        </w:rPr>
        <w:t>Склонение</w:t>
      </w:r>
      <w:r>
        <w:rPr>
          <w:rFonts w:ascii="Verdana" w:hAnsi="Verdana"/>
          <w:color w:val="000000"/>
          <w:sz w:val="18"/>
          <w:szCs w:val="18"/>
        </w:rPr>
        <w:t>» и «</w:t>
      </w:r>
      <w:r>
        <w:rPr>
          <w:rStyle w:val="WW8Num4z0"/>
          <w:rFonts w:ascii="Verdana" w:hAnsi="Verdana"/>
          <w:color w:val="4682B4"/>
          <w:sz w:val="18"/>
          <w:szCs w:val="18"/>
        </w:rPr>
        <w:t>вовлечение</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"Организация" и "создание" как виды преступного деяния</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1. "Организация" и "создание" как виды преступного деяния в истории российского уголовного законодательства.С.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w:t>
      </w:r>
      <w:r>
        <w:rPr>
          <w:rStyle w:val="WW8Num4z0"/>
          <w:rFonts w:ascii="Verdana" w:hAnsi="Verdana"/>
          <w:color w:val="4682B4"/>
          <w:sz w:val="18"/>
          <w:szCs w:val="18"/>
        </w:rPr>
        <w:t>Организация</w:t>
      </w:r>
      <w:r>
        <w:rPr>
          <w:rFonts w:ascii="Verdana" w:hAnsi="Verdana"/>
          <w:color w:val="000000"/>
          <w:sz w:val="18"/>
          <w:szCs w:val="18"/>
        </w:rPr>
        <w:t>» как вид деяния, предусмотренного Общей частью</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УК РФ.С.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w:t>
      </w:r>
      <w:r>
        <w:rPr>
          <w:rStyle w:val="WW8Num4z0"/>
          <w:rFonts w:ascii="Verdana" w:hAnsi="Verdana"/>
          <w:color w:val="4682B4"/>
          <w:sz w:val="18"/>
          <w:szCs w:val="18"/>
        </w:rPr>
        <w:t>Организация</w:t>
      </w:r>
      <w:r>
        <w:rPr>
          <w:rFonts w:ascii="Verdana" w:hAnsi="Verdana"/>
          <w:color w:val="000000"/>
          <w:sz w:val="18"/>
          <w:szCs w:val="18"/>
        </w:rPr>
        <w:t>» как вид деяния, предусмотренного Особенной частью</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УК РФ.С.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w:t>
      </w:r>
      <w:r>
        <w:rPr>
          <w:rStyle w:val="WW8Num4z0"/>
          <w:rFonts w:ascii="Verdana" w:hAnsi="Verdana"/>
          <w:color w:val="4682B4"/>
          <w:sz w:val="18"/>
          <w:szCs w:val="18"/>
        </w:rPr>
        <w:t>Создание</w:t>
      </w:r>
      <w:r>
        <w:rPr>
          <w:rFonts w:ascii="Verdana" w:hAnsi="Verdana"/>
          <w:color w:val="000000"/>
          <w:sz w:val="18"/>
          <w:szCs w:val="18"/>
        </w:rPr>
        <w:t>» как вид деяния, предусмотренного Особенной частью УК РФ.С.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У. "</w:t>
      </w:r>
      <w:r>
        <w:rPr>
          <w:rStyle w:val="WW8Num4z0"/>
          <w:rFonts w:ascii="Verdana" w:hAnsi="Verdana"/>
          <w:color w:val="4682B4"/>
          <w:sz w:val="18"/>
          <w:szCs w:val="18"/>
        </w:rPr>
        <w:t>Уклонение</w:t>
      </w:r>
      <w:r>
        <w:rPr>
          <w:rFonts w:ascii="Verdana" w:hAnsi="Verdana"/>
          <w:color w:val="000000"/>
          <w:sz w:val="18"/>
          <w:szCs w:val="18"/>
        </w:rPr>
        <w:t>" ("злостное уклонение") от исполнения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как вид преступного деяния</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"Уклонение"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уклонение") в истории российского уголовного законодательства.С.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w:t>
      </w:r>
      <w:r>
        <w:rPr>
          <w:rStyle w:val="WW8Num4z0"/>
          <w:rFonts w:ascii="Verdana" w:hAnsi="Verdana"/>
          <w:color w:val="4682B4"/>
          <w:sz w:val="18"/>
          <w:szCs w:val="18"/>
        </w:rPr>
        <w:t>Уклонение</w:t>
      </w:r>
      <w:r>
        <w:rPr>
          <w:rFonts w:ascii="Verdana" w:hAnsi="Verdana"/>
          <w:color w:val="000000"/>
          <w:sz w:val="18"/>
          <w:szCs w:val="18"/>
        </w:rPr>
        <w:t>» («</w:t>
      </w:r>
      <w:r>
        <w:rPr>
          <w:rStyle w:val="WW8Num4z0"/>
          <w:rFonts w:ascii="Verdana" w:hAnsi="Verdana"/>
          <w:color w:val="4682B4"/>
          <w:sz w:val="18"/>
          <w:szCs w:val="18"/>
        </w:rPr>
        <w:t>злостное уклонение</w:t>
      </w:r>
      <w:r>
        <w:rPr>
          <w:rFonts w:ascii="Verdana" w:hAnsi="Verdana"/>
          <w:color w:val="000000"/>
          <w:sz w:val="18"/>
          <w:szCs w:val="18"/>
        </w:rPr>
        <w:t>») как специальный вид</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обязанностей.С.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w:t>
      </w:r>
      <w:r>
        <w:rPr>
          <w:rStyle w:val="WW8Num4z0"/>
          <w:rFonts w:ascii="Verdana" w:hAnsi="Verdana"/>
          <w:color w:val="4682B4"/>
          <w:sz w:val="18"/>
          <w:szCs w:val="18"/>
        </w:rPr>
        <w:t>Злостное уклонение</w:t>
      </w:r>
      <w:r>
        <w:rPr>
          <w:rFonts w:ascii="Verdana" w:hAnsi="Verdana"/>
          <w:color w:val="000000"/>
          <w:sz w:val="18"/>
          <w:szCs w:val="18"/>
        </w:rPr>
        <w:t>» 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как вид преступного деяния.С.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w:t>
      </w:r>
      <w:r>
        <w:rPr>
          <w:rStyle w:val="WW8Num4z0"/>
          <w:rFonts w:ascii="Verdana" w:hAnsi="Verdana"/>
          <w:color w:val="4682B4"/>
          <w:sz w:val="18"/>
          <w:szCs w:val="18"/>
        </w:rPr>
        <w:t>Злостное уклонение</w:t>
      </w:r>
      <w:r>
        <w:rPr>
          <w:rFonts w:ascii="Verdana" w:hAnsi="Verdana"/>
          <w:color w:val="000000"/>
          <w:sz w:val="18"/>
          <w:szCs w:val="18"/>
        </w:rPr>
        <w:t>» («</w:t>
      </w:r>
      <w:r>
        <w:rPr>
          <w:rStyle w:val="WW8Num4z0"/>
          <w:rFonts w:ascii="Verdana" w:hAnsi="Verdana"/>
          <w:color w:val="4682B4"/>
          <w:sz w:val="18"/>
          <w:szCs w:val="18"/>
        </w:rPr>
        <w:t>уклонение</w:t>
      </w:r>
      <w:r>
        <w:rPr>
          <w:rFonts w:ascii="Verdana" w:hAnsi="Verdana"/>
          <w:color w:val="000000"/>
          <w:sz w:val="18"/>
          <w:szCs w:val="18"/>
        </w:rPr>
        <w:t>») от</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как вид преступного деяния и вид уголовного проступка.С.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Видовые признаки «</w:t>
      </w:r>
      <w:r>
        <w:rPr>
          <w:rStyle w:val="WW8Num4z0"/>
          <w:rFonts w:ascii="Verdana" w:hAnsi="Verdana"/>
          <w:color w:val="4682B4"/>
          <w:sz w:val="18"/>
          <w:szCs w:val="18"/>
        </w:rPr>
        <w:t>злостного</w:t>
      </w:r>
      <w:r>
        <w:rPr>
          <w:rStyle w:val="WW8Num3z0"/>
          <w:rFonts w:ascii="Verdana" w:hAnsi="Verdana"/>
          <w:color w:val="000000"/>
          <w:sz w:val="18"/>
          <w:szCs w:val="18"/>
        </w:rPr>
        <w:t> </w:t>
      </w:r>
      <w:r>
        <w:rPr>
          <w:rFonts w:ascii="Verdana" w:hAnsi="Verdana"/>
          <w:color w:val="000000"/>
          <w:sz w:val="18"/>
          <w:szCs w:val="18"/>
        </w:rPr>
        <w:t>уклонения от отбывания наказания» по УК РФ.С.</w:t>
      </w:r>
    </w:p>
    <w:p w:rsidR="00A61C55" w:rsidRDefault="00A61C55" w:rsidP="00A61C5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"ФОРМЫ И ВИДЫ ПРЕСТУПНОГО ДЕЯНИЯ"</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обусловлена комплексом насущных потребностей уголовно-правовой доктрины,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и правоприменительной практики. Характеристика форм</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деяния («</w:t>
      </w:r>
      <w:r>
        <w:rPr>
          <w:rStyle w:val="WW8Num4z0"/>
          <w:rFonts w:ascii="Verdana" w:hAnsi="Verdana"/>
          <w:color w:val="4682B4"/>
          <w:sz w:val="18"/>
          <w:szCs w:val="18"/>
        </w:rPr>
        <w:t>действия</w:t>
      </w:r>
      <w:r>
        <w:rPr>
          <w:rFonts w:ascii="Verdana" w:hAnsi="Verdana"/>
          <w:color w:val="000000"/>
          <w:sz w:val="18"/>
          <w:szCs w:val="18"/>
        </w:rPr>
        <w:t>» и «</w:t>
      </w:r>
      <w:r>
        <w:rPr>
          <w:rStyle w:val="WW8Num4z0"/>
          <w:rFonts w:ascii="Verdana" w:hAnsi="Verdana"/>
          <w:color w:val="4682B4"/>
          <w:sz w:val="18"/>
          <w:szCs w:val="18"/>
        </w:rPr>
        <w:t>бездействия</w:t>
      </w:r>
      <w:r>
        <w:rPr>
          <w:rFonts w:ascii="Verdana" w:hAnsi="Verdana"/>
          <w:color w:val="000000"/>
          <w:sz w:val="18"/>
          <w:szCs w:val="18"/>
        </w:rPr>
        <w:t>») в российском уголовном праве не претерпел а" никаких изменений со времен господства классической школы уголовного права. Дифференциация условий</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действия</w:t>
      </w:r>
      <w:r>
        <w:rPr>
          <w:rFonts w:ascii="Verdana" w:hAnsi="Verdana"/>
          <w:color w:val="000000"/>
          <w:sz w:val="18"/>
          <w:szCs w:val="18"/>
        </w:rPr>
        <w:t>» и «</w:t>
      </w:r>
      <w:r>
        <w:rPr>
          <w:rStyle w:val="WW8Num4z0"/>
          <w:rFonts w:ascii="Verdana" w:hAnsi="Verdana"/>
          <w:color w:val="4682B4"/>
          <w:sz w:val="18"/>
          <w:szCs w:val="18"/>
        </w:rPr>
        <w:t>бездействия</w:t>
      </w:r>
      <w:r>
        <w:rPr>
          <w:rFonts w:ascii="Verdana" w:hAnsi="Verdana"/>
          <w:color w:val="000000"/>
          <w:sz w:val="18"/>
          <w:szCs w:val="18"/>
        </w:rPr>
        <w:t>» в классической российской доктрине была обусловлена пониманием преступного</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как посягательства на правовую норму.</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тех пор определение понятия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претерпело коренные изменения, что неизбежно должно было повлечь не менее существенные изменения в догматических положениях о формах преступного деяния. Однако переработка учения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и его составе не коснулась этого вопроса, а тезис о различных условиях противоправности «</w:t>
      </w:r>
      <w:r>
        <w:rPr>
          <w:rStyle w:val="WW8Num4z0"/>
          <w:rFonts w:ascii="Verdana" w:hAnsi="Verdana"/>
          <w:color w:val="4682B4"/>
          <w:sz w:val="18"/>
          <w:szCs w:val="18"/>
        </w:rPr>
        <w:t>действия</w:t>
      </w:r>
      <w:r>
        <w:rPr>
          <w:rFonts w:ascii="Verdana" w:hAnsi="Verdana"/>
          <w:color w:val="000000"/>
          <w:sz w:val="18"/>
          <w:szCs w:val="18"/>
        </w:rPr>
        <w:t>» и «</w:t>
      </w:r>
      <w:r>
        <w:rPr>
          <w:rStyle w:val="WW8Num4z0"/>
          <w:rFonts w:ascii="Verdana" w:hAnsi="Verdana"/>
          <w:color w:val="4682B4"/>
          <w:sz w:val="18"/>
          <w:szCs w:val="18"/>
        </w:rPr>
        <w:t>бездействия</w:t>
      </w:r>
      <w:r>
        <w:rPr>
          <w:rFonts w:ascii="Verdana" w:hAnsi="Verdana"/>
          <w:color w:val="000000"/>
          <w:sz w:val="18"/>
          <w:szCs w:val="18"/>
        </w:rPr>
        <w:t>» стал аксиомой современной уголовно-правовой доктрины.</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воспринимаемое как аксиома, положение все-таки требует</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поскольку не только научные представления, но и закон не дают нам оснований слепо доверять утверждениям о различном юридическом значении форм преступного деяния. В контексте Общей части УК термины «</w:t>
      </w:r>
      <w:r>
        <w:rPr>
          <w:rStyle w:val="WW8Num4z0"/>
          <w:rFonts w:ascii="Verdana" w:hAnsi="Verdana"/>
          <w:color w:val="4682B4"/>
          <w:sz w:val="18"/>
          <w:szCs w:val="18"/>
        </w:rPr>
        <w:t>действие</w:t>
      </w:r>
      <w:r>
        <w:rPr>
          <w:rFonts w:ascii="Verdana" w:hAnsi="Verdana"/>
          <w:color w:val="000000"/>
          <w:sz w:val="18"/>
          <w:szCs w:val="18"/>
        </w:rPr>
        <w:t>» и «</w:t>
      </w:r>
      <w:r>
        <w:rPr>
          <w:rStyle w:val="WW8Num4z0"/>
          <w:rFonts w:ascii="Verdana" w:hAnsi="Verdana"/>
          <w:color w:val="4682B4"/>
          <w:sz w:val="18"/>
          <w:szCs w:val="18"/>
        </w:rPr>
        <w:t>бездействие</w:t>
      </w:r>
      <w:r>
        <w:rPr>
          <w:rFonts w:ascii="Verdana" w:hAnsi="Verdana"/>
          <w:color w:val="000000"/>
          <w:sz w:val="18"/>
          <w:szCs w:val="18"/>
        </w:rPr>
        <w:t>» используются законодателем для акцентирования внимания на том, что применение институтов Общей части не зависит от формы поведенческих актов. Употребление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терминов «</w:t>
      </w:r>
      <w:r>
        <w:rPr>
          <w:rStyle w:val="WW8Num4z0"/>
          <w:rFonts w:ascii="Verdana" w:hAnsi="Verdana"/>
          <w:color w:val="4682B4"/>
          <w:sz w:val="18"/>
          <w:szCs w:val="18"/>
        </w:rPr>
        <w:t>деяние</w:t>
      </w:r>
      <w:r>
        <w:rPr>
          <w:rFonts w:ascii="Verdana" w:hAnsi="Verdana"/>
          <w:color w:val="000000"/>
          <w:sz w:val="18"/>
          <w:szCs w:val="18"/>
        </w:rPr>
        <w:t>», «</w:t>
      </w:r>
      <w:r>
        <w:rPr>
          <w:rStyle w:val="WW8Num4z0"/>
          <w:rFonts w:ascii="Verdana" w:hAnsi="Verdana"/>
          <w:color w:val="4682B4"/>
          <w:sz w:val="18"/>
          <w:szCs w:val="18"/>
        </w:rPr>
        <w:t>действие</w:t>
      </w:r>
      <w:r>
        <w:rPr>
          <w:rFonts w:ascii="Verdana" w:hAnsi="Verdana"/>
          <w:color w:val="000000"/>
          <w:sz w:val="18"/>
          <w:szCs w:val="18"/>
        </w:rPr>
        <w:t>», «</w:t>
      </w:r>
      <w:r>
        <w:rPr>
          <w:rStyle w:val="WW8Num4z0"/>
          <w:rFonts w:ascii="Verdana" w:hAnsi="Verdana"/>
          <w:color w:val="4682B4"/>
          <w:sz w:val="18"/>
          <w:szCs w:val="18"/>
        </w:rPr>
        <w:t>бездействие</w:t>
      </w:r>
      <w:r>
        <w:rPr>
          <w:rFonts w:ascii="Verdana" w:hAnsi="Verdana"/>
          <w:color w:val="000000"/>
          <w:sz w:val="18"/>
          <w:szCs w:val="18"/>
        </w:rPr>
        <w:t>» не соответствует традиционным представлениям о</w:t>
      </w:r>
      <w:r>
        <w:rPr>
          <w:rStyle w:val="WW8Num3z0"/>
          <w:rFonts w:ascii="Verdana" w:hAnsi="Verdana"/>
          <w:color w:val="000000"/>
          <w:sz w:val="18"/>
          <w:szCs w:val="18"/>
        </w:rPr>
        <w:t> </w:t>
      </w:r>
      <w:r>
        <w:rPr>
          <w:rStyle w:val="WW8Num4z0"/>
          <w:rFonts w:ascii="Verdana" w:hAnsi="Verdana"/>
          <w:color w:val="4682B4"/>
          <w:sz w:val="18"/>
          <w:szCs w:val="18"/>
        </w:rPr>
        <w:t>деянии</w:t>
      </w:r>
      <w:r>
        <w:rPr>
          <w:rStyle w:val="WW8Num3z0"/>
          <w:rFonts w:ascii="Verdana" w:hAnsi="Verdana"/>
          <w:color w:val="000000"/>
          <w:sz w:val="18"/>
          <w:szCs w:val="18"/>
        </w:rPr>
        <w:t> </w:t>
      </w:r>
      <w:r>
        <w:rPr>
          <w:rFonts w:ascii="Verdana" w:hAnsi="Verdana"/>
          <w:color w:val="000000"/>
          <w:sz w:val="18"/>
          <w:szCs w:val="18"/>
        </w:rPr>
        <w:t>только как о родовом понятии по отношении к «</w:t>
      </w:r>
      <w:r>
        <w:rPr>
          <w:rStyle w:val="WW8Num4z0"/>
          <w:rFonts w:ascii="Verdana" w:hAnsi="Verdana"/>
          <w:color w:val="4682B4"/>
          <w:sz w:val="18"/>
          <w:szCs w:val="18"/>
        </w:rPr>
        <w:t>действию</w:t>
      </w:r>
      <w:r>
        <w:rPr>
          <w:rFonts w:ascii="Verdana" w:hAnsi="Verdana"/>
          <w:color w:val="000000"/>
          <w:sz w:val="18"/>
          <w:szCs w:val="18"/>
        </w:rPr>
        <w:t>» и «</w:t>
      </w:r>
      <w:r>
        <w:rPr>
          <w:rStyle w:val="WW8Num4z0"/>
          <w:rFonts w:ascii="Verdana" w:hAnsi="Verdana"/>
          <w:color w:val="4682B4"/>
          <w:sz w:val="18"/>
          <w:szCs w:val="18"/>
        </w:rPr>
        <w:t>бездействию</w:t>
      </w:r>
      <w:r>
        <w:rPr>
          <w:rFonts w:ascii="Verdana" w:hAnsi="Verdana"/>
          <w:color w:val="000000"/>
          <w:sz w:val="18"/>
          <w:szCs w:val="18"/>
        </w:rPr>
        <w:t>». В одних случаях он использует термин «</w:t>
      </w:r>
      <w:r>
        <w:rPr>
          <w:rStyle w:val="WW8Num4z0"/>
          <w:rFonts w:ascii="Verdana" w:hAnsi="Verdana"/>
          <w:color w:val="4682B4"/>
          <w:sz w:val="18"/>
          <w:szCs w:val="18"/>
        </w:rPr>
        <w:t>деяние</w:t>
      </w:r>
      <w:r>
        <w:rPr>
          <w:rFonts w:ascii="Verdana" w:hAnsi="Verdana"/>
          <w:color w:val="000000"/>
          <w:sz w:val="18"/>
          <w:szCs w:val="18"/>
        </w:rPr>
        <w:t>» применительно к преступлению, которое возможно исключительно путем действия. В других случаях он говорит о «</w:t>
      </w:r>
      <w:r>
        <w:rPr>
          <w:rStyle w:val="WW8Num4z0"/>
          <w:rFonts w:ascii="Verdana" w:hAnsi="Verdana"/>
          <w:color w:val="4682B4"/>
          <w:sz w:val="18"/>
          <w:szCs w:val="18"/>
        </w:rPr>
        <w:t>тех же действиях</w:t>
      </w:r>
      <w:r>
        <w:rPr>
          <w:rFonts w:ascii="Verdana" w:hAnsi="Verdana"/>
          <w:color w:val="000000"/>
          <w:sz w:val="18"/>
          <w:szCs w:val="18"/>
        </w:rPr>
        <w:t>», хотя</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может быть совершено также и путем бездействия. Таким образом,</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определяет признаки преступного деяния не в соответствии с классическими представлениями о его формах.</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служит дополнительным аргументом в пользу необходимости выделения и теоретического обоснования понятия «</w:t>
      </w:r>
      <w:r>
        <w:rPr>
          <w:rStyle w:val="WW8Num4z0"/>
          <w:rFonts w:ascii="Verdana" w:hAnsi="Verdana"/>
          <w:color w:val="4682B4"/>
          <w:sz w:val="18"/>
          <w:szCs w:val="18"/>
        </w:rPr>
        <w:t>виды преступного деяния</w:t>
      </w:r>
      <w:r>
        <w:rPr>
          <w:rFonts w:ascii="Verdana" w:hAnsi="Verdana"/>
          <w:color w:val="000000"/>
          <w:sz w:val="18"/>
          <w:szCs w:val="18"/>
        </w:rPr>
        <w:t>».</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Посредством разграничения форм деяния в рамках современной уголовно-правовой концепции невозможно отразить в законе юридическое своеобразие отдельных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их групп, видов. В современных правовых условиях вопрос о «</w:t>
      </w:r>
      <w:r>
        <w:rPr>
          <w:rStyle w:val="WW8Num4z0"/>
          <w:rFonts w:ascii="Verdana" w:hAnsi="Verdana"/>
          <w:color w:val="4682B4"/>
          <w:sz w:val="18"/>
          <w:szCs w:val="18"/>
        </w:rPr>
        <w:t>действии</w:t>
      </w:r>
      <w:r>
        <w:rPr>
          <w:rFonts w:ascii="Verdana" w:hAnsi="Verdana"/>
          <w:color w:val="000000"/>
          <w:sz w:val="18"/>
          <w:szCs w:val="18"/>
        </w:rPr>
        <w:t>» и «</w:t>
      </w:r>
      <w:r>
        <w:rPr>
          <w:rStyle w:val="WW8Num4z0"/>
          <w:rFonts w:ascii="Verdana" w:hAnsi="Verdana"/>
          <w:color w:val="4682B4"/>
          <w:sz w:val="18"/>
          <w:szCs w:val="18"/>
        </w:rPr>
        <w:t>бездействии</w:t>
      </w:r>
      <w:r>
        <w:rPr>
          <w:rFonts w:ascii="Verdana" w:hAnsi="Verdana"/>
          <w:color w:val="000000"/>
          <w:sz w:val="18"/>
          <w:szCs w:val="18"/>
        </w:rPr>
        <w:t>» как формах преступного деяния стал рудиментом классической доктрины, бесполезным для нашей уголовно-правовой действительности.</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уголовно-правового содержания преступного деяния как признака объективной стороны состава преступления обеспечивается различными средствами унификации способов определения</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в Особенной части УК, типичных признаков и условий противоправности, не связанных с особенностями форм поведенческих актов. Однако именно этот вопрос обойден вниманием уголовно-правовой теории. В то же время унификация способов определения деяний 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столь необходимая для реализации принципа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xml:space="preserve">и обеспечения </w:t>
      </w:r>
      <w:r>
        <w:rPr>
          <w:rFonts w:ascii="Verdana" w:hAnsi="Verdana"/>
          <w:color w:val="000000"/>
          <w:sz w:val="18"/>
          <w:szCs w:val="18"/>
        </w:rPr>
        <w:lastRenderedPageBreak/>
        <w:t>соответствия между содержанием закона и духом права, не всегда последовательно соблюдается законодателем.</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Настораживает то, что созданные на протяжении истории российского уголовного законодательства предпосылки унифицированного определения отдельных видов преступлений, выделения их универсальных признаков отринуты действующим УК. Многие термины, посредством которых в определение различных деяний привносился</w:t>
      </w:r>
      <w:r>
        <w:rPr>
          <w:rStyle w:val="WW8Num3z0"/>
          <w:rFonts w:ascii="Verdana" w:hAnsi="Verdana"/>
          <w:color w:val="000000"/>
          <w:sz w:val="18"/>
          <w:szCs w:val="18"/>
        </w:rPr>
        <w:t> </w:t>
      </w:r>
      <w:r>
        <w:rPr>
          <w:rStyle w:val="WW8Num4z0"/>
          <w:rFonts w:ascii="Verdana" w:hAnsi="Verdana"/>
          <w:color w:val="4682B4"/>
          <w:sz w:val="18"/>
          <w:szCs w:val="18"/>
        </w:rPr>
        <w:t>особенный</w:t>
      </w:r>
      <w:r>
        <w:rPr>
          <w:rStyle w:val="WW8Num3z0"/>
          <w:rFonts w:ascii="Verdana" w:hAnsi="Verdana"/>
          <w:color w:val="000000"/>
          <w:sz w:val="18"/>
          <w:szCs w:val="18"/>
        </w:rPr>
        <w:t> </w:t>
      </w:r>
      <w:r>
        <w:rPr>
          <w:rFonts w:ascii="Verdana" w:hAnsi="Verdana"/>
          <w:color w:val="000000"/>
          <w:sz w:val="18"/>
          <w:szCs w:val="18"/>
        </w:rPr>
        <w:t>смысл, в действующем УК используются как случайные, утратившие прежнее свое юридическое значение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обязанностей», «</w:t>
      </w:r>
      <w:r>
        <w:rPr>
          <w:rStyle w:val="WW8Num4z0"/>
          <w:rFonts w:ascii="Verdana" w:hAnsi="Verdana"/>
          <w:color w:val="4682B4"/>
          <w:sz w:val="18"/>
          <w:szCs w:val="18"/>
        </w:rPr>
        <w:t>уклонение</w:t>
      </w:r>
      <w:r>
        <w:rPr>
          <w:rFonts w:ascii="Verdana" w:hAnsi="Verdana"/>
          <w:color w:val="000000"/>
          <w:sz w:val="18"/>
          <w:szCs w:val="18"/>
        </w:rPr>
        <w:t>», «</w:t>
      </w:r>
      <w:r>
        <w:rPr>
          <w:rStyle w:val="WW8Num4z0"/>
          <w:rFonts w:ascii="Verdana" w:hAnsi="Verdana"/>
          <w:color w:val="4682B4"/>
          <w:sz w:val="18"/>
          <w:szCs w:val="18"/>
        </w:rPr>
        <w:t>злостное уклонение</w:t>
      </w:r>
      <w:r>
        <w:rPr>
          <w:rFonts w:ascii="Verdana" w:hAnsi="Verdana"/>
          <w:color w:val="000000"/>
          <w:sz w:val="18"/>
          <w:szCs w:val="18"/>
        </w:rPr>
        <w:t>», «организа-.ция», «</w:t>
      </w:r>
      <w:r>
        <w:rPr>
          <w:rStyle w:val="WW8Num4z0"/>
          <w:rFonts w:ascii="Verdana" w:hAnsi="Verdana"/>
          <w:color w:val="4682B4"/>
          <w:sz w:val="18"/>
          <w:szCs w:val="18"/>
        </w:rPr>
        <w:t>создание</w:t>
      </w:r>
      <w:r>
        <w:rPr>
          <w:rFonts w:ascii="Verdana" w:hAnsi="Verdana"/>
          <w:color w:val="000000"/>
          <w:sz w:val="18"/>
          <w:szCs w:val="18"/>
        </w:rPr>
        <w:t>», «</w:t>
      </w:r>
      <w:r>
        <w:rPr>
          <w:rStyle w:val="WW8Num4z0"/>
          <w:rFonts w:ascii="Verdana" w:hAnsi="Verdana"/>
          <w:color w:val="4682B4"/>
          <w:sz w:val="18"/>
          <w:szCs w:val="18"/>
        </w:rPr>
        <w:t>склонение</w:t>
      </w:r>
      <w:r>
        <w:rPr>
          <w:rFonts w:ascii="Verdana" w:hAnsi="Verdana"/>
          <w:color w:val="000000"/>
          <w:sz w:val="18"/>
          <w:szCs w:val="18"/>
        </w:rPr>
        <w:t>», «</w:t>
      </w:r>
      <w:r>
        <w:rPr>
          <w:rStyle w:val="WW8Num4z0"/>
          <w:rFonts w:ascii="Verdana" w:hAnsi="Verdana"/>
          <w:color w:val="4682B4"/>
          <w:sz w:val="18"/>
          <w:szCs w:val="18"/>
        </w:rPr>
        <w:t>вовлечение</w:t>
      </w:r>
      <w:r>
        <w:rPr>
          <w:rFonts w:ascii="Verdana" w:hAnsi="Verdana"/>
          <w:color w:val="000000"/>
          <w:sz w:val="18"/>
          <w:szCs w:val="18"/>
        </w:rPr>
        <w:t>»). Это свидетельствует о необходимости разработки вопроса о способах определения в законе деяний, отличающихся сходством типичных признаков, имеющих универсальное значение для поведенческих актов одного вида. Указанная необходимость обусловливает введение в научный оборот и научное обоснование понятия «виды</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деяний».</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Вопрос о соотношении понятий «</w:t>
      </w:r>
      <w:r>
        <w:rPr>
          <w:rStyle w:val="WW8Num4z0"/>
          <w:rFonts w:ascii="Verdana" w:hAnsi="Verdana"/>
          <w:color w:val="4682B4"/>
          <w:sz w:val="18"/>
          <w:szCs w:val="18"/>
        </w:rPr>
        <w:t>формы</w:t>
      </w:r>
      <w:r>
        <w:rPr>
          <w:rFonts w:ascii="Verdana" w:hAnsi="Verdana"/>
          <w:color w:val="000000"/>
          <w:sz w:val="18"/>
          <w:szCs w:val="18"/>
        </w:rPr>
        <w:t>» и «виды» преступного деяния ранее не был самостоятельным предметом научной разработки. Научные исследования проводились раздельно по нескольким направлениям, имеющим отношение к теме диссертационного исследования.</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Действие и бездействие как формы преступного деяния исследовались</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A.И.</w:t>
      </w:r>
      <w:r>
        <w:rPr>
          <w:rStyle w:val="WW8Num3z0"/>
          <w:rFonts w:ascii="Verdana" w:hAnsi="Verdana"/>
          <w:color w:val="000000"/>
          <w:sz w:val="18"/>
          <w:szCs w:val="18"/>
        </w:rPr>
        <w:t> </w:t>
      </w:r>
      <w:r>
        <w:rPr>
          <w:rStyle w:val="WW8Num4z0"/>
          <w:rFonts w:ascii="Verdana" w:hAnsi="Verdana"/>
          <w:color w:val="4682B4"/>
          <w:sz w:val="18"/>
          <w:szCs w:val="18"/>
        </w:rPr>
        <w:t>Бойко</w:t>
      </w:r>
      <w:r>
        <w:rPr>
          <w:rFonts w:ascii="Verdana" w:hAnsi="Verdana"/>
          <w:color w:val="000000"/>
          <w:sz w:val="18"/>
          <w:szCs w:val="18"/>
        </w:rPr>
        <w:t>, A.A. Тер-Акоповым, Р.Д. Шараповым и др. Эти же вопросы в аспекте учения о составе преступления, а также общие положения учения о преступлении и составе преступления являлись предметом научной разработки, осуществленной Е.В.</w:t>
      </w:r>
      <w:r>
        <w:rPr>
          <w:rStyle w:val="WW8Num3z0"/>
          <w:rFonts w:ascii="Verdana" w:hAnsi="Verdana"/>
          <w:color w:val="000000"/>
          <w:sz w:val="18"/>
          <w:szCs w:val="18"/>
        </w:rPr>
        <w:t> </w:t>
      </w:r>
      <w:r>
        <w:rPr>
          <w:rStyle w:val="WW8Num4z0"/>
          <w:rFonts w:ascii="Verdana" w:hAnsi="Verdana"/>
          <w:color w:val="4682B4"/>
          <w:sz w:val="18"/>
          <w:szCs w:val="18"/>
        </w:rPr>
        <w:t>Благовым</w:t>
      </w:r>
      <w:r>
        <w:rPr>
          <w:rFonts w:ascii="Verdana" w:hAnsi="Verdana"/>
          <w:color w:val="000000"/>
          <w:sz w:val="18"/>
          <w:szCs w:val="18"/>
        </w:rPr>
        <w:t>, Я.М. Брайниным, Б.С. Волковым, Н.Д. Дурма-новым, М.И. Ковалевым, А.П.</w:t>
      </w:r>
      <w:r>
        <w:rPr>
          <w:rStyle w:val="WW8Num3z0"/>
          <w:rFonts w:ascii="Verdana" w:hAnsi="Verdana"/>
          <w:color w:val="000000"/>
          <w:sz w:val="18"/>
          <w:szCs w:val="18"/>
        </w:rPr>
        <w:t> </w:t>
      </w:r>
      <w:r>
        <w:rPr>
          <w:rStyle w:val="WW8Num4z0"/>
          <w:rFonts w:ascii="Verdana" w:hAnsi="Verdana"/>
          <w:color w:val="4682B4"/>
          <w:sz w:val="18"/>
          <w:szCs w:val="18"/>
        </w:rPr>
        <w:t>Козловым</w:t>
      </w:r>
      <w:r>
        <w:rPr>
          <w:rFonts w:ascii="Verdana" w:hAnsi="Verdana"/>
          <w:color w:val="000000"/>
          <w:sz w:val="18"/>
          <w:szCs w:val="18"/>
        </w:rPr>
        <w:t>, Н.И. Коржанским, А.Ю. Кошелевой,</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Кудрявцевым</w:t>
      </w:r>
      <w:r>
        <w:rPr>
          <w:rFonts w:ascii="Verdana" w:hAnsi="Verdana"/>
          <w:color w:val="000000"/>
          <w:sz w:val="18"/>
          <w:szCs w:val="18"/>
        </w:rPr>
        <w:t>, Н.Ф. Кузнецовой, В.Б. Малининым, A.A.</w:t>
      </w:r>
      <w:r>
        <w:rPr>
          <w:rStyle w:val="WW8Num3z0"/>
          <w:rFonts w:ascii="Verdana" w:hAnsi="Verdana"/>
          <w:color w:val="000000"/>
          <w:sz w:val="18"/>
          <w:szCs w:val="18"/>
        </w:rPr>
        <w:t> </w:t>
      </w:r>
      <w:r>
        <w:rPr>
          <w:rStyle w:val="WW8Num4z0"/>
          <w:rFonts w:ascii="Verdana" w:hAnsi="Verdana"/>
          <w:color w:val="4682B4"/>
          <w:sz w:val="18"/>
          <w:szCs w:val="18"/>
        </w:rPr>
        <w:t>Пионтковским</w:t>
      </w:r>
      <w:r>
        <w:rPr>
          <w:rFonts w:ascii="Verdana" w:hAnsi="Verdana"/>
          <w:color w:val="000000"/>
          <w:sz w:val="18"/>
          <w:szCs w:val="18"/>
        </w:rPr>
        <w:t>,</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A.И.</w:t>
      </w:r>
      <w:r>
        <w:rPr>
          <w:rStyle w:val="WW8Num3z0"/>
          <w:rFonts w:ascii="Verdana" w:hAnsi="Verdana"/>
          <w:color w:val="000000"/>
          <w:sz w:val="18"/>
          <w:szCs w:val="18"/>
        </w:rPr>
        <w:t> </w:t>
      </w:r>
      <w:r>
        <w:rPr>
          <w:rStyle w:val="WW8Num4z0"/>
          <w:rFonts w:ascii="Verdana" w:hAnsi="Verdana"/>
          <w:color w:val="4682B4"/>
          <w:sz w:val="18"/>
          <w:szCs w:val="18"/>
        </w:rPr>
        <w:t>Рарогом</w:t>
      </w:r>
      <w:r>
        <w:rPr>
          <w:rFonts w:ascii="Verdana" w:hAnsi="Verdana"/>
          <w:color w:val="000000"/>
          <w:sz w:val="18"/>
          <w:szCs w:val="18"/>
        </w:rPr>
        <w:t>, Г.В. Тимейко, А.Н. Трайниным, Т.В.</w:t>
      </w:r>
      <w:r>
        <w:rPr>
          <w:rStyle w:val="WW8Num3z0"/>
          <w:rFonts w:ascii="Verdana" w:hAnsi="Verdana"/>
          <w:color w:val="000000"/>
          <w:sz w:val="18"/>
          <w:szCs w:val="18"/>
        </w:rPr>
        <w:t> </w:t>
      </w:r>
      <w:r>
        <w:rPr>
          <w:rStyle w:val="WW8Num4z0"/>
          <w:rFonts w:ascii="Verdana" w:hAnsi="Verdana"/>
          <w:color w:val="4682B4"/>
          <w:sz w:val="18"/>
          <w:szCs w:val="18"/>
        </w:rPr>
        <w:t>Церетели</w:t>
      </w:r>
      <w:r>
        <w:rPr>
          <w:rStyle w:val="WW8Num3z0"/>
          <w:rFonts w:ascii="Verdana" w:hAnsi="Verdana"/>
          <w:color w:val="000000"/>
          <w:sz w:val="18"/>
          <w:szCs w:val="18"/>
        </w:rPr>
        <w:t> </w:t>
      </w:r>
      <w:r>
        <w:rPr>
          <w:rFonts w:ascii="Verdana" w:hAnsi="Verdana"/>
          <w:color w:val="000000"/>
          <w:sz w:val="18"/>
          <w:szCs w:val="18"/>
        </w:rPr>
        <w:t>и др.</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Общетеоретические вопросы классификации, а также проблемы классификации преступных деяний (преступлений) исследовали Н.И.</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Fonts w:ascii="Verdana" w:hAnsi="Verdana"/>
          <w:color w:val="000000"/>
          <w:sz w:val="18"/>
          <w:szCs w:val="18"/>
        </w:rPr>
        <w:t>, Н.Г. Кадников, А.П. Кузнецов, H.H.</w:t>
      </w:r>
      <w:r>
        <w:rPr>
          <w:rStyle w:val="WW8Num3z0"/>
          <w:rFonts w:ascii="Verdana" w:hAnsi="Verdana"/>
          <w:color w:val="000000"/>
          <w:sz w:val="18"/>
          <w:szCs w:val="18"/>
        </w:rPr>
        <w:t> </w:t>
      </w:r>
      <w:r>
        <w:rPr>
          <w:rStyle w:val="WW8Num4z0"/>
          <w:rFonts w:ascii="Verdana" w:hAnsi="Verdana"/>
          <w:color w:val="4682B4"/>
          <w:sz w:val="18"/>
          <w:szCs w:val="18"/>
        </w:rPr>
        <w:t>Маршакова</w:t>
      </w:r>
      <w:r>
        <w:rPr>
          <w:rFonts w:ascii="Verdana" w:hAnsi="Verdana"/>
          <w:color w:val="000000"/>
          <w:sz w:val="18"/>
          <w:szCs w:val="18"/>
        </w:rPr>
        <w:t>, A.B. Наумов, С.С. Розова, Т.В.</w:t>
      </w:r>
      <w:r>
        <w:rPr>
          <w:rStyle w:val="WW8Num3z0"/>
          <w:rFonts w:ascii="Verdana" w:hAnsi="Verdana"/>
          <w:color w:val="000000"/>
          <w:sz w:val="18"/>
          <w:szCs w:val="18"/>
        </w:rPr>
        <w:t> </w:t>
      </w:r>
      <w:r>
        <w:rPr>
          <w:rStyle w:val="WW8Num4z0"/>
          <w:rFonts w:ascii="Verdana" w:hAnsi="Verdana"/>
          <w:color w:val="4682B4"/>
          <w:sz w:val="18"/>
          <w:szCs w:val="18"/>
        </w:rPr>
        <w:t>Цатурян</w:t>
      </w:r>
      <w:r>
        <w:rPr>
          <w:rStyle w:val="WW8Num3z0"/>
          <w:rFonts w:ascii="Verdana" w:hAnsi="Verdana"/>
          <w:color w:val="000000"/>
          <w:sz w:val="18"/>
          <w:szCs w:val="18"/>
        </w:rPr>
        <w:t> </w:t>
      </w:r>
      <w:r>
        <w:rPr>
          <w:rFonts w:ascii="Verdana" w:hAnsi="Verdana"/>
          <w:color w:val="000000"/>
          <w:sz w:val="18"/>
          <w:szCs w:val="18"/>
        </w:rPr>
        <w:t>и др.</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Унификация уголовно-правовых норм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техника являлись предметом научных исследований А.П.</w:t>
      </w:r>
      <w:r>
        <w:rPr>
          <w:rStyle w:val="WW8Num3z0"/>
          <w:rFonts w:ascii="Verdana" w:hAnsi="Verdana"/>
          <w:color w:val="000000"/>
          <w:sz w:val="18"/>
          <w:szCs w:val="18"/>
        </w:rPr>
        <w:t> </w:t>
      </w:r>
      <w:r>
        <w:rPr>
          <w:rStyle w:val="WW8Num4z0"/>
          <w:rFonts w:ascii="Verdana" w:hAnsi="Verdana"/>
          <w:color w:val="4682B4"/>
          <w:sz w:val="18"/>
          <w:szCs w:val="18"/>
        </w:rPr>
        <w:t>Войтовича</w:t>
      </w:r>
      <w:r>
        <w:rPr>
          <w:rFonts w:ascii="Verdana" w:hAnsi="Verdana"/>
          <w:color w:val="000000"/>
          <w:sz w:val="18"/>
          <w:szCs w:val="18"/>
        </w:rPr>
        <w:t>, JI.JI. Кругликова, К.К. Панько, О.В. Пычевой, J1.E. Смирновой, Е.А.</w:t>
      </w:r>
      <w:r>
        <w:rPr>
          <w:rStyle w:val="WW8Num3z0"/>
          <w:rFonts w:ascii="Verdana" w:hAnsi="Verdana"/>
          <w:color w:val="000000"/>
          <w:sz w:val="18"/>
          <w:szCs w:val="18"/>
        </w:rPr>
        <w:t> </w:t>
      </w:r>
      <w:r>
        <w:rPr>
          <w:rStyle w:val="WW8Num4z0"/>
          <w:rFonts w:ascii="Verdana" w:hAnsi="Verdana"/>
          <w:color w:val="4682B4"/>
          <w:sz w:val="18"/>
          <w:szCs w:val="18"/>
        </w:rPr>
        <w:t>Тимофеевой</w:t>
      </w:r>
      <w:r>
        <w:rPr>
          <w:rFonts w:ascii="Verdana" w:hAnsi="Verdana"/>
          <w:color w:val="000000"/>
          <w:sz w:val="18"/>
          <w:szCs w:val="18"/>
        </w:rPr>
        <w:t>, О.С. Шевченко,</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B.Ф.</w:t>
      </w:r>
      <w:r>
        <w:rPr>
          <w:rStyle w:val="WW8Num3z0"/>
          <w:rFonts w:ascii="Verdana" w:hAnsi="Verdana"/>
          <w:color w:val="000000"/>
          <w:sz w:val="18"/>
          <w:szCs w:val="18"/>
        </w:rPr>
        <w:t> </w:t>
      </w:r>
      <w:r>
        <w:rPr>
          <w:rStyle w:val="WW8Num4z0"/>
          <w:rFonts w:ascii="Verdana" w:hAnsi="Verdana"/>
          <w:color w:val="4682B4"/>
          <w:sz w:val="18"/>
          <w:szCs w:val="18"/>
        </w:rPr>
        <w:t>Щепелькова</w:t>
      </w:r>
      <w:r>
        <w:rPr>
          <w:rStyle w:val="WW8Num3z0"/>
          <w:rFonts w:ascii="Verdana" w:hAnsi="Verdana"/>
          <w:color w:val="000000"/>
          <w:sz w:val="18"/>
          <w:szCs w:val="18"/>
        </w:rPr>
        <w:t> </w:t>
      </w:r>
      <w:r>
        <w:rPr>
          <w:rFonts w:ascii="Verdana" w:hAnsi="Verdana"/>
          <w:color w:val="000000"/>
          <w:sz w:val="18"/>
          <w:szCs w:val="18"/>
        </w:rPr>
        <w:t>и др.</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Признаки преступлений, относящихся к рассмотренным в диссертации видам преступных деяний («</w:t>
      </w:r>
      <w:r>
        <w:rPr>
          <w:rStyle w:val="WW8Num4z0"/>
          <w:rFonts w:ascii="Verdana" w:hAnsi="Verdana"/>
          <w:color w:val="4682B4"/>
          <w:sz w:val="18"/>
          <w:szCs w:val="18"/>
        </w:rPr>
        <w:t>вовлечение</w:t>
      </w:r>
      <w:r>
        <w:rPr>
          <w:rFonts w:ascii="Verdana" w:hAnsi="Verdana"/>
          <w:color w:val="000000"/>
          <w:sz w:val="18"/>
          <w:szCs w:val="18"/>
        </w:rPr>
        <w:t>», «</w:t>
      </w:r>
      <w:r>
        <w:rPr>
          <w:rStyle w:val="WW8Num4z0"/>
          <w:rFonts w:ascii="Verdana" w:hAnsi="Verdana"/>
          <w:color w:val="4682B4"/>
          <w:sz w:val="18"/>
          <w:szCs w:val="18"/>
        </w:rPr>
        <w:t>склонение</w:t>
      </w:r>
      <w:r>
        <w:rPr>
          <w:rFonts w:ascii="Verdana" w:hAnsi="Verdana"/>
          <w:color w:val="000000"/>
          <w:sz w:val="18"/>
          <w:szCs w:val="18"/>
        </w:rPr>
        <w:t>», «</w:t>
      </w:r>
      <w:r>
        <w:rPr>
          <w:rStyle w:val="WW8Num4z0"/>
          <w:rFonts w:ascii="Verdana" w:hAnsi="Verdana"/>
          <w:color w:val="4682B4"/>
          <w:sz w:val="18"/>
          <w:szCs w:val="18"/>
        </w:rPr>
        <w:t>нападение</w:t>
      </w:r>
      <w:r>
        <w:rPr>
          <w:rFonts w:ascii="Verdana" w:hAnsi="Verdana"/>
          <w:color w:val="000000"/>
          <w:sz w:val="18"/>
          <w:szCs w:val="18"/>
        </w:rPr>
        <w:t>», «</w:t>
      </w:r>
      <w:r>
        <w:rPr>
          <w:rStyle w:val="WW8Num4z0"/>
          <w:rFonts w:ascii="Verdana" w:hAnsi="Verdana"/>
          <w:color w:val="4682B4"/>
          <w:sz w:val="18"/>
          <w:szCs w:val="18"/>
        </w:rPr>
        <w:t>организация</w:t>
      </w:r>
      <w:r>
        <w:rPr>
          <w:rFonts w:ascii="Verdana" w:hAnsi="Verdana"/>
          <w:color w:val="000000"/>
          <w:sz w:val="18"/>
          <w:szCs w:val="18"/>
        </w:rPr>
        <w:t>», «</w:t>
      </w:r>
      <w:r>
        <w:rPr>
          <w:rStyle w:val="WW8Num4z0"/>
          <w:rFonts w:ascii="Verdana" w:hAnsi="Verdana"/>
          <w:color w:val="4682B4"/>
          <w:sz w:val="18"/>
          <w:szCs w:val="18"/>
        </w:rPr>
        <w:t>создание</w:t>
      </w:r>
      <w:r>
        <w:rPr>
          <w:rFonts w:ascii="Verdana" w:hAnsi="Verdana"/>
          <w:color w:val="000000"/>
          <w:sz w:val="18"/>
          <w:szCs w:val="18"/>
        </w:rPr>
        <w:t>», «</w:t>
      </w:r>
      <w:r>
        <w:rPr>
          <w:rStyle w:val="WW8Num4z0"/>
          <w:rFonts w:ascii="Verdana" w:hAnsi="Verdana"/>
          <w:color w:val="4682B4"/>
          <w:sz w:val="18"/>
          <w:szCs w:val="18"/>
        </w:rPr>
        <w:t>уклонение</w:t>
      </w:r>
      <w:r>
        <w:rPr>
          <w:rFonts w:ascii="Verdana" w:hAnsi="Verdana"/>
          <w:color w:val="000000"/>
          <w:sz w:val="18"/>
          <w:szCs w:val="18"/>
        </w:rPr>
        <w:t>», «</w:t>
      </w:r>
      <w:r>
        <w:rPr>
          <w:rStyle w:val="WW8Num4z0"/>
          <w:rFonts w:ascii="Verdana" w:hAnsi="Verdana"/>
          <w:color w:val="4682B4"/>
          <w:sz w:val="18"/>
          <w:szCs w:val="18"/>
        </w:rPr>
        <w:t>злостное уклонение</w:t>
      </w:r>
      <w:r>
        <w:rPr>
          <w:rFonts w:ascii="Verdana" w:hAnsi="Verdana"/>
          <w:color w:val="000000"/>
          <w:sz w:val="18"/>
          <w:szCs w:val="18"/>
        </w:rPr>
        <w:t>») исследовали: Э.М.</w:t>
      </w:r>
      <w:r>
        <w:rPr>
          <w:rStyle w:val="WW8Num3z0"/>
          <w:rFonts w:ascii="Verdana" w:hAnsi="Verdana"/>
          <w:color w:val="000000"/>
          <w:sz w:val="18"/>
          <w:szCs w:val="18"/>
        </w:rPr>
        <w:t> </w:t>
      </w:r>
      <w:r>
        <w:rPr>
          <w:rStyle w:val="WW8Num4z0"/>
          <w:rFonts w:ascii="Verdana" w:hAnsi="Verdana"/>
          <w:color w:val="4682B4"/>
          <w:sz w:val="18"/>
          <w:szCs w:val="18"/>
        </w:rPr>
        <w:t>Абдуллин</w:t>
      </w:r>
      <w:r>
        <w:rPr>
          <w:rFonts w:ascii="Verdana" w:hAnsi="Verdana"/>
          <w:color w:val="000000"/>
          <w:sz w:val="18"/>
          <w:szCs w:val="18"/>
        </w:rPr>
        <w:t>, A.M. Багмет, Т.Б. Басова, В.Ф.</w:t>
      </w:r>
      <w:r>
        <w:rPr>
          <w:rStyle w:val="WW8Num3z0"/>
          <w:rFonts w:ascii="Verdana" w:hAnsi="Verdana"/>
          <w:color w:val="000000"/>
          <w:sz w:val="18"/>
          <w:szCs w:val="18"/>
        </w:rPr>
        <w:t> </w:t>
      </w:r>
      <w:r>
        <w:rPr>
          <w:rStyle w:val="WW8Num4z0"/>
          <w:rFonts w:ascii="Verdana" w:hAnsi="Verdana"/>
          <w:color w:val="4682B4"/>
          <w:sz w:val="18"/>
          <w:szCs w:val="18"/>
        </w:rPr>
        <w:t>Белов</w:t>
      </w:r>
      <w:r>
        <w:rPr>
          <w:rFonts w:ascii="Verdana" w:hAnsi="Verdana"/>
          <w:color w:val="000000"/>
          <w:sz w:val="18"/>
          <w:szCs w:val="18"/>
        </w:rPr>
        <w:t>, C.B. Борисов, В.В. Бычков,</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P.P. Галикбаров, C.B.</w:t>
      </w:r>
      <w:r>
        <w:rPr>
          <w:rStyle w:val="WW8Num3z0"/>
          <w:rFonts w:ascii="Verdana" w:hAnsi="Verdana"/>
          <w:color w:val="000000"/>
          <w:sz w:val="18"/>
          <w:szCs w:val="18"/>
        </w:rPr>
        <w:t> </w:t>
      </w:r>
      <w:r>
        <w:rPr>
          <w:rStyle w:val="WW8Num4z0"/>
          <w:rFonts w:ascii="Verdana" w:hAnsi="Verdana"/>
          <w:color w:val="4682B4"/>
          <w:sz w:val="18"/>
          <w:szCs w:val="18"/>
        </w:rPr>
        <w:t>Дьяков</w:t>
      </w:r>
      <w:r>
        <w:rPr>
          <w:rFonts w:ascii="Verdana" w:hAnsi="Verdana"/>
          <w:color w:val="000000"/>
          <w:sz w:val="18"/>
          <w:szCs w:val="18"/>
        </w:rPr>
        <w:t>, Н.Г. Иванов, A.M. Ивахненко, С.М.</w:t>
      </w:r>
      <w:r>
        <w:rPr>
          <w:rStyle w:val="WW8Num3z0"/>
          <w:rFonts w:ascii="Verdana" w:hAnsi="Verdana"/>
          <w:color w:val="000000"/>
          <w:sz w:val="18"/>
          <w:szCs w:val="18"/>
        </w:rPr>
        <w:t> </w:t>
      </w:r>
      <w:r>
        <w:rPr>
          <w:rStyle w:val="WW8Num4z0"/>
          <w:rFonts w:ascii="Verdana" w:hAnsi="Verdana"/>
          <w:color w:val="4682B4"/>
          <w:sz w:val="18"/>
          <w:szCs w:val="18"/>
        </w:rPr>
        <w:t>Ивлиев</w:t>
      </w:r>
      <w:r>
        <w:rPr>
          <w:rFonts w:ascii="Verdana" w:hAnsi="Verdana"/>
          <w:color w:val="000000"/>
          <w:sz w:val="18"/>
          <w:szCs w:val="18"/>
        </w:rPr>
        <w:t>, И.А. Клепицкий, B.C. Комиссаров, Г.Л.</w:t>
      </w:r>
      <w:r>
        <w:rPr>
          <w:rStyle w:val="WW8Num3z0"/>
          <w:rFonts w:ascii="Verdana" w:hAnsi="Verdana"/>
          <w:color w:val="000000"/>
          <w:sz w:val="18"/>
          <w:szCs w:val="18"/>
        </w:rPr>
        <w:t> </w:t>
      </w:r>
      <w:r>
        <w:rPr>
          <w:rStyle w:val="WW8Num4z0"/>
          <w:rFonts w:ascii="Verdana" w:hAnsi="Verdana"/>
          <w:color w:val="4682B4"/>
          <w:sz w:val="18"/>
          <w:szCs w:val="18"/>
        </w:rPr>
        <w:t>Кригер</w:t>
      </w:r>
      <w:r>
        <w:rPr>
          <w:rFonts w:ascii="Verdana" w:hAnsi="Verdana"/>
          <w:color w:val="000000"/>
          <w:sz w:val="18"/>
          <w:szCs w:val="18"/>
        </w:rPr>
        <w:t>, В.Н. Курченко, Н.В. Машинская, Е.А.</w:t>
      </w:r>
      <w:r>
        <w:rPr>
          <w:rStyle w:val="WW8Num3z0"/>
          <w:rFonts w:ascii="Verdana" w:hAnsi="Verdana"/>
          <w:color w:val="000000"/>
          <w:sz w:val="18"/>
          <w:szCs w:val="18"/>
        </w:rPr>
        <w:t> </w:t>
      </w:r>
      <w:r>
        <w:rPr>
          <w:rStyle w:val="WW8Num4z0"/>
          <w:rFonts w:ascii="Verdana" w:hAnsi="Verdana"/>
          <w:color w:val="4682B4"/>
          <w:sz w:val="18"/>
          <w:szCs w:val="18"/>
        </w:rPr>
        <w:t>Нестеров</w:t>
      </w:r>
      <w:r>
        <w:rPr>
          <w:rFonts w:ascii="Verdana" w:hAnsi="Verdana"/>
          <w:color w:val="000000"/>
          <w:sz w:val="18"/>
          <w:szCs w:val="18"/>
        </w:rPr>
        <w:t>, Б.С. Никифоров, A.B. Павлинов, В.В.</w:t>
      </w:r>
      <w:r>
        <w:rPr>
          <w:rStyle w:val="WW8Num3z0"/>
          <w:rFonts w:ascii="Verdana" w:hAnsi="Verdana"/>
          <w:color w:val="000000"/>
          <w:sz w:val="18"/>
          <w:szCs w:val="18"/>
        </w:rPr>
        <w:t> </w:t>
      </w:r>
      <w:r>
        <w:rPr>
          <w:rStyle w:val="WW8Num4z0"/>
          <w:rFonts w:ascii="Verdana" w:hAnsi="Verdana"/>
          <w:color w:val="4682B4"/>
          <w:sz w:val="18"/>
          <w:szCs w:val="18"/>
        </w:rPr>
        <w:t>Палий</w:t>
      </w:r>
      <w:r>
        <w:rPr>
          <w:rFonts w:ascii="Verdana" w:hAnsi="Verdana"/>
          <w:color w:val="000000"/>
          <w:sz w:val="18"/>
          <w:szCs w:val="18"/>
        </w:rPr>
        <w:t>, И.В. Пантюхина, Е.Ю. Пудовочкин, B.C.</w:t>
      </w:r>
      <w:r>
        <w:rPr>
          <w:rStyle w:val="WW8Num3z0"/>
          <w:rFonts w:ascii="Verdana" w:hAnsi="Verdana"/>
          <w:color w:val="000000"/>
          <w:sz w:val="18"/>
          <w:szCs w:val="18"/>
        </w:rPr>
        <w:t> </w:t>
      </w:r>
      <w:r>
        <w:rPr>
          <w:rStyle w:val="WW8Num4z0"/>
          <w:rFonts w:ascii="Verdana" w:hAnsi="Verdana"/>
          <w:color w:val="4682B4"/>
          <w:sz w:val="18"/>
          <w:szCs w:val="18"/>
        </w:rPr>
        <w:t>Савельева</w:t>
      </w:r>
      <w:r>
        <w:rPr>
          <w:rFonts w:ascii="Verdana" w:hAnsi="Verdana"/>
          <w:color w:val="000000"/>
          <w:sz w:val="18"/>
          <w:szCs w:val="18"/>
        </w:rPr>
        <w:t>, Н.Ю. Скрипченко, И.А. Тарханов, Е.А.</w:t>
      </w:r>
      <w:r>
        <w:rPr>
          <w:rStyle w:val="WW8Num3z0"/>
          <w:rFonts w:ascii="Verdana" w:hAnsi="Verdana"/>
          <w:color w:val="000000"/>
          <w:sz w:val="18"/>
          <w:szCs w:val="18"/>
        </w:rPr>
        <w:t> </w:t>
      </w:r>
      <w:r>
        <w:rPr>
          <w:rStyle w:val="WW8Num4z0"/>
          <w:rFonts w:ascii="Verdana" w:hAnsi="Verdana"/>
          <w:color w:val="4682B4"/>
          <w:sz w:val="18"/>
          <w:szCs w:val="18"/>
        </w:rPr>
        <w:t>Тимофеева</w:t>
      </w:r>
      <w:r>
        <w:rPr>
          <w:rFonts w:ascii="Verdana" w:hAnsi="Verdana"/>
          <w:color w:val="000000"/>
          <w:sz w:val="18"/>
          <w:szCs w:val="18"/>
        </w:rPr>
        <w:t>, Т.Д. Устинова, Н.П. Хайдукова, Р.Д.</w:t>
      </w:r>
      <w:r>
        <w:rPr>
          <w:rStyle w:val="WW8Num3z0"/>
          <w:rFonts w:ascii="Verdana" w:hAnsi="Verdana"/>
          <w:color w:val="000000"/>
          <w:sz w:val="18"/>
          <w:szCs w:val="18"/>
        </w:rPr>
        <w:t> </w:t>
      </w:r>
      <w:r>
        <w:rPr>
          <w:rStyle w:val="WW8Num4z0"/>
          <w:rFonts w:ascii="Verdana" w:hAnsi="Verdana"/>
          <w:color w:val="4682B4"/>
          <w:sz w:val="18"/>
          <w:szCs w:val="18"/>
        </w:rPr>
        <w:t>Шарапов</w:t>
      </w:r>
      <w:r>
        <w:rPr>
          <w:rFonts w:ascii="Verdana" w:hAnsi="Verdana"/>
          <w:color w:val="000000"/>
          <w:sz w:val="18"/>
          <w:szCs w:val="18"/>
        </w:rPr>
        <w:t>, C.B. Яровая и др.</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вопросы теории уголовного права, а также вопросы уголовно-правовой политики, имеющие отношение к теме диссертации получили отражение в работах A.A. Ашина и Е.В. Лошенковой, Ф.Г.</w:t>
      </w:r>
      <w:r>
        <w:rPr>
          <w:rStyle w:val="WW8Num3z0"/>
          <w:rFonts w:ascii="Verdana" w:hAnsi="Verdana"/>
          <w:color w:val="000000"/>
          <w:sz w:val="18"/>
          <w:szCs w:val="18"/>
        </w:rPr>
        <w:t> </w:t>
      </w:r>
      <w:r>
        <w:rPr>
          <w:rStyle w:val="WW8Num4z0"/>
          <w:rFonts w:ascii="Verdana" w:hAnsi="Verdana"/>
          <w:color w:val="4682B4"/>
          <w:sz w:val="18"/>
          <w:szCs w:val="18"/>
        </w:rPr>
        <w:t>Бурчака</w:t>
      </w:r>
      <w:r>
        <w:rPr>
          <w:rFonts w:ascii="Verdana" w:hAnsi="Verdana"/>
          <w:color w:val="000000"/>
          <w:sz w:val="18"/>
          <w:szCs w:val="18"/>
        </w:rPr>
        <w:t>, Б.В. Волжен-кина, П.С. Дагеля, Т.В.</w:t>
      </w:r>
      <w:r>
        <w:rPr>
          <w:rStyle w:val="WW8Num3z0"/>
          <w:rFonts w:ascii="Verdana" w:hAnsi="Verdana"/>
          <w:color w:val="000000"/>
          <w:sz w:val="18"/>
          <w:szCs w:val="18"/>
        </w:rPr>
        <w:t> </w:t>
      </w:r>
      <w:r>
        <w:rPr>
          <w:rStyle w:val="WW8Num4z0"/>
          <w:rFonts w:ascii="Verdana" w:hAnsi="Verdana"/>
          <w:color w:val="4682B4"/>
          <w:sz w:val="18"/>
          <w:szCs w:val="18"/>
        </w:rPr>
        <w:t>Кленовой</w:t>
      </w:r>
      <w:r>
        <w:rPr>
          <w:rFonts w:ascii="Verdana" w:hAnsi="Verdana"/>
          <w:color w:val="000000"/>
          <w:sz w:val="18"/>
          <w:szCs w:val="18"/>
        </w:rPr>
        <w:t>, Е.В. Кобзевой, В.П. Коняхина, Т.А. Лесниев-ски-Костаревой, Т.Г.</w:t>
      </w:r>
      <w:r>
        <w:rPr>
          <w:rStyle w:val="WW8Num3z0"/>
          <w:rFonts w:ascii="Verdana" w:hAnsi="Verdana"/>
          <w:color w:val="000000"/>
          <w:sz w:val="18"/>
          <w:szCs w:val="18"/>
        </w:rPr>
        <w:t> </w:t>
      </w:r>
      <w:r>
        <w:rPr>
          <w:rStyle w:val="WW8Num4z0"/>
          <w:rFonts w:ascii="Verdana" w:hAnsi="Verdana"/>
          <w:color w:val="4682B4"/>
          <w:sz w:val="18"/>
          <w:szCs w:val="18"/>
        </w:rPr>
        <w:t>Понятовской</w:t>
      </w:r>
      <w:r>
        <w:rPr>
          <w:rFonts w:ascii="Verdana" w:hAnsi="Verdana"/>
          <w:color w:val="000000"/>
          <w:sz w:val="18"/>
          <w:szCs w:val="18"/>
        </w:rPr>
        <w:t>, А.Н. Тарбагаева, М.Д. Шаргородского, Н.В.</w:t>
      </w:r>
      <w:r>
        <w:rPr>
          <w:rStyle w:val="WW8Num3z0"/>
          <w:rFonts w:ascii="Verdana" w:hAnsi="Verdana"/>
          <w:color w:val="000000"/>
          <w:sz w:val="18"/>
          <w:szCs w:val="18"/>
        </w:rPr>
        <w:t> </w:t>
      </w:r>
      <w:r>
        <w:rPr>
          <w:rStyle w:val="WW8Num4z0"/>
          <w:rFonts w:ascii="Verdana" w:hAnsi="Verdana"/>
          <w:color w:val="4682B4"/>
          <w:sz w:val="18"/>
          <w:szCs w:val="18"/>
        </w:rPr>
        <w:t>Шигиной</w:t>
      </w:r>
      <w:r>
        <w:rPr>
          <w:rFonts w:ascii="Verdana" w:hAnsi="Verdana"/>
          <w:color w:val="000000"/>
          <w:sz w:val="18"/>
          <w:szCs w:val="18"/>
        </w:rPr>
        <w:t>, Б.В. Яцеленко и др.</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технико-юридические приемы определения признаков объективной стороны преступления и способов их</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отображения.</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служит уголовное законодательство дореволюционной России, советское и современное уголовное законодательство, российское законодательство иной отраслевой принадлежности, зарубежное уголовное законодательство, а также доктрины досоветского, советского и постсоветского периодов развития российского уголовного права.</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диссертационного исследования состоят в раскрытии концептуальной природы</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доктринальных положений о «</w:t>
      </w:r>
      <w:r>
        <w:rPr>
          <w:rStyle w:val="WW8Num4z0"/>
          <w:rFonts w:ascii="Verdana" w:hAnsi="Verdana"/>
          <w:color w:val="4682B4"/>
          <w:sz w:val="18"/>
          <w:szCs w:val="18"/>
        </w:rPr>
        <w:t>действии</w:t>
      </w:r>
      <w:r>
        <w:rPr>
          <w:rFonts w:ascii="Verdana" w:hAnsi="Verdana"/>
          <w:color w:val="000000"/>
          <w:sz w:val="18"/>
          <w:szCs w:val="18"/>
        </w:rPr>
        <w:t>» и «</w:t>
      </w:r>
      <w:r>
        <w:rPr>
          <w:rStyle w:val="WW8Num4z0"/>
          <w:rFonts w:ascii="Verdana" w:hAnsi="Verdana"/>
          <w:color w:val="4682B4"/>
          <w:sz w:val="18"/>
          <w:szCs w:val="18"/>
        </w:rPr>
        <w:t>бездействии</w:t>
      </w:r>
      <w:r>
        <w:rPr>
          <w:rFonts w:ascii="Verdana" w:hAnsi="Verdana"/>
          <w:color w:val="000000"/>
          <w:sz w:val="18"/>
          <w:szCs w:val="18"/>
        </w:rPr>
        <w:t xml:space="preserve">» как формах </w:t>
      </w:r>
      <w:r>
        <w:rPr>
          <w:rFonts w:ascii="Verdana" w:hAnsi="Verdana"/>
          <w:color w:val="000000"/>
          <w:sz w:val="18"/>
          <w:szCs w:val="18"/>
        </w:rPr>
        <w:lastRenderedPageBreak/>
        <w:t>преступного деяния в объективной стороне состава преступления; в определении соотношения между понятиями «</w:t>
      </w:r>
      <w:r>
        <w:rPr>
          <w:rStyle w:val="WW8Num4z0"/>
          <w:rFonts w:ascii="Verdana" w:hAnsi="Verdana"/>
          <w:color w:val="4682B4"/>
          <w:sz w:val="18"/>
          <w:szCs w:val="18"/>
        </w:rPr>
        <w:t>формы</w:t>
      </w:r>
      <w:r>
        <w:rPr>
          <w:rFonts w:ascii="Verdana" w:hAnsi="Verdana"/>
          <w:color w:val="000000"/>
          <w:sz w:val="18"/>
          <w:szCs w:val="18"/>
        </w:rPr>
        <w:t>» и «виды» преступного деяния и их функционального назначения; в раскрытии уголовно-правового и технико-юридического значения понятия «</w:t>
      </w:r>
      <w:r>
        <w:rPr>
          <w:rStyle w:val="WW8Num4z0"/>
          <w:rFonts w:ascii="Verdana" w:hAnsi="Verdana"/>
          <w:color w:val="4682B4"/>
          <w:sz w:val="18"/>
          <w:szCs w:val="18"/>
        </w:rPr>
        <w:t>виды преступных деяний</w:t>
      </w:r>
      <w:r>
        <w:rPr>
          <w:rFonts w:ascii="Verdana" w:hAnsi="Verdana"/>
          <w:color w:val="000000"/>
          <w:sz w:val="18"/>
          <w:szCs w:val="18"/>
        </w:rPr>
        <w:t>» и выделении на его основе типичных универсальных признаков отдельных видов преступных деяний.</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Задачи диссертационного исследования обусловлены его целями: определить</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происхождение понятия «</w:t>
      </w:r>
      <w:r>
        <w:rPr>
          <w:rStyle w:val="WW8Num4z0"/>
          <w:rFonts w:ascii="Verdana" w:hAnsi="Verdana"/>
          <w:color w:val="4682B4"/>
          <w:sz w:val="18"/>
          <w:szCs w:val="18"/>
        </w:rPr>
        <w:t>формы преступного деяния</w:t>
      </w:r>
      <w:r>
        <w:rPr>
          <w:rFonts w:ascii="Verdana" w:hAnsi="Verdana"/>
          <w:color w:val="000000"/>
          <w:sz w:val="18"/>
          <w:szCs w:val="18"/>
        </w:rPr>
        <w:t>» и их дифференциации; выявить уголовно-правовое значение «</w:t>
      </w:r>
      <w:r>
        <w:rPr>
          <w:rStyle w:val="WW8Num4z0"/>
          <w:rFonts w:ascii="Verdana" w:hAnsi="Verdana"/>
          <w:color w:val="4682B4"/>
          <w:sz w:val="18"/>
          <w:szCs w:val="18"/>
        </w:rPr>
        <w:t>действия</w:t>
      </w:r>
      <w:r>
        <w:rPr>
          <w:rFonts w:ascii="Verdana" w:hAnsi="Verdana"/>
          <w:color w:val="000000"/>
          <w:sz w:val="18"/>
          <w:szCs w:val="18"/>
        </w:rPr>
        <w:t>» и «</w:t>
      </w:r>
      <w:r>
        <w:rPr>
          <w:rStyle w:val="WW8Num4z0"/>
          <w:rFonts w:ascii="Verdana" w:hAnsi="Verdana"/>
          <w:color w:val="4682B4"/>
          <w:sz w:val="18"/>
          <w:szCs w:val="18"/>
        </w:rPr>
        <w:t>бездействия</w:t>
      </w:r>
      <w:r>
        <w:rPr>
          <w:rFonts w:ascii="Verdana" w:hAnsi="Verdana"/>
          <w:color w:val="000000"/>
          <w:sz w:val="18"/>
          <w:szCs w:val="18"/>
        </w:rPr>
        <w:t>» как форм преступного деяния; исследовать детерминистические особенности действия и бездействия как форм поведенческого акта; выяснить научную обоснованность и правовую необходимость выделения форм преступного деяния в системе признаков объективной стороны состава преступления (в частности - конкретных составов преступлений); выявить технико-юридические закономерности законодательного определения деяний в Особенной части УК и установить их правовую обусловленность; определить место понятия «</w:t>
      </w:r>
      <w:r>
        <w:rPr>
          <w:rStyle w:val="WW8Num4z0"/>
          <w:rFonts w:ascii="Verdana" w:hAnsi="Verdana"/>
          <w:color w:val="4682B4"/>
          <w:sz w:val="18"/>
          <w:szCs w:val="18"/>
        </w:rPr>
        <w:t>виды преступных деяний</w:t>
      </w:r>
      <w:r>
        <w:rPr>
          <w:rFonts w:ascii="Verdana" w:hAnsi="Verdana"/>
          <w:color w:val="000000"/>
          <w:sz w:val="18"/>
          <w:szCs w:val="18"/>
        </w:rPr>
        <w:t>» в системе научных классификаций и законодательной классификации преступлений; выявить отдельные виды преступных деяний и определить их универсальные видовые признаки; предложить способы законодательного определения и критерии уголовно-правовой оценки (для</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деяний, имеющих общую видовую принадлежность; предложить формулировки законодательного определения отдельных видов деяний.</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диссертационного исследования включает: диалектический метод как общенаучный универсальный метода познания; частно-научные методы: исторический, формально-логический, сравнительно-правовой, системно-структурный, герменевтический, гносеологический и др.</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по:</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В.В. Лазарев, НИ. Матузов, A.C.</w:t>
      </w:r>
      <w:r>
        <w:rPr>
          <w:rStyle w:val="WW8Num3z0"/>
          <w:rFonts w:ascii="Verdana" w:hAnsi="Verdana"/>
          <w:color w:val="000000"/>
          <w:sz w:val="18"/>
          <w:szCs w:val="18"/>
        </w:rPr>
        <w:t> </w:t>
      </w:r>
      <w:r>
        <w:rPr>
          <w:rStyle w:val="WW8Num4z0"/>
          <w:rFonts w:ascii="Verdana" w:hAnsi="Verdana"/>
          <w:color w:val="4682B4"/>
          <w:sz w:val="18"/>
          <w:szCs w:val="18"/>
        </w:rPr>
        <w:t>Пиголкин</w:t>
      </w:r>
      <w:r>
        <w:rPr>
          <w:rFonts w:ascii="Verdana" w:hAnsi="Verdana"/>
          <w:color w:val="000000"/>
          <w:sz w:val="18"/>
          <w:szCs w:val="18"/>
        </w:rPr>
        <w:t>, Т.Н. Радько и др,);</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уголовному праву (E.B.</w:t>
      </w:r>
      <w:r>
        <w:rPr>
          <w:rStyle w:val="WW8Num3z0"/>
          <w:rFonts w:ascii="Verdana" w:hAnsi="Verdana"/>
          <w:color w:val="000000"/>
          <w:sz w:val="18"/>
          <w:szCs w:val="18"/>
        </w:rPr>
        <w:t> </w:t>
      </w:r>
      <w:r>
        <w:rPr>
          <w:rStyle w:val="WW8Num4z0"/>
          <w:rFonts w:ascii="Verdana" w:hAnsi="Verdana"/>
          <w:color w:val="4682B4"/>
          <w:sz w:val="18"/>
          <w:szCs w:val="18"/>
        </w:rPr>
        <w:t>Благов</w:t>
      </w:r>
      <w:r>
        <w:rPr>
          <w:rFonts w:ascii="Verdana" w:hAnsi="Verdana"/>
          <w:color w:val="000000"/>
          <w:sz w:val="18"/>
          <w:szCs w:val="18"/>
        </w:rPr>
        <w:t>, Б.В. Волженкин, И.Э. Звечаровский, Н.Г.</w:t>
      </w:r>
      <w:r>
        <w:rPr>
          <w:rStyle w:val="WW8Num3z0"/>
          <w:rFonts w:ascii="Verdana" w:hAnsi="Verdana"/>
          <w:color w:val="000000"/>
          <w:sz w:val="18"/>
          <w:szCs w:val="18"/>
        </w:rPr>
        <w:t> </w:t>
      </w:r>
      <w:r>
        <w:rPr>
          <w:rStyle w:val="WW8Num4z0"/>
          <w:rFonts w:ascii="Verdana" w:hAnsi="Verdana"/>
          <w:color w:val="4682B4"/>
          <w:sz w:val="18"/>
          <w:szCs w:val="18"/>
        </w:rPr>
        <w:t>Кадников</w:t>
      </w:r>
      <w:r>
        <w:rPr>
          <w:rFonts w:ascii="Verdana" w:hAnsi="Verdana"/>
          <w:color w:val="000000"/>
          <w:sz w:val="18"/>
          <w:szCs w:val="18"/>
        </w:rPr>
        <w:t>, Т.В. Кленова, М.И. Ковалев,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B.C. Комиссаров, В.П. Коняхин,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Н.Ф. Кузнецова, H.A. Лопашенко, A.B.</w:t>
      </w:r>
      <w:r>
        <w:rPr>
          <w:rStyle w:val="WW8Num3z0"/>
          <w:rFonts w:ascii="Verdana" w:hAnsi="Verdana"/>
          <w:color w:val="000000"/>
          <w:sz w:val="18"/>
          <w:szCs w:val="18"/>
        </w:rPr>
        <w:t> </w:t>
      </w:r>
      <w:r>
        <w:rPr>
          <w:rStyle w:val="WW8Num4z0"/>
          <w:rFonts w:ascii="Verdana" w:hAnsi="Verdana"/>
          <w:color w:val="4682B4"/>
          <w:sz w:val="18"/>
          <w:szCs w:val="18"/>
        </w:rPr>
        <w:t>Наумов</w:t>
      </w:r>
      <w:r>
        <w:rPr>
          <w:rFonts w:ascii="Verdana" w:hAnsi="Verdana"/>
          <w:color w:val="000000"/>
          <w:sz w:val="18"/>
          <w:szCs w:val="18"/>
        </w:rPr>
        <w:t>, A.A. Пионтковский, Т.Г. Понятовская, А.И.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Н.С. Таганцев, А.Н. Тарба-гаев, А.Н.</w:t>
      </w:r>
      <w:r>
        <w:rPr>
          <w:rStyle w:val="WW8Num3z0"/>
          <w:rFonts w:ascii="Verdana" w:hAnsi="Verdana"/>
          <w:color w:val="000000"/>
          <w:sz w:val="18"/>
          <w:szCs w:val="18"/>
        </w:rPr>
        <w:t> </w:t>
      </w:r>
      <w:r>
        <w:rPr>
          <w:rStyle w:val="WW8Num4z0"/>
          <w:rFonts w:ascii="Verdana" w:hAnsi="Verdana"/>
          <w:color w:val="4682B4"/>
          <w:sz w:val="18"/>
          <w:szCs w:val="18"/>
        </w:rPr>
        <w:t>Трайнин</w:t>
      </w:r>
      <w:r>
        <w:rPr>
          <w:rFonts w:ascii="Verdana" w:hAnsi="Verdana"/>
          <w:color w:val="000000"/>
          <w:sz w:val="18"/>
          <w:szCs w:val="18"/>
        </w:rPr>
        <w:t>, И.Я. Фойницкий, А.И. Чучаев, М.Д.</w:t>
      </w:r>
      <w:r>
        <w:rPr>
          <w:rStyle w:val="WW8Num4z0"/>
          <w:rFonts w:ascii="Verdana" w:hAnsi="Verdana"/>
          <w:color w:val="4682B4"/>
          <w:sz w:val="18"/>
          <w:szCs w:val="18"/>
        </w:rPr>
        <w:t>Шаргородский</w:t>
      </w:r>
      <w:r>
        <w:rPr>
          <w:rFonts w:ascii="Verdana" w:hAnsi="Verdana"/>
          <w:color w:val="000000"/>
          <w:sz w:val="18"/>
          <w:szCs w:val="18"/>
        </w:rPr>
        <w:t>, Б.В. Яцеленко и др.).</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образуют нормы: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российского уголовного, уголовно-процессуального, уголовно-исполнительного,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законодательства; положения иных нормативных правовых актов, а также уголовное законодательство ряда зарубежных стран (Дании, Испании, Китайкой Народной Республики, Литовской Республики, Норвегии, Польши, Республики Беларусь, Республики Болгария, Республики Казахстан, Республики Корея, Республики Молдова, Украины, Франции,</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Швейцарии, Швеции, Японии).</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составляют: опубликованная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с 1998 по 2011 г.г.; материалы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Верховных Судов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РСФСР и РФ; Сахалинского областного суда; Южно-сахалинского городского суда за 2005 - 2011 г.г. (всего 2247 уголовных дел по ст.ст. 150, 151, 157, 162,198, 199, 209, 210, 230, 232, 240, 241, 314, 328 УК); данные статистической отчетности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и МВД РФ за 2005 - 2010 г.г.; Интернет-ресурсы.</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сформулированных в диссертации положений и выводов обусловлена объектом диссертационного исследования, его целями и задачами. Помимо постановки вопроса, научной новизной отличаются положения о</w:t>
      </w:r>
      <w:r>
        <w:rPr>
          <w:rStyle w:val="WW8Num3z0"/>
          <w:rFonts w:ascii="Verdana" w:hAnsi="Verdana"/>
          <w:color w:val="000000"/>
          <w:sz w:val="18"/>
          <w:szCs w:val="18"/>
        </w:rPr>
        <w:t> </w:t>
      </w:r>
      <w:r>
        <w:rPr>
          <w:rStyle w:val="WW8Num4z0"/>
          <w:rFonts w:ascii="Verdana" w:hAnsi="Verdana"/>
          <w:color w:val="4682B4"/>
          <w:sz w:val="18"/>
          <w:szCs w:val="18"/>
        </w:rPr>
        <w:t>доктринальном</w:t>
      </w:r>
      <w:r>
        <w:rPr>
          <w:rStyle w:val="WW8Num3z0"/>
          <w:rFonts w:ascii="Verdana" w:hAnsi="Verdana"/>
          <w:color w:val="000000"/>
          <w:sz w:val="18"/>
          <w:szCs w:val="18"/>
        </w:rPr>
        <w:t> </w:t>
      </w:r>
      <w:r>
        <w:rPr>
          <w:rFonts w:ascii="Verdana" w:hAnsi="Verdana"/>
          <w:color w:val="000000"/>
          <w:sz w:val="18"/>
          <w:szCs w:val="18"/>
        </w:rPr>
        <w:t>происхождении дифференциации условий противоправности «</w:t>
      </w:r>
      <w:r>
        <w:rPr>
          <w:rStyle w:val="WW8Num4z0"/>
          <w:rFonts w:ascii="Verdana" w:hAnsi="Verdana"/>
          <w:color w:val="4682B4"/>
          <w:sz w:val="18"/>
          <w:szCs w:val="18"/>
        </w:rPr>
        <w:t>действия</w:t>
      </w:r>
      <w:r>
        <w:rPr>
          <w:rFonts w:ascii="Verdana" w:hAnsi="Verdana"/>
          <w:color w:val="000000"/>
          <w:sz w:val="18"/>
          <w:szCs w:val="18"/>
        </w:rPr>
        <w:t>» и «</w:t>
      </w:r>
      <w:r>
        <w:rPr>
          <w:rStyle w:val="WW8Num4z0"/>
          <w:rFonts w:ascii="Verdana" w:hAnsi="Verdana"/>
          <w:color w:val="4682B4"/>
          <w:sz w:val="18"/>
          <w:szCs w:val="18"/>
        </w:rPr>
        <w:t>бездействия</w:t>
      </w:r>
      <w:r>
        <w:rPr>
          <w:rFonts w:ascii="Verdana" w:hAnsi="Verdana"/>
          <w:color w:val="000000"/>
          <w:sz w:val="18"/>
          <w:szCs w:val="18"/>
        </w:rPr>
        <w:t>» как форм преступного деяния; решение вопроса о целесообразности такой дифференциации на почве современной уголовно-правовой концепции. Отличаются новизной положения о детерминистических особенностях действия и бездействия. Является новой постановка вопроса о видах преступных деяний в системе научных и законодательных классификаций преступлений, а также об универсальных (типичных) признаках преступных деяний, имеющих общую видовую принадлежность.</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Дифференциация условий противоправности «</w:t>
      </w:r>
      <w:r>
        <w:rPr>
          <w:rStyle w:val="WW8Num4z0"/>
          <w:rFonts w:ascii="Verdana" w:hAnsi="Verdana"/>
          <w:color w:val="4682B4"/>
          <w:sz w:val="18"/>
          <w:szCs w:val="18"/>
        </w:rPr>
        <w:t>действия</w:t>
      </w:r>
      <w:r>
        <w:rPr>
          <w:rFonts w:ascii="Verdana" w:hAnsi="Verdana"/>
          <w:color w:val="000000"/>
          <w:sz w:val="18"/>
          <w:szCs w:val="18"/>
        </w:rPr>
        <w:t>» и «</w:t>
      </w:r>
      <w:r>
        <w:rPr>
          <w:rStyle w:val="WW8Num4z0"/>
          <w:rFonts w:ascii="Verdana" w:hAnsi="Verdana"/>
          <w:color w:val="4682B4"/>
          <w:sz w:val="18"/>
          <w:szCs w:val="18"/>
        </w:rPr>
        <w:t>бездействия</w:t>
      </w:r>
      <w:r>
        <w:rPr>
          <w:rFonts w:ascii="Verdana" w:hAnsi="Verdana"/>
          <w:color w:val="000000"/>
          <w:sz w:val="18"/>
          <w:szCs w:val="18"/>
        </w:rPr>
        <w:t>» в классической российской доктрине была обусловлена пониманием преступного деяния как</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правовую норму. Эта дифференциация утратила свое первоначальное правовое значение в связи с концептуальным изменением в определении понятия преступления. Поэтому доктриналь-ные положения о различных условиях противоправности «</w:t>
      </w:r>
      <w:r>
        <w:rPr>
          <w:rStyle w:val="WW8Num4z0"/>
          <w:rFonts w:ascii="Verdana" w:hAnsi="Verdana"/>
          <w:color w:val="4682B4"/>
          <w:sz w:val="18"/>
          <w:szCs w:val="18"/>
        </w:rPr>
        <w:t>действия</w:t>
      </w:r>
      <w:r>
        <w:rPr>
          <w:rFonts w:ascii="Verdana" w:hAnsi="Verdana"/>
          <w:color w:val="000000"/>
          <w:sz w:val="18"/>
          <w:szCs w:val="18"/>
        </w:rPr>
        <w:t>» и «</w:t>
      </w:r>
      <w:r>
        <w:rPr>
          <w:rStyle w:val="WW8Num4z0"/>
          <w:rFonts w:ascii="Verdana" w:hAnsi="Verdana"/>
          <w:color w:val="4682B4"/>
          <w:sz w:val="18"/>
          <w:szCs w:val="18"/>
        </w:rPr>
        <w:t>бездействия</w:t>
      </w:r>
      <w:r>
        <w:rPr>
          <w:rFonts w:ascii="Verdana" w:hAnsi="Verdana"/>
          <w:color w:val="000000"/>
          <w:sz w:val="18"/>
          <w:szCs w:val="18"/>
        </w:rPr>
        <w:t>» нуждается в коррекции.</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современном состоянии российского уголовного права нет необходимости дифференцировать юридическое содержание действия и бездействия, которые, согласно материальной сущности преступного деяния, являются лишь поведенческими формами, определяющими объективный факт проявления сознания и воли человека.</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Особые условия противоправности преступного деяния устанавливаются по воле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 зависимости от целей уголовно-правовой охраны) как для действия, так и для бездействия. Они закономерно проявляются в тех нормах, которые отличаются спецификой объектов уголовно-правовой охраны. Чем выше степень</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охраняемой уголовным законом сферы общественных отношений, тем меньшее значение имеет законодательная дифференциация активной и пассивной форм преступного поведения, следовательно, тем меньше необходимости в формулировании специальных условий противоправности деяния в форме бездействия.</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 технико-юридическим особенностям все нормы Особенной части УК, устанавливающие ответственность за бездействие, могут быть разделены на две группы.</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Особенностью норм о «нарушении</w:t>
      </w:r>
      <w:r>
        <w:rPr>
          <w:rStyle w:val="WW8Num3z0"/>
          <w:rFonts w:ascii="Verdana" w:hAnsi="Verdana"/>
          <w:color w:val="000000"/>
          <w:sz w:val="18"/>
          <w:szCs w:val="18"/>
        </w:rPr>
        <w:t> </w:t>
      </w:r>
      <w:r>
        <w:rPr>
          <w:rStyle w:val="WW8Num4z0"/>
          <w:rFonts w:ascii="Verdana" w:hAnsi="Verdana"/>
          <w:color w:val="4682B4"/>
          <w:sz w:val="18"/>
          <w:szCs w:val="18"/>
        </w:rPr>
        <w:t>обязывающего</w:t>
      </w:r>
      <w:r>
        <w:rPr>
          <w:rStyle w:val="WW8Num3z0"/>
          <w:rFonts w:ascii="Verdana" w:hAnsi="Verdana"/>
          <w:color w:val="000000"/>
          <w:sz w:val="18"/>
          <w:szCs w:val="18"/>
        </w:rPr>
        <w:t> </w:t>
      </w:r>
      <w:r>
        <w:rPr>
          <w:rFonts w:ascii="Verdana" w:hAnsi="Verdana"/>
          <w:color w:val="000000"/>
          <w:sz w:val="18"/>
          <w:szCs w:val="18"/>
        </w:rPr>
        <w:t>порядка» является то, что необходимость соблюдения обязательного порядка (правил поведения) предусматривается как общее условие противоправности деяния, благодаря чему не требуется специального указания на ту или иную конкретную юридическую</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субъекта преступления. Достаточно простого указания на наличие обязывающего порядка. Для преступлений этой группы характерно то, что форма поведенческого акта не имеет собственного юридического значения: нарушение обязывающего порядка может выразиться как в действии, так и в бездействии.</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Вторую группу образуют нормы о «</w:t>
      </w:r>
      <w:r>
        <w:rPr>
          <w:rStyle w:val="WW8Num4z0"/>
          <w:rFonts w:ascii="Verdana" w:hAnsi="Verdana"/>
          <w:color w:val="4682B4"/>
          <w:sz w:val="18"/>
          <w:szCs w:val="18"/>
        </w:rPr>
        <w:t>неисполнении</w:t>
      </w:r>
      <w:r>
        <w:rPr>
          <w:rStyle w:val="WW8Num3z0"/>
          <w:rFonts w:ascii="Verdana" w:hAnsi="Verdana"/>
          <w:color w:val="000000"/>
          <w:sz w:val="18"/>
          <w:szCs w:val="18"/>
        </w:rPr>
        <w:t> </w:t>
      </w:r>
      <w:r>
        <w:rPr>
          <w:rFonts w:ascii="Verdana" w:hAnsi="Verdana"/>
          <w:color w:val="000000"/>
          <w:sz w:val="18"/>
          <w:szCs w:val="18"/>
        </w:rPr>
        <w:t>персонифицированной обязанности». Однако даже наличие указания на персонифицированную обязанность не всегда свидетельствует о том, что законодатель преследует цель указания на особые условия противоправности бездействия.</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 точки зрения состава преступления как условной юридической конструкции, определяющей необходимость уголовно-правовой реакции (</w:t>
      </w:r>
      <w:r>
        <w:rPr>
          <w:rStyle w:val="WW8Num4z0"/>
          <w:rFonts w:ascii="Verdana" w:hAnsi="Verdana"/>
          <w:color w:val="4682B4"/>
          <w:sz w:val="18"/>
          <w:szCs w:val="18"/>
        </w:rPr>
        <w:t>наказания</w:t>
      </w:r>
      <w:r>
        <w:rPr>
          <w:rFonts w:ascii="Verdana" w:hAnsi="Verdana"/>
          <w:color w:val="000000"/>
          <w:sz w:val="18"/>
          <w:szCs w:val="18"/>
        </w:rPr>
        <w:t>), объективный признак «</w:t>
      </w:r>
      <w:r>
        <w:rPr>
          <w:rStyle w:val="WW8Num4z0"/>
          <w:rFonts w:ascii="Verdana" w:hAnsi="Verdana"/>
          <w:color w:val="4682B4"/>
          <w:sz w:val="18"/>
          <w:szCs w:val="18"/>
        </w:rPr>
        <w:t>деяние</w:t>
      </w:r>
      <w:r>
        <w:rPr>
          <w:rFonts w:ascii="Verdana" w:hAnsi="Verdana"/>
          <w:color w:val="000000"/>
          <w:sz w:val="18"/>
          <w:szCs w:val="18"/>
        </w:rPr>
        <w:t>» служит исключительно для установления конкретного факта объективной действительности как внешнего проявления сознания и воли, т.е. факта включения внутренних детерминант (сознания и воли) в общий процесс взаимодействия с окружающим миром.</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Установление соответствующей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является тем объективным условием, которое предопределяет наличие необходимой связи между</w:t>
      </w:r>
      <w:r>
        <w:rPr>
          <w:rStyle w:val="WW8Num3z0"/>
          <w:rFonts w:ascii="Verdana" w:hAnsi="Verdana"/>
          <w:color w:val="000000"/>
          <w:sz w:val="18"/>
          <w:szCs w:val="18"/>
        </w:rPr>
        <w:t> </w:t>
      </w:r>
      <w:r>
        <w:rPr>
          <w:rStyle w:val="WW8Num4z0"/>
          <w:rFonts w:ascii="Verdana" w:hAnsi="Verdana"/>
          <w:color w:val="4682B4"/>
          <w:sz w:val="18"/>
          <w:szCs w:val="18"/>
        </w:rPr>
        <w:t>деянием</w:t>
      </w:r>
      <w:r>
        <w:rPr>
          <w:rStyle w:val="WW8Num3z0"/>
          <w:rFonts w:ascii="Verdana" w:hAnsi="Verdana"/>
          <w:color w:val="000000"/>
          <w:sz w:val="18"/>
          <w:szCs w:val="18"/>
        </w:rPr>
        <w:t> </w:t>
      </w:r>
      <w:r>
        <w:rPr>
          <w:rFonts w:ascii="Verdana" w:hAnsi="Verdana"/>
          <w:color w:val="000000"/>
          <w:sz w:val="18"/>
          <w:szCs w:val="18"/>
        </w:rPr>
        <w:t>в форме бездействия и его последствиями. Оно же характеризует и специфику механизма объективного вмешательства субъекта в общую систему взаимодействия, социальных связей.</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Проблема установления</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между деянием и последствиями в равной мере значима как для действия, так и для бездействия.</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Универсальный характер категории причинной связи как таковой вовсе не исключает того, что в уголовном праве признаки причинности имеют свои особенности. К признакам причинности в составах преступления с деянием в форме бездействия относится только наличие необходимой причинной связи, а признак</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исключается, тогда как к признакам причинности в объективной стороне составов преступлений в форме действия относятся не только наличие причинной связи, но и</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последствий.</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Причинная</w:t>
      </w:r>
      <w:r>
        <w:rPr>
          <w:rStyle w:val="WW8Num3z0"/>
          <w:rFonts w:ascii="Verdana" w:hAnsi="Verdana"/>
          <w:color w:val="000000"/>
          <w:sz w:val="18"/>
          <w:szCs w:val="18"/>
        </w:rPr>
        <w:t> </w:t>
      </w:r>
      <w:r>
        <w:rPr>
          <w:rFonts w:ascii="Verdana" w:hAnsi="Verdana"/>
          <w:color w:val="000000"/>
          <w:sz w:val="18"/>
          <w:szCs w:val="18"/>
        </w:rPr>
        <w:t>связь» и «</w:t>
      </w:r>
      <w:r>
        <w:rPr>
          <w:rStyle w:val="WW8Num4z0"/>
          <w:rFonts w:ascii="Verdana" w:hAnsi="Verdana"/>
          <w:color w:val="4682B4"/>
          <w:sz w:val="18"/>
          <w:szCs w:val="18"/>
        </w:rPr>
        <w:t>причинение</w:t>
      </w:r>
      <w:r>
        <w:rPr>
          <w:rFonts w:ascii="Verdana" w:hAnsi="Verdana"/>
          <w:color w:val="000000"/>
          <w:sz w:val="18"/>
          <w:szCs w:val="18"/>
        </w:rPr>
        <w:t>» - понятия, относящиеся к различным аспектам причинности. По воле законодателя уголовно-правовое значение может придаваться любому из этих аспектов в зависимости от особенностей объектов уголовно-правовой охраны, тех или иных социально-политических оснований. Однако юридическое значение</w:t>
      </w:r>
      <w:r>
        <w:rPr>
          <w:rStyle w:val="WW8Num3z0"/>
          <w:rFonts w:ascii="Verdana" w:hAnsi="Verdana"/>
          <w:color w:val="000000"/>
          <w:sz w:val="18"/>
          <w:szCs w:val="18"/>
        </w:rPr>
        <w:t> </w:t>
      </w:r>
      <w:r>
        <w:rPr>
          <w:rStyle w:val="WW8Num4z0"/>
          <w:rFonts w:ascii="Verdana" w:hAnsi="Verdana"/>
          <w:color w:val="4682B4"/>
          <w:sz w:val="18"/>
          <w:szCs w:val="18"/>
        </w:rPr>
        <w:t>причиняющей</w:t>
      </w:r>
      <w:r>
        <w:rPr>
          <w:rFonts w:ascii="Verdana" w:hAnsi="Verdana"/>
          <w:color w:val="000000"/>
          <w:sz w:val="18"/>
          <w:szCs w:val="18"/>
        </w:rPr>
        <w:t>силы условий, необходимых для наступления последствий, не влияет на сущность и содержание самой причинной связи.</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В отличие от нормативной классификации преступлений (видов преступлений), имеющей исключительно правовую природу и правовые функции, виды преступного деяния представляют собой классификацию технико-юридических приемов его описания (определения) для обеспечения единообразия применения уголовного закона. Понятие «</w:t>
      </w:r>
      <w:r>
        <w:rPr>
          <w:rStyle w:val="WW8Num4z0"/>
          <w:rFonts w:ascii="Verdana" w:hAnsi="Verdana"/>
          <w:color w:val="4682B4"/>
          <w:sz w:val="18"/>
          <w:szCs w:val="18"/>
        </w:rPr>
        <w:t>виды преступного деяния</w:t>
      </w:r>
      <w:r>
        <w:rPr>
          <w:rFonts w:ascii="Verdana" w:hAnsi="Verdana"/>
          <w:color w:val="000000"/>
          <w:sz w:val="18"/>
          <w:szCs w:val="18"/>
        </w:rPr>
        <w:t>» применимо к</w:t>
      </w:r>
      <w:r>
        <w:rPr>
          <w:rStyle w:val="WW8Num3z0"/>
          <w:rFonts w:ascii="Verdana" w:hAnsi="Verdana"/>
          <w:color w:val="000000"/>
          <w:sz w:val="18"/>
          <w:szCs w:val="18"/>
        </w:rPr>
        <w:t> </w:t>
      </w:r>
      <w:r>
        <w:rPr>
          <w:rStyle w:val="WW8Num4z0"/>
          <w:rFonts w:ascii="Verdana" w:hAnsi="Verdana"/>
          <w:color w:val="4682B4"/>
          <w:sz w:val="18"/>
          <w:szCs w:val="18"/>
        </w:rPr>
        <w:t>деяниям</w:t>
      </w:r>
      <w:r>
        <w:rPr>
          <w:rFonts w:ascii="Verdana" w:hAnsi="Verdana"/>
          <w:color w:val="000000"/>
          <w:sz w:val="18"/>
          <w:szCs w:val="18"/>
        </w:rPr>
        <w:t>, выделенным на основе типичных технико-юридических приемов описания (определения) преступления в</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уголовно-правовой нормы, выражающих содержательную характеристику объективных признаков преступления и обеспечивающих терминологическую унификацию уголовного закона и единообразие правоприменительной практики.</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Как видовое понятие «</w:t>
      </w:r>
      <w:r>
        <w:rPr>
          <w:rStyle w:val="WW8Num4z0"/>
          <w:rFonts w:ascii="Verdana" w:hAnsi="Verdana"/>
          <w:color w:val="4682B4"/>
          <w:sz w:val="18"/>
          <w:szCs w:val="18"/>
        </w:rPr>
        <w:t>нападение</w:t>
      </w:r>
      <w:r>
        <w:rPr>
          <w:rFonts w:ascii="Verdana" w:hAnsi="Verdana"/>
          <w:color w:val="000000"/>
          <w:sz w:val="18"/>
          <w:szCs w:val="18"/>
        </w:rPr>
        <w:t>» - это внезапное агрессивно-насильственное воздействие на</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или на охраняемые уголовным законом объекты. Факультативными признаками деяний, определяемых как нападение, являются: а) сложный характер (система поведенческих актов); б) направленность</w:t>
      </w:r>
      <w:r>
        <w:rPr>
          <w:rStyle w:val="WW8Num3z0"/>
          <w:rFonts w:ascii="Verdana" w:hAnsi="Verdana"/>
          <w:color w:val="000000"/>
          <w:sz w:val="18"/>
          <w:szCs w:val="18"/>
        </w:rPr>
        <w:t> </w:t>
      </w:r>
      <w:r>
        <w:rPr>
          <w:rStyle w:val="WW8Num4z0"/>
          <w:rFonts w:ascii="Verdana" w:hAnsi="Verdana"/>
          <w:color w:val="4682B4"/>
          <w:sz w:val="18"/>
          <w:szCs w:val="18"/>
        </w:rPr>
        <w:t>умысла</w:t>
      </w:r>
      <w:r>
        <w:rPr>
          <w:rFonts w:ascii="Verdana" w:hAnsi="Verdana"/>
          <w:color w:val="000000"/>
          <w:sz w:val="18"/>
          <w:szCs w:val="18"/>
        </w:rPr>
        <w:t>; в) цель; г) стремительность; д) опасность; е) открытость; ж) вооруженность.</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действующем российском уголовном законодательстве термины «</w:t>
      </w:r>
      <w:r>
        <w:rPr>
          <w:rStyle w:val="WW8Num4z0"/>
          <w:rFonts w:ascii="Verdana" w:hAnsi="Verdana"/>
          <w:color w:val="4682B4"/>
          <w:sz w:val="18"/>
          <w:szCs w:val="18"/>
        </w:rPr>
        <w:t>вовлечение</w:t>
      </w:r>
      <w:r>
        <w:rPr>
          <w:rFonts w:ascii="Verdana" w:hAnsi="Verdana"/>
          <w:color w:val="000000"/>
          <w:sz w:val="18"/>
          <w:szCs w:val="18"/>
        </w:rPr>
        <w:t>», «</w:t>
      </w:r>
      <w:r>
        <w:rPr>
          <w:rStyle w:val="WW8Num4z0"/>
          <w:rFonts w:ascii="Verdana" w:hAnsi="Verdana"/>
          <w:color w:val="4682B4"/>
          <w:sz w:val="18"/>
          <w:szCs w:val="18"/>
        </w:rPr>
        <w:t>склонение</w:t>
      </w:r>
      <w:r>
        <w:rPr>
          <w:rFonts w:ascii="Verdana" w:hAnsi="Verdana"/>
          <w:color w:val="000000"/>
          <w:sz w:val="18"/>
          <w:szCs w:val="18"/>
        </w:rPr>
        <w:t>», «</w:t>
      </w:r>
      <w:r>
        <w:rPr>
          <w:rStyle w:val="WW8Num4z0"/>
          <w:rFonts w:ascii="Verdana" w:hAnsi="Verdana"/>
          <w:color w:val="4682B4"/>
          <w:sz w:val="18"/>
          <w:szCs w:val="18"/>
        </w:rPr>
        <w:t>организация</w:t>
      </w:r>
      <w:r>
        <w:rPr>
          <w:rFonts w:ascii="Verdana" w:hAnsi="Verdana"/>
          <w:color w:val="000000"/>
          <w:sz w:val="18"/>
          <w:szCs w:val="18"/>
        </w:rPr>
        <w:t>», «</w:t>
      </w:r>
      <w:r>
        <w:rPr>
          <w:rStyle w:val="WW8Num4z0"/>
          <w:rFonts w:ascii="Verdana" w:hAnsi="Verdana"/>
          <w:color w:val="4682B4"/>
          <w:sz w:val="18"/>
          <w:szCs w:val="18"/>
        </w:rPr>
        <w:t>создание</w:t>
      </w:r>
      <w:r>
        <w:rPr>
          <w:rFonts w:ascii="Verdana" w:hAnsi="Verdana"/>
          <w:color w:val="000000"/>
          <w:sz w:val="18"/>
          <w:szCs w:val="18"/>
        </w:rPr>
        <w:t>» используются недостаточно аккуратно: их содержание в одних случаях пересекается, в других меняется. Для устранения терминологической</w:t>
      </w:r>
      <w:r>
        <w:rPr>
          <w:rStyle w:val="WW8Num3z0"/>
          <w:rFonts w:ascii="Verdana" w:hAnsi="Verdana"/>
          <w:color w:val="000000"/>
          <w:sz w:val="18"/>
          <w:szCs w:val="18"/>
        </w:rPr>
        <w:t> </w:t>
      </w:r>
      <w:r>
        <w:rPr>
          <w:rStyle w:val="WW8Num4z0"/>
          <w:rFonts w:ascii="Verdana" w:hAnsi="Verdana"/>
          <w:color w:val="4682B4"/>
          <w:sz w:val="18"/>
          <w:szCs w:val="18"/>
        </w:rPr>
        <w:t>небрежности</w:t>
      </w:r>
      <w:r>
        <w:rPr>
          <w:rStyle w:val="WW8Num3z0"/>
          <w:rFonts w:ascii="Verdana" w:hAnsi="Verdana"/>
          <w:color w:val="000000"/>
          <w:sz w:val="18"/>
          <w:szCs w:val="18"/>
        </w:rPr>
        <w:t> </w:t>
      </w:r>
      <w:r>
        <w:rPr>
          <w:rFonts w:ascii="Verdana" w:hAnsi="Verdana"/>
          <w:color w:val="000000"/>
          <w:sz w:val="18"/>
          <w:szCs w:val="18"/>
        </w:rPr>
        <w:t>и унификации видовых признаков деяния предложено изменить редакцию ст.ст.: п. «д» ч. 1 ст. 63 и в ч. 1 ст. 242150, 205\ 230, 208,210, 239, 2822.</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 нормах российского уголовного права об организации социально по</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1 рицаемой, хотя и не</w:t>
      </w:r>
      <w:r>
        <w:rPr>
          <w:rStyle w:val="WW8Num3z0"/>
          <w:rFonts w:ascii="Verdana" w:hAnsi="Verdana"/>
          <w:color w:val="000000"/>
          <w:sz w:val="18"/>
          <w:szCs w:val="18"/>
        </w:rPr>
        <w:t> </w:t>
      </w:r>
      <w:r>
        <w:rPr>
          <w:rStyle w:val="WW8Num4z0"/>
          <w:rFonts w:ascii="Verdana" w:hAnsi="Verdana"/>
          <w:color w:val="4682B4"/>
          <w:sz w:val="18"/>
          <w:szCs w:val="18"/>
        </w:rPr>
        <w:t>преступной</w:t>
      </w:r>
      <w:r>
        <w:rPr>
          <w:rFonts w:ascii="Verdana" w:hAnsi="Verdana"/>
          <w:color w:val="000000"/>
          <w:sz w:val="18"/>
          <w:szCs w:val="18"/>
        </w:rPr>
        <w:t>, деятельности (ст. 232, 241, 282 и 322 УК РФ) термин «</w:t>
      </w:r>
      <w:r>
        <w:rPr>
          <w:rStyle w:val="WW8Num4z0"/>
          <w:rFonts w:ascii="Verdana" w:hAnsi="Verdana"/>
          <w:color w:val="4682B4"/>
          <w:sz w:val="18"/>
          <w:szCs w:val="18"/>
        </w:rPr>
        <w:t>организация</w:t>
      </w:r>
      <w:r>
        <w:rPr>
          <w:rFonts w:ascii="Verdana" w:hAnsi="Verdana"/>
          <w:color w:val="000000"/>
          <w:sz w:val="18"/>
          <w:szCs w:val="18"/>
        </w:rPr>
        <w:t>» точно отражает организаторский характер действий субъекта преступления. Но применительно к действиям по образованию преступных объединений использование этого термина нельзя признать удачным.</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Термин «</w:t>
      </w:r>
      <w:r>
        <w:rPr>
          <w:rStyle w:val="WW8Num4z0"/>
          <w:rFonts w:ascii="Verdana" w:hAnsi="Verdana"/>
          <w:color w:val="4682B4"/>
          <w:sz w:val="18"/>
          <w:szCs w:val="18"/>
        </w:rPr>
        <w:t>организация</w:t>
      </w:r>
      <w:r>
        <w:rPr>
          <w:rFonts w:ascii="Verdana" w:hAnsi="Verdana"/>
          <w:color w:val="000000"/>
          <w:sz w:val="18"/>
          <w:szCs w:val="18"/>
        </w:rPr>
        <w:t>» пригоден для обозначения сложного комплекса (системы) действий, направленных на подготовку конкретного преступления, а также действий, инициирующих и обеспечивающих включение других лиц в занятие различными видами социально предосудительной, хотя и не преступной деятельностью. Для характеристики действий, результатом которых является появление объединения нескольких (или многих) лиц для совместного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одного или большего числа преступлений,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целесообразно использовать термин «</w:t>
      </w:r>
      <w:r>
        <w:rPr>
          <w:rStyle w:val="WW8Num4z0"/>
          <w:rFonts w:ascii="Verdana" w:hAnsi="Verdana"/>
          <w:color w:val="4682B4"/>
          <w:sz w:val="18"/>
          <w:szCs w:val="18"/>
        </w:rPr>
        <w:t>создание</w:t>
      </w:r>
      <w:r>
        <w:rPr>
          <w:rFonts w:ascii="Verdana" w:hAnsi="Verdana"/>
          <w:color w:val="000000"/>
          <w:sz w:val="18"/>
          <w:szCs w:val="18"/>
        </w:rPr>
        <w:t>».</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Термином «</w:t>
      </w:r>
      <w:r>
        <w:rPr>
          <w:rStyle w:val="WW8Num4z0"/>
          <w:rFonts w:ascii="Verdana" w:hAnsi="Verdana"/>
          <w:color w:val="4682B4"/>
          <w:sz w:val="18"/>
          <w:szCs w:val="18"/>
        </w:rPr>
        <w:t>уклонение</w:t>
      </w:r>
      <w:r>
        <w:rPr>
          <w:rFonts w:ascii="Verdana" w:hAnsi="Verdana"/>
          <w:color w:val="000000"/>
          <w:sz w:val="18"/>
          <w:szCs w:val="18"/>
        </w:rPr>
        <w:t>» определяется оценочное понятие. Уголовная</w:t>
      </w:r>
      <w:r>
        <w:rPr>
          <w:rStyle w:val="WW8Num3z0"/>
          <w:rFonts w:ascii="Verdana" w:hAnsi="Verdana"/>
          <w:color w:val="000000"/>
          <w:sz w:val="18"/>
          <w:szCs w:val="18"/>
        </w:rPr>
        <w:t> </w:t>
      </w:r>
      <w:r>
        <w:rPr>
          <w:rStyle w:val="WW8Num4z0"/>
          <w:rFonts w:ascii="Verdana" w:hAnsi="Verdana"/>
          <w:color w:val="4682B4"/>
          <w:sz w:val="18"/>
          <w:szCs w:val="18"/>
        </w:rPr>
        <w:t>противоправность</w:t>
      </w:r>
      <w:r>
        <w:rPr>
          <w:rStyle w:val="WW8Num3z0"/>
          <w:rFonts w:ascii="Verdana" w:hAnsi="Verdana"/>
          <w:color w:val="000000"/>
          <w:sz w:val="18"/>
          <w:szCs w:val="18"/>
        </w:rPr>
        <w:t> </w:t>
      </w:r>
      <w:r>
        <w:rPr>
          <w:rFonts w:ascii="Verdana" w:hAnsi="Verdana"/>
          <w:color w:val="000000"/>
          <w:sz w:val="18"/>
          <w:szCs w:val="18"/>
        </w:rPr>
        <w:t>такого деяния не вытекает из нарушения отдельно взятой нормы, а устанавливается судом по результатам оценки всех обстоятельств дела. Специфика «</w:t>
      </w:r>
      <w:r>
        <w:rPr>
          <w:rStyle w:val="WW8Num4z0"/>
          <w:rFonts w:ascii="Verdana" w:hAnsi="Verdana"/>
          <w:color w:val="4682B4"/>
          <w:sz w:val="18"/>
          <w:szCs w:val="18"/>
        </w:rPr>
        <w:t>уклонения</w:t>
      </w:r>
      <w:r>
        <w:rPr>
          <w:rFonts w:ascii="Verdana" w:hAnsi="Verdana"/>
          <w:color w:val="000000"/>
          <w:sz w:val="18"/>
          <w:szCs w:val="18"/>
        </w:rPr>
        <w:t>» как вида преступного деяния состоит в неисполнении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имеющем направленность умысла на избежание личных фактических</w:t>
      </w:r>
      <w:r>
        <w:rPr>
          <w:rStyle w:val="WW8Num3z0"/>
          <w:rFonts w:ascii="Verdana" w:hAnsi="Verdana"/>
          <w:color w:val="000000"/>
          <w:sz w:val="18"/>
          <w:szCs w:val="18"/>
        </w:rPr>
        <w:t> </w:t>
      </w:r>
      <w:r>
        <w:rPr>
          <w:rStyle w:val="WW8Num4z0"/>
          <w:rFonts w:ascii="Verdana" w:hAnsi="Verdana"/>
          <w:color w:val="4682B4"/>
          <w:sz w:val="18"/>
          <w:szCs w:val="18"/>
        </w:rPr>
        <w:t>обременений</w:t>
      </w:r>
      <w:r>
        <w:rPr>
          <w:rFonts w:ascii="Verdana" w:hAnsi="Verdana"/>
          <w:color w:val="000000"/>
          <w:sz w:val="18"/>
          <w:szCs w:val="18"/>
        </w:rPr>
        <w:t>, при осознании виновным конкретных юридических свойств своего поведения.</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w:t>
      </w:r>
      <w:r>
        <w:rPr>
          <w:rStyle w:val="WW8Num4z0"/>
          <w:rFonts w:ascii="Verdana" w:hAnsi="Verdana"/>
          <w:color w:val="4682B4"/>
          <w:sz w:val="18"/>
          <w:szCs w:val="18"/>
        </w:rPr>
        <w:t>Уклонение</w:t>
      </w:r>
      <w:r>
        <w:rPr>
          <w:rFonts w:ascii="Verdana" w:hAnsi="Verdana"/>
          <w:color w:val="000000"/>
          <w:sz w:val="18"/>
          <w:szCs w:val="18"/>
        </w:rPr>
        <w:t>» - специальный вид</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обязанностей, налагаемых на лицо в рамках определенных правовых отношений (в том числе -различной правовой принадлежности), а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уклонение» - это универсальный вид</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совершаемого субъектом обязанностей в рамках его отношений с субъектами</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Об особом правовом значении термина «</w:t>
      </w:r>
      <w:r>
        <w:rPr>
          <w:rStyle w:val="WW8Num4z0"/>
          <w:rFonts w:ascii="Verdana" w:hAnsi="Verdana"/>
          <w:color w:val="4682B4"/>
          <w:sz w:val="18"/>
          <w:szCs w:val="18"/>
        </w:rPr>
        <w:t>злостное уклонение</w:t>
      </w:r>
      <w:r>
        <w:rPr>
          <w:rFonts w:ascii="Verdana" w:hAnsi="Verdana"/>
          <w:color w:val="000000"/>
          <w:sz w:val="18"/>
          <w:szCs w:val="18"/>
        </w:rPr>
        <w:t>» можно говорить лишь тогда, когда базовое (первичное) нормативное определение имеют «</w:t>
      </w:r>
      <w:r>
        <w:rPr>
          <w:rStyle w:val="WW8Num4z0"/>
          <w:rFonts w:ascii="Verdana" w:hAnsi="Verdana"/>
          <w:color w:val="4682B4"/>
          <w:sz w:val="18"/>
          <w:szCs w:val="18"/>
        </w:rPr>
        <w:t>простое</w:t>
      </w:r>
      <w:r>
        <w:rPr>
          <w:rFonts w:ascii="Verdana" w:hAnsi="Verdana"/>
          <w:color w:val="000000"/>
          <w:sz w:val="18"/>
          <w:szCs w:val="18"/>
        </w:rPr>
        <w:t>» неисполнение обязанностей и его правовые последствия. Если такая нормативная связь отсутствует, то злостное неисполнение обязанностей - и есть «</w:t>
      </w:r>
      <w:r>
        <w:rPr>
          <w:rStyle w:val="WW8Num4z0"/>
          <w:rFonts w:ascii="Verdana" w:hAnsi="Verdana"/>
          <w:color w:val="4682B4"/>
          <w:sz w:val="18"/>
          <w:szCs w:val="18"/>
        </w:rPr>
        <w:t>уклонение</w:t>
      </w:r>
      <w:r>
        <w:rPr>
          <w:rFonts w:ascii="Verdana" w:hAnsi="Verdana"/>
          <w:color w:val="000000"/>
          <w:sz w:val="18"/>
          <w:szCs w:val="18"/>
        </w:rPr>
        <w:t>» как вид уголовно</w:t>
      </w:r>
      <w:r>
        <w:rPr>
          <w:rStyle w:val="WW8Num3z0"/>
          <w:rFonts w:ascii="Verdana" w:hAnsi="Verdana"/>
          <w:color w:val="000000"/>
          <w:sz w:val="18"/>
          <w:szCs w:val="18"/>
        </w:rPr>
        <w:t> </w:t>
      </w:r>
      <w:r>
        <w:rPr>
          <w:rStyle w:val="WW8Num4z0"/>
          <w:rFonts w:ascii="Verdana" w:hAnsi="Verdana"/>
          <w:color w:val="4682B4"/>
          <w:sz w:val="18"/>
          <w:szCs w:val="18"/>
        </w:rPr>
        <w:t>наказуемого</w:t>
      </w:r>
      <w:r>
        <w:rPr>
          <w:rStyle w:val="WW8Num3z0"/>
          <w:rFonts w:ascii="Verdana" w:hAnsi="Verdana"/>
          <w:color w:val="000000"/>
          <w:sz w:val="18"/>
          <w:szCs w:val="18"/>
        </w:rPr>
        <w:t> </w:t>
      </w:r>
      <w:r>
        <w:rPr>
          <w:rFonts w:ascii="Verdana" w:hAnsi="Verdana"/>
          <w:color w:val="000000"/>
          <w:sz w:val="18"/>
          <w:szCs w:val="18"/>
        </w:rPr>
        <w:t>деяния. В этом случае разграничение рассматриваемых понятий бессмысленно, а употребление законодателем в Особенной части УК обоих терминов является не оправданным.</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Особенной части УК РФ как «</w:t>
      </w:r>
      <w:r>
        <w:rPr>
          <w:rStyle w:val="WW8Num4z0"/>
          <w:rFonts w:ascii="Verdana" w:hAnsi="Verdana"/>
          <w:color w:val="4682B4"/>
          <w:sz w:val="18"/>
          <w:szCs w:val="18"/>
        </w:rPr>
        <w:t>уклонение</w:t>
      </w:r>
      <w:r>
        <w:rPr>
          <w:rFonts w:ascii="Verdana" w:hAnsi="Verdana"/>
          <w:color w:val="000000"/>
          <w:sz w:val="18"/>
          <w:szCs w:val="18"/>
        </w:rPr>
        <w:t>», так и «</w:t>
      </w:r>
      <w:r>
        <w:rPr>
          <w:rStyle w:val="WW8Num4z0"/>
          <w:rFonts w:ascii="Verdana" w:hAnsi="Verdana"/>
          <w:color w:val="4682B4"/>
          <w:sz w:val="18"/>
          <w:szCs w:val="18"/>
        </w:rPr>
        <w:t>злостное уклонение</w:t>
      </w:r>
      <w:r>
        <w:rPr>
          <w:rFonts w:ascii="Verdana" w:hAnsi="Verdana"/>
          <w:color w:val="000000"/>
          <w:sz w:val="18"/>
          <w:szCs w:val="18"/>
        </w:rPr>
        <w:t>» являются терминами, определяющими тождественные, с уголовно-правовой точки зрения, понятия, а именно - действия (или бездействие), направленные на избежание фактических обременений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при осознании субъектом юридического значения своего поведения. По этой причине все термины, использованные законодателем в Особенной части УК для определения деяний,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157, 177 и 1851 УК, целесообразно привести к общему термину «</w:t>
      </w:r>
      <w:r>
        <w:rPr>
          <w:rStyle w:val="WW8Num4z0"/>
          <w:rFonts w:ascii="Verdana" w:hAnsi="Verdana"/>
          <w:color w:val="4682B4"/>
          <w:sz w:val="18"/>
          <w:szCs w:val="18"/>
        </w:rPr>
        <w:t>уклонение</w:t>
      </w:r>
      <w:r>
        <w:rPr>
          <w:rFonts w:ascii="Verdana" w:hAnsi="Verdana"/>
          <w:color w:val="000000"/>
          <w:sz w:val="18"/>
          <w:szCs w:val="18"/>
        </w:rPr>
        <w:t>».</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12. Поскольку</w:t>
      </w:r>
      <w:r>
        <w:rPr>
          <w:rStyle w:val="WW8Num3z0"/>
          <w:rFonts w:ascii="Verdana" w:hAnsi="Verdana"/>
          <w:color w:val="000000"/>
          <w:sz w:val="18"/>
          <w:szCs w:val="18"/>
        </w:rPr>
        <w:t> </w:t>
      </w:r>
      <w:r>
        <w:rPr>
          <w:rStyle w:val="WW8Num4z0"/>
          <w:rFonts w:ascii="Verdana" w:hAnsi="Verdana"/>
          <w:color w:val="4682B4"/>
          <w:sz w:val="18"/>
          <w:szCs w:val="18"/>
        </w:rPr>
        <w:t>неуплата</w:t>
      </w:r>
      <w:r>
        <w:rPr>
          <w:rStyle w:val="WW8Num3z0"/>
          <w:rFonts w:ascii="Verdana" w:hAnsi="Verdana"/>
          <w:color w:val="000000"/>
          <w:sz w:val="18"/>
          <w:szCs w:val="18"/>
        </w:rPr>
        <w:t> </w:t>
      </w:r>
      <w:r>
        <w:rPr>
          <w:rFonts w:ascii="Verdana" w:hAnsi="Verdana"/>
          <w:color w:val="000000"/>
          <w:sz w:val="18"/>
          <w:szCs w:val="18"/>
        </w:rPr>
        <w:t>штрафа не является, по существу, «</w:t>
      </w:r>
      <w:r>
        <w:rPr>
          <w:rStyle w:val="WW8Num4z0"/>
          <w:rFonts w:ascii="Verdana" w:hAnsi="Verdana"/>
          <w:color w:val="4682B4"/>
          <w:sz w:val="18"/>
          <w:szCs w:val="18"/>
        </w:rPr>
        <w:t>злостным</w:t>
      </w:r>
      <w:r>
        <w:rPr>
          <w:rStyle w:val="WW8Num3z0"/>
          <w:rFonts w:ascii="Verdana" w:hAnsi="Verdana"/>
          <w:color w:val="000000"/>
          <w:sz w:val="18"/>
          <w:szCs w:val="18"/>
        </w:rPr>
        <w:t> </w:t>
      </w:r>
      <w:r>
        <w:rPr>
          <w:rFonts w:ascii="Verdana" w:hAnsi="Verdana"/>
          <w:color w:val="000000"/>
          <w:sz w:val="18"/>
          <w:szCs w:val="18"/>
        </w:rPr>
        <w:t>уклонением» от отбывания наказания, целесообразно предусмотреть «</w:t>
      </w:r>
      <w:r>
        <w:rPr>
          <w:rStyle w:val="WW8Num4z0"/>
          <w:rFonts w:ascii="Verdana" w:hAnsi="Verdana"/>
          <w:color w:val="4682B4"/>
          <w:sz w:val="18"/>
          <w:szCs w:val="18"/>
        </w:rPr>
        <w:t>неуплату</w:t>
      </w:r>
      <w:r>
        <w:rPr>
          <w:rStyle w:val="WW8Num3z0"/>
          <w:rFonts w:ascii="Verdana" w:hAnsi="Verdana"/>
          <w:color w:val="000000"/>
          <w:sz w:val="18"/>
          <w:szCs w:val="18"/>
        </w:rPr>
        <w:t> </w:t>
      </w:r>
      <w:r>
        <w:rPr>
          <w:rFonts w:ascii="Verdana" w:hAnsi="Verdana"/>
          <w:color w:val="000000"/>
          <w:sz w:val="18"/>
          <w:szCs w:val="18"/>
        </w:rPr>
        <w:t>штрафа в установленный срок» в качестве основания для применения</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порядка его взыскания вне рамок уголовной ответственности и предоставить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принудительному взысканию штрафа органам, ведающим</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приговора.</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Признаки «</w:t>
      </w:r>
      <w:r>
        <w:rPr>
          <w:rStyle w:val="WW8Num4z0"/>
          <w:rFonts w:ascii="Verdana" w:hAnsi="Verdana"/>
          <w:color w:val="4682B4"/>
          <w:sz w:val="18"/>
          <w:szCs w:val="18"/>
        </w:rPr>
        <w:t>злостного</w:t>
      </w:r>
      <w:r>
        <w:rPr>
          <w:rStyle w:val="WW8Num3z0"/>
          <w:rFonts w:ascii="Verdana" w:hAnsi="Verdana"/>
          <w:color w:val="000000"/>
          <w:sz w:val="18"/>
          <w:szCs w:val="18"/>
        </w:rPr>
        <w:t> </w:t>
      </w:r>
      <w:r>
        <w:rPr>
          <w:rFonts w:ascii="Verdana" w:hAnsi="Verdana"/>
          <w:color w:val="000000"/>
          <w:sz w:val="18"/>
          <w:szCs w:val="18"/>
        </w:rPr>
        <w:t>уклонения» от отбывания наказания, предусмотренного в ч. 3 ст. 49 УК (ст.ст. 29 и 30 УЖ), ч. 4 ст. 50 (ст. 46</w:t>
      </w:r>
      <w:r>
        <w:rPr>
          <w:rStyle w:val="WW8Num3z0"/>
          <w:rFonts w:ascii="Verdana" w:hAnsi="Verdana"/>
          <w:color w:val="000000"/>
          <w:sz w:val="18"/>
          <w:szCs w:val="18"/>
        </w:rPr>
        <w:t> </w:t>
      </w:r>
      <w:r>
        <w:rPr>
          <w:rStyle w:val="WW8Num4z0"/>
          <w:rFonts w:ascii="Verdana" w:hAnsi="Verdana"/>
          <w:color w:val="4682B4"/>
          <w:sz w:val="18"/>
          <w:szCs w:val="18"/>
        </w:rPr>
        <w:t>УИК</w:t>
      </w:r>
      <w:r>
        <w:rPr>
          <w:rFonts w:ascii="Verdana" w:hAnsi="Verdana"/>
          <w:color w:val="000000"/>
          <w:sz w:val="18"/>
          <w:szCs w:val="18"/>
        </w:rPr>
        <w:t>), ч. 5 ст. 53 УК (ст. 58 УИК) и ст. 531 УК (ст.60.15 УИК), не образуют системы. Такое нарушение системности в уголовном и уголовно-исполнительном законодательстве противоречит духу права. По существу в данном контексте связь между близкими по задачам отраслями права проявляется в том, что уголовное право поставлено в зависимость от уголовно-исполнительного.</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Признаки первичного правонарушения, состоящего в неисполнении обязанностей</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должны определяться уголовно-исполнительным законодательством в соответствии с его задачами в зависимости от порядка и условий отбывания каждого вида наказания.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«про-уголовной» ответственности (уголовно-правовых последствий злостного уклонения 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отбывания наказания) - методологическая проблема уголовно-правовой науки и политическая задача уголовного закона.</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Представленное диссертационное исследование содержит теоретическое обоснование системы взглядов на формы преступного деяния, существенно отличающихся от сложившейся</w:t>
      </w:r>
      <w:r>
        <w:rPr>
          <w:rStyle w:val="WW8Num3z0"/>
          <w:rFonts w:ascii="Verdana" w:hAnsi="Verdana"/>
          <w:color w:val="000000"/>
          <w:sz w:val="18"/>
          <w:szCs w:val="18"/>
        </w:rPr>
        <w:t> </w:t>
      </w:r>
      <w:r>
        <w:rPr>
          <w:rStyle w:val="WW8Num4z0"/>
          <w:rFonts w:ascii="Verdana" w:hAnsi="Verdana"/>
          <w:color w:val="4682B4"/>
          <w:sz w:val="18"/>
          <w:szCs w:val="18"/>
        </w:rPr>
        <w:t>доктринальной</w:t>
      </w:r>
      <w:r>
        <w:rPr>
          <w:rStyle w:val="WW8Num3z0"/>
          <w:rFonts w:ascii="Verdana" w:hAnsi="Verdana"/>
          <w:color w:val="000000"/>
          <w:sz w:val="18"/>
          <w:szCs w:val="18"/>
        </w:rPr>
        <w:t> </w:t>
      </w:r>
      <w:r>
        <w:rPr>
          <w:rFonts w:ascii="Verdana" w:hAnsi="Verdana"/>
          <w:color w:val="000000"/>
          <w:sz w:val="18"/>
          <w:szCs w:val="18"/>
        </w:rPr>
        <w:t>традиции, а также обоснование необходимости корректирования доктрины для устранения выявленного диссертационным исследованием противоречия.</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научный оборот введено и обосновано понятие «</w:t>
      </w:r>
      <w:r>
        <w:rPr>
          <w:rStyle w:val="WW8Num4z0"/>
          <w:rFonts w:ascii="Verdana" w:hAnsi="Verdana"/>
          <w:color w:val="4682B4"/>
          <w:sz w:val="18"/>
          <w:szCs w:val="18"/>
        </w:rPr>
        <w:t>виды преступного деяния</w:t>
      </w:r>
      <w:r>
        <w:rPr>
          <w:rFonts w:ascii="Verdana" w:hAnsi="Verdana"/>
          <w:color w:val="000000"/>
          <w:sz w:val="18"/>
          <w:szCs w:val="18"/>
        </w:rPr>
        <w:t>» для обеспечения унификации законодательного определения,</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уголовно-правовой оценки деяний, имеющих видовую общность.</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Сформулированные положения и выводы могут быть использованы при дальнейшей разработке как данной темы, так и смежных с ней проблем, например, проблемы детерминистической природы деяний с различными формами поведенческих актов, проблем законодательной техники, квалификации преступлений и многих других</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целесообразно применять при проведении учебных занятий по уголовному праву в высших и средних специальных учебных заведениях, а также в рамках дополнительного профессионального образования.</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способны улучшить</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технику уголовного закона и унифицировать практику его применения.</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выполнялась, рецензировалась и обсуждалась на кафедре уголовного права Московской государственной юридической академии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использовались при чтении лекций и проведении практических занятий по Общей и Особенной частям уголовного права в Юридическом институте Сахалинского государственного университета.</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сформулированные в диссертации, докладывалась на международных научно-практических конференциях в</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имени O.E. Кутафина (2009 - 2011 г.г), на Конгрессе по уголовному праву (2009-2010 г.г.), в Львовском университете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Украины (2011 г.), в Харьковской национальной правовой академии (2011 г.). Основные положения диссертации получили отражение в трех монографиях и тридцати девяти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 том числе пятнадцати -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 а также в трех научно-методических пособиях.</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двух разделов, десяти глав, двадцати семи параграфов, заключения и библиографии. Объем диссертации - 366 страниц.</w:t>
      </w:r>
    </w:p>
    <w:p w:rsidR="00A61C55" w:rsidRDefault="00A61C55" w:rsidP="00A61C5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Нагаева, Татьяна Ивановна</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 настоящему времени в российской уголовно-правовой доктрине сложилось догматическое представление о том, что «</w:t>
      </w:r>
      <w:r>
        <w:rPr>
          <w:rStyle w:val="WW8Num4z0"/>
          <w:rFonts w:ascii="Verdana" w:hAnsi="Verdana"/>
          <w:color w:val="4682B4"/>
          <w:sz w:val="18"/>
          <w:szCs w:val="18"/>
        </w:rPr>
        <w:t>действие</w:t>
      </w:r>
      <w:r>
        <w:rPr>
          <w:rFonts w:ascii="Verdana" w:hAnsi="Verdana"/>
          <w:color w:val="000000"/>
          <w:sz w:val="18"/>
          <w:szCs w:val="18"/>
        </w:rPr>
        <w:t>» и «</w:t>
      </w:r>
      <w:r>
        <w:rPr>
          <w:rStyle w:val="WW8Num4z0"/>
          <w:rFonts w:ascii="Verdana" w:hAnsi="Verdana"/>
          <w:color w:val="4682B4"/>
          <w:sz w:val="18"/>
          <w:szCs w:val="18"/>
        </w:rPr>
        <w:t>бездействие</w:t>
      </w:r>
      <w:r>
        <w:rPr>
          <w:rFonts w:ascii="Verdana" w:hAnsi="Verdana"/>
          <w:color w:val="000000"/>
          <w:sz w:val="18"/>
          <w:szCs w:val="18"/>
        </w:rPr>
        <w:t>» являются формами преступного деяния, различающимися по своей правовой сущности, юридическим признакам и, следовательно, критериям уголовно-правовой оценки (условиям</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Fonts w:ascii="Verdana" w:hAnsi="Verdana"/>
          <w:color w:val="000000"/>
          <w:sz w:val="18"/>
          <w:szCs w:val="18"/>
        </w:rPr>
        <w:t>). В этом контексте «формы</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деяния» - уникальный пример</w:t>
      </w:r>
      <w:r>
        <w:rPr>
          <w:rStyle w:val="WW8Num3z0"/>
          <w:rFonts w:ascii="Verdana" w:hAnsi="Verdana"/>
          <w:color w:val="000000"/>
          <w:sz w:val="18"/>
          <w:szCs w:val="18"/>
        </w:rPr>
        <w:t> </w:t>
      </w:r>
      <w:r>
        <w:rPr>
          <w:rStyle w:val="WW8Num4z0"/>
          <w:rFonts w:ascii="Verdana" w:hAnsi="Verdana"/>
          <w:color w:val="4682B4"/>
          <w:sz w:val="18"/>
          <w:szCs w:val="18"/>
        </w:rPr>
        <w:t>доктринальной</w:t>
      </w:r>
      <w:r>
        <w:rPr>
          <w:rStyle w:val="WW8Num3z0"/>
          <w:rFonts w:ascii="Verdana" w:hAnsi="Verdana"/>
          <w:color w:val="000000"/>
          <w:sz w:val="18"/>
          <w:szCs w:val="18"/>
        </w:rPr>
        <w:t> </w:t>
      </w:r>
      <w:r>
        <w:rPr>
          <w:rFonts w:ascii="Verdana" w:hAnsi="Verdana"/>
          <w:color w:val="000000"/>
          <w:sz w:val="18"/>
          <w:szCs w:val="18"/>
        </w:rPr>
        <w:t>преемственности, поскольку их характеристика в российском уголовном праве не претерпела никаких изменений со времен господства классической школы уголовного права. Современная уголовно-правовая наука впитала немало позитивных идей дореволюционного уголовного права. Но в данном случае означенную выше традицию вряд ли можно считать позитивной.</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было установлено, дифференциация условий противоправности «</w:t>
      </w:r>
      <w:r>
        <w:rPr>
          <w:rStyle w:val="WW8Num4z0"/>
          <w:rFonts w:ascii="Verdana" w:hAnsi="Verdana"/>
          <w:color w:val="4682B4"/>
          <w:sz w:val="18"/>
          <w:szCs w:val="18"/>
        </w:rPr>
        <w:t>действия</w:t>
      </w:r>
      <w:r>
        <w:rPr>
          <w:rFonts w:ascii="Verdana" w:hAnsi="Verdana"/>
          <w:color w:val="000000"/>
          <w:sz w:val="18"/>
          <w:szCs w:val="18"/>
        </w:rPr>
        <w:t>» и «</w:t>
      </w:r>
      <w:r>
        <w:rPr>
          <w:rStyle w:val="WW8Num4z0"/>
          <w:rFonts w:ascii="Verdana" w:hAnsi="Verdana"/>
          <w:color w:val="4682B4"/>
          <w:sz w:val="18"/>
          <w:szCs w:val="18"/>
        </w:rPr>
        <w:t>бездействия</w:t>
      </w:r>
      <w:r>
        <w:rPr>
          <w:rFonts w:ascii="Verdana" w:hAnsi="Verdana"/>
          <w:color w:val="000000"/>
          <w:sz w:val="18"/>
          <w:szCs w:val="18"/>
        </w:rPr>
        <w:t>» в классической российской доктрине была обусловлена пониманием преступного</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как посягательства на правовую норму. С тех пор определение понятия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претерпело коренные изменения, что неизбежно должно было повлечь не менее существенные изменения в догматических положениях о формах преступного деяния. Однако переработка учения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и его составе не коснулась этого вопроса, а тезис о различных условиях противоправности «</w:t>
      </w:r>
      <w:r>
        <w:rPr>
          <w:rStyle w:val="WW8Num4z0"/>
          <w:rFonts w:ascii="Verdana" w:hAnsi="Verdana"/>
          <w:color w:val="4682B4"/>
          <w:sz w:val="18"/>
          <w:szCs w:val="18"/>
        </w:rPr>
        <w:t>действия</w:t>
      </w:r>
      <w:r>
        <w:rPr>
          <w:rFonts w:ascii="Verdana" w:hAnsi="Verdana"/>
          <w:color w:val="000000"/>
          <w:sz w:val="18"/>
          <w:szCs w:val="18"/>
        </w:rPr>
        <w:t>» и «</w:t>
      </w:r>
      <w:r>
        <w:rPr>
          <w:rStyle w:val="WW8Num4z0"/>
          <w:rFonts w:ascii="Verdana" w:hAnsi="Verdana"/>
          <w:color w:val="4682B4"/>
          <w:sz w:val="18"/>
          <w:szCs w:val="18"/>
        </w:rPr>
        <w:t>бездействия</w:t>
      </w:r>
      <w:r>
        <w:rPr>
          <w:rFonts w:ascii="Verdana" w:hAnsi="Verdana"/>
          <w:color w:val="000000"/>
          <w:sz w:val="18"/>
          <w:szCs w:val="18"/>
        </w:rPr>
        <w:t>» стал аксиомой современной уголовно-правовой доктрины. Как было установлено, это, воспринимаемое как аксиома, положение все-таки требует</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поскольку не только научные представления, но и закон, не дают нам оснований слепо доверять утверждениям о различном юридическом значении форм преступного деяния.</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Употребление в УК терминов «</w:t>
      </w:r>
      <w:r>
        <w:rPr>
          <w:rStyle w:val="WW8Num4z0"/>
          <w:rFonts w:ascii="Verdana" w:hAnsi="Verdana"/>
          <w:color w:val="4682B4"/>
          <w:sz w:val="18"/>
          <w:szCs w:val="18"/>
        </w:rPr>
        <w:t>действие</w:t>
      </w:r>
      <w:r>
        <w:rPr>
          <w:rFonts w:ascii="Verdana" w:hAnsi="Verdana"/>
          <w:color w:val="000000"/>
          <w:sz w:val="18"/>
          <w:szCs w:val="18"/>
        </w:rPr>
        <w:t>» и «</w:t>
      </w:r>
      <w:r>
        <w:rPr>
          <w:rStyle w:val="WW8Num4z0"/>
          <w:rFonts w:ascii="Verdana" w:hAnsi="Verdana"/>
          <w:color w:val="4682B4"/>
          <w:sz w:val="18"/>
          <w:szCs w:val="18"/>
        </w:rPr>
        <w:t>бездействие</w:t>
      </w:r>
      <w:r>
        <w:rPr>
          <w:rFonts w:ascii="Verdana" w:hAnsi="Verdana"/>
          <w:color w:val="000000"/>
          <w:sz w:val="18"/>
          <w:szCs w:val="18"/>
        </w:rPr>
        <w:t>» по смыслу закона означает не разграничение обозначаемых ими понятий, а их</w:t>
      </w:r>
      <w:r>
        <w:rPr>
          <w:rStyle w:val="WW8Num3z0"/>
          <w:rFonts w:ascii="Verdana" w:hAnsi="Verdana"/>
          <w:color w:val="000000"/>
          <w:sz w:val="18"/>
          <w:szCs w:val="18"/>
        </w:rPr>
        <w:t> </w:t>
      </w:r>
      <w:r>
        <w:rPr>
          <w:rStyle w:val="WW8Num4z0"/>
          <w:rFonts w:ascii="Verdana" w:hAnsi="Verdana"/>
          <w:color w:val="4682B4"/>
          <w:sz w:val="18"/>
          <w:szCs w:val="18"/>
        </w:rPr>
        <w:t>уголовноправовое</w:t>
      </w:r>
      <w:r>
        <w:rPr>
          <w:rStyle w:val="WW8Num3z0"/>
          <w:rFonts w:ascii="Verdana" w:hAnsi="Verdana"/>
          <w:color w:val="000000"/>
          <w:sz w:val="18"/>
          <w:szCs w:val="18"/>
        </w:rPr>
        <w:t> </w:t>
      </w:r>
      <w:r>
        <w:rPr>
          <w:rFonts w:ascii="Verdana" w:hAnsi="Verdana"/>
          <w:color w:val="000000"/>
          <w:sz w:val="18"/>
          <w:szCs w:val="18"/>
        </w:rPr>
        <w:t>тождество. Посредством разграничения форм деяния в рамках современной уголовно-правовой концепции невозможно отразить в законе юридическое своеобразие отдельных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их групп, видов. Этой цели служат различные средства унификации способов определения</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в Особенной части УК, типичных признаков и условий противоправности, не связанных с особенностями форм поведенческих актов.</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этой причине настоящая работа делится на два раздела, содержание которых контрастно проявляет различие между понятиями «</w:t>
      </w:r>
      <w:r>
        <w:rPr>
          <w:rStyle w:val="WW8Num4z0"/>
          <w:rFonts w:ascii="Verdana" w:hAnsi="Verdana"/>
          <w:color w:val="4682B4"/>
          <w:sz w:val="18"/>
          <w:szCs w:val="18"/>
        </w:rPr>
        <w:t>формы</w:t>
      </w:r>
      <w:r>
        <w:rPr>
          <w:rFonts w:ascii="Verdana" w:hAnsi="Verdana"/>
          <w:color w:val="000000"/>
          <w:sz w:val="18"/>
          <w:szCs w:val="18"/>
        </w:rPr>
        <w:t>» и «виды»</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деяний.</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первом разделе проводится исследование догматических представлений формах преступного деяния, их происхождение и современное состояние, а также научная и практическая целесообразность характеристики форм деяния при установлении признаков состава преступления.</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втором разделе работы представлены лишь избранные виды преступных деяний, природные признаки которых обойдены вниманием уголовно-правовой теории. Они рассматриваются в пяти главах, структура которых и объем содержащейся в них информации (анализ зарубежного законодательства и эмпирических данных) различаются в той мере, в какой это необходимо для разрешения наиболее острых вопросов теории, совершенствования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Классическое учение о</w:t>
      </w:r>
      <w:r>
        <w:rPr>
          <w:rStyle w:val="WW8Num3z0"/>
          <w:rFonts w:ascii="Verdana" w:hAnsi="Verdana"/>
          <w:color w:val="000000"/>
          <w:sz w:val="18"/>
          <w:szCs w:val="18"/>
        </w:rPr>
        <w:t> </w:t>
      </w:r>
      <w:r>
        <w:rPr>
          <w:rStyle w:val="WW8Num4z0"/>
          <w:rFonts w:ascii="Verdana" w:hAnsi="Verdana"/>
          <w:color w:val="4682B4"/>
          <w:sz w:val="18"/>
          <w:szCs w:val="18"/>
        </w:rPr>
        <w:t>преступном</w:t>
      </w:r>
      <w:r>
        <w:rPr>
          <w:rStyle w:val="WW8Num3z0"/>
          <w:rFonts w:ascii="Verdana" w:hAnsi="Verdana"/>
          <w:color w:val="000000"/>
          <w:sz w:val="18"/>
          <w:szCs w:val="18"/>
        </w:rPr>
        <w:t> </w:t>
      </w:r>
      <w:r>
        <w:rPr>
          <w:rFonts w:ascii="Verdana" w:hAnsi="Verdana"/>
          <w:color w:val="000000"/>
          <w:sz w:val="18"/>
          <w:szCs w:val="18"/>
        </w:rPr>
        <w:t>деянии условно можно представить в виде схемы теоретических посылок.</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 это посягательство на правовую норму. В силу этого оно наделяется собственными (присущими ему) юридическими свойствами («входит в группу юридических отношений и занимает в этой группе самостоятельное место»). Присущие</w:t>
      </w:r>
      <w:r>
        <w:rPr>
          <w:rStyle w:val="WW8Num3z0"/>
          <w:rFonts w:ascii="Verdana" w:hAnsi="Verdana"/>
          <w:color w:val="000000"/>
          <w:sz w:val="18"/>
          <w:szCs w:val="18"/>
        </w:rPr>
        <w:t> </w:t>
      </w:r>
      <w:r>
        <w:rPr>
          <w:rStyle w:val="WW8Num4z0"/>
          <w:rFonts w:ascii="Verdana" w:hAnsi="Verdana"/>
          <w:color w:val="4682B4"/>
          <w:sz w:val="18"/>
          <w:szCs w:val="18"/>
        </w:rPr>
        <w:t>деянию</w:t>
      </w:r>
      <w:r>
        <w:rPr>
          <w:rFonts w:ascii="Verdana" w:hAnsi="Verdana"/>
          <w:color w:val="000000"/>
          <w:sz w:val="18"/>
          <w:szCs w:val="18"/>
        </w:rPr>
        <w:t>юридические свойства (в силу особенностей правовой нормы) проявляются в его формах - действии,</w:t>
      </w:r>
      <w:r>
        <w:rPr>
          <w:rStyle w:val="WW8Num3z0"/>
          <w:rFonts w:ascii="Verdana" w:hAnsi="Verdana"/>
          <w:color w:val="000000"/>
          <w:sz w:val="18"/>
          <w:szCs w:val="18"/>
        </w:rPr>
        <w:t> </w:t>
      </w:r>
      <w:r>
        <w:rPr>
          <w:rStyle w:val="WW8Num4z0"/>
          <w:rFonts w:ascii="Verdana" w:hAnsi="Verdana"/>
          <w:color w:val="4682B4"/>
          <w:sz w:val="18"/>
          <w:szCs w:val="18"/>
        </w:rPr>
        <w:t>бездействии</w:t>
      </w:r>
      <w:r>
        <w:rPr>
          <w:rStyle w:val="WW8Num3z0"/>
          <w:rFonts w:ascii="Verdana" w:hAnsi="Verdana"/>
          <w:color w:val="000000"/>
          <w:sz w:val="18"/>
          <w:szCs w:val="18"/>
        </w:rPr>
        <w:t> </w:t>
      </w:r>
      <w:r>
        <w:rPr>
          <w:rFonts w:ascii="Verdana" w:hAnsi="Verdana"/>
          <w:color w:val="000000"/>
          <w:sz w:val="18"/>
          <w:szCs w:val="18"/>
        </w:rPr>
        <w:t>или смешанной форме. Таким образом, можно утверждать, что действие и бездействие должны были трактоваться (и трактовались) как юридические формы преступного деяния.</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Представление о сущности деяния при материальном определении понятия преступления должно отличаться от классического понимания в такой же мере, в какой различаются формальное и материальное определения понятия преступления. Если категория «</w:t>
      </w:r>
      <w:r>
        <w:rPr>
          <w:rStyle w:val="WW8Num4z0"/>
          <w:rFonts w:ascii="Verdana" w:hAnsi="Verdana"/>
          <w:color w:val="4682B4"/>
          <w:sz w:val="18"/>
          <w:szCs w:val="18"/>
        </w:rPr>
        <w:t>преступление</w:t>
      </w:r>
      <w:r>
        <w:rPr>
          <w:rFonts w:ascii="Verdana" w:hAnsi="Verdana"/>
          <w:color w:val="000000"/>
          <w:sz w:val="18"/>
          <w:szCs w:val="18"/>
        </w:rPr>
        <w:t>» не имеет формальной сущности, то и деяние как объективный элемент</w:t>
      </w:r>
      <w:r>
        <w:rPr>
          <w:rStyle w:val="WW8Num3z0"/>
          <w:rFonts w:ascii="Verdana" w:hAnsi="Verdana"/>
          <w:color w:val="000000"/>
          <w:sz w:val="18"/>
          <w:szCs w:val="18"/>
        </w:rPr>
        <w:t> </w:t>
      </w:r>
      <w:r>
        <w:rPr>
          <w:rStyle w:val="WW8Num4z0"/>
          <w:rFonts w:ascii="Verdana" w:hAnsi="Verdana"/>
          <w:color w:val="4682B4"/>
          <w:sz w:val="18"/>
          <w:szCs w:val="18"/>
        </w:rPr>
        <w:t>вменения</w:t>
      </w:r>
      <w:r>
        <w:rPr>
          <w:rStyle w:val="WW8Num3z0"/>
          <w:rFonts w:ascii="Verdana" w:hAnsi="Verdana"/>
          <w:color w:val="000000"/>
          <w:sz w:val="18"/>
          <w:szCs w:val="18"/>
        </w:rPr>
        <w:t> </w:t>
      </w:r>
      <w:r>
        <w:rPr>
          <w:rFonts w:ascii="Verdana" w:hAnsi="Verdana"/>
          <w:color w:val="000000"/>
          <w:sz w:val="18"/>
          <w:szCs w:val="18"/>
        </w:rPr>
        <w:t>не связано формальными юридическими признаками. Следовательно, его формы не могут обладать собственными юридическими свойствами.</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Согласно норматиеистской трактовке, формы деяния - это юридическое действие и юридическое бездействие. В контексте материального определения понятия преступления формы деяния - это фактическое активное или пассивное поведение человека, которые не отражают юридических свойств деяния и не имеют собственных юридических признаков. Действие и бездействие как поведенческие формы лишь определяют материальный факт проявления воли человека.</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Характеристика понятия преступления как некой синтетической категории, которая является формальной и материальной в одно и то же время, отражает лишь стремление ученых к созданию новой уголовно-правовой концепции, отличной от тех, которые определяли системы классического и советского уголовного права России. При современном состоянии российского уголовного права нет оснований для дифференциации юридического содержания действия и бездействия, которые, согласно материальной сущности преступного деяния, являются лишь поведенческими формами, определяющими материальный факт проявления сознания и воли человека.</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 традиционного (в наши дни)</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толкования заключается в том, что в случае несовпадения фактического и юридического содержания поведенческого акта форма деяния в объективной стороне конкретного состава преступления определяется на основе нормативного критерия. По существу, это означает, что деяние, как признак объективной стороны состава преступления, в целом определяется как юридическое поведение.</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Вопреки распространенному мнению,</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УК РФ содержит множество норм, согласно которым наличие определенной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является условием противоправности не только бездействия, но и действия. Наличие обязанности является условием противоправности и тех деяний, которые имеют смешанную форму. Для выводов о юридической специфике активной и пассивной форм поведения нет достаточных оснований. Особые условия противоправности преступного деяния устанавливаются по воле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 зависимости от целей уголовно-правовой охраны), как для действия, так и для бездействия.</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смыслу норм о нарушении</w:t>
      </w:r>
      <w:r>
        <w:rPr>
          <w:rStyle w:val="WW8Num3z0"/>
          <w:rFonts w:ascii="Verdana" w:hAnsi="Verdana"/>
          <w:color w:val="000000"/>
          <w:sz w:val="18"/>
          <w:szCs w:val="18"/>
        </w:rPr>
        <w:t> </w:t>
      </w:r>
      <w:r>
        <w:rPr>
          <w:rStyle w:val="WW8Num4z0"/>
          <w:rFonts w:ascii="Verdana" w:hAnsi="Verdana"/>
          <w:color w:val="4682B4"/>
          <w:sz w:val="18"/>
          <w:szCs w:val="18"/>
        </w:rPr>
        <w:t>обязывающего</w:t>
      </w:r>
      <w:r>
        <w:rPr>
          <w:rStyle w:val="WW8Num3z0"/>
          <w:rFonts w:ascii="Verdana" w:hAnsi="Verdana"/>
          <w:color w:val="000000"/>
          <w:sz w:val="18"/>
          <w:szCs w:val="18"/>
        </w:rPr>
        <w:t> </w:t>
      </w:r>
      <w:r>
        <w:rPr>
          <w:rFonts w:ascii="Verdana" w:hAnsi="Verdana"/>
          <w:color w:val="000000"/>
          <w:sz w:val="18"/>
          <w:szCs w:val="18"/>
        </w:rPr>
        <w:t>порядка, уголовную ответственность несет всякое лицо, включенное в подчиненную ему систему и допустившее его нарушение. В нормах о нарушении обязывающего порядка обязанности субъекта преступления не персонифицированы.</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Вторую группу образуют нормы о</w:t>
      </w:r>
      <w:r>
        <w:rPr>
          <w:rStyle w:val="WW8Num3z0"/>
          <w:rFonts w:ascii="Verdana" w:hAnsi="Verdana"/>
          <w:color w:val="000000"/>
          <w:sz w:val="18"/>
          <w:szCs w:val="18"/>
        </w:rPr>
        <w:t> </w:t>
      </w:r>
      <w:r>
        <w:rPr>
          <w:rStyle w:val="WW8Num4z0"/>
          <w:rFonts w:ascii="Verdana" w:hAnsi="Verdana"/>
          <w:color w:val="4682B4"/>
          <w:sz w:val="18"/>
          <w:szCs w:val="18"/>
        </w:rPr>
        <w:t>неисполнении</w:t>
      </w:r>
      <w:r>
        <w:rPr>
          <w:rStyle w:val="WW8Num3z0"/>
          <w:rFonts w:ascii="Verdana" w:hAnsi="Verdana"/>
          <w:color w:val="000000"/>
          <w:sz w:val="18"/>
          <w:szCs w:val="18"/>
        </w:rPr>
        <w:t> </w:t>
      </w:r>
      <w:r>
        <w:rPr>
          <w:rFonts w:ascii="Verdana" w:hAnsi="Verdana"/>
          <w:color w:val="000000"/>
          <w:sz w:val="18"/>
          <w:szCs w:val="18"/>
        </w:rPr>
        <w:t>персонифицированной обязанности. Именно на этих нормах основывают свои выводы те ученые (а их большинство), которые считают, что наличие юридической обязанности является отличительным имманентным юридическим свойством бездействия как формы общественно опасного деяния (специфическим условием его противоправности). Можно предположить, что персонифицированная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и является тем исключительным условием противоправности, которое отличает бездействие от уголовно-правового действия. В таком случае эта группа преступлений должна существенно отличаться по своей юридической сути от той, которая была рассмотрена выше. Однако это предположение не подтверждается. Во многих случаях</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персонифицирует обязанности субъекта преступления (в форме бездействия), относящегося к нарушениям обязывающего порядка. Речь нужно вести не о специфике юридических свойств действия и бездействия, не об особенностях их противоправности, а о том, что в отдельных случаях в силу особенностей объектов уголовно-правовой охраны наличие определенной обязанности как условие противоправности деяния являются общими для обеих его форм. В других случаях ответственность за бездействие требует специального обоснования.</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Состав преступления, как и другие институты уголовного права, является критерием оценки юридического значения факта социальной действительности, обеспечивающим связь между уголовно-правовыми категориями «</w:t>
      </w:r>
      <w:r>
        <w:rPr>
          <w:rStyle w:val="WW8Num4z0"/>
          <w:rFonts w:ascii="Verdana" w:hAnsi="Verdana"/>
          <w:color w:val="4682B4"/>
          <w:sz w:val="18"/>
          <w:szCs w:val="18"/>
        </w:rPr>
        <w:t>преступление</w:t>
      </w:r>
      <w:r>
        <w:rPr>
          <w:rFonts w:ascii="Verdana" w:hAnsi="Verdana"/>
          <w:color w:val="000000"/>
          <w:sz w:val="18"/>
          <w:szCs w:val="18"/>
        </w:rPr>
        <w:t>» и «</w:t>
      </w:r>
      <w:r>
        <w:rPr>
          <w:rStyle w:val="WW8Num4z0"/>
          <w:rFonts w:ascii="Verdana" w:hAnsi="Verdana"/>
          <w:color w:val="4682B4"/>
          <w:sz w:val="18"/>
          <w:szCs w:val="18"/>
        </w:rPr>
        <w:t>наказание</w:t>
      </w:r>
      <w:r>
        <w:rPr>
          <w:rFonts w:ascii="Verdana" w:hAnsi="Verdana"/>
          <w:color w:val="000000"/>
          <w:sz w:val="18"/>
          <w:szCs w:val="18"/>
        </w:rPr>
        <w:t>». Он служит предметному воплощению категории «</w:t>
      </w:r>
      <w:r>
        <w:rPr>
          <w:rStyle w:val="WW8Num4z0"/>
          <w:rFonts w:ascii="Verdana" w:hAnsi="Verdana"/>
          <w:color w:val="4682B4"/>
          <w:sz w:val="18"/>
          <w:szCs w:val="18"/>
        </w:rPr>
        <w:t>уголовная ответственность</w:t>
      </w:r>
      <w:r>
        <w:rPr>
          <w:rFonts w:ascii="Verdana" w:hAnsi="Verdana"/>
          <w:color w:val="000000"/>
          <w:sz w:val="18"/>
          <w:szCs w:val="18"/>
        </w:rPr>
        <w:t>».</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характеристике деяния как признака объективной стороны состава преступления можно говорить о его общественной опасности и противоправности лишь как о социально-политических свойствах деяния. Однако не они являются существенными с точки зрения правовой функции состава преступления. Поскольку состав преступления является институтом уголовного права, исполняющим</w:t>
      </w:r>
      <w:r>
        <w:rPr>
          <w:rStyle w:val="WW8Num3z0"/>
          <w:rFonts w:ascii="Verdana" w:hAnsi="Verdana"/>
          <w:color w:val="000000"/>
          <w:sz w:val="18"/>
          <w:szCs w:val="18"/>
        </w:rPr>
        <w:t> </w:t>
      </w:r>
      <w:r>
        <w:rPr>
          <w:rStyle w:val="WW8Num4z0"/>
          <w:rFonts w:ascii="Verdana" w:hAnsi="Verdana"/>
          <w:color w:val="4682B4"/>
          <w:sz w:val="18"/>
          <w:szCs w:val="18"/>
        </w:rPr>
        <w:t>служебную</w:t>
      </w:r>
      <w:r>
        <w:rPr>
          <w:rStyle w:val="WW8Num3z0"/>
          <w:rFonts w:ascii="Verdana" w:hAnsi="Verdana"/>
          <w:color w:val="000000"/>
          <w:sz w:val="18"/>
          <w:szCs w:val="18"/>
        </w:rPr>
        <w:t> </w:t>
      </w:r>
      <w:r>
        <w:rPr>
          <w:rFonts w:ascii="Verdana" w:hAnsi="Verdana"/>
          <w:color w:val="000000"/>
          <w:sz w:val="18"/>
          <w:szCs w:val="18"/>
        </w:rPr>
        <w:t>роль, его функция является не уголовно-политической, а конкретно-юридической, обеспечивающей предметное воплощение уголовно-правовой категории в социально-</w:t>
      </w:r>
      <w:r>
        <w:rPr>
          <w:rFonts w:ascii="Verdana" w:hAnsi="Verdana"/>
          <w:color w:val="000000"/>
          <w:sz w:val="18"/>
          <w:szCs w:val="18"/>
        </w:rPr>
        <w:lastRenderedPageBreak/>
        <w:t>правовой действительности. Однако с этой точки зрения, состав преступления является институтом, обслуживающим не понятие преступления, а другую категорию - ответственность.</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концептуальная связь между двумя институтами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и составом преступления) в функциональном плане проявляется еще меньше, так как оба эти института обслуживают, хотя и взаимосвязанные, но различные уголовно-правовые категории. Таким образом, признаки преступления и признаки состава преступления относятся к разнопорядковым уголовно-правовым институтам. Общественная опасность и</w:t>
      </w:r>
      <w:r>
        <w:rPr>
          <w:rStyle w:val="WW8Num3z0"/>
          <w:rFonts w:ascii="Verdana" w:hAnsi="Verdana"/>
          <w:color w:val="000000"/>
          <w:sz w:val="18"/>
          <w:szCs w:val="18"/>
        </w:rPr>
        <w:t> </w:t>
      </w:r>
      <w:r>
        <w:rPr>
          <w:rStyle w:val="WW8Num4z0"/>
          <w:rFonts w:ascii="Verdana" w:hAnsi="Verdana"/>
          <w:color w:val="4682B4"/>
          <w:sz w:val="18"/>
          <w:szCs w:val="18"/>
        </w:rPr>
        <w:t>противоправность</w:t>
      </w:r>
      <w:r>
        <w:rPr>
          <w:rStyle w:val="WW8Num3z0"/>
          <w:rFonts w:ascii="Verdana" w:hAnsi="Verdana"/>
          <w:color w:val="000000"/>
          <w:sz w:val="18"/>
          <w:szCs w:val="18"/>
        </w:rPr>
        <w:t> </w:t>
      </w:r>
      <w:r>
        <w:rPr>
          <w:rFonts w:ascii="Verdana" w:hAnsi="Verdana"/>
          <w:color w:val="000000"/>
          <w:sz w:val="18"/>
          <w:szCs w:val="18"/>
        </w:rPr>
        <w:t>- признаки, относящиеся к понятию (или институту) «</w:t>
      </w:r>
      <w:r>
        <w:rPr>
          <w:rStyle w:val="WW8Num4z0"/>
          <w:rFonts w:ascii="Verdana" w:hAnsi="Verdana"/>
          <w:color w:val="4682B4"/>
          <w:sz w:val="18"/>
          <w:szCs w:val="18"/>
        </w:rPr>
        <w:t>преступление</w:t>
      </w:r>
      <w:r>
        <w:rPr>
          <w:rFonts w:ascii="Verdana" w:hAnsi="Verdana"/>
          <w:color w:val="000000"/>
          <w:sz w:val="18"/>
          <w:szCs w:val="18"/>
        </w:rPr>
        <w:t>».</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Характеристика деяния как признака состава преступления должна ставиться в зависимость от его категориальной принадлежности и конкретно-юридической функции. Конкретно-юридическая функция состава преступления, как уже отмечалось, состоит в том, что он определяет наличие юридического факта, лежащего в основании уголовной ответственности, т.е. констажирует необходимость применения предусмотренного законом</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конкретное преступление, совершенное конкретным лицом.</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Независимо от того, в какой поведенческой форме (активной или пассивной) совершается</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деяние, оно всегда является юридическим действием - вот, что определяет юридическое свойство деяния. Таким образом, если говорить о юридических свойствах действия и бездействия, то приходится признать, что, как действие, так и бездействие, обладают одним юридическим свойством - они являются юридическим действием.</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точки зрения юридического факта, не имеет значения форма поведенческого акта (активная или пассивная). Юридическое действие является жизненным фактом лишь постольку, поскольку в нем проявляется сознание и воля конкретного лица. Поэтому для констатации факта деяния необходимо установить лишь наличие сознательного и волевого проявления. В силу этого существенное значение имеет исследование не юридической, а детерминистической природы действия и бездействия как форм поведенческого акта.</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Поведенческий акт как внешнее жизненное обстоятельство нельзя определить признаками</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У деяния и вины как признаков, относящихся к различным элементам условной юридической конструкции (составу преступления), различные функции.</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Объективное содержание жизненной ситуации преступления нуждается в наличии самого поведенческого акта, факта «</w:t>
      </w:r>
      <w:r>
        <w:rPr>
          <w:rStyle w:val="WW8Num4z0"/>
          <w:rFonts w:ascii="Verdana" w:hAnsi="Verdana"/>
          <w:color w:val="4682B4"/>
          <w:sz w:val="18"/>
          <w:szCs w:val="18"/>
        </w:rPr>
        <w:t>содеяния</w:t>
      </w:r>
      <w:r>
        <w:rPr>
          <w:rFonts w:ascii="Verdana" w:hAnsi="Verdana"/>
          <w:color w:val="000000"/>
          <w:sz w:val="18"/>
          <w:szCs w:val="18"/>
        </w:rPr>
        <w:t>», который на языке уголовного процесса называется «</w:t>
      </w:r>
      <w:r>
        <w:rPr>
          <w:rStyle w:val="WW8Num4z0"/>
          <w:rFonts w:ascii="Verdana" w:hAnsi="Verdana"/>
          <w:color w:val="4682B4"/>
          <w:sz w:val="18"/>
          <w:szCs w:val="18"/>
        </w:rPr>
        <w:t>событием</w:t>
      </w:r>
      <w:r>
        <w:rPr>
          <w:rFonts w:ascii="Verdana" w:hAnsi="Verdana"/>
          <w:color w:val="000000"/>
          <w:sz w:val="18"/>
          <w:szCs w:val="18"/>
        </w:rPr>
        <w:t>» преступления (ст. 24</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Оценка его общественно опасного и</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характера обусловлена содержанием других признаков состава преступления (объекта, предмета, способа, вины, мотива и цели субъекта и т.д.). Для обоснования ответственности необходимо, чтобы в результате свободного выбора варианта поведения субъект включился в процесс взаимодействия. Это включение как поведенческий акт и есть объективный признак возникновения новых (уголовно-правовых) отношений ответственности.</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точки зрения состава преступления как условной юридической конструкции, определяющей необходимость уголовно-правовой реакции (наказания), объективный признак «</w:t>
      </w:r>
      <w:r>
        <w:rPr>
          <w:rStyle w:val="WW8Num4z0"/>
          <w:rFonts w:ascii="Verdana" w:hAnsi="Verdana"/>
          <w:color w:val="4682B4"/>
          <w:sz w:val="18"/>
          <w:szCs w:val="18"/>
        </w:rPr>
        <w:t>деяние</w:t>
      </w:r>
      <w:r>
        <w:rPr>
          <w:rFonts w:ascii="Verdana" w:hAnsi="Verdana"/>
          <w:color w:val="000000"/>
          <w:sz w:val="18"/>
          <w:szCs w:val="18"/>
        </w:rPr>
        <w:t>» служит исключительно установлению факта действительности как внешнего проявления сознания и воли, т.е. факта включения внутренних детерминант (сознания и воли) в общий процесс взаимодействия с окружающим миром и социумом.</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Детерминистические особенности действия и бездействия, как представляется, имеют существенное значение для характеристики деяния как признака объективной стороны состава преступления постольку, поскольку при этих формах деяния взаимодействие человеческого поведения с окружающим миром осуществляется посредством различных механизмов.</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установления</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между деянием и последствиями одинаково значимы как для действия, так и для бездействия. Применительно к</w:t>
      </w:r>
      <w:r>
        <w:rPr>
          <w:rStyle w:val="WW8Num3z0"/>
          <w:rFonts w:ascii="Verdana" w:hAnsi="Verdana"/>
          <w:color w:val="000000"/>
          <w:sz w:val="18"/>
          <w:szCs w:val="18"/>
        </w:rPr>
        <w:t> </w:t>
      </w:r>
      <w:r>
        <w:rPr>
          <w:rStyle w:val="WW8Num4z0"/>
          <w:rFonts w:ascii="Verdana" w:hAnsi="Verdana"/>
          <w:color w:val="4682B4"/>
          <w:sz w:val="18"/>
          <w:szCs w:val="18"/>
        </w:rPr>
        <w:t>бездействию</w:t>
      </w:r>
      <w:r>
        <w:rPr>
          <w:rStyle w:val="WW8Num3z0"/>
          <w:rFonts w:ascii="Verdana" w:hAnsi="Verdana"/>
          <w:color w:val="000000"/>
          <w:sz w:val="18"/>
          <w:szCs w:val="18"/>
        </w:rPr>
        <w:t> </w:t>
      </w:r>
      <w:r>
        <w:rPr>
          <w:rFonts w:ascii="Verdana" w:hAnsi="Verdana"/>
          <w:color w:val="000000"/>
          <w:sz w:val="18"/>
          <w:szCs w:val="18"/>
        </w:rPr>
        <w:t>они имеют специфику. «</w:t>
      </w:r>
      <w:r>
        <w:rPr>
          <w:rStyle w:val="WW8Num4z0"/>
          <w:rFonts w:ascii="Verdana" w:hAnsi="Verdana"/>
          <w:color w:val="4682B4"/>
          <w:sz w:val="18"/>
          <w:szCs w:val="18"/>
        </w:rPr>
        <w:t>Причинная связь</w:t>
      </w:r>
      <w:r>
        <w:rPr>
          <w:rFonts w:ascii="Verdana" w:hAnsi="Verdana"/>
          <w:color w:val="000000"/>
          <w:sz w:val="18"/>
          <w:szCs w:val="18"/>
        </w:rPr>
        <w:t>» и «</w:t>
      </w:r>
      <w:r>
        <w:rPr>
          <w:rStyle w:val="WW8Num4z0"/>
          <w:rFonts w:ascii="Verdana" w:hAnsi="Verdana"/>
          <w:color w:val="4682B4"/>
          <w:sz w:val="18"/>
          <w:szCs w:val="18"/>
        </w:rPr>
        <w:t>причинение</w:t>
      </w:r>
      <w:r>
        <w:rPr>
          <w:rFonts w:ascii="Verdana" w:hAnsi="Verdana"/>
          <w:color w:val="000000"/>
          <w:sz w:val="18"/>
          <w:szCs w:val="18"/>
        </w:rPr>
        <w:t>» - понятия, относящиеся к различным аспектам причинности. По</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усмотрению, уголовно-правовое значение может придаваться любому из этих аспектов в зависимости от особенностей объектов уголовно-правовой охраны, тех или иных социально-политических оснований. Однако юридическое значение</w:t>
      </w:r>
      <w:r>
        <w:rPr>
          <w:rStyle w:val="WW8Num3z0"/>
          <w:rFonts w:ascii="Verdana" w:hAnsi="Verdana"/>
          <w:color w:val="000000"/>
          <w:sz w:val="18"/>
          <w:szCs w:val="18"/>
        </w:rPr>
        <w:t> </w:t>
      </w:r>
      <w:r>
        <w:rPr>
          <w:rStyle w:val="WW8Num4z0"/>
          <w:rFonts w:ascii="Verdana" w:hAnsi="Verdana"/>
          <w:color w:val="4682B4"/>
          <w:sz w:val="18"/>
          <w:szCs w:val="18"/>
        </w:rPr>
        <w:t>причиняющей</w:t>
      </w:r>
      <w:r>
        <w:rPr>
          <w:rStyle w:val="WW8Num3z0"/>
          <w:rFonts w:ascii="Verdana" w:hAnsi="Verdana"/>
          <w:color w:val="000000"/>
          <w:sz w:val="18"/>
          <w:szCs w:val="18"/>
        </w:rPr>
        <w:t> </w:t>
      </w:r>
      <w:r>
        <w:rPr>
          <w:rFonts w:ascii="Verdana" w:hAnsi="Verdana"/>
          <w:color w:val="000000"/>
          <w:sz w:val="18"/>
          <w:szCs w:val="18"/>
        </w:rPr>
        <w:t>силы условий, необходимых для наступления последствий, не влияет на сущность и содержание самой причинной связи.</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Природа причинной связи при бездействии является не физической, а системно-программной. Бездействие включено в цепь</w:t>
      </w:r>
      <w:r>
        <w:rPr>
          <w:rStyle w:val="WW8Num3z0"/>
          <w:rFonts w:ascii="Verdana" w:hAnsi="Verdana"/>
          <w:color w:val="000000"/>
          <w:sz w:val="18"/>
          <w:szCs w:val="18"/>
        </w:rPr>
        <w:t> </w:t>
      </w:r>
      <w:r>
        <w:rPr>
          <w:rStyle w:val="WW8Num4z0"/>
          <w:rFonts w:ascii="Verdana" w:hAnsi="Verdana"/>
          <w:color w:val="4682B4"/>
          <w:sz w:val="18"/>
          <w:szCs w:val="18"/>
        </w:rPr>
        <w:t>причинного</w:t>
      </w:r>
      <w:r>
        <w:rPr>
          <w:rStyle w:val="WW8Num3z0"/>
          <w:rFonts w:ascii="Verdana" w:hAnsi="Verdana"/>
          <w:color w:val="000000"/>
          <w:sz w:val="18"/>
          <w:szCs w:val="18"/>
        </w:rPr>
        <w:t> </w:t>
      </w:r>
      <w:r>
        <w:rPr>
          <w:rFonts w:ascii="Verdana" w:hAnsi="Verdana"/>
          <w:color w:val="000000"/>
          <w:sz w:val="18"/>
          <w:szCs w:val="18"/>
        </w:rPr>
        <w:t>взаимодействия, но не является конечным звеном в этой цепи, а связано с последствием через другие звенья.</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неизменности причинной связи как таковой, в уголовном праве имеют особенности признаки причинности. К признакам причинности в составах преступления с</w:t>
      </w:r>
      <w:r>
        <w:rPr>
          <w:rStyle w:val="WW8Num3z0"/>
          <w:rFonts w:ascii="Verdana" w:hAnsi="Verdana"/>
          <w:color w:val="000000"/>
          <w:sz w:val="18"/>
          <w:szCs w:val="18"/>
        </w:rPr>
        <w:t> </w:t>
      </w:r>
      <w:r>
        <w:rPr>
          <w:rStyle w:val="WW8Num4z0"/>
          <w:rFonts w:ascii="Verdana" w:hAnsi="Verdana"/>
          <w:color w:val="4682B4"/>
          <w:sz w:val="18"/>
          <w:szCs w:val="18"/>
        </w:rPr>
        <w:t>деянием</w:t>
      </w:r>
      <w:r>
        <w:rPr>
          <w:rStyle w:val="WW8Num3z0"/>
          <w:rFonts w:ascii="Verdana" w:hAnsi="Verdana"/>
          <w:color w:val="000000"/>
          <w:sz w:val="18"/>
          <w:szCs w:val="18"/>
        </w:rPr>
        <w:t> </w:t>
      </w:r>
      <w:r>
        <w:rPr>
          <w:rFonts w:ascii="Verdana" w:hAnsi="Verdana"/>
          <w:color w:val="000000"/>
          <w:sz w:val="18"/>
          <w:szCs w:val="18"/>
        </w:rPr>
        <w:t>в форме бездействия относится только наличие необходимой причинной связи, а признак</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исключается. К признакам причинности в объективной стороне составов преступлений в форме действия относятся как наличие причинной связи, так и причинение последствий.</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Унификация преступлений - социально-политическая суть приема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Дифференциация уголовной ответственности - цель его применения. Классификация преступлений - форма текстуального отображения (технико-юридическая форма) унификации преступлений как средства дифференциации ответственности за 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Fonts w:ascii="Verdana" w:hAnsi="Verdana"/>
          <w:color w:val="000000"/>
          <w:sz w:val="18"/>
          <w:szCs w:val="18"/>
        </w:rPr>
        <w:t>.</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подобной унификации служит преступление как социально-правовой феномен. Таким образом, и сама классификация преступлений есть не что иное, как результат оценки социально-правовой сущности преступлений в целях дифференциации их уголовно-правового значения (ответственности). В Общей 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частях УК РФ предусмотрено несколько таких классификаций. Они имеют общее основание (преступление как социально-правовой феномен), а различаются в зависимости от критерия:</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зависимости от характера и степени общественной опасности выделяются категории преступлений (ст. 15 УК);</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зависимости от формы вины законодатель различает</w:t>
      </w:r>
      <w:r>
        <w:rPr>
          <w:rStyle w:val="WW8Num3z0"/>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и неосторожные преступления;</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степени реализации преступного</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преступления делятся на оконченные и</w:t>
      </w:r>
      <w:r>
        <w:rPr>
          <w:rStyle w:val="WW8Num3z0"/>
          <w:rFonts w:ascii="Verdana" w:hAnsi="Verdana"/>
          <w:color w:val="000000"/>
          <w:sz w:val="18"/>
          <w:szCs w:val="18"/>
        </w:rPr>
        <w:t> </w:t>
      </w:r>
      <w:r>
        <w:rPr>
          <w:rStyle w:val="WW8Num4z0"/>
          <w:rFonts w:ascii="Verdana" w:hAnsi="Verdana"/>
          <w:color w:val="4682B4"/>
          <w:sz w:val="18"/>
          <w:szCs w:val="18"/>
        </w:rPr>
        <w:t>неоконченные</w:t>
      </w:r>
      <w:r>
        <w:rPr>
          <w:rStyle w:val="WW8Num3z0"/>
          <w:rFonts w:ascii="Verdana" w:hAnsi="Verdana"/>
          <w:color w:val="000000"/>
          <w:sz w:val="18"/>
          <w:szCs w:val="18"/>
        </w:rPr>
        <w:t> </w:t>
      </w:r>
      <w:r>
        <w:rPr>
          <w:rFonts w:ascii="Verdana" w:hAnsi="Verdana"/>
          <w:color w:val="000000"/>
          <w:sz w:val="18"/>
          <w:szCs w:val="18"/>
        </w:rPr>
        <w:t>(ст. 30 УК);</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объекту уголовно-правовой охраны классифицированы преступления в Особенной части УК;</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характеру общественной опасности законодатель выделят преступления</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направленности (ч. 1 ст. 2821), террористическую деятельность (ч. 1 ст. 2051) и пр.</w:t>
      </w:r>
    </w:p>
    <w:p w:rsidR="00A61C55" w:rsidRDefault="00A61C55" w:rsidP="00A61C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отличие от нормативной классификации преступлений (видов преступлений), имеющей исключительно правовую природу и правовые функции, виды преступного деяния представляют собой классификацию технико-юридических приемов его описания (определения) для обеспечения единообразия применения уголовного закона.</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Эффективность уголовно-правового регулирования может обеспечиваться унификацией не только уголовно-правовых норм и понятий, но также текстуальных форм. Этим достигается единообразие значений</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текстов и, следовательно, единообразие их</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С точки зрения текстуальных форм, в объективной стороне конкретных составов преступлений выделяются наиболее часто встречающиеся, повторяющиеся приемы отображения признаков деяния. Точнее сказать: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Особенной части УК законодатель использовал ограниченное число типичных терминов (или стилистических приемов) для определения признаков деяния. Законодатель обречен на обобщение признаков деяния в типичных способах их описания, поскольку такое обобщение есть необходимое условие формулирования уголовно-правовой нормы (и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 в частности).</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Унифицированные способы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описания признаков деяния служит основанием для унификации способов их толкования.</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Отождествление понятий «</w:t>
      </w:r>
      <w:r>
        <w:rPr>
          <w:rStyle w:val="WW8Num4z0"/>
          <w:rFonts w:ascii="Verdana" w:hAnsi="Verdana"/>
          <w:color w:val="4682B4"/>
          <w:sz w:val="18"/>
          <w:szCs w:val="18"/>
        </w:rPr>
        <w:t>нападение</w:t>
      </w:r>
      <w:r>
        <w:rPr>
          <w:rFonts w:ascii="Verdana" w:hAnsi="Verdana"/>
          <w:color w:val="000000"/>
          <w:sz w:val="18"/>
          <w:szCs w:val="18"/>
        </w:rPr>
        <w:t>» и «</w:t>
      </w:r>
      <w:r>
        <w:rPr>
          <w:rStyle w:val="WW8Num4z0"/>
          <w:rFonts w:ascii="Verdana" w:hAnsi="Verdana"/>
          <w:color w:val="4682B4"/>
          <w:sz w:val="18"/>
          <w:szCs w:val="18"/>
        </w:rPr>
        <w:t>насилие</w:t>
      </w:r>
      <w:r>
        <w:rPr>
          <w:rFonts w:ascii="Verdana" w:hAnsi="Verdana"/>
          <w:color w:val="000000"/>
          <w:sz w:val="18"/>
          <w:szCs w:val="18"/>
        </w:rPr>
        <w:t>» нельзя признать обоснованным.</w:t>
      </w:r>
      <w:r>
        <w:rPr>
          <w:rStyle w:val="WW8Num3z0"/>
          <w:rFonts w:ascii="Verdana" w:hAnsi="Verdana"/>
          <w:color w:val="000000"/>
          <w:sz w:val="18"/>
          <w:szCs w:val="18"/>
        </w:rPr>
        <w:t> </w:t>
      </w:r>
      <w:r>
        <w:rPr>
          <w:rStyle w:val="WW8Num4z0"/>
          <w:rFonts w:ascii="Verdana" w:hAnsi="Verdana"/>
          <w:color w:val="4682B4"/>
          <w:sz w:val="18"/>
          <w:szCs w:val="18"/>
        </w:rPr>
        <w:t>Насильственный</w:t>
      </w:r>
      <w:r>
        <w:rPr>
          <w:rStyle w:val="WW8Num3z0"/>
          <w:rFonts w:ascii="Verdana" w:hAnsi="Verdana"/>
          <w:color w:val="000000"/>
          <w:sz w:val="18"/>
          <w:szCs w:val="18"/>
        </w:rPr>
        <w:t> </w:t>
      </w:r>
      <w:r>
        <w:rPr>
          <w:rFonts w:ascii="Verdana" w:hAnsi="Verdana"/>
          <w:color w:val="000000"/>
          <w:sz w:val="18"/>
          <w:szCs w:val="18"/>
        </w:rPr>
        <w:t>характер является одним из свойств нападения, имманентно присущих ему как особой разновидности преступного деяния (поведенческого акта). Как видовое понятие «</w:t>
      </w:r>
      <w:r>
        <w:rPr>
          <w:rStyle w:val="WW8Num4z0"/>
          <w:rFonts w:ascii="Verdana" w:hAnsi="Verdana"/>
          <w:color w:val="4682B4"/>
          <w:sz w:val="18"/>
          <w:szCs w:val="18"/>
        </w:rPr>
        <w:t>нападение</w:t>
      </w:r>
      <w:r>
        <w:rPr>
          <w:rFonts w:ascii="Verdana" w:hAnsi="Verdana"/>
          <w:color w:val="000000"/>
          <w:sz w:val="18"/>
          <w:szCs w:val="18"/>
        </w:rPr>
        <w:t>» - это внезапное агрессивно-насильственное воздействие на</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 xml:space="preserve">или на охраняемые уголовным законом объекты. Факультативными признаками деяний, определяемых как нападение, являются: а) сложный характер (система поведенческих актов); б) направленность умысла; в) цель; г) стремительность; д) опасность; е) открытость; ж) вооруженность. Определение </w:t>
      </w:r>
      <w:r>
        <w:rPr>
          <w:rFonts w:ascii="Verdana" w:hAnsi="Verdana"/>
          <w:color w:val="000000"/>
          <w:sz w:val="18"/>
          <w:szCs w:val="18"/>
        </w:rPr>
        <w:lastRenderedPageBreak/>
        <w:t>значения термина "нападение" и</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содержания обозначаемого им понятия, как уже отмечалось, необходимо не только с уголовно-правовой, но также с</w:t>
      </w:r>
      <w:r>
        <w:rPr>
          <w:rStyle w:val="WW8Num3z0"/>
          <w:rFonts w:ascii="Verdana" w:hAnsi="Verdana"/>
          <w:color w:val="000000"/>
          <w:sz w:val="18"/>
          <w:szCs w:val="18"/>
        </w:rPr>
        <w:t>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точки зрения. Однако для однозначности его трактовки не требуется законодательной дефиниции.</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целесообразности или нецелесообразности перечисления в законе видов</w:t>
      </w:r>
      <w:r>
        <w:rPr>
          <w:rStyle w:val="WW8Num3z0"/>
          <w:rFonts w:ascii="Verdana" w:hAnsi="Verdana"/>
          <w:color w:val="000000"/>
          <w:sz w:val="18"/>
          <w:szCs w:val="18"/>
        </w:rPr>
        <w:t> </w:t>
      </w:r>
      <w:r>
        <w:rPr>
          <w:rStyle w:val="WW8Num4z0"/>
          <w:rFonts w:ascii="Verdana" w:hAnsi="Verdana"/>
          <w:color w:val="4682B4"/>
          <w:sz w:val="18"/>
          <w:szCs w:val="18"/>
        </w:rPr>
        <w:t>подстрекательских</w:t>
      </w:r>
      <w:r>
        <w:rPr>
          <w:rStyle w:val="WW8Num3z0"/>
          <w:rFonts w:ascii="Verdana" w:hAnsi="Verdana"/>
          <w:color w:val="000000"/>
          <w:sz w:val="18"/>
          <w:szCs w:val="18"/>
        </w:rPr>
        <w:t> </w:t>
      </w:r>
      <w:r>
        <w:rPr>
          <w:rFonts w:ascii="Verdana" w:hAnsi="Verdana"/>
          <w:color w:val="000000"/>
          <w:sz w:val="18"/>
          <w:szCs w:val="18"/>
        </w:rPr>
        <w:t>действий носит чисто догматический характер, и может быть решен не теоретическими аргументами, а только волей законодателя. Независимо от того, как описывается</w:t>
      </w:r>
      <w:r>
        <w:rPr>
          <w:rStyle w:val="WW8Num3z0"/>
          <w:rFonts w:ascii="Verdana" w:hAnsi="Verdana"/>
          <w:color w:val="000000"/>
          <w:sz w:val="18"/>
          <w:szCs w:val="18"/>
        </w:rPr>
        <w:t> </w:t>
      </w:r>
      <w:r>
        <w:rPr>
          <w:rStyle w:val="WW8Num4z0"/>
          <w:rFonts w:ascii="Verdana" w:hAnsi="Verdana"/>
          <w:color w:val="4682B4"/>
          <w:sz w:val="18"/>
          <w:szCs w:val="18"/>
        </w:rPr>
        <w:t>подстрекательство</w:t>
      </w:r>
      <w:r>
        <w:rPr>
          <w:rStyle w:val="WW8Num3z0"/>
          <w:rFonts w:ascii="Verdana" w:hAnsi="Verdana"/>
          <w:color w:val="000000"/>
          <w:sz w:val="18"/>
          <w:szCs w:val="18"/>
        </w:rPr>
        <w:t> </w:t>
      </w:r>
      <w:r>
        <w:rPr>
          <w:rFonts w:ascii="Verdana" w:hAnsi="Verdana"/>
          <w:color w:val="000000"/>
          <w:sz w:val="18"/>
          <w:szCs w:val="18"/>
        </w:rPr>
        <w:t>в законе, теория уголовного права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всегда исходили и исходят из необходимости устанавливать по каждому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каким конкретно способом подстрекатель воздействовал на исполнителя и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какого конкретного преступления он его склонял. Судебная практика понимает склонение как активные действия, представляющие собой психическое или физическое воздействие на другое лицо, побуждающие его к совершению конкретного преступления.</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Вовлечение</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в совершение преступления представляет собой специальный вид</w:t>
      </w:r>
      <w:r>
        <w:rPr>
          <w:rStyle w:val="WW8Num3z0"/>
          <w:rFonts w:ascii="Verdana" w:hAnsi="Verdana"/>
          <w:color w:val="000000"/>
          <w:sz w:val="18"/>
          <w:szCs w:val="18"/>
        </w:rPr>
        <w:t> </w:t>
      </w:r>
      <w:r>
        <w:rPr>
          <w:rStyle w:val="WW8Num4z0"/>
          <w:rFonts w:ascii="Verdana" w:hAnsi="Verdana"/>
          <w:color w:val="4682B4"/>
          <w:sz w:val="18"/>
          <w:szCs w:val="18"/>
        </w:rPr>
        <w:t>подстрекательства</w:t>
      </w:r>
      <w:r>
        <w:rPr>
          <w:rFonts w:ascii="Verdana" w:hAnsi="Verdana"/>
          <w:color w:val="000000"/>
          <w:sz w:val="18"/>
          <w:szCs w:val="18"/>
        </w:rPr>
        <w:t>. В новой формулировке вовлечения несовершеннолетнего в совершение преступления для его обозначения более подходящим представляется термин «</w:t>
      </w:r>
      <w:r>
        <w:rPr>
          <w:rStyle w:val="WW8Num4z0"/>
          <w:rFonts w:ascii="Verdana" w:hAnsi="Verdana"/>
          <w:color w:val="4682B4"/>
          <w:sz w:val="18"/>
          <w:szCs w:val="18"/>
        </w:rPr>
        <w:t>склонение</w:t>
      </w:r>
      <w:r>
        <w:rPr>
          <w:rFonts w:ascii="Verdana" w:hAnsi="Verdana"/>
          <w:color w:val="000000"/>
          <w:sz w:val="18"/>
          <w:szCs w:val="18"/>
        </w:rPr>
        <w:t>», независимо от того, был ли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несовершеннолетний</w:t>
      </w:r>
      <w:r>
        <w:rPr>
          <w:rStyle w:val="WW8Num3z0"/>
          <w:rFonts w:ascii="Verdana" w:hAnsi="Verdana"/>
          <w:color w:val="000000"/>
          <w:sz w:val="18"/>
          <w:szCs w:val="18"/>
        </w:rPr>
        <w:t> </w:t>
      </w:r>
      <w:r>
        <w:rPr>
          <w:rFonts w:ascii="Verdana" w:hAnsi="Verdana"/>
          <w:color w:val="000000"/>
          <w:sz w:val="18"/>
          <w:szCs w:val="18"/>
        </w:rPr>
        <w:t>склонен к совершению одного или большего числа преступлений.</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Термин «</w:t>
      </w:r>
      <w:r>
        <w:rPr>
          <w:rStyle w:val="WW8Num4z0"/>
          <w:rFonts w:ascii="Verdana" w:hAnsi="Verdana"/>
          <w:color w:val="4682B4"/>
          <w:sz w:val="18"/>
          <w:szCs w:val="18"/>
        </w:rPr>
        <w:t>организация</w:t>
      </w:r>
      <w:r>
        <w:rPr>
          <w:rFonts w:ascii="Verdana" w:hAnsi="Verdana"/>
          <w:color w:val="000000"/>
          <w:sz w:val="18"/>
          <w:szCs w:val="18"/>
        </w:rPr>
        <w:t>» пригоден для обозначения сложного комплекса (системы) действий, направленных на подготовку конкретного преступления, а также действий, инициирующих и обеспечивающих включение других лиц в занятие различными видами социально предосудительной, хотя и не</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деятельностью. Для характеристики действий, результатом которых является появление объединения нескольких (или многих) лиц для совместного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одного или большего числа преступлений,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целесообразно использовать термин «</w:t>
      </w:r>
      <w:r>
        <w:rPr>
          <w:rStyle w:val="WW8Num4z0"/>
          <w:rFonts w:ascii="Verdana" w:hAnsi="Verdana"/>
          <w:color w:val="4682B4"/>
          <w:sz w:val="18"/>
          <w:szCs w:val="18"/>
        </w:rPr>
        <w:t>создание</w:t>
      </w:r>
      <w:r>
        <w:rPr>
          <w:rFonts w:ascii="Verdana" w:hAnsi="Verdana"/>
          <w:color w:val="000000"/>
          <w:sz w:val="18"/>
          <w:szCs w:val="18"/>
        </w:rPr>
        <w:t>».</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Термином «</w:t>
      </w:r>
      <w:r>
        <w:rPr>
          <w:rStyle w:val="WW8Num4z0"/>
          <w:rFonts w:ascii="Verdana" w:hAnsi="Verdana"/>
          <w:color w:val="4682B4"/>
          <w:sz w:val="18"/>
          <w:szCs w:val="18"/>
        </w:rPr>
        <w:t>уклонение</w:t>
      </w:r>
      <w:r>
        <w:rPr>
          <w:rFonts w:ascii="Verdana" w:hAnsi="Verdana"/>
          <w:color w:val="000000"/>
          <w:sz w:val="18"/>
          <w:szCs w:val="18"/>
        </w:rPr>
        <w:t>» определяется оценочное понятие. Уголовная противоправность такого деяния не вытекает из нарушения отдельно взятой нормы, а устанавливается судом по результатам оценки всех обстоятельств дела. Специфика «</w:t>
      </w:r>
      <w:r>
        <w:rPr>
          <w:rStyle w:val="WW8Num4z0"/>
          <w:rFonts w:ascii="Verdana" w:hAnsi="Verdana"/>
          <w:color w:val="4682B4"/>
          <w:sz w:val="18"/>
          <w:szCs w:val="18"/>
        </w:rPr>
        <w:t>уклонения</w:t>
      </w:r>
      <w:r>
        <w:rPr>
          <w:rFonts w:ascii="Verdana" w:hAnsi="Verdana"/>
          <w:color w:val="000000"/>
          <w:sz w:val="18"/>
          <w:szCs w:val="18"/>
        </w:rPr>
        <w:t>» как вида преступного деяния состоит в неисполнении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имеющем направленность умысла на избежание личных фактических</w:t>
      </w:r>
      <w:r>
        <w:rPr>
          <w:rStyle w:val="WW8Num3z0"/>
          <w:rFonts w:ascii="Verdana" w:hAnsi="Verdana"/>
          <w:color w:val="000000"/>
          <w:sz w:val="18"/>
          <w:szCs w:val="18"/>
        </w:rPr>
        <w:t> </w:t>
      </w:r>
      <w:r>
        <w:rPr>
          <w:rStyle w:val="WW8Num4z0"/>
          <w:rFonts w:ascii="Verdana" w:hAnsi="Verdana"/>
          <w:color w:val="4682B4"/>
          <w:sz w:val="18"/>
          <w:szCs w:val="18"/>
        </w:rPr>
        <w:t>обременений</w:t>
      </w:r>
      <w:r>
        <w:rPr>
          <w:rFonts w:ascii="Verdana" w:hAnsi="Verdana"/>
          <w:color w:val="000000"/>
          <w:sz w:val="18"/>
          <w:szCs w:val="18"/>
        </w:rPr>
        <w:t>, при осознании виновным конкретных юридических свойств своего поведения.</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Уклонение» - специальный вид</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обязанностей, налагаемых на лицо в рамках определенных правовых отношений (в том числе, различной правовой принадлежности), а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уклонение» - это универсальный вид</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субъекта обязанностей в рамках его отношений с субъектами</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Об особом правовом значении термина «</w:t>
      </w:r>
      <w:r>
        <w:rPr>
          <w:rStyle w:val="WW8Num4z0"/>
          <w:rFonts w:ascii="Verdana" w:hAnsi="Verdana"/>
          <w:color w:val="4682B4"/>
          <w:sz w:val="18"/>
          <w:szCs w:val="18"/>
        </w:rPr>
        <w:t>злостное уклонение</w:t>
      </w:r>
      <w:r>
        <w:rPr>
          <w:rFonts w:ascii="Verdana" w:hAnsi="Verdana"/>
          <w:color w:val="000000"/>
          <w:sz w:val="18"/>
          <w:szCs w:val="18"/>
        </w:rPr>
        <w:t>» можно говорить лишь тогда, когда базовое (первичное) нормативное определение имеют «</w:t>
      </w:r>
      <w:r>
        <w:rPr>
          <w:rStyle w:val="WW8Num4z0"/>
          <w:rFonts w:ascii="Verdana" w:hAnsi="Verdana"/>
          <w:color w:val="4682B4"/>
          <w:sz w:val="18"/>
          <w:szCs w:val="18"/>
        </w:rPr>
        <w:t>простое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обязанностей и его правовые последствия. Если такая нормативная связь отсутствует, то злостное неисполнение обязанностей - и есть «</w:t>
      </w:r>
      <w:r>
        <w:rPr>
          <w:rStyle w:val="WW8Num4z0"/>
          <w:rFonts w:ascii="Verdana" w:hAnsi="Verdana"/>
          <w:color w:val="4682B4"/>
          <w:sz w:val="18"/>
          <w:szCs w:val="18"/>
        </w:rPr>
        <w:t>уклонение</w:t>
      </w:r>
      <w:r>
        <w:rPr>
          <w:rFonts w:ascii="Verdana" w:hAnsi="Verdana"/>
          <w:color w:val="000000"/>
          <w:sz w:val="18"/>
          <w:szCs w:val="18"/>
        </w:rPr>
        <w:t>» как вид уголовно</w:t>
      </w:r>
      <w:r>
        <w:rPr>
          <w:rStyle w:val="WW8Num3z0"/>
          <w:rFonts w:ascii="Verdana" w:hAnsi="Verdana"/>
          <w:color w:val="000000"/>
          <w:sz w:val="18"/>
          <w:szCs w:val="18"/>
        </w:rPr>
        <w:t> </w:t>
      </w:r>
      <w:r>
        <w:rPr>
          <w:rStyle w:val="WW8Num4z0"/>
          <w:rFonts w:ascii="Verdana" w:hAnsi="Verdana"/>
          <w:color w:val="4682B4"/>
          <w:sz w:val="18"/>
          <w:szCs w:val="18"/>
        </w:rPr>
        <w:t>наказуемого</w:t>
      </w:r>
      <w:r>
        <w:rPr>
          <w:rStyle w:val="WW8Num3z0"/>
          <w:rFonts w:ascii="Verdana" w:hAnsi="Verdana"/>
          <w:color w:val="000000"/>
          <w:sz w:val="18"/>
          <w:szCs w:val="18"/>
        </w:rPr>
        <w:t> </w:t>
      </w:r>
      <w:r>
        <w:rPr>
          <w:rFonts w:ascii="Verdana" w:hAnsi="Verdana"/>
          <w:color w:val="000000"/>
          <w:sz w:val="18"/>
          <w:szCs w:val="18"/>
        </w:rPr>
        <w:t>деяния. В этом случае разграничение рассматриваемых понятий бессмысленно, а употребление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Особенной части УК обоих терминов является не оправданным.</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Особенной части УК РФ как «</w:t>
      </w:r>
      <w:r>
        <w:rPr>
          <w:rStyle w:val="WW8Num4z0"/>
          <w:rFonts w:ascii="Verdana" w:hAnsi="Verdana"/>
          <w:color w:val="4682B4"/>
          <w:sz w:val="18"/>
          <w:szCs w:val="18"/>
        </w:rPr>
        <w:t>уклонение</w:t>
      </w:r>
      <w:r>
        <w:rPr>
          <w:rFonts w:ascii="Verdana" w:hAnsi="Verdana"/>
          <w:color w:val="000000"/>
          <w:sz w:val="18"/>
          <w:szCs w:val="18"/>
        </w:rPr>
        <w:t>», так и «</w:t>
      </w:r>
      <w:r>
        <w:rPr>
          <w:rStyle w:val="WW8Num4z0"/>
          <w:rFonts w:ascii="Verdana" w:hAnsi="Verdana"/>
          <w:color w:val="4682B4"/>
          <w:sz w:val="18"/>
          <w:szCs w:val="18"/>
        </w:rPr>
        <w:t>злостное уклонение</w:t>
      </w:r>
      <w:r>
        <w:rPr>
          <w:rFonts w:ascii="Verdana" w:hAnsi="Verdana"/>
          <w:color w:val="000000"/>
          <w:sz w:val="18"/>
          <w:szCs w:val="18"/>
        </w:rPr>
        <w:t>» являются терминами, определяющими тождественные, с уголовно-правовой точки зрения, понятия, а именно - действия (или бездействие), направленные на избежание фактических обременений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при осознании субъектом юридического значения своего поведения. По этой причине целесообразно привести все термины, использованные законодателем в Особенной части УК для определения деяний,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157, 177 и 1851 УК к общему термину «</w:t>
      </w:r>
      <w:r>
        <w:rPr>
          <w:rStyle w:val="WW8Num4z0"/>
          <w:rFonts w:ascii="Verdana" w:hAnsi="Verdana"/>
          <w:color w:val="4682B4"/>
          <w:sz w:val="18"/>
          <w:szCs w:val="18"/>
        </w:rPr>
        <w:t>уклонение</w:t>
      </w:r>
      <w:r>
        <w:rPr>
          <w:rFonts w:ascii="Verdana" w:hAnsi="Verdana"/>
          <w:color w:val="000000"/>
          <w:sz w:val="18"/>
          <w:szCs w:val="18"/>
        </w:rPr>
        <w:t>».</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w:t>
      </w:r>
      <w:r>
        <w:rPr>
          <w:rStyle w:val="WW8Num3z0"/>
          <w:rFonts w:ascii="Verdana" w:hAnsi="Verdana"/>
          <w:color w:val="000000"/>
          <w:sz w:val="18"/>
          <w:szCs w:val="18"/>
        </w:rPr>
        <w:t> </w:t>
      </w:r>
      <w:r>
        <w:rPr>
          <w:rStyle w:val="WW8Num4z0"/>
          <w:rFonts w:ascii="Verdana" w:hAnsi="Verdana"/>
          <w:color w:val="4682B4"/>
          <w:sz w:val="18"/>
          <w:szCs w:val="18"/>
        </w:rPr>
        <w:t>неуплата</w:t>
      </w:r>
      <w:r>
        <w:rPr>
          <w:rStyle w:val="WW8Num3z0"/>
          <w:rFonts w:ascii="Verdana" w:hAnsi="Verdana"/>
          <w:color w:val="000000"/>
          <w:sz w:val="18"/>
          <w:szCs w:val="18"/>
        </w:rPr>
        <w:t> </w:t>
      </w:r>
      <w:r>
        <w:rPr>
          <w:rFonts w:ascii="Verdana" w:hAnsi="Verdana"/>
          <w:color w:val="000000"/>
          <w:sz w:val="18"/>
          <w:szCs w:val="18"/>
        </w:rPr>
        <w:t>штрафа не является, по существу, «</w:t>
      </w:r>
      <w:r>
        <w:rPr>
          <w:rStyle w:val="WW8Num4z0"/>
          <w:rFonts w:ascii="Verdana" w:hAnsi="Verdana"/>
          <w:color w:val="4682B4"/>
          <w:sz w:val="18"/>
          <w:szCs w:val="18"/>
        </w:rPr>
        <w:t>злостным</w:t>
      </w:r>
      <w:r>
        <w:rPr>
          <w:rStyle w:val="WW8Num3z0"/>
          <w:rFonts w:ascii="Verdana" w:hAnsi="Verdana"/>
          <w:color w:val="000000"/>
          <w:sz w:val="18"/>
          <w:szCs w:val="18"/>
        </w:rPr>
        <w:t> </w:t>
      </w:r>
      <w:r>
        <w:rPr>
          <w:rFonts w:ascii="Verdana" w:hAnsi="Verdana"/>
          <w:color w:val="000000"/>
          <w:sz w:val="18"/>
          <w:szCs w:val="18"/>
        </w:rPr>
        <w:t>уклонением» от отбывания наказания, целесообразно предусмотреть в качестве основания для применения</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порядка взыскания штрафа его «</w:t>
      </w:r>
      <w:r>
        <w:rPr>
          <w:rStyle w:val="WW8Num4z0"/>
          <w:rFonts w:ascii="Verdana" w:hAnsi="Verdana"/>
          <w:color w:val="4682B4"/>
          <w:sz w:val="18"/>
          <w:szCs w:val="18"/>
        </w:rPr>
        <w:t>неуплату</w:t>
      </w:r>
      <w:r>
        <w:rPr>
          <w:rFonts w:ascii="Verdana" w:hAnsi="Verdana"/>
          <w:color w:val="000000"/>
          <w:sz w:val="18"/>
          <w:szCs w:val="18"/>
        </w:rPr>
        <w:t>» в установленный срок, распространив этот порядок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наказания в виде штрафа, назначенного</w:t>
      </w:r>
      <w:r>
        <w:rPr>
          <w:rStyle w:val="WW8Num3z0"/>
          <w:rFonts w:ascii="Verdana" w:hAnsi="Verdana"/>
          <w:color w:val="000000"/>
          <w:sz w:val="18"/>
          <w:szCs w:val="18"/>
        </w:rPr>
        <w:t> </w:t>
      </w:r>
      <w:r>
        <w:rPr>
          <w:rStyle w:val="WW8Num4z0"/>
          <w:rFonts w:ascii="Verdana" w:hAnsi="Verdana"/>
          <w:color w:val="4682B4"/>
          <w:sz w:val="18"/>
          <w:szCs w:val="18"/>
        </w:rPr>
        <w:t>приговором</w:t>
      </w:r>
      <w:r>
        <w:rPr>
          <w:rStyle w:val="WW8Num3z0"/>
          <w:rFonts w:ascii="Verdana" w:hAnsi="Verdana"/>
          <w:color w:val="000000"/>
          <w:sz w:val="18"/>
          <w:szCs w:val="18"/>
        </w:rPr>
        <w:t> </w:t>
      </w:r>
      <w:r>
        <w:rPr>
          <w:rFonts w:ascii="Verdana" w:hAnsi="Verdana"/>
          <w:color w:val="000000"/>
          <w:sz w:val="18"/>
          <w:szCs w:val="18"/>
        </w:rPr>
        <w:t>суда в качестве, как основного, так и дополнительного наказания.</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Признаки «</w:t>
      </w:r>
      <w:r>
        <w:rPr>
          <w:rStyle w:val="WW8Num4z0"/>
          <w:rFonts w:ascii="Verdana" w:hAnsi="Verdana"/>
          <w:color w:val="4682B4"/>
          <w:sz w:val="18"/>
          <w:szCs w:val="18"/>
        </w:rPr>
        <w:t>злостного</w:t>
      </w:r>
      <w:r>
        <w:rPr>
          <w:rStyle w:val="WW8Num3z0"/>
          <w:rFonts w:ascii="Verdana" w:hAnsi="Verdana"/>
          <w:color w:val="000000"/>
          <w:sz w:val="18"/>
          <w:szCs w:val="18"/>
        </w:rPr>
        <w:t> </w:t>
      </w:r>
      <w:r>
        <w:rPr>
          <w:rFonts w:ascii="Verdana" w:hAnsi="Verdana"/>
          <w:color w:val="000000"/>
          <w:sz w:val="18"/>
          <w:szCs w:val="18"/>
        </w:rPr>
        <w:t>уклонения» от отбывания наказания, предусмотренного в ч. 3 ст. 49 УК (ст.ст. 29 и 30</w:t>
      </w:r>
      <w:r>
        <w:rPr>
          <w:rStyle w:val="WW8Num3z0"/>
          <w:rFonts w:ascii="Verdana" w:hAnsi="Verdana"/>
          <w:color w:val="000000"/>
          <w:sz w:val="18"/>
          <w:szCs w:val="18"/>
        </w:rPr>
        <w:t> </w:t>
      </w:r>
      <w:r>
        <w:rPr>
          <w:rStyle w:val="WW8Num4z0"/>
          <w:rFonts w:ascii="Verdana" w:hAnsi="Verdana"/>
          <w:color w:val="4682B4"/>
          <w:sz w:val="18"/>
          <w:szCs w:val="18"/>
        </w:rPr>
        <w:t>УИК</w:t>
      </w:r>
      <w:r>
        <w:rPr>
          <w:rFonts w:ascii="Verdana" w:hAnsi="Verdana"/>
          <w:color w:val="000000"/>
          <w:sz w:val="18"/>
          <w:szCs w:val="18"/>
        </w:rPr>
        <w:t xml:space="preserve">), Ч. 4 ст. 50 (ст. 46 УИК), ч. 5 ст. 53 УК (ст. 58 УИК) и ст. 531 УК (ст.60.15 УИК), </w:t>
      </w:r>
      <w:r>
        <w:rPr>
          <w:rFonts w:ascii="Verdana" w:hAnsi="Verdana"/>
          <w:color w:val="000000"/>
          <w:sz w:val="18"/>
          <w:szCs w:val="18"/>
        </w:rPr>
        <w:lastRenderedPageBreak/>
        <w:t>не образую системы. Такое нарушение системности в уголовном и уголовно-исполнительном законодательстве противоречит духу права. По существу в данном контексте связь между близкими по задачам отраслями права проявляется в том, что уголовное право поставлено в зависимость от уголовно-исполнительного.</w:t>
      </w:r>
    </w:p>
    <w:p w:rsidR="00A61C55" w:rsidRDefault="00A61C55" w:rsidP="00A61C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Признаки первичного правонарушения неисполнения обязанностей</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должны определяться уголовно-исполнительным законодательством в соответствии с его задачами в зависимости от порядка и условий отбывания каждого вида наказания.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проуголовной</w:t>
      </w:r>
      <w:r>
        <w:rPr>
          <w:rFonts w:ascii="Verdana" w:hAnsi="Verdana"/>
          <w:color w:val="000000"/>
          <w:sz w:val="18"/>
          <w:szCs w:val="18"/>
        </w:rPr>
        <w:t>» ответственности - методологическая проблема уголовно-правовой науки и политическая задача уголовного закона.</w:t>
      </w:r>
    </w:p>
    <w:p w:rsidR="00A61C55" w:rsidRDefault="00A61C55" w:rsidP="00A61C5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Нагаева, Татьяна Ивановна, 2012 год</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конституционные законы РФ и международно-правовые акты</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Конституция Российской Федерации // "Собрание законодательства РФ", 26.01.2009, N 4, ст. 445.2. "О военном положении".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30.01.2002 N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"Собрание законодательства РФ", 04.02.2002, N 5, ст. 375.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Воздушный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19.03.1997 N 60-ФЗ (ред. от 06.12.2011 N 409-ФЗ) // "Собрание законодательства РФ", 24.03.1997, N 12, ст. 1383.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Воинский</w:t>
      </w:r>
      <w:r>
        <w:rPr>
          <w:rStyle w:val="WW8Num3z0"/>
          <w:rFonts w:ascii="Verdana" w:hAnsi="Verdana"/>
          <w:color w:val="000000"/>
          <w:sz w:val="18"/>
          <w:szCs w:val="18"/>
        </w:rPr>
        <w:t> </w:t>
      </w:r>
      <w:r>
        <w:rPr>
          <w:rStyle w:val="WW8Num4z0"/>
          <w:rFonts w:ascii="Verdana" w:hAnsi="Verdana"/>
          <w:color w:val="4682B4"/>
          <w:sz w:val="18"/>
          <w:szCs w:val="18"/>
        </w:rPr>
        <w:t>артикул</w:t>
      </w:r>
      <w:r>
        <w:rPr>
          <w:rStyle w:val="WW8Num3z0"/>
          <w:rFonts w:ascii="Verdana" w:hAnsi="Verdana"/>
          <w:color w:val="000000"/>
          <w:sz w:val="18"/>
          <w:szCs w:val="18"/>
        </w:rPr>
        <w:t> </w:t>
      </w:r>
      <w:r>
        <w:rPr>
          <w:rFonts w:ascii="Verdana" w:hAnsi="Verdana"/>
          <w:color w:val="000000"/>
          <w:sz w:val="18"/>
          <w:szCs w:val="18"/>
        </w:rPr>
        <w:t>Петра I (1715 г.) // Российское уголовное законодательство Х-ХХ веков: В 9 томах. М., 1985. Т. 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внутреннего водного транспорта Российской Федерации от 07.03.2001 N 24-ФЗ (ред. от 07.11.2011 N ЗОЗ-ФЗ и от 07.11.2011 N 305-Ф3) // "Собрание законодательства РФ", 12.03.2001, N 11, ст. 1001.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 ведомственной охране. Федеральный закон от 14.04.1999 N 77-ФЗ (ред. от 27.06.2011) // "Собрание законодательства РФ", 19.04.1999, N 16, ст. 1935.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внутренних войсках Министерства внутренних дел Российской Федерации. Федеральный закон от 06.02.1997 N 27-ФЗ (ред. от 05.04.2011) Федеральный закон от 06.02.1997 N 27-ФЗ (ред. от 05.04.2011) // "Собрание законодательства РФ", 10.02.1997, N 6, ст. 711.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внутренних морских водах, территориальном море и прилежащей зоне Российской Федерации. Федеральный закон от 31.07.1998 N 155-ФЗ (ред. от 21.11.2011) // "Собрание законодательства РФ", 21.12.1998, N 51, ст. 6273.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Государственной границе Российской Федерации. Закон РФ от 01.04.1993 N 4730-1 (ред. от 07.12.2011) //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29.04.1993, N 17, ст. 594.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государственной охране. Федеральный закон от 27.05.1996 N 57-ФЗ (ред. от 08.12.2011) // "Собрание законодательства РФ", 27.05.1996, N 22, ст. 2594.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мерах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несовершеннолетних. Постановления 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от 7 апреля 1935 г. // СЗ</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1935, № 19. Ст. 155156.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Закон РФ от 18.04.1991 N 1026-1 (ред. от 27.07.2010)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18.04.1991, N 16, ст. 503.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мобилизационной подготовке и мобилизации в Российской Федерации. Федеральный закон от 26.02.1997 N 31-Ф3 (ред. от 09.03.2010) // "Собрание законодательства РФ", 03.03.1997, N 9, ст. 1014,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Федеральный закон от 07.02.2011 № З-ФЗ (ред. от 06.12.2011) // "Собрание законодательства РФ", 14.02.2011, N 7, ст. 900.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порядке выезда из Российской Федерации и въезда в Российскую Федерацию. Федеральный закон от 15.08.1996 г. № 114-ФЗ // СЗ Ф. 1996. № 34. Ст. 4029.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экстремистской деятельности. Федеральный закон от 25.07.2002 № 114-ФЗ (ред. от 28.04.2008) // «</w:t>
      </w:r>
      <w:r>
        <w:rPr>
          <w:rStyle w:val="WW8Num4z0"/>
          <w:rFonts w:ascii="Verdana" w:hAnsi="Verdana"/>
          <w:color w:val="4682B4"/>
          <w:sz w:val="18"/>
          <w:szCs w:val="18"/>
        </w:rPr>
        <w:t>Собрание законодательства РФ</w:t>
      </w:r>
      <w:r>
        <w:rPr>
          <w:rFonts w:ascii="Verdana" w:hAnsi="Verdana"/>
          <w:color w:val="000000"/>
          <w:sz w:val="18"/>
          <w:szCs w:val="18"/>
        </w:rPr>
        <w:t>». 2002. № 30. Ст. 3031.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запрещении разработки, производства, накопления и применения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и о его уничтожении. Федеральный закон от 05.11.1997 N 138-Ф3 // "Собрание законодательства РФ", 10.11.1997, N45, ст. 5138.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содержании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Style w:val="WW8Num3z0"/>
          <w:rFonts w:ascii="Verdana" w:hAnsi="Verdana"/>
          <w:color w:val="000000"/>
          <w:sz w:val="18"/>
          <w:szCs w:val="18"/>
        </w:rPr>
        <w:t> </w:t>
      </w:r>
      <w:r>
        <w:rPr>
          <w:rFonts w:ascii="Verdana" w:hAnsi="Verdana"/>
          <w:color w:val="000000"/>
          <w:sz w:val="18"/>
          <w:szCs w:val="18"/>
        </w:rPr>
        <w:t>подозреваемых и обвиняемых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преступлений. Федеральный закон от 15.07.1995 N ЮЗ-ФЗ (ред. от 03.12.2011) // "Собрание законодательства РФ", 17.07.1995, N 29, ст. 2759.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О статусе военнослужащих. Федеральный закон от 27.05.1998 N 76-ФЗ (ред. от 27.10.2008) // Собрание законодательства РФ, N 22, 01.06.1998, ст. 2331.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Федеральный закон от 21.07.1997 N 118-ФЗ (ред. от 06.12.2011) // "Собрание законодательства РФ", 28.07.1997, N 30, ст. 3590.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федеральной</w:t>
      </w:r>
      <w:r>
        <w:rPr>
          <w:rStyle w:val="WW8Num3z0"/>
          <w:rFonts w:ascii="Verdana" w:hAnsi="Verdana"/>
          <w:color w:val="000000"/>
          <w:sz w:val="18"/>
          <w:szCs w:val="18"/>
        </w:rPr>
        <w:t> </w:t>
      </w:r>
      <w:r>
        <w:rPr>
          <w:rStyle w:val="WW8Num4z0"/>
          <w:rFonts w:ascii="Verdana" w:hAnsi="Verdana"/>
          <w:color w:val="4682B4"/>
          <w:sz w:val="18"/>
          <w:szCs w:val="18"/>
        </w:rPr>
        <w:t>фельдъегерской</w:t>
      </w:r>
      <w:r>
        <w:rPr>
          <w:rStyle w:val="WW8Num3z0"/>
          <w:rFonts w:ascii="Verdana" w:hAnsi="Verdana"/>
          <w:color w:val="000000"/>
          <w:sz w:val="18"/>
          <w:szCs w:val="18"/>
        </w:rPr>
        <w:t> </w:t>
      </w:r>
      <w:r>
        <w:rPr>
          <w:rFonts w:ascii="Verdana" w:hAnsi="Verdana"/>
          <w:color w:val="000000"/>
          <w:sz w:val="18"/>
          <w:szCs w:val="18"/>
        </w:rPr>
        <w:t>связи. Федеральный закон от 17.12.1994 N 67-ФЗ (ред. от 02.03.2007) // "Собрание законодательства РФ", 19.12.1994, N34, ст. 3547.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частной</w:t>
      </w:r>
      <w:r>
        <w:rPr>
          <w:rStyle w:val="WW8Num3z0"/>
          <w:rFonts w:ascii="Verdana" w:hAnsi="Verdana"/>
          <w:color w:val="000000"/>
          <w:sz w:val="18"/>
          <w:szCs w:val="18"/>
        </w:rPr>
        <w:t> </w:t>
      </w:r>
      <w:r>
        <w:rPr>
          <w:rStyle w:val="WW8Num4z0"/>
          <w:rFonts w:ascii="Verdana" w:hAnsi="Verdana"/>
          <w:color w:val="4682B4"/>
          <w:sz w:val="18"/>
          <w:szCs w:val="18"/>
        </w:rPr>
        <w:t>детективной</w:t>
      </w:r>
      <w:r>
        <w:rPr>
          <w:rStyle w:val="WW8Num3z0"/>
          <w:rFonts w:ascii="Verdana" w:hAnsi="Verdana"/>
          <w:color w:val="000000"/>
          <w:sz w:val="18"/>
          <w:szCs w:val="18"/>
        </w:rPr>
        <w:t> </w:t>
      </w:r>
      <w:r>
        <w:rPr>
          <w:rFonts w:ascii="Verdana" w:hAnsi="Verdana"/>
          <w:color w:val="000000"/>
          <w:sz w:val="18"/>
          <w:szCs w:val="18"/>
        </w:rPr>
        <w:t>и охранной деятельности в Российской Федерации. Закон РФ от 11.03.1992 N 2487-1 (ред. от 03.12.2011) // "Ведомости СНД РФ и ВС РФ", 23.04.1992, N 17, ст. 888.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надзоре за лицами, освобожденными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Федеральный закон от 06.04.2011 N 64-ФЗ // "Собрание законодательства РФ", 11.04.2011, N 15, ст. 2037.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зоне Российской Федерации. Федеральный закон от 17.12.1998 № 191-ФЗ (ред. от 21.11.2011) // "Собрание законодательства РФ", 21.12.1998, N 51, ст. 6273.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Федеральный закон от 02.10.2007 N 229-ФЗ (с изменениями и дополнениями, вступившими в силу с 6 января 2012 г.) // "Собрание законодательства РФ", 08.10.2007, № 41, ст. 4849.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 обеспечении охраны психиатрических больниц (стационаров) специализированного типа с интенсивным наблюдением. Федеральный закон от 07.05.2009 N 92-ФЗ // "Собрание законодательства РФ", 17.07.1995, N 29, ст. 2759.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w:t>
      </w:r>
      <w:r>
        <w:rPr>
          <w:rStyle w:val="WW8Num3z0"/>
          <w:rFonts w:ascii="Verdana" w:hAnsi="Verdana"/>
          <w:color w:val="000000"/>
          <w:sz w:val="18"/>
          <w:szCs w:val="18"/>
        </w:rPr>
        <w:t> </w:t>
      </w:r>
      <w:r>
        <w:rPr>
          <w:rStyle w:val="WW8Num4z0"/>
          <w:rFonts w:ascii="Verdana" w:hAnsi="Verdana"/>
          <w:color w:val="4682B4"/>
          <w:sz w:val="18"/>
          <w:szCs w:val="18"/>
        </w:rPr>
        <w:t>оружии</w:t>
      </w:r>
      <w:r>
        <w:rPr>
          <w:rFonts w:ascii="Verdana" w:hAnsi="Verdana"/>
          <w:color w:val="000000"/>
          <w:sz w:val="18"/>
          <w:szCs w:val="18"/>
        </w:rPr>
        <w:t>. Федеральный закон от 13.12.1996 N 150-ФЗ (ред. от 06.12.2011) // "Собрание законодательства РФ", 16.12.1996, N 51, ст. 5681.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 учреждениях и органах, исполняющих уголовные</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лишения свободы. Закон РФ от 21.07.1993 N 5473-1 (ред. от 03.12.2011) // "Ведомости СНД и ВС РФ", 19.08.1993, N 33, ст. 1316.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Положение об административном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органов внутренних дел за лицами, освобожденными из мест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Утверждено Указом Президиума Верховного Совета СССР от 26 июля 1966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1966, № 30, ст. 597.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Руководящие начала по уголовному праву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Постановление НКЮ 12 декабря 1919 г. // Сборник документов по истории уголовного законодательства СССР и РСФСР 1917 1952 г.г. М., 1953.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 // Российское законодательство Х-ХХ вв. Т. 3. Акты Земских соборов. М., 1985.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28.05.2003 N 61-ФЗ (ред. от 1 июля 2010) // "Ведомости СНД РФ и ВС РФ", 05.08.1993, N 31, ст. 1224.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Уголовно-исполнительный кодекс Российской Федерации от 08.01.1997 N 1-ФЗ (03.12.2011 N 378-Ф3) // "Собрание законодательства РФ", 13.01.1997, N2, ст. 198.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Уголовный кодекс РСФСР 1922 г. // СУ РСФСР. 1922, № 15. Ст.153.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Уголовный кодекс РСФСР 1926 г. // СУ РСФСР. 1926, № 80. Ст.600.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Уголовный кодекс РСФСР: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М.: Юрид. лит., 1983.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Уголовный кодекс Дании.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Уголовный кодекс Испании. М.: Изд-во МГУ, 1998.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Уголовный кодекс Латвийской Республики.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Уголовный кодекс Литовской Республики.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Уголовный кодекс Норвегии.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Уголовный кодекс Республики Армения. Официальное издание. Ереван, 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Уголовный кодекс Республики Беларусь. Минск: Изд-во «Амал-фея», 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Уголовный кодекс Республики Болгария.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Уголовный кодекс Республики Казахстан. Алматы: Изд-во «Бас-па», 2001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Уголовный кодекс Республики Корея.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Уголовный кодекс Республики Молдова. Кишенев: Изд-во «Е1епа-УЛ.», 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Уголовный кодекс Республики Польша.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Уголовный кодекс Таиланда.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 Уголовный кодекс Франции.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Уголовный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Уголовный кодекс Швеции М.: Изд-во МГУ, 2000.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Уголовный кодекс Японии.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1845 г. // Свод законов Российской империи. Т. 15. СПб, 1912.1.</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Вопросы гражданской обороны Российской Федерации (вместе с "Положением о Войсках гражданской обороны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27.05.1996 N 784 (ред. от 08.05.2005) // "Собрание законодательства РФ", 27.05.1996, N 22, ст. 2671.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Концепция внешней политики Российской Федерации (утв. 12.07.2008 N Пр-1440)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 (документ опубликован не был).</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Об утверждении Статуса ордена Святого Георгия, Положения о знаке отличия Георгиевском Кресте и их описаний.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08.08.2000 N 1463 (ред. от 12.08.2008) // "Собрание законодательства РФ", 28.08.2000, N 35, ст. 3552.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Ведомственные нормативные акты</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Абанин</w:t>
      </w:r>
      <w:r>
        <w:rPr>
          <w:rStyle w:val="WW8Num3z0"/>
          <w:rFonts w:ascii="Verdana" w:hAnsi="Verdana"/>
          <w:color w:val="000000"/>
          <w:sz w:val="18"/>
          <w:szCs w:val="18"/>
        </w:rPr>
        <w:t> </w:t>
      </w:r>
      <w:r>
        <w:rPr>
          <w:rFonts w:ascii="Verdana" w:hAnsi="Verdana"/>
          <w:color w:val="000000"/>
          <w:sz w:val="18"/>
          <w:szCs w:val="18"/>
        </w:rPr>
        <w:t>М.В. ответственность за преступления в сфере налогообложения // "Право и экономика". 2004. № 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Абдуллин</w:t>
      </w:r>
      <w:r>
        <w:rPr>
          <w:rStyle w:val="WW8Num3z0"/>
          <w:rFonts w:ascii="Verdana" w:hAnsi="Verdana"/>
          <w:color w:val="000000"/>
          <w:sz w:val="18"/>
          <w:szCs w:val="18"/>
        </w:rPr>
        <w:t> </w:t>
      </w:r>
      <w:r>
        <w:rPr>
          <w:rFonts w:ascii="Verdana" w:hAnsi="Verdana"/>
          <w:color w:val="000000"/>
          <w:sz w:val="18"/>
          <w:szCs w:val="18"/>
        </w:rPr>
        <w:t>Э.М. Замена наказания в уголовном праве России (юридическая природа, виды, характеристика) / Отв. ред. А.И.</w:t>
      </w:r>
      <w:r>
        <w:rPr>
          <w:rStyle w:val="WW8Num3z0"/>
          <w:rFonts w:ascii="Verdana" w:hAnsi="Verdana"/>
          <w:color w:val="000000"/>
          <w:sz w:val="18"/>
          <w:szCs w:val="18"/>
        </w:rPr>
        <w:t> </w:t>
      </w:r>
      <w:r>
        <w:rPr>
          <w:rStyle w:val="WW8Num4z0"/>
          <w:rFonts w:ascii="Verdana" w:hAnsi="Verdana"/>
          <w:color w:val="4682B4"/>
          <w:sz w:val="18"/>
          <w:szCs w:val="18"/>
        </w:rPr>
        <w:t>Чучаев</w:t>
      </w:r>
      <w:r>
        <w:rPr>
          <w:rFonts w:ascii="Verdana" w:hAnsi="Verdana"/>
          <w:color w:val="000000"/>
          <w:sz w:val="18"/>
          <w:szCs w:val="18"/>
        </w:rPr>
        <w:t>.- Ульяновск, 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П.В. Проблемы противодействия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М., 2009.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П.В. Уголовно-правовое, криминологическое и социально-политическое исследование</w:t>
      </w:r>
      <w:r>
        <w:rPr>
          <w:rStyle w:val="WW8Num3z0"/>
          <w:rFonts w:ascii="Verdana" w:hAnsi="Verdana"/>
          <w:color w:val="000000"/>
          <w:sz w:val="18"/>
          <w:szCs w:val="18"/>
        </w:rPr>
        <w:t> </w:t>
      </w:r>
      <w:r>
        <w:rPr>
          <w:rStyle w:val="WW8Num4z0"/>
          <w:rFonts w:ascii="Verdana" w:hAnsi="Verdana"/>
          <w:color w:val="4682B4"/>
          <w:sz w:val="18"/>
          <w:szCs w:val="18"/>
        </w:rPr>
        <w:t>бандитизма</w:t>
      </w:r>
      <w:r>
        <w:rPr>
          <w:rFonts w:ascii="Verdana" w:hAnsi="Verdana"/>
          <w:color w:val="000000"/>
          <w:sz w:val="18"/>
          <w:szCs w:val="18"/>
        </w:rPr>
        <w:t>.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2002.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двух томах. Т. II. М., 1982.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Правовые средства: постановка проблем, понятие, классификация // Советское государство и право. 1987. № 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Ашин</w:t>
      </w:r>
      <w:r>
        <w:rPr>
          <w:rStyle w:val="WW8Num3z0"/>
          <w:rFonts w:ascii="Verdana" w:hAnsi="Verdana"/>
          <w:color w:val="000000"/>
          <w:sz w:val="18"/>
          <w:szCs w:val="18"/>
        </w:rPr>
        <w:t> </w:t>
      </w:r>
      <w:r>
        <w:rPr>
          <w:rFonts w:ascii="Verdana" w:hAnsi="Verdana"/>
          <w:color w:val="000000"/>
          <w:sz w:val="18"/>
          <w:szCs w:val="18"/>
        </w:rPr>
        <w:t>A.A., Лошенкова Е.В. Общие вопросы ответственности в уголовном праве: монография / A.A. Ашин, Е.В.</w:t>
      </w:r>
      <w:r>
        <w:rPr>
          <w:rStyle w:val="WW8Num3z0"/>
          <w:rFonts w:ascii="Verdana" w:hAnsi="Verdana"/>
          <w:color w:val="000000"/>
          <w:sz w:val="18"/>
          <w:szCs w:val="18"/>
        </w:rPr>
        <w:t> </w:t>
      </w:r>
      <w:r>
        <w:rPr>
          <w:rStyle w:val="WW8Num4z0"/>
          <w:rFonts w:ascii="Verdana" w:hAnsi="Verdana"/>
          <w:color w:val="4682B4"/>
          <w:sz w:val="18"/>
          <w:szCs w:val="18"/>
        </w:rPr>
        <w:t>Лошенкова</w:t>
      </w:r>
      <w:r>
        <w:rPr>
          <w:rFonts w:ascii="Verdana" w:hAnsi="Verdana"/>
          <w:color w:val="000000"/>
          <w:sz w:val="18"/>
          <w:szCs w:val="18"/>
        </w:rPr>
        <w:t>.- Владимир, 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Ашитов</w:t>
      </w:r>
      <w:r>
        <w:rPr>
          <w:rStyle w:val="WW8Num3z0"/>
          <w:rFonts w:ascii="Verdana" w:hAnsi="Verdana"/>
          <w:color w:val="000000"/>
          <w:sz w:val="18"/>
          <w:szCs w:val="18"/>
        </w:rPr>
        <w:t> </w:t>
      </w:r>
      <w:r>
        <w:rPr>
          <w:rFonts w:ascii="Verdana" w:hAnsi="Verdana"/>
          <w:color w:val="000000"/>
          <w:sz w:val="18"/>
          <w:szCs w:val="18"/>
        </w:rPr>
        <w:t>З.О. Социалистическая законность и квалификация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Алма-Ата, 1983.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Багмет</w:t>
      </w:r>
      <w:r>
        <w:rPr>
          <w:rStyle w:val="WW8Num3z0"/>
          <w:rFonts w:ascii="Verdana" w:hAnsi="Verdana"/>
          <w:color w:val="000000"/>
          <w:sz w:val="18"/>
          <w:szCs w:val="18"/>
        </w:rPr>
        <w:t> </w:t>
      </w:r>
      <w:r>
        <w:rPr>
          <w:rFonts w:ascii="Verdana" w:hAnsi="Verdana"/>
          <w:color w:val="000000"/>
          <w:sz w:val="18"/>
          <w:szCs w:val="18"/>
        </w:rPr>
        <w:t>A.M., Бычков В.В. Уголовно-правовая характеристика массовых беспорядков. М., 2009.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Баршев</w:t>
      </w:r>
      <w:r>
        <w:rPr>
          <w:rStyle w:val="WW8Num3z0"/>
          <w:rFonts w:ascii="Verdana" w:hAnsi="Verdana"/>
          <w:color w:val="000000"/>
          <w:sz w:val="18"/>
          <w:szCs w:val="18"/>
        </w:rPr>
        <w:t> </w:t>
      </w:r>
      <w:r>
        <w:rPr>
          <w:rFonts w:ascii="Verdana" w:hAnsi="Verdana"/>
          <w:color w:val="000000"/>
          <w:sz w:val="18"/>
          <w:szCs w:val="18"/>
        </w:rPr>
        <w:t>Я.И. О влиянии обычая, практики, законодательства и науки на развитие уголовного права, в особенности русского права. СПб, 1846;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Басова</w:t>
      </w:r>
      <w:r>
        <w:rPr>
          <w:rStyle w:val="WW8Num3z0"/>
          <w:rFonts w:ascii="Verdana" w:hAnsi="Verdana"/>
          <w:color w:val="000000"/>
          <w:sz w:val="18"/>
          <w:szCs w:val="18"/>
        </w:rPr>
        <w:t> </w:t>
      </w:r>
      <w:r>
        <w:rPr>
          <w:rFonts w:ascii="Verdana" w:hAnsi="Verdana"/>
          <w:color w:val="000000"/>
          <w:sz w:val="18"/>
          <w:szCs w:val="18"/>
        </w:rPr>
        <w:t>Т.Б.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преступления: правотворчество и правоприменение в условиях</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Российской Федерации. Владивосток, 2005.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Безверхов</w:t>
      </w:r>
      <w:r>
        <w:rPr>
          <w:rStyle w:val="WW8Num3z0"/>
          <w:rFonts w:ascii="Verdana" w:hAnsi="Verdana"/>
          <w:color w:val="000000"/>
          <w:sz w:val="18"/>
          <w:szCs w:val="18"/>
        </w:rPr>
        <w:t> </w:t>
      </w:r>
      <w:r>
        <w:rPr>
          <w:rFonts w:ascii="Verdana" w:hAnsi="Verdana"/>
          <w:color w:val="000000"/>
          <w:sz w:val="18"/>
          <w:szCs w:val="18"/>
        </w:rPr>
        <w:t>А.Г. Имущественные преступления. Самара, 2002.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В.Ф. Преступления против семьи 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в аспектах de lege lata и de lege ferenda. M., 2002.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Белякова</w:t>
      </w:r>
      <w:r>
        <w:rPr>
          <w:rStyle w:val="WW8Num3z0"/>
          <w:rFonts w:ascii="Verdana" w:hAnsi="Verdana"/>
          <w:color w:val="000000"/>
          <w:sz w:val="18"/>
          <w:szCs w:val="18"/>
        </w:rPr>
        <w:t> </w:t>
      </w:r>
      <w:r>
        <w:rPr>
          <w:rFonts w:ascii="Verdana" w:hAnsi="Verdana"/>
          <w:color w:val="000000"/>
          <w:sz w:val="18"/>
          <w:szCs w:val="18"/>
        </w:rPr>
        <w:t>Н.И. Злостное уклонение от</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виде обязательных работ// Право и общество. Сборник науч. трудов. Архангельск, 2009.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Бернер</w:t>
      </w:r>
      <w:r>
        <w:rPr>
          <w:rStyle w:val="WW8Num3z0"/>
          <w:rFonts w:ascii="Verdana" w:hAnsi="Verdana"/>
          <w:color w:val="000000"/>
          <w:sz w:val="18"/>
          <w:szCs w:val="18"/>
        </w:rPr>
        <w:t> </w:t>
      </w:r>
      <w:r>
        <w:rPr>
          <w:rFonts w:ascii="Verdana" w:hAnsi="Verdana"/>
          <w:color w:val="000000"/>
          <w:sz w:val="18"/>
          <w:szCs w:val="18"/>
        </w:rPr>
        <w:t>А.Ф. Учебник уголовного права. Части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Fonts w:ascii="Verdana" w:hAnsi="Verdana"/>
          <w:color w:val="000000"/>
          <w:sz w:val="18"/>
          <w:szCs w:val="18"/>
        </w:rPr>
        <w:t>. Т. 1. Часть Общая. СПб., 1865.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Г.И. Действие. Психологические механизмы визуального мышления. М., 1984.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Бикеев</w:t>
      </w:r>
      <w:r>
        <w:rPr>
          <w:rStyle w:val="WW8Num3z0"/>
          <w:rFonts w:ascii="Verdana" w:hAnsi="Verdana"/>
          <w:color w:val="000000"/>
          <w:sz w:val="18"/>
          <w:szCs w:val="18"/>
        </w:rPr>
        <w:t> </w:t>
      </w:r>
      <w:r>
        <w:rPr>
          <w:rFonts w:ascii="Verdana" w:hAnsi="Verdana"/>
          <w:color w:val="000000"/>
          <w:sz w:val="18"/>
          <w:szCs w:val="18"/>
        </w:rPr>
        <w:t>И.И., Латыпова Э.Ю.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с двумя формами вины. Казань, 2009.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Билявский Л.А.,</w:t>
      </w:r>
      <w:r>
        <w:rPr>
          <w:rStyle w:val="WW8Num3z0"/>
          <w:rFonts w:ascii="Verdana" w:hAnsi="Verdana"/>
          <w:color w:val="000000"/>
          <w:sz w:val="18"/>
          <w:szCs w:val="18"/>
        </w:rPr>
        <w:t> </w:t>
      </w:r>
      <w:r>
        <w:rPr>
          <w:rStyle w:val="WW8Num4z0"/>
          <w:rFonts w:ascii="Verdana" w:hAnsi="Verdana"/>
          <w:color w:val="4682B4"/>
          <w:sz w:val="18"/>
          <w:szCs w:val="18"/>
        </w:rPr>
        <w:t>Рубиновский</w:t>
      </w:r>
      <w:r>
        <w:rPr>
          <w:rStyle w:val="WW8Num3z0"/>
          <w:rFonts w:ascii="Verdana" w:hAnsi="Verdana"/>
          <w:color w:val="000000"/>
          <w:sz w:val="18"/>
          <w:szCs w:val="18"/>
        </w:rPr>
        <w:t> </w:t>
      </w:r>
      <w:r>
        <w:rPr>
          <w:rFonts w:ascii="Verdana" w:hAnsi="Verdana"/>
          <w:color w:val="000000"/>
          <w:sz w:val="18"/>
          <w:szCs w:val="18"/>
        </w:rPr>
        <w:t>А.Л. Уложение 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1845 г. СПб., 1902.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Благов</w:t>
      </w:r>
      <w:r>
        <w:rPr>
          <w:rStyle w:val="WW8Num3z0"/>
          <w:rFonts w:ascii="Verdana" w:hAnsi="Verdana"/>
          <w:color w:val="000000"/>
          <w:sz w:val="18"/>
          <w:szCs w:val="18"/>
        </w:rPr>
        <w:t> </w:t>
      </w:r>
      <w:r>
        <w:rPr>
          <w:rFonts w:ascii="Verdana" w:hAnsi="Verdana"/>
          <w:color w:val="000000"/>
          <w:sz w:val="18"/>
          <w:szCs w:val="18"/>
        </w:rPr>
        <w:t>Е.В. О понятии преступления //</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преступности: уголовно-правовые, криминологические и уголовно-исполнительные аспекты. Материалы III Российского Конгресса уголовного права, состоявшегося 29 30 мая 2008 г. М., 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Богдановский</w:t>
      </w:r>
      <w:r>
        <w:rPr>
          <w:rStyle w:val="WW8Num3z0"/>
          <w:rFonts w:ascii="Verdana" w:hAnsi="Verdana"/>
          <w:color w:val="000000"/>
          <w:sz w:val="18"/>
          <w:szCs w:val="18"/>
        </w:rPr>
        <w:t> </w:t>
      </w:r>
      <w:r>
        <w:rPr>
          <w:rFonts w:ascii="Verdana" w:hAnsi="Verdana"/>
          <w:color w:val="000000"/>
          <w:sz w:val="18"/>
          <w:szCs w:val="18"/>
        </w:rPr>
        <w:t>A.M. Развитие понятий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и наказании в русском праве до Петра Великого. М., 1857.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А.И. Преступное бездействие. СПб, 2003.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Болдырев</w:t>
      </w:r>
      <w:r>
        <w:rPr>
          <w:rStyle w:val="WW8Num3z0"/>
          <w:rFonts w:ascii="Verdana" w:hAnsi="Verdana"/>
          <w:color w:val="000000"/>
          <w:sz w:val="18"/>
          <w:szCs w:val="18"/>
        </w:rPr>
        <w:t> </w:t>
      </w:r>
      <w:r>
        <w:rPr>
          <w:rFonts w:ascii="Verdana" w:hAnsi="Verdana"/>
          <w:color w:val="000000"/>
          <w:sz w:val="18"/>
          <w:szCs w:val="18"/>
        </w:rPr>
        <w:t>Е.В., Петрунев В.П.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разбоя</w:t>
      </w:r>
      <w:r>
        <w:rPr>
          <w:rStyle w:val="WW8Num3z0"/>
          <w:rFonts w:ascii="Verdana" w:hAnsi="Verdana"/>
          <w:color w:val="000000"/>
          <w:sz w:val="18"/>
          <w:szCs w:val="18"/>
        </w:rPr>
        <w:t> </w:t>
      </w:r>
      <w:r>
        <w:rPr>
          <w:rFonts w:ascii="Verdana" w:hAnsi="Verdana"/>
          <w:color w:val="000000"/>
          <w:sz w:val="18"/>
          <w:szCs w:val="18"/>
        </w:rPr>
        <w:t>в судебной практике // Научный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судебной практики за 1967 г. М., 1968.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C.B. Организация экстремистского сообщества // Актуальные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и организованной преступностью. Сб. науч. статей. М., 2009.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Уголовная ответственность и ее основания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1963.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Уголовный закон и его применение. М., 1967.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Будзинский С. Начала уголовного права. Варшава, 1870.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Бурчак</w:t>
      </w:r>
      <w:r>
        <w:rPr>
          <w:rStyle w:val="WW8Num3z0"/>
          <w:rFonts w:ascii="Verdana" w:hAnsi="Verdana"/>
          <w:color w:val="000000"/>
          <w:sz w:val="18"/>
          <w:szCs w:val="18"/>
        </w:rPr>
        <w:t> </w:t>
      </w:r>
      <w:r>
        <w:rPr>
          <w:rFonts w:ascii="Verdana" w:hAnsi="Verdana"/>
          <w:color w:val="000000"/>
          <w:sz w:val="18"/>
          <w:szCs w:val="18"/>
        </w:rPr>
        <w:t>Ф.Г. Учение о соучастии по советскому уголовному праву. Киев, 1969.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Быков В. Как разграничить</w:t>
      </w:r>
      <w:r>
        <w:rPr>
          <w:rStyle w:val="WW8Num3z0"/>
          <w:rFonts w:ascii="Verdana" w:hAnsi="Verdana"/>
          <w:color w:val="000000"/>
          <w:sz w:val="18"/>
          <w:szCs w:val="18"/>
        </w:rPr>
        <w:t> </w:t>
      </w:r>
      <w:r>
        <w:rPr>
          <w:rStyle w:val="WW8Num4z0"/>
          <w:rFonts w:ascii="Verdana" w:hAnsi="Verdana"/>
          <w:color w:val="4682B4"/>
          <w:sz w:val="18"/>
          <w:szCs w:val="18"/>
        </w:rPr>
        <w:t>бандитизм</w:t>
      </w:r>
      <w:r>
        <w:rPr>
          <w:rStyle w:val="WW8Num3z0"/>
          <w:rFonts w:ascii="Verdana" w:hAnsi="Verdana"/>
          <w:color w:val="000000"/>
          <w:sz w:val="18"/>
          <w:szCs w:val="18"/>
        </w:rPr>
        <w:t> </w:t>
      </w:r>
      <w:r>
        <w:rPr>
          <w:rFonts w:ascii="Verdana" w:hAnsi="Verdana"/>
          <w:color w:val="000000"/>
          <w:sz w:val="18"/>
          <w:szCs w:val="18"/>
        </w:rPr>
        <w:t>и разбой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Введенский</w:t>
      </w:r>
      <w:r>
        <w:rPr>
          <w:rStyle w:val="WW8Num3z0"/>
          <w:rFonts w:ascii="Verdana" w:hAnsi="Verdana"/>
          <w:color w:val="000000"/>
          <w:sz w:val="18"/>
          <w:szCs w:val="18"/>
        </w:rPr>
        <w:t> </w:t>
      </w:r>
      <w:r>
        <w:rPr>
          <w:rFonts w:ascii="Verdana" w:hAnsi="Verdana"/>
          <w:color w:val="000000"/>
          <w:sz w:val="18"/>
          <w:szCs w:val="18"/>
        </w:rPr>
        <w:t>А.И. Логика. Изд. 2. СПб, 1912.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Вдовенков</w:t>
      </w:r>
      <w:r>
        <w:rPr>
          <w:rStyle w:val="WW8Num3z0"/>
          <w:rFonts w:ascii="Verdana" w:hAnsi="Verdana"/>
          <w:color w:val="000000"/>
          <w:sz w:val="18"/>
          <w:szCs w:val="18"/>
        </w:rPr>
        <w:t> </w:t>
      </w:r>
      <w:r>
        <w:rPr>
          <w:rFonts w:ascii="Verdana" w:hAnsi="Verdana"/>
          <w:color w:val="000000"/>
          <w:sz w:val="18"/>
          <w:szCs w:val="18"/>
        </w:rPr>
        <w:t>В., Широков В. Неисполнение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воспитанию несовершеннолетнего: криминологический анализ и пределы ответственности // "Российская юстиция", № 12. 2003.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В.А. Квалификация похищений личного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-М., 1974.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В.А., Ляпунов Ю.И.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корыстные</w:t>
      </w:r>
      <w:r>
        <w:rPr>
          <w:rStyle w:val="WW8Num3z0"/>
          <w:rFonts w:ascii="Verdana" w:hAnsi="Verdana"/>
          <w:color w:val="000000"/>
          <w:sz w:val="18"/>
          <w:szCs w:val="18"/>
        </w:rPr>
        <w:t> </w:t>
      </w:r>
      <w:r>
        <w:rPr>
          <w:rFonts w:ascii="Verdana" w:hAnsi="Verdana"/>
          <w:color w:val="000000"/>
          <w:sz w:val="18"/>
          <w:szCs w:val="18"/>
        </w:rPr>
        <w:t>посягательства на социалистическую собственность. М.,1986.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Войтович</w:t>
      </w:r>
      <w:r>
        <w:rPr>
          <w:rStyle w:val="WW8Num3z0"/>
          <w:rFonts w:ascii="Verdana" w:hAnsi="Verdana"/>
          <w:color w:val="000000"/>
          <w:sz w:val="18"/>
          <w:szCs w:val="18"/>
        </w:rPr>
        <w:t> </w:t>
      </w:r>
      <w:r>
        <w:rPr>
          <w:rFonts w:ascii="Verdana" w:hAnsi="Verdana"/>
          <w:color w:val="000000"/>
          <w:sz w:val="18"/>
          <w:szCs w:val="18"/>
        </w:rPr>
        <w:t>А.П. Примечания в уголовном законе (сравнительно-правовое исследование). Владимир, 2006.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Вопросы квалификации краж,</w:t>
      </w:r>
      <w:r>
        <w:rPr>
          <w:rStyle w:val="WW8Num3z0"/>
          <w:rFonts w:ascii="Verdana" w:hAnsi="Verdana"/>
          <w:color w:val="000000"/>
          <w:sz w:val="18"/>
          <w:szCs w:val="18"/>
        </w:rPr>
        <w:t> </w:t>
      </w:r>
      <w:r>
        <w:rPr>
          <w:rStyle w:val="WW8Num4z0"/>
          <w:rFonts w:ascii="Verdana" w:hAnsi="Verdana"/>
          <w:color w:val="4682B4"/>
          <w:sz w:val="18"/>
          <w:szCs w:val="18"/>
        </w:rPr>
        <w:t>грабежей</w:t>
      </w:r>
      <w:r>
        <w:rPr>
          <w:rStyle w:val="WW8Num3z0"/>
          <w:rFonts w:ascii="Verdana" w:hAnsi="Verdana"/>
          <w:color w:val="000000"/>
          <w:sz w:val="18"/>
          <w:szCs w:val="18"/>
        </w:rPr>
        <w:t> </w:t>
      </w:r>
      <w:r>
        <w:rPr>
          <w:rFonts w:ascii="Verdana" w:hAnsi="Verdana"/>
          <w:color w:val="000000"/>
          <w:sz w:val="18"/>
          <w:szCs w:val="18"/>
        </w:rPr>
        <w:t>и разбоев, совершенных с целью</w:t>
      </w:r>
      <w:r>
        <w:rPr>
          <w:rStyle w:val="WW8Num3z0"/>
          <w:rFonts w:ascii="Verdana" w:hAnsi="Verdana"/>
          <w:color w:val="000000"/>
          <w:sz w:val="18"/>
          <w:szCs w:val="18"/>
        </w:rPr>
        <w:t> </w:t>
      </w:r>
      <w:r>
        <w:rPr>
          <w:rStyle w:val="WW8Num4z0"/>
          <w:rFonts w:ascii="Verdana" w:hAnsi="Verdana"/>
          <w:color w:val="4682B4"/>
          <w:sz w:val="18"/>
          <w:szCs w:val="18"/>
        </w:rPr>
        <w:t>завладения</w:t>
      </w:r>
      <w:r>
        <w:rPr>
          <w:rStyle w:val="WW8Num3z0"/>
          <w:rFonts w:ascii="Verdana" w:hAnsi="Verdana"/>
          <w:color w:val="000000"/>
          <w:sz w:val="18"/>
          <w:szCs w:val="18"/>
        </w:rPr>
        <w:t> </w:t>
      </w:r>
      <w:r>
        <w:rPr>
          <w:rFonts w:ascii="Verdana" w:hAnsi="Verdana"/>
          <w:color w:val="000000"/>
          <w:sz w:val="18"/>
          <w:szCs w:val="18"/>
        </w:rPr>
        <w:t>личным имуществом граждан. Л., 1981.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Детерминистическая концепция преступного поведения // Сов. государство и право. 1971. № 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Экономические преступления. СПб, 1999.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Б.С. Детерминистическая природа преступного поведения. М„ 2004.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Б.Я., Павлинов A.B. Некоторые вопросы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борьбы с проявлениями терроризма и</w:t>
      </w:r>
      <w:r>
        <w:rPr>
          <w:rStyle w:val="WW8Num3z0"/>
          <w:rFonts w:ascii="Verdana" w:hAnsi="Verdana"/>
          <w:color w:val="000000"/>
          <w:sz w:val="18"/>
          <w:szCs w:val="18"/>
        </w:rPr>
        <w:t> </w:t>
      </w:r>
      <w:r>
        <w:rPr>
          <w:rStyle w:val="WW8Num4z0"/>
          <w:rFonts w:ascii="Verdana" w:hAnsi="Verdana"/>
          <w:color w:val="4682B4"/>
          <w:sz w:val="18"/>
          <w:szCs w:val="18"/>
        </w:rPr>
        <w:t>насильственного</w:t>
      </w:r>
      <w:r>
        <w:rPr>
          <w:rStyle w:val="WW8Num3z0"/>
          <w:rFonts w:ascii="Verdana" w:hAnsi="Verdana"/>
          <w:color w:val="000000"/>
          <w:sz w:val="18"/>
          <w:szCs w:val="18"/>
        </w:rPr>
        <w:t> </w:t>
      </w:r>
      <w:r>
        <w:rPr>
          <w:rFonts w:ascii="Verdana" w:hAnsi="Verdana"/>
          <w:color w:val="000000"/>
          <w:sz w:val="18"/>
          <w:szCs w:val="18"/>
        </w:rPr>
        <w:t>экстремизма // Российский следователь. 2006. № 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Галикбаров Р. Разграничение разбоя и бандитизма // Российская юстиция, 2001. № 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Галкин</w:t>
      </w:r>
      <w:r>
        <w:rPr>
          <w:rStyle w:val="WW8Num3z0"/>
          <w:rFonts w:ascii="Verdana" w:hAnsi="Verdana"/>
          <w:color w:val="000000"/>
          <w:sz w:val="18"/>
          <w:szCs w:val="18"/>
        </w:rPr>
        <w:t> </w:t>
      </w:r>
      <w:r>
        <w:rPr>
          <w:rFonts w:ascii="Verdana" w:hAnsi="Verdana"/>
          <w:color w:val="000000"/>
          <w:sz w:val="18"/>
          <w:szCs w:val="18"/>
        </w:rPr>
        <w:t>В.М. Система поощрений в советском уголовном праве // Советское государство и право. 1977. № 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Насилие как средство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-М., 1974.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Понятие преступления в советском уголовном праве. М., 1955.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А.А.Руководящие начала по уголовному праву РСФСР 1919 г. // Проблемы социалистического уголовного права. 1938, № 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Горобцов</w:t>
      </w:r>
      <w:r>
        <w:rPr>
          <w:rStyle w:val="WW8Num3z0"/>
          <w:rFonts w:ascii="Verdana" w:hAnsi="Verdana"/>
          <w:color w:val="000000"/>
          <w:sz w:val="18"/>
          <w:szCs w:val="18"/>
        </w:rPr>
        <w:t> </w:t>
      </w:r>
      <w:r>
        <w:rPr>
          <w:rFonts w:ascii="Verdana" w:hAnsi="Verdana"/>
          <w:color w:val="000000"/>
          <w:sz w:val="18"/>
          <w:szCs w:val="18"/>
        </w:rPr>
        <w:t>В.И. О правовой регламентации института</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в УК Российской Федерации 1996 г. // Уголовное право и современность: Межвузовский сб. науч. Тр. Красноярск: Красноярск, высш. шк.</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1998.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Горобцов</w:t>
      </w:r>
      <w:r>
        <w:rPr>
          <w:rStyle w:val="WW8Num3z0"/>
          <w:rFonts w:ascii="Verdana" w:hAnsi="Verdana"/>
          <w:color w:val="000000"/>
          <w:sz w:val="18"/>
          <w:szCs w:val="18"/>
        </w:rPr>
        <w:t> </w:t>
      </w:r>
      <w:r>
        <w:rPr>
          <w:rFonts w:ascii="Verdana" w:hAnsi="Verdana"/>
          <w:color w:val="000000"/>
          <w:sz w:val="18"/>
          <w:szCs w:val="18"/>
        </w:rPr>
        <w:t>В.И. Проблемы реализации мер</w:t>
      </w:r>
      <w:r>
        <w:rPr>
          <w:rStyle w:val="WW8Num3z0"/>
          <w:rFonts w:ascii="Verdana" w:hAnsi="Verdana"/>
          <w:color w:val="000000"/>
          <w:sz w:val="18"/>
          <w:szCs w:val="18"/>
        </w:rPr>
        <w:t> </w:t>
      </w:r>
      <w:r>
        <w:rPr>
          <w:rStyle w:val="WW8Num4z0"/>
          <w:rFonts w:ascii="Verdana" w:hAnsi="Verdana"/>
          <w:color w:val="4682B4"/>
          <w:sz w:val="18"/>
          <w:szCs w:val="18"/>
        </w:rPr>
        <w:t>постпенитенциарного</w:t>
      </w:r>
      <w:r>
        <w:rPr>
          <w:rStyle w:val="WW8Num3z0"/>
          <w:rFonts w:ascii="Verdana" w:hAnsi="Verdana"/>
          <w:color w:val="000000"/>
          <w:sz w:val="18"/>
          <w:szCs w:val="18"/>
        </w:rPr>
        <w:t> </w:t>
      </w:r>
      <w:r>
        <w:rPr>
          <w:rFonts w:ascii="Verdana" w:hAnsi="Verdana"/>
          <w:color w:val="000000"/>
          <w:sz w:val="18"/>
          <w:szCs w:val="18"/>
        </w:rPr>
        <w:t>воздействия: вопросы теории и практики. Екатеринбург, 1995.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Гравина</w:t>
      </w:r>
      <w:r>
        <w:rPr>
          <w:rStyle w:val="WW8Num3z0"/>
          <w:rFonts w:ascii="Verdana" w:hAnsi="Verdana"/>
          <w:color w:val="000000"/>
          <w:sz w:val="18"/>
          <w:szCs w:val="18"/>
        </w:rPr>
        <w:t> </w:t>
      </w:r>
      <w:r>
        <w:rPr>
          <w:rFonts w:ascii="Verdana" w:hAnsi="Verdana"/>
          <w:color w:val="000000"/>
          <w:sz w:val="18"/>
          <w:szCs w:val="18"/>
        </w:rPr>
        <w:t>А., Яни С. Правовая характеристика нападения как элемента объективной стороны разбоя // Советская юстиция. 1981. - № 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В.А. Соучастие в преступлении по уголовному праву Российской Федерации. Уфа, 1995.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Гугучия</w:t>
      </w:r>
      <w:r>
        <w:rPr>
          <w:rStyle w:val="WW8Num3z0"/>
          <w:rFonts w:ascii="Verdana" w:hAnsi="Verdana"/>
          <w:color w:val="000000"/>
          <w:sz w:val="18"/>
          <w:szCs w:val="18"/>
        </w:rPr>
        <w:t> </w:t>
      </w:r>
      <w:r>
        <w:rPr>
          <w:rFonts w:ascii="Verdana" w:hAnsi="Verdana"/>
          <w:color w:val="000000"/>
          <w:sz w:val="18"/>
          <w:szCs w:val="18"/>
        </w:rPr>
        <w:t>М.Б. Ответственность за разбой по советскому уголовному законодательству. Сухуми, 1958.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Гуляев</w:t>
      </w:r>
      <w:r>
        <w:rPr>
          <w:rStyle w:val="WW8Num3z0"/>
          <w:rFonts w:ascii="Verdana" w:hAnsi="Verdana"/>
          <w:color w:val="000000"/>
          <w:sz w:val="18"/>
          <w:szCs w:val="18"/>
        </w:rPr>
        <w:t> </w:t>
      </w:r>
      <w:r>
        <w:rPr>
          <w:rFonts w:ascii="Verdana" w:hAnsi="Verdana"/>
          <w:color w:val="000000"/>
          <w:sz w:val="18"/>
          <w:szCs w:val="18"/>
        </w:rPr>
        <w:t>П.Н. Российское уголовное право, составленное из российских государственных</w:t>
      </w:r>
      <w:r>
        <w:rPr>
          <w:rStyle w:val="WW8Num3z0"/>
          <w:rFonts w:ascii="Verdana" w:hAnsi="Verdana"/>
          <w:color w:val="000000"/>
          <w:sz w:val="18"/>
          <w:szCs w:val="18"/>
        </w:rPr>
        <w:t> </w:t>
      </w:r>
      <w:r>
        <w:rPr>
          <w:rStyle w:val="WW8Num4z0"/>
          <w:rFonts w:ascii="Verdana" w:hAnsi="Verdana"/>
          <w:color w:val="4682B4"/>
          <w:sz w:val="18"/>
          <w:szCs w:val="18"/>
        </w:rPr>
        <w:t>узаконений</w:t>
      </w:r>
      <w:r>
        <w:rPr>
          <w:rFonts w:ascii="Verdana" w:hAnsi="Verdana"/>
          <w:color w:val="000000"/>
          <w:sz w:val="18"/>
          <w:szCs w:val="18"/>
        </w:rPr>
        <w:t>. М., 1826; Курс русского уголовного права. Сочинение А. Лохвицкого. СПб, 1867.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Взаимодействие уголовного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 регулировании общественных отношений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1972. № 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Даль В. Толковый словарь живого великорусского языка. Т. 2. -М., 1994.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Понятие преступления. М., JI., 1948.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Стадии совершения преступления по советскому уголовному праву. М., 1955.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Уголовная ответственность за преступления против общественной безопасности, общественного порядка и здоровья населения. М., 1962.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w:t>
      </w:r>
      <w:r>
        <w:rPr>
          <w:rStyle w:val="WW8Num3z0"/>
          <w:rFonts w:ascii="Verdana" w:hAnsi="Verdana"/>
          <w:color w:val="000000"/>
          <w:sz w:val="18"/>
          <w:szCs w:val="18"/>
        </w:rPr>
        <w:t> </w:t>
      </w:r>
      <w:r>
        <w:rPr>
          <w:rStyle w:val="WW8Num4z0"/>
          <w:rFonts w:ascii="Verdana" w:hAnsi="Verdana"/>
          <w:color w:val="4682B4"/>
          <w:sz w:val="18"/>
          <w:szCs w:val="18"/>
        </w:rPr>
        <w:t>Дьяков</w:t>
      </w:r>
      <w:r>
        <w:rPr>
          <w:rStyle w:val="WW8Num3z0"/>
          <w:rFonts w:ascii="Verdana" w:hAnsi="Verdana"/>
          <w:color w:val="000000"/>
          <w:sz w:val="18"/>
          <w:szCs w:val="18"/>
        </w:rPr>
        <w:t> </w:t>
      </w:r>
      <w:r>
        <w:rPr>
          <w:rFonts w:ascii="Verdana" w:hAnsi="Verdana"/>
          <w:color w:val="000000"/>
          <w:sz w:val="18"/>
          <w:szCs w:val="18"/>
        </w:rPr>
        <w:t>С.В. Преступления против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и безопасности государства: уголовно-правовое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СПб., 2009.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Ераксин</w:t>
      </w:r>
      <w:r>
        <w:rPr>
          <w:rStyle w:val="WW8Num3z0"/>
          <w:rFonts w:ascii="Verdana" w:hAnsi="Verdana"/>
          <w:color w:val="000000"/>
          <w:sz w:val="18"/>
          <w:szCs w:val="18"/>
        </w:rPr>
        <w:t> </w:t>
      </w:r>
      <w:r>
        <w:rPr>
          <w:rFonts w:ascii="Verdana" w:hAnsi="Verdana"/>
          <w:color w:val="000000"/>
          <w:sz w:val="18"/>
          <w:szCs w:val="18"/>
        </w:rPr>
        <w:t>В. Усиление борьбы с наркоманией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1974, № 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Ермолаев</w:t>
      </w:r>
      <w:r>
        <w:rPr>
          <w:rStyle w:val="WW8Num3z0"/>
          <w:rFonts w:ascii="Verdana" w:hAnsi="Verdana"/>
          <w:color w:val="000000"/>
          <w:sz w:val="18"/>
          <w:szCs w:val="18"/>
        </w:rPr>
        <w:t> </w:t>
      </w:r>
      <w:r>
        <w:rPr>
          <w:rFonts w:ascii="Verdana" w:hAnsi="Verdana"/>
          <w:color w:val="000000"/>
          <w:sz w:val="18"/>
          <w:szCs w:val="18"/>
        </w:rPr>
        <w:t>A.B. Уголовная ответственность за преступления против семьи: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и правоприменения пути их разрешения. Автореф. дис. . канд. юрид. наук. Краснодар, 2009.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Есаков</w:t>
      </w:r>
      <w:r>
        <w:rPr>
          <w:rStyle w:val="WW8Num3z0"/>
          <w:rFonts w:ascii="Verdana" w:hAnsi="Verdana"/>
          <w:color w:val="000000"/>
          <w:sz w:val="18"/>
          <w:szCs w:val="18"/>
        </w:rPr>
        <w:t> </w:t>
      </w:r>
      <w:r>
        <w:rPr>
          <w:rFonts w:ascii="Verdana" w:hAnsi="Verdana"/>
          <w:color w:val="000000"/>
          <w:sz w:val="18"/>
          <w:szCs w:val="18"/>
        </w:rPr>
        <w:t>Г.А., Рарог А.И., Чучаев А.И.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уголовным делам / Отв. ред. А.И.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М., 2007.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Жиряев</w:t>
      </w:r>
      <w:r>
        <w:rPr>
          <w:rStyle w:val="WW8Num3z0"/>
          <w:rFonts w:ascii="Verdana" w:hAnsi="Verdana"/>
          <w:color w:val="000000"/>
          <w:sz w:val="18"/>
          <w:szCs w:val="18"/>
        </w:rPr>
        <w:t> </w:t>
      </w:r>
      <w:r>
        <w:rPr>
          <w:rFonts w:ascii="Verdana" w:hAnsi="Verdana"/>
          <w:color w:val="000000"/>
          <w:sz w:val="18"/>
          <w:szCs w:val="18"/>
        </w:rPr>
        <w:t>А.П. О стечении нескольких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при одном и том же преступлении. Дерпт, 1850.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Н.И., Наумов A.B. Теоретические основы классификации преступлений в уголовном праве // Правоведение. 1983. № 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Закомолдин</w:t>
      </w:r>
      <w:r>
        <w:rPr>
          <w:rStyle w:val="WW8Num3z0"/>
          <w:rFonts w:ascii="Verdana" w:hAnsi="Verdana"/>
          <w:color w:val="000000"/>
          <w:sz w:val="18"/>
          <w:szCs w:val="18"/>
        </w:rPr>
        <w:t> </w:t>
      </w:r>
      <w:r>
        <w:rPr>
          <w:rFonts w:ascii="Verdana" w:hAnsi="Verdana"/>
          <w:color w:val="000000"/>
          <w:sz w:val="18"/>
          <w:szCs w:val="18"/>
        </w:rPr>
        <w:t>Р.В. Преступления против военной службы и военные преступления: словарь справочник / авт. - сост. Р.В.</w:t>
      </w:r>
      <w:r>
        <w:rPr>
          <w:rStyle w:val="WW8Num3z0"/>
          <w:rFonts w:ascii="Verdana" w:hAnsi="Verdana"/>
          <w:color w:val="000000"/>
          <w:sz w:val="18"/>
          <w:szCs w:val="18"/>
        </w:rPr>
        <w:t> </w:t>
      </w:r>
      <w:r>
        <w:rPr>
          <w:rStyle w:val="WW8Num4z0"/>
          <w:rFonts w:ascii="Verdana" w:hAnsi="Verdana"/>
          <w:color w:val="4682B4"/>
          <w:sz w:val="18"/>
          <w:szCs w:val="18"/>
        </w:rPr>
        <w:t>Закомолдин</w:t>
      </w:r>
      <w:r>
        <w:rPr>
          <w:rFonts w:ascii="Verdana" w:hAnsi="Verdana"/>
          <w:color w:val="000000"/>
          <w:sz w:val="18"/>
          <w:szCs w:val="18"/>
        </w:rPr>
        <w:t>. - М., 2010.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И.Э. Современное уголовное право России: понятие, принципы, политика. СПб, 2001.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Нюансы уголовно-правового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деятельности как разновидности группового совершения преступлений // Государство и право. 2003, № 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Понятие и формы</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советском уголовном праве. Саратов, 1991.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С.И. Уклонение от отбывания уголовного наказания как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против правосудия // Уголовно-исполнительная система: право, экономика, управление. 2005. № 2// http: / www.consultant.ru.</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Иванчин</w:t>
      </w:r>
      <w:r>
        <w:rPr>
          <w:rStyle w:val="WW8Num3z0"/>
          <w:rFonts w:ascii="Verdana" w:hAnsi="Verdana"/>
          <w:color w:val="000000"/>
          <w:sz w:val="18"/>
          <w:szCs w:val="18"/>
        </w:rPr>
        <w:t> </w:t>
      </w:r>
      <w:r>
        <w:rPr>
          <w:rFonts w:ascii="Verdana" w:hAnsi="Verdana"/>
          <w:color w:val="000000"/>
          <w:sz w:val="18"/>
          <w:szCs w:val="18"/>
        </w:rPr>
        <w:t>A.B. Вопросы конструирования составов налоговых преступлений // Налоговые и иные экономические преступления: Сб. научных статей. Вып. 1 / Под ред. JI.JI.</w:t>
      </w:r>
      <w:r>
        <w:rPr>
          <w:rStyle w:val="WW8Num3z0"/>
          <w:rFonts w:ascii="Verdana" w:hAnsi="Verdana"/>
          <w:color w:val="000000"/>
          <w:sz w:val="18"/>
          <w:szCs w:val="18"/>
        </w:rPr>
        <w:t> </w:t>
      </w:r>
      <w:r>
        <w:rPr>
          <w:rStyle w:val="WW8Num4z0"/>
          <w:rFonts w:ascii="Verdana" w:hAnsi="Verdana"/>
          <w:color w:val="4682B4"/>
          <w:sz w:val="18"/>
          <w:szCs w:val="18"/>
        </w:rPr>
        <w:t>Кругликова</w:t>
      </w:r>
      <w:r>
        <w:rPr>
          <w:rFonts w:ascii="Verdana" w:hAnsi="Verdana"/>
          <w:color w:val="000000"/>
          <w:sz w:val="18"/>
          <w:szCs w:val="18"/>
        </w:rPr>
        <w:t>; Яросл. гос. ун-т. Ярославль, 2000.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Иглин</w:t>
      </w:r>
      <w:r>
        <w:rPr>
          <w:rStyle w:val="WW8Num3z0"/>
          <w:rFonts w:ascii="Verdana" w:hAnsi="Verdana"/>
          <w:color w:val="000000"/>
          <w:sz w:val="18"/>
          <w:szCs w:val="18"/>
        </w:rPr>
        <w:t> </w:t>
      </w:r>
      <w:r>
        <w:rPr>
          <w:rFonts w:ascii="Verdana" w:hAnsi="Verdana"/>
          <w:color w:val="000000"/>
          <w:sz w:val="18"/>
          <w:szCs w:val="18"/>
        </w:rPr>
        <w:t>A.B. Личность как субъект уголовного права. Ульяновск,2008.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Социальный контроль и профилактика преступления. Горький, 1976.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Шмаров И.В. Социальные аспекты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правонарушений (проблемы социального контроля). М., 1980.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Иногамова-Хегай Л.В. Институты уголовного права: традиции, современность, будущее // Российское уголовное право: традиции, современность, будущее. СПб., 2005.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Калинина</w:t>
      </w:r>
      <w:r>
        <w:rPr>
          <w:rStyle w:val="WW8Num3z0"/>
          <w:rFonts w:ascii="Verdana" w:hAnsi="Verdana"/>
          <w:color w:val="000000"/>
          <w:sz w:val="18"/>
          <w:szCs w:val="18"/>
        </w:rPr>
        <w:t> </w:t>
      </w:r>
      <w:r>
        <w:rPr>
          <w:rFonts w:ascii="Verdana" w:hAnsi="Verdana"/>
          <w:color w:val="000000"/>
          <w:sz w:val="18"/>
          <w:szCs w:val="18"/>
        </w:rPr>
        <w:t>Т.М. Институт конфискации нуждается в переосмыслении // Прогалини у крімінальному законодавстві. Міжнародний сімпозіум, 12 -13 вересня 2008 р. Львів, 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Калинина</w:t>
      </w:r>
      <w:r>
        <w:rPr>
          <w:rStyle w:val="WW8Num3z0"/>
          <w:rFonts w:ascii="Verdana" w:hAnsi="Verdana"/>
          <w:color w:val="000000"/>
          <w:sz w:val="18"/>
          <w:szCs w:val="18"/>
        </w:rPr>
        <w:t> </w:t>
      </w:r>
      <w:r>
        <w:rPr>
          <w:rFonts w:ascii="Verdana" w:hAnsi="Verdana"/>
          <w:color w:val="000000"/>
          <w:sz w:val="18"/>
          <w:szCs w:val="18"/>
        </w:rPr>
        <w:t>Т.М. Принудительные меры медицинского характера: меры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или меры безопасности // Актуальные проблемы российского права. 2009. № 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Калинина</w:t>
      </w:r>
      <w:r>
        <w:rPr>
          <w:rStyle w:val="WW8Num3z0"/>
          <w:rFonts w:ascii="Verdana" w:hAnsi="Verdana"/>
          <w:color w:val="000000"/>
          <w:sz w:val="18"/>
          <w:szCs w:val="18"/>
        </w:rPr>
        <w:t> </w:t>
      </w:r>
      <w:r>
        <w:rPr>
          <w:rFonts w:ascii="Verdana" w:hAnsi="Verdana"/>
          <w:color w:val="000000"/>
          <w:sz w:val="18"/>
          <w:szCs w:val="18"/>
        </w:rPr>
        <w:t>Т.М. Уголовно-правовая сущность иных мер уголовно-правового характера // Уголовное право: стратегия развития в 21 веке. М., 2009.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Каплан Е. Возможен ли</w:t>
      </w:r>
      <w:r>
        <w:rPr>
          <w:rStyle w:val="WW8Num3z0"/>
          <w:rFonts w:ascii="Verdana" w:hAnsi="Verdana"/>
          <w:color w:val="000000"/>
          <w:sz w:val="18"/>
          <w:szCs w:val="18"/>
        </w:rPr>
        <w:t> </w:t>
      </w:r>
      <w:r>
        <w:rPr>
          <w:rStyle w:val="WW8Num4z0"/>
          <w:rFonts w:ascii="Verdana" w:hAnsi="Verdana"/>
          <w:color w:val="4682B4"/>
          <w:sz w:val="18"/>
          <w:szCs w:val="18"/>
        </w:rPr>
        <w:t>разбой</w:t>
      </w:r>
      <w:r>
        <w:rPr>
          <w:rStyle w:val="WW8Num3z0"/>
          <w:rFonts w:ascii="Verdana" w:hAnsi="Verdana"/>
          <w:color w:val="000000"/>
          <w:sz w:val="18"/>
          <w:szCs w:val="18"/>
        </w:rPr>
        <w:t> </w:t>
      </w:r>
      <w:r>
        <w:rPr>
          <w:rFonts w:ascii="Verdana" w:hAnsi="Verdana"/>
          <w:color w:val="000000"/>
          <w:sz w:val="18"/>
          <w:szCs w:val="18"/>
        </w:rPr>
        <w:t>без нападения // Социалистическая законность. 1990. - № 12.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Уголовное право и этика. М., 1985.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А.Г., Соломоненко И.Г. Преступления против мира и безопасности человечества. СПб., 2004.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А.Т. Элементарный учебник общего уголовного права с подробным изложением начал русского уголовного законодательства. Часть Общая. Киев, 1891.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Кленова</w:t>
      </w:r>
      <w:r>
        <w:rPr>
          <w:rStyle w:val="WW8Num3z0"/>
          <w:rFonts w:ascii="Verdana" w:hAnsi="Verdana"/>
          <w:color w:val="000000"/>
          <w:sz w:val="18"/>
          <w:szCs w:val="18"/>
        </w:rPr>
        <w:t> </w:t>
      </w:r>
      <w:r>
        <w:rPr>
          <w:rFonts w:ascii="Verdana" w:hAnsi="Verdana"/>
          <w:color w:val="000000"/>
          <w:sz w:val="18"/>
          <w:szCs w:val="18"/>
        </w:rPr>
        <w:t>Т.В. Основы теории кодификации уголовно-правовых норм. Самара, 2001.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Система хозяйственных преступлений. М., 2005.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Эволюция норм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уплаты налогов // "Законодательство". 2004, № 5, 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Кобзева</w:t>
      </w:r>
      <w:r>
        <w:rPr>
          <w:rStyle w:val="WW8Num3z0"/>
          <w:rFonts w:ascii="Verdana" w:hAnsi="Verdana"/>
          <w:color w:val="000000"/>
          <w:sz w:val="18"/>
          <w:szCs w:val="18"/>
        </w:rPr>
        <w:t> </w:t>
      </w:r>
      <w:r>
        <w:rPr>
          <w:rFonts w:ascii="Verdana" w:hAnsi="Verdana"/>
          <w:color w:val="000000"/>
          <w:sz w:val="18"/>
          <w:szCs w:val="18"/>
        </w:rPr>
        <w:t>Е.В. Оценочные признаки в уголовном законе. Саратов,2004.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В.А. Налоговые преступления: взаимосвязь норм уголовного и налогового права: монография / В.А. Ковалев.- Владимир, 2006.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Оптимальное соотношение формального и оценочного в уголовном законе // Советское государство и право. 1973, № 11.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Понятие преступления в советском уголовном праве. Свердловск, 1987.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Соучастие в преступлении. Екатеринбург, 1999.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Васько П.Т. Причинная связь в уголовном праве. М.,1958.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И.Я. Уголовное право как основной инструмент уголовно-правового регулирования // Уголовное право. Общая часть. /Отв.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 З.А. Незнамова. М., 1997.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И.Я., Курченко В.Н., Злоченко Я.М. Проблемы причины,</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в институтах Общей 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частей отечественного уголовного права. СПб, 2003.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А.П. Понятие преступления. СПб, 2004.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А.П. Причинная связь и</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в уголовном праве // Проблемы уголовной политики. Красноярск, 1990.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А.П. Фундаментальные науки в уголовном праве. Учебное пособие. Красноярск, 2001.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Д.П. Соучастие. Традиции и реальность. СПб., 2001.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Колоколов Г. О</w:t>
      </w:r>
      <w:r>
        <w:rPr>
          <w:rStyle w:val="WW8Num3z0"/>
          <w:rFonts w:ascii="Verdana" w:hAnsi="Verdana"/>
          <w:color w:val="000000"/>
          <w:sz w:val="18"/>
          <w:szCs w:val="18"/>
        </w:rPr>
        <w:t> </w:t>
      </w:r>
      <w:r>
        <w:rPr>
          <w:rStyle w:val="WW8Num4z0"/>
          <w:rFonts w:ascii="Verdana" w:hAnsi="Verdana"/>
          <w:color w:val="4682B4"/>
          <w:sz w:val="18"/>
          <w:szCs w:val="18"/>
        </w:rPr>
        <w:t>соучастии</w:t>
      </w:r>
      <w:r>
        <w:rPr>
          <w:rStyle w:val="WW8Num3z0"/>
          <w:rFonts w:ascii="Verdana" w:hAnsi="Verdana"/>
          <w:color w:val="000000"/>
          <w:sz w:val="18"/>
          <w:szCs w:val="18"/>
        </w:rPr>
        <w:t> </w:t>
      </w:r>
      <w:r>
        <w:rPr>
          <w:rFonts w:ascii="Verdana" w:hAnsi="Verdana"/>
          <w:color w:val="000000"/>
          <w:sz w:val="18"/>
          <w:szCs w:val="18"/>
        </w:rPr>
        <w:t>в преступлении. М., 1881. С.48-50; Он же. Уголовное право. Общая часть. М., 1905.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B.C. Понятие бандитизма в уголовном праве // Вестник Московского университета. Серия 11. Право. - 1994. - № 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Комментарий к Исправительно-трудовому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 Под ред. и с предисл. Н.П. Мальшакова.- М.: Юрид. лит. 1979.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Комментарий к Уголовному кодексу Российской Федерации / Отв. ред. A.B. Наумов. М., 1996.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Комментарий к Уголовному кодексу Российской Федерации / Ю.В.</w:t>
      </w:r>
      <w:r>
        <w:rPr>
          <w:rStyle w:val="WW8Num3z0"/>
          <w:rFonts w:ascii="Verdana" w:hAnsi="Verdana"/>
          <w:color w:val="000000"/>
          <w:sz w:val="18"/>
          <w:szCs w:val="18"/>
        </w:rPr>
        <w:t> </w:t>
      </w:r>
      <w:r>
        <w:rPr>
          <w:rStyle w:val="WW8Num4z0"/>
          <w:rFonts w:ascii="Verdana" w:hAnsi="Verdana"/>
          <w:color w:val="4682B4"/>
          <w:sz w:val="18"/>
          <w:szCs w:val="18"/>
        </w:rPr>
        <w:t>Грачева</w:t>
      </w:r>
      <w:r>
        <w:rPr>
          <w:rFonts w:ascii="Verdana" w:hAnsi="Verdana"/>
          <w:color w:val="000000"/>
          <w:sz w:val="18"/>
          <w:szCs w:val="18"/>
        </w:rPr>
        <w:t>, Л.Д. Ермакова, Г.А. Есаков и др.; отв. Ред. А.И. Рарог. М: Проспект, 2012.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Комментарий к Уголовному кодексу РСФСР / под ред. Ю.В. Северина. М., 1984.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Комментарий к УК РФ. Особенная часть / Под ред. Ю.И.</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и В.М. Лебедева, М., 1996.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Коняхин</w:t>
      </w:r>
      <w:r>
        <w:rPr>
          <w:rStyle w:val="WW8Num3z0"/>
          <w:rFonts w:ascii="Verdana" w:hAnsi="Verdana"/>
          <w:color w:val="000000"/>
          <w:sz w:val="18"/>
          <w:szCs w:val="18"/>
        </w:rPr>
        <w:t> </w:t>
      </w:r>
      <w:r>
        <w:rPr>
          <w:rFonts w:ascii="Verdana" w:hAnsi="Verdana"/>
          <w:color w:val="000000"/>
          <w:sz w:val="18"/>
          <w:szCs w:val="18"/>
        </w:rPr>
        <w:t>В.П. Теоретические основы построения Общей части российского уголовного права. СПб, 2002.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Очерки теории уголовного права. Волгоград,</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Транспортные преступления. СПб, 2003.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Кошелева</w:t>
      </w:r>
      <w:r>
        <w:rPr>
          <w:rStyle w:val="WW8Num3z0"/>
          <w:rFonts w:ascii="Verdana" w:hAnsi="Verdana"/>
          <w:color w:val="000000"/>
          <w:sz w:val="18"/>
          <w:szCs w:val="18"/>
        </w:rPr>
        <w:t> </w:t>
      </w:r>
      <w:r>
        <w:rPr>
          <w:rFonts w:ascii="Verdana" w:hAnsi="Verdana"/>
          <w:color w:val="000000"/>
          <w:sz w:val="18"/>
          <w:szCs w:val="18"/>
        </w:rPr>
        <w:t>А.Ю. Особенности причинной связи в составах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путем бездействия. Москва, 2009.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А.Н. Преступления против личности. Саратов, 1999.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Кригер</w:t>
      </w:r>
      <w:r>
        <w:rPr>
          <w:rStyle w:val="WW8Num3z0"/>
          <w:rFonts w:ascii="Verdana" w:hAnsi="Verdana"/>
          <w:color w:val="000000"/>
          <w:sz w:val="18"/>
          <w:szCs w:val="18"/>
        </w:rPr>
        <w:t> </w:t>
      </w:r>
      <w:r>
        <w:rPr>
          <w:rFonts w:ascii="Verdana" w:hAnsi="Verdana"/>
          <w:color w:val="000000"/>
          <w:sz w:val="18"/>
          <w:szCs w:val="18"/>
        </w:rPr>
        <w:t>Г.А. Квалификация хищений социалистического имущества.-М., 1971.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Кригер</w:t>
      </w:r>
      <w:r>
        <w:rPr>
          <w:rStyle w:val="WW8Num3z0"/>
          <w:rFonts w:ascii="Verdana" w:hAnsi="Verdana"/>
          <w:color w:val="000000"/>
          <w:sz w:val="18"/>
          <w:szCs w:val="18"/>
        </w:rPr>
        <w:t> </w:t>
      </w:r>
      <w:r>
        <w:rPr>
          <w:rFonts w:ascii="Verdana" w:hAnsi="Verdana"/>
          <w:color w:val="000000"/>
          <w:sz w:val="18"/>
          <w:szCs w:val="18"/>
        </w:rPr>
        <w:t>Л.Г. Ответственность за разбой. М., 1968.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Способ совершения преступления: вопросы понятия // Материалы международной научно-практической конференции "Государство и право: вызовы XXI века (Кутафинские чтения)". Сборник тезисов. М., 2009.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Смирнова Л.Е. Унификация в уголовном праве. СПб., 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 преступлений. М.,1972.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М., 1960.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А.П., Маршакова H.H. Особенная часть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система преступлений и их классификация. Н. Новгород, 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В.Н. Действие и последствие как объективные признаки склонения к потреблению</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 Проблемы совершенствования законодательства о борьбе с преступностью. Иркутск, 1991.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Преступление и преступность. М., 1969.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Куринов</w:t>
      </w:r>
      <w:r>
        <w:rPr>
          <w:rStyle w:val="WW8Num3z0"/>
          <w:rFonts w:ascii="Verdana" w:hAnsi="Verdana"/>
          <w:color w:val="000000"/>
          <w:sz w:val="18"/>
          <w:szCs w:val="18"/>
        </w:rPr>
        <w:t> </w:t>
      </w:r>
      <w:r>
        <w:rPr>
          <w:rFonts w:ascii="Verdana" w:hAnsi="Verdana"/>
          <w:color w:val="000000"/>
          <w:sz w:val="18"/>
          <w:szCs w:val="18"/>
        </w:rPr>
        <w:t>Б.А. Автотранспортные преступления. М., 1970.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Курс русского уголовного права Н.С.</w:t>
      </w:r>
      <w:r>
        <w:rPr>
          <w:rStyle w:val="WW8Num3z0"/>
          <w:rFonts w:ascii="Verdana" w:hAnsi="Verdana"/>
          <w:color w:val="000000"/>
          <w:sz w:val="18"/>
          <w:szCs w:val="18"/>
        </w:rPr>
        <w:t> </w:t>
      </w:r>
      <w:r>
        <w:rPr>
          <w:rStyle w:val="WW8Num4z0"/>
          <w:rFonts w:ascii="Verdana" w:hAnsi="Verdana"/>
          <w:color w:val="4682B4"/>
          <w:sz w:val="18"/>
          <w:szCs w:val="18"/>
        </w:rPr>
        <w:t>Таганцева</w:t>
      </w:r>
      <w:r>
        <w:rPr>
          <w:rFonts w:ascii="Verdana" w:hAnsi="Verdana"/>
          <w:color w:val="000000"/>
          <w:sz w:val="18"/>
          <w:szCs w:val="18"/>
        </w:rPr>
        <w:t>. Часть Общая. Кн. I. СПб, 1874.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Курс уголовного права. Т. 1. Общая часть. Учение о преступлении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И.М. Тяжковой. М., 2002.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Курс уголовного права. Т. 3. Особенная часть / Под ред. Г.Н. Бор-зенкова и B.C. Комиссарова. М., 2002.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Курченко</w:t>
      </w:r>
      <w:r>
        <w:rPr>
          <w:rStyle w:val="WW8Num3z0"/>
          <w:rFonts w:ascii="Verdana" w:hAnsi="Verdana"/>
          <w:color w:val="000000"/>
          <w:sz w:val="18"/>
          <w:szCs w:val="18"/>
        </w:rPr>
        <w:t> </w:t>
      </w:r>
      <w:r>
        <w:rPr>
          <w:rFonts w:ascii="Verdana" w:hAnsi="Verdana"/>
          <w:color w:val="000000"/>
          <w:sz w:val="18"/>
          <w:szCs w:val="18"/>
        </w:rPr>
        <w:t>В.Н. Указ. соч. С. 53; Кругликов JI.J1.,</w:t>
      </w:r>
      <w:r>
        <w:rPr>
          <w:rStyle w:val="WW8Num3z0"/>
          <w:rFonts w:ascii="Verdana" w:hAnsi="Verdana"/>
          <w:color w:val="000000"/>
          <w:sz w:val="18"/>
          <w:szCs w:val="18"/>
        </w:rPr>
        <w:t> </w:t>
      </w:r>
      <w:r>
        <w:rPr>
          <w:rStyle w:val="WW8Num4z0"/>
          <w:rFonts w:ascii="Verdana" w:hAnsi="Verdana"/>
          <w:color w:val="4682B4"/>
          <w:sz w:val="18"/>
          <w:szCs w:val="18"/>
        </w:rPr>
        <w:t>Спиридонова</w:t>
      </w:r>
      <w:r>
        <w:rPr>
          <w:rStyle w:val="WW8Num3z0"/>
          <w:rFonts w:ascii="Verdana" w:hAnsi="Verdana"/>
          <w:color w:val="000000"/>
          <w:sz w:val="18"/>
          <w:szCs w:val="18"/>
        </w:rPr>
        <w:t> </w:t>
      </w:r>
      <w:r>
        <w:rPr>
          <w:rFonts w:ascii="Verdana" w:hAnsi="Verdana"/>
          <w:color w:val="000000"/>
          <w:sz w:val="18"/>
          <w:szCs w:val="18"/>
        </w:rPr>
        <w:t>O.E. Юридические конструкции с символы в уголовном праве, СПб., 2005.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Куршев М. Международные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пиратством</w:t>
      </w:r>
      <w:r>
        <w:rPr>
          <w:rStyle w:val="WW8Num3z0"/>
          <w:rFonts w:ascii="Verdana" w:hAnsi="Verdana"/>
          <w:color w:val="000000"/>
          <w:sz w:val="18"/>
          <w:szCs w:val="18"/>
        </w:rPr>
        <w:t> </w:t>
      </w:r>
      <w:r>
        <w:rPr>
          <w:rFonts w:ascii="Verdana" w:hAnsi="Verdana"/>
          <w:color w:val="000000"/>
          <w:sz w:val="18"/>
          <w:szCs w:val="18"/>
        </w:rPr>
        <w:t>// Уголовное право. 2001, № 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w:t>
      </w:r>
      <w:r>
        <w:rPr>
          <w:rStyle w:val="WW8Num3z0"/>
          <w:rFonts w:ascii="Verdana" w:hAnsi="Verdana"/>
          <w:color w:val="000000"/>
          <w:sz w:val="18"/>
          <w:szCs w:val="18"/>
        </w:rPr>
        <w:t> </w:t>
      </w:r>
      <w:r>
        <w:rPr>
          <w:rStyle w:val="WW8Num4z0"/>
          <w:rFonts w:ascii="Verdana" w:hAnsi="Verdana"/>
          <w:color w:val="4682B4"/>
          <w:sz w:val="18"/>
          <w:szCs w:val="18"/>
        </w:rPr>
        <w:t>Леконцев</w:t>
      </w:r>
      <w:r>
        <w:rPr>
          <w:rStyle w:val="WW8Num3z0"/>
          <w:rFonts w:ascii="Verdana" w:hAnsi="Verdana"/>
          <w:color w:val="000000"/>
          <w:sz w:val="18"/>
          <w:szCs w:val="18"/>
        </w:rPr>
        <w:t> </w:t>
      </w:r>
      <w:r>
        <w:rPr>
          <w:rFonts w:ascii="Verdana" w:hAnsi="Verdana"/>
          <w:color w:val="000000"/>
          <w:sz w:val="18"/>
          <w:szCs w:val="18"/>
        </w:rPr>
        <w:t>Ю., Бриллиантов А. Ответственность за угрозу</w:t>
      </w:r>
      <w:r>
        <w:rPr>
          <w:rStyle w:val="WW8Num3z0"/>
          <w:rFonts w:ascii="Verdana" w:hAnsi="Verdana"/>
          <w:color w:val="000000"/>
          <w:sz w:val="18"/>
          <w:szCs w:val="18"/>
        </w:rPr>
        <w:t> </w:t>
      </w:r>
      <w:r>
        <w:rPr>
          <w:rStyle w:val="WW8Num4z0"/>
          <w:rFonts w:ascii="Verdana" w:hAnsi="Verdana"/>
          <w:color w:val="4682B4"/>
          <w:sz w:val="18"/>
          <w:szCs w:val="18"/>
        </w:rPr>
        <w:t>убийством</w:t>
      </w:r>
      <w:r>
        <w:rPr>
          <w:rFonts w:ascii="Verdana" w:hAnsi="Verdana"/>
          <w:color w:val="000000"/>
          <w:sz w:val="18"/>
          <w:szCs w:val="18"/>
        </w:rPr>
        <w:t>, нанесением тяжких телесных повреждении й или уничтожением имущества// Советская юстиция. 1982. № 22.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Лесниевски-Костарева Т.А. Дифференциация уголовной ответственности. Теория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практика. М., 1998.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О некоторых проблемах системы юридической ответственности // Право и политика. 2004. № 12. СПС «</w:t>
      </w:r>
      <w:r>
        <w:rPr>
          <w:rStyle w:val="WW8Num4z0"/>
          <w:rFonts w:ascii="Verdana" w:hAnsi="Verdana"/>
          <w:color w:val="4682B4"/>
          <w:sz w:val="18"/>
          <w:szCs w:val="18"/>
        </w:rPr>
        <w:t>КонсультантПлюс</w:t>
      </w:r>
      <w:r>
        <w:rPr>
          <w:rFonts w:ascii="Verdana" w:hAnsi="Verdana"/>
          <w:color w:val="000000"/>
          <w:sz w:val="18"/>
          <w:szCs w:val="18"/>
        </w:rPr>
        <w:t>».</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Соотношение преступления и состава преступления // Уголовное право: стратегия развития в XXI веке: материалы 4-й Международной научно-практической конференции. М., 2007.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И.В. Угроза как преступление. Калуга, 2004.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С.В., Ревин В.П. Насильственные преступления в сфере семейно-бытовых отношений и проблемы их профилактики: Учебное пособие. М„ 1993.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Причинная связь в уголовном праве. СПб, 2000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В.В. Организационная деятельность в уголовном праве России (виды и характеристик). М., 2009.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Мал ков В.П. Понятие, предмет, задачи и система уголовного права России // Уголовное право России. Часть Общая / Отв. ред. Л.Л. Кругликов. М., 2000.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В.П. Субъективные основания уголовной ответственности // Гос-во и право. 1995. № 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Манахова</w:t>
      </w:r>
      <w:r>
        <w:rPr>
          <w:rStyle w:val="WW8Num3z0"/>
          <w:rFonts w:ascii="Verdana" w:hAnsi="Verdana"/>
          <w:color w:val="000000"/>
          <w:sz w:val="18"/>
          <w:szCs w:val="18"/>
        </w:rPr>
        <w:t> </w:t>
      </w:r>
      <w:r>
        <w:rPr>
          <w:rFonts w:ascii="Verdana" w:hAnsi="Verdana"/>
          <w:color w:val="000000"/>
          <w:sz w:val="18"/>
          <w:szCs w:val="18"/>
        </w:rPr>
        <w:t>М.П. Профессиональные запреты в отношении лиц с</w:t>
      </w:r>
      <w:r>
        <w:rPr>
          <w:rStyle w:val="WW8Num3z0"/>
          <w:rFonts w:ascii="Verdana" w:hAnsi="Verdana"/>
          <w:color w:val="000000"/>
          <w:sz w:val="18"/>
          <w:szCs w:val="18"/>
        </w:rPr>
        <w:t> </w:t>
      </w:r>
      <w:r>
        <w:rPr>
          <w:rStyle w:val="WW8Num4z0"/>
          <w:rFonts w:ascii="Verdana" w:hAnsi="Verdana"/>
          <w:color w:val="4682B4"/>
          <w:sz w:val="18"/>
          <w:szCs w:val="18"/>
        </w:rPr>
        <w:t>криминальным</w:t>
      </w:r>
      <w:r>
        <w:rPr>
          <w:rStyle w:val="WW8Num3z0"/>
          <w:rFonts w:ascii="Verdana" w:hAnsi="Verdana"/>
          <w:color w:val="000000"/>
          <w:sz w:val="18"/>
          <w:szCs w:val="18"/>
        </w:rPr>
        <w:t> </w:t>
      </w:r>
      <w:r>
        <w:rPr>
          <w:rFonts w:ascii="Verdana" w:hAnsi="Verdana"/>
          <w:color w:val="000000"/>
          <w:sz w:val="18"/>
          <w:szCs w:val="18"/>
        </w:rPr>
        <w:t>прошлым. Автореферат дис. . канд. юрид. наук. Красноярск, 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Маньковский Б. Положение на фронте социалистического уголовного права. М., 1938.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Маршакова</w:t>
      </w:r>
      <w:r>
        <w:rPr>
          <w:rStyle w:val="WW8Num3z0"/>
          <w:rFonts w:ascii="Verdana" w:hAnsi="Verdana"/>
          <w:color w:val="000000"/>
          <w:sz w:val="18"/>
          <w:szCs w:val="18"/>
        </w:rPr>
        <w:t> </w:t>
      </w:r>
      <w:r>
        <w:rPr>
          <w:rFonts w:ascii="Verdana" w:hAnsi="Verdana"/>
          <w:color w:val="000000"/>
          <w:sz w:val="18"/>
          <w:szCs w:val="18"/>
        </w:rPr>
        <w:t>H.H. Классификация в российском уголовном законодательстве (теоретико-прикладной анализ). Н. Новгород, 2009.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Машинская</w:t>
      </w:r>
      <w:r>
        <w:rPr>
          <w:rStyle w:val="WW8Num3z0"/>
          <w:rFonts w:ascii="Verdana" w:hAnsi="Verdana"/>
          <w:color w:val="000000"/>
          <w:sz w:val="18"/>
          <w:szCs w:val="18"/>
        </w:rPr>
        <w:t> </w:t>
      </w:r>
      <w:r>
        <w:rPr>
          <w:rFonts w:ascii="Verdana" w:hAnsi="Verdana"/>
          <w:color w:val="000000"/>
          <w:sz w:val="18"/>
          <w:szCs w:val="18"/>
        </w:rPr>
        <w:t>Н.В., Скрипченко Н.Ю. Ответственность и защита прав несовершеннолетних по уголовному законодательству РФ. Архангельск, 2004.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М.П.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кражу</w:t>
      </w:r>
      <w:r>
        <w:rPr>
          <w:rStyle w:val="WW8Num3z0"/>
          <w:rFonts w:ascii="Verdana" w:hAnsi="Verdana"/>
          <w:color w:val="000000"/>
          <w:sz w:val="18"/>
          <w:szCs w:val="18"/>
        </w:rPr>
        <w:t> </w:t>
      </w:r>
      <w:r>
        <w:rPr>
          <w:rFonts w:ascii="Verdana" w:hAnsi="Verdana"/>
          <w:color w:val="000000"/>
          <w:sz w:val="18"/>
          <w:szCs w:val="18"/>
        </w:rPr>
        <w:t>личного имущества и разбой (по советскому праву). М., 1958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Мишунин</w:t>
      </w:r>
      <w:r>
        <w:rPr>
          <w:rStyle w:val="WW8Num3z0"/>
          <w:rFonts w:ascii="Verdana" w:hAnsi="Verdana"/>
          <w:color w:val="000000"/>
          <w:sz w:val="18"/>
          <w:szCs w:val="18"/>
        </w:rPr>
        <w:t> </w:t>
      </w:r>
      <w:r>
        <w:rPr>
          <w:rFonts w:ascii="Verdana" w:hAnsi="Verdana"/>
          <w:color w:val="000000"/>
          <w:sz w:val="18"/>
          <w:szCs w:val="18"/>
        </w:rPr>
        <w:t>П.Г. Очерки по истории советского уголовного права 1917-1918 гг. М., 1954.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Модельный кодекс для государств-участников Содружества Независимых Государств, принятый 17 февраля 1996 г.</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Ассамблеей государств-участников СНГ// Правоведение. 1996, № 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Мурадов</w:t>
      </w:r>
      <w:r>
        <w:rPr>
          <w:rStyle w:val="WW8Num3z0"/>
          <w:rFonts w:ascii="Verdana" w:hAnsi="Verdana"/>
          <w:color w:val="000000"/>
          <w:sz w:val="18"/>
          <w:szCs w:val="18"/>
        </w:rPr>
        <w:t> </w:t>
      </w:r>
      <w:r>
        <w:rPr>
          <w:rFonts w:ascii="Verdana" w:hAnsi="Verdana"/>
          <w:color w:val="000000"/>
          <w:sz w:val="18"/>
          <w:szCs w:val="18"/>
        </w:rPr>
        <w:t>Э.С. Вопросы субъективной стороны преступлений в сфере экономической деятельности // "Законодательство и экономика". 2004. №5.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Применение уголовно-правовых норм. Волгоград,</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Общая часть. Курс лекций. Том 1. Общая часть. М., 2007.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Научно-практический комментарий к Уголовному кодексу Республики Беларусь / Под общ. ред. A.B.</w:t>
      </w:r>
      <w:r>
        <w:rPr>
          <w:rStyle w:val="WW8Num3z0"/>
          <w:rFonts w:ascii="Verdana" w:hAnsi="Verdana"/>
          <w:color w:val="000000"/>
          <w:sz w:val="18"/>
          <w:szCs w:val="18"/>
        </w:rPr>
        <w:t> </w:t>
      </w:r>
      <w:r>
        <w:rPr>
          <w:rStyle w:val="WW8Num4z0"/>
          <w:rFonts w:ascii="Verdana" w:hAnsi="Verdana"/>
          <w:color w:val="4682B4"/>
          <w:sz w:val="18"/>
          <w:szCs w:val="18"/>
        </w:rPr>
        <w:t>Баркова</w:t>
      </w:r>
      <w:r>
        <w:rPr>
          <w:rFonts w:ascii="Verdana" w:hAnsi="Verdana"/>
          <w:color w:val="000000"/>
          <w:sz w:val="18"/>
          <w:szCs w:val="18"/>
        </w:rPr>
        <w:t>, В.М. Хомича. Минск, 2007.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Научно-практический комментарий Уголовного кодекса Украины от 5 апреля 2001 года / под ред. Н.М.</w:t>
      </w:r>
      <w:r>
        <w:rPr>
          <w:rStyle w:val="WW8Num3z0"/>
          <w:rFonts w:ascii="Verdana" w:hAnsi="Verdana"/>
          <w:color w:val="000000"/>
          <w:sz w:val="18"/>
          <w:szCs w:val="18"/>
        </w:rPr>
        <w:t> </w:t>
      </w:r>
      <w:r>
        <w:rPr>
          <w:rStyle w:val="WW8Num4z0"/>
          <w:rFonts w:ascii="Verdana" w:hAnsi="Verdana"/>
          <w:color w:val="4682B4"/>
          <w:sz w:val="18"/>
          <w:szCs w:val="18"/>
        </w:rPr>
        <w:t>Мельника</w:t>
      </w:r>
      <w:r>
        <w:rPr>
          <w:rFonts w:ascii="Verdana" w:hAnsi="Verdana"/>
          <w:color w:val="000000"/>
          <w:sz w:val="18"/>
          <w:szCs w:val="18"/>
        </w:rPr>
        <w:t>, Н.И. Хавронюка. Киев, 2004.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Нестеров</w:t>
      </w:r>
      <w:r>
        <w:rPr>
          <w:rStyle w:val="WW8Num3z0"/>
          <w:rFonts w:ascii="Verdana" w:hAnsi="Verdana"/>
          <w:color w:val="000000"/>
          <w:sz w:val="18"/>
          <w:szCs w:val="18"/>
        </w:rPr>
        <w:t> </w:t>
      </w:r>
      <w:r>
        <w:rPr>
          <w:rFonts w:ascii="Verdana" w:hAnsi="Verdana"/>
          <w:color w:val="000000"/>
          <w:sz w:val="18"/>
          <w:szCs w:val="18"/>
        </w:rPr>
        <w:t>Е.А. Злоупотребление должностными полномочиями по уголовному законодательству России. М., 2005.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Уголовно-правовая охрана личной собственности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1954.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Обуховский К. Психология влечения человека. М., 1977. С. 37; Общая психология / Под ред. В.В. Богословского и А.Г. Ковалева. М., 1973.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М., 1984.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3-е изд., стереотипное. - М., 1996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Островских</w:t>
      </w:r>
      <w:r>
        <w:rPr>
          <w:rStyle w:val="WW8Num3z0"/>
          <w:rFonts w:ascii="Verdana" w:hAnsi="Verdana"/>
          <w:color w:val="000000"/>
          <w:sz w:val="18"/>
          <w:szCs w:val="18"/>
        </w:rPr>
        <w:t> </w:t>
      </w:r>
      <w:r>
        <w:rPr>
          <w:rFonts w:ascii="Verdana" w:hAnsi="Verdana"/>
          <w:color w:val="000000"/>
          <w:sz w:val="18"/>
          <w:szCs w:val="18"/>
        </w:rPr>
        <w:t>Ж.В. Бандитизм: криминологическая и уголовно-правовая характеристика. Иркутск, 2007.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Павлинов</w:t>
      </w:r>
      <w:r>
        <w:rPr>
          <w:rStyle w:val="WW8Num3z0"/>
          <w:rFonts w:ascii="Verdana" w:hAnsi="Verdana"/>
          <w:color w:val="000000"/>
          <w:sz w:val="18"/>
          <w:szCs w:val="18"/>
        </w:rPr>
        <w:t> </w:t>
      </w:r>
      <w:r>
        <w:rPr>
          <w:rFonts w:ascii="Verdana" w:hAnsi="Verdana"/>
          <w:color w:val="000000"/>
          <w:sz w:val="18"/>
          <w:szCs w:val="18"/>
        </w:rPr>
        <w:t>A.B. Насильственный экстремизм . М., 2004.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В.В. Вовлечение в совершение преступления и склонение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 или антиобщественных действий. Владимир, 2006.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208. Палюмбецкий А.П. Рецензия на Элементарный учебник общего уголовного права А.Ф.</w:t>
      </w:r>
      <w:r>
        <w:rPr>
          <w:rStyle w:val="WW8Num3z0"/>
          <w:rFonts w:ascii="Verdana" w:hAnsi="Verdana"/>
          <w:color w:val="000000"/>
          <w:sz w:val="18"/>
          <w:szCs w:val="18"/>
        </w:rPr>
        <w:t> </w:t>
      </w:r>
      <w:r>
        <w:rPr>
          <w:rStyle w:val="WW8Num4z0"/>
          <w:rFonts w:ascii="Verdana" w:hAnsi="Verdana"/>
          <w:color w:val="4682B4"/>
          <w:sz w:val="18"/>
          <w:szCs w:val="18"/>
        </w:rPr>
        <w:t>Кистяковского</w:t>
      </w:r>
      <w:r>
        <w:rPr>
          <w:rFonts w:ascii="Verdana" w:hAnsi="Verdana"/>
          <w:color w:val="000000"/>
          <w:sz w:val="18"/>
          <w:szCs w:val="18"/>
        </w:rPr>
        <w:t>. Т. 5, СПб, 1878 и др.</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Пантюхина</w:t>
      </w:r>
      <w:r>
        <w:rPr>
          <w:rStyle w:val="WW8Num3z0"/>
          <w:rFonts w:ascii="Verdana" w:hAnsi="Verdana"/>
          <w:color w:val="000000"/>
          <w:sz w:val="18"/>
          <w:szCs w:val="18"/>
        </w:rPr>
        <w:t> </w:t>
      </w:r>
      <w:r>
        <w:rPr>
          <w:rFonts w:ascii="Verdana" w:hAnsi="Verdana"/>
          <w:color w:val="000000"/>
          <w:sz w:val="18"/>
          <w:szCs w:val="18"/>
        </w:rPr>
        <w:t>И.В. Злостное уклонение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средств на содержание детей и</w:t>
      </w:r>
      <w:r>
        <w:rPr>
          <w:rStyle w:val="WW8Num3z0"/>
          <w:rFonts w:ascii="Verdana" w:hAnsi="Verdana"/>
          <w:color w:val="000000"/>
          <w:sz w:val="18"/>
          <w:szCs w:val="18"/>
        </w:rPr>
        <w:t> </w:t>
      </w:r>
      <w:r>
        <w:rPr>
          <w:rStyle w:val="WW8Num4z0"/>
          <w:rFonts w:ascii="Verdana" w:hAnsi="Verdana"/>
          <w:color w:val="4682B4"/>
          <w:sz w:val="18"/>
          <w:szCs w:val="18"/>
        </w:rPr>
        <w:t>нетрудоспособных</w:t>
      </w:r>
      <w:r>
        <w:rPr>
          <w:rStyle w:val="WW8Num3z0"/>
          <w:rFonts w:ascii="Verdana" w:hAnsi="Verdana"/>
          <w:color w:val="000000"/>
          <w:sz w:val="18"/>
          <w:szCs w:val="18"/>
        </w:rPr>
        <w:t> </w:t>
      </w:r>
      <w:r>
        <w:rPr>
          <w:rFonts w:ascii="Verdana" w:hAnsi="Verdana"/>
          <w:color w:val="000000"/>
          <w:sz w:val="18"/>
          <w:szCs w:val="18"/>
        </w:rPr>
        <w:t>родителей (уголовно-правовые и криминологические проблемы): Монография. Рязань, 2004.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Панько</w:t>
      </w:r>
      <w:r>
        <w:rPr>
          <w:rStyle w:val="WW8Num3z0"/>
          <w:rFonts w:ascii="Verdana" w:hAnsi="Verdana"/>
          <w:color w:val="000000"/>
          <w:sz w:val="18"/>
          <w:szCs w:val="18"/>
        </w:rPr>
        <w:t> </w:t>
      </w:r>
      <w:r>
        <w:rPr>
          <w:rFonts w:ascii="Verdana" w:hAnsi="Verdana"/>
          <w:color w:val="000000"/>
          <w:sz w:val="18"/>
          <w:szCs w:val="18"/>
        </w:rPr>
        <w:t>К.К. Методология и теория законодательной техники уголовного права России. Воронеж, 2004.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Подготовка проектов нормативно-правовых актов. M., 1968.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Пиджаков</w:t>
      </w:r>
      <w:r>
        <w:rPr>
          <w:rStyle w:val="WW8Num3z0"/>
          <w:rFonts w:ascii="Verdana" w:hAnsi="Verdana"/>
          <w:color w:val="000000"/>
          <w:sz w:val="18"/>
          <w:szCs w:val="18"/>
        </w:rPr>
        <w:t> </w:t>
      </w:r>
      <w:r>
        <w:rPr>
          <w:rFonts w:ascii="Verdana" w:hAnsi="Verdana"/>
          <w:color w:val="000000"/>
          <w:sz w:val="18"/>
          <w:szCs w:val="18"/>
        </w:rPr>
        <w:t>А.Ю. Борьба с политическим экстремизмом и терроризмом: проблемы изучения // Правоведение. 2003. № 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Марксизм и уголовное право. О некоторых спорных вопросах теории уголовного права. М., 1927.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Учение о преступлении по советскому уголовному праву. М., 1961.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Форма уголовного права периода пролетарской диктатуры // Основы и задачи советской уголовной политики. M.,JI., 1929.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Основные начала науки уголовного права. Выпуск второй. М., 1909.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Очерк основных начал науки уголовного права. М.,1923.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Полный курс уголовного права. В 5 томах. Т. 1. Преступление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 под ред.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СПб., 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H.H. Очерки общей теории уголовного процесса. М.,1927.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Понятовская</w:t>
      </w:r>
      <w:r>
        <w:rPr>
          <w:rStyle w:val="WW8Num3z0"/>
          <w:rFonts w:ascii="Verdana" w:hAnsi="Verdana"/>
          <w:color w:val="000000"/>
          <w:sz w:val="18"/>
          <w:szCs w:val="18"/>
        </w:rPr>
        <w:t> </w:t>
      </w:r>
      <w:r>
        <w:rPr>
          <w:rFonts w:ascii="Verdana" w:hAnsi="Verdana"/>
          <w:color w:val="000000"/>
          <w:sz w:val="18"/>
          <w:szCs w:val="18"/>
        </w:rPr>
        <w:t>Т.Г. Концептуальная обусловленность понятий и институтов уголовного и уголовно-процессуального права. Ижевск, 1996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Понятовская</w:t>
      </w:r>
      <w:r>
        <w:rPr>
          <w:rStyle w:val="WW8Num3z0"/>
          <w:rFonts w:ascii="Verdana" w:hAnsi="Verdana"/>
          <w:color w:val="000000"/>
          <w:sz w:val="18"/>
          <w:szCs w:val="18"/>
        </w:rPr>
        <w:t> </w:t>
      </w:r>
      <w:r>
        <w:rPr>
          <w:rFonts w:ascii="Verdana" w:hAnsi="Verdana"/>
          <w:color w:val="000000"/>
          <w:sz w:val="18"/>
          <w:szCs w:val="18"/>
        </w:rPr>
        <w:t>Т.Г. Концептуальные основы уголовного права России: история и современность. Ижевск, 1994.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Понятовская</w:t>
      </w:r>
      <w:r>
        <w:rPr>
          <w:rStyle w:val="WW8Num3z0"/>
          <w:rFonts w:ascii="Verdana" w:hAnsi="Verdana"/>
          <w:color w:val="000000"/>
          <w:sz w:val="18"/>
          <w:szCs w:val="18"/>
        </w:rPr>
        <w:t> </w:t>
      </w:r>
      <w:r>
        <w:rPr>
          <w:rFonts w:ascii="Verdana" w:hAnsi="Verdana"/>
          <w:color w:val="000000"/>
          <w:sz w:val="18"/>
          <w:szCs w:val="18"/>
        </w:rPr>
        <w:t>Т.Г., Чучаев А.И. Преступления против порядка управления. Ижевск, 2007. С. 43; Уголовное право России. Особенная часть / под ред. И.Э.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Fonts w:ascii="Verdana" w:hAnsi="Verdana"/>
          <w:color w:val="000000"/>
          <w:sz w:val="18"/>
          <w:szCs w:val="18"/>
        </w:rPr>
        <w:t>. М., 2010.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Понятовская</w:t>
      </w:r>
      <w:r>
        <w:rPr>
          <w:rStyle w:val="WW8Num3z0"/>
          <w:rFonts w:ascii="Verdana" w:hAnsi="Verdana"/>
          <w:color w:val="000000"/>
          <w:sz w:val="18"/>
          <w:szCs w:val="18"/>
        </w:rPr>
        <w:t> </w:t>
      </w:r>
      <w:r>
        <w:rPr>
          <w:rFonts w:ascii="Verdana" w:hAnsi="Verdana"/>
          <w:color w:val="000000"/>
          <w:sz w:val="18"/>
          <w:szCs w:val="18"/>
        </w:rPr>
        <w:t>Т.Г., Шаутаева Г.Х. Правовое значение судимости. Ижевск, 2003.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Пригов С.А. Преступление и наказание в рабоче-крестьянском государстве. Харьков, 1925.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Е.Ю. Ответственность за преступления против несовершеннолетних. СПб., 2002.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Учение о преступлении: избранные лекции. М.,2008.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Пунигов A.C. Иные меры уголовно-правового характера (понятие, виды, общая характеристика). Владимир, 2007.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Пухтий</w:t>
      </w:r>
      <w:r>
        <w:rPr>
          <w:rStyle w:val="WW8Num3z0"/>
          <w:rFonts w:ascii="Verdana" w:hAnsi="Verdana"/>
          <w:color w:val="000000"/>
          <w:sz w:val="18"/>
          <w:szCs w:val="18"/>
        </w:rPr>
        <w:t> </w:t>
      </w:r>
      <w:r>
        <w:rPr>
          <w:rFonts w:ascii="Verdana" w:hAnsi="Verdana"/>
          <w:color w:val="000000"/>
          <w:sz w:val="18"/>
          <w:szCs w:val="18"/>
        </w:rPr>
        <w:t>Е.Е. Преступления против семьи и несовершеннолетних: вопросы техники конструирования составов и дифференциации ответственности. Автореф. дис. . канд. юрид. наук. Казань, 2004.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Пычева</w:t>
      </w:r>
      <w:r>
        <w:rPr>
          <w:rStyle w:val="WW8Num3z0"/>
          <w:rFonts w:ascii="Verdana" w:hAnsi="Verdana"/>
          <w:color w:val="000000"/>
          <w:sz w:val="18"/>
          <w:szCs w:val="18"/>
        </w:rPr>
        <w:t> </w:t>
      </w:r>
      <w:r>
        <w:rPr>
          <w:rFonts w:ascii="Verdana" w:hAnsi="Verdana"/>
          <w:color w:val="000000"/>
          <w:sz w:val="18"/>
          <w:szCs w:val="18"/>
        </w:rPr>
        <w:t>О.В. Герменевтика уголовного закона. Ульяновск, 2005.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Квалификация преступлений по субъективным признакам."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Квалификация преступлений по субъективным признакам. СПб, 2002.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Правовое значение разъяснений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Государство и право. 2001, № 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Грачева Ю.В. Законодательная техника как средство ограничения</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усмотрения // Государство и право. 2002. №11.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Редкин</w:t>
      </w:r>
      <w:r>
        <w:rPr>
          <w:rStyle w:val="WW8Num3z0"/>
          <w:rFonts w:ascii="Verdana" w:hAnsi="Verdana"/>
          <w:color w:val="000000"/>
          <w:sz w:val="18"/>
          <w:szCs w:val="18"/>
        </w:rPr>
        <w:t> </w:t>
      </w:r>
      <w:r>
        <w:rPr>
          <w:rFonts w:ascii="Verdana" w:hAnsi="Verdana"/>
          <w:color w:val="000000"/>
          <w:sz w:val="18"/>
          <w:szCs w:val="18"/>
        </w:rPr>
        <w:t>П.Г. Об уголовной кодификации. Юрид. зап. 1842. М. Т. 2. С. 423;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Розенко</w:t>
      </w:r>
      <w:r>
        <w:rPr>
          <w:rStyle w:val="WW8Num3z0"/>
          <w:rFonts w:ascii="Verdana" w:hAnsi="Verdana"/>
          <w:color w:val="000000"/>
          <w:sz w:val="18"/>
          <w:szCs w:val="18"/>
        </w:rPr>
        <w:t> </w:t>
      </w:r>
      <w:r>
        <w:rPr>
          <w:rFonts w:ascii="Verdana" w:hAnsi="Verdana"/>
          <w:color w:val="000000"/>
          <w:sz w:val="18"/>
          <w:szCs w:val="18"/>
        </w:rPr>
        <w:t>C.B. Уголовная ответственность за экстремизм: проблемы системности УК РФ // Системность в уголовном праве. М. 2007.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Розова</w:t>
      </w:r>
      <w:r>
        <w:rPr>
          <w:rStyle w:val="WW8Num3z0"/>
          <w:rFonts w:ascii="Verdana" w:hAnsi="Verdana"/>
          <w:color w:val="000000"/>
          <w:sz w:val="18"/>
          <w:szCs w:val="18"/>
        </w:rPr>
        <w:t> </w:t>
      </w:r>
      <w:r>
        <w:rPr>
          <w:rFonts w:ascii="Verdana" w:hAnsi="Verdana"/>
          <w:color w:val="000000"/>
          <w:sz w:val="18"/>
          <w:szCs w:val="18"/>
        </w:rPr>
        <w:t>С.С. Классификация как метод научного познания // Философские проблемы сознания и познания. Новосибирск, 1965.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Российское уголовное право: учеб. в 2 т. Т. 1. Общая часть / Под ред. J1.B. Иногамова-Хегай, B.C.</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А.И. Рарога. M., 2007.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Рубинштейн C.J1. Основы общей психологии. М., 1956.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P.A. Посткриминальная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посткриминальный</w:t>
      </w:r>
      <w:r>
        <w:rPr>
          <w:rStyle w:val="WW8Num3z0"/>
          <w:rFonts w:ascii="Verdana" w:hAnsi="Verdana"/>
          <w:color w:val="000000"/>
          <w:sz w:val="18"/>
          <w:szCs w:val="18"/>
        </w:rPr>
        <w:t> </w:t>
      </w:r>
      <w:r>
        <w:rPr>
          <w:rFonts w:ascii="Verdana" w:hAnsi="Verdana"/>
          <w:color w:val="000000"/>
          <w:sz w:val="18"/>
          <w:szCs w:val="18"/>
        </w:rPr>
        <w:t>проступок // Вопросы уголовной ответственности и наказания. Красноярск, 1986.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240.</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P.A. Посткриминальное поведение. Томск, 1985.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B.C. Уголовная ответственность родителей за</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уклонение от уплаты алиментов. М., 1982.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Уголовно-правовая охрана безопасности условий труда в СССР. М„ 1958.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Свидзинский</w:t>
      </w:r>
      <w:r>
        <w:rPr>
          <w:rStyle w:val="WW8Num3z0"/>
          <w:rFonts w:ascii="Verdana" w:hAnsi="Verdana"/>
          <w:color w:val="000000"/>
          <w:sz w:val="18"/>
          <w:szCs w:val="18"/>
        </w:rPr>
        <w:t> </w:t>
      </w:r>
      <w:r>
        <w:rPr>
          <w:rFonts w:ascii="Verdana" w:hAnsi="Verdana"/>
          <w:color w:val="000000"/>
          <w:sz w:val="18"/>
          <w:szCs w:val="18"/>
        </w:rPr>
        <w:t>Э.Ф. Военно-нравственные беседы об</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солдата и наказаниях, налагаемых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долга службы. СПб, 1884.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Севрюков</w:t>
      </w:r>
      <w:r>
        <w:rPr>
          <w:rStyle w:val="WW8Num3z0"/>
          <w:rFonts w:ascii="Verdana" w:hAnsi="Verdana"/>
          <w:color w:val="000000"/>
          <w:sz w:val="18"/>
          <w:szCs w:val="18"/>
        </w:rPr>
        <w:t> </w:t>
      </w:r>
      <w:r>
        <w:rPr>
          <w:rFonts w:ascii="Verdana" w:hAnsi="Verdana"/>
          <w:color w:val="000000"/>
          <w:sz w:val="18"/>
          <w:szCs w:val="18"/>
        </w:rPr>
        <w:t>А.П. Криминологическая и уголовно-правовая характеристика грабежей и</w:t>
      </w:r>
      <w:r>
        <w:rPr>
          <w:rStyle w:val="WW8Num3z0"/>
          <w:rFonts w:ascii="Verdana" w:hAnsi="Verdana"/>
          <w:color w:val="000000"/>
          <w:sz w:val="18"/>
          <w:szCs w:val="18"/>
        </w:rPr>
        <w:t> </w:t>
      </w:r>
      <w:r>
        <w:rPr>
          <w:rStyle w:val="WW8Num4z0"/>
          <w:rFonts w:ascii="Verdana" w:hAnsi="Verdana"/>
          <w:color w:val="4682B4"/>
          <w:sz w:val="18"/>
          <w:szCs w:val="18"/>
        </w:rPr>
        <w:t>разбоев</w:t>
      </w:r>
      <w:r>
        <w:rPr>
          <w:rFonts w:ascii="Verdana" w:hAnsi="Verdana"/>
          <w:color w:val="000000"/>
          <w:sz w:val="18"/>
          <w:szCs w:val="18"/>
        </w:rPr>
        <w:t>, совершаемых с незаконным проникновением в жилище, и их</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Дис. .канд. юрид. наук. М., 2000.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Сергеевский</w:t>
      </w:r>
      <w:r>
        <w:rPr>
          <w:rStyle w:val="WW8Num3z0"/>
          <w:rFonts w:ascii="Verdana" w:hAnsi="Verdana"/>
          <w:color w:val="000000"/>
          <w:sz w:val="18"/>
          <w:szCs w:val="18"/>
        </w:rPr>
        <w:t> </w:t>
      </w:r>
      <w:r>
        <w:rPr>
          <w:rFonts w:ascii="Verdana" w:hAnsi="Verdana"/>
          <w:color w:val="000000"/>
          <w:sz w:val="18"/>
          <w:szCs w:val="18"/>
        </w:rPr>
        <w:t>Н.Д. О значении причинной связи в уголовном праве // Н.Д. Сергеевский. Избранные труды / Отв. редактор А.И. Чучаев. М., 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В.И., Шумихин В.Г. Квалификация</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посягательств на собственность. М., 1993.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Сирота</w:t>
      </w:r>
      <w:r>
        <w:rPr>
          <w:rStyle w:val="WW8Num3z0"/>
          <w:rFonts w:ascii="Verdana" w:hAnsi="Verdana"/>
          <w:color w:val="000000"/>
          <w:sz w:val="18"/>
          <w:szCs w:val="18"/>
        </w:rPr>
        <w:t> </w:t>
      </w:r>
      <w:r>
        <w:rPr>
          <w:rFonts w:ascii="Verdana" w:hAnsi="Verdana"/>
          <w:color w:val="000000"/>
          <w:sz w:val="18"/>
          <w:szCs w:val="18"/>
        </w:rPr>
        <w:t>С.И. Преступления против собственности и борьба с ними. -Воронеж, 1968.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Словарь по уголовному праву / Отв. ред. A.B. Наумов. М., 1997.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Смирнова JI.E. Унификация как</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прием совершенствования терминологии закона // Проблемы совершенствования юридической техники и дифференциация ответственности в уголовном праве и процессе: Сб. науч. статей, Ярославль: ЯрГУ, 2008. Вып. 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Смолицкий</w:t>
      </w:r>
      <w:r>
        <w:rPr>
          <w:rStyle w:val="WW8Num3z0"/>
          <w:rFonts w:ascii="Verdana" w:hAnsi="Verdana"/>
          <w:color w:val="000000"/>
          <w:sz w:val="18"/>
          <w:szCs w:val="18"/>
        </w:rPr>
        <w:t> </w:t>
      </w:r>
      <w:r>
        <w:rPr>
          <w:rFonts w:ascii="Verdana" w:hAnsi="Verdana"/>
          <w:color w:val="000000"/>
          <w:sz w:val="18"/>
          <w:szCs w:val="18"/>
        </w:rPr>
        <w:t>Г.Р. Должностные преступления. М., 1947.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Солдатова Jl.А.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полномочиями или превышение полномочий служащими коммерческих и иных организации (вопросы истории, теории и законодательного регулирования). Казань, 2002.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Сотников</w:t>
      </w:r>
      <w:r>
        <w:rPr>
          <w:rStyle w:val="WW8Num3z0"/>
          <w:rFonts w:ascii="Verdana" w:hAnsi="Verdana"/>
          <w:color w:val="000000"/>
          <w:sz w:val="18"/>
          <w:szCs w:val="18"/>
        </w:rPr>
        <w:t> </w:t>
      </w:r>
      <w:r>
        <w:rPr>
          <w:rFonts w:ascii="Verdana" w:hAnsi="Verdana"/>
          <w:color w:val="000000"/>
          <w:sz w:val="18"/>
          <w:szCs w:val="18"/>
        </w:rPr>
        <w:t>С.А. Амнистия: сущность и применение. Владимир,2006.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Спасович</w:t>
      </w:r>
      <w:r>
        <w:rPr>
          <w:rStyle w:val="WW8Num3z0"/>
          <w:rFonts w:ascii="Verdana" w:hAnsi="Verdana"/>
          <w:color w:val="000000"/>
          <w:sz w:val="18"/>
          <w:szCs w:val="18"/>
        </w:rPr>
        <w:t> </w:t>
      </w:r>
      <w:r>
        <w:rPr>
          <w:rFonts w:ascii="Verdana" w:hAnsi="Verdana"/>
          <w:color w:val="000000"/>
          <w:sz w:val="18"/>
          <w:szCs w:val="18"/>
        </w:rPr>
        <w:t>В. Учебник уголовного права. СПб., 1863. Т. 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Сперанский</w:t>
      </w:r>
      <w:r>
        <w:rPr>
          <w:rStyle w:val="WW8Num3z0"/>
          <w:rFonts w:ascii="Verdana" w:hAnsi="Verdana"/>
          <w:color w:val="000000"/>
          <w:sz w:val="18"/>
          <w:szCs w:val="18"/>
        </w:rPr>
        <w:t> </w:t>
      </w:r>
      <w:r>
        <w:rPr>
          <w:rFonts w:ascii="Verdana" w:hAnsi="Verdana"/>
          <w:color w:val="000000"/>
          <w:sz w:val="18"/>
          <w:szCs w:val="18"/>
        </w:rPr>
        <w:t>К.К. Уголовно-правовая борьба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несовершеннолетних и против несовершеннолетних. Ростов-на-Дону, 1991.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Спиноза Б. Этика. М., Л., 1932.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Сучкова</w:t>
      </w:r>
      <w:r>
        <w:rPr>
          <w:rStyle w:val="WW8Num3z0"/>
          <w:rFonts w:ascii="Verdana" w:hAnsi="Verdana"/>
          <w:color w:val="000000"/>
          <w:sz w:val="18"/>
          <w:szCs w:val="18"/>
        </w:rPr>
        <w:t> </w:t>
      </w:r>
      <w:r>
        <w:rPr>
          <w:rFonts w:ascii="Verdana" w:hAnsi="Verdana"/>
          <w:color w:val="000000"/>
          <w:sz w:val="18"/>
          <w:szCs w:val="18"/>
        </w:rPr>
        <w:t>В.В. Общественная нравственность в сфере половых отношений как объект уголовно-правовой охраны. Автореф. дис. . канд. юрид. наук. М., 2004.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Курс русского уголовного права, т. 1. СПб, 1878.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Лекции. Часть Общая. 1 том. М., 1994.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Т. 1. Тула, 2001.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Тарбагаев</w:t>
      </w:r>
      <w:r>
        <w:rPr>
          <w:rStyle w:val="WW8Num3z0"/>
          <w:rFonts w:ascii="Verdana" w:hAnsi="Verdana"/>
          <w:color w:val="000000"/>
          <w:sz w:val="18"/>
          <w:szCs w:val="18"/>
        </w:rPr>
        <w:t> </w:t>
      </w:r>
      <w:r>
        <w:rPr>
          <w:rFonts w:ascii="Verdana" w:hAnsi="Verdana"/>
          <w:color w:val="000000"/>
          <w:sz w:val="18"/>
          <w:szCs w:val="18"/>
        </w:rPr>
        <w:t>А.Н. Ответственность в уголовном праве // "Правоведение", 1994. № 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Тарханов</w:t>
      </w:r>
      <w:r>
        <w:rPr>
          <w:rStyle w:val="WW8Num3z0"/>
          <w:rFonts w:ascii="Verdana" w:hAnsi="Verdana"/>
          <w:color w:val="000000"/>
          <w:sz w:val="18"/>
          <w:szCs w:val="18"/>
        </w:rPr>
        <w:t> </w:t>
      </w:r>
      <w:r>
        <w:rPr>
          <w:rFonts w:ascii="Verdana" w:hAnsi="Verdana"/>
          <w:color w:val="000000"/>
          <w:sz w:val="18"/>
          <w:szCs w:val="18"/>
        </w:rPr>
        <w:t>И.А. Ответственность осужденных за уклонение от назначенного наказания как особая форма реализации цели восстановления социальной справедливости // Суд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Казань, 2000.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Тер-Акопов A.A. Бездействие как форма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М., 1980.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Тер-Акопов A.A. Преступление и проблемы нефизической причинности в уголовном праве. М., 2003.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Тимейко</w:t>
      </w:r>
      <w:r>
        <w:rPr>
          <w:rStyle w:val="WW8Num3z0"/>
          <w:rFonts w:ascii="Verdana" w:hAnsi="Verdana"/>
          <w:color w:val="000000"/>
          <w:sz w:val="18"/>
          <w:szCs w:val="18"/>
        </w:rPr>
        <w:t> </w:t>
      </w:r>
      <w:r>
        <w:rPr>
          <w:rFonts w:ascii="Verdana" w:hAnsi="Verdana"/>
          <w:color w:val="000000"/>
          <w:sz w:val="18"/>
          <w:szCs w:val="18"/>
        </w:rPr>
        <w:t>Г.В. Общее учение об объективной стороне преступления. Ростов, 1977.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Тимофеева</w:t>
      </w:r>
      <w:r>
        <w:rPr>
          <w:rStyle w:val="WW8Num3z0"/>
          <w:rFonts w:ascii="Verdana" w:hAnsi="Verdana"/>
          <w:color w:val="000000"/>
          <w:sz w:val="18"/>
          <w:szCs w:val="18"/>
        </w:rPr>
        <w:t> </w:t>
      </w:r>
      <w:r>
        <w:rPr>
          <w:rFonts w:ascii="Verdana" w:hAnsi="Verdana"/>
          <w:color w:val="000000"/>
          <w:sz w:val="18"/>
          <w:szCs w:val="18"/>
        </w:rPr>
        <w:t>Е.А. К вопросу об определении понятий и терминов в уголовном законодательстве // Проблемы культуры, языка и воспитания: Сб. науч. тр. / Сост. и отв. ред. А.И.</w:t>
      </w:r>
      <w:r>
        <w:rPr>
          <w:rStyle w:val="WW8Num3z0"/>
          <w:rFonts w:ascii="Verdana" w:hAnsi="Verdana"/>
          <w:color w:val="000000"/>
          <w:sz w:val="18"/>
          <w:szCs w:val="18"/>
        </w:rPr>
        <w:t> </w:t>
      </w:r>
      <w:r>
        <w:rPr>
          <w:rStyle w:val="WW8Num4z0"/>
          <w:rFonts w:ascii="Verdana" w:hAnsi="Verdana"/>
          <w:color w:val="4682B4"/>
          <w:sz w:val="18"/>
          <w:szCs w:val="18"/>
        </w:rPr>
        <w:t>Есюков</w:t>
      </w:r>
      <w:r>
        <w:rPr>
          <w:rFonts w:ascii="Verdana" w:hAnsi="Verdana"/>
          <w:color w:val="000000"/>
          <w:sz w:val="18"/>
          <w:szCs w:val="18"/>
        </w:rPr>
        <w:t>, П.В. Лизунов. Вып. 6. Архангельск: Поморский ун-т, 2004.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Тимофеева</w:t>
      </w:r>
      <w:r>
        <w:rPr>
          <w:rStyle w:val="WW8Num3z0"/>
          <w:rFonts w:ascii="Verdana" w:hAnsi="Verdana"/>
          <w:color w:val="000000"/>
          <w:sz w:val="18"/>
          <w:szCs w:val="18"/>
        </w:rPr>
        <w:t> </w:t>
      </w:r>
      <w:r>
        <w:rPr>
          <w:rFonts w:ascii="Verdana" w:hAnsi="Verdana"/>
          <w:color w:val="000000"/>
          <w:sz w:val="18"/>
          <w:szCs w:val="18"/>
        </w:rPr>
        <w:t>Е.А. Юридическая природа злостного</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отбывания наказания: дискуссионные вопросы // Вестник Владимирского юридического института. 2008. № 2 (7).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Тимофеева, Е. А. Уголовно-правовые средства реагирования на уклонение (злостное уклонение) от отбывания наказания: Проблемы дифференциации ответственности и законодательной техники : Автореферат дис. . канд. юрид. наук. Краснодар,2008.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М.Н., Епифанов П.П. Соборное уложение 1649 года. М., 1961.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Ткачевский</w:t>
      </w:r>
      <w:r>
        <w:rPr>
          <w:rStyle w:val="WW8Num3z0"/>
          <w:rFonts w:ascii="Verdana" w:hAnsi="Verdana"/>
          <w:color w:val="000000"/>
          <w:sz w:val="18"/>
          <w:szCs w:val="18"/>
        </w:rPr>
        <w:t> </w:t>
      </w:r>
      <w:r>
        <w:rPr>
          <w:rFonts w:ascii="Verdana" w:hAnsi="Verdana"/>
          <w:color w:val="000000"/>
          <w:sz w:val="18"/>
          <w:szCs w:val="18"/>
        </w:rPr>
        <w:t>Ю. М. Замена уголовного наказания в процессе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М., 1982.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В.И. Вовлечение несовершеннолетнего в</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формальный или материальный состав? // Уголовное право и современность. Вып.5. Красноярск, 2001.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В.И. Преступления против здоровья населения. М., 1983.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272. Толковый словарь русского языка / Под ред. Д.Н. Ушакова. Т. 2. -М„ 1994.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Критерии социальной опасности // Основы и задачи советской уголовной политики. М., JL, 1929.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Общее учение о составе преступления. М., 1957.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Учение о соучастии. М., 1941.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Тюнин</w:t>
      </w:r>
      <w:r>
        <w:rPr>
          <w:rStyle w:val="WW8Num3z0"/>
          <w:rFonts w:ascii="Verdana" w:hAnsi="Verdana"/>
          <w:color w:val="000000"/>
          <w:sz w:val="18"/>
          <w:szCs w:val="18"/>
        </w:rPr>
        <w:t> </w:t>
      </w:r>
      <w:r>
        <w:rPr>
          <w:rFonts w:ascii="Verdana" w:hAnsi="Verdana"/>
          <w:color w:val="000000"/>
          <w:sz w:val="18"/>
          <w:szCs w:val="18"/>
        </w:rPr>
        <w:t>В. Организация экстремистского сообщества // Уголовное право. 2006. № 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Уголовное право России. Общая и Особенная части / Под ред. В.П.</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М., 2000. С. 40; Уголовное право России. Общая часть / Под ред. Ф.Р.</w:t>
      </w:r>
      <w:r>
        <w:rPr>
          <w:rStyle w:val="WW8Num3z0"/>
          <w:rFonts w:ascii="Verdana" w:hAnsi="Verdana"/>
          <w:color w:val="000000"/>
          <w:sz w:val="18"/>
          <w:szCs w:val="18"/>
        </w:rPr>
        <w:t> </w:t>
      </w:r>
      <w:r>
        <w:rPr>
          <w:rStyle w:val="WW8Num4z0"/>
          <w:rFonts w:ascii="Verdana" w:hAnsi="Verdana"/>
          <w:color w:val="4682B4"/>
          <w:sz w:val="18"/>
          <w:szCs w:val="18"/>
        </w:rPr>
        <w:t>Сундурова</w:t>
      </w:r>
      <w:r>
        <w:rPr>
          <w:rFonts w:ascii="Verdana" w:hAnsi="Verdana"/>
          <w:color w:val="000000"/>
          <w:sz w:val="18"/>
          <w:szCs w:val="18"/>
        </w:rPr>
        <w:t>. Казань, 2003.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Уголовное право России. Общая часть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М.,2010.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Уголовное право России. Общая часть / Под ред. В.П.</w:t>
      </w:r>
      <w:r>
        <w:rPr>
          <w:rStyle w:val="WW8Num3z0"/>
          <w:rFonts w:ascii="Verdana" w:hAnsi="Verdana"/>
          <w:color w:val="000000"/>
          <w:sz w:val="18"/>
          <w:szCs w:val="18"/>
        </w:rPr>
        <w:t> </w:t>
      </w:r>
      <w:r>
        <w:rPr>
          <w:rStyle w:val="WW8Num4z0"/>
          <w:rFonts w:ascii="Verdana" w:hAnsi="Verdana"/>
          <w:color w:val="4682B4"/>
          <w:sz w:val="18"/>
          <w:szCs w:val="18"/>
        </w:rPr>
        <w:t>Малкова</w:t>
      </w:r>
      <w:r>
        <w:rPr>
          <w:rStyle w:val="WW8Num3z0"/>
          <w:rFonts w:ascii="Verdana" w:hAnsi="Verdana"/>
          <w:color w:val="000000"/>
          <w:sz w:val="18"/>
          <w:szCs w:val="18"/>
        </w:rPr>
        <w:t> </w:t>
      </w:r>
      <w:r>
        <w:rPr>
          <w:rFonts w:ascii="Verdana" w:hAnsi="Verdana"/>
          <w:color w:val="000000"/>
          <w:sz w:val="18"/>
          <w:szCs w:val="18"/>
        </w:rPr>
        <w:t>и Ф.Р. Сундурова. Казань, 1994.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Уголовное право России. Общая часть / Под ред. проф. А.И. Рарога. М., 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Уголовное право России. Общая часть / Под ред. проф. В.П. Малкова и проф. Ф.Р. Сундурова. Казань, 1994.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Уголовное право России. Практический курс / Под ред. A.B. Наумова. Москва, 2010.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Уголовное право России: Общая часть / Под ред. Н.М.</w:t>
      </w:r>
      <w:r>
        <w:rPr>
          <w:rStyle w:val="WW8Num3z0"/>
          <w:rFonts w:ascii="Verdana" w:hAnsi="Verdana"/>
          <w:color w:val="000000"/>
          <w:sz w:val="18"/>
          <w:szCs w:val="18"/>
        </w:rPr>
        <w:t> </w:t>
      </w:r>
      <w:r>
        <w:rPr>
          <w:rStyle w:val="WW8Num4z0"/>
          <w:rFonts w:ascii="Verdana" w:hAnsi="Verdana"/>
          <w:color w:val="4682B4"/>
          <w:sz w:val="18"/>
          <w:szCs w:val="18"/>
        </w:rPr>
        <w:t>Кропачева</w:t>
      </w:r>
      <w:r>
        <w:rPr>
          <w:rFonts w:ascii="Verdana" w:hAnsi="Verdana"/>
          <w:color w:val="000000"/>
          <w:sz w:val="18"/>
          <w:szCs w:val="18"/>
        </w:rPr>
        <w:t>, Б.В. Волженкина, В.В. Орехова. СПб, 2006.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Уголовное право Российской Федерации. Особенная часть / Под. ред. A.C.</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М., 2004.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Уголовное право. Общая и Особенная части / под ред. М.П. Журавлева и С.И. Никулина. М., 2007.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Уголовное право. Общая и Особенная части: Учебник для вузов / Под ред. д.ю.н. М.П. Журавлева и к.ю.н. С.И. Никулина. М., 2007.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Уголовное право. Общая часть. Учебник / Под ред. Б.В. Здравомы-слова, Ю.А.</w:t>
      </w:r>
      <w:r>
        <w:rPr>
          <w:rStyle w:val="WW8Num3z0"/>
          <w:rFonts w:ascii="Verdana" w:hAnsi="Verdana"/>
          <w:color w:val="000000"/>
          <w:sz w:val="18"/>
          <w:szCs w:val="18"/>
        </w:rPr>
        <w:t> </w:t>
      </w:r>
      <w:r>
        <w:rPr>
          <w:rStyle w:val="WW8Num4z0"/>
          <w:rFonts w:ascii="Verdana" w:hAnsi="Verdana"/>
          <w:color w:val="4682B4"/>
          <w:sz w:val="18"/>
          <w:szCs w:val="18"/>
        </w:rPr>
        <w:t>Красикова</w:t>
      </w:r>
      <w:r>
        <w:rPr>
          <w:rFonts w:ascii="Verdana" w:hAnsi="Verdana"/>
          <w:color w:val="000000"/>
          <w:sz w:val="18"/>
          <w:szCs w:val="18"/>
        </w:rPr>
        <w:t>, А.И. Рарога. М., 1994.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Уголовное право. Общая часть. Учебник / Под ред. Б.В. Здравомы-слова, Ю.А.</w:t>
      </w:r>
      <w:r>
        <w:rPr>
          <w:rStyle w:val="WW8Num3z0"/>
          <w:rFonts w:ascii="Verdana" w:hAnsi="Verdana"/>
          <w:color w:val="000000"/>
          <w:sz w:val="18"/>
          <w:szCs w:val="18"/>
        </w:rPr>
        <w:t> </w:t>
      </w:r>
      <w:r>
        <w:rPr>
          <w:rStyle w:val="WW8Num4z0"/>
          <w:rFonts w:ascii="Verdana" w:hAnsi="Verdana"/>
          <w:color w:val="4682B4"/>
          <w:sz w:val="18"/>
          <w:szCs w:val="18"/>
        </w:rPr>
        <w:t>Красикова</w:t>
      </w:r>
      <w:r>
        <w:rPr>
          <w:rFonts w:ascii="Verdana" w:hAnsi="Verdana"/>
          <w:color w:val="000000"/>
          <w:sz w:val="18"/>
          <w:szCs w:val="18"/>
        </w:rPr>
        <w:t>, А.И. Рарога. М., 1994.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Уголовное право. Особенная часть: Учебник для вузов / Под ред. И.Я. Козаченко и др. М.,1997.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Уголовное право. Часть Особенная / Под ред. Б.В.</w:t>
      </w:r>
      <w:r>
        <w:rPr>
          <w:rStyle w:val="WW8Num3z0"/>
          <w:rFonts w:ascii="Verdana" w:hAnsi="Verdana"/>
          <w:color w:val="000000"/>
          <w:sz w:val="18"/>
          <w:szCs w:val="18"/>
        </w:rPr>
        <w:t> </w:t>
      </w:r>
      <w:r>
        <w:rPr>
          <w:rStyle w:val="WW8Num4z0"/>
          <w:rFonts w:ascii="Verdana" w:hAnsi="Verdana"/>
          <w:color w:val="4682B4"/>
          <w:sz w:val="18"/>
          <w:szCs w:val="18"/>
        </w:rPr>
        <w:t>Здравомыслова</w:t>
      </w:r>
      <w:r>
        <w:rPr>
          <w:rFonts w:ascii="Verdana" w:hAnsi="Verdana"/>
          <w:color w:val="000000"/>
          <w:sz w:val="18"/>
          <w:szCs w:val="18"/>
        </w:rPr>
        <w:t>, С.Г. Келиной, Ш.С. Рашковской и М.А. Шнейдера. М., 1966.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Уголовный кодекс Российской Федерации. Научно-практический комментарий / под ред. Л.Л. Кругликова и Э.С.</w:t>
      </w:r>
      <w:r>
        <w:rPr>
          <w:rStyle w:val="WW8Num3z0"/>
          <w:rFonts w:ascii="Verdana" w:hAnsi="Verdana"/>
          <w:color w:val="000000"/>
          <w:sz w:val="18"/>
          <w:szCs w:val="18"/>
        </w:rPr>
        <w:t> </w:t>
      </w:r>
      <w:r>
        <w:rPr>
          <w:rStyle w:val="WW8Num4z0"/>
          <w:rFonts w:ascii="Verdana" w:hAnsi="Verdana"/>
          <w:color w:val="4682B4"/>
          <w:sz w:val="18"/>
          <w:szCs w:val="18"/>
        </w:rPr>
        <w:t>Тенчова</w:t>
      </w:r>
      <w:r>
        <w:rPr>
          <w:rFonts w:ascii="Verdana" w:hAnsi="Verdana"/>
          <w:color w:val="000000"/>
          <w:sz w:val="18"/>
          <w:szCs w:val="18"/>
        </w:rPr>
        <w:t>. Ярославль, 1994.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Улицкий</w:t>
      </w:r>
      <w:r>
        <w:rPr>
          <w:rStyle w:val="WW8Num3z0"/>
          <w:rFonts w:ascii="Verdana" w:hAnsi="Verdana"/>
          <w:color w:val="000000"/>
          <w:sz w:val="18"/>
          <w:szCs w:val="18"/>
        </w:rPr>
        <w:t> </w:t>
      </w:r>
      <w:r>
        <w:rPr>
          <w:rFonts w:ascii="Verdana" w:hAnsi="Verdana"/>
          <w:color w:val="000000"/>
          <w:sz w:val="18"/>
          <w:szCs w:val="18"/>
        </w:rPr>
        <w:t>С.Я. Ответственность за вовлечение в преступления террористического характера // Закон и право. 2005. № 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Т.Д. Уголовная ответственность за бандитизм (по новому УК РФ). М., 1997.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Т.Д., Четвертакова Е.Ю. Злостность как конструктивный признак состава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Журнал российского права, 2001. №8.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Учебник уголовного права (части общая и особенная) А.Ф.</w:t>
      </w:r>
      <w:r>
        <w:rPr>
          <w:rStyle w:val="WW8Num3z0"/>
          <w:rFonts w:ascii="Verdana" w:hAnsi="Verdana"/>
          <w:color w:val="000000"/>
          <w:sz w:val="18"/>
          <w:szCs w:val="18"/>
        </w:rPr>
        <w:t> </w:t>
      </w:r>
      <w:r>
        <w:rPr>
          <w:rStyle w:val="WW8Num4z0"/>
          <w:rFonts w:ascii="Verdana" w:hAnsi="Verdana"/>
          <w:color w:val="4682B4"/>
          <w:sz w:val="18"/>
          <w:szCs w:val="18"/>
        </w:rPr>
        <w:t>Бернера</w:t>
      </w:r>
      <w:r>
        <w:rPr>
          <w:rStyle w:val="WW8Num3z0"/>
          <w:rFonts w:ascii="Verdana" w:hAnsi="Verdana"/>
          <w:color w:val="000000"/>
          <w:sz w:val="18"/>
          <w:szCs w:val="18"/>
        </w:rPr>
        <w:t> </w:t>
      </w:r>
      <w:r>
        <w:rPr>
          <w:rFonts w:ascii="Verdana" w:hAnsi="Verdana"/>
          <w:color w:val="000000"/>
          <w:sz w:val="18"/>
          <w:szCs w:val="18"/>
        </w:rPr>
        <w:t>с примечаниями, приложениями и дополнениями по истории русского права и законодательству положительному. Т. 1. СПб, 1865.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Учебник уголовного права проф. П.Д.</w:t>
      </w:r>
      <w:r>
        <w:rPr>
          <w:rStyle w:val="WW8Num3z0"/>
          <w:rFonts w:ascii="Verdana" w:hAnsi="Verdana"/>
          <w:color w:val="000000"/>
          <w:sz w:val="18"/>
          <w:szCs w:val="18"/>
        </w:rPr>
        <w:t> </w:t>
      </w:r>
      <w:r>
        <w:rPr>
          <w:rStyle w:val="WW8Num4z0"/>
          <w:rFonts w:ascii="Verdana" w:hAnsi="Verdana"/>
          <w:color w:val="4682B4"/>
          <w:sz w:val="18"/>
          <w:szCs w:val="18"/>
        </w:rPr>
        <w:t>Колмыкова</w:t>
      </w:r>
      <w:r>
        <w:rPr>
          <w:rFonts w:ascii="Verdana" w:hAnsi="Verdana"/>
          <w:color w:val="000000"/>
          <w:sz w:val="18"/>
          <w:szCs w:val="18"/>
        </w:rPr>
        <w:t>, изд А. Люблинским. СПб, 1866.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Фельдштейн</w:t>
      </w:r>
      <w:r>
        <w:rPr>
          <w:rStyle w:val="WW8Num3z0"/>
          <w:rFonts w:ascii="Verdana" w:hAnsi="Verdana"/>
          <w:color w:val="000000"/>
          <w:sz w:val="18"/>
          <w:szCs w:val="18"/>
        </w:rPr>
        <w:t> </w:t>
      </w:r>
      <w:r>
        <w:rPr>
          <w:rFonts w:ascii="Verdana" w:hAnsi="Verdana"/>
          <w:color w:val="000000"/>
          <w:sz w:val="18"/>
          <w:szCs w:val="18"/>
        </w:rPr>
        <w:t>Г.С. Главные течения в истории науки уголовного права в России. М., 2003.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Фельдштейн</w:t>
      </w:r>
      <w:r>
        <w:rPr>
          <w:rStyle w:val="WW8Num3z0"/>
          <w:rFonts w:ascii="Verdana" w:hAnsi="Verdana"/>
          <w:color w:val="000000"/>
          <w:sz w:val="18"/>
          <w:szCs w:val="18"/>
        </w:rPr>
        <w:t> </w:t>
      </w:r>
      <w:r>
        <w:rPr>
          <w:rFonts w:ascii="Verdana" w:hAnsi="Verdana"/>
          <w:color w:val="000000"/>
          <w:sz w:val="18"/>
          <w:szCs w:val="18"/>
        </w:rPr>
        <w:t>Г.С. Главные течения в истории науки уголовного права в России. Ярославль, 1909.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О.В. Посткриминальный контроль: теоретические основы правового регулирования. Томск, 1991.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Философский словарь / Под ред. И.Т. Фролова. М., 1981.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Фогараши Б. Логика. Пер. с нем. А.П. Казанской и Г.В. Колшан-ского. М., 1059.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Фомичева</w:t>
      </w:r>
      <w:r>
        <w:rPr>
          <w:rStyle w:val="WW8Num3z0"/>
          <w:rFonts w:ascii="Verdana" w:hAnsi="Verdana"/>
          <w:color w:val="000000"/>
          <w:sz w:val="18"/>
          <w:szCs w:val="18"/>
        </w:rPr>
        <w:t> </w:t>
      </w:r>
      <w:r>
        <w:rPr>
          <w:rFonts w:ascii="Verdana" w:hAnsi="Verdana"/>
          <w:color w:val="000000"/>
          <w:sz w:val="18"/>
          <w:szCs w:val="18"/>
        </w:rPr>
        <w:t>М.А. Угроза как способ совершения преступления (основание</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Fonts w:ascii="Verdana" w:hAnsi="Verdana"/>
          <w:color w:val="000000"/>
          <w:sz w:val="18"/>
          <w:szCs w:val="18"/>
        </w:rPr>
        <w:t>, виды и характеристика). Владимир, 2007.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Фридинский</w:t>
      </w:r>
      <w:r>
        <w:rPr>
          <w:rStyle w:val="WW8Num3z0"/>
          <w:rFonts w:ascii="Verdana" w:hAnsi="Verdana"/>
          <w:color w:val="000000"/>
          <w:sz w:val="18"/>
          <w:szCs w:val="18"/>
        </w:rPr>
        <w:t> </w:t>
      </w:r>
      <w:r>
        <w:rPr>
          <w:rFonts w:ascii="Verdana" w:hAnsi="Verdana"/>
          <w:color w:val="000000"/>
          <w:sz w:val="18"/>
          <w:szCs w:val="18"/>
        </w:rPr>
        <w:t>С.Н. Противодействие осуществлению экстремистской деятельности // Законность. 2008. № 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Хадисов Г. Уголовно-правовая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грабежа</w:t>
      </w:r>
      <w:r>
        <w:rPr>
          <w:rStyle w:val="WW8Num3z0"/>
          <w:rFonts w:ascii="Verdana" w:hAnsi="Verdana"/>
          <w:color w:val="000000"/>
          <w:sz w:val="18"/>
          <w:szCs w:val="18"/>
        </w:rPr>
        <w:t> </w:t>
      </w:r>
      <w:r>
        <w:rPr>
          <w:rFonts w:ascii="Verdana" w:hAnsi="Verdana"/>
          <w:color w:val="000000"/>
          <w:sz w:val="18"/>
          <w:szCs w:val="18"/>
        </w:rPr>
        <w:t>и разбоя // Ученые записки института истории, языка и литературы Дагестанского филиала АН СССР. 1966.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305.</w:t>
      </w:r>
      <w:r>
        <w:rPr>
          <w:rStyle w:val="WW8Num3z0"/>
          <w:rFonts w:ascii="Verdana" w:hAnsi="Verdana"/>
          <w:color w:val="000000"/>
          <w:sz w:val="18"/>
          <w:szCs w:val="18"/>
        </w:rPr>
        <w:t> </w:t>
      </w:r>
      <w:r>
        <w:rPr>
          <w:rStyle w:val="WW8Num4z0"/>
          <w:rFonts w:ascii="Verdana" w:hAnsi="Verdana"/>
          <w:color w:val="4682B4"/>
          <w:sz w:val="18"/>
          <w:szCs w:val="18"/>
        </w:rPr>
        <w:t>Хайдукова</w:t>
      </w:r>
      <w:r>
        <w:rPr>
          <w:rStyle w:val="WW8Num3z0"/>
          <w:rFonts w:ascii="Verdana" w:hAnsi="Verdana"/>
          <w:color w:val="000000"/>
          <w:sz w:val="18"/>
          <w:szCs w:val="18"/>
        </w:rPr>
        <w:t> </w:t>
      </w:r>
      <w:r>
        <w:rPr>
          <w:rFonts w:ascii="Verdana" w:hAnsi="Verdana"/>
          <w:color w:val="000000"/>
          <w:sz w:val="18"/>
          <w:szCs w:val="18"/>
        </w:rPr>
        <w:t>Н.П. Уголовная ответственность за вовлечение</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в совершение преступления. Пятигорск, 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Худяков</w:t>
      </w:r>
      <w:r>
        <w:rPr>
          <w:rStyle w:val="WW8Num3z0"/>
          <w:rFonts w:ascii="Verdana" w:hAnsi="Verdana"/>
          <w:color w:val="000000"/>
          <w:sz w:val="18"/>
          <w:szCs w:val="18"/>
        </w:rPr>
        <w:t> </w:t>
      </w:r>
      <w:r>
        <w:rPr>
          <w:rFonts w:ascii="Verdana" w:hAnsi="Verdana"/>
          <w:color w:val="000000"/>
          <w:sz w:val="18"/>
          <w:szCs w:val="18"/>
        </w:rPr>
        <w:t>Е.А. Советское законодательство об ответственности за вовлечение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деятельность (1917-1920 гг.) // Сборник статей адъюнктов и соискателей ВШ</w:t>
      </w:r>
      <w:r>
        <w:rPr>
          <w:rStyle w:val="WW8Num3z0"/>
          <w:rFonts w:ascii="Verdana" w:hAnsi="Verdana"/>
          <w:color w:val="000000"/>
          <w:sz w:val="18"/>
          <w:szCs w:val="18"/>
        </w:rPr>
        <w:t> </w:t>
      </w:r>
      <w:r>
        <w:rPr>
          <w:rStyle w:val="WW8Num4z0"/>
          <w:rFonts w:ascii="Verdana" w:hAnsi="Verdana"/>
          <w:color w:val="4682B4"/>
          <w:sz w:val="18"/>
          <w:szCs w:val="18"/>
        </w:rPr>
        <w:t>МООП</w:t>
      </w:r>
      <w:r>
        <w:rPr>
          <w:rStyle w:val="WW8Num3z0"/>
          <w:rFonts w:ascii="Verdana" w:hAnsi="Verdana"/>
          <w:color w:val="000000"/>
          <w:sz w:val="18"/>
          <w:szCs w:val="18"/>
        </w:rPr>
        <w:t> </w:t>
      </w:r>
      <w:r>
        <w:rPr>
          <w:rFonts w:ascii="Verdana" w:hAnsi="Verdana"/>
          <w:color w:val="000000"/>
          <w:sz w:val="18"/>
          <w:szCs w:val="18"/>
        </w:rPr>
        <w:t>РСФСР. М., 1965.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Хулапова</w:t>
      </w:r>
      <w:r>
        <w:rPr>
          <w:rStyle w:val="WW8Num3z0"/>
          <w:rFonts w:ascii="Verdana" w:hAnsi="Verdana"/>
          <w:color w:val="000000"/>
          <w:sz w:val="18"/>
          <w:szCs w:val="18"/>
        </w:rPr>
        <w:t> </w:t>
      </w:r>
      <w:r>
        <w:rPr>
          <w:rFonts w:ascii="Verdana" w:hAnsi="Verdana"/>
          <w:color w:val="000000"/>
          <w:sz w:val="18"/>
          <w:szCs w:val="18"/>
        </w:rPr>
        <w:t>Л.Г. Ответственность за разбой по законодательству</w:t>
      </w:r>
      <w:r>
        <w:rPr>
          <w:rStyle w:val="WW8Num3z0"/>
          <w:rFonts w:ascii="Verdana" w:hAnsi="Verdana"/>
          <w:color w:val="000000"/>
          <w:sz w:val="18"/>
          <w:szCs w:val="18"/>
        </w:rPr>
        <w:t> </w:t>
      </w:r>
      <w:r>
        <w:rPr>
          <w:rStyle w:val="WW8Num4z0"/>
          <w:rFonts w:ascii="Verdana" w:hAnsi="Verdana"/>
          <w:color w:val="4682B4"/>
          <w:sz w:val="18"/>
          <w:szCs w:val="18"/>
        </w:rPr>
        <w:t>ТССР</w:t>
      </w:r>
      <w:r>
        <w:rPr>
          <w:rFonts w:ascii="Verdana" w:hAnsi="Verdana"/>
          <w:color w:val="000000"/>
          <w:sz w:val="18"/>
          <w:szCs w:val="18"/>
        </w:rPr>
        <w:t>. Ашхабад, 1985.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Церетели</w:t>
      </w:r>
      <w:r>
        <w:rPr>
          <w:rStyle w:val="WW8Num3z0"/>
          <w:rFonts w:ascii="Verdana" w:hAnsi="Verdana"/>
          <w:color w:val="000000"/>
          <w:sz w:val="18"/>
          <w:szCs w:val="18"/>
        </w:rPr>
        <w:t> </w:t>
      </w:r>
      <w:r>
        <w:rPr>
          <w:rFonts w:ascii="Verdana" w:hAnsi="Verdana"/>
          <w:color w:val="000000"/>
          <w:sz w:val="18"/>
          <w:szCs w:val="18"/>
        </w:rPr>
        <w:t>Т.В. Причинная связь в уголовном праве. М., 1963.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Чучаев</w:t>
      </w:r>
      <w:r>
        <w:rPr>
          <w:rStyle w:val="WW8Num3z0"/>
          <w:rFonts w:ascii="Verdana" w:hAnsi="Verdana"/>
          <w:color w:val="000000"/>
          <w:sz w:val="18"/>
          <w:szCs w:val="18"/>
        </w:rPr>
        <w:t> </w:t>
      </w:r>
      <w:r>
        <w:rPr>
          <w:rFonts w:ascii="Verdana" w:hAnsi="Verdana"/>
          <w:color w:val="000000"/>
          <w:sz w:val="18"/>
          <w:szCs w:val="18"/>
        </w:rPr>
        <w:t>А.И. Безопасность железнодорожного, водного и воздушного транспорта. Саратов, 1988.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Р.Д. К вопросу о</w:t>
      </w:r>
      <w:r>
        <w:rPr>
          <w:rStyle w:val="WW8Num3z0"/>
          <w:rFonts w:ascii="Verdana" w:hAnsi="Verdana"/>
          <w:color w:val="000000"/>
          <w:sz w:val="18"/>
          <w:szCs w:val="18"/>
        </w:rPr>
        <w:t> </w:t>
      </w:r>
      <w:r>
        <w:rPr>
          <w:rStyle w:val="WW8Num4z0"/>
          <w:rFonts w:ascii="Verdana" w:hAnsi="Verdana"/>
          <w:color w:val="4682B4"/>
          <w:sz w:val="18"/>
          <w:szCs w:val="18"/>
        </w:rPr>
        <w:t>бездействии</w:t>
      </w:r>
      <w:r>
        <w:rPr>
          <w:rStyle w:val="WW8Num3z0"/>
          <w:rFonts w:ascii="Verdana" w:hAnsi="Verdana"/>
          <w:color w:val="000000"/>
          <w:sz w:val="18"/>
          <w:szCs w:val="18"/>
        </w:rPr>
        <w:t> </w:t>
      </w:r>
      <w:r>
        <w:rPr>
          <w:rFonts w:ascii="Verdana" w:hAnsi="Verdana"/>
          <w:color w:val="000000"/>
          <w:sz w:val="18"/>
          <w:szCs w:val="18"/>
        </w:rPr>
        <w:t>в уголовном праве // Правоведение. 1998. № 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Детерминизм и ответственность // Избранные работы по уголовному праву. СПб, 2003.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Некоторые вопросы причинной связи в теории права // Сов. Государство и право. 1956. № 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Преступления против жизни и здоровья. //Избранные работы по уголовному праву.- СПб, 2003.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Преступления против жизни и здоровья.</w:t>
      </w:r>
      <w:r>
        <w:rPr>
          <w:rStyle w:val="WW8Num3z0"/>
          <w:rFonts w:ascii="Verdana" w:hAnsi="Verdana"/>
          <w:color w:val="000000"/>
          <w:sz w:val="18"/>
          <w:szCs w:val="18"/>
        </w:rPr>
        <w:t> </w:t>
      </w:r>
      <w:r>
        <w:rPr>
          <w:rStyle w:val="WW8Num4z0"/>
          <w:rFonts w:ascii="Verdana" w:hAnsi="Verdana"/>
          <w:color w:val="4682B4"/>
          <w:sz w:val="18"/>
          <w:szCs w:val="18"/>
        </w:rPr>
        <w:t>Причинная</w:t>
      </w:r>
      <w:r>
        <w:rPr>
          <w:rStyle w:val="WW8Num3z0"/>
          <w:rFonts w:ascii="Verdana" w:hAnsi="Verdana"/>
          <w:color w:val="000000"/>
          <w:sz w:val="18"/>
          <w:szCs w:val="18"/>
        </w:rPr>
        <w:t> </w:t>
      </w:r>
      <w:r>
        <w:rPr>
          <w:rFonts w:ascii="Verdana" w:hAnsi="Verdana"/>
          <w:color w:val="000000"/>
          <w:sz w:val="18"/>
          <w:szCs w:val="18"/>
        </w:rPr>
        <w:t>связь // М.Д. Шаргородский. Избранные работы по уголовному праву. СПб, 2003.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О.С. Терминология как средство законодательной техники // Проблемы совершенствования юридической техники и дифференциация ответственности в уголовном праве и процессе: Сб. науч. статей, Ярославль: ЯрГУ, 2008 Вып 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Шигина</w:t>
      </w:r>
      <w:r>
        <w:rPr>
          <w:rStyle w:val="WW8Num3z0"/>
          <w:rFonts w:ascii="Verdana" w:hAnsi="Verdana"/>
          <w:color w:val="000000"/>
          <w:sz w:val="18"/>
          <w:szCs w:val="18"/>
        </w:rPr>
        <w:t> </w:t>
      </w:r>
      <w:r>
        <w:rPr>
          <w:rFonts w:ascii="Verdana" w:hAnsi="Verdana"/>
          <w:color w:val="000000"/>
          <w:sz w:val="18"/>
          <w:szCs w:val="18"/>
        </w:rPr>
        <w:t>Н.В. Отражение интересов субъектов уголовного права и субъектов уголовно-правовых отношений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Владимир, 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Шишов</w:t>
      </w:r>
      <w:r>
        <w:rPr>
          <w:rStyle w:val="WW8Num3z0"/>
          <w:rFonts w:ascii="Verdana" w:hAnsi="Verdana"/>
          <w:color w:val="000000"/>
          <w:sz w:val="18"/>
          <w:szCs w:val="18"/>
        </w:rPr>
        <w:t> </w:t>
      </w:r>
      <w:r>
        <w:rPr>
          <w:rFonts w:ascii="Verdana" w:hAnsi="Verdana"/>
          <w:color w:val="000000"/>
          <w:sz w:val="18"/>
          <w:szCs w:val="18"/>
        </w:rPr>
        <w:t>О.Ф. Становление и развитие науки уголовного права в СССР. Проблемы Общей части (1917-1936). М., 1981. Вып. 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Шнайдер</w:t>
      </w:r>
      <w:r>
        <w:rPr>
          <w:rStyle w:val="WW8Num3z0"/>
          <w:rFonts w:ascii="Verdana" w:hAnsi="Verdana"/>
          <w:color w:val="000000"/>
          <w:sz w:val="18"/>
          <w:szCs w:val="18"/>
        </w:rPr>
        <w:t> </w:t>
      </w:r>
      <w:r>
        <w:rPr>
          <w:rFonts w:ascii="Verdana" w:hAnsi="Verdana"/>
          <w:color w:val="000000"/>
          <w:sz w:val="18"/>
          <w:szCs w:val="18"/>
        </w:rPr>
        <w:t>Л.Г. Преступления по мотивам национальной, расовой, религиозной ненависти ил вражды либо кровной</w:t>
      </w:r>
      <w:r>
        <w:rPr>
          <w:rStyle w:val="WW8Num3z0"/>
          <w:rFonts w:ascii="Verdana" w:hAnsi="Verdana"/>
          <w:color w:val="000000"/>
          <w:sz w:val="18"/>
          <w:szCs w:val="18"/>
        </w:rPr>
        <w:t> </w:t>
      </w:r>
      <w:r>
        <w:rPr>
          <w:rStyle w:val="WW8Num4z0"/>
          <w:rFonts w:ascii="Verdana" w:hAnsi="Verdana"/>
          <w:color w:val="4682B4"/>
          <w:sz w:val="18"/>
          <w:szCs w:val="18"/>
        </w:rPr>
        <w:t>мести</w:t>
      </w:r>
      <w:r>
        <w:rPr>
          <w:rStyle w:val="WW8Num3z0"/>
          <w:rFonts w:ascii="Verdana" w:hAnsi="Verdana"/>
          <w:color w:val="000000"/>
          <w:sz w:val="18"/>
          <w:szCs w:val="18"/>
        </w:rPr>
        <w:t> </w:t>
      </w:r>
      <w:r>
        <w:rPr>
          <w:rFonts w:ascii="Verdana" w:hAnsi="Verdana"/>
          <w:color w:val="000000"/>
          <w:sz w:val="18"/>
          <w:szCs w:val="18"/>
        </w:rPr>
        <w:t>в уголовном праве РФ. Владимир, 2007.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Шнайдер</w:t>
      </w:r>
      <w:r>
        <w:rPr>
          <w:rStyle w:val="WW8Num3z0"/>
          <w:rFonts w:ascii="Verdana" w:hAnsi="Verdana"/>
          <w:color w:val="000000"/>
          <w:sz w:val="18"/>
          <w:szCs w:val="18"/>
        </w:rPr>
        <w:t> </w:t>
      </w:r>
      <w:r>
        <w:rPr>
          <w:rFonts w:ascii="Verdana" w:hAnsi="Verdana"/>
          <w:color w:val="000000"/>
          <w:sz w:val="18"/>
          <w:szCs w:val="18"/>
        </w:rPr>
        <w:t>Л.Г. Экстремизм в России: проблемы законодательного регулирования // Уголовное право: стратегия развития в XXI веке. М., 2006.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Шнейдер</w:t>
      </w:r>
      <w:r>
        <w:rPr>
          <w:rStyle w:val="WW8Num3z0"/>
          <w:rFonts w:ascii="Verdana" w:hAnsi="Verdana"/>
          <w:color w:val="000000"/>
          <w:sz w:val="18"/>
          <w:szCs w:val="18"/>
        </w:rPr>
        <w:t> </w:t>
      </w:r>
      <w:r>
        <w:rPr>
          <w:rFonts w:ascii="Verdana" w:hAnsi="Verdana"/>
          <w:color w:val="000000"/>
          <w:sz w:val="18"/>
          <w:szCs w:val="18"/>
        </w:rPr>
        <w:t>М.А. Соучастие в преступлении по советскому уголовном у праву. М. 1958.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Н.Е. Уголовно-правовая характеристика налоговых преступлений // Уголовное право и</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современное состояние и перспективы развития: сб. науч. трудов / Воронежский государственный университет. Вып. 6.- Воронеж, 2010.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Щедрин</w:t>
      </w:r>
      <w:r>
        <w:rPr>
          <w:rStyle w:val="WW8Num3z0"/>
          <w:rFonts w:ascii="Verdana" w:hAnsi="Verdana"/>
          <w:color w:val="000000"/>
          <w:sz w:val="18"/>
          <w:szCs w:val="18"/>
        </w:rPr>
        <w:t> </w:t>
      </w:r>
      <w:r>
        <w:rPr>
          <w:rFonts w:ascii="Verdana" w:hAnsi="Verdana"/>
          <w:color w:val="000000"/>
          <w:sz w:val="18"/>
          <w:szCs w:val="18"/>
        </w:rPr>
        <w:t>Н.В. Введение в правовую теорию мер безопасности. Красноярск, 2000.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Щепельков</w:t>
      </w:r>
      <w:r>
        <w:rPr>
          <w:rStyle w:val="WW8Num3z0"/>
          <w:rFonts w:ascii="Verdana" w:hAnsi="Verdana"/>
          <w:color w:val="000000"/>
          <w:sz w:val="18"/>
          <w:szCs w:val="18"/>
        </w:rPr>
        <w:t> </w:t>
      </w:r>
      <w:r>
        <w:rPr>
          <w:rFonts w:ascii="Verdana" w:hAnsi="Verdana"/>
          <w:color w:val="000000"/>
          <w:sz w:val="18"/>
          <w:szCs w:val="18"/>
        </w:rPr>
        <w:t>В.Ф. Уголовный закон: преодоление противоречий и неполноты. М., 2003.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Эстрин</w:t>
      </w:r>
      <w:r>
        <w:rPr>
          <w:rStyle w:val="WW8Num3z0"/>
          <w:rFonts w:ascii="Verdana" w:hAnsi="Verdana"/>
          <w:color w:val="000000"/>
          <w:sz w:val="18"/>
          <w:szCs w:val="18"/>
        </w:rPr>
        <w:t> </w:t>
      </w:r>
      <w:r>
        <w:rPr>
          <w:rFonts w:ascii="Verdana" w:hAnsi="Verdana"/>
          <w:color w:val="000000"/>
          <w:sz w:val="18"/>
          <w:szCs w:val="18"/>
        </w:rPr>
        <w:t>А.Я. Начала советского уголовного права (сравнительно с буржуазным). М., 1930.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Якубенко</w:t>
      </w:r>
      <w:r>
        <w:rPr>
          <w:rStyle w:val="WW8Num3z0"/>
          <w:rFonts w:ascii="Verdana" w:hAnsi="Verdana"/>
          <w:color w:val="000000"/>
          <w:sz w:val="18"/>
          <w:szCs w:val="18"/>
        </w:rPr>
        <w:t> </w:t>
      </w:r>
      <w:r>
        <w:rPr>
          <w:rFonts w:ascii="Verdana" w:hAnsi="Verdana"/>
          <w:color w:val="000000"/>
          <w:sz w:val="18"/>
          <w:szCs w:val="18"/>
        </w:rPr>
        <w:t>Н.В. Дорожно-транспортные происшествия в антропо-технической системе "дорожное движение" (организационно-правовые аспекты). Тюмень, 2001.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Яровая</w:t>
      </w:r>
      <w:r>
        <w:rPr>
          <w:rStyle w:val="WW8Num3z0"/>
          <w:rFonts w:ascii="Verdana" w:hAnsi="Verdana"/>
          <w:color w:val="000000"/>
          <w:sz w:val="18"/>
          <w:szCs w:val="18"/>
        </w:rPr>
        <w:t> </w:t>
      </w:r>
      <w:r>
        <w:rPr>
          <w:rFonts w:ascii="Verdana" w:hAnsi="Verdana"/>
          <w:color w:val="000000"/>
          <w:sz w:val="18"/>
          <w:szCs w:val="18"/>
        </w:rPr>
        <w:t>C.B. Уголовно-правовой анализ неисполнения обязанностей по воспитанию несовершеннолетнего. Саратов, 2009.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Яцеленко</w:t>
      </w:r>
      <w:r>
        <w:rPr>
          <w:rStyle w:val="WW8Num3z0"/>
          <w:rFonts w:ascii="Verdana" w:hAnsi="Verdana"/>
          <w:color w:val="000000"/>
          <w:sz w:val="18"/>
          <w:szCs w:val="18"/>
        </w:rPr>
        <w:t> </w:t>
      </w:r>
      <w:r>
        <w:rPr>
          <w:rFonts w:ascii="Verdana" w:hAnsi="Verdana"/>
          <w:color w:val="000000"/>
          <w:sz w:val="18"/>
          <w:szCs w:val="18"/>
        </w:rPr>
        <w:t>Б.В. Противоречия уголовно-правового регулирования. М., 1996.1.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О практике назначения Судами Российской Федерации уголовного наказания.</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11 января 2007 г. № 2 (ред. от 29 октября 2009 г.) //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 4, 2007.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О практике применения судами законодательства об ответственности за нарушение правил</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надзора. Постановление Пленума Верховного Суда СССР от 5 июля 1974 г. № 6 // Бюллетень Верховного Суда СССР, 1974, № 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О практике применения судами законодательства об ответственности за бандитизм. Постановление Пленума Верховного Суда РФ от 17 января 1997 г. № 1 // Бюллетень Верховного Суда РФ. 1997. № 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331. О практике применения судами законодательства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несовершеннолетних и о вовлечении их в преступную и иную</w:t>
      </w:r>
      <w:r>
        <w:rPr>
          <w:rStyle w:val="WW8Num3z0"/>
          <w:rFonts w:ascii="Verdana" w:hAnsi="Verdana"/>
          <w:color w:val="000000"/>
          <w:sz w:val="18"/>
          <w:szCs w:val="18"/>
        </w:rPr>
        <w:t> </w:t>
      </w:r>
      <w:r>
        <w:rPr>
          <w:rStyle w:val="WW8Num4z0"/>
          <w:rFonts w:ascii="Verdana" w:hAnsi="Verdana"/>
          <w:color w:val="4682B4"/>
          <w:sz w:val="18"/>
          <w:szCs w:val="18"/>
        </w:rPr>
        <w:t>антиобщественную</w:t>
      </w:r>
      <w:r>
        <w:rPr>
          <w:rStyle w:val="WW8Num3z0"/>
          <w:rFonts w:ascii="Verdana" w:hAnsi="Verdana"/>
          <w:color w:val="000000"/>
          <w:sz w:val="18"/>
          <w:szCs w:val="18"/>
        </w:rPr>
        <w:t> </w:t>
      </w:r>
      <w:r>
        <w:rPr>
          <w:rFonts w:ascii="Verdana" w:hAnsi="Verdana"/>
          <w:color w:val="000000"/>
          <w:sz w:val="18"/>
          <w:szCs w:val="18"/>
        </w:rPr>
        <w:t>деятельность. Постановление Пленума Верховного Суда</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СССР от 3 декабря 1976 г. № 16 // Бюллетень Верховного Суда СССР. 1977, № 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О практике применения судами уголовного законодательства об ответственности за налоговые преступления. Постановление Пленума Верховного Суда РФ от 28 декабря 2006 г. № 4 // "Бюллетень Верховного Суда РФ", № 3, 2007.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бандитизме</w:t>
      </w:r>
      <w:r>
        <w:rPr>
          <w:rFonts w:ascii="Verdana" w:hAnsi="Verdana"/>
          <w:color w:val="000000"/>
          <w:sz w:val="18"/>
          <w:szCs w:val="18"/>
        </w:rPr>
        <w:t>. Постановление Пленума Верховного Суда РФ от 21 декабря 1993 г. № 9 // «</w:t>
      </w:r>
      <w:r>
        <w:rPr>
          <w:rStyle w:val="WW8Num4z0"/>
          <w:rFonts w:ascii="Verdana" w:hAnsi="Verdana"/>
          <w:color w:val="4682B4"/>
          <w:sz w:val="18"/>
          <w:szCs w:val="18"/>
        </w:rPr>
        <w:t>Бюллетень Верховного Суда РФ</w:t>
      </w:r>
      <w:r>
        <w:rPr>
          <w:rFonts w:ascii="Verdana" w:hAnsi="Verdana"/>
          <w:color w:val="000000"/>
          <w:sz w:val="18"/>
          <w:szCs w:val="18"/>
        </w:rPr>
        <w:t>», 1994, № 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О судебной практике по делам о вовлечении несовершеннолетних в преступную и иную антиобщественную деятельность. Постановление Пленума Верховного Суда СССР от 12 сентября 1969 г. № 8 // «</w:t>
      </w:r>
      <w:r>
        <w:rPr>
          <w:rStyle w:val="WW8Num4z0"/>
          <w:rFonts w:ascii="Verdana" w:hAnsi="Verdana"/>
          <w:color w:val="4682B4"/>
          <w:sz w:val="18"/>
          <w:szCs w:val="18"/>
        </w:rPr>
        <w:t>Бюллетень Верховного Суда СССР</w:t>
      </w:r>
      <w:r>
        <w:rPr>
          <w:rFonts w:ascii="Verdana" w:hAnsi="Verdana"/>
          <w:color w:val="000000"/>
          <w:sz w:val="18"/>
          <w:szCs w:val="18"/>
        </w:rPr>
        <w:t>». 1969, № 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О судебной практике по делам о заражении венерической болезнью. Постановление Пленума Верховного Суда СССР от 8 октября 1973 г. // «</w:t>
      </w:r>
      <w:r>
        <w:rPr>
          <w:rStyle w:val="WW8Num4z0"/>
          <w:rFonts w:ascii="Verdana" w:hAnsi="Verdana"/>
          <w:color w:val="4682B4"/>
          <w:sz w:val="18"/>
          <w:szCs w:val="18"/>
        </w:rPr>
        <w:t>Бюллетень Верховного Суда СССР</w:t>
      </w:r>
      <w:r>
        <w:rPr>
          <w:rFonts w:ascii="Verdana" w:hAnsi="Verdana"/>
          <w:color w:val="000000"/>
          <w:sz w:val="18"/>
          <w:szCs w:val="18"/>
        </w:rPr>
        <w:t>», 1973, № 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краже</w:t>
      </w:r>
      <w:r>
        <w:rPr>
          <w:rFonts w:ascii="Verdana" w:hAnsi="Verdana"/>
          <w:color w:val="000000"/>
          <w:sz w:val="18"/>
          <w:szCs w:val="18"/>
        </w:rPr>
        <w:t>, грабеже и разбое. Постановление Пленума Верховного Суда РФ от 27 декабря 2002 г. № 29 (ред. от 06.02.2007) // "Бюллетень Верховного Суда РФ", № 2, 2003.</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Fonts w:ascii="Verdana" w:hAnsi="Verdana"/>
          <w:color w:val="000000"/>
          <w:sz w:val="18"/>
          <w:szCs w:val="18"/>
        </w:rPr>
        <w:t>, присвоении и растрате. Постановление Пленума Верховного Суда Российской Федерации от 27декабря 2007 г. № 51 // «</w:t>
      </w:r>
      <w:r>
        <w:rPr>
          <w:rStyle w:val="WW8Num4z0"/>
          <w:rFonts w:ascii="Verdana" w:hAnsi="Verdana"/>
          <w:color w:val="4682B4"/>
          <w:sz w:val="18"/>
          <w:szCs w:val="18"/>
        </w:rPr>
        <w:t>Бюллетень Верховного Суда РФ</w:t>
      </w:r>
      <w:r>
        <w:rPr>
          <w:rFonts w:ascii="Verdana" w:hAnsi="Verdana"/>
          <w:color w:val="000000"/>
          <w:sz w:val="18"/>
          <w:szCs w:val="18"/>
        </w:rPr>
        <w:t>», № 2, 2008.</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несовершеннолетних. Постановление Пленума Верховного Суда РФ от 14 февраля 2000 г. № 7 // «</w:t>
      </w:r>
      <w:r>
        <w:rPr>
          <w:rStyle w:val="WW8Num4z0"/>
          <w:rFonts w:ascii="Verdana" w:hAnsi="Verdana"/>
          <w:color w:val="4682B4"/>
          <w:sz w:val="18"/>
          <w:szCs w:val="18"/>
        </w:rPr>
        <w:t>Судебная практика по уголовным делам</w:t>
      </w:r>
      <w:r>
        <w:rPr>
          <w:rFonts w:ascii="Verdana" w:hAnsi="Verdana"/>
          <w:color w:val="000000"/>
          <w:sz w:val="18"/>
          <w:szCs w:val="18"/>
        </w:rPr>
        <w:t>» / Сост. Г.А. Есаков. М., 2010.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О судебной практике по делам о преступлениях, предусмотренных ст. 122 УК РСФСР. Постановление Пленума Верховного Суда РСФСР от 19 марта 1969 г. // «</w:t>
      </w:r>
      <w:r>
        <w:rPr>
          <w:rStyle w:val="WW8Num4z0"/>
          <w:rFonts w:ascii="Verdana" w:hAnsi="Verdana"/>
          <w:color w:val="4682B4"/>
          <w:sz w:val="18"/>
          <w:szCs w:val="18"/>
        </w:rPr>
        <w:t>Бюллетень Верховного Суда РСФСР</w:t>
      </w:r>
      <w:r>
        <w:rPr>
          <w:rFonts w:ascii="Verdana" w:hAnsi="Verdana"/>
          <w:color w:val="000000"/>
          <w:sz w:val="18"/>
          <w:szCs w:val="18"/>
        </w:rPr>
        <w:t>», 1969, № 7; 1970, № 5; 1983, № 10.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О судебной практике по делам о преступлениях, предусмотренных ст. 122 УК РСФСР. Постановление Пленума Верховного Суда РСФСР от 19 марта 1969 г. № 46 // «</w:t>
      </w:r>
      <w:r>
        <w:rPr>
          <w:rStyle w:val="WW8Num4z0"/>
          <w:rFonts w:ascii="Verdana" w:hAnsi="Verdana"/>
          <w:color w:val="4682B4"/>
          <w:sz w:val="18"/>
          <w:szCs w:val="18"/>
        </w:rPr>
        <w:t>Бюллетень Верховного Суда РСФСР</w:t>
      </w:r>
      <w:r>
        <w:rPr>
          <w:rFonts w:ascii="Verdana" w:hAnsi="Verdana"/>
          <w:color w:val="000000"/>
          <w:sz w:val="18"/>
          <w:szCs w:val="18"/>
        </w:rPr>
        <w:t>», 1969, № 7; 1970, № 5; 1983, № 10.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О судебной практике рассмотрения уголовных дел об организации преступного сообщества (преступной организации). Постановление Пленума Верховного Суда РФ от 10 июня 2008 г. № 8 // «</w:t>
      </w:r>
      <w:r>
        <w:rPr>
          <w:rStyle w:val="WW8Num4z0"/>
          <w:rFonts w:ascii="Verdana" w:hAnsi="Verdana"/>
          <w:color w:val="4682B4"/>
          <w:sz w:val="18"/>
          <w:szCs w:val="18"/>
        </w:rPr>
        <w:t>Бюллетень Верховного Суда РФ</w:t>
      </w:r>
      <w:r>
        <w:rPr>
          <w:rFonts w:ascii="Verdana" w:hAnsi="Verdana"/>
          <w:color w:val="000000"/>
          <w:sz w:val="18"/>
          <w:szCs w:val="18"/>
        </w:rPr>
        <w:t>». 2008. № 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О судебной практике рассмотрения уголовных дел об организации преступного сообщества (преступной организации) или участия в нем (ней). Постановление Пленума Верховного Суда РФ 10 июня 2010 г. № 12 // «</w:t>
      </w:r>
      <w:r>
        <w:rPr>
          <w:rStyle w:val="WW8Num4z0"/>
          <w:rFonts w:ascii="Verdana" w:hAnsi="Verdana"/>
          <w:color w:val="4682B4"/>
          <w:sz w:val="18"/>
          <w:szCs w:val="18"/>
        </w:rPr>
        <w:t>Российская газета</w:t>
      </w:r>
      <w:r>
        <w:rPr>
          <w:rFonts w:ascii="Verdana" w:hAnsi="Verdana"/>
          <w:color w:val="000000"/>
          <w:sz w:val="18"/>
          <w:szCs w:val="18"/>
        </w:rPr>
        <w:t>». 17 июня 2010 г. № 5209.</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Определение Верховного Суда Российской Федерации № 2-098-31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Большакова. Обзор судебной практики Верховного Суда Российской Федерации за I квартал 2009 года // «</w:t>
      </w:r>
      <w:r>
        <w:rPr>
          <w:rStyle w:val="WW8Num4z0"/>
          <w:rFonts w:ascii="Verdana" w:hAnsi="Verdana"/>
          <w:color w:val="4682B4"/>
          <w:sz w:val="18"/>
          <w:szCs w:val="18"/>
        </w:rPr>
        <w:t>Бюллетень Верховного Суда Российской Федерации</w:t>
      </w:r>
      <w:r>
        <w:rPr>
          <w:rFonts w:ascii="Verdana" w:hAnsi="Verdana"/>
          <w:color w:val="000000"/>
          <w:sz w:val="18"/>
          <w:szCs w:val="18"/>
        </w:rPr>
        <w:t>». 1999. № 10.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Архив Верховного Суда РФ за 2001 г. Дело № 5-Д01-270.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Архив Верховного Суда РФ за 2002 г. Дело № 15-о02-14.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Архив Верховного Суда РФ за 2005 г. Дело № 86-о 05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Архив Измайловского районного суда г. Москвы за 2000 г. Дело № 1-776/00.</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Архив Сахалинского областного суда за 1999 год. Дело № 22-450. Архив Сахалинского областного суда за 2001 год. Дело № 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Архив Сахалинского областного суда за 2001 год. Дело № 2-4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Архив Сахалинского областного суда за 1998 год. Дело № 2-57/98. Архив Южно-Сахалинского городского суда за 2005 год. Дело № 127. 37/2001.28.2001.29.30. 1118/2005.</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Архив Южно-Сахалинского городского суда за 2006 г. Дело № 11342/0632.1.758/06.33. 1047/2006.</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Архив Южно-Сахалинского городского суда за 2007 г. Дело № 184/07.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Архив Южно-Сахалинского городского суда за 2006 год / дело № Архив Южно-Сахалинского городского суда за 2006 год Дело № 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Архив Южно-Сахалинского городского суда за 2007 год / дело №</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356. Архив Южно-Сахалинского городского суда за 2007 год / Дело № Архив Южно-Сахалинского городского суда за 2007 год / дело №</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Архив Южно-Сахалинского городского суда за 2007 год / дело №</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Архив Южно-Сахалинского городского суда за 2008 год Дело № 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Архив Южно-Сахалинского городского суда за 2010 г. / Дело № 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Архив Южно-Сахалинского городского суда за 2010 год Дело № 1</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Определение Верховного Суда РФ от 16.09.2010 N 65-ОЮ-5 // "Бюллетень Верховного Суда РФ", 2011, № 7.</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13.06.2007 N 655-П.6 // «</w:t>
      </w:r>
      <w:r>
        <w:rPr>
          <w:rStyle w:val="WW8Num4z0"/>
          <w:rFonts w:ascii="Verdana" w:hAnsi="Verdana"/>
          <w:color w:val="4682B4"/>
          <w:sz w:val="18"/>
          <w:szCs w:val="18"/>
        </w:rPr>
        <w:t>Бюллетень Верховного Суда РФ</w:t>
      </w:r>
      <w:r>
        <w:rPr>
          <w:rFonts w:ascii="Verdana" w:hAnsi="Verdana"/>
          <w:color w:val="000000"/>
          <w:sz w:val="18"/>
          <w:szCs w:val="18"/>
        </w:rPr>
        <w:t>». 2008. № 4.</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Алапаевского городского суда Свердловской области от 30.12.2009 в отношении</w:t>
      </w:r>
      <w:r>
        <w:rPr>
          <w:rStyle w:val="WW8Num3z0"/>
          <w:rFonts w:ascii="Verdana" w:hAnsi="Verdana"/>
          <w:color w:val="000000"/>
          <w:sz w:val="18"/>
          <w:szCs w:val="18"/>
        </w:rPr>
        <w:t> </w:t>
      </w:r>
      <w:r>
        <w:rPr>
          <w:rStyle w:val="WW8Num4z0"/>
          <w:rFonts w:ascii="Verdana" w:hAnsi="Verdana"/>
          <w:color w:val="4682B4"/>
          <w:sz w:val="18"/>
          <w:szCs w:val="18"/>
        </w:rPr>
        <w:t>Лукашевич</w:t>
      </w:r>
      <w:r>
        <w:rPr>
          <w:rStyle w:val="WW8Num3z0"/>
          <w:rFonts w:ascii="Verdana" w:hAnsi="Verdana"/>
          <w:color w:val="000000"/>
          <w:sz w:val="18"/>
          <w:szCs w:val="18"/>
        </w:rPr>
        <w:t> </w:t>
      </w:r>
      <w:r>
        <w:rPr>
          <w:rFonts w:ascii="Verdana" w:hAnsi="Verdana"/>
          <w:color w:val="000000"/>
          <w:sz w:val="18"/>
          <w:szCs w:val="18"/>
        </w:rPr>
        <w:t>Т.Г. // СПС КонсультантПлюс.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Приговор Армавирского городского суда Краснодарского края от 07.07.2009 в отношении Лютарь Ф.В. // СПС КонсультантПлюс.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Приговор Болыпесосновского районного суда Пермского края от2108.2009 в отношении</w:t>
      </w:r>
      <w:r>
        <w:rPr>
          <w:rStyle w:val="WW8Num3z0"/>
          <w:rFonts w:ascii="Verdana" w:hAnsi="Verdana"/>
          <w:color w:val="000000"/>
          <w:sz w:val="18"/>
          <w:szCs w:val="18"/>
        </w:rPr>
        <w:t> </w:t>
      </w:r>
      <w:r>
        <w:rPr>
          <w:rStyle w:val="WW8Num4z0"/>
          <w:rFonts w:ascii="Verdana" w:hAnsi="Verdana"/>
          <w:color w:val="4682B4"/>
          <w:sz w:val="18"/>
          <w:szCs w:val="18"/>
        </w:rPr>
        <w:t>Идрисова</w:t>
      </w:r>
      <w:r>
        <w:rPr>
          <w:rStyle w:val="WW8Num3z0"/>
          <w:rFonts w:ascii="Verdana" w:hAnsi="Verdana"/>
          <w:color w:val="000000"/>
          <w:sz w:val="18"/>
          <w:szCs w:val="18"/>
        </w:rPr>
        <w:t> </w:t>
      </w:r>
      <w:r>
        <w:rPr>
          <w:rFonts w:ascii="Verdana" w:hAnsi="Verdana"/>
          <w:color w:val="000000"/>
          <w:sz w:val="18"/>
          <w:szCs w:val="18"/>
        </w:rPr>
        <w:t>Р.К. // СПС КонсультантПлюс.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Приговор Мегионского городского суда Ханты-Мансийского автономного округа Югры от 13.08.2009 в отношении</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A.A. // СПС КонсультантПлюс.</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Приговор Саяногорского городского суда Республики Хакасия от0209.2010 в отношении</w:t>
      </w:r>
      <w:r>
        <w:rPr>
          <w:rStyle w:val="WW8Num3z0"/>
          <w:rFonts w:ascii="Verdana" w:hAnsi="Verdana"/>
          <w:color w:val="000000"/>
          <w:sz w:val="18"/>
          <w:szCs w:val="18"/>
        </w:rPr>
        <w:t> </w:t>
      </w:r>
      <w:r>
        <w:rPr>
          <w:rStyle w:val="WW8Num4z0"/>
          <w:rFonts w:ascii="Verdana" w:hAnsi="Verdana"/>
          <w:color w:val="4682B4"/>
          <w:sz w:val="18"/>
          <w:szCs w:val="18"/>
        </w:rPr>
        <w:t>Меньшиковой</w:t>
      </w:r>
      <w:r>
        <w:rPr>
          <w:rStyle w:val="WW8Num3z0"/>
          <w:rFonts w:ascii="Verdana" w:hAnsi="Verdana"/>
          <w:color w:val="000000"/>
          <w:sz w:val="18"/>
          <w:szCs w:val="18"/>
        </w:rPr>
        <w:t> </w:t>
      </w:r>
      <w:r>
        <w:rPr>
          <w:rFonts w:ascii="Verdana" w:hAnsi="Verdana"/>
          <w:color w:val="000000"/>
          <w:sz w:val="18"/>
          <w:szCs w:val="18"/>
        </w:rPr>
        <w:t>Р.И. // СПС КонсультантПлюс.35.1.1079/07.36. 1-1079/07.37.1.144/07.38.1.144/07.39. 112/2008.40.38.10.41.355/2010.42.</w:t>
      </w:r>
    </w:p>
    <w:p w:rsidR="00A61C55" w:rsidRDefault="00A61C55" w:rsidP="00A61C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Приговор Сорочинского районного суда Оренбургской области от 21.05.2009 в отношении</w:t>
      </w:r>
      <w:r>
        <w:rPr>
          <w:rStyle w:val="WW8Num3z0"/>
          <w:rFonts w:ascii="Verdana" w:hAnsi="Verdana"/>
          <w:color w:val="000000"/>
          <w:sz w:val="18"/>
          <w:szCs w:val="18"/>
        </w:rPr>
        <w:t> </w:t>
      </w:r>
      <w:r>
        <w:rPr>
          <w:rStyle w:val="WW8Num4z0"/>
          <w:rFonts w:ascii="Verdana" w:hAnsi="Verdana"/>
          <w:color w:val="4682B4"/>
          <w:sz w:val="18"/>
          <w:szCs w:val="18"/>
        </w:rPr>
        <w:t>Стукаловой</w:t>
      </w:r>
      <w:r>
        <w:rPr>
          <w:rStyle w:val="WW8Num3z0"/>
          <w:rFonts w:ascii="Verdana" w:hAnsi="Verdana"/>
          <w:color w:val="000000"/>
          <w:sz w:val="18"/>
          <w:szCs w:val="18"/>
        </w:rPr>
        <w:t> </w:t>
      </w:r>
      <w:r>
        <w:rPr>
          <w:rFonts w:ascii="Verdana" w:hAnsi="Verdana"/>
          <w:color w:val="000000"/>
          <w:sz w:val="18"/>
          <w:szCs w:val="18"/>
        </w:rPr>
        <w:t>Т.В. // СПС КонсультантПлюс.</w:t>
      </w:r>
    </w:p>
    <w:p w:rsidR="00A61C55" w:rsidRDefault="00A61C55" w:rsidP="00A61C55">
      <w:pPr>
        <w:rPr>
          <w:rFonts w:ascii="Verdana" w:hAnsi="Verdana"/>
          <w:color w:val="000000"/>
          <w:sz w:val="18"/>
          <w:szCs w:val="18"/>
        </w:rPr>
      </w:pPr>
      <w:r>
        <w:rPr>
          <w:rFonts w:ascii="Verdana" w:hAnsi="Verdana"/>
          <w:color w:val="000000"/>
          <w:sz w:val="18"/>
          <w:szCs w:val="18"/>
        </w:rPr>
        <w:br/>
      </w:r>
    </w:p>
    <w:p w:rsidR="0068362D" w:rsidRPr="00031E5A" w:rsidRDefault="0068362D" w:rsidP="00A61C55">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C33" w:rsidRDefault="00813C33">
      <w:r>
        <w:separator/>
      </w:r>
    </w:p>
  </w:endnote>
  <w:endnote w:type="continuationSeparator" w:id="0">
    <w:p w:rsidR="00813C33" w:rsidRDefault="0081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C33" w:rsidRDefault="00813C33">
      <w:r>
        <w:separator/>
      </w:r>
    </w:p>
  </w:footnote>
  <w:footnote w:type="continuationSeparator" w:id="0">
    <w:p w:rsidR="00813C33" w:rsidRDefault="00813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C33"/>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A29A8-3672-4216-AA92-C7DBD994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9046</TotalTime>
  <Pages>25</Pages>
  <Words>13905</Words>
  <Characters>79265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92985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2317</cp:revision>
  <cp:lastPrinted>2009-02-06T08:36:00Z</cp:lastPrinted>
  <dcterms:created xsi:type="dcterms:W3CDTF">2015-03-22T11:10:00Z</dcterms:created>
  <dcterms:modified xsi:type="dcterms:W3CDTF">2015-09-23T08:40:00Z</dcterms:modified>
</cp:coreProperties>
</file>