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2DD92" w14:textId="77777777" w:rsidR="0009290A" w:rsidRDefault="0009290A" w:rsidP="0009290A">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учетного обеспечения управления рисками в сельскохозяйственных организациях</w:t>
      </w:r>
    </w:p>
    <w:p w14:paraId="07644948" w14:textId="77777777" w:rsidR="0009290A" w:rsidRDefault="0009290A" w:rsidP="0009290A">
      <w:pPr>
        <w:rPr>
          <w:rFonts w:ascii="Verdana" w:hAnsi="Verdana"/>
          <w:color w:val="000000"/>
          <w:sz w:val="18"/>
          <w:szCs w:val="18"/>
          <w:shd w:val="clear" w:color="auto" w:fill="FFFFFF"/>
        </w:rPr>
      </w:pPr>
    </w:p>
    <w:p w14:paraId="2D5C0016" w14:textId="77777777" w:rsidR="0009290A" w:rsidRDefault="0009290A" w:rsidP="0009290A">
      <w:pPr>
        <w:rPr>
          <w:rFonts w:ascii="Verdana" w:hAnsi="Verdana"/>
          <w:color w:val="000000"/>
          <w:sz w:val="18"/>
          <w:szCs w:val="18"/>
          <w:shd w:val="clear" w:color="auto" w:fill="FFFFFF"/>
        </w:rPr>
      </w:pPr>
    </w:p>
    <w:p w14:paraId="627ADA63" w14:textId="77777777" w:rsidR="0009290A" w:rsidRDefault="0009290A" w:rsidP="0009290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Дмитриченко, Елена Дмитриевна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E18EC5F" w14:textId="77777777" w:rsidR="0009290A" w:rsidRDefault="0009290A" w:rsidP="0009290A">
      <w:pPr>
        <w:spacing w:line="270" w:lineRule="atLeast"/>
        <w:rPr>
          <w:rFonts w:ascii="Verdana" w:hAnsi="Verdana"/>
          <w:color w:val="000000"/>
          <w:sz w:val="18"/>
          <w:szCs w:val="18"/>
        </w:rPr>
      </w:pPr>
      <w:r>
        <w:rPr>
          <w:rFonts w:ascii="Verdana" w:hAnsi="Verdana"/>
          <w:color w:val="000000"/>
          <w:sz w:val="18"/>
          <w:szCs w:val="18"/>
        </w:rPr>
        <w:t>2008</w:t>
      </w:r>
    </w:p>
    <w:p w14:paraId="3D30BB46" w14:textId="77777777" w:rsidR="0009290A" w:rsidRDefault="0009290A" w:rsidP="0009290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18D4034" w14:textId="77777777" w:rsidR="0009290A" w:rsidRDefault="0009290A" w:rsidP="0009290A">
      <w:pPr>
        <w:spacing w:line="270" w:lineRule="atLeast"/>
        <w:rPr>
          <w:rFonts w:ascii="Verdana" w:hAnsi="Verdana"/>
          <w:color w:val="000000"/>
          <w:sz w:val="18"/>
          <w:szCs w:val="18"/>
        </w:rPr>
      </w:pPr>
      <w:r>
        <w:rPr>
          <w:rFonts w:ascii="Verdana" w:hAnsi="Verdana"/>
          <w:color w:val="000000"/>
          <w:sz w:val="18"/>
          <w:szCs w:val="18"/>
        </w:rPr>
        <w:t>Дмитриченко, Елена Дмитриевна</w:t>
      </w:r>
    </w:p>
    <w:p w14:paraId="72E4C136" w14:textId="77777777" w:rsidR="0009290A" w:rsidRDefault="0009290A" w:rsidP="0009290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CD528E8" w14:textId="77777777" w:rsidR="0009290A" w:rsidRDefault="0009290A" w:rsidP="0009290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88F2287" w14:textId="77777777" w:rsidR="0009290A" w:rsidRDefault="0009290A" w:rsidP="0009290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62C4B25" w14:textId="77777777" w:rsidR="0009290A" w:rsidRDefault="0009290A" w:rsidP="0009290A">
      <w:pPr>
        <w:spacing w:line="270" w:lineRule="atLeast"/>
        <w:rPr>
          <w:rFonts w:ascii="Verdana" w:hAnsi="Verdana"/>
          <w:color w:val="000000"/>
          <w:sz w:val="18"/>
          <w:szCs w:val="18"/>
        </w:rPr>
      </w:pPr>
      <w:r>
        <w:rPr>
          <w:rFonts w:ascii="Verdana" w:hAnsi="Verdana"/>
          <w:color w:val="000000"/>
          <w:sz w:val="18"/>
          <w:szCs w:val="18"/>
        </w:rPr>
        <w:t>п. Персиановский</w:t>
      </w:r>
    </w:p>
    <w:p w14:paraId="3C4B8376" w14:textId="77777777" w:rsidR="0009290A" w:rsidRDefault="0009290A" w:rsidP="0009290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7FF2879" w14:textId="77777777" w:rsidR="0009290A" w:rsidRDefault="0009290A" w:rsidP="0009290A">
      <w:pPr>
        <w:spacing w:line="270" w:lineRule="atLeast"/>
        <w:rPr>
          <w:rFonts w:ascii="Verdana" w:hAnsi="Verdana"/>
          <w:color w:val="000000"/>
          <w:sz w:val="18"/>
          <w:szCs w:val="18"/>
        </w:rPr>
      </w:pPr>
      <w:r>
        <w:rPr>
          <w:rFonts w:ascii="Verdana" w:hAnsi="Verdana"/>
          <w:color w:val="000000"/>
          <w:sz w:val="18"/>
          <w:szCs w:val="18"/>
        </w:rPr>
        <w:t>08.00.12</w:t>
      </w:r>
    </w:p>
    <w:p w14:paraId="52C0854B" w14:textId="77777777" w:rsidR="0009290A" w:rsidRDefault="0009290A" w:rsidP="0009290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EC67832" w14:textId="77777777" w:rsidR="0009290A" w:rsidRDefault="0009290A" w:rsidP="0009290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EFDE9DB" w14:textId="77777777" w:rsidR="0009290A" w:rsidRDefault="0009290A" w:rsidP="0009290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E0172A4" w14:textId="77777777" w:rsidR="0009290A" w:rsidRDefault="0009290A" w:rsidP="0009290A">
      <w:pPr>
        <w:spacing w:line="270" w:lineRule="atLeast"/>
        <w:rPr>
          <w:rFonts w:ascii="Verdana" w:hAnsi="Verdana"/>
          <w:color w:val="000000"/>
          <w:sz w:val="18"/>
          <w:szCs w:val="18"/>
        </w:rPr>
      </w:pPr>
      <w:r>
        <w:rPr>
          <w:rFonts w:ascii="Verdana" w:hAnsi="Verdana"/>
          <w:color w:val="000000"/>
          <w:sz w:val="18"/>
          <w:szCs w:val="18"/>
        </w:rPr>
        <w:t>298</w:t>
      </w:r>
    </w:p>
    <w:p w14:paraId="2897CFA0" w14:textId="77777777" w:rsidR="0009290A" w:rsidRDefault="0009290A" w:rsidP="0009290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Дмитриченко, Елена Дмитриевна</w:t>
      </w:r>
    </w:p>
    <w:p w14:paraId="630502FE"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250AA41"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подходы к отражению риска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сельскохозяйственных организаций.</w:t>
      </w:r>
    </w:p>
    <w:p w14:paraId="7BA0739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Риск в сельском хозяйстве как объект учета.</w:t>
      </w:r>
    </w:p>
    <w:p w14:paraId="557FBBAD"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Совершенствование методики учета</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в сельскохозяйственных организациях.</w:t>
      </w:r>
    </w:p>
    <w:p w14:paraId="204FC8DF"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Теория и практика формирования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резервов предстоящих расходов как механизма бухгалтерского учета рисков в</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организациях.</w:t>
      </w:r>
    </w:p>
    <w:p w14:paraId="2FD9D181"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модели резервной системы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Fonts w:ascii="Verdana" w:hAnsi="Verdana"/>
          <w:color w:val="000000"/>
          <w:sz w:val="18"/>
          <w:szCs w:val="18"/>
        </w:rPr>
        <w:t>.</w:t>
      </w:r>
    </w:p>
    <w:p w14:paraId="52470812"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Исследование эволюции концепции</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коммерческой организации.</w:t>
      </w:r>
    </w:p>
    <w:p w14:paraId="0A0D7BF3"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Современное состояние резервной системы сельскохозяйственных организаций.</w:t>
      </w:r>
    </w:p>
    <w:p w14:paraId="4258D1D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Разработка учетной модели резервной системы сельскохозяйственной организации.</w:t>
      </w:r>
    </w:p>
    <w:p w14:paraId="647750FD"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учетного обеспечения управления рисками в сельскохозяйственных организациях.</w:t>
      </w:r>
    </w:p>
    <w:p w14:paraId="506AEDF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Совершенствование методики формирования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для целей управления</w:t>
      </w:r>
      <w:r>
        <w:rPr>
          <w:rStyle w:val="WW8Num2z0"/>
          <w:rFonts w:ascii="Verdana" w:hAnsi="Verdana"/>
          <w:color w:val="000000"/>
          <w:sz w:val="18"/>
          <w:szCs w:val="18"/>
        </w:rPr>
        <w:t> </w:t>
      </w:r>
      <w:r>
        <w:rPr>
          <w:rStyle w:val="WW8Num3z0"/>
          <w:rFonts w:ascii="Verdana" w:hAnsi="Verdana"/>
          <w:color w:val="4682B4"/>
          <w:sz w:val="18"/>
          <w:szCs w:val="18"/>
        </w:rPr>
        <w:t>рисками</w:t>
      </w:r>
      <w:r>
        <w:rPr>
          <w:rFonts w:ascii="Verdana" w:hAnsi="Verdana"/>
          <w:color w:val="000000"/>
          <w:sz w:val="18"/>
          <w:szCs w:val="18"/>
        </w:rPr>
        <w:t>.</w:t>
      </w:r>
    </w:p>
    <w:p w14:paraId="3138512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Особенности применения методики</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в сельскохозяйственных организациях для</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рисками.</w:t>
      </w:r>
    </w:p>
    <w:p w14:paraId="588E545B" w14:textId="77777777" w:rsidR="0009290A" w:rsidRDefault="0009290A" w:rsidP="0009290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"Развитие учетного обеспечения </w:t>
      </w:r>
      <w:r>
        <w:rPr>
          <w:rStyle w:val="WW8Num1z0"/>
          <w:rFonts w:ascii="Verdana" w:hAnsi="Verdana"/>
          <w:b w:val="0"/>
          <w:bCs w:val="0"/>
          <w:color w:val="535353"/>
          <w:sz w:val="15"/>
          <w:szCs w:val="15"/>
        </w:rPr>
        <w:lastRenderedPageBreak/>
        <w:t>управления рисками в сельскохозяйственных организациях"</w:t>
      </w:r>
    </w:p>
    <w:p w14:paraId="67470551"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Сегодня сельское хозяйство России претерпевает значительные изменения в результате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национального проекта «</w:t>
      </w:r>
      <w:r>
        <w:rPr>
          <w:rStyle w:val="WW8Num3z0"/>
          <w:rFonts w:ascii="Verdana" w:hAnsi="Verdana"/>
          <w:color w:val="4682B4"/>
          <w:sz w:val="18"/>
          <w:szCs w:val="18"/>
        </w:rPr>
        <w:t>Развитие АПК</w:t>
      </w:r>
      <w:r>
        <w:rPr>
          <w:rFonts w:ascii="Verdana" w:hAnsi="Verdana"/>
          <w:color w:val="000000"/>
          <w:sz w:val="18"/>
          <w:szCs w:val="18"/>
        </w:rPr>
        <w:t>». Несмотря на проводимую активную государственную политику в сфере</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(реструктуризация задолженности, предоставление</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займов с низкой</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ставкой, подготовка молодых специалистов в области сельского хозяйства, развитие сельской местности и т.д.), в сельском хозяйстве наблюдается затянувшийся</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который может серьезно обостриться без применения так называемых защитных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хозяйствования. Проблемы, связанные с</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обеспечением управления рисками в настоящее время приобретают особую актуальность. Несмотря на то, что в 2006 году сельскохозяйственные организации получили около 80 млрд.</w:t>
      </w:r>
      <w:r>
        <w:rPr>
          <w:rStyle w:val="WW8Num3z0"/>
          <w:rFonts w:ascii="Verdana" w:hAnsi="Verdana"/>
          <w:color w:val="4682B4"/>
          <w:sz w:val="18"/>
          <w:szCs w:val="18"/>
        </w:rPr>
        <w:t>прибыли</w:t>
      </w:r>
      <w:r>
        <w:rPr>
          <w:rFonts w:ascii="Verdana" w:hAnsi="Verdana"/>
          <w:color w:val="000000"/>
          <w:sz w:val="18"/>
          <w:szCs w:val="18"/>
        </w:rPr>
        <w:t>, доля убыточных хозяйств составила 27 %, а в предыдущем году этот показатель был равен 33 % [119].</w:t>
      </w:r>
    </w:p>
    <w:p w14:paraId="2AA3E199"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Очевидно, что сельскохозяйственные организации наряду с организациями других отраслей вне зависимости от формы организации 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процессе своей финансово-хозяйственной деятельности подвержены рискам, присущим рыночной экономике. Если для организаций других отраслей риски стали существовать с переходом к рыночной экономике, то для сельскохозяйственных организаций риски существовали всегда. Риск в сельском хозяйстве - это неотъемлемый элемент</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процесса. Поскольку производственный процесс связан с землей и живыми организмами: с сельскохозяйственными животными и растениями, то производственный цикл в сельском хозяйстве намного длиннее, чем в других отраслях, и, следовательно, более всего подвержен различным видам риска. Такие особенности сельскохозяйственного производства оказывают существенное влияние на модель</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управления рисками в сельскохозяйственной организации.</w:t>
      </w:r>
    </w:p>
    <w:p w14:paraId="6C127702"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сожалению, в настоящее время применяемые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в сельскохозяйственных организациях не нацелены на</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управленческой информации по учету риска. Следовательно, именно сейчас актуальным становится совершенствование учетного механизма риска, поскольку внедрение новых инструментов управления в отрасли предъявляет все больше новых требований к информации, необходимой для принятия</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этом случае справедливо привести слова профессора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отраженные в статье «</w:t>
      </w:r>
      <w:r>
        <w:rPr>
          <w:rStyle w:val="WW8Num3z0"/>
          <w:rFonts w:ascii="Verdana" w:hAnsi="Verdana"/>
          <w:color w:val="4682B4"/>
          <w:sz w:val="18"/>
          <w:szCs w:val="18"/>
        </w:rPr>
        <w:t>Бухгалтерский учет: субъективные суждения и объективные реалии</w:t>
      </w:r>
      <w:r>
        <w:rPr>
          <w:rFonts w:ascii="Verdana" w:hAnsi="Verdana"/>
          <w:color w:val="000000"/>
          <w:sz w:val="18"/>
          <w:szCs w:val="18"/>
        </w:rPr>
        <w:t>»: «очевидна необходимость всестороннего, на научной основе совершенствования всех системных элементов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преодоления устаревших направлений его развития, тупиковых ситуаций, которых предостаточно и преодоление которых требует значительных усилий» [121].</w:t>
      </w:r>
    </w:p>
    <w:p w14:paraId="1B6C6C0F"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крупных сельскохозяйственных организациях создаются специальные службы управления рисками. В средних и мелких организациях в силу их незначительных размеров, недостаточности средств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управление рисками возложено на их руководителей, а учет и оценку рисков призваны выполнять</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службы, следовательно, возникают существенные проблемы и возможности создаиия и совершенствования учетного обеспечения управления рисками.</w:t>
      </w:r>
    </w:p>
    <w:p w14:paraId="297A3752"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Исследованию вопросов развития учетного обеспечения управления рисками посвящены труды отечественных и зарубежных ученых, таких как И.М.</w:t>
      </w:r>
      <w:r>
        <w:rPr>
          <w:rStyle w:val="WW8Num2z0"/>
          <w:rFonts w:ascii="Verdana" w:hAnsi="Verdana"/>
          <w:color w:val="000000"/>
          <w:sz w:val="18"/>
          <w:szCs w:val="18"/>
        </w:rPr>
        <w:t> </w:t>
      </w:r>
      <w:r>
        <w:rPr>
          <w:rStyle w:val="WW8Num3z0"/>
          <w:rFonts w:ascii="Verdana" w:hAnsi="Verdana"/>
          <w:color w:val="4682B4"/>
          <w:sz w:val="18"/>
          <w:szCs w:val="18"/>
        </w:rPr>
        <w:t>Агеев</w:t>
      </w:r>
      <w:r>
        <w:rPr>
          <w:rFonts w:ascii="Verdana" w:hAnsi="Verdana"/>
          <w:color w:val="000000"/>
          <w:sz w:val="18"/>
          <w:szCs w:val="18"/>
        </w:rPr>
        <w:t>, Е.В. Алексеева, О.В. Алексеева, Ф.</w:t>
      </w:r>
      <w:r>
        <w:rPr>
          <w:rStyle w:val="WW8Num2z0"/>
          <w:rFonts w:ascii="Verdana" w:hAnsi="Verdana"/>
          <w:color w:val="000000"/>
          <w:sz w:val="18"/>
          <w:szCs w:val="18"/>
        </w:rPr>
        <w:t> </w:t>
      </w:r>
      <w:r>
        <w:rPr>
          <w:rStyle w:val="WW8Num3z0"/>
          <w:rFonts w:ascii="Verdana" w:hAnsi="Verdana"/>
          <w:color w:val="4682B4"/>
          <w:sz w:val="18"/>
          <w:szCs w:val="18"/>
        </w:rPr>
        <w:t>Аналоуи</w:t>
      </w:r>
      <w:r>
        <w:rPr>
          <w:rFonts w:ascii="Verdana" w:hAnsi="Verdana"/>
          <w:color w:val="000000"/>
          <w:sz w:val="18"/>
          <w:szCs w:val="18"/>
        </w:rPr>
        <w:t>, A.B. Анищенко, И. Ансофф, Э.А.</w:t>
      </w:r>
      <w:r>
        <w:rPr>
          <w:rStyle w:val="WW8Num2z0"/>
          <w:rFonts w:ascii="Verdana" w:hAnsi="Verdana"/>
          <w:color w:val="000000"/>
          <w:sz w:val="18"/>
          <w:szCs w:val="18"/>
        </w:rPr>
        <w:t> </w:t>
      </w:r>
      <w:r>
        <w:rPr>
          <w:rStyle w:val="WW8Num3z0"/>
          <w:rFonts w:ascii="Verdana" w:hAnsi="Verdana"/>
          <w:color w:val="4682B4"/>
          <w:sz w:val="18"/>
          <w:szCs w:val="18"/>
        </w:rPr>
        <w:t>Аткинсон</w:t>
      </w:r>
      <w:r>
        <w:rPr>
          <w:rFonts w:ascii="Verdana" w:hAnsi="Verdana"/>
          <w:color w:val="000000"/>
          <w:sz w:val="18"/>
          <w:szCs w:val="18"/>
        </w:rPr>
        <w:t>, Р.Д. Банкер, JI.A. Бернстайн, П.</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Й. Бетге, И.Н. Богатая, М.Г.</w:t>
      </w:r>
      <w:r>
        <w:rPr>
          <w:rStyle w:val="WW8Num2z0"/>
          <w:rFonts w:ascii="Verdana" w:hAnsi="Verdana"/>
          <w:color w:val="000000"/>
          <w:sz w:val="18"/>
          <w:szCs w:val="18"/>
        </w:rPr>
        <w:t> </w:t>
      </w:r>
      <w:r>
        <w:rPr>
          <w:rStyle w:val="WW8Num3z0"/>
          <w:rFonts w:ascii="Verdana" w:hAnsi="Verdana"/>
          <w:color w:val="4682B4"/>
          <w:sz w:val="18"/>
          <w:szCs w:val="18"/>
        </w:rPr>
        <w:t>Браун</w:t>
      </w:r>
      <w:r>
        <w:rPr>
          <w:rFonts w:ascii="Verdana" w:hAnsi="Verdana"/>
          <w:color w:val="000000"/>
          <w:sz w:val="18"/>
          <w:szCs w:val="18"/>
        </w:rPr>
        <w:t>, H.A. Бреславцева, Ю. Бригхем, М.В.</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Дж.К. Ван Хорн, М.</w:t>
      </w:r>
      <w:r>
        <w:rPr>
          <w:rStyle w:val="WW8Num2z0"/>
          <w:rFonts w:ascii="Verdana" w:hAnsi="Verdana"/>
          <w:color w:val="000000"/>
          <w:sz w:val="18"/>
          <w:szCs w:val="18"/>
        </w:rPr>
        <w:t> </w:t>
      </w:r>
      <w:r>
        <w:rPr>
          <w:rStyle w:val="WW8Num3z0"/>
          <w:rFonts w:ascii="Verdana" w:hAnsi="Verdana"/>
          <w:color w:val="4682B4"/>
          <w:sz w:val="18"/>
          <w:szCs w:val="18"/>
        </w:rPr>
        <w:t>Веттер</w:t>
      </w:r>
      <w:r>
        <w:rPr>
          <w:rFonts w:ascii="Verdana" w:hAnsi="Verdana"/>
          <w:color w:val="000000"/>
          <w:sz w:val="18"/>
          <w:szCs w:val="18"/>
        </w:rPr>
        <w:t>, М.А. Бахрушина, Л. Гапенски, В.Г.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JI.T. Гиляровская, К. Друри,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В.В. Иванов, А.Н. Исаенко, P.C.</w:t>
      </w:r>
      <w:r>
        <w:rPr>
          <w:rStyle w:val="WW8Num2z0"/>
          <w:rFonts w:ascii="Verdana" w:hAnsi="Verdana"/>
          <w:color w:val="000000"/>
          <w:sz w:val="18"/>
          <w:szCs w:val="18"/>
        </w:rPr>
        <w:t> </w:t>
      </w:r>
      <w:r>
        <w:rPr>
          <w:rStyle w:val="WW8Num3z0"/>
          <w:rFonts w:ascii="Verdana" w:hAnsi="Verdana"/>
          <w:color w:val="4682B4"/>
          <w:sz w:val="18"/>
          <w:szCs w:val="18"/>
        </w:rPr>
        <w:t>Каплан</w:t>
      </w:r>
      <w:r>
        <w:rPr>
          <w:rFonts w:ascii="Verdana" w:hAnsi="Verdana"/>
          <w:color w:val="000000"/>
          <w:sz w:val="18"/>
          <w:szCs w:val="18"/>
        </w:rPr>
        <w:t>, А. Карами, В.Э. Керимов, А.Н.</w:t>
      </w:r>
      <w:r>
        <w:rPr>
          <w:rStyle w:val="WW8Num2z0"/>
          <w:rFonts w:ascii="Verdana" w:hAnsi="Verdana"/>
          <w:color w:val="000000"/>
          <w:sz w:val="18"/>
          <w:szCs w:val="18"/>
        </w:rPr>
        <w:t> </w:t>
      </w:r>
      <w:r>
        <w:rPr>
          <w:rStyle w:val="WW8Num3z0"/>
          <w:rFonts w:ascii="Verdana" w:hAnsi="Verdana"/>
          <w:color w:val="4682B4"/>
          <w:sz w:val="18"/>
          <w:szCs w:val="18"/>
        </w:rPr>
        <w:t>Кизилов</w:t>
      </w:r>
      <w:r>
        <w:rPr>
          <w:rFonts w:ascii="Verdana" w:hAnsi="Verdana"/>
          <w:color w:val="000000"/>
          <w:sz w:val="18"/>
          <w:szCs w:val="18"/>
        </w:rPr>
        <w:t>, В.В. Ковалев, О.И. Кольвах,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М.И. Кутер, Н.Т. Лабынцев, А.Д.</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Г.М. Лисович, М.В. Мельник, Л.А.</w:t>
      </w:r>
    </w:p>
    <w:p w14:paraId="50A8FD49"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Мельникова, Д. Миддлтон,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В.В. Нарежный, П.Р. Нивен, O.E.</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Н.Г. Новичкова, В. 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Д.П. Нортон, Ф. Обербринкманн, Н.-Г.</w:t>
      </w:r>
      <w:r>
        <w:rPr>
          <w:rStyle w:val="WW8Num2z0"/>
          <w:rFonts w:ascii="Verdana" w:hAnsi="Verdana"/>
          <w:color w:val="000000"/>
          <w:sz w:val="18"/>
          <w:szCs w:val="18"/>
        </w:rPr>
        <w:t> </w:t>
      </w:r>
      <w:r>
        <w:rPr>
          <w:rStyle w:val="WW8Num3z0"/>
          <w:rFonts w:ascii="Verdana" w:hAnsi="Verdana"/>
          <w:color w:val="4682B4"/>
          <w:sz w:val="18"/>
          <w:szCs w:val="18"/>
        </w:rPr>
        <w:t>Ольве</w:t>
      </w:r>
      <w:r>
        <w:rPr>
          <w:rFonts w:ascii="Verdana" w:hAnsi="Verdana"/>
          <w:color w:val="000000"/>
          <w:sz w:val="18"/>
          <w:szCs w:val="18"/>
        </w:rPr>
        <w:t>, В.Ф. Палий, М.Х.Б. Перера, B.C.</w:t>
      </w:r>
      <w:r>
        <w:rPr>
          <w:rStyle w:val="WW8Num2z0"/>
          <w:rFonts w:ascii="Verdana" w:hAnsi="Verdana"/>
          <w:color w:val="000000"/>
          <w:sz w:val="18"/>
          <w:szCs w:val="18"/>
        </w:rPr>
        <w:t> </w:t>
      </w:r>
      <w:r>
        <w:rPr>
          <w:rStyle w:val="WW8Num3z0"/>
          <w:rFonts w:ascii="Verdana" w:hAnsi="Verdana"/>
          <w:color w:val="4682B4"/>
          <w:sz w:val="18"/>
          <w:szCs w:val="18"/>
        </w:rPr>
        <w:t>Плотников</w:t>
      </w:r>
      <w:r>
        <w:rPr>
          <w:rFonts w:ascii="Verdana" w:hAnsi="Verdana"/>
          <w:color w:val="000000"/>
          <w:sz w:val="18"/>
          <w:szCs w:val="18"/>
        </w:rPr>
        <w:t>, А. Прайснер, Ф.Б. Риполь-Сарагоси,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Рой, C.B. Романова,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JI.B. Сотникова, Т. А. Столбу нова, Д. Стоун,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К. Уорд, Х.Р. Фридаг, O.K.</w:t>
      </w:r>
      <w:r>
        <w:rPr>
          <w:rStyle w:val="WW8Num2z0"/>
          <w:rFonts w:ascii="Verdana" w:hAnsi="Verdana"/>
          <w:color w:val="000000"/>
          <w:sz w:val="18"/>
          <w:szCs w:val="18"/>
        </w:rPr>
        <w:t> </w:t>
      </w:r>
      <w:r>
        <w:rPr>
          <w:rStyle w:val="WW8Num3z0"/>
          <w:rFonts w:ascii="Verdana" w:hAnsi="Verdana"/>
          <w:color w:val="4682B4"/>
          <w:sz w:val="18"/>
          <w:szCs w:val="18"/>
        </w:rPr>
        <w:t>Хан</w:t>
      </w:r>
      <w:r>
        <w:rPr>
          <w:rFonts w:ascii="Verdana" w:hAnsi="Verdana"/>
          <w:color w:val="000000"/>
          <w:sz w:val="18"/>
          <w:szCs w:val="18"/>
        </w:rPr>
        <w:t>, H.H. Хахонова, Э.С. Хендриксен, К.</w:t>
      </w:r>
      <w:r>
        <w:rPr>
          <w:rStyle w:val="WW8Num2z0"/>
          <w:rFonts w:ascii="Verdana" w:hAnsi="Verdana"/>
          <w:color w:val="000000"/>
          <w:sz w:val="18"/>
          <w:szCs w:val="18"/>
        </w:rPr>
        <w:t> </w:t>
      </w:r>
      <w:r>
        <w:rPr>
          <w:rStyle w:val="WW8Num3z0"/>
          <w:rFonts w:ascii="Verdana" w:hAnsi="Verdana"/>
          <w:color w:val="4682B4"/>
          <w:sz w:val="18"/>
          <w:szCs w:val="18"/>
        </w:rPr>
        <w:t>Хитчинг</w:t>
      </w:r>
      <w:r>
        <w:rPr>
          <w:rFonts w:ascii="Verdana" w:hAnsi="Verdana"/>
          <w:color w:val="000000"/>
          <w:sz w:val="18"/>
          <w:szCs w:val="18"/>
        </w:rPr>
        <w:t>, Л.И. Хоружий, М.Б. Чиркова, А.Е.</w:t>
      </w:r>
      <w:r>
        <w:rPr>
          <w:rStyle w:val="WW8Num2z0"/>
          <w:rFonts w:ascii="Verdana" w:hAnsi="Verdana"/>
          <w:color w:val="000000"/>
          <w:sz w:val="18"/>
          <w:szCs w:val="18"/>
        </w:rPr>
        <w:t> </w:t>
      </w:r>
      <w:r>
        <w:rPr>
          <w:rStyle w:val="WW8Num3z0"/>
          <w:rFonts w:ascii="Verdana" w:hAnsi="Verdana"/>
          <w:color w:val="4682B4"/>
          <w:sz w:val="18"/>
          <w:szCs w:val="18"/>
        </w:rPr>
        <w:t>Шевелев</w:t>
      </w:r>
      <w:r>
        <w:rPr>
          <w:rFonts w:ascii="Verdana" w:hAnsi="Verdana"/>
          <w:color w:val="000000"/>
          <w:sz w:val="18"/>
          <w:szCs w:val="18"/>
        </w:rPr>
        <w:t xml:space="preserve">, Е.В. </w:t>
      </w:r>
      <w:r>
        <w:rPr>
          <w:rFonts w:ascii="Verdana" w:hAnsi="Verdana"/>
          <w:color w:val="000000"/>
          <w:sz w:val="18"/>
          <w:szCs w:val="18"/>
        </w:rPr>
        <w:lastRenderedPageBreak/>
        <w:t>Шевелева, А.Д. Шеремет, В. Шмидт, А.Н.</w:t>
      </w:r>
      <w:r>
        <w:rPr>
          <w:rStyle w:val="WW8Num2z0"/>
          <w:rFonts w:ascii="Verdana" w:hAnsi="Verdana"/>
          <w:color w:val="000000"/>
          <w:sz w:val="18"/>
          <w:szCs w:val="18"/>
        </w:rPr>
        <w:t> </w:t>
      </w:r>
      <w:r>
        <w:rPr>
          <w:rStyle w:val="WW8Num3z0"/>
          <w:rFonts w:ascii="Verdana" w:hAnsi="Verdana"/>
          <w:color w:val="4682B4"/>
          <w:sz w:val="18"/>
          <w:szCs w:val="18"/>
        </w:rPr>
        <w:t>Щемелев</w:t>
      </w:r>
      <w:r>
        <w:rPr>
          <w:rFonts w:ascii="Verdana" w:hAnsi="Verdana"/>
          <w:color w:val="000000"/>
          <w:sz w:val="18"/>
          <w:szCs w:val="18"/>
        </w:rPr>
        <w:t>, М.С. Янг и др.</w:t>
      </w:r>
    </w:p>
    <w:p w14:paraId="7E09B1B5"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разнообразие предлагаемых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механизмов рисков, перечисленными авторами, многие вопросы организации финансового, налогового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рисков в сельскохозяйственных организациях остаются малоизученными и требуют, адаптации, доработки и усовершенствования в изменяющихся условиях</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w:t>
      </w:r>
    </w:p>
    <w:p w14:paraId="54F364F0" w14:textId="77777777" w:rsidR="0009290A" w:rsidRDefault="0009290A" w:rsidP="000929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теоретических положений и практических рекомендаций по развитию учетного обеспечения управления рисками в сельскохозяйственных организациях.</w:t>
      </w:r>
    </w:p>
    <w:p w14:paraId="18743284" w14:textId="77777777" w:rsidR="0009290A" w:rsidRDefault="0009290A" w:rsidP="000929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были поставлены и решены следующие задачи исследования, определяющие логику и структуру диссертации:</w:t>
      </w:r>
    </w:p>
    <w:p w14:paraId="3CC2B7F0"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существующие методологические подходы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рисков в отечественной и зарубежной практике; рассмотреть понятие, составляющие и источники рисков сельскохозяйственных организаций;</w:t>
      </w:r>
    </w:p>
    <w:p w14:paraId="15173EB1"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и классифицировать факторы рисков сельскохозяйственных организаций для разработки модели финансового, налогового и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рисков; разработать классификацию рисков для целей учетного обеспечения управления рисками;</w:t>
      </w:r>
    </w:p>
    <w:p w14:paraId="37CCD13C"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модель учетного обеспечения управления рисками в сельскохозяйственных организациях;</w:t>
      </w:r>
    </w:p>
    <w:p w14:paraId="4783C8D5"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модель резервной системы, адаптированную к специфике сельскохозяйственных организаций;</w:t>
      </w:r>
    </w:p>
    <w:p w14:paraId="25BC6BA5"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действующую систему производных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балансов и усовершенствовать методику формирования производных бухгалтерских</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w:t>
      </w:r>
    </w:p>
    <w:p w14:paraId="487A71BB"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систему показателей, ориентированную на оценку рисков в системе стратегического управленческого учета на базе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сельскохозяйственных организаций.</w:t>
      </w:r>
    </w:p>
    <w:p w14:paraId="1C69F624" w14:textId="77777777" w:rsidR="0009290A" w:rsidRDefault="0009290A" w:rsidP="000929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теоретические, методические и практические аспекты бухгалтерского финансового, налогового и стратегического управленческого учета рисков в сельскохозяйственных организациях. Объектом исследования явились сельскохозяйственные организации Ростовской области и Краснодарского края.</w:t>
      </w:r>
    </w:p>
    <w:p w14:paraId="28148970"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основные принципы бухгалтерского учета, положения и требования законодательных, нормативных и инструктивных материалов Министерства финансов РФ, регламентирующие организацию бухгалтерского учета, публикации научных достижений отечественных и зарубежных ученых, ведущих практиков в области бухгалтерского учета, анализа, управления рисками, а также международные стандарты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методическая и учебная литература.</w:t>
      </w:r>
    </w:p>
    <w:p w14:paraId="36E956AB"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законодательных и нормативных актов РФ в области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материалов периодической печати, монографических исследований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материалах проведенного диссертантом анкетирования главных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Ростовской области и Краснодарского края, а также результатах обследований данных предприятий.</w:t>
      </w:r>
    </w:p>
    <w:p w14:paraId="30AEB4D0"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08.00.12 - бухгалтерский учет, статистика, раздела 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 1.8 Бухгалтерский учет в организациях различных организационно-правовых форм, всех сфер и отраслей.</w:t>
      </w:r>
    </w:p>
    <w:p w14:paraId="395B6F79"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При выполнении работы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такие общенаучные методы исследования как анализ и синтез, индуктивный и дедуктивный методы, исторический, логический и системный подходы, моделирование, наблюдение, системный подход, диалектический, статистический, методы сравнительного анализа, группировки данных, логического обобщения,</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 xml:space="preserve">метод, используемые мировой наукой в познании социально-экономических явлений и позволяющие </w:t>
      </w:r>
      <w:r>
        <w:rPr>
          <w:rFonts w:ascii="Verdana" w:hAnsi="Verdana"/>
          <w:color w:val="000000"/>
          <w:sz w:val="18"/>
          <w:szCs w:val="18"/>
        </w:rPr>
        <w:lastRenderedPageBreak/>
        <w:t>наиболее полно изучить исследуемые проблемы.</w:t>
      </w:r>
    </w:p>
    <w:p w14:paraId="03D03B9E" w14:textId="77777777" w:rsidR="0009290A" w:rsidRDefault="0009290A" w:rsidP="000929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разработке теоретических положений и практических рекомендаций по совершенствованию учетного обеспечения управления рисками в сельскохозяйственных организациях с целью реализации конкурентной стратегии, повышения качества и обоснованности принятия управленческих решений.</w:t>
      </w:r>
    </w:p>
    <w:p w14:paraId="668BDAE3"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которые характеризуют научную новизну и выносятся на защиту: дано авторское определение учетного обеспечения управления рисками как принятой на уровне сельскохозяйственной организации,системы формируемой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рамках единого информационного пространства (финансового, налогового, стратегического управленческого учетов) в соответствии со стратегией организации и выбранными методами по управлению рисками, учитываемыми при использовании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и сбалансированной системы показателей; разработана и предложена модель учетного обеспечения управления рисками в сельскохозяйственных организациях, которая включает следующие</w:t>
      </w:r>
      <w:r>
        <w:rPr>
          <w:rStyle w:val="WW8Num2z0"/>
          <w:rFonts w:ascii="Verdana" w:hAnsi="Verdana"/>
          <w:color w:val="000000"/>
          <w:sz w:val="18"/>
          <w:szCs w:val="18"/>
        </w:rPr>
        <w:t> </w:t>
      </w:r>
      <w:r>
        <w:rPr>
          <w:rStyle w:val="WW8Num3z0"/>
          <w:rFonts w:ascii="Verdana" w:hAnsi="Verdana"/>
          <w:color w:val="4682B4"/>
          <w:sz w:val="18"/>
          <w:szCs w:val="18"/>
        </w:rPr>
        <w:t>укрупненные</w:t>
      </w:r>
      <w:r>
        <w:rPr>
          <w:rStyle w:val="WW8Num2z0"/>
          <w:rFonts w:ascii="Verdana" w:hAnsi="Verdana"/>
          <w:color w:val="000000"/>
          <w:sz w:val="18"/>
          <w:szCs w:val="18"/>
        </w:rPr>
        <w:t> </w:t>
      </w:r>
      <w:r>
        <w:rPr>
          <w:rFonts w:ascii="Verdana" w:hAnsi="Verdana"/>
          <w:color w:val="000000"/>
          <w:sz w:val="18"/>
          <w:szCs w:val="18"/>
        </w:rPr>
        <w:t>блоки: стратегия сельскохозяйственной организации; информационная база по управлению рисками; общая оценка рисков; оценка возможностей снижения исходного уровня и стоимости рисков; доклады о рисках; принятие решений; методы управления риском;</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модель агрегатов резервной системы сельскохозяйственных организаций (15 агрегатов); мониторинг и контроль рисков;</w:t>
      </w:r>
      <w:r>
        <w:rPr>
          <w:rStyle w:val="WW8Num2z0"/>
          <w:rFonts w:ascii="Verdana" w:hAnsi="Verdana"/>
          <w:color w:val="000000"/>
          <w:sz w:val="18"/>
          <w:szCs w:val="18"/>
        </w:rPr>
        <w:t> </w:t>
      </w:r>
      <w:r>
        <w:rPr>
          <w:rStyle w:val="WW8Num3z0"/>
          <w:rFonts w:ascii="Verdana" w:hAnsi="Verdana"/>
          <w:color w:val="4682B4"/>
          <w:sz w:val="18"/>
          <w:szCs w:val="18"/>
        </w:rPr>
        <w:t>хеджированная</w:t>
      </w:r>
      <w:r>
        <w:rPr>
          <w:rStyle w:val="WW8Num2z0"/>
          <w:rFonts w:ascii="Verdana" w:hAnsi="Verdana"/>
          <w:color w:val="000000"/>
          <w:sz w:val="18"/>
          <w:szCs w:val="18"/>
        </w:rPr>
        <w:t> </w:t>
      </w:r>
      <w:r>
        <w:rPr>
          <w:rFonts w:ascii="Verdana" w:hAnsi="Verdana"/>
          <w:color w:val="000000"/>
          <w:sz w:val="18"/>
          <w:szCs w:val="18"/>
        </w:rPr>
        <w:t>производная бухгалтерская отчетность и</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учетная ведомость; модифицирование, изменение и совершенствование;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Данная модель позволит учитывать актуальные риски, прогнозировать и контролировать дальнейший путь своего развития с учетом воздействия тех или иных рисков, принимать эффективные решения и противостоять пагубным условиям воздействия внутренней и внешней среды на основе получаемой информации; разработана модель финансового, налогового и стратегического управленческого учета рисков и источников их возникновения, которая включает несколько уровней: 1.Факторы рисков; П.Неблагоприятные исходы рисков; Ш.Используемые виды учета; 1У.Методы управления рисками в разрезе агрегатов</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виды возникающих рисков под влиянием указанных факторов, виды учета, фиксирующие данные факторы рисков. Уровни модели позволят адаптировать систему бухгалтерского учета к ее непосредственной функции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необходимого учетного обеспечения для управления рисками; обоснованы принципы стратегического управленческого учета резервной системы: 1.Принцип выбора стратегии с учетом риска. 2.Принцип осознанности принятия риска. 3.Принцип</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финансовых возможностей. 4.Временной принцип. 5.Принцип соотношения «риск-доходность». 6.Принцип соотношения «риск-собственность». 7.Принцип учета внешних и внутренних факторов. 8.Принцип учета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параметров. 9.Принцип компенсируемости. Ю.Принцип защиты организации от риска. 11.Принцип контролируемости риска. 12.Принцип документального оформления. Использование данных принципов позволит репрезентативно и</w:t>
      </w:r>
      <w:r>
        <w:rPr>
          <w:rStyle w:val="WW8Num2z0"/>
          <w:rFonts w:ascii="Verdana" w:hAnsi="Verdana"/>
          <w:color w:val="000000"/>
          <w:sz w:val="18"/>
          <w:szCs w:val="18"/>
        </w:rPr>
        <w:t> </w:t>
      </w:r>
      <w:r>
        <w:rPr>
          <w:rStyle w:val="WW8Num3z0"/>
          <w:rFonts w:ascii="Verdana" w:hAnsi="Verdana"/>
          <w:color w:val="4682B4"/>
          <w:sz w:val="18"/>
          <w:szCs w:val="18"/>
        </w:rPr>
        <w:t>сбалансированно</w:t>
      </w:r>
      <w:r>
        <w:rPr>
          <w:rStyle w:val="WW8Num2z0"/>
          <w:rFonts w:ascii="Verdana" w:hAnsi="Verdana"/>
          <w:color w:val="000000"/>
          <w:sz w:val="18"/>
          <w:szCs w:val="18"/>
        </w:rPr>
        <w:t> </w:t>
      </w:r>
      <w:r>
        <w:rPr>
          <w:rFonts w:ascii="Verdana" w:hAnsi="Verdana"/>
          <w:color w:val="000000"/>
          <w:sz w:val="18"/>
          <w:szCs w:val="18"/>
        </w:rPr>
        <w:t>организовать учетный процесс при разработке стратегии управления рисками, принятии и реализации управленческих решений, получении конечных результатов; разработана учетная модель агрегатов резервной системы сельскохозяйственных организаций, которая включает 8 взаимосвязанных блоков: 1.Агрегаты резервной системы в соответствии с методами управления рисками. 2.Риск, как объект учета. 3.Принципы управления рисками. 4.Принципы бухгалтерского учета. 5.Источники финансирования. б.Регистрация агрегатов в финансовом, налоговом и</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управленческом учете. 7.Отчетность. 8.Анализ, аудит, контроль резервной системы. Необходимость создания учетной модели агрегатов резервной системы для сельскохозяйственных организаций связана с тем, что на ее основе</w:t>
      </w:r>
      <w:r>
        <w:rPr>
          <w:rStyle w:val="WW8Num2z0"/>
          <w:rFonts w:ascii="Verdana" w:hAnsi="Verdana"/>
          <w:color w:val="000000"/>
          <w:sz w:val="18"/>
          <w:szCs w:val="18"/>
        </w:rPr>
        <w:t> </w:t>
      </w:r>
      <w:r>
        <w:rPr>
          <w:rStyle w:val="WW8Num3z0"/>
          <w:rFonts w:ascii="Verdana" w:hAnsi="Verdana"/>
          <w:color w:val="4682B4"/>
          <w:sz w:val="18"/>
          <w:szCs w:val="18"/>
        </w:rPr>
        <w:t>поставляется</w:t>
      </w:r>
      <w:r>
        <w:rPr>
          <w:rStyle w:val="WW8Num2z0"/>
          <w:rFonts w:ascii="Verdana" w:hAnsi="Verdana"/>
          <w:color w:val="000000"/>
          <w:sz w:val="18"/>
          <w:szCs w:val="18"/>
        </w:rPr>
        <w:t> </w:t>
      </w:r>
      <w:r>
        <w:rPr>
          <w:rFonts w:ascii="Verdana" w:hAnsi="Verdana"/>
          <w:color w:val="000000"/>
          <w:sz w:val="18"/>
          <w:szCs w:val="18"/>
        </w:rPr>
        <w:t>информация о предпринятых защитных механизмах на потенциально возможные</w:t>
      </w:r>
      <w:r>
        <w:rPr>
          <w:rStyle w:val="WW8Num2z0"/>
          <w:rFonts w:ascii="Verdana" w:hAnsi="Verdana"/>
          <w:color w:val="000000"/>
          <w:sz w:val="18"/>
          <w:szCs w:val="18"/>
        </w:rPr>
        <w:t> </w:t>
      </w:r>
      <w:r>
        <w:rPr>
          <w:rStyle w:val="WW8Num3z0"/>
          <w:rFonts w:ascii="Verdana" w:hAnsi="Verdana"/>
          <w:color w:val="4682B4"/>
          <w:sz w:val="18"/>
          <w:szCs w:val="18"/>
        </w:rPr>
        <w:t>рисковые</w:t>
      </w:r>
      <w:r>
        <w:rPr>
          <w:rStyle w:val="WW8Num2z0"/>
          <w:rFonts w:ascii="Verdana" w:hAnsi="Verdana"/>
          <w:color w:val="000000"/>
          <w:sz w:val="18"/>
          <w:szCs w:val="18"/>
        </w:rPr>
        <w:t> </w:t>
      </w:r>
      <w:r>
        <w:rPr>
          <w:rFonts w:ascii="Verdana" w:hAnsi="Verdana"/>
          <w:color w:val="000000"/>
          <w:sz w:val="18"/>
          <w:szCs w:val="18"/>
        </w:rPr>
        <w:t>ситуации в виде отдельных агрегатов или их совокупности; сформированы документы, рекомендованные для использования в рамках учетного обеспечения управления рисками для целей их выявления, анализа, учета и контроля: регистр-расчет</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под снижение стоимости материальных ценностей, регистр-расчет резерва под</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 xml:space="preserve">финансовых вложений; регистр-расчет резерва </w:t>
      </w:r>
      <w:r>
        <w:rPr>
          <w:rFonts w:ascii="Verdana" w:hAnsi="Verdana"/>
          <w:color w:val="000000"/>
          <w:sz w:val="18"/>
          <w:szCs w:val="18"/>
        </w:rPr>
        <w:lastRenderedPageBreak/>
        <w:t>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 информационный лист о рискованности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опросный лист; предложены уточнения методики составления</w:t>
      </w:r>
      <w:r>
        <w:rPr>
          <w:rStyle w:val="WW8Num2z0"/>
          <w:rFonts w:ascii="Verdana" w:hAnsi="Verdana"/>
          <w:color w:val="000000"/>
          <w:sz w:val="18"/>
          <w:szCs w:val="18"/>
        </w:rPr>
        <w:t> </w:t>
      </w:r>
      <w:r>
        <w:rPr>
          <w:rStyle w:val="WW8Num3z0"/>
          <w:rFonts w:ascii="Verdana" w:hAnsi="Verdana"/>
          <w:color w:val="4682B4"/>
          <w:sz w:val="18"/>
          <w:szCs w:val="18"/>
        </w:rPr>
        <w:t>хеджированного</w:t>
      </w:r>
      <w:r>
        <w:rPr>
          <w:rStyle w:val="WW8Num2z0"/>
          <w:rFonts w:ascii="Verdana" w:hAnsi="Verdana"/>
          <w:color w:val="000000"/>
          <w:sz w:val="18"/>
          <w:szCs w:val="18"/>
        </w:rPr>
        <w:t> </w:t>
      </w:r>
      <w:r>
        <w:rPr>
          <w:rFonts w:ascii="Verdana" w:hAnsi="Verdana"/>
          <w:color w:val="000000"/>
          <w:sz w:val="18"/>
          <w:szCs w:val="18"/>
        </w:rPr>
        <w:t>балансового отчета предусматривающие: формирование хеджированного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 разрезе статей; определение потенциальной степени рисков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бухгалтерского баланса; переоценка активов и пассивов на возможный уровень риска; постановка на учет выявленных рисков в соответствии с предложенной нами классификацией рисков с помощью защитных агрегатов резервной системы -</w:t>
      </w:r>
      <w:r>
        <w:rPr>
          <w:rStyle w:val="WW8Num2z0"/>
          <w:rFonts w:ascii="Verdana" w:hAnsi="Verdana"/>
          <w:color w:val="000000"/>
          <w:sz w:val="18"/>
          <w:szCs w:val="18"/>
        </w:rPr>
        <w:t> </w:t>
      </w:r>
      <w:r>
        <w:rPr>
          <w:rStyle w:val="WW8Num3z0"/>
          <w:rFonts w:ascii="Verdana" w:hAnsi="Verdana"/>
          <w:color w:val="4682B4"/>
          <w:sz w:val="18"/>
          <w:szCs w:val="18"/>
        </w:rPr>
        <w:t>хеджированных</w:t>
      </w:r>
      <w:r>
        <w:rPr>
          <w:rStyle w:val="WW8Num2z0"/>
          <w:rFonts w:ascii="Verdana" w:hAnsi="Verdana"/>
          <w:color w:val="000000"/>
          <w:sz w:val="18"/>
          <w:szCs w:val="18"/>
        </w:rPr>
        <w:t> </w:t>
      </w:r>
      <w:r>
        <w:rPr>
          <w:rFonts w:ascii="Verdana" w:hAnsi="Verdana"/>
          <w:color w:val="000000"/>
          <w:sz w:val="18"/>
          <w:szCs w:val="18"/>
        </w:rPr>
        <w:t>операций; отражение гипотетических записей по реализации активов и</w:t>
      </w:r>
      <w:r>
        <w:rPr>
          <w:rStyle w:val="WW8Num2z0"/>
          <w:rFonts w:ascii="Verdana" w:hAnsi="Verdana"/>
          <w:color w:val="000000"/>
          <w:sz w:val="18"/>
          <w:szCs w:val="18"/>
        </w:rPr>
        <w:t> </w:t>
      </w:r>
      <w:r>
        <w:rPr>
          <w:rStyle w:val="WW8Num3z0"/>
          <w:rFonts w:ascii="Verdana" w:hAnsi="Verdana"/>
          <w:color w:val="4682B4"/>
          <w:sz w:val="18"/>
          <w:szCs w:val="18"/>
        </w:rPr>
        <w:t>удовлетворению</w:t>
      </w:r>
      <w:r>
        <w:rPr>
          <w:rStyle w:val="WW8Num2z0"/>
          <w:rFonts w:ascii="Verdana" w:hAnsi="Verdana"/>
          <w:color w:val="000000"/>
          <w:sz w:val="18"/>
          <w:szCs w:val="18"/>
        </w:rPr>
        <w:t> </w:t>
      </w:r>
      <w:r>
        <w:rPr>
          <w:rFonts w:ascii="Verdana" w:hAnsi="Verdana"/>
          <w:color w:val="000000"/>
          <w:sz w:val="18"/>
          <w:szCs w:val="18"/>
        </w:rPr>
        <w:t>обязательств с учетом воздействия внутренних и внешних факторов рисков; формирование журнала</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проводок; отражение трансформационных проводок</w:t>
      </w:r>
      <w:r>
        <w:rPr>
          <w:rStyle w:val="WW8Num2z0"/>
          <w:rFonts w:ascii="Verdana" w:hAnsi="Verdana"/>
          <w:color w:val="000000"/>
          <w:sz w:val="18"/>
          <w:szCs w:val="18"/>
        </w:rPr>
        <w:t> </w:t>
      </w:r>
      <w:r>
        <w:rPr>
          <w:rStyle w:val="WW8Num3z0"/>
          <w:rFonts w:ascii="Verdana" w:hAnsi="Verdana"/>
          <w:color w:val="4682B4"/>
          <w:sz w:val="18"/>
          <w:szCs w:val="18"/>
        </w:rPr>
        <w:t>переоценки</w:t>
      </w:r>
      <w:r>
        <w:rPr>
          <w:rFonts w:ascii="Verdana" w:hAnsi="Verdana"/>
          <w:color w:val="000000"/>
          <w:sz w:val="18"/>
          <w:szCs w:val="18"/>
        </w:rPr>
        <w:t>, хеджа и гипотетической реализации во вспомогательной аналитической таблице; формирование хеджированного баланса, нулевого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отчета и определение уровня резервной защиты организации. Это позволит, во-первых, судить о том, как влияет отдельно взятый агрегат резервной системы на</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пассивы организации; во-вторых, отразить основные факторы, повлиявшие на финансовые результаты и</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в разрезе текущей, инвестиционной и финансовой деятельности; в-третьих, использовать отчеты для расчета</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рекомендована адаптированная к специфике сельскохозяйственных организаций методика формирования системы сбалансированных показателей, включающая следующие этапы: 1. Видение. 2. Миссия. 3. SWOT - анализ. 4.</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стратегия (по М.Портеру). 5. Ценности. 6.</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стратегического управленческого учета. 7.</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аудит. 8. Стратегический анализ. 9. Стратегический контроль. 10.</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результаты. Предложенная система позволит оценивать финансовые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параметры четырех видов деятельности организации по 20 взаимосвязанным показателям с целью отслеживания рисков</w:t>
      </w:r>
      <w:r>
        <w:rPr>
          <w:rStyle w:val="WW8Num2z0"/>
          <w:rFonts w:ascii="Verdana" w:hAnsi="Verdana"/>
          <w:color w:val="000000"/>
          <w:sz w:val="18"/>
          <w:szCs w:val="18"/>
        </w:rPr>
        <w:t> </w:t>
      </w:r>
      <w:r>
        <w:rPr>
          <w:rStyle w:val="WW8Num3z0"/>
          <w:rFonts w:ascii="Verdana" w:hAnsi="Verdana"/>
          <w:color w:val="4682B4"/>
          <w:sz w:val="18"/>
          <w:szCs w:val="18"/>
        </w:rPr>
        <w:t>неполучения</w:t>
      </w:r>
      <w:r>
        <w:rPr>
          <w:rStyle w:val="WW8Num2z0"/>
          <w:rFonts w:ascii="Verdana" w:hAnsi="Verdana"/>
          <w:color w:val="000000"/>
          <w:sz w:val="18"/>
          <w:szCs w:val="18"/>
        </w:rPr>
        <w:t> </w:t>
      </w:r>
      <w:r>
        <w:rPr>
          <w:rFonts w:ascii="Verdana" w:hAnsi="Verdana"/>
          <w:color w:val="000000"/>
          <w:sz w:val="18"/>
          <w:szCs w:val="18"/>
        </w:rPr>
        <w:t>запланированных результатов.</w:t>
      </w:r>
    </w:p>
    <w:p w14:paraId="1E59230A"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предложенные подходы к совершенствованию учетного обеспечения управления рисками позволят повысить уровень и качество экономической информации, необходимой для принятия решений по управлению рисками в сельскохозяйственных организациях. К важнейшим из них относятся: разработанные модели учетного обеспечения управления рисками и резервной системы для сельскохозяйственных организаций; усовершенствованная методика формирования хеджированного производного бухгалтерского баланса,</w:t>
      </w:r>
      <w:r>
        <w:rPr>
          <w:rStyle w:val="WW8Num2z0"/>
          <w:rFonts w:ascii="Verdana" w:hAnsi="Verdana"/>
          <w:color w:val="000000"/>
          <w:sz w:val="18"/>
          <w:szCs w:val="18"/>
        </w:rPr>
        <w:t> </w:t>
      </w:r>
      <w:r>
        <w:rPr>
          <w:rStyle w:val="WW8Num3z0"/>
          <w:rFonts w:ascii="Verdana" w:hAnsi="Verdana"/>
          <w:color w:val="4682B4"/>
          <w:sz w:val="18"/>
          <w:szCs w:val="18"/>
        </w:rPr>
        <w:t>хеджированный</w:t>
      </w:r>
      <w:r>
        <w:rPr>
          <w:rStyle w:val="WW8Num2z0"/>
          <w:rFonts w:ascii="Verdana" w:hAnsi="Verdana"/>
          <w:color w:val="000000"/>
          <w:sz w:val="18"/>
          <w:szCs w:val="18"/>
        </w:rPr>
        <w:t> </w:t>
      </w:r>
      <w:r>
        <w:rPr>
          <w:rFonts w:ascii="Verdana" w:hAnsi="Verdana"/>
          <w:color w:val="000000"/>
          <w:sz w:val="18"/>
          <w:szCs w:val="18"/>
        </w:rPr>
        <w:t>отчет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хеджированный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а также разработанная сбалансированная учетная ведомость, используемые при прогнозировании, учете, контроле и анализе рисков; рекомендации по организации стратегического управленческого учета на базе сбалансированной системы показателей для целей управления рисками.</w:t>
      </w:r>
    </w:p>
    <w:p w14:paraId="5CA1F1AD"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в преподавании дисциплин по специальности 080109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Бухгалтерская (финансовая) отчетность</w:t>
      </w:r>
      <w:r>
        <w:rPr>
          <w:rFonts w:ascii="Verdana" w:hAnsi="Verdana"/>
          <w:color w:val="000000"/>
          <w:sz w:val="18"/>
          <w:szCs w:val="18"/>
        </w:rPr>
        <w:t>», «</w:t>
      </w:r>
      <w:r>
        <w:rPr>
          <w:rStyle w:val="WW8Num3z0"/>
          <w:rFonts w:ascii="Verdana" w:hAnsi="Verdana"/>
          <w:color w:val="4682B4"/>
          <w:sz w:val="18"/>
          <w:szCs w:val="18"/>
        </w:rPr>
        <w:t>Налоговый учет в сельскохозяйственных организациях</w:t>
      </w:r>
      <w:r>
        <w:rPr>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w:t>
      </w:r>
    </w:p>
    <w:p w14:paraId="4BC158C8"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методические разработки по</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обеспечению управления рисками могут быть использованы в практике сельскохозяйственных организаций.</w:t>
      </w:r>
    </w:p>
    <w:p w14:paraId="5377CFD0"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исследования обсуждались на международных, региональных,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научно-практических конференциях, публиковались в тематических сборниках в 2005-2008 гг., а также были представлены на смотр-конкурс на лучшую научную работу среди аспирантов</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вузов России по направлению «</w:t>
      </w:r>
      <w:r>
        <w:rPr>
          <w:rStyle w:val="WW8Num3z0"/>
          <w:rFonts w:ascii="Verdana" w:hAnsi="Verdana"/>
          <w:color w:val="4682B4"/>
          <w:sz w:val="18"/>
          <w:szCs w:val="18"/>
        </w:rPr>
        <w:t>экономические науки</w:t>
      </w:r>
      <w:r>
        <w:rPr>
          <w:rFonts w:ascii="Verdana" w:hAnsi="Verdana"/>
          <w:color w:val="000000"/>
          <w:sz w:val="18"/>
          <w:szCs w:val="18"/>
        </w:rPr>
        <w:t>» в Ставропольском государственном</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университете. Основные результаты исследования внедрены в</w:t>
      </w:r>
      <w:r>
        <w:rPr>
          <w:rStyle w:val="WW8Num2z0"/>
          <w:rFonts w:ascii="Verdana" w:hAnsi="Verdana"/>
          <w:color w:val="000000"/>
          <w:sz w:val="18"/>
          <w:szCs w:val="18"/>
        </w:rPr>
        <w:t> </w:t>
      </w:r>
      <w:r>
        <w:rPr>
          <w:rStyle w:val="WW8Num3z0"/>
          <w:rFonts w:ascii="Verdana" w:hAnsi="Verdana"/>
          <w:color w:val="4682B4"/>
          <w:sz w:val="18"/>
          <w:szCs w:val="18"/>
        </w:rPr>
        <w:t>ЗАОр</w:t>
      </w:r>
      <w:r>
        <w:rPr>
          <w:rStyle w:val="WW8Num2z0"/>
          <w:rFonts w:ascii="Verdana" w:hAnsi="Verdana"/>
          <w:color w:val="000000"/>
          <w:sz w:val="18"/>
          <w:szCs w:val="18"/>
        </w:rPr>
        <w:t> </w:t>
      </w:r>
      <w:r>
        <w:rPr>
          <w:rFonts w:ascii="Verdana" w:hAnsi="Verdana"/>
          <w:color w:val="000000"/>
          <w:sz w:val="18"/>
          <w:szCs w:val="18"/>
        </w:rPr>
        <w:t>«НП «</w:t>
      </w:r>
      <w:r>
        <w:rPr>
          <w:rStyle w:val="WW8Num3z0"/>
          <w:rFonts w:ascii="Verdana" w:hAnsi="Verdana"/>
          <w:color w:val="4682B4"/>
          <w:sz w:val="18"/>
          <w:szCs w:val="18"/>
        </w:rPr>
        <w:t>Птицефабрика Ореховская</w:t>
      </w:r>
      <w:r>
        <w:rPr>
          <w:rFonts w:ascii="Verdana" w:hAnsi="Verdana"/>
          <w:color w:val="000000"/>
          <w:sz w:val="18"/>
          <w:szCs w:val="18"/>
        </w:rPr>
        <w:t>»» Миллеровского района Ростовской области,</w:t>
      </w:r>
      <w:r>
        <w:rPr>
          <w:rStyle w:val="WW8Num2z0"/>
          <w:rFonts w:ascii="Verdana" w:hAnsi="Verdana"/>
          <w:color w:val="000000"/>
          <w:sz w:val="18"/>
          <w:szCs w:val="18"/>
        </w:rPr>
        <w:t> </w:t>
      </w:r>
      <w:r>
        <w:rPr>
          <w:rStyle w:val="WW8Num3z0"/>
          <w:rFonts w:ascii="Verdana" w:hAnsi="Verdana"/>
          <w:color w:val="4682B4"/>
          <w:sz w:val="18"/>
          <w:szCs w:val="18"/>
        </w:rPr>
        <w:t>ОНО</w:t>
      </w:r>
      <w:r>
        <w:rPr>
          <w:rStyle w:val="WW8Num2z0"/>
          <w:rFonts w:ascii="Verdana" w:hAnsi="Verdana"/>
          <w:color w:val="000000"/>
          <w:sz w:val="18"/>
          <w:szCs w:val="18"/>
        </w:rPr>
        <w:t> </w:t>
      </w:r>
      <w:r>
        <w:rPr>
          <w:rFonts w:ascii="Verdana" w:hAnsi="Verdana"/>
          <w:color w:val="000000"/>
          <w:sz w:val="18"/>
          <w:szCs w:val="18"/>
        </w:rPr>
        <w:t>ОПХ «</w:t>
      </w:r>
      <w:r>
        <w:rPr>
          <w:rStyle w:val="WW8Num3z0"/>
          <w:rFonts w:ascii="Verdana" w:hAnsi="Verdana"/>
          <w:color w:val="4682B4"/>
          <w:sz w:val="18"/>
          <w:szCs w:val="18"/>
        </w:rPr>
        <w:t>Семикаракорское</w:t>
      </w:r>
      <w:r>
        <w:rPr>
          <w:rFonts w:ascii="Verdana" w:hAnsi="Verdana"/>
          <w:color w:val="000000"/>
          <w:sz w:val="18"/>
          <w:szCs w:val="18"/>
        </w:rPr>
        <w:t>» Семикаракорского района Ростовской области,</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племзаводе «</w:t>
      </w:r>
      <w:r>
        <w:rPr>
          <w:rStyle w:val="WW8Num3z0"/>
          <w:rFonts w:ascii="Verdana" w:hAnsi="Verdana"/>
          <w:color w:val="4682B4"/>
          <w:sz w:val="18"/>
          <w:szCs w:val="18"/>
        </w:rPr>
        <w:t>Россия</w:t>
      </w:r>
      <w:r>
        <w:rPr>
          <w:rFonts w:ascii="Verdana" w:hAnsi="Verdana"/>
          <w:color w:val="000000"/>
          <w:sz w:val="18"/>
          <w:szCs w:val="18"/>
        </w:rPr>
        <w:t>» Октябрьского района Ростовской области.</w:t>
      </w:r>
    </w:p>
    <w:p w14:paraId="366C52A1" w14:textId="77777777" w:rsidR="0009290A" w:rsidRDefault="0009290A" w:rsidP="000929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опубликована 21 научная работа общим объемом 12,58 печатных листа, в том числе авторских 12,24 п.л., по теме диссертационного исследования объемом 12,24 п.л.</w:t>
      </w:r>
    </w:p>
    <w:p w14:paraId="74AAABD3" w14:textId="77777777" w:rsidR="0009290A" w:rsidRDefault="0009290A" w:rsidP="000929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Структура работы. Цель и задачи диссертационного исследования предопределили его логику и структуру. Диссертация состоит из введения, трех глав, заключения, библиографического списка, включающего 206 источников. Диссертация изложена на 188 страницах машинописного текста, включает 22 таблицы, 13 рисунков и 40 приложений.</w:t>
      </w:r>
    </w:p>
    <w:p w14:paraId="528EA67A" w14:textId="77777777" w:rsidR="0009290A" w:rsidRDefault="0009290A" w:rsidP="0009290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Дмитриченко, Елена Дмитриевна</w:t>
      </w:r>
    </w:p>
    <w:p w14:paraId="459574A8" w14:textId="77777777" w:rsidR="0009290A" w:rsidRDefault="0009290A" w:rsidP="000929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1A91ECF"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управления рисками является необходимым условием получения</w:t>
      </w:r>
      <w:r>
        <w:rPr>
          <w:rStyle w:val="WW8Num2z0"/>
          <w:rFonts w:ascii="Verdana" w:hAnsi="Verdana"/>
          <w:color w:val="000000"/>
          <w:sz w:val="18"/>
          <w:szCs w:val="18"/>
        </w:rPr>
        <w:t> </w:t>
      </w:r>
      <w:r>
        <w:rPr>
          <w:rStyle w:val="WW8Num3z0"/>
          <w:rFonts w:ascii="Verdana" w:hAnsi="Verdana"/>
          <w:color w:val="4682B4"/>
          <w:sz w:val="18"/>
          <w:szCs w:val="18"/>
        </w:rPr>
        <w:t>ценной</w:t>
      </w:r>
      <w:r>
        <w:rPr>
          <w:rStyle w:val="WW8Num2z0"/>
          <w:rFonts w:ascii="Verdana" w:hAnsi="Verdana"/>
          <w:color w:val="000000"/>
          <w:sz w:val="18"/>
          <w:szCs w:val="18"/>
        </w:rPr>
        <w:t> </w:t>
      </w:r>
      <w:r>
        <w:rPr>
          <w:rFonts w:ascii="Verdana" w:hAnsi="Verdana"/>
          <w:color w:val="000000"/>
          <w:sz w:val="18"/>
          <w:szCs w:val="18"/>
        </w:rPr>
        <w:t>информации, удовлетворяющей потребностям руководства для принятия решений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сфере. На основании проведенного диссертационного исследования, можно сделать следующие выводы и сформулировать предложения:</w:t>
      </w:r>
    </w:p>
    <w:p w14:paraId="200FB382"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управления рисками для сельскохозяйственных организаций - это один из важнейших динамических процессов, направленных на эффективное управление деятельностью и обеспечение</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преимущества в краткосрочной 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с учетом имеющихся рисков, которые нельзя игнорировать как в стабильно развивающейся рыночной макро- и</w:t>
      </w:r>
      <w:r>
        <w:rPr>
          <w:rStyle w:val="WW8Num2z0"/>
          <w:rFonts w:ascii="Verdana" w:hAnsi="Verdana"/>
          <w:color w:val="000000"/>
          <w:sz w:val="18"/>
          <w:szCs w:val="18"/>
        </w:rPr>
        <w:t> </w:t>
      </w:r>
      <w:r>
        <w:rPr>
          <w:rStyle w:val="WW8Num3z0"/>
          <w:rFonts w:ascii="Verdana" w:hAnsi="Verdana"/>
          <w:color w:val="4682B4"/>
          <w:sz w:val="18"/>
          <w:szCs w:val="18"/>
        </w:rPr>
        <w:t>микроэкономике</w:t>
      </w:r>
      <w:r>
        <w:rPr>
          <w:rFonts w:ascii="Verdana" w:hAnsi="Verdana"/>
          <w:color w:val="000000"/>
          <w:sz w:val="18"/>
          <w:szCs w:val="18"/>
        </w:rPr>
        <w:t>, так и находящейся в</w:t>
      </w:r>
      <w:r>
        <w:rPr>
          <w:rStyle w:val="WW8Num3z0"/>
          <w:rFonts w:ascii="Verdana" w:hAnsi="Verdana"/>
          <w:color w:val="4682B4"/>
          <w:sz w:val="18"/>
          <w:szCs w:val="18"/>
        </w:rPr>
        <w:t>кризисе</w:t>
      </w:r>
      <w:r>
        <w:rPr>
          <w:rFonts w:ascii="Verdana" w:hAnsi="Verdana"/>
          <w:color w:val="000000"/>
          <w:sz w:val="18"/>
          <w:szCs w:val="18"/>
        </w:rPr>
        <w:t>.</w:t>
      </w:r>
    </w:p>
    <w:p w14:paraId="15664092"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авторским определением под</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обеспечением управления рисками понимаем принятую на уровне сельскохозяйственной организации систему формируемой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рамках единого информационного пространства (финансового, налогового,</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в соответствии со стратегией организации и выбранными методами по управлению рисками, учитываемыми при использовании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и сбалансированной системы показателей.</w:t>
      </w:r>
    </w:p>
    <w:p w14:paraId="0EC7D950"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Существующая нормативная база по учету рисков в отечественной, международной и зарубежной практике имеет множество недостатков. К ним можно отнести слабый характер практических рекомендаций по формированию учетного обеспечения управления рисками,</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значение рисков в финансовой деятельности, не учитывая при этом производственную деятельность, тем более их требования содержат общие положения и не учитывают</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деятельности организаций, ограниченный перечень</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рисков.</w:t>
      </w:r>
    </w:p>
    <w:p w14:paraId="23E8955A"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Формирование информации о рисках и ее мониторинг организации должны осуществлять согласно модели учетного обеспечения управления рисками. Объектами учета в модели выступают риски, интересующие руководителей. Подходы и методы с помощью, которых организуется</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представлены в виде отдельных блоков: стратегия сельскохозяйственной организации; информационная база по управлению рисками; общая оценка рисков; оценка возможностей снижения исходного уровня и стоимости рисков; доклады о рисках; принятие решений; методы управления риском;</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модель агрегатов резервной системы сельскохозяйственных организаций (15 агрегатов); мониторинг и контроль рисков;</w:t>
      </w:r>
      <w:r>
        <w:rPr>
          <w:rStyle w:val="WW8Num2z0"/>
          <w:rFonts w:ascii="Verdana" w:hAnsi="Verdana"/>
          <w:color w:val="000000"/>
          <w:sz w:val="18"/>
          <w:szCs w:val="18"/>
        </w:rPr>
        <w:t> </w:t>
      </w:r>
      <w:r>
        <w:rPr>
          <w:rStyle w:val="WW8Num3z0"/>
          <w:rFonts w:ascii="Verdana" w:hAnsi="Verdana"/>
          <w:color w:val="4682B4"/>
          <w:sz w:val="18"/>
          <w:szCs w:val="18"/>
        </w:rPr>
        <w:t>хеджированная</w:t>
      </w:r>
      <w:r>
        <w:rPr>
          <w:rStyle w:val="WW8Num2z0"/>
          <w:rFonts w:ascii="Verdana" w:hAnsi="Verdana"/>
          <w:color w:val="000000"/>
          <w:sz w:val="18"/>
          <w:szCs w:val="18"/>
        </w:rPr>
        <w:t> </w:t>
      </w:r>
      <w:r>
        <w:rPr>
          <w:rFonts w:ascii="Verdana" w:hAnsi="Verdana"/>
          <w:color w:val="000000"/>
          <w:sz w:val="18"/>
          <w:szCs w:val="18"/>
        </w:rPr>
        <w:t>производная бухгалтерская отчетность и</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учетная ведомость; модифицирование, изменение и совершенствование; внутренний</w:t>
      </w:r>
      <w:r>
        <w:rPr>
          <w:rStyle w:val="WW8Num3z0"/>
          <w:rFonts w:ascii="Verdana" w:hAnsi="Verdana"/>
          <w:color w:val="4682B4"/>
          <w:sz w:val="18"/>
          <w:szCs w:val="18"/>
        </w:rPr>
        <w:t>аудит</w:t>
      </w:r>
      <w:r>
        <w:rPr>
          <w:rFonts w:ascii="Verdana" w:hAnsi="Verdana"/>
          <w:color w:val="000000"/>
          <w:sz w:val="18"/>
          <w:szCs w:val="18"/>
        </w:rPr>
        <w:t>.</w:t>
      </w:r>
    </w:p>
    <w:p w14:paraId="2CB65585"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Необходимым условием процесса учета, контроля и анализа рисков, является более углубленное познание изучаемого объекта — риска, т.е. получение информации о причине его возникновения - факторах рисков и их последствиях. Невозможно управлять рисками, если не знать о природе их возникновения. Источником более детального исследования рисков является модель финансового, налогового и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учета рисков и источников их возникновения, структура, которой показывает взаимосвязь факторов рисков, неблагоприятных исходов, с местом его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предпринятыми методами управления рисками, что при определенных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действиях покажет будущие факты для достижения поставленных результатов.</w:t>
      </w:r>
    </w:p>
    <w:p w14:paraId="69FB8F27"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Исследованы актуальные вопросы формирования</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связанные с проблемами отражения его использования в бухгалтерском учете. Проанализирован ряд</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балансов организаций зарубежных стран и России.</w:t>
      </w:r>
      <w:r>
        <w:rPr>
          <w:rStyle w:val="WW8Num2z0"/>
          <w:rFonts w:ascii="Verdana" w:hAnsi="Verdana"/>
          <w:color w:val="000000"/>
          <w:sz w:val="18"/>
          <w:szCs w:val="18"/>
        </w:rPr>
        <w:t> </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резервы зарубежных стран характеризуются большим разнообразием, что связано с их</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 xml:space="preserve">назначением (резервы </w:t>
      </w:r>
      <w:r>
        <w:rPr>
          <w:rFonts w:ascii="Verdana" w:hAnsi="Verdana"/>
          <w:color w:val="000000"/>
          <w:sz w:val="18"/>
          <w:szCs w:val="18"/>
        </w:rPr>
        <w:lastRenderedPageBreak/>
        <w:t>обязательств и расходов,</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переоценки, резерв по доходам, резервы законодательные, специальные, инициативные и др.). Выделены основные положения в нормативной базе по формированию резервного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акционерными обществами, обществами с ограниченной ответственностью, сельскохозяйственными производственными</w:t>
      </w:r>
      <w:r>
        <w:rPr>
          <w:rStyle w:val="WW8Num2z0"/>
          <w:rFonts w:ascii="Verdana" w:hAnsi="Verdana"/>
          <w:color w:val="000000"/>
          <w:sz w:val="18"/>
          <w:szCs w:val="18"/>
        </w:rPr>
        <w:t> </w:t>
      </w:r>
      <w:r>
        <w:rPr>
          <w:rStyle w:val="WW8Num3z0"/>
          <w:rFonts w:ascii="Verdana" w:hAnsi="Verdana"/>
          <w:color w:val="4682B4"/>
          <w:sz w:val="18"/>
          <w:szCs w:val="18"/>
        </w:rPr>
        <w:t>кооперативами</w:t>
      </w:r>
      <w:r>
        <w:rPr>
          <w:rFonts w:ascii="Verdana" w:hAnsi="Verdana"/>
          <w:color w:val="000000"/>
          <w:sz w:val="18"/>
          <w:szCs w:val="18"/>
        </w:rPr>
        <w:t>, которые позволили сформировать схему резервного капитала</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w:t>
      </w:r>
    </w:p>
    <w:p w14:paraId="72AFC214"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соответствии с действующими нормативными документами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России действуют помимо резервного капитала, оценочные резервы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под снижение стоимости материальных ценностей, резерв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 резерв под обесценение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и резервы предстоящих расходов. При изучении данного вопроса был сделан вывод о разнообразии позиций современной теории и практики</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 их отражению бухгалтерском учете. Основные проблемы по нашему мнению заключаются в различных подходах к отражению</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в финансовом и налоговой учете, приводящих к отложенному</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w:t>
      </w:r>
    </w:p>
    <w:p w14:paraId="5BB55D38"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Изучены различные системы бухгалтерского учета (национальная, международная и зарубежные) с целью выявления существующих и применяемых методов расчета резервов по сомнительным долгам. Предложена схема корреспонденции счетов по формированию и использованию</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 сомнительным долгам в бухгалтерском учете сельскохозяйственных организаций с применением счетов 73 «Расчеты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по прочим операциям» и 70 «Расчеты с персоналом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Приведена сравнительная характеристика правил финансового и налогового учета резервов предстоящих расходов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Сгруппированы порядок и правила формирования резерва предстоящих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отпусков и резерва на</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ежегодного вознаграждения в соответствии с налоговым и финансовым законодательством. Результаты проделанной работы позволят выявить сходства и различия в порядке учета резервов, что очень важно при формировании учетной политики для каждого вида учета с целью их сближения.</w:t>
      </w:r>
    </w:p>
    <w:p w14:paraId="57C6132C"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качестве документального оформления и регистрации резервов в бухгалтерском учете необходимо использовать информационный лист о</w:t>
      </w:r>
      <w:r>
        <w:rPr>
          <w:rStyle w:val="WW8Num2z0"/>
          <w:rFonts w:ascii="Verdana" w:hAnsi="Verdana"/>
          <w:color w:val="000000"/>
          <w:sz w:val="18"/>
          <w:szCs w:val="18"/>
        </w:rPr>
        <w:t> </w:t>
      </w:r>
      <w:r>
        <w:rPr>
          <w:rStyle w:val="WW8Num3z0"/>
          <w:rFonts w:ascii="Verdana" w:hAnsi="Verdana"/>
          <w:color w:val="4682B4"/>
          <w:sz w:val="18"/>
          <w:szCs w:val="18"/>
        </w:rPr>
        <w:t>рискованности</w:t>
      </w:r>
      <w:r>
        <w:rPr>
          <w:rStyle w:val="WW8Num2z0"/>
          <w:rFonts w:ascii="Verdana" w:hAnsi="Verdana"/>
          <w:color w:val="000000"/>
          <w:sz w:val="18"/>
          <w:szCs w:val="18"/>
        </w:rPr>
        <w:t> </w:t>
      </w:r>
      <w:r>
        <w:rPr>
          <w:rFonts w:ascii="Verdana" w:hAnsi="Verdana"/>
          <w:color w:val="000000"/>
          <w:sz w:val="18"/>
          <w:szCs w:val="18"/>
        </w:rPr>
        <w:t>активов и пассивов, регистр-расчет резерва под снижение стоимости материальных ценностей, регистр-расчет под</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финансовых вложений, регистр-расчет резерва по сомнительным долгам.</w:t>
      </w:r>
    </w:p>
    <w:p w14:paraId="64DA530D"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информационного листа позволит сельскохозяйственным организациям определить степень рискованности каждого</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и пассива; сосредоточить внимание руководства на</w:t>
      </w:r>
      <w:r>
        <w:rPr>
          <w:rStyle w:val="WW8Num2z0"/>
          <w:rFonts w:ascii="Verdana" w:hAnsi="Verdana"/>
          <w:color w:val="000000"/>
          <w:sz w:val="18"/>
          <w:szCs w:val="18"/>
        </w:rPr>
        <w:t> </w:t>
      </w:r>
      <w:r>
        <w:rPr>
          <w:rStyle w:val="WW8Num3z0"/>
          <w:rFonts w:ascii="Verdana" w:hAnsi="Verdana"/>
          <w:color w:val="4682B4"/>
          <w:sz w:val="18"/>
          <w:szCs w:val="18"/>
        </w:rPr>
        <w:t>рискованных</w:t>
      </w:r>
      <w:r>
        <w:rPr>
          <w:rStyle w:val="WW8Num2z0"/>
          <w:rFonts w:ascii="Verdana" w:hAnsi="Verdana"/>
          <w:color w:val="000000"/>
          <w:sz w:val="18"/>
          <w:szCs w:val="18"/>
        </w:rPr>
        <w:t> </w:t>
      </w:r>
      <w:r>
        <w:rPr>
          <w:rFonts w:ascii="Verdana" w:hAnsi="Verdana"/>
          <w:color w:val="000000"/>
          <w:sz w:val="18"/>
          <w:szCs w:val="18"/>
        </w:rPr>
        <w:t>областях баланса и применить соответствующие агрегаты</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использовать при формировании данных производных балансовых отчетов; представить сведения о рисках в качестве пояснений к</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сельскохозяйственных организаций.</w:t>
      </w:r>
    </w:p>
    <w:p w14:paraId="26B11249"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Регистр-расчет резерва под снижение стоимости материальных ценностей, усовершенствован нами и представляет более подробную информацию о расчете самого резерва и причинах его формирования. Он дополнен такой информативной базой, как</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себестоимость единицы продукции, рыночная цена за единицу продукции, причины создания резерва, использование резерва и корреспонденция счетов.</w:t>
      </w:r>
    </w:p>
    <w:p w14:paraId="721737F5"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Регистр-расчет резерва под обесценение финансовых вложений разработан нами исходя из вероятности возникновения возможных рисков. Структура регистра такова, что он содержит информацию обо всех финансовых</w:t>
      </w:r>
      <w:r>
        <w:rPr>
          <w:rStyle w:val="WW8Num2z0"/>
          <w:rFonts w:ascii="Verdana" w:hAnsi="Verdana"/>
          <w:color w:val="000000"/>
          <w:sz w:val="18"/>
          <w:szCs w:val="18"/>
        </w:rPr>
        <w:t> </w:t>
      </w:r>
      <w:r>
        <w:rPr>
          <w:rStyle w:val="WW8Num3z0"/>
          <w:rFonts w:ascii="Verdana" w:hAnsi="Verdana"/>
          <w:color w:val="4682B4"/>
          <w:sz w:val="18"/>
          <w:szCs w:val="18"/>
        </w:rPr>
        <w:t>вложениях</w:t>
      </w:r>
      <w:r>
        <w:rPr>
          <w:rStyle w:val="WW8Num2z0"/>
          <w:rFonts w:ascii="Verdana" w:hAnsi="Verdana"/>
          <w:color w:val="000000"/>
          <w:sz w:val="18"/>
          <w:szCs w:val="18"/>
        </w:rPr>
        <w:t> </w:t>
      </w:r>
      <w:r>
        <w:rPr>
          <w:rFonts w:ascii="Verdana" w:hAnsi="Verdana"/>
          <w:color w:val="000000"/>
          <w:sz w:val="18"/>
          <w:szCs w:val="18"/>
        </w:rPr>
        <w:t>организации, под которые она может создавать резервы, и предназначен в первую очередь для целей финансового учета.</w:t>
      </w:r>
    </w:p>
    <w:p w14:paraId="7FCAB01B"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Регистр-расчет резерва по сомнительным долгам дополнен нами аналитическими данными по должникам и изменен в структуре формирования информации. Это, в свою очередь, позволяет отслеживать</w:t>
      </w:r>
      <w:r>
        <w:rPr>
          <w:rStyle w:val="WW8Num2z0"/>
          <w:rFonts w:ascii="Verdana" w:hAnsi="Verdana"/>
          <w:color w:val="000000"/>
          <w:sz w:val="18"/>
          <w:szCs w:val="18"/>
        </w:rPr>
        <w:t> </w:t>
      </w:r>
      <w:r>
        <w:rPr>
          <w:rStyle w:val="WW8Num3z0"/>
          <w:rFonts w:ascii="Verdana" w:hAnsi="Verdana"/>
          <w:color w:val="4682B4"/>
          <w:sz w:val="18"/>
          <w:szCs w:val="18"/>
        </w:rPr>
        <w:t>неплатежеспособных</w:t>
      </w:r>
      <w:r>
        <w:rPr>
          <w:rStyle w:val="WW8Num2z0"/>
          <w:rFonts w:ascii="Verdana" w:hAnsi="Verdana"/>
          <w:color w:val="000000"/>
          <w:sz w:val="18"/>
          <w:szCs w:val="18"/>
        </w:rPr>
        <w:t> </w:t>
      </w:r>
      <w:r>
        <w:rPr>
          <w:rFonts w:ascii="Verdana" w:hAnsi="Verdana"/>
          <w:color w:val="000000"/>
          <w:sz w:val="18"/>
          <w:szCs w:val="18"/>
        </w:rPr>
        <w:t>дебиторов и формировать необходимую информацию для создания резерва по сомнительным долгам для целей бухгалтерского и налогового учета, так как для целей финансового учета резерв создается по каждому должнику, а для целей налогового учета — по</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стоимости сомнительной задолженности.</w:t>
      </w:r>
    </w:p>
    <w:p w14:paraId="1DD2F0A0"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Рассмотрен исторический процесс становления и развития резервной системы</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 xml:space="preserve">организации. Выделены проблемные области существования резервной </w:t>
      </w:r>
      <w:r>
        <w:rPr>
          <w:rFonts w:ascii="Verdana" w:hAnsi="Verdana"/>
          <w:color w:val="000000"/>
          <w:sz w:val="18"/>
          <w:szCs w:val="18"/>
        </w:rPr>
        <w:lastRenderedPageBreak/>
        <w:t>системы: многообразие понятий,</w:t>
      </w:r>
      <w:r>
        <w:rPr>
          <w:rStyle w:val="WW8Num2z0"/>
          <w:rFonts w:ascii="Verdana" w:hAnsi="Verdana"/>
          <w:color w:val="000000"/>
          <w:sz w:val="18"/>
          <w:szCs w:val="18"/>
        </w:rPr>
        <w:t> </w:t>
      </w:r>
      <w:r>
        <w:rPr>
          <w:rStyle w:val="WW8Num3z0"/>
          <w:rFonts w:ascii="Verdana" w:hAnsi="Verdana"/>
          <w:color w:val="4682B4"/>
          <w:sz w:val="18"/>
          <w:szCs w:val="18"/>
        </w:rPr>
        <w:t>вкладываемых</w:t>
      </w:r>
      <w:r>
        <w:rPr>
          <w:rStyle w:val="WW8Num2z0"/>
          <w:rFonts w:ascii="Verdana" w:hAnsi="Verdana"/>
          <w:color w:val="000000"/>
          <w:sz w:val="18"/>
          <w:szCs w:val="18"/>
        </w:rPr>
        <w:t> </w:t>
      </w:r>
      <w:r>
        <w:rPr>
          <w:rFonts w:ascii="Verdana" w:hAnsi="Verdana"/>
          <w:color w:val="000000"/>
          <w:sz w:val="18"/>
          <w:szCs w:val="18"/>
        </w:rPr>
        <w:t>в сущность резерва; цели и условия создания резервной системы;</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принципы формирования резервов; классификация источников формирования резервов; методика их определения в зависимости от уровня риска при принятии решений; расчет объема</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 периодов накопления и использования резервов;</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контроль, аудит и анализ резервной системы организации; отражение резервов на счетах бухгалтерского учета и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065E47F"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Рассмотрены понятия резервной системы организации в узком и широком смысле. В узком смысле</w:t>
      </w:r>
      <w:r>
        <w:rPr>
          <w:rStyle w:val="WW8Num2z0"/>
          <w:rFonts w:ascii="Verdana" w:hAnsi="Verdana"/>
          <w:color w:val="000000"/>
          <w:sz w:val="18"/>
          <w:szCs w:val="18"/>
        </w:rPr>
        <w:t> </w:t>
      </w:r>
      <w:r>
        <w:rPr>
          <w:rStyle w:val="WW8Num3z0"/>
          <w:rFonts w:ascii="Verdana" w:hAnsi="Verdana"/>
          <w:color w:val="4682B4"/>
          <w:sz w:val="18"/>
          <w:szCs w:val="18"/>
        </w:rPr>
        <w:t>резервная</w:t>
      </w:r>
      <w:r>
        <w:rPr>
          <w:rStyle w:val="WW8Num2z0"/>
          <w:rFonts w:ascii="Verdana" w:hAnsi="Verdana"/>
          <w:color w:val="000000"/>
          <w:sz w:val="18"/>
          <w:szCs w:val="18"/>
        </w:rPr>
        <w:t> </w:t>
      </w:r>
      <w:r>
        <w:rPr>
          <w:rFonts w:ascii="Verdana" w:hAnsi="Verdana"/>
          <w:color w:val="000000"/>
          <w:sz w:val="18"/>
          <w:szCs w:val="18"/>
        </w:rPr>
        <w:t>система организации предусматривает формирование резервов, как форму индивидуальной защиты организации от негативных факторов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Н.Г. Новичкова, В.В. Нарежный, Е.В.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JI.T. Гиляровская, JI.A. Мельникова, А.Н.</w:t>
      </w:r>
      <w:r>
        <w:rPr>
          <w:rStyle w:val="WW8Num2z0"/>
          <w:rFonts w:ascii="Verdana" w:hAnsi="Verdana"/>
          <w:color w:val="000000"/>
          <w:sz w:val="18"/>
          <w:szCs w:val="18"/>
        </w:rPr>
        <w:t> </w:t>
      </w:r>
      <w:r>
        <w:rPr>
          <w:rStyle w:val="WW8Num3z0"/>
          <w:rFonts w:ascii="Verdana" w:hAnsi="Verdana"/>
          <w:color w:val="4682B4"/>
          <w:sz w:val="18"/>
          <w:szCs w:val="18"/>
        </w:rPr>
        <w:t>Исаенко</w:t>
      </w:r>
      <w:r>
        <w:rPr>
          <w:rFonts w:ascii="Verdana" w:hAnsi="Verdana"/>
          <w:color w:val="000000"/>
          <w:sz w:val="18"/>
          <w:szCs w:val="18"/>
        </w:rPr>
        <w:t>, Д.А. Ендовицкий). В более широком смысле резервная система организации рассматривается как комплекс защитных агрегатов, каждый из которых включает несколько компенсирующих риск-позиций (И.М.</w:t>
      </w:r>
      <w:r>
        <w:rPr>
          <w:rStyle w:val="WW8Num2z0"/>
          <w:rFonts w:ascii="Verdana" w:hAnsi="Verdana"/>
          <w:color w:val="000000"/>
          <w:sz w:val="18"/>
          <w:szCs w:val="18"/>
        </w:rPr>
        <w:t> </w:t>
      </w:r>
      <w:r>
        <w:rPr>
          <w:rStyle w:val="WW8Num3z0"/>
          <w:rFonts w:ascii="Verdana" w:hAnsi="Verdana"/>
          <w:color w:val="4682B4"/>
          <w:sz w:val="18"/>
          <w:szCs w:val="18"/>
        </w:rPr>
        <w:t>Агеев</w:t>
      </w:r>
      <w:r>
        <w:rPr>
          <w:rFonts w:ascii="Verdana" w:hAnsi="Verdana"/>
          <w:color w:val="000000"/>
          <w:sz w:val="18"/>
          <w:szCs w:val="18"/>
        </w:rPr>
        <w:t>, М.Ю. Аникеев, И.Н. Богатая,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C.B. Романова, Т. А.</w:t>
      </w:r>
      <w:r>
        <w:rPr>
          <w:rStyle w:val="WW8Num2z0"/>
          <w:rFonts w:ascii="Verdana" w:hAnsi="Verdana"/>
          <w:color w:val="000000"/>
          <w:sz w:val="18"/>
          <w:szCs w:val="18"/>
        </w:rPr>
        <w:t> </w:t>
      </w:r>
      <w:r>
        <w:rPr>
          <w:rStyle w:val="WW8Num3z0"/>
          <w:rFonts w:ascii="Verdana" w:hAnsi="Verdana"/>
          <w:color w:val="4682B4"/>
          <w:sz w:val="18"/>
          <w:szCs w:val="18"/>
        </w:rPr>
        <w:t>Столбунова</w:t>
      </w:r>
      <w:r>
        <w:rPr>
          <w:rFonts w:ascii="Verdana" w:hAnsi="Verdana"/>
          <w:color w:val="000000"/>
          <w:sz w:val="18"/>
          <w:szCs w:val="18"/>
        </w:rPr>
        <w:t>, В.И. Ткач).</w:t>
      </w:r>
    </w:p>
    <w:p w14:paraId="1FFBA2B9"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Изучено современное состояние резервной системы сельскохозяйственных организаций с помощью проведенного опроса и исследования данных</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бухгалтерских отчетов сельскохозяйственных организаций Ростовской области и Краснодарского края (46</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41 общества с ограниченной ответственностью, 34</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 16 организаций других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 настоящее время сельскохозяйственные организации применяют следующие агрегаты резервной системы для защиты от рисков:</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счета резервов (70 организаций из 137 исследованных),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(45 организаций из 62 исследованных),</w:t>
      </w:r>
      <w:r>
        <w:rPr>
          <w:rStyle w:val="WW8Num2z0"/>
          <w:rFonts w:ascii="Verdana" w:hAnsi="Verdana"/>
          <w:color w:val="000000"/>
          <w:sz w:val="18"/>
          <w:szCs w:val="18"/>
        </w:rPr>
        <w:t> </w:t>
      </w:r>
      <w:r>
        <w:rPr>
          <w:rStyle w:val="WW8Num3z0"/>
          <w:rFonts w:ascii="Verdana" w:hAnsi="Verdana"/>
          <w:color w:val="4682B4"/>
          <w:sz w:val="18"/>
          <w:szCs w:val="18"/>
        </w:rPr>
        <w:t>хеджирование</w:t>
      </w:r>
      <w:r>
        <w:rPr>
          <w:rStyle w:val="WW8Num2z0"/>
          <w:rFonts w:ascii="Verdana" w:hAnsi="Verdana"/>
          <w:color w:val="000000"/>
          <w:sz w:val="18"/>
          <w:szCs w:val="18"/>
        </w:rPr>
        <w:t> </w:t>
      </w:r>
      <w:r>
        <w:rPr>
          <w:rFonts w:ascii="Verdana" w:hAnsi="Verdana"/>
          <w:color w:val="000000"/>
          <w:sz w:val="18"/>
          <w:szCs w:val="18"/>
        </w:rPr>
        <w:t>(1 организация из 62 исследованных),</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(27 организаций из 62 исследованных), выданные и полученные гарантии (1 организация из 62 исследованных), прогнозирование</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(8 организаций из 62 исследованных), прогнозирование</w:t>
      </w:r>
      <w:r>
        <w:rPr>
          <w:rStyle w:val="WW8Num2z0"/>
          <w:rFonts w:ascii="Verdana" w:hAnsi="Verdana"/>
          <w:color w:val="000000"/>
          <w:sz w:val="18"/>
          <w:szCs w:val="18"/>
        </w:rPr>
        <w:t> </w:t>
      </w:r>
      <w:r>
        <w:rPr>
          <w:rStyle w:val="WW8Num3z0"/>
          <w:rFonts w:ascii="Verdana" w:hAnsi="Verdana"/>
          <w:color w:val="4682B4"/>
          <w:sz w:val="18"/>
          <w:szCs w:val="18"/>
        </w:rPr>
        <w:t>ценовых</w:t>
      </w:r>
      <w:r>
        <w:rPr>
          <w:rStyle w:val="WW8Num2z0"/>
          <w:rFonts w:ascii="Verdana" w:hAnsi="Verdana"/>
          <w:color w:val="000000"/>
          <w:sz w:val="18"/>
          <w:szCs w:val="18"/>
        </w:rPr>
        <w:t> </w:t>
      </w:r>
      <w:r>
        <w:rPr>
          <w:rFonts w:ascii="Verdana" w:hAnsi="Verdana"/>
          <w:color w:val="000000"/>
          <w:sz w:val="18"/>
          <w:szCs w:val="18"/>
        </w:rPr>
        <w:t>колебаний (28 организаций из 62 исследованных), регулирование финансовых результатов (17 организаций из 62 исследованных), резервная</w:t>
      </w:r>
      <w:r>
        <w:rPr>
          <w:rStyle w:val="WW8Num2z0"/>
          <w:rFonts w:ascii="Verdana" w:hAnsi="Verdana"/>
          <w:color w:val="000000"/>
          <w:sz w:val="18"/>
          <w:szCs w:val="18"/>
        </w:rPr>
        <w:t> </w:t>
      </w:r>
      <w:r>
        <w:rPr>
          <w:rStyle w:val="WW8Num3z0"/>
          <w:rFonts w:ascii="Verdana" w:hAnsi="Verdana"/>
          <w:color w:val="4682B4"/>
          <w:sz w:val="18"/>
          <w:szCs w:val="18"/>
        </w:rPr>
        <w:t>кредитоспособность</w:t>
      </w:r>
      <w:r>
        <w:rPr>
          <w:rStyle w:val="WW8Num2z0"/>
          <w:rFonts w:ascii="Verdana" w:hAnsi="Verdana"/>
          <w:color w:val="000000"/>
          <w:sz w:val="18"/>
          <w:szCs w:val="18"/>
        </w:rPr>
        <w:t> </w:t>
      </w:r>
      <w:r>
        <w:rPr>
          <w:rFonts w:ascii="Verdana" w:hAnsi="Verdana"/>
          <w:color w:val="000000"/>
          <w:sz w:val="18"/>
          <w:szCs w:val="18"/>
        </w:rPr>
        <w:t>(20 организаций из 62 исследованных),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(67 организаций из 137 исследованных), государственные и</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гарантии (4 организации из 62 исследованных), государственная помощь (21 организация из 62 исследованных).</w:t>
      </w:r>
    </w:p>
    <w:p w14:paraId="139E4ABB"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Резервная система организации — это эффективный защитный механизм нейтрализации рисков. Разработанная учетная модель агрегатов резервной системы позволяет получить информацию о необходимом уровне резервной защиты от рисков,</w:t>
      </w:r>
      <w:r>
        <w:rPr>
          <w:rStyle w:val="WW8Num2z0"/>
          <w:rFonts w:ascii="Verdana" w:hAnsi="Verdana"/>
          <w:color w:val="000000"/>
          <w:sz w:val="18"/>
          <w:szCs w:val="18"/>
        </w:rPr>
        <w:t> </w:t>
      </w:r>
      <w:r>
        <w:rPr>
          <w:rStyle w:val="WW8Num3z0"/>
          <w:rFonts w:ascii="Verdana" w:hAnsi="Verdana"/>
          <w:color w:val="4682B4"/>
          <w:sz w:val="18"/>
          <w:szCs w:val="18"/>
        </w:rPr>
        <w:t>финансируемом</w:t>
      </w:r>
      <w:r>
        <w:rPr>
          <w:rStyle w:val="WW8Num2z0"/>
          <w:rFonts w:ascii="Verdana" w:hAnsi="Verdana"/>
          <w:color w:val="000000"/>
          <w:sz w:val="18"/>
          <w:szCs w:val="18"/>
        </w:rPr>
        <w:t> </w:t>
      </w:r>
      <w:r>
        <w:rPr>
          <w:rFonts w:ascii="Verdana" w:hAnsi="Verdana"/>
          <w:color w:val="000000"/>
          <w:sz w:val="18"/>
          <w:szCs w:val="18"/>
        </w:rPr>
        <w:t>из допустимых источников при принятии соответствующего управленческого решения и оценить его эффективность. Отличительной особенностью данной модели является то, что она учитывает риски, как объекты учета, принципы управления и учета, а это в свою очередь оказывает влияние на генерирование информации в системе отчетности.</w:t>
      </w:r>
    </w:p>
    <w:p w14:paraId="3AA5B243" w14:textId="77777777" w:rsidR="0009290A" w:rsidRDefault="0009290A" w:rsidP="000929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К существующим принципам финансового и налогового учета мы обосновали необходимость дополнения принципов стратегического управленческого учета резервной системы, которые включают: 1.Принцип выбора стратегии с учетом риска. 2.Принцип осознанности принятия риска. 3.Принцип достаточности финансовых возможностей. 4.Временной принцип. 5.Принцип соотношения «риск-доходность». б.Принцип соотношения «риск-собственность». 7.Принцип учета внешних и внутренних факторов.</w:t>
      </w:r>
    </w:p>
    <w:p w14:paraId="01B49560"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8.Принцип учета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параметров. 9.Принцип компенсируемости. 10.Принцип защиты организации от риска. 11.Принцип контролируемости риска. 12.Принцип документального оформления.</w:t>
      </w:r>
    </w:p>
    <w:p w14:paraId="07D33FF9" w14:textId="77777777" w:rsidR="0009290A" w:rsidRDefault="0009290A" w:rsidP="000929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Изучив современную экономическую литературу по рискологии, мы обобщили применяемые методы анализа и предлагаем их использовать в сельскохозяйственных организациях на различных стадиях управления рисками. Для осуществления мониторинга процесса управления рисками на всех этапах нами систематизированы основные положения концепции контроля резервной системы сельскохозяйственной организации.</w:t>
      </w:r>
    </w:p>
    <w:p w14:paraId="4E49DA7F"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эффективности и достоверности системы учетного обеспечения управления рисками мы предлагаем создание в крупных сельскохозяйственных организациях служб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xml:space="preserve">, для </w:t>
      </w:r>
      <w:r>
        <w:rPr>
          <w:rFonts w:ascii="Verdana" w:hAnsi="Verdana"/>
          <w:color w:val="000000"/>
          <w:sz w:val="18"/>
          <w:szCs w:val="18"/>
        </w:rPr>
        <w:lastRenderedPageBreak/>
        <w:t>которых разработан и предложен план внутреннего аудита.</w:t>
      </w:r>
    </w:p>
    <w:p w14:paraId="02501CF6"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Исследовано современное учетное обеспечение управления рисками в виде</w:t>
      </w:r>
      <w:r>
        <w:rPr>
          <w:rStyle w:val="WW8Num2z0"/>
          <w:rFonts w:ascii="Verdana" w:hAnsi="Verdana"/>
          <w:color w:val="000000"/>
          <w:sz w:val="18"/>
          <w:szCs w:val="18"/>
        </w:rPr>
        <w:t> </w:t>
      </w:r>
      <w:r>
        <w:rPr>
          <w:rStyle w:val="WW8Num3z0"/>
          <w:rFonts w:ascii="Verdana" w:hAnsi="Verdana"/>
          <w:color w:val="4682B4"/>
          <w:sz w:val="18"/>
          <w:szCs w:val="18"/>
        </w:rPr>
        <w:t>хеджированных</w:t>
      </w:r>
      <w:r>
        <w:rPr>
          <w:rFonts w:ascii="Verdana" w:hAnsi="Verdana"/>
          <w:color w:val="000000"/>
          <w:sz w:val="18"/>
          <w:szCs w:val="18"/>
        </w:rPr>
        <w:t>, иммунизационных, иммунизационно-хеджированных производных бухгалтерских</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 а также отчета интегрированного риска. Изучены их понятия, роли и алгоритм построения. Отражены основные источники информации для построения производных балансовых отчетов. Отмечены основные недостатки существующей методики формирования и использования производных бухгалтерских балансов.</w:t>
      </w:r>
    </w:p>
    <w:p w14:paraId="5673C3F6" w14:textId="77777777" w:rsidR="0009290A" w:rsidRDefault="0009290A" w:rsidP="000929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их устранению нами предлагается следующее:</w:t>
      </w:r>
    </w:p>
    <w:p w14:paraId="32318FDC"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Производный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отчет необходимо формировать в разрезе статей. Для составления</w:t>
      </w:r>
      <w:r>
        <w:rPr>
          <w:rStyle w:val="WW8Num2z0"/>
          <w:rFonts w:ascii="Verdana" w:hAnsi="Verdana"/>
          <w:color w:val="000000"/>
          <w:sz w:val="18"/>
          <w:szCs w:val="18"/>
        </w:rPr>
        <w:t> </w:t>
      </w:r>
      <w:r>
        <w:rPr>
          <w:rStyle w:val="WW8Num3z0"/>
          <w:rFonts w:ascii="Verdana" w:hAnsi="Verdana"/>
          <w:color w:val="4682B4"/>
          <w:sz w:val="18"/>
          <w:szCs w:val="18"/>
        </w:rPr>
        <w:t>хеджированного</w:t>
      </w:r>
      <w:r>
        <w:rPr>
          <w:rStyle w:val="WW8Num2z0"/>
          <w:rFonts w:ascii="Verdana" w:hAnsi="Verdana"/>
          <w:color w:val="000000"/>
          <w:sz w:val="18"/>
          <w:szCs w:val="18"/>
        </w:rPr>
        <w:t> </w:t>
      </w:r>
      <w:r>
        <w:rPr>
          <w:rFonts w:ascii="Verdana" w:hAnsi="Verdana"/>
          <w:color w:val="000000"/>
          <w:sz w:val="18"/>
          <w:szCs w:val="18"/>
        </w:rPr>
        <w:t>бухгалтерского баланса мы предлагаем использовать вспомогательную таблицу по</w:t>
      </w:r>
      <w:r>
        <w:rPr>
          <w:rStyle w:val="WW8Num2z0"/>
          <w:rFonts w:ascii="Verdana" w:hAnsi="Verdana"/>
          <w:color w:val="000000"/>
          <w:sz w:val="18"/>
          <w:szCs w:val="18"/>
        </w:rPr>
        <w:t> </w:t>
      </w:r>
      <w:r>
        <w:rPr>
          <w:rStyle w:val="WW8Num3z0"/>
          <w:rFonts w:ascii="Verdana" w:hAnsi="Verdana"/>
          <w:color w:val="4682B4"/>
          <w:sz w:val="18"/>
          <w:szCs w:val="18"/>
        </w:rPr>
        <w:t>корректировочным</w:t>
      </w:r>
      <w:r>
        <w:rPr>
          <w:rStyle w:val="WW8Num2z0"/>
          <w:rFonts w:ascii="Verdana" w:hAnsi="Verdana"/>
          <w:color w:val="000000"/>
          <w:sz w:val="18"/>
          <w:szCs w:val="18"/>
        </w:rPr>
        <w:t> </w:t>
      </w:r>
      <w:r>
        <w:rPr>
          <w:rFonts w:ascii="Verdana" w:hAnsi="Verdana"/>
          <w:color w:val="000000"/>
          <w:sz w:val="18"/>
          <w:szCs w:val="18"/>
        </w:rPr>
        <w:t>записям.</w:t>
      </w:r>
    </w:p>
    <w:p w14:paraId="3268AD16"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дополнение к</w:t>
      </w:r>
      <w:r>
        <w:rPr>
          <w:rStyle w:val="WW8Num2z0"/>
          <w:rFonts w:ascii="Verdana" w:hAnsi="Verdana"/>
          <w:color w:val="000000"/>
          <w:sz w:val="18"/>
          <w:szCs w:val="18"/>
        </w:rPr>
        <w:t> </w:t>
      </w:r>
      <w:r>
        <w:rPr>
          <w:rStyle w:val="WW8Num3z0"/>
          <w:rFonts w:ascii="Verdana" w:hAnsi="Verdana"/>
          <w:color w:val="4682B4"/>
          <w:sz w:val="18"/>
          <w:szCs w:val="18"/>
        </w:rPr>
        <w:t>балансовым</w:t>
      </w:r>
      <w:r>
        <w:rPr>
          <w:rStyle w:val="WW8Num2z0"/>
          <w:rFonts w:ascii="Verdana" w:hAnsi="Verdana"/>
          <w:color w:val="000000"/>
          <w:sz w:val="18"/>
          <w:szCs w:val="18"/>
        </w:rPr>
        <w:t> </w:t>
      </w:r>
      <w:r>
        <w:rPr>
          <w:rFonts w:ascii="Verdana" w:hAnsi="Verdana"/>
          <w:color w:val="000000"/>
          <w:sz w:val="18"/>
          <w:szCs w:val="18"/>
        </w:rPr>
        <w:t>отчетам необходимо формировать производный отчет о финансовых результатах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потоках организации, которые необходимы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прогнозных показателей.</w:t>
      </w:r>
    </w:p>
    <w:p w14:paraId="74C4E760"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Применение данных</w:t>
      </w:r>
      <w:r>
        <w:rPr>
          <w:rStyle w:val="WW8Num2z0"/>
          <w:rFonts w:ascii="Verdana" w:hAnsi="Verdana"/>
          <w:color w:val="000000"/>
          <w:sz w:val="18"/>
          <w:szCs w:val="18"/>
        </w:rPr>
        <w:t> </w:t>
      </w:r>
      <w:r>
        <w:rPr>
          <w:rStyle w:val="WW8Num3z0"/>
          <w:rFonts w:ascii="Verdana" w:hAnsi="Verdana"/>
          <w:color w:val="4682B4"/>
          <w:sz w:val="18"/>
          <w:szCs w:val="18"/>
        </w:rPr>
        <w:t>хеджированной</w:t>
      </w:r>
      <w:r>
        <w:rPr>
          <w:rStyle w:val="WW8Num2z0"/>
          <w:rFonts w:ascii="Verdana" w:hAnsi="Verdana"/>
          <w:color w:val="000000"/>
          <w:sz w:val="18"/>
          <w:szCs w:val="18"/>
        </w:rPr>
        <w:t> </w:t>
      </w:r>
      <w:r>
        <w:rPr>
          <w:rFonts w:ascii="Verdana" w:hAnsi="Verdana"/>
          <w:color w:val="000000"/>
          <w:sz w:val="18"/>
          <w:szCs w:val="18"/>
        </w:rPr>
        <w:t>производной отчетности для расчета показателей по различным аспектам деятельности сельскохозяйственной организации - финансовый, агробизнес-процессы,</w:t>
      </w:r>
      <w:r>
        <w:rPr>
          <w:rStyle w:val="WW8Num2z0"/>
          <w:rFonts w:ascii="Verdana" w:hAnsi="Verdana"/>
          <w:color w:val="000000"/>
          <w:sz w:val="18"/>
          <w:szCs w:val="18"/>
        </w:rPr>
        <w:t> </w:t>
      </w:r>
      <w:r>
        <w:rPr>
          <w:rStyle w:val="WW8Num3z0"/>
          <w:rFonts w:ascii="Verdana" w:hAnsi="Verdana"/>
          <w:color w:val="4682B4"/>
          <w:sz w:val="18"/>
          <w:szCs w:val="18"/>
        </w:rPr>
        <w:t>потребительский</w:t>
      </w:r>
      <w:r>
        <w:rPr>
          <w:rFonts w:ascii="Verdana" w:hAnsi="Verdana"/>
          <w:color w:val="000000"/>
          <w:sz w:val="18"/>
          <w:szCs w:val="18"/>
        </w:rPr>
        <w:t>, обучение и перспективы роста.</w:t>
      </w:r>
    </w:p>
    <w:p w14:paraId="40ED4B88"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Обеспечение</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управления рисками, принятие экономически обоснованных решений может быть достигнуто формированием четкой и надежной системы учетной информации о рисках представленной в виде хеджированного производного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Предложенные уточнения методики составления производного отчета несут наибольшую точность и</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показателей, оказывающих влияние на разработку, принятие и регулирование решений по управлению рисками.</w:t>
      </w:r>
    </w:p>
    <w:p w14:paraId="6A776B68"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Применение финансовых показателей не способно объективно оценивать поставленные задачи в долгосрочной перспективе, что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неэффективно</w:t>
      </w:r>
      <w:r>
        <w:rPr>
          <w:rStyle w:val="WW8Num2z0"/>
          <w:rFonts w:ascii="Verdana" w:hAnsi="Verdana"/>
          <w:color w:val="000000"/>
          <w:sz w:val="18"/>
          <w:szCs w:val="18"/>
        </w:rPr>
        <w:t> </w:t>
      </w:r>
      <w:r>
        <w:rPr>
          <w:rFonts w:ascii="Verdana" w:hAnsi="Verdana"/>
          <w:color w:val="000000"/>
          <w:sz w:val="18"/>
          <w:szCs w:val="18"/>
        </w:rPr>
        <w:t>для сельскохозяйственных организаций, нацеленных на</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потенциальные возможности. Система сбалансированных показателей ориентирует руководство организаций для выработки</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линии, принятия соответствующих управленческих решений с учетом рисков, мониторинга и организации контроля.</w:t>
      </w:r>
    </w:p>
    <w:p w14:paraId="02606E2B"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Сбалансированные</w:t>
      </w:r>
      <w:r>
        <w:rPr>
          <w:rStyle w:val="WW8Num2z0"/>
          <w:rFonts w:ascii="Verdana" w:hAnsi="Verdana"/>
          <w:color w:val="000000"/>
          <w:sz w:val="18"/>
          <w:szCs w:val="18"/>
        </w:rPr>
        <w:t> </w:t>
      </w:r>
      <w:r>
        <w:rPr>
          <w:rFonts w:ascii="Verdana" w:hAnsi="Verdana"/>
          <w:color w:val="000000"/>
          <w:sz w:val="18"/>
          <w:szCs w:val="18"/>
        </w:rPr>
        <w:t>показатели являются ключевыми в системе, адаптированы к специфике сельскохозяйственного производства и реализации сельскохозяйственной продукции. Все виды деятельности организации условно разделены по четырем направлениям: финансовому,</w:t>
      </w:r>
      <w:r>
        <w:rPr>
          <w:rStyle w:val="WW8Num2z0"/>
          <w:rFonts w:ascii="Verdana" w:hAnsi="Verdana"/>
          <w:color w:val="000000"/>
          <w:sz w:val="18"/>
          <w:szCs w:val="18"/>
        </w:rPr>
        <w:t> </w:t>
      </w:r>
      <w:r>
        <w:rPr>
          <w:rStyle w:val="WW8Num3z0"/>
          <w:rFonts w:ascii="Verdana" w:hAnsi="Verdana"/>
          <w:color w:val="4682B4"/>
          <w:sz w:val="18"/>
          <w:szCs w:val="18"/>
        </w:rPr>
        <w:t>потребительскому</w:t>
      </w:r>
      <w:r>
        <w:rPr>
          <w:rFonts w:ascii="Verdana" w:hAnsi="Verdana"/>
          <w:color w:val="000000"/>
          <w:sz w:val="18"/>
          <w:szCs w:val="18"/>
        </w:rPr>
        <w:t>, агробизнес-процессам, обучению и перспективам роста. Каждый вид оценивается не более чем по двадцати показателям, которые носят диагностический характер и сигнализируют о недостатках, возникающих в системе.</w:t>
      </w:r>
    </w:p>
    <w:p w14:paraId="486F24FD"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Сбалансированная система показателей была апробирована в</w:t>
      </w:r>
      <w:r>
        <w:rPr>
          <w:rStyle w:val="WW8Num2z0"/>
          <w:rFonts w:ascii="Verdana" w:hAnsi="Verdana"/>
          <w:color w:val="000000"/>
          <w:sz w:val="18"/>
          <w:szCs w:val="18"/>
        </w:rPr>
        <w:t> </w:t>
      </w:r>
      <w:r>
        <w:rPr>
          <w:rStyle w:val="WW8Num3z0"/>
          <w:rFonts w:ascii="Verdana" w:hAnsi="Verdana"/>
          <w:color w:val="4682B4"/>
          <w:sz w:val="18"/>
          <w:szCs w:val="18"/>
        </w:rPr>
        <w:t>ЗАОр</w:t>
      </w:r>
      <w:r>
        <w:rPr>
          <w:rStyle w:val="WW8Num2z0"/>
          <w:rFonts w:ascii="Verdana" w:hAnsi="Verdana"/>
          <w:color w:val="000000"/>
          <w:sz w:val="18"/>
          <w:szCs w:val="18"/>
        </w:rPr>
        <w:t> </w:t>
      </w:r>
      <w:r>
        <w:rPr>
          <w:rFonts w:ascii="Verdana" w:hAnsi="Verdana"/>
          <w:color w:val="000000"/>
          <w:sz w:val="18"/>
          <w:szCs w:val="18"/>
        </w:rPr>
        <w:t>«НП «</w:t>
      </w:r>
      <w:r>
        <w:rPr>
          <w:rStyle w:val="WW8Num3z0"/>
          <w:rFonts w:ascii="Verdana" w:hAnsi="Verdana"/>
          <w:color w:val="4682B4"/>
          <w:sz w:val="18"/>
          <w:szCs w:val="18"/>
        </w:rPr>
        <w:t>Птицефабрика Ореховская</w:t>
      </w:r>
      <w:r>
        <w:rPr>
          <w:rFonts w:ascii="Verdana" w:hAnsi="Verdana"/>
          <w:color w:val="000000"/>
          <w:sz w:val="18"/>
          <w:szCs w:val="18"/>
        </w:rPr>
        <w:t>»». Для оценки предварительного финансового состояния исследуемой организации мы провели анализ</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платежеспособности, финансовой устойчивости, эффективности деятельности, деловой активности. Совместно с финансовыми показателями были оценены</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показатели на основе данных опросного листа.</w:t>
      </w:r>
    </w:p>
    <w:p w14:paraId="6AEACEAF"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Для разработки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предложены этапы стратегического управленческого учета, состоящие из разработки видения, миссии, проведения 8\\ЮТ-анализа, определения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стратегия (по М.Портеру), ценностей, применения</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стратегического управленческого учета, проведения стратегического аудита, стратегического анализа, стратегического контроля, получения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Fonts w:ascii="Verdana" w:hAnsi="Verdana"/>
          <w:color w:val="000000"/>
          <w:sz w:val="18"/>
          <w:szCs w:val="18"/>
        </w:rPr>
        <w:t>результатов.</w:t>
      </w:r>
    </w:p>
    <w:p w14:paraId="4D07F913" w14:textId="77777777" w:rsidR="0009290A" w:rsidRDefault="0009290A" w:rsidP="0009290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 После внедрения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были получены как значимые результаты, так и выявлены негативные последствия принятия неправильных управленческих решений. Между некоторыми показателями отсутствует</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Fonts w:ascii="Verdana" w:hAnsi="Verdana"/>
          <w:color w:val="000000"/>
          <w:sz w:val="18"/>
          <w:szCs w:val="18"/>
        </w:rPr>
        <w:t>. При увеличении премий работникам, было отмечено негативное снижение активности сотрудников в рабочем процессе, т.е. цели организации и цели сотрудников, для достижения эффективных результатов действующей системы необходимо уравновесить.</w:t>
      </w:r>
    </w:p>
    <w:p w14:paraId="45EB1E27" w14:textId="77777777" w:rsidR="0009290A" w:rsidRDefault="0009290A" w:rsidP="0009290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Из выше изложенного следует, что в диссертации представлен современный и эффективный подход к организации учетной системы управления рисками в сельскохозяйственных организациях, необходимой для принятия управленческих решений.</w:t>
      </w:r>
    </w:p>
    <w:p w14:paraId="67F0863F" w14:textId="77777777" w:rsidR="0009290A" w:rsidRDefault="0009290A" w:rsidP="0009290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Дмитриченко, Елена Дмитриевна, 2008 год</w:t>
      </w:r>
    </w:p>
    <w:p w14:paraId="115B150D"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В 3 ч. (с изм. от 29.12.2006 №258-ФЗ).</w:t>
      </w:r>
    </w:p>
    <w:p w14:paraId="6E43585B"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В 2 ч. (с изм. от 08.11.07 №258-ФЗ).</w:t>
      </w:r>
    </w:p>
    <w:p w14:paraId="28A18396"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26.12.2005 г. № 208-ФЗ (с изм. от 24.07.07 г. № 220-ФЗ).</w:t>
      </w:r>
    </w:p>
    <w:p w14:paraId="5741D3F4"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от 08.02.1998 г. № 14-ФЗ (с изм. от 27.07.06 г. № 138-ФЗ).</w:t>
      </w:r>
    </w:p>
    <w:p w14:paraId="136D15E7"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от 08.12.1995 № 193-Ф3 (с изм. от 26.06.07 г. № 118-ФЗ).</w:t>
      </w:r>
    </w:p>
    <w:p w14:paraId="5AEE05B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Приказ Министерства финансов РФ от 29.07.1998 г. № 34н (с изм. от 23.08.2000 г. №ГКПИ 00-645).</w:t>
      </w:r>
    </w:p>
    <w:p w14:paraId="785E7CFE"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Приказ Минфина России от 09.12.98г. № 60н (с изм. от 30.12.99г. № Ю7н).</w:t>
      </w:r>
    </w:p>
    <w:p w14:paraId="5BEE26F7"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06.07.1999 г. № 43н (с изм. от 18.09.06 г. № 115н).</w:t>
      </w:r>
    </w:p>
    <w:p w14:paraId="5A59B3F6"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МФ РФ от 09.06.2001 г. № 44н (с изм. от 27.11.06 г. № 156н).</w:t>
      </w:r>
    </w:p>
    <w:p w14:paraId="3E59C33A"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Приказ МФ РФ от 25.11.98 г. № 56н.</w:t>
      </w:r>
    </w:p>
    <w:p w14:paraId="14A36044"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Приказ МФ РФ от 28.22.01 г. № 96н. (с изм. от 18.09.06 г. № 116н).</w:t>
      </w:r>
    </w:p>
    <w:p w14:paraId="5AB0BC2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p>
    <w:p w14:paraId="492F5838"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ПБУ 9/99) Приказ МФ РФ от 06.05.99 г. № 32н (с изм. от 27.11.06 № 156н).</w:t>
      </w:r>
    </w:p>
    <w:p w14:paraId="385848B1"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МФ РФ от 06.05.99 г. № ЗЗн. (с изм. 27.11.06 г. № 156н).</w:t>
      </w:r>
    </w:p>
    <w:p w14:paraId="2DE97ACE"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Приказ МФ РФ от 27.01.2000 г. № 11н. (с изм. от 18.09.06 № 116н).</w:t>
      </w:r>
    </w:p>
    <w:p w14:paraId="7118F5C4"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Приказ МФ РФ от 02.08.2002 г. № 66н. (с изм. от 18.09.06 № 116н).</w:t>
      </w:r>
    </w:p>
    <w:p w14:paraId="6599649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Приказ МФ РФ от 10.12.2002 г. № 126н. (с изм. 27.11.06 г. № 156н).</w:t>
      </w:r>
    </w:p>
    <w:p w14:paraId="48B5404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о раскрытии информации</w:t>
      </w:r>
      <w:r>
        <w:rPr>
          <w:rStyle w:val="WW8Num2z0"/>
          <w:rFonts w:ascii="Verdana" w:hAnsi="Verdana"/>
          <w:color w:val="000000"/>
          <w:sz w:val="18"/>
          <w:szCs w:val="18"/>
        </w:rPr>
        <w:t> </w:t>
      </w:r>
      <w:r>
        <w:rPr>
          <w:rStyle w:val="WW8Num3z0"/>
          <w:rFonts w:ascii="Verdana" w:hAnsi="Verdana"/>
          <w:color w:val="4682B4"/>
          <w:sz w:val="18"/>
          <w:szCs w:val="18"/>
        </w:rPr>
        <w:t>эмитентами</w:t>
      </w:r>
      <w:r>
        <w:rPr>
          <w:rStyle w:val="WW8Num2z0"/>
          <w:rFonts w:ascii="Verdana" w:hAnsi="Verdana"/>
          <w:color w:val="000000"/>
          <w:sz w:val="18"/>
          <w:szCs w:val="18"/>
        </w:rPr>
        <w:t> </w:t>
      </w:r>
      <w:r>
        <w:rPr>
          <w:rFonts w:ascii="Verdana" w:hAnsi="Verdana"/>
          <w:color w:val="000000"/>
          <w:sz w:val="18"/>
          <w:szCs w:val="18"/>
        </w:rPr>
        <w:t>эмиссионных ценных бумаг. Приказ Федеральной службы по финансовым рынкам от 10 октября 2006 г. N 06-117/пз-н. (с изм. от 30.08.2007 г. № 07-93/пз-н).</w:t>
      </w:r>
    </w:p>
    <w:p w14:paraId="6C701047"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План счетов финансово-хозяйственной деятельности организаций и инструкция по его применению. Приказ Минфина от 31.10.2000 № 94н (в ред. от 18.09.2006 г. № 11бн).</w:t>
      </w:r>
    </w:p>
    <w:p w14:paraId="222D52E1"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Методические указания по бухгалтерскому учету материально -производственных запасов. Приказ Минфина РФ от 28.12.2001 г. № 119н. (с изм. от 23.04.02 № ЗЗн).</w:t>
      </w:r>
    </w:p>
    <w:p w14:paraId="3FD1488C"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Приказ Минфина от 13 июня 1995 г. № 49н.</w:t>
      </w:r>
    </w:p>
    <w:p w14:paraId="5AD8EF4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рекомендации по бухгалтерскому 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Приказ</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6 июня 2003 г. № 792.</w:t>
      </w:r>
    </w:p>
    <w:p w14:paraId="4F60A7D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рекомендации об особенностях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графика представления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за 2003 год в</w:t>
      </w:r>
      <w:r>
        <w:rPr>
          <w:rStyle w:val="WW8Num2z0"/>
          <w:rFonts w:ascii="Verdana" w:hAnsi="Verdana"/>
          <w:color w:val="000000"/>
          <w:sz w:val="18"/>
          <w:szCs w:val="18"/>
        </w:rPr>
        <w:t> </w:t>
      </w:r>
      <w:r>
        <w:rPr>
          <w:rStyle w:val="WW8Num3z0"/>
          <w:rFonts w:ascii="Verdana" w:hAnsi="Verdana"/>
          <w:color w:val="4682B4"/>
          <w:sz w:val="18"/>
          <w:szCs w:val="18"/>
        </w:rPr>
        <w:t>Минсельхоз</w:t>
      </w:r>
      <w:r>
        <w:rPr>
          <w:rStyle w:val="WW8Num2z0"/>
          <w:rFonts w:ascii="Verdana" w:hAnsi="Verdana"/>
          <w:color w:val="000000"/>
          <w:sz w:val="18"/>
          <w:szCs w:val="18"/>
        </w:rPr>
        <w:t> </w:t>
      </w:r>
      <w:r>
        <w:rPr>
          <w:rFonts w:ascii="Verdana" w:hAnsi="Verdana"/>
          <w:color w:val="000000"/>
          <w:sz w:val="18"/>
          <w:szCs w:val="18"/>
        </w:rPr>
        <w:t>России. Приказ от 3февраля 2004 г. № 79.</w:t>
      </w:r>
    </w:p>
    <w:p w14:paraId="4A1411FD"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 План счетов бухгалтерского учета финансово-хозяйственной деятельности предприятий и </w:t>
      </w:r>
      <w:r>
        <w:rPr>
          <w:rFonts w:ascii="Verdana" w:hAnsi="Verdana"/>
          <w:color w:val="000000"/>
          <w:sz w:val="18"/>
          <w:szCs w:val="18"/>
        </w:rPr>
        <w:lastRenderedPageBreak/>
        <w:t>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и методические рекомендации по его применению. Приказ Минсельхоза РФ от 13 июня 2001 г. №654.</w:t>
      </w:r>
    </w:p>
    <w:p w14:paraId="7F02EECC"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Методические рекомендации по бухгалтерскому учету материально-производственных запасов в сельскохозяйственных организациях. Приказ Минсельхоза РФ от 31 января 2003 г. № 26.</w:t>
      </w:r>
    </w:p>
    <w:p w14:paraId="2E900AC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Методические рекомендации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в организациях агропромышленного комплекса. Приказ Минсельхоза от 2 февраля 2004 г. № 74.</w:t>
      </w:r>
    </w:p>
    <w:p w14:paraId="66FA9277"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Министра финансов РФ от 01.07.2004 г. № 180.</w:t>
      </w:r>
    </w:p>
    <w:p w14:paraId="35D1CA14"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Агеев, И.М. Моделирование,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резервной системы предприятия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Текст.: Монография/ И.М. Агеев.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2000.- 131 с.</w:t>
      </w:r>
    </w:p>
    <w:p w14:paraId="4C423BDA"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Адамова, Н. Принятие проектных решений через управление рисками Электронный ресурс./Н. Адамова. http://www.iteam.ru/publications/ project/section38/article1430/.</w:t>
      </w:r>
    </w:p>
    <w:p w14:paraId="23FF0B30"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Анищенко, A.B.</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бухгалтерский и налоговый учет Текст./ A.B. Анищенко.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ИИА «</w:t>
      </w:r>
      <w:r>
        <w:rPr>
          <w:rStyle w:val="WW8Num3z0"/>
          <w:rFonts w:ascii="Verdana" w:hAnsi="Verdana"/>
          <w:color w:val="4682B4"/>
          <w:sz w:val="18"/>
          <w:szCs w:val="18"/>
        </w:rPr>
        <w:t>Налог Инфо</w:t>
      </w:r>
      <w:r>
        <w:rPr>
          <w:rFonts w:ascii="Verdana" w:hAnsi="Verdana"/>
          <w:color w:val="000000"/>
          <w:sz w:val="18"/>
          <w:szCs w:val="18"/>
        </w:rPr>
        <w:t>», ООО «Статус-Кво 97», 2006.- 172 с.</w:t>
      </w:r>
    </w:p>
    <w:p w14:paraId="0A5D06FC"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И. Стратегическое управление Электронный ресурс./</w:t>
      </w:r>
    </w:p>
    <w:p w14:paraId="2DE19D28"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 Ансофф. М.: Экономика, 1989. - 303 е.- http://lib.aldebaran.ru.</w:t>
      </w:r>
    </w:p>
    <w:p w14:paraId="4356D66E"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Анфилатов</w:t>
      </w:r>
      <w:r>
        <w:rPr>
          <w:rFonts w:ascii="Verdana" w:hAnsi="Verdana"/>
          <w:color w:val="000000"/>
          <w:sz w:val="18"/>
          <w:szCs w:val="18"/>
        </w:rPr>
        <w:t>, B.C. Системный анализ в управлении Текст.: учеб. пособие/ B.C. Анфилатов, A.A.</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A.A. Кукушкин; под ред. A.A. Емельянова.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- 368 с.</w:t>
      </w:r>
    </w:p>
    <w:p w14:paraId="756D1E10"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А. Управленческий учет: принципы и практика Текст./</w:t>
      </w:r>
    </w:p>
    <w:p w14:paraId="76273F6D"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A. Апчерч;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- 952с.</w:t>
      </w:r>
    </w:p>
    <w:p w14:paraId="5AB91CED"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Архипов, Д.А. Распределение риска в договорных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с участием предпринимателей Электронный ресурс.// Журнал российского права. 2005. - № 3.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Гарант</w:t>
      </w:r>
      <w:r>
        <w:rPr>
          <w:rFonts w:ascii="Verdana" w:hAnsi="Verdana"/>
          <w:color w:val="000000"/>
          <w:sz w:val="18"/>
          <w:szCs w:val="18"/>
        </w:rPr>
        <w:t>».</w:t>
      </w:r>
    </w:p>
    <w:p w14:paraId="0A979255"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Монтгомери Текст./ Ф.Л. Дефлиз, Г.Р.</w:t>
      </w:r>
      <w:r>
        <w:rPr>
          <w:rStyle w:val="WW8Num2z0"/>
          <w:rFonts w:ascii="Verdana" w:hAnsi="Verdana"/>
          <w:color w:val="000000"/>
          <w:sz w:val="18"/>
          <w:szCs w:val="18"/>
        </w:rPr>
        <w:t> </w:t>
      </w:r>
      <w:r>
        <w:rPr>
          <w:rStyle w:val="WW8Num3z0"/>
          <w:rFonts w:ascii="Verdana" w:hAnsi="Verdana"/>
          <w:color w:val="4682B4"/>
          <w:sz w:val="18"/>
          <w:szCs w:val="18"/>
        </w:rPr>
        <w:t>Дженик</w:t>
      </w:r>
      <w:r>
        <w:rPr>
          <w:rFonts w:ascii="Verdana" w:hAnsi="Verdana"/>
          <w:color w:val="000000"/>
          <w:sz w:val="18"/>
          <w:szCs w:val="18"/>
        </w:rPr>
        <w:t>,</w:t>
      </w:r>
    </w:p>
    <w:p w14:paraId="73D57F5F"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B.М.О'Рейли,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1997.-542 с.</w:t>
      </w:r>
    </w:p>
    <w:p w14:paraId="60845E10"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Бакаев, A.C. Комментарии к новому Плану счетов Электронный ресурс./ A.C. Бакаев.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2001. - СПС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51198412"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Бакшинскас, В.Ю. Правовое регулирование хозяйственной деятельности Электронный ресурс./ В.Ю. Бакшинскас. http://economylib. narod.ru/Download/5.rar.</w:t>
      </w:r>
    </w:p>
    <w:p w14:paraId="5AEC94D5"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Балдин</w:t>
      </w:r>
      <w:r>
        <w:rPr>
          <w:rFonts w:ascii="Verdana" w:hAnsi="Verdana"/>
          <w:color w:val="000000"/>
          <w:sz w:val="18"/>
          <w:szCs w:val="18"/>
        </w:rPr>
        <w:t>, К.В. Управленческие решения Текст.: учебник/ К.В. Балдин, С.Н.</w:t>
      </w:r>
      <w:r>
        <w:rPr>
          <w:rStyle w:val="WW8Num2z0"/>
          <w:rFonts w:ascii="Verdana" w:hAnsi="Verdana"/>
          <w:color w:val="000000"/>
          <w:sz w:val="18"/>
          <w:szCs w:val="18"/>
        </w:rPr>
        <w:t> </w:t>
      </w:r>
      <w:r>
        <w:rPr>
          <w:rStyle w:val="WW8Num3z0"/>
          <w:rFonts w:ascii="Verdana" w:hAnsi="Verdana"/>
          <w:color w:val="4682B4"/>
          <w:sz w:val="18"/>
          <w:szCs w:val="18"/>
        </w:rPr>
        <w:t>Воробьев</w:t>
      </w:r>
      <w:r>
        <w:rPr>
          <w:rFonts w:ascii="Verdana" w:hAnsi="Verdana"/>
          <w:color w:val="000000"/>
          <w:sz w:val="18"/>
          <w:szCs w:val="18"/>
        </w:rPr>
        <w:t>, В.Б. Уткин.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2005. - 496 с.</w:t>
      </w:r>
    </w:p>
    <w:p w14:paraId="4116979B"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Л. А. Анализ финансовой отчетности: теория, практика и интерпретация Текст./ Л.А. Бернстайн; пер. с анг. науч.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редактор серии проф. Я.В.</w:t>
      </w:r>
    </w:p>
    <w:p w14:paraId="1AC2E230"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Соколов. -М.: Финансы и статистика, 1996. 624 с.</w:t>
      </w:r>
    </w:p>
    <w:p w14:paraId="416C0CDA"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Бернстайн, П. Против богов: Укрощение риска Электронный ресурс./ П. Бернстайн; пер. 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2000. — 400 с.</w:t>
      </w:r>
    </w:p>
    <w:p w14:paraId="6935D09F"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И. Балансоведение Текст./ И. Бетге; пер. с нем. научный редактор В. 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вступление A.C. Бакаева; прим. В. А. Верхова.—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454 с.</w:t>
      </w:r>
    </w:p>
    <w:p w14:paraId="50916443"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Бланк, И.А. Управление финансовыми рисками Текст.: учебн. курс./ И.А. Бланк. К.: Ника-Центр, 2006. - 448 с.</w:t>
      </w:r>
    </w:p>
    <w:p w14:paraId="74C04BE2"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Блатов, H.A.</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(курс общий) Текст./ H.A. Блатов.-JI.: Изд-во «</w:t>
      </w:r>
      <w:r>
        <w:rPr>
          <w:rStyle w:val="WW8Num3z0"/>
          <w:rFonts w:ascii="Verdana" w:hAnsi="Verdana"/>
          <w:color w:val="4682B4"/>
          <w:sz w:val="18"/>
          <w:szCs w:val="18"/>
        </w:rPr>
        <w:t>Экономическое образование</w:t>
      </w:r>
      <w:r>
        <w:rPr>
          <w:rFonts w:ascii="Verdana" w:hAnsi="Verdana"/>
          <w:color w:val="000000"/>
          <w:sz w:val="18"/>
          <w:szCs w:val="18"/>
        </w:rPr>
        <w:t>». 1928. - 283 с.</w:t>
      </w:r>
    </w:p>
    <w:p w14:paraId="102C0C60"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Блатов, H.A.</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акционерных обществ Текст./ H.A. Блатов. Л.: Издание Издательского</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союза «</w:t>
      </w:r>
      <w:r>
        <w:rPr>
          <w:rStyle w:val="WW8Num3z0"/>
          <w:rFonts w:ascii="Verdana" w:hAnsi="Verdana"/>
          <w:color w:val="4682B4"/>
          <w:sz w:val="18"/>
          <w:szCs w:val="18"/>
        </w:rPr>
        <w:t>Кооперация</w:t>
      </w:r>
      <w:r>
        <w:rPr>
          <w:rFonts w:ascii="Verdana" w:hAnsi="Verdana"/>
          <w:color w:val="000000"/>
          <w:sz w:val="18"/>
          <w:szCs w:val="18"/>
        </w:rPr>
        <w:t>», 1924.- 135 с.</w:t>
      </w:r>
    </w:p>
    <w:p w14:paraId="04E36850"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Аудит Текст.: учеб. пособие/ И.Н. Богатая,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H.H. Хахонова. Ростов-на-Дону: «</w:t>
      </w:r>
      <w:r>
        <w:rPr>
          <w:rStyle w:val="WW8Num3z0"/>
          <w:rFonts w:ascii="Verdana" w:hAnsi="Verdana"/>
          <w:color w:val="4682B4"/>
          <w:sz w:val="18"/>
          <w:szCs w:val="18"/>
        </w:rPr>
        <w:t>Феникс</w:t>
      </w:r>
      <w:r>
        <w:rPr>
          <w:rFonts w:ascii="Verdana" w:hAnsi="Verdana"/>
          <w:color w:val="000000"/>
          <w:sz w:val="18"/>
          <w:szCs w:val="18"/>
        </w:rPr>
        <w:t>», 2007. - 506 с.</w:t>
      </w:r>
    </w:p>
    <w:p w14:paraId="232589B3"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Бухгалтерский учет Текст./ И.Н. Богатая,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4-е изд., перераб. и доп. - Ростов-на-Дону: «</w:t>
      </w:r>
      <w:r>
        <w:rPr>
          <w:rStyle w:val="WW8Num3z0"/>
          <w:rFonts w:ascii="Verdana" w:hAnsi="Verdana"/>
          <w:color w:val="4682B4"/>
          <w:sz w:val="18"/>
          <w:szCs w:val="18"/>
        </w:rPr>
        <w:t>Феникс</w:t>
      </w:r>
      <w:r>
        <w:rPr>
          <w:rFonts w:ascii="Verdana" w:hAnsi="Verdana"/>
          <w:color w:val="000000"/>
          <w:sz w:val="18"/>
          <w:szCs w:val="18"/>
        </w:rPr>
        <w:t>», 2007. -858с.</w:t>
      </w:r>
    </w:p>
    <w:p w14:paraId="72205A30"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51.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Текст.: Монография / И.Н. Богатая. Ростов-на-Дону: «</w:t>
      </w:r>
      <w:r>
        <w:rPr>
          <w:rStyle w:val="WW8Num3z0"/>
          <w:rFonts w:ascii="Verdana" w:hAnsi="Verdana"/>
          <w:color w:val="4682B4"/>
          <w:sz w:val="18"/>
          <w:szCs w:val="18"/>
        </w:rPr>
        <w:t>Феникс</w:t>
      </w:r>
      <w:r>
        <w:rPr>
          <w:rFonts w:ascii="Verdana" w:hAnsi="Verdana"/>
          <w:color w:val="000000"/>
          <w:sz w:val="18"/>
          <w:szCs w:val="18"/>
        </w:rPr>
        <w:t>», 2001. -320с.</w:t>
      </w:r>
    </w:p>
    <w:p w14:paraId="5E30CC30"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Бодрова</w:t>
      </w:r>
      <w:r>
        <w:rPr>
          <w:rStyle w:val="WW8Num2z0"/>
          <w:rFonts w:ascii="Verdana" w:hAnsi="Verdana"/>
          <w:color w:val="000000"/>
          <w:sz w:val="18"/>
          <w:szCs w:val="18"/>
        </w:rPr>
        <w:t> </w:t>
      </w:r>
      <w:r>
        <w:rPr>
          <w:rFonts w:ascii="Verdana" w:hAnsi="Verdana"/>
          <w:color w:val="000000"/>
          <w:sz w:val="18"/>
          <w:szCs w:val="18"/>
        </w:rPr>
        <w:t>Т.В. Практические аспекты оценки уровня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на предприятии Текст./ Т.В. Бодрова//Управленческий учет. — 2007.-№2.-с. 83-90.</w:t>
      </w:r>
    </w:p>
    <w:p w14:paraId="111624E2"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Боков</w:t>
      </w:r>
      <w:r>
        <w:rPr>
          <w:rFonts w:ascii="Verdana" w:hAnsi="Verdana"/>
          <w:color w:val="000000"/>
          <w:sz w:val="18"/>
          <w:szCs w:val="18"/>
        </w:rPr>
        <w:t>, В.В. Предпринимательские риски и</w:t>
      </w:r>
      <w:r>
        <w:rPr>
          <w:rStyle w:val="WW8Num2z0"/>
          <w:rFonts w:ascii="Verdana" w:hAnsi="Verdana"/>
          <w:color w:val="000000"/>
          <w:sz w:val="18"/>
          <w:szCs w:val="18"/>
        </w:rPr>
        <w:t> </w:t>
      </w:r>
      <w:r>
        <w:rPr>
          <w:rStyle w:val="WW8Num3z0"/>
          <w:rFonts w:ascii="Verdana" w:hAnsi="Verdana"/>
          <w:color w:val="4682B4"/>
          <w:sz w:val="18"/>
          <w:szCs w:val="18"/>
        </w:rPr>
        <w:t>хеджирование</w:t>
      </w:r>
      <w:r>
        <w:rPr>
          <w:rStyle w:val="WW8Num2z0"/>
          <w:rFonts w:ascii="Verdana" w:hAnsi="Verdana"/>
          <w:color w:val="000000"/>
          <w:sz w:val="18"/>
          <w:szCs w:val="18"/>
        </w:rPr>
        <w:t> </w:t>
      </w:r>
      <w:r>
        <w:rPr>
          <w:rFonts w:ascii="Verdana" w:hAnsi="Verdana"/>
          <w:color w:val="000000"/>
          <w:sz w:val="18"/>
          <w:szCs w:val="18"/>
        </w:rPr>
        <w:t>в отечественной и зарубежной экономике Текст.: учеб. пособие/ В.В. Боков, П.В.</w:t>
      </w:r>
      <w:r>
        <w:rPr>
          <w:rStyle w:val="WW8Num2z0"/>
          <w:rFonts w:ascii="Verdana" w:hAnsi="Verdana"/>
          <w:color w:val="000000"/>
          <w:sz w:val="18"/>
          <w:szCs w:val="18"/>
        </w:rPr>
        <w:t> </w:t>
      </w:r>
      <w:r>
        <w:rPr>
          <w:rStyle w:val="WW8Num3z0"/>
          <w:rFonts w:ascii="Verdana" w:hAnsi="Verdana"/>
          <w:color w:val="4682B4"/>
          <w:sz w:val="18"/>
          <w:szCs w:val="18"/>
        </w:rPr>
        <w:t>Забелин</w:t>
      </w:r>
      <w:r>
        <w:rPr>
          <w:rFonts w:ascii="Verdana" w:hAnsi="Verdana"/>
          <w:color w:val="000000"/>
          <w:sz w:val="18"/>
          <w:szCs w:val="18"/>
        </w:rPr>
        <w:t>, В.Г. Федцов. М.: «</w:t>
      </w:r>
      <w:r>
        <w:rPr>
          <w:rStyle w:val="WW8Num3z0"/>
          <w:rFonts w:ascii="Verdana" w:hAnsi="Verdana"/>
          <w:color w:val="4682B4"/>
          <w:sz w:val="18"/>
          <w:szCs w:val="18"/>
        </w:rPr>
        <w:t>Издательство ПРИОР</w:t>
      </w:r>
      <w:r>
        <w:rPr>
          <w:rFonts w:ascii="Verdana" w:hAnsi="Verdana"/>
          <w:color w:val="000000"/>
          <w:sz w:val="18"/>
          <w:szCs w:val="18"/>
        </w:rPr>
        <w:t>», 1999. - 128 с.</w:t>
      </w:r>
    </w:p>
    <w:p w14:paraId="1991A49B"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 А. Управленческий анализ Текст.: учеб. пособие/ С.А. Бороненкова. М.: Финансы и статистика, 2003. - 384 с.</w:t>
      </w:r>
    </w:p>
    <w:p w14:paraId="0364921F"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Ю. Финансовый менеджмент Текст./ Ю. Бригхем, Л.</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в 2 т./ пер. с англ. под ред. В.В. Ковалева/. — СПб.: Экономическая школа, 1998. Т. 1. - 497 с.</w:t>
      </w:r>
    </w:p>
    <w:p w14:paraId="44467180"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Бровкина, Н.Д. Основы финансового контроля Текст.: учебное пособие/ Н.Д. Бровкина; под ред. М.В. Мельник. М.: Магистр, 2007. - 382 с.</w:t>
      </w:r>
    </w:p>
    <w:p w14:paraId="5D7D04DA"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Бурцев, В.В. Организация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Электронный ресурс./ В.В. Бурцев//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2005. - № 6 — http//www.dis.ru/im/armotations.shtml?magcode=fm&amp;magyear::=2005&amp;magnu mber=6.</w:t>
      </w:r>
    </w:p>
    <w:p w14:paraId="203018BB"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Бухгалтерский учет в зарубежных странах Текст.: учебник/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Ф.Ф. Бутынец, Л.Л. Горецкая, Д.А.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отв. ред. Ф.Ф. Бутынец- М.: ТК Велби, Изд-во Проспект, 2005. — 664 с.</w:t>
      </w:r>
    </w:p>
    <w:p w14:paraId="7031893C"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Буянов</w:t>
      </w:r>
      <w:r>
        <w:rPr>
          <w:rFonts w:ascii="Verdana" w:hAnsi="Verdana"/>
          <w:color w:val="000000"/>
          <w:sz w:val="18"/>
          <w:szCs w:val="18"/>
        </w:rPr>
        <w:t>, В.П. Рискология (управление рисками) Текст.: учеб. пособие/ В.П. Буянов, К.А.</w:t>
      </w:r>
      <w:r>
        <w:rPr>
          <w:rStyle w:val="WW8Num2z0"/>
          <w:rFonts w:ascii="Verdana" w:hAnsi="Verdana"/>
          <w:color w:val="000000"/>
          <w:sz w:val="18"/>
          <w:szCs w:val="18"/>
        </w:rPr>
        <w:t> </w:t>
      </w:r>
      <w:r>
        <w:rPr>
          <w:rStyle w:val="WW8Num3z0"/>
          <w:rFonts w:ascii="Verdana" w:hAnsi="Verdana"/>
          <w:color w:val="4682B4"/>
          <w:sz w:val="18"/>
          <w:szCs w:val="18"/>
        </w:rPr>
        <w:t>Кирсанов</w:t>
      </w:r>
      <w:r>
        <w:rPr>
          <w:rFonts w:ascii="Verdana" w:hAnsi="Verdana"/>
          <w:color w:val="000000"/>
          <w:sz w:val="18"/>
          <w:szCs w:val="18"/>
        </w:rPr>
        <w:t>, Л.М. Михайлов. 2-е изд., испр. и доп.- М.: Издательство «</w:t>
      </w:r>
      <w:r>
        <w:rPr>
          <w:rStyle w:val="WW8Num3z0"/>
          <w:rFonts w:ascii="Verdana" w:hAnsi="Verdana"/>
          <w:color w:val="4682B4"/>
          <w:sz w:val="18"/>
          <w:szCs w:val="18"/>
        </w:rPr>
        <w:t>Экзамен</w:t>
      </w:r>
      <w:r>
        <w:rPr>
          <w:rFonts w:ascii="Verdana" w:hAnsi="Verdana"/>
          <w:color w:val="000000"/>
          <w:sz w:val="18"/>
          <w:szCs w:val="18"/>
        </w:rPr>
        <w:t>», 2003. - 384 с.</w:t>
      </w:r>
    </w:p>
    <w:p w14:paraId="376AB1B1"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Риски в аудиторской деятельности Текст./ С.М. Бычкова, Л.Н.</w:t>
      </w:r>
      <w:r>
        <w:rPr>
          <w:rStyle w:val="WW8Num2z0"/>
          <w:rFonts w:ascii="Verdana" w:hAnsi="Verdana"/>
          <w:color w:val="000000"/>
          <w:sz w:val="18"/>
          <w:szCs w:val="18"/>
        </w:rPr>
        <w:t> </w:t>
      </w:r>
      <w:r>
        <w:rPr>
          <w:rStyle w:val="WW8Num3z0"/>
          <w:rFonts w:ascii="Verdana" w:hAnsi="Verdana"/>
          <w:color w:val="4682B4"/>
          <w:sz w:val="18"/>
          <w:szCs w:val="18"/>
        </w:rPr>
        <w:t>Растамханова</w:t>
      </w:r>
      <w:r>
        <w:rPr>
          <w:rFonts w:ascii="Verdana" w:hAnsi="Verdana"/>
          <w:color w:val="000000"/>
          <w:sz w:val="18"/>
          <w:szCs w:val="18"/>
        </w:rPr>
        <w:t>; под ред. проф.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 М.: Финансы и статистика, 2003. 416 с.</w:t>
      </w:r>
    </w:p>
    <w:p w14:paraId="132FA68D"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Бюлер, К. Обуздание риска Электронный ресурс./ К. Бюлер, Г. Притч//Вестник McKinsey. 2003. - № 6. - www.gaap.ru/biblio/corpfin/finman/ 055.asp.</w:t>
      </w:r>
    </w:p>
    <w:p w14:paraId="26151B22"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Дж.К. Основы управления финансами Текст./ Дж.К. Ван Хорн; пер. с англ.; гл. ред. серии Я.В. Соколов. М.: Финансы и статистика, 2001. - 800 с.</w:t>
      </w:r>
    </w:p>
    <w:p w14:paraId="12BEABC4"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Бахрушина, М.А. Бухгалтерский управленческий учет Текст.: учеб.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 М.А. Бахрушина. 3-е изд., доп. и пер. - М.: Омега-Л, 2004. - 576 с.</w:t>
      </w:r>
    </w:p>
    <w:p w14:paraId="37D02B76"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М.А. Международные стандарты финансовой отчетности Текст.: учеб. пособие для студентов, обучающихся по специальности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М.А. Бахрушина, Л.А.</w:t>
      </w:r>
    </w:p>
    <w:p w14:paraId="48201C9E"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Мельникова, Н.С.</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под ред. М.А. Бахрушиной. М.: Омега-JI, 2006.-568 с.</w:t>
      </w:r>
    </w:p>
    <w:p w14:paraId="12F6AF92"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Винокурова, Н.И. Модели взаимодействия бухгалтерского учета и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мировой практике Текст./ Н.И. Винокурова//Международный бухгалтерский учет. 2002. - № 12. — с.20-25.</w:t>
      </w:r>
    </w:p>
    <w:p w14:paraId="1CBA232C"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Воробьев</w:t>
      </w:r>
      <w:r>
        <w:rPr>
          <w:rFonts w:ascii="Verdana" w:hAnsi="Verdana"/>
          <w:color w:val="000000"/>
          <w:sz w:val="18"/>
          <w:szCs w:val="18"/>
        </w:rPr>
        <w:t>, С.Н. Управление рисками в</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Style w:val="WW8Num2z0"/>
          <w:rFonts w:ascii="Verdana" w:hAnsi="Verdana"/>
          <w:color w:val="000000"/>
          <w:sz w:val="18"/>
          <w:szCs w:val="18"/>
        </w:rPr>
        <w:t> </w:t>
      </w:r>
      <w:r>
        <w:rPr>
          <w:rFonts w:ascii="Verdana" w:hAnsi="Verdana"/>
          <w:color w:val="000000"/>
          <w:sz w:val="18"/>
          <w:szCs w:val="18"/>
        </w:rPr>
        <w:t>Текст./ С.Н. Воробьев, К.В.</w:t>
      </w:r>
      <w:r>
        <w:rPr>
          <w:rStyle w:val="WW8Num2z0"/>
          <w:rFonts w:ascii="Verdana" w:hAnsi="Verdana"/>
          <w:color w:val="000000"/>
          <w:sz w:val="18"/>
          <w:szCs w:val="18"/>
        </w:rPr>
        <w:t> </w:t>
      </w:r>
      <w:r>
        <w:rPr>
          <w:rStyle w:val="WW8Num3z0"/>
          <w:rFonts w:ascii="Verdana" w:hAnsi="Verdana"/>
          <w:color w:val="4682B4"/>
          <w:sz w:val="18"/>
          <w:szCs w:val="18"/>
        </w:rPr>
        <w:t>Балдин</w:t>
      </w:r>
      <w:r>
        <w:rPr>
          <w:rFonts w:ascii="Verdana" w:hAnsi="Verdana"/>
          <w:color w:val="000000"/>
          <w:sz w:val="18"/>
          <w:szCs w:val="18"/>
        </w:rPr>
        <w:t>. М.: Издательско-торговая корпорация «Дашков и К0», 2005. - 772 с.</w:t>
      </w:r>
    </w:p>
    <w:p w14:paraId="2BE40C21"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Гейтс</w:t>
      </w:r>
      <w:r>
        <w:rPr>
          <w:rFonts w:ascii="Verdana" w:hAnsi="Verdana"/>
          <w:color w:val="000000"/>
          <w:sz w:val="18"/>
          <w:szCs w:val="18"/>
        </w:rPr>
        <w:t>, Б. Бизнес со скоростью мысли Электронный ресурс. / Б. Гейтс. М.: Изд-во «</w:t>
      </w:r>
      <w:r>
        <w:rPr>
          <w:rStyle w:val="WW8Num3z0"/>
          <w:rFonts w:ascii="Verdana" w:hAnsi="Verdana"/>
          <w:color w:val="4682B4"/>
          <w:sz w:val="18"/>
          <w:szCs w:val="18"/>
        </w:rPr>
        <w:t>Эксмо</w:t>
      </w:r>
      <w:r>
        <w:rPr>
          <w:rFonts w:ascii="Verdana" w:hAnsi="Verdana"/>
          <w:color w:val="000000"/>
          <w:sz w:val="18"/>
          <w:szCs w:val="18"/>
        </w:rPr>
        <w:t>», 2005. - http://lib.aldebaran.ru/author/geits bill/geitsbillbiznessoskorostyumysli/geitsbillbiznessoskorostyumysli.rt f.zip.</w:t>
      </w:r>
    </w:p>
    <w:p w14:paraId="66B209DB"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JI.T. Бухгалтерский учет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предприятия Текст./ JI.T. Гиляровская, JI.A. Мельникова. СПб.: Питер, 2003.- 192 с.</w:t>
      </w:r>
    </w:p>
    <w:p w14:paraId="5730F56B"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Глухов, В.В. Менеджмент Текст.: учебник/ В.В. Глухов. 2-е изд., испр. и доп. - СПб.: Изд-во «Лань», 2002. - 528 с.</w:t>
      </w:r>
    </w:p>
    <w:p w14:paraId="0C43E211"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Городнов</w:t>
      </w:r>
      <w:r>
        <w:rPr>
          <w:rFonts w:ascii="Verdana" w:hAnsi="Verdana"/>
          <w:color w:val="000000"/>
          <w:sz w:val="18"/>
          <w:szCs w:val="18"/>
        </w:rPr>
        <w:t>, А.Г. Построение системы управления проектными рисками Текст./ А.Г.</w:t>
      </w:r>
      <w:r>
        <w:rPr>
          <w:rStyle w:val="WW8Num2z0"/>
          <w:rFonts w:ascii="Verdana" w:hAnsi="Verdana"/>
          <w:color w:val="000000"/>
          <w:sz w:val="18"/>
          <w:szCs w:val="18"/>
        </w:rPr>
        <w:t> </w:t>
      </w:r>
      <w:r>
        <w:rPr>
          <w:rStyle w:val="WW8Num3z0"/>
          <w:rFonts w:ascii="Verdana" w:hAnsi="Verdana"/>
          <w:color w:val="4682B4"/>
          <w:sz w:val="18"/>
          <w:szCs w:val="18"/>
        </w:rPr>
        <w:t>Городнов</w:t>
      </w:r>
      <w:r>
        <w:rPr>
          <w:rFonts w:ascii="Verdana" w:hAnsi="Verdana"/>
          <w:color w:val="000000"/>
          <w:sz w:val="18"/>
          <w:szCs w:val="18"/>
        </w:rPr>
        <w:t>, A.B. Воронцова, Ю.И. Ефимычев// Экономический анализ: теория и практика. 2004. - № 8. - с. 22 - 24.</w:t>
      </w:r>
    </w:p>
    <w:p w14:paraId="234451A3"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Гранатуров</w:t>
      </w:r>
      <w:r>
        <w:rPr>
          <w:rFonts w:ascii="Verdana" w:hAnsi="Verdana"/>
          <w:color w:val="000000"/>
          <w:sz w:val="18"/>
          <w:szCs w:val="18"/>
        </w:rPr>
        <w:t>, В.М. Экономический риск: сущность, методы измерения, пути снижения Текст.: учеб. пособие/ В.М. Гранатуров. 2-е изд., перераб. и доп.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- 160 с.</w:t>
      </w:r>
    </w:p>
    <w:p w14:paraId="0EFC9B2E"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Григоренко, Д.Ю. Создаем</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 xml:space="preserve">предстоящих расходов на ремонт основных средств </w:t>
      </w:r>
      <w:r>
        <w:rPr>
          <w:rFonts w:ascii="Verdana" w:hAnsi="Verdana"/>
          <w:color w:val="000000"/>
          <w:sz w:val="18"/>
          <w:szCs w:val="18"/>
        </w:rPr>
        <w:lastRenderedPageBreak/>
        <w:t>Текст./ Д.Ю. Григоренко// Российский налоговый курьер.-2005.-№21.-С.8- 12.</w:t>
      </w:r>
    </w:p>
    <w:p w14:paraId="0BD9F9B3"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Давыдов, С.Б. Риск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 бухгалтерском учете Текст./ С.Б. Давыдов// Бухгалтерский учет. 1997. - № 5. - с. 41 - 44.</w:t>
      </w:r>
    </w:p>
    <w:p w14:paraId="444CEE2A"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решений Текст.:учебник/ К. Друри; пер. с анг. М.: ЮНИТИ-ДАНА, 2003. - 655 с.</w:t>
      </w:r>
    </w:p>
    <w:p w14:paraId="5659AC8E"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Дымова, И.Э. Бухгалтерский учет в Люксембурге Электронный ресурс./ И.Э. Дымова// Бухгалтерский учет. 2000. - № 9.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93DA19F"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Дымова, И.Э. Учет в Нидерландах Электронный ресурс./ И.Э. Дымова// Бухгалтерский учет. 2001. - № 20.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C6E2907"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Дымова, И.Э. Учет в Швейцарии Электронный ресурс./ И.Э. Дымова//Бухгалтерский учет. 2006. - № 6.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928CA56"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Финансовые резервы организации: анализ и контроль Текст.: научное издание/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А.Н. Исаенко; под ред. проф.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КНОРУС, 2007. - 304 с.</w:t>
      </w:r>
    </w:p>
    <w:p w14:paraId="7CE70215"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Ермакова, H.A. Контрольно-информационные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Текст./ H.A. Ермакова.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 -296с.</w:t>
      </w:r>
    </w:p>
    <w:p w14:paraId="4547CC5A"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Ефремов, B.C. Стратегии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Концепции и методы планирования Текст./ B.C. Ефремов: учеб. пособие. М.: Издательство</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1998 г. - 192 с.</w:t>
      </w:r>
    </w:p>
    <w:p w14:paraId="6E7761BF"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Журавлев</w:t>
      </w:r>
      <w:r>
        <w:rPr>
          <w:rFonts w:ascii="Verdana" w:hAnsi="Verdana"/>
          <w:color w:val="000000"/>
          <w:sz w:val="18"/>
          <w:szCs w:val="18"/>
        </w:rPr>
        <w:t>, Ю.В. Комплексная оценка инновационного риска Текст./ Ю.В. Журавлев, В.Б.</w:t>
      </w:r>
      <w:r>
        <w:rPr>
          <w:rStyle w:val="WW8Num2z0"/>
          <w:rFonts w:ascii="Verdana" w:hAnsi="Verdana"/>
          <w:color w:val="000000"/>
          <w:sz w:val="18"/>
          <w:szCs w:val="18"/>
        </w:rPr>
        <w:t> </w:t>
      </w:r>
      <w:r>
        <w:rPr>
          <w:rStyle w:val="WW8Num3z0"/>
          <w:rFonts w:ascii="Verdana" w:hAnsi="Verdana"/>
          <w:color w:val="4682B4"/>
          <w:sz w:val="18"/>
          <w:szCs w:val="18"/>
        </w:rPr>
        <w:t>Артеменко</w:t>
      </w:r>
      <w:r>
        <w:rPr>
          <w:rFonts w:ascii="Verdana" w:hAnsi="Verdana"/>
          <w:color w:val="000000"/>
          <w:sz w:val="18"/>
          <w:szCs w:val="18"/>
        </w:rPr>
        <w:t>// Хранение и переработка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2003. - № 9. - с. 19 - 22.</w:t>
      </w:r>
    </w:p>
    <w:p w14:paraId="74EDE068"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В.В. Управленческий учет для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Текст./ В.В. Иванов, O.K.</w:t>
      </w:r>
      <w:r>
        <w:rPr>
          <w:rStyle w:val="WW8Num2z0"/>
          <w:rFonts w:ascii="Verdana" w:hAnsi="Verdana"/>
          <w:color w:val="000000"/>
          <w:sz w:val="18"/>
          <w:szCs w:val="18"/>
        </w:rPr>
        <w:t> </w:t>
      </w:r>
      <w:r>
        <w:rPr>
          <w:rStyle w:val="WW8Num3z0"/>
          <w:rFonts w:ascii="Verdana" w:hAnsi="Verdana"/>
          <w:color w:val="4682B4"/>
          <w:sz w:val="18"/>
          <w:szCs w:val="18"/>
        </w:rPr>
        <w:t>Хан</w:t>
      </w:r>
      <w:r>
        <w:rPr>
          <w:rFonts w:ascii="Verdana" w:hAnsi="Verdana"/>
          <w:color w:val="000000"/>
          <w:sz w:val="18"/>
          <w:szCs w:val="18"/>
        </w:rPr>
        <w:t>. М.: ИНФРА-М, 2007. - 208 с.</w:t>
      </w:r>
    </w:p>
    <w:p w14:paraId="64C6F814"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Интернет энциклопедия, толковый словарь Электронный ресурс. http://encycl.accoona.ru/?id=29887.</w:t>
      </w:r>
    </w:p>
    <w:p w14:paraId="402812AC"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Иозайтис</w:t>
      </w:r>
      <w:r>
        <w:rPr>
          <w:rStyle w:val="WW8Num2z0"/>
          <w:rFonts w:ascii="Verdana" w:hAnsi="Verdana"/>
          <w:color w:val="000000"/>
          <w:sz w:val="18"/>
          <w:szCs w:val="18"/>
        </w:rPr>
        <w:t> </w:t>
      </w:r>
      <w:r>
        <w:rPr>
          <w:rFonts w:ascii="Verdana" w:hAnsi="Verdana"/>
          <w:color w:val="000000"/>
          <w:sz w:val="18"/>
          <w:szCs w:val="18"/>
        </w:rPr>
        <w:t>B.C. Экономико-математическое моделирование производственных системы Текст.: учеб. пособие для инженерно-экономич. спец. вузов/ B.C. Иозайтис, Ю.А.</w:t>
      </w:r>
      <w:r>
        <w:rPr>
          <w:rStyle w:val="WW8Num2z0"/>
          <w:rFonts w:ascii="Verdana" w:hAnsi="Verdana"/>
          <w:color w:val="000000"/>
          <w:sz w:val="18"/>
          <w:szCs w:val="18"/>
        </w:rPr>
        <w:t> </w:t>
      </w:r>
      <w:r>
        <w:rPr>
          <w:rStyle w:val="WW8Num3z0"/>
          <w:rFonts w:ascii="Verdana" w:hAnsi="Verdana"/>
          <w:color w:val="4682B4"/>
          <w:sz w:val="18"/>
          <w:szCs w:val="18"/>
        </w:rPr>
        <w:t>Львов</w:t>
      </w:r>
      <w:r>
        <w:rPr>
          <w:rFonts w:ascii="Verdana" w:hAnsi="Verdana"/>
          <w:color w:val="000000"/>
          <w:sz w:val="18"/>
          <w:szCs w:val="18"/>
        </w:rPr>
        <w:t>. -М.: Высш. шк., 1991. 192 с.</w:t>
      </w:r>
    </w:p>
    <w:p w14:paraId="5C61308B"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Каплан, Р.</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От стратегии к действию Текст./ Р. Каплан, Д.</w:t>
      </w:r>
      <w:r>
        <w:rPr>
          <w:rStyle w:val="WW8Num2z0"/>
          <w:rFonts w:ascii="Verdana" w:hAnsi="Verdana"/>
          <w:color w:val="000000"/>
          <w:sz w:val="18"/>
          <w:szCs w:val="18"/>
        </w:rPr>
        <w:t> </w:t>
      </w:r>
      <w:r>
        <w:rPr>
          <w:rStyle w:val="WW8Num3z0"/>
          <w:rFonts w:ascii="Verdana" w:hAnsi="Verdana"/>
          <w:color w:val="4682B4"/>
          <w:sz w:val="18"/>
          <w:szCs w:val="18"/>
        </w:rPr>
        <w:t>Нортон</w:t>
      </w:r>
      <w:r>
        <w:rPr>
          <w:rFonts w:ascii="Verdana" w:hAnsi="Verdana"/>
          <w:color w:val="000000"/>
          <w:sz w:val="18"/>
          <w:szCs w:val="18"/>
        </w:rPr>
        <w:t>. 2-е изд., испр. и доп.; пер. с англ.- М.: ЗАО «Олимп-Бизнес», 2006. - 320 с.</w:t>
      </w:r>
    </w:p>
    <w:p w14:paraId="17901918"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Кейнс</w:t>
      </w:r>
      <w:r>
        <w:rPr>
          <w:rFonts w:ascii="Verdana" w:hAnsi="Verdana"/>
          <w:color w:val="000000"/>
          <w:sz w:val="18"/>
          <w:szCs w:val="18"/>
        </w:rPr>
        <w:t>, Дж.М.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Электронный ресурс./ Дж. М. Кейнс. http://ffiles.estserver.com/books/ keins.zip.</w:t>
      </w:r>
    </w:p>
    <w:p w14:paraId="0E1F63F8"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Кизилов, А.Н. Концепция и модели построения адаптивной системы управленческого учета Текст.: дис. . д-ра экон. наук: (08.00.12): защищена 01.07.02. / Кизилов, Александр Николаевич. Ростов-на-Дону, 2002.-320 с.</w:t>
      </w:r>
    </w:p>
    <w:p w14:paraId="654AE80D"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Кинев, Ю.Ю. Оценка рисков финансово-хозяйственной деятельности предприятий на этапе принятия управленческого решения Электронный ресурс./ Ю.Ю. Кинев //Менеджмент в России и за рубежом. -2000. № 5.</w:t>
      </w:r>
    </w:p>
    <w:p w14:paraId="05B51517"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Киперман</w:t>
      </w:r>
      <w:r>
        <w:rPr>
          <w:rFonts w:ascii="Verdana" w:hAnsi="Verdana"/>
          <w:color w:val="000000"/>
          <w:sz w:val="18"/>
          <w:szCs w:val="18"/>
        </w:rPr>
        <w:t>, Г. Финансовый план акционерного общества Электронный ресурс.//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2002. -№ 1,2,3,5. - СПС «</w:t>
      </w:r>
      <w:r>
        <w:rPr>
          <w:rStyle w:val="WW8Num3z0"/>
          <w:rFonts w:ascii="Verdana" w:hAnsi="Verdana"/>
          <w:color w:val="4682B4"/>
          <w:sz w:val="18"/>
          <w:szCs w:val="18"/>
        </w:rPr>
        <w:t>Гарант</w:t>
      </w:r>
      <w:r>
        <w:rPr>
          <w:rFonts w:ascii="Verdana" w:hAnsi="Verdana"/>
          <w:color w:val="000000"/>
          <w:sz w:val="18"/>
          <w:szCs w:val="18"/>
        </w:rPr>
        <w:t>».</w:t>
      </w:r>
    </w:p>
    <w:p w14:paraId="0EF6C915"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Финансовая отчетность 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Текст.: учеб. пособие/ В.В. Ковалев, В.В. Ковалев. М.: ТК Велби, Изд-во Проспект, 2004. - 432 с.</w:t>
      </w:r>
    </w:p>
    <w:p w14:paraId="2C8CE72C"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Ковалев,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Текст./ В.В. Ковалев. 2-е изд., перераб. и доп. - М.: Финансы и статистика, 1999. - 512 с.</w:t>
      </w:r>
    </w:p>
    <w:p w14:paraId="348D53D5"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Ковалев, Вит. В. Учет</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по кредитам Электронный ресурс./ Вит.В. Ковалев// Бухгалтерский учет. 1999. - № 4.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CD5EBD8"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Кольвах</w:t>
      </w:r>
      <w:r>
        <w:rPr>
          <w:rFonts w:ascii="Verdana" w:hAnsi="Verdana"/>
          <w:color w:val="000000"/>
          <w:sz w:val="18"/>
          <w:szCs w:val="18"/>
        </w:rPr>
        <w:t>, О.И. Ситуационно-матричная бухгалтерия: модели и концептуальные решения Текст.: Монография/ О.И. Кольвах. Ростов-на-Дону: Северо-кавказский научный центр, 1999. - 320 с.</w:t>
      </w:r>
    </w:p>
    <w:p w14:paraId="25C592AA"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Кошечкин, С.А. Концепция риска инвестиционного проекта Электронный ресурс.: Монография/ С. А. Кошечкин. -http://ffiles.estserver.com/ books/concept.zip.</w:t>
      </w:r>
    </w:p>
    <w:p w14:paraId="27984B64"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xml:space="preserve">, Г.Е. Виртуальная бухгалтерия: концепция, теория ипрактика Текст./ Г.Е. </w:t>
      </w:r>
      <w:r>
        <w:rPr>
          <w:rFonts w:ascii="Verdana" w:hAnsi="Verdana"/>
          <w:color w:val="000000"/>
          <w:sz w:val="18"/>
          <w:szCs w:val="18"/>
        </w:rPr>
        <w:lastRenderedPageBreak/>
        <w:t>Крохичева. М.: Финансы и статистика, 2003. - 176 с.</w:t>
      </w:r>
    </w:p>
    <w:p w14:paraId="189107AF"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Куницына, H.H.</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потерь в системе оценки риска Текст./ H.H. Куницына//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2004. - № 3. - с. 36 — 38.</w:t>
      </w:r>
    </w:p>
    <w:p w14:paraId="0EE07B93"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Курс экономической теории Текст.: учебник. 4 - е. доп. и</w:t>
      </w:r>
      <w:r>
        <w:rPr>
          <w:rStyle w:val="WW8Num2z0"/>
          <w:rFonts w:ascii="Verdana" w:hAnsi="Verdana"/>
          <w:color w:val="000000"/>
          <w:sz w:val="18"/>
          <w:szCs w:val="18"/>
        </w:rPr>
        <w:t> </w:t>
      </w:r>
      <w:r>
        <w:rPr>
          <w:rStyle w:val="WW8Num3z0"/>
          <w:rFonts w:ascii="Verdana" w:hAnsi="Verdana"/>
          <w:color w:val="4682B4"/>
          <w:sz w:val="18"/>
          <w:szCs w:val="18"/>
        </w:rPr>
        <w:t>перер</w:t>
      </w:r>
      <w:r>
        <w:rPr>
          <w:rFonts w:ascii="Verdana" w:hAnsi="Verdana"/>
          <w:color w:val="000000"/>
          <w:sz w:val="18"/>
          <w:szCs w:val="18"/>
        </w:rPr>
        <w:t>. изд. - Киров: «АСА», 1999. - 752 с.</w:t>
      </w:r>
    </w:p>
    <w:p w14:paraId="54F17651"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Курсеев</w:t>
      </w:r>
      <w:r>
        <w:rPr>
          <w:rFonts w:ascii="Verdana" w:hAnsi="Verdana"/>
          <w:color w:val="000000"/>
          <w:sz w:val="18"/>
          <w:szCs w:val="18"/>
        </w:rPr>
        <w:t>, Д.В. Теоретические аспекты учета</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предприятия Текст./ Д.В. Курсеев// Экономический вестник Ростовского государственного университета. 2006. - № 1.-е. 69-74.</w:t>
      </w:r>
    </w:p>
    <w:p w14:paraId="4E54D8F1"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Теория бухгалтерского учета Текст.: учебник/ М.И. Кутер. 3-е изд., перераб. и доп. - М.: Финансы и статистика, 2006. - 592 с.</w:t>
      </w:r>
    </w:p>
    <w:p w14:paraId="28137563"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Условные факты хозяйственной деятельности -новое или хорошо забытое старое? Текст./ М.И. Кутер, Д.В.</w:t>
      </w:r>
      <w:r>
        <w:rPr>
          <w:rStyle w:val="WW8Num2z0"/>
          <w:rFonts w:ascii="Verdana" w:hAnsi="Verdana"/>
          <w:color w:val="000000"/>
          <w:sz w:val="18"/>
          <w:szCs w:val="18"/>
        </w:rPr>
        <w:t> </w:t>
      </w:r>
      <w:r>
        <w:rPr>
          <w:rStyle w:val="WW8Num3z0"/>
          <w:rFonts w:ascii="Verdana" w:hAnsi="Verdana"/>
          <w:color w:val="4682B4"/>
          <w:sz w:val="18"/>
          <w:szCs w:val="18"/>
        </w:rPr>
        <w:t>Луговской</w:t>
      </w:r>
      <w:r>
        <w:rPr>
          <w:rFonts w:ascii="Verdana" w:hAnsi="Verdana"/>
          <w:color w:val="000000"/>
          <w:sz w:val="18"/>
          <w:szCs w:val="18"/>
        </w:rPr>
        <w:t>// Международный бухгалтерский учет. 2005. - № 10. - с. 30 — 37.</w:t>
      </w:r>
    </w:p>
    <w:p w14:paraId="0D8B16A8"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А.Д.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финансовых результатов Текст.: учеб.-практическое пособие/А.Д. Ларионов, А.И.</w:t>
      </w:r>
      <w:r>
        <w:rPr>
          <w:rStyle w:val="WW8Num2z0"/>
          <w:rFonts w:ascii="Verdana" w:hAnsi="Verdana"/>
          <w:color w:val="000000"/>
          <w:sz w:val="18"/>
          <w:szCs w:val="18"/>
        </w:rPr>
        <w:t> </w:t>
      </w:r>
      <w:r>
        <w:rPr>
          <w:rStyle w:val="WW8Num3z0"/>
          <w:rFonts w:ascii="Verdana" w:hAnsi="Verdana"/>
          <w:color w:val="4682B4"/>
          <w:sz w:val="18"/>
          <w:szCs w:val="18"/>
        </w:rPr>
        <w:t>Нечитайло</w:t>
      </w:r>
      <w:r>
        <w:rPr>
          <w:rFonts w:ascii="Verdana" w:hAnsi="Verdana"/>
          <w:color w:val="000000"/>
          <w:sz w:val="18"/>
          <w:szCs w:val="18"/>
        </w:rPr>
        <w:t>. М.: ТК Велби, Изд-во Проспект, 2004. - 320 с.</w:t>
      </w:r>
    </w:p>
    <w:p w14:paraId="2BF0EDA5"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Лесняк, В.В. Система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как учетно-аналитический механизм</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бухгалтерии Текст./ В.В. Лесняк// Экономический вестник</w:t>
      </w:r>
      <w:r>
        <w:rPr>
          <w:rStyle w:val="WW8Num2z0"/>
          <w:rFonts w:ascii="Verdana" w:hAnsi="Verdana"/>
          <w:color w:val="000000"/>
          <w:sz w:val="18"/>
          <w:szCs w:val="18"/>
        </w:rPr>
        <w:t> </w:t>
      </w:r>
      <w:r>
        <w:rPr>
          <w:rStyle w:val="WW8Num3z0"/>
          <w:rFonts w:ascii="Verdana" w:hAnsi="Verdana"/>
          <w:color w:val="4682B4"/>
          <w:sz w:val="18"/>
          <w:szCs w:val="18"/>
        </w:rPr>
        <w:t>РГУ</w:t>
      </w:r>
      <w:r>
        <w:rPr>
          <w:rFonts w:ascii="Verdana" w:hAnsi="Verdana"/>
          <w:color w:val="000000"/>
          <w:sz w:val="18"/>
          <w:szCs w:val="18"/>
        </w:rPr>
        <w:t>. 2006. - № 1. - с.79.</w:t>
      </w:r>
    </w:p>
    <w:p w14:paraId="54D998C6"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Г.М. Бухгалтерский учет в сельскохозяйственных организациях Текст.: учеб. для вузов/ Г.М. Лисович. М.: Финансы и статистика, 2004. - 454 с.</w:t>
      </w:r>
    </w:p>
    <w:p w14:paraId="3AC6C8DC"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Малашихина</w:t>
      </w:r>
      <w:r>
        <w:rPr>
          <w:rFonts w:ascii="Verdana" w:hAnsi="Verdana"/>
          <w:color w:val="000000"/>
          <w:sz w:val="18"/>
          <w:szCs w:val="18"/>
        </w:rPr>
        <w:t>, H.H. Управление рисками в</w:t>
      </w:r>
      <w:r>
        <w:rPr>
          <w:rStyle w:val="WW8Num2z0"/>
          <w:rFonts w:ascii="Verdana" w:hAnsi="Verdana"/>
          <w:color w:val="000000"/>
          <w:sz w:val="18"/>
          <w:szCs w:val="18"/>
        </w:rPr>
        <w:t> </w:t>
      </w:r>
      <w:r>
        <w:rPr>
          <w:rStyle w:val="WW8Num3z0"/>
          <w:rFonts w:ascii="Verdana" w:hAnsi="Verdana"/>
          <w:color w:val="4682B4"/>
          <w:sz w:val="18"/>
          <w:szCs w:val="18"/>
        </w:rPr>
        <w:t>агросфере</w:t>
      </w:r>
      <w:r>
        <w:rPr>
          <w:rStyle w:val="WW8Num2z0"/>
          <w:rFonts w:ascii="Verdana" w:hAnsi="Verdana"/>
          <w:color w:val="000000"/>
          <w:sz w:val="18"/>
          <w:szCs w:val="18"/>
        </w:rPr>
        <w:t> </w:t>
      </w:r>
      <w:r>
        <w:rPr>
          <w:rFonts w:ascii="Verdana" w:hAnsi="Verdana"/>
          <w:color w:val="000000"/>
          <w:sz w:val="18"/>
          <w:szCs w:val="18"/>
        </w:rPr>
        <w:t>как фактор устойчивого развития региона Текст.: Монография/ H.H. Малашина. -Ростов-на-Дону: Изд-во Рост, ун-та, 2003. 112 с.</w:t>
      </w:r>
    </w:p>
    <w:p w14:paraId="77146D18"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Н.Л. Международные стандарты финансовой отчетности Текст.: учеб. пособие/ Н.Л. Маренков. М.: Издательство «</w:t>
      </w:r>
      <w:r>
        <w:rPr>
          <w:rStyle w:val="WW8Num3z0"/>
          <w:rFonts w:ascii="Verdana" w:hAnsi="Verdana"/>
          <w:color w:val="4682B4"/>
          <w:sz w:val="18"/>
          <w:szCs w:val="18"/>
        </w:rPr>
        <w:t>Экзамен</w:t>
      </w:r>
      <w:r>
        <w:rPr>
          <w:rFonts w:ascii="Verdana" w:hAnsi="Verdana"/>
          <w:color w:val="000000"/>
          <w:sz w:val="18"/>
          <w:szCs w:val="18"/>
        </w:rPr>
        <w:t>», 2005. - 224 с.</w:t>
      </w:r>
    </w:p>
    <w:p w14:paraId="65AA355E"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Мельникова, JI.A. Финансовые резервы: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Электронный ресурс./ JI.A. Мельникова//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2004. - № 1. - СПС «</w:t>
      </w:r>
      <w:r>
        <w:rPr>
          <w:rStyle w:val="WW8Num3z0"/>
          <w:rFonts w:ascii="Verdana" w:hAnsi="Verdana"/>
          <w:color w:val="4682B4"/>
          <w:sz w:val="18"/>
          <w:szCs w:val="18"/>
        </w:rPr>
        <w:t>Консультант</w:t>
      </w:r>
      <w:r>
        <w:rPr>
          <w:rFonts w:ascii="Verdana" w:hAnsi="Verdana"/>
          <w:color w:val="000000"/>
          <w:sz w:val="18"/>
          <w:szCs w:val="18"/>
        </w:rPr>
        <w:t>».</w:t>
      </w:r>
    </w:p>
    <w:p w14:paraId="4DCE3688"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Менеджмент в</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Текст./ Ю.Б. Королев, В.Д.</w:t>
      </w:r>
      <w:r>
        <w:rPr>
          <w:rStyle w:val="WW8Num2z0"/>
          <w:rFonts w:ascii="Verdana" w:hAnsi="Verdana"/>
          <w:color w:val="000000"/>
          <w:sz w:val="18"/>
          <w:szCs w:val="18"/>
        </w:rPr>
        <w:t> </w:t>
      </w:r>
      <w:r>
        <w:rPr>
          <w:rStyle w:val="WW8Num3z0"/>
          <w:rFonts w:ascii="Verdana" w:hAnsi="Verdana"/>
          <w:color w:val="4682B4"/>
          <w:sz w:val="18"/>
          <w:szCs w:val="18"/>
        </w:rPr>
        <w:t>Коротнев</w:t>
      </w:r>
      <w:r>
        <w:rPr>
          <w:rFonts w:ascii="Verdana" w:hAnsi="Verdana"/>
          <w:color w:val="000000"/>
          <w:sz w:val="18"/>
          <w:szCs w:val="18"/>
        </w:rPr>
        <w:t>, Г.Н. Кочетова, E.H. Никифорова; под ред. Ю.Б. Королева. М.: Колос, 2000. -304с.</w:t>
      </w:r>
    </w:p>
    <w:p w14:paraId="7B0EE202"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Миддлтон, Д. Бухгалтерский учет и принятие финансовых решений Текст./ Д. Миддлтон;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Юнити, 1997.-408 с.</w:t>
      </w:r>
    </w:p>
    <w:p w14:paraId="0501686E"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Муругов, Е.И. Учетно-аналитическое обеспечение управление</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Fonts w:ascii="Verdana" w:hAnsi="Verdana"/>
          <w:color w:val="000000"/>
          <w:sz w:val="18"/>
          <w:szCs w:val="18"/>
        </w:rPr>
        <w:t>, собственностью и резервной системой предприятия Текст.: Монография/ Е.И. Муругов. М.: Финансы и статистика, 2006 г. -192 с.</w:t>
      </w:r>
    </w:p>
    <w:p w14:paraId="221007A0"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Мыслители, выдающиеся ученые-бухгалтеры: Жан Густав Курсель-Сенель Электронный ресурс. http://www.shapkina.ru/faces/faces-kurselsenel.htm.</w:t>
      </w:r>
    </w:p>
    <w:p w14:paraId="5C01396C"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М.Р. Теория бухгалтерского учета Текст.: учебник/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М.Х.Б. Перера;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 - 663 с.</w:t>
      </w:r>
    </w:p>
    <w:p w14:paraId="3604DC32"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Найт</w:t>
      </w:r>
      <w:r>
        <w:rPr>
          <w:rFonts w:ascii="Verdana" w:hAnsi="Verdana"/>
          <w:color w:val="000000"/>
          <w:sz w:val="18"/>
          <w:szCs w:val="18"/>
        </w:rPr>
        <w:t>, Ф.Х. Риск, неопределенность 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Текст./ Ф.Х. Найт; пер. с англ. М. Дело, 2003.- 360 с.</w:t>
      </w:r>
    </w:p>
    <w:p w14:paraId="73803C95"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Нарежный, В.В. Формирование и использование резервов Текст./ В.В. Нарежный. М.: ЗАО «Издательский Дом «</w:t>
      </w:r>
      <w:r>
        <w:rPr>
          <w:rStyle w:val="WW8Num3z0"/>
          <w:rFonts w:ascii="Verdana" w:hAnsi="Verdana"/>
          <w:color w:val="4682B4"/>
          <w:sz w:val="18"/>
          <w:szCs w:val="18"/>
        </w:rPr>
        <w:t>Главбух</w:t>
      </w:r>
      <w:r>
        <w:rPr>
          <w:rFonts w:ascii="Verdana" w:hAnsi="Verdana"/>
          <w:color w:val="000000"/>
          <w:sz w:val="18"/>
          <w:szCs w:val="18"/>
        </w:rPr>
        <w:t>», 2002. -224 с.</w:t>
      </w:r>
    </w:p>
    <w:p w14:paraId="19A118D7"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O.E. Стратегический управленческий учет Текст./ O.E.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 Едиториал УРСС, 2003. - 304 с.</w:t>
      </w:r>
    </w:p>
    <w:p w14:paraId="5442BB8F"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Бухгалтерская отчетность организации Текст.: учеб. пособие/ В.Д. Новодворский, Л.В.</w:t>
      </w:r>
      <w:r>
        <w:rPr>
          <w:rStyle w:val="WW8Num2z0"/>
          <w:rFonts w:ascii="Verdana" w:hAnsi="Verdana"/>
          <w:color w:val="000000"/>
          <w:sz w:val="18"/>
          <w:szCs w:val="18"/>
        </w:rPr>
        <w:t> </w:t>
      </w:r>
      <w:r>
        <w:rPr>
          <w:rStyle w:val="WW8Num3z0"/>
          <w:rFonts w:ascii="Verdana" w:hAnsi="Verdana"/>
          <w:color w:val="4682B4"/>
          <w:sz w:val="18"/>
          <w:szCs w:val="18"/>
        </w:rPr>
        <w:t>Пономарева</w:t>
      </w:r>
      <w:r>
        <w:rPr>
          <w:rFonts w:ascii="Verdana" w:hAnsi="Verdana"/>
          <w:color w:val="000000"/>
          <w:sz w:val="18"/>
          <w:szCs w:val="18"/>
        </w:rPr>
        <w:t>. 4-е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2005. - 376 с.</w:t>
      </w:r>
    </w:p>
    <w:p w14:paraId="1F22336B"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Новое в учете материально-производственных запасов Электронный ресурс. — http://www.chelbiz.ru/MIR/2001/10-18.html.</w:t>
      </w:r>
    </w:p>
    <w:p w14:paraId="7E1B5ADF"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Fonts w:ascii="Verdana" w:hAnsi="Verdana"/>
          <w:color w:val="000000"/>
          <w:sz w:val="18"/>
          <w:szCs w:val="18"/>
        </w:rPr>
        <w:t>, Ф.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Текст./ Ф. Обербринкманн: пер. с нем. под ред. проф. Я.В. Соколова. М.: Финансы и статистика, 2003. - 416 с.</w:t>
      </w:r>
    </w:p>
    <w:p w14:paraId="7A7A1664"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119. Олифиров, В.В. Резервы под снижение стоимости материальных ценностей Текст./ В.В. Олифиров// Российский налоговый курьер. 2005. -№ 16. - с.66 - 69.</w:t>
      </w:r>
    </w:p>
    <w:p w14:paraId="38BA046C"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Определение экономической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Электронный ресурс. http://know-how.narod.rU/9#9.</w:t>
      </w:r>
    </w:p>
    <w:p w14:paraId="53487415"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Орлов, А.И. Стратегический менеджмент Электронный ресурс./ А.И. Орлов. http://ffiles.estserver.com/books/managm.zip.</w:t>
      </w:r>
    </w:p>
    <w:p w14:paraId="1D9A231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Официальный сайт Министерства сельского хозяйства РФ Электронный ресурс. www.mcx.ru.</w:t>
      </w:r>
    </w:p>
    <w:p w14:paraId="3D4124EA"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Павлович, К. Налогообложение резервов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 Финансовая газета. Региональный выпуск Электронный ресурс./ К. Павлович. 2004. - № 2.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731ECA5"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Бухгалтерский учет: субъективные суждения и объективные реалии Электронный ресурс./ В.Ф. Палий//Бухгалтерский учет.- 2004. № 9.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1501BEF"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Палий, В.Ф. Международные стандарты учета и финансовой отчетности Текст.: учебник/ В.Ф. Палий.- М.: ИНФРА-М, 2004.- 472 с.</w:t>
      </w:r>
    </w:p>
    <w:p w14:paraId="194C56D3"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Соколов Я.В. АСУ и проблемы теории бухгалтерского учета Текст./ В.Ф. Палий,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Финансы и статистика, 1981. - 224 с.</w:t>
      </w:r>
    </w:p>
    <w:p w14:paraId="20AB9C92"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Петров, Д.В. Оптимальная классификация рисков для современного производственного предприятия Текст./ Д.В. Петров//</w:t>
      </w:r>
    </w:p>
    <w:p w14:paraId="72A23E30"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Аспирант и соискатель. — 2004. № 4. - с. 50 - 55.</w:t>
      </w:r>
    </w:p>
    <w:p w14:paraId="5538BDA2"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Бухгалтерский учет в сельском хозяйстве. Т.1. 4.1. Бухгалтерский финансовый учет Текст.: учебник.- 4-е изд., перераб. и доп. М.: Финансы и статистика, 2002. - 480 с.</w:t>
      </w:r>
    </w:p>
    <w:p w14:paraId="7CCFD5FA"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Пикфорд</w:t>
      </w:r>
      <w:r>
        <w:rPr>
          <w:rFonts w:ascii="Verdana" w:hAnsi="Verdana"/>
          <w:color w:val="000000"/>
          <w:sz w:val="18"/>
          <w:szCs w:val="18"/>
        </w:rPr>
        <w:t>, Дж. Управление рисками Текст./Джеймс Пикфорд; пер. с англ. О.Н. Матвеевой. М.: ООО «</w:t>
      </w:r>
      <w:r>
        <w:rPr>
          <w:rStyle w:val="WW8Num3z0"/>
          <w:rFonts w:ascii="Verdana" w:hAnsi="Verdana"/>
          <w:color w:val="4682B4"/>
          <w:sz w:val="18"/>
          <w:szCs w:val="18"/>
        </w:rPr>
        <w:t>Вершина</w:t>
      </w:r>
      <w:r>
        <w:rPr>
          <w:rFonts w:ascii="Verdana" w:hAnsi="Verdana"/>
          <w:color w:val="000000"/>
          <w:sz w:val="18"/>
          <w:szCs w:val="18"/>
        </w:rPr>
        <w:t>», 2004. - 352 с.</w:t>
      </w:r>
    </w:p>
    <w:p w14:paraId="4C50C7C3"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Поленова, С.Н. Учет оценочных резервов Электронный ресурс./ С.Н. Поленова// Бухгалтерский учет. 2001. - № 13.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20C6C10"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Половинкин</w:t>
      </w:r>
      <w:r>
        <w:rPr>
          <w:rFonts w:ascii="Verdana" w:hAnsi="Verdana"/>
          <w:color w:val="000000"/>
          <w:sz w:val="18"/>
          <w:szCs w:val="18"/>
        </w:rPr>
        <w:t>, С.А. Финансовые резервы предприятия Электронный ресурс./ С.А. Половинкин//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2001. - № 2. - СПС «</w:t>
      </w:r>
      <w:r>
        <w:rPr>
          <w:rStyle w:val="WW8Num3z0"/>
          <w:rFonts w:ascii="Verdana" w:hAnsi="Verdana"/>
          <w:color w:val="4682B4"/>
          <w:sz w:val="18"/>
          <w:szCs w:val="18"/>
        </w:rPr>
        <w:t>Гарант</w:t>
      </w:r>
      <w:r>
        <w:rPr>
          <w:rFonts w:ascii="Verdana" w:hAnsi="Verdana"/>
          <w:color w:val="000000"/>
          <w:sz w:val="18"/>
          <w:szCs w:val="18"/>
        </w:rPr>
        <w:t>».</w:t>
      </w:r>
    </w:p>
    <w:p w14:paraId="419A950D"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Е. Майкл. Конкурентная стратегия: методика анализа отраслей 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Текст./ Майкл Е. Портер; пер. с англ. 2-е изд.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2006. - 454 с.</w:t>
      </w:r>
    </w:p>
    <w:p w14:paraId="6254FB7F"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M.J1. Управление обязательствами организации Текст./ M.J1. Пятов. М.: Финансы и статистика, 2004. - 256 с.</w:t>
      </w:r>
    </w:p>
    <w:p w14:paraId="714126ED"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Б.А. Современный экономический словарь Текст./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JI.III. Лозовский, Е.Б. Стародубцева. -2-е изд., исправ. — М.: ИНФРА-М, 1999.-479 с.</w:t>
      </w:r>
    </w:p>
    <w:p w14:paraId="6B7F529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Регистры налогового учета Текст. М.: Книга сервис, 2006.95с.</w:t>
      </w:r>
    </w:p>
    <w:p w14:paraId="0E90A535"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Риполь-Сарагоси, Ф.Б. Основы финансового и управленческого анализа Текст./ Ф.Б. Риполь-Сарогоси. М.: «</w:t>
      </w:r>
      <w:r>
        <w:rPr>
          <w:rStyle w:val="WW8Num3z0"/>
          <w:rFonts w:ascii="Verdana" w:hAnsi="Verdana"/>
          <w:color w:val="4682B4"/>
          <w:sz w:val="18"/>
          <w:szCs w:val="18"/>
        </w:rPr>
        <w:t>Издательство Приор</w:t>
      </w:r>
      <w:r>
        <w:rPr>
          <w:rFonts w:ascii="Verdana" w:hAnsi="Verdana"/>
          <w:color w:val="000000"/>
          <w:sz w:val="18"/>
          <w:szCs w:val="18"/>
        </w:rPr>
        <w:t>», 1999. -224 с.</w:t>
      </w:r>
    </w:p>
    <w:p w14:paraId="5E1E8BD6"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Аудит и анализ хозяйственной деятельности предприятия Текст./ Ж. Ришар; перев. с фр. И. Р. Тащана; под ред. Л. П. Белых. -М.: Аудит; Изд. Обр-ние «</w:t>
      </w:r>
      <w:r>
        <w:rPr>
          <w:rStyle w:val="WW8Num3z0"/>
          <w:rFonts w:ascii="Verdana" w:hAnsi="Verdana"/>
          <w:color w:val="4682B4"/>
          <w:sz w:val="18"/>
          <w:szCs w:val="18"/>
        </w:rPr>
        <w:t>ЮНИТИ</w:t>
      </w:r>
      <w:r>
        <w:rPr>
          <w:rFonts w:ascii="Verdana" w:hAnsi="Verdana"/>
          <w:color w:val="000000"/>
          <w:sz w:val="18"/>
          <w:szCs w:val="18"/>
        </w:rPr>
        <w:t>», 1997. 375 с.</w:t>
      </w:r>
    </w:p>
    <w:p w14:paraId="54E789AD"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Ришар, Ж. Бухгалтерский учет: теория и практика Текст./ Ж. Ришар; пер. с фр.; под ред. Я.В. Соколова. М.: Финансы и статистика,2000,- 160 с.</w:t>
      </w:r>
    </w:p>
    <w:p w14:paraId="51999221"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Робертсон, Д. Аудит Текст./ Д. Робертсон; пер. с англ. М.: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 - 496 с.</w:t>
      </w:r>
    </w:p>
    <w:p w14:paraId="0B87E57E"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Рожнова, О.В. Международные стандарты бухгалтерского учета и финансовой отчетности Текст./0. В. Рожнова. М.: «</w:t>
      </w:r>
      <w:r>
        <w:rPr>
          <w:rStyle w:val="WW8Num3z0"/>
          <w:rFonts w:ascii="Verdana" w:hAnsi="Verdana"/>
          <w:color w:val="4682B4"/>
          <w:sz w:val="18"/>
          <w:szCs w:val="18"/>
        </w:rPr>
        <w:t>Экзамен</w:t>
      </w:r>
      <w:r>
        <w:rPr>
          <w:rFonts w:ascii="Verdana" w:hAnsi="Verdana"/>
          <w:color w:val="000000"/>
          <w:sz w:val="18"/>
          <w:szCs w:val="18"/>
        </w:rPr>
        <w:t>», 2002. -288с.</w:t>
      </w:r>
    </w:p>
    <w:p w14:paraId="777BBCA8"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Роль внутреннего аудита в совершенствовании системы управлении рисками компании Электронный ресурс. http//www.rbsys.ru.</w:t>
      </w:r>
    </w:p>
    <w:p w14:paraId="6101677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Романова, C.B. Организация учета и анализа резервной системы предприятия Электронный ресурс.: дис. .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08.00.12/ Романова Светлана Валентиновна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2002. - 164 с (Из фондов Российской Государственной Библиотеки).</w:t>
      </w:r>
    </w:p>
    <w:p w14:paraId="0DEB8346"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144. Самойлов, И.В. Случаи и порядок проведения инвентаризации имущества и обязательств </w:t>
      </w:r>
      <w:r>
        <w:rPr>
          <w:rFonts w:ascii="Verdana" w:hAnsi="Verdana"/>
          <w:color w:val="000000"/>
          <w:sz w:val="18"/>
          <w:szCs w:val="18"/>
        </w:rPr>
        <w:lastRenderedPageBreak/>
        <w:t>организации Электронный ресурс./ И.В. Самойлов//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2004. - № 12. , — http://www.buhnalog.ru/articles/2004 /12/1171 .html.</w:t>
      </w:r>
    </w:p>
    <w:p w14:paraId="1F17C0A4"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Седов, И.А. Формализация финансового управления рисками предприятия Электронный ресурс./ И.А. Седов. http://www.smartcat. ru/l/96ll. shtml.</w:t>
      </w:r>
    </w:p>
    <w:p w14:paraId="6D460D7F"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Ситникова, В. Учет</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акционерных обществ Электронный ресурс./ В. Ситникова// Финансовая газета. 2003. - № 10.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380AAA3"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Словарь делового человека (для вузов) Текст./ Е.Т.</w:t>
      </w:r>
      <w:r>
        <w:rPr>
          <w:rStyle w:val="WW8Num2z0"/>
          <w:rFonts w:ascii="Verdana" w:hAnsi="Verdana"/>
          <w:color w:val="000000"/>
          <w:sz w:val="18"/>
          <w:szCs w:val="18"/>
        </w:rPr>
        <w:t> </w:t>
      </w:r>
      <w:r>
        <w:rPr>
          <w:rStyle w:val="WW8Num3z0"/>
          <w:rFonts w:ascii="Verdana" w:hAnsi="Verdana"/>
          <w:color w:val="4682B4"/>
          <w:sz w:val="18"/>
          <w:szCs w:val="18"/>
        </w:rPr>
        <w:t>Бородин</w:t>
      </w:r>
      <w:r>
        <w:rPr>
          <w:rFonts w:ascii="Verdana" w:hAnsi="Verdana"/>
          <w:color w:val="000000"/>
          <w:sz w:val="18"/>
          <w:szCs w:val="18"/>
        </w:rPr>
        <w:t>, Ю.В. Буряк, Р.Г. Григорян и др.; под общей ред. В.Ф. Халипова. М.: Интерпракс, 1994. - 176 с.</w:t>
      </w:r>
    </w:p>
    <w:p w14:paraId="6A1EFF76"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А. Исследование о природе и причинах богатства народов Электронный ресурс./ А. Смит http://ffiles.estserver.com/books/smith.zip.</w:t>
      </w:r>
    </w:p>
    <w:p w14:paraId="423B4050"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Создание</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под снижение стоимости материальных ценностей Электронный ресурс. http://referent.uu.ru/public/index.html? veapereoc.</w:t>
      </w:r>
    </w:p>
    <w:p w14:paraId="761F0CDC"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Бухгалтерский учет во Франции Электронный ресурс./ Я.В. Соколов, М.В.</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//Бухгалтерский учет. 2000. -№ 5.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03D3EEC"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Соколов, Я.В. Бухгалтерский учет: от истоков до наших дней Текст.: учебн. пособие для вузов/ Я.В. Соколов. М.: Аудит, ЮНИТИ, 1996.- 638 с.</w:t>
      </w:r>
    </w:p>
    <w:p w14:paraId="68A3A5E5"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О новом плане счетов бухгалтерского учета Электронный ресурс./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Бухгалтерский учет. -2001. № 4.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9202AF0"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Соколов, Я.В. Основы теории бухгалтерского учета Текст.: Монография/ Я.В. Соколов. М.: Финансы и статистика, 2000. - 496 с.</w:t>
      </w:r>
    </w:p>
    <w:p w14:paraId="121C36D8"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Очерки развития аудита Текст./ Я.В. Соколов, A.A.</w:t>
      </w:r>
      <w:r>
        <w:rPr>
          <w:rStyle w:val="WW8Num2z0"/>
          <w:rFonts w:ascii="Verdana" w:hAnsi="Verdana"/>
          <w:color w:val="000000"/>
          <w:sz w:val="18"/>
          <w:szCs w:val="18"/>
        </w:rPr>
        <w:t> </w:t>
      </w:r>
      <w:r>
        <w:rPr>
          <w:rStyle w:val="WW8Num3z0"/>
          <w:rFonts w:ascii="Verdana" w:hAnsi="Verdana"/>
          <w:color w:val="4682B4"/>
          <w:sz w:val="18"/>
          <w:szCs w:val="18"/>
        </w:rPr>
        <w:t>Терехов</w:t>
      </w:r>
      <w:r>
        <w:rPr>
          <w:rFonts w:ascii="Verdana" w:hAnsi="Verdana"/>
          <w:color w:val="000000"/>
          <w:sz w:val="18"/>
          <w:szCs w:val="18"/>
        </w:rPr>
        <w:t>. М.: ИД ФБК-ПРЕСС, 2004. - 376 с.</w:t>
      </w:r>
    </w:p>
    <w:p w14:paraId="5F70C765"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Соколов, Я.В.</w:t>
      </w:r>
      <w:r>
        <w:rPr>
          <w:rStyle w:val="WW8Num2z0"/>
          <w:rFonts w:ascii="Verdana" w:hAnsi="Verdana"/>
          <w:color w:val="000000"/>
          <w:sz w:val="18"/>
          <w:szCs w:val="18"/>
        </w:rPr>
        <w:t> </w:t>
      </w:r>
      <w:r>
        <w:rPr>
          <w:rStyle w:val="WW8Num3z0"/>
          <w:rFonts w:ascii="Verdana" w:hAnsi="Verdana"/>
          <w:color w:val="4682B4"/>
          <w:sz w:val="18"/>
          <w:szCs w:val="18"/>
        </w:rPr>
        <w:t>Парадоксы</w:t>
      </w:r>
      <w:r>
        <w:rPr>
          <w:rStyle w:val="WW8Num2z0"/>
          <w:rFonts w:ascii="Verdana" w:hAnsi="Verdana"/>
          <w:color w:val="000000"/>
          <w:sz w:val="18"/>
          <w:szCs w:val="18"/>
        </w:rPr>
        <w:t> </w:t>
      </w:r>
      <w:r>
        <w:rPr>
          <w:rFonts w:ascii="Verdana" w:hAnsi="Verdana"/>
          <w:color w:val="000000"/>
          <w:sz w:val="18"/>
          <w:szCs w:val="18"/>
        </w:rPr>
        <w:t>и их значение для теории и практики бухгалтерского учета Текст./ Я.В. Соколов// Бухгалтерский учет. — 1996. -№ 8. с.44-48.</w:t>
      </w:r>
    </w:p>
    <w:p w14:paraId="049E601C"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Принцип осмотрительности (консерватизма) в бухгалтерском учете Электронный ресурс./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Бухгалтерский учет. 1999. - № 5.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AD9D3A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Соколов, Я.В. Принципы бухгалтерского учета Текст./ Я.В. Соколов // Бухгалтерский учет. 1996. - № 2. - с. 18-23.</w:t>
      </w:r>
    </w:p>
    <w:p w14:paraId="2199CACB"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Роль риска при проведении аудита Электронный ресурс./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Аудиторские ведомости. 2000. -№11.-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405A3C4"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Соколов, Я.В. Счет 82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капитал» Электронный ресурс./Я.В. Соколов. http://www.buh.ru/document-334.</w:t>
      </w:r>
    </w:p>
    <w:p w14:paraId="07685DC3"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Счета бухгалтерского учета: содержание и применение Текст.: справочное пособие/ Я.В. Соколов,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H.H. Карзаева. М.: Финансы и статистика, 2006. - 576 с.</w:t>
      </w:r>
    </w:p>
    <w:p w14:paraId="49E1C73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Сокольникова, И.В.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w:t>
      </w:r>
    </w:p>
    <w:p w14:paraId="75A4B730"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Учебный модуль Текст./ И.В. Сокольникова.</w:t>
      </w:r>
      <w:r>
        <w:rPr>
          <w:rStyle w:val="WW8Num2z0"/>
          <w:rFonts w:ascii="Verdana" w:hAnsi="Verdana"/>
          <w:color w:val="000000"/>
          <w:sz w:val="18"/>
          <w:szCs w:val="18"/>
        </w:rPr>
        <w:t> </w:t>
      </w:r>
      <w:r>
        <w:rPr>
          <w:rStyle w:val="WW8Num3z0"/>
          <w:rFonts w:ascii="Verdana" w:hAnsi="Verdana"/>
          <w:color w:val="4682B4"/>
          <w:sz w:val="18"/>
          <w:szCs w:val="18"/>
        </w:rPr>
        <w:t>ГОУВПО</w:t>
      </w:r>
      <w:r>
        <w:rPr>
          <w:rStyle w:val="WW8Num2z0"/>
          <w:rFonts w:ascii="Verdana" w:hAnsi="Verdana"/>
          <w:color w:val="000000"/>
          <w:sz w:val="18"/>
          <w:szCs w:val="18"/>
        </w:rPr>
        <w:t> </w:t>
      </w:r>
      <w:r>
        <w:rPr>
          <w:rFonts w:ascii="Verdana" w:hAnsi="Verdana"/>
          <w:color w:val="000000"/>
          <w:sz w:val="18"/>
          <w:szCs w:val="18"/>
        </w:rPr>
        <w:t>Всероссийская академия внешней торговли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-М.: ВАВТ, 2005.- 164 с.</w:t>
      </w:r>
    </w:p>
    <w:p w14:paraId="4B149257"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Сонин, А. Зачем компании нужен внутренний аудит? Электронный ресурс./ А. Сонин http://www.iia-ru.ru/publication/member articles/sonin2/?type=print.</w:t>
      </w:r>
    </w:p>
    <w:p w14:paraId="6F3EEEA4"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Сорос</w:t>
      </w:r>
      <w:r>
        <w:rPr>
          <w:rFonts w:ascii="Verdana" w:hAnsi="Verdana"/>
          <w:color w:val="000000"/>
          <w:sz w:val="18"/>
          <w:szCs w:val="18"/>
        </w:rPr>
        <w:t>, Дж. Алхимия финансов: Рынок как читать его мысли Электронный ресурс./ Дж. Сорос; пер. с англ. М.: ИНФРА-М, 1997. -http://ffiles.estserver.com/books/alchemia.zip.</w:t>
      </w:r>
    </w:p>
    <w:p w14:paraId="5C55FE04"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Сотникова, JI.B. Бухгалтерский и налоговый учет резервов Текст./ JI.B. Сотникова. М.: Налоговый вестник, 2005. - 272 с.</w:t>
      </w:r>
    </w:p>
    <w:p w14:paraId="69FEC3C8"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Сотникова, JI.B. Выпуск</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облигаций: учет и налогообложение Электронный ресурс./ JI.B. Сотникова// Бухгалтерский учет. 2000. — № 13.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DA9B1CF"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Fonts w:ascii="Verdana" w:hAnsi="Verdana"/>
          <w:color w:val="000000"/>
          <w:sz w:val="18"/>
          <w:szCs w:val="18"/>
        </w:rPr>
        <w:t>, Е. Риск-менеджмент как инструмент контроля финансовых результатов деятельности компании Электронный ресурс./ Е. Станиславчик //Финансовая газета. 2003. -' № 7.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2175075"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Станиславчик, E.H. Риск-менеджмент на предприятии. Теория и практика Текст./ E.H. Станиславчик. М.: «Ось-89», 2002. - 80 с.</w:t>
      </w:r>
    </w:p>
    <w:p w14:paraId="73764E86"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Стаханов</w:t>
      </w:r>
      <w:r>
        <w:rPr>
          <w:rFonts w:ascii="Verdana" w:hAnsi="Verdana"/>
          <w:color w:val="000000"/>
          <w:sz w:val="18"/>
          <w:szCs w:val="18"/>
        </w:rPr>
        <w:t xml:space="preserve">, А.Ю. Бухгалтерский баланс. Международные стандарты Текст./ А.Ю. Стаханов. </w:t>
      </w:r>
      <w:r>
        <w:rPr>
          <w:rFonts w:ascii="Verdana" w:hAnsi="Verdana"/>
          <w:color w:val="000000"/>
          <w:sz w:val="18"/>
          <w:szCs w:val="18"/>
        </w:rPr>
        <w:lastRenderedPageBreak/>
        <w:t>М.: Бизнес - Информ, 1999. - 160 с.</w:t>
      </w:r>
    </w:p>
    <w:p w14:paraId="1CAF6976"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Столбунова, Т.А. Совершенствование операций доверительного управления Текст.: дис. . канд. экон. наук: (08.00.12): защищена 01.07.04./ Столбунова, Татьяна Алексеевна. Ростов-на-Дону, 2003. - 220 с. (Из фондов Российской Государственной Библиотеки).</w:t>
      </w:r>
    </w:p>
    <w:p w14:paraId="106D943C"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Российской Государственной Библиотеки).</w:t>
      </w:r>
    </w:p>
    <w:p w14:paraId="56DC7665"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Стоун, Д. Бухгалтерский учет и финансовый анализ Текст.: подготовительный курс/ Д. Стоун, К.</w:t>
      </w:r>
      <w:r>
        <w:rPr>
          <w:rStyle w:val="WW8Num2z0"/>
          <w:rFonts w:ascii="Verdana" w:hAnsi="Verdana"/>
          <w:color w:val="000000"/>
          <w:sz w:val="18"/>
          <w:szCs w:val="18"/>
        </w:rPr>
        <w:t> </w:t>
      </w:r>
      <w:r>
        <w:rPr>
          <w:rStyle w:val="WW8Num3z0"/>
          <w:rFonts w:ascii="Verdana" w:hAnsi="Verdana"/>
          <w:color w:val="4682B4"/>
          <w:sz w:val="18"/>
          <w:szCs w:val="18"/>
        </w:rPr>
        <w:t>Хитчинг</w:t>
      </w:r>
      <w:r>
        <w:rPr>
          <w:rFonts w:ascii="Verdana" w:hAnsi="Verdana"/>
          <w:color w:val="000000"/>
          <w:sz w:val="18"/>
          <w:szCs w:val="18"/>
        </w:rPr>
        <w:t>; пер. с англ. Ю.А.</w:t>
      </w:r>
      <w:r>
        <w:rPr>
          <w:rStyle w:val="WW8Num2z0"/>
          <w:rFonts w:ascii="Verdana" w:hAnsi="Verdana"/>
          <w:color w:val="000000"/>
          <w:sz w:val="18"/>
          <w:szCs w:val="18"/>
        </w:rPr>
        <w:t> </w:t>
      </w:r>
      <w:r>
        <w:rPr>
          <w:rStyle w:val="WW8Num3z0"/>
          <w:rFonts w:ascii="Verdana" w:hAnsi="Verdana"/>
          <w:color w:val="4682B4"/>
          <w:sz w:val="18"/>
          <w:szCs w:val="18"/>
        </w:rPr>
        <w:t>Огибина</w:t>
      </w:r>
      <w:r>
        <w:rPr>
          <w:rStyle w:val="WW8Num2z0"/>
          <w:rFonts w:ascii="Verdana" w:hAnsi="Verdana"/>
          <w:color w:val="000000"/>
          <w:sz w:val="18"/>
          <w:szCs w:val="18"/>
        </w:rPr>
        <w:t> </w:t>
      </w:r>
      <w:r>
        <w:rPr>
          <w:rFonts w:ascii="Verdana" w:hAnsi="Verdana"/>
          <w:color w:val="000000"/>
          <w:sz w:val="18"/>
          <w:szCs w:val="18"/>
        </w:rPr>
        <w:t>и др.; под общей ред. Б.С. Лисовига и М.Б. Ярцева.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Литеро плюс</w:t>
      </w:r>
      <w:r>
        <w:rPr>
          <w:rFonts w:ascii="Verdana" w:hAnsi="Verdana"/>
          <w:color w:val="000000"/>
          <w:sz w:val="18"/>
          <w:szCs w:val="18"/>
        </w:rPr>
        <w:t>», 1994.-272 с.</w:t>
      </w:r>
    </w:p>
    <w:p w14:paraId="62B6EE2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Стратегии бизнеса: аналитический справочник Электронный ресурс./ под общей редакцией академика</w:t>
      </w:r>
      <w:r>
        <w:rPr>
          <w:rStyle w:val="WW8Num2z0"/>
          <w:rFonts w:ascii="Verdana" w:hAnsi="Verdana"/>
          <w:color w:val="000000"/>
          <w:sz w:val="18"/>
          <w:szCs w:val="18"/>
        </w:rPr>
        <w:t> </w:t>
      </w:r>
      <w:r>
        <w:rPr>
          <w:rStyle w:val="WW8Num3z0"/>
          <w:rFonts w:ascii="Verdana" w:hAnsi="Verdana"/>
          <w:color w:val="4682B4"/>
          <w:sz w:val="18"/>
          <w:szCs w:val="18"/>
        </w:rPr>
        <w:t>РАЕН</w:t>
      </w:r>
      <w:r>
        <w:rPr>
          <w:rFonts w:ascii="Verdana" w:hAnsi="Verdana"/>
          <w:color w:val="000000"/>
          <w:sz w:val="18"/>
          <w:szCs w:val="18"/>
        </w:rPr>
        <w:t>, д.э.н. Г.Б. Клейнера. М.: «</w:t>
      </w:r>
      <w:r>
        <w:rPr>
          <w:rStyle w:val="WW8Num3z0"/>
          <w:rFonts w:ascii="Verdana" w:hAnsi="Verdana"/>
          <w:color w:val="4682B4"/>
          <w:sz w:val="18"/>
          <w:szCs w:val="18"/>
        </w:rPr>
        <w:t>КОНСЭКО</w:t>
      </w:r>
      <w:r>
        <w:rPr>
          <w:rFonts w:ascii="Verdana" w:hAnsi="Verdana"/>
          <w:color w:val="000000"/>
          <w:sz w:val="18"/>
          <w:szCs w:val="18"/>
        </w:rPr>
        <w:t>», 1998. - http://www.aup.ru/books/m71/5l.htm.</w:t>
      </w:r>
    </w:p>
    <w:p w14:paraId="1EDB8332"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Стратегический учет Текст.: учеб. пособие для студентов, обучающихся по специальностям: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под ред. В. Э. Керимова. М.: Омега-Л, 2005. - 168 с.</w:t>
      </w:r>
    </w:p>
    <w:p w14:paraId="6644E902"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Суслова, Ю. Резерв под снижение стоимости материальных ценностей Электронный ресурс./ Ю. Суслова// Финансовая газета. 2005. -№ 2.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7CABD561"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Сэй</w:t>
      </w:r>
      <w:r>
        <w:rPr>
          <w:rFonts w:ascii="Verdana" w:hAnsi="Verdana"/>
          <w:color w:val="000000"/>
          <w:sz w:val="18"/>
          <w:szCs w:val="18"/>
        </w:rPr>
        <w:t>, Ж.Б. Трактат по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Электронный ресурс./ Ж.Б. Сэй. http://ffiles.estserver.com/books/say.zip.</w:t>
      </w:r>
    </w:p>
    <w:p w14:paraId="6725DA67"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Международная система учета и 'отчетности Текст./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1991. - 160 с.</w:t>
      </w:r>
    </w:p>
    <w:p w14:paraId="32389E7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Система нулевых производных балансовых отчетов Текст./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Экономический анализ: теория и практика. 2004. - № 12.-с. 6- 13.</w:t>
      </w:r>
    </w:p>
    <w:p w14:paraId="412467DE"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учет: международный опыт Текст./ В.И. Ткач, М.В. Ткач. М.: Финансы и статистика, 1994. - 144 с.</w:t>
      </w:r>
    </w:p>
    <w:p w14:paraId="2CB1764F"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Учет резервов предприятия Текст./ В.И. Ткач, C.B.</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С.А. Чешев. М.: «</w:t>
      </w:r>
      <w:r>
        <w:rPr>
          <w:rStyle w:val="WW8Num3z0"/>
          <w:rFonts w:ascii="Verdana" w:hAnsi="Verdana"/>
          <w:color w:val="4682B4"/>
          <w:sz w:val="18"/>
          <w:szCs w:val="18"/>
        </w:rPr>
        <w:t>Издательство ПРИОР</w:t>
      </w:r>
      <w:r>
        <w:rPr>
          <w:rFonts w:ascii="Verdana" w:hAnsi="Verdana"/>
          <w:color w:val="000000"/>
          <w:sz w:val="18"/>
          <w:szCs w:val="18"/>
        </w:rPr>
        <w:t>», 2000. - 96 с.</w:t>
      </w:r>
    </w:p>
    <w:p w14:paraId="2F147331"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Топ-менеджер. Практическая энциклопедия Электронный ресурс./ под общей и научной редакцией В.Л.</w:t>
      </w:r>
      <w:r>
        <w:rPr>
          <w:rStyle w:val="WW8Num2z0"/>
          <w:rFonts w:ascii="Verdana" w:hAnsi="Verdana"/>
          <w:color w:val="000000"/>
          <w:sz w:val="18"/>
          <w:szCs w:val="18"/>
        </w:rPr>
        <w:t> </w:t>
      </w:r>
      <w:r>
        <w:rPr>
          <w:rStyle w:val="WW8Num3z0"/>
          <w:rFonts w:ascii="Verdana" w:hAnsi="Verdana"/>
          <w:color w:val="4682B4"/>
          <w:sz w:val="18"/>
          <w:szCs w:val="18"/>
        </w:rPr>
        <w:t>Уланова</w:t>
      </w:r>
      <w:r>
        <w:rPr>
          <w:rFonts w:ascii="Verdana" w:hAnsi="Verdana"/>
          <w:color w:val="000000"/>
          <w:sz w:val="18"/>
          <w:szCs w:val="18"/>
        </w:rPr>
        <w:t>, М.: Издательский дом МЦЭФР, 2005.</w:t>
      </w:r>
    </w:p>
    <w:p w14:paraId="3E93E502"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Туякова</w:t>
      </w:r>
      <w:r>
        <w:rPr>
          <w:rFonts w:ascii="Verdana" w:hAnsi="Verdana"/>
          <w:color w:val="000000"/>
          <w:sz w:val="18"/>
          <w:szCs w:val="18"/>
        </w:rPr>
        <w:t>, З.С. Роль немецкой школы бухгалтерского учета в развитии теории оценки Текст./ З.С. Туякова// Международныйбухгалтерский учет. — 2005. № 11.- с.37-45.</w:t>
      </w:r>
    </w:p>
    <w:p w14:paraId="4AC55F22"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Удалов</w:t>
      </w:r>
      <w:r>
        <w:rPr>
          <w:rFonts w:ascii="Verdana" w:hAnsi="Verdana"/>
          <w:color w:val="000000"/>
          <w:sz w:val="18"/>
          <w:szCs w:val="18"/>
        </w:rPr>
        <w:t>, В.А. Экономический анализ на сельскохозяйственных предприятиях Текст.: учебно-практическое пособие/ В.А. Удалов. М.:</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2000,- 152 с.</w:t>
      </w:r>
    </w:p>
    <w:p w14:paraId="10DF7A4A"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Уорд, К. Стратегический управленческий учет Текст./ К. Уорд; пер. с англ. М.: ЗАО «Олимп - Бизнес», 2002. - 448 с.</w:t>
      </w:r>
    </w:p>
    <w:p w14:paraId="686321AD"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Управление рисками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программы интегративного риск-менеджмента Текст.: учеб. пособие/ В.Н.</w:t>
      </w:r>
      <w:r>
        <w:rPr>
          <w:rStyle w:val="WW8Num2z0"/>
          <w:rFonts w:ascii="Verdana" w:hAnsi="Verdana"/>
          <w:color w:val="000000"/>
          <w:sz w:val="18"/>
          <w:szCs w:val="18"/>
        </w:rPr>
        <w:t> </w:t>
      </w:r>
      <w:r>
        <w:rPr>
          <w:rStyle w:val="WW8Num3z0"/>
          <w:rFonts w:ascii="Verdana" w:hAnsi="Verdana"/>
          <w:color w:val="4682B4"/>
          <w:sz w:val="18"/>
          <w:szCs w:val="18"/>
        </w:rPr>
        <w:t>Вяткин</w:t>
      </w:r>
      <w:r>
        <w:rPr>
          <w:rFonts w:ascii="Verdana" w:hAnsi="Verdana"/>
          <w:color w:val="000000"/>
          <w:sz w:val="18"/>
          <w:szCs w:val="18"/>
        </w:rPr>
        <w:t>, В.А. Гамза, Ю.Ю. Екатеринославский, П.Н.</w:t>
      </w:r>
      <w:r>
        <w:rPr>
          <w:rStyle w:val="WW8Num2z0"/>
          <w:rFonts w:ascii="Verdana" w:hAnsi="Verdana"/>
          <w:color w:val="000000"/>
          <w:sz w:val="18"/>
          <w:szCs w:val="18"/>
        </w:rPr>
        <w:t> </w:t>
      </w:r>
      <w:r>
        <w:rPr>
          <w:rStyle w:val="WW8Num3z0"/>
          <w:rFonts w:ascii="Verdana" w:hAnsi="Verdana"/>
          <w:color w:val="4682B4"/>
          <w:sz w:val="18"/>
          <w:szCs w:val="18"/>
        </w:rPr>
        <w:t>Иванушко</w:t>
      </w:r>
      <w:r>
        <w:rPr>
          <w:rFonts w:ascii="Verdana" w:hAnsi="Verdana"/>
          <w:color w:val="000000"/>
          <w:sz w:val="18"/>
          <w:szCs w:val="18"/>
        </w:rPr>
        <w:t>. М.: Финансы и статистика, 2006. -400с.</w:t>
      </w:r>
    </w:p>
    <w:p w14:paraId="3E0FDDE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Управленческий учет Текст./ Э.А.</w:t>
      </w:r>
      <w:r>
        <w:rPr>
          <w:rStyle w:val="WW8Num2z0"/>
          <w:rFonts w:ascii="Verdana" w:hAnsi="Verdana"/>
          <w:color w:val="000000"/>
          <w:sz w:val="18"/>
          <w:szCs w:val="18"/>
        </w:rPr>
        <w:t> </w:t>
      </w:r>
      <w:r>
        <w:rPr>
          <w:rStyle w:val="WW8Num3z0"/>
          <w:rFonts w:ascii="Verdana" w:hAnsi="Verdana"/>
          <w:color w:val="4682B4"/>
          <w:sz w:val="18"/>
          <w:szCs w:val="18"/>
        </w:rPr>
        <w:t>Аткинсон</w:t>
      </w:r>
      <w:r>
        <w:rPr>
          <w:rFonts w:ascii="Verdana" w:hAnsi="Verdana"/>
          <w:color w:val="000000"/>
          <w:sz w:val="18"/>
          <w:szCs w:val="18"/>
        </w:rPr>
        <w:t>, Р.Д. Банкер, P.C. Каплан, М.С. Янг. Изд. 3-е.: пер. с англ. - М.: Издательский дом «</w:t>
      </w:r>
      <w:r>
        <w:rPr>
          <w:rStyle w:val="WW8Num3z0"/>
          <w:rFonts w:ascii="Verdana" w:hAnsi="Verdana"/>
          <w:color w:val="4682B4"/>
          <w:sz w:val="18"/>
          <w:szCs w:val="18"/>
        </w:rPr>
        <w:t>Вильяме</w:t>
      </w:r>
      <w:r>
        <w:rPr>
          <w:rFonts w:ascii="Verdana" w:hAnsi="Verdana"/>
          <w:color w:val="000000"/>
          <w:sz w:val="18"/>
          <w:szCs w:val="18"/>
        </w:rPr>
        <w:t>», 2005. - 884 с.</w:t>
      </w:r>
    </w:p>
    <w:p w14:paraId="01C11B5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Управленческий учет Текст.: учебное пособие/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 М.: ИД ФБК-ПРЕСС, 2004. - 512 с.</w:t>
      </w:r>
    </w:p>
    <w:p w14:paraId="6842E7CB"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Уткин</w:t>
      </w:r>
      <w:r>
        <w:rPr>
          <w:rFonts w:ascii="Verdana" w:hAnsi="Verdana"/>
          <w:color w:val="000000"/>
          <w:sz w:val="18"/>
          <w:szCs w:val="18"/>
        </w:rPr>
        <w:t>, Э.А. Управление рисками предприятия Текст.: учебно-практическое пособие/ Э.А. Уткин, Д.А.</w:t>
      </w:r>
      <w:r>
        <w:rPr>
          <w:rStyle w:val="WW8Num2z0"/>
          <w:rFonts w:ascii="Verdana" w:hAnsi="Verdana"/>
          <w:color w:val="000000"/>
          <w:sz w:val="18"/>
          <w:szCs w:val="18"/>
        </w:rPr>
        <w:t> </w:t>
      </w:r>
      <w:r>
        <w:rPr>
          <w:rStyle w:val="WW8Num3z0"/>
          <w:rFonts w:ascii="Verdana" w:hAnsi="Verdana"/>
          <w:color w:val="4682B4"/>
          <w:sz w:val="18"/>
          <w:szCs w:val="18"/>
        </w:rPr>
        <w:t>Фролов</w:t>
      </w:r>
      <w:r>
        <w:rPr>
          <w:rFonts w:ascii="Verdana" w:hAnsi="Verdana"/>
          <w:color w:val="000000"/>
          <w:sz w:val="18"/>
          <w:szCs w:val="18"/>
        </w:rPr>
        <w:t>. М.: ТЕИС, 2003. - 247 с.</w:t>
      </w:r>
    </w:p>
    <w:p w14:paraId="69C33502"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Учет операций</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Style w:val="WW8Num2z0"/>
          <w:rFonts w:ascii="Verdana" w:hAnsi="Verdana"/>
          <w:color w:val="000000"/>
          <w:sz w:val="18"/>
          <w:szCs w:val="18"/>
        </w:rPr>
        <w:t> </w:t>
      </w:r>
      <w:r>
        <w:rPr>
          <w:rFonts w:ascii="Verdana" w:hAnsi="Verdana"/>
          <w:color w:val="000000"/>
          <w:sz w:val="18"/>
          <w:szCs w:val="18"/>
        </w:rPr>
        <w:t>Текст.: Монография/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М.Ю. Аникеев, Э.Л. Архипов. Ростов-на-Дону:</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2004.- 158 с.</w:t>
      </w:r>
    </w:p>
    <w:p w14:paraId="00D56B8A"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Фатхудинов</w:t>
      </w:r>
      <w:r>
        <w:rPr>
          <w:rFonts w:ascii="Verdana" w:hAnsi="Verdana"/>
          <w:color w:val="000000"/>
          <w:sz w:val="18"/>
          <w:szCs w:val="18"/>
        </w:rPr>
        <w:t>, P.A. Стратегический менеджмент Текст.: учебник/ P.A. Фатхудинов. 8-е изд., испр. и доп. - М.: Дело, 2007. - 448 с.</w:t>
      </w:r>
    </w:p>
    <w:p w14:paraId="168B507F"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Федоришин, Г.В.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как основа стратегического анализа</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Текст./ Г.В. Федоришин// Международный бухгалтерский учет. 2002. - № 12. - с. 28.</w:t>
      </w:r>
    </w:p>
    <w:p w14:paraId="799BD6ED"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Финансовый учет Текст.: учебник; под. ред. проф. В.Г. Гетьмана. М.: Финансы и статистика, 2002. - 640 е.: ил.</w:t>
      </w:r>
    </w:p>
    <w:p w14:paraId="6A912FAE"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193. Фирсова, Т. Цены уже пошли вверх Электронный ресурс./ Т. Фирсова// Защита растений. </w:t>
      </w:r>
      <w:r>
        <w:rPr>
          <w:rFonts w:ascii="Verdana" w:hAnsi="Verdana"/>
          <w:color w:val="000000"/>
          <w:sz w:val="18"/>
          <w:szCs w:val="18"/>
        </w:rPr>
        <w:lastRenderedPageBreak/>
        <w:t>2007. - http://www.zrast.ru/prnews.html?id=917.</w:t>
      </w:r>
    </w:p>
    <w:p w14:paraId="5EDF05E5"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Фридаг</w:t>
      </w:r>
      <w:r>
        <w:rPr>
          <w:rFonts w:ascii="Verdana" w:hAnsi="Verdana"/>
          <w:color w:val="000000"/>
          <w:sz w:val="18"/>
          <w:szCs w:val="18"/>
        </w:rPr>
        <w:t>, Хервиг Р. Сбалансированная система показателей</w:t>
      </w:r>
    </w:p>
    <w:p w14:paraId="2CF1FA4F"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Текст./</w:t>
      </w:r>
      <w:r>
        <w:rPr>
          <w:rStyle w:val="WW8Num2z0"/>
          <w:rFonts w:ascii="Verdana" w:hAnsi="Verdana"/>
          <w:color w:val="000000"/>
          <w:sz w:val="18"/>
          <w:szCs w:val="18"/>
        </w:rPr>
        <w:t> </w:t>
      </w:r>
      <w:r>
        <w:rPr>
          <w:rStyle w:val="WW8Num3z0"/>
          <w:rFonts w:ascii="Verdana" w:hAnsi="Verdana"/>
          <w:color w:val="4682B4"/>
          <w:sz w:val="18"/>
          <w:szCs w:val="18"/>
        </w:rPr>
        <w:t>Хервиг</w:t>
      </w:r>
      <w:r>
        <w:rPr>
          <w:rStyle w:val="WW8Num2z0"/>
          <w:rFonts w:ascii="Verdana" w:hAnsi="Verdana"/>
          <w:color w:val="000000"/>
          <w:sz w:val="18"/>
          <w:szCs w:val="18"/>
        </w:rPr>
        <w:t> </w:t>
      </w:r>
      <w:r>
        <w:rPr>
          <w:rFonts w:ascii="Verdana" w:hAnsi="Verdana"/>
          <w:color w:val="000000"/>
          <w:sz w:val="18"/>
          <w:szCs w:val="18"/>
        </w:rPr>
        <w:t>Р. Фридаг, Вальтер Шмидт; пер. с нем. М.В. Лапшинова. -М.: Издательство «Омега-Л», 2006. 144 с.</w:t>
      </w:r>
    </w:p>
    <w:p w14:paraId="5A1C738D"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Фридаг, Хервиг Р. Сбалансированная система показателей Текст.: руководство по внедрению/ Хервиг Р. Фридаг, Вальтер Шмидт; пер. с нем. М. Реш. 2-е изд., стер. - М.: Омега-Л, 2007. - 267 с.</w:t>
      </w:r>
    </w:p>
    <w:p w14:paraId="1089D3AC"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Э.С. Теория бухгалтерского учета Текст./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М.В. Ван Бреда; пер. с англ. И. А. Смирновой; под ред. проф. Я.В. Соколова. М.: Финансы и статистика, 2000. - 574 с.</w:t>
      </w:r>
    </w:p>
    <w:p w14:paraId="128A331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Стратегический анализ Текст.: учебное пособие/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В.Э. Керимов. М.: Эксмо, 2006. - 288 с.</w:t>
      </w:r>
    </w:p>
    <w:p w14:paraId="5AD6EFBE"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Фостер Дж. Бухгалтерский учет: управленческий аспект Текст./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пер. с англ.; под ред. Я.В. Соколова. М.: Финансы и статистика, 2004. - 416 с.</w:t>
      </w:r>
    </w:p>
    <w:p w14:paraId="02B82591"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Хоружий, Л.И. Проблемы теории, методологии, методики и организации управленческого учета в сельском хозяйстве Текст.: Монография/ Л.И. Хоружий. М.: Финансы и статистика, 2004. - 496 с.</w:t>
      </w:r>
    </w:p>
    <w:p w14:paraId="6D85E179"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Хохлов, Н.В. Управление риском Текст.: учебное пособие для вузов/ Н.В. Хохлов. М.: ЮНИТИ-ДАНА, 1999. - 239 с.</w:t>
      </w:r>
    </w:p>
    <w:p w14:paraId="4427C8D5"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Черкасов, В.В. Проблемы риска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Текст./ В.В. Черкасов. -М.: «Рефл-бук», К.: «</w:t>
      </w:r>
      <w:r>
        <w:rPr>
          <w:rStyle w:val="WW8Num3z0"/>
          <w:rFonts w:ascii="Verdana" w:hAnsi="Verdana"/>
          <w:color w:val="4682B4"/>
          <w:sz w:val="18"/>
          <w:szCs w:val="18"/>
        </w:rPr>
        <w:t>Ваклер</w:t>
      </w:r>
      <w:r>
        <w:rPr>
          <w:rFonts w:ascii="Verdana" w:hAnsi="Verdana"/>
          <w:color w:val="000000"/>
          <w:sz w:val="18"/>
          <w:szCs w:val="18"/>
        </w:rPr>
        <w:t>», 2002. 320 с.</w:t>
      </w:r>
    </w:p>
    <w:p w14:paraId="4550771C"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Чернова</w:t>
      </w:r>
      <w:r>
        <w:rPr>
          <w:rFonts w:ascii="Verdana" w:hAnsi="Verdana"/>
          <w:color w:val="000000"/>
          <w:sz w:val="18"/>
          <w:szCs w:val="18"/>
        </w:rPr>
        <w:t>, Г.В. Управление рисками Текст.: учеб. пособие/ Г.В. Чернова, A.A.</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M.: ТК Велби, Изд-во Проспект, 2006. - 160 с.</w:t>
      </w:r>
    </w:p>
    <w:p w14:paraId="3AF63DF2"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Чиков, C.B. Резерв под снижение стоимости материальных ценностей Электронный ресурс./ C.B. Чиков// Финансовая газета. 2005. -№ 2.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13B33F6A"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Чиркова, М.Б.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Риски предпринимательской деятельности и методы их снижения; Диагностика и процедура банкротств; Ликвидация организаций и др. Текст.: учебное пособие для вузов. М.: Эксмо, 2008. - 240 с.</w:t>
      </w:r>
    </w:p>
    <w:p w14:paraId="5E947875"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Шапкин, A.C. Экономические и финансовые риски. Оценка,управление,</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инвестиций Текст./ A.C. Шапкин. -4-е изд.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2005. - 544 с.</w:t>
      </w:r>
    </w:p>
    <w:p w14:paraId="00DE0E21"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Шевелев, А.Е. Бухгалтерский учет в системе экономической безопасности предприятия Текст./ А. Е. Шевелев. М.: Экономист, 2005. -222 с.</w:t>
      </w:r>
    </w:p>
    <w:p w14:paraId="61D0B17F"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Шевелев</w:t>
      </w:r>
      <w:r>
        <w:rPr>
          <w:rFonts w:ascii="Verdana" w:hAnsi="Verdana"/>
          <w:color w:val="000000"/>
          <w:sz w:val="18"/>
          <w:szCs w:val="18"/>
        </w:rPr>
        <w:t>, А.Е. Риски в бухгалтерском учете Текст.: учебное пособие/ А.Е. Шевелев, Е.В.</w:t>
      </w:r>
      <w:r>
        <w:rPr>
          <w:rStyle w:val="WW8Num2z0"/>
          <w:rFonts w:ascii="Verdana" w:hAnsi="Verdana"/>
          <w:color w:val="000000"/>
          <w:sz w:val="18"/>
          <w:szCs w:val="18"/>
        </w:rPr>
        <w:t> </w:t>
      </w:r>
      <w:r>
        <w:rPr>
          <w:rStyle w:val="WW8Num3z0"/>
          <w:rFonts w:ascii="Verdana" w:hAnsi="Verdana"/>
          <w:color w:val="4682B4"/>
          <w:sz w:val="18"/>
          <w:szCs w:val="18"/>
        </w:rPr>
        <w:t>Шевелева</w:t>
      </w:r>
      <w:r>
        <w:rPr>
          <w:rFonts w:ascii="Verdana" w:hAnsi="Verdana"/>
          <w:color w:val="000000"/>
          <w:sz w:val="18"/>
          <w:szCs w:val="18"/>
        </w:rPr>
        <w:t>. М.: КНОРУС, 2007. - 280 с.</w:t>
      </w:r>
    </w:p>
    <w:p w14:paraId="1E36471B"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Щедров</w:t>
      </w:r>
      <w:r>
        <w:rPr>
          <w:rFonts w:ascii="Verdana" w:hAnsi="Verdana"/>
          <w:color w:val="000000"/>
          <w:sz w:val="18"/>
          <w:szCs w:val="18"/>
        </w:rPr>
        <w:t>, В.И. Трансформация системы бухгалтерского учета в Российской Федерации для повышения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субъектов предпринимательской деятельности Текст./ В.И. Щедров, Е.В.</w:t>
      </w:r>
      <w:r>
        <w:rPr>
          <w:rStyle w:val="WW8Num2z0"/>
          <w:rFonts w:ascii="Verdana" w:hAnsi="Verdana"/>
          <w:color w:val="000000"/>
          <w:sz w:val="18"/>
          <w:szCs w:val="18"/>
        </w:rPr>
        <w:t> </w:t>
      </w:r>
      <w:r>
        <w:rPr>
          <w:rStyle w:val="WW8Num3z0"/>
          <w:rFonts w:ascii="Verdana" w:hAnsi="Verdana"/>
          <w:color w:val="4682B4"/>
          <w:sz w:val="18"/>
          <w:szCs w:val="18"/>
        </w:rPr>
        <w:t>Севастьянова</w:t>
      </w:r>
      <w:r>
        <w:rPr>
          <w:rFonts w:ascii="Verdana" w:hAnsi="Verdana"/>
          <w:color w:val="000000"/>
          <w:sz w:val="18"/>
          <w:szCs w:val="18"/>
        </w:rPr>
        <w:t>. — М.: Наука и экономика, 1998. 120 с.</w:t>
      </w:r>
    </w:p>
    <w:p w14:paraId="2352A051"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Эллиотт, Майкл У. Основы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риска Текст./ У.Майкл Эллиотт; пер. с англ. науч. ред. к.э.н. И.Б. Котлобовского. М.: ИНФРА-М, 2007,- 136 с.</w:t>
      </w:r>
    </w:p>
    <w:p w14:paraId="33DCFE2C" w14:textId="77777777" w:rsidR="0009290A" w:rsidRDefault="0009290A" w:rsidP="0009290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Этрилл</w:t>
      </w:r>
      <w:r>
        <w:rPr>
          <w:rFonts w:ascii="Verdana" w:hAnsi="Verdana"/>
          <w:color w:val="000000"/>
          <w:sz w:val="18"/>
          <w:szCs w:val="18"/>
        </w:rPr>
        <w:t>, П. Финансы и бухгалтерский учет для неспециалистов Текст./ П. Этрилл, Э.</w:t>
      </w:r>
      <w:r>
        <w:rPr>
          <w:rStyle w:val="WW8Num2z0"/>
          <w:rFonts w:ascii="Verdana" w:hAnsi="Verdana"/>
          <w:color w:val="000000"/>
          <w:sz w:val="18"/>
          <w:szCs w:val="18"/>
        </w:rPr>
        <w:t> </w:t>
      </w:r>
      <w:r>
        <w:rPr>
          <w:rStyle w:val="WW8Num3z0"/>
          <w:rFonts w:ascii="Verdana" w:hAnsi="Verdana"/>
          <w:color w:val="4682B4"/>
          <w:sz w:val="18"/>
          <w:szCs w:val="18"/>
        </w:rPr>
        <w:t>Маклейни</w:t>
      </w:r>
      <w:r>
        <w:rPr>
          <w:rFonts w:ascii="Verdana" w:hAnsi="Verdana"/>
          <w:color w:val="000000"/>
          <w:sz w:val="18"/>
          <w:szCs w:val="18"/>
        </w:rPr>
        <w:t>. М.: Альпина Бизнес букс, 2006. - 512 с.188</w:t>
      </w:r>
    </w:p>
    <w:p w14:paraId="07AF037A" w14:textId="32A212A4" w:rsidR="000549D0" w:rsidRPr="0009290A" w:rsidRDefault="0009290A" w:rsidP="0009290A">
      <w:r>
        <w:rPr>
          <w:rFonts w:ascii="Verdana" w:hAnsi="Verdana"/>
          <w:color w:val="000000"/>
          <w:sz w:val="18"/>
          <w:szCs w:val="18"/>
        </w:rPr>
        <w:br/>
      </w:r>
      <w:bookmarkStart w:id="0" w:name="_GoBack"/>
      <w:bookmarkEnd w:id="0"/>
    </w:p>
    <w:sectPr w:rsidR="000549D0" w:rsidRPr="0009290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587FA" w14:textId="77777777" w:rsidR="00B106D6" w:rsidRDefault="00B106D6">
      <w:pPr>
        <w:spacing w:after="0" w:line="240" w:lineRule="auto"/>
      </w:pPr>
      <w:r>
        <w:separator/>
      </w:r>
    </w:p>
  </w:endnote>
  <w:endnote w:type="continuationSeparator" w:id="0">
    <w:p w14:paraId="5DE746BF" w14:textId="77777777" w:rsidR="00B106D6" w:rsidRDefault="00B10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18596" w14:textId="77777777" w:rsidR="00B106D6" w:rsidRDefault="00B106D6">
      <w:pPr>
        <w:spacing w:after="0" w:line="240" w:lineRule="auto"/>
      </w:pPr>
      <w:r>
        <w:separator/>
      </w:r>
    </w:p>
  </w:footnote>
  <w:footnote w:type="continuationSeparator" w:id="0">
    <w:p w14:paraId="7BE14783" w14:textId="77777777" w:rsidR="00B106D6" w:rsidRDefault="00B10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06D6"/>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054FA-FBF1-4C13-B690-8613688F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9708</TotalTime>
  <Pages>18</Pages>
  <Words>10008</Words>
  <Characters>57046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66921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495</cp:revision>
  <cp:lastPrinted>2009-02-06T05:36:00Z</cp:lastPrinted>
  <dcterms:created xsi:type="dcterms:W3CDTF">2016-05-04T14:28:00Z</dcterms:created>
  <dcterms:modified xsi:type="dcterms:W3CDTF">2016-07-11T11:34:00Z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