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133DD8" w:rsidRDefault="005A561C" w:rsidP="003C1328">
      <w:pPr>
        <w:jc w:val="both"/>
        <w:rPr>
          <w:rFonts w:ascii="Verdana" w:hAnsi="Verdana"/>
          <w:color w:val="FF0000"/>
          <w:sz w:val="18"/>
          <w:szCs w:val="18"/>
        </w:rPr>
      </w:pPr>
      <w:r>
        <w:rPr>
          <w:rFonts w:ascii="Verdana" w:hAnsi="Verdana"/>
          <w:color w:val="000000"/>
          <w:sz w:val="18"/>
          <w:szCs w:val="18"/>
          <w:shd w:val="clear" w:color="auto" w:fill="FFFFFF"/>
        </w:rPr>
        <w:t>Конституционно-правовые основы изменения состава субъектов в федеративном государстве</w:t>
      </w:r>
      <w:r>
        <w:rPr>
          <w:rFonts w:ascii="Verdana" w:hAnsi="Verdana"/>
          <w:color w:val="000000"/>
          <w:sz w:val="18"/>
          <w:szCs w:val="18"/>
        </w:rPr>
        <w:br/>
      </w:r>
      <w:r>
        <w:rPr>
          <w:rFonts w:ascii="Verdana" w:hAnsi="Verdana"/>
          <w:color w:val="000000"/>
          <w:sz w:val="18"/>
          <w:szCs w:val="18"/>
        </w:rPr>
        <w:br/>
      </w:r>
    </w:p>
    <w:p w:rsidR="005A561C" w:rsidRDefault="005A561C" w:rsidP="003C1328">
      <w:pPr>
        <w:jc w:val="both"/>
        <w:rPr>
          <w:rFonts w:ascii="Verdana" w:hAnsi="Verdana"/>
          <w:color w:val="FF0000"/>
          <w:sz w:val="18"/>
          <w:szCs w:val="18"/>
        </w:rPr>
      </w:pPr>
    </w:p>
    <w:p w:rsidR="005A561C" w:rsidRDefault="005A561C" w:rsidP="003C1328">
      <w:pPr>
        <w:jc w:val="both"/>
        <w:rPr>
          <w:rFonts w:ascii="Verdana" w:hAnsi="Verdana"/>
          <w:color w:val="FF0000"/>
          <w:sz w:val="18"/>
          <w:szCs w:val="18"/>
        </w:rPr>
      </w:pPr>
    </w:p>
    <w:p w:rsidR="005A561C" w:rsidRDefault="005A561C" w:rsidP="005A561C">
      <w:pPr>
        <w:spacing w:line="270" w:lineRule="atLeast"/>
        <w:rPr>
          <w:rFonts w:ascii="Verdana" w:hAnsi="Verdana"/>
          <w:b/>
          <w:bCs/>
          <w:color w:val="000000"/>
          <w:sz w:val="18"/>
          <w:szCs w:val="18"/>
        </w:rPr>
      </w:pPr>
      <w:r>
        <w:rPr>
          <w:rFonts w:ascii="Verdana" w:hAnsi="Verdana"/>
          <w:b/>
          <w:bCs/>
          <w:color w:val="000000"/>
          <w:sz w:val="18"/>
          <w:szCs w:val="18"/>
        </w:rPr>
        <w:t>Год: </w:t>
      </w:r>
    </w:p>
    <w:p w:rsidR="005A561C" w:rsidRDefault="005A561C" w:rsidP="005A561C">
      <w:pPr>
        <w:spacing w:line="270" w:lineRule="atLeast"/>
        <w:rPr>
          <w:rFonts w:ascii="Verdana" w:hAnsi="Verdana"/>
          <w:color w:val="000000"/>
          <w:sz w:val="18"/>
          <w:szCs w:val="18"/>
        </w:rPr>
      </w:pPr>
      <w:r>
        <w:rPr>
          <w:rFonts w:ascii="Verdana" w:hAnsi="Verdana"/>
          <w:color w:val="000000"/>
          <w:sz w:val="18"/>
          <w:szCs w:val="18"/>
        </w:rPr>
        <w:t>2011</w:t>
      </w:r>
    </w:p>
    <w:p w:rsidR="005A561C" w:rsidRDefault="005A561C" w:rsidP="005A561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A561C" w:rsidRDefault="005A561C" w:rsidP="005A561C">
      <w:pPr>
        <w:spacing w:line="270" w:lineRule="atLeast"/>
        <w:rPr>
          <w:rFonts w:ascii="Verdana" w:hAnsi="Verdana"/>
          <w:color w:val="000000"/>
          <w:sz w:val="18"/>
          <w:szCs w:val="18"/>
        </w:rPr>
      </w:pPr>
      <w:r>
        <w:rPr>
          <w:rFonts w:ascii="Verdana" w:hAnsi="Verdana"/>
          <w:color w:val="000000"/>
          <w:sz w:val="18"/>
          <w:szCs w:val="18"/>
        </w:rPr>
        <w:t>Александрова, Елена Валерьевна</w:t>
      </w:r>
    </w:p>
    <w:p w:rsidR="005A561C" w:rsidRDefault="005A561C" w:rsidP="005A561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A561C" w:rsidRDefault="005A561C" w:rsidP="005A561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A561C" w:rsidRDefault="005A561C" w:rsidP="005A561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A561C" w:rsidRDefault="005A561C" w:rsidP="005A561C">
      <w:pPr>
        <w:spacing w:line="270" w:lineRule="atLeast"/>
        <w:rPr>
          <w:rFonts w:ascii="Verdana" w:hAnsi="Verdana"/>
          <w:color w:val="000000"/>
          <w:sz w:val="18"/>
          <w:szCs w:val="18"/>
        </w:rPr>
      </w:pPr>
      <w:r>
        <w:rPr>
          <w:rFonts w:ascii="Verdana" w:hAnsi="Verdana"/>
          <w:color w:val="000000"/>
          <w:sz w:val="18"/>
          <w:szCs w:val="18"/>
        </w:rPr>
        <w:t>Москва</w:t>
      </w:r>
    </w:p>
    <w:p w:rsidR="005A561C" w:rsidRDefault="005A561C" w:rsidP="005A561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A561C" w:rsidRDefault="005A561C" w:rsidP="005A561C">
      <w:pPr>
        <w:spacing w:line="270" w:lineRule="atLeast"/>
        <w:rPr>
          <w:rFonts w:ascii="Verdana" w:hAnsi="Verdana"/>
          <w:color w:val="000000"/>
          <w:sz w:val="18"/>
          <w:szCs w:val="18"/>
        </w:rPr>
      </w:pPr>
      <w:r>
        <w:rPr>
          <w:rFonts w:ascii="Verdana" w:hAnsi="Verdana"/>
          <w:color w:val="000000"/>
          <w:sz w:val="18"/>
          <w:szCs w:val="18"/>
        </w:rPr>
        <w:t>12.00.02</w:t>
      </w:r>
    </w:p>
    <w:p w:rsidR="005A561C" w:rsidRDefault="005A561C" w:rsidP="005A561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A561C" w:rsidRDefault="005A561C" w:rsidP="005A561C">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5A561C" w:rsidRDefault="005A561C" w:rsidP="005A561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A561C" w:rsidRDefault="005A561C" w:rsidP="005A561C">
      <w:pPr>
        <w:spacing w:line="270" w:lineRule="atLeast"/>
        <w:rPr>
          <w:rFonts w:ascii="Verdana" w:hAnsi="Verdana"/>
          <w:color w:val="000000"/>
          <w:sz w:val="18"/>
          <w:szCs w:val="18"/>
        </w:rPr>
      </w:pPr>
      <w:r>
        <w:rPr>
          <w:rFonts w:ascii="Verdana" w:hAnsi="Verdana"/>
          <w:color w:val="000000"/>
          <w:sz w:val="18"/>
          <w:szCs w:val="18"/>
        </w:rPr>
        <w:t>189</w:t>
      </w:r>
    </w:p>
    <w:p w:rsidR="005A561C" w:rsidRDefault="005A561C" w:rsidP="005A561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Александрова, Елена Валерьевна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ФЕДЕРАЦИЯ КАК СЛОЖНОСОСТАВНОЕ ГОСУДАРСТВО.</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Конституционно-правовой статус</w:t>
      </w:r>
      <w:r>
        <w:rPr>
          <w:rStyle w:val="WW8Num3z0"/>
          <w:rFonts w:ascii="Verdana" w:hAnsi="Verdana"/>
          <w:color w:val="000000"/>
          <w:sz w:val="18"/>
          <w:szCs w:val="18"/>
        </w:rPr>
        <w:t> </w:t>
      </w:r>
      <w:r>
        <w:rPr>
          <w:rStyle w:val="WW8Num4z0"/>
          <w:rFonts w:ascii="Verdana" w:hAnsi="Verdana"/>
          <w:color w:val="4682B4"/>
          <w:sz w:val="18"/>
          <w:szCs w:val="18"/>
        </w:rPr>
        <w:t>субъектов</w:t>
      </w:r>
      <w:r>
        <w:rPr>
          <w:rStyle w:val="WW8Num3z0"/>
          <w:rFonts w:ascii="Verdana" w:hAnsi="Verdana"/>
          <w:color w:val="000000"/>
          <w:sz w:val="18"/>
          <w:szCs w:val="18"/>
        </w:rPr>
        <w:t> </w:t>
      </w:r>
      <w:r>
        <w:rPr>
          <w:rFonts w:ascii="Verdana" w:hAnsi="Verdana"/>
          <w:color w:val="000000"/>
          <w:sz w:val="18"/>
          <w:szCs w:val="18"/>
        </w:rPr>
        <w:t>федерации.</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Актуальные проблемы федерации как сложносоставного государства.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Конституционно-правовой статус федеральных округов, федеральных территорий, федеральных владений и ассоциированных государств (</w:t>
      </w:r>
      <w:r>
        <w:rPr>
          <w:rStyle w:val="WW8Num4z0"/>
          <w:rFonts w:ascii="Verdana" w:hAnsi="Verdana"/>
          <w:color w:val="4682B4"/>
          <w:sz w:val="18"/>
          <w:szCs w:val="18"/>
        </w:rPr>
        <w:t>несубъектов</w:t>
      </w:r>
      <w:r>
        <w:rPr>
          <w:rStyle w:val="WW8Num3z0"/>
          <w:rFonts w:ascii="Verdana" w:hAnsi="Verdana"/>
          <w:color w:val="000000"/>
          <w:sz w:val="18"/>
          <w:szCs w:val="18"/>
        </w:rPr>
        <w:t> </w:t>
      </w:r>
      <w:r>
        <w:rPr>
          <w:rFonts w:ascii="Verdana" w:hAnsi="Verdana"/>
          <w:color w:val="000000"/>
          <w:sz w:val="18"/>
          <w:szCs w:val="18"/>
        </w:rPr>
        <w:t>федерации) в составе федеративного государства.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КОНСТИТУЦИОННО-ПРАВОВОЕ</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РЕГУЛИРОВАНИЕ</w:t>
      </w:r>
      <w:r>
        <w:rPr>
          <w:rStyle w:val="WW8Num3z0"/>
          <w:rFonts w:ascii="Verdana" w:hAnsi="Verdana"/>
          <w:color w:val="000000"/>
          <w:sz w:val="18"/>
          <w:szCs w:val="18"/>
        </w:rPr>
        <w:t> </w:t>
      </w:r>
      <w:r>
        <w:rPr>
          <w:rStyle w:val="WW8Num4z0"/>
          <w:rFonts w:ascii="Verdana" w:hAnsi="Verdana"/>
          <w:color w:val="4682B4"/>
          <w:sz w:val="18"/>
          <w:szCs w:val="18"/>
        </w:rPr>
        <w:t>ИЗМЕНЕНИЯ</w:t>
      </w:r>
      <w:r>
        <w:rPr>
          <w:rStyle w:val="WW8Num3z0"/>
          <w:rFonts w:ascii="Verdana" w:hAnsi="Verdana"/>
          <w:color w:val="000000"/>
          <w:sz w:val="18"/>
          <w:szCs w:val="18"/>
        </w:rPr>
        <w:t> </w:t>
      </w:r>
      <w:r>
        <w:rPr>
          <w:rFonts w:ascii="Verdana" w:hAnsi="Verdana"/>
          <w:color w:val="000000"/>
          <w:sz w:val="18"/>
          <w:szCs w:val="18"/>
        </w:rPr>
        <w:t>СУБЪЕКТНОГО СОСТАВА В</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Цели, условия и принципы изменения</w:t>
      </w:r>
      <w:r>
        <w:rPr>
          <w:rStyle w:val="WW8Num3z0"/>
          <w:rFonts w:ascii="Verdana" w:hAnsi="Verdana"/>
          <w:color w:val="000000"/>
          <w:sz w:val="18"/>
          <w:szCs w:val="18"/>
        </w:rPr>
        <w:t> </w:t>
      </w:r>
      <w:r>
        <w:rPr>
          <w:rStyle w:val="WW8Num4z0"/>
          <w:rFonts w:ascii="Verdana" w:hAnsi="Verdana"/>
          <w:color w:val="4682B4"/>
          <w:sz w:val="18"/>
          <w:szCs w:val="18"/>
        </w:rPr>
        <w:t>состава</w:t>
      </w:r>
      <w:r>
        <w:rPr>
          <w:rStyle w:val="WW8Num3z0"/>
          <w:rFonts w:ascii="Verdana" w:hAnsi="Verdana"/>
          <w:color w:val="000000"/>
          <w:sz w:val="18"/>
          <w:szCs w:val="18"/>
        </w:rPr>
        <w:t> </w:t>
      </w:r>
      <w:r>
        <w:rPr>
          <w:rFonts w:ascii="Verdana" w:hAnsi="Verdana"/>
          <w:color w:val="000000"/>
          <w:sz w:val="18"/>
          <w:szCs w:val="18"/>
        </w:rPr>
        <w:t>субъектов в федеративном государстве.</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Основания и процедуры изменения состава субъектов в федеративном</w:t>
      </w:r>
      <w:r>
        <w:rPr>
          <w:rStyle w:val="WW8Num3z0"/>
          <w:rFonts w:ascii="Verdana" w:hAnsi="Verdana"/>
          <w:color w:val="000000"/>
          <w:sz w:val="18"/>
          <w:szCs w:val="18"/>
        </w:rPr>
        <w:t> </w:t>
      </w:r>
      <w:r>
        <w:rPr>
          <w:rStyle w:val="WW8Num4z0"/>
          <w:rFonts w:ascii="Verdana" w:hAnsi="Verdana"/>
          <w:color w:val="4682B4"/>
          <w:sz w:val="18"/>
          <w:szCs w:val="18"/>
        </w:rPr>
        <w:t>государстве</w:t>
      </w:r>
      <w:r>
        <w:rPr>
          <w:rFonts w:ascii="Verdana" w:hAnsi="Verdana"/>
          <w:color w:val="000000"/>
          <w:sz w:val="18"/>
          <w:szCs w:val="18"/>
        </w:rPr>
        <w:t>.</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Последствия изменения состава субъектов в федеративном государстве.</w:t>
      </w:r>
    </w:p>
    <w:p w:rsidR="005A561C" w:rsidRDefault="005A561C" w:rsidP="005A561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изменения состава субъектов в федеративном государстве"</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Количество</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государств за последние двадцать лет менялось неоднократно. С одной стороны, одни федерации распались, например,</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Югославия, и на их месте возникли новые государства, нередко также с</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формой государственно-территориального устройства. С другой стороны, появились новые</w:t>
      </w:r>
      <w:r>
        <w:rPr>
          <w:rStyle w:val="WW8Num3z0"/>
          <w:rFonts w:ascii="Verdana" w:hAnsi="Verdana"/>
          <w:color w:val="000000"/>
          <w:sz w:val="18"/>
          <w:szCs w:val="18"/>
        </w:rPr>
        <w:t> </w:t>
      </w:r>
      <w:r>
        <w:rPr>
          <w:rStyle w:val="WW8Num4z0"/>
          <w:rFonts w:ascii="Verdana" w:hAnsi="Verdana"/>
          <w:color w:val="4682B4"/>
          <w:sz w:val="18"/>
          <w:szCs w:val="18"/>
        </w:rPr>
        <w:t>федеративные</w:t>
      </w:r>
      <w:r>
        <w:rPr>
          <w:rStyle w:val="WW8Num3z0"/>
          <w:rFonts w:ascii="Verdana" w:hAnsi="Verdana"/>
          <w:color w:val="000000"/>
          <w:sz w:val="18"/>
          <w:szCs w:val="18"/>
        </w:rPr>
        <w:t> </w:t>
      </w:r>
      <w:r>
        <w:rPr>
          <w:rFonts w:ascii="Verdana" w:hAnsi="Verdana"/>
          <w:color w:val="000000"/>
          <w:sz w:val="18"/>
          <w:szCs w:val="18"/>
        </w:rPr>
        <w:t>государства путем преобразования унитарных государств (Бельгия), выделения из состава существующего государства (Южный Судан). Вместе с тем, очевидно, что</w:t>
      </w:r>
      <w:r>
        <w:rPr>
          <w:rStyle w:val="WW8Num3z0"/>
          <w:rFonts w:ascii="Verdana" w:hAnsi="Verdana"/>
          <w:color w:val="000000"/>
          <w:sz w:val="18"/>
          <w:szCs w:val="18"/>
        </w:rPr>
        <w:t>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форма государственно-территориального устройства государств является востребованной.</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Опыт правового регулирования трансформации субъектного состава федеративных государств важен для Российской Федерации. Происходящие изменения в государственно-территориальном устройстве России обнажают недостатки правового регулирования. Поэтому представляется, что изучение конституционно-правовых основ, тенденций, способов и причин изменения субъектного состава в федерациях является актуальным и требует теоретического осмысления.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Растет число проблем и противоречий, связанных с совершенствованием структуры федеративных государств как «</w:t>
      </w:r>
      <w:r>
        <w:rPr>
          <w:rStyle w:val="WW8Num4z0"/>
          <w:rFonts w:ascii="Verdana" w:hAnsi="Verdana"/>
          <w:color w:val="4682B4"/>
          <w:sz w:val="18"/>
          <w:szCs w:val="18"/>
        </w:rPr>
        <w:t>старых</w:t>
      </w:r>
      <w:r>
        <w:rPr>
          <w:rFonts w:ascii="Verdana" w:hAnsi="Verdana"/>
          <w:color w:val="000000"/>
          <w:sz w:val="18"/>
          <w:szCs w:val="18"/>
        </w:rPr>
        <w:t>», так и новых. Приведение состава</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 xml:space="preserve">государства в соответствие с его потребностями является залогом </w:t>
      </w:r>
      <w:r>
        <w:rPr>
          <w:rFonts w:ascii="Verdana" w:hAnsi="Verdana"/>
          <w:color w:val="000000"/>
          <w:sz w:val="18"/>
          <w:szCs w:val="18"/>
        </w:rPr>
        <w:lastRenderedPageBreak/>
        <w:t>стабильного гармоничного существования федерации, так как именно в государствах с данной формой государственно-территориального устройства чаще возникают</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территориального, национального и иного характера.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в состав федеративного государства кроме субъектов федерации также могут входить и иные территориальные образования, такие как федеральные округа, федеральные территории и федеральные владения, 3 ассоциированные государства (</w:t>
      </w:r>
      <w:r>
        <w:rPr>
          <w:rStyle w:val="WW8Num4z0"/>
          <w:rFonts w:ascii="Verdana" w:hAnsi="Verdana"/>
          <w:color w:val="4682B4"/>
          <w:sz w:val="18"/>
          <w:szCs w:val="18"/>
        </w:rPr>
        <w:t>несубъекты</w:t>
      </w:r>
      <w:r>
        <w:rPr>
          <w:rStyle w:val="WW8Num3z0"/>
          <w:rFonts w:ascii="Verdana" w:hAnsi="Verdana"/>
          <w:color w:val="000000"/>
          <w:sz w:val="18"/>
          <w:szCs w:val="18"/>
        </w:rPr>
        <w:t> </w:t>
      </w:r>
      <w:r>
        <w:rPr>
          <w:rFonts w:ascii="Verdana" w:hAnsi="Verdana"/>
          <w:color w:val="000000"/>
          <w:sz w:val="18"/>
          <w:szCs w:val="18"/>
        </w:rPr>
        <w:t>федерации1), которые существуют во многих федерациях. А в тех, где их нет, они могут появиться.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До сих пор остаются не до конца разрешенными многие проблемы федерализма, например, нет единого подхода к определению федеративного государства, спорным остается вопрос о</w:t>
      </w:r>
      <w:r>
        <w:rPr>
          <w:rStyle w:val="WW8Num3z0"/>
          <w:rFonts w:ascii="Verdana" w:hAnsi="Verdana"/>
          <w:color w:val="000000"/>
          <w:sz w:val="18"/>
          <w:szCs w:val="18"/>
        </w:rPr>
        <w:t> </w:t>
      </w:r>
      <w:r>
        <w:rPr>
          <w:rStyle w:val="WW8Num4z0"/>
          <w:rFonts w:ascii="Verdana" w:hAnsi="Verdana"/>
          <w:color w:val="4682B4"/>
          <w:sz w:val="18"/>
          <w:szCs w:val="18"/>
        </w:rPr>
        <w:t>суверенитете</w:t>
      </w:r>
      <w:r>
        <w:rPr>
          <w:rStyle w:val="WW8Num3z0"/>
          <w:rFonts w:ascii="Verdana" w:hAnsi="Verdana"/>
          <w:color w:val="000000"/>
          <w:sz w:val="18"/>
          <w:szCs w:val="18"/>
        </w:rPr>
        <w:t> </w:t>
      </w:r>
      <w:r>
        <w:rPr>
          <w:rFonts w:ascii="Verdana" w:hAnsi="Verdana"/>
          <w:color w:val="000000"/>
          <w:sz w:val="18"/>
          <w:szCs w:val="18"/>
        </w:rPr>
        <w:t>в федеративном государстве, неоднозначно толкуется правовое положение территорий, не являющихся субъектами федерации. Указанные вопросы, безусловно, оказывают воздействие на конституционно-правовой статус субъектов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 и порядок изменения субъектного состава.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Следует отметить и недостаточную концептуальную проработанность вопросов изменения состава субъектов в федеративном государстве в юридической науке, а поэтому и практика изменения состава субъектов в федеративных государствах небогатая. Очевидно, что для этого требуется создание</w:t>
      </w:r>
      <w:r>
        <w:rPr>
          <w:rStyle w:val="WW8Num3z0"/>
          <w:rFonts w:ascii="Verdana" w:hAnsi="Verdana"/>
          <w:color w:val="000000"/>
          <w:sz w:val="18"/>
          <w:szCs w:val="18"/>
        </w:rPr>
        <w:t> </w:t>
      </w:r>
      <w:r>
        <w:rPr>
          <w:rStyle w:val="WW8Num4z0"/>
          <w:rFonts w:ascii="Verdana" w:hAnsi="Verdana"/>
          <w:color w:val="4682B4"/>
          <w:sz w:val="18"/>
          <w:szCs w:val="18"/>
        </w:rPr>
        <w:t>надлежащей</w:t>
      </w:r>
      <w:r>
        <w:rPr>
          <w:rStyle w:val="WW8Num3z0"/>
          <w:rFonts w:ascii="Verdana" w:hAnsi="Verdana"/>
          <w:color w:val="000000"/>
          <w:sz w:val="18"/>
          <w:szCs w:val="18"/>
        </w:rPr>
        <w:t> </w:t>
      </w:r>
      <w:r>
        <w:rPr>
          <w:rFonts w:ascii="Verdana" w:hAnsi="Verdana"/>
          <w:color w:val="000000"/>
          <w:sz w:val="18"/>
          <w:szCs w:val="18"/>
        </w:rPr>
        <w:t>теоретико-правовой базы оснований и порядка изменения состава субъектов в федеративном государстве, что также V является актуальной проблемой.</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злободневность и значимость указанных проблем, их должного комплексного исследования с учетом современной правовой основы в науке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до сих пор не проводилось.</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комплексного анализа состава федеративных государств, оснований и способов изменения состава субъектов в федеративном государстве, совершенствования правового регулирования порядка и последствий изменения состава субъектов обусловили актуальность и выбор темы диссертационного исследования.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См., напр.:</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 Е. Современное федеративное государство. М. : Изд-во Моск. независ, ин-та междунар. права, 1997. С. 28. Возможно, термин не совсем удачный, так как данные территориальные образования, безусловно, являются субъектами права, субъектами федеративных отношений. Однако, будем придерживаться уже устоявшегося определения, которым пользуются и другие авторы при рассмотрении подобных вопросов.</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являются общественные отношения, складывающиеся в процессе изменения состава субъектов Российской Федерации и зарубежных стран.</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конституционно-правовые нормы, регулирующие конституционно-правовой статус субъектов и</w:t>
      </w:r>
      <w:r>
        <w:rPr>
          <w:rStyle w:val="WW8Num3z0"/>
          <w:rFonts w:ascii="Verdana" w:hAnsi="Verdana"/>
          <w:color w:val="000000"/>
          <w:sz w:val="18"/>
          <w:szCs w:val="18"/>
        </w:rPr>
        <w:t> </w:t>
      </w:r>
      <w:r>
        <w:rPr>
          <w:rStyle w:val="WW8Num4z0"/>
          <w:rFonts w:ascii="Verdana" w:hAnsi="Verdana"/>
          <w:color w:val="4682B4"/>
          <w:sz w:val="18"/>
          <w:szCs w:val="18"/>
        </w:rPr>
        <w:t>несубъектов</w:t>
      </w:r>
      <w:r>
        <w:rPr>
          <w:rStyle w:val="WW8Num3z0"/>
          <w:rFonts w:ascii="Verdana" w:hAnsi="Verdana"/>
          <w:color w:val="000000"/>
          <w:sz w:val="18"/>
          <w:szCs w:val="18"/>
        </w:rPr>
        <w:t> </w:t>
      </w:r>
      <w:r>
        <w:rPr>
          <w:rFonts w:ascii="Verdana" w:hAnsi="Verdana"/>
          <w:color w:val="000000"/>
          <w:sz w:val="18"/>
          <w:szCs w:val="18"/>
        </w:rPr>
        <w:t>в составе федерации, цели, условия и принципы изменения субъектного состава, порядок изменения состава территории федеративного государства, а также последствия таких изменений.</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диссертационного исследования состоит в выработке научно-теоретических положений и практических рекомендаций по вопросам изменения состава субъектов в федеративном государстве.</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указанной цели в диссертационном исследовании автором поставлены следующие задачи: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провести анализ конституционно-правового статуса субъектов федерации;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и охарактеризовать основные проблемы, характерные для федеративных государств;</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статус т. н. несубъектов в составе федеративного государства, предложить их классификацию;</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цели, условия и принципы изменения субъектного состава в федеративных государствах, выявить особенности;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основания изменения субъектного состава федерации;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выделить модели конституционно-правового регулирования порядка изменения состава субъектов федерации;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систематизировать последствия преобразований субъектного состава федеративного государства.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исследования. Теоретические проблемы федеративного устройства России и зарубежных государств достаточно хорошо разработаны и изучены. Вместе с тем интерес к институту изменения субъектного состава в федеративном государстве 5 возник только в последнее время, и уровень его научной разработки пока недостаточен.</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Значительный вклад в разработку указанных проблем внесли отечественные и зарубежные ученые-юристы. Теоретической основой настоящего диссертационного исследования явились труды таких ведущих ученых, как: Р. Г.</w:t>
      </w:r>
      <w:r>
        <w:rPr>
          <w:rStyle w:val="WW8Num3z0"/>
          <w:rFonts w:ascii="Verdana" w:hAnsi="Verdana"/>
          <w:color w:val="000000"/>
          <w:sz w:val="18"/>
          <w:szCs w:val="18"/>
        </w:rPr>
        <w:t> </w:t>
      </w:r>
      <w:r>
        <w:rPr>
          <w:rStyle w:val="WW8Num4z0"/>
          <w:rFonts w:ascii="Verdana" w:hAnsi="Verdana"/>
          <w:color w:val="4682B4"/>
          <w:sz w:val="18"/>
          <w:szCs w:val="18"/>
        </w:rPr>
        <w:t>Абдулатипов</w:t>
      </w:r>
      <w:r>
        <w:rPr>
          <w:rFonts w:ascii="Verdana" w:hAnsi="Verdana"/>
          <w:color w:val="000000"/>
          <w:sz w:val="18"/>
          <w:szCs w:val="18"/>
        </w:rPr>
        <w:t>, С. А. Авакьян, JI. В.</w:t>
      </w:r>
      <w:r>
        <w:rPr>
          <w:rStyle w:val="WW8Num3z0"/>
          <w:rFonts w:ascii="Verdana" w:hAnsi="Verdana"/>
          <w:color w:val="000000"/>
          <w:sz w:val="18"/>
          <w:szCs w:val="18"/>
        </w:rPr>
        <w:t> </w:t>
      </w:r>
      <w:r>
        <w:rPr>
          <w:rStyle w:val="WW8Num4z0"/>
          <w:rFonts w:ascii="Verdana" w:hAnsi="Verdana"/>
          <w:color w:val="4682B4"/>
          <w:sz w:val="18"/>
          <w:szCs w:val="18"/>
        </w:rPr>
        <w:t>Андриченко</w:t>
      </w:r>
      <w:r>
        <w:rPr>
          <w:rFonts w:ascii="Verdana" w:hAnsi="Verdana"/>
          <w:color w:val="000000"/>
          <w:sz w:val="18"/>
          <w:szCs w:val="18"/>
        </w:rPr>
        <w:t>, JL Ф. Болтенкова, А. В.</w:t>
      </w:r>
      <w:r>
        <w:rPr>
          <w:rStyle w:val="WW8Num3z0"/>
          <w:rFonts w:ascii="Verdana" w:hAnsi="Verdana"/>
          <w:color w:val="000000"/>
          <w:sz w:val="18"/>
          <w:szCs w:val="18"/>
        </w:rPr>
        <w:t> </w:t>
      </w:r>
      <w:r>
        <w:rPr>
          <w:rStyle w:val="WW8Num4z0"/>
          <w:rFonts w:ascii="Verdana" w:hAnsi="Verdana"/>
          <w:color w:val="4682B4"/>
          <w:sz w:val="18"/>
          <w:szCs w:val="18"/>
        </w:rPr>
        <w:t>Васильев</w:t>
      </w:r>
      <w:r>
        <w:rPr>
          <w:rFonts w:ascii="Verdana" w:hAnsi="Verdana"/>
          <w:color w:val="000000"/>
          <w:sz w:val="18"/>
          <w:szCs w:val="18"/>
        </w:rPr>
        <w:t>, Р. В. Енгибарян, Д. JI.</w:t>
      </w:r>
      <w:r>
        <w:rPr>
          <w:rStyle w:val="WW8Num3z0"/>
          <w:rFonts w:ascii="Verdana" w:hAnsi="Verdana"/>
          <w:color w:val="000000"/>
          <w:sz w:val="18"/>
          <w:szCs w:val="18"/>
        </w:rPr>
        <w:t> </w:t>
      </w:r>
      <w:r>
        <w:rPr>
          <w:rStyle w:val="WW8Num4z0"/>
          <w:rFonts w:ascii="Verdana" w:hAnsi="Verdana"/>
          <w:color w:val="4682B4"/>
          <w:sz w:val="18"/>
          <w:szCs w:val="18"/>
        </w:rPr>
        <w:t>Златопольский</w:t>
      </w:r>
      <w:r>
        <w:rPr>
          <w:rFonts w:ascii="Verdana" w:hAnsi="Verdana"/>
          <w:color w:val="000000"/>
          <w:sz w:val="18"/>
          <w:szCs w:val="18"/>
        </w:rPr>
        <w:t>, А. В. Киселева, Ф. Ф.</w:t>
      </w:r>
      <w:r>
        <w:rPr>
          <w:rStyle w:val="WW8Num3z0"/>
          <w:rFonts w:ascii="Verdana" w:hAnsi="Verdana"/>
          <w:color w:val="000000"/>
          <w:sz w:val="18"/>
          <w:szCs w:val="18"/>
        </w:rPr>
        <w:t> </w:t>
      </w:r>
      <w:r>
        <w:rPr>
          <w:rStyle w:val="WW8Num4z0"/>
          <w:rFonts w:ascii="Verdana" w:hAnsi="Verdana"/>
          <w:color w:val="4682B4"/>
          <w:sz w:val="18"/>
          <w:szCs w:val="18"/>
        </w:rPr>
        <w:t>Конев</w:t>
      </w:r>
      <w:r>
        <w:rPr>
          <w:rFonts w:ascii="Verdana" w:hAnsi="Verdana"/>
          <w:color w:val="000000"/>
          <w:sz w:val="18"/>
          <w:szCs w:val="18"/>
        </w:rPr>
        <w:t>, JL М. Карапетян, В. В.</w:t>
      </w:r>
      <w:r>
        <w:rPr>
          <w:rStyle w:val="WW8Num3z0"/>
          <w:rFonts w:ascii="Verdana" w:hAnsi="Verdana"/>
          <w:color w:val="000000"/>
          <w:sz w:val="18"/>
          <w:szCs w:val="18"/>
        </w:rPr>
        <w:t> </w:t>
      </w:r>
      <w:r>
        <w:rPr>
          <w:rStyle w:val="WW8Num4z0"/>
          <w:rFonts w:ascii="Verdana" w:hAnsi="Verdana"/>
          <w:color w:val="4682B4"/>
          <w:sz w:val="18"/>
          <w:szCs w:val="18"/>
        </w:rPr>
        <w:t>Мокрый</w:t>
      </w:r>
      <w:r>
        <w:rPr>
          <w:rFonts w:ascii="Verdana" w:hAnsi="Verdana"/>
          <w:color w:val="000000"/>
          <w:sz w:val="18"/>
          <w:szCs w:val="18"/>
        </w:rPr>
        <w:t>,</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В.</w:t>
      </w:r>
      <w:r>
        <w:rPr>
          <w:rStyle w:val="WW8Num3z0"/>
          <w:rFonts w:ascii="Verdana" w:hAnsi="Verdana"/>
          <w:color w:val="000000"/>
          <w:sz w:val="18"/>
          <w:szCs w:val="18"/>
        </w:rPr>
        <w:t> </w:t>
      </w:r>
      <w:r>
        <w:rPr>
          <w:rStyle w:val="WW8Num4z0"/>
          <w:rFonts w:ascii="Verdana" w:hAnsi="Verdana"/>
          <w:color w:val="4682B4"/>
          <w:sz w:val="18"/>
          <w:szCs w:val="18"/>
        </w:rPr>
        <w:t>Нестеренко</w:t>
      </w:r>
      <w:r>
        <w:rPr>
          <w:rFonts w:ascii="Verdana" w:hAnsi="Verdana"/>
          <w:color w:val="000000"/>
          <w:sz w:val="18"/>
          <w:szCs w:val="18"/>
        </w:rPr>
        <w:t>, Б. А. Страшун, Б. 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И. А. Умнова, М. X.</w:t>
      </w:r>
      <w:r>
        <w:rPr>
          <w:rStyle w:val="WW8Num3z0"/>
          <w:rFonts w:ascii="Verdana" w:hAnsi="Verdana"/>
          <w:color w:val="000000"/>
          <w:sz w:val="18"/>
          <w:szCs w:val="18"/>
        </w:rPr>
        <w:t> </w:t>
      </w:r>
      <w:r>
        <w:rPr>
          <w:rStyle w:val="WW8Num4z0"/>
          <w:rFonts w:ascii="Verdana" w:hAnsi="Verdana"/>
          <w:color w:val="4682B4"/>
          <w:sz w:val="18"/>
          <w:szCs w:val="18"/>
        </w:rPr>
        <w:t>Фарукшин</w:t>
      </w:r>
      <w:r>
        <w:rPr>
          <w:rFonts w:ascii="Verdana" w:hAnsi="Verdana"/>
          <w:color w:val="000000"/>
          <w:sz w:val="18"/>
          <w:szCs w:val="18"/>
        </w:rPr>
        <w:t>, Г. Р. Хабибуллина, Т. Я</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В. А. Черепанов,</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B. Е. Чиркин.</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Федеративным</w:t>
      </w:r>
      <w:r>
        <w:rPr>
          <w:rStyle w:val="WW8Num3z0"/>
          <w:rFonts w:ascii="Verdana" w:hAnsi="Verdana"/>
          <w:color w:val="000000"/>
          <w:sz w:val="18"/>
          <w:szCs w:val="18"/>
        </w:rPr>
        <w:t> </w:t>
      </w:r>
      <w:r>
        <w:rPr>
          <w:rFonts w:ascii="Verdana" w:hAnsi="Verdana"/>
          <w:color w:val="000000"/>
          <w:sz w:val="18"/>
          <w:szCs w:val="18"/>
        </w:rPr>
        <w:t>отношениям в зарубежных странах посвящены труды таких авторов, как А. С.</w:t>
      </w:r>
      <w:r>
        <w:rPr>
          <w:rStyle w:val="WW8Num3z0"/>
          <w:rFonts w:ascii="Verdana" w:hAnsi="Verdana"/>
          <w:color w:val="000000"/>
          <w:sz w:val="18"/>
          <w:szCs w:val="18"/>
        </w:rPr>
        <w:t> </w:t>
      </w:r>
      <w:r>
        <w:rPr>
          <w:rStyle w:val="WW8Num4z0"/>
          <w:rFonts w:ascii="Verdana" w:hAnsi="Verdana"/>
          <w:color w:val="4682B4"/>
          <w:sz w:val="18"/>
          <w:szCs w:val="18"/>
        </w:rPr>
        <w:t>Автономов</w:t>
      </w:r>
      <w:r>
        <w:rPr>
          <w:rFonts w:ascii="Verdana" w:hAnsi="Verdana"/>
          <w:color w:val="000000"/>
          <w:sz w:val="18"/>
          <w:szCs w:val="18"/>
        </w:rPr>
        <w:t>, Б.Л. Железное, Д. А.</w:t>
      </w:r>
      <w:r>
        <w:rPr>
          <w:rStyle w:val="WW8Num3z0"/>
          <w:rFonts w:ascii="Verdana" w:hAnsi="Verdana"/>
          <w:color w:val="000000"/>
          <w:sz w:val="18"/>
          <w:szCs w:val="18"/>
        </w:rPr>
        <w:t> </w:t>
      </w:r>
      <w:r>
        <w:rPr>
          <w:rStyle w:val="WW8Num4z0"/>
          <w:rFonts w:ascii="Verdana" w:hAnsi="Verdana"/>
          <w:color w:val="4682B4"/>
          <w:sz w:val="18"/>
          <w:szCs w:val="18"/>
        </w:rPr>
        <w:t>Ковачев</w:t>
      </w:r>
      <w:r>
        <w:rPr>
          <w:rFonts w:ascii="Verdana" w:hAnsi="Verdana"/>
          <w:color w:val="000000"/>
          <w:sz w:val="18"/>
          <w:szCs w:val="18"/>
        </w:rPr>
        <w:t>, М. Н. Марченко, В. В.</w:t>
      </w:r>
      <w:r>
        <w:rPr>
          <w:rStyle w:val="WW8Num3z0"/>
          <w:rFonts w:ascii="Verdana" w:hAnsi="Verdana"/>
          <w:color w:val="000000"/>
          <w:sz w:val="18"/>
          <w:szCs w:val="18"/>
        </w:rPr>
        <w:t> </w:t>
      </w:r>
      <w:r>
        <w:rPr>
          <w:rStyle w:val="WW8Num4z0"/>
          <w:rFonts w:ascii="Verdana" w:hAnsi="Verdana"/>
          <w:color w:val="4682B4"/>
          <w:sz w:val="18"/>
          <w:szCs w:val="18"/>
        </w:rPr>
        <w:t>Невинский</w:t>
      </w:r>
      <w:r>
        <w:rPr>
          <w:rFonts w:ascii="Verdana" w:hAnsi="Verdana"/>
          <w:color w:val="000000"/>
          <w:sz w:val="18"/>
          <w:szCs w:val="18"/>
        </w:rPr>
        <w:t>, Б. А. Страшун, М. С.</w:t>
      </w:r>
      <w:r>
        <w:rPr>
          <w:rStyle w:val="WW8Num3z0"/>
          <w:rFonts w:ascii="Verdana" w:hAnsi="Verdana"/>
          <w:color w:val="000000"/>
          <w:sz w:val="18"/>
          <w:szCs w:val="18"/>
        </w:rPr>
        <w:t> </w:t>
      </w:r>
      <w:r>
        <w:rPr>
          <w:rStyle w:val="WW8Num4z0"/>
          <w:rFonts w:ascii="Verdana" w:hAnsi="Verdana"/>
          <w:color w:val="4682B4"/>
          <w:sz w:val="18"/>
          <w:szCs w:val="18"/>
        </w:rPr>
        <w:t>Саликов</w:t>
      </w:r>
      <w:r>
        <w:rPr>
          <w:rFonts w:ascii="Verdana" w:hAnsi="Verdana"/>
          <w:color w:val="000000"/>
          <w:sz w:val="18"/>
          <w:szCs w:val="18"/>
        </w:rPr>
        <w:t>, П. М. Силинов, P.C.</w:t>
      </w:r>
      <w:r>
        <w:rPr>
          <w:rStyle w:val="WW8Num3z0"/>
          <w:rFonts w:ascii="Verdana" w:hAnsi="Verdana"/>
          <w:color w:val="000000"/>
          <w:sz w:val="18"/>
          <w:szCs w:val="18"/>
        </w:rPr>
        <w:t> </w:t>
      </w:r>
      <w:r>
        <w:rPr>
          <w:rStyle w:val="WW8Num4z0"/>
          <w:rFonts w:ascii="Verdana" w:hAnsi="Verdana"/>
          <w:color w:val="4682B4"/>
          <w:sz w:val="18"/>
          <w:szCs w:val="18"/>
        </w:rPr>
        <w:t>Хакимов</w:t>
      </w:r>
      <w:r>
        <w:rPr>
          <w:rFonts w:ascii="Verdana" w:hAnsi="Verdana"/>
          <w:color w:val="000000"/>
          <w:sz w:val="18"/>
          <w:szCs w:val="18"/>
        </w:rPr>
        <w:t>, В. Е. Чиркин, Э. С.</w:t>
      </w:r>
      <w:r>
        <w:rPr>
          <w:rStyle w:val="WW8Num3z0"/>
          <w:rFonts w:ascii="Verdana" w:hAnsi="Verdana"/>
          <w:color w:val="000000"/>
          <w:sz w:val="18"/>
          <w:szCs w:val="18"/>
        </w:rPr>
        <w:t> </w:t>
      </w:r>
      <w:r>
        <w:rPr>
          <w:rStyle w:val="WW8Num4z0"/>
          <w:rFonts w:ascii="Verdana" w:hAnsi="Verdana"/>
          <w:color w:val="4682B4"/>
          <w:sz w:val="18"/>
          <w:szCs w:val="18"/>
        </w:rPr>
        <w:t>Юсубов</w:t>
      </w:r>
      <w:r>
        <w:rPr>
          <w:rStyle w:val="WW8Num3z0"/>
          <w:rFonts w:ascii="Verdana" w:hAnsi="Verdana"/>
          <w:color w:val="000000"/>
          <w:sz w:val="18"/>
          <w:szCs w:val="18"/>
        </w:rPr>
        <w:t> </w:t>
      </w:r>
      <w:r>
        <w:rPr>
          <w:rFonts w:ascii="Verdana" w:hAnsi="Verdana"/>
          <w:color w:val="000000"/>
          <w:sz w:val="18"/>
          <w:szCs w:val="18"/>
        </w:rPr>
        <w:t>и др.</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Изучению и анализу конституционно-правового статуса субъектов федерации посвящены работы М. Н.</w:t>
      </w:r>
      <w:r>
        <w:rPr>
          <w:rStyle w:val="WW8Num3z0"/>
          <w:rFonts w:ascii="Verdana" w:hAnsi="Verdana"/>
          <w:color w:val="000000"/>
          <w:sz w:val="18"/>
          <w:szCs w:val="18"/>
        </w:rPr>
        <w:t> </w:t>
      </w:r>
      <w:r>
        <w:rPr>
          <w:rStyle w:val="WW8Num4z0"/>
          <w:rFonts w:ascii="Verdana" w:hAnsi="Verdana"/>
          <w:color w:val="4682B4"/>
          <w:sz w:val="18"/>
          <w:szCs w:val="18"/>
        </w:rPr>
        <w:t>Бродского</w:t>
      </w:r>
      <w:r>
        <w:rPr>
          <w:rFonts w:ascii="Verdana" w:hAnsi="Verdana"/>
          <w:color w:val="000000"/>
          <w:sz w:val="18"/>
          <w:szCs w:val="18"/>
        </w:rPr>
        <w:t>, А. А. Ливеровского, В. В.</w:t>
      </w:r>
      <w:r>
        <w:rPr>
          <w:rStyle w:val="WW8Num3z0"/>
          <w:rFonts w:ascii="Verdana" w:hAnsi="Verdana"/>
          <w:color w:val="000000"/>
          <w:sz w:val="18"/>
          <w:szCs w:val="18"/>
        </w:rPr>
        <w:t> </w:t>
      </w:r>
      <w:r>
        <w:rPr>
          <w:rStyle w:val="WW8Num4z0"/>
          <w:rFonts w:ascii="Verdana" w:hAnsi="Verdana"/>
          <w:color w:val="4682B4"/>
          <w:sz w:val="18"/>
          <w:szCs w:val="18"/>
        </w:rPr>
        <w:t>Иванова</w:t>
      </w:r>
      <w:r>
        <w:rPr>
          <w:rFonts w:ascii="Verdana" w:hAnsi="Verdana"/>
          <w:color w:val="000000"/>
          <w:sz w:val="18"/>
          <w:szCs w:val="18"/>
        </w:rPr>
        <w:t>, Н. А. Богдановой, М. В. Бородача, А. А.</w:t>
      </w:r>
      <w:r>
        <w:rPr>
          <w:rStyle w:val="WW8Num3z0"/>
          <w:rFonts w:ascii="Verdana" w:hAnsi="Verdana"/>
          <w:color w:val="000000"/>
          <w:sz w:val="18"/>
          <w:szCs w:val="18"/>
        </w:rPr>
        <w:t> </w:t>
      </w:r>
      <w:r>
        <w:rPr>
          <w:rStyle w:val="WW8Num4z0"/>
          <w:rFonts w:ascii="Verdana" w:hAnsi="Verdana"/>
          <w:color w:val="4682B4"/>
          <w:sz w:val="18"/>
          <w:szCs w:val="18"/>
        </w:rPr>
        <w:t>Кондрашева</w:t>
      </w:r>
      <w:r>
        <w:rPr>
          <w:rFonts w:ascii="Verdana" w:hAnsi="Verdana"/>
          <w:color w:val="000000"/>
          <w:sz w:val="18"/>
          <w:szCs w:val="18"/>
        </w:rPr>
        <w:t>, Л. М. Карапетяна, А. Н.</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С. Л. Сергевнина и др.</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изменения субъектного состава Российской Федерации, способы образования новых субъектов Федерации нашли свое отражение в работах С. 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Л. В. Андриченко, М. В.</w:t>
      </w:r>
      <w:r>
        <w:rPr>
          <w:rStyle w:val="WW8Num3z0"/>
          <w:rFonts w:ascii="Verdana" w:hAnsi="Verdana"/>
          <w:color w:val="000000"/>
          <w:sz w:val="18"/>
          <w:szCs w:val="18"/>
        </w:rPr>
        <w:t> </w:t>
      </w:r>
      <w:r>
        <w:rPr>
          <w:rStyle w:val="WW8Num4z0"/>
          <w:rFonts w:ascii="Verdana" w:hAnsi="Verdana"/>
          <w:color w:val="4682B4"/>
          <w:sz w:val="18"/>
          <w:szCs w:val="18"/>
        </w:rPr>
        <w:t>Баглая</w:t>
      </w:r>
      <w:r>
        <w:rPr>
          <w:rFonts w:ascii="Verdana" w:hAnsi="Verdana"/>
          <w:color w:val="000000"/>
          <w:sz w:val="18"/>
          <w:szCs w:val="18"/>
        </w:rPr>
        <w:t>, А. В. Безрукова, М. В. Глигич-Золотаревой, Н. М.</w:t>
      </w:r>
      <w:r>
        <w:rPr>
          <w:rStyle w:val="WW8Num3z0"/>
          <w:rFonts w:ascii="Verdana" w:hAnsi="Verdana"/>
          <w:color w:val="000000"/>
          <w:sz w:val="18"/>
          <w:szCs w:val="18"/>
        </w:rPr>
        <w:t> </w:t>
      </w:r>
      <w:r>
        <w:rPr>
          <w:rStyle w:val="WW8Num4z0"/>
          <w:rFonts w:ascii="Verdana" w:hAnsi="Verdana"/>
          <w:color w:val="4682B4"/>
          <w:sz w:val="18"/>
          <w:szCs w:val="18"/>
        </w:rPr>
        <w:t>Добрынина</w:t>
      </w:r>
      <w:r>
        <w:rPr>
          <w:rFonts w:ascii="Verdana" w:hAnsi="Verdana"/>
          <w:color w:val="000000"/>
          <w:sz w:val="18"/>
          <w:szCs w:val="18"/>
        </w:rPr>
        <w:t>, А. Е. Козлова, Е. И.</w:t>
      </w:r>
      <w:r>
        <w:rPr>
          <w:rStyle w:val="WW8Num3z0"/>
          <w:rFonts w:ascii="Verdana" w:hAnsi="Verdana"/>
          <w:color w:val="000000"/>
          <w:sz w:val="18"/>
          <w:szCs w:val="18"/>
        </w:rPr>
        <w:t> </w:t>
      </w:r>
      <w:r>
        <w:rPr>
          <w:rStyle w:val="WW8Num4z0"/>
          <w:rFonts w:ascii="Verdana" w:hAnsi="Verdana"/>
          <w:color w:val="4682B4"/>
          <w:sz w:val="18"/>
          <w:szCs w:val="18"/>
        </w:rPr>
        <w:t>Козловой</w:t>
      </w:r>
      <w:r>
        <w:rPr>
          <w:rFonts w:ascii="Verdana" w:hAnsi="Verdana"/>
          <w:color w:val="000000"/>
          <w:sz w:val="18"/>
          <w:szCs w:val="18"/>
        </w:rPr>
        <w:t>, В. А. Кряжкова, Б. М.</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В. И. Лафитского, А. А.</w:t>
      </w:r>
      <w:r>
        <w:rPr>
          <w:rStyle w:val="WW8Num3z0"/>
          <w:rFonts w:ascii="Verdana" w:hAnsi="Verdana"/>
          <w:color w:val="000000"/>
          <w:sz w:val="18"/>
          <w:szCs w:val="18"/>
        </w:rPr>
        <w:t> </w:t>
      </w:r>
      <w:r>
        <w:rPr>
          <w:rStyle w:val="WW8Num4z0"/>
          <w:rFonts w:ascii="Verdana" w:hAnsi="Verdana"/>
          <w:color w:val="4682B4"/>
          <w:sz w:val="18"/>
          <w:szCs w:val="18"/>
        </w:rPr>
        <w:t>Ливеровского</w:t>
      </w:r>
      <w:r>
        <w:rPr>
          <w:rFonts w:ascii="Verdana" w:hAnsi="Verdana"/>
          <w:color w:val="000000"/>
          <w:sz w:val="18"/>
          <w:szCs w:val="18"/>
        </w:rPr>
        <w:t>,</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 Н.</w:t>
      </w:r>
      <w:r>
        <w:rPr>
          <w:rStyle w:val="WW8Num3z0"/>
          <w:rFonts w:ascii="Verdana" w:hAnsi="Verdana"/>
          <w:color w:val="000000"/>
          <w:sz w:val="18"/>
          <w:szCs w:val="18"/>
        </w:rPr>
        <w:t> </w:t>
      </w:r>
      <w:r>
        <w:rPr>
          <w:rStyle w:val="WW8Num4z0"/>
          <w:rFonts w:ascii="Verdana" w:hAnsi="Verdana"/>
          <w:color w:val="4682B4"/>
          <w:sz w:val="18"/>
          <w:szCs w:val="18"/>
        </w:rPr>
        <w:t>Лебедева</w:t>
      </w:r>
      <w:r>
        <w:rPr>
          <w:rFonts w:ascii="Verdana" w:hAnsi="Verdana"/>
          <w:color w:val="000000"/>
          <w:sz w:val="18"/>
          <w:szCs w:val="18"/>
        </w:rPr>
        <w:t>, Т. Я. Хабриевой, А. Н.</w:t>
      </w:r>
      <w:r>
        <w:rPr>
          <w:rStyle w:val="WW8Num3z0"/>
          <w:rFonts w:ascii="Verdana" w:hAnsi="Verdana"/>
          <w:color w:val="000000"/>
          <w:sz w:val="18"/>
          <w:szCs w:val="18"/>
        </w:rPr>
        <w:t> </w:t>
      </w:r>
      <w:r>
        <w:rPr>
          <w:rStyle w:val="WW8Num4z0"/>
          <w:rFonts w:ascii="Verdana" w:hAnsi="Verdana"/>
          <w:color w:val="4682B4"/>
          <w:sz w:val="18"/>
          <w:szCs w:val="18"/>
        </w:rPr>
        <w:t>Черткова</w:t>
      </w:r>
      <w:r>
        <w:rPr>
          <w:rFonts w:ascii="Verdana" w:hAnsi="Verdana"/>
          <w:color w:val="000000"/>
          <w:sz w:val="18"/>
          <w:szCs w:val="18"/>
        </w:rPr>
        <w:t>, Ю. А. Юдина и др.</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Среди трудов зарубежных авторов можно выделить работы В. Острома,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 Рикера, Д. Элазара, Г.</w:t>
      </w:r>
      <w:r>
        <w:rPr>
          <w:rStyle w:val="WW8Num3z0"/>
          <w:rFonts w:ascii="Verdana" w:hAnsi="Verdana"/>
          <w:color w:val="000000"/>
          <w:sz w:val="18"/>
          <w:szCs w:val="18"/>
        </w:rPr>
        <w:t> </w:t>
      </w:r>
      <w:r>
        <w:rPr>
          <w:rStyle w:val="WW8Num4z0"/>
          <w:rFonts w:ascii="Verdana" w:hAnsi="Verdana"/>
          <w:color w:val="4682B4"/>
          <w:sz w:val="18"/>
          <w:szCs w:val="18"/>
        </w:rPr>
        <w:t>Еллинека</w:t>
      </w:r>
      <w:r>
        <w:rPr>
          <w:rFonts w:ascii="Verdana" w:hAnsi="Verdana"/>
          <w:color w:val="000000"/>
          <w:sz w:val="18"/>
          <w:szCs w:val="18"/>
        </w:rPr>
        <w:t>, А. Гамильтона, Дж. Мэдисона, Дж. Джея, д. Бравермана, Т.</w:t>
      </w:r>
      <w:r>
        <w:rPr>
          <w:rStyle w:val="WW8Num3z0"/>
          <w:rFonts w:ascii="Verdana" w:hAnsi="Verdana"/>
          <w:color w:val="000000"/>
          <w:sz w:val="18"/>
          <w:szCs w:val="18"/>
        </w:rPr>
        <w:t> </w:t>
      </w:r>
      <w:r>
        <w:rPr>
          <w:rStyle w:val="WW8Num4z0"/>
          <w:rFonts w:ascii="Verdana" w:hAnsi="Verdana"/>
          <w:color w:val="4682B4"/>
          <w:sz w:val="18"/>
          <w:szCs w:val="18"/>
        </w:rPr>
        <w:t>Фляйнер</w:t>
      </w:r>
      <w:r>
        <w:rPr>
          <w:rFonts w:ascii="Verdana" w:hAnsi="Verdana"/>
          <w:color w:val="000000"/>
          <w:sz w:val="18"/>
          <w:szCs w:val="18"/>
        </w:rPr>
        <w:t>, К. Штерна и др.</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Последние научные исследования посвящены проблемам изменения состава субъектов Российской Федерации, проблемам</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6 регулирования изменения субъектного состава Российской Федерации, вопросам совершенствования субъектного состава и порядка объединения субъектов Российской Федерации, что отражено в работах С. В.</w:t>
      </w:r>
      <w:r>
        <w:rPr>
          <w:rStyle w:val="WW8Num3z0"/>
          <w:rFonts w:ascii="Verdana" w:hAnsi="Verdana"/>
          <w:color w:val="000000"/>
          <w:sz w:val="18"/>
          <w:szCs w:val="18"/>
        </w:rPr>
        <w:t> </w:t>
      </w:r>
      <w:r>
        <w:rPr>
          <w:rStyle w:val="WW8Num4z0"/>
          <w:rFonts w:ascii="Verdana" w:hAnsi="Verdana"/>
          <w:color w:val="4682B4"/>
          <w:sz w:val="18"/>
          <w:szCs w:val="18"/>
        </w:rPr>
        <w:t>Нагаевой</w:t>
      </w:r>
      <w:r>
        <w:rPr>
          <w:rFonts w:ascii="Verdana" w:hAnsi="Verdana"/>
          <w:color w:val="000000"/>
          <w:sz w:val="18"/>
          <w:szCs w:val="18"/>
        </w:rPr>
        <w:t>, Д. М. Сусликова, М. А.</w:t>
      </w:r>
      <w:r>
        <w:rPr>
          <w:rStyle w:val="WW8Num3z0"/>
          <w:rFonts w:ascii="Verdana" w:hAnsi="Verdana"/>
          <w:color w:val="000000"/>
          <w:sz w:val="18"/>
          <w:szCs w:val="18"/>
        </w:rPr>
        <w:t> </w:t>
      </w:r>
      <w:r>
        <w:rPr>
          <w:rStyle w:val="WW8Num4z0"/>
          <w:rFonts w:ascii="Verdana" w:hAnsi="Verdana"/>
          <w:color w:val="4682B4"/>
          <w:sz w:val="18"/>
          <w:szCs w:val="18"/>
        </w:rPr>
        <w:t>Суборова</w:t>
      </w:r>
      <w:r>
        <w:rPr>
          <w:rFonts w:ascii="Verdana" w:hAnsi="Verdana"/>
          <w:color w:val="000000"/>
          <w:sz w:val="18"/>
          <w:szCs w:val="18"/>
        </w:rPr>
        <w:t>, О. А. Углановой, П. А.</w:t>
      </w:r>
      <w:r>
        <w:rPr>
          <w:rStyle w:val="WW8Num3z0"/>
          <w:rFonts w:ascii="Verdana" w:hAnsi="Verdana"/>
          <w:color w:val="000000"/>
          <w:sz w:val="18"/>
          <w:szCs w:val="18"/>
        </w:rPr>
        <w:t> </w:t>
      </w:r>
      <w:r>
        <w:rPr>
          <w:rStyle w:val="WW8Num4z0"/>
          <w:rFonts w:ascii="Verdana" w:hAnsi="Verdana"/>
          <w:color w:val="4682B4"/>
          <w:sz w:val="18"/>
          <w:szCs w:val="18"/>
        </w:rPr>
        <w:t>Шушканова</w:t>
      </w:r>
      <w:r>
        <w:rPr>
          <w:rFonts w:ascii="Verdana" w:hAnsi="Verdana"/>
          <w:color w:val="000000"/>
          <w:sz w:val="18"/>
          <w:szCs w:val="18"/>
        </w:rPr>
        <w:t>, Е. В. Дробышевой, а также В. В. Кульчевского.</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Вместе с тем, не уделено должного внимания основаниям изменения субъектного состава в федеративных государствах; конституционно-правовой статус и природа иных территориальных образований в составе федерации почти не исследовались; не являлась предметом подробного анализа и не сравнивалась практика закрепления и реализации изменения состава субъектов в Российской Федерации и зарубежных федеративных государствах.</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Таким образом, интерес к проблемам, анализируемым в диссертационном исследовании, в значительной степени продиктован недостаточной научной разработанностью этих вопросов. В этой связи тема данного диссертационного исследования является актуальной и значимой для науки конституционного права.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исследования составляют теоретико-практические методы (метод анализа, синтеза, индукция, дедукция), теоретические методы (классификация и систематизация), а также специальные методы научно-правового познания (формально-юридический и логико-юридический,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Теоретическую базу исследования составляют труды отечественных и зарубежных ученых, исследовавших проблемы федеративного устройства государств. Также в работе использованы аналитические материалы и обзоры, материалы круглых столов и конференций и пр.</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Нормативную базу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конституционные законы, федеральные законы,</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акты, нормативные правовые акты субъектов Российской</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Федерации, решения Конституционного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и правовые акты ряда зарубежных стран.</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это одна из первых работ в современной отечественной юридической науке, в которой комплексно исследованы и проанализированы цели и принципы, основания и порядок изменения состава субъектов в федеративном государстве, а также последствия подобных изменений. Систематизированы основания и способы изменения состава субъектов в федеративном государстве. В результате проведения сравнительно-правового анализа</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большинства федеративных государств в части положений о составе федеративного государства и порядке его изменения, автором сформулированы четыре модели правового регулирования порядка изменения состава субъектов федерации.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проведенного исследования на защиту выносятся следующие новые или содержащие элементы новизны положения: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Обосновано, что основания изменения состава субъектов в федеративном государстве подразделяются на фактические и юридические. Фактические основания предполагают конкретные условия и причины изменения состава федеративного государства, которые не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Style w:val="WW8Num3z0"/>
          <w:rFonts w:ascii="Verdana" w:hAnsi="Verdana"/>
          <w:color w:val="000000"/>
          <w:sz w:val="18"/>
          <w:szCs w:val="18"/>
        </w:rPr>
        <w:t> </w:t>
      </w:r>
      <w:r>
        <w:rPr>
          <w:rFonts w:ascii="Verdana" w:hAnsi="Verdana"/>
          <w:color w:val="000000"/>
          <w:sz w:val="18"/>
          <w:szCs w:val="18"/>
        </w:rPr>
        <w:t>законодательством федеративного государства (решение национального вопроса, экономическая и политическая ситуация в государстве, вооруженные конфликты и т.д.). Юридические, обеспечивающие правовую сторону вопроса, подразделяются на нормативные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Fonts w:ascii="Verdana" w:hAnsi="Verdana"/>
          <w:color w:val="000000"/>
          <w:sz w:val="18"/>
          <w:szCs w:val="18"/>
        </w:rPr>
        <w:t>. Под нормативными основаниями понимаются положения правовых актов, регулирующих порядок изменения субъектного состава федеративных государств. Под</w:t>
      </w:r>
      <w:r>
        <w:rPr>
          <w:rStyle w:val="WW8Num3z0"/>
          <w:rFonts w:ascii="Verdana" w:hAnsi="Verdana"/>
          <w:color w:val="000000"/>
          <w:sz w:val="18"/>
          <w:szCs w:val="18"/>
        </w:rPr>
        <w:t> </w:t>
      </w:r>
      <w:r>
        <w:rPr>
          <w:rStyle w:val="WW8Num4z0"/>
          <w:rFonts w:ascii="Verdana" w:hAnsi="Verdana"/>
          <w:color w:val="4682B4"/>
          <w:sz w:val="18"/>
          <w:szCs w:val="18"/>
        </w:rPr>
        <w:t>процессуальными</w:t>
      </w:r>
      <w:r>
        <w:rPr>
          <w:rStyle w:val="WW8Num3z0"/>
          <w:rFonts w:ascii="Verdana" w:hAnsi="Verdana"/>
          <w:color w:val="000000"/>
          <w:sz w:val="18"/>
          <w:szCs w:val="18"/>
        </w:rPr>
        <w:t> </w:t>
      </w:r>
      <w:r>
        <w:rPr>
          <w:rFonts w:ascii="Verdana" w:hAnsi="Verdana"/>
          <w:color w:val="000000"/>
          <w:sz w:val="18"/>
          <w:szCs w:val="18"/>
        </w:rPr>
        <w:t>- закрепленные в нормативных правовых актах способы и порядок изменения состава субъектов.</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Исходя из анализа норм зарубежных конституций выделены четыре основные модели конституционно-правового регулирования порядка изменения состава субъектов федерации: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фиксация в конституции возможности изменения состава субъектов федеративного государства без указания определенных способов (Мексика, Российская Федерация);</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в конституции лишь возможных способов изменения состава субъектов без ссылки на принятие каких-либо специальных нормативных правовых актов по данному вопросу (Аргентина);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установление способов изменения состава субъектов в конституции с указанием на принятие правового акта по конкретному случаю такого изменения (Швейцария - федеральное</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Fonts w:ascii="Verdana" w:hAnsi="Verdana"/>
          <w:color w:val="000000"/>
          <w:sz w:val="18"/>
          <w:szCs w:val="18"/>
        </w:rPr>
        <w:t>, Австрия -конституционный закон, Венесуэла — путем</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США -постановления и предписания Конгресса, Индия — закон);</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закрепление способов изменения состава субъектов федерации в конституции государства, в законодательстве, а также принятие специального правового акта по конкретному случаю изменения состава субъектов (</w:t>
      </w:r>
      <w:r>
        <w:rPr>
          <w:rStyle w:val="WW8Num4z0"/>
          <w:rFonts w:ascii="Verdana" w:hAnsi="Verdana"/>
          <w:color w:val="4682B4"/>
          <w:sz w:val="18"/>
          <w:szCs w:val="18"/>
        </w:rPr>
        <w:t>ФРГ</w:t>
      </w:r>
      <w:r>
        <w:rPr>
          <w:rFonts w:ascii="Verdana" w:hAnsi="Verdana"/>
          <w:color w:val="000000"/>
          <w:sz w:val="18"/>
          <w:szCs w:val="18"/>
        </w:rPr>
        <w:t>, Бразилия).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Установлено, что изменение состава субъектов в федеративном государстве не всегда является примером их добровольного</w:t>
      </w:r>
      <w:r>
        <w:rPr>
          <w:rStyle w:val="WW8Num3z0"/>
          <w:rFonts w:ascii="Verdana" w:hAnsi="Verdana"/>
          <w:color w:val="000000"/>
          <w:sz w:val="18"/>
          <w:szCs w:val="18"/>
        </w:rPr>
        <w:t> </w:t>
      </w:r>
      <w:r>
        <w:rPr>
          <w:rStyle w:val="WW8Num4z0"/>
          <w:rFonts w:ascii="Verdana" w:hAnsi="Verdana"/>
          <w:color w:val="4682B4"/>
          <w:sz w:val="18"/>
          <w:szCs w:val="18"/>
        </w:rPr>
        <w:t>волеизъявления</w:t>
      </w:r>
      <w:r>
        <w:rPr>
          <w:rFonts w:ascii="Verdana" w:hAnsi="Verdana"/>
          <w:color w:val="000000"/>
          <w:sz w:val="18"/>
          <w:szCs w:val="18"/>
        </w:rPr>
        <w:t>, выраженным либо через проведение</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Style w:val="WW8Num3z0"/>
          <w:rFonts w:ascii="Verdana" w:hAnsi="Verdana"/>
          <w:color w:val="000000"/>
          <w:sz w:val="18"/>
          <w:szCs w:val="18"/>
        </w:rPr>
        <w:t> </w:t>
      </w:r>
      <w:r>
        <w:rPr>
          <w:rFonts w:ascii="Verdana" w:hAnsi="Verdana"/>
          <w:color w:val="000000"/>
          <w:sz w:val="18"/>
          <w:szCs w:val="18"/>
        </w:rPr>
        <w:t>на территории объединяемых субъектов либо через согласие органов</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власти соответствующих субъектов или иными способами. Выражение согласия на изменение состава субъектов не требуется, как правило, в следующих случаях:</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изменение состава субъектов как реализация</w:t>
      </w:r>
      <w:r>
        <w:rPr>
          <w:rStyle w:val="WW8Num3z0"/>
          <w:rFonts w:ascii="Verdana" w:hAnsi="Verdana"/>
          <w:color w:val="000000"/>
          <w:sz w:val="18"/>
          <w:szCs w:val="18"/>
        </w:rPr>
        <w:t> </w:t>
      </w:r>
      <w:r>
        <w:rPr>
          <w:rStyle w:val="WW8Num4z0"/>
          <w:rFonts w:ascii="Verdana" w:hAnsi="Verdana"/>
          <w:color w:val="4682B4"/>
          <w:sz w:val="18"/>
          <w:szCs w:val="18"/>
        </w:rPr>
        <w:t>исключительного</w:t>
      </w:r>
      <w:r>
        <w:rPr>
          <w:rStyle w:val="WW8Num3z0"/>
          <w:rFonts w:ascii="Verdana" w:hAnsi="Verdana"/>
          <w:color w:val="000000"/>
          <w:sz w:val="18"/>
          <w:szCs w:val="18"/>
        </w:rPr>
        <w:t> </w:t>
      </w:r>
      <w:r>
        <w:rPr>
          <w:rFonts w:ascii="Verdana" w:hAnsi="Verdana"/>
          <w:color w:val="000000"/>
          <w:sz w:val="18"/>
          <w:szCs w:val="18"/>
        </w:rPr>
        <w:t>полномочия федерации (в данном случае, возможен лишь учет мнения субъектов);</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реализации конституционно-правовой ответственности субъектов перед федерацией;</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преобразования</w:t>
      </w:r>
      <w:r>
        <w:rPr>
          <w:rStyle w:val="WW8Num3z0"/>
          <w:rFonts w:ascii="Verdana" w:hAnsi="Verdana"/>
          <w:color w:val="000000"/>
          <w:sz w:val="18"/>
          <w:szCs w:val="18"/>
        </w:rPr>
        <w:t> </w:t>
      </w:r>
      <w:r>
        <w:rPr>
          <w:rStyle w:val="WW8Num4z0"/>
          <w:rFonts w:ascii="Verdana" w:hAnsi="Verdana"/>
          <w:color w:val="4682B4"/>
          <w:sz w:val="18"/>
          <w:szCs w:val="18"/>
        </w:rPr>
        <w:t>несубъекта</w:t>
      </w:r>
      <w:r>
        <w:rPr>
          <w:rStyle w:val="WW8Num3z0"/>
          <w:rFonts w:ascii="Verdana" w:hAnsi="Verdana"/>
          <w:color w:val="000000"/>
          <w:sz w:val="18"/>
          <w:szCs w:val="18"/>
        </w:rPr>
        <w:t> </w:t>
      </w:r>
      <w:r>
        <w:rPr>
          <w:rFonts w:ascii="Verdana" w:hAnsi="Verdana"/>
          <w:color w:val="000000"/>
          <w:sz w:val="18"/>
          <w:szCs w:val="18"/>
        </w:rPr>
        <w:t>федерации в субъект федеративного государства.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В работе выделены и систематизированы основные последствия изменения состава субъектов: а) правовые последствия: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внесение изменений в федеральную</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в части состава федеративного государства, ее</w:t>
      </w:r>
      <w:r>
        <w:rPr>
          <w:rStyle w:val="WW8Num3z0"/>
          <w:rFonts w:ascii="Verdana" w:hAnsi="Verdana"/>
          <w:color w:val="000000"/>
          <w:sz w:val="18"/>
          <w:szCs w:val="18"/>
        </w:rPr>
        <w:t> </w:t>
      </w:r>
      <w:r>
        <w:rPr>
          <w:rStyle w:val="WW8Num4z0"/>
          <w:rFonts w:ascii="Verdana" w:hAnsi="Verdana"/>
          <w:color w:val="4682B4"/>
          <w:sz w:val="18"/>
          <w:szCs w:val="18"/>
        </w:rPr>
        <w:t>опубликование</w:t>
      </w:r>
      <w:r>
        <w:rPr>
          <w:rStyle w:val="WW8Num3z0"/>
          <w:rFonts w:ascii="Verdana" w:hAnsi="Verdana"/>
          <w:color w:val="000000"/>
          <w:sz w:val="18"/>
          <w:szCs w:val="18"/>
        </w:rPr>
        <w:t> </w:t>
      </w:r>
      <w:r>
        <w:rPr>
          <w:rFonts w:ascii="Verdana" w:hAnsi="Verdana"/>
          <w:color w:val="000000"/>
          <w:sz w:val="18"/>
          <w:szCs w:val="18"/>
        </w:rPr>
        <w:t>в новой редакции;</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внесение изменений или принятие новой конституции (</w:t>
      </w:r>
      <w:r>
        <w:rPr>
          <w:rStyle w:val="WW8Num4z0"/>
          <w:rFonts w:ascii="Verdana" w:hAnsi="Verdana"/>
          <w:color w:val="4682B4"/>
          <w:sz w:val="18"/>
          <w:szCs w:val="18"/>
        </w:rPr>
        <w:t>устава</w:t>
      </w:r>
      <w:r>
        <w:rPr>
          <w:rFonts w:ascii="Verdana" w:hAnsi="Verdana"/>
          <w:color w:val="000000"/>
          <w:sz w:val="18"/>
          <w:szCs w:val="18"/>
        </w:rPr>
        <w:t>) субъекта;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принятие иных нормативных правовых актов, устанавливающих правовой статус той или иной территории;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внесение изменений в законодательство образованного субъекта;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Style w:val="WW8Num3z0"/>
          <w:rFonts w:ascii="Verdana" w:hAnsi="Verdana"/>
          <w:color w:val="000000"/>
          <w:sz w:val="18"/>
          <w:szCs w:val="18"/>
        </w:rPr>
        <w:t> </w:t>
      </w:r>
      <w:r>
        <w:rPr>
          <w:rFonts w:ascii="Verdana" w:hAnsi="Verdana"/>
          <w:color w:val="000000"/>
          <w:sz w:val="18"/>
          <w:szCs w:val="18"/>
        </w:rPr>
        <w:t>прав и обязанностей, т.е. переход комплекса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от одного субъекта федеративных отношений к другому. б) политико-организационные последствия: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изменение состава федеративного государства, в свою очередь, влечет изменение представительства в федеральном</w:t>
      </w:r>
      <w:r>
        <w:rPr>
          <w:rStyle w:val="WW8Num3z0"/>
          <w:rFonts w:ascii="Verdana" w:hAnsi="Verdana"/>
          <w:color w:val="000000"/>
          <w:sz w:val="18"/>
          <w:szCs w:val="18"/>
        </w:rPr>
        <w:t> </w:t>
      </w:r>
      <w:r>
        <w:rPr>
          <w:rStyle w:val="WW8Num4z0"/>
          <w:rFonts w:ascii="Verdana" w:hAnsi="Verdana"/>
          <w:color w:val="4682B4"/>
          <w:sz w:val="18"/>
          <w:szCs w:val="18"/>
        </w:rPr>
        <w:t>парламенте</w:t>
      </w:r>
      <w:r>
        <w:rPr>
          <w:rStyle w:val="WW8Num3z0"/>
          <w:rFonts w:ascii="Verdana" w:hAnsi="Verdana"/>
          <w:color w:val="000000"/>
          <w:sz w:val="18"/>
          <w:szCs w:val="18"/>
        </w:rPr>
        <w:t> </w:t>
      </w:r>
      <w:r>
        <w:rPr>
          <w:rFonts w:ascii="Verdana" w:hAnsi="Verdana"/>
          <w:color w:val="000000"/>
          <w:sz w:val="18"/>
          <w:szCs w:val="18"/>
        </w:rPr>
        <w:t>государства;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изменение порядка формирования, состава и структуры органов государственной власти;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новых или измененных границ субъектов и иных территориальных образований;</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организация (реорганизация)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на территории вновь образованного (преобразованного) субъекта федерации и т.п. в) социально-экономические последствия:</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и принятие бюджетов (бюджета) вновь образованных (образованного) субъектов (субъекта) федерации либо внесение соответствующих изменений в бюджет субъекта федерации при реализации иных способов изменения состава субъектов;</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и принятие социально-экономических программ развития вновь образованных (образованного) субъектов (субъекта) федерации;</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иных финансовых обязательств субъектов перед федеративным государством при их преобразовании и т.п.</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Предложена классификация федеральных округов, федеральных территорий и федеральных владений в федеративном государстве по следующим критериям: а) в зависимости от конституционно-правового статуса: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территориальные образования, не являющиеся субъектами федерации, но обладающие правами субъектов федерации (Федеральный округ Федеративной Республики Бразилия, Федеральный округ Республики Венесуэла, Столица Аргентины),</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территориальные образования, которые не являются субъектами федерации, однако при этом потенциально могут претендовать на это в будущем (федеральные территории Венесуэлы),</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федеральные владения, которые изначально не могут обладать правами субъектов в силу их правового положения (федеральные владения Австралии, Аргентины, Венесуэлы); б) в зависимости от права участвовать в формировании федерального</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территориальные образования делятся на: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обладающие правом участвовать в формировании федерального парламента (Федеральный округ Бразилия, Союзные территории Индии, территория Юкон и Северо-Западные территории Австралии),</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не обладающие правом участвовать в формировании федерального парламента (Округ Колумбия в</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в) в зависимости от правового регулирования статуса подобных территориальных образований их можно подразделить на: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территориальные образования, статус которых</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Конституцией (Основным законом государства) (Бразилия),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территориальные образования, статус которых урегулирован и</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(Основным законом государства), а также специальным нормативным правовым актом (Венесуэла, Австралия),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территориальные образования, статус которых урегулирован только — специальным нормативным правовым актом (США); г) в зависимости от</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формированию органов публичной власти территориальные образования делятся на: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территориальные образования, обладающие</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по формированию собственных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(федеральные территории Австралии, Округ Колумбия в США),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территориальные образования, не обладающие такими полномочиями (федеральные владения Австралии, Аргентины, Венесуэлы).</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6. При возможном преобразовании Москвы - города федерального значения - субъекта Российской Федерации в федеральный столичный округ целесообразно наделить его правами субъекта Российской Федерации, а также возможностью иметь соответствующие столичному федеральному округу органы управления.</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Правовой статус федерального столичного округа Российской Федерации установить как в Конституции Российской Федерации, так и в соответствующем федеральном законе. Для этого: а) внести изменения в ст. 65 Конституции Российской Федерации в части изменения состава Российской Федерации; б) принять закон Российской Федерации о поправке к Конституции, содержащий отдельное положение о статусе федерального столичного округа — Москвы.</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работы проявляется в том, что положения диссертационного исследования создают теоретическую базу для дальнейшего научного исследования изменения состава субъектов в федеративном государстве, являются результатом использования нового подхода в исследовании теоретических основ института изменения состава субъектов в федеративном государстве.</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Выводы и рекомендации могут быть применены в практической деятельности по совершенствованию конституционно-правового регулирования изменения состава субъектов Российской Федерации. Таким образом, проведенный в диссертационном исследовании анализ представляет как теоретический, так и практический интерес.</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диссертационного исследования также могут быть использованы в учебном процессе при преподавании курса конституционного права и спецкурса по проблемам федерализма.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Результаты диссертационного исследования обсуждались и были одобрены на заседании кафедры конституционного и муниципального права Российской правовой академии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 Результаты исследования изложены в опубликованных автором работах, а также в докладах и сообщениях на международных, всероссийских и вузовских научных и научно-практических конференциях.</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Выполненная работа состоит из введения, двух глав, включающих шесть параграфов, заключения и библиографического списка.</w:t>
      </w:r>
    </w:p>
    <w:p w:rsidR="005A561C" w:rsidRDefault="005A561C" w:rsidP="005A561C">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Александрова, Елена Валерьевна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Подводя итог проведенного исследования, необходимо отметить, что вопросы совершенствования</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формы государственно-территориального устройства остаются актуальными и на сегодняшний день, так как государственно-территориальное устройство является одной из важнейших характеристик любого государства, которая, как правило, закрепляется в</w:t>
      </w:r>
      <w:r>
        <w:rPr>
          <w:rStyle w:val="WW8Num3z0"/>
          <w:rFonts w:ascii="Verdana" w:hAnsi="Verdana"/>
          <w:color w:val="000000"/>
          <w:sz w:val="18"/>
          <w:szCs w:val="18"/>
        </w:rPr>
        <w:t> </w:t>
      </w:r>
      <w:r>
        <w:rPr>
          <w:rStyle w:val="WW8Num4z0"/>
          <w:rFonts w:ascii="Verdana" w:hAnsi="Verdana"/>
          <w:color w:val="4682B4"/>
          <w:sz w:val="18"/>
          <w:szCs w:val="18"/>
        </w:rPr>
        <w:t>конституциях</w:t>
      </w:r>
      <w:r>
        <w:rPr>
          <w:rStyle w:val="WW8Num3z0"/>
          <w:rFonts w:ascii="Verdana" w:hAnsi="Verdana"/>
          <w:color w:val="000000"/>
          <w:sz w:val="18"/>
          <w:szCs w:val="18"/>
        </w:rPr>
        <w:t> </w:t>
      </w:r>
      <w:r>
        <w:rPr>
          <w:rFonts w:ascii="Verdana" w:hAnsi="Verdana"/>
          <w:color w:val="000000"/>
          <w:sz w:val="18"/>
          <w:szCs w:val="18"/>
        </w:rPr>
        <w:t>большинства государств. Несмотря на то, что унитарные государства просты по своей структуре, но и там возникают проблемы территориального характера, а в</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государствах таких вопросов возникает еще больше.</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результате исследования конституционно-правового статуса субъектов федерации было установлено, что именно категория «конституционно-правовой статус» является более оптимальной и наиболее полно раскрывающей характеристику субъектов федерации. В содержание конституционно-правового статуса субъектов</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государства входят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субъекта федерации и его ответственность. Все иные элементы правового статуса или лишены определенности, или характеризуют не столько правовой статус субъекта федерации, сколько саму федерацию.</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Сделан вывод о том, что субъекты федеративного государства не должны называться государствами, так как они ими в действительности не являются. Иначе в целом такое государство должно являться не</w:t>
      </w:r>
      <w:r>
        <w:rPr>
          <w:rStyle w:val="WW8Num3z0"/>
          <w:rFonts w:ascii="Verdana" w:hAnsi="Verdana"/>
          <w:color w:val="000000"/>
          <w:sz w:val="18"/>
          <w:szCs w:val="18"/>
        </w:rPr>
        <w:t> </w:t>
      </w:r>
      <w:r>
        <w:rPr>
          <w:rStyle w:val="WW8Num4z0"/>
          <w:rFonts w:ascii="Verdana" w:hAnsi="Verdana"/>
          <w:color w:val="4682B4"/>
          <w:sz w:val="18"/>
          <w:szCs w:val="18"/>
        </w:rPr>
        <w:t>федеративным</w:t>
      </w:r>
      <w:r>
        <w:rPr>
          <w:rFonts w:ascii="Verdana" w:hAnsi="Verdana"/>
          <w:color w:val="000000"/>
          <w:sz w:val="18"/>
          <w:szCs w:val="18"/>
        </w:rPr>
        <w:t>, а конфедеративным.</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работе выявлены наиболее актуальные проблемы федерации как сложносоставного государства. Весьма спорным является вопрос о</w:t>
      </w:r>
      <w:r>
        <w:rPr>
          <w:rStyle w:val="WW8Num3z0"/>
          <w:rFonts w:ascii="Verdana" w:hAnsi="Verdana"/>
          <w:color w:val="000000"/>
          <w:sz w:val="18"/>
          <w:szCs w:val="18"/>
        </w:rPr>
        <w:t> </w:t>
      </w:r>
      <w:r>
        <w:rPr>
          <w:rStyle w:val="WW8Num4z0"/>
          <w:rFonts w:ascii="Verdana" w:hAnsi="Verdana"/>
          <w:color w:val="4682B4"/>
          <w:sz w:val="18"/>
          <w:szCs w:val="18"/>
        </w:rPr>
        <w:t>суверенитете</w:t>
      </w:r>
      <w:r>
        <w:rPr>
          <w:rStyle w:val="WW8Num3z0"/>
          <w:rFonts w:ascii="Verdana" w:hAnsi="Verdana"/>
          <w:color w:val="000000"/>
          <w:sz w:val="18"/>
          <w:szCs w:val="18"/>
        </w:rPr>
        <w:t> </w:t>
      </w:r>
      <w:r>
        <w:rPr>
          <w:rFonts w:ascii="Verdana" w:hAnsi="Verdana"/>
          <w:color w:val="000000"/>
          <w:sz w:val="18"/>
          <w:szCs w:val="18"/>
        </w:rPr>
        <w:t>субъектов федерации. Хотелось бы разделить позицию ряда ученых о том, что субъекты федерации</w:t>
      </w:r>
      <w:r>
        <w:rPr>
          <w:rStyle w:val="WW8Num3z0"/>
          <w:rFonts w:ascii="Verdana" w:hAnsi="Verdana"/>
          <w:color w:val="000000"/>
          <w:sz w:val="18"/>
          <w:szCs w:val="18"/>
        </w:rPr>
        <w:t> </w:t>
      </w:r>
      <w:r>
        <w:rPr>
          <w:rStyle w:val="WW8Num4z0"/>
          <w:rFonts w:ascii="Verdana" w:hAnsi="Verdana"/>
          <w:color w:val="4682B4"/>
          <w:sz w:val="18"/>
          <w:szCs w:val="18"/>
        </w:rPr>
        <w:t>суверенитетом</w:t>
      </w:r>
      <w:r>
        <w:rPr>
          <w:rStyle w:val="WW8Num3z0"/>
          <w:rFonts w:ascii="Verdana" w:hAnsi="Verdana"/>
          <w:color w:val="000000"/>
          <w:sz w:val="18"/>
          <w:szCs w:val="18"/>
        </w:rPr>
        <w:t> </w:t>
      </w:r>
      <w:r>
        <w:rPr>
          <w:rFonts w:ascii="Verdana" w:hAnsi="Verdana"/>
          <w:color w:val="000000"/>
          <w:sz w:val="18"/>
          <w:szCs w:val="18"/>
        </w:rPr>
        <w:t>не обладают. И называть субъект федерации государством в составе федеративного</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157 государства также нельзя, так как это может повлечь за собой проблемы национального и, как следствие, территориального характера. Из этого следует, что из определения федеративного государства нужно исключить положение о том, что его составляют кроме государственно-территориальных образований государства, но вместе с тем включить положение о том, что его могут образовывать и</w:t>
      </w:r>
      <w:r>
        <w:rPr>
          <w:rStyle w:val="WW8Num3z0"/>
          <w:rFonts w:ascii="Verdana" w:hAnsi="Verdana"/>
          <w:color w:val="000000"/>
          <w:sz w:val="18"/>
          <w:szCs w:val="18"/>
        </w:rPr>
        <w:t> </w:t>
      </w:r>
      <w:r>
        <w:rPr>
          <w:rStyle w:val="WW8Num4z0"/>
          <w:rFonts w:ascii="Verdana" w:hAnsi="Verdana"/>
          <w:color w:val="4682B4"/>
          <w:sz w:val="18"/>
          <w:szCs w:val="18"/>
        </w:rPr>
        <w:t>несубъекты</w:t>
      </w:r>
      <w:r>
        <w:rPr>
          <w:rStyle w:val="WW8Num3z0"/>
          <w:rFonts w:ascii="Verdana" w:hAnsi="Verdana"/>
          <w:color w:val="000000"/>
          <w:sz w:val="18"/>
          <w:szCs w:val="18"/>
        </w:rPr>
        <w:t> </w:t>
      </w:r>
      <w:r>
        <w:rPr>
          <w:rFonts w:ascii="Verdana" w:hAnsi="Verdana"/>
          <w:color w:val="000000"/>
          <w:sz w:val="18"/>
          <w:szCs w:val="18"/>
        </w:rPr>
        <w:t>федерации, т. е. территориальные образования, не имеющие статуса субъектов, но к ним приравненные. В последнем случае</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государство будет представлять собой единство всех составных частей — и субъектов и</w:t>
      </w:r>
      <w:r>
        <w:rPr>
          <w:rStyle w:val="WW8Num3z0"/>
          <w:rFonts w:ascii="Verdana" w:hAnsi="Verdana"/>
          <w:color w:val="000000"/>
          <w:sz w:val="18"/>
          <w:szCs w:val="18"/>
        </w:rPr>
        <w:t> </w:t>
      </w:r>
      <w:r>
        <w:rPr>
          <w:rStyle w:val="WW8Num4z0"/>
          <w:rFonts w:ascii="Verdana" w:hAnsi="Verdana"/>
          <w:color w:val="4682B4"/>
          <w:sz w:val="18"/>
          <w:szCs w:val="18"/>
        </w:rPr>
        <w:t>несубъектов</w:t>
      </w:r>
      <w:r>
        <w:rPr>
          <w:rFonts w:ascii="Verdana" w:hAnsi="Verdana"/>
          <w:color w:val="000000"/>
          <w:sz w:val="18"/>
          <w:szCs w:val="18"/>
        </w:rPr>
        <w:t>.</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Анализируя национальный и территориальный принципы образования субъектов федерации, можно выделить три группы федеративных государств: 1) в которых субъекты были образованы по национальному принципу, 2) федерации, в которых национальный принцип не учитывался или имел вторичное значение, 3) смешанные федерации, в которых есть и национальные и территориальные субъекты. Такая классификация носит весьма условный характер. Так, ни в одной стране мира не существует чисто национальных субъектов федерации, как не существует и действительно равноправных субъектов федерации. Даже если в</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провозглашен принцип равноправия субъектов, субъекты федерации фактически не являются равноправными. Такое положение, как правило, означает лишь равенство возможностей. Практика показывает, что большинство федеративных государств это симметричные федерации с элементами асимметрии. Поэтому представляется, каждое федеративное государство само устанавливает для себя более приемлемый вариант статуса субъектов. Вместе с тем, различные авторы выбирают различный критерий для выделения симметричных и асимметричных федераций: неравенство в правах и</w:t>
      </w:r>
      <w:r>
        <w:rPr>
          <w:rStyle w:val="WW8Num3z0"/>
          <w:rFonts w:ascii="Verdana" w:hAnsi="Verdana"/>
          <w:color w:val="000000"/>
          <w:sz w:val="18"/>
          <w:szCs w:val="18"/>
        </w:rPr>
        <w:t> </w:t>
      </w:r>
      <w:r>
        <w:rPr>
          <w:rStyle w:val="WW8Num4z0"/>
          <w:rFonts w:ascii="Verdana" w:hAnsi="Verdana"/>
          <w:color w:val="4682B4"/>
          <w:sz w:val="18"/>
          <w:szCs w:val="18"/>
        </w:rPr>
        <w:t>обязанностях</w:t>
      </w:r>
      <w:r>
        <w:rPr>
          <w:rStyle w:val="WW8Num3z0"/>
          <w:rFonts w:ascii="Verdana" w:hAnsi="Verdana"/>
          <w:color w:val="000000"/>
          <w:sz w:val="18"/>
          <w:szCs w:val="18"/>
        </w:rPr>
        <w:t> </w:t>
      </w:r>
      <w:r>
        <w:rPr>
          <w:rFonts w:ascii="Verdana" w:hAnsi="Verdana"/>
          <w:color w:val="000000"/>
          <w:sz w:val="18"/>
          <w:szCs w:val="18"/>
        </w:rPr>
        <w:t>субъектов, неоднородность состава федерации, то есть нахождение в ней так называемых несубъектов федерации. Представляется, что наиболее удачным критерием для определения симметричности 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158 асимметричности федерации является равенство конституционно-правового статуса субъектов.</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Многие исследователи, рассматривая проблемы совершенствования структуры федеративных государств, выделяют только такие способы изменения состава федерации, которые затрагивают лишь субъекты федеративного государства. А практически в половине федеративных государств наряду с субъектами в их составе находятся такие территориальные образования, как федеральные столичные округа, федеральные территории, федеральные владения и ассоциированные государства, статус которых не так однозначен, как кажется на первый взгляд. Выявлены два варианта правового регулирования статуса указанных территориальных образований. Первый выражается в том, что такие территориальные образования не обладают правами субъектов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государстве. Второй вариант заключается в том, что такие территориальные образования наделяются правами субъектов, обладают такими же</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Fonts w:ascii="Verdana" w:hAnsi="Verdana"/>
          <w:color w:val="000000"/>
          <w:sz w:val="18"/>
          <w:szCs w:val="18"/>
        </w:rPr>
        <w:t>, как и субъекты федерации, что устанавливается в конституции или, например,</w:t>
      </w:r>
      <w:r>
        <w:rPr>
          <w:rStyle w:val="WW8Num3z0"/>
          <w:rFonts w:ascii="Verdana" w:hAnsi="Verdana"/>
          <w:color w:val="000000"/>
          <w:sz w:val="18"/>
          <w:szCs w:val="18"/>
        </w:rPr>
        <w:t> </w:t>
      </w:r>
      <w:r>
        <w:rPr>
          <w:rStyle w:val="WW8Num4z0"/>
          <w:rFonts w:ascii="Verdana" w:hAnsi="Verdana"/>
          <w:color w:val="4682B4"/>
          <w:sz w:val="18"/>
          <w:szCs w:val="18"/>
        </w:rPr>
        <w:t>конституционными</w:t>
      </w:r>
      <w:r>
        <w:rPr>
          <w:rStyle w:val="WW8Num3z0"/>
          <w:rFonts w:ascii="Verdana" w:hAnsi="Verdana"/>
          <w:color w:val="000000"/>
          <w:sz w:val="18"/>
          <w:szCs w:val="18"/>
        </w:rPr>
        <w:t> </w:t>
      </w:r>
      <w:r>
        <w:rPr>
          <w:rFonts w:ascii="Verdana" w:hAnsi="Verdana"/>
          <w:color w:val="000000"/>
          <w:sz w:val="18"/>
          <w:szCs w:val="18"/>
        </w:rPr>
        <w:t>обычаями.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Практика показывает, что ряд федеративных государств наделяет такие территориальные образования правами субъектов федерации, а значит, такие территориальные образования являются участниками федеративных отношений наряду с субъектами федерации. Вместе с тем, только федеральные округа и федеральные территории могут наделяться правами субъектов федерации. Федеральные владения и ассоциированные государства в силу своего статуса такого положения занимать не могут.</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конституционно-правового положения подобных территориальных образований особенно актуально для Российской Федерации. Москва находится в стадии ее преобразования в федеральный столичный округ. В связи с этим предлагается воспользоваться опытом других федераций и наделить федеральный столичный округ Российской Федерации всеми правами субъектов федерации, а также возможностью</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159 иметь соответствующие федеральному столичному округу органы управления.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что статус столичного округа должен быть отражен в отдельной</w:t>
      </w:r>
      <w:r>
        <w:rPr>
          <w:rStyle w:val="WW8Num3z0"/>
          <w:rFonts w:ascii="Verdana" w:hAnsi="Verdana"/>
          <w:color w:val="000000"/>
          <w:sz w:val="18"/>
          <w:szCs w:val="18"/>
        </w:rPr>
        <w:t> </w:t>
      </w:r>
      <w:r>
        <w:rPr>
          <w:rStyle w:val="WW8Num4z0"/>
          <w:rFonts w:ascii="Verdana" w:hAnsi="Verdana"/>
          <w:color w:val="4682B4"/>
          <w:sz w:val="18"/>
          <w:szCs w:val="18"/>
        </w:rPr>
        <w:t>статье</w:t>
      </w:r>
      <w:r>
        <w:rPr>
          <w:rStyle w:val="WW8Num3z0"/>
          <w:rFonts w:ascii="Verdana" w:hAnsi="Verdana"/>
          <w:color w:val="000000"/>
          <w:sz w:val="18"/>
          <w:szCs w:val="18"/>
        </w:rPr>
        <w:t> </w:t>
      </w:r>
      <w:r>
        <w:rPr>
          <w:rFonts w:ascii="Verdana" w:hAnsi="Verdana"/>
          <w:color w:val="000000"/>
          <w:sz w:val="18"/>
          <w:szCs w:val="18"/>
        </w:rPr>
        <w:t xml:space="preserve">Конституции. В ч. 2 ст. 70 Конституции Российской Федерации может быть внесено следующее изменение: «Город Москва является столицей Российской Федерации и местопребыванием федеральных органов государственной власти. Статус федерального столичного </w:t>
      </w:r>
      <w:r>
        <w:rPr>
          <w:rFonts w:ascii="Verdana" w:hAnsi="Verdana"/>
          <w:color w:val="000000"/>
          <w:sz w:val="18"/>
          <w:szCs w:val="18"/>
        </w:rPr>
        <w:lastRenderedPageBreak/>
        <w:t>округа устанавливается федеральным законом». В федеральном</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законе о статусе федерального столичного округа необходимо установить его правовое положение, порядок его управления,</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Реализация того или иного преобразования в составе федеративного государства имеет определенные цели. Ставится как общая цель совершенствования федеративной структуры государства, так и более конкретные цели в каждом определенном случае. Законодательством федеративных государств предусмотрены условия и требования изменения субъектного состава. Требования, как критерии, необходимые обстоятельства, исходя из соблюдения которых осуществляется изменение состава субъектов федерации. Они более универсальны и установлены для всех случаев территориальных преобразований, в отличие от условий, которые будут изменяться в каждом конкретном случае. Условия, в свою очередь, представляют собой правила, соблюдение которых обязательно в каждом конкретном случае изменения состава субъектов. Исходя из анализа законодательства федеративных государств, можно выделить следующие основные необходимые условия, например, при образовании нового субъекта: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общность судьбы, культурных и исторических традиций народов, проживающих на определенной территории;</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политическая самостоятельность, возможность обеспечить работу</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служб;</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возможность развития полноценного регионального рынка в границах этой территории;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способность этого территориального образования самостоятельно решать большую часть своих социально-экономических, общественно-политических и национально-культурных проблем;</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достаточная численность населения.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Выявлена система принципов, на которой базируется процесс изменения субъектного состава. В нее входят общие принципы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такие как законности и приоритета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принципы федеративного устройства государства, а также специфические принципы, характерные именно для указанного процесса: добровольности и</w:t>
      </w:r>
      <w:r>
        <w:rPr>
          <w:rStyle w:val="WW8Num3z0"/>
          <w:rFonts w:ascii="Verdana" w:hAnsi="Verdana"/>
          <w:color w:val="000000"/>
          <w:sz w:val="18"/>
          <w:szCs w:val="18"/>
        </w:rPr>
        <w:t> </w:t>
      </w:r>
      <w:r>
        <w:rPr>
          <w:rStyle w:val="WW8Num4z0"/>
          <w:rFonts w:ascii="Verdana" w:hAnsi="Verdana"/>
          <w:color w:val="4682B4"/>
          <w:sz w:val="18"/>
          <w:szCs w:val="18"/>
        </w:rPr>
        <w:t>гласности</w:t>
      </w:r>
      <w:r>
        <w:rPr>
          <w:rFonts w:ascii="Verdana" w:hAnsi="Verdana"/>
          <w:color w:val="000000"/>
          <w:sz w:val="18"/>
          <w:szCs w:val="18"/>
        </w:rPr>
        <w:t>, открытости и согласованности действий всех участников.</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Принцип добровольности инициирования изменения состава федерации любым из допускаемых законодательством способов выражается, например, в проведении</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Style w:val="WW8Num3z0"/>
          <w:rFonts w:ascii="Verdana" w:hAnsi="Verdana"/>
          <w:color w:val="000000"/>
          <w:sz w:val="18"/>
          <w:szCs w:val="18"/>
        </w:rPr>
        <w:t> </w:t>
      </w:r>
      <w:r>
        <w:rPr>
          <w:rFonts w:ascii="Verdana" w:hAnsi="Verdana"/>
          <w:color w:val="000000"/>
          <w:sz w:val="18"/>
          <w:szCs w:val="18"/>
        </w:rPr>
        <w:t>на территории объединяемых субъектов, либо выражении согласия органами</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власти соответствующих субъектов, а также иными способами. Однако, установлено, что принцип добровольности имеет некоторые исключения. Так, выражение согласия на изменение состава субъектов не потребуется в следующих случаях: если изменение состава субъектов входит в компетенцию федерации (в Индии и Мексике — возможен лишь учет мнения субъектов); перевод субъекта в территориальное образование, не являющееся субъектом федеративного государства; и наоборот, повышения статуса территориального образования, не являющего субъектом федерации — его преобразования в субъект федеративного государства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Венесуэлы предусматривает, что специальный закон может предоставить какой-либо федеральной территории или ее части статус штата).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Характеристика статуса субъектов и несубъектов федерации оказывает влияние на определение способов изменения состава федеративного</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161 государства. Практически каждое федеративное' государство в своей конституции</w:t>
      </w:r>
      <w:r>
        <w:rPr>
          <w:rStyle w:val="WW8Num3z0"/>
          <w:rFonts w:ascii="Verdana" w:hAnsi="Verdana"/>
          <w:color w:val="000000"/>
          <w:sz w:val="18"/>
          <w:szCs w:val="18"/>
        </w:rPr>
        <w:t> </w:t>
      </w:r>
      <w:r>
        <w:rPr>
          <w:rStyle w:val="WW8Num4z0"/>
          <w:rFonts w:ascii="Verdana" w:hAnsi="Verdana"/>
          <w:color w:val="4682B4"/>
          <w:sz w:val="18"/>
          <w:szCs w:val="18"/>
        </w:rPr>
        <w:t>закрепляет</w:t>
      </w:r>
      <w:r>
        <w:rPr>
          <w:rStyle w:val="WW8Num3z0"/>
          <w:rFonts w:ascii="Verdana" w:hAnsi="Verdana"/>
          <w:color w:val="000000"/>
          <w:sz w:val="18"/>
          <w:szCs w:val="18"/>
        </w:rPr>
        <w:t> </w:t>
      </w:r>
      <w:r>
        <w:rPr>
          <w:rFonts w:ascii="Verdana" w:hAnsi="Verdana"/>
          <w:color w:val="000000"/>
          <w:sz w:val="18"/>
          <w:szCs w:val="18"/>
        </w:rPr>
        <w:t>такие способы и порядок их реализации. В связи с этим, возникает необходимость в систематизации оснований и способов изменения состава федеративного государства, в том числе в целях совершенствования федеративной структуры государства.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представляется, все возможные основания изменения состава субъектов в федеративном государстве можно разделить на юридические и фактические. Юридические основания, в свою очередь, включают в себя нормативные и</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Fonts w:ascii="Verdana" w:hAnsi="Verdana"/>
          <w:color w:val="000000"/>
          <w:sz w:val="18"/>
          <w:szCs w:val="18"/>
        </w:rPr>
        <w:t xml:space="preserve">. Такая система оснований позволяет наиболее полно и четко сформировать концепцию развития федеративной структуры государства. Причем необходимо отметить, что избранная тема может рассматриваться еще шире. Так, законодательством регулируются не только вопросы изменения статуса и количества субъектов федерации, но и статуса и количества иных территориальных образований, также составляющих территорию федерации. Некоторые авторы, отмечают, что подобные образования могут появиться в </w:t>
      </w:r>
      <w:r>
        <w:rPr>
          <w:rFonts w:ascii="Verdana" w:hAnsi="Verdana"/>
          <w:color w:val="000000"/>
          <w:sz w:val="18"/>
          <w:szCs w:val="18"/>
        </w:rPr>
        <w:lastRenderedPageBreak/>
        <w:t>любом федеративном государстве, даже если на сегодняшний день в составе федераций их нет. Поэтому данное исследование может послужить базой для более глубокого исследования указанных вопросов.</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Нормативные основания предполагают наличие нормативных правовых актов, устанавливающих и регулирующих реализацию способов изменения состава субъектов в федеративном государстве. Указанные положения содержатся в нормативных правовых актах разной юридической силы: и в Конституции, и в федеральном законодательстве, региональных конституциях, и в</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актах, в том числе данные акты могут носить не только общий характер, но и приниматься по конкретному случаю изменения состава субъектов.</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Процессуальные основания включают в себя способы изменения состава субъектов в федеративном государстве и порядок их реализации. Итак, выделены следующие способы изменения состава субъектов:</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внутреннее преобразование федеративного государства, при котором в его составе появляются новые части за счет изменения существующих;</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включение в федерацию нового государственно-территориального образования, существовавшего в таком качестве за пределами федерации, при этом не имеет значения, в каком именно статусе ранее функционировало данное образование;</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освоение или присвоение новых территорий, на которых ранее не существовало каких-либо цельных публично-территориальных образований;</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придание статуса субъекта федерации публично-территориальному образованию, ранее входившему в состав федерации, но не являвшемуся ее субъектом; изменение конституционно-правового статуса субъекта в сложносоставном государстве;</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применение мер конституционно-правовой ответственности к субъектам федерации, например, из-за беспорядков и регулярных террористических актов или по предложению решению органов государственной власти субъекта совместно с населением (например, преобразование субъекта в федеральную территорию);</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отдельно необходимо выделить</w:t>
      </w:r>
      <w:r>
        <w:rPr>
          <w:rStyle w:val="WW8Num3z0"/>
          <w:rFonts w:ascii="Verdana" w:hAnsi="Verdana"/>
          <w:color w:val="000000"/>
          <w:sz w:val="18"/>
          <w:szCs w:val="18"/>
        </w:rPr>
        <w:t> </w:t>
      </w:r>
      <w:r>
        <w:rPr>
          <w:rStyle w:val="WW8Num4z0"/>
          <w:rFonts w:ascii="Verdana" w:hAnsi="Verdana"/>
          <w:color w:val="4682B4"/>
          <w:sz w:val="18"/>
          <w:szCs w:val="18"/>
        </w:rPr>
        <w:t>сецессию</w:t>
      </w:r>
      <w:r>
        <w:rPr>
          <w:rStyle w:val="WW8Num3z0"/>
          <w:rFonts w:ascii="Verdana" w:hAnsi="Verdana"/>
          <w:color w:val="000000"/>
          <w:sz w:val="18"/>
          <w:szCs w:val="18"/>
        </w:rPr>
        <w:t> </w:t>
      </w:r>
      <w:r>
        <w:rPr>
          <w:rFonts w:ascii="Verdana" w:hAnsi="Verdana"/>
          <w:color w:val="000000"/>
          <w:sz w:val="18"/>
          <w:szCs w:val="18"/>
        </w:rPr>
        <w:t>- право выхода субъекта из состава федерации. В настоящее время</w:t>
      </w:r>
      <w:r>
        <w:rPr>
          <w:rStyle w:val="WW8Num3z0"/>
          <w:rFonts w:ascii="Verdana" w:hAnsi="Verdana"/>
          <w:color w:val="000000"/>
          <w:sz w:val="18"/>
          <w:szCs w:val="18"/>
        </w:rPr>
        <w:t> </w:t>
      </w:r>
      <w:r>
        <w:rPr>
          <w:rStyle w:val="WW8Num4z0"/>
          <w:rFonts w:ascii="Verdana" w:hAnsi="Verdana"/>
          <w:color w:val="4682B4"/>
          <w:sz w:val="18"/>
          <w:szCs w:val="18"/>
        </w:rPr>
        <w:t>сецессия</w:t>
      </w:r>
      <w:r>
        <w:rPr>
          <w:rStyle w:val="WW8Num3z0"/>
          <w:rFonts w:ascii="Verdana" w:hAnsi="Verdana"/>
          <w:color w:val="000000"/>
          <w:sz w:val="18"/>
          <w:szCs w:val="18"/>
        </w:rPr>
        <w:t> </w:t>
      </w:r>
      <w:r>
        <w:rPr>
          <w:rFonts w:ascii="Verdana" w:hAnsi="Verdana"/>
          <w:color w:val="000000"/>
          <w:sz w:val="18"/>
          <w:szCs w:val="18"/>
        </w:rPr>
        <w:t>не закрепляется ни в одной конституции федеративного государства, за исключением Эфиопии;</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к качественным изменениям можно отнести изменение наименования субъектов, что в соответствии с</w:t>
      </w:r>
      <w:r>
        <w:rPr>
          <w:rStyle w:val="WW8Num3z0"/>
          <w:rFonts w:ascii="Verdana" w:hAnsi="Verdana"/>
          <w:color w:val="000000"/>
          <w:sz w:val="18"/>
          <w:szCs w:val="18"/>
        </w:rPr>
        <w:t> </w:t>
      </w:r>
      <w:r>
        <w:rPr>
          <w:rStyle w:val="WW8Num4z0"/>
          <w:rFonts w:ascii="Verdana" w:hAnsi="Verdana"/>
          <w:color w:val="4682B4"/>
          <w:sz w:val="18"/>
          <w:szCs w:val="18"/>
        </w:rPr>
        <w:t>Конституцией</w:t>
      </w:r>
      <w:r>
        <w:rPr>
          <w:rStyle w:val="WW8Num3z0"/>
          <w:rFonts w:ascii="Verdana" w:hAnsi="Verdana"/>
          <w:color w:val="000000"/>
          <w:sz w:val="18"/>
          <w:szCs w:val="18"/>
        </w:rPr>
        <w:t> </w:t>
      </w:r>
      <w:r>
        <w:rPr>
          <w:rFonts w:ascii="Verdana" w:hAnsi="Verdana"/>
          <w:color w:val="000000"/>
          <w:sz w:val="18"/>
          <w:szCs w:val="18"/>
        </w:rPr>
        <w:t>РФ, например, происходит в соответствии с</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на основании решения самого субъекта.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Фактические основания предполагают конкретные условия и причины изменения состава федеративного государства. К ним относятся: решение национального вопроса, экономические проблемы, политическая обстановка в государстве, вооруженные конфликты. Это такие обстоятельства, в силу которых изменяется состав субъектов, но они не</w:t>
      </w:r>
      <w:r>
        <w:rPr>
          <w:rStyle w:val="WW8Num3z0"/>
          <w:rFonts w:ascii="Verdana" w:hAnsi="Verdana"/>
          <w:color w:val="000000"/>
          <w:sz w:val="18"/>
          <w:szCs w:val="18"/>
        </w:rPr>
        <w:t> </w:t>
      </w:r>
      <w:r>
        <w:rPr>
          <w:rStyle w:val="WW8Num4z0"/>
          <w:rFonts w:ascii="Verdana" w:hAnsi="Verdana"/>
          <w:color w:val="4682B4"/>
          <w:sz w:val="18"/>
          <w:szCs w:val="18"/>
        </w:rPr>
        <w:t>урегулированы</w:t>
      </w:r>
      <w:r>
        <w:rPr>
          <w:rFonts w:ascii="Verdana" w:hAnsi="Verdana"/>
          <w:color w:val="000000"/>
          <w:sz w:val="18"/>
          <w:szCs w:val="18"/>
        </w:rPr>
        <w:t>законодательством.</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Исходя из анализа зарубежных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норм выделены четыре основные модели регулирования порядка изменения состава субъектов федерации: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фиксация в конституции возможности изменения состава субъектов федеративного государства без указания определенных способов (Мексика, Российская Федерация);</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в конституции лишь возможных способов изменения состава субъектов без ссылки на принятие каких-либо специальных нормативных правовых актов по данному вопросу (Аргентина);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установление способов изменения состава субъектов в конституции и указание на принятие правового акта по конкретному случаю такого изменения (Швейцария - федеральное</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Fonts w:ascii="Verdana" w:hAnsi="Verdana"/>
          <w:color w:val="000000"/>
          <w:sz w:val="18"/>
          <w:szCs w:val="18"/>
        </w:rPr>
        <w:t>, Австрия -конституционный закон, Венесуэла - путем</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США — постановления и</w:t>
      </w:r>
      <w:r>
        <w:rPr>
          <w:rStyle w:val="WW8Num3z0"/>
          <w:rFonts w:ascii="Verdana" w:hAnsi="Verdana"/>
          <w:color w:val="000000"/>
          <w:sz w:val="18"/>
          <w:szCs w:val="18"/>
        </w:rPr>
        <w:t> </w:t>
      </w:r>
      <w:r>
        <w:rPr>
          <w:rStyle w:val="WW8Num4z0"/>
          <w:rFonts w:ascii="Verdana" w:hAnsi="Verdana"/>
          <w:color w:val="4682B4"/>
          <w:sz w:val="18"/>
          <w:szCs w:val="18"/>
        </w:rPr>
        <w:t>предписания</w:t>
      </w:r>
      <w:r>
        <w:rPr>
          <w:rStyle w:val="WW8Num3z0"/>
          <w:rFonts w:ascii="Verdana" w:hAnsi="Verdana"/>
          <w:color w:val="000000"/>
          <w:sz w:val="18"/>
          <w:szCs w:val="18"/>
        </w:rPr>
        <w:t> </w:t>
      </w:r>
      <w:r>
        <w:rPr>
          <w:rFonts w:ascii="Verdana" w:hAnsi="Verdana"/>
          <w:color w:val="000000"/>
          <w:sz w:val="18"/>
          <w:szCs w:val="18"/>
        </w:rPr>
        <w:t>Конгресса, Индия — закон);</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закрепление способов изменения состава субъектов федерации в конституции государства, в законодательстве, а также принятие специального правового акта по конкретному случаю изменения состава субъектов (</w:t>
      </w:r>
      <w:r>
        <w:rPr>
          <w:rStyle w:val="WW8Num4z0"/>
          <w:rFonts w:ascii="Verdana" w:hAnsi="Verdana"/>
          <w:color w:val="4682B4"/>
          <w:sz w:val="18"/>
          <w:szCs w:val="18"/>
        </w:rPr>
        <w:t>ФРГ</w:t>
      </w:r>
      <w:r>
        <w:rPr>
          <w:rFonts w:ascii="Verdana" w:hAnsi="Verdana"/>
          <w:color w:val="000000"/>
          <w:sz w:val="18"/>
          <w:szCs w:val="18"/>
        </w:rPr>
        <w:t>, Бразилия).</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случае изменения состава субъектов в федеративном государстве законодательством должен быть предусмотрен переходный период, в течение которого должен быть решен целый ряд вопросов. Однако практика объединения субъектов Российской Федерации показывает, что далеко не все такие вопросы определены и законодательно урегулированы или имеют недостатки правового регулирования. Итак, в ходе реализации того или иного способа изменения состава федеративного государства могут наступать следующие последствия: а) правовые последствия: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внесение изменений в федеральную</w:t>
      </w:r>
      <w:r>
        <w:rPr>
          <w:rStyle w:val="WW8Num3z0"/>
          <w:rFonts w:ascii="Verdana" w:hAnsi="Verdana"/>
          <w:color w:val="000000"/>
          <w:sz w:val="18"/>
          <w:szCs w:val="18"/>
        </w:rPr>
        <w:t> </w:t>
      </w:r>
      <w:r>
        <w:rPr>
          <w:rStyle w:val="WW8Num4z0"/>
          <w:rFonts w:ascii="Verdana" w:hAnsi="Verdana"/>
          <w:color w:val="4682B4"/>
          <w:sz w:val="18"/>
          <w:szCs w:val="18"/>
        </w:rPr>
        <w:t>конституцию</w:t>
      </w:r>
      <w:r>
        <w:rPr>
          <w:rStyle w:val="WW8Num3z0"/>
          <w:rFonts w:ascii="Verdana" w:hAnsi="Verdana"/>
          <w:color w:val="000000"/>
          <w:sz w:val="18"/>
          <w:szCs w:val="18"/>
        </w:rPr>
        <w:t> </w:t>
      </w:r>
      <w:r>
        <w:rPr>
          <w:rFonts w:ascii="Verdana" w:hAnsi="Verdana"/>
          <w:color w:val="000000"/>
          <w:sz w:val="18"/>
          <w:szCs w:val="18"/>
        </w:rPr>
        <w:t>в части состава федеративного государства, ее</w:t>
      </w:r>
      <w:r>
        <w:rPr>
          <w:rStyle w:val="WW8Num3z0"/>
          <w:rFonts w:ascii="Verdana" w:hAnsi="Verdana"/>
          <w:color w:val="000000"/>
          <w:sz w:val="18"/>
          <w:szCs w:val="18"/>
        </w:rPr>
        <w:t> </w:t>
      </w:r>
      <w:r>
        <w:rPr>
          <w:rStyle w:val="WW8Num4z0"/>
          <w:rFonts w:ascii="Verdana" w:hAnsi="Verdana"/>
          <w:color w:val="4682B4"/>
          <w:sz w:val="18"/>
          <w:szCs w:val="18"/>
        </w:rPr>
        <w:t>опубликование</w:t>
      </w:r>
      <w:r>
        <w:rPr>
          <w:rStyle w:val="WW8Num3z0"/>
          <w:rFonts w:ascii="Verdana" w:hAnsi="Verdana"/>
          <w:color w:val="000000"/>
          <w:sz w:val="18"/>
          <w:szCs w:val="18"/>
        </w:rPr>
        <w:t> </w:t>
      </w:r>
      <w:r>
        <w:rPr>
          <w:rFonts w:ascii="Verdana" w:hAnsi="Verdana"/>
          <w:color w:val="000000"/>
          <w:sz w:val="18"/>
          <w:szCs w:val="18"/>
        </w:rPr>
        <w:t>в новой редакции;</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внесение изменений или принятие новой конституции (</w:t>
      </w:r>
      <w:r>
        <w:rPr>
          <w:rStyle w:val="WW8Num4z0"/>
          <w:rFonts w:ascii="Verdana" w:hAnsi="Verdana"/>
          <w:color w:val="4682B4"/>
          <w:sz w:val="18"/>
          <w:szCs w:val="18"/>
        </w:rPr>
        <w:t>устава</w:t>
      </w:r>
      <w:r>
        <w:rPr>
          <w:rFonts w:ascii="Verdana" w:hAnsi="Verdana"/>
          <w:color w:val="000000"/>
          <w:sz w:val="18"/>
          <w:szCs w:val="18"/>
        </w:rPr>
        <w:t>) субъекта;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принятие иных нормативных правовых актов, устанавливающих правовой статус той или иной территории;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внесение изменений в законодательство образованного субъекта;</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Style w:val="WW8Num3z0"/>
          <w:rFonts w:ascii="Verdana" w:hAnsi="Verdana"/>
          <w:color w:val="000000"/>
          <w:sz w:val="18"/>
          <w:szCs w:val="18"/>
        </w:rPr>
        <w:t> </w:t>
      </w:r>
      <w:r>
        <w:rPr>
          <w:rFonts w:ascii="Verdana" w:hAnsi="Verdana"/>
          <w:color w:val="000000"/>
          <w:sz w:val="18"/>
          <w:szCs w:val="18"/>
        </w:rPr>
        <w:t>прав и обязанностей, т.е. переход комплекса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от одного субъекта федеративных отношений к другому. б) политико-организационные последствия:</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изменение состава федеративного государства, в свою очередь, влечет изменение представительства в федеральном</w:t>
      </w:r>
      <w:r>
        <w:rPr>
          <w:rStyle w:val="WW8Num3z0"/>
          <w:rFonts w:ascii="Verdana" w:hAnsi="Verdana"/>
          <w:color w:val="000000"/>
          <w:sz w:val="18"/>
          <w:szCs w:val="18"/>
        </w:rPr>
        <w:t> </w:t>
      </w:r>
      <w:r>
        <w:rPr>
          <w:rStyle w:val="WW8Num4z0"/>
          <w:rFonts w:ascii="Verdana" w:hAnsi="Verdana"/>
          <w:color w:val="4682B4"/>
          <w:sz w:val="18"/>
          <w:szCs w:val="18"/>
        </w:rPr>
        <w:t>парламенте</w:t>
      </w:r>
      <w:r>
        <w:rPr>
          <w:rStyle w:val="WW8Num3z0"/>
          <w:rFonts w:ascii="Verdana" w:hAnsi="Verdana"/>
          <w:color w:val="000000"/>
          <w:sz w:val="18"/>
          <w:szCs w:val="18"/>
        </w:rPr>
        <w:t> </w:t>
      </w:r>
      <w:r>
        <w:rPr>
          <w:rFonts w:ascii="Verdana" w:hAnsi="Verdana"/>
          <w:color w:val="000000"/>
          <w:sz w:val="18"/>
          <w:szCs w:val="18"/>
        </w:rPr>
        <w:t>государства;</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изменение порядка формирования, состава и структуры органов государственной власти;</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новых или измененных границ субъектов и иных территориальных образований;</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организация (реорганизация)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на территории вновь образованного (преобразованного) субъекта федерации и т.п. в) социально-экономические последствия:</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и принятие бюджетов (бюджета) вновь образованных (образованного) субъектов (субъекта) федерации либо внесение соответствующих изменений в бюджет субъекта федерации при реализации иных способов изменения состава субъектов;</w:t>
      </w:r>
    </w:p>
    <w:p w:rsidR="005A561C" w:rsidRDefault="005A561C" w:rsidP="005A561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разработка и принятие социально-экономических программ развития вновь образованных (образованного) субъектов (субъекта) федерации;</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исполнение</w:t>
      </w:r>
      <w:r>
        <w:rPr>
          <w:rStyle w:val="WW8Num3z0"/>
          <w:rFonts w:ascii="Verdana" w:hAnsi="Verdana"/>
          <w:color w:val="000000"/>
          <w:sz w:val="18"/>
          <w:szCs w:val="18"/>
        </w:rPr>
        <w:t> </w:t>
      </w:r>
      <w:r>
        <w:rPr>
          <w:rFonts w:ascii="Verdana" w:hAnsi="Verdana"/>
          <w:color w:val="000000"/>
          <w:sz w:val="18"/>
          <w:szCs w:val="18"/>
        </w:rPr>
        <w:t>иных финансовых обязательств субъектов перед федеративным государством при их преобразовании и т.п.</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решение указанных вопросов не должно занимать большой временной период, так как это может повлиять и на уровень развития данного субъекта и на решение социальных, и как следствие решение и иных проблем</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5A561C" w:rsidRDefault="005A561C" w:rsidP="005A561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Законодательством федеративного государства должен быть</w:t>
      </w:r>
      <w:r>
        <w:rPr>
          <w:rStyle w:val="WW8Num3z0"/>
          <w:rFonts w:ascii="Verdana" w:hAnsi="Verdana"/>
          <w:color w:val="000000"/>
          <w:sz w:val="18"/>
          <w:szCs w:val="18"/>
        </w:rPr>
        <w:t> </w:t>
      </w:r>
      <w:r>
        <w:rPr>
          <w:rStyle w:val="WW8Num4z0"/>
          <w:rFonts w:ascii="Verdana" w:hAnsi="Verdana"/>
          <w:color w:val="4682B4"/>
          <w:sz w:val="18"/>
          <w:szCs w:val="18"/>
        </w:rPr>
        <w:t>урегулирован</w:t>
      </w:r>
      <w:r>
        <w:rPr>
          <w:rStyle w:val="WW8Num3z0"/>
          <w:rFonts w:ascii="Verdana" w:hAnsi="Verdana"/>
          <w:color w:val="000000"/>
          <w:sz w:val="18"/>
          <w:szCs w:val="18"/>
        </w:rPr>
        <w:t> </w:t>
      </w:r>
      <w:r>
        <w:rPr>
          <w:rFonts w:ascii="Verdana" w:hAnsi="Verdana"/>
          <w:color w:val="000000"/>
          <w:sz w:val="18"/>
          <w:szCs w:val="18"/>
        </w:rPr>
        <w:t>не только порядок изменения состава субъектов, но и указанные последствия. От полноты определения задач, которые необходимо решить в течение переходного периода зависит насколько быстро, качественно и «</w:t>
      </w:r>
      <w:r>
        <w:rPr>
          <w:rStyle w:val="WW8Num4z0"/>
          <w:rFonts w:ascii="Verdana" w:hAnsi="Verdana"/>
          <w:color w:val="4682B4"/>
          <w:sz w:val="18"/>
          <w:szCs w:val="18"/>
        </w:rPr>
        <w:t>безболезненно</w:t>
      </w:r>
      <w:r>
        <w:rPr>
          <w:rFonts w:ascii="Verdana" w:hAnsi="Verdana"/>
          <w:color w:val="000000"/>
          <w:sz w:val="18"/>
          <w:szCs w:val="18"/>
        </w:rPr>
        <w:t>» пройдут изменения в структуре федеративного государства. Поэтому к правовому регулированию данного вопроса необходимо подходить не менее ответственно, нежели чем к самой процедуре изменения субъектного состава.</w:t>
      </w:r>
    </w:p>
    <w:p w:rsidR="005A561C" w:rsidRDefault="005A561C" w:rsidP="005A561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Александрова, Елена Валерьевна, 2011 год</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Российской Федерации:</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12.12.1993) (с учетом поправок, внесенных Законами Российской Федерации о поправках к</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РФ от 30.12.2008 № 6-</w:t>
      </w:r>
      <w:r>
        <w:rPr>
          <w:rStyle w:val="WW8Num4z0"/>
          <w:rFonts w:ascii="Verdana" w:hAnsi="Verdana"/>
          <w:color w:val="4682B4"/>
          <w:sz w:val="18"/>
          <w:szCs w:val="18"/>
        </w:rPr>
        <w:t>ФКЗ</w:t>
      </w:r>
      <w:r>
        <w:rPr>
          <w:rFonts w:ascii="Verdana" w:hAnsi="Verdana"/>
          <w:color w:val="000000"/>
          <w:sz w:val="18"/>
          <w:szCs w:val="18"/>
        </w:rPr>
        <w:t>, от 30.12.2008 № 7-ФКЗ) // Рос. газ. — 1993. — 25 дек.</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О порядке принятия в Российскую Федерацию и образования в ее составе нового субъекта Российской Федерации :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2001 г. № 6-ФКЗ (ред. от 31.10.2005) // СЗ РФ. 2001. - № 52 (ч. 1). - Ст. 4916.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Об образовании в составе Российской Федерации нового субъекта Российской Федерации в результате объединения Камчатской области и Корякского автономного округа : Федеральный конституционный закон от 12.07.2006 № 2-ФКЗ // Рос. газ. 2006. - 15 июля.</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 Федеральный закон от 30.11.1994 № 51-ФЗ (ред. от 06.04.2011) // СЗ РФ. -1994.-№32.-Ст. 3301.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 О</w:t>
      </w:r>
      <w:r>
        <w:rPr>
          <w:rStyle w:val="WW8Num3z0"/>
          <w:rFonts w:ascii="Verdana" w:hAnsi="Verdana"/>
          <w:color w:val="000000"/>
          <w:sz w:val="18"/>
          <w:szCs w:val="18"/>
        </w:rPr>
        <w:t> </w:t>
      </w:r>
      <w:r>
        <w:rPr>
          <w:rStyle w:val="WW8Num4z0"/>
          <w:rFonts w:ascii="Verdana" w:hAnsi="Verdana"/>
          <w:color w:val="4682B4"/>
          <w:sz w:val="18"/>
          <w:szCs w:val="18"/>
        </w:rPr>
        <w:t>ратификации</w:t>
      </w:r>
      <w:r>
        <w:rPr>
          <w:rStyle w:val="WW8Num3z0"/>
          <w:rFonts w:ascii="Verdana" w:hAnsi="Verdana"/>
          <w:color w:val="000000"/>
          <w:sz w:val="18"/>
          <w:szCs w:val="18"/>
        </w:rPr>
        <w:t> </w:t>
      </w:r>
      <w:r>
        <w:rPr>
          <w:rFonts w:ascii="Verdana" w:hAnsi="Verdana"/>
          <w:color w:val="000000"/>
          <w:sz w:val="18"/>
          <w:szCs w:val="18"/>
        </w:rPr>
        <w:t>Дополнительного соглашения между Российской Федерацией и Китайской Народной Республикой о российско-китайской государственной границе на ее Восточной части : Федеральный закон от 31.05.2005 № 52-ФЗ // СЗ РФ. 2005. -№ 23. - Ст. 2198.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О непосредственном вхождении Чукотского автономного округа в состав Российской Федерации : Закон Российской Федерации от 17 июня 1992 г. № 3056-1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РФ.-1992.-№28.-Ст. 1618.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О Государственной границе Российской Федерации : Закон Российской Федерации от 01.04. 1993 № 4730-1 (ред. от 03.06.2011)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и ВС РФ. 1993. - № 17. - Ст. 594.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мерах по социально-экономическому развитию Коми-Пермяцкого автономного округа и Пермской области :</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3.11.2003 г. № 1283 // СЗ РФ. 2003. -№ 45. - Ст. 4359.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Федеральный закон от 6.10.2003 г. № 131-Ф3 (ред. от 25.07.2011) // СЗ РФ. 2003. - № 40. - Ст. 3822.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 Федеральный закон от 06.10.1999 № 184-ФЗ (ред. от 25.07.2011) // СЗ РФ. 1999. - № 42. - Ст. 5005.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 Федеральный закон от 12.06.2002 № 67-ФЗ (ред. от 25.07.2011) // СЗ РФ. 2002. - № 24. - Ст. 2253.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Об оценке эффективности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Российской Федерации :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28.06.2007 № 825 // СЗ РФ. 2007. - № 27. - Ст. 3256.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О</w:t>
      </w:r>
      <w:r>
        <w:rPr>
          <w:rStyle w:val="WW8Num3z0"/>
          <w:rFonts w:ascii="Verdana" w:hAnsi="Verdana"/>
          <w:color w:val="000000"/>
          <w:sz w:val="18"/>
          <w:szCs w:val="18"/>
        </w:rPr>
        <w:t> </w:t>
      </w:r>
      <w:r>
        <w:rPr>
          <w:rStyle w:val="WW8Num4z0"/>
          <w:rFonts w:ascii="Verdana" w:hAnsi="Verdana"/>
          <w:color w:val="4682B4"/>
          <w:sz w:val="18"/>
          <w:szCs w:val="18"/>
        </w:rPr>
        <w:t>полномочном</w:t>
      </w:r>
      <w:r>
        <w:rPr>
          <w:rStyle w:val="WW8Num3z0"/>
          <w:rFonts w:ascii="Verdana" w:hAnsi="Verdana"/>
          <w:color w:val="000000"/>
          <w:sz w:val="18"/>
          <w:szCs w:val="18"/>
        </w:rPr>
        <w:t> </w:t>
      </w:r>
      <w:r>
        <w:rPr>
          <w:rFonts w:ascii="Verdana" w:hAnsi="Verdana"/>
          <w:color w:val="000000"/>
          <w:sz w:val="18"/>
          <w:szCs w:val="18"/>
        </w:rPr>
        <w:t>представителе Президента Российской Федерации в федеральном округе : Указ Президента РФ от 13.05.2000 № 849 (ред. от 07.09.2010) // СЗ РФ. 2000. - № 20. - Ст. 2112.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Перечень</w:t>
      </w:r>
      <w:r>
        <w:rPr>
          <w:rStyle w:val="WW8Num3z0"/>
          <w:rFonts w:ascii="Verdana" w:hAnsi="Verdana"/>
          <w:color w:val="000000"/>
          <w:sz w:val="18"/>
          <w:szCs w:val="18"/>
        </w:rPr>
        <w:t> </w:t>
      </w:r>
      <w:r>
        <w:rPr>
          <w:rStyle w:val="WW8Num4z0"/>
          <w:rFonts w:ascii="Verdana" w:hAnsi="Verdana"/>
          <w:color w:val="4682B4"/>
          <w:sz w:val="18"/>
          <w:szCs w:val="18"/>
        </w:rPr>
        <w:t>поручений</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 итогам Петербургского международного экономического форума от 01.07.2011 г. № Пр-1822 П. 5 Электронный ресурс. Режим доступа http://news.kremlin.rU/assignments/l 1816#зе1=.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Об утверждении изменения границы между Костромской и Вологодской областями :</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Совета Федерации от 25 октября 1994 г. // СЗ РФ. 1994. - № 28. - Ст. 2939.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w:t>
      </w:r>
      <w:r>
        <w:rPr>
          <w:rStyle w:val="WW8Num3z0"/>
          <w:rFonts w:ascii="Verdana" w:hAnsi="Verdana"/>
          <w:color w:val="000000"/>
          <w:sz w:val="18"/>
          <w:szCs w:val="18"/>
        </w:rPr>
        <w:t> </w:t>
      </w:r>
      <w:r>
        <w:rPr>
          <w:rStyle w:val="WW8Num4z0"/>
          <w:rFonts w:ascii="Verdana" w:hAnsi="Verdana"/>
          <w:color w:val="4682B4"/>
          <w:sz w:val="18"/>
          <w:szCs w:val="18"/>
        </w:rPr>
        <w:t>делу</w:t>
      </w:r>
      <w:r>
        <w:rPr>
          <w:rStyle w:val="WW8Num3z0"/>
          <w:rFonts w:ascii="Verdana" w:hAnsi="Verdana"/>
          <w:color w:val="000000"/>
          <w:sz w:val="18"/>
          <w:szCs w:val="18"/>
        </w:rPr>
        <w:t> </w:t>
      </w:r>
      <w:r>
        <w:rPr>
          <w:rFonts w:ascii="Verdana" w:hAnsi="Verdana"/>
          <w:color w:val="000000"/>
          <w:sz w:val="18"/>
          <w:szCs w:val="18"/>
        </w:rPr>
        <w:t>о толковании ч. 2 ст. 137 Конституции Российской Федерации : Постановление</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от 28.11.1995 № 15-П // Рос. газ. 1995. - 14 дек.</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Республики Татарстан от 21 февраля 1992 г. «О проведении</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Style w:val="WW8Num3z0"/>
          <w:rFonts w:ascii="Verdana" w:hAnsi="Verdana"/>
          <w:color w:val="000000"/>
          <w:sz w:val="18"/>
          <w:szCs w:val="18"/>
        </w:rPr>
        <w:t> </w:t>
      </w:r>
      <w:r>
        <w:rPr>
          <w:rFonts w:ascii="Verdana" w:hAnsi="Verdana"/>
          <w:color w:val="000000"/>
          <w:sz w:val="18"/>
          <w:szCs w:val="18"/>
        </w:rPr>
        <w:t>Республики Татарстан по вопросу о государственном статусе Республики Татарстан» : Постановление от 13 марта 1992 г. № 3-П // ВСНД РФ и ВСРФ. 1992. -№ 13.-Ст. 671.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Федеративный</w:t>
      </w:r>
      <w:r>
        <w:rPr>
          <w:rStyle w:val="WW8Num3z0"/>
          <w:rFonts w:ascii="Verdana" w:hAnsi="Verdana"/>
          <w:color w:val="000000"/>
          <w:sz w:val="18"/>
          <w:szCs w:val="18"/>
        </w:rPr>
        <w:t> </w:t>
      </w:r>
      <w:r>
        <w:rPr>
          <w:rFonts w:ascii="Verdana" w:hAnsi="Verdana"/>
          <w:color w:val="000000"/>
          <w:sz w:val="18"/>
          <w:szCs w:val="18"/>
        </w:rPr>
        <w:t>договор от 31.03.1992 // Федеративный договор: Документы:</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Fonts w:ascii="Verdana" w:hAnsi="Verdana"/>
          <w:color w:val="000000"/>
          <w:sz w:val="18"/>
          <w:szCs w:val="18"/>
        </w:rPr>
        <w:t>. -М.: Республика, 1994.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Основные положения региональной политики в Российской Федерации (утверждены</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3 июня 1996 г. № 803) // СЗ РФ.- 1996. № 23. - Ст. 2756.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Концепция государственной национальной политики Российской Федерации (утверждена Указом Президента Российской Федерации от 15 июня 1996 г. № 909) // СЗ РФ. 1996. - № 25. - Ст. ЗОЮ.</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Стратегия национальной безопасности Российской Федерации до 2020 года (утверждена Указом Президента Российской Федерации от 12.05.2009 № 53 // СЗ РФ. 2009. - № 20. - Ст. 2444.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О подготовке предложений по перераспределению</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органами власти : распоряжение Президента Российской Федерации от 27.06.2011 3№ 425-рп Электронный ресурс. Режим доступа : http://kremlin.ru/acts/! 1760.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Об утверждении изменения границы между Костромской и Вологодской областями : Постановление Совета Федерации от 25 октября 1994 г. // СЗ РФ. 1994. - № 28. - Ст. 2939.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Международно-правовые акты:</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о принципах международного права, касающихся дружественных отношений и сотрудничества между государствами в соответствии с</w:t>
      </w:r>
      <w:r>
        <w:rPr>
          <w:rStyle w:val="WW8Num3z0"/>
          <w:rFonts w:ascii="Verdana" w:hAnsi="Verdana"/>
          <w:color w:val="000000"/>
          <w:sz w:val="18"/>
          <w:szCs w:val="18"/>
        </w:rPr>
        <w:t> </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ООН. 1970 / И.И.</w:t>
      </w:r>
      <w:r>
        <w:rPr>
          <w:rStyle w:val="WW8Num3z0"/>
          <w:rFonts w:ascii="Verdana" w:hAnsi="Verdana"/>
          <w:color w:val="000000"/>
          <w:sz w:val="18"/>
          <w:szCs w:val="18"/>
        </w:rPr>
        <w:t> </w:t>
      </w:r>
      <w:r>
        <w:rPr>
          <w:rStyle w:val="WW8Num4z0"/>
          <w:rFonts w:ascii="Verdana" w:hAnsi="Verdana"/>
          <w:color w:val="4682B4"/>
          <w:sz w:val="18"/>
          <w:szCs w:val="18"/>
        </w:rPr>
        <w:t>Лукашук</w:t>
      </w:r>
      <w:r>
        <w:rPr>
          <w:rFonts w:ascii="Verdana" w:hAnsi="Verdana"/>
          <w:color w:val="000000"/>
          <w:sz w:val="18"/>
          <w:szCs w:val="18"/>
        </w:rPr>
        <w:t>. Международное право. — М.: БЕК, 1996.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27.</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Организации Объединенных Наций // Действующее международное право. Т. 1.- М.: Московский независимый институт международного права, 1996. С. 7 33.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Дополнительное</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между Российской Федерацией и Китайской Народной Республикой о российско-китайской государственной границе на ее Восточной части // СЗ РФ. 2005. — № 32. — Ст. 3270.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Нормативные правовые акты зарубежных государств:</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Конституция Австралии Электронный ресурс. Режим доступа : http://constitutions.ru/archives/30.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Конституция Австрийской Республики Электронный ресурс. Режим доступа : http://constitutions.ru/archives/236.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Конституция Аргентины Электронный ресурс. Режим доступа : http://constitutions.ru/archives/71.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Конституция</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Республики Бразилии // Конституции зарубежных стран / Сост.</w:t>
      </w:r>
      <w:r>
        <w:rPr>
          <w:rStyle w:val="WW8Num3z0"/>
          <w:rFonts w:ascii="Verdana" w:hAnsi="Verdana"/>
          <w:color w:val="000000"/>
          <w:sz w:val="18"/>
          <w:szCs w:val="18"/>
        </w:rPr>
        <w:t> </w:t>
      </w:r>
      <w:r>
        <w:rPr>
          <w:rStyle w:val="WW8Num4z0"/>
          <w:rFonts w:ascii="Verdana" w:hAnsi="Verdana"/>
          <w:color w:val="4682B4"/>
          <w:sz w:val="18"/>
          <w:szCs w:val="18"/>
        </w:rPr>
        <w:t>Дубровин</w:t>
      </w:r>
      <w:r>
        <w:rPr>
          <w:rStyle w:val="WW8Num3z0"/>
          <w:rFonts w:ascii="Verdana" w:hAnsi="Verdana"/>
          <w:color w:val="000000"/>
          <w:sz w:val="18"/>
          <w:szCs w:val="18"/>
        </w:rPr>
        <w:t> </w:t>
      </w:r>
      <w:r>
        <w:rPr>
          <w:rFonts w:ascii="Verdana" w:hAnsi="Verdana"/>
          <w:color w:val="000000"/>
          <w:sz w:val="18"/>
          <w:szCs w:val="18"/>
        </w:rPr>
        <w:t>В. Н. М. :</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Издательство «</w:t>
      </w:r>
      <w:r>
        <w:rPr>
          <w:rStyle w:val="WW8Num4z0"/>
          <w:rFonts w:ascii="Verdana" w:hAnsi="Verdana"/>
          <w:color w:val="4682B4"/>
          <w:sz w:val="18"/>
          <w:szCs w:val="18"/>
        </w:rPr>
        <w:t>Юрлитинформ</w:t>
      </w:r>
      <w:r>
        <w:rPr>
          <w:rFonts w:ascii="Verdana" w:hAnsi="Verdana"/>
          <w:color w:val="000000"/>
          <w:sz w:val="18"/>
          <w:szCs w:val="18"/>
        </w:rPr>
        <w:t>», 2006.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Конституция Республики Венесуэла Электронный ресурс. — Режим доступа : http://venezuela-law.ru/chapter-01-02.html.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акты Канады Электронный ресурс. — Режим дocтyпa:http://concourt.am/armenian/legalresources/worldconstitutions/constit/c апаёа/сапаёа-г.Мт.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Конституция Малайской Федерации Электронный ресурс. — Режим доступа: http://constitutions.rU/archives/54/3.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Конституция Мексиканских Соединенных Штатов Электронный ресурс. Режим доступа: http://worldconstitutions.rU/archives/51/3.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Конституция Исламской Республики Пакистан Электронный ресурс. -Режим доступа: http://constitutions.ru/archives/57.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Конституция Федеративной демократической республики Эфиопия Электронный ресурс. Режим доступа: http://worldconstitutions.ru/archives/77.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Конституция Швейцарской Конфедерации // Конституции зарубежных стран / Сост.</w:t>
      </w:r>
      <w:r>
        <w:rPr>
          <w:rStyle w:val="WW8Num3z0"/>
          <w:rFonts w:ascii="Verdana" w:hAnsi="Verdana"/>
          <w:color w:val="000000"/>
          <w:sz w:val="18"/>
          <w:szCs w:val="18"/>
        </w:rPr>
        <w:t> </w:t>
      </w:r>
      <w:r>
        <w:rPr>
          <w:rStyle w:val="WW8Num4z0"/>
          <w:rFonts w:ascii="Verdana" w:hAnsi="Verdana"/>
          <w:color w:val="4682B4"/>
          <w:sz w:val="18"/>
          <w:szCs w:val="18"/>
        </w:rPr>
        <w:t>Дубровин</w:t>
      </w:r>
      <w:r>
        <w:rPr>
          <w:rStyle w:val="WW8Num3z0"/>
          <w:rFonts w:ascii="Verdana" w:hAnsi="Verdana"/>
          <w:color w:val="000000"/>
          <w:sz w:val="18"/>
          <w:szCs w:val="18"/>
        </w:rPr>
        <w:t> </w:t>
      </w:r>
      <w:r>
        <w:rPr>
          <w:rFonts w:ascii="Verdana" w:hAnsi="Verdana"/>
          <w:color w:val="000000"/>
          <w:sz w:val="18"/>
          <w:szCs w:val="18"/>
        </w:rPr>
        <w:t>В. Н. М. : ООО Издательство «</w:t>
      </w:r>
      <w:r>
        <w:rPr>
          <w:rStyle w:val="WW8Num4z0"/>
          <w:rFonts w:ascii="Verdana" w:hAnsi="Verdana"/>
          <w:color w:val="4682B4"/>
          <w:sz w:val="18"/>
          <w:szCs w:val="18"/>
        </w:rPr>
        <w:t>Юрлитинформ</w:t>
      </w:r>
      <w:r>
        <w:rPr>
          <w:rFonts w:ascii="Verdana" w:hAnsi="Verdana"/>
          <w:color w:val="000000"/>
          <w:sz w:val="18"/>
          <w:szCs w:val="18"/>
        </w:rPr>
        <w:t>», 2006.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Конституция Бельгии Электронный ресурс. — Режим доступа: http://constitutions.ru/archives/242.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Конституция Объединенных Арабских Эмиратов Электронный ресурс. Режим доступа: http://constitutions.ru/archives/151.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Конституция Иракской Республики Электронный ресурс. Режим доступа: http://ru.wikisource.org/wiki/ КонституцияИракскойРеспублики.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Конституция Республики Судан Электронный ресурс. — Режим доступа: http://constitutions.ru/archives/124.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Конституция Боснии и Герцеговины Электронный ресурс. Режим доступа: http://constitutions.ru/country/bosniya-i-gercegovina.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Книги, монографии, аналитические материалы:</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Абдулатипов, Р. Г. Федералогия. СПб.: Питер, 2004.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Аналитический Вестник Совета Федерации Федерального Собрания Российской Федерации «</w:t>
      </w:r>
      <w:r>
        <w:rPr>
          <w:rStyle w:val="WW8Num4z0"/>
          <w:rFonts w:ascii="Verdana" w:hAnsi="Verdana"/>
          <w:color w:val="4682B4"/>
          <w:sz w:val="18"/>
          <w:szCs w:val="18"/>
        </w:rPr>
        <w:t>Актуальные проблемы совершенствования состава субъектов Российской Федерации</w:t>
      </w:r>
      <w:r>
        <w:rPr>
          <w:rFonts w:ascii="Verdana" w:hAnsi="Verdana"/>
          <w:color w:val="000000"/>
          <w:sz w:val="18"/>
          <w:szCs w:val="18"/>
        </w:rPr>
        <w:t>». -М., 2005. № 16 (286).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Аристов, А. М,</w:t>
      </w:r>
      <w:r>
        <w:rPr>
          <w:rStyle w:val="WW8Num3z0"/>
          <w:rFonts w:ascii="Verdana" w:hAnsi="Verdana"/>
          <w:color w:val="000000"/>
          <w:sz w:val="18"/>
          <w:szCs w:val="18"/>
        </w:rPr>
        <w:t> </w:t>
      </w:r>
      <w:r>
        <w:rPr>
          <w:rStyle w:val="WW8Num4z0"/>
          <w:rFonts w:ascii="Verdana" w:hAnsi="Verdana"/>
          <w:color w:val="4682B4"/>
          <w:sz w:val="18"/>
          <w:szCs w:val="18"/>
        </w:rPr>
        <w:t>Саломаткин</w:t>
      </w:r>
      <w:r>
        <w:rPr>
          <w:rFonts w:ascii="Verdana" w:hAnsi="Verdana"/>
          <w:color w:val="000000"/>
          <w:sz w:val="18"/>
          <w:szCs w:val="18"/>
        </w:rPr>
        <w:t>, А. С. Российский Федерализм теория и реальность. Научное издание. - Челябинск: Издатель Татьяна Лурье, 2006.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Барсегов</w:t>
      </w:r>
      <w:r>
        <w:rPr>
          <w:rFonts w:ascii="Verdana" w:hAnsi="Verdana"/>
          <w:color w:val="000000"/>
          <w:sz w:val="18"/>
          <w:szCs w:val="18"/>
        </w:rPr>
        <w:t>, Ю. Г. Самоопределение и территориальная целостность. -М., 1993.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Басу Дурга Дас. Основы конституционного права Индии. М. : Прогресс, 1986.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Белъсон, Я. М.</w:t>
      </w:r>
      <w:r>
        <w:rPr>
          <w:rStyle w:val="WW8Num3z0"/>
          <w:rFonts w:ascii="Verdana" w:hAnsi="Verdana"/>
          <w:color w:val="000000"/>
          <w:sz w:val="18"/>
          <w:szCs w:val="18"/>
        </w:rPr>
        <w:t> </w:t>
      </w:r>
      <w:r>
        <w:rPr>
          <w:rStyle w:val="WW8Num4z0"/>
          <w:rFonts w:ascii="Verdana" w:hAnsi="Verdana"/>
          <w:color w:val="4682B4"/>
          <w:sz w:val="18"/>
          <w:szCs w:val="18"/>
        </w:rPr>
        <w:t>Ливанцев</w:t>
      </w:r>
      <w:r>
        <w:rPr>
          <w:rFonts w:ascii="Verdana" w:hAnsi="Verdana"/>
          <w:color w:val="000000"/>
          <w:sz w:val="18"/>
          <w:szCs w:val="18"/>
        </w:rPr>
        <w:t>, К. Е. История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Лен., Изд-во Лен. ун-та, 1987.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Большой юридический словарь // Режим доступа : http://law-enc.net/word/Федерация.</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Бородач, М. В. Правовой статус субъектов Российской Федерации. — Тюмень, 2005.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Бродский, М. Н.,</w:t>
      </w:r>
      <w:r>
        <w:rPr>
          <w:rStyle w:val="WW8Num3z0"/>
          <w:rFonts w:ascii="Verdana" w:hAnsi="Verdana"/>
          <w:color w:val="000000"/>
          <w:sz w:val="18"/>
          <w:szCs w:val="18"/>
        </w:rPr>
        <w:t> </w:t>
      </w:r>
      <w:r>
        <w:rPr>
          <w:rStyle w:val="WW8Num4z0"/>
          <w:rFonts w:ascii="Verdana" w:hAnsi="Verdana"/>
          <w:color w:val="4682B4"/>
          <w:sz w:val="18"/>
          <w:szCs w:val="18"/>
        </w:rPr>
        <w:t>Ливеровский</w:t>
      </w:r>
      <w:r>
        <w:rPr>
          <w:rFonts w:ascii="Verdana" w:hAnsi="Verdana"/>
          <w:color w:val="000000"/>
          <w:sz w:val="18"/>
          <w:szCs w:val="18"/>
        </w:rPr>
        <w:t>, А. А. Правовой статус и экономическое развитие субъекта Российской Федерации. СПб. : Изд-во СПб ГУ. 2000.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 Вайль, И. М. Автралия: федерализм и высшие органы власти. М. : Изд-во «</w:t>
      </w:r>
      <w:r>
        <w:rPr>
          <w:rStyle w:val="WW8Num4z0"/>
          <w:rFonts w:ascii="Verdana" w:hAnsi="Verdana"/>
          <w:color w:val="4682B4"/>
          <w:sz w:val="18"/>
          <w:szCs w:val="18"/>
        </w:rPr>
        <w:t>Наука</w:t>
      </w:r>
      <w:r>
        <w:rPr>
          <w:rFonts w:ascii="Verdana" w:hAnsi="Verdana"/>
          <w:color w:val="000000"/>
          <w:sz w:val="18"/>
          <w:szCs w:val="18"/>
        </w:rPr>
        <w:t>», 1970.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С. В. Конституционное право России : учебник. 2-е изд., перераб. и доп. / С. В. Васильева, В. А.</w:t>
      </w:r>
      <w:r>
        <w:rPr>
          <w:rStyle w:val="WW8Num3z0"/>
          <w:rFonts w:ascii="Verdana" w:hAnsi="Verdana"/>
          <w:color w:val="000000"/>
          <w:sz w:val="18"/>
          <w:szCs w:val="18"/>
        </w:rPr>
        <w:t> </w:t>
      </w:r>
      <w:r>
        <w:rPr>
          <w:rStyle w:val="WW8Num4z0"/>
          <w:rFonts w:ascii="Verdana" w:hAnsi="Verdana"/>
          <w:color w:val="4682B4"/>
          <w:sz w:val="18"/>
          <w:szCs w:val="18"/>
        </w:rPr>
        <w:t>Виноградов</w:t>
      </w:r>
      <w:r>
        <w:rPr>
          <w:rFonts w:ascii="Verdana" w:hAnsi="Verdana"/>
          <w:color w:val="000000"/>
          <w:sz w:val="18"/>
          <w:szCs w:val="18"/>
        </w:rPr>
        <w:t>, В. Д. Мазаев. — М. : Эксмо, 2011. — (Российское юридическое образование).</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Галиссо, Р. Одолеть национализм или национализм одолеет нас: Специализированная информация: Реферат. -М. : РАНИНИОН, 1993.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Глигич-Золотарева, М. В. Правовые основы федерализма. —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2006.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Добрынин, Н. М. Новый российский федерализм: Модель будущего государственного устройства Российской Федерации. — Новосибирск: Сибирская издательская фирма «</w:t>
      </w:r>
      <w:r>
        <w:rPr>
          <w:rStyle w:val="WW8Num4z0"/>
          <w:rFonts w:ascii="Verdana" w:hAnsi="Verdana"/>
          <w:color w:val="4682B4"/>
          <w:sz w:val="18"/>
          <w:szCs w:val="18"/>
        </w:rPr>
        <w:t>Наука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Еллинек</w:t>
      </w:r>
      <w:r>
        <w:rPr>
          <w:rFonts w:ascii="Verdana" w:hAnsi="Verdana"/>
          <w:color w:val="000000"/>
          <w:sz w:val="18"/>
          <w:szCs w:val="18"/>
        </w:rPr>
        <w:t>, Г. Общее учение о государстве. СПб, Изд-во «</w:t>
      </w:r>
      <w:r>
        <w:rPr>
          <w:rStyle w:val="WW8Num4z0"/>
          <w:rFonts w:ascii="Verdana" w:hAnsi="Verdana"/>
          <w:color w:val="4682B4"/>
          <w:sz w:val="18"/>
          <w:szCs w:val="18"/>
        </w:rPr>
        <w:t>Общественная польза</w:t>
      </w:r>
      <w:r>
        <w:rPr>
          <w:rFonts w:ascii="Verdana" w:hAnsi="Verdana"/>
          <w:color w:val="000000"/>
          <w:sz w:val="18"/>
          <w:szCs w:val="18"/>
        </w:rPr>
        <w:t>», 1903.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Енгибарян</w:t>
      </w:r>
      <w:r>
        <w:rPr>
          <w:rFonts w:ascii="Verdana" w:hAnsi="Verdana"/>
          <w:color w:val="000000"/>
          <w:sz w:val="18"/>
          <w:szCs w:val="18"/>
        </w:rPr>
        <w:t>, Р. В. Сравнительное конституционное право: учебное пособие. Ростов н/Д: Феникс, 2007.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Золотарева, М. В. Федерация в России: проблемы и перспективы. М., 1999.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Иванов, В. В. Автономные округа в составе края, области — феномен "сложносоставных субъектов Российской Федерации" (конституционно-правовое исследование).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Карапетян, Л. М. Федерализм и права народов: Курс лекции. — М. : «</w:t>
      </w:r>
      <w:r>
        <w:rPr>
          <w:rStyle w:val="WW8Num4z0"/>
          <w:rFonts w:ascii="Verdana" w:hAnsi="Verdana"/>
          <w:color w:val="4682B4"/>
          <w:sz w:val="18"/>
          <w:szCs w:val="18"/>
        </w:rPr>
        <w:t>Издательство ПРИОР</w:t>
      </w:r>
      <w:r>
        <w:rPr>
          <w:rFonts w:ascii="Verdana" w:hAnsi="Verdana"/>
          <w:color w:val="000000"/>
          <w:sz w:val="18"/>
          <w:szCs w:val="18"/>
        </w:rPr>
        <w:t>», 1999.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Карапетян, Л. М.</w:t>
      </w:r>
      <w:r>
        <w:rPr>
          <w:rStyle w:val="WW8Num3z0"/>
          <w:rFonts w:ascii="Verdana" w:hAnsi="Verdana"/>
          <w:color w:val="000000"/>
          <w:sz w:val="18"/>
          <w:szCs w:val="18"/>
        </w:rPr>
        <w:t> </w:t>
      </w:r>
      <w:r>
        <w:rPr>
          <w:rStyle w:val="WW8Num4z0"/>
          <w:rFonts w:ascii="Verdana" w:hAnsi="Verdana"/>
          <w:color w:val="4682B4"/>
          <w:sz w:val="18"/>
          <w:szCs w:val="18"/>
        </w:rPr>
        <w:t>Федеративное</w:t>
      </w:r>
      <w:r>
        <w:rPr>
          <w:rStyle w:val="WW8Num3z0"/>
          <w:rFonts w:ascii="Verdana" w:hAnsi="Verdana"/>
          <w:color w:val="000000"/>
          <w:sz w:val="18"/>
          <w:szCs w:val="18"/>
        </w:rPr>
        <w:t> </w:t>
      </w:r>
      <w:r>
        <w:rPr>
          <w:rFonts w:ascii="Verdana" w:hAnsi="Verdana"/>
          <w:color w:val="000000"/>
          <w:sz w:val="18"/>
          <w:szCs w:val="18"/>
        </w:rPr>
        <w:t>устройство Российского государства. — М. : Изд-во НОРМА, 2001.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Киселева, А. В., Нестеренко, А. В. Теория федерализма. М., 2002.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Конев, Ф.Ф. Формы государственного устройства:</w:t>
      </w:r>
      <w:r>
        <w:rPr>
          <w:rStyle w:val="WW8Num3z0"/>
          <w:rFonts w:ascii="Verdana" w:hAnsi="Verdana"/>
          <w:color w:val="000000"/>
          <w:sz w:val="18"/>
          <w:szCs w:val="18"/>
        </w:rPr>
        <w:t> </w:t>
      </w:r>
      <w:r>
        <w:rPr>
          <w:rStyle w:val="WW8Num4z0"/>
          <w:rFonts w:ascii="Verdana" w:hAnsi="Verdana"/>
          <w:color w:val="4682B4"/>
          <w:sz w:val="18"/>
          <w:szCs w:val="18"/>
        </w:rPr>
        <w:t>федеративные</w:t>
      </w:r>
      <w:r>
        <w:rPr>
          <w:rStyle w:val="WW8Num3z0"/>
          <w:rFonts w:ascii="Verdana" w:hAnsi="Verdana"/>
          <w:color w:val="000000"/>
          <w:sz w:val="18"/>
          <w:szCs w:val="18"/>
        </w:rPr>
        <w:t> </w:t>
      </w:r>
      <w:r>
        <w:rPr>
          <w:rFonts w:ascii="Verdana" w:hAnsi="Verdana"/>
          <w:color w:val="000000"/>
          <w:sz w:val="18"/>
          <w:szCs w:val="18"/>
        </w:rPr>
        <w:t>государства. М.: Изд-во МГОУ, 2003.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(государственное) право зарубежных стран. Т. 1-2. Общая часть. Учебник для студентов юридических вузов и факультетов. Изд. 2-е, испр. и доп. / Отв. ред. Б. А.</w:t>
      </w:r>
      <w:r>
        <w:rPr>
          <w:rStyle w:val="WW8Num3z0"/>
          <w:rFonts w:ascii="Verdana" w:hAnsi="Verdana"/>
          <w:color w:val="000000"/>
          <w:sz w:val="18"/>
          <w:szCs w:val="18"/>
        </w:rPr>
        <w:t> </w:t>
      </w:r>
      <w:r>
        <w:rPr>
          <w:rStyle w:val="WW8Num4z0"/>
          <w:rFonts w:ascii="Verdana" w:hAnsi="Verdana"/>
          <w:color w:val="4682B4"/>
          <w:sz w:val="18"/>
          <w:szCs w:val="18"/>
        </w:rPr>
        <w:t>Страшун</w:t>
      </w:r>
      <w:r>
        <w:rPr>
          <w:rFonts w:ascii="Verdana" w:hAnsi="Verdana"/>
          <w:color w:val="000000"/>
          <w:sz w:val="18"/>
          <w:szCs w:val="18"/>
        </w:rPr>
        <w:t>. М. : Изд-во БЕК, 1996.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 Конституции государств Американского континента. — М., 1959.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Конституционное право / Под ред. В. В. Лазарева. М., 1999.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Конюхова, И. А. Конституционное право субъектов Российской Федерации / Отв. ред. проф. В.А.</w:t>
      </w:r>
      <w:r>
        <w:rPr>
          <w:rStyle w:val="WW8Num3z0"/>
          <w:rFonts w:ascii="Verdana" w:hAnsi="Verdana"/>
          <w:color w:val="000000"/>
          <w:sz w:val="18"/>
          <w:szCs w:val="18"/>
        </w:rPr>
        <w:t> </w:t>
      </w:r>
      <w:r>
        <w:rPr>
          <w:rStyle w:val="WW8Num4z0"/>
          <w:rFonts w:ascii="Verdana" w:hAnsi="Verdana"/>
          <w:color w:val="4682B4"/>
          <w:sz w:val="18"/>
          <w:szCs w:val="18"/>
        </w:rPr>
        <w:t>Кряжков</w:t>
      </w:r>
      <w:r>
        <w:rPr>
          <w:rFonts w:ascii="Verdana" w:hAnsi="Verdana"/>
          <w:color w:val="000000"/>
          <w:sz w:val="18"/>
          <w:szCs w:val="18"/>
        </w:rPr>
        <w:t>. — М.: ООО "Городец-издат", 2002.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Конюхова, И. А. Современный российский федерализм и мировой опыт: Итоги становления и перспективы развития. — М.:</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"Издательский дом "Городец"; "Формула права", 2004.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Конституция Российской Федерации. Энциклопедический словарь. -М., 1997.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Лебедев, А. Н. Статус субъекта Российской Федерации (основы концепции,</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модель, практика). -М., 1999.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Лебедев, А. Н. Федерализм в России. Политико-правовые теории, проекты</w:t>
      </w:r>
      <w:r>
        <w:rPr>
          <w:rStyle w:val="WW8Num3z0"/>
          <w:rFonts w:ascii="Verdana" w:hAnsi="Verdana"/>
          <w:color w:val="000000"/>
          <w:sz w:val="18"/>
          <w:szCs w:val="18"/>
        </w:rPr>
        <w:t> </w:t>
      </w:r>
      <w:r>
        <w:rPr>
          <w:rStyle w:val="WW8Num4z0"/>
          <w:rFonts w:ascii="Verdana" w:hAnsi="Verdana"/>
          <w:color w:val="4682B4"/>
          <w:sz w:val="18"/>
          <w:szCs w:val="18"/>
        </w:rPr>
        <w:t>федеративного</w:t>
      </w:r>
      <w:r>
        <w:rPr>
          <w:rStyle w:val="WW8Num3z0"/>
          <w:rFonts w:ascii="Verdana" w:hAnsi="Verdana"/>
          <w:color w:val="000000"/>
          <w:sz w:val="18"/>
          <w:szCs w:val="18"/>
        </w:rPr>
        <w:t> </w:t>
      </w:r>
      <w:r>
        <w:rPr>
          <w:rFonts w:ascii="Verdana" w:hAnsi="Verdana"/>
          <w:color w:val="000000"/>
          <w:sz w:val="18"/>
          <w:szCs w:val="18"/>
        </w:rPr>
        <w:t>переустройства. М., 2000.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Мокрый, В. В. Перспективы федерализма в России. Новая регионализация России и трансформация</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 М.: ИГ «</w:t>
      </w:r>
      <w:r>
        <w:rPr>
          <w:rStyle w:val="WW8Num4z0"/>
          <w:rFonts w:ascii="Verdana" w:hAnsi="Verdana"/>
          <w:color w:val="4682B4"/>
          <w:sz w:val="18"/>
          <w:szCs w:val="18"/>
        </w:rPr>
        <w:t>Юрист</w:t>
      </w:r>
      <w:r>
        <w:rPr>
          <w:rFonts w:ascii="Verdana" w:hAnsi="Verdana"/>
          <w:color w:val="000000"/>
          <w:sz w:val="18"/>
          <w:szCs w:val="18"/>
        </w:rPr>
        <w:t>», 2007.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Невинский</w:t>
      </w:r>
      <w:r>
        <w:rPr>
          <w:rFonts w:ascii="Verdana" w:hAnsi="Verdana"/>
          <w:color w:val="000000"/>
          <w:sz w:val="18"/>
          <w:szCs w:val="18"/>
        </w:rPr>
        <w:t>, В. В. Правовое положение субъектов буржуазной федерации. Красноярск, 1986.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Основы теории и практики федерализма. —</w:t>
      </w:r>
      <w:r>
        <w:rPr>
          <w:rStyle w:val="WW8Num3z0"/>
          <w:rFonts w:ascii="Verdana" w:hAnsi="Verdana"/>
          <w:color w:val="000000"/>
          <w:sz w:val="18"/>
          <w:szCs w:val="18"/>
        </w:rPr>
        <w:t> </w:t>
      </w:r>
      <w:r>
        <w:rPr>
          <w:rStyle w:val="WW8Num4z0"/>
          <w:rFonts w:ascii="Verdana" w:hAnsi="Verdana"/>
          <w:color w:val="4682B4"/>
          <w:sz w:val="18"/>
          <w:szCs w:val="18"/>
        </w:rPr>
        <w:t>Лейвен</w:t>
      </w:r>
      <w:r>
        <w:rPr>
          <w:rFonts w:ascii="Verdana" w:hAnsi="Verdana"/>
          <w:color w:val="000000"/>
          <w:sz w:val="18"/>
          <w:szCs w:val="18"/>
        </w:rPr>
        <w:t>, 1999.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к Конституции Российской Федерации / Под общ. ред. Ю.В.</w:t>
      </w:r>
      <w:r>
        <w:rPr>
          <w:rStyle w:val="WW8Num3z0"/>
          <w:rFonts w:ascii="Verdana" w:hAnsi="Verdana"/>
          <w:color w:val="000000"/>
          <w:sz w:val="18"/>
          <w:szCs w:val="18"/>
        </w:rPr>
        <w:t> </w:t>
      </w:r>
      <w:r>
        <w:rPr>
          <w:rStyle w:val="WW8Num4z0"/>
          <w:rFonts w:ascii="Verdana" w:hAnsi="Verdana"/>
          <w:color w:val="4682B4"/>
          <w:sz w:val="18"/>
          <w:szCs w:val="18"/>
        </w:rPr>
        <w:t>Кудрявцева</w:t>
      </w:r>
      <w:r>
        <w:rPr>
          <w:rFonts w:ascii="Verdana" w:hAnsi="Verdana"/>
          <w:color w:val="000000"/>
          <w:sz w:val="18"/>
          <w:szCs w:val="18"/>
        </w:rPr>
        <w:t>. — М., 1996.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 Проблемы общей теории права и государства. Под ред.</w:t>
      </w:r>
      <w:r>
        <w:rPr>
          <w:rStyle w:val="WW8Num3z0"/>
          <w:rFonts w:ascii="Verdana" w:hAnsi="Verdana"/>
          <w:color w:val="000000"/>
          <w:sz w:val="18"/>
          <w:szCs w:val="18"/>
        </w:rPr>
        <w:t> </w:t>
      </w:r>
      <w:r>
        <w:rPr>
          <w:rStyle w:val="WW8Num4z0"/>
          <w:rFonts w:ascii="Verdana" w:hAnsi="Verdana"/>
          <w:color w:val="4682B4"/>
          <w:sz w:val="18"/>
          <w:szCs w:val="18"/>
        </w:rPr>
        <w:t>Нерсесянца</w:t>
      </w:r>
      <w:r>
        <w:rPr>
          <w:rStyle w:val="WW8Num3z0"/>
          <w:rFonts w:ascii="Verdana" w:hAnsi="Verdana"/>
          <w:color w:val="000000"/>
          <w:sz w:val="18"/>
          <w:szCs w:val="18"/>
        </w:rPr>
        <w:t> </w:t>
      </w:r>
      <w:r>
        <w:rPr>
          <w:rFonts w:ascii="Verdana" w:hAnsi="Verdana"/>
          <w:color w:val="000000"/>
          <w:sz w:val="18"/>
          <w:szCs w:val="18"/>
        </w:rPr>
        <w:t>В.С. -М.: «Норма-Инфра-М», 1999.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Сафонов, В. Е. Федерализм в государственном строе России : конституционно-правовые аспекты / В. Е. Сафонов. Саратов : Изд-во «Науч. книга», 2004.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Сергевнин</w:t>
      </w:r>
      <w:r>
        <w:rPr>
          <w:rFonts w:ascii="Verdana" w:hAnsi="Verdana"/>
          <w:color w:val="000000"/>
          <w:sz w:val="18"/>
          <w:szCs w:val="18"/>
        </w:rPr>
        <w:t>, С. Л. Субъект федерации: статус и</w:t>
      </w:r>
      <w:r>
        <w:rPr>
          <w:rStyle w:val="WW8Num3z0"/>
          <w:rFonts w:ascii="Verdana" w:hAnsi="Verdana"/>
          <w:color w:val="000000"/>
          <w:sz w:val="18"/>
          <w:szCs w:val="18"/>
        </w:rPr>
        <w:t> </w:t>
      </w:r>
      <w:r>
        <w:rPr>
          <w:rStyle w:val="WW8Num4z0"/>
          <w:rFonts w:ascii="Verdana" w:hAnsi="Verdana"/>
          <w:color w:val="4682B4"/>
          <w:sz w:val="18"/>
          <w:szCs w:val="18"/>
        </w:rPr>
        <w:t>законодательная</w:t>
      </w:r>
      <w:r>
        <w:rPr>
          <w:rStyle w:val="WW8Num3z0"/>
          <w:rFonts w:ascii="Verdana" w:hAnsi="Verdana"/>
          <w:color w:val="000000"/>
          <w:sz w:val="18"/>
          <w:szCs w:val="18"/>
        </w:rPr>
        <w:t> </w:t>
      </w:r>
      <w:r>
        <w:rPr>
          <w:rFonts w:ascii="Verdana" w:hAnsi="Verdana"/>
          <w:color w:val="000000"/>
          <w:sz w:val="18"/>
          <w:szCs w:val="18"/>
        </w:rPr>
        <w:t>деятельность. СПб., 1999.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Сипинов, П. М. Федерализм. Конституционно-правовое регулирование в зарубежных странах (сравнительное исследование). М., 2002.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Субъект Российской Федерации. Правовое положение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Науч.-практ. пособие // Андриченко Л. В.,</w:t>
      </w:r>
      <w:r>
        <w:rPr>
          <w:rStyle w:val="WW8Num3z0"/>
          <w:rFonts w:ascii="Verdana" w:hAnsi="Verdana"/>
          <w:color w:val="000000"/>
          <w:sz w:val="18"/>
          <w:szCs w:val="18"/>
        </w:rPr>
        <w:t> </w:t>
      </w:r>
      <w:r>
        <w:rPr>
          <w:rStyle w:val="WW8Num4z0"/>
          <w:rFonts w:ascii="Verdana" w:hAnsi="Verdana"/>
          <w:color w:val="4682B4"/>
          <w:sz w:val="18"/>
          <w:szCs w:val="18"/>
        </w:rPr>
        <w:t>Белоусова</w:t>
      </w:r>
      <w:r>
        <w:rPr>
          <w:rStyle w:val="WW8Num3z0"/>
          <w:rFonts w:ascii="Verdana" w:hAnsi="Verdana"/>
          <w:color w:val="000000"/>
          <w:sz w:val="18"/>
          <w:szCs w:val="18"/>
        </w:rPr>
        <w:t> </w:t>
      </w:r>
      <w:r>
        <w:rPr>
          <w:rFonts w:ascii="Verdana" w:hAnsi="Verdana"/>
          <w:color w:val="000000"/>
          <w:sz w:val="18"/>
          <w:szCs w:val="18"/>
        </w:rPr>
        <w:t>Е. В., Крылов Б. С. и др.; Ин-т законодательства и сравн.</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 Федерации.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1998.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86. Теория государства и права. Под ред.</w:t>
      </w:r>
      <w:r>
        <w:rPr>
          <w:rStyle w:val="WW8Num3z0"/>
          <w:rFonts w:ascii="Verdana" w:hAnsi="Verdana"/>
          <w:color w:val="000000"/>
          <w:sz w:val="18"/>
          <w:szCs w:val="18"/>
        </w:rPr>
        <w:t> </w:t>
      </w:r>
      <w:r>
        <w:rPr>
          <w:rStyle w:val="WW8Num4z0"/>
          <w:rFonts w:ascii="Verdana" w:hAnsi="Verdana"/>
          <w:color w:val="4682B4"/>
          <w:sz w:val="18"/>
          <w:szCs w:val="18"/>
        </w:rPr>
        <w:t>Карельского</w:t>
      </w:r>
      <w:r>
        <w:rPr>
          <w:rStyle w:val="WW8Num3z0"/>
          <w:rFonts w:ascii="Verdana" w:hAnsi="Verdana"/>
          <w:color w:val="000000"/>
          <w:sz w:val="18"/>
          <w:szCs w:val="18"/>
        </w:rPr>
        <w:t> </w:t>
      </w:r>
      <w:r>
        <w:rPr>
          <w:rFonts w:ascii="Verdana" w:hAnsi="Verdana"/>
          <w:color w:val="000000"/>
          <w:sz w:val="18"/>
          <w:szCs w:val="18"/>
        </w:rPr>
        <w:t>В. М., Перевалова В.Д. -М., Изд. группа «Инфра-М», 1997.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Умнова</w:t>
      </w:r>
      <w:r>
        <w:rPr>
          <w:rFonts w:ascii="Verdana" w:hAnsi="Verdana"/>
          <w:color w:val="000000"/>
          <w:sz w:val="18"/>
          <w:szCs w:val="18"/>
        </w:rPr>
        <w:t>, И. А. Конституционные основы современного российского федерализма. -М.: Дело, 1998.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Умнова, И. А. Конституционные основы современного российского федерализма. М., 2000.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Фарукшин</w:t>
      </w:r>
      <w:r>
        <w:rPr>
          <w:rFonts w:ascii="Verdana" w:hAnsi="Verdana"/>
          <w:color w:val="000000"/>
          <w:sz w:val="18"/>
          <w:szCs w:val="18"/>
        </w:rPr>
        <w:t>, М. X. Сравнительный федерализм : Учебник по спецкурсу. — Казань, 2003.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Фарукшин, М. X. Федерализм: теоретические и прикладные аспекты. — М.: Юристъ, 2004.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Фарукшин, М. X, Фарукгиин, А. М. Современные федерации и их субъекты: сравнительное исследование. — Казань: Центр инновационных технологий, 2009.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Федерализм в России и в мире: Учебное пособие / Под ред. Р. С.</w:t>
      </w:r>
      <w:r>
        <w:rPr>
          <w:rStyle w:val="WW8Num3z0"/>
          <w:rFonts w:ascii="Verdana" w:hAnsi="Verdana"/>
          <w:color w:val="000000"/>
          <w:sz w:val="18"/>
          <w:szCs w:val="18"/>
        </w:rPr>
        <w:t> </w:t>
      </w:r>
      <w:r>
        <w:rPr>
          <w:rStyle w:val="WW8Num4z0"/>
          <w:rFonts w:ascii="Verdana" w:hAnsi="Verdana"/>
          <w:color w:val="4682B4"/>
          <w:sz w:val="18"/>
          <w:szCs w:val="18"/>
        </w:rPr>
        <w:t>Хакимова</w:t>
      </w:r>
      <w:r>
        <w:rPr>
          <w:rFonts w:ascii="Verdana" w:hAnsi="Verdana"/>
          <w:color w:val="000000"/>
          <w:sz w:val="18"/>
          <w:szCs w:val="18"/>
        </w:rPr>
        <w:t>, Б. JI. Железнова. Казань, 2004.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Федерализм: теория, институты, отношения (сравнительно-правовое исследование) / Отв. ред. Б. Н.</w:t>
      </w:r>
      <w:r>
        <w:rPr>
          <w:rStyle w:val="WW8Num3z0"/>
          <w:rFonts w:ascii="Verdana" w:hAnsi="Verdana"/>
          <w:color w:val="000000"/>
          <w:sz w:val="18"/>
          <w:szCs w:val="18"/>
        </w:rPr>
        <w:t> </w:t>
      </w:r>
      <w:r>
        <w:rPr>
          <w:rStyle w:val="WW8Num4z0"/>
          <w:rFonts w:ascii="Verdana" w:hAnsi="Verdana"/>
          <w:color w:val="4682B4"/>
          <w:sz w:val="18"/>
          <w:szCs w:val="18"/>
        </w:rPr>
        <w:t>Топорнин</w:t>
      </w:r>
      <w:r>
        <w:rPr>
          <w:rFonts w:ascii="Verdana" w:hAnsi="Verdana"/>
          <w:color w:val="000000"/>
          <w:sz w:val="18"/>
          <w:szCs w:val="18"/>
        </w:rPr>
        <w:t>. М.: Юристъ, 2001.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 Федерализм: теория и история развития / Под ред. М. Н. Марченко. -М., 2000.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Федерация в зарубежных странах. М.: Юридическая литература, 1993.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Федерация в Канаде и России: теория и практика / Под ред. Бастанжиевой, С. А.,</w:t>
      </w:r>
      <w:r>
        <w:rPr>
          <w:rStyle w:val="WW8Num3z0"/>
          <w:rFonts w:ascii="Verdana" w:hAnsi="Verdana"/>
          <w:color w:val="000000"/>
          <w:sz w:val="18"/>
          <w:szCs w:val="18"/>
        </w:rPr>
        <w:t> </w:t>
      </w:r>
      <w:r>
        <w:rPr>
          <w:rStyle w:val="WW8Num4z0"/>
          <w:rFonts w:ascii="Verdana" w:hAnsi="Verdana"/>
          <w:color w:val="4682B4"/>
          <w:sz w:val="18"/>
          <w:szCs w:val="18"/>
        </w:rPr>
        <w:t>Кабышева</w:t>
      </w:r>
      <w:r>
        <w:rPr>
          <w:rFonts w:ascii="Verdana" w:hAnsi="Verdana"/>
          <w:color w:val="000000"/>
          <w:sz w:val="18"/>
          <w:szCs w:val="18"/>
        </w:rPr>
        <w:t>, С. В., Лексина, И. В. М. : Формула права, 2006.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Федерализм в России и в мире. Учеб. пособие. / Под ред. P.C.</w:t>
      </w:r>
      <w:r>
        <w:rPr>
          <w:rStyle w:val="WW8Num3z0"/>
          <w:rFonts w:ascii="Verdana" w:hAnsi="Verdana"/>
          <w:color w:val="000000"/>
          <w:sz w:val="18"/>
          <w:szCs w:val="18"/>
        </w:rPr>
        <w:t> </w:t>
      </w:r>
      <w:r>
        <w:rPr>
          <w:rStyle w:val="WW8Num4z0"/>
          <w:rFonts w:ascii="Verdana" w:hAnsi="Verdana"/>
          <w:color w:val="4682B4"/>
          <w:sz w:val="18"/>
          <w:szCs w:val="18"/>
        </w:rPr>
        <w:t>Хакимова</w:t>
      </w:r>
      <w:r>
        <w:rPr>
          <w:rFonts w:ascii="Verdana" w:hAnsi="Verdana"/>
          <w:color w:val="000000"/>
          <w:sz w:val="18"/>
          <w:szCs w:val="18"/>
        </w:rPr>
        <w:t>, Б.Л. Железнова. — Казань, 2004.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Федералист: политические эссе А. Гамильтона, Дж. Мэдисона и Дж. Джея / Под общ. ред. H.H. Яковлева. М.: Изд-во Весь мир, 2000.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Фомиченко, М. П. Защита прав народов в Российской Федерации (конституционно-правовые аспекты). — М., Российский государственный социальный университет, 2005.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Хабибуллина</w:t>
      </w:r>
      <w:r>
        <w:rPr>
          <w:rFonts w:ascii="Verdana" w:hAnsi="Verdana"/>
          <w:color w:val="000000"/>
          <w:sz w:val="18"/>
          <w:szCs w:val="18"/>
        </w:rPr>
        <w:t>, Г. Р. Федерализм и федеративное государство (историко-правовое пособие) / Г. Р. Хабибуллина, Б. Л.</w:t>
      </w:r>
      <w:r>
        <w:rPr>
          <w:rStyle w:val="WW8Num3z0"/>
          <w:rFonts w:ascii="Verdana" w:hAnsi="Verdana"/>
          <w:color w:val="000000"/>
          <w:sz w:val="18"/>
          <w:szCs w:val="18"/>
        </w:rPr>
        <w:t> </w:t>
      </w:r>
      <w:r>
        <w:rPr>
          <w:rStyle w:val="WW8Num4z0"/>
          <w:rFonts w:ascii="Verdana" w:hAnsi="Verdana"/>
          <w:color w:val="4682B4"/>
          <w:sz w:val="18"/>
          <w:szCs w:val="18"/>
        </w:rPr>
        <w:t>Железнов</w:t>
      </w:r>
      <w:r>
        <w:rPr>
          <w:rFonts w:ascii="Verdana" w:hAnsi="Verdana"/>
          <w:color w:val="000000"/>
          <w:sz w:val="18"/>
          <w:szCs w:val="18"/>
        </w:rPr>
        <w:t>. — Казань : Казанский государственный ун-т им. В. И. Ульянова-Ленина, 2006.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Г. Я., Чиркин, В. Е. Теория современной конституции. — М.: Норма, 2007.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Черепанов, В. А. Теория российского федерализма. Учебное пособие. — М.: МЗ-ПРЕСС, 2005.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Чернов, С. Н. Конституционно-правовое регулирование отношений между Российской Федерацией и ее субъектами. СПб.: Издательство Р.</w:t>
      </w:r>
      <w:r>
        <w:rPr>
          <w:rStyle w:val="WW8Num3z0"/>
          <w:rFonts w:ascii="Verdana" w:hAnsi="Verdana"/>
          <w:color w:val="000000"/>
          <w:sz w:val="18"/>
          <w:szCs w:val="18"/>
        </w:rPr>
        <w:t> </w:t>
      </w:r>
      <w:r>
        <w:rPr>
          <w:rStyle w:val="WW8Num4z0"/>
          <w:rFonts w:ascii="Verdana" w:hAnsi="Verdana"/>
          <w:color w:val="4682B4"/>
          <w:sz w:val="18"/>
          <w:szCs w:val="18"/>
        </w:rPr>
        <w:t>Асланова</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Юридический центр Пресс</w:t>
      </w:r>
      <w:r>
        <w:rPr>
          <w:rFonts w:ascii="Verdana" w:hAnsi="Verdana"/>
          <w:color w:val="000000"/>
          <w:sz w:val="18"/>
          <w:szCs w:val="18"/>
        </w:rPr>
        <w:t>», 2004.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Чертков, А. Н. Комментарий к Федеральному</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закону «О порядке принятия в Российскую Федерацию и образования в ее составе нового субъекта Российской Федерации». — М.: «</w:t>
      </w:r>
      <w:r>
        <w:rPr>
          <w:rStyle w:val="WW8Num4z0"/>
          <w:rFonts w:ascii="Verdana" w:hAnsi="Verdana"/>
          <w:color w:val="4682B4"/>
          <w:sz w:val="18"/>
          <w:szCs w:val="18"/>
        </w:rPr>
        <w:t>Юстицинформ</w:t>
      </w:r>
      <w:r>
        <w:rPr>
          <w:rFonts w:ascii="Verdana" w:hAnsi="Verdana"/>
          <w:color w:val="000000"/>
          <w:sz w:val="18"/>
          <w:szCs w:val="18"/>
        </w:rPr>
        <w:t>», 2006.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Чертков, А. Н. Территориальное устройство Российской Федерации. Правовые основы. — М. : Институт законодательства и сравнительного правоведения при Правительстве Российской Федерации, 2009.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Чиркин</w:t>
      </w:r>
      <w:r>
        <w:rPr>
          <w:rFonts w:ascii="Verdana" w:hAnsi="Verdana"/>
          <w:color w:val="000000"/>
          <w:sz w:val="18"/>
          <w:szCs w:val="18"/>
        </w:rPr>
        <w:t>, В. Е. Современный федерализм: сравнительный анализ. — М., 1995.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Чиркин, В. Е. Современное федеративное государство: Учеб. пособие для студентов, аспирантов и преподавателей для юрид. вузов. М.: Изд-во Моск. независ, ин-та междунар. права, 1997.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Чиркин, В. Е.</w:t>
      </w:r>
      <w:r>
        <w:rPr>
          <w:rStyle w:val="WW8Num3z0"/>
          <w:rFonts w:ascii="Verdana" w:hAnsi="Verdana"/>
          <w:color w:val="000000"/>
          <w:sz w:val="18"/>
          <w:szCs w:val="18"/>
        </w:rPr>
        <w:t> </w:t>
      </w:r>
      <w:r>
        <w:rPr>
          <w:rStyle w:val="WW8Num4z0"/>
          <w:rFonts w:ascii="Verdana" w:hAnsi="Verdana"/>
          <w:color w:val="4682B4"/>
          <w:sz w:val="18"/>
          <w:szCs w:val="18"/>
        </w:rPr>
        <w:t>Государствоведение</w:t>
      </w:r>
      <w:r>
        <w:rPr>
          <w:rFonts w:ascii="Verdana" w:hAnsi="Verdana"/>
          <w:color w:val="000000"/>
          <w:sz w:val="18"/>
          <w:szCs w:val="18"/>
        </w:rPr>
        <w:t>. М., 2000.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Чиркин, В. Е. Конституционное право России: Учебник. — 2-е изд., перераб. и доп. -М.: Юристъ, 2003.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Юсубов, Э. С. Федерализм в России и за рубежом. Томск : Изд-во НТЛ, 2005.1.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Авакъян</w:t>
      </w:r>
      <w:r>
        <w:rPr>
          <w:rFonts w:ascii="Verdana" w:hAnsi="Verdana"/>
          <w:color w:val="000000"/>
          <w:sz w:val="18"/>
          <w:szCs w:val="18"/>
        </w:rPr>
        <w:t>, С. А. Изменения статуса субъекта Российской Федерации: проблемы и пути их решения // Вестник Московского университета. Сер. 11. Право.-2003,-№2.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Андриченко</w:t>
      </w:r>
      <w:r>
        <w:rPr>
          <w:rFonts w:ascii="Verdana" w:hAnsi="Verdana"/>
          <w:color w:val="000000"/>
          <w:sz w:val="18"/>
          <w:szCs w:val="18"/>
        </w:rPr>
        <w:t>, Л. В., Елеонский, В. О.,</w:t>
      </w:r>
      <w:r>
        <w:rPr>
          <w:rStyle w:val="WW8Num3z0"/>
          <w:rFonts w:ascii="Verdana" w:hAnsi="Verdana"/>
          <w:color w:val="000000"/>
          <w:sz w:val="18"/>
          <w:szCs w:val="18"/>
        </w:rPr>
        <w:t> </w:t>
      </w:r>
      <w:r>
        <w:rPr>
          <w:rStyle w:val="WW8Num4z0"/>
          <w:rFonts w:ascii="Verdana" w:hAnsi="Verdana"/>
          <w:color w:val="4682B4"/>
          <w:sz w:val="18"/>
          <w:szCs w:val="18"/>
        </w:rPr>
        <w:t>Сивицкий</w:t>
      </w:r>
      <w:r>
        <w:rPr>
          <w:rFonts w:ascii="Verdana" w:hAnsi="Verdana"/>
          <w:color w:val="000000"/>
          <w:sz w:val="18"/>
          <w:szCs w:val="18"/>
        </w:rPr>
        <w:t>, В. А., Хабриева, Т. Я. Концепция развития законодательства в области федеративных отношений// Концепции развития российского законодательства. — М.: Городец, 2004.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Анненкова, В. Г Право на</w:t>
      </w:r>
      <w:r>
        <w:rPr>
          <w:rStyle w:val="WW8Num3z0"/>
          <w:rFonts w:ascii="Verdana" w:hAnsi="Verdana"/>
          <w:color w:val="000000"/>
          <w:sz w:val="18"/>
          <w:szCs w:val="18"/>
        </w:rPr>
        <w:t> </w:t>
      </w:r>
      <w:r>
        <w:rPr>
          <w:rStyle w:val="WW8Num4z0"/>
          <w:rFonts w:ascii="Verdana" w:hAnsi="Verdana"/>
          <w:color w:val="4682B4"/>
          <w:sz w:val="18"/>
          <w:szCs w:val="18"/>
        </w:rPr>
        <w:t>сецессию</w:t>
      </w:r>
      <w:r>
        <w:rPr>
          <w:rStyle w:val="WW8Num3z0"/>
          <w:rFonts w:ascii="Verdana" w:hAnsi="Verdana"/>
          <w:color w:val="000000"/>
          <w:sz w:val="18"/>
          <w:szCs w:val="18"/>
        </w:rPr>
        <w:t> </w:t>
      </w:r>
      <w:r>
        <w:rPr>
          <w:rFonts w:ascii="Verdana" w:hAnsi="Verdana"/>
          <w:color w:val="000000"/>
          <w:sz w:val="18"/>
          <w:szCs w:val="18"/>
        </w:rPr>
        <w:t>и обеспечение единства российского государства // Конституционное и муниципальное право. — 2006. -№ 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Барахова, А., Хамраев, В. Укрупнение без населения. Совет Федерации предлагает отказаться от объединительных</w:t>
      </w:r>
      <w:r>
        <w:rPr>
          <w:rStyle w:val="WW8Num3z0"/>
          <w:rFonts w:ascii="Verdana" w:hAnsi="Verdana"/>
          <w:color w:val="000000"/>
          <w:sz w:val="18"/>
          <w:szCs w:val="18"/>
        </w:rPr>
        <w:t> </w:t>
      </w:r>
      <w:r>
        <w:rPr>
          <w:rStyle w:val="WW8Num4z0"/>
          <w:rFonts w:ascii="Verdana" w:hAnsi="Verdana"/>
          <w:color w:val="4682B4"/>
          <w:sz w:val="18"/>
          <w:szCs w:val="18"/>
        </w:rPr>
        <w:t>референдумов</w:t>
      </w:r>
      <w:r>
        <w:rPr>
          <w:rStyle w:val="WW8Num3z0"/>
          <w:rFonts w:ascii="Verdana" w:hAnsi="Verdana"/>
          <w:color w:val="000000"/>
          <w:sz w:val="18"/>
          <w:szCs w:val="18"/>
        </w:rPr>
        <w:t> </w:t>
      </w:r>
      <w:r>
        <w:rPr>
          <w:rFonts w:ascii="Verdana" w:hAnsi="Verdana"/>
          <w:color w:val="000000"/>
          <w:sz w:val="18"/>
          <w:szCs w:val="18"/>
        </w:rPr>
        <w:t>// Коммерсантъ. — 2006.- 13 окт.</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115.</w:t>
      </w:r>
      <w:r>
        <w:rPr>
          <w:rStyle w:val="WW8Num3z0"/>
          <w:rFonts w:ascii="Verdana" w:hAnsi="Verdana"/>
          <w:color w:val="000000"/>
          <w:sz w:val="18"/>
          <w:szCs w:val="18"/>
        </w:rPr>
        <w:t> </w:t>
      </w:r>
      <w:r>
        <w:rPr>
          <w:rStyle w:val="WW8Num4z0"/>
          <w:rFonts w:ascii="Verdana" w:hAnsi="Verdana"/>
          <w:color w:val="4682B4"/>
          <w:sz w:val="18"/>
          <w:szCs w:val="18"/>
        </w:rPr>
        <w:t>Белкин</w:t>
      </w:r>
      <w:r>
        <w:rPr>
          <w:rFonts w:ascii="Verdana" w:hAnsi="Verdana"/>
          <w:color w:val="000000"/>
          <w:sz w:val="18"/>
          <w:szCs w:val="18"/>
        </w:rPr>
        <w:t>, А. А., Бурмистров, А. С. Конституционная ответственность:</w:t>
      </w:r>
      <w:r>
        <w:rPr>
          <w:rStyle w:val="WW8Num3z0"/>
          <w:rFonts w:ascii="Verdana" w:hAnsi="Verdana"/>
          <w:color w:val="000000"/>
          <w:sz w:val="18"/>
          <w:szCs w:val="18"/>
        </w:rPr>
        <w:t> </w:t>
      </w:r>
      <w:r>
        <w:rPr>
          <w:rStyle w:val="WW8Num4z0"/>
          <w:rFonts w:ascii="Verdana" w:hAnsi="Verdana"/>
          <w:color w:val="4682B4"/>
          <w:sz w:val="18"/>
          <w:szCs w:val="18"/>
        </w:rPr>
        <w:t>доктринальные</w:t>
      </w:r>
      <w:r>
        <w:rPr>
          <w:rStyle w:val="WW8Num3z0"/>
          <w:rFonts w:ascii="Verdana" w:hAnsi="Verdana"/>
          <w:color w:val="000000"/>
          <w:sz w:val="18"/>
          <w:szCs w:val="18"/>
        </w:rPr>
        <w:t> </w:t>
      </w:r>
      <w:r>
        <w:rPr>
          <w:rFonts w:ascii="Verdana" w:hAnsi="Verdana"/>
          <w:color w:val="000000"/>
          <w:sz w:val="18"/>
          <w:szCs w:val="18"/>
        </w:rPr>
        <w:t>проблемы // Конституционно-правовая ответственность: проблемы России, опыт зарубежных стран / Под ред.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 2001.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Богданова, Н. А.</w:t>
      </w:r>
      <w:r>
        <w:rPr>
          <w:rStyle w:val="WW8Num3z0"/>
          <w:rFonts w:ascii="Verdana" w:hAnsi="Verdana"/>
          <w:color w:val="000000"/>
          <w:sz w:val="18"/>
          <w:szCs w:val="18"/>
        </w:rPr>
        <w:t> </w:t>
      </w:r>
      <w:r>
        <w:rPr>
          <w:rStyle w:val="WW8Num4z0"/>
          <w:rFonts w:ascii="Verdana" w:hAnsi="Verdana"/>
          <w:color w:val="4682B4"/>
          <w:sz w:val="18"/>
          <w:szCs w:val="18"/>
        </w:rPr>
        <w:t>Равноправие</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некоторые проблемы и решения // Правовой статус субъектов современных федераций: российский и зарубежный опыт. — Барнаул, 1996.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Богомолов, Н. С. Теория</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ответственности: состояние и векторы развития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 2010.-№ 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Борисов, И. Б. Некоторые практические аспекты объединения субъектов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2004. - № 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Глигич-Золотарева, М. В. Субъектный состав Российской Федерации: эпоха перемен уже наступила // Государство и право. — 2006. — № 10.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Глигич-Золотарева, М., Добрынин, Н. Федеративное государство и самоорганизация : опыт синергетического анализа // Федерализм. 2007. — № 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Голик, Ю. В., Ермаков, В. Г. Проблемы российского федерализма: задание на завтра // Журнал российского права. 2002. - № 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Границы субъектов Российской Федерации и их изменение («</w:t>
      </w:r>
      <w:r>
        <w:rPr>
          <w:rStyle w:val="WW8Num4z0"/>
          <w:rFonts w:ascii="Verdana" w:hAnsi="Verdana"/>
          <w:color w:val="4682B4"/>
          <w:sz w:val="18"/>
          <w:szCs w:val="18"/>
        </w:rPr>
        <w:t>круглый стол</w:t>
      </w:r>
      <w:r>
        <w:rPr>
          <w:rFonts w:ascii="Verdana" w:hAnsi="Verdana"/>
          <w:color w:val="000000"/>
          <w:sz w:val="18"/>
          <w:szCs w:val="18"/>
        </w:rPr>
        <w:t>») // Государство и право. 2002. - № 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Дамдинов, Б. Д. К вопросу об объединении "сложносоставных" субъектов Российской Федерации: первый опыт и перспективы (конституционные и финансово-правовые аспекты) // Сибирский юридический вестник. 2004. - № 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 Дианов, М. Проблемы укрупнения регионов // Казанский федералист. -2006.- № 1-2(17-18).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Дмитрий Медведев выступил на заседании Петербургского международного экономического форума Электронный ресурс. Режим доступа : http://news.kxemlin.ru/news/11601.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Добрынин, Н. М. Новый российский федерализм и конституционная реформа как неизбежность перемен // Журнал российского права. 2004. - № 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Дробышева, Е. В.</w:t>
      </w:r>
      <w:r>
        <w:rPr>
          <w:rStyle w:val="WW8Num3z0"/>
          <w:rFonts w:ascii="Verdana" w:hAnsi="Verdana"/>
          <w:color w:val="000000"/>
          <w:sz w:val="18"/>
          <w:szCs w:val="18"/>
        </w:rPr>
        <w:t> </w:t>
      </w:r>
      <w:r>
        <w:rPr>
          <w:rStyle w:val="WW8Num4z0"/>
          <w:rFonts w:ascii="Verdana" w:hAnsi="Verdana"/>
          <w:color w:val="4682B4"/>
          <w:sz w:val="18"/>
          <w:szCs w:val="18"/>
        </w:rPr>
        <w:t>Правопреемство</w:t>
      </w:r>
      <w:r>
        <w:rPr>
          <w:rStyle w:val="WW8Num3z0"/>
          <w:rFonts w:ascii="Verdana" w:hAnsi="Verdana"/>
          <w:color w:val="000000"/>
          <w:sz w:val="18"/>
          <w:szCs w:val="18"/>
        </w:rPr>
        <w:t> </w:t>
      </w:r>
      <w:r>
        <w:rPr>
          <w:rFonts w:ascii="Verdana" w:hAnsi="Verdana"/>
          <w:color w:val="000000"/>
          <w:sz w:val="18"/>
          <w:szCs w:val="18"/>
        </w:rPr>
        <w:t>комплекса прав и обязанностей вновь возникшими субъектами федерации при изменении субъектного состава Российской Федерации // Государственная власть и местное самоуправление. 2009. - № 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Елазар</w:t>
      </w:r>
      <w:r>
        <w:rPr>
          <w:rFonts w:ascii="Verdana" w:hAnsi="Verdana"/>
          <w:color w:val="000000"/>
          <w:sz w:val="18"/>
          <w:szCs w:val="18"/>
        </w:rPr>
        <w:t>, Д. Сравнительный федерализм // Политические исследования. — 1995,-№5.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Енгибарян, Р. В.,</w:t>
      </w:r>
      <w:r>
        <w:rPr>
          <w:rStyle w:val="WW8Num3z0"/>
          <w:rFonts w:ascii="Verdana" w:hAnsi="Verdana"/>
          <w:color w:val="000000"/>
          <w:sz w:val="18"/>
          <w:szCs w:val="18"/>
        </w:rPr>
        <w:t> </w:t>
      </w:r>
      <w:r>
        <w:rPr>
          <w:rStyle w:val="WW8Num4z0"/>
          <w:rFonts w:ascii="Verdana" w:hAnsi="Verdana"/>
          <w:color w:val="4682B4"/>
          <w:sz w:val="18"/>
          <w:szCs w:val="18"/>
        </w:rPr>
        <w:t>Тадевосян</w:t>
      </w:r>
      <w:r>
        <w:rPr>
          <w:rFonts w:ascii="Verdana" w:hAnsi="Verdana"/>
          <w:color w:val="000000"/>
          <w:sz w:val="18"/>
          <w:szCs w:val="18"/>
        </w:rPr>
        <w:t>, Э. В. О некоторых дискуссионных теоретико-методологических вопросах курса конституционного права (Читая новейшую учебную литературу) // Государство и право. 2001. - № 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Журавлев, А., Комарова, В.</w:t>
      </w:r>
      <w:r>
        <w:rPr>
          <w:rStyle w:val="WW8Num3z0"/>
          <w:rFonts w:ascii="Verdana" w:hAnsi="Verdana"/>
          <w:color w:val="000000"/>
          <w:sz w:val="18"/>
          <w:szCs w:val="18"/>
        </w:rPr>
        <w:t> </w:t>
      </w:r>
      <w:r>
        <w:rPr>
          <w:rStyle w:val="WW8Num4z0"/>
          <w:rFonts w:ascii="Verdana" w:hAnsi="Verdana"/>
          <w:color w:val="4682B4"/>
          <w:sz w:val="18"/>
          <w:szCs w:val="18"/>
        </w:rPr>
        <w:t>Суверенитет</w:t>
      </w:r>
      <w:r>
        <w:rPr>
          <w:rStyle w:val="WW8Num3z0"/>
          <w:rFonts w:ascii="Verdana" w:hAnsi="Verdana"/>
          <w:color w:val="000000"/>
          <w:sz w:val="18"/>
          <w:szCs w:val="18"/>
        </w:rPr>
        <w:t> </w:t>
      </w:r>
      <w:r>
        <w:rPr>
          <w:rFonts w:ascii="Verdana" w:hAnsi="Verdana"/>
          <w:color w:val="000000"/>
          <w:sz w:val="18"/>
          <w:szCs w:val="18"/>
        </w:rPr>
        <w:t>в федеративном государстве // Право и жизнь. 2000. - № 29.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Заметина</w:t>
      </w:r>
      <w:r>
        <w:rPr>
          <w:rFonts w:ascii="Verdana" w:hAnsi="Verdana"/>
          <w:color w:val="000000"/>
          <w:sz w:val="18"/>
          <w:szCs w:val="18"/>
        </w:rPr>
        <w:t>, Т. В. Роль федеральных округов в повышении эффективности государственного управления в Российской Федерации // Юридический мир. 2009. - № 12.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Золотарева, М. В., Хабриева, Т. Я. Правовые основы изменения состава субъектов Российской Федерации // Государство и право. № 1. - 2001.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Иванов, П. Каким быть завра федерализму в России? // Федерализм. — 1999. -№3.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Иванов, В. В. К вопросу о концепции территориального образования // Государство и право. 2003. - № 11.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Калита, Н. Р. Проблема реализации права государственной собственности при образовании в составе Российской Федерации новых субъектов Федерации // Государственная власть и местное самоуправление. — 2005. -№ 11.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Карапетян, Л. М Вопросы федеративных отношений в решениях Конституционного Суда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2001. - № 10.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Карапетян, Л. М. К вопросу о моделях федерализма // Государство и право. 1996.-№ 12.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Князев, С. Д., Сонин, В. В. Конституционно-правовой статус субъектов Российской Федерации: понятие, структура, юридическое оформление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2008. - № 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Коломейцева, Т. А. Проблемы укрупнения субъектов Российской Федерации // Конституционное и муниципальное право. — 2010. — № 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140. Комарова, В. В. Некоторые проблемы правового регулирования административно-территориального устройства (вопросы теории и практики) // Право и власть. 2002. - № 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Кондрашев, А. А. Правовой статус субъекта Российской Федерации: опыт</w:t>
      </w:r>
      <w:r>
        <w:rPr>
          <w:rStyle w:val="WW8Num3z0"/>
          <w:rFonts w:ascii="Verdana" w:hAnsi="Verdana"/>
          <w:color w:val="000000"/>
          <w:sz w:val="18"/>
          <w:szCs w:val="18"/>
        </w:rPr>
        <w:t> </w:t>
      </w:r>
      <w:r>
        <w:rPr>
          <w:rStyle w:val="WW8Num4z0"/>
          <w:rFonts w:ascii="Verdana" w:hAnsi="Verdana"/>
          <w:color w:val="4682B4"/>
          <w:sz w:val="18"/>
          <w:szCs w:val="18"/>
        </w:rPr>
        <w:t>доктринального</w:t>
      </w:r>
      <w:r>
        <w:rPr>
          <w:rStyle w:val="WW8Num3z0"/>
          <w:rFonts w:ascii="Verdana" w:hAnsi="Verdana"/>
          <w:color w:val="000000"/>
          <w:sz w:val="18"/>
          <w:szCs w:val="18"/>
        </w:rPr>
        <w:t> </w:t>
      </w:r>
      <w:r>
        <w:rPr>
          <w:rFonts w:ascii="Verdana" w:hAnsi="Verdana"/>
          <w:color w:val="000000"/>
          <w:sz w:val="18"/>
          <w:szCs w:val="18"/>
        </w:rPr>
        <w:t>исследования // Известия вузов. Правоведение. 2003. -№ 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Кондрашев, А. А. Конституционно-правовые аспекты</w:t>
      </w:r>
      <w:r>
        <w:rPr>
          <w:rStyle w:val="WW8Num3z0"/>
          <w:rFonts w:ascii="Verdana" w:hAnsi="Verdana"/>
          <w:color w:val="000000"/>
          <w:sz w:val="18"/>
          <w:szCs w:val="18"/>
        </w:rPr>
        <w:t> </w:t>
      </w:r>
      <w:r>
        <w:rPr>
          <w:rStyle w:val="WW8Num4z0"/>
          <w:rFonts w:ascii="Verdana" w:hAnsi="Verdana"/>
          <w:color w:val="4682B4"/>
          <w:sz w:val="18"/>
          <w:szCs w:val="18"/>
        </w:rPr>
        <w:t>суверенитета</w:t>
      </w:r>
      <w:r>
        <w:rPr>
          <w:rStyle w:val="WW8Num3z0"/>
          <w:rFonts w:ascii="Verdana" w:hAnsi="Verdana"/>
          <w:color w:val="000000"/>
          <w:sz w:val="18"/>
          <w:szCs w:val="18"/>
        </w:rPr>
        <w:t> </w:t>
      </w:r>
      <w:r>
        <w:rPr>
          <w:rFonts w:ascii="Verdana" w:hAnsi="Verdana"/>
          <w:color w:val="000000"/>
          <w:sz w:val="18"/>
          <w:szCs w:val="18"/>
        </w:rPr>
        <w:t>// Федерализм. 2004. - № 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Конюхова, И. А. Структура Российской Федерации: современное состояние и перспективы совершенствования // Государство и право. 2007. -№ 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Королева-Конопляная, Г. Проблемы определения статуса субъектов федерации в условиях конфликта : международный опыт и Россия // Федерализм. 1999. - № 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Корнишова, Н. В. К вопросу о праве на сецессию. Эволюция российского права : Тезисы докладов VI Всероссийской научной конференции, 2008.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Котляр, В. С. К дискуссии юристов-международников стран мира по проблеме самоопределения и отделения народов // Актуальные международно-правовые и гуманитарные проблемы. 2002. - Вып. 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Крылова, Е. Г. Федерализм как демократическая территориальная организация правового государства // Конституционное и муниципальное право. 2007. - № 16.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Кулъчевский, В. В. Правовые проблемы утраты статуса субъекта Российской Федерации // Право и политика. 2008. - № 11.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Лагутенко, Б. Россия нуждается в административно-территориальной реформе // Журнал российского права. 2000. - № 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 Лапина, M. АПрохоров, К. В. Федеральный округ как центр территориальных органов государственной власти // Юридический мир. — 2010.-№6.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Лексин, И. В. Проблемы правовой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оснований и порядка изменения состава субъектов Российской Федерации // Конституционное и муниципальное право. 2008. - № 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Лексин, И. В. Эволюция территориального устройства Индийского Союза // Конституционное и муниципальное право. — 2007. — № 17.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Малер, А. Столица Москвы Электронный ресурс. Режим доступа : http://russ.ru/pole/Stolica-Moskvy.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Меркулов, Е. С. Правовой режим формирования органов государственной власти в условиях образования нового субъекта Российской Федерации // Правовые вопросы объединения субъектов Российской</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Федерации: Сб. науч. тр. Иркутск :</w:t>
      </w:r>
      <w:r>
        <w:rPr>
          <w:rStyle w:val="WW8Num3z0"/>
          <w:rFonts w:ascii="Verdana" w:hAnsi="Verdana"/>
          <w:color w:val="000000"/>
          <w:sz w:val="18"/>
          <w:szCs w:val="18"/>
        </w:rPr>
        <w:t> </w:t>
      </w:r>
      <w:r>
        <w:rPr>
          <w:rStyle w:val="WW8Num4z0"/>
          <w:rFonts w:ascii="Verdana" w:hAnsi="Verdana"/>
          <w:color w:val="4682B4"/>
          <w:sz w:val="18"/>
          <w:szCs w:val="18"/>
        </w:rPr>
        <w:t>ИОГНИУ</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Институт законодательства и правовой информации</w:t>
      </w:r>
      <w:r>
        <w:rPr>
          <w:rFonts w:ascii="Verdana" w:hAnsi="Verdana"/>
          <w:color w:val="000000"/>
          <w:sz w:val="18"/>
          <w:szCs w:val="18"/>
        </w:rPr>
        <w:t>», 2006.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Нагаева, С. В. К проблеме изменения состава субъектов Российской Федерации (конституционно-правовой аспект) // Юридический мир. № 5. -2003.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 Некрасов, С. И. Федеральные округа — новое звено в вертикали российской власти // Журнал российского права. — 2001. — № 11.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 Остром, В. Смысл американского федерализма. Что такое самоуправляющееся общество? М., 1993.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Павличук, Е. И. Бельгия: от унитарного государства к федеральному / Проблемы федерализма: российский и мировой опыт. — М.:</w:t>
      </w:r>
      <w:r>
        <w:rPr>
          <w:rStyle w:val="WW8Num3z0"/>
          <w:rFonts w:ascii="Verdana" w:hAnsi="Verdana"/>
          <w:color w:val="000000"/>
          <w:sz w:val="18"/>
          <w:szCs w:val="18"/>
        </w:rPr>
        <w:t> </w:t>
      </w:r>
      <w:r>
        <w:rPr>
          <w:rStyle w:val="WW8Num4z0"/>
          <w:rFonts w:ascii="Verdana" w:hAnsi="Verdana"/>
          <w:color w:val="4682B4"/>
          <w:sz w:val="18"/>
          <w:szCs w:val="18"/>
        </w:rPr>
        <w:t>ИСП</w:t>
      </w:r>
      <w:r>
        <w:rPr>
          <w:rStyle w:val="WW8Num3z0"/>
          <w:rFonts w:ascii="Verdana" w:hAnsi="Verdana"/>
          <w:color w:val="000000"/>
          <w:sz w:val="18"/>
          <w:szCs w:val="18"/>
        </w:rPr>
        <w:t> </w:t>
      </w:r>
      <w:r>
        <w:rPr>
          <w:rFonts w:ascii="Verdana" w:hAnsi="Verdana"/>
          <w:color w:val="000000"/>
          <w:sz w:val="18"/>
          <w:szCs w:val="18"/>
        </w:rPr>
        <w:t>РАН, 2003.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Раянов</w:t>
      </w:r>
      <w:r>
        <w:rPr>
          <w:rFonts w:ascii="Verdana" w:hAnsi="Verdana"/>
          <w:color w:val="000000"/>
          <w:sz w:val="18"/>
          <w:szCs w:val="18"/>
        </w:rPr>
        <w:t>, Ф. М. Развитие современных представлений о сущности федеративного государства // Российский юридический журнал. — 1999. — №1.</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 Сабаева, С. В. Статус столицы Российской Федерации как объект конституционного права // Конституционное и муниципальное право. — 2010. -№ 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Саликов</w:t>
      </w:r>
      <w:r>
        <w:rPr>
          <w:rFonts w:ascii="Verdana" w:hAnsi="Verdana"/>
          <w:color w:val="000000"/>
          <w:sz w:val="18"/>
          <w:szCs w:val="18"/>
        </w:rPr>
        <w:t>, М. С. Федеральный округ Колумбия : проблемы правового статуса // Российский юридический журнал. 1997. — № 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 Самигуллин, В. О правовом статусе субъекта Федерации // Казанский федералист. 2003. - № 3 (7).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 Семенова, Л. В. Конституционно-правовое обеспечение изменения состава субъектов Российской Федерации // Современное право. — 2008. -№8.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165.</w:t>
      </w:r>
      <w:r>
        <w:rPr>
          <w:rStyle w:val="WW8Num3z0"/>
          <w:rFonts w:ascii="Verdana" w:hAnsi="Verdana"/>
          <w:color w:val="000000"/>
          <w:sz w:val="18"/>
          <w:szCs w:val="18"/>
        </w:rPr>
        <w:t> </w:t>
      </w:r>
      <w:r>
        <w:rPr>
          <w:rStyle w:val="WW8Num4z0"/>
          <w:rFonts w:ascii="Verdana" w:hAnsi="Verdana"/>
          <w:color w:val="4682B4"/>
          <w:sz w:val="18"/>
          <w:szCs w:val="18"/>
        </w:rPr>
        <w:t>Спрыгина</w:t>
      </w:r>
      <w:r>
        <w:rPr>
          <w:rStyle w:val="WW8Num3z0"/>
          <w:rFonts w:ascii="Verdana" w:hAnsi="Verdana"/>
          <w:color w:val="000000"/>
          <w:sz w:val="18"/>
          <w:szCs w:val="18"/>
        </w:rPr>
        <w:t> </w:t>
      </w:r>
      <w:r>
        <w:rPr>
          <w:rFonts w:ascii="Verdana" w:hAnsi="Verdana"/>
          <w:color w:val="000000"/>
          <w:sz w:val="18"/>
          <w:szCs w:val="18"/>
        </w:rPr>
        <w:t>О. Р. Образование нового субъекта Российской Федерации: проблемы конституционно-правового регулирования // Государственная власть и местное самоуправление. — 2010. — № 10.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Трейнор Иэн США и ЕС уговаривают Косово пока не провозглашать независимость в одностороннем порядке Электронный ресурс. — Режим доступа : http://www.inopressa.ru/guardian/2007/11/20/10:15:51/kosovo. — Загл. с экрана.</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Тадевосян, Э. В. О моделировании в теории федерализма и проблем асимметричных федераций // Государство и право. 1997. - № 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Усс, А. В., Безруков, А. В., Кондрашев, А. А. Проблемы образования субъектов Российской Федерации и изменения их конституционно-правового статуса в контексте перспектив российского федерализма // Журнал российского права. — 2004. № 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Фляйнер</w:t>
      </w:r>
      <w:r>
        <w:rPr>
          <w:rFonts w:ascii="Verdana" w:hAnsi="Verdana"/>
          <w:color w:val="000000"/>
          <w:sz w:val="18"/>
          <w:szCs w:val="18"/>
        </w:rPr>
        <w:t>, Т. Правовые механизмы и процедуры для предотвращения и решения национальных конфликтов из опыта швейцарской конституции // Казанский федералист. 2003. - № 3(7).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Фляйнер, Т., Фляйнер, Л. Федерализм, федеративные государства и децентрализация / Федерализм: российское и международное измерения (опыт сравнительного анализа) // Под ред. Р. Хакимова. — Казань, 2004.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Черепанов, В. А. О системной модели федеративного государства // Государственная власть и местное самоуправление. 2006. - № 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Чиркин, В. Е. Государственная власть субъекта федерации // Государственное право. — 2000. — № 10.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 Черкасов, К В. Федеральные округа в механизме модернизации современного российского федерализма // Журнал российского права. 2008. -№8.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 Черкасов, К. В. Федеральные округа: сущность и место в</w:t>
      </w:r>
      <w:r>
        <w:rPr>
          <w:rStyle w:val="WW8Num3z0"/>
          <w:rFonts w:ascii="Verdana" w:hAnsi="Verdana"/>
          <w:color w:val="000000"/>
          <w:sz w:val="18"/>
          <w:szCs w:val="18"/>
        </w:rPr>
        <w:t> </w:t>
      </w:r>
      <w:r>
        <w:rPr>
          <w:rStyle w:val="WW8Num4z0"/>
          <w:rFonts w:ascii="Verdana" w:hAnsi="Verdana"/>
          <w:color w:val="4682B4"/>
          <w:sz w:val="18"/>
          <w:szCs w:val="18"/>
        </w:rPr>
        <w:t>федеративном</w:t>
      </w:r>
      <w:r>
        <w:rPr>
          <w:rStyle w:val="WW8Num3z0"/>
          <w:rFonts w:ascii="Verdana" w:hAnsi="Verdana"/>
          <w:color w:val="000000"/>
          <w:sz w:val="18"/>
          <w:szCs w:val="18"/>
        </w:rPr>
        <w:t> </w:t>
      </w:r>
      <w:r>
        <w:rPr>
          <w:rFonts w:ascii="Verdana" w:hAnsi="Verdana"/>
          <w:color w:val="000000"/>
          <w:sz w:val="18"/>
          <w:szCs w:val="18"/>
        </w:rPr>
        <w:t>устройстве России // Государство и право. — 2008. — № 12.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Черкасов, К. В. Государственное строительство в федеральных округах: некоторые аспекты межрегионального администрирования в современной России // Российская юстиция. 2010. N 12.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Чертков, А. Н. Перспектива расширения способов изменения субъективного состава Российской Федерации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муниципальное право. 2008. - № 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Чертков, А. Н.</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регулирование территориального устройства Российской Федерации: проблемы и перспективы // Журнал российского права. 2009. - № 12.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Чертков, А. Н. Мониторинг законодательства об изменении субъектного состава Российской Федерации и практики его применения // Законодательство и экономика. -2010. № 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Эбзеев</w:t>
      </w:r>
      <w:r>
        <w:rPr>
          <w:rFonts w:ascii="Verdana" w:hAnsi="Verdana"/>
          <w:color w:val="000000"/>
          <w:sz w:val="18"/>
          <w:szCs w:val="18"/>
        </w:rPr>
        <w:t>, Б. С., Карапетян, Л. М.</w:t>
      </w:r>
      <w:r>
        <w:rPr>
          <w:rStyle w:val="WW8Num3z0"/>
          <w:rFonts w:ascii="Verdana" w:hAnsi="Verdana"/>
          <w:color w:val="000000"/>
          <w:sz w:val="18"/>
          <w:szCs w:val="18"/>
        </w:rPr>
        <w:t> </w:t>
      </w:r>
      <w:r>
        <w:rPr>
          <w:rStyle w:val="WW8Num4z0"/>
          <w:rFonts w:ascii="Verdana" w:hAnsi="Verdana"/>
          <w:color w:val="4682B4"/>
          <w:sz w:val="18"/>
          <w:szCs w:val="18"/>
        </w:rPr>
        <w:t>Российский</w:t>
      </w:r>
      <w:r>
        <w:rPr>
          <w:rStyle w:val="WW8Num3z0"/>
          <w:rFonts w:ascii="Verdana" w:hAnsi="Verdana"/>
          <w:color w:val="000000"/>
          <w:sz w:val="18"/>
          <w:szCs w:val="18"/>
        </w:rPr>
        <w:t> </w:t>
      </w:r>
      <w:r>
        <w:rPr>
          <w:rFonts w:ascii="Verdana" w:hAnsi="Verdana"/>
          <w:color w:val="000000"/>
          <w:sz w:val="18"/>
          <w:szCs w:val="18"/>
        </w:rPr>
        <w:t>федерализм: равноправие и асимметрия конституционного статуса субъектов // Государство и право. -1995. -№3.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 Ягудин, Ш. Государство — субъект Федерации: проблемы теории и практики // Казанский федералист. № 3 (7). - 2003. С. 13.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 Диссертации, авторефераты диссертаций:</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Агапов, А. С. Конституционно-правовая ответственность в федеративных отношениях : автореф. дис. . канд. юрид. наук : 12.00.02 / А. С. Агапов. М., 2008.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 Виноградов, В. А. Конституционно-правовая ответственность: системное исследование: дис. . д-ра юрид. наук: 12.00.02 / В. А. Виноградов. М., 2005.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Гошуляк</w:t>
      </w:r>
      <w:r>
        <w:rPr>
          <w:rFonts w:ascii="Verdana" w:hAnsi="Verdana"/>
          <w:color w:val="000000"/>
          <w:sz w:val="18"/>
          <w:szCs w:val="18"/>
        </w:rPr>
        <w:t>, Т. В. Институт федерального вмешательства как вид конституционно-правовой ответственности субъектов РФ: дис. . канд. юрид. наук : 12.00.02 / Т. В. Гошуляк. Пенза, 2007.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 Дробышева, Е. В. Конституционно-правовое регулирование изменения состава субъектов Российской Федерации : дис. . канд. юрид. наук: 12.00.02 / Е. В. Дробышева. Челябинск, 2009.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 Дробышева, Е. В. Конституционно-правовое регулирование изменения состава субъектов Российской Федерации : автореф. дис. . канд. юрид. наук : 12.00.02 / Е. В. Дробышева. Челябинск, 2009.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Евдокимов, И. В. Проблемы правового регулирования статуса субъектов Российской Федерации : автореф. дис . канд. юрид. наук : 12.00.02 / И. А. Евдокимов. Екатеринбург, 1999.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 Енгибарян, В. Р. Федерализм в современном мире : правовой статус и основные черты : автореф. дис. . канд. юрид. наук : 12.00.02 / В. Р. Енгибарян. М., 2000.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189. Ким, Ю. В.</w:t>
      </w:r>
      <w:r>
        <w:rPr>
          <w:rStyle w:val="WW8Num3z0"/>
          <w:rFonts w:ascii="Verdana" w:hAnsi="Verdana"/>
          <w:color w:val="000000"/>
          <w:sz w:val="18"/>
          <w:szCs w:val="18"/>
        </w:rPr>
        <w:t> </w:t>
      </w:r>
      <w:r>
        <w:rPr>
          <w:rStyle w:val="WW8Num4z0"/>
          <w:rFonts w:ascii="Verdana" w:hAnsi="Verdana"/>
          <w:color w:val="4682B4"/>
          <w:sz w:val="18"/>
          <w:szCs w:val="18"/>
        </w:rPr>
        <w:t>Федеративная</w:t>
      </w:r>
      <w:r>
        <w:rPr>
          <w:rStyle w:val="WW8Num3z0"/>
          <w:rFonts w:ascii="Verdana" w:hAnsi="Verdana"/>
          <w:color w:val="000000"/>
          <w:sz w:val="18"/>
          <w:szCs w:val="18"/>
        </w:rPr>
        <w:t> </w:t>
      </w:r>
      <w:r>
        <w:rPr>
          <w:rFonts w:ascii="Verdana" w:hAnsi="Verdana"/>
          <w:color w:val="000000"/>
          <w:sz w:val="18"/>
          <w:szCs w:val="18"/>
        </w:rPr>
        <w:t>государственность : сущность, генезис, проблемы развития : теоретико-методологические основы : автореф. дис. . д-ра юрид. наук : 12.00.02 / Ю. В. Ким. Тюмень, 2009.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 Колосова, Н. М. Теория конституционной ответственности: природа, особенности, структура: дис. . д-ра юрид. наук : 12.00.02 / Н. М. Колосова. — М., 2006.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 Кравец, И. А. Формирование российского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Style w:val="WW8Num3z0"/>
          <w:rFonts w:ascii="Verdana" w:hAnsi="Verdana"/>
          <w:color w:val="000000"/>
          <w:sz w:val="18"/>
          <w:szCs w:val="18"/>
        </w:rPr>
        <w:t> </w:t>
      </w:r>
      <w:r>
        <w:rPr>
          <w:rFonts w:ascii="Verdana" w:hAnsi="Verdana"/>
          <w:color w:val="000000"/>
          <w:sz w:val="18"/>
          <w:szCs w:val="18"/>
        </w:rPr>
        <w:t>(проблемы теории и практики) : автореф. дис. . канд. юрид. наук : 12.00.02 / И. А. Кравец. Екатеринбург, 2002.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Ливеровский, А. А. Субъекты Российской Федерации в системе федеративной конституционной симметрии: автореф. дис. . д-ра юрид. наук : 12.00.02 / А. А. Ливеровский. СПб., 2003.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 Нагаева, С. В. Конституционно-правовые проблемы изменения состава субъектов Российской Федерации : дис. . канд. юрид. наук : 12.00.02 / С. В. Нагаева. Екатеринбург, 2003.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Нагаева, С. В. Конституционно-правовые проблемы изменения состава субъектов Российской Федерации : автореф. дис. . канд. юрид. наук : 12.00.02 / С. В. Нагаева. Екатеринбург, 2003.</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 Насырова, Л. Ф. Особенности государственного устройства и правового статуса субъектов федерации в Бельгии : дис. . канд. юрид. наук. : 12.00.02 / Л. Ф. Насырова. -М., 2005.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Конев</w:t>
      </w:r>
      <w:r>
        <w:rPr>
          <w:rFonts w:ascii="Verdana" w:hAnsi="Verdana"/>
          <w:color w:val="000000"/>
          <w:sz w:val="18"/>
          <w:szCs w:val="18"/>
        </w:rPr>
        <w:t>, Ф. Ф. Федерализм: теоретико-правовые аспекты и опыт России : дис. . д-ра юрид. наук : 12.00.01 / Конев Ф.Ф. -М., 2004. С. 19.</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 Кравец, И. А. Формирование российского конституционализма (проблемы теории и практики) : дис. . д-ра юрид. наук : 12.00.02 / И. А. Кравец. Екатеринбург, 2002.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 Кульчевский, В. В. Совершенствование субъектного состава Российской Федерации: конституционно-правовое исследование : автореф. дис. . канд. юрид. наук. : 12.00.02 / В. В. Кульчевский. Екатеринбург, 2010.</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 Плеханов, М. В. Конституционно-правовой статус субъектов федерации : на примере России, США и Канады : автореф. дис. . канд. юрид. наук : 12.00.02 / М. В. Плеханов. Екатеринбург, 2005.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 Саленко, А. В. Федерализм в России и Германии : Сравнительный анализ : дис. . канд. юрид. наук : 12.00.02 / А. В. Саленко. Санкт-Петербург, 2002.</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 Сусликов, Д. M. Конституционно-правовые основы изменения статуса субъекта Российской Федерации : автореф. . канд. юрид. наук : 12.00.02 / Д. М. Сусликов. Челябинск, 2005.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 Угланова, О. А. Конституционное регулирование субъектного состава Российской Федерации : автореф. дис. . канд. юрид. наук : 12.00.02 / О. А. Угланова. Саратов, 2007.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 Умнова, И. А. Конституционные основы современного российского федерализма : дис. . д-ра юрид. наук : 12.00.02 / И. А. Умнова. М., 1997.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 Чернов, С. Н. Правовые проблемы теории и практики конституционного регулирования отношений между Российской Федерацией и ее субъектами : дис. . д-ра юрид. наук : 12.00.02 / С. Н. Чернов. -Петрозаводск, 2005.</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 Шушканов, П. А. Проблемы</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изменения субъектного состава Российской Федерации : дисс. . канд. юрид. наук : 12.00.02 / П. А. Шушканов. М., 2008.</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 Литература на иностранных языках:</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Braverman D., Banks W. С., Rodney А. С. Constitutional Law: Structure and Rights in our Federal Sistem. 3-в ed. N. Y. 1996.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Elazar D.J. Exploring Federalism. — Tushkaloosa, Alabama, 1987.</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Daniel J. Elazar Federalism and the way to peace. — Institute of intergovernmental Relations. Queens University Kingston, Ontario. Canada. 1994.</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Fleiner-Gersler, T., Die Gebietshoheit der Kantone, in: Handbuch Politisches System der Schweiz. 1986.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Fleiner Th. Switzerland: Constitution of the Federal State and the Cantons // Federalism and Multiethnie States: The Case of Switzerland. Fribourg, 1996.</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Hatch O. Should the Capital Vote in Congress? A Critical Analysis of the Proposet D. C. Representation Amendment, 7 Fordham U. L. P.</w:t>
      </w:r>
    </w:p>
    <w:p w:rsidR="005A561C" w:rsidRDefault="005A561C" w:rsidP="005A561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Laslovich M. The American Tradition: Federalism in the United States // Comparative Federalism and Federation: Competing Traditions and Future Directions. Toronto: University of Toronto Press, 1993.</w:t>
      </w:r>
    </w:p>
    <w:p w:rsidR="005A561C" w:rsidRPr="005A561C" w:rsidRDefault="005A561C" w:rsidP="005A561C">
      <w:pPr>
        <w:pStyle w:val="WW8Num2z0"/>
        <w:shd w:val="clear" w:color="auto" w:fill="F7F7F7"/>
        <w:spacing w:line="270" w:lineRule="atLeast"/>
        <w:jc w:val="both"/>
        <w:rPr>
          <w:rFonts w:ascii="Verdana" w:hAnsi="Verdana"/>
          <w:color w:val="000000"/>
          <w:sz w:val="18"/>
          <w:szCs w:val="18"/>
          <w:lang w:val="en-US"/>
        </w:rPr>
      </w:pPr>
      <w:r w:rsidRPr="005A561C">
        <w:rPr>
          <w:rFonts w:ascii="Verdana" w:hAnsi="Verdana"/>
          <w:color w:val="000000"/>
          <w:sz w:val="18"/>
          <w:szCs w:val="18"/>
          <w:lang w:val="en-US"/>
        </w:rPr>
        <w:t>214. Peeters P. Federalism: a Comparative Perspective — Belgium Transforms from a Unitary to a Federal State // Evaluating Federal Systems. Dordrecht : Martins Nijhoff Publishers, 1994.</w:t>
      </w:r>
    </w:p>
    <w:p w:rsidR="005A561C" w:rsidRPr="005A561C" w:rsidRDefault="005A561C" w:rsidP="005A561C">
      <w:pPr>
        <w:pStyle w:val="WW8Num2z0"/>
        <w:shd w:val="clear" w:color="auto" w:fill="F7F7F7"/>
        <w:spacing w:line="270" w:lineRule="atLeast"/>
        <w:jc w:val="both"/>
        <w:rPr>
          <w:rFonts w:ascii="Verdana" w:hAnsi="Verdana"/>
          <w:color w:val="000000"/>
          <w:sz w:val="18"/>
          <w:szCs w:val="18"/>
          <w:lang w:val="en-US"/>
        </w:rPr>
      </w:pPr>
      <w:r w:rsidRPr="005A561C">
        <w:rPr>
          <w:rFonts w:ascii="Verdana" w:hAnsi="Verdana"/>
          <w:color w:val="000000"/>
          <w:sz w:val="18"/>
          <w:szCs w:val="18"/>
          <w:lang w:val="en-US"/>
        </w:rPr>
        <w:lastRenderedPageBreak/>
        <w:t>215. Riker W. H. Federalism: Origin, Operation, Significance. Boston. Little, Brown, 1964.</w:t>
      </w:r>
    </w:p>
    <w:p w:rsidR="005A561C" w:rsidRPr="005A561C" w:rsidRDefault="005A561C" w:rsidP="005A561C">
      <w:pPr>
        <w:pStyle w:val="WW8Num2z0"/>
        <w:shd w:val="clear" w:color="auto" w:fill="F7F7F7"/>
        <w:spacing w:line="270" w:lineRule="atLeast"/>
        <w:jc w:val="both"/>
        <w:rPr>
          <w:rFonts w:ascii="Verdana" w:hAnsi="Verdana"/>
          <w:color w:val="000000"/>
          <w:sz w:val="18"/>
          <w:szCs w:val="18"/>
          <w:lang w:val="en-US"/>
        </w:rPr>
      </w:pPr>
      <w:r w:rsidRPr="005A561C">
        <w:rPr>
          <w:rFonts w:ascii="Verdana" w:hAnsi="Verdana"/>
          <w:color w:val="000000"/>
          <w:sz w:val="18"/>
          <w:szCs w:val="18"/>
          <w:lang w:val="en-US"/>
        </w:rPr>
        <w:t>216. Ross C. Putin's federal reforms and the consolidation of federalism in Russia: one step forward, two steps back! // Communist and Post-Communist Studies, 2003.</w:t>
      </w:r>
    </w:p>
    <w:p w:rsidR="005A561C" w:rsidRPr="005A561C" w:rsidRDefault="005A561C" w:rsidP="005A561C">
      <w:pPr>
        <w:pStyle w:val="WW8Num2z0"/>
        <w:shd w:val="clear" w:color="auto" w:fill="F7F7F7"/>
        <w:spacing w:line="270" w:lineRule="atLeast"/>
        <w:jc w:val="both"/>
        <w:rPr>
          <w:rFonts w:ascii="Verdana" w:hAnsi="Verdana"/>
          <w:color w:val="000000"/>
          <w:sz w:val="18"/>
          <w:szCs w:val="18"/>
          <w:lang w:val="en-US"/>
        </w:rPr>
      </w:pPr>
      <w:r w:rsidRPr="005A561C">
        <w:rPr>
          <w:rFonts w:ascii="Verdana" w:hAnsi="Verdana"/>
          <w:color w:val="000000"/>
          <w:sz w:val="18"/>
          <w:szCs w:val="18"/>
          <w:lang w:val="en-US"/>
        </w:rPr>
        <w:t>217. Russel P. The Politics of Mega Constitutional Change. Lessons from Canada // Evaluating Federal System. Dodrecht — Boston — London, 1995.</w:t>
      </w:r>
    </w:p>
    <w:p w:rsidR="005A561C" w:rsidRPr="005A561C" w:rsidRDefault="005A561C" w:rsidP="005A561C">
      <w:pPr>
        <w:pStyle w:val="WW8Num2z0"/>
        <w:shd w:val="clear" w:color="auto" w:fill="F7F7F7"/>
        <w:spacing w:line="270" w:lineRule="atLeast"/>
        <w:jc w:val="both"/>
        <w:rPr>
          <w:rFonts w:ascii="Verdana" w:hAnsi="Verdana"/>
          <w:color w:val="000000"/>
          <w:sz w:val="18"/>
          <w:szCs w:val="18"/>
          <w:lang w:val="en-US"/>
        </w:rPr>
      </w:pPr>
      <w:r w:rsidRPr="005A561C">
        <w:rPr>
          <w:rFonts w:ascii="Verdana" w:hAnsi="Verdana"/>
          <w:color w:val="000000"/>
          <w:sz w:val="18"/>
          <w:szCs w:val="18"/>
          <w:lang w:val="en-US"/>
        </w:rPr>
        <w:t>218. Stern, K. Das Staatsrecht der Bundesrepublik Deutschland, 2 ed., Vol. I, Miinehen, 1984.</w:t>
      </w:r>
    </w:p>
    <w:p w:rsidR="005A561C" w:rsidRPr="005A561C" w:rsidRDefault="005A561C" w:rsidP="005A561C">
      <w:pPr>
        <w:pStyle w:val="WW8Num2z0"/>
        <w:shd w:val="clear" w:color="auto" w:fill="F7F7F7"/>
        <w:spacing w:line="270" w:lineRule="atLeast"/>
        <w:jc w:val="both"/>
        <w:rPr>
          <w:rFonts w:ascii="Verdana" w:hAnsi="Verdana"/>
          <w:color w:val="000000"/>
          <w:sz w:val="18"/>
          <w:szCs w:val="18"/>
          <w:lang w:val="en-US"/>
        </w:rPr>
      </w:pPr>
      <w:r w:rsidRPr="005A561C">
        <w:rPr>
          <w:rFonts w:ascii="Verdana" w:hAnsi="Verdana"/>
          <w:color w:val="000000"/>
          <w:sz w:val="18"/>
          <w:szCs w:val="18"/>
          <w:lang w:val="en-US"/>
        </w:rPr>
        <w:t>219. Thaysen U. The Bundesrat, the Lander and German Federalism. -Washington, D. C.: The American Institute for Contemporary German Studies, 1994.189 \</w:t>
      </w:r>
    </w:p>
    <w:p w:rsidR="005A561C" w:rsidRDefault="005A561C" w:rsidP="005A561C">
      <w:pPr>
        <w:jc w:val="both"/>
        <w:rPr>
          <w:rFonts w:ascii="Verdana" w:hAnsi="Verdana"/>
          <w:color w:val="FF0000"/>
          <w:sz w:val="18"/>
          <w:szCs w:val="18"/>
        </w:rPr>
      </w:pPr>
      <w:r w:rsidRPr="005A561C">
        <w:rPr>
          <w:rFonts w:ascii="Verdana" w:hAnsi="Verdana"/>
          <w:color w:val="000000"/>
          <w:sz w:val="18"/>
          <w:szCs w:val="18"/>
          <w:lang w:val="en-US"/>
        </w:rPr>
        <w:br/>
      </w:r>
      <w:r w:rsidRPr="005A561C">
        <w:rPr>
          <w:rFonts w:ascii="Verdana" w:hAnsi="Verdana"/>
          <w:color w:val="000000"/>
          <w:sz w:val="18"/>
          <w:szCs w:val="18"/>
          <w:lang w:val="en-US"/>
        </w:rPr>
        <w:br/>
      </w:r>
      <w:bookmarkStart w:id="0" w:name="_GoBack"/>
      <w:bookmarkEnd w:id="0"/>
    </w:p>
    <w:p w:rsidR="005A561C" w:rsidRDefault="005A561C" w:rsidP="003C1328">
      <w:pPr>
        <w:jc w:val="both"/>
        <w:rPr>
          <w:rFonts w:ascii="Verdana" w:hAnsi="Verdana"/>
          <w:color w:val="FF0000"/>
          <w:sz w:val="18"/>
          <w:szCs w:val="18"/>
        </w:rPr>
      </w:pPr>
    </w:p>
    <w:p w:rsidR="00133DD8" w:rsidRDefault="00133DD8"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625" w:rsidRDefault="007C2625">
      <w:r>
        <w:separator/>
      </w:r>
    </w:p>
  </w:endnote>
  <w:endnote w:type="continuationSeparator" w:id="0">
    <w:p w:rsidR="007C2625" w:rsidRDefault="007C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625" w:rsidRDefault="007C2625">
      <w:r>
        <w:separator/>
      </w:r>
    </w:p>
  </w:footnote>
  <w:footnote w:type="continuationSeparator" w:id="0">
    <w:p w:rsidR="007C2625" w:rsidRDefault="007C26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456C"/>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1C"/>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625"/>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332"/>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4188917">
      <w:bodyDiv w:val="1"/>
      <w:marLeft w:val="0"/>
      <w:marRight w:val="0"/>
      <w:marTop w:val="0"/>
      <w:marBottom w:val="0"/>
      <w:divBdr>
        <w:top w:val="none" w:sz="0" w:space="0" w:color="auto"/>
        <w:left w:val="none" w:sz="0" w:space="0" w:color="auto"/>
        <w:bottom w:val="none" w:sz="0" w:space="0" w:color="auto"/>
        <w:right w:val="none" w:sz="0" w:space="0" w:color="auto"/>
      </w:divBdr>
      <w:divsChild>
        <w:div w:id="520046118">
          <w:marLeft w:val="0"/>
          <w:marRight w:val="0"/>
          <w:marTop w:val="0"/>
          <w:marBottom w:val="0"/>
          <w:divBdr>
            <w:top w:val="none" w:sz="0" w:space="0" w:color="auto"/>
            <w:left w:val="none" w:sz="0" w:space="0" w:color="auto"/>
            <w:bottom w:val="none" w:sz="0" w:space="0" w:color="auto"/>
            <w:right w:val="none" w:sz="0" w:space="0" w:color="auto"/>
          </w:divBdr>
        </w:div>
        <w:div w:id="362943528">
          <w:marLeft w:val="0"/>
          <w:marRight w:val="0"/>
          <w:marTop w:val="0"/>
          <w:marBottom w:val="0"/>
          <w:divBdr>
            <w:top w:val="none" w:sz="0" w:space="0" w:color="auto"/>
            <w:left w:val="none" w:sz="0" w:space="0" w:color="auto"/>
            <w:bottom w:val="none" w:sz="0" w:space="0" w:color="auto"/>
            <w:right w:val="none" w:sz="0" w:space="0" w:color="auto"/>
          </w:divBdr>
          <w:divsChild>
            <w:div w:id="1215702609">
              <w:marLeft w:val="0"/>
              <w:marRight w:val="0"/>
              <w:marTop w:val="0"/>
              <w:marBottom w:val="0"/>
              <w:divBdr>
                <w:top w:val="none" w:sz="0" w:space="0" w:color="auto"/>
                <w:left w:val="none" w:sz="0" w:space="0" w:color="auto"/>
                <w:bottom w:val="none" w:sz="0" w:space="0" w:color="auto"/>
                <w:right w:val="none" w:sz="0" w:space="0" w:color="auto"/>
              </w:divBdr>
            </w:div>
          </w:divsChild>
        </w:div>
        <w:div w:id="1234468699">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sChild>
            <w:div w:id="1842233766">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1643850134">
          <w:marLeft w:val="0"/>
          <w:marRight w:val="0"/>
          <w:marTop w:val="0"/>
          <w:marBottom w:val="0"/>
          <w:divBdr>
            <w:top w:val="none" w:sz="0" w:space="0" w:color="auto"/>
            <w:left w:val="none" w:sz="0" w:space="0" w:color="auto"/>
            <w:bottom w:val="none" w:sz="0" w:space="0" w:color="auto"/>
            <w:right w:val="none" w:sz="0" w:space="0" w:color="auto"/>
          </w:divBdr>
          <w:divsChild>
            <w:div w:id="1261180552">
              <w:marLeft w:val="0"/>
              <w:marRight w:val="0"/>
              <w:marTop w:val="0"/>
              <w:marBottom w:val="0"/>
              <w:divBdr>
                <w:top w:val="none" w:sz="0" w:space="0" w:color="auto"/>
                <w:left w:val="none" w:sz="0" w:space="0" w:color="auto"/>
                <w:bottom w:val="none" w:sz="0" w:space="0" w:color="auto"/>
                <w:right w:val="none" w:sz="0" w:space="0" w:color="auto"/>
              </w:divBdr>
            </w:div>
          </w:divsChild>
        </w:div>
        <w:div w:id="2116509943">
          <w:marLeft w:val="0"/>
          <w:marRight w:val="0"/>
          <w:marTop w:val="0"/>
          <w:marBottom w:val="0"/>
          <w:divBdr>
            <w:top w:val="none" w:sz="0" w:space="0" w:color="auto"/>
            <w:left w:val="none" w:sz="0" w:space="0" w:color="auto"/>
            <w:bottom w:val="none" w:sz="0" w:space="0" w:color="auto"/>
            <w:right w:val="none" w:sz="0" w:space="0" w:color="auto"/>
          </w:divBdr>
        </w:div>
        <w:div w:id="832450779">
          <w:marLeft w:val="0"/>
          <w:marRight w:val="0"/>
          <w:marTop w:val="0"/>
          <w:marBottom w:val="0"/>
          <w:divBdr>
            <w:top w:val="none" w:sz="0" w:space="0" w:color="auto"/>
            <w:left w:val="none" w:sz="0" w:space="0" w:color="auto"/>
            <w:bottom w:val="none" w:sz="0" w:space="0" w:color="auto"/>
            <w:right w:val="none" w:sz="0" w:space="0" w:color="auto"/>
          </w:divBdr>
          <w:divsChild>
            <w:div w:id="304510982">
              <w:marLeft w:val="0"/>
              <w:marRight w:val="0"/>
              <w:marTop w:val="0"/>
              <w:marBottom w:val="0"/>
              <w:divBdr>
                <w:top w:val="none" w:sz="0" w:space="0" w:color="auto"/>
                <w:left w:val="none" w:sz="0" w:space="0" w:color="auto"/>
                <w:bottom w:val="none" w:sz="0" w:space="0" w:color="auto"/>
                <w:right w:val="none" w:sz="0" w:space="0" w:color="auto"/>
              </w:divBdr>
            </w:div>
          </w:divsChild>
        </w:div>
        <w:div w:id="1387290839">
          <w:marLeft w:val="0"/>
          <w:marRight w:val="0"/>
          <w:marTop w:val="0"/>
          <w:marBottom w:val="0"/>
          <w:divBdr>
            <w:top w:val="none" w:sz="0" w:space="0" w:color="auto"/>
            <w:left w:val="none" w:sz="0" w:space="0" w:color="auto"/>
            <w:bottom w:val="none" w:sz="0" w:space="0" w:color="auto"/>
            <w:right w:val="none" w:sz="0" w:space="0" w:color="auto"/>
          </w:divBdr>
        </w:div>
        <w:div w:id="1463689505">
          <w:marLeft w:val="0"/>
          <w:marRight w:val="0"/>
          <w:marTop w:val="0"/>
          <w:marBottom w:val="0"/>
          <w:divBdr>
            <w:top w:val="none" w:sz="0" w:space="0" w:color="auto"/>
            <w:left w:val="none" w:sz="0" w:space="0" w:color="auto"/>
            <w:bottom w:val="none" w:sz="0" w:space="0" w:color="auto"/>
            <w:right w:val="none" w:sz="0" w:space="0" w:color="auto"/>
          </w:divBdr>
          <w:divsChild>
            <w:div w:id="1027409762">
              <w:marLeft w:val="0"/>
              <w:marRight w:val="0"/>
              <w:marTop w:val="0"/>
              <w:marBottom w:val="0"/>
              <w:divBdr>
                <w:top w:val="none" w:sz="0" w:space="0" w:color="auto"/>
                <w:left w:val="none" w:sz="0" w:space="0" w:color="auto"/>
                <w:bottom w:val="none" w:sz="0" w:space="0" w:color="auto"/>
                <w:right w:val="none" w:sz="0" w:space="0" w:color="auto"/>
              </w:divBdr>
            </w:div>
          </w:divsChild>
        </w:div>
        <w:div w:id="196163359">
          <w:marLeft w:val="0"/>
          <w:marRight w:val="0"/>
          <w:marTop w:val="0"/>
          <w:marBottom w:val="0"/>
          <w:divBdr>
            <w:top w:val="none" w:sz="0" w:space="0" w:color="auto"/>
            <w:left w:val="none" w:sz="0" w:space="0" w:color="auto"/>
            <w:bottom w:val="none" w:sz="0" w:space="0" w:color="auto"/>
            <w:right w:val="none" w:sz="0" w:space="0" w:color="auto"/>
          </w:divBdr>
        </w:div>
        <w:div w:id="410931993">
          <w:marLeft w:val="0"/>
          <w:marRight w:val="0"/>
          <w:marTop w:val="0"/>
          <w:marBottom w:val="0"/>
          <w:divBdr>
            <w:top w:val="none" w:sz="0" w:space="0" w:color="auto"/>
            <w:left w:val="none" w:sz="0" w:space="0" w:color="auto"/>
            <w:bottom w:val="none" w:sz="0" w:space="0" w:color="auto"/>
            <w:right w:val="none" w:sz="0" w:space="0" w:color="auto"/>
          </w:divBdr>
          <w:divsChild>
            <w:div w:id="748887803">
              <w:marLeft w:val="0"/>
              <w:marRight w:val="0"/>
              <w:marTop w:val="0"/>
              <w:marBottom w:val="0"/>
              <w:divBdr>
                <w:top w:val="none" w:sz="0" w:space="0" w:color="auto"/>
                <w:left w:val="none" w:sz="0" w:space="0" w:color="auto"/>
                <w:bottom w:val="none" w:sz="0" w:space="0" w:color="auto"/>
                <w:right w:val="none" w:sz="0" w:space="0" w:color="auto"/>
              </w:divBdr>
            </w:div>
          </w:divsChild>
        </w:div>
        <w:div w:id="76218407">
          <w:marLeft w:val="0"/>
          <w:marRight w:val="0"/>
          <w:marTop w:val="0"/>
          <w:marBottom w:val="0"/>
          <w:divBdr>
            <w:top w:val="none" w:sz="0" w:space="0" w:color="auto"/>
            <w:left w:val="none" w:sz="0" w:space="0" w:color="auto"/>
            <w:bottom w:val="none" w:sz="0" w:space="0" w:color="auto"/>
            <w:right w:val="none" w:sz="0" w:space="0" w:color="auto"/>
          </w:divBdr>
        </w:div>
        <w:div w:id="957759879">
          <w:marLeft w:val="0"/>
          <w:marRight w:val="0"/>
          <w:marTop w:val="0"/>
          <w:marBottom w:val="0"/>
          <w:divBdr>
            <w:top w:val="none" w:sz="0" w:space="0" w:color="auto"/>
            <w:left w:val="none" w:sz="0" w:space="0" w:color="auto"/>
            <w:bottom w:val="none" w:sz="0" w:space="0" w:color="auto"/>
            <w:right w:val="none" w:sz="0" w:space="0" w:color="auto"/>
          </w:divBdr>
          <w:divsChild>
            <w:div w:id="1873112427">
              <w:marLeft w:val="0"/>
              <w:marRight w:val="0"/>
              <w:marTop w:val="0"/>
              <w:marBottom w:val="0"/>
              <w:divBdr>
                <w:top w:val="none" w:sz="0" w:space="0" w:color="auto"/>
                <w:left w:val="none" w:sz="0" w:space="0" w:color="auto"/>
                <w:bottom w:val="none" w:sz="0" w:space="0" w:color="auto"/>
                <w:right w:val="none" w:sz="0" w:space="0" w:color="auto"/>
              </w:divBdr>
            </w:div>
          </w:divsChild>
        </w:div>
        <w:div w:id="473566334">
          <w:marLeft w:val="0"/>
          <w:marRight w:val="0"/>
          <w:marTop w:val="300"/>
          <w:marBottom w:val="0"/>
          <w:divBdr>
            <w:top w:val="none" w:sz="0" w:space="0" w:color="auto"/>
            <w:left w:val="none" w:sz="0" w:space="0" w:color="auto"/>
            <w:bottom w:val="none" w:sz="0" w:space="0" w:color="auto"/>
            <w:right w:val="none" w:sz="0" w:space="0" w:color="auto"/>
          </w:divBdr>
          <w:divsChild>
            <w:div w:id="1146238680">
              <w:marLeft w:val="0"/>
              <w:marRight w:val="0"/>
              <w:marTop w:val="0"/>
              <w:marBottom w:val="0"/>
              <w:divBdr>
                <w:top w:val="none" w:sz="0" w:space="0" w:color="auto"/>
                <w:left w:val="none" w:sz="0" w:space="0" w:color="auto"/>
                <w:bottom w:val="none" w:sz="0" w:space="0" w:color="auto"/>
                <w:right w:val="none" w:sz="0" w:space="0" w:color="auto"/>
              </w:divBdr>
              <w:divsChild>
                <w:div w:id="167617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30143">
          <w:marLeft w:val="0"/>
          <w:marRight w:val="0"/>
          <w:marTop w:val="300"/>
          <w:marBottom w:val="0"/>
          <w:divBdr>
            <w:top w:val="none" w:sz="0" w:space="0" w:color="auto"/>
            <w:left w:val="none" w:sz="0" w:space="0" w:color="auto"/>
            <w:bottom w:val="none" w:sz="0" w:space="0" w:color="auto"/>
            <w:right w:val="none" w:sz="0" w:space="0" w:color="auto"/>
          </w:divBdr>
          <w:divsChild>
            <w:div w:id="610750023">
              <w:marLeft w:val="0"/>
              <w:marRight w:val="0"/>
              <w:marTop w:val="0"/>
              <w:marBottom w:val="0"/>
              <w:divBdr>
                <w:top w:val="none" w:sz="0" w:space="0" w:color="auto"/>
                <w:left w:val="none" w:sz="0" w:space="0" w:color="auto"/>
                <w:bottom w:val="none" w:sz="0" w:space="0" w:color="auto"/>
                <w:right w:val="none" w:sz="0" w:space="0" w:color="auto"/>
              </w:divBdr>
              <w:divsChild>
                <w:div w:id="1488277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7599">
          <w:marLeft w:val="0"/>
          <w:marRight w:val="0"/>
          <w:marTop w:val="300"/>
          <w:marBottom w:val="0"/>
          <w:divBdr>
            <w:top w:val="none" w:sz="0" w:space="0" w:color="auto"/>
            <w:left w:val="none" w:sz="0" w:space="0" w:color="auto"/>
            <w:bottom w:val="none" w:sz="0" w:space="0" w:color="auto"/>
            <w:right w:val="none" w:sz="0" w:space="0" w:color="auto"/>
          </w:divBdr>
          <w:divsChild>
            <w:div w:id="1615598845">
              <w:marLeft w:val="0"/>
              <w:marRight w:val="0"/>
              <w:marTop w:val="0"/>
              <w:marBottom w:val="0"/>
              <w:divBdr>
                <w:top w:val="none" w:sz="0" w:space="0" w:color="auto"/>
                <w:left w:val="none" w:sz="0" w:space="0" w:color="auto"/>
                <w:bottom w:val="none" w:sz="0" w:space="0" w:color="auto"/>
                <w:right w:val="none" w:sz="0" w:space="0" w:color="auto"/>
              </w:divBdr>
              <w:divsChild>
                <w:div w:id="67843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473080">
          <w:marLeft w:val="0"/>
          <w:marRight w:val="0"/>
          <w:marTop w:val="300"/>
          <w:marBottom w:val="0"/>
          <w:divBdr>
            <w:top w:val="none" w:sz="0" w:space="0" w:color="auto"/>
            <w:left w:val="none" w:sz="0" w:space="0" w:color="auto"/>
            <w:bottom w:val="none" w:sz="0" w:space="0" w:color="auto"/>
            <w:right w:val="none" w:sz="0" w:space="0" w:color="auto"/>
          </w:divBdr>
          <w:divsChild>
            <w:div w:id="1992250542">
              <w:marLeft w:val="0"/>
              <w:marRight w:val="0"/>
              <w:marTop w:val="0"/>
              <w:marBottom w:val="0"/>
              <w:divBdr>
                <w:top w:val="none" w:sz="0" w:space="0" w:color="auto"/>
                <w:left w:val="none" w:sz="0" w:space="0" w:color="auto"/>
                <w:bottom w:val="none" w:sz="0" w:space="0" w:color="auto"/>
                <w:right w:val="none" w:sz="0" w:space="0" w:color="auto"/>
              </w:divBdr>
              <w:divsChild>
                <w:div w:id="1471164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0467278">
      <w:bodyDiv w:val="1"/>
      <w:marLeft w:val="0"/>
      <w:marRight w:val="0"/>
      <w:marTop w:val="0"/>
      <w:marBottom w:val="0"/>
      <w:divBdr>
        <w:top w:val="none" w:sz="0" w:space="0" w:color="auto"/>
        <w:left w:val="none" w:sz="0" w:space="0" w:color="auto"/>
        <w:bottom w:val="none" w:sz="0" w:space="0" w:color="auto"/>
        <w:right w:val="none" w:sz="0" w:space="0" w:color="auto"/>
      </w:divBdr>
      <w:divsChild>
        <w:div w:id="1560240531">
          <w:marLeft w:val="0"/>
          <w:marRight w:val="0"/>
          <w:marTop w:val="0"/>
          <w:marBottom w:val="0"/>
          <w:divBdr>
            <w:top w:val="none" w:sz="0" w:space="0" w:color="auto"/>
            <w:left w:val="none" w:sz="0" w:space="0" w:color="auto"/>
            <w:bottom w:val="none" w:sz="0" w:space="0" w:color="auto"/>
            <w:right w:val="none" w:sz="0" w:space="0" w:color="auto"/>
          </w:divBdr>
        </w:div>
        <w:div w:id="1589925636">
          <w:marLeft w:val="0"/>
          <w:marRight w:val="0"/>
          <w:marTop w:val="0"/>
          <w:marBottom w:val="0"/>
          <w:divBdr>
            <w:top w:val="none" w:sz="0" w:space="0" w:color="auto"/>
            <w:left w:val="none" w:sz="0" w:space="0" w:color="auto"/>
            <w:bottom w:val="none" w:sz="0" w:space="0" w:color="auto"/>
            <w:right w:val="none" w:sz="0" w:space="0" w:color="auto"/>
          </w:divBdr>
          <w:divsChild>
            <w:div w:id="1871406550">
              <w:marLeft w:val="0"/>
              <w:marRight w:val="0"/>
              <w:marTop w:val="0"/>
              <w:marBottom w:val="0"/>
              <w:divBdr>
                <w:top w:val="none" w:sz="0" w:space="0" w:color="auto"/>
                <w:left w:val="none" w:sz="0" w:space="0" w:color="auto"/>
                <w:bottom w:val="none" w:sz="0" w:space="0" w:color="auto"/>
                <w:right w:val="none" w:sz="0" w:space="0" w:color="auto"/>
              </w:divBdr>
            </w:div>
          </w:divsChild>
        </w:div>
        <w:div w:id="1575966176">
          <w:marLeft w:val="0"/>
          <w:marRight w:val="0"/>
          <w:marTop w:val="0"/>
          <w:marBottom w:val="0"/>
          <w:divBdr>
            <w:top w:val="none" w:sz="0" w:space="0" w:color="auto"/>
            <w:left w:val="none" w:sz="0" w:space="0" w:color="auto"/>
            <w:bottom w:val="none" w:sz="0" w:space="0" w:color="auto"/>
            <w:right w:val="none" w:sz="0" w:space="0" w:color="auto"/>
          </w:divBdr>
        </w:div>
        <w:div w:id="551693706">
          <w:marLeft w:val="0"/>
          <w:marRight w:val="0"/>
          <w:marTop w:val="0"/>
          <w:marBottom w:val="0"/>
          <w:divBdr>
            <w:top w:val="none" w:sz="0" w:space="0" w:color="auto"/>
            <w:left w:val="none" w:sz="0" w:space="0" w:color="auto"/>
            <w:bottom w:val="none" w:sz="0" w:space="0" w:color="auto"/>
            <w:right w:val="none" w:sz="0" w:space="0" w:color="auto"/>
          </w:divBdr>
          <w:divsChild>
            <w:div w:id="258371993">
              <w:marLeft w:val="0"/>
              <w:marRight w:val="0"/>
              <w:marTop w:val="0"/>
              <w:marBottom w:val="0"/>
              <w:divBdr>
                <w:top w:val="none" w:sz="0" w:space="0" w:color="auto"/>
                <w:left w:val="none" w:sz="0" w:space="0" w:color="auto"/>
                <w:bottom w:val="none" w:sz="0" w:space="0" w:color="auto"/>
                <w:right w:val="none" w:sz="0" w:space="0" w:color="auto"/>
              </w:divBdr>
            </w:div>
          </w:divsChild>
        </w:div>
        <w:div w:id="624586064">
          <w:marLeft w:val="0"/>
          <w:marRight w:val="0"/>
          <w:marTop w:val="0"/>
          <w:marBottom w:val="0"/>
          <w:divBdr>
            <w:top w:val="none" w:sz="0" w:space="0" w:color="auto"/>
            <w:left w:val="none" w:sz="0" w:space="0" w:color="auto"/>
            <w:bottom w:val="none" w:sz="0" w:space="0" w:color="auto"/>
            <w:right w:val="none" w:sz="0" w:space="0" w:color="auto"/>
          </w:divBdr>
        </w:div>
        <w:div w:id="856233866">
          <w:marLeft w:val="0"/>
          <w:marRight w:val="0"/>
          <w:marTop w:val="0"/>
          <w:marBottom w:val="0"/>
          <w:divBdr>
            <w:top w:val="none" w:sz="0" w:space="0" w:color="auto"/>
            <w:left w:val="none" w:sz="0" w:space="0" w:color="auto"/>
            <w:bottom w:val="none" w:sz="0" w:space="0" w:color="auto"/>
            <w:right w:val="none" w:sz="0" w:space="0" w:color="auto"/>
          </w:divBdr>
          <w:divsChild>
            <w:div w:id="997269798">
              <w:marLeft w:val="0"/>
              <w:marRight w:val="0"/>
              <w:marTop w:val="0"/>
              <w:marBottom w:val="0"/>
              <w:divBdr>
                <w:top w:val="none" w:sz="0" w:space="0" w:color="auto"/>
                <w:left w:val="none" w:sz="0" w:space="0" w:color="auto"/>
                <w:bottom w:val="none" w:sz="0" w:space="0" w:color="auto"/>
                <w:right w:val="none" w:sz="0" w:space="0" w:color="auto"/>
              </w:divBdr>
            </w:div>
          </w:divsChild>
        </w:div>
        <w:div w:id="113444247">
          <w:marLeft w:val="0"/>
          <w:marRight w:val="0"/>
          <w:marTop w:val="0"/>
          <w:marBottom w:val="0"/>
          <w:divBdr>
            <w:top w:val="none" w:sz="0" w:space="0" w:color="auto"/>
            <w:left w:val="none" w:sz="0" w:space="0" w:color="auto"/>
            <w:bottom w:val="none" w:sz="0" w:space="0" w:color="auto"/>
            <w:right w:val="none" w:sz="0" w:space="0" w:color="auto"/>
          </w:divBdr>
        </w:div>
        <w:div w:id="958805643">
          <w:marLeft w:val="0"/>
          <w:marRight w:val="0"/>
          <w:marTop w:val="0"/>
          <w:marBottom w:val="0"/>
          <w:divBdr>
            <w:top w:val="none" w:sz="0" w:space="0" w:color="auto"/>
            <w:left w:val="none" w:sz="0" w:space="0" w:color="auto"/>
            <w:bottom w:val="none" w:sz="0" w:space="0" w:color="auto"/>
            <w:right w:val="none" w:sz="0" w:space="0" w:color="auto"/>
          </w:divBdr>
          <w:divsChild>
            <w:div w:id="228228513">
              <w:marLeft w:val="0"/>
              <w:marRight w:val="0"/>
              <w:marTop w:val="0"/>
              <w:marBottom w:val="0"/>
              <w:divBdr>
                <w:top w:val="none" w:sz="0" w:space="0" w:color="auto"/>
                <w:left w:val="none" w:sz="0" w:space="0" w:color="auto"/>
                <w:bottom w:val="none" w:sz="0" w:space="0" w:color="auto"/>
                <w:right w:val="none" w:sz="0" w:space="0" w:color="auto"/>
              </w:divBdr>
            </w:div>
          </w:divsChild>
        </w:div>
        <w:div w:id="76756179">
          <w:marLeft w:val="0"/>
          <w:marRight w:val="0"/>
          <w:marTop w:val="0"/>
          <w:marBottom w:val="0"/>
          <w:divBdr>
            <w:top w:val="none" w:sz="0" w:space="0" w:color="auto"/>
            <w:left w:val="none" w:sz="0" w:space="0" w:color="auto"/>
            <w:bottom w:val="none" w:sz="0" w:space="0" w:color="auto"/>
            <w:right w:val="none" w:sz="0" w:space="0" w:color="auto"/>
          </w:divBdr>
        </w:div>
        <w:div w:id="1552569536">
          <w:marLeft w:val="0"/>
          <w:marRight w:val="0"/>
          <w:marTop w:val="0"/>
          <w:marBottom w:val="0"/>
          <w:divBdr>
            <w:top w:val="none" w:sz="0" w:space="0" w:color="auto"/>
            <w:left w:val="none" w:sz="0" w:space="0" w:color="auto"/>
            <w:bottom w:val="none" w:sz="0" w:space="0" w:color="auto"/>
            <w:right w:val="none" w:sz="0" w:space="0" w:color="auto"/>
          </w:divBdr>
          <w:divsChild>
            <w:div w:id="165441690">
              <w:marLeft w:val="0"/>
              <w:marRight w:val="0"/>
              <w:marTop w:val="0"/>
              <w:marBottom w:val="0"/>
              <w:divBdr>
                <w:top w:val="none" w:sz="0" w:space="0" w:color="auto"/>
                <w:left w:val="none" w:sz="0" w:space="0" w:color="auto"/>
                <w:bottom w:val="none" w:sz="0" w:space="0" w:color="auto"/>
                <w:right w:val="none" w:sz="0" w:space="0" w:color="auto"/>
              </w:divBdr>
            </w:div>
          </w:divsChild>
        </w:div>
        <w:div w:id="1671366720">
          <w:marLeft w:val="0"/>
          <w:marRight w:val="0"/>
          <w:marTop w:val="0"/>
          <w:marBottom w:val="0"/>
          <w:divBdr>
            <w:top w:val="none" w:sz="0" w:space="0" w:color="auto"/>
            <w:left w:val="none" w:sz="0" w:space="0" w:color="auto"/>
            <w:bottom w:val="none" w:sz="0" w:space="0" w:color="auto"/>
            <w:right w:val="none" w:sz="0" w:space="0" w:color="auto"/>
          </w:divBdr>
        </w:div>
        <w:div w:id="1281764403">
          <w:marLeft w:val="0"/>
          <w:marRight w:val="0"/>
          <w:marTop w:val="0"/>
          <w:marBottom w:val="0"/>
          <w:divBdr>
            <w:top w:val="none" w:sz="0" w:space="0" w:color="auto"/>
            <w:left w:val="none" w:sz="0" w:space="0" w:color="auto"/>
            <w:bottom w:val="none" w:sz="0" w:space="0" w:color="auto"/>
            <w:right w:val="none" w:sz="0" w:space="0" w:color="auto"/>
          </w:divBdr>
          <w:divsChild>
            <w:div w:id="402029915">
              <w:marLeft w:val="0"/>
              <w:marRight w:val="0"/>
              <w:marTop w:val="0"/>
              <w:marBottom w:val="0"/>
              <w:divBdr>
                <w:top w:val="none" w:sz="0" w:space="0" w:color="auto"/>
                <w:left w:val="none" w:sz="0" w:space="0" w:color="auto"/>
                <w:bottom w:val="none" w:sz="0" w:space="0" w:color="auto"/>
                <w:right w:val="none" w:sz="0" w:space="0" w:color="auto"/>
              </w:divBdr>
            </w:div>
          </w:divsChild>
        </w:div>
        <w:div w:id="615599271">
          <w:marLeft w:val="0"/>
          <w:marRight w:val="0"/>
          <w:marTop w:val="0"/>
          <w:marBottom w:val="0"/>
          <w:divBdr>
            <w:top w:val="none" w:sz="0" w:space="0" w:color="auto"/>
            <w:left w:val="none" w:sz="0" w:space="0" w:color="auto"/>
            <w:bottom w:val="none" w:sz="0" w:space="0" w:color="auto"/>
            <w:right w:val="none" w:sz="0" w:space="0" w:color="auto"/>
          </w:divBdr>
        </w:div>
        <w:div w:id="626200985">
          <w:marLeft w:val="0"/>
          <w:marRight w:val="0"/>
          <w:marTop w:val="0"/>
          <w:marBottom w:val="0"/>
          <w:divBdr>
            <w:top w:val="none" w:sz="0" w:space="0" w:color="auto"/>
            <w:left w:val="none" w:sz="0" w:space="0" w:color="auto"/>
            <w:bottom w:val="none" w:sz="0" w:space="0" w:color="auto"/>
            <w:right w:val="none" w:sz="0" w:space="0" w:color="auto"/>
          </w:divBdr>
          <w:divsChild>
            <w:div w:id="904223094">
              <w:marLeft w:val="0"/>
              <w:marRight w:val="0"/>
              <w:marTop w:val="0"/>
              <w:marBottom w:val="0"/>
              <w:divBdr>
                <w:top w:val="none" w:sz="0" w:space="0" w:color="auto"/>
                <w:left w:val="none" w:sz="0" w:space="0" w:color="auto"/>
                <w:bottom w:val="none" w:sz="0" w:space="0" w:color="auto"/>
                <w:right w:val="none" w:sz="0" w:space="0" w:color="auto"/>
              </w:divBdr>
            </w:div>
          </w:divsChild>
        </w:div>
        <w:div w:id="1207571040">
          <w:marLeft w:val="0"/>
          <w:marRight w:val="0"/>
          <w:marTop w:val="300"/>
          <w:marBottom w:val="0"/>
          <w:divBdr>
            <w:top w:val="none" w:sz="0" w:space="0" w:color="auto"/>
            <w:left w:val="none" w:sz="0" w:space="0" w:color="auto"/>
            <w:bottom w:val="none" w:sz="0" w:space="0" w:color="auto"/>
            <w:right w:val="none" w:sz="0" w:space="0" w:color="auto"/>
          </w:divBdr>
          <w:divsChild>
            <w:div w:id="1847134090">
              <w:marLeft w:val="0"/>
              <w:marRight w:val="0"/>
              <w:marTop w:val="0"/>
              <w:marBottom w:val="0"/>
              <w:divBdr>
                <w:top w:val="none" w:sz="0" w:space="0" w:color="auto"/>
                <w:left w:val="none" w:sz="0" w:space="0" w:color="auto"/>
                <w:bottom w:val="none" w:sz="0" w:space="0" w:color="auto"/>
                <w:right w:val="none" w:sz="0" w:space="0" w:color="auto"/>
              </w:divBdr>
              <w:divsChild>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607685">
          <w:marLeft w:val="0"/>
          <w:marRight w:val="0"/>
          <w:marTop w:val="300"/>
          <w:marBottom w:val="0"/>
          <w:divBdr>
            <w:top w:val="none" w:sz="0" w:space="0" w:color="auto"/>
            <w:left w:val="none" w:sz="0" w:space="0" w:color="auto"/>
            <w:bottom w:val="none" w:sz="0" w:space="0" w:color="auto"/>
            <w:right w:val="none" w:sz="0" w:space="0" w:color="auto"/>
          </w:divBdr>
          <w:divsChild>
            <w:div w:id="563445417">
              <w:marLeft w:val="0"/>
              <w:marRight w:val="0"/>
              <w:marTop w:val="0"/>
              <w:marBottom w:val="0"/>
              <w:divBdr>
                <w:top w:val="none" w:sz="0" w:space="0" w:color="auto"/>
                <w:left w:val="none" w:sz="0" w:space="0" w:color="auto"/>
                <w:bottom w:val="none" w:sz="0" w:space="0" w:color="auto"/>
                <w:right w:val="none" w:sz="0" w:space="0" w:color="auto"/>
              </w:divBdr>
              <w:divsChild>
                <w:div w:id="175986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12213">
          <w:marLeft w:val="0"/>
          <w:marRight w:val="0"/>
          <w:marTop w:val="300"/>
          <w:marBottom w:val="0"/>
          <w:divBdr>
            <w:top w:val="none" w:sz="0" w:space="0" w:color="auto"/>
            <w:left w:val="none" w:sz="0" w:space="0" w:color="auto"/>
            <w:bottom w:val="none" w:sz="0" w:space="0" w:color="auto"/>
            <w:right w:val="none" w:sz="0" w:space="0" w:color="auto"/>
          </w:divBdr>
          <w:divsChild>
            <w:div w:id="1308509742">
              <w:marLeft w:val="0"/>
              <w:marRight w:val="0"/>
              <w:marTop w:val="0"/>
              <w:marBottom w:val="0"/>
              <w:divBdr>
                <w:top w:val="none" w:sz="0" w:space="0" w:color="auto"/>
                <w:left w:val="none" w:sz="0" w:space="0" w:color="auto"/>
                <w:bottom w:val="none" w:sz="0" w:space="0" w:color="auto"/>
                <w:right w:val="none" w:sz="0" w:space="0" w:color="auto"/>
              </w:divBdr>
              <w:divsChild>
                <w:div w:id="1842116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09610">
          <w:marLeft w:val="0"/>
          <w:marRight w:val="0"/>
          <w:marTop w:val="300"/>
          <w:marBottom w:val="0"/>
          <w:divBdr>
            <w:top w:val="none" w:sz="0" w:space="0" w:color="auto"/>
            <w:left w:val="none" w:sz="0" w:space="0" w:color="auto"/>
            <w:bottom w:val="none" w:sz="0" w:space="0" w:color="auto"/>
            <w:right w:val="none" w:sz="0" w:space="0" w:color="auto"/>
          </w:divBdr>
          <w:divsChild>
            <w:div w:id="466970735">
              <w:marLeft w:val="0"/>
              <w:marRight w:val="0"/>
              <w:marTop w:val="0"/>
              <w:marBottom w:val="0"/>
              <w:divBdr>
                <w:top w:val="none" w:sz="0" w:space="0" w:color="auto"/>
                <w:left w:val="none" w:sz="0" w:space="0" w:color="auto"/>
                <w:bottom w:val="none" w:sz="0" w:space="0" w:color="auto"/>
                <w:right w:val="none" w:sz="0" w:space="0" w:color="auto"/>
              </w:divBdr>
              <w:divsChild>
                <w:div w:id="69508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079548354">
      <w:bodyDiv w:val="1"/>
      <w:marLeft w:val="0"/>
      <w:marRight w:val="0"/>
      <w:marTop w:val="0"/>
      <w:marBottom w:val="0"/>
      <w:divBdr>
        <w:top w:val="none" w:sz="0" w:space="0" w:color="auto"/>
        <w:left w:val="none" w:sz="0" w:space="0" w:color="auto"/>
        <w:bottom w:val="none" w:sz="0" w:space="0" w:color="auto"/>
        <w:right w:val="none" w:sz="0" w:space="0" w:color="auto"/>
      </w:divBdr>
      <w:divsChild>
        <w:div w:id="1381053713">
          <w:marLeft w:val="0"/>
          <w:marRight w:val="0"/>
          <w:marTop w:val="0"/>
          <w:marBottom w:val="0"/>
          <w:divBdr>
            <w:top w:val="none" w:sz="0" w:space="0" w:color="auto"/>
            <w:left w:val="none" w:sz="0" w:space="0" w:color="auto"/>
            <w:bottom w:val="none" w:sz="0" w:space="0" w:color="auto"/>
            <w:right w:val="none" w:sz="0" w:space="0" w:color="auto"/>
          </w:divBdr>
        </w:div>
        <w:div w:id="1990354777">
          <w:marLeft w:val="0"/>
          <w:marRight w:val="0"/>
          <w:marTop w:val="0"/>
          <w:marBottom w:val="0"/>
          <w:divBdr>
            <w:top w:val="none" w:sz="0" w:space="0" w:color="auto"/>
            <w:left w:val="none" w:sz="0" w:space="0" w:color="auto"/>
            <w:bottom w:val="none" w:sz="0" w:space="0" w:color="auto"/>
            <w:right w:val="none" w:sz="0" w:space="0" w:color="auto"/>
          </w:divBdr>
          <w:divsChild>
            <w:div w:id="1916547062">
              <w:marLeft w:val="0"/>
              <w:marRight w:val="0"/>
              <w:marTop w:val="0"/>
              <w:marBottom w:val="0"/>
              <w:divBdr>
                <w:top w:val="none" w:sz="0" w:space="0" w:color="auto"/>
                <w:left w:val="none" w:sz="0" w:space="0" w:color="auto"/>
                <w:bottom w:val="none" w:sz="0" w:space="0" w:color="auto"/>
                <w:right w:val="none" w:sz="0" w:space="0" w:color="auto"/>
              </w:divBdr>
            </w:div>
          </w:divsChild>
        </w:div>
        <w:div w:id="1781098749">
          <w:marLeft w:val="0"/>
          <w:marRight w:val="0"/>
          <w:marTop w:val="0"/>
          <w:marBottom w:val="0"/>
          <w:divBdr>
            <w:top w:val="none" w:sz="0" w:space="0" w:color="auto"/>
            <w:left w:val="none" w:sz="0" w:space="0" w:color="auto"/>
            <w:bottom w:val="none" w:sz="0" w:space="0" w:color="auto"/>
            <w:right w:val="none" w:sz="0" w:space="0" w:color="auto"/>
          </w:divBdr>
        </w:div>
        <w:div w:id="2131315959">
          <w:marLeft w:val="0"/>
          <w:marRight w:val="0"/>
          <w:marTop w:val="0"/>
          <w:marBottom w:val="0"/>
          <w:divBdr>
            <w:top w:val="none" w:sz="0" w:space="0" w:color="auto"/>
            <w:left w:val="none" w:sz="0" w:space="0" w:color="auto"/>
            <w:bottom w:val="none" w:sz="0" w:space="0" w:color="auto"/>
            <w:right w:val="none" w:sz="0" w:space="0" w:color="auto"/>
          </w:divBdr>
          <w:divsChild>
            <w:div w:id="1465392523">
              <w:marLeft w:val="0"/>
              <w:marRight w:val="0"/>
              <w:marTop w:val="0"/>
              <w:marBottom w:val="0"/>
              <w:divBdr>
                <w:top w:val="none" w:sz="0" w:space="0" w:color="auto"/>
                <w:left w:val="none" w:sz="0" w:space="0" w:color="auto"/>
                <w:bottom w:val="none" w:sz="0" w:space="0" w:color="auto"/>
                <w:right w:val="none" w:sz="0" w:space="0" w:color="auto"/>
              </w:divBdr>
            </w:div>
          </w:divsChild>
        </w:div>
        <w:div w:id="871071231">
          <w:marLeft w:val="0"/>
          <w:marRight w:val="0"/>
          <w:marTop w:val="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sChild>
            <w:div w:id="1332829228">
              <w:marLeft w:val="0"/>
              <w:marRight w:val="0"/>
              <w:marTop w:val="0"/>
              <w:marBottom w:val="0"/>
              <w:divBdr>
                <w:top w:val="none" w:sz="0" w:space="0" w:color="auto"/>
                <w:left w:val="none" w:sz="0" w:space="0" w:color="auto"/>
                <w:bottom w:val="none" w:sz="0" w:space="0" w:color="auto"/>
                <w:right w:val="none" w:sz="0" w:space="0" w:color="auto"/>
              </w:divBdr>
            </w:div>
          </w:divsChild>
        </w:div>
        <w:div w:id="686368919">
          <w:marLeft w:val="0"/>
          <w:marRight w:val="0"/>
          <w:marTop w:val="0"/>
          <w:marBottom w:val="0"/>
          <w:divBdr>
            <w:top w:val="none" w:sz="0" w:space="0" w:color="auto"/>
            <w:left w:val="none" w:sz="0" w:space="0" w:color="auto"/>
            <w:bottom w:val="none" w:sz="0" w:space="0" w:color="auto"/>
            <w:right w:val="none" w:sz="0" w:space="0" w:color="auto"/>
          </w:divBdr>
        </w:div>
        <w:div w:id="2068718715">
          <w:marLeft w:val="0"/>
          <w:marRight w:val="0"/>
          <w:marTop w:val="0"/>
          <w:marBottom w:val="0"/>
          <w:divBdr>
            <w:top w:val="none" w:sz="0" w:space="0" w:color="auto"/>
            <w:left w:val="none" w:sz="0" w:space="0" w:color="auto"/>
            <w:bottom w:val="none" w:sz="0" w:space="0" w:color="auto"/>
            <w:right w:val="none" w:sz="0" w:space="0" w:color="auto"/>
          </w:divBdr>
          <w:divsChild>
            <w:div w:id="744228020">
              <w:marLeft w:val="0"/>
              <w:marRight w:val="0"/>
              <w:marTop w:val="0"/>
              <w:marBottom w:val="0"/>
              <w:divBdr>
                <w:top w:val="none" w:sz="0" w:space="0" w:color="auto"/>
                <w:left w:val="none" w:sz="0" w:space="0" w:color="auto"/>
                <w:bottom w:val="none" w:sz="0" w:space="0" w:color="auto"/>
                <w:right w:val="none" w:sz="0" w:space="0" w:color="auto"/>
              </w:divBdr>
            </w:div>
          </w:divsChild>
        </w:div>
        <w:div w:id="91052509">
          <w:marLeft w:val="0"/>
          <w:marRight w:val="0"/>
          <w:marTop w:val="0"/>
          <w:marBottom w:val="0"/>
          <w:divBdr>
            <w:top w:val="none" w:sz="0" w:space="0" w:color="auto"/>
            <w:left w:val="none" w:sz="0" w:space="0" w:color="auto"/>
            <w:bottom w:val="none" w:sz="0" w:space="0" w:color="auto"/>
            <w:right w:val="none" w:sz="0" w:space="0" w:color="auto"/>
          </w:divBdr>
        </w:div>
        <w:div w:id="1772968377">
          <w:marLeft w:val="0"/>
          <w:marRight w:val="0"/>
          <w:marTop w:val="0"/>
          <w:marBottom w:val="0"/>
          <w:divBdr>
            <w:top w:val="none" w:sz="0" w:space="0" w:color="auto"/>
            <w:left w:val="none" w:sz="0" w:space="0" w:color="auto"/>
            <w:bottom w:val="none" w:sz="0" w:space="0" w:color="auto"/>
            <w:right w:val="none" w:sz="0" w:space="0" w:color="auto"/>
          </w:divBdr>
          <w:divsChild>
            <w:div w:id="332101940">
              <w:marLeft w:val="0"/>
              <w:marRight w:val="0"/>
              <w:marTop w:val="0"/>
              <w:marBottom w:val="0"/>
              <w:divBdr>
                <w:top w:val="none" w:sz="0" w:space="0" w:color="auto"/>
                <w:left w:val="none" w:sz="0" w:space="0" w:color="auto"/>
                <w:bottom w:val="none" w:sz="0" w:space="0" w:color="auto"/>
                <w:right w:val="none" w:sz="0" w:space="0" w:color="auto"/>
              </w:divBdr>
            </w:div>
          </w:divsChild>
        </w:div>
        <w:div w:id="944535756">
          <w:marLeft w:val="0"/>
          <w:marRight w:val="0"/>
          <w:marTop w:val="0"/>
          <w:marBottom w:val="0"/>
          <w:divBdr>
            <w:top w:val="none" w:sz="0" w:space="0" w:color="auto"/>
            <w:left w:val="none" w:sz="0" w:space="0" w:color="auto"/>
            <w:bottom w:val="none" w:sz="0" w:space="0" w:color="auto"/>
            <w:right w:val="none" w:sz="0" w:space="0" w:color="auto"/>
          </w:divBdr>
        </w:div>
        <w:div w:id="909773171">
          <w:marLeft w:val="0"/>
          <w:marRight w:val="0"/>
          <w:marTop w:val="0"/>
          <w:marBottom w:val="0"/>
          <w:divBdr>
            <w:top w:val="none" w:sz="0" w:space="0" w:color="auto"/>
            <w:left w:val="none" w:sz="0" w:space="0" w:color="auto"/>
            <w:bottom w:val="none" w:sz="0" w:space="0" w:color="auto"/>
            <w:right w:val="none" w:sz="0" w:space="0" w:color="auto"/>
          </w:divBdr>
          <w:divsChild>
            <w:div w:id="1398433063">
              <w:marLeft w:val="0"/>
              <w:marRight w:val="0"/>
              <w:marTop w:val="0"/>
              <w:marBottom w:val="0"/>
              <w:divBdr>
                <w:top w:val="none" w:sz="0" w:space="0" w:color="auto"/>
                <w:left w:val="none" w:sz="0" w:space="0" w:color="auto"/>
                <w:bottom w:val="none" w:sz="0" w:space="0" w:color="auto"/>
                <w:right w:val="none" w:sz="0" w:space="0" w:color="auto"/>
              </w:divBdr>
            </w:div>
          </w:divsChild>
        </w:div>
        <w:div w:id="460422026">
          <w:marLeft w:val="0"/>
          <w:marRight w:val="0"/>
          <w:marTop w:val="0"/>
          <w:marBottom w:val="0"/>
          <w:divBdr>
            <w:top w:val="none" w:sz="0" w:space="0" w:color="auto"/>
            <w:left w:val="none" w:sz="0" w:space="0" w:color="auto"/>
            <w:bottom w:val="none" w:sz="0" w:space="0" w:color="auto"/>
            <w:right w:val="none" w:sz="0" w:space="0" w:color="auto"/>
          </w:divBdr>
        </w:div>
        <w:div w:id="1185245849">
          <w:marLeft w:val="0"/>
          <w:marRight w:val="0"/>
          <w:marTop w:val="0"/>
          <w:marBottom w:val="0"/>
          <w:divBdr>
            <w:top w:val="none" w:sz="0" w:space="0" w:color="auto"/>
            <w:left w:val="none" w:sz="0" w:space="0" w:color="auto"/>
            <w:bottom w:val="none" w:sz="0" w:space="0" w:color="auto"/>
            <w:right w:val="none" w:sz="0" w:space="0" w:color="auto"/>
          </w:divBdr>
          <w:divsChild>
            <w:div w:id="69693153">
              <w:marLeft w:val="0"/>
              <w:marRight w:val="0"/>
              <w:marTop w:val="0"/>
              <w:marBottom w:val="0"/>
              <w:divBdr>
                <w:top w:val="none" w:sz="0" w:space="0" w:color="auto"/>
                <w:left w:val="none" w:sz="0" w:space="0" w:color="auto"/>
                <w:bottom w:val="none" w:sz="0" w:space="0" w:color="auto"/>
                <w:right w:val="none" w:sz="0" w:space="0" w:color="auto"/>
              </w:divBdr>
            </w:div>
          </w:divsChild>
        </w:div>
        <w:div w:id="1785421621">
          <w:marLeft w:val="0"/>
          <w:marRight w:val="0"/>
          <w:marTop w:val="300"/>
          <w:marBottom w:val="0"/>
          <w:divBdr>
            <w:top w:val="none" w:sz="0" w:space="0" w:color="auto"/>
            <w:left w:val="none" w:sz="0" w:space="0" w:color="auto"/>
            <w:bottom w:val="none" w:sz="0" w:space="0" w:color="auto"/>
            <w:right w:val="none" w:sz="0" w:space="0" w:color="auto"/>
          </w:divBdr>
          <w:divsChild>
            <w:div w:id="499613561">
              <w:marLeft w:val="0"/>
              <w:marRight w:val="0"/>
              <w:marTop w:val="0"/>
              <w:marBottom w:val="0"/>
              <w:divBdr>
                <w:top w:val="none" w:sz="0" w:space="0" w:color="auto"/>
                <w:left w:val="none" w:sz="0" w:space="0" w:color="auto"/>
                <w:bottom w:val="none" w:sz="0" w:space="0" w:color="auto"/>
                <w:right w:val="none" w:sz="0" w:space="0" w:color="auto"/>
              </w:divBdr>
              <w:divsChild>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sChild>
            <w:div w:id="1712067969">
              <w:marLeft w:val="0"/>
              <w:marRight w:val="0"/>
              <w:marTop w:val="0"/>
              <w:marBottom w:val="0"/>
              <w:divBdr>
                <w:top w:val="none" w:sz="0" w:space="0" w:color="auto"/>
                <w:left w:val="none" w:sz="0" w:space="0" w:color="auto"/>
                <w:bottom w:val="none" w:sz="0" w:space="0" w:color="auto"/>
                <w:right w:val="none" w:sz="0" w:space="0" w:color="auto"/>
              </w:divBdr>
              <w:divsChild>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528421">
          <w:marLeft w:val="0"/>
          <w:marRight w:val="0"/>
          <w:marTop w:val="300"/>
          <w:marBottom w:val="0"/>
          <w:divBdr>
            <w:top w:val="none" w:sz="0" w:space="0" w:color="auto"/>
            <w:left w:val="none" w:sz="0" w:space="0" w:color="auto"/>
            <w:bottom w:val="none" w:sz="0" w:space="0" w:color="auto"/>
            <w:right w:val="none" w:sz="0" w:space="0" w:color="auto"/>
          </w:divBdr>
          <w:divsChild>
            <w:div w:id="1720933919">
              <w:marLeft w:val="0"/>
              <w:marRight w:val="0"/>
              <w:marTop w:val="0"/>
              <w:marBottom w:val="0"/>
              <w:divBdr>
                <w:top w:val="none" w:sz="0" w:space="0" w:color="auto"/>
                <w:left w:val="none" w:sz="0" w:space="0" w:color="auto"/>
                <w:bottom w:val="none" w:sz="0" w:space="0" w:color="auto"/>
                <w:right w:val="none" w:sz="0" w:space="0" w:color="auto"/>
              </w:divBdr>
              <w:divsChild>
                <w:div w:id="81495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322852">
          <w:marLeft w:val="0"/>
          <w:marRight w:val="0"/>
          <w:marTop w:val="300"/>
          <w:marBottom w:val="0"/>
          <w:divBdr>
            <w:top w:val="none" w:sz="0" w:space="0" w:color="auto"/>
            <w:left w:val="none" w:sz="0" w:space="0" w:color="auto"/>
            <w:bottom w:val="none" w:sz="0" w:space="0" w:color="auto"/>
            <w:right w:val="none" w:sz="0" w:space="0" w:color="auto"/>
          </w:divBdr>
          <w:divsChild>
            <w:div w:id="1752121003">
              <w:marLeft w:val="0"/>
              <w:marRight w:val="0"/>
              <w:marTop w:val="0"/>
              <w:marBottom w:val="0"/>
              <w:divBdr>
                <w:top w:val="none" w:sz="0" w:space="0" w:color="auto"/>
                <w:left w:val="none" w:sz="0" w:space="0" w:color="auto"/>
                <w:bottom w:val="none" w:sz="0" w:space="0" w:color="auto"/>
                <w:right w:val="none" w:sz="0" w:space="0" w:color="auto"/>
              </w:divBdr>
              <w:divsChild>
                <w:div w:id="141886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02E72-26CA-47D6-AD6D-F5EDC31A7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12043</TotalTime>
  <Pages>19</Pages>
  <Words>10193</Words>
  <Characters>58106</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68163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192</cp:revision>
  <cp:lastPrinted>2009-02-06T08:36:00Z</cp:lastPrinted>
  <dcterms:created xsi:type="dcterms:W3CDTF">2015-03-22T11:10:00Z</dcterms:created>
  <dcterms:modified xsi:type="dcterms:W3CDTF">2015-10-08T10:21:00Z</dcterms:modified>
</cp:coreProperties>
</file>