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73C2" w:rsidRDefault="000D1C69" w:rsidP="000D1C69">
      <w:pPr>
        <w:rPr>
          <w:rFonts w:ascii="Times New Roman" w:eastAsia="Times New Roman" w:hAnsi="Times New Roman" w:cs="Times New Roman"/>
          <w:spacing w:val="-6"/>
          <w:kern w:val="0"/>
          <w:sz w:val="28"/>
          <w:szCs w:val="28"/>
          <w:lang w:eastAsia="ru-RU"/>
        </w:rPr>
      </w:pPr>
      <w:r w:rsidRPr="000D1C69">
        <w:rPr>
          <w:rFonts w:ascii="Times New Roman" w:eastAsia="Times New Roman" w:hAnsi="Times New Roman" w:cs="Times New Roman" w:hint="eastAsia"/>
          <w:spacing w:val="-6"/>
          <w:kern w:val="0"/>
          <w:sz w:val="28"/>
          <w:szCs w:val="28"/>
          <w:lang w:eastAsia="ru-RU"/>
        </w:rPr>
        <w:t>Тычинин</w:t>
      </w:r>
      <w:r w:rsidRPr="000D1C69">
        <w:rPr>
          <w:rFonts w:ascii="Times New Roman" w:eastAsia="Times New Roman" w:hAnsi="Times New Roman" w:cs="Times New Roman"/>
          <w:spacing w:val="-6"/>
          <w:kern w:val="0"/>
          <w:sz w:val="28"/>
          <w:szCs w:val="28"/>
          <w:lang w:eastAsia="ru-RU"/>
        </w:rPr>
        <w:t xml:space="preserve">, </w:t>
      </w:r>
      <w:r w:rsidRPr="000D1C69">
        <w:rPr>
          <w:rFonts w:ascii="Times New Roman" w:eastAsia="Times New Roman" w:hAnsi="Times New Roman" w:cs="Times New Roman" w:hint="eastAsia"/>
          <w:spacing w:val="-6"/>
          <w:kern w:val="0"/>
          <w:sz w:val="28"/>
          <w:szCs w:val="28"/>
          <w:lang w:eastAsia="ru-RU"/>
        </w:rPr>
        <w:t>Николай</w:t>
      </w:r>
      <w:r w:rsidRPr="000D1C69">
        <w:rPr>
          <w:rFonts w:ascii="Times New Roman" w:eastAsia="Times New Roman" w:hAnsi="Times New Roman" w:cs="Times New Roman"/>
          <w:spacing w:val="-6"/>
          <w:kern w:val="0"/>
          <w:sz w:val="28"/>
          <w:szCs w:val="28"/>
          <w:lang w:eastAsia="ru-RU"/>
        </w:rPr>
        <w:t xml:space="preserve"> </w:t>
      </w:r>
      <w:r w:rsidRPr="000D1C69">
        <w:rPr>
          <w:rFonts w:ascii="Times New Roman" w:eastAsia="Times New Roman" w:hAnsi="Times New Roman" w:cs="Times New Roman" w:hint="eastAsia"/>
          <w:spacing w:val="-6"/>
          <w:kern w:val="0"/>
          <w:sz w:val="28"/>
          <w:szCs w:val="28"/>
          <w:lang w:eastAsia="ru-RU"/>
        </w:rPr>
        <w:t>Викторович</w:t>
      </w:r>
      <w:r w:rsidRPr="000D1C69">
        <w:rPr>
          <w:rFonts w:ascii="Times New Roman" w:eastAsia="Times New Roman" w:hAnsi="Times New Roman" w:cs="Times New Roman"/>
          <w:spacing w:val="-6"/>
          <w:kern w:val="0"/>
          <w:sz w:val="28"/>
          <w:szCs w:val="28"/>
          <w:lang w:eastAsia="ru-RU"/>
        </w:rPr>
        <w:t xml:space="preserve">. </w:t>
      </w:r>
      <w:r w:rsidRPr="000D1C69">
        <w:rPr>
          <w:rFonts w:ascii="Times New Roman" w:eastAsia="Times New Roman" w:hAnsi="Times New Roman" w:cs="Times New Roman" w:hint="eastAsia"/>
          <w:spacing w:val="-6"/>
          <w:kern w:val="0"/>
          <w:sz w:val="28"/>
          <w:szCs w:val="28"/>
          <w:lang w:eastAsia="ru-RU"/>
        </w:rPr>
        <w:t>Отбор</w:t>
      </w:r>
      <w:r w:rsidRPr="000D1C69">
        <w:rPr>
          <w:rFonts w:ascii="Times New Roman" w:eastAsia="Times New Roman" w:hAnsi="Times New Roman" w:cs="Times New Roman"/>
          <w:spacing w:val="-6"/>
          <w:kern w:val="0"/>
          <w:sz w:val="28"/>
          <w:szCs w:val="28"/>
          <w:lang w:eastAsia="ru-RU"/>
        </w:rPr>
        <w:t xml:space="preserve"> </w:t>
      </w:r>
      <w:r w:rsidRPr="000D1C69">
        <w:rPr>
          <w:rFonts w:ascii="Times New Roman" w:eastAsia="Times New Roman" w:hAnsi="Times New Roman" w:cs="Times New Roman" w:hint="eastAsia"/>
          <w:spacing w:val="-6"/>
          <w:kern w:val="0"/>
          <w:sz w:val="28"/>
          <w:szCs w:val="28"/>
          <w:lang w:eastAsia="ru-RU"/>
        </w:rPr>
        <w:t>и</w:t>
      </w:r>
      <w:r w:rsidRPr="000D1C69">
        <w:rPr>
          <w:rFonts w:ascii="Times New Roman" w:eastAsia="Times New Roman" w:hAnsi="Times New Roman" w:cs="Times New Roman"/>
          <w:spacing w:val="-6"/>
          <w:kern w:val="0"/>
          <w:sz w:val="28"/>
          <w:szCs w:val="28"/>
          <w:lang w:eastAsia="ru-RU"/>
        </w:rPr>
        <w:t xml:space="preserve"> </w:t>
      </w:r>
      <w:r w:rsidRPr="000D1C69">
        <w:rPr>
          <w:rFonts w:ascii="Times New Roman" w:eastAsia="Times New Roman" w:hAnsi="Times New Roman" w:cs="Times New Roman" w:hint="eastAsia"/>
          <w:spacing w:val="-6"/>
          <w:kern w:val="0"/>
          <w:sz w:val="28"/>
          <w:szCs w:val="28"/>
          <w:lang w:eastAsia="ru-RU"/>
        </w:rPr>
        <w:t>подготовка</w:t>
      </w:r>
      <w:r w:rsidRPr="000D1C69">
        <w:rPr>
          <w:rFonts w:ascii="Times New Roman" w:eastAsia="Times New Roman" w:hAnsi="Times New Roman" w:cs="Times New Roman"/>
          <w:spacing w:val="-6"/>
          <w:kern w:val="0"/>
          <w:sz w:val="28"/>
          <w:szCs w:val="28"/>
          <w:lang w:eastAsia="ru-RU"/>
        </w:rPr>
        <w:t xml:space="preserve"> </w:t>
      </w:r>
      <w:r w:rsidRPr="000D1C69">
        <w:rPr>
          <w:rFonts w:ascii="Times New Roman" w:eastAsia="Times New Roman" w:hAnsi="Times New Roman" w:cs="Times New Roman" w:hint="eastAsia"/>
          <w:spacing w:val="-6"/>
          <w:kern w:val="0"/>
          <w:sz w:val="28"/>
          <w:szCs w:val="28"/>
          <w:lang w:eastAsia="ru-RU"/>
        </w:rPr>
        <w:t>дошкольников</w:t>
      </w:r>
      <w:r w:rsidRPr="000D1C69">
        <w:rPr>
          <w:rFonts w:ascii="Times New Roman" w:eastAsia="Times New Roman" w:hAnsi="Times New Roman" w:cs="Times New Roman"/>
          <w:spacing w:val="-6"/>
          <w:kern w:val="0"/>
          <w:sz w:val="28"/>
          <w:szCs w:val="28"/>
          <w:lang w:eastAsia="ru-RU"/>
        </w:rPr>
        <w:t xml:space="preserve"> </w:t>
      </w:r>
      <w:r w:rsidRPr="000D1C69">
        <w:rPr>
          <w:rFonts w:ascii="Times New Roman" w:eastAsia="Times New Roman" w:hAnsi="Times New Roman" w:cs="Times New Roman" w:hint="eastAsia"/>
          <w:spacing w:val="-6"/>
          <w:kern w:val="0"/>
          <w:sz w:val="28"/>
          <w:szCs w:val="28"/>
          <w:lang w:eastAsia="ru-RU"/>
        </w:rPr>
        <w:t>к</w:t>
      </w:r>
      <w:r w:rsidRPr="000D1C69">
        <w:rPr>
          <w:rFonts w:ascii="Times New Roman" w:eastAsia="Times New Roman" w:hAnsi="Times New Roman" w:cs="Times New Roman"/>
          <w:spacing w:val="-6"/>
          <w:kern w:val="0"/>
          <w:sz w:val="28"/>
          <w:szCs w:val="28"/>
          <w:lang w:eastAsia="ru-RU"/>
        </w:rPr>
        <w:t xml:space="preserve"> </w:t>
      </w:r>
      <w:r w:rsidRPr="000D1C69">
        <w:rPr>
          <w:rFonts w:ascii="Times New Roman" w:eastAsia="Times New Roman" w:hAnsi="Times New Roman" w:cs="Times New Roman" w:hint="eastAsia"/>
          <w:spacing w:val="-6"/>
          <w:kern w:val="0"/>
          <w:sz w:val="28"/>
          <w:szCs w:val="28"/>
          <w:lang w:eastAsia="ru-RU"/>
        </w:rPr>
        <w:t>занятиям</w:t>
      </w:r>
      <w:r w:rsidRPr="000D1C69">
        <w:rPr>
          <w:rFonts w:ascii="Times New Roman" w:eastAsia="Times New Roman" w:hAnsi="Times New Roman" w:cs="Times New Roman"/>
          <w:spacing w:val="-6"/>
          <w:kern w:val="0"/>
          <w:sz w:val="28"/>
          <w:szCs w:val="28"/>
          <w:lang w:eastAsia="ru-RU"/>
        </w:rPr>
        <w:t xml:space="preserve"> </w:t>
      </w:r>
      <w:r w:rsidRPr="000D1C69">
        <w:rPr>
          <w:rFonts w:ascii="Times New Roman" w:eastAsia="Times New Roman" w:hAnsi="Times New Roman" w:cs="Times New Roman" w:hint="eastAsia"/>
          <w:spacing w:val="-6"/>
          <w:kern w:val="0"/>
          <w:sz w:val="28"/>
          <w:szCs w:val="28"/>
          <w:lang w:eastAsia="ru-RU"/>
        </w:rPr>
        <w:t>спортивной</w:t>
      </w:r>
      <w:r w:rsidRPr="000D1C69">
        <w:rPr>
          <w:rFonts w:ascii="Times New Roman" w:eastAsia="Times New Roman" w:hAnsi="Times New Roman" w:cs="Times New Roman"/>
          <w:spacing w:val="-6"/>
          <w:kern w:val="0"/>
          <w:sz w:val="28"/>
          <w:szCs w:val="28"/>
          <w:lang w:eastAsia="ru-RU"/>
        </w:rPr>
        <w:t xml:space="preserve"> </w:t>
      </w:r>
      <w:r w:rsidRPr="000D1C69">
        <w:rPr>
          <w:rFonts w:ascii="Times New Roman" w:eastAsia="Times New Roman" w:hAnsi="Times New Roman" w:cs="Times New Roman" w:hint="eastAsia"/>
          <w:spacing w:val="-6"/>
          <w:kern w:val="0"/>
          <w:sz w:val="28"/>
          <w:szCs w:val="28"/>
          <w:lang w:eastAsia="ru-RU"/>
        </w:rPr>
        <w:t>борьбой</w:t>
      </w:r>
      <w:r w:rsidRPr="000D1C69">
        <w:rPr>
          <w:rFonts w:ascii="Times New Roman" w:eastAsia="Times New Roman" w:hAnsi="Times New Roman" w:cs="Times New Roman"/>
          <w:spacing w:val="-6"/>
          <w:kern w:val="0"/>
          <w:sz w:val="28"/>
          <w:szCs w:val="28"/>
          <w:lang w:eastAsia="ru-RU"/>
        </w:rPr>
        <w:t xml:space="preserve"> : </w:t>
      </w:r>
      <w:r w:rsidRPr="000D1C69">
        <w:rPr>
          <w:rFonts w:ascii="Times New Roman" w:eastAsia="Times New Roman" w:hAnsi="Times New Roman" w:cs="Times New Roman" w:hint="eastAsia"/>
          <w:spacing w:val="-6"/>
          <w:kern w:val="0"/>
          <w:sz w:val="28"/>
          <w:szCs w:val="28"/>
          <w:lang w:eastAsia="ru-RU"/>
        </w:rPr>
        <w:t>диссертация</w:t>
      </w:r>
      <w:r w:rsidRPr="000D1C69">
        <w:rPr>
          <w:rFonts w:ascii="Times New Roman" w:eastAsia="Times New Roman" w:hAnsi="Times New Roman" w:cs="Times New Roman"/>
          <w:spacing w:val="-6"/>
          <w:kern w:val="0"/>
          <w:sz w:val="28"/>
          <w:szCs w:val="28"/>
          <w:lang w:eastAsia="ru-RU"/>
        </w:rPr>
        <w:t xml:space="preserve"> ... </w:t>
      </w:r>
      <w:r w:rsidRPr="000D1C69">
        <w:rPr>
          <w:rFonts w:ascii="Times New Roman" w:eastAsia="Times New Roman" w:hAnsi="Times New Roman" w:cs="Times New Roman" w:hint="eastAsia"/>
          <w:spacing w:val="-6"/>
          <w:kern w:val="0"/>
          <w:sz w:val="28"/>
          <w:szCs w:val="28"/>
          <w:lang w:eastAsia="ru-RU"/>
        </w:rPr>
        <w:t>кандидата</w:t>
      </w:r>
      <w:r w:rsidRPr="000D1C69">
        <w:rPr>
          <w:rFonts w:ascii="Times New Roman" w:eastAsia="Times New Roman" w:hAnsi="Times New Roman" w:cs="Times New Roman"/>
          <w:spacing w:val="-6"/>
          <w:kern w:val="0"/>
          <w:sz w:val="28"/>
          <w:szCs w:val="28"/>
          <w:lang w:eastAsia="ru-RU"/>
        </w:rPr>
        <w:t xml:space="preserve"> </w:t>
      </w:r>
      <w:r w:rsidRPr="000D1C69">
        <w:rPr>
          <w:rFonts w:ascii="Times New Roman" w:eastAsia="Times New Roman" w:hAnsi="Times New Roman" w:cs="Times New Roman" w:hint="eastAsia"/>
          <w:spacing w:val="-6"/>
          <w:kern w:val="0"/>
          <w:sz w:val="28"/>
          <w:szCs w:val="28"/>
          <w:lang w:eastAsia="ru-RU"/>
        </w:rPr>
        <w:t>педагогических</w:t>
      </w:r>
      <w:r w:rsidRPr="000D1C69">
        <w:rPr>
          <w:rFonts w:ascii="Times New Roman" w:eastAsia="Times New Roman" w:hAnsi="Times New Roman" w:cs="Times New Roman"/>
          <w:spacing w:val="-6"/>
          <w:kern w:val="0"/>
          <w:sz w:val="28"/>
          <w:szCs w:val="28"/>
          <w:lang w:eastAsia="ru-RU"/>
        </w:rPr>
        <w:t xml:space="preserve"> </w:t>
      </w:r>
      <w:r w:rsidRPr="000D1C69">
        <w:rPr>
          <w:rFonts w:ascii="Times New Roman" w:eastAsia="Times New Roman" w:hAnsi="Times New Roman" w:cs="Times New Roman" w:hint="eastAsia"/>
          <w:spacing w:val="-6"/>
          <w:kern w:val="0"/>
          <w:sz w:val="28"/>
          <w:szCs w:val="28"/>
          <w:lang w:eastAsia="ru-RU"/>
        </w:rPr>
        <w:t>наук</w:t>
      </w:r>
      <w:r w:rsidRPr="000D1C69">
        <w:rPr>
          <w:rFonts w:ascii="Times New Roman" w:eastAsia="Times New Roman" w:hAnsi="Times New Roman" w:cs="Times New Roman"/>
          <w:spacing w:val="-6"/>
          <w:kern w:val="0"/>
          <w:sz w:val="28"/>
          <w:szCs w:val="28"/>
          <w:lang w:eastAsia="ru-RU"/>
        </w:rPr>
        <w:t xml:space="preserve"> : 13.00.04 / </w:t>
      </w:r>
      <w:r w:rsidRPr="000D1C69">
        <w:rPr>
          <w:rFonts w:ascii="Times New Roman" w:eastAsia="Times New Roman" w:hAnsi="Times New Roman" w:cs="Times New Roman" w:hint="eastAsia"/>
          <w:spacing w:val="-6"/>
          <w:kern w:val="0"/>
          <w:sz w:val="28"/>
          <w:szCs w:val="28"/>
          <w:lang w:eastAsia="ru-RU"/>
        </w:rPr>
        <w:t>Тычинин</w:t>
      </w:r>
      <w:r w:rsidRPr="000D1C69">
        <w:rPr>
          <w:rFonts w:ascii="Times New Roman" w:eastAsia="Times New Roman" w:hAnsi="Times New Roman" w:cs="Times New Roman"/>
          <w:spacing w:val="-6"/>
          <w:kern w:val="0"/>
          <w:sz w:val="28"/>
          <w:szCs w:val="28"/>
          <w:lang w:eastAsia="ru-RU"/>
        </w:rPr>
        <w:t xml:space="preserve"> </w:t>
      </w:r>
      <w:r w:rsidRPr="000D1C69">
        <w:rPr>
          <w:rFonts w:ascii="Times New Roman" w:eastAsia="Times New Roman" w:hAnsi="Times New Roman" w:cs="Times New Roman" w:hint="eastAsia"/>
          <w:spacing w:val="-6"/>
          <w:kern w:val="0"/>
          <w:sz w:val="28"/>
          <w:szCs w:val="28"/>
          <w:lang w:eastAsia="ru-RU"/>
        </w:rPr>
        <w:t>Николай</w:t>
      </w:r>
      <w:r w:rsidRPr="000D1C69">
        <w:rPr>
          <w:rFonts w:ascii="Times New Roman" w:eastAsia="Times New Roman" w:hAnsi="Times New Roman" w:cs="Times New Roman"/>
          <w:spacing w:val="-6"/>
          <w:kern w:val="0"/>
          <w:sz w:val="28"/>
          <w:szCs w:val="28"/>
          <w:lang w:eastAsia="ru-RU"/>
        </w:rPr>
        <w:t xml:space="preserve"> </w:t>
      </w:r>
      <w:r w:rsidRPr="000D1C69">
        <w:rPr>
          <w:rFonts w:ascii="Times New Roman" w:eastAsia="Times New Roman" w:hAnsi="Times New Roman" w:cs="Times New Roman" w:hint="eastAsia"/>
          <w:spacing w:val="-6"/>
          <w:kern w:val="0"/>
          <w:sz w:val="28"/>
          <w:szCs w:val="28"/>
          <w:lang w:eastAsia="ru-RU"/>
        </w:rPr>
        <w:t>Викторович</w:t>
      </w:r>
      <w:r w:rsidRPr="000D1C69">
        <w:rPr>
          <w:rFonts w:ascii="Times New Roman" w:eastAsia="Times New Roman" w:hAnsi="Times New Roman" w:cs="Times New Roman"/>
          <w:spacing w:val="-6"/>
          <w:kern w:val="0"/>
          <w:sz w:val="28"/>
          <w:szCs w:val="28"/>
          <w:lang w:eastAsia="ru-RU"/>
        </w:rPr>
        <w:t>; [</w:t>
      </w:r>
      <w:r w:rsidRPr="000D1C69">
        <w:rPr>
          <w:rFonts w:ascii="Times New Roman" w:eastAsia="Times New Roman" w:hAnsi="Times New Roman" w:cs="Times New Roman" w:hint="eastAsia"/>
          <w:spacing w:val="-6"/>
          <w:kern w:val="0"/>
          <w:sz w:val="28"/>
          <w:szCs w:val="28"/>
          <w:lang w:eastAsia="ru-RU"/>
        </w:rPr>
        <w:t>Место</w:t>
      </w:r>
      <w:r w:rsidRPr="000D1C69">
        <w:rPr>
          <w:rFonts w:ascii="Times New Roman" w:eastAsia="Times New Roman" w:hAnsi="Times New Roman" w:cs="Times New Roman"/>
          <w:spacing w:val="-6"/>
          <w:kern w:val="0"/>
          <w:sz w:val="28"/>
          <w:szCs w:val="28"/>
          <w:lang w:eastAsia="ru-RU"/>
        </w:rPr>
        <w:t xml:space="preserve"> </w:t>
      </w:r>
      <w:r w:rsidRPr="000D1C69">
        <w:rPr>
          <w:rFonts w:ascii="Times New Roman" w:eastAsia="Times New Roman" w:hAnsi="Times New Roman" w:cs="Times New Roman" w:hint="eastAsia"/>
          <w:spacing w:val="-6"/>
          <w:kern w:val="0"/>
          <w:sz w:val="28"/>
          <w:szCs w:val="28"/>
          <w:lang w:eastAsia="ru-RU"/>
        </w:rPr>
        <w:t>защиты</w:t>
      </w:r>
      <w:r w:rsidRPr="000D1C69">
        <w:rPr>
          <w:rFonts w:ascii="Times New Roman" w:eastAsia="Times New Roman" w:hAnsi="Times New Roman" w:cs="Times New Roman"/>
          <w:spacing w:val="-6"/>
          <w:kern w:val="0"/>
          <w:sz w:val="28"/>
          <w:szCs w:val="28"/>
          <w:lang w:eastAsia="ru-RU"/>
        </w:rPr>
        <w:t xml:space="preserve">: </w:t>
      </w:r>
      <w:r w:rsidRPr="000D1C69">
        <w:rPr>
          <w:rFonts w:ascii="Times New Roman" w:eastAsia="Times New Roman" w:hAnsi="Times New Roman" w:cs="Times New Roman" w:hint="eastAsia"/>
          <w:spacing w:val="-6"/>
          <w:kern w:val="0"/>
          <w:sz w:val="28"/>
          <w:szCs w:val="28"/>
          <w:lang w:eastAsia="ru-RU"/>
        </w:rPr>
        <w:t>Нац</w:t>
      </w:r>
      <w:r w:rsidRPr="000D1C69">
        <w:rPr>
          <w:rFonts w:ascii="Times New Roman" w:eastAsia="Times New Roman" w:hAnsi="Times New Roman" w:cs="Times New Roman"/>
          <w:spacing w:val="-6"/>
          <w:kern w:val="0"/>
          <w:sz w:val="28"/>
          <w:szCs w:val="28"/>
          <w:lang w:eastAsia="ru-RU"/>
        </w:rPr>
        <w:t xml:space="preserve">. </w:t>
      </w:r>
      <w:r w:rsidRPr="000D1C69">
        <w:rPr>
          <w:rFonts w:ascii="Times New Roman" w:eastAsia="Times New Roman" w:hAnsi="Times New Roman" w:cs="Times New Roman" w:hint="eastAsia"/>
          <w:spacing w:val="-6"/>
          <w:kern w:val="0"/>
          <w:sz w:val="28"/>
          <w:szCs w:val="28"/>
          <w:lang w:eastAsia="ru-RU"/>
        </w:rPr>
        <w:t>гос</w:t>
      </w:r>
      <w:r w:rsidRPr="000D1C69">
        <w:rPr>
          <w:rFonts w:ascii="Times New Roman" w:eastAsia="Times New Roman" w:hAnsi="Times New Roman" w:cs="Times New Roman"/>
          <w:spacing w:val="-6"/>
          <w:kern w:val="0"/>
          <w:sz w:val="28"/>
          <w:szCs w:val="28"/>
          <w:lang w:eastAsia="ru-RU"/>
        </w:rPr>
        <w:t xml:space="preserve">. </w:t>
      </w:r>
      <w:r w:rsidRPr="000D1C69">
        <w:rPr>
          <w:rFonts w:ascii="Times New Roman" w:eastAsia="Times New Roman" w:hAnsi="Times New Roman" w:cs="Times New Roman" w:hint="eastAsia"/>
          <w:spacing w:val="-6"/>
          <w:kern w:val="0"/>
          <w:sz w:val="28"/>
          <w:szCs w:val="28"/>
          <w:lang w:eastAsia="ru-RU"/>
        </w:rPr>
        <w:t>ун</w:t>
      </w:r>
      <w:r w:rsidRPr="000D1C69">
        <w:rPr>
          <w:rFonts w:ascii="Times New Roman" w:eastAsia="Times New Roman" w:hAnsi="Times New Roman" w:cs="Times New Roman"/>
          <w:spacing w:val="-6"/>
          <w:kern w:val="0"/>
          <w:sz w:val="28"/>
          <w:szCs w:val="28"/>
          <w:lang w:eastAsia="ru-RU"/>
        </w:rPr>
        <w:t>-</w:t>
      </w:r>
      <w:r w:rsidRPr="000D1C69">
        <w:rPr>
          <w:rFonts w:ascii="Times New Roman" w:eastAsia="Times New Roman" w:hAnsi="Times New Roman" w:cs="Times New Roman" w:hint="eastAsia"/>
          <w:spacing w:val="-6"/>
          <w:kern w:val="0"/>
          <w:sz w:val="28"/>
          <w:szCs w:val="28"/>
          <w:lang w:eastAsia="ru-RU"/>
        </w:rPr>
        <w:t>т</w:t>
      </w:r>
      <w:r w:rsidRPr="000D1C69">
        <w:rPr>
          <w:rFonts w:ascii="Times New Roman" w:eastAsia="Times New Roman" w:hAnsi="Times New Roman" w:cs="Times New Roman"/>
          <w:spacing w:val="-6"/>
          <w:kern w:val="0"/>
          <w:sz w:val="28"/>
          <w:szCs w:val="28"/>
          <w:lang w:eastAsia="ru-RU"/>
        </w:rPr>
        <w:t xml:space="preserve"> </w:t>
      </w:r>
      <w:r w:rsidRPr="000D1C69">
        <w:rPr>
          <w:rFonts w:ascii="Times New Roman" w:eastAsia="Times New Roman" w:hAnsi="Times New Roman" w:cs="Times New Roman" w:hint="eastAsia"/>
          <w:spacing w:val="-6"/>
          <w:kern w:val="0"/>
          <w:sz w:val="28"/>
          <w:szCs w:val="28"/>
          <w:lang w:eastAsia="ru-RU"/>
        </w:rPr>
        <w:t>физ</w:t>
      </w:r>
      <w:r w:rsidRPr="000D1C69">
        <w:rPr>
          <w:rFonts w:ascii="Times New Roman" w:eastAsia="Times New Roman" w:hAnsi="Times New Roman" w:cs="Times New Roman"/>
          <w:spacing w:val="-6"/>
          <w:kern w:val="0"/>
          <w:sz w:val="28"/>
          <w:szCs w:val="28"/>
          <w:lang w:eastAsia="ru-RU"/>
        </w:rPr>
        <w:t xml:space="preserve">. </w:t>
      </w:r>
      <w:r w:rsidRPr="000D1C69">
        <w:rPr>
          <w:rFonts w:ascii="Times New Roman" w:eastAsia="Times New Roman" w:hAnsi="Times New Roman" w:cs="Times New Roman" w:hint="eastAsia"/>
          <w:spacing w:val="-6"/>
          <w:kern w:val="0"/>
          <w:sz w:val="28"/>
          <w:szCs w:val="28"/>
          <w:lang w:eastAsia="ru-RU"/>
        </w:rPr>
        <w:t>культуры</w:t>
      </w:r>
      <w:r w:rsidRPr="000D1C69">
        <w:rPr>
          <w:rFonts w:ascii="Times New Roman" w:eastAsia="Times New Roman" w:hAnsi="Times New Roman" w:cs="Times New Roman"/>
          <w:spacing w:val="-6"/>
          <w:kern w:val="0"/>
          <w:sz w:val="28"/>
          <w:szCs w:val="28"/>
          <w:lang w:eastAsia="ru-RU"/>
        </w:rPr>
        <w:t xml:space="preserve">, </w:t>
      </w:r>
      <w:r w:rsidRPr="000D1C69">
        <w:rPr>
          <w:rFonts w:ascii="Times New Roman" w:eastAsia="Times New Roman" w:hAnsi="Times New Roman" w:cs="Times New Roman" w:hint="eastAsia"/>
          <w:spacing w:val="-6"/>
          <w:kern w:val="0"/>
          <w:sz w:val="28"/>
          <w:szCs w:val="28"/>
          <w:lang w:eastAsia="ru-RU"/>
        </w:rPr>
        <w:t>спорта</w:t>
      </w:r>
      <w:r w:rsidRPr="000D1C69">
        <w:rPr>
          <w:rFonts w:ascii="Times New Roman" w:eastAsia="Times New Roman" w:hAnsi="Times New Roman" w:cs="Times New Roman"/>
          <w:spacing w:val="-6"/>
          <w:kern w:val="0"/>
          <w:sz w:val="28"/>
          <w:szCs w:val="28"/>
          <w:lang w:eastAsia="ru-RU"/>
        </w:rPr>
        <w:t xml:space="preserve"> </w:t>
      </w:r>
      <w:r w:rsidRPr="000D1C69">
        <w:rPr>
          <w:rFonts w:ascii="Times New Roman" w:eastAsia="Times New Roman" w:hAnsi="Times New Roman" w:cs="Times New Roman" w:hint="eastAsia"/>
          <w:spacing w:val="-6"/>
          <w:kern w:val="0"/>
          <w:sz w:val="28"/>
          <w:szCs w:val="28"/>
          <w:lang w:eastAsia="ru-RU"/>
        </w:rPr>
        <w:t>и</w:t>
      </w:r>
      <w:r w:rsidRPr="000D1C69">
        <w:rPr>
          <w:rFonts w:ascii="Times New Roman" w:eastAsia="Times New Roman" w:hAnsi="Times New Roman" w:cs="Times New Roman"/>
          <w:spacing w:val="-6"/>
          <w:kern w:val="0"/>
          <w:sz w:val="28"/>
          <w:szCs w:val="28"/>
          <w:lang w:eastAsia="ru-RU"/>
        </w:rPr>
        <w:t xml:space="preserve"> </w:t>
      </w:r>
      <w:r w:rsidRPr="000D1C69">
        <w:rPr>
          <w:rFonts w:ascii="Times New Roman" w:eastAsia="Times New Roman" w:hAnsi="Times New Roman" w:cs="Times New Roman" w:hint="eastAsia"/>
          <w:spacing w:val="-6"/>
          <w:kern w:val="0"/>
          <w:sz w:val="28"/>
          <w:szCs w:val="28"/>
          <w:lang w:eastAsia="ru-RU"/>
        </w:rPr>
        <w:t>здоровья</w:t>
      </w:r>
      <w:r w:rsidRPr="000D1C69">
        <w:rPr>
          <w:rFonts w:ascii="Times New Roman" w:eastAsia="Times New Roman" w:hAnsi="Times New Roman" w:cs="Times New Roman"/>
          <w:spacing w:val="-6"/>
          <w:kern w:val="0"/>
          <w:sz w:val="28"/>
          <w:szCs w:val="28"/>
          <w:lang w:eastAsia="ru-RU"/>
        </w:rPr>
        <w:t xml:space="preserve"> </w:t>
      </w:r>
      <w:r w:rsidRPr="000D1C69">
        <w:rPr>
          <w:rFonts w:ascii="Times New Roman" w:eastAsia="Times New Roman" w:hAnsi="Times New Roman" w:cs="Times New Roman" w:hint="eastAsia"/>
          <w:spacing w:val="-6"/>
          <w:kern w:val="0"/>
          <w:sz w:val="28"/>
          <w:szCs w:val="28"/>
          <w:lang w:eastAsia="ru-RU"/>
        </w:rPr>
        <w:t>им</w:t>
      </w:r>
      <w:r w:rsidRPr="000D1C69">
        <w:rPr>
          <w:rFonts w:ascii="Times New Roman" w:eastAsia="Times New Roman" w:hAnsi="Times New Roman" w:cs="Times New Roman"/>
          <w:spacing w:val="-6"/>
          <w:kern w:val="0"/>
          <w:sz w:val="28"/>
          <w:szCs w:val="28"/>
          <w:lang w:eastAsia="ru-RU"/>
        </w:rPr>
        <w:t xml:space="preserve">. </w:t>
      </w:r>
      <w:r w:rsidRPr="000D1C69">
        <w:rPr>
          <w:rFonts w:ascii="Times New Roman" w:eastAsia="Times New Roman" w:hAnsi="Times New Roman" w:cs="Times New Roman" w:hint="eastAsia"/>
          <w:spacing w:val="-6"/>
          <w:kern w:val="0"/>
          <w:sz w:val="28"/>
          <w:szCs w:val="28"/>
          <w:lang w:eastAsia="ru-RU"/>
        </w:rPr>
        <w:t>П</w:t>
      </w:r>
      <w:r w:rsidRPr="000D1C69">
        <w:rPr>
          <w:rFonts w:ascii="Times New Roman" w:eastAsia="Times New Roman" w:hAnsi="Times New Roman" w:cs="Times New Roman"/>
          <w:spacing w:val="-6"/>
          <w:kern w:val="0"/>
          <w:sz w:val="28"/>
          <w:szCs w:val="28"/>
          <w:lang w:eastAsia="ru-RU"/>
        </w:rPr>
        <w:t>.</w:t>
      </w:r>
      <w:r w:rsidRPr="000D1C69">
        <w:rPr>
          <w:rFonts w:ascii="Times New Roman" w:eastAsia="Times New Roman" w:hAnsi="Times New Roman" w:cs="Times New Roman" w:hint="eastAsia"/>
          <w:spacing w:val="-6"/>
          <w:kern w:val="0"/>
          <w:sz w:val="28"/>
          <w:szCs w:val="28"/>
          <w:lang w:eastAsia="ru-RU"/>
        </w:rPr>
        <w:t>Ф</w:t>
      </w:r>
      <w:r w:rsidRPr="000D1C69">
        <w:rPr>
          <w:rFonts w:ascii="Times New Roman" w:eastAsia="Times New Roman" w:hAnsi="Times New Roman" w:cs="Times New Roman"/>
          <w:spacing w:val="-6"/>
          <w:kern w:val="0"/>
          <w:sz w:val="28"/>
          <w:szCs w:val="28"/>
          <w:lang w:eastAsia="ru-RU"/>
        </w:rPr>
        <w:t xml:space="preserve">. </w:t>
      </w:r>
      <w:r w:rsidRPr="000D1C69">
        <w:rPr>
          <w:rFonts w:ascii="Times New Roman" w:eastAsia="Times New Roman" w:hAnsi="Times New Roman" w:cs="Times New Roman" w:hint="eastAsia"/>
          <w:spacing w:val="-6"/>
          <w:kern w:val="0"/>
          <w:sz w:val="28"/>
          <w:szCs w:val="28"/>
          <w:lang w:eastAsia="ru-RU"/>
        </w:rPr>
        <w:t>Лесгафта</w:t>
      </w:r>
      <w:r w:rsidRPr="000D1C69">
        <w:rPr>
          <w:rFonts w:ascii="Times New Roman" w:eastAsia="Times New Roman" w:hAnsi="Times New Roman" w:cs="Times New Roman"/>
          <w:spacing w:val="-6"/>
          <w:kern w:val="0"/>
          <w:sz w:val="28"/>
          <w:szCs w:val="28"/>
          <w:lang w:eastAsia="ru-RU"/>
        </w:rPr>
        <w:t xml:space="preserve">, </w:t>
      </w:r>
      <w:r w:rsidRPr="000D1C69">
        <w:rPr>
          <w:rFonts w:ascii="Times New Roman" w:eastAsia="Times New Roman" w:hAnsi="Times New Roman" w:cs="Times New Roman" w:hint="eastAsia"/>
          <w:spacing w:val="-6"/>
          <w:kern w:val="0"/>
          <w:sz w:val="28"/>
          <w:szCs w:val="28"/>
          <w:lang w:eastAsia="ru-RU"/>
        </w:rPr>
        <w:t>С</w:t>
      </w:r>
      <w:r w:rsidRPr="000D1C69">
        <w:rPr>
          <w:rFonts w:ascii="Times New Roman" w:eastAsia="Times New Roman" w:hAnsi="Times New Roman" w:cs="Times New Roman"/>
          <w:spacing w:val="-6"/>
          <w:kern w:val="0"/>
          <w:sz w:val="28"/>
          <w:szCs w:val="28"/>
          <w:lang w:eastAsia="ru-RU"/>
        </w:rPr>
        <w:t>.-</w:t>
      </w:r>
      <w:r w:rsidRPr="000D1C69">
        <w:rPr>
          <w:rFonts w:ascii="Times New Roman" w:eastAsia="Times New Roman" w:hAnsi="Times New Roman" w:cs="Times New Roman" w:hint="eastAsia"/>
          <w:spacing w:val="-6"/>
          <w:kern w:val="0"/>
          <w:sz w:val="28"/>
          <w:szCs w:val="28"/>
          <w:lang w:eastAsia="ru-RU"/>
        </w:rPr>
        <w:t>Петерб</w:t>
      </w:r>
      <w:r w:rsidRPr="000D1C69">
        <w:rPr>
          <w:rFonts w:ascii="Times New Roman" w:eastAsia="Times New Roman" w:hAnsi="Times New Roman" w:cs="Times New Roman"/>
          <w:spacing w:val="-6"/>
          <w:kern w:val="0"/>
          <w:sz w:val="28"/>
          <w:szCs w:val="28"/>
          <w:lang w:eastAsia="ru-RU"/>
        </w:rPr>
        <w:t xml:space="preserve">.].- </w:t>
      </w:r>
      <w:r w:rsidRPr="000D1C69">
        <w:rPr>
          <w:rFonts w:ascii="Times New Roman" w:eastAsia="Times New Roman" w:hAnsi="Times New Roman" w:cs="Times New Roman" w:hint="eastAsia"/>
          <w:spacing w:val="-6"/>
          <w:kern w:val="0"/>
          <w:sz w:val="28"/>
          <w:szCs w:val="28"/>
          <w:lang w:eastAsia="ru-RU"/>
        </w:rPr>
        <w:t>Санкт</w:t>
      </w:r>
      <w:r w:rsidRPr="000D1C69">
        <w:rPr>
          <w:rFonts w:ascii="Times New Roman" w:eastAsia="Times New Roman" w:hAnsi="Times New Roman" w:cs="Times New Roman"/>
          <w:spacing w:val="-6"/>
          <w:kern w:val="0"/>
          <w:sz w:val="28"/>
          <w:szCs w:val="28"/>
          <w:lang w:eastAsia="ru-RU"/>
        </w:rPr>
        <w:t>-</w:t>
      </w:r>
      <w:r w:rsidRPr="000D1C69">
        <w:rPr>
          <w:rFonts w:ascii="Times New Roman" w:eastAsia="Times New Roman" w:hAnsi="Times New Roman" w:cs="Times New Roman" w:hint="eastAsia"/>
          <w:spacing w:val="-6"/>
          <w:kern w:val="0"/>
          <w:sz w:val="28"/>
          <w:szCs w:val="28"/>
          <w:lang w:eastAsia="ru-RU"/>
        </w:rPr>
        <w:t>Петербург</w:t>
      </w:r>
      <w:r w:rsidRPr="000D1C69">
        <w:rPr>
          <w:rFonts w:ascii="Times New Roman" w:eastAsia="Times New Roman" w:hAnsi="Times New Roman" w:cs="Times New Roman"/>
          <w:spacing w:val="-6"/>
          <w:kern w:val="0"/>
          <w:sz w:val="28"/>
          <w:szCs w:val="28"/>
          <w:lang w:eastAsia="ru-RU"/>
        </w:rPr>
        <w:t xml:space="preserve">, 2011.- 132 </w:t>
      </w:r>
      <w:r w:rsidRPr="000D1C69">
        <w:rPr>
          <w:rFonts w:ascii="Times New Roman" w:eastAsia="Times New Roman" w:hAnsi="Times New Roman" w:cs="Times New Roman" w:hint="eastAsia"/>
          <w:spacing w:val="-6"/>
          <w:kern w:val="0"/>
          <w:sz w:val="28"/>
          <w:szCs w:val="28"/>
          <w:lang w:eastAsia="ru-RU"/>
        </w:rPr>
        <w:t>с</w:t>
      </w:r>
      <w:r w:rsidRPr="000D1C69">
        <w:rPr>
          <w:rFonts w:ascii="Times New Roman" w:eastAsia="Times New Roman" w:hAnsi="Times New Roman" w:cs="Times New Roman"/>
          <w:spacing w:val="-6"/>
          <w:kern w:val="0"/>
          <w:sz w:val="28"/>
          <w:szCs w:val="28"/>
          <w:lang w:eastAsia="ru-RU"/>
        </w:rPr>
        <w:t xml:space="preserve">.: </w:t>
      </w:r>
      <w:r w:rsidRPr="000D1C69">
        <w:rPr>
          <w:rFonts w:ascii="Times New Roman" w:eastAsia="Times New Roman" w:hAnsi="Times New Roman" w:cs="Times New Roman" w:hint="eastAsia"/>
          <w:spacing w:val="-6"/>
          <w:kern w:val="0"/>
          <w:sz w:val="28"/>
          <w:szCs w:val="28"/>
          <w:lang w:eastAsia="ru-RU"/>
        </w:rPr>
        <w:t>ил</w:t>
      </w:r>
      <w:r w:rsidRPr="000D1C69">
        <w:rPr>
          <w:rFonts w:ascii="Times New Roman" w:eastAsia="Times New Roman" w:hAnsi="Times New Roman" w:cs="Times New Roman"/>
          <w:spacing w:val="-6"/>
          <w:kern w:val="0"/>
          <w:sz w:val="28"/>
          <w:szCs w:val="28"/>
          <w:lang w:eastAsia="ru-RU"/>
        </w:rPr>
        <w:t xml:space="preserve">. </w:t>
      </w:r>
      <w:r w:rsidRPr="000D1C69">
        <w:rPr>
          <w:rFonts w:ascii="Times New Roman" w:eastAsia="Times New Roman" w:hAnsi="Times New Roman" w:cs="Times New Roman" w:hint="eastAsia"/>
          <w:spacing w:val="-6"/>
          <w:kern w:val="0"/>
          <w:sz w:val="28"/>
          <w:szCs w:val="28"/>
          <w:lang w:eastAsia="ru-RU"/>
        </w:rPr>
        <w:t>РГБ</w:t>
      </w:r>
      <w:r w:rsidRPr="000D1C69">
        <w:rPr>
          <w:rFonts w:ascii="Times New Roman" w:eastAsia="Times New Roman" w:hAnsi="Times New Roman" w:cs="Times New Roman"/>
          <w:spacing w:val="-6"/>
          <w:kern w:val="0"/>
          <w:sz w:val="28"/>
          <w:szCs w:val="28"/>
          <w:lang w:eastAsia="ru-RU"/>
        </w:rPr>
        <w:t xml:space="preserve"> </w:t>
      </w:r>
      <w:r w:rsidRPr="000D1C69">
        <w:rPr>
          <w:rFonts w:ascii="Times New Roman" w:eastAsia="Times New Roman" w:hAnsi="Times New Roman" w:cs="Times New Roman" w:hint="eastAsia"/>
          <w:spacing w:val="-6"/>
          <w:kern w:val="0"/>
          <w:sz w:val="28"/>
          <w:szCs w:val="28"/>
          <w:lang w:eastAsia="ru-RU"/>
        </w:rPr>
        <w:t>ОД</w:t>
      </w:r>
      <w:r w:rsidRPr="000D1C69">
        <w:rPr>
          <w:rFonts w:ascii="Times New Roman" w:eastAsia="Times New Roman" w:hAnsi="Times New Roman" w:cs="Times New Roman"/>
          <w:spacing w:val="-6"/>
          <w:kern w:val="0"/>
          <w:sz w:val="28"/>
          <w:szCs w:val="28"/>
          <w:lang w:eastAsia="ru-RU"/>
        </w:rPr>
        <w:t>, 61 11-13/1499</w:t>
      </w:r>
    </w:p>
    <w:p w:rsidR="000D1C69" w:rsidRDefault="000D1C69" w:rsidP="000D1C69">
      <w:pPr>
        <w:rPr>
          <w:rFonts w:ascii="Times New Roman" w:eastAsia="Times New Roman" w:hAnsi="Times New Roman" w:cs="Times New Roman"/>
          <w:spacing w:val="-6"/>
          <w:kern w:val="0"/>
          <w:sz w:val="28"/>
          <w:szCs w:val="28"/>
          <w:lang w:eastAsia="ru-RU"/>
        </w:rPr>
      </w:pPr>
    </w:p>
    <w:p w:rsidR="000D1C69" w:rsidRDefault="000D1C69" w:rsidP="000D1C69">
      <w:pPr>
        <w:rPr>
          <w:rFonts w:ascii="Times New Roman" w:eastAsia="Times New Roman" w:hAnsi="Times New Roman" w:cs="Times New Roman"/>
          <w:spacing w:val="-6"/>
          <w:kern w:val="0"/>
          <w:sz w:val="28"/>
          <w:szCs w:val="28"/>
          <w:lang w:eastAsia="ru-RU"/>
        </w:rPr>
      </w:pPr>
    </w:p>
    <w:p w:rsidR="000D1C69" w:rsidRDefault="000D1C69" w:rsidP="000D1C69">
      <w:pPr>
        <w:rPr>
          <w:rFonts w:ascii="Times New Roman" w:eastAsia="Times New Roman" w:hAnsi="Times New Roman" w:cs="Times New Roman"/>
          <w:spacing w:val="-6"/>
          <w:kern w:val="0"/>
          <w:sz w:val="28"/>
          <w:szCs w:val="28"/>
          <w:lang w:eastAsia="ru-RU"/>
        </w:rPr>
      </w:pPr>
    </w:p>
    <w:p w:rsidR="000D1C69" w:rsidRPr="000D1C69" w:rsidRDefault="000D1C69" w:rsidP="000D1C69">
      <w:pPr>
        <w:shd w:val="clear" w:color="auto" w:fill="FFFFFF"/>
        <w:tabs>
          <w:tab w:val="clear" w:pos="709"/>
        </w:tabs>
        <w:suppressAutoHyphens w:val="0"/>
        <w:autoSpaceDE w:val="0"/>
        <w:autoSpaceDN w:val="0"/>
        <w:adjustRightInd w:val="0"/>
        <w:spacing w:after="0" w:line="288" w:lineRule="exact"/>
        <w:ind w:left="5486" w:firstLine="0"/>
        <w:jc w:val="left"/>
        <w:rPr>
          <w:rFonts w:ascii="Times New Roman" w:eastAsia="Times New Roman" w:hAnsi="Times New Roman" w:cs="Times New Roman"/>
          <w:kern w:val="0"/>
          <w:sz w:val="20"/>
          <w:szCs w:val="20"/>
          <w:lang w:eastAsia="ru-RU"/>
        </w:rPr>
      </w:pPr>
      <w:r w:rsidRPr="000D1C69">
        <w:rPr>
          <w:rFonts w:ascii="Times New Roman" w:eastAsia="Times New Roman" w:hAnsi="Times New Roman" w:cs="Times New Roman"/>
          <w:spacing w:val="-8"/>
          <w:kern w:val="0"/>
          <w:sz w:val="50"/>
          <w:szCs w:val="50"/>
          <w:lang w:eastAsia="ru-RU"/>
        </w:rPr>
        <w:t>тычинин</w:t>
      </w:r>
    </w:p>
    <w:p w:rsidR="000D1C69" w:rsidRPr="000D1C69" w:rsidRDefault="000D1C69" w:rsidP="000D1C69">
      <w:pPr>
        <w:shd w:val="clear" w:color="auto" w:fill="FFFFFF"/>
        <w:tabs>
          <w:tab w:val="clear" w:pos="709"/>
        </w:tabs>
        <w:suppressAutoHyphens w:val="0"/>
        <w:autoSpaceDE w:val="0"/>
        <w:autoSpaceDN w:val="0"/>
        <w:adjustRightInd w:val="0"/>
        <w:spacing w:after="2026" w:line="240" w:lineRule="auto"/>
        <w:ind w:left="4723" w:firstLine="0"/>
        <w:jc w:val="left"/>
        <w:rPr>
          <w:rFonts w:ascii="Times New Roman" w:eastAsia="Times New Roman" w:hAnsi="Times New Roman" w:cs="Times New Roman"/>
          <w:kern w:val="0"/>
          <w:sz w:val="20"/>
          <w:szCs w:val="20"/>
          <w:lang w:eastAsia="ru-RU"/>
        </w:rPr>
      </w:pPr>
      <w:r w:rsidRPr="000D1C69">
        <w:rPr>
          <w:rFonts w:ascii="Times New Roman" w:eastAsia="Times New Roman" w:hAnsi="Times New Roman" w:cs="Times New Roman"/>
          <w:b/>
          <w:bCs/>
          <w:spacing w:val="-2"/>
          <w:kern w:val="0"/>
          <w:sz w:val="34"/>
          <w:szCs w:val="34"/>
          <w:lang w:eastAsia="ru-RU"/>
        </w:rPr>
        <w:t>Николай Викторович</w:t>
      </w:r>
    </w:p>
    <w:p w:rsidR="000D1C69" w:rsidRPr="000D1C69" w:rsidRDefault="000D1C69" w:rsidP="000D1C69">
      <w:pPr>
        <w:shd w:val="clear" w:color="auto" w:fill="FFFFFF"/>
        <w:tabs>
          <w:tab w:val="clear" w:pos="709"/>
        </w:tabs>
        <w:suppressAutoHyphens w:val="0"/>
        <w:autoSpaceDE w:val="0"/>
        <w:autoSpaceDN w:val="0"/>
        <w:adjustRightInd w:val="0"/>
        <w:spacing w:after="2026" w:line="240" w:lineRule="auto"/>
        <w:ind w:left="4723" w:firstLine="0"/>
        <w:jc w:val="left"/>
        <w:rPr>
          <w:rFonts w:ascii="Times New Roman" w:eastAsia="Times New Roman" w:hAnsi="Times New Roman" w:cs="Times New Roman"/>
          <w:kern w:val="0"/>
          <w:sz w:val="20"/>
          <w:szCs w:val="20"/>
          <w:lang w:eastAsia="ru-RU"/>
        </w:rPr>
        <w:sectPr w:rsidR="000D1C69" w:rsidRPr="000D1C69">
          <w:type w:val="continuous"/>
          <w:pgSz w:w="14261" w:h="15019"/>
          <w:pgMar w:top="1440" w:right="1440" w:bottom="360" w:left="1440" w:header="720" w:footer="720" w:gutter="0"/>
          <w:cols w:space="60"/>
          <w:noEndnote/>
        </w:sectPr>
      </w:pPr>
    </w:p>
    <w:p w:rsidR="000D1C69" w:rsidRPr="000D1C69" w:rsidRDefault="000D1C69" w:rsidP="000D1C69">
      <w:pPr>
        <w:shd w:val="clear" w:color="auto" w:fill="FFFFFF"/>
        <w:tabs>
          <w:tab w:val="clear" w:pos="709"/>
        </w:tabs>
        <w:suppressAutoHyphens w:val="0"/>
        <w:autoSpaceDE w:val="0"/>
        <w:autoSpaceDN w:val="0"/>
        <w:adjustRightInd w:val="0"/>
        <w:spacing w:before="4123" w:after="0" w:line="322" w:lineRule="exact"/>
        <w:ind w:right="312" w:firstLine="0"/>
        <w:rPr>
          <w:rFonts w:ascii="Times New Roman" w:eastAsia="Times New Roman" w:hAnsi="Times New Roman" w:cs="Times New Roman"/>
          <w:kern w:val="0"/>
          <w:sz w:val="20"/>
          <w:szCs w:val="20"/>
          <w:lang w:eastAsia="ru-RU"/>
        </w:rPr>
      </w:pPr>
      <w:r w:rsidRPr="000D1C69">
        <w:rPr>
          <w:rFonts w:ascii="Arial" w:eastAsia="Times New Roman" w:hAnsi="Arial" w:cs="Arial"/>
          <w:b/>
          <w:bCs/>
          <w:kern w:val="0"/>
          <w:sz w:val="34"/>
          <w:szCs w:val="34"/>
          <w:lang w:eastAsia="ru-RU"/>
        </w:rPr>
        <w:t>00 00 00</w:t>
      </w:r>
    </w:p>
    <w:p w:rsidR="000D1C69" w:rsidRPr="000D1C69" w:rsidRDefault="000D1C69" w:rsidP="000D1C69">
      <w:pPr>
        <w:shd w:val="clear" w:color="auto" w:fill="FFFFFF"/>
        <w:tabs>
          <w:tab w:val="clear" w:pos="709"/>
        </w:tabs>
        <w:suppressAutoHyphens w:val="0"/>
        <w:autoSpaceDE w:val="0"/>
        <w:autoSpaceDN w:val="0"/>
        <w:adjustRightInd w:val="0"/>
        <w:spacing w:after="0" w:line="307" w:lineRule="exact"/>
        <w:ind w:left="5" w:firstLine="0"/>
        <w:jc w:val="left"/>
        <w:rPr>
          <w:rFonts w:ascii="Times New Roman" w:eastAsia="Times New Roman" w:hAnsi="Times New Roman" w:cs="Times New Roman"/>
          <w:kern w:val="0"/>
          <w:sz w:val="20"/>
          <w:szCs w:val="20"/>
          <w:lang w:eastAsia="ru-RU"/>
        </w:rPr>
      </w:pPr>
      <w:r w:rsidRPr="000D1C69">
        <w:rPr>
          <w:rFonts w:ascii="Arial" w:eastAsia="Times New Roman" w:hAnsi="Arial" w:cs="Times New Roman"/>
          <w:b/>
          <w:bCs/>
          <w:spacing w:val="-35"/>
          <w:kern w:val="0"/>
          <w:position w:val="-3"/>
          <w:sz w:val="40"/>
          <w:szCs w:val="40"/>
          <w:lang w:eastAsia="ru-RU"/>
        </w:rPr>
        <w:t>со</w:t>
      </w:r>
    </w:p>
    <w:p w:rsidR="000D1C69" w:rsidRPr="000D1C69" w:rsidRDefault="000D1C69" w:rsidP="000D1C69">
      <w:pPr>
        <w:shd w:val="clear" w:color="auto" w:fill="FFFFFF"/>
        <w:tabs>
          <w:tab w:val="clear" w:pos="709"/>
        </w:tabs>
        <w:suppressAutoHyphens w:val="0"/>
        <w:autoSpaceDE w:val="0"/>
        <w:autoSpaceDN w:val="0"/>
        <w:adjustRightInd w:val="0"/>
        <w:spacing w:before="19" w:after="0" w:line="240" w:lineRule="auto"/>
        <w:ind w:left="10" w:firstLine="0"/>
        <w:jc w:val="left"/>
        <w:rPr>
          <w:rFonts w:ascii="Times New Roman" w:eastAsia="Times New Roman" w:hAnsi="Times New Roman" w:cs="Times New Roman"/>
          <w:kern w:val="0"/>
          <w:sz w:val="20"/>
          <w:szCs w:val="20"/>
          <w:lang w:eastAsia="ru-RU"/>
        </w:rPr>
      </w:pPr>
      <w:r w:rsidRPr="000D1C69">
        <w:rPr>
          <w:rFonts w:ascii="Arial" w:eastAsia="Times New Roman" w:hAnsi="Arial" w:cs="Times New Roman"/>
          <w:b/>
          <w:bCs/>
          <w:w w:val="84"/>
          <w:kern w:val="0"/>
          <w:sz w:val="28"/>
          <w:szCs w:val="28"/>
          <w:lang w:eastAsia="ru-RU"/>
        </w:rPr>
        <w:t>СО</w:t>
      </w:r>
    </w:p>
    <w:p w:rsidR="000D1C69" w:rsidRPr="000D1C69" w:rsidRDefault="000D1C69" w:rsidP="000D1C69">
      <w:pPr>
        <w:shd w:val="clear" w:color="auto" w:fill="FFFFFF"/>
        <w:tabs>
          <w:tab w:val="clear" w:pos="709"/>
        </w:tabs>
        <w:suppressAutoHyphens w:val="0"/>
        <w:autoSpaceDE w:val="0"/>
        <w:autoSpaceDN w:val="0"/>
        <w:adjustRightInd w:val="0"/>
        <w:spacing w:before="917" w:after="0" w:line="274" w:lineRule="exact"/>
        <w:ind w:left="14" w:firstLine="0"/>
        <w:jc w:val="left"/>
        <w:rPr>
          <w:rFonts w:ascii="Times New Roman" w:eastAsia="Times New Roman" w:hAnsi="Times New Roman" w:cs="Times New Roman"/>
          <w:kern w:val="0"/>
          <w:sz w:val="20"/>
          <w:szCs w:val="20"/>
          <w:lang w:eastAsia="ru-RU"/>
        </w:rPr>
      </w:pPr>
      <w:r w:rsidRPr="000D1C69">
        <w:rPr>
          <w:rFonts w:ascii="Times New Roman" w:eastAsia="Times New Roman" w:hAnsi="Times New Roman" w:cs="Times New Roman"/>
          <w:b/>
          <w:bCs/>
          <w:spacing w:val="-16"/>
          <w:w w:val="75"/>
          <w:kern w:val="0"/>
          <w:position w:val="-3"/>
          <w:sz w:val="50"/>
          <w:szCs w:val="50"/>
          <w:lang w:eastAsia="ru-RU"/>
        </w:rPr>
        <w:t>см</w:t>
      </w:r>
    </w:p>
    <w:p w:rsidR="000D1C69" w:rsidRPr="000D1C69" w:rsidRDefault="000D1C69" w:rsidP="000D1C69">
      <w:pPr>
        <w:shd w:val="clear" w:color="auto" w:fill="FFFFFF"/>
        <w:tabs>
          <w:tab w:val="clear" w:pos="709"/>
        </w:tabs>
        <w:suppressAutoHyphens w:val="0"/>
        <w:autoSpaceDE w:val="0"/>
        <w:autoSpaceDN w:val="0"/>
        <w:adjustRightInd w:val="0"/>
        <w:spacing w:before="5640" w:after="0" w:line="197" w:lineRule="exact"/>
        <w:ind w:firstLine="0"/>
        <w:jc w:val="left"/>
        <w:rPr>
          <w:rFonts w:ascii="Times New Roman" w:eastAsia="Times New Roman" w:hAnsi="Times New Roman" w:cs="Times New Roman"/>
          <w:kern w:val="0"/>
          <w:sz w:val="20"/>
          <w:szCs w:val="20"/>
          <w:lang w:eastAsia="ru-RU"/>
        </w:rPr>
      </w:pPr>
      <w:r w:rsidRPr="000D1C69">
        <w:rPr>
          <w:rFonts w:ascii="Times New Roman" w:eastAsia="Times New Roman" w:hAnsi="Times New Roman" w:cs="Times New Roman"/>
          <w:kern w:val="0"/>
          <w:sz w:val="20"/>
          <w:szCs w:val="20"/>
          <w:lang w:eastAsia="ru-RU"/>
        </w:rPr>
        <w:br w:type="column"/>
      </w:r>
      <w:r w:rsidRPr="000D1C69">
        <w:rPr>
          <w:rFonts w:ascii="Arial" w:eastAsia="Times New Roman" w:hAnsi="Arial" w:cs="Times New Roman"/>
          <w:b/>
          <w:bCs/>
          <w:w w:val="84"/>
          <w:kern w:val="0"/>
          <w:sz w:val="28"/>
          <w:szCs w:val="28"/>
          <w:lang w:eastAsia="ru-RU"/>
        </w:rPr>
        <w:t xml:space="preserve">о </w:t>
      </w:r>
      <w:r w:rsidRPr="000D1C69">
        <w:rPr>
          <w:rFonts w:ascii="Arial" w:eastAsia="Times New Roman" w:hAnsi="Arial" w:cs="Times New Roman"/>
          <w:b/>
          <w:bCs/>
          <w:spacing w:val="-27"/>
          <w:w w:val="84"/>
          <w:kern w:val="0"/>
          <w:sz w:val="28"/>
          <w:szCs w:val="28"/>
          <w:lang w:eastAsia="ru-RU"/>
        </w:rPr>
        <w:t>см</w:t>
      </w:r>
    </w:p>
    <w:p w:rsidR="000D1C69" w:rsidRPr="000D1C69" w:rsidRDefault="000D1C69" w:rsidP="000D1C69">
      <w:pPr>
        <w:shd w:val="clear" w:color="auto" w:fill="FFFFFF"/>
        <w:tabs>
          <w:tab w:val="clear" w:pos="709"/>
        </w:tabs>
        <w:suppressAutoHyphens w:val="0"/>
        <w:autoSpaceDE w:val="0"/>
        <w:autoSpaceDN w:val="0"/>
        <w:adjustRightInd w:val="0"/>
        <w:spacing w:after="0" w:line="240" w:lineRule="auto"/>
        <w:ind w:left="5" w:firstLine="0"/>
        <w:jc w:val="left"/>
        <w:rPr>
          <w:rFonts w:ascii="Times New Roman" w:eastAsia="Times New Roman" w:hAnsi="Times New Roman" w:cs="Times New Roman"/>
          <w:kern w:val="0"/>
          <w:sz w:val="20"/>
          <w:szCs w:val="20"/>
          <w:lang w:eastAsia="ru-RU"/>
        </w:rPr>
      </w:pPr>
      <w:r w:rsidRPr="000D1C69">
        <w:rPr>
          <w:rFonts w:ascii="Arial" w:eastAsia="Times New Roman" w:hAnsi="Arial" w:cs="Times New Roman"/>
          <w:b/>
          <w:bCs/>
          <w:w w:val="84"/>
          <w:kern w:val="0"/>
          <w:sz w:val="28"/>
          <w:szCs w:val="28"/>
          <w:lang w:eastAsia="ru-RU"/>
        </w:rPr>
        <w:t>о</w:t>
      </w:r>
    </w:p>
    <w:p w:rsidR="000D1C69" w:rsidRPr="000D1C69" w:rsidRDefault="000D1C69" w:rsidP="000D1C69">
      <w:pPr>
        <w:shd w:val="clear" w:color="auto" w:fill="FFFFFF"/>
        <w:tabs>
          <w:tab w:val="clear" w:pos="709"/>
        </w:tabs>
        <w:suppressAutoHyphens w:val="0"/>
        <w:autoSpaceDE w:val="0"/>
        <w:autoSpaceDN w:val="0"/>
        <w:adjustRightInd w:val="0"/>
        <w:spacing w:before="374" w:after="0" w:line="240" w:lineRule="auto"/>
        <w:ind w:left="14" w:firstLine="0"/>
        <w:jc w:val="left"/>
        <w:rPr>
          <w:rFonts w:ascii="Times New Roman" w:eastAsia="Times New Roman" w:hAnsi="Times New Roman" w:cs="Times New Roman"/>
          <w:kern w:val="0"/>
          <w:sz w:val="20"/>
          <w:szCs w:val="20"/>
          <w:lang w:eastAsia="ru-RU"/>
        </w:rPr>
      </w:pPr>
      <w:r w:rsidRPr="000D1C69">
        <w:rPr>
          <w:rFonts w:ascii="Arial" w:eastAsia="Times New Roman" w:hAnsi="Arial" w:cs="Times New Roman"/>
          <w:b/>
          <w:bCs/>
          <w:spacing w:val="-27"/>
          <w:w w:val="84"/>
          <w:kern w:val="0"/>
          <w:sz w:val="28"/>
          <w:szCs w:val="28"/>
          <w:lang w:eastAsia="ru-RU"/>
        </w:rPr>
        <w:t>см</w:t>
      </w:r>
    </w:p>
    <w:p w:rsidR="000D1C69" w:rsidRPr="000D1C69" w:rsidRDefault="000D1C69" w:rsidP="000D1C69">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0D1C69">
        <w:rPr>
          <w:rFonts w:ascii="Times New Roman" w:eastAsia="Times New Roman" w:hAnsi="Times New Roman" w:cs="Times New Roman"/>
          <w:kern w:val="0"/>
          <w:sz w:val="20"/>
          <w:szCs w:val="20"/>
          <w:lang w:eastAsia="ru-RU"/>
        </w:rPr>
        <w:br w:type="column"/>
      </w:r>
      <w:r w:rsidRPr="000D1C69">
        <w:rPr>
          <w:rFonts w:ascii="Times New Roman" w:eastAsia="Times New Roman" w:hAnsi="Times New Roman" w:cs="Times New Roman"/>
          <w:b/>
          <w:bCs/>
          <w:spacing w:val="-4"/>
          <w:kern w:val="0"/>
          <w:sz w:val="34"/>
          <w:szCs w:val="34"/>
          <w:lang w:eastAsia="ru-RU"/>
        </w:rPr>
        <w:t>ОТБОР И ПОДГОТОВКА ДОШКОЛЬНИКОВ К ЗАНЯТИЯМ</w:t>
      </w:r>
    </w:p>
    <w:p w:rsidR="000D1C69" w:rsidRPr="000D1C69" w:rsidRDefault="000D1C69" w:rsidP="000D1C69">
      <w:pPr>
        <w:shd w:val="clear" w:color="auto" w:fill="FFFFFF"/>
        <w:tabs>
          <w:tab w:val="clear" w:pos="709"/>
        </w:tabs>
        <w:suppressAutoHyphens w:val="0"/>
        <w:autoSpaceDE w:val="0"/>
        <w:autoSpaceDN w:val="0"/>
        <w:adjustRightInd w:val="0"/>
        <w:spacing w:before="163" w:after="0" w:line="240" w:lineRule="auto"/>
        <w:ind w:left="2669" w:firstLine="0"/>
        <w:jc w:val="left"/>
        <w:rPr>
          <w:rFonts w:ascii="Times New Roman" w:eastAsia="Times New Roman" w:hAnsi="Times New Roman" w:cs="Times New Roman"/>
          <w:kern w:val="0"/>
          <w:sz w:val="20"/>
          <w:szCs w:val="20"/>
          <w:lang w:eastAsia="ru-RU"/>
        </w:rPr>
      </w:pPr>
      <w:r w:rsidRPr="000D1C69">
        <w:rPr>
          <w:rFonts w:ascii="Times New Roman" w:eastAsia="Times New Roman" w:hAnsi="Times New Roman" w:cs="Times New Roman"/>
          <w:b/>
          <w:bCs/>
          <w:spacing w:val="-7"/>
          <w:kern w:val="0"/>
          <w:sz w:val="34"/>
          <w:szCs w:val="34"/>
          <w:lang w:eastAsia="ru-RU"/>
        </w:rPr>
        <w:t>СПОРТИВНОЙ БОРЬБОЙ</w:t>
      </w:r>
    </w:p>
    <w:p w:rsidR="000D1C69" w:rsidRPr="000D1C69" w:rsidRDefault="000D1C69" w:rsidP="000D1C69">
      <w:pPr>
        <w:shd w:val="clear" w:color="auto" w:fill="FFFFFF"/>
        <w:tabs>
          <w:tab w:val="clear" w:pos="709"/>
        </w:tabs>
        <w:suppressAutoHyphens w:val="0"/>
        <w:autoSpaceDE w:val="0"/>
        <w:autoSpaceDN w:val="0"/>
        <w:adjustRightInd w:val="0"/>
        <w:spacing w:before="734" w:after="0" w:line="494" w:lineRule="exact"/>
        <w:ind w:left="845" w:hanging="91"/>
        <w:jc w:val="left"/>
        <w:rPr>
          <w:rFonts w:ascii="Times New Roman" w:eastAsia="Times New Roman" w:hAnsi="Times New Roman" w:cs="Times New Roman"/>
          <w:kern w:val="0"/>
          <w:sz w:val="20"/>
          <w:szCs w:val="20"/>
          <w:lang w:eastAsia="ru-RU"/>
        </w:rPr>
      </w:pPr>
      <w:r w:rsidRPr="000D1C69">
        <w:rPr>
          <w:rFonts w:ascii="Times New Roman" w:eastAsia="Times New Roman" w:hAnsi="Times New Roman" w:cs="Times New Roman"/>
          <w:kern w:val="0"/>
          <w:sz w:val="28"/>
          <w:szCs w:val="28"/>
          <w:lang w:eastAsia="ru-RU"/>
        </w:rPr>
        <w:t>13.00.04 - Теория и методика физического воспитания, спортивной тренировки, оздоровительной и адаптивной физической культуры</w:t>
      </w:r>
    </w:p>
    <w:p w:rsidR="000D1C69" w:rsidRPr="000D1C69" w:rsidRDefault="000D1C69" w:rsidP="000D1C69">
      <w:pPr>
        <w:framePr w:h="3720" w:hSpace="38" w:wrap="auto" w:vAnchor="text" w:hAnchor="text" w:x="731" w:y="1081"/>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4"/>
          <w:szCs w:val="24"/>
          <w:lang w:eastAsia="ru-RU"/>
        </w:rPr>
      </w:pPr>
      <w:r>
        <w:rPr>
          <w:rFonts w:ascii="Times New Roman" w:eastAsia="Times New Roman" w:hAnsi="Times New Roman" w:cs="Times New Roman"/>
          <w:noProof/>
          <w:kern w:val="0"/>
          <w:sz w:val="24"/>
          <w:szCs w:val="24"/>
          <w:lang w:eastAsia="ru-RU"/>
        </w:rPr>
        <w:drawing>
          <wp:inline distT="0" distB="0" distL="0" distR="0">
            <wp:extent cx="1190625" cy="2362200"/>
            <wp:effectExtent l="19050" t="0" r="9525" b="0"/>
            <wp:docPr id="108"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8" cstate="print"/>
                    <a:srcRect/>
                    <a:stretch>
                      <a:fillRect/>
                    </a:stretch>
                  </pic:blipFill>
                  <pic:spPr bwMode="auto">
                    <a:xfrm>
                      <a:off x="0" y="0"/>
                      <a:ext cx="1190625" cy="2362200"/>
                    </a:xfrm>
                    <a:prstGeom prst="rect">
                      <a:avLst/>
                    </a:prstGeom>
                    <a:noFill/>
                    <a:ln w="9525">
                      <a:noFill/>
                      <a:miter lim="800000"/>
                      <a:headEnd/>
                      <a:tailEnd/>
                    </a:ln>
                  </pic:spPr>
                </pic:pic>
              </a:graphicData>
            </a:graphic>
          </wp:inline>
        </w:drawing>
      </w:r>
    </w:p>
    <w:p w:rsidR="000D1C69" w:rsidRPr="000D1C69" w:rsidRDefault="000D1C69" w:rsidP="000D1C69">
      <w:pPr>
        <w:shd w:val="clear" w:color="auto" w:fill="FFFFFF"/>
        <w:tabs>
          <w:tab w:val="clear" w:pos="709"/>
        </w:tabs>
        <w:suppressAutoHyphens w:val="0"/>
        <w:autoSpaceDE w:val="0"/>
        <w:autoSpaceDN w:val="0"/>
        <w:adjustRightInd w:val="0"/>
        <w:spacing w:before="1090" w:after="0" w:line="240" w:lineRule="auto"/>
        <w:ind w:left="3682" w:firstLine="0"/>
        <w:jc w:val="left"/>
        <w:rPr>
          <w:rFonts w:ascii="Times New Roman" w:eastAsia="Times New Roman" w:hAnsi="Times New Roman" w:cs="Times New Roman"/>
          <w:kern w:val="0"/>
          <w:sz w:val="20"/>
          <w:szCs w:val="20"/>
          <w:lang w:eastAsia="ru-RU"/>
        </w:rPr>
      </w:pPr>
      <w:r w:rsidRPr="000D1C69">
        <w:rPr>
          <w:rFonts w:ascii="Times New Roman" w:eastAsia="Times New Roman" w:hAnsi="Times New Roman" w:cs="Times New Roman"/>
          <w:kern w:val="0"/>
          <w:sz w:val="28"/>
          <w:szCs w:val="28"/>
          <w:lang w:eastAsia="ru-RU"/>
        </w:rPr>
        <w:t>ДИССЕРТАЦИЯ</w:t>
      </w:r>
    </w:p>
    <w:p w:rsidR="000D1C69" w:rsidRPr="000D1C69" w:rsidRDefault="000D1C69" w:rsidP="000D1C69">
      <w:pPr>
        <w:shd w:val="clear" w:color="auto" w:fill="FFFFFF"/>
        <w:tabs>
          <w:tab w:val="clear" w:pos="709"/>
        </w:tabs>
        <w:suppressAutoHyphens w:val="0"/>
        <w:autoSpaceDE w:val="0"/>
        <w:autoSpaceDN w:val="0"/>
        <w:adjustRightInd w:val="0"/>
        <w:spacing w:before="29" w:after="0" w:line="485" w:lineRule="exact"/>
        <w:ind w:left="2794" w:right="2688" w:firstLine="144"/>
        <w:jc w:val="left"/>
        <w:rPr>
          <w:rFonts w:ascii="Times New Roman" w:eastAsia="Times New Roman" w:hAnsi="Times New Roman" w:cs="Times New Roman"/>
          <w:kern w:val="0"/>
          <w:sz w:val="20"/>
          <w:szCs w:val="20"/>
          <w:lang w:eastAsia="ru-RU"/>
        </w:rPr>
      </w:pPr>
      <w:r w:rsidRPr="000D1C69">
        <w:rPr>
          <w:rFonts w:ascii="Times New Roman" w:eastAsia="Times New Roman" w:hAnsi="Times New Roman" w:cs="Times New Roman"/>
          <w:kern w:val="0"/>
          <w:sz w:val="28"/>
          <w:szCs w:val="28"/>
          <w:lang w:eastAsia="ru-RU"/>
        </w:rPr>
        <w:t>на соискание ученой степени кандидата педагогических наук</w:t>
      </w:r>
    </w:p>
    <w:p w:rsidR="000D1C69" w:rsidRPr="000D1C69" w:rsidRDefault="000D1C69" w:rsidP="000D1C69">
      <w:pPr>
        <w:shd w:val="clear" w:color="auto" w:fill="FFFFFF"/>
        <w:tabs>
          <w:tab w:val="clear" w:pos="709"/>
        </w:tabs>
        <w:suppressAutoHyphens w:val="0"/>
        <w:autoSpaceDE w:val="0"/>
        <w:autoSpaceDN w:val="0"/>
        <w:adjustRightInd w:val="0"/>
        <w:spacing w:before="490" w:after="0" w:line="480" w:lineRule="exact"/>
        <w:ind w:left="4666" w:firstLine="979"/>
        <w:jc w:val="left"/>
        <w:rPr>
          <w:rFonts w:ascii="Times New Roman" w:eastAsia="Times New Roman" w:hAnsi="Times New Roman" w:cs="Times New Roman"/>
          <w:kern w:val="0"/>
          <w:sz w:val="20"/>
          <w:szCs w:val="20"/>
          <w:lang w:eastAsia="ru-RU"/>
        </w:rPr>
      </w:pPr>
      <w:r w:rsidRPr="000D1C69">
        <w:rPr>
          <w:rFonts w:ascii="Times New Roman" w:eastAsia="Times New Roman" w:hAnsi="Times New Roman" w:cs="Times New Roman"/>
          <w:kern w:val="0"/>
          <w:sz w:val="28"/>
          <w:szCs w:val="28"/>
          <w:lang w:eastAsia="ru-RU"/>
        </w:rPr>
        <w:t>Научный руководитель: доктор педагогических наук, профессор, заслуженный тренер РФ Б.И. Тараканов</w:t>
      </w:r>
    </w:p>
    <w:p w:rsidR="000D1C69" w:rsidRPr="000D1C69" w:rsidRDefault="000D1C69" w:rsidP="000D1C69">
      <w:pPr>
        <w:shd w:val="clear" w:color="auto" w:fill="FFFFFF"/>
        <w:tabs>
          <w:tab w:val="clear" w:pos="709"/>
        </w:tabs>
        <w:suppressAutoHyphens w:val="0"/>
        <w:autoSpaceDE w:val="0"/>
        <w:autoSpaceDN w:val="0"/>
        <w:adjustRightInd w:val="0"/>
        <w:spacing w:before="490" w:after="0" w:line="480" w:lineRule="exact"/>
        <w:ind w:left="4666" w:firstLine="979"/>
        <w:jc w:val="left"/>
        <w:rPr>
          <w:rFonts w:ascii="Times New Roman" w:eastAsia="Times New Roman" w:hAnsi="Times New Roman" w:cs="Times New Roman"/>
          <w:kern w:val="0"/>
          <w:sz w:val="20"/>
          <w:szCs w:val="20"/>
          <w:lang w:eastAsia="ru-RU"/>
        </w:rPr>
        <w:sectPr w:rsidR="000D1C69" w:rsidRPr="000D1C69">
          <w:type w:val="continuous"/>
          <w:pgSz w:w="14261" w:h="15019"/>
          <w:pgMar w:top="1440" w:right="1440" w:bottom="360" w:left="1440" w:header="720" w:footer="720" w:gutter="0"/>
          <w:cols w:num="3" w:space="720" w:equalWidth="0">
            <w:col w:w="720" w:space="0"/>
            <w:col w:w="720" w:space="336"/>
            <w:col w:w="9705"/>
          </w:cols>
          <w:noEndnote/>
        </w:sectPr>
      </w:pPr>
    </w:p>
    <w:p w:rsidR="000D1C69" w:rsidRPr="000D1C69" w:rsidRDefault="000D1C69" w:rsidP="000D1C69">
      <w:pPr>
        <w:shd w:val="clear" w:color="auto" w:fill="FFFFFF"/>
        <w:tabs>
          <w:tab w:val="clear" w:pos="709"/>
        </w:tabs>
        <w:suppressAutoHyphens w:val="0"/>
        <w:autoSpaceDE w:val="0"/>
        <w:autoSpaceDN w:val="0"/>
        <w:adjustRightInd w:val="0"/>
        <w:spacing w:before="1560" w:after="0" w:line="240" w:lineRule="auto"/>
        <w:ind w:left="4694" w:firstLine="0"/>
        <w:jc w:val="left"/>
        <w:rPr>
          <w:rFonts w:ascii="Times New Roman" w:eastAsia="Times New Roman" w:hAnsi="Times New Roman" w:cs="Times New Roman"/>
          <w:kern w:val="0"/>
          <w:sz w:val="20"/>
          <w:szCs w:val="20"/>
          <w:lang w:eastAsia="ru-RU"/>
        </w:rPr>
      </w:pPr>
      <w:r w:rsidRPr="000D1C69">
        <w:rPr>
          <w:rFonts w:ascii="Times New Roman" w:eastAsia="Times New Roman" w:hAnsi="Times New Roman" w:cs="Times New Roman"/>
          <w:kern w:val="0"/>
          <w:sz w:val="28"/>
          <w:szCs w:val="28"/>
          <w:lang w:eastAsia="ru-RU"/>
        </w:rPr>
        <w:t>Санкт-Петербург - 2011г.</w:t>
      </w:r>
    </w:p>
    <w:p w:rsidR="000D1C69" w:rsidRPr="000D1C69" w:rsidRDefault="000D1C69" w:rsidP="000D1C69">
      <w:pPr>
        <w:shd w:val="clear" w:color="auto" w:fill="FFFFFF"/>
        <w:tabs>
          <w:tab w:val="clear" w:pos="709"/>
        </w:tabs>
        <w:suppressAutoHyphens w:val="0"/>
        <w:autoSpaceDE w:val="0"/>
        <w:autoSpaceDN w:val="0"/>
        <w:adjustRightInd w:val="0"/>
        <w:spacing w:before="1560" w:after="0" w:line="240" w:lineRule="auto"/>
        <w:ind w:left="4694" w:firstLine="0"/>
        <w:jc w:val="left"/>
        <w:rPr>
          <w:rFonts w:ascii="Times New Roman" w:eastAsia="Times New Roman" w:hAnsi="Times New Roman" w:cs="Times New Roman"/>
          <w:kern w:val="0"/>
          <w:sz w:val="20"/>
          <w:szCs w:val="20"/>
          <w:lang w:eastAsia="ru-RU"/>
        </w:rPr>
        <w:sectPr w:rsidR="000D1C69" w:rsidRPr="000D1C69">
          <w:type w:val="continuous"/>
          <w:pgSz w:w="14261" w:h="15019"/>
          <w:pgMar w:top="1440" w:right="1440" w:bottom="360" w:left="1440" w:header="720" w:footer="720" w:gutter="0"/>
          <w:cols w:space="60"/>
          <w:noEndnote/>
        </w:sectPr>
      </w:pPr>
    </w:p>
    <w:p w:rsidR="000D1C69" w:rsidRPr="000D1C69" w:rsidRDefault="000D1C69" w:rsidP="000D1C69">
      <w:pPr>
        <w:shd w:val="clear" w:color="auto" w:fill="FFFFFF"/>
        <w:tabs>
          <w:tab w:val="clear" w:pos="709"/>
        </w:tabs>
        <w:suppressAutoHyphens w:val="0"/>
        <w:autoSpaceDE w:val="0"/>
        <w:autoSpaceDN w:val="0"/>
        <w:adjustRightInd w:val="0"/>
        <w:spacing w:after="0" w:line="240" w:lineRule="auto"/>
        <w:ind w:right="62" w:firstLine="0"/>
        <w:jc w:val="center"/>
        <w:rPr>
          <w:rFonts w:ascii="Times New Roman" w:eastAsia="Times New Roman" w:hAnsi="Times New Roman" w:cs="Times New Roman"/>
          <w:kern w:val="0"/>
          <w:sz w:val="20"/>
          <w:szCs w:val="20"/>
          <w:lang w:eastAsia="ru-RU"/>
        </w:rPr>
      </w:pPr>
      <w:r w:rsidRPr="000D1C69">
        <w:rPr>
          <w:rFonts w:ascii="Arial" w:eastAsia="Times New Roman" w:hAnsi="Arial" w:cs="Arial"/>
          <w:b/>
          <w:bCs/>
          <w:kern w:val="0"/>
          <w:sz w:val="24"/>
          <w:szCs w:val="24"/>
          <w:lang w:eastAsia="ru-RU"/>
        </w:rPr>
        <w:t>2</w:t>
      </w:r>
    </w:p>
    <w:p w:rsidR="000D1C69" w:rsidRPr="000D1C69" w:rsidRDefault="000D1C69" w:rsidP="000D1C69">
      <w:pPr>
        <w:shd w:val="clear" w:color="auto" w:fill="FFFFFF"/>
        <w:tabs>
          <w:tab w:val="clear" w:pos="709"/>
          <w:tab w:val="left" w:leader="dot" w:pos="9274"/>
        </w:tabs>
        <w:suppressAutoHyphens w:val="0"/>
        <w:autoSpaceDE w:val="0"/>
        <w:autoSpaceDN w:val="0"/>
        <w:adjustRightInd w:val="0"/>
        <w:spacing w:before="1147" w:after="0" w:line="480" w:lineRule="exact"/>
        <w:ind w:firstLine="0"/>
        <w:jc w:val="left"/>
        <w:rPr>
          <w:rFonts w:ascii="Times New Roman" w:eastAsia="Times New Roman" w:hAnsi="Times New Roman" w:cs="Times New Roman"/>
          <w:kern w:val="0"/>
          <w:sz w:val="20"/>
          <w:szCs w:val="20"/>
          <w:lang w:eastAsia="ru-RU"/>
        </w:rPr>
      </w:pPr>
      <w:r w:rsidRPr="000D1C69">
        <w:rPr>
          <w:rFonts w:ascii="Times New Roman" w:eastAsia="Times New Roman" w:hAnsi="Times New Roman" w:cs="Times New Roman"/>
          <w:kern w:val="0"/>
          <w:sz w:val="28"/>
          <w:szCs w:val="28"/>
          <w:lang w:eastAsia="ru-RU"/>
        </w:rPr>
        <w:t>ВВЕДЕНИЕ</w:t>
      </w:r>
      <w:r w:rsidRPr="000D1C69">
        <w:rPr>
          <w:rFonts w:ascii="Times New Roman" w:eastAsia="Times New Roman" w:hAnsi="Times New Roman" w:cs="Times New Roman"/>
          <w:kern w:val="0"/>
          <w:sz w:val="28"/>
          <w:szCs w:val="28"/>
          <w:lang w:eastAsia="ru-RU"/>
        </w:rPr>
        <w:tab/>
      </w:r>
      <w:r w:rsidRPr="000D1C69">
        <w:rPr>
          <w:rFonts w:ascii="Times New Roman" w:eastAsia="Times New Roman" w:hAnsi="Times New Roman" w:cs="Times New Roman"/>
          <w:spacing w:val="-3"/>
          <w:kern w:val="0"/>
          <w:sz w:val="28"/>
          <w:szCs w:val="28"/>
          <w:lang w:eastAsia="ru-RU"/>
        </w:rPr>
        <w:t>5-9</w:t>
      </w:r>
    </w:p>
    <w:p w:rsidR="000D1C69" w:rsidRPr="000D1C69" w:rsidRDefault="000D1C69" w:rsidP="000D1C69">
      <w:pPr>
        <w:shd w:val="clear" w:color="auto" w:fill="FFFFFF"/>
        <w:tabs>
          <w:tab w:val="clear" w:pos="709"/>
        </w:tabs>
        <w:suppressAutoHyphens w:val="0"/>
        <w:autoSpaceDE w:val="0"/>
        <w:autoSpaceDN w:val="0"/>
        <w:adjustRightInd w:val="0"/>
        <w:spacing w:after="0" w:line="480" w:lineRule="exact"/>
        <w:ind w:left="10" w:firstLine="0"/>
        <w:jc w:val="left"/>
        <w:rPr>
          <w:rFonts w:ascii="Times New Roman" w:eastAsia="Times New Roman" w:hAnsi="Times New Roman" w:cs="Times New Roman"/>
          <w:kern w:val="0"/>
          <w:sz w:val="20"/>
          <w:szCs w:val="20"/>
          <w:lang w:eastAsia="ru-RU"/>
        </w:rPr>
      </w:pPr>
      <w:r w:rsidRPr="000D1C69">
        <w:rPr>
          <w:rFonts w:ascii="Times New Roman" w:eastAsia="Times New Roman" w:hAnsi="Times New Roman" w:cs="Times New Roman"/>
          <w:kern w:val="0"/>
          <w:sz w:val="28"/>
          <w:szCs w:val="28"/>
          <w:lang w:eastAsia="ru-RU"/>
        </w:rPr>
        <w:t>ГЛАВА 1. СПОРТИВНАЯ ОРИЕНТАЦИЯ, СПОРТИВНЫЙ ОТБОР И ПОДГО</w:t>
      </w:r>
      <w:r w:rsidRPr="000D1C69">
        <w:rPr>
          <w:rFonts w:ascii="Times New Roman" w:eastAsia="Times New Roman" w:hAnsi="Times New Roman" w:cs="Times New Roman"/>
          <w:kern w:val="0"/>
          <w:sz w:val="28"/>
          <w:szCs w:val="28"/>
          <w:lang w:eastAsia="ru-RU"/>
        </w:rPr>
        <w:softHyphen/>
        <w:t>ТОВКА ДОШКОЛЬНИКОВ К ЗАНЯТИЯМ СПОРТИВНОЙ БОРЬБОЙ</w:t>
      </w:r>
    </w:p>
    <w:p w:rsidR="000D1C69" w:rsidRPr="000D1C69" w:rsidRDefault="000D1C69" w:rsidP="000D1C69">
      <w:pPr>
        <w:shd w:val="clear" w:color="auto" w:fill="FFFFFF"/>
        <w:tabs>
          <w:tab w:val="clear" w:pos="709"/>
          <w:tab w:val="left" w:pos="509"/>
          <w:tab w:val="left" w:leader="dot" w:pos="9182"/>
        </w:tabs>
        <w:suppressAutoHyphens w:val="0"/>
        <w:autoSpaceDE w:val="0"/>
        <w:autoSpaceDN w:val="0"/>
        <w:adjustRightInd w:val="0"/>
        <w:spacing w:before="5" w:after="0" w:line="480" w:lineRule="exact"/>
        <w:ind w:left="14" w:firstLine="0"/>
        <w:jc w:val="left"/>
        <w:rPr>
          <w:rFonts w:ascii="Times New Roman" w:eastAsia="Times New Roman" w:hAnsi="Times New Roman" w:cs="Times New Roman"/>
          <w:kern w:val="0"/>
          <w:sz w:val="20"/>
          <w:szCs w:val="20"/>
          <w:lang w:eastAsia="ru-RU"/>
        </w:rPr>
      </w:pPr>
      <w:r w:rsidRPr="000D1C69">
        <w:rPr>
          <w:rFonts w:ascii="Times New Roman" w:eastAsia="Times New Roman" w:hAnsi="Times New Roman" w:cs="Times New Roman"/>
          <w:spacing w:val="-10"/>
          <w:kern w:val="0"/>
          <w:sz w:val="28"/>
          <w:szCs w:val="28"/>
          <w:lang w:eastAsia="ru-RU"/>
        </w:rPr>
        <w:t>1.1.</w:t>
      </w:r>
      <w:r w:rsidRPr="000D1C69">
        <w:rPr>
          <w:rFonts w:ascii="Times New Roman" w:eastAsia="Times New Roman" w:hAnsi="Times New Roman" w:cs="Times New Roman"/>
          <w:kern w:val="0"/>
          <w:sz w:val="28"/>
          <w:szCs w:val="28"/>
          <w:lang w:eastAsia="ru-RU"/>
        </w:rPr>
        <w:tab/>
        <w:t>Понятия о спортивной ориентации и спортивном отборе в теории    и</w:t>
      </w:r>
      <w:r w:rsidRPr="000D1C69">
        <w:rPr>
          <w:rFonts w:ascii="Times New Roman" w:eastAsia="Times New Roman" w:hAnsi="Times New Roman" w:cs="Times New Roman"/>
          <w:kern w:val="0"/>
          <w:sz w:val="28"/>
          <w:szCs w:val="28"/>
          <w:lang w:eastAsia="ru-RU"/>
        </w:rPr>
        <w:br/>
        <w:t>методике физической культуры и спорта</w:t>
      </w:r>
      <w:r w:rsidRPr="000D1C69">
        <w:rPr>
          <w:rFonts w:ascii="Times New Roman" w:eastAsia="Times New Roman" w:hAnsi="Times New Roman" w:cs="Times New Roman"/>
          <w:kern w:val="0"/>
          <w:sz w:val="28"/>
          <w:szCs w:val="28"/>
          <w:lang w:eastAsia="ru-RU"/>
        </w:rPr>
        <w:tab/>
      </w:r>
      <w:r w:rsidRPr="000D1C69">
        <w:rPr>
          <w:rFonts w:ascii="Times New Roman" w:eastAsia="Times New Roman" w:hAnsi="Times New Roman" w:cs="Times New Roman"/>
          <w:spacing w:val="-7"/>
          <w:kern w:val="0"/>
          <w:sz w:val="28"/>
          <w:szCs w:val="28"/>
          <w:lang w:eastAsia="ru-RU"/>
        </w:rPr>
        <w:t>10-13</w:t>
      </w:r>
    </w:p>
    <w:p w:rsidR="000D1C69" w:rsidRPr="000D1C69" w:rsidRDefault="000D1C69" w:rsidP="000D1C69">
      <w:pPr>
        <w:shd w:val="clear" w:color="auto" w:fill="FFFFFF"/>
        <w:tabs>
          <w:tab w:val="clear" w:pos="709"/>
          <w:tab w:val="left" w:pos="528"/>
          <w:tab w:val="left" w:leader="dot" w:pos="9158"/>
        </w:tabs>
        <w:suppressAutoHyphens w:val="0"/>
        <w:autoSpaceDE w:val="0"/>
        <w:autoSpaceDN w:val="0"/>
        <w:adjustRightInd w:val="0"/>
        <w:spacing w:before="10" w:after="0" w:line="480" w:lineRule="exact"/>
        <w:ind w:left="29" w:firstLine="0"/>
        <w:jc w:val="left"/>
        <w:rPr>
          <w:rFonts w:ascii="Times New Roman" w:eastAsia="Times New Roman" w:hAnsi="Times New Roman" w:cs="Times New Roman"/>
          <w:kern w:val="0"/>
          <w:sz w:val="20"/>
          <w:szCs w:val="20"/>
          <w:lang w:eastAsia="ru-RU"/>
        </w:rPr>
      </w:pPr>
      <w:r w:rsidRPr="000D1C69">
        <w:rPr>
          <w:rFonts w:ascii="Times New Roman" w:eastAsia="Times New Roman" w:hAnsi="Times New Roman" w:cs="Times New Roman"/>
          <w:spacing w:val="-9"/>
          <w:kern w:val="0"/>
          <w:sz w:val="28"/>
          <w:szCs w:val="28"/>
          <w:lang w:eastAsia="ru-RU"/>
        </w:rPr>
        <w:t>1.2.</w:t>
      </w:r>
      <w:r w:rsidRPr="000D1C69">
        <w:rPr>
          <w:rFonts w:ascii="Times New Roman" w:eastAsia="Times New Roman" w:hAnsi="Times New Roman" w:cs="Times New Roman"/>
          <w:kern w:val="0"/>
          <w:sz w:val="28"/>
          <w:szCs w:val="28"/>
          <w:lang w:eastAsia="ru-RU"/>
        </w:rPr>
        <w:tab/>
        <w:t>Конституциональный подход к спортивному отбору юных спортсменов.</w:t>
      </w:r>
      <w:r w:rsidRPr="000D1C69">
        <w:rPr>
          <w:rFonts w:ascii="Times New Roman" w:eastAsia="Times New Roman" w:hAnsi="Times New Roman" w:cs="Times New Roman"/>
          <w:kern w:val="0"/>
          <w:sz w:val="28"/>
          <w:szCs w:val="28"/>
          <w:lang w:eastAsia="ru-RU"/>
        </w:rPr>
        <w:br/>
      </w:r>
      <w:r w:rsidRPr="000D1C69">
        <w:rPr>
          <w:rFonts w:ascii="Times New Roman" w:eastAsia="Times New Roman" w:hAnsi="Times New Roman" w:cs="Times New Roman"/>
          <w:spacing w:val="-3"/>
          <w:kern w:val="0"/>
          <w:sz w:val="28"/>
          <w:szCs w:val="28"/>
          <w:lang w:eastAsia="ru-RU"/>
        </w:rPr>
        <w:t>Соматотшты</w:t>
      </w:r>
      <w:r w:rsidRPr="000D1C69">
        <w:rPr>
          <w:rFonts w:ascii="Times New Roman" w:eastAsia="Times New Roman" w:hAnsi="Times New Roman" w:cs="Times New Roman"/>
          <w:kern w:val="0"/>
          <w:sz w:val="28"/>
          <w:szCs w:val="28"/>
          <w:lang w:eastAsia="ru-RU"/>
        </w:rPr>
        <w:tab/>
        <w:t xml:space="preserve"> </w:t>
      </w:r>
      <w:r w:rsidRPr="000D1C69">
        <w:rPr>
          <w:rFonts w:ascii="Times New Roman" w:eastAsia="Times New Roman" w:hAnsi="Times New Roman" w:cs="Times New Roman"/>
          <w:spacing w:val="-7"/>
          <w:kern w:val="0"/>
          <w:sz w:val="28"/>
          <w:szCs w:val="28"/>
          <w:lang w:eastAsia="ru-RU"/>
        </w:rPr>
        <w:t>13-15</w:t>
      </w:r>
    </w:p>
    <w:p w:rsidR="000D1C69" w:rsidRPr="000D1C69" w:rsidRDefault="000D1C69" w:rsidP="000D1C69">
      <w:pPr>
        <w:numPr>
          <w:ilvl w:val="0"/>
          <w:numId w:val="6"/>
        </w:numPr>
        <w:shd w:val="clear" w:color="auto" w:fill="FFFFFF"/>
        <w:tabs>
          <w:tab w:val="clear" w:pos="709"/>
          <w:tab w:val="left" w:pos="734"/>
          <w:tab w:val="left" w:leader="dot" w:pos="9173"/>
        </w:tabs>
        <w:suppressAutoHyphens w:val="0"/>
        <w:autoSpaceDE w:val="0"/>
        <w:autoSpaceDN w:val="0"/>
        <w:adjustRightInd w:val="0"/>
        <w:spacing w:after="0" w:line="480" w:lineRule="exact"/>
        <w:jc w:val="left"/>
        <w:rPr>
          <w:rFonts w:ascii="Times New Roman" w:eastAsia="Times New Roman" w:hAnsi="Times New Roman" w:cs="Times New Roman"/>
          <w:spacing w:val="-5"/>
          <w:kern w:val="0"/>
          <w:sz w:val="28"/>
          <w:szCs w:val="28"/>
          <w:lang w:eastAsia="ru-RU"/>
        </w:rPr>
      </w:pPr>
      <w:r w:rsidRPr="000D1C69">
        <w:rPr>
          <w:rFonts w:ascii="Times New Roman" w:eastAsia="Times New Roman" w:hAnsi="Times New Roman" w:cs="Times New Roman"/>
          <w:kern w:val="0"/>
          <w:sz w:val="28"/>
          <w:szCs w:val="28"/>
          <w:lang w:eastAsia="ru-RU"/>
        </w:rPr>
        <w:t>Морфофункциональные характеристики мышечного соматотипа, перспективного для спортивной борьбы</w:t>
      </w:r>
      <w:r w:rsidRPr="000D1C69">
        <w:rPr>
          <w:rFonts w:ascii="Times New Roman" w:eastAsia="Times New Roman" w:hAnsi="Times New Roman" w:cs="Times New Roman"/>
          <w:kern w:val="0"/>
          <w:sz w:val="28"/>
          <w:szCs w:val="28"/>
          <w:lang w:eastAsia="ru-RU"/>
        </w:rPr>
        <w:tab/>
      </w:r>
      <w:r w:rsidRPr="000D1C69">
        <w:rPr>
          <w:rFonts w:ascii="Times New Roman" w:eastAsia="Times New Roman" w:hAnsi="Times New Roman" w:cs="Times New Roman"/>
          <w:spacing w:val="-5"/>
          <w:kern w:val="0"/>
          <w:sz w:val="28"/>
          <w:szCs w:val="28"/>
          <w:lang w:eastAsia="ru-RU"/>
        </w:rPr>
        <w:t>15-18</w:t>
      </w:r>
    </w:p>
    <w:p w:rsidR="000D1C69" w:rsidRPr="000D1C69" w:rsidRDefault="000D1C69" w:rsidP="000D1C69">
      <w:pPr>
        <w:numPr>
          <w:ilvl w:val="0"/>
          <w:numId w:val="6"/>
        </w:numPr>
        <w:shd w:val="clear" w:color="auto" w:fill="FFFFFF"/>
        <w:tabs>
          <w:tab w:val="clear" w:pos="709"/>
          <w:tab w:val="left" w:pos="734"/>
          <w:tab w:val="left" w:leader="dot" w:pos="9221"/>
        </w:tabs>
        <w:suppressAutoHyphens w:val="0"/>
        <w:autoSpaceDE w:val="0"/>
        <w:autoSpaceDN w:val="0"/>
        <w:adjustRightInd w:val="0"/>
        <w:spacing w:before="5" w:after="0" w:line="480" w:lineRule="exact"/>
        <w:jc w:val="left"/>
        <w:rPr>
          <w:rFonts w:ascii="Times New Roman" w:eastAsia="Times New Roman" w:hAnsi="Times New Roman" w:cs="Times New Roman"/>
          <w:spacing w:val="-6"/>
          <w:kern w:val="0"/>
          <w:sz w:val="28"/>
          <w:szCs w:val="28"/>
          <w:lang w:eastAsia="ru-RU"/>
        </w:rPr>
      </w:pPr>
      <w:r w:rsidRPr="000D1C69">
        <w:rPr>
          <w:rFonts w:ascii="Times New Roman" w:eastAsia="Times New Roman" w:hAnsi="Times New Roman" w:cs="Times New Roman"/>
          <w:kern w:val="0"/>
          <w:sz w:val="28"/>
          <w:szCs w:val="28"/>
          <w:lang w:eastAsia="ru-RU"/>
        </w:rPr>
        <w:t>Развитие силовых способностей юных борцов как основы формирования спортивного мастерства</w:t>
      </w:r>
      <w:r w:rsidRPr="000D1C69">
        <w:rPr>
          <w:rFonts w:ascii="Times New Roman" w:eastAsia="Times New Roman" w:hAnsi="Times New Roman" w:cs="Times New Roman"/>
          <w:kern w:val="0"/>
          <w:sz w:val="28"/>
          <w:szCs w:val="28"/>
          <w:lang w:eastAsia="ru-RU"/>
        </w:rPr>
        <w:tab/>
      </w:r>
      <w:r w:rsidRPr="000D1C69">
        <w:rPr>
          <w:rFonts w:ascii="Times New Roman" w:eastAsia="Times New Roman" w:hAnsi="Times New Roman" w:cs="Times New Roman"/>
          <w:spacing w:val="-9"/>
          <w:kern w:val="0"/>
          <w:sz w:val="28"/>
          <w:szCs w:val="28"/>
          <w:lang w:eastAsia="ru-RU"/>
        </w:rPr>
        <w:t>19-21</w:t>
      </w:r>
    </w:p>
    <w:p w:rsidR="000D1C69" w:rsidRPr="000D1C69" w:rsidRDefault="000D1C69" w:rsidP="000D1C69">
      <w:pPr>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
          <w:szCs w:val="2"/>
          <w:lang w:eastAsia="ru-RU"/>
        </w:rPr>
      </w:pPr>
    </w:p>
    <w:p w:rsidR="000D1C69" w:rsidRPr="000D1C69" w:rsidRDefault="000D1C69" w:rsidP="000D1C69">
      <w:pPr>
        <w:numPr>
          <w:ilvl w:val="0"/>
          <w:numId w:val="7"/>
        </w:numPr>
        <w:shd w:val="clear" w:color="auto" w:fill="FFFFFF"/>
        <w:tabs>
          <w:tab w:val="clear" w:pos="709"/>
          <w:tab w:val="left" w:pos="528"/>
          <w:tab w:val="left" w:leader="dot" w:pos="9264"/>
        </w:tabs>
        <w:suppressAutoHyphens w:val="0"/>
        <w:autoSpaceDE w:val="0"/>
        <w:autoSpaceDN w:val="0"/>
        <w:adjustRightInd w:val="0"/>
        <w:spacing w:after="0" w:line="480" w:lineRule="exact"/>
        <w:jc w:val="left"/>
        <w:rPr>
          <w:rFonts w:ascii="Times New Roman" w:eastAsia="Times New Roman" w:hAnsi="Times New Roman" w:cs="Times New Roman"/>
          <w:spacing w:val="-11"/>
          <w:kern w:val="0"/>
          <w:sz w:val="28"/>
          <w:szCs w:val="28"/>
          <w:lang w:eastAsia="ru-RU"/>
        </w:rPr>
      </w:pPr>
      <w:r w:rsidRPr="000D1C69">
        <w:rPr>
          <w:rFonts w:ascii="Times New Roman" w:eastAsia="Times New Roman" w:hAnsi="Times New Roman" w:cs="Times New Roman"/>
          <w:kern w:val="0"/>
          <w:sz w:val="28"/>
          <w:szCs w:val="28"/>
          <w:lang w:eastAsia="ru-RU"/>
        </w:rPr>
        <w:t>Дерматоглифика как генетический критерий оценки перспективности развития двигательных способностей у спортсменов</w:t>
      </w:r>
      <w:r w:rsidRPr="000D1C69">
        <w:rPr>
          <w:rFonts w:ascii="Times New Roman" w:eastAsia="Times New Roman" w:hAnsi="Times New Roman" w:cs="Times New Roman"/>
          <w:kern w:val="0"/>
          <w:sz w:val="28"/>
          <w:szCs w:val="28"/>
          <w:lang w:eastAsia="ru-RU"/>
        </w:rPr>
        <w:tab/>
        <w:t>21-24</w:t>
      </w:r>
    </w:p>
    <w:p w:rsidR="000D1C69" w:rsidRPr="000D1C69" w:rsidRDefault="000D1C69" w:rsidP="000D1C69">
      <w:pPr>
        <w:numPr>
          <w:ilvl w:val="0"/>
          <w:numId w:val="7"/>
        </w:numPr>
        <w:shd w:val="clear" w:color="auto" w:fill="FFFFFF"/>
        <w:tabs>
          <w:tab w:val="clear" w:pos="709"/>
          <w:tab w:val="left" w:pos="528"/>
          <w:tab w:val="left" w:leader="dot" w:pos="9211"/>
        </w:tabs>
        <w:suppressAutoHyphens w:val="0"/>
        <w:autoSpaceDE w:val="0"/>
        <w:autoSpaceDN w:val="0"/>
        <w:adjustRightInd w:val="0"/>
        <w:spacing w:before="5" w:after="0" w:line="480" w:lineRule="exact"/>
        <w:jc w:val="left"/>
        <w:rPr>
          <w:rFonts w:ascii="Times New Roman" w:eastAsia="Times New Roman" w:hAnsi="Times New Roman" w:cs="Times New Roman"/>
          <w:spacing w:val="-10"/>
          <w:kern w:val="0"/>
          <w:sz w:val="28"/>
          <w:szCs w:val="28"/>
          <w:lang w:eastAsia="ru-RU"/>
        </w:rPr>
      </w:pPr>
      <w:r w:rsidRPr="000D1C69">
        <w:rPr>
          <w:rFonts w:ascii="Times New Roman" w:eastAsia="Times New Roman" w:hAnsi="Times New Roman" w:cs="Times New Roman"/>
          <w:kern w:val="0"/>
          <w:sz w:val="28"/>
          <w:szCs w:val="28"/>
          <w:lang w:eastAsia="ru-RU"/>
        </w:rPr>
        <w:t>Значение функциональной асимметрии полушарий головного мозга как генетического маркера двигательных способностей</w:t>
      </w:r>
      <w:r w:rsidRPr="000D1C69">
        <w:rPr>
          <w:rFonts w:ascii="Times New Roman" w:eastAsia="Times New Roman" w:hAnsi="Times New Roman" w:cs="Times New Roman"/>
          <w:kern w:val="0"/>
          <w:sz w:val="28"/>
          <w:szCs w:val="28"/>
          <w:lang w:eastAsia="ru-RU"/>
        </w:rPr>
        <w:tab/>
        <w:t>24-27</w:t>
      </w:r>
    </w:p>
    <w:p w:rsidR="000D1C69" w:rsidRPr="000D1C69" w:rsidRDefault="000D1C69" w:rsidP="000D1C69">
      <w:pPr>
        <w:numPr>
          <w:ilvl w:val="0"/>
          <w:numId w:val="7"/>
        </w:numPr>
        <w:shd w:val="clear" w:color="auto" w:fill="FFFFFF"/>
        <w:tabs>
          <w:tab w:val="clear" w:pos="709"/>
          <w:tab w:val="left" w:pos="528"/>
          <w:tab w:val="left" w:leader="dot" w:pos="9206"/>
        </w:tabs>
        <w:suppressAutoHyphens w:val="0"/>
        <w:autoSpaceDE w:val="0"/>
        <w:autoSpaceDN w:val="0"/>
        <w:adjustRightInd w:val="0"/>
        <w:spacing w:before="5" w:after="0" w:line="480" w:lineRule="exact"/>
        <w:jc w:val="left"/>
        <w:rPr>
          <w:rFonts w:ascii="Times New Roman" w:eastAsia="Times New Roman" w:hAnsi="Times New Roman" w:cs="Times New Roman"/>
          <w:spacing w:val="-10"/>
          <w:kern w:val="0"/>
          <w:sz w:val="28"/>
          <w:szCs w:val="28"/>
          <w:lang w:eastAsia="ru-RU"/>
        </w:rPr>
      </w:pPr>
      <w:r w:rsidRPr="000D1C69">
        <w:rPr>
          <w:rFonts w:ascii="Times New Roman" w:eastAsia="Times New Roman" w:hAnsi="Times New Roman" w:cs="Times New Roman"/>
          <w:kern w:val="0"/>
          <w:sz w:val="28"/>
          <w:szCs w:val="28"/>
          <w:lang w:eastAsia="ru-RU"/>
        </w:rPr>
        <w:t>Особенности физического развития и состояние двигательного потенциала у современных детей дошкольного возраста</w:t>
      </w:r>
      <w:r w:rsidRPr="000D1C69">
        <w:rPr>
          <w:rFonts w:ascii="Times New Roman" w:eastAsia="Times New Roman" w:hAnsi="Times New Roman" w:cs="Times New Roman"/>
          <w:kern w:val="0"/>
          <w:sz w:val="28"/>
          <w:szCs w:val="28"/>
          <w:lang w:eastAsia="ru-RU"/>
        </w:rPr>
        <w:tab/>
        <w:t>27-29</w:t>
      </w:r>
    </w:p>
    <w:p w:rsidR="000D1C69" w:rsidRPr="000D1C69" w:rsidRDefault="000D1C69" w:rsidP="000D1C69">
      <w:pPr>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
          <w:szCs w:val="2"/>
          <w:lang w:eastAsia="ru-RU"/>
        </w:rPr>
      </w:pPr>
    </w:p>
    <w:p w:rsidR="000D1C69" w:rsidRPr="000D1C69" w:rsidRDefault="000D1C69" w:rsidP="000D1C69">
      <w:pPr>
        <w:numPr>
          <w:ilvl w:val="0"/>
          <w:numId w:val="8"/>
        </w:numPr>
        <w:shd w:val="clear" w:color="auto" w:fill="FFFFFF"/>
        <w:tabs>
          <w:tab w:val="clear" w:pos="709"/>
          <w:tab w:val="left" w:pos="552"/>
          <w:tab w:val="left" w:leader="dot" w:pos="9197"/>
        </w:tabs>
        <w:suppressAutoHyphens w:val="0"/>
        <w:autoSpaceDE w:val="0"/>
        <w:autoSpaceDN w:val="0"/>
        <w:adjustRightInd w:val="0"/>
        <w:spacing w:before="5" w:after="0" w:line="480" w:lineRule="exact"/>
        <w:jc w:val="left"/>
        <w:rPr>
          <w:rFonts w:ascii="Times New Roman" w:eastAsia="Times New Roman" w:hAnsi="Times New Roman" w:cs="Times New Roman"/>
          <w:spacing w:val="-10"/>
          <w:kern w:val="0"/>
          <w:sz w:val="28"/>
          <w:szCs w:val="28"/>
          <w:lang w:eastAsia="ru-RU"/>
        </w:rPr>
      </w:pPr>
      <w:r w:rsidRPr="000D1C69">
        <w:rPr>
          <w:rFonts w:ascii="Times New Roman" w:eastAsia="Times New Roman" w:hAnsi="Times New Roman" w:cs="Times New Roman"/>
          <w:kern w:val="0"/>
          <w:sz w:val="28"/>
          <w:szCs w:val="28"/>
          <w:lang w:eastAsia="ru-RU"/>
        </w:rPr>
        <w:t>Методика физической подготовки детей в дошкольном возрасте</w:t>
      </w:r>
      <w:r w:rsidRPr="000D1C69">
        <w:rPr>
          <w:rFonts w:ascii="Times New Roman" w:eastAsia="Times New Roman" w:hAnsi="Times New Roman" w:cs="Times New Roman"/>
          <w:kern w:val="0"/>
          <w:sz w:val="28"/>
          <w:szCs w:val="28"/>
          <w:lang w:eastAsia="ru-RU"/>
        </w:rPr>
        <w:tab/>
        <w:t>29-35</w:t>
      </w:r>
    </w:p>
    <w:p w:rsidR="000D1C69" w:rsidRPr="000D1C69" w:rsidRDefault="000D1C69" w:rsidP="000D1C69">
      <w:pPr>
        <w:numPr>
          <w:ilvl w:val="0"/>
          <w:numId w:val="8"/>
        </w:numPr>
        <w:shd w:val="clear" w:color="auto" w:fill="FFFFFF"/>
        <w:tabs>
          <w:tab w:val="clear" w:pos="709"/>
          <w:tab w:val="left" w:pos="552"/>
          <w:tab w:val="left" w:leader="dot" w:pos="9178"/>
        </w:tabs>
        <w:suppressAutoHyphens w:val="0"/>
        <w:autoSpaceDE w:val="0"/>
        <w:autoSpaceDN w:val="0"/>
        <w:adjustRightInd w:val="0"/>
        <w:spacing w:before="5" w:after="0" w:line="480" w:lineRule="exact"/>
        <w:jc w:val="left"/>
        <w:rPr>
          <w:rFonts w:ascii="Times New Roman" w:eastAsia="Times New Roman" w:hAnsi="Times New Roman" w:cs="Times New Roman"/>
          <w:spacing w:val="-10"/>
          <w:kern w:val="0"/>
          <w:sz w:val="28"/>
          <w:szCs w:val="28"/>
          <w:lang w:eastAsia="ru-RU"/>
        </w:rPr>
      </w:pPr>
      <w:r w:rsidRPr="000D1C69">
        <w:rPr>
          <w:rFonts w:ascii="Times New Roman" w:eastAsia="Times New Roman" w:hAnsi="Times New Roman" w:cs="Times New Roman"/>
          <w:kern w:val="0"/>
          <w:sz w:val="28"/>
          <w:szCs w:val="28"/>
          <w:lang w:eastAsia="ru-RU"/>
        </w:rPr>
        <w:t>Отрицательные результаты ранней спортивной специализации в детском спорте и альтернативная многоборная или дополнительная физическая подготовка детей</w:t>
      </w:r>
      <w:r w:rsidRPr="000D1C69">
        <w:rPr>
          <w:rFonts w:ascii="Times New Roman" w:eastAsia="Times New Roman" w:hAnsi="Times New Roman" w:cs="Times New Roman"/>
          <w:kern w:val="0"/>
          <w:sz w:val="28"/>
          <w:szCs w:val="28"/>
          <w:lang w:eastAsia="ru-RU"/>
        </w:rPr>
        <w:tab/>
      </w:r>
      <w:r w:rsidRPr="000D1C69">
        <w:rPr>
          <w:rFonts w:ascii="Times New Roman" w:eastAsia="Times New Roman" w:hAnsi="Times New Roman" w:cs="Times New Roman"/>
          <w:spacing w:val="-19"/>
          <w:kern w:val="0"/>
          <w:sz w:val="28"/>
          <w:szCs w:val="28"/>
          <w:lang w:eastAsia="ru-RU"/>
        </w:rPr>
        <w:t>3 6-3 8</w:t>
      </w:r>
    </w:p>
    <w:p w:rsidR="000D1C69" w:rsidRPr="000D1C69" w:rsidRDefault="000D1C69" w:rsidP="000D1C69">
      <w:pPr>
        <w:numPr>
          <w:ilvl w:val="0"/>
          <w:numId w:val="8"/>
        </w:numPr>
        <w:shd w:val="clear" w:color="auto" w:fill="FFFFFF"/>
        <w:tabs>
          <w:tab w:val="clear" w:pos="709"/>
          <w:tab w:val="left" w:pos="552"/>
        </w:tabs>
        <w:suppressAutoHyphens w:val="0"/>
        <w:autoSpaceDE w:val="0"/>
        <w:autoSpaceDN w:val="0"/>
        <w:adjustRightInd w:val="0"/>
        <w:spacing w:before="5" w:after="0" w:line="480" w:lineRule="exact"/>
        <w:jc w:val="left"/>
        <w:rPr>
          <w:rFonts w:ascii="Times New Roman" w:eastAsia="Times New Roman" w:hAnsi="Times New Roman" w:cs="Times New Roman"/>
          <w:spacing w:val="-9"/>
          <w:kern w:val="0"/>
          <w:sz w:val="28"/>
          <w:szCs w:val="28"/>
          <w:lang w:eastAsia="ru-RU"/>
        </w:rPr>
      </w:pPr>
      <w:r w:rsidRPr="000D1C69">
        <w:rPr>
          <w:rFonts w:ascii="Times New Roman" w:eastAsia="Times New Roman" w:hAnsi="Times New Roman" w:cs="Times New Roman"/>
          <w:kern w:val="0"/>
          <w:sz w:val="28"/>
          <w:szCs w:val="28"/>
          <w:lang w:eastAsia="ru-RU"/>
        </w:rPr>
        <w:t>Обобщение данных литературы, представленных в 1-й главе и</w:t>
      </w:r>
    </w:p>
    <w:p w:rsidR="000D1C69" w:rsidRPr="000D1C69" w:rsidRDefault="000D1C69" w:rsidP="000D1C69">
      <w:pPr>
        <w:shd w:val="clear" w:color="auto" w:fill="FFFFFF"/>
        <w:tabs>
          <w:tab w:val="clear" w:pos="709"/>
          <w:tab w:val="left" w:leader="dot" w:pos="9192"/>
        </w:tabs>
        <w:suppressAutoHyphens w:val="0"/>
        <w:autoSpaceDE w:val="0"/>
        <w:autoSpaceDN w:val="0"/>
        <w:adjustRightInd w:val="0"/>
        <w:spacing w:before="5" w:after="0" w:line="480" w:lineRule="exact"/>
        <w:ind w:left="53" w:firstLine="0"/>
        <w:jc w:val="left"/>
        <w:rPr>
          <w:rFonts w:ascii="Times New Roman" w:eastAsia="Times New Roman" w:hAnsi="Times New Roman" w:cs="Times New Roman"/>
          <w:kern w:val="0"/>
          <w:sz w:val="20"/>
          <w:szCs w:val="20"/>
          <w:lang w:eastAsia="ru-RU"/>
        </w:rPr>
      </w:pPr>
      <w:r w:rsidRPr="000D1C69">
        <w:rPr>
          <w:rFonts w:ascii="Times New Roman" w:eastAsia="Times New Roman" w:hAnsi="Times New Roman" w:cs="Times New Roman"/>
          <w:kern w:val="0"/>
          <w:sz w:val="28"/>
          <w:szCs w:val="28"/>
          <w:lang w:eastAsia="ru-RU"/>
        </w:rPr>
        <w:t>формулировка гипотезы   исследования</w:t>
      </w:r>
      <w:r w:rsidRPr="000D1C69">
        <w:rPr>
          <w:rFonts w:ascii="Times New Roman" w:eastAsia="Times New Roman" w:hAnsi="Times New Roman" w:cs="Times New Roman"/>
          <w:kern w:val="0"/>
          <w:sz w:val="28"/>
          <w:szCs w:val="28"/>
          <w:lang w:eastAsia="ru-RU"/>
        </w:rPr>
        <w:tab/>
        <w:t>38-40</w:t>
      </w:r>
    </w:p>
    <w:p w:rsidR="000D1C69" w:rsidRPr="000D1C69" w:rsidRDefault="000D1C69" w:rsidP="000D1C69">
      <w:pPr>
        <w:shd w:val="clear" w:color="auto" w:fill="FFFFFF"/>
        <w:tabs>
          <w:tab w:val="clear" w:pos="709"/>
        </w:tabs>
        <w:suppressAutoHyphens w:val="0"/>
        <w:autoSpaceDE w:val="0"/>
        <w:autoSpaceDN w:val="0"/>
        <w:adjustRightInd w:val="0"/>
        <w:spacing w:before="10" w:after="0" w:line="480" w:lineRule="exact"/>
        <w:ind w:left="38" w:firstLine="0"/>
        <w:jc w:val="left"/>
        <w:rPr>
          <w:rFonts w:ascii="Times New Roman" w:eastAsia="Times New Roman" w:hAnsi="Times New Roman" w:cs="Times New Roman"/>
          <w:kern w:val="0"/>
          <w:sz w:val="20"/>
          <w:szCs w:val="20"/>
          <w:lang w:eastAsia="ru-RU"/>
        </w:rPr>
      </w:pPr>
      <w:r w:rsidRPr="000D1C69">
        <w:rPr>
          <w:rFonts w:ascii="Times New Roman" w:eastAsia="Times New Roman" w:hAnsi="Times New Roman" w:cs="Times New Roman"/>
          <w:kern w:val="0"/>
          <w:sz w:val="28"/>
          <w:szCs w:val="28"/>
          <w:lang w:eastAsia="ru-RU"/>
        </w:rPr>
        <w:t>ГЛАВА 2. ЦЕЛЬ, ЗАДАЧИ, МЕТОДЫ И ОРГАНИЗАЦИЯ ИССЛЕДОВАНИЯ.</w:t>
      </w:r>
    </w:p>
    <w:p w:rsidR="000D1C69" w:rsidRPr="000D1C69" w:rsidRDefault="000D1C69" w:rsidP="000D1C69">
      <w:pPr>
        <w:shd w:val="clear" w:color="auto" w:fill="FFFFFF"/>
        <w:tabs>
          <w:tab w:val="clear" w:pos="709"/>
          <w:tab w:val="left" w:leader="dot" w:pos="9221"/>
        </w:tabs>
        <w:suppressAutoHyphens w:val="0"/>
        <w:autoSpaceDE w:val="0"/>
        <w:autoSpaceDN w:val="0"/>
        <w:adjustRightInd w:val="0"/>
        <w:spacing w:after="0" w:line="480" w:lineRule="exact"/>
        <w:ind w:left="48" w:firstLine="0"/>
        <w:jc w:val="left"/>
        <w:rPr>
          <w:rFonts w:ascii="Times New Roman" w:eastAsia="Times New Roman" w:hAnsi="Times New Roman" w:cs="Times New Roman"/>
          <w:kern w:val="0"/>
          <w:sz w:val="20"/>
          <w:szCs w:val="20"/>
          <w:lang w:eastAsia="ru-RU"/>
        </w:rPr>
      </w:pPr>
      <w:r w:rsidRPr="000D1C69">
        <w:rPr>
          <w:rFonts w:ascii="Times New Roman" w:eastAsia="Times New Roman" w:hAnsi="Times New Roman" w:cs="Times New Roman"/>
          <w:kern w:val="0"/>
          <w:sz w:val="28"/>
          <w:szCs w:val="28"/>
          <w:lang w:eastAsia="ru-RU"/>
        </w:rPr>
        <w:t>2.1.Цель и задачи исследования</w:t>
      </w:r>
      <w:r w:rsidRPr="000D1C69">
        <w:rPr>
          <w:rFonts w:ascii="Times New Roman" w:eastAsia="Times New Roman" w:hAnsi="Times New Roman" w:cs="Times New Roman"/>
          <w:kern w:val="0"/>
          <w:sz w:val="28"/>
          <w:szCs w:val="28"/>
          <w:lang w:eastAsia="ru-RU"/>
        </w:rPr>
        <w:tab/>
      </w:r>
      <w:r w:rsidRPr="000D1C69">
        <w:rPr>
          <w:rFonts w:ascii="Times New Roman" w:eastAsia="Times New Roman" w:hAnsi="Times New Roman" w:cs="Times New Roman"/>
          <w:spacing w:val="-13"/>
          <w:kern w:val="0"/>
          <w:sz w:val="28"/>
          <w:szCs w:val="28"/>
          <w:lang w:eastAsia="ru-RU"/>
        </w:rPr>
        <w:t>41</w:t>
      </w:r>
    </w:p>
    <w:p w:rsidR="000D1C69" w:rsidRPr="000D1C69" w:rsidRDefault="000D1C69" w:rsidP="000D1C69">
      <w:pPr>
        <w:shd w:val="clear" w:color="auto" w:fill="FFFFFF"/>
        <w:tabs>
          <w:tab w:val="clear" w:pos="709"/>
          <w:tab w:val="left" w:leader="dot" w:pos="9216"/>
        </w:tabs>
        <w:suppressAutoHyphens w:val="0"/>
        <w:autoSpaceDE w:val="0"/>
        <w:autoSpaceDN w:val="0"/>
        <w:adjustRightInd w:val="0"/>
        <w:spacing w:before="5" w:after="0" w:line="480" w:lineRule="exact"/>
        <w:ind w:left="53" w:firstLine="0"/>
        <w:jc w:val="left"/>
        <w:rPr>
          <w:rFonts w:ascii="Times New Roman" w:eastAsia="Times New Roman" w:hAnsi="Times New Roman" w:cs="Times New Roman"/>
          <w:kern w:val="0"/>
          <w:sz w:val="20"/>
          <w:szCs w:val="20"/>
          <w:lang w:eastAsia="ru-RU"/>
        </w:rPr>
      </w:pPr>
      <w:r w:rsidRPr="000D1C69">
        <w:rPr>
          <w:rFonts w:ascii="Times New Roman" w:eastAsia="Times New Roman" w:hAnsi="Times New Roman" w:cs="Times New Roman"/>
          <w:kern w:val="0"/>
          <w:sz w:val="28"/>
          <w:szCs w:val="28"/>
          <w:lang w:eastAsia="ru-RU"/>
        </w:rPr>
        <w:t>2.2.Методы исследования</w:t>
      </w:r>
      <w:r w:rsidRPr="000D1C69">
        <w:rPr>
          <w:rFonts w:ascii="Times New Roman" w:eastAsia="Times New Roman" w:hAnsi="Times New Roman" w:cs="Times New Roman"/>
          <w:kern w:val="0"/>
          <w:sz w:val="28"/>
          <w:szCs w:val="28"/>
          <w:lang w:eastAsia="ru-RU"/>
        </w:rPr>
        <w:tab/>
        <w:t>42-53</w:t>
      </w:r>
    </w:p>
    <w:p w:rsidR="000D1C69" w:rsidRPr="000D1C69" w:rsidRDefault="000D1C69" w:rsidP="000D1C69">
      <w:pPr>
        <w:shd w:val="clear" w:color="auto" w:fill="FFFFFF"/>
        <w:tabs>
          <w:tab w:val="clear" w:pos="709"/>
          <w:tab w:val="left" w:leader="dot" w:pos="9168"/>
        </w:tabs>
        <w:suppressAutoHyphens w:val="0"/>
        <w:autoSpaceDE w:val="0"/>
        <w:autoSpaceDN w:val="0"/>
        <w:adjustRightInd w:val="0"/>
        <w:spacing w:before="5" w:after="0" w:line="480" w:lineRule="exact"/>
        <w:ind w:left="53" w:firstLine="0"/>
        <w:jc w:val="left"/>
        <w:rPr>
          <w:rFonts w:ascii="Times New Roman" w:eastAsia="Times New Roman" w:hAnsi="Times New Roman" w:cs="Times New Roman"/>
          <w:kern w:val="0"/>
          <w:sz w:val="20"/>
          <w:szCs w:val="20"/>
          <w:lang w:eastAsia="ru-RU"/>
        </w:rPr>
      </w:pPr>
      <w:r w:rsidRPr="000D1C69">
        <w:rPr>
          <w:rFonts w:ascii="Times New Roman" w:eastAsia="Times New Roman" w:hAnsi="Times New Roman" w:cs="Times New Roman"/>
          <w:kern w:val="0"/>
          <w:sz w:val="28"/>
          <w:szCs w:val="28"/>
          <w:lang w:eastAsia="ru-RU"/>
        </w:rPr>
        <w:t>2.3.Этапы педагогического эксперимента. Первый этап</w:t>
      </w:r>
      <w:r w:rsidRPr="000D1C69">
        <w:rPr>
          <w:rFonts w:ascii="Times New Roman" w:eastAsia="Times New Roman" w:hAnsi="Times New Roman" w:cs="Times New Roman"/>
          <w:kern w:val="0"/>
          <w:sz w:val="28"/>
          <w:szCs w:val="28"/>
          <w:lang w:eastAsia="ru-RU"/>
        </w:rPr>
        <w:tab/>
      </w:r>
      <w:r w:rsidRPr="000D1C69">
        <w:rPr>
          <w:rFonts w:ascii="Times New Roman" w:eastAsia="Times New Roman" w:hAnsi="Times New Roman" w:cs="Times New Roman"/>
          <w:spacing w:val="-1"/>
          <w:kern w:val="0"/>
          <w:sz w:val="28"/>
          <w:szCs w:val="28"/>
          <w:lang w:eastAsia="ru-RU"/>
        </w:rPr>
        <w:t>53-55</w:t>
      </w:r>
    </w:p>
    <w:p w:rsidR="000D1C69" w:rsidRPr="000D1C69" w:rsidRDefault="000D1C69" w:rsidP="000D1C69">
      <w:pPr>
        <w:shd w:val="clear" w:color="auto" w:fill="FFFFFF"/>
        <w:tabs>
          <w:tab w:val="clear" w:pos="709"/>
          <w:tab w:val="left" w:leader="dot" w:pos="9168"/>
        </w:tabs>
        <w:suppressAutoHyphens w:val="0"/>
        <w:autoSpaceDE w:val="0"/>
        <w:autoSpaceDN w:val="0"/>
        <w:adjustRightInd w:val="0"/>
        <w:spacing w:before="5" w:after="0" w:line="480" w:lineRule="exact"/>
        <w:ind w:left="53" w:firstLine="0"/>
        <w:jc w:val="left"/>
        <w:rPr>
          <w:rFonts w:ascii="Times New Roman" w:eastAsia="Times New Roman" w:hAnsi="Times New Roman" w:cs="Times New Roman"/>
          <w:kern w:val="0"/>
          <w:sz w:val="20"/>
          <w:szCs w:val="20"/>
          <w:lang w:eastAsia="ru-RU"/>
        </w:rPr>
        <w:sectPr w:rsidR="000D1C69" w:rsidRPr="000D1C69">
          <w:pgSz w:w="11909" w:h="16834"/>
          <w:pgMar w:top="1188" w:right="424" w:bottom="360" w:left="1505" w:header="720" w:footer="720" w:gutter="0"/>
          <w:cols w:space="60"/>
          <w:noEndnote/>
        </w:sectPr>
      </w:pPr>
    </w:p>
    <w:p w:rsidR="000D1C69" w:rsidRPr="000D1C69" w:rsidRDefault="000D1C69" w:rsidP="000D1C69">
      <w:pPr>
        <w:shd w:val="clear" w:color="auto" w:fill="FFFFFF"/>
        <w:tabs>
          <w:tab w:val="clear" w:pos="709"/>
        </w:tabs>
        <w:suppressAutoHyphens w:val="0"/>
        <w:autoSpaceDE w:val="0"/>
        <w:autoSpaceDN w:val="0"/>
        <w:adjustRightInd w:val="0"/>
        <w:spacing w:after="0" w:line="240" w:lineRule="auto"/>
        <w:ind w:right="77" w:firstLine="0"/>
        <w:jc w:val="center"/>
        <w:rPr>
          <w:rFonts w:ascii="Times New Roman" w:eastAsia="Times New Roman" w:hAnsi="Times New Roman" w:cs="Times New Roman"/>
          <w:kern w:val="0"/>
          <w:sz w:val="20"/>
          <w:szCs w:val="20"/>
          <w:lang w:eastAsia="ru-RU"/>
        </w:rPr>
      </w:pPr>
      <w:r w:rsidRPr="000D1C69">
        <w:rPr>
          <w:rFonts w:ascii="Arial" w:eastAsia="Times New Roman" w:hAnsi="Arial" w:cs="Times New Roman"/>
          <w:b/>
          <w:bCs/>
          <w:kern w:val="0"/>
          <w:sz w:val="28"/>
          <w:szCs w:val="28"/>
          <w:lang w:val="uk-UA" w:eastAsia="ru-RU"/>
        </w:rPr>
        <w:t>з</w:t>
      </w:r>
    </w:p>
    <w:p w:rsidR="000D1C69" w:rsidRPr="000D1C69" w:rsidRDefault="000D1C69" w:rsidP="000D1C69">
      <w:pPr>
        <w:numPr>
          <w:ilvl w:val="0"/>
          <w:numId w:val="9"/>
        </w:numPr>
        <w:shd w:val="clear" w:color="auto" w:fill="FFFFFF"/>
        <w:tabs>
          <w:tab w:val="clear" w:pos="709"/>
          <w:tab w:val="left" w:pos="494"/>
          <w:tab w:val="left" w:leader="dot" w:pos="9154"/>
        </w:tabs>
        <w:suppressAutoHyphens w:val="0"/>
        <w:autoSpaceDE w:val="0"/>
        <w:autoSpaceDN w:val="0"/>
        <w:adjustRightInd w:val="0"/>
        <w:spacing w:before="130" w:after="0" w:line="480" w:lineRule="exact"/>
        <w:jc w:val="left"/>
        <w:rPr>
          <w:rFonts w:ascii="Times New Roman" w:eastAsia="Times New Roman" w:hAnsi="Times New Roman" w:cs="Times New Roman"/>
          <w:spacing w:val="-6"/>
          <w:kern w:val="0"/>
          <w:sz w:val="28"/>
          <w:szCs w:val="28"/>
          <w:lang w:eastAsia="ru-RU"/>
        </w:rPr>
      </w:pPr>
      <w:r w:rsidRPr="000D1C69">
        <w:rPr>
          <w:rFonts w:ascii="Times New Roman" w:eastAsia="Times New Roman" w:hAnsi="Times New Roman" w:cs="Times New Roman"/>
          <w:kern w:val="0"/>
          <w:sz w:val="28"/>
          <w:szCs w:val="28"/>
          <w:lang w:eastAsia="ru-RU"/>
        </w:rPr>
        <w:t>Второй этап педагогического эксперимента</w:t>
      </w:r>
      <w:r w:rsidRPr="000D1C69">
        <w:rPr>
          <w:rFonts w:ascii="Times New Roman" w:eastAsia="Times New Roman" w:hAnsi="Times New Roman" w:cs="Times New Roman"/>
          <w:kern w:val="0"/>
          <w:sz w:val="28"/>
          <w:szCs w:val="28"/>
          <w:lang w:eastAsia="ru-RU"/>
        </w:rPr>
        <w:tab/>
        <w:t>55-56</w:t>
      </w:r>
    </w:p>
    <w:p w:rsidR="000D1C69" w:rsidRPr="000D1C69" w:rsidRDefault="000D1C69" w:rsidP="000D1C69">
      <w:pPr>
        <w:numPr>
          <w:ilvl w:val="0"/>
          <w:numId w:val="9"/>
        </w:numPr>
        <w:shd w:val="clear" w:color="auto" w:fill="FFFFFF"/>
        <w:tabs>
          <w:tab w:val="clear" w:pos="709"/>
          <w:tab w:val="left" w:pos="494"/>
          <w:tab w:val="left" w:leader="dot" w:pos="9115"/>
        </w:tabs>
        <w:suppressAutoHyphens w:val="0"/>
        <w:autoSpaceDE w:val="0"/>
        <w:autoSpaceDN w:val="0"/>
        <w:adjustRightInd w:val="0"/>
        <w:spacing w:after="0" w:line="480" w:lineRule="exact"/>
        <w:jc w:val="left"/>
        <w:rPr>
          <w:rFonts w:ascii="Times New Roman" w:eastAsia="Times New Roman" w:hAnsi="Times New Roman" w:cs="Times New Roman"/>
          <w:spacing w:val="-5"/>
          <w:kern w:val="0"/>
          <w:sz w:val="28"/>
          <w:szCs w:val="28"/>
          <w:lang w:eastAsia="ru-RU"/>
        </w:rPr>
      </w:pPr>
      <w:r w:rsidRPr="000D1C69">
        <w:rPr>
          <w:rFonts w:ascii="Times New Roman" w:eastAsia="Times New Roman" w:hAnsi="Times New Roman" w:cs="Times New Roman"/>
          <w:kern w:val="0"/>
          <w:sz w:val="28"/>
          <w:szCs w:val="28"/>
          <w:lang w:eastAsia="ru-RU"/>
        </w:rPr>
        <w:t>Организация и проведение исследования</w:t>
      </w:r>
      <w:r w:rsidRPr="000D1C69">
        <w:rPr>
          <w:rFonts w:ascii="Times New Roman" w:eastAsia="Times New Roman" w:hAnsi="Times New Roman" w:cs="Times New Roman"/>
          <w:kern w:val="0"/>
          <w:sz w:val="28"/>
          <w:szCs w:val="28"/>
          <w:lang w:eastAsia="ru-RU"/>
        </w:rPr>
        <w:tab/>
        <w:t xml:space="preserve"> 57-59</w:t>
      </w:r>
    </w:p>
    <w:p w:rsidR="000D1C69" w:rsidRPr="000D1C69" w:rsidRDefault="000D1C69" w:rsidP="000D1C69">
      <w:pPr>
        <w:numPr>
          <w:ilvl w:val="0"/>
          <w:numId w:val="9"/>
        </w:numPr>
        <w:shd w:val="clear" w:color="auto" w:fill="FFFFFF"/>
        <w:tabs>
          <w:tab w:val="clear" w:pos="709"/>
          <w:tab w:val="left" w:pos="494"/>
          <w:tab w:val="left" w:leader="dot" w:pos="9187"/>
        </w:tabs>
        <w:suppressAutoHyphens w:val="0"/>
        <w:autoSpaceDE w:val="0"/>
        <w:autoSpaceDN w:val="0"/>
        <w:adjustRightInd w:val="0"/>
        <w:spacing w:before="5" w:after="0" w:line="480" w:lineRule="exact"/>
        <w:jc w:val="left"/>
        <w:rPr>
          <w:rFonts w:ascii="Times New Roman" w:eastAsia="Times New Roman" w:hAnsi="Times New Roman" w:cs="Times New Roman"/>
          <w:spacing w:val="-5"/>
          <w:kern w:val="0"/>
          <w:sz w:val="28"/>
          <w:szCs w:val="28"/>
          <w:lang w:eastAsia="ru-RU"/>
        </w:rPr>
      </w:pPr>
      <w:r w:rsidRPr="000D1C69">
        <w:rPr>
          <w:rFonts w:ascii="Times New Roman" w:eastAsia="Times New Roman" w:hAnsi="Times New Roman" w:cs="Times New Roman"/>
          <w:kern w:val="0"/>
          <w:sz w:val="28"/>
          <w:szCs w:val="28"/>
          <w:lang w:eastAsia="ru-RU"/>
        </w:rPr>
        <w:t>Математико-статистическая обработка фактических данных</w:t>
      </w:r>
      <w:r w:rsidRPr="000D1C69">
        <w:rPr>
          <w:rFonts w:ascii="Times New Roman" w:eastAsia="Times New Roman" w:hAnsi="Times New Roman" w:cs="Times New Roman"/>
          <w:kern w:val="0"/>
          <w:sz w:val="28"/>
          <w:szCs w:val="28"/>
          <w:lang w:eastAsia="ru-RU"/>
        </w:rPr>
        <w:tab/>
      </w:r>
      <w:r w:rsidRPr="000D1C69">
        <w:rPr>
          <w:rFonts w:ascii="Times New Roman" w:eastAsia="Times New Roman" w:hAnsi="Times New Roman" w:cs="Times New Roman"/>
          <w:spacing w:val="-3"/>
          <w:kern w:val="0"/>
          <w:sz w:val="28"/>
          <w:szCs w:val="28"/>
          <w:lang w:eastAsia="ru-RU"/>
        </w:rPr>
        <w:t>59</w:t>
      </w:r>
    </w:p>
    <w:p w:rsidR="000D1C69" w:rsidRPr="000D1C69" w:rsidRDefault="000D1C69" w:rsidP="000D1C69">
      <w:pPr>
        <w:shd w:val="clear" w:color="auto" w:fill="FFFFFF"/>
        <w:tabs>
          <w:tab w:val="clear" w:pos="709"/>
          <w:tab w:val="left" w:pos="8030"/>
        </w:tabs>
        <w:suppressAutoHyphens w:val="0"/>
        <w:autoSpaceDE w:val="0"/>
        <w:autoSpaceDN w:val="0"/>
        <w:adjustRightInd w:val="0"/>
        <w:spacing w:after="0" w:line="480" w:lineRule="exact"/>
        <w:ind w:left="14" w:firstLine="0"/>
        <w:jc w:val="left"/>
        <w:rPr>
          <w:rFonts w:ascii="Times New Roman" w:eastAsia="Times New Roman" w:hAnsi="Times New Roman" w:cs="Times New Roman"/>
          <w:kern w:val="0"/>
          <w:sz w:val="20"/>
          <w:szCs w:val="20"/>
          <w:lang w:eastAsia="ru-RU"/>
        </w:rPr>
      </w:pPr>
      <w:r w:rsidRPr="000D1C69">
        <w:rPr>
          <w:rFonts w:ascii="Times New Roman" w:eastAsia="Times New Roman" w:hAnsi="Times New Roman" w:cs="Times New Roman"/>
          <w:kern w:val="0"/>
          <w:sz w:val="28"/>
          <w:szCs w:val="28"/>
          <w:lang w:eastAsia="ru-RU"/>
        </w:rPr>
        <w:t>ГЛАВА    3.    КОНСТИТУЦИОНАЛЬНЫЙ    ОТБОР    ДОШКОЛЬНИКОВ    В</w:t>
      </w:r>
      <w:r w:rsidRPr="000D1C69">
        <w:rPr>
          <w:rFonts w:ascii="Times New Roman" w:eastAsia="Times New Roman" w:hAnsi="Times New Roman" w:cs="Times New Roman"/>
          <w:kern w:val="0"/>
          <w:sz w:val="28"/>
          <w:szCs w:val="28"/>
          <w:lang w:eastAsia="ru-RU"/>
        </w:rPr>
        <w:br/>
        <w:t>СПОРТИВНУЮ    БОРЬБУ.    ИХ    ДОПОЛНИТЕЛЬНАЯ</w:t>
      </w:r>
      <w:r w:rsidRPr="000D1C69">
        <w:rPr>
          <w:rFonts w:ascii="Arial" w:eastAsia="Times New Roman" w:hAnsi="Arial" w:cs="Arial"/>
          <w:kern w:val="0"/>
          <w:sz w:val="28"/>
          <w:szCs w:val="28"/>
          <w:lang w:eastAsia="ru-RU"/>
        </w:rPr>
        <w:tab/>
      </w:r>
      <w:r w:rsidRPr="000D1C69">
        <w:rPr>
          <w:rFonts w:ascii="Times New Roman" w:eastAsia="Times New Roman" w:hAnsi="Times New Roman" w:cs="Times New Roman"/>
          <w:kern w:val="0"/>
          <w:sz w:val="28"/>
          <w:szCs w:val="28"/>
          <w:lang w:eastAsia="ru-RU"/>
        </w:rPr>
        <w:t>ФИЗИЧЕСКАЯ</w:t>
      </w:r>
    </w:p>
    <w:p w:rsidR="000D1C69" w:rsidRPr="000D1C69" w:rsidRDefault="000D1C69" w:rsidP="000D1C69">
      <w:pPr>
        <w:shd w:val="clear" w:color="auto" w:fill="FFFFFF"/>
        <w:tabs>
          <w:tab w:val="clear" w:pos="709"/>
        </w:tabs>
        <w:suppressAutoHyphens w:val="0"/>
        <w:autoSpaceDE w:val="0"/>
        <w:autoSpaceDN w:val="0"/>
        <w:adjustRightInd w:val="0"/>
        <w:spacing w:after="0" w:line="480" w:lineRule="exact"/>
        <w:ind w:firstLine="0"/>
        <w:jc w:val="left"/>
        <w:rPr>
          <w:rFonts w:ascii="Times New Roman" w:eastAsia="Times New Roman" w:hAnsi="Times New Roman" w:cs="Times New Roman"/>
          <w:kern w:val="0"/>
          <w:sz w:val="20"/>
          <w:szCs w:val="20"/>
          <w:lang w:eastAsia="ru-RU"/>
        </w:rPr>
      </w:pPr>
      <w:r w:rsidRPr="000D1C69">
        <w:rPr>
          <w:rFonts w:ascii="Times New Roman" w:eastAsia="Times New Roman" w:hAnsi="Times New Roman" w:cs="Times New Roman"/>
          <w:kern w:val="0"/>
          <w:sz w:val="28"/>
          <w:szCs w:val="28"/>
          <w:lang w:eastAsia="ru-RU"/>
        </w:rPr>
        <w:t>ПОДГОТОВКА К ЗАНЯТИЯМ СПОРТИВНОЙ БОРЬБОЙ</w:t>
      </w:r>
    </w:p>
    <w:p w:rsidR="000D1C69" w:rsidRPr="000D1C69" w:rsidRDefault="000D1C69" w:rsidP="000D1C69">
      <w:pPr>
        <w:numPr>
          <w:ilvl w:val="0"/>
          <w:numId w:val="10"/>
        </w:numPr>
        <w:shd w:val="clear" w:color="auto" w:fill="FFFFFF"/>
        <w:tabs>
          <w:tab w:val="clear" w:pos="709"/>
          <w:tab w:val="left" w:pos="509"/>
          <w:tab w:val="left" w:leader="dot" w:pos="9077"/>
        </w:tabs>
        <w:suppressAutoHyphens w:val="0"/>
        <w:autoSpaceDE w:val="0"/>
        <w:autoSpaceDN w:val="0"/>
        <w:adjustRightInd w:val="0"/>
        <w:spacing w:before="5" w:after="0" w:line="480" w:lineRule="exact"/>
        <w:jc w:val="left"/>
        <w:rPr>
          <w:rFonts w:ascii="Times New Roman" w:eastAsia="Times New Roman" w:hAnsi="Times New Roman" w:cs="Times New Roman"/>
          <w:spacing w:val="-6"/>
          <w:kern w:val="0"/>
          <w:sz w:val="28"/>
          <w:szCs w:val="28"/>
          <w:lang w:eastAsia="ru-RU"/>
        </w:rPr>
      </w:pPr>
      <w:r w:rsidRPr="000D1C69">
        <w:rPr>
          <w:rFonts w:ascii="Times New Roman" w:eastAsia="Times New Roman" w:hAnsi="Times New Roman" w:cs="Times New Roman"/>
          <w:kern w:val="0"/>
          <w:sz w:val="28"/>
          <w:szCs w:val="28"/>
          <w:lang w:eastAsia="ru-RU"/>
        </w:rPr>
        <w:t>Особенности физического развития и общей физической подготовленности дошкольников в популяции</w:t>
      </w:r>
      <w:r w:rsidRPr="000D1C69">
        <w:rPr>
          <w:rFonts w:ascii="Times New Roman" w:eastAsia="Times New Roman" w:hAnsi="Times New Roman" w:cs="Times New Roman"/>
          <w:kern w:val="0"/>
          <w:sz w:val="28"/>
          <w:szCs w:val="28"/>
          <w:lang w:eastAsia="ru-RU"/>
        </w:rPr>
        <w:tab/>
        <w:t xml:space="preserve"> 60-64</w:t>
      </w:r>
    </w:p>
    <w:p w:rsidR="000D1C69" w:rsidRPr="000D1C69" w:rsidRDefault="000D1C69" w:rsidP="000D1C69">
      <w:pPr>
        <w:numPr>
          <w:ilvl w:val="0"/>
          <w:numId w:val="10"/>
        </w:numPr>
        <w:shd w:val="clear" w:color="auto" w:fill="FFFFFF"/>
        <w:tabs>
          <w:tab w:val="clear" w:pos="709"/>
          <w:tab w:val="left" w:pos="509"/>
          <w:tab w:val="left" w:leader="dot" w:pos="9106"/>
        </w:tabs>
        <w:suppressAutoHyphens w:val="0"/>
        <w:autoSpaceDE w:val="0"/>
        <w:autoSpaceDN w:val="0"/>
        <w:adjustRightInd w:val="0"/>
        <w:spacing w:after="0" w:line="480" w:lineRule="exact"/>
        <w:jc w:val="left"/>
        <w:rPr>
          <w:rFonts w:ascii="Times New Roman" w:eastAsia="Times New Roman" w:hAnsi="Times New Roman" w:cs="Times New Roman"/>
          <w:spacing w:val="-6"/>
          <w:kern w:val="0"/>
          <w:sz w:val="28"/>
          <w:szCs w:val="28"/>
          <w:lang w:eastAsia="ru-RU"/>
        </w:rPr>
      </w:pPr>
      <w:r w:rsidRPr="000D1C69">
        <w:rPr>
          <w:rFonts w:ascii="Times New Roman" w:eastAsia="Times New Roman" w:hAnsi="Times New Roman" w:cs="Times New Roman"/>
          <w:kern w:val="0"/>
          <w:sz w:val="28"/>
          <w:szCs w:val="28"/>
          <w:lang w:eastAsia="ru-RU"/>
        </w:rPr>
        <w:t>Конституциональный подход к оценке у дошкольников особенностей' физического развития и физической подготовленности</w:t>
      </w:r>
      <w:r w:rsidRPr="000D1C69">
        <w:rPr>
          <w:rFonts w:ascii="Times New Roman" w:eastAsia="Times New Roman" w:hAnsi="Times New Roman" w:cs="Times New Roman"/>
          <w:kern w:val="0"/>
          <w:sz w:val="28"/>
          <w:szCs w:val="28"/>
          <w:lang w:eastAsia="ru-RU"/>
        </w:rPr>
        <w:tab/>
        <w:t>65-68</w:t>
      </w:r>
    </w:p>
    <w:p w:rsidR="000D1C69" w:rsidRPr="000D1C69" w:rsidRDefault="000D1C69" w:rsidP="000D1C69">
      <w:pPr>
        <w:numPr>
          <w:ilvl w:val="0"/>
          <w:numId w:val="10"/>
        </w:numPr>
        <w:shd w:val="clear" w:color="auto" w:fill="FFFFFF"/>
        <w:tabs>
          <w:tab w:val="clear" w:pos="709"/>
          <w:tab w:val="left" w:pos="509"/>
        </w:tabs>
        <w:suppressAutoHyphens w:val="0"/>
        <w:autoSpaceDE w:val="0"/>
        <w:autoSpaceDN w:val="0"/>
        <w:adjustRightInd w:val="0"/>
        <w:spacing w:before="5" w:after="0" w:line="480" w:lineRule="exact"/>
        <w:jc w:val="left"/>
        <w:rPr>
          <w:rFonts w:ascii="Times New Roman" w:eastAsia="Times New Roman" w:hAnsi="Times New Roman" w:cs="Times New Roman"/>
          <w:spacing w:val="-6"/>
          <w:kern w:val="0"/>
          <w:sz w:val="28"/>
          <w:szCs w:val="28"/>
          <w:lang w:eastAsia="ru-RU"/>
        </w:rPr>
      </w:pPr>
      <w:r w:rsidRPr="000D1C69">
        <w:rPr>
          <w:rFonts w:ascii="Times New Roman" w:eastAsia="Times New Roman" w:hAnsi="Times New Roman" w:cs="Times New Roman"/>
          <w:kern w:val="0"/>
          <w:sz w:val="28"/>
          <w:szCs w:val="28"/>
          <w:lang w:eastAsia="ru-RU"/>
        </w:rPr>
        <w:t>Обоснование возможности дополнительной физической подготовки    ,</w:t>
      </w:r>
    </w:p>
    <w:p w:rsidR="000D1C69" w:rsidRPr="000D1C69" w:rsidRDefault="000D1C69" w:rsidP="000D1C69">
      <w:pPr>
        <w:shd w:val="clear" w:color="auto" w:fill="FFFFFF"/>
        <w:tabs>
          <w:tab w:val="clear" w:pos="709"/>
          <w:tab w:val="left" w:leader="dot" w:pos="9144"/>
        </w:tabs>
        <w:suppressAutoHyphens w:val="0"/>
        <w:autoSpaceDE w:val="0"/>
        <w:autoSpaceDN w:val="0"/>
        <w:adjustRightInd w:val="0"/>
        <w:spacing w:before="5" w:after="0" w:line="480" w:lineRule="exact"/>
        <w:ind w:left="14" w:firstLine="0"/>
        <w:jc w:val="left"/>
        <w:rPr>
          <w:rFonts w:ascii="Times New Roman" w:eastAsia="Times New Roman" w:hAnsi="Times New Roman" w:cs="Times New Roman"/>
          <w:kern w:val="0"/>
          <w:sz w:val="20"/>
          <w:szCs w:val="20"/>
          <w:lang w:eastAsia="ru-RU"/>
        </w:rPr>
      </w:pPr>
      <w:r w:rsidRPr="000D1C69">
        <w:rPr>
          <w:rFonts w:ascii="Times New Roman" w:eastAsia="Times New Roman" w:hAnsi="Times New Roman" w:cs="Times New Roman"/>
          <w:kern w:val="0"/>
          <w:sz w:val="28"/>
          <w:szCs w:val="28"/>
          <w:lang w:eastAsia="ru-RU"/>
        </w:rPr>
        <w:t>дошкольников к занятиям спортивной борьбой</w:t>
      </w:r>
      <w:r w:rsidRPr="000D1C69">
        <w:rPr>
          <w:rFonts w:ascii="Times New Roman" w:eastAsia="Times New Roman" w:hAnsi="Times New Roman" w:cs="Times New Roman"/>
          <w:kern w:val="0"/>
          <w:sz w:val="28"/>
          <w:szCs w:val="28"/>
          <w:lang w:eastAsia="ru-RU"/>
        </w:rPr>
        <w:tab/>
        <w:t>68-72</w:t>
      </w:r>
    </w:p>
    <w:p w:rsidR="000D1C69" w:rsidRPr="000D1C69" w:rsidRDefault="000D1C69" w:rsidP="000D1C69">
      <w:pPr>
        <w:shd w:val="clear" w:color="auto" w:fill="FFFFFF"/>
        <w:tabs>
          <w:tab w:val="clear" w:pos="709"/>
        </w:tabs>
        <w:suppressAutoHyphens w:val="0"/>
        <w:autoSpaceDE w:val="0"/>
        <w:autoSpaceDN w:val="0"/>
        <w:adjustRightInd w:val="0"/>
        <w:spacing w:before="5" w:after="0" w:line="480" w:lineRule="exact"/>
        <w:ind w:left="24" w:firstLine="0"/>
        <w:jc w:val="left"/>
        <w:rPr>
          <w:rFonts w:ascii="Times New Roman" w:eastAsia="Times New Roman" w:hAnsi="Times New Roman" w:cs="Times New Roman"/>
          <w:kern w:val="0"/>
          <w:sz w:val="20"/>
          <w:szCs w:val="20"/>
          <w:lang w:eastAsia="ru-RU"/>
        </w:rPr>
      </w:pPr>
      <w:r w:rsidRPr="000D1C69">
        <w:rPr>
          <w:rFonts w:ascii="Times New Roman" w:eastAsia="Times New Roman" w:hAnsi="Times New Roman" w:cs="Times New Roman"/>
          <w:kern w:val="0"/>
          <w:sz w:val="28"/>
          <w:szCs w:val="28"/>
          <w:lang w:eastAsia="ru-RU"/>
        </w:rPr>
        <w:t>ЗАФормирование для педагогического эксперимента у старших дошкольников</w:t>
      </w:r>
    </w:p>
    <w:p w:rsidR="000D1C69" w:rsidRPr="000D1C69" w:rsidRDefault="000D1C69" w:rsidP="000D1C69">
      <w:pPr>
        <w:shd w:val="clear" w:color="auto" w:fill="FFFFFF"/>
        <w:tabs>
          <w:tab w:val="clear" w:pos="709"/>
          <w:tab w:val="left" w:leader="dot" w:pos="9120"/>
        </w:tabs>
        <w:suppressAutoHyphens w:val="0"/>
        <w:autoSpaceDE w:val="0"/>
        <w:autoSpaceDN w:val="0"/>
        <w:adjustRightInd w:val="0"/>
        <w:spacing w:after="0" w:line="480" w:lineRule="exact"/>
        <w:ind w:left="19" w:firstLine="0"/>
        <w:jc w:val="left"/>
        <w:rPr>
          <w:rFonts w:ascii="Times New Roman" w:eastAsia="Times New Roman" w:hAnsi="Times New Roman" w:cs="Times New Roman"/>
          <w:kern w:val="0"/>
          <w:sz w:val="20"/>
          <w:szCs w:val="20"/>
          <w:lang w:eastAsia="ru-RU"/>
        </w:rPr>
      </w:pPr>
      <w:r w:rsidRPr="000D1C69">
        <w:rPr>
          <w:rFonts w:ascii="Times New Roman" w:eastAsia="Times New Roman" w:hAnsi="Times New Roman" w:cs="Times New Roman"/>
          <w:kern w:val="0"/>
          <w:sz w:val="28"/>
          <w:szCs w:val="28"/>
          <w:lang w:eastAsia="ru-RU"/>
        </w:rPr>
        <w:t>групп по соматотипам</w:t>
      </w:r>
      <w:r w:rsidRPr="000D1C69">
        <w:rPr>
          <w:rFonts w:ascii="Times New Roman" w:eastAsia="Times New Roman" w:hAnsi="Times New Roman" w:cs="Times New Roman"/>
          <w:kern w:val="0"/>
          <w:sz w:val="28"/>
          <w:szCs w:val="28"/>
          <w:lang w:eastAsia="ru-RU"/>
        </w:rPr>
        <w:tab/>
      </w:r>
      <w:r w:rsidRPr="000D1C69">
        <w:rPr>
          <w:rFonts w:ascii="Times New Roman" w:eastAsia="Times New Roman" w:hAnsi="Times New Roman" w:cs="Times New Roman"/>
          <w:spacing w:val="-1"/>
          <w:kern w:val="0"/>
          <w:sz w:val="28"/>
          <w:szCs w:val="28"/>
          <w:lang w:eastAsia="ru-RU"/>
        </w:rPr>
        <w:t>72-73</w:t>
      </w:r>
    </w:p>
    <w:p w:rsidR="000D1C69" w:rsidRPr="000D1C69" w:rsidRDefault="000D1C69" w:rsidP="000D1C69">
      <w:pPr>
        <w:shd w:val="clear" w:color="auto" w:fill="FFFFFF"/>
        <w:tabs>
          <w:tab w:val="clear" w:pos="709"/>
          <w:tab w:val="left" w:leader="dot" w:pos="9250"/>
        </w:tabs>
        <w:suppressAutoHyphens w:val="0"/>
        <w:autoSpaceDE w:val="0"/>
        <w:autoSpaceDN w:val="0"/>
        <w:adjustRightInd w:val="0"/>
        <w:spacing w:after="0" w:line="480" w:lineRule="exact"/>
        <w:ind w:left="24" w:firstLine="0"/>
        <w:jc w:val="left"/>
        <w:rPr>
          <w:rFonts w:ascii="Times New Roman" w:eastAsia="Times New Roman" w:hAnsi="Times New Roman" w:cs="Times New Roman"/>
          <w:kern w:val="0"/>
          <w:sz w:val="20"/>
          <w:szCs w:val="20"/>
          <w:lang w:eastAsia="ru-RU"/>
        </w:rPr>
      </w:pPr>
      <w:r w:rsidRPr="000D1C69">
        <w:rPr>
          <w:rFonts w:ascii="Times New Roman" w:eastAsia="Times New Roman" w:hAnsi="Times New Roman" w:cs="Times New Roman"/>
          <w:kern w:val="0"/>
          <w:sz w:val="28"/>
          <w:szCs w:val="28"/>
          <w:lang w:eastAsia="ru-RU"/>
        </w:rPr>
        <w:t>3.5 Создание методики дополнительной физической подготовки дошкольников</w:t>
      </w:r>
      <w:r w:rsidRPr="000D1C69">
        <w:rPr>
          <w:rFonts w:ascii="Times New Roman" w:eastAsia="Times New Roman" w:hAnsi="Times New Roman" w:cs="Times New Roman"/>
          <w:kern w:val="0"/>
          <w:sz w:val="28"/>
          <w:szCs w:val="28"/>
          <w:lang w:eastAsia="ru-RU"/>
        </w:rPr>
        <w:br/>
        <w:t>в первый сенситивный период с целью оптимальной активизации основных</w:t>
      </w:r>
      <w:r w:rsidRPr="000D1C69">
        <w:rPr>
          <w:rFonts w:ascii="Times New Roman" w:eastAsia="Times New Roman" w:hAnsi="Times New Roman" w:cs="Times New Roman"/>
          <w:kern w:val="0"/>
          <w:sz w:val="28"/>
          <w:szCs w:val="28"/>
          <w:lang w:eastAsia="ru-RU"/>
        </w:rPr>
        <w:br/>
      </w:r>
      <w:r w:rsidRPr="000D1C69">
        <w:rPr>
          <w:rFonts w:ascii="Times New Roman" w:eastAsia="Times New Roman" w:hAnsi="Times New Roman" w:cs="Times New Roman"/>
          <w:spacing w:val="-1"/>
          <w:kern w:val="0"/>
          <w:sz w:val="28"/>
          <w:szCs w:val="28"/>
          <w:lang w:eastAsia="ru-RU"/>
        </w:rPr>
        <w:t>физических качеств</w:t>
      </w:r>
      <w:r w:rsidRPr="000D1C69">
        <w:rPr>
          <w:rFonts w:ascii="Times New Roman" w:eastAsia="Times New Roman" w:hAnsi="Times New Roman" w:cs="Times New Roman"/>
          <w:kern w:val="0"/>
          <w:sz w:val="28"/>
          <w:szCs w:val="28"/>
          <w:lang w:eastAsia="ru-RU"/>
        </w:rPr>
        <w:tab/>
        <w:t>73-74</w:t>
      </w:r>
    </w:p>
    <w:p w:rsidR="000D1C69" w:rsidRPr="000D1C69" w:rsidRDefault="000D1C69" w:rsidP="000D1C69">
      <w:pPr>
        <w:numPr>
          <w:ilvl w:val="0"/>
          <w:numId w:val="11"/>
        </w:numPr>
        <w:shd w:val="clear" w:color="auto" w:fill="FFFFFF"/>
        <w:tabs>
          <w:tab w:val="clear" w:pos="709"/>
          <w:tab w:val="left" w:pos="518"/>
          <w:tab w:val="left" w:leader="dot" w:pos="9202"/>
        </w:tabs>
        <w:suppressAutoHyphens w:val="0"/>
        <w:autoSpaceDE w:val="0"/>
        <w:autoSpaceDN w:val="0"/>
        <w:adjustRightInd w:val="0"/>
        <w:spacing w:before="5" w:after="0" w:line="480" w:lineRule="exact"/>
        <w:jc w:val="left"/>
        <w:rPr>
          <w:rFonts w:ascii="Times New Roman" w:eastAsia="Times New Roman" w:hAnsi="Times New Roman" w:cs="Times New Roman"/>
          <w:spacing w:val="-6"/>
          <w:kern w:val="0"/>
          <w:sz w:val="28"/>
          <w:szCs w:val="28"/>
          <w:lang w:eastAsia="ru-RU"/>
        </w:rPr>
      </w:pPr>
      <w:r w:rsidRPr="000D1C69">
        <w:rPr>
          <w:rFonts w:ascii="Times New Roman" w:eastAsia="Times New Roman" w:hAnsi="Times New Roman" w:cs="Times New Roman"/>
          <w:kern w:val="0"/>
          <w:sz w:val="28"/>
          <w:szCs w:val="28"/>
          <w:lang w:eastAsia="ru-RU"/>
        </w:rPr>
        <w:t>Методика дополнительной физической подготовки дошкольников в первый сенситивный период для занятий   спортивной борьбой</w:t>
      </w:r>
      <w:r w:rsidRPr="000D1C69">
        <w:rPr>
          <w:rFonts w:ascii="Times New Roman" w:eastAsia="Times New Roman" w:hAnsi="Times New Roman" w:cs="Times New Roman"/>
          <w:kern w:val="0"/>
          <w:sz w:val="28"/>
          <w:szCs w:val="28"/>
          <w:lang w:eastAsia="ru-RU"/>
        </w:rPr>
        <w:tab/>
        <w:t>75-77</w:t>
      </w:r>
    </w:p>
    <w:p w:rsidR="000D1C69" w:rsidRPr="000D1C69" w:rsidRDefault="000D1C69" w:rsidP="000D1C69">
      <w:pPr>
        <w:numPr>
          <w:ilvl w:val="0"/>
          <w:numId w:val="11"/>
        </w:numPr>
        <w:shd w:val="clear" w:color="auto" w:fill="FFFFFF"/>
        <w:tabs>
          <w:tab w:val="clear" w:pos="709"/>
          <w:tab w:val="left" w:pos="518"/>
          <w:tab w:val="left" w:leader="dot" w:pos="9139"/>
        </w:tabs>
        <w:suppressAutoHyphens w:val="0"/>
        <w:autoSpaceDE w:val="0"/>
        <w:autoSpaceDN w:val="0"/>
        <w:adjustRightInd w:val="0"/>
        <w:spacing w:after="0" w:line="480" w:lineRule="exact"/>
        <w:jc w:val="left"/>
        <w:rPr>
          <w:rFonts w:ascii="Times New Roman" w:eastAsia="Times New Roman" w:hAnsi="Times New Roman" w:cs="Times New Roman"/>
          <w:spacing w:val="-6"/>
          <w:kern w:val="0"/>
          <w:sz w:val="28"/>
          <w:szCs w:val="28"/>
          <w:lang w:eastAsia="ru-RU"/>
        </w:rPr>
      </w:pPr>
      <w:r w:rsidRPr="000D1C69">
        <w:rPr>
          <w:rFonts w:ascii="Times New Roman" w:eastAsia="Times New Roman" w:hAnsi="Times New Roman" w:cs="Times New Roman"/>
          <w:kern w:val="0"/>
          <w:sz w:val="28"/>
          <w:szCs w:val="28"/>
          <w:lang w:eastAsia="ru-RU"/>
        </w:rPr>
        <w:t>Обоснование авторской методикшдополнительной физической подготовки дошкольников в спортивную борьбу</w:t>
      </w:r>
      <w:r w:rsidRPr="000D1C69">
        <w:rPr>
          <w:rFonts w:ascii="Times New Roman" w:eastAsia="Times New Roman" w:hAnsi="Times New Roman" w:cs="Times New Roman"/>
          <w:kern w:val="0"/>
          <w:sz w:val="28"/>
          <w:szCs w:val="28"/>
          <w:lang w:eastAsia="ru-RU"/>
        </w:rPr>
        <w:tab/>
        <w:t>77-84</w:t>
      </w:r>
    </w:p>
    <w:p w:rsidR="000D1C69" w:rsidRPr="000D1C69" w:rsidRDefault="000D1C69" w:rsidP="000D1C69">
      <w:pPr>
        <w:shd w:val="clear" w:color="auto" w:fill="FFFFFF"/>
        <w:tabs>
          <w:tab w:val="clear" w:pos="709"/>
          <w:tab w:val="left" w:pos="547"/>
        </w:tabs>
        <w:suppressAutoHyphens w:val="0"/>
        <w:autoSpaceDE w:val="0"/>
        <w:autoSpaceDN w:val="0"/>
        <w:adjustRightInd w:val="0"/>
        <w:spacing w:before="134" w:after="0" w:line="240" w:lineRule="auto"/>
        <w:ind w:left="34" w:firstLine="0"/>
        <w:jc w:val="left"/>
        <w:rPr>
          <w:rFonts w:ascii="Times New Roman" w:eastAsia="Times New Roman" w:hAnsi="Times New Roman" w:cs="Times New Roman"/>
          <w:kern w:val="0"/>
          <w:sz w:val="20"/>
          <w:szCs w:val="20"/>
          <w:lang w:eastAsia="ru-RU"/>
        </w:rPr>
      </w:pPr>
      <w:r w:rsidRPr="000D1C69">
        <w:rPr>
          <w:rFonts w:ascii="Times New Roman" w:eastAsia="Times New Roman" w:hAnsi="Times New Roman" w:cs="Times New Roman"/>
          <w:spacing w:val="-6"/>
          <w:kern w:val="0"/>
          <w:sz w:val="28"/>
          <w:szCs w:val="28"/>
          <w:lang w:eastAsia="ru-RU"/>
        </w:rPr>
        <w:t>3.8.</w:t>
      </w:r>
      <w:r w:rsidRPr="000D1C69">
        <w:rPr>
          <w:rFonts w:ascii="Times New Roman" w:eastAsia="Times New Roman" w:hAnsi="Times New Roman" w:cs="Times New Roman"/>
          <w:kern w:val="0"/>
          <w:sz w:val="28"/>
          <w:szCs w:val="28"/>
          <w:lang w:eastAsia="ru-RU"/>
        </w:rPr>
        <w:tab/>
        <w:t>Оценка физической подготовленности    дошкольников прошедших и не</w:t>
      </w:r>
    </w:p>
    <w:p w:rsidR="000D1C69" w:rsidRPr="000D1C69" w:rsidRDefault="000D1C69" w:rsidP="000D1C69">
      <w:pPr>
        <w:shd w:val="clear" w:color="auto" w:fill="FFFFFF"/>
        <w:tabs>
          <w:tab w:val="clear" w:pos="709"/>
        </w:tabs>
        <w:suppressAutoHyphens w:val="0"/>
        <w:autoSpaceDE w:val="0"/>
        <w:autoSpaceDN w:val="0"/>
        <w:adjustRightInd w:val="0"/>
        <w:spacing w:before="43" w:after="0" w:line="240" w:lineRule="auto"/>
        <w:ind w:left="326" w:firstLine="0"/>
        <w:jc w:val="left"/>
        <w:rPr>
          <w:rFonts w:ascii="Times New Roman" w:eastAsia="Times New Roman" w:hAnsi="Times New Roman" w:cs="Times New Roman"/>
          <w:kern w:val="0"/>
          <w:sz w:val="20"/>
          <w:szCs w:val="20"/>
          <w:lang w:eastAsia="ru-RU"/>
        </w:rPr>
      </w:pPr>
      <w:r w:rsidRPr="000D1C69">
        <w:rPr>
          <w:rFonts w:ascii="Times New Roman" w:eastAsia="Times New Roman" w:hAnsi="Times New Roman" w:cs="Times New Roman"/>
          <w:b/>
          <w:bCs/>
          <w:i/>
          <w:iCs/>
          <w:w w:val="78"/>
          <w:kern w:val="0"/>
          <w:sz w:val="10"/>
          <w:szCs w:val="10"/>
          <w:lang w:eastAsia="ru-RU"/>
        </w:rPr>
        <w:t>т</w:t>
      </w:r>
    </w:p>
    <w:p w:rsidR="000D1C69" w:rsidRPr="000D1C69" w:rsidRDefault="000D1C69" w:rsidP="000D1C69">
      <w:pPr>
        <w:shd w:val="clear" w:color="auto" w:fill="FFFFFF"/>
        <w:tabs>
          <w:tab w:val="clear" w:pos="709"/>
          <w:tab w:val="left" w:leader="dot" w:pos="9110"/>
        </w:tabs>
        <w:suppressAutoHyphens w:val="0"/>
        <w:autoSpaceDE w:val="0"/>
        <w:autoSpaceDN w:val="0"/>
        <w:adjustRightInd w:val="0"/>
        <w:spacing w:after="0" w:line="485" w:lineRule="exact"/>
        <w:ind w:left="38" w:firstLine="0"/>
        <w:jc w:val="left"/>
        <w:rPr>
          <w:rFonts w:ascii="Times New Roman" w:eastAsia="Times New Roman" w:hAnsi="Times New Roman" w:cs="Times New Roman"/>
          <w:kern w:val="0"/>
          <w:sz w:val="20"/>
          <w:szCs w:val="20"/>
          <w:lang w:eastAsia="ru-RU"/>
        </w:rPr>
      </w:pPr>
      <w:r w:rsidRPr="000D1C69">
        <w:rPr>
          <w:rFonts w:ascii="Times New Roman" w:eastAsia="Times New Roman" w:hAnsi="Times New Roman" w:cs="Times New Roman"/>
          <w:kern w:val="0"/>
          <w:sz w:val="28"/>
          <w:szCs w:val="28"/>
          <w:lang w:eastAsia="ru-RU"/>
        </w:rPr>
        <w:t>прошедших дополнительную физическую подготовку к занятиям спортивной</w:t>
      </w:r>
      <w:r w:rsidRPr="000D1C69">
        <w:rPr>
          <w:rFonts w:ascii="Times New Roman" w:eastAsia="Times New Roman" w:hAnsi="Times New Roman" w:cs="Times New Roman"/>
          <w:kern w:val="0"/>
          <w:sz w:val="28"/>
          <w:szCs w:val="28"/>
          <w:lang w:eastAsia="ru-RU"/>
        </w:rPr>
        <w:br/>
        <w:t>борьбой</w:t>
      </w:r>
      <w:r w:rsidRPr="000D1C69">
        <w:rPr>
          <w:rFonts w:ascii="Times New Roman" w:eastAsia="Times New Roman" w:hAnsi="Times New Roman" w:cs="Times New Roman"/>
          <w:kern w:val="0"/>
          <w:sz w:val="28"/>
          <w:szCs w:val="28"/>
          <w:lang w:eastAsia="ru-RU"/>
        </w:rPr>
        <w:tab/>
        <w:t>84-86</w:t>
      </w:r>
    </w:p>
    <w:p w:rsidR="000D1C69" w:rsidRPr="000D1C69" w:rsidRDefault="000D1C69" w:rsidP="000D1C69">
      <w:pPr>
        <w:shd w:val="clear" w:color="auto" w:fill="FFFFFF"/>
        <w:tabs>
          <w:tab w:val="clear" w:pos="709"/>
          <w:tab w:val="left" w:pos="547"/>
          <w:tab w:val="left" w:leader="dot" w:pos="9134"/>
        </w:tabs>
        <w:suppressAutoHyphens w:val="0"/>
        <w:autoSpaceDE w:val="0"/>
        <w:autoSpaceDN w:val="0"/>
        <w:adjustRightInd w:val="0"/>
        <w:spacing w:after="0" w:line="475" w:lineRule="exact"/>
        <w:ind w:left="34" w:firstLine="0"/>
        <w:jc w:val="left"/>
        <w:rPr>
          <w:rFonts w:ascii="Times New Roman" w:eastAsia="Times New Roman" w:hAnsi="Times New Roman" w:cs="Times New Roman"/>
          <w:kern w:val="0"/>
          <w:sz w:val="20"/>
          <w:szCs w:val="20"/>
          <w:lang w:eastAsia="ru-RU"/>
        </w:rPr>
      </w:pPr>
      <w:r w:rsidRPr="000D1C69">
        <w:rPr>
          <w:rFonts w:ascii="Times New Roman" w:eastAsia="Times New Roman" w:hAnsi="Times New Roman" w:cs="Times New Roman"/>
          <w:spacing w:val="-4"/>
          <w:kern w:val="0"/>
          <w:sz w:val="28"/>
          <w:szCs w:val="28"/>
          <w:lang w:eastAsia="ru-RU"/>
        </w:rPr>
        <w:t>3.9.</w:t>
      </w:r>
      <w:r w:rsidRPr="000D1C69">
        <w:rPr>
          <w:rFonts w:ascii="Times New Roman" w:eastAsia="Times New Roman" w:hAnsi="Times New Roman" w:cs="Times New Roman"/>
          <w:kern w:val="0"/>
          <w:sz w:val="28"/>
          <w:szCs w:val="28"/>
          <w:lang w:eastAsia="ru-RU"/>
        </w:rPr>
        <w:tab/>
        <w:t>Обобщение результатов 1-го этапа педагогического эксперимента,</w:t>
      </w:r>
      <w:r w:rsidRPr="000D1C69">
        <w:rPr>
          <w:rFonts w:ascii="Times New Roman" w:eastAsia="Times New Roman" w:hAnsi="Times New Roman" w:cs="Times New Roman"/>
          <w:kern w:val="0"/>
          <w:sz w:val="28"/>
          <w:szCs w:val="28"/>
          <w:lang w:eastAsia="ru-RU"/>
        </w:rPr>
        <w:br/>
        <w:t>представленных в 3-й главе</w:t>
      </w:r>
      <w:r w:rsidRPr="000D1C69">
        <w:rPr>
          <w:rFonts w:ascii="Times New Roman" w:eastAsia="Times New Roman" w:hAnsi="Times New Roman" w:cs="Times New Roman"/>
          <w:kern w:val="0"/>
          <w:sz w:val="28"/>
          <w:szCs w:val="28"/>
          <w:lang w:eastAsia="ru-RU"/>
        </w:rPr>
        <w:tab/>
      </w:r>
      <w:r w:rsidRPr="000D1C69">
        <w:rPr>
          <w:rFonts w:ascii="Times New Roman" w:eastAsia="Times New Roman" w:hAnsi="Times New Roman" w:cs="Times New Roman"/>
          <w:spacing w:val="-1"/>
          <w:kern w:val="0"/>
          <w:sz w:val="28"/>
          <w:szCs w:val="28"/>
          <w:lang w:eastAsia="ru-RU"/>
        </w:rPr>
        <w:t>86-88</w:t>
      </w:r>
    </w:p>
    <w:p w:rsidR="000D1C69" w:rsidRPr="000D1C69" w:rsidRDefault="000D1C69" w:rsidP="000D1C69">
      <w:pPr>
        <w:shd w:val="clear" w:color="auto" w:fill="FFFFFF"/>
        <w:tabs>
          <w:tab w:val="clear" w:pos="709"/>
        </w:tabs>
        <w:suppressAutoHyphens w:val="0"/>
        <w:autoSpaceDE w:val="0"/>
        <w:autoSpaceDN w:val="0"/>
        <w:adjustRightInd w:val="0"/>
        <w:spacing w:before="485" w:after="0" w:line="490" w:lineRule="exact"/>
        <w:ind w:left="38" w:firstLine="0"/>
        <w:jc w:val="left"/>
        <w:rPr>
          <w:rFonts w:ascii="Times New Roman" w:eastAsia="Times New Roman" w:hAnsi="Times New Roman" w:cs="Times New Roman"/>
          <w:kern w:val="0"/>
          <w:sz w:val="20"/>
          <w:szCs w:val="20"/>
          <w:lang w:eastAsia="ru-RU"/>
        </w:rPr>
      </w:pPr>
      <w:r w:rsidRPr="000D1C69">
        <w:rPr>
          <w:rFonts w:ascii="Times New Roman" w:eastAsia="Times New Roman" w:hAnsi="Times New Roman" w:cs="Times New Roman"/>
          <w:kern w:val="0"/>
          <w:sz w:val="28"/>
          <w:szCs w:val="28"/>
          <w:lang w:eastAsia="ru-RU"/>
        </w:rPr>
        <w:t>ГЛАВА 4. ЭКСПЕРИМЕНТАЛЬНОЕ ОБОСНОВАНИЕ ЭФФЕКТИВНОСТИ МЕТОДИКИ ДОПОЛНИТЕЛЬНОЙ ФИЗИЧЕСКОЙ ПОДГОТОВКИ ЮНЫХ</w:t>
      </w:r>
    </w:p>
    <w:p w:rsidR="000D1C69" w:rsidRPr="000D1C69" w:rsidRDefault="000D1C69" w:rsidP="000D1C69">
      <w:pPr>
        <w:shd w:val="clear" w:color="auto" w:fill="FFFFFF"/>
        <w:tabs>
          <w:tab w:val="clear" w:pos="709"/>
        </w:tabs>
        <w:suppressAutoHyphens w:val="0"/>
        <w:autoSpaceDE w:val="0"/>
        <w:autoSpaceDN w:val="0"/>
        <w:adjustRightInd w:val="0"/>
        <w:spacing w:before="485" w:after="0" w:line="490" w:lineRule="exact"/>
        <w:ind w:left="38" w:firstLine="0"/>
        <w:jc w:val="left"/>
        <w:rPr>
          <w:rFonts w:ascii="Times New Roman" w:eastAsia="Times New Roman" w:hAnsi="Times New Roman" w:cs="Times New Roman"/>
          <w:kern w:val="0"/>
          <w:sz w:val="20"/>
          <w:szCs w:val="20"/>
          <w:lang w:eastAsia="ru-RU"/>
        </w:rPr>
        <w:sectPr w:rsidR="000D1C69" w:rsidRPr="000D1C69">
          <w:pgSz w:w="11909" w:h="16834"/>
          <w:pgMar w:top="1183" w:right="412" w:bottom="360" w:left="1517" w:header="720" w:footer="720" w:gutter="0"/>
          <w:cols w:space="60"/>
          <w:noEndnote/>
        </w:sectPr>
      </w:pPr>
    </w:p>
    <w:p w:rsidR="000D1C69" w:rsidRPr="000D1C69" w:rsidRDefault="000D1C69" w:rsidP="000D1C69">
      <w:pPr>
        <w:shd w:val="clear" w:color="auto" w:fill="FFFFFF"/>
        <w:tabs>
          <w:tab w:val="clear" w:pos="709"/>
        </w:tabs>
        <w:suppressAutoHyphens w:val="0"/>
        <w:autoSpaceDE w:val="0"/>
        <w:autoSpaceDN w:val="0"/>
        <w:adjustRightInd w:val="0"/>
        <w:spacing w:after="0" w:line="240" w:lineRule="auto"/>
        <w:ind w:right="106" w:firstLine="0"/>
        <w:jc w:val="center"/>
        <w:rPr>
          <w:rFonts w:ascii="Times New Roman" w:eastAsia="Times New Roman" w:hAnsi="Times New Roman" w:cs="Times New Roman"/>
          <w:kern w:val="0"/>
          <w:sz w:val="20"/>
          <w:szCs w:val="20"/>
          <w:lang w:eastAsia="ru-RU"/>
        </w:rPr>
      </w:pPr>
      <w:r w:rsidRPr="000D1C69">
        <w:rPr>
          <w:rFonts w:ascii="Arial" w:eastAsia="Times New Roman" w:hAnsi="Arial" w:cs="Arial"/>
          <w:b/>
          <w:bCs/>
          <w:kern w:val="0"/>
          <w:sz w:val="24"/>
          <w:szCs w:val="24"/>
          <w:lang w:eastAsia="ru-RU"/>
        </w:rPr>
        <w:t>4</w:t>
      </w:r>
    </w:p>
    <w:p w:rsidR="000D1C69" w:rsidRPr="000D1C69" w:rsidRDefault="000D1C69" w:rsidP="000D1C69">
      <w:pPr>
        <w:shd w:val="clear" w:color="auto" w:fill="FFFFFF"/>
        <w:tabs>
          <w:tab w:val="clear" w:pos="709"/>
        </w:tabs>
        <w:suppressAutoHyphens w:val="0"/>
        <w:autoSpaceDE w:val="0"/>
        <w:autoSpaceDN w:val="0"/>
        <w:adjustRightInd w:val="0"/>
        <w:spacing w:before="144" w:after="0" w:line="480" w:lineRule="exact"/>
        <w:ind w:left="14" w:firstLine="0"/>
        <w:rPr>
          <w:rFonts w:ascii="Times New Roman" w:eastAsia="Times New Roman" w:hAnsi="Times New Roman" w:cs="Times New Roman"/>
          <w:kern w:val="0"/>
          <w:sz w:val="20"/>
          <w:szCs w:val="20"/>
          <w:lang w:eastAsia="ru-RU"/>
        </w:rPr>
      </w:pPr>
      <w:r w:rsidRPr="000D1C69">
        <w:rPr>
          <w:rFonts w:ascii="Times New Roman" w:eastAsia="Times New Roman" w:hAnsi="Times New Roman" w:cs="Times New Roman"/>
          <w:kern w:val="0"/>
          <w:sz w:val="28"/>
          <w:szCs w:val="28"/>
          <w:lang w:eastAsia="ru-RU"/>
        </w:rPr>
        <w:t>БОРЦОВ В ДОШКОЛЬНОМ ВОЗРАСТЕ. ГЕНЕТИЧЕСКИЕ КРИТЕРИИ СПОРТИВНОГО ОТБОРА В БОРЬБУ</w:t>
      </w:r>
    </w:p>
    <w:p w:rsidR="000D1C69" w:rsidRPr="000D1C69" w:rsidRDefault="000D1C69" w:rsidP="000D1C69">
      <w:pPr>
        <w:shd w:val="clear" w:color="auto" w:fill="FFFFFF"/>
        <w:tabs>
          <w:tab w:val="clear" w:pos="709"/>
          <w:tab w:val="left" w:leader="dot" w:pos="9125"/>
        </w:tabs>
        <w:suppressAutoHyphens w:val="0"/>
        <w:autoSpaceDE w:val="0"/>
        <w:autoSpaceDN w:val="0"/>
        <w:adjustRightInd w:val="0"/>
        <w:spacing w:after="0" w:line="480" w:lineRule="exact"/>
        <w:ind w:left="5" w:firstLine="0"/>
        <w:jc w:val="left"/>
        <w:rPr>
          <w:rFonts w:ascii="Times New Roman" w:eastAsia="Times New Roman" w:hAnsi="Times New Roman" w:cs="Times New Roman"/>
          <w:kern w:val="0"/>
          <w:sz w:val="20"/>
          <w:szCs w:val="20"/>
          <w:lang w:eastAsia="ru-RU"/>
        </w:rPr>
      </w:pPr>
      <w:r w:rsidRPr="000D1C69">
        <w:rPr>
          <w:rFonts w:ascii="Times New Roman" w:eastAsia="Times New Roman" w:hAnsi="Times New Roman" w:cs="Times New Roman"/>
          <w:kern w:val="0"/>
          <w:sz w:val="28"/>
          <w:szCs w:val="28"/>
          <w:lang w:eastAsia="ru-RU"/>
        </w:rPr>
        <w:t>4.1.Особенности силовой подготовки юных спортсменов</w:t>
      </w:r>
      <w:r w:rsidRPr="000D1C69">
        <w:rPr>
          <w:rFonts w:ascii="Times New Roman" w:eastAsia="Times New Roman" w:hAnsi="Times New Roman" w:cs="Times New Roman"/>
          <w:kern w:val="0"/>
          <w:sz w:val="28"/>
          <w:szCs w:val="28"/>
          <w:lang w:eastAsia="ru-RU"/>
        </w:rPr>
        <w:tab/>
      </w:r>
      <w:r w:rsidRPr="000D1C69">
        <w:rPr>
          <w:rFonts w:ascii="Times New Roman" w:eastAsia="Times New Roman" w:hAnsi="Times New Roman" w:cs="Times New Roman"/>
          <w:spacing w:val="-3"/>
          <w:kern w:val="0"/>
          <w:sz w:val="28"/>
          <w:szCs w:val="28"/>
          <w:lang w:eastAsia="ru-RU"/>
        </w:rPr>
        <w:t>89-91</w:t>
      </w:r>
    </w:p>
    <w:p w:rsidR="000D1C69" w:rsidRPr="000D1C69" w:rsidRDefault="000D1C69" w:rsidP="000D1C69">
      <w:pPr>
        <w:shd w:val="clear" w:color="auto" w:fill="FFFFFF"/>
        <w:tabs>
          <w:tab w:val="clear" w:pos="709"/>
          <w:tab w:val="left" w:leader="underscore" w:pos="4142"/>
          <w:tab w:val="left" w:leader="dot" w:pos="9149"/>
        </w:tabs>
        <w:suppressAutoHyphens w:val="0"/>
        <w:autoSpaceDE w:val="0"/>
        <w:autoSpaceDN w:val="0"/>
        <w:adjustRightInd w:val="0"/>
        <w:spacing w:after="0" w:line="480" w:lineRule="exact"/>
        <w:ind w:left="10" w:firstLine="0"/>
        <w:jc w:val="left"/>
        <w:rPr>
          <w:rFonts w:ascii="Times New Roman" w:eastAsia="Times New Roman" w:hAnsi="Times New Roman" w:cs="Times New Roman"/>
          <w:kern w:val="0"/>
          <w:sz w:val="20"/>
          <w:szCs w:val="20"/>
          <w:lang w:eastAsia="ru-RU"/>
        </w:rPr>
      </w:pPr>
      <w:r w:rsidRPr="000D1C69">
        <w:rPr>
          <w:rFonts w:ascii="Times New Roman" w:eastAsia="Times New Roman" w:hAnsi="Times New Roman" w:cs="Times New Roman"/>
          <w:kern w:val="0"/>
          <w:sz w:val="28"/>
          <w:szCs w:val="28"/>
          <w:lang w:eastAsia="ru-RU"/>
        </w:rPr>
        <w:t>4.2.Силовая подготовка 10-11- летних юных борцов на втором этапе</w:t>
      </w:r>
      <w:r w:rsidRPr="000D1C69">
        <w:rPr>
          <w:rFonts w:ascii="Times New Roman" w:eastAsia="Times New Roman" w:hAnsi="Times New Roman" w:cs="Times New Roman"/>
          <w:kern w:val="0"/>
          <w:sz w:val="28"/>
          <w:szCs w:val="28"/>
          <w:lang w:eastAsia="ru-RU"/>
        </w:rPr>
        <w:br/>
        <w:t>педагогического эксперимента</w:t>
      </w:r>
      <w:r w:rsidRPr="000D1C69">
        <w:rPr>
          <w:rFonts w:ascii="Times New Roman" w:eastAsia="Times New Roman" w:hAnsi="Times New Roman" w:cs="Times New Roman"/>
          <w:kern w:val="0"/>
          <w:sz w:val="28"/>
          <w:szCs w:val="28"/>
          <w:lang w:eastAsia="ru-RU"/>
        </w:rPr>
        <w:tab/>
      </w:r>
      <w:r w:rsidRPr="000D1C69">
        <w:rPr>
          <w:rFonts w:ascii="Times New Roman" w:eastAsia="Times New Roman" w:hAnsi="Times New Roman" w:cs="Times New Roman"/>
          <w:spacing w:val="-50"/>
          <w:kern w:val="0"/>
          <w:sz w:val="28"/>
          <w:szCs w:val="28"/>
          <w:lang w:eastAsia="ru-RU"/>
        </w:rPr>
        <w:t>.•</w:t>
      </w:r>
      <w:r w:rsidRPr="000D1C69">
        <w:rPr>
          <w:rFonts w:ascii="Times New Roman" w:eastAsia="Times New Roman" w:hAnsi="Times New Roman" w:cs="Times New Roman"/>
          <w:kern w:val="0"/>
          <w:sz w:val="28"/>
          <w:szCs w:val="28"/>
          <w:lang w:eastAsia="ru-RU"/>
        </w:rPr>
        <w:tab/>
        <w:t>91-95</w:t>
      </w:r>
    </w:p>
    <w:p w:rsidR="000D1C69" w:rsidRPr="000D1C69" w:rsidRDefault="000D1C69" w:rsidP="000D1C69">
      <w:pPr>
        <w:shd w:val="clear" w:color="auto" w:fill="FFFFFF"/>
        <w:tabs>
          <w:tab w:val="clear" w:pos="709"/>
          <w:tab w:val="left" w:pos="528"/>
          <w:tab w:val="left" w:leader="dot" w:pos="8952"/>
        </w:tabs>
        <w:suppressAutoHyphens w:val="0"/>
        <w:autoSpaceDE w:val="0"/>
        <w:autoSpaceDN w:val="0"/>
        <w:adjustRightInd w:val="0"/>
        <w:spacing w:after="0" w:line="480" w:lineRule="exact"/>
        <w:ind w:left="5" w:right="5" w:firstLine="0"/>
        <w:rPr>
          <w:rFonts w:ascii="Times New Roman" w:eastAsia="Times New Roman" w:hAnsi="Times New Roman" w:cs="Times New Roman"/>
          <w:kern w:val="0"/>
          <w:sz w:val="20"/>
          <w:szCs w:val="20"/>
          <w:lang w:eastAsia="ru-RU"/>
        </w:rPr>
      </w:pPr>
      <w:r w:rsidRPr="000D1C69">
        <w:rPr>
          <w:rFonts w:ascii="Times New Roman" w:eastAsia="Times New Roman" w:hAnsi="Times New Roman" w:cs="Times New Roman"/>
          <w:spacing w:val="-6"/>
          <w:kern w:val="0"/>
          <w:sz w:val="28"/>
          <w:szCs w:val="28"/>
          <w:lang w:eastAsia="ru-RU"/>
        </w:rPr>
        <w:t>4.3.</w:t>
      </w:r>
      <w:r w:rsidRPr="000D1C69">
        <w:rPr>
          <w:rFonts w:ascii="Times New Roman" w:eastAsia="Times New Roman" w:hAnsi="Times New Roman" w:cs="Times New Roman"/>
          <w:kern w:val="0"/>
          <w:sz w:val="28"/>
          <w:szCs w:val="28"/>
          <w:lang w:eastAsia="ru-RU"/>
        </w:rPr>
        <w:tab/>
        <w:t>Динамика показателей силовой подготовки у 10-11- летних юных борцов,</w:t>
      </w:r>
      <w:r w:rsidRPr="000D1C69">
        <w:rPr>
          <w:rFonts w:ascii="Times New Roman" w:eastAsia="Times New Roman" w:hAnsi="Times New Roman" w:cs="Times New Roman"/>
          <w:kern w:val="0"/>
          <w:sz w:val="28"/>
          <w:szCs w:val="28"/>
          <w:lang w:eastAsia="ru-RU"/>
        </w:rPr>
        <w:br/>
        <w:t>прошедших и не прошедших дополнительную физическую подготовку в</w:t>
      </w:r>
      <w:r w:rsidRPr="000D1C69">
        <w:rPr>
          <w:rFonts w:ascii="Times New Roman" w:eastAsia="Times New Roman" w:hAnsi="Times New Roman" w:cs="Times New Roman"/>
          <w:kern w:val="0"/>
          <w:sz w:val="28"/>
          <w:szCs w:val="28"/>
          <w:lang w:eastAsia="ru-RU"/>
        </w:rPr>
        <w:br/>
        <w:t>дошкольном возрасте</w:t>
      </w:r>
      <w:r w:rsidRPr="000D1C69">
        <w:rPr>
          <w:rFonts w:ascii="Times New Roman" w:eastAsia="Times New Roman" w:hAnsi="Times New Roman" w:cs="Times New Roman"/>
          <w:kern w:val="0"/>
          <w:sz w:val="28"/>
          <w:szCs w:val="28"/>
          <w:lang w:eastAsia="ru-RU"/>
        </w:rPr>
        <w:tab/>
        <w:t xml:space="preserve"> 95-103</w:t>
      </w:r>
    </w:p>
    <w:p w:rsidR="000D1C69" w:rsidRPr="000D1C69" w:rsidRDefault="000D1C69" w:rsidP="000D1C69">
      <w:pPr>
        <w:shd w:val="clear" w:color="auto" w:fill="FFFFFF"/>
        <w:tabs>
          <w:tab w:val="clear" w:pos="709"/>
          <w:tab w:val="left" w:pos="629"/>
        </w:tabs>
        <w:suppressAutoHyphens w:val="0"/>
        <w:autoSpaceDE w:val="0"/>
        <w:autoSpaceDN w:val="0"/>
        <w:adjustRightInd w:val="0"/>
        <w:spacing w:after="0" w:line="480" w:lineRule="exact"/>
        <w:ind w:left="10" w:right="5" w:firstLine="0"/>
        <w:rPr>
          <w:rFonts w:ascii="Times New Roman" w:eastAsia="Times New Roman" w:hAnsi="Times New Roman" w:cs="Times New Roman"/>
          <w:kern w:val="0"/>
          <w:sz w:val="20"/>
          <w:szCs w:val="20"/>
          <w:lang w:eastAsia="ru-RU"/>
        </w:rPr>
      </w:pPr>
      <w:r w:rsidRPr="000D1C69">
        <w:rPr>
          <w:rFonts w:ascii="Times New Roman" w:eastAsia="Times New Roman" w:hAnsi="Times New Roman" w:cs="Times New Roman"/>
          <w:spacing w:val="-6"/>
          <w:kern w:val="0"/>
          <w:sz w:val="28"/>
          <w:szCs w:val="28"/>
          <w:lang w:eastAsia="ru-RU"/>
        </w:rPr>
        <w:t>4.4.</w:t>
      </w:r>
      <w:r w:rsidRPr="000D1C69">
        <w:rPr>
          <w:rFonts w:ascii="Times New Roman" w:eastAsia="Times New Roman" w:hAnsi="Times New Roman" w:cs="Times New Roman"/>
          <w:kern w:val="0"/>
          <w:sz w:val="28"/>
          <w:szCs w:val="28"/>
          <w:lang w:eastAsia="ru-RU"/>
        </w:rPr>
        <w:tab/>
        <w:t>Динамика показателей специальной физической подготовленности у</w:t>
      </w:r>
      <w:r w:rsidRPr="000D1C69">
        <w:rPr>
          <w:rFonts w:ascii="Times New Roman" w:eastAsia="Times New Roman" w:hAnsi="Times New Roman" w:cs="Times New Roman"/>
          <w:kern w:val="0"/>
          <w:sz w:val="28"/>
          <w:szCs w:val="28"/>
          <w:lang w:eastAsia="ru-RU"/>
        </w:rPr>
        <w:br/>
        <w:t>10-11-летних юных борцов, прошедших и не прошедших дополнительную</w:t>
      </w:r>
    </w:p>
    <w:p w:rsidR="000D1C69" w:rsidRPr="000D1C69" w:rsidRDefault="000D1C69" w:rsidP="000D1C69">
      <w:pPr>
        <w:shd w:val="clear" w:color="auto" w:fill="FFFFFF"/>
        <w:tabs>
          <w:tab w:val="clear" w:pos="709"/>
          <w:tab w:val="left" w:leader="dot" w:pos="8890"/>
        </w:tabs>
        <w:suppressAutoHyphens w:val="0"/>
        <w:autoSpaceDE w:val="0"/>
        <w:autoSpaceDN w:val="0"/>
        <w:adjustRightInd w:val="0"/>
        <w:spacing w:before="5" w:after="0" w:line="480" w:lineRule="exact"/>
        <w:ind w:left="19" w:firstLine="0"/>
        <w:jc w:val="left"/>
        <w:rPr>
          <w:rFonts w:ascii="Times New Roman" w:eastAsia="Times New Roman" w:hAnsi="Times New Roman" w:cs="Times New Roman"/>
          <w:kern w:val="0"/>
          <w:sz w:val="20"/>
          <w:szCs w:val="20"/>
          <w:lang w:eastAsia="ru-RU"/>
        </w:rPr>
      </w:pPr>
      <w:r w:rsidRPr="000D1C69">
        <w:rPr>
          <w:rFonts w:ascii="Times New Roman" w:eastAsia="Times New Roman" w:hAnsi="Times New Roman" w:cs="Times New Roman"/>
          <w:kern w:val="0"/>
          <w:sz w:val="28"/>
          <w:szCs w:val="28"/>
          <w:lang w:eastAsia="ru-RU"/>
        </w:rPr>
        <w:t>физическую подготовку в дошкольном возрасте</w:t>
      </w:r>
      <w:r w:rsidRPr="000D1C69">
        <w:rPr>
          <w:rFonts w:ascii="Times New Roman" w:eastAsia="Times New Roman" w:hAnsi="Times New Roman" w:cs="Times New Roman"/>
          <w:kern w:val="0"/>
          <w:sz w:val="28"/>
          <w:szCs w:val="28"/>
          <w:lang w:eastAsia="ru-RU"/>
        </w:rPr>
        <w:tab/>
      </w:r>
      <w:r w:rsidRPr="000D1C69">
        <w:rPr>
          <w:rFonts w:ascii="Times New Roman" w:eastAsia="Times New Roman" w:hAnsi="Times New Roman" w:cs="Times New Roman"/>
          <w:spacing w:val="-1"/>
          <w:kern w:val="0"/>
          <w:sz w:val="28"/>
          <w:szCs w:val="28"/>
          <w:lang w:eastAsia="ru-RU"/>
        </w:rPr>
        <w:t>103-105</w:t>
      </w:r>
    </w:p>
    <w:p w:rsidR="000D1C69" w:rsidRPr="000D1C69" w:rsidRDefault="000D1C69" w:rsidP="000D1C69">
      <w:pPr>
        <w:shd w:val="clear" w:color="auto" w:fill="FFFFFF"/>
        <w:tabs>
          <w:tab w:val="clear" w:pos="709"/>
        </w:tabs>
        <w:suppressAutoHyphens w:val="0"/>
        <w:autoSpaceDE w:val="0"/>
        <w:autoSpaceDN w:val="0"/>
        <w:adjustRightInd w:val="0"/>
        <w:spacing w:before="5" w:after="0" w:line="480" w:lineRule="exact"/>
        <w:ind w:left="14" w:firstLine="0"/>
        <w:rPr>
          <w:rFonts w:ascii="Times New Roman" w:eastAsia="Times New Roman" w:hAnsi="Times New Roman" w:cs="Times New Roman"/>
          <w:kern w:val="0"/>
          <w:sz w:val="20"/>
          <w:szCs w:val="20"/>
          <w:lang w:eastAsia="ru-RU"/>
        </w:rPr>
      </w:pPr>
      <w:r w:rsidRPr="000D1C69">
        <w:rPr>
          <w:rFonts w:ascii="Times New Roman" w:eastAsia="Times New Roman" w:hAnsi="Times New Roman" w:cs="Times New Roman"/>
          <w:kern w:val="0"/>
          <w:sz w:val="28"/>
          <w:szCs w:val="28"/>
          <w:lang w:eastAsia="ru-RU"/>
        </w:rPr>
        <w:t>4.5.Сравнительные показатели спортивных результатов по участию в соревнованиях у 10-11-летних юных борцов, прошедших (ЭГ) и не прошедших (КГ) дополнительную физическую подготовку в дошкольном</w:t>
      </w:r>
    </w:p>
    <w:p w:rsidR="000D1C69" w:rsidRPr="000D1C69" w:rsidRDefault="000D1C69" w:rsidP="000D1C69">
      <w:pPr>
        <w:shd w:val="clear" w:color="auto" w:fill="FFFFFF"/>
        <w:tabs>
          <w:tab w:val="clear" w:pos="709"/>
          <w:tab w:val="left" w:leader="dot" w:pos="8765"/>
        </w:tabs>
        <w:suppressAutoHyphens w:val="0"/>
        <w:autoSpaceDE w:val="0"/>
        <w:autoSpaceDN w:val="0"/>
        <w:adjustRightInd w:val="0"/>
        <w:spacing w:after="0" w:line="480" w:lineRule="exact"/>
        <w:ind w:left="19" w:firstLine="0"/>
        <w:jc w:val="left"/>
        <w:rPr>
          <w:rFonts w:ascii="Times New Roman" w:eastAsia="Times New Roman" w:hAnsi="Times New Roman" w:cs="Times New Roman"/>
          <w:kern w:val="0"/>
          <w:sz w:val="20"/>
          <w:szCs w:val="20"/>
          <w:lang w:eastAsia="ru-RU"/>
        </w:rPr>
      </w:pPr>
      <w:r w:rsidRPr="000D1C69">
        <w:rPr>
          <w:rFonts w:ascii="Times New Roman" w:eastAsia="Times New Roman" w:hAnsi="Times New Roman" w:cs="Times New Roman"/>
          <w:kern w:val="0"/>
          <w:sz w:val="28"/>
          <w:szCs w:val="28"/>
          <w:lang w:eastAsia="ru-RU"/>
        </w:rPr>
        <w:t>возрасте</w:t>
      </w:r>
      <w:r w:rsidRPr="000D1C69">
        <w:rPr>
          <w:rFonts w:ascii="Times New Roman" w:eastAsia="Times New Roman" w:hAnsi="Times New Roman" w:cs="Times New Roman"/>
          <w:kern w:val="0"/>
          <w:sz w:val="28"/>
          <w:szCs w:val="28"/>
          <w:lang w:eastAsia="ru-RU"/>
        </w:rPr>
        <w:tab/>
        <w:t xml:space="preserve">  105-106</w:t>
      </w:r>
    </w:p>
    <w:p w:rsidR="000D1C69" w:rsidRPr="000D1C69" w:rsidRDefault="000D1C69" w:rsidP="000D1C69">
      <w:pPr>
        <w:shd w:val="clear" w:color="auto" w:fill="FFFFFF"/>
        <w:tabs>
          <w:tab w:val="clear" w:pos="709"/>
        </w:tabs>
        <w:suppressAutoHyphens w:val="0"/>
        <w:autoSpaceDE w:val="0"/>
        <w:autoSpaceDN w:val="0"/>
        <w:adjustRightInd w:val="0"/>
        <w:spacing w:before="10" w:after="0" w:line="480" w:lineRule="exact"/>
        <w:ind w:left="14" w:firstLine="0"/>
        <w:jc w:val="left"/>
        <w:rPr>
          <w:rFonts w:ascii="Times New Roman" w:eastAsia="Times New Roman" w:hAnsi="Times New Roman" w:cs="Times New Roman"/>
          <w:kern w:val="0"/>
          <w:sz w:val="20"/>
          <w:szCs w:val="20"/>
          <w:lang w:eastAsia="ru-RU"/>
        </w:rPr>
      </w:pPr>
      <w:r w:rsidRPr="000D1C69">
        <w:rPr>
          <w:rFonts w:ascii="Times New Roman" w:eastAsia="Times New Roman" w:hAnsi="Times New Roman" w:cs="Times New Roman"/>
          <w:kern w:val="0"/>
          <w:sz w:val="28"/>
          <w:szCs w:val="28"/>
          <w:lang w:eastAsia="ru-RU"/>
        </w:rPr>
        <w:t>4.6.Генетические критерии начального отбора юных спортсменов в спортивную</w:t>
      </w:r>
    </w:p>
    <w:p w:rsidR="000D1C69" w:rsidRPr="000D1C69" w:rsidRDefault="000D1C69" w:rsidP="000D1C69">
      <w:pPr>
        <w:shd w:val="clear" w:color="auto" w:fill="FFFFFF"/>
        <w:tabs>
          <w:tab w:val="clear" w:pos="709"/>
          <w:tab w:val="left" w:leader="dot" w:pos="8861"/>
        </w:tabs>
        <w:suppressAutoHyphens w:val="0"/>
        <w:autoSpaceDE w:val="0"/>
        <w:autoSpaceDN w:val="0"/>
        <w:adjustRightInd w:val="0"/>
        <w:spacing w:after="0" w:line="480" w:lineRule="exact"/>
        <w:ind w:left="24" w:firstLine="0"/>
        <w:jc w:val="left"/>
        <w:rPr>
          <w:rFonts w:ascii="Times New Roman" w:eastAsia="Times New Roman" w:hAnsi="Times New Roman" w:cs="Times New Roman"/>
          <w:kern w:val="0"/>
          <w:sz w:val="20"/>
          <w:szCs w:val="20"/>
          <w:lang w:eastAsia="ru-RU"/>
        </w:rPr>
      </w:pPr>
      <w:r w:rsidRPr="000D1C69">
        <w:rPr>
          <w:rFonts w:ascii="Times New Roman" w:eastAsia="Times New Roman" w:hAnsi="Times New Roman" w:cs="Times New Roman"/>
          <w:kern w:val="0"/>
          <w:sz w:val="28"/>
          <w:szCs w:val="28"/>
          <w:lang w:eastAsia="ru-RU"/>
        </w:rPr>
        <w:t xml:space="preserve">борьбу </w:t>
      </w:r>
      <w:r w:rsidRPr="000D1C69">
        <w:rPr>
          <w:rFonts w:ascii="Times New Roman" w:eastAsia="Times New Roman" w:hAnsi="Times New Roman" w:cs="Times New Roman"/>
          <w:kern w:val="0"/>
          <w:sz w:val="28"/>
          <w:szCs w:val="28"/>
          <w:lang w:eastAsia="ru-RU"/>
        </w:rPr>
        <w:tab/>
        <w:t xml:space="preserve"> </w:t>
      </w:r>
      <w:r w:rsidRPr="000D1C69">
        <w:rPr>
          <w:rFonts w:ascii="Times New Roman" w:eastAsia="Times New Roman" w:hAnsi="Times New Roman" w:cs="Times New Roman"/>
          <w:spacing w:val="-4"/>
          <w:kern w:val="0"/>
          <w:sz w:val="28"/>
          <w:szCs w:val="28"/>
          <w:lang w:eastAsia="ru-RU"/>
        </w:rPr>
        <w:t>106-111</w:t>
      </w:r>
    </w:p>
    <w:p w:rsidR="000D1C69" w:rsidRPr="000D1C69" w:rsidRDefault="000D1C69" w:rsidP="000D1C69">
      <w:pPr>
        <w:shd w:val="clear" w:color="auto" w:fill="FFFFFF"/>
        <w:tabs>
          <w:tab w:val="clear" w:pos="709"/>
        </w:tabs>
        <w:suppressAutoHyphens w:val="0"/>
        <w:autoSpaceDE w:val="0"/>
        <w:autoSpaceDN w:val="0"/>
        <w:adjustRightInd w:val="0"/>
        <w:spacing w:before="10" w:after="0" w:line="480" w:lineRule="exact"/>
        <w:ind w:left="14" w:firstLine="0"/>
        <w:jc w:val="left"/>
        <w:rPr>
          <w:rFonts w:ascii="Times New Roman" w:eastAsia="Times New Roman" w:hAnsi="Times New Roman" w:cs="Times New Roman"/>
          <w:kern w:val="0"/>
          <w:sz w:val="20"/>
          <w:szCs w:val="20"/>
          <w:lang w:eastAsia="ru-RU"/>
        </w:rPr>
      </w:pPr>
      <w:r w:rsidRPr="000D1C69">
        <w:rPr>
          <w:rFonts w:ascii="Times New Roman" w:eastAsia="Times New Roman" w:hAnsi="Times New Roman" w:cs="Times New Roman"/>
          <w:kern w:val="0"/>
          <w:sz w:val="28"/>
          <w:szCs w:val="28"/>
          <w:lang w:eastAsia="ru-RU"/>
        </w:rPr>
        <w:t>4.7.Обсуждение полученных результатов 2-го этапа педагогического</w:t>
      </w:r>
    </w:p>
    <w:p w:rsidR="000D1C69" w:rsidRPr="000D1C69" w:rsidRDefault="000D1C69" w:rsidP="000D1C69">
      <w:pPr>
        <w:shd w:val="clear" w:color="auto" w:fill="FFFFFF"/>
        <w:tabs>
          <w:tab w:val="clear" w:pos="709"/>
          <w:tab w:val="left" w:leader="dot" w:pos="8904"/>
        </w:tabs>
        <w:suppressAutoHyphens w:val="0"/>
        <w:autoSpaceDE w:val="0"/>
        <w:autoSpaceDN w:val="0"/>
        <w:adjustRightInd w:val="0"/>
        <w:spacing w:after="0" w:line="480" w:lineRule="exact"/>
        <w:ind w:left="19" w:firstLine="0"/>
        <w:jc w:val="left"/>
        <w:rPr>
          <w:rFonts w:ascii="Times New Roman" w:eastAsia="Times New Roman" w:hAnsi="Times New Roman" w:cs="Times New Roman"/>
          <w:kern w:val="0"/>
          <w:sz w:val="20"/>
          <w:szCs w:val="20"/>
          <w:lang w:eastAsia="ru-RU"/>
        </w:rPr>
      </w:pPr>
      <w:r w:rsidRPr="000D1C69">
        <w:rPr>
          <w:rFonts w:ascii="Times New Roman" w:eastAsia="Times New Roman" w:hAnsi="Times New Roman" w:cs="Times New Roman"/>
          <w:kern w:val="0"/>
          <w:sz w:val="28"/>
          <w:szCs w:val="28"/>
          <w:lang w:eastAsia="ru-RU"/>
        </w:rPr>
        <w:t>эксперимента</w:t>
      </w:r>
      <w:r w:rsidRPr="000D1C69">
        <w:rPr>
          <w:rFonts w:ascii="Times New Roman" w:eastAsia="Times New Roman" w:hAnsi="Times New Roman" w:cs="Times New Roman"/>
          <w:kern w:val="0"/>
          <w:sz w:val="28"/>
          <w:szCs w:val="28"/>
          <w:lang w:eastAsia="ru-RU"/>
        </w:rPr>
        <w:tab/>
      </w:r>
      <w:r w:rsidRPr="000D1C69">
        <w:rPr>
          <w:rFonts w:ascii="Times New Roman" w:eastAsia="Times New Roman" w:hAnsi="Times New Roman" w:cs="Times New Roman"/>
          <w:spacing w:val="-2"/>
          <w:kern w:val="0"/>
          <w:sz w:val="28"/>
          <w:szCs w:val="28"/>
          <w:lang w:eastAsia="ru-RU"/>
        </w:rPr>
        <w:t>111-113</w:t>
      </w:r>
    </w:p>
    <w:p w:rsidR="000D1C69" w:rsidRPr="000D1C69" w:rsidRDefault="000D1C69" w:rsidP="000D1C69">
      <w:pPr>
        <w:shd w:val="clear" w:color="auto" w:fill="FFFFFF"/>
        <w:tabs>
          <w:tab w:val="clear" w:pos="709"/>
          <w:tab w:val="left" w:leader="dot" w:pos="8870"/>
        </w:tabs>
        <w:suppressAutoHyphens w:val="0"/>
        <w:autoSpaceDE w:val="0"/>
        <w:autoSpaceDN w:val="0"/>
        <w:adjustRightInd w:val="0"/>
        <w:spacing w:before="5" w:after="0" w:line="480" w:lineRule="exact"/>
        <w:ind w:left="19" w:firstLine="0"/>
        <w:jc w:val="left"/>
        <w:rPr>
          <w:rFonts w:ascii="Times New Roman" w:eastAsia="Times New Roman" w:hAnsi="Times New Roman" w:cs="Times New Roman"/>
          <w:kern w:val="0"/>
          <w:sz w:val="20"/>
          <w:szCs w:val="20"/>
          <w:lang w:eastAsia="ru-RU"/>
        </w:rPr>
      </w:pPr>
      <w:r w:rsidRPr="000D1C69">
        <w:rPr>
          <w:rFonts w:ascii="Times New Roman" w:eastAsia="Times New Roman" w:hAnsi="Times New Roman" w:cs="Times New Roman"/>
          <w:kern w:val="0"/>
          <w:sz w:val="28"/>
          <w:szCs w:val="28"/>
          <w:lang w:eastAsia="ru-RU"/>
        </w:rPr>
        <w:t>ВЫВОДЫ</w:t>
      </w:r>
      <w:r w:rsidRPr="000D1C69">
        <w:rPr>
          <w:rFonts w:ascii="Times New Roman" w:eastAsia="Times New Roman" w:hAnsi="Times New Roman" w:cs="Times New Roman"/>
          <w:kern w:val="0"/>
          <w:sz w:val="28"/>
          <w:szCs w:val="28"/>
          <w:lang w:eastAsia="ru-RU"/>
        </w:rPr>
        <w:tab/>
        <w:t>114-116</w:t>
      </w:r>
    </w:p>
    <w:p w:rsidR="000D1C69" w:rsidRPr="000D1C69" w:rsidRDefault="000D1C69" w:rsidP="000D1C69">
      <w:pPr>
        <w:shd w:val="clear" w:color="auto" w:fill="FFFFFF"/>
        <w:tabs>
          <w:tab w:val="clear" w:pos="709"/>
          <w:tab w:val="left" w:leader="dot" w:pos="8808"/>
        </w:tabs>
        <w:suppressAutoHyphens w:val="0"/>
        <w:autoSpaceDE w:val="0"/>
        <w:autoSpaceDN w:val="0"/>
        <w:adjustRightInd w:val="0"/>
        <w:spacing w:before="10" w:after="0" w:line="480" w:lineRule="exact"/>
        <w:ind w:left="19" w:firstLine="0"/>
        <w:jc w:val="left"/>
        <w:rPr>
          <w:rFonts w:ascii="Times New Roman" w:eastAsia="Times New Roman" w:hAnsi="Times New Roman" w:cs="Times New Roman"/>
          <w:kern w:val="0"/>
          <w:sz w:val="20"/>
          <w:szCs w:val="20"/>
          <w:lang w:eastAsia="ru-RU"/>
        </w:rPr>
      </w:pPr>
      <w:r w:rsidRPr="000D1C69">
        <w:rPr>
          <w:rFonts w:ascii="Times New Roman" w:eastAsia="Times New Roman" w:hAnsi="Times New Roman" w:cs="Times New Roman"/>
          <w:kern w:val="0"/>
          <w:sz w:val="28"/>
          <w:szCs w:val="28"/>
          <w:lang w:eastAsia="ru-RU"/>
        </w:rPr>
        <w:t>ПРАКТИЧЕСКИЕ РЕКОМЕНДАЦИИ</w:t>
      </w:r>
      <w:r w:rsidRPr="000D1C69">
        <w:rPr>
          <w:rFonts w:ascii="Times New Roman" w:eastAsia="Times New Roman" w:hAnsi="Times New Roman" w:cs="Times New Roman"/>
          <w:kern w:val="0"/>
          <w:sz w:val="28"/>
          <w:szCs w:val="28"/>
          <w:lang w:eastAsia="ru-RU"/>
        </w:rPr>
        <w:tab/>
        <w:t>116-119</w:t>
      </w:r>
    </w:p>
    <w:p w:rsidR="000D1C69" w:rsidRPr="000D1C69" w:rsidRDefault="000D1C69" w:rsidP="000D1C69">
      <w:pPr>
        <w:shd w:val="clear" w:color="auto" w:fill="FFFFFF"/>
        <w:tabs>
          <w:tab w:val="clear" w:pos="709"/>
          <w:tab w:val="left" w:leader="dot" w:pos="8803"/>
        </w:tabs>
        <w:suppressAutoHyphens w:val="0"/>
        <w:autoSpaceDE w:val="0"/>
        <w:autoSpaceDN w:val="0"/>
        <w:adjustRightInd w:val="0"/>
        <w:spacing w:after="0" w:line="480" w:lineRule="exact"/>
        <w:ind w:left="24" w:firstLine="0"/>
        <w:jc w:val="left"/>
        <w:rPr>
          <w:rFonts w:ascii="Times New Roman" w:eastAsia="Times New Roman" w:hAnsi="Times New Roman" w:cs="Times New Roman"/>
          <w:kern w:val="0"/>
          <w:sz w:val="20"/>
          <w:szCs w:val="20"/>
          <w:lang w:eastAsia="ru-RU"/>
        </w:rPr>
      </w:pPr>
      <w:r w:rsidRPr="000D1C69">
        <w:rPr>
          <w:rFonts w:ascii="Times New Roman" w:eastAsia="Times New Roman" w:hAnsi="Times New Roman" w:cs="Times New Roman"/>
          <w:kern w:val="0"/>
          <w:sz w:val="28"/>
          <w:szCs w:val="28"/>
          <w:lang w:eastAsia="ru-RU"/>
        </w:rPr>
        <w:t>ЛИТЕРАТУРА</w:t>
      </w:r>
      <w:r w:rsidRPr="000D1C69">
        <w:rPr>
          <w:rFonts w:ascii="Times New Roman" w:eastAsia="Times New Roman" w:hAnsi="Times New Roman" w:cs="Times New Roman"/>
          <w:kern w:val="0"/>
          <w:sz w:val="28"/>
          <w:szCs w:val="28"/>
          <w:lang w:eastAsia="ru-RU"/>
        </w:rPr>
        <w:tab/>
        <w:t>120-132</w:t>
      </w:r>
    </w:p>
    <w:p w:rsidR="000D1C69" w:rsidRPr="000D1C69" w:rsidRDefault="000D1C69" w:rsidP="000D1C69">
      <w:pPr>
        <w:shd w:val="clear" w:color="auto" w:fill="FFFFFF"/>
        <w:tabs>
          <w:tab w:val="clear" w:pos="709"/>
          <w:tab w:val="left" w:leader="dot" w:pos="8880"/>
        </w:tabs>
        <w:suppressAutoHyphens w:val="0"/>
        <w:autoSpaceDE w:val="0"/>
        <w:autoSpaceDN w:val="0"/>
        <w:adjustRightInd w:val="0"/>
        <w:spacing w:before="5" w:after="0" w:line="480" w:lineRule="exact"/>
        <w:ind w:left="19" w:firstLine="0"/>
        <w:jc w:val="left"/>
        <w:rPr>
          <w:rFonts w:ascii="Times New Roman" w:eastAsia="Times New Roman" w:hAnsi="Times New Roman" w:cs="Times New Roman"/>
          <w:kern w:val="0"/>
          <w:sz w:val="20"/>
          <w:szCs w:val="20"/>
          <w:lang w:eastAsia="ru-RU"/>
        </w:rPr>
      </w:pPr>
      <w:r w:rsidRPr="000D1C69">
        <w:rPr>
          <w:rFonts w:ascii="Times New Roman" w:eastAsia="Times New Roman" w:hAnsi="Times New Roman" w:cs="Times New Roman"/>
          <w:kern w:val="0"/>
          <w:sz w:val="28"/>
          <w:szCs w:val="28"/>
          <w:lang w:eastAsia="ru-RU"/>
        </w:rPr>
        <w:t>ПРИЛОЖЕНИЯ</w:t>
      </w:r>
      <w:r w:rsidRPr="000D1C69">
        <w:rPr>
          <w:rFonts w:ascii="Times New Roman" w:eastAsia="Times New Roman" w:hAnsi="Times New Roman" w:cs="Times New Roman"/>
          <w:kern w:val="0"/>
          <w:sz w:val="28"/>
          <w:szCs w:val="28"/>
          <w:lang w:eastAsia="ru-RU"/>
        </w:rPr>
        <w:tab/>
      </w:r>
    </w:p>
    <w:p w:rsidR="000D1C69" w:rsidRPr="000D1C69" w:rsidRDefault="000D1C69" w:rsidP="000D1C69">
      <w:pPr>
        <w:shd w:val="clear" w:color="auto" w:fill="FFFFFF"/>
        <w:tabs>
          <w:tab w:val="clear" w:pos="709"/>
          <w:tab w:val="left" w:leader="dot" w:pos="8880"/>
        </w:tabs>
        <w:suppressAutoHyphens w:val="0"/>
        <w:autoSpaceDE w:val="0"/>
        <w:autoSpaceDN w:val="0"/>
        <w:adjustRightInd w:val="0"/>
        <w:spacing w:before="5" w:after="0" w:line="480" w:lineRule="exact"/>
        <w:ind w:left="19" w:firstLine="0"/>
        <w:jc w:val="left"/>
        <w:rPr>
          <w:rFonts w:ascii="Times New Roman" w:eastAsia="Times New Roman" w:hAnsi="Times New Roman" w:cs="Times New Roman"/>
          <w:kern w:val="0"/>
          <w:sz w:val="20"/>
          <w:szCs w:val="20"/>
          <w:lang w:eastAsia="ru-RU"/>
        </w:rPr>
        <w:sectPr w:rsidR="000D1C69" w:rsidRPr="000D1C69">
          <w:pgSz w:w="11909" w:h="16834"/>
          <w:pgMar w:top="1440" w:right="412" w:bottom="720" w:left="1532" w:header="720" w:footer="720" w:gutter="0"/>
          <w:cols w:space="60"/>
          <w:noEndnote/>
        </w:sectPr>
      </w:pPr>
    </w:p>
    <w:p w:rsidR="000D1C69" w:rsidRPr="000D1C69" w:rsidRDefault="000D1C69" w:rsidP="000D1C69">
      <w:pPr>
        <w:shd w:val="clear" w:color="auto" w:fill="FFFFFF"/>
        <w:tabs>
          <w:tab w:val="clear" w:pos="709"/>
        </w:tabs>
        <w:suppressAutoHyphens w:val="0"/>
        <w:autoSpaceDE w:val="0"/>
        <w:autoSpaceDN w:val="0"/>
        <w:adjustRightInd w:val="0"/>
        <w:spacing w:after="0" w:line="240" w:lineRule="auto"/>
        <w:ind w:right="101" w:firstLine="0"/>
        <w:jc w:val="center"/>
        <w:rPr>
          <w:rFonts w:ascii="Times New Roman" w:eastAsia="Times New Roman" w:hAnsi="Times New Roman" w:cs="Times New Roman"/>
          <w:kern w:val="0"/>
          <w:sz w:val="20"/>
          <w:szCs w:val="20"/>
          <w:lang w:eastAsia="ru-RU"/>
        </w:rPr>
      </w:pPr>
      <w:r w:rsidRPr="000D1C69">
        <w:rPr>
          <w:rFonts w:ascii="Arial" w:eastAsia="Times New Roman" w:hAnsi="Arial" w:cs="Arial"/>
          <w:b/>
          <w:bCs/>
          <w:kern w:val="0"/>
          <w:sz w:val="26"/>
          <w:szCs w:val="26"/>
          <w:lang w:eastAsia="ru-RU"/>
        </w:rPr>
        <w:t>5</w:t>
      </w:r>
    </w:p>
    <w:p w:rsidR="000D1C69" w:rsidRPr="000D1C69" w:rsidRDefault="000D1C69" w:rsidP="000D1C69">
      <w:pPr>
        <w:shd w:val="clear" w:color="auto" w:fill="FFFFFF"/>
        <w:tabs>
          <w:tab w:val="clear" w:pos="709"/>
        </w:tabs>
        <w:suppressAutoHyphens w:val="0"/>
        <w:autoSpaceDE w:val="0"/>
        <w:autoSpaceDN w:val="0"/>
        <w:adjustRightInd w:val="0"/>
        <w:spacing w:before="605" w:after="0" w:line="240" w:lineRule="auto"/>
        <w:ind w:right="96" w:firstLine="0"/>
        <w:jc w:val="center"/>
        <w:rPr>
          <w:rFonts w:ascii="Times New Roman" w:eastAsia="Times New Roman" w:hAnsi="Times New Roman" w:cs="Times New Roman"/>
          <w:kern w:val="0"/>
          <w:sz w:val="20"/>
          <w:szCs w:val="20"/>
          <w:lang w:eastAsia="ru-RU"/>
        </w:rPr>
      </w:pPr>
      <w:r w:rsidRPr="000D1C69">
        <w:rPr>
          <w:rFonts w:ascii="Times New Roman" w:eastAsia="Times New Roman" w:hAnsi="Times New Roman" w:cs="Times New Roman"/>
          <w:kern w:val="0"/>
          <w:sz w:val="28"/>
          <w:szCs w:val="28"/>
          <w:lang w:eastAsia="ru-RU"/>
        </w:rPr>
        <w:t>ВВЕДЕНИЕ</w:t>
      </w:r>
    </w:p>
    <w:p w:rsidR="000D1C69" w:rsidRPr="000D1C69" w:rsidRDefault="000D1C69" w:rsidP="000D1C69">
      <w:pPr>
        <w:shd w:val="clear" w:color="auto" w:fill="FFFFFF"/>
        <w:tabs>
          <w:tab w:val="clear" w:pos="709"/>
        </w:tabs>
        <w:suppressAutoHyphens w:val="0"/>
        <w:autoSpaceDE w:val="0"/>
        <w:autoSpaceDN w:val="0"/>
        <w:adjustRightInd w:val="0"/>
        <w:spacing w:before="504" w:after="0" w:line="480" w:lineRule="exact"/>
        <w:ind w:firstLine="869"/>
        <w:rPr>
          <w:rFonts w:ascii="Times New Roman" w:eastAsia="Times New Roman" w:hAnsi="Times New Roman" w:cs="Times New Roman"/>
          <w:kern w:val="0"/>
          <w:sz w:val="20"/>
          <w:szCs w:val="20"/>
          <w:lang w:eastAsia="ru-RU"/>
        </w:rPr>
      </w:pPr>
      <w:r w:rsidRPr="000D1C69">
        <w:rPr>
          <w:rFonts w:ascii="Times New Roman" w:eastAsia="Times New Roman" w:hAnsi="Times New Roman" w:cs="Times New Roman"/>
          <w:kern w:val="0"/>
          <w:sz w:val="28"/>
          <w:szCs w:val="28"/>
          <w:lang w:eastAsia="ru-RU"/>
        </w:rPr>
        <w:t>Актуальность. Повышение конкуренции в спортивной борьбе на меж</w:t>
      </w:r>
      <w:r w:rsidRPr="000D1C69">
        <w:rPr>
          <w:rFonts w:ascii="Times New Roman" w:eastAsia="Times New Roman" w:hAnsi="Times New Roman" w:cs="Times New Roman"/>
          <w:kern w:val="0"/>
          <w:sz w:val="28"/>
          <w:szCs w:val="28"/>
          <w:lang w:eastAsia="ru-RU"/>
        </w:rPr>
        <w:softHyphen/>
        <w:t>дународных соревнованиях диктует необходимость нового подхода к системе спортивного отбора и тренировки юных борцов. В этой связи в детско-юношеском спорте (Платонов, В.Н., 1997; Курамшин Ю.Ф.,1999; Матвеев Л.П., 2001), в том числе в спортивной борьбе и в других силовых видах спорта (Тараканов Б.И., 2000; Карелин А.А., 2002; Виноградов Г.П., 2009), остается актуальной проблема широкого привлечения в спорт одаренных детей:</w:t>
      </w:r>
    </w:p>
    <w:p w:rsidR="000D1C69" w:rsidRPr="000D1C69" w:rsidRDefault="000D1C69" w:rsidP="000D1C69">
      <w:pPr>
        <w:shd w:val="clear" w:color="auto" w:fill="FFFFFF"/>
        <w:tabs>
          <w:tab w:val="clear" w:pos="709"/>
        </w:tabs>
        <w:suppressAutoHyphens w:val="0"/>
        <w:autoSpaceDE w:val="0"/>
        <w:autoSpaceDN w:val="0"/>
        <w:adjustRightInd w:val="0"/>
        <w:spacing w:after="0" w:line="480" w:lineRule="exact"/>
        <w:ind w:left="5" w:right="5" w:firstLine="883"/>
        <w:rPr>
          <w:rFonts w:ascii="Times New Roman" w:eastAsia="Times New Roman" w:hAnsi="Times New Roman" w:cs="Times New Roman"/>
          <w:kern w:val="0"/>
          <w:sz w:val="20"/>
          <w:szCs w:val="20"/>
          <w:lang w:eastAsia="ru-RU"/>
        </w:rPr>
      </w:pPr>
      <w:r w:rsidRPr="000D1C69">
        <w:rPr>
          <w:rFonts w:ascii="Times New Roman" w:eastAsia="Times New Roman" w:hAnsi="Times New Roman" w:cs="Times New Roman"/>
          <w:kern w:val="0"/>
          <w:sz w:val="28"/>
          <w:szCs w:val="28"/>
          <w:lang w:eastAsia="ru-RU"/>
        </w:rPr>
        <w:t>Однако в настоящее время система стимулирующей активизации двигательного потенциала детей дошкольного возраста, потенциально способных к занятиям спортивной борьбой, отсутствует. И связано это с тем, что официальная возрастная граница начального отбора детей в данный вид спорта приходится на младший школьный возраст. Поэтому большинством детских тренеров не используется в дошкольном возрасте физиологическая эффективность первого сенситивного периода (4-7 лет) онтогенетического развития, как перспективного для развития основных двигательных качеств будущего спортсмена (сила, быстрота, гибкость, ловкость), необходимых в спортивной борьбе на всех этапах последующей тренировки.</w:t>
      </w:r>
    </w:p>
    <w:p w:rsidR="000D1C69" w:rsidRPr="000D1C69" w:rsidRDefault="000D1C69" w:rsidP="000D1C69">
      <w:pPr>
        <w:shd w:val="clear" w:color="auto" w:fill="FFFFFF"/>
        <w:tabs>
          <w:tab w:val="clear" w:pos="709"/>
        </w:tabs>
        <w:suppressAutoHyphens w:val="0"/>
        <w:autoSpaceDE w:val="0"/>
        <w:autoSpaceDN w:val="0"/>
        <w:adjustRightInd w:val="0"/>
        <w:spacing w:before="10" w:after="0" w:line="480" w:lineRule="exact"/>
        <w:ind w:left="19" w:firstLine="864"/>
        <w:rPr>
          <w:rFonts w:ascii="Times New Roman" w:eastAsia="Times New Roman" w:hAnsi="Times New Roman" w:cs="Times New Roman"/>
          <w:kern w:val="0"/>
          <w:sz w:val="20"/>
          <w:szCs w:val="20"/>
          <w:lang w:eastAsia="ru-RU"/>
        </w:rPr>
      </w:pPr>
      <w:r w:rsidRPr="000D1C69">
        <w:rPr>
          <w:rFonts w:ascii="Times New Roman" w:eastAsia="Times New Roman" w:hAnsi="Times New Roman" w:cs="Times New Roman"/>
          <w:kern w:val="0"/>
          <w:sz w:val="28"/>
          <w:szCs w:val="28"/>
          <w:lang w:eastAsia="ru-RU"/>
        </w:rPr>
        <w:t>Кроме того, в детском спорте отсутствует и целостная информативная система морфофункциональных критериев для спортивной ориентации и спортивного отбора детей, предрасположенных к повышенной моторной дея</w:t>
      </w:r>
      <w:r w:rsidRPr="000D1C69">
        <w:rPr>
          <w:rFonts w:ascii="Times New Roman" w:eastAsia="Times New Roman" w:hAnsi="Times New Roman" w:cs="Times New Roman"/>
          <w:kern w:val="0"/>
          <w:sz w:val="28"/>
          <w:szCs w:val="28"/>
          <w:lang w:eastAsia="ru-RU"/>
        </w:rPr>
        <w:softHyphen/>
        <w:t>тельности уже на начальном этапе спортивной подготовки. Поэтому возникает необходимость расширения арсенала маркеров отбора в спортивную борьбу за счет сочетания конституциональных (соматотип) (Никитюк Б.А.,1996), психофизических (асимметрия моторных функций) (Таймазов В.А., Бакулев С.Е., 2006; Фомина Е.В, 2006;) и генетических (дерматоглифы) (Абрамова Т.Ф., 2003) критериев спортивной перспективности.</w:t>
      </w:r>
    </w:p>
    <w:p w:rsidR="000D1C69" w:rsidRPr="000D1C69" w:rsidRDefault="000D1C69" w:rsidP="000D1C69">
      <w:pPr>
        <w:shd w:val="clear" w:color="auto" w:fill="FFFFFF"/>
        <w:tabs>
          <w:tab w:val="clear" w:pos="709"/>
        </w:tabs>
        <w:suppressAutoHyphens w:val="0"/>
        <w:autoSpaceDE w:val="0"/>
        <w:autoSpaceDN w:val="0"/>
        <w:adjustRightInd w:val="0"/>
        <w:spacing w:before="10" w:after="0" w:line="480" w:lineRule="exact"/>
        <w:ind w:left="19" w:firstLine="864"/>
        <w:rPr>
          <w:rFonts w:ascii="Times New Roman" w:eastAsia="Times New Roman" w:hAnsi="Times New Roman" w:cs="Times New Roman"/>
          <w:kern w:val="0"/>
          <w:sz w:val="20"/>
          <w:szCs w:val="20"/>
          <w:lang w:eastAsia="ru-RU"/>
        </w:rPr>
        <w:sectPr w:rsidR="000D1C69" w:rsidRPr="000D1C69">
          <w:pgSz w:w="11909" w:h="16834"/>
          <w:pgMar w:top="1270" w:right="398" w:bottom="360" w:left="1508" w:header="720" w:footer="720" w:gutter="0"/>
          <w:cols w:space="60"/>
          <w:noEndnote/>
        </w:sectPr>
      </w:pPr>
    </w:p>
    <w:p w:rsidR="000D1C69" w:rsidRPr="000D1C69" w:rsidRDefault="000D1C69" w:rsidP="000D1C69">
      <w:pPr>
        <w:shd w:val="clear" w:color="auto" w:fill="FFFFFF"/>
        <w:tabs>
          <w:tab w:val="clear" w:pos="709"/>
        </w:tabs>
        <w:suppressAutoHyphens w:val="0"/>
        <w:autoSpaceDE w:val="0"/>
        <w:autoSpaceDN w:val="0"/>
        <w:adjustRightInd w:val="0"/>
        <w:spacing w:after="0" w:line="240" w:lineRule="auto"/>
        <w:ind w:right="82" w:firstLine="0"/>
        <w:jc w:val="center"/>
        <w:rPr>
          <w:rFonts w:ascii="Times New Roman" w:eastAsia="Times New Roman" w:hAnsi="Times New Roman" w:cs="Times New Roman"/>
          <w:kern w:val="0"/>
          <w:sz w:val="20"/>
          <w:szCs w:val="20"/>
          <w:lang w:eastAsia="ru-RU"/>
        </w:rPr>
      </w:pPr>
      <w:r w:rsidRPr="000D1C69">
        <w:rPr>
          <w:rFonts w:ascii="Arial" w:eastAsia="Times New Roman" w:hAnsi="Arial" w:cs="Arial"/>
          <w:b/>
          <w:bCs/>
          <w:kern w:val="0"/>
          <w:sz w:val="24"/>
          <w:szCs w:val="24"/>
          <w:lang w:eastAsia="ru-RU"/>
        </w:rPr>
        <w:t>6</w:t>
      </w:r>
    </w:p>
    <w:p w:rsidR="000D1C69" w:rsidRPr="000D1C69" w:rsidRDefault="000D1C69" w:rsidP="000D1C69">
      <w:pPr>
        <w:shd w:val="clear" w:color="auto" w:fill="FFFFFF"/>
        <w:tabs>
          <w:tab w:val="clear" w:pos="709"/>
        </w:tabs>
        <w:suppressAutoHyphens w:val="0"/>
        <w:autoSpaceDE w:val="0"/>
        <w:autoSpaceDN w:val="0"/>
        <w:adjustRightInd w:val="0"/>
        <w:spacing w:before="5" w:after="0" w:line="480" w:lineRule="exact"/>
        <w:ind w:right="5" w:firstLine="883"/>
        <w:rPr>
          <w:rFonts w:ascii="Times New Roman" w:eastAsia="Times New Roman" w:hAnsi="Times New Roman" w:cs="Times New Roman"/>
          <w:kern w:val="0"/>
          <w:sz w:val="20"/>
          <w:szCs w:val="20"/>
          <w:lang w:eastAsia="ru-RU"/>
        </w:rPr>
      </w:pPr>
      <w:r w:rsidRPr="000D1C69">
        <w:rPr>
          <w:rFonts w:ascii="Times New Roman" w:eastAsia="Times New Roman" w:hAnsi="Times New Roman" w:cs="Times New Roman"/>
          <w:kern w:val="0"/>
          <w:sz w:val="28"/>
          <w:szCs w:val="28"/>
          <w:lang w:eastAsia="ru-RU"/>
        </w:rPr>
        <w:t>Основное противоречие, побудившее начать исследование, состояло в том, что в существующей практике начальной подготовки юных борцов образовалось несоответствие между потенциальной возможностью более ран</w:t>
      </w:r>
      <w:r w:rsidRPr="000D1C69">
        <w:rPr>
          <w:rFonts w:ascii="Times New Roman" w:eastAsia="Times New Roman" w:hAnsi="Times New Roman" w:cs="Times New Roman"/>
          <w:kern w:val="0"/>
          <w:sz w:val="28"/>
          <w:szCs w:val="28"/>
          <w:lang w:eastAsia="ru-RU"/>
        </w:rPr>
        <w:softHyphen/>
        <w:t>него овладения в первый сенситивный период на базе развития основных физических качеств в дошкольном возрасте простыми навыками единоборств и неэффективностью решения данной задачи при отрицании возможности дошкольной подготовки детей в спортивную борьбу.</w:t>
      </w:r>
    </w:p>
    <w:p w:rsidR="000D1C69" w:rsidRPr="000D1C69" w:rsidRDefault="000D1C69" w:rsidP="000D1C69">
      <w:pPr>
        <w:shd w:val="clear" w:color="auto" w:fill="FFFFFF"/>
        <w:tabs>
          <w:tab w:val="clear" w:pos="709"/>
        </w:tabs>
        <w:suppressAutoHyphens w:val="0"/>
        <w:autoSpaceDE w:val="0"/>
        <w:autoSpaceDN w:val="0"/>
        <w:adjustRightInd w:val="0"/>
        <w:spacing w:before="5" w:after="0" w:line="480" w:lineRule="exact"/>
        <w:ind w:left="10" w:firstLine="874"/>
        <w:rPr>
          <w:rFonts w:ascii="Times New Roman" w:eastAsia="Times New Roman" w:hAnsi="Times New Roman" w:cs="Times New Roman"/>
          <w:kern w:val="0"/>
          <w:sz w:val="20"/>
          <w:szCs w:val="20"/>
          <w:lang w:eastAsia="ru-RU"/>
        </w:rPr>
      </w:pPr>
      <w:r w:rsidRPr="000D1C69">
        <w:rPr>
          <w:rFonts w:ascii="Times New Roman" w:eastAsia="Times New Roman" w:hAnsi="Times New Roman" w:cs="Times New Roman"/>
          <w:kern w:val="0"/>
          <w:sz w:val="28"/>
          <w:szCs w:val="28"/>
          <w:lang w:eastAsia="ru-RU"/>
        </w:rPr>
        <w:t>Разрешение данного противоречия возможно* при использовании методики дополнительной физической подготовки дошкольников к занятиям спортивной борьбой с учетом морфофункциональных критериев спортивной перспективности: мышечного соматотипав сочетании с накоплением,моторных функций, управляемых правым полушарием мозга, и сложных дер-матоглифических рисунков.</w:t>
      </w:r>
    </w:p>
    <w:p w:rsidR="000D1C69" w:rsidRPr="000D1C69" w:rsidRDefault="000D1C69" w:rsidP="000D1C69">
      <w:pPr>
        <w:shd w:val="clear" w:color="auto" w:fill="FFFFFF"/>
        <w:tabs>
          <w:tab w:val="clear" w:pos="709"/>
        </w:tabs>
        <w:suppressAutoHyphens w:val="0"/>
        <w:autoSpaceDE w:val="0"/>
        <w:autoSpaceDN w:val="0"/>
        <w:adjustRightInd w:val="0"/>
        <w:spacing w:before="5" w:after="0" w:line="480" w:lineRule="exact"/>
        <w:ind w:left="24" w:firstLine="878"/>
        <w:rPr>
          <w:rFonts w:ascii="Times New Roman" w:eastAsia="Times New Roman" w:hAnsi="Times New Roman" w:cs="Times New Roman"/>
          <w:kern w:val="0"/>
          <w:sz w:val="20"/>
          <w:szCs w:val="20"/>
          <w:lang w:eastAsia="ru-RU"/>
        </w:rPr>
      </w:pPr>
      <w:r w:rsidRPr="000D1C69">
        <w:rPr>
          <w:rFonts w:ascii="Times New Roman" w:eastAsia="Times New Roman" w:hAnsi="Times New Roman" w:cs="Times New Roman"/>
          <w:kern w:val="0"/>
          <w:sz w:val="28"/>
          <w:szCs w:val="28"/>
          <w:lang w:eastAsia="ru-RU"/>
        </w:rPr>
        <w:t>Однако анализ доступной литературы показывает, что на уровне дис</w:t>
      </w:r>
      <w:r w:rsidRPr="000D1C69">
        <w:rPr>
          <w:rFonts w:ascii="Times New Roman" w:eastAsia="Times New Roman" w:hAnsi="Times New Roman" w:cs="Times New Roman"/>
          <w:kern w:val="0"/>
          <w:sz w:val="28"/>
          <w:szCs w:val="28"/>
          <w:lang w:eastAsia="ru-RU"/>
        </w:rPr>
        <w:softHyphen/>
        <w:t>сертационных исследований изучение данного вопроса в детской спортивной борьбе не проводилось.</w:t>
      </w:r>
    </w:p>
    <w:p w:rsidR="000D1C69" w:rsidRPr="000D1C69" w:rsidRDefault="000D1C69" w:rsidP="000D1C69">
      <w:pPr>
        <w:shd w:val="clear" w:color="auto" w:fill="FFFFFF"/>
        <w:tabs>
          <w:tab w:val="clear" w:pos="709"/>
        </w:tabs>
        <w:suppressAutoHyphens w:val="0"/>
        <w:autoSpaceDE w:val="0"/>
        <w:autoSpaceDN w:val="0"/>
        <w:adjustRightInd w:val="0"/>
        <w:spacing w:before="10" w:after="0" w:line="480" w:lineRule="exact"/>
        <w:ind w:left="19" w:firstLine="874"/>
        <w:rPr>
          <w:rFonts w:ascii="Times New Roman" w:eastAsia="Times New Roman" w:hAnsi="Times New Roman" w:cs="Times New Roman"/>
          <w:kern w:val="0"/>
          <w:sz w:val="20"/>
          <w:szCs w:val="20"/>
          <w:lang w:eastAsia="ru-RU"/>
        </w:rPr>
      </w:pPr>
      <w:r w:rsidRPr="000D1C69">
        <w:rPr>
          <w:rFonts w:ascii="Times New Roman" w:eastAsia="Times New Roman" w:hAnsi="Times New Roman" w:cs="Times New Roman"/>
          <w:b/>
          <w:bCs/>
          <w:kern w:val="0"/>
          <w:sz w:val="28"/>
          <w:szCs w:val="28"/>
          <w:lang w:eastAsia="ru-RU"/>
        </w:rPr>
        <w:t xml:space="preserve">Гипотеза исследования: </w:t>
      </w:r>
      <w:r w:rsidRPr="000D1C69">
        <w:rPr>
          <w:rFonts w:ascii="Times New Roman" w:eastAsia="Times New Roman" w:hAnsi="Times New Roman" w:cs="Times New Roman"/>
          <w:kern w:val="0"/>
          <w:sz w:val="28"/>
          <w:szCs w:val="28"/>
          <w:lang w:eastAsia="ru-RU"/>
        </w:rPr>
        <w:t>предполагается, что спортивная ориентация, отбор дошкольников в спортивную борьбу на основе соматотипирования, разработка педагогической методики дополнительной физической подготовки позволят более эффективно раскрыть двигательный потенциал в первый сенситивный период, который послужит основой для более эффективного прироста показателей их силовой и специальной физической подготовлености и спортивной результативности в младшем школьном возрасте при дополнительном использования генетических критериев отбора (показателей дерматоглифики и моторной асимметрии).</w:t>
      </w:r>
    </w:p>
    <w:p w:rsidR="000D1C69" w:rsidRPr="000D1C69" w:rsidRDefault="000D1C69" w:rsidP="000D1C69">
      <w:pPr>
        <w:shd w:val="clear" w:color="auto" w:fill="FFFFFF"/>
        <w:tabs>
          <w:tab w:val="clear" w:pos="709"/>
        </w:tabs>
        <w:suppressAutoHyphens w:val="0"/>
        <w:autoSpaceDE w:val="0"/>
        <w:autoSpaceDN w:val="0"/>
        <w:adjustRightInd w:val="0"/>
        <w:spacing w:before="5" w:after="0" w:line="480" w:lineRule="exact"/>
        <w:ind w:left="34" w:firstLine="888"/>
        <w:rPr>
          <w:rFonts w:ascii="Times New Roman" w:eastAsia="Times New Roman" w:hAnsi="Times New Roman" w:cs="Times New Roman"/>
          <w:kern w:val="0"/>
          <w:sz w:val="20"/>
          <w:szCs w:val="20"/>
          <w:lang w:eastAsia="ru-RU"/>
        </w:rPr>
      </w:pPr>
      <w:r w:rsidRPr="000D1C69">
        <w:rPr>
          <w:rFonts w:ascii="Times New Roman" w:eastAsia="Times New Roman" w:hAnsi="Times New Roman" w:cs="Times New Roman"/>
          <w:b/>
          <w:bCs/>
          <w:kern w:val="0"/>
          <w:sz w:val="28"/>
          <w:szCs w:val="28"/>
          <w:lang w:eastAsia="ru-RU"/>
        </w:rPr>
        <w:t xml:space="preserve">Объект исследования: </w:t>
      </w:r>
      <w:r w:rsidRPr="000D1C69">
        <w:rPr>
          <w:rFonts w:ascii="Times New Roman" w:eastAsia="Times New Roman" w:hAnsi="Times New Roman" w:cs="Times New Roman"/>
          <w:kern w:val="0"/>
          <w:sz w:val="28"/>
          <w:szCs w:val="28"/>
          <w:lang w:eastAsia="ru-RU"/>
        </w:rPr>
        <w:t>конституциональный отбор дошкольников для занятий спортивной борьбой и их двигательная деятельность.</w:t>
      </w:r>
    </w:p>
    <w:p w:rsidR="000D1C69" w:rsidRPr="000D1C69" w:rsidRDefault="000D1C69" w:rsidP="000D1C69">
      <w:pPr>
        <w:shd w:val="clear" w:color="auto" w:fill="FFFFFF"/>
        <w:tabs>
          <w:tab w:val="clear" w:pos="709"/>
        </w:tabs>
        <w:suppressAutoHyphens w:val="0"/>
        <w:autoSpaceDE w:val="0"/>
        <w:autoSpaceDN w:val="0"/>
        <w:adjustRightInd w:val="0"/>
        <w:spacing w:before="5" w:after="0" w:line="480" w:lineRule="exact"/>
        <w:ind w:left="38" w:right="5" w:firstLine="946"/>
        <w:rPr>
          <w:rFonts w:ascii="Times New Roman" w:eastAsia="Times New Roman" w:hAnsi="Times New Roman" w:cs="Times New Roman"/>
          <w:kern w:val="0"/>
          <w:sz w:val="20"/>
          <w:szCs w:val="20"/>
          <w:lang w:eastAsia="ru-RU"/>
        </w:rPr>
      </w:pPr>
      <w:r w:rsidRPr="000D1C69">
        <w:rPr>
          <w:rFonts w:ascii="Times New Roman" w:eastAsia="Times New Roman" w:hAnsi="Times New Roman" w:cs="Times New Roman"/>
          <w:b/>
          <w:bCs/>
          <w:kern w:val="0"/>
          <w:sz w:val="28"/>
          <w:szCs w:val="28"/>
          <w:lang w:eastAsia="ru-RU"/>
        </w:rPr>
        <w:t xml:space="preserve">Предмет исследования: </w:t>
      </w:r>
      <w:r w:rsidRPr="000D1C69">
        <w:rPr>
          <w:rFonts w:ascii="Times New Roman" w:eastAsia="Times New Roman" w:hAnsi="Times New Roman" w:cs="Times New Roman"/>
          <w:kern w:val="0"/>
          <w:sz w:val="28"/>
          <w:szCs w:val="28"/>
          <w:lang w:eastAsia="ru-RU"/>
        </w:rPr>
        <w:t>методика дополнительной физической подготовки дошкольников для занятий спортивной борьбой.</w:t>
      </w:r>
    </w:p>
    <w:p w:rsidR="000D1C69" w:rsidRPr="000D1C69" w:rsidRDefault="000D1C69" w:rsidP="000D1C69">
      <w:pPr>
        <w:shd w:val="clear" w:color="auto" w:fill="FFFFFF"/>
        <w:tabs>
          <w:tab w:val="clear" w:pos="709"/>
        </w:tabs>
        <w:suppressAutoHyphens w:val="0"/>
        <w:autoSpaceDE w:val="0"/>
        <w:autoSpaceDN w:val="0"/>
        <w:adjustRightInd w:val="0"/>
        <w:spacing w:before="5" w:after="0" w:line="480" w:lineRule="exact"/>
        <w:ind w:left="38" w:right="5" w:firstLine="946"/>
        <w:rPr>
          <w:rFonts w:ascii="Times New Roman" w:eastAsia="Times New Roman" w:hAnsi="Times New Roman" w:cs="Times New Roman"/>
          <w:kern w:val="0"/>
          <w:sz w:val="20"/>
          <w:szCs w:val="20"/>
          <w:lang w:eastAsia="ru-RU"/>
        </w:rPr>
        <w:sectPr w:rsidR="000D1C69" w:rsidRPr="000D1C69">
          <w:pgSz w:w="11909" w:h="16834"/>
          <w:pgMar w:top="1272" w:right="405" w:bottom="360" w:left="1505" w:header="720" w:footer="720" w:gutter="0"/>
          <w:cols w:space="60"/>
          <w:noEndnote/>
        </w:sectPr>
      </w:pPr>
    </w:p>
    <w:p w:rsidR="000D1C69" w:rsidRPr="000D1C69" w:rsidRDefault="000D1C69" w:rsidP="000D1C69">
      <w:pPr>
        <w:shd w:val="clear" w:color="auto" w:fill="FFFFFF"/>
        <w:tabs>
          <w:tab w:val="clear" w:pos="709"/>
        </w:tabs>
        <w:suppressAutoHyphens w:val="0"/>
        <w:autoSpaceDE w:val="0"/>
        <w:autoSpaceDN w:val="0"/>
        <w:adjustRightInd w:val="0"/>
        <w:spacing w:after="0" w:line="240" w:lineRule="auto"/>
        <w:ind w:left="6538" w:firstLine="0"/>
        <w:jc w:val="left"/>
        <w:rPr>
          <w:rFonts w:ascii="Times New Roman" w:eastAsia="Times New Roman" w:hAnsi="Times New Roman" w:cs="Times New Roman"/>
          <w:kern w:val="0"/>
          <w:sz w:val="20"/>
          <w:szCs w:val="20"/>
          <w:lang w:eastAsia="ru-RU"/>
        </w:rPr>
      </w:pPr>
      <w:r w:rsidRPr="000D1C69">
        <w:rPr>
          <w:rFonts w:ascii="Times New Roman" w:eastAsia="Times New Roman" w:hAnsi="Times New Roman" w:cs="Times New Roman"/>
          <w:b/>
          <w:bCs/>
          <w:kern w:val="0"/>
          <w:sz w:val="26"/>
          <w:szCs w:val="26"/>
          <w:lang w:eastAsia="ru-RU"/>
        </w:rPr>
        <w:t>7</w:t>
      </w:r>
    </w:p>
    <w:p w:rsidR="000D1C69" w:rsidRPr="000D1C69" w:rsidRDefault="000D1C69" w:rsidP="000D1C69">
      <w:pPr>
        <w:shd w:val="clear" w:color="auto" w:fill="FFFFFF"/>
        <w:tabs>
          <w:tab w:val="clear" w:pos="709"/>
        </w:tabs>
        <w:suppressAutoHyphens w:val="0"/>
        <w:autoSpaceDE w:val="0"/>
        <w:autoSpaceDN w:val="0"/>
        <w:adjustRightInd w:val="0"/>
        <w:spacing w:before="5" w:after="0" w:line="480" w:lineRule="exact"/>
        <w:ind w:firstLine="0"/>
        <w:jc w:val="right"/>
        <w:rPr>
          <w:rFonts w:ascii="Times New Roman" w:eastAsia="Times New Roman" w:hAnsi="Times New Roman" w:cs="Times New Roman"/>
          <w:kern w:val="0"/>
          <w:sz w:val="20"/>
          <w:szCs w:val="20"/>
          <w:lang w:eastAsia="ru-RU"/>
        </w:rPr>
      </w:pPr>
      <w:r w:rsidRPr="000D1C69">
        <w:rPr>
          <w:rFonts w:ascii="Times New Roman" w:eastAsia="Times New Roman" w:hAnsi="Times New Roman" w:cs="Times New Roman"/>
          <w:b/>
          <w:bCs/>
          <w:kern w:val="0"/>
          <w:sz w:val="28"/>
          <w:szCs w:val="28"/>
          <w:lang w:eastAsia="ru-RU"/>
        </w:rPr>
        <w:t xml:space="preserve">Проблема     исследования     </w:t>
      </w:r>
      <w:r w:rsidRPr="000D1C69">
        <w:rPr>
          <w:rFonts w:ascii="Times New Roman" w:eastAsia="Times New Roman" w:hAnsi="Times New Roman" w:cs="Times New Roman"/>
          <w:kern w:val="0"/>
          <w:sz w:val="28"/>
          <w:szCs w:val="28"/>
          <w:lang w:eastAsia="ru-RU"/>
        </w:rPr>
        <w:t>заключалась     в     создании     методики</w:t>
      </w:r>
    </w:p>
    <w:p w:rsidR="000D1C69" w:rsidRPr="000D1C69" w:rsidRDefault="000D1C69" w:rsidP="000D1C69">
      <w:pPr>
        <w:shd w:val="clear" w:color="auto" w:fill="FFFFFF"/>
        <w:tabs>
          <w:tab w:val="clear" w:pos="709"/>
        </w:tabs>
        <w:suppressAutoHyphens w:val="0"/>
        <w:autoSpaceDE w:val="0"/>
        <w:autoSpaceDN w:val="0"/>
        <w:adjustRightInd w:val="0"/>
        <w:spacing w:after="0" w:line="480" w:lineRule="exact"/>
        <w:ind w:firstLine="0"/>
        <w:jc w:val="right"/>
        <w:rPr>
          <w:rFonts w:ascii="Times New Roman" w:eastAsia="Times New Roman" w:hAnsi="Times New Roman" w:cs="Times New Roman"/>
          <w:kern w:val="0"/>
          <w:sz w:val="20"/>
          <w:szCs w:val="20"/>
          <w:lang w:eastAsia="ru-RU"/>
        </w:rPr>
      </w:pPr>
      <w:r w:rsidRPr="000D1C69">
        <w:rPr>
          <w:rFonts w:ascii="Times New Roman" w:eastAsia="Times New Roman" w:hAnsi="Times New Roman" w:cs="Times New Roman"/>
          <w:kern w:val="0"/>
          <w:sz w:val="28"/>
          <w:szCs w:val="28"/>
          <w:lang w:eastAsia="ru-RU"/>
        </w:rPr>
        <w:t>дополнительной     физической     подготовки     дошкольников     для     занятий</w:t>
      </w:r>
    </w:p>
    <w:p w:rsidR="000D1C69" w:rsidRPr="000D1C69" w:rsidRDefault="000D1C69" w:rsidP="000D1C69">
      <w:pPr>
        <w:shd w:val="clear" w:color="auto" w:fill="FFFFFF"/>
        <w:tabs>
          <w:tab w:val="clear" w:pos="709"/>
        </w:tabs>
        <w:suppressAutoHyphens w:val="0"/>
        <w:autoSpaceDE w:val="0"/>
        <w:autoSpaceDN w:val="0"/>
        <w:adjustRightInd w:val="0"/>
        <w:spacing w:before="5" w:after="0" w:line="480" w:lineRule="exact"/>
        <w:ind w:firstLine="0"/>
        <w:jc w:val="right"/>
        <w:rPr>
          <w:rFonts w:ascii="Times New Roman" w:eastAsia="Times New Roman" w:hAnsi="Times New Roman" w:cs="Times New Roman"/>
          <w:kern w:val="0"/>
          <w:sz w:val="20"/>
          <w:szCs w:val="20"/>
          <w:lang w:eastAsia="ru-RU"/>
        </w:rPr>
      </w:pPr>
      <w:r w:rsidRPr="000D1C69">
        <w:rPr>
          <w:rFonts w:ascii="Times New Roman" w:eastAsia="Times New Roman" w:hAnsi="Times New Roman" w:cs="Times New Roman"/>
          <w:kern w:val="0"/>
          <w:sz w:val="28"/>
          <w:szCs w:val="28"/>
          <w:lang w:eastAsia="ru-RU"/>
        </w:rPr>
        <w:t>спортивной   борьбой   и   в   экспериментальной   проверке   ее   влияния    на</w:t>
      </w:r>
    </w:p>
    <w:p w:rsidR="000D1C69" w:rsidRPr="000D1C69" w:rsidRDefault="000D1C69" w:rsidP="000D1C69">
      <w:pPr>
        <w:shd w:val="clear" w:color="auto" w:fill="FFFFFF"/>
        <w:tabs>
          <w:tab w:val="clear" w:pos="709"/>
          <w:tab w:val="left" w:pos="1656"/>
        </w:tabs>
        <w:suppressAutoHyphens w:val="0"/>
        <w:autoSpaceDE w:val="0"/>
        <w:autoSpaceDN w:val="0"/>
        <w:adjustRightInd w:val="0"/>
        <w:spacing w:before="182" w:after="0" w:line="240" w:lineRule="exact"/>
        <w:ind w:firstLine="1666"/>
        <w:jc w:val="left"/>
        <w:rPr>
          <w:rFonts w:ascii="Times New Roman" w:eastAsia="Times New Roman" w:hAnsi="Times New Roman" w:cs="Times New Roman"/>
          <w:kern w:val="0"/>
          <w:sz w:val="20"/>
          <w:szCs w:val="20"/>
          <w:lang w:eastAsia="ru-RU"/>
        </w:rPr>
      </w:pPr>
      <w:r w:rsidRPr="000D1C69">
        <w:rPr>
          <w:rFonts w:ascii="Times New Roman" w:eastAsia="Times New Roman" w:hAnsi="Times New Roman" w:cs="Times New Roman"/>
          <w:kern w:val="0"/>
          <w:sz w:val="28"/>
          <w:szCs w:val="28"/>
          <w:lang w:eastAsia="ru-RU"/>
        </w:rPr>
        <w:t>формирование у юных борцов в младшем школьном возрасте необходимого</w:t>
      </w:r>
      <w:r w:rsidRPr="000D1C69">
        <w:rPr>
          <w:rFonts w:ascii="Times New Roman" w:eastAsia="Times New Roman" w:hAnsi="Times New Roman" w:cs="Times New Roman"/>
          <w:kern w:val="0"/>
          <w:sz w:val="28"/>
          <w:szCs w:val="28"/>
          <w:lang w:eastAsia="ru-RU"/>
        </w:rPr>
        <w:br/>
      </w:r>
      <w:r w:rsidRPr="000D1C69">
        <w:rPr>
          <w:rFonts w:ascii="Times New Roman" w:eastAsia="Times New Roman" w:hAnsi="Times New Roman" w:cs="Times New Roman"/>
          <w:b/>
          <w:bCs/>
          <w:w w:val="75"/>
          <w:kern w:val="0"/>
          <w:sz w:val="18"/>
          <w:szCs w:val="18"/>
          <w:lang w:val="uk-UA" w:eastAsia="ru-RU"/>
        </w:rPr>
        <w:t>і</w:t>
      </w:r>
      <w:r w:rsidRPr="000D1C69">
        <w:rPr>
          <w:rFonts w:ascii="Times New Roman" w:eastAsia="Times New Roman" w:hAnsi="Times New Roman" w:cs="Times New Roman"/>
          <w:b/>
          <w:bCs/>
          <w:w w:val="75"/>
          <w:kern w:val="0"/>
          <w:sz w:val="18"/>
          <w:szCs w:val="18"/>
          <w:lang w:val="uk-UA" w:eastAsia="ru-RU"/>
        </w:rPr>
        <w:br/>
      </w:r>
      <w:r w:rsidRPr="000D1C69">
        <w:rPr>
          <w:rFonts w:ascii="Times New Roman" w:eastAsia="Times New Roman" w:hAnsi="Times New Roman" w:cs="Times New Roman"/>
          <w:kern w:val="0"/>
          <w:sz w:val="28"/>
          <w:szCs w:val="28"/>
          <w:lang w:eastAsia="ru-RU"/>
        </w:rPr>
        <w:t>'</w:t>
      </w:r>
      <w:r w:rsidRPr="000D1C69">
        <w:rPr>
          <w:rFonts w:ascii="Arial" w:eastAsia="Times New Roman" w:hAnsi="Times New Roman" w:cs="Arial"/>
          <w:kern w:val="0"/>
          <w:sz w:val="28"/>
          <w:szCs w:val="28"/>
          <w:lang w:eastAsia="ru-RU"/>
        </w:rPr>
        <w:tab/>
      </w:r>
      <w:r w:rsidRPr="000D1C69">
        <w:rPr>
          <w:rFonts w:ascii="Times New Roman" w:eastAsia="Times New Roman" w:hAnsi="Times New Roman" w:cs="Times New Roman"/>
          <w:kern w:val="0"/>
          <w:sz w:val="28"/>
          <w:szCs w:val="28"/>
          <w:lang w:eastAsia="ru-RU"/>
        </w:rPr>
        <w:t>уровня   силовой  и   специальной   физической      подготовленности,   а   также</w:t>
      </w:r>
    </w:p>
    <w:p w:rsidR="000D1C69" w:rsidRPr="000D1C69" w:rsidRDefault="000D1C69" w:rsidP="000D1C69">
      <w:pPr>
        <w:shd w:val="clear" w:color="auto" w:fill="FFFFFF"/>
        <w:tabs>
          <w:tab w:val="clear" w:pos="709"/>
          <w:tab w:val="left" w:pos="1666"/>
        </w:tabs>
        <w:suppressAutoHyphens w:val="0"/>
        <w:autoSpaceDE w:val="0"/>
        <w:autoSpaceDN w:val="0"/>
        <w:adjustRightInd w:val="0"/>
        <w:spacing w:before="34" w:after="0" w:line="480" w:lineRule="exact"/>
        <w:ind w:left="5" w:firstLine="0"/>
        <w:jc w:val="left"/>
        <w:rPr>
          <w:rFonts w:ascii="Times New Roman" w:eastAsia="Times New Roman" w:hAnsi="Times New Roman" w:cs="Times New Roman"/>
          <w:kern w:val="0"/>
          <w:sz w:val="20"/>
          <w:szCs w:val="20"/>
          <w:lang w:eastAsia="ru-RU"/>
        </w:rPr>
      </w:pPr>
      <w:r w:rsidRPr="000D1C69">
        <w:rPr>
          <w:rFonts w:ascii="Times New Roman" w:eastAsia="Times New Roman" w:hAnsi="Times New Roman" w:cs="Times New Roman"/>
          <w:kern w:val="0"/>
          <w:sz w:val="28"/>
          <w:szCs w:val="28"/>
          <w:lang w:eastAsia="ru-RU"/>
        </w:rPr>
        <w:t>„</w:t>
      </w:r>
      <w:r w:rsidRPr="000D1C69">
        <w:rPr>
          <w:rFonts w:ascii="Arial" w:eastAsia="Times New Roman" w:hAnsi="Arial" w:cs="Arial"/>
          <w:kern w:val="0"/>
          <w:sz w:val="28"/>
          <w:szCs w:val="28"/>
          <w:lang w:eastAsia="ru-RU"/>
        </w:rPr>
        <w:tab/>
      </w:r>
      <w:r w:rsidRPr="000D1C69">
        <w:rPr>
          <w:rFonts w:ascii="Times New Roman" w:eastAsia="Times New Roman" w:hAnsi="Times New Roman" w:cs="Times New Roman"/>
          <w:kern w:val="0"/>
          <w:sz w:val="28"/>
          <w:szCs w:val="28"/>
          <w:lang w:eastAsia="ru-RU"/>
        </w:rPr>
        <w:t>спортивной результативности.</w:t>
      </w:r>
    </w:p>
    <w:p w:rsidR="000D1C69" w:rsidRPr="000D1C69" w:rsidRDefault="000D1C69" w:rsidP="000D1C69">
      <w:pPr>
        <w:shd w:val="clear" w:color="auto" w:fill="FFFFFF"/>
        <w:tabs>
          <w:tab w:val="clear" w:pos="709"/>
        </w:tabs>
        <w:suppressAutoHyphens w:val="0"/>
        <w:autoSpaceDE w:val="0"/>
        <w:autoSpaceDN w:val="0"/>
        <w:adjustRightInd w:val="0"/>
        <w:spacing w:after="0" w:line="480" w:lineRule="exact"/>
        <w:ind w:left="2534" w:firstLine="0"/>
        <w:jc w:val="left"/>
        <w:rPr>
          <w:rFonts w:ascii="Times New Roman" w:eastAsia="Times New Roman" w:hAnsi="Times New Roman" w:cs="Times New Roman"/>
          <w:kern w:val="0"/>
          <w:sz w:val="20"/>
          <w:szCs w:val="20"/>
          <w:lang w:eastAsia="ru-RU"/>
        </w:rPr>
      </w:pPr>
      <w:r w:rsidRPr="000D1C69">
        <w:rPr>
          <w:rFonts w:ascii="Times New Roman" w:eastAsia="Times New Roman" w:hAnsi="Times New Roman" w:cs="Times New Roman"/>
          <w:b/>
          <w:bCs/>
          <w:kern w:val="0"/>
          <w:sz w:val="28"/>
          <w:szCs w:val="28"/>
          <w:lang w:eastAsia="ru-RU"/>
        </w:rPr>
        <w:t xml:space="preserve">Научная новизна </w:t>
      </w:r>
      <w:r w:rsidRPr="000D1C69">
        <w:rPr>
          <w:rFonts w:ascii="Times New Roman" w:eastAsia="Times New Roman" w:hAnsi="Times New Roman" w:cs="Times New Roman"/>
          <w:kern w:val="0"/>
          <w:sz w:val="28"/>
          <w:szCs w:val="28"/>
          <w:lang w:eastAsia="ru-RU"/>
        </w:rPr>
        <w:t>исследования заключается в следующем:</w:t>
      </w:r>
    </w:p>
    <w:p w:rsidR="000D1C69" w:rsidRPr="000D1C69" w:rsidRDefault="000D1C69" w:rsidP="000D1C69">
      <w:pPr>
        <w:shd w:val="clear" w:color="auto" w:fill="FFFFFF"/>
        <w:tabs>
          <w:tab w:val="clear" w:pos="709"/>
          <w:tab w:val="left" w:pos="2506"/>
        </w:tabs>
        <w:suppressAutoHyphens w:val="0"/>
        <w:autoSpaceDE w:val="0"/>
        <w:autoSpaceDN w:val="0"/>
        <w:adjustRightInd w:val="0"/>
        <w:spacing w:before="5" w:after="0" w:line="480" w:lineRule="exact"/>
        <w:ind w:left="1661" w:firstLine="581"/>
        <w:rPr>
          <w:rFonts w:ascii="Times New Roman" w:eastAsia="Times New Roman" w:hAnsi="Times New Roman" w:cs="Times New Roman"/>
          <w:kern w:val="0"/>
          <w:sz w:val="20"/>
          <w:szCs w:val="20"/>
          <w:lang w:eastAsia="ru-RU"/>
        </w:rPr>
      </w:pPr>
      <w:r w:rsidRPr="000D1C69">
        <w:rPr>
          <w:rFonts w:ascii="Times New Roman" w:eastAsia="Times New Roman" w:hAnsi="Times New Roman" w:cs="Times New Roman"/>
          <w:kern w:val="0"/>
          <w:sz w:val="28"/>
          <w:szCs w:val="28"/>
          <w:lang w:eastAsia="ru-RU"/>
        </w:rPr>
        <w:t>-</w:t>
      </w:r>
      <w:r w:rsidRPr="000D1C69">
        <w:rPr>
          <w:rFonts w:ascii="Times New Roman" w:eastAsia="Times New Roman" w:hAnsi="Times New Roman" w:cs="Times New Roman"/>
          <w:kern w:val="0"/>
          <w:sz w:val="28"/>
          <w:szCs w:val="28"/>
          <w:lang w:eastAsia="ru-RU"/>
        </w:rPr>
        <w:tab/>
        <w:t>соматотипирование дошкольников для спортивной ориентации и отбора</w:t>
      </w:r>
      <w:r w:rsidRPr="000D1C69">
        <w:rPr>
          <w:rFonts w:ascii="Times New Roman" w:eastAsia="Times New Roman" w:hAnsi="Times New Roman" w:cs="Times New Roman"/>
          <w:kern w:val="0"/>
          <w:sz w:val="28"/>
          <w:szCs w:val="28"/>
          <w:lang w:eastAsia="ru-RU"/>
        </w:rPr>
        <w:br/>
        <w:t>для занятий спортивной борьбой показало наибольшую перспективность</w:t>
      </w:r>
      <w:r w:rsidRPr="000D1C69">
        <w:rPr>
          <w:rFonts w:ascii="Times New Roman" w:eastAsia="Times New Roman" w:hAnsi="Times New Roman" w:cs="Times New Roman"/>
          <w:kern w:val="0"/>
          <w:sz w:val="28"/>
          <w:szCs w:val="28"/>
          <w:lang w:eastAsia="ru-RU"/>
        </w:rPr>
        <w:br/>
        <w:t>мышечного и брюшного соматотипов и их взаимосвязь с более высокими</w:t>
      </w:r>
      <w:r w:rsidRPr="000D1C69">
        <w:rPr>
          <w:rFonts w:ascii="Times New Roman" w:eastAsia="Times New Roman" w:hAnsi="Times New Roman" w:cs="Times New Roman"/>
          <w:kern w:val="0"/>
          <w:sz w:val="28"/>
          <w:szCs w:val="28"/>
          <w:lang w:eastAsia="ru-RU"/>
        </w:rPr>
        <w:br/>
        <w:t>показателями двигательного потенциала;</w:t>
      </w:r>
    </w:p>
    <w:p w:rsidR="000D1C69" w:rsidRPr="000D1C69" w:rsidRDefault="000D1C69" w:rsidP="000D1C69">
      <w:pPr>
        <w:shd w:val="clear" w:color="auto" w:fill="FFFFFF"/>
        <w:tabs>
          <w:tab w:val="clear" w:pos="709"/>
          <w:tab w:val="left" w:pos="2544"/>
        </w:tabs>
        <w:suppressAutoHyphens w:val="0"/>
        <w:autoSpaceDE w:val="0"/>
        <w:autoSpaceDN w:val="0"/>
        <w:adjustRightInd w:val="0"/>
        <w:spacing w:before="5" w:after="0" w:line="480" w:lineRule="exact"/>
        <w:ind w:left="24" w:firstLine="2194"/>
        <w:jc w:val="left"/>
        <w:rPr>
          <w:rFonts w:ascii="Times New Roman" w:eastAsia="Times New Roman" w:hAnsi="Times New Roman" w:cs="Times New Roman"/>
          <w:kern w:val="0"/>
          <w:sz w:val="20"/>
          <w:szCs w:val="20"/>
          <w:lang w:eastAsia="ru-RU"/>
        </w:rPr>
      </w:pPr>
      <w:r w:rsidRPr="000D1C69">
        <w:rPr>
          <w:rFonts w:ascii="Times New Roman" w:eastAsia="Times New Roman" w:hAnsi="Times New Roman" w:cs="Times New Roman"/>
          <w:kern w:val="0"/>
          <w:sz w:val="28"/>
          <w:szCs w:val="28"/>
          <w:lang w:eastAsia="ru-RU"/>
        </w:rPr>
        <w:t>-</w:t>
      </w:r>
      <w:r w:rsidRPr="000D1C69">
        <w:rPr>
          <w:rFonts w:ascii="Times New Roman" w:eastAsia="Times New Roman" w:hAnsi="Times New Roman" w:cs="Times New Roman"/>
          <w:kern w:val="0"/>
          <w:sz w:val="28"/>
          <w:szCs w:val="28"/>
          <w:lang w:eastAsia="ru-RU"/>
        </w:rPr>
        <w:tab/>
        <w:t>коллективное   мнение   высококвалифицированных   специалистов* (ЗТ</w:t>
      </w:r>
      <w:r w:rsidRPr="000D1C69">
        <w:rPr>
          <w:rFonts w:ascii="Times New Roman" w:eastAsia="Times New Roman" w:hAnsi="Times New Roman" w:cs="Times New Roman"/>
          <w:kern w:val="0"/>
          <w:sz w:val="28"/>
          <w:szCs w:val="28"/>
          <w:lang w:eastAsia="ru-RU"/>
        </w:rPr>
        <w:br/>
      </w:r>
      <w:r w:rsidRPr="000D1C69">
        <w:rPr>
          <w:rFonts w:ascii="Times New Roman" w:eastAsia="Times New Roman" w:hAnsi="Times New Roman" w:cs="Times New Roman"/>
          <w:kern w:val="0"/>
          <w:sz w:val="28"/>
          <w:szCs w:val="28"/>
          <w:lang w:val="uk-UA" w:eastAsia="ru-RU"/>
        </w:rPr>
        <w:t xml:space="preserve">і                      </w:t>
      </w:r>
      <w:r w:rsidRPr="000D1C69">
        <w:rPr>
          <w:rFonts w:ascii="Times New Roman" w:eastAsia="Times New Roman" w:hAnsi="Times New Roman" w:cs="Times New Roman"/>
          <w:kern w:val="0"/>
          <w:sz w:val="28"/>
          <w:szCs w:val="28"/>
          <w:lang w:eastAsia="ru-RU"/>
        </w:rPr>
        <w:t>СССР, ЗТР, ЗМС) по спортивной борьбе подтвердило авторскую гипотезу о</w:t>
      </w:r>
    </w:p>
    <w:p w:rsidR="000D1C69" w:rsidRPr="000D1C69" w:rsidRDefault="000D1C69" w:rsidP="000D1C69">
      <w:pPr>
        <w:shd w:val="clear" w:color="auto" w:fill="FFFFFF"/>
        <w:tabs>
          <w:tab w:val="clear" w:pos="709"/>
          <w:tab w:val="left" w:pos="1666"/>
        </w:tabs>
        <w:suppressAutoHyphens w:val="0"/>
        <w:autoSpaceDE w:val="0"/>
        <w:autoSpaceDN w:val="0"/>
        <w:adjustRightInd w:val="0"/>
        <w:spacing w:after="0" w:line="480" w:lineRule="exact"/>
        <w:ind w:left="43" w:firstLine="1627"/>
        <w:jc w:val="left"/>
        <w:rPr>
          <w:rFonts w:ascii="Times New Roman" w:eastAsia="Times New Roman" w:hAnsi="Times New Roman" w:cs="Times New Roman"/>
          <w:kern w:val="0"/>
          <w:sz w:val="20"/>
          <w:szCs w:val="20"/>
          <w:lang w:eastAsia="ru-RU"/>
        </w:rPr>
      </w:pPr>
      <w:r w:rsidRPr="000D1C69">
        <w:rPr>
          <w:rFonts w:ascii="Times New Roman" w:eastAsia="Times New Roman" w:hAnsi="Times New Roman" w:cs="Times New Roman"/>
          <w:kern w:val="0"/>
          <w:sz w:val="28"/>
          <w:szCs w:val="28"/>
          <w:lang w:eastAsia="ru-RU"/>
        </w:rPr>
        <w:t>возможности дополнительной физической» подготовки старших дошкольников</w:t>
      </w:r>
      <w:r w:rsidRPr="000D1C69">
        <w:rPr>
          <w:rFonts w:ascii="Times New Roman" w:eastAsia="Times New Roman" w:hAnsi="Times New Roman" w:cs="Times New Roman"/>
          <w:kern w:val="0"/>
          <w:sz w:val="28"/>
          <w:szCs w:val="28"/>
          <w:lang w:eastAsia="ru-RU"/>
        </w:rPr>
        <w:br/>
      </w:r>
      <w:r w:rsidRPr="000D1C69">
        <w:rPr>
          <w:rFonts w:ascii="Times New Roman" w:eastAsia="Times New Roman" w:hAnsi="Times New Roman" w:cs="Times New Roman"/>
          <w:i/>
          <w:iCs/>
          <w:kern w:val="0"/>
          <w:sz w:val="28"/>
          <w:szCs w:val="28"/>
          <w:vertAlign w:val="superscript"/>
          <w:lang w:eastAsia="ru-RU"/>
        </w:rPr>
        <w:t>1</w:t>
      </w:r>
      <w:r w:rsidRPr="000D1C69">
        <w:rPr>
          <w:rFonts w:ascii="Arial" w:eastAsia="Times New Roman" w:hAnsi="Times New Roman" w:cs="Arial"/>
          <w:i/>
          <w:iCs/>
          <w:kern w:val="0"/>
          <w:sz w:val="28"/>
          <w:szCs w:val="28"/>
          <w:lang w:eastAsia="ru-RU"/>
        </w:rPr>
        <w:tab/>
      </w:r>
      <w:r w:rsidRPr="000D1C69">
        <w:rPr>
          <w:rFonts w:ascii="Times New Roman" w:eastAsia="Times New Roman" w:hAnsi="Times New Roman" w:cs="Times New Roman"/>
          <w:kern w:val="0"/>
          <w:sz w:val="28"/>
          <w:szCs w:val="28"/>
          <w:lang w:eastAsia="ru-RU"/>
        </w:rPr>
        <w:t>в спортивную борьбу;</w:t>
      </w:r>
    </w:p>
    <w:p w:rsidR="000D1C69" w:rsidRPr="000D1C69" w:rsidRDefault="000D1C69" w:rsidP="000D1C69">
      <w:pPr>
        <w:shd w:val="clear" w:color="auto" w:fill="FFFFFF"/>
        <w:tabs>
          <w:tab w:val="clear" w:pos="709"/>
          <w:tab w:val="left" w:pos="2592"/>
        </w:tabs>
        <w:suppressAutoHyphens w:val="0"/>
        <w:autoSpaceDE w:val="0"/>
        <w:autoSpaceDN w:val="0"/>
        <w:adjustRightInd w:val="0"/>
        <w:spacing w:after="0" w:line="480" w:lineRule="exact"/>
        <w:ind w:left="1661" w:right="5" w:firstLine="557"/>
        <w:rPr>
          <w:rFonts w:ascii="Times New Roman" w:eastAsia="Times New Roman" w:hAnsi="Times New Roman" w:cs="Times New Roman"/>
          <w:kern w:val="0"/>
          <w:sz w:val="20"/>
          <w:szCs w:val="20"/>
          <w:lang w:eastAsia="ru-RU"/>
        </w:rPr>
      </w:pPr>
      <w:r w:rsidRPr="000D1C69">
        <w:rPr>
          <w:rFonts w:ascii="Times New Roman" w:eastAsia="Times New Roman" w:hAnsi="Times New Roman" w:cs="Times New Roman"/>
          <w:kern w:val="0"/>
          <w:sz w:val="28"/>
          <w:szCs w:val="28"/>
          <w:lang w:eastAsia="ru-RU"/>
        </w:rPr>
        <w:t>-</w:t>
      </w:r>
      <w:r w:rsidRPr="000D1C69">
        <w:rPr>
          <w:rFonts w:ascii="Times New Roman" w:eastAsia="Times New Roman" w:hAnsi="Times New Roman" w:cs="Times New Roman"/>
          <w:kern w:val="0"/>
          <w:sz w:val="28"/>
          <w:szCs w:val="28"/>
          <w:lang w:eastAsia="ru-RU"/>
        </w:rPr>
        <w:tab/>
        <w:t>впервые предложена методика дополнительной физической подготовки</w:t>
      </w:r>
      <w:r w:rsidRPr="000D1C69">
        <w:rPr>
          <w:rFonts w:ascii="Times New Roman" w:eastAsia="Times New Roman" w:hAnsi="Times New Roman" w:cs="Times New Roman"/>
          <w:kern w:val="0"/>
          <w:sz w:val="28"/>
          <w:szCs w:val="28"/>
          <w:lang w:eastAsia="ru-RU"/>
        </w:rPr>
        <w:br/>
        <w:t>дошкольников   для* активизации   их   двигательного   потенциала   в   первый</w:t>
      </w:r>
    </w:p>
    <w:p w:rsidR="000D1C69" w:rsidRPr="000D1C69" w:rsidRDefault="000D1C69" w:rsidP="000D1C69">
      <w:pPr>
        <w:shd w:val="clear" w:color="auto" w:fill="FFFFFF"/>
        <w:tabs>
          <w:tab w:val="clear" w:pos="709"/>
          <w:tab w:val="left" w:pos="1670"/>
        </w:tabs>
        <w:suppressAutoHyphens w:val="0"/>
        <w:autoSpaceDE w:val="0"/>
        <w:autoSpaceDN w:val="0"/>
        <w:adjustRightInd w:val="0"/>
        <w:spacing w:before="5" w:after="0" w:line="480" w:lineRule="exact"/>
        <w:ind w:left="24" w:firstLine="0"/>
        <w:jc w:val="left"/>
        <w:rPr>
          <w:rFonts w:ascii="Times New Roman" w:eastAsia="Times New Roman" w:hAnsi="Times New Roman" w:cs="Times New Roman"/>
          <w:kern w:val="0"/>
          <w:sz w:val="20"/>
          <w:szCs w:val="20"/>
          <w:lang w:eastAsia="ru-RU"/>
        </w:rPr>
      </w:pPr>
      <w:r w:rsidRPr="000D1C69">
        <w:rPr>
          <w:rFonts w:ascii="Times New Roman" w:eastAsia="Times New Roman" w:hAnsi="Times New Roman" w:cs="Times New Roman"/>
          <w:kern w:val="0"/>
          <w:sz w:val="28"/>
          <w:szCs w:val="28"/>
          <w:lang w:eastAsia="ru-RU"/>
        </w:rPr>
        <w:t>&lt;</w:t>
      </w:r>
      <w:r w:rsidRPr="000D1C69">
        <w:rPr>
          <w:rFonts w:ascii="Arial" w:eastAsia="Times New Roman" w:hAnsi="Times New Roman" w:cs="Arial"/>
          <w:kern w:val="0"/>
          <w:sz w:val="28"/>
          <w:szCs w:val="28"/>
          <w:lang w:eastAsia="ru-RU"/>
        </w:rPr>
        <w:tab/>
      </w:r>
      <w:r w:rsidRPr="000D1C69">
        <w:rPr>
          <w:rFonts w:ascii="Times New Roman" w:eastAsia="Times New Roman" w:hAnsi="Times New Roman" w:cs="Times New Roman"/>
          <w:kern w:val="0"/>
          <w:sz w:val="28"/>
          <w:szCs w:val="28"/>
          <w:lang w:eastAsia="ru-RU"/>
        </w:rPr>
        <w:t>сенситивный период для более эффективных занятий спортивной   борьбой в</w:t>
      </w:r>
    </w:p>
    <w:p w:rsidR="000D1C69" w:rsidRPr="000D1C69" w:rsidRDefault="000D1C69" w:rsidP="000D1C69">
      <w:pPr>
        <w:shd w:val="clear" w:color="auto" w:fill="FFFFFF"/>
        <w:tabs>
          <w:tab w:val="clear" w:pos="709"/>
        </w:tabs>
        <w:suppressAutoHyphens w:val="0"/>
        <w:autoSpaceDE w:val="0"/>
        <w:autoSpaceDN w:val="0"/>
        <w:adjustRightInd w:val="0"/>
        <w:spacing w:after="0" w:line="240" w:lineRule="auto"/>
        <w:ind w:left="24" w:firstLine="0"/>
        <w:jc w:val="left"/>
        <w:rPr>
          <w:rFonts w:ascii="Times New Roman" w:eastAsia="Times New Roman" w:hAnsi="Times New Roman" w:cs="Times New Roman"/>
          <w:kern w:val="0"/>
          <w:sz w:val="20"/>
          <w:szCs w:val="20"/>
          <w:lang w:eastAsia="ru-RU"/>
        </w:rPr>
      </w:pPr>
      <w:r w:rsidRPr="000D1C69">
        <w:rPr>
          <w:rFonts w:ascii="Times New Roman" w:eastAsia="Times New Roman" w:hAnsi="Times New Roman" w:cs="Times New Roman"/>
          <w:b/>
          <w:bCs/>
          <w:w w:val="52"/>
          <w:kern w:val="0"/>
          <w:sz w:val="18"/>
          <w:szCs w:val="18"/>
          <w:lang w:val="en-US" w:eastAsia="ru-RU"/>
        </w:rPr>
        <w:t>t</w:t>
      </w:r>
    </w:p>
    <w:p w:rsidR="000D1C69" w:rsidRPr="000D1C69" w:rsidRDefault="000D1C69" w:rsidP="000D1C69">
      <w:pPr>
        <w:shd w:val="clear" w:color="auto" w:fill="FFFFFF"/>
        <w:tabs>
          <w:tab w:val="clear" w:pos="709"/>
        </w:tabs>
        <w:suppressAutoHyphens w:val="0"/>
        <w:autoSpaceDE w:val="0"/>
        <w:autoSpaceDN w:val="0"/>
        <w:adjustRightInd w:val="0"/>
        <w:spacing w:after="0" w:line="240" w:lineRule="auto"/>
        <w:ind w:left="1666" w:firstLine="0"/>
        <w:jc w:val="left"/>
        <w:rPr>
          <w:rFonts w:ascii="Times New Roman" w:eastAsia="Times New Roman" w:hAnsi="Times New Roman" w:cs="Times New Roman"/>
          <w:kern w:val="0"/>
          <w:sz w:val="20"/>
          <w:szCs w:val="20"/>
          <w:lang w:eastAsia="ru-RU"/>
        </w:rPr>
      </w:pPr>
      <w:r w:rsidRPr="000D1C69">
        <w:rPr>
          <w:rFonts w:ascii="Times New Roman" w:eastAsia="Times New Roman" w:hAnsi="Times New Roman" w:cs="Times New Roman"/>
          <w:kern w:val="0"/>
          <w:sz w:val="28"/>
          <w:szCs w:val="28"/>
          <w:lang w:eastAsia="ru-RU"/>
        </w:rPr>
        <w:t>младшем школьном возрасте;</w:t>
      </w:r>
    </w:p>
    <w:p w:rsidR="000D1C69" w:rsidRPr="000D1C69" w:rsidRDefault="000D1C69" w:rsidP="000D1C69">
      <w:pPr>
        <w:shd w:val="clear" w:color="auto" w:fill="FFFFFF"/>
        <w:tabs>
          <w:tab w:val="clear" w:pos="709"/>
        </w:tabs>
        <w:suppressAutoHyphens w:val="0"/>
        <w:autoSpaceDE w:val="0"/>
        <w:autoSpaceDN w:val="0"/>
        <w:adjustRightInd w:val="0"/>
        <w:spacing w:before="24" w:after="0" w:line="240" w:lineRule="auto"/>
        <w:ind w:left="24" w:firstLine="0"/>
        <w:jc w:val="left"/>
        <w:rPr>
          <w:rFonts w:ascii="Times New Roman" w:eastAsia="Times New Roman" w:hAnsi="Times New Roman" w:cs="Times New Roman"/>
          <w:kern w:val="0"/>
          <w:sz w:val="20"/>
          <w:szCs w:val="20"/>
          <w:lang w:eastAsia="ru-RU"/>
        </w:rPr>
      </w:pPr>
      <w:r w:rsidRPr="000D1C69">
        <w:rPr>
          <w:rFonts w:ascii="Times New Roman" w:eastAsia="Times New Roman" w:hAnsi="Times New Roman" w:cs="Times New Roman"/>
          <w:b/>
          <w:bCs/>
          <w:kern w:val="0"/>
          <w:sz w:val="10"/>
          <w:szCs w:val="10"/>
          <w:lang w:val="uk-UA" w:eastAsia="ru-RU"/>
        </w:rPr>
        <w:t>і</w:t>
      </w:r>
    </w:p>
    <w:p w:rsidR="000D1C69" w:rsidRPr="000D1C69" w:rsidRDefault="000D1C69" w:rsidP="000D1C69">
      <w:pPr>
        <w:shd w:val="clear" w:color="auto" w:fill="FFFFFF"/>
        <w:tabs>
          <w:tab w:val="clear" w:pos="709"/>
        </w:tabs>
        <w:suppressAutoHyphens w:val="0"/>
        <w:autoSpaceDE w:val="0"/>
        <w:autoSpaceDN w:val="0"/>
        <w:adjustRightInd w:val="0"/>
        <w:spacing w:before="77" w:after="0" w:line="230" w:lineRule="exact"/>
        <w:ind w:left="14" w:firstLine="2760"/>
        <w:jc w:val="left"/>
        <w:rPr>
          <w:rFonts w:ascii="Times New Roman" w:eastAsia="Times New Roman" w:hAnsi="Times New Roman" w:cs="Times New Roman"/>
          <w:kern w:val="0"/>
          <w:sz w:val="20"/>
          <w:szCs w:val="20"/>
          <w:lang w:eastAsia="ru-RU"/>
        </w:rPr>
      </w:pPr>
      <w:r w:rsidRPr="000D1C69">
        <w:rPr>
          <w:rFonts w:ascii="Times New Roman" w:eastAsia="Times New Roman" w:hAnsi="Times New Roman" w:cs="Times New Roman"/>
          <w:kern w:val="0"/>
          <w:sz w:val="28"/>
          <w:szCs w:val="28"/>
          <w:lang w:eastAsia="ru-RU"/>
        </w:rPr>
        <w:t xml:space="preserve">выявлена   эффективность   дополнительной   физической   подготовки </w:t>
      </w:r>
      <w:r w:rsidRPr="000D1C69">
        <w:rPr>
          <w:rFonts w:ascii="Times New Roman" w:eastAsia="Times New Roman" w:hAnsi="Times New Roman" w:cs="Times New Roman"/>
          <w:kern w:val="0"/>
          <w:sz w:val="28"/>
          <w:szCs w:val="28"/>
          <w:lang w:val="en-US" w:eastAsia="ru-RU"/>
        </w:rPr>
        <w:t>I</w:t>
      </w:r>
    </w:p>
    <w:p w:rsidR="000D1C69" w:rsidRPr="000D1C69" w:rsidRDefault="000D1C69" w:rsidP="000D1C69">
      <w:pPr>
        <w:shd w:val="clear" w:color="auto" w:fill="FFFFFF"/>
        <w:tabs>
          <w:tab w:val="clear" w:pos="709"/>
        </w:tabs>
        <w:suppressAutoHyphens w:val="0"/>
        <w:autoSpaceDE w:val="0"/>
        <w:autoSpaceDN w:val="0"/>
        <w:adjustRightInd w:val="0"/>
        <w:spacing w:after="0" w:line="240" w:lineRule="auto"/>
        <w:ind w:firstLine="0"/>
        <w:jc w:val="right"/>
        <w:rPr>
          <w:rFonts w:ascii="Times New Roman" w:eastAsia="Times New Roman" w:hAnsi="Times New Roman" w:cs="Times New Roman"/>
          <w:kern w:val="0"/>
          <w:sz w:val="20"/>
          <w:szCs w:val="20"/>
          <w:lang w:eastAsia="ru-RU"/>
        </w:rPr>
      </w:pPr>
      <w:r w:rsidRPr="000D1C69">
        <w:rPr>
          <w:rFonts w:ascii="Times New Roman" w:eastAsia="Times New Roman" w:hAnsi="Times New Roman" w:cs="Times New Roman"/>
          <w:kern w:val="0"/>
          <w:sz w:val="28"/>
          <w:szCs w:val="28"/>
          <w:lang w:eastAsia="ru-RU"/>
        </w:rPr>
        <w:t>дошкольников  для развития  двигательного  потенциала  перспективных  для</w:t>
      </w:r>
    </w:p>
    <w:p w:rsidR="000D1C69" w:rsidRPr="000D1C69" w:rsidRDefault="000D1C69" w:rsidP="000D1C69">
      <w:pPr>
        <w:shd w:val="clear" w:color="auto" w:fill="FFFFFF"/>
        <w:tabs>
          <w:tab w:val="clear" w:pos="709"/>
        </w:tabs>
        <w:suppressAutoHyphens w:val="0"/>
        <w:autoSpaceDE w:val="0"/>
        <w:autoSpaceDN w:val="0"/>
        <w:adjustRightInd w:val="0"/>
        <w:spacing w:after="0" w:line="240" w:lineRule="auto"/>
        <w:ind w:left="14" w:firstLine="0"/>
        <w:jc w:val="left"/>
        <w:rPr>
          <w:rFonts w:ascii="Times New Roman" w:eastAsia="Times New Roman" w:hAnsi="Times New Roman" w:cs="Times New Roman"/>
          <w:kern w:val="0"/>
          <w:sz w:val="20"/>
          <w:szCs w:val="20"/>
          <w:lang w:eastAsia="ru-RU"/>
        </w:rPr>
      </w:pPr>
      <w:r w:rsidRPr="000D1C69">
        <w:rPr>
          <w:rFonts w:ascii="Times New Roman" w:eastAsia="Times New Roman" w:hAnsi="Times New Roman" w:cs="Times New Roman"/>
          <w:b/>
          <w:bCs/>
          <w:i/>
          <w:iCs/>
          <w:w w:val="75"/>
          <w:kern w:val="0"/>
          <w:sz w:val="18"/>
          <w:szCs w:val="18"/>
          <w:lang w:val="uk-UA" w:eastAsia="ru-RU"/>
        </w:rPr>
        <w:t>і</w:t>
      </w:r>
    </w:p>
    <w:p w:rsidR="000D1C69" w:rsidRPr="000D1C69" w:rsidRDefault="000D1C69" w:rsidP="000D1C69">
      <w:pPr>
        <w:shd w:val="clear" w:color="auto" w:fill="FFFFFF"/>
        <w:tabs>
          <w:tab w:val="clear" w:pos="709"/>
          <w:tab w:val="left" w:pos="1675"/>
        </w:tabs>
        <w:suppressAutoHyphens w:val="0"/>
        <w:autoSpaceDE w:val="0"/>
        <w:autoSpaceDN w:val="0"/>
        <w:adjustRightInd w:val="0"/>
        <w:spacing w:after="0" w:line="485" w:lineRule="exact"/>
        <w:ind w:left="14" w:firstLine="0"/>
        <w:jc w:val="left"/>
        <w:rPr>
          <w:rFonts w:ascii="Times New Roman" w:eastAsia="Times New Roman" w:hAnsi="Times New Roman" w:cs="Times New Roman"/>
          <w:kern w:val="0"/>
          <w:sz w:val="20"/>
          <w:szCs w:val="20"/>
          <w:lang w:eastAsia="ru-RU"/>
        </w:rPr>
      </w:pPr>
      <w:r w:rsidRPr="000D1C69">
        <w:rPr>
          <w:rFonts w:ascii="Times New Roman" w:eastAsia="Times New Roman" w:hAnsi="Times New Roman" w:cs="Times New Roman"/>
          <w:i/>
          <w:iCs/>
          <w:kern w:val="0"/>
          <w:sz w:val="28"/>
          <w:szCs w:val="28"/>
          <w:lang w:val="en-US" w:eastAsia="ru-RU"/>
        </w:rPr>
        <w:t>I</w:t>
      </w:r>
      <w:r w:rsidRPr="000D1C69">
        <w:rPr>
          <w:rFonts w:ascii="Arial" w:eastAsia="Times New Roman" w:hAnsi="Times New Roman" w:cs="Arial"/>
          <w:i/>
          <w:iCs/>
          <w:kern w:val="0"/>
          <w:sz w:val="28"/>
          <w:szCs w:val="28"/>
          <w:lang w:eastAsia="ru-RU"/>
        </w:rPr>
        <w:tab/>
      </w:r>
      <w:r w:rsidRPr="000D1C69">
        <w:rPr>
          <w:rFonts w:ascii="Times New Roman" w:eastAsia="Times New Roman" w:hAnsi="Times New Roman" w:cs="Times New Roman"/>
          <w:kern w:val="0"/>
          <w:sz w:val="28"/>
          <w:szCs w:val="28"/>
          <w:lang w:eastAsia="ru-RU"/>
        </w:rPr>
        <w:t>спортивной борьбы соматотипов;</w:t>
      </w:r>
    </w:p>
    <w:p w:rsidR="000D1C69" w:rsidRPr="000D1C69" w:rsidRDefault="000D1C69" w:rsidP="000D1C69">
      <w:pPr>
        <w:shd w:val="clear" w:color="auto" w:fill="FFFFFF"/>
        <w:tabs>
          <w:tab w:val="clear" w:pos="709"/>
          <w:tab w:val="left" w:pos="2222"/>
        </w:tabs>
        <w:suppressAutoHyphens w:val="0"/>
        <w:autoSpaceDE w:val="0"/>
        <w:autoSpaceDN w:val="0"/>
        <w:adjustRightInd w:val="0"/>
        <w:spacing w:after="0" w:line="485" w:lineRule="exact"/>
        <w:ind w:left="14" w:firstLine="0"/>
        <w:jc w:val="left"/>
        <w:rPr>
          <w:rFonts w:ascii="Times New Roman" w:eastAsia="Times New Roman" w:hAnsi="Times New Roman" w:cs="Times New Roman"/>
          <w:kern w:val="0"/>
          <w:sz w:val="20"/>
          <w:szCs w:val="20"/>
          <w:lang w:eastAsia="ru-RU"/>
        </w:rPr>
      </w:pPr>
      <w:r w:rsidRPr="000D1C69">
        <w:rPr>
          <w:rFonts w:ascii="Times New Roman" w:eastAsia="Times New Roman" w:hAnsi="Times New Roman" w:cs="Times New Roman"/>
          <w:kern w:val="0"/>
          <w:sz w:val="28"/>
          <w:szCs w:val="28"/>
          <w:lang w:eastAsia="ru-RU"/>
        </w:rPr>
        <w:t>|</w:t>
      </w:r>
      <w:r w:rsidRPr="000D1C69">
        <w:rPr>
          <w:rFonts w:ascii="Arial" w:eastAsia="Times New Roman" w:hAnsi="Times New Roman" w:cs="Arial"/>
          <w:kern w:val="0"/>
          <w:sz w:val="28"/>
          <w:szCs w:val="28"/>
          <w:lang w:eastAsia="ru-RU"/>
        </w:rPr>
        <w:tab/>
      </w:r>
      <w:r w:rsidRPr="000D1C69">
        <w:rPr>
          <w:rFonts w:ascii="Times New Roman" w:eastAsia="Times New Roman" w:hAnsi="Times New Roman" w:cs="Times New Roman"/>
          <w:kern w:val="0"/>
          <w:sz w:val="28"/>
          <w:szCs w:val="28"/>
          <w:lang w:eastAsia="ru-RU"/>
        </w:rPr>
        <w:t>-    доказано положительное влияние дополнительной физической' подго-</w:t>
      </w:r>
    </w:p>
    <w:p w:rsidR="000D1C69" w:rsidRPr="000D1C69" w:rsidRDefault="000D1C69" w:rsidP="000D1C69">
      <w:pPr>
        <w:shd w:val="clear" w:color="auto" w:fill="FFFFFF"/>
        <w:tabs>
          <w:tab w:val="clear" w:pos="709"/>
          <w:tab w:val="left" w:pos="1670"/>
        </w:tabs>
        <w:suppressAutoHyphens w:val="0"/>
        <w:autoSpaceDE w:val="0"/>
        <w:autoSpaceDN w:val="0"/>
        <w:adjustRightInd w:val="0"/>
        <w:spacing w:after="0" w:line="485" w:lineRule="exact"/>
        <w:ind w:left="14" w:firstLine="0"/>
        <w:jc w:val="left"/>
        <w:rPr>
          <w:rFonts w:ascii="Times New Roman" w:eastAsia="Times New Roman" w:hAnsi="Times New Roman" w:cs="Times New Roman"/>
          <w:kern w:val="0"/>
          <w:sz w:val="20"/>
          <w:szCs w:val="20"/>
          <w:lang w:eastAsia="ru-RU"/>
        </w:rPr>
      </w:pPr>
      <w:r w:rsidRPr="000D1C69">
        <w:rPr>
          <w:rFonts w:ascii="Times New Roman" w:eastAsia="Times New Roman" w:hAnsi="Times New Roman" w:cs="Times New Roman"/>
          <w:spacing w:val="-42"/>
          <w:kern w:val="0"/>
          <w:sz w:val="28"/>
          <w:szCs w:val="28"/>
          <w:lang w:eastAsia="ru-RU"/>
        </w:rPr>
        <w:t>['</w:t>
      </w:r>
      <w:r w:rsidRPr="000D1C69">
        <w:rPr>
          <w:rFonts w:ascii="Arial" w:eastAsia="Times New Roman" w:hAnsi="Times New Roman" w:cs="Arial"/>
          <w:kern w:val="0"/>
          <w:sz w:val="28"/>
          <w:szCs w:val="28"/>
          <w:lang w:eastAsia="ru-RU"/>
        </w:rPr>
        <w:tab/>
      </w:r>
      <w:r w:rsidRPr="000D1C69">
        <w:rPr>
          <w:rFonts w:ascii="Times New Roman" w:eastAsia="Times New Roman" w:hAnsi="Times New Roman" w:cs="Times New Roman"/>
          <w:kern w:val="0"/>
          <w:sz w:val="28"/>
          <w:szCs w:val="28"/>
          <w:lang w:eastAsia="ru-RU"/>
        </w:rPr>
        <w:t>товки детей в дошкольном возрасте в первый сенситивный период на развитие</w:t>
      </w:r>
    </w:p>
    <w:p w:rsidR="000D1C69" w:rsidRPr="000D1C69" w:rsidRDefault="000D1C69" w:rsidP="000D1C69">
      <w:pPr>
        <w:shd w:val="clear" w:color="auto" w:fill="FFFFFF"/>
        <w:tabs>
          <w:tab w:val="clear" w:pos="709"/>
          <w:tab w:val="left" w:pos="1680"/>
        </w:tabs>
        <w:suppressAutoHyphens w:val="0"/>
        <w:autoSpaceDE w:val="0"/>
        <w:autoSpaceDN w:val="0"/>
        <w:adjustRightInd w:val="0"/>
        <w:spacing w:after="0" w:line="485" w:lineRule="exact"/>
        <w:ind w:left="19" w:firstLine="0"/>
        <w:jc w:val="left"/>
        <w:rPr>
          <w:rFonts w:ascii="Times New Roman" w:eastAsia="Times New Roman" w:hAnsi="Times New Roman" w:cs="Times New Roman"/>
          <w:kern w:val="0"/>
          <w:sz w:val="20"/>
          <w:szCs w:val="20"/>
          <w:lang w:eastAsia="ru-RU"/>
        </w:rPr>
      </w:pPr>
      <w:r w:rsidRPr="000D1C69">
        <w:rPr>
          <w:rFonts w:ascii="Times New Roman" w:eastAsia="Times New Roman" w:hAnsi="Times New Roman" w:cs="Times New Roman"/>
          <w:kern w:val="0"/>
          <w:sz w:val="28"/>
          <w:szCs w:val="28"/>
          <w:lang w:eastAsia="ru-RU"/>
        </w:rPr>
        <w:t>^</w:t>
      </w:r>
      <w:r w:rsidRPr="000D1C69">
        <w:rPr>
          <w:rFonts w:ascii="Arial" w:eastAsia="Times New Roman" w:hAnsi="Times New Roman" w:cs="Arial"/>
          <w:kern w:val="0"/>
          <w:sz w:val="28"/>
          <w:szCs w:val="28"/>
          <w:lang w:eastAsia="ru-RU"/>
        </w:rPr>
        <w:tab/>
      </w:r>
      <w:r w:rsidRPr="000D1C69">
        <w:rPr>
          <w:rFonts w:ascii="Times New Roman" w:eastAsia="Times New Roman" w:hAnsi="Times New Roman" w:cs="Times New Roman"/>
          <w:kern w:val="0"/>
          <w:sz w:val="28"/>
          <w:szCs w:val="28"/>
          <w:lang w:eastAsia="ru-RU"/>
        </w:rPr>
        <w:t>силовой   и    специальной    физической   подготовленности       и    спортивной</w:t>
      </w:r>
    </w:p>
    <w:p w:rsidR="000D1C69" w:rsidRPr="000D1C69" w:rsidRDefault="000D1C69" w:rsidP="000D1C69">
      <w:pPr>
        <w:shd w:val="clear" w:color="auto" w:fill="FFFFFF"/>
        <w:tabs>
          <w:tab w:val="clear" w:pos="709"/>
        </w:tabs>
        <w:suppressAutoHyphens w:val="0"/>
        <w:autoSpaceDE w:val="0"/>
        <w:autoSpaceDN w:val="0"/>
        <w:adjustRightInd w:val="0"/>
        <w:spacing w:after="0" w:line="485" w:lineRule="exact"/>
        <w:ind w:left="1680" w:firstLine="0"/>
        <w:jc w:val="left"/>
        <w:rPr>
          <w:rFonts w:ascii="Times New Roman" w:eastAsia="Times New Roman" w:hAnsi="Times New Roman" w:cs="Times New Roman"/>
          <w:kern w:val="0"/>
          <w:sz w:val="20"/>
          <w:szCs w:val="20"/>
          <w:lang w:eastAsia="ru-RU"/>
        </w:rPr>
      </w:pPr>
      <w:r w:rsidRPr="000D1C69">
        <w:rPr>
          <w:rFonts w:ascii="Times New Roman" w:eastAsia="Times New Roman" w:hAnsi="Times New Roman" w:cs="Times New Roman"/>
          <w:kern w:val="0"/>
          <w:sz w:val="28"/>
          <w:szCs w:val="28"/>
          <w:lang w:eastAsia="ru-RU"/>
        </w:rPr>
        <w:t>результативности у юных борцов младшего школьного возраста;</w:t>
      </w:r>
    </w:p>
    <w:p w:rsidR="000D1C69" w:rsidRPr="000D1C69" w:rsidRDefault="000D1C69" w:rsidP="000D1C69">
      <w:pPr>
        <w:shd w:val="clear" w:color="auto" w:fill="FFFFFF"/>
        <w:tabs>
          <w:tab w:val="clear" w:pos="709"/>
          <w:tab w:val="left" w:pos="2304"/>
        </w:tabs>
        <w:suppressAutoHyphens w:val="0"/>
        <w:autoSpaceDE w:val="0"/>
        <w:autoSpaceDN w:val="0"/>
        <w:adjustRightInd w:val="0"/>
        <w:spacing w:after="0" w:line="485" w:lineRule="exact"/>
        <w:ind w:left="14" w:firstLine="0"/>
        <w:jc w:val="left"/>
        <w:rPr>
          <w:rFonts w:ascii="Times New Roman" w:eastAsia="Times New Roman" w:hAnsi="Times New Roman" w:cs="Times New Roman"/>
          <w:kern w:val="0"/>
          <w:sz w:val="20"/>
          <w:szCs w:val="20"/>
          <w:lang w:eastAsia="ru-RU"/>
        </w:rPr>
      </w:pPr>
      <w:r w:rsidRPr="000D1C69">
        <w:rPr>
          <w:rFonts w:ascii="Times New Roman" w:eastAsia="Times New Roman" w:hAnsi="Times New Roman" w:cs="Times New Roman"/>
          <w:i/>
          <w:iCs/>
          <w:kern w:val="0"/>
          <w:sz w:val="28"/>
          <w:szCs w:val="28"/>
          <w:lang w:val="uk-UA" w:eastAsia="ru-RU"/>
        </w:rPr>
        <w:t>Ї</w:t>
      </w:r>
      <w:r w:rsidRPr="000D1C69">
        <w:rPr>
          <w:rFonts w:ascii="Arial" w:eastAsia="Times New Roman" w:hAnsi="Arial" w:cs="Arial"/>
          <w:i/>
          <w:iCs/>
          <w:kern w:val="0"/>
          <w:sz w:val="28"/>
          <w:szCs w:val="28"/>
          <w:lang w:val="uk-UA" w:eastAsia="ru-RU"/>
        </w:rPr>
        <w:tab/>
      </w:r>
      <w:r w:rsidRPr="000D1C69">
        <w:rPr>
          <w:rFonts w:ascii="Times New Roman" w:eastAsia="Times New Roman" w:hAnsi="Arial" w:cs="Times New Roman"/>
          <w:i/>
          <w:iCs/>
          <w:kern w:val="0"/>
          <w:sz w:val="28"/>
          <w:szCs w:val="28"/>
          <w:lang w:eastAsia="ru-RU"/>
        </w:rPr>
        <w:t xml:space="preserve">-    </w:t>
      </w:r>
      <w:r w:rsidRPr="000D1C69">
        <w:rPr>
          <w:rFonts w:ascii="Times New Roman" w:eastAsia="Times New Roman" w:hAnsi="Times New Roman" w:cs="Times New Roman"/>
          <w:kern w:val="0"/>
          <w:sz w:val="28"/>
          <w:szCs w:val="28"/>
          <w:lang w:eastAsia="ru-RU"/>
        </w:rPr>
        <w:t>обоснована    целесообразность    применения    комплекса    критериев</w:t>
      </w:r>
    </w:p>
    <w:p w:rsidR="000D1C69" w:rsidRPr="000D1C69" w:rsidRDefault="000D1C69" w:rsidP="000D1C69">
      <w:pPr>
        <w:shd w:val="clear" w:color="auto" w:fill="FFFFFF"/>
        <w:tabs>
          <w:tab w:val="clear" w:pos="709"/>
          <w:tab w:val="left" w:pos="1680"/>
        </w:tabs>
        <w:suppressAutoHyphens w:val="0"/>
        <w:autoSpaceDE w:val="0"/>
        <w:autoSpaceDN w:val="0"/>
        <w:adjustRightInd w:val="0"/>
        <w:spacing w:after="0" w:line="485" w:lineRule="exact"/>
        <w:ind w:left="14" w:firstLine="0"/>
        <w:jc w:val="left"/>
        <w:rPr>
          <w:rFonts w:ascii="Times New Roman" w:eastAsia="Times New Roman" w:hAnsi="Times New Roman" w:cs="Times New Roman"/>
          <w:kern w:val="0"/>
          <w:sz w:val="20"/>
          <w:szCs w:val="20"/>
          <w:lang w:eastAsia="ru-RU"/>
        </w:rPr>
      </w:pPr>
      <w:r w:rsidRPr="000D1C69">
        <w:rPr>
          <w:rFonts w:ascii="Times New Roman" w:eastAsia="Times New Roman" w:hAnsi="Times New Roman" w:cs="Times New Roman"/>
          <w:kern w:val="0"/>
          <w:sz w:val="28"/>
          <w:szCs w:val="28"/>
          <w:lang w:eastAsia="ru-RU"/>
        </w:rPr>
        <w:t>^</w:t>
      </w:r>
      <w:r w:rsidRPr="000D1C69">
        <w:rPr>
          <w:rFonts w:ascii="Arial" w:eastAsia="Times New Roman" w:hAnsi="Times New Roman" w:cs="Arial"/>
          <w:kern w:val="0"/>
          <w:sz w:val="28"/>
          <w:szCs w:val="28"/>
          <w:lang w:eastAsia="ru-RU"/>
        </w:rPr>
        <w:tab/>
      </w:r>
      <w:r w:rsidRPr="000D1C69">
        <w:rPr>
          <w:rFonts w:ascii="Times New Roman" w:eastAsia="Times New Roman" w:hAnsi="Times New Roman" w:cs="Times New Roman"/>
          <w:kern w:val="0"/>
          <w:sz w:val="28"/>
          <w:szCs w:val="28"/>
          <w:lang w:eastAsia="ru-RU"/>
        </w:rPr>
        <w:t>спортивного отбора в спортивную борьбу: мышечного соматотипа, увеличения</w:t>
      </w:r>
    </w:p>
    <w:p w:rsidR="000D1C69" w:rsidRPr="000D1C69" w:rsidRDefault="000D1C69" w:rsidP="000D1C69">
      <w:pPr>
        <w:shd w:val="clear" w:color="auto" w:fill="FFFFFF"/>
        <w:tabs>
          <w:tab w:val="clear" w:pos="709"/>
        </w:tabs>
        <w:suppressAutoHyphens w:val="0"/>
        <w:autoSpaceDE w:val="0"/>
        <w:autoSpaceDN w:val="0"/>
        <w:adjustRightInd w:val="0"/>
        <w:spacing w:after="0" w:line="240" w:lineRule="auto"/>
        <w:ind w:left="19" w:firstLine="0"/>
        <w:jc w:val="left"/>
        <w:rPr>
          <w:rFonts w:ascii="Times New Roman" w:eastAsia="Times New Roman" w:hAnsi="Times New Roman" w:cs="Times New Roman"/>
          <w:kern w:val="0"/>
          <w:sz w:val="20"/>
          <w:szCs w:val="20"/>
          <w:lang w:eastAsia="ru-RU"/>
        </w:rPr>
      </w:pPr>
      <w:r w:rsidRPr="000D1C69">
        <w:rPr>
          <w:rFonts w:ascii="Times New Roman" w:eastAsia="Times New Roman" w:hAnsi="Times New Roman" w:cs="Times New Roman"/>
          <w:b/>
          <w:bCs/>
          <w:spacing w:val="-10"/>
          <w:w w:val="52"/>
          <w:kern w:val="0"/>
          <w:sz w:val="32"/>
          <w:szCs w:val="32"/>
          <w:lang w:val="en-US" w:eastAsia="ru-RU"/>
        </w:rPr>
        <w:t>I</w:t>
      </w:r>
      <w:r w:rsidRPr="000D1C69">
        <w:rPr>
          <w:rFonts w:ascii="Times New Roman" w:eastAsia="Times New Roman" w:hAnsi="Times New Roman" w:cs="Times New Roman"/>
          <w:b/>
          <w:bCs/>
          <w:spacing w:val="-10"/>
          <w:w w:val="52"/>
          <w:kern w:val="0"/>
          <w:sz w:val="32"/>
          <w:szCs w:val="32"/>
          <w:lang w:eastAsia="ru-RU"/>
        </w:rPr>
        <w:t>'</w:t>
      </w:r>
    </w:p>
    <w:p w:rsidR="000D1C69" w:rsidRPr="000D1C69" w:rsidRDefault="000D1C69" w:rsidP="000D1C69">
      <w:pPr>
        <w:shd w:val="clear" w:color="auto" w:fill="FFFFFF"/>
        <w:tabs>
          <w:tab w:val="clear" w:pos="709"/>
          <w:tab w:val="left" w:pos="1680"/>
        </w:tabs>
        <w:suppressAutoHyphens w:val="0"/>
        <w:autoSpaceDE w:val="0"/>
        <w:autoSpaceDN w:val="0"/>
        <w:adjustRightInd w:val="0"/>
        <w:spacing w:after="0" w:line="240" w:lineRule="auto"/>
        <w:ind w:left="24" w:firstLine="0"/>
        <w:jc w:val="left"/>
        <w:rPr>
          <w:rFonts w:ascii="Times New Roman" w:eastAsia="Times New Roman" w:hAnsi="Times New Roman" w:cs="Times New Roman"/>
          <w:kern w:val="0"/>
          <w:sz w:val="20"/>
          <w:szCs w:val="20"/>
          <w:lang w:eastAsia="ru-RU"/>
        </w:rPr>
      </w:pPr>
      <w:r w:rsidRPr="000D1C69">
        <w:rPr>
          <w:rFonts w:ascii="Times New Roman" w:eastAsia="Times New Roman" w:hAnsi="Times New Roman" w:cs="Times New Roman"/>
          <w:i/>
          <w:iCs/>
          <w:kern w:val="0"/>
          <w:sz w:val="28"/>
          <w:szCs w:val="28"/>
          <w:lang w:eastAsia="ru-RU"/>
        </w:rPr>
        <w:t>}</w:t>
      </w:r>
      <w:r w:rsidRPr="000D1C69">
        <w:rPr>
          <w:rFonts w:ascii="Arial" w:eastAsia="Times New Roman" w:hAnsi="Times New Roman" w:cs="Arial"/>
          <w:i/>
          <w:iCs/>
          <w:kern w:val="0"/>
          <w:sz w:val="28"/>
          <w:szCs w:val="28"/>
          <w:lang w:eastAsia="ru-RU"/>
        </w:rPr>
        <w:tab/>
      </w:r>
      <w:r w:rsidRPr="000D1C69">
        <w:rPr>
          <w:rFonts w:ascii="Times New Roman" w:eastAsia="Times New Roman" w:hAnsi="Times New Roman" w:cs="Times New Roman"/>
          <w:kern w:val="0"/>
          <w:sz w:val="28"/>
          <w:szCs w:val="28"/>
          <w:lang w:eastAsia="ru-RU"/>
        </w:rPr>
        <w:t>показателей правополушарной моторной асимметрии и увеличение сложных</w:t>
      </w:r>
    </w:p>
    <w:p w:rsidR="000D1C69" w:rsidRPr="000D1C69" w:rsidRDefault="000D1C69" w:rsidP="000D1C69">
      <w:pPr>
        <w:shd w:val="clear" w:color="auto" w:fill="FFFFFF"/>
        <w:tabs>
          <w:tab w:val="clear" w:pos="709"/>
          <w:tab w:val="left" w:pos="1680"/>
        </w:tabs>
        <w:suppressAutoHyphens w:val="0"/>
        <w:autoSpaceDE w:val="0"/>
        <w:autoSpaceDN w:val="0"/>
        <w:adjustRightInd w:val="0"/>
        <w:spacing w:after="0" w:line="240" w:lineRule="auto"/>
        <w:ind w:left="24" w:firstLine="0"/>
        <w:jc w:val="left"/>
        <w:rPr>
          <w:rFonts w:ascii="Times New Roman" w:eastAsia="Times New Roman" w:hAnsi="Times New Roman" w:cs="Times New Roman"/>
          <w:kern w:val="0"/>
          <w:sz w:val="20"/>
          <w:szCs w:val="20"/>
          <w:lang w:eastAsia="ru-RU"/>
        </w:rPr>
        <w:sectPr w:rsidR="000D1C69" w:rsidRPr="000D1C69">
          <w:pgSz w:w="14525" w:h="17693"/>
          <w:pgMar w:top="1440" w:right="1440" w:bottom="360" w:left="1440" w:header="720" w:footer="720" w:gutter="0"/>
          <w:cols w:space="60"/>
          <w:noEndnote/>
        </w:sectPr>
      </w:pPr>
    </w:p>
    <w:p w:rsidR="000D1C69" w:rsidRPr="000D1C69" w:rsidRDefault="000D1C69" w:rsidP="000D1C69">
      <w:pPr>
        <w:shd w:val="clear" w:color="auto" w:fill="FFFFFF"/>
        <w:tabs>
          <w:tab w:val="clear" w:pos="709"/>
        </w:tabs>
        <w:suppressAutoHyphens w:val="0"/>
        <w:autoSpaceDE w:val="0"/>
        <w:autoSpaceDN w:val="0"/>
        <w:adjustRightInd w:val="0"/>
        <w:spacing w:after="0" w:line="442" w:lineRule="exact"/>
        <w:ind w:left="5" w:right="4800" w:firstLine="4882"/>
        <w:jc w:val="left"/>
        <w:rPr>
          <w:rFonts w:ascii="Times New Roman" w:eastAsia="Times New Roman" w:hAnsi="Times New Roman" w:cs="Times New Roman"/>
          <w:kern w:val="0"/>
          <w:sz w:val="20"/>
          <w:szCs w:val="20"/>
          <w:lang w:eastAsia="ru-RU"/>
        </w:rPr>
      </w:pPr>
      <w:r w:rsidRPr="000D1C69">
        <w:rPr>
          <w:rFonts w:ascii="Times New Roman" w:eastAsia="Times New Roman" w:hAnsi="Times New Roman" w:cs="Times New Roman"/>
          <w:kern w:val="0"/>
          <w:sz w:val="28"/>
          <w:szCs w:val="28"/>
          <w:lang w:eastAsia="ru-RU"/>
        </w:rPr>
        <w:t>8 рисунков дерматоглифики.</w:t>
      </w:r>
    </w:p>
    <w:p w:rsidR="000D1C69" w:rsidRPr="000D1C69" w:rsidRDefault="000D1C69" w:rsidP="000D1C69">
      <w:pPr>
        <w:shd w:val="clear" w:color="auto" w:fill="FFFFFF"/>
        <w:tabs>
          <w:tab w:val="clear" w:pos="709"/>
        </w:tabs>
        <w:suppressAutoHyphens w:val="0"/>
        <w:autoSpaceDE w:val="0"/>
        <w:autoSpaceDN w:val="0"/>
        <w:adjustRightInd w:val="0"/>
        <w:spacing w:before="10" w:after="0" w:line="480" w:lineRule="exact"/>
        <w:ind w:right="5" w:firstLine="576"/>
        <w:rPr>
          <w:rFonts w:ascii="Times New Roman" w:eastAsia="Times New Roman" w:hAnsi="Times New Roman" w:cs="Times New Roman"/>
          <w:kern w:val="0"/>
          <w:sz w:val="20"/>
          <w:szCs w:val="20"/>
          <w:lang w:eastAsia="ru-RU"/>
        </w:rPr>
      </w:pPr>
      <w:r w:rsidRPr="000D1C69">
        <w:rPr>
          <w:rFonts w:ascii="Times New Roman" w:eastAsia="Times New Roman" w:hAnsi="Times New Roman" w:cs="Times New Roman"/>
          <w:b/>
          <w:bCs/>
          <w:kern w:val="0"/>
          <w:sz w:val="28"/>
          <w:szCs w:val="28"/>
          <w:lang w:eastAsia="ru-RU"/>
        </w:rPr>
        <w:t xml:space="preserve">Теоретическая значимость </w:t>
      </w:r>
      <w:r w:rsidRPr="000D1C69">
        <w:rPr>
          <w:rFonts w:ascii="Times New Roman" w:eastAsia="Times New Roman" w:hAnsi="Times New Roman" w:cs="Times New Roman"/>
          <w:kern w:val="0"/>
          <w:sz w:val="28"/>
          <w:szCs w:val="28"/>
          <w:lang w:eastAsia="ru-RU"/>
        </w:rPr>
        <w:t>определяется теоретико-методологическим обоснованием, расширением и уточнением научных знаний о содержании спортивной подготовки юных борцов с учетом их дополнительный подготовки дошкольного возраста, реализуемой на основе комплексного изучения генетических критериев спортивного отбора перспективных соматотипов. Разработана эффективная методика подготовки дошкольников позволяющая оптимизировать тренировочный процесс юных борцов в младшем школьном возрасте, включающая в себя целесообразные соотношения общеразвивающих, дыхательных упражнений, подвижных игр с элементами спортивных и имитационных борцовских игр. Все это- позволило внести весомый&gt; вклад в теорию и методику спортивной тренировки и в частности спортивной борьбы.</w:t>
      </w:r>
    </w:p>
    <w:p w:rsidR="000D1C69" w:rsidRPr="000D1C69" w:rsidRDefault="000D1C69" w:rsidP="000D1C69">
      <w:pPr>
        <w:shd w:val="clear" w:color="auto" w:fill="FFFFFF"/>
        <w:tabs>
          <w:tab w:val="clear" w:pos="709"/>
        </w:tabs>
        <w:suppressAutoHyphens w:val="0"/>
        <w:autoSpaceDE w:val="0"/>
        <w:autoSpaceDN w:val="0"/>
        <w:adjustRightInd w:val="0"/>
        <w:spacing w:before="5" w:after="0" w:line="480" w:lineRule="exact"/>
        <w:ind w:left="10" w:firstLine="864"/>
        <w:rPr>
          <w:rFonts w:ascii="Times New Roman" w:eastAsia="Times New Roman" w:hAnsi="Times New Roman" w:cs="Times New Roman"/>
          <w:kern w:val="0"/>
          <w:sz w:val="20"/>
          <w:szCs w:val="20"/>
          <w:lang w:eastAsia="ru-RU"/>
        </w:rPr>
      </w:pPr>
      <w:r w:rsidRPr="000D1C69">
        <w:rPr>
          <w:rFonts w:ascii="Times New Roman" w:eastAsia="Times New Roman" w:hAnsi="Times New Roman" w:cs="Times New Roman"/>
          <w:b/>
          <w:bCs/>
          <w:kern w:val="0"/>
          <w:sz w:val="28"/>
          <w:szCs w:val="28"/>
          <w:lang w:eastAsia="ru-RU"/>
        </w:rPr>
        <w:t xml:space="preserve">Практическая значимость </w:t>
      </w:r>
      <w:r w:rsidRPr="000D1C69">
        <w:rPr>
          <w:rFonts w:ascii="Times New Roman" w:eastAsia="Times New Roman" w:hAnsi="Times New Roman" w:cs="Times New Roman"/>
          <w:kern w:val="0"/>
          <w:sz w:val="28"/>
          <w:szCs w:val="28"/>
          <w:lang w:eastAsia="ru-RU"/>
        </w:rPr>
        <w:t>работы определяется необходимостью ежедневных занятий физической культурой' в дошкольных образовательных учреждений за счет дополнительных к обязательным занятиям физической культурой с целью ликвидации дефицита двигательной нагрузки и отставания физического развития и физической подготовленности старших дошкольников. Разработана и внедрена в^ тренерскую и педагогическую практику экспериментальная методика дополнительной физической подготовки старших дошкольников к занятиям спортивной, борьбой. Проверена эффективность внедренных педагогических методик подготовки дошкольников. Даны практические рекомендации для тренерского состава-КДЮСШ и СДЮСШОР и преподавателей по физической культуре дошкольных образовательных уч</w:t>
      </w:r>
      <w:r w:rsidRPr="000D1C69">
        <w:rPr>
          <w:rFonts w:ascii="Times New Roman" w:eastAsia="Times New Roman" w:hAnsi="Times New Roman" w:cs="Times New Roman"/>
          <w:kern w:val="0"/>
          <w:sz w:val="28"/>
          <w:szCs w:val="28"/>
          <w:lang w:eastAsia="ru-RU"/>
        </w:rPr>
        <w:softHyphen/>
        <w:t>реждений по применению методики дополнительной физической подготовки дошкольников в, спортивную борьбу. Показаны пути практической реализации полученных в диссертации данных при осуществлении спортивной ориентации и спортивного отбора и общей и специальной подготовки на начальном этапе тренировки юных борцов. Создан комплекс критериев перспективности юных борцов:   мышечный   соматотип,   увеличение   показателей   правополушарной</w:t>
      </w:r>
    </w:p>
    <w:p w:rsidR="000D1C69" w:rsidRPr="000D1C69" w:rsidRDefault="000D1C69" w:rsidP="000D1C69">
      <w:pPr>
        <w:shd w:val="clear" w:color="auto" w:fill="FFFFFF"/>
        <w:tabs>
          <w:tab w:val="clear" w:pos="709"/>
        </w:tabs>
        <w:suppressAutoHyphens w:val="0"/>
        <w:autoSpaceDE w:val="0"/>
        <w:autoSpaceDN w:val="0"/>
        <w:adjustRightInd w:val="0"/>
        <w:spacing w:before="5" w:after="0" w:line="480" w:lineRule="exact"/>
        <w:ind w:left="10" w:firstLine="864"/>
        <w:rPr>
          <w:rFonts w:ascii="Times New Roman" w:eastAsia="Times New Roman" w:hAnsi="Times New Roman" w:cs="Times New Roman"/>
          <w:kern w:val="0"/>
          <w:sz w:val="20"/>
          <w:szCs w:val="20"/>
          <w:lang w:eastAsia="ru-RU"/>
        </w:rPr>
        <w:sectPr w:rsidR="000D1C69" w:rsidRPr="000D1C69">
          <w:pgSz w:w="11909" w:h="16834"/>
          <w:pgMar w:top="1204" w:right="413" w:bottom="360" w:left="1532" w:header="720" w:footer="720" w:gutter="0"/>
          <w:cols w:space="60"/>
          <w:noEndnote/>
        </w:sectPr>
      </w:pPr>
    </w:p>
    <w:p w:rsidR="000D1C69" w:rsidRPr="000D1C69" w:rsidRDefault="000D1C69" w:rsidP="000D1C69">
      <w:pPr>
        <w:shd w:val="clear" w:color="auto" w:fill="FFFFFF"/>
        <w:tabs>
          <w:tab w:val="clear" w:pos="709"/>
        </w:tabs>
        <w:suppressAutoHyphens w:val="0"/>
        <w:autoSpaceDE w:val="0"/>
        <w:autoSpaceDN w:val="0"/>
        <w:adjustRightInd w:val="0"/>
        <w:spacing w:after="0" w:line="442" w:lineRule="exact"/>
        <w:ind w:right="998" w:firstLine="4886"/>
        <w:jc w:val="left"/>
        <w:rPr>
          <w:rFonts w:ascii="Times New Roman" w:eastAsia="Times New Roman" w:hAnsi="Times New Roman" w:cs="Times New Roman"/>
          <w:kern w:val="0"/>
          <w:sz w:val="20"/>
          <w:szCs w:val="20"/>
          <w:lang w:eastAsia="ru-RU"/>
        </w:rPr>
      </w:pPr>
      <w:r w:rsidRPr="000D1C69">
        <w:rPr>
          <w:rFonts w:ascii="Times New Roman" w:eastAsia="Times New Roman" w:hAnsi="Times New Roman" w:cs="Times New Roman"/>
          <w:kern w:val="0"/>
          <w:sz w:val="26"/>
          <w:szCs w:val="26"/>
          <w:lang w:eastAsia="ru-RU"/>
        </w:rPr>
        <w:t>9 моторной активности и увеличения сложных рисунков дерматоглифики.</w:t>
      </w:r>
    </w:p>
    <w:p w:rsidR="000D1C69" w:rsidRPr="000D1C69" w:rsidRDefault="000D1C69" w:rsidP="000D1C69">
      <w:pPr>
        <w:shd w:val="clear" w:color="auto" w:fill="FFFFFF"/>
        <w:tabs>
          <w:tab w:val="clear" w:pos="709"/>
        </w:tabs>
        <w:suppressAutoHyphens w:val="0"/>
        <w:autoSpaceDE w:val="0"/>
        <w:autoSpaceDN w:val="0"/>
        <w:adjustRightInd w:val="0"/>
        <w:spacing w:before="5" w:after="0" w:line="480" w:lineRule="exact"/>
        <w:ind w:left="5" w:firstLine="782"/>
        <w:rPr>
          <w:rFonts w:ascii="Times New Roman" w:eastAsia="Times New Roman" w:hAnsi="Times New Roman" w:cs="Times New Roman"/>
          <w:kern w:val="0"/>
          <w:sz w:val="20"/>
          <w:szCs w:val="20"/>
          <w:lang w:eastAsia="ru-RU"/>
        </w:rPr>
      </w:pPr>
      <w:r w:rsidRPr="000D1C69">
        <w:rPr>
          <w:rFonts w:ascii="Times New Roman" w:eastAsia="Times New Roman" w:hAnsi="Times New Roman" w:cs="Times New Roman"/>
          <w:kern w:val="0"/>
          <w:sz w:val="26"/>
          <w:szCs w:val="26"/>
          <w:lang w:eastAsia="ru-RU"/>
        </w:rPr>
        <w:t xml:space="preserve">Практические рекомендации внедрены в тренировочный процесс областной </w:t>
      </w:r>
      <w:r w:rsidRPr="000D1C69">
        <w:rPr>
          <w:rFonts w:ascii="Times New Roman" w:eastAsia="Times New Roman" w:hAnsi="Times New Roman" w:cs="Times New Roman"/>
          <w:spacing w:val="-4"/>
          <w:kern w:val="0"/>
          <w:sz w:val="26"/>
          <w:szCs w:val="26"/>
          <w:lang w:eastAsia="ru-RU"/>
        </w:rPr>
        <w:t xml:space="preserve">СДЮСШОР №33 (Воронеж); Федерации греко-римской борьбы (Комсомольск-на-Амуре); </w:t>
      </w:r>
      <w:r w:rsidRPr="000D1C69">
        <w:rPr>
          <w:rFonts w:ascii="Times New Roman" w:eastAsia="Times New Roman" w:hAnsi="Times New Roman" w:cs="Times New Roman"/>
          <w:spacing w:val="-2"/>
          <w:kern w:val="0"/>
          <w:sz w:val="26"/>
          <w:szCs w:val="26"/>
          <w:lang w:eastAsia="ru-RU"/>
        </w:rPr>
        <w:t xml:space="preserve">КДЮСШ «Локомотив» (Украина, Кривой Рог); СОДЮКСШЕОР (г. Владимир); ГОУ </w:t>
      </w:r>
      <w:r w:rsidRPr="000D1C69">
        <w:rPr>
          <w:rFonts w:ascii="Times New Roman" w:eastAsia="Times New Roman" w:hAnsi="Times New Roman" w:cs="Times New Roman"/>
          <w:kern w:val="0"/>
          <w:sz w:val="26"/>
          <w:szCs w:val="26"/>
          <w:lang w:eastAsia="ru-RU"/>
        </w:rPr>
        <w:t xml:space="preserve">СДЮСШОР СПТ «Спарта» и СДЮСШОР №64 (Москва); ГОУ ДОД «СДЕОСШОР» </w:t>
      </w:r>
      <w:r w:rsidRPr="000D1C69">
        <w:rPr>
          <w:rFonts w:ascii="Times New Roman" w:eastAsia="Times New Roman" w:hAnsi="Times New Roman" w:cs="Times New Roman"/>
          <w:spacing w:val="-8"/>
          <w:kern w:val="0"/>
          <w:sz w:val="26"/>
          <w:szCs w:val="26"/>
          <w:lang w:eastAsia="ru-RU"/>
        </w:rPr>
        <w:t>(Нижний Новгород); а также в педагогический процесс ДОУ «Детский сад развивающего вида №34» и ДОУ «Центр развития ребенка—детский сад№117» (Воронеж).</w:t>
      </w:r>
    </w:p>
    <w:p w:rsidR="000D1C69" w:rsidRPr="000D1C69" w:rsidRDefault="000D1C69" w:rsidP="000D1C69">
      <w:pPr>
        <w:shd w:val="clear" w:color="auto" w:fill="FFFFFF"/>
        <w:tabs>
          <w:tab w:val="clear" w:pos="709"/>
        </w:tabs>
        <w:suppressAutoHyphens w:val="0"/>
        <w:autoSpaceDE w:val="0"/>
        <w:autoSpaceDN w:val="0"/>
        <w:adjustRightInd w:val="0"/>
        <w:spacing w:after="0" w:line="480" w:lineRule="exact"/>
        <w:ind w:left="10" w:firstLine="797"/>
        <w:rPr>
          <w:rFonts w:ascii="Times New Roman" w:eastAsia="Times New Roman" w:hAnsi="Times New Roman" w:cs="Times New Roman"/>
          <w:kern w:val="0"/>
          <w:sz w:val="20"/>
          <w:szCs w:val="20"/>
          <w:lang w:eastAsia="ru-RU"/>
        </w:rPr>
      </w:pPr>
      <w:r w:rsidRPr="000D1C69">
        <w:rPr>
          <w:rFonts w:ascii="Times New Roman" w:eastAsia="Times New Roman" w:hAnsi="Times New Roman" w:cs="Times New Roman"/>
          <w:spacing w:val="-9"/>
          <w:kern w:val="0"/>
          <w:sz w:val="26"/>
          <w:szCs w:val="26"/>
          <w:lang w:eastAsia="ru-RU"/>
        </w:rPr>
        <w:t xml:space="preserve">Работа выполнена в ссютветствии с тематическими планами НИОКР ФГОУ ВПО "НГУ </w:t>
      </w:r>
      <w:r w:rsidRPr="000D1C69">
        <w:rPr>
          <w:rFonts w:ascii="Times New Roman" w:eastAsia="Times New Roman" w:hAnsi="Times New Roman" w:cs="Times New Roman"/>
          <w:spacing w:val="-7"/>
          <w:kern w:val="0"/>
          <w:sz w:val="26"/>
          <w:szCs w:val="26"/>
          <w:lang w:eastAsia="ru-RU"/>
        </w:rPr>
        <w:t xml:space="preserve">им. П.Ф. Лесгафта, г. Санкт-Петербург" в рамках НИР кафедры теории и методики, борьбы по </w:t>
      </w:r>
      <w:r w:rsidRPr="000D1C69">
        <w:rPr>
          <w:rFonts w:ascii="Times New Roman" w:eastAsia="Times New Roman" w:hAnsi="Times New Roman" w:cs="Times New Roman"/>
          <w:spacing w:val="-8"/>
          <w:kern w:val="0"/>
          <w:sz w:val="26"/>
          <w:szCs w:val="26"/>
          <w:lang w:eastAsia="ru-RU"/>
        </w:rPr>
        <w:t>темам "Технология образования и обучения спортивной борьбе" (</w:t>
      </w:r>
      <w:r w:rsidRPr="000D1C69">
        <w:rPr>
          <w:rFonts w:ascii="Times New Roman" w:eastAsia="Times New Roman" w:hAnsi="Times New Roman" w:cs="Times New Roman"/>
          <w:spacing w:val="-8"/>
          <w:kern w:val="0"/>
          <w:sz w:val="26"/>
          <w:szCs w:val="26"/>
          <w:lang w:val="en-US" w:eastAsia="ru-RU"/>
        </w:rPr>
        <w:t>per</w:t>
      </w:r>
      <w:r w:rsidRPr="000D1C69">
        <w:rPr>
          <w:rFonts w:ascii="Times New Roman" w:eastAsia="Times New Roman" w:hAnsi="Times New Roman" w:cs="Times New Roman"/>
          <w:spacing w:val="-8"/>
          <w:kern w:val="0"/>
          <w:sz w:val="26"/>
          <w:szCs w:val="26"/>
          <w:lang w:eastAsia="ru-RU"/>
        </w:rPr>
        <w:t xml:space="preserve">. № 02.03 на 2001-2005 гг.) </w:t>
      </w:r>
      <w:r w:rsidRPr="000D1C69">
        <w:rPr>
          <w:rFonts w:ascii="Times New Roman" w:eastAsia="Times New Roman" w:hAnsi="Times New Roman" w:cs="Times New Roman"/>
          <w:spacing w:val="-7"/>
          <w:kern w:val="0"/>
          <w:sz w:val="26"/>
          <w:szCs w:val="26"/>
          <w:lang w:eastAsia="ru-RU"/>
        </w:rPr>
        <w:t xml:space="preserve">и "Оценка; двигательных возможностей и их реализация в видах спортивной борьбы'Г(рег. № </w:t>
      </w:r>
      <w:r w:rsidRPr="000D1C69">
        <w:rPr>
          <w:rFonts w:ascii="Times New Roman" w:eastAsia="Times New Roman" w:hAnsi="Times New Roman" w:cs="Times New Roman"/>
          <w:kern w:val="0"/>
          <w:sz w:val="26"/>
          <w:szCs w:val="26"/>
          <w:lang w:eastAsia="ru-RU"/>
        </w:rPr>
        <w:t>02.06 на2006-2010гг.).</w:t>
      </w:r>
    </w:p>
    <w:p w:rsidR="000D1C69" w:rsidRPr="000D1C69" w:rsidRDefault="000D1C69" w:rsidP="000D1C69">
      <w:pPr>
        <w:shd w:val="clear" w:color="auto" w:fill="FFFFFF"/>
        <w:tabs>
          <w:tab w:val="clear" w:pos="709"/>
        </w:tabs>
        <w:suppressAutoHyphens w:val="0"/>
        <w:autoSpaceDE w:val="0"/>
        <w:autoSpaceDN w:val="0"/>
        <w:adjustRightInd w:val="0"/>
        <w:spacing w:after="0" w:line="480" w:lineRule="exact"/>
        <w:ind w:left="14" w:right="5" w:firstLine="878"/>
        <w:rPr>
          <w:rFonts w:ascii="Times New Roman" w:eastAsia="Times New Roman" w:hAnsi="Times New Roman" w:cs="Times New Roman"/>
          <w:kern w:val="0"/>
          <w:sz w:val="20"/>
          <w:szCs w:val="20"/>
          <w:lang w:eastAsia="ru-RU"/>
        </w:rPr>
      </w:pPr>
      <w:r w:rsidRPr="000D1C69">
        <w:rPr>
          <w:rFonts w:ascii="Times New Roman" w:eastAsia="Times New Roman" w:hAnsi="Times New Roman" w:cs="Times New Roman"/>
          <w:b/>
          <w:bCs/>
          <w:spacing w:val="-6"/>
          <w:kern w:val="0"/>
          <w:sz w:val="26"/>
          <w:szCs w:val="26"/>
          <w:lang w:eastAsia="ru-RU"/>
        </w:rPr>
        <w:t xml:space="preserve">Теорегико-мегодсшогический подход </w:t>
      </w:r>
      <w:r w:rsidRPr="000D1C69">
        <w:rPr>
          <w:rFonts w:ascii="Times New Roman" w:eastAsia="Times New Roman" w:hAnsi="Times New Roman" w:cs="Times New Roman"/>
          <w:spacing w:val="-6"/>
          <w:kern w:val="0"/>
          <w:sz w:val="26"/>
          <w:szCs w:val="26"/>
          <w:lang w:eastAsia="ru-RU"/>
        </w:rPr>
        <w:t xml:space="preserve">к изучаемой проблеме, основной принцип ее </w:t>
      </w:r>
      <w:r w:rsidRPr="000D1C69">
        <w:rPr>
          <w:rFonts w:ascii="Times New Roman" w:eastAsia="Times New Roman" w:hAnsi="Times New Roman" w:cs="Times New Roman"/>
          <w:spacing w:val="-4"/>
          <w:kern w:val="0"/>
          <w:sz w:val="26"/>
          <w:szCs w:val="26"/>
          <w:lang w:eastAsia="ru-RU"/>
        </w:rPr>
        <w:t xml:space="preserve">решения, практические рекомендации; обобщения и заключения могут бьпь применены </w:t>
      </w:r>
      <w:r w:rsidRPr="000D1C69">
        <w:rPr>
          <w:rFonts w:ascii="Times New Roman" w:eastAsia="Times New Roman" w:hAnsi="Times New Roman" w:cs="Times New Roman"/>
          <w:spacing w:val="-10"/>
          <w:kern w:val="0"/>
          <w:sz w:val="26"/>
          <w:szCs w:val="26"/>
          <w:lang w:eastAsia="ru-RU"/>
        </w:rPr>
        <w:t>применены в других детских видах спорта, но в первую очередь в единоборствах.</w:t>
      </w:r>
    </w:p>
    <w:p w:rsidR="000D1C69" w:rsidRPr="000D1C69" w:rsidRDefault="000D1C69" w:rsidP="000D1C69">
      <w:pPr>
        <w:shd w:val="clear" w:color="auto" w:fill="FFFFFF"/>
        <w:tabs>
          <w:tab w:val="clear" w:pos="709"/>
        </w:tabs>
        <w:suppressAutoHyphens w:val="0"/>
        <w:autoSpaceDE w:val="0"/>
        <w:autoSpaceDN w:val="0"/>
        <w:adjustRightInd w:val="0"/>
        <w:spacing w:before="5" w:after="0" w:line="480" w:lineRule="exact"/>
        <w:ind w:left="902" w:firstLine="0"/>
        <w:jc w:val="left"/>
        <w:rPr>
          <w:rFonts w:ascii="Times New Roman" w:eastAsia="Times New Roman" w:hAnsi="Times New Roman" w:cs="Times New Roman"/>
          <w:kern w:val="0"/>
          <w:sz w:val="20"/>
          <w:szCs w:val="20"/>
          <w:lang w:eastAsia="ru-RU"/>
        </w:rPr>
      </w:pPr>
      <w:r w:rsidRPr="000D1C69">
        <w:rPr>
          <w:rFonts w:ascii="Times New Roman" w:eastAsia="Times New Roman" w:hAnsi="Times New Roman" w:cs="Times New Roman"/>
          <w:b/>
          <w:bCs/>
          <w:spacing w:val="-7"/>
          <w:kern w:val="0"/>
          <w:sz w:val="26"/>
          <w:szCs w:val="26"/>
          <w:lang w:eastAsia="ru-RU"/>
        </w:rPr>
        <w:t>Основные положения, выносимые на защиту:</w:t>
      </w:r>
    </w:p>
    <w:p w:rsidR="000D1C69" w:rsidRPr="000D1C69" w:rsidRDefault="000D1C69" w:rsidP="000D1C69">
      <w:pPr>
        <w:numPr>
          <w:ilvl w:val="0"/>
          <w:numId w:val="12"/>
        </w:numPr>
        <w:shd w:val="clear" w:color="auto" w:fill="FFFFFF"/>
        <w:tabs>
          <w:tab w:val="clear" w:pos="709"/>
          <w:tab w:val="left" w:pos="1195"/>
        </w:tabs>
        <w:suppressAutoHyphens w:val="0"/>
        <w:autoSpaceDE w:val="0"/>
        <w:autoSpaceDN w:val="0"/>
        <w:adjustRightInd w:val="0"/>
        <w:spacing w:after="0" w:line="480" w:lineRule="exact"/>
        <w:ind w:right="5"/>
        <w:jc w:val="left"/>
        <w:rPr>
          <w:rFonts w:ascii="Times New Roman" w:eastAsia="Times New Roman" w:hAnsi="Times New Roman" w:cs="Times New Roman"/>
          <w:spacing w:val="-28"/>
          <w:kern w:val="0"/>
          <w:sz w:val="26"/>
          <w:szCs w:val="26"/>
          <w:lang w:eastAsia="ru-RU"/>
        </w:rPr>
      </w:pPr>
      <w:r w:rsidRPr="000D1C69">
        <w:rPr>
          <w:rFonts w:ascii="Times New Roman" w:eastAsia="Times New Roman" w:hAnsi="Times New Roman" w:cs="Times New Roman"/>
          <w:spacing w:val="-6"/>
          <w:kern w:val="0"/>
          <w:sz w:val="26"/>
          <w:szCs w:val="26"/>
          <w:lang w:eastAsia="ru-RU"/>
        </w:rPr>
        <w:t xml:space="preserve">Использование соматотипирования дошкольников позволяет более эффективно провести их спортивную ориентацию и спортивный отбор </w:t>
      </w:r>
      <w:r w:rsidRPr="000D1C69">
        <w:rPr>
          <w:rFonts w:ascii="Times New Roman" w:eastAsia="Times New Roman" w:hAnsi="Times New Roman" w:cs="Times New Roman"/>
          <w:spacing w:val="-6"/>
          <w:kern w:val="0"/>
          <w:sz w:val="26"/>
          <w:szCs w:val="26"/>
          <w:lang w:val="uk-UA" w:eastAsia="ru-RU"/>
        </w:rPr>
        <w:t xml:space="preserve">ддя'формированияі. </w:t>
      </w:r>
      <w:r w:rsidRPr="000D1C69">
        <w:rPr>
          <w:rFonts w:ascii="Times New Roman" w:eastAsia="Times New Roman" w:hAnsi="Times New Roman" w:cs="Times New Roman"/>
          <w:spacing w:val="-6"/>
          <w:kern w:val="0"/>
          <w:sz w:val="26"/>
          <w:szCs w:val="26"/>
          <w:lang w:eastAsia="ru-RU"/>
        </w:rPr>
        <w:t xml:space="preserve">качественного </w:t>
      </w:r>
      <w:r w:rsidRPr="000D1C69">
        <w:rPr>
          <w:rFonts w:ascii="Times New Roman" w:eastAsia="Times New Roman" w:hAnsi="Times New Roman" w:cs="Times New Roman"/>
          <w:kern w:val="0"/>
          <w:sz w:val="26"/>
          <w:szCs w:val="26"/>
          <w:lang w:eastAsia="ru-RU"/>
        </w:rPr>
        <w:t>резерва в спортивной борьбе.</w:t>
      </w:r>
    </w:p>
    <w:p w:rsidR="000D1C69" w:rsidRPr="000D1C69" w:rsidRDefault="000D1C69" w:rsidP="000D1C69">
      <w:pPr>
        <w:numPr>
          <w:ilvl w:val="0"/>
          <w:numId w:val="12"/>
        </w:numPr>
        <w:shd w:val="clear" w:color="auto" w:fill="FFFFFF"/>
        <w:tabs>
          <w:tab w:val="clear" w:pos="709"/>
          <w:tab w:val="left" w:pos="1195"/>
        </w:tabs>
        <w:suppressAutoHyphens w:val="0"/>
        <w:autoSpaceDE w:val="0"/>
        <w:autoSpaceDN w:val="0"/>
        <w:adjustRightInd w:val="0"/>
        <w:spacing w:before="10" w:after="0" w:line="480" w:lineRule="exact"/>
        <w:ind w:right="5"/>
        <w:jc w:val="left"/>
        <w:rPr>
          <w:rFonts w:ascii="Times New Roman" w:eastAsia="Times New Roman" w:hAnsi="Times New Roman" w:cs="Times New Roman"/>
          <w:spacing w:val="-14"/>
          <w:kern w:val="0"/>
          <w:sz w:val="26"/>
          <w:szCs w:val="26"/>
          <w:lang w:eastAsia="ru-RU"/>
        </w:rPr>
      </w:pPr>
      <w:r w:rsidRPr="000D1C69">
        <w:rPr>
          <w:rFonts w:ascii="Times New Roman" w:eastAsia="Times New Roman" w:hAnsi="Times New Roman" w:cs="Times New Roman"/>
          <w:spacing w:val="-5"/>
          <w:kern w:val="0"/>
          <w:sz w:val="26"/>
          <w:szCs w:val="26"/>
          <w:lang w:eastAsia="ru-RU"/>
        </w:rPr>
        <w:t xml:space="preserve">Дополнительная физическая* подготовка допжольников с целью более ранней активизации и становления-у них двигательного потенциала в первый сенситивный' период является базисом для оггшмизации тренировочного процесса юных борцов в период общей </w:t>
      </w:r>
      <w:r w:rsidRPr="000D1C69">
        <w:rPr>
          <w:rFonts w:ascii="Times New Roman" w:eastAsia="Times New Roman" w:hAnsi="Times New Roman" w:cs="Times New Roman"/>
          <w:kern w:val="0"/>
          <w:sz w:val="26"/>
          <w:szCs w:val="26"/>
          <w:lang w:eastAsia="ru-RU"/>
        </w:rPr>
        <w:t>физической подготовки (ОФП) в младшем школьном возрасте.</w:t>
      </w:r>
    </w:p>
    <w:p w:rsidR="000D1C69" w:rsidRPr="000D1C69" w:rsidRDefault="000D1C69" w:rsidP="000D1C69">
      <w:pPr>
        <w:numPr>
          <w:ilvl w:val="0"/>
          <w:numId w:val="12"/>
        </w:numPr>
        <w:shd w:val="clear" w:color="auto" w:fill="FFFFFF"/>
        <w:tabs>
          <w:tab w:val="clear" w:pos="709"/>
          <w:tab w:val="left" w:pos="1195"/>
        </w:tabs>
        <w:suppressAutoHyphens w:val="0"/>
        <w:autoSpaceDE w:val="0"/>
        <w:autoSpaceDN w:val="0"/>
        <w:adjustRightInd w:val="0"/>
        <w:spacing w:before="5" w:after="0" w:line="480" w:lineRule="exact"/>
        <w:jc w:val="left"/>
        <w:rPr>
          <w:rFonts w:ascii="Times New Roman" w:eastAsia="Times New Roman" w:hAnsi="Times New Roman" w:cs="Times New Roman"/>
          <w:spacing w:val="-13"/>
          <w:kern w:val="0"/>
          <w:sz w:val="26"/>
          <w:szCs w:val="26"/>
          <w:lang w:eastAsia="ru-RU"/>
        </w:rPr>
      </w:pPr>
      <w:r w:rsidRPr="000D1C69">
        <w:rPr>
          <w:rFonts w:ascii="Times New Roman" w:eastAsia="Times New Roman" w:hAnsi="Times New Roman" w:cs="Times New Roman"/>
          <w:spacing w:val="-5"/>
          <w:kern w:val="0"/>
          <w:sz w:val="26"/>
          <w:szCs w:val="26"/>
          <w:lang w:eastAsia="ru-RU"/>
        </w:rPr>
        <w:t xml:space="preserve">Применение методики дополнительной физической подготовки в дошкольном </w:t>
      </w:r>
      <w:r w:rsidRPr="000D1C69">
        <w:rPr>
          <w:rFonts w:ascii="Times New Roman" w:eastAsia="Times New Roman" w:hAnsi="Times New Roman" w:cs="Times New Roman"/>
          <w:spacing w:val="-8"/>
          <w:kern w:val="0"/>
          <w:sz w:val="26"/>
          <w:szCs w:val="26"/>
          <w:lang w:eastAsia="ru-RU"/>
        </w:rPr>
        <w:t xml:space="preserve">возрасте перспективных для спортивной борьбы соматотипов с целью последующего развития их двигательного потенциала в младшем школьном возрасте с учетом генетических критериев </w:t>
      </w:r>
      <w:r w:rsidRPr="000D1C69">
        <w:rPr>
          <w:rFonts w:ascii="Times New Roman" w:eastAsia="Times New Roman" w:hAnsi="Times New Roman" w:cs="Times New Roman"/>
          <w:spacing w:val="-6"/>
          <w:kern w:val="0"/>
          <w:sz w:val="26"/>
          <w:szCs w:val="26"/>
          <w:lang w:eastAsia="ru-RU"/>
        </w:rPr>
        <w:t xml:space="preserve">отбора (моторная асимметрия и дерматоглифы) является потенциальной возможностью </w:t>
      </w:r>
      <w:r w:rsidRPr="000D1C69">
        <w:rPr>
          <w:rFonts w:ascii="Times New Roman" w:eastAsia="Times New Roman" w:hAnsi="Times New Roman" w:cs="Times New Roman"/>
          <w:spacing w:val="-9"/>
          <w:kern w:val="0"/>
          <w:sz w:val="26"/>
          <w:szCs w:val="26"/>
          <w:lang w:eastAsia="ru-RU"/>
        </w:rPr>
        <w:t>повышения уровня силовых способностей юных борцов и спортивной результативности.</w:t>
      </w:r>
    </w:p>
    <w:p w:rsidR="000D1C69" w:rsidRDefault="000D1C69" w:rsidP="000D1C69"/>
    <w:p w:rsidR="000D1C69" w:rsidRDefault="000D1C69" w:rsidP="000D1C69"/>
    <w:p w:rsidR="000D1C69" w:rsidRDefault="000D1C69" w:rsidP="000D1C69"/>
    <w:p w:rsidR="000D1C69" w:rsidRDefault="000D1C69" w:rsidP="000D1C69"/>
    <w:p w:rsidR="000D1C69" w:rsidRPr="000D1C69" w:rsidRDefault="000D1C69" w:rsidP="000D1C69">
      <w:pPr>
        <w:shd w:val="clear" w:color="auto" w:fill="FFFFFF"/>
        <w:tabs>
          <w:tab w:val="clear" w:pos="709"/>
        </w:tabs>
        <w:suppressAutoHyphens w:val="0"/>
        <w:autoSpaceDE w:val="0"/>
        <w:autoSpaceDN w:val="0"/>
        <w:adjustRightInd w:val="0"/>
        <w:spacing w:before="600" w:after="0" w:line="240" w:lineRule="auto"/>
        <w:ind w:right="115" w:firstLine="0"/>
        <w:jc w:val="center"/>
        <w:rPr>
          <w:rFonts w:ascii="Times New Roman" w:eastAsia="Times New Roman" w:hAnsi="Times New Roman" w:cs="Times New Roman"/>
          <w:kern w:val="0"/>
          <w:sz w:val="20"/>
          <w:szCs w:val="20"/>
          <w:lang w:eastAsia="ru-RU"/>
        </w:rPr>
      </w:pPr>
      <w:r w:rsidRPr="000D1C69">
        <w:rPr>
          <w:rFonts w:ascii="Times New Roman" w:eastAsia="Times New Roman" w:hAnsi="Times New Roman" w:cs="Times New Roman"/>
          <w:kern w:val="0"/>
          <w:sz w:val="28"/>
          <w:szCs w:val="28"/>
          <w:lang w:eastAsia="ru-RU"/>
        </w:rPr>
        <w:t>ВЫВОДЫ</w:t>
      </w:r>
    </w:p>
    <w:p w:rsidR="000D1C69" w:rsidRPr="000D1C69" w:rsidRDefault="000D1C69" w:rsidP="000D1C69">
      <w:pPr>
        <w:numPr>
          <w:ilvl w:val="0"/>
          <w:numId w:val="13"/>
        </w:numPr>
        <w:shd w:val="clear" w:color="auto" w:fill="FFFFFF"/>
        <w:tabs>
          <w:tab w:val="clear" w:pos="709"/>
          <w:tab w:val="left" w:pos="1109"/>
        </w:tabs>
        <w:suppressAutoHyphens w:val="0"/>
        <w:autoSpaceDE w:val="0"/>
        <w:autoSpaceDN w:val="0"/>
        <w:adjustRightInd w:val="0"/>
        <w:spacing w:before="514" w:after="0" w:line="480" w:lineRule="exact"/>
        <w:ind w:right="38"/>
        <w:jc w:val="left"/>
        <w:rPr>
          <w:rFonts w:ascii="Times New Roman" w:eastAsia="Times New Roman" w:hAnsi="Times New Roman" w:cs="Times New Roman"/>
          <w:spacing w:val="-21"/>
          <w:kern w:val="0"/>
          <w:sz w:val="28"/>
          <w:szCs w:val="28"/>
          <w:lang w:eastAsia="ru-RU"/>
        </w:rPr>
      </w:pPr>
      <w:r w:rsidRPr="000D1C69">
        <w:rPr>
          <w:rFonts w:ascii="Times New Roman" w:eastAsia="Times New Roman" w:hAnsi="Times New Roman" w:cs="Times New Roman"/>
          <w:kern w:val="0"/>
          <w:sz w:val="28"/>
          <w:szCs w:val="28"/>
          <w:lang w:eastAsia="ru-RU"/>
        </w:rPr>
        <w:t>Для качественного спортивного отбора старших дошкольников в спортивную борьбу проведено соматотипирование, которое свидетельствует о том, что чаще всего среди них регистрируются мальчики торакального (грудного) соматотипа (48,5%) перспективные для спортивной борьбы в легком весе, реже — мышечного соматотипа (22,9%) и еще реже — дигестивного (брюшной) соматотипа (2,8%) перспективных в тяжелом</w:t>
      </w:r>
      <w:r w:rsidRPr="000D1C69">
        <w:rPr>
          <w:rFonts w:ascii="Times New Roman" w:eastAsia="Times New Roman" w:hAnsi="Times New Roman" w:cs="Times New Roman"/>
          <w:kern w:val="0"/>
          <w:sz w:val="28"/>
          <w:szCs w:val="28"/>
          <w:vertAlign w:val="superscript"/>
          <w:lang w:eastAsia="ru-RU"/>
        </w:rPr>
        <w:t>г</w:t>
      </w:r>
      <w:r w:rsidRPr="000D1C69">
        <w:rPr>
          <w:rFonts w:ascii="Times New Roman" w:eastAsia="Times New Roman" w:hAnsi="Times New Roman" w:cs="Times New Roman"/>
          <w:kern w:val="0"/>
          <w:sz w:val="28"/>
          <w:szCs w:val="28"/>
          <w:lang w:eastAsia="ru-RU"/>
        </w:rPr>
        <w:t>и супертяжелом-весе.</w:t>
      </w:r>
    </w:p>
    <w:p w:rsidR="000D1C69" w:rsidRPr="000D1C69" w:rsidRDefault="000D1C69" w:rsidP="000D1C69">
      <w:pPr>
        <w:numPr>
          <w:ilvl w:val="0"/>
          <w:numId w:val="13"/>
        </w:numPr>
        <w:shd w:val="clear" w:color="auto" w:fill="FFFFFF"/>
        <w:tabs>
          <w:tab w:val="clear" w:pos="709"/>
          <w:tab w:val="left" w:pos="1109"/>
        </w:tabs>
        <w:suppressAutoHyphens w:val="0"/>
        <w:autoSpaceDE w:val="0"/>
        <w:autoSpaceDN w:val="0"/>
        <w:adjustRightInd w:val="0"/>
        <w:spacing w:before="5" w:after="0" w:line="480" w:lineRule="exact"/>
        <w:jc w:val="left"/>
        <w:rPr>
          <w:rFonts w:ascii="Times New Roman" w:eastAsia="Times New Roman" w:hAnsi="Times New Roman" w:cs="Times New Roman"/>
          <w:spacing w:val="-8"/>
          <w:kern w:val="0"/>
          <w:sz w:val="28"/>
          <w:szCs w:val="28"/>
          <w:lang w:eastAsia="ru-RU"/>
        </w:rPr>
      </w:pPr>
      <w:r w:rsidRPr="000D1C69">
        <w:rPr>
          <w:rFonts w:ascii="Times New Roman" w:eastAsia="Times New Roman" w:hAnsi="Times New Roman" w:cs="Times New Roman"/>
          <w:kern w:val="0"/>
          <w:sz w:val="28"/>
          <w:szCs w:val="28"/>
          <w:lang w:eastAsia="ru-RU"/>
        </w:rPr>
        <w:t>Тестирование физической подготовленности представителей разных соматотипов свидетельствует, что по показателям «бег на 30 м» и «прыжок с места в длину» в общей группе дошкольников наибольшие значения- имеют представители мышечного соматотипа; по показателю «подъем туловища за 30 сек» — представители мышечного и дигестивного, более реже — торакального; по показателю «бег на 300 м» - представители мышечного и- торакального; тогда как по показателю «челночный бег 3x10 м» — только торакального. Это позволило провести эффективно спортивную ориентацию и спортивный отбор перспективных соматотипов, и в&gt; первую* очередь мышечного, имеющих преимущества в развитии всех физических качеств (силовых, скоростно-сило-вых, выносливости, гибкости, ловкости).</w:t>
      </w:r>
    </w:p>
    <w:p w:rsidR="000D1C69" w:rsidRPr="000D1C69" w:rsidRDefault="000D1C69" w:rsidP="000D1C69">
      <w:pPr>
        <w:numPr>
          <w:ilvl w:val="0"/>
          <w:numId w:val="13"/>
        </w:numPr>
        <w:shd w:val="clear" w:color="auto" w:fill="FFFFFF"/>
        <w:tabs>
          <w:tab w:val="clear" w:pos="709"/>
          <w:tab w:val="left" w:pos="1109"/>
        </w:tabs>
        <w:suppressAutoHyphens w:val="0"/>
        <w:autoSpaceDE w:val="0"/>
        <w:autoSpaceDN w:val="0"/>
        <w:adjustRightInd w:val="0"/>
        <w:spacing w:before="10" w:after="0" w:line="480" w:lineRule="exact"/>
        <w:ind w:right="5"/>
        <w:jc w:val="left"/>
        <w:rPr>
          <w:rFonts w:ascii="Times New Roman" w:eastAsia="Times New Roman" w:hAnsi="Times New Roman" w:cs="Times New Roman"/>
          <w:spacing w:val="-7"/>
          <w:kern w:val="0"/>
          <w:sz w:val="28"/>
          <w:szCs w:val="28"/>
          <w:lang w:eastAsia="ru-RU"/>
        </w:rPr>
      </w:pPr>
      <w:r w:rsidRPr="000D1C69">
        <w:rPr>
          <w:rFonts w:ascii="Times New Roman" w:eastAsia="Times New Roman" w:hAnsi="Times New Roman" w:cs="Times New Roman"/>
          <w:kern w:val="0"/>
          <w:sz w:val="28"/>
          <w:szCs w:val="28"/>
          <w:lang w:eastAsia="ru-RU"/>
        </w:rPr>
        <w:t>Ограничение существующими возрастными критериями (в 10 лет) допуска детей к занятиям спортивной борьбой тормозит в первый сенситивный период развитие у дошкольников большинства физических качеств (скоростных, скоростно-силовых, силовых, выносливости и гибкости) и требует формирования современного подхода у детских тренеров к более раннему обучению навыкам спортивной борьбы уже с дошкольного возраста. Для подтверждения гипотезы о возможности дополнительной физической подготовки к занятиям спортивной борьбой в старшем дошкольном возрасте проанкетированы высококлассные специалисты. Так, с нашим мнением со-</w:t>
      </w:r>
    </w:p>
    <w:p w:rsidR="000D1C69" w:rsidRPr="000D1C69" w:rsidRDefault="000D1C69" w:rsidP="000D1C69">
      <w:pPr>
        <w:numPr>
          <w:ilvl w:val="0"/>
          <w:numId w:val="13"/>
        </w:numPr>
        <w:shd w:val="clear" w:color="auto" w:fill="FFFFFF"/>
        <w:tabs>
          <w:tab w:val="clear" w:pos="709"/>
          <w:tab w:val="left" w:pos="1109"/>
        </w:tabs>
        <w:suppressAutoHyphens w:val="0"/>
        <w:autoSpaceDE w:val="0"/>
        <w:autoSpaceDN w:val="0"/>
        <w:adjustRightInd w:val="0"/>
        <w:spacing w:before="10" w:after="0" w:line="480" w:lineRule="exact"/>
        <w:ind w:right="5"/>
        <w:jc w:val="left"/>
        <w:rPr>
          <w:rFonts w:ascii="Times New Roman" w:eastAsia="Times New Roman" w:hAnsi="Times New Roman" w:cs="Times New Roman"/>
          <w:spacing w:val="-7"/>
          <w:kern w:val="0"/>
          <w:sz w:val="28"/>
          <w:szCs w:val="28"/>
          <w:lang w:eastAsia="ru-RU"/>
        </w:rPr>
        <w:sectPr w:rsidR="000D1C69" w:rsidRPr="000D1C69" w:rsidSect="000D1C69">
          <w:type w:val="continuous"/>
          <w:pgSz w:w="11909" w:h="16834"/>
          <w:pgMar w:top="1253" w:right="360" w:bottom="360" w:left="1493" w:header="720" w:footer="720" w:gutter="0"/>
          <w:cols w:space="60"/>
          <w:noEndnote/>
        </w:sectPr>
      </w:pPr>
    </w:p>
    <w:p w:rsidR="000D1C69" w:rsidRPr="000D1C69" w:rsidRDefault="000D1C69" w:rsidP="000D1C69">
      <w:pPr>
        <w:shd w:val="clear" w:color="auto" w:fill="FFFFFF"/>
        <w:tabs>
          <w:tab w:val="clear" w:pos="709"/>
        </w:tabs>
        <w:suppressAutoHyphens w:val="0"/>
        <w:autoSpaceDE w:val="0"/>
        <w:autoSpaceDN w:val="0"/>
        <w:adjustRightInd w:val="0"/>
        <w:spacing w:after="0" w:line="461" w:lineRule="exact"/>
        <w:ind w:firstLine="4790"/>
        <w:jc w:val="left"/>
        <w:rPr>
          <w:rFonts w:ascii="Times New Roman" w:eastAsia="Times New Roman" w:hAnsi="Times New Roman" w:cs="Times New Roman"/>
          <w:kern w:val="0"/>
          <w:sz w:val="20"/>
          <w:szCs w:val="20"/>
          <w:lang w:eastAsia="ru-RU"/>
        </w:rPr>
      </w:pPr>
      <w:r w:rsidRPr="000D1C69">
        <w:rPr>
          <w:rFonts w:ascii="Times New Roman" w:eastAsia="Times New Roman" w:hAnsi="Times New Roman" w:cs="Times New Roman"/>
          <w:kern w:val="0"/>
          <w:sz w:val="28"/>
          <w:szCs w:val="28"/>
          <w:lang w:eastAsia="ru-RU"/>
        </w:rPr>
        <w:t>115 гласились   41,6%)   респондентов,    причем    10,4%    из    них    имеют   звания «Заслуженный тренер».</w:t>
      </w:r>
    </w:p>
    <w:p w:rsidR="000D1C69" w:rsidRPr="000D1C69" w:rsidRDefault="000D1C69" w:rsidP="000D1C69">
      <w:pPr>
        <w:numPr>
          <w:ilvl w:val="0"/>
          <w:numId w:val="14"/>
        </w:numPr>
        <w:shd w:val="clear" w:color="auto" w:fill="FFFFFF"/>
        <w:tabs>
          <w:tab w:val="clear" w:pos="709"/>
          <w:tab w:val="left" w:pos="1114"/>
        </w:tabs>
        <w:suppressAutoHyphens w:val="0"/>
        <w:autoSpaceDE w:val="0"/>
        <w:autoSpaceDN w:val="0"/>
        <w:adjustRightInd w:val="0"/>
        <w:spacing w:after="0" w:line="480" w:lineRule="exact"/>
        <w:ind w:right="29"/>
        <w:jc w:val="left"/>
        <w:rPr>
          <w:rFonts w:ascii="Times New Roman" w:eastAsia="Times New Roman" w:hAnsi="Times New Roman" w:cs="Times New Roman"/>
          <w:spacing w:val="-8"/>
          <w:kern w:val="0"/>
          <w:sz w:val="28"/>
          <w:szCs w:val="28"/>
          <w:lang w:eastAsia="ru-RU"/>
        </w:rPr>
      </w:pPr>
      <w:r w:rsidRPr="000D1C69">
        <w:rPr>
          <w:rFonts w:ascii="Times New Roman" w:eastAsia="Times New Roman" w:hAnsi="Times New Roman" w:cs="Times New Roman"/>
          <w:kern w:val="0"/>
          <w:sz w:val="28"/>
          <w:szCs w:val="28"/>
          <w:lang w:eastAsia="ru-RU"/>
        </w:rPr>
        <w:t>Разработанная методика дополнительной физической- подготовки состоит из дополнительных 2-х разовых по 30 минут к обязательным 3-х разовым занятиям физической культурой в неделю. Она представляет собой структурно-функциональную модель поэтапной активизации в первый сенситивный период двигательных качеств с использованием общеразвивающих упражнений, подвижных игр с элементами спортивных игр и имитационных борцовских приемов^ дифференцированных по специфике сопряженного развития физических качеств, для, последующего их отбора к занятиям спортивной борьбой. Кроме того, ежедневные занятия физической культурой восполняют дефицит двигательной нагрузки у старших дошкольников.</w:t>
      </w:r>
    </w:p>
    <w:p w:rsidR="000D1C69" w:rsidRPr="000D1C69" w:rsidRDefault="000D1C69" w:rsidP="000D1C69">
      <w:pPr>
        <w:numPr>
          <w:ilvl w:val="0"/>
          <w:numId w:val="14"/>
        </w:numPr>
        <w:shd w:val="clear" w:color="auto" w:fill="FFFFFF"/>
        <w:tabs>
          <w:tab w:val="clear" w:pos="709"/>
          <w:tab w:val="left" w:pos="1114"/>
        </w:tabs>
        <w:suppressAutoHyphens w:val="0"/>
        <w:autoSpaceDE w:val="0"/>
        <w:autoSpaceDN w:val="0"/>
        <w:adjustRightInd w:val="0"/>
        <w:spacing w:before="5" w:after="0" w:line="480" w:lineRule="exact"/>
        <w:ind w:right="29"/>
        <w:jc w:val="left"/>
        <w:rPr>
          <w:rFonts w:ascii="Times New Roman" w:eastAsia="Times New Roman" w:hAnsi="Times New Roman" w:cs="Times New Roman"/>
          <w:spacing w:val="-9"/>
          <w:kern w:val="0"/>
          <w:sz w:val="28"/>
          <w:szCs w:val="28"/>
          <w:lang w:eastAsia="ru-RU"/>
        </w:rPr>
      </w:pPr>
      <w:r w:rsidRPr="000D1C69">
        <w:rPr>
          <w:rFonts w:ascii="Times New Roman" w:eastAsia="Times New Roman" w:hAnsi="Times New Roman" w:cs="Times New Roman"/>
          <w:kern w:val="0"/>
          <w:sz w:val="28"/>
          <w:szCs w:val="28"/>
          <w:lang w:eastAsia="ru-RU"/>
        </w:rPr>
        <w:t>Дошкольники, прошедшие дополнительную физическую подготовку (ЭГ), превосходят дошкольников, не прошедших подготовку (КГ), по всем показателям физической подготовленности: в беге на 30 м на 1,2 с (р&lt;0,05); в прыжке в длину с места на 8,6 см (р&lt;0,001); подъем туловища на 2, 6 раз (р&lt;0,05); бег 300 м-как перспективные- для* спортивной борьбы на 0,6» минут (р&lt;0,05); челночный бег на 1,5с (р&lt;0,01).</w:t>
      </w:r>
    </w:p>
    <w:p w:rsidR="000D1C69" w:rsidRPr="000D1C69" w:rsidRDefault="000D1C69" w:rsidP="000D1C69">
      <w:pPr>
        <w:numPr>
          <w:ilvl w:val="0"/>
          <w:numId w:val="14"/>
        </w:numPr>
        <w:shd w:val="clear" w:color="auto" w:fill="FFFFFF"/>
        <w:tabs>
          <w:tab w:val="clear" w:pos="709"/>
          <w:tab w:val="left" w:pos="1114"/>
        </w:tabs>
        <w:suppressAutoHyphens w:val="0"/>
        <w:autoSpaceDE w:val="0"/>
        <w:autoSpaceDN w:val="0"/>
        <w:adjustRightInd w:val="0"/>
        <w:spacing w:before="5" w:after="0" w:line="480" w:lineRule="exact"/>
        <w:jc w:val="left"/>
        <w:rPr>
          <w:rFonts w:ascii="Times New Roman" w:eastAsia="Times New Roman" w:hAnsi="Times New Roman" w:cs="Times New Roman"/>
          <w:spacing w:val="-9"/>
          <w:kern w:val="0"/>
          <w:sz w:val="28"/>
          <w:szCs w:val="28"/>
          <w:lang w:eastAsia="ru-RU"/>
        </w:rPr>
      </w:pPr>
      <w:r w:rsidRPr="000D1C69">
        <w:rPr>
          <w:rFonts w:ascii="Times New Roman" w:eastAsia="Times New Roman" w:hAnsi="Times New Roman" w:cs="Times New Roman"/>
          <w:kern w:val="0"/>
          <w:sz w:val="28"/>
          <w:szCs w:val="28"/>
          <w:lang w:eastAsia="ru-RU"/>
        </w:rPr>
        <w:t>Наиболее перспективным для спортивной борьбы является мышечный соматотип. Так, юные борцы 10-11' лет мышечного соматотипа, прошедшие дополнительную физическую подготовку в дошкольном возрасте (ЭГ), превосходили юных борцов мышечного соматотипа, не прошедших подготовку (КГ), по всем показателям силовой физической подготовленности: «прыжок с места» на 14,3 см (р&lt;0,05); «подтягивание на перекладине» на 2,9 раз (р&lt;0,001); «вис на перекладине» на 6,3 сек (р&lt;0,05); «поднимания и опускания туловища за 1 мин» на 3,5 раз (р&lt;0,01); «кистевая динамометрия» на 4,5 кг (р&lt;0,05); «становая динамометрия» на 6,9 кг (р&lt;0,01).</w:t>
      </w:r>
    </w:p>
    <w:p w:rsidR="000D1C69" w:rsidRPr="000D1C69" w:rsidRDefault="000D1C69" w:rsidP="000D1C69">
      <w:pPr>
        <w:numPr>
          <w:ilvl w:val="0"/>
          <w:numId w:val="14"/>
        </w:numPr>
        <w:shd w:val="clear" w:color="auto" w:fill="FFFFFF"/>
        <w:tabs>
          <w:tab w:val="clear" w:pos="709"/>
          <w:tab w:val="left" w:pos="1114"/>
        </w:tabs>
        <w:suppressAutoHyphens w:val="0"/>
        <w:autoSpaceDE w:val="0"/>
        <w:autoSpaceDN w:val="0"/>
        <w:adjustRightInd w:val="0"/>
        <w:spacing w:before="5" w:after="0" w:line="480" w:lineRule="exact"/>
        <w:jc w:val="left"/>
        <w:rPr>
          <w:rFonts w:ascii="Times New Roman" w:eastAsia="Times New Roman" w:hAnsi="Times New Roman" w:cs="Times New Roman"/>
          <w:spacing w:val="-9"/>
          <w:kern w:val="0"/>
          <w:sz w:val="28"/>
          <w:szCs w:val="28"/>
          <w:lang w:eastAsia="ru-RU"/>
        </w:rPr>
        <w:sectPr w:rsidR="000D1C69" w:rsidRPr="000D1C69">
          <w:pgSz w:w="11909" w:h="16834"/>
          <w:pgMar w:top="1440" w:right="360" w:bottom="360" w:left="1503" w:header="720" w:footer="720" w:gutter="0"/>
          <w:cols w:space="60"/>
          <w:noEndnote/>
        </w:sectPr>
      </w:pPr>
    </w:p>
    <w:p w:rsidR="000D1C69" w:rsidRPr="000D1C69" w:rsidRDefault="000D1C69" w:rsidP="000D1C69">
      <w:pPr>
        <w:shd w:val="clear" w:color="auto" w:fill="FFFFFF"/>
        <w:tabs>
          <w:tab w:val="clear" w:pos="709"/>
        </w:tabs>
        <w:suppressAutoHyphens w:val="0"/>
        <w:autoSpaceDE w:val="0"/>
        <w:autoSpaceDN w:val="0"/>
        <w:adjustRightInd w:val="0"/>
        <w:spacing w:after="0" w:line="240" w:lineRule="auto"/>
        <w:ind w:right="82" w:firstLine="0"/>
        <w:jc w:val="center"/>
        <w:rPr>
          <w:rFonts w:ascii="Times New Roman" w:eastAsia="Times New Roman" w:hAnsi="Times New Roman" w:cs="Times New Roman"/>
          <w:kern w:val="0"/>
          <w:sz w:val="20"/>
          <w:szCs w:val="20"/>
          <w:lang w:eastAsia="ru-RU"/>
        </w:rPr>
      </w:pPr>
      <w:r w:rsidRPr="000D1C69">
        <w:rPr>
          <w:rFonts w:ascii="Arial" w:eastAsia="Times New Roman" w:hAnsi="Arial" w:cs="Arial"/>
          <w:spacing w:val="-7"/>
          <w:kern w:val="0"/>
          <w:sz w:val="24"/>
          <w:szCs w:val="24"/>
          <w:lang w:eastAsia="ru-RU"/>
        </w:rPr>
        <w:t>116</w:t>
      </w:r>
    </w:p>
    <w:p w:rsidR="000D1C69" w:rsidRPr="000D1C69" w:rsidRDefault="000D1C69" w:rsidP="000D1C69">
      <w:pPr>
        <w:numPr>
          <w:ilvl w:val="0"/>
          <w:numId w:val="15"/>
        </w:numPr>
        <w:shd w:val="clear" w:color="auto" w:fill="FFFFFF"/>
        <w:tabs>
          <w:tab w:val="clear" w:pos="709"/>
          <w:tab w:val="left" w:pos="1114"/>
        </w:tabs>
        <w:suppressAutoHyphens w:val="0"/>
        <w:autoSpaceDE w:val="0"/>
        <w:autoSpaceDN w:val="0"/>
        <w:adjustRightInd w:val="0"/>
        <w:spacing w:after="0" w:line="480" w:lineRule="exact"/>
        <w:ind w:right="29"/>
        <w:jc w:val="left"/>
        <w:rPr>
          <w:rFonts w:ascii="Times New Roman" w:eastAsia="Times New Roman" w:hAnsi="Times New Roman" w:cs="Times New Roman"/>
          <w:spacing w:val="-8"/>
          <w:kern w:val="0"/>
          <w:sz w:val="28"/>
          <w:szCs w:val="28"/>
          <w:lang w:eastAsia="ru-RU"/>
        </w:rPr>
      </w:pPr>
      <w:r w:rsidRPr="000D1C69">
        <w:rPr>
          <w:rFonts w:ascii="Times New Roman" w:eastAsia="Times New Roman" w:hAnsi="Times New Roman" w:cs="Times New Roman"/>
          <w:kern w:val="0"/>
          <w:sz w:val="28"/>
          <w:szCs w:val="28"/>
          <w:lang w:eastAsia="ru-RU"/>
        </w:rPr>
        <w:t>Юные борцы 10-11 лет (ЭГ), прошедшие в дошкольном возрасте дополнительную физическую подготовку в спортивную борьбу, превосходили не прошедших подготовку (КГ), по всем показателям специальной физической подготовленности. Они быстрее выполняют борцовские тесты: на 0,8 с (р&lt;0,05) «10 кувырков вперед»; на 0,7 с (р&lt;0,05) «5-кратное вставание на мост со стойки»; на 0,6 с (р&lt;0,01) «забегание на мосту»; на 0,9 с (р&lt;0,05) «перевороты на мосту»; на 4,1 с (р&lt;0,001) «10 бросков манекена». Кроме того, юные борцы 10-11 лет (ЭГ), превосходили по показателям юных борцов 10—11 лет (КГ), по спортивной результативности. Ими было завоевано призовых мест на уроне школы в 2 раза больше, на уровне города — в 2,5 раза больше, на уровне области - в 3 раза больше.</w:t>
      </w:r>
    </w:p>
    <w:p w:rsidR="000D1C69" w:rsidRPr="000D1C69" w:rsidRDefault="000D1C69" w:rsidP="000D1C69">
      <w:pPr>
        <w:numPr>
          <w:ilvl w:val="0"/>
          <w:numId w:val="15"/>
        </w:numPr>
        <w:shd w:val="clear" w:color="auto" w:fill="FFFFFF"/>
        <w:tabs>
          <w:tab w:val="clear" w:pos="709"/>
          <w:tab w:val="left" w:pos="1114"/>
        </w:tabs>
        <w:suppressAutoHyphens w:val="0"/>
        <w:autoSpaceDE w:val="0"/>
        <w:autoSpaceDN w:val="0"/>
        <w:adjustRightInd w:val="0"/>
        <w:spacing w:before="5" w:after="0" w:line="480" w:lineRule="exact"/>
        <w:jc w:val="left"/>
        <w:rPr>
          <w:rFonts w:ascii="Times New Roman" w:eastAsia="Times New Roman" w:hAnsi="Times New Roman" w:cs="Times New Roman"/>
          <w:spacing w:val="-14"/>
          <w:kern w:val="0"/>
          <w:sz w:val="28"/>
          <w:szCs w:val="28"/>
          <w:lang w:eastAsia="ru-RU"/>
        </w:rPr>
      </w:pPr>
      <w:r w:rsidRPr="000D1C69">
        <w:rPr>
          <w:rFonts w:ascii="Times New Roman" w:eastAsia="Times New Roman" w:hAnsi="Times New Roman" w:cs="Times New Roman"/>
          <w:kern w:val="0"/>
          <w:sz w:val="28"/>
          <w:szCs w:val="28"/>
          <w:lang w:eastAsia="ru-RU"/>
        </w:rPr>
        <w:t>В процессе педагогического исследования было установлено, что целесообразно использовать для спортивного отбора в борьбу комплекс генетических критериев: мышечный соматотип в сочетании с высокой частотой сложного дерматоглифического рисунка (завиток) и нарастанием правополушарных признаков моторной асимметрии, указывающих на перспективность юного борца.</w:t>
      </w:r>
    </w:p>
    <w:p w:rsidR="000D1C69" w:rsidRPr="000D1C69" w:rsidRDefault="000D1C69" w:rsidP="000D1C69">
      <w:pPr>
        <w:shd w:val="clear" w:color="auto" w:fill="FFFFFF"/>
        <w:tabs>
          <w:tab w:val="clear" w:pos="709"/>
        </w:tabs>
        <w:suppressAutoHyphens w:val="0"/>
        <w:autoSpaceDE w:val="0"/>
        <w:autoSpaceDN w:val="0"/>
        <w:adjustRightInd w:val="0"/>
        <w:spacing w:before="629" w:after="0" w:line="240" w:lineRule="auto"/>
        <w:ind w:left="2525" w:firstLine="0"/>
        <w:jc w:val="left"/>
        <w:rPr>
          <w:rFonts w:ascii="Times New Roman" w:eastAsia="Times New Roman" w:hAnsi="Times New Roman" w:cs="Times New Roman"/>
          <w:kern w:val="0"/>
          <w:sz w:val="20"/>
          <w:szCs w:val="20"/>
          <w:lang w:eastAsia="ru-RU"/>
        </w:rPr>
      </w:pPr>
      <w:r w:rsidRPr="000D1C69">
        <w:rPr>
          <w:rFonts w:ascii="Times New Roman" w:eastAsia="Times New Roman" w:hAnsi="Times New Roman" w:cs="Times New Roman"/>
          <w:b/>
          <w:bCs/>
          <w:kern w:val="0"/>
          <w:sz w:val="28"/>
          <w:szCs w:val="28"/>
          <w:lang w:eastAsia="ru-RU"/>
        </w:rPr>
        <w:t>ПРАКТИЧЕСКИЕ РЕКОМЕНДАЦИИ</w:t>
      </w:r>
    </w:p>
    <w:p w:rsidR="000D1C69" w:rsidRPr="000D1C69" w:rsidRDefault="000D1C69" w:rsidP="000D1C69">
      <w:pPr>
        <w:shd w:val="clear" w:color="auto" w:fill="FFFFFF"/>
        <w:tabs>
          <w:tab w:val="clear" w:pos="709"/>
        </w:tabs>
        <w:suppressAutoHyphens w:val="0"/>
        <w:autoSpaceDE w:val="0"/>
        <w:autoSpaceDN w:val="0"/>
        <w:adjustRightInd w:val="0"/>
        <w:spacing w:before="504" w:after="0" w:line="485" w:lineRule="exact"/>
        <w:ind w:left="38" w:right="14" w:firstLine="926"/>
        <w:rPr>
          <w:rFonts w:ascii="Times New Roman" w:eastAsia="Times New Roman" w:hAnsi="Times New Roman" w:cs="Times New Roman"/>
          <w:kern w:val="0"/>
          <w:sz w:val="20"/>
          <w:szCs w:val="20"/>
          <w:lang w:eastAsia="ru-RU"/>
        </w:rPr>
      </w:pPr>
      <w:r w:rsidRPr="000D1C69">
        <w:rPr>
          <w:rFonts w:ascii="Times New Roman" w:eastAsia="Times New Roman" w:hAnsi="Times New Roman" w:cs="Times New Roman"/>
          <w:kern w:val="0"/>
          <w:sz w:val="28"/>
          <w:szCs w:val="28"/>
          <w:lang w:eastAsia="ru-RU"/>
        </w:rPr>
        <w:t>Результаты проведенного исследования позволили получить данные, которые являются основанием для некоторых практических рекомендаций по изучению данной проблемы:</w:t>
      </w:r>
    </w:p>
    <w:p w:rsidR="000D1C69" w:rsidRPr="000D1C69" w:rsidRDefault="000D1C69" w:rsidP="000D1C69">
      <w:pPr>
        <w:shd w:val="clear" w:color="auto" w:fill="FFFFFF"/>
        <w:tabs>
          <w:tab w:val="clear" w:pos="709"/>
        </w:tabs>
        <w:suppressAutoHyphens w:val="0"/>
        <w:autoSpaceDE w:val="0"/>
        <w:autoSpaceDN w:val="0"/>
        <w:adjustRightInd w:val="0"/>
        <w:spacing w:after="0" w:line="485" w:lineRule="exact"/>
        <w:ind w:left="43" w:right="5" w:firstLine="960"/>
        <w:rPr>
          <w:rFonts w:ascii="Times New Roman" w:eastAsia="Times New Roman" w:hAnsi="Times New Roman" w:cs="Times New Roman"/>
          <w:kern w:val="0"/>
          <w:sz w:val="20"/>
          <w:szCs w:val="20"/>
          <w:lang w:eastAsia="ru-RU"/>
        </w:rPr>
      </w:pPr>
      <w:r w:rsidRPr="000D1C69">
        <w:rPr>
          <w:rFonts w:ascii="Times New Roman" w:eastAsia="Times New Roman" w:hAnsi="Times New Roman" w:cs="Times New Roman"/>
          <w:kern w:val="0"/>
          <w:sz w:val="28"/>
          <w:szCs w:val="28"/>
          <w:lang w:eastAsia="ru-RU"/>
        </w:rPr>
        <w:t>1. Педагогический процесс занятий физической культурой в дошкольном учреждении должен быть основан на конституциональном подходе, который позволяет регламентировать и лимитировать уровень физической нагрузки на организм ребенка, определяя тем самым оптимальный двигательный режим дошкольников. Так, например, одна и та же силовая нагрузка будет высокой для ребенка астенического и грудного соматотипа, что</w:t>
      </w:r>
    </w:p>
    <w:p w:rsidR="000D1C69" w:rsidRPr="000D1C69" w:rsidRDefault="000D1C69" w:rsidP="000D1C69">
      <w:pPr>
        <w:shd w:val="clear" w:color="auto" w:fill="FFFFFF"/>
        <w:tabs>
          <w:tab w:val="clear" w:pos="709"/>
        </w:tabs>
        <w:suppressAutoHyphens w:val="0"/>
        <w:autoSpaceDE w:val="0"/>
        <w:autoSpaceDN w:val="0"/>
        <w:adjustRightInd w:val="0"/>
        <w:spacing w:after="0" w:line="485" w:lineRule="exact"/>
        <w:ind w:left="43" w:right="5" w:firstLine="960"/>
        <w:rPr>
          <w:rFonts w:ascii="Times New Roman" w:eastAsia="Times New Roman" w:hAnsi="Times New Roman" w:cs="Times New Roman"/>
          <w:kern w:val="0"/>
          <w:sz w:val="20"/>
          <w:szCs w:val="20"/>
          <w:lang w:eastAsia="ru-RU"/>
        </w:rPr>
        <w:sectPr w:rsidR="000D1C69" w:rsidRPr="000D1C69">
          <w:pgSz w:w="11909" w:h="16834"/>
          <w:pgMar w:top="1270" w:right="374" w:bottom="360" w:left="1522" w:header="720" w:footer="720" w:gutter="0"/>
          <w:cols w:space="60"/>
          <w:noEndnote/>
        </w:sectPr>
      </w:pPr>
    </w:p>
    <w:p w:rsidR="000D1C69" w:rsidRPr="000D1C69" w:rsidRDefault="000D1C69" w:rsidP="000D1C69">
      <w:pPr>
        <w:shd w:val="clear" w:color="auto" w:fill="FFFFFF"/>
        <w:tabs>
          <w:tab w:val="clear" w:pos="709"/>
        </w:tabs>
        <w:suppressAutoHyphens w:val="0"/>
        <w:autoSpaceDE w:val="0"/>
        <w:autoSpaceDN w:val="0"/>
        <w:adjustRightInd w:val="0"/>
        <w:spacing w:after="0" w:line="480" w:lineRule="exact"/>
        <w:ind w:firstLine="4776"/>
        <w:jc w:val="left"/>
        <w:rPr>
          <w:rFonts w:ascii="Times New Roman" w:eastAsia="Times New Roman" w:hAnsi="Times New Roman" w:cs="Times New Roman"/>
          <w:kern w:val="0"/>
          <w:sz w:val="20"/>
          <w:szCs w:val="20"/>
          <w:lang w:eastAsia="ru-RU"/>
        </w:rPr>
      </w:pPr>
      <w:r w:rsidRPr="000D1C69">
        <w:rPr>
          <w:rFonts w:ascii="Times New Roman" w:eastAsia="Times New Roman" w:hAnsi="Times New Roman" w:cs="Times New Roman"/>
          <w:kern w:val="0"/>
          <w:sz w:val="28"/>
          <w:szCs w:val="28"/>
          <w:lang w:eastAsia="ru-RU"/>
        </w:rPr>
        <w:t>117 может вызвать отклонения в соматическом здоровье, тогда как для мышечного соматотип    она   будет    недостаточной    и    неэффективной    для    развития физического качества «сила».</w:t>
      </w:r>
    </w:p>
    <w:p w:rsidR="000D1C69" w:rsidRPr="000D1C69" w:rsidRDefault="000D1C69" w:rsidP="000D1C69">
      <w:pPr>
        <w:numPr>
          <w:ilvl w:val="0"/>
          <w:numId w:val="16"/>
        </w:numPr>
        <w:shd w:val="clear" w:color="auto" w:fill="FFFFFF"/>
        <w:tabs>
          <w:tab w:val="clear" w:pos="709"/>
          <w:tab w:val="left" w:pos="1291"/>
        </w:tabs>
        <w:suppressAutoHyphens w:val="0"/>
        <w:autoSpaceDE w:val="0"/>
        <w:autoSpaceDN w:val="0"/>
        <w:adjustRightInd w:val="0"/>
        <w:spacing w:after="0" w:line="480" w:lineRule="exact"/>
        <w:ind w:right="24"/>
        <w:jc w:val="left"/>
        <w:rPr>
          <w:rFonts w:ascii="Times New Roman" w:eastAsia="Times New Roman" w:hAnsi="Times New Roman" w:cs="Times New Roman"/>
          <w:spacing w:val="-6"/>
          <w:kern w:val="0"/>
          <w:sz w:val="28"/>
          <w:szCs w:val="28"/>
          <w:lang w:eastAsia="ru-RU"/>
        </w:rPr>
      </w:pPr>
      <w:r w:rsidRPr="000D1C69">
        <w:rPr>
          <w:rFonts w:ascii="Times New Roman" w:eastAsia="Times New Roman" w:hAnsi="Times New Roman" w:cs="Times New Roman"/>
          <w:kern w:val="0"/>
          <w:sz w:val="28"/>
          <w:szCs w:val="28"/>
          <w:lang w:eastAsia="ru-RU"/>
        </w:rPr>
        <w:t>Конституциональный подход к спортивному отбору и спортивной ориентации уже с дошкольного возраста позволяет создать перспективный резерв для занятий спортивной борьбой.</w:t>
      </w:r>
    </w:p>
    <w:p w:rsidR="000D1C69" w:rsidRPr="000D1C69" w:rsidRDefault="000D1C69" w:rsidP="000D1C69">
      <w:pPr>
        <w:numPr>
          <w:ilvl w:val="0"/>
          <w:numId w:val="16"/>
        </w:numPr>
        <w:shd w:val="clear" w:color="auto" w:fill="FFFFFF"/>
        <w:tabs>
          <w:tab w:val="clear" w:pos="709"/>
          <w:tab w:val="left" w:pos="1291"/>
        </w:tabs>
        <w:suppressAutoHyphens w:val="0"/>
        <w:autoSpaceDE w:val="0"/>
        <w:autoSpaceDN w:val="0"/>
        <w:adjustRightInd w:val="0"/>
        <w:spacing w:after="0" w:line="480" w:lineRule="exact"/>
        <w:ind w:right="10"/>
        <w:jc w:val="left"/>
        <w:rPr>
          <w:rFonts w:ascii="Times New Roman" w:eastAsia="Times New Roman" w:hAnsi="Times New Roman" w:cs="Times New Roman"/>
          <w:spacing w:val="-11"/>
          <w:kern w:val="0"/>
          <w:sz w:val="28"/>
          <w:szCs w:val="28"/>
          <w:lang w:eastAsia="ru-RU"/>
        </w:rPr>
      </w:pPr>
      <w:r w:rsidRPr="000D1C69">
        <w:rPr>
          <w:rFonts w:ascii="Times New Roman" w:eastAsia="Times New Roman" w:hAnsi="Times New Roman" w:cs="Times New Roman"/>
          <w:kern w:val="0"/>
          <w:sz w:val="28"/>
          <w:szCs w:val="28"/>
          <w:lang w:eastAsia="ru-RU"/>
        </w:rPr>
        <w:t>Предлагаемая педагогическая методика физической подготовки дошкольников с учетом индивидуальности физической нагрузки и ее направленности является перспективной для развития в первый сенситивный период основных физических качеств и должна быть ориентированной на соматотипические двигательные возможности.</w:t>
      </w:r>
    </w:p>
    <w:p w:rsidR="000D1C69" w:rsidRPr="000D1C69" w:rsidRDefault="000D1C69" w:rsidP="000D1C69">
      <w:pPr>
        <w:numPr>
          <w:ilvl w:val="0"/>
          <w:numId w:val="16"/>
        </w:numPr>
        <w:shd w:val="clear" w:color="auto" w:fill="FFFFFF"/>
        <w:tabs>
          <w:tab w:val="clear" w:pos="709"/>
          <w:tab w:val="left" w:pos="1291"/>
        </w:tabs>
        <w:suppressAutoHyphens w:val="0"/>
        <w:autoSpaceDE w:val="0"/>
        <w:autoSpaceDN w:val="0"/>
        <w:adjustRightInd w:val="0"/>
        <w:spacing w:before="5" w:after="0" w:line="480" w:lineRule="exact"/>
        <w:ind w:right="5"/>
        <w:jc w:val="left"/>
        <w:rPr>
          <w:rFonts w:ascii="Times New Roman" w:eastAsia="Times New Roman" w:hAnsi="Times New Roman" w:cs="Times New Roman"/>
          <w:spacing w:val="-7"/>
          <w:kern w:val="0"/>
          <w:sz w:val="28"/>
          <w:szCs w:val="28"/>
          <w:lang w:eastAsia="ru-RU"/>
        </w:rPr>
      </w:pPr>
      <w:r w:rsidRPr="000D1C69">
        <w:rPr>
          <w:rFonts w:ascii="Times New Roman" w:eastAsia="Times New Roman" w:hAnsi="Times New Roman" w:cs="Times New Roman"/>
          <w:kern w:val="0"/>
          <w:sz w:val="28"/>
          <w:szCs w:val="28"/>
          <w:lang w:eastAsia="ru-RU"/>
        </w:rPr>
        <w:t>Детские тренеры и преподаватели в ДОУ должны использовать конституциональный подход к методам и средствам физической подготовки дошкольников, который направленно воздействует на развитие того или иного физического качества ребенка. Так, у детей мышечного соматотипа наиболее перспективным является развитие силовых и скоростно-силовых двигательных способностей, а у детей торакального - развитие ловкости, гибкости и быстроты.</w:t>
      </w:r>
    </w:p>
    <w:p w:rsidR="000D1C69" w:rsidRPr="000D1C69" w:rsidRDefault="000D1C69" w:rsidP="000D1C69">
      <w:pPr>
        <w:numPr>
          <w:ilvl w:val="0"/>
          <w:numId w:val="16"/>
        </w:numPr>
        <w:shd w:val="clear" w:color="auto" w:fill="FFFFFF"/>
        <w:tabs>
          <w:tab w:val="clear" w:pos="709"/>
          <w:tab w:val="left" w:pos="1291"/>
        </w:tabs>
        <w:suppressAutoHyphens w:val="0"/>
        <w:autoSpaceDE w:val="0"/>
        <w:autoSpaceDN w:val="0"/>
        <w:adjustRightInd w:val="0"/>
        <w:spacing w:before="10" w:after="0" w:line="480" w:lineRule="exact"/>
        <w:jc w:val="left"/>
        <w:rPr>
          <w:rFonts w:ascii="Times New Roman" w:eastAsia="Times New Roman" w:hAnsi="Times New Roman" w:cs="Times New Roman"/>
          <w:spacing w:val="-14"/>
          <w:kern w:val="0"/>
          <w:sz w:val="28"/>
          <w:szCs w:val="28"/>
          <w:lang w:eastAsia="ru-RU"/>
        </w:rPr>
      </w:pPr>
      <w:r w:rsidRPr="000D1C69">
        <w:rPr>
          <w:rFonts w:ascii="Times New Roman" w:eastAsia="Times New Roman" w:hAnsi="Times New Roman" w:cs="Times New Roman"/>
          <w:kern w:val="0"/>
          <w:sz w:val="28"/>
          <w:szCs w:val="28"/>
          <w:lang w:eastAsia="ru-RU"/>
        </w:rPr>
        <w:t>Применение дополнительной физической'подготовки в детском саду позволяет компенсировать низкий уровень общего функционального состояния и физического развития, а главное — низкой физической подготовленности организма детей дошкольного возраста и невысокой эффективности организации их физического воспитания в дошкольных учреждениях (Бальсевич В.К., 2000). Поэтому основной целью физического воспитания в старшем дошкольном возрасте (5-6 лет) будет воспитание интереса ребенка к освоению новых видов физических упражнений, что сформирует и повышение уровня его физических способностей при активизации двигательного потенциала.</w:t>
      </w:r>
    </w:p>
    <w:p w:rsidR="000D1C69" w:rsidRPr="000D1C69" w:rsidRDefault="000D1C69" w:rsidP="000D1C69">
      <w:pPr>
        <w:numPr>
          <w:ilvl w:val="0"/>
          <w:numId w:val="16"/>
        </w:numPr>
        <w:shd w:val="clear" w:color="auto" w:fill="FFFFFF"/>
        <w:tabs>
          <w:tab w:val="clear" w:pos="709"/>
          <w:tab w:val="left" w:pos="1291"/>
        </w:tabs>
        <w:suppressAutoHyphens w:val="0"/>
        <w:autoSpaceDE w:val="0"/>
        <w:autoSpaceDN w:val="0"/>
        <w:adjustRightInd w:val="0"/>
        <w:spacing w:before="10" w:after="0" w:line="480" w:lineRule="exact"/>
        <w:jc w:val="left"/>
        <w:rPr>
          <w:rFonts w:ascii="Times New Roman" w:eastAsia="Times New Roman" w:hAnsi="Times New Roman" w:cs="Times New Roman"/>
          <w:spacing w:val="-14"/>
          <w:kern w:val="0"/>
          <w:sz w:val="28"/>
          <w:szCs w:val="28"/>
          <w:lang w:eastAsia="ru-RU"/>
        </w:rPr>
        <w:sectPr w:rsidR="000D1C69" w:rsidRPr="000D1C69">
          <w:pgSz w:w="11909" w:h="16834"/>
          <w:pgMar w:top="1435" w:right="391" w:bottom="360" w:left="1520" w:header="720" w:footer="720" w:gutter="0"/>
          <w:cols w:space="60"/>
          <w:noEndnote/>
        </w:sectPr>
      </w:pPr>
    </w:p>
    <w:p w:rsidR="000D1C69" w:rsidRPr="000D1C69" w:rsidRDefault="000D1C69" w:rsidP="000D1C69">
      <w:pPr>
        <w:shd w:val="clear" w:color="auto" w:fill="FFFFFF"/>
        <w:tabs>
          <w:tab w:val="clear" w:pos="709"/>
        </w:tabs>
        <w:suppressAutoHyphens w:val="0"/>
        <w:autoSpaceDE w:val="0"/>
        <w:autoSpaceDN w:val="0"/>
        <w:adjustRightInd w:val="0"/>
        <w:spacing w:after="0" w:line="240" w:lineRule="auto"/>
        <w:ind w:left="14" w:firstLine="0"/>
        <w:jc w:val="center"/>
        <w:rPr>
          <w:rFonts w:ascii="Times New Roman" w:eastAsia="Times New Roman" w:hAnsi="Times New Roman" w:cs="Times New Roman"/>
          <w:kern w:val="0"/>
          <w:sz w:val="20"/>
          <w:szCs w:val="20"/>
          <w:lang w:eastAsia="ru-RU"/>
        </w:rPr>
      </w:pPr>
      <w:r w:rsidRPr="000D1C69">
        <w:rPr>
          <w:rFonts w:ascii="Times New Roman" w:eastAsia="Times New Roman" w:hAnsi="Times New Roman" w:cs="Times New Roman"/>
          <w:spacing w:val="-16"/>
          <w:kern w:val="0"/>
          <w:sz w:val="28"/>
          <w:szCs w:val="28"/>
          <w:lang w:eastAsia="ru-RU"/>
        </w:rPr>
        <w:t>118:</w:t>
      </w:r>
    </w:p>
    <w:p w:rsidR="000D1C69" w:rsidRPr="000D1C69" w:rsidRDefault="000D1C69" w:rsidP="000D1C69">
      <w:pPr>
        <w:numPr>
          <w:ilvl w:val="0"/>
          <w:numId w:val="17"/>
        </w:numPr>
        <w:shd w:val="clear" w:color="auto" w:fill="FFFFFF"/>
        <w:tabs>
          <w:tab w:val="clear" w:pos="709"/>
          <w:tab w:val="left" w:pos="1306"/>
        </w:tabs>
        <w:suppressAutoHyphens w:val="0"/>
        <w:autoSpaceDE w:val="0"/>
        <w:autoSpaceDN w:val="0"/>
        <w:adjustRightInd w:val="0"/>
        <w:spacing w:after="0" w:line="480" w:lineRule="exact"/>
        <w:ind w:right="10"/>
        <w:jc w:val="left"/>
        <w:rPr>
          <w:rFonts w:ascii="Times New Roman" w:eastAsia="Times New Roman" w:hAnsi="Times New Roman" w:cs="Times New Roman"/>
          <w:spacing w:val="-15"/>
          <w:kern w:val="0"/>
          <w:sz w:val="28"/>
          <w:szCs w:val="28"/>
          <w:lang w:eastAsia="ru-RU"/>
        </w:rPr>
      </w:pPr>
      <w:r w:rsidRPr="000D1C69">
        <w:rPr>
          <w:rFonts w:ascii="Times New Roman" w:eastAsia="Times New Roman" w:hAnsi="Times New Roman" w:cs="Times New Roman"/>
          <w:kern w:val="0"/>
          <w:sz w:val="28"/>
          <w:szCs w:val="28"/>
          <w:lang w:eastAsia="ru-RU"/>
        </w:rPr>
        <w:t>Дополнительная физическая подготовка детей дошкольного возраста создает условия для ежедневных занятий физической культурой, что повышает не только эмоциональную насыщенность жизни детей; проявляющиеся в других видах их деятельности (чтение, счет, рисование), но и формирует условия для правильного физиологического развития дошкольников в онтогенезе.</w:t>
      </w:r>
    </w:p>
    <w:p w:rsidR="000D1C69" w:rsidRPr="000D1C69" w:rsidRDefault="000D1C69" w:rsidP="000D1C69">
      <w:pPr>
        <w:numPr>
          <w:ilvl w:val="0"/>
          <w:numId w:val="17"/>
        </w:numPr>
        <w:shd w:val="clear" w:color="auto" w:fill="FFFFFF"/>
        <w:tabs>
          <w:tab w:val="clear" w:pos="709"/>
          <w:tab w:val="left" w:pos="1306"/>
        </w:tabs>
        <w:suppressAutoHyphens w:val="0"/>
        <w:autoSpaceDE w:val="0"/>
        <w:autoSpaceDN w:val="0"/>
        <w:adjustRightInd w:val="0"/>
        <w:spacing w:after="0" w:line="480" w:lineRule="exact"/>
        <w:ind w:right="5"/>
        <w:jc w:val="left"/>
        <w:rPr>
          <w:rFonts w:ascii="Times New Roman" w:eastAsia="Times New Roman" w:hAnsi="Times New Roman" w:cs="Times New Roman"/>
          <w:spacing w:val="-11"/>
          <w:kern w:val="0"/>
          <w:sz w:val="28"/>
          <w:szCs w:val="28"/>
          <w:lang w:eastAsia="ru-RU"/>
        </w:rPr>
      </w:pPr>
      <w:r w:rsidRPr="000D1C69">
        <w:rPr>
          <w:rFonts w:ascii="Times New Roman" w:eastAsia="Times New Roman" w:hAnsi="Times New Roman" w:cs="Times New Roman"/>
          <w:kern w:val="0"/>
          <w:sz w:val="28"/>
          <w:szCs w:val="28"/>
          <w:lang w:eastAsia="ru-RU"/>
        </w:rPr>
        <w:t>Дополнительная; физическая подготовка детей дошкольного возраста создает оптимальные условия для полноценного раскрытия двигательного потенциала дошкольника в первый сенситивный период, который неэффективно используется как педагогами детского сада для занятий физической культурой, так и детскими тренерами.</w:t>
      </w:r>
    </w:p>
    <w:p w:rsidR="000D1C69" w:rsidRPr="000D1C69" w:rsidRDefault="000D1C69" w:rsidP="000D1C69">
      <w:pPr>
        <w:numPr>
          <w:ilvl w:val="0"/>
          <w:numId w:val="17"/>
        </w:numPr>
        <w:shd w:val="clear" w:color="auto" w:fill="FFFFFF"/>
        <w:tabs>
          <w:tab w:val="clear" w:pos="709"/>
          <w:tab w:val="left" w:pos="1306"/>
        </w:tabs>
        <w:suppressAutoHyphens w:val="0"/>
        <w:autoSpaceDE w:val="0"/>
        <w:autoSpaceDN w:val="0"/>
        <w:adjustRightInd w:val="0"/>
        <w:spacing w:before="5" w:after="0" w:line="480" w:lineRule="exact"/>
        <w:ind w:right="10"/>
        <w:jc w:val="left"/>
        <w:rPr>
          <w:rFonts w:ascii="Times New Roman" w:eastAsia="Times New Roman" w:hAnsi="Times New Roman" w:cs="Times New Roman"/>
          <w:spacing w:val="-16"/>
          <w:kern w:val="0"/>
          <w:sz w:val="28"/>
          <w:szCs w:val="28"/>
          <w:lang w:eastAsia="ru-RU"/>
        </w:rPr>
      </w:pPr>
      <w:r w:rsidRPr="000D1C69">
        <w:rPr>
          <w:rFonts w:ascii="Times New Roman" w:eastAsia="Times New Roman" w:hAnsi="Times New Roman" w:cs="Times New Roman"/>
          <w:kern w:val="0"/>
          <w:sz w:val="28"/>
          <w:szCs w:val="28"/>
          <w:lang w:eastAsia="ru-RU"/>
        </w:rPr>
        <w:t>Эффективность педагогической методики дополнительной физической подготовки дошкольников в борьбу определяется достоверными отличиями в физическом развитии и физической подготовленности мальчиков в дошкольном и младшем школьном возрасте.</w:t>
      </w:r>
    </w:p>
    <w:p w:rsidR="000D1C69" w:rsidRPr="000D1C69" w:rsidRDefault="000D1C69" w:rsidP="000D1C69">
      <w:pPr>
        <w:shd w:val="clear" w:color="auto" w:fill="FFFFFF"/>
        <w:tabs>
          <w:tab w:val="clear" w:pos="709"/>
        </w:tabs>
        <w:suppressAutoHyphens w:val="0"/>
        <w:autoSpaceDE w:val="0"/>
        <w:autoSpaceDN w:val="0"/>
        <w:adjustRightInd w:val="0"/>
        <w:spacing w:before="10" w:after="0" w:line="480" w:lineRule="exact"/>
        <w:ind w:left="24" w:firstLine="931"/>
        <w:rPr>
          <w:rFonts w:ascii="Times New Roman" w:eastAsia="Times New Roman" w:hAnsi="Times New Roman" w:cs="Times New Roman"/>
          <w:kern w:val="0"/>
          <w:sz w:val="20"/>
          <w:szCs w:val="20"/>
          <w:lang w:eastAsia="ru-RU"/>
        </w:rPr>
      </w:pPr>
      <w:r w:rsidRPr="000D1C69">
        <w:rPr>
          <w:rFonts w:ascii="Times New Roman" w:eastAsia="Times New Roman" w:hAnsi="Times New Roman" w:cs="Times New Roman"/>
          <w:kern w:val="0"/>
          <w:sz w:val="28"/>
          <w:szCs w:val="28"/>
          <w:lang w:eastAsia="ru-RU"/>
        </w:rPr>
        <w:t>9: Дополнительная (2-х разовая) физическая: подготовка совместно с обязательной (3-х разовой) физической подготовкой; формируют в целом ежедневные занятиям дошкольников физической^ культуройу что выполняет два важных аспекта двигательной подготовки; дошкольников: во-первых, компенсирует недостаток двигательной: активности в этом возрасте, а во-вторых, обуславливает оптимизацию тренировочного процесса юных борцов (10—11' лет) младшего школьного? возраста, прошедших дополнительную физическую подготовку в дошкольном^возрасте.</w:t>
      </w:r>
    </w:p>
    <w:p w:rsidR="000D1C69" w:rsidRPr="000D1C69" w:rsidRDefault="000D1C69" w:rsidP="000D1C69">
      <w:pPr>
        <w:shd w:val="clear" w:color="auto" w:fill="FFFFFF"/>
        <w:tabs>
          <w:tab w:val="clear" w:pos="709"/>
        </w:tabs>
        <w:suppressAutoHyphens w:val="0"/>
        <w:autoSpaceDE w:val="0"/>
        <w:autoSpaceDN w:val="0"/>
        <w:adjustRightInd w:val="0"/>
        <w:spacing w:before="5" w:after="0" w:line="480" w:lineRule="exact"/>
        <w:ind w:left="29" w:right="5" w:firstLine="970"/>
        <w:rPr>
          <w:rFonts w:ascii="Times New Roman" w:eastAsia="Times New Roman" w:hAnsi="Times New Roman" w:cs="Times New Roman"/>
          <w:kern w:val="0"/>
          <w:sz w:val="20"/>
          <w:szCs w:val="20"/>
          <w:lang w:eastAsia="ru-RU"/>
        </w:rPr>
      </w:pPr>
      <w:r w:rsidRPr="000D1C69">
        <w:rPr>
          <w:rFonts w:ascii="Times New Roman" w:eastAsia="Times New Roman" w:hAnsi="Times New Roman" w:cs="Times New Roman"/>
          <w:kern w:val="0"/>
          <w:sz w:val="28"/>
          <w:szCs w:val="28"/>
          <w:lang w:eastAsia="ru-RU"/>
        </w:rPr>
        <w:t>10.Внедрение дополнительной, физической подготовки дошкольников для занятий спортивной борьбой достоверно повышает показатели* общей и специальной физической подготовленности юных борцов 10—11 лет, а; также характеристики их соревновательной деятельности и уровень спортивных достижений.</w:t>
      </w:r>
    </w:p>
    <w:p w:rsidR="000D1C69" w:rsidRPr="000D1C69" w:rsidRDefault="000D1C69" w:rsidP="000D1C69">
      <w:pPr>
        <w:shd w:val="clear" w:color="auto" w:fill="FFFFFF"/>
        <w:tabs>
          <w:tab w:val="clear" w:pos="709"/>
        </w:tabs>
        <w:suppressAutoHyphens w:val="0"/>
        <w:autoSpaceDE w:val="0"/>
        <w:autoSpaceDN w:val="0"/>
        <w:adjustRightInd w:val="0"/>
        <w:spacing w:before="5" w:after="0" w:line="480" w:lineRule="exact"/>
        <w:ind w:left="29" w:right="5" w:firstLine="970"/>
        <w:rPr>
          <w:rFonts w:ascii="Times New Roman" w:eastAsia="Times New Roman" w:hAnsi="Times New Roman" w:cs="Times New Roman"/>
          <w:kern w:val="0"/>
          <w:sz w:val="20"/>
          <w:szCs w:val="20"/>
          <w:lang w:eastAsia="ru-RU"/>
        </w:rPr>
        <w:sectPr w:rsidR="000D1C69" w:rsidRPr="000D1C69">
          <w:pgSz w:w="11909" w:h="16834"/>
          <w:pgMar w:top="1440" w:right="374" w:bottom="360" w:left="1537" w:header="720" w:footer="720" w:gutter="0"/>
          <w:cols w:space="60"/>
          <w:noEndnote/>
        </w:sectPr>
      </w:pPr>
    </w:p>
    <w:p w:rsidR="000D1C69" w:rsidRPr="000D1C69" w:rsidRDefault="000D1C69" w:rsidP="000D1C69">
      <w:pPr>
        <w:shd w:val="clear" w:color="auto" w:fill="FFFFFF"/>
        <w:tabs>
          <w:tab w:val="clear" w:pos="709"/>
        </w:tabs>
        <w:suppressAutoHyphens w:val="0"/>
        <w:autoSpaceDE w:val="0"/>
        <w:autoSpaceDN w:val="0"/>
        <w:adjustRightInd w:val="0"/>
        <w:spacing w:after="0" w:line="475" w:lineRule="exact"/>
        <w:ind w:firstLine="3826"/>
        <w:rPr>
          <w:rFonts w:ascii="Times New Roman" w:eastAsia="Times New Roman" w:hAnsi="Times New Roman" w:cs="Times New Roman"/>
          <w:kern w:val="0"/>
          <w:sz w:val="20"/>
          <w:szCs w:val="20"/>
          <w:lang w:eastAsia="ru-RU"/>
        </w:rPr>
      </w:pPr>
      <w:r w:rsidRPr="000D1C69">
        <w:rPr>
          <w:rFonts w:ascii="Times New Roman" w:eastAsia="Times New Roman" w:hAnsi="Times New Roman" w:cs="Times New Roman"/>
          <w:kern w:val="0"/>
          <w:sz w:val="28"/>
          <w:szCs w:val="28"/>
          <w:lang w:eastAsia="ru-RU"/>
        </w:rPr>
        <w:t>119 11.С целью повышения эффективности спортивного отбора и спортивной тренировки юных борцов 10—11 лет перспективных в спортивной борьбе соматотипов предлагается комплекс генетических критериев (моторная асимметрия и дерматоглифы) спортивного отбора, являющихся потенциальной возможностью повышения уровня силовых способностей с последующим ростом показателей специальной физической подготовленности и спортивной результативности юных борцов.</w:t>
      </w:r>
    </w:p>
    <w:p w:rsidR="000D1C69" w:rsidRPr="000D1C69" w:rsidRDefault="000D1C69" w:rsidP="000D1C69"/>
    <w:sectPr w:rsidR="000D1C69" w:rsidRPr="000D1C69" w:rsidSect="00E65BDF">
      <w:headerReference w:type="even" r:id="rId9"/>
      <w:headerReference w:type="default" r:id="rId10"/>
      <w:footerReference w:type="even" r:id="rId11"/>
      <w:footerReference w:type="default" r:id="rId12"/>
      <w:headerReference w:type="first" r:id="rId13"/>
      <w:footerReference w:type="first" r:id="rId14"/>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0AA6" w:rsidRDefault="00600AA6">
      <w:pPr>
        <w:spacing w:after="0" w:line="240" w:lineRule="auto"/>
      </w:pPr>
      <w:r>
        <w:separator/>
      </w:r>
    </w:p>
  </w:endnote>
  <w:endnote w:type="continuationSeparator" w:id="0">
    <w:p w:rsidR="00600AA6" w:rsidRDefault="00600A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AA6" w:rsidRDefault="00600AA6">
    <w:pPr>
      <w:rPr>
        <w:sz w:val="2"/>
        <w:szCs w:val="2"/>
      </w:rPr>
    </w:pPr>
    <w:r w:rsidRPr="00C17EF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00AA6" w:rsidRDefault="00600AA6">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AA6" w:rsidRDefault="00600AA6">
    <w:pPr>
      <w:rPr>
        <w:sz w:val="2"/>
        <w:szCs w:val="2"/>
      </w:rPr>
    </w:pPr>
    <w:r w:rsidRPr="00C17EF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600AA6" w:rsidRDefault="00600AA6">
                <w:pPr>
                  <w:spacing w:line="240" w:lineRule="auto"/>
                </w:pPr>
                <w:fldSimple w:instr=" PAGE \* MERGEFORMAT ">
                  <w:r w:rsidR="000D1C69" w:rsidRPr="000D1C69">
                    <w:rPr>
                      <w:rStyle w:val="afffff9"/>
                      <w:noProof/>
                    </w:rPr>
                    <w:t>16</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AA6" w:rsidRDefault="00600AA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0AA6" w:rsidRDefault="00600AA6"/>
    <w:p w:rsidR="00600AA6" w:rsidRDefault="00600AA6"/>
    <w:p w:rsidR="00600AA6" w:rsidRDefault="00600AA6"/>
    <w:p w:rsidR="00600AA6" w:rsidRDefault="00600AA6"/>
    <w:p w:rsidR="00600AA6" w:rsidRDefault="00600AA6"/>
    <w:p w:rsidR="00600AA6" w:rsidRDefault="00600AA6"/>
    <w:p w:rsidR="00600AA6" w:rsidRDefault="00600AA6">
      <w:pPr>
        <w:rPr>
          <w:sz w:val="2"/>
          <w:szCs w:val="2"/>
        </w:rPr>
      </w:pPr>
      <w:r w:rsidRPr="00C17EF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00AA6" w:rsidRDefault="00600AA6">
                  <w:pPr>
                    <w:spacing w:line="240" w:lineRule="auto"/>
                  </w:pPr>
                  <w:fldSimple w:instr=" PAGE \* MERGEFORMAT ">
                    <w:r w:rsidRPr="00C3209A">
                      <w:rPr>
                        <w:rStyle w:val="afffff9"/>
                        <w:b w:val="0"/>
                        <w:bCs w:val="0"/>
                        <w:noProof/>
                      </w:rPr>
                      <w:t>16</w:t>
                    </w:r>
                  </w:fldSimple>
                </w:p>
              </w:txbxContent>
            </v:textbox>
            <w10:wrap anchorx="page" anchory="page"/>
          </v:shape>
        </w:pict>
      </w:r>
    </w:p>
    <w:p w:rsidR="00600AA6" w:rsidRDefault="00600AA6"/>
    <w:p w:rsidR="00600AA6" w:rsidRDefault="00600AA6"/>
    <w:p w:rsidR="00600AA6" w:rsidRDefault="00600AA6">
      <w:pPr>
        <w:rPr>
          <w:sz w:val="2"/>
          <w:szCs w:val="2"/>
        </w:rPr>
      </w:pPr>
      <w:r w:rsidRPr="00C17EF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00AA6" w:rsidRDefault="00600AA6"/>
              </w:txbxContent>
            </v:textbox>
            <w10:wrap anchorx="page" anchory="page"/>
          </v:shape>
        </w:pict>
      </w:r>
    </w:p>
    <w:p w:rsidR="00600AA6" w:rsidRDefault="00600AA6"/>
    <w:p w:rsidR="00600AA6" w:rsidRDefault="00600AA6">
      <w:pPr>
        <w:rPr>
          <w:sz w:val="2"/>
          <w:szCs w:val="2"/>
        </w:rPr>
      </w:pPr>
    </w:p>
    <w:p w:rsidR="00600AA6" w:rsidRDefault="00600AA6"/>
    <w:p w:rsidR="00600AA6" w:rsidRDefault="00600AA6">
      <w:pPr>
        <w:spacing w:after="0" w:line="240" w:lineRule="auto"/>
      </w:pPr>
    </w:p>
  </w:footnote>
  <w:footnote w:type="continuationSeparator" w:id="0">
    <w:p w:rsidR="00600AA6" w:rsidRDefault="00600AA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AA6" w:rsidRDefault="00600AA6"/>
  <w:p w:rsidR="00600AA6" w:rsidRDefault="00600AA6">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AA6" w:rsidRDefault="00600AA6">
    <w:pPr>
      <w:rPr>
        <w:sz w:val="2"/>
        <w:szCs w:val="2"/>
      </w:rPr>
    </w:pPr>
    <w:r w:rsidRPr="00C17EF2">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600AA6" w:rsidRDefault="00600AA6"/>
            </w:txbxContent>
          </v:textbox>
          <w10:wrap anchorx="page" anchory="page"/>
        </v:shape>
      </w:pict>
    </w:r>
  </w:p>
  <w:p w:rsidR="00600AA6" w:rsidRPr="005856C0" w:rsidRDefault="00600AA6"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AA6" w:rsidRDefault="00600AA6"/>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2874D3"/>
    <w:multiLevelType w:val="singleLevel"/>
    <w:tmpl w:val="05B4416C"/>
    <w:lvl w:ilvl="0">
      <w:start w:val="3"/>
      <w:numFmt w:val="decimal"/>
      <w:lvlText w:val="1.%1."/>
      <w:legacy w:legacy="1" w:legacySpace="0" w:legacyIndent="499"/>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BC70E6C"/>
    <w:multiLevelType w:val="singleLevel"/>
    <w:tmpl w:val="E640AC70"/>
    <w:lvl w:ilvl="0">
      <w:start w:val="6"/>
      <w:numFmt w:val="decimal"/>
      <w:lvlText w:val="1.%1."/>
      <w:legacy w:legacy="1" w:legacySpace="0" w:legacyIndent="514"/>
      <w:lvlJc w:val="left"/>
      <w:rPr>
        <w:rFonts w:ascii="Times New Roman" w:hAnsi="Times New Roman" w:cs="Times New Roman" w:hint="default"/>
      </w:rPr>
    </w:lvl>
  </w:abstractNum>
  <w:abstractNum w:abstractNumId="78">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9">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0">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2">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3">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84">
    <w:nsid w:val="32070104"/>
    <w:multiLevelType w:val="singleLevel"/>
    <w:tmpl w:val="28ACB69E"/>
    <w:lvl w:ilvl="0">
      <w:start w:val="4"/>
      <w:numFmt w:val="decimal"/>
      <w:lvlText w:val="%1."/>
      <w:legacy w:legacy="1" w:legacySpace="0" w:legacyIndent="365"/>
      <w:lvlJc w:val="left"/>
      <w:rPr>
        <w:rFonts w:ascii="Times New Roman" w:hAnsi="Times New Roman" w:cs="Times New Roman" w:hint="default"/>
      </w:rPr>
    </w:lvl>
  </w:abstractNum>
  <w:abstractNum w:abstractNumId="85">
    <w:nsid w:val="39C21921"/>
    <w:multiLevelType w:val="singleLevel"/>
    <w:tmpl w:val="5FF6F2A0"/>
    <w:lvl w:ilvl="0">
      <w:start w:val="1"/>
      <w:numFmt w:val="decimal"/>
      <w:lvlText w:val="%1."/>
      <w:legacy w:legacy="1" w:legacySpace="0" w:legacyIndent="360"/>
      <w:lvlJc w:val="left"/>
      <w:rPr>
        <w:rFonts w:ascii="Times New Roman" w:hAnsi="Times New Roman" w:cs="Times New Roman" w:hint="default"/>
      </w:rPr>
    </w:lvl>
  </w:abstractNum>
  <w:abstractNum w:abstractNumId="86">
    <w:nsid w:val="3AE36228"/>
    <w:multiLevelType w:val="singleLevel"/>
    <w:tmpl w:val="AA2CD41C"/>
    <w:lvl w:ilvl="0">
      <w:start w:val="7"/>
      <w:numFmt w:val="decimal"/>
      <w:lvlText w:val="%1."/>
      <w:legacy w:legacy="1" w:legacySpace="0" w:legacyIndent="370"/>
      <w:lvlJc w:val="left"/>
      <w:rPr>
        <w:rFonts w:ascii="Times New Roman" w:hAnsi="Times New Roman" w:cs="Times New Roman" w:hint="default"/>
      </w:rPr>
    </w:lvl>
  </w:abstractNum>
  <w:abstractNum w:abstractNumId="87">
    <w:nsid w:val="4A7F31EB"/>
    <w:multiLevelType w:val="hybridMultilevel"/>
    <w:tmpl w:val="8668DA34"/>
    <w:name w:val="WW8Num122"/>
    <w:lvl w:ilvl="0" w:tplc="283E33EE">
      <w:numFmt w:val="bullet"/>
      <w:lvlText w:val="–"/>
      <w:lvlJc w:val="left"/>
      <w:pPr>
        <w:tabs>
          <w:tab w:val="num" w:pos="1211"/>
        </w:tabs>
        <w:ind w:left="1211" w:hanging="360"/>
      </w:pPr>
      <w:rPr>
        <w:rFonts w:ascii="Times New Roman" w:eastAsia="Times New Roman" w:hAnsi="Times New Roman" w:cs="Times New Roman" w:hint="default"/>
      </w:rPr>
    </w:lvl>
    <w:lvl w:ilvl="1" w:tplc="9A60C6A2">
      <w:start w:val="1"/>
      <w:numFmt w:val="decimal"/>
      <w:lvlText w:val="%2."/>
      <w:lvlJc w:val="left"/>
      <w:pPr>
        <w:tabs>
          <w:tab w:val="num" w:pos="1440"/>
        </w:tabs>
        <w:ind w:left="684" w:firstLine="396"/>
      </w:pPr>
      <w:rPr>
        <w:rFonts w:hint="default"/>
      </w:rPr>
    </w:lvl>
    <w:lvl w:ilvl="2" w:tplc="DFBA8E7A">
      <w:numFmt w:val="bullet"/>
      <w:lvlText w:val="–"/>
      <w:lvlJc w:val="left"/>
      <w:pPr>
        <w:tabs>
          <w:tab w:val="num" w:pos="2880"/>
        </w:tabs>
        <w:ind w:left="2880" w:hanging="1080"/>
      </w:pPr>
      <w:rPr>
        <w:rFonts w:ascii="Times New Roman" w:eastAsia="Times New Roman" w:hAnsi="Times New Roman" w:cs="Times New Roman" w:hint="default"/>
      </w:rPr>
    </w:lvl>
    <w:lvl w:ilvl="3" w:tplc="7EBA23A8" w:tentative="1">
      <w:start w:val="1"/>
      <w:numFmt w:val="bullet"/>
      <w:lvlText w:val=""/>
      <w:lvlJc w:val="left"/>
      <w:pPr>
        <w:tabs>
          <w:tab w:val="num" w:pos="2880"/>
        </w:tabs>
        <w:ind w:left="2880" w:hanging="360"/>
      </w:pPr>
      <w:rPr>
        <w:rFonts w:ascii="Symbol" w:hAnsi="Symbol" w:hint="default"/>
      </w:rPr>
    </w:lvl>
    <w:lvl w:ilvl="4" w:tplc="5D46C214" w:tentative="1">
      <w:start w:val="1"/>
      <w:numFmt w:val="bullet"/>
      <w:lvlText w:val="o"/>
      <w:lvlJc w:val="left"/>
      <w:pPr>
        <w:tabs>
          <w:tab w:val="num" w:pos="3600"/>
        </w:tabs>
        <w:ind w:left="3600" w:hanging="360"/>
      </w:pPr>
      <w:rPr>
        <w:rFonts w:ascii="Courier New" w:hAnsi="Courier New" w:hint="default"/>
      </w:rPr>
    </w:lvl>
    <w:lvl w:ilvl="5" w:tplc="03566CD6" w:tentative="1">
      <w:start w:val="1"/>
      <w:numFmt w:val="bullet"/>
      <w:lvlText w:val=""/>
      <w:lvlJc w:val="left"/>
      <w:pPr>
        <w:tabs>
          <w:tab w:val="num" w:pos="4320"/>
        </w:tabs>
        <w:ind w:left="4320" w:hanging="360"/>
      </w:pPr>
      <w:rPr>
        <w:rFonts w:ascii="Wingdings" w:hAnsi="Wingdings" w:hint="default"/>
      </w:rPr>
    </w:lvl>
    <w:lvl w:ilvl="6" w:tplc="E410F1AE" w:tentative="1">
      <w:start w:val="1"/>
      <w:numFmt w:val="bullet"/>
      <w:lvlText w:val=""/>
      <w:lvlJc w:val="left"/>
      <w:pPr>
        <w:tabs>
          <w:tab w:val="num" w:pos="5040"/>
        </w:tabs>
        <w:ind w:left="5040" w:hanging="360"/>
      </w:pPr>
      <w:rPr>
        <w:rFonts w:ascii="Symbol" w:hAnsi="Symbol" w:hint="default"/>
      </w:rPr>
    </w:lvl>
    <w:lvl w:ilvl="7" w:tplc="3078DF46" w:tentative="1">
      <w:start w:val="1"/>
      <w:numFmt w:val="bullet"/>
      <w:lvlText w:val="o"/>
      <w:lvlJc w:val="left"/>
      <w:pPr>
        <w:tabs>
          <w:tab w:val="num" w:pos="5760"/>
        </w:tabs>
        <w:ind w:left="5760" w:hanging="360"/>
      </w:pPr>
      <w:rPr>
        <w:rFonts w:ascii="Courier New" w:hAnsi="Courier New" w:hint="default"/>
      </w:rPr>
    </w:lvl>
    <w:lvl w:ilvl="8" w:tplc="3C2A6544" w:tentative="1">
      <w:start w:val="1"/>
      <w:numFmt w:val="bullet"/>
      <w:lvlText w:val=""/>
      <w:lvlJc w:val="left"/>
      <w:pPr>
        <w:tabs>
          <w:tab w:val="num" w:pos="6480"/>
        </w:tabs>
        <w:ind w:left="6480" w:hanging="360"/>
      </w:pPr>
      <w:rPr>
        <w:rFonts w:ascii="Wingdings" w:hAnsi="Wingdings" w:hint="default"/>
      </w:rPr>
    </w:lvl>
  </w:abstractNum>
  <w:abstractNum w:abstractNumId="88">
    <w:nsid w:val="519C1A60"/>
    <w:multiLevelType w:val="hybridMultilevel"/>
    <w:tmpl w:val="1D8831AE"/>
    <w:name w:val="WW8Num40"/>
    <w:lvl w:ilvl="0" w:tplc="F8D8FB38">
      <w:start w:val="1"/>
      <w:numFmt w:val="bullet"/>
      <w:lvlText w:val=""/>
      <w:lvlJc w:val="left"/>
      <w:pPr>
        <w:ind w:left="1571" w:hanging="360"/>
      </w:pPr>
      <w:rPr>
        <w:rFonts w:ascii="Symbol" w:hAnsi="Symbol" w:hint="default"/>
      </w:rPr>
    </w:lvl>
    <w:lvl w:ilvl="1" w:tplc="45A08270" w:tentative="1">
      <w:start w:val="1"/>
      <w:numFmt w:val="bullet"/>
      <w:lvlText w:val="o"/>
      <w:lvlJc w:val="left"/>
      <w:pPr>
        <w:ind w:left="2291" w:hanging="360"/>
      </w:pPr>
      <w:rPr>
        <w:rFonts w:ascii="Courier New" w:hAnsi="Courier New" w:cs="Courier New" w:hint="default"/>
      </w:rPr>
    </w:lvl>
    <w:lvl w:ilvl="2" w:tplc="81B6ACCC" w:tentative="1">
      <w:start w:val="1"/>
      <w:numFmt w:val="bullet"/>
      <w:lvlText w:val=""/>
      <w:lvlJc w:val="left"/>
      <w:pPr>
        <w:ind w:left="3011" w:hanging="360"/>
      </w:pPr>
      <w:rPr>
        <w:rFonts w:ascii="Wingdings" w:hAnsi="Wingdings" w:hint="default"/>
      </w:rPr>
    </w:lvl>
    <w:lvl w:ilvl="3" w:tplc="8A962596" w:tentative="1">
      <w:start w:val="1"/>
      <w:numFmt w:val="bullet"/>
      <w:lvlText w:val=""/>
      <w:lvlJc w:val="left"/>
      <w:pPr>
        <w:ind w:left="3731" w:hanging="360"/>
      </w:pPr>
      <w:rPr>
        <w:rFonts w:ascii="Symbol" w:hAnsi="Symbol" w:hint="default"/>
      </w:rPr>
    </w:lvl>
    <w:lvl w:ilvl="4" w:tplc="3CD62728" w:tentative="1">
      <w:start w:val="1"/>
      <w:numFmt w:val="bullet"/>
      <w:lvlText w:val="o"/>
      <w:lvlJc w:val="left"/>
      <w:pPr>
        <w:ind w:left="4451" w:hanging="360"/>
      </w:pPr>
      <w:rPr>
        <w:rFonts w:ascii="Courier New" w:hAnsi="Courier New" w:cs="Courier New" w:hint="default"/>
      </w:rPr>
    </w:lvl>
    <w:lvl w:ilvl="5" w:tplc="99C2223A" w:tentative="1">
      <w:start w:val="1"/>
      <w:numFmt w:val="bullet"/>
      <w:lvlText w:val=""/>
      <w:lvlJc w:val="left"/>
      <w:pPr>
        <w:ind w:left="5171" w:hanging="360"/>
      </w:pPr>
      <w:rPr>
        <w:rFonts w:ascii="Wingdings" w:hAnsi="Wingdings" w:hint="default"/>
      </w:rPr>
    </w:lvl>
    <w:lvl w:ilvl="6" w:tplc="6A781C42" w:tentative="1">
      <w:start w:val="1"/>
      <w:numFmt w:val="bullet"/>
      <w:lvlText w:val=""/>
      <w:lvlJc w:val="left"/>
      <w:pPr>
        <w:ind w:left="5891" w:hanging="360"/>
      </w:pPr>
      <w:rPr>
        <w:rFonts w:ascii="Symbol" w:hAnsi="Symbol" w:hint="default"/>
      </w:rPr>
    </w:lvl>
    <w:lvl w:ilvl="7" w:tplc="5B206A54" w:tentative="1">
      <w:start w:val="1"/>
      <w:numFmt w:val="bullet"/>
      <w:lvlText w:val="o"/>
      <w:lvlJc w:val="left"/>
      <w:pPr>
        <w:ind w:left="6611" w:hanging="360"/>
      </w:pPr>
      <w:rPr>
        <w:rFonts w:ascii="Courier New" w:hAnsi="Courier New" w:cs="Courier New" w:hint="default"/>
      </w:rPr>
    </w:lvl>
    <w:lvl w:ilvl="8" w:tplc="A622D272" w:tentative="1">
      <w:start w:val="1"/>
      <w:numFmt w:val="bullet"/>
      <w:lvlText w:val=""/>
      <w:lvlJc w:val="left"/>
      <w:pPr>
        <w:ind w:left="7331" w:hanging="360"/>
      </w:pPr>
      <w:rPr>
        <w:rFonts w:ascii="Wingdings" w:hAnsi="Wingdings" w:hint="default"/>
      </w:rPr>
    </w:lvl>
  </w:abstractNum>
  <w:abstractNum w:abstractNumId="89">
    <w:nsid w:val="596A02ED"/>
    <w:multiLevelType w:val="singleLevel"/>
    <w:tmpl w:val="F33611A6"/>
    <w:lvl w:ilvl="0">
      <w:start w:val="1"/>
      <w:numFmt w:val="decimal"/>
      <w:lvlText w:val="1.2.%1."/>
      <w:legacy w:legacy="1" w:legacySpace="0" w:legacyIndent="715"/>
      <w:lvlJc w:val="left"/>
      <w:rPr>
        <w:rFonts w:ascii="Times New Roman" w:hAnsi="Times New Roman" w:cs="Times New Roman" w:hint="default"/>
      </w:rPr>
    </w:lvl>
  </w:abstractNum>
  <w:abstractNum w:abstractNumId="90">
    <w:nsid w:val="61ED0C6D"/>
    <w:multiLevelType w:val="singleLevel"/>
    <w:tmpl w:val="A860199C"/>
    <w:lvl w:ilvl="0">
      <w:start w:val="6"/>
      <w:numFmt w:val="decimal"/>
      <w:lvlText w:val="3.%1."/>
      <w:legacy w:legacy="1" w:legacySpace="0" w:legacyIndent="494"/>
      <w:lvlJc w:val="left"/>
      <w:rPr>
        <w:rFonts w:ascii="Times New Roman" w:hAnsi="Times New Roman" w:cs="Times New Roman" w:hint="default"/>
      </w:rPr>
    </w:lvl>
  </w:abstractNum>
  <w:abstractNum w:abstractNumId="91">
    <w:nsid w:val="64F66E8D"/>
    <w:multiLevelType w:val="singleLevel"/>
    <w:tmpl w:val="C9E84914"/>
    <w:lvl w:ilvl="0">
      <w:start w:val="2"/>
      <w:numFmt w:val="decimal"/>
      <w:lvlText w:val="%1."/>
      <w:legacy w:legacy="1" w:legacySpace="0" w:legacyIndent="360"/>
      <w:lvlJc w:val="left"/>
      <w:rPr>
        <w:rFonts w:ascii="Times New Roman" w:hAnsi="Times New Roman" w:cs="Times New Roman" w:hint="default"/>
      </w:rPr>
    </w:lvl>
  </w:abstractNum>
  <w:abstractNum w:abstractNumId="92">
    <w:nsid w:val="6BC40417"/>
    <w:multiLevelType w:val="singleLevel"/>
    <w:tmpl w:val="36049962"/>
    <w:lvl w:ilvl="0">
      <w:start w:val="1"/>
      <w:numFmt w:val="decimal"/>
      <w:lvlText w:val="3.%1."/>
      <w:legacy w:legacy="1" w:legacySpace="0" w:legacyIndent="495"/>
      <w:lvlJc w:val="left"/>
      <w:rPr>
        <w:rFonts w:ascii="Times New Roman" w:hAnsi="Times New Roman" w:cs="Times New Roman" w:hint="default"/>
      </w:rPr>
    </w:lvl>
  </w:abstractNum>
  <w:abstractNum w:abstractNumId="93">
    <w:nsid w:val="6C3879A1"/>
    <w:multiLevelType w:val="singleLevel"/>
    <w:tmpl w:val="B41294A8"/>
    <w:lvl w:ilvl="0">
      <w:start w:val="6"/>
      <w:numFmt w:val="decimal"/>
      <w:lvlText w:val="%1."/>
      <w:legacy w:legacy="1" w:legacySpace="0" w:legacyIndent="356"/>
      <w:lvlJc w:val="left"/>
      <w:rPr>
        <w:rFonts w:ascii="Times New Roman" w:hAnsi="Times New Roman" w:cs="Times New Roman" w:hint="default"/>
      </w:rPr>
    </w:lvl>
  </w:abstractNum>
  <w:abstractNum w:abstractNumId="94">
    <w:nsid w:val="6FC414DC"/>
    <w:multiLevelType w:val="singleLevel"/>
    <w:tmpl w:val="BBE012EA"/>
    <w:lvl w:ilvl="0">
      <w:start w:val="4"/>
      <w:numFmt w:val="decimal"/>
      <w:lvlText w:val="2.%1."/>
      <w:legacy w:legacy="1" w:legacySpace="0" w:legacyIndent="494"/>
      <w:lvlJc w:val="left"/>
      <w:rPr>
        <w:rFonts w:ascii="Times New Roman" w:hAnsi="Times New Roman" w:cs="Times New Roman" w:hint="default"/>
      </w:rPr>
    </w:lvl>
  </w:abstractNum>
  <w:abstractNum w:abstractNumId="95">
    <w:nsid w:val="71D01C05"/>
    <w:multiLevelType w:val="singleLevel"/>
    <w:tmpl w:val="57BC5F20"/>
    <w:lvl w:ilvl="0">
      <w:start w:val="1"/>
      <w:numFmt w:val="decimal"/>
      <w:lvlText w:val="%1."/>
      <w:legacy w:legacy="1" w:legacySpace="0" w:legacyIndent="292"/>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9"/>
  </w:num>
  <w:num w:numId="7">
    <w:abstractNumId w:val="69"/>
  </w:num>
  <w:num w:numId="8">
    <w:abstractNumId w:val="77"/>
  </w:num>
  <w:num w:numId="9">
    <w:abstractNumId w:val="94"/>
  </w:num>
  <w:num w:numId="10">
    <w:abstractNumId w:val="92"/>
  </w:num>
  <w:num w:numId="11">
    <w:abstractNumId w:val="90"/>
  </w:num>
  <w:num w:numId="12">
    <w:abstractNumId w:val="95"/>
  </w:num>
  <w:num w:numId="13">
    <w:abstractNumId w:val="85"/>
  </w:num>
  <w:num w:numId="14">
    <w:abstractNumId w:val="84"/>
  </w:num>
  <w:num w:numId="15">
    <w:abstractNumId w:val="86"/>
  </w:num>
  <w:num w:numId="16">
    <w:abstractNumId w:val="91"/>
  </w:num>
  <w:num w:numId="17">
    <w:abstractNumId w:val="93"/>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10"/>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5C0"/>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46E"/>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9D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81C"/>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863"/>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A8F"/>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667"/>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89"/>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2F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422"/>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uiPriority="39" w:qFormat="1"/>
    <w:lsdException w:name="toc 2" w:uiPriority="0" w:qFormat="1"/>
    <w:lsdException w:name="toc 3" w:uiPriority="39" w:qFormat="1"/>
    <w:lsdException w:name="footnote text" w:uiPriority="0" w:qFormat="1"/>
    <w:lsdException w:name="annotation text" w:qFormat="1"/>
    <w:lsdException w:name="caption" w:uiPriority="0" w:qFormat="1"/>
    <w:lsdException w:name="footnote reference" w:uiPriority="0" w:qFormat="1"/>
    <w:lsdException w:name="annotation reference" w:uiPriority="0"/>
    <w:lsdException w:name="line number" w:uiPriority="0"/>
    <w:lsdException w:name="endnote reference" w:uiPriority="0"/>
    <w:lsdException w:name="List Number" w:uiPriority="0"/>
    <w:lsdException w:name="List 4"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1"/>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uiPriority w:val="99"/>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iPriority w:val="99"/>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BD99DD-4E5D-4BE3-84CF-C1E19EC4E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567</TotalTime>
  <Pages>16</Pages>
  <Words>3498</Words>
  <Characters>19940</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23392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112</cp:revision>
  <cp:lastPrinted>2009-02-06T05:36:00Z</cp:lastPrinted>
  <dcterms:created xsi:type="dcterms:W3CDTF">2020-11-12T19:39:00Z</dcterms:created>
  <dcterms:modified xsi:type="dcterms:W3CDTF">2020-11-16T08:08:00Z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