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1624A" w14:textId="77777777" w:rsidR="003527AB" w:rsidRDefault="003527AB" w:rsidP="003527AB">
      <w:pPr>
        <w:pStyle w:val="afffffffffffffffffffffffffff5"/>
        <w:rPr>
          <w:rFonts w:ascii="Verdana" w:hAnsi="Verdana"/>
          <w:color w:val="000000"/>
          <w:sz w:val="21"/>
          <w:szCs w:val="21"/>
        </w:rPr>
      </w:pPr>
      <w:r>
        <w:rPr>
          <w:rFonts w:ascii="Helvetica" w:hAnsi="Helvetica" w:cs="Helvetica"/>
          <w:b/>
          <w:bCs w:val="0"/>
          <w:color w:val="222222"/>
          <w:sz w:val="21"/>
          <w:szCs w:val="21"/>
        </w:rPr>
        <w:t>Бережной, Игорь Геннадьевич.</w:t>
      </w:r>
    </w:p>
    <w:p w14:paraId="06D4936B" w14:textId="77777777" w:rsidR="003527AB" w:rsidRDefault="003527AB" w:rsidP="003527AB">
      <w:pPr>
        <w:pStyle w:val="20"/>
        <w:spacing w:before="0" w:after="312"/>
        <w:rPr>
          <w:rFonts w:ascii="Arial" w:hAnsi="Arial" w:cs="Arial"/>
          <w:caps/>
          <w:color w:val="333333"/>
          <w:sz w:val="27"/>
          <w:szCs w:val="27"/>
        </w:rPr>
      </w:pPr>
      <w:r>
        <w:rPr>
          <w:rFonts w:ascii="Helvetica" w:hAnsi="Helvetica" w:cs="Helvetica"/>
          <w:caps/>
          <w:color w:val="222222"/>
          <w:sz w:val="21"/>
          <w:szCs w:val="21"/>
        </w:rPr>
        <w:t>Электрофизические свойства кремниевых МДП-структур с оксидами гадолиния, иттербия, лютеция и самария в качестве диэлектрика : диссертация ... кандидата физико-математических наук : 01.04.10. - Самара, 1999. - 163 с. : ил.</w:t>
      </w:r>
    </w:p>
    <w:p w14:paraId="24281DE1" w14:textId="77777777" w:rsidR="003527AB" w:rsidRDefault="003527AB" w:rsidP="003527AB">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Бережной, Игорь Геннадьевич</w:t>
      </w:r>
    </w:p>
    <w:p w14:paraId="320F0872"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Перечень используемых сокращений</w:t>
      </w:r>
    </w:p>
    <w:p w14:paraId="05C3D0BD"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условных обозначений</w:t>
      </w:r>
    </w:p>
    <w:p w14:paraId="442B9589"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7148F6C"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Методика получения образцов и измерения их характеристик</w:t>
      </w:r>
    </w:p>
    <w:p w14:paraId="4ACEF63B"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Методика изготовления кремниевых МДП-структур с диэлектрическими плёнками из оксидов гадолиния, иттербия, лютеция и самария</w:t>
      </w:r>
    </w:p>
    <w:p w14:paraId="00C900AA"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Методика измерения электрических характеристик структур и экспериментальные установки для проведения измерений</w:t>
      </w:r>
    </w:p>
    <w:p w14:paraId="3A2B3B52"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Методика исследования фотоэлектрических характеристик МДП-структур и экспериментальные установки</w:t>
      </w:r>
    </w:p>
    <w:p w14:paraId="278F9029"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Анализ вольтамперных зависимостей и особенностей электрического пробоя структур МДП с оксидами редкоземельных металлов</w:t>
      </w:r>
    </w:p>
    <w:p w14:paraId="499A2BE4"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Вольтамперные характеристики систем А1-ОРЗЭ</w:t>
      </w:r>
    </w:p>
    <w:p w14:paraId="3A92B01B"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Исследование характеристик и механизма электрического пробоя плёнок ОРЗЭ в кремниевых МДП-структурах. Кинетические характеристики электрического пробоя.</w:t>
      </w:r>
    </w:p>
    <w:p w14:paraId="287AD354"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свойств границы раздела кремний - ОРЗЭ методом высокочастотных вольтфарадных характеристик и кинетических зависимостей мкости</w:t>
      </w:r>
    </w:p>
    <w:p w14:paraId="0B09F6FD"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Анализ вольтемкостных характеристик</w:t>
      </w:r>
    </w:p>
    <w:p w14:paraId="1855079A"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Анализ зависимостей проводимости и тангенса угла диэлектрических потерь от прикладываемого напряжения</w:t>
      </w:r>
    </w:p>
    <w:p w14:paraId="1111618F"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Влияние технологии изготовления диэлектрических плёнок на электрические характеристики МДП-структур</w:t>
      </w:r>
    </w:p>
    <w:p w14:paraId="62D870C8"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3.4. Кинетические зависимости ёмкости при неравновесном истощении поверхности полупроводника основными носителями заряда. Свойства границы раздела кремний - ОРЗЭ</w:t>
      </w:r>
    </w:p>
    <w:p w14:paraId="246B8D96"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3.5. Влияние света на генерационно-рекомбинационные процессы в кремниевых МДП-структурах с плёнками оксида 8т и УЪ</w:t>
      </w:r>
    </w:p>
    <w:p w14:paraId="4D2380AB"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3.6. Зависимость генерационных параметров МДП-структур от технологических условий изготовления диэлектрической плёнки.</w:t>
      </w:r>
    </w:p>
    <w:p w14:paraId="660BFD68"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Исследование внутренней фотоэмиссии носителей заряда в МДП-структурах с диэлектриком из оксидов редкоземельных элементов</w:t>
      </w:r>
    </w:p>
    <w:p w14:paraId="75055E16"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Метод фотоинжекции и аналитическое выражение для фотоинжек-ционного тока</w:t>
      </w:r>
    </w:p>
    <w:p w14:paraId="69F773FE"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Исследование внутренней фотоэмиссии носителей заряда в МДП-структурах с диэлектриком из ОРЗЭ методом спектральных зависимостей фототока</w:t>
      </w:r>
    </w:p>
    <w:p w14:paraId="5529B6CE"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Исследование внутренней фотоэмиссии носителей заряда в МДП-структурах с диэлектриком из ОРЗЭ методом вольтаических зависимостей фототока</w:t>
      </w:r>
    </w:p>
    <w:p w14:paraId="3C56ED61"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Особенности захвата носителей заряда в кремниевых МДП-системах под действием излучения.</w:t>
      </w:r>
    </w:p>
    <w:p w14:paraId="6DDD7555"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Закономерности накопления пространственного заряда в МДП-структурах под действием облучения</w:t>
      </w:r>
    </w:p>
    <w:p w14:paraId="63EB2893"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особенностей накопления заряда под влиянием ультрафиолетового излучения в кремниевых МДП-системах с ОРЗЭ</w:t>
      </w:r>
    </w:p>
    <w:p w14:paraId="4F80826B"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Исследование параметров ловушек в диэлектрических слоях ОРЗЭ</w:t>
      </w:r>
    </w:p>
    <w:p w14:paraId="101815BF"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Методика определения локализации и плотности захваченного заряда в объёме диэлектрика</w:t>
      </w:r>
    </w:p>
    <w:p w14:paraId="0706EFD2"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Изучение активных центров захвата заряда в диэлектрических плёнках оксидов 8ш, Оё, УЬ</w:t>
      </w:r>
    </w:p>
    <w:p w14:paraId="302AFDF1"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Определение сечения захвата и плотности электронных ловушек в объеме диэлектрических пленок оксида самария и иттербия</w:t>
      </w:r>
    </w:p>
    <w:p w14:paraId="7C5CD84B"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6.4. Энергетическая глубина залегания электронных ловушек в диэлектрических плёнках оксидов самария и иттербия</w:t>
      </w:r>
    </w:p>
    <w:p w14:paraId="10E2BBF8"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6.5. Пространственное распределение захваченного заряда</w:t>
      </w:r>
    </w:p>
    <w:p w14:paraId="6551E359"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ПЕРЕЧЕНЬ ИСПОЛЬЗУЕМЫХ СОКРАЩЕНИЙ</w:t>
      </w:r>
    </w:p>
    <w:p w14:paraId="118BA766"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БИС- большая интегральная схема,</w:t>
      </w:r>
    </w:p>
    <w:p w14:paraId="35A1B445"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ВАХ- вольт-амперная характеристика,</w:t>
      </w:r>
    </w:p>
    <w:p w14:paraId="178D8818"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ВФХ- вольт-фарадная характеристика,</w:t>
      </w:r>
    </w:p>
    <w:p w14:paraId="2BAAD012"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ДП- диэлектрик - полупроводник, дм- диэлектрик - металл, мдп- металл-диэлектрик-полупроводник,</w:t>
      </w:r>
    </w:p>
    <w:p w14:paraId="52FD03BA"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 металл,</w:t>
      </w:r>
    </w:p>
    <w:p w14:paraId="4F84D175"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МОП- металл-оксид-полупроводник,</w:t>
      </w:r>
    </w:p>
    <w:p w14:paraId="35645C02"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ОПЗ- область пространственного заряда,</w:t>
      </w:r>
    </w:p>
    <w:p w14:paraId="662A7EC8"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ОРЗЭ- оксид редкоземельного элемента,</w:t>
      </w:r>
    </w:p>
    <w:p w14:paraId="074EB87E"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ПС- поверхностные состояния,</w:t>
      </w:r>
    </w:p>
    <w:p w14:paraId="72087A95"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РЗЭ- редкоземельный элемент,</w:t>
      </w:r>
    </w:p>
    <w:p w14:paraId="4A53AAE7"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РЗМ- редкоземельный металл,</w:t>
      </w:r>
    </w:p>
    <w:p w14:paraId="06D034AA"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СБИС- сверхбольшая интегральная схема,</w:t>
      </w:r>
    </w:p>
    <w:p w14:paraId="7C8121F0"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УФ- ультрафиолетовый (-ое).</w:t>
      </w:r>
    </w:p>
    <w:p w14:paraId="00FFFFA2"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УСЛОВНЫХ ОБОЗНАЧЕНИИ</w:t>
      </w:r>
    </w:p>
    <w:p w14:paraId="77FE9EAC"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Епр Е время задержки пробоя, диэлектрическая проницаемость, круговая частота прикладываемого сигнала, удельное сопротивление диэлектрика, время жизни неосновных носителей заряда, поверхностный потенциал, сдвиг вольтаических зависимостей по оси напряжения, ёмкость МДП-структуры, ёмкость диэлектрика, толщина диэлектрика, напряжённость электрического поля, энергия активации проводимости, напряжённость поля пробоя, уровень энергии в полупроводнике, соответствующий середине запрещенной зоны,</w:t>
      </w:r>
    </w:p>
    <w:p w14:paraId="7E1A2EDB" w14:textId="77777777" w:rsidR="003527AB" w:rsidRDefault="003527AB" w:rsidP="003527AB">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N88 Рс проводимость, постоянная Планка, сила тока, фототок, скорость нарастания пилообразного напряжения, длина свободного пробега электрона в диэлектрике, собственная </w:t>
      </w:r>
      <w:r>
        <w:rPr>
          <w:rFonts w:ascii="Arial" w:hAnsi="Arial" w:cs="Arial"/>
          <w:color w:val="333333"/>
          <w:sz w:val="21"/>
          <w:szCs w:val="21"/>
        </w:rPr>
        <w:lastRenderedPageBreak/>
        <w:t>концентрация носителей заряда в полупроводнике, плотность поверхностных состояний, мощность падающего излучения, заряд электрона, заряд поверхностных состояний, нагрузочное сопротивление,</w:t>
      </w:r>
    </w:p>
    <w:p w14:paraId="3869883D" w14:textId="05BD74B8" w:rsidR="00F11235" w:rsidRPr="003527AB" w:rsidRDefault="00F11235" w:rsidP="003527AB"/>
    <w:sectPr w:rsidR="00F11235" w:rsidRPr="003527AB"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30C78" w14:textId="77777777" w:rsidR="008442DD" w:rsidRDefault="008442DD">
      <w:pPr>
        <w:spacing w:after="0" w:line="240" w:lineRule="auto"/>
      </w:pPr>
      <w:r>
        <w:separator/>
      </w:r>
    </w:p>
  </w:endnote>
  <w:endnote w:type="continuationSeparator" w:id="0">
    <w:p w14:paraId="2BE29D3F" w14:textId="77777777" w:rsidR="008442DD" w:rsidRDefault="0084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85C3E6" w14:textId="77777777" w:rsidR="008442DD" w:rsidRDefault="008442DD"/>
    <w:p w14:paraId="12B9458B" w14:textId="77777777" w:rsidR="008442DD" w:rsidRDefault="008442DD"/>
    <w:p w14:paraId="68ADAA0E" w14:textId="77777777" w:rsidR="008442DD" w:rsidRDefault="008442DD"/>
    <w:p w14:paraId="6961BCA4" w14:textId="77777777" w:rsidR="008442DD" w:rsidRDefault="008442DD"/>
    <w:p w14:paraId="658ECC72" w14:textId="77777777" w:rsidR="008442DD" w:rsidRDefault="008442DD"/>
    <w:p w14:paraId="32462EB2" w14:textId="77777777" w:rsidR="008442DD" w:rsidRDefault="008442DD"/>
    <w:p w14:paraId="497A311D" w14:textId="77777777" w:rsidR="008442DD" w:rsidRDefault="008442D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B2326E" wp14:editId="3D457C8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D1A956" w14:textId="77777777" w:rsidR="008442DD" w:rsidRDefault="008442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B232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D1A956" w14:textId="77777777" w:rsidR="008442DD" w:rsidRDefault="008442D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FBB0631" w14:textId="77777777" w:rsidR="008442DD" w:rsidRDefault="008442DD"/>
    <w:p w14:paraId="74E96BC6" w14:textId="77777777" w:rsidR="008442DD" w:rsidRDefault="008442DD"/>
    <w:p w14:paraId="39D89360" w14:textId="77777777" w:rsidR="008442DD" w:rsidRDefault="008442D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C632D6" wp14:editId="27990AA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FE5B0" w14:textId="77777777" w:rsidR="008442DD" w:rsidRDefault="008442DD"/>
                          <w:p w14:paraId="797B3427" w14:textId="77777777" w:rsidR="008442DD" w:rsidRDefault="008442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C632D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5DFE5B0" w14:textId="77777777" w:rsidR="008442DD" w:rsidRDefault="008442DD"/>
                    <w:p w14:paraId="797B3427" w14:textId="77777777" w:rsidR="008442DD" w:rsidRDefault="008442D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49A9ADF" w14:textId="77777777" w:rsidR="008442DD" w:rsidRDefault="008442DD"/>
    <w:p w14:paraId="7A344469" w14:textId="77777777" w:rsidR="008442DD" w:rsidRDefault="008442DD">
      <w:pPr>
        <w:rPr>
          <w:sz w:val="2"/>
          <w:szCs w:val="2"/>
        </w:rPr>
      </w:pPr>
    </w:p>
    <w:p w14:paraId="42316376" w14:textId="77777777" w:rsidR="008442DD" w:rsidRDefault="008442DD"/>
    <w:p w14:paraId="7BC16E52" w14:textId="77777777" w:rsidR="008442DD" w:rsidRDefault="008442DD">
      <w:pPr>
        <w:spacing w:after="0" w:line="240" w:lineRule="auto"/>
      </w:pPr>
    </w:p>
  </w:footnote>
  <w:footnote w:type="continuationSeparator" w:id="0">
    <w:p w14:paraId="10F81BD4" w14:textId="77777777" w:rsidR="008442DD" w:rsidRDefault="00844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2DD"/>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159543</TotalTime>
  <Pages>4</Pages>
  <Words>694</Words>
  <Characters>3957</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4642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4770</cp:revision>
  <cp:lastPrinted>2009-02-06T05:36:00Z</cp:lastPrinted>
  <dcterms:created xsi:type="dcterms:W3CDTF">2024-01-07T13:43:00Z</dcterms:created>
  <dcterms:modified xsi:type="dcterms:W3CDTF">2025-09-08T08:31:00Z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