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01963DA4" w:rsidR="007F377F" w:rsidRPr="00197E4A" w:rsidRDefault="00197E4A" w:rsidP="00197E4A">
      <w:r>
        <w:t xml:space="preserve">Москва Христина </w:t>
      </w:r>
      <w:proofErr w:type="spellStart"/>
      <w:r>
        <w:t>Андріївна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ендокринології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Данила </w:t>
      </w:r>
      <w:proofErr w:type="spellStart"/>
      <w:r>
        <w:t>Галицького</w:t>
      </w:r>
      <w:proofErr w:type="spellEnd"/>
      <w:r>
        <w:t xml:space="preserve"> МОЗ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«Структурно-</w:t>
      </w:r>
      <w:proofErr w:type="spellStart"/>
      <w:r>
        <w:t>функціональний</w:t>
      </w:r>
      <w:proofErr w:type="spellEnd"/>
      <w:r>
        <w:t xml:space="preserve"> стан </w:t>
      </w:r>
      <w:proofErr w:type="spellStart"/>
      <w:r>
        <w:t>мікробіоти</w:t>
      </w:r>
      <w:proofErr w:type="spellEnd"/>
      <w:r>
        <w:t xml:space="preserve"> </w:t>
      </w:r>
      <w:proofErr w:type="spellStart"/>
      <w:r>
        <w:t>кишківника</w:t>
      </w:r>
      <w:proofErr w:type="spellEnd"/>
      <w:r>
        <w:t xml:space="preserve"> в </w:t>
      </w:r>
      <w:proofErr w:type="spellStart"/>
      <w:r>
        <w:t>патогенезі</w:t>
      </w:r>
      <w:proofErr w:type="spellEnd"/>
      <w:r>
        <w:t xml:space="preserve"> </w:t>
      </w:r>
      <w:proofErr w:type="spellStart"/>
      <w:r>
        <w:t>цукрового</w:t>
      </w:r>
      <w:proofErr w:type="spellEnd"/>
      <w:r>
        <w:t xml:space="preserve"> </w:t>
      </w:r>
      <w:proofErr w:type="spellStart"/>
      <w:r>
        <w:t>діабету</w:t>
      </w:r>
      <w:proofErr w:type="spellEnd"/>
      <w:r>
        <w:t xml:space="preserve"> 2-го типу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дисфункції</w:t>
      </w:r>
      <w:proofErr w:type="spellEnd"/>
      <w:r>
        <w:t xml:space="preserve"> </w:t>
      </w:r>
      <w:proofErr w:type="spellStart"/>
      <w:r>
        <w:t>щитоподібної</w:t>
      </w:r>
      <w:proofErr w:type="spellEnd"/>
      <w:r>
        <w:t xml:space="preserve"> </w:t>
      </w:r>
      <w:proofErr w:type="spellStart"/>
      <w:r>
        <w:t>залози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: 14.03.04 – </w:t>
      </w:r>
      <w:proofErr w:type="spellStart"/>
      <w:r>
        <w:t>патологічна</w:t>
      </w:r>
      <w:proofErr w:type="spellEnd"/>
      <w:r>
        <w:t xml:space="preserve"> </w:t>
      </w:r>
      <w:proofErr w:type="spellStart"/>
      <w:r>
        <w:t>фізіологія</w:t>
      </w:r>
      <w:proofErr w:type="spellEnd"/>
      <w:r>
        <w:t xml:space="preserve">. </w:t>
      </w:r>
      <w:proofErr w:type="spellStart"/>
      <w:r>
        <w:t>Докторська</w:t>
      </w:r>
      <w:proofErr w:type="spellEnd"/>
      <w:r>
        <w:t xml:space="preserve"> рада Д 76.600.02 </w:t>
      </w:r>
      <w:proofErr w:type="spellStart"/>
      <w:r>
        <w:t>Буковинського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МОЗ </w:t>
      </w:r>
      <w:proofErr w:type="spellStart"/>
      <w:r>
        <w:t>України</w:t>
      </w:r>
      <w:proofErr w:type="spellEnd"/>
      <w:r>
        <w:t xml:space="preserve"> (58002, м. </w:t>
      </w:r>
      <w:proofErr w:type="spellStart"/>
      <w:r>
        <w:t>Чернівці</w:t>
      </w:r>
      <w:proofErr w:type="spellEnd"/>
      <w:r>
        <w:t xml:space="preserve">, Театральна пл., 2; тел. (0372) 55-37-54).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Досенко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</w:t>
      </w:r>
      <w:proofErr w:type="spellStart"/>
      <w:r>
        <w:t>Євгенович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та </w:t>
      </w:r>
      <w:proofErr w:type="spellStart"/>
      <w:r>
        <w:t>молекулярної</w:t>
      </w:r>
      <w:proofErr w:type="spellEnd"/>
      <w:r>
        <w:t xml:space="preserve"> </w:t>
      </w:r>
      <w:proofErr w:type="spellStart"/>
      <w:r>
        <w:t>патофізіології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фізіології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О. О. </w:t>
      </w:r>
      <w:proofErr w:type="spellStart"/>
      <w:r>
        <w:t>Богомольця</w:t>
      </w:r>
      <w:proofErr w:type="spellEnd"/>
      <w:r>
        <w:t xml:space="preserve">; </w:t>
      </w:r>
      <w:proofErr w:type="spellStart"/>
      <w:r>
        <w:t>Марущак</w:t>
      </w:r>
      <w:proofErr w:type="spellEnd"/>
      <w:r>
        <w:t xml:space="preserve"> </w:t>
      </w:r>
      <w:proofErr w:type="spellStart"/>
      <w:r>
        <w:t>Марія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декан факультету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функціональної</w:t>
      </w:r>
      <w:proofErr w:type="spellEnd"/>
      <w:r>
        <w:t xml:space="preserve"> та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І. Я. </w:t>
      </w:r>
      <w:proofErr w:type="spellStart"/>
      <w:r>
        <w:t>Горбачевського</w:t>
      </w:r>
      <w:proofErr w:type="spellEnd"/>
      <w:r>
        <w:t xml:space="preserve"> МОЗ </w:t>
      </w:r>
      <w:proofErr w:type="spellStart"/>
      <w:r>
        <w:t>України</w:t>
      </w:r>
      <w:proofErr w:type="spellEnd"/>
      <w:r>
        <w:t xml:space="preserve">; Ткачук </w:t>
      </w:r>
      <w:proofErr w:type="spellStart"/>
      <w:r>
        <w:t>Олексій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доцент, доцент ЗВО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анестезіології</w:t>
      </w:r>
      <w:proofErr w:type="spellEnd"/>
      <w:r>
        <w:t xml:space="preserve"> та </w:t>
      </w:r>
      <w:proofErr w:type="spellStart"/>
      <w:r>
        <w:t>реаніматології</w:t>
      </w:r>
      <w:proofErr w:type="spellEnd"/>
      <w:r>
        <w:t xml:space="preserve"> </w:t>
      </w:r>
      <w:proofErr w:type="spellStart"/>
      <w:r>
        <w:t>Буковинського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МОЗ </w:t>
      </w:r>
      <w:proofErr w:type="spellStart"/>
      <w:r>
        <w:t>України</w:t>
      </w:r>
      <w:proofErr w:type="spellEnd"/>
    </w:p>
    <w:sectPr w:rsidR="007F377F" w:rsidRPr="00197E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6018" w14:textId="77777777" w:rsidR="00B01A52" w:rsidRDefault="00B01A52">
      <w:pPr>
        <w:spacing w:after="0" w:line="240" w:lineRule="auto"/>
      </w:pPr>
      <w:r>
        <w:separator/>
      </w:r>
    </w:p>
  </w:endnote>
  <w:endnote w:type="continuationSeparator" w:id="0">
    <w:p w14:paraId="7E65B6ED" w14:textId="77777777" w:rsidR="00B01A52" w:rsidRDefault="00B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AF02" w14:textId="77777777" w:rsidR="00B01A52" w:rsidRDefault="00B01A52">
      <w:pPr>
        <w:spacing w:after="0" w:line="240" w:lineRule="auto"/>
      </w:pPr>
      <w:r>
        <w:separator/>
      </w:r>
    </w:p>
  </w:footnote>
  <w:footnote w:type="continuationSeparator" w:id="0">
    <w:p w14:paraId="5012A8B9" w14:textId="77777777" w:rsidR="00B01A52" w:rsidRDefault="00B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52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2738</cp:revision>
  <dcterms:created xsi:type="dcterms:W3CDTF">2024-06-20T08:51:00Z</dcterms:created>
  <dcterms:modified xsi:type="dcterms:W3CDTF">2025-01-03T20:45:00Z</dcterms:modified>
  <cp:category/>
</cp:coreProperties>
</file>