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65096" w14:textId="77777777" w:rsidR="00117DC3" w:rsidRPr="00117DC3" w:rsidRDefault="00117DC3" w:rsidP="00117DC3">
      <w:pPr>
        <w:rPr>
          <w:rFonts w:ascii="Helvetica" w:hAnsi="Helvetica" w:cs="Helvetica"/>
          <w:b/>
          <w:bCs/>
          <w:color w:val="222222"/>
          <w:sz w:val="21"/>
          <w:szCs w:val="21"/>
        </w:rPr>
      </w:pPr>
      <w:r w:rsidRPr="00117DC3">
        <w:rPr>
          <w:rFonts w:ascii="Helvetica" w:hAnsi="Helvetica" w:cs="Helvetica" w:hint="eastAsia"/>
          <w:b/>
          <w:bCs/>
          <w:color w:val="222222"/>
          <w:sz w:val="21"/>
          <w:szCs w:val="21"/>
        </w:rPr>
        <w:t>Хомуха</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Владимир</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Иванович</w:t>
      </w:r>
      <w:r w:rsidRPr="00117DC3">
        <w:rPr>
          <w:rFonts w:ascii="Helvetica" w:hAnsi="Helvetica" w:cs="Helvetica"/>
          <w:b/>
          <w:bCs/>
          <w:color w:val="222222"/>
          <w:sz w:val="21"/>
          <w:szCs w:val="21"/>
        </w:rPr>
        <w:t>.</w:t>
      </w:r>
    </w:p>
    <w:p w14:paraId="142E7AD0" w14:textId="77777777" w:rsidR="00117DC3" w:rsidRPr="00117DC3" w:rsidRDefault="00117DC3" w:rsidP="00117DC3">
      <w:pPr>
        <w:rPr>
          <w:rFonts w:ascii="Helvetica" w:hAnsi="Helvetica" w:cs="Helvetica"/>
          <w:b/>
          <w:bCs/>
          <w:color w:val="222222"/>
          <w:sz w:val="21"/>
          <w:szCs w:val="21"/>
        </w:rPr>
      </w:pPr>
      <w:r w:rsidRPr="00117DC3">
        <w:rPr>
          <w:rFonts w:ascii="Helvetica" w:hAnsi="Helvetica" w:cs="Helvetica" w:hint="eastAsia"/>
          <w:b/>
          <w:bCs/>
          <w:color w:val="222222"/>
          <w:sz w:val="21"/>
          <w:szCs w:val="21"/>
        </w:rPr>
        <w:t>Институциональные</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детерминанты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трансформации</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социальной</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структуры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регионального</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сообщества</w:t>
      </w:r>
      <w:r w:rsidRPr="00117DC3">
        <w:rPr>
          <w:rFonts w:ascii="Helvetica" w:hAnsi="Helvetica" w:cs="Helvetica"/>
          <w:b/>
          <w:bCs/>
          <w:color w:val="222222"/>
          <w:sz w:val="21"/>
          <w:szCs w:val="21"/>
        </w:rPr>
        <w:t xml:space="preserve"> : </w:t>
      </w:r>
      <w:r w:rsidRPr="00117DC3">
        <w:rPr>
          <w:rFonts w:ascii="Helvetica" w:hAnsi="Helvetica" w:cs="Helvetica" w:hint="eastAsia"/>
          <w:b/>
          <w:bCs/>
          <w:color w:val="222222"/>
          <w:sz w:val="21"/>
          <w:szCs w:val="21"/>
        </w:rPr>
        <w:t>диссертация</w:t>
      </w:r>
      <w:r w:rsidRPr="00117DC3">
        <w:rPr>
          <w:rFonts w:ascii="Helvetica" w:hAnsi="Helvetica" w:cs="Helvetica"/>
          <w:b/>
          <w:bCs/>
          <w:color w:val="222222"/>
          <w:sz w:val="21"/>
          <w:szCs w:val="21"/>
        </w:rPr>
        <w:t xml:space="preserve"> ... </w:t>
      </w:r>
      <w:r w:rsidRPr="00117DC3">
        <w:rPr>
          <w:rFonts w:ascii="Helvetica" w:hAnsi="Helvetica" w:cs="Helvetica" w:hint="eastAsia"/>
          <w:b/>
          <w:bCs/>
          <w:color w:val="222222"/>
          <w:sz w:val="21"/>
          <w:szCs w:val="21"/>
        </w:rPr>
        <w:t>кандидата</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социологических</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наук</w:t>
      </w:r>
      <w:r w:rsidRPr="00117DC3">
        <w:rPr>
          <w:rFonts w:ascii="Helvetica" w:hAnsi="Helvetica" w:cs="Helvetica"/>
          <w:b/>
          <w:bCs/>
          <w:color w:val="222222"/>
          <w:sz w:val="21"/>
          <w:szCs w:val="21"/>
        </w:rPr>
        <w:t xml:space="preserve"> : 22.00.04. - </w:t>
      </w:r>
      <w:r w:rsidRPr="00117DC3">
        <w:rPr>
          <w:rFonts w:ascii="Helvetica" w:hAnsi="Helvetica" w:cs="Helvetica" w:hint="eastAsia"/>
          <w:b/>
          <w:bCs/>
          <w:color w:val="222222"/>
          <w:sz w:val="21"/>
          <w:szCs w:val="21"/>
        </w:rPr>
        <w:t>Ставрополь</w:t>
      </w:r>
      <w:r w:rsidRPr="00117DC3">
        <w:rPr>
          <w:rFonts w:ascii="Helvetica" w:hAnsi="Helvetica" w:cs="Helvetica"/>
          <w:b/>
          <w:bCs/>
          <w:color w:val="222222"/>
          <w:sz w:val="21"/>
          <w:szCs w:val="21"/>
        </w:rPr>
        <w:t xml:space="preserve">, 2006. - 157 </w:t>
      </w:r>
      <w:r w:rsidRPr="00117DC3">
        <w:rPr>
          <w:rFonts w:ascii="Helvetica" w:hAnsi="Helvetica" w:cs="Helvetica" w:hint="eastAsia"/>
          <w:b/>
          <w:bCs/>
          <w:color w:val="222222"/>
          <w:sz w:val="21"/>
          <w:szCs w:val="21"/>
        </w:rPr>
        <w:t>с</w:t>
      </w:r>
      <w:r w:rsidRPr="00117DC3">
        <w:rPr>
          <w:rFonts w:ascii="Helvetica" w:hAnsi="Helvetica" w:cs="Helvetica"/>
          <w:b/>
          <w:bCs/>
          <w:color w:val="222222"/>
          <w:sz w:val="21"/>
          <w:szCs w:val="21"/>
        </w:rPr>
        <w:t xml:space="preserve">. : </w:t>
      </w:r>
      <w:r w:rsidRPr="00117DC3">
        <w:rPr>
          <w:rFonts w:ascii="Helvetica" w:hAnsi="Helvetica" w:cs="Helvetica" w:hint="eastAsia"/>
          <w:b/>
          <w:bCs/>
          <w:color w:val="222222"/>
          <w:sz w:val="21"/>
          <w:szCs w:val="21"/>
        </w:rPr>
        <w:t>ил</w:t>
      </w:r>
      <w:r w:rsidRPr="00117DC3">
        <w:rPr>
          <w:rFonts w:ascii="Helvetica" w:hAnsi="Helvetica" w:cs="Helvetica"/>
          <w:b/>
          <w:bCs/>
          <w:color w:val="222222"/>
          <w:sz w:val="21"/>
          <w:szCs w:val="21"/>
        </w:rPr>
        <w:t>.</w:t>
      </w:r>
    </w:p>
    <w:p w14:paraId="562A3BD4" w14:textId="77777777" w:rsidR="00117DC3" w:rsidRPr="00117DC3" w:rsidRDefault="00117DC3" w:rsidP="00117DC3">
      <w:pPr>
        <w:rPr>
          <w:rFonts w:ascii="Helvetica" w:hAnsi="Helvetica" w:cs="Helvetica"/>
          <w:b/>
          <w:bCs/>
          <w:color w:val="222222"/>
          <w:sz w:val="21"/>
          <w:szCs w:val="21"/>
        </w:rPr>
      </w:pPr>
      <w:r w:rsidRPr="00117DC3">
        <w:rPr>
          <w:rFonts w:ascii="Helvetica" w:hAnsi="Helvetica" w:cs="Helvetica" w:hint="eastAsia"/>
          <w:b/>
          <w:bCs/>
          <w:color w:val="222222"/>
          <w:sz w:val="21"/>
          <w:szCs w:val="21"/>
        </w:rPr>
        <w:t>больше</w:t>
      </w:r>
    </w:p>
    <w:p w14:paraId="2D460BAF" w14:textId="77777777" w:rsidR="00117DC3" w:rsidRPr="00117DC3" w:rsidRDefault="00117DC3" w:rsidP="00117DC3">
      <w:pPr>
        <w:rPr>
          <w:rFonts w:ascii="Helvetica" w:hAnsi="Helvetica" w:cs="Helvetica"/>
          <w:b/>
          <w:bCs/>
          <w:color w:val="222222"/>
          <w:sz w:val="21"/>
          <w:szCs w:val="21"/>
        </w:rPr>
      </w:pPr>
      <w:r w:rsidRPr="00117DC3">
        <w:rPr>
          <w:rFonts w:ascii="Helvetica" w:hAnsi="Helvetica" w:cs="Helvetica" w:hint="eastAsia"/>
          <w:b/>
          <w:bCs/>
          <w:color w:val="222222"/>
          <w:sz w:val="21"/>
          <w:szCs w:val="21"/>
        </w:rPr>
        <w:t>Цитаты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из</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текста</w:t>
      </w:r>
      <w:r w:rsidRPr="00117DC3">
        <w:rPr>
          <w:rFonts w:ascii="Helvetica" w:hAnsi="Helvetica" w:cs="Helvetica"/>
          <w:b/>
          <w:bCs/>
          <w:color w:val="222222"/>
          <w:sz w:val="21"/>
          <w:szCs w:val="21"/>
        </w:rPr>
        <w:t>:</w:t>
      </w:r>
    </w:p>
    <w:p w14:paraId="733AFFFA" w14:textId="77777777" w:rsidR="00117DC3" w:rsidRPr="00117DC3" w:rsidRDefault="00117DC3" w:rsidP="00117DC3">
      <w:pPr>
        <w:rPr>
          <w:rFonts w:ascii="Helvetica" w:hAnsi="Helvetica" w:cs="Helvetica"/>
          <w:b/>
          <w:bCs/>
          <w:color w:val="222222"/>
          <w:sz w:val="21"/>
          <w:szCs w:val="21"/>
        </w:rPr>
      </w:pPr>
      <w:r w:rsidRPr="00117DC3">
        <w:rPr>
          <w:rFonts w:ascii="Helvetica" w:hAnsi="Helvetica" w:cs="Helvetica" w:hint="eastAsia"/>
          <w:b/>
          <w:bCs/>
          <w:color w:val="222222"/>
          <w:sz w:val="21"/>
          <w:szCs w:val="21"/>
        </w:rPr>
        <w:t>стр</w:t>
      </w:r>
      <w:r w:rsidRPr="00117DC3">
        <w:rPr>
          <w:rFonts w:ascii="Helvetica" w:hAnsi="Helvetica" w:cs="Helvetica"/>
          <w:b/>
          <w:bCs/>
          <w:color w:val="222222"/>
          <w:sz w:val="21"/>
          <w:szCs w:val="21"/>
        </w:rPr>
        <w:t>. 1</w:t>
      </w:r>
    </w:p>
    <w:p w14:paraId="397B1DFF" w14:textId="77777777" w:rsidR="00117DC3" w:rsidRPr="00117DC3" w:rsidRDefault="00117DC3" w:rsidP="00117DC3">
      <w:pPr>
        <w:rPr>
          <w:rFonts w:ascii="Helvetica" w:hAnsi="Helvetica" w:cs="Helvetica"/>
          <w:b/>
          <w:bCs/>
          <w:color w:val="222222"/>
          <w:sz w:val="21"/>
          <w:szCs w:val="21"/>
        </w:rPr>
      </w:pPr>
      <w:r w:rsidRPr="00117DC3">
        <w:rPr>
          <w:rFonts w:ascii="Helvetica" w:hAnsi="Helvetica" w:cs="Helvetica"/>
          <w:b/>
          <w:bCs/>
          <w:color w:val="222222"/>
          <w:sz w:val="21"/>
          <w:szCs w:val="21"/>
        </w:rPr>
        <w:t xml:space="preserve">61:06-22/543 </w:t>
      </w:r>
      <w:r w:rsidRPr="00117DC3">
        <w:rPr>
          <w:rFonts w:ascii="Helvetica" w:hAnsi="Helvetica" w:cs="Helvetica" w:hint="eastAsia"/>
          <w:b/>
          <w:bCs/>
          <w:color w:val="222222"/>
          <w:sz w:val="21"/>
          <w:szCs w:val="21"/>
        </w:rPr>
        <w:t>СЕВЕРО</w:t>
      </w:r>
      <w:r w:rsidRPr="00117DC3">
        <w:rPr>
          <w:rFonts w:ascii="Helvetica" w:hAnsi="Helvetica" w:cs="Helvetica"/>
          <w:b/>
          <w:bCs/>
          <w:color w:val="222222"/>
          <w:sz w:val="21"/>
          <w:szCs w:val="21"/>
        </w:rPr>
        <w:t>-</w:t>
      </w:r>
      <w:r w:rsidRPr="00117DC3">
        <w:rPr>
          <w:rFonts w:ascii="Helvetica" w:hAnsi="Helvetica" w:cs="Helvetica" w:hint="eastAsia"/>
          <w:b/>
          <w:bCs/>
          <w:color w:val="222222"/>
          <w:sz w:val="21"/>
          <w:szCs w:val="21"/>
        </w:rPr>
        <w:t>КАВКАЗСКИЙ</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ГОСУДАРСТВЕННЫЙ</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ТЕХНИЧЕСКИЙ</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УНИВЕРСИТЕТ</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На</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правах</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рукописи</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ХОМУХА</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ВЛАДИМИР</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ИВАНОВИЧ</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ИНСТИТУЦИОНАЛЬНЫЕ</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ДЕТЕРМИНАНТЫ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ТРАНСФОРМАЦИИ</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СОЦИАЛЬНОЙ</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СТРУКТУРЫ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РЕГИОНАЛЬНОГО</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СООБЩЕСТВА</w:t>
      </w:r>
      <w:r w:rsidRPr="00117DC3">
        <w:rPr>
          <w:rFonts w:ascii="Helvetica" w:hAnsi="Helvetica" w:cs="Helvetica"/>
          <w:b/>
          <w:bCs/>
          <w:color w:val="222222"/>
          <w:sz w:val="21"/>
          <w:szCs w:val="21"/>
        </w:rPr>
        <w:t xml:space="preserve"> 22.00.04 - </w:t>
      </w:r>
      <w:r w:rsidRPr="00117DC3">
        <w:rPr>
          <w:rFonts w:ascii="Helvetica" w:hAnsi="Helvetica" w:cs="Helvetica" w:hint="eastAsia"/>
          <w:b/>
          <w:bCs/>
          <w:color w:val="222222"/>
          <w:sz w:val="21"/>
          <w:szCs w:val="21"/>
        </w:rPr>
        <w:t>социальная</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структура</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социальные</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институты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и</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процессы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ДИССЕРТАЦИЯ</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на</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соискание</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ученой</w:t>
      </w:r>
    </w:p>
    <w:p w14:paraId="433A82FF" w14:textId="77777777" w:rsidR="00117DC3" w:rsidRPr="00117DC3" w:rsidRDefault="00117DC3" w:rsidP="00117DC3">
      <w:pPr>
        <w:rPr>
          <w:rFonts w:ascii="Helvetica" w:hAnsi="Helvetica" w:cs="Helvetica"/>
          <w:b/>
          <w:bCs/>
          <w:color w:val="222222"/>
          <w:sz w:val="21"/>
          <w:szCs w:val="21"/>
        </w:rPr>
      </w:pPr>
      <w:r w:rsidRPr="00117DC3">
        <w:rPr>
          <w:rFonts w:ascii="Helvetica" w:hAnsi="Helvetica" w:cs="Helvetica" w:hint="eastAsia"/>
          <w:b/>
          <w:bCs/>
          <w:color w:val="222222"/>
          <w:sz w:val="21"/>
          <w:szCs w:val="21"/>
        </w:rPr>
        <w:t>стр</w:t>
      </w:r>
      <w:r w:rsidRPr="00117DC3">
        <w:rPr>
          <w:rFonts w:ascii="Helvetica" w:hAnsi="Helvetica" w:cs="Helvetica"/>
          <w:b/>
          <w:bCs/>
          <w:color w:val="222222"/>
          <w:sz w:val="21"/>
          <w:szCs w:val="21"/>
        </w:rPr>
        <w:t>. 5</w:t>
      </w:r>
    </w:p>
    <w:p w14:paraId="36C055CA" w14:textId="77777777" w:rsidR="00117DC3" w:rsidRPr="00117DC3" w:rsidRDefault="00117DC3" w:rsidP="00117DC3">
      <w:pPr>
        <w:rPr>
          <w:rFonts w:ascii="Helvetica" w:hAnsi="Helvetica" w:cs="Helvetica"/>
          <w:b/>
          <w:bCs/>
          <w:color w:val="222222"/>
          <w:sz w:val="21"/>
          <w:szCs w:val="21"/>
        </w:rPr>
      </w:pPr>
      <w:r w:rsidRPr="00117DC3">
        <w:rPr>
          <w:rFonts w:ascii="Helvetica" w:hAnsi="Helvetica" w:cs="Helvetica" w:hint="eastAsia"/>
          <w:b/>
          <w:bCs/>
          <w:color w:val="222222"/>
          <w:sz w:val="21"/>
          <w:szCs w:val="21"/>
        </w:rPr>
        <w:t>институциональные</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детерминанты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трансформации</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социальной</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структуры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регионального</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сообщества</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Целью</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диссертационного</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механизмов</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исследования</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изменения</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является</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социальной</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определение</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структуры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институциональных</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регионального</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сообщества</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Объект</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сообщества</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Предмет</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исследования</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социальные</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институты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как</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регуляторы</w:t>
      </w:r>
    </w:p>
    <w:p w14:paraId="0BA80878" w14:textId="77777777" w:rsidR="00117DC3" w:rsidRPr="00117DC3" w:rsidRDefault="00117DC3" w:rsidP="00117DC3">
      <w:pPr>
        <w:rPr>
          <w:rFonts w:ascii="Helvetica" w:hAnsi="Helvetica" w:cs="Helvetica"/>
          <w:b/>
          <w:bCs/>
          <w:color w:val="222222"/>
          <w:sz w:val="21"/>
          <w:szCs w:val="21"/>
        </w:rPr>
      </w:pPr>
      <w:r w:rsidRPr="00117DC3">
        <w:rPr>
          <w:rFonts w:ascii="Helvetica" w:hAnsi="Helvetica" w:cs="Helvetica" w:hint="eastAsia"/>
          <w:b/>
          <w:bCs/>
          <w:color w:val="222222"/>
          <w:sz w:val="21"/>
          <w:szCs w:val="21"/>
        </w:rPr>
        <w:t>стр</w:t>
      </w:r>
      <w:r w:rsidRPr="00117DC3">
        <w:rPr>
          <w:rFonts w:ascii="Helvetica" w:hAnsi="Helvetica" w:cs="Helvetica"/>
          <w:b/>
          <w:bCs/>
          <w:color w:val="222222"/>
          <w:sz w:val="21"/>
          <w:szCs w:val="21"/>
        </w:rPr>
        <w:t>. 8</w:t>
      </w:r>
    </w:p>
    <w:p w14:paraId="48598E27" w14:textId="77777777" w:rsidR="00117DC3" w:rsidRPr="00117DC3" w:rsidRDefault="00117DC3" w:rsidP="00117DC3">
      <w:pPr>
        <w:rPr>
          <w:rFonts w:ascii="Helvetica" w:hAnsi="Helvetica" w:cs="Helvetica"/>
          <w:b/>
          <w:bCs/>
          <w:color w:val="222222"/>
          <w:sz w:val="21"/>
          <w:szCs w:val="21"/>
        </w:rPr>
      </w:pPr>
      <w:r w:rsidRPr="00117DC3">
        <w:rPr>
          <w:rFonts w:ascii="Helvetica" w:hAnsi="Helvetica" w:cs="Helvetica" w:hint="eastAsia"/>
          <w:b/>
          <w:bCs/>
          <w:color w:val="222222"/>
          <w:sz w:val="21"/>
          <w:szCs w:val="21"/>
        </w:rPr>
        <w:t>эмпирически</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апробированы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критерии</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и</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показатели</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анализа</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социальной</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структуры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регионального</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сообщества</w:t>
      </w:r>
      <w:r w:rsidRPr="00117DC3">
        <w:rPr>
          <w:rFonts w:ascii="Helvetica" w:hAnsi="Helvetica" w:cs="Helvetica"/>
          <w:b/>
          <w:bCs/>
          <w:color w:val="222222"/>
          <w:sz w:val="21"/>
          <w:szCs w:val="21"/>
        </w:rPr>
        <w:t xml:space="preserve">; - </w:t>
      </w:r>
      <w:r w:rsidRPr="00117DC3">
        <w:rPr>
          <w:rFonts w:ascii="Helvetica" w:hAnsi="Helvetica" w:cs="Helvetica" w:hint="eastAsia"/>
          <w:b/>
          <w:bCs/>
          <w:color w:val="222222"/>
          <w:sz w:val="21"/>
          <w:szCs w:val="21"/>
        </w:rPr>
        <w:t>определены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основные</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тенденции</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трансформации</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социальной</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структуры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регионального</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сообщества</w:t>
      </w:r>
      <w:r w:rsidRPr="00117DC3">
        <w:rPr>
          <w:rFonts w:ascii="Helvetica" w:hAnsi="Helvetica" w:cs="Helvetica"/>
          <w:b/>
          <w:bCs/>
          <w:color w:val="222222"/>
          <w:sz w:val="21"/>
          <w:szCs w:val="21"/>
        </w:rPr>
        <w:t xml:space="preserve">; - </w:t>
      </w:r>
      <w:r w:rsidRPr="00117DC3">
        <w:rPr>
          <w:rFonts w:ascii="Helvetica" w:hAnsi="Helvetica" w:cs="Helvetica" w:hint="eastAsia"/>
          <w:b/>
          <w:bCs/>
          <w:color w:val="222222"/>
          <w:sz w:val="21"/>
          <w:szCs w:val="21"/>
        </w:rPr>
        <w:t>изучены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основные</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особенности</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институциональных</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изменений</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социальной</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структуры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регионального</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сообщества</w:t>
      </w:r>
      <w:r w:rsidRPr="00117DC3">
        <w:rPr>
          <w:rFonts w:ascii="Helvetica" w:hAnsi="Helvetica" w:cs="Helvetica"/>
          <w:b/>
          <w:bCs/>
          <w:color w:val="222222"/>
          <w:sz w:val="21"/>
          <w:szCs w:val="21"/>
        </w:rPr>
        <w:t xml:space="preserve">; - </w:t>
      </w:r>
      <w:r w:rsidRPr="00117DC3">
        <w:rPr>
          <w:rFonts w:ascii="Helvetica" w:hAnsi="Helvetica" w:cs="Helvetica" w:hint="eastAsia"/>
          <w:b/>
          <w:bCs/>
          <w:color w:val="222222"/>
          <w:sz w:val="21"/>
          <w:szCs w:val="21"/>
        </w:rPr>
        <w:t>определены</w:t>
      </w:r>
    </w:p>
    <w:p w14:paraId="2EAF4E9A" w14:textId="77777777" w:rsidR="00117DC3" w:rsidRPr="00117DC3" w:rsidRDefault="00117DC3" w:rsidP="00117DC3">
      <w:pPr>
        <w:rPr>
          <w:rFonts w:ascii="Helvetica" w:hAnsi="Helvetica" w:cs="Helvetica"/>
          <w:b/>
          <w:bCs/>
          <w:color w:val="222222"/>
          <w:sz w:val="21"/>
          <w:szCs w:val="21"/>
        </w:rPr>
      </w:pPr>
    </w:p>
    <w:p w14:paraId="16673B05" w14:textId="77777777" w:rsidR="00117DC3" w:rsidRPr="00117DC3" w:rsidRDefault="00117DC3" w:rsidP="00117DC3">
      <w:pPr>
        <w:rPr>
          <w:rFonts w:ascii="Helvetica" w:hAnsi="Helvetica" w:cs="Helvetica"/>
          <w:b/>
          <w:bCs/>
          <w:color w:val="222222"/>
          <w:sz w:val="21"/>
          <w:szCs w:val="21"/>
        </w:rPr>
      </w:pPr>
      <w:r w:rsidRPr="00117DC3">
        <w:rPr>
          <w:rFonts w:ascii="Helvetica" w:hAnsi="Helvetica" w:cs="Helvetica" w:hint="eastAsia"/>
          <w:b/>
          <w:bCs/>
          <w:color w:val="222222"/>
          <w:sz w:val="21"/>
          <w:szCs w:val="21"/>
        </w:rPr>
        <w:t>Оглавление</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диссертации</w:t>
      </w:r>
    </w:p>
    <w:p w14:paraId="114FF6D3" w14:textId="77777777" w:rsidR="00117DC3" w:rsidRPr="00117DC3" w:rsidRDefault="00117DC3" w:rsidP="00117DC3">
      <w:pPr>
        <w:rPr>
          <w:rFonts w:ascii="Helvetica" w:hAnsi="Helvetica" w:cs="Helvetica"/>
          <w:b/>
          <w:bCs/>
          <w:color w:val="222222"/>
          <w:sz w:val="21"/>
          <w:szCs w:val="21"/>
        </w:rPr>
      </w:pPr>
      <w:r w:rsidRPr="00117DC3">
        <w:rPr>
          <w:rFonts w:ascii="Helvetica" w:hAnsi="Helvetica" w:cs="Helvetica" w:hint="eastAsia"/>
          <w:b/>
          <w:bCs/>
          <w:color w:val="222222"/>
          <w:sz w:val="21"/>
          <w:szCs w:val="21"/>
        </w:rPr>
        <w:lastRenderedPageBreak/>
        <w:t>кандидат</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социологических</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наук</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Хомуха</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Владимир</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Иванович</w:t>
      </w:r>
    </w:p>
    <w:p w14:paraId="43BCC57C" w14:textId="77777777" w:rsidR="00117DC3" w:rsidRPr="00117DC3" w:rsidRDefault="00117DC3" w:rsidP="00117DC3">
      <w:pPr>
        <w:rPr>
          <w:rFonts w:ascii="Helvetica" w:hAnsi="Helvetica" w:cs="Helvetica"/>
          <w:b/>
          <w:bCs/>
          <w:color w:val="222222"/>
          <w:sz w:val="21"/>
          <w:szCs w:val="21"/>
        </w:rPr>
      </w:pPr>
      <w:r w:rsidRPr="00117DC3">
        <w:rPr>
          <w:rFonts w:ascii="Helvetica" w:hAnsi="Helvetica" w:cs="Helvetica" w:hint="eastAsia"/>
          <w:b/>
          <w:bCs/>
          <w:color w:val="222222"/>
          <w:sz w:val="21"/>
          <w:szCs w:val="21"/>
        </w:rPr>
        <w:t>ВВЕДЕНИЕ</w:t>
      </w:r>
      <w:r w:rsidRPr="00117DC3">
        <w:rPr>
          <w:rFonts w:ascii="Helvetica" w:hAnsi="Helvetica" w:cs="Helvetica"/>
          <w:b/>
          <w:bCs/>
          <w:color w:val="222222"/>
          <w:sz w:val="21"/>
          <w:szCs w:val="21"/>
        </w:rPr>
        <w:t>.</w:t>
      </w:r>
    </w:p>
    <w:p w14:paraId="3BF0EECE" w14:textId="77777777" w:rsidR="00117DC3" w:rsidRPr="00117DC3" w:rsidRDefault="00117DC3" w:rsidP="00117DC3">
      <w:pPr>
        <w:rPr>
          <w:rFonts w:ascii="Helvetica" w:hAnsi="Helvetica" w:cs="Helvetica"/>
          <w:b/>
          <w:bCs/>
          <w:color w:val="222222"/>
          <w:sz w:val="21"/>
          <w:szCs w:val="21"/>
        </w:rPr>
      </w:pPr>
    </w:p>
    <w:p w14:paraId="250616A0" w14:textId="77777777" w:rsidR="00117DC3" w:rsidRPr="00117DC3" w:rsidRDefault="00117DC3" w:rsidP="00117DC3">
      <w:pPr>
        <w:rPr>
          <w:rFonts w:ascii="Helvetica" w:hAnsi="Helvetica" w:cs="Helvetica"/>
          <w:b/>
          <w:bCs/>
          <w:color w:val="222222"/>
          <w:sz w:val="21"/>
          <w:szCs w:val="21"/>
        </w:rPr>
      </w:pPr>
      <w:r w:rsidRPr="00117DC3">
        <w:rPr>
          <w:rFonts w:ascii="Helvetica" w:hAnsi="Helvetica" w:cs="Helvetica" w:hint="eastAsia"/>
          <w:b/>
          <w:bCs/>
          <w:color w:val="222222"/>
          <w:sz w:val="21"/>
          <w:szCs w:val="21"/>
        </w:rPr>
        <w:t>ГЛАВА</w:t>
      </w:r>
      <w:r w:rsidRPr="00117DC3">
        <w:rPr>
          <w:rFonts w:ascii="Helvetica" w:hAnsi="Helvetica" w:cs="Helvetica"/>
          <w:b/>
          <w:bCs/>
          <w:color w:val="222222"/>
          <w:sz w:val="21"/>
          <w:szCs w:val="21"/>
        </w:rPr>
        <w:t xml:space="preserve"> 1. </w:t>
      </w:r>
      <w:r w:rsidRPr="00117DC3">
        <w:rPr>
          <w:rFonts w:ascii="Helvetica" w:hAnsi="Helvetica" w:cs="Helvetica" w:hint="eastAsia"/>
          <w:b/>
          <w:bCs/>
          <w:color w:val="222222"/>
          <w:sz w:val="21"/>
          <w:szCs w:val="21"/>
        </w:rPr>
        <w:t>Теоретические</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основы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исследования</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трансформации</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социальной</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структуры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регионального</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сообщества</w:t>
      </w:r>
      <w:r w:rsidRPr="00117DC3">
        <w:rPr>
          <w:rFonts w:ascii="Helvetica" w:hAnsi="Helvetica" w:cs="Helvetica"/>
          <w:b/>
          <w:bCs/>
          <w:color w:val="222222"/>
          <w:sz w:val="21"/>
          <w:szCs w:val="21"/>
        </w:rPr>
        <w:t>.</w:t>
      </w:r>
    </w:p>
    <w:p w14:paraId="759EBE08" w14:textId="77777777" w:rsidR="00117DC3" w:rsidRPr="00117DC3" w:rsidRDefault="00117DC3" w:rsidP="00117DC3">
      <w:pPr>
        <w:rPr>
          <w:rFonts w:ascii="Helvetica" w:hAnsi="Helvetica" w:cs="Helvetica"/>
          <w:b/>
          <w:bCs/>
          <w:color w:val="222222"/>
          <w:sz w:val="21"/>
          <w:szCs w:val="21"/>
        </w:rPr>
      </w:pPr>
    </w:p>
    <w:p w14:paraId="65ED24CD" w14:textId="77777777" w:rsidR="00117DC3" w:rsidRPr="00117DC3" w:rsidRDefault="00117DC3" w:rsidP="00117DC3">
      <w:pPr>
        <w:rPr>
          <w:rFonts w:ascii="Helvetica" w:hAnsi="Helvetica" w:cs="Helvetica"/>
          <w:b/>
          <w:bCs/>
          <w:color w:val="222222"/>
          <w:sz w:val="21"/>
          <w:szCs w:val="21"/>
        </w:rPr>
      </w:pPr>
      <w:r w:rsidRPr="00117DC3">
        <w:rPr>
          <w:rFonts w:ascii="Helvetica" w:hAnsi="Helvetica" w:cs="Helvetica"/>
          <w:b/>
          <w:bCs/>
          <w:color w:val="222222"/>
          <w:sz w:val="21"/>
          <w:szCs w:val="21"/>
        </w:rPr>
        <w:t xml:space="preserve">1.1. </w:t>
      </w:r>
      <w:r w:rsidRPr="00117DC3">
        <w:rPr>
          <w:rFonts w:ascii="Helvetica" w:hAnsi="Helvetica" w:cs="Helvetica" w:hint="eastAsia"/>
          <w:b/>
          <w:bCs/>
          <w:color w:val="222222"/>
          <w:sz w:val="21"/>
          <w:szCs w:val="21"/>
        </w:rPr>
        <w:t>Сущность</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социальных</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институтов</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как</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регуляторов</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социальной</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структуры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общества</w:t>
      </w:r>
      <w:r w:rsidRPr="00117DC3">
        <w:rPr>
          <w:rFonts w:ascii="Helvetica" w:hAnsi="Helvetica" w:cs="Helvetica"/>
          <w:b/>
          <w:bCs/>
          <w:color w:val="222222"/>
          <w:sz w:val="21"/>
          <w:szCs w:val="21"/>
        </w:rPr>
        <w:t>.</w:t>
      </w:r>
    </w:p>
    <w:p w14:paraId="55A9BBE4" w14:textId="77777777" w:rsidR="00117DC3" w:rsidRPr="00117DC3" w:rsidRDefault="00117DC3" w:rsidP="00117DC3">
      <w:pPr>
        <w:rPr>
          <w:rFonts w:ascii="Helvetica" w:hAnsi="Helvetica" w:cs="Helvetica"/>
          <w:b/>
          <w:bCs/>
          <w:color w:val="222222"/>
          <w:sz w:val="21"/>
          <w:szCs w:val="21"/>
        </w:rPr>
      </w:pPr>
    </w:p>
    <w:p w14:paraId="6B99F77C" w14:textId="77777777" w:rsidR="00117DC3" w:rsidRPr="00117DC3" w:rsidRDefault="00117DC3" w:rsidP="00117DC3">
      <w:pPr>
        <w:rPr>
          <w:rFonts w:ascii="Helvetica" w:hAnsi="Helvetica" w:cs="Helvetica"/>
          <w:b/>
          <w:bCs/>
          <w:color w:val="222222"/>
          <w:sz w:val="21"/>
          <w:szCs w:val="21"/>
        </w:rPr>
      </w:pPr>
      <w:r w:rsidRPr="00117DC3">
        <w:rPr>
          <w:rFonts w:ascii="Helvetica" w:hAnsi="Helvetica" w:cs="Helvetica"/>
          <w:b/>
          <w:bCs/>
          <w:color w:val="222222"/>
          <w:sz w:val="21"/>
          <w:szCs w:val="21"/>
        </w:rPr>
        <w:t xml:space="preserve">1.2. </w:t>
      </w:r>
      <w:r w:rsidRPr="00117DC3">
        <w:rPr>
          <w:rFonts w:ascii="Helvetica" w:hAnsi="Helvetica" w:cs="Helvetica" w:hint="eastAsia"/>
          <w:b/>
          <w:bCs/>
          <w:color w:val="222222"/>
          <w:sz w:val="21"/>
          <w:szCs w:val="21"/>
        </w:rPr>
        <w:t>Основные</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подходы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к</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интерпретации</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социальной</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структуры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регионального</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сообщества</w:t>
      </w:r>
      <w:r w:rsidRPr="00117DC3">
        <w:rPr>
          <w:rFonts w:ascii="Helvetica" w:hAnsi="Helvetica" w:cs="Helvetica"/>
          <w:b/>
          <w:bCs/>
          <w:color w:val="222222"/>
          <w:sz w:val="21"/>
          <w:szCs w:val="21"/>
        </w:rPr>
        <w:t>.</w:t>
      </w:r>
    </w:p>
    <w:p w14:paraId="0CB85233" w14:textId="77777777" w:rsidR="00117DC3" w:rsidRPr="00117DC3" w:rsidRDefault="00117DC3" w:rsidP="00117DC3">
      <w:pPr>
        <w:rPr>
          <w:rFonts w:ascii="Helvetica" w:hAnsi="Helvetica" w:cs="Helvetica"/>
          <w:b/>
          <w:bCs/>
          <w:color w:val="222222"/>
          <w:sz w:val="21"/>
          <w:szCs w:val="21"/>
        </w:rPr>
      </w:pPr>
    </w:p>
    <w:p w14:paraId="163635A3" w14:textId="77777777" w:rsidR="00117DC3" w:rsidRPr="00117DC3" w:rsidRDefault="00117DC3" w:rsidP="00117DC3">
      <w:pPr>
        <w:rPr>
          <w:rFonts w:ascii="Helvetica" w:hAnsi="Helvetica" w:cs="Helvetica"/>
          <w:b/>
          <w:bCs/>
          <w:color w:val="222222"/>
          <w:sz w:val="21"/>
          <w:szCs w:val="21"/>
        </w:rPr>
      </w:pPr>
      <w:r w:rsidRPr="00117DC3">
        <w:rPr>
          <w:rFonts w:ascii="Helvetica" w:hAnsi="Helvetica" w:cs="Helvetica"/>
          <w:b/>
          <w:bCs/>
          <w:color w:val="222222"/>
          <w:sz w:val="21"/>
          <w:szCs w:val="21"/>
        </w:rPr>
        <w:t xml:space="preserve">1.3. </w:t>
      </w:r>
      <w:r w:rsidRPr="00117DC3">
        <w:rPr>
          <w:rFonts w:ascii="Helvetica" w:hAnsi="Helvetica" w:cs="Helvetica" w:hint="eastAsia"/>
          <w:b/>
          <w:bCs/>
          <w:color w:val="222222"/>
          <w:sz w:val="21"/>
          <w:szCs w:val="21"/>
        </w:rPr>
        <w:t>Трансформационные</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процессы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как</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детерминанта</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изменения</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социальной</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структуры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регионального</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сообщества</w:t>
      </w:r>
      <w:r w:rsidRPr="00117DC3">
        <w:rPr>
          <w:rFonts w:ascii="Helvetica" w:hAnsi="Helvetica" w:cs="Helvetica"/>
          <w:b/>
          <w:bCs/>
          <w:color w:val="222222"/>
          <w:sz w:val="21"/>
          <w:szCs w:val="21"/>
        </w:rPr>
        <w:t>.</w:t>
      </w:r>
    </w:p>
    <w:p w14:paraId="38B47027" w14:textId="77777777" w:rsidR="00117DC3" w:rsidRPr="00117DC3" w:rsidRDefault="00117DC3" w:rsidP="00117DC3">
      <w:pPr>
        <w:rPr>
          <w:rFonts w:ascii="Helvetica" w:hAnsi="Helvetica" w:cs="Helvetica"/>
          <w:b/>
          <w:bCs/>
          <w:color w:val="222222"/>
          <w:sz w:val="21"/>
          <w:szCs w:val="21"/>
        </w:rPr>
      </w:pPr>
    </w:p>
    <w:p w14:paraId="7D3F5C02" w14:textId="77777777" w:rsidR="00117DC3" w:rsidRPr="00117DC3" w:rsidRDefault="00117DC3" w:rsidP="00117DC3">
      <w:pPr>
        <w:rPr>
          <w:rFonts w:ascii="Helvetica" w:hAnsi="Helvetica" w:cs="Helvetica"/>
          <w:b/>
          <w:bCs/>
          <w:color w:val="222222"/>
          <w:sz w:val="21"/>
          <w:szCs w:val="21"/>
        </w:rPr>
      </w:pPr>
      <w:r w:rsidRPr="00117DC3">
        <w:rPr>
          <w:rFonts w:ascii="Helvetica" w:hAnsi="Helvetica" w:cs="Helvetica" w:hint="eastAsia"/>
          <w:b/>
          <w:bCs/>
          <w:color w:val="222222"/>
          <w:sz w:val="21"/>
          <w:szCs w:val="21"/>
        </w:rPr>
        <w:t>ВЫВОДЫ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ПО</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ГЛАВЕ</w:t>
      </w:r>
      <w:r w:rsidRPr="00117DC3">
        <w:rPr>
          <w:rFonts w:ascii="Helvetica" w:hAnsi="Helvetica" w:cs="Helvetica"/>
          <w:b/>
          <w:bCs/>
          <w:color w:val="222222"/>
          <w:sz w:val="21"/>
          <w:szCs w:val="21"/>
        </w:rPr>
        <w:t xml:space="preserve"> II.</w:t>
      </w:r>
    </w:p>
    <w:p w14:paraId="02B9C2C0" w14:textId="77777777" w:rsidR="00117DC3" w:rsidRPr="00117DC3" w:rsidRDefault="00117DC3" w:rsidP="00117DC3">
      <w:pPr>
        <w:rPr>
          <w:rFonts w:ascii="Helvetica" w:hAnsi="Helvetica" w:cs="Helvetica"/>
          <w:b/>
          <w:bCs/>
          <w:color w:val="222222"/>
          <w:sz w:val="21"/>
          <w:szCs w:val="21"/>
        </w:rPr>
      </w:pPr>
    </w:p>
    <w:p w14:paraId="2B70E358" w14:textId="77777777" w:rsidR="00117DC3" w:rsidRPr="00117DC3" w:rsidRDefault="00117DC3" w:rsidP="00117DC3">
      <w:pPr>
        <w:rPr>
          <w:rFonts w:ascii="Helvetica" w:hAnsi="Helvetica" w:cs="Helvetica"/>
          <w:b/>
          <w:bCs/>
          <w:color w:val="222222"/>
          <w:sz w:val="21"/>
          <w:szCs w:val="21"/>
        </w:rPr>
      </w:pPr>
      <w:r w:rsidRPr="00117DC3">
        <w:rPr>
          <w:rFonts w:ascii="Helvetica" w:hAnsi="Helvetica" w:cs="Helvetica" w:hint="eastAsia"/>
          <w:b/>
          <w:bCs/>
          <w:color w:val="222222"/>
          <w:sz w:val="21"/>
          <w:szCs w:val="21"/>
        </w:rPr>
        <w:t>ГЛАВА</w:t>
      </w:r>
      <w:r w:rsidRPr="00117DC3">
        <w:rPr>
          <w:rFonts w:ascii="Helvetica" w:hAnsi="Helvetica" w:cs="Helvetica"/>
          <w:b/>
          <w:bCs/>
          <w:color w:val="222222"/>
          <w:sz w:val="21"/>
          <w:szCs w:val="21"/>
        </w:rPr>
        <w:t xml:space="preserve"> 2. </w:t>
      </w:r>
      <w:r w:rsidRPr="00117DC3">
        <w:rPr>
          <w:rFonts w:ascii="Helvetica" w:hAnsi="Helvetica" w:cs="Helvetica" w:hint="eastAsia"/>
          <w:b/>
          <w:bCs/>
          <w:color w:val="222222"/>
          <w:sz w:val="21"/>
          <w:szCs w:val="21"/>
        </w:rPr>
        <w:t>Социологический</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анализ</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влияния</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социальных</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институтов</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на</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трансформацию</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социальной</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структуры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регионально</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сообщества</w:t>
      </w:r>
      <w:r w:rsidRPr="00117DC3">
        <w:rPr>
          <w:rFonts w:ascii="Helvetica" w:hAnsi="Helvetica" w:cs="Helvetica"/>
          <w:b/>
          <w:bCs/>
          <w:color w:val="222222"/>
          <w:sz w:val="21"/>
          <w:szCs w:val="21"/>
        </w:rPr>
        <w:t>.</w:t>
      </w:r>
    </w:p>
    <w:p w14:paraId="24CE652A" w14:textId="77777777" w:rsidR="00117DC3" w:rsidRPr="00117DC3" w:rsidRDefault="00117DC3" w:rsidP="00117DC3">
      <w:pPr>
        <w:rPr>
          <w:rFonts w:ascii="Helvetica" w:hAnsi="Helvetica" w:cs="Helvetica"/>
          <w:b/>
          <w:bCs/>
          <w:color w:val="222222"/>
          <w:sz w:val="21"/>
          <w:szCs w:val="21"/>
        </w:rPr>
      </w:pPr>
    </w:p>
    <w:p w14:paraId="1D0BBD99" w14:textId="77777777" w:rsidR="00117DC3" w:rsidRPr="00117DC3" w:rsidRDefault="00117DC3" w:rsidP="00117DC3">
      <w:pPr>
        <w:rPr>
          <w:rFonts w:ascii="Helvetica" w:hAnsi="Helvetica" w:cs="Helvetica"/>
          <w:b/>
          <w:bCs/>
          <w:color w:val="222222"/>
          <w:sz w:val="21"/>
          <w:szCs w:val="21"/>
        </w:rPr>
      </w:pPr>
      <w:r w:rsidRPr="00117DC3">
        <w:rPr>
          <w:rFonts w:ascii="Helvetica" w:hAnsi="Helvetica" w:cs="Helvetica"/>
          <w:b/>
          <w:bCs/>
          <w:color w:val="222222"/>
          <w:sz w:val="21"/>
          <w:szCs w:val="21"/>
        </w:rPr>
        <w:t xml:space="preserve">2.1. </w:t>
      </w:r>
      <w:r w:rsidRPr="00117DC3">
        <w:rPr>
          <w:rFonts w:ascii="Helvetica" w:hAnsi="Helvetica" w:cs="Helvetica" w:hint="eastAsia"/>
          <w:b/>
          <w:bCs/>
          <w:color w:val="222222"/>
          <w:sz w:val="21"/>
          <w:szCs w:val="21"/>
        </w:rPr>
        <w:t>Критерии</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и</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показатели</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анализа</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трансформации</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социальной</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структуры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регионального</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сообщества</w:t>
      </w:r>
      <w:r w:rsidRPr="00117DC3">
        <w:rPr>
          <w:rFonts w:ascii="Helvetica" w:hAnsi="Helvetica" w:cs="Helvetica"/>
          <w:b/>
          <w:bCs/>
          <w:color w:val="222222"/>
          <w:sz w:val="21"/>
          <w:szCs w:val="21"/>
        </w:rPr>
        <w:t>.</w:t>
      </w:r>
    </w:p>
    <w:p w14:paraId="6675590B" w14:textId="77777777" w:rsidR="00117DC3" w:rsidRPr="00117DC3" w:rsidRDefault="00117DC3" w:rsidP="00117DC3">
      <w:pPr>
        <w:rPr>
          <w:rFonts w:ascii="Helvetica" w:hAnsi="Helvetica" w:cs="Helvetica"/>
          <w:b/>
          <w:bCs/>
          <w:color w:val="222222"/>
          <w:sz w:val="21"/>
          <w:szCs w:val="21"/>
        </w:rPr>
      </w:pPr>
    </w:p>
    <w:p w14:paraId="3EE5D942" w14:textId="77777777" w:rsidR="00117DC3" w:rsidRPr="00117DC3" w:rsidRDefault="00117DC3" w:rsidP="00117DC3">
      <w:pPr>
        <w:rPr>
          <w:rFonts w:ascii="Helvetica" w:hAnsi="Helvetica" w:cs="Helvetica"/>
          <w:b/>
          <w:bCs/>
          <w:color w:val="222222"/>
          <w:sz w:val="21"/>
          <w:szCs w:val="21"/>
        </w:rPr>
      </w:pPr>
      <w:r w:rsidRPr="00117DC3">
        <w:rPr>
          <w:rFonts w:ascii="Helvetica" w:hAnsi="Helvetica" w:cs="Helvetica"/>
          <w:b/>
          <w:bCs/>
          <w:color w:val="222222"/>
          <w:sz w:val="21"/>
          <w:szCs w:val="21"/>
        </w:rPr>
        <w:t xml:space="preserve">2.2. </w:t>
      </w:r>
      <w:r w:rsidRPr="00117DC3">
        <w:rPr>
          <w:rFonts w:ascii="Helvetica" w:hAnsi="Helvetica" w:cs="Helvetica" w:hint="eastAsia"/>
          <w:b/>
          <w:bCs/>
          <w:color w:val="222222"/>
          <w:sz w:val="21"/>
          <w:szCs w:val="21"/>
        </w:rPr>
        <w:t>Основные</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тенденции</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функционирования</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социальных</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институтов</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регионального</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сообщества</w:t>
      </w:r>
      <w:r w:rsidRPr="00117DC3">
        <w:rPr>
          <w:rFonts w:ascii="Helvetica" w:hAnsi="Helvetica" w:cs="Helvetica"/>
          <w:b/>
          <w:bCs/>
          <w:color w:val="222222"/>
          <w:sz w:val="21"/>
          <w:szCs w:val="21"/>
        </w:rPr>
        <w:t>.</w:t>
      </w:r>
    </w:p>
    <w:p w14:paraId="12CC7FC9" w14:textId="77777777" w:rsidR="00117DC3" w:rsidRPr="00117DC3" w:rsidRDefault="00117DC3" w:rsidP="00117DC3">
      <w:pPr>
        <w:rPr>
          <w:rFonts w:ascii="Helvetica" w:hAnsi="Helvetica" w:cs="Helvetica"/>
          <w:b/>
          <w:bCs/>
          <w:color w:val="222222"/>
          <w:sz w:val="21"/>
          <w:szCs w:val="21"/>
        </w:rPr>
      </w:pPr>
    </w:p>
    <w:p w14:paraId="4A4F0E72" w14:textId="77777777" w:rsidR="00117DC3" w:rsidRPr="00117DC3" w:rsidRDefault="00117DC3" w:rsidP="00117DC3">
      <w:pPr>
        <w:rPr>
          <w:rFonts w:ascii="Helvetica" w:hAnsi="Helvetica" w:cs="Helvetica"/>
          <w:b/>
          <w:bCs/>
          <w:color w:val="222222"/>
          <w:sz w:val="21"/>
          <w:szCs w:val="21"/>
        </w:rPr>
      </w:pPr>
      <w:r w:rsidRPr="00117DC3">
        <w:rPr>
          <w:rFonts w:ascii="Helvetica" w:hAnsi="Helvetica" w:cs="Helvetica"/>
          <w:b/>
          <w:bCs/>
          <w:color w:val="222222"/>
          <w:sz w:val="21"/>
          <w:szCs w:val="21"/>
        </w:rPr>
        <w:lastRenderedPageBreak/>
        <w:t xml:space="preserve">2.3. </w:t>
      </w:r>
      <w:r w:rsidRPr="00117DC3">
        <w:rPr>
          <w:rFonts w:ascii="Helvetica" w:hAnsi="Helvetica" w:cs="Helvetica" w:hint="eastAsia"/>
          <w:b/>
          <w:bCs/>
          <w:color w:val="222222"/>
          <w:sz w:val="21"/>
          <w:szCs w:val="21"/>
        </w:rPr>
        <w:t>Социологический</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анализ</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институциональной</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структуры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муниципальных</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образований</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Ставропольского</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края</w:t>
      </w:r>
      <w:r w:rsidRPr="00117DC3">
        <w:rPr>
          <w:rFonts w:ascii="Helvetica" w:hAnsi="Helvetica" w:cs="Helvetica"/>
          <w:b/>
          <w:bCs/>
          <w:color w:val="222222"/>
          <w:sz w:val="21"/>
          <w:szCs w:val="21"/>
        </w:rPr>
        <w:t>.</w:t>
      </w:r>
    </w:p>
    <w:p w14:paraId="55EA0FBE" w14:textId="77777777" w:rsidR="00117DC3" w:rsidRPr="00117DC3" w:rsidRDefault="00117DC3" w:rsidP="00117DC3">
      <w:pPr>
        <w:rPr>
          <w:rFonts w:ascii="Helvetica" w:hAnsi="Helvetica" w:cs="Helvetica"/>
          <w:b/>
          <w:bCs/>
          <w:color w:val="222222"/>
          <w:sz w:val="21"/>
          <w:szCs w:val="21"/>
        </w:rPr>
      </w:pPr>
    </w:p>
    <w:p w14:paraId="4A7ADEAA" w14:textId="0F6ACE2F" w:rsidR="00967B66" w:rsidRPr="00117DC3" w:rsidRDefault="00117DC3" w:rsidP="00117DC3">
      <w:r w:rsidRPr="00117DC3">
        <w:rPr>
          <w:rFonts w:ascii="Helvetica" w:hAnsi="Helvetica" w:cs="Helvetica" w:hint="eastAsia"/>
          <w:b/>
          <w:bCs/>
          <w:color w:val="222222"/>
          <w:sz w:val="21"/>
          <w:szCs w:val="21"/>
        </w:rPr>
        <w:t>ВЫВОДЫ</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ПО</w:t>
      </w:r>
      <w:r w:rsidRPr="00117DC3">
        <w:rPr>
          <w:rFonts w:ascii="Helvetica" w:hAnsi="Helvetica" w:cs="Helvetica"/>
          <w:b/>
          <w:bCs/>
          <w:color w:val="222222"/>
          <w:sz w:val="21"/>
          <w:szCs w:val="21"/>
        </w:rPr>
        <w:t xml:space="preserve"> </w:t>
      </w:r>
      <w:r w:rsidRPr="00117DC3">
        <w:rPr>
          <w:rFonts w:ascii="Helvetica" w:hAnsi="Helvetica" w:cs="Helvetica" w:hint="eastAsia"/>
          <w:b/>
          <w:bCs/>
          <w:color w:val="222222"/>
          <w:sz w:val="21"/>
          <w:szCs w:val="21"/>
        </w:rPr>
        <w:t>ГЛАВЕ</w:t>
      </w:r>
      <w:r w:rsidRPr="00117DC3">
        <w:rPr>
          <w:rFonts w:ascii="Helvetica" w:hAnsi="Helvetica" w:cs="Helvetica"/>
          <w:b/>
          <w:bCs/>
          <w:color w:val="222222"/>
          <w:sz w:val="21"/>
          <w:szCs w:val="21"/>
        </w:rPr>
        <w:t xml:space="preserve"> 2.</w:t>
      </w:r>
    </w:p>
    <w:sectPr w:rsidR="00967B66" w:rsidRPr="00117DC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DC0FB" w14:textId="77777777" w:rsidR="00DB61D1" w:rsidRDefault="00DB61D1">
      <w:pPr>
        <w:spacing w:after="0" w:line="240" w:lineRule="auto"/>
      </w:pPr>
      <w:r>
        <w:separator/>
      </w:r>
    </w:p>
  </w:endnote>
  <w:endnote w:type="continuationSeparator" w:id="0">
    <w:p w14:paraId="681804E2" w14:textId="77777777" w:rsidR="00DB61D1" w:rsidRDefault="00DB6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65E63" w14:textId="77777777" w:rsidR="00DB61D1" w:rsidRDefault="00DB61D1"/>
    <w:p w14:paraId="5D6FAE64" w14:textId="77777777" w:rsidR="00DB61D1" w:rsidRDefault="00DB61D1"/>
    <w:p w14:paraId="20821589" w14:textId="77777777" w:rsidR="00DB61D1" w:rsidRDefault="00DB61D1"/>
    <w:p w14:paraId="3980EF21" w14:textId="77777777" w:rsidR="00DB61D1" w:rsidRDefault="00DB61D1"/>
    <w:p w14:paraId="22628DF8" w14:textId="77777777" w:rsidR="00DB61D1" w:rsidRDefault="00DB61D1"/>
    <w:p w14:paraId="39ED39C9" w14:textId="77777777" w:rsidR="00DB61D1" w:rsidRDefault="00DB61D1"/>
    <w:p w14:paraId="5CCEB3ED" w14:textId="77777777" w:rsidR="00DB61D1" w:rsidRDefault="00DB61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F0573C" wp14:editId="584F56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619C6" w14:textId="77777777" w:rsidR="00DB61D1" w:rsidRDefault="00DB61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F057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3619C6" w14:textId="77777777" w:rsidR="00DB61D1" w:rsidRDefault="00DB61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D9781F" w14:textId="77777777" w:rsidR="00DB61D1" w:rsidRDefault="00DB61D1"/>
    <w:p w14:paraId="31E1FBC1" w14:textId="77777777" w:rsidR="00DB61D1" w:rsidRDefault="00DB61D1"/>
    <w:p w14:paraId="4583E152" w14:textId="77777777" w:rsidR="00DB61D1" w:rsidRDefault="00DB61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C058FE" wp14:editId="4C2306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A631A" w14:textId="77777777" w:rsidR="00DB61D1" w:rsidRDefault="00DB61D1"/>
                          <w:p w14:paraId="6588C891" w14:textId="77777777" w:rsidR="00DB61D1" w:rsidRDefault="00DB61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C058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0A631A" w14:textId="77777777" w:rsidR="00DB61D1" w:rsidRDefault="00DB61D1"/>
                    <w:p w14:paraId="6588C891" w14:textId="77777777" w:rsidR="00DB61D1" w:rsidRDefault="00DB61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67F3B2" w14:textId="77777777" w:rsidR="00DB61D1" w:rsidRDefault="00DB61D1"/>
    <w:p w14:paraId="01FCE137" w14:textId="77777777" w:rsidR="00DB61D1" w:rsidRDefault="00DB61D1">
      <w:pPr>
        <w:rPr>
          <w:sz w:val="2"/>
          <w:szCs w:val="2"/>
        </w:rPr>
      </w:pPr>
    </w:p>
    <w:p w14:paraId="5D589DAC" w14:textId="77777777" w:rsidR="00DB61D1" w:rsidRDefault="00DB61D1"/>
    <w:p w14:paraId="2BA5AD26" w14:textId="77777777" w:rsidR="00DB61D1" w:rsidRDefault="00DB61D1">
      <w:pPr>
        <w:spacing w:after="0" w:line="240" w:lineRule="auto"/>
      </w:pPr>
    </w:p>
  </w:footnote>
  <w:footnote w:type="continuationSeparator" w:id="0">
    <w:p w14:paraId="7C7A655F" w14:textId="77777777" w:rsidR="00DB61D1" w:rsidRDefault="00DB6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D1"/>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49949</TotalTime>
  <Pages>3</Pages>
  <Words>316</Words>
  <Characters>1803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2264</cp:revision>
  <cp:lastPrinted>2009-02-06T05:36:00Z</cp:lastPrinted>
  <dcterms:created xsi:type="dcterms:W3CDTF">2025-11-25T20:19:00Z</dcterms:created>
  <dcterms:modified xsi:type="dcterms:W3CDTF">2026-01-23T22:47:00Z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