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76" w:rsidRPr="007F5376" w:rsidRDefault="007F5376" w:rsidP="007F5376">
      <w:pPr>
        <w:rPr>
          <w:rFonts w:ascii="Times New Roman" w:eastAsia="Times New Roman" w:hAnsi="Times New Roman" w:cs="Times New Roman"/>
          <w:kern w:val="0"/>
          <w:sz w:val="28"/>
          <w:szCs w:val="28"/>
          <w:lang w:eastAsia="ru-RU"/>
        </w:rPr>
      </w:pPr>
      <w:r w:rsidRPr="007F5376">
        <w:rPr>
          <w:rFonts w:ascii="Times New Roman" w:eastAsia="Times New Roman" w:hAnsi="Times New Roman" w:cs="Times New Roman" w:hint="eastAsia"/>
          <w:kern w:val="0"/>
          <w:sz w:val="28"/>
          <w:szCs w:val="28"/>
          <w:lang w:eastAsia="ru-RU"/>
        </w:rPr>
        <w:t>Березін</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Максим</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Юрійович</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голова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підкомітету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по</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соціальним</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питанням</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сферах</w:t>
      </w:r>
    </w:p>
    <w:p w:rsidR="007F5376" w:rsidRPr="007F5376" w:rsidRDefault="007F5376" w:rsidP="007F5376">
      <w:pPr>
        <w:rPr>
          <w:rFonts w:ascii="Times New Roman" w:eastAsia="Times New Roman" w:hAnsi="Times New Roman" w:cs="Times New Roman"/>
          <w:kern w:val="0"/>
          <w:sz w:val="28"/>
          <w:szCs w:val="28"/>
          <w:lang w:eastAsia="ru-RU"/>
        </w:rPr>
      </w:pPr>
      <w:r w:rsidRPr="007F5376">
        <w:rPr>
          <w:rFonts w:ascii="Times New Roman" w:eastAsia="Times New Roman" w:hAnsi="Times New Roman" w:cs="Times New Roman" w:hint="eastAsia"/>
          <w:kern w:val="0"/>
          <w:sz w:val="28"/>
          <w:szCs w:val="28"/>
          <w:lang w:eastAsia="ru-RU"/>
        </w:rPr>
        <w:t>національної</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безпеки</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і</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оборони</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народний</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депутат</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Верховна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Рада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України</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Назва</w:t>
      </w:r>
    </w:p>
    <w:p w:rsidR="007F5376" w:rsidRPr="007F5376" w:rsidRDefault="007F5376" w:rsidP="007F5376">
      <w:pPr>
        <w:rPr>
          <w:rFonts w:ascii="Times New Roman" w:eastAsia="Times New Roman" w:hAnsi="Times New Roman" w:cs="Times New Roman"/>
          <w:kern w:val="0"/>
          <w:sz w:val="28"/>
          <w:szCs w:val="28"/>
          <w:lang w:eastAsia="ru-RU"/>
        </w:rPr>
      </w:pPr>
      <w:r w:rsidRPr="007F5376">
        <w:rPr>
          <w:rFonts w:ascii="Times New Roman" w:eastAsia="Times New Roman" w:hAnsi="Times New Roman" w:cs="Times New Roman" w:hint="eastAsia"/>
          <w:kern w:val="0"/>
          <w:sz w:val="28"/>
          <w:szCs w:val="28"/>
          <w:lang w:eastAsia="ru-RU"/>
        </w:rPr>
        <w:t>дисертації</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«Формування</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механізмів</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державного</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управління</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сфері</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охорони</w:t>
      </w:r>
    </w:p>
    <w:p w:rsidR="007F5376" w:rsidRPr="007F5376" w:rsidRDefault="007F5376" w:rsidP="007F5376">
      <w:pPr>
        <w:rPr>
          <w:rFonts w:ascii="Times New Roman" w:eastAsia="Times New Roman" w:hAnsi="Times New Roman" w:cs="Times New Roman"/>
          <w:kern w:val="0"/>
          <w:sz w:val="28"/>
          <w:szCs w:val="28"/>
          <w:lang w:eastAsia="ru-RU"/>
        </w:rPr>
      </w:pPr>
      <w:r w:rsidRPr="007F5376">
        <w:rPr>
          <w:rFonts w:ascii="Times New Roman" w:eastAsia="Times New Roman" w:hAnsi="Times New Roman" w:cs="Times New Roman" w:hint="eastAsia"/>
          <w:kern w:val="0"/>
          <w:sz w:val="28"/>
          <w:szCs w:val="28"/>
          <w:lang w:eastAsia="ru-RU"/>
        </w:rPr>
        <w:t>громадського</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порядку»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Шифр</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та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назва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спеціальності</w:t>
      </w:r>
      <w:r w:rsidRPr="007F5376">
        <w:rPr>
          <w:rFonts w:ascii="Times New Roman" w:eastAsia="Times New Roman" w:hAnsi="Times New Roman" w:cs="Times New Roman"/>
          <w:kern w:val="0"/>
          <w:sz w:val="28"/>
          <w:szCs w:val="28"/>
          <w:lang w:eastAsia="ru-RU"/>
        </w:rPr>
        <w:t xml:space="preserve"> ‒ 25.00.05 ‒ </w:t>
      </w:r>
      <w:r w:rsidRPr="007F5376">
        <w:rPr>
          <w:rFonts w:ascii="Times New Roman" w:eastAsia="Times New Roman" w:hAnsi="Times New Roman" w:cs="Times New Roman" w:hint="eastAsia"/>
          <w:kern w:val="0"/>
          <w:sz w:val="28"/>
          <w:szCs w:val="28"/>
          <w:lang w:eastAsia="ru-RU"/>
        </w:rPr>
        <w:t>державне</w:t>
      </w:r>
    </w:p>
    <w:p w:rsidR="007F5376" w:rsidRPr="007F5376" w:rsidRDefault="007F5376" w:rsidP="007F5376">
      <w:pPr>
        <w:rPr>
          <w:rFonts w:ascii="Times New Roman" w:eastAsia="Times New Roman" w:hAnsi="Times New Roman" w:cs="Times New Roman"/>
          <w:kern w:val="0"/>
          <w:sz w:val="28"/>
          <w:szCs w:val="28"/>
          <w:lang w:eastAsia="ru-RU"/>
        </w:rPr>
      </w:pPr>
      <w:r w:rsidRPr="007F5376">
        <w:rPr>
          <w:rFonts w:ascii="Times New Roman" w:eastAsia="Times New Roman" w:hAnsi="Times New Roman" w:cs="Times New Roman" w:hint="eastAsia"/>
          <w:kern w:val="0"/>
          <w:sz w:val="28"/>
          <w:szCs w:val="28"/>
          <w:lang w:eastAsia="ru-RU"/>
        </w:rPr>
        <w:t>управління</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сфері</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державної</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безпеки</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та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охорони</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громадського</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порядку</w:t>
      </w:r>
      <w:r w:rsidRPr="007F5376">
        <w:rPr>
          <w:rFonts w:ascii="Times New Roman" w:eastAsia="Times New Roman" w:hAnsi="Times New Roman" w:cs="Times New Roman"/>
          <w:kern w:val="0"/>
          <w:sz w:val="28"/>
          <w:szCs w:val="28"/>
          <w:lang w:eastAsia="ru-RU"/>
        </w:rPr>
        <w:t>.</w:t>
      </w:r>
    </w:p>
    <w:p w:rsidR="00317299" w:rsidRPr="007F5376" w:rsidRDefault="007F5376" w:rsidP="007F5376">
      <w:r w:rsidRPr="007F5376">
        <w:rPr>
          <w:rFonts w:ascii="Times New Roman" w:eastAsia="Times New Roman" w:hAnsi="Times New Roman" w:cs="Times New Roman" w:hint="eastAsia"/>
          <w:kern w:val="0"/>
          <w:sz w:val="28"/>
          <w:szCs w:val="28"/>
          <w:lang w:eastAsia="ru-RU"/>
        </w:rPr>
        <w:t>Спецрада</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Д</w:t>
      </w:r>
      <w:r w:rsidRPr="007F5376">
        <w:rPr>
          <w:rFonts w:ascii="Times New Roman" w:eastAsia="Times New Roman" w:hAnsi="Times New Roman" w:cs="Times New Roman"/>
          <w:kern w:val="0"/>
          <w:sz w:val="28"/>
          <w:szCs w:val="28"/>
          <w:lang w:eastAsia="ru-RU"/>
        </w:rPr>
        <w:t xml:space="preserve"> 64.707.03 </w:t>
      </w:r>
      <w:r w:rsidRPr="007F5376">
        <w:rPr>
          <w:rFonts w:ascii="Times New Roman" w:eastAsia="Times New Roman" w:hAnsi="Times New Roman" w:cs="Times New Roman" w:hint="eastAsia"/>
          <w:kern w:val="0"/>
          <w:sz w:val="28"/>
          <w:szCs w:val="28"/>
          <w:lang w:eastAsia="ru-RU"/>
        </w:rPr>
        <w:t>Національного</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університету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цивільного</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захисту</w:t>
      </w:r>
      <w:r w:rsidRPr="007F5376">
        <w:rPr>
          <w:rFonts w:ascii="Times New Roman" w:eastAsia="Times New Roman" w:hAnsi="Times New Roman" w:cs="Times New Roman"/>
          <w:kern w:val="0"/>
          <w:sz w:val="28"/>
          <w:szCs w:val="28"/>
          <w:lang w:eastAsia="ru-RU"/>
        </w:rPr>
        <w:t xml:space="preserve"> </w:t>
      </w:r>
      <w:r w:rsidRPr="007F5376">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7F537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40E" w:rsidRDefault="008A140E">
      <w:pPr>
        <w:spacing w:after="0" w:line="240" w:lineRule="auto"/>
      </w:pPr>
      <w:r>
        <w:separator/>
      </w:r>
    </w:p>
  </w:endnote>
  <w:endnote w:type="continuationSeparator" w:id="0">
    <w:p w:rsidR="008A140E" w:rsidRDefault="008A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8A140E">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8A140E">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40E" w:rsidRDefault="008A140E"/>
    <w:p w:rsidR="008A140E" w:rsidRDefault="008A140E"/>
    <w:p w:rsidR="008A140E" w:rsidRDefault="008A140E"/>
    <w:p w:rsidR="008A140E" w:rsidRDefault="008A140E"/>
    <w:p w:rsidR="008A140E" w:rsidRDefault="008A140E"/>
    <w:p w:rsidR="008A140E" w:rsidRDefault="008A140E"/>
    <w:p w:rsidR="008A140E" w:rsidRDefault="008A140E">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8A140E" w:rsidRDefault="008A14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8A140E" w:rsidRDefault="008A140E"/>
    <w:p w:rsidR="008A140E" w:rsidRDefault="008A140E"/>
    <w:p w:rsidR="008A140E" w:rsidRDefault="008A140E">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8A140E" w:rsidRDefault="008A140E"/>
                <w:p w:rsidR="008A140E" w:rsidRDefault="008A140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8A140E" w:rsidRDefault="008A140E"/>
    <w:p w:rsidR="008A140E" w:rsidRDefault="008A140E">
      <w:pPr>
        <w:rPr>
          <w:sz w:val="2"/>
          <w:szCs w:val="2"/>
        </w:rPr>
      </w:pPr>
    </w:p>
    <w:p w:rsidR="008A140E" w:rsidRDefault="008A140E"/>
    <w:p w:rsidR="008A140E" w:rsidRDefault="008A140E">
      <w:pPr>
        <w:spacing w:after="0" w:line="240" w:lineRule="auto"/>
      </w:pPr>
    </w:p>
  </w:footnote>
  <w:footnote w:type="continuationSeparator" w:id="0">
    <w:p w:rsidR="008A140E" w:rsidRDefault="008A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0E"/>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30075-27CC-4E1D-897C-9268BAAF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5853</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329</cp:revision>
  <cp:lastPrinted>2009-02-06T05:36:00Z</cp:lastPrinted>
  <dcterms:created xsi:type="dcterms:W3CDTF">2022-11-21T19:25:00Z</dcterms:created>
  <dcterms:modified xsi:type="dcterms:W3CDTF">2023-04-14T13:39:00Z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