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5512E" w:rsidRDefault="0005512E" w:rsidP="0005512E">
      <w:pPr>
        <w:spacing w:line="270" w:lineRule="atLeast"/>
        <w:rPr>
          <w:rFonts w:ascii="Verdana" w:hAnsi="Verdana"/>
          <w:b/>
          <w:bCs/>
          <w:color w:val="000000"/>
          <w:sz w:val="18"/>
          <w:szCs w:val="18"/>
        </w:rPr>
      </w:pPr>
      <w:r>
        <w:rPr>
          <w:rFonts w:ascii="Verdana" w:hAnsi="Verdana"/>
          <w:color w:val="000000"/>
          <w:sz w:val="18"/>
          <w:szCs w:val="18"/>
          <w:shd w:val="clear" w:color="auto" w:fill="FFFFFF"/>
        </w:rPr>
        <w:t>Личность профессионального преступника, отбывающего наказание в местах лишения свободы, как объект криминологического исследования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2013</w:t>
      </w:r>
    </w:p>
    <w:p w:rsidR="0005512E" w:rsidRDefault="0005512E" w:rsidP="0005512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Забелич, Антон Александрович</w:t>
      </w:r>
    </w:p>
    <w:p w:rsidR="0005512E" w:rsidRDefault="0005512E" w:rsidP="0005512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5512E" w:rsidRDefault="0005512E" w:rsidP="0005512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Рязань</w:t>
      </w:r>
    </w:p>
    <w:p w:rsidR="0005512E" w:rsidRDefault="0005512E" w:rsidP="0005512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12.00.08</w:t>
      </w:r>
    </w:p>
    <w:p w:rsidR="0005512E" w:rsidRDefault="0005512E" w:rsidP="0005512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05512E" w:rsidRDefault="0005512E" w:rsidP="0005512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5512E" w:rsidRDefault="0005512E" w:rsidP="0005512E">
      <w:pPr>
        <w:spacing w:line="270" w:lineRule="atLeast"/>
        <w:rPr>
          <w:rFonts w:ascii="Verdana" w:hAnsi="Verdana"/>
          <w:color w:val="000000"/>
          <w:sz w:val="18"/>
          <w:szCs w:val="18"/>
        </w:rPr>
      </w:pPr>
      <w:r>
        <w:rPr>
          <w:rFonts w:ascii="Verdana" w:hAnsi="Verdana"/>
          <w:color w:val="000000"/>
          <w:sz w:val="18"/>
          <w:szCs w:val="18"/>
        </w:rPr>
        <w:t>179</w:t>
      </w:r>
    </w:p>
    <w:p w:rsidR="0005512E" w:rsidRDefault="0005512E" w:rsidP="0005512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Забелич, Антон Александрович</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И ОСНОВНЫЕ ТЕНДЕНЦИИ ПРОФЕССИОНАЛЬНОЙ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профессиональной преступности и личности</w:t>
      </w:r>
      <w:r>
        <w:rPr>
          <w:rStyle w:val="WW8Num3z0"/>
          <w:rFonts w:ascii="Verdana" w:hAnsi="Verdana"/>
          <w:color w:val="000000"/>
          <w:sz w:val="18"/>
          <w:szCs w:val="18"/>
        </w:rPr>
        <w:t> </w:t>
      </w:r>
      <w:r>
        <w:rPr>
          <w:rStyle w:val="WW8Num4z0"/>
          <w:rFonts w:ascii="Verdana" w:hAnsi="Verdana"/>
          <w:color w:val="4682B4"/>
          <w:sz w:val="18"/>
          <w:szCs w:val="18"/>
        </w:rPr>
        <w:t>профессионального</w:t>
      </w:r>
      <w:r>
        <w:rPr>
          <w:rStyle w:val="WW8Num3z0"/>
          <w:rFonts w:ascii="Verdana" w:hAnsi="Verdana"/>
          <w:color w:val="000000"/>
          <w:sz w:val="18"/>
          <w:szCs w:val="18"/>
        </w:rPr>
        <w:t> </w:t>
      </w:r>
      <w:r>
        <w:rPr>
          <w:rFonts w:ascii="Verdana" w:hAnsi="Verdana"/>
          <w:color w:val="000000"/>
          <w:sz w:val="18"/>
          <w:szCs w:val="18"/>
        </w:rPr>
        <w:t>преступника.</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Исторические направления развития профессиональной преступности в России.</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СОЦИАЛЬНО-КРИМИНОЛОГИЧЕСКИЕ И ПРАВОВЫЕ ХАРАКТЕРИСТИКИ ЛИЧНОСТИ ПРОФЕССИОНАЛЬНОГО</w:t>
      </w:r>
      <w:r>
        <w:rPr>
          <w:rStyle w:val="WW8Num3z0"/>
          <w:rFonts w:ascii="Verdana" w:hAnsi="Verdana"/>
          <w:color w:val="000000"/>
          <w:sz w:val="18"/>
          <w:szCs w:val="18"/>
        </w:rPr>
        <w:t> </w:t>
      </w:r>
      <w:r>
        <w:rPr>
          <w:rStyle w:val="WW8Num4z0"/>
          <w:rFonts w:ascii="Verdana" w:hAnsi="Verdana"/>
          <w:color w:val="4682B4"/>
          <w:sz w:val="18"/>
          <w:szCs w:val="18"/>
        </w:rPr>
        <w:t>ПРЕСТУПНИКА</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Психологические особенности личности профессионального преступника.</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Социально-демографические характеристики личности профессионального преступника.</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Уголовно-правовые и уголовно-исполнительные характеристики личности профессионального преступника.</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ПРОФЕССИОНАЛЬНОЙ ПРЕСТУПНОСТИ С УЧЕТОМ ИЗУЧЕНИЯ ЛИЧНОСТИ ПРОФЕССИОНАЛЬНОГО ПРЕСТУПНИКА,</w:t>
      </w:r>
      <w:r>
        <w:rPr>
          <w:rStyle w:val="WW8Num3z0"/>
          <w:rFonts w:ascii="Verdana" w:hAnsi="Verdana"/>
          <w:color w:val="000000"/>
          <w:sz w:val="18"/>
          <w:szCs w:val="18"/>
        </w:rPr>
        <w:t> </w:t>
      </w:r>
      <w:r>
        <w:rPr>
          <w:rStyle w:val="WW8Num4z0"/>
          <w:rFonts w:ascii="Verdana" w:hAnsi="Verdana"/>
          <w:color w:val="4682B4"/>
          <w:sz w:val="18"/>
          <w:szCs w:val="18"/>
        </w:rPr>
        <w:t>ОТБЫВАЮЩЕГО</w:t>
      </w:r>
      <w:r>
        <w:rPr>
          <w:rStyle w:val="WW8Num3z0"/>
          <w:rFonts w:ascii="Verdana" w:hAnsi="Verdana"/>
          <w:color w:val="000000"/>
          <w:sz w:val="18"/>
          <w:szCs w:val="18"/>
        </w:rPr>
        <w:t> </w:t>
      </w:r>
      <w:r>
        <w:rPr>
          <w:rFonts w:ascii="Verdana" w:hAnsi="Verdana"/>
          <w:color w:val="000000"/>
          <w:sz w:val="18"/>
          <w:szCs w:val="18"/>
        </w:rPr>
        <w:t>НАКАЗАНИЕ В МЕСТАХ ЛИШЕНИЯ</w:t>
      </w:r>
      <w:r>
        <w:rPr>
          <w:rStyle w:val="WW8Num3z0"/>
          <w:rFonts w:ascii="Verdana" w:hAnsi="Verdana"/>
          <w:color w:val="000000"/>
          <w:sz w:val="18"/>
          <w:szCs w:val="18"/>
        </w:rPr>
        <w:t> </w:t>
      </w:r>
      <w:r>
        <w:rPr>
          <w:rStyle w:val="WW8Num4z0"/>
          <w:rFonts w:ascii="Verdana" w:hAnsi="Verdana"/>
          <w:color w:val="4682B4"/>
          <w:sz w:val="18"/>
          <w:szCs w:val="18"/>
        </w:rPr>
        <w:t>СВОБОДЫ</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меры предупреждения профессиональной преступности.</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Специально-криминологические меры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профессиональной преступности.</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Индивидуальные меры предупреждения профессиональной преступности.</w:t>
      </w:r>
    </w:p>
    <w:p w:rsidR="0005512E" w:rsidRDefault="0005512E" w:rsidP="0005512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"Личность профессионального преступника, отбывающего наказание в местах лишения свободы, как объект криминологического исследования"</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обусловлена тем, что вопросы профессиональной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насущны как для ученых</w:t>
      </w:r>
      <w:r>
        <w:rPr>
          <w:rStyle w:val="WW8Num3z0"/>
          <w:rFonts w:ascii="Verdana" w:hAnsi="Verdana"/>
          <w:color w:val="000000"/>
          <w:sz w:val="18"/>
          <w:szCs w:val="18"/>
        </w:rPr>
        <w:t> </w:t>
      </w:r>
      <w:r>
        <w:rPr>
          <w:rStyle w:val="WW8Num4z0"/>
          <w:rFonts w:ascii="Verdana" w:hAnsi="Verdana"/>
          <w:color w:val="4682B4"/>
          <w:sz w:val="18"/>
          <w:szCs w:val="18"/>
        </w:rPr>
        <w:t>криминологов</w:t>
      </w:r>
      <w:r>
        <w:rPr>
          <w:rFonts w:ascii="Verdana" w:hAnsi="Verdana"/>
          <w:color w:val="000000"/>
          <w:sz w:val="18"/>
          <w:szCs w:val="18"/>
        </w:rPr>
        <w:t>, так и для представителей</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несмотря на существенные изменения, происходящие в уголовной и уголовно-исполнительной политике нашего государства. Профессиональная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 серьезная проблема для общества в целом и для уголовно-исполнительной системы (</w:t>
      </w:r>
      <w:r>
        <w:rPr>
          <w:rStyle w:val="WW8Num4z0"/>
          <w:rFonts w:ascii="Verdana" w:hAnsi="Verdana"/>
          <w:color w:val="4682B4"/>
          <w:sz w:val="18"/>
          <w:szCs w:val="18"/>
        </w:rPr>
        <w:t>УИС</w:t>
      </w:r>
      <w:r>
        <w:rPr>
          <w:rFonts w:ascii="Verdana" w:hAnsi="Verdana"/>
          <w:color w:val="000000"/>
          <w:sz w:val="18"/>
          <w:szCs w:val="18"/>
        </w:rPr>
        <w:t>) России в частности. Это один из наиболее опасных видов преступности, тесно связанный с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и проявляющийся во всех ее формах множественности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официальных статистических данных Министерства внутренних дел Российской Федерации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характеризующих результаты борьбы с преступностью в стране за последние годы, свидетельствует о достаточно высоком росте удельного веса рецидива преступлений (2008 г. - 23,8 %, 2012 г. - 32,3 %). Только за последние пять лет (2008 г. - 30,2 %, 2012 г. -46,1 %) число выявленных лиц, ранее</w:t>
      </w:r>
      <w:r>
        <w:rPr>
          <w:rStyle w:val="WW8Num3z0"/>
          <w:rFonts w:ascii="Verdana" w:hAnsi="Verdana"/>
          <w:color w:val="000000"/>
          <w:sz w:val="18"/>
          <w:szCs w:val="18"/>
        </w:rPr>
        <w:t> </w:t>
      </w:r>
      <w:r>
        <w:rPr>
          <w:rStyle w:val="WW8Num4z0"/>
          <w:rFonts w:ascii="Verdana" w:hAnsi="Verdana"/>
          <w:color w:val="4682B4"/>
          <w:sz w:val="18"/>
          <w:szCs w:val="18"/>
        </w:rPr>
        <w:t>совершавших</w:t>
      </w:r>
      <w:r>
        <w:rPr>
          <w:rStyle w:val="WW8Num3z0"/>
          <w:rFonts w:ascii="Verdana" w:hAnsi="Verdana"/>
          <w:color w:val="000000"/>
          <w:sz w:val="18"/>
          <w:szCs w:val="18"/>
        </w:rPr>
        <w:t> </w:t>
      </w:r>
      <w:r>
        <w:rPr>
          <w:rFonts w:ascii="Verdana" w:hAnsi="Verdana"/>
          <w:color w:val="000000"/>
          <w:sz w:val="18"/>
          <w:szCs w:val="18"/>
        </w:rPr>
        <w:t>преступления, выросло на 15,9 %, каждое второе</w:t>
      </w:r>
      <w:r>
        <w:rPr>
          <w:rStyle w:val="WW8Num3z0"/>
          <w:rFonts w:ascii="Verdana" w:hAnsi="Verdana"/>
          <w:color w:val="000000"/>
          <w:sz w:val="18"/>
          <w:szCs w:val="18"/>
        </w:rPr>
        <w:t> </w:t>
      </w:r>
      <w:r>
        <w:rPr>
          <w:rStyle w:val="WW8Num4z0"/>
          <w:rFonts w:ascii="Verdana" w:hAnsi="Verdana"/>
          <w:color w:val="4682B4"/>
          <w:sz w:val="18"/>
          <w:szCs w:val="18"/>
        </w:rPr>
        <w:t>расследованное</w:t>
      </w:r>
      <w:r>
        <w:rPr>
          <w:rStyle w:val="WW8Num3z0"/>
          <w:rFonts w:ascii="Verdana" w:hAnsi="Verdana"/>
          <w:color w:val="000000"/>
          <w:sz w:val="18"/>
          <w:szCs w:val="18"/>
        </w:rPr>
        <w:t> </w:t>
      </w:r>
      <w:r>
        <w:rPr>
          <w:rFonts w:ascii="Verdana" w:hAnsi="Verdana"/>
          <w:color w:val="000000"/>
          <w:sz w:val="18"/>
          <w:szCs w:val="18"/>
        </w:rPr>
        <w:t>преступление совершено данными лицами. Почти половину всех зарегистрированных преступлений (48,4 %) составляют</w:t>
      </w:r>
      <w:r>
        <w:rPr>
          <w:rStyle w:val="WW8Num3z0"/>
          <w:rFonts w:ascii="Verdana" w:hAnsi="Verdana"/>
          <w:color w:val="000000"/>
          <w:sz w:val="18"/>
          <w:szCs w:val="18"/>
        </w:rPr>
        <w:t> </w:t>
      </w:r>
      <w:r>
        <w:rPr>
          <w:rStyle w:val="WW8Num4z0"/>
          <w:rFonts w:ascii="Verdana" w:hAnsi="Verdana"/>
          <w:color w:val="4682B4"/>
          <w:sz w:val="18"/>
          <w:szCs w:val="18"/>
        </w:rPr>
        <w:t>хищения</w:t>
      </w:r>
      <w:r>
        <w:rPr>
          <w:rStyle w:val="WW8Num3z0"/>
          <w:rFonts w:ascii="Verdana" w:hAnsi="Verdana"/>
          <w:color w:val="000000"/>
          <w:sz w:val="18"/>
          <w:szCs w:val="18"/>
        </w:rPr>
        <w:t> </w:t>
      </w:r>
      <w:r>
        <w:rPr>
          <w:rFonts w:ascii="Verdana" w:hAnsi="Verdana"/>
          <w:color w:val="000000"/>
          <w:sz w:val="18"/>
          <w:szCs w:val="18"/>
        </w:rPr>
        <w:t xml:space="preserve">чужого имущества. Количество </w:t>
      </w:r>
      <w:r>
        <w:rPr>
          <w:rFonts w:ascii="Verdana" w:hAnsi="Verdana"/>
          <w:color w:val="000000"/>
          <w:sz w:val="18"/>
          <w:szCs w:val="18"/>
        </w:rPr>
        <w:lastRenderedPageBreak/>
        <w:t>краж,</w:t>
      </w:r>
      <w:r>
        <w:rPr>
          <w:rStyle w:val="WW8Num3z0"/>
          <w:rFonts w:ascii="Verdana" w:hAnsi="Verdana"/>
          <w:color w:val="000000"/>
          <w:sz w:val="18"/>
          <w:szCs w:val="18"/>
        </w:rPr>
        <w:t> </w:t>
      </w:r>
      <w:r>
        <w:rPr>
          <w:rStyle w:val="WW8Num4z0"/>
          <w:rFonts w:ascii="Verdana" w:hAnsi="Verdana"/>
          <w:color w:val="4682B4"/>
          <w:sz w:val="18"/>
          <w:szCs w:val="18"/>
        </w:rPr>
        <w:t>мошенничеств</w:t>
      </w:r>
      <w:r>
        <w:rPr>
          <w:rFonts w:ascii="Verdana" w:hAnsi="Verdana"/>
          <w:color w:val="000000"/>
          <w:sz w:val="18"/>
          <w:szCs w:val="18"/>
        </w:rPr>
        <w:t>, убийств, грабежей, разбоев, вымогательств,</w:t>
      </w:r>
      <w:r>
        <w:rPr>
          <w:rStyle w:val="WW8Num4z0"/>
          <w:rFonts w:ascii="Verdana" w:hAnsi="Verdana"/>
          <w:color w:val="4682B4"/>
          <w:sz w:val="18"/>
          <w:szCs w:val="18"/>
        </w:rPr>
        <w:t>угонов</w:t>
      </w:r>
      <w:r>
        <w:rPr>
          <w:rStyle w:val="WW8Num3z0"/>
          <w:rFonts w:ascii="Verdana" w:hAnsi="Verdana"/>
          <w:color w:val="000000"/>
          <w:sz w:val="18"/>
          <w:szCs w:val="18"/>
        </w:rPr>
        <w:t> </w:t>
      </w:r>
      <w:r>
        <w:rPr>
          <w:rFonts w:ascii="Verdana" w:hAnsi="Verdana"/>
          <w:color w:val="000000"/>
          <w:sz w:val="18"/>
          <w:szCs w:val="18"/>
        </w:rPr>
        <w:t>транспортных средств растет быстрее, чем число лиц,</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данные составы преступлений. Это свидетельствует о наличии определенной категории лиц, систематически</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на протяжении длительного периода.</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профессиональная преступность по ряду</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характеристик тесно переплетается с рецидивной, а специальный многократный рецидив преступлений, особенно</w:t>
      </w:r>
      <w:r>
        <w:rPr>
          <w:rStyle w:val="WW8Num3z0"/>
          <w:rFonts w:ascii="Verdana" w:hAnsi="Verdana"/>
          <w:color w:val="000000"/>
          <w:sz w:val="18"/>
          <w:szCs w:val="18"/>
        </w:rPr>
        <w:t> </w:t>
      </w:r>
      <w:r>
        <w:rPr>
          <w:rStyle w:val="WW8Num4z0"/>
          <w:rFonts w:ascii="Verdana" w:hAnsi="Verdana"/>
          <w:color w:val="4682B4"/>
          <w:sz w:val="18"/>
          <w:szCs w:val="18"/>
        </w:rPr>
        <w:t>корыстной</w:t>
      </w:r>
      <w:r>
        <w:rPr>
          <w:rStyle w:val="WW8Num3z0"/>
          <w:rFonts w:ascii="Verdana" w:hAnsi="Verdana"/>
          <w:color w:val="000000"/>
          <w:sz w:val="18"/>
          <w:szCs w:val="18"/>
        </w:rPr>
        <w:t> </w:t>
      </w:r>
      <w:r>
        <w:rPr>
          <w:rFonts w:ascii="Verdana" w:hAnsi="Verdana"/>
          <w:color w:val="000000"/>
          <w:sz w:val="18"/>
          <w:szCs w:val="18"/>
        </w:rPr>
        <w:t>направленности, непосредственно связывает их, первая включает в себя неоднократное</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однородных и тождественных преступлений корыстной направленности. Такая деятельность профессиональных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требует наличия специальных знаний, умений и навыков.</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Совершение повторного</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лицом говорит о том, что администрация</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не всегда в полном объеме исследует личность</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Fonts w:ascii="Verdana" w:hAnsi="Verdana"/>
          <w:color w:val="000000"/>
          <w:sz w:val="18"/>
          <w:szCs w:val="18"/>
        </w:rPr>
        <w:t>, из-за чего не достигаются цели</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лицо не исправляется, не делает никаких жизненных выводов из предыдущего</w:t>
      </w:r>
      <w:r>
        <w:rPr>
          <w:rStyle w:val="WW8Num3z0"/>
          <w:rFonts w:ascii="Verdana" w:hAnsi="Verdana"/>
          <w:color w:val="000000"/>
          <w:sz w:val="18"/>
          <w:szCs w:val="18"/>
        </w:rPr>
        <w:t> </w:t>
      </w:r>
      <w:r>
        <w:rPr>
          <w:rStyle w:val="WW8Num4z0"/>
          <w:rFonts w:ascii="Verdana" w:hAnsi="Verdana"/>
          <w:color w:val="4682B4"/>
          <w:sz w:val="18"/>
          <w:szCs w:val="18"/>
        </w:rPr>
        <w:t>осуждения</w:t>
      </w:r>
      <w:r>
        <w:rPr>
          <w:rFonts w:ascii="Verdana" w:hAnsi="Verdana"/>
          <w:color w:val="000000"/>
          <w:sz w:val="18"/>
          <w:szCs w:val="18"/>
        </w:rPr>
        <w:t>. На основании этого пристального внимания заслуживает</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изучение личности профессионального преступника,</w:t>
      </w:r>
      <w:r>
        <w:rPr>
          <w:rStyle w:val="WW8Num3z0"/>
          <w:rFonts w:ascii="Verdana" w:hAnsi="Verdana"/>
          <w:color w:val="000000"/>
          <w:sz w:val="18"/>
          <w:szCs w:val="18"/>
        </w:rPr>
        <w:t> </w:t>
      </w:r>
      <w:r>
        <w:rPr>
          <w:rStyle w:val="WW8Num4z0"/>
          <w:rFonts w:ascii="Verdana" w:hAnsi="Verdana"/>
          <w:color w:val="4682B4"/>
          <w:sz w:val="18"/>
          <w:szCs w:val="18"/>
        </w:rPr>
        <w:t>отбывающего</w:t>
      </w:r>
      <w:r>
        <w:rPr>
          <w:rStyle w:val="WW8Num3z0"/>
          <w:rFonts w:ascii="Verdana" w:hAnsi="Verdana"/>
          <w:color w:val="000000"/>
          <w:sz w:val="18"/>
          <w:szCs w:val="18"/>
        </w:rPr>
        <w:t> </w:t>
      </w:r>
      <w:r>
        <w:rPr>
          <w:rFonts w:ascii="Verdana" w:hAnsi="Verdana"/>
          <w:color w:val="000000"/>
          <w:sz w:val="18"/>
          <w:szCs w:val="18"/>
        </w:rPr>
        <w:t>наказание в местах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с целью выявления ее</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черт, знание которых повысит эффективность действующих мер профилактики, позволит систематизировать их и выработать новые средства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 Так, по результатам проведенного нами исследования, основная часть профессиональных преступников</w:t>
      </w:r>
      <w:r>
        <w:rPr>
          <w:rStyle w:val="WW8Num3z0"/>
          <w:rFonts w:ascii="Verdana" w:hAnsi="Verdana"/>
          <w:color w:val="000000"/>
          <w:sz w:val="18"/>
          <w:szCs w:val="18"/>
        </w:rPr>
        <w:t> </w:t>
      </w:r>
      <w:r>
        <w:rPr>
          <w:rStyle w:val="WW8Num4z0"/>
          <w:rFonts w:ascii="Verdana" w:hAnsi="Verdana"/>
          <w:color w:val="4682B4"/>
          <w:sz w:val="18"/>
          <w:szCs w:val="18"/>
        </w:rPr>
        <w:t>отбывают</w:t>
      </w:r>
      <w:r>
        <w:rPr>
          <w:rStyle w:val="WW8Num3z0"/>
          <w:rFonts w:ascii="Verdana" w:hAnsi="Verdana"/>
          <w:color w:val="000000"/>
          <w:sz w:val="18"/>
          <w:szCs w:val="18"/>
        </w:rPr>
        <w:t> </w:t>
      </w:r>
      <w:r>
        <w:rPr>
          <w:rFonts w:ascii="Verdana" w:hAnsi="Verdana"/>
          <w:color w:val="000000"/>
          <w:sz w:val="18"/>
          <w:szCs w:val="18"/>
        </w:rPr>
        <w:t>наказание в исправительных колониях строгого и особого режима, на чем был сделан акцент в работе.</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Рассматриваемая проблема становится еще более актуальной в связи с тем, что превалирующее значение институту рецидива преступлений отводится в Концепции развития уголовно-исполнительной системы Российской Федерации до 2020 года, утвержденной распоряжением Правительства Российской Федерации от 14 октября 2010 г. № 1772-р. Одна из основных целей Концепции - сокращение рецидива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лицами, отбывшими наказание в 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Ожидаемым результатом Концепции также является создание условий, исключающих распространение в обществе</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субкультуры, а, как известно, носители данной субкультуры - это прежде всего профессиональные</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Fonts w:ascii="Verdana" w:hAnsi="Verdana"/>
          <w:color w:val="000000"/>
          <w:sz w:val="18"/>
          <w:szCs w:val="18"/>
        </w:rPr>
        <w:t>.</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Тема профессиональной преступности среди криминологов - удел виднейших ученых. Так, тип профессионального</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описывали в своих трудах М. Геринг, Р. Колдуэлл, Ч.</w:t>
      </w:r>
      <w:r>
        <w:rPr>
          <w:rStyle w:val="WW8Num3z0"/>
          <w:rFonts w:ascii="Verdana" w:hAnsi="Verdana"/>
          <w:color w:val="000000"/>
          <w:sz w:val="18"/>
          <w:szCs w:val="18"/>
        </w:rPr>
        <w:t> </w:t>
      </w:r>
      <w:r>
        <w:rPr>
          <w:rStyle w:val="WW8Num4z0"/>
          <w:rFonts w:ascii="Verdana" w:hAnsi="Verdana"/>
          <w:color w:val="4682B4"/>
          <w:sz w:val="18"/>
          <w:szCs w:val="18"/>
        </w:rPr>
        <w:t>Ломброзо</w:t>
      </w:r>
      <w:r>
        <w:rPr>
          <w:rFonts w:ascii="Verdana" w:hAnsi="Verdana"/>
          <w:color w:val="000000"/>
          <w:sz w:val="18"/>
          <w:szCs w:val="18"/>
        </w:rPr>
        <w:t>, Э. Фери и др. В отдельных аспектах профессиональная преступность, ее причины и условия упоминались в работах таких ученых, как Г.Н.</w:t>
      </w:r>
      <w:r>
        <w:rPr>
          <w:rStyle w:val="WW8Num3z0"/>
          <w:rFonts w:ascii="Verdana" w:hAnsi="Verdana"/>
          <w:color w:val="000000"/>
          <w:sz w:val="18"/>
          <w:szCs w:val="18"/>
        </w:rPr>
        <w:t> </w:t>
      </w:r>
      <w:r>
        <w:rPr>
          <w:rStyle w:val="WW8Num4z0"/>
          <w:rFonts w:ascii="Verdana" w:hAnsi="Verdana"/>
          <w:color w:val="4682B4"/>
          <w:sz w:val="18"/>
          <w:szCs w:val="18"/>
        </w:rPr>
        <w:t>Брейтман</w:t>
      </w:r>
      <w:r>
        <w:rPr>
          <w:rFonts w:ascii="Verdana" w:hAnsi="Verdana"/>
          <w:color w:val="000000"/>
          <w:sz w:val="18"/>
          <w:szCs w:val="18"/>
        </w:rPr>
        <w:t>, М.Н. Гернет, М.М. Гродзинский, Д.А.</w:t>
      </w:r>
      <w:r>
        <w:rPr>
          <w:rStyle w:val="WW8Num3z0"/>
          <w:rFonts w:ascii="Verdana" w:hAnsi="Verdana"/>
          <w:color w:val="000000"/>
          <w:sz w:val="18"/>
          <w:szCs w:val="18"/>
        </w:rPr>
        <w:t> </w:t>
      </w:r>
      <w:r>
        <w:rPr>
          <w:rStyle w:val="WW8Num4z0"/>
          <w:rFonts w:ascii="Verdana" w:hAnsi="Verdana"/>
          <w:color w:val="4682B4"/>
          <w:sz w:val="18"/>
          <w:szCs w:val="18"/>
        </w:rPr>
        <w:t>Дриль</w:t>
      </w:r>
      <w:r>
        <w:rPr>
          <w:rFonts w:ascii="Verdana" w:hAnsi="Verdana"/>
          <w:color w:val="000000"/>
          <w:sz w:val="18"/>
          <w:szCs w:val="18"/>
        </w:rPr>
        <w:t>, М.В. Духо-вицкий, A.C. Жиряев, Н.П.</w:t>
      </w:r>
      <w:r>
        <w:rPr>
          <w:rStyle w:val="WW8Num3z0"/>
          <w:rFonts w:ascii="Verdana" w:hAnsi="Verdana"/>
          <w:color w:val="000000"/>
          <w:sz w:val="18"/>
          <w:szCs w:val="18"/>
        </w:rPr>
        <w:t> </w:t>
      </w:r>
      <w:r>
        <w:rPr>
          <w:rStyle w:val="WW8Num4z0"/>
          <w:rFonts w:ascii="Verdana" w:hAnsi="Verdana"/>
          <w:color w:val="4682B4"/>
          <w:sz w:val="18"/>
          <w:szCs w:val="18"/>
        </w:rPr>
        <w:t>Ерошкин</w:t>
      </w:r>
      <w:r>
        <w:rPr>
          <w:rFonts w:ascii="Verdana" w:hAnsi="Verdana"/>
          <w:color w:val="000000"/>
          <w:sz w:val="18"/>
          <w:szCs w:val="18"/>
        </w:rPr>
        <w:t>, В.М. Курицын, В.И. Лебедев, П.И.</w:t>
      </w:r>
      <w:r>
        <w:rPr>
          <w:rStyle w:val="WW8Num3z0"/>
          <w:rFonts w:ascii="Verdana" w:hAnsi="Verdana"/>
          <w:color w:val="000000"/>
          <w:sz w:val="18"/>
          <w:szCs w:val="18"/>
        </w:rPr>
        <w:t> </w:t>
      </w:r>
      <w:r>
        <w:rPr>
          <w:rStyle w:val="WW8Num4z0"/>
          <w:rFonts w:ascii="Verdana" w:hAnsi="Verdana"/>
          <w:color w:val="4682B4"/>
          <w:sz w:val="18"/>
          <w:szCs w:val="18"/>
        </w:rPr>
        <w:t>Люблинский</w:t>
      </w:r>
      <w:r>
        <w:rPr>
          <w:rFonts w:ascii="Verdana" w:hAnsi="Verdana"/>
          <w:color w:val="000000"/>
          <w:sz w:val="18"/>
          <w:szCs w:val="18"/>
        </w:rPr>
        <w:t>, P.C. Мулукаев, A.A. Пионтковский, C.B.</w:t>
      </w:r>
      <w:r>
        <w:rPr>
          <w:rStyle w:val="WW8Num3z0"/>
          <w:rFonts w:ascii="Verdana" w:hAnsi="Verdana"/>
          <w:color w:val="000000"/>
          <w:sz w:val="18"/>
          <w:szCs w:val="18"/>
        </w:rPr>
        <w:t> </w:t>
      </w:r>
      <w:r>
        <w:rPr>
          <w:rStyle w:val="WW8Num4z0"/>
          <w:rFonts w:ascii="Verdana" w:hAnsi="Verdana"/>
          <w:color w:val="4682B4"/>
          <w:sz w:val="18"/>
          <w:szCs w:val="18"/>
        </w:rPr>
        <w:t>Познышев</w:t>
      </w:r>
      <w:r>
        <w:rPr>
          <w:rFonts w:ascii="Verdana" w:hAnsi="Verdana"/>
          <w:color w:val="000000"/>
          <w:sz w:val="18"/>
          <w:szCs w:val="18"/>
        </w:rPr>
        <w:t>, Н.Д. Сергеевский, М.И. Сизиков, И.М.</w:t>
      </w:r>
      <w:r>
        <w:rPr>
          <w:rStyle w:val="WW8Num3z0"/>
          <w:rFonts w:ascii="Verdana" w:hAnsi="Verdana"/>
          <w:color w:val="000000"/>
          <w:sz w:val="18"/>
          <w:szCs w:val="18"/>
        </w:rPr>
        <w:t> </w:t>
      </w:r>
      <w:r>
        <w:rPr>
          <w:rStyle w:val="WW8Num4z0"/>
          <w:rFonts w:ascii="Verdana" w:hAnsi="Verdana"/>
          <w:color w:val="4682B4"/>
          <w:sz w:val="18"/>
          <w:szCs w:val="18"/>
        </w:rPr>
        <w:t>Снигерев</w:t>
      </w:r>
      <w:r>
        <w:rPr>
          <w:rFonts w:ascii="Verdana" w:hAnsi="Verdana"/>
          <w:color w:val="000000"/>
          <w:sz w:val="18"/>
          <w:szCs w:val="18"/>
        </w:rPr>
        <w:t>, Н.С. Таганцев, Б.С. Утевский, И.Л. Фой-ницкий, И.Н.</w:t>
      </w:r>
      <w:r>
        <w:rPr>
          <w:rStyle w:val="WW8Num3z0"/>
          <w:rFonts w:ascii="Verdana" w:hAnsi="Verdana"/>
          <w:color w:val="000000"/>
          <w:sz w:val="18"/>
          <w:szCs w:val="18"/>
        </w:rPr>
        <w:t> </w:t>
      </w:r>
      <w:r>
        <w:rPr>
          <w:rStyle w:val="WW8Num4z0"/>
          <w:rFonts w:ascii="Verdana" w:hAnsi="Verdana"/>
          <w:color w:val="4682B4"/>
          <w:sz w:val="18"/>
          <w:szCs w:val="18"/>
        </w:rPr>
        <w:t>Якимов</w:t>
      </w:r>
      <w:r>
        <w:rPr>
          <w:rFonts w:ascii="Verdana" w:hAnsi="Verdana"/>
          <w:color w:val="000000"/>
          <w:sz w:val="18"/>
          <w:szCs w:val="18"/>
        </w:rPr>
        <w:t>.</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вопросы профессиональной преступности освещались в работах Г.А.</w:t>
      </w:r>
      <w:r>
        <w:rPr>
          <w:rStyle w:val="WW8Num3z0"/>
          <w:rFonts w:ascii="Verdana" w:hAnsi="Verdana"/>
          <w:color w:val="000000"/>
          <w:sz w:val="18"/>
          <w:szCs w:val="18"/>
        </w:rPr>
        <w:t> </w:t>
      </w:r>
      <w:r>
        <w:rPr>
          <w:rStyle w:val="WW8Num4z0"/>
          <w:rFonts w:ascii="Verdana" w:hAnsi="Verdana"/>
          <w:color w:val="4682B4"/>
          <w:sz w:val="18"/>
          <w:szCs w:val="18"/>
        </w:rPr>
        <w:t>Аванесова</w:t>
      </w:r>
      <w:r>
        <w:rPr>
          <w:rFonts w:ascii="Verdana" w:hAnsi="Verdana"/>
          <w:color w:val="000000"/>
          <w:sz w:val="18"/>
          <w:szCs w:val="18"/>
        </w:rPr>
        <w:t>, А.И. Алексеева, Ю.М. Антоняна, Н.С.</w:t>
      </w:r>
      <w:r>
        <w:rPr>
          <w:rStyle w:val="WW8Num3z0"/>
          <w:rFonts w:ascii="Verdana" w:hAnsi="Verdana"/>
          <w:color w:val="000000"/>
          <w:sz w:val="18"/>
          <w:szCs w:val="18"/>
        </w:rPr>
        <w:t> </w:t>
      </w:r>
      <w:r>
        <w:rPr>
          <w:rStyle w:val="WW8Num4z0"/>
          <w:rFonts w:ascii="Verdana" w:hAnsi="Verdana"/>
          <w:color w:val="4682B4"/>
          <w:sz w:val="18"/>
          <w:szCs w:val="18"/>
        </w:rPr>
        <w:t>Артемьева</w:t>
      </w:r>
      <w:r>
        <w:rPr>
          <w:rFonts w:ascii="Verdana" w:hAnsi="Verdana"/>
          <w:color w:val="000000"/>
          <w:sz w:val="18"/>
          <w:szCs w:val="18"/>
        </w:rPr>
        <w:t>, Ю.Д. Блувштейна, A.A. Герцензона, Я.И.</w:t>
      </w:r>
      <w:r>
        <w:rPr>
          <w:rStyle w:val="WW8Num3z0"/>
          <w:rFonts w:ascii="Verdana" w:hAnsi="Verdana"/>
          <w:color w:val="000000"/>
          <w:sz w:val="18"/>
          <w:szCs w:val="18"/>
        </w:rPr>
        <w:t> </w:t>
      </w:r>
      <w:r>
        <w:rPr>
          <w:rStyle w:val="WW8Num4z0"/>
          <w:rFonts w:ascii="Verdana" w:hAnsi="Verdana"/>
          <w:color w:val="4682B4"/>
          <w:sz w:val="18"/>
          <w:szCs w:val="18"/>
        </w:rPr>
        <w:t>Гилинского</w:t>
      </w:r>
      <w:r>
        <w:rPr>
          <w:rFonts w:ascii="Verdana" w:hAnsi="Verdana"/>
          <w:color w:val="000000"/>
          <w:sz w:val="18"/>
          <w:szCs w:val="18"/>
        </w:rPr>
        <w:t>, А.И. Гурова, А.И. Долговой, И.И.</w:t>
      </w:r>
      <w:r>
        <w:rPr>
          <w:rStyle w:val="WW8Num3z0"/>
          <w:rFonts w:ascii="Verdana" w:hAnsi="Verdana"/>
          <w:color w:val="000000"/>
          <w:sz w:val="18"/>
          <w:szCs w:val="18"/>
        </w:rPr>
        <w:t> </w:t>
      </w:r>
      <w:r>
        <w:rPr>
          <w:rStyle w:val="WW8Num4z0"/>
          <w:rFonts w:ascii="Verdana" w:hAnsi="Verdana"/>
          <w:color w:val="4682B4"/>
          <w:sz w:val="18"/>
          <w:szCs w:val="18"/>
        </w:rPr>
        <w:t>Карпеца</w:t>
      </w:r>
      <w:r>
        <w:rPr>
          <w:rFonts w:ascii="Verdana" w:hAnsi="Verdana"/>
          <w:color w:val="000000"/>
          <w:sz w:val="18"/>
          <w:szCs w:val="18"/>
        </w:rPr>
        <w:t>, В.Н. Кудрявцева, Н.Ф. Кузнецовой, С.А.</w:t>
      </w:r>
      <w:r>
        <w:rPr>
          <w:rStyle w:val="WW8Num3z0"/>
          <w:rFonts w:ascii="Verdana" w:hAnsi="Verdana"/>
          <w:color w:val="000000"/>
          <w:sz w:val="18"/>
          <w:szCs w:val="18"/>
        </w:rPr>
        <w:t> </w:t>
      </w:r>
      <w:r>
        <w:rPr>
          <w:rStyle w:val="WW8Num4z0"/>
          <w:rFonts w:ascii="Verdana" w:hAnsi="Verdana"/>
          <w:color w:val="4682B4"/>
          <w:sz w:val="18"/>
          <w:szCs w:val="18"/>
        </w:rPr>
        <w:t>Кутякина</w:t>
      </w:r>
      <w:r>
        <w:rPr>
          <w:rFonts w:ascii="Verdana" w:hAnsi="Verdana"/>
          <w:color w:val="000000"/>
          <w:sz w:val="18"/>
          <w:szCs w:val="18"/>
        </w:rPr>
        <w:t>, С.Я. Лебедева, C.B. Максимова, Г.М.</w:t>
      </w:r>
      <w:r>
        <w:rPr>
          <w:rStyle w:val="WW8Num3z0"/>
          <w:rFonts w:ascii="Verdana" w:hAnsi="Verdana"/>
          <w:color w:val="000000"/>
          <w:sz w:val="18"/>
          <w:szCs w:val="18"/>
        </w:rPr>
        <w:t> </w:t>
      </w:r>
      <w:r>
        <w:rPr>
          <w:rStyle w:val="WW8Num4z0"/>
          <w:rFonts w:ascii="Verdana" w:hAnsi="Verdana"/>
          <w:color w:val="4682B4"/>
          <w:sz w:val="18"/>
          <w:szCs w:val="18"/>
        </w:rPr>
        <w:t>Миньковского</w:t>
      </w:r>
      <w:r>
        <w:rPr>
          <w:rFonts w:ascii="Verdana" w:hAnsi="Verdana"/>
          <w:color w:val="000000"/>
          <w:sz w:val="18"/>
          <w:szCs w:val="18"/>
        </w:rPr>
        <w:t>, B.C. Овчинского, С.С. Остро-« умова, Э.Ф.</w:t>
      </w:r>
      <w:r>
        <w:rPr>
          <w:rStyle w:val="WW8Num3z0"/>
          <w:rFonts w:ascii="Verdana" w:hAnsi="Verdana"/>
          <w:color w:val="000000"/>
          <w:sz w:val="18"/>
          <w:szCs w:val="18"/>
        </w:rPr>
        <w:t> </w:t>
      </w:r>
      <w:r>
        <w:rPr>
          <w:rStyle w:val="WW8Num4z0"/>
          <w:rFonts w:ascii="Verdana" w:hAnsi="Verdana"/>
          <w:color w:val="4682B4"/>
          <w:sz w:val="18"/>
          <w:szCs w:val="18"/>
        </w:rPr>
        <w:t>Побегайло</w:t>
      </w:r>
      <w:r>
        <w:rPr>
          <w:rFonts w:ascii="Verdana" w:hAnsi="Verdana"/>
          <w:color w:val="000000"/>
          <w:sz w:val="18"/>
          <w:szCs w:val="18"/>
        </w:rPr>
        <w:t>, B.C. Резинкина, A.A. Тайбакова, Г.Ф.</w:t>
      </w:r>
      <w:r>
        <w:rPr>
          <w:rStyle w:val="WW8Num3z0"/>
          <w:rFonts w:ascii="Verdana" w:hAnsi="Verdana"/>
          <w:color w:val="000000"/>
          <w:sz w:val="18"/>
          <w:szCs w:val="18"/>
        </w:rPr>
        <w:t> </w:t>
      </w:r>
      <w:r>
        <w:rPr>
          <w:rStyle w:val="WW8Num4z0"/>
          <w:rFonts w:ascii="Verdana" w:hAnsi="Verdana"/>
          <w:color w:val="4682B4"/>
          <w:sz w:val="18"/>
          <w:szCs w:val="18"/>
        </w:rPr>
        <w:t>Хохрякова</w:t>
      </w:r>
      <w:r>
        <w:rPr>
          <w:rFonts w:ascii="Verdana" w:hAnsi="Verdana"/>
          <w:color w:val="000000"/>
          <w:sz w:val="18"/>
          <w:szCs w:val="18"/>
        </w:rPr>
        <w:t>, В.Е. Эминова, Н.П. Яблокова, A.M.</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Профессиональная преступность стала предметом диссертационных исследований Д.С.</w:t>
      </w:r>
      <w:r>
        <w:rPr>
          <w:rStyle w:val="WW8Num3z0"/>
          <w:rFonts w:ascii="Verdana" w:hAnsi="Verdana"/>
          <w:color w:val="000000"/>
          <w:sz w:val="18"/>
          <w:szCs w:val="18"/>
        </w:rPr>
        <w:t> </w:t>
      </w:r>
      <w:r>
        <w:rPr>
          <w:rStyle w:val="WW8Num4z0"/>
          <w:rFonts w:ascii="Verdana" w:hAnsi="Verdana"/>
          <w:color w:val="4682B4"/>
          <w:sz w:val="18"/>
          <w:szCs w:val="18"/>
        </w:rPr>
        <w:t>Рыжова</w:t>
      </w:r>
      <w:r>
        <w:rPr>
          <w:rFonts w:ascii="Verdana" w:hAnsi="Verdana"/>
          <w:color w:val="000000"/>
          <w:sz w:val="18"/>
          <w:szCs w:val="18"/>
        </w:rPr>
        <w:t>, Н.В Шигиной. М.М. Асланян рассматривал взаимосвязь рецидивной и профессиональной преступности. На монографическом уровне профессиональную преступность исследовали зарубежные ученные Г. Глонти, Л. Лобжанидзе, М.</w:t>
      </w:r>
      <w:r>
        <w:rPr>
          <w:rStyle w:val="WW8Num3z0"/>
          <w:rFonts w:ascii="Verdana" w:hAnsi="Verdana"/>
          <w:color w:val="000000"/>
          <w:sz w:val="18"/>
          <w:szCs w:val="18"/>
        </w:rPr>
        <w:t> </w:t>
      </w:r>
      <w:r>
        <w:rPr>
          <w:rStyle w:val="WW8Num4z0"/>
          <w:rFonts w:ascii="Verdana" w:hAnsi="Verdana"/>
          <w:color w:val="4682B4"/>
          <w:sz w:val="18"/>
          <w:szCs w:val="18"/>
        </w:rPr>
        <w:t>Клайнард</w:t>
      </w:r>
      <w:r>
        <w:rPr>
          <w:rFonts w:ascii="Verdana" w:hAnsi="Verdana"/>
          <w:color w:val="000000"/>
          <w:sz w:val="18"/>
          <w:szCs w:val="18"/>
        </w:rPr>
        <w:t>, Р. Куинни, В. Реклесс.</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Отличительной чертой настоящего диссертационного исследования является то, что оно посвящено совершенно новому аспекту исследования личности профессионального преступника с учетом его</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в местах лишения свободы. Данная проблема на уровне самостоятельного</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исследования ранее не рассматривалась.</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выступает личность профессионального преступника, отбывающего</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в местах лишения свободы.</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 диссертационного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криминологически</w:t>
      </w:r>
      <w:r>
        <w:rPr>
          <w:rStyle w:val="WW8Num3z0"/>
          <w:rFonts w:ascii="Verdana" w:hAnsi="Verdana"/>
          <w:color w:val="000000"/>
          <w:sz w:val="18"/>
          <w:szCs w:val="18"/>
        </w:rPr>
        <w:t> </w:t>
      </w:r>
      <w:r>
        <w:rPr>
          <w:rFonts w:ascii="Verdana" w:hAnsi="Verdana"/>
          <w:color w:val="000000"/>
          <w:sz w:val="18"/>
          <w:szCs w:val="18"/>
        </w:rPr>
        <w:t>значимые особенности личности профессионального преступника, отбывающего наказание в местах лишения свободы: социально-демографические, уголовно-правовые и уголовно-исполнительные характеристики, психологические особенности, определившие внутренние детерминанты механизма</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нормы отечественного уголовного, уголовно-исполнительного законодательства, регулирующие общественные отношения в сфере предупреждения профессиональной преступности.</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получении нового криминологического знания о личности профессионального преступника, отбывающего наказание в местах лишения свободы, и выработке на его основе предложений и рекомендаций по повышению эффективности предупреждения профессиональной преступности.</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и решены следующие задачи:</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дано понятие личности профессионального преступника, отбывающего наказание в местах лишения свободы;</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представлен исторический анализ профессиональной преступности;</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рассмотрены и проанализированы признаки, характеризующие личность профессионального преступника;</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выявлены специфические причины и условия, способствующие</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преступлений профессиональными преступниками;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предложены меры профилактического характера на</w:t>
      </w:r>
      <w:r>
        <w:rPr>
          <w:rStyle w:val="WW8Num3z0"/>
          <w:rFonts w:ascii="Verdana" w:hAnsi="Verdana"/>
          <w:color w:val="000000"/>
          <w:sz w:val="18"/>
          <w:szCs w:val="18"/>
        </w:rPr>
        <w:t> </w:t>
      </w:r>
      <w:r>
        <w:rPr>
          <w:rStyle w:val="WW8Num4z0"/>
          <w:rFonts w:ascii="Verdana" w:hAnsi="Verdana"/>
          <w:color w:val="4682B4"/>
          <w:sz w:val="18"/>
          <w:szCs w:val="18"/>
        </w:rPr>
        <w:t>общесоциальном</w:t>
      </w:r>
      <w:r>
        <w:rPr>
          <w:rFonts w:ascii="Verdana" w:hAnsi="Verdana"/>
          <w:color w:val="000000"/>
          <w:sz w:val="18"/>
          <w:szCs w:val="18"/>
        </w:rPr>
        <w:t>, специально-криминологическом и индивидуальном уровнях;</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внесены предложения по совершенствованию законодательства в отношении профессиональных преступников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совершения ими новых преступлений.</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Методологическую основу исследования составили общенаучные и частные методы познания: диалектический метод познания динамики социальных явлений, предполагающий изучение социальных процессов и явлений; методы сбора и анализа информации: статистический (при изучении количественных данных, характеризующих профессиональную преступность); анализа и синтеза (при разработке понятийного аппарата исследования); историко-правовой (при изучении исторического аспекта развития и проявления профессиональной преступности); формально-юридический (при анализе правовых источников, систематизации нормативных материалов); конкретно-социологический (при анкетировании и интервьюировании сотрудников правоохранительных органов и осужденных), моделирования (при составлении криминологического портрета профессионального преступника, отбывающего наказание в местах лишения свободы).</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 международные правовые акты в области</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преступности, Конституция Российской Федерации; уголовное, уголовно-исполнительное и иное законодательство в сфере регулирования мер предупреждения рецидивной и профессиональной преступности,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зарубежных стран, ведомственные нормативные акты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(Минюста России), Федеральной службы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(ФСИН России), МВД России, относящиеся к проблеме исследования.</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представляют труды ученых в области теории уголовного, уголовно-исполнительного и иных отраслей права,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общей теории права, психологии, педагогики, социологии, медицины, материалы средств массовой информации.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результаты выполненного нами анкетирования 314 осужденных, являющихся профессиональными</w:t>
      </w:r>
      <w:r>
        <w:rPr>
          <w:rStyle w:val="WW8Num3z0"/>
          <w:rFonts w:ascii="Verdana" w:hAnsi="Verdana"/>
          <w:color w:val="000000"/>
          <w:sz w:val="18"/>
          <w:szCs w:val="18"/>
        </w:rPr>
        <w:t> </w:t>
      </w:r>
      <w:r>
        <w:rPr>
          <w:rStyle w:val="WW8Num4z0"/>
          <w:rFonts w:ascii="Verdana" w:hAnsi="Verdana"/>
          <w:color w:val="4682B4"/>
          <w:sz w:val="18"/>
          <w:szCs w:val="18"/>
        </w:rPr>
        <w:t>преступниками</w:t>
      </w:r>
      <w:r>
        <w:rPr>
          <w:rFonts w:ascii="Verdana" w:hAnsi="Verdana"/>
          <w:color w:val="000000"/>
          <w:sz w:val="18"/>
          <w:szCs w:val="18"/>
        </w:rPr>
        <w:t>, а также изучения 420 личных дел осужденных, имеющих три и более</w:t>
      </w:r>
      <w:r>
        <w:rPr>
          <w:rStyle w:val="WW8Num3z0"/>
          <w:rFonts w:ascii="Verdana" w:hAnsi="Verdana"/>
          <w:color w:val="000000"/>
          <w:sz w:val="18"/>
          <w:szCs w:val="18"/>
        </w:rPr>
        <w:t> </w:t>
      </w:r>
      <w:r>
        <w:rPr>
          <w:rStyle w:val="WW8Num4z0"/>
          <w:rFonts w:ascii="Verdana" w:hAnsi="Verdana"/>
          <w:color w:val="4682B4"/>
          <w:sz w:val="18"/>
          <w:szCs w:val="18"/>
        </w:rPr>
        <w:t>судимости</w:t>
      </w:r>
      <w:r>
        <w:rPr>
          <w:rFonts w:ascii="Verdana" w:hAnsi="Verdana"/>
          <w:color w:val="000000"/>
          <w:sz w:val="18"/>
          <w:szCs w:val="18"/>
        </w:rPr>
        <w:t>, отбывающих наказание в исправительных колониях строгого режима при рецидиве преступлений и опасном рецидиве преступлений, ранее</w:t>
      </w:r>
      <w:r>
        <w:rPr>
          <w:rStyle w:val="WW8Num3z0"/>
          <w:rFonts w:ascii="Verdana" w:hAnsi="Verdana"/>
          <w:color w:val="000000"/>
          <w:sz w:val="18"/>
          <w:szCs w:val="18"/>
        </w:rPr>
        <w:t> </w:t>
      </w:r>
      <w:r>
        <w:rPr>
          <w:rStyle w:val="WW8Num4z0"/>
          <w:rFonts w:ascii="Verdana" w:hAnsi="Verdana"/>
          <w:color w:val="4682B4"/>
          <w:sz w:val="18"/>
          <w:szCs w:val="18"/>
        </w:rPr>
        <w:t>отбывавших</w:t>
      </w:r>
      <w:r>
        <w:rPr>
          <w:rStyle w:val="WW8Num3z0"/>
          <w:rFonts w:ascii="Verdana" w:hAnsi="Verdana"/>
          <w:color w:val="000000"/>
          <w:sz w:val="18"/>
          <w:szCs w:val="18"/>
        </w:rPr>
        <w:t> </w:t>
      </w:r>
      <w:r>
        <w:rPr>
          <w:rFonts w:ascii="Verdana" w:hAnsi="Verdana"/>
          <w:color w:val="000000"/>
          <w:sz w:val="18"/>
          <w:szCs w:val="18"/>
        </w:rPr>
        <w:t>лишение свободы за преступления корыстной и корыстно-насильственной направленности в Рязанской, Ярославской, Тульской, Владимирской, Омской, Калужской и Кировской областях, республиках Коми и Мордовия, а также осужденных,</w:t>
      </w:r>
      <w:r>
        <w:rPr>
          <w:rStyle w:val="WW8Num3z0"/>
          <w:rFonts w:ascii="Verdana" w:hAnsi="Verdana"/>
          <w:color w:val="000000"/>
          <w:sz w:val="18"/>
          <w:szCs w:val="18"/>
        </w:rPr>
        <w:t> </w:t>
      </w:r>
      <w:r>
        <w:rPr>
          <w:rStyle w:val="WW8Num4z0"/>
          <w:rFonts w:ascii="Verdana" w:hAnsi="Verdana"/>
          <w:color w:val="4682B4"/>
          <w:sz w:val="18"/>
          <w:szCs w:val="18"/>
        </w:rPr>
        <w:t>отбывающих</w:t>
      </w:r>
      <w:r>
        <w:rPr>
          <w:rStyle w:val="WW8Num3z0"/>
          <w:rFonts w:ascii="Verdana" w:hAnsi="Verdana"/>
          <w:color w:val="000000"/>
          <w:sz w:val="18"/>
          <w:szCs w:val="18"/>
        </w:rPr>
        <w:t> </w:t>
      </w:r>
      <w:r>
        <w:rPr>
          <w:rFonts w:ascii="Verdana" w:hAnsi="Verdana"/>
          <w:color w:val="000000"/>
          <w:sz w:val="18"/>
          <w:szCs w:val="18"/>
        </w:rPr>
        <w:t>наказание при особо опасном рецидиве преступлений в исправительных колониях особого режима в республиках Коми и Мордовия.</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Нами было проинтервьюировано 187 сотрудников правоохранительных органов, в частности участковых</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полиции и оперуполномоченных уголовного</w:t>
      </w:r>
      <w:r>
        <w:rPr>
          <w:rStyle w:val="WW8Num3z0"/>
          <w:rFonts w:ascii="Verdana" w:hAnsi="Verdana"/>
          <w:color w:val="000000"/>
          <w:sz w:val="18"/>
          <w:szCs w:val="18"/>
        </w:rPr>
        <w:t> </w:t>
      </w:r>
      <w:r>
        <w:rPr>
          <w:rStyle w:val="WW8Num4z0"/>
          <w:rFonts w:ascii="Verdana" w:hAnsi="Verdana"/>
          <w:color w:val="4682B4"/>
          <w:sz w:val="18"/>
          <w:szCs w:val="18"/>
        </w:rPr>
        <w:t>розыска</w:t>
      </w:r>
      <w:r>
        <w:rPr>
          <w:rStyle w:val="WW8Num3z0"/>
          <w:rFonts w:ascii="Verdana" w:hAnsi="Verdana"/>
          <w:color w:val="000000"/>
          <w:sz w:val="18"/>
          <w:szCs w:val="18"/>
        </w:rPr>
        <w:t> </w:t>
      </w:r>
      <w:r>
        <w:rPr>
          <w:rFonts w:ascii="Verdana" w:hAnsi="Verdana"/>
          <w:color w:val="000000"/>
          <w:sz w:val="18"/>
          <w:szCs w:val="18"/>
        </w:rPr>
        <w:t>в указанных регионах. В диссертации исследовались данные статистической отчетности</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МВД России,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Российской Федерации за 2008-2012 годы.</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полученные в ходе социологических исследований, сопоставлялись с исследованиями других авторов, официальными статистическими данными, результатами специальной переписи осужденных 2009 г.</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прежде всего тем, что получила дальнейшее развитие концепция личности профессионального преступника, отбывающего наказание в исправительных учреждениях, в том числе с учетом реализации Концепции развития уголовно-исполнительной системы Российской Федерации до 2020 года, а также решения оперативного совещания Совета Безопасности Российской Федерации от 28 января 2011 г. № пр-301 «</w:t>
      </w:r>
      <w:r>
        <w:rPr>
          <w:rStyle w:val="WW8Num4z0"/>
          <w:rFonts w:ascii="Verdana" w:hAnsi="Verdana"/>
          <w:color w:val="4682B4"/>
          <w:sz w:val="18"/>
          <w:szCs w:val="18"/>
        </w:rPr>
        <w:t>О мерах по предупреждению рецидивной преступности в Российской Федерации</w:t>
      </w:r>
      <w:r>
        <w:rPr>
          <w:rFonts w:ascii="Verdana" w:hAnsi="Verdana"/>
          <w:color w:val="000000"/>
          <w:sz w:val="18"/>
          <w:szCs w:val="18"/>
        </w:rPr>
        <w:t>».</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Критериям новизны также отвечают: данное нами определение понятия «личность профессионального преступника, отбывающего наказание в местах лишения свободы», разработанный социально-криминологический портрет профессионального преступника, отбывающего наказание в местах лишения свободы, выявленные детерминанты, оказывающие влияние на формирование личности профессионального преступника.</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Элементы новизны содержатся в предложениях по совершенствованию норм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регламентирующих институт рецидива преступлений, и соответствующих ведомственных нормативных актов, а также в разработанных рекомендациях, направленных на оптимизацию</w:t>
      </w:r>
      <w:r>
        <w:rPr>
          <w:rStyle w:val="WW8Num3z0"/>
          <w:rFonts w:ascii="Verdana" w:hAnsi="Verdana"/>
          <w:color w:val="000000"/>
          <w:sz w:val="18"/>
          <w:szCs w:val="18"/>
        </w:rPr>
        <w:t> </w:t>
      </w:r>
      <w:r>
        <w:rPr>
          <w:rStyle w:val="WW8Num4z0"/>
          <w:rFonts w:ascii="Verdana" w:hAnsi="Verdana"/>
          <w:color w:val="4682B4"/>
          <w:sz w:val="18"/>
          <w:szCs w:val="18"/>
        </w:rPr>
        <w:t>предупредительной</w:t>
      </w:r>
      <w:r>
        <w:rPr>
          <w:rStyle w:val="WW8Num3z0"/>
          <w:rFonts w:ascii="Verdana" w:hAnsi="Verdana"/>
          <w:color w:val="000000"/>
          <w:sz w:val="18"/>
          <w:szCs w:val="18"/>
        </w:rPr>
        <w:t> </w:t>
      </w:r>
      <w:r>
        <w:rPr>
          <w:rFonts w:ascii="Verdana" w:hAnsi="Verdana"/>
          <w:color w:val="000000"/>
          <w:sz w:val="18"/>
          <w:szCs w:val="18"/>
        </w:rPr>
        <w:t>деятельности субъектов профилактики профессиональной преступности.</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Авторское определение личности профессионального преступника, отбывающего наказание в местах лишения свободы: «это</w:t>
      </w:r>
      <w:r>
        <w:rPr>
          <w:rStyle w:val="WW8Num3z0"/>
          <w:rFonts w:ascii="Verdana" w:hAnsi="Verdana"/>
          <w:color w:val="000000"/>
          <w:sz w:val="18"/>
          <w:szCs w:val="18"/>
        </w:rPr>
        <w:t> </w:t>
      </w:r>
      <w:r>
        <w:rPr>
          <w:rStyle w:val="WW8Num4z0"/>
          <w:rFonts w:ascii="Verdana" w:hAnsi="Verdana"/>
          <w:color w:val="4682B4"/>
          <w:sz w:val="18"/>
          <w:szCs w:val="18"/>
        </w:rPr>
        <w:t>осужденный</w:t>
      </w:r>
      <w:r>
        <w:rPr>
          <w:rFonts w:ascii="Verdana" w:hAnsi="Verdana"/>
          <w:color w:val="000000"/>
          <w:sz w:val="18"/>
          <w:szCs w:val="18"/>
        </w:rPr>
        <w:t>, имеющий специальные криминальные навыки и умения,</w:t>
      </w:r>
      <w:r>
        <w:rPr>
          <w:rStyle w:val="WW8Num3z0"/>
          <w:rFonts w:ascii="Verdana" w:hAnsi="Verdana"/>
          <w:color w:val="000000"/>
          <w:sz w:val="18"/>
          <w:szCs w:val="18"/>
        </w:rPr>
        <w:t> </w:t>
      </w:r>
      <w:r>
        <w:rPr>
          <w:rStyle w:val="WW8Num4z0"/>
          <w:rFonts w:ascii="Verdana" w:hAnsi="Verdana"/>
          <w:color w:val="4682B4"/>
          <w:sz w:val="18"/>
          <w:szCs w:val="18"/>
        </w:rPr>
        <w:t>отбывающий</w:t>
      </w:r>
      <w:r>
        <w:rPr>
          <w:rStyle w:val="WW8Num3z0"/>
          <w:rFonts w:ascii="Verdana" w:hAnsi="Verdana"/>
          <w:color w:val="000000"/>
          <w:sz w:val="18"/>
          <w:szCs w:val="18"/>
        </w:rPr>
        <w:t> </w:t>
      </w:r>
      <w:r>
        <w:rPr>
          <w:rFonts w:ascii="Verdana" w:hAnsi="Verdana"/>
          <w:color w:val="000000"/>
          <w:sz w:val="18"/>
          <w:szCs w:val="18"/>
        </w:rPr>
        <w:t>наказание в исправительном учреждении за повторные преступления,</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в виде промысла, предусмотренные</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105, 158, 159, 161-163, 166, 228, 228.1 УК</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РФ, с целью основного или дополнительного источника существования».</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Криминологически значимые характеристики личности профессионального преступника, формирующие ее как тип: а) психологические особенности: основной мотив</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 корысть; как правило, это группы пассивной отрицательной направленности (40 %); лидерам присуще хорошее знание психологии преступника, смелость, разговорчивость, враждебность, агрессивность; выражено призрение к общественным нормам; житейские трудности воспринимают как легко преодолимые; свойственна завышенная самооценка, легко принимают решения; постоянно стремятся к неформальному лидерству; б) социально-демографические данные: средний возраст - 35 лет; не имеют семьи (98,8 %); имеют неполное среднее и начальное общее образование (64 %); официально не работают (87,5 %), не имеют постоянного источника дохода (85,8 %); исповедуют различного рода религии (82,6 %); не имеют постоянного места</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(75,3 %); в) уголовно-правовые характеристики:</w:t>
      </w:r>
      <w:r>
        <w:rPr>
          <w:rStyle w:val="WW8Num3z0"/>
          <w:rFonts w:ascii="Verdana" w:hAnsi="Verdana"/>
          <w:color w:val="000000"/>
          <w:sz w:val="18"/>
          <w:szCs w:val="18"/>
        </w:rPr>
        <w:t> </w:t>
      </w:r>
      <w:r>
        <w:rPr>
          <w:rStyle w:val="WW8Num4z0"/>
          <w:rFonts w:ascii="Verdana" w:hAnsi="Verdana"/>
          <w:color w:val="4682B4"/>
          <w:sz w:val="18"/>
          <w:szCs w:val="18"/>
        </w:rPr>
        <w:t>совершают</w:t>
      </w:r>
      <w:r>
        <w:rPr>
          <w:rStyle w:val="WW8Num3z0"/>
          <w:rFonts w:ascii="Verdana" w:hAnsi="Verdana"/>
          <w:color w:val="000000"/>
          <w:sz w:val="18"/>
          <w:szCs w:val="18"/>
        </w:rPr>
        <w:t> </w:t>
      </w:r>
      <w:r>
        <w:rPr>
          <w:rFonts w:ascii="Verdana" w:hAnsi="Verdana"/>
          <w:color w:val="000000"/>
          <w:sz w:val="18"/>
          <w:szCs w:val="18"/>
        </w:rPr>
        <w:t>преступления преимущественно в вечернее время (41,8 %); новое</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совершают, находясь на свободе менее двух лет (76,5 %); им характерны преступления против собственности (65 %), преступления против жизни и здоровья (17,5 %); совершают преступления в</w:t>
      </w:r>
      <w:r>
        <w:rPr>
          <w:rStyle w:val="WW8Num3z0"/>
          <w:rFonts w:ascii="Verdana" w:hAnsi="Verdana"/>
          <w:color w:val="000000"/>
          <w:sz w:val="18"/>
          <w:szCs w:val="18"/>
        </w:rPr>
        <w:t> </w:t>
      </w:r>
      <w:r>
        <w:rPr>
          <w:rStyle w:val="WW8Num4z0"/>
          <w:rFonts w:ascii="Verdana" w:hAnsi="Verdana"/>
          <w:color w:val="4682B4"/>
          <w:sz w:val="18"/>
          <w:szCs w:val="18"/>
        </w:rPr>
        <w:t>соучастии</w:t>
      </w:r>
      <w:r>
        <w:rPr>
          <w:rStyle w:val="WW8Num3z0"/>
          <w:rFonts w:ascii="Verdana" w:hAnsi="Verdana"/>
          <w:color w:val="000000"/>
          <w:sz w:val="18"/>
          <w:szCs w:val="18"/>
        </w:rPr>
        <w:t> </w:t>
      </w:r>
      <w:r>
        <w:rPr>
          <w:rFonts w:ascii="Verdana" w:hAnsi="Verdana"/>
          <w:color w:val="000000"/>
          <w:sz w:val="18"/>
          <w:szCs w:val="18"/>
        </w:rPr>
        <w:t>(60,3 %), при этом доминирует такая форма</w:t>
      </w:r>
      <w:r>
        <w:rPr>
          <w:rStyle w:val="WW8Num3z0"/>
          <w:rFonts w:ascii="Verdana" w:hAnsi="Verdana"/>
          <w:color w:val="000000"/>
          <w:sz w:val="18"/>
          <w:szCs w:val="18"/>
        </w:rPr>
        <w:t> </w:t>
      </w:r>
      <w:r>
        <w:rPr>
          <w:rStyle w:val="WW8Num4z0"/>
          <w:rFonts w:ascii="Verdana" w:hAnsi="Verdana"/>
          <w:color w:val="4682B4"/>
          <w:sz w:val="18"/>
          <w:szCs w:val="18"/>
        </w:rPr>
        <w:t>соучастия</w:t>
      </w:r>
      <w:r>
        <w:rPr>
          <w:rFonts w:ascii="Verdana" w:hAnsi="Verdana"/>
          <w:color w:val="000000"/>
          <w:sz w:val="18"/>
          <w:szCs w:val="18"/>
        </w:rPr>
        <w:t>, как «группа лиц по предварительному</w:t>
      </w:r>
      <w:r>
        <w:rPr>
          <w:rStyle w:val="WW8Num3z0"/>
          <w:rFonts w:ascii="Verdana" w:hAnsi="Verdana"/>
          <w:color w:val="000000"/>
          <w:sz w:val="18"/>
          <w:szCs w:val="18"/>
        </w:rPr>
        <w:t> </w:t>
      </w:r>
      <w:r>
        <w:rPr>
          <w:rStyle w:val="WW8Num4z0"/>
          <w:rFonts w:ascii="Verdana" w:hAnsi="Verdana"/>
          <w:color w:val="4682B4"/>
          <w:sz w:val="18"/>
          <w:szCs w:val="18"/>
        </w:rPr>
        <w:t>сговору</w:t>
      </w:r>
      <w:r>
        <w:rPr>
          <w:rFonts w:ascii="Verdana" w:hAnsi="Verdana"/>
          <w:color w:val="000000"/>
          <w:sz w:val="18"/>
          <w:szCs w:val="18"/>
        </w:rPr>
        <w:t>» (58,2 %). Цель совершения ими преступления - получение материальной выгоды; характерно наличие трех и более</w:t>
      </w:r>
      <w:r>
        <w:rPr>
          <w:rStyle w:val="WW8Num3z0"/>
          <w:rFonts w:ascii="Verdana" w:hAnsi="Verdana"/>
          <w:color w:val="000000"/>
          <w:sz w:val="18"/>
          <w:szCs w:val="18"/>
        </w:rPr>
        <w:t> </w:t>
      </w:r>
      <w:r>
        <w:rPr>
          <w:rStyle w:val="WW8Num4z0"/>
          <w:rFonts w:ascii="Verdana" w:hAnsi="Verdana"/>
          <w:color w:val="4682B4"/>
          <w:sz w:val="18"/>
          <w:szCs w:val="18"/>
        </w:rPr>
        <w:t>судимостей</w:t>
      </w:r>
      <w:r>
        <w:rPr>
          <w:rFonts w:ascii="Verdana" w:hAnsi="Verdana"/>
          <w:color w:val="000000"/>
          <w:sz w:val="18"/>
          <w:szCs w:val="18"/>
        </w:rPr>
        <w:t>, основной вид назначаемого наказания -</w:t>
      </w:r>
      <w:r>
        <w:rPr>
          <w:rStyle w:val="WW8Num3z0"/>
          <w:rFonts w:ascii="Verdana" w:hAnsi="Verdana"/>
          <w:color w:val="000000"/>
          <w:sz w:val="18"/>
          <w:szCs w:val="18"/>
        </w:rPr>
        <w:t> </w:t>
      </w:r>
      <w:r>
        <w:rPr>
          <w:rStyle w:val="WW8Num4z0"/>
          <w:rFonts w:ascii="Verdana" w:hAnsi="Verdana"/>
          <w:color w:val="4682B4"/>
          <w:sz w:val="18"/>
          <w:szCs w:val="18"/>
        </w:rPr>
        <w:t>лишение</w:t>
      </w:r>
      <w:r>
        <w:rPr>
          <w:rStyle w:val="WW8Num3z0"/>
          <w:rFonts w:ascii="Verdana" w:hAnsi="Verdana"/>
          <w:color w:val="000000"/>
          <w:sz w:val="18"/>
          <w:szCs w:val="18"/>
        </w:rPr>
        <w:t> </w:t>
      </w:r>
      <w:r>
        <w:rPr>
          <w:rFonts w:ascii="Verdana" w:hAnsi="Verdana"/>
          <w:color w:val="000000"/>
          <w:sz w:val="18"/>
          <w:szCs w:val="18"/>
        </w:rPr>
        <w:t>свободы, средний срок назначенного реального лишения свободы составляет 6,8 лет; г) уголовно-исполнительные характеристики: отличаются отрицательным поведением во время отбывания наказания (84,9 %), признаны</w:t>
      </w:r>
      <w:r>
        <w:rPr>
          <w:rStyle w:val="WW8Num3z0"/>
          <w:rFonts w:ascii="Verdana" w:hAnsi="Verdana"/>
          <w:color w:val="000000"/>
          <w:sz w:val="18"/>
          <w:szCs w:val="18"/>
        </w:rPr>
        <w:t> </w:t>
      </w:r>
      <w:r>
        <w:rPr>
          <w:rStyle w:val="WW8Num4z0"/>
          <w:rFonts w:ascii="Verdana" w:hAnsi="Verdana"/>
          <w:color w:val="4682B4"/>
          <w:sz w:val="18"/>
          <w:szCs w:val="18"/>
        </w:rPr>
        <w:t>злостными</w:t>
      </w:r>
      <w:r>
        <w:rPr>
          <w:rStyle w:val="WW8Num3z0"/>
          <w:rFonts w:ascii="Verdana" w:hAnsi="Verdana"/>
          <w:color w:val="000000"/>
          <w:sz w:val="18"/>
          <w:szCs w:val="18"/>
        </w:rPr>
        <w:t> </w:t>
      </w:r>
      <w:r>
        <w:rPr>
          <w:rFonts w:ascii="Verdana" w:hAnsi="Verdana"/>
          <w:color w:val="000000"/>
          <w:sz w:val="18"/>
          <w:szCs w:val="18"/>
        </w:rPr>
        <w:t xml:space="preserve">нарушителями установленного порядка отбывания наказания (63,3 %); не </w:t>
      </w:r>
      <w:r>
        <w:rPr>
          <w:rFonts w:ascii="Verdana" w:hAnsi="Verdana"/>
          <w:color w:val="000000"/>
          <w:sz w:val="18"/>
          <w:szCs w:val="18"/>
        </w:rPr>
        <w:lastRenderedPageBreak/>
        <w:t>принимают участия в воспитательных мероприятиях (67,4 %); к назначенному</w:t>
      </w:r>
      <w:r>
        <w:rPr>
          <w:rStyle w:val="WW8Num3z0"/>
          <w:rFonts w:ascii="Verdana" w:hAnsi="Verdana"/>
          <w:color w:val="000000"/>
          <w:sz w:val="18"/>
          <w:szCs w:val="18"/>
        </w:rPr>
        <w:t> </w:t>
      </w:r>
      <w:r>
        <w:rPr>
          <w:rStyle w:val="WW8Num4z0"/>
          <w:rFonts w:ascii="Verdana" w:hAnsi="Verdana"/>
          <w:color w:val="4682B4"/>
          <w:sz w:val="18"/>
          <w:szCs w:val="18"/>
        </w:rPr>
        <w:t>наказанию</w:t>
      </w:r>
      <w:r>
        <w:rPr>
          <w:rStyle w:val="WW8Num3z0"/>
          <w:rFonts w:ascii="Verdana" w:hAnsi="Verdana"/>
          <w:color w:val="000000"/>
          <w:sz w:val="18"/>
          <w:szCs w:val="18"/>
        </w:rPr>
        <w:t> </w:t>
      </w:r>
      <w:r>
        <w:rPr>
          <w:rFonts w:ascii="Verdana" w:hAnsi="Verdana"/>
          <w:color w:val="000000"/>
          <w:sz w:val="18"/>
          <w:szCs w:val="18"/>
        </w:rPr>
        <w:t>относятся отрицательно: считают, что в совершенных ими</w:t>
      </w:r>
      <w:r>
        <w:rPr>
          <w:rStyle w:val="WW8Num3z0"/>
          <w:rFonts w:ascii="Verdana" w:hAnsi="Verdana"/>
          <w:color w:val="000000"/>
          <w:sz w:val="18"/>
          <w:szCs w:val="18"/>
        </w:rPr>
        <w:t> </w:t>
      </w:r>
      <w:r>
        <w:rPr>
          <w:rStyle w:val="WW8Num4z0"/>
          <w:rFonts w:ascii="Verdana" w:hAnsi="Verdana"/>
          <w:color w:val="4682B4"/>
          <w:sz w:val="18"/>
          <w:szCs w:val="18"/>
        </w:rPr>
        <w:t>деяниях</w:t>
      </w:r>
      <w:r>
        <w:rPr>
          <w:rStyle w:val="WW8Num3z0"/>
          <w:rFonts w:ascii="Verdana" w:hAnsi="Verdana"/>
          <w:color w:val="000000"/>
          <w:sz w:val="18"/>
          <w:szCs w:val="18"/>
        </w:rPr>
        <w:t> </w:t>
      </w:r>
      <w:r>
        <w:rPr>
          <w:rFonts w:ascii="Verdana" w:hAnsi="Verdana"/>
          <w:color w:val="000000"/>
          <w:sz w:val="18"/>
          <w:szCs w:val="18"/>
        </w:rPr>
        <w:t>нет состава преступления (18,2 %), назначенное наказание считают суровым (26,2 %),</w:t>
      </w:r>
      <w:r>
        <w:rPr>
          <w:rStyle w:val="WW8Num3z0"/>
          <w:rFonts w:ascii="Verdana" w:hAnsi="Verdana"/>
          <w:color w:val="000000"/>
          <w:sz w:val="18"/>
          <w:szCs w:val="18"/>
        </w:rPr>
        <w:t> </w:t>
      </w:r>
      <w:r>
        <w:rPr>
          <w:rStyle w:val="WW8Num4z0"/>
          <w:rFonts w:ascii="Verdana" w:hAnsi="Verdana"/>
          <w:color w:val="4682B4"/>
          <w:sz w:val="18"/>
          <w:szCs w:val="18"/>
        </w:rPr>
        <w:t>вину</w:t>
      </w:r>
      <w:r>
        <w:rPr>
          <w:rStyle w:val="WW8Num3z0"/>
          <w:rFonts w:ascii="Verdana" w:hAnsi="Verdana"/>
          <w:color w:val="000000"/>
          <w:sz w:val="18"/>
          <w:szCs w:val="18"/>
        </w:rPr>
        <w:t> </w:t>
      </w:r>
      <w:r>
        <w:rPr>
          <w:rFonts w:ascii="Verdana" w:hAnsi="Verdana"/>
          <w:color w:val="000000"/>
          <w:sz w:val="18"/>
          <w:szCs w:val="18"/>
        </w:rPr>
        <w:t>не признают (55,6 %); к труду относятся</w:t>
      </w:r>
      <w:r>
        <w:rPr>
          <w:rStyle w:val="WW8Num3z0"/>
          <w:rFonts w:ascii="Verdana" w:hAnsi="Verdana"/>
          <w:color w:val="000000"/>
          <w:sz w:val="18"/>
          <w:szCs w:val="18"/>
        </w:rPr>
        <w:t> </w:t>
      </w:r>
      <w:r>
        <w:rPr>
          <w:rStyle w:val="WW8Num4z0"/>
          <w:rFonts w:ascii="Verdana" w:hAnsi="Verdana"/>
          <w:color w:val="4682B4"/>
          <w:sz w:val="18"/>
          <w:szCs w:val="18"/>
        </w:rPr>
        <w:t>недобросовестно</w:t>
      </w:r>
      <w:r>
        <w:rPr>
          <w:rStyle w:val="WW8Num3z0"/>
          <w:rFonts w:ascii="Verdana" w:hAnsi="Verdana"/>
          <w:color w:val="000000"/>
          <w:sz w:val="18"/>
          <w:szCs w:val="18"/>
        </w:rPr>
        <w:t> </w:t>
      </w:r>
      <w:r>
        <w:rPr>
          <w:rFonts w:ascii="Verdana" w:hAnsi="Verdana"/>
          <w:color w:val="000000"/>
          <w:sz w:val="18"/>
          <w:szCs w:val="18"/>
        </w:rPr>
        <w:t>(74,9 %); преобладает низкий уровень образовательной и профессиональной подготовки (69,4 %).</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Профессиональных преступников отмечает стремление к объединению в</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группировки при отбывании наказания в местах лишения свободы и на</w:t>
      </w:r>
      <w:r>
        <w:rPr>
          <w:rStyle w:val="WW8Num3z0"/>
          <w:rFonts w:ascii="Verdana" w:hAnsi="Verdana"/>
          <w:color w:val="000000"/>
          <w:sz w:val="18"/>
          <w:szCs w:val="18"/>
        </w:rPr>
        <w:t> </w:t>
      </w:r>
      <w:r>
        <w:rPr>
          <w:rStyle w:val="WW8Num4z0"/>
          <w:rFonts w:ascii="Verdana" w:hAnsi="Verdana"/>
          <w:color w:val="4682B4"/>
          <w:sz w:val="18"/>
          <w:szCs w:val="18"/>
        </w:rPr>
        <w:t>свободе</w:t>
      </w:r>
      <w:r>
        <w:rPr>
          <w:rFonts w:ascii="Verdana" w:hAnsi="Verdana"/>
          <w:color w:val="000000"/>
          <w:sz w:val="18"/>
          <w:szCs w:val="18"/>
        </w:rPr>
        <w:t>. Будучи носителями «</w:t>
      </w:r>
      <w:r>
        <w:rPr>
          <w:rStyle w:val="WW8Num4z0"/>
          <w:rFonts w:ascii="Verdana" w:hAnsi="Verdana"/>
          <w:color w:val="4682B4"/>
          <w:sz w:val="18"/>
          <w:szCs w:val="18"/>
        </w:rPr>
        <w:t>воровских</w:t>
      </w:r>
      <w:r>
        <w:rPr>
          <w:rFonts w:ascii="Verdana" w:hAnsi="Verdana"/>
          <w:color w:val="000000"/>
          <w:sz w:val="18"/>
          <w:szCs w:val="18"/>
        </w:rPr>
        <w:t>» законов и традиций они выступают в роли организаторов и руководителей</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группировок. В связи с этим важное значение приобретает знание сотрудниками правоохранительных органов, в первую очередь сотрудниками исправительных учреждений и сотрудниками</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их особенностей и характера влияния на состояние оперативной обстановки на определенной территории и в исправительных учреждениях.</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Специальный рецидив преступлений, будучи наиболее опасной формой множественности, выступает как стабильное проявление</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профессионализма. Следовательно, одним из наиболее эффективных способов предупреждения профессиональной преступности является совершенствование института рецидива преступлений. На основании этого требуется нормативное закрепление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18 Уголовного кодекса Российской Федерации понятия специального рецидива преступлений в следующем виде: «совершение лицом преступления, за которое оно осуждается к реальному</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если ранее это лицо два раза и более было</w:t>
      </w:r>
      <w:r>
        <w:rPr>
          <w:rStyle w:val="WW8Num3z0"/>
          <w:rFonts w:ascii="Verdana" w:hAnsi="Verdana"/>
          <w:color w:val="000000"/>
          <w:sz w:val="18"/>
          <w:szCs w:val="18"/>
        </w:rPr>
        <w:t> </w:t>
      </w:r>
      <w:r>
        <w:rPr>
          <w:rStyle w:val="WW8Num4z0"/>
          <w:rFonts w:ascii="Verdana" w:hAnsi="Verdana"/>
          <w:color w:val="4682B4"/>
          <w:sz w:val="18"/>
          <w:szCs w:val="18"/>
        </w:rPr>
        <w:t>осуждено</w:t>
      </w:r>
      <w:r>
        <w:rPr>
          <w:rStyle w:val="WW8Num3z0"/>
          <w:rFonts w:ascii="Verdana" w:hAnsi="Verdana"/>
          <w:color w:val="000000"/>
          <w:sz w:val="18"/>
          <w:szCs w:val="18"/>
        </w:rPr>
        <w:t> </w:t>
      </w:r>
      <w:r>
        <w:rPr>
          <w:rFonts w:ascii="Verdana" w:hAnsi="Verdana"/>
          <w:color w:val="000000"/>
          <w:sz w:val="18"/>
          <w:szCs w:val="18"/>
        </w:rPr>
        <w:t>за тождественное и (или) однородное преступление».</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Проведенное исследование свидетельствует о том, что многие профессиональные преступники совершают тождественные и (или) однородные преступления в период испытательного срока при назначении условного осуждения. В связи с этим в рамках повышения эффективности профилактики профессиональной преступности целесообразно в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73 Уголовного кодекса Российской Федерации в качестве основания, препятствующего назначению условного осуждения,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наличие в деянии лица специального рецидива.</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Борьба с профессиональной преступностью при</w:t>
      </w:r>
      <w:r>
        <w:rPr>
          <w:rStyle w:val="WW8Num3z0"/>
          <w:rFonts w:ascii="Verdana" w:hAnsi="Verdana"/>
          <w:color w:val="000000"/>
          <w:sz w:val="18"/>
          <w:szCs w:val="18"/>
        </w:rPr>
        <w:t> </w:t>
      </w:r>
      <w:r>
        <w:rPr>
          <w:rStyle w:val="WW8Num4z0"/>
          <w:rFonts w:ascii="Verdana" w:hAnsi="Verdana"/>
          <w:color w:val="4682B4"/>
          <w:sz w:val="18"/>
          <w:szCs w:val="18"/>
        </w:rPr>
        <w:t>отбывании</w:t>
      </w:r>
      <w:r>
        <w:rPr>
          <w:rStyle w:val="WW8Num3z0"/>
          <w:rFonts w:ascii="Verdana" w:hAnsi="Verdana"/>
          <w:color w:val="000000"/>
          <w:sz w:val="18"/>
          <w:szCs w:val="18"/>
        </w:rPr>
        <w:t> </w:t>
      </w:r>
      <w:r>
        <w:rPr>
          <w:rFonts w:ascii="Verdana" w:hAnsi="Verdana"/>
          <w:color w:val="000000"/>
          <w:sz w:val="18"/>
          <w:szCs w:val="18"/>
        </w:rPr>
        <w:t>лишения свободы в ИУ профессиональных преступников требует совершенствования системы мер предупреждения преступлений и реализации комплекса следующих мероприятий:</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 целью усиления индивидуальной профилактики необходимо внести изменения в Инструкцию по профилактике</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среди лиц, содержащихся в учреждениях УИС, утвержденную приказом</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от 20 ноября 2006 г. № 333, а именно статью 23 («На профилактический учет берутся</w:t>
      </w:r>
      <w:r>
        <w:rPr>
          <w:rStyle w:val="WW8Num3z0"/>
          <w:rFonts w:ascii="Verdana" w:hAnsi="Verdana"/>
          <w:color w:val="000000"/>
          <w:sz w:val="18"/>
          <w:szCs w:val="18"/>
        </w:rPr>
        <w:t> </w:t>
      </w:r>
      <w:r>
        <w:rPr>
          <w:rStyle w:val="WW8Num4z0"/>
          <w:rFonts w:ascii="Verdana" w:hAnsi="Verdana"/>
          <w:color w:val="4682B4"/>
          <w:sz w:val="18"/>
          <w:szCs w:val="18"/>
        </w:rPr>
        <w:t>осужденные</w:t>
      </w:r>
      <w:r>
        <w:rPr>
          <w:rFonts w:ascii="Verdana" w:hAnsi="Verdana"/>
          <w:color w:val="000000"/>
          <w:sz w:val="18"/>
          <w:szCs w:val="18"/>
        </w:rPr>
        <w:t>.») дополнить пунктом «</w:t>
      </w:r>
      <w:r>
        <w:rPr>
          <w:rStyle w:val="WW8Num4z0"/>
          <w:rFonts w:ascii="Verdana" w:hAnsi="Verdana"/>
          <w:color w:val="4682B4"/>
          <w:sz w:val="18"/>
          <w:szCs w:val="18"/>
        </w:rPr>
        <w:t>профессиональные преступники</w:t>
      </w:r>
      <w:r>
        <w:rPr>
          <w:rFonts w:ascii="Verdana" w:hAnsi="Verdana"/>
          <w:color w:val="000000"/>
          <w:sz w:val="18"/>
          <w:szCs w:val="18"/>
        </w:rPr>
        <w:t>»;</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осуществлении действенного контроля за поведением профессиональных преступников после</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от отбывания наказания положительную роль может сыграть</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надзор, устанавливаемый за лицами, освобожденными из мест лишения свободы. Он должен также устанавливаться за лицами,</w:t>
      </w:r>
      <w:r>
        <w:rPr>
          <w:rStyle w:val="WW8Num3z0"/>
          <w:rFonts w:ascii="Verdana" w:hAnsi="Verdana"/>
          <w:color w:val="000000"/>
          <w:sz w:val="18"/>
          <w:szCs w:val="18"/>
        </w:rPr>
        <w:t> </w:t>
      </w:r>
      <w:r>
        <w:rPr>
          <w:rStyle w:val="WW8Num4z0"/>
          <w:rFonts w:ascii="Verdana" w:hAnsi="Verdana"/>
          <w:color w:val="4682B4"/>
          <w:sz w:val="18"/>
          <w:szCs w:val="18"/>
        </w:rPr>
        <w:t>совершившими</w:t>
      </w:r>
      <w:r>
        <w:rPr>
          <w:rStyle w:val="WW8Num3z0"/>
          <w:rFonts w:ascii="Verdana" w:hAnsi="Verdana"/>
          <w:color w:val="000000"/>
          <w:sz w:val="18"/>
          <w:szCs w:val="18"/>
        </w:rPr>
        <w:t> </w:t>
      </w:r>
      <w:r>
        <w:rPr>
          <w:rFonts w:ascii="Verdana" w:hAnsi="Verdana"/>
          <w:color w:val="000000"/>
          <w:sz w:val="18"/>
          <w:szCs w:val="18"/>
        </w:rPr>
        <w:t>преступление не только при опасном или особо опасном рецидиве преступлений, но и при специальном рецидиве преступлений, со всеми вытекающими</w:t>
      </w:r>
      <w:r>
        <w:rPr>
          <w:rStyle w:val="WW8Num3z0"/>
          <w:rFonts w:ascii="Verdana" w:hAnsi="Verdana"/>
          <w:color w:val="000000"/>
          <w:sz w:val="18"/>
          <w:szCs w:val="18"/>
        </w:rPr>
        <w:t> </w:t>
      </w:r>
      <w:r>
        <w:rPr>
          <w:rStyle w:val="WW8Num4z0"/>
          <w:rFonts w:ascii="Verdana" w:hAnsi="Verdana"/>
          <w:color w:val="4682B4"/>
          <w:sz w:val="18"/>
          <w:szCs w:val="18"/>
        </w:rPr>
        <w:t>административными</w:t>
      </w:r>
      <w:r>
        <w:rPr>
          <w:rStyle w:val="WW8Num3z0"/>
          <w:rFonts w:ascii="Verdana" w:hAnsi="Verdana"/>
          <w:color w:val="000000"/>
          <w:sz w:val="18"/>
          <w:szCs w:val="18"/>
        </w:rPr>
        <w:t> </w:t>
      </w:r>
      <w:r>
        <w:rPr>
          <w:rFonts w:ascii="Verdana" w:hAnsi="Verdana"/>
          <w:color w:val="000000"/>
          <w:sz w:val="18"/>
          <w:szCs w:val="18"/>
        </w:rPr>
        <w:t>ограничениями.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она вносит вклад в развитие теории уголовного права и криминологии, уголовно-исполнительного права, поскольку обозначает направления для дальнейших научных разработок в области правового регулирования по предупреждению профессиональной преступности. Способствует наиболее полному выявлению особенностей личности, причин и условий общественно 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лиц, находящихся в местах лишения свободы, являющихся профессиональными преступниками.</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автором личностных особенностей профессиональных преступников, отбывающих наказание в исправительных учреждениях, служит дальнейшему развитию криминологического учения о личности преступника, его типах.</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выводы и предложения, содержащиеся в нем, могут быть учтены и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 при совершенствовании уголовного законодательства (автором предложены изменения в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 xml:space="preserve">Российской Федерации, касающиеся изменения института рецидива </w:t>
      </w:r>
      <w:r>
        <w:rPr>
          <w:rFonts w:ascii="Verdana" w:hAnsi="Verdana"/>
          <w:color w:val="000000"/>
          <w:sz w:val="18"/>
          <w:szCs w:val="18"/>
        </w:rPr>
        <w:lastRenderedPageBreak/>
        <w:t>преступлений, условного осуждения), в разработке ведомственных нормативных актов, а также в качестве основы для реализации ряда положений Концепции развития уголовно-исполнительной системы Российской Федерации до 2020 года по предупреждению и сокращению рецидива преступлений; в практической деятельности правоохранительных органов - при составлении и реализации федеральных и региональных программ по предупреждению рецидивной и профессиональной преступности; в учебном процессе по дисциплинам «</w:t>
      </w:r>
      <w:r>
        <w:rPr>
          <w:rStyle w:val="WW8Num4z0"/>
          <w:rFonts w:ascii="Verdana" w:hAnsi="Verdana"/>
          <w:color w:val="4682B4"/>
          <w:sz w:val="18"/>
          <w:szCs w:val="18"/>
        </w:rPr>
        <w:t>Криминология</w:t>
      </w:r>
      <w:r>
        <w:rPr>
          <w:rFonts w:ascii="Verdana" w:hAnsi="Verdana"/>
          <w:color w:val="000000"/>
          <w:sz w:val="18"/>
          <w:szCs w:val="18"/>
        </w:rPr>
        <w:t>», «</w:t>
      </w:r>
      <w:r>
        <w:rPr>
          <w:rStyle w:val="WW8Num4z0"/>
          <w:rFonts w:ascii="Verdana" w:hAnsi="Verdana"/>
          <w:color w:val="4682B4"/>
          <w:sz w:val="18"/>
          <w:szCs w:val="18"/>
        </w:rPr>
        <w:t>Уголовное право</w:t>
      </w:r>
      <w:r>
        <w:rPr>
          <w:rFonts w:ascii="Verdana" w:hAnsi="Verdana"/>
          <w:color w:val="000000"/>
          <w:sz w:val="18"/>
          <w:szCs w:val="18"/>
        </w:rPr>
        <w:t>» и «Уголовно-исполнительное право» на юридических факультетах в учреждениях высшего и среднего профессионального образования, а также для повышения квалификации практических работников; в научно-исследовательской работе - при дальнейшей разработке проблем предупреждения рецидивной и профессиональной преступности.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исследования освещались на научно-практических конференциях, семинарах и круглых столах: «Значение реализации Концепции развития уголовно-исполнительной системы Российской Федерации до 2020 года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рецидивной преступности» (г. Рязань, Академия ФСИН России, 14 октября 2011 г.); «Социально-экономические и правовые меры борьбы с</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(г. Рязань, Рязанский филиал Московского университета МВД России, 6 июня 2012 г.); «</w:t>
      </w:r>
      <w:r>
        <w:rPr>
          <w:rStyle w:val="WW8Num4z0"/>
          <w:rFonts w:ascii="Verdana" w:hAnsi="Verdana"/>
          <w:color w:val="4682B4"/>
          <w:sz w:val="18"/>
          <w:szCs w:val="18"/>
        </w:rPr>
        <w:t>Антиобщественный</w:t>
      </w:r>
      <w:r>
        <w:rPr>
          <w:rStyle w:val="WW8Num3z0"/>
          <w:rFonts w:ascii="Verdana" w:hAnsi="Verdana"/>
          <w:color w:val="000000"/>
          <w:sz w:val="18"/>
          <w:szCs w:val="18"/>
        </w:rPr>
        <w:t> </w:t>
      </w:r>
      <w:r>
        <w:rPr>
          <w:rFonts w:ascii="Verdana" w:hAnsi="Verdana"/>
          <w:color w:val="000000"/>
          <w:sz w:val="18"/>
          <w:szCs w:val="18"/>
        </w:rPr>
        <w:t>образ жизни и преступность молодежи» (г. Ростов-на-Дону, Донской юридический институт, 27-28 сентября 2012 г.); «Обеспечение</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Fonts w:ascii="Verdana" w:hAnsi="Verdana"/>
          <w:color w:val="000000"/>
          <w:sz w:val="18"/>
          <w:szCs w:val="18"/>
        </w:rPr>
        <w:t>безопасности учреждений и органов уголовно-исполнительной системы Российской Федерации» (г. Рязань, Академия ФСИН России, 19 октября 2012 г.); «Уголовно-исполнительная система в условиях модернизации: современное состояние и перспективы развития» (г. Рязань, Академия ФСИН России, 23-24 ноября 2012 г.); «Проблемы борьбы с преступностью и подготовки кадров для правоохранительных органов» (г. Минск, Академия МВД Республики Беларусь, 4 апреля 2013 г.).</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выводы диссертации изложены автором в 12 публикациях, три из которых были опубликованы в журналах, рекомендованных Высшей аттестационной комиссией Министерства образования и науки Российской Федерации. Результаты проведенного исследования внедрены в учебный процесс Академии ФСИН России. Материалы исследования используются в практической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ГУФСИН</w:t>
      </w:r>
      <w:r>
        <w:rPr>
          <w:rStyle w:val="WW8Num3z0"/>
          <w:rFonts w:ascii="Verdana" w:hAnsi="Verdana"/>
          <w:color w:val="000000"/>
          <w:sz w:val="18"/>
          <w:szCs w:val="18"/>
        </w:rPr>
        <w:t> </w:t>
      </w:r>
      <w:r>
        <w:rPr>
          <w:rFonts w:ascii="Verdana" w:hAnsi="Verdana"/>
          <w:color w:val="000000"/>
          <w:sz w:val="18"/>
          <w:szCs w:val="18"/>
        </w:rPr>
        <w:t>России по Ростовской области,</w:t>
      </w:r>
      <w:r>
        <w:rPr>
          <w:rStyle w:val="WW8Num3z0"/>
          <w:rFonts w:ascii="Verdana" w:hAnsi="Verdana"/>
          <w:color w:val="000000"/>
          <w:sz w:val="18"/>
          <w:szCs w:val="18"/>
        </w:rPr>
        <w:t> </w:t>
      </w:r>
      <w:r>
        <w:rPr>
          <w:rStyle w:val="WW8Num4z0"/>
          <w:rFonts w:ascii="Verdana" w:hAnsi="Verdana"/>
          <w:color w:val="4682B4"/>
          <w:sz w:val="18"/>
          <w:szCs w:val="18"/>
        </w:rPr>
        <w:t>УФСИН</w:t>
      </w:r>
      <w:r>
        <w:rPr>
          <w:rStyle w:val="WW8Num3z0"/>
          <w:rFonts w:ascii="Verdana" w:hAnsi="Verdana"/>
          <w:color w:val="000000"/>
          <w:sz w:val="18"/>
          <w:szCs w:val="18"/>
        </w:rPr>
        <w:t> </w:t>
      </w:r>
      <w:r>
        <w:rPr>
          <w:rFonts w:ascii="Verdana" w:hAnsi="Verdana"/>
          <w:color w:val="000000"/>
          <w:sz w:val="18"/>
          <w:szCs w:val="18"/>
        </w:rPr>
        <w:t>России по Краснодарскому краю, УФСИН России по Московской области, в том числе методические рекомендации по теме «Личность профессионального преступника, отбывающего наказание в исправительных колониях строгого режима, как объект криминологического изучения» (Рязань, 2012), а также практические рекомендации по теме «Учет криминологических особенностей личности профессионального преступника, отбывающего наказание в исправительных колониях строгого режима» (Рязань, 2013).</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диссертации. Работа состоит из введения, трех глав, включающих в себя восемь параграфов, заключения, списка использованной литературы и приложений.</w:t>
      </w:r>
    </w:p>
    <w:p w:rsidR="0005512E" w:rsidRDefault="0005512E" w:rsidP="0005512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Забелич, Антон Александрович</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существенных элементов</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характеристики любого вида преступления является личность</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Личность преступника, его криминологический портрет во взаимосвязи с другими элементами</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деятельности оказывает очень важное влияние на механизм преступной деятельности, а также на формирование методики конкретных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изучаемой сфере, ее классификацию,</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этих деяний.</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и учет личностных особенностей в криминологической характеристике создает возможность для подготовки необходимых организационно-правовых предложений по усовершенствованию методики профилактики и</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таких преступлений.</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Знание и анализ личностных качеств профессионального преступника, условий, создавших почву для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преступлений, счишется важным фактором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профилактики и предупреждения профессиональной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Эффективное противодействие профессиональной преступности невозможно без всестороннего изучения личности лиц, постоянно</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уголовно наказуемые деяния.</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Представители криминологической науки отмечают, что исследование сложных социальных явлений в значительной степени практически всегда связано с личностью. Не является исключением и изучаемая проблема.</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отметить, что решение ряда актуальных задач, тесно связанных с этой проблемой, возможно лишь в результате глубокого и всестороннего общего исследования предмета. К таким задачам относятся изучение поведенческих моделей, взаимосвязи личных качеств и свойств типизации личности. Если свойств, характеризующих субъект</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достаточно для определения среды лиц с уголовной ответственностью, то для определения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и разработки мер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преступления этого недостаточно.</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Результаты</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изучения позволяют с уверенностью утверждать, что личность профессионального преступника складывается как тип. Типологическими свойствами данной категории</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выступают лица, работоспособные, средний возраст 35 лет, не состоявшие в браке, не имеющие постоянного места работы,</w:t>
      </w:r>
      <w:r>
        <w:rPr>
          <w:rStyle w:val="WW8Num3z0"/>
          <w:rFonts w:ascii="Verdana" w:hAnsi="Verdana"/>
          <w:color w:val="000000"/>
          <w:sz w:val="18"/>
          <w:szCs w:val="18"/>
        </w:rPr>
        <w:t> </w:t>
      </w:r>
      <w:r>
        <w:rPr>
          <w:rStyle w:val="WW8Num4z0"/>
          <w:rFonts w:ascii="Verdana" w:hAnsi="Verdana"/>
          <w:color w:val="4682B4"/>
          <w:sz w:val="18"/>
          <w:szCs w:val="18"/>
        </w:rPr>
        <w:t>осужденные</w:t>
      </w:r>
      <w:r>
        <w:rPr>
          <w:rStyle w:val="WW8Num3z0"/>
          <w:rFonts w:ascii="Verdana" w:hAnsi="Verdana"/>
          <w:color w:val="000000"/>
          <w:sz w:val="18"/>
          <w:szCs w:val="18"/>
        </w:rPr>
        <w:t> </w:t>
      </w:r>
      <w:r>
        <w:rPr>
          <w:rFonts w:ascii="Verdana" w:hAnsi="Verdana"/>
          <w:color w:val="000000"/>
          <w:sz w:val="18"/>
          <w:szCs w:val="18"/>
        </w:rPr>
        <w:t>на средний срок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- 7 лет, имеющие три и более</w:t>
      </w:r>
      <w:r>
        <w:rPr>
          <w:rStyle w:val="WW8Num3z0"/>
          <w:rFonts w:ascii="Verdana" w:hAnsi="Verdana"/>
          <w:color w:val="000000"/>
          <w:sz w:val="18"/>
          <w:szCs w:val="18"/>
        </w:rPr>
        <w:t> </w:t>
      </w:r>
      <w:r>
        <w:rPr>
          <w:rStyle w:val="WW8Num4z0"/>
          <w:rFonts w:ascii="Verdana" w:hAnsi="Verdana"/>
          <w:color w:val="4682B4"/>
          <w:sz w:val="18"/>
          <w:szCs w:val="18"/>
        </w:rPr>
        <w:t>судимости</w:t>
      </w:r>
      <w:r>
        <w:rPr>
          <w:rFonts w:ascii="Verdana" w:hAnsi="Verdana"/>
          <w:color w:val="000000"/>
          <w:sz w:val="18"/>
          <w:szCs w:val="18"/>
        </w:rPr>
        <w:t>, не имевшие за период</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наказания поощрений, совершающие однородные и тождественные преступления.</w:t>
      </w:r>
      <w:r>
        <w:rPr>
          <w:rStyle w:val="WW8Num3z0"/>
          <w:rFonts w:ascii="Verdana" w:hAnsi="Verdana"/>
          <w:color w:val="000000"/>
          <w:sz w:val="18"/>
          <w:szCs w:val="18"/>
        </w:rPr>
        <w:t> </w:t>
      </w:r>
      <w:r>
        <w:rPr>
          <w:rStyle w:val="WW8Num4z0"/>
          <w:rFonts w:ascii="Verdana" w:hAnsi="Verdana"/>
          <w:color w:val="4682B4"/>
          <w:sz w:val="18"/>
          <w:szCs w:val="18"/>
        </w:rPr>
        <w:t>Преступная</w:t>
      </w:r>
      <w:r>
        <w:rPr>
          <w:rStyle w:val="WW8Num3z0"/>
          <w:rFonts w:ascii="Verdana" w:hAnsi="Verdana"/>
          <w:color w:val="000000"/>
          <w:sz w:val="18"/>
          <w:szCs w:val="18"/>
        </w:rPr>
        <w:t> </w:t>
      </w:r>
      <w:r>
        <w:rPr>
          <w:rFonts w:ascii="Verdana" w:hAnsi="Verdana"/>
          <w:color w:val="000000"/>
          <w:sz w:val="18"/>
          <w:szCs w:val="18"/>
        </w:rPr>
        <w:t>деятельность лица, совершившего преступление, - прямое следствие</w:t>
      </w:r>
      <w:r>
        <w:rPr>
          <w:rStyle w:val="WW8Num3z0"/>
          <w:rFonts w:ascii="Verdana" w:hAnsi="Verdana"/>
          <w:color w:val="000000"/>
          <w:sz w:val="18"/>
          <w:szCs w:val="18"/>
        </w:rPr>
        <w:t> </w:t>
      </w:r>
      <w:r>
        <w:rPr>
          <w:rStyle w:val="WW8Num4z0"/>
          <w:rFonts w:ascii="Verdana" w:hAnsi="Verdana"/>
          <w:color w:val="4682B4"/>
          <w:sz w:val="18"/>
          <w:szCs w:val="18"/>
        </w:rPr>
        <w:t>антиобщественного</w:t>
      </w:r>
      <w:r>
        <w:rPr>
          <w:rStyle w:val="WW8Num3z0"/>
          <w:rFonts w:ascii="Verdana" w:hAnsi="Verdana"/>
          <w:color w:val="000000"/>
          <w:sz w:val="18"/>
          <w:szCs w:val="18"/>
        </w:rPr>
        <w:t> </w:t>
      </w:r>
      <w:r>
        <w:rPr>
          <w:rFonts w:ascii="Verdana" w:hAnsi="Verdana"/>
          <w:color w:val="000000"/>
          <w:sz w:val="18"/>
          <w:szCs w:val="18"/>
        </w:rPr>
        <w:t>образа жизни с устойчивой тенденцией к специальному рецидиву, с преобладанием в</w:t>
      </w:r>
      <w:r>
        <w:rPr>
          <w:rStyle w:val="WW8Num3z0"/>
          <w:rFonts w:ascii="Verdana" w:hAnsi="Verdana"/>
          <w:color w:val="000000"/>
          <w:sz w:val="18"/>
          <w:szCs w:val="18"/>
        </w:rPr>
        <w:t> </w:t>
      </w:r>
      <w:r>
        <w:rPr>
          <w:rStyle w:val="WW8Num4z0"/>
          <w:rFonts w:ascii="Verdana" w:hAnsi="Verdana"/>
          <w:color w:val="4682B4"/>
          <w:sz w:val="18"/>
          <w:szCs w:val="18"/>
        </w:rPr>
        <w:t>криминогенной</w:t>
      </w:r>
      <w:r>
        <w:rPr>
          <w:rStyle w:val="WW8Num3z0"/>
          <w:rFonts w:ascii="Verdana" w:hAnsi="Verdana"/>
          <w:color w:val="000000"/>
          <w:sz w:val="18"/>
          <w:szCs w:val="18"/>
        </w:rPr>
        <w:t> </w:t>
      </w:r>
      <w:r>
        <w:rPr>
          <w:rFonts w:ascii="Verdana" w:hAnsi="Verdana"/>
          <w:color w:val="000000"/>
          <w:sz w:val="18"/>
          <w:szCs w:val="18"/>
        </w:rPr>
        <w:t>мошвации корыстной направленности, где доминирующим мотивом является удовлетворение своих потребностей, основанных к стремлению систематического извлечения прибыли. Направленность личности характеризуется отсутствием или неопределенностью социально позитивных жизненных планов, устойчивой ориентацией на установление отношений с неформальными группами или отдельными лицами с социально негативной направленностью поведения с целью доминировать среди них.</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Удельный вес в числе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преступления, и удельный вес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рецидивистами, в числе зарегистрированных и раскрытых преступлений составил в 2008 г. - 30,4 %, в 2009 - 32,2, в 2010 -37,1, в 2011 - 40,7, в 2012 г. - 46,1 %. Это говорит об устойчивости антисоциальных намерений определенной группы лиц.</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Проблема</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рецидивной и профессиональной преступности достаточно сложна и многоаспектна. Эта задача является одной из приоритетных в уголовной и уголовно-исполнительной политике нашего государства. С 2008 по 2012 год</w:t>
      </w:r>
      <w:r>
        <w:rPr>
          <w:rStyle w:val="WW8Num3z0"/>
          <w:rFonts w:ascii="Verdana" w:hAnsi="Verdana"/>
          <w:color w:val="000000"/>
          <w:sz w:val="18"/>
          <w:szCs w:val="18"/>
        </w:rPr>
        <w:t> </w:t>
      </w:r>
      <w:r>
        <w:rPr>
          <w:rStyle w:val="WW8Num4z0"/>
          <w:rFonts w:ascii="Verdana" w:hAnsi="Verdana"/>
          <w:color w:val="4682B4"/>
          <w:sz w:val="18"/>
          <w:szCs w:val="18"/>
        </w:rPr>
        <w:t>криминогенная</w:t>
      </w:r>
      <w:r>
        <w:rPr>
          <w:rStyle w:val="WW8Num3z0"/>
          <w:rFonts w:ascii="Verdana" w:hAnsi="Verdana"/>
          <w:color w:val="000000"/>
          <w:sz w:val="18"/>
          <w:szCs w:val="18"/>
        </w:rPr>
        <w:t> </w:t>
      </w:r>
      <w:r>
        <w:rPr>
          <w:rFonts w:ascii="Verdana" w:hAnsi="Verdana"/>
          <w:color w:val="000000"/>
          <w:sz w:val="18"/>
          <w:szCs w:val="18"/>
        </w:rPr>
        <w:t>обстановка в Российской Федерации остается сложной и продолжает оказывать отрицательное влияние на многие сферы жизнедеятельности общества.</w:t>
      </w:r>
      <w:r>
        <w:rPr>
          <w:rStyle w:val="WW8Num3z0"/>
          <w:rFonts w:ascii="Verdana" w:hAnsi="Verdana"/>
          <w:color w:val="000000"/>
          <w:sz w:val="18"/>
          <w:szCs w:val="18"/>
        </w:rPr>
        <w:t> </w:t>
      </w:r>
      <w:r>
        <w:rPr>
          <w:rStyle w:val="WW8Num4z0"/>
          <w:rFonts w:ascii="Verdana" w:hAnsi="Verdana"/>
          <w:color w:val="4682B4"/>
          <w:sz w:val="18"/>
          <w:szCs w:val="18"/>
        </w:rPr>
        <w:t>Криминальную</w:t>
      </w:r>
      <w:r>
        <w:rPr>
          <w:rStyle w:val="WW8Num3z0"/>
          <w:rFonts w:ascii="Verdana" w:hAnsi="Verdana"/>
          <w:color w:val="000000"/>
          <w:sz w:val="18"/>
          <w:szCs w:val="18"/>
        </w:rPr>
        <w:t> </w:t>
      </w:r>
      <w:r>
        <w:rPr>
          <w:rFonts w:ascii="Verdana" w:hAnsi="Verdana"/>
          <w:color w:val="000000"/>
          <w:sz w:val="18"/>
          <w:szCs w:val="18"/>
        </w:rPr>
        <w:t>напряженность усиливают незаконная миграция, а также нарастающие темпы распространения алкоголизма и наркомании. Особое место в российской преступности занимает рецидивная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которая в последние годы в силу ряда причин активно проявляется.</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точной оценки уровня, структуры и динамики рецидивной преступности весьма проблематично из-за высокого уровня ее</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Fonts w:ascii="Verdana" w:hAnsi="Verdana"/>
          <w:color w:val="000000"/>
          <w:sz w:val="18"/>
          <w:szCs w:val="18"/>
        </w:rPr>
        <w:t>. Вместе с тем исследование показало, что если в 2008 г. почти каждое третье зарегистрированное</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совершено рецидивистами, то в 2012 г. - каждое второе. Однако именно реальный уровень рецидивной преступности представляет собой существенный показатель устойчивости и преемственности де-виантного поведения, а также характеризует, насколько</w:t>
      </w:r>
      <w:r>
        <w:rPr>
          <w:rStyle w:val="WW8Num3z0"/>
          <w:rFonts w:ascii="Verdana" w:hAnsi="Verdana"/>
          <w:color w:val="000000"/>
          <w:sz w:val="18"/>
          <w:szCs w:val="18"/>
        </w:rPr>
        <w:t> </w:t>
      </w:r>
      <w:r>
        <w:rPr>
          <w:rStyle w:val="WW8Num4z0"/>
          <w:rFonts w:ascii="Verdana" w:hAnsi="Verdana"/>
          <w:color w:val="4682B4"/>
          <w:sz w:val="18"/>
          <w:szCs w:val="18"/>
        </w:rPr>
        <w:t>преступное</w:t>
      </w:r>
      <w:r>
        <w:rPr>
          <w:rStyle w:val="WW8Num3z0"/>
          <w:rFonts w:ascii="Verdana" w:hAnsi="Verdana"/>
          <w:color w:val="000000"/>
          <w:sz w:val="18"/>
          <w:szCs w:val="18"/>
        </w:rPr>
        <w:t> </w:t>
      </w:r>
      <w:r>
        <w:rPr>
          <w:rFonts w:ascii="Verdana" w:hAnsi="Verdana"/>
          <w:color w:val="000000"/>
          <w:sz w:val="18"/>
          <w:szCs w:val="18"/>
        </w:rPr>
        <w:t>поведение является привычным для определенной категории лиц.</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большей степени профессиональной преступности характерны</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корыстные преступления. Среди этой группы</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деяний в наибольшей сюпени доминируюI</w:t>
      </w:r>
      <w:r>
        <w:rPr>
          <w:rStyle w:val="WW8Num3z0"/>
          <w:rFonts w:ascii="Verdana" w:hAnsi="Verdana"/>
          <w:color w:val="000000"/>
          <w:sz w:val="18"/>
          <w:szCs w:val="18"/>
        </w:rPr>
        <w:t> </w:t>
      </w:r>
      <w:r>
        <w:rPr>
          <w:rStyle w:val="WW8Num4z0"/>
          <w:rFonts w:ascii="Verdana" w:hAnsi="Verdana"/>
          <w:color w:val="4682B4"/>
          <w:sz w:val="18"/>
          <w:szCs w:val="18"/>
        </w:rPr>
        <w:t>кражи</w:t>
      </w:r>
      <w:r>
        <w:rPr>
          <w:rFonts w:ascii="Verdana" w:hAnsi="Verdana"/>
          <w:color w:val="000000"/>
          <w:sz w:val="18"/>
          <w:szCs w:val="18"/>
        </w:rPr>
        <w:t>. Ориентация на эти и другие преступления против собственности обусловлена</w:t>
      </w:r>
      <w:r>
        <w:rPr>
          <w:rStyle w:val="WW8Num3z0"/>
          <w:rFonts w:ascii="Verdana" w:hAnsi="Verdana"/>
          <w:color w:val="000000"/>
          <w:sz w:val="18"/>
          <w:szCs w:val="18"/>
        </w:rPr>
        <w:t> </w:t>
      </w:r>
      <w:r>
        <w:rPr>
          <w:rStyle w:val="WW8Num4z0"/>
          <w:rFonts w:ascii="Verdana" w:hAnsi="Verdana"/>
          <w:color w:val="4682B4"/>
          <w:sz w:val="18"/>
          <w:szCs w:val="18"/>
        </w:rPr>
        <w:t>корыстными</w:t>
      </w:r>
      <w:r>
        <w:rPr>
          <w:rStyle w:val="WW8Num3z0"/>
          <w:rFonts w:ascii="Verdana" w:hAnsi="Verdana"/>
          <w:color w:val="000000"/>
          <w:sz w:val="18"/>
          <w:szCs w:val="18"/>
        </w:rPr>
        <w:t> </w:t>
      </w:r>
      <w:r>
        <w:rPr>
          <w:rFonts w:ascii="Verdana" w:hAnsi="Verdana"/>
          <w:color w:val="000000"/>
          <w:sz w:val="18"/>
          <w:szCs w:val="18"/>
        </w:rPr>
        <w:t>установками личности существовать за счет преступления.</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Изменения, происходящие в последние годы в нашем обществе, с одной стороны, осложняют проблему</w:t>
      </w:r>
      <w:r>
        <w:rPr>
          <w:rStyle w:val="WW8Num3z0"/>
          <w:rFonts w:ascii="Verdana" w:hAnsi="Verdana"/>
          <w:color w:val="000000"/>
          <w:sz w:val="18"/>
          <w:szCs w:val="18"/>
        </w:rPr>
        <w:t> </w:t>
      </w:r>
      <w:r>
        <w:rPr>
          <w:rStyle w:val="WW8Num4z0"/>
          <w:rFonts w:ascii="Verdana" w:hAnsi="Verdana"/>
          <w:color w:val="4682B4"/>
          <w:sz w:val="18"/>
          <w:szCs w:val="18"/>
        </w:rPr>
        <w:t>постпенитенциарной</w:t>
      </w:r>
      <w:r>
        <w:rPr>
          <w:rStyle w:val="WW8Num3z0"/>
          <w:rFonts w:ascii="Verdana" w:hAnsi="Verdana"/>
          <w:color w:val="000000"/>
          <w:sz w:val="18"/>
          <w:szCs w:val="18"/>
        </w:rPr>
        <w:t> </w:t>
      </w:r>
      <w:r>
        <w:rPr>
          <w:rFonts w:ascii="Verdana" w:hAnsi="Verdana"/>
          <w:color w:val="000000"/>
          <w:sz w:val="18"/>
          <w:szCs w:val="18"/>
        </w:rPr>
        <w:t>адаптации профессиональных преступников (имеется в виду, например, нежелание администрации предприятий в ряде случаев принимать на работу ранее судимых, не имеющих, как правило, достаточно высокой квалификации), с другой - создают перспективы для осмысления рассматриваемой проблемы, имеющей к ним непосредственное отношение, и принятия реальных шагов к ее смягчению, стабилизации и формированию эффективного института постпенитенциарной помощи, в существовании которого заинтересовано все общество.</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Для профессиональной преступности характерен как индивидуальный, так и групповой специальный рецидив преступлений. Значительная часть рецидивных преступлений, совершенных группой лиц, имеет определенные признаки</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профессионализма (ролевая специализация, устойчивый характер</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как по способу совершения преступления, так и по виду преступлений). Профессиональные</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Style w:val="WW8Num3z0"/>
          <w:rFonts w:ascii="Verdana" w:hAnsi="Verdana"/>
          <w:color w:val="000000"/>
          <w:sz w:val="18"/>
          <w:szCs w:val="18"/>
        </w:rPr>
        <w:t> </w:t>
      </w:r>
      <w:r>
        <w:rPr>
          <w:rFonts w:ascii="Verdana" w:hAnsi="Verdana"/>
          <w:color w:val="000000"/>
          <w:sz w:val="18"/>
          <w:szCs w:val="18"/>
        </w:rPr>
        <w:t>в групповой преступности, как правило, выступают в роли исполнителя,</w:t>
      </w:r>
      <w:r>
        <w:rPr>
          <w:rStyle w:val="WW8Num3z0"/>
          <w:rFonts w:ascii="Verdana" w:hAnsi="Verdana"/>
          <w:color w:val="000000"/>
          <w:sz w:val="18"/>
          <w:szCs w:val="18"/>
        </w:rPr>
        <w:t> </w:t>
      </w:r>
      <w:r>
        <w:rPr>
          <w:rStyle w:val="WW8Num4z0"/>
          <w:rFonts w:ascii="Verdana" w:hAnsi="Verdana"/>
          <w:color w:val="4682B4"/>
          <w:sz w:val="18"/>
          <w:szCs w:val="18"/>
        </w:rPr>
        <w:t>пособника</w:t>
      </w:r>
      <w:r>
        <w:rPr>
          <w:rFonts w:ascii="Verdana" w:hAnsi="Verdana"/>
          <w:color w:val="000000"/>
          <w:sz w:val="18"/>
          <w:szCs w:val="18"/>
        </w:rPr>
        <w:t>, организатора.</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 учетом проведенного исследования, а также изучения достижений в области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к основным детерминантам, способствующим</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преступлений исследуемой категории, необходимо отнести: деформированное нравственное и правовое сознание, отсутствие или ослабление контроля в связи с применением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отсутствие системы постпенитенциарной социальной адаптации; неэффективная воспитательная работа</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учреждений; отсутствие у профессиональных преступников на</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полезных социальных связей; миграционные процессы освобожденных, в результате чего осуществление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их поведением становится крайне затруднительным.</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Если государство желает достичь позитивных результатов в сфере борьбы с профессиональной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необходимо дальнейшее совершенствование уголовного законодательства. Одним из наиболее эффективных правовых способов борьбы с профессиональной преступностью является совершенствование института рецидива преступлений.</w:t>
      </w:r>
    </w:p>
    <w:p w:rsidR="0005512E" w:rsidRDefault="0005512E" w:rsidP="0005512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На федеральном уровне следует разработать и принять закон о профилактике преступлений в Российской Федерации, в специальным разделе которого предусмотреть мероприятия по предупреждению профессиональной преступности.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Разработать и принять Программу предупреждения профессиональной преступности в Российской Федерации, где предусмотреть активное участие общественных объединений, организаций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системе</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осуществить комплекс организационных и практических мер по воссозданию единой многоуровневой системы учета и профилактики профессиональной преступности.</w:t>
      </w:r>
    </w:p>
    <w:p w:rsidR="0005512E" w:rsidRDefault="0005512E" w:rsidP="0005512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усиление мер уголовной ответственности в качестве единственного средства не даст эффекта в борьбе с профессиональной преступностью. Осуществляемые профилактические мероприятия по предупреждению этого вида преступности, помимо дифференциации уголовной ответственности, требуют решения экономических, социальных и иных задач. Изложенные нами выводы, полученные в ходе исследования, позволяют полагать, что они создадут превентивные предпосылки для снижения уровня рецидивной и профессиональной преступности и будут способствовать разрешению проблем, связанных с</w:t>
      </w:r>
      <w:r>
        <w:rPr>
          <w:rStyle w:val="WW8Num3z0"/>
          <w:rFonts w:ascii="Verdana" w:hAnsi="Verdana"/>
          <w:color w:val="000000"/>
          <w:sz w:val="18"/>
          <w:szCs w:val="18"/>
        </w:rPr>
        <w:t> </w:t>
      </w:r>
      <w:r>
        <w:rPr>
          <w:rStyle w:val="WW8Num4z0"/>
          <w:rFonts w:ascii="Verdana" w:hAnsi="Verdana"/>
          <w:color w:val="4682B4"/>
          <w:sz w:val="18"/>
          <w:szCs w:val="18"/>
        </w:rPr>
        <w:t>противодействием</w:t>
      </w:r>
      <w:r>
        <w:rPr>
          <w:rStyle w:val="WW8Num3z0"/>
          <w:rFonts w:ascii="Verdana" w:hAnsi="Verdana"/>
          <w:color w:val="000000"/>
          <w:sz w:val="18"/>
          <w:szCs w:val="18"/>
        </w:rPr>
        <w:t> </w:t>
      </w:r>
      <w:r>
        <w:rPr>
          <w:rFonts w:ascii="Verdana" w:hAnsi="Verdana"/>
          <w:color w:val="000000"/>
          <w:sz w:val="18"/>
          <w:szCs w:val="18"/>
        </w:rPr>
        <w:t>преступности в стране, а также совершенствованию правового регулирования в рассматриваемой сфере.</w:t>
      </w:r>
    </w:p>
    <w:p w:rsidR="0005512E" w:rsidRDefault="0005512E" w:rsidP="0005512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Забелич, Антон Александрович, 2013 год</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Резолюцией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10 декабря 1948 г. № 217 А/111 // Рос. газ. 1998. -10 дек.</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Минимальные стандартные правила обращения с заключенными 1955 г. // Защита прав человека в местах</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сб. нормат. актов и офиц. док.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ООН против пыток и других жесюких,</w:t>
      </w:r>
      <w:r>
        <w:rPr>
          <w:rStyle w:val="WW8Num3z0"/>
          <w:rFonts w:ascii="Verdana" w:hAnsi="Verdana"/>
          <w:color w:val="000000"/>
          <w:sz w:val="18"/>
          <w:szCs w:val="18"/>
        </w:rPr>
        <w:t> </w:t>
      </w:r>
      <w:r>
        <w:rPr>
          <w:rStyle w:val="WW8Num4z0"/>
          <w:rFonts w:ascii="Verdana" w:hAnsi="Verdana"/>
          <w:color w:val="4682B4"/>
          <w:sz w:val="18"/>
          <w:szCs w:val="18"/>
        </w:rPr>
        <w:t>бесчеловечных</w:t>
      </w:r>
      <w:r>
        <w:rPr>
          <w:rStyle w:val="WW8Num3z0"/>
          <w:rFonts w:ascii="Verdana" w:hAnsi="Verdana"/>
          <w:color w:val="000000"/>
          <w:sz w:val="18"/>
          <w:szCs w:val="18"/>
        </w:rPr>
        <w:t> </w:t>
      </w:r>
      <w:r>
        <w:rPr>
          <w:rFonts w:ascii="Verdana" w:hAnsi="Verdana"/>
          <w:color w:val="000000"/>
          <w:sz w:val="18"/>
          <w:szCs w:val="18"/>
        </w:rPr>
        <w:t>или унижающих достоинство видов обращения или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от 10 декабря 1984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1987. - № 45. - Ст. 747.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Европейская Конвенция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пыток и бесчеловечного или унижающего достоинства обращения или наказания oi 26 ноября 1987 г. (СЕД № 126) // Собр. законодательства Рос. Федерации. 1998. - № 36. - Ст. 4465.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 учетом поправок, внесенных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 декабря 2008 г. № 6-</w:t>
      </w:r>
      <w:r>
        <w:rPr>
          <w:rStyle w:val="WW8Num4z0"/>
          <w:rFonts w:ascii="Verdana" w:hAnsi="Verdana"/>
          <w:color w:val="4682B4"/>
          <w:sz w:val="18"/>
          <w:szCs w:val="18"/>
        </w:rPr>
        <w:t>ФКЗ</w:t>
      </w:r>
      <w:r>
        <w:rPr>
          <w:rFonts w:ascii="Verdana" w:hAnsi="Verdana"/>
          <w:color w:val="000000"/>
          <w:sz w:val="18"/>
          <w:szCs w:val="18"/>
        </w:rPr>
        <w:t>, от 30 декабря 2008 г. № 7-ФКЗ) // Собр. законодательства Рос. Федерации. 2009. - № 4. - Ст. 445.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13 июня 1996 г. № 63-Ф3 // Собр. законодательства Рос. Федерации. 1996. - № 25. - Ст. 2954.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 Уголовно-исполнительный кодекс Российской Федерации от 8 января 1997 г. № 1-ФЗ // Собр. законодательства Рос. Федерации. 1997. - № 2. - Ст. 198.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оперативно-розыскной деятельности: Федер. закон от 12 августа 1995 г. № 144-ФЗ//Собр. законодательства Рос. Федерации. 1995. -№ 33. -Ст. 3349.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Закон РСФСР от 18 апреля 1991 г. № 1026-1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 16.-Ст. 503.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Федер. закон от 7 февраля 2011 г. № З-ФЗ // Собр. законодательства Рос. Федерации. 2011. - № 7. - Ст. 900.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надзоре за лицами, освобожденными из мест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Федер. закон от 6 апреля 201 1 г. № 64-ФЗ // Собр. законодательства Рос. Федерации. 2011. - № 15. - Ст. 2037.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 учреждениях и органах, исполняющих уголовные наказания в виде лишения свободы: Закон Рос. Федерации от 21 июля 1993 г. № 5473-1 // Ведомости Съезда народных депутатов Рос.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 Федерации.- 1993.-№33.-Ст. 1316.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концепции национальной безопасности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10 января 2000 г. № 24 // Собр. законодательства Рос. Федерации. 2000. - № 2. - Ст. 170.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Об утверждении Концепции развития уголовно-исполнительной системы Российской Федерации до 2020 года: Распоряжение Правительства Рос. Федерации от 14 октября 2010 г. № 1772-р.</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Положение о Федеральной службе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утв. Указом Президента Рос. Федерации от 13 октября 2004 г. № 1314 // Рос. газ. -2004. 19окт.</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Федеральной целевой программе «Развитие уголовно-исполнительной системы (2006-2017 годы)»:</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 Федерации от 5 сентября 2006 г. № 540 // Собр. законодательства Рос. Федерации. -2006.-№39.-Ст. 4075.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Инструкция об оказании содействия в трудовом и бытовом устройстве, а также оказания помощи</w:t>
      </w:r>
      <w:r>
        <w:rPr>
          <w:rStyle w:val="WW8Num3z0"/>
          <w:rFonts w:ascii="Verdana" w:hAnsi="Verdana"/>
          <w:color w:val="000000"/>
          <w:sz w:val="18"/>
          <w:szCs w:val="18"/>
        </w:rPr>
        <w:t> </w:t>
      </w:r>
      <w:r>
        <w:rPr>
          <w:rStyle w:val="WW8Num4z0"/>
          <w:rFonts w:ascii="Verdana" w:hAnsi="Verdana"/>
          <w:color w:val="4682B4"/>
          <w:sz w:val="18"/>
          <w:szCs w:val="18"/>
        </w:rPr>
        <w:t>осужденным</w:t>
      </w:r>
      <w:r>
        <w:rPr>
          <w:rFonts w:ascii="Verdana" w:hAnsi="Verdana"/>
          <w:color w:val="000000"/>
          <w:sz w:val="18"/>
          <w:szCs w:val="18"/>
        </w:rPr>
        <w:t>, освобожденным от отбывания наказания в</w:t>
      </w:r>
      <w:r>
        <w:rPr>
          <w:rStyle w:val="WW8Num3z0"/>
          <w:rFonts w:ascii="Verdana" w:hAnsi="Verdana"/>
          <w:color w:val="000000"/>
          <w:sz w:val="18"/>
          <w:szCs w:val="18"/>
        </w:rPr>
        <w:t> </w:t>
      </w:r>
      <w:r>
        <w:rPr>
          <w:rStyle w:val="WW8Num4z0"/>
          <w:rFonts w:ascii="Verdana" w:hAnsi="Verdana"/>
          <w:color w:val="4682B4"/>
          <w:sz w:val="18"/>
          <w:szCs w:val="18"/>
        </w:rPr>
        <w:t>исправительных</w:t>
      </w:r>
      <w:r>
        <w:rPr>
          <w:rStyle w:val="WW8Num3z0"/>
          <w:rFonts w:ascii="Verdana" w:hAnsi="Verdana"/>
          <w:color w:val="000000"/>
          <w:sz w:val="18"/>
          <w:szCs w:val="18"/>
        </w:rPr>
        <w:t> </w:t>
      </w:r>
      <w:r>
        <w:rPr>
          <w:rFonts w:ascii="Verdana" w:hAnsi="Verdana"/>
          <w:color w:val="000000"/>
          <w:sz w:val="18"/>
          <w:szCs w:val="18"/>
        </w:rPr>
        <w:t>учреждениях уголовно-исполнительной системы: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от 13 января 2006 г, № 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утверждении Правил внутреннего распорядка исправительных учреждений: приказ Минюста России от 3 ноября 2005 г. № 205 // Бюл. нор-мат. актов федер. органов исполнит, власти. 2005. - № 47.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деятельности органов внутренних дел по предупреждению</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приказ МВД России от 17 января 2006 г. № 19 // Справочно-правовая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Концепция развития социальной, психологической и воспитательной работы с</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Style w:val="WW8Num3z0"/>
          <w:rFonts w:ascii="Verdana" w:hAnsi="Verdana"/>
          <w:color w:val="000000"/>
          <w:sz w:val="18"/>
          <w:szCs w:val="18"/>
        </w:rPr>
        <w:t> </w:t>
      </w:r>
      <w:r>
        <w:rPr>
          <w:rFonts w:ascii="Verdana" w:hAnsi="Verdana"/>
          <w:color w:val="000000"/>
          <w:sz w:val="18"/>
          <w:szCs w:val="18"/>
        </w:rPr>
        <w:t>в исправительных учреждениях на период до 2010 г. // Справочно-правовая система «</w:t>
      </w:r>
      <w:r>
        <w:rPr>
          <w:rStyle w:val="WW8Num4z0"/>
          <w:rFonts w:ascii="Verdana" w:hAnsi="Verdana"/>
          <w:color w:val="4682B4"/>
          <w:sz w:val="18"/>
          <w:szCs w:val="18"/>
        </w:rPr>
        <w:t>КонсультантПлюс</w:t>
      </w:r>
      <w:r>
        <w:rPr>
          <w:rFonts w:ascii="Verdana" w:hAnsi="Verdana"/>
          <w:color w:val="000000"/>
          <w:sz w:val="18"/>
          <w:szCs w:val="18"/>
        </w:rPr>
        <w:t>».</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утверждении долгострочной целевой программы «Комплексная программа профилактики</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и борьбы с преступностью в Рязанской области на 2011-2015 гг.»: Постановление Правительства Рязанской области от 10 ноября 2010 г. № 282.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 организации профилактики наркомании и токсикомании на территории Рязанской области: Закон Рязанской области от 3 июля 2009 г. № 67-03.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квотировании рабочих мест для отдельных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территории Рязанской области: Закон Рязанской области от 12 апреля 2011 г. № 26-03.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Аванесое Г.А.</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Style w:val="WW8Num3z0"/>
          <w:rFonts w:ascii="Verdana" w:hAnsi="Verdana"/>
          <w:color w:val="000000"/>
          <w:sz w:val="18"/>
          <w:szCs w:val="18"/>
        </w:rPr>
        <w:t> </w:t>
      </w:r>
      <w:r>
        <w:rPr>
          <w:rFonts w:ascii="Verdana" w:hAnsi="Verdana"/>
          <w:color w:val="000000"/>
          <w:sz w:val="18"/>
          <w:szCs w:val="18"/>
        </w:rPr>
        <w:t>и организация предупреждения преступлений. -М., 1995.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и социальная профилактика. М.: Изд-во Акад.</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1980. - 526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Теория и методология</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прогнозирования. М., 1972.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Алауханов</w:t>
      </w:r>
      <w:r>
        <w:rPr>
          <w:rStyle w:val="WW8Num3z0"/>
          <w:rFonts w:ascii="Verdana" w:hAnsi="Verdana"/>
          <w:color w:val="000000"/>
          <w:sz w:val="18"/>
          <w:szCs w:val="18"/>
        </w:rPr>
        <w:t> </w:t>
      </w:r>
      <w:r>
        <w:rPr>
          <w:rFonts w:ascii="Verdana" w:hAnsi="Verdana"/>
          <w:color w:val="000000"/>
          <w:sz w:val="18"/>
          <w:szCs w:val="18"/>
        </w:rPr>
        <w:t>Е. Профилактика преступлений. Алматы, 2008.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Индивидуальная профилактика рецидива преступлений: монография. М.:</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МВД СССР, 1975. - 104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Криминология: курс лекций. М.: Щит-М, 1998. - 340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Алтухов</w:t>
      </w:r>
      <w:r>
        <w:rPr>
          <w:rStyle w:val="WW8Num3z0"/>
          <w:rFonts w:ascii="Verdana" w:hAnsi="Verdana"/>
          <w:color w:val="000000"/>
          <w:sz w:val="18"/>
          <w:szCs w:val="18"/>
        </w:rPr>
        <w:t> </w:t>
      </w:r>
      <w:r>
        <w:rPr>
          <w:rFonts w:ascii="Verdana" w:hAnsi="Verdana"/>
          <w:color w:val="000000"/>
          <w:sz w:val="18"/>
          <w:szCs w:val="18"/>
        </w:rPr>
        <w:t>С.А. Преступления сотрудников милиции. СПб., 2001.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Изучение личности преступника: учеб. пособие. -М.: ВНИИ 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1982. 80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Криминология: избранные лекции. М.: Логос, 2004.- 174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Преступная жестокость. М., 1994.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Психологическое отчуждение личности и</w:t>
      </w:r>
      <w:r>
        <w:rPr>
          <w:rStyle w:val="WW8Num3z0"/>
          <w:rFonts w:ascii="Verdana" w:hAnsi="Verdana"/>
          <w:color w:val="000000"/>
          <w:sz w:val="18"/>
          <w:szCs w:val="18"/>
        </w:rPr>
        <w:t> </w:t>
      </w:r>
      <w:r>
        <w:rPr>
          <w:rStyle w:val="WW8Num4z0"/>
          <w:rFonts w:ascii="Verdana" w:hAnsi="Verdana"/>
          <w:color w:val="4682B4"/>
          <w:sz w:val="18"/>
          <w:szCs w:val="18"/>
        </w:rPr>
        <w:t>преступное</w:t>
      </w:r>
      <w:r>
        <w:rPr>
          <w:rStyle w:val="WW8Num3z0"/>
          <w:rFonts w:ascii="Verdana" w:hAnsi="Verdana"/>
          <w:color w:val="000000"/>
          <w:sz w:val="18"/>
          <w:szCs w:val="18"/>
        </w:rPr>
        <w:t> </w:t>
      </w:r>
      <w:r>
        <w:rPr>
          <w:rFonts w:ascii="Verdana" w:hAnsi="Verdana"/>
          <w:color w:val="000000"/>
          <w:sz w:val="18"/>
          <w:szCs w:val="18"/>
        </w:rPr>
        <w:t>поведение: генезис и профилактика дезадаптивных преступлений. Ереван, 1987.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Социальная среда и формирование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неблагоприятные влияния на личность в микросреде. М., 1975.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Бородин С.В. Преступность и психические аномалии. -М., 1987.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Колышницьша E.H. Мотивация поведения</w:t>
      </w:r>
      <w:r>
        <w:rPr>
          <w:rStyle w:val="WW8Num3z0"/>
          <w:rFonts w:ascii="Verdana" w:hAnsi="Verdana"/>
          <w:color w:val="000000"/>
          <w:sz w:val="18"/>
          <w:szCs w:val="18"/>
        </w:rPr>
        <w:t> </w:t>
      </w:r>
      <w:r>
        <w:rPr>
          <w:rStyle w:val="WW8Num4z0"/>
          <w:rFonts w:ascii="Verdana" w:hAnsi="Verdana"/>
          <w:color w:val="4682B4"/>
          <w:sz w:val="18"/>
          <w:szCs w:val="18"/>
        </w:rPr>
        <w:t>осужденных</w:t>
      </w:r>
      <w:r>
        <w:rPr>
          <w:rFonts w:ascii="Verdana" w:hAnsi="Verdana"/>
          <w:color w:val="000000"/>
          <w:sz w:val="18"/>
          <w:szCs w:val="18"/>
        </w:rPr>
        <w:t>: монография. М., 2009.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Леонова О.В., Шостакович Б.В. Феномен зависимого преступника. -М.: Аспект Пресс, 2007. 192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Эминов В.Е., Еникеев М.И. Психология</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наказания.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Крнминоло! ия: к^рс лекций. Рязань: Ряз. гос. ун-т имени С.А.</w:t>
      </w:r>
      <w:r>
        <w:rPr>
          <w:rStyle w:val="WW8Num3z0"/>
          <w:rFonts w:ascii="Verdana" w:hAnsi="Verdana"/>
          <w:color w:val="000000"/>
          <w:sz w:val="18"/>
          <w:szCs w:val="18"/>
        </w:rPr>
        <w:t> </w:t>
      </w:r>
      <w:r>
        <w:rPr>
          <w:rStyle w:val="WW8Num4z0"/>
          <w:rFonts w:ascii="Verdana" w:hAnsi="Verdana"/>
          <w:color w:val="4682B4"/>
          <w:sz w:val="18"/>
          <w:szCs w:val="18"/>
        </w:rPr>
        <w:t>Есенина</w:t>
      </w:r>
      <w:r>
        <w:rPr>
          <w:rFonts w:ascii="Verdana" w:hAnsi="Verdana"/>
          <w:color w:val="000000"/>
          <w:sz w:val="18"/>
          <w:szCs w:val="18"/>
        </w:rPr>
        <w:t>, 2007. - 293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AI.</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Организация борьбы с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учеб. пособие. М.: МУ при</w:t>
      </w:r>
      <w:r>
        <w:rPr>
          <w:rStyle w:val="WW8Num3z0"/>
          <w:rFonts w:ascii="Verdana" w:hAnsi="Verdana"/>
          <w:color w:val="000000"/>
          <w:sz w:val="18"/>
          <w:szCs w:val="18"/>
        </w:rPr>
        <w:t> </w:t>
      </w:r>
      <w:r>
        <w:rPr>
          <w:rStyle w:val="WW8Num4z0"/>
          <w:rFonts w:ascii="Verdana" w:hAnsi="Verdana"/>
          <w:color w:val="4682B4"/>
          <w:sz w:val="18"/>
          <w:szCs w:val="18"/>
        </w:rPr>
        <w:t>ГУК</w:t>
      </w:r>
      <w:r>
        <w:rPr>
          <w:rStyle w:val="WW8Num3z0"/>
          <w:rFonts w:ascii="Verdana" w:hAnsi="Verdana"/>
          <w:color w:val="000000"/>
          <w:sz w:val="18"/>
          <w:szCs w:val="18"/>
        </w:rPr>
        <w:t> </w:t>
      </w:r>
      <w:r>
        <w:rPr>
          <w:rFonts w:ascii="Verdana" w:hAnsi="Verdana"/>
          <w:color w:val="000000"/>
          <w:sz w:val="18"/>
          <w:szCs w:val="18"/>
        </w:rPr>
        <w:t>МВД России, 1997. - 100 с.4Артемьев Н.С. Профилактика рецидивной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монография. Рязань: Ин-т права и экономики МВД России, 1998. - 200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Красковский Я.Э. Предупреждение рецидивной преступности в сельской местности: монография. Рязань: Академия права и управления</w:t>
      </w:r>
      <w:r>
        <w:rPr>
          <w:rStyle w:val="WW8Num3z0"/>
          <w:rFonts w:ascii="Verdana" w:hAnsi="Verdana"/>
          <w:color w:val="000000"/>
          <w:sz w:val="18"/>
          <w:szCs w:val="18"/>
        </w:rPr>
        <w:t> </w:t>
      </w:r>
      <w:r>
        <w:rPr>
          <w:rStyle w:val="WW8Num4z0"/>
          <w:rFonts w:ascii="Verdana" w:hAnsi="Verdana"/>
          <w:color w:val="4682B4"/>
          <w:sz w:val="18"/>
          <w:szCs w:val="18"/>
        </w:rPr>
        <w:t>ФСИН</w:t>
      </w:r>
      <w:r>
        <w:rPr>
          <w:rStyle w:val="WW8Num3z0"/>
          <w:rFonts w:ascii="Verdana" w:hAnsi="Verdana"/>
          <w:color w:val="000000"/>
          <w:sz w:val="18"/>
          <w:szCs w:val="18"/>
        </w:rPr>
        <w:t> </w:t>
      </w:r>
      <w:r>
        <w:rPr>
          <w:rFonts w:ascii="Verdana" w:hAnsi="Verdana"/>
          <w:color w:val="000000"/>
          <w:sz w:val="18"/>
          <w:szCs w:val="18"/>
        </w:rPr>
        <w:t>России, 2011. - 159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Бажанов</w:t>
      </w:r>
      <w:r>
        <w:rPr>
          <w:rStyle w:val="WW8Num3z0"/>
          <w:rFonts w:ascii="Verdana" w:hAnsi="Verdana"/>
          <w:color w:val="000000"/>
          <w:sz w:val="18"/>
          <w:szCs w:val="18"/>
        </w:rPr>
        <w:t> </w:t>
      </w:r>
      <w:r>
        <w:rPr>
          <w:rFonts w:ascii="Verdana" w:hAnsi="Verdana"/>
          <w:color w:val="000000"/>
          <w:sz w:val="18"/>
          <w:szCs w:val="18"/>
        </w:rPr>
        <w:t>О.И., Ефимов М.А., Саркисова Э.А.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повторных преступлений (по материалам исследования рецидивной преступности в Белорусской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учеб. пособие. Минск, 1988.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Бартол</w:t>
      </w:r>
      <w:r>
        <w:rPr>
          <w:rStyle w:val="WW8Num3z0"/>
          <w:rFonts w:ascii="Verdana" w:hAnsi="Verdana"/>
          <w:color w:val="000000"/>
          <w:sz w:val="18"/>
          <w:szCs w:val="18"/>
        </w:rPr>
        <w:t> </w:t>
      </w:r>
      <w:r>
        <w:rPr>
          <w:rFonts w:ascii="Verdana" w:hAnsi="Verdana"/>
          <w:color w:val="000000"/>
          <w:sz w:val="18"/>
          <w:szCs w:val="18"/>
        </w:rPr>
        <w:t>К. Психология криминального поведения. СПб., 2004.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Беккария</w:t>
      </w:r>
      <w:r>
        <w:rPr>
          <w:rStyle w:val="WW8Num3z0"/>
          <w:rFonts w:ascii="Verdana" w:hAnsi="Verdana"/>
          <w:color w:val="000000"/>
          <w:sz w:val="18"/>
          <w:szCs w:val="18"/>
        </w:rPr>
        <w:t> </w:t>
      </w:r>
      <w:r>
        <w:rPr>
          <w:rFonts w:ascii="Verdana" w:hAnsi="Verdana"/>
          <w:color w:val="000000"/>
          <w:sz w:val="18"/>
          <w:szCs w:val="18"/>
        </w:rPr>
        <w:t>Ч. О преступлениях и</w:t>
      </w:r>
      <w:r>
        <w:rPr>
          <w:rStyle w:val="WW8Num3z0"/>
          <w:rFonts w:ascii="Verdana" w:hAnsi="Verdana"/>
          <w:color w:val="000000"/>
          <w:sz w:val="18"/>
          <w:szCs w:val="18"/>
        </w:rPr>
        <w:t> </w:t>
      </w:r>
      <w:r>
        <w:rPr>
          <w:rStyle w:val="WW8Num4z0"/>
          <w:rFonts w:ascii="Verdana" w:hAnsi="Verdana"/>
          <w:color w:val="4682B4"/>
          <w:sz w:val="18"/>
          <w:szCs w:val="18"/>
        </w:rPr>
        <w:t>наказаниях</w:t>
      </w:r>
      <w:r>
        <w:rPr>
          <w:rFonts w:ascii="Verdana" w:hAnsi="Verdana"/>
          <w:color w:val="000000"/>
          <w:sz w:val="18"/>
          <w:szCs w:val="18"/>
        </w:rPr>
        <w:t>. М.: Инфра-М, 2004.184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Побегайло Э.Ф. Криминологическая характеристика</w:t>
      </w:r>
      <w:r>
        <w:rPr>
          <w:rStyle w:val="WW8Num3z0"/>
          <w:rFonts w:ascii="Verdana" w:hAnsi="Verdana"/>
          <w:color w:val="000000"/>
          <w:sz w:val="18"/>
          <w:szCs w:val="18"/>
        </w:rPr>
        <w:t> </w:t>
      </w:r>
      <w:r>
        <w:rPr>
          <w:rStyle w:val="WW8Num4z0"/>
          <w:rFonts w:ascii="Verdana" w:hAnsi="Verdana"/>
          <w:color w:val="4682B4"/>
          <w:sz w:val="18"/>
          <w:szCs w:val="18"/>
        </w:rPr>
        <w:t>умышленных</w:t>
      </w:r>
      <w:r>
        <w:rPr>
          <w:rStyle w:val="WW8Num3z0"/>
          <w:rFonts w:ascii="Verdana" w:hAnsi="Verdana"/>
          <w:color w:val="000000"/>
          <w:sz w:val="18"/>
          <w:szCs w:val="18"/>
        </w:rPr>
        <w:t> </w:t>
      </w:r>
      <w:r>
        <w:rPr>
          <w:rFonts w:ascii="Verdana" w:hAnsi="Verdana"/>
          <w:color w:val="000000"/>
          <w:sz w:val="18"/>
          <w:szCs w:val="18"/>
        </w:rPr>
        <w:t>убийств. М.„ 1981.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Брейтман</w:t>
      </w:r>
      <w:r>
        <w:rPr>
          <w:rStyle w:val="WW8Num3z0"/>
          <w:rFonts w:ascii="Verdana" w:hAnsi="Verdana"/>
          <w:color w:val="000000"/>
          <w:sz w:val="18"/>
          <w:szCs w:val="18"/>
        </w:rPr>
        <w:t> </w:t>
      </w:r>
      <w:r>
        <w:rPr>
          <w:rFonts w:ascii="Verdana" w:hAnsi="Verdana"/>
          <w:color w:val="000000"/>
          <w:sz w:val="18"/>
          <w:szCs w:val="18"/>
        </w:rPr>
        <w:t>Г.Н. Преступный мир: очерки из быта профессиональных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Fonts w:ascii="Verdana" w:hAnsi="Verdana"/>
          <w:color w:val="000000"/>
          <w:sz w:val="18"/>
          <w:szCs w:val="18"/>
        </w:rPr>
        <w:t>. Киев, 1915.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Герасимов</w:t>
      </w:r>
      <w:r>
        <w:rPr>
          <w:rStyle w:val="WW8Num3z0"/>
          <w:rFonts w:ascii="Verdana" w:hAnsi="Verdana"/>
          <w:color w:val="000000"/>
          <w:sz w:val="18"/>
          <w:szCs w:val="18"/>
        </w:rPr>
        <w:t> </w:t>
      </w:r>
      <w:r>
        <w:rPr>
          <w:rFonts w:ascii="Verdana" w:hAnsi="Verdana"/>
          <w:color w:val="000000"/>
          <w:sz w:val="18"/>
          <w:szCs w:val="18"/>
        </w:rPr>
        <w:t>С.И. Организация криминологической профилактики в городе Москве.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Глонти Г., Лобжаиидзе Г. Профессиональная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в Грузии (воры в законе). Тбилиси:</w:t>
      </w:r>
      <w:r>
        <w:rPr>
          <w:rStyle w:val="WW8Num3z0"/>
          <w:rFonts w:ascii="Verdana" w:hAnsi="Verdana"/>
          <w:color w:val="000000"/>
          <w:sz w:val="18"/>
          <w:szCs w:val="18"/>
        </w:rPr>
        <w:t> </w:t>
      </w:r>
      <w:r>
        <w:rPr>
          <w:rStyle w:val="WW8Num4z0"/>
          <w:rFonts w:ascii="Verdana" w:hAnsi="Verdana"/>
          <w:color w:val="4682B4"/>
          <w:sz w:val="18"/>
          <w:szCs w:val="18"/>
        </w:rPr>
        <w:t>Полиграф</w:t>
      </w:r>
      <w:r>
        <w:rPr>
          <w:rFonts w:ascii="Verdana" w:hAnsi="Verdana"/>
          <w:color w:val="000000"/>
          <w:sz w:val="18"/>
          <w:szCs w:val="18"/>
        </w:rPr>
        <w:t>, 2004. - 171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Горожанин</w:t>
      </w:r>
      <w:r>
        <w:rPr>
          <w:rStyle w:val="WW8Num3z0"/>
          <w:rFonts w:ascii="Verdana" w:hAnsi="Verdana"/>
          <w:color w:val="000000"/>
          <w:sz w:val="18"/>
          <w:szCs w:val="18"/>
        </w:rPr>
        <w:t> </w:t>
      </w:r>
      <w:r>
        <w:rPr>
          <w:rFonts w:ascii="Verdana" w:hAnsi="Verdana"/>
          <w:color w:val="000000"/>
          <w:sz w:val="18"/>
          <w:szCs w:val="18"/>
        </w:rPr>
        <w:t>A.B., Артемьев Н.С., Некрасов А.П., Роль исправительных учреждений в борьбе с рецидивной преступностью. Самара, 2005.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Детков</w:t>
      </w:r>
      <w:r>
        <w:rPr>
          <w:rStyle w:val="WW8Num3z0"/>
          <w:rFonts w:ascii="Verdana" w:hAnsi="Verdana"/>
          <w:color w:val="000000"/>
          <w:sz w:val="18"/>
          <w:szCs w:val="18"/>
        </w:rPr>
        <w:t> </w:t>
      </w:r>
      <w:r>
        <w:rPr>
          <w:rFonts w:ascii="Verdana" w:hAnsi="Verdana"/>
          <w:color w:val="000000"/>
          <w:sz w:val="18"/>
          <w:szCs w:val="18"/>
        </w:rPr>
        <w:t>М.Г. Подготовка осужденных к</w:t>
      </w:r>
      <w:r>
        <w:rPr>
          <w:rStyle w:val="WW8Num3z0"/>
          <w:rFonts w:ascii="Verdana" w:hAnsi="Verdana"/>
          <w:color w:val="000000"/>
          <w:sz w:val="18"/>
          <w:szCs w:val="18"/>
        </w:rPr>
        <w:t> </w:t>
      </w:r>
      <w:r>
        <w:rPr>
          <w:rStyle w:val="WW8Num4z0"/>
          <w:rFonts w:ascii="Verdana" w:hAnsi="Verdana"/>
          <w:color w:val="4682B4"/>
          <w:sz w:val="18"/>
          <w:szCs w:val="18"/>
        </w:rPr>
        <w:t>освобождению</w:t>
      </w:r>
      <w:r>
        <w:rPr>
          <w:rStyle w:val="WW8Num3z0"/>
          <w:rFonts w:ascii="Verdana" w:hAnsi="Verdana"/>
          <w:color w:val="000000"/>
          <w:sz w:val="18"/>
          <w:szCs w:val="18"/>
        </w:rPr>
        <w:t> </w:t>
      </w:r>
      <w:r>
        <w:rPr>
          <w:rFonts w:ascii="Verdana" w:hAnsi="Verdana"/>
          <w:color w:val="000000"/>
          <w:sz w:val="18"/>
          <w:szCs w:val="18"/>
        </w:rPr>
        <w:t>из исправительно-трудовых учреждений: учеб. пособие. Рязань: Ряз. высш. шк. МВД СССР, 1984.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Предупреждение преступности. -М., 2001.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Достоевский</w:t>
      </w:r>
      <w:r>
        <w:rPr>
          <w:rStyle w:val="WW8Num3z0"/>
          <w:rFonts w:ascii="Verdana" w:hAnsi="Verdana"/>
          <w:color w:val="000000"/>
          <w:sz w:val="18"/>
          <w:szCs w:val="18"/>
        </w:rPr>
        <w:t> </w:t>
      </w:r>
      <w:r>
        <w:rPr>
          <w:rFonts w:ascii="Verdana" w:hAnsi="Verdana"/>
          <w:color w:val="000000"/>
          <w:sz w:val="18"/>
          <w:szCs w:val="18"/>
        </w:rPr>
        <w:t>Ф.М. Собр. соч. Т. 3. М., 1956.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Елеонский</w:t>
      </w:r>
      <w:r>
        <w:rPr>
          <w:rStyle w:val="WW8Num3z0"/>
          <w:rFonts w:ascii="Verdana" w:hAnsi="Verdana"/>
          <w:color w:val="000000"/>
          <w:sz w:val="18"/>
          <w:szCs w:val="18"/>
        </w:rPr>
        <w:t> </w:t>
      </w:r>
      <w:r>
        <w:rPr>
          <w:rFonts w:ascii="Verdana" w:hAnsi="Verdana"/>
          <w:color w:val="000000"/>
          <w:sz w:val="18"/>
          <w:szCs w:val="18"/>
        </w:rPr>
        <w:t>В.А. Отношение осужденных к</w:t>
      </w:r>
      <w:r>
        <w:rPr>
          <w:rStyle w:val="WW8Num3z0"/>
          <w:rFonts w:ascii="Verdana" w:hAnsi="Verdana"/>
          <w:color w:val="000000"/>
          <w:sz w:val="18"/>
          <w:szCs w:val="18"/>
        </w:rPr>
        <w:t> </w:t>
      </w:r>
      <w:r>
        <w:rPr>
          <w:rStyle w:val="WW8Num4z0"/>
          <w:rFonts w:ascii="Verdana" w:hAnsi="Verdana"/>
          <w:color w:val="4682B4"/>
          <w:sz w:val="18"/>
          <w:szCs w:val="18"/>
        </w:rPr>
        <w:t>наказанию</w:t>
      </w:r>
      <w:r>
        <w:rPr>
          <w:rStyle w:val="WW8Num3z0"/>
          <w:rFonts w:ascii="Verdana" w:hAnsi="Verdana"/>
          <w:color w:val="000000"/>
          <w:sz w:val="18"/>
          <w:szCs w:val="18"/>
        </w:rPr>
        <w:t> </w:t>
      </w:r>
      <w:r>
        <w:rPr>
          <w:rFonts w:ascii="Verdana" w:hAnsi="Verdana"/>
          <w:color w:val="000000"/>
          <w:sz w:val="18"/>
          <w:szCs w:val="18"/>
        </w:rPr>
        <w:t>и вопросы повышения эффективности их исправления и</w:t>
      </w:r>
      <w:r>
        <w:rPr>
          <w:rStyle w:val="WW8Num3z0"/>
          <w:rFonts w:ascii="Verdana" w:hAnsi="Verdana"/>
          <w:color w:val="000000"/>
          <w:sz w:val="18"/>
          <w:szCs w:val="18"/>
        </w:rPr>
        <w:t> </w:t>
      </w:r>
      <w:r>
        <w:rPr>
          <w:rStyle w:val="WW8Num4z0"/>
          <w:rFonts w:ascii="Verdana" w:hAnsi="Verdana"/>
          <w:color w:val="4682B4"/>
          <w:sz w:val="18"/>
          <w:szCs w:val="18"/>
        </w:rPr>
        <w:t>перевоспитания</w:t>
      </w:r>
      <w:r>
        <w:rPr>
          <w:rStyle w:val="WW8Num3z0"/>
          <w:rFonts w:ascii="Verdana" w:hAnsi="Verdana"/>
          <w:color w:val="000000"/>
          <w:sz w:val="18"/>
          <w:szCs w:val="18"/>
        </w:rPr>
        <w:t> </w:t>
      </w:r>
      <w:r>
        <w:rPr>
          <w:rFonts w:ascii="Verdana" w:hAnsi="Verdana"/>
          <w:color w:val="000000"/>
          <w:sz w:val="18"/>
          <w:szCs w:val="18"/>
        </w:rPr>
        <w:t>в местах лишения свободы: учеб. пособие. Рязань: Ряз. высш. шк. МВД СССР, 1976. - 200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М.А. Рецидив, условия, способность его сохранению и меры по предупреждению. Минск, 2005.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В.И. Предупреждение антиобщественного образа жизни и рецидива преступлений</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монография. Рязань: Академия права и управления Минюста России, 2004. - 250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Иншаков</w:t>
      </w:r>
      <w:r>
        <w:rPr>
          <w:rStyle w:val="WW8Num3z0"/>
          <w:rFonts w:ascii="Verdana" w:hAnsi="Verdana"/>
          <w:color w:val="000000"/>
          <w:sz w:val="18"/>
          <w:szCs w:val="18"/>
        </w:rPr>
        <w:t> </w:t>
      </w:r>
      <w:r>
        <w:rPr>
          <w:rFonts w:ascii="Verdana" w:hAnsi="Verdana"/>
          <w:color w:val="000000"/>
          <w:sz w:val="18"/>
          <w:szCs w:val="18"/>
        </w:rPr>
        <w:t>С.М. Криминология. М., 2005.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Ишигеев</w:t>
      </w:r>
      <w:r>
        <w:rPr>
          <w:rStyle w:val="WW8Num3z0"/>
          <w:rFonts w:ascii="Verdana" w:hAnsi="Verdana"/>
          <w:color w:val="000000"/>
          <w:sz w:val="18"/>
          <w:szCs w:val="18"/>
        </w:rPr>
        <w:t> </w:t>
      </w:r>
      <w:r>
        <w:rPr>
          <w:rFonts w:ascii="Verdana" w:hAnsi="Verdana"/>
          <w:color w:val="000000"/>
          <w:sz w:val="18"/>
          <w:szCs w:val="18"/>
        </w:rPr>
        <w:t>B.C., Агильдын В.В. Преступность в местах лишения свободы. Проблемы наказания. Улан-Уде, 2003.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Казак</w:t>
      </w:r>
      <w:r>
        <w:rPr>
          <w:rStyle w:val="WW8Num3z0"/>
          <w:rFonts w:ascii="Verdana" w:hAnsi="Verdana"/>
          <w:color w:val="000000"/>
          <w:sz w:val="18"/>
          <w:szCs w:val="18"/>
        </w:rPr>
        <w:t> </w:t>
      </w:r>
      <w:r>
        <w:rPr>
          <w:rFonts w:ascii="Verdana" w:hAnsi="Verdana"/>
          <w:color w:val="000000"/>
          <w:sz w:val="18"/>
          <w:szCs w:val="18"/>
        </w:rPr>
        <w:t>Б.Б., Ушатиков А.И. Пенитенциарная психология (психология</w:t>
      </w:r>
      <w:r>
        <w:rPr>
          <w:rStyle w:val="WW8Num3z0"/>
          <w:rFonts w:ascii="Verdana" w:hAnsi="Verdana"/>
          <w:color w:val="000000"/>
          <w:sz w:val="18"/>
          <w:szCs w:val="18"/>
        </w:rPr>
        <w:t> </w:t>
      </w:r>
      <w:r>
        <w:rPr>
          <w:rStyle w:val="WW8Num4z0"/>
          <w:rFonts w:ascii="Verdana" w:hAnsi="Verdana"/>
          <w:color w:val="4682B4"/>
          <w:sz w:val="18"/>
          <w:szCs w:val="18"/>
        </w:rPr>
        <w:t>тюремной</w:t>
      </w:r>
      <w:r>
        <w:rPr>
          <w:rStyle w:val="WW8Num3z0"/>
          <w:rFonts w:ascii="Verdana" w:hAnsi="Verdana"/>
          <w:color w:val="000000"/>
          <w:sz w:val="18"/>
          <w:szCs w:val="18"/>
        </w:rPr>
        <w:t> </w:t>
      </w:r>
      <w:r>
        <w:rPr>
          <w:rFonts w:ascii="Verdana" w:hAnsi="Verdana"/>
          <w:color w:val="000000"/>
          <w:sz w:val="18"/>
          <w:szCs w:val="18"/>
        </w:rPr>
        <w:t>среды): учеб. пособие. Рязань,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Индивидуализация наказания. М., 1961.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Наказание. Социальные, 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М., 1973.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Проблема преступности. М., 1969.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Современные проблемы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-М., 1976.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Уголовное право и этика. М., 1985.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Уголовному кодексу Российской Федерации / отв. ред. В.М. Лебедев. 11-е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2011. - 1334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w:t>
      </w:r>
      <w:r>
        <w:rPr>
          <w:rStyle w:val="WW8Num3z0"/>
          <w:rFonts w:ascii="Verdana" w:hAnsi="Verdana"/>
          <w:color w:val="000000"/>
          <w:sz w:val="18"/>
          <w:szCs w:val="18"/>
        </w:rPr>
        <w:t> </w:t>
      </w:r>
      <w:r>
        <w:rPr>
          <w:rStyle w:val="WW8Num4z0"/>
          <w:rFonts w:ascii="Verdana" w:hAnsi="Verdana"/>
          <w:color w:val="4682B4"/>
          <w:sz w:val="18"/>
          <w:szCs w:val="18"/>
        </w:rPr>
        <w:t>Кондратов</w:t>
      </w:r>
      <w:r>
        <w:rPr>
          <w:rStyle w:val="WW8Num3z0"/>
          <w:rFonts w:ascii="Verdana" w:hAnsi="Verdana"/>
          <w:color w:val="000000"/>
          <w:sz w:val="18"/>
          <w:szCs w:val="18"/>
        </w:rPr>
        <w:t> </w:t>
      </w:r>
      <w:r>
        <w:rPr>
          <w:rFonts w:ascii="Verdana" w:hAnsi="Verdana"/>
          <w:color w:val="000000"/>
          <w:sz w:val="18"/>
          <w:szCs w:val="18"/>
        </w:rPr>
        <w:t>H.H. Количественные методы в криминологии (изучение количественных показателей, характеризующих личноеi ь преступника). М., 1971.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Кондрашков</w:t>
      </w:r>
      <w:r>
        <w:rPr>
          <w:rStyle w:val="WW8Num3z0"/>
          <w:rFonts w:ascii="Verdana" w:hAnsi="Verdana"/>
          <w:color w:val="000000"/>
          <w:sz w:val="18"/>
          <w:szCs w:val="18"/>
        </w:rPr>
        <w:t> </w:t>
      </w:r>
      <w:r>
        <w:rPr>
          <w:rFonts w:ascii="Verdana" w:hAnsi="Verdana"/>
          <w:color w:val="000000"/>
          <w:sz w:val="18"/>
          <w:szCs w:val="18"/>
        </w:rPr>
        <w:t>H.H. Количественные методы в криминологии. М., 1971.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КоныА.Ф. Избранное. Воспоминания старожила (Мемуары). М., 1989.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Константинов А.</w:t>
      </w:r>
      <w:r>
        <w:rPr>
          <w:rStyle w:val="WW8Num3z0"/>
          <w:rFonts w:ascii="Verdana" w:hAnsi="Verdana"/>
          <w:color w:val="000000"/>
          <w:sz w:val="18"/>
          <w:szCs w:val="18"/>
        </w:rPr>
        <w:t> </w:t>
      </w:r>
      <w:r>
        <w:rPr>
          <w:rStyle w:val="WW8Num4z0"/>
          <w:rFonts w:ascii="Verdana" w:hAnsi="Verdana"/>
          <w:color w:val="4682B4"/>
          <w:sz w:val="18"/>
          <w:szCs w:val="18"/>
        </w:rPr>
        <w:t>Бандитский</w:t>
      </w:r>
      <w:r>
        <w:rPr>
          <w:rStyle w:val="WW8Num3z0"/>
          <w:rFonts w:ascii="Verdana" w:hAnsi="Verdana"/>
          <w:color w:val="000000"/>
          <w:sz w:val="18"/>
          <w:szCs w:val="18"/>
        </w:rPr>
        <w:t> </w:t>
      </w:r>
      <w:r>
        <w:rPr>
          <w:rFonts w:ascii="Verdana" w:hAnsi="Verdana"/>
          <w:color w:val="000000"/>
          <w:sz w:val="18"/>
          <w:szCs w:val="18"/>
        </w:rPr>
        <w:t>Петербур!. М.,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Коровин</w:t>
      </w:r>
      <w:r>
        <w:rPr>
          <w:rStyle w:val="WW8Num3z0"/>
          <w:rFonts w:ascii="Verdana" w:hAnsi="Verdana"/>
          <w:color w:val="000000"/>
          <w:sz w:val="18"/>
          <w:szCs w:val="18"/>
        </w:rPr>
        <w:t> </w:t>
      </w:r>
      <w:r>
        <w:rPr>
          <w:rFonts w:ascii="Verdana" w:hAnsi="Verdana"/>
          <w:color w:val="000000"/>
          <w:sz w:val="18"/>
          <w:szCs w:val="18"/>
        </w:rPr>
        <w:t>A.A., Холостое В.И. Криминологическая характеристика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разбои и грабежи. М., 1976.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КосаревВ.Н Предупреждение рецидивной преступности. -Волгоград, 1993.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Криминология. Общая часть: учеб. для вузов: в 2 т. / под ред. М.А.</w:t>
      </w:r>
      <w:r>
        <w:rPr>
          <w:rStyle w:val="WW8Num3z0"/>
          <w:rFonts w:ascii="Verdana" w:hAnsi="Verdana"/>
          <w:color w:val="000000"/>
          <w:sz w:val="18"/>
          <w:szCs w:val="18"/>
        </w:rPr>
        <w:t> </w:t>
      </w:r>
      <w:r>
        <w:rPr>
          <w:rStyle w:val="WW8Num4z0"/>
          <w:rFonts w:ascii="Verdana" w:hAnsi="Verdana"/>
          <w:color w:val="4682B4"/>
          <w:sz w:val="18"/>
          <w:szCs w:val="18"/>
        </w:rPr>
        <w:t>Кириллова</w:t>
      </w:r>
      <w:r>
        <w:rPr>
          <w:rFonts w:ascii="Verdana" w:hAnsi="Verdana"/>
          <w:color w:val="000000"/>
          <w:sz w:val="18"/>
          <w:szCs w:val="18"/>
        </w:rPr>
        <w:t>, В.И. Омигова. Чебоксары: ЧКИ РУК, 2010. Т. 1. - 257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Криминология: учеб. для вузов / под общ. ред. А.И. Долговой. 3-е изд., перераб. и доп. - М.: Норма, 2007. - 912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Криминология: учеб. для вузов / под ред. В.Д.</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2-е. изд. -М.: Юстицинформ, 2006. - 524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Криминология: учеб.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 Г.А. Аванесов и др.; под ред. Г.А. Аванесова. 5-е изд., перераб. и доп. -М: ЮНИТИ-ДАНА, 2010. - 575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Криминология: учеб. пособие / Г.И. Богуш и др.;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М.: Проспект, 2009. - 328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Криминология: учебник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В.В. Лунеева. 2-е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- 640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Криминология: учебник. Алматы: Междунар. центр научных исследований и правовой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PK, 2008, - 614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теория квалификации преступлений. М., 1972.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Кудрявцев ВН. Причинность в криминологии. О структуре индивидуального</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М., 1968.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И.А., Ратинова H.A. Криминальная агрессия.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Преступление и преступность. М., 1969.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Кутякин</w:t>
      </w:r>
      <w:r>
        <w:rPr>
          <w:rStyle w:val="WW8Num3z0"/>
          <w:rFonts w:ascii="Verdana" w:hAnsi="Verdana"/>
          <w:color w:val="000000"/>
          <w:sz w:val="18"/>
          <w:szCs w:val="18"/>
        </w:rPr>
        <w:t> </w:t>
      </w:r>
      <w:r>
        <w:rPr>
          <w:rFonts w:ascii="Verdana" w:hAnsi="Verdana"/>
          <w:color w:val="000000"/>
          <w:sz w:val="18"/>
          <w:szCs w:val="18"/>
        </w:rPr>
        <w:t>С.А. Организация криминальной оппозиции в уголовно-исполнительной системе России: монография. Рязань: Академия ФСИН России, 2008.- 156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Лелеков</w:t>
      </w:r>
      <w:r>
        <w:rPr>
          <w:rStyle w:val="WW8Num3z0"/>
          <w:rFonts w:ascii="Verdana" w:hAnsi="Verdana"/>
          <w:color w:val="000000"/>
          <w:sz w:val="18"/>
          <w:szCs w:val="18"/>
        </w:rPr>
        <w:t> </w:t>
      </w:r>
      <w:r>
        <w:rPr>
          <w:rFonts w:ascii="Verdana" w:hAnsi="Verdana"/>
          <w:color w:val="000000"/>
          <w:sz w:val="18"/>
          <w:szCs w:val="18"/>
        </w:rPr>
        <w:t>В.А., Двоимепньш H.A., Рудаков В.И. Криминологические и организационно-правовые проблемы рецидивной преступности. Воронеж, 1999.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Ломброзо</w:t>
      </w:r>
      <w:r>
        <w:rPr>
          <w:rStyle w:val="WW8Num3z0"/>
          <w:rFonts w:ascii="Verdana" w:hAnsi="Verdana"/>
          <w:color w:val="000000"/>
          <w:sz w:val="18"/>
          <w:szCs w:val="18"/>
        </w:rPr>
        <w:t> </w:t>
      </w:r>
      <w:r>
        <w:rPr>
          <w:rFonts w:ascii="Verdana" w:hAnsi="Verdana"/>
          <w:color w:val="000000"/>
          <w:sz w:val="18"/>
          <w:szCs w:val="18"/>
        </w:rPr>
        <w:t>Ч. Преступный человек. М., 2005.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Преступность XX века: мировые, рег иональные и российские тенденции. 2-е изд., перераб. и доп. -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2005. - 912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Лучинский</w:t>
      </w:r>
      <w:r>
        <w:rPr>
          <w:rStyle w:val="WW8Num3z0"/>
          <w:rFonts w:ascii="Verdana" w:hAnsi="Verdana"/>
          <w:color w:val="000000"/>
          <w:sz w:val="18"/>
          <w:szCs w:val="18"/>
        </w:rPr>
        <w:t> </w:t>
      </w:r>
      <w:r>
        <w:rPr>
          <w:rFonts w:ascii="Verdana" w:hAnsi="Verdana"/>
          <w:color w:val="000000"/>
          <w:sz w:val="18"/>
          <w:szCs w:val="18"/>
        </w:rPr>
        <w:t>Н.Ф. Основы тюремного дела. СПб., 1904.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Общая характеристика осужденных. М., 1991.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Потемкина А.Т. Освобожденные от наказания: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трудовое и бытовое устройство: учеб. пособие. Хабаровск: Изд-во Хабаров, высш. шк. МВД СССР, 1989. - 96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Многократный рецидив преступлений: монография / под ред. Ю.М.</w:t>
      </w:r>
      <w:r>
        <w:rPr>
          <w:rStyle w:val="WW8Num3z0"/>
          <w:rFonts w:ascii="Verdana" w:hAnsi="Verdana"/>
          <w:color w:val="000000"/>
          <w:sz w:val="18"/>
          <w:szCs w:val="18"/>
        </w:rPr>
        <w:t> </w:t>
      </w:r>
      <w:r>
        <w:rPr>
          <w:rStyle w:val="WW8Num4z0"/>
          <w:rFonts w:ascii="Verdana" w:hAnsi="Verdana"/>
          <w:color w:val="4682B4"/>
          <w:sz w:val="18"/>
          <w:szCs w:val="18"/>
        </w:rPr>
        <w:t>Антоняна</w:t>
      </w:r>
      <w:r>
        <w:rPr>
          <w:rFonts w:ascii="Verdana" w:hAnsi="Verdana"/>
          <w:color w:val="000000"/>
          <w:sz w:val="18"/>
          <w:szCs w:val="18"/>
        </w:rPr>
        <w:t>. Рязань: Академия ФСИН России, 2009. - 316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Мокрецов А.И,,</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Микросреда осужденных в</w:t>
      </w:r>
      <w:r>
        <w:rPr>
          <w:rStyle w:val="WW8Num3z0"/>
          <w:rFonts w:ascii="Verdana" w:hAnsi="Verdana"/>
          <w:color w:val="000000"/>
          <w:sz w:val="18"/>
          <w:szCs w:val="18"/>
        </w:rPr>
        <w:t> </w:t>
      </w:r>
      <w:r>
        <w:rPr>
          <w:rStyle w:val="WW8Num4z0"/>
          <w:rFonts w:ascii="Verdana" w:hAnsi="Verdana"/>
          <w:color w:val="4682B4"/>
          <w:sz w:val="18"/>
          <w:szCs w:val="18"/>
        </w:rPr>
        <w:t>ИТУ</w:t>
      </w:r>
      <w:r>
        <w:rPr>
          <w:rFonts w:ascii="Verdana" w:hAnsi="Verdana"/>
          <w:color w:val="000000"/>
          <w:sz w:val="18"/>
          <w:szCs w:val="18"/>
        </w:rPr>
        <w:t>. -М., 1979.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Мухин</w:t>
      </w:r>
      <w:r>
        <w:rPr>
          <w:rStyle w:val="WW8Num3z0"/>
          <w:rFonts w:ascii="Verdana" w:hAnsi="Verdana"/>
          <w:color w:val="000000"/>
          <w:sz w:val="18"/>
          <w:szCs w:val="18"/>
        </w:rPr>
        <w:t> </w:t>
      </w:r>
      <w:r>
        <w:rPr>
          <w:rFonts w:ascii="Verdana" w:hAnsi="Verdana"/>
          <w:color w:val="000000"/>
          <w:sz w:val="18"/>
          <w:szCs w:val="18"/>
        </w:rPr>
        <w:t>Г.Н. Общественно опасные деяния лиц с психическими аномалиями. Минск, 1994.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Российское уголовное право. Общая часть: курс лекций. 4-е изд., перераб. и доп. - М.: Волтерс Клувер, 2007. - 736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В.А. Эффективность общепредупредительного воздействия уголовного наказания: теоретико-методологические исследования. Екатеринбург, 1994.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Осужденные</w:t>
      </w:r>
      <w:r>
        <w:rPr>
          <w:rStyle w:val="WW8Num3z0"/>
          <w:rFonts w:ascii="Verdana" w:hAnsi="Verdana"/>
          <w:color w:val="000000"/>
          <w:sz w:val="18"/>
          <w:szCs w:val="18"/>
        </w:rPr>
        <w:t> </w:t>
      </w:r>
      <w:r>
        <w:rPr>
          <w:rFonts w:ascii="Verdana" w:hAnsi="Verdana"/>
          <w:color w:val="000000"/>
          <w:sz w:val="18"/>
          <w:szCs w:val="18"/>
        </w:rPr>
        <w:t>и содержащиеся под стражей в России. По материалам специальной переписи осужденных и лиц, содержащихся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Fonts w:ascii="Verdana" w:hAnsi="Verdana"/>
          <w:color w:val="000000"/>
          <w:sz w:val="18"/>
          <w:szCs w:val="18"/>
        </w:rPr>
        <w:t>, 12-18 ноября 2009 г. / под общ. ред. Ю.И. Калинина; под науч. ред. В.И. Селиверстова. М.: Юриспруденция, 2012.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Очерки истории</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Часть вторая. M., 1983.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Пенитенциарная</w:t>
      </w:r>
      <w:r>
        <w:rPr>
          <w:rStyle w:val="WW8Num3z0"/>
          <w:rFonts w:ascii="Verdana" w:hAnsi="Verdana"/>
          <w:color w:val="000000"/>
          <w:sz w:val="18"/>
          <w:szCs w:val="18"/>
        </w:rPr>
        <w:t> </w:t>
      </w:r>
      <w:r>
        <w:rPr>
          <w:rFonts w:ascii="Verdana" w:hAnsi="Verdana"/>
          <w:color w:val="000000"/>
          <w:sz w:val="18"/>
          <w:szCs w:val="18"/>
        </w:rPr>
        <w:t>криминология: учебник / иод ред. Ю.М.</w:t>
      </w:r>
      <w:r>
        <w:rPr>
          <w:rStyle w:val="WW8Num3z0"/>
          <w:rFonts w:ascii="Verdana" w:hAnsi="Verdana"/>
          <w:color w:val="000000"/>
          <w:sz w:val="18"/>
          <w:szCs w:val="18"/>
        </w:rPr>
        <w:t> </w:t>
      </w:r>
      <w:r>
        <w:rPr>
          <w:rStyle w:val="WW8Num4z0"/>
          <w:rFonts w:ascii="Verdana" w:hAnsi="Verdana"/>
          <w:color w:val="4682B4"/>
          <w:sz w:val="18"/>
          <w:szCs w:val="18"/>
        </w:rPr>
        <w:t>Антоняна</w:t>
      </w:r>
      <w:r>
        <w:rPr>
          <w:rFonts w:ascii="Verdana" w:hAnsi="Verdana"/>
          <w:color w:val="000000"/>
          <w:sz w:val="18"/>
          <w:szCs w:val="18"/>
        </w:rPr>
        <w:t>, А .Я. Гришко, А.П.</w:t>
      </w:r>
      <w:r>
        <w:rPr>
          <w:rStyle w:val="WW8Num3z0"/>
          <w:rFonts w:ascii="Verdana" w:hAnsi="Verdana"/>
          <w:color w:val="000000"/>
          <w:sz w:val="18"/>
          <w:szCs w:val="18"/>
        </w:rPr>
        <w:t> </w:t>
      </w:r>
      <w:r>
        <w:rPr>
          <w:rStyle w:val="WW8Num4z0"/>
          <w:rFonts w:ascii="Verdana" w:hAnsi="Verdana"/>
          <w:color w:val="4682B4"/>
          <w:sz w:val="18"/>
          <w:szCs w:val="18"/>
        </w:rPr>
        <w:t>Фильченко</w:t>
      </w:r>
      <w:r>
        <w:rPr>
          <w:rFonts w:ascii="Verdana" w:hAnsi="Verdana"/>
          <w:color w:val="000000"/>
          <w:sz w:val="18"/>
          <w:szCs w:val="18"/>
        </w:rPr>
        <w:t>. Рязань: Академия ФСИН России, 2009. - 567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Пищелко</w:t>
      </w:r>
      <w:r>
        <w:rPr>
          <w:rStyle w:val="WW8Num3z0"/>
          <w:rFonts w:ascii="Verdana" w:hAnsi="Verdana"/>
          <w:color w:val="000000"/>
          <w:sz w:val="18"/>
          <w:szCs w:val="18"/>
        </w:rPr>
        <w:t> </w:t>
      </w:r>
      <w:r>
        <w:rPr>
          <w:rFonts w:ascii="Verdana" w:hAnsi="Verdana"/>
          <w:color w:val="000000"/>
          <w:sz w:val="18"/>
          <w:szCs w:val="18"/>
        </w:rPr>
        <w:t>A.B., Сочивко Д.В. Реадаптация и ресоциализация. М., 2003.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ПодлесскихГ., ТерешокА. Воры в законе: бросок к власти. М., 1994.111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С.И. Организация аппаратов уголовного</w:t>
      </w:r>
      <w:r>
        <w:rPr>
          <w:rStyle w:val="WW8Num3z0"/>
          <w:rFonts w:ascii="Verdana" w:hAnsi="Verdana"/>
          <w:color w:val="000000"/>
          <w:sz w:val="18"/>
          <w:szCs w:val="18"/>
        </w:rPr>
        <w:t> </w:t>
      </w:r>
      <w:r>
        <w:rPr>
          <w:rStyle w:val="WW8Num4z0"/>
          <w:rFonts w:ascii="Verdana" w:hAnsi="Verdana"/>
          <w:color w:val="4682B4"/>
          <w:sz w:val="18"/>
          <w:szCs w:val="18"/>
        </w:rPr>
        <w:t>розыска</w:t>
      </w:r>
      <w:r>
        <w:rPr>
          <w:rStyle w:val="WW8Num3z0"/>
          <w:rFonts w:ascii="Verdana" w:hAnsi="Verdana"/>
          <w:color w:val="000000"/>
          <w:sz w:val="18"/>
          <w:szCs w:val="18"/>
        </w:rPr>
        <w:t> </w:t>
      </w:r>
      <w:r>
        <w:rPr>
          <w:rFonts w:ascii="Verdana" w:hAnsi="Verdana"/>
          <w:color w:val="000000"/>
          <w:sz w:val="18"/>
          <w:szCs w:val="18"/>
        </w:rPr>
        <w:t>попредупреждению, пресечению и раскрытию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рецидивистами (1917-1920). М., 1924.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Познышев</w:t>
      </w:r>
      <w:r>
        <w:rPr>
          <w:rStyle w:val="WW8Num3z0"/>
          <w:rFonts w:ascii="Verdana" w:hAnsi="Verdana"/>
          <w:color w:val="000000"/>
          <w:sz w:val="18"/>
          <w:szCs w:val="18"/>
        </w:rPr>
        <w:t> </w:t>
      </w:r>
      <w:r>
        <w:rPr>
          <w:rFonts w:ascii="Verdana" w:hAnsi="Verdana"/>
          <w:color w:val="000000"/>
          <w:sz w:val="18"/>
          <w:szCs w:val="18"/>
        </w:rPr>
        <w:t>C.B. Криминальная психология. Л., 1926.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Поощрительные</w:t>
      </w:r>
      <w:r>
        <w:rPr>
          <w:rStyle w:val="WW8Num3z0"/>
          <w:rFonts w:ascii="Verdana" w:hAnsi="Verdana"/>
          <w:color w:val="000000"/>
          <w:sz w:val="18"/>
          <w:szCs w:val="18"/>
        </w:rPr>
        <w:t> </w:t>
      </w:r>
      <w:r>
        <w:rPr>
          <w:rFonts w:ascii="Verdana" w:hAnsi="Verdana"/>
          <w:color w:val="000000"/>
          <w:sz w:val="18"/>
          <w:szCs w:val="18"/>
        </w:rPr>
        <w:t>институты и их реализация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наказания в виде лишения свободы: монография / под общ. ред. Ю.В. Наум-кина. М., 2009.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Style w:val="WW8Num3z0"/>
          <w:rFonts w:ascii="Verdana" w:hAnsi="Verdana"/>
          <w:color w:val="000000"/>
          <w:sz w:val="18"/>
          <w:szCs w:val="18"/>
        </w:rPr>
        <w:t> </w:t>
      </w:r>
      <w:r>
        <w:rPr>
          <w:rFonts w:ascii="Verdana" w:hAnsi="Verdana"/>
          <w:color w:val="000000"/>
          <w:sz w:val="18"/>
          <w:szCs w:val="18"/>
        </w:rPr>
        <w:t>преступности. Особенная часть: учеб. для вузов: в 2 т. / под ред. М.А.</w:t>
      </w:r>
      <w:r>
        <w:rPr>
          <w:rStyle w:val="WW8Num3z0"/>
          <w:rFonts w:ascii="Verdana" w:hAnsi="Verdana"/>
          <w:color w:val="000000"/>
          <w:sz w:val="18"/>
          <w:szCs w:val="18"/>
        </w:rPr>
        <w:t> </w:t>
      </w:r>
      <w:r>
        <w:rPr>
          <w:rStyle w:val="WW8Num4z0"/>
          <w:rFonts w:ascii="Verdana" w:hAnsi="Verdana"/>
          <w:color w:val="4682B4"/>
          <w:sz w:val="18"/>
          <w:szCs w:val="18"/>
        </w:rPr>
        <w:t>Кириллова</w:t>
      </w:r>
      <w:r>
        <w:rPr>
          <w:rFonts w:ascii="Verdana" w:hAnsi="Verdana"/>
          <w:color w:val="000000"/>
          <w:sz w:val="18"/>
          <w:szCs w:val="18"/>
        </w:rPr>
        <w:t>, В.И. Омигова. Чебоксары: ЧКИ РУК, 2010.-Т. 2.-383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Прохоров</w:t>
      </w:r>
      <w:r>
        <w:rPr>
          <w:rStyle w:val="WW8Num3z0"/>
          <w:rFonts w:ascii="Verdana" w:hAnsi="Verdana"/>
          <w:color w:val="000000"/>
          <w:sz w:val="18"/>
          <w:szCs w:val="18"/>
        </w:rPr>
        <w:t> </w:t>
      </w:r>
      <w:r>
        <w:rPr>
          <w:rFonts w:ascii="Verdana" w:hAnsi="Verdana"/>
          <w:color w:val="000000"/>
          <w:sz w:val="18"/>
          <w:szCs w:val="18"/>
        </w:rPr>
        <w:t>Л.А., Прохорова МЛ Уголовное право: учебник. -М., 1999.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Разинкин В., Тарабрин А. Цветная масть. Элита преступного мира. -М., 1997.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Резинкин</w:t>
      </w:r>
      <w:r>
        <w:rPr>
          <w:rStyle w:val="WW8Num3z0"/>
          <w:rFonts w:ascii="Verdana" w:hAnsi="Verdana"/>
          <w:color w:val="000000"/>
          <w:sz w:val="18"/>
          <w:szCs w:val="18"/>
        </w:rPr>
        <w:t> </w:t>
      </w:r>
      <w:r>
        <w:rPr>
          <w:rFonts w:ascii="Verdana" w:hAnsi="Verdana"/>
          <w:color w:val="000000"/>
          <w:sz w:val="18"/>
          <w:szCs w:val="18"/>
        </w:rPr>
        <w:t>B.C. Профессиональная преступность. М., 2001.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Российский курс уголовно-исполнительного права: учебник: в 2 т. / Е.А.</w:t>
      </w:r>
      <w:r>
        <w:rPr>
          <w:rStyle w:val="WW8Num3z0"/>
          <w:rFonts w:ascii="Verdana" w:hAnsi="Verdana"/>
          <w:color w:val="000000"/>
          <w:sz w:val="18"/>
          <w:szCs w:val="18"/>
        </w:rPr>
        <w:t> </w:t>
      </w:r>
      <w:r>
        <w:rPr>
          <w:rStyle w:val="WW8Num4z0"/>
          <w:rFonts w:ascii="Verdana" w:hAnsi="Verdana"/>
          <w:color w:val="4682B4"/>
          <w:sz w:val="18"/>
          <w:szCs w:val="18"/>
        </w:rPr>
        <w:t>Антонян</w:t>
      </w:r>
      <w:r>
        <w:rPr>
          <w:rFonts w:ascii="Verdana" w:hAnsi="Verdana"/>
          <w:color w:val="000000"/>
          <w:sz w:val="18"/>
          <w:szCs w:val="18"/>
        </w:rPr>
        <w:t>, Ю.М. Антонян, С.А. Борсученко и др.; под ред. В.Е. Эми-нова, В.Н.</w:t>
      </w:r>
      <w:r>
        <w:rPr>
          <w:rStyle w:val="WW8Num3z0"/>
          <w:rFonts w:ascii="Verdana" w:hAnsi="Verdana"/>
          <w:color w:val="000000"/>
          <w:sz w:val="18"/>
          <w:szCs w:val="18"/>
        </w:rPr>
        <w:t> </w:t>
      </w:r>
      <w:r>
        <w:rPr>
          <w:rStyle w:val="WW8Num4z0"/>
          <w:rFonts w:ascii="Verdana" w:hAnsi="Verdana"/>
          <w:color w:val="4682B4"/>
          <w:sz w:val="18"/>
          <w:szCs w:val="18"/>
        </w:rPr>
        <w:t>Орлова</w:t>
      </w:r>
      <w:r>
        <w:rPr>
          <w:rFonts w:ascii="Verdana" w:hAnsi="Verdana"/>
          <w:color w:val="000000"/>
          <w:sz w:val="18"/>
          <w:szCs w:val="18"/>
        </w:rPr>
        <w:t>. М.: МГЮА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2012. - Т. 1 : Общая часть. - 696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Российское уголовное право. Общая часть / под ред. A.B. Наумова. -М., 2007.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Российское уголовно-исполнительное право: учебник: в 2 т. / Е.А.</w:t>
      </w:r>
      <w:r>
        <w:rPr>
          <w:rStyle w:val="WW8Num3z0"/>
          <w:rFonts w:ascii="Verdana" w:hAnsi="Verdana"/>
          <w:color w:val="000000"/>
          <w:sz w:val="18"/>
          <w:szCs w:val="18"/>
        </w:rPr>
        <w:t> </w:t>
      </w:r>
      <w:r>
        <w:rPr>
          <w:rStyle w:val="WW8Num4z0"/>
          <w:rFonts w:ascii="Verdana" w:hAnsi="Verdana"/>
          <w:color w:val="4682B4"/>
          <w:sz w:val="18"/>
          <w:szCs w:val="18"/>
        </w:rPr>
        <w:t>Антонян</w:t>
      </w:r>
      <w:r>
        <w:rPr>
          <w:rFonts w:ascii="Verdana" w:hAnsi="Verdana"/>
          <w:color w:val="000000"/>
          <w:sz w:val="18"/>
          <w:szCs w:val="18"/>
        </w:rPr>
        <w:t>, A.B. Бриллиантов, А Я. Гришко и др.; под ред. В.Е.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В.Н. Орлова. М.: МГЮА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2011. - Т. 2:</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- 792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Ситковская</w:t>
      </w:r>
      <w:r>
        <w:rPr>
          <w:rStyle w:val="WW8Num3z0"/>
          <w:rFonts w:ascii="Verdana" w:hAnsi="Verdana"/>
          <w:color w:val="000000"/>
          <w:sz w:val="18"/>
          <w:szCs w:val="18"/>
        </w:rPr>
        <w:t> </w:t>
      </w:r>
      <w:r>
        <w:rPr>
          <w:rFonts w:ascii="Verdana" w:hAnsi="Verdana"/>
          <w:color w:val="000000"/>
          <w:sz w:val="18"/>
          <w:szCs w:val="18"/>
        </w:rPr>
        <w:t>О.Д. Психология уголовной ответственности. -М.,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Словарь русского языка: в 4 т. 2-е изд., перераб. и доп. - М., 1983. - Т. 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СмирновЛ.Б. Уголовно-исполнительное право: курс лекций. СПб., 2002.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Советский энциклопедический словарь. М., 1980.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Криминопенология: монография. Уфа, 1997.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Старков</w:t>
      </w:r>
      <w:r>
        <w:rPr>
          <w:rStyle w:val="WW8Num3z0"/>
          <w:rFonts w:ascii="Verdana" w:hAnsi="Verdana"/>
          <w:color w:val="000000"/>
          <w:sz w:val="18"/>
          <w:szCs w:val="18"/>
        </w:rPr>
        <w:t> </w:t>
      </w:r>
      <w:r>
        <w:rPr>
          <w:rFonts w:ascii="Verdana" w:hAnsi="Verdana"/>
          <w:color w:val="000000"/>
          <w:sz w:val="18"/>
          <w:szCs w:val="18"/>
        </w:rPr>
        <w:t>О.В. Предупреждение преступлений: учеб. 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2005.-284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Сундуров</w:t>
      </w:r>
      <w:r>
        <w:rPr>
          <w:rStyle w:val="WW8Num3z0"/>
          <w:rFonts w:ascii="Verdana" w:hAnsi="Verdana"/>
          <w:color w:val="000000"/>
          <w:sz w:val="18"/>
          <w:szCs w:val="18"/>
        </w:rPr>
        <w:t> </w:t>
      </w:r>
      <w:r>
        <w:rPr>
          <w:rFonts w:ascii="Verdana" w:hAnsi="Verdana"/>
          <w:color w:val="000000"/>
          <w:sz w:val="18"/>
          <w:szCs w:val="18"/>
        </w:rPr>
        <w:t>Р.Ф. Социально-психологические и правовые аспекты исправления и перевоспитания</w:t>
      </w:r>
      <w:r>
        <w:rPr>
          <w:rStyle w:val="WW8Num3z0"/>
          <w:rFonts w:ascii="Verdana" w:hAnsi="Verdana"/>
          <w:color w:val="000000"/>
          <w:sz w:val="18"/>
          <w:szCs w:val="18"/>
        </w:rPr>
        <w:t> </w:t>
      </w:r>
      <w:r>
        <w:rPr>
          <w:rStyle w:val="WW8Num4z0"/>
          <w:rFonts w:ascii="Verdana" w:hAnsi="Verdana"/>
          <w:color w:val="4682B4"/>
          <w:sz w:val="18"/>
          <w:szCs w:val="18"/>
        </w:rPr>
        <w:t>правонарушителей</w:t>
      </w:r>
      <w:r>
        <w:rPr>
          <w:rFonts w:ascii="Verdana" w:hAnsi="Verdana"/>
          <w:color w:val="000000"/>
          <w:sz w:val="18"/>
          <w:szCs w:val="18"/>
        </w:rPr>
        <w:t>. Казань, 2006.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Тайбаков</w:t>
      </w:r>
      <w:r>
        <w:rPr>
          <w:rStyle w:val="WW8Num3z0"/>
          <w:rFonts w:ascii="Verdana" w:hAnsi="Verdana"/>
          <w:color w:val="000000"/>
          <w:sz w:val="18"/>
          <w:szCs w:val="18"/>
        </w:rPr>
        <w:t> </w:t>
      </w:r>
      <w:r>
        <w:rPr>
          <w:rFonts w:ascii="Verdana" w:hAnsi="Verdana"/>
          <w:color w:val="000000"/>
          <w:sz w:val="18"/>
          <w:szCs w:val="18"/>
        </w:rPr>
        <w:t>A.A. Профессиональная преступность: основные понятия и направления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ее органами внутренних дел. М., 1993.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Тард Г.</w:t>
      </w:r>
      <w:r>
        <w:rPr>
          <w:rStyle w:val="WW8Num3z0"/>
          <w:rFonts w:ascii="Verdana" w:hAnsi="Verdana"/>
          <w:color w:val="000000"/>
          <w:sz w:val="18"/>
          <w:szCs w:val="18"/>
        </w:rPr>
        <w:t> </w:t>
      </w:r>
      <w:r>
        <w:rPr>
          <w:rStyle w:val="WW8Num4z0"/>
          <w:rFonts w:ascii="Verdana" w:hAnsi="Verdana"/>
          <w:color w:val="4682B4"/>
          <w:sz w:val="18"/>
          <w:szCs w:val="18"/>
        </w:rPr>
        <w:t>Преступник</w:t>
      </w:r>
      <w:r>
        <w:rPr>
          <w:rStyle w:val="WW8Num3z0"/>
          <w:rFonts w:ascii="Verdana" w:hAnsi="Verdana"/>
          <w:color w:val="000000"/>
          <w:sz w:val="18"/>
          <w:szCs w:val="18"/>
        </w:rPr>
        <w:t> </w:t>
      </w:r>
      <w:r>
        <w:rPr>
          <w:rFonts w:ascii="Verdana" w:hAnsi="Verdana"/>
          <w:color w:val="000000"/>
          <w:sz w:val="18"/>
          <w:szCs w:val="18"/>
        </w:rPr>
        <w:t>и преступление / под ред. М.Н.</w:t>
      </w:r>
      <w:r>
        <w:rPr>
          <w:rStyle w:val="WW8Num3z0"/>
          <w:rFonts w:ascii="Verdana" w:hAnsi="Verdana"/>
          <w:color w:val="000000"/>
          <w:sz w:val="18"/>
          <w:szCs w:val="18"/>
        </w:rPr>
        <w:t> </w:t>
      </w:r>
      <w:r>
        <w:rPr>
          <w:rStyle w:val="WW8Num4z0"/>
          <w:rFonts w:ascii="Verdana" w:hAnsi="Verdana"/>
          <w:color w:val="4682B4"/>
          <w:sz w:val="18"/>
          <w:szCs w:val="18"/>
        </w:rPr>
        <w:t>Гернета</w:t>
      </w:r>
      <w:r>
        <w:rPr>
          <w:rFonts w:ascii="Verdana" w:hAnsi="Verdana"/>
          <w:color w:val="000000"/>
          <w:sz w:val="18"/>
          <w:szCs w:val="18"/>
        </w:rPr>
        <w:t>. М., 1906.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Токарев</w:t>
      </w:r>
      <w:r>
        <w:rPr>
          <w:rStyle w:val="WW8Num3z0"/>
          <w:rFonts w:ascii="Verdana" w:hAnsi="Verdana"/>
          <w:color w:val="000000"/>
          <w:sz w:val="18"/>
          <w:szCs w:val="18"/>
        </w:rPr>
        <w:t> </w:t>
      </w:r>
      <w:r>
        <w:rPr>
          <w:rFonts w:ascii="Verdana" w:hAnsi="Verdana"/>
          <w:color w:val="000000"/>
          <w:sz w:val="18"/>
          <w:szCs w:val="18"/>
        </w:rPr>
        <w:t>А. Ф., Федосеев H.A.</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и предупреждение организованной преступности: лекция. М.: Академия МВД России, 1995.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Уваров</w:t>
      </w:r>
      <w:r>
        <w:rPr>
          <w:rStyle w:val="WW8Num3z0"/>
          <w:rFonts w:ascii="Verdana" w:hAnsi="Verdana"/>
          <w:color w:val="000000"/>
          <w:sz w:val="18"/>
          <w:szCs w:val="18"/>
        </w:rPr>
        <w:t> </w:t>
      </w:r>
      <w:r>
        <w:rPr>
          <w:rFonts w:ascii="Verdana" w:hAnsi="Verdana"/>
          <w:color w:val="000000"/>
          <w:sz w:val="18"/>
          <w:szCs w:val="18"/>
        </w:rPr>
        <w:t>И.А. Пенитенциарная профилактика преступлений: учеб. пособие. Ставрополь: Ставропольсервисшкола, 2006. - 72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Уголовно-исполнительное право России: учебник / под ред. В.И. Селиверстова. 2-е изд., перераб. и доп. - М.: Юристъ,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Уголовно-исполнительное право: учебник: в 2 т. / под общ. ред. Ю.И. Калинина. 2-е изд., испр. и доп. - М.; Рязань: Логос; Академия права и управления Федеральной службы исполнения</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 2006. - Т. 1: Общая часть.</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Улицкий</w:t>
      </w:r>
      <w:r>
        <w:rPr>
          <w:rStyle w:val="WW8Num3z0"/>
          <w:rFonts w:ascii="Verdana" w:hAnsi="Verdana"/>
          <w:color w:val="000000"/>
          <w:sz w:val="18"/>
          <w:szCs w:val="18"/>
        </w:rPr>
        <w:t> </w:t>
      </w:r>
      <w:r>
        <w:rPr>
          <w:rFonts w:ascii="Verdana" w:hAnsi="Verdana"/>
          <w:color w:val="000000"/>
          <w:sz w:val="18"/>
          <w:szCs w:val="18"/>
        </w:rPr>
        <w:t>С.Я. Условно-досрочное освобождение из исправительных учреждений (история и современность): учеб. пособие. Владивосток. 2002.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Ушатиков</w:t>
      </w:r>
      <w:r>
        <w:rPr>
          <w:rStyle w:val="WW8Num3z0"/>
          <w:rFonts w:ascii="Verdana" w:hAnsi="Verdana"/>
          <w:color w:val="000000"/>
          <w:sz w:val="18"/>
          <w:szCs w:val="18"/>
        </w:rPr>
        <w:t> </w:t>
      </w:r>
      <w:r>
        <w:rPr>
          <w:rFonts w:ascii="Verdana" w:hAnsi="Verdana"/>
          <w:color w:val="000000"/>
          <w:sz w:val="18"/>
          <w:szCs w:val="18"/>
        </w:rPr>
        <w:t>А.И., Казак Б.Б. Психология основных средств исправления и ресоциализации осужденных: учеб. пособие. Рязань,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Федореев П Р. Отрицательно характеризующиеся осужденные в местах лишения свободы / отв. ред. A.C. Михлин. М.: Юристъ, 2006. - 123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Фойницкий</w:t>
      </w:r>
      <w:r>
        <w:rPr>
          <w:rStyle w:val="WW8Num3z0"/>
          <w:rFonts w:ascii="Verdana" w:hAnsi="Verdana"/>
          <w:color w:val="000000"/>
          <w:sz w:val="18"/>
          <w:szCs w:val="18"/>
        </w:rPr>
        <w:t> </w:t>
      </w:r>
      <w:r>
        <w:rPr>
          <w:rFonts w:ascii="Verdana" w:hAnsi="Verdana"/>
          <w:color w:val="000000"/>
          <w:sz w:val="18"/>
          <w:szCs w:val="18"/>
        </w:rPr>
        <w:t>И.Я. Учение о наказании в связи с</w:t>
      </w:r>
      <w:r>
        <w:rPr>
          <w:rStyle w:val="WW8Num3z0"/>
          <w:rFonts w:ascii="Verdana" w:hAnsi="Verdana"/>
          <w:color w:val="000000"/>
          <w:sz w:val="18"/>
          <w:szCs w:val="18"/>
        </w:rPr>
        <w:t> </w:t>
      </w:r>
      <w:r>
        <w:rPr>
          <w:rStyle w:val="WW8Num4z0"/>
          <w:rFonts w:ascii="Verdana" w:hAnsi="Verdana"/>
          <w:color w:val="4682B4"/>
          <w:sz w:val="18"/>
          <w:szCs w:val="18"/>
        </w:rPr>
        <w:t>тюрьмоведением</w:t>
      </w:r>
      <w:r>
        <w:rPr>
          <w:rFonts w:ascii="Verdana" w:hAnsi="Verdana"/>
          <w:color w:val="000000"/>
          <w:sz w:val="18"/>
          <w:szCs w:val="18"/>
        </w:rPr>
        <w:t>. -СПб., 1889.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Характеристика осужденных к</w:t>
      </w:r>
      <w:r>
        <w:rPr>
          <w:rStyle w:val="WW8Num3z0"/>
          <w:rFonts w:ascii="Verdana" w:hAnsi="Verdana"/>
          <w:color w:val="000000"/>
          <w:sz w:val="18"/>
          <w:szCs w:val="18"/>
        </w:rPr>
        <w:t> </w:t>
      </w:r>
      <w:r>
        <w:rPr>
          <w:rStyle w:val="WW8Num4z0"/>
          <w:rFonts w:ascii="Verdana" w:hAnsi="Verdana"/>
          <w:color w:val="4682B4"/>
          <w:sz w:val="18"/>
          <w:szCs w:val="18"/>
        </w:rPr>
        <w:t>лишению</w:t>
      </w:r>
      <w:r>
        <w:rPr>
          <w:rStyle w:val="WW8Num3z0"/>
          <w:rFonts w:ascii="Verdana" w:hAnsi="Verdana"/>
          <w:color w:val="000000"/>
          <w:sz w:val="18"/>
          <w:szCs w:val="18"/>
        </w:rPr>
        <w:t> </w:t>
      </w:r>
      <w:r>
        <w:rPr>
          <w:rFonts w:ascii="Verdana" w:hAnsi="Verdana"/>
          <w:color w:val="000000"/>
          <w:sz w:val="18"/>
          <w:szCs w:val="18"/>
        </w:rPr>
        <w:t>свободы. По материалам специальной переписи 1999 г. / под ред. A.C.</w:t>
      </w:r>
      <w:r>
        <w:rPr>
          <w:rStyle w:val="WW8Num3z0"/>
          <w:rFonts w:ascii="Verdana" w:hAnsi="Verdana"/>
          <w:color w:val="000000"/>
          <w:sz w:val="18"/>
          <w:szCs w:val="18"/>
        </w:rPr>
        <w:t> </w:t>
      </w:r>
      <w:r>
        <w:rPr>
          <w:rStyle w:val="WW8Num4z0"/>
          <w:rFonts w:ascii="Verdana" w:hAnsi="Verdana"/>
          <w:color w:val="4682B4"/>
          <w:sz w:val="18"/>
          <w:szCs w:val="18"/>
        </w:rPr>
        <w:t>Михлина</w:t>
      </w:r>
      <w:r>
        <w:rPr>
          <w:rFonts w:ascii="Verdana" w:hAnsi="Verdana"/>
          <w:color w:val="000000"/>
          <w:sz w:val="18"/>
          <w:szCs w:val="18"/>
        </w:rPr>
        <w:t>. М.: Юриспруденция, 2001.-464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Г.Ф. Криминология.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 Ф. Парадоксы тюрьмы. М., 1991.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Чалидзе В. Воровской мир как социальный институт. Уголовная Россия.-М., 1990.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Шамсунов</w:t>
      </w:r>
      <w:r>
        <w:rPr>
          <w:rStyle w:val="WW8Num3z0"/>
          <w:rFonts w:ascii="Verdana" w:hAnsi="Verdana"/>
          <w:color w:val="000000"/>
          <w:sz w:val="18"/>
          <w:szCs w:val="18"/>
        </w:rPr>
        <w:t> </w:t>
      </w:r>
      <w:r>
        <w:rPr>
          <w:rFonts w:ascii="Verdana" w:hAnsi="Verdana"/>
          <w:color w:val="000000"/>
          <w:sz w:val="18"/>
          <w:szCs w:val="18"/>
        </w:rPr>
        <w:t>С.Х. Труд и социализация личности осужденных к лишению свободы в России: mohoi рафия. Самара, 2005.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w:t>
      </w:r>
      <w:r>
        <w:rPr>
          <w:rStyle w:val="WW8Num3z0"/>
          <w:rFonts w:ascii="Verdana" w:hAnsi="Verdana"/>
          <w:color w:val="000000"/>
          <w:sz w:val="18"/>
          <w:szCs w:val="18"/>
        </w:rPr>
        <w:t> </w:t>
      </w:r>
      <w:r>
        <w:rPr>
          <w:rStyle w:val="WW8Num4z0"/>
          <w:rFonts w:ascii="Verdana" w:hAnsi="Verdana"/>
          <w:color w:val="4682B4"/>
          <w:sz w:val="18"/>
          <w:szCs w:val="18"/>
        </w:rPr>
        <w:t>Шамсунов</w:t>
      </w:r>
      <w:r>
        <w:rPr>
          <w:rStyle w:val="WW8Num3z0"/>
          <w:rFonts w:ascii="Verdana" w:hAnsi="Verdana"/>
          <w:color w:val="000000"/>
          <w:sz w:val="18"/>
          <w:szCs w:val="18"/>
        </w:rPr>
        <w:t> </w:t>
      </w:r>
      <w:r>
        <w:rPr>
          <w:rFonts w:ascii="Verdana" w:hAnsi="Verdana"/>
          <w:color w:val="000000"/>
          <w:sz w:val="18"/>
          <w:szCs w:val="18"/>
        </w:rPr>
        <w:t>С.Х. Труд осужденных к лишению свободы в России (организационно-правовые проблемы): монография. Рязань: Академия права и управления Минюста России, 2003. - 304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Д.А. Криминология. Преступность как свойство общества. СПб., 2007.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Шишков</w:t>
      </w:r>
      <w:r>
        <w:rPr>
          <w:rStyle w:val="WW8Num3z0"/>
          <w:rFonts w:ascii="Verdana" w:hAnsi="Verdana"/>
          <w:color w:val="000000"/>
          <w:sz w:val="18"/>
          <w:szCs w:val="18"/>
        </w:rPr>
        <w:t> </w:t>
      </w:r>
      <w:r>
        <w:rPr>
          <w:rFonts w:ascii="Verdana" w:hAnsi="Verdana"/>
          <w:color w:val="000000"/>
          <w:sz w:val="18"/>
          <w:szCs w:val="18"/>
        </w:rPr>
        <w:t>С.Н. Преступность и меры социального реагирования: учеб. пособие. М., 1995.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Социологические проблемы исполнения уголовного наказания. Рязань, 1980.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H.H. Криминалистика. Руководство по уголовной технике. -М., 1925.1.I.</w:t>
      </w:r>
      <w:r>
        <w:rPr>
          <w:rStyle w:val="WW8Num3z0"/>
          <w:rFonts w:ascii="Verdana" w:hAnsi="Verdana"/>
          <w:color w:val="000000"/>
          <w:sz w:val="18"/>
          <w:szCs w:val="18"/>
        </w:rPr>
        <w:t> </w:t>
      </w:r>
      <w:r>
        <w:rPr>
          <w:rStyle w:val="WW8Num4z0"/>
          <w:rFonts w:ascii="Verdana" w:hAnsi="Verdana"/>
          <w:color w:val="4682B4"/>
          <w:sz w:val="18"/>
          <w:szCs w:val="18"/>
        </w:rPr>
        <w:t>Статьи</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Агамов Г. Правовые и социальные проблемы предупреждения рецидивной преступности // Уголовное право. 2001. - № 3. - С. 85-89.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Индивидуальная профилактика рецидива преступлений // Рос.</w:t>
      </w:r>
      <w:r>
        <w:rPr>
          <w:rStyle w:val="WW8Num3z0"/>
          <w:rFonts w:ascii="Verdana" w:hAnsi="Verdana"/>
          <w:color w:val="000000"/>
          <w:sz w:val="18"/>
          <w:szCs w:val="18"/>
        </w:rPr>
        <w:t> </w:t>
      </w:r>
      <w:r>
        <w:rPr>
          <w:rStyle w:val="WW8Num4z0"/>
          <w:rFonts w:ascii="Verdana" w:hAnsi="Verdana"/>
          <w:color w:val="4682B4"/>
          <w:sz w:val="18"/>
          <w:szCs w:val="18"/>
        </w:rPr>
        <w:t>криминолог</w:t>
      </w:r>
      <w:r>
        <w:rPr>
          <w:rFonts w:ascii="Verdana" w:hAnsi="Verdana"/>
          <w:color w:val="000000"/>
          <w:sz w:val="18"/>
          <w:szCs w:val="18"/>
        </w:rPr>
        <w:t>, взгляд. 2010. - № 1 - С. 36-93.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Антиобщественный образ жизни как криминологическая проблема // Сов. гос-во и право. 1981. - № 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Преступники-рецидивисты // Рос. криминолог, взгляд,-2010.-№ 1-С. 338-345.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Преступность в местах лишения свободы и ее причины // Уголовное право. 2002. - № 4. - С. 101-104.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Розуван A.M. Роль</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надзора в предупреждении рецидивной преступности среди лиц, освободившихся из мест лишения свободы // Человек: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и наказание: науч. журн. / Академия ФСИН России. 2011. - № 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Астемиров</w:t>
      </w:r>
      <w:r>
        <w:rPr>
          <w:rStyle w:val="WW8Num3z0"/>
          <w:rFonts w:ascii="Verdana" w:hAnsi="Verdana"/>
          <w:color w:val="000000"/>
          <w:sz w:val="18"/>
          <w:szCs w:val="18"/>
        </w:rPr>
        <w:t> </w:t>
      </w:r>
      <w:r>
        <w:rPr>
          <w:rFonts w:ascii="Verdana" w:hAnsi="Verdana"/>
          <w:color w:val="000000"/>
          <w:sz w:val="18"/>
          <w:szCs w:val="18"/>
        </w:rPr>
        <w:t>З.А. О сущности и критериях исправления осужденных // Вопр. исправления и перевоспитания заключенных. Ростов н/Д, 1966.-С. 20-29.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Бажанов</w:t>
      </w:r>
      <w:r>
        <w:rPr>
          <w:rStyle w:val="WW8Num3z0"/>
          <w:rFonts w:ascii="Verdana" w:hAnsi="Verdana"/>
          <w:color w:val="000000"/>
          <w:sz w:val="18"/>
          <w:szCs w:val="18"/>
        </w:rPr>
        <w:t> </w:t>
      </w:r>
      <w:r>
        <w:rPr>
          <w:rFonts w:ascii="Verdana" w:hAnsi="Verdana"/>
          <w:color w:val="000000"/>
          <w:sz w:val="18"/>
          <w:szCs w:val="18"/>
        </w:rPr>
        <w:t>О.И. Вопросы совершенствования законодательства об исполнении наказания (по материалам исследования рецидивной преступности в Белорусской ССР) // Актуальные вопросы борьбы с рецидивной преступностью в Белорусской ССР. Минск, 1981. - С 41-86.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Байдаков</w:t>
      </w:r>
      <w:r>
        <w:rPr>
          <w:rStyle w:val="WW8Num3z0"/>
          <w:rFonts w:ascii="Verdana" w:hAnsi="Verdana"/>
          <w:color w:val="000000"/>
          <w:sz w:val="18"/>
          <w:szCs w:val="18"/>
        </w:rPr>
        <w:t> </w:t>
      </w:r>
      <w:r>
        <w:rPr>
          <w:rFonts w:ascii="Verdana" w:hAnsi="Verdana"/>
          <w:color w:val="000000"/>
          <w:sz w:val="18"/>
          <w:szCs w:val="18"/>
        </w:rPr>
        <w:t>Г.П. Основные принципы исправления и перевоспитания осужденных // Личность преступника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уголовных наказаний. -M., 1991.-С. 56-66.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ХЫ.Бандурка A.M.,</w:t>
      </w:r>
      <w:r>
        <w:rPr>
          <w:rStyle w:val="WW8Num3z0"/>
          <w:rFonts w:ascii="Verdana" w:hAnsi="Verdana"/>
          <w:color w:val="000000"/>
          <w:sz w:val="18"/>
          <w:szCs w:val="18"/>
        </w:rPr>
        <w:t> </w:t>
      </w:r>
      <w:r>
        <w:rPr>
          <w:rStyle w:val="WW8Num4z0"/>
          <w:rFonts w:ascii="Verdana" w:hAnsi="Verdana"/>
          <w:color w:val="4682B4"/>
          <w:sz w:val="18"/>
          <w:szCs w:val="18"/>
        </w:rPr>
        <w:t>Давыденко</w:t>
      </w:r>
      <w:r>
        <w:rPr>
          <w:rStyle w:val="WW8Num3z0"/>
          <w:rFonts w:ascii="Verdana" w:hAnsi="Verdana"/>
          <w:color w:val="000000"/>
          <w:sz w:val="18"/>
          <w:szCs w:val="18"/>
        </w:rPr>
        <w:t> </w:t>
      </w:r>
      <w:r>
        <w:rPr>
          <w:rFonts w:ascii="Verdana" w:hAnsi="Verdana"/>
          <w:color w:val="000000"/>
          <w:sz w:val="18"/>
          <w:szCs w:val="18"/>
        </w:rPr>
        <w:t>Л.М. Противодействие преступности: война терминов, понятие, общая характеристика // Право i безпека. 2004. -№ 3. - С. 10.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БлохинЕ.В. Проблемы применения УК РФ при условно-досрочном</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осужденных от наказания в виде лишения свободы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М., 1998. - Вып. 1. - С. 136-144.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Блувштейн</w:t>
      </w:r>
      <w:r>
        <w:rPr>
          <w:rStyle w:val="WW8Num3z0"/>
          <w:rFonts w:ascii="Verdana" w:hAnsi="Verdana"/>
          <w:color w:val="000000"/>
          <w:sz w:val="18"/>
          <w:szCs w:val="18"/>
        </w:rPr>
        <w:t> </w:t>
      </w:r>
      <w:r>
        <w:rPr>
          <w:rFonts w:ascii="Verdana" w:hAnsi="Verdana"/>
          <w:color w:val="000000"/>
          <w:sz w:val="18"/>
          <w:szCs w:val="18"/>
        </w:rPr>
        <w:t>Ю., Лапинскас К. Социальная адаптация лиц, освобожденных из исправительно-трудовых учреждений, и рецидивная преступность // Изучение и предупреждение преступности. Вильнюс, 1971. - С. 34-44.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Богомягков</w:t>
      </w:r>
      <w:r>
        <w:rPr>
          <w:rStyle w:val="WW8Num3z0"/>
          <w:rFonts w:ascii="Verdana" w:hAnsi="Verdana"/>
          <w:color w:val="000000"/>
          <w:sz w:val="18"/>
          <w:szCs w:val="18"/>
        </w:rPr>
        <w:t> </w:t>
      </w:r>
      <w:r>
        <w:rPr>
          <w:rFonts w:ascii="Verdana" w:hAnsi="Verdana"/>
          <w:color w:val="000000"/>
          <w:sz w:val="18"/>
          <w:szCs w:val="18"/>
        </w:rPr>
        <w:t>Ю.С. Уголовно-правовая невменяемость: критерии ипризнаки//Сов. гос-во и право. 1988. -№ 4. - С. 103-108.161 .</w:t>
      </w:r>
      <w:r>
        <w:rPr>
          <w:rStyle w:val="WW8Num4z0"/>
          <w:rFonts w:ascii="Verdana" w:hAnsi="Verdana"/>
          <w:color w:val="4682B4"/>
          <w:sz w:val="18"/>
          <w:szCs w:val="18"/>
        </w:rPr>
        <w:t>Божъев</w:t>
      </w:r>
      <w:r>
        <w:rPr>
          <w:rStyle w:val="WW8Num3z0"/>
          <w:rFonts w:ascii="Verdana" w:hAnsi="Verdana"/>
          <w:color w:val="000000"/>
          <w:sz w:val="18"/>
          <w:szCs w:val="18"/>
        </w:rPr>
        <w:t> </w:t>
      </w:r>
      <w:r>
        <w:rPr>
          <w:rFonts w:ascii="Verdana" w:hAnsi="Verdana"/>
          <w:color w:val="000000"/>
          <w:sz w:val="18"/>
          <w:szCs w:val="18"/>
        </w:rPr>
        <w:t>В.П., Фролов Е.А.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 Сов. гос-во и право. 1974. - № 1. - С. 87-95.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Василъчук Ю.А. Социальное развитие человека. Фактор семьи // Общественная наука и современность. 2008. - № 3. - С. 15.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Гайнетдинов Б. Реформа</w:t>
      </w:r>
      <w:r>
        <w:rPr>
          <w:rStyle w:val="WW8Num3z0"/>
          <w:rFonts w:ascii="Verdana" w:hAnsi="Verdana"/>
          <w:color w:val="000000"/>
          <w:sz w:val="18"/>
          <w:szCs w:val="18"/>
        </w:rPr>
        <w:t> </w:t>
      </w:r>
      <w:r>
        <w:rPr>
          <w:rStyle w:val="WW8Num4z0"/>
          <w:rFonts w:ascii="Verdana" w:hAnsi="Verdana"/>
          <w:color w:val="4682B4"/>
          <w:sz w:val="18"/>
          <w:szCs w:val="18"/>
        </w:rPr>
        <w:t>пенитенциарной</w:t>
      </w:r>
      <w:r>
        <w:rPr>
          <w:rStyle w:val="WW8Num3z0"/>
          <w:rFonts w:ascii="Verdana" w:hAnsi="Verdana"/>
          <w:color w:val="000000"/>
          <w:sz w:val="18"/>
          <w:szCs w:val="18"/>
        </w:rPr>
        <w:t> </w:t>
      </w:r>
      <w:r>
        <w:rPr>
          <w:rFonts w:ascii="Verdana" w:hAnsi="Verdana"/>
          <w:color w:val="000000"/>
          <w:sz w:val="18"/>
          <w:szCs w:val="18"/>
        </w:rPr>
        <w:t>системы и гражданское законодательство // Преступление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1999. - № 7. - С. 52.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Гет М.Р. Уголовный закон и социальное исследование личности // Правовые проблемы укрепления российской государственности: сб. ст. Ч. 9 / под ред. С.А. Елисеева. Томск, 2002,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В.В., Лебедев В.В., Попов В.И. Социальная помощь осужденным в ИТУ и освобожденным от наказаний: генезис, проблемы, предложения // Личность преступника и исполнение уголовных наказаний. М., 1991.-С. 84-92.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В.Н. Характеристика осужденных, освобождаемых из исправительно-трудовых учреждений, и проблема их социальной адаптации // Тр. Ряз. высш. шк. МВД СССР. Рязань, 1975.-Вып. З.-С. 9-107.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М.И. Психолого-юридическая сущность вины и</w:t>
      </w:r>
      <w:r>
        <w:rPr>
          <w:rStyle w:val="WW8Num3z0"/>
          <w:rFonts w:ascii="Verdana" w:hAnsi="Verdana"/>
          <w:color w:val="000000"/>
          <w:sz w:val="18"/>
          <w:szCs w:val="18"/>
        </w:rPr>
        <w:t> </w:t>
      </w:r>
      <w:r>
        <w:rPr>
          <w:rStyle w:val="WW8Num4z0"/>
          <w:rFonts w:ascii="Verdana" w:hAnsi="Verdana"/>
          <w:color w:val="4682B4"/>
          <w:sz w:val="18"/>
          <w:szCs w:val="18"/>
        </w:rPr>
        <w:t>вменяемости</w:t>
      </w:r>
      <w:r>
        <w:rPr>
          <w:rStyle w:val="WW8Num3z0"/>
          <w:rFonts w:ascii="Verdana" w:hAnsi="Verdana"/>
          <w:color w:val="000000"/>
          <w:sz w:val="18"/>
          <w:szCs w:val="18"/>
        </w:rPr>
        <w:t> </w:t>
      </w:r>
      <w:r>
        <w:rPr>
          <w:rFonts w:ascii="Verdana" w:hAnsi="Verdana"/>
          <w:color w:val="000000"/>
          <w:sz w:val="18"/>
          <w:szCs w:val="18"/>
        </w:rPr>
        <w:t>// Сов. гос-во и право. 1989. -№ 12. - С. 76-82.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М.А. Лишение свободы и его сущность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-1967.-№ З.-С. 109-114.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w:t>
      </w:r>
      <w:r>
        <w:rPr>
          <w:rStyle w:val="WW8Num3z0"/>
          <w:rFonts w:ascii="Verdana" w:hAnsi="Verdana"/>
          <w:color w:val="000000"/>
          <w:sz w:val="18"/>
          <w:szCs w:val="18"/>
        </w:rPr>
        <w:t> </w:t>
      </w:r>
      <w:r>
        <w:rPr>
          <w:rStyle w:val="WW8Num4z0"/>
          <w:rFonts w:ascii="Verdana" w:hAnsi="Verdana"/>
          <w:color w:val="4682B4"/>
          <w:sz w:val="18"/>
          <w:szCs w:val="18"/>
        </w:rPr>
        <w:t>Зелъдов</w:t>
      </w:r>
      <w:r>
        <w:rPr>
          <w:rStyle w:val="WW8Num3z0"/>
          <w:rFonts w:ascii="Verdana" w:hAnsi="Verdana"/>
          <w:color w:val="000000"/>
          <w:sz w:val="18"/>
          <w:szCs w:val="18"/>
        </w:rPr>
        <w:t> </w:t>
      </w:r>
      <w:r>
        <w:rPr>
          <w:rFonts w:ascii="Verdana" w:hAnsi="Verdana"/>
          <w:color w:val="000000"/>
          <w:sz w:val="18"/>
          <w:szCs w:val="18"/>
        </w:rPr>
        <w:t>С.И. Виды освобождения от наказания в системе уголовно-правовых мер воздействия И Проблемы совершенствования исправительно-трудового законодательства и деятельности органов, исполняющих наказания. М., 1981.-С. 47-53.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Злобин</w:t>
      </w:r>
      <w:r>
        <w:rPr>
          <w:rStyle w:val="WW8Num3z0"/>
          <w:rFonts w:ascii="Verdana" w:hAnsi="Verdana"/>
          <w:color w:val="000000"/>
          <w:sz w:val="18"/>
          <w:szCs w:val="18"/>
        </w:rPr>
        <w:t> </w:t>
      </w:r>
      <w:r>
        <w:rPr>
          <w:rFonts w:ascii="Verdana" w:hAnsi="Verdana"/>
          <w:color w:val="000000"/>
          <w:sz w:val="18"/>
          <w:szCs w:val="18"/>
        </w:rPr>
        <w:t>Г.А. Виновное вменение и уголовная ответственность // Актуальные проблемы уголовного права. М., 1988. - С. 38-46.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Зубков</w:t>
      </w:r>
      <w:r>
        <w:rPr>
          <w:rStyle w:val="WW8Num3z0"/>
          <w:rFonts w:ascii="Verdana" w:hAnsi="Verdana"/>
          <w:color w:val="000000"/>
          <w:sz w:val="18"/>
          <w:szCs w:val="18"/>
        </w:rPr>
        <w:t> </w:t>
      </w:r>
      <w:r>
        <w:rPr>
          <w:rFonts w:ascii="Verdana" w:hAnsi="Verdana"/>
          <w:color w:val="000000"/>
          <w:sz w:val="18"/>
          <w:szCs w:val="18"/>
        </w:rPr>
        <w:t>А.И. Б&gt;дут сидеть // Рос. вести. 2002. - 16 янв.</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Зубков А.И,</w:t>
      </w:r>
      <w:r>
        <w:rPr>
          <w:rStyle w:val="WW8Num3z0"/>
          <w:rFonts w:ascii="Verdana" w:hAnsi="Verdana"/>
          <w:color w:val="000000"/>
          <w:sz w:val="18"/>
          <w:szCs w:val="18"/>
        </w:rPr>
        <w:t> </w:t>
      </w:r>
      <w:r>
        <w:rPr>
          <w:rStyle w:val="WW8Num4z0"/>
          <w:rFonts w:ascii="Verdana" w:hAnsi="Verdana"/>
          <w:color w:val="4682B4"/>
          <w:sz w:val="18"/>
          <w:szCs w:val="18"/>
        </w:rPr>
        <w:t>Зубкова</w:t>
      </w:r>
      <w:r>
        <w:rPr>
          <w:rStyle w:val="WW8Num3z0"/>
          <w:rFonts w:ascii="Verdana" w:hAnsi="Verdana"/>
          <w:color w:val="000000"/>
          <w:sz w:val="18"/>
          <w:szCs w:val="18"/>
        </w:rPr>
        <w:t> </w:t>
      </w:r>
      <w:r>
        <w:rPr>
          <w:rFonts w:ascii="Verdana" w:hAnsi="Verdana"/>
          <w:color w:val="000000"/>
          <w:sz w:val="18"/>
          <w:szCs w:val="18"/>
        </w:rPr>
        <w:t>В.И. Проблемы реформирования уголовной (</w:t>
      </w:r>
      <w:r>
        <w:rPr>
          <w:rStyle w:val="WW8Num4z0"/>
          <w:rFonts w:ascii="Verdana" w:hAnsi="Verdana"/>
          <w:color w:val="4682B4"/>
          <w:sz w:val="18"/>
          <w:szCs w:val="18"/>
        </w:rPr>
        <w:t>карательной</w:t>
      </w:r>
      <w:r>
        <w:rPr>
          <w:rFonts w:ascii="Verdana" w:hAnsi="Verdana"/>
          <w:color w:val="000000"/>
          <w:sz w:val="18"/>
          <w:szCs w:val="18"/>
        </w:rPr>
        <w:t>) политики на современном этапе // Журн. рос. права. 2002.5.-С. 23-32.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Косарева</w:t>
      </w:r>
      <w:r>
        <w:rPr>
          <w:rStyle w:val="WW8Num3z0"/>
          <w:rFonts w:ascii="Verdana" w:hAnsi="Verdana"/>
          <w:color w:val="000000"/>
          <w:sz w:val="18"/>
          <w:szCs w:val="18"/>
        </w:rPr>
        <w:t> </w:t>
      </w:r>
      <w:r>
        <w:rPr>
          <w:rFonts w:ascii="Verdana" w:hAnsi="Verdana"/>
          <w:color w:val="000000"/>
          <w:sz w:val="18"/>
          <w:szCs w:val="18"/>
        </w:rPr>
        <w:t>Л.В. К вопросу о причинах и условиях рецидивной преступности // Право и государство: теория и практика. 2009. - № 10.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Лежнина</w:t>
      </w:r>
      <w:r>
        <w:rPr>
          <w:rStyle w:val="WW8Num3z0"/>
          <w:rFonts w:ascii="Verdana" w:hAnsi="Verdana"/>
          <w:color w:val="000000"/>
          <w:sz w:val="18"/>
          <w:szCs w:val="18"/>
        </w:rPr>
        <w:t> </w:t>
      </w:r>
      <w:r>
        <w:rPr>
          <w:rFonts w:ascii="Verdana" w:hAnsi="Verdana"/>
          <w:color w:val="000000"/>
          <w:sz w:val="18"/>
          <w:szCs w:val="18"/>
        </w:rPr>
        <w:t>Ю.П. Семья в ценностных ориентациях // Социолог, исследования. 2009. - № 12. - С. 70.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Лейкина</w:t>
      </w:r>
      <w:r>
        <w:rPr>
          <w:rStyle w:val="WW8Num3z0"/>
          <w:rFonts w:ascii="Verdana" w:hAnsi="Verdana"/>
          <w:color w:val="000000"/>
          <w:sz w:val="18"/>
          <w:szCs w:val="18"/>
        </w:rPr>
        <w:t> </w:t>
      </w:r>
      <w:r>
        <w:rPr>
          <w:rFonts w:ascii="Verdana" w:hAnsi="Verdana"/>
          <w:color w:val="000000"/>
          <w:sz w:val="18"/>
          <w:szCs w:val="18"/>
        </w:rPr>
        <w:t>Н.С. Влияние личностных особенностей на преступность // Сов. гос-во и право. 1967. - № 1. - С. 104.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Индивидуальная профилактика преступлений с учетом мотивации // Вопр. борьбы с преступностью. Вып. 47. - М., 1988. - С. 162-164.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Ф.Н. Тюремный патронат // Тюрем, вестн. СПб., 1905. -№2,3.-С. 41-53.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Мусаелян</w:t>
      </w:r>
      <w:r>
        <w:rPr>
          <w:rStyle w:val="WW8Num3z0"/>
          <w:rFonts w:ascii="Verdana" w:hAnsi="Verdana"/>
          <w:color w:val="000000"/>
          <w:sz w:val="18"/>
          <w:szCs w:val="18"/>
        </w:rPr>
        <w:t> </w:t>
      </w:r>
      <w:r>
        <w:rPr>
          <w:rFonts w:ascii="Verdana" w:hAnsi="Verdana"/>
          <w:color w:val="000000"/>
          <w:sz w:val="18"/>
          <w:szCs w:val="18"/>
        </w:rPr>
        <w:t>М.Ф. Об обеспечении постпенитенциарной адаптации осужденных и предотвращении рецидивной преступности // Уголовно-исполнительная система: право, экономика, управление. 2010. -№ 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Овчинский</w:t>
      </w:r>
      <w:r>
        <w:rPr>
          <w:rStyle w:val="WW8Num3z0"/>
          <w:rFonts w:ascii="Verdana" w:hAnsi="Verdana"/>
          <w:color w:val="000000"/>
          <w:sz w:val="18"/>
          <w:szCs w:val="18"/>
        </w:rPr>
        <w:t> </w:t>
      </w:r>
      <w:r>
        <w:rPr>
          <w:rFonts w:ascii="Verdana" w:hAnsi="Verdana"/>
          <w:color w:val="000000"/>
          <w:sz w:val="18"/>
          <w:szCs w:val="18"/>
        </w:rPr>
        <w:t>A.C. Противодействие организованной преступности в информационно-психологической сфере // Известия методического центра профессионального образования и координации научных исследований МВД РФ. -1997.-С. 17.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Олишевский Д. К</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ведет социальный лифт //</w:t>
      </w:r>
      <w:r>
        <w:rPr>
          <w:rStyle w:val="WW8Num3z0"/>
          <w:rFonts w:ascii="Verdana" w:hAnsi="Verdana"/>
          <w:color w:val="000000"/>
          <w:sz w:val="18"/>
          <w:szCs w:val="18"/>
        </w:rPr>
        <w:t> </w:t>
      </w:r>
      <w:r>
        <w:rPr>
          <w:rStyle w:val="WW8Num4z0"/>
          <w:rFonts w:ascii="Verdana" w:hAnsi="Verdana"/>
          <w:color w:val="4682B4"/>
          <w:sz w:val="18"/>
          <w:szCs w:val="18"/>
        </w:rPr>
        <w:t>Парламент</w:t>
      </w:r>
      <w:r>
        <w:rPr>
          <w:rFonts w:ascii="Verdana" w:hAnsi="Verdana"/>
          <w:color w:val="000000"/>
          <w:sz w:val="18"/>
          <w:szCs w:val="18"/>
        </w:rPr>
        <w:t>, газ. -2011.-№ 11.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Побегайло</w:t>
      </w:r>
      <w:r>
        <w:rPr>
          <w:rStyle w:val="WW8Num3z0"/>
          <w:rFonts w:ascii="Verdana" w:hAnsi="Verdana"/>
          <w:color w:val="000000"/>
          <w:sz w:val="18"/>
          <w:szCs w:val="18"/>
        </w:rPr>
        <w:t> </w:t>
      </w:r>
      <w:r>
        <w:rPr>
          <w:rFonts w:ascii="Verdana" w:hAnsi="Verdana"/>
          <w:color w:val="000000"/>
          <w:sz w:val="18"/>
          <w:szCs w:val="18"/>
        </w:rPr>
        <w:t>ЭТ. Современная криминологическая ситуация и кризис российской уголовной политики // Рос.</w:t>
      </w:r>
      <w:r>
        <w:rPr>
          <w:rStyle w:val="WW8Num3z0"/>
          <w:rFonts w:ascii="Verdana" w:hAnsi="Verdana"/>
          <w:color w:val="000000"/>
          <w:sz w:val="18"/>
          <w:szCs w:val="18"/>
        </w:rPr>
        <w:t> </w:t>
      </w:r>
      <w:r>
        <w:rPr>
          <w:rStyle w:val="WW8Num4z0"/>
          <w:rFonts w:ascii="Verdana" w:hAnsi="Verdana"/>
          <w:color w:val="4682B4"/>
          <w:sz w:val="18"/>
          <w:szCs w:val="18"/>
        </w:rPr>
        <w:t>криминол</w:t>
      </w:r>
      <w:r>
        <w:rPr>
          <w:rFonts w:ascii="Verdana" w:hAnsi="Verdana"/>
          <w:color w:val="000000"/>
          <w:sz w:val="18"/>
          <w:szCs w:val="18"/>
        </w:rPr>
        <w:t>. взгляд. 2005. - № 1. - С. 23-36.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В.В. Путина Федеральному Собранию Российской Федерации // Рос. газ. 2006. - 11 мая.</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Преступность и</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Fonts w:ascii="Verdana" w:hAnsi="Verdana"/>
          <w:color w:val="000000"/>
          <w:sz w:val="18"/>
          <w:szCs w:val="18"/>
        </w:rPr>
        <w:t>: стат. сб. М., 2011. - С. 165.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Самылина И. Рецидив преступлений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2003. - № 3. - С. 37.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Селиверстов</w:t>
      </w:r>
      <w:r>
        <w:rPr>
          <w:rStyle w:val="WW8Num3z0"/>
          <w:rFonts w:ascii="Verdana" w:hAnsi="Verdana"/>
          <w:color w:val="000000"/>
          <w:sz w:val="18"/>
          <w:szCs w:val="18"/>
        </w:rPr>
        <w:t> </w:t>
      </w:r>
      <w:r>
        <w:rPr>
          <w:rFonts w:ascii="Verdana" w:hAnsi="Verdana"/>
          <w:color w:val="000000"/>
          <w:sz w:val="18"/>
          <w:szCs w:val="18"/>
        </w:rPr>
        <w:t>В.И. Законные интересы осужденных // Правовые основы функционирования органов, исполняющих наказания: тр. Акад. МВД СССР. М, 1990. - С. 46-55.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Д.И. О понятии преступности как социального явления // Вопр. борьбы с преступностью. М, 1984. - № 41.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Тенурист</w:t>
      </w:r>
      <w:r>
        <w:rPr>
          <w:rStyle w:val="WW8Num3z0"/>
          <w:rFonts w:ascii="Verdana" w:hAnsi="Verdana"/>
          <w:color w:val="000000"/>
          <w:sz w:val="18"/>
          <w:szCs w:val="18"/>
        </w:rPr>
        <w:t> </w:t>
      </w:r>
      <w:r>
        <w:rPr>
          <w:rFonts w:ascii="Verdana" w:hAnsi="Verdana"/>
          <w:color w:val="000000"/>
          <w:sz w:val="18"/>
          <w:szCs w:val="18"/>
        </w:rPr>
        <w:t>В.А. К проблеме социальной адаптации лиц, освобожденных из исправительно-трудовых учреждений // Тр. Высш. шк. МВД СССР. 1974. - Вып. 36. - С. 32-35.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Тюремная</w:t>
      </w:r>
      <w:r>
        <w:rPr>
          <w:rStyle w:val="WW8Num3z0"/>
          <w:rFonts w:ascii="Verdana" w:hAnsi="Verdana"/>
          <w:color w:val="000000"/>
          <w:sz w:val="18"/>
          <w:szCs w:val="18"/>
        </w:rPr>
        <w:t> </w:t>
      </w:r>
      <w:r>
        <w:rPr>
          <w:rFonts w:ascii="Verdana" w:hAnsi="Verdana"/>
          <w:color w:val="000000"/>
          <w:sz w:val="18"/>
          <w:szCs w:val="18"/>
        </w:rPr>
        <w:t>субкультура и нейтрализация ее негативных проявлений / Ю.М.</w:t>
      </w:r>
      <w:r>
        <w:rPr>
          <w:rStyle w:val="WW8Num3z0"/>
          <w:rFonts w:ascii="Verdana" w:hAnsi="Verdana"/>
          <w:color w:val="000000"/>
          <w:sz w:val="18"/>
          <w:szCs w:val="18"/>
        </w:rPr>
        <w:t> </w:t>
      </w:r>
      <w:r>
        <w:rPr>
          <w:rStyle w:val="WW8Num4z0"/>
          <w:rFonts w:ascii="Verdana" w:hAnsi="Verdana"/>
          <w:color w:val="4682B4"/>
          <w:sz w:val="18"/>
          <w:szCs w:val="18"/>
        </w:rPr>
        <w:t>Антонян</w:t>
      </w:r>
      <w:r>
        <w:rPr>
          <w:rFonts w:ascii="Verdana" w:hAnsi="Verdana"/>
          <w:color w:val="000000"/>
          <w:sz w:val="18"/>
          <w:szCs w:val="18"/>
        </w:rPr>
        <w:t>, В.А. Верещагин, Г.Б. Калманов // Гос-во и право. 1996. -№ 10.-С. 76.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Рецидив и профессиональная преступность // Проблемы преступности. Вып. 3. - М., 1928. - С. 91.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Уткин</w:t>
      </w:r>
      <w:r>
        <w:rPr>
          <w:rStyle w:val="WW8Num3z0"/>
          <w:rFonts w:ascii="Verdana" w:hAnsi="Verdana"/>
          <w:color w:val="000000"/>
          <w:sz w:val="18"/>
          <w:szCs w:val="18"/>
        </w:rPr>
        <w:t> </w:t>
      </w:r>
      <w:r>
        <w:rPr>
          <w:rFonts w:ascii="Verdana" w:hAnsi="Verdana"/>
          <w:color w:val="000000"/>
          <w:sz w:val="18"/>
          <w:szCs w:val="18"/>
        </w:rPr>
        <w:t>В.А. Правовые основы ресоциализации освобожденных из мест лишения свободы (к концепции</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 // Актуальные проблемы исполнения уголовных наказаний: материалы науч.-практ. семинара. Рязань: Академия ФСИН России, 2005. - С. 44-50.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Хохряков</w:t>
      </w:r>
      <w:r>
        <w:rPr>
          <w:rStyle w:val="WW8Num3z0"/>
          <w:rFonts w:ascii="Verdana" w:hAnsi="Verdana"/>
          <w:color w:val="000000"/>
          <w:sz w:val="18"/>
          <w:szCs w:val="18"/>
        </w:rPr>
        <w:t> </w:t>
      </w:r>
      <w:r>
        <w:rPr>
          <w:rFonts w:ascii="Verdana" w:hAnsi="Verdana"/>
          <w:color w:val="000000"/>
          <w:sz w:val="18"/>
          <w:szCs w:val="18"/>
        </w:rPr>
        <w:t>Г.В. Наказание в виде лишения свободы: оценка эффективности // Сов. гос-во и право. 1989. - № 2. - С. 67-73.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Хрящева</w:t>
      </w:r>
      <w:r>
        <w:rPr>
          <w:rStyle w:val="WW8Num3z0"/>
          <w:rFonts w:ascii="Verdana" w:hAnsi="Verdana"/>
          <w:color w:val="000000"/>
          <w:sz w:val="18"/>
          <w:szCs w:val="18"/>
        </w:rPr>
        <w:t> </w:t>
      </w:r>
      <w:r>
        <w:rPr>
          <w:rFonts w:ascii="Verdana" w:hAnsi="Verdana"/>
          <w:color w:val="000000"/>
          <w:sz w:val="18"/>
          <w:szCs w:val="18"/>
        </w:rPr>
        <w:t>Н.Ю. Особенности психических состояний в условиях изоляции // Экспериментальная и прикладная психология. JL, 1981. - С. 31-37.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К.В. Преодоление отрицательных последствий</w:t>
      </w:r>
      <w:r>
        <w:rPr>
          <w:rStyle w:val="WW8Num3z0"/>
          <w:rFonts w:ascii="Verdana" w:hAnsi="Verdana"/>
          <w:color w:val="000000"/>
          <w:sz w:val="18"/>
          <w:szCs w:val="18"/>
        </w:rPr>
        <w:t> </w:t>
      </w:r>
      <w:r>
        <w:rPr>
          <w:rStyle w:val="WW8Num4z0"/>
          <w:rFonts w:ascii="Verdana" w:hAnsi="Verdana"/>
          <w:color w:val="4682B4"/>
          <w:sz w:val="18"/>
          <w:szCs w:val="18"/>
        </w:rPr>
        <w:t>отбывания</w:t>
      </w:r>
      <w:r>
        <w:rPr>
          <w:rStyle w:val="WW8Num3z0"/>
          <w:rFonts w:ascii="Verdana" w:hAnsi="Verdana"/>
          <w:color w:val="000000"/>
          <w:sz w:val="18"/>
          <w:szCs w:val="18"/>
        </w:rPr>
        <w:t> </w:t>
      </w:r>
      <w:r>
        <w:rPr>
          <w:rFonts w:ascii="Verdana" w:hAnsi="Verdana"/>
          <w:color w:val="000000"/>
          <w:sz w:val="18"/>
          <w:szCs w:val="18"/>
        </w:rPr>
        <w:t>уголовного наказания // Сов. гос-во и право. 1977, - № 2. - С. 32-36.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К.В. Социальные аспекты предупреждения рецидивной преступности // Вопр. борьбы с преступностью. М., 1988. - № 47. -С. 40-44.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Южанин В. Прием осужденных в</w:t>
      </w:r>
      <w:r>
        <w:rPr>
          <w:rStyle w:val="WW8Num3z0"/>
          <w:rFonts w:ascii="Verdana" w:hAnsi="Verdana"/>
          <w:color w:val="000000"/>
          <w:sz w:val="18"/>
          <w:szCs w:val="18"/>
        </w:rPr>
        <w:t> </w:t>
      </w:r>
      <w:r>
        <w:rPr>
          <w:rStyle w:val="WW8Num4z0"/>
          <w:rFonts w:ascii="Verdana" w:hAnsi="Verdana"/>
          <w:color w:val="4682B4"/>
          <w:sz w:val="18"/>
          <w:szCs w:val="18"/>
        </w:rPr>
        <w:t>исправительные</w:t>
      </w:r>
      <w:r>
        <w:rPr>
          <w:rStyle w:val="WW8Num3z0"/>
          <w:rFonts w:ascii="Verdana" w:hAnsi="Verdana"/>
          <w:color w:val="000000"/>
          <w:sz w:val="18"/>
          <w:szCs w:val="18"/>
        </w:rPr>
        <w:t> </w:t>
      </w:r>
      <w:r>
        <w:rPr>
          <w:rFonts w:ascii="Verdana" w:hAnsi="Verdana"/>
          <w:color w:val="000000"/>
          <w:sz w:val="18"/>
          <w:szCs w:val="18"/>
        </w:rPr>
        <w:t>учреждения: как оптимально его организовать // Преступление и наказание. 1999. -№ 7.-С. 23.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183.</w:t>
      </w:r>
      <w:r>
        <w:rPr>
          <w:rStyle w:val="WW8Num3z0"/>
          <w:rFonts w:ascii="Verdana" w:hAnsi="Verdana"/>
          <w:color w:val="000000"/>
          <w:sz w:val="18"/>
          <w:szCs w:val="18"/>
        </w:rPr>
        <w:t> </w:t>
      </w:r>
      <w:r>
        <w:rPr>
          <w:rStyle w:val="WW8Num4z0"/>
          <w:rFonts w:ascii="Verdana" w:hAnsi="Verdana"/>
          <w:color w:val="4682B4"/>
          <w:sz w:val="18"/>
          <w:szCs w:val="18"/>
        </w:rPr>
        <w:t>Южанин</w:t>
      </w:r>
      <w:r>
        <w:rPr>
          <w:rStyle w:val="WW8Num3z0"/>
          <w:rFonts w:ascii="Verdana" w:hAnsi="Verdana"/>
          <w:color w:val="000000"/>
          <w:sz w:val="18"/>
          <w:szCs w:val="18"/>
        </w:rPr>
        <w:t> </w:t>
      </w:r>
      <w:r>
        <w:rPr>
          <w:rFonts w:ascii="Verdana" w:hAnsi="Verdana"/>
          <w:color w:val="000000"/>
          <w:sz w:val="18"/>
          <w:szCs w:val="18"/>
        </w:rPr>
        <w:t>В.Е. Парадоксы законодательства об ответственности за рецидив преступлений // Человек: преступление и наказание: науч. журн. / Академия ФСИН России. 2011. - № 1. - С. 22.1.. Диссертации, авторефераты диссертаций</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O.A. Правовое регулирование и исполнение наказания в виде лишения свободы: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Ростов н/Д,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Аржаная</w:t>
      </w:r>
      <w:r>
        <w:rPr>
          <w:rStyle w:val="WW8Num3z0"/>
          <w:rFonts w:ascii="Verdana" w:hAnsi="Verdana"/>
          <w:color w:val="000000"/>
          <w:sz w:val="18"/>
          <w:szCs w:val="18"/>
        </w:rPr>
        <w:t> </w:t>
      </w:r>
      <w:r>
        <w:rPr>
          <w:rFonts w:ascii="Verdana" w:hAnsi="Verdana"/>
          <w:color w:val="000000"/>
          <w:sz w:val="18"/>
          <w:szCs w:val="18"/>
        </w:rPr>
        <w:t>К.В. Криминологическая характеристика современной рецидивной преступности и ее предупреждение: автореф. дис. . канд. юрид. наук. Ростов н/Д, 2009.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Артемьев</w:t>
      </w:r>
      <w:r>
        <w:rPr>
          <w:rStyle w:val="WW8Num3z0"/>
          <w:rFonts w:ascii="Verdana" w:hAnsi="Verdana"/>
          <w:color w:val="000000"/>
          <w:sz w:val="18"/>
          <w:szCs w:val="18"/>
        </w:rPr>
        <w:t> </w:t>
      </w:r>
      <w:r>
        <w:rPr>
          <w:rFonts w:ascii="Verdana" w:hAnsi="Verdana"/>
          <w:color w:val="000000"/>
          <w:sz w:val="18"/>
          <w:szCs w:val="18"/>
        </w:rPr>
        <w:t>Н.С. Профилактика рецидивной преступности (вопросы теории и практики): автореф. дис. д-ра юрид. наук. М.: ВНИИ МВД РФ,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Асланян</w:t>
      </w:r>
      <w:r>
        <w:rPr>
          <w:rStyle w:val="WW8Num3z0"/>
          <w:rFonts w:ascii="Verdana" w:hAnsi="Verdana"/>
          <w:color w:val="000000"/>
          <w:sz w:val="18"/>
          <w:szCs w:val="18"/>
        </w:rPr>
        <w:t> </w:t>
      </w:r>
      <w:r>
        <w:rPr>
          <w:rFonts w:ascii="Verdana" w:hAnsi="Verdana"/>
          <w:color w:val="000000"/>
          <w:sz w:val="18"/>
          <w:szCs w:val="18"/>
        </w:rPr>
        <w:t>М.М. Рецидив преступлений как легальная форма профессиональной преступности: автореф. дис. . канд. юрид. наук. Краснодар, 2008.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Барулина</w:t>
      </w:r>
      <w:r>
        <w:rPr>
          <w:rStyle w:val="WW8Num3z0"/>
          <w:rFonts w:ascii="Verdana" w:hAnsi="Verdana"/>
          <w:color w:val="000000"/>
          <w:sz w:val="18"/>
          <w:szCs w:val="18"/>
        </w:rPr>
        <w:t> </w:t>
      </w:r>
      <w:r>
        <w:rPr>
          <w:rFonts w:ascii="Verdana" w:hAnsi="Verdana"/>
          <w:color w:val="000000"/>
          <w:sz w:val="18"/>
          <w:szCs w:val="18"/>
        </w:rPr>
        <w:t>Л.В. Правовой статус и обеспечение личных и социально-экономических прав осужденных к лишению свободы: дис. . канд. юрид. наук. Казань,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В.Г. Личность преступника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автореф. дис. . канд. юрид. наук. Л., 1963.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Блувштейн В Д. Теоретические вопросы статистического изучения личности преступника: автореф. дис. . канд. юрид. наук. М., 1968.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В.Б. Предупреждение рецидивной преступности в исправительных учреждениях: дис. . канд. юрид. наук. Казань, 2004.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Ворохобко</w:t>
      </w:r>
      <w:r>
        <w:rPr>
          <w:rStyle w:val="WW8Num3z0"/>
          <w:rFonts w:ascii="Verdana" w:hAnsi="Verdana"/>
          <w:color w:val="000000"/>
          <w:sz w:val="18"/>
          <w:szCs w:val="18"/>
        </w:rPr>
        <w:t> </w:t>
      </w:r>
      <w:r>
        <w:rPr>
          <w:rFonts w:ascii="Verdana" w:hAnsi="Verdana"/>
          <w:color w:val="000000"/>
          <w:sz w:val="18"/>
          <w:szCs w:val="18"/>
        </w:rPr>
        <w:t>Л.Ю. Социально полезные связи осужденных к лишению свободы с родственниками в процессе их исправления и перевоспитания: автореф. дис. . канд. юрид. наук. — М., 1991.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Горкин</w:t>
      </w:r>
      <w:r>
        <w:rPr>
          <w:rStyle w:val="WW8Num3z0"/>
          <w:rFonts w:ascii="Verdana" w:hAnsi="Verdana"/>
          <w:color w:val="000000"/>
          <w:sz w:val="18"/>
          <w:szCs w:val="18"/>
        </w:rPr>
        <w:t> </w:t>
      </w:r>
      <w:r>
        <w:rPr>
          <w:rFonts w:ascii="Verdana" w:hAnsi="Verdana"/>
          <w:color w:val="000000"/>
          <w:sz w:val="18"/>
          <w:szCs w:val="18"/>
        </w:rPr>
        <w:t>В.И. Рецидивная преступность и</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среда: дис. . канд. юрид. наук. Саратов, 2007.</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Городянская В.В.</w:t>
      </w:r>
      <w:r>
        <w:rPr>
          <w:rStyle w:val="WW8Num3z0"/>
          <w:rFonts w:ascii="Verdana" w:hAnsi="Verdana"/>
          <w:color w:val="000000"/>
          <w:sz w:val="18"/>
          <w:szCs w:val="18"/>
        </w:rPr>
        <w:t> </w:t>
      </w:r>
      <w:r>
        <w:rPr>
          <w:rStyle w:val="WW8Num4z0"/>
          <w:rFonts w:ascii="Verdana" w:hAnsi="Verdana"/>
          <w:color w:val="4682B4"/>
          <w:sz w:val="18"/>
          <w:szCs w:val="18"/>
        </w:rPr>
        <w:t>Постпенитенциарный</w:t>
      </w:r>
      <w:r>
        <w:rPr>
          <w:rStyle w:val="WW8Num3z0"/>
          <w:rFonts w:ascii="Verdana" w:hAnsi="Verdana"/>
          <w:color w:val="000000"/>
          <w:sz w:val="18"/>
          <w:szCs w:val="18"/>
        </w:rPr>
        <w:t> </w:t>
      </w:r>
      <w:r>
        <w:rPr>
          <w:rFonts w:ascii="Verdana" w:hAnsi="Verdana"/>
          <w:color w:val="000000"/>
          <w:sz w:val="18"/>
          <w:szCs w:val="18"/>
        </w:rPr>
        <w:t>рецедив: автореф. дис. . канд. юрид. наук. Томск, 2011.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В.И. Социально-правовые проблемы профилактики рецидивной преступности среди освобожденных от наказания: автореф. дис. . д-ра юрид. наук. М., 1976.</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Замыцких</w:t>
      </w:r>
      <w:r>
        <w:rPr>
          <w:rStyle w:val="WW8Num3z0"/>
          <w:rFonts w:ascii="Verdana" w:hAnsi="Verdana"/>
          <w:color w:val="000000"/>
          <w:sz w:val="18"/>
          <w:szCs w:val="18"/>
        </w:rPr>
        <w:t> </w:t>
      </w:r>
      <w:r>
        <w:rPr>
          <w:rFonts w:ascii="Verdana" w:hAnsi="Verdana"/>
          <w:color w:val="000000"/>
          <w:sz w:val="18"/>
          <w:szCs w:val="18"/>
        </w:rPr>
        <w:t>В.П. Криминологический анализ и предупреждение рецидивных преступлений, совершаемых лицами,</w:t>
      </w:r>
      <w:r>
        <w:rPr>
          <w:rStyle w:val="WW8Num3z0"/>
          <w:rFonts w:ascii="Verdana" w:hAnsi="Verdana"/>
          <w:color w:val="000000"/>
          <w:sz w:val="18"/>
          <w:szCs w:val="18"/>
        </w:rPr>
        <w:t> </w:t>
      </w:r>
      <w:r>
        <w:rPr>
          <w:rStyle w:val="WW8Num4z0"/>
          <w:rFonts w:ascii="Verdana" w:hAnsi="Verdana"/>
          <w:color w:val="4682B4"/>
          <w:sz w:val="18"/>
          <w:szCs w:val="18"/>
        </w:rPr>
        <w:t>отбывшими</w:t>
      </w:r>
      <w:r>
        <w:rPr>
          <w:rStyle w:val="WW8Num3z0"/>
          <w:rFonts w:ascii="Verdana" w:hAnsi="Verdana"/>
          <w:color w:val="000000"/>
          <w:sz w:val="18"/>
          <w:szCs w:val="18"/>
        </w:rPr>
        <w:t> </w:t>
      </w:r>
      <w:r>
        <w:rPr>
          <w:rFonts w:ascii="Verdana" w:hAnsi="Verdana"/>
          <w:color w:val="000000"/>
          <w:sz w:val="18"/>
          <w:szCs w:val="18"/>
        </w:rPr>
        <w:t>наказание в виде лишения свободы за корыстно-насильственные преступления: дис. . канд. юрид. наук.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Зубкова</w:t>
      </w:r>
      <w:r>
        <w:rPr>
          <w:rStyle w:val="WW8Num3z0"/>
          <w:rFonts w:ascii="Verdana" w:hAnsi="Verdana"/>
          <w:color w:val="000000"/>
          <w:sz w:val="18"/>
          <w:szCs w:val="18"/>
        </w:rPr>
        <w:t> </w:t>
      </w:r>
      <w:r>
        <w:rPr>
          <w:rFonts w:ascii="Verdana" w:hAnsi="Verdana"/>
          <w:color w:val="000000"/>
          <w:sz w:val="18"/>
          <w:szCs w:val="18"/>
        </w:rPr>
        <w:t>В.И. Уголовное наказание и его социальная роль: законодательство, теория и практика: автореф. дис. . д-ра юрид. наук. Рязань, 2002.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В.А. Рецидив преступлений: уголовно-правовые и криминологические аспекты: автореф. дис. . канд. юрид. наук. Омск, 2002.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Илюшин</w:t>
      </w:r>
      <w:r>
        <w:rPr>
          <w:rStyle w:val="WW8Num3z0"/>
          <w:rFonts w:ascii="Verdana" w:hAnsi="Verdana"/>
          <w:color w:val="000000"/>
          <w:sz w:val="18"/>
          <w:szCs w:val="18"/>
        </w:rPr>
        <w:t> </w:t>
      </w:r>
      <w:r>
        <w:rPr>
          <w:rFonts w:ascii="Verdana" w:hAnsi="Verdana"/>
          <w:color w:val="000000"/>
          <w:sz w:val="18"/>
          <w:szCs w:val="18"/>
        </w:rPr>
        <w:t>H.H. Правовые и организационные вопросы стимулирования труда осужденных в исправительных колониях: автореф. дис. . канд. юрид. наук. М.,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Карганова</w:t>
      </w:r>
      <w:r>
        <w:rPr>
          <w:rStyle w:val="WW8Num3z0"/>
          <w:rFonts w:ascii="Verdana" w:hAnsi="Verdana"/>
          <w:color w:val="000000"/>
          <w:sz w:val="18"/>
          <w:szCs w:val="18"/>
        </w:rPr>
        <w:t> </w:t>
      </w:r>
      <w:r>
        <w:rPr>
          <w:rFonts w:ascii="Verdana" w:hAnsi="Verdana"/>
          <w:color w:val="000000"/>
          <w:sz w:val="18"/>
          <w:szCs w:val="18"/>
        </w:rPr>
        <w:t>Б.Г. Санкция за преступления против жизни и здоровья: автореф. дис. канд. юрид. наук. Краснодар, 1999.</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Коваль</w:t>
      </w:r>
      <w:r>
        <w:rPr>
          <w:rStyle w:val="WW8Num3z0"/>
          <w:rFonts w:ascii="Verdana" w:hAnsi="Verdana"/>
          <w:color w:val="000000"/>
          <w:sz w:val="18"/>
          <w:szCs w:val="18"/>
        </w:rPr>
        <w:t> </w:t>
      </w:r>
      <w:r>
        <w:rPr>
          <w:rFonts w:ascii="Verdana" w:hAnsi="Verdana"/>
          <w:color w:val="000000"/>
          <w:sz w:val="18"/>
          <w:szCs w:val="18"/>
        </w:rPr>
        <w:t>М.И. Социально-правовая адаптация лиц,</w:t>
      </w:r>
      <w:r>
        <w:rPr>
          <w:rStyle w:val="WW8Num3z0"/>
          <w:rFonts w:ascii="Verdana" w:hAnsi="Verdana"/>
          <w:color w:val="000000"/>
          <w:sz w:val="18"/>
          <w:szCs w:val="18"/>
        </w:rPr>
        <w:t> </w:t>
      </w:r>
      <w:r>
        <w:rPr>
          <w:rStyle w:val="WW8Num4z0"/>
          <w:rFonts w:ascii="Verdana" w:hAnsi="Verdana"/>
          <w:color w:val="4682B4"/>
          <w:sz w:val="18"/>
          <w:szCs w:val="18"/>
        </w:rPr>
        <w:t>отбывших</w:t>
      </w:r>
      <w:r>
        <w:rPr>
          <w:rStyle w:val="WW8Num3z0"/>
          <w:rFonts w:ascii="Verdana" w:hAnsi="Verdana"/>
          <w:color w:val="000000"/>
          <w:sz w:val="18"/>
          <w:szCs w:val="18"/>
        </w:rPr>
        <w:t> </w:t>
      </w:r>
      <w:r>
        <w:rPr>
          <w:rFonts w:ascii="Verdana" w:hAnsi="Verdana"/>
          <w:color w:val="000000"/>
          <w:sz w:val="18"/>
          <w:szCs w:val="18"/>
        </w:rPr>
        <w:t>длительные сроки лишения свободы: автореф. дис. . канд. юрид. наук. Рязань, 1995.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Коломытцев</w:t>
      </w:r>
      <w:r>
        <w:rPr>
          <w:rStyle w:val="WW8Num3z0"/>
          <w:rFonts w:ascii="Verdana" w:hAnsi="Verdana"/>
          <w:color w:val="000000"/>
          <w:sz w:val="18"/>
          <w:szCs w:val="18"/>
        </w:rPr>
        <w:t> </w:t>
      </w:r>
      <w:r>
        <w:rPr>
          <w:rFonts w:ascii="Verdana" w:hAnsi="Verdana"/>
          <w:color w:val="000000"/>
          <w:sz w:val="18"/>
          <w:szCs w:val="18"/>
        </w:rPr>
        <w:t>H.A. Борьба с особо опасным рецидивом преступлений: теория и практика: дис. . д-ра юрид. наук.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Кратова</w:t>
      </w:r>
      <w:r>
        <w:rPr>
          <w:rStyle w:val="WW8Num3z0"/>
          <w:rFonts w:ascii="Verdana" w:hAnsi="Verdana"/>
          <w:color w:val="000000"/>
          <w:sz w:val="18"/>
          <w:szCs w:val="18"/>
        </w:rPr>
        <w:t> </w:t>
      </w:r>
      <w:r>
        <w:rPr>
          <w:rFonts w:ascii="Verdana" w:hAnsi="Verdana"/>
          <w:color w:val="000000"/>
          <w:sz w:val="18"/>
          <w:szCs w:val="18"/>
        </w:rPr>
        <w:t>H.A. Проблемы ресоциализации неоднократно судимых лиц: автореф. дис. . канд. юрид. наук. Владивосток, 2002.</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Мазурин</w:t>
      </w:r>
      <w:r>
        <w:rPr>
          <w:rStyle w:val="WW8Num3z0"/>
          <w:rFonts w:ascii="Verdana" w:hAnsi="Verdana"/>
          <w:color w:val="000000"/>
          <w:sz w:val="18"/>
          <w:szCs w:val="18"/>
        </w:rPr>
        <w:t> </w:t>
      </w:r>
      <w:r>
        <w:rPr>
          <w:rFonts w:ascii="Verdana" w:hAnsi="Verdana"/>
          <w:color w:val="000000"/>
          <w:sz w:val="18"/>
          <w:szCs w:val="18"/>
        </w:rPr>
        <w:t>A.A. Криминологическая характеристика и предупреждение рецидивной преступности в исправительных колониях: дис. . канд. юрид. наук. Рязань, 2003.</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А.И Теоретические вопросы общего и специального предупреждения преступления: автореф. дис. . д-ра юрид. наук. Свердловск, 1975.</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А.Н. Личность и деятельность</w:t>
      </w:r>
      <w:r>
        <w:rPr>
          <w:rStyle w:val="WW8Num3z0"/>
          <w:rFonts w:ascii="Verdana" w:hAnsi="Verdana"/>
          <w:color w:val="000000"/>
          <w:sz w:val="18"/>
          <w:szCs w:val="18"/>
        </w:rPr>
        <w:t> </w:t>
      </w:r>
      <w:r>
        <w:rPr>
          <w:rStyle w:val="WW8Num4z0"/>
          <w:rFonts w:ascii="Verdana" w:hAnsi="Verdana"/>
          <w:color w:val="4682B4"/>
          <w:sz w:val="18"/>
          <w:szCs w:val="18"/>
        </w:rPr>
        <w:t>рецидивиста</w:t>
      </w:r>
      <w:r>
        <w:rPr>
          <w:rStyle w:val="WW8Num3z0"/>
          <w:rFonts w:ascii="Verdana" w:hAnsi="Verdana"/>
          <w:color w:val="000000"/>
          <w:sz w:val="18"/>
          <w:szCs w:val="18"/>
        </w:rPr>
        <w:t> </w:t>
      </w:r>
      <w:r>
        <w:rPr>
          <w:rFonts w:ascii="Verdana" w:hAnsi="Verdana"/>
          <w:color w:val="000000"/>
          <w:sz w:val="18"/>
          <w:szCs w:val="18"/>
        </w:rPr>
        <w:t>в условиях исправительного учреждения (психологический аспект): дис. . канд. пси-хол. наук. Тверь, 1998.</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Михлин</w:t>
      </w:r>
      <w:r>
        <w:rPr>
          <w:rStyle w:val="WW8Num3z0"/>
          <w:rFonts w:ascii="Verdana" w:hAnsi="Verdana"/>
          <w:color w:val="000000"/>
          <w:sz w:val="18"/>
          <w:szCs w:val="18"/>
        </w:rPr>
        <w:t> </w:t>
      </w:r>
      <w:r>
        <w:rPr>
          <w:rFonts w:ascii="Verdana" w:hAnsi="Verdana"/>
          <w:color w:val="000000"/>
          <w:sz w:val="18"/>
          <w:szCs w:val="18"/>
        </w:rPr>
        <w:t>A.C. Личность осужденных к лишению свободы и проблемы их исправления и перевоспитания: автореф. дис. . д-ра юрид. наук. -М., 1974.-31 с.</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Неупокоева</w:t>
      </w:r>
      <w:r>
        <w:rPr>
          <w:rStyle w:val="WW8Num3z0"/>
          <w:rFonts w:ascii="Verdana" w:hAnsi="Verdana"/>
          <w:color w:val="000000"/>
          <w:sz w:val="18"/>
          <w:szCs w:val="18"/>
        </w:rPr>
        <w:t> </w:t>
      </w:r>
      <w:r>
        <w:rPr>
          <w:rFonts w:ascii="Verdana" w:hAnsi="Verdana"/>
          <w:color w:val="000000"/>
          <w:sz w:val="18"/>
          <w:szCs w:val="18"/>
        </w:rPr>
        <w:t>H.A. Криминологическая характеристика и предупреждение преступлений среди безработных: автореф. дис. . канд. юрид. наук. -Омск, 2004.</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209.</w:t>
      </w:r>
      <w:r>
        <w:rPr>
          <w:rStyle w:val="WW8Num3z0"/>
          <w:rFonts w:ascii="Verdana" w:hAnsi="Verdana"/>
          <w:color w:val="000000"/>
          <w:sz w:val="18"/>
          <w:szCs w:val="18"/>
        </w:rPr>
        <w:t> </w:t>
      </w:r>
      <w:r>
        <w:rPr>
          <w:rStyle w:val="WW8Num4z0"/>
          <w:rFonts w:ascii="Verdana" w:hAnsi="Verdana"/>
          <w:color w:val="4682B4"/>
          <w:sz w:val="18"/>
          <w:szCs w:val="18"/>
        </w:rPr>
        <w:t>Рыжов</w:t>
      </w:r>
      <w:r>
        <w:rPr>
          <w:rStyle w:val="WW8Num3z0"/>
          <w:rFonts w:ascii="Verdana" w:hAnsi="Verdana"/>
          <w:color w:val="000000"/>
          <w:sz w:val="18"/>
          <w:szCs w:val="18"/>
        </w:rPr>
        <w:t> </w:t>
      </w:r>
      <w:r>
        <w:rPr>
          <w:rFonts w:ascii="Verdana" w:hAnsi="Verdana"/>
          <w:color w:val="000000"/>
          <w:sz w:val="18"/>
          <w:szCs w:val="18"/>
        </w:rPr>
        <w:t>Д.С. Борьба полиции России с профессиональной преступностью (1866-1917): дис. . канд. юрид. наук. М.,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Савичев</w:t>
      </w:r>
      <w:r>
        <w:rPr>
          <w:rStyle w:val="WW8Num3z0"/>
          <w:rFonts w:ascii="Verdana" w:hAnsi="Verdana"/>
          <w:color w:val="000000"/>
          <w:sz w:val="18"/>
          <w:szCs w:val="18"/>
        </w:rPr>
        <w:t> </w:t>
      </w:r>
      <w:r>
        <w:rPr>
          <w:rFonts w:ascii="Verdana" w:hAnsi="Verdana"/>
          <w:color w:val="000000"/>
          <w:sz w:val="18"/>
          <w:szCs w:val="18"/>
        </w:rPr>
        <w:t>Е.Г. Причины умышленных убийств и проблемы исполнения наказания за их</w:t>
      </w:r>
      <w:r>
        <w:rPr>
          <w:rStyle w:val="WW8Num3z0"/>
          <w:rFonts w:ascii="Verdana" w:hAnsi="Verdana"/>
          <w:color w:val="000000"/>
          <w:sz w:val="18"/>
          <w:szCs w:val="18"/>
        </w:rPr>
        <w:t> </w:t>
      </w:r>
      <w:r>
        <w:rPr>
          <w:rStyle w:val="WW8Num4z0"/>
          <w:rFonts w:ascii="Verdana" w:hAnsi="Verdana"/>
          <w:color w:val="4682B4"/>
          <w:sz w:val="18"/>
          <w:szCs w:val="18"/>
        </w:rPr>
        <w:t>совершение</w:t>
      </w:r>
      <w:r>
        <w:rPr>
          <w:rFonts w:ascii="Verdana" w:hAnsi="Verdana"/>
          <w:color w:val="000000"/>
          <w:sz w:val="18"/>
          <w:szCs w:val="18"/>
        </w:rPr>
        <w:t>: автореф. дис. . д-ра юрид. наук. М., 1991.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Сыч</w:t>
      </w:r>
      <w:r>
        <w:rPr>
          <w:rStyle w:val="WW8Num3z0"/>
          <w:rFonts w:ascii="Verdana" w:hAnsi="Verdana"/>
          <w:color w:val="000000"/>
          <w:sz w:val="18"/>
          <w:szCs w:val="18"/>
        </w:rPr>
        <w:t> </w:t>
      </w:r>
      <w:r>
        <w:rPr>
          <w:rFonts w:ascii="Verdana" w:hAnsi="Verdana"/>
          <w:color w:val="000000"/>
          <w:sz w:val="18"/>
          <w:szCs w:val="18"/>
        </w:rPr>
        <w:t>К.А. Уголовное наказание и его состав: теоретико-методологические аспекты исследования: дис. . д-ра юрид. наук. Рязань, 2001.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Тохова</w:t>
      </w:r>
      <w:r>
        <w:rPr>
          <w:rStyle w:val="WW8Num3z0"/>
          <w:rFonts w:ascii="Verdana" w:hAnsi="Verdana"/>
          <w:color w:val="000000"/>
          <w:sz w:val="18"/>
          <w:szCs w:val="18"/>
        </w:rPr>
        <w:t> </w:t>
      </w:r>
      <w:r>
        <w:rPr>
          <w:rFonts w:ascii="Verdana" w:hAnsi="Verdana"/>
          <w:color w:val="000000"/>
          <w:sz w:val="18"/>
          <w:szCs w:val="18"/>
        </w:rPr>
        <w:t>Е.А. Предупреждение постпенитенциарного рецидива преступлений: автореф. дис. . канд. юрид. наук. Краснодар, 2010.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Шеслер</w:t>
      </w:r>
      <w:r>
        <w:rPr>
          <w:rStyle w:val="WW8Num3z0"/>
          <w:rFonts w:ascii="Verdana" w:hAnsi="Verdana"/>
          <w:color w:val="000000"/>
          <w:sz w:val="18"/>
          <w:szCs w:val="18"/>
        </w:rPr>
        <w:t> </w:t>
      </w:r>
      <w:r>
        <w:rPr>
          <w:rFonts w:ascii="Verdana" w:hAnsi="Verdana"/>
          <w:color w:val="000000"/>
          <w:sz w:val="18"/>
          <w:szCs w:val="18"/>
        </w:rPr>
        <w:t>A.B. Групповая преступность: криминологические и уголовно-правовые аспекты: дис. . д-ра юрид. наук. Екатеринбург, 2000.</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Шигина</w:t>
      </w:r>
      <w:r>
        <w:rPr>
          <w:rStyle w:val="WW8Num3z0"/>
          <w:rFonts w:ascii="Verdana" w:hAnsi="Verdana"/>
          <w:color w:val="000000"/>
          <w:sz w:val="18"/>
          <w:szCs w:val="18"/>
        </w:rPr>
        <w:t> </w:t>
      </w:r>
      <w:r>
        <w:rPr>
          <w:rFonts w:ascii="Verdana" w:hAnsi="Verdana"/>
          <w:color w:val="000000"/>
          <w:sz w:val="18"/>
          <w:szCs w:val="18"/>
        </w:rPr>
        <w:t>Н.В. Криминологические проблемы борьбы с профессиональной преступностью на современном этапе: дис. . канд. юрид. наук. -М., 2001.</w:t>
      </w:r>
    </w:p>
    <w:p w:rsidR="0005512E" w:rsidRDefault="0005512E" w:rsidP="0005512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Щербаков</w:t>
      </w:r>
      <w:r>
        <w:rPr>
          <w:rStyle w:val="WW8Num3z0"/>
          <w:rFonts w:ascii="Verdana" w:hAnsi="Verdana"/>
          <w:color w:val="000000"/>
          <w:sz w:val="18"/>
          <w:szCs w:val="18"/>
        </w:rPr>
        <w:t> </w:t>
      </w:r>
      <w:r>
        <w:rPr>
          <w:rFonts w:ascii="Verdana" w:hAnsi="Verdana"/>
          <w:color w:val="000000"/>
          <w:sz w:val="18"/>
          <w:szCs w:val="18"/>
        </w:rPr>
        <w:t>C.B. Рецидивная преступность: криминологическая характеристика и проблемы предупреждения: дис. . канд. юрид. наук. М., 2009.</w:t>
      </w:r>
    </w:p>
    <w:p w:rsidR="0005512E" w:rsidRDefault="0005512E" w:rsidP="00347D22">
      <w:pPr>
        <w:rPr>
          <w:color w:val="FF0000"/>
        </w:rPr>
      </w:pPr>
      <w:r>
        <w:rPr>
          <w:rFonts w:ascii="Verdana" w:hAnsi="Verdana"/>
          <w:color w:val="000000"/>
          <w:sz w:val="18"/>
          <w:szCs w:val="18"/>
        </w:rPr>
        <w:br/>
      </w:r>
      <w:bookmarkStart w:id="0" w:name="_GoBack"/>
      <w:bookmarkEnd w:id="0"/>
    </w:p>
    <w:p w:rsidR="0005512E" w:rsidRDefault="0005512E" w:rsidP="00347D22">
      <w:pPr>
        <w:rPr>
          <w:color w:val="FF0000"/>
        </w:rPr>
      </w:pPr>
    </w:p>
    <w:p w:rsidR="0068362D" w:rsidRPr="00031E5A" w:rsidRDefault="0068362D" w:rsidP="00347D22">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8B" w:rsidRDefault="00D3778B">
      <w:r>
        <w:separator/>
      </w:r>
    </w:p>
  </w:endnote>
  <w:endnote w:type="continuationSeparator" w:id="0">
    <w:p w:rsidR="00D3778B" w:rsidRDefault="00D3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8B" w:rsidRDefault="00D3778B">
      <w:r>
        <w:separator/>
      </w:r>
    </w:p>
  </w:footnote>
  <w:footnote w:type="continuationSeparator" w:id="0">
    <w:p w:rsidR="00D3778B" w:rsidRDefault="00D3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14F"/>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5457"/>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25B"/>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3778B"/>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D8148-F481-409F-B64A-B88AA2A3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8676</TotalTime>
  <Pages>16</Pages>
  <Words>8790</Words>
  <Characters>50107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2193</cp:revision>
  <cp:lastPrinted>2009-02-06T08:36:00Z</cp:lastPrinted>
  <dcterms:created xsi:type="dcterms:W3CDTF">2015-03-22T11:10:00Z</dcterms:created>
  <dcterms:modified xsi:type="dcterms:W3CDTF">2015-09-22T09:45:00Z</dcterms:modified>
</cp:coreProperties>
</file>